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53660C" w:rsidRDefault="00000289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AF7080" w:rsidRPr="0053660C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CAADB40" wp14:editId="41AA3284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F4" w:rsidRPr="0053660C" w:rsidRDefault="005B18F4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B18F4" w:rsidRPr="0053660C" w:rsidRDefault="00066DCF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ТРЕЋА 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5B18F4" w:rsidRPr="0053660C" w:rsidRDefault="00B925E6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1215596"/>
      <w:bookmarkStart w:id="1" w:name="_Toc441651535"/>
      <w:bookmarkStart w:id="2" w:name="_Toc442559872"/>
      <w:r>
        <w:rPr>
          <w:rFonts w:ascii="Arial" w:hAnsi="Arial" w:cs="Arial"/>
          <w:b/>
          <w:sz w:val="22"/>
          <w:szCs w:val="22"/>
          <w:lang w:val="en-US" w:eastAsia="en-US"/>
        </w:rPr>
        <w:t>КОНКУРСНE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ДОКУМЕНТАЦИЈ</w:t>
      </w:r>
      <w:bookmarkEnd w:id="0"/>
      <w:bookmarkEnd w:id="1"/>
      <w:bookmarkEnd w:id="2"/>
      <w:r>
        <w:rPr>
          <w:rFonts w:ascii="Arial" w:hAnsi="Arial" w:cs="Arial"/>
          <w:b/>
          <w:sz w:val="22"/>
          <w:szCs w:val="22"/>
          <w:lang w:val="en-US" w:eastAsia="en-US"/>
        </w:rPr>
        <w:t>E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30476E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30476E">
        <w:rPr>
          <w:rFonts w:ascii="Arial" w:hAnsi="Arial" w:cs="Arial"/>
          <w:szCs w:val="24"/>
          <w:lang w:val="en-US" w:eastAsia="en-US"/>
        </w:rPr>
        <w:t>у отвореном поступку ради закључења оквирног споразума са једним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понуђачемна период од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bookmarkStart w:id="3" w:name="_Toc441215597"/>
      <w:bookmarkStart w:id="4" w:name="_Toc441651536"/>
      <w:bookmarkStart w:id="5" w:name="_Toc442559873"/>
      <w:r w:rsidRPr="0030476E">
        <w:rPr>
          <w:rFonts w:ascii="Arial" w:hAnsi="Arial" w:cs="Arial"/>
          <w:szCs w:val="24"/>
          <w:lang w:val="en-US" w:eastAsia="en-US"/>
        </w:rPr>
        <w:t>за јавну набавку добарабр</w:t>
      </w:r>
      <w:bookmarkEnd w:id="3"/>
      <w:bookmarkEnd w:id="4"/>
      <w:bookmarkEnd w:id="5"/>
      <w:r w:rsidRPr="0030476E">
        <w:rPr>
          <w:rFonts w:ascii="Arial" w:hAnsi="Arial" w:cs="Arial"/>
          <w:szCs w:val="24"/>
          <w:lang w:val="en-US" w:eastAsia="en-US"/>
        </w:rPr>
        <w:t>.J</w:t>
      </w:r>
      <w:r w:rsidRPr="0030476E">
        <w:rPr>
          <w:rFonts w:ascii="Arial" w:hAnsi="Arial" w:cs="Arial"/>
          <w:szCs w:val="24"/>
          <w:lang w:eastAsia="en-US"/>
        </w:rPr>
        <w:t>Н/7000/0026/2018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/>
          <w:bCs/>
          <w:i/>
          <w:color w:val="00B0F0"/>
          <w:szCs w:val="24"/>
        </w:rPr>
      </w:pPr>
      <w:r w:rsidRPr="0030476E">
        <w:rPr>
          <w:rFonts w:ascii="Arial" w:hAnsi="Arial" w:cs="Arial"/>
          <w:b/>
          <w:szCs w:val="24"/>
          <w:lang w:val="en-US" w:eastAsia="en-US"/>
        </w:rPr>
        <w:t>-</w:t>
      </w:r>
      <w:r w:rsidRPr="0030476E">
        <w:rPr>
          <w:rFonts w:ascii="Arial" w:hAnsi="Arial" w:cs="Arial"/>
          <w:b/>
          <w:szCs w:val="24"/>
          <w:lang w:eastAsia="en-US"/>
        </w:rPr>
        <w:t>Прехрамбени производи и пиће за кафе кухиње-</w:t>
      </w: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К О М И С И Ј А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                                             за спровођење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ЈН/7000/0026/2018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val="en-US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формирана Решењем бр.12.01.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238147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-1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8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од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25.05.2018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. године</w:t>
      </w:r>
    </w:p>
    <w:p w:rsidR="0030476E" w:rsidRPr="0030476E" w:rsidRDefault="0030476E" w:rsidP="0030476E">
      <w:pPr>
        <w:suppressAutoHyphens w:val="0"/>
        <w:jc w:val="right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 238147</w:t>
      </w:r>
      <w:r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="00213B93">
        <w:rPr>
          <w:rFonts w:ascii="Arial" w:eastAsia="Arial Unicode MS" w:hAnsi="Arial" w:cs="Arial"/>
          <w:kern w:val="2"/>
          <w:szCs w:val="24"/>
          <w:lang w:val="en-US" w:eastAsia="en-US"/>
        </w:rPr>
        <w:t>18</w:t>
      </w:r>
      <w:bookmarkStart w:id="6" w:name="_GoBack"/>
      <w:bookmarkEnd w:id="6"/>
      <w:r w:rsidR="00066DCF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-18 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="00066DCF">
        <w:rPr>
          <w:rFonts w:ascii="Arial" w:eastAsia="Arial Unicode MS" w:hAnsi="Arial" w:cs="Arial"/>
          <w:kern w:val="2"/>
          <w:szCs w:val="24"/>
          <w:lang w:val="sr-Latn-RS" w:eastAsia="en-US"/>
        </w:rPr>
        <w:t>26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.11.2018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 w:eastAsia="en-US"/>
        </w:rPr>
      </w:pPr>
      <w:r w:rsidRPr="0030476E">
        <w:rPr>
          <w:rFonts w:ascii="Arial" w:hAnsi="Arial" w:cs="Arial"/>
          <w:szCs w:val="24"/>
          <w:lang w:val="en-US" w:eastAsia="en-US"/>
        </w:rPr>
        <w:t>Београд,</w:t>
      </w:r>
      <w:r w:rsidR="00016607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val="sr-Cyrl-RS" w:eastAsia="en-US"/>
        </w:rPr>
        <w:t xml:space="preserve">новембар </w:t>
      </w:r>
      <w:r w:rsidRPr="0030476E">
        <w:rPr>
          <w:rFonts w:ascii="Arial" w:hAnsi="Arial" w:cs="Arial"/>
          <w:szCs w:val="24"/>
          <w:lang w:val="ru-RU" w:eastAsia="en-US"/>
        </w:rPr>
        <w:t>2018. године</w:t>
      </w: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lastRenderedPageBreak/>
        <w:t>На основу чл. 32, 40, 40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a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. и 61. Закона о јавним набавкама („Сл. гласник РС” бр. 124/2012, 14/2015 и 68/2015), (у даљем тексту </w:t>
      </w:r>
      <w:r w:rsidRPr="0030476E">
        <w:rPr>
          <w:rFonts w:ascii="Arial" w:eastAsia="TimesNewRomanPSMT" w:hAnsi="Arial" w:cs="Arial"/>
          <w:bCs/>
          <w:color w:val="000000"/>
          <w:kern w:val="2"/>
          <w:szCs w:val="24"/>
          <w:lang w:val="ru-RU" w:eastAsia="en-US"/>
        </w:rPr>
        <w:t>Закон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), чл. 2. и 7. Правилника о обавезним елементима конкурсне документације у поступцима јавних набавки и начину доказивања испуњености услова („Сл. гласник РС”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,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 бр. 86/15), Одлуке о покретању поступка јавне набавке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238147/2-18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 године и Решења о образовању комисије за јавну набавку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238147/3-18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.године припремљена је:</w:t>
      </w:r>
    </w:p>
    <w:p w:rsidR="0030476E" w:rsidRPr="0030476E" w:rsidRDefault="0030476E" w:rsidP="0030476E">
      <w:pPr>
        <w:suppressAutoHyphens w:val="0"/>
        <w:jc w:val="both"/>
        <w:rPr>
          <w:rFonts w:ascii="Arial" w:hAnsi="Arial" w:cs="Arial"/>
          <w:b/>
          <w:spacing w:val="80"/>
          <w:sz w:val="22"/>
          <w:szCs w:val="24"/>
          <w:lang w:val="ru-RU" w:eastAsia="en-US"/>
        </w:rPr>
      </w:pPr>
    </w:p>
    <w:p w:rsidR="003A0444" w:rsidRPr="0053660C" w:rsidRDefault="00066DC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ТРЕЋУ</w:t>
      </w:r>
      <w:r w:rsidR="00B925E6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53660C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3660C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</w:p>
    <w:p w:rsidR="00281770" w:rsidRPr="0053660C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5366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bookmarkStart w:id="7" w:name="_Toc441215599"/>
      <w:bookmarkStart w:id="8" w:name="_Toc441651538"/>
      <w:bookmarkStart w:id="9" w:name="_Toc442559875"/>
      <w:r w:rsidRPr="0030476E">
        <w:rPr>
          <w:rFonts w:ascii="Arial" w:hAnsi="Arial" w:cs="Arial"/>
          <w:szCs w:val="24"/>
          <w:lang w:eastAsia="en-US"/>
        </w:rPr>
        <w:t xml:space="preserve">за подношење понуда у отвореном поступку ради закључења оквирног споразума са једним понуђачем на период </w:t>
      </w:r>
      <w:r w:rsidRPr="0030476E">
        <w:rPr>
          <w:rFonts w:ascii="Arial" w:hAnsi="Arial" w:cs="Arial"/>
          <w:szCs w:val="24"/>
          <w:lang w:val="en-US" w:eastAsia="en-US"/>
        </w:rPr>
        <w:t>од</w:t>
      </w:r>
      <w:r w:rsidRPr="0030476E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i/>
          <w:color w:val="00B0F0"/>
          <w:szCs w:val="24"/>
          <w:lang w:val="en-US" w:eastAsia="en-US"/>
        </w:rPr>
      </w:pPr>
      <w:r w:rsidRPr="0030476E">
        <w:rPr>
          <w:rFonts w:ascii="Arial" w:hAnsi="Arial"/>
          <w:b/>
          <w:szCs w:val="24"/>
          <w:lang w:val="en-US" w:eastAsia="en-US"/>
        </w:rPr>
        <w:t>за јавну набавку добара бр</w:t>
      </w:r>
      <w:bookmarkEnd w:id="7"/>
      <w:bookmarkEnd w:id="8"/>
      <w:bookmarkEnd w:id="9"/>
      <w:r w:rsidRPr="0030476E">
        <w:rPr>
          <w:rFonts w:ascii="Arial" w:hAnsi="Arial"/>
          <w:b/>
          <w:szCs w:val="24"/>
          <w:lang w:val="en-US" w:eastAsia="en-US"/>
        </w:rPr>
        <w:t>.ЈН/7000/0026/2018</w:t>
      </w:r>
    </w:p>
    <w:p w:rsidR="0030476E" w:rsidRPr="0053660C" w:rsidRDefault="0030476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26094" w:rsidRDefault="00926094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53660C" w:rsidRDefault="00DA6B76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DA6B76" w:rsidRDefault="00DA6B7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>У конку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 xml:space="preserve">рсној </w:t>
      </w:r>
      <w:r w:rsidR="005D2911" w:rsidRPr="0053660C">
        <w:rPr>
          <w:rFonts w:ascii="Arial" w:hAnsi="Arial" w:cs="Arial"/>
          <w:sz w:val="22"/>
          <w:szCs w:val="22"/>
          <w:lang w:val="sr-Cyrl-RS"/>
        </w:rPr>
        <w:t xml:space="preserve">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4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>.</w:t>
      </w:r>
      <w:r w:rsidR="00931CF8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у одељку 3</w:t>
      </w:r>
      <w:r w:rsidR="0030476E">
        <w:rPr>
          <w:rFonts w:ascii="Arial" w:hAnsi="Arial" w:cs="Arial"/>
          <w:sz w:val="22"/>
          <w:szCs w:val="22"/>
          <w:lang w:val="sr-Cyrl-RS"/>
        </w:rPr>
        <w:t>. Техничка спецификација -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тачка 3.1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>.</w:t>
      </w:r>
      <w:r w:rsidR="00016607">
        <w:rPr>
          <w:rFonts w:ascii="Arial" w:hAnsi="Arial" w:cs="Arial"/>
          <w:sz w:val="22"/>
          <w:szCs w:val="22"/>
          <w:lang w:val="sr-Cyrl-RS"/>
        </w:rPr>
        <w:t xml:space="preserve"> Врста и оквирна количина добара 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25E6">
        <w:rPr>
          <w:rFonts w:ascii="Arial" w:eastAsia="Calibri" w:hAnsi="Arial" w:cs="Arial"/>
          <w:sz w:val="22"/>
          <w:szCs w:val="22"/>
          <w:lang w:val="sr-Cyrl-RS" w:eastAsia="en-US"/>
        </w:rPr>
        <w:t>у табела</w:t>
      </w:r>
      <w:r w:rsidR="0030476E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која </w:t>
      </w:r>
      <w:r w:rsidR="005D2911" w:rsidRPr="0053660C">
        <w:rPr>
          <w:rFonts w:ascii="Arial" w:eastAsia="Calibri" w:hAnsi="Arial" w:cs="Arial"/>
          <w:sz w:val="22"/>
          <w:szCs w:val="22"/>
          <w:lang w:val="sr-Cyrl-RS" w:eastAsia="en-US"/>
        </w:rPr>
        <w:t>гласи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066DCF" w:rsidRDefault="00066DCF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26094" w:rsidRPr="00B925E6" w:rsidRDefault="00926094" w:rsidP="00926094">
      <w:pPr>
        <w:suppressAutoHyphens w:val="0"/>
        <w:spacing w:before="120" w:after="160" w:line="259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 xml:space="preserve">3.1. </w:t>
      </w:r>
      <w:r w:rsidRPr="00B925E6">
        <w:rPr>
          <w:rFonts w:ascii="Arial" w:hAnsi="Arial" w:cs="Arial"/>
          <w:b/>
          <w:szCs w:val="24"/>
        </w:rPr>
        <w:t>Врста и оквирна количина добара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10"/>
        <w:gridCol w:w="670"/>
        <w:gridCol w:w="1121"/>
      </w:tblGrid>
      <w:tr w:rsidR="00926094" w:rsidRPr="00B925E6" w:rsidTr="00926094">
        <w:trPr>
          <w:trHeight w:hRule="exact" w:val="6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7210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</w:tr>
      <w:tr w:rsidR="00926094" w:rsidRPr="00B925E6" w:rsidTr="00926094">
        <w:trPr>
          <w:trHeight w:val="5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</w:tr>
      <w:tr w:rsidR="00926094" w:rsidRPr="00B925E6" w:rsidTr="00926094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филтер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5л (пластична амбалажа) - Роса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hRule="exact" w:val="1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926094" w:rsidRPr="00B925E6" w:rsidTr="00926094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926094" w:rsidRPr="00B925E6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926094" w:rsidRPr="00B925E6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926094" w:rsidRPr="00B925E6" w:rsidTr="00926094">
        <w:trPr>
          <w:trHeight w:val="2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926094" w:rsidRPr="00B925E6" w:rsidTr="0092609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</w:tr>
      <w:tr w:rsidR="00926094" w:rsidRPr="00B925E6" w:rsidTr="00926094">
        <w:trPr>
          <w:trHeight w:val="1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926094" w:rsidRPr="00B925E6" w:rsidTr="00926094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926094" w:rsidRPr="00B925E6" w:rsidTr="00926094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926094" w:rsidRPr="00B925E6" w:rsidTr="00926094">
        <w:trPr>
          <w:trHeight w:hRule="exact" w:val="1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</w:tr>
      <w:tr w:rsidR="00926094" w:rsidRPr="00B925E6" w:rsidTr="00926094">
        <w:trPr>
          <w:trHeight w:val="10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926094" w:rsidRPr="00B925E6" w:rsidTr="00926094">
        <w:trPr>
          <w:trHeight w:hRule="exact"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33.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926094" w:rsidRPr="00B925E6" w:rsidTr="00926094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26094" w:rsidRPr="00B925E6" w:rsidTr="00926094">
        <w:trPr>
          <w:trHeight w:hRule="exact"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926094" w:rsidRPr="00B925E6" w:rsidTr="00926094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</w:tr>
      <w:tr w:rsidR="00926094" w:rsidRPr="00B925E6" w:rsidTr="00926094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926094" w:rsidRPr="00B925E6" w:rsidTr="00926094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</w:tr>
      <w:tr w:rsidR="00926094" w:rsidRPr="00B925E6" w:rsidTr="00926094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</w:tr>
      <w:tr w:rsidR="00926094" w:rsidRPr="00B925E6" w:rsidTr="00926094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926094" w:rsidRPr="00B925E6" w:rsidTr="00926094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926094" w:rsidRPr="00B925E6" w:rsidTr="00926094">
        <w:trPr>
          <w:trHeight w:hRule="exact"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</w:tbl>
    <w:p w:rsidR="00926094" w:rsidRPr="00B925E6" w:rsidRDefault="00926094" w:rsidP="00926094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испоруке.</w:t>
      </w: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82C26" w:rsidRDefault="00D82C2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82C26" w:rsidRDefault="00D82C2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82C26" w:rsidRDefault="00B925E6" w:rsidP="00D82C26">
      <w:pPr>
        <w:rPr>
          <w:rFonts w:ascii="Arial" w:hAnsi="Arial" w:cs="Arial"/>
          <w:b/>
          <w:sz w:val="22"/>
          <w:szCs w:val="22"/>
          <w:lang w:val="sr-Cyrl-RS"/>
        </w:rPr>
      </w:pPr>
      <w:r w:rsidRPr="00D82C26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Pr="00C240AB" w:rsidRDefault="00E41968" w:rsidP="00E41968">
      <w:pPr>
        <w:suppressAutoHyphens w:val="0"/>
        <w:spacing w:before="120" w:after="160" w:line="259" w:lineRule="auto"/>
        <w:jc w:val="both"/>
        <w:outlineLvl w:val="0"/>
        <w:rPr>
          <w:rFonts w:ascii="Arial" w:hAnsi="Arial" w:cs="Arial"/>
          <w:b/>
          <w:szCs w:val="24"/>
        </w:rPr>
      </w:pPr>
      <w:bookmarkStart w:id="10" w:name="_Toc441651541"/>
      <w:bookmarkStart w:id="11" w:name="_Toc442559879"/>
      <w:r>
        <w:rPr>
          <w:rFonts w:ascii="Arial" w:hAnsi="Arial" w:cs="Arial"/>
          <w:b/>
          <w:szCs w:val="24"/>
          <w:lang w:val="en-US"/>
        </w:rPr>
        <w:t xml:space="preserve">3.1. </w:t>
      </w:r>
      <w:r w:rsidR="00C240AB" w:rsidRPr="00C240AB">
        <w:rPr>
          <w:rFonts w:ascii="Arial" w:hAnsi="Arial" w:cs="Arial"/>
          <w:b/>
          <w:szCs w:val="24"/>
        </w:rPr>
        <w:t>Врста и оквирна количина добара</w:t>
      </w:r>
      <w:bookmarkEnd w:id="10"/>
      <w:bookmarkEnd w:id="11"/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10"/>
        <w:gridCol w:w="670"/>
        <w:gridCol w:w="1121"/>
      </w:tblGrid>
      <w:tr w:rsidR="00C240AB" w:rsidRPr="00C240AB" w:rsidTr="00A91851">
        <w:trPr>
          <w:trHeight w:hRule="exact" w:val="6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7210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</w:tr>
      <w:tr w:rsidR="00C240AB" w:rsidRPr="00C240AB" w:rsidTr="00A91851">
        <w:trPr>
          <w:trHeight w:val="5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</w:tr>
      <w:tr w:rsidR="00C240AB" w:rsidRPr="00C240AB" w:rsidTr="00A91851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филтер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 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hRule="exact" w:val="1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0,25 л  стакло боца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садржи: суви остатак на 180 степени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C240AB" w:rsidRPr="00C240AB" w:rsidTr="00A91851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паковање 1,5 - 2,0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л (пластична амбалажа) -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jc w:val="both"/>
              <w:rPr>
                <w:rFonts w:ascii="Arial" w:hAnsi="Arial" w:cs="Arial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ВОДА ГАЗИРАНА 0,5 л (пластична амбалажа) </w:t>
            </w:r>
            <w:r w:rsidRPr="00E41968">
              <w:rPr>
                <w:rFonts w:ascii="Arial" w:hAnsi="Arial" w:cs="Arial"/>
              </w:rPr>
              <w:t>Минерална вода-</w:t>
            </w:r>
          </w:p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</w:rPr>
              <w:t xml:space="preserve">(1 л воде </w:t>
            </w:r>
            <w:r w:rsidRPr="00E41968">
              <w:rPr>
                <w:rFonts w:ascii="Arial" w:hAnsi="Arial" w:cs="Arial"/>
                <w:lang w:val="sr-Cyrl-RS"/>
              </w:rPr>
              <w:t xml:space="preserve">минимално </w:t>
            </w:r>
            <w:r w:rsidRPr="00E41968">
              <w:rPr>
                <w:rFonts w:ascii="Arial" w:hAnsi="Arial" w:cs="Arial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Минерална вода-(1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C240AB" w:rsidRPr="00C240AB" w:rsidTr="00A91851">
        <w:trPr>
          <w:trHeight w:val="2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C240AB" w:rsidRPr="00C240AB" w:rsidTr="00A91851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пастеризован, произведен од концентрисане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lastRenderedPageBreak/>
              <w:t>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</w:tr>
      <w:tr w:rsidR="00C240AB" w:rsidRPr="00C240AB" w:rsidTr="00A91851">
        <w:trPr>
          <w:trHeight w:val="1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C240AB" w:rsidRPr="00C240AB" w:rsidTr="00A91851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C240AB" w:rsidRPr="00C240AB" w:rsidTr="00A91851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C240AB" w:rsidRPr="00C240AB" w:rsidTr="00A91851">
        <w:trPr>
          <w:trHeight w:hRule="exact" w:val="1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</w:tr>
      <w:tr w:rsidR="00C240AB" w:rsidRPr="00C240AB" w:rsidTr="00A91851">
        <w:trPr>
          <w:trHeight w:val="10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C240AB" w:rsidRPr="00C240AB" w:rsidTr="00A91851">
        <w:trPr>
          <w:trHeight w:hRule="exact"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C240AB" w:rsidRPr="00C240AB" w:rsidTr="00A91851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C240AB" w:rsidRPr="00C240AB" w:rsidTr="00A91851">
        <w:trPr>
          <w:trHeight w:hRule="exact"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C240AB" w:rsidRPr="00C240AB" w:rsidTr="00A91851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</w:tr>
      <w:tr w:rsidR="00C240AB" w:rsidRPr="00C240AB" w:rsidTr="00A91851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C240AB" w:rsidRPr="00C240AB" w:rsidTr="00A91851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C240AB" w:rsidRPr="00C240AB" w:rsidTr="00A91851">
        <w:trPr>
          <w:trHeight w:hRule="exact"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C240AB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sr-Cyrl-RS" w:eastAsia="en-US"/>
        </w:rPr>
        <w:t>, осим за млеко, са роком употребе најмање 3 месеца дужим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.</w:t>
      </w: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41968" w:rsidRDefault="00E41968" w:rsidP="00B925E6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Cs w:val="24"/>
          <w:lang w:val="sr-Cyrl-RS" w:eastAsia="en-US"/>
        </w:rPr>
        <w:sectPr w:rsidR="00E41968" w:rsidSect="00E41968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926094" w:rsidRDefault="00926094" w:rsidP="00B925E6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376F36" w:rsidRPr="0053660C" w:rsidRDefault="00926094" w:rsidP="003047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376F36" w:rsidRPr="0053660C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926094" w:rsidRDefault="005B18F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 xml:space="preserve">У конкурсној 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35. у одељку 6</w:t>
      </w:r>
      <w:r w:rsidRPr="0053660C">
        <w:rPr>
          <w:rFonts w:ascii="Arial" w:hAnsi="Arial" w:cs="Arial"/>
          <w:sz w:val="22"/>
          <w:szCs w:val="22"/>
          <w:lang w:val="sr-Cyrl-RS"/>
        </w:rPr>
        <w:t>.</w:t>
      </w:r>
      <w:r w:rsidR="0030476E">
        <w:rPr>
          <w:rFonts w:ascii="Arial" w:hAnsi="Arial" w:cs="Arial"/>
          <w:sz w:val="22"/>
          <w:szCs w:val="22"/>
          <w:lang w:val="sr-Cyrl-RS"/>
        </w:rPr>
        <w:t xml:space="preserve"> Образац структуре цене </w:t>
      </w:r>
      <w:r w:rsidR="00016607">
        <w:rPr>
          <w:rFonts w:ascii="Arial" w:hAnsi="Arial" w:cs="Arial"/>
          <w:sz w:val="22"/>
          <w:szCs w:val="22"/>
          <w:lang w:val="sr-Cyrl-RS"/>
        </w:rPr>
        <w:t>-</w:t>
      </w:r>
      <w:r w:rsidR="00596EDD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Образац 2 табела која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 xml:space="preserve">  гласи:</w:t>
      </w:r>
    </w:p>
    <w:p w:rsidR="00926094" w:rsidRDefault="0092609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26094" w:rsidRPr="00D82C26" w:rsidRDefault="00926094" w:rsidP="00D82C26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  <w:bookmarkStart w:id="12" w:name="_Toc442559925"/>
      <w:r w:rsidRPr="00D82C26">
        <w:rPr>
          <w:rFonts w:asciiTheme="minorHAnsi" w:eastAsiaTheme="minorHAnsi" w:hAnsiTheme="minorHAnsi" w:cstheme="minorBidi"/>
          <w:b/>
          <w:szCs w:val="24"/>
          <w:lang w:val="en-US" w:eastAsia="en-US"/>
        </w:rPr>
        <w:t>ОБРАЗАЦ 2.</w:t>
      </w:r>
      <w:bookmarkEnd w:id="12"/>
    </w:p>
    <w:p w:rsidR="00926094" w:rsidRPr="00596EDD" w:rsidRDefault="00926094" w:rsidP="00926094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 </w:t>
      </w:r>
      <w:r w:rsidRPr="00596EDD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926094" w:rsidRPr="00596EDD" w:rsidTr="00926094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926094" w:rsidRPr="00596EDD" w:rsidTr="00926094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1/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926094" w:rsidRPr="00596EDD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926094" w:rsidRPr="00596EDD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26094" w:rsidRPr="00596EDD" w:rsidTr="00926094">
        <w:trPr>
          <w:trHeight w:val="418"/>
        </w:trPr>
        <w:tc>
          <w:tcPr>
            <w:tcW w:w="568" w:type="dxa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926094" w:rsidRPr="00596EDD" w:rsidTr="0092609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926094" w:rsidRPr="00596EDD" w:rsidTr="0092609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926094" w:rsidRPr="00596EDD" w:rsidRDefault="00926094" w:rsidP="00926094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596EDD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596EDD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26094" w:rsidRPr="00596EDD" w:rsidTr="00926094">
        <w:trPr>
          <w:jc w:val="center"/>
        </w:trPr>
        <w:tc>
          <w:tcPr>
            <w:tcW w:w="388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926094" w:rsidRPr="00596EDD" w:rsidTr="00926094">
        <w:trPr>
          <w:jc w:val="center"/>
        </w:trPr>
        <w:tc>
          <w:tcPr>
            <w:tcW w:w="388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926094" w:rsidRPr="00596EDD" w:rsidTr="0092609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val="sr-Cyrl-RS" w:eastAsia="en-U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val="sr-Cyrl-R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596EDD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926094" w:rsidRPr="00596EDD" w:rsidRDefault="00926094" w:rsidP="0092609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96ED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926094" w:rsidRPr="00596EDD" w:rsidRDefault="00926094" w:rsidP="0092609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596EDD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926094" w:rsidRPr="00596EDD" w:rsidRDefault="00926094" w:rsidP="0092609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 колико износи јединична цена без ПДВ за испоручено добро;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 уписати колико износи јединична цена са ПДВ за испоручено добро;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926094" w:rsidRPr="00596EDD" w:rsidRDefault="00926094" w:rsidP="00926094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- у Табелу 2. уписују се посебно исказани трошкови који су укључени у укупно</w:t>
      </w:r>
    </w:p>
    <w:p w:rsidR="00926094" w:rsidRPr="00596EDD" w:rsidRDefault="00926094" w:rsidP="00926094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понуђену цену без ПДВ (ред бр. I из табеле 1) уколико исти постоје као засебни трошкови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колоне бр. 5)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у ред бр. II – уписује се укупан износ ПДВ 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бр. II)</w:t>
      </w:r>
    </w:p>
    <w:p w:rsidR="00926094" w:rsidRPr="00596EDD" w:rsidRDefault="00926094" w:rsidP="00926094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место предвиђено за место и датум уписује се место и датум попуњавањаобрасца структуре цене.</w:t>
      </w:r>
    </w:p>
    <w:p w:rsidR="00926094" w:rsidRPr="00596EDD" w:rsidRDefault="00926094" w:rsidP="00926094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p w:rsidR="00926094" w:rsidRDefault="0092609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  <w:sectPr w:rsidR="00926094" w:rsidSect="00E41968">
          <w:pgSz w:w="15840" w:h="12240" w:orient="landscape"/>
          <w:pgMar w:top="1440" w:right="810" w:bottom="990" w:left="900" w:header="720" w:footer="720" w:gutter="0"/>
          <w:cols w:space="720"/>
          <w:docGrid w:linePitch="360"/>
        </w:sectPr>
      </w:pPr>
    </w:p>
    <w:p w:rsidR="0030476E" w:rsidRDefault="0030476E" w:rsidP="0030476E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lastRenderedPageBreak/>
        <w:t>Мења се и гласи:</w:t>
      </w:r>
    </w:p>
    <w:p w:rsidR="0030476E" w:rsidRPr="0053660C" w:rsidRDefault="0030476E" w:rsidP="0030476E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C240AB">
        <w:rPr>
          <w:rFonts w:asciiTheme="minorHAnsi" w:eastAsiaTheme="minorHAnsi" w:hAnsiTheme="minorHAnsi" w:cstheme="minorBidi"/>
          <w:szCs w:val="24"/>
          <w:lang w:val="en-US" w:eastAsia="en-US"/>
        </w:rPr>
        <w:t>ОБРАЗАЦ 2.</w:t>
      </w:r>
    </w:p>
    <w:p w:rsidR="00C240AB" w:rsidRPr="00C240AB" w:rsidRDefault="00C240AB" w:rsidP="00C240AB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C240AB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 </w:t>
      </w:r>
      <w:r w:rsidR="00C240AB" w:rsidRPr="00C240AB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C240AB" w:rsidRPr="00C240AB" w:rsidTr="00A91851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C240AB" w:rsidRPr="00C240AB" w:rsidTr="00A91851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0,25 л  стакло боца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садржи: суви остатак на 180 степени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паковање 1,5 – 2,0 л (пластична амбалажа) -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ВОДА ГАЗИРАНА 0,5 л (пластична амбалажа) </w:t>
            </w:r>
          </w:p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Минерална вода-(1 л воде </w:t>
            </w:r>
            <w:r w:rsidRPr="00E4196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минимално </w:t>
            </w:r>
            <w:r w:rsidRPr="00E41968">
              <w:rPr>
                <w:rFonts w:ascii="Arial" w:hAnsi="Arial" w:cs="Arial"/>
                <w:sz w:val="22"/>
                <w:szCs w:val="22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Минерална вода-(1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C240AB" w:rsidRPr="00E41968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240AB" w:rsidRPr="00E41968" w:rsidTr="00A91851">
        <w:trPr>
          <w:trHeight w:val="418"/>
        </w:trPr>
        <w:tc>
          <w:tcPr>
            <w:tcW w:w="568" w:type="dxa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E41968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E41968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E41968" w:rsidTr="00A9185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E41968" w:rsidTr="00A9185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lastRenderedPageBreak/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C240AB" w:rsidRPr="00E41968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C240AB" w:rsidRPr="00E41968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C240AB" w:rsidRPr="00C240AB" w:rsidRDefault="00C240AB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E41968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E41968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E41968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E41968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E41968" w:rsidRPr="00C240AB" w:rsidRDefault="00E41968" w:rsidP="00E41968">
      <w:pPr>
        <w:tabs>
          <w:tab w:val="left" w:pos="3396"/>
        </w:tabs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ab/>
      </w:r>
    </w:p>
    <w:p w:rsidR="00E41968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C240AB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sr-Cyrl-RS" w:eastAsia="en-US"/>
        </w:rPr>
        <w:t>, осим за млеко, са роком употребе најмање 3 месеца дужим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.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C240AB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C240AB" w:rsidRPr="00C240AB" w:rsidRDefault="00C240AB" w:rsidP="00C240A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240AB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240AB" w:rsidRPr="00C240AB" w:rsidRDefault="00C240AB" w:rsidP="00C240A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C240AB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C240AB" w:rsidRPr="00C240AB" w:rsidRDefault="00C240AB" w:rsidP="00C240A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уписати колико износи јединична цена без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 уписати колико износи јединична цена са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- у Табелу 2. уписују се посебно исказани трошкови који су укључени у укупно</w:t>
      </w: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понуђену цену без ПДВ (ред бр. I из табеле 1) уколико исти постоје као засебни трошкови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колоне бр. 5)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 xml:space="preserve">у ред бр. II – уписује се укупан износ ПДВ 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бр. II)</w:t>
      </w:r>
    </w:p>
    <w:p w:rsidR="00C240AB" w:rsidRPr="00C240AB" w:rsidRDefault="00C240AB" w:rsidP="00C240AB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на место предвиђено за место и датум уписује се место и датум попуњавањаобрасца структуре цене.</w:t>
      </w:r>
    </w:p>
    <w:p w:rsidR="00C240AB" w:rsidRPr="00C240AB" w:rsidRDefault="00C240AB" w:rsidP="00C240AB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p w:rsidR="00C240AB" w:rsidRDefault="00C240AB" w:rsidP="00926094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</w:p>
    <w:p w:rsidR="005D2911" w:rsidRPr="0053660C" w:rsidRDefault="0030476E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4E7E13" w:rsidRPr="0053660C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5D2911" w:rsidRPr="0053660C" w:rsidRDefault="0030476E" w:rsidP="005D2911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У одељку 6</w:t>
      </w:r>
      <w:r w:rsidR="005D2911" w:rsidRPr="0053660C">
        <w:rPr>
          <w:rFonts w:ascii="Arial" w:hAnsi="Arial" w:cs="Arial"/>
          <w:b/>
          <w:sz w:val="22"/>
          <w:szCs w:val="22"/>
          <w:lang w:eastAsia="en-US"/>
        </w:rPr>
        <w:t>.</w:t>
      </w:r>
      <w:r w:rsidR="005D2911" w:rsidRPr="0053660C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="00265E7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Образац 2 </w:t>
      </w:r>
      <w:r w:rsidR="00016607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Структуре цене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807299" w:rsidRPr="0053660C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гласи као у прилогу овог акта. </w:t>
      </w:r>
    </w:p>
    <w:p w:rsidR="005D2911" w:rsidRPr="0053660C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08F8" w:rsidRPr="006B08F8" w:rsidRDefault="006B08F8" w:rsidP="006B08F8">
      <w:pPr>
        <w:spacing w:line="100" w:lineRule="atLeast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B08F8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:rsidR="000C189B" w:rsidRPr="0053660C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E4966" w:rsidRPr="0053660C" w:rsidRDefault="009B2ADD" w:rsidP="00BC5808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D82C26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</w:p>
    <w:p w:rsidR="00D82C26" w:rsidRDefault="00D82C2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AF7080" w:rsidRPr="0053660C" w:rsidRDefault="00D82C2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</w:t>
      </w:r>
      <w:r w:rsidR="00392A07" w:rsidRPr="0053660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="00AF7080" w:rsidRPr="0053660C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53660C" w:rsidRDefault="006B08F8" w:rsidP="006B08F8">
      <w:pPr>
        <w:spacing w:line="100" w:lineRule="atLeast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53660C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ЈН/7000/0026/2018</w:t>
      </w:r>
      <w:r w:rsidR="005010EB" w:rsidRPr="0053660C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F7080" w:rsidRPr="0053660C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53660C" w:rsidRDefault="00AF7080" w:rsidP="00237BA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  <w:r w:rsidR="00237BA0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</w:t>
      </w:r>
      <w:r w:rsidR="006B08F8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</w:t>
      </w:r>
      <w:r w:rsidRPr="0053660C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53660C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Pr="0053660C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53660C" w:rsidRDefault="00AF7080" w:rsidP="00320A44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Доставити:</w:t>
      </w:r>
    </w:p>
    <w:p w:rsidR="00BA493E" w:rsidRPr="0053660C" w:rsidRDefault="0016429A" w:rsidP="00BA493E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- Архив</w:t>
      </w:r>
    </w:p>
    <w:p w:rsidR="00EB2722" w:rsidRPr="0053660C" w:rsidRDefault="00EB2722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C240AB">
        <w:rPr>
          <w:rFonts w:asciiTheme="minorHAnsi" w:eastAsiaTheme="minorHAnsi" w:hAnsiTheme="minorHAnsi" w:cstheme="minorBidi"/>
          <w:szCs w:val="24"/>
          <w:lang w:val="en-US" w:eastAsia="en-US"/>
        </w:rPr>
        <w:lastRenderedPageBreak/>
        <w:t>ОБРАЗАЦ 2.</w:t>
      </w:r>
    </w:p>
    <w:p w:rsidR="00C240AB" w:rsidRPr="00C240AB" w:rsidRDefault="00C240AB" w:rsidP="00C240AB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C240AB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1.3. </w:t>
      </w:r>
      <w:r w:rsidR="00C240AB" w:rsidRPr="00C240AB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C240AB" w:rsidRPr="00C240AB" w:rsidTr="00A91851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C240AB" w:rsidRPr="00C240AB" w:rsidTr="00A91851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0,25 л  стакло боца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садржи: суви остатак на 180 степени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паковање 1,5 – 2,0 л (пластична амбалажа) -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ВОДА ГАЗИРАНА 0,5 л (пластична амбалажа) </w:t>
            </w:r>
          </w:p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Минерална вода-(1 л воде </w:t>
            </w:r>
            <w:r w:rsidRPr="00E4196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минимално </w:t>
            </w:r>
            <w:r w:rsidRPr="00E41968">
              <w:rPr>
                <w:rFonts w:ascii="Arial" w:hAnsi="Arial" w:cs="Arial"/>
                <w:sz w:val="22"/>
                <w:szCs w:val="22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Минерална вода-(1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240AB" w:rsidRPr="00C240AB" w:rsidTr="00A91851">
        <w:trPr>
          <w:trHeight w:val="418"/>
        </w:trPr>
        <w:tc>
          <w:tcPr>
            <w:tcW w:w="568" w:type="dxa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C240AB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C240AB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C240AB" w:rsidTr="00A9185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C240AB" w:rsidTr="00A9185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C240AB" w:rsidRPr="00C240AB" w:rsidRDefault="00C240AB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C240AB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C240AB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C240AB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C240AB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E41968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C240AB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Напомена: 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Испоручена добра морају бити у оригиналном паковању произвођача,са роком употребе најмање 6 месеци дужим 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sr-Cyrl-RS" w:eastAsia="en-US"/>
        </w:rPr>
        <w:t>, осим за млеко, са роком употребе најмање 3 месеца дужим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.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lastRenderedPageBreak/>
              <w:t>Датум:</w:t>
            </w: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C240AB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1134"/>
        </w:tabs>
        <w:suppressAutoHyphens w:val="0"/>
        <w:spacing w:after="160" w:line="259" w:lineRule="auto"/>
        <w:ind w:left="0" w:firstLine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240AB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1134"/>
        </w:tabs>
        <w:suppressAutoHyphens w:val="0"/>
        <w:spacing w:after="160" w:line="259" w:lineRule="auto"/>
        <w:ind w:left="0" w:firstLine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C240AB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C240AB" w:rsidRPr="00C240AB" w:rsidRDefault="00C240AB" w:rsidP="00C240A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уписати колико износи јединична цена без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 уписати колико износи јединична цена са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- у Табелу 2. уписују се посебно исказани трошкови који су укључени у укупно</w:t>
      </w: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понуђену цену без ПДВ (ред бр. I из табеле 1) уколико исти постоје као засебни трошкови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колоне бр. 5)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 xml:space="preserve">у ред бр. II – уписује се укупан износ ПДВ 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бр. II)</w:t>
      </w:r>
    </w:p>
    <w:p w:rsidR="00C240AB" w:rsidRPr="00C240AB" w:rsidRDefault="00C240AB" w:rsidP="00C240AB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на место предвиђено за место и датум уписује се место и датум попуњавањаобрасца структуре цене.</w:t>
      </w:r>
    </w:p>
    <w:p w:rsidR="00926094" w:rsidRPr="00C240AB" w:rsidRDefault="00C240AB" w:rsidP="005F2595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sectPr w:rsidR="00926094" w:rsidRPr="00C240AB" w:rsidSect="0030476E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C1" w:rsidRDefault="001542C1" w:rsidP="00AF7080">
      <w:r>
        <w:separator/>
      </w:r>
    </w:p>
  </w:endnote>
  <w:endnote w:type="continuationSeparator" w:id="0">
    <w:p w:rsidR="001542C1" w:rsidRDefault="001542C1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94" w:rsidRPr="00501DA1" w:rsidRDefault="00926094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rFonts w:ascii="Arial" w:hAnsi="Arial" w:cs="Arial"/>
        <w:i/>
        <w:lang w:val="sr-Cyrl-RS"/>
      </w:rPr>
      <w:t xml:space="preserve">Трећа </w:t>
    </w:r>
    <w:r w:rsidRPr="00D16E20">
      <w:rPr>
        <w:rFonts w:ascii="Arial" w:hAnsi="Arial" w:cs="Arial"/>
        <w:i/>
        <w:lang w:val="sr-Cyrl-RS"/>
      </w:rPr>
      <w:t xml:space="preserve">измена </w:t>
    </w:r>
    <w:r w:rsidRPr="00D16E20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</w:t>
    </w:r>
    <w:r>
      <w:rPr>
        <w:rFonts w:ascii="Arial" w:hAnsi="Arial" w:cs="Arial"/>
        <w:lang w:val="sr-Cyrl-RS"/>
      </w:rPr>
      <w:t>ЈН/7000/0026/2018</w:t>
    </w:r>
    <w:r w:rsidRPr="00D16E20">
      <w:rPr>
        <w:rFonts w:ascii="Arial" w:hAnsi="Arial" w:cs="Arial"/>
        <w:lang w:val="sr-Cyrl-RS"/>
      </w:rPr>
      <w:t xml:space="preserve">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F31381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F31381">
        <w:rPr>
          <w:noProof/>
        </w:rPr>
        <w:t>33</w:t>
      </w:r>
    </w:fldSimple>
  </w:p>
  <w:p w:rsidR="00926094" w:rsidRPr="00E26771" w:rsidRDefault="00926094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C1" w:rsidRDefault="001542C1" w:rsidP="00AF7080">
      <w:r>
        <w:separator/>
      </w:r>
    </w:p>
  </w:footnote>
  <w:footnote w:type="continuationSeparator" w:id="0">
    <w:p w:rsidR="001542C1" w:rsidRDefault="001542C1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952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0475"/>
    <w:multiLevelType w:val="hybridMultilevel"/>
    <w:tmpl w:val="22466166"/>
    <w:lvl w:ilvl="0" w:tplc="7E88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0E3E47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B7B48"/>
    <w:multiLevelType w:val="hybridMultilevel"/>
    <w:tmpl w:val="38F46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821301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949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92307"/>
    <w:multiLevelType w:val="hybridMultilevel"/>
    <w:tmpl w:val="16D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E82"/>
    <w:multiLevelType w:val="hybridMultilevel"/>
    <w:tmpl w:val="C142796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02F12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C3863"/>
    <w:multiLevelType w:val="hybridMultilevel"/>
    <w:tmpl w:val="FE3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A5538"/>
    <w:multiLevelType w:val="hybridMultilevel"/>
    <w:tmpl w:val="F350E1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8" w15:restartNumberingAfterBreak="0">
    <w:nsid w:val="6A5055C7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E430E0"/>
    <w:multiLevelType w:val="hybridMultilevel"/>
    <w:tmpl w:val="70C0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22AB"/>
    <w:multiLevelType w:val="hybridMultilevel"/>
    <w:tmpl w:val="CC2E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7"/>
  </w:num>
  <w:num w:numId="5">
    <w:abstractNumId w:val="34"/>
  </w:num>
  <w:num w:numId="6">
    <w:abstractNumId w:val="0"/>
  </w:num>
  <w:num w:numId="7">
    <w:abstractNumId w:val="17"/>
  </w:num>
  <w:num w:numId="8">
    <w:abstractNumId w:val="12"/>
  </w:num>
  <w:num w:numId="9">
    <w:abstractNumId w:val="32"/>
  </w:num>
  <w:num w:numId="10">
    <w:abstractNumId w:val="14"/>
  </w:num>
  <w:num w:numId="11">
    <w:abstractNumId w:val="10"/>
  </w:num>
  <w:num w:numId="12">
    <w:abstractNumId w:val="29"/>
  </w:num>
  <w:num w:numId="13">
    <w:abstractNumId w:val="27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  <w:num w:numId="19">
    <w:abstractNumId w:val="24"/>
  </w:num>
  <w:num w:numId="20">
    <w:abstractNumId w:val="23"/>
  </w:num>
  <w:num w:numId="21">
    <w:abstractNumId w:val="25"/>
  </w:num>
  <w:num w:numId="22">
    <w:abstractNumId w:val="22"/>
  </w:num>
  <w:num w:numId="23">
    <w:abstractNumId w:val="30"/>
  </w:num>
  <w:num w:numId="24">
    <w:abstractNumId w:val="21"/>
  </w:num>
  <w:num w:numId="25">
    <w:abstractNumId w:val="31"/>
  </w:num>
  <w:num w:numId="26">
    <w:abstractNumId w:val="5"/>
  </w:num>
  <w:num w:numId="27">
    <w:abstractNumId w:val="16"/>
  </w:num>
  <w:num w:numId="28">
    <w:abstractNumId w:val="28"/>
  </w:num>
  <w:num w:numId="29">
    <w:abstractNumId w:val="20"/>
  </w:num>
  <w:num w:numId="30">
    <w:abstractNumId w:val="11"/>
  </w:num>
  <w:num w:numId="31">
    <w:abstractNumId w:val="3"/>
  </w:num>
  <w:num w:numId="32">
    <w:abstractNumId w:val="33"/>
  </w:num>
  <w:num w:numId="33">
    <w:abstractNumId w:val="15"/>
  </w:num>
  <w:num w:numId="34">
    <w:abstractNumId w:val="22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0289"/>
    <w:rsid w:val="0000691D"/>
    <w:rsid w:val="00007741"/>
    <w:rsid w:val="00016607"/>
    <w:rsid w:val="00020CB4"/>
    <w:rsid w:val="00044059"/>
    <w:rsid w:val="000525C7"/>
    <w:rsid w:val="0006037B"/>
    <w:rsid w:val="00061B68"/>
    <w:rsid w:val="0006345F"/>
    <w:rsid w:val="00066DCF"/>
    <w:rsid w:val="00075229"/>
    <w:rsid w:val="00077272"/>
    <w:rsid w:val="0008003A"/>
    <w:rsid w:val="00081730"/>
    <w:rsid w:val="000865F3"/>
    <w:rsid w:val="0009015E"/>
    <w:rsid w:val="00095479"/>
    <w:rsid w:val="000A7C72"/>
    <w:rsid w:val="000B1E73"/>
    <w:rsid w:val="000B5B9B"/>
    <w:rsid w:val="000C0A3D"/>
    <w:rsid w:val="000C189B"/>
    <w:rsid w:val="000C7D03"/>
    <w:rsid w:val="000D73B1"/>
    <w:rsid w:val="000E084A"/>
    <w:rsid w:val="000E4966"/>
    <w:rsid w:val="000E60CE"/>
    <w:rsid w:val="000E6CCA"/>
    <w:rsid w:val="000F3D9D"/>
    <w:rsid w:val="0010370E"/>
    <w:rsid w:val="00110CF0"/>
    <w:rsid w:val="00116B5B"/>
    <w:rsid w:val="001179F8"/>
    <w:rsid w:val="00124FCA"/>
    <w:rsid w:val="00127A34"/>
    <w:rsid w:val="00130203"/>
    <w:rsid w:val="00132744"/>
    <w:rsid w:val="0013798D"/>
    <w:rsid w:val="001430FE"/>
    <w:rsid w:val="00144C86"/>
    <w:rsid w:val="00153C74"/>
    <w:rsid w:val="001542C1"/>
    <w:rsid w:val="00154D83"/>
    <w:rsid w:val="0016429A"/>
    <w:rsid w:val="0016634E"/>
    <w:rsid w:val="0018082F"/>
    <w:rsid w:val="001933D9"/>
    <w:rsid w:val="001A1BED"/>
    <w:rsid w:val="001A6C2C"/>
    <w:rsid w:val="001B16E8"/>
    <w:rsid w:val="001B637E"/>
    <w:rsid w:val="001C472B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13B93"/>
    <w:rsid w:val="002248EE"/>
    <w:rsid w:val="00236268"/>
    <w:rsid w:val="00237027"/>
    <w:rsid w:val="00237274"/>
    <w:rsid w:val="00237BA0"/>
    <w:rsid w:val="00237BA5"/>
    <w:rsid w:val="00240618"/>
    <w:rsid w:val="00241CD1"/>
    <w:rsid w:val="00251D88"/>
    <w:rsid w:val="0025462C"/>
    <w:rsid w:val="00260052"/>
    <w:rsid w:val="00260D85"/>
    <w:rsid w:val="00265E7E"/>
    <w:rsid w:val="0026601D"/>
    <w:rsid w:val="00266EB3"/>
    <w:rsid w:val="00270F19"/>
    <w:rsid w:val="00281770"/>
    <w:rsid w:val="00281962"/>
    <w:rsid w:val="00283D51"/>
    <w:rsid w:val="00287444"/>
    <w:rsid w:val="00290E5E"/>
    <w:rsid w:val="00292257"/>
    <w:rsid w:val="00295677"/>
    <w:rsid w:val="002A3877"/>
    <w:rsid w:val="002A5816"/>
    <w:rsid w:val="002A7FB2"/>
    <w:rsid w:val="002B56D1"/>
    <w:rsid w:val="002C0E67"/>
    <w:rsid w:val="002C58A1"/>
    <w:rsid w:val="002D26EE"/>
    <w:rsid w:val="002F2DA4"/>
    <w:rsid w:val="002F4299"/>
    <w:rsid w:val="002F626C"/>
    <w:rsid w:val="0030476E"/>
    <w:rsid w:val="00304830"/>
    <w:rsid w:val="00320A44"/>
    <w:rsid w:val="00320C75"/>
    <w:rsid w:val="00320F86"/>
    <w:rsid w:val="0032175B"/>
    <w:rsid w:val="00334801"/>
    <w:rsid w:val="003379DC"/>
    <w:rsid w:val="003401B6"/>
    <w:rsid w:val="00345CB7"/>
    <w:rsid w:val="00353171"/>
    <w:rsid w:val="00356838"/>
    <w:rsid w:val="0035752D"/>
    <w:rsid w:val="00361C66"/>
    <w:rsid w:val="0036219E"/>
    <w:rsid w:val="00366040"/>
    <w:rsid w:val="003708EB"/>
    <w:rsid w:val="00376F36"/>
    <w:rsid w:val="00380CC3"/>
    <w:rsid w:val="00382E32"/>
    <w:rsid w:val="00386D8B"/>
    <w:rsid w:val="003873DE"/>
    <w:rsid w:val="00390B92"/>
    <w:rsid w:val="00392A07"/>
    <w:rsid w:val="00395047"/>
    <w:rsid w:val="00396EC6"/>
    <w:rsid w:val="003975F2"/>
    <w:rsid w:val="003A0444"/>
    <w:rsid w:val="003A07E9"/>
    <w:rsid w:val="003A1965"/>
    <w:rsid w:val="003A4F51"/>
    <w:rsid w:val="003A6058"/>
    <w:rsid w:val="003A7BF4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7009D"/>
    <w:rsid w:val="00495099"/>
    <w:rsid w:val="00495986"/>
    <w:rsid w:val="00496955"/>
    <w:rsid w:val="004B387C"/>
    <w:rsid w:val="004C2BCB"/>
    <w:rsid w:val="004C5743"/>
    <w:rsid w:val="004D2D1A"/>
    <w:rsid w:val="004D2EC5"/>
    <w:rsid w:val="004E047D"/>
    <w:rsid w:val="004E7683"/>
    <w:rsid w:val="004E7E13"/>
    <w:rsid w:val="005010EB"/>
    <w:rsid w:val="00501C5D"/>
    <w:rsid w:val="00501DA1"/>
    <w:rsid w:val="005075A8"/>
    <w:rsid w:val="00516E1F"/>
    <w:rsid w:val="00520074"/>
    <w:rsid w:val="00522648"/>
    <w:rsid w:val="00525B50"/>
    <w:rsid w:val="00526F2F"/>
    <w:rsid w:val="00527D9C"/>
    <w:rsid w:val="00536540"/>
    <w:rsid w:val="0053660C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96EDD"/>
    <w:rsid w:val="005B18F4"/>
    <w:rsid w:val="005B3636"/>
    <w:rsid w:val="005B399A"/>
    <w:rsid w:val="005C1F46"/>
    <w:rsid w:val="005C6321"/>
    <w:rsid w:val="005D2911"/>
    <w:rsid w:val="005D40EB"/>
    <w:rsid w:val="005D4A93"/>
    <w:rsid w:val="005D5446"/>
    <w:rsid w:val="005E2FD6"/>
    <w:rsid w:val="005E39F7"/>
    <w:rsid w:val="005E78DA"/>
    <w:rsid w:val="005F3691"/>
    <w:rsid w:val="005F403E"/>
    <w:rsid w:val="006110FC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08F8"/>
    <w:rsid w:val="006B2401"/>
    <w:rsid w:val="006D029C"/>
    <w:rsid w:val="006E1547"/>
    <w:rsid w:val="006E4F8F"/>
    <w:rsid w:val="006E6E53"/>
    <w:rsid w:val="006F3F99"/>
    <w:rsid w:val="006F45A7"/>
    <w:rsid w:val="006F502C"/>
    <w:rsid w:val="006F787E"/>
    <w:rsid w:val="007012C7"/>
    <w:rsid w:val="007035EB"/>
    <w:rsid w:val="00704ED5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0AFB"/>
    <w:rsid w:val="00791EF7"/>
    <w:rsid w:val="007A0264"/>
    <w:rsid w:val="007B2A21"/>
    <w:rsid w:val="007B50F7"/>
    <w:rsid w:val="007B5A5A"/>
    <w:rsid w:val="007B674E"/>
    <w:rsid w:val="007D5926"/>
    <w:rsid w:val="007D5DFD"/>
    <w:rsid w:val="007E0531"/>
    <w:rsid w:val="007E40F2"/>
    <w:rsid w:val="007E4F98"/>
    <w:rsid w:val="007E573A"/>
    <w:rsid w:val="007F5708"/>
    <w:rsid w:val="0080404B"/>
    <w:rsid w:val="008067E9"/>
    <w:rsid w:val="00807299"/>
    <w:rsid w:val="00810D3D"/>
    <w:rsid w:val="00815877"/>
    <w:rsid w:val="00821668"/>
    <w:rsid w:val="00825E49"/>
    <w:rsid w:val="00833CCD"/>
    <w:rsid w:val="00841346"/>
    <w:rsid w:val="008414B8"/>
    <w:rsid w:val="00843218"/>
    <w:rsid w:val="008453BF"/>
    <w:rsid w:val="00850B74"/>
    <w:rsid w:val="008555B2"/>
    <w:rsid w:val="00872761"/>
    <w:rsid w:val="00875184"/>
    <w:rsid w:val="008910A0"/>
    <w:rsid w:val="00891C0B"/>
    <w:rsid w:val="008A0408"/>
    <w:rsid w:val="008A102B"/>
    <w:rsid w:val="008C0D62"/>
    <w:rsid w:val="008D09C9"/>
    <w:rsid w:val="008E21AE"/>
    <w:rsid w:val="008F5B15"/>
    <w:rsid w:val="009102F0"/>
    <w:rsid w:val="00921516"/>
    <w:rsid w:val="009239FD"/>
    <w:rsid w:val="00923FFF"/>
    <w:rsid w:val="009247DB"/>
    <w:rsid w:val="00925C2A"/>
    <w:rsid w:val="00926094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B7160"/>
    <w:rsid w:val="009C487D"/>
    <w:rsid w:val="009C4C29"/>
    <w:rsid w:val="009C5203"/>
    <w:rsid w:val="009D1EF6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60F5"/>
    <w:rsid w:val="00A77229"/>
    <w:rsid w:val="00A803E1"/>
    <w:rsid w:val="00A81A67"/>
    <w:rsid w:val="00A83F41"/>
    <w:rsid w:val="00A872E6"/>
    <w:rsid w:val="00AA10B5"/>
    <w:rsid w:val="00AA61B3"/>
    <w:rsid w:val="00AD23E4"/>
    <w:rsid w:val="00AD5D86"/>
    <w:rsid w:val="00AF001B"/>
    <w:rsid w:val="00AF202E"/>
    <w:rsid w:val="00AF26F7"/>
    <w:rsid w:val="00AF7080"/>
    <w:rsid w:val="00B1190C"/>
    <w:rsid w:val="00B16899"/>
    <w:rsid w:val="00B21578"/>
    <w:rsid w:val="00B232FE"/>
    <w:rsid w:val="00B35888"/>
    <w:rsid w:val="00B414D3"/>
    <w:rsid w:val="00B417B7"/>
    <w:rsid w:val="00B43B92"/>
    <w:rsid w:val="00B45848"/>
    <w:rsid w:val="00B702DD"/>
    <w:rsid w:val="00B831EA"/>
    <w:rsid w:val="00B91B04"/>
    <w:rsid w:val="00B925E6"/>
    <w:rsid w:val="00BA2DD7"/>
    <w:rsid w:val="00BA493E"/>
    <w:rsid w:val="00BA5478"/>
    <w:rsid w:val="00BB18A5"/>
    <w:rsid w:val="00BC3429"/>
    <w:rsid w:val="00BC34C3"/>
    <w:rsid w:val="00BC5808"/>
    <w:rsid w:val="00BC5C3B"/>
    <w:rsid w:val="00BC7992"/>
    <w:rsid w:val="00BD4231"/>
    <w:rsid w:val="00BE0FB9"/>
    <w:rsid w:val="00BF3DD1"/>
    <w:rsid w:val="00C00A05"/>
    <w:rsid w:val="00C03AF2"/>
    <w:rsid w:val="00C05A5F"/>
    <w:rsid w:val="00C20BCD"/>
    <w:rsid w:val="00C23815"/>
    <w:rsid w:val="00C240AB"/>
    <w:rsid w:val="00C24384"/>
    <w:rsid w:val="00C260C5"/>
    <w:rsid w:val="00C27CD0"/>
    <w:rsid w:val="00C35D72"/>
    <w:rsid w:val="00C407F1"/>
    <w:rsid w:val="00C446D3"/>
    <w:rsid w:val="00C47A45"/>
    <w:rsid w:val="00C54A9C"/>
    <w:rsid w:val="00C61752"/>
    <w:rsid w:val="00C61CBF"/>
    <w:rsid w:val="00C62EAD"/>
    <w:rsid w:val="00C635CC"/>
    <w:rsid w:val="00C812D3"/>
    <w:rsid w:val="00C84D05"/>
    <w:rsid w:val="00C87E7C"/>
    <w:rsid w:val="00C90537"/>
    <w:rsid w:val="00C91419"/>
    <w:rsid w:val="00C96476"/>
    <w:rsid w:val="00C97059"/>
    <w:rsid w:val="00CA1284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CF75C1"/>
    <w:rsid w:val="00D0125F"/>
    <w:rsid w:val="00D060EA"/>
    <w:rsid w:val="00D06B6E"/>
    <w:rsid w:val="00D165DE"/>
    <w:rsid w:val="00D16E20"/>
    <w:rsid w:val="00D20555"/>
    <w:rsid w:val="00D26A3B"/>
    <w:rsid w:val="00D3180E"/>
    <w:rsid w:val="00D34217"/>
    <w:rsid w:val="00D35711"/>
    <w:rsid w:val="00D4183E"/>
    <w:rsid w:val="00D41F89"/>
    <w:rsid w:val="00D4327D"/>
    <w:rsid w:val="00D43A98"/>
    <w:rsid w:val="00D652AA"/>
    <w:rsid w:val="00D66BCA"/>
    <w:rsid w:val="00D7331E"/>
    <w:rsid w:val="00D7687C"/>
    <w:rsid w:val="00D82C26"/>
    <w:rsid w:val="00D87E21"/>
    <w:rsid w:val="00D9497F"/>
    <w:rsid w:val="00D9605E"/>
    <w:rsid w:val="00DA6B76"/>
    <w:rsid w:val="00DC584A"/>
    <w:rsid w:val="00DC6532"/>
    <w:rsid w:val="00DD2346"/>
    <w:rsid w:val="00DF14B6"/>
    <w:rsid w:val="00DF4982"/>
    <w:rsid w:val="00E0189D"/>
    <w:rsid w:val="00E12B88"/>
    <w:rsid w:val="00E26771"/>
    <w:rsid w:val="00E32EED"/>
    <w:rsid w:val="00E41018"/>
    <w:rsid w:val="00E41968"/>
    <w:rsid w:val="00E46370"/>
    <w:rsid w:val="00E46EB9"/>
    <w:rsid w:val="00E51F61"/>
    <w:rsid w:val="00E60D20"/>
    <w:rsid w:val="00E60DF7"/>
    <w:rsid w:val="00E63A21"/>
    <w:rsid w:val="00E76869"/>
    <w:rsid w:val="00E928E3"/>
    <w:rsid w:val="00EA6D89"/>
    <w:rsid w:val="00EA6D90"/>
    <w:rsid w:val="00EB2722"/>
    <w:rsid w:val="00ED1845"/>
    <w:rsid w:val="00EE3C13"/>
    <w:rsid w:val="00EF108D"/>
    <w:rsid w:val="00EF5FAC"/>
    <w:rsid w:val="00EF7906"/>
    <w:rsid w:val="00F07C58"/>
    <w:rsid w:val="00F16288"/>
    <w:rsid w:val="00F22F1F"/>
    <w:rsid w:val="00F31381"/>
    <w:rsid w:val="00F40169"/>
    <w:rsid w:val="00F42B37"/>
    <w:rsid w:val="00F44A6A"/>
    <w:rsid w:val="00F46DF3"/>
    <w:rsid w:val="00F5294E"/>
    <w:rsid w:val="00F52A36"/>
    <w:rsid w:val="00F61982"/>
    <w:rsid w:val="00F6272B"/>
    <w:rsid w:val="00F70554"/>
    <w:rsid w:val="00F712D7"/>
    <w:rsid w:val="00F74F31"/>
    <w:rsid w:val="00F773A8"/>
    <w:rsid w:val="00F81D5E"/>
    <w:rsid w:val="00F94108"/>
    <w:rsid w:val="00F97B62"/>
    <w:rsid w:val="00FA03A5"/>
    <w:rsid w:val="00FA708A"/>
    <w:rsid w:val="00FB6A65"/>
    <w:rsid w:val="00FC3B0B"/>
    <w:rsid w:val="00FC48F2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B4E41-32C4-43F8-98F9-237AE4F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0476E"/>
    <w:pPr>
      <w:keepNext/>
      <w:tabs>
        <w:tab w:val="num" w:pos="0"/>
      </w:tabs>
      <w:jc w:val="both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6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uiPriority w:val="99"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30476E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7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8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9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0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1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5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3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2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4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5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A7535-2FA2-4375-89D6-B5122051E7BE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19049DAA-8014-42FF-807D-8A1082907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Nina Nikolajevic</cp:lastModifiedBy>
  <cp:revision>2</cp:revision>
  <cp:lastPrinted>2018-11-26T15:09:00Z</cp:lastPrinted>
  <dcterms:created xsi:type="dcterms:W3CDTF">2018-11-26T15:21:00Z</dcterms:created>
  <dcterms:modified xsi:type="dcterms:W3CDTF">2018-11-26T15:21:00Z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TitusGUID">
    <vt:lpwstr>b46cba0d-1c40-488f-8bf7-a39866954904</vt:lpwstr>
  </property>
</Properties>
</file>