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4416A7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лица </w:t>
      </w:r>
      <w:r w:rsidR="005D2911" w:rsidRPr="004416A7">
        <w:rPr>
          <w:rFonts w:ascii="Arial" w:hAnsi="Arial" w:cs="Arial"/>
          <w:b/>
          <w:sz w:val="22"/>
          <w:szCs w:val="22"/>
          <w:lang w:val="sr-Cyrl-RS" w:eastAsia="en-US"/>
        </w:rPr>
        <w:t>Балканска</w:t>
      </w:r>
      <w:r w:rsidR="005D2911"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 број 13</w:t>
      </w:r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4416A7" w:rsidRDefault="007E539C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ЧЕТВРТА</w:t>
      </w:r>
      <w:r w:rsidR="00356838"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4416A7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5D2911" w:rsidRPr="004416A7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Toc441215597"/>
      <w:bookmarkStart w:id="1" w:name="_Toc441651536"/>
      <w:bookmarkStart w:id="2" w:name="_Toc442559873"/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јавну набавку добара бр</w:t>
      </w:r>
      <w:bookmarkEnd w:id="0"/>
      <w:bookmarkEnd w:id="1"/>
      <w:bookmarkEnd w:id="2"/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>ЈН/4000/0304/2</w:t>
      </w:r>
      <w:r w:rsidRPr="004416A7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5D2911" w:rsidRPr="004416A7" w:rsidRDefault="005D2911" w:rsidP="005D2911">
      <w:pPr>
        <w:keepNext/>
        <w:suppressAutoHyphens w:val="0"/>
        <w:spacing w:before="240" w:after="120"/>
        <w:jc w:val="center"/>
        <w:rPr>
          <w:rFonts w:ascii="Arial" w:eastAsia="Arial" w:hAnsi="Arial" w:cs="Arial"/>
          <w:b/>
          <w:iCs/>
          <w:sz w:val="22"/>
          <w:szCs w:val="22"/>
          <w:lang w:val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“</w:t>
      </w:r>
      <w:r w:rsidRPr="004416A7">
        <w:rPr>
          <w:rFonts w:ascii="Arial" w:eastAsia="Arial" w:hAnsi="Arial" w:cs="Arial"/>
          <w:b/>
          <w:iCs/>
          <w:sz w:val="22"/>
          <w:szCs w:val="22"/>
        </w:rPr>
        <w:t>Лежајеви и хилзне, нав и ос.</w:t>
      </w:r>
      <w:r w:rsidRPr="004416A7">
        <w:rPr>
          <w:rFonts w:ascii="Arial" w:eastAsia="Arial" w:hAnsi="Arial" w:cs="Arial"/>
          <w:b/>
          <w:iCs/>
          <w:sz w:val="22"/>
          <w:szCs w:val="22"/>
          <w:lang w:val="en-US"/>
        </w:rPr>
        <w:t>”</w:t>
      </w:r>
    </w:p>
    <w:p w:rsidR="007E539C" w:rsidRPr="004416A7" w:rsidRDefault="007E539C" w:rsidP="007E539C">
      <w:pPr>
        <w:keepNext/>
        <w:suppressAutoHyphens w:val="0"/>
        <w:spacing w:before="240" w:after="120"/>
        <w:jc w:val="center"/>
        <w:rPr>
          <w:rFonts w:ascii="Arial" w:eastAsia="Lucida Sans Unicode" w:hAnsi="Arial" w:cs="Arial"/>
          <w:iCs/>
          <w:sz w:val="22"/>
          <w:szCs w:val="22"/>
          <w:lang w:val="ru-RU"/>
        </w:rPr>
      </w:pP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 xml:space="preserve">обликовану у 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>5 (</w:t>
      </w:r>
      <w:r w:rsidRPr="004416A7">
        <w:rPr>
          <w:rFonts w:ascii="Arial" w:eastAsia="Lucida Sans Unicode" w:hAnsi="Arial" w:cs="Arial"/>
          <w:iCs/>
          <w:sz w:val="22"/>
          <w:szCs w:val="22"/>
          <w:lang w:val="sr-Cyrl-RS"/>
        </w:rPr>
        <w:t>словима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 xml:space="preserve">: 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>пет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>)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 xml:space="preserve"> партија</w:t>
      </w:r>
    </w:p>
    <w:p w:rsidR="005D2911" w:rsidRPr="004416A7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</w:p>
    <w:p w:rsidR="007E539C" w:rsidRPr="004416A7" w:rsidRDefault="007E539C" w:rsidP="007E539C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4416A7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7E539C" w:rsidRPr="004416A7" w:rsidRDefault="007E539C" w:rsidP="007E539C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за спровођење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ЈН/4000/0304/2/2017</w:t>
      </w:r>
    </w:p>
    <w:p w:rsidR="007E539C" w:rsidRPr="004416A7" w:rsidRDefault="007E539C" w:rsidP="007E539C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формирана Решењем бр. 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12.01.583616/3-17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од 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08.12.2017.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године</w:t>
      </w: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bCs/>
          <w:sz w:val="22"/>
          <w:szCs w:val="22"/>
        </w:rPr>
      </w:pPr>
    </w:p>
    <w:p w:rsidR="007E539C" w:rsidRPr="004416A7" w:rsidRDefault="007E539C" w:rsidP="007E539C">
      <w:pPr>
        <w:tabs>
          <w:tab w:val="left" w:pos="7035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4416A7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                      </w:t>
      </w:r>
      <w:r w:rsidRPr="004416A7">
        <w:rPr>
          <w:rFonts w:ascii="Arial" w:hAnsi="Arial" w:cs="Arial"/>
          <w:bCs/>
          <w:sz w:val="22"/>
          <w:szCs w:val="22"/>
        </w:rPr>
        <w:t xml:space="preserve"> </w:t>
      </w: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7E539C" w:rsidRPr="004416A7" w:rsidRDefault="007E539C" w:rsidP="007E539C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(заведено у ЈП ЕПС број </w:t>
      </w:r>
      <w:r w:rsidR="007F5094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203539/14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-18</w:t>
      </w:r>
      <w:r w:rsidR="007F509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 25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.05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.2018.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године)</w:t>
      </w: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7E539C" w:rsidRPr="004416A7" w:rsidRDefault="007E539C" w:rsidP="007E539C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4416A7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</w:t>
      </w:r>
      <w:r w:rsidRPr="004416A7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          </w:t>
      </w:r>
      <w:r w:rsidRPr="004416A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7E539C" w:rsidRPr="004416A7" w:rsidRDefault="007E539C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</w:rPr>
      </w:pPr>
    </w:p>
    <w:p w:rsidR="0042063D" w:rsidRPr="004416A7" w:rsidRDefault="0042063D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4416A7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</w:t>
      </w:r>
      <w:r w:rsidRPr="004416A7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          </w:t>
      </w:r>
      <w:r w:rsidRPr="004416A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F46DF3" w:rsidRPr="004416A7" w:rsidRDefault="00F46DF3" w:rsidP="000C189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 w:rsidRPr="004416A7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 xml:space="preserve">                                                                                    </w:t>
      </w: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42063D" w:rsidRPr="004416A7" w:rsidRDefault="00F46DF3" w:rsidP="0042063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416A7">
        <w:rPr>
          <w:rFonts w:ascii="Arial" w:hAnsi="Arial" w:cs="Arial"/>
          <w:b/>
          <w:sz w:val="22"/>
          <w:szCs w:val="22"/>
          <w:lang w:val="ru-RU" w:eastAsia="en-US"/>
        </w:rPr>
        <w:t xml:space="preserve">Београд, </w:t>
      </w:r>
      <w:r w:rsidR="005D2911" w:rsidRPr="004416A7">
        <w:rPr>
          <w:rFonts w:ascii="Arial" w:hAnsi="Arial" w:cs="Arial"/>
          <w:b/>
          <w:sz w:val="22"/>
          <w:szCs w:val="22"/>
          <w:lang w:val="sr-Cyrl-RS" w:eastAsia="en-US"/>
        </w:rPr>
        <w:t>мај</w:t>
      </w:r>
      <w:r w:rsidR="0042063D" w:rsidRPr="004416A7">
        <w:rPr>
          <w:rFonts w:ascii="Arial" w:hAnsi="Arial" w:cs="Arial"/>
          <w:b/>
          <w:sz w:val="22"/>
          <w:szCs w:val="22"/>
          <w:lang w:val="ru-RU" w:eastAsia="en-US"/>
        </w:rPr>
        <w:t xml:space="preserve"> 2018. године</w:t>
      </w:r>
    </w:p>
    <w:p w:rsidR="0042063D" w:rsidRPr="004416A7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416A7">
        <w:rPr>
          <w:rFonts w:ascii="Arial" w:eastAsia="TimesNewRomanPSMT" w:hAnsi="Arial" w:cs="Arial"/>
          <w:color w:val="000000"/>
          <w:kern w:val="2"/>
          <w:sz w:val="22"/>
          <w:szCs w:val="22"/>
          <w:lang w:val="ru-RU" w:eastAsia="en-US"/>
        </w:rPr>
        <w:br w:type="page"/>
      </w:r>
    </w:p>
    <w:p w:rsidR="003A0444" w:rsidRPr="004416A7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На основу члана 63.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члана 54. Закона о јавним набавкама („Сл. гласник РС”, бр. 124/12, 14/15 и 68/15)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4416A7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4416A7" w:rsidRDefault="00AE43DA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ЧЕТВРТУ</w:t>
      </w:r>
      <w:r w:rsidR="00121F0B"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3A0444"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  <w:proofErr w:type="gramEnd"/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Pr="004416A7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4416A7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5D2911" w:rsidRPr="004416A7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отвореном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поступку </w:t>
      </w:r>
    </w:p>
    <w:p w:rsidR="005D2911" w:rsidRPr="004416A7" w:rsidRDefault="005D2911" w:rsidP="005D2911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Toc441215599"/>
      <w:bookmarkStart w:id="4" w:name="_Toc441651538"/>
      <w:bookmarkStart w:id="5" w:name="_Toc442559875"/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јавну набавку добара бр.</w:t>
      </w:r>
      <w:bookmarkEnd w:id="3"/>
      <w:bookmarkEnd w:id="4"/>
      <w:bookmarkEnd w:id="5"/>
      <w:r w:rsidR="007E539C"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ЈН/4000/0304/2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/2017</w:t>
      </w:r>
    </w:p>
    <w:p w:rsidR="007E539C" w:rsidRPr="004416A7" w:rsidRDefault="007E539C" w:rsidP="007E539C">
      <w:pPr>
        <w:keepNext/>
        <w:suppressAutoHyphens w:val="0"/>
        <w:spacing w:before="240" w:after="120"/>
        <w:jc w:val="center"/>
        <w:rPr>
          <w:rFonts w:ascii="Arial" w:eastAsia="Lucida Sans Unicode" w:hAnsi="Arial" w:cs="Arial"/>
          <w:iCs/>
          <w:sz w:val="22"/>
          <w:szCs w:val="22"/>
          <w:lang w:val="ru-RU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“</w:t>
      </w:r>
      <w:r w:rsidRPr="004416A7">
        <w:rPr>
          <w:rFonts w:ascii="Arial" w:eastAsia="Arial" w:hAnsi="Arial" w:cs="Arial"/>
          <w:b/>
          <w:iCs/>
          <w:sz w:val="22"/>
          <w:szCs w:val="22"/>
        </w:rPr>
        <w:t>Лежајеви и хилзне, нав и ос.</w:t>
      </w:r>
      <w:r w:rsidRPr="004416A7">
        <w:rPr>
          <w:rFonts w:ascii="Arial" w:eastAsia="Arial" w:hAnsi="Arial" w:cs="Arial"/>
          <w:b/>
          <w:iCs/>
          <w:sz w:val="22"/>
          <w:szCs w:val="22"/>
          <w:lang w:val="en-US"/>
        </w:rPr>
        <w:t>”</w:t>
      </w:r>
      <w:r w:rsidRPr="004416A7">
        <w:rPr>
          <w:rFonts w:ascii="Arial" w:eastAsia="Arial" w:hAnsi="Arial" w:cs="Arial"/>
          <w:b/>
          <w:iCs/>
          <w:sz w:val="22"/>
          <w:szCs w:val="22"/>
          <w:lang w:val="sr-Cyrl-RS"/>
        </w:rPr>
        <w:t xml:space="preserve"> 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 xml:space="preserve">обликовану у 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>5 (</w:t>
      </w:r>
      <w:r w:rsidRPr="004416A7">
        <w:rPr>
          <w:rFonts w:ascii="Arial" w:eastAsia="Lucida Sans Unicode" w:hAnsi="Arial" w:cs="Arial"/>
          <w:iCs/>
          <w:sz w:val="22"/>
          <w:szCs w:val="22"/>
          <w:lang w:val="sr-Cyrl-RS"/>
        </w:rPr>
        <w:t>словима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 xml:space="preserve">: 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>пет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>)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 xml:space="preserve"> партија</w:t>
      </w:r>
    </w:p>
    <w:p w:rsidR="007D0FDC" w:rsidRPr="004416A7" w:rsidRDefault="00B65C4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6C2277" w:rsidRPr="004416A7" w:rsidRDefault="00B65C4D" w:rsidP="007E539C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На страни 3 </w:t>
      </w:r>
      <w:r w:rsidR="007D0FDC" w:rsidRPr="004416A7">
        <w:rPr>
          <w:rFonts w:ascii="Arial" w:hAnsi="Arial" w:cs="Arial"/>
          <w:bCs/>
          <w:sz w:val="22"/>
          <w:szCs w:val="22"/>
          <w:lang w:val="sr-Cyrl-RS"/>
        </w:rPr>
        <w:t xml:space="preserve">Конкурсне документације, Поглавље  1 – Општи подаци о јавној набавци, у делу где је наведен: Назив и адреса Наручиоца </w:t>
      </w:r>
      <w:r w:rsidR="007D0FDC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7D0FDC" w:rsidRPr="004416A7">
        <w:rPr>
          <w:rFonts w:ascii="Arial" w:hAnsi="Arial" w:cs="Arial"/>
          <w:bCs/>
          <w:sz w:val="22"/>
          <w:szCs w:val="22"/>
          <w:lang w:val="sr-Cyrl-RS"/>
        </w:rPr>
        <w:t>:“</w:t>
      </w:r>
      <w:r w:rsidR="007E539C" w:rsidRPr="004416A7">
        <w:rPr>
          <w:rFonts w:ascii="Arial" w:hAnsi="Arial" w:cs="Arial"/>
          <w:bCs/>
          <w:sz w:val="22"/>
          <w:szCs w:val="22"/>
          <w:lang w:val="en-US"/>
        </w:rPr>
        <w:t xml:space="preserve">Јавно предузеће „Електропривреда Србије“ Београд,Улица </w:t>
      </w:r>
      <w:r w:rsidR="007E539C" w:rsidRPr="004416A7">
        <w:rPr>
          <w:rFonts w:ascii="Arial" w:hAnsi="Arial" w:cs="Arial"/>
          <w:bCs/>
          <w:sz w:val="22"/>
          <w:szCs w:val="22"/>
          <w:lang w:val="sr-Cyrl-RS"/>
        </w:rPr>
        <w:t>Ц</w:t>
      </w:r>
      <w:r w:rsidR="007E539C" w:rsidRPr="004416A7">
        <w:rPr>
          <w:rFonts w:ascii="Arial" w:hAnsi="Arial" w:cs="Arial"/>
          <w:bCs/>
          <w:sz w:val="22"/>
          <w:szCs w:val="22"/>
          <w:lang w:val="en-US"/>
        </w:rPr>
        <w:t>арице Милице бр. 2, 11000 Београд</w:t>
      </w:r>
      <w:r w:rsidR="007E539C" w:rsidRPr="004416A7">
        <w:rPr>
          <w:rFonts w:ascii="Arial" w:hAnsi="Arial" w:cs="Arial"/>
          <w:bCs/>
          <w:sz w:val="22"/>
          <w:szCs w:val="22"/>
          <w:lang w:val="sr-Cyrl-RS"/>
        </w:rPr>
        <w:t>, Огранак РБ Колубара, улица Светог Саве 1, Лазаревац</w:t>
      </w:r>
      <w:r w:rsidR="007D0FDC" w:rsidRPr="004416A7">
        <w:rPr>
          <w:rFonts w:ascii="Arial" w:hAnsi="Arial" w:cs="Arial"/>
          <w:sz w:val="22"/>
          <w:szCs w:val="22"/>
          <w:lang w:val="sr-Cyrl-RS" w:eastAsia="zh-CN"/>
        </w:rPr>
        <w:t>“</w:t>
      </w:r>
    </w:p>
    <w:p w:rsidR="006C2277" w:rsidRPr="004416A7" w:rsidRDefault="007D0FDC" w:rsidP="007D0FDC">
      <w:pPr>
        <w:spacing w:line="100" w:lineRule="atLeast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7E539C" w:rsidRPr="004416A7" w:rsidRDefault="007E539C" w:rsidP="007E539C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416A7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/>
        </w:rPr>
        <w:t>“ Београд,Улица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Балканска</w:t>
      </w:r>
      <w:r w:rsidRPr="004416A7">
        <w:rPr>
          <w:rFonts w:ascii="Arial" w:hAnsi="Arial" w:cs="Arial"/>
          <w:bCs/>
          <w:sz w:val="22"/>
          <w:szCs w:val="22"/>
          <w:lang w:val="en-US"/>
        </w:rPr>
        <w:t xml:space="preserve"> бр. 13, 11000 Београд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, Огранак РБ Колубара, улица Светог Саве 1, Лазаревац</w:t>
      </w:r>
      <w:r w:rsidRPr="004416A7">
        <w:rPr>
          <w:rFonts w:ascii="Arial" w:hAnsi="Arial" w:cs="Arial"/>
          <w:sz w:val="22"/>
          <w:szCs w:val="22"/>
          <w:lang w:val="sr-Cyrl-RS" w:eastAsia="zh-CN"/>
        </w:rPr>
        <w:t>“</w:t>
      </w:r>
    </w:p>
    <w:p w:rsidR="00B65C4D" w:rsidRPr="004416A7" w:rsidRDefault="00B65C4D" w:rsidP="00B65C4D">
      <w:pPr>
        <w:suppressAutoHyphens w:val="0"/>
        <w:ind w:firstLine="706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65C4D" w:rsidRPr="004416A7" w:rsidRDefault="00B65C4D" w:rsidP="00B65C4D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2.</w:t>
      </w:r>
    </w:p>
    <w:p w:rsidR="007E539C" w:rsidRPr="004416A7" w:rsidRDefault="007E539C" w:rsidP="007E539C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>На страни 16</w:t>
      </w:r>
      <w:r w:rsidR="00B65C4D" w:rsidRPr="004416A7">
        <w:rPr>
          <w:rFonts w:ascii="Arial" w:hAnsi="Arial" w:cs="Arial"/>
          <w:bCs/>
          <w:sz w:val="22"/>
          <w:szCs w:val="22"/>
          <w:lang w:val="sr-Cyrl-RS"/>
        </w:rPr>
        <w:t xml:space="preserve">  Конкурсне документације, Тачка 6.12. – Начин и услови плаћања, став 2 </w:t>
      </w:r>
      <w:r w:rsidR="00B65C4D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B65C4D"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:АДРЕСА ОГРАНКА</w:t>
      </w:r>
      <w:r w:rsidR="00AE43DA"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noProof/>
          <w:sz w:val="22"/>
          <w:szCs w:val="22"/>
          <w:lang w:val="sr-Cyrl-RS"/>
        </w:rPr>
        <w:t xml:space="preserve">Рачун мора бити 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потписан и оверен од стране одговорног лица Понуђача и потписан од стране овлашћеног лица за надзор Наручиоца.</w:t>
      </w:r>
      <w:r w:rsidRPr="004416A7">
        <w:rPr>
          <w:rFonts w:ascii="Arial" w:hAnsi="Arial" w:cs="Arial"/>
          <w:sz w:val="22"/>
          <w:szCs w:val="22"/>
        </w:rPr>
        <w:t xml:space="preserve">Рачун мора гласити на: Јавно предузеће „Електропривреда Србије“ Београд, Царице Милице 2, Огранак РБ Колубара, </w:t>
      </w:r>
      <w:r w:rsidRPr="004416A7">
        <w:rPr>
          <w:rFonts w:ascii="Arial" w:hAnsi="Arial" w:cs="Arial"/>
          <w:sz w:val="22"/>
          <w:szCs w:val="22"/>
          <w:lang w:val="sr-Cyrl-RS"/>
        </w:rPr>
        <w:t>Лазаревац, Светог Саве 1</w:t>
      </w:r>
      <w:r w:rsidRPr="004416A7">
        <w:rPr>
          <w:rFonts w:ascii="Arial" w:hAnsi="Arial" w:cs="Arial"/>
          <w:sz w:val="22"/>
          <w:szCs w:val="22"/>
        </w:rPr>
        <w:t xml:space="preserve">, ПИБ (103920327), МБ (20053658) и </w:t>
      </w:r>
      <w:r w:rsidRPr="004416A7">
        <w:rPr>
          <w:rFonts w:ascii="Arial" w:hAnsi="Arial" w:cs="Arial"/>
          <w:b/>
          <w:sz w:val="22"/>
          <w:szCs w:val="22"/>
        </w:rPr>
        <w:t>бити достављен на адресу</w:t>
      </w:r>
      <w:r w:rsidRPr="004416A7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Наручиоца: Јавно предузеће „Електропривреда Србије“ Београд,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Царице Милице 2, Огранак РБ Колубара, Дише Ђурђевић бб, 11560 Вреоци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7E539C" w:rsidRPr="004416A7" w:rsidRDefault="007E539C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2277" w:rsidRPr="004416A7" w:rsidRDefault="00127920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eastAsia="Calibri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6C2277" w:rsidRPr="004416A7" w:rsidRDefault="006C2277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7E539C" w:rsidRPr="004416A7" w:rsidRDefault="00127920" w:rsidP="007E539C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="007E539C" w:rsidRPr="004416A7">
        <w:rPr>
          <w:rFonts w:ascii="Arial" w:eastAsia="Calibri" w:hAnsi="Arial" w:cs="Arial"/>
          <w:sz w:val="22"/>
          <w:szCs w:val="22"/>
          <w:lang w:val="sr-Cyrl-RS" w:eastAsia="en-US"/>
        </w:rPr>
        <w:t>АДРЕСА ОГРАНКА</w:t>
      </w:r>
      <w:r w:rsidR="007E539C" w:rsidRPr="004416A7">
        <w:rPr>
          <w:rFonts w:ascii="Arial" w:eastAsia="Calibri" w:hAnsi="Arial" w:cs="Arial"/>
          <w:noProof/>
          <w:sz w:val="22"/>
          <w:szCs w:val="22"/>
          <w:lang w:val="sr-Cyrl-RS"/>
        </w:rPr>
        <w:t xml:space="preserve">Рачун мора бити  </w:t>
      </w:r>
      <w:r w:rsidR="007E539C" w:rsidRPr="004416A7">
        <w:rPr>
          <w:rFonts w:ascii="Arial" w:hAnsi="Arial" w:cs="Arial"/>
          <w:bCs/>
          <w:sz w:val="22"/>
          <w:szCs w:val="22"/>
          <w:lang w:val="sr-Cyrl-RS"/>
        </w:rPr>
        <w:t>потписан и оверен од стране одговорног лица Понуђача и потписан од стране овлашћеног лица за надзор Наручиоца.</w:t>
      </w:r>
      <w:r w:rsidR="007E539C" w:rsidRPr="004416A7">
        <w:rPr>
          <w:rFonts w:ascii="Arial" w:hAnsi="Arial" w:cs="Arial"/>
          <w:sz w:val="22"/>
          <w:szCs w:val="22"/>
        </w:rPr>
        <w:t xml:space="preserve">Рачун мора гласити на: Јавно предузеће „Електропривреда Србије“ Београд, Балканска 13, Огранак РБ Колубара, </w:t>
      </w:r>
      <w:r w:rsidR="007E539C" w:rsidRPr="004416A7">
        <w:rPr>
          <w:rFonts w:ascii="Arial" w:hAnsi="Arial" w:cs="Arial"/>
          <w:sz w:val="22"/>
          <w:szCs w:val="22"/>
          <w:lang w:val="sr-Cyrl-RS"/>
        </w:rPr>
        <w:t>Лазаревац, Светог Саве 1</w:t>
      </w:r>
      <w:r w:rsidR="007E539C" w:rsidRPr="004416A7">
        <w:rPr>
          <w:rFonts w:ascii="Arial" w:hAnsi="Arial" w:cs="Arial"/>
          <w:sz w:val="22"/>
          <w:szCs w:val="22"/>
        </w:rPr>
        <w:t xml:space="preserve">, ПИБ (103920327), МБ (20053658) и </w:t>
      </w:r>
      <w:r w:rsidR="007E539C" w:rsidRPr="004416A7">
        <w:rPr>
          <w:rFonts w:ascii="Arial" w:hAnsi="Arial" w:cs="Arial"/>
          <w:b/>
          <w:sz w:val="22"/>
          <w:szCs w:val="22"/>
        </w:rPr>
        <w:t>бити достављен на адресу</w:t>
      </w:r>
      <w:r w:rsidR="007E539C" w:rsidRPr="004416A7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Наручиоца: Јавно предузеће „Електропривреда Србије“ Београд,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>Балканска 13, Огранак РБ Колубара, Дише Ђурђевић бб, 11560 Вреоци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="007E539C"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="007E539C"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7D0FDC" w:rsidRPr="004416A7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6C2277" w:rsidRPr="004416A7" w:rsidRDefault="009B3017" w:rsidP="009B3017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>На страни 16</w:t>
      </w:r>
      <w:r w:rsidR="006C2277"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Тачка 6.14 – </w:t>
      </w:r>
      <w:r w:rsidR="006C2277" w:rsidRPr="004416A7">
        <w:rPr>
          <w:rFonts w:ascii="Arial" w:eastAsia="TimesNewRomanPSMT" w:hAnsi="Arial" w:cs="Arial"/>
          <w:bCs/>
          <w:iCs/>
          <w:color w:val="000000"/>
          <w:sz w:val="22"/>
          <w:szCs w:val="22"/>
          <w:lang w:val="sr-Cyrl-RS" w:eastAsia="en-US"/>
        </w:rPr>
        <w:t xml:space="preserve">Достављање средстава финансијског обезбеђења, </w:t>
      </w:r>
      <w:r w:rsidR="006C2277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BA008F" w:rsidRPr="004416A7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:rsidR="009B3017" w:rsidRPr="004416A7" w:rsidRDefault="009B3017" w:rsidP="009B3017">
      <w:pPr>
        <w:tabs>
          <w:tab w:val="left" w:pos="567"/>
          <w:tab w:val="left" w:pos="851"/>
        </w:tabs>
        <w:suppressAutoHyphens w:val="0"/>
        <w:ind w:left="851"/>
        <w:jc w:val="center"/>
        <w:outlineLvl w:val="2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Достављање средстава финансијског обезбеђења</w:t>
      </w: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lastRenderedPageBreak/>
        <w:t xml:space="preserve">Средство финансијског обезбеђења за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озбиљност понуде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доставља се као саставни део понуде и гласи на Јавно предузеће „Електропривреда Србије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улица Царице Милице 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 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 1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добро извршење </w:t>
      </w:r>
      <w:proofErr w:type="gramStart"/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посла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гласи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 Јавно предузеће „Електропривреда Србије“ Београд, улица Царице Милице 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 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бр.1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и доставља се лично или поштом на адресу: 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Дише Ђурђевић бб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9B3017" w:rsidRPr="004416A7" w:rsidRDefault="009B3017" w:rsidP="009B301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Средство финансијског обезбеђења за ЈН бр. ЈН/4000/0</w:t>
      </w:r>
      <w:r w:rsidRPr="004416A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2/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отклањање недостатака у гарантном </w:t>
      </w:r>
      <w:proofErr w:type="gramStart"/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року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Јавно предузеће „Електропривреда Србије“ Београд, улица Царице Милице 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, ул. Светог Саве бр. 1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и доставља се приликом испоруке предмета уговора или поштом на адресу корисника уговора: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. Дише Ђурђевић бб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9B3017" w:rsidRPr="004416A7" w:rsidRDefault="009B3017" w:rsidP="009B301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 за ЈН бр. ЈН/4000/0</w:t>
      </w:r>
      <w:r w:rsidRPr="004416A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2/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6C2277" w:rsidRPr="004416A7" w:rsidRDefault="001D0882" w:rsidP="00AE43DA">
      <w:pPr>
        <w:tabs>
          <w:tab w:val="left" w:pos="1134"/>
          <w:tab w:val="left" w:pos="6660"/>
        </w:tabs>
        <w:suppressAutoHyphens w:val="0"/>
        <w:spacing w:before="120"/>
        <w:rPr>
          <w:rFonts w:ascii="Arial" w:hAnsi="Arial" w:cs="Arial"/>
          <w:b/>
          <w:sz w:val="22"/>
          <w:szCs w:val="22"/>
          <w:lang w:val="sr-Cyrl-R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9B3017" w:rsidRPr="004416A7" w:rsidRDefault="009B3017" w:rsidP="009B3017">
      <w:pPr>
        <w:tabs>
          <w:tab w:val="left" w:pos="567"/>
          <w:tab w:val="left" w:pos="851"/>
        </w:tabs>
        <w:suppressAutoHyphens w:val="0"/>
        <w:ind w:left="851"/>
        <w:jc w:val="center"/>
        <w:outlineLvl w:val="2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Достављање средстава финансијског обезбеђења</w:t>
      </w: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за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озбиљност понуде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доставља се као саставни део понуде и гласи на Јавно предузеће „Електропривреда Србије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, улица 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13 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 1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добро извршење </w:t>
      </w:r>
      <w:proofErr w:type="gramStart"/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посла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гласи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 Јавно предузеће „Електропривреда Србије“ Београд, улица 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Балканска бр.13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Београд 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бр.1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и доставља се лично или поштом на адресу: 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Дише Ђурђевић бб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9B3017" w:rsidRPr="004416A7" w:rsidRDefault="009B3017" w:rsidP="009B301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Средство финансијског обезбеђења за ЈН бр. ЈН/4000/0</w:t>
      </w:r>
      <w:r w:rsidRPr="004416A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2/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за отклањање недостатака у гарантном року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 на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Јавно предузеће „Електропривреда Србије“ Београд, улица 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Балканска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13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 Београд,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, ул. Светог Саве бр. 1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и доставља се приликом испоруке предмета уговора или поштом на адресу корисника уговора: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. Дише Ђурђевић бб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9B3017" w:rsidRPr="004416A7" w:rsidRDefault="009B3017" w:rsidP="009B301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 за ЈН бр. ЈН/4000/0</w:t>
      </w:r>
      <w:r w:rsidRPr="004416A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2/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9B3017" w:rsidRPr="004416A7" w:rsidRDefault="009B3017" w:rsidP="009B3017">
      <w:pPr>
        <w:tabs>
          <w:tab w:val="left" w:pos="1134"/>
          <w:tab w:val="left" w:pos="6660"/>
        </w:tabs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</w:p>
    <w:p w:rsidR="006C2277" w:rsidRPr="004416A7" w:rsidRDefault="001D0882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4.</w:t>
      </w:r>
    </w:p>
    <w:p w:rsidR="009B3017" w:rsidRPr="004416A7" w:rsidRDefault="001D0882" w:rsidP="009B301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="009B3017" w:rsidRPr="004416A7">
        <w:rPr>
          <w:rFonts w:ascii="Arial" w:hAnsi="Arial" w:cs="Arial"/>
          <w:bCs/>
          <w:sz w:val="22"/>
          <w:szCs w:val="22"/>
          <w:lang w:val="sr-Cyrl-RS"/>
        </w:rPr>
        <w:t>57</w:t>
      </w:r>
      <w:r w:rsidR="00BA008F" w:rsidRPr="004416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</w:t>
      </w:r>
      <w:r w:rsidR="00BA008F" w:rsidRPr="004416A7">
        <w:rPr>
          <w:rFonts w:ascii="Arial" w:hAnsi="Arial" w:cs="Arial"/>
          <w:bCs/>
          <w:sz w:val="22"/>
          <w:szCs w:val="22"/>
          <w:lang w:val="sr-Cyrl-RS"/>
        </w:rPr>
        <w:t xml:space="preserve">Прилог 2,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– 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="009B3017" w:rsidRPr="004416A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9B3017" w:rsidRPr="004416A7">
        <w:rPr>
          <w:rFonts w:ascii="Arial" w:hAnsi="Arial" w:cs="Arial"/>
          <w:sz w:val="22"/>
          <w:szCs w:val="22"/>
          <w:lang w:val="sr-Cyrl-RS" w:eastAsia="en-US"/>
        </w:rPr>
        <w:t>ПАРТИЈА ___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, став 1 који гласи:</w:t>
      </w:r>
      <w:r w:rsidR="009B3017" w:rsidRPr="004416A7">
        <w:rPr>
          <w:rFonts w:ascii="Arial" w:hAnsi="Arial" w:cs="Arial"/>
          <w:b/>
          <w:sz w:val="22"/>
          <w:szCs w:val="22"/>
        </w:rPr>
        <w:t xml:space="preserve"> </w:t>
      </w:r>
      <w:r w:rsidR="009B3017" w:rsidRPr="004416A7">
        <w:rPr>
          <w:rFonts w:ascii="Arial" w:hAnsi="Arial" w:cs="Arial"/>
          <w:bCs/>
          <w:sz w:val="22"/>
          <w:szCs w:val="22"/>
        </w:rPr>
        <w:t>КОРИСНИК - ПОВЕРИЛАЦ:Јавно предузеће „Електропривреда Србије“ Београд, улица Царице Милице бр.</w:t>
      </w:r>
      <w:r w:rsidR="009B3017" w:rsidRPr="004416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9B3017" w:rsidRPr="004416A7">
        <w:rPr>
          <w:rFonts w:ascii="Arial" w:hAnsi="Arial" w:cs="Arial"/>
          <w:bCs/>
          <w:sz w:val="22"/>
          <w:szCs w:val="22"/>
        </w:rPr>
        <w:t xml:space="preserve">2,11000  Београд, Огранак РБ Колубара, матични број 20053658, ПИБ 103920327, бр. тек. рачуна: </w:t>
      </w:r>
      <w:r w:rsidR="009B3017" w:rsidRPr="004416A7">
        <w:rPr>
          <w:rFonts w:ascii="Arial" w:hAnsi="Arial" w:cs="Arial"/>
          <w:bCs/>
          <w:sz w:val="22"/>
          <w:szCs w:val="22"/>
          <w:lang w:val="sr-Cyrl-RS"/>
        </w:rPr>
        <w:t>160-125756-41</w:t>
      </w:r>
      <w:r w:rsidR="009B3017" w:rsidRPr="004416A7">
        <w:rPr>
          <w:rFonts w:ascii="Arial" w:hAnsi="Arial" w:cs="Arial"/>
          <w:bCs/>
          <w:sz w:val="22"/>
          <w:szCs w:val="22"/>
        </w:rPr>
        <w:t xml:space="preserve"> Banka Intesa, </w:t>
      </w:r>
    </w:p>
    <w:p w:rsidR="00BA008F" w:rsidRPr="004416A7" w:rsidRDefault="001D0882" w:rsidP="001D088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:rsidR="00690E0E" w:rsidRPr="004416A7" w:rsidRDefault="001D0882" w:rsidP="001D088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690E0E" w:rsidRPr="004416A7" w:rsidRDefault="00690E0E" w:rsidP="001D088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B3017" w:rsidRPr="004416A7" w:rsidRDefault="009B3017" w:rsidP="009B3017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lastRenderedPageBreak/>
        <w:t>КОРИСНИК - ПОВЕРИЛАЦ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:Јавно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предузеће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„Електропривреда Србије“ Београд, улица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Балканска број 13 </w:t>
      </w:r>
      <w:r w:rsidRPr="004416A7">
        <w:rPr>
          <w:rFonts w:ascii="Arial" w:hAnsi="Arial" w:cs="Arial"/>
          <w:sz w:val="22"/>
          <w:szCs w:val="22"/>
          <w:lang w:eastAsia="en-US"/>
        </w:rPr>
        <w:t>,11000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BA008F" w:rsidRPr="004416A7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Pr="004416A7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 xml:space="preserve">5. </w:t>
      </w: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="009B3017" w:rsidRPr="004416A7">
        <w:rPr>
          <w:rFonts w:ascii="Arial" w:hAnsi="Arial" w:cs="Arial"/>
          <w:bCs/>
          <w:sz w:val="22"/>
          <w:szCs w:val="22"/>
          <w:lang w:val="sr-Cyrl-RS"/>
        </w:rPr>
        <w:t>59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Прилог 3  – 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="009B3017" w:rsidRPr="004416A7">
        <w:rPr>
          <w:rFonts w:ascii="Arial" w:hAnsi="Arial" w:cs="Arial"/>
          <w:sz w:val="22"/>
          <w:szCs w:val="22"/>
          <w:lang w:val="ru-RU" w:eastAsia="en-US"/>
        </w:rPr>
        <w:t xml:space="preserve">  </w:t>
      </w:r>
      <w:r w:rsidR="009B3017" w:rsidRPr="004416A7">
        <w:rPr>
          <w:rFonts w:ascii="Arial" w:hAnsi="Arial" w:cs="Arial"/>
          <w:sz w:val="22"/>
          <w:szCs w:val="22"/>
          <w:lang w:val="sr-Cyrl-RS" w:eastAsia="en-US"/>
        </w:rPr>
        <w:t>ПАРТИЈА ___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, став 1, став 2, став 4: који гласи: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, улица Царице Милице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2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E342DF" w:rsidRPr="004416A7" w:rsidRDefault="00E342DF" w:rsidP="00E342DF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4416A7">
        <w:rPr>
          <w:rFonts w:ascii="Arial" w:hAnsi="Arial" w:cs="Arial"/>
          <w:sz w:val="22"/>
          <w:szCs w:val="22"/>
          <w:lang w:eastAsia="en-US"/>
        </w:rPr>
        <w:t>ки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Балканска бр. 13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E342DF" w:rsidRPr="004416A7" w:rsidRDefault="00E342DF" w:rsidP="00E342DF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4416A7">
        <w:rPr>
          <w:rFonts w:ascii="Arial" w:hAnsi="Arial" w:cs="Arial"/>
          <w:sz w:val="22"/>
          <w:szCs w:val="22"/>
          <w:lang w:eastAsia="en-US"/>
        </w:rPr>
        <w:t>ки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Балканска број 13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</w:t>
      </w: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356E0D" w:rsidRPr="004416A7" w:rsidRDefault="00356E0D" w:rsidP="00356E0D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4416A7" w:rsidRDefault="00356E0D" w:rsidP="00356E0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6.</w:t>
      </w:r>
    </w:p>
    <w:p w:rsidR="00356E0D" w:rsidRPr="004416A7" w:rsidRDefault="00BA008F" w:rsidP="00E342DF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="00E342DF" w:rsidRPr="004416A7">
        <w:rPr>
          <w:rFonts w:ascii="Arial" w:hAnsi="Arial" w:cs="Arial"/>
          <w:bCs/>
          <w:sz w:val="22"/>
          <w:szCs w:val="22"/>
          <w:lang w:val="sr-Cyrl-RS"/>
        </w:rPr>
        <w:t>61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Прилог 4 – 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="00E342DF" w:rsidRPr="004416A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342DF" w:rsidRPr="004416A7">
        <w:rPr>
          <w:rFonts w:ascii="Arial" w:hAnsi="Arial" w:cs="Arial"/>
          <w:sz w:val="22"/>
          <w:szCs w:val="22"/>
          <w:lang w:val="sr-Cyrl-RS" w:eastAsia="en-US"/>
        </w:rPr>
        <w:t>ПАРТИЈА ___</w:t>
      </w:r>
      <w:r w:rsidR="00E342DF"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, </w:t>
      </w:r>
      <w:r w:rsidR="00E342DF" w:rsidRPr="004416A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342DF" w:rsidRPr="004416A7">
        <w:rPr>
          <w:rFonts w:ascii="Arial" w:hAnsi="Arial" w:cs="Arial"/>
          <w:bCs/>
          <w:sz w:val="22"/>
          <w:szCs w:val="22"/>
          <w:lang w:val="sr-Cyrl-RS"/>
        </w:rPr>
        <w:t xml:space="preserve"> став 1, став 2, став 4</w:t>
      </w:r>
      <w:r w:rsidR="00356E0D"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који гласе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: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, улица Царице Милице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2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Banka Intesa,</w:t>
      </w: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ab/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4416A7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арице Милице број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2,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>Балканска бр. 13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Banka Intesa,</w:t>
      </w: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ab/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4416A7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</w:t>
      </w: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BA008F" w:rsidRPr="004416A7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90E0E" w:rsidRPr="004416A7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7</w:t>
      </w:r>
      <w:r w:rsidR="00690E0E" w:rsidRPr="004416A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90E0E" w:rsidRPr="004416A7" w:rsidRDefault="00E342DF" w:rsidP="00E342DF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>На страни: 64</w:t>
      </w:r>
      <w:r w:rsidR="00690E0E"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документације:  </w:t>
      </w:r>
      <w:r w:rsidR="00690E0E" w:rsidRPr="004416A7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  <w:r w:rsidR="00690E0E"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690E0E" w:rsidRPr="004416A7">
        <w:rPr>
          <w:rFonts w:ascii="Arial" w:hAnsi="Arial" w:cs="Arial"/>
          <w:bCs/>
          <w:sz w:val="22"/>
          <w:szCs w:val="22"/>
          <w:lang w:val="sr-Cyrl-RS"/>
        </w:rPr>
        <w:t xml:space="preserve">став 1 </w:t>
      </w:r>
      <w:r w:rsidR="00690E0E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гласи:“</w:t>
      </w:r>
      <w:r w:rsidR="00690E0E"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90E0E" w:rsidRPr="004416A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УГОВОРНЕ СТРАНЕ:</w:t>
      </w:r>
      <w:r w:rsidR="00690E0E" w:rsidRPr="004416A7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color w:val="000000"/>
          <w:sz w:val="22"/>
          <w:szCs w:val="22"/>
          <w:lang w:val="sr-Cyrl-RS" w:eastAsia="en-US"/>
        </w:rPr>
        <w:t>Јавно предузеће „Електропривреда Србије“ Београд, Улица Царице Милице бр. 2, Матични број 20053658, ПИБ 103920327, Текући рачун 160-125756-41 Banka Intesа ад Београд, огранак РБ Колубара, Светог Саве бр. 1, Лазаревац, које заступа законски заступник Милорад Грчић, в.д. директора ЈП ЕПС (у даљем тексту: Купац)</w:t>
      </w:r>
    </w:p>
    <w:p w:rsidR="00690E0E" w:rsidRPr="004416A7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90E0E" w:rsidRPr="004416A7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342DF" w:rsidRPr="004416A7" w:rsidRDefault="00E342DF" w:rsidP="00E342DF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sr-Cyrl-RS"/>
        </w:rPr>
        <w:t>“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УГОВОРНЕ СТРАНЕ:</w:t>
      </w:r>
      <w:r w:rsidRPr="004416A7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color w:val="000000"/>
          <w:sz w:val="22"/>
          <w:szCs w:val="22"/>
          <w:lang w:val="sr-Cyrl-RS" w:eastAsia="en-US"/>
        </w:rPr>
        <w:t>Јавно предузеће „Електропривреда Србије“ Београд, Улица Балканска број 13, Матични број 20053658, ПИБ 103920327, Текући рачун 160-125756-41 Banka Intesа ад Београд, огранак РБ Колубара, Светог Саве бр. 1, Лазаревац, које заступа законски заступник Милорад Грчић, в.д. директора ЈП ЕПС (у даљем тексту: Купац)</w:t>
      </w:r>
    </w:p>
    <w:p w:rsidR="00E342DF" w:rsidRPr="004416A7" w:rsidRDefault="00E342D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90E0E" w:rsidRPr="004416A7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8</w:t>
      </w:r>
      <w:r w:rsidR="00CD02A3" w:rsidRPr="004416A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15241" w:rsidRPr="004416A7" w:rsidRDefault="00615241" w:rsidP="00615241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>На страни: 65</w:t>
      </w:r>
      <w:r w:rsidR="00CD02A3"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документације:  </w:t>
      </w:r>
      <w:r w:rsidR="00CD02A3" w:rsidRPr="004416A7">
        <w:rPr>
          <w:rFonts w:ascii="Arial" w:hAnsi="Arial" w:cs="Arial"/>
          <w:b/>
          <w:sz w:val="22"/>
          <w:szCs w:val="22"/>
        </w:rPr>
        <w:t>МОДЕЛ УГОВОРА</w:t>
      </w:r>
      <w:r w:rsidR="00CD02A3" w:rsidRPr="004416A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92A64" w:rsidRPr="004416A7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="00892A64" w:rsidRPr="004416A7">
        <w:rPr>
          <w:rFonts w:ascii="Arial" w:hAnsi="Arial" w:cs="Arial"/>
          <w:b/>
          <w:sz w:val="22"/>
          <w:szCs w:val="22"/>
          <w:lang w:val="en-US"/>
        </w:rPr>
        <w:t>ИЗДАВАЊЕ РАЧУНА И ПЛАЋАЊЕ</w:t>
      </w:r>
      <w:r w:rsidR="00892A64" w:rsidRPr="004416A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D02A3" w:rsidRPr="004416A7">
        <w:rPr>
          <w:rFonts w:ascii="Arial" w:hAnsi="Arial" w:cs="Arial"/>
          <w:sz w:val="22"/>
          <w:szCs w:val="22"/>
          <w:lang w:val="sr-Cyrl-RS"/>
        </w:rPr>
        <w:t>члан 3.</w:t>
      </w:r>
      <w:r w:rsidR="00CD02A3" w:rsidRPr="004416A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став 5</w:t>
      </w:r>
      <w:r w:rsidR="00CD02A3" w:rsidRPr="004416A7">
        <w:rPr>
          <w:rFonts w:ascii="Arial" w:hAnsi="Arial" w:cs="Arial"/>
          <w:bCs/>
          <w:sz w:val="22"/>
          <w:szCs w:val="22"/>
          <w:lang w:val="sr-Cyrl-RS"/>
        </w:rPr>
        <w:t xml:space="preserve">. </w:t>
      </w:r>
      <w:r w:rsidR="00CD02A3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гласи:“</w:t>
      </w:r>
      <w:r w:rsidR="00CD02A3" w:rsidRPr="004416A7">
        <w:rPr>
          <w:rFonts w:ascii="Arial" w:eastAsia="Calibri" w:hAnsi="Arial" w:cs="Arial"/>
          <w:sz w:val="22"/>
          <w:szCs w:val="22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Царице Милице 2, Огранак РБ Колубара, Лазаревац, Светог Саве 1, ПИБ </w:t>
      </w:r>
      <w:r w:rsidRPr="004416A7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МБ (20053658) и бити достављен на адресу Купца: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Јавно предузеће „Електропривреда Србије“ Београд,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Царице Милице 2, Огранак РБ Колубара, Дише Ђурђевић бб, 11560 Вреоци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AF2DE3" w:rsidRDefault="00AF2DE3" w:rsidP="00892A64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4416A7" w:rsidRDefault="00892A64" w:rsidP="00892A64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AF2DE3" w:rsidRDefault="00AF2DE3" w:rsidP="00615241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615241" w:rsidRPr="004416A7" w:rsidRDefault="00615241" w:rsidP="00615241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Балканска 13, Огранак РБ Колубара, Лазаревац, Светог Саве 1, ПИБ </w:t>
      </w:r>
      <w:r w:rsidRPr="004416A7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МБ (20053658) и бити достављен на адресу Купца: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Јавно предузеће „Електропривреда Србије“ Београд,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13, Огранак РБ Колубара, Дише Ђурђевић бб, 11560 Вреоци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7D0FDC" w:rsidRPr="004416A7" w:rsidRDefault="007D0FDC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4416A7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9</w:t>
      </w:r>
      <w:r w:rsidR="00DA6B76" w:rsidRPr="004416A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5D2911" w:rsidRPr="004416A7" w:rsidRDefault="005D2911" w:rsidP="005D2911">
      <w:pPr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eastAsia="en-US"/>
        </w:rPr>
        <w:t>У одељку 7.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F13192" w:rsidRPr="004416A7">
        <w:rPr>
          <w:rFonts w:ascii="Arial" w:hAnsi="Arial" w:cs="Arial"/>
          <w:sz w:val="22"/>
          <w:szCs w:val="22"/>
          <w:lang w:val="sr-Cyrl-RS" w:eastAsia="en-US"/>
        </w:rPr>
        <w:t xml:space="preserve">мењају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се</w:t>
      </w:r>
      <w:r w:rsidR="00F13192" w:rsidRPr="004416A7">
        <w:rPr>
          <w:rFonts w:ascii="Arial" w:hAnsi="Arial" w:cs="Arial"/>
          <w:sz w:val="22"/>
          <w:szCs w:val="22"/>
          <w:lang w:val="sr-Cyrl-RS" w:eastAsia="en-US"/>
        </w:rPr>
        <w:t xml:space="preserve"> - </w:t>
      </w:r>
      <w:r w:rsidR="00632ABE" w:rsidRPr="004416A7">
        <w:rPr>
          <w:rFonts w:ascii="Arial" w:hAnsi="Arial" w:cs="Arial"/>
          <w:sz w:val="22"/>
          <w:szCs w:val="22"/>
          <w:lang w:val="sr-Cyrl-RS" w:eastAsia="en-US"/>
        </w:rPr>
        <w:t xml:space="preserve">Обрасци Прилог 2, Прилог 3 и Прилог 4 </w:t>
      </w:r>
      <w:r w:rsidR="00FA47EB" w:rsidRPr="004416A7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632ABE" w:rsidRPr="004416A7">
        <w:rPr>
          <w:rFonts w:ascii="Arial" w:hAnsi="Arial" w:cs="Arial"/>
          <w:sz w:val="22"/>
          <w:szCs w:val="22"/>
          <w:lang w:val="sr-Cyrl-RS" w:eastAsia="en-US"/>
        </w:rPr>
        <w:t>гласе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 овог акта. </w:t>
      </w:r>
    </w:p>
    <w:p w:rsidR="00AF2DE3" w:rsidRDefault="008D5CAE" w:rsidP="00356E0D">
      <w:pPr>
        <w:suppressAutoHyphens w:val="0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  </w:t>
      </w:r>
    </w:p>
    <w:p w:rsidR="00C91ADC" w:rsidRPr="004416A7" w:rsidRDefault="008D5CAE" w:rsidP="00356E0D">
      <w:pPr>
        <w:suppressAutoHyphens w:val="0"/>
        <w:ind w:left="-360"/>
        <w:jc w:val="center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F13192" w:rsidRPr="004416A7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="00356E0D" w:rsidRPr="004416A7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FB7BED" w:rsidRPr="004416A7" w:rsidRDefault="00FB7BED" w:rsidP="00356E0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прилогу овог акта се налази пре</w:t>
      </w:r>
      <w:r w:rsidR="00F13192" w:rsidRPr="004416A7">
        <w:rPr>
          <w:rFonts w:ascii="Arial" w:hAnsi="Arial" w:cs="Arial"/>
          <w:sz w:val="22"/>
          <w:szCs w:val="22"/>
          <w:lang w:val="sr-Cyrl-RS" w:eastAsia="en-US"/>
        </w:rPr>
        <w:t xml:space="preserve">чишћени </w:t>
      </w:r>
      <w:r w:rsidR="007D0FDC" w:rsidRPr="004416A7">
        <w:rPr>
          <w:rFonts w:ascii="Arial" w:hAnsi="Arial" w:cs="Arial"/>
          <w:sz w:val="22"/>
          <w:szCs w:val="22"/>
          <w:lang w:val="sr-Cyrl-RS" w:eastAsia="en-US"/>
        </w:rPr>
        <w:t xml:space="preserve">Образац модел Уговора. </w:t>
      </w:r>
    </w:p>
    <w:p w:rsidR="004416A7" w:rsidRPr="004416A7" w:rsidRDefault="004416A7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F2DE3" w:rsidRDefault="00AF2DE3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4416A7" w:rsidRDefault="004416A7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11</w:t>
      </w:r>
      <w:r w:rsidR="00946BBD" w:rsidRPr="004416A7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0C189B" w:rsidRPr="004416A7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E4966" w:rsidRPr="004416A7" w:rsidRDefault="009B2ADD" w:rsidP="00AF2DE3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</w:t>
      </w:r>
      <w:r w:rsidR="00BA493E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2DE3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2DE3" w:rsidRDefault="00AF2DE3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AF7080" w:rsidRPr="004416A7" w:rsidRDefault="00AF7080" w:rsidP="00AF2DE3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lastRenderedPageBreak/>
        <w:t>Комисија за јавну набавку</w:t>
      </w:r>
    </w:p>
    <w:p w:rsidR="005D2911" w:rsidRPr="004416A7" w:rsidRDefault="00BA493E" w:rsidP="005D2911">
      <w:pPr>
        <w:spacing w:line="100" w:lineRule="atLeast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0E084A"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D2911" w:rsidRPr="004416A7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4416A7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4416A7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F13192" w:rsidRPr="004416A7">
        <w:rPr>
          <w:rFonts w:ascii="Arial" w:hAnsi="Arial" w:cs="Arial"/>
          <w:sz w:val="22"/>
          <w:szCs w:val="22"/>
          <w:lang w:val="en-US" w:eastAsia="en-US"/>
        </w:rPr>
        <w:t>ЈН/4000/0304/2</w:t>
      </w:r>
      <w:r w:rsidR="005D2911" w:rsidRPr="004416A7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AF7080" w:rsidRPr="004416A7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4416A7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</w:t>
      </w:r>
    </w:p>
    <w:p w:rsidR="00AF7080" w:rsidRPr="004416A7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4416A7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121F0B" w:rsidRPr="004416A7" w:rsidRDefault="00AF7080" w:rsidP="00320A44">
      <w:pPr>
        <w:rPr>
          <w:rFonts w:ascii="Arial" w:hAnsi="Arial" w:cs="Arial"/>
          <w:sz w:val="22"/>
          <w:szCs w:val="22"/>
        </w:rPr>
      </w:pPr>
      <w:r w:rsidRPr="004416A7">
        <w:rPr>
          <w:rFonts w:ascii="Arial" w:hAnsi="Arial" w:cs="Arial"/>
          <w:sz w:val="22"/>
          <w:szCs w:val="22"/>
        </w:rPr>
        <w:t>Доставити:</w:t>
      </w:r>
    </w:p>
    <w:p w:rsidR="00121F0B" w:rsidRPr="004416A7" w:rsidRDefault="00121F0B" w:rsidP="00121F0B">
      <w:pPr>
        <w:rPr>
          <w:rFonts w:ascii="Arial" w:hAnsi="Arial" w:cs="Arial"/>
          <w:sz w:val="22"/>
          <w:szCs w:val="22"/>
        </w:rPr>
      </w:pPr>
      <w:r w:rsidRPr="004416A7">
        <w:rPr>
          <w:rFonts w:ascii="Arial" w:hAnsi="Arial" w:cs="Arial"/>
          <w:sz w:val="22"/>
          <w:szCs w:val="22"/>
        </w:rPr>
        <w:t>- Архив</w:t>
      </w:r>
    </w:p>
    <w:p w:rsidR="00121F0B" w:rsidRPr="004416A7" w:rsidRDefault="00121F0B" w:rsidP="00320A44">
      <w:pPr>
        <w:rPr>
          <w:rFonts w:ascii="Arial" w:hAnsi="Arial" w:cs="Arial"/>
          <w:sz w:val="22"/>
          <w:szCs w:val="22"/>
        </w:rPr>
      </w:pPr>
    </w:p>
    <w:p w:rsidR="00121F0B" w:rsidRPr="004416A7" w:rsidRDefault="00121F0B" w:rsidP="00320A44">
      <w:pPr>
        <w:rPr>
          <w:rFonts w:ascii="Arial" w:hAnsi="Arial" w:cs="Arial"/>
          <w:sz w:val="22"/>
          <w:szCs w:val="22"/>
        </w:rPr>
        <w:sectPr w:rsidR="00121F0B" w:rsidRPr="004416A7" w:rsidSect="007B2A21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A60F7D" w:rsidRPr="004416A7" w:rsidRDefault="00A60F7D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60F7D" w:rsidRPr="004416A7" w:rsidRDefault="00A60F7D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4416A7" w:rsidRDefault="00892A64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ПРИЛОГ 2.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(Сл. лист ФНРJ бр. 104/46 и 18/58; Сл. лист СФРJ бр. 16/65, 54/70 и 57/89; Сл. лист СРJ бр. 46/96, Сл. лист СЦГ бр. 01/03 Уст. Повеља, Сл.лист РС 80/15) и Зaкoнa o платним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услугама(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Сл. гласник .РС..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139/2014).( (Сл. лист СРЈ бр. 03/02 и 05/03, Сл. гл. РС бр. 43/04, 62/06, 111/09 др.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закон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31/11)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..</w:t>
      </w:r>
      <w:proofErr w:type="gramEnd"/>
      <w:r w:rsidRPr="004416A7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ПАРТИЈА ___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:Јавно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„Електропривреда Србије“ Београд, улица 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13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Прeдajeмo вaм блaнкo сопствену мeницу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за озбиљност понуде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за јавну набавку број </w:t>
      </w:r>
      <w:r w:rsidRPr="004416A7">
        <w:rPr>
          <w:rFonts w:ascii="Arial" w:hAnsi="Arial" w:cs="Arial"/>
          <w:sz w:val="22"/>
          <w:szCs w:val="22"/>
          <w:u w:val="single"/>
          <w:lang w:val="sr-Cyrl-RS" w:eastAsia="en-US"/>
        </w:rPr>
        <w:t>_____</w:t>
      </w:r>
      <w:proofErr w:type="gramStart"/>
      <w:r w:rsidRPr="004416A7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-</w:t>
      </w:r>
      <w:proofErr w:type="gramEnd"/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партија ____,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која је неопозива, без права протеста и наплатива на први позив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Овлaшћуjeмo Пoвeриoцa, дa прeдaту мeницу брoj _____________(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уписати сeриjски брoj мeницe)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мoжe пoпунити у изнoсу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10</w:t>
      </w:r>
      <w:r w:rsidRPr="004416A7">
        <w:rPr>
          <w:rFonts w:ascii="Arial" w:hAnsi="Arial" w:cs="Arial"/>
          <w:sz w:val="22"/>
          <w:szCs w:val="22"/>
          <w:lang w:val="en-US" w:eastAsia="en-US"/>
        </w:rPr>
        <w:t>% oд врeднoсти пoнудe бeз ПДВ, зa oзбиљнoст пoнудe сa рoкoм вaжења минимално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30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(словима: тридесет) календарских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дана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дужим од рока важења понуде,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Истовремено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пуни 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ницу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д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10</w:t>
      </w:r>
      <w:r w:rsidRPr="004416A7">
        <w:rPr>
          <w:rFonts w:ascii="Arial" w:hAnsi="Arial" w:cs="Arial"/>
          <w:sz w:val="22"/>
          <w:szCs w:val="22"/>
          <w:lang w:val="en-US" w:eastAsia="en-US"/>
        </w:rPr>
        <w:t>% oд врeднoсти пoнудe бeз ПДВ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зусл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eo</w:t>
      </w:r>
      <w:r w:rsidRPr="004416A7">
        <w:rPr>
          <w:rFonts w:ascii="Arial" w:hAnsi="Arial" w:cs="Arial"/>
          <w:sz w:val="22"/>
          <w:szCs w:val="22"/>
          <w:lang w:eastAsia="en-US"/>
        </w:rPr>
        <w:t>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,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з пр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тр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шк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нсудски у скл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ду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ж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ћим пр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писим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извршити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свих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________________________________ 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(ун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ти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дг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aj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ућ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тк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дужник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– изд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ц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м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ниц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– н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зив, м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ст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и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др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су) </w:t>
      </w:r>
      <w:r w:rsidRPr="004416A7">
        <w:rPr>
          <w:rFonts w:ascii="Arial" w:hAnsi="Arial" w:cs="Arial"/>
          <w:sz w:val="22"/>
          <w:szCs w:val="22"/>
          <w:lang w:eastAsia="en-US"/>
        </w:rPr>
        <w:t>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рист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a.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______________________________.</w:t>
      </w: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oj</w:t>
      </w:r>
      <w:r w:rsidRPr="004416A7">
        <w:rPr>
          <w:rFonts w:ascii="Arial" w:hAnsi="Arial" w:cs="Arial"/>
          <w:sz w:val="22"/>
          <w:szCs w:val="22"/>
          <w:lang w:eastAsia="en-US"/>
        </w:rPr>
        <w:t>их 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– 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 свих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ших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ду у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сл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 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aj</w:t>
      </w:r>
      <w:r w:rsidRPr="004416A7">
        <w:rPr>
          <w:rFonts w:ascii="Arial" w:hAnsi="Arial" w:cs="Arial"/>
          <w:sz w:val="22"/>
          <w:szCs w:val="22"/>
          <w:lang w:eastAsia="en-US"/>
        </w:rPr>
        <w:t>у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љн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рит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ти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Дужник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дрич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г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вљ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приг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дуж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рнир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дуж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м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сн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ту. </w:t>
      </w: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је важећа и у случају да дође до: промена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лица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овлашћених за заступање правног лица, промена лица овлашћених за располагање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новчаним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Me</w:t>
      </w:r>
      <w:r w:rsidRPr="004416A7">
        <w:rPr>
          <w:rFonts w:ascii="Arial" w:hAnsi="Arial" w:cs="Arial"/>
          <w:sz w:val="22"/>
          <w:szCs w:val="22"/>
          <w:lang w:eastAsia="en-US"/>
        </w:rPr>
        <w:t>ниц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тпис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стр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лиц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ступ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________________________ 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(ун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ти им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и пр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зим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шћ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г лиц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). </w:t>
      </w: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ничн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писм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чињ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2 (словима: дв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) ист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oj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1 (словима: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н) прим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к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1 (словима: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н)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држ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Дужник.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F13192" w:rsidRPr="004416A7" w:rsidRDefault="00F13192" w:rsidP="00F13192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Укoликo кao пoнуђaч у пoступку jaвнe нaбaвкe након истека рока за подношење понуда пoвучeмo, изменимо или oдустaнeмo oд свoje пoнудe у рoку њeнe вaжнoсти (oпциje пoнудe)</w:t>
      </w:r>
    </w:p>
    <w:p w:rsidR="00F13192" w:rsidRPr="004416A7" w:rsidRDefault="00F13192" w:rsidP="00F13192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дoкумeнтaциjи.</w:t>
      </w:r>
    </w:p>
    <w:p w:rsidR="00F13192" w:rsidRPr="004416A7" w:rsidRDefault="00F13192" w:rsidP="00F13192">
      <w:pPr>
        <w:suppressAutoHyphens w:val="0"/>
        <w:ind w:left="7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4416A7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bookmarkStart w:id="6" w:name="_GoBack"/>
            <w:bookmarkEnd w:id="6"/>
          </w:p>
        </w:tc>
      </w:tr>
      <w:tr w:rsidR="00F13192" w:rsidRPr="004416A7" w:rsidTr="00AE43D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13192" w:rsidRPr="004416A7" w:rsidRDefault="00F13192" w:rsidP="00F13192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ru-RU" w:eastAsia="en-US"/>
        </w:rPr>
        <w:t>Прилог: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1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(словима: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једна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потписана и оверена бланко сопствена меница као гаранција за озбиљност понуде 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ОП обрасца 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) у складу са Одлуком о ближим условима, садржини и начину вођења регистра меница и овлашћења („Сл. гласник РС“ бр. 56/11 и 80/15,76/2016,82/17)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  </w:t>
      </w:r>
    </w:p>
    <w:p w:rsidR="00F13192" w:rsidRPr="004416A7" w:rsidRDefault="00F13192" w:rsidP="00F13192">
      <w:pPr>
        <w:suppressAutoHyphens w:val="0"/>
        <w:spacing w:before="120" w:after="200" w:line="276" w:lineRule="auto"/>
        <w:ind w:left="720" w:right="1379" w:firstLine="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меничног овлашћења за конкретан посао, у случају да меницу и менично овлашћење   не потписује законски заступник понуђача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.</w:t>
      </w:r>
    </w:p>
    <w:p w:rsidR="00F13192" w:rsidRPr="004416A7" w:rsidRDefault="00F13192" w:rsidP="00F13192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val="en-US" w:eastAsia="en-US"/>
        </w:rPr>
      </w:pPr>
      <w:r w:rsidRPr="004416A7">
        <w:rPr>
          <w:rFonts w:ascii="Arial" w:eastAsia="Calibri" w:hAnsi="Arial" w:cs="Arial"/>
          <w:b/>
          <w:i/>
          <w:sz w:val="22"/>
          <w:szCs w:val="22"/>
          <w:u w:val="single"/>
          <w:lang w:val="en-US" w:eastAsia="en-US"/>
        </w:rPr>
        <w:t>Напомена:</w:t>
      </w:r>
    </w:p>
    <w:p w:rsidR="00F13192" w:rsidRPr="004416A7" w:rsidRDefault="00F13192" w:rsidP="00F13192">
      <w:pPr>
        <w:suppressAutoHyphens w:val="0"/>
        <w:ind w:left="720"/>
        <w:jc w:val="both"/>
        <w:rPr>
          <w:rFonts w:ascii="Arial" w:hAnsi="Arial" w:cs="Arial"/>
          <w:b/>
          <w:i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i/>
          <w:sz w:val="22"/>
          <w:szCs w:val="22"/>
          <w:lang w:val="en-US" w:eastAsia="en-US"/>
        </w:rPr>
        <w:t>Менично писмо у складу са садржином овог Прилога се доставља у оквиру понуде.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br w:type="page"/>
      </w:r>
    </w:p>
    <w:p w:rsidR="00F13192" w:rsidRPr="004416A7" w:rsidRDefault="00F13192" w:rsidP="00F13192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ПРИЛОГ 3.</w:t>
      </w:r>
    </w:p>
    <w:p w:rsidR="00F13192" w:rsidRPr="004416A7" w:rsidRDefault="00F13192" w:rsidP="00F13192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(Сл. лист ФНРJ бр. 104/46 и 18/58; Сл. лист СФРJ бр. 16/65, 54/70 и 57/89; Сл. лист СРJ бр. 46/96, Сл. лист СЦГ бр. 01/03 Уст. Повеља, Сл.лист РС 80/15) и Зaкoнa o платним услугама (Сл. лист СРЈ бр. 03/02 и 05/03, Сл. гл. РС бр. 43/04, 62/06, 111/09 др.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закон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31/11)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  <w:r w:rsidRPr="004416A7"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  <w:t>(Напомена:</w:t>
      </w:r>
      <w:r w:rsidRPr="004416A7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не доставља се у понуди)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  <w:r w:rsidRPr="004416A7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…………………………………………………………………………..................</w:t>
      </w:r>
      <w:proofErr w:type="gramEnd"/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ПАРТИЈА ___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13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F13192" w:rsidRPr="004416A7" w:rsidRDefault="00F13192" w:rsidP="00F13192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4416A7">
        <w:rPr>
          <w:rFonts w:ascii="Arial" w:hAnsi="Arial" w:cs="Arial"/>
          <w:sz w:val="22"/>
          <w:szCs w:val="22"/>
          <w:lang w:eastAsia="en-US"/>
        </w:rPr>
        <w:t>ки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13,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Издата бланко сопствена меница серијски број 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може се поднети на наплату у року доспећа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утврђеном  Уговором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 ___________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_________ године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Корисника-Повериоца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и бр. _____________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___________године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т.ј. најкасније до истека рока од 30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тридесет)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календарских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уговореног рока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испоруке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с тим да евентуални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продужетак рока испоруке има за последицу и продужење рока важења менице и меничног овлашћења, за исти број дана за који ће бити продужен и рок испорук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13,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oj</w:t>
      </w:r>
      <w:r w:rsidRPr="004416A7">
        <w:rPr>
          <w:rFonts w:ascii="Arial" w:hAnsi="Arial" w:cs="Arial"/>
          <w:sz w:val="22"/>
          <w:szCs w:val="22"/>
          <w:lang w:eastAsia="en-US"/>
        </w:rPr>
        <w:t>их 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– 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 свих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ших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ду у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сл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 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aj</w:t>
      </w:r>
      <w:r w:rsidRPr="004416A7">
        <w:rPr>
          <w:rFonts w:ascii="Arial" w:hAnsi="Arial" w:cs="Arial"/>
          <w:sz w:val="22"/>
          <w:szCs w:val="22"/>
          <w:lang w:eastAsia="en-US"/>
        </w:rPr>
        <w:t>у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љн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рит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ти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Меница је потписана од стране овлашћеног лица за заступање Дужника ____________________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унети име и презиме овлашћеног лица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- Укoликo не будемо извршавали своје уговорне обавезе у роковима и на начин предвиђен уговором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- Укoликo не доставимо меницу као гаранцију за отклањање грешака у гарантном року.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Место и датум издавања Овлашћења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4416A7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Потпис овлашћеног лица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Прилог :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једна потписана и оверена бланко сопствена меница као гаранција за добро извршење посла 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i/>
          <w:noProof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br w:type="page"/>
      </w:r>
    </w:p>
    <w:p w:rsidR="00F13192" w:rsidRPr="004416A7" w:rsidRDefault="00F13192" w:rsidP="00F13192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ПРИЛОГ 4.</w:t>
      </w:r>
    </w:p>
    <w:p w:rsidR="00F13192" w:rsidRPr="004416A7" w:rsidRDefault="00F13192" w:rsidP="00F13192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(Сл. лист ФНРJ бр. 104/46 и 18/58; Сл. лист СФРJ бр. 16/65, 54/70 и 57/89; Сл. лист СРJ бр. 46/96, Сл. лист СЦГ бр. 01/03 Уст. Повеља, Сл.лист РС 80/15) и Зaкoнa o платним услугама (Сл. лист СРЈ бр. 03/02 и 05/03, Сл. гл. РС бр. 43/04, 62/06, 111/09 др.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закон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31/11)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  <w:r w:rsidRPr="004416A7"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  <w:t>(Напомена:</w:t>
      </w:r>
      <w:r w:rsidRPr="004416A7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не доставља се у понуди)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  <w:r w:rsidRPr="004416A7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……………………………………………………………………........................</w:t>
      </w:r>
      <w:proofErr w:type="gramEnd"/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ПАРТИЈА ___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13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Banka Intesa,</w:t>
      </w: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ab/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арице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13,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4416A7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Издата Бланко соло меница серијски број_________________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може се поднети на наплату у року доспећа утврђеном  Уговором бр. _______________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____________________ године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Корисника-Повериоца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и бр. _____________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__________________ године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т.ј. најкасније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 року од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30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тридесет)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календарских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дана од истека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уговореног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гарантног рока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13,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oj</w:t>
      </w:r>
      <w:r w:rsidRPr="004416A7">
        <w:rPr>
          <w:rFonts w:ascii="Arial" w:hAnsi="Arial" w:cs="Arial"/>
          <w:sz w:val="22"/>
          <w:szCs w:val="22"/>
          <w:lang w:eastAsia="en-US"/>
        </w:rPr>
        <w:t>их 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– 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 свих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ших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ду у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сл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 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aj</w:t>
      </w:r>
      <w:r w:rsidRPr="004416A7">
        <w:rPr>
          <w:rFonts w:ascii="Arial" w:hAnsi="Arial" w:cs="Arial"/>
          <w:sz w:val="22"/>
          <w:szCs w:val="22"/>
          <w:lang w:eastAsia="en-US"/>
        </w:rPr>
        <w:t>у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љн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рит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ти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Меница је потписана од стране овлашћеног лица за заступање Дужника ____________________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унети име и презиме овлашћеног лица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- Укoликo не отклонимо недостатке у гарантном року.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Место и датум издавања Овлашћења         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4416A7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Потпис овлашћеног лица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Прилог :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једна потписана и оверена бланко сопствена меница као гаранција за отклањање недостатака у  гарантном року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i/>
          <w:noProof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91ADC" w:rsidRPr="004416A7" w:rsidRDefault="00C91ADC" w:rsidP="00C91ADC">
      <w:pPr>
        <w:tabs>
          <w:tab w:val="left" w:pos="1590"/>
        </w:tabs>
        <w:suppressAutoHyphens w:val="0"/>
        <w:spacing w:before="240"/>
        <w:jc w:val="both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F13192" w:rsidRPr="004416A7" w:rsidRDefault="00F13192" w:rsidP="00F13192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МОДЕЛ УГОВОРА</w:t>
      </w:r>
    </w:p>
    <w:p w:rsidR="00F13192" w:rsidRPr="004416A7" w:rsidRDefault="00F13192" w:rsidP="00F13192">
      <w:p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numPr>
          <w:ilvl w:val="0"/>
          <w:numId w:val="17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Јавно предузеће „Електропривреда Србије“ Београд, Улица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Балканска бр.13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Матични број 20053658, ПИБ 103920327, Текући рачун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Banka Intesа ад Београд,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огранак РБ Колубара, Светог Саве бр. 1, Лазаревац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које заступа законски заступник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Милорад Грчић, в.д. директора ЈП ЕПС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(у даљем тексту: Купац)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numPr>
          <w:ilvl w:val="0"/>
          <w:numId w:val="17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_________________ из ________, ул. ____________, бр.____, матични број: ___________, ПИБ: ___________, Текући рачун </w:t>
      </w:r>
      <w:r w:rsidRPr="004416A7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____________, 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банка </w:t>
      </w: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______________ кога заступа __________________, _____________, (као лидер у име и за рачун групе понуђача)(у даљем тексту: Продавац) </w:t>
      </w:r>
    </w:p>
    <w:p w:rsidR="00F13192" w:rsidRPr="004416A7" w:rsidRDefault="00F13192" w:rsidP="00F13192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Текући рачун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____________,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банка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кога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заступа __________________________, </w:t>
      </w:r>
      <w:r w:rsidRPr="004416A7">
        <w:rPr>
          <w:rFonts w:ascii="Arial" w:eastAsia="Calibri" w:hAnsi="Arial" w:cs="Arial"/>
          <w:i/>
          <w:sz w:val="22"/>
          <w:szCs w:val="22"/>
          <w:lang w:val="en-US" w:eastAsia="en-US"/>
        </w:rPr>
        <w:t>(члан групе понуђача или подизвођач)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Текући рачун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____________,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банка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кога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 заступа _______________________, </w:t>
      </w:r>
      <w:r w:rsidRPr="004416A7">
        <w:rPr>
          <w:rFonts w:ascii="Arial" w:eastAsia="Calibri" w:hAnsi="Arial" w:cs="Arial"/>
          <w:i/>
          <w:sz w:val="22"/>
          <w:szCs w:val="22"/>
          <w:lang w:val="en-US" w:eastAsia="en-US"/>
        </w:rPr>
        <w:t>(члан групе понуђача или подизвођач)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су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Лазаревцу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дана __________.године следећи: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МОДЕЛ УГОВОРА О КУПОПРОДАЈИ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: </w:t>
      </w:r>
      <w:r w:rsidRPr="004416A7">
        <w:rPr>
          <w:rFonts w:ascii="Arial" w:hAnsi="Arial" w:cs="Arial"/>
          <w:b/>
          <w:sz w:val="22"/>
          <w:szCs w:val="22"/>
          <w:lang w:val="ru-RU" w:eastAsia="en-US"/>
        </w:rPr>
        <w:t>„</w:t>
      </w:r>
      <w:r w:rsidRPr="004416A7">
        <w:rPr>
          <w:rFonts w:ascii="Arial" w:eastAsia="Arial" w:hAnsi="Arial" w:cs="Arial"/>
          <w:b/>
          <w:sz w:val="22"/>
          <w:szCs w:val="22"/>
          <w:lang w:val="en-US" w:eastAsia="en-US"/>
        </w:rPr>
        <w:t>Лежајеви и хилзне, нав и ос</w:t>
      </w:r>
      <w:proofErr w:type="gramStart"/>
      <w:r w:rsidRPr="004416A7">
        <w:rPr>
          <w:rFonts w:ascii="Arial" w:eastAsia="Arial" w:hAnsi="Arial" w:cs="Arial"/>
          <w:b/>
          <w:sz w:val="22"/>
          <w:szCs w:val="22"/>
          <w:lang w:val="en-US" w:eastAsia="en-US"/>
        </w:rPr>
        <w:t>.</w:t>
      </w:r>
      <w:r w:rsidRPr="004416A7">
        <w:rPr>
          <w:rFonts w:ascii="Arial" w:hAnsi="Arial" w:cs="Arial"/>
          <w:b/>
          <w:sz w:val="22"/>
          <w:szCs w:val="22"/>
          <w:lang w:val="ru-RU" w:eastAsia="en-US"/>
        </w:rPr>
        <w:t>“</w:t>
      </w:r>
      <w:proofErr w:type="gramEnd"/>
    </w:p>
    <w:p w:rsidR="00F13192" w:rsidRPr="004416A7" w:rsidRDefault="00F13192" w:rsidP="00F1319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Партија бр. ______  (</w:t>
      </w:r>
      <w:r w:rsidRPr="004416A7">
        <w:rPr>
          <w:rFonts w:ascii="Arial" w:hAnsi="Arial" w:cs="Arial"/>
          <w:b/>
          <w:i/>
          <w:sz w:val="22"/>
          <w:szCs w:val="22"/>
          <w:lang w:val="sr-Cyrl-RS" w:eastAsia="en-US"/>
        </w:rPr>
        <w:t>уписати бр. партије за коју се конкурише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F13192" w:rsidRPr="004416A7" w:rsidRDefault="00F13192" w:rsidP="00F13192">
      <w:pPr>
        <w:numPr>
          <w:ilvl w:val="0"/>
          <w:numId w:val="16"/>
        </w:numPr>
        <w:tabs>
          <w:tab w:val="left" w:pos="284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је Наручилац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(у даљем тексту Купац)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у складу са Конкурсном документацијом а сагласно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члану 3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. Закона о јавним набавкама („Сл.гласник РС“, бр.124/2012,14/2015 и 68/2015) (даље Закон) спровео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отворени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поступак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јавне набавке бр.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ЈН/4000/0304/2/2017,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ради набавке добара </w:t>
      </w:r>
      <w:r w:rsidRPr="004416A7">
        <w:rPr>
          <w:rFonts w:ascii="Arial" w:eastAsia="Calibri" w:hAnsi="Arial" w:cs="Arial"/>
          <w:sz w:val="22"/>
          <w:szCs w:val="22"/>
          <w:lang w:val="ru-RU" w:eastAsia="en-US"/>
        </w:rPr>
        <w:t>„</w:t>
      </w:r>
      <w:r w:rsidRPr="004416A7">
        <w:rPr>
          <w:rFonts w:ascii="Arial" w:eastAsia="Arial" w:hAnsi="Arial" w:cs="Arial"/>
          <w:sz w:val="22"/>
          <w:szCs w:val="22"/>
          <w:lang w:val="en-US" w:eastAsia="en-US"/>
        </w:rPr>
        <w:t>Лежајеви и хилзне, нав и ос</w:t>
      </w:r>
      <w:proofErr w:type="gramStart"/>
      <w:r w:rsidRPr="004416A7">
        <w:rPr>
          <w:rFonts w:ascii="Arial" w:eastAsia="Arial" w:hAnsi="Arial" w:cs="Arial"/>
          <w:sz w:val="22"/>
          <w:szCs w:val="22"/>
          <w:lang w:val="en-US" w:eastAsia="en-US"/>
        </w:rPr>
        <w:t>.</w:t>
      </w:r>
      <w:r w:rsidRPr="004416A7">
        <w:rPr>
          <w:rFonts w:ascii="Arial" w:eastAsia="Calibri" w:hAnsi="Arial" w:cs="Arial"/>
          <w:sz w:val="22"/>
          <w:szCs w:val="22"/>
          <w:lang w:val="ru-RU" w:eastAsia="en-US"/>
        </w:rPr>
        <w:t>“</w:t>
      </w:r>
      <w:proofErr w:type="gramEnd"/>
    </w:p>
    <w:p w:rsidR="00F13192" w:rsidRPr="004416A7" w:rsidRDefault="00F13192" w:rsidP="00F13192">
      <w:pPr>
        <w:numPr>
          <w:ilvl w:val="0"/>
          <w:numId w:val="16"/>
        </w:numPr>
        <w:tabs>
          <w:tab w:val="num" w:pos="284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sz w:val="22"/>
          <w:szCs w:val="22"/>
          <w:lang w:val="ru-RU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 xml:space="preserve">да је Позив за подношење понуда у вези предметне јавне набавке објављен на Порталу јавних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набавки дана_____________, као и на интернет страници 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>Купца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 и на 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>П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>орталу Службених гласила и база прописа</w:t>
      </w:r>
    </w:p>
    <w:p w:rsidR="00F13192" w:rsidRPr="004416A7" w:rsidRDefault="00F13192" w:rsidP="00F13192">
      <w:pPr>
        <w:numPr>
          <w:ilvl w:val="0"/>
          <w:numId w:val="16"/>
        </w:numPr>
        <w:tabs>
          <w:tab w:val="num" w:pos="284"/>
          <w:tab w:val="num" w:pos="630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i/>
          <w:sz w:val="22"/>
          <w:szCs w:val="22"/>
          <w:lang w:val="ru-RU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>да  Понуда Понуђача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(у даљем тексту </w:t>
      </w: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>П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>родавца)</w:t>
      </w: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 xml:space="preserve"> , која је заведена код 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>Купца</w:t>
      </w: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 xml:space="preserve"> под бројем </w:t>
      </w:r>
    </w:p>
    <w:p w:rsidR="00F13192" w:rsidRPr="004416A7" w:rsidRDefault="00F13192" w:rsidP="00F13192">
      <w:pPr>
        <w:tabs>
          <w:tab w:val="num" w:pos="630"/>
        </w:tabs>
        <w:suppressAutoHyphens w:val="0"/>
        <w:jc w:val="both"/>
        <w:rPr>
          <w:rFonts w:ascii="Arial" w:hAnsi="Arial" w:cs="Arial"/>
          <w:i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 ________ од ________2018.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године, у потпуности одговара захтеву 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>Купца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 из Позива за подношење понуда и Конкурсне документације</w:t>
      </w:r>
    </w:p>
    <w:p w:rsidR="00F13192" w:rsidRPr="004416A7" w:rsidRDefault="00F13192" w:rsidP="00F13192">
      <w:pPr>
        <w:numPr>
          <w:ilvl w:val="0"/>
          <w:numId w:val="16"/>
        </w:numPr>
        <w:tabs>
          <w:tab w:val="num" w:pos="284"/>
          <w:tab w:val="num" w:pos="630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ru-RU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 xml:space="preserve">да је Купац својом Одлуком о додели уговора бр. ____________ од __.__.___. године </w:t>
      </w:r>
    </w:p>
    <w:p w:rsidR="00F13192" w:rsidRPr="004416A7" w:rsidRDefault="00F13192" w:rsidP="00F13192">
      <w:pPr>
        <w:tabs>
          <w:tab w:val="num" w:pos="63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>изабрао понуду П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>родавца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ru-RU"/>
        </w:rPr>
        <w:t>Предмет овог Уговора о купопродаји је</w:t>
      </w:r>
      <w:r w:rsidRPr="004416A7">
        <w:rPr>
          <w:rFonts w:ascii="Arial" w:hAnsi="Arial" w:cs="Arial"/>
          <w:sz w:val="22"/>
          <w:szCs w:val="22"/>
          <w:lang w:val="sr-Cyrl-RS"/>
        </w:rPr>
        <w:t xml:space="preserve"> набавка</w:t>
      </w:r>
      <w:r w:rsidRPr="004416A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/>
        </w:rPr>
        <w:t xml:space="preserve">добара: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„</w:t>
      </w:r>
      <w:r w:rsidRPr="004416A7">
        <w:rPr>
          <w:rFonts w:ascii="Arial" w:eastAsia="Arial" w:hAnsi="Arial" w:cs="Arial"/>
          <w:sz w:val="22"/>
          <w:szCs w:val="22"/>
          <w:lang w:val="en-US" w:eastAsia="en-US"/>
        </w:rPr>
        <w:t>Лежајеви и хилзне, нав и ос.</w:t>
      </w:r>
      <w:r w:rsidRPr="004416A7">
        <w:rPr>
          <w:rFonts w:ascii="Arial" w:hAnsi="Arial" w:cs="Arial"/>
          <w:sz w:val="22"/>
          <w:szCs w:val="22"/>
          <w:lang w:val="ru-RU" w:eastAsia="en-US"/>
        </w:rPr>
        <w:t>“</w:t>
      </w:r>
      <w:r w:rsidRPr="004416A7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/>
        </w:rPr>
        <w:t xml:space="preserve"> за партију _______, детаљно специфицирани по врсти, јединици мере и количини у Техничкој спецификацији, која као Прилог 5. чини саставни део овог Уговора.</w:t>
      </w:r>
    </w:p>
    <w:p w:rsidR="00F13192" w:rsidRPr="004416A7" w:rsidRDefault="00F13192" w:rsidP="00F13192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овог члана у уговореном року, на паритету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FCO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магацин Купца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у свему према Понуди Продавца број _______ од _____ године,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Обрасцу структуре цене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Конкурсној документацији за предметну јавну набавку, који као Прилог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Прилог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3 и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4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, чине саставни део овог Уговора.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УГОВОРЕНА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ЦЕНА 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Укупна цена добара из члана 1.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Уговора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износи: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1: ____________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динара  без ПДВ-а, 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2: ____________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__(словима:________________)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динара  без ПДВ-а,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3: 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______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динара  без ПДВ-а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4: 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______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динара  без ПДВ-а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5: 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______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динара  без ПДВ-а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Уговорена цена из става 1.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F13192" w:rsidRPr="004416A7" w:rsidRDefault="00F13192" w:rsidP="00F13192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Цена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добара из става 1.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члана утврђена је на паритету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ФЦО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испоручено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магацине купца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и обухвата трошкове које Продавац има у вези испоруке на начин како је регулисано овим Уговором.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shd w:val="clear" w:color="auto" w:fill="FFFFFF"/>
          <w:lang w:eastAsia="sr-Latn-RS"/>
        </w:rPr>
      </w:pPr>
      <w:r w:rsidRPr="004416A7">
        <w:rPr>
          <w:rFonts w:ascii="Arial" w:hAnsi="Arial" w:cs="Arial"/>
          <w:bCs/>
          <w:noProof/>
          <w:sz w:val="22"/>
          <w:szCs w:val="22"/>
          <w:shd w:val="clear" w:color="auto" w:fill="FFFFFF"/>
          <w:lang w:eastAsia="sr-Latn-RS"/>
        </w:rPr>
        <w:t>Приликом испоруке свака позиција је независна и мора да се испоручи независно од испоручене количине других позиција.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Цена је фиксна за цео уговорени период.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Плаћање добара који су предмет ове јавне набавке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Купац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ће извршити на текући рачун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Продавца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по испоруци предмета Уговора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у року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који не може бити дужи од 45 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(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словима: четрдесетпет) дана</w:t>
      </w:r>
      <w:r w:rsidRPr="004416A7">
        <w:rPr>
          <w:rFonts w:ascii="Arial" w:hAnsi="Arial" w:cs="Arial"/>
          <w:sz w:val="22"/>
          <w:szCs w:val="22"/>
        </w:rPr>
        <w:t xml:space="preserve"> О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д дана пријема исправног рачуна на писарницу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Купца. 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4416A7">
        <w:rPr>
          <w:rFonts w:ascii="Arial" w:eastAsia="Calibri" w:hAnsi="Arial" w:cs="Arial"/>
          <w:noProof/>
          <w:sz w:val="22"/>
          <w:szCs w:val="22"/>
          <w:lang w:val="sr-Cyrl-RS"/>
        </w:rPr>
        <w:t xml:space="preserve">Рачун мора бити 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потписан и оверен од стране одговорног лица Продавца и потписан од стране овлашћеног лица за надзор Купца.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>Записник о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>квантитативном и квалитативном пријему добара/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Купца које је примило предметна добра, представља основ за фактурисање и обавезан је пратећи документ уз рачун.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F13192" w:rsidRPr="004416A7" w:rsidRDefault="00F13192" w:rsidP="00F13192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>У испостављеном рачуну 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>Записник о квантитативном и квалитативном пријему добара/  отпремници  Продавац је дужан да се придржава тачно дефинисаних назива добара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F13192" w:rsidRPr="004416A7" w:rsidRDefault="00F13192" w:rsidP="00F13192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Балканска 13, Огранак РБ Колубара, Лазаревац, Светог Саве 1, ПИБ </w:t>
      </w:r>
      <w:r w:rsidRPr="004416A7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МБ (20053658) и бити достављен на адресу Купца: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Јавно предузеће „Електропривреда Србије“ Београд,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13, Огранак РБ Колубара, Дише Ђурђевић бб, 11560 Вреоци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Продавац се обавезује да испоруку предмета Уговора изврши у року од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1: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2: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3: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4: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5: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ind w:left="423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Место испоруке је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</w:p>
    <w:p w:rsidR="00F13192" w:rsidRPr="004416A7" w:rsidRDefault="00F13192" w:rsidP="00F13192">
      <w:pPr>
        <w:numPr>
          <w:ilvl w:val="0"/>
          <w:numId w:val="22"/>
        </w:numPr>
        <w:shd w:val="clear" w:color="auto" w:fill="FFFFFF"/>
        <w:tabs>
          <w:tab w:val="left" w:pos="-135"/>
          <w:tab w:val="left" w:pos="0"/>
          <w:tab w:val="left" w:pos="12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1: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 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2: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3: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 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4: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 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5: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 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Свака испорука предметних добара мора бити најављена најмање 3 (словима: три) дана према обрасцу "Најава испоруке добара" као и 24 (словима: двадесетчетири) часа пре испоруке према обрасцу „Обавештење о испоруци“ који су саставни део конкурсне документације.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магацин 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 року, Купац има право на наплату уговорне казне 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средства финансијског обезбеђења за добро извршење посла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целости, као и право на раскид Уговора.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ПРАВА И ОБАВЕЗЕ  УГОВОРНИХ СТРАНА</w:t>
      </w:r>
    </w:p>
    <w:p w:rsidR="00F13192" w:rsidRPr="004416A7" w:rsidRDefault="00F13192" w:rsidP="00F1319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Купац се обавезује да:</w:t>
      </w:r>
    </w:p>
    <w:p w:rsidR="00F13192" w:rsidRPr="004416A7" w:rsidRDefault="00F13192" w:rsidP="00F1319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преузме добра из члана 1. Уговора у року, времену и на месту предвиђеном овим Уговором;</w:t>
      </w:r>
    </w:p>
    <w:p w:rsidR="00F13192" w:rsidRPr="004416A7" w:rsidRDefault="00F13192" w:rsidP="00F1319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благовремено плаћа -рачуне за испоручена добра на начин и у року предвиђеном овим Уговором</w:t>
      </w:r>
      <w:r w:rsidRPr="004416A7">
        <w:rPr>
          <w:rFonts w:ascii="Arial" w:hAnsi="Arial" w:cs="Arial"/>
          <w:sz w:val="22"/>
          <w:szCs w:val="22"/>
          <w:lang w:val="sr-Latn-RS"/>
        </w:rPr>
        <w:t>.</w:t>
      </w:r>
    </w:p>
    <w:p w:rsidR="00F13192" w:rsidRPr="004416A7" w:rsidRDefault="00F13192" w:rsidP="00F13192">
      <w:p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Продавац се обавезује да:</w:t>
      </w:r>
    </w:p>
    <w:p w:rsidR="00F13192" w:rsidRPr="004416A7" w:rsidRDefault="00F13192" w:rsidP="00F1319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испоручи добра из члана 1. Уговора, у року, времену и на месту предвиђеном овим Уговором</w:t>
      </w:r>
      <w:r w:rsidRPr="004416A7">
        <w:rPr>
          <w:rFonts w:ascii="Arial" w:hAnsi="Arial" w:cs="Arial"/>
          <w:sz w:val="22"/>
          <w:szCs w:val="22"/>
          <w:lang w:val="sr-Latn-R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F13192" w:rsidRPr="004416A7" w:rsidRDefault="00F13192" w:rsidP="00F13192">
      <w:pPr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4416A7">
        <w:rPr>
          <w:rFonts w:ascii="Arial" w:hAnsi="Arial" w:cs="Arial"/>
          <w:sz w:val="22"/>
          <w:szCs w:val="22"/>
          <w:lang w:val="ru-RU"/>
        </w:rPr>
        <w:t xml:space="preserve">Продавац се обавезује да писаним путем обавести Купца о тачном датуму испоруке најмање 24 часа, односно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3 (словима: три) дана </w:t>
      </w:r>
      <w:r w:rsidRPr="004416A7">
        <w:rPr>
          <w:rFonts w:ascii="Arial" w:hAnsi="Arial" w:cs="Arial"/>
          <w:sz w:val="22"/>
          <w:szCs w:val="22"/>
          <w:lang w:val="ru-RU"/>
        </w:rPr>
        <w:t xml:space="preserve"> пре планираног датума испоруке, у складу са Обрасцем 8 и Прилогом 5.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 је дужан да, у складу са обавештењем Продавца, организује благовремено преузимање добра у времену од 07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,00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до 12,00 часова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сваког радног дана.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416A7">
        <w:rPr>
          <w:rFonts w:ascii="Arial" w:hAnsi="Arial" w:cs="Arial"/>
          <w:sz w:val="22"/>
          <w:szCs w:val="22"/>
          <w:lang w:val="ru-RU"/>
        </w:rPr>
        <w:t>Квантитативни пријем испоручених добара врши се у магацину Купца, приликом пријема добара, визуелном контролом и пребројавањем.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416A7">
        <w:rPr>
          <w:rFonts w:ascii="Arial" w:hAnsi="Arial" w:cs="Arial"/>
          <w:sz w:val="22"/>
          <w:szCs w:val="22"/>
          <w:lang w:val="ru-RU"/>
        </w:rPr>
        <w:t>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У случају да дође до одступања од уговореног, Продавац је дужан да до краја уговореног рока испоруке отклони све неусаглашености између уговорене и испоручене количине робе,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 супротном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а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Лежајеви морају бити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нови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некоришћени у експлоатацији)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правилно складиштени и не старији од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5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годин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а</w:t>
      </w:r>
      <w:proofErr w:type="gramStart"/>
      <w:r w:rsidRPr="004416A7">
        <w:rPr>
          <w:rFonts w:ascii="Arial" w:hAnsi="Arial" w:cs="Arial"/>
          <w:sz w:val="22"/>
          <w:szCs w:val="22"/>
          <w:lang w:val="sr-Cyrl-RS" w:eastAsia="en-US"/>
        </w:rPr>
        <w:t>,  изузев</w:t>
      </w:r>
      <w:proofErr w:type="gramEnd"/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двострано затворених лежајева  који не смеју бити старији од 3 године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-135"/>
          <w:tab w:val="left" w:pos="120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t xml:space="preserve">Сваки лежај мора бити упакован у оригиналну јединичну амбалажу произвођача на којој су видљиви: назив произвођача, ознака производа и земља порекла.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На амбалажи приликом испоруке, продавац је обавезан да налепи налепницу са називом продавца, датумом испоруке и бројем јавне набавке.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У сваком паковању треба да се налази декларација о роби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складу чл. 40. Закона о трговини Сл. гласник РС бр.53/2010 и 10/2013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, 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која</w:t>
      </w:r>
      <w:proofErr w:type="gramEnd"/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садржи: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назив (ознаку) лежаја,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годину производње, назив и земљу порекла произвођача  лежаја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u w:val="single"/>
          <w:lang w:val="sr-Cyrl-RS" w:eastAsia="en-US"/>
        </w:rPr>
      </w:pPr>
      <w:r w:rsidRPr="004416A7">
        <w:rPr>
          <w:rFonts w:ascii="Arial" w:hAnsi="Arial" w:cs="Arial"/>
          <w:noProof/>
          <w:sz w:val="22"/>
          <w:szCs w:val="22"/>
          <w:u w:val="single"/>
          <w:lang w:val="en-US" w:eastAsia="en-US"/>
        </w:rPr>
        <w:t>Приликом испоруке лежајева обавезно доставити: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numPr>
          <w:ilvl w:val="0"/>
          <w:numId w:val="15"/>
        </w:numPr>
        <w:suppressAutoHyphens w:val="0"/>
        <w:spacing w:before="120"/>
        <w:contextualSpacing/>
        <w:jc w:val="both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val="sr-Cyrl-RS" w:eastAsia="en-US"/>
        </w:rPr>
        <w:t>с</w:t>
      </w:r>
      <w:r w:rsidRPr="004416A7">
        <w:rPr>
          <w:rFonts w:ascii="Arial" w:eastAsia="Calibri" w:hAnsi="Arial" w:cs="Arial"/>
          <w:noProof/>
          <w:sz w:val="22"/>
          <w:szCs w:val="22"/>
          <w:lang w:val="en-US" w:eastAsia="en-US"/>
        </w:rPr>
        <w:t>ертификат о квалитету и сертификат о усаглашености лежајева  са наведеним захтевима, из техничке спецификације, издати од стране произвођача лежајева</w:t>
      </w:r>
    </w:p>
    <w:p w:rsidR="00F13192" w:rsidRPr="004416A7" w:rsidRDefault="00F13192" w:rsidP="00F13192">
      <w:pPr>
        <w:numPr>
          <w:ilvl w:val="0"/>
          <w:numId w:val="15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колико је Продавац правно лице регистровано у Републици Србији, а нуди робу страног порекла, приликом испоруке  робе, уз отпремни документ, мора доставити  фотокопију JCI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и изјаву којом потврђује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да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су назив произвођача и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земља порекла испоручене робе идентичн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називу произвођача и земљи порекла наведеним у понуди односно уговору за предметну јавну набавку </w:t>
      </w:r>
    </w:p>
    <w:p w:rsidR="00F13192" w:rsidRPr="004416A7" w:rsidRDefault="00F13192" w:rsidP="00F13192">
      <w:pPr>
        <w:numPr>
          <w:ilvl w:val="0"/>
          <w:numId w:val="15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у случају да произвођачи понуђених лежајева имају кодирани систем означавања земље порекла на самом лежају,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је обавез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ан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без одлагања, утврди квалитет испорученог </w:t>
      </w:r>
      <w:proofErr w:type="gramStart"/>
      <w:r w:rsidRPr="004416A7">
        <w:rPr>
          <w:rFonts w:ascii="Arial" w:hAnsi="Arial" w:cs="Arial"/>
          <w:sz w:val="22"/>
          <w:szCs w:val="22"/>
          <w:lang w:eastAsia="en-US"/>
        </w:rPr>
        <w:t>добра  чим</w:t>
      </w:r>
      <w:proofErr w:type="gramEnd"/>
      <w:r w:rsidRPr="004416A7">
        <w:rPr>
          <w:rFonts w:ascii="Arial" w:hAnsi="Arial" w:cs="Arial"/>
          <w:sz w:val="22"/>
          <w:szCs w:val="22"/>
          <w:lang w:eastAsia="en-US"/>
        </w:rPr>
        <w:t xml:space="preserve"> је то према редовном току ствари и околностима могуће, а најкасније у року од 10 (словима: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десет) дана.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Купац је обавезан да Продавцу стави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 квалитет, без одлагања, а најкасније у року од 3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словима: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три) дана од дана кадa је утврдио да квалитет испорученог добра не одговара уговореном.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Продавац је обавезан да у року од 10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десет) дана од дана пријема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рекламације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из става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8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Купца о исходу рекламације.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Купац, који је Продавцу благовремено и на поуздан начин ставио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због утврђених недостатака у квалитету добра, има право да: </w:t>
      </w:r>
    </w:p>
    <w:p w:rsidR="00F13192" w:rsidRPr="004416A7" w:rsidRDefault="00F13192" w:rsidP="00F13192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писменој рекламацији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отклони недостатке о свом трошку, ако су мане на добрима отклоњиве, или </w:t>
      </w:r>
    </w:p>
    <w:p w:rsidR="00F13192" w:rsidRPr="004416A7" w:rsidRDefault="00F13192" w:rsidP="00F13192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писменој рекламацији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му испоручи нове количине добра без недостатака о свом трошку и да испоручено  добро са недостацима о свом трошку преузме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 сваком од ових случајева, Купац има право и на накнаду штете и реализацију СФО за добро извршење посла.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У случају неслагања Продавца са извршеним квалитативним пријемом, као и неприхватања или оспоравања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писмене рекламације,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контролу извршене испоруке добара извршиће независна лабораторија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Продавца и </w:t>
      </w:r>
      <w:r w:rsidRPr="004416A7">
        <w:rPr>
          <w:rFonts w:ascii="Arial" w:hAnsi="Arial" w:cs="Arial"/>
          <w:sz w:val="22"/>
          <w:szCs w:val="22"/>
          <w:lang w:eastAsia="en-US"/>
        </w:rPr>
        <w:t>Купца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лабораторије биће коначна.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Трошкове контроле сноси Продавац.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7.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Гарантни рок за испоручена добра из члана 1. износи :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1: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Купца,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2: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Купца,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3: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Купца,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4: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Купца,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5: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Купца.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Купац има право на рекламацију у току трајања гарантног рока када се, после  извршеног квалитативног  пријема, покаже да испоручено добро има неки скривени недостатак, Купац је обавезан </w:t>
      </w: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да Продавцу стави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 квалитет без одлагања,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а најкасније у року од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3 (словима: три) дана </w:t>
      </w:r>
      <w:r w:rsidRPr="004416A7">
        <w:rPr>
          <w:rFonts w:ascii="Arial" w:hAnsi="Arial" w:cs="Arial"/>
          <w:sz w:val="22"/>
          <w:szCs w:val="22"/>
          <w:lang w:val="ru-RU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од дана сазнања за недостатак.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Продавац се обавезује да у гарантном року, о свом трошку.</w:t>
      </w:r>
    </w:p>
    <w:p w:rsidR="00F13192" w:rsidRPr="004416A7" w:rsidRDefault="00F13192" w:rsidP="00F13192">
      <w:pPr>
        <w:numPr>
          <w:ilvl w:val="0"/>
          <w:numId w:val="15"/>
        </w:numPr>
        <w:tabs>
          <w:tab w:val="left" w:pos="9090"/>
        </w:tabs>
        <w:suppressAutoHyphens w:val="0"/>
        <w:spacing w:before="120" w:after="20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отклони све евентуалне недостатке на испорученом добру под условима утврђеним у техничкој гаранцији и важећим законским прописима РС или </w:t>
      </w:r>
    </w:p>
    <w:p w:rsidR="00F13192" w:rsidRPr="004416A7" w:rsidRDefault="00F13192" w:rsidP="00F13192">
      <w:pPr>
        <w:numPr>
          <w:ilvl w:val="0"/>
          <w:numId w:val="15"/>
        </w:numPr>
        <w:tabs>
          <w:tab w:val="left" w:pos="9090"/>
        </w:tabs>
        <w:suppressAutoHyphens w:val="0"/>
        <w:spacing w:before="120" w:after="20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испоручи 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>ново</w:t>
      </w: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добро у замену за рекламирано, најкасније 15 (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словима: </w:t>
      </w: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>петнаест) дана од дана повраћаја рекламираног добра од стране Купца.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з става 1. овог члана, од датума замене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416A7">
        <w:rPr>
          <w:rFonts w:ascii="Arial" w:hAnsi="Arial" w:cs="Arial"/>
          <w:sz w:val="22"/>
          <w:szCs w:val="22"/>
          <w:lang w:val="ru-RU"/>
        </w:rPr>
        <w:t>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 и Купац има право да реализује СФО за отклањања недостатака у гаратном року.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spacing w:before="120" w:after="24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F13192" w:rsidRPr="004416A7" w:rsidRDefault="00F13192" w:rsidP="00F13192">
      <w:pPr>
        <w:suppressAutoHyphens w:val="0"/>
        <w:spacing w:before="120" w:after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Продавац </w:t>
      </w:r>
      <w:r w:rsidRPr="004416A7">
        <w:rPr>
          <w:rFonts w:ascii="Arial" w:hAnsi="Arial" w:cs="Arial"/>
          <w:noProof/>
          <w:sz w:val="22"/>
          <w:szCs w:val="22"/>
          <w:lang w:val="en-US" w:eastAsia="en-US"/>
        </w:rPr>
        <w:t xml:space="preserve">се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>обавезује  да приликом достављања потписаног уговора</w:t>
      </w:r>
      <w:r w:rsidRPr="004416A7">
        <w:rPr>
          <w:rFonts w:ascii="Arial" w:hAnsi="Arial" w:cs="Arial"/>
          <w:noProof/>
          <w:sz w:val="22"/>
          <w:szCs w:val="22"/>
          <w:lang w:val="en-US" w:eastAsia="en-US"/>
        </w:rPr>
        <w:t>, а најкасније у року од 3 дана од дана достављања обострано потписаног уговора,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 Купцу преда бланко сопствену меницу, као одложни услов из чл. 74.ст.2. Закона о облигационим односима ("Сл. лист СФРJ", бр. 29/78, 39/85, 45/89 - oдлукa УСJ и 57/89, "Сл. лист СРJ", бр. 31/93 и "Сл. лист СЦГ", бр. 1/2003 - Устaвнa пoвeљa), (даље: ЗОО) преда:, као гаранцију за  добро извршење посла, која је: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потписана од стране законског заступника или лица по 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овлашћењу  законског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заступника,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оверена службеним печатом,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на начин који прописује Закон о меници ("Сл. лист ФНРЈ" бр. 104/46, "Сл. лист СФРЈ" бр. 16/65, 54/70 и 57/89 и "Сл. лист СРЈ" бр. 46/96, Сл. лист СЦГ бр. 01/03 Уст. повеља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Сл.гласник РС 80/15) и Закон о платним услугама  ( Сл. гласник .РС..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139/2014).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80/15,76/2016,82/17) и то документује овереним захтевом пословној банци да региструје меницу са одређеним серијским бројем </w:t>
      </w:r>
      <w:r w:rsidRPr="004416A7">
        <w:rPr>
          <w:rFonts w:ascii="Arial" w:hAnsi="Arial" w:cs="Arial"/>
          <w:noProof/>
          <w:sz w:val="22"/>
          <w:szCs w:val="22"/>
          <w:lang w:val="sr-Cyrl-RS" w:eastAsia="en-US"/>
        </w:rPr>
        <w:t>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основ на основу кога се издаје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и менично овлашћење (број ЈН) 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менично писмо – овлашћење којим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да може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безусловно, неопозиво, без протеста и трошкова, вансудски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наплатити меницу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на износ од 10% од вредности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(без ПДВ-а)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роком важења минимално 30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(словима: тридесет) календарских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дана дужим од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уговореног рока испоруке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с тим да евентуални продужетак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рока испоруке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има за последицу и продужење рока важења менице и меничног овлашћења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за исти број дана за који ће бити продужен рок испоруке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продавца;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продавца код  пословне банке, оверену од стране банке 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фотокопију ОП обрасца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>са важећим подацима о лицима која су овлашћена за потпис менице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81" w:hanging="311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о регистрацији менице у Регистру меница Народне банке Србије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>који може бити и извод са интернет странице Регистра меница и овлашћења НБС  или</w:t>
      </w:r>
      <w:r w:rsidRPr="004416A7">
        <w:rPr>
          <w:rFonts w:ascii="Arial" w:hAnsi="Arial" w:cs="Arial"/>
          <w:b/>
          <w:noProof/>
          <w:sz w:val="22"/>
          <w:szCs w:val="22"/>
          <w:lang w:val="sr-Latn-RS" w:eastAsia="en-US"/>
        </w:rPr>
        <w:t xml:space="preserve"> 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фотокопија  Захтева за регистрацију менице од стране пословне банке која је извршила регистрацију менице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складу са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lastRenderedPageBreak/>
        <w:t>Одлуком о ближим условима, садржини и начину вођења регистра меница и овлашћења („Сл. гласник РС“ бр. 56/11 и 80/15,76/2016,82/17)</w:t>
      </w:r>
    </w:p>
    <w:p w:rsidR="00F13192" w:rsidRPr="004416A7" w:rsidRDefault="00F13192" w:rsidP="00F13192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Меница може бити наплаћена у случају да: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-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не буде извршавао своје уговорне обавезе у роковима и на начин предвиђен уговором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и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- уколико не достави меницу као гаранцију за отклањање -недостатака у гарантном року.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9.</w:t>
      </w:r>
    </w:p>
    <w:p w:rsidR="00F13192" w:rsidRPr="004416A7" w:rsidRDefault="00F13192" w:rsidP="00F13192">
      <w:pPr>
        <w:tabs>
          <w:tab w:val="left" w:pos="567"/>
        </w:tabs>
        <w:suppressAutoHyphens w:val="0"/>
        <w:spacing w:before="12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Меница као гаранција </w:t>
      </w:r>
      <w:proofErr w:type="gramStart"/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за  отклањање</w:t>
      </w:r>
      <w:proofErr w:type="gramEnd"/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-недостатака</w:t>
      </w: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у гарантном року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Продавац је обавезан да Купцу у тренутку испоруке предмета уговора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достави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бланко сопствену меницу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 која је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потписана од стране законског заступника или лица по овлашћењу  законског заступника,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оверена службеним печатом,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80/15,76/2016,82/17) и то документује овереним захтевом пословној банци да региструје меницу са одређеним серијским бројем </w:t>
      </w:r>
      <w:r w:rsidRPr="004416A7">
        <w:rPr>
          <w:rFonts w:ascii="Arial" w:hAnsi="Arial" w:cs="Arial"/>
          <w:noProof/>
          <w:sz w:val="22"/>
          <w:szCs w:val="22"/>
          <w:lang w:val="sr-Cyrl-RS" w:eastAsia="en-US"/>
        </w:rPr>
        <w:t>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основ на основу кога се издаје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и менично овлашћење (број ЈН) 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менично писмо – овлашћење којим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да може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безусловно, неопозиво, без протеста и трошкова, вансудски и на први позив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наплатити меницу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на износ од 10% од вредности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(без ПДВ-а)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роком важења минимално 30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(словима: тридесет) календарских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дана дужим од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уговореног гарантног рока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уговору.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продавца;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продавца код  пословне банке, оверену од стране банке 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фотокопију ОП обрасца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>са важећим подацима о лицима која су овлашћена за потпис менице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доказ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о регистрацији менице у Регистру меница Народне банке Србије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који може бити и извод са интернет странице Регистра меница и овлашћења НБС  или</w:t>
      </w:r>
      <w:r w:rsidRPr="004416A7">
        <w:rPr>
          <w:rFonts w:ascii="Arial" w:eastAsia="Calibri" w:hAnsi="Arial" w:cs="Arial"/>
          <w:b/>
          <w:noProof/>
          <w:sz w:val="22"/>
          <w:szCs w:val="22"/>
          <w:lang w:val="sr-Latn-RS" w:eastAsia="en-US"/>
        </w:rPr>
        <w:t xml:space="preserve"> 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фотокопија  Захтева за регистрацију менице од стране пословне банке која је извршила регистрацију менице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 складу са Одлуком о ближим условима, садржини и начину вођења регистра меница и овлашћења („Сл. гласник РС“ бр. 56/11 и 80/15,76/2016,82/17)</w:t>
      </w:r>
    </w:p>
    <w:p w:rsidR="00F13192" w:rsidRPr="004416A7" w:rsidRDefault="00F13192" w:rsidP="00F13192">
      <w:pPr>
        <w:suppressAutoHyphens w:val="0"/>
        <w:spacing w:before="120"/>
        <w:ind w:left="56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може бити наплаћена у случају да изабрани продавац не отклони недостатке у гарантном року.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Уколико се средство финансијског обезбеђења за отклањање недостатака у гарантном року не достави у уговореном року, Купац има право да наплати средство финанасијског обезбеђења за добро извршење посла.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УГОВОРНА КАЗНА 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Уколико Продавац не испоручи добр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 у уговореном року.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Уговорна казна се обрачунава од првог дана од истека уговореног рока испоруке из члана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4.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 добара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која нису испоручена у уговореном року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дневно, а највише до 10% укупно уговорене вредности добара,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lastRenderedPageBreak/>
        <w:t>Фактурисање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уговорне казне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врши Купац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испостављањем рачуна, којим се обрачунава кашњење у испоруци.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Плаћање фактурисане уговорене казне дoспeвa у рoку до 45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четрдесетпет) дaнa oд дaнa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фактурисања од стране Купца.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(словима: двадесет) дана,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ВИША СИЛА</w:t>
      </w:r>
    </w:p>
    <w:p w:rsidR="00F13192" w:rsidRPr="004416A7" w:rsidRDefault="00F13192" w:rsidP="00F131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4416A7">
        <w:rPr>
          <w:rFonts w:ascii="Arial" w:hAnsi="Arial" w:cs="Arial"/>
          <w:sz w:val="22"/>
          <w:szCs w:val="22"/>
          <w:lang w:eastAsia="en-US"/>
        </w:rPr>
        <w:t>за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4416A7">
        <w:rPr>
          <w:rFonts w:ascii="Arial" w:hAnsi="Arial" w:cs="Arial"/>
          <w:sz w:val="22"/>
          <w:szCs w:val="22"/>
          <w:lang w:eastAsia="en-US"/>
        </w:rPr>
        <w:t>,за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ону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4416A7">
        <w:rPr>
          <w:rFonts w:ascii="Arial" w:hAnsi="Arial" w:cs="Arial"/>
          <w:sz w:val="22"/>
          <w:szCs w:val="22"/>
          <w:lang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F13192" w:rsidRPr="004416A7" w:rsidRDefault="00F13192" w:rsidP="00F1319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4416A7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4416A7">
        <w:rPr>
          <w:rFonts w:ascii="Arial" w:hAnsi="Arial" w:cs="Arial"/>
          <w:sz w:val="22"/>
          <w:szCs w:val="22"/>
          <w:lang w:val="hr-HR" w:eastAsia="en-US"/>
        </w:rPr>
        <w:t>, а најкасније у року од 48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hr-HR" w:eastAsia="en-US"/>
        </w:rPr>
        <w:t xml:space="preserve">четрдесетосам) часова, од часа наступања случаја више силе, писаним путем обавести другу Уговорну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4416A7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4416A7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F13192" w:rsidRPr="004416A7" w:rsidRDefault="00F13192" w:rsidP="00F1319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Уколико деловање више силе траје дуже од 30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обавезе, или, упркос писмене опомене </w:t>
      </w:r>
      <w:r w:rsidRPr="004416A7">
        <w:rPr>
          <w:rFonts w:ascii="Arial" w:hAnsi="Arial" w:cs="Arial"/>
          <w:sz w:val="22"/>
          <w:szCs w:val="22"/>
          <w:lang w:eastAsia="en-US"/>
        </w:rPr>
        <w:t>Купца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4416A7">
        <w:rPr>
          <w:rFonts w:ascii="Arial" w:hAnsi="Arial" w:cs="Arial"/>
          <w:sz w:val="22"/>
          <w:szCs w:val="22"/>
          <w:lang w:eastAsia="en-US"/>
        </w:rPr>
        <w:t>Купац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има право да констатује непоштовање одредби Уговора и о томе достави Продавцу писану опомену.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(словима: осам) дана по пријему писане опомене, </w:t>
      </w:r>
      <w:r w:rsidRPr="004416A7">
        <w:rPr>
          <w:rFonts w:ascii="Arial" w:hAnsi="Arial" w:cs="Arial"/>
          <w:sz w:val="22"/>
          <w:szCs w:val="22"/>
          <w:lang w:eastAsia="en-US"/>
        </w:rPr>
        <w:t>Купац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(словима: пет) дана да једнострано раскине овој Уговор по правилима о раскиду Уговора због неиспуњења.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НАКНАДА ШТЕТЕ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4416A7">
        <w:rPr>
          <w:rFonts w:ascii="Arial" w:hAnsi="Arial" w:cs="Arial"/>
          <w:sz w:val="22"/>
          <w:szCs w:val="22"/>
          <w:lang w:val="en-US"/>
        </w:rPr>
        <w:t>Пр</w:t>
      </w:r>
      <w:r w:rsidRPr="004416A7">
        <w:rPr>
          <w:rFonts w:ascii="Arial" w:hAnsi="Arial" w:cs="Arial"/>
          <w:sz w:val="22"/>
          <w:szCs w:val="22"/>
          <w:lang w:val="sr-Cyrl-RS"/>
        </w:rPr>
        <w:t>одавац</w:t>
      </w:r>
      <w:r w:rsidRPr="004416A7">
        <w:rPr>
          <w:rFonts w:ascii="Arial" w:hAnsi="Arial" w:cs="Arial"/>
          <w:sz w:val="22"/>
          <w:szCs w:val="22"/>
          <w:lang w:val="en-US"/>
        </w:rPr>
        <w:t xml:space="preserve"> је одговоран К</w:t>
      </w:r>
      <w:r w:rsidRPr="004416A7">
        <w:rPr>
          <w:rFonts w:ascii="Arial" w:hAnsi="Arial" w:cs="Arial"/>
          <w:sz w:val="22"/>
          <w:szCs w:val="22"/>
          <w:lang w:val="sr-Cyrl-RS"/>
        </w:rPr>
        <w:t>упцу</w:t>
      </w:r>
      <w:r w:rsidRPr="004416A7">
        <w:rPr>
          <w:rFonts w:ascii="Arial" w:hAnsi="Arial" w:cs="Arial"/>
          <w:sz w:val="22"/>
          <w:szCs w:val="22"/>
          <w:lang w:val="en-US"/>
        </w:rPr>
        <w:t xml:space="preserve"> за материјалне и нематеријалне недостатке испуњења обавеза преузетих овим уговором.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4416A7">
        <w:rPr>
          <w:rFonts w:ascii="Arial" w:hAnsi="Arial" w:cs="Arial"/>
          <w:sz w:val="22"/>
          <w:szCs w:val="22"/>
          <w:lang w:val="en-US"/>
        </w:rPr>
        <w:t>Пр</w:t>
      </w:r>
      <w:r w:rsidRPr="004416A7">
        <w:rPr>
          <w:rFonts w:ascii="Arial" w:hAnsi="Arial" w:cs="Arial"/>
          <w:sz w:val="22"/>
          <w:szCs w:val="22"/>
          <w:lang w:val="sr-Cyrl-RS"/>
        </w:rPr>
        <w:t>одавац</w:t>
      </w:r>
      <w:r w:rsidRPr="004416A7">
        <w:rPr>
          <w:rFonts w:ascii="Arial" w:hAnsi="Arial" w:cs="Arial"/>
          <w:sz w:val="22"/>
          <w:szCs w:val="22"/>
          <w:lang w:val="en-US"/>
        </w:rPr>
        <w:t xml:space="preserve"> је у складу са законом одговоран за штету коју је претрпео К</w:t>
      </w:r>
      <w:r w:rsidRPr="004416A7">
        <w:rPr>
          <w:rFonts w:ascii="Arial" w:hAnsi="Arial" w:cs="Arial"/>
          <w:sz w:val="22"/>
          <w:szCs w:val="22"/>
          <w:lang w:val="sr-Cyrl-RS"/>
        </w:rPr>
        <w:t>упац</w:t>
      </w:r>
      <w:r w:rsidRPr="004416A7">
        <w:rPr>
          <w:rFonts w:ascii="Arial" w:hAnsi="Arial" w:cs="Arial"/>
          <w:sz w:val="22"/>
          <w:szCs w:val="22"/>
          <w:lang w:val="en-US"/>
        </w:rPr>
        <w:t xml:space="preserve"> неиспуњењем, делимичним испуњењем или задоцњењем у испуњењу обавеза преузетих овим </w:t>
      </w:r>
      <w:r w:rsidRPr="004416A7">
        <w:rPr>
          <w:rFonts w:ascii="Arial" w:hAnsi="Arial" w:cs="Arial"/>
          <w:sz w:val="22"/>
          <w:szCs w:val="22"/>
          <w:lang w:val="sr-Cyrl-RS"/>
        </w:rPr>
        <w:t>У</w:t>
      </w:r>
      <w:r w:rsidRPr="004416A7">
        <w:rPr>
          <w:rFonts w:ascii="Arial" w:hAnsi="Arial" w:cs="Arial"/>
          <w:sz w:val="22"/>
          <w:szCs w:val="22"/>
          <w:lang w:val="en-US"/>
        </w:rPr>
        <w:t>говором.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Уколико К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упац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претрпи штету због чињења или нечињења Пр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одавца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уколико се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говорне стране сагласе око основа и висине претрпљене штете, Пр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одавац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је сагласан да К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упцу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исту накнади, тако што К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упац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има право на наплату накнаде штете без посебног обавештења Пр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одавцу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уз издавање одговарајућег обрачуна са роком плаћања од 15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(словима:петнаест)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датума издавања истог.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Продавац је дужан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обавештењима,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и да их користи искључиво у вези са реализацијом овог Уговора. 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Информације, подаци и документација које је Купац доставио Продавцу у извршавању предмета овог Уговора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Купца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,осим у случајевима предвиђеним одговарајућим прописима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Уговорне стране.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4416A7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(словима:пет) дана од дана настанка промене у било којем од података </w:t>
      </w:r>
      <w:r w:rsidRPr="004416A7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4416A7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4416A7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4416A7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BA" w:eastAsia="en-US"/>
        </w:rPr>
        <w:t>ЗАКЉУЧИВАЊЕ И СТУПАЊЕ УГОВОРА НА СНАГУ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страна, а ступа на снагу када продавац испуни одложни услов и достави у уговореном року средство финансијског обезбеђења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за добро извршење посла.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Уговор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важи до обостраног испуњења уговорених обавеза.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ИЗМЕНЕ ТОКОМ ТРАЈАЊА УГОВОРА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чланом 115. Закона о јавним набавкама.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 може, након закључења Уговора, повећати обим предмета Уговора, с тим да се вредност Уговора може повећати максимално до 5% од укупн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вредности Уговора из члана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2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., при чему укупна вредност повећања Уговора не може да буде већа од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вредности из члана 124а ЗЈН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наступање околности које отежавају испуњење обавезе једне Уговорне стране или се због њих не може остварити сврха овог Уговора.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416A7">
        <w:rPr>
          <w:rFonts w:ascii="Arial" w:hAnsi="Arial" w:cs="Arial"/>
          <w:sz w:val="22"/>
          <w:szCs w:val="22"/>
          <w:lang w:val="en-US"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21.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На односе Уговорних страна</w:t>
      </w:r>
      <w:r w:rsidRPr="004416A7">
        <w:rPr>
          <w:rFonts w:ascii="Arial" w:hAnsi="Arial" w:cs="Arial"/>
          <w:sz w:val="22"/>
          <w:szCs w:val="22"/>
          <w:lang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који нису уређени овим Уговором</w:t>
      </w:r>
      <w:r w:rsidRPr="004416A7">
        <w:rPr>
          <w:rFonts w:ascii="Arial" w:hAnsi="Arial" w:cs="Arial"/>
          <w:sz w:val="22"/>
          <w:szCs w:val="22"/>
          <w:lang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примењују се одговарајуће одредбе ЗОО</w:t>
      </w:r>
      <w:r w:rsidRPr="004416A7">
        <w:rPr>
          <w:rFonts w:ascii="Arial" w:hAnsi="Arial" w:cs="Arial"/>
          <w:sz w:val="22"/>
          <w:szCs w:val="22"/>
          <w:lang w:val="pt-BR" w:eastAsia="en-US"/>
        </w:rPr>
        <w:t xml:space="preserve"> и других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закона, подзаконских аката, стандарда и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техни</w:t>
      </w:r>
      <w:r w:rsidRPr="004416A7">
        <w:rPr>
          <w:rFonts w:ascii="Arial" w:hAnsi="Arial" w:cs="Arial"/>
          <w:sz w:val="22"/>
          <w:szCs w:val="22"/>
          <w:lang w:eastAsia="en-US"/>
        </w:rPr>
        <w:t>ч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ки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х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норматива Републике Србије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– примењивих с обзиром на предмет овог Уговора.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 језику.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22</w:t>
      </w:r>
      <w:r w:rsidRPr="004416A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4416A7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Конкурсна документација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(на Порталу јавних набавки под шифром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_______ дана __________ године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2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Образац структуре цене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Понуда број ____________     од ___________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4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Техничка спецификација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Прилог 5 Средство финансијског обезбеђењаПрилог 6 Споразум о заједничком наступању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426"/>
          <w:tab w:val="left" w:pos="851"/>
          <w:tab w:val="left" w:pos="993"/>
          <w:tab w:val="left" w:pos="9090"/>
        </w:tabs>
        <w:suppressAutoHyphens w:val="0"/>
        <w:jc w:val="both"/>
        <w:rPr>
          <w:rFonts w:ascii="Arial" w:hAnsi="Arial" w:cs="Arial"/>
          <w:spacing w:val="-1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4416A7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4416A7">
        <w:rPr>
          <w:rFonts w:ascii="Arial" w:hAnsi="Arial" w:cs="Arial"/>
          <w:b/>
          <w:sz w:val="22"/>
          <w:szCs w:val="22"/>
          <w:lang w:val="sr-Latn-R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Уговор је сачињен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7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словима: седам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истоветних примерка, од којих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словима: три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примерка за Продавца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а 4 (словима: четири)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за Купца.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КУПАЦ                                                                           ПРОДАВАЦ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Јавно предузеће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„Електропривреда Србије“                                                               Назив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      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Београд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_________________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___________________</w:t>
      </w:r>
    </w:p>
    <w:p w:rsidR="00F13192" w:rsidRPr="004416A7" w:rsidRDefault="00F13192" w:rsidP="00F13192">
      <w:pPr>
        <w:tabs>
          <w:tab w:val="left" w:pos="648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Милорад Грчић, в.д. директ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>o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ра                                              </w:t>
      </w:r>
      <w:r w:rsidRPr="004416A7">
        <w:rPr>
          <w:rFonts w:ascii="Arial" w:hAnsi="Arial" w:cs="Arial"/>
          <w:bCs/>
          <w:sz w:val="22"/>
          <w:szCs w:val="22"/>
          <w:lang w:eastAsia="x-none"/>
        </w:rPr>
        <w:t>Име и презуме/функција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tabs>
          <w:tab w:val="left" w:pos="4260"/>
        </w:tabs>
        <w:suppressAutoHyphens w:val="0"/>
        <w:spacing w:before="240"/>
        <w:jc w:val="both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Arial" w:hAnsi="Arial" w:cs="Arial"/>
          <w:sz w:val="22"/>
          <w:szCs w:val="22"/>
          <w:lang w:val="sr-Latn-RS" w:eastAsia="en-US"/>
        </w:rPr>
        <w:tab/>
      </w:r>
    </w:p>
    <w:p w:rsidR="00F13192" w:rsidRPr="004416A7" w:rsidRDefault="00F13192" w:rsidP="00F13192">
      <w:pPr>
        <w:tabs>
          <w:tab w:val="left" w:pos="1590"/>
        </w:tabs>
        <w:suppressAutoHyphens w:val="0"/>
        <w:spacing w:before="240"/>
        <w:jc w:val="both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121F0B" w:rsidRPr="004416A7" w:rsidRDefault="00121F0B" w:rsidP="00FB7BE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sectPr w:rsidR="00121F0B" w:rsidRPr="004416A7" w:rsidSect="00E8015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9" w:h="16834" w:code="9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91" w:rsidRDefault="00734591" w:rsidP="00AF7080">
      <w:r>
        <w:separator/>
      </w:r>
    </w:p>
  </w:endnote>
  <w:endnote w:type="continuationSeparator" w:id="0">
    <w:p w:rsidR="00734591" w:rsidRDefault="00734591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Pr="00501DA1" w:rsidRDefault="00AE43DA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F80DA3">
      <w:rPr>
        <w:i/>
        <w:sz w:val="18"/>
        <w:szCs w:val="18"/>
      </w:rPr>
      <w:t xml:space="preserve">ЈП ЕПС </w:t>
    </w:r>
    <w:r w:rsidRPr="00F80DA3">
      <w:rPr>
        <w:rFonts w:ascii="Arial" w:hAnsi="Arial" w:cs="Arial"/>
        <w:i/>
        <w:sz w:val="18"/>
        <w:szCs w:val="18"/>
      </w:rPr>
      <w:t xml:space="preserve">– </w:t>
    </w:r>
    <w:r w:rsidRPr="00F80DA3">
      <w:rPr>
        <w:rFonts w:ascii="Arial" w:hAnsi="Arial" w:cs="Arial"/>
        <w:i/>
        <w:sz w:val="18"/>
        <w:szCs w:val="18"/>
        <w:lang w:val="sr-Cyrl-RS"/>
      </w:rPr>
      <w:t xml:space="preserve">Четврта измена </w:t>
    </w:r>
    <w:r w:rsidRPr="00F80DA3">
      <w:rPr>
        <w:rFonts w:ascii="Arial" w:hAnsi="Arial" w:cs="Arial"/>
        <w:i/>
        <w:sz w:val="18"/>
        <w:szCs w:val="18"/>
      </w:rPr>
      <w:t>конкурсне документације</w:t>
    </w:r>
    <w:r w:rsidRPr="00F80DA3">
      <w:rPr>
        <w:rFonts w:ascii="Arial" w:hAnsi="Arial" w:cs="Arial"/>
        <w:sz w:val="18"/>
        <w:szCs w:val="18"/>
        <w:lang w:val="sr-Cyrl-RS"/>
      </w:rPr>
      <w:t xml:space="preserve">                                </w:t>
    </w:r>
    <w:r w:rsidRPr="00F80DA3">
      <w:rPr>
        <w:i/>
        <w:sz w:val="18"/>
        <w:szCs w:val="18"/>
      </w:rPr>
      <w:tab/>
    </w:r>
    <w:r w:rsidRPr="00F80DA3">
      <w:rPr>
        <w:i/>
        <w:sz w:val="18"/>
        <w:szCs w:val="18"/>
        <w:lang w:val="sr-Cyrl-RS"/>
      </w:rPr>
      <w:t xml:space="preserve">                          </w:t>
    </w:r>
    <w:r w:rsidRPr="00F80DA3">
      <w:rPr>
        <w:sz w:val="18"/>
        <w:szCs w:val="18"/>
        <w:lang w:val="sr-Latn-RS"/>
      </w:rPr>
      <w:t xml:space="preserve"> </w:t>
    </w:r>
    <w:r w:rsidRPr="00F80DA3">
      <w:rPr>
        <w:sz w:val="18"/>
        <w:szCs w:val="18"/>
      </w:rPr>
      <w:t xml:space="preserve">          </w:t>
    </w:r>
    <w:r w:rsidR="009A4057">
      <w:rPr>
        <w:sz w:val="18"/>
        <w:szCs w:val="18"/>
        <w:lang w:val="sr-Cyrl-RS"/>
      </w:rPr>
      <w:t xml:space="preserve">                          </w:t>
    </w:r>
    <w:r w:rsidRPr="00F80DA3">
      <w:rPr>
        <w:sz w:val="18"/>
        <w:szCs w:val="18"/>
        <w:lang w:val="sr-Cyrl-RS"/>
      </w:rPr>
      <w:t xml:space="preserve">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687BBA">
      <w:rPr>
        <w:noProof/>
      </w:rPr>
      <w:t>7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687BBA">
        <w:rPr>
          <w:noProof/>
        </w:rPr>
        <w:t>22</w:t>
      </w:r>
    </w:fldSimple>
  </w:p>
  <w:p w:rsidR="00AE43DA" w:rsidRPr="00E26771" w:rsidRDefault="00AE43DA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Default="00AE43DA" w:rsidP="00E80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3DA" w:rsidRDefault="00AE43DA" w:rsidP="00E80157">
    <w:pPr>
      <w:pStyle w:val="Footer"/>
      <w:ind w:right="360"/>
    </w:pPr>
  </w:p>
  <w:p w:rsidR="00AE43DA" w:rsidRDefault="00AE43DA" w:rsidP="00E80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Pr="00C9198A" w:rsidRDefault="00AE43DA" w:rsidP="00E80157">
    <w:pPr>
      <w:pStyle w:val="Footer"/>
      <w:pBdr>
        <w:top w:val="single" w:sz="4" w:space="3" w:color="auto"/>
      </w:pBdr>
      <w:spacing w:after="240"/>
      <w:jc w:val="right"/>
      <w:rPr>
        <w:sz w:val="18"/>
        <w:szCs w:val="18"/>
      </w:rPr>
    </w:pP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687BBA">
      <w:rPr>
        <w:rStyle w:val="PageNumber"/>
        <w:rFonts w:cs="Arial"/>
        <w:noProof/>
        <w:sz w:val="18"/>
        <w:szCs w:val="18"/>
      </w:rPr>
      <w:t>22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687BBA">
      <w:rPr>
        <w:rStyle w:val="PageNumber"/>
        <w:rFonts w:cs="Arial"/>
        <w:noProof/>
        <w:sz w:val="18"/>
        <w:szCs w:val="18"/>
      </w:rPr>
      <w:t>22</w:t>
    </w:r>
    <w:r w:rsidRPr="00C9198A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Pr="00C9198A" w:rsidRDefault="00AE43DA" w:rsidP="00E80157">
    <w:pPr>
      <w:pStyle w:val="Footer"/>
      <w:pBdr>
        <w:top w:val="single" w:sz="4" w:space="3" w:color="auto"/>
      </w:pBdr>
      <w:spacing w:after="240"/>
      <w:jc w:val="right"/>
      <w:rPr>
        <w:sz w:val="18"/>
        <w:szCs w:val="18"/>
      </w:rPr>
    </w:pP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687BBA">
      <w:rPr>
        <w:rStyle w:val="PageNumber"/>
        <w:rFonts w:cs="Arial"/>
        <w:noProof/>
        <w:sz w:val="18"/>
        <w:szCs w:val="18"/>
      </w:rPr>
      <w:t>8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687BBA">
      <w:rPr>
        <w:rStyle w:val="PageNumber"/>
        <w:rFonts w:cs="Arial"/>
        <w:noProof/>
        <w:sz w:val="18"/>
        <w:szCs w:val="18"/>
      </w:rPr>
      <w:t>22</w:t>
    </w:r>
    <w:r w:rsidRPr="00C9198A">
      <w:rPr>
        <w:rStyle w:val="PageNumber"/>
        <w:rFonts w:cs="Arial"/>
        <w:sz w:val="18"/>
        <w:szCs w:val="18"/>
      </w:rPr>
      <w:fldChar w:fldCharType="end"/>
    </w:r>
  </w:p>
  <w:p w:rsidR="00AE43DA" w:rsidRDefault="00AE4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91" w:rsidRDefault="00734591" w:rsidP="00AF7080">
      <w:r>
        <w:separator/>
      </w:r>
    </w:p>
  </w:footnote>
  <w:footnote w:type="continuationSeparator" w:id="0">
    <w:p w:rsidR="00734591" w:rsidRDefault="00734591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Default="00AE43DA" w:rsidP="00E80157">
    <w:pPr>
      <w:pStyle w:val="Header"/>
      <w:rPr>
        <w:sz w:val="20"/>
      </w:rPr>
    </w:pPr>
  </w:p>
  <w:p w:rsidR="00AE43DA" w:rsidRPr="00DF6C5D" w:rsidRDefault="00AE43DA" w:rsidP="00E80157">
    <w:pPr>
      <w:pStyle w:val="Header"/>
      <w:jc w:val="center"/>
      <w:rPr>
        <w:sz w:val="20"/>
      </w:rPr>
    </w:pPr>
    <w:r w:rsidRPr="00DF6C5D">
      <w:rPr>
        <w:sz w:val="20"/>
      </w:rPr>
      <w:t xml:space="preserve">ЈП „Електропривреда Србије“ Београд          </w:t>
    </w:r>
    <w:r>
      <w:rPr>
        <w:sz w:val="20"/>
      </w:rPr>
      <w:t xml:space="preserve">       </w:t>
    </w:r>
    <w:r w:rsidRPr="00DF6C5D">
      <w:rPr>
        <w:sz w:val="20"/>
      </w:rPr>
      <w:t xml:space="preserve">Конкурсна документација </w:t>
    </w:r>
    <w:r w:rsidR="00687BBA">
      <w:rPr>
        <w:rFonts w:cs="Arial"/>
        <w:sz w:val="20"/>
      </w:rPr>
      <w:t>ЈН/4000/0304/2</w:t>
    </w:r>
    <w:r w:rsidRPr="005579E4">
      <w:rPr>
        <w:rFonts w:cs="Arial"/>
        <w:sz w:val="20"/>
      </w:rPr>
      <w:t>/2017</w:t>
    </w:r>
  </w:p>
  <w:p w:rsidR="00AE43DA" w:rsidRPr="005579BC" w:rsidRDefault="00AE43DA" w:rsidP="00E80157">
    <w:pPr>
      <w:pStyle w:val="Header"/>
      <w:jc w:val="center"/>
      <w:rPr>
        <w:iCs/>
      </w:rPr>
    </w:pPr>
    <w:r w:rsidRPr="005579BC">
      <w:t>“</w:t>
    </w:r>
    <w:r w:rsidRPr="005579BC">
      <w:rPr>
        <w:iCs/>
      </w:rPr>
      <w:t>Лежајеви и хилзне, нав и ос.”</w:t>
    </w:r>
  </w:p>
  <w:p w:rsidR="00AE43DA" w:rsidRPr="004276AD" w:rsidRDefault="00AE43DA" w:rsidP="00E80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Pr="00C9198A" w:rsidRDefault="00AE43DA" w:rsidP="00E80157">
    <w:pPr>
      <w:pStyle w:val="Header"/>
      <w:rPr>
        <w:szCs w:val="24"/>
        <w:lang w:val="sr-Cyrl-RS"/>
      </w:rPr>
    </w:pPr>
  </w:p>
  <w:p w:rsidR="00AE43DA" w:rsidRDefault="00AE43DA" w:rsidP="00E80157">
    <w:pPr>
      <w:pStyle w:val="Header"/>
      <w:jc w:val="center"/>
      <w:rPr>
        <w:sz w:val="20"/>
      </w:rPr>
    </w:pPr>
    <w:r>
      <w:rPr>
        <w:sz w:val="20"/>
      </w:rPr>
      <w:t xml:space="preserve">ЈП „Електропривреда </w:t>
    </w:r>
    <w:r w:rsidRPr="00DF6C5D">
      <w:rPr>
        <w:sz w:val="20"/>
      </w:rPr>
      <w:t xml:space="preserve">Србије“ Београд      </w:t>
    </w:r>
    <w:r>
      <w:rPr>
        <w:sz w:val="20"/>
      </w:rPr>
      <w:t xml:space="preserve">        </w:t>
    </w:r>
    <w:r>
      <w:rPr>
        <w:sz w:val="20"/>
        <w:lang w:val="sr-Cyrl-RS"/>
      </w:rPr>
      <w:t xml:space="preserve">                     </w:t>
    </w:r>
    <w:r w:rsidRPr="00DF6C5D">
      <w:rPr>
        <w:sz w:val="20"/>
      </w:rPr>
      <w:t>Конкурсна документација ЈН/4000/0</w:t>
    </w:r>
    <w:r>
      <w:rPr>
        <w:sz w:val="20"/>
        <w:lang w:val="sr-Latn-RS"/>
      </w:rPr>
      <w:t>304</w:t>
    </w:r>
    <w:r w:rsidRPr="00DF6C5D">
      <w:rPr>
        <w:sz w:val="20"/>
      </w:rPr>
      <w:t>/</w:t>
    </w:r>
    <w:r w:rsidR="00687BBA">
      <w:rPr>
        <w:sz w:val="20"/>
      </w:rPr>
      <w:t>2</w:t>
    </w:r>
    <w:r>
      <w:rPr>
        <w:sz w:val="20"/>
      </w:rPr>
      <w:t>/2017</w:t>
    </w:r>
  </w:p>
  <w:p w:rsidR="00AE43DA" w:rsidRPr="00DF6C5D" w:rsidRDefault="00AE43DA" w:rsidP="00E80157">
    <w:pPr>
      <w:pStyle w:val="Header"/>
      <w:jc w:val="center"/>
      <w:rPr>
        <w:sz w:val="20"/>
      </w:rPr>
    </w:pPr>
    <w:r w:rsidRPr="005579BC">
      <w:t>“</w:t>
    </w:r>
    <w:r w:rsidRPr="005579BC">
      <w:rPr>
        <w:iCs/>
      </w:rPr>
      <w:t>Лежајеви и хилзне, нав и ос.”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FB5"/>
    <w:multiLevelType w:val="hybridMultilevel"/>
    <w:tmpl w:val="EFD2E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752704"/>
    <w:multiLevelType w:val="hybridMultilevel"/>
    <w:tmpl w:val="74C2B7AC"/>
    <w:lvl w:ilvl="0" w:tplc="B6D21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1948DF"/>
    <w:multiLevelType w:val="hybridMultilevel"/>
    <w:tmpl w:val="6BE6EB56"/>
    <w:lvl w:ilvl="0" w:tplc="17FCA604">
      <w:numFmt w:val="bullet"/>
      <w:lvlText w:val="-"/>
      <w:lvlJc w:val="left"/>
      <w:pPr>
        <w:ind w:left="1398" w:hanging="360"/>
      </w:pPr>
      <w:rPr>
        <w:rFonts w:ascii="Arial" w:eastAsia="Arial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680459"/>
    <w:multiLevelType w:val="hybridMultilevel"/>
    <w:tmpl w:val="CE5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7" w15:restartNumberingAfterBreak="0">
    <w:nsid w:val="67CC4EAA"/>
    <w:multiLevelType w:val="hybridMultilevel"/>
    <w:tmpl w:val="4A6434E8"/>
    <w:lvl w:ilvl="0" w:tplc="D7E0549C">
      <w:numFmt w:val="bullet"/>
      <w:lvlText w:val="-"/>
      <w:lvlJc w:val="left"/>
      <w:pPr>
        <w:ind w:left="783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0"/>
  </w:num>
  <w:num w:numId="5">
    <w:abstractNumId w:val="12"/>
  </w:num>
  <w:num w:numId="6">
    <w:abstractNumId w:val="9"/>
  </w:num>
  <w:num w:numId="7">
    <w:abstractNumId w:val="19"/>
  </w:num>
  <w:num w:numId="8">
    <w:abstractNumId w:val="10"/>
  </w:num>
  <w:num w:numId="9">
    <w:abstractNumId w:val="8"/>
  </w:num>
  <w:num w:numId="10">
    <w:abstractNumId w:val="18"/>
  </w:num>
  <w:num w:numId="11">
    <w:abstractNumId w:val="16"/>
  </w:num>
  <w:num w:numId="12">
    <w:abstractNumId w:val="4"/>
  </w:num>
  <w:num w:numId="13">
    <w:abstractNumId w:val="1"/>
  </w:num>
  <w:num w:numId="14">
    <w:abstractNumId w:val="6"/>
  </w:num>
  <w:num w:numId="15">
    <w:abstractNumId w:val="22"/>
  </w:num>
  <w:num w:numId="16">
    <w:abstractNumId w:val="14"/>
  </w:num>
  <w:num w:numId="17">
    <w:abstractNumId w:val="5"/>
  </w:num>
  <w:num w:numId="18">
    <w:abstractNumId w:val="3"/>
  </w:num>
  <w:num w:numId="19">
    <w:abstractNumId w:val="7"/>
  </w:num>
  <w:num w:numId="20">
    <w:abstractNumId w:val="20"/>
  </w:num>
  <w:num w:numId="21">
    <w:abstractNumId w:val="11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47147"/>
    <w:rsid w:val="000525C7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189B"/>
    <w:rsid w:val="000C7D03"/>
    <w:rsid w:val="000E084A"/>
    <w:rsid w:val="000E4966"/>
    <w:rsid w:val="000E60CE"/>
    <w:rsid w:val="000E6CCA"/>
    <w:rsid w:val="000F3D9D"/>
    <w:rsid w:val="00110CF0"/>
    <w:rsid w:val="00116B5B"/>
    <w:rsid w:val="00121F0B"/>
    <w:rsid w:val="00124FCA"/>
    <w:rsid w:val="001257E8"/>
    <w:rsid w:val="001271B9"/>
    <w:rsid w:val="00127920"/>
    <w:rsid w:val="00127A34"/>
    <w:rsid w:val="00132744"/>
    <w:rsid w:val="001359BF"/>
    <w:rsid w:val="001430FE"/>
    <w:rsid w:val="00144C86"/>
    <w:rsid w:val="00153C74"/>
    <w:rsid w:val="00154D83"/>
    <w:rsid w:val="0016429A"/>
    <w:rsid w:val="00164DF0"/>
    <w:rsid w:val="001933D9"/>
    <w:rsid w:val="001A6C2C"/>
    <w:rsid w:val="001B16E8"/>
    <w:rsid w:val="001B637E"/>
    <w:rsid w:val="001C173F"/>
    <w:rsid w:val="001C6072"/>
    <w:rsid w:val="001C788D"/>
    <w:rsid w:val="001D0882"/>
    <w:rsid w:val="001D4DFF"/>
    <w:rsid w:val="001E59C0"/>
    <w:rsid w:val="001F3687"/>
    <w:rsid w:val="001F60E4"/>
    <w:rsid w:val="001F6410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100C"/>
    <w:rsid w:val="00345CB7"/>
    <w:rsid w:val="00353171"/>
    <w:rsid w:val="00356838"/>
    <w:rsid w:val="00356E0D"/>
    <w:rsid w:val="0035752D"/>
    <w:rsid w:val="0036219E"/>
    <w:rsid w:val="00366040"/>
    <w:rsid w:val="00367A12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16A7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6F2F"/>
    <w:rsid w:val="00527D9C"/>
    <w:rsid w:val="00536540"/>
    <w:rsid w:val="005369F0"/>
    <w:rsid w:val="0056551E"/>
    <w:rsid w:val="00570B46"/>
    <w:rsid w:val="00571399"/>
    <w:rsid w:val="00572384"/>
    <w:rsid w:val="00573C41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2911"/>
    <w:rsid w:val="005D40EB"/>
    <w:rsid w:val="005D4A93"/>
    <w:rsid w:val="005D5446"/>
    <w:rsid w:val="005E2FD6"/>
    <w:rsid w:val="005E78DA"/>
    <w:rsid w:val="00615241"/>
    <w:rsid w:val="00623FE1"/>
    <w:rsid w:val="006301F8"/>
    <w:rsid w:val="00632ABE"/>
    <w:rsid w:val="00640BD2"/>
    <w:rsid w:val="00642AED"/>
    <w:rsid w:val="006555AC"/>
    <w:rsid w:val="00655F74"/>
    <w:rsid w:val="006630DB"/>
    <w:rsid w:val="0066336A"/>
    <w:rsid w:val="00676F27"/>
    <w:rsid w:val="00681BFC"/>
    <w:rsid w:val="00683526"/>
    <w:rsid w:val="00687BBA"/>
    <w:rsid w:val="00690E0E"/>
    <w:rsid w:val="0069101D"/>
    <w:rsid w:val="00694062"/>
    <w:rsid w:val="006A050F"/>
    <w:rsid w:val="006B2401"/>
    <w:rsid w:val="006C2277"/>
    <w:rsid w:val="006C2667"/>
    <w:rsid w:val="006C4C07"/>
    <w:rsid w:val="006D029C"/>
    <w:rsid w:val="006E6E53"/>
    <w:rsid w:val="006F3F99"/>
    <w:rsid w:val="006F45A7"/>
    <w:rsid w:val="006F502C"/>
    <w:rsid w:val="006F787E"/>
    <w:rsid w:val="007012C7"/>
    <w:rsid w:val="00703821"/>
    <w:rsid w:val="0070794F"/>
    <w:rsid w:val="007079E7"/>
    <w:rsid w:val="0071766C"/>
    <w:rsid w:val="007231D4"/>
    <w:rsid w:val="0072381D"/>
    <w:rsid w:val="0072571E"/>
    <w:rsid w:val="00726608"/>
    <w:rsid w:val="00730B0F"/>
    <w:rsid w:val="00734591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0FDC"/>
    <w:rsid w:val="007D5926"/>
    <w:rsid w:val="007D5DFD"/>
    <w:rsid w:val="007E0531"/>
    <w:rsid w:val="007E40F2"/>
    <w:rsid w:val="007E4F98"/>
    <w:rsid w:val="007E539C"/>
    <w:rsid w:val="007F5094"/>
    <w:rsid w:val="0080404B"/>
    <w:rsid w:val="008067E9"/>
    <w:rsid w:val="00810D3D"/>
    <w:rsid w:val="00815877"/>
    <w:rsid w:val="00825E49"/>
    <w:rsid w:val="00833CCD"/>
    <w:rsid w:val="00841346"/>
    <w:rsid w:val="008414B8"/>
    <w:rsid w:val="0084525C"/>
    <w:rsid w:val="008453BF"/>
    <w:rsid w:val="0084605A"/>
    <w:rsid w:val="00850B74"/>
    <w:rsid w:val="008555B2"/>
    <w:rsid w:val="00872761"/>
    <w:rsid w:val="008876C2"/>
    <w:rsid w:val="008910A0"/>
    <w:rsid w:val="00891C0B"/>
    <w:rsid w:val="00892A64"/>
    <w:rsid w:val="00896D07"/>
    <w:rsid w:val="008A0408"/>
    <w:rsid w:val="008C0D62"/>
    <w:rsid w:val="008D5CAE"/>
    <w:rsid w:val="008E21AE"/>
    <w:rsid w:val="00921516"/>
    <w:rsid w:val="00923FFF"/>
    <w:rsid w:val="009247DB"/>
    <w:rsid w:val="00925C2A"/>
    <w:rsid w:val="00931CF8"/>
    <w:rsid w:val="0094431C"/>
    <w:rsid w:val="00946BBD"/>
    <w:rsid w:val="00970E6B"/>
    <w:rsid w:val="00970FC6"/>
    <w:rsid w:val="0097432E"/>
    <w:rsid w:val="009943FF"/>
    <w:rsid w:val="00997FE1"/>
    <w:rsid w:val="009A1137"/>
    <w:rsid w:val="009A3649"/>
    <w:rsid w:val="009A4057"/>
    <w:rsid w:val="009A5A07"/>
    <w:rsid w:val="009B1FD2"/>
    <w:rsid w:val="009B2ADD"/>
    <w:rsid w:val="009B3017"/>
    <w:rsid w:val="009C487D"/>
    <w:rsid w:val="009C5203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0F7D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61B3"/>
    <w:rsid w:val="00AD23E4"/>
    <w:rsid w:val="00AD5D86"/>
    <w:rsid w:val="00AE43DA"/>
    <w:rsid w:val="00AF001B"/>
    <w:rsid w:val="00AF202E"/>
    <w:rsid w:val="00AF2DE3"/>
    <w:rsid w:val="00AF6AC6"/>
    <w:rsid w:val="00AF7080"/>
    <w:rsid w:val="00B1190C"/>
    <w:rsid w:val="00B16899"/>
    <w:rsid w:val="00B21578"/>
    <w:rsid w:val="00B35888"/>
    <w:rsid w:val="00B417B7"/>
    <w:rsid w:val="00B43B92"/>
    <w:rsid w:val="00B45848"/>
    <w:rsid w:val="00B65C4D"/>
    <w:rsid w:val="00B831EA"/>
    <w:rsid w:val="00BA008F"/>
    <w:rsid w:val="00BA2DD7"/>
    <w:rsid w:val="00BA493E"/>
    <w:rsid w:val="00BA5478"/>
    <w:rsid w:val="00BB18A5"/>
    <w:rsid w:val="00BC34C3"/>
    <w:rsid w:val="00BC5C3B"/>
    <w:rsid w:val="00BC7992"/>
    <w:rsid w:val="00BD306F"/>
    <w:rsid w:val="00BD4231"/>
    <w:rsid w:val="00BE4468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1ADC"/>
    <w:rsid w:val="00C97059"/>
    <w:rsid w:val="00CA4D72"/>
    <w:rsid w:val="00CA60C8"/>
    <w:rsid w:val="00CA6D34"/>
    <w:rsid w:val="00CB4B7D"/>
    <w:rsid w:val="00CC4DCE"/>
    <w:rsid w:val="00CD02A3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12B88"/>
    <w:rsid w:val="00E26771"/>
    <w:rsid w:val="00E32EED"/>
    <w:rsid w:val="00E342DF"/>
    <w:rsid w:val="00E46EB9"/>
    <w:rsid w:val="00E60D20"/>
    <w:rsid w:val="00E60DF7"/>
    <w:rsid w:val="00E63A21"/>
    <w:rsid w:val="00E76869"/>
    <w:rsid w:val="00E80157"/>
    <w:rsid w:val="00E928E3"/>
    <w:rsid w:val="00EA6D89"/>
    <w:rsid w:val="00EA6D90"/>
    <w:rsid w:val="00ED1845"/>
    <w:rsid w:val="00EE3C13"/>
    <w:rsid w:val="00EF108D"/>
    <w:rsid w:val="00F07C58"/>
    <w:rsid w:val="00F13192"/>
    <w:rsid w:val="00F14AF8"/>
    <w:rsid w:val="00F16288"/>
    <w:rsid w:val="00F22F1F"/>
    <w:rsid w:val="00F42B37"/>
    <w:rsid w:val="00F44A6A"/>
    <w:rsid w:val="00F46DF3"/>
    <w:rsid w:val="00F52A36"/>
    <w:rsid w:val="00F62FCA"/>
    <w:rsid w:val="00F70554"/>
    <w:rsid w:val="00F712D7"/>
    <w:rsid w:val="00F74F31"/>
    <w:rsid w:val="00F773A8"/>
    <w:rsid w:val="00F80DA3"/>
    <w:rsid w:val="00F94108"/>
    <w:rsid w:val="00F97B62"/>
    <w:rsid w:val="00FA03A5"/>
    <w:rsid w:val="00FA47EB"/>
    <w:rsid w:val="00FA708A"/>
    <w:rsid w:val="00FB0489"/>
    <w:rsid w:val="00FB6A65"/>
    <w:rsid w:val="00FB7BED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4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5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6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7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8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9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3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1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0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2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3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12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7B597-A3AA-4F6B-93BF-5C95BBD81581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B4E92DCB-EB32-4280-B270-9A1E42CE6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9055</Words>
  <Characters>51618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Nikolajević</cp:lastModifiedBy>
  <cp:revision>31</cp:revision>
  <cp:lastPrinted>2018-02-02T10:26:00Z</cp:lastPrinted>
  <dcterms:created xsi:type="dcterms:W3CDTF">2018-05-21T11:39:00Z</dcterms:created>
  <dcterms:modified xsi:type="dcterms:W3CDTF">2018-05-25T12:24:00Z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