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282925" w:rsidRDefault="00282925" w:rsidP="00210557">
      <w:pPr>
        <w:jc w:val="center"/>
        <w:rPr>
          <w:rFonts w:cs="Arial"/>
          <w:b/>
          <w:sz w:val="24"/>
          <w:szCs w:val="24"/>
          <w:lang w:val="sr-Cyrl-RS"/>
        </w:rPr>
      </w:pPr>
      <w:r>
        <w:rPr>
          <w:rFonts w:cs="Arial"/>
          <w:b/>
          <w:sz w:val="24"/>
          <w:szCs w:val="24"/>
          <w:lang w:val="sr-Cyrl-RS"/>
        </w:rPr>
        <w:t>ПРВА ИЗМЕНА</w:t>
      </w:r>
    </w:p>
    <w:p w:rsidR="00210557" w:rsidRDefault="00282925" w:rsidP="00874F5B">
      <w:pPr>
        <w:jc w:val="center"/>
        <w:rPr>
          <w:b/>
        </w:rPr>
      </w:pPr>
      <w:bookmarkStart w:id="0" w:name="_Toc441215596"/>
      <w:bookmarkStart w:id="1" w:name="_Toc441651535"/>
      <w:bookmarkStart w:id="2" w:name="_Toc442559872"/>
      <w:r>
        <w:rPr>
          <w:b/>
        </w:rPr>
        <w:t>КОНКУРСНЕ</w:t>
      </w:r>
      <w:r w:rsidR="00210557" w:rsidRPr="00874F5B">
        <w:rPr>
          <w:b/>
        </w:rPr>
        <w:t xml:space="preserve"> ДОКУМЕНТАЦИЈ</w:t>
      </w:r>
      <w:bookmarkEnd w:id="0"/>
      <w:bookmarkEnd w:id="1"/>
      <w:bookmarkEnd w:id="2"/>
      <w:r>
        <w:rPr>
          <w:b/>
        </w:rPr>
        <w:t>Е</w:t>
      </w:r>
    </w:p>
    <w:p w:rsidR="00463F5D" w:rsidRPr="00463F5D" w:rsidRDefault="00463F5D" w:rsidP="00463F5D">
      <w:pPr>
        <w:jc w:val="center"/>
        <w:rPr>
          <w:b/>
        </w:rPr>
      </w:pPr>
      <w:r w:rsidRPr="00463F5D">
        <w:rPr>
          <w:b/>
          <w:lang w:val="sr-Cyrl-CS"/>
        </w:rPr>
        <w:t xml:space="preserve">за подношење понуда </w:t>
      </w:r>
      <w:r w:rsidRPr="00463F5D">
        <w:rPr>
          <w:b/>
        </w:rPr>
        <w:t>у</w:t>
      </w:r>
      <w:r w:rsidR="00FD4F85">
        <w:rPr>
          <w:b/>
        </w:rPr>
        <w:t xml:space="preserve"> </w:t>
      </w:r>
      <w:r w:rsidRPr="00D2359E">
        <w:rPr>
          <w:b/>
        </w:rPr>
        <w:t xml:space="preserve">oтвореном </w:t>
      </w:r>
      <w:r w:rsidRPr="00463F5D">
        <w:rPr>
          <w:b/>
        </w:rPr>
        <w:t xml:space="preserve">поступку </w:t>
      </w:r>
      <w:r w:rsidR="00D2359E">
        <w:rPr>
          <w:b/>
        </w:rPr>
        <w:t>ради закључења О</w:t>
      </w:r>
      <w:r w:rsidRPr="00463F5D">
        <w:rPr>
          <w:b/>
        </w:rPr>
        <w:t xml:space="preserve">квирног споразума са </w:t>
      </w:r>
      <w:r w:rsidRPr="00D2359E">
        <w:rPr>
          <w:b/>
        </w:rPr>
        <w:t>једним</w:t>
      </w:r>
      <w:r w:rsidR="0027163A">
        <w:rPr>
          <w:b/>
        </w:rPr>
        <w:t xml:space="preserve"> </w:t>
      </w:r>
      <w:r w:rsidRPr="00463F5D">
        <w:rPr>
          <w:b/>
        </w:rPr>
        <w:t xml:space="preserve">понуђачем на период до </w:t>
      </w:r>
      <w:r w:rsidRPr="00D2359E">
        <w:rPr>
          <w:b/>
        </w:rPr>
        <w:t>две</w:t>
      </w:r>
      <w:r w:rsidR="00B523D7">
        <w:rPr>
          <w:b/>
        </w:rPr>
        <w:t xml:space="preserve"> </w:t>
      </w:r>
      <w:r w:rsidRPr="00463F5D">
        <w:rPr>
          <w:b/>
        </w:rPr>
        <w:t>године</w:t>
      </w:r>
    </w:p>
    <w:p w:rsidR="00463F5D" w:rsidRPr="00874F5B" w:rsidRDefault="00463F5D" w:rsidP="00874F5B">
      <w:pPr>
        <w:jc w:val="center"/>
        <w:rPr>
          <w:b/>
        </w:rPr>
      </w:pPr>
    </w:p>
    <w:p w:rsidR="00210557" w:rsidRPr="00750A81" w:rsidRDefault="00210557" w:rsidP="00750A81">
      <w:pPr>
        <w:jc w:val="center"/>
      </w:pPr>
      <w:bookmarkStart w:id="3" w:name="_Toc441215597"/>
      <w:bookmarkStart w:id="4" w:name="_Toc441651536"/>
      <w:bookmarkStart w:id="5" w:name="_Toc442559873"/>
      <w:r w:rsidRPr="00EC5BB4">
        <w:t xml:space="preserve">за јавну набавку </w:t>
      </w:r>
      <w:r w:rsidR="00873EBD">
        <w:t>радова</w:t>
      </w:r>
      <w:r w:rsidRPr="00EC5BB4">
        <w:t xml:space="preserve"> бр</w:t>
      </w:r>
      <w:bookmarkEnd w:id="3"/>
      <w:bookmarkEnd w:id="4"/>
      <w:bookmarkEnd w:id="5"/>
      <w:r w:rsidR="00113B84" w:rsidRPr="00EC5BB4">
        <w:t>.</w:t>
      </w:r>
      <w:r w:rsidR="004B294A">
        <w:t>JN</w:t>
      </w:r>
      <w:r w:rsidR="00A86F5A">
        <w:t>/8000/00</w:t>
      </w:r>
      <w:r w:rsidR="00FC03D6">
        <w:rPr>
          <w:lang w:val="sr-Cyrl-RS"/>
        </w:rPr>
        <w:t>22</w:t>
      </w:r>
      <w:r w:rsidR="00D2359E">
        <w:t>/2016</w:t>
      </w:r>
    </w:p>
    <w:p w:rsidR="00D2359E" w:rsidRDefault="00FC03D6" w:rsidP="00D2359E">
      <w:pPr>
        <w:pStyle w:val="Subtitle"/>
        <w:rPr>
          <w:rFonts w:eastAsia="Times New Roman" w:cs="Arial"/>
          <w:b/>
          <w:i w:val="0"/>
          <w:iCs w:val="0"/>
          <w:lang w:val="sr-Cyrl-RS" w:eastAsia="en-US"/>
        </w:rPr>
      </w:pPr>
      <w:r>
        <w:rPr>
          <w:rFonts w:eastAsia="Times New Roman" w:cs="Arial"/>
          <w:b/>
          <w:i w:val="0"/>
          <w:iCs w:val="0"/>
          <w:lang w:val="sr-Cyrl-RS" w:eastAsia="en-US"/>
        </w:rPr>
        <w:t>Интервентно одржавање</w:t>
      </w:r>
      <w:r w:rsidR="00750A81" w:rsidRPr="00750A81">
        <w:rPr>
          <w:rFonts w:eastAsia="Times New Roman" w:cs="Arial"/>
          <w:b/>
          <w:i w:val="0"/>
          <w:iCs w:val="0"/>
          <w:lang w:val="en-US" w:eastAsia="en-US"/>
        </w:rPr>
        <w:t xml:space="preserve"> 20/10 и 1 kV за дистрибутивно подручје </w:t>
      </w:r>
      <w:r w:rsidR="00750A81" w:rsidRPr="00750A81">
        <w:rPr>
          <w:rFonts w:eastAsia="Times New Roman" w:cs="Arial"/>
          <w:b/>
          <w:i w:val="0"/>
          <w:iCs w:val="0"/>
          <w:lang w:val="sr-Cyrl-RS" w:eastAsia="en-US"/>
        </w:rPr>
        <w:t>Краљево</w:t>
      </w:r>
    </w:p>
    <w:p w:rsidR="00750A81" w:rsidRPr="00750A81" w:rsidRDefault="00750A81" w:rsidP="00750A81">
      <w:pPr>
        <w:pStyle w:val="BodyText"/>
        <w:rPr>
          <w:lang w:val="sr-Cyrl-RS" w:eastAsia="en-US"/>
        </w:rPr>
      </w:pPr>
    </w:p>
    <w:p w:rsidR="00D2359E" w:rsidRPr="00D2359E" w:rsidRDefault="00D2359E" w:rsidP="00D2359E">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D2359E"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w:t>
      </w:r>
      <w:r w:rsidR="004B294A">
        <w:rPr>
          <w:rFonts w:eastAsia="Arial Unicode MS" w:cs="Arial"/>
          <w:kern w:val="2"/>
          <w:sz w:val="24"/>
          <w:szCs w:val="24"/>
          <w:lang w:val="ru-RU"/>
        </w:rPr>
        <w:t>провођење ЈN</w:t>
      </w:r>
      <w:r w:rsidR="004F1F86">
        <w:rPr>
          <w:rFonts w:eastAsia="Arial Unicode MS" w:cs="Arial"/>
          <w:kern w:val="2"/>
          <w:sz w:val="24"/>
          <w:szCs w:val="24"/>
        </w:rPr>
        <w:t>/8000/00</w:t>
      </w:r>
      <w:r w:rsidR="00FC03D6">
        <w:rPr>
          <w:rFonts w:eastAsia="Arial Unicode MS" w:cs="Arial"/>
          <w:kern w:val="2"/>
          <w:sz w:val="24"/>
          <w:szCs w:val="24"/>
          <w:lang w:val="sr-Cyrl-RS"/>
        </w:rPr>
        <w:t>22</w:t>
      </w:r>
      <w:r w:rsidR="00D2359E">
        <w:rPr>
          <w:rFonts w:eastAsia="Arial Unicode MS" w:cs="Arial"/>
          <w:kern w:val="2"/>
          <w:sz w:val="24"/>
          <w:szCs w:val="24"/>
        </w:rPr>
        <w:t>/2016</w:t>
      </w:r>
    </w:p>
    <w:p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w:t>
      </w:r>
      <w:r w:rsidR="00EC147A">
        <w:rPr>
          <w:rFonts w:eastAsia="Arial Unicode MS" w:cs="Arial"/>
          <w:kern w:val="2"/>
          <w:sz w:val="24"/>
          <w:szCs w:val="24"/>
          <w:lang w:val="ru-RU"/>
        </w:rPr>
        <w:t xml:space="preserve">                         </w:t>
      </w:r>
      <w:r w:rsidR="002250F9">
        <w:rPr>
          <w:rFonts w:eastAsia="Arial Unicode MS" w:cs="Arial"/>
          <w:kern w:val="2"/>
          <w:sz w:val="24"/>
          <w:szCs w:val="24"/>
        </w:rPr>
        <w:t xml:space="preserve">             </w:t>
      </w:r>
      <w:r w:rsidR="00636AF6">
        <w:rPr>
          <w:rFonts w:eastAsia="Arial Unicode MS" w:cs="Arial"/>
          <w:kern w:val="2"/>
          <w:sz w:val="24"/>
          <w:szCs w:val="24"/>
          <w:lang w:val="ru-RU"/>
        </w:rPr>
        <w:t>формирана Решењем бр.12.01.</w:t>
      </w:r>
      <w:r w:rsidR="004F1F86">
        <w:rPr>
          <w:rFonts w:eastAsia="Arial Unicode MS" w:cs="Arial"/>
          <w:kern w:val="2"/>
          <w:sz w:val="24"/>
          <w:szCs w:val="24"/>
          <w:lang w:val="ru-RU"/>
        </w:rPr>
        <w:t>3</w:t>
      </w:r>
      <w:r w:rsidR="00FC03D6">
        <w:rPr>
          <w:rFonts w:eastAsia="Arial Unicode MS" w:cs="Arial"/>
          <w:kern w:val="2"/>
          <w:sz w:val="24"/>
          <w:szCs w:val="24"/>
          <w:lang w:val="ru-RU"/>
        </w:rPr>
        <w:t>96377</w:t>
      </w:r>
      <w:r w:rsidR="00636AF6">
        <w:rPr>
          <w:rFonts w:eastAsia="Arial Unicode MS" w:cs="Arial"/>
          <w:kern w:val="2"/>
          <w:sz w:val="24"/>
          <w:szCs w:val="24"/>
          <w:lang w:val="ru-RU"/>
        </w:rPr>
        <w:t>/3</w:t>
      </w:r>
      <w:r w:rsidR="00D2359E">
        <w:rPr>
          <w:rFonts w:eastAsia="Arial Unicode MS" w:cs="Arial"/>
          <w:kern w:val="2"/>
          <w:sz w:val="24"/>
          <w:szCs w:val="24"/>
          <w:lang w:val="ru-RU"/>
        </w:rPr>
        <w:t>-16</w:t>
      </w:r>
    </w:p>
    <w:p w:rsidR="009642F1" w:rsidRPr="00EC5BB4" w:rsidRDefault="009642F1" w:rsidP="009642F1">
      <w:pPr>
        <w:pStyle w:val="Title"/>
        <w:spacing w:before="0"/>
        <w:rPr>
          <w:rFonts w:cs="Arial"/>
          <w:b w:val="0"/>
          <w:color w:val="FF0000"/>
          <w:szCs w:val="24"/>
        </w:rPr>
      </w:pPr>
    </w:p>
    <w:p w:rsidR="00210557" w:rsidRPr="00EC5BB4" w:rsidRDefault="002250F9" w:rsidP="00974B65">
      <w:pPr>
        <w:pStyle w:val="Title"/>
        <w:tabs>
          <w:tab w:val="left" w:pos="7035"/>
        </w:tabs>
        <w:spacing w:before="0"/>
        <w:jc w:val="left"/>
        <w:rPr>
          <w:rFonts w:cs="Arial"/>
          <w:b w:val="0"/>
          <w:color w:val="FF0000"/>
          <w:szCs w:val="24"/>
        </w:rPr>
      </w:pPr>
      <w:r>
        <w:rPr>
          <w:rFonts w:cs="Arial"/>
          <w:b w:val="0"/>
          <w:szCs w:val="24"/>
          <w:lang w:val="en-US"/>
        </w:rPr>
        <w:t xml:space="preserve">                                                                         </w:t>
      </w:r>
    </w:p>
    <w:p w:rsidR="00150FCE" w:rsidRDefault="00150FCE" w:rsidP="000C50A0">
      <w:pPr>
        <w:pStyle w:val="BodyText"/>
        <w:spacing w:before="0"/>
        <w:jc w:val="center"/>
        <w:rPr>
          <w:rFonts w:cs="Arial"/>
          <w:szCs w:val="24"/>
          <w:lang w:val="ru-RU"/>
        </w:rPr>
      </w:pPr>
    </w:p>
    <w:p w:rsidR="00D2359E" w:rsidRPr="00EC5BB4" w:rsidRDefault="00D2359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C53AC6" w:rsidRPr="00463F5D" w:rsidRDefault="00EB2C6E" w:rsidP="00463F5D">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636AF6" w:rsidRPr="00636AF6">
        <w:rPr>
          <w:rFonts w:eastAsia="Arial Unicode MS" w:cs="Arial"/>
          <w:kern w:val="2"/>
          <w:sz w:val="24"/>
          <w:szCs w:val="24"/>
          <w:lang w:val="ru-RU"/>
        </w:rPr>
        <w:t>12.01.39</w:t>
      </w:r>
      <w:r w:rsidR="00750A81">
        <w:rPr>
          <w:rFonts w:eastAsia="Arial Unicode MS" w:cs="Arial"/>
          <w:kern w:val="2"/>
          <w:sz w:val="24"/>
          <w:szCs w:val="24"/>
          <w:lang w:val="ru-RU"/>
        </w:rPr>
        <w:t>6</w:t>
      </w:r>
      <w:r w:rsidR="00FC03D6">
        <w:rPr>
          <w:rFonts w:eastAsia="Arial Unicode MS" w:cs="Arial"/>
          <w:kern w:val="2"/>
          <w:sz w:val="24"/>
          <w:szCs w:val="24"/>
          <w:lang w:val="ru-RU"/>
        </w:rPr>
        <w:t>377</w:t>
      </w:r>
      <w:r w:rsidR="001E1080">
        <w:rPr>
          <w:rFonts w:eastAsia="Arial Unicode MS" w:cs="Arial"/>
          <w:kern w:val="2"/>
          <w:sz w:val="24"/>
          <w:szCs w:val="24"/>
          <w:lang w:val="ru-RU"/>
        </w:rPr>
        <w:t>/15</w:t>
      </w:r>
      <w:r w:rsidR="00636AF6" w:rsidRPr="00636AF6">
        <w:rPr>
          <w:rFonts w:eastAsia="Arial Unicode MS" w:cs="Arial"/>
          <w:kern w:val="2"/>
          <w:sz w:val="24"/>
          <w:szCs w:val="24"/>
          <w:lang w:val="ru-RU"/>
        </w:rPr>
        <w:t>-16</w:t>
      </w:r>
      <w:r w:rsidR="00636AF6">
        <w:rPr>
          <w:rFonts w:eastAsia="Arial Unicode MS" w:cs="Arial"/>
          <w:kern w:val="2"/>
          <w:sz w:val="24"/>
          <w:szCs w:val="24"/>
          <w:lang w:val="ru-RU"/>
        </w:rPr>
        <w:t xml:space="preserve"> </w:t>
      </w:r>
      <w:r w:rsidRPr="00EC5BB4">
        <w:rPr>
          <w:rFonts w:eastAsia="Arial Unicode MS" w:cs="Arial"/>
          <w:kern w:val="2"/>
          <w:sz w:val="24"/>
          <w:szCs w:val="24"/>
          <w:lang w:val="ru-RU"/>
        </w:rPr>
        <w:t xml:space="preserve">од </w:t>
      </w:r>
      <w:r w:rsidR="001E1080">
        <w:rPr>
          <w:rFonts w:eastAsia="Arial Unicode MS" w:cs="Arial"/>
          <w:kern w:val="2"/>
          <w:sz w:val="24"/>
          <w:szCs w:val="24"/>
        </w:rPr>
        <w:t>07.11</w:t>
      </w:r>
      <w:bookmarkStart w:id="6" w:name="_GoBack"/>
      <w:bookmarkEnd w:id="6"/>
      <w:r w:rsidR="00974B65">
        <w:rPr>
          <w:rFonts w:eastAsia="Arial Unicode MS" w:cs="Arial"/>
          <w:kern w:val="2"/>
          <w:sz w:val="24"/>
          <w:szCs w:val="24"/>
        </w:rPr>
        <w:t>.2016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C53AC6" w:rsidRPr="00EC5BB4" w:rsidRDefault="00C53AC6" w:rsidP="000C50A0">
      <w:pPr>
        <w:pStyle w:val="BodyText"/>
        <w:spacing w:before="0"/>
        <w:jc w:val="center"/>
        <w:rPr>
          <w:rFonts w:cs="Arial"/>
          <w:szCs w:val="24"/>
        </w:rPr>
      </w:pPr>
    </w:p>
    <w:p w:rsidR="00C53AC6" w:rsidRDefault="00C53AC6" w:rsidP="000C50A0">
      <w:pPr>
        <w:pStyle w:val="BodyText"/>
        <w:spacing w:before="0"/>
        <w:jc w:val="center"/>
        <w:rPr>
          <w:rFonts w:cs="Arial"/>
          <w:szCs w:val="24"/>
          <w:lang w:val="en-US"/>
        </w:rPr>
      </w:pPr>
    </w:p>
    <w:p w:rsidR="00D2359E" w:rsidRDefault="00D2359E" w:rsidP="000C50A0">
      <w:pPr>
        <w:pStyle w:val="BodyText"/>
        <w:spacing w:before="0"/>
        <w:jc w:val="center"/>
        <w:rPr>
          <w:rFonts w:cs="Arial"/>
          <w:szCs w:val="24"/>
          <w:lang w:val="en-US"/>
        </w:rPr>
      </w:pPr>
    </w:p>
    <w:p w:rsidR="00D2359E" w:rsidRDefault="00D2359E" w:rsidP="000C50A0">
      <w:pPr>
        <w:pStyle w:val="BodyText"/>
        <w:spacing w:before="0"/>
        <w:jc w:val="center"/>
        <w:rPr>
          <w:rFonts w:cs="Arial"/>
          <w:szCs w:val="24"/>
          <w:lang w:val="en-US"/>
        </w:rPr>
      </w:pPr>
    </w:p>
    <w:p w:rsidR="001A5119" w:rsidRDefault="001A5119" w:rsidP="000C50A0">
      <w:pPr>
        <w:pStyle w:val="BodyText"/>
        <w:spacing w:before="0"/>
        <w:jc w:val="center"/>
        <w:rPr>
          <w:rFonts w:cs="Arial"/>
          <w:szCs w:val="24"/>
          <w:lang w:val="en-US"/>
        </w:rPr>
      </w:pPr>
    </w:p>
    <w:p w:rsidR="001A5119" w:rsidRDefault="001A5119" w:rsidP="000C50A0">
      <w:pPr>
        <w:pStyle w:val="BodyText"/>
        <w:spacing w:before="0"/>
        <w:jc w:val="center"/>
        <w:rPr>
          <w:rFonts w:cs="Arial"/>
          <w:szCs w:val="24"/>
          <w:lang w:val="en-US"/>
        </w:rPr>
      </w:pPr>
    </w:p>
    <w:p w:rsidR="00750A81" w:rsidRDefault="00750A81" w:rsidP="000C50A0">
      <w:pPr>
        <w:pStyle w:val="BodyText"/>
        <w:spacing w:before="0"/>
        <w:jc w:val="center"/>
        <w:rPr>
          <w:rFonts w:cs="Arial"/>
          <w:szCs w:val="24"/>
          <w:lang w:val="en-US"/>
        </w:rPr>
      </w:pPr>
    </w:p>
    <w:p w:rsidR="00750A81" w:rsidRDefault="00750A81" w:rsidP="000C50A0">
      <w:pPr>
        <w:pStyle w:val="BodyText"/>
        <w:spacing w:before="0"/>
        <w:jc w:val="center"/>
        <w:rPr>
          <w:rFonts w:cs="Arial"/>
          <w:szCs w:val="24"/>
          <w:lang w:val="en-US"/>
        </w:rPr>
      </w:pPr>
    </w:p>
    <w:p w:rsidR="00D2359E" w:rsidRPr="00EC5BB4" w:rsidRDefault="00D2359E"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282925" w:rsidP="00D2359E">
      <w:pPr>
        <w:spacing w:before="0"/>
        <w:jc w:val="center"/>
        <w:rPr>
          <w:rFonts w:cs="Arial"/>
          <w:sz w:val="24"/>
          <w:szCs w:val="24"/>
          <w:lang w:val="ru-RU"/>
        </w:rPr>
      </w:pPr>
      <w:r>
        <w:rPr>
          <w:rFonts w:cs="Arial"/>
          <w:sz w:val="24"/>
          <w:szCs w:val="24"/>
          <w:lang w:val="ru-RU"/>
        </w:rPr>
        <w:t>новембар</w:t>
      </w:r>
      <w:r w:rsidR="00D2359E">
        <w:rPr>
          <w:rFonts w:cs="Arial"/>
          <w:sz w:val="24"/>
          <w:szCs w:val="24"/>
          <w:lang w:val="ru-RU"/>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82925" w:rsidRDefault="000C50A0" w:rsidP="00282925">
      <w:pPr>
        <w:spacing w:line="100" w:lineRule="atLeast"/>
        <w:rPr>
          <w:rFonts w:cs="Arial"/>
          <w:color w:val="000000"/>
          <w:kern w:val="2"/>
          <w:sz w:val="24"/>
          <w:szCs w:val="24"/>
        </w:rPr>
      </w:pPr>
      <w:r w:rsidRPr="00EC5BB4">
        <w:rPr>
          <w:rFonts w:eastAsia="TimesNewRomanPSMT" w:cs="Arial"/>
          <w:color w:val="000000"/>
          <w:kern w:val="2"/>
          <w:szCs w:val="24"/>
          <w:lang w:val="ru-RU"/>
        </w:rPr>
        <w:br w:type="page"/>
      </w:r>
      <w:r w:rsidR="00282925">
        <w:rPr>
          <w:rFonts w:cs="Arial"/>
          <w:color w:val="000000"/>
          <w:kern w:val="2"/>
          <w:sz w:val="24"/>
          <w:szCs w:val="24"/>
        </w:rPr>
        <w:lastRenderedPageBreak/>
        <w:t>На основу члана 6</w:t>
      </w:r>
      <w:r w:rsidR="00282925">
        <w:rPr>
          <w:rFonts w:cs="Arial"/>
          <w:color w:val="000000"/>
          <w:kern w:val="2"/>
          <w:sz w:val="24"/>
          <w:szCs w:val="24"/>
          <w:lang w:val="ru-RU"/>
        </w:rPr>
        <w:t>3</w:t>
      </w:r>
      <w:r w:rsidR="00282925">
        <w:rPr>
          <w:rFonts w:cs="Arial"/>
          <w:color w:val="000000"/>
          <w:kern w:val="2"/>
          <w:sz w:val="24"/>
          <w:szCs w:val="24"/>
        </w:rPr>
        <w:t>. став 5. и члана 54. Закона о јавним набавкама („Сл. гласник РС”, бр. 124/12, 14/15 и 68/15)</w:t>
      </w:r>
      <w:r w:rsidR="00282925">
        <w:rPr>
          <w:rFonts w:cs="Arial"/>
          <w:color w:val="000000"/>
          <w:kern w:val="2"/>
          <w:sz w:val="24"/>
          <w:szCs w:val="24"/>
          <w:lang w:val="sr-Cyrl-RS"/>
        </w:rPr>
        <w:t>,</w:t>
      </w:r>
      <w:r w:rsidR="00282925">
        <w:rPr>
          <w:rFonts w:cs="Arial"/>
          <w:color w:val="000000"/>
          <w:kern w:val="2"/>
          <w:sz w:val="24"/>
          <w:szCs w:val="24"/>
          <w:lang w:val="ru-RU"/>
        </w:rPr>
        <w:t xml:space="preserve"> </w:t>
      </w:r>
      <w:r w:rsidR="00282925">
        <w:rPr>
          <w:rFonts w:cs="Arial"/>
          <w:color w:val="000000"/>
          <w:kern w:val="2"/>
          <w:sz w:val="24"/>
          <w:szCs w:val="24"/>
        </w:rPr>
        <w:t>Комисија је сачинила</w:t>
      </w:r>
      <w:r w:rsidR="00282925">
        <w:rPr>
          <w:rFonts w:eastAsia="Arial Unicode MS" w:cs="Arial"/>
          <w:color w:val="000000"/>
          <w:kern w:val="2"/>
          <w:sz w:val="24"/>
          <w:szCs w:val="24"/>
        </w:rPr>
        <w:t>:</w:t>
      </w:r>
    </w:p>
    <w:p w:rsidR="00282925" w:rsidRDefault="00282925" w:rsidP="00282925">
      <w:pPr>
        <w:spacing w:line="100" w:lineRule="atLeast"/>
        <w:rPr>
          <w:rFonts w:cs="Arial"/>
          <w:color w:val="000000"/>
          <w:kern w:val="2"/>
          <w:sz w:val="24"/>
          <w:szCs w:val="24"/>
        </w:rPr>
      </w:pPr>
    </w:p>
    <w:p w:rsidR="00282925" w:rsidRDefault="00282925" w:rsidP="00282925">
      <w:pPr>
        <w:pStyle w:val="BodyText"/>
        <w:rPr>
          <w:rFonts w:cs="Arial"/>
          <w:b/>
          <w:spacing w:val="80"/>
          <w:szCs w:val="24"/>
        </w:rPr>
      </w:pPr>
    </w:p>
    <w:p w:rsidR="00282925" w:rsidRDefault="00282925" w:rsidP="00282925">
      <w:pPr>
        <w:pStyle w:val="BodyText"/>
        <w:jc w:val="center"/>
        <w:rPr>
          <w:rFonts w:cs="Arial"/>
          <w:b/>
          <w:spacing w:val="80"/>
          <w:szCs w:val="24"/>
        </w:rPr>
      </w:pPr>
      <w:r>
        <w:rPr>
          <w:rFonts w:cs="Arial"/>
          <w:b/>
          <w:spacing w:val="80"/>
          <w:szCs w:val="24"/>
        </w:rPr>
        <w:t>ПРВУ ИЗМЕНУ</w:t>
      </w:r>
    </w:p>
    <w:p w:rsidR="00282925" w:rsidRDefault="00282925" w:rsidP="00282925">
      <w:pPr>
        <w:pStyle w:val="BodyText"/>
        <w:jc w:val="center"/>
        <w:rPr>
          <w:rFonts w:cs="Arial"/>
          <w:b/>
          <w:spacing w:val="80"/>
          <w:szCs w:val="24"/>
          <w:lang w:val="ru-RU"/>
        </w:rPr>
      </w:pPr>
      <w:r>
        <w:rPr>
          <w:rFonts w:cs="Arial"/>
          <w:b/>
          <w:spacing w:val="80"/>
          <w:szCs w:val="24"/>
        </w:rPr>
        <w:t>КОНКУРСНЕ  ДОКУМЕНТАЦИЈЕ</w:t>
      </w:r>
    </w:p>
    <w:p w:rsidR="00282925" w:rsidRPr="00282925" w:rsidRDefault="00282925" w:rsidP="00282925">
      <w:pPr>
        <w:jc w:val="center"/>
        <w:rPr>
          <w:rFonts w:cs="Arial"/>
          <w:b/>
          <w:bCs/>
          <w:sz w:val="24"/>
          <w:szCs w:val="24"/>
          <w:lang w:val="sr-Cyrl-RS"/>
        </w:rPr>
      </w:pPr>
      <w:r>
        <w:rPr>
          <w:rFonts w:cs="Arial"/>
          <w:sz w:val="24"/>
          <w:szCs w:val="24"/>
        </w:rPr>
        <w:t>за јавну набавку</w:t>
      </w:r>
      <w:r>
        <w:rPr>
          <w:rFonts w:cs="Arial"/>
          <w:sz w:val="24"/>
          <w:szCs w:val="24"/>
          <w:lang w:val="ru-RU"/>
        </w:rPr>
        <w:t xml:space="preserve"> </w:t>
      </w:r>
      <w:r w:rsidRPr="00282925">
        <w:rPr>
          <w:rFonts w:cs="Arial"/>
          <w:bCs/>
          <w:sz w:val="24"/>
          <w:szCs w:val="24"/>
          <w:lang w:val="sr-Cyrl-RS"/>
        </w:rPr>
        <w:t>Интервентно одржавање</w:t>
      </w:r>
      <w:r w:rsidRPr="00282925">
        <w:rPr>
          <w:rFonts w:cs="Arial"/>
          <w:bCs/>
          <w:sz w:val="24"/>
          <w:szCs w:val="24"/>
        </w:rPr>
        <w:t xml:space="preserve"> 20/10 и 1 kV за дистрибутивно подручје </w:t>
      </w:r>
      <w:r w:rsidRPr="00282925">
        <w:rPr>
          <w:rFonts w:cs="Arial"/>
          <w:bCs/>
          <w:sz w:val="24"/>
          <w:szCs w:val="24"/>
          <w:lang w:val="sr-Cyrl-RS"/>
        </w:rPr>
        <w:t>Краљево</w:t>
      </w:r>
    </w:p>
    <w:p w:rsidR="00282925" w:rsidRDefault="00282925" w:rsidP="00282925">
      <w:pPr>
        <w:jc w:val="center"/>
        <w:rPr>
          <w:rFonts w:cs="Arial"/>
          <w:bCs/>
          <w:sz w:val="24"/>
          <w:szCs w:val="24"/>
          <w:lang w:val="sr-Cyrl-CS"/>
        </w:rPr>
      </w:pPr>
    </w:p>
    <w:p w:rsidR="00282925" w:rsidRDefault="00282925" w:rsidP="00282925">
      <w:pPr>
        <w:jc w:val="center"/>
        <w:rPr>
          <w:rFonts w:cs="Arial"/>
          <w:szCs w:val="24"/>
        </w:rPr>
      </w:pPr>
    </w:p>
    <w:p w:rsidR="00282925" w:rsidRDefault="00282925" w:rsidP="00282925">
      <w:pPr>
        <w:jc w:val="center"/>
        <w:rPr>
          <w:rFonts w:cs="Arial"/>
          <w:sz w:val="24"/>
          <w:szCs w:val="24"/>
        </w:rPr>
      </w:pPr>
      <w:r>
        <w:rPr>
          <w:rFonts w:cs="Arial"/>
          <w:sz w:val="24"/>
          <w:szCs w:val="24"/>
        </w:rPr>
        <w:t>1.</w:t>
      </w:r>
    </w:p>
    <w:p w:rsidR="00282925" w:rsidRDefault="00282925" w:rsidP="00282925">
      <w:pPr>
        <w:rPr>
          <w:rFonts w:cs="Arial"/>
          <w:sz w:val="24"/>
          <w:szCs w:val="24"/>
          <w:lang w:val="sr-Cyrl-CS"/>
        </w:rPr>
      </w:pPr>
      <w:r>
        <w:rPr>
          <w:rFonts w:cs="Arial"/>
          <w:sz w:val="24"/>
          <w:szCs w:val="24"/>
          <w:lang w:val="sr-Cyrl-RS"/>
        </w:rPr>
        <w:t xml:space="preserve">У </w:t>
      </w:r>
      <w:r>
        <w:rPr>
          <w:rFonts w:cs="Arial"/>
          <w:sz w:val="24"/>
          <w:szCs w:val="24"/>
        </w:rPr>
        <w:t>тачки</w:t>
      </w:r>
      <w:r>
        <w:rPr>
          <w:rFonts w:cs="Arial"/>
          <w:sz w:val="24"/>
          <w:szCs w:val="24"/>
          <w:lang w:val="sr-Cyrl-RS"/>
        </w:rPr>
        <w:t xml:space="preserve"> </w:t>
      </w:r>
      <w:r>
        <w:rPr>
          <w:rFonts w:cs="Arial"/>
          <w:sz w:val="24"/>
          <w:szCs w:val="24"/>
          <w:lang w:val="ru-RU"/>
        </w:rPr>
        <w:t xml:space="preserve">3. </w:t>
      </w:r>
      <w:r>
        <w:rPr>
          <w:rFonts w:cs="Arial"/>
          <w:sz w:val="24"/>
          <w:szCs w:val="24"/>
          <w:lang w:val="sr-Cyrl-CS"/>
        </w:rPr>
        <w:t>Конкурсне документације – Техничка спецификација, тачка 3.1. Врста и количина радова, бришу се максимално прихватљиве цене и уместо њих се наводе оквирне количине.</w:t>
      </w:r>
    </w:p>
    <w:p w:rsidR="00282925" w:rsidRDefault="00282925" w:rsidP="00282925">
      <w:pPr>
        <w:ind w:firstLine="706"/>
        <w:rPr>
          <w:rFonts w:cs="Arial"/>
        </w:rPr>
      </w:pPr>
    </w:p>
    <w:p w:rsidR="00282925" w:rsidRPr="00282925" w:rsidRDefault="00282925" w:rsidP="00282925">
      <w:pPr>
        <w:jc w:val="center"/>
        <w:rPr>
          <w:rFonts w:cs="Arial"/>
          <w:sz w:val="24"/>
          <w:szCs w:val="24"/>
        </w:rPr>
      </w:pPr>
      <w:r>
        <w:rPr>
          <w:rFonts w:cs="Arial"/>
          <w:sz w:val="24"/>
          <w:szCs w:val="24"/>
        </w:rPr>
        <w:t>2.</w:t>
      </w:r>
    </w:p>
    <w:p w:rsidR="00282925" w:rsidRDefault="00282925" w:rsidP="00282925">
      <w:pPr>
        <w:rPr>
          <w:rFonts w:cs="Arial"/>
          <w:sz w:val="24"/>
          <w:szCs w:val="24"/>
          <w:lang w:val="sr-Cyrl-RS"/>
        </w:rPr>
      </w:pPr>
      <w:r>
        <w:rPr>
          <w:rFonts w:cs="Arial"/>
          <w:sz w:val="24"/>
          <w:szCs w:val="24"/>
          <w:lang w:val="sr-Cyrl-RS"/>
        </w:rPr>
        <w:t>У тачки 7. Обрасци, у Обрасцу 2</w:t>
      </w:r>
      <w:r>
        <w:rPr>
          <w:rFonts w:cs="Arial"/>
          <w:sz w:val="24"/>
          <w:szCs w:val="24"/>
        </w:rPr>
        <w:t>.</w:t>
      </w:r>
      <w:r>
        <w:rPr>
          <w:rFonts w:cs="Arial"/>
          <w:sz w:val="24"/>
          <w:szCs w:val="24"/>
          <w:lang w:val="sr-Cyrl-RS"/>
        </w:rPr>
        <w:t xml:space="preserve"> – Структура цене, такође се бришу максимално прихватљиве цене и уместо њих се наводе оквирне количине.</w:t>
      </w:r>
    </w:p>
    <w:p w:rsidR="00282925" w:rsidRDefault="00282925" w:rsidP="00282925">
      <w:pPr>
        <w:rPr>
          <w:rFonts w:cs="Arial"/>
          <w:sz w:val="24"/>
          <w:szCs w:val="24"/>
          <w:lang w:val="sr-Cyrl-RS"/>
        </w:rPr>
      </w:pPr>
    </w:p>
    <w:p w:rsidR="00282925" w:rsidRDefault="00282925" w:rsidP="00282925">
      <w:pPr>
        <w:rPr>
          <w:rFonts w:cs="Arial"/>
          <w:sz w:val="24"/>
          <w:szCs w:val="24"/>
          <w:lang w:val="sr-Cyrl-RS"/>
        </w:rPr>
      </w:pPr>
    </w:p>
    <w:p w:rsidR="00282925" w:rsidRDefault="00282925" w:rsidP="00282925">
      <w:pPr>
        <w:jc w:val="center"/>
        <w:rPr>
          <w:rFonts w:cs="Arial"/>
          <w:sz w:val="24"/>
          <w:szCs w:val="24"/>
        </w:rPr>
      </w:pPr>
      <w:r>
        <w:rPr>
          <w:rFonts w:cs="Arial"/>
          <w:sz w:val="24"/>
          <w:szCs w:val="24"/>
        </w:rPr>
        <w:t>3.</w:t>
      </w:r>
    </w:p>
    <w:p w:rsidR="00282925" w:rsidRDefault="00282925" w:rsidP="00282925">
      <w:pPr>
        <w:rPr>
          <w:rFonts w:cs="Arial"/>
          <w:sz w:val="24"/>
          <w:szCs w:val="24"/>
        </w:rPr>
      </w:pPr>
      <w:r>
        <w:rPr>
          <w:rFonts w:cs="Arial"/>
          <w:sz w:val="24"/>
          <w:szCs w:val="24"/>
        </w:rPr>
        <w:t>Ова измена конкурсне документац</w:t>
      </w:r>
      <w:r>
        <w:rPr>
          <w:rFonts w:cs="Arial"/>
          <w:sz w:val="24"/>
          <w:szCs w:val="24"/>
          <w:lang w:val="ru-RU"/>
        </w:rPr>
        <w:t>и</w:t>
      </w:r>
      <w:r>
        <w:rPr>
          <w:rFonts w:cs="Arial"/>
          <w:sz w:val="24"/>
          <w:szCs w:val="24"/>
        </w:rPr>
        <w:t>је се објављује на Порталу УЈН и Интернет страници Наручиоца.</w:t>
      </w:r>
    </w:p>
    <w:p w:rsidR="00282925" w:rsidRDefault="00282925" w:rsidP="00282925">
      <w:pPr>
        <w:rPr>
          <w:rFonts w:cs="Arial"/>
          <w:sz w:val="24"/>
          <w:szCs w:val="24"/>
        </w:rPr>
      </w:pPr>
    </w:p>
    <w:p w:rsidR="00282925" w:rsidRDefault="00282925" w:rsidP="00282925">
      <w:pPr>
        <w:rPr>
          <w:rFonts w:cs="Arial"/>
          <w:sz w:val="24"/>
          <w:szCs w:val="24"/>
        </w:rPr>
      </w:pPr>
    </w:p>
    <w:p w:rsidR="00282925" w:rsidRDefault="00282925" w:rsidP="00282925">
      <w:pPr>
        <w:jc w:val="right"/>
        <w:rPr>
          <w:rFonts w:cs="Arial"/>
          <w:sz w:val="24"/>
          <w:szCs w:val="24"/>
        </w:rPr>
      </w:pPr>
      <w:r>
        <w:rPr>
          <w:rFonts w:cs="Arial"/>
          <w:sz w:val="24"/>
          <w:szCs w:val="24"/>
        </w:rPr>
        <w:t>КОМИСИЈА</w:t>
      </w:r>
    </w:p>
    <w:p w:rsidR="00282925" w:rsidRDefault="00282925" w:rsidP="00282925">
      <w:pPr>
        <w:jc w:val="right"/>
        <w:rPr>
          <w:rFonts w:cs="Arial"/>
          <w:sz w:val="24"/>
          <w:szCs w:val="24"/>
        </w:rPr>
      </w:pPr>
    </w:p>
    <w:p w:rsidR="00282925" w:rsidRDefault="00282925" w:rsidP="00282925">
      <w:pPr>
        <w:jc w:val="right"/>
        <w:rPr>
          <w:rFonts w:cs="Arial"/>
          <w:sz w:val="24"/>
          <w:szCs w:val="24"/>
        </w:rPr>
      </w:pPr>
    </w:p>
    <w:p w:rsidR="00282925" w:rsidRDefault="00282925" w:rsidP="00282925">
      <w:pPr>
        <w:jc w:val="right"/>
        <w:rPr>
          <w:rFonts w:cs="Arial"/>
          <w:sz w:val="24"/>
          <w:szCs w:val="24"/>
        </w:rPr>
      </w:pPr>
    </w:p>
    <w:p w:rsidR="00282925" w:rsidRDefault="00282925" w:rsidP="00282925">
      <w:pPr>
        <w:rPr>
          <w:rFonts w:cs="Arial"/>
        </w:rPr>
      </w:pPr>
      <w:r>
        <w:rPr>
          <w:rFonts w:cs="Arial"/>
        </w:rPr>
        <w:t>Доставити:</w:t>
      </w:r>
    </w:p>
    <w:p w:rsidR="00282925" w:rsidRDefault="00282925" w:rsidP="00282925">
      <w:pPr>
        <w:rPr>
          <w:rFonts w:cs="Arial"/>
        </w:rPr>
      </w:pPr>
      <w:r>
        <w:rPr>
          <w:rFonts w:cs="Arial"/>
        </w:rPr>
        <w:t>- Архиви</w:t>
      </w:r>
    </w:p>
    <w:p w:rsidR="00282925" w:rsidRDefault="00282925" w:rsidP="00282925">
      <w:pPr>
        <w:ind w:firstLine="706"/>
        <w:rPr>
          <w:rFonts w:cs="Arial"/>
        </w:rPr>
      </w:pPr>
    </w:p>
    <w:p w:rsidR="00282925" w:rsidRDefault="00282925" w:rsidP="00282925">
      <w:pPr>
        <w:ind w:left="720" w:hanging="360"/>
        <w:contextualSpacing/>
        <w:rPr>
          <w:rFonts w:cs="Arial"/>
          <w:sz w:val="24"/>
          <w:szCs w:val="24"/>
        </w:rPr>
      </w:pPr>
    </w:p>
    <w:p w:rsidR="00282925" w:rsidRDefault="00282925" w:rsidP="00282925">
      <w:pPr>
        <w:rPr>
          <w:rFonts w:cs="Arial"/>
          <w:sz w:val="24"/>
          <w:szCs w:val="24"/>
        </w:rPr>
      </w:pPr>
    </w:p>
    <w:p w:rsidR="00282925" w:rsidRDefault="00282925" w:rsidP="00282925">
      <w:pPr>
        <w:rPr>
          <w:rFonts w:cs="Arial"/>
          <w:szCs w:val="24"/>
        </w:rPr>
      </w:pPr>
    </w:p>
    <w:p w:rsidR="001853E1" w:rsidRPr="001A5119" w:rsidRDefault="001853E1" w:rsidP="00282925">
      <w:pPr>
        <w:pStyle w:val="Title"/>
        <w:spacing w:before="0"/>
        <w:jc w:val="both"/>
        <w:rPr>
          <w:rFonts w:cs="Arial"/>
          <w:szCs w:val="24"/>
        </w:rPr>
      </w:pPr>
    </w:p>
    <w:p w:rsidR="00463F5D" w:rsidRPr="001A5119" w:rsidRDefault="00473AD5" w:rsidP="00FF351A">
      <w:pPr>
        <w:pStyle w:val="Heading1"/>
        <w:numPr>
          <w:ilvl w:val="0"/>
          <w:numId w:val="14"/>
        </w:numPr>
        <w:rPr>
          <w:rFonts w:cs="Arial"/>
          <w:sz w:val="24"/>
          <w:szCs w:val="24"/>
          <w:lang w:val="en-US"/>
        </w:rPr>
      </w:pPr>
      <w:r w:rsidRPr="001A5119">
        <w:rPr>
          <w:rFonts w:cs="Arial"/>
          <w:sz w:val="24"/>
          <w:szCs w:val="24"/>
          <w:lang w:val="ru-RU"/>
        </w:rPr>
        <w:br w:type="page"/>
      </w:r>
      <w:bookmarkStart w:id="7" w:name="_Toc430335136"/>
      <w:bookmarkStart w:id="8" w:name="_Toc442559876"/>
      <w:bookmarkStart w:id="9" w:name="_Toc427817447"/>
      <w:r w:rsidR="00FA0E61" w:rsidRPr="001A5119">
        <w:rPr>
          <w:rFonts w:cs="Arial"/>
          <w:sz w:val="24"/>
          <w:szCs w:val="24"/>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6061"/>
      </w:tblGrid>
      <w:tr w:rsidR="00463F5D" w:rsidRPr="001A5119" w:rsidTr="00BB41D5">
        <w:trPr>
          <w:trHeight w:val="1061"/>
        </w:trPr>
        <w:tc>
          <w:tcPr>
            <w:tcW w:w="3032" w:type="dxa"/>
            <w:shd w:val="clear" w:color="auto" w:fill="auto"/>
          </w:tcPr>
          <w:p w:rsidR="00463F5D" w:rsidRPr="001A5119" w:rsidRDefault="00463F5D" w:rsidP="005235CB">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Назив и адреса Наручиоца</w:t>
            </w:r>
          </w:p>
          <w:p w:rsidR="004F1F86" w:rsidRDefault="004F1F86" w:rsidP="00C54A41">
            <w:pPr>
              <w:autoSpaceDE w:val="0"/>
              <w:autoSpaceDN w:val="0"/>
              <w:adjustRightInd w:val="0"/>
              <w:spacing w:before="0"/>
              <w:jc w:val="center"/>
              <w:rPr>
                <w:rFonts w:eastAsia="TimesNewRomanPSMT" w:cs="Arial"/>
                <w:bCs/>
                <w:sz w:val="24"/>
                <w:szCs w:val="24"/>
              </w:rPr>
            </w:pPr>
          </w:p>
          <w:p w:rsidR="005235CB" w:rsidRDefault="005235CB" w:rsidP="00C54A41">
            <w:pPr>
              <w:autoSpaceDE w:val="0"/>
              <w:autoSpaceDN w:val="0"/>
              <w:adjustRightInd w:val="0"/>
              <w:spacing w:before="0"/>
              <w:jc w:val="center"/>
              <w:rPr>
                <w:rFonts w:eastAsia="TimesNewRomanPSMT" w:cs="Arial"/>
                <w:bCs/>
                <w:sz w:val="24"/>
                <w:szCs w:val="24"/>
              </w:rPr>
            </w:pPr>
          </w:p>
          <w:p w:rsidR="005235CB" w:rsidRPr="001A5119" w:rsidRDefault="005235CB" w:rsidP="00C54A41">
            <w:pPr>
              <w:autoSpaceDE w:val="0"/>
              <w:autoSpaceDN w:val="0"/>
              <w:adjustRightInd w:val="0"/>
              <w:spacing w:before="0"/>
              <w:jc w:val="center"/>
              <w:rPr>
                <w:rFonts w:eastAsia="TimesNewRomanPSMT" w:cs="Arial"/>
                <w:bCs/>
                <w:sz w:val="24"/>
                <w:szCs w:val="24"/>
              </w:rPr>
            </w:pPr>
          </w:p>
          <w:p w:rsidR="004F1F86" w:rsidRPr="001A5119" w:rsidRDefault="004F1F86"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Скраћено пословно име</w:t>
            </w:r>
          </w:p>
        </w:tc>
        <w:tc>
          <w:tcPr>
            <w:tcW w:w="6213" w:type="dxa"/>
            <w:shd w:val="clear" w:color="auto" w:fill="auto"/>
          </w:tcPr>
          <w:p w:rsidR="00463F5D" w:rsidRPr="001A5119" w:rsidRDefault="00463F5D" w:rsidP="00C54A41">
            <w:pPr>
              <w:suppressAutoHyphens/>
              <w:spacing w:before="0" w:line="100" w:lineRule="atLeast"/>
              <w:jc w:val="center"/>
              <w:rPr>
                <w:rFonts w:cs="Arial"/>
                <w:sz w:val="24"/>
                <w:szCs w:val="24"/>
              </w:rPr>
            </w:pPr>
            <w:r w:rsidRPr="001A5119">
              <w:rPr>
                <w:rFonts w:cs="Arial"/>
                <w:sz w:val="24"/>
                <w:szCs w:val="24"/>
              </w:rPr>
              <w:t>Јавно предузеће „Електропривреда Србије“ Београд,</w:t>
            </w:r>
          </w:p>
          <w:p w:rsidR="00463F5D" w:rsidRPr="001A5119" w:rsidRDefault="00463F5D" w:rsidP="00C54A41">
            <w:pPr>
              <w:suppressAutoHyphens/>
              <w:spacing w:before="0" w:line="100" w:lineRule="atLeast"/>
              <w:jc w:val="center"/>
              <w:rPr>
                <w:rFonts w:cs="Arial"/>
                <w:sz w:val="24"/>
                <w:szCs w:val="24"/>
              </w:rPr>
            </w:pPr>
            <w:r w:rsidRPr="001A5119">
              <w:rPr>
                <w:rFonts w:cs="Arial"/>
                <w:sz w:val="24"/>
                <w:szCs w:val="24"/>
              </w:rPr>
              <w:t>Улица царице Милице бр.2, 11000 Београд</w:t>
            </w:r>
          </w:p>
          <w:p w:rsidR="00463F5D" w:rsidRPr="001A5119" w:rsidRDefault="00463F5D" w:rsidP="00C54A41">
            <w:pPr>
              <w:suppressAutoHyphens/>
              <w:spacing w:before="0" w:line="100" w:lineRule="atLeast"/>
              <w:jc w:val="center"/>
              <w:rPr>
                <w:rFonts w:cs="Arial"/>
                <w:color w:val="00B0F0"/>
                <w:sz w:val="24"/>
                <w:szCs w:val="24"/>
              </w:rPr>
            </w:pPr>
          </w:p>
          <w:p w:rsidR="00636AF6" w:rsidRPr="001A5119" w:rsidRDefault="00636AF6" w:rsidP="00C54A41">
            <w:pPr>
              <w:suppressAutoHyphens/>
              <w:spacing w:before="0" w:line="100" w:lineRule="atLeast"/>
              <w:jc w:val="center"/>
              <w:rPr>
                <w:rFonts w:cs="Arial"/>
                <w:sz w:val="24"/>
                <w:szCs w:val="24"/>
              </w:rPr>
            </w:pPr>
          </w:p>
          <w:p w:rsidR="004F1F86" w:rsidRPr="001A5119" w:rsidRDefault="004F1F86" w:rsidP="00C54A41">
            <w:pPr>
              <w:suppressAutoHyphens/>
              <w:spacing w:before="0" w:line="100" w:lineRule="atLeast"/>
              <w:jc w:val="center"/>
              <w:rPr>
                <w:rFonts w:cs="Arial"/>
                <w:color w:val="00B0F0"/>
                <w:sz w:val="24"/>
                <w:szCs w:val="24"/>
              </w:rPr>
            </w:pPr>
            <w:r w:rsidRPr="001A5119">
              <w:rPr>
                <w:rFonts w:cs="Arial"/>
                <w:sz w:val="24"/>
                <w:szCs w:val="24"/>
              </w:rPr>
              <w:t>ЈП ЕПС</w:t>
            </w:r>
          </w:p>
        </w:tc>
      </w:tr>
      <w:tr w:rsidR="007F767E" w:rsidRPr="001A5119" w:rsidTr="00C54A41">
        <w:trPr>
          <w:trHeight w:val="1115"/>
        </w:trPr>
        <w:tc>
          <w:tcPr>
            <w:tcW w:w="3032" w:type="dxa"/>
            <w:shd w:val="clear" w:color="auto" w:fill="auto"/>
          </w:tcPr>
          <w:p w:rsidR="00C54A41" w:rsidRPr="001A5119" w:rsidRDefault="00C54A41" w:rsidP="00C54A41">
            <w:pPr>
              <w:autoSpaceDE w:val="0"/>
              <w:autoSpaceDN w:val="0"/>
              <w:adjustRightInd w:val="0"/>
              <w:spacing w:before="0"/>
              <w:jc w:val="center"/>
              <w:rPr>
                <w:rFonts w:eastAsia="TimesNewRomanPSMT" w:cs="Arial"/>
                <w:bCs/>
                <w:sz w:val="24"/>
                <w:szCs w:val="24"/>
              </w:rPr>
            </w:pPr>
          </w:p>
          <w:p w:rsidR="007F767E" w:rsidRPr="001A5119" w:rsidRDefault="007F767E" w:rsidP="00C54A41">
            <w:pPr>
              <w:autoSpaceDE w:val="0"/>
              <w:autoSpaceDN w:val="0"/>
              <w:adjustRightInd w:val="0"/>
              <w:spacing w:before="0"/>
              <w:jc w:val="center"/>
              <w:rPr>
                <w:rFonts w:eastAsia="TimesNewRomanPSMT" w:cs="Arial"/>
                <w:bCs/>
                <w:sz w:val="24"/>
                <w:szCs w:val="24"/>
                <w:highlight w:val="green"/>
              </w:rPr>
            </w:pPr>
            <w:r w:rsidRPr="001A5119">
              <w:rPr>
                <w:rFonts w:eastAsia="TimesNewRomanPSMT" w:cs="Arial"/>
                <w:bCs/>
                <w:sz w:val="24"/>
                <w:szCs w:val="24"/>
              </w:rPr>
              <w:t>Назив и адреса крајњег корисника</w:t>
            </w:r>
          </w:p>
        </w:tc>
        <w:tc>
          <w:tcPr>
            <w:tcW w:w="6213" w:type="dxa"/>
            <w:shd w:val="clear" w:color="auto" w:fill="auto"/>
          </w:tcPr>
          <w:p w:rsidR="00C54A41" w:rsidRPr="001A5119" w:rsidRDefault="00C54A41" w:rsidP="00C54A41">
            <w:pPr>
              <w:autoSpaceDE w:val="0"/>
              <w:autoSpaceDN w:val="0"/>
              <w:adjustRightInd w:val="0"/>
              <w:spacing w:before="0"/>
              <w:jc w:val="center"/>
              <w:rPr>
                <w:rFonts w:cs="Arial"/>
                <w:sz w:val="24"/>
                <w:szCs w:val="24"/>
              </w:rPr>
            </w:pPr>
          </w:p>
          <w:p w:rsidR="00A76A54" w:rsidRPr="001A5119" w:rsidRDefault="00A76A54" w:rsidP="00C54A41">
            <w:pPr>
              <w:autoSpaceDE w:val="0"/>
              <w:autoSpaceDN w:val="0"/>
              <w:adjustRightInd w:val="0"/>
              <w:spacing w:before="0"/>
              <w:jc w:val="center"/>
              <w:rPr>
                <w:rFonts w:cs="Arial"/>
                <w:sz w:val="24"/>
                <w:szCs w:val="24"/>
              </w:rPr>
            </w:pPr>
            <w:r w:rsidRPr="001A5119">
              <w:rPr>
                <w:rFonts w:cs="Arial"/>
                <w:sz w:val="24"/>
                <w:szCs w:val="24"/>
              </w:rPr>
              <w:t>Јавно предузеће „Електропривреда Србије“ Београд,</w:t>
            </w:r>
          </w:p>
          <w:p w:rsidR="00A76A54" w:rsidRPr="001A5119" w:rsidRDefault="00A76A54" w:rsidP="00C54A41">
            <w:pPr>
              <w:autoSpaceDE w:val="0"/>
              <w:autoSpaceDN w:val="0"/>
              <w:adjustRightInd w:val="0"/>
              <w:spacing w:before="0"/>
              <w:jc w:val="center"/>
              <w:rPr>
                <w:rFonts w:cs="Arial"/>
                <w:sz w:val="24"/>
                <w:szCs w:val="24"/>
              </w:rPr>
            </w:pPr>
            <w:r w:rsidRPr="001A5119">
              <w:rPr>
                <w:rFonts w:cs="Arial"/>
                <w:sz w:val="24"/>
                <w:szCs w:val="24"/>
              </w:rPr>
              <w:t>Улица царице Милице бр.2, 11000 Београд</w:t>
            </w:r>
          </w:p>
          <w:p w:rsidR="00E5386F" w:rsidRPr="001A5119" w:rsidRDefault="00E5386F" w:rsidP="00C54A41">
            <w:pPr>
              <w:autoSpaceDE w:val="0"/>
              <w:autoSpaceDN w:val="0"/>
              <w:adjustRightInd w:val="0"/>
              <w:spacing w:before="0"/>
              <w:jc w:val="center"/>
              <w:rPr>
                <w:rFonts w:cs="Arial"/>
                <w:color w:val="00B0F0"/>
                <w:sz w:val="24"/>
                <w:szCs w:val="24"/>
              </w:rPr>
            </w:pPr>
          </w:p>
          <w:p w:rsidR="007F767E" w:rsidRPr="001A5119" w:rsidRDefault="007F767E" w:rsidP="00C54A41">
            <w:pPr>
              <w:autoSpaceDE w:val="0"/>
              <w:autoSpaceDN w:val="0"/>
              <w:adjustRightInd w:val="0"/>
              <w:spacing w:before="0"/>
              <w:jc w:val="center"/>
              <w:rPr>
                <w:rFonts w:cs="Arial"/>
                <w:sz w:val="24"/>
                <w:szCs w:val="24"/>
                <w:highlight w:val="green"/>
              </w:rPr>
            </w:pPr>
          </w:p>
        </w:tc>
      </w:tr>
      <w:tr w:rsidR="00463F5D" w:rsidRPr="001A5119" w:rsidTr="00463F5D">
        <w:tc>
          <w:tcPr>
            <w:tcW w:w="3032" w:type="dxa"/>
            <w:shd w:val="clear" w:color="auto" w:fill="auto"/>
          </w:tcPr>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Интернет страница Наручиоца</w:t>
            </w:r>
          </w:p>
        </w:tc>
        <w:tc>
          <w:tcPr>
            <w:tcW w:w="6213" w:type="dxa"/>
            <w:shd w:val="clear" w:color="auto" w:fill="auto"/>
          </w:tcPr>
          <w:p w:rsidR="00463F5D" w:rsidRPr="001A5119" w:rsidRDefault="00F575F6" w:rsidP="00C54A41">
            <w:pPr>
              <w:autoSpaceDE w:val="0"/>
              <w:autoSpaceDN w:val="0"/>
              <w:adjustRightInd w:val="0"/>
              <w:spacing w:before="0"/>
              <w:jc w:val="center"/>
              <w:rPr>
                <w:rStyle w:val="Hyperlink"/>
                <w:rFonts w:eastAsia="Arial Unicode MS" w:cs="Arial"/>
                <w:color w:val="00B0F0"/>
                <w:kern w:val="1"/>
                <w:sz w:val="24"/>
                <w:szCs w:val="24"/>
                <w:lang w:eastAsia="ar-SA"/>
              </w:rPr>
            </w:pPr>
            <w:hyperlink r:id="rId165" w:history="1">
              <w:r w:rsidR="00463F5D" w:rsidRPr="001A5119">
                <w:rPr>
                  <w:rStyle w:val="Hyperlink"/>
                  <w:rFonts w:eastAsia="Arial Unicode MS" w:cs="Arial"/>
                  <w:color w:val="00B0F0"/>
                  <w:kern w:val="1"/>
                  <w:sz w:val="24"/>
                  <w:szCs w:val="24"/>
                  <w:lang w:eastAsia="ar-SA"/>
                </w:rPr>
                <w:t>www.eps.rs</w:t>
              </w:r>
            </w:hyperlink>
          </w:p>
          <w:p w:rsidR="00463F5D" w:rsidRPr="001A5119" w:rsidRDefault="00463F5D" w:rsidP="00C54A41">
            <w:pPr>
              <w:autoSpaceDE w:val="0"/>
              <w:autoSpaceDN w:val="0"/>
              <w:adjustRightInd w:val="0"/>
              <w:spacing w:before="0"/>
              <w:jc w:val="center"/>
              <w:rPr>
                <w:rFonts w:eastAsia="TimesNewRomanPSMT" w:cs="Arial"/>
                <w:bCs/>
                <w:color w:val="FF0000"/>
                <w:sz w:val="24"/>
                <w:szCs w:val="24"/>
              </w:rPr>
            </w:pPr>
          </w:p>
        </w:tc>
      </w:tr>
      <w:tr w:rsidR="00463F5D" w:rsidRPr="001A5119" w:rsidTr="00636AF6">
        <w:trPr>
          <w:trHeight w:val="539"/>
        </w:trPr>
        <w:tc>
          <w:tcPr>
            <w:tcW w:w="3032" w:type="dxa"/>
            <w:shd w:val="clear" w:color="auto" w:fill="auto"/>
          </w:tcPr>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Врста поступка</w:t>
            </w:r>
          </w:p>
        </w:tc>
        <w:tc>
          <w:tcPr>
            <w:tcW w:w="6213" w:type="dxa"/>
            <w:shd w:val="clear" w:color="auto" w:fill="auto"/>
            <w:vAlign w:val="center"/>
          </w:tcPr>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Отворени поступак</w:t>
            </w:r>
          </w:p>
        </w:tc>
      </w:tr>
      <w:tr w:rsidR="00463F5D" w:rsidRPr="001A5119" w:rsidTr="00463F5D">
        <w:trPr>
          <w:trHeight w:val="575"/>
        </w:trPr>
        <w:tc>
          <w:tcPr>
            <w:tcW w:w="3032" w:type="dxa"/>
            <w:shd w:val="clear" w:color="auto" w:fill="auto"/>
          </w:tcPr>
          <w:p w:rsidR="00636AF6" w:rsidRPr="001A5119" w:rsidRDefault="00636AF6" w:rsidP="00C54A41">
            <w:pPr>
              <w:autoSpaceDE w:val="0"/>
              <w:autoSpaceDN w:val="0"/>
              <w:adjustRightInd w:val="0"/>
              <w:spacing w:before="0"/>
              <w:jc w:val="center"/>
              <w:rPr>
                <w:rFonts w:eastAsia="TimesNewRomanPSMT" w:cs="Arial"/>
                <w:bCs/>
                <w:sz w:val="24"/>
                <w:szCs w:val="24"/>
              </w:rPr>
            </w:pPr>
          </w:p>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Предмет јавне набавке</w:t>
            </w:r>
          </w:p>
        </w:tc>
        <w:tc>
          <w:tcPr>
            <w:tcW w:w="6213" w:type="dxa"/>
            <w:shd w:val="clear" w:color="auto" w:fill="auto"/>
          </w:tcPr>
          <w:p w:rsidR="00463F5D" w:rsidRPr="001A5119" w:rsidRDefault="00463F5D" w:rsidP="005235CB">
            <w:pPr>
              <w:pStyle w:val="Heading1"/>
              <w:numPr>
                <w:ilvl w:val="0"/>
                <w:numId w:val="0"/>
              </w:numPr>
              <w:spacing w:before="0"/>
              <w:ind w:left="720" w:hanging="363"/>
              <w:jc w:val="center"/>
              <w:rPr>
                <w:rFonts w:cs="Arial"/>
                <w:b w:val="0"/>
                <w:sz w:val="24"/>
                <w:szCs w:val="24"/>
              </w:rPr>
            </w:pPr>
            <w:bookmarkStart w:id="10" w:name="_Toc442559877"/>
            <w:r w:rsidRPr="001A5119">
              <w:rPr>
                <w:rFonts w:cs="Arial"/>
                <w:b w:val="0"/>
                <w:sz w:val="24"/>
                <w:szCs w:val="24"/>
              </w:rPr>
              <w:t>Набавка радова:</w:t>
            </w:r>
            <w:bookmarkEnd w:id="10"/>
          </w:p>
          <w:p w:rsidR="00D2359E" w:rsidRPr="001A5119" w:rsidRDefault="00FC03D6" w:rsidP="00750A81">
            <w:pPr>
              <w:spacing w:before="0"/>
              <w:jc w:val="center"/>
              <w:rPr>
                <w:rFonts w:cs="Arial"/>
                <w:sz w:val="24"/>
                <w:szCs w:val="24"/>
                <w:lang w:val="sr-Cyrl-CS" w:eastAsia="ar-SA"/>
              </w:rPr>
            </w:pPr>
            <w:r>
              <w:rPr>
                <w:rFonts w:cs="Arial"/>
                <w:sz w:val="24"/>
                <w:szCs w:val="24"/>
                <w:lang w:val="sr-Cyrl-CS"/>
              </w:rPr>
              <w:t>Интервентно одржавање</w:t>
            </w:r>
            <w:r w:rsidR="00750A81" w:rsidRPr="00750A81">
              <w:rPr>
                <w:rFonts w:cs="Arial"/>
                <w:sz w:val="24"/>
                <w:szCs w:val="24"/>
                <w:lang w:val="sr-Cyrl-CS"/>
              </w:rPr>
              <w:t xml:space="preserve"> 20/10 и 1 </w:t>
            </w:r>
            <w:r w:rsidR="00750A81" w:rsidRPr="00750A81">
              <w:rPr>
                <w:rFonts w:cs="Arial"/>
                <w:sz w:val="24"/>
                <w:szCs w:val="24"/>
              </w:rPr>
              <w:t>kV</w:t>
            </w:r>
            <w:r w:rsidR="00750A81" w:rsidRPr="00750A81">
              <w:rPr>
                <w:rFonts w:cs="Arial"/>
                <w:sz w:val="24"/>
                <w:szCs w:val="24"/>
                <w:lang w:val="sr-Cyrl-CS"/>
              </w:rPr>
              <w:t xml:space="preserve"> за дистрибутивно подручје </w:t>
            </w:r>
            <w:r w:rsidR="00750A81" w:rsidRPr="00750A81">
              <w:rPr>
                <w:rFonts w:cs="Arial"/>
                <w:sz w:val="24"/>
                <w:szCs w:val="24"/>
                <w:lang w:val="sr-Cyrl-RS"/>
              </w:rPr>
              <w:t>Краљево</w:t>
            </w:r>
          </w:p>
        </w:tc>
      </w:tr>
      <w:tr w:rsidR="00463F5D" w:rsidRPr="001A5119" w:rsidTr="00463F5D">
        <w:trPr>
          <w:trHeight w:val="995"/>
        </w:trPr>
        <w:tc>
          <w:tcPr>
            <w:tcW w:w="3032" w:type="dxa"/>
            <w:shd w:val="clear" w:color="auto" w:fill="auto"/>
          </w:tcPr>
          <w:p w:rsidR="00C54A41" w:rsidRPr="001A5119" w:rsidRDefault="00C54A41" w:rsidP="00C54A41">
            <w:pPr>
              <w:autoSpaceDE w:val="0"/>
              <w:autoSpaceDN w:val="0"/>
              <w:adjustRightInd w:val="0"/>
              <w:spacing w:before="0"/>
              <w:jc w:val="center"/>
              <w:rPr>
                <w:rFonts w:cs="Arial"/>
                <w:sz w:val="24"/>
                <w:szCs w:val="24"/>
              </w:rPr>
            </w:pPr>
          </w:p>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cs="Arial"/>
                <w:sz w:val="24"/>
                <w:szCs w:val="24"/>
              </w:rPr>
              <w:t>Опис сваке партије</w:t>
            </w:r>
          </w:p>
        </w:tc>
        <w:tc>
          <w:tcPr>
            <w:tcW w:w="6213" w:type="dxa"/>
            <w:shd w:val="clear" w:color="auto" w:fill="auto"/>
            <w:vAlign w:val="center"/>
          </w:tcPr>
          <w:p w:rsidR="00C54A41" w:rsidRPr="001A5119" w:rsidRDefault="00C54A41" w:rsidP="00C54A41">
            <w:pPr>
              <w:pStyle w:val="ListParagraph"/>
              <w:widowControl w:val="0"/>
              <w:spacing w:before="0"/>
              <w:ind w:left="0"/>
              <w:jc w:val="center"/>
              <w:rPr>
                <w:rFonts w:ascii="Arial" w:hAnsi="Arial" w:cs="Arial"/>
                <w:sz w:val="24"/>
                <w:szCs w:val="24"/>
              </w:rPr>
            </w:pPr>
          </w:p>
          <w:p w:rsidR="00463F5D" w:rsidRPr="001A5119" w:rsidRDefault="00463F5D" w:rsidP="00C54A41">
            <w:pPr>
              <w:pStyle w:val="ListParagraph"/>
              <w:widowControl w:val="0"/>
              <w:spacing w:before="0"/>
              <w:ind w:left="0"/>
              <w:jc w:val="center"/>
              <w:rPr>
                <w:rFonts w:ascii="Arial" w:hAnsi="Arial" w:cs="Arial"/>
                <w:sz w:val="24"/>
                <w:szCs w:val="24"/>
              </w:rPr>
            </w:pPr>
            <w:r w:rsidRPr="001A5119">
              <w:rPr>
                <w:rFonts w:ascii="Arial" w:hAnsi="Arial" w:cs="Arial"/>
                <w:sz w:val="24"/>
                <w:szCs w:val="24"/>
              </w:rPr>
              <w:t>Jавна набавка није обликована по партијама</w:t>
            </w:r>
          </w:p>
          <w:p w:rsidR="00463F5D" w:rsidRPr="001A5119" w:rsidRDefault="00463F5D" w:rsidP="00C54A41">
            <w:pPr>
              <w:autoSpaceDE w:val="0"/>
              <w:autoSpaceDN w:val="0"/>
              <w:adjustRightInd w:val="0"/>
              <w:spacing w:before="0"/>
              <w:ind w:left="252"/>
              <w:jc w:val="center"/>
              <w:rPr>
                <w:rFonts w:eastAsia="TimesNewRomanPSMT" w:cs="Arial"/>
                <w:b/>
                <w:bCs/>
                <w:sz w:val="24"/>
                <w:szCs w:val="24"/>
              </w:rPr>
            </w:pPr>
          </w:p>
        </w:tc>
      </w:tr>
      <w:tr w:rsidR="00463F5D" w:rsidRPr="001A5119" w:rsidTr="00463F5D">
        <w:trPr>
          <w:trHeight w:val="594"/>
        </w:trPr>
        <w:tc>
          <w:tcPr>
            <w:tcW w:w="3032" w:type="dxa"/>
            <w:shd w:val="clear" w:color="auto" w:fill="auto"/>
          </w:tcPr>
          <w:p w:rsidR="00D2359E" w:rsidRPr="001A5119" w:rsidRDefault="00D2359E" w:rsidP="00C54A41">
            <w:pPr>
              <w:autoSpaceDE w:val="0"/>
              <w:autoSpaceDN w:val="0"/>
              <w:adjustRightInd w:val="0"/>
              <w:spacing w:before="0"/>
              <w:jc w:val="center"/>
              <w:rPr>
                <w:rFonts w:eastAsia="TimesNewRomanPSMT" w:cs="Arial"/>
                <w:bCs/>
                <w:sz w:val="24"/>
                <w:szCs w:val="24"/>
              </w:rPr>
            </w:pPr>
          </w:p>
          <w:p w:rsidR="00D2359E" w:rsidRPr="001A5119" w:rsidRDefault="00D2359E" w:rsidP="00C54A41">
            <w:pPr>
              <w:autoSpaceDE w:val="0"/>
              <w:autoSpaceDN w:val="0"/>
              <w:adjustRightInd w:val="0"/>
              <w:spacing w:before="0"/>
              <w:rPr>
                <w:rFonts w:eastAsia="TimesNewRomanPSMT" w:cs="Arial"/>
                <w:bCs/>
                <w:sz w:val="24"/>
                <w:szCs w:val="24"/>
              </w:rPr>
            </w:pPr>
          </w:p>
          <w:p w:rsidR="00463F5D" w:rsidRPr="001A5119" w:rsidRDefault="00463F5D" w:rsidP="00636AF6">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Циљ поступка</w:t>
            </w:r>
          </w:p>
        </w:tc>
        <w:tc>
          <w:tcPr>
            <w:tcW w:w="6213" w:type="dxa"/>
            <w:shd w:val="clear" w:color="auto" w:fill="auto"/>
          </w:tcPr>
          <w:p w:rsidR="00463F5D" w:rsidRPr="001A5119" w:rsidRDefault="00463F5D" w:rsidP="00636AF6">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Закључење Оквирног споразума</w:t>
            </w:r>
          </w:p>
          <w:p w:rsidR="00A779B9" w:rsidRPr="001A5119" w:rsidRDefault="00A76A54" w:rsidP="00636AF6">
            <w:pPr>
              <w:spacing w:before="0"/>
              <w:jc w:val="center"/>
              <w:rPr>
                <w:rFonts w:cs="Arial"/>
                <w:sz w:val="24"/>
                <w:szCs w:val="24"/>
              </w:rPr>
            </w:pPr>
            <w:r w:rsidRPr="001A5119">
              <w:rPr>
                <w:rFonts w:cs="Arial"/>
                <w:sz w:val="24"/>
                <w:szCs w:val="24"/>
              </w:rPr>
              <w:t xml:space="preserve">Оквирни споразум ће бити закључен са </w:t>
            </w:r>
            <w:r w:rsidR="00BB41D5" w:rsidRPr="001A5119">
              <w:rPr>
                <w:rFonts w:cs="Arial"/>
                <w:sz w:val="24"/>
                <w:szCs w:val="24"/>
              </w:rPr>
              <w:t>једним</w:t>
            </w:r>
            <w:r w:rsidR="005235CB">
              <w:rPr>
                <w:rFonts w:cs="Arial"/>
                <w:sz w:val="24"/>
                <w:szCs w:val="24"/>
                <w:lang w:val="sr-Cyrl-RS"/>
              </w:rPr>
              <w:t xml:space="preserve"> </w:t>
            </w:r>
            <w:r w:rsidR="00BB41D5" w:rsidRPr="001A5119">
              <w:rPr>
                <w:rFonts w:cs="Arial"/>
                <w:sz w:val="24"/>
                <w:szCs w:val="24"/>
              </w:rPr>
              <w:t>понуђачем</w:t>
            </w:r>
            <w:r w:rsidR="004E61FD" w:rsidRPr="001A5119">
              <w:rPr>
                <w:rFonts w:cs="Arial"/>
                <w:sz w:val="24"/>
                <w:szCs w:val="24"/>
              </w:rPr>
              <w:t xml:space="preserve"> на период до две године</w:t>
            </w:r>
            <w:r w:rsidR="00A779B9" w:rsidRPr="001A5119">
              <w:rPr>
                <w:rFonts w:cs="Arial"/>
                <w:sz w:val="24"/>
                <w:szCs w:val="24"/>
              </w:rPr>
              <w:t>.</w:t>
            </w:r>
          </w:p>
          <w:p w:rsidR="00A76A54" w:rsidRPr="001A5119" w:rsidRDefault="00C54A41" w:rsidP="00636AF6">
            <w:pPr>
              <w:spacing w:before="0"/>
              <w:jc w:val="center"/>
              <w:rPr>
                <w:rFonts w:cs="Arial"/>
                <w:sz w:val="24"/>
                <w:szCs w:val="24"/>
              </w:rPr>
            </w:pPr>
            <w:r w:rsidRPr="001A5119">
              <w:rPr>
                <w:rFonts w:cs="Arial"/>
                <w:sz w:val="24"/>
                <w:szCs w:val="24"/>
              </w:rPr>
              <w:t>На основу O</w:t>
            </w:r>
            <w:r w:rsidR="00A76A54" w:rsidRPr="001A5119">
              <w:rPr>
                <w:rFonts w:cs="Arial"/>
                <w:sz w:val="24"/>
                <w:szCs w:val="24"/>
              </w:rPr>
              <w:t>квирног споразума, када настане потреба, Наручилац ће Извођачима издавати наруџбенице</w:t>
            </w:r>
            <w:r w:rsidR="00A779B9" w:rsidRPr="001A5119">
              <w:rPr>
                <w:rFonts w:cs="Arial"/>
                <w:sz w:val="24"/>
                <w:szCs w:val="24"/>
              </w:rPr>
              <w:t>.</w:t>
            </w:r>
          </w:p>
        </w:tc>
      </w:tr>
      <w:tr w:rsidR="00463F5D" w:rsidRPr="001A5119" w:rsidTr="00463F5D">
        <w:trPr>
          <w:trHeight w:val="1057"/>
        </w:trPr>
        <w:tc>
          <w:tcPr>
            <w:tcW w:w="3032" w:type="dxa"/>
            <w:shd w:val="clear" w:color="auto" w:fill="auto"/>
          </w:tcPr>
          <w:p w:rsidR="00463F5D" w:rsidRPr="001A5119" w:rsidRDefault="00463F5D" w:rsidP="00C54A41">
            <w:pPr>
              <w:autoSpaceDE w:val="0"/>
              <w:autoSpaceDN w:val="0"/>
              <w:adjustRightInd w:val="0"/>
              <w:spacing w:before="0"/>
              <w:jc w:val="center"/>
              <w:rPr>
                <w:rFonts w:eastAsia="TimesNewRomanPSMT" w:cs="Arial"/>
                <w:bCs/>
                <w:sz w:val="24"/>
                <w:szCs w:val="24"/>
              </w:rPr>
            </w:pPr>
          </w:p>
          <w:p w:rsidR="00636AF6" w:rsidRPr="001A5119" w:rsidRDefault="00636AF6" w:rsidP="00C54A41">
            <w:pPr>
              <w:autoSpaceDE w:val="0"/>
              <w:autoSpaceDN w:val="0"/>
              <w:adjustRightInd w:val="0"/>
              <w:spacing w:before="0"/>
              <w:jc w:val="center"/>
              <w:rPr>
                <w:rFonts w:eastAsia="TimesNewRomanPSMT" w:cs="Arial"/>
                <w:bCs/>
                <w:sz w:val="24"/>
                <w:szCs w:val="24"/>
              </w:rPr>
            </w:pPr>
          </w:p>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Контакт</w:t>
            </w:r>
          </w:p>
        </w:tc>
        <w:tc>
          <w:tcPr>
            <w:tcW w:w="6213" w:type="dxa"/>
            <w:shd w:val="clear" w:color="auto" w:fill="auto"/>
            <w:vAlign w:val="center"/>
          </w:tcPr>
          <w:p w:rsidR="00636AF6" w:rsidRPr="001A5119" w:rsidRDefault="00636AF6" w:rsidP="00636AF6">
            <w:pPr>
              <w:suppressAutoHyphens/>
              <w:spacing w:beforeLines="60" w:before="144" w:after="60"/>
              <w:jc w:val="center"/>
              <w:rPr>
                <w:rFonts w:eastAsia="Arial Unicode MS" w:cs="Arial"/>
                <w:kern w:val="1"/>
                <w:sz w:val="24"/>
                <w:szCs w:val="24"/>
                <w:lang w:val="sr-Cyrl-RS" w:eastAsia="ar-SA"/>
              </w:rPr>
            </w:pPr>
            <w:r w:rsidRPr="001A5119">
              <w:rPr>
                <w:rFonts w:eastAsia="Arial Unicode MS" w:cs="Arial"/>
                <w:kern w:val="1"/>
                <w:sz w:val="24"/>
                <w:szCs w:val="24"/>
                <w:lang w:val="sr-Cyrl-RS" w:eastAsia="ar-SA"/>
              </w:rPr>
              <w:t>Бранислава Николић или Милош Жарковић</w:t>
            </w:r>
          </w:p>
          <w:p w:rsidR="00636AF6" w:rsidRPr="001A5119" w:rsidRDefault="00636AF6" w:rsidP="00636AF6">
            <w:pPr>
              <w:suppressAutoHyphens/>
              <w:spacing w:beforeLines="60" w:before="144" w:after="60"/>
              <w:jc w:val="center"/>
              <w:rPr>
                <w:rFonts w:eastAsia="Arial Unicode MS" w:cs="Arial"/>
                <w:kern w:val="1"/>
                <w:sz w:val="24"/>
                <w:szCs w:val="24"/>
                <w:lang w:eastAsia="ar-SA"/>
              </w:rPr>
            </w:pPr>
            <w:r w:rsidRPr="001A5119">
              <w:rPr>
                <w:rFonts w:eastAsia="Arial Unicode MS" w:cs="Arial"/>
                <w:kern w:val="1"/>
                <w:sz w:val="24"/>
                <w:szCs w:val="24"/>
                <w:lang w:val="sr-Cyrl-RS" w:eastAsia="ar-SA"/>
              </w:rPr>
              <w:t>е</w:t>
            </w:r>
            <w:r w:rsidRPr="001A5119">
              <w:rPr>
                <w:rFonts w:eastAsia="Arial Unicode MS" w:cs="Arial"/>
                <w:kern w:val="1"/>
                <w:sz w:val="24"/>
                <w:szCs w:val="24"/>
                <w:lang w:eastAsia="ar-SA"/>
              </w:rPr>
              <w:t>-mail: branislava.nikolic@eps.rs</w:t>
            </w:r>
          </w:p>
          <w:p w:rsidR="00636AF6" w:rsidRPr="001A5119" w:rsidRDefault="00636AF6" w:rsidP="00636AF6">
            <w:pPr>
              <w:suppressAutoHyphens/>
              <w:spacing w:beforeLines="60" w:before="144" w:after="60"/>
              <w:jc w:val="center"/>
              <w:rPr>
                <w:rFonts w:eastAsia="Arial Unicode MS" w:cs="Arial"/>
                <w:kern w:val="1"/>
                <w:sz w:val="24"/>
                <w:szCs w:val="24"/>
                <w:lang w:val="sr-Cyrl-RS" w:eastAsia="ar-SA"/>
              </w:rPr>
            </w:pPr>
            <w:r w:rsidRPr="001A5119">
              <w:rPr>
                <w:rFonts w:eastAsia="Arial Unicode MS" w:cs="Arial"/>
                <w:kern w:val="1"/>
                <w:sz w:val="24"/>
                <w:szCs w:val="24"/>
                <w:lang w:eastAsia="ar-SA"/>
              </w:rPr>
              <w:t xml:space="preserve">        milos.zarkovic@eps.rs</w:t>
            </w:r>
          </w:p>
          <w:p w:rsidR="00463F5D" w:rsidRPr="001A5119" w:rsidRDefault="00463F5D" w:rsidP="004F1F86">
            <w:pPr>
              <w:spacing w:before="0"/>
              <w:jc w:val="center"/>
              <w:rPr>
                <w:rFonts w:cs="Arial"/>
                <w:sz w:val="24"/>
                <w:szCs w:val="24"/>
              </w:rPr>
            </w:pPr>
          </w:p>
        </w:tc>
      </w:tr>
    </w:tbl>
    <w:p w:rsidR="002E12CC" w:rsidRPr="001A5119" w:rsidRDefault="002E12CC" w:rsidP="00FF351A">
      <w:pPr>
        <w:pStyle w:val="Heading1"/>
        <w:numPr>
          <w:ilvl w:val="0"/>
          <w:numId w:val="14"/>
        </w:numPr>
        <w:jc w:val="both"/>
        <w:rPr>
          <w:rFonts w:cs="Arial"/>
          <w:sz w:val="24"/>
          <w:szCs w:val="24"/>
        </w:rPr>
      </w:pPr>
      <w:bookmarkStart w:id="11" w:name="_Toc442559878"/>
      <w:bookmarkStart w:id="12" w:name="_Toc427817448"/>
      <w:r w:rsidRPr="001A5119">
        <w:rPr>
          <w:rFonts w:cs="Arial"/>
          <w:sz w:val="24"/>
          <w:szCs w:val="24"/>
        </w:rPr>
        <w:t>ПОДАЦИ О ПРЕДМЕТУ ЈАВНЕ НАБАВКЕ</w:t>
      </w:r>
    </w:p>
    <w:p w:rsidR="002E12CC" w:rsidRPr="001A5119" w:rsidRDefault="002E12CC" w:rsidP="001A5119">
      <w:pPr>
        <w:pStyle w:val="Heading1"/>
        <w:numPr>
          <w:ilvl w:val="0"/>
          <w:numId w:val="0"/>
        </w:numPr>
        <w:jc w:val="both"/>
        <w:rPr>
          <w:rFonts w:cs="Arial"/>
          <w:sz w:val="24"/>
          <w:szCs w:val="24"/>
        </w:rPr>
      </w:pPr>
      <w:r w:rsidRPr="001A5119">
        <w:rPr>
          <w:rFonts w:cs="Arial"/>
          <w:sz w:val="24"/>
          <w:szCs w:val="24"/>
        </w:rPr>
        <w:t>2.1 Опис предмета јавне набавке, назив и ознака из општег речника набавке</w:t>
      </w:r>
    </w:p>
    <w:p w:rsidR="0032186E" w:rsidRPr="001A5119" w:rsidRDefault="0032186E" w:rsidP="0032186E">
      <w:pPr>
        <w:rPr>
          <w:rFonts w:cs="Arial"/>
          <w:sz w:val="24"/>
          <w:szCs w:val="24"/>
          <w:lang w:eastAsia="ar-SA"/>
        </w:rPr>
      </w:pPr>
    </w:p>
    <w:p w:rsidR="00636AF6" w:rsidRDefault="002E12CC" w:rsidP="0032186E">
      <w:pPr>
        <w:spacing w:before="0"/>
        <w:rPr>
          <w:rFonts w:cs="Arial"/>
          <w:sz w:val="24"/>
          <w:szCs w:val="24"/>
        </w:rPr>
      </w:pPr>
      <w:r w:rsidRPr="001A5119">
        <w:rPr>
          <w:rFonts w:cs="Arial"/>
          <w:sz w:val="24"/>
          <w:szCs w:val="24"/>
          <w:lang w:eastAsia="zh-CN"/>
        </w:rPr>
        <w:t xml:space="preserve">Опис предмета јавне набавке: </w:t>
      </w:r>
      <w:r w:rsidR="00FC03D6" w:rsidRPr="00FC03D6">
        <w:rPr>
          <w:rFonts w:cs="Arial"/>
          <w:sz w:val="24"/>
          <w:szCs w:val="24"/>
          <w:lang w:val="sr-Cyrl-CS"/>
        </w:rPr>
        <w:t xml:space="preserve">Интервентно одржавање </w:t>
      </w:r>
      <w:r w:rsidR="00750A81" w:rsidRPr="00750A81">
        <w:rPr>
          <w:rFonts w:cs="Arial"/>
          <w:sz w:val="24"/>
          <w:szCs w:val="24"/>
          <w:lang w:val="sr-Cyrl-CS"/>
        </w:rPr>
        <w:t xml:space="preserve">20/10 и 1 </w:t>
      </w:r>
      <w:r w:rsidR="00750A81" w:rsidRPr="00750A81">
        <w:rPr>
          <w:rFonts w:cs="Arial"/>
          <w:sz w:val="24"/>
          <w:szCs w:val="24"/>
        </w:rPr>
        <w:t>kV</w:t>
      </w:r>
      <w:r w:rsidR="00750A81" w:rsidRPr="00750A81">
        <w:rPr>
          <w:rFonts w:cs="Arial"/>
          <w:sz w:val="24"/>
          <w:szCs w:val="24"/>
          <w:lang w:val="sr-Cyrl-CS"/>
        </w:rPr>
        <w:t xml:space="preserve"> за дистрибутивно подручје </w:t>
      </w:r>
      <w:r w:rsidR="00750A81" w:rsidRPr="00750A81">
        <w:rPr>
          <w:rFonts w:cs="Arial"/>
          <w:sz w:val="24"/>
          <w:szCs w:val="24"/>
          <w:lang w:val="sr-Cyrl-RS"/>
        </w:rPr>
        <w:t>Краљево</w:t>
      </w:r>
    </w:p>
    <w:p w:rsidR="005235CB" w:rsidRPr="001A5119" w:rsidRDefault="005235CB" w:rsidP="0032186E">
      <w:pPr>
        <w:spacing w:before="0"/>
        <w:rPr>
          <w:rFonts w:cs="Arial"/>
          <w:sz w:val="24"/>
          <w:szCs w:val="24"/>
        </w:rPr>
      </w:pPr>
    </w:p>
    <w:p w:rsidR="002E12CC" w:rsidRDefault="002E12CC" w:rsidP="0032186E">
      <w:pPr>
        <w:spacing w:before="0"/>
        <w:rPr>
          <w:rFonts w:cs="Arial"/>
          <w:sz w:val="24"/>
          <w:szCs w:val="24"/>
          <w:lang w:val="sr-Cyrl-RS"/>
        </w:rPr>
      </w:pPr>
      <w:r w:rsidRPr="001A5119">
        <w:rPr>
          <w:rFonts w:cs="Arial"/>
          <w:sz w:val="24"/>
          <w:szCs w:val="24"/>
          <w:lang w:eastAsia="zh-CN"/>
        </w:rPr>
        <w:t>Назив из општег речника набавке:</w:t>
      </w:r>
      <w:r w:rsidR="00636AF6" w:rsidRPr="001A5119">
        <w:rPr>
          <w:rFonts w:cs="Arial"/>
          <w:sz w:val="24"/>
          <w:szCs w:val="24"/>
          <w:lang w:val="sr-Cyrl-RS"/>
        </w:rPr>
        <w:t xml:space="preserve"> Поправак и одржавање постројења</w:t>
      </w:r>
    </w:p>
    <w:p w:rsidR="005235CB" w:rsidRPr="001A5119" w:rsidRDefault="005235CB" w:rsidP="0032186E">
      <w:pPr>
        <w:spacing w:before="0"/>
        <w:rPr>
          <w:rFonts w:cs="Arial"/>
          <w:sz w:val="24"/>
          <w:szCs w:val="24"/>
          <w:lang w:val="sr-Cyrl-RS"/>
        </w:rPr>
      </w:pPr>
    </w:p>
    <w:p w:rsidR="00636AF6" w:rsidRPr="001A5119" w:rsidRDefault="002E12CC" w:rsidP="00636AF6">
      <w:pPr>
        <w:spacing w:before="0"/>
        <w:rPr>
          <w:rFonts w:cs="Arial"/>
          <w:sz w:val="24"/>
          <w:szCs w:val="24"/>
          <w:lang w:val="sr-Cyrl-RS" w:eastAsia="zh-CN"/>
        </w:rPr>
      </w:pPr>
      <w:r w:rsidRPr="001A5119">
        <w:rPr>
          <w:rFonts w:cs="Arial"/>
          <w:sz w:val="24"/>
          <w:szCs w:val="24"/>
          <w:lang w:eastAsia="zh-CN"/>
        </w:rPr>
        <w:t xml:space="preserve">Ознака из општег речника набавке: </w:t>
      </w:r>
      <w:r w:rsidR="00636AF6" w:rsidRPr="001A5119">
        <w:rPr>
          <w:rFonts w:cs="Arial"/>
          <w:sz w:val="24"/>
          <w:szCs w:val="24"/>
          <w:lang w:val="sr-Cyrl-RS" w:eastAsia="zh-CN"/>
        </w:rPr>
        <w:t>45259000</w:t>
      </w:r>
    </w:p>
    <w:p w:rsidR="00456CB6" w:rsidRPr="001A5119" w:rsidRDefault="00456CB6" w:rsidP="0032186E">
      <w:pPr>
        <w:spacing w:before="0"/>
        <w:rPr>
          <w:rFonts w:cs="Arial"/>
          <w:sz w:val="24"/>
          <w:szCs w:val="24"/>
          <w:lang w:eastAsia="zh-CN"/>
        </w:rPr>
      </w:pPr>
    </w:p>
    <w:p w:rsidR="0032186E" w:rsidRPr="001A5119" w:rsidRDefault="00456CB6" w:rsidP="00CA4DC9">
      <w:pPr>
        <w:spacing w:before="0"/>
        <w:rPr>
          <w:rFonts w:cs="Arial"/>
          <w:sz w:val="24"/>
          <w:szCs w:val="24"/>
          <w:lang w:eastAsia="zh-CN"/>
        </w:rPr>
      </w:pPr>
      <w:r w:rsidRPr="001A5119">
        <w:rPr>
          <w:rFonts w:cs="Arial"/>
          <w:sz w:val="24"/>
          <w:szCs w:val="24"/>
          <w:lang w:eastAsia="zh-CN"/>
        </w:rPr>
        <w:t>Детаљ</w:t>
      </w:r>
      <w:r w:rsidR="002E12CC" w:rsidRPr="001A5119">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32186E" w:rsidRPr="001A5119" w:rsidRDefault="00DB369C" w:rsidP="00FF351A">
      <w:pPr>
        <w:pStyle w:val="Heading1"/>
        <w:numPr>
          <w:ilvl w:val="0"/>
          <w:numId w:val="14"/>
        </w:numPr>
        <w:jc w:val="both"/>
        <w:rPr>
          <w:rFonts w:cs="Arial"/>
          <w:sz w:val="24"/>
          <w:szCs w:val="24"/>
        </w:rPr>
      </w:pPr>
      <w:r w:rsidRPr="001A5119">
        <w:rPr>
          <w:rFonts w:cs="Arial"/>
          <w:sz w:val="24"/>
          <w:szCs w:val="24"/>
        </w:rPr>
        <w:lastRenderedPageBreak/>
        <w:t>ТЕХНИЧК</w:t>
      </w:r>
      <w:r w:rsidR="0032186E" w:rsidRPr="001A5119">
        <w:rPr>
          <w:rFonts w:cs="Arial"/>
          <w:sz w:val="24"/>
          <w:szCs w:val="24"/>
        </w:rPr>
        <w:t>А</w:t>
      </w:r>
      <w:r w:rsidR="001A5119" w:rsidRPr="001A5119">
        <w:rPr>
          <w:rFonts w:cs="Arial"/>
          <w:sz w:val="24"/>
          <w:szCs w:val="24"/>
          <w:lang w:val="sr-Cyrl-RS"/>
        </w:rPr>
        <w:t xml:space="preserve"> </w:t>
      </w:r>
      <w:r w:rsidR="0032186E" w:rsidRPr="001A5119">
        <w:rPr>
          <w:rFonts w:cs="Arial"/>
          <w:sz w:val="24"/>
          <w:szCs w:val="24"/>
        </w:rPr>
        <w:t>СПЕЦИФИКАЦИЈА</w:t>
      </w:r>
    </w:p>
    <w:p w:rsidR="00DB369C" w:rsidRPr="001A5119" w:rsidRDefault="0032186E" w:rsidP="00874F5B">
      <w:pPr>
        <w:rPr>
          <w:rFonts w:cs="Arial"/>
          <w:sz w:val="24"/>
          <w:szCs w:val="24"/>
        </w:rPr>
      </w:pPr>
      <w:r w:rsidRPr="001A5119">
        <w:rPr>
          <w:rFonts w:cs="Arial"/>
          <w:sz w:val="24"/>
          <w:szCs w:val="24"/>
        </w:rPr>
        <w:t xml:space="preserve">Врста, техничке карактеристике, квалитет, количина и опис </w:t>
      </w:r>
      <w:r w:rsidR="00873EBD" w:rsidRPr="001A5119">
        <w:rPr>
          <w:rFonts w:cs="Arial"/>
          <w:sz w:val="24"/>
          <w:szCs w:val="24"/>
        </w:rPr>
        <w:t>радова</w:t>
      </w:r>
      <w:r w:rsidRPr="001A5119">
        <w:rPr>
          <w:rFonts w:cs="Arial"/>
          <w:sz w:val="24"/>
          <w:szCs w:val="24"/>
        </w:rPr>
        <w:t>,техничка документација и планови, начин спровођења контроле и обезбеђивања гаранције к</w:t>
      </w:r>
      <w:r w:rsidR="00E748D2" w:rsidRPr="001A5119">
        <w:rPr>
          <w:rFonts w:cs="Arial"/>
          <w:sz w:val="24"/>
          <w:szCs w:val="24"/>
        </w:rPr>
        <w:t>валитета, рок извођења радова, место извођења</w:t>
      </w:r>
      <w:r w:rsidR="00873EBD" w:rsidRPr="001A5119">
        <w:rPr>
          <w:rFonts w:cs="Arial"/>
          <w:sz w:val="24"/>
          <w:szCs w:val="24"/>
        </w:rPr>
        <w:t>радова</w:t>
      </w:r>
      <w:r w:rsidRPr="001A5119">
        <w:rPr>
          <w:rFonts w:cs="Arial"/>
          <w:sz w:val="24"/>
          <w:szCs w:val="24"/>
        </w:rPr>
        <w:t>, гарантни рок, евентуалне додатне услуге и сл</w:t>
      </w:r>
      <w:r w:rsidR="00DB369C" w:rsidRPr="001A5119">
        <w:rPr>
          <w:rFonts w:cs="Arial"/>
          <w:sz w:val="24"/>
          <w:szCs w:val="24"/>
        </w:rPr>
        <w:t>.</w:t>
      </w:r>
      <w:bookmarkEnd w:id="11"/>
    </w:p>
    <w:p w:rsidR="00DA5734" w:rsidRPr="001A5119" w:rsidRDefault="00DA5734" w:rsidP="00874F5B">
      <w:pPr>
        <w:rPr>
          <w:rFonts w:cs="Arial"/>
          <w:b/>
          <w:sz w:val="24"/>
          <w:szCs w:val="24"/>
        </w:rPr>
      </w:pPr>
    </w:p>
    <w:p w:rsidR="00DB369C" w:rsidRDefault="00DB369C" w:rsidP="00FF351A">
      <w:pPr>
        <w:pStyle w:val="Heading1"/>
        <w:numPr>
          <w:ilvl w:val="1"/>
          <w:numId w:val="14"/>
        </w:numPr>
        <w:jc w:val="both"/>
        <w:rPr>
          <w:rFonts w:cs="Arial"/>
          <w:sz w:val="24"/>
          <w:szCs w:val="24"/>
        </w:rPr>
      </w:pPr>
      <w:bookmarkStart w:id="13" w:name="_Toc441651541"/>
      <w:bookmarkStart w:id="14" w:name="_Toc442559879"/>
      <w:r w:rsidRPr="001A5119">
        <w:rPr>
          <w:rFonts w:cs="Arial"/>
          <w:sz w:val="24"/>
          <w:szCs w:val="24"/>
        </w:rPr>
        <w:t>Врста</w:t>
      </w:r>
      <w:r w:rsidR="005551C2" w:rsidRPr="001A5119">
        <w:rPr>
          <w:rFonts w:cs="Arial"/>
          <w:sz w:val="24"/>
          <w:szCs w:val="24"/>
        </w:rPr>
        <w:t xml:space="preserve"> и </w:t>
      </w:r>
      <w:r w:rsidRPr="001A5119">
        <w:rPr>
          <w:rFonts w:cs="Arial"/>
          <w:sz w:val="24"/>
          <w:szCs w:val="24"/>
        </w:rPr>
        <w:t xml:space="preserve">количина </w:t>
      </w:r>
      <w:r w:rsidR="00873EBD" w:rsidRPr="001A5119">
        <w:rPr>
          <w:rFonts w:cs="Arial"/>
          <w:sz w:val="24"/>
          <w:szCs w:val="24"/>
        </w:rPr>
        <w:t>радова</w:t>
      </w:r>
      <w:bookmarkEnd w:id="13"/>
      <w:bookmarkEnd w:id="14"/>
    </w:p>
    <w:p w:rsidR="005B0F77" w:rsidRPr="005B0F77" w:rsidRDefault="005B0F77" w:rsidP="005B0F77">
      <w:pPr>
        <w:rPr>
          <w:lang w:val="sr-Cyrl-CS" w:eastAsia="ar-SA"/>
        </w:rPr>
      </w:pPr>
    </w:p>
    <w:p w:rsidR="005B0F77" w:rsidRPr="007643FF" w:rsidRDefault="005B0F77" w:rsidP="00FC03D6">
      <w:pPr>
        <w:jc w:val="center"/>
        <w:rPr>
          <w:rFonts w:cs="Arial"/>
          <w:b/>
        </w:rPr>
      </w:pPr>
      <w:r w:rsidRPr="007643FF">
        <w:rPr>
          <w:rFonts w:cs="Arial"/>
          <w:b/>
          <w:lang w:val="sr-Cyrl-RS"/>
        </w:rPr>
        <w:t xml:space="preserve">А) </w:t>
      </w:r>
      <w:r w:rsidRPr="007643FF">
        <w:rPr>
          <w:rFonts w:cs="Arial"/>
          <w:b/>
        </w:rPr>
        <w:t>Интервентно одржавање ТС 20(10)/0,4 kV</w:t>
      </w:r>
    </w:p>
    <w:p w:rsidR="005B0F77" w:rsidRPr="005B0F77" w:rsidRDefault="005B0F77" w:rsidP="005B0F77">
      <w:pPr>
        <w:rPr>
          <w:rFonts w:cs="Arial"/>
        </w:rPr>
      </w:pPr>
    </w:p>
    <w:tbl>
      <w:tblPr>
        <w:tblW w:w="8545" w:type="dxa"/>
        <w:jc w:val="center"/>
        <w:tblLayout w:type="fixed"/>
        <w:tblCellMar>
          <w:left w:w="70" w:type="dxa"/>
          <w:right w:w="70" w:type="dxa"/>
        </w:tblCellMar>
        <w:tblLook w:val="0000" w:firstRow="0" w:lastRow="0" w:firstColumn="0" w:lastColumn="0" w:noHBand="0" w:noVBand="0"/>
      </w:tblPr>
      <w:tblGrid>
        <w:gridCol w:w="724"/>
        <w:gridCol w:w="3791"/>
        <w:gridCol w:w="1800"/>
        <w:gridCol w:w="1060"/>
        <w:gridCol w:w="1170"/>
      </w:tblGrid>
      <w:tr w:rsidR="003A588E" w:rsidRPr="00597706" w:rsidTr="003A588E">
        <w:trPr>
          <w:trHeight w:val="409"/>
          <w:jc w:val="center"/>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Поз.</w:t>
            </w:r>
          </w:p>
        </w:tc>
        <w:tc>
          <w:tcPr>
            <w:tcW w:w="3791"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Опис активности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p>
          <w:p w:rsidR="003A588E" w:rsidRPr="00597706" w:rsidRDefault="003A588E" w:rsidP="00FC03D6">
            <w:pPr>
              <w:jc w:val="center"/>
            </w:pPr>
            <w:r w:rsidRPr="00597706">
              <w:t>Напомена</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Jeд.</w:t>
            </w:r>
          </w:p>
          <w:p w:rsidR="003A588E" w:rsidRPr="00597706" w:rsidRDefault="003A588E" w:rsidP="00FC03D6">
            <w:pPr>
              <w:jc w:val="center"/>
            </w:pPr>
            <w:r w:rsidRPr="00597706">
              <w:t>мере</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3A588E" w:rsidRDefault="003A588E" w:rsidP="00FC03D6">
            <w:pPr>
              <w:jc w:val="center"/>
              <w:rPr>
                <w:lang w:val="sr-Cyrl-RS"/>
              </w:rPr>
            </w:pPr>
            <w:r>
              <w:t>Оквирне количине</w:t>
            </w:r>
          </w:p>
        </w:tc>
      </w:tr>
      <w:tr w:rsidR="003A588E" w:rsidRPr="00597706" w:rsidTr="003A588E">
        <w:trPr>
          <w:trHeight w:val="941"/>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Монтажа свих бетоснких конзола, носача трафоа и осталих носача са уземљењем истих на постојећи стуб</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p>
          <w:p w:rsidR="003A588E" w:rsidRPr="00597706" w:rsidRDefault="003A588E" w:rsidP="00FC03D6">
            <w:pPr>
              <w:jc w:val="center"/>
            </w:pPr>
            <w:r w:rsidRPr="00597706">
              <w:t>СТС</w:t>
            </w:r>
          </w:p>
        </w:tc>
        <w:tc>
          <w:tcPr>
            <w:tcW w:w="106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941"/>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Уградња свих металних конзола , носача трафоа и осталих носача са уземљењем истих</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СТС</w:t>
            </w:r>
          </w:p>
        </w:tc>
        <w:tc>
          <w:tcPr>
            <w:tcW w:w="106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941"/>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Израда и повезивање заштитног или здруженог уземљења трафостанице са земљаним радовима</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СТС</w:t>
            </w:r>
          </w:p>
        </w:tc>
        <w:tc>
          <w:tcPr>
            <w:tcW w:w="106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769"/>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Израда и повезивање радног уземљења трафостанице са земљаним радовима</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СТС</w:t>
            </w:r>
          </w:p>
        </w:tc>
        <w:tc>
          <w:tcPr>
            <w:tcW w:w="106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760"/>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Монтажа ЕТ са потребним  повезивањем  енергетских  и сигналних веза  (бухолц релеа и контактног термометра, биметала и сл.)</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p>
          <w:p w:rsidR="003A588E" w:rsidRPr="00597706" w:rsidRDefault="003A588E" w:rsidP="00FC03D6">
            <w:pPr>
              <w:jc w:val="center"/>
            </w:pPr>
            <w:r w:rsidRPr="00597706">
              <w:t>СТС</w:t>
            </w:r>
          </w:p>
        </w:tc>
        <w:tc>
          <w:tcPr>
            <w:tcW w:w="106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p>
          <w:p w:rsidR="003A588E" w:rsidRPr="00597706" w:rsidRDefault="003A588E" w:rsidP="00FC03D6">
            <w:pPr>
              <w:jc w:val="center"/>
            </w:pPr>
            <w:r w:rsidRPr="00597706">
              <w:t>5</w:t>
            </w:r>
          </w:p>
        </w:tc>
      </w:tr>
      <w:tr w:rsidR="003A588E" w:rsidRPr="00597706" w:rsidTr="003A588E">
        <w:trPr>
          <w:trHeight w:val="53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Демонтажа ЕТ</w:t>
            </w:r>
          </w:p>
          <w:p w:rsidR="003A588E" w:rsidRPr="00597706" w:rsidRDefault="003A588E" w:rsidP="00FC03D6">
            <w:pPr>
              <w:jc w:val="center"/>
            </w:pPr>
            <w:r w:rsidRPr="00597706">
              <w:t>Развезивање ЕТ, скидање ЕТ употребом дизалице и утовар на превозно средство</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p>
          <w:p w:rsidR="003A588E" w:rsidRPr="00597706" w:rsidRDefault="003A588E" w:rsidP="00FC03D6">
            <w:pPr>
              <w:jc w:val="center"/>
            </w:pPr>
            <w:r w:rsidRPr="00597706">
              <w:t>СТС</w:t>
            </w:r>
          </w:p>
        </w:tc>
        <w:tc>
          <w:tcPr>
            <w:tcW w:w="106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941"/>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7.</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Монтажа три 20(10)kV одводника пренапона на стубу помоћу</w:t>
            </w:r>
          </w:p>
          <w:p w:rsidR="003A588E" w:rsidRPr="00597706" w:rsidRDefault="003A588E" w:rsidP="00FC03D6">
            <w:pPr>
              <w:jc w:val="center"/>
            </w:pPr>
            <w:r w:rsidRPr="00597706">
              <w:t>обујмица или на конзолу са израдом прикључка</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СТС</w:t>
            </w:r>
          </w:p>
        </w:tc>
        <w:tc>
          <w:tcPr>
            <w:tcW w:w="106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сет</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571"/>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Демонтажа три 20(10)kV одводника пренапона на стубу</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СТС</w:t>
            </w:r>
          </w:p>
        </w:tc>
        <w:tc>
          <w:tcPr>
            <w:tcW w:w="106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сет.</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941"/>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Монтажа растављача 20(10)kV вертикалне монтаже на СТС са</w:t>
            </w:r>
          </w:p>
          <w:p w:rsidR="003A588E" w:rsidRPr="00597706" w:rsidRDefault="003A588E" w:rsidP="00FC03D6">
            <w:pPr>
              <w:jc w:val="center"/>
            </w:pPr>
            <w:r w:rsidRPr="00597706">
              <w:t>повезивањем</w:t>
            </w:r>
          </w:p>
        </w:tc>
        <w:tc>
          <w:tcPr>
            <w:tcW w:w="1800" w:type="dxa"/>
            <w:tcBorders>
              <w:top w:val="nil"/>
              <w:left w:val="nil"/>
              <w:bottom w:val="single" w:sz="4" w:space="0" w:color="auto"/>
              <w:right w:val="single" w:sz="8" w:space="0" w:color="auto"/>
            </w:tcBorders>
            <w:shd w:val="clear" w:color="auto" w:fill="FFFFFF"/>
          </w:tcPr>
          <w:p w:rsidR="003A588E" w:rsidRDefault="003A588E" w:rsidP="00FC03D6">
            <w:pPr>
              <w:jc w:val="center"/>
            </w:pPr>
          </w:p>
          <w:p w:rsidR="003A588E" w:rsidRPr="00597706" w:rsidRDefault="003A588E" w:rsidP="00FC03D6">
            <w:pPr>
              <w:jc w:val="center"/>
            </w:pPr>
            <w:r w:rsidRPr="00597706">
              <w:t>СТС</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742"/>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lastRenderedPageBreak/>
              <w:t>10.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Демонтажа растављача 20(10)kV вертикалне монтаже на СТС</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СТС</w:t>
            </w:r>
          </w:p>
        </w:tc>
        <w:tc>
          <w:tcPr>
            <w:tcW w:w="106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71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Монтажа и регулисање полужног погона растављача на СТС</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СТС</w:t>
            </w:r>
          </w:p>
        </w:tc>
        <w:tc>
          <w:tcPr>
            <w:tcW w:w="106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70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Демонтажа полужног погона растављача на СТС</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СТС</w:t>
            </w:r>
          </w:p>
        </w:tc>
        <w:tc>
          <w:tcPr>
            <w:tcW w:w="106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53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Монтажа нисконапонског разводног ормана на СТС (са потребним превезивањима НН извода и довода од трафоа)</w:t>
            </w:r>
          </w:p>
        </w:tc>
        <w:tc>
          <w:tcPr>
            <w:tcW w:w="1800" w:type="dxa"/>
            <w:tcBorders>
              <w:top w:val="nil"/>
              <w:left w:val="nil"/>
              <w:bottom w:val="single" w:sz="4" w:space="0" w:color="auto"/>
              <w:right w:val="single" w:sz="8" w:space="0" w:color="auto"/>
            </w:tcBorders>
            <w:shd w:val="clear" w:color="auto" w:fill="FFFFFF"/>
          </w:tcPr>
          <w:p w:rsidR="003A588E" w:rsidRDefault="003A588E" w:rsidP="00FC03D6">
            <w:pPr>
              <w:jc w:val="center"/>
            </w:pPr>
          </w:p>
          <w:p w:rsidR="003A588E" w:rsidRPr="00597706" w:rsidRDefault="003A588E" w:rsidP="00FC03D6">
            <w:pPr>
              <w:jc w:val="center"/>
            </w:pPr>
            <w:r w:rsidRPr="00597706">
              <w:t>СТС</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62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Демонтажа нисконапонског разводног ормана на СТС са развезивањем</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СТС</w:t>
            </w:r>
          </w:p>
        </w:tc>
        <w:tc>
          <w:tcPr>
            <w:tcW w:w="106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941"/>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Монтажа и повезивање главног вода од трансформатора до разводног ормана  на стубној ТС</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СТС</w:t>
            </w:r>
          </w:p>
        </w:tc>
        <w:tc>
          <w:tcPr>
            <w:tcW w:w="106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941"/>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Демонтажа главног вода од трансформатора до разводног ормана  на стубној ТС</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СТС</w:t>
            </w:r>
          </w:p>
        </w:tc>
        <w:tc>
          <w:tcPr>
            <w:tcW w:w="106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71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17.</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Монтажа секундарног извода од нисконапонског разводног ормана до конзоле на стубној ТС</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СТС</w:t>
            </w:r>
          </w:p>
        </w:tc>
        <w:tc>
          <w:tcPr>
            <w:tcW w:w="106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80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Демонтажа секундарног извода од нисконапонског разводног ормана до конзоле на стубној ТС</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СТС</w:t>
            </w:r>
          </w:p>
        </w:tc>
        <w:tc>
          <w:tcPr>
            <w:tcW w:w="106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652"/>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Монтажа комплет ормана са кондезаторским батеријама за СТС</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СТС</w:t>
            </w:r>
          </w:p>
        </w:tc>
        <w:tc>
          <w:tcPr>
            <w:tcW w:w="106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71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20.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Демонтажа комплет ормана са кондезаторским батеријама за СТС</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СТС</w:t>
            </w:r>
          </w:p>
        </w:tc>
        <w:tc>
          <w:tcPr>
            <w:tcW w:w="106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61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21.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Монтажа комплет кондезаторских батерија на СТС</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СТС</w:t>
            </w:r>
          </w:p>
        </w:tc>
        <w:tc>
          <w:tcPr>
            <w:tcW w:w="106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70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22.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Демонтажа комплет кондезаторских батерија на СТС</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СТС</w:t>
            </w:r>
          </w:p>
        </w:tc>
        <w:tc>
          <w:tcPr>
            <w:tcW w:w="106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589"/>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23.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Монтажа прекидача у НН разводни орман</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СТС</w:t>
            </w:r>
          </w:p>
        </w:tc>
        <w:tc>
          <w:tcPr>
            <w:tcW w:w="106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580"/>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24.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Демонтажа прекидача у НН разводни орман</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СТС</w:t>
            </w:r>
          </w:p>
        </w:tc>
        <w:tc>
          <w:tcPr>
            <w:tcW w:w="106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670"/>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25.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Монтажа трополне осигурачке летве у НН разводни орман</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СТС</w:t>
            </w:r>
          </w:p>
        </w:tc>
        <w:tc>
          <w:tcPr>
            <w:tcW w:w="106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62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26.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Демонтажа трополне осигурачке летве у НН разводни орман</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СТС</w:t>
            </w:r>
          </w:p>
        </w:tc>
        <w:tc>
          <w:tcPr>
            <w:tcW w:w="106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70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lastRenderedPageBreak/>
              <w:t>27.</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Монтажа 3 струјна мерна трансформатора на сабирнице нисконапонског ормана</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СТС</w:t>
            </w:r>
          </w:p>
        </w:tc>
        <w:tc>
          <w:tcPr>
            <w:tcW w:w="106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компл.</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941"/>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28.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Демонтажа струјног мерног трансформатора на сабирницама нисконапонског ормана</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СТС</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53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29.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Замена осигурача 10 kV</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553"/>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30.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Замена кондензаторских батерија у ТС</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941"/>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31.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Уношење и постављање СН блока до 3 ћелије са нивелисањем и учвршћивањем блока и повезивањем СН енергетских, сигналних и заштитних водова</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941"/>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32.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Уношење и постављање СН блока преко 3 ћелије са нивелисањем и учвршћивањем блока и повезивањем СН енергетских, сигналних и заштитних водова</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941"/>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33.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Уношење и постављање ГАС изолованог СН блока до 4 ћелије са нивелисањем и учвршћивањем блока и повезивањем СН енергетских, сигналних и заштитних водова</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941"/>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34.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Уношење и постављање ГАС изолованог СН блока преко 4 ћелије са нивелисањем и учвршћивањем блока и повезивањем  СН енергетских, сигналних и заштитних водова</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941"/>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35.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Уношење и постављање НН табле до 8 извода са нивелисањем и учвршћивањем блока и повезивањем НН енергетских  сигналних и заштитних водова</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941"/>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36.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Уношење и постављање НН табле са више од 8 извода са нивелисањем и учвршћивањем блока и повезивањем НН енергетских  сигналних и заштитних водова</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941"/>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lastRenderedPageBreak/>
              <w:t>37.</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Унос и постављање трансформатора снаге до 250kVA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941"/>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38.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Унос и постављање трансформатора снаге 400kVA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941"/>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39.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Унос и постављање трансформатора снаге 630kVA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80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40.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Унос и постављање трансформатора снаге 1000kVA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1030"/>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41.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Унос и постављање трансформатора снаге до 250kVA (трансформатор је на тлу пола метра ниже или више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1120"/>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42.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Унос и постављање трансформатора снаге 400kVA  (трансформатор је на тлу пола метра ниже или више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98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43.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Унос и постављање трансформатора снаге 630kVA  (трансформатор је на тлу пола метра ниже или више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116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44.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Унос и постављање трансформатора снаге 1000kVA  (трансформатор је на тлу пола метра ниже или више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97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45.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Демонтажа трансформатора снаге до 250kVA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97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46.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Демонтажа трансформатора снаге 400kVA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88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lastRenderedPageBreak/>
              <w:t>47.</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Демонтажа трансформатора снаге 630kVA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89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48.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Демонтажа трансформатора снаге 1000kVA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107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49.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Демонтажа трансформатора снаге до 250kVA (трансформатор је на тлу пола метра ниже или више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115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50.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Демонтажа трансформатора снаге 400kVA  (трансформатор је на тлу пола метра ниже или више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98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51.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Демонтажа трансформатора снаге 630kVA  (трансформатор је на тлу пола метра ниже или више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1057"/>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52.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Демонтажа трансформатора снаге 1000kVA  (трансформатор је на тлу пола метра ниже или више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80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53.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Замена  1 kV изолатора на трансформатору са дихтунгом</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80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54.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Замена  10 kV изолатора на трансформатору са дихтунгом</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97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55.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Израда и  повезивање заштитног или здруженог уземљења трафостанице са земљаим радовима у свему према Техничкој препоруци број 7</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850"/>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56.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Израда и  повезивање радног уземљења трафостанице  са земљаим радовима у свему према Техничкој препоруци број 7</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 xml:space="preserve">(МБТС, ЗИДАНА, У ОБЈЕКТУ, </w:t>
            </w:r>
            <w:r w:rsidRPr="00597706">
              <w:lastRenderedPageBreak/>
              <w:t>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89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lastRenderedPageBreak/>
              <w:t>57.</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Пoвезивање радног и заштитног уземљења трафостанице</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98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58.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Кројење и постављање сабирница од бакра са израдом свих спојева и веза димензија сабирница 30x5 mm по метру</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115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59.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Кројење и постављање сабирница од бакра са израдом свих спојева и веза димензија сабирница 50x5 mm, 60x5 mm и 80x5 mm по метру</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124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60.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Кројење и постављање сабирница од бакра са израдом свих спојева и веза димензија сабирница 50x10 mm, 60x10 mm и 80x10 mm по метру</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107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61.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Кројење и постављање сабирница од бакра са израдом свих спојева и веза димензија сабирница 100x10 mm и 100x5 mm по метру</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106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62.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Кројење и постављање сабирница од бакра са израдом свих спојева и веза димензија сабирница 120x5 mm по метру</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88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63.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Монтажа склопке растављача са или без полужног погона</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904"/>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64.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Поправка водног растављача 10 кV (поправка механичког дела растављача)</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70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65.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Замена растављача у ВН блоку</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877"/>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lastRenderedPageBreak/>
              <w:t>66.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Постављање проводних изолатора (по комаду)</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814"/>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67.</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Монтажа флексибилних веза у ТС, комплет (0,4 kV сабирнице)</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88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68.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Монтажа еластичног постоља за трансформатор</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52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69.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Монтажа прекидача у нисконапонску разводну таблу</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760"/>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70.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Монтажа трополне осигурачке летве у нисконапонску разводну таблу</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850"/>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71.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Замена основе - летве на НН табли</w:t>
            </w:r>
          </w:p>
          <w:p w:rsidR="003A588E" w:rsidRPr="00597706" w:rsidRDefault="003A588E" w:rsidP="00FC03D6">
            <w:pPr>
              <w:jc w:val="center"/>
            </w:pPr>
            <w:r w:rsidRPr="00597706">
              <w:t>Развезивање кабла са летве, замена летве и поновно повезивање кабла</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80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72.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Уградња три струјно мерна трансформатора (обухватног типа) на сабирнице нисконапонске табле</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компл.</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80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73.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Уградња три струјно мерна трансформатора на сабирнице нисконапонске табле до 10 извода</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компл.</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97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74.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Уградња три струјно мерна трансформатора на сабирнице нисконапонске табле преко 10 извода</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компл.</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88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75.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Демонтажа три струјно мерна трансформатора са сабирница нисконапонске табле</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 xml:space="preserve">(МБТС, ЗИДАНА, У ОБЈЕКТУ, </w:t>
            </w:r>
            <w:r w:rsidRPr="00597706">
              <w:lastRenderedPageBreak/>
              <w:t>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компл.</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70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lastRenderedPageBreak/>
              <w:t>76.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Замена бухолца  са дихтунзима</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71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77.</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Замена контактног термометра</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61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78.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Узимање узорка уља из енергетског трансформатора</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 СТС)</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724"/>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79.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Испитивање пробојности уља трансформатора</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 СТС)</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724"/>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80.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Повезивање Бухолц релеа</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 СТС)</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697"/>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81.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Повезивање контактног термометра</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814"/>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82.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Монтажа СН трафо ћелије са израдом веза</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70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83.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Монтажа СН водне ћелије са израдом веза</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70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84.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Монтажа СН спојне ћелије са израдом веза</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62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lastRenderedPageBreak/>
              <w:t>85.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Монтажа СН мерне двосистемске ћелије са израдом веза</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643"/>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86.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Монтажа СН мерне тросистемске ћелије са израдом веза</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661"/>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87.</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Монтажа СН мерно спојне двосистемске ћелије са израдом веза</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589"/>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88.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Монтажа СН мерно спојне тросистемске ћелије са израдом веза</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670"/>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89.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Монтажа ормана са кондезаторским батеријама  са израдом веза</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607"/>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90.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Монтажа ормана са НН мерном групом</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 СТС)</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71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91.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Монтажа ормана са СН мерном групом</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 СТС)</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61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92.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Постављање Fe/Zn траке у ров</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634"/>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93.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Увлачење Fe/Zn траке у цев или кабловице</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652"/>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94.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Постављање Fe/Zn траке у зид без штемовања</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 xml:space="preserve">(МБТС, ЗИДАНА, У ОБЈЕКТУ, </w:t>
            </w:r>
            <w:r w:rsidRPr="00597706">
              <w:lastRenderedPageBreak/>
              <w:t>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580"/>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lastRenderedPageBreak/>
              <w:t>95.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Постављање Fe/Zn траке у зид са штемовањем</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697"/>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96.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Израда споја Fe/Zn траке са цевним уземљивачем - обујмицом</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71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97.</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Полагање PP-Y проводника 3x1,5мм2 и 3x2,5мм2, постављање светиљки, прекидача, шуко утикачке кутије (по утичници)</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r w:rsidR="003A588E" w:rsidRPr="00597706" w:rsidTr="003A588E">
        <w:trPr>
          <w:trHeight w:val="760"/>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98.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Бојење сабирница у циљу означавања фаза по метру сабирница</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r w:rsidRPr="00597706">
              <w:t>(МБТС, ЗИДАНА, У ОБЈЕКТУ, КУЛА, ЛИМЕНА)</w:t>
            </w:r>
          </w:p>
        </w:tc>
        <w:tc>
          <w:tcPr>
            <w:tcW w:w="1060" w:type="dxa"/>
            <w:tcBorders>
              <w:top w:val="single" w:sz="4" w:space="0" w:color="auto"/>
              <w:left w:val="nil"/>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rsidRPr="00597706">
              <w:t>5</w:t>
            </w:r>
            <w:r>
              <w:t>0</w:t>
            </w:r>
          </w:p>
        </w:tc>
      </w:tr>
    </w:tbl>
    <w:p w:rsidR="005B0F77" w:rsidRPr="00597706" w:rsidRDefault="005B0F77" w:rsidP="00FC03D6">
      <w:pPr>
        <w:jc w:val="center"/>
      </w:pPr>
    </w:p>
    <w:p w:rsidR="005B0F77" w:rsidRPr="007643FF" w:rsidRDefault="005B0F77" w:rsidP="00FC03D6">
      <w:pPr>
        <w:jc w:val="center"/>
        <w:rPr>
          <w:b/>
        </w:rPr>
      </w:pPr>
      <w:r w:rsidRPr="007643FF">
        <w:rPr>
          <w:b/>
          <w:lang w:val="sr-Cyrl-RS"/>
        </w:rPr>
        <w:t>Б</w:t>
      </w:r>
      <w:r w:rsidRPr="007643FF">
        <w:rPr>
          <w:b/>
        </w:rPr>
        <w:t>) Интервентно одржавање надземних водова 20(10) kV</w:t>
      </w:r>
    </w:p>
    <w:p w:rsidR="005B0F77" w:rsidRPr="00597706" w:rsidRDefault="005B0F77" w:rsidP="00FC03D6">
      <w:pPr>
        <w:jc w:val="center"/>
      </w:pPr>
    </w:p>
    <w:tbl>
      <w:tblPr>
        <w:tblW w:w="8760" w:type="dxa"/>
        <w:tblInd w:w="55" w:type="dxa"/>
        <w:tblLayout w:type="fixed"/>
        <w:tblCellMar>
          <w:left w:w="70" w:type="dxa"/>
          <w:right w:w="70" w:type="dxa"/>
        </w:tblCellMar>
        <w:tblLook w:val="0000" w:firstRow="0" w:lastRow="0" w:firstColumn="0" w:lastColumn="0" w:noHBand="0" w:noVBand="0"/>
      </w:tblPr>
      <w:tblGrid>
        <w:gridCol w:w="724"/>
        <w:gridCol w:w="3791"/>
        <w:gridCol w:w="1890"/>
        <w:gridCol w:w="1185"/>
        <w:gridCol w:w="1170"/>
      </w:tblGrid>
      <w:tr w:rsidR="003A588E" w:rsidRPr="00597706" w:rsidTr="003A588E">
        <w:trPr>
          <w:trHeight w:val="535"/>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Поз.</w:t>
            </w:r>
          </w:p>
        </w:tc>
        <w:tc>
          <w:tcPr>
            <w:tcW w:w="3791"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Опис активности</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p>
          <w:p w:rsidR="003A588E" w:rsidRPr="00597706" w:rsidRDefault="003A588E" w:rsidP="00FC03D6">
            <w:pPr>
              <w:jc w:val="center"/>
            </w:pPr>
            <w:r w:rsidRPr="00597706">
              <w:t>Напомена</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Jeд.</w:t>
            </w:r>
          </w:p>
          <w:p w:rsidR="003A588E" w:rsidRPr="00597706" w:rsidRDefault="003A588E" w:rsidP="00FC03D6">
            <w:pPr>
              <w:jc w:val="center"/>
            </w:pPr>
            <w:r w:rsidRPr="00597706">
              <w:t>мере</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3A588E" w:rsidRDefault="003A588E" w:rsidP="00FC03D6">
            <w:pPr>
              <w:jc w:val="center"/>
              <w:rPr>
                <w:lang w:val="sr-Cyrl-RS"/>
              </w:rPr>
            </w:pPr>
            <w:r>
              <w:rPr>
                <w:lang w:val="sr-Cyrl-RS"/>
              </w:rPr>
              <w:t>Оквирне количине</w:t>
            </w:r>
          </w:p>
        </w:tc>
      </w:tr>
      <w:tr w:rsidR="003A588E" w:rsidRPr="00597706" w:rsidTr="003A588E">
        <w:trPr>
          <w:trHeight w:val="276"/>
        </w:trPr>
        <w:tc>
          <w:tcPr>
            <w:tcW w:w="724" w:type="dxa"/>
            <w:vMerge w:val="restart"/>
            <w:tcBorders>
              <w:top w:val="nil"/>
              <w:left w:val="single" w:sz="4" w:space="0" w:color="auto"/>
              <w:right w:val="single" w:sz="4" w:space="0" w:color="auto"/>
            </w:tcBorders>
            <w:shd w:val="clear" w:color="auto" w:fill="FFFFFF"/>
            <w:vAlign w:val="center"/>
          </w:tcPr>
          <w:p w:rsidR="003A588E" w:rsidRPr="00597706" w:rsidRDefault="003A588E" w:rsidP="00FC03D6">
            <w:pPr>
              <w:jc w:val="center"/>
            </w:pPr>
            <w:r w:rsidRPr="00597706">
              <w:t>1.</w:t>
            </w:r>
          </w:p>
        </w:tc>
        <w:tc>
          <w:tcPr>
            <w:tcW w:w="3791" w:type="dxa"/>
            <w:vMerge w:val="restart"/>
            <w:tcBorders>
              <w:top w:val="single" w:sz="4" w:space="0" w:color="auto"/>
              <w:left w:val="nil"/>
              <w:right w:val="single" w:sz="4" w:space="0" w:color="auto"/>
            </w:tcBorders>
            <w:shd w:val="clear" w:color="auto" w:fill="FFFFFF"/>
            <w:vAlign w:val="center"/>
          </w:tcPr>
          <w:p w:rsidR="003A588E" w:rsidRPr="00597706" w:rsidRDefault="003A588E" w:rsidP="00FC03D6">
            <w:pPr>
              <w:jc w:val="center"/>
            </w:pPr>
            <w:r w:rsidRPr="00597706">
              <w:t>Развлачење, подизање на стубове и убацивање у котураче са затезањем и везивањем проводника,   (L стуба до 12 m) пресека проводника:</w:t>
            </w:r>
          </w:p>
          <w:p w:rsidR="003A588E" w:rsidRPr="00597706" w:rsidRDefault="003A588E"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Проводник 25мм2</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2</w:t>
            </w:r>
            <w:r>
              <w:t>0</w:t>
            </w:r>
          </w:p>
        </w:tc>
      </w:tr>
      <w:tr w:rsidR="003A588E" w:rsidRPr="00597706" w:rsidTr="003A588E">
        <w:trPr>
          <w:trHeight w:val="276"/>
        </w:trPr>
        <w:tc>
          <w:tcPr>
            <w:tcW w:w="724"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1" w:type="dxa"/>
            <w:vMerge/>
            <w:tcBorders>
              <w:left w:val="nil"/>
              <w:right w:val="single" w:sz="4" w:space="0" w:color="auto"/>
            </w:tcBorders>
            <w:shd w:val="clear" w:color="auto" w:fill="FFFFFF"/>
            <w:vAlign w:val="center"/>
          </w:tcPr>
          <w:p w:rsidR="003A588E" w:rsidRPr="00597706" w:rsidRDefault="003A588E"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Проводник 35мм2</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2</w:t>
            </w:r>
            <w:r>
              <w:t>0</w:t>
            </w:r>
          </w:p>
        </w:tc>
      </w:tr>
      <w:tr w:rsidR="003A588E" w:rsidRPr="00597706" w:rsidTr="003A588E">
        <w:trPr>
          <w:trHeight w:val="276"/>
        </w:trPr>
        <w:tc>
          <w:tcPr>
            <w:tcW w:w="724"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1" w:type="dxa"/>
            <w:vMerge/>
            <w:tcBorders>
              <w:left w:val="nil"/>
              <w:right w:val="single" w:sz="4" w:space="0" w:color="auto"/>
            </w:tcBorders>
            <w:shd w:val="clear" w:color="auto" w:fill="FFFFFF"/>
            <w:vAlign w:val="center"/>
          </w:tcPr>
          <w:p w:rsidR="003A588E" w:rsidRPr="00597706" w:rsidRDefault="003A588E"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Проводник 50мм2</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2</w:t>
            </w:r>
            <w:r>
              <w:t>0</w:t>
            </w:r>
          </w:p>
        </w:tc>
      </w:tr>
      <w:tr w:rsidR="003A588E" w:rsidRPr="00597706" w:rsidTr="003A588E">
        <w:trPr>
          <w:trHeight w:val="276"/>
        </w:trPr>
        <w:tc>
          <w:tcPr>
            <w:tcW w:w="724"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1" w:type="dxa"/>
            <w:vMerge/>
            <w:tcBorders>
              <w:left w:val="nil"/>
              <w:right w:val="single" w:sz="4" w:space="0" w:color="auto"/>
            </w:tcBorders>
            <w:shd w:val="clear" w:color="auto" w:fill="FFFFFF"/>
            <w:vAlign w:val="center"/>
          </w:tcPr>
          <w:p w:rsidR="003A588E" w:rsidRPr="00597706" w:rsidRDefault="003A588E"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Проводник 70мм2</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2</w:t>
            </w:r>
            <w:r>
              <w:t>0</w:t>
            </w:r>
          </w:p>
        </w:tc>
      </w:tr>
      <w:tr w:rsidR="003A588E" w:rsidRPr="00597706" w:rsidTr="003A588E">
        <w:trPr>
          <w:trHeight w:val="276"/>
        </w:trPr>
        <w:tc>
          <w:tcPr>
            <w:tcW w:w="724" w:type="dxa"/>
            <w:vMerge/>
            <w:tcBorders>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3791" w:type="dxa"/>
            <w:vMerge/>
            <w:tcBorders>
              <w:left w:val="nil"/>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Проводник 95мм2</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2</w:t>
            </w:r>
            <w:r>
              <w:t>0</w:t>
            </w:r>
          </w:p>
        </w:tc>
      </w:tr>
      <w:tr w:rsidR="003A588E" w:rsidRPr="00597706" w:rsidTr="003A588E">
        <w:trPr>
          <w:trHeight w:val="189"/>
        </w:trPr>
        <w:tc>
          <w:tcPr>
            <w:tcW w:w="724" w:type="dxa"/>
            <w:vMerge w:val="restart"/>
            <w:tcBorders>
              <w:top w:val="nil"/>
              <w:left w:val="single" w:sz="4" w:space="0" w:color="auto"/>
              <w:right w:val="single" w:sz="4" w:space="0" w:color="auto"/>
            </w:tcBorders>
            <w:shd w:val="clear" w:color="auto" w:fill="FFFFFF"/>
            <w:vAlign w:val="center"/>
          </w:tcPr>
          <w:p w:rsidR="003A588E" w:rsidRPr="00597706" w:rsidRDefault="003A588E" w:rsidP="00FC03D6">
            <w:pPr>
              <w:jc w:val="center"/>
            </w:pPr>
            <w:r w:rsidRPr="00597706">
              <w:t>2.</w:t>
            </w:r>
          </w:p>
        </w:tc>
        <w:tc>
          <w:tcPr>
            <w:tcW w:w="3791" w:type="dxa"/>
            <w:vMerge w:val="restart"/>
            <w:tcBorders>
              <w:top w:val="single" w:sz="4" w:space="0" w:color="auto"/>
              <w:left w:val="nil"/>
              <w:right w:val="single" w:sz="4" w:space="0" w:color="auto"/>
            </w:tcBorders>
            <w:shd w:val="clear" w:color="auto" w:fill="FFFFFF"/>
            <w:vAlign w:val="center"/>
          </w:tcPr>
          <w:p w:rsidR="003A588E" w:rsidRPr="00597706" w:rsidRDefault="003A588E" w:rsidP="00FC03D6">
            <w:pPr>
              <w:jc w:val="center"/>
            </w:pPr>
            <w:r w:rsidRPr="00597706">
              <w:t>Настављање проводника пресека</w:t>
            </w:r>
          </w:p>
          <w:p w:rsidR="003A588E" w:rsidRPr="00597706" w:rsidRDefault="003A588E"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Проводник 25мм2</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189"/>
        </w:trPr>
        <w:tc>
          <w:tcPr>
            <w:tcW w:w="724"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1" w:type="dxa"/>
            <w:vMerge/>
            <w:tcBorders>
              <w:left w:val="nil"/>
              <w:right w:val="single" w:sz="4" w:space="0" w:color="auto"/>
            </w:tcBorders>
            <w:shd w:val="clear" w:color="auto" w:fill="FFFFFF"/>
            <w:vAlign w:val="center"/>
          </w:tcPr>
          <w:p w:rsidR="003A588E" w:rsidRPr="00597706" w:rsidRDefault="003A588E"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Проводник 35мм2</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189"/>
        </w:trPr>
        <w:tc>
          <w:tcPr>
            <w:tcW w:w="724"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1" w:type="dxa"/>
            <w:vMerge/>
            <w:tcBorders>
              <w:left w:val="nil"/>
              <w:right w:val="single" w:sz="4" w:space="0" w:color="auto"/>
            </w:tcBorders>
            <w:shd w:val="clear" w:color="auto" w:fill="FFFFFF"/>
            <w:vAlign w:val="center"/>
          </w:tcPr>
          <w:p w:rsidR="003A588E" w:rsidRPr="00597706" w:rsidRDefault="003A588E"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Проводник 50мм2</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189"/>
        </w:trPr>
        <w:tc>
          <w:tcPr>
            <w:tcW w:w="724"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1" w:type="dxa"/>
            <w:vMerge/>
            <w:tcBorders>
              <w:left w:val="nil"/>
              <w:right w:val="single" w:sz="4" w:space="0" w:color="auto"/>
            </w:tcBorders>
            <w:shd w:val="clear" w:color="auto" w:fill="FFFFFF"/>
            <w:vAlign w:val="center"/>
          </w:tcPr>
          <w:p w:rsidR="003A588E" w:rsidRPr="00597706" w:rsidRDefault="003A588E"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Проводник 70мм2</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189"/>
        </w:trPr>
        <w:tc>
          <w:tcPr>
            <w:tcW w:w="724" w:type="dxa"/>
            <w:vMerge/>
            <w:tcBorders>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3791" w:type="dxa"/>
            <w:vMerge/>
            <w:tcBorders>
              <w:left w:val="nil"/>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Проводник 95мм2</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189"/>
        </w:trPr>
        <w:tc>
          <w:tcPr>
            <w:tcW w:w="72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3.</w:t>
            </w:r>
          </w:p>
        </w:tc>
        <w:tc>
          <w:tcPr>
            <w:tcW w:w="3791" w:type="dxa"/>
            <w:vMerge w:val="restart"/>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Израда мостова, постављање и затезање струјних стезаљки на проводик x мм2</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Проводник 25мм2</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189"/>
        </w:trPr>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Проводник 35мм2</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189"/>
        </w:trPr>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Проводник 50мм2</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189"/>
        </w:trPr>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Проводник 70мм2</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189"/>
        </w:trPr>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Проводник 95мм2</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Монтажа двоструког појачања око једног или два изолатора са уградњом дводелне спојнице на већ затегнутом проводнику</w:t>
            </w:r>
          </w:p>
        </w:tc>
        <w:tc>
          <w:tcPr>
            <w:tcW w:w="1890" w:type="dxa"/>
            <w:tcBorders>
              <w:top w:val="single" w:sz="4" w:space="0" w:color="auto"/>
              <w:left w:val="nil"/>
              <w:bottom w:val="single" w:sz="4" w:space="0" w:color="auto"/>
              <w:right w:val="single" w:sz="8" w:space="0" w:color="auto"/>
            </w:tcBorders>
            <w:shd w:val="clear" w:color="auto" w:fill="FFFFFF"/>
          </w:tcPr>
          <w:p w:rsidR="003A588E" w:rsidRPr="00597706" w:rsidRDefault="003A588E" w:rsidP="00FC03D6">
            <w:pPr>
              <w:jc w:val="center"/>
            </w:pPr>
          </w:p>
        </w:tc>
        <w:tc>
          <w:tcPr>
            <w:tcW w:w="1185"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625"/>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Монтажа конзоле за одводнике пренапона</w:t>
            </w:r>
          </w:p>
        </w:tc>
        <w:tc>
          <w:tcPr>
            <w:tcW w:w="189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p>
        </w:tc>
        <w:tc>
          <w:tcPr>
            <w:tcW w:w="1185"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Монтажа изолатора са кривом или равном потпором на дрвени стуб са бушењем рупе</w:t>
            </w:r>
          </w:p>
        </w:tc>
        <w:tc>
          <w:tcPr>
            <w:tcW w:w="189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p>
        </w:tc>
        <w:tc>
          <w:tcPr>
            <w:tcW w:w="1185"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751"/>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7.</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Монтажа 20(10)kV одводника пренапона (на стуб са конзолом)</w:t>
            </w:r>
          </w:p>
        </w:tc>
        <w:tc>
          <w:tcPr>
            <w:tcW w:w="189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p>
        </w:tc>
        <w:tc>
          <w:tcPr>
            <w:tcW w:w="1185"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616"/>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Монтажа потпорног изолатора 20(10)kV</w:t>
            </w:r>
          </w:p>
        </w:tc>
        <w:tc>
          <w:tcPr>
            <w:tcW w:w="189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p>
        </w:tc>
        <w:tc>
          <w:tcPr>
            <w:tcW w:w="1185"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526"/>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Монтажа висећих изолатора 20(10)kV</w:t>
            </w:r>
          </w:p>
        </w:tc>
        <w:tc>
          <w:tcPr>
            <w:tcW w:w="189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p>
        </w:tc>
        <w:tc>
          <w:tcPr>
            <w:tcW w:w="1185"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616"/>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Монтажа конзоле за СН кабловске завршнице</w:t>
            </w:r>
          </w:p>
        </w:tc>
        <w:tc>
          <w:tcPr>
            <w:tcW w:w="189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p>
        </w:tc>
        <w:tc>
          <w:tcPr>
            <w:tcW w:w="1185"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Монтажа опреме за носеће прихватање  СН снопа</w:t>
            </w:r>
          </w:p>
        </w:tc>
        <w:tc>
          <w:tcPr>
            <w:tcW w:w="189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p>
        </w:tc>
        <w:tc>
          <w:tcPr>
            <w:tcW w:w="1185"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компл.</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Монтажа опреме за затезно прихватање  СН снопа</w:t>
            </w:r>
          </w:p>
        </w:tc>
        <w:tc>
          <w:tcPr>
            <w:tcW w:w="189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p>
        </w:tc>
        <w:tc>
          <w:tcPr>
            <w:tcW w:w="1185"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компл.</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787"/>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Развлачење и затезање СН снопа</w:t>
            </w:r>
          </w:p>
        </w:tc>
        <w:tc>
          <w:tcPr>
            <w:tcW w:w="189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p>
        </w:tc>
        <w:tc>
          <w:tcPr>
            <w:tcW w:w="1185"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Израда термоскупљајућих кабловских завршница једножилних на СН кабловском снопу</w:t>
            </w:r>
          </w:p>
        </w:tc>
        <w:tc>
          <w:tcPr>
            <w:tcW w:w="189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p>
        </w:tc>
        <w:tc>
          <w:tcPr>
            <w:tcW w:w="1185"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lastRenderedPageBreak/>
              <w:t>15.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Израда термоскупљајућих кабловских спојница једножилних на СН кабловском снопу</w:t>
            </w:r>
          </w:p>
        </w:tc>
        <w:tc>
          <w:tcPr>
            <w:tcW w:w="189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p>
        </w:tc>
        <w:tc>
          <w:tcPr>
            <w:tcW w:w="1185"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Израда спојнице на носећем ужету СН снопа</w:t>
            </w:r>
          </w:p>
        </w:tc>
        <w:tc>
          <w:tcPr>
            <w:tcW w:w="189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p>
        </w:tc>
        <w:tc>
          <w:tcPr>
            <w:tcW w:w="1185"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715"/>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17.</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Монтажа трополног растављача 20(10)kV на стуб са повезивањем</w:t>
            </w:r>
          </w:p>
        </w:tc>
        <w:tc>
          <w:tcPr>
            <w:tcW w:w="189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p>
        </w:tc>
        <w:tc>
          <w:tcPr>
            <w:tcW w:w="1185"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Монтажа и подешавање полужног погона линијског растављача 20(10)kV kV</w:t>
            </w:r>
          </w:p>
        </w:tc>
        <w:tc>
          <w:tcPr>
            <w:tcW w:w="189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p>
        </w:tc>
        <w:tc>
          <w:tcPr>
            <w:tcW w:w="1185"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Монтажа реклозера и командног ормана са уклапањем у СН мрежу са припремно завршним радњама</w:t>
            </w:r>
          </w:p>
        </w:tc>
        <w:tc>
          <w:tcPr>
            <w:tcW w:w="189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p>
        </w:tc>
        <w:tc>
          <w:tcPr>
            <w:tcW w:w="1185"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t>50</w:t>
            </w:r>
          </w:p>
        </w:tc>
      </w:tr>
      <w:tr w:rsidR="003A588E" w:rsidRPr="00597706" w:rsidTr="003A588E">
        <w:trPr>
          <w:trHeight w:val="63"/>
        </w:trPr>
        <w:tc>
          <w:tcPr>
            <w:tcW w:w="724" w:type="dxa"/>
            <w:vMerge w:val="restart"/>
            <w:tcBorders>
              <w:top w:val="nil"/>
              <w:left w:val="single" w:sz="4" w:space="0" w:color="auto"/>
              <w:right w:val="single" w:sz="4" w:space="0" w:color="auto"/>
            </w:tcBorders>
            <w:shd w:val="clear" w:color="auto" w:fill="FFFFFF"/>
            <w:vAlign w:val="center"/>
          </w:tcPr>
          <w:p w:rsidR="003A588E" w:rsidRPr="00597706" w:rsidRDefault="003A588E" w:rsidP="00FC03D6">
            <w:pPr>
              <w:jc w:val="center"/>
            </w:pPr>
            <w:r w:rsidRPr="00597706">
              <w:t>20.</w:t>
            </w:r>
          </w:p>
        </w:tc>
        <w:tc>
          <w:tcPr>
            <w:tcW w:w="3791" w:type="dxa"/>
            <w:vMerge w:val="restart"/>
            <w:tcBorders>
              <w:top w:val="single" w:sz="4" w:space="0" w:color="auto"/>
              <w:left w:val="nil"/>
              <w:right w:val="single" w:sz="4" w:space="0" w:color="auto"/>
            </w:tcBorders>
            <w:shd w:val="clear" w:color="auto" w:fill="FFFFFF"/>
            <w:vAlign w:val="center"/>
          </w:tcPr>
          <w:p w:rsidR="003A588E" w:rsidRPr="00597706" w:rsidRDefault="003A588E" w:rsidP="00FC03D6">
            <w:pPr>
              <w:jc w:val="center"/>
            </w:pPr>
            <w:r w:rsidRPr="00597706">
              <w:t>Уградња стуба употребом механизације:</w:t>
            </w:r>
          </w:p>
        </w:tc>
        <w:tc>
          <w:tcPr>
            <w:tcW w:w="189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Уградња стуба 9/250-9/400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63"/>
        </w:trPr>
        <w:tc>
          <w:tcPr>
            <w:tcW w:w="724"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1" w:type="dxa"/>
            <w:vMerge/>
            <w:tcBorders>
              <w:left w:val="nil"/>
              <w:right w:val="single" w:sz="4" w:space="0" w:color="auto"/>
            </w:tcBorders>
            <w:shd w:val="clear" w:color="auto" w:fill="FFFFFF"/>
            <w:vAlign w:val="center"/>
          </w:tcPr>
          <w:p w:rsidR="003A588E" w:rsidRPr="00597706" w:rsidRDefault="003A588E"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Уградња стуба 9/630-9/1000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63"/>
        </w:trPr>
        <w:tc>
          <w:tcPr>
            <w:tcW w:w="724"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1" w:type="dxa"/>
            <w:vMerge/>
            <w:tcBorders>
              <w:left w:val="nil"/>
              <w:right w:val="single" w:sz="4" w:space="0" w:color="auto"/>
            </w:tcBorders>
            <w:shd w:val="clear" w:color="auto" w:fill="FFFFFF"/>
            <w:vAlign w:val="center"/>
          </w:tcPr>
          <w:p w:rsidR="003A588E" w:rsidRPr="00597706" w:rsidRDefault="003A588E"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Уградња стуба 9/1600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63"/>
        </w:trPr>
        <w:tc>
          <w:tcPr>
            <w:tcW w:w="724"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1" w:type="dxa"/>
            <w:vMerge/>
            <w:tcBorders>
              <w:left w:val="nil"/>
              <w:right w:val="single" w:sz="4" w:space="0" w:color="auto"/>
            </w:tcBorders>
            <w:shd w:val="clear" w:color="auto" w:fill="FFFFFF"/>
            <w:vAlign w:val="center"/>
          </w:tcPr>
          <w:p w:rsidR="003A588E" w:rsidRPr="00597706" w:rsidRDefault="003A588E"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Уградња стуба 10/315</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63"/>
        </w:trPr>
        <w:tc>
          <w:tcPr>
            <w:tcW w:w="724"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1" w:type="dxa"/>
            <w:vMerge/>
            <w:tcBorders>
              <w:left w:val="nil"/>
              <w:right w:val="single" w:sz="4" w:space="0" w:color="auto"/>
            </w:tcBorders>
            <w:shd w:val="clear" w:color="auto" w:fill="FFFFFF"/>
            <w:vAlign w:val="center"/>
          </w:tcPr>
          <w:p w:rsidR="003A588E" w:rsidRPr="00597706" w:rsidRDefault="003A588E"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Уградња стуба 10/1000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63"/>
        </w:trPr>
        <w:tc>
          <w:tcPr>
            <w:tcW w:w="724"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1" w:type="dxa"/>
            <w:vMerge/>
            <w:tcBorders>
              <w:left w:val="nil"/>
              <w:right w:val="single" w:sz="4" w:space="0" w:color="auto"/>
            </w:tcBorders>
            <w:shd w:val="clear" w:color="auto" w:fill="FFFFFF"/>
            <w:vAlign w:val="center"/>
          </w:tcPr>
          <w:p w:rsidR="003A588E" w:rsidRPr="00597706" w:rsidRDefault="003A588E"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Уградња стуба 10/1600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63"/>
        </w:trPr>
        <w:tc>
          <w:tcPr>
            <w:tcW w:w="724"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1" w:type="dxa"/>
            <w:vMerge/>
            <w:tcBorders>
              <w:left w:val="nil"/>
              <w:right w:val="single" w:sz="4" w:space="0" w:color="auto"/>
            </w:tcBorders>
            <w:shd w:val="clear" w:color="auto" w:fill="FFFFFF"/>
            <w:vAlign w:val="center"/>
          </w:tcPr>
          <w:p w:rsidR="003A588E" w:rsidRPr="00597706" w:rsidRDefault="003A588E"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Уградња стуба 11/315</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63"/>
        </w:trPr>
        <w:tc>
          <w:tcPr>
            <w:tcW w:w="724"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1" w:type="dxa"/>
            <w:vMerge/>
            <w:tcBorders>
              <w:left w:val="nil"/>
              <w:right w:val="single" w:sz="4" w:space="0" w:color="auto"/>
            </w:tcBorders>
            <w:shd w:val="clear" w:color="auto" w:fill="FFFFFF"/>
            <w:vAlign w:val="center"/>
          </w:tcPr>
          <w:p w:rsidR="003A588E" w:rsidRPr="00597706" w:rsidRDefault="003A588E"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Уградња стуба 11/1000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63"/>
        </w:trPr>
        <w:tc>
          <w:tcPr>
            <w:tcW w:w="724"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1" w:type="dxa"/>
            <w:vMerge/>
            <w:tcBorders>
              <w:left w:val="nil"/>
              <w:right w:val="single" w:sz="4" w:space="0" w:color="auto"/>
            </w:tcBorders>
            <w:shd w:val="clear" w:color="auto" w:fill="FFFFFF"/>
            <w:vAlign w:val="center"/>
          </w:tcPr>
          <w:p w:rsidR="003A588E" w:rsidRPr="00597706" w:rsidRDefault="003A588E"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Уградња стуба 11/1600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63"/>
        </w:trPr>
        <w:tc>
          <w:tcPr>
            <w:tcW w:w="724"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1" w:type="dxa"/>
            <w:vMerge/>
            <w:tcBorders>
              <w:left w:val="nil"/>
              <w:right w:val="single" w:sz="4" w:space="0" w:color="auto"/>
            </w:tcBorders>
            <w:shd w:val="clear" w:color="auto" w:fill="FFFFFF"/>
            <w:vAlign w:val="center"/>
          </w:tcPr>
          <w:p w:rsidR="003A588E" w:rsidRPr="00597706" w:rsidRDefault="003A588E"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Уградња стуба 12/220-12/400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63"/>
        </w:trPr>
        <w:tc>
          <w:tcPr>
            <w:tcW w:w="724"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1" w:type="dxa"/>
            <w:vMerge/>
            <w:tcBorders>
              <w:left w:val="nil"/>
              <w:right w:val="single" w:sz="4" w:space="0" w:color="auto"/>
            </w:tcBorders>
            <w:shd w:val="clear" w:color="auto" w:fill="FFFFFF"/>
            <w:vAlign w:val="center"/>
          </w:tcPr>
          <w:p w:rsidR="003A588E" w:rsidRPr="00597706" w:rsidRDefault="003A588E"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Уградња стуба 12/630-12/1000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63"/>
        </w:trPr>
        <w:tc>
          <w:tcPr>
            <w:tcW w:w="724"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1" w:type="dxa"/>
            <w:vMerge/>
            <w:tcBorders>
              <w:left w:val="nil"/>
              <w:right w:val="single" w:sz="4" w:space="0" w:color="auto"/>
            </w:tcBorders>
            <w:shd w:val="clear" w:color="auto" w:fill="FFFFFF"/>
            <w:vAlign w:val="center"/>
          </w:tcPr>
          <w:p w:rsidR="003A588E" w:rsidRPr="00597706" w:rsidRDefault="003A588E"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Уградња стуба 12/1600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63"/>
        </w:trPr>
        <w:tc>
          <w:tcPr>
            <w:tcW w:w="724"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1" w:type="dxa"/>
            <w:vMerge/>
            <w:tcBorders>
              <w:left w:val="nil"/>
              <w:right w:val="single" w:sz="4" w:space="0" w:color="auto"/>
            </w:tcBorders>
            <w:shd w:val="clear" w:color="auto" w:fill="FFFFFF"/>
            <w:vAlign w:val="center"/>
          </w:tcPr>
          <w:p w:rsidR="003A588E" w:rsidRPr="00597706" w:rsidRDefault="003A588E"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Уградња стуба 12/1900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63"/>
        </w:trPr>
        <w:tc>
          <w:tcPr>
            <w:tcW w:w="724"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1" w:type="dxa"/>
            <w:vMerge/>
            <w:tcBorders>
              <w:left w:val="nil"/>
              <w:right w:val="single" w:sz="4" w:space="0" w:color="auto"/>
            </w:tcBorders>
            <w:shd w:val="clear" w:color="auto" w:fill="FFFFFF"/>
            <w:vAlign w:val="center"/>
          </w:tcPr>
          <w:p w:rsidR="003A588E" w:rsidRPr="00597706" w:rsidRDefault="003A588E"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Уградња стуба 14/400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63"/>
        </w:trPr>
        <w:tc>
          <w:tcPr>
            <w:tcW w:w="724" w:type="dxa"/>
            <w:vMerge/>
            <w:tcBorders>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3791" w:type="dxa"/>
            <w:vMerge/>
            <w:tcBorders>
              <w:left w:val="nil"/>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 xml:space="preserve">Уградња стуба за БСТС са </w:t>
            </w:r>
            <w:r w:rsidRPr="00597706">
              <w:lastRenderedPageBreak/>
              <w:t>типским монтажним темељом</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lastRenderedPageBreak/>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p>
          <w:p w:rsidR="003A588E" w:rsidRPr="00597706" w:rsidRDefault="003A588E" w:rsidP="00FC03D6">
            <w:pPr>
              <w:jc w:val="center"/>
            </w:pPr>
            <w:r>
              <w:lastRenderedPageBreak/>
              <w:t>50</w:t>
            </w:r>
          </w:p>
        </w:tc>
      </w:tr>
      <w:tr w:rsidR="003A588E" w:rsidRPr="00597706" w:rsidTr="003A588E">
        <w:trPr>
          <w:trHeight w:val="715"/>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lastRenderedPageBreak/>
              <w:t>21.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Уградња цеви Ф 400, 500, 600 и њихово бетонирање</w:t>
            </w:r>
          </w:p>
        </w:tc>
        <w:tc>
          <w:tcPr>
            <w:tcW w:w="189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p>
        </w:tc>
        <w:tc>
          <w:tcPr>
            <w:tcW w:w="1185"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22.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Уградња бетонских СН стубова  у постављене чауре</w:t>
            </w:r>
          </w:p>
        </w:tc>
        <w:tc>
          <w:tcPr>
            <w:tcW w:w="189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p>
        </w:tc>
        <w:tc>
          <w:tcPr>
            <w:tcW w:w="1185"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625"/>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23.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Уградња стуба без употребе механизације ручним подизањем стуба или употребом специјалних алата на слабо приступачном терену</w:t>
            </w:r>
          </w:p>
        </w:tc>
        <w:tc>
          <w:tcPr>
            <w:tcW w:w="189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p>
        </w:tc>
        <w:tc>
          <w:tcPr>
            <w:tcW w:w="1185"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t>50</w:t>
            </w:r>
          </w:p>
        </w:tc>
      </w:tr>
      <w:tr w:rsidR="003A588E" w:rsidRPr="00597706" w:rsidTr="003A588E">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24.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Постављање потребних бетонских конзола на подигнути носећи стуб</w:t>
            </w:r>
          </w:p>
        </w:tc>
        <w:tc>
          <w:tcPr>
            <w:tcW w:w="189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p>
        </w:tc>
        <w:tc>
          <w:tcPr>
            <w:tcW w:w="1185"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компл.</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25.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Постављање потребних бетонских конзола на подигнути угаоно-затезни  стуб</w:t>
            </w:r>
          </w:p>
        </w:tc>
        <w:tc>
          <w:tcPr>
            <w:tcW w:w="189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p>
        </w:tc>
        <w:tc>
          <w:tcPr>
            <w:tcW w:w="1185"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компл.</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841"/>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26.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Постављање потребних челичних конзола на подигнут стуб</w:t>
            </w:r>
          </w:p>
        </w:tc>
        <w:tc>
          <w:tcPr>
            <w:tcW w:w="189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p>
        </w:tc>
        <w:tc>
          <w:tcPr>
            <w:tcW w:w="1185"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компл.</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473"/>
        </w:trPr>
        <w:tc>
          <w:tcPr>
            <w:tcW w:w="724" w:type="dxa"/>
            <w:vMerge w:val="restart"/>
            <w:tcBorders>
              <w:top w:val="nil"/>
              <w:left w:val="single" w:sz="4" w:space="0" w:color="auto"/>
              <w:right w:val="single" w:sz="4" w:space="0" w:color="auto"/>
            </w:tcBorders>
            <w:shd w:val="clear" w:color="auto" w:fill="FFFFFF"/>
            <w:vAlign w:val="center"/>
          </w:tcPr>
          <w:p w:rsidR="003A588E" w:rsidRPr="00597706" w:rsidRDefault="003A588E" w:rsidP="00FC03D6">
            <w:pPr>
              <w:jc w:val="center"/>
            </w:pPr>
            <w:r w:rsidRPr="00597706">
              <w:t>27.</w:t>
            </w:r>
          </w:p>
        </w:tc>
        <w:tc>
          <w:tcPr>
            <w:tcW w:w="3791" w:type="dxa"/>
            <w:vMerge w:val="restart"/>
            <w:tcBorders>
              <w:top w:val="single" w:sz="4" w:space="0" w:color="auto"/>
              <w:left w:val="nil"/>
              <w:right w:val="single" w:sz="4" w:space="0" w:color="auto"/>
            </w:tcBorders>
            <w:shd w:val="clear" w:color="auto" w:fill="FFFFFF"/>
            <w:vAlign w:val="center"/>
          </w:tcPr>
          <w:p w:rsidR="003A588E" w:rsidRPr="00597706" w:rsidRDefault="003A588E" w:rsidP="00FC03D6">
            <w:pPr>
              <w:jc w:val="center"/>
            </w:pPr>
            <w:r w:rsidRPr="00597706">
              <w:t>Подизање и нивелисање дрвених стубова</w:t>
            </w:r>
          </w:p>
        </w:tc>
        <w:tc>
          <w:tcPr>
            <w:tcW w:w="189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Стуб дужине 9 - 10 м</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229"/>
        </w:trPr>
        <w:tc>
          <w:tcPr>
            <w:tcW w:w="724" w:type="dxa"/>
            <w:vMerge/>
            <w:tcBorders>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3791" w:type="dxa"/>
            <w:vMerge/>
            <w:tcBorders>
              <w:left w:val="nil"/>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Стуб дужине 11-12 м</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28.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Ручни пренос дрвених стубова дужине до 10м са ручним подизањем на удаљеност до 50м</w:t>
            </w:r>
          </w:p>
        </w:tc>
        <w:tc>
          <w:tcPr>
            <w:tcW w:w="189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p>
        </w:tc>
        <w:tc>
          <w:tcPr>
            <w:tcW w:w="1185"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p>
          <w:p w:rsidR="003A588E" w:rsidRPr="00597706" w:rsidRDefault="003A588E" w:rsidP="00FC03D6">
            <w:pPr>
              <w:jc w:val="center"/>
            </w:pPr>
            <w:r>
              <w:t>50</w:t>
            </w:r>
          </w:p>
        </w:tc>
      </w:tr>
      <w:tr w:rsidR="003A588E" w:rsidRPr="00597706" w:rsidTr="003A588E">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29.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Ручни пренос дрвених стубова дужине од 10м  до 15 м са ручним подизањем на удаљеност до 50м</w:t>
            </w:r>
          </w:p>
        </w:tc>
        <w:tc>
          <w:tcPr>
            <w:tcW w:w="189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p>
        </w:tc>
        <w:tc>
          <w:tcPr>
            <w:tcW w:w="1185"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p>
          <w:p w:rsidR="003A588E" w:rsidRPr="00597706" w:rsidRDefault="003A588E" w:rsidP="00FC03D6">
            <w:pPr>
              <w:jc w:val="center"/>
            </w:pPr>
            <w:r>
              <w:t>50</w:t>
            </w:r>
          </w:p>
        </w:tc>
      </w:tr>
      <w:tr w:rsidR="003A588E" w:rsidRPr="00597706" w:rsidTr="003A588E">
        <w:trPr>
          <w:trHeight w:val="1115"/>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30.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Постављање заштитног уземљења у већ ископан темељ стуба са повезивањем</w:t>
            </w:r>
          </w:p>
        </w:tc>
        <w:tc>
          <w:tcPr>
            <w:tcW w:w="189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p>
        </w:tc>
        <w:tc>
          <w:tcPr>
            <w:tcW w:w="1185"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p>
          <w:p w:rsidR="003A588E" w:rsidRPr="00597706" w:rsidRDefault="003A588E" w:rsidP="00FC03D6">
            <w:pPr>
              <w:jc w:val="center"/>
            </w:pPr>
            <w:r>
              <w:t>50</w:t>
            </w:r>
          </w:p>
        </w:tc>
      </w:tr>
      <w:tr w:rsidR="003A588E" w:rsidRPr="00597706" w:rsidTr="003A588E">
        <w:trPr>
          <w:trHeight w:val="791"/>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31.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Демонтажа бетонских стубова до 12м</w:t>
            </w:r>
          </w:p>
        </w:tc>
        <w:tc>
          <w:tcPr>
            <w:tcW w:w="189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p>
        </w:tc>
        <w:tc>
          <w:tcPr>
            <w:tcW w:w="1185"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625"/>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32.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Демонтажа бетонских стубова до 14м</w:t>
            </w:r>
          </w:p>
        </w:tc>
        <w:tc>
          <w:tcPr>
            <w:tcW w:w="189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p>
        </w:tc>
        <w:tc>
          <w:tcPr>
            <w:tcW w:w="1185"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33.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Исправљање нагнутог дрвеног лин. стуба у безнапонском стању</w:t>
            </w:r>
          </w:p>
        </w:tc>
        <w:tc>
          <w:tcPr>
            <w:tcW w:w="189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p>
        </w:tc>
        <w:tc>
          <w:tcPr>
            <w:tcW w:w="1185"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670"/>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34.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Исправљање нагнутог бетонског лин. стуба у безнапонском стању</w:t>
            </w:r>
          </w:p>
        </w:tc>
        <w:tc>
          <w:tcPr>
            <w:tcW w:w="189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p>
        </w:tc>
        <w:tc>
          <w:tcPr>
            <w:tcW w:w="1185"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50</w:t>
            </w:r>
          </w:p>
        </w:tc>
      </w:tr>
      <w:tr w:rsidR="003A588E" w:rsidRPr="00597706" w:rsidTr="003A588E">
        <w:trPr>
          <w:trHeight w:val="535"/>
        </w:trPr>
        <w:tc>
          <w:tcPr>
            <w:tcW w:w="724"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lastRenderedPageBreak/>
              <w:t>35.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Уградња бетонске ногавице са ручним подизањем и везивањем за стуб</w:t>
            </w:r>
          </w:p>
        </w:tc>
        <w:tc>
          <w:tcPr>
            <w:tcW w:w="189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p>
        </w:tc>
        <w:tc>
          <w:tcPr>
            <w:tcW w:w="1185"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Default="003A588E" w:rsidP="00FC03D6">
            <w:pPr>
              <w:jc w:val="center"/>
            </w:pPr>
          </w:p>
          <w:p w:rsidR="003A588E" w:rsidRPr="00597706" w:rsidRDefault="003A588E" w:rsidP="00FC03D6">
            <w:pPr>
              <w:jc w:val="center"/>
            </w:pPr>
            <w:r>
              <w:t>50</w:t>
            </w:r>
          </w:p>
        </w:tc>
      </w:tr>
    </w:tbl>
    <w:p w:rsidR="005B0F77" w:rsidRPr="00597706" w:rsidRDefault="005B0F77" w:rsidP="005B0F77">
      <w:r w:rsidRPr="00597706">
        <w:t>Напомена:</w:t>
      </w:r>
    </w:p>
    <w:p w:rsidR="005B0F77" w:rsidRPr="00597706" w:rsidRDefault="005B0F77" w:rsidP="005B0F77">
      <w:r w:rsidRPr="00597706">
        <w:t>- Пренос ручног алата и спојног материјала као и сеоба од стуба до стуба обухваћени су нормама.</w:t>
      </w:r>
    </w:p>
    <w:p w:rsidR="005B0F77" w:rsidRPr="00597706" w:rsidRDefault="005B0F77" w:rsidP="005B0F77">
      <w:r w:rsidRPr="00597706">
        <w:t>- Уколико се ради на стубовима са постојећом мрежом или код густог саобраћаја норма се увећава</w:t>
      </w:r>
    </w:p>
    <w:p w:rsidR="005B0F77" w:rsidRPr="00597706" w:rsidRDefault="005B0F77" w:rsidP="005B0F77">
      <w:r w:rsidRPr="00597706">
        <w:t>за 25%. Бубањ или котур налази се на справи за одмотавање. На радном месту налази се довољан</w:t>
      </w:r>
    </w:p>
    <w:p w:rsidR="005B0F77" w:rsidRPr="00597706" w:rsidRDefault="005B0F77" w:rsidP="005B0F77">
      <w:r w:rsidRPr="00597706">
        <w:t>број бубњева</w:t>
      </w:r>
    </w:p>
    <w:p w:rsidR="005B0F77" w:rsidRPr="00597706" w:rsidRDefault="005B0F77" w:rsidP="005B0F77"/>
    <w:p w:rsidR="005B0F77" w:rsidRPr="007643FF" w:rsidRDefault="005B0F77" w:rsidP="00FC03D6">
      <w:pPr>
        <w:jc w:val="center"/>
        <w:rPr>
          <w:b/>
        </w:rPr>
      </w:pPr>
      <w:r w:rsidRPr="007643FF">
        <w:rPr>
          <w:b/>
        </w:rPr>
        <w:t>В</w:t>
      </w:r>
      <w:r w:rsidRPr="007643FF">
        <w:rPr>
          <w:b/>
          <w:lang w:val="sr-Cyrl-RS"/>
        </w:rPr>
        <w:t>)</w:t>
      </w:r>
      <w:r w:rsidRPr="007643FF">
        <w:rPr>
          <w:b/>
        </w:rPr>
        <w:t xml:space="preserve"> Интервентно одржавање подземних водова 20(10) kV</w:t>
      </w:r>
    </w:p>
    <w:p w:rsidR="005B0F77" w:rsidRPr="00597706" w:rsidRDefault="005B0F77" w:rsidP="005B0F77"/>
    <w:tbl>
      <w:tblPr>
        <w:tblW w:w="8760" w:type="dxa"/>
        <w:tblInd w:w="55" w:type="dxa"/>
        <w:tblLayout w:type="fixed"/>
        <w:tblCellMar>
          <w:left w:w="70" w:type="dxa"/>
          <w:right w:w="70" w:type="dxa"/>
        </w:tblCellMar>
        <w:tblLook w:val="0000" w:firstRow="0" w:lastRow="0" w:firstColumn="0" w:lastColumn="0" w:noHBand="0" w:noVBand="0"/>
      </w:tblPr>
      <w:tblGrid>
        <w:gridCol w:w="723"/>
        <w:gridCol w:w="3792"/>
        <w:gridCol w:w="1800"/>
        <w:gridCol w:w="1275"/>
        <w:gridCol w:w="1170"/>
      </w:tblGrid>
      <w:tr w:rsidR="003A588E" w:rsidRPr="00597706" w:rsidTr="003A588E">
        <w:trPr>
          <w:trHeight w:val="52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Поз.</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Опис активности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p>
          <w:p w:rsidR="003A588E" w:rsidRPr="00597706" w:rsidRDefault="003A588E" w:rsidP="00FC03D6">
            <w:pPr>
              <w:jc w:val="center"/>
            </w:pPr>
            <w:r w:rsidRPr="00597706">
              <w:t>Напомена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Jeд.</w:t>
            </w:r>
          </w:p>
          <w:p w:rsidR="003A588E" w:rsidRPr="00597706" w:rsidRDefault="003A588E" w:rsidP="00FC03D6">
            <w:pPr>
              <w:jc w:val="center"/>
            </w:pPr>
            <w:r w:rsidRPr="00597706">
              <w:t>мере</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3A588E" w:rsidRDefault="003A588E" w:rsidP="00FC03D6">
            <w:pPr>
              <w:jc w:val="center"/>
              <w:rPr>
                <w:lang w:val="sr-Cyrl-RS"/>
              </w:rPr>
            </w:pPr>
            <w:r>
              <w:rPr>
                <w:lang w:val="sr-Cyrl-RS"/>
              </w:rPr>
              <w:t>Оквирне количине</w:t>
            </w:r>
          </w:p>
        </w:tc>
      </w:tr>
      <w:tr w:rsidR="003A588E" w:rsidRPr="00597706" w:rsidTr="003A588E">
        <w:trPr>
          <w:trHeight w:val="291"/>
        </w:trPr>
        <w:tc>
          <w:tcPr>
            <w:tcW w:w="723" w:type="dxa"/>
            <w:vMerge w:val="restart"/>
            <w:tcBorders>
              <w:top w:val="nil"/>
              <w:left w:val="single" w:sz="4" w:space="0" w:color="auto"/>
              <w:right w:val="single" w:sz="4" w:space="0" w:color="auto"/>
            </w:tcBorders>
            <w:shd w:val="clear" w:color="auto" w:fill="FFFFFF"/>
            <w:vAlign w:val="center"/>
          </w:tcPr>
          <w:p w:rsidR="003A588E" w:rsidRPr="00597706" w:rsidRDefault="003A588E" w:rsidP="00FC03D6">
            <w:pPr>
              <w:jc w:val="center"/>
            </w:pPr>
            <w:r w:rsidRPr="00597706">
              <w:t>1.</w:t>
            </w:r>
          </w:p>
        </w:tc>
        <w:tc>
          <w:tcPr>
            <w:tcW w:w="3792" w:type="dxa"/>
            <w:vMerge w:val="restart"/>
            <w:tcBorders>
              <w:top w:val="single" w:sz="4" w:space="0" w:color="auto"/>
              <w:left w:val="nil"/>
              <w:right w:val="single" w:sz="4" w:space="0" w:color="auto"/>
            </w:tcBorders>
            <w:shd w:val="clear" w:color="auto" w:fill="FFFFFF"/>
            <w:vAlign w:val="center"/>
          </w:tcPr>
          <w:p w:rsidR="003A588E" w:rsidRPr="00597706" w:rsidRDefault="003A588E" w:rsidP="00FC03D6">
            <w:pPr>
              <w:jc w:val="center"/>
            </w:pPr>
            <w:r w:rsidRPr="00597706">
              <w:t>Израда 20(10)kV кабловске завршнице за унутрашњу монтажу на каблу типа NPO 13 и пресека</w:t>
            </w:r>
          </w:p>
          <w:p w:rsidR="003A588E" w:rsidRPr="00597706" w:rsidRDefault="003A588E"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3x95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88"/>
        </w:trPr>
        <w:tc>
          <w:tcPr>
            <w:tcW w:w="723"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nil"/>
              <w:right w:val="single" w:sz="4" w:space="0" w:color="auto"/>
            </w:tcBorders>
            <w:shd w:val="clear" w:color="auto" w:fill="FFFFFF"/>
            <w:vAlign w:val="center"/>
          </w:tcPr>
          <w:p w:rsidR="003A588E" w:rsidRPr="00597706" w:rsidRDefault="003A588E"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3x120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88"/>
        </w:trPr>
        <w:tc>
          <w:tcPr>
            <w:tcW w:w="723"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nil"/>
              <w:right w:val="single" w:sz="4" w:space="0" w:color="auto"/>
            </w:tcBorders>
            <w:shd w:val="clear" w:color="auto" w:fill="FFFFFF"/>
            <w:vAlign w:val="center"/>
          </w:tcPr>
          <w:p w:rsidR="003A588E" w:rsidRPr="00597706" w:rsidRDefault="003A588E"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3x150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88"/>
        </w:trPr>
        <w:tc>
          <w:tcPr>
            <w:tcW w:w="723" w:type="dxa"/>
            <w:vMerge/>
            <w:tcBorders>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nil"/>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3x240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37"/>
        </w:trPr>
        <w:tc>
          <w:tcPr>
            <w:tcW w:w="723" w:type="dxa"/>
            <w:vMerge w:val="restart"/>
            <w:tcBorders>
              <w:top w:val="nil"/>
              <w:left w:val="single" w:sz="4" w:space="0" w:color="auto"/>
              <w:right w:val="single" w:sz="4" w:space="0" w:color="auto"/>
            </w:tcBorders>
            <w:shd w:val="clear" w:color="auto" w:fill="FFFFFF"/>
            <w:vAlign w:val="center"/>
          </w:tcPr>
          <w:p w:rsidR="003A588E" w:rsidRPr="00597706" w:rsidRDefault="003A588E" w:rsidP="00FC03D6">
            <w:pPr>
              <w:jc w:val="center"/>
            </w:pPr>
            <w:r w:rsidRPr="00597706">
              <w:t>2.</w:t>
            </w:r>
          </w:p>
        </w:tc>
        <w:tc>
          <w:tcPr>
            <w:tcW w:w="3792" w:type="dxa"/>
            <w:vMerge w:val="restart"/>
            <w:tcBorders>
              <w:top w:val="single" w:sz="4" w:space="0" w:color="auto"/>
              <w:left w:val="nil"/>
              <w:right w:val="single" w:sz="4" w:space="0" w:color="auto"/>
            </w:tcBorders>
            <w:shd w:val="clear" w:color="auto" w:fill="FFFFFF"/>
            <w:vAlign w:val="center"/>
          </w:tcPr>
          <w:p w:rsidR="003A588E" w:rsidRPr="00597706" w:rsidRDefault="003A588E" w:rsidP="00FC03D6">
            <w:pPr>
              <w:jc w:val="center"/>
            </w:pPr>
            <w:r w:rsidRPr="00597706">
              <w:t>Израда 20(10)kV  топлоскупљајуће кабловске завршнице на каблу типа XHE 49 и пресека</w:t>
            </w:r>
          </w:p>
        </w:tc>
        <w:tc>
          <w:tcPr>
            <w:tcW w:w="180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1х120mm2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36"/>
        </w:trPr>
        <w:tc>
          <w:tcPr>
            <w:tcW w:w="723"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nil"/>
              <w:right w:val="single" w:sz="4" w:space="0" w:color="auto"/>
            </w:tcBorders>
            <w:shd w:val="clear" w:color="auto" w:fill="FFFFFF"/>
            <w:vAlign w:val="center"/>
          </w:tcPr>
          <w:p w:rsidR="003A588E" w:rsidRPr="00597706" w:rsidRDefault="003A588E"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1х150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36"/>
        </w:trPr>
        <w:tc>
          <w:tcPr>
            <w:tcW w:w="723"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nil"/>
              <w:right w:val="single" w:sz="4" w:space="0" w:color="auto"/>
            </w:tcBorders>
            <w:shd w:val="clear" w:color="auto" w:fill="FFFFFF"/>
            <w:vAlign w:val="center"/>
          </w:tcPr>
          <w:p w:rsidR="003A588E" w:rsidRPr="00597706" w:rsidRDefault="003A588E"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1х185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nil"/>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1х240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315"/>
        </w:trPr>
        <w:tc>
          <w:tcPr>
            <w:tcW w:w="723" w:type="dxa"/>
            <w:vMerge w:val="restart"/>
            <w:tcBorders>
              <w:top w:val="nil"/>
              <w:left w:val="single" w:sz="4" w:space="0" w:color="auto"/>
              <w:right w:val="single" w:sz="4" w:space="0" w:color="auto"/>
            </w:tcBorders>
            <w:shd w:val="clear" w:color="auto" w:fill="FFFFFF"/>
            <w:vAlign w:val="center"/>
          </w:tcPr>
          <w:p w:rsidR="003A588E" w:rsidRPr="00597706" w:rsidRDefault="003A588E" w:rsidP="00FC03D6">
            <w:pPr>
              <w:jc w:val="center"/>
            </w:pPr>
            <w:r w:rsidRPr="00597706">
              <w:t>3.</w:t>
            </w:r>
          </w:p>
        </w:tc>
        <w:tc>
          <w:tcPr>
            <w:tcW w:w="3792" w:type="dxa"/>
            <w:vMerge w:val="restart"/>
            <w:tcBorders>
              <w:top w:val="single" w:sz="4" w:space="0" w:color="auto"/>
              <w:left w:val="nil"/>
              <w:right w:val="single" w:sz="4" w:space="0" w:color="auto"/>
            </w:tcBorders>
            <w:shd w:val="clear" w:color="auto" w:fill="FFFFFF"/>
            <w:vAlign w:val="center"/>
          </w:tcPr>
          <w:p w:rsidR="003A588E" w:rsidRPr="00597706" w:rsidRDefault="003A588E" w:rsidP="00FC03D6">
            <w:pPr>
              <w:jc w:val="center"/>
            </w:pPr>
            <w:r w:rsidRPr="00597706">
              <w:t>Израда 20(10)kV кабловске завршнице за спољашњу монтажу, на стубу, на каблу типа NPO 13 и пресека :</w:t>
            </w:r>
          </w:p>
        </w:tc>
        <w:tc>
          <w:tcPr>
            <w:tcW w:w="180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3x95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315"/>
        </w:trPr>
        <w:tc>
          <w:tcPr>
            <w:tcW w:w="723"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nil"/>
              <w:right w:val="single" w:sz="4" w:space="0" w:color="auto"/>
            </w:tcBorders>
            <w:shd w:val="clear" w:color="auto" w:fill="FFFFFF"/>
            <w:vAlign w:val="center"/>
          </w:tcPr>
          <w:p w:rsidR="003A588E" w:rsidRPr="00597706" w:rsidRDefault="003A588E"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3x120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315"/>
        </w:trPr>
        <w:tc>
          <w:tcPr>
            <w:tcW w:w="723" w:type="dxa"/>
            <w:vMerge/>
            <w:tcBorders>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nil"/>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3x150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697"/>
        </w:trPr>
        <w:tc>
          <w:tcPr>
            <w:tcW w:w="723"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4.</w:t>
            </w:r>
          </w:p>
        </w:tc>
        <w:tc>
          <w:tcPr>
            <w:tcW w:w="3792"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Доливање уља у 20(10)kV кабловску главу у ћелији</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941"/>
        </w:trPr>
        <w:tc>
          <w:tcPr>
            <w:tcW w:w="723"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5.</w:t>
            </w:r>
          </w:p>
        </w:tc>
        <w:tc>
          <w:tcPr>
            <w:tcW w:w="3792"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Доливање уља у 20(10)kV кабловску главу, на стубу</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37"/>
        </w:trPr>
        <w:tc>
          <w:tcPr>
            <w:tcW w:w="723" w:type="dxa"/>
            <w:vMerge w:val="restart"/>
            <w:tcBorders>
              <w:top w:val="nil"/>
              <w:left w:val="single" w:sz="4" w:space="0" w:color="auto"/>
              <w:right w:val="single" w:sz="4" w:space="0" w:color="auto"/>
            </w:tcBorders>
            <w:shd w:val="clear" w:color="auto" w:fill="FFFFFF"/>
            <w:vAlign w:val="center"/>
          </w:tcPr>
          <w:p w:rsidR="003A588E" w:rsidRPr="00597706" w:rsidRDefault="003A588E" w:rsidP="00FC03D6">
            <w:pPr>
              <w:jc w:val="center"/>
            </w:pPr>
            <w:r w:rsidRPr="00597706">
              <w:t>6.</w:t>
            </w:r>
          </w:p>
        </w:tc>
        <w:tc>
          <w:tcPr>
            <w:tcW w:w="3792" w:type="dxa"/>
            <w:vMerge w:val="restart"/>
            <w:tcBorders>
              <w:top w:val="single" w:sz="4" w:space="0" w:color="auto"/>
              <w:left w:val="nil"/>
              <w:right w:val="single" w:sz="4" w:space="0" w:color="auto"/>
            </w:tcBorders>
            <w:shd w:val="clear" w:color="auto" w:fill="FFFFFF"/>
            <w:vAlign w:val="center"/>
          </w:tcPr>
          <w:p w:rsidR="003A588E" w:rsidRPr="00597706" w:rsidRDefault="003A588E" w:rsidP="00FC03D6">
            <w:pPr>
              <w:jc w:val="center"/>
            </w:pPr>
            <w:r w:rsidRPr="00597706">
              <w:t>Израда 20(10)kV спојнице на каблу типа NPO 13 и пресека</w:t>
            </w:r>
          </w:p>
        </w:tc>
        <w:tc>
          <w:tcPr>
            <w:tcW w:w="180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3x95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36"/>
        </w:trPr>
        <w:tc>
          <w:tcPr>
            <w:tcW w:w="723"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nil"/>
              <w:right w:val="single" w:sz="4" w:space="0" w:color="auto"/>
            </w:tcBorders>
            <w:shd w:val="clear" w:color="auto" w:fill="FFFFFF"/>
            <w:vAlign w:val="center"/>
          </w:tcPr>
          <w:p w:rsidR="003A588E" w:rsidRPr="00597706" w:rsidRDefault="003A588E"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3x120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36"/>
        </w:trPr>
        <w:tc>
          <w:tcPr>
            <w:tcW w:w="723"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nil"/>
              <w:right w:val="single" w:sz="4" w:space="0" w:color="auto"/>
            </w:tcBorders>
            <w:shd w:val="clear" w:color="auto" w:fill="FFFFFF"/>
            <w:vAlign w:val="center"/>
          </w:tcPr>
          <w:p w:rsidR="003A588E" w:rsidRPr="00597706" w:rsidRDefault="003A588E"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3x150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nil"/>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3x240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37"/>
        </w:trPr>
        <w:tc>
          <w:tcPr>
            <w:tcW w:w="723" w:type="dxa"/>
            <w:vMerge w:val="restart"/>
            <w:tcBorders>
              <w:top w:val="nil"/>
              <w:left w:val="single" w:sz="4" w:space="0" w:color="auto"/>
              <w:right w:val="single" w:sz="4" w:space="0" w:color="auto"/>
            </w:tcBorders>
            <w:shd w:val="clear" w:color="auto" w:fill="FFFFFF"/>
            <w:vAlign w:val="center"/>
          </w:tcPr>
          <w:p w:rsidR="003A588E" w:rsidRPr="00597706" w:rsidRDefault="003A588E" w:rsidP="00FC03D6">
            <w:pPr>
              <w:jc w:val="center"/>
            </w:pPr>
            <w:r w:rsidRPr="00597706">
              <w:t>7.</w:t>
            </w:r>
          </w:p>
        </w:tc>
        <w:tc>
          <w:tcPr>
            <w:tcW w:w="3792" w:type="dxa"/>
            <w:vMerge w:val="restart"/>
            <w:tcBorders>
              <w:top w:val="single" w:sz="4" w:space="0" w:color="auto"/>
              <w:left w:val="nil"/>
              <w:right w:val="single" w:sz="4" w:space="0" w:color="auto"/>
            </w:tcBorders>
            <w:shd w:val="clear" w:color="auto" w:fill="FFFFFF"/>
            <w:vAlign w:val="center"/>
          </w:tcPr>
          <w:p w:rsidR="003A588E" w:rsidRPr="00597706" w:rsidRDefault="003A588E" w:rsidP="00FC03D6">
            <w:pPr>
              <w:jc w:val="center"/>
            </w:pPr>
            <w:r w:rsidRPr="00597706">
              <w:t>Израда 20(10)kV топлоскупљајуће спојнице на каблу типа XHE 49 и пресека :</w:t>
            </w:r>
          </w:p>
        </w:tc>
        <w:tc>
          <w:tcPr>
            <w:tcW w:w="180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1х120mm2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36"/>
        </w:trPr>
        <w:tc>
          <w:tcPr>
            <w:tcW w:w="723"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nil"/>
              <w:right w:val="single" w:sz="4" w:space="0" w:color="auto"/>
            </w:tcBorders>
            <w:shd w:val="clear" w:color="auto" w:fill="FFFFFF"/>
            <w:vAlign w:val="center"/>
          </w:tcPr>
          <w:p w:rsidR="003A588E" w:rsidRPr="00597706" w:rsidRDefault="003A588E"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1х150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36"/>
        </w:trPr>
        <w:tc>
          <w:tcPr>
            <w:tcW w:w="723"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nil"/>
              <w:right w:val="single" w:sz="4" w:space="0" w:color="auto"/>
            </w:tcBorders>
            <w:shd w:val="clear" w:color="auto" w:fill="FFFFFF"/>
            <w:vAlign w:val="center"/>
          </w:tcPr>
          <w:p w:rsidR="003A588E" w:rsidRPr="00597706" w:rsidRDefault="003A588E"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1х185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nil"/>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1х240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850"/>
        </w:trPr>
        <w:tc>
          <w:tcPr>
            <w:tcW w:w="723"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8.</w:t>
            </w:r>
          </w:p>
        </w:tc>
        <w:tc>
          <w:tcPr>
            <w:tcW w:w="3792"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Израда 20(10)kV прелазне спојнице за спајање кабла типа NPO 13 и кабла типа XHE 49</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p>
        </w:tc>
        <w:tc>
          <w:tcPr>
            <w:tcW w:w="1275"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37"/>
        </w:trPr>
        <w:tc>
          <w:tcPr>
            <w:tcW w:w="723" w:type="dxa"/>
            <w:vMerge w:val="restart"/>
            <w:tcBorders>
              <w:top w:val="nil"/>
              <w:left w:val="single" w:sz="4" w:space="0" w:color="auto"/>
              <w:right w:val="single" w:sz="4" w:space="0" w:color="auto"/>
            </w:tcBorders>
            <w:shd w:val="clear" w:color="auto" w:fill="FFFFFF"/>
            <w:vAlign w:val="center"/>
          </w:tcPr>
          <w:p w:rsidR="003A588E" w:rsidRPr="00597706" w:rsidRDefault="003A588E" w:rsidP="00FC03D6">
            <w:pPr>
              <w:jc w:val="center"/>
            </w:pPr>
            <w:r w:rsidRPr="00597706">
              <w:t>9.</w:t>
            </w:r>
          </w:p>
        </w:tc>
        <w:tc>
          <w:tcPr>
            <w:tcW w:w="3792" w:type="dxa"/>
            <w:vMerge w:val="restart"/>
            <w:tcBorders>
              <w:top w:val="single" w:sz="4" w:space="0" w:color="auto"/>
              <w:left w:val="nil"/>
              <w:right w:val="single" w:sz="4" w:space="0" w:color="auto"/>
            </w:tcBorders>
            <w:shd w:val="clear" w:color="auto" w:fill="FFFFFF"/>
            <w:vAlign w:val="center"/>
          </w:tcPr>
          <w:p w:rsidR="003A588E" w:rsidRPr="00597706" w:rsidRDefault="003A588E" w:rsidP="00FC03D6">
            <w:pPr>
              <w:jc w:val="center"/>
            </w:pPr>
            <w:r w:rsidRPr="00597706">
              <w:t>Полагање 20(10)kV кабла типа NPO 13, у ров, на песак  без грађевинских радова пресека :</w:t>
            </w:r>
          </w:p>
        </w:tc>
        <w:tc>
          <w:tcPr>
            <w:tcW w:w="180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3x95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36"/>
        </w:trPr>
        <w:tc>
          <w:tcPr>
            <w:tcW w:w="723"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nil"/>
              <w:right w:val="single" w:sz="4" w:space="0" w:color="auto"/>
            </w:tcBorders>
            <w:shd w:val="clear" w:color="auto" w:fill="FFFFFF"/>
            <w:vAlign w:val="center"/>
          </w:tcPr>
          <w:p w:rsidR="003A588E" w:rsidRPr="00597706" w:rsidRDefault="003A588E"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3x120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36"/>
        </w:trPr>
        <w:tc>
          <w:tcPr>
            <w:tcW w:w="723"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nil"/>
              <w:right w:val="single" w:sz="4" w:space="0" w:color="auto"/>
            </w:tcBorders>
            <w:shd w:val="clear" w:color="auto" w:fill="FFFFFF"/>
            <w:vAlign w:val="center"/>
          </w:tcPr>
          <w:p w:rsidR="003A588E" w:rsidRPr="00597706" w:rsidRDefault="003A588E"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3x150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nil"/>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3x240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37"/>
        </w:trPr>
        <w:tc>
          <w:tcPr>
            <w:tcW w:w="723" w:type="dxa"/>
            <w:vMerge w:val="restart"/>
            <w:tcBorders>
              <w:top w:val="nil"/>
              <w:left w:val="single" w:sz="4" w:space="0" w:color="auto"/>
              <w:right w:val="single" w:sz="4" w:space="0" w:color="auto"/>
            </w:tcBorders>
            <w:shd w:val="clear" w:color="auto" w:fill="FFFFFF"/>
            <w:vAlign w:val="center"/>
          </w:tcPr>
          <w:p w:rsidR="003A588E" w:rsidRPr="00597706" w:rsidRDefault="003A588E" w:rsidP="00FC03D6">
            <w:pPr>
              <w:jc w:val="center"/>
            </w:pPr>
            <w:r w:rsidRPr="00597706">
              <w:t>10.</w:t>
            </w:r>
          </w:p>
        </w:tc>
        <w:tc>
          <w:tcPr>
            <w:tcW w:w="3792" w:type="dxa"/>
            <w:vMerge w:val="restart"/>
            <w:tcBorders>
              <w:top w:val="single" w:sz="4" w:space="0" w:color="auto"/>
              <w:left w:val="nil"/>
              <w:right w:val="single" w:sz="4" w:space="0" w:color="auto"/>
            </w:tcBorders>
            <w:shd w:val="clear" w:color="auto" w:fill="FFFFFF"/>
            <w:vAlign w:val="center"/>
          </w:tcPr>
          <w:p w:rsidR="003A588E" w:rsidRPr="00597706" w:rsidRDefault="003A588E" w:rsidP="00FC03D6">
            <w:pPr>
              <w:jc w:val="center"/>
            </w:pPr>
            <w:r w:rsidRPr="00597706">
              <w:t>Полагање 20(10)kV кабла типа XHE 49 један проводник, у ров, на песак, без грађевинских радова пресека:</w:t>
            </w:r>
          </w:p>
        </w:tc>
        <w:tc>
          <w:tcPr>
            <w:tcW w:w="180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1х120mm2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36"/>
        </w:trPr>
        <w:tc>
          <w:tcPr>
            <w:tcW w:w="723"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nil"/>
              <w:right w:val="single" w:sz="4" w:space="0" w:color="auto"/>
            </w:tcBorders>
            <w:shd w:val="clear" w:color="auto" w:fill="FFFFFF"/>
            <w:vAlign w:val="center"/>
          </w:tcPr>
          <w:p w:rsidR="003A588E" w:rsidRPr="00597706" w:rsidRDefault="003A588E"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1х150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36"/>
        </w:trPr>
        <w:tc>
          <w:tcPr>
            <w:tcW w:w="723"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nil"/>
              <w:right w:val="single" w:sz="4" w:space="0" w:color="auto"/>
            </w:tcBorders>
            <w:shd w:val="clear" w:color="auto" w:fill="FFFFFF"/>
            <w:vAlign w:val="center"/>
          </w:tcPr>
          <w:p w:rsidR="003A588E" w:rsidRPr="00597706" w:rsidRDefault="003A588E"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1х185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nil"/>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1х240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37"/>
        </w:trPr>
        <w:tc>
          <w:tcPr>
            <w:tcW w:w="723" w:type="dxa"/>
            <w:vMerge w:val="restart"/>
            <w:tcBorders>
              <w:top w:val="nil"/>
              <w:left w:val="single" w:sz="4" w:space="0" w:color="auto"/>
              <w:right w:val="single" w:sz="4" w:space="0" w:color="auto"/>
            </w:tcBorders>
            <w:shd w:val="clear" w:color="auto" w:fill="FFFFFF"/>
            <w:vAlign w:val="center"/>
          </w:tcPr>
          <w:p w:rsidR="003A588E" w:rsidRPr="00597706" w:rsidRDefault="003A588E" w:rsidP="00FC03D6">
            <w:pPr>
              <w:jc w:val="center"/>
            </w:pPr>
            <w:r w:rsidRPr="00597706">
              <w:t>11.</w:t>
            </w:r>
          </w:p>
        </w:tc>
        <w:tc>
          <w:tcPr>
            <w:tcW w:w="3792" w:type="dxa"/>
            <w:vMerge w:val="restart"/>
            <w:tcBorders>
              <w:top w:val="single" w:sz="4" w:space="0" w:color="auto"/>
              <w:left w:val="nil"/>
              <w:right w:val="single" w:sz="4" w:space="0" w:color="auto"/>
            </w:tcBorders>
            <w:shd w:val="clear" w:color="auto" w:fill="FFFFFF"/>
            <w:vAlign w:val="center"/>
          </w:tcPr>
          <w:p w:rsidR="003A588E" w:rsidRPr="00597706" w:rsidRDefault="003A588E" w:rsidP="00FC03D6">
            <w:pPr>
              <w:jc w:val="center"/>
            </w:pPr>
            <w:r w:rsidRPr="00597706">
              <w:t>Провлачење 20(10)kV кабла типа NPO 13 кроз кабловску канализацију, без грађевинских радова, пресека :</w:t>
            </w:r>
          </w:p>
        </w:tc>
        <w:tc>
          <w:tcPr>
            <w:tcW w:w="180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3x95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36"/>
        </w:trPr>
        <w:tc>
          <w:tcPr>
            <w:tcW w:w="723"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nil"/>
              <w:right w:val="single" w:sz="4" w:space="0" w:color="auto"/>
            </w:tcBorders>
            <w:shd w:val="clear" w:color="auto" w:fill="FFFFFF"/>
            <w:vAlign w:val="center"/>
          </w:tcPr>
          <w:p w:rsidR="003A588E" w:rsidRPr="00597706" w:rsidRDefault="003A588E"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3x120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36"/>
        </w:trPr>
        <w:tc>
          <w:tcPr>
            <w:tcW w:w="723"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nil"/>
              <w:right w:val="single" w:sz="4" w:space="0" w:color="auto"/>
            </w:tcBorders>
            <w:shd w:val="clear" w:color="auto" w:fill="FFFFFF"/>
            <w:vAlign w:val="center"/>
          </w:tcPr>
          <w:p w:rsidR="003A588E" w:rsidRPr="00597706" w:rsidRDefault="003A588E"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3x150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nil"/>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3x240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37"/>
        </w:trPr>
        <w:tc>
          <w:tcPr>
            <w:tcW w:w="723" w:type="dxa"/>
            <w:vMerge w:val="restart"/>
            <w:tcBorders>
              <w:top w:val="nil"/>
              <w:left w:val="single" w:sz="4" w:space="0" w:color="auto"/>
              <w:right w:val="single" w:sz="4" w:space="0" w:color="auto"/>
            </w:tcBorders>
            <w:shd w:val="clear" w:color="auto" w:fill="FFFFFF"/>
            <w:vAlign w:val="center"/>
          </w:tcPr>
          <w:p w:rsidR="003A588E" w:rsidRPr="00597706" w:rsidRDefault="003A588E" w:rsidP="00FC03D6">
            <w:pPr>
              <w:jc w:val="center"/>
            </w:pPr>
            <w:r w:rsidRPr="00597706">
              <w:t>12.</w:t>
            </w:r>
          </w:p>
        </w:tc>
        <w:tc>
          <w:tcPr>
            <w:tcW w:w="3792" w:type="dxa"/>
            <w:vMerge w:val="restart"/>
            <w:tcBorders>
              <w:top w:val="single" w:sz="4" w:space="0" w:color="auto"/>
              <w:left w:val="nil"/>
              <w:right w:val="single" w:sz="4" w:space="0" w:color="auto"/>
            </w:tcBorders>
            <w:shd w:val="clear" w:color="auto" w:fill="FFFFFF"/>
            <w:vAlign w:val="center"/>
          </w:tcPr>
          <w:p w:rsidR="003A588E" w:rsidRPr="00597706" w:rsidRDefault="003A588E" w:rsidP="00FC03D6">
            <w:pPr>
              <w:jc w:val="center"/>
            </w:pPr>
            <w:r w:rsidRPr="00597706">
              <w:t>Провлачење 20(10)kV кабла типа XHE 49 (три проводника) кроз кабловску канализацију, без грађевинских радова, пресека х</w:t>
            </w:r>
          </w:p>
        </w:tc>
        <w:tc>
          <w:tcPr>
            <w:tcW w:w="180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3x(1х120mm2)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36"/>
        </w:trPr>
        <w:tc>
          <w:tcPr>
            <w:tcW w:w="723"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nil"/>
              <w:right w:val="single" w:sz="4" w:space="0" w:color="auto"/>
            </w:tcBorders>
            <w:shd w:val="clear" w:color="auto" w:fill="FFFFFF"/>
            <w:vAlign w:val="center"/>
          </w:tcPr>
          <w:p w:rsidR="003A588E" w:rsidRPr="00597706" w:rsidRDefault="003A588E"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3x(1х150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36"/>
        </w:trPr>
        <w:tc>
          <w:tcPr>
            <w:tcW w:w="723"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nil"/>
              <w:right w:val="single" w:sz="4" w:space="0" w:color="auto"/>
            </w:tcBorders>
            <w:shd w:val="clear" w:color="auto" w:fill="FFFFFF"/>
            <w:vAlign w:val="center"/>
          </w:tcPr>
          <w:p w:rsidR="003A588E" w:rsidRPr="00597706" w:rsidRDefault="003A588E"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3x(1х185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nil"/>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3x(1х240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315"/>
        </w:trPr>
        <w:tc>
          <w:tcPr>
            <w:tcW w:w="723" w:type="dxa"/>
            <w:vMerge w:val="restart"/>
            <w:tcBorders>
              <w:top w:val="nil"/>
              <w:left w:val="single" w:sz="4" w:space="0" w:color="auto"/>
              <w:right w:val="single" w:sz="4" w:space="0" w:color="auto"/>
            </w:tcBorders>
            <w:shd w:val="clear" w:color="auto" w:fill="FFFFFF"/>
            <w:vAlign w:val="center"/>
          </w:tcPr>
          <w:p w:rsidR="003A588E" w:rsidRPr="00597706" w:rsidRDefault="003A588E" w:rsidP="00FC03D6">
            <w:pPr>
              <w:jc w:val="center"/>
            </w:pPr>
            <w:r w:rsidRPr="00597706">
              <w:t>13.</w:t>
            </w:r>
          </w:p>
        </w:tc>
        <w:tc>
          <w:tcPr>
            <w:tcW w:w="3792" w:type="dxa"/>
            <w:vMerge w:val="restart"/>
            <w:tcBorders>
              <w:top w:val="single" w:sz="4" w:space="0" w:color="auto"/>
              <w:left w:val="nil"/>
              <w:right w:val="single" w:sz="4" w:space="0" w:color="auto"/>
            </w:tcBorders>
            <w:shd w:val="clear" w:color="auto" w:fill="FFFFFF"/>
            <w:vAlign w:val="center"/>
          </w:tcPr>
          <w:p w:rsidR="003A588E" w:rsidRPr="00597706" w:rsidRDefault="003A588E" w:rsidP="00FC03D6">
            <w:pPr>
              <w:jc w:val="center"/>
            </w:pPr>
            <w:r w:rsidRPr="00597706">
              <w:t>Израда кабловске завршнице на 20(10)kV каблу типа NPO 13 са везивањем на контакте у гас изолованој ћелији, пресека х</w:t>
            </w:r>
          </w:p>
        </w:tc>
        <w:tc>
          <w:tcPr>
            <w:tcW w:w="180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3x95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315"/>
        </w:trPr>
        <w:tc>
          <w:tcPr>
            <w:tcW w:w="723"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nil"/>
              <w:right w:val="single" w:sz="4" w:space="0" w:color="auto"/>
            </w:tcBorders>
            <w:shd w:val="clear" w:color="auto" w:fill="FFFFFF"/>
            <w:vAlign w:val="center"/>
          </w:tcPr>
          <w:p w:rsidR="003A588E" w:rsidRPr="00597706" w:rsidRDefault="003A588E"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3x120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315"/>
        </w:trPr>
        <w:tc>
          <w:tcPr>
            <w:tcW w:w="723" w:type="dxa"/>
            <w:vMerge/>
            <w:tcBorders>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nil"/>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3x150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91"/>
        </w:trPr>
        <w:tc>
          <w:tcPr>
            <w:tcW w:w="723" w:type="dxa"/>
            <w:vMerge w:val="restart"/>
            <w:tcBorders>
              <w:top w:val="single" w:sz="4" w:space="0" w:color="auto"/>
              <w:left w:val="single" w:sz="4" w:space="0" w:color="auto"/>
              <w:right w:val="single" w:sz="4" w:space="0" w:color="auto"/>
            </w:tcBorders>
            <w:shd w:val="clear" w:color="auto" w:fill="FFFFFF"/>
            <w:vAlign w:val="center"/>
          </w:tcPr>
          <w:p w:rsidR="003A588E" w:rsidRPr="00597706" w:rsidRDefault="003A588E" w:rsidP="00FC03D6">
            <w:pPr>
              <w:jc w:val="center"/>
            </w:pPr>
            <w:r w:rsidRPr="00597706">
              <w:t>14.</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3A588E" w:rsidRPr="00597706" w:rsidRDefault="003A588E" w:rsidP="00FC03D6">
            <w:pPr>
              <w:jc w:val="center"/>
            </w:pPr>
            <w:r w:rsidRPr="00597706">
              <w:t>Израда кабловске завршнице на 20(10)kV каблу типа XHE 49 један проводника са везивањем на контакте у гас изолованој ћелији, пресека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1х120mm2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88"/>
        </w:trPr>
        <w:tc>
          <w:tcPr>
            <w:tcW w:w="723"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1х150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88"/>
        </w:trPr>
        <w:tc>
          <w:tcPr>
            <w:tcW w:w="723"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1х185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88"/>
        </w:trPr>
        <w:tc>
          <w:tcPr>
            <w:tcW w:w="723" w:type="dxa"/>
            <w:vMerge/>
            <w:tcBorders>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1х240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941"/>
        </w:trPr>
        <w:tc>
          <w:tcPr>
            <w:tcW w:w="723"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15.</w:t>
            </w:r>
          </w:p>
        </w:tc>
        <w:tc>
          <w:tcPr>
            <w:tcW w:w="3792"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Подизање 20(10)kV кабла типа XHE 49, на стуб са шелновањем и заштитним олуком без израде кабловске завршнице (три проводника)</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p>
          <w:p w:rsidR="003A588E" w:rsidRPr="00597706" w:rsidRDefault="003A588E" w:rsidP="00FC03D6">
            <w:pPr>
              <w:jc w:val="center"/>
            </w:pPr>
            <w:r>
              <w:t>3</w:t>
            </w:r>
            <w:r w:rsidRPr="00597706">
              <w:t>0</w:t>
            </w:r>
          </w:p>
        </w:tc>
      </w:tr>
      <w:tr w:rsidR="003A588E" w:rsidRPr="00597706" w:rsidTr="003A588E">
        <w:trPr>
          <w:trHeight w:val="941"/>
        </w:trPr>
        <w:tc>
          <w:tcPr>
            <w:tcW w:w="723"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16.</w:t>
            </w:r>
          </w:p>
        </w:tc>
        <w:tc>
          <w:tcPr>
            <w:tcW w:w="3792"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Подизање 20(10)kV кабла типа NPO 13 на стуб са шелновањем и заштитним олуком без израде кабловске завршнице</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p>
          <w:p w:rsidR="003A588E" w:rsidRPr="00597706" w:rsidRDefault="003A588E" w:rsidP="00FC03D6">
            <w:pPr>
              <w:jc w:val="center"/>
            </w:pPr>
            <w:r>
              <w:t>3</w:t>
            </w:r>
            <w:r w:rsidRPr="00597706">
              <w:t>0</w:t>
            </w:r>
          </w:p>
        </w:tc>
      </w:tr>
      <w:tr w:rsidR="003A588E" w:rsidRPr="00597706" w:rsidTr="003A588E">
        <w:trPr>
          <w:trHeight w:val="589"/>
        </w:trPr>
        <w:tc>
          <w:tcPr>
            <w:tcW w:w="723"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17.</w:t>
            </w:r>
          </w:p>
        </w:tc>
        <w:tc>
          <w:tcPr>
            <w:tcW w:w="3792"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Слагање паралелности на 10kV каблу</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616"/>
        </w:trPr>
        <w:tc>
          <w:tcPr>
            <w:tcW w:w="723"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lastRenderedPageBreak/>
              <w:t>18.</w:t>
            </w:r>
          </w:p>
        </w:tc>
        <w:tc>
          <w:tcPr>
            <w:tcW w:w="3792"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Увлачење и везивање 20(10)kV кабла у ТС</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625"/>
        </w:trPr>
        <w:tc>
          <w:tcPr>
            <w:tcW w:w="723"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19.</w:t>
            </w:r>
          </w:p>
        </w:tc>
        <w:tc>
          <w:tcPr>
            <w:tcW w:w="3792"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Демонтажа 20(10)kV кабла из СН блока</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616"/>
        </w:trPr>
        <w:tc>
          <w:tcPr>
            <w:tcW w:w="723"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20.</w:t>
            </w:r>
          </w:p>
        </w:tc>
        <w:tc>
          <w:tcPr>
            <w:tcW w:w="3792"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Демонтажа 20(10)kV кабла XHE 49 са стуба</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616"/>
        </w:trPr>
        <w:tc>
          <w:tcPr>
            <w:tcW w:w="723" w:type="dxa"/>
            <w:tcBorders>
              <w:top w:val="nil"/>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21.</w:t>
            </w:r>
          </w:p>
        </w:tc>
        <w:tc>
          <w:tcPr>
            <w:tcW w:w="3792"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Демонтажа 20(10)kV кабла NPO 13 са стуба</w:t>
            </w:r>
          </w:p>
        </w:tc>
        <w:tc>
          <w:tcPr>
            <w:tcW w:w="1800" w:type="dxa"/>
            <w:tcBorders>
              <w:top w:val="nil"/>
              <w:left w:val="nil"/>
              <w:bottom w:val="single" w:sz="4" w:space="0" w:color="auto"/>
              <w:right w:val="single" w:sz="8" w:space="0" w:color="auto"/>
            </w:tcBorders>
            <w:shd w:val="clear" w:color="auto" w:fill="FFFFFF"/>
          </w:tcPr>
          <w:p w:rsidR="003A588E" w:rsidRPr="00597706" w:rsidRDefault="003A588E" w:rsidP="00FC03D6">
            <w:pPr>
              <w:jc w:val="cente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bl>
    <w:p w:rsidR="005B0F77" w:rsidRPr="00597706" w:rsidRDefault="005B0F77" w:rsidP="00FC03D6">
      <w:pPr>
        <w:jc w:val="center"/>
      </w:pPr>
    </w:p>
    <w:p w:rsidR="005B0F77" w:rsidRPr="007643FF" w:rsidRDefault="005B0F77" w:rsidP="00FC03D6">
      <w:pPr>
        <w:jc w:val="center"/>
        <w:rPr>
          <w:b/>
        </w:rPr>
      </w:pPr>
      <w:r w:rsidRPr="007643FF">
        <w:rPr>
          <w:b/>
        </w:rPr>
        <w:t>Г</w:t>
      </w:r>
      <w:r w:rsidRPr="007643FF">
        <w:rPr>
          <w:b/>
          <w:lang w:val="sr-Cyrl-RS"/>
        </w:rPr>
        <w:t xml:space="preserve">) </w:t>
      </w:r>
      <w:r w:rsidRPr="007643FF">
        <w:rPr>
          <w:b/>
        </w:rPr>
        <w:t>Интервентно одржавање надземних водова 0,4 kV</w:t>
      </w:r>
    </w:p>
    <w:p w:rsidR="005B0F77" w:rsidRPr="00597706" w:rsidRDefault="005B0F77" w:rsidP="00FC03D6">
      <w:pPr>
        <w:jc w:val="center"/>
      </w:pPr>
    </w:p>
    <w:tbl>
      <w:tblPr>
        <w:tblW w:w="8760" w:type="dxa"/>
        <w:tblInd w:w="55" w:type="dxa"/>
        <w:tblLayout w:type="fixed"/>
        <w:tblCellMar>
          <w:left w:w="70" w:type="dxa"/>
          <w:right w:w="70" w:type="dxa"/>
        </w:tblCellMar>
        <w:tblLook w:val="0000" w:firstRow="0" w:lastRow="0" w:firstColumn="0" w:lastColumn="0" w:noHBand="0" w:noVBand="0"/>
      </w:tblPr>
      <w:tblGrid>
        <w:gridCol w:w="723"/>
        <w:gridCol w:w="3792"/>
        <w:gridCol w:w="1800"/>
        <w:gridCol w:w="1275"/>
        <w:gridCol w:w="1170"/>
      </w:tblGrid>
      <w:tr w:rsidR="003A588E" w:rsidRPr="00597706" w:rsidTr="003A588E">
        <w:trPr>
          <w:trHeight w:val="508"/>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Поз.</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Опис активности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p>
          <w:p w:rsidR="003A588E" w:rsidRPr="00597706" w:rsidRDefault="003A588E" w:rsidP="00FC03D6">
            <w:pPr>
              <w:jc w:val="center"/>
            </w:pPr>
            <w:r w:rsidRPr="00597706">
              <w:t>Напомена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Jeд.</w:t>
            </w:r>
          </w:p>
          <w:p w:rsidR="003A588E" w:rsidRPr="00597706" w:rsidRDefault="003A588E" w:rsidP="00FC03D6">
            <w:pPr>
              <w:jc w:val="center"/>
            </w:pPr>
            <w:r w:rsidRPr="00597706">
              <w:t>мере</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3A588E" w:rsidRDefault="003A588E" w:rsidP="00FC03D6">
            <w:pPr>
              <w:jc w:val="center"/>
              <w:rPr>
                <w:lang w:val="sr-Cyrl-RS"/>
              </w:rPr>
            </w:pPr>
            <w:r>
              <w:rPr>
                <w:lang w:val="sr-Cyrl-RS"/>
              </w:rPr>
              <w:t>Оквирне количине</w:t>
            </w:r>
          </w:p>
        </w:tc>
      </w:tr>
      <w:tr w:rsidR="003A588E" w:rsidRPr="00597706" w:rsidTr="003A588E">
        <w:trPr>
          <w:trHeight w:val="276"/>
        </w:trPr>
        <w:tc>
          <w:tcPr>
            <w:tcW w:w="723" w:type="dxa"/>
            <w:vMerge w:val="restart"/>
            <w:tcBorders>
              <w:top w:val="single" w:sz="4" w:space="0" w:color="auto"/>
              <w:left w:val="single" w:sz="4" w:space="0" w:color="auto"/>
              <w:right w:val="single" w:sz="4" w:space="0" w:color="auto"/>
            </w:tcBorders>
            <w:shd w:val="clear" w:color="auto" w:fill="FFFFFF"/>
            <w:vAlign w:val="center"/>
          </w:tcPr>
          <w:p w:rsidR="003A588E" w:rsidRPr="00597706" w:rsidRDefault="003A588E" w:rsidP="00FC03D6">
            <w:pPr>
              <w:jc w:val="center"/>
            </w:pPr>
            <w:r w:rsidRPr="00597706">
              <w:t>1.</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3A588E" w:rsidRPr="00597706" w:rsidRDefault="003A588E" w:rsidP="00FC03D6">
            <w:pPr>
              <w:jc w:val="center"/>
            </w:pPr>
            <w:r w:rsidRPr="00597706">
              <w:t>Развлачење, затезање и везивање проводника са подизањем на стубове и транспорт од магацина до места уградње</w:t>
            </w:r>
          </w:p>
          <w:p w:rsidR="003A588E" w:rsidRPr="00597706" w:rsidRDefault="003A588E"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Проводник 2x16мм2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p>
        </w:tc>
      </w:tr>
      <w:tr w:rsidR="003A588E" w:rsidRPr="00597706" w:rsidTr="003A588E">
        <w:trPr>
          <w:trHeight w:val="276"/>
        </w:trPr>
        <w:tc>
          <w:tcPr>
            <w:tcW w:w="723"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Проводник 2x25мм2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p>
        </w:tc>
      </w:tr>
      <w:tr w:rsidR="003A588E" w:rsidRPr="00597706" w:rsidTr="003A588E">
        <w:trPr>
          <w:trHeight w:val="276"/>
        </w:trPr>
        <w:tc>
          <w:tcPr>
            <w:tcW w:w="723"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Проводник 4x25мм2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p>
        </w:tc>
      </w:tr>
      <w:tr w:rsidR="003A588E" w:rsidRPr="00597706" w:rsidTr="003A588E">
        <w:trPr>
          <w:trHeight w:val="276"/>
        </w:trPr>
        <w:tc>
          <w:tcPr>
            <w:tcW w:w="723"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Проводник 4x35мм2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p>
        </w:tc>
      </w:tr>
      <w:tr w:rsidR="003A588E" w:rsidRPr="00597706" w:rsidTr="003A588E">
        <w:trPr>
          <w:trHeight w:val="276"/>
        </w:trPr>
        <w:tc>
          <w:tcPr>
            <w:tcW w:w="723" w:type="dxa"/>
            <w:vMerge/>
            <w:tcBorders>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Проводник 4x50мм2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p>
        </w:tc>
      </w:tr>
      <w:tr w:rsidR="003A588E" w:rsidRPr="00597706" w:rsidTr="003A588E">
        <w:trPr>
          <w:trHeight w:val="58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2.</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Настављање проводника спојницом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нч</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p>
        </w:tc>
      </w:tr>
      <w:tr w:rsidR="003A588E" w:rsidRPr="00597706" w:rsidTr="003A588E">
        <w:trPr>
          <w:trHeight w:val="135"/>
        </w:trPr>
        <w:tc>
          <w:tcPr>
            <w:tcW w:w="723" w:type="dxa"/>
            <w:vMerge w:val="restart"/>
            <w:tcBorders>
              <w:top w:val="single" w:sz="4" w:space="0" w:color="auto"/>
              <w:left w:val="single" w:sz="4" w:space="0" w:color="auto"/>
              <w:right w:val="single" w:sz="4" w:space="0" w:color="auto"/>
            </w:tcBorders>
            <w:shd w:val="clear" w:color="auto" w:fill="FFFFFF"/>
            <w:vAlign w:val="center"/>
          </w:tcPr>
          <w:p w:rsidR="003A588E" w:rsidRPr="00597706" w:rsidRDefault="003A588E" w:rsidP="00FC03D6">
            <w:pPr>
              <w:jc w:val="center"/>
            </w:pPr>
            <w:r w:rsidRPr="00597706">
              <w:t>3.</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3A588E" w:rsidRPr="00597706" w:rsidRDefault="003A588E" w:rsidP="00FC03D6">
            <w:pPr>
              <w:jc w:val="center"/>
            </w:pPr>
            <w:r w:rsidRPr="00597706">
              <w:t>Развлачење и затезање СКС каблова пресека</w:t>
            </w:r>
          </w:p>
          <w:p w:rsidR="003A588E" w:rsidRPr="00597706" w:rsidRDefault="003A588E"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Кабл 2x16мм2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p>
        </w:tc>
      </w:tr>
      <w:tr w:rsidR="003A588E" w:rsidRPr="00597706" w:rsidTr="003A588E">
        <w:trPr>
          <w:trHeight w:val="135"/>
        </w:trPr>
        <w:tc>
          <w:tcPr>
            <w:tcW w:w="723"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Кабл 4x16мм2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p>
        </w:tc>
      </w:tr>
      <w:tr w:rsidR="003A588E" w:rsidRPr="00597706" w:rsidTr="003A588E">
        <w:trPr>
          <w:trHeight w:val="135"/>
        </w:trPr>
        <w:tc>
          <w:tcPr>
            <w:tcW w:w="723"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Кабл 4x35мм2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p>
        </w:tc>
      </w:tr>
      <w:tr w:rsidR="003A588E" w:rsidRPr="00597706" w:rsidTr="003A588E">
        <w:trPr>
          <w:trHeight w:val="135"/>
        </w:trPr>
        <w:tc>
          <w:tcPr>
            <w:tcW w:w="723"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Кабл 3x35+61мм2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p>
        </w:tc>
      </w:tr>
      <w:tr w:rsidR="003A588E" w:rsidRPr="00597706" w:rsidTr="003A588E">
        <w:trPr>
          <w:trHeight w:val="135"/>
        </w:trPr>
        <w:tc>
          <w:tcPr>
            <w:tcW w:w="723"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Кабл 3x35+61+2x16мм2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p>
        </w:tc>
      </w:tr>
      <w:tr w:rsidR="003A588E" w:rsidRPr="00597706" w:rsidTr="003A588E">
        <w:trPr>
          <w:trHeight w:val="135"/>
        </w:trPr>
        <w:tc>
          <w:tcPr>
            <w:tcW w:w="723"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Кабл 3x70+61(50/8)мм2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p>
        </w:tc>
      </w:tr>
      <w:tr w:rsidR="003A588E" w:rsidRPr="00597706" w:rsidTr="003A588E">
        <w:trPr>
          <w:trHeight w:val="135"/>
        </w:trPr>
        <w:tc>
          <w:tcPr>
            <w:tcW w:w="723" w:type="dxa"/>
            <w:vMerge/>
            <w:tcBorders>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Кабл 3x70+61(50/8)+2x16мм2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p>
        </w:tc>
      </w:tr>
      <w:tr w:rsidR="003A588E" w:rsidRPr="00597706" w:rsidTr="003A588E">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4.</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Уградња конзоле за општу намену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70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lastRenderedPageBreak/>
              <w:t>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Намештање комплет носача прибором за фасаду зграде кабловског снопа СКС</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6.</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Уградња носеће стезаљке</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7.</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Уградња затезне стезаљке</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71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8.</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Уградња разних не изолованих струјних стезаљки</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9.</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Уградња разних изолованих струјних стезаљки</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135"/>
        </w:trPr>
        <w:tc>
          <w:tcPr>
            <w:tcW w:w="723" w:type="dxa"/>
            <w:vMerge w:val="restart"/>
            <w:tcBorders>
              <w:top w:val="single" w:sz="4" w:space="0" w:color="auto"/>
              <w:left w:val="single" w:sz="4" w:space="0" w:color="auto"/>
              <w:right w:val="single" w:sz="4" w:space="0" w:color="auto"/>
            </w:tcBorders>
            <w:shd w:val="clear" w:color="auto" w:fill="FFFFFF"/>
            <w:vAlign w:val="center"/>
          </w:tcPr>
          <w:p w:rsidR="003A588E" w:rsidRPr="00597706" w:rsidRDefault="003A588E" w:rsidP="00FC03D6">
            <w:pPr>
              <w:jc w:val="center"/>
            </w:pPr>
            <w:r w:rsidRPr="00597706">
              <w:t>10.</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3A588E" w:rsidRPr="00597706" w:rsidRDefault="003A588E" w:rsidP="00FC03D6">
            <w:pPr>
              <w:jc w:val="center"/>
            </w:pPr>
            <w:r w:rsidRPr="00597706">
              <w:t>Настављање СКС-а изолационом спојницом (комплет) пресека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Кабл 2x16мм2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135"/>
        </w:trPr>
        <w:tc>
          <w:tcPr>
            <w:tcW w:w="723"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Кабл 4x16мм2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135"/>
        </w:trPr>
        <w:tc>
          <w:tcPr>
            <w:tcW w:w="723"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Кабл 4x35мм2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135"/>
        </w:trPr>
        <w:tc>
          <w:tcPr>
            <w:tcW w:w="723"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Кабл 3x35+61мм2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135"/>
        </w:trPr>
        <w:tc>
          <w:tcPr>
            <w:tcW w:w="723"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Кабл 3x35+61+2x16мм2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135"/>
        </w:trPr>
        <w:tc>
          <w:tcPr>
            <w:tcW w:w="723"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Кабл 3x70+61мм2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135"/>
        </w:trPr>
        <w:tc>
          <w:tcPr>
            <w:tcW w:w="723" w:type="dxa"/>
            <w:vMerge/>
            <w:tcBorders>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Кабл 3x70+61+2x16мм2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941"/>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Пребацивање постојећег надземног монофазног кућног прикључка на новоукопани стуб са везивањем на мрежу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941"/>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12.</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Пребацивање постојећег надземног трофазног кућног прикључка на новоукопани стуб са везивањем на мрежу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13.</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Уградња конзоле до пет изолатора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14.</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Постављање уличне светиљке на стуб са спајањем на мрежу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Постављање и спајање на НН мрежу и прикључак ИЗО кутије са осигурачима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71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16.</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Монтажа кровне конзоле са поправком оштећених површина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941"/>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17.</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Демонтажа челично-решеткастих стубова сечењем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58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lastRenderedPageBreak/>
              <w:t>18.</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Демонтажа дрвених стубова сечењем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67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19.</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Демонтажа бетонских стубова 9м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71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20.</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Уградња бетонске ногавице са ручним подизањем и везивањем за стуб</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70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21.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Исправљање нагнутог дрвеног лин. стуба у безнапонском стању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71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22.</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Исправљање нагнутог бетонског лин. стуба у безнапонском стању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23.</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Измена таблица са ознакама на стубу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43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24.</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Одржавање ознака стуба бојењем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r w:rsidR="003A588E" w:rsidRPr="00597706" w:rsidTr="003A588E">
        <w:trPr>
          <w:trHeight w:val="634"/>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25.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Фарбање и антикорозивна заштита стуба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m2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5</w:t>
            </w:r>
            <w:r>
              <w:t>0</w:t>
            </w:r>
          </w:p>
        </w:tc>
      </w:tr>
    </w:tbl>
    <w:p w:rsidR="005B0F77" w:rsidRPr="00FC03D6" w:rsidRDefault="005B0F77" w:rsidP="00FC03D6">
      <w:pPr>
        <w:jc w:val="left"/>
        <w:rPr>
          <w:b/>
          <w:i/>
        </w:rPr>
      </w:pPr>
      <w:r w:rsidRPr="00FC03D6">
        <w:rPr>
          <w:b/>
          <w:i/>
        </w:rPr>
        <w:t>Напомена:</w:t>
      </w:r>
    </w:p>
    <w:p w:rsidR="005B0F77" w:rsidRPr="00597706" w:rsidRDefault="005B0F77" w:rsidP="00FC03D6">
      <w:pPr>
        <w:jc w:val="left"/>
      </w:pPr>
      <w:r w:rsidRPr="00597706">
        <w:t>- Пренос ручног алата и спојног материјала као и сеоба од стуба до стуба обухваћени су нормама.</w:t>
      </w:r>
    </w:p>
    <w:p w:rsidR="005B0F77" w:rsidRPr="00597706" w:rsidRDefault="005B0F77" w:rsidP="00FC03D6">
      <w:pPr>
        <w:jc w:val="left"/>
      </w:pPr>
      <w:r w:rsidRPr="00597706">
        <w:t>- Уколико се ради на стубовима са постојећом мрежом или код густог саобраћаја норма се увећава</w:t>
      </w:r>
    </w:p>
    <w:p w:rsidR="005B0F77" w:rsidRPr="00597706" w:rsidRDefault="005B0F77" w:rsidP="00FC03D6">
      <w:pPr>
        <w:jc w:val="left"/>
      </w:pPr>
      <w:r w:rsidRPr="00597706">
        <w:t>за 25%. Бубањ или котур налази се на справи за одмотавање. На радном месту налази се довољан</w:t>
      </w:r>
    </w:p>
    <w:p w:rsidR="005B0F77" w:rsidRPr="00597706" w:rsidRDefault="005B0F77" w:rsidP="00FC03D6">
      <w:pPr>
        <w:jc w:val="left"/>
      </w:pPr>
      <w:r w:rsidRPr="00597706">
        <w:t>број бубњева</w:t>
      </w:r>
    </w:p>
    <w:p w:rsidR="005B0F77" w:rsidRPr="00597706" w:rsidRDefault="005B0F77" w:rsidP="00FC03D6">
      <w:pPr>
        <w:jc w:val="left"/>
      </w:pPr>
    </w:p>
    <w:p w:rsidR="005B0F77" w:rsidRPr="007643FF" w:rsidRDefault="005B0F77" w:rsidP="00FC03D6">
      <w:pPr>
        <w:jc w:val="center"/>
        <w:rPr>
          <w:b/>
        </w:rPr>
      </w:pPr>
      <w:r w:rsidRPr="007643FF">
        <w:rPr>
          <w:b/>
        </w:rPr>
        <w:t>Д) Интервентно одржавање подземних водова 0,4kV</w:t>
      </w:r>
    </w:p>
    <w:p w:rsidR="005B0F77" w:rsidRPr="00597706" w:rsidRDefault="005B0F77" w:rsidP="00FC03D6">
      <w:pPr>
        <w:jc w:val="center"/>
      </w:pPr>
    </w:p>
    <w:tbl>
      <w:tblPr>
        <w:tblW w:w="8760" w:type="dxa"/>
        <w:tblInd w:w="55" w:type="dxa"/>
        <w:tblLayout w:type="fixed"/>
        <w:tblCellMar>
          <w:left w:w="70" w:type="dxa"/>
          <w:right w:w="70" w:type="dxa"/>
        </w:tblCellMar>
        <w:tblLook w:val="0000" w:firstRow="0" w:lastRow="0" w:firstColumn="0" w:lastColumn="0" w:noHBand="0" w:noVBand="0"/>
      </w:tblPr>
      <w:tblGrid>
        <w:gridCol w:w="723"/>
        <w:gridCol w:w="3792"/>
        <w:gridCol w:w="1800"/>
        <w:gridCol w:w="1275"/>
        <w:gridCol w:w="1170"/>
      </w:tblGrid>
      <w:tr w:rsidR="003A588E" w:rsidRPr="00597706" w:rsidTr="003A588E">
        <w:trPr>
          <w:trHeight w:val="427"/>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Поз.</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Опис активности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p>
          <w:p w:rsidR="003A588E" w:rsidRPr="00597706" w:rsidRDefault="003A588E" w:rsidP="00FC03D6">
            <w:pPr>
              <w:jc w:val="center"/>
            </w:pPr>
            <w:r w:rsidRPr="00597706">
              <w:t>Напомена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Jeд.</w:t>
            </w:r>
          </w:p>
          <w:p w:rsidR="003A588E" w:rsidRPr="00597706" w:rsidRDefault="003A588E" w:rsidP="00FC03D6">
            <w:pPr>
              <w:jc w:val="center"/>
            </w:pPr>
            <w:r w:rsidRPr="00597706">
              <w:t>мере</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3A588E" w:rsidRDefault="003A588E" w:rsidP="00FC03D6">
            <w:pPr>
              <w:jc w:val="center"/>
              <w:rPr>
                <w:lang w:val="sr-Cyrl-RS"/>
              </w:rPr>
            </w:pPr>
            <w:r>
              <w:rPr>
                <w:lang w:val="sr-Cyrl-RS"/>
              </w:rPr>
              <w:t>Оквирне количине</w:t>
            </w:r>
          </w:p>
        </w:tc>
      </w:tr>
      <w:tr w:rsidR="003A588E" w:rsidRPr="00597706" w:rsidTr="003A588E">
        <w:trPr>
          <w:trHeight w:val="237"/>
        </w:trPr>
        <w:tc>
          <w:tcPr>
            <w:tcW w:w="723" w:type="dxa"/>
            <w:vMerge w:val="restart"/>
            <w:tcBorders>
              <w:top w:val="single" w:sz="4" w:space="0" w:color="auto"/>
              <w:left w:val="single" w:sz="4" w:space="0" w:color="auto"/>
              <w:right w:val="single" w:sz="4" w:space="0" w:color="auto"/>
            </w:tcBorders>
            <w:shd w:val="clear" w:color="auto" w:fill="FFFFFF"/>
            <w:vAlign w:val="center"/>
          </w:tcPr>
          <w:p w:rsidR="003A588E" w:rsidRPr="00597706" w:rsidRDefault="003A588E" w:rsidP="00FC03D6">
            <w:pPr>
              <w:jc w:val="center"/>
            </w:pPr>
            <w:r w:rsidRPr="00597706">
              <w:t>1.</w:t>
            </w:r>
          </w:p>
        </w:tc>
        <w:tc>
          <w:tcPr>
            <w:tcW w:w="3792" w:type="dxa"/>
            <w:vMerge w:val="restart"/>
            <w:tcBorders>
              <w:top w:val="single" w:sz="4" w:space="0" w:color="auto"/>
              <w:left w:val="single" w:sz="4" w:space="0" w:color="auto"/>
              <w:right w:val="single" w:sz="4" w:space="0" w:color="auto"/>
            </w:tcBorders>
            <w:shd w:val="clear" w:color="auto" w:fill="FFFFFF"/>
          </w:tcPr>
          <w:p w:rsidR="003A588E" w:rsidRPr="00597706" w:rsidRDefault="003A588E" w:rsidP="00FC03D6">
            <w:pPr>
              <w:jc w:val="center"/>
            </w:pPr>
            <w:r w:rsidRPr="00597706">
              <w:t>Израда 1kV кабловске завршнице на каблу пресека: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4x25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36"/>
        </w:trPr>
        <w:tc>
          <w:tcPr>
            <w:tcW w:w="723"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single" w:sz="4" w:space="0" w:color="auto"/>
              <w:right w:val="single" w:sz="4" w:space="0" w:color="auto"/>
            </w:tcBorders>
            <w:shd w:val="clear" w:color="auto" w:fill="FFFFFF"/>
          </w:tcPr>
          <w:p w:rsidR="003A588E" w:rsidRPr="00597706" w:rsidRDefault="003A588E"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4x(35-50)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36"/>
        </w:trPr>
        <w:tc>
          <w:tcPr>
            <w:tcW w:w="723"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single" w:sz="4" w:space="0" w:color="auto"/>
              <w:right w:val="single" w:sz="4" w:space="0" w:color="auto"/>
            </w:tcBorders>
            <w:shd w:val="clear" w:color="auto" w:fill="FFFFFF"/>
          </w:tcPr>
          <w:p w:rsidR="003A588E" w:rsidRPr="00597706" w:rsidRDefault="003A588E"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4x(70-95)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4x(120-150)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37"/>
        </w:trPr>
        <w:tc>
          <w:tcPr>
            <w:tcW w:w="723" w:type="dxa"/>
            <w:vMerge w:val="restart"/>
            <w:tcBorders>
              <w:top w:val="single" w:sz="4" w:space="0" w:color="auto"/>
              <w:left w:val="single" w:sz="4" w:space="0" w:color="auto"/>
              <w:right w:val="single" w:sz="4" w:space="0" w:color="auto"/>
            </w:tcBorders>
            <w:shd w:val="clear" w:color="auto" w:fill="FFFFFF"/>
            <w:vAlign w:val="center"/>
          </w:tcPr>
          <w:p w:rsidR="003A588E" w:rsidRPr="00597706" w:rsidRDefault="003A588E" w:rsidP="00FC03D6">
            <w:pPr>
              <w:jc w:val="center"/>
            </w:pPr>
            <w:r w:rsidRPr="00597706">
              <w:t>2.</w:t>
            </w:r>
          </w:p>
        </w:tc>
        <w:tc>
          <w:tcPr>
            <w:tcW w:w="3792" w:type="dxa"/>
            <w:vMerge w:val="restart"/>
            <w:tcBorders>
              <w:top w:val="single" w:sz="4" w:space="0" w:color="auto"/>
              <w:left w:val="single" w:sz="4" w:space="0" w:color="auto"/>
              <w:right w:val="single" w:sz="4" w:space="0" w:color="auto"/>
            </w:tcBorders>
            <w:shd w:val="clear" w:color="auto" w:fill="FFFFFF"/>
          </w:tcPr>
          <w:p w:rsidR="003A588E" w:rsidRPr="00597706" w:rsidRDefault="003A588E" w:rsidP="00FC03D6">
            <w:pPr>
              <w:jc w:val="center"/>
            </w:pPr>
            <w:r w:rsidRPr="00597706">
              <w:t>Израда 1kV кабловске  топлоскупљајуће спојнице на каблу пресека:</w:t>
            </w:r>
          </w:p>
          <w:p w:rsidR="003A588E" w:rsidRPr="00597706" w:rsidRDefault="003A588E"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4x25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36"/>
        </w:trPr>
        <w:tc>
          <w:tcPr>
            <w:tcW w:w="723"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single" w:sz="4" w:space="0" w:color="auto"/>
              <w:right w:val="single" w:sz="4" w:space="0" w:color="auto"/>
            </w:tcBorders>
            <w:shd w:val="clear" w:color="auto" w:fill="FFFFFF"/>
          </w:tcPr>
          <w:p w:rsidR="003A588E" w:rsidRPr="00597706" w:rsidRDefault="003A588E"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4x(35-50)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36"/>
        </w:trPr>
        <w:tc>
          <w:tcPr>
            <w:tcW w:w="723"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single" w:sz="4" w:space="0" w:color="auto"/>
              <w:right w:val="single" w:sz="4" w:space="0" w:color="auto"/>
            </w:tcBorders>
            <w:shd w:val="clear" w:color="auto" w:fill="FFFFFF"/>
          </w:tcPr>
          <w:p w:rsidR="003A588E" w:rsidRPr="00597706" w:rsidRDefault="003A588E"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4x(70-95)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4x(120-150)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37"/>
        </w:trPr>
        <w:tc>
          <w:tcPr>
            <w:tcW w:w="723" w:type="dxa"/>
            <w:vMerge w:val="restart"/>
            <w:tcBorders>
              <w:top w:val="single" w:sz="4" w:space="0" w:color="auto"/>
              <w:left w:val="single" w:sz="4" w:space="0" w:color="auto"/>
              <w:right w:val="single" w:sz="4" w:space="0" w:color="auto"/>
            </w:tcBorders>
            <w:shd w:val="clear" w:color="auto" w:fill="FFFFFF"/>
            <w:vAlign w:val="center"/>
          </w:tcPr>
          <w:p w:rsidR="003A588E" w:rsidRPr="00597706" w:rsidRDefault="003A588E" w:rsidP="00FC03D6">
            <w:pPr>
              <w:jc w:val="center"/>
            </w:pPr>
            <w:r w:rsidRPr="00597706">
              <w:t>3.</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3A588E" w:rsidRPr="00597706" w:rsidRDefault="003A588E" w:rsidP="00FC03D6">
            <w:pPr>
              <w:jc w:val="center"/>
            </w:pPr>
            <w:r w:rsidRPr="00597706">
              <w:t>Полагање 1kV кабла,у ров, на песак,  без грађевинских радова пресека :</w:t>
            </w:r>
          </w:p>
          <w:p w:rsidR="003A588E" w:rsidRPr="00597706" w:rsidRDefault="003A588E"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4x25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36"/>
        </w:trPr>
        <w:tc>
          <w:tcPr>
            <w:tcW w:w="723"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4x(35-50)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36"/>
        </w:trPr>
        <w:tc>
          <w:tcPr>
            <w:tcW w:w="723"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4x(70-95)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4x(120-150) mm2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rsidRPr="00597706">
              <w:t>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195"/>
        </w:trPr>
        <w:tc>
          <w:tcPr>
            <w:tcW w:w="723" w:type="dxa"/>
            <w:vMerge w:val="restart"/>
            <w:tcBorders>
              <w:top w:val="single" w:sz="4" w:space="0" w:color="auto"/>
              <w:left w:val="single" w:sz="4" w:space="0" w:color="auto"/>
              <w:right w:val="single" w:sz="4" w:space="0" w:color="auto"/>
            </w:tcBorders>
            <w:shd w:val="clear" w:color="auto" w:fill="FFFFFF"/>
            <w:vAlign w:val="center"/>
          </w:tcPr>
          <w:p w:rsidR="003A588E" w:rsidRPr="00597706" w:rsidRDefault="003A588E" w:rsidP="00FC03D6">
            <w:pPr>
              <w:jc w:val="center"/>
            </w:pPr>
            <w:r w:rsidRPr="00597706">
              <w:t>4.</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3A588E" w:rsidRPr="00597706" w:rsidRDefault="003A588E" w:rsidP="00FC03D6">
            <w:pPr>
              <w:jc w:val="center"/>
            </w:pPr>
            <w:r w:rsidRPr="00597706">
              <w:t>Провлачење 1kV кабла кроз кабловску канализацију, без грађевинских радова, пресека :</w:t>
            </w:r>
          </w:p>
        </w:tc>
        <w:tc>
          <w:tcPr>
            <w:tcW w:w="1800" w:type="dxa"/>
            <w:tcBorders>
              <w:top w:val="single" w:sz="4" w:space="0" w:color="auto"/>
              <w:left w:val="single" w:sz="4" w:space="0" w:color="auto"/>
              <w:right w:val="single" w:sz="4" w:space="0" w:color="auto"/>
            </w:tcBorders>
            <w:shd w:val="clear" w:color="auto" w:fill="FFFFFF"/>
            <w:vAlign w:val="center"/>
          </w:tcPr>
          <w:p w:rsidR="003A588E" w:rsidRPr="00597706" w:rsidRDefault="003A588E" w:rsidP="00FC03D6">
            <w:pPr>
              <w:jc w:val="center"/>
            </w:pPr>
            <w:r w:rsidRPr="00597706">
              <w:t>до 50 mm2</w:t>
            </w:r>
          </w:p>
        </w:tc>
        <w:tc>
          <w:tcPr>
            <w:tcW w:w="1275" w:type="dxa"/>
            <w:tcBorders>
              <w:top w:val="single" w:sz="4" w:space="0" w:color="auto"/>
              <w:left w:val="single" w:sz="4" w:space="0" w:color="auto"/>
              <w:right w:val="single" w:sz="4" w:space="0" w:color="auto"/>
            </w:tcBorders>
            <w:shd w:val="clear" w:color="auto" w:fill="FFFFFF"/>
          </w:tcPr>
          <w:p w:rsidR="003A588E" w:rsidRPr="00597706" w:rsidRDefault="003A588E" w:rsidP="00FC03D6">
            <w:pPr>
              <w:jc w:val="center"/>
            </w:pPr>
            <w:r w:rsidRPr="00597706">
              <w:t>м</w:t>
            </w:r>
          </w:p>
        </w:tc>
        <w:tc>
          <w:tcPr>
            <w:tcW w:w="1170" w:type="dxa"/>
            <w:tcBorders>
              <w:top w:val="single" w:sz="4" w:space="0" w:color="auto"/>
              <w:left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195"/>
        </w:trPr>
        <w:tc>
          <w:tcPr>
            <w:tcW w:w="723"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1800" w:type="dxa"/>
            <w:tcBorders>
              <w:top w:val="single" w:sz="4" w:space="0" w:color="auto"/>
              <w:left w:val="single" w:sz="4" w:space="0" w:color="auto"/>
              <w:right w:val="single" w:sz="4" w:space="0" w:color="auto"/>
            </w:tcBorders>
            <w:shd w:val="clear" w:color="auto" w:fill="FFFFFF"/>
            <w:vAlign w:val="center"/>
          </w:tcPr>
          <w:p w:rsidR="003A588E" w:rsidRPr="00597706" w:rsidRDefault="003A588E" w:rsidP="00FC03D6">
            <w:pPr>
              <w:jc w:val="center"/>
            </w:pPr>
            <w:r w:rsidRPr="00597706">
              <w:t>70 mm2</w:t>
            </w:r>
          </w:p>
        </w:tc>
        <w:tc>
          <w:tcPr>
            <w:tcW w:w="1275" w:type="dxa"/>
            <w:tcBorders>
              <w:top w:val="single" w:sz="4" w:space="0" w:color="auto"/>
              <w:left w:val="single" w:sz="4" w:space="0" w:color="auto"/>
              <w:right w:val="single" w:sz="4" w:space="0" w:color="auto"/>
            </w:tcBorders>
            <w:shd w:val="clear" w:color="auto" w:fill="FFFFFF"/>
          </w:tcPr>
          <w:p w:rsidR="003A588E" w:rsidRPr="00597706" w:rsidRDefault="003A588E" w:rsidP="00FC03D6">
            <w:pPr>
              <w:jc w:val="center"/>
            </w:pPr>
            <w:r w:rsidRPr="00597706">
              <w:t>м</w:t>
            </w:r>
          </w:p>
        </w:tc>
        <w:tc>
          <w:tcPr>
            <w:tcW w:w="1170" w:type="dxa"/>
            <w:tcBorders>
              <w:top w:val="single" w:sz="4" w:space="0" w:color="auto"/>
              <w:left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195"/>
        </w:trPr>
        <w:tc>
          <w:tcPr>
            <w:tcW w:w="723"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1800" w:type="dxa"/>
            <w:tcBorders>
              <w:top w:val="single" w:sz="4" w:space="0" w:color="auto"/>
              <w:left w:val="single" w:sz="4" w:space="0" w:color="auto"/>
              <w:right w:val="single" w:sz="4" w:space="0" w:color="auto"/>
            </w:tcBorders>
            <w:shd w:val="clear" w:color="auto" w:fill="FFFFFF"/>
            <w:vAlign w:val="center"/>
          </w:tcPr>
          <w:p w:rsidR="003A588E" w:rsidRPr="00597706" w:rsidRDefault="003A588E" w:rsidP="00FC03D6">
            <w:pPr>
              <w:jc w:val="center"/>
            </w:pPr>
            <w:r w:rsidRPr="00597706">
              <w:t>95 mm2</w:t>
            </w:r>
          </w:p>
        </w:tc>
        <w:tc>
          <w:tcPr>
            <w:tcW w:w="1275" w:type="dxa"/>
            <w:tcBorders>
              <w:top w:val="single" w:sz="4" w:space="0" w:color="auto"/>
              <w:left w:val="single" w:sz="4" w:space="0" w:color="auto"/>
              <w:right w:val="single" w:sz="4" w:space="0" w:color="auto"/>
            </w:tcBorders>
            <w:shd w:val="clear" w:color="auto" w:fill="FFFFFF"/>
          </w:tcPr>
          <w:p w:rsidR="003A588E" w:rsidRPr="00597706" w:rsidRDefault="003A588E" w:rsidP="00FC03D6">
            <w:pPr>
              <w:jc w:val="center"/>
            </w:pPr>
            <w:r w:rsidRPr="00597706">
              <w:t>м</w:t>
            </w:r>
          </w:p>
        </w:tc>
        <w:tc>
          <w:tcPr>
            <w:tcW w:w="1170" w:type="dxa"/>
            <w:tcBorders>
              <w:top w:val="single" w:sz="4" w:space="0" w:color="auto"/>
              <w:left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195"/>
        </w:trPr>
        <w:tc>
          <w:tcPr>
            <w:tcW w:w="723"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1800" w:type="dxa"/>
            <w:tcBorders>
              <w:top w:val="single" w:sz="4" w:space="0" w:color="auto"/>
              <w:left w:val="single" w:sz="4" w:space="0" w:color="auto"/>
              <w:right w:val="single" w:sz="4" w:space="0" w:color="auto"/>
            </w:tcBorders>
            <w:shd w:val="clear" w:color="auto" w:fill="FFFFFF"/>
            <w:vAlign w:val="center"/>
          </w:tcPr>
          <w:p w:rsidR="003A588E" w:rsidRPr="00597706" w:rsidRDefault="003A588E" w:rsidP="00FC03D6">
            <w:pPr>
              <w:jc w:val="center"/>
            </w:pPr>
            <w:r w:rsidRPr="00597706">
              <w:t>120 mm2</w:t>
            </w:r>
          </w:p>
        </w:tc>
        <w:tc>
          <w:tcPr>
            <w:tcW w:w="1275" w:type="dxa"/>
            <w:tcBorders>
              <w:top w:val="single" w:sz="4" w:space="0" w:color="auto"/>
              <w:left w:val="single" w:sz="4" w:space="0" w:color="auto"/>
              <w:right w:val="single" w:sz="4" w:space="0" w:color="auto"/>
            </w:tcBorders>
            <w:shd w:val="clear" w:color="auto" w:fill="FFFFFF"/>
          </w:tcPr>
          <w:p w:rsidR="003A588E" w:rsidRPr="00597706" w:rsidRDefault="003A588E" w:rsidP="00FC03D6">
            <w:pPr>
              <w:jc w:val="center"/>
            </w:pPr>
            <w:r w:rsidRPr="00597706">
              <w:t>м</w:t>
            </w:r>
          </w:p>
        </w:tc>
        <w:tc>
          <w:tcPr>
            <w:tcW w:w="1170" w:type="dxa"/>
            <w:tcBorders>
              <w:top w:val="single" w:sz="4" w:space="0" w:color="auto"/>
              <w:left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195"/>
        </w:trPr>
        <w:tc>
          <w:tcPr>
            <w:tcW w:w="723"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3792" w:type="dxa"/>
            <w:vMerge/>
            <w:tcBorders>
              <w:left w:val="single" w:sz="4" w:space="0" w:color="auto"/>
              <w:right w:val="single" w:sz="4" w:space="0" w:color="auto"/>
            </w:tcBorders>
            <w:shd w:val="clear" w:color="auto" w:fill="FFFFFF"/>
            <w:vAlign w:val="center"/>
          </w:tcPr>
          <w:p w:rsidR="003A588E" w:rsidRPr="00597706" w:rsidRDefault="003A588E" w:rsidP="00FC03D6">
            <w:pPr>
              <w:jc w:val="center"/>
            </w:pPr>
          </w:p>
        </w:tc>
        <w:tc>
          <w:tcPr>
            <w:tcW w:w="1800" w:type="dxa"/>
            <w:tcBorders>
              <w:top w:val="single" w:sz="4" w:space="0" w:color="auto"/>
              <w:left w:val="single" w:sz="4" w:space="0" w:color="auto"/>
              <w:right w:val="single" w:sz="4" w:space="0" w:color="auto"/>
            </w:tcBorders>
            <w:shd w:val="clear" w:color="auto" w:fill="FFFFFF"/>
            <w:vAlign w:val="center"/>
          </w:tcPr>
          <w:p w:rsidR="003A588E" w:rsidRPr="00597706" w:rsidRDefault="003A588E" w:rsidP="00FC03D6">
            <w:pPr>
              <w:jc w:val="center"/>
            </w:pPr>
            <w:r w:rsidRPr="00597706">
              <w:t>150 mm2</w:t>
            </w:r>
          </w:p>
        </w:tc>
        <w:tc>
          <w:tcPr>
            <w:tcW w:w="1275" w:type="dxa"/>
            <w:tcBorders>
              <w:top w:val="single" w:sz="4" w:space="0" w:color="auto"/>
              <w:left w:val="single" w:sz="4" w:space="0" w:color="auto"/>
              <w:right w:val="single" w:sz="4" w:space="0" w:color="auto"/>
            </w:tcBorders>
            <w:shd w:val="clear" w:color="auto" w:fill="FFFFFF"/>
          </w:tcPr>
          <w:p w:rsidR="003A588E" w:rsidRPr="00597706" w:rsidRDefault="003A588E" w:rsidP="00FC03D6">
            <w:pPr>
              <w:jc w:val="center"/>
            </w:pPr>
            <w:r w:rsidRPr="00597706">
              <w:t>м</w:t>
            </w:r>
          </w:p>
        </w:tc>
        <w:tc>
          <w:tcPr>
            <w:tcW w:w="1170" w:type="dxa"/>
            <w:tcBorders>
              <w:top w:val="single" w:sz="4" w:space="0" w:color="auto"/>
              <w:left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Уградња металне КПК  до 3x63А на зид без штемовања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52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6.</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Уградња металне КПК  до 3x200А на зид без штемовања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7.</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Уградња металне КПК  до 3x400А на зид без штемовања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8.</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Уградња металне КПК  до 3x63А на зид  штемовањем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9.</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Уградња металне КПК  до 3x200А на зид   штемовањем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67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10.</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Уградња металне КПК  до 3x400А на зид   штемовањем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76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Уградња полиестерске КПК  на зид без штемовања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12.</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Уградња полиестерске КПК штемовањем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13.</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Увлачење и везивање 1kV кабла у ТС</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14.</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Увлачење и везивање 1kV кабла у КПК</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71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Увлачење и везивање 1kV кабла у кабловски разводни орман</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941"/>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16.</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Подизање 1kV кабла на стуб са шелновањем и постављањем заштитног олука без израде кабловске главе</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742"/>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17.</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Монтажа новог кабловског разводног ормана са фабрикованим постољем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18.</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Монтажа новог кабловског разводног ормана на постојећи темељ</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lastRenderedPageBreak/>
              <w:t>19.</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Демонтажа 1 kV кабла са стуба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70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20.</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Демонтажа 1 kV кабла са летве или из КПК</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r w:rsidR="003A588E" w:rsidRPr="00597706" w:rsidTr="003A588E">
        <w:trPr>
          <w:trHeight w:val="53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21.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Демонтажа КПК</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A588E" w:rsidRPr="00597706" w:rsidRDefault="003A588E" w:rsidP="00FC03D6">
            <w:pPr>
              <w:jc w:val="center"/>
            </w:pPr>
            <w:r>
              <w:t>3</w:t>
            </w:r>
            <w:r w:rsidRPr="00597706">
              <w:t>0</w:t>
            </w:r>
          </w:p>
        </w:tc>
      </w:tr>
    </w:tbl>
    <w:p w:rsidR="005B0F77" w:rsidRPr="00597706" w:rsidRDefault="005B0F77" w:rsidP="005B0F77"/>
    <w:p w:rsidR="005B0F77" w:rsidRPr="005B0F77" w:rsidRDefault="005B0F77" w:rsidP="005B0F77">
      <w:pPr>
        <w:rPr>
          <w:b/>
          <w:i/>
        </w:rPr>
      </w:pPr>
      <w:r w:rsidRPr="005B0F77">
        <w:rPr>
          <w:b/>
          <w:i/>
        </w:rPr>
        <w:t xml:space="preserve">НАПОМЕНА </w:t>
      </w:r>
    </w:p>
    <w:p w:rsidR="005B0F77" w:rsidRPr="005B0F77" w:rsidRDefault="005B0F77" w:rsidP="005B0F77">
      <w:pPr>
        <w:rPr>
          <w:b/>
          <w:i/>
          <w:lang w:val="sr-Cyrl-RS"/>
        </w:rPr>
      </w:pPr>
      <w:r w:rsidRPr="005B0F77">
        <w:rPr>
          <w:b/>
          <w:i/>
        </w:rPr>
        <w:t>ЗА ИНТЕРВЕНТНО ОДРЖАВАЊЕ (</w:t>
      </w:r>
      <w:r>
        <w:rPr>
          <w:b/>
          <w:i/>
          <w:lang w:val="sr-Cyrl-RS"/>
        </w:rPr>
        <w:t>А, Б, В, Г, Д)</w:t>
      </w:r>
    </w:p>
    <w:p w:rsidR="005B0F77" w:rsidRPr="00597706" w:rsidRDefault="005B0F77" w:rsidP="005B0F77"/>
    <w:p w:rsidR="005B0F77" w:rsidRPr="00597706" w:rsidRDefault="005B0F77" w:rsidP="005B0F77">
      <w:r w:rsidRPr="00597706">
        <w:t xml:space="preserve">У цени је садржана припрема за демонтажу и монтажу опреме из спецификације. </w:t>
      </w:r>
    </w:p>
    <w:p w:rsidR="005B0F77" w:rsidRPr="00597706" w:rsidRDefault="005B0F77" w:rsidP="005B0F77">
      <w:r w:rsidRPr="00597706">
        <w:t xml:space="preserve">Замена подразумева демонтажу и монтажу елемента. Прилагођење, монтажа и повезивање опреме, функционална испитивања и пуштање у рад. </w:t>
      </w:r>
    </w:p>
    <w:p w:rsidR="005B0F77" w:rsidRPr="00597706" w:rsidRDefault="005B0F77" w:rsidP="005B0F77">
      <w:r w:rsidRPr="00597706">
        <w:t xml:space="preserve">Материјал се преузима у централном магацину од овлашћеног лица Наручиоца. </w:t>
      </w:r>
    </w:p>
    <w:p w:rsidR="005B0F77" w:rsidRPr="00597706" w:rsidRDefault="005B0F77" w:rsidP="005B0F77">
      <w:r w:rsidRPr="00597706">
        <w:t>У цену извођења радова (описа активности) је урачунато и коришћење  Транспортних средстава и механизације на лицу места.</w:t>
      </w:r>
    </w:p>
    <w:p w:rsidR="005B0F77" w:rsidRPr="00597706" w:rsidRDefault="005B0F77" w:rsidP="005B0F77">
      <w:r w:rsidRPr="00597706">
        <w:t>Превоз материјала и опреме је о трошку Наручиоца радова и рачуна се од магацина Наручиоца до места извођења радова.</w:t>
      </w:r>
    </w:p>
    <w:p w:rsidR="005B0F77" w:rsidRPr="00597706" w:rsidRDefault="005B0F77" w:rsidP="005B0F77">
      <w:r w:rsidRPr="00597706">
        <w:t>Ангажовање возила и механизације је дато у  ценовнику Транспортна средства и механизација.</w:t>
      </w:r>
    </w:p>
    <w:p w:rsidR="005B0F77" w:rsidRPr="00597706" w:rsidRDefault="005B0F77" w:rsidP="005B0F77">
      <w:r w:rsidRPr="00597706">
        <w:t>Обавезно је присуство извођача радова приликом пуштања у рад.</w:t>
      </w:r>
    </w:p>
    <w:p w:rsidR="005B0F77" w:rsidRPr="007643FF" w:rsidRDefault="005B0F77" w:rsidP="005B0F77">
      <w:pPr>
        <w:rPr>
          <w:lang w:val="sr-Cyrl-RS"/>
        </w:rPr>
      </w:pPr>
      <w:r w:rsidRPr="00597706">
        <w:t>Услуге демонтаже које нису обухваћене овим ценовником рачунати са 50% од цене монтаже</w:t>
      </w:r>
      <w:r w:rsidR="007643FF">
        <w:rPr>
          <w:lang w:val="sr-Cyrl-RS"/>
        </w:rPr>
        <w:t>.</w:t>
      </w:r>
    </w:p>
    <w:p w:rsidR="007643FF" w:rsidRPr="00597706" w:rsidRDefault="007643FF" w:rsidP="005B0F77"/>
    <w:p w:rsidR="005B0F77" w:rsidRPr="007643FF" w:rsidRDefault="007643FF" w:rsidP="00FC03D6">
      <w:pPr>
        <w:jc w:val="center"/>
        <w:rPr>
          <w:b/>
        </w:rPr>
      </w:pPr>
      <w:r w:rsidRPr="007643FF">
        <w:rPr>
          <w:b/>
        </w:rPr>
        <w:t>Ђ)</w:t>
      </w:r>
      <w:r w:rsidR="005B0F77" w:rsidRPr="007643FF">
        <w:rPr>
          <w:b/>
        </w:rPr>
        <w:t xml:space="preserve"> Грађевински радови</w:t>
      </w:r>
    </w:p>
    <w:p w:rsidR="005B0F77" w:rsidRPr="00597706" w:rsidRDefault="005B0F77" w:rsidP="005B0F77"/>
    <w:tbl>
      <w:tblPr>
        <w:tblW w:w="8760" w:type="dxa"/>
        <w:tblInd w:w="55" w:type="dxa"/>
        <w:tblLayout w:type="fixed"/>
        <w:tblCellMar>
          <w:left w:w="70" w:type="dxa"/>
          <w:right w:w="70" w:type="dxa"/>
        </w:tblCellMar>
        <w:tblLook w:val="0000" w:firstRow="0" w:lastRow="0" w:firstColumn="0" w:lastColumn="0" w:noHBand="0" w:noVBand="0"/>
      </w:tblPr>
      <w:tblGrid>
        <w:gridCol w:w="735"/>
        <w:gridCol w:w="3780"/>
        <w:gridCol w:w="1379"/>
        <w:gridCol w:w="1246"/>
        <w:gridCol w:w="1620"/>
      </w:tblGrid>
      <w:tr w:rsidR="003A588E" w:rsidRPr="00597706" w:rsidTr="00DB4D03">
        <w:trPr>
          <w:trHeight w:val="463"/>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Поз.</w:t>
            </w:r>
          </w:p>
        </w:tc>
        <w:tc>
          <w:tcPr>
            <w:tcW w:w="3780"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Опис активности</w:t>
            </w:r>
          </w:p>
        </w:tc>
        <w:tc>
          <w:tcPr>
            <w:tcW w:w="1379"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p>
          <w:p w:rsidR="003A588E" w:rsidRPr="00597706" w:rsidRDefault="003A588E" w:rsidP="00FC03D6">
            <w:pPr>
              <w:jc w:val="center"/>
            </w:pPr>
            <w:r w:rsidRPr="00597706">
              <w:t>Напомена</w:t>
            </w:r>
          </w:p>
        </w:tc>
        <w:tc>
          <w:tcPr>
            <w:tcW w:w="1246"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Jeд.</w:t>
            </w:r>
          </w:p>
          <w:p w:rsidR="003A588E" w:rsidRPr="00597706" w:rsidRDefault="003A588E" w:rsidP="00FC03D6">
            <w:pPr>
              <w:jc w:val="center"/>
            </w:pPr>
            <w:r w:rsidRPr="00597706">
              <w:t>мере</w:t>
            </w:r>
          </w:p>
        </w:tc>
        <w:tc>
          <w:tcPr>
            <w:tcW w:w="1620" w:type="dxa"/>
            <w:tcBorders>
              <w:top w:val="single" w:sz="4" w:space="0" w:color="auto"/>
              <w:left w:val="nil"/>
              <w:bottom w:val="single" w:sz="4" w:space="0" w:color="auto"/>
              <w:right w:val="single" w:sz="4" w:space="0" w:color="auto"/>
            </w:tcBorders>
            <w:shd w:val="clear" w:color="auto" w:fill="FFFFFF"/>
            <w:vAlign w:val="center"/>
          </w:tcPr>
          <w:p w:rsidR="003A588E" w:rsidRPr="00DB4D03" w:rsidRDefault="00DB4D03" w:rsidP="00FC03D6">
            <w:pPr>
              <w:jc w:val="center"/>
              <w:rPr>
                <w:lang w:val="sr-Cyrl-RS"/>
              </w:rPr>
            </w:pPr>
            <w:r>
              <w:rPr>
                <w:lang w:val="sr-Cyrl-RS"/>
              </w:rPr>
              <w:t>Оквирне количине</w:t>
            </w:r>
          </w:p>
        </w:tc>
      </w:tr>
      <w:tr w:rsidR="003A588E" w:rsidRPr="00597706" w:rsidTr="00DB4D03">
        <w:trPr>
          <w:trHeight w:val="350"/>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1.</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Ручни ископ у земљи II категорIје за темељ стуба</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97"/>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2.</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Ручни ископ у земљи III категорије за темељ стуба</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05"/>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3.</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Ручни ископ у земљи IV категорије за темељ стуба</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12"/>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4.</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Ручни ископ у земљи V категорије за темељ стуба</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05"/>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5.</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Машински ископ земље II категорије багером са утоваром у возило</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00"/>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6.</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Машински ископ земље III категорије багером са утоваром у возило</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25"/>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lastRenderedPageBreak/>
              <w:t>7.</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Машински ископ земљеIV категорије багером са утоваром у возило</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237"/>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8.</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Ручни утовар вишка земље</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00"/>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9.</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Уградња (насипање и набијање) земље око темеља стуба</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50"/>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10.</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Уградња шљунка у темељ стуба са набијањем</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88"/>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11.</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Израда оплате темеља стуба</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13"/>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12.</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Бетонирање - уградња спремљеног бетона МБ 20 у темељ стуба</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80"/>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13.</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Машинско бушење рупа за стубове фи 400/1500</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80"/>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14.</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Машинско бушење рупа за стубове фи 400/2000</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92"/>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15.</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Ручни ископ рова у земљи II категорије</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38"/>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16.</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Ручни ископ рова у земљи III категорије</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38"/>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17.</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Ручни ископ рова у земљи IV категорије</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92"/>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18.</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Ручни ископ рова у земљи V категорије</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05"/>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19.</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Уградња (насипање и набијање) земље у ров</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25"/>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20.</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Уградња  песка  (насипање  и  набијање)  шљунка  у  ров  за стабилизацију прелаза</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13"/>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21.</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Уградња ПВЦ упозоравајуће траке</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01"/>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22.</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Уградња опеке у ров као дистанцера између каблова</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576"/>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23.</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Уградња    маркера    трасе    на бетонским    стубићима    на нерегулисаном терену</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05"/>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24.</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Уградња месинганих маркера трасе  на регулисаном терену</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00"/>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25.</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Уградња бетона МБ 20 за израду подлоге за прелазе од ПВЦ</w:t>
            </w:r>
          </w:p>
          <w:p w:rsidR="003A588E" w:rsidRPr="00597706" w:rsidRDefault="003A588E" w:rsidP="00FC03D6">
            <w:pPr>
              <w:jc w:val="center"/>
            </w:pPr>
            <w:r w:rsidRPr="00597706">
              <w:t>цеви д=10цм</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12"/>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26.</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Уградња бетона за израду тротоара и коловоза</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13"/>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lastRenderedPageBreak/>
              <w:t>27.</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Уградња једне ПВЦ цеви фи 100 и фи 120 mm на урађеној подлози од бетона за израду кабловског прелаза</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63"/>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28.</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Уградња једне ПВЦ цеви фи 160 и фи 200 mm на урађеној подлози од бетона за израду кабловског прелаза</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00"/>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29.</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Ручно рушење ивичњака на бетонској подлози</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13"/>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30.</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Полагање ивичњака на подлози од бетона са фуговањем спојница</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38"/>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31.</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Демонтажа камених - гранитних коцки на подлози од песка</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25"/>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32.</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Уградња камених - гранитних коцки на подлози од песка или шљунка</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92"/>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33.</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Уградња камених - гранитних коцки на подлози од бетона</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25"/>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34.</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Демонтажа бетонских плоча(40/40/5) на подлози од песка</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92"/>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35.</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Полагање бетонских плоча(40/40/5) на подлози од песка</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25"/>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36.</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Полагање бетонских плоча(40/40/5) на подлози од бетона</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92"/>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37.</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Демонтажа бехатон плоча на подлози од песка</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25"/>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38.</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Демонтажа бехатон плоча на подлози од бетона</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00"/>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39.</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Полагање бехатон плоча на подлози од песка или шљунка</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13"/>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40.</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Полагање бехатон плоча на подлози од бетона</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351"/>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41.</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Ручно разастирање земље са планирањем</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80"/>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42.</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Машинско разастирање земље са планирањем</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80"/>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43.</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Ручно насипање и набијање земље у слојевима</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201"/>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44.</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Машинско набијање земље у слојевима</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217"/>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lastRenderedPageBreak/>
              <w:t>45.</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Ручно разастирање песка и шљунка са планирањем</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200"/>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46.</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Машинско разастирање песка и шљунка са планирањем</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13"/>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47.</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Зазиђивање зидова од пуне опеке у продужном малтеру</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50"/>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48.</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Обрада (малтерисање) отвора и разне поправке продужним малтером</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67"/>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49.</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Рушење, штемовање и пробијање отвора у зидовима од опеке/блокова   за уградњу прозора, врата, жалузина,  цеви, каблова и сл.</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92"/>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50.</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Рушење, штемовање и пробијање отвора у зидовима од бетона за уградњу прозора, врата, жалузина, цеви, каблова и сл.</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13"/>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51.</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Израда тротоара од бетона МБ20 дебљине 10-15цм</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05"/>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52.</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Израда армирано-бетонског серклажа МБ20 са одговарајућом арматуром уз коришћење дрвене оплате</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92"/>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53.</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Застакљивање прозора и отвора на ТС армираним стаклом дебљине 6-7mm са китовањем</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92"/>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54.</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Демонтажа металних жалузина са ТС</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92"/>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55.</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Демонтажа металних једнокрилних врата са ТС</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05"/>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56.</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Демонтажа металних жалузина са ТС</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13"/>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57.</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Демонтажа металних једнокрилних врата са ТС</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92"/>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58.</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Демонтажа металних двокрилних врата са ТС</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05"/>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59.</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Уградња жалузина са заштитном мрежицом као заштитом од уласка глодара и инсеката</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05"/>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60.</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Уградња металних једнокрилних врата на ТС са заштитном мрежицом као заштитом од уласка глодара и инсеката, комплет са оквиром</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92"/>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lastRenderedPageBreak/>
              <w:t>61.</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Уградња металних јдвокрилних врата на ТС са заштитном мрежицом као заштитом од уласка глодара и инсеката, комплет са оквиром</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ком.</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25"/>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62.</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Ручно рушење асфалтних површина д=4 cm</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92"/>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63.</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Ручно рушење асфалтних површина д=8 cm</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37"/>
        </w:trPr>
        <w:tc>
          <w:tcPr>
            <w:tcW w:w="735" w:type="dxa"/>
            <w:vMerge w:val="restart"/>
            <w:tcBorders>
              <w:top w:val="single" w:sz="4" w:space="0" w:color="auto"/>
              <w:left w:val="single" w:sz="4" w:space="0" w:color="auto"/>
              <w:right w:val="single" w:sz="4" w:space="0" w:color="auto"/>
            </w:tcBorders>
          </w:tcPr>
          <w:p w:rsidR="003A588E" w:rsidRPr="00597706" w:rsidRDefault="003A588E" w:rsidP="00FC03D6">
            <w:pPr>
              <w:jc w:val="center"/>
            </w:pPr>
            <w:r>
              <w:t>64.</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Машинско сечење коловоза са разбијањем компресором асфалтних површина на подлози од бетона</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p>
        </w:tc>
      </w:tr>
      <w:tr w:rsidR="003A588E" w:rsidRPr="00597706" w:rsidTr="00DB4D03">
        <w:trPr>
          <w:trHeight w:val="125"/>
        </w:trPr>
        <w:tc>
          <w:tcPr>
            <w:tcW w:w="735" w:type="dxa"/>
            <w:vMerge/>
            <w:tcBorders>
              <w:left w:val="single" w:sz="4" w:space="0" w:color="auto"/>
              <w:right w:val="single" w:sz="4" w:space="0" w:color="auto"/>
            </w:tcBorders>
          </w:tcPr>
          <w:p w:rsidR="003A588E" w:rsidRPr="00597706" w:rsidRDefault="003A588E" w:rsidP="00FC03D6">
            <w:pPr>
              <w:jc w:val="center"/>
            </w:pP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коловоз д=10+6cm</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92"/>
        </w:trPr>
        <w:tc>
          <w:tcPr>
            <w:tcW w:w="735" w:type="dxa"/>
            <w:vMerge/>
            <w:tcBorders>
              <w:left w:val="single" w:sz="4" w:space="0" w:color="auto"/>
              <w:bottom w:val="single" w:sz="4" w:space="0" w:color="auto"/>
              <w:right w:val="single" w:sz="4" w:space="0" w:color="auto"/>
            </w:tcBorders>
          </w:tcPr>
          <w:p w:rsidR="003A588E" w:rsidRPr="00597706" w:rsidRDefault="003A588E" w:rsidP="00FC03D6">
            <w:pPr>
              <w:jc w:val="center"/>
            </w:pP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коловоз д=14+6cm</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05"/>
        </w:trPr>
        <w:tc>
          <w:tcPr>
            <w:tcW w:w="735" w:type="dxa"/>
            <w:vMerge w:val="restart"/>
            <w:tcBorders>
              <w:top w:val="single" w:sz="4" w:space="0" w:color="auto"/>
              <w:left w:val="single" w:sz="4" w:space="0" w:color="auto"/>
              <w:right w:val="single" w:sz="4" w:space="0" w:color="auto"/>
            </w:tcBorders>
          </w:tcPr>
          <w:p w:rsidR="003A588E" w:rsidRPr="00597706" w:rsidRDefault="003A588E" w:rsidP="00FC03D6">
            <w:pPr>
              <w:jc w:val="center"/>
            </w:pPr>
            <w:r>
              <w:t>65.</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Машинско сечење тротоара са разбијањем компресором:</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p>
        </w:tc>
      </w:tr>
      <w:tr w:rsidR="003A588E" w:rsidRPr="00597706" w:rsidTr="00DB4D03">
        <w:trPr>
          <w:trHeight w:val="112"/>
        </w:trPr>
        <w:tc>
          <w:tcPr>
            <w:tcW w:w="735" w:type="dxa"/>
            <w:vMerge/>
            <w:tcBorders>
              <w:left w:val="single" w:sz="4" w:space="0" w:color="auto"/>
              <w:right w:val="single" w:sz="4" w:space="0" w:color="auto"/>
            </w:tcBorders>
          </w:tcPr>
          <w:p w:rsidR="003A588E" w:rsidRPr="00597706" w:rsidRDefault="003A588E" w:rsidP="00FC03D6">
            <w:pPr>
              <w:jc w:val="center"/>
            </w:pP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тротоар од бетона д=10cm</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05"/>
        </w:trPr>
        <w:tc>
          <w:tcPr>
            <w:tcW w:w="735" w:type="dxa"/>
            <w:vMerge/>
            <w:tcBorders>
              <w:left w:val="single" w:sz="4" w:space="0" w:color="auto"/>
              <w:bottom w:val="single" w:sz="4" w:space="0" w:color="auto"/>
              <w:right w:val="single" w:sz="4" w:space="0" w:color="auto"/>
            </w:tcBorders>
          </w:tcPr>
          <w:p w:rsidR="003A588E" w:rsidRPr="00597706" w:rsidRDefault="003A588E" w:rsidP="00FC03D6">
            <w:pPr>
              <w:jc w:val="center"/>
            </w:pP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тротоар од асвалта и бетона д=4+10cm</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25"/>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66.</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Машинско сечење асвалтних површина д=10cm на подлози од</w:t>
            </w:r>
          </w:p>
          <w:p w:rsidR="003A588E" w:rsidRPr="00597706" w:rsidRDefault="003A588E" w:rsidP="00FC03D6">
            <w:pPr>
              <w:jc w:val="center"/>
            </w:pPr>
            <w:r w:rsidRPr="00597706">
              <w:t>туцаника са разбијањем компресором</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92"/>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67.</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Машинско сечење асвалтних површина д=20cm са разбијањем компресором</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80"/>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68.</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Машинско сечење бетонских површина д=20cm са разбијањем компресором</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92"/>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69.</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Машинско разбијање асфалтних површина компресором д=8 cm</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25"/>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70.</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Разбијање бетонских површина компресором д=10 cm</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92"/>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71.</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Ручно уграђивање асфалта-бито шљунка у тротоаре и коловозе</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92"/>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72.</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Машинско уграђивање асфалта-бито шљунка у тротоаре и коловоза финишером</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25"/>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73.</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Машинско уграђивање асфалта-хабајућег слоја у коловоз финишером</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79"/>
        </w:trPr>
        <w:tc>
          <w:tcPr>
            <w:tcW w:w="735" w:type="dxa"/>
            <w:vMerge w:val="restart"/>
            <w:tcBorders>
              <w:top w:val="single" w:sz="4" w:space="0" w:color="auto"/>
              <w:left w:val="single" w:sz="4" w:space="0" w:color="auto"/>
              <w:right w:val="single" w:sz="4" w:space="0" w:color="auto"/>
            </w:tcBorders>
          </w:tcPr>
          <w:p w:rsidR="003A588E" w:rsidRPr="00597706" w:rsidRDefault="003A588E" w:rsidP="00FC03D6">
            <w:pPr>
              <w:jc w:val="center"/>
            </w:pPr>
            <w:r>
              <w:t>74.</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Израда коловоза од бетона и асвалта АБ16:</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p>
        </w:tc>
      </w:tr>
      <w:tr w:rsidR="003A588E" w:rsidRPr="00597706" w:rsidTr="00DB4D03">
        <w:trPr>
          <w:trHeight w:val="138"/>
        </w:trPr>
        <w:tc>
          <w:tcPr>
            <w:tcW w:w="735" w:type="dxa"/>
            <w:vMerge/>
            <w:tcBorders>
              <w:left w:val="single" w:sz="4" w:space="0" w:color="auto"/>
              <w:right w:val="single" w:sz="4" w:space="0" w:color="auto"/>
            </w:tcBorders>
          </w:tcPr>
          <w:p w:rsidR="003A588E" w:rsidRPr="00597706" w:rsidRDefault="003A588E" w:rsidP="00FC03D6">
            <w:pPr>
              <w:jc w:val="center"/>
            </w:pP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коловоз д=10+6cm</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92"/>
        </w:trPr>
        <w:tc>
          <w:tcPr>
            <w:tcW w:w="735" w:type="dxa"/>
            <w:vMerge/>
            <w:tcBorders>
              <w:left w:val="single" w:sz="4" w:space="0" w:color="auto"/>
              <w:bottom w:val="single" w:sz="4" w:space="0" w:color="auto"/>
              <w:right w:val="single" w:sz="4" w:space="0" w:color="auto"/>
            </w:tcBorders>
          </w:tcPr>
          <w:p w:rsidR="003A588E" w:rsidRPr="00597706" w:rsidRDefault="003A588E" w:rsidP="00FC03D6">
            <w:pPr>
              <w:jc w:val="center"/>
            </w:pP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коловоз д=14+6cm</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25"/>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75.</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Израда тротоара од бетона д=10cm и асвалта АБ11 дебљине</w:t>
            </w:r>
          </w:p>
          <w:p w:rsidR="003A588E" w:rsidRPr="00597706" w:rsidRDefault="003A588E" w:rsidP="00FC03D6">
            <w:pPr>
              <w:jc w:val="center"/>
            </w:pPr>
            <w:r w:rsidRPr="00597706">
              <w:t>д=4cm</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92"/>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76.</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Израда хабајућег слоја АБ 16 дебљине д=6cm на коловозу</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05"/>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77.</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Израда хабајућег слоја АБ 11 дебљине д=4cm на тротоару</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92"/>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78.</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Израда хабајућег слоја АБ 11 дебљине д=10cm на тротоару</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137"/>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79.</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Подбушивање трупа пута машином. Ископ радних јама са обе стране пута, бушење, провлачење ПВЦ цеви, затрпавање радних јама, довођење терена у првобитно стање. Дужина</w:t>
            </w:r>
          </w:p>
          <w:p w:rsidR="003A588E" w:rsidRPr="00597706" w:rsidRDefault="003A588E" w:rsidP="00FC03D6">
            <w:pPr>
              <w:jc w:val="center"/>
            </w:pPr>
            <w:r w:rsidRPr="00597706">
              <w:t>прелаза до 6m</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p>
          <w:p w:rsidR="003A588E" w:rsidRPr="00597706" w:rsidRDefault="003A588E" w:rsidP="00FC03D6">
            <w:pPr>
              <w:jc w:val="center"/>
            </w:pPr>
          </w:p>
          <w:p w:rsidR="003A588E" w:rsidRPr="00597706" w:rsidRDefault="003A588E" w:rsidP="00FC03D6">
            <w:pPr>
              <w:jc w:val="center"/>
            </w:pPr>
            <w:r w:rsidRPr="00597706">
              <w:t>м</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p>
          <w:p w:rsidR="003A588E" w:rsidRPr="00597706" w:rsidRDefault="003A588E" w:rsidP="00FC03D6">
            <w:pPr>
              <w:jc w:val="center"/>
            </w:pPr>
          </w:p>
          <w:p w:rsidR="003A588E" w:rsidRPr="00597706" w:rsidRDefault="003A588E" w:rsidP="00FC03D6">
            <w:pPr>
              <w:jc w:val="center"/>
            </w:pPr>
            <w:r w:rsidRPr="00597706">
              <w:t>2</w:t>
            </w:r>
          </w:p>
        </w:tc>
      </w:tr>
      <w:tr w:rsidR="003A588E" w:rsidRPr="00597706" w:rsidTr="00DB4D03">
        <w:trPr>
          <w:trHeight w:val="80"/>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80.</w:t>
            </w:r>
          </w:p>
        </w:tc>
        <w:tc>
          <w:tcPr>
            <w:tcW w:w="3780" w:type="dxa"/>
            <w:tcBorders>
              <w:top w:val="single" w:sz="4" w:space="0" w:color="auto"/>
              <w:left w:val="nil"/>
              <w:bottom w:val="single" w:sz="4" w:space="0" w:color="auto"/>
              <w:right w:val="single" w:sz="4" w:space="0" w:color="auto"/>
            </w:tcBorders>
          </w:tcPr>
          <w:p w:rsidR="003A588E" w:rsidRPr="00597706" w:rsidRDefault="003A588E" w:rsidP="00FC03D6">
            <w:pPr>
              <w:jc w:val="center"/>
            </w:pPr>
            <w:r w:rsidRPr="00597706">
              <w:t>Подбушивање трупа пута машином. Ископ радних јама са обе стране пута, бушење, провлачење ПВЦ цеви, затрпавање радних јама, довођење терена у првобитно стање. Дужина</w:t>
            </w:r>
          </w:p>
          <w:p w:rsidR="003A588E" w:rsidRPr="00597706" w:rsidRDefault="003A588E" w:rsidP="00FC03D6">
            <w:pPr>
              <w:jc w:val="center"/>
            </w:pPr>
            <w:r w:rsidRPr="00597706">
              <w:t>прелаза преко 6m</w:t>
            </w:r>
          </w:p>
        </w:tc>
        <w:tc>
          <w:tcPr>
            <w:tcW w:w="1379" w:type="dxa"/>
            <w:tcBorders>
              <w:top w:val="single" w:sz="4" w:space="0" w:color="auto"/>
              <w:left w:val="nil"/>
              <w:bottom w:val="single" w:sz="4" w:space="0" w:color="auto"/>
              <w:right w:val="single" w:sz="4" w:space="0" w:color="auto"/>
            </w:tcBorders>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p>
          <w:p w:rsidR="003A588E" w:rsidRPr="00597706" w:rsidRDefault="003A588E" w:rsidP="00FC03D6">
            <w:pPr>
              <w:jc w:val="center"/>
            </w:pPr>
          </w:p>
          <w:p w:rsidR="003A588E" w:rsidRPr="00597706" w:rsidRDefault="003A588E" w:rsidP="00FC03D6">
            <w:pPr>
              <w:jc w:val="center"/>
            </w:pPr>
            <w:r w:rsidRPr="00597706">
              <w:t>м</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p>
          <w:p w:rsidR="003A588E" w:rsidRPr="00597706" w:rsidRDefault="003A588E" w:rsidP="00FC03D6">
            <w:pPr>
              <w:jc w:val="center"/>
            </w:pPr>
          </w:p>
          <w:p w:rsidR="003A588E" w:rsidRPr="00597706" w:rsidRDefault="003A588E" w:rsidP="00FC03D6">
            <w:pPr>
              <w:jc w:val="center"/>
            </w:pPr>
            <w:r w:rsidRPr="00597706">
              <w:t>2</w:t>
            </w:r>
          </w:p>
        </w:tc>
      </w:tr>
      <w:tr w:rsidR="003A588E" w:rsidRPr="00597706" w:rsidTr="00DB4D03">
        <w:trPr>
          <w:trHeight w:val="80"/>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81.</w:t>
            </w:r>
          </w:p>
        </w:tc>
        <w:tc>
          <w:tcPr>
            <w:tcW w:w="3780" w:type="dxa"/>
            <w:tcBorders>
              <w:top w:val="single" w:sz="4" w:space="0" w:color="auto"/>
              <w:left w:val="nil"/>
              <w:bottom w:val="single" w:sz="4" w:space="0" w:color="auto"/>
              <w:right w:val="single" w:sz="4" w:space="0" w:color="auto"/>
            </w:tcBorders>
            <w:vAlign w:val="center"/>
          </w:tcPr>
          <w:p w:rsidR="003A588E" w:rsidRPr="00597706" w:rsidRDefault="003A588E" w:rsidP="00FC03D6">
            <w:pPr>
              <w:jc w:val="center"/>
            </w:pPr>
            <w:r w:rsidRPr="00597706">
              <w:t>Зидање зидова шахте пуном опеком у цементном малтеру д=12 цм</w:t>
            </w:r>
          </w:p>
        </w:tc>
        <w:tc>
          <w:tcPr>
            <w:tcW w:w="1379" w:type="dxa"/>
            <w:tcBorders>
              <w:top w:val="single" w:sz="4" w:space="0" w:color="auto"/>
              <w:left w:val="nil"/>
              <w:bottom w:val="single" w:sz="4" w:space="0" w:color="auto"/>
              <w:right w:val="single" w:sz="4" w:space="0" w:color="auto"/>
            </w:tcBorders>
            <w:vAlign w:val="center"/>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80"/>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82.</w:t>
            </w:r>
          </w:p>
        </w:tc>
        <w:tc>
          <w:tcPr>
            <w:tcW w:w="3780" w:type="dxa"/>
            <w:tcBorders>
              <w:top w:val="single" w:sz="4" w:space="0" w:color="auto"/>
              <w:left w:val="nil"/>
              <w:bottom w:val="single" w:sz="4" w:space="0" w:color="auto"/>
              <w:right w:val="single" w:sz="4" w:space="0" w:color="auto"/>
            </w:tcBorders>
            <w:vAlign w:val="center"/>
          </w:tcPr>
          <w:p w:rsidR="003A588E" w:rsidRPr="00597706" w:rsidRDefault="003A588E" w:rsidP="00FC03D6">
            <w:pPr>
              <w:jc w:val="center"/>
            </w:pPr>
            <w:r w:rsidRPr="00597706">
              <w:t>Зидање зидова шахте пуном опеком у цементном малтеру д=25 цм</w:t>
            </w:r>
          </w:p>
        </w:tc>
        <w:tc>
          <w:tcPr>
            <w:tcW w:w="1379" w:type="dxa"/>
            <w:tcBorders>
              <w:top w:val="single" w:sz="4" w:space="0" w:color="auto"/>
              <w:left w:val="nil"/>
              <w:bottom w:val="single" w:sz="4" w:space="0" w:color="auto"/>
              <w:right w:val="single" w:sz="4" w:space="0" w:color="auto"/>
            </w:tcBorders>
            <w:vAlign w:val="center"/>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80"/>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83.</w:t>
            </w:r>
          </w:p>
        </w:tc>
        <w:tc>
          <w:tcPr>
            <w:tcW w:w="3780" w:type="dxa"/>
            <w:tcBorders>
              <w:top w:val="single" w:sz="4" w:space="0" w:color="auto"/>
              <w:left w:val="nil"/>
              <w:bottom w:val="single" w:sz="4" w:space="0" w:color="auto"/>
              <w:right w:val="single" w:sz="4" w:space="0" w:color="auto"/>
            </w:tcBorders>
            <w:vAlign w:val="center"/>
          </w:tcPr>
          <w:p w:rsidR="003A588E" w:rsidRPr="00597706" w:rsidRDefault="003A588E" w:rsidP="00FC03D6">
            <w:pPr>
              <w:jc w:val="center"/>
            </w:pPr>
            <w:r w:rsidRPr="00597706">
              <w:t>Зидање зидова шахте бетонским блоковима у цементном малтеру д=20 цм</w:t>
            </w:r>
          </w:p>
        </w:tc>
        <w:tc>
          <w:tcPr>
            <w:tcW w:w="1379" w:type="dxa"/>
            <w:tcBorders>
              <w:top w:val="single" w:sz="4" w:space="0" w:color="auto"/>
              <w:left w:val="nil"/>
              <w:bottom w:val="single" w:sz="4" w:space="0" w:color="auto"/>
              <w:right w:val="single" w:sz="4" w:space="0" w:color="auto"/>
            </w:tcBorders>
            <w:vAlign w:val="center"/>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80"/>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84.</w:t>
            </w:r>
          </w:p>
        </w:tc>
        <w:tc>
          <w:tcPr>
            <w:tcW w:w="3780" w:type="dxa"/>
            <w:tcBorders>
              <w:top w:val="single" w:sz="4" w:space="0" w:color="auto"/>
              <w:left w:val="nil"/>
              <w:bottom w:val="single" w:sz="4" w:space="0" w:color="auto"/>
              <w:right w:val="single" w:sz="4" w:space="0" w:color="auto"/>
            </w:tcBorders>
            <w:vAlign w:val="center"/>
          </w:tcPr>
          <w:p w:rsidR="003A588E" w:rsidRPr="00597706" w:rsidRDefault="003A588E" w:rsidP="00FC03D6">
            <w:pPr>
              <w:jc w:val="center"/>
            </w:pPr>
            <w:r w:rsidRPr="00597706">
              <w:t>Малтерисање зидова шахте са унутрашње стране цементним малтером у два слоја, са глетовањем до црног сјаја</w:t>
            </w:r>
          </w:p>
        </w:tc>
        <w:tc>
          <w:tcPr>
            <w:tcW w:w="1379" w:type="dxa"/>
            <w:tcBorders>
              <w:top w:val="single" w:sz="4" w:space="0" w:color="auto"/>
              <w:left w:val="nil"/>
              <w:bottom w:val="single" w:sz="4" w:space="0" w:color="auto"/>
              <w:right w:val="single" w:sz="4" w:space="0" w:color="auto"/>
            </w:tcBorders>
            <w:vAlign w:val="center"/>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p>
          <w:p w:rsidR="003A588E" w:rsidRPr="00597706" w:rsidRDefault="003A588E" w:rsidP="00FC03D6">
            <w:pPr>
              <w:jc w:val="center"/>
            </w:pPr>
            <w:r w:rsidRPr="00597706">
              <w:t>2</w:t>
            </w:r>
          </w:p>
        </w:tc>
      </w:tr>
      <w:tr w:rsidR="003A588E" w:rsidRPr="00597706" w:rsidTr="00DB4D03">
        <w:trPr>
          <w:trHeight w:val="80"/>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85.</w:t>
            </w:r>
          </w:p>
        </w:tc>
        <w:tc>
          <w:tcPr>
            <w:tcW w:w="3780" w:type="dxa"/>
            <w:tcBorders>
              <w:top w:val="single" w:sz="4" w:space="0" w:color="auto"/>
              <w:left w:val="nil"/>
              <w:bottom w:val="single" w:sz="4" w:space="0" w:color="auto"/>
              <w:right w:val="single" w:sz="4" w:space="0" w:color="auto"/>
            </w:tcBorders>
            <w:vAlign w:val="center"/>
          </w:tcPr>
          <w:p w:rsidR="003A588E" w:rsidRPr="00597706" w:rsidRDefault="003A588E" w:rsidP="00FC03D6">
            <w:pPr>
              <w:jc w:val="center"/>
            </w:pPr>
            <w:r w:rsidRPr="00597706">
              <w:t>Уградња бетона - бетонирање шахте бетоном МБ 20 у оплати</w:t>
            </w:r>
          </w:p>
        </w:tc>
        <w:tc>
          <w:tcPr>
            <w:tcW w:w="1379" w:type="dxa"/>
            <w:tcBorders>
              <w:top w:val="single" w:sz="4" w:space="0" w:color="auto"/>
              <w:left w:val="nil"/>
              <w:bottom w:val="single" w:sz="4" w:space="0" w:color="auto"/>
              <w:right w:val="single" w:sz="4" w:space="0" w:color="auto"/>
            </w:tcBorders>
            <w:vAlign w:val="center"/>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80"/>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86.</w:t>
            </w:r>
          </w:p>
        </w:tc>
        <w:tc>
          <w:tcPr>
            <w:tcW w:w="3780" w:type="dxa"/>
            <w:tcBorders>
              <w:top w:val="single" w:sz="4" w:space="0" w:color="auto"/>
              <w:left w:val="nil"/>
              <w:bottom w:val="single" w:sz="4" w:space="0" w:color="auto"/>
              <w:right w:val="single" w:sz="4" w:space="0" w:color="auto"/>
            </w:tcBorders>
            <w:vAlign w:val="center"/>
          </w:tcPr>
          <w:p w:rsidR="003A588E" w:rsidRPr="00597706" w:rsidRDefault="003A588E" w:rsidP="00FC03D6">
            <w:pPr>
              <w:jc w:val="center"/>
            </w:pPr>
            <w:r w:rsidRPr="00597706">
              <w:t>Уградња бетона - бетонирање шахте бетоном МБ 30 у оплати</w:t>
            </w:r>
          </w:p>
        </w:tc>
        <w:tc>
          <w:tcPr>
            <w:tcW w:w="1379" w:type="dxa"/>
            <w:tcBorders>
              <w:top w:val="single" w:sz="4" w:space="0" w:color="auto"/>
              <w:left w:val="nil"/>
              <w:bottom w:val="single" w:sz="4" w:space="0" w:color="auto"/>
              <w:right w:val="single" w:sz="4" w:space="0" w:color="auto"/>
            </w:tcBorders>
            <w:vAlign w:val="center"/>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80"/>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lastRenderedPageBreak/>
              <w:t>87.</w:t>
            </w:r>
          </w:p>
        </w:tc>
        <w:tc>
          <w:tcPr>
            <w:tcW w:w="3780" w:type="dxa"/>
            <w:tcBorders>
              <w:top w:val="single" w:sz="4" w:space="0" w:color="auto"/>
              <w:left w:val="nil"/>
              <w:bottom w:val="single" w:sz="4" w:space="0" w:color="auto"/>
              <w:right w:val="single" w:sz="4" w:space="0" w:color="auto"/>
            </w:tcBorders>
            <w:vAlign w:val="center"/>
          </w:tcPr>
          <w:p w:rsidR="003A588E" w:rsidRPr="00597706" w:rsidRDefault="003A588E" w:rsidP="00FC03D6">
            <w:pPr>
              <w:jc w:val="center"/>
            </w:pPr>
            <w:r w:rsidRPr="00597706">
              <w:t>Израда оплате АБ плоче шахте од чамове грађе II класе</w:t>
            </w:r>
          </w:p>
        </w:tc>
        <w:tc>
          <w:tcPr>
            <w:tcW w:w="1379" w:type="dxa"/>
            <w:tcBorders>
              <w:top w:val="single" w:sz="4" w:space="0" w:color="auto"/>
              <w:left w:val="nil"/>
              <w:bottom w:val="single" w:sz="4" w:space="0" w:color="auto"/>
              <w:right w:val="single" w:sz="4" w:space="0" w:color="auto"/>
            </w:tcBorders>
            <w:vAlign w:val="center"/>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80"/>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88.</w:t>
            </w:r>
          </w:p>
        </w:tc>
        <w:tc>
          <w:tcPr>
            <w:tcW w:w="3780" w:type="dxa"/>
            <w:tcBorders>
              <w:top w:val="single" w:sz="4" w:space="0" w:color="auto"/>
              <w:left w:val="nil"/>
              <w:bottom w:val="single" w:sz="4" w:space="0" w:color="auto"/>
              <w:right w:val="single" w:sz="4" w:space="0" w:color="auto"/>
            </w:tcBorders>
            <w:vAlign w:val="center"/>
          </w:tcPr>
          <w:p w:rsidR="003A588E" w:rsidRPr="00597706" w:rsidRDefault="003A588E" w:rsidP="00FC03D6">
            <w:pPr>
              <w:jc w:val="center"/>
            </w:pPr>
            <w:r w:rsidRPr="00597706">
              <w:t>Израда двостране оплате зидова шахте од чамове грађе</w:t>
            </w:r>
          </w:p>
        </w:tc>
        <w:tc>
          <w:tcPr>
            <w:tcW w:w="1379" w:type="dxa"/>
            <w:tcBorders>
              <w:top w:val="single" w:sz="4" w:space="0" w:color="auto"/>
              <w:left w:val="nil"/>
              <w:bottom w:val="single" w:sz="4" w:space="0" w:color="auto"/>
              <w:right w:val="single" w:sz="4" w:space="0" w:color="auto"/>
            </w:tcBorders>
            <w:vAlign w:val="center"/>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м2</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80"/>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89.</w:t>
            </w:r>
          </w:p>
        </w:tc>
        <w:tc>
          <w:tcPr>
            <w:tcW w:w="3780" w:type="dxa"/>
            <w:tcBorders>
              <w:top w:val="single" w:sz="4" w:space="0" w:color="auto"/>
              <w:left w:val="nil"/>
              <w:bottom w:val="single" w:sz="4" w:space="0" w:color="auto"/>
              <w:right w:val="single" w:sz="4" w:space="0" w:color="auto"/>
            </w:tcBorders>
            <w:vAlign w:val="center"/>
          </w:tcPr>
          <w:p w:rsidR="003A588E" w:rsidRPr="00597706" w:rsidRDefault="003A588E" w:rsidP="00FC03D6">
            <w:pPr>
              <w:jc w:val="center"/>
            </w:pPr>
            <w:r w:rsidRPr="00597706">
              <w:t>Уградња бетона - бетонирање армирано-бетонске плоче шахте бетоном МБ20 д=20цм, двослојно крстасто армиране арматуром Q221  у оплати</w:t>
            </w:r>
          </w:p>
        </w:tc>
        <w:tc>
          <w:tcPr>
            <w:tcW w:w="1379" w:type="dxa"/>
            <w:tcBorders>
              <w:top w:val="single" w:sz="4" w:space="0" w:color="auto"/>
              <w:left w:val="nil"/>
              <w:bottom w:val="single" w:sz="4" w:space="0" w:color="auto"/>
              <w:right w:val="single" w:sz="4" w:space="0" w:color="auto"/>
            </w:tcBorders>
            <w:vAlign w:val="center"/>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p>
          <w:p w:rsidR="003A588E" w:rsidRPr="00597706" w:rsidRDefault="003A588E" w:rsidP="00FC03D6">
            <w:pPr>
              <w:jc w:val="center"/>
            </w:pPr>
            <w:r w:rsidRPr="00597706">
              <w:t>2</w:t>
            </w:r>
          </w:p>
        </w:tc>
      </w:tr>
      <w:tr w:rsidR="003A588E" w:rsidRPr="00597706" w:rsidTr="00DB4D03">
        <w:trPr>
          <w:trHeight w:val="80"/>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90.</w:t>
            </w:r>
          </w:p>
        </w:tc>
        <w:tc>
          <w:tcPr>
            <w:tcW w:w="3780" w:type="dxa"/>
            <w:tcBorders>
              <w:top w:val="single" w:sz="4" w:space="0" w:color="auto"/>
              <w:left w:val="nil"/>
              <w:bottom w:val="single" w:sz="4" w:space="0" w:color="auto"/>
              <w:right w:val="single" w:sz="4" w:space="0" w:color="auto"/>
            </w:tcBorders>
            <w:vAlign w:val="center"/>
          </w:tcPr>
          <w:p w:rsidR="003A588E" w:rsidRPr="00597706" w:rsidRDefault="003A588E" w:rsidP="00FC03D6">
            <w:pPr>
              <w:jc w:val="center"/>
            </w:pPr>
            <w:r w:rsidRPr="00597706">
              <w:t>Уградња бетона - бетонирање армирано-бетонске плоче шахте бетоном МБ30 д=20цм, двослојно крстасто армиране арматуром Q524  у оплати</w:t>
            </w:r>
          </w:p>
        </w:tc>
        <w:tc>
          <w:tcPr>
            <w:tcW w:w="1379" w:type="dxa"/>
            <w:tcBorders>
              <w:top w:val="single" w:sz="4" w:space="0" w:color="auto"/>
              <w:left w:val="nil"/>
              <w:bottom w:val="single" w:sz="4" w:space="0" w:color="auto"/>
              <w:right w:val="single" w:sz="4" w:space="0" w:color="auto"/>
            </w:tcBorders>
            <w:vAlign w:val="center"/>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м3</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p>
          <w:p w:rsidR="003A588E" w:rsidRPr="00597706" w:rsidRDefault="003A588E" w:rsidP="00FC03D6">
            <w:pPr>
              <w:jc w:val="center"/>
            </w:pPr>
            <w:r w:rsidRPr="00597706">
              <w:t>2</w:t>
            </w:r>
          </w:p>
        </w:tc>
      </w:tr>
      <w:tr w:rsidR="003A588E" w:rsidRPr="00597706" w:rsidTr="00DB4D03">
        <w:trPr>
          <w:trHeight w:val="80"/>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91.</w:t>
            </w:r>
          </w:p>
        </w:tc>
        <w:tc>
          <w:tcPr>
            <w:tcW w:w="3780" w:type="dxa"/>
            <w:tcBorders>
              <w:top w:val="single" w:sz="4" w:space="0" w:color="auto"/>
              <w:left w:val="nil"/>
              <w:bottom w:val="single" w:sz="4" w:space="0" w:color="auto"/>
              <w:right w:val="single" w:sz="4" w:space="0" w:color="auto"/>
            </w:tcBorders>
            <w:vAlign w:val="center"/>
          </w:tcPr>
          <w:p w:rsidR="003A588E" w:rsidRPr="00597706" w:rsidRDefault="003A588E" w:rsidP="00FC03D6">
            <w:pPr>
              <w:jc w:val="center"/>
            </w:pPr>
            <w:r w:rsidRPr="00597706">
              <w:t>Уградња ливено-гусаног носача поклопца ипоклопца за шахту у бетонску плочу</w:t>
            </w:r>
          </w:p>
        </w:tc>
        <w:tc>
          <w:tcPr>
            <w:tcW w:w="1379" w:type="dxa"/>
            <w:tcBorders>
              <w:top w:val="single" w:sz="4" w:space="0" w:color="auto"/>
              <w:left w:val="nil"/>
              <w:bottom w:val="single" w:sz="4" w:space="0" w:color="auto"/>
              <w:right w:val="single" w:sz="4" w:space="0" w:color="auto"/>
            </w:tcBorders>
            <w:vAlign w:val="center"/>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ком.</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80"/>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92.</w:t>
            </w:r>
          </w:p>
        </w:tc>
        <w:tc>
          <w:tcPr>
            <w:tcW w:w="3780" w:type="dxa"/>
            <w:tcBorders>
              <w:top w:val="single" w:sz="4" w:space="0" w:color="auto"/>
              <w:left w:val="nil"/>
              <w:bottom w:val="single" w:sz="4" w:space="0" w:color="auto"/>
              <w:right w:val="single" w:sz="4" w:space="0" w:color="auto"/>
            </w:tcBorders>
            <w:vAlign w:val="center"/>
          </w:tcPr>
          <w:p w:rsidR="003A588E" w:rsidRPr="00597706" w:rsidRDefault="003A588E" w:rsidP="00FC03D6">
            <w:pPr>
              <w:jc w:val="center"/>
            </w:pPr>
            <w:r w:rsidRPr="00597706">
              <w:t>Затрпавање рова и означавање PVC траком кабловског вода песком, са набијањем у слојевима од 30 cm</w:t>
            </w:r>
          </w:p>
        </w:tc>
        <w:tc>
          <w:tcPr>
            <w:tcW w:w="1379" w:type="dxa"/>
            <w:tcBorders>
              <w:top w:val="single" w:sz="4" w:space="0" w:color="auto"/>
              <w:left w:val="nil"/>
              <w:bottom w:val="single" w:sz="4" w:space="0" w:color="auto"/>
              <w:right w:val="single" w:sz="4" w:space="0" w:color="auto"/>
            </w:tcBorders>
            <w:vAlign w:val="center"/>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m3</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p>
          <w:p w:rsidR="003A588E" w:rsidRPr="00597706" w:rsidRDefault="003A588E" w:rsidP="00FC03D6">
            <w:pPr>
              <w:jc w:val="center"/>
            </w:pPr>
            <w:r w:rsidRPr="00597706">
              <w:t>2</w:t>
            </w:r>
          </w:p>
        </w:tc>
      </w:tr>
      <w:tr w:rsidR="003A588E" w:rsidRPr="00597706" w:rsidTr="00DB4D03">
        <w:trPr>
          <w:trHeight w:val="80"/>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93.</w:t>
            </w:r>
          </w:p>
        </w:tc>
        <w:tc>
          <w:tcPr>
            <w:tcW w:w="3780" w:type="dxa"/>
            <w:tcBorders>
              <w:top w:val="single" w:sz="4" w:space="0" w:color="auto"/>
              <w:left w:val="nil"/>
              <w:bottom w:val="single" w:sz="4" w:space="0" w:color="auto"/>
              <w:right w:val="single" w:sz="4" w:space="0" w:color="auto"/>
            </w:tcBorders>
            <w:vAlign w:val="center"/>
          </w:tcPr>
          <w:p w:rsidR="003A588E" w:rsidRPr="00597706" w:rsidRDefault="003A588E" w:rsidP="00FC03D6">
            <w:pPr>
              <w:jc w:val="center"/>
            </w:pPr>
            <w:r w:rsidRPr="00597706">
              <w:t>Затрпавање рова и означавање PVC траком кабловског вода ситном земљом са набијањем у слојевима од 30 cm</w:t>
            </w:r>
          </w:p>
        </w:tc>
        <w:tc>
          <w:tcPr>
            <w:tcW w:w="1379" w:type="dxa"/>
            <w:tcBorders>
              <w:top w:val="single" w:sz="4" w:space="0" w:color="auto"/>
              <w:left w:val="nil"/>
              <w:bottom w:val="single" w:sz="4" w:space="0" w:color="auto"/>
              <w:right w:val="single" w:sz="4" w:space="0" w:color="auto"/>
            </w:tcBorders>
            <w:vAlign w:val="center"/>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m3</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p>
          <w:p w:rsidR="003A588E" w:rsidRPr="00597706" w:rsidRDefault="003A588E" w:rsidP="00FC03D6">
            <w:pPr>
              <w:jc w:val="center"/>
            </w:pPr>
            <w:r w:rsidRPr="00597706">
              <w:t>2</w:t>
            </w:r>
          </w:p>
        </w:tc>
      </w:tr>
      <w:tr w:rsidR="003A588E" w:rsidRPr="00597706" w:rsidTr="00DB4D03">
        <w:trPr>
          <w:trHeight w:val="80"/>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94.</w:t>
            </w:r>
          </w:p>
        </w:tc>
        <w:tc>
          <w:tcPr>
            <w:tcW w:w="3780" w:type="dxa"/>
            <w:tcBorders>
              <w:top w:val="single" w:sz="4" w:space="0" w:color="auto"/>
              <w:left w:val="nil"/>
              <w:bottom w:val="single" w:sz="4" w:space="0" w:color="auto"/>
              <w:right w:val="single" w:sz="4" w:space="0" w:color="auto"/>
            </w:tcBorders>
            <w:vAlign w:val="center"/>
          </w:tcPr>
          <w:p w:rsidR="003A588E" w:rsidRPr="00597706" w:rsidRDefault="003A588E" w:rsidP="00FC03D6">
            <w:pPr>
              <w:jc w:val="center"/>
            </w:pPr>
            <w:r w:rsidRPr="00597706">
              <w:t>Разастирање песка на дно рова у слоју од 10 cm</w:t>
            </w:r>
          </w:p>
        </w:tc>
        <w:tc>
          <w:tcPr>
            <w:tcW w:w="1379" w:type="dxa"/>
            <w:tcBorders>
              <w:top w:val="single" w:sz="4" w:space="0" w:color="auto"/>
              <w:left w:val="nil"/>
              <w:bottom w:val="single" w:sz="4" w:space="0" w:color="auto"/>
              <w:right w:val="single" w:sz="4" w:space="0" w:color="auto"/>
            </w:tcBorders>
            <w:vAlign w:val="center"/>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m3</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80"/>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95.</w:t>
            </w:r>
          </w:p>
        </w:tc>
        <w:tc>
          <w:tcPr>
            <w:tcW w:w="3780" w:type="dxa"/>
            <w:tcBorders>
              <w:top w:val="single" w:sz="4" w:space="0" w:color="auto"/>
              <w:left w:val="nil"/>
              <w:bottom w:val="single" w:sz="4" w:space="0" w:color="auto"/>
              <w:right w:val="single" w:sz="4" w:space="0" w:color="auto"/>
            </w:tcBorders>
            <w:vAlign w:val="center"/>
          </w:tcPr>
          <w:p w:rsidR="003A588E" w:rsidRPr="00597706" w:rsidRDefault="003A588E" w:rsidP="00FC03D6">
            <w:pPr>
              <w:jc w:val="center"/>
            </w:pPr>
            <w:r w:rsidRPr="00597706">
              <w:t>Обезбеђењем места за рад у складу са елаборатом за регулацију саобраћаја</w:t>
            </w:r>
          </w:p>
        </w:tc>
        <w:tc>
          <w:tcPr>
            <w:tcW w:w="1379" w:type="dxa"/>
            <w:tcBorders>
              <w:top w:val="single" w:sz="4" w:space="0" w:color="auto"/>
              <w:left w:val="nil"/>
              <w:bottom w:val="single" w:sz="4" w:space="0" w:color="auto"/>
              <w:right w:val="single" w:sz="4" w:space="0" w:color="auto"/>
            </w:tcBorders>
            <w:vAlign w:val="center"/>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дан</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r w:rsidR="003A588E" w:rsidRPr="00597706" w:rsidTr="00DB4D03">
        <w:trPr>
          <w:trHeight w:val="80"/>
        </w:trPr>
        <w:tc>
          <w:tcPr>
            <w:tcW w:w="735" w:type="dxa"/>
            <w:tcBorders>
              <w:top w:val="single" w:sz="4" w:space="0" w:color="auto"/>
              <w:left w:val="single" w:sz="4" w:space="0" w:color="auto"/>
              <w:bottom w:val="single" w:sz="4" w:space="0" w:color="auto"/>
              <w:right w:val="single" w:sz="4" w:space="0" w:color="auto"/>
            </w:tcBorders>
          </w:tcPr>
          <w:p w:rsidR="003A588E" w:rsidRPr="00597706" w:rsidRDefault="003A588E" w:rsidP="00FC03D6">
            <w:pPr>
              <w:jc w:val="center"/>
            </w:pPr>
            <w:r>
              <w:t>96.</w:t>
            </w:r>
          </w:p>
        </w:tc>
        <w:tc>
          <w:tcPr>
            <w:tcW w:w="3780" w:type="dxa"/>
            <w:tcBorders>
              <w:top w:val="single" w:sz="4" w:space="0" w:color="auto"/>
              <w:left w:val="nil"/>
              <w:bottom w:val="single" w:sz="4" w:space="0" w:color="auto"/>
              <w:right w:val="single" w:sz="4" w:space="0" w:color="auto"/>
            </w:tcBorders>
            <w:vAlign w:val="center"/>
          </w:tcPr>
          <w:p w:rsidR="003A588E" w:rsidRPr="00597706" w:rsidRDefault="003A588E" w:rsidP="00FC03D6">
            <w:pPr>
              <w:jc w:val="center"/>
            </w:pPr>
            <w:r w:rsidRPr="00597706">
              <w:t>Полагање ОКИТЕН црева за оптичке каблове</w:t>
            </w:r>
          </w:p>
        </w:tc>
        <w:tc>
          <w:tcPr>
            <w:tcW w:w="1379" w:type="dxa"/>
            <w:tcBorders>
              <w:top w:val="single" w:sz="4" w:space="0" w:color="auto"/>
              <w:left w:val="nil"/>
              <w:bottom w:val="single" w:sz="4" w:space="0" w:color="auto"/>
              <w:right w:val="single" w:sz="4" w:space="0" w:color="auto"/>
            </w:tcBorders>
            <w:vAlign w:val="center"/>
          </w:tcPr>
          <w:p w:rsidR="003A588E" w:rsidRPr="00597706" w:rsidRDefault="003A588E" w:rsidP="00FC03D6">
            <w:pPr>
              <w:jc w:val="center"/>
            </w:pPr>
          </w:p>
        </w:tc>
        <w:tc>
          <w:tcPr>
            <w:tcW w:w="1246" w:type="dxa"/>
            <w:tcBorders>
              <w:top w:val="single" w:sz="4" w:space="0" w:color="auto"/>
              <w:left w:val="nil"/>
              <w:bottom w:val="single" w:sz="4" w:space="0" w:color="auto"/>
              <w:right w:val="single" w:sz="4" w:space="0" w:color="auto"/>
            </w:tcBorders>
            <w:shd w:val="clear" w:color="auto" w:fill="FFFFFF"/>
            <w:vAlign w:val="center"/>
          </w:tcPr>
          <w:p w:rsidR="003A588E" w:rsidRPr="00597706" w:rsidRDefault="003A588E" w:rsidP="00FC03D6">
            <w:pPr>
              <w:jc w:val="center"/>
            </w:pPr>
            <w:r w:rsidRPr="00597706">
              <w:t>км</w:t>
            </w:r>
          </w:p>
        </w:tc>
        <w:tc>
          <w:tcPr>
            <w:tcW w:w="1620" w:type="dxa"/>
            <w:tcBorders>
              <w:top w:val="single" w:sz="4" w:space="0" w:color="auto"/>
              <w:left w:val="nil"/>
              <w:bottom w:val="single" w:sz="4" w:space="0" w:color="auto"/>
              <w:right w:val="single" w:sz="4" w:space="0" w:color="auto"/>
            </w:tcBorders>
            <w:shd w:val="clear" w:color="auto" w:fill="FFFFFF"/>
          </w:tcPr>
          <w:p w:rsidR="003A588E" w:rsidRPr="00597706" w:rsidRDefault="003A588E" w:rsidP="00FC03D6">
            <w:pPr>
              <w:jc w:val="center"/>
            </w:pPr>
            <w:r w:rsidRPr="00597706">
              <w:t>2</w:t>
            </w:r>
          </w:p>
        </w:tc>
      </w:tr>
    </w:tbl>
    <w:p w:rsidR="005B0F77" w:rsidRDefault="005B0F77" w:rsidP="00FC03D6">
      <w:pPr>
        <w:jc w:val="center"/>
      </w:pPr>
    </w:p>
    <w:p w:rsidR="00FC03D6" w:rsidRPr="00597706" w:rsidRDefault="00FC03D6" w:rsidP="00FC03D6">
      <w:pPr>
        <w:jc w:val="center"/>
      </w:pPr>
    </w:p>
    <w:p w:rsidR="005B0F77" w:rsidRPr="00FC03D6" w:rsidRDefault="007643FF" w:rsidP="00FC03D6">
      <w:pPr>
        <w:jc w:val="center"/>
        <w:rPr>
          <w:b/>
        </w:rPr>
      </w:pPr>
      <w:r w:rsidRPr="007643FF">
        <w:rPr>
          <w:b/>
        </w:rPr>
        <w:t xml:space="preserve">Е) </w:t>
      </w:r>
      <w:r w:rsidR="005B0F77" w:rsidRPr="007643FF">
        <w:rPr>
          <w:b/>
        </w:rPr>
        <w:t>Транспортна средства и механизација</w:t>
      </w:r>
    </w:p>
    <w:tbl>
      <w:tblPr>
        <w:tblW w:w="9579" w:type="dxa"/>
        <w:tblInd w:w="55" w:type="dxa"/>
        <w:tblLayout w:type="fixed"/>
        <w:tblCellMar>
          <w:left w:w="70" w:type="dxa"/>
          <w:right w:w="70" w:type="dxa"/>
        </w:tblCellMar>
        <w:tblLook w:val="0000" w:firstRow="0" w:lastRow="0" w:firstColumn="0" w:lastColumn="0" w:noHBand="0" w:noVBand="0"/>
      </w:tblPr>
      <w:tblGrid>
        <w:gridCol w:w="645"/>
        <w:gridCol w:w="3870"/>
        <w:gridCol w:w="1185"/>
        <w:gridCol w:w="1080"/>
        <w:gridCol w:w="1710"/>
        <w:gridCol w:w="1089"/>
      </w:tblGrid>
      <w:tr w:rsidR="005B0F77" w:rsidRPr="00597706" w:rsidTr="00DB4D03">
        <w:trPr>
          <w:trHeight w:val="521"/>
        </w:trPr>
        <w:tc>
          <w:tcPr>
            <w:tcW w:w="645" w:type="dxa"/>
            <w:vMerge w:val="restart"/>
            <w:tcBorders>
              <w:top w:val="single" w:sz="4" w:space="0" w:color="auto"/>
              <w:left w:val="single" w:sz="4" w:space="0" w:color="auto"/>
              <w:right w:val="single" w:sz="4" w:space="0" w:color="auto"/>
            </w:tcBorders>
            <w:shd w:val="clear" w:color="auto" w:fill="FFFFFF"/>
            <w:vAlign w:val="center"/>
          </w:tcPr>
          <w:p w:rsidR="005B0F77" w:rsidRPr="00597706" w:rsidRDefault="005B0F77" w:rsidP="00FC03D6">
            <w:pPr>
              <w:jc w:val="center"/>
            </w:pPr>
            <w:r w:rsidRPr="00597706">
              <w:t>Поз.</w:t>
            </w:r>
          </w:p>
        </w:tc>
        <w:tc>
          <w:tcPr>
            <w:tcW w:w="3870" w:type="dxa"/>
            <w:vMerge w:val="restart"/>
            <w:tcBorders>
              <w:top w:val="single" w:sz="4" w:space="0" w:color="auto"/>
              <w:left w:val="nil"/>
              <w:right w:val="single" w:sz="4" w:space="0" w:color="auto"/>
            </w:tcBorders>
            <w:shd w:val="clear" w:color="auto" w:fill="FFFFFF"/>
            <w:vAlign w:val="center"/>
          </w:tcPr>
          <w:p w:rsidR="005B0F77" w:rsidRPr="00597706" w:rsidRDefault="005B0F77" w:rsidP="00FC03D6">
            <w:pPr>
              <w:jc w:val="center"/>
            </w:pPr>
            <w:r w:rsidRPr="00597706">
              <w:t>Опис активности</w:t>
            </w:r>
          </w:p>
        </w:tc>
        <w:tc>
          <w:tcPr>
            <w:tcW w:w="1185"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387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r>
      <w:tr w:rsidR="005B0F77" w:rsidRPr="00597706" w:rsidTr="00DB4D03">
        <w:trPr>
          <w:trHeight w:val="726"/>
        </w:trPr>
        <w:tc>
          <w:tcPr>
            <w:tcW w:w="645" w:type="dxa"/>
            <w:vMerge/>
            <w:tcBorders>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3870" w:type="dxa"/>
            <w:vMerge/>
            <w:tcBorders>
              <w:left w:val="nil"/>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1185" w:type="dxa"/>
            <w:tcBorders>
              <w:top w:val="single" w:sz="4" w:space="0" w:color="auto"/>
              <w:left w:val="nil"/>
              <w:bottom w:val="single" w:sz="4" w:space="0" w:color="auto"/>
              <w:right w:val="single" w:sz="4" w:space="0" w:color="auto"/>
            </w:tcBorders>
            <w:shd w:val="clear" w:color="auto" w:fill="FFFFFF"/>
          </w:tcPr>
          <w:p w:rsidR="005B0F77" w:rsidRPr="00DB4D03" w:rsidRDefault="00DB4D03" w:rsidP="00FC03D6">
            <w:pPr>
              <w:jc w:val="center"/>
              <w:rPr>
                <w:lang w:val="sr-Cyrl-RS"/>
              </w:rPr>
            </w:pPr>
            <w:r>
              <w:rPr>
                <w:lang w:val="sr-Cyrl-RS"/>
              </w:rPr>
              <w:t>Оквирне количине</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По</w:t>
            </w:r>
          </w:p>
          <w:p w:rsidR="005B0F77" w:rsidRPr="00597706" w:rsidRDefault="005B0F77" w:rsidP="00FC03D6">
            <w:pPr>
              <w:jc w:val="center"/>
            </w:pPr>
            <w:r w:rsidRPr="00597706">
              <w:t>километру</w:t>
            </w:r>
          </w:p>
        </w:tc>
        <w:tc>
          <w:tcPr>
            <w:tcW w:w="171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Ангажовани</w:t>
            </w:r>
          </w:p>
          <w:p w:rsidR="005B0F77" w:rsidRPr="00597706" w:rsidRDefault="005B0F77" w:rsidP="00FC03D6">
            <w:pPr>
              <w:jc w:val="center"/>
            </w:pPr>
            <w:r w:rsidRPr="00597706">
              <w:t>час</w:t>
            </w:r>
          </w:p>
          <w:p w:rsidR="005B0F77" w:rsidRPr="00597706" w:rsidRDefault="005B0F77" w:rsidP="00FC03D6">
            <w:pPr>
              <w:jc w:val="center"/>
            </w:pPr>
            <w:r w:rsidRPr="00597706">
              <w:t>(амортизација)</w:t>
            </w:r>
          </w:p>
        </w:tc>
        <w:tc>
          <w:tcPr>
            <w:tcW w:w="1089"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По мото-</w:t>
            </w:r>
          </w:p>
          <w:p w:rsidR="005B0F77" w:rsidRPr="00597706" w:rsidRDefault="005B0F77" w:rsidP="00FC03D6">
            <w:pPr>
              <w:jc w:val="center"/>
            </w:pPr>
            <w:r w:rsidRPr="00597706">
              <w:t>часу рада</w:t>
            </w:r>
          </w:p>
        </w:tc>
      </w:tr>
      <w:tr w:rsidR="005B0F77" w:rsidRPr="00597706" w:rsidTr="00DB4D03">
        <w:trPr>
          <w:trHeight w:val="140"/>
        </w:trPr>
        <w:tc>
          <w:tcPr>
            <w:tcW w:w="645" w:type="dxa"/>
            <w:vMerge w:val="restart"/>
            <w:tcBorders>
              <w:top w:val="nil"/>
              <w:left w:val="single" w:sz="4" w:space="0" w:color="auto"/>
              <w:right w:val="single" w:sz="4" w:space="0" w:color="auto"/>
            </w:tcBorders>
          </w:tcPr>
          <w:p w:rsidR="005B0F77" w:rsidRPr="00597706" w:rsidRDefault="00347C78" w:rsidP="00FC03D6">
            <w:pPr>
              <w:jc w:val="center"/>
            </w:pPr>
            <w:r>
              <w:t>1.</w:t>
            </w:r>
          </w:p>
        </w:tc>
        <w:tc>
          <w:tcPr>
            <w:tcW w:w="3870" w:type="dxa"/>
            <w:tcBorders>
              <w:top w:val="nil"/>
              <w:left w:val="nil"/>
              <w:bottom w:val="single" w:sz="4" w:space="0" w:color="auto"/>
              <w:right w:val="single" w:sz="4" w:space="0" w:color="auto"/>
            </w:tcBorders>
          </w:tcPr>
          <w:p w:rsidR="005B0F77" w:rsidRPr="00597706" w:rsidRDefault="005B0F77" w:rsidP="00FC03D6">
            <w:pPr>
              <w:jc w:val="center"/>
            </w:pPr>
            <w:r w:rsidRPr="00597706">
              <w:t>ПУТНИЧКА И ТЕРЕНСКА ВОЗИЛА</w:t>
            </w:r>
          </w:p>
        </w:tc>
        <w:tc>
          <w:tcPr>
            <w:tcW w:w="1185"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1080" w:type="dxa"/>
            <w:tcBorders>
              <w:top w:val="nil"/>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nil"/>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nil"/>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175"/>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Путничко возило до 55 kW</w:t>
            </w:r>
          </w:p>
        </w:tc>
        <w:tc>
          <w:tcPr>
            <w:tcW w:w="1185" w:type="dxa"/>
            <w:tcBorders>
              <w:top w:val="single" w:sz="4" w:space="0" w:color="auto"/>
              <w:left w:val="nil"/>
              <w:bottom w:val="single" w:sz="4" w:space="0" w:color="auto"/>
              <w:right w:val="single" w:sz="4" w:space="0" w:color="auto"/>
            </w:tcBorders>
          </w:tcPr>
          <w:p w:rsidR="005B0F77" w:rsidRPr="00597706" w:rsidRDefault="00B306B6"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150"/>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Путничко возило преко 55,1 kW</w:t>
            </w:r>
          </w:p>
        </w:tc>
        <w:tc>
          <w:tcPr>
            <w:tcW w:w="1185" w:type="dxa"/>
            <w:tcBorders>
              <w:top w:val="single" w:sz="4" w:space="0" w:color="auto"/>
              <w:left w:val="nil"/>
              <w:bottom w:val="single" w:sz="4" w:space="0" w:color="auto"/>
              <w:right w:val="single" w:sz="4" w:space="0" w:color="auto"/>
            </w:tcBorders>
          </w:tcPr>
          <w:p w:rsidR="005B0F77" w:rsidRPr="00597706" w:rsidRDefault="00B306B6"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92"/>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Теренско возило 4x4 до 2,500 cc</w:t>
            </w:r>
          </w:p>
        </w:tc>
        <w:tc>
          <w:tcPr>
            <w:tcW w:w="1185" w:type="dxa"/>
            <w:tcBorders>
              <w:top w:val="single" w:sz="4" w:space="0" w:color="auto"/>
              <w:left w:val="nil"/>
              <w:bottom w:val="single" w:sz="4" w:space="0" w:color="auto"/>
              <w:right w:val="single" w:sz="4" w:space="0" w:color="auto"/>
            </w:tcBorders>
          </w:tcPr>
          <w:p w:rsidR="005B0F77" w:rsidRPr="00597706" w:rsidRDefault="00B306B6"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100"/>
        </w:trPr>
        <w:tc>
          <w:tcPr>
            <w:tcW w:w="645" w:type="dxa"/>
            <w:vMerge/>
            <w:tcBorders>
              <w:left w:val="single" w:sz="4" w:space="0" w:color="auto"/>
              <w:bottom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Теренско возило 4x4 преко 2,500 cc</w:t>
            </w:r>
          </w:p>
        </w:tc>
        <w:tc>
          <w:tcPr>
            <w:tcW w:w="1185" w:type="dxa"/>
            <w:tcBorders>
              <w:top w:val="single" w:sz="4" w:space="0" w:color="auto"/>
              <w:left w:val="nil"/>
              <w:bottom w:val="single" w:sz="4" w:space="0" w:color="auto"/>
              <w:right w:val="single" w:sz="4" w:space="0" w:color="auto"/>
            </w:tcBorders>
          </w:tcPr>
          <w:p w:rsidR="005B0F77" w:rsidRPr="00597706" w:rsidRDefault="00B306B6"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104"/>
        </w:trPr>
        <w:tc>
          <w:tcPr>
            <w:tcW w:w="645" w:type="dxa"/>
            <w:vMerge w:val="restart"/>
            <w:tcBorders>
              <w:top w:val="single" w:sz="4" w:space="0" w:color="auto"/>
              <w:left w:val="single" w:sz="4" w:space="0" w:color="auto"/>
              <w:right w:val="single" w:sz="4" w:space="0" w:color="auto"/>
            </w:tcBorders>
          </w:tcPr>
          <w:p w:rsidR="005B0F77" w:rsidRPr="00597706" w:rsidRDefault="00347C78" w:rsidP="00FC03D6">
            <w:pPr>
              <w:jc w:val="center"/>
            </w:pPr>
            <w:r>
              <w:t>2.</w:t>
            </w: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АУТОБУСИ И КОМБИ ВОЗИЛА</w:t>
            </w:r>
          </w:p>
        </w:tc>
        <w:tc>
          <w:tcPr>
            <w:tcW w:w="1185"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113"/>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Аутобус до 24 седишта</w:t>
            </w:r>
          </w:p>
        </w:tc>
        <w:tc>
          <w:tcPr>
            <w:tcW w:w="1185" w:type="dxa"/>
            <w:tcBorders>
              <w:top w:val="single" w:sz="4" w:space="0" w:color="auto"/>
              <w:left w:val="nil"/>
              <w:bottom w:val="single" w:sz="4" w:space="0" w:color="auto"/>
              <w:right w:val="single" w:sz="4" w:space="0" w:color="auto"/>
            </w:tcBorders>
          </w:tcPr>
          <w:p w:rsidR="005B0F77" w:rsidRPr="00597706" w:rsidRDefault="00B306B6"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100"/>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Аутобус преко 24 седишта</w:t>
            </w:r>
          </w:p>
        </w:tc>
        <w:tc>
          <w:tcPr>
            <w:tcW w:w="1185" w:type="dxa"/>
            <w:tcBorders>
              <w:top w:val="single" w:sz="4" w:space="0" w:color="auto"/>
              <w:left w:val="nil"/>
              <w:bottom w:val="single" w:sz="4" w:space="0" w:color="auto"/>
              <w:right w:val="single" w:sz="4" w:space="0" w:color="auto"/>
            </w:tcBorders>
          </w:tcPr>
          <w:p w:rsidR="005B0F77" w:rsidRPr="00597706" w:rsidRDefault="00B306B6"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138"/>
        </w:trPr>
        <w:tc>
          <w:tcPr>
            <w:tcW w:w="645" w:type="dxa"/>
            <w:vMerge/>
            <w:tcBorders>
              <w:left w:val="single" w:sz="4" w:space="0" w:color="auto"/>
              <w:bottom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Комби до 8+1 седишта</w:t>
            </w:r>
          </w:p>
        </w:tc>
        <w:tc>
          <w:tcPr>
            <w:tcW w:w="1185" w:type="dxa"/>
            <w:tcBorders>
              <w:top w:val="single" w:sz="4" w:space="0" w:color="auto"/>
              <w:left w:val="nil"/>
              <w:bottom w:val="single" w:sz="4" w:space="0" w:color="auto"/>
              <w:right w:val="single" w:sz="4" w:space="0" w:color="auto"/>
            </w:tcBorders>
          </w:tcPr>
          <w:p w:rsidR="005B0F77" w:rsidRPr="00597706" w:rsidRDefault="00B306B6"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104"/>
        </w:trPr>
        <w:tc>
          <w:tcPr>
            <w:tcW w:w="645" w:type="dxa"/>
            <w:vMerge w:val="restart"/>
            <w:tcBorders>
              <w:top w:val="single" w:sz="4" w:space="0" w:color="auto"/>
              <w:left w:val="single" w:sz="4" w:space="0" w:color="auto"/>
              <w:right w:val="single" w:sz="4" w:space="0" w:color="auto"/>
            </w:tcBorders>
          </w:tcPr>
          <w:p w:rsidR="005B0F77" w:rsidRPr="00597706" w:rsidRDefault="00347C78" w:rsidP="00FC03D6">
            <w:pPr>
              <w:jc w:val="center"/>
            </w:pPr>
            <w:r>
              <w:t>3.</w:t>
            </w: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ВОЗИЛА СА МЕРНО - ИСПИТНИМ СИСТЕМИМА (МЕРНА КОЛА)</w:t>
            </w:r>
          </w:p>
        </w:tc>
        <w:tc>
          <w:tcPr>
            <w:tcW w:w="1185"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113"/>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Мерно возило са трофазним системом</w:t>
            </w:r>
          </w:p>
        </w:tc>
        <w:tc>
          <w:tcPr>
            <w:tcW w:w="1185" w:type="dxa"/>
            <w:tcBorders>
              <w:top w:val="single" w:sz="4" w:space="0" w:color="auto"/>
              <w:left w:val="nil"/>
              <w:bottom w:val="single" w:sz="4" w:space="0" w:color="auto"/>
              <w:right w:val="single" w:sz="4" w:space="0" w:color="auto"/>
            </w:tcBorders>
          </w:tcPr>
          <w:p w:rsidR="005B0F77" w:rsidRPr="00597706" w:rsidRDefault="00B306B6"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125"/>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Мерно возило са монофазним системом</w:t>
            </w:r>
          </w:p>
        </w:tc>
        <w:tc>
          <w:tcPr>
            <w:tcW w:w="1185" w:type="dxa"/>
            <w:tcBorders>
              <w:top w:val="single" w:sz="4" w:space="0" w:color="auto"/>
              <w:left w:val="nil"/>
              <w:bottom w:val="single" w:sz="4" w:space="0" w:color="auto"/>
              <w:right w:val="single" w:sz="4" w:space="0" w:color="auto"/>
            </w:tcBorders>
          </w:tcPr>
          <w:p w:rsidR="005B0F77" w:rsidRPr="00597706" w:rsidRDefault="00B306B6"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125"/>
        </w:trPr>
        <w:tc>
          <w:tcPr>
            <w:tcW w:w="645" w:type="dxa"/>
            <w:vMerge/>
            <w:tcBorders>
              <w:left w:val="single" w:sz="4" w:space="0" w:color="auto"/>
              <w:bottom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Мерна возила са монофазним системом у возилу 4x4</w:t>
            </w:r>
          </w:p>
        </w:tc>
        <w:tc>
          <w:tcPr>
            <w:tcW w:w="1185" w:type="dxa"/>
            <w:tcBorders>
              <w:top w:val="single" w:sz="4" w:space="0" w:color="auto"/>
              <w:left w:val="nil"/>
              <w:bottom w:val="single" w:sz="4" w:space="0" w:color="auto"/>
              <w:right w:val="single" w:sz="4" w:space="0" w:color="auto"/>
            </w:tcBorders>
          </w:tcPr>
          <w:p w:rsidR="005B0F77" w:rsidRPr="00597706" w:rsidRDefault="00B306B6"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92"/>
        </w:trPr>
        <w:tc>
          <w:tcPr>
            <w:tcW w:w="645" w:type="dxa"/>
            <w:vMerge w:val="restart"/>
            <w:tcBorders>
              <w:top w:val="single" w:sz="4" w:space="0" w:color="auto"/>
              <w:left w:val="single" w:sz="4" w:space="0" w:color="auto"/>
              <w:right w:val="single" w:sz="4" w:space="0" w:color="auto"/>
            </w:tcBorders>
          </w:tcPr>
          <w:p w:rsidR="005B0F77" w:rsidRPr="00597706" w:rsidRDefault="00347C78" w:rsidP="00FC03D6">
            <w:pPr>
              <w:jc w:val="center"/>
            </w:pPr>
            <w:r>
              <w:t>4.</w:t>
            </w: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ВОЗИЛА СА ПЛАТФОРМОМ</w:t>
            </w:r>
          </w:p>
        </w:tc>
        <w:tc>
          <w:tcPr>
            <w:tcW w:w="1185"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125"/>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Возила са платформом дохвата до 14 м</w:t>
            </w:r>
          </w:p>
        </w:tc>
        <w:tc>
          <w:tcPr>
            <w:tcW w:w="1185" w:type="dxa"/>
            <w:tcBorders>
              <w:top w:val="single" w:sz="4" w:space="0" w:color="auto"/>
              <w:left w:val="nil"/>
              <w:bottom w:val="single" w:sz="4" w:space="0" w:color="auto"/>
              <w:right w:val="single" w:sz="4" w:space="0" w:color="auto"/>
            </w:tcBorders>
          </w:tcPr>
          <w:p w:rsidR="005B0F77" w:rsidRPr="00597706" w:rsidRDefault="00B306B6"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105"/>
        </w:trPr>
        <w:tc>
          <w:tcPr>
            <w:tcW w:w="645" w:type="dxa"/>
            <w:vMerge/>
            <w:tcBorders>
              <w:left w:val="single" w:sz="4" w:space="0" w:color="auto"/>
              <w:bottom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Возила са платформом дохвата преко 14 м</w:t>
            </w:r>
          </w:p>
        </w:tc>
        <w:tc>
          <w:tcPr>
            <w:tcW w:w="1185" w:type="dxa"/>
            <w:tcBorders>
              <w:top w:val="single" w:sz="4" w:space="0" w:color="auto"/>
              <w:left w:val="nil"/>
              <w:bottom w:val="single" w:sz="4" w:space="0" w:color="auto"/>
              <w:right w:val="single" w:sz="4" w:space="0" w:color="auto"/>
            </w:tcBorders>
          </w:tcPr>
          <w:p w:rsidR="005B0F77" w:rsidRPr="00597706" w:rsidRDefault="00B306B6"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104"/>
        </w:trPr>
        <w:tc>
          <w:tcPr>
            <w:tcW w:w="645" w:type="dxa"/>
            <w:vMerge w:val="restart"/>
            <w:tcBorders>
              <w:top w:val="single" w:sz="4" w:space="0" w:color="auto"/>
              <w:left w:val="single" w:sz="4" w:space="0" w:color="auto"/>
              <w:right w:val="single" w:sz="4" w:space="0" w:color="auto"/>
            </w:tcBorders>
          </w:tcPr>
          <w:p w:rsidR="005B0F77" w:rsidRPr="00597706" w:rsidRDefault="00347C78" w:rsidP="00FC03D6">
            <w:pPr>
              <w:jc w:val="center"/>
            </w:pPr>
            <w:r>
              <w:t>5.</w:t>
            </w: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ТЕРЕТНА ВОЗИЛА - ПУТАРИ</w:t>
            </w:r>
          </w:p>
        </w:tc>
        <w:tc>
          <w:tcPr>
            <w:tcW w:w="1185"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113"/>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Теретно возило до 1т и 2 седишта</w:t>
            </w:r>
          </w:p>
        </w:tc>
        <w:tc>
          <w:tcPr>
            <w:tcW w:w="1185" w:type="dxa"/>
            <w:tcBorders>
              <w:top w:val="single" w:sz="4" w:space="0" w:color="auto"/>
              <w:left w:val="nil"/>
              <w:bottom w:val="single" w:sz="4" w:space="0" w:color="auto"/>
              <w:right w:val="single" w:sz="4" w:space="0" w:color="auto"/>
            </w:tcBorders>
          </w:tcPr>
          <w:p w:rsidR="005B0F77" w:rsidRPr="00597706" w:rsidRDefault="00B306B6"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105"/>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Теретно возило од 1т до 2т до 6+1 седишта</w:t>
            </w:r>
          </w:p>
        </w:tc>
        <w:tc>
          <w:tcPr>
            <w:tcW w:w="1185" w:type="dxa"/>
            <w:tcBorders>
              <w:top w:val="single" w:sz="4" w:space="0" w:color="auto"/>
              <w:left w:val="nil"/>
              <w:bottom w:val="single" w:sz="4" w:space="0" w:color="auto"/>
              <w:right w:val="single" w:sz="4" w:space="0" w:color="auto"/>
            </w:tcBorders>
          </w:tcPr>
          <w:p w:rsidR="005B0F77" w:rsidRPr="00597706" w:rsidRDefault="00B306B6"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125"/>
        </w:trPr>
        <w:tc>
          <w:tcPr>
            <w:tcW w:w="645" w:type="dxa"/>
            <w:vMerge/>
            <w:tcBorders>
              <w:left w:val="single" w:sz="4" w:space="0" w:color="auto"/>
              <w:bottom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Теретно возило преко 2т до 6+1 седишта</w:t>
            </w:r>
          </w:p>
        </w:tc>
        <w:tc>
          <w:tcPr>
            <w:tcW w:w="1185" w:type="dxa"/>
            <w:tcBorders>
              <w:top w:val="single" w:sz="4" w:space="0" w:color="auto"/>
              <w:left w:val="nil"/>
              <w:bottom w:val="single" w:sz="4" w:space="0" w:color="auto"/>
              <w:right w:val="single" w:sz="4" w:space="0" w:color="auto"/>
            </w:tcBorders>
          </w:tcPr>
          <w:p w:rsidR="005B0F77" w:rsidRPr="00597706" w:rsidRDefault="00B306B6"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100"/>
        </w:trPr>
        <w:tc>
          <w:tcPr>
            <w:tcW w:w="645" w:type="dxa"/>
            <w:vMerge w:val="restart"/>
            <w:tcBorders>
              <w:top w:val="single" w:sz="4" w:space="0" w:color="auto"/>
              <w:left w:val="single" w:sz="4" w:space="0" w:color="auto"/>
              <w:right w:val="single" w:sz="4" w:space="0" w:color="auto"/>
            </w:tcBorders>
          </w:tcPr>
          <w:p w:rsidR="005B0F77" w:rsidRPr="00597706" w:rsidRDefault="00347C78" w:rsidP="00FC03D6">
            <w:pPr>
              <w:jc w:val="center"/>
            </w:pPr>
            <w:r>
              <w:t>6.</w:t>
            </w: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ТЕРЕТНА ВОЗИЛА И КИПЕРИ</w:t>
            </w:r>
          </w:p>
        </w:tc>
        <w:tc>
          <w:tcPr>
            <w:tcW w:w="1185"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163"/>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Теретна возила носивости до 3т</w:t>
            </w:r>
          </w:p>
        </w:tc>
        <w:tc>
          <w:tcPr>
            <w:tcW w:w="1185" w:type="dxa"/>
            <w:tcBorders>
              <w:top w:val="single" w:sz="4" w:space="0" w:color="auto"/>
              <w:left w:val="nil"/>
              <w:bottom w:val="single" w:sz="4" w:space="0" w:color="auto"/>
              <w:right w:val="single" w:sz="4" w:space="0" w:color="auto"/>
            </w:tcBorders>
          </w:tcPr>
          <w:p w:rsidR="005B0F77" w:rsidRPr="00597706" w:rsidRDefault="00B306B6"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92"/>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Теретна возила носивости од 3т до 5т</w:t>
            </w:r>
          </w:p>
        </w:tc>
        <w:tc>
          <w:tcPr>
            <w:tcW w:w="1185" w:type="dxa"/>
            <w:tcBorders>
              <w:top w:val="single" w:sz="4" w:space="0" w:color="auto"/>
              <w:left w:val="nil"/>
              <w:bottom w:val="single" w:sz="4" w:space="0" w:color="auto"/>
              <w:right w:val="single" w:sz="4" w:space="0" w:color="auto"/>
            </w:tcBorders>
          </w:tcPr>
          <w:p w:rsidR="005B0F77" w:rsidRPr="00597706" w:rsidRDefault="00B306B6"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137"/>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Теретна возила носивости од 5т до 10т</w:t>
            </w:r>
          </w:p>
        </w:tc>
        <w:tc>
          <w:tcPr>
            <w:tcW w:w="1185" w:type="dxa"/>
            <w:tcBorders>
              <w:top w:val="single" w:sz="4" w:space="0" w:color="auto"/>
              <w:left w:val="nil"/>
              <w:bottom w:val="single" w:sz="4" w:space="0" w:color="auto"/>
              <w:right w:val="single" w:sz="4" w:space="0" w:color="auto"/>
            </w:tcBorders>
          </w:tcPr>
          <w:p w:rsidR="005B0F77" w:rsidRPr="00597706" w:rsidRDefault="00B306B6"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80"/>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Теретна возила носивости преко 10т</w:t>
            </w:r>
          </w:p>
        </w:tc>
        <w:tc>
          <w:tcPr>
            <w:tcW w:w="1185" w:type="dxa"/>
            <w:tcBorders>
              <w:top w:val="single" w:sz="4" w:space="0" w:color="auto"/>
              <w:left w:val="nil"/>
              <w:bottom w:val="single" w:sz="4" w:space="0" w:color="auto"/>
              <w:right w:val="single" w:sz="4" w:space="0" w:color="auto"/>
            </w:tcBorders>
          </w:tcPr>
          <w:p w:rsidR="005B0F77" w:rsidRPr="00597706" w:rsidRDefault="00650FCA"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80"/>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Кипер носивости до 5т</w:t>
            </w:r>
          </w:p>
        </w:tc>
        <w:tc>
          <w:tcPr>
            <w:tcW w:w="1185" w:type="dxa"/>
            <w:tcBorders>
              <w:top w:val="single" w:sz="4" w:space="0" w:color="auto"/>
              <w:left w:val="nil"/>
              <w:bottom w:val="single" w:sz="4" w:space="0" w:color="auto"/>
              <w:right w:val="single" w:sz="4" w:space="0" w:color="auto"/>
            </w:tcBorders>
          </w:tcPr>
          <w:p w:rsidR="005B0F77" w:rsidRPr="00597706" w:rsidRDefault="00650FCA"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138"/>
        </w:trPr>
        <w:tc>
          <w:tcPr>
            <w:tcW w:w="645" w:type="dxa"/>
            <w:vMerge/>
            <w:tcBorders>
              <w:left w:val="single" w:sz="4" w:space="0" w:color="auto"/>
              <w:bottom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Кипер носивости преко 5т</w:t>
            </w:r>
          </w:p>
        </w:tc>
        <w:tc>
          <w:tcPr>
            <w:tcW w:w="1185" w:type="dxa"/>
            <w:tcBorders>
              <w:top w:val="single" w:sz="4" w:space="0" w:color="auto"/>
              <w:left w:val="nil"/>
              <w:bottom w:val="single" w:sz="4" w:space="0" w:color="auto"/>
              <w:right w:val="single" w:sz="4" w:space="0" w:color="auto"/>
            </w:tcBorders>
          </w:tcPr>
          <w:p w:rsidR="005B0F77" w:rsidRPr="00597706" w:rsidRDefault="00650FCA"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125"/>
        </w:trPr>
        <w:tc>
          <w:tcPr>
            <w:tcW w:w="645" w:type="dxa"/>
            <w:vMerge w:val="restart"/>
            <w:tcBorders>
              <w:top w:val="single" w:sz="4" w:space="0" w:color="auto"/>
              <w:left w:val="single" w:sz="4" w:space="0" w:color="auto"/>
              <w:right w:val="single" w:sz="4" w:space="0" w:color="auto"/>
            </w:tcBorders>
          </w:tcPr>
          <w:p w:rsidR="005B0F77" w:rsidRPr="00597706" w:rsidRDefault="00347C78" w:rsidP="00FC03D6">
            <w:pPr>
              <w:jc w:val="center"/>
            </w:pPr>
            <w:r>
              <w:t>7.</w:t>
            </w: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ТЕРЕТНА ВОЗИЛА СА ДИЗАЛИЦОМ</w:t>
            </w:r>
          </w:p>
        </w:tc>
        <w:tc>
          <w:tcPr>
            <w:tcW w:w="1185"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92"/>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Теретна возила носивости до 5т</w:t>
            </w:r>
          </w:p>
        </w:tc>
        <w:tc>
          <w:tcPr>
            <w:tcW w:w="1185" w:type="dxa"/>
            <w:tcBorders>
              <w:top w:val="single" w:sz="4" w:space="0" w:color="auto"/>
              <w:left w:val="nil"/>
              <w:bottom w:val="single" w:sz="4" w:space="0" w:color="auto"/>
              <w:right w:val="single" w:sz="4" w:space="0" w:color="auto"/>
            </w:tcBorders>
          </w:tcPr>
          <w:p w:rsidR="005B0F77" w:rsidRPr="00597706" w:rsidRDefault="00650FCA"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67"/>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Теретна возила носивости од 5 до 10т</w:t>
            </w:r>
          </w:p>
        </w:tc>
        <w:tc>
          <w:tcPr>
            <w:tcW w:w="1185" w:type="dxa"/>
            <w:tcBorders>
              <w:top w:val="single" w:sz="4" w:space="0" w:color="auto"/>
              <w:left w:val="nil"/>
              <w:bottom w:val="single" w:sz="4" w:space="0" w:color="auto"/>
              <w:right w:val="single" w:sz="4" w:space="0" w:color="auto"/>
            </w:tcBorders>
          </w:tcPr>
          <w:p w:rsidR="005B0F77" w:rsidRPr="00597706" w:rsidRDefault="00650FCA"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150"/>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Теретна возила носивости преко 10т</w:t>
            </w:r>
          </w:p>
        </w:tc>
        <w:tc>
          <w:tcPr>
            <w:tcW w:w="1185" w:type="dxa"/>
            <w:tcBorders>
              <w:top w:val="single" w:sz="4" w:space="0" w:color="auto"/>
              <w:left w:val="nil"/>
              <w:bottom w:val="single" w:sz="4" w:space="0" w:color="auto"/>
              <w:right w:val="single" w:sz="4" w:space="0" w:color="auto"/>
            </w:tcBorders>
          </w:tcPr>
          <w:p w:rsidR="005B0F77" w:rsidRPr="00597706" w:rsidRDefault="00650FCA"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92"/>
        </w:trPr>
        <w:tc>
          <w:tcPr>
            <w:tcW w:w="645" w:type="dxa"/>
            <w:vMerge/>
            <w:tcBorders>
              <w:left w:val="single" w:sz="4" w:space="0" w:color="auto"/>
              <w:bottom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Трактор са дизалицом</w:t>
            </w:r>
          </w:p>
        </w:tc>
        <w:tc>
          <w:tcPr>
            <w:tcW w:w="1185" w:type="dxa"/>
            <w:tcBorders>
              <w:top w:val="single" w:sz="4" w:space="0" w:color="auto"/>
              <w:left w:val="nil"/>
              <w:bottom w:val="single" w:sz="4" w:space="0" w:color="auto"/>
              <w:right w:val="single" w:sz="4" w:space="0" w:color="auto"/>
            </w:tcBorders>
          </w:tcPr>
          <w:p w:rsidR="005B0F77" w:rsidRPr="00597706" w:rsidRDefault="00650FCA"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138"/>
        </w:trPr>
        <w:tc>
          <w:tcPr>
            <w:tcW w:w="645" w:type="dxa"/>
            <w:vMerge w:val="restart"/>
            <w:tcBorders>
              <w:top w:val="single" w:sz="4" w:space="0" w:color="auto"/>
              <w:left w:val="single" w:sz="4" w:space="0" w:color="auto"/>
              <w:right w:val="single" w:sz="4" w:space="0" w:color="auto"/>
            </w:tcBorders>
          </w:tcPr>
          <w:p w:rsidR="005B0F77" w:rsidRPr="00597706" w:rsidRDefault="00347C78" w:rsidP="00FC03D6">
            <w:pPr>
              <w:jc w:val="center"/>
            </w:pPr>
            <w:r>
              <w:t>8.</w:t>
            </w: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МЕХАНИЗАЦИЈА, АГРЕГАТИ И КОМПРЕСОРИ</w:t>
            </w:r>
          </w:p>
        </w:tc>
        <w:tc>
          <w:tcPr>
            <w:tcW w:w="1185"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105"/>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Багер ровокопач</w:t>
            </w:r>
          </w:p>
        </w:tc>
        <w:tc>
          <w:tcPr>
            <w:tcW w:w="1185" w:type="dxa"/>
            <w:tcBorders>
              <w:top w:val="single" w:sz="4" w:space="0" w:color="auto"/>
              <w:left w:val="nil"/>
              <w:bottom w:val="single" w:sz="4" w:space="0" w:color="auto"/>
              <w:right w:val="single" w:sz="4" w:space="0" w:color="auto"/>
            </w:tcBorders>
          </w:tcPr>
          <w:p w:rsidR="005B0F77" w:rsidRPr="00597706" w:rsidRDefault="00650FCA"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80"/>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Трактор-гусеничар</w:t>
            </w:r>
          </w:p>
        </w:tc>
        <w:tc>
          <w:tcPr>
            <w:tcW w:w="1185" w:type="dxa"/>
            <w:tcBorders>
              <w:top w:val="single" w:sz="4" w:space="0" w:color="auto"/>
              <w:left w:val="nil"/>
              <w:bottom w:val="single" w:sz="4" w:space="0" w:color="auto"/>
              <w:right w:val="single" w:sz="4" w:space="0" w:color="auto"/>
            </w:tcBorders>
          </w:tcPr>
          <w:p w:rsidR="005B0F77" w:rsidRPr="00597706" w:rsidRDefault="00650FCA"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80"/>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Трактор</w:t>
            </w:r>
          </w:p>
        </w:tc>
        <w:tc>
          <w:tcPr>
            <w:tcW w:w="1185" w:type="dxa"/>
            <w:tcBorders>
              <w:top w:val="single" w:sz="4" w:space="0" w:color="auto"/>
              <w:left w:val="nil"/>
              <w:bottom w:val="single" w:sz="4" w:space="0" w:color="auto"/>
              <w:right w:val="single" w:sz="4" w:space="0" w:color="auto"/>
            </w:tcBorders>
          </w:tcPr>
          <w:p w:rsidR="005B0F77" w:rsidRPr="00597706" w:rsidRDefault="00650FCA"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88"/>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Виљушкар 3 t</w:t>
            </w:r>
          </w:p>
        </w:tc>
        <w:tc>
          <w:tcPr>
            <w:tcW w:w="1185" w:type="dxa"/>
            <w:tcBorders>
              <w:top w:val="single" w:sz="4" w:space="0" w:color="auto"/>
              <w:left w:val="nil"/>
              <w:bottom w:val="single" w:sz="4" w:space="0" w:color="auto"/>
              <w:right w:val="single" w:sz="4" w:space="0" w:color="auto"/>
            </w:tcBorders>
          </w:tcPr>
          <w:p w:rsidR="005B0F77" w:rsidRPr="00597706" w:rsidRDefault="00650FCA"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100"/>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Виљушкар 5 t</w:t>
            </w:r>
          </w:p>
        </w:tc>
        <w:tc>
          <w:tcPr>
            <w:tcW w:w="1185" w:type="dxa"/>
            <w:tcBorders>
              <w:top w:val="single" w:sz="4" w:space="0" w:color="auto"/>
              <w:left w:val="nil"/>
              <w:bottom w:val="single" w:sz="4" w:space="0" w:color="auto"/>
              <w:right w:val="single" w:sz="4" w:space="0" w:color="auto"/>
            </w:tcBorders>
          </w:tcPr>
          <w:p w:rsidR="005B0F77" w:rsidRPr="00597706" w:rsidRDefault="00650FCA"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125"/>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Виљушкар 8 t</w:t>
            </w:r>
          </w:p>
        </w:tc>
        <w:tc>
          <w:tcPr>
            <w:tcW w:w="1185" w:type="dxa"/>
            <w:tcBorders>
              <w:top w:val="single" w:sz="4" w:space="0" w:color="auto"/>
              <w:left w:val="nil"/>
              <w:bottom w:val="single" w:sz="4" w:space="0" w:color="auto"/>
              <w:right w:val="single" w:sz="4" w:space="0" w:color="auto"/>
            </w:tcBorders>
          </w:tcPr>
          <w:p w:rsidR="005B0F77" w:rsidRPr="00597706" w:rsidRDefault="00650FCA"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88"/>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Бушилица за хоризонтално бусење</w:t>
            </w:r>
          </w:p>
        </w:tc>
        <w:tc>
          <w:tcPr>
            <w:tcW w:w="1185" w:type="dxa"/>
            <w:tcBorders>
              <w:top w:val="single" w:sz="4" w:space="0" w:color="auto"/>
              <w:left w:val="nil"/>
              <w:bottom w:val="single" w:sz="4" w:space="0" w:color="auto"/>
              <w:right w:val="single" w:sz="4" w:space="0" w:color="auto"/>
            </w:tcBorders>
          </w:tcPr>
          <w:p w:rsidR="005B0F77" w:rsidRPr="00597706" w:rsidRDefault="00650FCA"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100"/>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Машина за полагање каблова</w:t>
            </w:r>
          </w:p>
        </w:tc>
        <w:tc>
          <w:tcPr>
            <w:tcW w:w="1185" w:type="dxa"/>
            <w:tcBorders>
              <w:top w:val="single" w:sz="4" w:space="0" w:color="auto"/>
              <w:left w:val="nil"/>
              <w:bottom w:val="single" w:sz="4" w:space="0" w:color="auto"/>
              <w:right w:val="single" w:sz="4" w:space="0" w:color="auto"/>
            </w:tcBorders>
          </w:tcPr>
          <w:p w:rsidR="005B0F77" w:rsidRPr="00597706" w:rsidRDefault="00650FCA"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92"/>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Агрегат до 10 kVA</w:t>
            </w:r>
          </w:p>
        </w:tc>
        <w:tc>
          <w:tcPr>
            <w:tcW w:w="1185" w:type="dxa"/>
            <w:tcBorders>
              <w:top w:val="single" w:sz="4" w:space="0" w:color="auto"/>
              <w:left w:val="nil"/>
              <w:bottom w:val="single" w:sz="4" w:space="0" w:color="auto"/>
              <w:right w:val="single" w:sz="4" w:space="0" w:color="auto"/>
            </w:tcBorders>
          </w:tcPr>
          <w:p w:rsidR="005B0F77" w:rsidRPr="00597706" w:rsidRDefault="00650FCA"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112"/>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Агрегат од 10 до 25 kVA</w:t>
            </w:r>
          </w:p>
        </w:tc>
        <w:tc>
          <w:tcPr>
            <w:tcW w:w="1185" w:type="dxa"/>
            <w:tcBorders>
              <w:top w:val="single" w:sz="4" w:space="0" w:color="auto"/>
              <w:left w:val="nil"/>
              <w:bottom w:val="single" w:sz="4" w:space="0" w:color="auto"/>
              <w:right w:val="single" w:sz="4" w:space="0" w:color="auto"/>
            </w:tcBorders>
          </w:tcPr>
          <w:p w:rsidR="005B0F77" w:rsidRPr="00597706" w:rsidRDefault="00650FCA"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105"/>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Агрегат од 25 до 100 kVA</w:t>
            </w:r>
          </w:p>
        </w:tc>
        <w:tc>
          <w:tcPr>
            <w:tcW w:w="1185" w:type="dxa"/>
            <w:tcBorders>
              <w:top w:val="single" w:sz="4" w:space="0" w:color="auto"/>
              <w:left w:val="nil"/>
              <w:bottom w:val="single" w:sz="4" w:space="0" w:color="auto"/>
              <w:right w:val="single" w:sz="4" w:space="0" w:color="auto"/>
            </w:tcBorders>
          </w:tcPr>
          <w:p w:rsidR="005B0F77" w:rsidRPr="00597706" w:rsidRDefault="00650FCA"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92"/>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Агрегат од 100 до 170 kVA</w:t>
            </w:r>
          </w:p>
        </w:tc>
        <w:tc>
          <w:tcPr>
            <w:tcW w:w="1185" w:type="dxa"/>
            <w:tcBorders>
              <w:top w:val="single" w:sz="4" w:space="0" w:color="auto"/>
              <w:left w:val="nil"/>
              <w:bottom w:val="single" w:sz="4" w:space="0" w:color="auto"/>
              <w:right w:val="single" w:sz="4" w:space="0" w:color="auto"/>
            </w:tcBorders>
          </w:tcPr>
          <w:p w:rsidR="005B0F77" w:rsidRPr="00597706" w:rsidRDefault="00650FCA"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105"/>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Агрегат од 170 до 250 kVA</w:t>
            </w:r>
          </w:p>
        </w:tc>
        <w:tc>
          <w:tcPr>
            <w:tcW w:w="1185" w:type="dxa"/>
            <w:tcBorders>
              <w:top w:val="single" w:sz="4" w:space="0" w:color="auto"/>
              <w:left w:val="nil"/>
              <w:bottom w:val="single" w:sz="4" w:space="0" w:color="auto"/>
              <w:right w:val="single" w:sz="4" w:space="0" w:color="auto"/>
            </w:tcBorders>
          </w:tcPr>
          <w:p w:rsidR="005B0F77" w:rsidRPr="00597706" w:rsidRDefault="00650FCA"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105"/>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Агрегат од 250 до 630 kVA</w:t>
            </w:r>
          </w:p>
        </w:tc>
        <w:tc>
          <w:tcPr>
            <w:tcW w:w="1185" w:type="dxa"/>
            <w:tcBorders>
              <w:top w:val="single" w:sz="4" w:space="0" w:color="auto"/>
              <w:left w:val="nil"/>
              <w:bottom w:val="single" w:sz="4" w:space="0" w:color="auto"/>
              <w:right w:val="single" w:sz="4" w:space="0" w:color="auto"/>
            </w:tcBorders>
          </w:tcPr>
          <w:p w:rsidR="005B0F77" w:rsidRPr="00597706" w:rsidRDefault="00650FCA"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92"/>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Компресори</w:t>
            </w:r>
          </w:p>
        </w:tc>
        <w:tc>
          <w:tcPr>
            <w:tcW w:w="1185" w:type="dxa"/>
            <w:tcBorders>
              <w:top w:val="single" w:sz="4" w:space="0" w:color="auto"/>
              <w:left w:val="nil"/>
              <w:bottom w:val="single" w:sz="4" w:space="0" w:color="auto"/>
              <w:right w:val="single" w:sz="4" w:space="0" w:color="auto"/>
            </w:tcBorders>
          </w:tcPr>
          <w:p w:rsidR="005B0F77" w:rsidRPr="00597706" w:rsidRDefault="00650FCA"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105"/>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Машина за сечење асфалта/бетона</w:t>
            </w:r>
          </w:p>
        </w:tc>
        <w:tc>
          <w:tcPr>
            <w:tcW w:w="1185" w:type="dxa"/>
            <w:tcBorders>
              <w:top w:val="single" w:sz="4" w:space="0" w:color="auto"/>
              <w:left w:val="nil"/>
              <w:bottom w:val="single" w:sz="4" w:space="0" w:color="auto"/>
              <w:right w:val="single" w:sz="4" w:space="0" w:color="auto"/>
            </w:tcBorders>
          </w:tcPr>
          <w:p w:rsidR="005B0F77" w:rsidRPr="00597706" w:rsidRDefault="00650FCA"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137"/>
        </w:trPr>
        <w:tc>
          <w:tcPr>
            <w:tcW w:w="645" w:type="dxa"/>
            <w:vMerge/>
            <w:tcBorders>
              <w:left w:val="single" w:sz="4" w:space="0" w:color="auto"/>
              <w:bottom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Мешалица за бетон 250 l</w:t>
            </w:r>
          </w:p>
        </w:tc>
        <w:tc>
          <w:tcPr>
            <w:tcW w:w="1185" w:type="dxa"/>
            <w:tcBorders>
              <w:top w:val="single" w:sz="4" w:space="0" w:color="auto"/>
              <w:left w:val="nil"/>
              <w:bottom w:val="single" w:sz="4" w:space="0" w:color="auto"/>
              <w:right w:val="single" w:sz="4" w:space="0" w:color="auto"/>
            </w:tcBorders>
          </w:tcPr>
          <w:p w:rsidR="005B0F77" w:rsidRPr="00597706" w:rsidRDefault="00650FCA"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80"/>
        </w:trPr>
        <w:tc>
          <w:tcPr>
            <w:tcW w:w="645" w:type="dxa"/>
            <w:vMerge w:val="restart"/>
            <w:tcBorders>
              <w:top w:val="single" w:sz="4" w:space="0" w:color="auto"/>
              <w:left w:val="single" w:sz="4" w:space="0" w:color="auto"/>
              <w:right w:val="single" w:sz="4" w:space="0" w:color="auto"/>
            </w:tcBorders>
          </w:tcPr>
          <w:p w:rsidR="005B0F77" w:rsidRPr="00597706" w:rsidRDefault="00347C78" w:rsidP="00FC03D6">
            <w:pPr>
              <w:jc w:val="center"/>
            </w:pPr>
            <w:r>
              <w:t>9.</w:t>
            </w: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ПРИКОЛИЦЕ</w:t>
            </w:r>
          </w:p>
        </w:tc>
        <w:tc>
          <w:tcPr>
            <w:tcW w:w="1185"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105"/>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Приколица једноосовинска до 3 t</w:t>
            </w:r>
          </w:p>
        </w:tc>
        <w:tc>
          <w:tcPr>
            <w:tcW w:w="1185" w:type="dxa"/>
            <w:tcBorders>
              <w:top w:val="single" w:sz="4" w:space="0" w:color="auto"/>
              <w:left w:val="nil"/>
              <w:bottom w:val="single" w:sz="4" w:space="0" w:color="auto"/>
              <w:right w:val="single" w:sz="4" w:space="0" w:color="auto"/>
            </w:tcBorders>
          </w:tcPr>
          <w:p w:rsidR="005B0F77" w:rsidRPr="00597706" w:rsidRDefault="00650FCA"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138"/>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Приколица једноосовинска преко 3 t</w:t>
            </w:r>
          </w:p>
        </w:tc>
        <w:tc>
          <w:tcPr>
            <w:tcW w:w="1185" w:type="dxa"/>
            <w:tcBorders>
              <w:top w:val="single" w:sz="4" w:space="0" w:color="auto"/>
              <w:left w:val="nil"/>
              <w:bottom w:val="single" w:sz="4" w:space="0" w:color="auto"/>
              <w:right w:val="single" w:sz="4" w:space="0" w:color="auto"/>
            </w:tcBorders>
          </w:tcPr>
          <w:p w:rsidR="005B0F77" w:rsidRPr="00597706" w:rsidRDefault="00650FCA"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125"/>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Приколица двоосовинска до 5 t</w:t>
            </w:r>
          </w:p>
        </w:tc>
        <w:tc>
          <w:tcPr>
            <w:tcW w:w="1185" w:type="dxa"/>
            <w:tcBorders>
              <w:top w:val="single" w:sz="4" w:space="0" w:color="auto"/>
              <w:left w:val="nil"/>
              <w:bottom w:val="single" w:sz="4" w:space="0" w:color="auto"/>
              <w:right w:val="single" w:sz="4" w:space="0" w:color="auto"/>
            </w:tcBorders>
          </w:tcPr>
          <w:p w:rsidR="005B0F77" w:rsidRPr="00597706" w:rsidRDefault="00650FCA"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80"/>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Приколица двоосовинска преко 5 t</w:t>
            </w:r>
          </w:p>
        </w:tc>
        <w:tc>
          <w:tcPr>
            <w:tcW w:w="1185" w:type="dxa"/>
            <w:tcBorders>
              <w:top w:val="single" w:sz="4" w:space="0" w:color="auto"/>
              <w:left w:val="nil"/>
              <w:bottom w:val="single" w:sz="4" w:space="0" w:color="auto"/>
              <w:right w:val="single" w:sz="4" w:space="0" w:color="auto"/>
            </w:tcBorders>
          </w:tcPr>
          <w:p w:rsidR="005B0F77" w:rsidRPr="00597706" w:rsidRDefault="00650FCA"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105"/>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Приколица троосовинска до 18 t</w:t>
            </w:r>
          </w:p>
        </w:tc>
        <w:tc>
          <w:tcPr>
            <w:tcW w:w="1185" w:type="dxa"/>
            <w:tcBorders>
              <w:top w:val="single" w:sz="4" w:space="0" w:color="auto"/>
              <w:left w:val="nil"/>
              <w:bottom w:val="single" w:sz="4" w:space="0" w:color="auto"/>
              <w:right w:val="single" w:sz="4" w:space="0" w:color="auto"/>
            </w:tcBorders>
          </w:tcPr>
          <w:p w:rsidR="005B0F77" w:rsidRPr="00597706" w:rsidRDefault="00650FCA"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DB4D03">
        <w:trPr>
          <w:trHeight w:val="125"/>
        </w:trPr>
        <w:tc>
          <w:tcPr>
            <w:tcW w:w="645" w:type="dxa"/>
            <w:vMerge/>
            <w:tcBorders>
              <w:left w:val="single" w:sz="4" w:space="0" w:color="auto"/>
              <w:bottom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Приколица троосовинска преко 18 t</w:t>
            </w:r>
          </w:p>
        </w:tc>
        <w:tc>
          <w:tcPr>
            <w:tcW w:w="1185" w:type="dxa"/>
            <w:tcBorders>
              <w:top w:val="single" w:sz="4" w:space="0" w:color="auto"/>
              <w:left w:val="nil"/>
              <w:bottom w:val="single" w:sz="4" w:space="0" w:color="auto"/>
              <w:right w:val="single" w:sz="4" w:space="0" w:color="auto"/>
            </w:tcBorders>
          </w:tcPr>
          <w:p w:rsidR="005B0F77" w:rsidRPr="00597706" w:rsidRDefault="00650FCA" w:rsidP="00FC03D6">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08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bl>
    <w:p w:rsidR="005B0F77" w:rsidRPr="00597706" w:rsidRDefault="005B0F77" w:rsidP="00FC03D6"/>
    <w:p w:rsidR="005B0F77" w:rsidRPr="007643FF" w:rsidRDefault="005B0F77" w:rsidP="005B0F77">
      <w:pPr>
        <w:rPr>
          <w:b/>
          <w:i/>
        </w:rPr>
      </w:pPr>
      <w:r w:rsidRPr="007643FF">
        <w:rPr>
          <w:b/>
          <w:i/>
        </w:rPr>
        <w:t>НАПОМЕНА:</w:t>
      </w:r>
    </w:p>
    <w:p w:rsidR="005B0F77" w:rsidRPr="00597706" w:rsidRDefault="005B0F77" w:rsidP="005B0F77">
      <w:r w:rsidRPr="00597706">
        <w:t>- У цене услуга није урачуната цена материјала;</w:t>
      </w:r>
    </w:p>
    <w:p w:rsidR="005B0F77" w:rsidRPr="00597706" w:rsidRDefault="005B0F77" w:rsidP="005B0F77">
      <w:r w:rsidRPr="00597706">
        <w:t>- Услуге демонтаже које нису обухваћене овим ценовником рачунати са 50% од цене монтаже.</w:t>
      </w:r>
    </w:p>
    <w:p w:rsidR="005B0F77" w:rsidRPr="00597706" w:rsidRDefault="005B0F77" w:rsidP="005B0F77"/>
    <w:p w:rsidR="005B0F77" w:rsidRPr="00597706" w:rsidRDefault="005B0F77" w:rsidP="005B0F77">
      <w:r w:rsidRPr="00597706">
        <w:t>У цену употребе транспортних средстава и механизације урачунато је и учешће извршиоца</w:t>
      </w:r>
    </w:p>
    <w:p w:rsidR="005B0F77" w:rsidRPr="00597706" w:rsidRDefault="005B0F77" w:rsidP="005B0F77">
      <w:r w:rsidRPr="00597706">
        <w:t xml:space="preserve"> Цена транспортних средстава и механизације рачуната је по три основа, и то:</w:t>
      </w:r>
    </w:p>
    <w:p w:rsidR="005B0F77" w:rsidRPr="00597706" w:rsidRDefault="005B0F77" w:rsidP="005B0F77">
      <w:r w:rsidRPr="00597706">
        <w:t>- Цена по пређеном километру;</w:t>
      </w:r>
    </w:p>
    <w:p w:rsidR="005B0F77" w:rsidRPr="00597706" w:rsidRDefault="005B0F77" w:rsidP="005B0F77">
      <w:r w:rsidRPr="00597706">
        <w:lastRenderedPageBreak/>
        <w:t>- Цена по ангажованом часу (трошак амортизације - време проведено од изласка из погона</w:t>
      </w:r>
    </w:p>
    <w:p w:rsidR="005B0F77" w:rsidRPr="00597706" w:rsidRDefault="005B0F77" w:rsidP="005B0F77">
      <w:r w:rsidRPr="00597706">
        <w:t>до повратка у погон);</w:t>
      </w:r>
    </w:p>
    <w:p w:rsidR="006852F2" w:rsidRDefault="005B0F77" w:rsidP="00BD1E68">
      <w:r w:rsidRPr="00597706">
        <w:t>- Цена по мото-часу рада (потрошња горива механизације по часу рада).</w:t>
      </w:r>
    </w:p>
    <w:p w:rsidR="00EB517C" w:rsidRPr="00EB517C" w:rsidRDefault="00EB517C" w:rsidP="00BD1E68"/>
    <w:p w:rsidR="00176FE0" w:rsidRPr="001A5119" w:rsidRDefault="00176FE0" w:rsidP="00176FE0">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Након</w:t>
      </w:r>
      <w:r w:rsidR="00636AF6" w:rsidRPr="001A5119">
        <w:rPr>
          <w:rFonts w:ascii="Arial" w:hAnsi="Arial" w:cs="Arial"/>
          <w:sz w:val="24"/>
          <w:szCs w:val="24"/>
          <w:lang w:val="sr-Cyrl-RS"/>
        </w:rPr>
        <w:t xml:space="preserve"> </w:t>
      </w:r>
      <w:r w:rsidRPr="001A5119">
        <w:rPr>
          <w:rFonts w:ascii="Arial" w:hAnsi="Arial" w:cs="Arial"/>
          <w:sz w:val="24"/>
          <w:szCs w:val="24"/>
        </w:rPr>
        <w:t>закључења оквирног споразума, када настане 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w:t>
      </w:r>
      <w:r w:rsidR="0081602F">
        <w:rPr>
          <w:rFonts w:ascii="Arial" w:hAnsi="Arial" w:cs="Arial"/>
          <w:sz w:val="24"/>
          <w:szCs w:val="24"/>
        </w:rPr>
        <w:t>а а под условима из закљученог O</w:t>
      </w:r>
      <w:r w:rsidRPr="001A5119">
        <w:rPr>
          <w:rFonts w:ascii="Arial" w:hAnsi="Arial" w:cs="Arial"/>
          <w:sz w:val="24"/>
          <w:szCs w:val="24"/>
        </w:rPr>
        <w:t>квирног споразума у погледу предмета набавке, јединичних цена, начина и рокова плаћања, гарантног рока и</w:t>
      </w:r>
      <w:r w:rsidR="0081602F">
        <w:rPr>
          <w:rFonts w:ascii="Arial" w:hAnsi="Arial" w:cs="Arial"/>
          <w:sz w:val="24"/>
          <w:szCs w:val="24"/>
        </w:rPr>
        <w:t xml:space="preserve"> осталих елемената дефинисаних O</w:t>
      </w:r>
      <w:r w:rsidRPr="001A5119">
        <w:rPr>
          <w:rFonts w:ascii="Arial" w:hAnsi="Arial" w:cs="Arial"/>
          <w:sz w:val="24"/>
          <w:szCs w:val="24"/>
        </w:rPr>
        <w:t>квирним споразумом.</w:t>
      </w:r>
    </w:p>
    <w:p w:rsidR="00BF1F3D" w:rsidRPr="001A5119" w:rsidRDefault="00BF1F3D" w:rsidP="00176FE0">
      <w:pPr>
        <w:pStyle w:val="ListParagraph"/>
        <w:autoSpaceDE w:val="0"/>
        <w:autoSpaceDN w:val="0"/>
        <w:adjustRightInd w:val="0"/>
        <w:spacing w:before="0" w:after="0" w:line="240" w:lineRule="auto"/>
        <w:ind w:left="0"/>
        <w:contextualSpacing w:val="0"/>
        <w:rPr>
          <w:rFonts w:ascii="Arial" w:hAnsi="Arial" w:cs="Arial"/>
          <w:sz w:val="24"/>
          <w:szCs w:val="24"/>
        </w:rPr>
      </w:pPr>
    </w:p>
    <w:p w:rsidR="00BF1F3D" w:rsidRPr="001A5119" w:rsidRDefault="00BF1F3D" w:rsidP="00176FE0">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Наручилац је у обавези да Извођачу стави на располагање потребан материјал који је неопходан за извођење радова.</w:t>
      </w:r>
    </w:p>
    <w:p w:rsidR="00BF1F3D" w:rsidRPr="001A5119" w:rsidRDefault="00BF1F3D" w:rsidP="00176FE0">
      <w:pPr>
        <w:pStyle w:val="ListParagraph"/>
        <w:autoSpaceDE w:val="0"/>
        <w:autoSpaceDN w:val="0"/>
        <w:adjustRightInd w:val="0"/>
        <w:spacing w:before="0" w:after="0" w:line="240" w:lineRule="auto"/>
        <w:ind w:left="0"/>
        <w:contextualSpacing w:val="0"/>
        <w:rPr>
          <w:rFonts w:ascii="Arial" w:hAnsi="Arial" w:cs="Arial"/>
          <w:sz w:val="24"/>
          <w:szCs w:val="24"/>
        </w:rPr>
      </w:pPr>
    </w:p>
    <w:p w:rsidR="00BF1F3D" w:rsidRPr="001A5119" w:rsidRDefault="00BF1F3D" w:rsidP="00176FE0">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Наручилац је у обавези да Извођача пре увођења у посао упозна са начином и местом преузимања материјала и датумом и термином планираног искључења.</w:t>
      </w:r>
    </w:p>
    <w:p w:rsidR="006F411B" w:rsidRPr="001A5119" w:rsidRDefault="006F411B" w:rsidP="00176FE0">
      <w:pPr>
        <w:pStyle w:val="ListParagraph"/>
        <w:autoSpaceDE w:val="0"/>
        <w:autoSpaceDN w:val="0"/>
        <w:adjustRightInd w:val="0"/>
        <w:spacing w:before="0" w:after="0" w:line="240" w:lineRule="auto"/>
        <w:ind w:left="0"/>
        <w:contextualSpacing w:val="0"/>
        <w:rPr>
          <w:rFonts w:ascii="Arial" w:eastAsia="Times New Roman" w:hAnsi="Arial" w:cs="Arial"/>
          <w:sz w:val="24"/>
          <w:szCs w:val="24"/>
          <w:shd w:val="clear" w:color="auto" w:fill="FFFFFF"/>
          <w:lang w:val="sr-Latn-CS" w:eastAsia="sr-Latn-CS"/>
        </w:rPr>
      </w:pPr>
    </w:p>
    <w:p w:rsidR="006F411B" w:rsidRPr="001A5119" w:rsidRDefault="006F411B" w:rsidP="00176FE0">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r w:rsidRPr="001A5119">
        <w:rPr>
          <w:rFonts w:ascii="Arial" w:eastAsia="Times New Roman" w:hAnsi="Arial" w:cs="Arial"/>
          <w:sz w:val="24"/>
          <w:szCs w:val="24"/>
          <w:shd w:val="clear" w:color="auto" w:fill="FFFFFF"/>
          <w:lang w:val="sr-Latn-CS" w:eastAsia="sr-Latn-CS"/>
        </w:rPr>
        <w:t>Уколико Наручилац није у могућности да материјал стави на располагање Извођачу одмах по увођењу у посао, Извођачу се рок за завршетак радова продужава за онолико дана колико протекне од дана увођења у посао до дана када Наручилац обавести Извођача да је материјал расположив.</w:t>
      </w:r>
    </w:p>
    <w:p w:rsidR="006852F2" w:rsidRPr="001A5119" w:rsidRDefault="006852F2" w:rsidP="001A5119">
      <w:pPr>
        <w:rPr>
          <w:rFonts w:eastAsia="Calibri" w:cs="Arial"/>
          <w:sz w:val="24"/>
          <w:szCs w:val="24"/>
        </w:rPr>
      </w:pPr>
    </w:p>
    <w:p w:rsidR="00DB369C" w:rsidRPr="001A5119" w:rsidRDefault="0032186E" w:rsidP="006852F2">
      <w:pPr>
        <w:pStyle w:val="Heading1"/>
        <w:numPr>
          <w:ilvl w:val="0"/>
          <w:numId w:val="0"/>
        </w:numPr>
        <w:spacing w:before="0"/>
        <w:jc w:val="both"/>
        <w:rPr>
          <w:rFonts w:cs="Arial"/>
          <w:b w:val="0"/>
          <w:sz w:val="24"/>
          <w:szCs w:val="24"/>
        </w:rPr>
      </w:pPr>
      <w:r w:rsidRPr="001A5119">
        <w:rPr>
          <w:rFonts w:cs="Arial"/>
          <w:sz w:val="24"/>
          <w:szCs w:val="24"/>
        </w:rPr>
        <w:t>3.2</w:t>
      </w:r>
      <w:r w:rsidR="006852F2" w:rsidRPr="001A5119">
        <w:rPr>
          <w:rFonts w:cs="Arial"/>
          <w:sz w:val="24"/>
          <w:szCs w:val="24"/>
          <w:lang w:val="sr-Cyrl-RS"/>
        </w:rPr>
        <w:t xml:space="preserve"> </w:t>
      </w:r>
      <w:r w:rsidRPr="001A5119">
        <w:rPr>
          <w:rFonts w:cs="Arial"/>
          <w:sz w:val="24"/>
          <w:szCs w:val="24"/>
        </w:rPr>
        <w:t xml:space="preserve">Квалитет </w:t>
      </w:r>
      <w:r w:rsidR="004D0EB5" w:rsidRPr="001A5119">
        <w:rPr>
          <w:rFonts w:cs="Arial"/>
          <w:sz w:val="24"/>
          <w:szCs w:val="24"/>
        </w:rPr>
        <w:t>опис радова и начин спровођења контроле и обезбеђивања гаранције квалитета</w:t>
      </w:r>
    </w:p>
    <w:p w:rsidR="00FC1A4E" w:rsidRPr="001A5119" w:rsidRDefault="00D0571E" w:rsidP="00FC1A4E">
      <w:pPr>
        <w:rPr>
          <w:rFonts w:cs="Arial"/>
          <w:sz w:val="24"/>
          <w:szCs w:val="24"/>
          <w:shd w:val="clear" w:color="auto" w:fill="FFFFFF"/>
          <w:lang w:val="ru-RU"/>
        </w:rPr>
      </w:pPr>
      <w:r w:rsidRPr="001A5119">
        <w:rPr>
          <w:rFonts w:cs="Arial"/>
          <w:sz w:val="24"/>
          <w:szCs w:val="24"/>
          <w:shd w:val="clear" w:color="auto" w:fill="FFFFFF"/>
          <w:lang w:val="ru-RU"/>
        </w:rPr>
        <w:t>Извођач је у обавези да радове изведе у складу са Техничком спецификацијом и Обрасцем структуре цене, важећим Законом о планирању и изградњи (</w:t>
      </w:r>
      <w:r w:rsidRPr="001A5119">
        <w:rPr>
          <w:rFonts w:cs="Arial"/>
          <w:sz w:val="24"/>
          <w:szCs w:val="24"/>
          <w:lang w:val="ru-RU"/>
        </w:rPr>
        <w:t xml:space="preserve">Сл.гл.РС бр. </w:t>
      </w:r>
      <w:r w:rsidRPr="001A5119">
        <w:rPr>
          <w:rFonts w:cs="Arial"/>
          <w:sz w:val="24"/>
          <w:szCs w:val="24"/>
          <w:lang w:val="sr-Cyrl-BA"/>
        </w:rPr>
        <w:t>72/2009, 81/2009 - испр., 64/2010 –одлуку УС, 24/2011, 121/2012, 42/2013 –одлуку УС, 50/2013 –</w:t>
      </w:r>
      <w:r w:rsidR="006528A6">
        <w:rPr>
          <w:rFonts w:cs="Arial"/>
          <w:sz w:val="24"/>
          <w:szCs w:val="24"/>
        </w:rPr>
        <w:t xml:space="preserve"> </w:t>
      </w:r>
      <w:r w:rsidRPr="001A5119">
        <w:rPr>
          <w:rFonts w:cs="Arial"/>
          <w:sz w:val="24"/>
          <w:szCs w:val="24"/>
          <w:lang w:val="sr-Cyrl-BA"/>
        </w:rPr>
        <w:t>одлуку УС, 98/2013 –</w:t>
      </w:r>
      <w:r w:rsidR="006528A6">
        <w:rPr>
          <w:rFonts w:cs="Arial"/>
          <w:sz w:val="24"/>
          <w:szCs w:val="24"/>
        </w:rPr>
        <w:t xml:space="preserve"> </w:t>
      </w:r>
      <w:r w:rsidRPr="001A5119">
        <w:rPr>
          <w:rFonts w:cs="Arial"/>
          <w:sz w:val="24"/>
          <w:szCs w:val="24"/>
          <w:lang w:val="sr-Cyrl-BA"/>
        </w:rPr>
        <w:t>одлуку УС, 132/2014 и 145/2014</w:t>
      </w:r>
      <w:r w:rsidR="006528A6">
        <w:rPr>
          <w:rFonts w:cs="Arial"/>
          <w:sz w:val="24"/>
          <w:szCs w:val="24"/>
          <w:shd w:val="clear" w:color="auto" w:fill="FFFFFF"/>
          <w:lang w:val="ru-RU"/>
        </w:rPr>
        <w:t>)</w:t>
      </w:r>
      <w:r w:rsidRPr="001A5119">
        <w:rPr>
          <w:rFonts w:cs="Arial"/>
          <w:sz w:val="24"/>
          <w:szCs w:val="24"/>
          <w:shd w:val="clear" w:color="auto" w:fill="FFFFFF"/>
          <w:lang w:val="ru-RU"/>
        </w:rPr>
        <w:t xml:space="preserve">, Законом о безбедности и здрављу на радуи другим важећим подзаконским актима, стандардима, препорукама и техничким прописима и правилима струке за ову врсту делатности </w:t>
      </w:r>
      <w:r w:rsidRPr="001A5119">
        <w:rPr>
          <w:rFonts w:cs="Arial"/>
          <w:sz w:val="24"/>
          <w:szCs w:val="24"/>
          <w:shd w:val="clear" w:color="auto" w:fill="FFFFFF"/>
          <w:lang w:val="sr-Cyrl-BA"/>
        </w:rPr>
        <w:t>као и да пружи доказе о квалитету изведених радова</w:t>
      </w:r>
      <w:r w:rsidRPr="001A5119">
        <w:rPr>
          <w:rFonts w:cs="Arial"/>
          <w:sz w:val="24"/>
          <w:szCs w:val="24"/>
          <w:shd w:val="clear" w:color="auto" w:fill="FFFFFF"/>
          <w:lang w:val="ru-RU"/>
        </w:rPr>
        <w:t>.</w:t>
      </w:r>
    </w:p>
    <w:p w:rsidR="00D0571E" w:rsidRPr="001A5119" w:rsidRDefault="00D0571E" w:rsidP="009959B4">
      <w:pPr>
        <w:spacing w:before="0"/>
        <w:rPr>
          <w:rFonts w:cs="Arial"/>
          <w:sz w:val="24"/>
          <w:szCs w:val="24"/>
          <w:lang w:val="ru-RU" w:eastAsia="ar-SA"/>
        </w:rPr>
      </w:pPr>
    </w:p>
    <w:p w:rsidR="00FC5045" w:rsidRPr="001A5119" w:rsidRDefault="00FC5045" w:rsidP="009959B4">
      <w:pPr>
        <w:spacing w:before="0"/>
        <w:rPr>
          <w:rFonts w:cs="Arial"/>
          <w:sz w:val="24"/>
          <w:szCs w:val="24"/>
          <w:lang w:val="ru-RU" w:eastAsia="ar-SA"/>
        </w:rPr>
      </w:pPr>
      <w:r w:rsidRPr="001A5119">
        <w:rPr>
          <w:rFonts w:cs="Arial"/>
          <w:sz w:val="24"/>
          <w:szCs w:val="24"/>
          <w:lang w:val="ru-RU" w:eastAsia="ar-SA"/>
        </w:rPr>
        <w:t>Извођач се обавезује да води грађевински дневник.</w:t>
      </w:r>
    </w:p>
    <w:p w:rsidR="00FC5045" w:rsidRPr="001A5119" w:rsidRDefault="00FC5045" w:rsidP="009959B4">
      <w:pPr>
        <w:spacing w:before="0"/>
        <w:rPr>
          <w:rFonts w:cs="Arial"/>
          <w:sz w:val="24"/>
          <w:szCs w:val="24"/>
          <w:lang w:val="ru-RU" w:eastAsia="ar-SA"/>
        </w:rPr>
      </w:pPr>
      <w:r w:rsidRPr="001A5119">
        <w:rPr>
          <w:rFonts w:cs="Arial"/>
          <w:sz w:val="24"/>
          <w:szCs w:val="24"/>
          <w:lang w:val="ru-RU" w:eastAsia="ar-SA"/>
        </w:rPr>
        <w:t>Наручилац ће именовати Надзорни орган.</w:t>
      </w:r>
    </w:p>
    <w:p w:rsidR="004D0EB5" w:rsidRPr="001A5119" w:rsidRDefault="004D0EB5" w:rsidP="009959B4">
      <w:pPr>
        <w:spacing w:before="0"/>
        <w:rPr>
          <w:rFonts w:cs="Arial"/>
          <w:sz w:val="24"/>
          <w:szCs w:val="24"/>
          <w:lang w:eastAsia="ar-SA"/>
        </w:rPr>
      </w:pPr>
      <w:r w:rsidRPr="001A5119">
        <w:rPr>
          <w:rFonts w:cs="Arial"/>
          <w:sz w:val="24"/>
          <w:szCs w:val="24"/>
          <w:lang w:eastAsia="ar-SA"/>
        </w:rPr>
        <w:t>Извођач је дужан да преко Надзорног органа</w:t>
      </w:r>
      <w:r w:rsidR="001D45BC" w:rsidRPr="001A5119">
        <w:rPr>
          <w:rFonts w:cs="Arial"/>
          <w:sz w:val="24"/>
          <w:szCs w:val="24"/>
          <w:lang w:eastAsia="ar-SA"/>
        </w:rPr>
        <w:t xml:space="preserve"> обавести Наручиоца о завршетку</w:t>
      </w:r>
      <w:r w:rsidRPr="001A5119">
        <w:rPr>
          <w:rFonts w:cs="Arial"/>
          <w:sz w:val="24"/>
          <w:szCs w:val="24"/>
          <w:lang w:eastAsia="ar-SA"/>
        </w:rPr>
        <w:t xml:space="preserve"> радова</w:t>
      </w:r>
      <w:r w:rsidR="000A061C" w:rsidRPr="001A5119">
        <w:rPr>
          <w:rFonts w:cs="Arial"/>
          <w:sz w:val="24"/>
          <w:szCs w:val="24"/>
          <w:lang w:eastAsia="ar-SA"/>
        </w:rPr>
        <w:t xml:space="preserve"> по конкретној наруџбеници</w:t>
      </w:r>
      <w:r w:rsidRPr="001A5119">
        <w:rPr>
          <w:rFonts w:cs="Arial"/>
          <w:sz w:val="24"/>
          <w:szCs w:val="24"/>
          <w:lang w:eastAsia="ar-SA"/>
        </w:rPr>
        <w:t>, у виду захтева за примопредају изведених радова који уписује, а Надзорни орган потврђује у Грађевинском дневнику.</w:t>
      </w:r>
    </w:p>
    <w:p w:rsidR="004D0EB5" w:rsidRPr="001A5119" w:rsidRDefault="004D0EB5" w:rsidP="009959B4">
      <w:pPr>
        <w:spacing w:before="0"/>
        <w:rPr>
          <w:rFonts w:cs="Arial"/>
          <w:sz w:val="24"/>
          <w:szCs w:val="24"/>
          <w:lang w:eastAsia="ar-SA"/>
        </w:rPr>
      </w:pPr>
      <w:r w:rsidRPr="001A5119">
        <w:rPr>
          <w:rFonts w:cs="Arial"/>
          <w:sz w:val="24"/>
          <w:szCs w:val="24"/>
          <w:lang w:eastAsia="ar-SA"/>
        </w:rPr>
        <w:t>Примопредају и</w:t>
      </w:r>
      <w:r w:rsidR="0081602F">
        <w:rPr>
          <w:rFonts w:cs="Arial"/>
          <w:sz w:val="24"/>
          <w:szCs w:val="24"/>
          <w:lang w:eastAsia="ar-SA"/>
        </w:rPr>
        <w:t>зведених радова врши Надзорни орган. Надзорни одр</w:t>
      </w:r>
      <w:r w:rsidRPr="001A5119">
        <w:rPr>
          <w:rFonts w:cs="Arial"/>
          <w:sz w:val="24"/>
          <w:szCs w:val="24"/>
          <w:lang w:eastAsia="ar-SA"/>
        </w:rPr>
        <w:t>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w:t>
      </w:r>
      <w:r w:rsidR="001D45BC" w:rsidRPr="001A5119">
        <w:rPr>
          <w:rFonts w:cs="Arial"/>
          <w:sz w:val="24"/>
          <w:szCs w:val="24"/>
          <w:lang w:eastAsia="ar-SA"/>
        </w:rPr>
        <w:t xml:space="preserve"> оквирном споразуму, односно наруџбеници</w:t>
      </w:r>
      <w:r w:rsidRPr="001A5119">
        <w:rPr>
          <w:rFonts w:cs="Arial"/>
          <w:sz w:val="24"/>
          <w:szCs w:val="24"/>
          <w:lang w:eastAsia="ar-SA"/>
        </w:rPr>
        <w:t xml:space="preserve">, приступа примопредаји изведених радова, о чему сачињава Записник о примопредаји изведених радова и коначном обрачуну, који потписује.  </w:t>
      </w:r>
    </w:p>
    <w:p w:rsidR="004D0EB5" w:rsidRPr="001A5119" w:rsidRDefault="004D0EB5" w:rsidP="009959B4">
      <w:pPr>
        <w:spacing w:before="0"/>
        <w:rPr>
          <w:rFonts w:cs="Arial"/>
          <w:sz w:val="24"/>
          <w:szCs w:val="24"/>
          <w:lang w:eastAsia="ar-SA"/>
        </w:rPr>
      </w:pPr>
      <w:r w:rsidRPr="001A5119">
        <w:rPr>
          <w:rFonts w:cs="Arial"/>
          <w:sz w:val="24"/>
          <w:szCs w:val="24"/>
          <w:lang w:eastAsia="ar-SA"/>
        </w:rPr>
        <w:t>Извођач</w:t>
      </w:r>
      <w:r w:rsidR="004E7F09" w:rsidRPr="001A5119">
        <w:rPr>
          <w:rFonts w:cs="Arial"/>
          <w:sz w:val="24"/>
          <w:szCs w:val="24"/>
          <w:lang w:eastAsia="ar-SA"/>
        </w:rPr>
        <w:t xml:space="preserve"> радова</w:t>
      </w:r>
      <w:r w:rsidRPr="001A5119">
        <w:rPr>
          <w:rFonts w:cs="Arial"/>
          <w:sz w:val="24"/>
          <w:szCs w:val="24"/>
          <w:lang w:eastAsia="ar-SA"/>
        </w:rPr>
        <w:t xml:space="preserve">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4D0EB5" w:rsidRPr="001A5119" w:rsidRDefault="00E7669C" w:rsidP="009959B4">
      <w:pPr>
        <w:spacing w:before="0"/>
        <w:rPr>
          <w:rFonts w:cs="Arial"/>
          <w:sz w:val="24"/>
          <w:szCs w:val="24"/>
          <w:lang w:eastAsia="ar-SA"/>
        </w:rPr>
      </w:pPr>
      <w:r w:rsidRPr="001A5119">
        <w:rPr>
          <w:rFonts w:eastAsia="Arial Unicode MS" w:cs="Arial"/>
          <w:sz w:val="24"/>
          <w:szCs w:val="24"/>
        </w:rPr>
        <w:lastRenderedPageBreak/>
        <w:t xml:space="preserve">За случај </w:t>
      </w:r>
      <w:r w:rsidRPr="001A5119">
        <w:rPr>
          <w:rFonts w:eastAsia="Arial Unicode MS" w:cs="Arial"/>
          <w:sz w:val="24"/>
          <w:szCs w:val="24"/>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w:t>
      </w:r>
      <w:r w:rsidR="004D0EB5" w:rsidRPr="001A5119">
        <w:rPr>
          <w:rFonts w:cs="Arial"/>
          <w:sz w:val="24"/>
          <w:szCs w:val="24"/>
          <w:lang w:eastAsia="ar-SA"/>
        </w:rPr>
        <w:t>Извођач</w:t>
      </w:r>
      <w:r w:rsidRPr="001A5119">
        <w:rPr>
          <w:rFonts w:cs="Arial"/>
          <w:sz w:val="24"/>
          <w:szCs w:val="24"/>
          <w:lang w:eastAsia="ar-SA"/>
        </w:rPr>
        <w:t xml:space="preserve"> радо</w:t>
      </w:r>
      <w:r w:rsidR="00D0571E" w:rsidRPr="001A5119">
        <w:rPr>
          <w:rFonts w:cs="Arial"/>
          <w:sz w:val="24"/>
          <w:szCs w:val="24"/>
          <w:lang w:eastAsia="ar-SA"/>
        </w:rPr>
        <w:t>ва</w:t>
      </w:r>
      <w:r w:rsidR="004D0EB5" w:rsidRPr="001A5119">
        <w:rPr>
          <w:rFonts w:cs="Arial"/>
          <w:sz w:val="24"/>
          <w:szCs w:val="24"/>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rsidR="004D0EB5" w:rsidRPr="001A5119" w:rsidRDefault="004D0EB5" w:rsidP="009959B4">
      <w:pPr>
        <w:spacing w:before="0"/>
        <w:rPr>
          <w:rFonts w:cs="Arial"/>
          <w:i/>
          <w:color w:val="00B0F0"/>
          <w:sz w:val="24"/>
          <w:szCs w:val="24"/>
          <w:lang w:eastAsia="ar-SA"/>
        </w:rPr>
      </w:pPr>
      <w:r w:rsidRPr="001A5119">
        <w:rPr>
          <w:rFonts w:cs="Arial"/>
          <w:sz w:val="24"/>
          <w:szCs w:val="24"/>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w:t>
      </w:r>
      <w:r w:rsidR="000A061C" w:rsidRPr="001A5119">
        <w:rPr>
          <w:rFonts w:cs="Arial"/>
          <w:sz w:val="24"/>
          <w:szCs w:val="24"/>
          <w:lang w:eastAsia="ar-SA"/>
        </w:rPr>
        <w:t xml:space="preserve">етној појединачној наруџбеници </w:t>
      </w:r>
      <w:r w:rsidRPr="001A5119">
        <w:rPr>
          <w:rFonts w:cs="Arial"/>
          <w:sz w:val="24"/>
          <w:szCs w:val="24"/>
          <w:lang w:eastAsia="ar-SA"/>
        </w:rPr>
        <w:t>завршено</w:t>
      </w:r>
      <w:r w:rsidR="00FC1A4E" w:rsidRPr="001A5119">
        <w:rPr>
          <w:rFonts w:cs="Arial"/>
          <w:sz w:val="24"/>
          <w:szCs w:val="24"/>
          <w:lang w:eastAsia="ar-SA"/>
        </w:rPr>
        <w:t>.</w:t>
      </w:r>
    </w:p>
    <w:p w:rsidR="004D0EB5" w:rsidRPr="001A5119" w:rsidRDefault="004D0EB5" w:rsidP="009959B4">
      <w:pPr>
        <w:spacing w:before="0"/>
        <w:rPr>
          <w:rFonts w:cs="Arial"/>
          <w:i/>
          <w:color w:val="00B0F0"/>
          <w:sz w:val="24"/>
          <w:szCs w:val="24"/>
          <w:lang w:eastAsia="ar-SA"/>
        </w:rPr>
      </w:pPr>
    </w:p>
    <w:p w:rsidR="004D0EB5" w:rsidRPr="001A5119" w:rsidRDefault="005235CB" w:rsidP="000D73D1">
      <w:pPr>
        <w:pStyle w:val="ListParagraph"/>
        <w:numPr>
          <w:ilvl w:val="1"/>
          <w:numId w:val="35"/>
        </w:numPr>
        <w:spacing w:before="0"/>
        <w:rPr>
          <w:rFonts w:ascii="Arial" w:hAnsi="Arial" w:cs="Arial"/>
          <w:b/>
          <w:sz w:val="24"/>
          <w:szCs w:val="24"/>
          <w:lang w:val="ru-RU" w:eastAsia="ar-SA"/>
        </w:rPr>
      </w:pPr>
      <w:r>
        <w:rPr>
          <w:rFonts w:ascii="Arial" w:hAnsi="Arial" w:cs="Arial"/>
          <w:b/>
          <w:sz w:val="24"/>
          <w:szCs w:val="24"/>
          <w:lang w:val="ru-RU" w:eastAsia="ar-SA"/>
        </w:rPr>
        <w:t xml:space="preserve"> </w:t>
      </w:r>
      <w:r w:rsidR="004D0EB5" w:rsidRPr="001A5119">
        <w:rPr>
          <w:rFonts w:ascii="Arial" w:hAnsi="Arial" w:cs="Arial"/>
          <w:b/>
          <w:sz w:val="24"/>
          <w:szCs w:val="24"/>
          <w:lang w:val="ru-RU" w:eastAsia="ar-SA"/>
        </w:rPr>
        <w:t>Рок извођења радова</w:t>
      </w:r>
    </w:p>
    <w:p w:rsidR="006503F1" w:rsidRDefault="000A29EA" w:rsidP="009959B4">
      <w:pPr>
        <w:spacing w:before="0"/>
        <w:rPr>
          <w:rFonts w:cs="Arial"/>
          <w:sz w:val="24"/>
          <w:szCs w:val="24"/>
          <w:lang w:val="sr-Cyrl-RS" w:eastAsia="ar-SA"/>
        </w:rPr>
      </w:pPr>
      <w:r w:rsidRPr="000A29EA">
        <w:rPr>
          <w:rFonts w:cs="Arial"/>
          <w:sz w:val="24"/>
          <w:szCs w:val="24"/>
          <w:lang w:val="sr-Cyrl-BA" w:eastAsia="ar-SA"/>
        </w:rPr>
        <w:t>И</w:t>
      </w:r>
      <w:r w:rsidRPr="000A29EA">
        <w:rPr>
          <w:rFonts w:cs="Arial"/>
          <w:sz w:val="24"/>
          <w:szCs w:val="24"/>
          <w:lang w:eastAsia="ar-SA"/>
        </w:rPr>
        <w:t>звођач мора омогућити начин брже комуникације (број телефона, број мобилног и сл.) и за</w:t>
      </w:r>
      <w:r w:rsidRPr="000A29EA">
        <w:rPr>
          <w:rFonts w:cs="Arial"/>
          <w:sz w:val="24"/>
          <w:szCs w:val="24"/>
          <w:lang w:val="sr-Cyrl-RS" w:eastAsia="ar-SA"/>
        </w:rPr>
        <w:t xml:space="preserve"> </w:t>
      </w:r>
      <w:r w:rsidRPr="000A29EA">
        <w:rPr>
          <w:rFonts w:cs="Arial"/>
          <w:sz w:val="24"/>
          <w:szCs w:val="24"/>
          <w:lang w:eastAsia="ar-SA"/>
        </w:rPr>
        <w:t>интервентно одржавање мора се у року од максимално 2 (словима: два) сата одазвати на хит</w:t>
      </w:r>
      <w:r w:rsidRPr="000A29EA">
        <w:rPr>
          <w:rFonts w:cs="Arial"/>
          <w:sz w:val="24"/>
          <w:szCs w:val="24"/>
          <w:lang w:val="sr-Cyrl-BA" w:eastAsia="ar-SA"/>
        </w:rPr>
        <w:t>ан</w:t>
      </w:r>
      <w:r w:rsidRPr="000A29EA">
        <w:rPr>
          <w:rFonts w:cs="Arial"/>
          <w:sz w:val="24"/>
          <w:szCs w:val="24"/>
          <w:lang w:eastAsia="ar-SA"/>
        </w:rPr>
        <w:t xml:space="preserve"> позив и ставити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w:t>
      </w:r>
      <w:r>
        <w:rPr>
          <w:rFonts w:cs="Arial"/>
          <w:sz w:val="24"/>
          <w:szCs w:val="24"/>
          <w:lang w:val="sr-Cyrl-RS" w:eastAsia="ar-SA"/>
        </w:rPr>
        <w:t>.</w:t>
      </w:r>
    </w:p>
    <w:p w:rsidR="000A29EA" w:rsidRPr="000A29EA" w:rsidRDefault="000A29EA" w:rsidP="009959B4">
      <w:pPr>
        <w:spacing w:before="0"/>
        <w:rPr>
          <w:rFonts w:cs="Arial"/>
          <w:sz w:val="24"/>
          <w:szCs w:val="24"/>
          <w:lang w:val="sr-Cyrl-RS" w:eastAsia="ar-SA"/>
        </w:rPr>
      </w:pPr>
    </w:p>
    <w:p w:rsidR="006503F1" w:rsidRPr="001A5119" w:rsidRDefault="006503F1" w:rsidP="006503F1">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Рок извођења радова биће одређен у свакој појединачној наруџбеници и почиње да тече од увођења извођача у посао.</w:t>
      </w:r>
    </w:p>
    <w:p w:rsidR="006503F1" w:rsidRPr="001A5119" w:rsidRDefault="006503F1" w:rsidP="009959B4">
      <w:pPr>
        <w:spacing w:before="0"/>
        <w:rPr>
          <w:rFonts w:cs="Arial"/>
          <w:sz w:val="24"/>
          <w:szCs w:val="24"/>
          <w:lang w:eastAsia="ar-SA"/>
        </w:rPr>
      </w:pPr>
    </w:p>
    <w:p w:rsidR="004D0EB5" w:rsidRPr="001A5119" w:rsidRDefault="004D0EB5" w:rsidP="009959B4">
      <w:pPr>
        <w:spacing w:before="0"/>
        <w:rPr>
          <w:rFonts w:cs="Arial"/>
          <w:sz w:val="24"/>
          <w:szCs w:val="24"/>
          <w:lang w:eastAsia="ar-SA"/>
        </w:rPr>
      </w:pPr>
      <w:r w:rsidRPr="001A5119">
        <w:rPr>
          <w:rFonts w:cs="Arial"/>
          <w:sz w:val="24"/>
          <w:szCs w:val="24"/>
          <w:lang w:eastAsia="ar-SA"/>
        </w:rPr>
        <w:t xml:space="preserve">У случају да Извођач не изведе радове у року наведеном у </w:t>
      </w:r>
      <w:r w:rsidR="00E5386F" w:rsidRPr="001A5119">
        <w:rPr>
          <w:rFonts w:cs="Arial"/>
          <w:sz w:val="24"/>
          <w:szCs w:val="24"/>
          <w:lang w:eastAsia="ar-SA"/>
        </w:rPr>
        <w:t>наруџбеници</w:t>
      </w:r>
      <w:r w:rsidRPr="001A5119">
        <w:rPr>
          <w:rFonts w:cs="Arial"/>
          <w:sz w:val="24"/>
          <w:szCs w:val="24"/>
          <w:lang w:eastAsia="ar-SA"/>
        </w:rPr>
        <w:t>, Наручилац има право на наплату уговорне казне и банкарске гаранције за добро извршење посла, као и право на раскид</w:t>
      </w:r>
      <w:r w:rsidR="000A061C" w:rsidRPr="001A5119">
        <w:rPr>
          <w:rFonts w:cs="Arial"/>
          <w:sz w:val="24"/>
          <w:szCs w:val="24"/>
          <w:lang w:eastAsia="ar-SA"/>
        </w:rPr>
        <w:t xml:space="preserve"> оквирног споразума.</w:t>
      </w:r>
    </w:p>
    <w:p w:rsidR="004D0EB5" w:rsidRPr="001A5119" w:rsidRDefault="004D0EB5" w:rsidP="009959B4">
      <w:pPr>
        <w:spacing w:before="0"/>
        <w:rPr>
          <w:rFonts w:cs="Arial"/>
          <w:sz w:val="24"/>
          <w:szCs w:val="24"/>
          <w:lang w:eastAsia="ar-SA"/>
        </w:rPr>
      </w:pPr>
    </w:p>
    <w:p w:rsidR="004D0EB5" w:rsidRDefault="005235CB" w:rsidP="000D73D1">
      <w:pPr>
        <w:pStyle w:val="ListParagraph"/>
        <w:numPr>
          <w:ilvl w:val="1"/>
          <w:numId w:val="35"/>
        </w:numPr>
        <w:spacing w:before="0"/>
        <w:rPr>
          <w:rFonts w:ascii="Arial" w:hAnsi="Arial" w:cs="Arial"/>
          <w:b/>
          <w:sz w:val="24"/>
          <w:szCs w:val="24"/>
          <w:lang w:eastAsia="ar-SA"/>
        </w:rPr>
      </w:pPr>
      <w:bookmarkStart w:id="15" w:name="_Toc441651542"/>
      <w:bookmarkStart w:id="16" w:name="_Toc442559880"/>
      <w:bookmarkStart w:id="17" w:name="_Toc442793262"/>
      <w:r>
        <w:rPr>
          <w:rFonts w:ascii="Arial" w:hAnsi="Arial" w:cs="Arial"/>
          <w:b/>
          <w:sz w:val="24"/>
          <w:szCs w:val="24"/>
          <w:lang w:val="sr-Cyrl-RS" w:eastAsia="ar-SA"/>
        </w:rPr>
        <w:t xml:space="preserve">      </w:t>
      </w:r>
      <w:r w:rsidR="004D0EB5" w:rsidRPr="001A5119">
        <w:rPr>
          <w:rFonts w:ascii="Arial" w:hAnsi="Arial" w:cs="Arial"/>
          <w:b/>
          <w:sz w:val="24"/>
          <w:szCs w:val="24"/>
          <w:lang w:eastAsia="ar-SA"/>
        </w:rPr>
        <w:t xml:space="preserve">Место </w:t>
      </w:r>
      <w:bookmarkEnd w:id="15"/>
      <w:bookmarkEnd w:id="16"/>
      <w:r w:rsidR="004D0EB5" w:rsidRPr="001A5119">
        <w:rPr>
          <w:rFonts w:ascii="Arial" w:hAnsi="Arial" w:cs="Arial"/>
          <w:b/>
          <w:sz w:val="24"/>
          <w:szCs w:val="24"/>
          <w:lang w:eastAsia="ar-SA"/>
        </w:rPr>
        <w:t>извођења радова</w:t>
      </w:r>
      <w:bookmarkEnd w:id="17"/>
    </w:p>
    <w:p w:rsidR="006528A6" w:rsidRPr="006528A6" w:rsidRDefault="006528A6" w:rsidP="006528A6">
      <w:pPr>
        <w:spacing w:before="0"/>
        <w:rPr>
          <w:rFonts w:cs="Arial"/>
          <w:sz w:val="24"/>
          <w:szCs w:val="24"/>
          <w:lang w:val="sr-Cyrl-RS" w:eastAsia="ar-SA"/>
        </w:rPr>
      </w:pPr>
      <w:r>
        <w:rPr>
          <w:rFonts w:cs="Arial"/>
          <w:sz w:val="24"/>
          <w:szCs w:val="24"/>
          <w:lang w:val="sr-Cyrl-RS" w:eastAsia="ar-SA"/>
        </w:rPr>
        <w:t>Место и</w:t>
      </w:r>
      <w:r w:rsidRPr="006528A6">
        <w:rPr>
          <w:rFonts w:cs="Arial"/>
          <w:sz w:val="24"/>
          <w:szCs w:val="24"/>
          <w:lang w:val="sr-Cyrl-RS" w:eastAsia="ar-SA"/>
        </w:rPr>
        <w:t>звођења радова</w:t>
      </w:r>
      <w:r>
        <w:rPr>
          <w:rFonts w:cs="Arial"/>
          <w:sz w:val="24"/>
          <w:szCs w:val="24"/>
          <w:lang w:val="sr-Cyrl-RS" w:eastAsia="ar-SA"/>
        </w:rPr>
        <w:t xml:space="preserve"> </w:t>
      </w:r>
      <w:r w:rsidR="00750A81">
        <w:rPr>
          <w:rFonts w:cs="Arial"/>
          <w:sz w:val="24"/>
          <w:szCs w:val="24"/>
          <w:lang w:val="sr-Cyrl-RS" w:eastAsia="ar-SA"/>
        </w:rPr>
        <w:t>је конзумно подручје Краљево.</w:t>
      </w:r>
    </w:p>
    <w:p w:rsidR="004D0EB5" w:rsidRPr="001A5119" w:rsidRDefault="006528A6" w:rsidP="009959B4">
      <w:pPr>
        <w:spacing w:before="0"/>
        <w:rPr>
          <w:rFonts w:cs="Arial"/>
          <w:sz w:val="24"/>
          <w:szCs w:val="24"/>
          <w:lang w:val="ru-RU" w:eastAsia="ar-SA"/>
        </w:rPr>
      </w:pPr>
      <w:r>
        <w:rPr>
          <w:rFonts w:cs="Arial"/>
          <w:sz w:val="24"/>
          <w:szCs w:val="24"/>
          <w:lang w:val="ru-RU" w:eastAsia="ar-SA"/>
        </w:rPr>
        <w:t xml:space="preserve">Место извођења биће прецизирано </w:t>
      </w:r>
      <w:r w:rsidR="000A061C" w:rsidRPr="001A5119">
        <w:rPr>
          <w:rFonts w:cs="Arial"/>
          <w:sz w:val="24"/>
          <w:szCs w:val="24"/>
          <w:lang w:val="ru-RU" w:eastAsia="ar-SA"/>
        </w:rPr>
        <w:t>у конкретној Наруџбеници.</w:t>
      </w:r>
    </w:p>
    <w:p w:rsidR="009959B4" w:rsidRPr="001A5119" w:rsidRDefault="009959B4" w:rsidP="009959B4">
      <w:pPr>
        <w:spacing w:before="0"/>
        <w:rPr>
          <w:rFonts w:cs="Arial"/>
          <w:sz w:val="24"/>
          <w:szCs w:val="24"/>
          <w:lang w:val="ru-RU" w:eastAsia="ar-SA"/>
        </w:rPr>
      </w:pPr>
    </w:p>
    <w:p w:rsidR="004D0EB5" w:rsidRPr="001A5119" w:rsidRDefault="004D0EB5" w:rsidP="000D73D1">
      <w:pPr>
        <w:numPr>
          <w:ilvl w:val="1"/>
          <w:numId w:val="35"/>
        </w:numPr>
        <w:spacing w:before="0"/>
        <w:ind w:left="0" w:firstLine="0"/>
        <w:rPr>
          <w:rFonts w:cs="Arial"/>
          <w:b/>
          <w:sz w:val="24"/>
          <w:szCs w:val="24"/>
          <w:lang w:val="sr-Cyrl-CS" w:eastAsia="ar-SA"/>
        </w:rPr>
      </w:pPr>
      <w:bookmarkStart w:id="18" w:name="_Toc442793263"/>
      <w:r w:rsidRPr="001A5119">
        <w:rPr>
          <w:rFonts w:cs="Arial"/>
          <w:b/>
          <w:sz w:val="24"/>
          <w:szCs w:val="24"/>
          <w:lang w:val="sr-Cyrl-CS" w:eastAsia="ar-SA"/>
        </w:rPr>
        <w:t>Гарантни рок</w:t>
      </w:r>
      <w:bookmarkEnd w:id="18"/>
    </w:p>
    <w:p w:rsidR="00B15774" w:rsidRPr="001A5119" w:rsidRDefault="00583F60" w:rsidP="009959B4">
      <w:pPr>
        <w:spacing w:before="0"/>
        <w:rPr>
          <w:rFonts w:cs="Arial"/>
          <w:sz w:val="24"/>
          <w:szCs w:val="24"/>
          <w:lang w:val="ru-RU" w:eastAsia="ar-SA"/>
        </w:rPr>
      </w:pPr>
      <w:r w:rsidRPr="001A5119">
        <w:rPr>
          <w:rFonts w:cs="Arial"/>
          <w:sz w:val="24"/>
          <w:szCs w:val="24"/>
          <w:lang w:eastAsia="ar-SA"/>
        </w:rPr>
        <w:t>Гарантни рок за изведене радове</w:t>
      </w:r>
      <w:r w:rsidR="00B15774" w:rsidRPr="001A5119">
        <w:rPr>
          <w:rFonts w:cs="Arial"/>
          <w:sz w:val="24"/>
          <w:szCs w:val="24"/>
          <w:lang w:val="ru-RU" w:eastAsia="ar-SA"/>
        </w:rPr>
        <w:t xml:space="preserve"> не може бити краћи од 24 (словима: двадесетчетири) месеца од </w:t>
      </w:r>
      <w:r w:rsidR="00B15774" w:rsidRPr="001A5119">
        <w:rPr>
          <w:rFonts w:cs="Arial"/>
          <w:sz w:val="24"/>
          <w:szCs w:val="24"/>
          <w:lang w:eastAsia="zh-CN"/>
        </w:rPr>
        <w:t>дана када је извршен квантитативни и квалитативни пријем  радова по појединачно издатој наруџбеници</w:t>
      </w:r>
      <w:r w:rsidR="00B15774" w:rsidRPr="001A5119">
        <w:rPr>
          <w:rFonts w:cs="Arial"/>
          <w:sz w:val="24"/>
          <w:szCs w:val="24"/>
          <w:lang w:val="ru-RU" w:eastAsia="ar-SA"/>
        </w:rPr>
        <w:t>.</w:t>
      </w:r>
    </w:p>
    <w:p w:rsidR="00B15774" w:rsidRPr="001A5119" w:rsidRDefault="00B15774" w:rsidP="009959B4">
      <w:pPr>
        <w:spacing w:before="0"/>
        <w:rPr>
          <w:rFonts w:cs="Arial"/>
          <w:sz w:val="24"/>
          <w:szCs w:val="24"/>
          <w:lang w:val="ru-RU" w:eastAsia="ar-SA"/>
        </w:rPr>
      </w:pPr>
    </w:p>
    <w:p w:rsidR="004D0EB5" w:rsidRPr="001A5119" w:rsidRDefault="004D0EB5" w:rsidP="009959B4">
      <w:pPr>
        <w:spacing w:before="0"/>
        <w:rPr>
          <w:rFonts w:cs="Arial"/>
          <w:sz w:val="24"/>
          <w:szCs w:val="24"/>
          <w:lang w:eastAsia="ar-SA"/>
        </w:rPr>
      </w:pPr>
      <w:r w:rsidRPr="001A5119">
        <w:rPr>
          <w:rFonts w:cs="Arial"/>
          <w:sz w:val="24"/>
          <w:szCs w:val="24"/>
          <w:lang w:val="ru-RU" w:eastAsia="ar-SA"/>
        </w:rPr>
        <w:t xml:space="preserve">Извођач је дужан да се у гарантном периоду, а на писани захтев Наручиоца, у року од </w:t>
      </w:r>
      <w:r w:rsidR="000A061C" w:rsidRPr="001A5119">
        <w:rPr>
          <w:rFonts w:cs="Arial"/>
          <w:sz w:val="24"/>
          <w:szCs w:val="24"/>
          <w:lang w:val="ru-RU" w:eastAsia="ar-SA"/>
        </w:rPr>
        <w:t xml:space="preserve">2 (словима: </w:t>
      </w:r>
      <w:r w:rsidRPr="001A5119">
        <w:rPr>
          <w:rFonts w:cs="Arial"/>
          <w:sz w:val="24"/>
          <w:szCs w:val="24"/>
          <w:lang w:val="ru-RU" w:eastAsia="ar-SA"/>
        </w:rPr>
        <w:t>два</w:t>
      </w:r>
      <w:r w:rsidR="000A061C" w:rsidRPr="001A5119">
        <w:rPr>
          <w:rFonts w:cs="Arial"/>
          <w:sz w:val="24"/>
          <w:szCs w:val="24"/>
          <w:lang w:val="ru-RU" w:eastAsia="ar-SA"/>
        </w:rPr>
        <w:t>)</w:t>
      </w:r>
      <w:r w:rsidRPr="001A5119">
        <w:rPr>
          <w:rFonts w:cs="Arial"/>
          <w:sz w:val="24"/>
          <w:szCs w:val="24"/>
          <w:lang w:val="ru-RU" w:eastAsia="ar-SA"/>
        </w:rPr>
        <w:t xml:space="preserve"> дана, одазове и у најкраћем року отклони о свом трошку све недостатке</w:t>
      </w:r>
      <w:r w:rsidRPr="001A5119">
        <w:rPr>
          <w:rFonts w:cs="Arial"/>
          <w:sz w:val="24"/>
          <w:szCs w:val="24"/>
          <w:lang w:eastAsia="ar-SA"/>
        </w:rPr>
        <w:t>,</w:t>
      </w:r>
      <w:r w:rsidRPr="001A5119">
        <w:rPr>
          <w:rFonts w:cs="Arial"/>
          <w:sz w:val="24"/>
          <w:szCs w:val="24"/>
          <w:lang w:val="ru-RU" w:eastAsia="ar-SA"/>
        </w:rPr>
        <w:t xml:space="preserve"> који су настали због његовог пропуста и неквалитетног рада</w:t>
      </w:r>
      <w:r w:rsidRPr="001A5119">
        <w:rPr>
          <w:rFonts w:cs="Arial"/>
          <w:sz w:val="24"/>
          <w:szCs w:val="24"/>
          <w:lang w:eastAsia="ar-SA"/>
        </w:rPr>
        <w:t>.</w:t>
      </w:r>
    </w:p>
    <w:p w:rsidR="00722B79" w:rsidRPr="001A5119" w:rsidRDefault="00722B79" w:rsidP="009959B4">
      <w:pPr>
        <w:spacing w:before="0"/>
        <w:rPr>
          <w:rFonts w:cs="Arial"/>
          <w:i/>
          <w:color w:val="00B0F0"/>
          <w:sz w:val="24"/>
          <w:szCs w:val="24"/>
          <w:lang w:val="ru-RU" w:eastAsia="ar-SA"/>
        </w:rPr>
      </w:pPr>
    </w:p>
    <w:p w:rsidR="000A5958" w:rsidRPr="001A5119" w:rsidRDefault="000A5958" w:rsidP="009959B4">
      <w:pPr>
        <w:spacing w:before="0"/>
        <w:rPr>
          <w:rFonts w:cs="Arial"/>
          <w:i/>
          <w:color w:val="00B0F0"/>
          <w:sz w:val="24"/>
          <w:szCs w:val="24"/>
          <w:lang w:val="ru-RU" w:eastAsia="ar-SA"/>
        </w:rPr>
      </w:pPr>
    </w:p>
    <w:p w:rsidR="00756A02" w:rsidRPr="001A5119" w:rsidRDefault="00756A02" w:rsidP="00636AF6">
      <w:pPr>
        <w:pStyle w:val="Heading1"/>
        <w:numPr>
          <w:ilvl w:val="0"/>
          <w:numId w:val="14"/>
        </w:numPr>
        <w:spacing w:before="0"/>
        <w:jc w:val="both"/>
        <w:rPr>
          <w:rFonts w:cs="Arial"/>
          <w:sz w:val="24"/>
          <w:szCs w:val="24"/>
        </w:rPr>
      </w:pPr>
      <w:bookmarkStart w:id="19" w:name="_Toc442559884"/>
      <w:r w:rsidRPr="001A5119">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A5119" w:rsidTr="008112A2">
        <w:trPr>
          <w:trHeight w:val="524"/>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t>Ред. бр.</w:t>
            </w:r>
          </w:p>
        </w:tc>
        <w:tc>
          <w:tcPr>
            <w:tcW w:w="8430" w:type="dxa"/>
            <w:vAlign w:val="center"/>
          </w:tcPr>
          <w:p w:rsidR="00175774" w:rsidRPr="001A5119" w:rsidRDefault="00175774" w:rsidP="009959B4">
            <w:pPr>
              <w:spacing w:before="0"/>
              <w:jc w:val="center"/>
              <w:rPr>
                <w:rFonts w:cs="Arial"/>
                <w:b/>
                <w:sz w:val="24"/>
                <w:szCs w:val="24"/>
              </w:rPr>
            </w:pPr>
            <w:r w:rsidRPr="001A5119">
              <w:rPr>
                <w:rStyle w:val="Heading1Char"/>
                <w:rFonts w:cs="Arial"/>
                <w:sz w:val="24"/>
                <w:szCs w:val="24"/>
              </w:rPr>
              <w:t>4.1</w:t>
            </w:r>
            <w:r w:rsidRPr="001A5119">
              <w:rPr>
                <w:rFonts w:cs="Arial"/>
                <w:b/>
                <w:sz w:val="24"/>
                <w:szCs w:val="24"/>
              </w:rPr>
              <w:t xml:space="preserve">  ОБАВЕЗНИ УСЛОВИ </w:t>
            </w:r>
          </w:p>
          <w:p w:rsidR="00175774" w:rsidRPr="001A5119" w:rsidRDefault="00175774" w:rsidP="009959B4">
            <w:pPr>
              <w:spacing w:before="0"/>
              <w:jc w:val="center"/>
              <w:rPr>
                <w:rFonts w:cs="Arial"/>
                <w:b/>
                <w:color w:val="FF0000"/>
                <w:sz w:val="24"/>
                <w:szCs w:val="24"/>
              </w:rPr>
            </w:pPr>
            <w:r w:rsidRPr="001A5119">
              <w:rPr>
                <w:rFonts w:cs="Arial"/>
                <w:b/>
                <w:sz w:val="24"/>
                <w:szCs w:val="24"/>
              </w:rPr>
              <w:t>ЗА УЧЕШЋЕ У ПОСТУПКУ ЈАВНЕ НАБАВКЕ ИЗ ЧЛАНА 75. З</w:t>
            </w:r>
            <w:r w:rsidR="005C7CDE" w:rsidRPr="001A5119">
              <w:rPr>
                <w:rFonts w:cs="Arial"/>
                <w:b/>
                <w:sz w:val="24"/>
                <w:szCs w:val="24"/>
              </w:rPr>
              <w:t>АКОНА</w:t>
            </w:r>
          </w:p>
          <w:p w:rsidR="00175774" w:rsidRPr="001A5119" w:rsidRDefault="00175774" w:rsidP="009959B4">
            <w:pPr>
              <w:spacing w:before="0"/>
              <w:jc w:val="center"/>
              <w:rPr>
                <w:rFonts w:cs="Arial"/>
                <w:b/>
                <w:color w:val="FF0000"/>
                <w:sz w:val="24"/>
                <w:szCs w:val="24"/>
              </w:rPr>
            </w:pPr>
          </w:p>
        </w:tc>
      </w:tr>
      <w:tr w:rsidR="00175774" w:rsidRPr="001A5119" w:rsidTr="008112A2">
        <w:trPr>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t>1.</w:t>
            </w:r>
          </w:p>
        </w:tc>
        <w:tc>
          <w:tcPr>
            <w:tcW w:w="8430" w:type="dxa"/>
            <w:vAlign w:val="center"/>
          </w:tcPr>
          <w:p w:rsidR="00175774" w:rsidRPr="001A5119" w:rsidRDefault="00175774" w:rsidP="009959B4">
            <w:pPr>
              <w:autoSpaceDE w:val="0"/>
              <w:autoSpaceDN w:val="0"/>
              <w:adjustRightInd w:val="0"/>
              <w:spacing w:before="0"/>
              <w:rPr>
                <w:rFonts w:cs="Arial"/>
                <w:sz w:val="24"/>
                <w:szCs w:val="24"/>
              </w:rPr>
            </w:pPr>
            <w:r w:rsidRPr="001A5119">
              <w:rPr>
                <w:rFonts w:cs="Arial"/>
                <w:b/>
                <w:sz w:val="24"/>
                <w:szCs w:val="24"/>
              </w:rPr>
              <w:t>Услов:</w:t>
            </w:r>
            <w:r w:rsidR="00567B52" w:rsidRPr="001A5119">
              <w:rPr>
                <w:rFonts w:cs="Arial"/>
                <w:b/>
                <w:sz w:val="24"/>
                <w:szCs w:val="24"/>
                <w:lang w:val="sr-Cyrl-RS"/>
              </w:rPr>
              <w:t xml:space="preserve"> </w:t>
            </w:r>
            <w:r w:rsidRPr="001A5119">
              <w:rPr>
                <w:rFonts w:cs="Arial"/>
                <w:sz w:val="24"/>
                <w:szCs w:val="24"/>
                <w:lang w:val="pl-PL"/>
              </w:rPr>
              <w:t>Да је понуђач регистрован код надлежног органа, односно уписан у одговарајући регистар;</w:t>
            </w:r>
          </w:p>
          <w:p w:rsidR="00175774" w:rsidRPr="001A5119" w:rsidRDefault="00175774" w:rsidP="009959B4">
            <w:pPr>
              <w:autoSpaceDE w:val="0"/>
              <w:autoSpaceDN w:val="0"/>
              <w:adjustRightInd w:val="0"/>
              <w:spacing w:before="0"/>
              <w:rPr>
                <w:rFonts w:cs="Arial"/>
                <w:b/>
                <w:sz w:val="24"/>
                <w:szCs w:val="24"/>
              </w:rPr>
            </w:pPr>
            <w:r w:rsidRPr="001A5119">
              <w:rPr>
                <w:rFonts w:cs="Arial"/>
                <w:b/>
                <w:sz w:val="24"/>
                <w:szCs w:val="24"/>
              </w:rPr>
              <w:t xml:space="preserve">Доказ: </w:t>
            </w:r>
          </w:p>
          <w:p w:rsidR="00175774" w:rsidRPr="001A5119" w:rsidRDefault="00175774" w:rsidP="009959B4">
            <w:pPr>
              <w:tabs>
                <w:tab w:val="left" w:pos="680"/>
              </w:tabs>
              <w:snapToGrid w:val="0"/>
              <w:spacing w:before="0"/>
              <w:rPr>
                <w:rFonts w:eastAsia="Calibri" w:cs="Arial"/>
                <w:sz w:val="24"/>
                <w:szCs w:val="24"/>
              </w:rPr>
            </w:pPr>
            <w:r w:rsidRPr="001A5119">
              <w:rPr>
                <w:rFonts w:eastAsia="Calibri" w:cs="Arial"/>
                <w:sz w:val="24"/>
                <w:szCs w:val="24"/>
                <w:lang w:val="ru-RU"/>
              </w:rPr>
              <w:lastRenderedPageBreak/>
              <w:t xml:space="preserve">- </w:t>
            </w:r>
            <w:r w:rsidRPr="001A5119">
              <w:rPr>
                <w:rFonts w:eastAsia="Calibri" w:cs="Arial"/>
                <w:b/>
                <w:sz w:val="24"/>
                <w:szCs w:val="24"/>
              </w:rPr>
              <w:t>за правно лице:</w:t>
            </w:r>
            <w:r w:rsidR="00FE4585" w:rsidRPr="001A5119">
              <w:rPr>
                <w:rFonts w:eastAsia="Calibri" w:cs="Arial"/>
                <w:b/>
                <w:sz w:val="24"/>
                <w:szCs w:val="24"/>
                <w:lang w:val="sr-Cyrl-RS"/>
              </w:rPr>
              <w:t xml:space="preserve"> </w:t>
            </w:r>
            <w:r w:rsidRPr="001A5119">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1A5119" w:rsidRDefault="00175774" w:rsidP="009959B4">
            <w:pPr>
              <w:tabs>
                <w:tab w:val="left" w:pos="680"/>
              </w:tabs>
              <w:snapToGrid w:val="0"/>
              <w:spacing w:before="0"/>
              <w:rPr>
                <w:rFonts w:eastAsia="Calibri" w:cs="Arial"/>
                <w:sz w:val="24"/>
                <w:szCs w:val="24"/>
              </w:rPr>
            </w:pPr>
            <w:r w:rsidRPr="001A5119">
              <w:rPr>
                <w:rFonts w:eastAsia="Calibri" w:cs="Arial"/>
                <w:sz w:val="24"/>
                <w:szCs w:val="24"/>
              </w:rPr>
              <w:t xml:space="preserve">- </w:t>
            </w:r>
            <w:r w:rsidRPr="001A5119">
              <w:rPr>
                <w:rFonts w:eastAsia="Calibri" w:cs="Arial"/>
                <w:b/>
                <w:sz w:val="24"/>
                <w:szCs w:val="24"/>
              </w:rPr>
              <w:t xml:space="preserve">за предузетнике: </w:t>
            </w:r>
            <w:r w:rsidRPr="001A5119">
              <w:rPr>
                <w:rFonts w:eastAsia="Calibri" w:cs="Arial"/>
                <w:sz w:val="24"/>
                <w:szCs w:val="24"/>
              </w:rPr>
              <w:t>И</w:t>
            </w:r>
            <w:r w:rsidRPr="001A5119">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1A5119" w:rsidRDefault="00175774" w:rsidP="009959B4">
            <w:pPr>
              <w:autoSpaceDE w:val="0"/>
              <w:autoSpaceDN w:val="0"/>
              <w:adjustRightInd w:val="0"/>
              <w:spacing w:before="0"/>
              <w:rPr>
                <w:rFonts w:eastAsia="Calibri" w:cs="Arial"/>
                <w:i/>
                <w:sz w:val="24"/>
                <w:szCs w:val="24"/>
              </w:rPr>
            </w:pPr>
            <w:r w:rsidRPr="001A5119">
              <w:rPr>
                <w:rFonts w:eastAsia="Calibri" w:cs="Arial"/>
                <w:i/>
                <w:sz w:val="24"/>
                <w:szCs w:val="24"/>
              </w:rPr>
              <w:t xml:space="preserve">Напомена: </w:t>
            </w:r>
          </w:p>
          <w:p w:rsidR="00175774" w:rsidRPr="001A5119" w:rsidRDefault="00175774" w:rsidP="00FF351A">
            <w:pPr>
              <w:numPr>
                <w:ilvl w:val="0"/>
                <w:numId w:val="15"/>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 xml:space="preserve">У случају да понуду подноси група понуђача, овај доказ доставити за сваког </w:t>
            </w:r>
            <w:r w:rsidR="00B46D29" w:rsidRPr="001A5119">
              <w:rPr>
                <w:rFonts w:eastAsia="Calibri" w:cs="Arial"/>
                <w:i/>
                <w:sz w:val="24"/>
                <w:szCs w:val="24"/>
                <w:lang w:val="sr-Cyrl-CS"/>
              </w:rPr>
              <w:t>члана групе понуђача</w:t>
            </w:r>
          </w:p>
          <w:p w:rsidR="00175774" w:rsidRPr="001A5119" w:rsidRDefault="00175774" w:rsidP="00FF351A">
            <w:pPr>
              <w:numPr>
                <w:ilvl w:val="0"/>
                <w:numId w:val="15"/>
              </w:numPr>
              <w:tabs>
                <w:tab w:val="left" w:pos="680"/>
              </w:tabs>
              <w:snapToGrid w:val="0"/>
              <w:spacing w:before="0"/>
              <w:ind w:left="0" w:firstLine="0"/>
              <w:contextualSpacing/>
              <w:jc w:val="left"/>
              <w:rPr>
                <w:rFonts w:cs="Arial"/>
                <w:sz w:val="24"/>
                <w:szCs w:val="24"/>
              </w:rPr>
            </w:pPr>
            <w:r w:rsidRPr="001A5119">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1A5119" w:rsidTr="005A23DE">
        <w:trPr>
          <w:trHeight w:val="2780"/>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lastRenderedPageBreak/>
              <w:t>2.</w:t>
            </w:r>
          </w:p>
        </w:tc>
        <w:tc>
          <w:tcPr>
            <w:tcW w:w="8430" w:type="dxa"/>
            <w:vAlign w:val="center"/>
          </w:tcPr>
          <w:p w:rsidR="00175774" w:rsidRPr="001A5119" w:rsidRDefault="00175774" w:rsidP="009959B4">
            <w:pPr>
              <w:autoSpaceDE w:val="0"/>
              <w:autoSpaceDN w:val="0"/>
              <w:adjustRightInd w:val="0"/>
              <w:spacing w:before="0"/>
              <w:rPr>
                <w:rFonts w:cs="Arial"/>
                <w:sz w:val="24"/>
                <w:szCs w:val="24"/>
              </w:rPr>
            </w:pPr>
            <w:r w:rsidRPr="001A5119">
              <w:rPr>
                <w:rFonts w:cs="Arial"/>
                <w:b/>
                <w:sz w:val="24"/>
                <w:szCs w:val="24"/>
              </w:rPr>
              <w:t>Услов:</w:t>
            </w:r>
            <w:r w:rsidRPr="001A5119">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1A5119" w:rsidRDefault="00175774" w:rsidP="009959B4">
            <w:pPr>
              <w:autoSpaceDE w:val="0"/>
              <w:autoSpaceDN w:val="0"/>
              <w:adjustRightInd w:val="0"/>
              <w:spacing w:before="0"/>
              <w:rPr>
                <w:rFonts w:cs="Arial"/>
                <w:b/>
                <w:sz w:val="24"/>
                <w:szCs w:val="24"/>
              </w:rPr>
            </w:pPr>
            <w:r w:rsidRPr="001A5119">
              <w:rPr>
                <w:rFonts w:cs="Arial"/>
                <w:b/>
                <w:sz w:val="24"/>
                <w:szCs w:val="24"/>
              </w:rPr>
              <w:t>Доказ:</w:t>
            </w:r>
          </w:p>
          <w:p w:rsidR="00175774" w:rsidRPr="001A5119" w:rsidRDefault="00175774" w:rsidP="009959B4">
            <w:pPr>
              <w:autoSpaceDE w:val="0"/>
              <w:autoSpaceDN w:val="0"/>
              <w:adjustRightInd w:val="0"/>
              <w:spacing w:before="0"/>
              <w:rPr>
                <w:rFonts w:cs="Arial"/>
                <w:b/>
                <w:sz w:val="24"/>
                <w:szCs w:val="24"/>
                <w:u w:val="single"/>
              </w:rPr>
            </w:pPr>
            <w:r w:rsidRPr="001A5119">
              <w:rPr>
                <w:rFonts w:eastAsia="Calibri" w:cs="Arial"/>
                <w:sz w:val="24"/>
                <w:szCs w:val="24"/>
                <w:lang w:val="ru-RU"/>
              </w:rPr>
              <w:t xml:space="preserve">- </w:t>
            </w:r>
            <w:r w:rsidRPr="001A5119">
              <w:rPr>
                <w:rFonts w:eastAsia="Calibri" w:cs="Arial"/>
                <w:b/>
                <w:sz w:val="24"/>
                <w:szCs w:val="24"/>
              </w:rPr>
              <w:t>за правно лице:</w:t>
            </w:r>
          </w:p>
          <w:p w:rsidR="00175774" w:rsidRPr="001A5119" w:rsidRDefault="00175774" w:rsidP="009959B4">
            <w:pPr>
              <w:spacing w:before="0"/>
              <w:rPr>
                <w:rFonts w:cs="Arial"/>
                <w:sz w:val="24"/>
                <w:szCs w:val="24"/>
              </w:rPr>
            </w:pPr>
            <w:r w:rsidRPr="001A5119">
              <w:rPr>
                <w:rFonts w:cs="Arial"/>
                <w:sz w:val="24"/>
                <w:szCs w:val="24"/>
              </w:rPr>
              <w:t>1) ЗА ЗАКОНСКОГ ЗАСТУПНИКА</w:t>
            </w:r>
            <w:r w:rsidRPr="001A5119">
              <w:rPr>
                <w:rFonts w:cs="Arial"/>
                <w:b/>
                <w:sz w:val="24"/>
                <w:szCs w:val="24"/>
              </w:rPr>
              <w:t xml:space="preserve"> – уверење из казнене евиденције надлежне полицијске управе Министарства унутрашњих послова</w:t>
            </w:r>
            <w:r w:rsidRPr="001A5119">
              <w:rPr>
                <w:rFonts w:cs="Arial"/>
                <w:sz w:val="24"/>
                <w:szCs w:val="24"/>
              </w:rPr>
              <w:t xml:space="preserve"> – захтев за издавање овог уверења може се поднети према </w:t>
            </w:r>
            <w:r w:rsidRPr="001A5119">
              <w:rPr>
                <w:rFonts w:cs="Arial"/>
                <w:b/>
                <w:sz w:val="24"/>
                <w:szCs w:val="24"/>
              </w:rPr>
              <w:t>месту рођења</w:t>
            </w:r>
            <w:r w:rsidRPr="001A5119">
              <w:rPr>
                <w:rFonts w:cs="Arial"/>
                <w:sz w:val="24"/>
                <w:szCs w:val="24"/>
              </w:rPr>
              <w:t xml:space="preserve"> или према </w:t>
            </w:r>
            <w:r w:rsidRPr="001A5119">
              <w:rPr>
                <w:rFonts w:cs="Arial"/>
                <w:b/>
                <w:sz w:val="24"/>
                <w:szCs w:val="24"/>
              </w:rPr>
              <w:t>месту пребивалишта</w:t>
            </w:r>
            <w:r w:rsidRPr="001A5119">
              <w:rPr>
                <w:rFonts w:cs="Arial"/>
                <w:sz w:val="24"/>
                <w:szCs w:val="24"/>
              </w:rPr>
              <w:t>.</w:t>
            </w:r>
          </w:p>
          <w:p w:rsidR="00175774" w:rsidRPr="001A5119" w:rsidRDefault="00175774" w:rsidP="009959B4">
            <w:pPr>
              <w:spacing w:before="0"/>
              <w:rPr>
                <w:rFonts w:cs="Arial"/>
                <w:sz w:val="24"/>
                <w:szCs w:val="24"/>
              </w:rPr>
            </w:pPr>
            <w:r w:rsidRPr="001A5119">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1A5119">
                <w:rPr>
                  <w:rStyle w:val="Hyperlink"/>
                  <w:rFonts w:cs="Arial"/>
                  <w:sz w:val="24"/>
                  <w:szCs w:val="24"/>
                </w:rPr>
                <w:t>http://www.bg.vi.sud.rs/lt/articles/o-visem-sudu/obavestenje-ke-za-pravna-lica.html</w:t>
              </w:r>
            </w:hyperlink>
          </w:p>
          <w:p w:rsidR="00175774" w:rsidRPr="001A5119" w:rsidRDefault="00175774" w:rsidP="009959B4">
            <w:pPr>
              <w:spacing w:before="0"/>
              <w:rPr>
                <w:rFonts w:cs="Arial"/>
                <w:sz w:val="24"/>
                <w:szCs w:val="24"/>
              </w:rPr>
            </w:pPr>
            <w:r w:rsidRPr="001A5119">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A5119">
              <w:rPr>
                <w:rFonts w:cs="Arial"/>
                <w:b/>
                <w:sz w:val="24"/>
                <w:szCs w:val="24"/>
              </w:rPr>
              <w:t xml:space="preserve">Уверење Основног суда  </w:t>
            </w:r>
            <w:r w:rsidRPr="001A5119">
              <w:rPr>
                <w:rFonts w:cs="Arial"/>
                <w:sz w:val="24"/>
                <w:szCs w:val="24"/>
              </w:rPr>
              <w:t>(</w:t>
            </w:r>
            <w:r w:rsidRPr="001A5119">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1A5119">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1A5119" w:rsidRDefault="00175774" w:rsidP="009959B4">
            <w:pPr>
              <w:spacing w:before="0"/>
              <w:rPr>
                <w:rFonts w:cs="Arial"/>
                <w:b/>
                <w:sz w:val="24"/>
                <w:szCs w:val="24"/>
              </w:rPr>
            </w:pPr>
            <w:r w:rsidRPr="001A5119">
              <w:rPr>
                <w:rFonts w:cs="Arial"/>
                <w:i/>
                <w:sz w:val="24"/>
                <w:szCs w:val="24"/>
              </w:rPr>
              <w:t>Посебна напомена:</w:t>
            </w:r>
            <w:r w:rsidR="00B46D29" w:rsidRPr="001A5119">
              <w:rPr>
                <w:rFonts w:cs="Arial"/>
                <w:sz w:val="24"/>
                <w:szCs w:val="24"/>
              </w:rPr>
              <w:t xml:space="preserve"> Уколико уверење </w:t>
            </w:r>
            <w:r w:rsidR="00B46D29" w:rsidRPr="001A5119">
              <w:rPr>
                <w:rFonts w:cs="Arial"/>
                <w:sz w:val="24"/>
                <w:szCs w:val="24"/>
                <w:lang w:val="sr-Cyrl-CS"/>
              </w:rPr>
              <w:t>О</w:t>
            </w:r>
            <w:r w:rsidRPr="001A5119">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A5119">
              <w:rPr>
                <w:rFonts w:cs="Arial"/>
                <w:sz w:val="24"/>
                <w:szCs w:val="24"/>
                <w:u w:val="single"/>
              </w:rPr>
              <w:t>и</w:t>
            </w:r>
            <w:r w:rsidRPr="001A5119">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A5119">
              <w:rPr>
                <w:rFonts w:cs="Arial"/>
                <w:b/>
                <w:sz w:val="24"/>
                <w:szCs w:val="24"/>
              </w:rPr>
              <w:t>кривична дела против привреде и кривично дело примања мита.</w:t>
            </w:r>
          </w:p>
          <w:p w:rsidR="00175774" w:rsidRPr="001A5119" w:rsidRDefault="00175774" w:rsidP="009959B4">
            <w:pPr>
              <w:spacing w:before="0"/>
              <w:rPr>
                <w:rFonts w:cs="Arial"/>
                <w:sz w:val="24"/>
                <w:szCs w:val="24"/>
              </w:rPr>
            </w:pPr>
            <w:r w:rsidRPr="001A5119">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1A5119">
              <w:rPr>
                <w:rFonts w:cs="Arial"/>
                <w:sz w:val="24"/>
                <w:szCs w:val="24"/>
              </w:rPr>
              <w:t xml:space="preserve"> – захтев за издавање овог уверења може се поднети према </w:t>
            </w:r>
            <w:r w:rsidRPr="001A5119">
              <w:rPr>
                <w:rFonts w:cs="Arial"/>
                <w:b/>
                <w:sz w:val="24"/>
                <w:szCs w:val="24"/>
              </w:rPr>
              <w:t>месту рођења</w:t>
            </w:r>
            <w:r w:rsidRPr="001A5119">
              <w:rPr>
                <w:rFonts w:cs="Arial"/>
                <w:sz w:val="24"/>
                <w:szCs w:val="24"/>
              </w:rPr>
              <w:t xml:space="preserve"> или према </w:t>
            </w:r>
            <w:r w:rsidRPr="001A5119">
              <w:rPr>
                <w:rFonts w:cs="Arial"/>
                <w:b/>
                <w:sz w:val="24"/>
                <w:szCs w:val="24"/>
              </w:rPr>
              <w:t>месту пребивалишта</w:t>
            </w:r>
            <w:r w:rsidRPr="001A5119">
              <w:rPr>
                <w:rFonts w:cs="Arial"/>
                <w:sz w:val="24"/>
                <w:szCs w:val="24"/>
              </w:rPr>
              <w:t>.</w:t>
            </w:r>
          </w:p>
          <w:p w:rsidR="00175774" w:rsidRPr="001A5119" w:rsidRDefault="00175774" w:rsidP="009959B4">
            <w:pPr>
              <w:autoSpaceDE w:val="0"/>
              <w:autoSpaceDN w:val="0"/>
              <w:adjustRightInd w:val="0"/>
              <w:spacing w:before="0"/>
              <w:rPr>
                <w:rFonts w:eastAsia="Calibri" w:cs="Arial"/>
                <w:i/>
                <w:sz w:val="24"/>
                <w:szCs w:val="24"/>
              </w:rPr>
            </w:pPr>
            <w:r w:rsidRPr="001A5119">
              <w:rPr>
                <w:rFonts w:eastAsia="Calibri" w:cs="Arial"/>
                <w:i/>
                <w:sz w:val="24"/>
                <w:szCs w:val="24"/>
              </w:rPr>
              <w:t xml:space="preserve">Напомена: </w:t>
            </w:r>
          </w:p>
          <w:p w:rsidR="00175774" w:rsidRPr="001A5119" w:rsidRDefault="00175774" w:rsidP="00FF351A">
            <w:pPr>
              <w:numPr>
                <w:ilvl w:val="0"/>
                <w:numId w:val="17"/>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lastRenderedPageBreak/>
              <w:t>У случају да понуду подноси правно лице потребно је доставити овај доказ и за правно лице и за законског заступника</w:t>
            </w:r>
          </w:p>
          <w:p w:rsidR="00175774" w:rsidRPr="001A5119" w:rsidRDefault="00175774" w:rsidP="00FF351A">
            <w:pPr>
              <w:numPr>
                <w:ilvl w:val="0"/>
                <w:numId w:val="17"/>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1A5119" w:rsidRDefault="00175774" w:rsidP="00FF351A">
            <w:pPr>
              <w:numPr>
                <w:ilvl w:val="0"/>
                <w:numId w:val="17"/>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 xml:space="preserve">У случају да понуду подноси група понуђача, ове доказе доставити за сваког </w:t>
            </w:r>
            <w:r w:rsidR="00B46D29" w:rsidRPr="001A5119">
              <w:rPr>
                <w:rFonts w:eastAsia="Calibri" w:cs="Arial"/>
                <w:i/>
                <w:sz w:val="24"/>
                <w:szCs w:val="24"/>
                <w:lang w:val="sr-Cyrl-CS"/>
              </w:rPr>
              <w:t>члана групе понуђача</w:t>
            </w:r>
          </w:p>
          <w:p w:rsidR="00B46D29" w:rsidRPr="001A5119" w:rsidRDefault="00175774" w:rsidP="00FF351A">
            <w:pPr>
              <w:numPr>
                <w:ilvl w:val="0"/>
                <w:numId w:val="17"/>
              </w:numPr>
              <w:tabs>
                <w:tab w:val="left" w:pos="680"/>
              </w:tabs>
              <w:snapToGrid w:val="0"/>
              <w:spacing w:before="0"/>
              <w:ind w:left="0" w:firstLine="0"/>
              <w:contextualSpacing/>
              <w:jc w:val="left"/>
              <w:rPr>
                <w:rFonts w:cs="Arial"/>
                <w:sz w:val="24"/>
                <w:szCs w:val="24"/>
              </w:rPr>
            </w:pPr>
            <w:r w:rsidRPr="001A5119">
              <w:rPr>
                <w:rFonts w:eastAsia="Calibri" w:cs="Arial"/>
                <w:i/>
                <w:sz w:val="24"/>
                <w:szCs w:val="24"/>
              </w:rPr>
              <w:t xml:space="preserve">У случају да понуђач подноси понуду са подизвођачем, ове доказе доставити и за </w:t>
            </w:r>
            <w:r w:rsidR="00B46D29" w:rsidRPr="001A5119">
              <w:rPr>
                <w:rFonts w:eastAsia="Calibri" w:cs="Arial"/>
                <w:i/>
                <w:sz w:val="24"/>
                <w:szCs w:val="24"/>
                <w:lang w:val="sr-Cyrl-CS"/>
              </w:rPr>
              <w:t xml:space="preserve">сваког </w:t>
            </w:r>
            <w:r w:rsidRPr="001A5119">
              <w:rPr>
                <w:rFonts w:eastAsia="Calibri" w:cs="Arial"/>
                <w:i/>
                <w:sz w:val="24"/>
                <w:szCs w:val="24"/>
              </w:rPr>
              <w:t xml:space="preserve">подизвођача </w:t>
            </w:r>
          </w:p>
          <w:p w:rsidR="00175774" w:rsidRPr="001A5119" w:rsidRDefault="00175774" w:rsidP="009959B4">
            <w:pPr>
              <w:tabs>
                <w:tab w:val="left" w:pos="680"/>
              </w:tabs>
              <w:snapToGrid w:val="0"/>
              <w:spacing w:before="0"/>
              <w:contextualSpacing/>
              <w:jc w:val="left"/>
              <w:rPr>
                <w:rFonts w:eastAsia="Calibri" w:cs="Arial"/>
                <w:sz w:val="24"/>
                <w:szCs w:val="24"/>
                <w:lang w:val="sr-Cyrl-CS"/>
              </w:rPr>
            </w:pPr>
            <w:r w:rsidRPr="001A5119">
              <w:rPr>
                <w:rFonts w:eastAsia="Calibri" w:cs="Arial"/>
                <w:b/>
                <w:sz w:val="24"/>
                <w:szCs w:val="24"/>
              </w:rPr>
              <w:t>Ови докази не могу бити старији од два месеца пре отварања понуда</w:t>
            </w:r>
            <w:r w:rsidRPr="001A5119">
              <w:rPr>
                <w:rFonts w:eastAsia="Calibri" w:cs="Arial"/>
                <w:sz w:val="24"/>
                <w:szCs w:val="24"/>
              </w:rPr>
              <w:t>.</w:t>
            </w:r>
          </w:p>
          <w:p w:rsidR="00B46D29" w:rsidRPr="001A5119" w:rsidRDefault="00B46D29" w:rsidP="009959B4">
            <w:pPr>
              <w:tabs>
                <w:tab w:val="left" w:pos="680"/>
              </w:tabs>
              <w:snapToGrid w:val="0"/>
              <w:spacing w:before="0"/>
              <w:contextualSpacing/>
              <w:jc w:val="left"/>
              <w:rPr>
                <w:rFonts w:cs="Arial"/>
                <w:sz w:val="24"/>
                <w:szCs w:val="24"/>
                <w:lang w:val="sr-Cyrl-CS"/>
              </w:rPr>
            </w:pPr>
          </w:p>
        </w:tc>
      </w:tr>
      <w:tr w:rsidR="00175774" w:rsidRPr="001A5119" w:rsidTr="008112A2">
        <w:trPr>
          <w:trHeight w:val="70"/>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lastRenderedPageBreak/>
              <w:t>3.</w:t>
            </w:r>
          </w:p>
        </w:tc>
        <w:tc>
          <w:tcPr>
            <w:tcW w:w="8430" w:type="dxa"/>
            <w:vAlign w:val="center"/>
          </w:tcPr>
          <w:p w:rsidR="00175774" w:rsidRPr="001A5119" w:rsidRDefault="00175774" w:rsidP="009959B4">
            <w:pPr>
              <w:snapToGrid w:val="0"/>
              <w:spacing w:before="0"/>
              <w:rPr>
                <w:rFonts w:cs="Arial"/>
                <w:sz w:val="24"/>
                <w:szCs w:val="24"/>
              </w:rPr>
            </w:pPr>
            <w:r w:rsidRPr="001A5119">
              <w:rPr>
                <w:rFonts w:cs="Arial"/>
                <w:b/>
                <w:sz w:val="24"/>
                <w:szCs w:val="24"/>
              </w:rPr>
              <w:t>Услов</w:t>
            </w:r>
            <w:r w:rsidRPr="001A5119">
              <w:rPr>
                <w:rFonts w:cs="Arial"/>
                <w:sz w:val="24"/>
                <w:szCs w:val="24"/>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1A5119" w:rsidRDefault="00175774" w:rsidP="009959B4">
            <w:pPr>
              <w:autoSpaceDE w:val="0"/>
              <w:autoSpaceDN w:val="0"/>
              <w:adjustRightInd w:val="0"/>
              <w:spacing w:before="0"/>
              <w:rPr>
                <w:rFonts w:cs="Arial"/>
                <w:b/>
                <w:sz w:val="24"/>
                <w:szCs w:val="24"/>
              </w:rPr>
            </w:pPr>
            <w:r w:rsidRPr="001A5119">
              <w:rPr>
                <w:rFonts w:cs="Arial"/>
                <w:b/>
                <w:sz w:val="24"/>
                <w:szCs w:val="24"/>
              </w:rPr>
              <w:t>Доказ:</w:t>
            </w:r>
          </w:p>
          <w:p w:rsidR="00175774" w:rsidRPr="001A5119" w:rsidRDefault="00175774" w:rsidP="009959B4">
            <w:pPr>
              <w:snapToGrid w:val="0"/>
              <w:spacing w:before="0"/>
              <w:rPr>
                <w:rFonts w:eastAsia="Calibri" w:cs="Arial"/>
                <w:sz w:val="24"/>
                <w:szCs w:val="24"/>
                <w:lang w:val="ru-RU"/>
              </w:rPr>
            </w:pPr>
            <w:r w:rsidRPr="001A5119">
              <w:rPr>
                <w:rFonts w:eastAsia="Calibri" w:cs="Arial"/>
                <w:sz w:val="24"/>
                <w:szCs w:val="24"/>
                <w:lang w:val="ru-RU"/>
              </w:rPr>
              <w:t xml:space="preserve">- </w:t>
            </w:r>
            <w:r w:rsidRPr="001A5119">
              <w:rPr>
                <w:rFonts w:eastAsia="Calibri" w:cs="Arial"/>
                <w:b/>
                <w:sz w:val="24"/>
                <w:szCs w:val="24"/>
                <w:lang w:val="ru-RU"/>
              </w:rPr>
              <w:t xml:space="preserve">за правно лице, предузетнике и физичка лица: </w:t>
            </w:r>
          </w:p>
          <w:p w:rsidR="00175774" w:rsidRPr="001A5119" w:rsidRDefault="00175774" w:rsidP="009959B4">
            <w:pPr>
              <w:snapToGrid w:val="0"/>
              <w:spacing w:before="0"/>
              <w:rPr>
                <w:rFonts w:eastAsia="Calibri" w:cs="Arial"/>
                <w:sz w:val="24"/>
                <w:szCs w:val="24"/>
                <w:lang w:val="ru-RU"/>
              </w:rPr>
            </w:pPr>
            <w:r w:rsidRPr="001A5119">
              <w:rPr>
                <w:rFonts w:eastAsia="Calibri" w:cs="Arial"/>
                <w:b/>
                <w:sz w:val="24"/>
                <w:szCs w:val="24"/>
                <w:lang w:val="ru-RU"/>
              </w:rPr>
              <w:t>1.Уверење Пореске управе</w:t>
            </w:r>
            <w:r w:rsidRPr="001A5119">
              <w:rPr>
                <w:rFonts w:eastAsia="Calibri" w:cs="Arial"/>
                <w:sz w:val="24"/>
                <w:szCs w:val="24"/>
                <w:lang w:val="ru-RU"/>
              </w:rPr>
              <w:t xml:space="preserve"> Министарства финансија да је измирио доспеле </w:t>
            </w:r>
            <w:r w:rsidRPr="001A5119">
              <w:rPr>
                <w:rFonts w:cs="Arial"/>
                <w:sz w:val="24"/>
                <w:szCs w:val="24"/>
                <w:lang w:val="ru-RU"/>
              </w:rPr>
              <w:t xml:space="preserve">порезе и доприносе </w:t>
            </w:r>
            <w:r w:rsidRPr="001A5119">
              <w:rPr>
                <w:rFonts w:eastAsia="Calibri" w:cs="Arial"/>
                <w:b/>
                <w:sz w:val="24"/>
                <w:szCs w:val="24"/>
                <w:u w:val="single"/>
                <w:lang w:val="ru-RU"/>
              </w:rPr>
              <w:t>и</w:t>
            </w:r>
          </w:p>
          <w:p w:rsidR="00175774" w:rsidRPr="001A5119" w:rsidRDefault="00175774" w:rsidP="009959B4">
            <w:pPr>
              <w:spacing w:before="0"/>
              <w:rPr>
                <w:rFonts w:cs="Arial"/>
                <w:sz w:val="24"/>
                <w:szCs w:val="24"/>
                <w:lang w:val="ru-RU"/>
              </w:rPr>
            </w:pPr>
            <w:r w:rsidRPr="001A5119">
              <w:rPr>
                <w:rFonts w:eastAsia="Calibri" w:cs="Arial"/>
                <w:b/>
                <w:sz w:val="24"/>
                <w:szCs w:val="24"/>
                <w:lang w:val="ru-RU"/>
              </w:rPr>
              <w:t xml:space="preserve">2.Уверење Управе јавних прихода </w:t>
            </w:r>
            <w:r w:rsidR="00B24BAB" w:rsidRPr="001A5119">
              <w:rPr>
                <w:rFonts w:eastAsia="Calibri" w:cs="Arial"/>
                <w:b/>
                <w:sz w:val="24"/>
                <w:szCs w:val="24"/>
                <w:lang w:val="ru-RU"/>
              </w:rPr>
              <w:t>локалне самоуправе (</w:t>
            </w:r>
            <w:r w:rsidRPr="001A5119">
              <w:rPr>
                <w:rFonts w:eastAsia="Calibri" w:cs="Arial"/>
                <w:b/>
                <w:sz w:val="24"/>
                <w:szCs w:val="24"/>
                <w:lang w:val="ru-RU"/>
              </w:rPr>
              <w:t>града, односно општине</w:t>
            </w:r>
            <w:r w:rsidR="00B24BAB" w:rsidRPr="001A5119">
              <w:rPr>
                <w:rFonts w:cs="Arial"/>
                <w:sz w:val="24"/>
                <w:szCs w:val="24"/>
                <w:lang w:val="ru-RU"/>
              </w:rPr>
              <w:t xml:space="preserve">) </w:t>
            </w:r>
            <w:r w:rsidRPr="001A5119">
              <w:rPr>
                <w:rFonts w:cs="Arial"/>
                <w:sz w:val="24"/>
                <w:szCs w:val="24"/>
                <w:lang w:val="ru-RU"/>
              </w:rPr>
              <w:t>према месту седишта пореског обвезника правног лица</w:t>
            </w:r>
            <w:r w:rsidR="00B24BAB" w:rsidRPr="001A5119">
              <w:rPr>
                <w:rFonts w:cs="Arial"/>
                <w:sz w:val="24"/>
                <w:szCs w:val="24"/>
                <w:lang w:val="ru-RU"/>
              </w:rPr>
              <w:t xml:space="preserve"> и предузетника</w:t>
            </w:r>
            <w:r w:rsidRPr="001A5119">
              <w:rPr>
                <w:rFonts w:cs="Arial"/>
                <w:sz w:val="24"/>
                <w:szCs w:val="24"/>
                <w:lang w:val="ru-RU"/>
              </w:rPr>
              <w:t xml:space="preserve">, односно према пребивалишту физичког лица, </w:t>
            </w:r>
            <w:r w:rsidRPr="001A5119">
              <w:rPr>
                <w:rFonts w:eastAsia="Calibri" w:cs="Arial"/>
                <w:sz w:val="24"/>
                <w:szCs w:val="24"/>
                <w:lang w:val="ru-RU"/>
              </w:rPr>
              <w:t xml:space="preserve">да је измирио обавезе по основу изворних локалних јавних прихода </w:t>
            </w:r>
          </w:p>
          <w:p w:rsidR="00175774" w:rsidRPr="001A5119" w:rsidRDefault="00175774" w:rsidP="009959B4">
            <w:pPr>
              <w:spacing w:before="0"/>
              <w:rPr>
                <w:rFonts w:cs="Arial"/>
                <w:sz w:val="24"/>
                <w:szCs w:val="24"/>
                <w:lang w:val="ru-RU"/>
              </w:rPr>
            </w:pPr>
            <w:r w:rsidRPr="001A5119">
              <w:rPr>
                <w:rFonts w:cs="Arial"/>
                <w:sz w:val="24"/>
                <w:szCs w:val="24"/>
                <w:lang w:val="ru-RU"/>
              </w:rPr>
              <w:t>Напомена:</w:t>
            </w:r>
          </w:p>
          <w:p w:rsidR="00175774" w:rsidRPr="001A5119" w:rsidRDefault="00B24BAB" w:rsidP="00FF351A">
            <w:pPr>
              <w:numPr>
                <w:ilvl w:val="0"/>
                <w:numId w:val="12"/>
              </w:numPr>
              <w:autoSpaceDE w:val="0"/>
              <w:autoSpaceDN w:val="0"/>
              <w:adjustRightInd w:val="0"/>
              <w:snapToGrid w:val="0"/>
              <w:spacing w:before="0"/>
              <w:ind w:left="0" w:firstLine="0"/>
              <w:contextualSpacing/>
              <w:jc w:val="left"/>
              <w:rPr>
                <w:rFonts w:eastAsia="TimesNewRomanPSMT" w:cs="Arial"/>
                <w:b/>
                <w:sz w:val="24"/>
                <w:szCs w:val="24"/>
                <w:u w:val="single"/>
              </w:rPr>
            </w:pPr>
            <w:r w:rsidRPr="001A5119">
              <w:rPr>
                <w:rFonts w:eastAsia="TimesNewRomanPSMT" w:cs="Arial"/>
                <w:i/>
                <w:sz w:val="24"/>
                <w:szCs w:val="24"/>
              </w:rPr>
              <w:t>Уколико локална (општи</w:t>
            </w:r>
            <w:r w:rsidR="00175774" w:rsidRPr="001A5119">
              <w:rPr>
                <w:rFonts w:eastAsia="TimesNewRomanPSMT" w:cs="Arial"/>
                <w:i/>
                <w:sz w:val="24"/>
                <w:szCs w:val="24"/>
              </w:rPr>
              <w:t>н</w:t>
            </w:r>
            <w:r w:rsidRPr="001A5119">
              <w:rPr>
                <w:rFonts w:eastAsia="TimesNewRomanPSMT" w:cs="Arial"/>
                <w:i/>
                <w:sz w:val="24"/>
                <w:szCs w:val="24"/>
                <w:lang w:val="sr-Cyrl-CS"/>
              </w:rPr>
              <w:t>с</w:t>
            </w:r>
            <w:r w:rsidR="00175774" w:rsidRPr="001A5119">
              <w:rPr>
                <w:rFonts w:eastAsia="TimesNewRomanPSMT" w:cs="Arial"/>
                <w:i/>
                <w:sz w:val="24"/>
                <w:szCs w:val="24"/>
              </w:rPr>
              <w:t>ка) управа</w:t>
            </w:r>
            <w:r w:rsidRPr="001A5119">
              <w:rPr>
                <w:rFonts w:eastAsia="TimesNewRomanPSMT" w:cs="Arial"/>
                <w:i/>
                <w:sz w:val="24"/>
                <w:szCs w:val="24"/>
                <w:lang w:val="sr-Cyrl-CS"/>
              </w:rPr>
              <w:t xml:space="preserve"> јавних приход</w:t>
            </w:r>
            <w:r w:rsidR="00175774" w:rsidRPr="001A5119">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A5119">
              <w:rPr>
                <w:rFonts w:eastAsia="TimesNewRomanPSMT" w:cs="Arial"/>
                <w:i/>
                <w:sz w:val="24"/>
                <w:szCs w:val="24"/>
                <w:lang w:val="sr-Cyrl-CS"/>
              </w:rPr>
              <w:t xml:space="preserve">јавних прихода </w:t>
            </w:r>
            <w:r w:rsidR="00175774" w:rsidRPr="001A5119">
              <w:rPr>
                <w:rFonts w:eastAsia="TimesNewRomanPSMT" w:cs="Arial"/>
                <w:i/>
                <w:sz w:val="24"/>
                <w:szCs w:val="24"/>
              </w:rPr>
              <w:t xml:space="preserve">приложи и потврде </w:t>
            </w:r>
            <w:r w:rsidRPr="001A5119">
              <w:rPr>
                <w:rFonts w:eastAsia="TimesNewRomanPSMT" w:cs="Arial"/>
                <w:i/>
                <w:sz w:val="24"/>
                <w:szCs w:val="24"/>
                <w:lang w:val="sr-Cyrl-CS"/>
              </w:rPr>
              <w:t xml:space="preserve">тих </w:t>
            </w:r>
            <w:r w:rsidR="00175774" w:rsidRPr="001A5119">
              <w:rPr>
                <w:rFonts w:eastAsia="TimesNewRomanPSMT" w:cs="Arial"/>
                <w:i/>
                <w:sz w:val="24"/>
                <w:szCs w:val="24"/>
              </w:rPr>
              <w:t>осталих лок</w:t>
            </w:r>
            <w:r w:rsidRPr="001A5119">
              <w:rPr>
                <w:rFonts w:eastAsia="TimesNewRomanPSMT" w:cs="Arial"/>
                <w:i/>
                <w:sz w:val="24"/>
                <w:szCs w:val="24"/>
                <w:lang w:val="sr-Cyrl-CS"/>
              </w:rPr>
              <w:t>а</w:t>
            </w:r>
            <w:r w:rsidR="00175774" w:rsidRPr="001A5119">
              <w:rPr>
                <w:rFonts w:eastAsia="TimesNewRomanPSMT" w:cs="Arial"/>
                <w:i/>
                <w:sz w:val="24"/>
                <w:szCs w:val="24"/>
              </w:rPr>
              <w:t xml:space="preserve">лних органа/организација/установа </w:t>
            </w:r>
          </w:p>
          <w:p w:rsidR="00175774" w:rsidRPr="001A5119" w:rsidRDefault="00175774" w:rsidP="00FF351A">
            <w:pPr>
              <w:numPr>
                <w:ilvl w:val="0"/>
                <w:numId w:val="12"/>
              </w:numPr>
              <w:autoSpaceDE w:val="0"/>
              <w:autoSpaceDN w:val="0"/>
              <w:adjustRightInd w:val="0"/>
              <w:snapToGrid w:val="0"/>
              <w:spacing w:before="0"/>
              <w:ind w:left="0" w:firstLine="0"/>
              <w:contextualSpacing/>
              <w:jc w:val="left"/>
              <w:rPr>
                <w:rFonts w:eastAsia="Calibri" w:cs="Arial"/>
                <w:i/>
                <w:sz w:val="24"/>
                <w:szCs w:val="24"/>
              </w:rPr>
            </w:pPr>
            <w:r w:rsidRPr="001A5119">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1A5119">
              <w:rPr>
                <w:rFonts w:eastAsia="TimesNewRomanPSMT" w:cs="Arial"/>
                <w:b/>
                <w:i/>
                <w:sz w:val="24"/>
                <w:szCs w:val="24"/>
              </w:rPr>
              <w:t>у</w:t>
            </w:r>
            <w:r w:rsidRPr="001A5119">
              <w:rPr>
                <w:rFonts w:eastAsia="Calibri" w:cs="Arial"/>
                <w:b/>
                <w:i/>
                <w:sz w:val="24"/>
                <w:szCs w:val="24"/>
                <w:lang w:val="ru-RU"/>
              </w:rPr>
              <w:t>верење Агенције за приватизацију да се налази у поступку приватизације</w:t>
            </w:r>
          </w:p>
          <w:p w:rsidR="00175774" w:rsidRPr="001A5119" w:rsidRDefault="00175774" w:rsidP="00FF351A">
            <w:pPr>
              <w:numPr>
                <w:ilvl w:val="0"/>
                <w:numId w:val="12"/>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У случају да понуду подноси група понуђача, ове доказе доставити за сваког учесника из групе</w:t>
            </w:r>
          </w:p>
          <w:p w:rsidR="00175774" w:rsidRPr="001A5119" w:rsidRDefault="00175774" w:rsidP="00FF351A">
            <w:pPr>
              <w:numPr>
                <w:ilvl w:val="0"/>
                <w:numId w:val="16"/>
              </w:numPr>
              <w:tabs>
                <w:tab w:val="left" w:pos="680"/>
              </w:tabs>
              <w:snapToGrid w:val="0"/>
              <w:spacing w:before="0"/>
              <w:ind w:left="0" w:firstLine="0"/>
              <w:contextualSpacing/>
              <w:jc w:val="left"/>
              <w:rPr>
                <w:rFonts w:cs="Arial"/>
                <w:sz w:val="24"/>
                <w:szCs w:val="24"/>
              </w:rPr>
            </w:pPr>
            <w:r w:rsidRPr="001A5119">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1A5119" w:rsidRDefault="00175774" w:rsidP="009959B4">
            <w:pPr>
              <w:tabs>
                <w:tab w:val="left" w:pos="680"/>
              </w:tabs>
              <w:snapToGrid w:val="0"/>
              <w:spacing w:before="0"/>
              <w:contextualSpacing/>
              <w:rPr>
                <w:rFonts w:eastAsia="Calibri" w:cs="Arial"/>
                <w:sz w:val="24"/>
                <w:szCs w:val="24"/>
              </w:rPr>
            </w:pPr>
            <w:r w:rsidRPr="001A5119">
              <w:rPr>
                <w:rFonts w:eastAsia="Calibri" w:cs="Arial"/>
                <w:b/>
                <w:sz w:val="24"/>
                <w:szCs w:val="24"/>
              </w:rPr>
              <w:t xml:space="preserve">Ови докази не могу бити старији од два месеца </w:t>
            </w:r>
            <w:r w:rsidR="00B24BAB" w:rsidRPr="001A5119">
              <w:rPr>
                <w:rFonts w:eastAsia="Calibri" w:cs="Arial"/>
                <w:b/>
                <w:sz w:val="24"/>
                <w:szCs w:val="24"/>
                <w:lang w:val="sr-Cyrl-CS"/>
              </w:rPr>
              <w:t>пре</w:t>
            </w:r>
            <w:r w:rsidRPr="001A5119">
              <w:rPr>
                <w:rFonts w:eastAsia="Calibri" w:cs="Arial"/>
                <w:b/>
                <w:sz w:val="24"/>
                <w:szCs w:val="24"/>
              </w:rPr>
              <w:t xml:space="preserve"> отварања понуда</w:t>
            </w:r>
            <w:r w:rsidRPr="001A5119">
              <w:rPr>
                <w:rFonts w:eastAsia="Calibri" w:cs="Arial"/>
                <w:sz w:val="24"/>
                <w:szCs w:val="24"/>
              </w:rPr>
              <w:t>.</w:t>
            </w:r>
          </w:p>
          <w:p w:rsidR="00175774" w:rsidRPr="001A5119" w:rsidRDefault="00175774" w:rsidP="009959B4">
            <w:pPr>
              <w:tabs>
                <w:tab w:val="left" w:pos="680"/>
              </w:tabs>
              <w:snapToGrid w:val="0"/>
              <w:spacing w:before="0"/>
              <w:contextualSpacing/>
              <w:rPr>
                <w:rFonts w:cs="Arial"/>
                <w:i/>
                <w:sz w:val="24"/>
                <w:szCs w:val="24"/>
              </w:rPr>
            </w:pPr>
          </w:p>
        </w:tc>
      </w:tr>
      <w:tr w:rsidR="00175774" w:rsidRPr="001A5119" w:rsidTr="008112A2">
        <w:trPr>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t xml:space="preserve">4. </w:t>
            </w:r>
          </w:p>
        </w:tc>
        <w:tc>
          <w:tcPr>
            <w:tcW w:w="8430" w:type="dxa"/>
          </w:tcPr>
          <w:p w:rsidR="00175774" w:rsidRPr="001A5119" w:rsidRDefault="00175774" w:rsidP="009959B4">
            <w:pPr>
              <w:snapToGrid w:val="0"/>
              <w:spacing w:before="0"/>
              <w:rPr>
                <w:rFonts w:cs="Arial"/>
                <w:sz w:val="24"/>
                <w:szCs w:val="24"/>
              </w:rPr>
            </w:pPr>
            <w:r w:rsidRPr="001A5119">
              <w:rPr>
                <w:rFonts w:cs="Arial"/>
                <w:b/>
                <w:sz w:val="24"/>
                <w:szCs w:val="24"/>
              </w:rPr>
              <w:t>Услов:</w:t>
            </w:r>
            <w:r w:rsidR="00396C52">
              <w:rPr>
                <w:rFonts w:cs="Arial"/>
                <w:b/>
                <w:sz w:val="24"/>
                <w:szCs w:val="24"/>
                <w:lang w:val="sr-Cyrl-RS"/>
              </w:rPr>
              <w:t xml:space="preserve"> </w:t>
            </w:r>
            <w:r w:rsidRPr="001A5119">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1A5119" w:rsidRDefault="00175774" w:rsidP="009959B4">
            <w:pPr>
              <w:autoSpaceDE w:val="0"/>
              <w:autoSpaceDN w:val="0"/>
              <w:adjustRightInd w:val="0"/>
              <w:spacing w:before="0"/>
              <w:rPr>
                <w:rFonts w:cs="Arial"/>
                <w:b/>
                <w:sz w:val="24"/>
                <w:szCs w:val="24"/>
              </w:rPr>
            </w:pPr>
            <w:r w:rsidRPr="001A5119">
              <w:rPr>
                <w:rFonts w:cs="Arial"/>
                <w:b/>
                <w:sz w:val="24"/>
                <w:szCs w:val="24"/>
              </w:rPr>
              <w:t>Доказ:</w:t>
            </w:r>
          </w:p>
          <w:p w:rsidR="00175774" w:rsidRPr="001A5119" w:rsidRDefault="00175774" w:rsidP="009959B4">
            <w:pPr>
              <w:spacing w:before="0"/>
              <w:rPr>
                <w:rFonts w:cs="Arial"/>
                <w:b/>
                <w:sz w:val="24"/>
                <w:szCs w:val="24"/>
              </w:rPr>
            </w:pPr>
            <w:r w:rsidRPr="001A5119">
              <w:rPr>
                <w:rFonts w:cs="Arial"/>
                <w:sz w:val="24"/>
                <w:szCs w:val="24"/>
              </w:rPr>
              <w:t>Потписан и оверен Образац изјаве</w:t>
            </w:r>
            <w:r w:rsidR="00CC3584" w:rsidRPr="001A5119">
              <w:rPr>
                <w:rFonts w:cs="Arial"/>
                <w:sz w:val="24"/>
                <w:szCs w:val="24"/>
              </w:rPr>
              <w:t xml:space="preserve"> на основу члана 75. став 2. Закона</w:t>
            </w:r>
            <w:r w:rsidRPr="001A5119">
              <w:rPr>
                <w:rFonts w:cs="Arial"/>
                <w:sz w:val="24"/>
                <w:szCs w:val="24"/>
              </w:rPr>
              <w:t>(Образац бр.</w:t>
            </w:r>
            <w:r w:rsidR="00456CB6" w:rsidRPr="001A5119">
              <w:rPr>
                <w:rFonts w:cs="Arial"/>
                <w:sz w:val="24"/>
                <w:szCs w:val="24"/>
              </w:rPr>
              <w:t>4</w:t>
            </w:r>
            <w:r w:rsidRPr="001A5119">
              <w:rPr>
                <w:rFonts w:cs="Arial"/>
                <w:sz w:val="24"/>
                <w:szCs w:val="24"/>
              </w:rPr>
              <w:t>)</w:t>
            </w:r>
          </w:p>
          <w:p w:rsidR="005E487E" w:rsidRPr="001A5119" w:rsidRDefault="00175774" w:rsidP="009959B4">
            <w:pPr>
              <w:snapToGrid w:val="0"/>
              <w:spacing w:before="0"/>
              <w:rPr>
                <w:rFonts w:cs="Arial"/>
                <w:sz w:val="24"/>
                <w:szCs w:val="24"/>
                <w:lang w:val="sr-Cyrl-CS"/>
              </w:rPr>
            </w:pPr>
            <w:r w:rsidRPr="001A5119">
              <w:rPr>
                <w:rFonts w:cs="Arial"/>
                <w:i/>
                <w:sz w:val="24"/>
                <w:szCs w:val="24"/>
              </w:rPr>
              <w:t>Напомена:</w:t>
            </w:r>
          </w:p>
          <w:p w:rsidR="005E487E" w:rsidRPr="001A5119" w:rsidRDefault="00175774" w:rsidP="00FF351A">
            <w:pPr>
              <w:numPr>
                <w:ilvl w:val="0"/>
                <w:numId w:val="18"/>
              </w:numPr>
              <w:snapToGrid w:val="0"/>
              <w:spacing w:before="0"/>
              <w:ind w:left="0" w:firstLine="0"/>
              <w:rPr>
                <w:rFonts w:cs="Arial"/>
                <w:i/>
                <w:sz w:val="24"/>
                <w:szCs w:val="24"/>
                <w:lang w:val="sr-Cyrl-CS"/>
              </w:rPr>
            </w:pPr>
            <w:r w:rsidRPr="001A5119">
              <w:rPr>
                <w:rFonts w:cs="Arial"/>
                <w:i/>
                <w:sz w:val="24"/>
                <w:szCs w:val="24"/>
              </w:rPr>
              <w:t xml:space="preserve">Изјава мора да буде потписана од стране овалшћеног лица </w:t>
            </w:r>
            <w:r w:rsidR="005E487E" w:rsidRPr="001A5119">
              <w:rPr>
                <w:rFonts w:cs="Arial"/>
                <w:i/>
                <w:sz w:val="24"/>
                <w:szCs w:val="24"/>
                <w:lang w:val="sr-Cyrl-CS"/>
              </w:rPr>
              <w:t>за заступање понуђача</w:t>
            </w:r>
            <w:r w:rsidRPr="001A5119">
              <w:rPr>
                <w:rFonts w:cs="Arial"/>
                <w:i/>
                <w:sz w:val="24"/>
                <w:szCs w:val="24"/>
              </w:rPr>
              <w:t xml:space="preserve"> и оверена печатом. </w:t>
            </w:r>
          </w:p>
          <w:p w:rsidR="00175774" w:rsidRPr="001A5119" w:rsidRDefault="00175774" w:rsidP="00FF351A">
            <w:pPr>
              <w:numPr>
                <w:ilvl w:val="0"/>
                <w:numId w:val="18"/>
              </w:numPr>
              <w:snapToGrid w:val="0"/>
              <w:spacing w:before="0"/>
              <w:ind w:left="0" w:firstLine="0"/>
              <w:rPr>
                <w:rFonts w:cs="Arial"/>
                <w:i/>
                <w:sz w:val="24"/>
                <w:szCs w:val="24"/>
              </w:rPr>
            </w:pPr>
            <w:r w:rsidRPr="001A5119">
              <w:rPr>
                <w:rFonts w:cs="Arial"/>
                <w:i/>
                <w:sz w:val="24"/>
                <w:szCs w:val="24"/>
              </w:rPr>
              <w:lastRenderedPageBreak/>
              <w:t xml:space="preserve">Уколико понуду подноси група понуђача Изјава мора бити </w:t>
            </w:r>
            <w:r w:rsidR="005E487E" w:rsidRPr="001A5119">
              <w:rPr>
                <w:rFonts w:cs="Arial"/>
                <w:i/>
                <w:sz w:val="24"/>
                <w:szCs w:val="24"/>
                <w:lang w:val="sr-Cyrl-CS"/>
              </w:rPr>
              <w:t>достављена за сваког члана групе понуђача. Изјава мора бити</w:t>
            </w:r>
            <w:r w:rsidRPr="001A5119">
              <w:rPr>
                <w:rFonts w:cs="Arial"/>
                <w:i/>
                <w:sz w:val="24"/>
                <w:szCs w:val="24"/>
              </w:rPr>
              <w:t xml:space="preserve"> потписана од стране овлашћеног лица </w:t>
            </w:r>
            <w:r w:rsidR="005E487E" w:rsidRPr="001A5119">
              <w:rPr>
                <w:rFonts w:cs="Arial"/>
                <w:i/>
                <w:sz w:val="24"/>
                <w:szCs w:val="24"/>
                <w:lang w:val="sr-Cyrl-CS"/>
              </w:rPr>
              <w:t xml:space="preserve">за заступање </w:t>
            </w:r>
            <w:r w:rsidRPr="001A5119">
              <w:rPr>
                <w:rFonts w:cs="Arial"/>
                <w:i/>
                <w:sz w:val="24"/>
                <w:szCs w:val="24"/>
              </w:rPr>
              <w:t xml:space="preserve">понуђача из групе понуђача и оверена печатом.  </w:t>
            </w:r>
          </w:p>
          <w:p w:rsidR="005E487E" w:rsidRPr="001A5119" w:rsidRDefault="005E487E" w:rsidP="009959B4">
            <w:pPr>
              <w:snapToGrid w:val="0"/>
              <w:spacing w:before="0"/>
              <w:rPr>
                <w:rFonts w:cs="Arial"/>
                <w:sz w:val="24"/>
                <w:szCs w:val="24"/>
              </w:rPr>
            </w:pPr>
          </w:p>
          <w:p w:rsidR="00722B79" w:rsidRPr="001A5119" w:rsidRDefault="00722B79" w:rsidP="009959B4">
            <w:pPr>
              <w:snapToGrid w:val="0"/>
              <w:spacing w:before="0"/>
              <w:rPr>
                <w:rFonts w:cs="Arial"/>
                <w:sz w:val="24"/>
                <w:szCs w:val="24"/>
              </w:rPr>
            </w:pPr>
          </w:p>
        </w:tc>
      </w:tr>
      <w:tr w:rsidR="00175774" w:rsidRPr="001A5119" w:rsidTr="008112A2">
        <w:trPr>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lastRenderedPageBreak/>
              <w:t>5.</w:t>
            </w:r>
          </w:p>
        </w:tc>
        <w:tc>
          <w:tcPr>
            <w:tcW w:w="8430" w:type="dxa"/>
          </w:tcPr>
          <w:p w:rsidR="00175774" w:rsidRPr="001A5119" w:rsidRDefault="00175774" w:rsidP="00F708B6">
            <w:pPr>
              <w:snapToGrid w:val="0"/>
              <w:spacing w:before="0"/>
              <w:rPr>
                <w:rFonts w:cs="Arial"/>
                <w:sz w:val="24"/>
                <w:szCs w:val="24"/>
                <w:lang w:val="ru-RU"/>
              </w:rPr>
            </w:pPr>
            <w:r w:rsidRPr="006F5695">
              <w:rPr>
                <w:rFonts w:cs="Arial"/>
                <w:b/>
                <w:sz w:val="24"/>
                <w:szCs w:val="24"/>
              </w:rPr>
              <w:t>Услов</w:t>
            </w:r>
            <w:r w:rsidRPr="006F5695">
              <w:rPr>
                <w:rFonts w:cs="Arial"/>
                <w:sz w:val="24"/>
                <w:szCs w:val="24"/>
              </w:rPr>
              <w:t>:</w:t>
            </w:r>
            <w:r w:rsidR="006F5695">
              <w:rPr>
                <w:rFonts w:cs="Arial"/>
                <w:sz w:val="24"/>
                <w:szCs w:val="24"/>
                <w:lang w:val="sr-Cyrl-RS"/>
              </w:rPr>
              <w:t xml:space="preserve"> </w:t>
            </w:r>
            <w:r w:rsidR="006F5695">
              <w:rPr>
                <w:rFonts w:cs="Arial"/>
                <w:sz w:val="24"/>
                <w:szCs w:val="24"/>
                <w:lang w:val="ru-RU"/>
              </w:rPr>
              <w:t>Д</w:t>
            </w:r>
            <w:r w:rsidRPr="001A5119">
              <w:rPr>
                <w:rFonts w:cs="Arial"/>
                <w:sz w:val="24"/>
                <w:szCs w:val="24"/>
                <w:lang w:val="ru-RU"/>
              </w:rPr>
              <w:t xml:space="preserve">а има важећу дозволу надлежног органа за </w:t>
            </w:r>
            <w:r w:rsidR="00795DC1" w:rsidRPr="001A5119">
              <w:rPr>
                <w:rFonts w:cs="Arial"/>
                <w:sz w:val="24"/>
                <w:szCs w:val="24"/>
                <w:lang w:val="ru-RU"/>
              </w:rPr>
              <w:t>сакупљање и транспорт опасног отпада и то за:</w:t>
            </w:r>
          </w:p>
          <w:p w:rsidR="00795DC1" w:rsidRPr="001A5119" w:rsidRDefault="00795DC1" w:rsidP="00F708B6">
            <w:pPr>
              <w:spacing w:before="0"/>
              <w:rPr>
                <w:rFonts w:cs="Arial"/>
                <w:sz w:val="24"/>
                <w:szCs w:val="24"/>
              </w:rPr>
            </w:pPr>
            <w:r w:rsidRPr="001A5119">
              <w:rPr>
                <w:rFonts w:cs="Arial"/>
                <w:sz w:val="24"/>
                <w:szCs w:val="24"/>
              </w:rPr>
              <w:t>-1</w:t>
            </w:r>
            <w:r w:rsidR="00AC70B2" w:rsidRPr="001A5119">
              <w:rPr>
                <w:rFonts w:cs="Arial"/>
                <w:sz w:val="24"/>
                <w:szCs w:val="24"/>
              </w:rPr>
              <w:t>3</w:t>
            </w:r>
            <w:r w:rsidRPr="001A5119">
              <w:rPr>
                <w:rFonts w:cs="Arial"/>
                <w:sz w:val="24"/>
                <w:szCs w:val="24"/>
              </w:rPr>
              <w:t xml:space="preserve"> 03 01 Отпад</w:t>
            </w:r>
            <w:r w:rsidR="00AC70B2" w:rsidRPr="001A5119">
              <w:rPr>
                <w:rFonts w:cs="Arial"/>
                <w:sz w:val="24"/>
                <w:szCs w:val="24"/>
              </w:rPr>
              <w:t>на</w:t>
            </w:r>
            <w:r w:rsidRPr="001A5119">
              <w:rPr>
                <w:rFonts w:cs="Arial"/>
                <w:sz w:val="24"/>
                <w:szCs w:val="24"/>
              </w:rPr>
              <w:t xml:space="preserve"> уља за изолацију и пренос који садрже </w:t>
            </w:r>
            <w:r w:rsidR="00AC70B2" w:rsidRPr="001A5119">
              <w:rPr>
                <w:rFonts w:cs="Arial"/>
                <w:sz w:val="24"/>
                <w:szCs w:val="24"/>
              </w:rPr>
              <w:t>PCB</w:t>
            </w:r>
          </w:p>
          <w:p w:rsidR="00795DC1" w:rsidRPr="001A5119" w:rsidRDefault="00795DC1" w:rsidP="00F708B6">
            <w:pPr>
              <w:spacing w:before="0"/>
              <w:rPr>
                <w:rFonts w:cs="Arial"/>
                <w:sz w:val="24"/>
                <w:szCs w:val="24"/>
              </w:rPr>
            </w:pPr>
            <w:r w:rsidRPr="001A5119">
              <w:rPr>
                <w:rFonts w:cs="Arial"/>
                <w:sz w:val="24"/>
                <w:szCs w:val="24"/>
              </w:rPr>
              <w:t xml:space="preserve">-13 03 10 Остала уља за изолацију и пренос (које не садрже </w:t>
            </w:r>
            <w:r w:rsidR="00AC70B2" w:rsidRPr="001A5119">
              <w:rPr>
                <w:rFonts w:cs="Arial"/>
                <w:sz w:val="24"/>
                <w:szCs w:val="24"/>
              </w:rPr>
              <w:t>PCB</w:t>
            </w:r>
            <w:r w:rsidRPr="001A5119">
              <w:rPr>
                <w:rFonts w:cs="Arial"/>
                <w:sz w:val="24"/>
                <w:szCs w:val="24"/>
              </w:rPr>
              <w:t>)</w:t>
            </w:r>
          </w:p>
          <w:p w:rsidR="00795DC1" w:rsidRPr="001A5119" w:rsidRDefault="00795DC1" w:rsidP="00F708B6">
            <w:pPr>
              <w:spacing w:before="0"/>
              <w:rPr>
                <w:rFonts w:cs="Arial"/>
                <w:color w:val="00B0F0"/>
                <w:sz w:val="24"/>
                <w:szCs w:val="24"/>
                <w:lang w:val="ru-RU"/>
              </w:rPr>
            </w:pPr>
            <w:r w:rsidRPr="001A5119">
              <w:rPr>
                <w:rFonts w:cs="Arial"/>
                <w:sz w:val="24"/>
                <w:szCs w:val="24"/>
              </w:rPr>
              <w:t>-13 08 02 Остале емулзије</w:t>
            </w:r>
          </w:p>
          <w:p w:rsidR="00795DC1" w:rsidRPr="001A5119" w:rsidRDefault="00795DC1" w:rsidP="009959B4">
            <w:pPr>
              <w:snapToGrid w:val="0"/>
              <w:spacing w:before="0"/>
              <w:rPr>
                <w:rFonts w:cs="Arial"/>
                <w:color w:val="00B0F0"/>
                <w:sz w:val="24"/>
                <w:szCs w:val="24"/>
                <w:u w:val="single"/>
              </w:rPr>
            </w:pPr>
          </w:p>
          <w:p w:rsidR="00175774" w:rsidRPr="006F5695" w:rsidRDefault="00175774" w:rsidP="009959B4">
            <w:pPr>
              <w:snapToGrid w:val="0"/>
              <w:spacing w:before="0"/>
              <w:rPr>
                <w:rFonts w:cs="Arial"/>
                <w:b/>
                <w:sz w:val="24"/>
                <w:szCs w:val="24"/>
              </w:rPr>
            </w:pPr>
            <w:r w:rsidRPr="006F5695">
              <w:rPr>
                <w:rFonts w:cs="Arial"/>
                <w:b/>
                <w:sz w:val="24"/>
                <w:szCs w:val="24"/>
              </w:rPr>
              <w:t>Доказ:</w:t>
            </w:r>
          </w:p>
          <w:p w:rsidR="00175774" w:rsidRPr="001A5119" w:rsidRDefault="00F708B6" w:rsidP="009959B4">
            <w:pPr>
              <w:spacing w:before="0"/>
              <w:rPr>
                <w:rFonts w:cs="Arial"/>
                <w:sz w:val="24"/>
                <w:szCs w:val="24"/>
                <w:lang w:val="ru-RU"/>
              </w:rPr>
            </w:pPr>
            <w:r w:rsidRPr="001A5119">
              <w:rPr>
                <w:rFonts w:cs="Arial"/>
                <w:sz w:val="24"/>
                <w:szCs w:val="24"/>
                <w:lang w:val="ru-RU"/>
              </w:rPr>
              <w:t>Решење надлежног министарства о издавању дозволе за сакупљање и транспорт опасног отпада на територији Републике Србије.</w:t>
            </w:r>
          </w:p>
          <w:p w:rsidR="005A780F" w:rsidRPr="001A5119" w:rsidRDefault="005A780F" w:rsidP="009959B4">
            <w:pPr>
              <w:spacing w:before="0"/>
              <w:rPr>
                <w:rFonts w:cs="Arial"/>
                <w:sz w:val="24"/>
                <w:szCs w:val="24"/>
              </w:rPr>
            </w:pPr>
          </w:p>
          <w:p w:rsidR="005A780F" w:rsidRPr="001A5119" w:rsidRDefault="005A780F" w:rsidP="009959B4">
            <w:pPr>
              <w:spacing w:before="0"/>
              <w:rPr>
                <w:rFonts w:cs="Arial"/>
                <w:i/>
                <w:sz w:val="24"/>
                <w:szCs w:val="24"/>
              </w:rPr>
            </w:pPr>
            <w:r w:rsidRPr="006F5695">
              <w:rPr>
                <w:rFonts w:cs="Arial"/>
                <w:b/>
                <w:i/>
                <w:sz w:val="24"/>
                <w:szCs w:val="24"/>
              </w:rPr>
              <w:t>НАПОМЕНА:</w:t>
            </w:r>
            <w:r w:rsidRPr="001A5119">
              <w:rPr>
                <w:rFonts w:cs="Arial"/>
                <w:i/>
                <w:sz w:val="24"/>
                <w:szCs w:val="24"/>
              </w:rPr>
              <w:t xml:space="preserve"> </w:t>
            </w:r>
            <w:r w:rsidRPr="001A5119">
              <w:rPr>
                <w:rFonts w:cs="Arial"/>
                <w:sz w:val="24"/>
                <w:szCs w:val="24"/>
              </w:rPr>
              <w:t xml:space="preserve">Наведени услов понуђач може да испуни преко подизвођача сходно члану 80. став 6 Закона </w:t>
            </w:r>
          </w:p>
          <w:p w:rsidR="00175774" w:rsidRPr="001A5119" w:rsidRDefault="00175774" w:rsidP="009959B4">
            <w:pPr>
              <w:snapToGrid w:val="0"/>
              <w:spacing w:before="0"/>
              <w:rPr>
                <w:rFonts w:cs="Arial"/>
                <w:color w:val="FF0000"/>
                <w:sz w:val="24"/>
                <w:szCs w:val="24"/>
              </w:rPr>
            </w:pPr>
          </w:p>
        </w:tc>
      </w:tr>
      <w:tr w:rsidR="00175774" w:rsidRPr="001A5119" w:rsidTr="008112A2">
        <w:trPr>
          <w:jc w:val="center"/>
        </w:trPr>
        <w:tc>
          <w:tcPr>
            <w:tcW w:w="729" w:type="dxa"/>
            <w:vAlign w:val="center"/>
          </w:tcPr>
          <w:p w:rsidR="00175774" w:rsidRPr="001A5119" w:rsidRDefault="00175774" w:rsidP="009959B4">
            <w:pPr>
              <w:spacing w:before="0"/>
              <w:jc w:val="center"/>
              <w:rPr>
                <w:rFonts w:cs="Arial"/>
                <w:color w:val="00B0F0"/>
                <w:sz w:val="24"/>
                <w:szCs w:val="24"/>
              </w:rPr>
            </w:pPr>
          </w:p>
        </w:tc>
        <w:tc>
          <w:tcPr>
            <w:tcW w:w="8430" w:type="dxa"/>
          </w:tcPr>
          <w:p w:rsidR="00175774" w:rsidRPr="001A5119" w:rsidRDefault="00175774" w:rsidP="009959B4">
            <w:pPr>
              <w:spacing w:before="0"/>
              <w:jc w:val="center"/>
              <w:rPr>
                <w:rFonts w:cs="Arial"/>
                <w:b/>
                <w:i/>
                <w:sz w:val="24"/>
                <w:szCs w:val="24"/>
              </w:rPr>
            </w:pPr>
            <w:r w:rsidRPr="001A5119">
              <w:rPr>
                <w:rFonts w:cs="Arial"/>
                <w:b/>
                <w:sz w:val="24"/>
                <w:szCs w:val="24"/>
              </w:rPr>
              <w:t xml:space="preserve">4.2  ДОДАТНИ УСЛОВИ </w:t>
            </w:r>
          </w:p>
          <w:p w:rsidR="00175774" w:rsidRPr="001A5119" w:rsidRDefault="00175774" w:rsidP="009959B4">
            <w:pPr>
              <w:snapToGrid w:val="0"/>
              <w:spacing w:before="0"/>
              <w:jc w:val="center"/>
              <w:rPr>
                <w:rFonts w:cs="Arial"/>
                <w:b/>
                <w:color w:val="00B0F0"/>
                <w:sz w:val="24"/>
                <w:szCs w:val="24"/>
              </w:rPr>
            </w:pPr>
            <w:r w:rsidRPr="001A5119">
              <w:rPr>
                <w:rFonts w:cs="Arial"/>
                <w:b/>
                <w:sz w:val="24"/>
                <w:szCs w:val="24"/>
              </w:rPr>
              <w:t>ЗА УЧЕШЋЕ У ПОСТУПКУ ЈАВНЕ НАБАВКЕ ИЗ ЧЛАНА 76. З</w:t>
            </w:r>
            <w:r w:rsidR="005C7CDE" w:rsidRPr="001A5119">
              <w:rPr>
                <w:rFonts w:cs="Arial"/>
                <w:b/>
                <w:sz w:val="24"/>
                <w:szCs w:val="24"/>
              </w:rPr>
              <w:t>АКОНА</w:t>
            </w:r>
          </w:p>
        </w:tc>
      </w:tr>
      <w:tr w:rsidR="00175774" w:rsidRPr="001A5119" w:rsidTr="008112A2">
        <w:trPr>
          <w:jc w:val="center"/>
        </w:trPr>
        <w:tc>
          <w:tcPr>
            <w:tcW w:w="729" w:type="dxa"/>
            <w:vAlign w:val="center"/>
          </w:tcPr>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175774" w:rsidRPr="001A5119" w:rsidRDefault="00175774" w:rsidP="009959B4">
            <w:pPr>
              <w:spacing w:before="0"/>
              <w:jc w:val="center"/>
              <w:rPr>
                <w:rFonts w:cs="Arial"/>
                <w:b/>
                <w:color w:val="00B0F0"/>
                <w:sz w:val="24"/>
                <w:szCs w:val="24"/>
              </w:rPr>
            </w:pPr>
            <w:r w:rsidRPr="001A5119">
              <w:rPr>
                <w:rFonts w:cs="Arial"/>
                <w:b/>
                <w:sz w:val="24"/>
                <w:szCs w:val="24"/>
              </w:rPr>
              <w:t>6.</w:t>
            </w:r>
          </w:p>
        </w:tc>
        <w:tc>
          <w:tcPr>
            <w:tcW w:w="8430" w:type="dxa"/>
          </w:tcPr>
          <w:p w:rsidR="00175774" w:rsidRPr="006F5695" w:rsidRDefault="00175774" w:rsidP="009959B4">
            <w:pPr>
              <w:autoSpaceDE w:val="0"/>
              <w:autoSpaceDN w:val="0"/>
              <w:adjustRightInd w:val="0"/>
              <w:spacing w:before="0"/>
              <w:rPr>
                <w:rFonts w:cs="Arial"/>
                <w:b/>
                <w:sz w:val="24"/>
                <w:szCs w:val="24"/>
              </w:rPr>
            </w:pPr>
            <w:r w:rsidRPr="006F5695">
              <w:rPr>
                <w:rFonts w:cs="Arial"/>
                <w:b/>
                <w:sz w:val="24"/>
                <w:szCs w:val="24"/>
              </w:rPr>
              <w:t>Услов:</w:t>
            </w:r>
          </w:p>
          <w:p w:rsidR="00175774" w:rsidRPr="002D5C44" w:rsidRDefault="00175774" w:rsidP="009959B4">
            <w:pPr>
              <w:autoSpaceDE w:val="0"/>
              <w:autoSpaceDN w:val="0"/>
              <w:adjustRightInd w:val="0"/>
              <w:spacing w:before="0"/>
              <w:rPr>
                <w:rFonts w:cs="Arial"/>
                <w:b/>
                <w:sz w:val="24"/>
                <w:szCs w:val="24"/>
              </w:rPr>
            </w:pPr>
            <w:r w:rsidRPr="002D5C44">
              <w:rPr>
                <w:rFonts w:cs="Arial"/>
                <w:b/>
                <w:sz w:val="24"/>
                <w:szCs w:val="24"/>
              </w:rPr>
              <w:t>Финансијски капацитет</w:t>
            </w:r>
          </w:p>
          <w:p w:rsidR="000A061C" w:rsidRPr="001A5119" w:rsidRDefault="00175774" w:rsidP="009959B4">
            <w:pPr>
              <w:autoSpaceDE w:val="0"/>
              <w:autoSpaceDN w:val="0"/>
              <w:adjustRightInd w:val="0"/>
              <w:spacing w:before="0"/>
              <w:rPr>
                <w:rFonts w:cs="Arial"/>
                <w:sz w:val="24"/>
                <w:szCs w:val="24"/>
              </w:rPr>
            </w:pPr>
            <w:r w:rsidRPr="001A5119">
              <w:rPr>
                <w:rFonts w:cs="Arial"/>
                <w:sz w:val="24"/>
                <w:szCs w:val="24"/>
              </w:rPr>
              <w:t xml:space="preserve">Понуђач располаже неопходним </w:t>
            </w:r>
            <w:r w:rsidRPr="001A5119">
              <w:rPr>
                <w:rFonts w:cs="Arial"/>
                <w:b/>
                <w:sz w:val="24"/>
                <w:szCs w:val="24"/>
              </w:rPr>
              <w:t>финансијским капацитетом</w:t>
            </w:r>
            <w:r w:rsidRPr="001A5119">
              <w:rPr>
                <w:rFonts w:cs="Arial"/>
                <w:sz w:val="24"/>
                <w:szCs w:val="24"/>
              </w:rPr>
              <w:t xml:space="preserve"> ако</w:t>
            </w:r>
            <w:r w:rsidR="000A061C" w:rsidRPr="001A5119">
              <w:rPr>
                <w:rFonts w:cs="Arial"/>
                <w:sz w:val="24"/>
                <w:szCs w:val="24"/>
              </w:rPr>
              <w:t>:</w:t>
            </w:r>
          </w:p>
          <w:p w:rsidR="00950B76" w:rsidRDefault="000A061C" w:rsidP="009959B4">
            <w:pPr>
              <w:autoSpaceDE w:val="0"/>
              <w:autoSpaceDN w:val="0"/>
              <w:adjustRightInd w:val="0"/>
              <w:spacing w:before="0"/>
              <w:rPr>
                <w:rFonts w:cs="Arial"/>
                <w:sz w:val="24"/>
                <w:szCs w:val="24"/>
              </w:rPr>
            </w:pPr>
            <w:r w:rsidRPr="001A5119">
              <w:rPr>
                <w:rFonts w:cs="Arial"/>
                <w:sz w:val="24"/>
                <w:szCs w:val="24"/>
              </w:rPr>
              <w:t xml:space="preserve">- </w:t>
            </w:r>
            <w:r w:rsidR="00026C38" w:rsidRPr="001A5119">
              <w:rPr>
                <w:rFonts w:cs="Arial"/>
                <w:sz w:val="24"/>
                <w:szCs w:val="24"/>
              </w:rPr>
              <w:t>У претходне три обрачунске године (2013., 2014. и 2015.)</w:t>
            </w:r>
            <w:r w:rsidR="00FE4585" w:rsidRPr="001A5119">
              <w:rPr>
                <w:rFonts w:cs="Arial"/>
                <w:sz w:val="24"/>
                <w:szCs w:val="24"/>
                <w:lang w:val="sr-Cyrl-RS"/>
              </w:rPr>
              <w:t xml:space="preserve"> </w:t>
            </w:r>
            <w:r w:rsidR="00175774" w:rsidRPr="001A5119">
              <w:rPr>
                <w:rFonts w:cs="Arial"/>
                <w:sz w:val="24"/>
                <w:szCs w:val="24"/>
              </w:rPr>
              <w:t>остварио пословни</w:t>
            </w:r>
            <w:r w:rsidR="0055775C" w:rsidRPr="001A5119">
              <w:rPr>
                <w:rFonts w:cs="Arial"/>
                <w:sz w:val="24"/>
                <w:szCs w:val="24"/>
                <w:lang w:val="sr-Cyrl-RS"/>
              </w:rPr>
              <w:t xml:space="preserve"> </w:t>
            </w:r>
            <w:r w:rsidR="00175774" w:rsidRPr="001A5119">
              <w:rPr>
                <w:rFonts w:cs="Arial"/>
                <w:sz w:val="24"/>
                <w:szCs w:val="24"/>
              </w:rPr>
              <w:t xml:space="preserve">приход од најмање </w:t>
            </w:r>
            <w:r w:rsidR="0055775C" w:rsidRPr="006F5695">
              <w:rPr>
                <w:rFonts w:cs="Arial"/>
                <w:sz w:val="24"/>
                <w:szCs w:val="24"/>
                <w:lang w:val="sr-Cyrl-RS"/>
              </w:rPr>
              <w:t>96</w:t>
            </w:r>
            <w:r w:rsidRPr="006F5695">
              <w:rPr>
                <w:rFonts w:cs="Arial"/>
                <w:sz w:val="24"/>
                <w:szCs w:val="24"/>
              </w:rPr>
              <w:t>0.000.000,00</w:t>
            </w:r>
            <w:r w:rsidRPr="001A5119">
              <w:rPr>
                <w:rFonts w:cs="Arial"/>
                <w:sz w:val="24"/>
                <w:szCs w:val="24"/>
              </w:rPr>
              <w:t xml:space="preserve"> (словима: </w:t>
            </w:r>
            <w:r w:rsidR="006F5695">
              <w:rPr>
                <w:rFonts w:cs="Arial"/>
                <w:sz w:val="24"/>
                <w:szCs w:val="24"/>
                <w:lang w:val="sr-Cyrl-RS"/>
              </w:rPr>
              <w:t>деветстотинашездесетмилиона</w:t>
            </w:r>
            <w:r w:rsidRPr="001A5119">
              <w:rPr>
                <w:rFonts w:cs="Arial"/>
                <w:sz w:val="24"/>
                <w:szCs w:val="24"/>
              </w:rPr>
              <w:t xml:space="preserve">) </w:t>
            </w:r>
            <w:r w:rsidR="00175774" w:rsidRPr="001A5119">
              <w:rPr>
                <w:rFonts w:cs="Arial"/>
                <w:sz w:val="24"/>
                <w:szCs w:val="24"/>
              </w:rPr>
              <w:t xml:space="preserve">динара </w:t>
            </w:r>
          </w:p>
          <w:p w:rsidR="006F5695" w:rsidRPr="001A5119" w:rsidRDefault="006F5695" w:rsidP="009959B4">
            <w:pPr>
              <w:autoSpaceDE w:val="0"/>
              <w:autoSpaceDN w:val="0"/>
              <w:adjustRightInd w:val="0"/>
              <w:spacing w:before="0"/>
              <w:rPr>
                <w:rFonts w:cs="Arial"/>
                <w:sz w:val="24"/>
                <w:szCs w:val="24"/>
              </w:rPr>
            </w:pPr>
          </w:p>
          <w:p w:rsidR="00175774" w:rsidRDefault="000A061C" w:rsidP="009959B4">
            <w:pPr>
              <w:autoSpaceDE w:val="0"/>
              <w:autoSpaceDN w:val="0"/>
              <w:adjustRightInd w:val="0"/>
              <w:spacing w:before="0"/>
              <w:rPr>
                <w:rFonts w:eastAsia="Calibri" w:cs="Arial"/>
                <w:sz w:val="24"/>
                <w:szCs w:val="24"/>
              </w:rPr>
            </w:pPr>
            <w:r w:rsidRPr="001A5119">
              <w:rPr>
                <w:rFonts w:eastAsia="Calibri" w:cs="Arial"/>
                <w:sz w:val="24"/>
                <w:szCs w:val="24"/>
              </w:rPr>
              <w:t xml:space="preserve">- </w:t>
            </w:r>
            <w:r w:rsidR="006F5695">
              <w:rPr>
                <w:rFonts w:eastAsia="Calibri" w:cs="Arial"/>
                <w:sz w:val="24"/>
                <w:szCs w:val="24"/>
              </w:rPr>
              <w:t>Д</w:t>
            </w:r>
            <w:r w:rsidR="00175774" w:rsidRPr="001A5119">
              <w:rPr>
                <w:rFonts w:eastAsia="Calibri" w:cs="Arial"/>
                <w:sz w:val="24"/>
                <w:szCs w:val="24"/>
              </w:rPr>
              <w:t xml:space="preserve">а у последњих  </w:t>
            </w:r>
            <w:r w:rsidRPr="001A5119">
              <w:rPr>
                <w:rFonts w:eastAsia="Calibri" w:cs="Arial"/>
                <w:sz w:val="24"/>
                <w:szCs w:val="24"/>
              </w:rPr>
              <w:t xml:space="preserve">6 </w:t>
            </w:r>
            <w:r w:rsidR="001A3616" w:rsidRPr="001A5119">
              <w:rPr>
                <w:rFonts w:eastAsia="Calibri" w:cs="Arial"/>
                <w:sz w:val="24"/>
                <w:szCs w:val="24"/>
              </w:rPr>
              <w:t>(</w:t>
            </w:r>
            <w:r w:rsidRPr="001A5119">
              <w:rPr>
                <w:rFonts w:eastAsia="Calibri" w:cs="Arial"/>
                <w:sz w:val="24"/>
                <w:szCs w:val="24"/>
              </w:rPr>
              <w:t xml:space="preserve">словима: </w:t>
            </w:r>
            <w:r w:rsidR="00175774" w:rsidRPr="001A5119">
              <w:rPr>
                <w:rFonts w:eastAsia="Calibri" w:cs="Arial"/>
                <w:sz w:val="24"/>
                <w:szCs w:val="24"/>
              </w:rPr>
              <w:t>шест</w:t>
            </w:r>
            <w:r w:rsidR="001A3616" w:rsidRPr="001A5119">
              <w:rPr>
                <w:rFonts w:eastAsia="Calibri" w:cs="Arial"/>
                <w:sz w:val="24"/>
                <w:szCs w:val="24"/>
              </w:rPr>
              <w:t>)</w:t>
            </w:r>
            <w:r w:rsidR="001D443D" w:rsidRPr="001A5119">
              <w:rPr>
                <w:rFonts w:eastAsia="Calibri" w:cs="Arial"/>
                <w:sz w:val="24"/>
                <w:szCs w:val="24"/>
              </w:rPr>
              <w:t xml:space="preserve"> месеци од дана </w:t>
            </w:r>
            <w:r w:rsidR="00175774" w:rsidRPr="001A5119">
              <w:rPr>
                <w:rFonts w:eastAsia="Calibri" w:cs="Arial"/>
                <w:sz w:val="24"/>
                <w:szCs w:val="24"/>
              </w:rPr>
              <w:t xml:space="preserve">објављивања </w:t>
            </w:r>
            <w:r w:rsidR="008112A2" w:rsidRPr="001A5119">
              <w:rPr>
                <w:rFonts w:eastAsia="Calibri" w:cs="Arial"/>
                <w:sz w:val="24"/>
                <w:szCs w:val="24"/>
              </w:rPr>
              <w:t>П</w:t>
            </w:r>
            <w:r w:rsidR="00175774" w:rsidRPr="001A5119">
              <w:rPr>
                <w:rFonts w:eastAsia="Calibri" w:cs="Arial"/>
                <w:sz w:val="24"/>
                <w:szCs w:val="24"/>
              </w:rPr>
              <w:t>озива за подношење понуда на Порталу јавних набавки  није био неликвидан</w:t>
            </w:r>
          </w:p>
          <w:p w:rsidR="0062541C" w:rsidRPr="001A5119" w:rsidRDefault="0062541C" w:rsidP="009959B4">
            <w:pPr>
              <w:autoSpaceDE w:val="0"/>
              <w:autoSpaceDN w:val="0"/>
              <w:adjustRightInd w:val="0"/>
              <w:spacing w:before="0"/>
              <w:rPr>
                <w:rFonts w:cs="Arial"/>
                <w:sz w:val="24"/>
                <w:szCs w:val="24"/>
                <w:lang w:val="sr-Cyrl-CS"/>
              </w:rPr>
            </w:pPr>
          </w:p>
          <w:p w:rsidR="00175774" w:rsidRPr="006F5695" w:rsidRDefault="00175774" w:rsidP="009959B4">
            <w:pPr>
              <w:autoSpaceDE w:val="0"/>
              <w:autoSpaceDN w:val="0"/>
              <w:adjustRightInd w:val="0"/>
              <w:spacing w:before="0"/>
              <w:rPr>
                <w:rFonts w:cs="Arial"/>
                <w:b/>
                <w:sz w:val="24"/>
                <w:szCs w:val="24"/>
              </w:rPr>
            </w:pPr>
            <w:r w:rsidRPr="006F5695">
              <w:rPr>
                <w:rFonts w:cs="Arial"/>
                <w:b/>
                <w:sz w:val="24"/>
                <w:szCs w:val="24"/>
              </w:rPr>
              <w:t xml:space="preserve">Доказ: </w:t>
            </w:r>
          </w:p>
          <w:p w:rsidR="00175774" w:rsidRPr="001A5119" w:rsidRDefault="00175774" w:rsidP="009959B4">
            <w:pPr>
              <w:autoSpaceDE w:val="0"/>
              <w:autoSpaceDN w:val="0"/>
              <w:adjustRightInd w:val="0"/>
              <w:spacing w:before="0"/>
              <w:rPr>
                <w:rFonts w:cs="Arial"/>
                <w:sz w:val="24"/>
                <w:szCs w:val="24"/>
              </w:rPr>
            </w:pPr>
            <w:r w:rsidRPr="001A5119">
              <w:rPr>
                <w:rFonts w:cs="Arial"/>
                <w:sz w:val="24"/>
                <w:szCs w:val="24"/>
              </w:rPr>
              <w:t>Доказ за фин</w:t>
            </w:r>
            <w:r w:rsidR="005606F8" w:rsidRPr="001A5119">
              <w:rPr>
                <w:rFonts w:cs="Arial"/>
                <w:sz w:val="24"/>
                <w:szCs w:val="24"/>
                <w:lang w:val="sr-Cyrl-CS"/>
              </w:rPr>
              <w:t xml:space="preserve">ансијски </w:t>
            </w:r>
            <w:r w:rsidRPr="001A5119">
              <w:rPr>
                <w:rFonts w:cs="Arial"/>
                <w:sz w:val="24"/>
                <w:szCs w:val="24"/>
              </w:rPr>
              <w:t>капацитет</w:t>
            </w:r>
            <w:r w:rsidR="009959B4" w:rsidRPr="001A5119">
              <w:rPr>
                <w:rFonts w:cs="Arial"/>
                <w:sz w:val="24"/>
                <w:szCs w:val="24"/>
              </w:rPr>
              <w:t>:</w:t>
            </w:r>
          </w:p>
          <w:p w:rsidR="009959B4" w:rsidRPr="001A5119" w:rsidRDefault="009959B4" w:rsidP="009959B4">
            <w:pPr>
              <w:autoSpaceDE w:val="0"/>
              <w:autoSpaceDN w:val="0"/>
              <w:adjustRightInd w:val="0"/>
              <w:spacing w:before="0"/>
              <w:rPr>
                <w:rFonts w:cs="Arial"/>
                <w:sz w:val="24"/>
                <w:szCs w:val="24"/>
              </w:rPr>
            </w:pPr>
          </w:p>
          <w:p w:rsidR="00950B76" w:rsidRPr="001A5119" w:rsidRDefault="009959B4" w:rsidP="009959B4">
            <w:pPr>
              <w:autoSpaceDE w:val="0"/>
              <w:autoSpaceDN w:val="0"/>
              <w:adjustRightInd w:val="0"/>
              <w:spacing w:before="0"/>
              <w:rPr>
                <w:rFonts w:cs="Arial"/>
                <w:sz w:val="24"/>
                <w:szCs w:val="24"/>
              </w:rPr>
            </w:pPr>
            <w:r w:rsidRPr="001A5119">
              <w:rPr>
                <w:rFonts w:cs="Arial"/>
                <w:sz w:val="24"/>
                <w:szCs w:val="24"/>
              </w:rPr>
              <w:t xml:space="preserve">- </w:t>
            </w:r>
            <w:r w:rsidR="00175774" w:rsidRPr="001A5119">
              <w:rPr>
                <w:rFonts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175774" w:rsidRPr="001A5119" w:rsidRDefault="00175774" w:rsidP="009959B4">
            <w:pPr>
              <w:autoSpaceDE w:val="0"/>
              <w:autoSpaceDN w:val="0"/>
              <w:adjustRightInd w:val="0"/>
              <w:spacing w:before="0"/>
              <w:rPr>
                <w:rFonts w:cs="Arial"/>
                <w:sz w:val="24"/>
                <w:szCs w:val="24"/>
                <w:lang w:val="sr-Cyrl-CS"/>
              </w:rPr>
            </w:pPr>
            <w:r w:rsidRPr="001A5119">
              <w:rPr>
                <w:rFonts w:cs="Arial"/>
                <w:sz w:val="24"/>
                <w:szCs w:val="24"/>
              </w:rPr>
              <w:t xml:space="preserve">Уколико у обрасцу БОН-ЈН нису доступни подаци за </w:t>
            </w:r>
            <w:r w:rsidR="000A061C" w:rsidRPr="001A5119">
              <w:rPr>
                <w:rFonts w:cs="Arial"/>
                <w:sz w:val="24"/>
                <w:szCs w:val="24"/>
              </w:rPr>
              <w:t>2015</w:t>
            </w:r>
            <w:r w:rsidRPr="001A5119">
              <w:rPr>
                <w:rFonts w:cs="Arial"/>
                <w:sz w:val="24"/>
                <w:szCs w:val="24"/>
              </w:rPr>
              <w:t xml:space="preserve">.годину, понуђач је у обавези да достави биланс стања и биланс успеха за </w:t>
            </w:r>
            <w:r w:rsidR="000A061C" w:rsidRPr="001A5119">
              <w:rPr>
                <w:rFonts w:cs="Arial"/>
                <w:sz w:val="24"/>
                <w:szCs w:val="24"/>
              </w:rPr>
              <w:t>2015</w:t>
            </w:r>
            <w:r w:rsidRPr="001A5119">
              <w:rPr>
                <w:rFonts w:cs="Arial"/>
                <w:sz w:val="24"/>
                <w:szCs w:val="24"/>
              </w:rPr>
              <w:t>.</w:t>
            </w:r>
            <w:r w:rsidR="007F36A5" w:rsidRPr="001A5119">
              <w:rPr>
                <w:rFonts w:cs="Arial"/>
                <w:sz w:val="24"/>
                <w:szCs w:val="24"/>
                <w:lang w:val="sr-Cyrl-CS"/>
              </w:rPr>
              <w:t xml:space="preserve"> годину.</w:t>
            </w:r>
          </w:p>
          <w:p w:rsidR="00175774" w:rsidRPr="001A5119" w:rsidRDefault="00175774" w:rsidP="009959B4">
            <w:pPr>
              <w:autoSpaceDE w:val="0"/>
              <w:autoSpaceDN w:val="0"/>
              <w:adjustRightInd w:val="0"/>
              <w:spacing w:before="0"/>
              <w:rPr>
                <w:rFonts w:cs="Arial"/>
                <w:sz w:val="24"/>
                <w:szCs w:val="24"/>
              </w:rPr>
            </w:pPr>
            <w:r w:rsidRPr="001A5119">
              <w:rPr>
                <w:rFonts w:cs="Arial"/>
                <w:sz w:val="24"/>
                <w:szCs w:val="24"/>
              </w:rPr>
              <w:t>Прив</w:t>
            </w:r>
            <w:r w:rsidR="007F36A5" w:rsidRPr="001A5119">
              <w:rPr>
                <w:rFonts w:cs="Arial"/>
                <w:sz w:val="24"/>
                <w:szCs w:val="24"/>
                <w:lang w:val="sr-Cyrl-CS"/>
              </w:rPr>
              <w:t>р</w:t>
            </w:r>
            <w:r w:rsidRPr="001A5119">
              <w:rPr>
                <w:rFonts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1A5119">
              <w:rPr>
                <w:rFonts w:cs="Arial"/>
                <w:sz w:val="24"/>
                <w:szCs w:val="24"/>
                <w:lang w:val="sr-Cyrl-CS"/>
              </w:rPr>
              <w:t xml:space="preserve"> наведене</w:t>
            </w:r>
            <w:r w:rsidRPr="001A5119">
              <w:rPr>
                <w:rFonts w:cs="Arial"/>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1A5119" w:rsidRDefault="00175774" w:rsidP="009959B4">
            <w:pPr>
              <w:autoSpaceDE w:val="0"/>
              <w:autoSpaceDN w:val="0"/>
              <w:adjustRightInd w:val="0"/>
              <w:spacing w:before="0"/>
              <w:rPr>
                <w:rFonts w:cs="Arial"/>
                <w:sz w:val="24"/>
                <w:szCs w:val="24"/>
              </w:rPr>
            </w:pPr>
            <w:r w:rsidRPr="001A5119">
              <w:rPr>
                <w:rFonts w:cs="Arial"/>
                <w:sz w:val="24"/>
                <w:szCs w:val="24"/>
              </w:rPr>
              <w:t>Привредни субјект који није у обавези да утврђује ф</w:t>
            </w:r>
            <w:r w:rsidR="007F36A5" w:rsidRPr="001A5119">
              <w:rPr>
                <w:rFonts w:cs="Arial"/>
                <w:sz w:val="24"/>
                <w:szCs w:val="24"/>
              </w:rPr>
              <w:t>инансијски резултат пословања (</w:t>
            </w:r>
            <w:r w:rsidRPr="001A5119">
              <w:rPr>
                <w:rFonts w:cs="Arial"/>
                <w:sz w:val="24"/>
                <w:szCs w:val="24"/>
              </w:rPr>
              <w:t xml:space="preserve">паушалац) доставља потврду пословне банке о оствареном укупном приходу на пословном-текућем рачуну за </w:t>
            </w:r>
            <w:r w:rsidR="007F36A5" w:rsidRPr="001A5119">
              <w:rPr>
                <w:rFonts w:cs="Arial"/>
                <w:sz w:val="24"/>
                <w:szCs w:val="24"/>
                <w:lang w:val="sr-Cyrl-CS"/>
              </w:rPr>
              <w:t xml:space="preserve">наведене </w:t>
            </w:r>
            <w:r w:rsidRPr="001A5119">
              <w:rPr>
                <w:rFonts w:cs="Arial"/>
                <w:sz w:val="24"/>
                <w:szCs w:val="24"/>
              </w:rPr>
              <w:t>претходне три обрачунске године.</w:t>
            </w:r>
          </w:p>
          <w:p w:rsidR="00175774" w:rsidRPr="001A5119" w:rsidRDefault="000A061C" w:rsidP="009959B4">
            <w:pPr>
              <w:autoSpaceDE w:val="0"/>
              <w:autoSpaceDN w:val="0"/>
              <w:adjustRightInd w:val="0"/>
              <w:spacing w:before="0"/>
              <w:rPr>
                <w:rFonts w:cs="Arial"/>
                <w:sz w:val="24"/>
                <w:szCs w:val="24"/>
              </w:rPr>
            </w:pPr>
            <w:r w:rsidRPr="001A5119">
              <w:rPr>
                <w:rFonts w:cs="Arial"/>
                <w:sz w:val="24"/>
                <w:szCs w:val="24"/>
              </w:rPr>
              <w:t>и</w:t>
            </w:r>
          </w:p>
          <w:p w:rsidR="00175774" w:rsidRPr="001A5119" w:rsidRDefault="009959B4" w:rsidP="009959B4">
            <w:pPr>
              <w:autoSpaceDE w:val="0"/>
              <w:autoSpaceDN w:val="0"/>
              <w:adjustRightInd w:val="0"/>
              <w:spacing w:before="0"/>
              <w:rPr>
                <w:rFonts w:eastAsia="Calibri" w:cs="Arial"/>
                <w:color w:val="00B0F0"/>
                <w:sz w:val="24"/>
                <w:szCs w:val="24"/>
                <w:lang w:val="ru-RU"/>
              </w:rPr>
            </w:pPr>
            <w:r w:rsidRPr="001A5119">
              <w:rPr>
                <w:rFonts w:eastAsia="Calibri" w:cs="Arial"/>
                <w:sz w:val="24"/>
                <w:szCs w:val="24"/>
              </w:rPr>
              <w:lastRenderedPageBreak/>
              <w:t xml:space="preserve">- </w:t>
            </w:r>
            <w:r w:rsidR="00175774" w:rsidRPr="001A5119">
              <w:rPr>
                <w:rFonts w:eastAsia="Calibri" w:cs="Arial"/>
                <w:sz w:val="24"/>
                <w:szCs w:val="24"/>
              </w:rPr>
              <w:t>Потврда Народне банке Србије да понуђач није био неликвидан у последњи</w:t>
            </w:r>
            <w:r w:rsidR="001D443D" w:rsidRPr="001A5119">
              <w:rPr>
                <w:rFonts w:eastAsia="Calibri" w:cs="Arial"/>
                <w:sz w:val="24"/>
                <w:szCs w:val="24"/>
              </w:rPr>
              <w:t xml:space="preserve">х </w:t>
            </w:r>
            <w:r w:rsidR="000A061C" w:rsidRPr="001A5119">
              <w:rPr>
                <w:rFonts w:eastAsia="Calibri" w:cs="Arial"/>
                <w:sz w:val="24"/>
                <w:szCs w:val="24"/>
              </w:rPr>
              <w:t xml:space="preserve">6 (словима: </w:t>
            </w:r>
            <w:r w:rsidR="001D443D" w:rsidRPr="001A5119">
              <w:rPr>
                <w:rFonts w:eastAsia="Calibri" w:cs="Arial"/>
                <w:sz w:val="24"/>
                <w:szCs w:val="24"/>
              </w:rPr>
              <w:t>шест</w:t>
            </w:r>
            <w:r w:rsidR="000A061C" w:rsidRPr="001A5119">
              <w:rPr>
                <w:rFonts w:eastAsia="Calibri" w:cs="Arial"/>
                <w:sz w:val="24"/>
                <w:szCs w:val="24"/>
              </w:rPr>
              <w:t>)</w:t>
            </w:r>
            <w:r w:rsidR="001D443D" w:rsidRPr="001A5119">
              <w:rPr>
                <w:rFonts w:eastAsia="Calibri" w:cs="Arial"/>
                <w:sz w:val="24"/>
                <w:szCs w:val="24"/>
              </w:rPr>
              <w:t xml:space="preserve"> месеци који претходе дану</w:t>
            </w:r>
            <w:r w:rsidR="001A3616" w:rsidRPr="001A5119">
              <w:rPr>
                <w:rFonts w:eastAsia="Calibri" w:cs="Arial"/>
                <w:sz w:val="24"/>
                <w:szCs w:val="24"/>
              </w:rPr>
              <w:t xml:space="preserve"> објављивања П</w:t>
            </w:r>
            <w:r w:rsidR="00175774" w:rsidRPr="001A5119">
              <w:rPr>
                <w:rFonts w:eastAsia="Calibri" w:cs="Arial"/>
                <w:sz w:val="24"/>
                <w:szCs w:val="24"/>
              </w:rPr>
              <w:t xml:space="preserve">озива за подношење понуда на Порталу јавних набавки </w:t>
            </w:r>
          </w:p>
        </w:tc>
      </w:tr>
      <w:tr w:rsidR="00175774" w:rsidRPr="001A5119" w:rsidTr="008112A2">
        <w:trPr>
          <w:jc w:val="center"/>
        </w:trPr>
        <w:tc>
          <w:tcPr>
            <w:tcW w:w="729" w:type="dxa"/>
            <w:vAlign w:val="center"/>
          </w:tcPr>
          <w:p w:rsidR="00175774" w:rsidRPr="001A5119" w:rsidRDefault="00175774" w:rsidP="003A4822">
            <w:pPr>
              <w:jc w:val="center"/>
              <w:rPr>
                <w:rFonts w:cs="Arial"/>
                <w:b/>
                <w:color w:val="00B0F0"/>
                <w:sz w:val="24"/>
                <w:szCs w:val="24"/>
              </w:rPr>
            </w:pPr>
            <w:r w:rsidRPr="001A5119">
              <w:rPr>
                <w:rFonts w:cs="Arial"/>
                <w:b/>
                <w:sz w:val="24"/>
                <w:szCs w:val="24"/>
              </w:rPr>
              <w:lastRenderedPageBreak/>
              <w:t>7.</w:t>
            </w:r>
          </w:p>
        </w:tc>
        <w:tc>
          <w:tcPr>
            <w:tcW w:w="8430" w:type="dxa"/>
          </w:tcPr>
          <w:p w:rsidR="00175774" w:rsidRPr="006F5695" w:rsidRDefault="00175774" w:rsidP="003A4822">
            <w:pPr>
              <w:autoSpaceDE w:val="0"/>
              <w:autoSpaceDN w:val="0"/>
              <w:adjustRightInd w:val="0"/>
              <w:rPr>
                <w:rFonts w:cs="Arial"/>
                <w:b/>
                <w:sz w:val="24"/>
                <w:szCs w:val="24"/>
              </w:rPr>
            </w:pPr>
            <w:r w:rsidRPr="006F5695">
              <w:rPr>
                <w:rFonts w:cs="Arial"/>
                <w:b/>
                <w:sz w:val="24"/>
                <w:szCs w:val="24"/>
              </w:rPr>
              <w:t>Услов:</w:t>
            </w:r>
          </w:p>
          <w:p w:rsidR="00026C38" w:rsidRPr="001A5119" w:rsidRDefault="00175774" w:rsidP="000E0118">
            <w:pPr>
              <w:autoSpaceDE w:val="0"/>
              <w:autoSpaceDN w:val="0"/>
              <w:adjustRightInd w:val="0"/>
              <w:spacing w:before="0"/>
              <w:rPr>
                <w:rFonts w:cs="Arial"/>
                <w:sz w:val="24"/>
                <w:szCs w:val="24"/>
              </w:rPr>
            </w:pPr>
            <w:r w:rsidRPr="001A5119">
              <w:rPr>
                <w:rFonts w:cs="Arial"/>
                <w:sz w:val="24"/>
                <w:szCs w:val="24"/>
              </w:rPr>
              <w:t xml:space="preserve">Понуђач располаже неопходним </w:t>
            </w:r>
            <w:r w:rsidRPr="001A5119">
              <w:rPr>
                <w:rFonts w:cs="Arial"/>
                <w:b/>
                <w:sz w:val="24"/>
                <w:szCs w:val="24"/>
              </w:rPr>
              <w:t>пословним капацитетом</w:t>
            </w:r>
            <w:r w:rsidR="000E0118" w:rsidRPr="001A5119">
              <w:rPr>
                <w:rFonts w:cs="Arial"/>
                <w:sz w:val="24"/>
                <w:szCs w:val="24"/>
              </w:rPr>
              <w:t xml:space="preserve"> ако</w:t>
            </w:r>
            <w:r w:rsidR="00026C38" w:rsidRPr="001A5119">
              <w:rPr>
                <w:rFonts w:cs="Arial"/>
                <w:sz w:val="24"/>
                <w:szCs w:val="24"/>
              </w:rPr>
              <w:t>:</w:t>
            </w:r>
          </w:p>
          <w:p w:rsidR="00026C38" w:rsidRPr="001A5119" w:rsidRDefault="00026C38" w:rsidP="000E0118">
            <w:pPr>
              <w:autoSpaceDE w:val="0"/>
              <w:autoSpaceDN w:val="0"/>
              <w:adjustRightInd w:val="0"/>
              <w:spacing w:before="0"/>
              <w:rPr>
                <w:rFonts w:cs="Arial"/>
                <w:sz w:val="24"/>
                <w:szCs w:val="24"/>
              </w:rPr>
            </w:pPr>
          </w:p>
          <w:p w:rsidR="0055775C" w:rsidRDefault="00026C38" w:rsidP="000E0118">
            <w:pPr>
              <w:autoSpaceDE w:val="0"/>
              <w:autoSpaceDN w:val="0"/>
              <w:adjustRightInd w:val="0"/>
              <w:spacing w:before="0"/>
              <w:rPr>
                <w:rFonts w:cs="Arial"/>
                <w:sz w:val="24"/>
                <w:szCs w:val="24"/>
                <w:lang w:val="sr-Cyrl-RS"/>
              </w:rPr>
            </w:pPr>
            <w:r w:rsidRPr="001A5119">
              <w:rPr>
                <w:rFonts w:cs="Arial"/>
                <w:sz w:val="24"/>
                <w:szCs w:val="24"/>
              </w:rPr>
              <w:t xml:space="preserve">- </w:t>
            </w:r>
            <w:r w:rsidR="00175774" w:rsidRPr="001A5119">
              <w:rPr>
                <w:rFonts w:cs="Arial"/>
                <w:sz w:val="24"/>
                <w:szCs w:val="24"/>
              </w:rPr>
              <w:t xml:space="preserve">је у </w:t>
            </w:r>
            <w:r w:rsidR="007F36A5" w:rsidRPr="001A5119">
              <w:rPr>
                <w:rFonts w:cs="Arial"/>
                <w:sz w:val="24"/>
                <w:szCs w:val="24"/>
                <w:lang w:val="sr-Cyrl-CS"/>
              </w:rPr>
              <w:t>претходне</w:t>
            </w:r>
            <w:r w:rsidR="00175774" w:rsidRPr="001A5119">
              <w:rPr>
                <w:rFonts w:cs="Arial"/>
                <w:sz w:val="24"/>
                <w:szCs w:val="24"/>
              </w:rPr>
              <w:t xml:space="preserve"> три године </w:t>
            </w:r>
            <w:r w:rsidR="007F36A5" w:rsidRPr="001A5119">
              <w:rPr>
                <w:rFonts w:cs="Arial"/>
                <w:sz w:val="24"/>
                <w:szCs w:val="24"/>
                <w:lang w:val="sr-Cyrl-CS"/>
              </w:rPr>
              <w:t xml:space="preserve">до дана </w:t>
            </w:r>
            <w:r w:rsidR="00950B76" w:rsidRPr="001A5119">
              <w:rPr>
                <w:rFonts w:cs="Arial"/>
                <w:sz w:val="24"/>
                <w:szCs w:val="24"/>
                <w:lang w:val="sr-Cyrl-CS"/>
              </w:rPr>
              <w:t>објављивања Позива за</w:t>
            </w:r>
            <w:r w:rsidR="007F36A5" w:rsidRPr="001A5119">
              <w:rPr>
                <w:rFonts w:cs="Arial"/>
                <w:sz w:val="24"/>
                <w:szCs w:val="24"/>
                <w:lang w:val="sr-Cyrl-CS"/>
              </w:rPr>
              <w:t xml:space="preserve"> подношење понуда</w:t>
            </w:r>
            <w:r w:rsidR="0055775C" w:rsidRPr="001A5119">
              <w:rPr>
                <w:rFonts w:cs="Arial"/>
                <w:sz w:val="24"/>
                <w:szCs w:val="24"/>
                <w:lang w:val="sr-Cyrl-CS"/>
              </w:rPr>
              <w:t xml:space="preserve"> </w:t>
            </w:r>
            <w:r w:rsidR="00950B76" w:rsidRPr="001A5119">
              <w:rPr>
                <w:rFonts w:cs="Arial"/>
                <w:sz w:val="24"/>
                <w:szCs w:val="24"/>
              </w:rPr>
              <w:t>на Порталу јавних набавки</w:t>
            </w:r>
            <w:r w:rsidR="0051227B" w:rsidRPr="001A5119">
              <w:rPr>
                <w:rFonts w:cs="Arial"/>
                <w:sz w:val="24"/>
                <w:szCs w:val="24"/>
              </w:rPr>
              <w:t>,</w:t>
            </w:r>
            <w:r w:rsidR="0062541C">
              <w:rPr>
                <w:rFonts w:cs="Arial"/>
                <w:sz w:val="24"/>
                <w:szCs w:val="24"/>
                <w:lang w:val="sr-Cyrl-RS"/>
              </w:rPr>
              <w:t xml:space="preserve"> </w:t>
            </w:r>
            <w:r w:rsidR="000A061C" w:rsidRPr="001A5119">
              <w:rPr>
                <w:rFonts w:cs="Arial"/>
                <w:sz w:val="24"/>
                <w:szCs w:val="24"/>
              </w:rPr>
              <w:t>извео радове</w:t>
            </w:r>
            <w:r w:rsidR="0055775C" w:rsidRPr="001A5119">
              <w:rPr>
                <w:rFonts w:cs="Arial"/>
                <w:sz w:val="24"/>
                <w:szCs w:val="24"/>
                <w:lang w:val="sr-Cyrl-RS"/>
              </w:rPr>
              <w:t xml:space="preserve"> на изградњи и реконструкцији</w:t>
            </w:r>
            <w:r w:rsidR="000A061C" w:rsidRPr="001A5119">
              <w:rPr>
                <w:rFonts w:cs="Arial"/>
                <w:sz w:val="24"/>
                <w:szCs w:val="24"/>
              </w:rPr>
              <w:t xml:space="preserve"> </w:t>
            </w:r>
            <w:r w:rsidR="0055775C" w:rsidRPr="001A5119">
              <w:rPr>
                <w:rFonts w:cs="Arial"/>
                <w:sz w:val="24"/>
                <w:szCs w:val="24"/>
                <w:lang w:val="sr-Cyrl-RS"/>
              </w:rPr>
              <w:t>објеката (СН и НН) који су предмет ове јавне набавке и то:</w:t>
            </w:r>
          </w:p>
          <w:p w:rsidR="000A061C" w:rsidRPr="00B06031" w:rsidRDefault="000A061C" w:rsidP="00B06031">
            <w:pPr>
              <w:autoSpaceDE w:val="0"/>
              <w:autoSpaceDN w:val="0"/>
              <w:adjustRightInd w:val="0"/>
              <w:spacing w:before="0"/>
              <w:rPr>
                <w:rFonts w:cs="Arial"/>
                <w:sz w:val="24"/>
                <w:szCs w:val="24"/>
                <w:lang w:val="sr-Cyrl-CS"/>
              </w:rPr>
            </w:pPr>
          </w:p>
          <w:p w:rsidR="00026C38" w:rsidRPr="006F5695" w:rsidRDefault="0055775C" w:rsidP="000D73D1">
            <w:pPr>
              <w:pStyle w:val="ListParagraph"/>
              <w:numPr>
                <w:ilvl w:val="0"/>
                <w:numId w:val="53"/>
              </w:numPr>
              <w:autoSpaceDE w:val="0"/>
              <w:autoSpaceDN w:val="0"/>
              <w:adjustRightInd w:val="0"/>
              <w:spacing w:before="0"/>
              <w:rPr>
                <w:rFonts w:ascii="Arial" w:eastAsia="Times New Roman" w:hAnsi="Arial" w:cs="Arial"/>
                <w:sz w:val="24"/>
                <w:szCs w:val="24"/>
                <w:lang w:val="sr-Cyrl-CS"/>
              </w:rPr>
            </w:pPr>
            <w:r w:rsidRPr="006F5695">
              <w:rPr>
                <w:rFonts w:ascii="Arial" w:eastAsia="Times New Roman" w:hAnsi="Arial" w:cs="Arial"/>
                <w:sz w:val="24"/>
                <w:szCs w:val="24"/>
                <w:lang w:val="sr-Cyrl-CS"/>
              </w:rPr>
              <w:t xml:space="preserve">интервентно одржавање 20/10 и 1 кВ у у минималној вредности 430.000.000 </w:t>
            </w:r>
            <w:r w:rsidR="00F0293A" w:rsidRPr="006F5695">
              <w:rPr>
                <w:rFonts w:ascii="Arial" w:eastAsia="Times New Roman" w:hAnsi="Arial" w:cs="Arial"/>
                <w:sz w:val="24"/>
                <w:szCs w:val="24"/>
                <w:lang w:val="sr-Cyrl-CS"/>
              </w:rPr>
              <w:t xml:space="preserve">(словима: </w:t>
            </w:r>
            <w:r w:rsidR="006F5695">
              <w:rPr>
                <w:rFonts w:ascii="Arial" w:eastAsia="Times New Roman" w:hAnsi="Arial" w:cs="Arial"/>
                <w:sz w:val="24"/>
                <w:szCs w:val="24"/>
                <w:lang w:val="sr-Cyrl-CS"/>
              </w:rPr>
              <w:t>четиристотинетридесетмилиона</w:t>
            </w:r>
            <w:r w:rsidR="0062541C">
              <w:rPr>
                <w:rFonts w:ascii="Arial" w:eastAsia="Times New Roman" w:hAnsi="Arial" w:cs="Arial"/>
                <w:sz w:val="24"/>
                <w:szCs w:val="24"/>
                <w:lang w:val="sr-Cyrl-CS"/>
              </w:rPr>
              <w:t>) динара кумулативно</w:t>
            </w:r>
            <w:r w:rsidR="006F5695">
              <w:rPr>
                <w:rFonts w:ascii="Arial" w:eastAsia="Times New Roman" w:hAnsi="Arial" w:cs="Arial"/>
                <w:sz w:val="24"/>
                <w:szCs w:val="24"/>
                <w:lang w:val="sr-Cyrl-CS"/>
              </w:rPr>
              <w:t>;</w:t>
            </w:r>
          </w:p>
          <w:p w:rsidR="00F0293A" w:rsidRPr="001A5119" w:rsidRDefault="00F0293A" w:rsidP="001A3616">
            <w:pPr>
              <w:pStyle w:val="ListParagraph"/>
              <w:autoSpaceDE w:val="0"/>
              <w:autoSpaceDN w:val="0"/>
              <w:adjustRightInd w:val="0"/>
              <w:spacing w:before="0" w:after="0" w:line="240" w:lineRule="auto"/>
              <w:ind w:left="-108"/>
              <w:contextualSpacing w:val="0"/>
              <w:rPr>
                <w:rFonts w:ascii="Arial" w:hAnsi="Arial" w:cs="Arial"/>
                <w:sz w:val="24"/>
                <w:szCs w:val="24"/>
              </w:rPr>
            </w:pPr>
          </w:p>
          <w:p w:rsidR="00026C38" w:rsidRPr="001A5119" w:rsidRDefault="00026C38" w:rsidP="0055775C">
            <w:pPr>
              <w:pStyle w:val="ListParagraph"/>
              <w:autoSpaceDE w:val="0"/>
              <w:autoSpaceDN w:val="0"/>
              <w:adjustRightInd w:val="0"/>
              <w:spacing w:before="0" w:after="0" w:line="240" w:lineRule="auto"/>
              <w:ind w:left="-108"/>
              <w:contextualSpacing w:val="0"/>
              <w:rPr>
                <w:rFonts w:ascii="Arial" w:hAnsi="Arial" w:cs="Arial"/>
                <w:sz w:val="24"/>
                <w:szCs w:val="24"/>
              </w:rPr>
            </w:pPr>
            <w:r w:rsidRPr="001A5119">
              <w:rPr>
                <w:rFonts w:ascii="Arial" w:hAnsi="Arial" w:cs="Arial"/>
                <w:sz w:val="24"/>
                <w:szCs w:val="24"/>
              </w:rPr>
              <w:t xml:space="preserve"> - има сертификован систем управљања квалитетом и то:</w:t>
            </w:r>
          </w:p>
          <w:p w:rsidR="00026C38" w:rsidRPr="001A5119" w:rsidRDefault="00026C38" w:rsidP="00026C38">
            <w:pPr>
              <w:autoSpaceDE w:val="0"/>
              <w:autoSpaceDN w:val="0"/>
              <w:adjustRightInd w:val="0"/>
              <w:rPr>
                <w:rFonts w:cs="Arial"/>
                <w:sz w:val="24"/>
                <w:szCs w:val="24"/>
              </w:rPr>
            </w:pPr>
          </w:p>
          <w:p w:rsidR="00026C38" w:rsidRPr="001A5119" w:rsidRDefault="00026C38" w:rsidP="00026C38">
            <w:pPr>
              <w:autoSpaceDE w:val="0"/>
              <w:autoSpaceDN w:val="0"/>
              <w:adjustRightInd w:val="0"/>
              <w:spacing w:before="0"/>
              <w:rPr>
                <w:rFonts w:cs="Arial"/>
                <w:sz w:val="24"/>
                <w:szCs w:val="24"/>
              </w:rPr>
            </w:pPr>
            <w:r w:rsidRPr="001A5119">
              <w:rPr>
                <w:rFonts w:cs="Arial"/>
                <w:sz w:val="24"/>
                <w:szCs w:val="24"/>
              </w:rPr>
              <w:t>1. Систем менаџмента квалитетом – ISO 9001</w:t>
            </w:r>
          </w:p>
          <w:p w:rsidR="00026C38" w:rsidRPr="001A5119" w:rsidRDefault="00026C38" w:rsidP="00026C38">
            <w:pPr>
              <w:autoSpaceDE w:val="0"/>
              <w:autoSpaceDN w:val="0"/>
              <w:adjustRightInd w:val="0"/>
              <w:spacing w:before="0"/>
              <w:rPr>
                <w:rFonts w:cs="Arial"/>
                <w:sz w:val="24"/>
                <w:szCs w:val="24"/>
              </w:rPr>
            </w:pPr>
            <w:r w:rsidRPr="001A5119">
              <w:rPr>
                <w:rFonts w:cs="Arial"/>
                <w:sz w:val="24"/>
                <w:szCs w:val="24"/>
              </w:rPr>
              <w:t>2. Систем менаџмента заштите животне средине - ISO 14001</w:t>
            </w:r>
          </w:p>
          <w:p w:rsidR="00026C38" w:rsidRPr="001A5119" w:rsidRDefault="00026C38" w:rsidP="00026C38">
            <w:pPr>
              <w:autoSpaceDE w:val="0"/>
              <w:autoSpaceDN w:val="0"/>
              <w:adjustRightInd w:val="0"/>
              <w:spacing w:before="0"/>
              <w:rPr>
                <w:rFonts w:cs="Arial"/>
                <w:sz w:val="24"/>
                <w:szCs w:val="24"/>
              </w:rPr>
            </w:pPr>
            <w:r w:rsidRPr="001A5119">
              <w:rPr>
                <w:rFonts w:cs="Arial"/>
                <w:sz w:val="24"/>
                <w:szCs w:val="24"/>
              </w:rPr>
              <w:t>3. Систем менаџмента заштите и безбедности на раду – OHSAS 18001</w:t>
            </w:r>
          </w:p>
          <w:p w:rsidR="000E0118" w:rsidRPr="001A5119" w:rsidRDefault="000E0118" w:rsidP="001A3616">
            <w:pPr>
              <w:pStyle w:val="ListParagraph"/>
              <w:autoSpaceDE w:val="0"/>
              <w:autoSpaceDN w:val="0"/>
              <w:adjustRightInd w:val="0"/>
              <w:spacing w:before="0" w:after="0" w:line="240" w:lineRule="auto"/>
              <w:ind w:left="-108"/>
              <w:contextualSpacing w:val="0"/>
              <w:rPr>
                <w:rFonts w:ascii="Arial" w:hAnsi="Arial" w:cs="Arial"/>
                <w:i/>
                <w:color w:val="00B0F0"/>
                <w:sz w:val="24"/>
                <w:szCs w:val="24"/>
              </w:rPr>
            </w:pPr>
          </w:p>
          <w:p w:rsidR="000A061C" w:rsidRPr="006F5695" w:rsidRDefault="000E0118" w:rsidP="000E0118">
            <w:pPr>
              <w:autoSpaceDE w:val="0"/>
              <w:autoSpaceDN w:val="0"/>
              <w:adjustRightInd w:val="0"/>
              <w:rPr>
                <w:rFonts w:cs="Arial"/>
                <w:i/>
                <w:color w:val="00B0F0"/>
                <w:sz w:val="24"/>
                <w:szCs w:val="24"/>
              </w:rPr>
            </w:pPr>
            <w:r w:rsidRPr="006F5695">
              <w:rPr>
                <w:rFonts w:cs="Arial"/>
                <w:b/>
                <w:sz w:val="24"/>
                <w:szCs w:val="24"/>
              </w:rPr>
              <w:t>Доказ:</w:t>
            </w:r>
          </w:p>
          <w:p w:rsidR="00175774" w:rsidRPr="004A1F99" w:rsidRDefault="00175774" w:rsidP="00175774">
            <w:pPr>
              <w:autoSpaceDE w:val="0"/>
              <w:autoSpaceDN w:val="0"/>
              <w:adjustRightInd w:val="0"/>
              <w:spacing w:before="0"/>
              <w:ind w:left="279" w:hanging="220"/>
              <w:rPr>
                <w:rFonts w:cs="Arial"/>
                <w:b/>
                <w:sz w:val="24"/>
                <w:szCs w:val="24"/>
                <w:lang w:val="sr-Cyrl-RS"/>
              </w:rPr>
            </w:pPr>
            <w:r w:rsidRPr="001A5119">
              <w:rPr>
                <w:rFonts w:cs="Arial"/>
                <w:sz w:val="24"/>
                <w:szCs w:val="24"/>
              </w:rPr>
              <w:t xml:space="preserve">-Референтна листа </w:t>
            </w:r>
            <w:r w:rsidR="004A1F99" w:rsidRPr="004A1F99">
              <w:rPr>
                <w:rFonts w:cs="Arial"/>
                <w:b/>
                <w:sz w:val="24"/>
                <w:szCs w:val="24"/>
                <w:lang w:val="sr-Cyrl-RS"/>
              </w:rPr>
              <w:t>(Образац 5</w:t>
            </w:r>
            <w:r w:rsidR="004A1F99">
              <w:rPr>
                <w:rFonts w:cs="Arial"/>
                <w:b/>
                <w:sz w:val="24"/>
                <w:szCs w:val="24"/>
                <w:lang w:val="sr-Cyrl-RS"/>
              </w:rPr>
              <w:t>.</w:t>
            </w:r>
            <w:r w:rsidR="004A1F99" w:rsidRPr="004A1F99">
              <w:rPr>
                <w:rFonts w:cs="Arial"/>
                <w:b/>
                <w:sz w:val="24"/>
                <w:szCs w:val="24"/>
                <w:lang w:val="sr-Cyrl-RS"/>
              </w:rPr>
              <w:t>)</w:t>
            </w:r>
          </w:p>
          <w:p w:rsidR="00175774" w:rsidRPr="004A1F99" w:rsidRDefault="00175774" w:rsidP="004A1F99">
            <w:pPr>
              <w:autoSpaceDE w:val="0"/>
              <w:autoSpaceDN w:val="0"/>
              <w:adjustRightInd w:val="0"/>
              <w:spacing w:before="0"/>
              <w:ind w:left="279" w:hanging="220"/>
              <w:rPr>
                <w:rFonts w:cs="Arial"/>
                <w:b/>
                <w:sz w:val="24"/>
                <w:szCs w:val="24"/>
                <w:lang w:val="sr-Cyrl-RS"/>
              </w:rPr>
            </w:pPr>
            <w:r w:rsidRPr="001A5119">
              <w:rPr>
                <w:rFonts w:cs="Arial"/>
                <w:sz w:val="24"/>
                <w:szCs w:val="24"/>
              </w:rPr>
              <w:t>-Потпис</w:t>
            </w:r>
            <w:r w:rsidR="00CC26CA" w:rsidRPr="001A5119">
              <w:rPr>
                <w:rFonts w:cs="Arial"/>
                <w:sz w:val="24"/>
                <w:szCs w:val="24"/>
              </w:rPr>
              <w:t>ане и оверене потврде Референтних Наручилаца</w:t>
            </w:r>
            <w:r w:rsidR="004A1F99">
              <w:rPr>
                <w:rFonts w:cs="Arial"/>
                <w:sz w:val="24"/>
                <w:szCs w:val="24"/>
                <w:lang w:val="sr-Cyrl-RS"/>
              </w:rPr>
              <w:t xml:space="preserve"> </w:t>
            </w:r>
            <w:r w:rsidR="004A1F99" w:rsidRPr="004A1F99">
              <w:rPr>
                <w:rFonts w:cs="Arial"/>
                <w:b/>
                <w:sz w:val="24"/>
                <w:szCs w:val="24"/>
                <w:lang w:val="sr-Cyrl-RS"/>
              </w:rPr>
              <w:t>(Образац 6</w:t>
            </w:r>
            <w:r w:rsidR="004A1F99">
              <w:rPr>
                <w:rFonts w:cs="Arial"/>
                <w:b/>
                <w:sz w:val="24"/>
                <w:szCs w:val="24"/>
                <w:lang w:val="sr-Cyrl-RS"/>
              </w:rPr>
              <w:t>.</w:t>
            </w:r>
            <w:r w:rsidR="004A1F99" w:rsidRPr="004A1F99">
              <w:rPr>
                <w:rFonts w:cs="Arial"/>
                <w:b/>
                <w:sz w:val="24"/>
                <w:szCs w:val="24"/>
                <w:lang w:val="sr-Cyrl-RS"/>
              </w:rPr>
              <w:t>)</w:t>
            </w:r>
          </w:p>
          <w:p w:rsidR="00026C38" w:rsidRPr="001A5119" w:rsidRDefault="00026C38" w:rsidP="00FE4585">
            <w:pPr>
              <w:autoSpaceDE w:val="0"/>
              <w:autoSpaceDN w:val="0"/>
              <w:adjustRightInd w:val="0"/>
              <w:spacing w:before="0"/>
              <w:rPr>
                <w:rFonts w:eastAsia="Calibri" w:cs="Arial"/>
                <w:sz w:val="24"/>
                <w:szCs w:val="24"/>
              </w:rPr>
            </w:pPr>
            <w:r w:rsidRPr="001A5119">
              <w:rPr>
                <w:rFonts w:cs="Arial"/>
                <w:sz w:val="24"/>
                <w:szCs w:val="24"/>
              </w:rPr>
              <w:t>-</w:t>
            </w:r>
            <w:r w:rsidRPr="001A5119">
              <w:rPr>
                <w:rFonts w:eastAsia="Calibri" w:cs="Arial"/>
                <w:sz w:val="24"/>
                <w:szCs w:val="24"/>
                <w:lang w:val="ru-RU"/>
              </w:rPr>
              <w:t>копије важећих сертификата</w:t>
            </w:r>
          </w:p>
          <w:p w:rsidR="00CA2919" w:rsidRPr="001A5119" w:rsidRDefault="00CA2919" w:rsidP="00175774">
            <w:pPr>
              <w:autoSpaceDE w:val="0"/>
              <w:autoSpaceDN w:val="0"/>
              <w:adjustRightInd w:val="0"/>
              <w:spacing w:before="0"/>
              <w:ind w:left="279" w:hanging="220"/>
              <w:rPr>
                <w:rFonts w:eastAsia="Calibri" w:cs="Arial"/>
                <w:color w:val="00B0F0"/>
                <w:sz w:val="24"/>
                <w:szCs w:val="24"/>
                <w:lang w:val="ru-RU"/>
              </w:rPr>
            </w:pPr>
          </w:p>
        </w:tc>
      </w:tr>
      <w:tr w:rsidR="00175774" w:rsidRPr="001A5119" w:rsidTr="008112A2">
        <w:trPr>
          <w:jc w:val="center"/>
        </w:trPr>
        <w:tc>
          <w:tcPr>
            <w:tcW w:w="729" w:type="dxa"/>
            <w:vAlign w:val="center"/>
          </w:tcPr>
          <w:p w:rsidR="00175774" w:rsidRPr="001A5119" w:rsidRDefault="00175774" w:rsidP="003A4822">
            <w:pPr>
              <w:jc w:val="center"/>
              <w:rPr>
                <w:rFonts w:cs="Arial"/>
                <w:b/>
                <w:color w:val="00B0F0"/>
                <w:sz w:val="24"/>
                <w:szCs w:val="24"/>
              </w:rPr>
            </w:pPr>
            <w:r w:rsidRPr="001A5119">
              <w:rPr>
                <w:rFonts w:cs="Arial"/>
                <w:b/>
                <w:sz w:val="24"/>
                <w:szCs w:val="24"/>
              </w:rPr>
              <w:t>8.</w:t>
            </w:r>
          </w:p>
        </w:tc>
        <w:tc>
          <w:tcPr>
            <w:tcW w:w="8430" w:type="dxa"/>
          </w:tcPr>
          <w:p w:rsidR="00175774" w:rsidRPr="006F5695" w:rsidRDefault="00175774" w:rsidP="003A4822">
            <w:pPr>
              <w:autoSpaceDE w:val="0"/>
              <w:autoSpaceDN w:val="0"/>
              <w:adjustRightInd w:val="0"/>
              <w:rPr>
                <w:rFonts w:cs="Arial"/>
                <w:b/>
                <w:sz w:val="24"/>
                <w:szCs w:val="24"/>
              </w:rPr>
            </w:pPr>
            <w:r w:rsidRPr="006F5695">
              <w:rPr>
                <w:rFonts w:cs="Arial"/>
                <w:b/>
                <w:sz w:val="24"/>
                <w:szCs w:val="24"/>
              </w:rPr>
              <w:t>Услов:</w:t>
            </w:r>
          </w:p>
          <w:p w:rsidR="00175774" w:rsidRPr="002D5C44" w:rsidRDefault="00175774" w:rsidP="003A4822">
            <w:pPr>
              <w:autoSpaceDE w:val="0"/>
              <w:autoSpaceDN w:val="0"/>
              <w:adjustRightInd w:val="0"/>
              <w:rPr>
                <w:rFonts w:cs="Arial"/>
                <w:b/>
                <w:sz w:val="24"/>
                <w:szCs w:val="24"/>
              </w:rPr>
            </w:pPr>
            <w:r w:rsidRPr="002D5C44">
              <w:rPr>
                <w:rFonts w:cs="Arial"/>
                <w:b/>
                <w:sz w:val="24"/>
                <w:szCs w:val="24"/>
              </w:rPr>
              <w:t>Технички капацитет</w:t>
            </w:r>
          </w:p>
          <w:p w:rsidR="007834E0" w:rsidRDefault="00175774" w:rsidP="007834E0">
            <w:pPr>
              <w:spacing w:before="0"/>
              <w:jc w:val="left"/>
              <w:rPr>
                <w:rFonts w:cs="Arial"/>
                <w:sz w:val="24"/>
                <w:szCs w:val="24"/>
                <w:lang w:val="sr-Cyrl-RS"/>
              </w:rPr>
            </w:pPr>
            <w:r w:rsidRPr="001A5119">
              <w:rPr>
                <w:rFonts w:cs="Arial"/>
                <w:sz w:val="24"/>
                <w:szCs w:val="24"/>
                <w:lang w:val="ru-RU"/>
              </w:rPr>
              <w:t xml:space="preserve">Понуђач располаже довољним </w:t>
            </w:r>
            <w:r w:rsidRPr="001A5119">
              <w:rPr>
                <w:rFonts w:cs="Arial"/>
                <w:sz w:val="24"/>
                <w:szCs w:val="24"/>
              </w:rPr>
              <w:t>техничким</w:t>
            </w:r>
            <w:r w:rsidRPr="001A5119">
              <w:rPr>
                <w:rFonts w:cs="Arial"/>
                <w:sz w:val="24"/>
                <w:szCs w:val="24"/>
                <w:lang w:val="ru-RU"/>
              </w:rPr>
              <w:t xml:space="preserve"> капацитетом</w:t>
            </w:r>
            <w:r w:rsidR="007F36A5" w:rsidRPr="001A5119">
              <w:rPr>
                <w:rFonts w:cs="Arial"/>
                <w:sz w:val="24"/>
                <w:szCs w:val="24"/>
              </w:rPr>
              <w:t xml:space="preserve"> ако</w:t>
            </w:r>
            <w:r w:rsidR="006F5695">
              <w:rPr>
                <w:rFonts w:cs="Arial"/>
                <w:sz w:val="24"/>
                <w:szCs w:val="24"/>
                <w:lang w:val="sr-Cyrl-RS"/>
              </w:rPr>
              <w:t>:</w:t>
            </w:r>
          </w:p>
          <w:p w:rsidR="0062541C" w:rsidRDefault="0062541C" w:rsidP="007834E0">
            <w:pPr>
              <w:spacing w:before="0"/>
              <w:jc w:val="left"/>
              <w:rPr>
                <w:rFonts w:cs="Arial"/>
                <w:sz w:val="24"/>
                <w:szCs w:val="24"/>
                <w:lang w:val="sr-Cyrl-RS"/>
              </w:rPr>
            </w:pPr>
          </w:p>
          <w:p w:rsidR="0062541C" w:rsidRDefault="0062541C" w:rsidP="0062541C">
            <w:pPr>
              <w:spacing w:before="0"/>
              <w:jc w:val="left"/>
              <w:rPr>
                <w:rFonts w:cs="Arial"/>
                <w:sz w:val="24"/>
                <w:szCs w:val="24"/>
                <w:lang w:val="sr-Cyrl-RS"/>
              </w:rPr>
            </w:pPr>
            <w:r>
              <w:rPr>
                <w:rFonts w:cs="Arial"/>
                <w:sz w:val="24"/>
                <w:szCs w:val="24"/>
                <w:lang w:val="sr-Cyrl-RS"/>
              </w:rPr>
              <w:t>- Располаже пословним простором минимум 200 м2</w:t>
            </w:r>
          </w:p>
          <w:p w:rsidR="006F5695" w:rsidRPr="006F5695" w:rsidRDefault="0062541C" w:rsidP="007834E0">
            <w:pPr>
              <w:spacing w:before="0"/>
              <w:jc w:val="left"/>
              <w:rPr>
                <w:rFonts w:cs="Arial"/>
                <w:sz w:val="24"/>
                <w:szCs w:val="24"/>
                <w:lang w:val="sr-Cyrl-RS"/>
              </w:rPr>
            </w:pPr>
            <w:r>
              <w:rPr>
                <w:rFonts w:cs="Arial"/>
                <w:sz w:val="24"/>
                <w:szCs w:val="24"/>
                <w:lang w:val="sr-Cyrl-RS"/>
              </w:rPr>
              <w:t>- Магацинским простором минимум 1000м2</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теретно теренско возило са хидрауличном дизалицом кипер, минималне носивости возила  4,5</w:t>
            </w:r>
            <w:r w:rsidR="0062541C">
              <w:rPr>
                <w:rFonts w:cs="Arial"/>
                <w:sz w:val="24"/>
                <w:szCs w:val="24"/>
                <w:lang w:val="sr-Cyrl-RS"/>
              </w:rPr>
              <w:t xml:space="preserve"> </w:t>
            </w:r>
            <w:r w:rsidRPr="006F5695">
              <w:rPr>
                <w:rFonts w:cs="Arial"/>
                <w:sz w:val="24"/>
                <w:szCs w:val="24"/>
                <w:lang w:val="sr-Cyrl-RS"/>
              </w:rPr>
              <w:t>т и минималним подизним моментом дизалице 20тм, погон 4x4 или 6x6;</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теретно теренско возило са хидрауличном дизалицом, минималне носивости возила  2,5</w:t>
            </w:r>
            <w:r w:rsidR="0062541C">
              <w:rPr>
                <w:rFonts w:cs="Arial"/>
                <w:sz w:val="24"/>
                <w:szCs w:val="24"/>
                <w:lang w:val="sr-Cyrl-RS"/>
              </w:rPr>
              <w:t xml:space="preserve"> </w:t>
            </w:r>
            <w:r w:rsidRPr="006F5695">
              <w:rPr>
                <w:rFonts w:cs="Arial"/>
                <w:sz w:val="24"/>
                <w:szCs w:val="24"/>
                <w:lang w:val="sr-Cyrl-RS"/>
              </w:rPr>
              <w:t>т и минималним подизним моментом дизалице 18тм, погон 4x4 или 6x6;</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4 (словима: четири)</w:t>
            </w:r>
            <w:r w:rsidRPr="006F5695">
              <w:rPr>
                <w:rFonts w:cs="Arial"/>
                <w:sz w:val="24"/>
                <w:szCs w:val="24"/>
                <w:lang w:val="sr-Cyrl-RS"/>
              </w:rPr>
              <w:t xml:space="preserve"> теретна теренска возила са хидрауличном дизалицом, минималне носивости возила  4,5т и минималним подизним моментом дизалице 14тм, погон 4x4 или 6x6;</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На</w:t>
            </w:r>
            <w:r>
              <w:rPr>
                <w:rFonts w:cs="Arial"/>
                <w:sz w:val="24"/>
                <w:szCs w:val="24"/>
                <w:lang w:val="sr-Cyrl-RS"/>
              </w:rPr>
              <w:t>ј</w:t>
            </w:r>
            <w:r w:rsidRPr="006F5695">
              <w:rPr>
                <w:rFonts w:cs="Arial"/>
                <w:sz w:val="24"/>
                <w:szCs w:val="24"/>
                <w:lang w:val="sr-Cyrl-RS"/>
              </w:rPr>
              <w:t xml:space="preserve">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теретна возила са хидрауличном дизалицом, минималне носивости возила  9т и минималним подизним моментом дизалице 25тм;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теретна возила са хидрауличном дизалицом, максималне носивости возила  2,6т и максималним подизним моментом дизалице 7тм;</w:t>
            </w:r>
          </w:p>
          <w:p w:rsidR="006F5695" w:rsidRPr="006F5695" w:rsidRDefault="006F5695" w:rsidP="006F5695">
            <w:pPr>
              <w:spacing w:before="0"/>
              <w:jc w:val="left"/>
              <w:rPr>
                <w:rFonts w:cs="Arial"/>
                <w:sz w:val="24"/>
                <w:szCs w:val="24"/>
                <w:lang w:val="sr-Cyrl-RS"/>
              </w:rPr>
            </w:pPr>
            <w:r>
              <w:rPr>
                <w:rFonts w:cs="Arial"/>
                <w:sz w:val="24"/>
                <w:szCs w:val="24"/>
                <w:lang w:val="sr-Cyrl-RS"/>
              </w:rPr>
              <w:lastRenderedPageBreak/>
              <w:t xml:space="preserve">- </w:t>
            </w:r>
            <w:r w:rsidRPr="006F5695">
              <w:rPr>
                <w:rFonts w:cs="Arial"/>
                <w:sz w:val="24"/>
                <w:szCs w:val="24"/>
                <w:lang w:val="sr-Cyrl-RS"/>
              </w:rPr>
              <w:t xml:space="preserve">Најмање </w:t>
            </w:r>
            <w:r w:rsidRPr="0060024B">
              <w:rPr>
                <w:rFonts w:cs="Arial"/>
                <w:b/>
                <w:sz w:val="24"/>
                <w:szCs w:val="24"/>
                <w:lang w:val="sr-Cyrl-RS"/>
              </w:rPr>
              <w:t>4 (словима: четири)</w:t>
            </w:r>
            <w:r w:rsidRPr="006F5695">
              <w:rPr>
                <w:rFonts w:cs="Arial"/>
                <w:sz w:val="24"/>
                <w:szCs w:val="24"/>
                <w:lang w:val="sr-Cyrl-RS"/>
              </w:rPr>
              <w:t xml:space="preserve"> теретна возила-путар, за превоз радника и алата носивости возила преко 0,7т, за превоз 6 радника;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теретна-теренска возила са погоном 4x4 за превоз радника и опреме,  носивости возила преко 0,9т, за превоз 5 радника;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камиона кипер носивости возила преко 5т;</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теренска возила са хидрауличном платформом радне висине 17 м са изолованом корпом, погон возила 4x4 или 6x6;</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w:t>
            </w:r>
            <w:r w:rsidRPr="006F5695">
              <w:rPr>
                <w:rFonts w:cs="Arial"/>
                <w:sz w:val="24"/>
                <w:szCs w:val="24"/>
                <w:lang w:val="sr-Cyrl-RS"/>
              </w:rPr>
              <w:t xml:space="preserve"> </w:t>
            </w:r>
            <w:r w:rsidRPr="0060024B">
              <w:rPr>
                <w:rFonts w:cs="Arial"/>
                <w:b/>
                <w:sz w:val="24"/>
                <w:szCs w:val="24"/>
                <w:lang w:val="sr-Cyrl-RS"/>
              </w:rPr>
              <w:t>(словима: два)</w:t>
            </w:r>
            <w:r w:rsidRPr="006F5695">
              <w:rPr>
                <w:rFonts w:cs="Arial"/>
                <w:sz w:val="24"/>
                <w:szCs w:val="24"/>
              </w:rPr>
              <w:t xml:space="preserve"> </w:t>
            </w:r>
            <w:r w:rsidRPr="006F5695">
              <w:rPr>
                <w:rFonts w:cs="Arial"/>
                <w:sz w:val="24"/>
                <w:szCs w:val="24"/>
                <w:lang w:val="sr-Cyrl-RS"/>
              </w:rPr>
              <w:t>возила са хидрауличном платформом радне висине 12 м са изолованом корпом;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возила са хидрауличном платформом радне висине 22 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возило са хидрауличном платформом радне висине 25м;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две)</w:t>
            </w:r>
            <w:r w:rsidRPr="006F5695">
              <w:rPr>
                <w:rFonts w:cs="Arial"/>
                <w:sz w:val="24"/>
                <w:szCs w:val="24"/>
              </w:rPr>
              <w:t xml:space="preserve"> </w:t>
            </w:r>
            <w:r w:rsidRPr="006F5695">
              <w:rPr>
                <w:rFonts w:cs="Arial"/>
                <w:sz w:val="24"/>
                <w:szCs w:val="24"/>
                <w:lang w:val="sr-Cyrl-RS"/>
              </w:rPr>
              <w:t>приколице за превоз бетонских стубова, са подеш</w:t>
            </w:r>
            <w:r w:rsidR="003324B1">
              <w:rPr>
                <w:rFonts w:cs="Arial"/>
                <w:sz w:val="24"/>
                <w:szCs w:val="24"/>
                <w:lang w:val="sr-Cyrl-RS"/>
              </w:rPr>
              <w:t>авањем дужине одстојања једноосовинс</w:t>
            </w:r>
            <w:r w:rsidRPr="006F5695">
              <w:rPr>
                <w:rFonts w:cs="Arial"/>
                <w:sz w:val="24"/>
                <w:szCs w:val="24"/>
                <w:lang w:val="sr-Cyrl-RS"/>
              </w:rPr>
              <w:t>ке приколице од возила;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две)</w:t>
            </w:r>
            <w:r w:rsidRPr="006F5695">
              <w:rPr>
                <w:rFonts w:cs="Arial"/>
                <w:sz w:val="24"/>
                <w:szCs w:val="24"/>
              </w:rPr>
              <w:t xml:space="preserve"> </w:t>
            </w:r>
            <w:r w:rsidRPr="006F5695">
              <w:rPr>
                <w:rFonts w:cs="Arial"/>
                <w:sz w:val="24"/>
                <w:szCs w:val="24"/>
                <w:lang w:val="sr-Cyrl-RS"/>
              </w:rPr>
              <w:t>приколице за превоз каблова, минималне носивости 4,5т;</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прикључно возило - приколицу за светлосно обележавање радова на путу;</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5 (словима: пет)</w:t>
            </w:r>
            <w:r w:rsidRPr="006F5695">
              <w:rPr>
                <w:rFonts w:cs="Arial"/>
                <w:sz w:val="24"/>
                <w:szCs w:val="24"/>
              </w:rPr>
              <w:t xml:space="preserve"> </w:t>
            </w:r>
            <w:r w:rsidRPr="006F5695">
              <w:rPr>
                <w:rFonts w:cs="Arial"/>
                <w:sz w:val="24"/>
                <w:szCs w:val="24"/>
                <w:lang w:val="sr-Cyrl-RS"/>
              </w:rPr>
              <w:t>путничких возила;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3 (словима: три)</w:t>
            </w:r>
            <w:r w:rsidRPr="006F5695">
              <w:rPr>
                <w:rFonts w:cs="Arial"/>
                <w:sz w:val="24"/>
                <w:szCs w:val="24"/>
                <w:lang w:val="sr-Cyrl-RS"/>
              </w:rPr>
              <w:t xml:space="preserve"> машине за ископ-мини багер, тежина до 4т, комплет са кашиком за ископ и пикамером;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3 (словима: три)</w:t>
            </w:r>
            <w:r w:rsidRPr="006F5695">
              <w:rPr>
                <w:rFonts w:cs="Arial"/>
                <w:sz w:val="24"/>
                <w:szCs w:val="24"/>
                <w:lang w:val="sr-Cyrl-RS"/>
              </w:rPr>
              <w:t xml:space="preserve"> мини утоваривача;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моторна компресора мин. 4,2м3/мин оспособљен за превоз вучним возилом-регистрован;</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3 (словима: три)</w:t>
            </w:r>
            <w:r w:rsidRPr="006F5695">
              <w:rPr>
                <w:rFonts w:cs="Arial"/>
                <w:sz w:val="24"/>
                <w:szCs w:val="24"/>
                <w:lang w:val="sr-Cyrl-RS"/>
              </w:rPr>
              <w:t xml:space="preserve"> вибро набијача;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3 (словима: три)</w:t>
            </w:r>
            <w:r w:rsidRPr="006F5695">
              <w:rPr>
                <w:rFonts w:cs="Arial"/>
                <w:sz w:val="24"/>
                <w:szCs w:val="24"/>
                <w:lang w:val="sr-Cyrl-RS"/>
              </w:rPr>
              <w:t xml:space="preserve"> машине за сечење бетон</w:t>
            </w:r>
            <w:r w:rsidR="003324B1">
              <w:rPr>
                <w:rFonts w:cs="Arial"/>
                <w:sz w:val="24"/>
                <w:szCs w:val="24"/>
                <w:lang w:val="sr-Cyrl-RS"/>
              </w:rPr>
              <w:t>а</w:t>
            </w:r>
            <w:r w:rsidRPr="006F5695">
              <w:rPr>
                <w:rFonts w:cs="Arial"/>
                <w:sz w:val="24"/>
                <w:szCs w:val="24"/>
                <w:lang w:val="sr-Cyrl-RS"/>
              </w:rPr>
              <w:t xml:space="preserve"> и асвалта;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једна)</w:t>
            </w:r>
            <w:r w:rsidRPr="006F5695">
              <w:rPr>
                <w:rFonts w:cs="Arial"/>
                <w:sz w:val="24"/>
                <w:szCs w:val="24"/>
                <w:lang w:val="sr-Cyrl-RS"/>
              </w:rPr>
              <w:t xml:space="preserve"> вучна машина са силом затезања од минимално 25кН;</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једна)</w:t>
            </w:r>
            <w:r w:rsidRPr="006F5695">
              <w:rPr>
                <w:rFonts w:cs="Arial"/>
                <w:sz w:val="24"/>
                <w:szCs w:val="24"/>
                <w:lang w:val="sr-Cyrl-RS"/>
              </w:rPr>
              <w:t xml:space="preserve"> мерна кола-мерно испитни систем са фабрички уграђеном опремом у моторно возило следећих карактеристика: Трофазни испитно мерни систем, Испитни напон од 60кВ, ударна енергија 2000Ј, Независан извор за напајање, Аудио фрекфевнтни уређај са минимум три фреквенције;</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еталонирано мерило електричне отпорности изолације за</w:t>
            </w:r>
            <w:r w:rsidR="003324B1">
              <w:rPr>
                <w:rFonts w:cs="Arial"/>
                <w:sz w:val="24"/>
                <w:szCs w:val="24"/>
                <w:lang w:val="sr-Cyrl-RS"/>
              </w:rPr>
              <w:t xml:space="preserve"> следећа мерења: Испитивање отпор</w:t>
            </w:r>
            <w:r w:rsidRPr="006F5695">
              <w:rPr>
                <w:rFonts w:cs="Arial"/>
                <w:sz w:val="24"/>
                <w:szCs w:val="24"/>
                <w:lang w:val="sr-Cyrl-RS"/>
              </w:rPr>
              <w:t>ности изолације (ИР тест), мерење индекса поларизације (ПИ тест), диелектрично пражњење (ДД тест), мерење напона у корацима (СВ) тест, мерење коефицијента диелектричне апсорпције изолације (ДАР);</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један)</w:t>
            </w:r>
            <w:r w:rsidRPr="006F5695">
              <w:rPr>
                <w:rFonts w:cs="Arial"/>
                <w:sz w:val="24"/>
                <w:szCs w:val="24"/>
                <w:lang w:val="sr-Cyrl-RS"/>
              </w:rPr>
              <w:t xml:space="preserve"> еталонирани уређај за мерење омских отпора намотаја трансформатора;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један)</w:t>
            </w:r>
            <w:r w:rsidRPr="006F5695">
              <w:rPr>
                <w:rFonts w:cs="Arial"/>
                <w:sz w:val="24"/>
                <w:szCs w:val="24"/>
                <w:lang w:val="sr-Cyrl-RS"/>
              </w:rPr>
              <w:t xml:space="preserve"> еталонирани уређај за мерење односа трансформације и одређивање групе споја (трофазни);</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халу (радионицу) за ремонт енергетских трансформатора са лабораторијом за испитивање енергетских трансформатора напонског нивоа до 20 кВ или више;</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један)</w:t>
            </w:r>
            <w:r w:rsidRPr="006F5695">
              <w:rPr>
                <w:rFonts w:cs="Arial"/>
                <w:sz w:val="24"/>
                <w:szCs w:val="24"/>
                <w:lang w:val="sr-Cyrl-RS"/>
              </w:rPr>
              <w:t xml:space="preserve"> радионички кран минималне носивости 8 т;</w:t>
            </w:r>
          </w:p>
          <w:p w:rsidR="006F5695" w:rsidRPr="006F5695" w:rsidRDefault="006F5695" w:rsidP="006F5695">
            <w:pPr>
              <w:spacing w:before="0"/>
              <w:jc w:val="left"/>
              <w:rPr>
                <w:rFonts w:cs="Arial"/>
                <w:sz w:val="24"/>
                <w:szCs w:val="24"/>
                <w:lang w:val="sr-Cyrl-RS"/>
              </w:rPr>
            </w:pPr>
            <w:r>
              <w:rPr>
                <w:rFonts w:cs="Arial"/>
                <w:sz w:val="24"/>
                <w:szCs w:val="24"/>
                <w:lang w:val="sr-Cyrl-RS"/>
              </w:rPr>
              <w:lastRenderedPageBreak/>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мобилну машину за филтрирање трансформаторског уља минималног капацитета 2500 литара/час;</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цистерну за филтрирање трансформаторског уља минималног капацитета 3 т;</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цистерну за складиштење трансформаторског уља минималног капацитета 8 тона;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сушару за сушење енергетских трансформатора.</w:t>
            </w:r>
          </w:p>
          <w:p w:rsidR="006F5695" w:rsidRPr="006F5695" w:rsidRDefault="006F5695" w:rsidP="006F5695">
            <w:pPr>
              <w:spacing w:before="0"/>
              <w:jc w:val="left"/>
              <w:rPr>
                <w:rFonts w:cs="Arial"/>
                <w:sz w:val="24"/>
                <w:szCs w:val="24"/>
                <w:lang w:val="sr-Cyrl-RS"/>
              </w:rPr>
            </w:pPr>
          </w:p>
          <w:p w:rsidR="00A7156A" w:rsidRPr="001A5119" w:rsidRDefault="00A7156A" w:rsidP="00A7156A">
            <w:pPr>
              <w:spacing w:before="0"/>
              <w:rPr>
                <w:rFonts w:cs="Arial"/>
                <w:i/>
                <w:sz w:val="24"/>
                <w:szCs w:val="24"/>
              </w:rPr>
            </w:pPr>
            <w:r w:rsidRPr="006F5695">
              <w:rPr>
                <w:rFonts w:cs="Arial"/>
                <w:b/>
                <w:i/>
                <w:sz w:val="24"/>
                <w:szCs w:val="24"/>
              </w:rPr>
              <w:t>НАПОМЕНА</w:t>
            </w:r>
            <w:r w:rsidRPr="001A5119">
              <w:rPr>
                <w:rFonts w:cs="Arial"/>
                <w:i/>
                <w:sz w:val="24"/>
                <w:szCs w:val="24"/>
              </w:rPr>
              <w:t xml:space="preserve">: Наведени услов понуђач може да испуни преко подизвођача </w:t>
            </w:r>
          </w:p>
          <w:p w:rsidR="00175774" w:rsidRPr="002D5C44" w:rsidRDefault="00175774" w:rsidP="003A4822">
            <w:pPr>
              <w:autoSpaceDE w:val="0"/>
              <w:autoSpaceDN w:val="0"/>
              <w:adjustRightInd w:val="0"/>
              <w:rPr>
                <w:rFonts w:cs="Arial"/>
                <w:b/>
                <w:sz w:val="24"/>
                <w:szCs w:val="24"/>
              </w:rPr>
            </w:pPr>
            <w:r w:rsidRPr="002D5C44">
              <w:rPr>
                <w:rFonts w:cs="Arial"/>
                <w:b/>
                <w:sz w:val="24"/>
                <w:szCs w:val="24"/>
              </w:rPr>
              <w:t xml:space="preserve">Доказ: </w:t>
            </w:r>
          </w:p>
          <w:p w:rsidR="000A5958" w:rsidRPr="004A1F99" w:rsidRDefault="000A5958" w:rsidP="003A4822">
            <w:pPr>
              <w:autoSpaceDE w:val="0"/>
              <w:autoSpaceDN w:val="0"/>
              <w:adjustRightInd w:val="0"/>
              <w:rPr>
                <w:rFonts w:cs="Arial"/>
                <w:b/>
                <w:sz w:val="24"/>
                <w:szCs w:val="24"/>
                <w:u w:val="single"/>
                <w:lang w:val="sr-Cyrl-RS"/>
              </w:rPr>
            </w:pPr>
            <w:r w:rsidRPr="001A5119">
              <w:rPr>
                <w:rFonts w:cs="Arial"/>
                <w:sz w:val="24"/>
                <w:szCs w:val="24"/>
              </w:rPr>
              <w:t xml:space="preserve">1.Изјава понуђача о довољном </w:t>
            </w:r>
            <w:r w:rsidR="0060024B">
              <w:rPr>
                <w:rFonts w:cs="Arial"/>
                <w:sz w:val="24"/>
                <w:szCs w:val="24"/>
                <w:lang w:val="sr-Cyrl-RS"/>
              </w:rPr>
              <w:t>техничком</w:t>
            </w:r>
            <w:r w:rsidRPr="001A5119">
              <w:rPr>
                <w:rFonts w:cs="Arial"/>
                <w:sz w:val="24"/>
                <w:szCs w:val="24"/>
              </w:rPr>
              <w:t xml:space="preserve"> капацитету  </w:t>
            </w:r>
            <w:r w:rsidR="004A1F99" w:rsidRPr="004A1F99">
              <w:rPr>
                <w:rFonts w:cs="Arial"/>
                <w:b/>
                <w:sz w:val="24"/>
                <w:szCs w:val="24"/>
                <w:lang w:val="sr-Cyrl-RS"/>
              </w:rPr>
              <w:t>(</w:t>
            </w:r>
            <w:r w:rsidR="004A1F99" w:rsidRPr="004A1F99">
              <w:rPr>
                <w:rFonts w:cs="Arial"/>
                <w:b/>
                <w:sz w:val="24"/>
                <w:szCs w:val="24"/>
              </w:rPr>
              <w:t xml:space="preserve">Образац </w:t>
            </w:r>
            <w:r w:rsidR="004A1F99" w:rsidRPr="004A1F99">
              <w:rPr>
                <w:rFonts w:cs="Arial"/>
                <w:b/>
                <w:sz w:val="24"/>
                <w:szCs w:val="24"/>
                <w:lang w:val="sr-Cyrl-RS"/>
              </w:rPr>
              <w:t>8.)</w:t>
            </w:r>
          </w:p>
          <w:p w:rsidR="0060024B" w:rsidRDefault="000A5958" w:rsidP="0060024B">
            <w:pPr>
              <w:spacing w:before="0"/>
              <w:rPr>
                <w:rFonts w:eastAsia="Calibri" w:cs="Arial"/>
                <w:sz w:val="24"/>
                <w:szCs w:val="24"/>
                <w:lang w:val="sr-Cyrl-RS"/>
              </w:rPr>
            </w:pPr>
            <w:r w:rsidRPr="001A5119">
              <w:rPr>
                <w:rFonts w:eastAsia="Calibri" w:cs="Arial"/>
                <w:sz w:val="24"/>
                <w:szCs w:val="24"/>
                <w:lang w:val="ru-RU"/>
              </w:rPr>
              <w:t>2</w:t>
            </w:r>
            <w:r w:rsidR="0060024B">
              <w:rPr>
                <w:rFonts w:eastAsia="Calibri" w:cs="Arial"/>
                <w:sz w:val="24"/>
                <w:szCs w:val="24"/>
                <w:lang w:val="ru-RU"/>
              </w:rPr>
              <w:t>.</w:t>
            </w:r>
            <w:r w:rsidR="0060024B">
              <w:rPr>
                <w:rFonts w:eastAsia="Calibri" w:cs="Arial"/>
                <w:sz w:val="24"/>
                <w:szCs w:val="24"/>
                <w:lang w:val="sr-Cyrl-RS"/>
              </w:rPr>
              <w:t>В</w:t>
            </w:r>
            <w:r w:rsidR="0060024B" w:rsidRPr="0060024B">
              <w:rPr>
                <w:rFonts w:eastAsia="Calibri" w:cs="Arial"/>
                <w:sz w:val="24"/>
                <w:szCs w:val="24"/>
                <w:lang w:val="sr-Cyrl-RS"/>
              </w:rPr>
              <w:t>ажеће очитане саобраћајне дозволе ИЗДАТЕ НА ТЕРИТОРИЈИ РЕПУБЛИКЕ СРБИЈЕ са копијом важеће полисе осигурања или копије Уговора о лизингу</w:t>
            </w:r>
            <w:r w:rsidR="002D5C44">
              <w:rPr>
                <w:rFonts w:eastAsia="Calibri" w:cs="Arial"/>
                <w:sz w:val="24"/>
                <w:szCs w:val="24"/>
                <w:lang w:val="sr-Cyrl-RS"/>
              </w:rPr>
              <w:t xml:space="preserve"> </w:t>
            </w:r>
            <w:r w:rsidR="0060024B" w:rsidRPr="0060024B">
              <w:rPr>
                <w:rFonts w:eastAsia="Calibri" w:cs="Arial"/>
                <w:sz w:val="24"/>
                <w:szCs w:val="24"/>
                <w:lang w:val="sr-Cyrl-RS"/>
              </w:rPr>
              <w:t>-</w:t>
            </w:r>
            <w:r w:rsidR="002D5C44">
              <w:rPr>
                <w:rFonts w:eastAsia="Calibri" w:cs="Arial"/>
                <w:sz w:val="24"/>
                <w:szCs w:val="24"/>
                <w:lang w:val="sr-Cyrl-RS"/>
              </w:rPr>
              <w:t xml:space="preserve"> </w:t>
            </w:r>
            <w:r w:rsidR="0060024B" w:rsidRPr="0060024B">
              <w:rPr>
                <w:rFonts w:eastAsia="Calibri" w:cs="Arial"/>
                <w:sz w:val="24"/>
                <w:szCs w:val="24"/>
                <w:lang w:val="sr-Cyrl-RS"/>
              </w:rPr>
              <w:t>закупу или другим правним основом за коришћења (ако возило</w:t>
            </w:r>
            <w:r w:rsidR="003324B1">
              <w:rPr>
                <w:rFonts w:eastAsia="Calibri" w:cs="Arial"/>
                <w:sz w:val="24"/>
                <w:szCs w:val="24"/>
                <w:lang w:val="sr-Cyrl-RS"/>
              </w:rPr>
              <w:t xml:space="preserve"> </w:t>
            </w:r>
            <w:r w:rsidR="0060024B" w:rsidRPr="0060024B">
              <w:rPr>
                <w:rFonts w:eastAsia="Calibri" w:cs="Arial"/>
                <w:sz w:val="24"/>
                <w:szCs w:val="24"/>
                <w:lang w:val="sr-Cyrl-RS"/>
              </w:rPr>
              <w:t>-</w:t>
            </w:r>
            <w:r w:rsidR="003324B1">
              <w:rPr>
                <w:rFonts w:eastAsia="Calibri" w:cs="Arial"/>
                <w:sz w:val="24"/>
                <w:szCs w:val="24"/>
                <w:lang w:val="sr-Cyrl-RS"/>
              </w:rPr>
              <w:t xml:space="preserve"> </w:t>
            </w:r>
            <w:r w:rsidR="0060024B" w:rsidRPr="0060024B">
              <w:rPr>
                <w:rFonts w:eastAsia="Calibri" w:cs="Arial"/>
                <w:sz w:val="24"/>
                <w:szCs w:val="24"/>
                <w:lang w:val="sr-Cyrl-RS"/>
              </w:rPr>
              <w:t>саобраћајна дозвола не г</w:t>
            </w:r>
            <w:r w:rsidR="0060024B">
              <w:rPr>
                <w:rFonts w:eastAsia="Calibri" w:cs="Arial"/>
                <w:sz w:val="24"/>
                <w:szCs w:val="24"/>
                <w:lang w:val="sr-Cyrl-RS"/>
              </w:rPr>
              <w:t>ласи на име подносиоца пријаве);</w:t>
            </w:r>
          </w:p>
          <w:p w:rsidR="0060024B" w:rsidRDefault="0060024B" w:rsidP="0060024B">
            <w:pPr>
              <w:spacing w:before="0"/>
              <w:rPr>
                <w:rFonts w:eastAsia="Calibri" w:cs="Arial"/>
                <w:sz w:val="24"/>
                <w:szCs w:val="24"/>
                <w:lang w:val="sr-Cyrl-RS"/>
              </w:rPr>
            </w:pPr>
            <w:r w:rsidRPr="0060024B">
              <w:rPr>
                <w:rFonts w:eastAsia="Calibri" w:cs="Arial"/>
                <w:sz w:val="24"/>
                <w:szCs w:val="24"/>
                <w:lang w:val="sr-Cyrl-RS"/>
              </w:rPr>
              <w:t xml:space="preserve">Као доказ за остала средства доставити: </w:t>
            </w:r>
          </w:p>
          <w:p w:rsidR="0060024B" w:rsidRDefault="0060024B" w:rsidP="0060024B">
            <w:pPr>
              <w:spacing w:before="0"/>
              <w:rPr>
                <w:rFonts w:eastAsia="Calibri" w:cs="Arial"/>
                <w:sz w:val="24"/>
                <w:szCs w:val="24"/>
                <w:lang w:val="sr-Cyrl-RS"/>
              </w:rPr>
            </w:pPr>
            <w:r>
              <w:rPr>
                <w:rFonts w:eastAsia="Calibri" w:cs="Arial"/>
                <w:sz w:val="24"/>
                <w:szCs w:val="24"/>
                <w:lang w:val="sr-Cyrl-RS"/>
              </w:rPr>
              <w:t xml:space="preserve">- </w:t>
            </w:r>
            <w:r w:rsidRPr="0060024B">
              <w:rPr>
                <w:rFonts w:eastAsia="Calibri" w:cs="Arial"/>
                <w:sz w:val="24"/>
                <w:szCs w:val="24"/>
                <w:lang w:val="sr-Cyrl-RS"/>
              </w:rPr>
              <w:t>копију пописне листе средстава са стањем на дан 31.12.2015. године оверену и потписану од стране одговорног лица подносиоца понуде или уколико средства нису у власништву подносиоца понуде доставити пописну листу власника средстава и копију Уговора о лизингу</w:t>
            </w:r>
            <w:r w:rsidR="003324B1">
              <w:rPr>
                <w:rFonts w:eastAsia="Calibri" w:cs="Arial"/>
                <w:sz w:val="24"/>
                <w:szCs w:val="24"/>
                <w:lang w:val="sr-Cyrl-RS"/>
              </w:rPr>
              <w:t xml:space="preserve"> </w:t>
            </w:r>
            <w:r w:rsidRPr="0060024B">
              <w:rPr>
                <w:rFonts w:eastAsia="Calibri" w:cs="Arial"/>
                <w:sz w:val="24"/>
                <w:szCs w:val="24"/>
                <w:lang w:val="sr-Cyrl-RS"/>
              </w:rPr>
              <w:t>-</w:t>
            </w:r>
            <w:r w:rsidR="003324B1">
              <w:rPr>
                <w:rFonts w:eastAsia="Calibri" w:cs="Arial"/>
                <w:sz w:val="24"/>
                <w:szCs w:val="24"/>
                <w:lang w:val="sr-Cyrl-RS"/>
              </w:rPr>
              <w:t xml:space="preserve"> </w:t>
            </w:r>
            <w:r w:rsidRPr="0060024B">
              <w:rPr>
                <w:rFonts w:eastAsia="Calibri" w:cs="Arial"/>
                <w:sz w:val="24"/>
                <w:szCs w:val="24"/>
                <w:lang w:val="sr-Cyrl-RS"/>
              </w:rPr>
              <w:t>закупу или пословно техничкој сарадњи са периодом ангажовања не краћим од трајања Уговора за одржавање об</w:t>
            </w:r>
            <w:r>
              <w:rPr>
                <w:rFonts w:eastAsia="Calibri" w:cs="Arial"/>
                <w:sz w:val="24"/>
                <w:szCs w:val="24"/>
                <w:lang w:val="sr-Cyrl-RS"/>
              </w:rPr>
              <w:t>јеката који су предмет набавке;</w:t>
            </w:r>
          </w:p>
          <w:p w:rsidR="0060024B" w:rsidRDefault="0060024B" w:rsidP="0060024B">
            <w:pPr>
              <w:spacing w:before="0"/>
              <w:rPr>
                <w:rFonts w:eastAsia="Calibri" w:cs="Arial"/>
                <w:sz w:val="24"/>
                <w:szCs w:val="24"/>
                <w:lang w:val="sr-Cyrl-RS"/>
              </w:rPr>
            </w:pPr>
            <w:r>
              <w:rPr>
                <w:rFonts w:eastAsia="Calibri" w:cs="Arial"/>
                <w:sz w:val="24"/>
                <w:szCs w:val="24"/>
                <w:lang w:val="sr-Cyrl-RS"/>
              </w:rPr>
              <w:t xml:space="preserve">- </w:t>
            </w:r>
            <w:r w:rsidRPr="0060024B">
              <w:rPr>
                <w:rFonts w:eastAsia="Calibri" w:cs="Arial"/>
                <w:sz w:val="24"/>
                <w:szCs w:val="24"/>
                <w:lang w:val="sr-Cyrl-RS"/>
              </w:rPr>
              <w:t>За уређаје који се еталонирају доставити важећи доказ о етало</w:t>
            </w:r>
            <w:r>
              <w:rPr>
                <w:rFonts w:eastAsia="Calibri" w:cs="Arial"/>
                <w:sz w:val="24"/>
                <w:szCs w:val="24"/>
                <w:lang w:val="sr-Cyrl-RS"/>
              </w:rPr>
              <w:t>нирању од овлашћене институције;</w:t>
            </w:r>
            <w:r w:rsidRPr="0060024B">
              <w:rPr>
                <w:rFonts w:eastAsia="Calibri" w:cs="Arial"/>
                <w:sz w:val="24"/>
                <w:szCs w:val="24"/>
                <w:lang w:val="sr-Cyrl-RS"/>
              </w:rPr>
              <w:t xml:space="preserve"> </w:t>
            </w:r>
          </w:p>
          <w:p w:rsidR="0060024B" w:rsidRDefault="0060024B" w:rsidP="0060024B">
            <w:pPr>
              <w:spacing w:before="0"/>
              <w:rPr>
                <w:rFonts w:eastAsia="Calibri" w:cs="Arial"/>
                <w:sz w:val="24"/>
                <w:szCs w:val="24"/>
                <w:lang w:val="sr-Cyrl-RS"/>
              </w:rPr>
            </w:pPr>
            <w:r>
              <w:rPr>
                <w:rFonts w:eastAsia="Calibri" w:cs="Arial"/>
                <w:sz w:val="24"/>
                <w:szCs w:val="24"/>
                <w:lang w:val="sr-Cyrl-RS"/>
              </w:rPr>
              <w:t xml:space="preserve">- </w:t>
            </w:r>
            <w:r w:rsidRPr="0060024B">
              <w:rPr>
                <w:rFonts w:eastAsia="Calibri" w:cs="Arial"/>
                <w:sz w:val="24"/>
                <w:szCs w:val="24"/>
                <w:lang w:val="sr-Cyrl-RS"/>
              </w:rPr>
              <w:t>За хидрауличн</w:t>
            </w:r>
            <w:r w:rsidR="003324B1">
              <w:rPr>
                <w:rFonts w:eastAsia="Calibri" w:cs="Arial"/>
                <w:sz w:val="24"/>
                <w:szCs w:val="24"/>
                <w:lang w:val="sr-Cyrl-RS"/>
              </w:rPr>
              <w:t>е дизалице, кран, платформе, маш</w:t>
            </w:r>
            <w:r w:rsidRPr="0060024B">
              <w:rPr>
                <w:rFonts w:eastAsia="Calibri" w:cs="Arial"/>
                <w:sz w:val="24"/>
                <w:szCs w:val="24"/>
                <w:lang w:val="sr-Cyrl-RS"/>
              </w:rPr>
              <w:t xml:space="preserve">ине за ископ и  мерна кола доставити стручни налаз овлашћене институције о доказу периодичне исправности - испитивању и фотографију у радном положају </w:t>
            </w:r>
            <w:r>
              <w:rPr>
                <w:rFonts w:eastAsia="Calibri" w:cs="Arial"/>
                <w:sz w:val="24"/>
                <w:szCs w:val="24"/>
                <w:lang w:val="sr-Cyrl-RS"/>
              </w:rPr>
              <w:t>са видљивим регистарским бројем;</w:t>
            </w:r>
            <w:r w:rsidRPr="0060024B">
              <w:rPr>
                <w:rFonts w:eastAsia="Calibri" w:cs="Arial"/>
                <w:sz w:val="24"/>
                <w:szCs w:val="24"/>
                <w:lang w:val="sr-Cyrl-RS"/>
              </w:rPr>
              <w:t xml:space="preserve"> </w:t>
            </w:r>
          </w:p>
          <w:p w:rsidR="008C5E35" w:rsidRPr="0060024B" w:rsidRDefault="0060024B" w:rsidP="0060024B">
            <w:pPr>
              <w:spacing w:before="0"/>
              <w:rPr>
                <w:rFonts w:eastAsia="Calibri" w:cs="Arial"/>
                <w:sz w:val="24"/>
                <w:szCs w:val="24"/>
                <w:lang w:val="sr-Cyrl-RS"/>
              </w:rPr>
            </w:pPr>
            <w:r>
              <w:rPr>
                <w:rFonts w:eastAsia="Calibri" w:cs="Arial"/>
                <w:sz w:val="24"/>
                <w:szCs w:val="24"/>
                <w:lang w:val="sr-Cyrl-RS"/>
              </w:rPr>
              <w:t xml:space="preserve">- </w:t>
            </w:r>
            <w:r w:rsidRPr="0060024B">
              <w:rPr>
                <w:rFonts w:eastAsia="Calibri" w:cs="Arial"/>
                <w:sz w:val="24"/>
                <w:szCs w:val="24"/>
                <w:lang w:val="sr-Cyrl-RS"/>
              </w:rPr>
              <w:t xml:space="preserve">За халу, цистерне и сушару доставити пописну листу са стањем на </w:t>
            </w:r>
            <w:r w:rsidR="003324B1">
              <w:rPr>
                <w:rFonts w:eastAsia="Calibri" w:cs="Arial"/>
                <w:sz w:val="24"/>
                <w:szCs w:val="24"/>
                <w:lang w:val="sr-Cyrl-RS"/>
              </w:rPr>
              <w:t xml:space="preserve">дан </w:t>
            </w:r>
            <w:r w:rsidRPr="0060024B">
              <w:rPr>
                <w:rFonts w:eastAsia="Calibri" w:cs="Arial"/>
                <w:sz w:val="24"/>
                <w:szCs w:val="24"/>
                <w:lang w:val="sr-Cyrl-RS"/>
              </w:rPr>
              <w:t>31.12.2015 и фотографију.</w:t>
            </w:r>
          </w:p>
          <w:p w:rsidR="00175774" w:rsidRPr="001A5119" w:rsidRDefault="00175774" w:rsidP="006220D5">
            <w:pPr>
              <w:spacing w:before="0"/>
              <w:ind w:left="176"/>
              <w:rPr>
                <w:rFonts w:eastAsia="Calibri" w:cs="Arial"/>
                <w:color w:val="00B0F0"/>
                <w:sz w:val="24"/>
                <w:szCs w:val="24"/>
                <w:lang w:val="ru-RU"/>
              </w:rPr>
            </w:pPr>
          </w:p>
        </w:tc>
      </w:tr>
      <w:tr w:rsidR="00175774" w:rsidRPr="001A5119" w:rsidTr="008112A2">
        <w:trPr>
          <w:jc w:val="center"/>
        </w:trPr>
        <w:tc>
          <w:tcPr>
            <w:tcW w:w="729" w:type="dxa"/>
            <w:vAlign w:val="center"/>
          </w:tcPr>
          <w:p w:rsidR="00175774" w:rsidRPr="001A5119" w:rsidRDefault="00175774" w:rsidP="003A4822">
            <w:pPr>
              <w:jc w:val="center"/>
              <w:rPr>
                <w:rFonts w:cs="Arial"/>
                <w:b/>
                <w:sz w:val="24"/>
                <w:szCs w:val="24"/>
              </w:rPr>
            </w:pPr>
            <w:r w:rsidRPr="001A5119">
              <w:rPr>
                <w:rFonts w:cs="Arial"/>
                <w:b/>
                <w:sz w:val="24"/>
                <w:szCs w:val="24"/>
              </w:rPr>
              <w:lastRenderedPageBreak/>
              <w:t>9.</w:t>
            </w:r>
          </w:p>
        </w:tc>
        <w:tc>
          <w:tcPr>
            <w:tcW w:w="8430" w:type="dxa"/>
          </w:tcPr>
          <w:p w:rsidR="00175774" w:rsidRPr="00B6195A" w:rsidRDefault="00175774" w:rsidP="003A4822">
            <w:pPr>
              <w:autoSpaceDE w:val="0"/>
              <w:autoSpaceDN w:val="0"/>
              <w:adjustRightInd w:val="0"/>
              <w:rPr>
                <w:rFonts w:cs="Arial"/>
                <w:b/>
                <w:sz w:val="24"/>
                <w:szCs w:val="24"/>
              </w:rPr>
            </w:pPr>
            <w:r w:rsidRPr="00B6195A">
              <w:rPr>
                <w:rFonts w:cs="Arial"/>
                <w:b/>
                <w:sz w:val="24"/>
                <w:szCs w:val="24"/>
              </w:rPr>
              <w:t>Услов:</w:t>
            </w:r>
          </w:p>
          <w:p w:rsidR="00263E45" w:rsidRPr="00B6195A" w:rsidRDefault="00175774" w:rsidP="003A4822">
            <w:pPr>
              <w:autoSpaceDE w:val="0"/>
              <w:autoSpaceDN w:val="0"/>
              <w:adjustRightInd w:val="0"/>
              <w:rPr>
                <w:rFonts w:cs="Arial"/>
                <w:b/>
                <w:sz w:val="24"/>
                <w:szCs w:val="24"/>
              </w:rPr>
            </w:pPr>
            <w:r w:rsidRPr="00B6195A">
              <w:rPr>
                <w:rFonts w:cs="Arial"/>
                <w:b/>
                <w:sz w:val="24"/>
                <w:szCs w:val="24"/>
              </w:rPr>
              <w:t>Кадровски капацитет</w:t>
            </w:r>
          </w:p>
          <w:p w:rsidR="00175774" w:rsidRPr="001A5119" w:rsidRDefault="00175774" w:rsidP="00175774">
            <w:pPr>
              <w:autoSpaceDE w:val="0"/>
              <w:autoSpaceDN w:val="0"/>
              <w:adjustRightInd w:val="0"/>
              <w:spacing w:before="0"/>
              <w:rPr>
                <w:rFonts w:cs="Arial"/>
                <w:sz w:val="24"/>
                <w:szCs w:val="24"/>
              </w:rPr>
            </w:pPr>
            <w:r w:rsidRPr="001A5119">
              <w:rPr>
                <w:rFonts w:cs="Arial"/>
                <w:sz w:val="24"/>
                <w:szCs w:val="24"/>
              </w:rPr>
              <w:t>Понуђач располаже довољ</w:t>
            </w:r>
            <w:r w:rsidR="006F6FCB" w:rsidRPr="001A5119">
              <w:rPr>
                <w:rFonts w:cs="Arial"/>
                <w:sz w:val="24"/>
                <w:szCs w:val="24"/>
              </w:rPr>
              <w:t xml:space="preserve">ним кадровским капацитетом ако </w:t>
            </w:r>
            <w:r w:rsidRPr="001A5119">
              <w:rPr>
                <w:rFonts w:cs="Arial"/>
                <w:sz w:val="24"/>
                <w:szCs w:val="24"/>
              </w:rPr>
              <w:t xml:space="preserve">има </w:t>
            </w:r>
            <w:r w:rsidR="006F6FCB" w:rsidRPr="001A5119">
              <w:rPr>
                <w:rFonts w:cs="Arial"/>
                <w:sz w:val="24"/>
                <w:szCs w:val="24"/>
              </w:rPr>
              <w:t xml:space="preserve">запослене извршиоце односно </w:t>
            </w:r>
            <w:r w:rsidR="006F6FCB" w:rsidRPr="001A5119">
              <w:rPr>
                <w:rFonts w:cs="Arial"/>
                <w:sz w:val="24"/>
                <w:szCs w:val="24"/>
                <w:lang w:val="sr-Cyrl-CS"/>
              </w:rPr>
              <w:t>има радно ангажоване извршиоце</w:t>
            </w:r>
            <w:r w:rsidR="006F6FCB" w:rsidRPr="001A5119">
              <w:rPr>
                <w:rFonts w:cs="Arial"/>
                <w:sz w:val="24"/>
                <w:szCs w:val="24"/>
              </w:rPr>
              <w:t xml:space="preserve"> (по основу другог облика ангажовања ван радног односа, предвиђеног члановима 197</w:t>
            </w:r>
            <w:r w:rsidR="00640022">
              <w:rPr>
                <w:rFonts w:cs="Arial"/>
                <w:sz w:val="24"/>
                <w:szCs w:val="24"/>
                <w:lang w:val="sr-Cyrl-RS"/>
              </w:rPr>
              <w:t>.</w:t>
            </w:r>
            <w:r w:rsidR="006F6FCB" w:rsidRPr="001A5119">
              <w:rPr>
                <w:rFonts w:cs="Arial"/>
                <w:sz w:val="24"/>
                <w:szCs w:val="24"/>
              </w:rPr>
              <w:t>-</w:t>
            </w:r>
            <w:r w:rsidR="002B07B2">
              <w:rPr>
                <w:rFonts w:cs="Arial"/>
                <w:sz w:val="24"/>
                <w:szCs w:val="24"/>
                <w:lang w:val="sr-Cyrl-RS"/>
              </w:rPr>
              <w:t xml:space="preserve"> </w:t>
            </w:r>
            <w:r w:rsidR="006F6FCB" w:rsidRPr="001A5119">
              <w:rPr>
                <w:rFonts w:cs="Arial"/>
                <w:sz w:val="24"/>
                <w:szCs w:val="24"/>
              </w:rPr>
              <w:t>202. Закона о раду</w:t>
            </w:r>
            <w:r w:rsidR="00B6195A">
              <w:rPr>
                <w:rFonts w:cs="Arial"/>
                <w:sz w:val="24"/>
                <w:szCs w:val="24"/>
                <w:lang w:val="sr-Cyrl-RS"/>
              </w:rPr>
              <w:t xml:space="preserve"> </w:t>
            </w:r>
            <w:r w:rsidR="006F6FCB" w:rsidRPr="001A5119">
              <w:rPr>
                <w:rFonts w:cs="Arial"/>
                <w:sz w:val="24"/>
                <w:szCs w:val="24"/>
              </w:rPr>
              <w:t>("Сл. гласник РС", бр. 24/2005, 61/2</w:t>
            </w:r>
            <w:r w:rsidR="00B6195A">
              <w:rPr>
                <w:rFonts w:cs="Arial"/>
                <w:sz w:val="24"/>
                <w:szCs w:val="24"/>
              </w:rPr>
              <w:t>005, 54/2009, 32/2013 и 75/2014</w:t>
            </w:r>
            <w:r w:rsidR="006F6FCB" w:rsidRPr="001A5119">
              <w:rPr>
                <w:rFonts w:cs="Arial"/>
                <w:sz w:val="24"/>
                <w:szCs w:val="24"/>
              </w:rPr>
              <w:t>) и то:</w:t>
            </w:r>
          </w:p>
          <w:p w:rsidR="006F6FCB" w:rsidRPr="001A5119" w:rsidRDefault="006F6FCB" w:rsidP="00134ECC">
            <w:pPr>
              <w:autoSpaceDE w:val="0"/>
              <w:autoSpaceDN w:val="0"/>
              <w:adjustRightInd w:val="0"/>
              <w:spacing w:before="0"/>
              <w:rPr>
                <w:rFonts w:cs="Arial"/>
                <w:sz w:val="24"/>
                <w:szCs w:val="24"/>
              </w:rPr>
            </w:pPr>
          </w:p>
          <w:p w:rsidR="00134ECC" w:rsidRPr="002D5C44" w:rsidRDefault="002D5C44" w:rsidP="00134ECC">
            <w:pPr>
              <w:autoSpaceDE w:val="0"/>
              <w:autoSpaceDN w:val="0"/>
              <w:adjustRightInd w:val="0"/>
              <w:spacing w:before="0"/>
              <w:rPr>
                <w:rFonts w:cs="Arial"/>
                <w:sz w:val="24"/>
                <w:szCs w:val="24"/>
                <w:lang w:val="sr-Cyrl-RS"/>
              </w:rPr>
            </w:pPr>
            <w:r w:rsidRPr="00BC692C">
              <w:rPr>
                <w:rFonts w:cs="Arial"/>
                <w:b/>
                <w:sz w:val="24"/>
                <w:szCs w:val="24"/>
              </w:rPr>
              <w:t>1.</w:t>
            </w:r>
            <w:r>
              <w:rPr>
                <w:rFonts w:cs="Arial"/>
                <w:sz w:val="24"/>
                <w:szCs w:val="24"/>
              </w:rPr>
              <w:t xml:space="preserve"> Минимум </w:t>
            </w:r>
            <w:r w:rsidRPr="00B6195A">
              <w:rPr>
                <w:rFonts w:cs="Arial"/>
                <w:b/>
                <w:sz w:val="24"/>
                <w:szCs w:val="24"/>
              </w:rPr>
              <w:t xml:space="preserve">5 </w:t>
            </w:r>
            <w:r w:rsidR="00B6195A" w:rsidRPr="00B6195A">
              <w:rPr>
                <w:rFonts w:cs="Arial"/>
                <w:b/>
                <w:sz w:val="24"/>
                <w:szCs w:val="24"/>
                <w:lang w:val="sr-Cyrl-RS"/>
              </w:rPr>
              <w:t>(словима: пет)</w:t>
            </w:r>
            <w:r w:rsidR="00B6195A">
              <w:rPr>
                <w:rFonts w:cs="Arial"/>
                <w:sz w:val="24"/>
                <w:szCs w:val="24"/>
                <w:lang w:val="sr-Cyrl-RS"/>
              </w:rPr>
              <w:t xml:space="preserve"> </w:t>
            </w:r>
            <w:r>
              <w:rPr>
                <w:rFonts w:cs="Arial"/>
                <w:sz w:val="24"/>
                <w:szCs w:val="24"/>
              </w:rPr>
              <w:t>дипломираних</w:t>
            </w:r>
            <w:r w:rsidR="00134ECC" w:rsidRPr="001A5119">
              <w:rPr>
                <w:rFonts w:cs="Arial"/>
                <w:sz w:val="24"/>
                <w:szCs w:val="24"/>
              </w:rPr>
              <w:t xml:space="preserve"> инжењера електротехнике са лиценом број </w:t>
            </w:r>
            <w:r>
              <w:rPr>
                <w:rFonts w:cs="Arial"/>
                <w:sz w:val="24"/>
                <w:szCs w:val="24"/>
                <w:lang w:val="sr-Cyrl-RS"/>
              </w:rPr>
              <w:t xml:space="preserve">450 или </w:t>
            </w:r>
            <w:r w:rsidR="00134ECC" w:rsidRPr="001A5119">
              <w:rPr>
                <w:rFonts w:cs="Arial"/>
                <w:sz w:val="24"/>
                <w:szCs w:val="24"/>
              </w:rPr>
              <w:t>451 (о</w:t>
            </w:r>
            <w:r>
              <w:rPr>
                <w:rFonts w:cs="Arial"/>
                <w:sz w:val="24"/>
                <w:szCs w:val="24"/>
                <w:lang w:val="sr-Cyrl-RS"/>
              </w:rPr>
              <w:t>д</w:t>
            </w:r>
            <w:r w:rsidR="00134ECC" w:rsidRPr="001A5119">
              <w:rPr>
                <w:rFonts w:cs="Arial"/>
                <w:sz w:val="24"/>
                <w:szCs w:val="24"/>
              </w:rPr>
              <w:t>говорни извођач радова електроинсталација) Инжењерске коморе Србије, са пуним радним временом</w:t>
            </w:r>
            <w:r>
              <w:rPr>
                <w:rFonts w:cs="Arial"/>
                <w:sz w:val="24"/>
                <w:szCs w:val="24"/>
                <w:lang w:val="sr-Cyrl-RS"/>
              </w:rPr>
              <w:t>;</w:t>
            </w:r>
          </w:p>
          <w:p w:rsidR="00134ECC" w:rsidRPr="001A5119" w:rsidRDefault="00134ECC" w:rsidP="00134ECC">
            <w:pPr>
              <w:autoSpaceDE w:val="0"/>
              <w:autoSpaceDN w:val="0"/>
              <w:adjustRightInd w:val="0"/>
              <w:spacing w:before="0"/>
              <w:rPr>
                <w:rFonts w:cs="Arial"/>
                <w:sz w:val="24"/>
                <w:szCs w:val="24"/>
              </w:rPr>
            </w:pPr>
            <w:r w:rsidRPr="00BC692C">
              <w:rPr>
                <w:rFonts w:cs="Arial"/>
                <w:b/>
                <w:sz w:val="24"/>
                <w:szCs w:val="24"/>
              </w:rPr>
              <w:t>2</w:t>
            </w:r>
            <w:r w:rsidR="002B07B2">
              <w:rPr>
                <w:rFonts w:cs="Arial"/>
                <w:sz w:val="24"/>
                <w:szCs w:val="24"/>
              </w:rPr>
              <w:t>. М</w:t>
            </w:r>
            <w:r w:rsidRPr="001A5119">
              <w:rPr>
                <w:rFonts w:cs="Arial"/>
                <w:sz w:val="24"/>
                <w:szCs w:val="24"/>
              </w:rPr>
              <w:t xml:space="preserve">инимум </w:t>
            </w:r>
            <w:r w:rsidRPr="00B6195A">
              <w:rPr>
                <w:rFonts w:cs="Arial"/>
                <w:b/>
                <w:sz w:val="24"/>
                <w:szCs w:val="24"/>
              </w:rPr>
              <w:t>2</w:t>
            </w:r>
            <w:r w:rsidR="00B6195A" w:rsidRPr="00B6195A">
              <w:rPr>
                <w:rFonts w:cs="Arial"/>
                <w:b/>
                <w:sz w:val="24"/>
                <w:szCs w:val="24"/>
                <w:lang w:val="sr-Cyrl-RS"/>
              </w:rPr>
              <w:t xml:space="preserve"> (словима: два)</w:t>
            </w:r>
            <w:r w:rsidRPr="001A5119">
              <w:rPr>
                <w:rFonts w:cs="Arial"/>
                <w:sz w:val="24"/>
                <w:szCs w:val="24"/>
              </w:rPr>
              <w:t xml:space="preserve"> дипломирана грађевинска инжењера са лиценцом б</w:t>
            </w:r>
            <w:r w:rsidR="002D5C44">
              <w:rPr>
                <w:rFonts w:cs="Arial"/>
                <w:sz w:val="24"/>
                <w:szCs w:val="24"/>
                <w:lang w:val="sr-Cyrl-RS"/>
              </w:rPr>
              <w:t>р</w:t>
            </w:r>
            <w:r w:rsidRPr="001A5119">
              <w:rPr>
                <w:rFonts w:cs="Arial"/>
                <w:sz w:val="24"/>
                <w:szCs w:val="24"/>
              </w:rPr>
              <w:t xml:space="preserve">ој 410 </w:t>
            </w:r>
            <w:r w:rsidR="002D5C44" w:rsidRPr="002D5C44">
              <w:rPr>
                <w:rFonts w:cs="Arial"/>
                <w:sz w:val="24"/>
                <w:szCs w:val="24"/>
                <w:lang w:val="sr-Cyrl-RS"/>
              </w:rPr>
              <w:t xml:space="preserve">или 411 или 412 </w:t>
            </w:r>
            <w:r w:rsidRPr="001A5119">
              <w:rPr>
                <w:rFonts w:cs="Arial"/>
                <w:sz w:val="24"/>
                <w:szCs w:val="24"/>
              </w:rPr>
              <w:t>(одговорни извођач грађевинских радова) Инжењерске коморе С</w:t>
            </w:r>
            <w:r w:rsidR="002D5C44">
              <w:rPr>
                <w:rFonts w:cs="Arial"/>
                <w:sz w:val="24"/>
                <w:szCs w:val="24"/>
              </w:rPr>
              <w:t>рбије, са пуним радним временом;</w:t>
            </w:r>
          </w:p>
          <w:p w:rsidR="00B4233C" w:rsidRPr="00BC692C" w:rsidRDefault="00134ECC" w:rsidP="00134ECC">
            <w:pPr>
              <w:autoSpaceDE w:val="0"/>
              <w:autoSpaceDN w:val="0"/>
              <w:adjustRightInd w:val="0"/>
              <w:spacing w:before="0"/>
              <w:rPr>
                <w:rFonts w:cs="Arial"/>
                <w:b/>
                <w:sz w:val="24"/>
                <w:szCs w:val="24"/>
              </w:rPr>
            </w:pPr>
            <w:r w:rsidRPr="00BC692C">
              <w:rPr>
                <w:rFonts w:cs="Arial"/>
                <w:b/>
                <w:sz w:val="24"/>
                <w:szCs w:val="24"/>
              </w:rPr>
              <w:lastRenderedPageBreak/>
              <w:t xml:space="preserve">3. </w:t>
            </w:r>
          </w:p>
          <w:p w:rsidR="00134ECC" w:rsidRPr="00B6195A" w:rsidRDefault="00263E45" w:rsidP="00B6195A">
            <w:pPr>
              <w:autoSpaceDE w:val="0"/>
              <w:autoSpaceDN w:val="0"/>
              <w:adjustRightInd w:val="0"/>
              <w:rPr>
                <w:rFonts w:cs="Arial"/>
                <w:sz w:val="24"/>
                <w:szCs w:val="24"/>
                <w:lang w:val="sr-Cyrl-RS"/>
              </w:rPr>
            </w:pPr>
            <w:r w:rsidRPr="002E1E16">
              <w:rPr>
                <w:rFonts w:cs="Arial"/>
                <w:b/>
                <w:sz w:val="24"/>
                <w:szCs w:val="24"/>
              </w:rPr>
              <w:t>а)</w:t>
            </w:r>
            <w:r>
              <w:rPr>
                <w:rFonts w:cs="Arial"/>
                <w:sz w:val="24"/>
                <w:szCs w:val="24"/>
              </w:rPr>
              <w:t xml:space="preserve"> </w:t>
            </w:r>
            <w:r w:rsidR="002B07B2">
              <w:rPr>
                <w:rFonts w:cs="Arial"/>
                <w:sz w:val="24"/>
                <w:szCs w:val="24"/>
              </w:rPr>
              <w:t>М</w:t>
            </w:r>
            <w:r w:rsidR="00134ECC" w:rsidRPr="001A5119">
              <w:rPr>
                <w:rFonts w:cs="Arial"/>
                <w:sz w:val="24"/>
                <w:szCs w:val="24"/>
              </w:rPr>
              <w:t xml:space="preserve">инимум </w:t>
            </w:r>
            <w:r w:rsidR="00134ECC" w:rsidRPr="00B6195A">
              <w:rPr>
                <w:rFonts w:cs="Arial"/>
                <w:b/>
                <w:sz w:val="24"/>
                <w:szCs w:val="24"/>
              </w:rPr>
              <w:t xml:space="preserve">40 </w:t>
            </w:r>
            <w:r w:rsidR="00B6195A" w:rsidRPr="00B6195A">
              <w:rPr>
                <w:rFonts w:cs="Arial"/>
                <w:b/>
                <w:sz w:val="24"/>
                <w:szCs w:val="24"/>
                <w:lang w:val="sr-Cyrl-RS"/>
              </w:rPr>
              <w:t>(словима: четрдесет)</w:t>
            </w:r>
            <w:r w:rsidR="00B6195A">
              <w:rPr>
                <w:rFonts w:cs="Arial"/>
                <w:sz w:val="24"/>
                <w:szCs w:val="24"/>
                <w:lang w:val="sr-Cyrl-RS"/>
              </w:rPr>
              <w:t xml:space="preserve"> </w:t>
            </w:r>
            <w:r w:rsidR="00134ECC" w:rsidRPr="001A5119">
              <w:rPr>
                <w:rFonts w:cs="Arial"/>
                <w:sz w:val="24"/>
                <w:szCs w:val="24"/>
              </w:rPr>
              <w:t>извршиоца</w:t>
            </w:r>
            <w:r w:rsidR="00DF3779">
              <w:rPr>
                <w:rFonts w:cs="Arial"/>
                <w:sz w:val="24"/>
                <w:szCs w:val="24"/>
              </w:rPr>
              <w:t xml:space="preserve"> електро струке  (ССС, ВКВ, КВ)</w:t>
            </w:r>
            <w:r w:rsidR="00ED4DF3" w:rsidRPr="001A5119">
              <w:rPr>
                <w:rFonts w:cs="Arial"/>
                <w:sz w:val="24"/>
                <w:szCs w:val="24"/>
              </w:rPr>
              <w:t>,</w:t>
            </w:r>
            <w:r w:rsidR="00DF3779">
              <w:rPr>
                <w:rFonts w:cs="Arial"/>
                <w:sz w:val="24"/>
                <w:szCs w:val="24"/>
                <w:lang w:val="sr-Cyrl-RS"/>
              </w:rPr>
              <w:t xml:space="preserve"> </w:t>
            </w:r>
            <w:r w:rsidR="00134ECC" w:rsidRPr="001A5119">
              <w:rPr>
                <w:rFonts w:cs="Arial"/>
                <w:sz w:val="24"/>
                <w:szCs w:val="24"/>
              </w:rPr>
              <w:t>са пуним радним временом</w:t>
            </w:r>
            <w:r>
              <w:rPr>
                <w:rFonts w:cs="Arial"/>
                <w:sz w:val="24"/>
                <w:szCs w:val="24"/>
                <w:lang w:val="sr-Cyrl-RS"/>
              </w:rPr>
              <w:t>,</w:t>
            </w:r>
            <w:r w:rsidR="00134ECC" w:rsidRPr="001A5119">
              <w:rPr>
                <w:rFonts w:cs="Arial"/>
                <w:sz w:val="24"/>
                <w:szCs w:val="24"/>
              </w:rPr>
              <w:t xml:space="preserve"> од којих је најмање 15 са лекарским уверењем за рад на висини</w:t>
            </w:r>
            <w:r w:rsidR="00B6195A">
              <w:rPr>
                <w:rFonts w:cs="Arial"/>
                <w:sz w:val="24"/>
                <w:szCs w:val="24"/>
                <w:lang w:val="sr-Cyrl-RS"/>
              </w:rPr>
              <w:t xml:space="preserve"> </w:t>
            </w:r>
            <w:r w:rsidR="00B6195A" w:rsidRPr="00B6195A">
              <w:rPr>
                <w:rFonts w:cs="Arial"/>
                <w:sz w:val="24"/>
                <w:szCs w:val="24"/>
                <w:lang w:val="sr-Cyrl-RS"/>
              </w:rPr>
              <w:t>и са потврдом да су обучени за рад у близини напона</w:t>
            </w:r>
            <w:r w:rsidR="00B6195A">
              <w:rPr>
                <w:rFonts w:cs="Arial"/>
                <w:sz w:val="24"/>
                <w:szCs w:val="24"/>
                <w:lang w:val="sr-Cyrl-RS"/>
              </w:rPr>
              <w:t>;</w:t>
            </w:r>
          </w:p>
          <w:p w:rsidR="00B4233C" w:rsidRPr="00263E45" w:rsidRDefault="00B4233C" w:rsidP="00134ECC">
            <w:pPr>
              <w:autoSpaceDE w:val="0"/>
              <w:autoSpaceDN w:val="0"/>
              <w:adjustRightInd w:val="0"/>
              <w:spacing w:before="0"/>
              <w:rPr>
                <w:rFonts w:cs="Arial"/>
                <w:sz w:val="24"/>
                <w:szCs w:val="24"/>
                <w:lang w:val="sr-Cyrl-RS"/>
              </w:rPr>
            </w:pPr>
            <w:r w:rsidRPr="002E1E16">
              <w:rPr>
                <w:rFonts w:cs="Arial"/>
                <w:b/>
                <w:sz w:val="24"/>
                <w:szCs w:val="24"/>
              </w:rPr>
              <w:t>б)</w:t>
            </w:r>
            <w:r w:rsidR="00134ECC" w:rsidRPr="001A5119">
              <w:rPr>
                <w:rFonts w:cs="Arial"/>
                <w:sz w:val="24"/>
                <w:szCs w:val="24"/>
              </w:rPr>
              <w:t xml:space="preserve"> </w:t>
            </w:r>
            <w:r w:rsidR="002B07B2">
              <w:rPr>
                <w:rFonts w:cs="Arial"/>
                <w:sz w:val="24"/>
                <w:szCs w:val="24"/>
              </w:rPr>
              <w:t>М</w:t>
            </w:r>
            <w:r w:rsidR="00B6195A">
              <w:rPr>
                <w:rFonts w:cs="Arial"/>
                <w:sz w:val="24"/>
                <w:szCs w:val="24"/>
              </w:rPr>
              <w:t xml:space="preserve">инимум </w:t>
            </w:r>
            <w:r w:rsidR="00B6195A" w:rsidRPr="00BC692C">
              <w:rPr>
                <w:rFonts w:cs="Arial"/>
                <w:b/>
                <w:sz w:val="24"/>
                <w:szCs w:val="24"/>
              </w:rPr>
              <w:t>10</w:t>
            </w:r>
            <w:r w:rsidRPr="00BC692C">
              <w:rPr>
                <w:rFonts w:cs="Arial"/>
                <w:b/>
                <w:sz w:val="24"/>
                <w:szCs w:val="24"/>
              </w:rPr>
              <w:t xml:space="preserve"> </w:t>
            </w:r>
            <w:r w:rsidR="00BC692C" w:rsidRPr="00BC692C">
              <w:rPr>
                <w:rFonts w:cs="Arial"/>
                <w:b/>
                <w:sz w:val="24"/>
                <w:szCs w:val="24"/>
                <w:lang w:val="sr-Cyrl-RS"/>
              </w:rPr>
              <w:t>(словима: десет)</w:t>
            </w:r>
            <w:r w:rsidR="00BC692C">
              <w:rPr>
                <w:rFonts w:cs="Arial"/>
                <w:sz w:val="24"/>
                <w:szCs w:val="24"/>
                <w:lang w:val="sr-Cyrl-RS"/>
              </w:rPr>
              <w:t xml:space="preserve"> </w:t>
            </w:r>
            <w:r w:rsidRPr="001A5119">
              <w:rPr>
                <w:rFonts w:cs="Arial"/>
                <w:sz w:val="24"/>
                <w:szCs w:val="24"/>
              </w:rPr>
              <w:t xml:space="preserve">извршиоца који поседују уверење о положеном испиту за рад </w:t>
            </w:r>
            <w:r w:rsidR="00263E45">
              <w:rPr>
                <w:rFonts w:cs="Arial"/>
                <w:sz w:val="24"/>
                <w:szCs w:val="24"/>
                <w:lang w:val="sr-Cyrl-RS"/>
              </w:rPr>
              <w:t xml:space="preserve">са </w:t>
            </w:r>
            <w:r w:rsidRPr="001A5119">
              <w:rPr>
                <w:rFonts w:cs="Arial"/>
                <w:sz w:val="24"/>
                <w:szCs w:val="24"/>
              </w:rPr>
              <w:t>хидрауличном платформом</w:t>
            </w:r>
            <w:r w:rsidR="00263E45">
              <w:rPr>
                <w:rFonts w:cs="Arial"/>
                <w:sz w:val="24"/>
                <w:szCs w:val="24"/>
                <w:lang w:val="sr-Cyrl-RS"/>
              </w:rPr>
              <w:t>;</w:t>
            </w:r>
          </w:p>
          <w:p w:rsidR="00B4233C" w:rsidRPr="00263E45" w:rsidRDefault="002B07B2" w:rsidP="00134ECC">
            <w:pPr>
              <w:autoSpaceDE w:val="0"/>
              <w:autoSpaceDN w:val="0"/>
              <w:adjustRightInd w:val="0"/>
              <w:spacing w:before="0"/>
              <w:rPr>
                <w:rFonts w:cs="Arial"/>
                <w:sz w:val="24"/>
                <w:szCs w:val="24"/>
                <w:lang w:val="sr-Cyrl-RS"/>
              </w:rPr>
            </w:pPr>
            <w:r w:rsidRPr="002E1E16">
              <w:rPr>
                <w:rFonts w:cs="Arial"/>
                <w:b/>
                <w:sz w:val="24"/>
                <w:szCs w:val="24"/>
              </w:rPr>
              <w:t>в)</w:t>
            </w:r>
            <w:r>
              <w:rPr>
                <w:rFonts w:cs="Arial"/>
                <w:sz w:val="24"/>
                <w:szCs w:val="24"/>
              </w:rPr>
              <w:t xml:space="preserve"> М</w:t>
            </w:r>
            <w:r w:rsidR="00B6195A">
              <w:rPr>
                <w:rFonts w:cs="Arial"/>
                <w:sz w:val="24"/>
                <w:szCs w:val="24"/>
              </w:rPr>
              <w:t xml:space="preserve">инимум </w:t>
            </w:r>
            <w:r w:rsidR="00B6195A" w:rsidRPr="00BC692C">
              <w:rPr>
                <w:rFonts w:cs="Arial"/>
                <w:b/>
                <w:sz w:val="24"/>
                <w:szCs w:val="24"/>
              </w:rPr>
              <w:t>10</w:t>
            </w:r>
            <w:r w:rsidR="00B4233C" w:rsidRPr="00BC692C">
              <w:rPr>
                <w:rFonts w:cs="Arial"/>
                <w:b/>
                <w:sz w:val="24"/>
                <w:szCs w:val="24"/>
              </w:rPr>
              <w:t xml:space="preserve"> </w:t>
            </w:r>
            <w:r w:rsidR="00BC692C" w:rsidRPr="00BC692C">
              <w:rPr>
                <w:rFonts w:cs="Arial"/>
                <w:b/>
                <w:sz w:val="24"/>
                <w:szCs w:val="24"/>
                <w:lang w:val="sr-Cyrl-RS"/>
              </w:rPr>
              <w:t>(словима: десет)</w:t>
            </w:r>
            <w:r w:rsidR="00BC692C" w:rsidRPr="00BC692C">
              <w:rPr>
                <w:rFonts w:cs="Arial"/>
                <w:sz w:val="24"/>
                <w:szCs w:val="24"/>
                <w:lang w:val="sr-Cyrl-RS"/>
              </w:rPr>
              <w:t xml:space="preserve"> </w:t>
            </w:r>
            <w:r w:rsidR="00B4233C" w:rsidRPr="001A5119">
              <w:rPr>
                <w:rFonts w:cs="Arial"/>
                <w:sz w:val="24"/>
                <w:szCs w:val="24"/>
              </w:rPr>
              <w:t>извршиоца са уверењем (стручним испитом) за рад са хидрауличном дизалицом</w:t>
            </w:r>
            <w:r w:rsidR="00263E45">
              <w:rPr>
                <w:rFonts w:cs="Arial"/>
                <w:sz w:val="24"/>
                <w:szCs w:val="24"/>
                <w:lang w:val="sr-Cyrl-RS"/>
              </w:rPr>
              <w:t>;</w:t>
            </w:r>
          </w:p>
          <w:p w:rsidR="00B4233C" w:rsidRPr="00263E45" w:rsidRDefault="00B6195A" w:rsidP="00134ECC">
            <w:pPr>
              <w:autoSpaceDE w:val="0"/>
              <w:autoSpaceDN w:val="0"/>
              <w:adjustRightInd w:val="0"/>
              <w:spacing w:before="0"/>
              <w:rPr>
                <w:rFonts w:cs="Arial"/>
                <w:sz w:val="24"/>
                <w:szCs w:val="24"/>
                <w:lang w:val="sr-Cyrl-RS"/>
              </w:rPr>
            </w:pPr>
            <w:r w:rsidRPr="002E1E16">
              <w:rPr>
                <w:rFonts w:cs="Arial"/>
                <w:b/>
                <w:sz w:val="24"/>
                <w:szCs w:val="24"/>
              </w:rPr>
              <w:t>г</w:t>
            </w:r>
            <w:r w:rsidR="002B07B2" w:rsidRPr="002E1E16">
              <w:rPr>
                <w:rFonts w:cs="Arial"/>
                <w:b/>
                <w:sz w:val="24"/>
                <w:szCs w:val="24"/>
              </w:rPr>
              <w:t>)</w:t>
            </w:r>
            <w:r w:rsidR="002B07B2">
              <w:rPr>
                <w:rFonts w:cs="Arial"/>
                <w:sz w:val="24"/>
                <w:szCs w:val="24"/>
              </w:rPr>
              <w:t xml:space="preserve"> М</w:t>
            </w:r>
            <w:r w:rsidR="00B4233C" w:rsidRPr="001A5119">
              <w:rPr>
                <w:rFonts w:cs="Arial"/>
                <w:sz w:val="24"/>
                <w:szCs w:val="24"/>
              </w:rPr>
              <w:t xml:space="preserve">инимум </w:t>
            </w:r>
            <w:r w:rsidR="00B4233C" w:rsidRPr="00BC692C">
              <w:rPr>
                <w:rFonts w:cs="Arial"/>
                <w:b/>
                <w:sz w:val="24"/>
                <w:szCs w:val="24"/>
              </w:rPr>
              <w:t xml:space="preserve">5 </w:t>
            </w:r>
            <w:r w:rsidR="00BC692C" w:rsidRPr="00BC692C">
              <w:rPr>
                <w:rFonts w:cs="Arial"/>
                <w:b/>
                <w:sz w:val="24"/>
                <w:szCs w:val="24"/>
                <w:lang w:val="sr-Cyrl-RS"/>
              </w:rPr>
              <w:t>(словима: пет)</w:t>
            </w:r>
            <w:r w:rsidR="00BC692C">
              <w:rPr>
                <w:rFonts w:cs="Arial"/>
                <w:sz w:val="24"/>
                <w:szCs w:val="24"/>
                <w:lang w:val="sr-Cyrl-RS"/>
              </w:rPr>
              <w:t xml:space="preserve"> </w:t>
            </w:r>
            <w:r w:rsidR="00B4233C" w:rsidRPr="001A5119">
              <w:rPr>
                <w:rFonts w:cs="Arial"/>
                <w:sz w:val="24"/>
                <w:szCs w:val="24"/>
              </w:rPr>
              <w:t>извршиоца- возача са Ц категоријом</w:t>
            </w:r>
            <w:r w:rsidR="00263E45">
              <w:rPr>
                <w:rFonts w:cs="Arial"/>
                <w:sz w:val="24"/>
                <w:szCs w:val="24"/>
                <w:lang w:val="sr-Cyrl-RS"/>
              </w:rPr>
              <w:t>;</w:t>
            </w:r>
          </w:p>
          <w:p w:rsidR="00B4233C" w:rsidRPr="00263E45" w:rsidRDefault="00B6195A" w:rsidP="00134ECC">
            <w:pPr>
              <w:autoSpaceDE w:val="0"/>
              <w:autoSpaceDN w:val="0"/>
              <w:adjustRightInd w:val="0"/>
              <w:spacing w:before="0"/>
              <w:rPr>
                <w:rFonts w:cs="Arial"/>
                <w:sz w:val="24"/>
                <w:szCs w:val="24"/>
                <w:lang w:val="sr-Cyrl-RS"/>
              </w:rPr>
            </w:pPr>
            <w:r w:rsidRPr="002E1E16">
              <w:rPr>
                <w:rFonts w:cs="Arial"/>
                <w:b/>
                <w:sz w:val="24"/>
                <w:szCs w:val="24"/>
              </w:rPr>
              <w:t>д</w:t>
            </w:r>
            <w:r w:rsidR="002B07B2" w:rsidRPr="002E1E16">
              <w:rPr>
                <w:rFonts w:cs="Arial"/>
                <w:b/>
                <w:sz w:val="24"/>
                <w:szCs w:val="24"/>
              </w:rPr>
              <w:t>)</w:t>
            </w:r>
            <w:r w:rsidR="002B07B2">
              <w:rPr>
                <w:rFonts w:cs="Arial"/>
                <w:sz w:val="24"/>
                <w:szCs w:val="24"/>
              </w:rPr>
              <w:t xml:space="preserve"> М</w:t>
            </w:r>
            <w:r w:rsidR="00B4233C" w:rsidRPr="001A5119">
              <w:rPr>
                <w:rFonts w:cs="Arial"/>
                <w:sz w:val="24"/>
                <w:szCs w:val="24"/>
              </w:rPr>
              <w:t xml:space="preserve">инимум </w:t>
            </w:r>
            <w:r w:rsidR="00B4233C" w:rsidRPr="00BC692C">
              <w:rPr>
                <w:rFonts w:cs="Arial"/>
                <w:b/>
                <w:sz w:val="24"/>
                <w:szCs w:val="24"/>
              </w:rPr>
              <w:t xml:space="preserve">3 </w:t>
            </w:r>
            <w:r w:rsidR="00BC692C" w:rsidRPr="00BC692C">
              <w:rPr>
                <w:rFonts w:cs="Arial"/>
                <w:b/>
                <w:sz w:val="24"/>
                <w:szCs w:val="24"/>
                <w:lang w:val="sr-Cyrl-RS"/>
              </w:rPr>
              <w:t>(словима: три)</w:t>
            </w:r>
            <w:r w:rsidR="00BC692C">
              <w:rPr>
                <w:rFonts w:cs="Arial"/>
                <w:sz w:val="24"/>
                <w:szCs w:val="24"/>
                <w:lang w:val="sr-Cyrl-RS"/>
              </w:rPr>
              <w:t xml:space="preserve"> </w:t>
            </w:r>
            <w:r w:rsidR="00B4233C" w:rsidRPr="001A5119">
              <w:rPr>
                <w:rFonts w:cs="Arial"/>
                <w:sz w:val="24"/>
                <w:szCs w:val="24"/>
              </w:rPr>
              <w:t>извршиоца- возача са Е категоријом</w:t>
            </w:r>
            <w:r w:rsidR="00263E45">
              <w:rPr>
                <w:rFonts w:cs="Arial"/>
                <w:sz w:val="24"/>
                <w:szCs w:val="24"/>
                <w:lang w:val="sr-Cyrl-RS"/>
              </w:rPr>
              <w:t>;</w:t>
            </w:r>
          </w:p>
          <w:p w:rsidR="00A451EF" w:rsidRPr="001A5119" w:rsidRDefault="00A451EF" w:rsidP="00134ECC">
            <w:pPr>
              <w:autoSpaceDE w:val="0"/>
              <w:autoSpaceDN w:val="0"/>
              <w:adjustRightInd w:val="0"/>
              <w:spacing w:before="0"/>
              <w:rPr>
                <w:rFonts w:cs="Arial"/>
                <w:sz w:val="24"/>
                <w:szCs w:val="24"/>
              </w:rPr>
            </w:pPr>
          </w:p>
          <w:p w:rsidR="00A451EF" w:rsidRPr="001A5119" w:rsidRDefault="00B4233C" w:rsidP="00134ECC">
            <w:pPr>
              <w:autoSpaceDE w:val="0"/>
              <w:autoSpaceDN w:val="0"/>
              <w:adjustRightInd w:val="0"/>
              <w:spacing w:before="0"/>
              <w:rPr>
                <w:rFonts w:cs="Arial"/>
                <w:i/>
                <w:sz w:val="24"/>
                <w:szCs w:val="24"/>
              </w:rPr>
            </w:pPr>
            <w:r w:rsidRPr="001A5119">
              <w:rPr>
                <w:rFonts w:cs="Arial"/>
                <w:i/>
                <w:sz w:val="24"/>
                <w:szCs w:val="24"/>
              </w:rPr>
              <w:t xml:space="preserve">Напомена: </w:t>
            </w:r>
            <w:r w:rsidR="00B6195A">
              <w:rPr>
                <w:rFonts w:cs="Arial"/>
                <w:i/>
                <w:sz w:val="24"/>
                <w:szCs w:val="24"/>
              </w:rPr>
              <w:t>извршиоци под тачкама б,</w:t>
            </w:r>
            <w:r w:rsidR="00B6195A">
              <w:rPr>
                <w:rFonts w:cs="Arial"/>
                <w:i/>
                <w:sz w:val="24"/>
                <w:szCs w:val="24"/>
                <w:lang w:val="sr-Cyrl-RS"/>
              </w:rPr>
              <w:t xml:space="preserve"> </w:t>
            </w:r>
            <w:r w:rsidR="00B6195A">
              <w:rPr>
                <w:rFonts w:cs="Arial"/>
                <w:i/>
                <w:sz w:val="24"/>
                <w:szCs w:val="24"/>
              </w:rPr>
              <w:t>в,</w:t>
            </w:r>
            <w:r w:rsidR="00B6195A">
              <w:rPr>
                <w:rFonts w:cs="Arial"/>
                <w:i/>
                <w:sz w:val="24"/>
                <w:szCs w:val="24"/>
                <w:lang w:val="sr-Cyrl-RS"/>
              </w:rPr>
              <w:t xml:space="preserve"> </w:t>
            </w:r>
            <w:r w:rsidR="00B6195A">
              <w:rPr>
                <w:rFonts w:cs="Arial"/>
                <w:i/>
                <w:sz w:val="24"/>
                <w:szCs w:val="24"/>
              </w:rPr>
              <w:t>г</w:t>
            </w:r>
            <w:r w:rsidR="00B6195A">
              <w:rPr>
                <w:rFonts w:cs="Arial"/>
                <w:i/>
                <w:sz w:val="24"/>
                <w:szCs w:val="24"/>
                <w:lang w:val="sr-Cyrl-RS"/>
              </w:rPr>
              <w:t xml:space="preserve"> и д</w:t>
            </w:r>
            <w:r w:rsidR="00A451EF" w:rsidRPr="001A5119">
              <w:rPr>
                <w:rFonts w:cs="Arial"/>
                <w:i/>
                <w:sz w:val="24"/>
                <w:szCs w:val="24"/>
              </w:rPr>
              <w:t xml:space="preserve"> могу бити истовремено и извршиоци електро и грађевинске струке, једно лице може поседовати више тражених услова.</w:t>
            </w:r>
          </w:p>
          <w:p w:rsidR="00A451EF" w:rsidRPr="001A5119" w:rsidRDefault="00A451EF" w:rsidP="00A451EF">
            <w:pPr>
              <w:autoSpaceDE w:val="0"/>
              <w:autoSpaceDN w:val="0"/>
              <w:adjustRightInd w:val="0"/>
              <w:spacing w:before="0"/>
              <w:rPr>
                <w:rFonts w:cs="Arial"/>
                <w:i/>
                <w:sz w:val="24"/>
                <w:szCs w:val="24"/>
              </w:rPr>
            </w:pPr>
          </w:p>
          <w:p w:rsidR="00A451EF" w:rsidRPr="00263E45" w:rsidRDefault="00B6195A" w:rsidP="00A451EF">
            <w:pPr>
              <w:autoSpaceDE w:val="0"/>
              <w:autoSpaceDN w:val="0"/>
              <w:adjustRightInd w:val="0"/>
              <w:spacing w:before="0"/>
              <w:rPr>
                <w:rFonts w:cs="Arial"/>
                <w:sz w:val="24"/>
                <w:szCs w:val="24"/>
                <w:lang w:val="sr-Cyrl-RS"/>
              </w:rPr>
            </w:pPr>
            <w:r w:rsidRPr="00BC692C">
              <w:rPr>
                <w:rFonts w:cs="Arial"/>
                <w:b/>
                <w:sz w:val="24"/>
                <w:szCs w:val="24"/>
              </w:rPr>
              <w:t>4.</w:t>
            </w:r>
            <w:r>
              <w:rPr>
                <w:rFonts w:cs="Arial"/>
                <w:sz w:val="24"/>
                <w:szCs w:val="24"/>
              </w:rPr>
              <w:t xml:space="preserve"> минимум </w:t>
            </w:r>
            <w:r w:rsidRPr="007A1557">
              <w:rPr>
                <w:rFonts w:cs="Arial"/>
                <w:b/>
                <w:sz w:val="24"/>
                <w:szCs w:val="24"/>
              </w:rPr>
              <w:t>2</w:t>
            </w:r>
            <w:r w:rsidR="00A451EF" w:rsidRPr="007A1557">
              <w:rPr>
                <w:rFonts w:cs="Arial"/>
                <w:b/>
                <w:sz w:val="24"/>
                <w:szCs w:val="24"/>
              </w:rPr>
              <w:t xml:space="preserve">0 </w:t>
            </w:r>
            <w:r w:rsidR="007A1557" w:rsidRPr="007A1557">
              <w:rPr>
                <w:rFonts w:cs="Arial"/>
                <w:b/>
                <w:sz w:val="24"/>
                <w:szCs w:val="24"/>
                <w:lang w:val="sr-Cyrl-RS"/>
              </w:rPr>
              <w:t>(словима: двадесет)</w:t>
            </w:r>
            <w:r w:rsidR="007A1557">
              <w:rPr>
                <w:rFonts w:cs="Arial"/>
                <w:sz w:val="24"/>
                <w:szCs w:val="24"/>
                <w:lang w:val="sr-Cyrl-RS"/>
              </w:rPr>
              <w:t xml:space="preserve"> </w:t>
            </w:r>
            <w:r w:rsidR="00A451EF" w:rsidRPr="001A5119">
              <w:rPr>
                <w:rFonts w:cs="Arial"/>
                <w:sz w:val="24"/>
                <w:szCs w:val="24"/>
              </w:rPr>
              <w:t>извршиоца</w:t>
            </w:r>
            <w:r>
              <w:rPr>
                <w:rFonts w:cs="Arial"/>
                <w:sz w:val="24"/>
                <w:szCs w:val="24"/>
                <w:lang w:val="sr-Cyrl-RS"/>
              </w:rPr>
              <w:t xml:space="preserve"> </w:t>
            </w:r>
            <w:r w:rsidR="00A451EF" w:rsidRPr="001A5119">
              <w:rPr>
                <w:rFonts w:cs="Arial"/>
                <w:sz w:val="24"/>
                <w:szCs w:val="24"/>
              </w:rPr>
              <w:t>грађевинске струке (ССС, ВКВ, КВ, ПКВ и НК) са пуним радним временом</w:t>
            </w:r>
            <w:r w:rsidR="00263E45">
              <w:rPr>
                <w:rFonts w:cs="Arial"/>
                <w:sz w:val="24"/>
                <w:szCs w:val="24"/>
                <w:lang w:val="sr-Cyrl-RS"/>
              </w:rPr>
              <w:t>;</w:t>
            </w:r>
          </w:p>
          <w:p w:rsidR="00A451EF" w:rsidRPr="00263E45" w:rsidRDefault="00B6195A" w:rsidP="00A451EF">
            <w:pPr>
              <w:autoSpaceDE w:val="0"/>
              <w:autoSpaceDN w:val="0"/>
              <w:adjustRightInd w:val="0"/>
              <w:spacing w:before="0"/>
              <w:rPr>
                <w:rFonts w:cs="Arial"/>
                <w:sz w:val="24"/>
                <w:szCs w:val="24"/>
                <w:lang w:val="sr-Cyrl-RS"/>
              </w:rPr>
            </w:pPr>
            <w:r w:rsidRPr="00BC692C">
              <w:rPr>
                <w:rFonts w:cs="Arial"/>
                <w:b/>
                <w:sz w:val="24"/>
                <w:szCs w:val="24"/>
              </w:rPr>
              <w:t>5.</w:t>
            </w:r>
            <w:r>
              <w:rPr>
                <w:rFonts w:cs="Arial"/>
                <w:sz w:val="24"/>
                <w:szCs w:val="24"/>
              </w:rPr>
              <w:t xml:space="preserve"> минимум </w:t>
            </w:r>
            <w:r w:rsidRPr="007A1557">
              <w:rPr>
                <w:rFonts w:cs="Arial"/>
                <w:b/>
                <w:sz w:val="24"/>
                <w:szCs w:val="24"/>
              </w:rPr>
              <w:t>2</w:t>
            </w:r>
            <w:r w:rsidR="00A451EF" w:rsidRPr="007A1557">
              <w:rPr>
                <w:rFonts w:cs="Arial"/>
                <w:b/>
                <w:sz w:val="24"/>
                <w:szCs w:val="24"/>
              </w:rPr>
              <w:t xml:space="preserve"> </w:t>
            </w:r>
            <w:r w:rsidR="007A1557" w:rsidRPr="007A1557">
              <w:rPr>
                <w:rFonts w:cs="Arial"/>
                <w:b/>
                <w:sz w:val="24"/>
                <w:szCs w:val="24"/>
                <w:lang w:val="sr-Cyrl-RS"/>
              </w:rPr>
              <w:t>(словима: два)</w:t>
            </w:r>
            <w:r w:rsidR="007A1557">
              <w:rPr>
                <w:rFonts w:cs="Arial"/>
                <w:sz w:val="24"/>
                <w:szCs w:val="24"/>
                <w:lang w:val="sr-Cyrl-RS"/>
              </w:rPr>
              <w:t xml:space="preserve"> </w:t>
            </w:r>
            <w:r w:rsidR="00A451EF" w:rsidRPr="001A5119">
              <w:rPr>
                <w:rFonts w:cs="Arial"/>
                <w:sz w:val="24"/>
                <w:szCs w:val="24"/>
              </w:rPr>
              <w:t>извршиоца - бравара (ССС, ВКВ, КВ) са пуним радним временом и са лекарским уверењем за рад на висини</w:t>
            </w:r>
            <w:r w:rsidR="00263E45">
              <w:rPr>
                <w:rFonts w:cs="Arial"/>
                <w:sz w:val="24"/>
                <w:szCs w:val="24"/>
                <w:lang w:val="sr-Cyrl-RS"/>
              </w:rPr>
              <w:t>;</w:t>
            </w:r>
          </w:p>
          <w:p w:rsidR="00A451EF" w:rsidRPr="001A5119" w:rsidRDefault="00A451EF" w:rsidP="00A451EF">
            <w:pPr>
              <w:autoSpaceDE w:val="0"/>
              <w:autoSpaceDN w:val="0"/>
              <w:adjustRightInd w:val="0"/>
              <w:spacing w:before="0"/>
              <w:rPr>
                <w:rFonts w:cs="Arial"/>
                <w:sz w:val="24"/>
                <w:szCs w:val="24"/>
              </w:rPr>
            </w:pPr>
            <w:r w:rsidRPr="00BC692C">
              <w:rPr>
                <w:rFonts w:cs="Arial"/>
                <w:b/>
                <w:sz w:val="24"/>
                <w:szCs w:val="24"/>
              </w:rPr>
              <w:t xml:space="preserve">6. </w:t>
            </w:r>
            <w:r w:rsidR="003E5EBB" w:rsidRPr="001A5119">
              <w:rPr>
                <w:rFonts w:cs="Arial"/>
                <w:sz w:val="24"/>
                <w:szCs w:val="24"/>
              </w:rPr>
              <w:t>Лице о</w:t>
            </w:r>
            <w:r w:rsidR="00263E45">
              <w:rPr>
                <w:rFonts w:cs="Arial"/>
                <w:sz w:val="24"/>
                <w:szCs w:val="24"/>
              </w:rPr>
              <w:t>дговорно за безбедност и здрављ</w:t>
            </w:r>
            <w:r w:rsidR="003E5EBB" w:rsidRPr="001A5119">
              <w:rPr>
                <w:rFonts w:cs="Arial"/>
                <w:sz w:val="24"/>
                <w:szCs w:val="24"/>
              </w:rPr>
              <w:t>е на раду са пуним радним временом или Уговор са правним лицем које је регистровано за обављање послова безбедности и здравља на раду.</w:t>
            </w:r>
          </w:p>
          <w:p w:rsidR="00B4233C" w:rsidRPr="001A5119" w:rsidRDefault="00B4233C" w:rsidP="00134ECC">
            <w:pPr>
              <w:autoSpaceDE w:val="0"/>
              <w:autoSpaceDN w:val="0"/>
              <w:adjustRightInd w:val="0"/>
              <w:spacing w:before="0"/>
              <w:rPr>
                <w:rFonts w:cs="Arial"/>
                <w:sz w:val="24"/>
                <w:szCs w:val="24"/>
              </w:rPr>
            </w:pPr>
          </w:p>
          <w:p w:rsidR="00175774" w:rsidRPr="00B6195A" w:rsidRDefault="00175774" w:rsidP="003A4822">
            <w:pPr>
              <w:autoSpaceDE w:val="0"/>
              <w:autoSpaceDN w:val="0"/>
              <w:adjustRightInd w:val="0"/>
              <w:rPr>
                <w:rFonts w:cs="Arial"/>
                <w:b/>
                <w:sz w:val="24"/>
                <w:szCs w:val="24"/>
              </w:rPr>
            </w:pPr>
            <w:r w:rsidRPr="00B6195A">
              <w:rPr>
                <w:rFonts w:cs="Arial"/>
                <w:b/>
                <w:sz w:val="24"/>
                <w:szCs w:val="24"/>
              </w:rPr>
              <w:t xml:space="preserve">Доказ: </w:t>
            </w:r>
          </w:p>
          <w:p w:rsidR="00175774" w:rsidRPr="004A1F99" w:rsidRDefault="00AF441E" w:rsidP="00AF441E">
            <w:pPr>
              <w:autoSpaceDE w:val="0"/>
              <w:autoSpaceDN w:val="0"/>
              <w:adjustRightInd w:val="0"/>
              <w:spacing w:before="0"/>
              <w:rPr>
                <w:rFonts w:cs="Arial"/>
                <w:b/>
                <w:sz w:val="24"/>
                <w:szCs w:val="24"/>
                <w:lang w:val="sr-Cyrl-RS"/>
              </w:rPr>
            </w:pPr>
            <w:r w:rsidRPr="001A5119">
              <w:rPr>
                <w:rFonts w:cs="Arial"/>
                <w:sz w:val="24"/>
                <w:szCs w:val="24"/>
              </w:rPr>
              <w:t xml:space="preserve">- </w:t>
            </w:r>
            <w:r w:rsidR="00175774" w:rsidRPr="001A5119">
              <w:rPr>
                <w:rFonts w:cs="Arial"/>
                <w:sz w:val="24"/>
                <w:szCs w:val="24"/>
              </w:rPr>
              <w:t xml:space="preserve">Изјава понуђача о довољном кадровском капацитету  </w:t>
            </w:r>
            <w:r w:rsidR="004A1F99" w:rsidRPr="004A1F99">
              <w:rPr>
                <w:rFonts w:cs="Arial"/>
                <w:b/>
                <w:sz w:val="24"/>
                <w:szCs w:val="24"/>
                <w:lang w:val="sr-Cyrl-RS"/>
              </w:rPr>
              <w:t>(</w:t>
            </w:r>
            <w:r w:rsidR="00175774" w:rsidRPr="004A1F99">
              <w:rPr>
                <w:rFonts w:cs="Arial"/>
                <w:b/>
                <w:sz w:val="24"/>
                <w:szCs w:val="24"/>
              </w:rPr>
              <w:t xml:space="preserve">Образац </w:t>
            </w:r>
            <w:r w:rsidR="000A5958" w:rsidRPr="004A1F99">
              <w:rPr>
                <w:rFonts w:cs="Arial"/>
                <w:b/>
                <w:sz w:val="24"/>
                <w:szCs w:val="24"/>
              </w:rPr>
              <w:t>7</w:t>
            </w:r>
            <w:r w:rsidR="004A1F99" w:rsidRPr="004A1F99">
              <w:rPr>
                <w:rFonts w:cs="Arial"/>
                <w:b/>
                <w:sz w:val="24"/>
                <w:szCs w:val="24"/>
                <w:lang w:val="sr-Cyrl-RS"/>
              </w:rPr>
              <w:t>.)</w:t>
            </w:r>
          </w:p>
          <w:p w:rsidR="00ED4DF3" w:rsidRPr="002E1E16" w:rsidRDefault="00AF441E" w:rsidP="00ED4DF3">
            <w:pPr>
              <w:autoSpaceDE w:val="0"/>
              <w:autoSpaceDN w:val="0"/>
              <w:adjustRightInd w:val="0"/>
              <w:spacing w:before="0"/>
              <w:rPr>
                <w:rFonts w:eastAsia="Calibri" w:cs="Arial"/>
                <w:sz w:val="24"/>
                <w:szCs w:val="24"/>
                <w:lang w:val="sr-Cyrl-RS"/>
              </w:rPr>
            </w:pPr>
            <w:r w:rsidRPr="001A5119">
              <w:rPr>
                <w:rFonts w:cs="Arial"/>
                <w:sz w:val="24"/>
                <w:szCs w:val="24"/>
              </w:rPr>
              <w:t xml:space="preserve">- за извршиоце из тачке </w:t>
            </w:r>
            <w:r w:rsidRPr="00BC692C">
              <w:rPr>
                <w:rFonts w:cs="Arial"/>
                <w:b/>
                <w:sz w:val="24"/>
                <w:szCs w:val="24"/>
              </w:rPr>
              <w:t>1 и 2</w:t>
            </w:r>
            <w:r w:rsidRPr="001A5119">
              <w:rPr>
                <w:rFonts w:cs="Arial"/>
                <w:sz w:val="24"/>
                <w:szCs w:val="24"/>
              </w:rPr>
              <w:t xml:space="preserve"> : ф</w:t>
            </w:r>
            <w:r w:rsidR="00175774" w:rsidRPr="001A5119">
              <w:rPr>
                <w:rFonts w:cs="Arial"/>
                <w:sz w:val="24"/>
                <w:szCs w:val="24"/>
              </w:rPr>
              <w:t>отокопија пријаве - одјаве на обавезно социјално осигурање издате од надлежног</w:t>
            </w:r>
            <w:r w:rsidR="007F36A5" w:rsidRPr="001A5119">
              <w:rPr>
                <w:rFonts w:cs="Arial"/>
                <w:sz w:val="24"/>
                <w:szCs w:val="24"/>
              </w:rPr>
              <w:t xml:space="preserve"> Фонда ПИО (образац М (или М3А)</w:t>
            </w:r>
            <w:r w:rsidR="00175774" w:rsidRPr="001A5119">
              <w:rPr>
                <w:rFonts w:cs="Arial"/>
                <w:sz w:val="24"/>
                <w:szCs w:val="24"/>
              </w:rPr>
              <w:t>, којом се потврђује да су запослени рад</w:t>
            </w:r>
            <w:r w:rsidR="000A5958" w:rsidRPr="001A5119">
              <w:rPr>
                <w:rFonts w:cs="Arial"/>
                <w:sz w:val="24"/>
                <w:szCs w:val="24"/>
              </w:rPr>
              <w:t>ници, наведени у  обрасцу бр. 7</w:t>
            </w:r>
            <w:r w:rsidR="00175774" w:rsidRPr="001A5119">
              <w:rPr>
                <w:rFonts w:cs="Arial"/>
                <w:sz w:val="24"/>
                <w:szCs w:val="24"/>
              </w:rPr>
              <w:t xml:space="preserve"> запослени код понуђача - </w:t>
            </w:r>
            <w:r w:rsidR="00175774" w:rsidRPr="001A5119">
              <w:rPr>
                <w:rFonts w:eastAsia="Calibri" w:cs="Arial"/>
                <w:sz w:val="24"/>
                <w:szCs w:val="24"/>
              </w:rPr>
              <w:t>за лица у радном односу</w:t>
            </w:r>
            <w:r w:rsidRPr="001A5119">
              <w:rPr>
                <w:rFonts w:eastAsia="Calibri" w:cs="Arial"/>
                <w:sz w:val="24"/>
                <w:szCs w:val="24"/>
              </w:rPr>
              <w:t xml:space="preserve"> или ф</w:t>
            </w:r>
            <w:r w:rsidR="00175774" w:rsidRPr="001A5119">
              <w:rPr>
                <w:rFonts w:cs="Arial"/>
                <w:sz w:val="24"/>
                <w:szCs w:val="24"/>
                <w:lang w:val="sr-Latn-CS"/>
              </w:rPr>
              <w:t xml:space="preserve">отокопија </w:t>
            </w:r>
            <w:r w:rsidR="007F36A5" w:rsidRPr="001A5119">
              <w:rPr>
                <w:rFonts w:cs="Arial"/>
                <w:sz w:val="24"/>
                <w:szCs w:val="24"/>
                <w:lang w:val="sr-Cyrl-CS"/>
              </w:rPr>
              <w:t xml:space="preserve">важећег </w:t>
            </w:r>
            <w:r w:rsidR="00175774" w:rsidRPr="001A5119">
              <w:rPr>
                <w:rFonts w:cs="Arial"/>
                <w:sz w:val="24"/>
                <w:szCs w:val="24"/>
                <w:lang w:val="sr-Latn-CS"/>
              </w:rPr>
              <w:t>уговора о ангажовању (за лица ангажована ван радног односа</w:t>
            </w:r>
            <w:r w:rsidR="00ED4DF3" w:rsidRPr="001A5119">
              <w:rPr>
                <w:rFonts w:cs="Arial"/>
                <w:sz w:val="24"/>
                <w:szCs w:val="24"/>
              </w:rPr>
              <w:t>)</w:t>
            </w:r>
            <w:r w:rsidRPr="001A5119">
              <w:rPr>
                <w:rFonts w:cs="Arial"/>
                <w:sz w:val="24"/>
                <w:szCs w:val="24"/>
                <w:lang w:val="sr-Latn-CS"/>
              </w:rPr>
              <w:t xml:space="preserve">, </w:t>
            </w:r>
            <w:r w:rsidRPr="001A5119">
              <w:rPr>
                <w:rFonts w:cs="Arial"/>
                <w:sz w:val="24"/>
                <w:szCs w:val="24"/>
              </w:rPr>
              <w:t>ф</w:t>
            </w:r>
            <w:r w:rsidRPr="001A5119">
              <w:rPr>
                <w:rFonts w:eastAsia="Calibri" w:cs="Arial"/>
                <w:sz w:val="24"/>
                <w:szCs w:val="24"/>
              </w:rPr>
              <w:t>отокопија важећих лиценци</w:t>
            </w:r>
            <w:r w:rsidR="00175774" w:rsidRPr="001A5119">
              <w:rPr>
                <w:rFonts w:eastAsia="Calibri" w:cs="Arial"/>
                <w:sz w:val="24"/>
                <w:szCs w:val="24"/>
              </w:rPr>
              <w:t xml:space="preserve"> са потврдом Инжењерске коморе о важењу ист</w:t>
            </w:r>
            <w:r w:rsidR="00ED4DF3" w:rsidRPr="001A5119">
              <w:rPr>
                <w:rFonts w:eastAsia="Calibri" w:cs="Arial"/>
                <w:sz w:val="24"/>
                <w:szCs w:val="24"/>
              </w:rPr>
              <w:t>их</w:t>
            </w:r>
            <w:r w:rsidR="002E1E16">
              <w:rPr>
                <w:rFonts w:eastAsia="Calibri" w:cs="Arial"/>
                <w:sz w:val="24"/>
                <w:szCs w:val="24"/>
                <w:lang w:val="sr-Cyrl-RS"/>
              </w:rPr>
              <w:t>;</w:t>
            </w:r>
          </w:p>
          <w:p w:rsidR="00ED4DF3" w:rsidRPr="001A5119" w:rsidRDefault="00ED4DF3" w:rsidP="00ED4DF3">
            <w:pPr>
              <w:autoSpaceDE w:val="0"/>
              <w:autoSpaceDN w:val="0"/>
              <w:adjustRightInd w:val="0"/>
              <w:spacing w:before="0"/>
              <w:rPr>
                <w:rFonts w:eastAsia="Calibri" w:cs="Arial"/>
                <w:sz w:val="24"/>
                <w:szCs w:val="24"/>
              </w:rPr>
            </w:pPr>
          </w:p>
          <w:p w:rsidR="00A81AA0" w:rsidRPr="001A5119" w:rsidRDefault="00ED4DF3" w:rsidP="00A81AA0">
            <w:pPr>
              <w:autoSpaceDE w:val="0"/>
              <w:autoSpaceDN w:val="0"/>
              <w:adjustRightInd w:val="0"/>
              <w:spacing w:before="0"/>
              <w:rPr>
                <w:rFonts w:cs="Arial"/>
                <w:sz w:val="24"/>
                <w:szCs w:val="24"/>
              </w:rPr>
            </w:pPr>
            <w:r w:rsidRPr="001A5119">
              <w:rPr>
                <w:rFonts w:eastAsia="Calibri" w:cs="Arial"/>
                <w:sz w:val="24"/>
                <w:szCs w:val="24"/>
              </w:rPr>
              <w:t xml:space="preserve">- За извршиоце из тачке </w:t>
            </w:r>
            <w:r w:rsidRPr="00BC692C">
              <w:rPr>
                <w:rFonts w:eastAsia="Calibri" w:cs="Arial"/>
                <w:b/>
                <w:sz w:val="24"/>
                <w:szCs w:val="24"/>
              </w:rPr>
              <w:t>3</w:t>
            </w:r>
            <w:r w:rsidRPr="00BC692C">
              <w:rPr>
                <w:rFonts w:eastAsia="Calibri" w:cs="Arial"/>
                <w:sz w:val="24"/>
                <w:szCs w:val="24"/>
              </w:rPr>
              <w:t>:</w:t>
            </w:r>
            <w:r w:rsidRPr="001A5119">
              <w:rPr>
                <w:rFonts w:eastAsia="Calibri" w:cs="Arial"/>
                <w:sz w:val="24"/>
                <w:szCs w:val="24"/>
              </w:rPr>
              <w:t xml:space="preserve"> </w:t>
            </w:r>
            <w:r w:rsidRPr="001A5119">
              <w:rPr>
                <w:rFonts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w:t>
            </w:r>
            <w:r w:rsidR="000A5958" w:rsidRPr="001A5119">
              <w:rPr>
                <w:rFonts w:cs="Arial"/>
                <w:sz w:val="24"/>
                <w:szCs w:val="24"/>
              </w:rPr>
              <w:t>7</w:t>
            </w:r>
            <w:r w:rsidRPr="001A5119">
              <w:rPr>
                <w:rFonts w:cs="Arial"/>
                <w:sz w:val="24"/>
                <w:szCs w:val="24"/>
              </w:rPr>
              <w:t xml:space="preserve"> запослени код понуђача - </w:t>
            </w:r>
            <w:r w:rsidRPr="001A5119">
              <w:rPr>
                <w:rFonts w:eastAsia="Calibri" w:cs="Arial"/>
                <w:sz w:val="24"/>
                <w:szCs w:val="24"/>
              </w:rPr>
              <w:t>за лица у радном односу или ф</w:t>
            </w:r>
            <w:r w:rsidRPr="001A5119">
              <w:rPr>
                <w:rFonts w:cs="Arial"/>
                <w:sz w:val="24"/>
                <w:szCs w:val="24"/>
                <w:lang w:val="sr-Latn-CS"/>
              </w:rPr>
              <w:t xml:space="preserve">отокопија </w:t>
            </w:r>
            <w:r w:rsidRPr="001A5119">
              <w:rPr>
                <w:rFonts w:cs="Arial"/>
                <w:sz w:val="24"/>
                <w:szCs w:val="24"/>
                <w:lang w:val="sr-Cyrl-CS"/>
              </w:rPr>
              <w:t xml:space="preserve">важећег </w:t>
            </w:r>
            <w:r w:rsidRPr="001A5119">
              <w:rPr>
                <w:rFonts w:cs="Arial"/>
                <w:sz w:val="24"/>
                <w:szCs w:val="24"/>
                <w:lang w:val="sr-Latn-CS"/>
              </w:rPr>
              <w:t>уговора о ангажовању (за лица ангажована ван радног односа</w:t>
            </w:r>
            <w:r w:rsidRPr="001A5119">
              <w:rPr>
                <w:rFonts w:cs="Arial"/>
                <w:sz w:val="24"/>
                <w:szCs w:val="24"/>
              </w:rPr>
              <w:t xml:space="preserve">), </w:t>
            </w:r>
            <w:r w:rsidR="0015668B" w:rsidRPr="001A5119">
              <w:rPr>
                <w:rFonts w:cs="Arial"/>
                <w:sz w:val="24"/>
                <w:szCs w:val="24"/>
              </w:rPr>
              <w:t>копије лекарских уверења не старија од једне године у тренутку подношења понуде, копиј</w:t>
            </w:r>
            <w:r w:rsidRPr="001A5119">
              <w:rPr>
                <w:rFonts w:cs="Arial"/>
                <w:sz w:val="24"/>
                <w:szCs w:val="24"/>
              </w:rPr>
              <w:t>е</w:t>
            </w:r>
            <w:r w:rsidR="00A81AA0" w:rsidRPr="001A5119">
              <w:rPr>
                <w:rFonts w:cs="Arial"/>
                <w:sz w:val="24"/>
                <w:szCs w:val="24"/>
              </w:rPr>
              <w:t xml:space="preserve"> потврда</w:t>
            </w:r>
            <w:r w:rsidR="0015668B" w:rsidRPr="001A5119">
              <w:rPr>
                <w:rFonts w:cs="Arial"/>
                <w:sz w:val="24"/>
                <w:szCs w:val="24"/>
              </w:rPr>
              <w:t xml:space="preserve"> о обучености за рад у близини напона издатих од стране надлежне институције</w:t>
            </w:r>
            <w:r w:rsidR="00A81AA0" w:rsidRPr="001A5119">
              <w:rPr>
                <w:rFonts w:cs="Arial"/>
                <w:sz w:val="24"/>
                <w:szCs w:val="24"/>
              </w:rPr>
              <w:t xml:space="preserve">, </w:t>
            </w:r>
            <w:r w:rsidR="0015668B" w:rsidRPr="001A5119">
              <w:rPr>
                <w:rFonts w:cs="Arial"/>
                <w:sz w:val="24"/>
                <w:szCs w:val="24"/>
              </w:rPr>
              <w:t xml:space="preserve">копије уверења о положеном испиту за рад хидрауличном платформом </w:t>
            </w:r>
            <w:r w:rsidR="00A81AA0" w:rsidRPr="001A5119">
              <w:rPr>
                <w:rFonts w:cs="Arial"/>
                <w:sz w:val="24"/>
                <w:szCs w:val="24"/>
              </w:rPr>
              <w:t xml:space="preserve">, </w:t>
            </w:r>
            <w:r w:rsidR="0015668B" w:rsidRPr="001A5119">
              <w:rPr>
                <w:rFonts w:cs="Arial"/>
                <w:sz w:val="24"/>
                <w:szCs w:val="24"/>
              </w:rPr>
              <w:t>копије уверења з</w:t>
            </w:r>
            <w:r w:rsidR="002E1E16">
              <w:rPr>
                <w:rFonts w:cs="Arial"/>
                <w:sz w:val="24"/>
                <w:szCs w:val="24"/>
              </w:rPr>
              <w:t>а рад са хидрауличном дизалицом</w:t>
            </w:r>
            <w:r w:rsidR="00A81AA0" w:rsidRPr="001A5119">
              <w:rPr>
                <w:rFonts w:cs="Arial"/>
                <w:sz w:val="24"/>
                <w:szCs w:val="24"/>
              </w:rPr>
              <w:t xml:space="preserve">, </w:t>
            </w:r>
            <w:r w:rsidR="00152D06" w:rsidRPr="001A5119">
              <w:rPr>
                <w:rFonts w:cs="Arial"/>
                <w:sz w:val="24"/>
                <w:szCs w:val="24"/>
              </w:rPr>
              <w:t>копиј</w:t>
            </w:r>
            <w:r w:rsidR="00A81AA0" w:rsidRPr="001A5119">
              <w:rPr>
                <w:rFonts w:cs="Arial"/>
                <w:sz w:val="24"/>
                <w:szCs w:val="24"/>
              </w:rPr>
              <w:t>е</w:t>
            </w:r>
            <w:r w:rsidR="0015668B" w:rsidRPr="001A5119">
              <w:rPr>
                <w:rFonts w:cs="Arial"/>
                <w:sz w:val="24"/>
                <w:szCs w:val="24"/>
              </w:rPr>
              <w:t xml:space="preserve"> важећ</w:t>
            </w:r>
            <w:r w:rsidR="00152D06" w:rsidRPr="001A5119">
              <w:rPr>
                <w:rFonts w:cs="Arial"/>
                <w:sz w:val="24"/>
                <w:szCs w:val="24"/>
              </w:rPr>
              <w:t>е</w:t>
            </w:r>
            <w:r w:rsidR="0015668B" w:rsidRPr="001A5119">
              <w:rPr>
                <w:rFonts w:cs="Arial"/>
                <w:sz w:val="24"/>
                <w:szCs w:val="24"/>
              </w:rPr>
              <w:t xml:space="preserve"> дозволе Ц категорије за управљање возилом на териториј</w:t>
            </w:r>
            <w:r w:rsidR="00152D06" w:rsidRPr="001A5119">
              <w:rPr>
                <w:rFonts w:cs="Arial"/>
                <w:sz w:val="24"/>
                <w:szCs w:val="24"/>
              </w:rPr>
              <w:t>и</w:t>
            </w:r>
            <w:r w:rsidR="0015668B" w:rsidRPr="001A5119">
              <w:rPr>
                <w:rFonts w:cs="Arial"/>
                <w:sz w:val="24"/>
                <w:szCs w:val="24"/>
              </w:rPr>
              <w:t xml:space="preserve"> Републике Србије</w:t>
            </w:r>
            <w:r w:rsidR="00A81AA0" w:rsidRPr="001A5119">
              <w:rPr>
                <w:rFonts w:cs="Arial"/>
                <w:sz w:val="24"/>
                <w:szCs w:val="24"/>
              </w:rPr>
              <w:t>, к</w:t>
            </w:r>
            <w:r w:rsidR="00152D06" w:rsidRPr="001A5119">
              <w:rPr>
                <w:rFonts w:cs="Arial"/>
                <w:sz w:val="24"/>
                <w:szCs w:val="24"/>
              </w:rPr>
              <w:t>опи</w:t>
            </w:r>
            <w:r w:rsidR="00A81AA0" w:rsidRPr="001A5119">
              <w:rPr>
                <w:rFonts w:cs="Arial"/>
                <w:sz w:val="24"/>
                <w:szCs w:val="24"/>
              </w:rPr>
              <w:t>је</w:t>
            </w:r>
            <w:r w:rsidR="00152D06" w:rsidRPr="001A5119">
              <w:rPr>
                <w:rFonts w:cs="Arial"/>
                <w:sz w:val="24"/>
                <w:szCs w:val="24"/>
              </w:rPr>
              <w:t xml:space="preserve"> важеће дозволе Е категорије за управљање возилом на територији Републике Србије</w:t>
            </w:r>
          </w:p>
          <w:p w:rsidR="00A81AA0" w:rsidRPr="001A5119" w:rsidRDefault="00A81AA0" w:rsidP="00A81AA0">
            <w:pPr>
              <w:autoSpaceDE w:val="0"/>
              <w:autoSpaceDN w:val="0"/>
              <w:adjustRightInd w:val="0"/>
              <w:spacing w:before="0"/>
              <w:rPr>
                <w:rFonts w:cs="Arial"/>
                <w:sz w:val="24"/>
                <w:szCs w:val="24"/>
              </w:rPr>
            </w:pPr>
          </w:p>
          <w:p w:rsidR="00A81AA0" w:rsidRPr="001A5119" w:rsidRDefault="00A81AA0" w:rsidP="00A81AA0">
            <w:pPr>
              <w:autoSpaceDE w:val="0"/>
              <w:autoSpaceDN w:val="0"/>
              <w:adjustRightInd w:val="0"/>
              <w:spacing w:before="0"/>
              <w:rPr>
                <w:rFonts w:cs="Arial"/>
                <w:sz w:val="24"/>
                <w:szCs w:val="24"/>
              </w:rPr>
            </w:pPr>
            <w:r w:rsidRPr="001A5119">
              <w:rPr>
                <w:rFonts w:cs="Arial"/>
                <w:sz w:val="24"/>
                <w:szCs w:val="24"/>
              </w:rPr>
              <w:lastRenderedPageBreak/>
              <w:t>-</w:t>
            </w:r>
            <w:r w:rsidRPr="001A5119">
              <w:rPr>
                <w:rFonts w:eastAsia="Calibri" w:cs="Arial"/>
                <w:sz w:val="24"/>
                <w:szCs w:val="24"/>
              </w:rPr>
              <w:t xml:space="preserve"> За извршиоце из тачке </w:t>
            </w:r>
            <w:r w:rsidRPr="00BC692C">
              <w:rPr>
                <w:rFonts w:eastAsia="Calibri" w:cs="Arial"/>
                <w:b/>
                <w:sz w:val="24"/>
                <w:szCs w:val="24"/>
              </w:rPr>
              <w:t>4</w:t>
            </w:r>
            <w:r w:rsidRPr="00BC692C">
              <w:rPr>
                <w:rFonts w:eastAsia="Calibri" w:cs="Arial"/>
                <w:sz w:val="24"/>
                <w:szCs w:val="24"/>
              </w:rPr>
              <w:t>:</w:t>
            </w:r>
            <w:r w:rsidRPr="001A5119">
              <w:rPr>
                <w:rFonts w:eastAsia="Calibri" w:cs="Arial"/>
                <w:sz w:val="24"/>
                <w:szCs w:val="24"/>
              </w:rPr>
              <w:t xml:space="preserve"> </w:t>
            </w:r>
            <w:r w:rsidRPr="001A5119">
              <w:rPr>
                <w:rFonts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00BC692C" w:rsidRPr="004A1F99">
              <w:rPr>
                <w:rFonts w:cs="Arial"/>
                <w:b/>
                <w:sz w:val="24"/>
                <w:szCs w:val="24"/>
              </w:rPr>
              <w:t>О</w:t>
            </w:r>
            <w:r w:rsidRPr="004A1F99">
              <w:rPr>
                <w:rFonts w:cs="Arial"/>
                <w:b/>
                <w:sz w:val="24"/>
                <w:szCs w:val="24"/>
              </w:rPr>
              <w:t xml:space="preserve">брасцу </w:t>
            </w:r>
            <w:r w:rsidR="000A5958" w:rsidRPr="004A1F99">
              <w:rPr>
                <w:rFonts w:cs="Arial"/>
                <w:b/>
                <w:sz w:val="24"/>
                <w:szCs w:val="24"/>
              </w:rPr>
              <w:t>7</w:t>
            </w:r>
            <w:r w:rsidR="004A1F99">
              <w:rPr>
                <w:rFonts w:cs="Arial"/>
                <w:b/>
                <w:sz w:val="24"/>
                <w:szCs w:val="24"/>
                <w:lang w:val="sr-Cyrl-RS"/>
              </w:rPr>
              <w:t>.</w:t>
            </w:r>
            <w:r w:rsidRPr="004A1F99">
              <w:rPr>
                <w:rFonts w:cs="Arial"/>
                <w:b/>
                <w:sz w:val="24"/>
                <w:szCs w:val="24"/>
              </w:rPr>
              <w:t xml:space="preserve"> </w:t>
            </w:r>
            <w:r w:rsidRPr="001A5119">
              <w:rPr>
                <w:rFonts w:cs="Arial"/>
                <w:sz w:val="24"/>
                <w:szCs w:val="24"/>
              </w:rPr>
              <w:t xml:space="preserve">запослени код понуђача - </w:t>
            </w:r>
            <w:r w:rsidRPr="001A5119">
              <w:rPr>
                <w:rFonts w:eastAsia="Calibri" w:cs="Arial"/>
                <w:sz w:val="24"/>
                <w:szCs w:val="24"/>
              </w:rPr>
              <w:t>за лица у радном односу или ф</w:t>
            </w:r>
            <w:r w:rsidRPr="001A5119">
              <w:rPr>
                <w:rFonts w:cs="Arial"/>
                <w:sz w:val="24"/>
                <w:szCs w:val="24"/>
                <w:lang w:val="sr-Latn-CS"/>
              </w:rPr>
              <w:t xml:space="preserve">отокопија </w:t>
            </w:r>
            <w:r w:rsidRPr="001A5119">
              <w:rPr>
                <w:rFonts w:cs="Arial"/>
                <w:sz w:val="24"/>
                <w:szCs w:val="24"/>
                <w:lang w:val="sr-Cyrl-CS"/>
              </w:rPr>
              <w:t xml:space="preserve">важећег </w:t>
            </w:r>
            <w:r w:rsidRPr="001A5119">
              <w:rPr>
                <w:rFonts w:cs="Arial"/>
                <w:sz w:val="24"/>
                <w:szCs w:val="24"/>
                <w:lang w:val="sr-Latn-CS"/>
              </w:rPr>
              <w:t>уговора о ангажовању (за лица ангажована ван радног односа</w:t>
            </w:r>
            <w:r w:rsidRPr="001A5119">
              <w:rPr>
                <w:rFonts w:cs="Arial"/>
                <w:sz w:val="24"/>
                <w:szCs w:val="24"/>
              </w:rPr>
              <w:t>)</w:t>
            </w:r>
          </w:p>
          <w:p w:rsidR="00A81AA0" w:rsidRPr="001A5119" w:rsidRDefault="00A81AA0" w:rsidP="00A81AA0">
            <w:pPr>
              <w:autoSpaceDE w:val="0"/>
              <w:autoSpaceDN w:val="0"/>
              <w:adjustRightInd w:val="0"/>
              <w:spacing w:before="0"/>
              <w:rPr>
                <w:rFonts w:cs="Arial"/>
                <w:sz w:val="24"/>
                <w:szCs w:val="24"/>
              </w:rPr>
            </w:pPr>
          </w:p>
          <w:p w:rsidR="00152D06" w:rsidRPr="001A5119" w:rsidRDefault="00A81AA0" w:rsidP="00A81AA0">
            <w:pPr>
              <w:autoSpaceDE w:val="0"/>
              <w:autoSpaceDN w:val="0"/>
              <w:adjustRightInd w:val="0"/>
              <w:spacing w:before="0"/>
              <w:rPr>
                <w:rFonts w:cs="Arial"/>
                <w:sz w:val="24"/>
                <w:szCs w:val="24"/>
              </w:rPr>
            </w:pPr>
            <w:r w:rsidRPr="001A5119">
              <w:rPr>
                <w:rFonts w:cs="Arial"/>
                <w:sz w:val="24"/>
                <w:szCs w:val="24"/>
              </w:rPr>
              <w:t>-</w:t>
            </w:r>
            <w:r w:rsidRPr="001A5119">
              <w:rPr>
                <w:rFonts w:eastAsia="Calibri" w:cs="Arial"/>
                <w:sz w:val="24"/>
                <w:szCs w:val="24"/>
              </w:rPr>
              <w:t xml:space="preserve"> За извршиоце из тачке </w:t>
            </w:r>
            <w:r w:rsidRPr="00BC692C">
              <w:rPr>
                <w:rFonts w:eastAsia="Calibri" w:cs="Arial"/>
                <w:b/>
                <w:sz w:val="24"/>
                <w:szCs w:val="24"/>
              </w:rPr>
              <w:t>5</w:t>
            </w:r>
            <w:r w:rsidRPr="00BC692C">
              <w:rPr>
                <w:rFonts w:eastAsia="Calibri" w:cs="Arial"/>
                <w:sz w:val="24"/>
                <w:szCs w:val="24"/>
              </w:rPr>
              <w:t>:</w:t>
            </w:r>
            <w:r w:rsidRPr="001A5119">
              <w:rPr>
                <w:rFonts w:eastAsia="Calibri" w:cs="Arial"/>
                <w:sz w:val="24"/>
                <w:szCs w:val="24"/>
              </w:rPr>
              <w:t xml:space="preserve"> </w:t>
            </w:r>
            <w:r w:rsidRPr="001A5119">
              <w:rPr>
                <w:rFonts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w:t>
            </w:r>
            <w:r w:rsidR="00BC692C">
              <w:rPr>
                <w:rFonts w:cs="Arial"/>
                <w:sz w:val="24"/>
                <w:szCs w:val="24"/>
              </w:rPr>
              <w:t xml:space="preserve">запослени радници, наведени у  </w:t>
            </w:r>
            <w:r w:rsidR="00BC692C" w:rsidRPr="004A1F99">
              <w:rPr>
                <w:rFonts w:cs="Arial"/>
                <w:b/>
                <w:sz w:val="24"/>
                <w:szCs w:val="24"/>
              </w:rPr>
              <w:t>О</w:t>
            </w:r>
            <w:r w:rsidRPr="004A1F99">
              <w:rPr>
                <w:rFonts w:cs="Arial"/>
                <w:b/>
                <w:sz w:val="24"/>
                <w:szCs w:val="24"/>
              </w:rPr>
              <w:t xml:space="preserve">брасцу </w:t>
            </w:r>
            <w:r w:rsidR="000A5958" w:rsidRPr="004A1F99">
              <w:rPr>
                <w:rFonts w:cs="Arial"/>
                <w:b/>
                <w:sz w:val="24"/>
                <w:szCs w:val="24"/>
              </w:rPr>
              <w:t>7</w:t>
            </w:r>
            <w:r w:rsidR="004A1F99">
              <w:rPr>
                <w:rFonts w:cs="Arial"/>
                <w:b/>
                <w:sz w:val="24"/>
                <w:szCs w:val="24"/>
                <w:lang w:val="sr-Cyrl-RS"/>
              </w:rPr>
              <w:t>.</w:t>
            </w:r>
            <w:r w:rsidRPr="004A1F99">
              <w:rPr>
                <w:rFonts w:cs="Arial"/>
                <w:sz w:val="24"/>
                <w:szCs w:val="24"/>
              </w:rPr>
              <w:t xml:space="preserve"> </w:t>
            </w:r>
            <w:r w:rsidRPr="001A5119">
              <w:rPr>
                <w:rFonts w:cs="Arial"/>
                <w:sz w:val="24"/>
                <w:szCs w:val="24"/>
              </w:rPr>
              <w:t xml:space="preserve">запослени код понуђача - </w:t>
            </w:r>
            <w:r w:rsidRPr="001A5119">
              <w:rPr>
                <w:rFonts w:eastAsia="Calibri" w:cs="Arial"/>
                <w:sz w:val="24"/>
                <w:szCs w:val="24"/>
              </w:rPr>
              <w:t>за лица у радном односу или ф</w:t>
            </w:r>
            <w:r w:rsidRPr="001A5119">
              <w:rPr>
                <w:rFonts w:cs="Arial"/>
                <w:sz w:val="24"/>
                <w:szCs w:val="24"/>
                <w:lang w:val="sr-Latn-CS"/>
              </w:rPr>
              <w:t xml:space="preserve">отокопија </w:t>
            </w:r>
            <w:r w:rsidRPr="001A5119">
              <w:rPr>
                <w:rFonts w:cs="Arial"/>
                <w:sz w:val="24"/>
                <w:szCs w:val="24"/>
                <w:lang w:val="sr-Cyrl-CS"/>
              </w:rPr>
              <w:t xml:space="preserve">важећег </w:t>
            </w:r>
            <w:r w:rsidRPr="001A5119">
              <w:rPr>
                <w:rFonts w:cs="Arial"/>
                <w:sz w:val="24"/>
                <w:szCs w:val="24"/>
                <w:lang w:val="sr-Latn-CS"/>
              </w:rPr>
              <w:t>уговора о ангажовању (за лица ангажована ван радног односа</w:t>
            </w:r>
            <w:r w:rsidRPr="001A5119">
              <w:rPr>
                <w:rFonts w:cs="Arial"/>
                <w:sz w:val="24"/>
                <w:szCs w:val="24"/>
              </w:rPr>
              <w:t>), фото</w:t>
            </w:r>
            <w:r w:rsidR="00152D06" w:rsidRPr="001A5119">
              <w:rPr>
                <w:rFonts w:cs="Arial"/>
                <w:sz w:val="24"/>
                <w:szCs w:val="24"/>
              </w:rPr>
              <w:t xml:space="preserve">копије лекарских уверења за рад на висини не старија од једне године у тренутку подношења понуде </w:t>
            </w:r>
          </w:p>
          <w:p w:rsidR="00A81AA0" w:rsidRPr="001A5119" w:rsidRDefault="00A81AA0" w:rsidP="00A81AA0">
            <w:pPr>
              <w:autoSpaceDE w:val="0"/>
              <w:autoSpaceDN w:val="0"/>
              <w:adjustRightInd w:val="0"/>
              <w:spacing w:before="0"/>
              <w:rPr>
                <w:rFonts w:cs="Arial"/>
                <w:sz w:val="24"/>
                <w:szCs w:val="24"/>
              </w:rPr>
            </w:pPr>
          </w:p>
          <w:p w:rsidR="00152D06" w:rsidRPr="001A5119" w:rsidRDefault="00A81AA0" w:rsidP="00A81AA0">
            <w:pPr>
              <w:autoSpaceDE w:val="0"/>
              <w:autoSpaceDN w:val="0"/>
              <w:adjustRightInd w:val="0"/>
              <w:spacing w:before="0"/>
              <w:rPr>
                <w:rFonts w:cs="Arial"/>
                <w:sz w:val="24"/>
                <w:szCs w:val="24"/>
              </w:rPr>
            </w:pPr>
            <w:r w:rsidRPr="001A5119">
              <w:rPr>
                <w:rFonts w:eastAsia="Calibri" w:cs="Arial"/>
                <w:sz w:val="24"/>
                <w:szCs w:val="24"/>
              </w:rPr>
              <w:t xml:space="preserve">- За извршиоце из тачке </w:t>
            </w:r>
            <w:r w:rsidRPr="00BC692C">
              <w:rPr>
                <w:rFonts w:eastAsia="Calibri" w:cs="Arial"/>
                <w:b/>
                <w:sz w:val="24"/>
                <w:szCs w:val="24"/>
              </w:rPr>
              <w:t>6</w:t>
            </w:r>
            <w:r w:rsidRPr="001A5119">
              <w:rPr>
                <w:rFonts w:eastAsia="Calibri" w:cs="Arial"/>
                <w:sz w:val="24"/>
                <w:szCs w:val="24"/>
              </w:rPr>
              <w:t xml:space="preserve">: </w:t>
            </w:r>
            <w:r w:rsidRPr="001A5119">
              <w:rPr>
                <w:rFonts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005235CB" w:rsidRPr="004A1F99">
              <w:rPr>
                <w:rFonts w:cs="Arial"/>
                <w:b/>
                <w:sz w:val="24"/>
                <w:szCs w:val="24"/>
              </w:rPr>
              <w:t>О</w:t>
            </w:r>
            <w:r w:rsidR="004A1F99">
              <w:rPr>
                <w:rFonts w:cs="Arial"/>
                <w:b/>
                <w:sz w:val="24"/>
                <w:szCs w:val="24"/>
              </w:rPr>
              <w:t>брасцу</w:t>
            </w:r>
            <w:r w:rsidRPr="004A1F99">
              <w:rPr>
                <w:rFonts w:cs="Arial"/>
                <w:b/>
                <w:sz w:val="24"/>
                <w:szCs w:val="24"/>
              </w:rPr>
              <w:t xml:space="preserve"> </w:t>
            </w:r>
            <w:r w:rsidR="000A5958" w:rsidRPr="004A1F99">
              <w:rPr>
                <w:rFonts w:cs="Arial"/>
                <w:b/>
                <w:sz w:val="24"/>
                <w:szCs w:val="24"/>
              </w:rPr>
              <w:t>7</w:t>
            </w:r>
            <w:r w:rsidR="004A1F99">
              <w:rPr>
                <w:rFonts w:cs="Arial"/>
                <w:b/>
                <w:sz w:val="24"/>
                <w:szCs w:val="24"/>
                <w:lang w:val="sr-Cyrl-RS"/>
              </w:rPr>
              <w:t>.</w:t>
            </w:r>
            <w:r w:rsidRPr="004A1F99">
              <w:rPr>
                <w:rFonts w:cs="Arial"/>
                <w:sz w:val="24"/>
                <w:szCs w:val="24"/>
              </w:rPr>
              <w:t xml:space="preserve"> </w:t>
            </w:r>
            <w:r w:rsidRPr="001A5119">
              <w:rPr>
                <w:rFonts w:cs="Arial"/>
                <w:sz w:val="24"/>
                <w:szCs w:val="24"/>
              </w:rPr>
              <w:t xml:space="preserve">запослени код понуђача - </w:t>
            </w:r>
            <w:r w:rsidRPr="001A5119">
              <w:rPr>
                <w:rFonts w:eastAsia="Calibri" w:cs="Arial"/>
                <w:sz w:val="24"/>
                <w:szCs w:val="24"/>
              </w:rPr>
              <w:t>за лица у радном односу или ф</w:t>
            </w:r>
            <w:r w:rsidRPr="001A5119">
              <w:rPr>
                <w:rFonts w:cs="Arial"/>
                <w:sz w:val="24"/>
                <w:szCs w:val="24"/>
                <w:lang w:val="sr-Latn-CS"/>
              </w:rPr>
              <w:t xml:space="preserve">отокопија </w:t>
            </w:r>
            <w:r w:rsidRPr="001A5119">
              <w:rPr>
                <w:rFonts w:cs="Arial"/>
                <w:sz w:val="24"/>
                <w:szCs w:val="24"/>
                <w:lang w:val="sr-Cyrl-CS"/>
              </w:rPr>
              <w:t xml:space="preserve">важећег </w:t>
            </w:r>
            <w:r w:rsidRPr="001A5119">
              <w:rPr>
                <w:rFonts w:cs="Arial"/>
                <w:sz w:val="24"/>
                <w:szCs w:val="24"/>
                <w:lang w:val="sr-Latn-CS"/>
              </w:rPr>
              <w:t>уговора о ангажовању (за лица ангажована ван радног односа</w:t>
            </w:r>
            <w:r w:rsidRPr="001A5119">
              <w:rPr>
                <w:rFonts w:cs="Arial"/>
                <w:sz w:val="24"/>
                <w:szCs w:val="24"/>
              </w:rPr>
              <w:t>) или копија Уговора са правним лицем које је регистровано за обављање послова</w:t>
            </w:r>
            <w:r w:rsidR="002E1E16">
              <w:rPr>
                <w:rFonts w:cs="Arial"/>
                <w:sz w:val="24"/>
                <w:szCs w:val="24"/>
              </w:rPr>
              <w:t xml:space="preserve"> безбедности и здравља на раду </w:t>
            </w:r>
            <w:r w:rsidRPr="001A5119">
              <w:rPr>
                <w:rFonts w:cs="Arial"/>
                <w:sz w:val="24"/>
                <w:szCs w:val="24"/>
              </w:rPr>
              <w:t>и фоток</w:t>
            </w:r>
            <w:r w:rsidR="00152D06" w:rsidRPr="001A5119">
              <w:rPr>
                <w:rFonts w:cs="Arial"/>
                <w:sz w:val="24"/>
                <w:szCs w:val="24"/>
              </w:rPr>
              <w:t>опија уверења о положеном стручном испиту о практичној оспособљености за обављање послова безбеднсти и здравља на раду  издате од стране Министарства рада и социјалне политике, Управе за безбедност и здравља на раду и лиценце за обављање послова безбедности и здравља на раду издату од надлежног министарства</w:t>
            </w:r>
            <w:r w:rsidRPr="001A5119">
              <w:rPr>
                <w:rFonts w:cs="Arial"/>
                <w:sz w:val="24"/>
                <w:szCs w:val="24"/>
              </w:rPr>
              <w:t>.</w:t>
            </w:r>
          </w:p>
          <w:p w:rsidR="00A81AA0" w:rsidRPr="001A5119" w:rsidRDefault="00A81AA0" w:rsidP="00A81AA0">
            <w:pPr>
              <w:autoSpaceDE w:val="0"/>
              <w:autoSpaceDN w:val="0"/>
              <w:adjustRightInd w:val="0"/>
              <w:spacing w:before="0"/>
              <w:rPr>
                <w:rFonts w:cs="Arial"/>
                <w:sz w:val="24"/>
                <w:szCs w:val="24"/>
              </w:rPr>
            </w:pPr>
          </w:p>
          <w:p w:rsidR="00A81AA0" w:rsidRPr="001A5119" w:rsidRDefault="00A81AA0" w:rsidP="00A81AA0">
            <w:pPr>
              <w:autoSpaceDE w:val="0"/>
              <w:autoSpaceDN w:val="0"/>
              <w:adjustRightInd w:val="0"/>
              <w:spacing w:before="0"/>
              <w:rPr>
                <w:rFonts w:cs="Arial"/>
                <w:i/>
                <w:sz w:val="24"/>
                <w:szCs w:val="24"/>
              </w:rPr>
            </w:pPr>
            <w:r w:rsidRPr="001A5119">
              <w:rPr>
                <w:rFonts w:cs="Arial"/>
                <w:i/>
                <w:sz w:val="24"/>
                <w:szCs w:val="24"/>
              </w:rPr>
              <w:t xml:space="preserve">Напомена: услов из тачке </w:t>
            </w:r>
            <w:r w:rsidR="009E6032" w:rsidRPr="001A5119">
              <w:rPr>
                <w:rFonts w:cs="Arial"/>
                <w:i/>
                <w:sz w:val="24"/>
                <w:szCs w:val="24"/>
              </w:rPr>
              <w:t>9.4 Понуђач може да испуни и преко подизвођача, који ће вршити грађевинске радове.</w:t>
            </w:r>
          </w:p>
          <w:p w:rsidR="00175774" w:rsidRPr="001A5119" w:rsidRDefault="00175774" w:rsidP="005C7CDE">
            <w:pPr>
              <w:autoSpaceDE w:val="0"/>
              <w:autoSpaceDN w:val="0"/>
              <w:adjustRightInd w:val="0"/>
              <w:spacing w:before="0"/>
              <w:ind w:left="360"/>
              <w:rPr>
                <w:rFonts w:cs="Arial"/>
                <w:sz w:val="24"/>
                <w:szCs w:val="24"/>
              </w:rPr>
            </w:pPr>
          </w:p>
        </w:tc>
      </w:tr>
    </w:tbl>
    <w:p w:rsidR="00B13CD3" w:rsidRPr="001A5119" w:rsidRDefault="00B13CD3" w:rsidP="00B13CD3">
      <w:pPr>
        <w:spacing w:before="0"/>
        <w:rPr>
          <w:rFonts w:cs="Arial"/>
          <w:sz w:val="24"/>
          <w:szCs w:val="24"/>
          <w:lang w:eastAsia="zh-CN"/>
        </w:rPr>
      </w:pPr>
      <w:r w:rsidRPr="001A5119">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r w:rsidR="00640022" w:rsidRPr="001A5119">
        <w:rPr>
          <w:rFonts w:cs="Arial"/>
          <w:sz w:val="24"/>
          <w:szCs w:val="24"/>
          <w:lang w:eastAsia="zh-CN"/>
        </w:rPr>
        <w:t>Д</w:t>
      </w:r>
      <w:r w:rsidRPr="001A5119">
        <w:rPr>
          <w:rFonts w:cs="Arial"/>
          <w:sz w:val="24"/>
          <w:szCs w:val="24"/>
          <w:lang w:eastAsia="zh-CN"/>
        </w:rPr>
        <w:t>о</w:t>
      </w:r>
      <w:r w:rsidR="00640022">
        <w:rPr>
          <w:rFonts w:cs="Arial"/>
          <w:sz w:val="24"/>
          <w:szCs w:val="24"/>
          <w:lang w:val="sr-Cyrl-RS" w:eastAsia="zh-CN"/>
        </w:rPr>
        <w:t xml:space="preserve"> </w:t>
      </w:r>
      <w:r w:rsidR="009E6032" w:rsidRPr="001A5119">
        <w:rPr>
          <w:rFonts w:cs="Arial"/>
          <w:sz w:val="24"/>
          <w:szCs w:val="24"/>
          <w:lang w:eastAsia="zh-CN"/>
        </w:rPr>
        <w:t xml:space="preserve">9. </w:t>
      </w:r>
      <w:r w:rsidRPr="001A5119">
        <w:rPr>
          <w:rFonts w:cs="Arial"/>
          <w:sz w:val="24"/>
          <w:szCs w:val="24"/>
          <w:lang w:eastAsia="zh-CN"/>
        </w:rPr>
        <w:t>овог обрасца, биће одбијена као неприхватљива.</w:t>
      </w:r>
    </w:p>
    <w:p w:rsidR="00C10575" w:rsidRDefault="007F582B" w:rsidP="00C10575">
      <w:pPr>
        <w:rPr>
          <w:rFonts w:cs="Arial"/>
          <w:sz w:val="24"/>
          <w:szCs w:val="24"/>
        </w:rPr>
      </w:pPr>
      <w:r w:rsidRPr="001A5119">
        <w:rPr>
          <w:rFonts w:cs="Arial"/>
          <w:b/>
          <w:sz w:val="24"/>
          <w:szCs w:val="24"/>
        </w:rPr>
        <w:t>1.</w:t>
      </w:r>
      <w:r w:rsidRPr="001A5119">
        <w:rPr>
          <w:rFonts w:cs="Arial"/>
          <w:sz w:val="24"/>
          <w:szCs w:val="24"/>
        </w:rPr>
        <w:t xml:space="preserve"> </w:t>
      </w:r>
      <w:r w:rsidR="00C10575" w:rsidRPr="001A5119">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9B40CF" w:rsidRPr="001A5119" w:rsidRDefault="009B40CF" w:rsidP="00C10575">
      <w:pPr>
        <w:rPr>
          <w:rFonts w:cs="Arial"/>
          <w:sz w:val="24"/>
          <w:szCs w:val="24"/>
        </w:rPr>
      </w:pPr>
    </w:p>
    <w:p w:rsidR="00C10575" w:rsidRDefault="007F582B" w:rsidP="007F582B">
      <w:pPr>
        <w:spacing w:before="0"/>
        <w:rPr>
          <w:rFonts w:cs="Arial"/>
          <w:sz w:val="24"/>
          <w:szCs w:val="24"/>
          <w:lang w:eastAsia="zh-CN"/>
        </w:rPr>
      </w:pPr>
      <w:r w:rsidRPr="001A5119">
        <w:rPr>
          <w:rFonts w:cs="Arial"/>
          <w:b/>
          <w:sz w:val="24"/>
          <w:szCs w:val="24"/>
          <w:lang w:eastAsia="zh-CN"/>
        </w:rPr>
        <w:t>2.</w:t>
      </w:r>
      <w:r w:rsidRPr="001A5119">
        <w:rPr>
          <w:rFonts w:cs="Arial"/>
          <w:sz w:val="24"/>
          <w:szCs w:val="24"/>
          <w:lang w:eastAsia="zh-CN"/>
        </w:rPr>
        <w:t xml:space="preserve"> </w:t>
      </w:r>
      <w:r w:rsidR="00C10575" w:rsidRPr="001A5119">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9B40CF" w:rsidRPr="001A5119" w:rsidRDefault="009B40CF" w:rsidP="007F582B">
      <w:pPr>
        <w:spacing w:before="0"/>
        <w:rPr>
          <w:rFonts w:cs="Arial"/>
          <w:sz w:val="24"/>
          <w:szCs w:val="24"/>
          <w:lang w:eastAsia="zh-CN"/>
        </w:rPr>
      </w:pPr>
    </w:p>
    <w:p w:rsidR="00B13CD3" w:rsidRPr="001A5119" w:rsidRDefault="007F582B" w:rsidP="00B13CD3">
      <w:pPr>
        <w:spacing w:before="0"/>
        <w:rPr>
          <w:rFonts w:cs="Arial"/>
          <w:sz w:val="24"/>
          <w:szCs w:val="24"/>
          <w:lang w:eastAsia="zh-CN"/>
        </w:rPr>
      </w:pPr>
      <w:r w:rsidRPr="001A5119">
        <w:rPr>
          <w:rFonts w:cs="Arial"/>
          <w:b/>
          <w:sz w:val="24"/>
          <w:szCs w:val="24"/>
          <w:lang w:eastAsia="zh-CN"/>
        </w:rPr>
        <w:t>3.</w:t>
      </w:r>
      <w:r w:rsidRPr="001A5119">
        <w:rPr>
          <w:rFonts w:cs="Arial"/>
          <w:sz w:val="24"/>
          <w:szCs w:val="24"/>
          <w:lang w:eastAsia="zh-CN"/>
        </w:rPr>
        <w:t xml:space="preserve"> </w:t>
      </w:r>
      <w:r w:rsidR="00B13CD3" w:rsidRPr="001A5119">
        <w:rPr>
          <w:rFonts w:cs="Arial"/>
          <w:sz w:val="24"/>
          <w:szCs w:val="24"/>
          <w:lang w:eastAsia="zh-CN"/>
        </w:rPr>
        <w:t>Докази о испуњености услова из члана 77. З</w:t>
      </w:r>
      <w:r w:rsidRPr="001A5119">
        <w:rPr>
          <w:rFonts w:cs="Arial"/>
          <w:sz w:val="24"/>
          <w:szCs w:val="24"/>
          <w:lang w:eastAsia="zh-CN"/>
        </w:rPr>
        <w:t>акона</w:t>
      </w:r>
      <w:r w:rsidR="00B13CD3" w:rsidRPr="001A5119">
        <w:rPr>
          <w:rFonts w:cs="Arial"/>
          <w:sz w:val="24"/>
          <w:szCs w:val="24"/>
          <w:lang w:eastAsia="zh-CN"/>
        </w:rPr>
        <w:t xml:space="preserve"> могу се достављати у неовереним копијама. Наручилац може пре доношења одлуке о</w:t>
      </w:r>
      <w:r w:rsidR="001D45BC" w:rsidRPr="001A5119">
        <w:rPr>
          <w:rFonts w:cs="Arial"/>
          <w:sz w:val="24"/>
          <w:szCs w:val="24"/>
          <w:lang w:eastAsia="zh-CN"/>
        </w:rPr>
        <w:t xml:space="preserve"> закључењу оквирног споразума</w:t>
      </w:r>
      <w:r w:rsidR="00B13CD3" w:rsidRPr="001A5119">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eastAsia="zh-CN"/>
        </w:rPr>
      </w:pPr>
      <w:r w:rsidRPr="001A5119">
        <w:rPr>
          <w:rFonts w:cs="Arial"/>
          <w:sz w:val="24"/>
          <w:szCs w:val="24"/>
          <w:lang w:eastAsia="zh-CN"/>
        </w:rPr>
        <w:lastRenderedPageBreak/>
        <w:t xml:space="preserve">Ако понуђач у остављеном, примереном року који не може бити краћи од пет дана, не достави на увид оригинал или оверену </w:t>
      </w:r>
      <w:r w:rsidR="00854845" w:rsidRPr="001A5119">
        <w:rPr>
          <w:rFonts w:cs="Arial"/>
          <w:sz w:val="24"/>
          <w:szCs w:val="24"/>
          <w:lang w:eastAsia="zh-CN"/>
        </w:rPr>
        <w:t>копију тражених доказа, Н</w:t>
      </w:r>
      <w:r w:rsidRPr="001A5119">
        <w:rPr>
          <w:rFonts w:cs="Arial"/>
          <w:sz w:val="24"/>
          <w:szCs w:val="24"/>
          <w:lang w:eastAsia="zh-CN"/>
        </w:rPr>
        <w:t>аручилац ће његову понуду одбити као неприхватљиву.</w:t>
      </w:r>
    </w:p>
    <w:p w:rsidR="009B40CF" w:rsidRPr="001A5119" w:rsidRDefault="009B40CF" w:rsidP="00B13CD3">
      <w:pPr>
        <w:spacing w:before="0"/>
        <w:rPr>
          <w:rFonts w:cs="Arial"/>
          <w:sz w:val="24"/>
          <w:szCs w:val="24"/>
          <w:lang w:eastAsia="zh-CN"/>
        </w:rPr>
      </w:pPr>
    </w:p>
    <w:p w:rsidR="007F582B" w:rsidRPr="001A5119" w:rsidRDefault="007F582B" w:rsidP="007F582B">
      <w:pPr>
        <w:spacing w:before="0"/>
        <w:rPr>
          <w:rFonts w:cs="Arial"/>
          <w:sz w:val="24"/>
          <w:szCs w:val="24"/>
          <w:lang w:eastAsia="zh-CN"/>
        </w:rPr>
      </w:pPr>
      <w:r w:rsidRPr="001A5119">
        <w:rPr>
          <w:rFonts w:cs="Arial"/>
          <w:b/>
          <w:sz w:val="24"/>
          <w:szCs w:val="24"/>
          <w:lang w:eastAsia="zh-CN"/>
        </w:rPr>
        <w:t>4.</w:t>
      </w:r>
      <w:r w:rsidR="00B95C21" w:rsidRPr="001A5119">
        <w:rPr>
          <w:rFonts w:cs="Arial"/>
          <w:b/>
          <w:sz w:val="24"/>
          <w:szCs w:val="24"/>
          <w:lang w:val="sr-Cyrl-RS" w:eastAsia="zh-CN"/>
        </w:rPr>
        <w:t xml:space="preserve"> </w:t>
      </w:r>
      <w:r w:rsidRPr="001A5119">
        <w:rPr>
          <w:rFonts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1A5119" w:rsidRDefault="00D96616" w:rsidP="00D96616">
      <w:pPr>
        <w:spacing w:before="0"/>
        <w:rPr>
          <w:rFonts w:cs="Arial"/>
          <w:sz w:val="24"/>
          <w:szCs w:val="24"/>
          <w:lang w:eastAsia="zh-CN"/>
        </w:rPr>
      </w:pPr>
      <w:r w:rsidRPr="001A5119">
        <w:rPr>
          <w:rFonts w:cs="Arial"/>
          <w:sz w:val="24"/>
          <w:szCs w:val="24"/>
          <w:lang w:eastAsia="zh-CN"/>
        </w:rPr>
        <w:t>На основу члана 79. став 5. З</w:t>
      </w:r>
      <w:r w:rsidR="007F582B" w:rsidRPr="001A5119">
        <w:rPr>
          <w:rFonts w:cs="Arial"/>
          <w:sz w:val="24"/>
          <w:szCs w:val="24"/>
          <w:lang w:eastAsia="zh-CN"/>
        </w:rPr>
        <w:t>акона</w:t>
      </w:r>
      <w:r w:rsidRPr="001A5119">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1A5119" w:rsidRDefault="00D96616" w:rsidP="00D96616">
      <w:pPr>
        <w:spacing w:before="0"/>
        <w:ind w:firstLine="720"/>
        <w:rPr>
          <w:rFonts w:cs="Arial"/>
          <w:sz w:val="24"/>
          <w:szCs w:val="24"/>
          <w:lang w:eastAsia="zh-CN"/>
        </w:rPr>
      </w:pPr>
      <w:r w:rsidRPr="001A5119">
        <w:rPr>
          <w:rFonts w:cs="Arial"/>
          <w:sz w:val="24"/>
          <w:szCs w:val="24"/>
          <w:lang w:eastAsia="zh-CN"/>
        </w:rPr>
        <w:t>1)извод из регистра надлежног органа:</w:t>
      </w:r>
    </w:p>
    <w:p w:rsidR="00D96616" w:rsidRPr="001A5119" w:rsidRDefault="00D96616" w:rsidP="00D96616">
      <w:pPr>
        <w:spacing w:before="0"/>
        <w:ind w:firstLine="720"/>
        <w:rPr>
          <w:rFonts w:cs="Arial"/>
          <w:sz w:val="24"/>
          <w:szCs w:val="24"/>
          <w:lang w:eastAsia="zh-CN"/>
        </w:rPr>
      </w:pPr>
      <w:r w:rsidRPr="001A5119">
        <w:rPr>
          <w:rFonts w:cs="Arial"/>
          <w:sz w:val="24"/>
          <w:szCs w:val="24"/>
          <w:lang w:eastAsia="zh-CN"/>
        </w:rPr>
        <w:t xml:space="preserve">-извод из регистра АПР: </w:t>
      </w:r>
      <w:hyperlink r:id="rId167" w:history="1">
        <w:r w:rsidRPr="001A5119">
          <w:rPr>
            <w:rFonts w:cs="Arial"/>
            <w:sz w:val="24"/>
            <w:szCs w:val="24"/>
            <w:lang w:eastAsia="zh-CN"/>
          </w:rPr>
          <w:t>www.apr.gov.rs</w:t>
        </w:r>
      </w:hyperlink>
    </w:p>
    <w:p w:rsidR="007F582B" w:rsidRPr="001A5119" w:rsidRDefault="007F582B" w:rsidP="007F582B">
      <w:pPr>
        <w:spacing w:before="0"/>
        <w:ind w:firstLine="720"/>
        <w:rPr>
          <w:rFonts w:cs="Arial"/>
          <w:sz w:val="24"/>
          <w:szCs w:val="24"/>
          <w:lang w:eastAsia="zh-CN"/>
        </w:rPr>
      </w:pPr>
      <w:r w:rsidRPr="001A5119">
        <w:rPr>
          <w:rFonts w:cs="Arial"/>
          <w:sz w:val="24"/>
          <w:szCs w:val="24"/>
          <w:lang w:eastAsia="zh-CN"/>
        </w:rPr>
        <w:t>2)докази из члана 75. став 1. тачка 1) ,2) и 4) З</w:t>
      </w:r>
      <w:r w:rsidR="00D16608" w:rsidRPr="001A5119">
        <w:rPr>
          <w:rFonts w:cs="Arial"/>
          <w:sz w:val="24"/>
          <w:szCs w:val="24"/>
          <w:lang w:eastAsia="zh-CN"/>
        </w:rPr>
        <w:t>акона</w:t>
      </w:r>
    </w:p>
    <w:p w:rsidR="007F582B" w:rsidRPr="001A5119" w:rsidRDefault="007F582B" w:rsidP="007F582B">
      <w:pPr>
        <w:spacing w:before="0"/>
        <w:ind w:firstLine="720"/>
        <w:rPr>
          <w:rFonts w:cs="Arial"/>
          <w:sz w:val="24"/>
          <w:szCs w:val="24"/>
          <w:lang w:eastAsia="zh-CN"/>
        </w:rPr>
      </w:pPr>
      <w:r w:rsidRPr="001A5119">
        <w:rPr>
          <w:rFonts w:cs="Arial"/>
          <w:sz w:val="24"/>
          <w:szCs w:val="24"/>
          <w:lang w:eastAsia="zh-CN"/>
        </w:rPr>
        <w:t xml:space="preserve">-регистар понуђача: </w:t>
      </w:r>
      <w:hyperlink r:id="rId168" w:history="1">
        <w:r w:rsidRPr="001A5119">
          <w:rPr>
            <w:rFonts w:cs="Arial"/>
            <w:sz w:val="24"/>
            <w:szCs w:val="24"/>
            <w:lang w:eastAsia="zh-CN"/>
          </w:rPr>
          <w:t>www.apr.gov.rs</w:t>
        </w:r>
      </w:hyperlink>
    </w:p>
    <w:p w:rsidR="00B13CD3" w:rsidRDefault="00C10575" w:rsidP="00B13CD3">
      <w:pPr>
        <w:spacing w:before="0"/>
        <w:rPr>
          <w:rFonts w:cs="Arial"/>
          <w:sz w:val="24"/>
          <w:szCs w:val="24"/>
          <w:lang w:val="sr-Cyrl-CS" w:eastAsia="zh-CN"/>
        </w:rPr>
      </w:pPr>
      <w:r w:rsidRPr="001A5119">
        <w:rPr>
          <w:rFonts w:cs="Arial"/>
          <w:b/>
          <w:sz w:val="24"/>
          <w:szCs w:val="24"/>
          <w:lang w:val="sr-Cyrl-CS" w:eastAsia="zh-CN"/>
        </w:rPr>
        <w:t>5</w:t>
      </w:r>
      <w:r w:rsidR="00B13CD3" w:rsidRPr="001A5119">
        <w:rPr>
          <w:rFonts w:cs="Arial"/>
          <w:b/>
          <w:sz w:val="24"/>
          <w:szCs w:val="24"/>
          <w:lang w:eastAsia="zh-CN"/>
        </w:rPr>
        <w:t>.</w:t>
      </w:r>
      <w:r w:rsidR="00B13CD3" w:rsidRPr="001A5119">
        <w:rPr>
          <w:rFonts w:cs="Arial"/>
          <w:sz w:val="24"/>
          <w:szCs w:val="24"/>
          <w:lang w:eastAsia="zh-CN"/>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1A5119">
        <w:rPr>
          <w:rFonts w:cs="Arial"/>
          <w:sz w:val="24"/>
          <w:szCs w:val="24"/>
          <w:lang w:eastAsia="zh-CN"/>
        </w:rPr>
        <w:t>е уређује електронски документ</w:t>
      </w:r>
      <w:r w:rsidRPr="001A5119">
        <w:rPr>
          <w:rFonts w:cs="Arial"/>
          <w:sz w:val="24"/>
          <w:szCs w:val="24"/>
          <w:lang w:val="sr-Cyrl-CS" w:eastAsia="zh-CN"/>
        </w:rPr>
        <w:t>.</w:t>
      </w:r>
    </w:p>
    <w:p w:rsidR="009B40CF" w:rsidRPr="001A5119" w:rsidRDefault="009B40CF" w:rsidP="00B13CD3">
      <w:pPr>
        <w:spacing w:before="0"/>
        <w:rPr>
          <w:rFonts w:cs="Arial"/>
          <w:sz w:val="24"/>
          <w:szCs w:val="24"/>
          <w:lang w:val="sr-Cyrl-CS" w:eastAsia="zh-CN"/>
        </w:rPr>
      </w:pPr>
    </w:p>
    <w:p w:rsidR="00B13CD3" w:rsidRDefault="00C10575" w:rsidP="00B13CD3">
      <w:pPr>
        <w:spacing w:before="0"/>
        <w:rPr>
          <w:rFonts w:cs="Arial"/>
          <w:sz w:val="24"/>
          <w:szCs w:val="24"/>
          <w:lang w:eastAsia="zh-CN"/>
        </w:rPr>
      </w:pPr>
      <w:r w:rsidRPr="001A5119">
        <w:rPr>
          <w:rFonts w:cs="Arial"/>
          <w:b/>
          <w:sz w:val="24"/>
          <w:szCs w:val="24"/>
          <w:lang w:val="sr-Cyrl-CS" w:eastAsia="zh-CN"/>
        </w:rPr>
        <w:t>6</w:t>
      </w:r>
      <w:r w:rsidR="00B13CD3" w:rsidRPr="001A5119">
        <w:rPr>
          <w:rFonts w:cs="Arial"/>
          <w:b/>
          <w:sz w:val="24"/>
          <w:szCs w:val="24"/>
          <w:lang w:eastAsia="zh-CN"/>
        </w:rPr>
        <w:t>.</w:t>
      </w:r>
      <w:r w:rsidR="00B13CD3" w:rsidRPr="001A5119">
        <w:rPr>
          <w:rFonts w:cs="Arial"/>
          <w:sz w:val="24"/>
          <w:szCs w:val="24"/>
          <w:lang w:eastAsia="zh-CN"/>
        </w:rPr>
        <w:t xml:space="preserve"> Ако понуђач има </w:t>
      </w:r>
      <w:r w:rsidR="00854845" w:rsidRPr="001A5119">
        <w:rPr>
          <w:rFonts w:cs="Arial"/>
          <w:sz w:val="24"/>
          <w:szCs w:val="24"/>
          <w:lang w:eastAsia="zh-CN"/>
        </w:rPr>
        <w:t>седиште у другој држави, Н</w:t>
      </w:r>
      <w:r w:rsidR="00B13CD3" w:rsidRPr="001A5119">
        <w:rPr>
          <w:rFonts w:cs="Arial"/>
          <w:sz w:val="24"/>
          <w:szCs w:val="24"/>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9B40CF" w:rsidRPr="001A5119" w:rsidRDefault="009B40CF" w:rsidP="00B13CD3">
      <w:pPr>
        <w:spacing w:before="0"/>
        <w:rPr>
          <w:rFonts w:cs="Arial"/>
          <w:sz w:val="24"/>
          <w:szCs w:val="24"/>
          <w:lang w:eastAsia="zh-CN"/>
        </w:rPr>
      </w:pPr>
    </w:p>
    <w:p w:rsidR="00B13CD3" w:rsidRDefault="00C10575" w:rsidP="00B13CD3">
      <w:pPr>
        <w:spacing w:before="0"/>
        <w:rPr>
          <w:rFonts w:cs="Arial"/>
          <w:sz w:val="24"/>
          <w:szCs w:val="24"/>
          <w:lang w:eastAsia="zh-CN"/>
        </w:rPr>
      </w:pPr>
      <w:r w:rsidRPr="001A5119">
        <w:rPr>
          <w:rFonts w:cs="Arial"/>
          <w:b/>
          <w:sz w:val="24"/>
          <w:szCs w:val="24"/>
          <w:lang w:val="sr-Cyrl-CS" w:eastAsia="zh-CN"/>
        </w:rPr>
        <w:t>7</w:t>
      </w:r>
      <w:r w:rsidR="00B13CD3" w:rsidRPr="001A5119">
        <w:rPr>
          <w:rFonts w:cs="Arial"/>
          <w:b/>
          <w:sz w:val="24"/>
          <w:szCs w:val="24"/>
          <w:lang w:eastAsia="zh-CN"/>
        </w:rPr>
        <w:t>.</w:t>
      </w:r>
      <w:r w:rsidR="00B13CD3" w:rsidRPr="001A5119">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w:t>
      </w:r>
      <w:r w:rsidR="00854845" w:rsidRPr="001A5119">
        <w:rPr>
          <w:rFonts w:cs="Arial"/>
          <w:sz w:val="24"/>
          <w:szCs w:val="24"/>
          <w:lang w:eastAsia="zh-CN"/>
        </w:rPr>
        <w:t>ложи одговарајући доказ за то, Н</w:t>
      </w:r>
      <w:r w:rsidR="00B13CD3" w:rsidRPr="001A5119">
        <w:rPr>
          <w:rFonts w:cs="Arial"/>
          <w:sz w:val="24"/>
          <w:szCs w:val="24"/>
          <w:lang w:eastAsia="zh-CN"/>
        </w:rPr>
        <w:t>аручилац ће дозволити понуђачу да накнадно достави тражена документа у примереном року.</w:t>
      </w:r>
    </w:p>
    <w:p w:rsidR="009B40CF" w:rsidRPr="001A5119" w:rsidRDefault="009B40CF" w:rsidP="00B13CD3">
      <w:pPr>
        <w:spacing w:before="0"/>
        <w:rPr>
          <w:rFonts w:cs="Arial"/>
          <w:sz w:val="24"/>
          <w:szCs w:val="24"/>
          <w:lang w:val="sr-Cyrl-CS" w:eastAsia="zh-CN"/>
        </w:rPr>
      </w:pPr>
    </w:p>
    <w:p w:rsidR="00B13CD3" w:rsidRDefault="00A50A82" w:rsidP="00B13CD3">
      <w:pPr>
        <w:spacing w:before="0"/>
        <w:rPr>
          <w:rFonts w:cs="Arial"/>
          <w:sz w:val="24"/>
          <w:szCs w:val="24"/>
          <w:lang w:val="sr-Cyrl-RS" w:eastAsia="zh-CN"/>
        </w:rPr>
      </w:pPr>
      <w:r w:rsidRPr="001A5119">
        <w:rPr>
          <w:rFonts w:cs="Arial"/>
          <w:b/>
          <w:sz w:val="24"/>
          <w:szCs w:val="24"/>
          <w:lang w:eastAsia="zh-CN"/>
        </w:rPr>
        <w:t>8</w:t>
      </w:r>
      <w:r w:rsidR="00B13CD3" w:rsidRPr="001A5119">
        <w:rPr>
          <w:rFonts w:cs="Arial"/>
          <w:b/>
          <w:sz w:val="24"/>
          <w:szCs w:val="24"/>
          <w:lang w:eastAsia="zh-CN"/>
        </w:rPr>
        <w:t>.</w:t>
      </w:r>
      <w:r w:rsidR="00B13CD3" w:rsidRPr="001A5119">
        <w:rPr>
          <w:rFonts w:cs="Arial"/>
          <w:sz w:val="24"/>
          <w:szCs w:val="24"/>
          <w:lang w:eastAsia="zh-CN"/>
        </w:rPr>
        <w:t xml:space="preserve"> Ако се у држави у којој понуђач има седиште не издају докази из члана 77. </w:t>
      </w:r>
      <w:r w:rsidR="00C10575" w:rsidRPr="001A5119">
        <w:rPr>
          <w:rFonts w:cs="Arial"/>
          <w:sz w:val="24"/>
          <w:szCs w:val="24"/>
          <w:lang w:val="sr-Cyrl-CS" w:eastAsia="zh-CN"/>
        </w:rPr>
        <w:t xml:space="preserve">став 1. </w:t>
      </w:r>
      <w:r w:rsidR="00B13CD3" w:rsidRPr="001A5119">
        <w:rPr>
          <w:rFonts w:cs="Arial"/>
          <w:sz w:val="24"/>
          <w:szCs w:val="24"/>
          <w:lang w:eastAsia="zh-CN"/>
        </w:rPr>
        <w:t>З</w:t>
      </w:r>
      <w:r w:rsidR="007F582B" w:rsidRPr="001A5119">
        <w:rPr>
          <w:rFonts w:cs="Arial"/>
          <w:sz w:val="24"/>
          <w:szCs w:val="24"/>
          <w:lang w:eastAsia="zh-CN"/>
        </w:rPr>
        <w:t>акона</w:t>
      </w:r>
      <w:r w:rsidR="00B13CD3" w:rsidRPr="001A5119">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9B40CF">
        <w:rPr>
          <w:rFonts w:cs="Arial"/>
          <w:sz w:val="24"/>
          <w:szCs w:val="24"/>
          <w:lang w:val="sr-Cyrl-RS" w:eastAsia="zh-CN"/>
        </w:rPr>
        <w:t>.</w:t>
      </w:r>
    </w:p>
    <w:p w:rsidR="009B40CF" w:rsidRPr="009B40CF" w:rsidRDefault="009B40CF" w:rsidP="00B13CD3">
      <w:pPr>
        <w:spacing w:before="0"/>
        <w:rPr>
          <w:rFonts w:cs="Arial"/>
          <w:sz w:val="24"/>
          <w:szCs w:val="24"/>
          <w:lang w:val="sr-Cyrl-RS" w:eastAsia="zh-CN"/>
        </w:rPr>
      </w:pPr>
    </w:p>
    <w:p w:rsidR="00B13CD3" w:rsidRPr="001A5119" w:rsidRDefault="00A50A82" w:rsidP="00B13CD3">
      <w:pPr>
        <w:spacing w:before="0"/>
        <w:rPr>
          <w:rFonts w:cs="Arial"/>
          <w:sz w:val="24"/>
          <w:szCs w:val="24"/>
          <w:lang w:eastAsia="zh-CN"/>
        </w:rPr>
      </w:pPr>
      <w:r w:rsidRPr="001A5119">
        <w:rPr>
          <w:rFonts w:cs="Arial"/>
          <w:b/>
          <w:sz w:val="24"/>
          <w:szCs w:val="24"/>
          <w:lang w:eastAsia="zh-CN"/>
        </w:rPr>
        <w:t>9</w:t>
      </w:r>
      <w:r w:rsidR="00B13CD3" w:rsidRPr="001A5119">
        <w:rPr>
          <w:rFonts w:cs="Arial"/>
          <w:b/>
          <w:sz w:val="24"/>
          <w:szCs w:val="24"/>
          <w:lang w:eastAsia="zh-CN"/>
        </w:rPr>
        <w:t>.</w:t>
      </w:r>
      <w:r w:rsidR="00B13CD3" w:rsidRPr="001A5119">
        <w:rPr>
          <w:rFonts w:cs="Arial"/>
          <w:sz w:val="24"/>
          <w:szCs w:val="24"/>
          <w:lang w:eastAsia="zh-CN"/>
        </w:rPr>
        <w:t xml:space="preserve"> Понуђач је дужан да без одлагања, а најкасније у року од </w:t>
      </w:r>
      <w:r w:rsidR="009B40CF">
        <w:rPr>
          <w:rFonts w:cs="Arial"/>
          <w:sz w:val="24"/>
          <w:szCs w:val="24"/>
          <w:lang w:val="sr-Cyrl-RS" w:eastAsia="zh-CN"/>
        </w:rPr>
        <w:t>5 (словима: пет)</w:t>
      </w:r>
      <w:r w:rsidR="00B13CD3" w:rsidRPr="001A5119">
        <w:rPr>
          <w:rFonts w:cs="Arial"/>
          <w:sz w:val="24"/>
          <w:szCs w:val="24"/>
          <w:lang w:eastAsia="zh-CN"/>
        </w:rPr>
        <w:t xml:space="preserve"> дана од дана настанка промене у било којем од података које доказује, </w:t>
      </w:r>
      <w:r w:rsidR="009B40CF">
        <w:rPr>
          <w:rFonts w:cs="Arial"/>
          <w:sz w:val="24"/>
          <w:szCs w:val="24"/>
          <w:lang w:eastAsia="zh-CN"/>
        </w:rPr>
        <w:t>о тој промени писмено обавести Н</w:t>
      </w:r>
      <w:r w:rsidR="00B13CD3" w:rsidRPr="001A5119">
        <w:rPr>
          <w:rFonts w:cs="Arial"/>
          <w:sz w:val="24"/>
          <w:szCs w:val="24"/>
          <w:lang w:eastAsia="zh-CN"/>
        </w:rPr>
        <w:t>аручиоца и да је документује на прописани начин.</w:t>
      </w:r>
    </w:p>
    <w:p w:rsidR="00456CB6" w:rsidRPr="001A5119" w:rsidRDefault="00456CB6" w:rsidP="00B13CD3">
      <w:pPr>
        <w:spacing w:before="0"/>
        <w:rPr>
          <w:rFonts w:cs="Arial"/>
          <w:sz w:val="24"/>
          <w:szCs w:val="24"/>
          <w:lang w:val="sr-Cyrl-CS" w:eastAsia="zh-CN"/>
        </w:rPr>
      </w:pPr>
    </w:p>
    <w:p w:rsidR="00322313" w:rsidRPr="001A5119" w:rsidRDefault="008D2B23" w:rsidP="00BE7496">
      <w:pPr>
        <w:pStyle w:val="KDPodnaslov1"/>
        <w:spacing w:before="0"/>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9"/>
      <w:bookmarkEnd w:id="1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1A5119">
        <w:rPr>
          <w:rFonts w:cs="Arial"/>
          <w:sz w:val="24"/>
          <w:szCs w:val="24"/>
        </w:rPr>
        <w:t xml:space="preserve">5. </w:t>
      </w:r>
      <w:r w:rsidR="00322313" w:rsidRPr="001A5119">
        <w:rPr>
          <w:rFonts w:cs="Arial"/>
          <w:sz w:val="24"/>
          <w:szCs w:val="24"/>
        </w:rPr>
        <w:t xml:space="preserve">КРИТЕРИЈУМ ЗА </w:t>
      </w:r>
      <w:bookmarkEnd w:id="188"/>
      <w:r w:rsidR="00A86F5A" w:rsidRPr="001A5119">
        <w:rPr>
          <w:rFonts w:cs="Arial"/>
          <w:sz w:val="24"/>
          <w:szCs w:val="24"/>
        </w:rPr>
        <w:t xml:space="preserve">ЗАКЉУЧЕЊЕ </w:t>
      </w:r>
      <w:r w:rsidR="00463F5D" w:rsidRPr="001A5119">
        <w:rPr>
          <w:rFonts w:cs="Arial"/>
          <w:sz w:val="24"/>
          <w:szCs w:val="24"/>
        </w:rPr>
        <w:t>ОКВИРНОГ СПОРАЗУМА</w:t>
      </w:r>
    </w:p>
    <w:p w:rsidR="00621752" w:rsidRPr="001A5119" w:rsidRDefault="00621752" w:rsidP="00874F5B">
      <w:pPr>
        <w:rPr>
          <w:rFonts w:cs="Arial"/>
          <w:sz w:val="24"/>
          <w:szCs w:val="24"/>
        </w:rPr>
      </w:pPr>
    </w:p>
    <w:p w:rsidR="00621752" w:rsidRPr="001A5119" w:rsidRDefault="00621752" w:rsidP="00621752">
      <w:pPr>
        <w:pStyle w:val="KDKomentar"/>
        <w:spacing w:before="0"/>
        <w:rPr>
          <w:rFonts w:cs="Arial"/>
          <w:b/>
          <w:i w:val="0"/>
          <w:color w:val="auto"/>
          <w:sz w:val="24"/>
          <w:szCs w:val="24"/>
        </w:rPr>
      </w:pPr>
      <w:r w:rsidRPr="001A5119">
        <w:rPr>
          <w:rFonts w:cs="Arial"/>
          <w:i w:val="0"/>
          <w:color w:val="auto"/>
          <w:sz w:val="24"/>
          <w:szCs w:val="24"/>
        </w:rPr>
        <w:t xml:space="preserve">Избор најповољније понуде ће се извршити применом критеријума </w:t>
      </w:r>
      <w:r w:rsidRPr="001A5119">
        <w:rPr>
          <w:rFonts w:cs="Arial"/>
          <w:b/>
          <w:i w:val="0"/>
          <w:color w:val="auto"/>
          <w:sz w:val="24"/>
          <w:szCs w:val="24"/>
        </w:rPr>
        <w:t>„Најнижа понуђена цена“.</w:t>
      </w:r>
    </w:p>
    <w:p w:rsidR="00B95C21" w:rsidRPr="001A5119" w:rsidRDefault="00B95C21" w:rsidP="00621752">
      <w:pPr>
        <w:pStyle w:val="KDKomentar"/>
        <w:spacing w:before="0"/>
        <w:rPr>
          <w:rFonts w:cs="Arial"/>
          <w:b/>
          <w:i w:val="0"/>
          <w:color w:val="auto"/>
          <w:sz w:val="24"/>
          <w:szCs w:val="24"/>
        </w:rPr>
      </w:pPr>
    </w:p>
    <w:p w:rsidR="00621752" w:rsidRPr="001A5119" w:rsidRDefault="00621752" w:rsidP="00621752">
      <w:pPr>
        <w:pStyle w:val="KDKomentar"/>
        <w:spacing w:before="0"/>
        <w:rPr>
          <w:rFonts w:cs="Arial"/>
          <w:i w:val="0"/>
          <w:color w:val="auto"/>
          <w:sz w:val="24"/>
          <w:szCs w:val="24"/>
        </w:rPr>
      </w:pPr>
      <w:r w:rsidRPr="001A5119">
        <w:rPr>
          <w:rFonts w:cs="Arial"/>
          <w:i w:val="0"/>
          <w:color w:val="auto"/>
          <w:sz w:val="24"/>
          <w:szCs w:val="24"/>
        </w:rPr>
        <w:t>Критеријум за оцењивање</w:t>
      </w:r>
      <w:r w:rsidR="001D45BC" w:rsidRPr="001A5119">
        <w:rPr>
          <w:rFonts w:cs="Arial"/>
          <w:i w:val="0"/>
          <w:color w:val="auto"/>
          <w:sz w:val="24"/>
          <w:szCs w:val="24"/>
        </w:rPr>
        <w:t xml:space="preserve"> и рангирање</w:t>
      </w:r>
      <w:r w:rsidRPr="001A5119">
        <w:rPr>
          <w:rFonts w:cs="Arial"/>
          <w:i w:val="0"/>
          <w:color w:val="auto"/>
          <w:sz w:val="24"/>
          <w:szCs w:val="24"/>
        </w:rPr>
        <w:t xml:space="preserve"> понуда</w:t>
      </w:r>
      <w:r w:rsidRPr="001A5119">
        <w:rPr>
          <w:rFonts w:cs="Arial"/>
          <w:b/>
          <w:i w:val="0"/>
          <w:color w:val="auto"/>
          <w:sz w:val="24"/>
          <w:szCs w:val="24"/>
        </w:rPr>
        <w:t xml:space="preserve"> Најнижа понуђена цена, </w:t>
      </w:r>
      <w:r w:rsidRPr="001A5119">
        <w:rPr>
          <w:rFonts w:cs="Arial"/>
          <w:i w:val="0"/>
          <w:color w:val="auto"/>
          <w:sz w:val="24"/>
          <w:szCs w:val="24"/>
        </w:rPr>
        <w:t>заснива се на понуђеној цени</w:t>
      </w:r>
      <w:r w:rsidR="00C10575" w:rsidRPr="001A5119">
        <w:rPr>
          <w:rFonts w:cs="Arial"/>
          <w:i w:val="0"/>
          <w:color w:val="auto"/>
          <w:sz w:val="24"/>
          <w:szCs w:val="24"/>
          <w:lang w:val="sr-Cyrl-CS"/>
        </w:rPr>
        <w:t xml:space="preserve"> као једином критеријуму</w:t>
      </w:r>
      <w:r w:rsidRPr="001A5119">
        <w:rPr>
          <w:rFonts w:cs="Arial"/>
          <w:i w:val="0"/>
          <w:color w:val="auto"/>
          <w:sz w:val="24"/>
          <w:szCs w:val="24"/>
        </w:rPr>
        <w:t>.</w:t>
      </w:r>
    </w:p>
    <w:p w:rsidR="00B95C21" w:rsidRPr="001A5119" w:rsidRDefault="00B95C21" w:rsidP="00621752">
      <w:pPr>
        <w:pStyle w:val="KDKomentar"/>
        <w:spacing w:before="0"/>
        <w:rPr>
          <w:rFonts w:cs="Arial"/>
          <w:i w:val="0"/>
          <w:color w:val="auto"/>
          <w:sz w:val="24"/>
          <w:szCs w:val="24"/>
        </w:rPr>
      </w:pPr>
    </w:p>
    <w:p w:rsidR="004E61FD" w:rsidRPr="001A5119" w:rsidRDefault="004E61FD" w:rsidP="00621752">
      <w:pPr>
        <w:pStyle w:val="KDKomentar"/>
        <w:spacing w:before="0"/>
        <w:rPr>
          <w:rFonts w:cs="Arial"/>
          <w:color w:val="auto"/>
          <w:sz w:val="24"/>
          <w:szCs w:val="24"/>
        </w:rPr>
      </w:pPr>
      <w:r w:rsidRPr="001A5119">
        <w:rPr>
          <w:rFonts w:eastAsia="Calibri" w:cs="Arial"/>
          <w:b/>
          <w:color w:val="auto"/>
          <w:sz w:val="24"/>
          <w:szCs w:val="24"/>
        </w:rPr>
        <w:lastRenderedPageBreak/>
        <w:t>Напомена:</w:t>
      </w:r>
      <w:r w:rsidRPr="001A5119">
        <w:rPr>
          <w:rFonts w:eastAsia="Calibri" w:cs="Arial"/>
          <w:color w:val="auto"/>
          <w:sz w:val="24"/>
          <w:szCs w:val="24"/>
        </w:rPr>
        <w:t xml:space="preserve"> Вредност понуде се користи у поступку стручне оцене понуда з</w:t>
      </w:r>
      <w:r w:rsidR="009B40CF">
        <w:rPr>
          <w:rFonts w:eastAsia="Calibri" w:cs="Arial"/>
          <w:color w:val="auto"/>
          <w:sz w:val="24"/>
          <w:szCs w:val="24"/>
        </w:rPr>
        <w:t>а рангирање истих док се О</w:t>
      </w:r>
      <w:r w:rsidRPr="001A5119">
        <w:rPr>
          <w:rFonts w:eastAsia="Calibri" w:cs="Arial"/>
          <w:color w:val="auto"/>
          <w:sz w:val="24"/>
          <w:szCs w:val="24"/>
        </w:rPr>
        <w:t>квирни споразум закључује на процењену вредност набавке.</w:t>
      </w:r>
    </w:p>
    <w:p w:rsidR="00B234FB" w:rsidRPr="001A5119" w:rsidRDefault="00B234FB" w:rsidP="00621752">
      <w:pPr>
        <w:pStyle w:val="KDParagraf"/>
        <w:spacing w:before="0"/>
        <w:rPr>
          <w:rFonts w:cs="Arial"/>
          <w:i/>
          <w:color w:val="00B0F0"/>
          <w:sz w:val="24"/>
          <w:szCs w:val="24"/>
          <w:lang w:val="sr-Cyrl-CS"/>
        </w:rPr>
      </w:pPr>
    </w:p>
    <w:p w:rsidR="00873EBD" w:rsidRPr="001A5119" w:rsidRDefault="00873EBD" w:rsidP="001D443D">
      <w:pPr>
        <w:pStyle w:val="KDParagraf"/>
        <w:spacing w:before="0"/>
        <w:rPr>
          <w:rFonts w:cs="Arial"/>
          <w:sz w:val="24"/>
          <w:szCs w:val="24"/>
        </w:rPr>
      </w:pPr>
      <w:r w:rsidRPr="001A5119">
        <w:rPr>
          <w:rFonts w:cs="Arial"/>
          <w:sz w:val="24"/>
          <w:szCs w:val="24"/>
        </w:rPr>
        <w:t>У случају примене критеријума најниже понуђене цене, а у ситуацији када постоје понуде домаћег и страно</w:t>
      </w:r>
      <w:r w:rsidR="005D1320" w:rsidRPr="001A5119">
        <w:rPr>
          <w:rFonts w:cs="Arial"/>
          <w:sz w:val="24"/>
          <w:szCs w:val="24"/>
        </w:rPr>
        <w:t>г понуђача који изводе радове, Н</w:t>
      </w:r>
      <w:r w:rsidRPr="001A5119">
        <w:rPr>
          <w:rFonts w:cs="Arial"/>
          <w:sz w:val="24"/>
          <w:szCs w:val="24"/>
        </w:rPr>
        <w:t>аручилац мора изабрати понуду домаћег понуђача под условом да његова понуђена цена није већа од </w:t>
      </w:r>
      <w:r w:rsidRPr="001A5119">
        <w:rPr>
          <w:rFonts w:cs="Arial"/>
          <w:b/>
          <w:bCs/>
          <w:sz w:val="24"/>
          <w:szCs w:val="24"/>
        </w:rPr>
        <w:t>5%</w:t>
      </w:r>
      <w:r w:rsidRPr="001A5119">
        <w:rPr>
          <w:rFonts w:cs="Arial"/>
          <w:sz w:val="24"/>
          <w:szCs w:val="24"/>
        </w:rPr>
        <w:t> у односу на нaјнижу понуђену цену страног понуђача.</w:t>
      </w:r>
    </w:p>
    <w:p w:rsidR="001D443D" w:rsidRPr="001A5119" w:rsidRDefault="00873EBD" w:rsidP="00873EBD">
      <w:pPr>
        <w:pStyle w:val="KDParagraf"/>
        <w:rPr>
          <w:rFonts w:cs="Arial"/>
          <w:sz w:val="24"/>
          <w:szCs w:val="24"/>
        </w:rPr>
      </w:pPr>
      <w:r w:rsidRPr="001A5119">
        <w:rPr>
          <w:rFonts w:cs="Arial"/>
          <w:sz w:val="24"/>
          <w:szCs w:val="24"/>
        </w:rPr>
        <w:t>У понуђену цену страног понуђача ур</w:t>
      </w:r>
      <w:r w:rsidR="00FC5045" w:rsidRPr="001A5119">
        <w:rPr>
          <w:rFonts w:cs="Arial"/>
          <w:sz w:val="24"/>
          <w:szCs w:val="24"/>
        </w:rPr>
        <w:t>ачунавају се и царинске дажбине.</w:t>
      </w:r>
    </w:p>
    <w:p w:rsidR="001D443D" w:rsidRPr="001A5119" w:rsidRDefault="001D443D" w:rsidP="001D443D">
      <w:pPr>
        <w:pStyle w:val="KDParagraf"/>
        <w:rPr>
          <w:rFonts w:cs="Arial"/>
          <w:sz w:val="24"/>
          <w:szCs w:val="24"/>
        </w:rPr>
      </w:pPr>
      <w:r w:rsidRPr="001A5119">
        <w:rPr>
          <w:rFonts w:cs="Arial"/>
          <w:sz w:val="24"/>
          <w:szCs w:val="24"/>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D443D" w:rsidRPr="001A5119" w:rsidRDefault="001D443D" w:rsidP="001D443D">
      <w:pPr>
        <w:pStyle w:val="KDParagraf"/>
        <w:rPr>
          <w:rFonts w:cs="Arial"/>
          <w:sz w:val="24"/>
          <w:szCs w:val="24"/>
        </w:rPr>
      </w:pPr>
      <w:r w:rsidRPr="001A5119">
        <w:rPr>
          <w:rFonts w:cs="Arial"/>
          <w:sz w:val="24"/>
          <w:szCs w:val="24"/>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1A5119">
        <w:rPr>
          <w:rFonts w:cs="Arial"/>
          <w:sz w:val="24"/>
          <w:szCs w:val="24"/>
        </w:rPr>
        <w:t>акона</w:t>
      </w:r>
      <w:r w:rsidRPr="001A5119">
        <w:rPr>
          <w:rFonts w:cs="Arial"/>
          <w:sz w:val="24"/>
          <w:szCs w:val="24"/>
        </w:rPr>
        <w:t>).</w:t>
      </w:r>
    </w:p>
    <w:p w:rsidR="001D443D" w:rsidRPr="001A5119" w:rsidRDefault="001D443D" w:rsidP="001D443D">
      <w:pPr>
        <w:pStyle w:val="KDParagraf"/>
        <w:rPr>
          <w:rFonts w:cs="Arial"/>
          <w:sz w:val="24"/>
          <w:szCs w:val="24"/>
        </w:rPr>
      </w:pPr>
      <w:r w:rsidRPr="001A5119">
        <w:rPr>
          <w:rFonts w:cs="Arial"/>
          <w:sz w:val="24"/>
          <w:szCs w:val="24"/>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1A5119">
        <w:rPr>
          <w:rFonts w:cs="Arial"/>
          <w:sz w:val="24"/>
          <w:szCs w:val="24"/>
        </w:rPr>
        <w:t>акона</w:t>
      </w:r>
      <w:r w:rsidRPr="001A5119">
        <w:rPr>
          <w:rFonts w:cs="Arial"/>
          <w:sz w:val="24"/>
          <w:szCs w:val="24"/>
        </w:rPr>
        <w:t>).</w:t>
      </w:r>
    </w:p>
    <w:p w:rsidR="001D443D" w:rsidRPr="001A5119" w:rsidRDefault="001D443D" w:rsidP="001D443D">
      <w:pPr>
        <w:pStyle w:val="KDParagraf"/>
        <w:rPr>
          <w:rFonts w:cs="Arial"/>
          <w:sz w:val="24"/>
          <w:szCs w:val="24"/>
        </w:rPr>
      </w:pPr>
      <w:r w:rsidRPr="001A5119">
        <w:rPr>
          <w:rFonts w:cs="Arial"/>
          <w:sz w:val="24"/>
          <w:szCs w:val="24"/>
        </w:rPr>
        <w:t xml:space="preserve">Предност дата за домаће понуђаче (члан 86.  став </w:t>
      </w:r>
      <w:r w:rsidR="008B7BB4" w:rsidRPr="001A5119">
        <w:rPr>
          <w:rFonts w:cs="Arial"/>
          <w:sz w:val="24"/>
          <w:szCs w:val="24"/>
        </w:rPr>
        <w:t>3</w:t>
      </w:r>
      <w:r w:rsidRPr="001A5119">
        <w:rPr>
          <w:rFonts w:cs="Arial"/>
          <w:sz w:val="24"/>
          <w:szCs w:val="24"/>
        </w:rPr>
        <w:t>. З</w:t>
      </w:r>
      <w:r w:rsidR="00C54A41" w:rsidRPr="001A5119">
        <w:rPr>
          <w:rFonts w:cs="Arial"/>
          <w:sz w:val="24"/>
          <w:szCs w:val="24"/>
        </w:rPr>
        <w:t>акона</w:t>
      </w:r>
      <w:r w:rsidRPr="001A5119">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D443D" w:rsidRPr="001A5119" w:rsidRDefault="001D443D" w:rsidP="00873EBD">
      <w:pPr>
        <w:pStyle w:val="KDParagraf"/>
        <w:rPr>
          <w:rFonts w:cs="Arial"/>
          <w:sz w:val="24"/>
          <w:szCs w:val="24"/>
        </w:rPr>
      </w:pPr>
      <w:r w:rsidRPr="001A5119">
        <w:rPr>
          <w:rFonts w:cs="Arial"/>
          <w:sz w:val="24"/>
          <w:szCs w:val="24"/>
        </w:rPr>
        <w:t xml:space="preserve">Предност дата за домаће понуђаче </w:t>
      </w:r>
      <w:r w:rsidR="00C54A41" w:rsidRPr="001A5119">
        <w:rPr>
          <w:rFonts w:cs="Arial"/>
          <w:sz w:val="24"/>
          <w:szCs w:val="24"/>
        </w:rPr>
        <w:t xml:space="preserve">(члан 86. став </w:t>
      </w:r>
      <w:r w:rsidR="008B7BB4" w:rsidRPr="001A5119">
        <w:rPr>
          <w:rFonts w:cs="Arial"/>
          <w:sz w:val="24"/>
          <w:szCs w:val="24"/>
        </w:rPr>
        <w:t>3</w:t>
      </w:r>
      <w:r w:rsidR="00C54A41" w:rsidRPr="001A5119">
        <w:rPr>
          <w:rFonts w:cs="Arial"/>
          <w:sz w:val="24"/>
          <w:szCs w:val="24"/>
        </w:rPr>
        <w:t>. Закона</w:t>
      </w:r>
      <w:r w:rsidRPr="001A5119">
        <w:rPr>
          <w:rFonts w:cs="Arial"/>
          <w:sz w:val="24"/>
          <w:szCs w:val="24"/>
        </w:rPr>
        <w:t xml:space="preserve">) у поступцима јавних набавки у којима учествују </w:t>
      </w:r>
      <w:r w:rsidRPr="001A5119">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C54A41" w:rsidRPr="001A5119" w:rsidRDefault="00C54A41" w:rsidP="00C54A41">
      <w:pPr>
        <w:rPr>
          <w:rFonts w:cs="Arial"/>
          <w:sz w:val="24"/>
          <w:szCs w:val="24"/>
        </w:rPr>
      </w:pPr>
      <w:bookmarkStart w:id="194" w:name="_Toc441651548"/>
      <w:bookmarkStart w:id="195" w:name="_Toc442559886"/>
    </w:p>
    <w:p w:rsidR="006F1B4D" w:rsidRPr="001A5119" w:rsidRDefault="00874F5B" w:rsidP="00463F5D">
      <w:pPr>
        <w:pStyle w:val="Heading1"/>
        <w:rPr>
          <w:rFonts w:cs="Arial"/>
          <w:sz w:val="24"/>
          <w:szCs w:val="24"/>
        </w:rPr>
      </w:pPr>
      <w:r w:rsidRPr="001A5119">
        <w:rPr>
          <w:rFonts w:cs="Arial"/>
          <w:sz w:val="24"/>
          <w:szCs w:val="24"/>
          <w:lang w:val="en-US"/>
        </w:rPr>
        <w:t xml:space="preserve">5.1. </w:t>
      </w:r>
      <w:r w:rsidR="00621752" w:rsidRPr="001A5119">
        <w:rPr>
          <w:rFonts w:cs="Arial"/>
          <w:sz w:val="24"/>
          <w:szCs w:val="24"/>
        </w:rPr>
        <w:t>Резервни критеријум</w:t>
      </w:r>
      <w:bookmarkEnd w:id="194"/>
      <w:bookmarkEnd w:id="195"/>
    </w:p>
    <w:p w:rsidR="00873EBD" w:rsidRPr="001A5119" w:rsidRDefault="00873EBD" w:rsidP="00873EBD">
      <w:pPr>
        <w:autoSpaceDE w:val="0"/>
        <w:autoSpaceDN w:val="0"/>
        <w:adjustRightInd w:val="0"/>
        <w:spacing w:before="0"/>
        <w:rPr>
          <w:rFonts w:eastAsia="TimesNewRomanPSMT" w:cs="Arial"/>
          <w:bCs/>
          <w:sz w:val="24"/>
          <w:szCs w:val="24"/>
        </w:rPr>
      </w:pPr>
      <w:r w:rsidRPr="001A5119">
        <w:rPr>
          <w:rFonts w:eastAsia="TimesNewRomanPSMT" w:cs="Arial"/>
          <w:b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811C3" w:rsidRPr="001A5119">
        <w:rPr>
          <w:rFonts w:eastAsia="TimesNewRomanPSMT" w:cs="Arial"/>
          <w:bCs/>
          <w:sz w:val="24"/>
          <w:szCs w:val="24"/>
        </w:rPr>
        <w:t>дужи гарантни рок</w:t>
      </w:r>
      <w:r w:rsidR="003D7C87" w:rsidRPr="001A5119">
        <w:rPr>
          <w:rFonts w:eastAsia="TimesNewRomanPSMT" w:cs="Arial"/>
          <w:bCs/>
          <w:sz w:val="24"/>
          <w:szCs w:val="24"/>
        </w:rPr>
        <w:t>.</w:t>
      </w:r>
    </w:p>
    <w:p w:rsidR="00C54A41" w:rsidRPr="001A5119" w:rsidRDefault="00C54A41" w:rsidP="00873EBD">
      <w:pPr>
        <w:autoSpaceDE w:val="0"/>
        <w:autoSpaceDN w:val="0"/>
        <w:adjustRightInd w:val="0"/>
        <w:spacing w:before="0"/>
        <w:rPr>
          <w:rFonts w:eastAsia="TimesNewRomanPSMT" w:cs="Arial"/>
          <w:bCs/>
          <w:sz w:val="24"/>
          <w:szCs w:val="24"/>
        </w:rPr>
      </w:pPr>
    </w:p>
    <w:p w:rsidR="00873EBD" w:rsidRPr="001A5119" w:rsidRDefault="00873EBD" w:rsidP="00873EBD">
      <w:pPr>
        <w:autoSpaceDE w:val="0"/>
        <w:autoSpaceDN w:val="0"/>
        <w:adjustRightInd w:val="0"/>
        <w:spacing w:before="0"/>
        <w:rPr>
          <w:rFonts w:eastAsia="TimesNewRomanPSMT" w:cs="Arial"/>
          <w:bCs/>
          <w:sz w:val="24"/>
          <w:szCs w:val="24"/>
        </w:rPr>
      </w:pPr>
      <w:r w:rsidRPr="001A5119">
        <w:rPr>
          <w:rFonts w:eastAsia="TimesNewRomanPSMT" w:cs="Arial"/>
          <w:bCs/>
          <w:sz w:val="24"/>
          <w:szCs w:val="24"/>
        </w:rPr>
        <w:t>Уколико ни после примене резервн</w:t>
      </w:r>
      <w:r w:rsidR="003D7C87" w:rsidRPr="001A5119">
        <w:rPr>
          <w:rFonts w:eastAsia="TimesNewRomanPSMT" w:cs="Arial"/>
          <w:bCs/>
          <w:sz w:val="24"/>
          <w:szCs w:val="24"/>
        </w:rPr>
        <w:t>ог</w:t>
      </w:r>
      <w:r w:rsidRPr="001A5119">
        <w:rPr>
          <w:rFonts w:eastAsia="TimesNewRomanPSMT" w:cs="Arial"/>
          <w:bCs/>
          <w:sz w:val="24"/>
          <w:szCs w:val="24"/>
        </w:rPr>
        <w:t xml:space="preserve"> критеријума не буде  могуће изабрати најповољнију понуду, најповољнија понуда биће изабрана путем жреба.</w:t>
      </w:r>
    </w:p>
    <w:p w:rsidR="00873EBD" w:rsidRPr="001A5119" w:rsidRDefault="005D1320" w:rsidP="00873EBD">
      <w:pPr>
        <w:autoSpaceDE w:val="0"/>
        <w:autoSpaceDN w:val="0"/>
        <w:adjustRightInd w:val="0"/>
        <w:spacing w:before="0"/>
        <w:rPr>
          <w:rFonts w:eastAsia="TimesNewRomanPSMT" w:cs="Arial"/>
          <w:bCs/>
          <w:sz w:val="24"/>
          <w:szCs w:val="24"/>
        </w:rPr>
      </w:pPr>
      <w:r w:rsidRPr="001A5119">
        <w:rPr>
          <w:rFonts w:eastAsia="TimesNewRomanPSMT" w:cs="Arial"/>
          <w:bCs/>
          <w:sz w:val="24"/>
          <w:szCs w:val="24"/>
        </w:rPr>
        <w:t>Извлачење путем жреба Н</w:t>
      </w:r>
      <w:r w:rsidR="00873EBD" w:rsidRPr="001A5119">
        <w:rPr>
          <w:rFonts w:eastAsia="TimesNewRomanPSMT" w:cs="Arial"/>
          <w:bCs/>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0A791F" w:rsidRPr="001A5119">
        <w:rPr>
          <w:rFonts w:eastAsia="TimesNewRomanPSMT" w:cs="Arial"/>
          <w:bCs/>
          <w:sz w:val="24"/>
          <w:szCs w:val="24"/>
        </w:rPr>
        <w:t>Н</w:t>
      </w:r>
      <w:r w:rsidR="00873EBD" w:rsidRPr="001A5119">
        <w:rPr>
          <w:rFonts w:eastAsia="TimesNewRomanPSMT" w:cs="Arial"/>
          <w:bCs/>
          <w:sz w:val="24"/>
          <w:szCs w:val="24"/>
        </w:rPr>
        <w:t xml:space="preserve">аручилац ће исписати називе понуђача, те папире ставити у кутију, одакле ће </w:t>
      </w:r>
      <w:r w:rsidR="009B40CF">
        <w:rPr>
          <w:rFonts w:eastAsia="TimesNewRomanPSMT" w:cs="Arial"/>
          <w:bCs/>
          <w:sz w:val="24"/>
          <w:szCs w:val="24"/>
          <w:lang w:val="sr-Cyrl-RS"/>
        </w:rPr>
        <w:t>члан</w:t>
      </w:r>
      <w:r w:rsidR="00873EBD" w:rsidRPr="001A5119">
        <w:rPr>
          <w:rFonts w:eastAsia="TimesNewRomanPSMT" w:cs="Arial"/>
          <w:bCs/>
          <w:sz w:val="24"/>
          <w:szCs w:val="24"/>
        </w:rPr>
        <w:t xml:space="preserve"> К</w:t>
      </w:r>
      <w:r w:rsidR="000A791F" w:rsidRPr="001A5119">
        <w:rPr>
          <w:rFonts w:eastAsia="TimesNewRomanPSMT" w:cs="Arial"/>
          <w:bCs/>
          <w:sz w:val="24"/>
          <w:szCs w:val="24"/>
        </w:rPr>
        <w:t>омисије извући само један папир. П</w:t>
      </w:r>
      <w:r w:rsidR="00873EBD" w:rsidRPr="001A5119">
        <w:rPr>
          <w:rFonts w:eastAsia="TimesNewRomanPSMT" w:cs="Arial"/>
          <w:bCs/>
          <w:sz w:val="24"/>
          <w:szCs w:val="24"/>
        </w:rPr>
        <w:t xml:space="preserve">онуђачу чији назив буде на извученом папиру биће додељен </w:t>
      </w:r>
      <w:r w:rsidR="009B40CF">
        <w:rPr>
          <w:rFonts w:eastAsia="TimesNewRomanPSMT" w:cs="Arial"/>
          <w:bCs/>
          <w:sz w:val="24"/>
          <w:szCs w:val="24"/>
        </w:rPr>
        <w:t>О</w:t>
      </w:r>
      <w:r w:rsidR="00342CE5" w:rsidRPr="001A5119">
        <w:rPr>
          <w:rFonts w:eastAsia="TimesNewRomanPSMT" w:cs="Arial"/>
          <w:bCs/>
          <w:sz w:val="24"/>
          <w:szCs w:val="24"/>
        </w:rPr>
        <w:t>квирни споразум.</w:t>
      </w:r>
    </w:p>
    <w:p w:rsidR="00CA2919" w:rsidRPr="001A5119" w:rsidRDefault="00CA2919" w:rsidP="00873EBD">
      <w:pPr>
        <w:autoSpaceDE w:val="0"/>
        <w:autoSpaceDN w:val="0"/>
        <w:adjustRightInd w:val="0"/>
        <w:spacing w:before="0"/>
        <w:rPr>
          <w:rFonts w:eastAsia="TimesNewRomanPSMT" w:cs="Arial"/>
          <w:b/>
          <w:bCs/>
          <w:sz w:val="24"/>
          <w:szCs w:val="24"/>
          <w:lang w:val="ru-RU"/>
        </w:rPr>
      </w:pPr>
    </w:p>
    <w:p w:rsidR="00BE7496" w:rsidRPr="001A5119" w:rsidRDefault="00BE7496" w:rsidP="00621752">
      <w:pPr>
        <w:autoSpaceDE w:val="0"/>
        <w:autoSpaceDN w:val="0"/>
        <w:adjustRightInd w:val="0"/>
        <w:spacing w:before="0"/>
        <w:rPr>
          <w:rFonts w:eastAsia="TimesNewRomanPSMT" w:cs="Arial"/>
          <w:bCs/>
          <w:sz w:val="24"/>
          <w:szCs w:val="24"/>
        </w:rPr>
      </w:pPr>
    </w:p>
    <w:p w:rsidR="00645F72" w:rsidRPr="001A5119" w:rsidRDefault="000A5958" w:rsidP="000A5958">
      <w:pPr>
        <w:pStyle w:val="KDPodnaslov1"/>
        <w:spacing w:before="0"/>
        <w:ind w:left="36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1A5119">
        <w:rPr>
          <w:rFonts w:cs="Arial"/>
          <w:sz w:val="24"/>
          <w:szCs w:val="24"/>
        </w:rPr>
        <w:lastRenderedPageBreak/>
        <w:t>6.</w:t>
      </w:r>
      <w:r w:rsidR="008D2B23" w:rsidRPr="001A5119">
        <w:rPr>
          <w:rFonts w:cs="Arial"/>
          <w:sz w:val="24"/>
          <w:szCs w:val="24"/>
        </w:rPr>
        <w:t>УПУТСТВО ПОНУЂАЧИМА КАКО ДА САЧИНЕ ПОНУДУ</w:t>
      </w:r>
      <w:bookmarkEnd w:id="202"/>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1A5119" w:rsidRDefault="008D2B23" w:rsidP="008D2B23">
      <w:pPr>
        <w:pStyle w:val="KDParagraf"/>
        <w:spacing w:before="0"/>
        <w:rPr>
          <w:rFonts w:cs="Arial"/>
          <w:sz w:val="24"/>
          <w:szCs w:val="24"/>
        </w:rPr>
      </w:pPr>
      <w:r w:rsidRPr="001A5119">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1A5119" w:rsidRDefault="008D2B23" w:rsidP="008D2B23">
      <w:pPr>
        <w:pStyle w:val="KDParagraf"/>
        <w:spacing w:before="0"/>
        <w:rPr>
          <w:rFonts w:cs="Arial"/>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03" w:name="_Toc441651577"/>
      <w:bookmarkStart w:id="204" w:name="_Toc442559888"/>
      <w:r w:rsidRPr="001A5119">
        <w:rPr>
          <w:rFonts w:cs="Arial"/>
          <w:sz w:val="24"/>
          <w:szCs w:val="24"/>
        </w:rPr>
        <w:t>Језик на којем понуда мора бити састављена</w:t>
      </w:r>
      <w:bookmarkEnd w:id="203"/>
      <w:bookmarkEnd w:id="204"/>
    </w:p>
    <w:p w:rsidR="008D2B23" w:rsidRPr="001A5119" w:rsidRDefault="008D2B23" w:rsidP="008D2B23">
      <w:pPr>
        <w:pStyle w:val="KDParagraf"/>
        <w:spacing w:before="0"/>
        <w:rPr>
          <w:rFonts w:cs="Arial"/>
          <w:sz w:val="24"/>
          <w:szCs w:val="24"/>
        </w:rPr>
      </w:pPr>
      <w:r w:rsidRPr="001A5119">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1A5119" w:rsidRDefault="008D2B23" w:rsidP="008D2B23">
      <w:pPr>
        <w:pStyle w:val="KDKomentar"/>
        <w:spacing w:before="0"/>
        <w:rPr>
          <w:rFonts w:cs="Arial"/>
          <w:i w:val="0"/>
          <w:color w:val="auto"/>
          <w:sz w:val="24"/>
          <w:szCs w:val="24"/>
        </w:rPr>
      </w:pPr>
      <w:r w:rsidRPr="001A5119">
        <w:rPr>
          <w:rFonts w:cs="Arial"/>
          <w:i w:val="0"/>
          <w:color w:val="auto"/>
          <w:sz w:val="24"/>
          <w:szCs w:val="24"/>
        </w:rPr>
        <w:t>Понуда са свим прилозима мора бити сачињена на српском језику.</w:t>
      </w:r>
    </w:p>
    <w:p w:rsidR="008D2B23" w:rsidRPr="001A5119" w:rsidRDefault="008D2B23" w:rsidP="008D2B23">
      <w:pPr>
        <w:pStyle w:val="KDKomentar"/>
        <w:spacing w:before="0"/>
        <w:rPr>
          <w:rStyle w:val="StyleArial"/>
          <w:rFonts w:cs="Arial"/>
          <w:i w:val="0"/>
          <w:color w:val="auto"/>
        </w:rPr>
      </w:pPr>
      <w:r w:rsidRPr="001A5119">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8D2B23" w:rsidRPr="001A5119" w:rsidRDefault="008D2B23" w:rsidP="008D2B23">
      <w:pPr>
        <w:pStyle w:val="KDParagraf"/>
        <w:spacing w:before="0"/>
        <w:rPr>
          <w:rFonts w:cs="Arial"/>
          <w:sz w:val="24"/>
          <w:szCs w:val="24"/>
          <w:lang w:val="ru-RU" w:eastAsia="sr-Latn-CS"/>
        </w:rPr>
      </w:pPr>
    </w:p>
    <w:p w:rsidR="008D2B23" w:rsidRPr="001A5119" w:rsidRDefault="008D2B23" w:rsidP="00FF351A">
      <w:pPr>
        <w:pStyle w:val="KDPodnaslov2"/>
        <w:numPr>
          <w:ilvl w:val="1"/>
          <w:numId w:val="21"/>
        </w:numPr>
        <w:spacing w:before="0"/>
        <w:jc w:val="both"/>
        <w:rPr>
          <w:rFonts w:cs="Arial"/>
          <w:sz w:val="24"/>
          <w:szCs w:val="24"/>
        </w:rPr>
      </w:pPr>
      <w:bookmarkStart w:id="205" w:name="_Toc441651578"/>
      <w:bookmarkStart w:id="206" w:name="_Toc442559889"/>
      <w:r w:rsidRPr="001A5119">
        <w:rPr>
          <w:rFonts w:cs="Arial"/>
          <w:sz w:val="24"/>
          <w:szCs w:val="24"/>
        </w:rPr>
        <w:t xml:space="preserve">Начин састављања </w:t>
      </w:r>
      <w:r w:rsidR="00FC355A" w:rsidRPr="001A5119">
        <w:rPr>
          <w:rFonts w:cs="Arial"/>
          <w:sz w:val="24"/>
          <w:szCs w:val="24"/>
        </w:rPr>
        <w:t xml:space="preserve">и подношења </w:t>
      </w:r>
      <w:r w:rsidRPr="001A5119">
        <w:rPr>
          <w:rFonts w:cs="Arial"/>
          <w:sz w:val="24"/>
          <w:szCs w:val="24"/>
        </w:rPr>
        <w:t>понуде</w:t>
      </w:r>
      <w:bookmarkEnd w:id="205"/>
      <w:bookmarkEnd w:id="206"/>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Понуђач је обавезан да сачини понуду тако што</w:t>
      </w:r>
      <w:r w:rsidR="00613B13" w:rsidRPr="001A5119">
        <w:rPr>
          <w:rFonts w:cs="Arial"/>
          <w:sz w:val="24"/>
          <w:szCs w:val="24"/>
          <w:lang w:val="ru-RU"/>
        </w:rPr>
        <w:t xml:space="preserve"> Понуђач </w:t>
      </w:r>
      <w:r w:rsidRPr="001A5119">
        <w:rPr>
          <w:rFonts w:cs="Arial"/>
          <w:sz w:val="24"/>
          <w:szCs w:val="24"/>
          <w:lang w:val="ru-RU"/>
        </w:rPr>
        <w:t>уписује тражене податке у обрасце који су саста</w:t>
      </w:r>
      <w:r w:rsidR="00613B13" w:rsidRPr="001A5119">
        <w:rPr>
          <w:rFonts w:cs="Arial"/>
          <w:sz w:val="24"/>
          <w:szCs w:val="24"/>
          <w:lang w:val="ru-RU"/>
        </w:rPr>
        <w:t xml:space="preserve">вни део конкурсне документације </w:t>
      </w:r>
      <w:r w:rsidRPr="001A5119">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1A5119">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1A5119" w:rsidRDefault="008D2B23" w:rsidP="008D2B23">
      <w:pPr>
        <w:pStyle w:val="KDParagraf"/>
        <w:spacing w:before="0"/>
        <w:rPr>
          <w:rFonts w:cs="Arial"/>
          <w:sz w:val="24"/>
          <w:szCs w:val="24"/>
        </w:rPr>
      </w:pPr>
      <w:r w:rsidRPr="001A5119">
        <w:rPr>
          <w:rFonts w:cs="Arial"/>
          <w:sz w:val="24"/>
          <w:szCs w:val="24"/>
        </w:rPr>
        <w:t>Препоручује се да сви документи поднети у понуди  буду нумерисани</w:t>
      </w:r>
      <w:r w:rsidRPr="001A5119">
        <w:rPr>
          <w:rFonts w:cs="Arial"/>
          <w:sz w:val="24"/>
          <w:szCs w:val="24"/>
          <w:lang w:val="sr-Latn-CS"/>
        </w:rPr>
        <w:t xml:space="preserve"> и</w:t>
      </w:r>
      <w:r w:rsidRPr="001A5119">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 xml:space="preserve">Препоручује се да се нумерација поднете документације </w:t>
      </w:r>
      <w:r w:rsidR="00FC355A" w:rsidRPr="001A5119">
        <w:rPr>
          <w:rFonts w:cs="Arial"/>
          <w:sz w:val="24"/>
          <w:szCs w:val="24"/>
          <w:lang w:val="ru-RU"/>
        </w:rPr>
        <w:t>и образац</w:t>
      </w:r>
      <w:r w:rsidR="00962DFB" w:rsidRPr="001A5119">
        <w:rPr>
          <w:rFonts w:cs="Arial"/>
          <w:sz w:val="24"/>
          <w:szCs w:val="24"/>
          <w:lang w:val="ru-RU"/>
        </w:rPr>
        <w:t>а</w:t>
      </w:r>
      <w:r w:rsidR="00FC355A" w:rsidRPr="001A5119">
        <w:rPr>
          <w:rFonts w:cs="Arial"/>
          <w:sz w:val="24"/>
          <w:szCs w:val="24"/>
          <w:lang w:val="ru-RU"/>
        </w:rPr>
        <w:t xml:space="preserve"> у понуди </w:t>
      </w:r>
      <w:r w:rsidRPr="001A5119">
        <w:rPr>
          <w:rFonts w:cs="Arial"/>
          <w:sz w:val="24"/>
          <w:szCs w:val="24"/>
          <w:lang w:val="ru-RU"/>
        </w:rPr>
        <w:t>изврши на свако</w:t>
      </w:r>
      <w:r w:rsidRPr="001A5119">
        <w:rPr>
          <w:rFonts w:cs="Arial"/>
          <w:sz w:val="24"/>
          <w:szCs w:val="24"/>
        </w:rPr>
        <w:t>j</w:t>
      </w:r>
      <w:r w:rsidRPr="001A5119">
        <w:rPr>
          <w:rFonts w:cs="Arial"/>
          <w:sz w:val="24"/>
          <w:szCs w:val="24"/>
          <w:lang w:val="ru-RU"/>
        </w:rPr>
        <w:t xml:space="preserve"> страни на којој има текста, исписивањем </w:t>
      </w:r>
      <w:r w:rsidRPr="001A5119">
        <w:rPr>
          <w:rFonts w:cs="Arial"/>
          <w:i/>
          <w:sz w:val="24"/>
          <w:szCs w:val="24"/>
          <w:lang w:val="ru-RU"/>
        </w:rPr>
        <w:t xml:space="preserve">“1 од </w:t>
      </w:r>
      <w:r w:rsidRPr="001A5119">
        <w:rPr>
          <w:rFonts w:cs="Arial"/>
          <w:i/>
          <w:sz w:val="24"/>
          <w:szCs w:val="24"/>
        </w:rPr>
        <w:t>н</w:t>
      </w:r>
      <w:r w:rsidRPr="001A5119">
        <w:rPr>
          <w:rFonts w:cs="Arial"/>
          <w:i/>
          <w:sz w:val="24"/>
          <w:szCs w:val="24"/>
          <w:lang w:val="ru-RU"/>
        </w:rPr>
        <w:t>“, „2 од н“</w:t>
      </w:r>
      <w:r w:rsidRPr="001A5119">
        <w:rPr>
          <w:rFonts w:cs="Arial"/>
          <w:sz w:val="24"/>
          <w:szCs w:val="24"/>
          <w:lang w:val="ru-RU"/>
        </w:rPr>
        <w:t xml:space="preserve"> и тако све до </w:t>
      </w:r>
      <w:r w:rsidRPr="001A5119">
        <w:rPr>
          <w:rFonts w:cs="Arial"/>
          <w:i/>
          <w:sz w:val="24"/>
          <w:szCs w:val="24"/>
          <w:lang w:val="ru-RU"/>
        </w:rPr>
        <w:t>„н од н“</w:t>
      </w:r>
      <w:r w:rsidRPr="001A5119">
        <w:rPr>
          <w:rFonts w:cs="Arial"/>
          <w:sz w:val="24"/>
          <w:szCs w:val="24"/>
          <w:lang w:val="ru-RU"/>
        </w:rPr>
        <w:t xml:space="preserve">, с тим да </w:t>
      </w:r>
      <w:r w:rsidRPr="001A5119">
        <w:rPr>
          <w:rFonts w:cs="Arial"/>
          <w:i/>
          <w:sz w:val="24"/>
          <w:szCs w:val="24"/>
          <w:lang w:val="ru-RU"/>
        </w:rPr>
        <w:t>„н“</w:t>
      </w:r>
      <w:r w:rsidRPr="001A5119">
        <w:rPr>
          <w:rFonts w:cs="Arial"/>
          <w:sz w:val="24"/>
          <w:szCs w:val="24"/>
          <w:lang w:val="ru-RU"/>
        </w:rPr>
        <w:t xml:space="preserve"> представља укупан број страна понуде.</w:t>
      </w:r>
    </w:p>
    <w:p w:rsidR="008D2B23" w:rsidRPr="001A5119" w:rsidRDefault="008D2B23" w:rsidP="008D2B23">
      <w:pPr>
        <w:pStyle w:val="KDKomentar"/>
        <w:spacing w:before="0"/>
        <w:rPr>
          <w:rFonts w:cs="Arial"/>
          <w:i w:val="0"/>
          <w:color w:val="auto"/>
          <w:sz w:val="24"/>
          <w:szCs w:val="24"/>
        </w:rPr>
      </w:pPr>
      <w:r w:rsidRPr="001A5119">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734498" w:rsidRPr="001A5119" w:rsidRDefault="00734498" w:rsidP="008D2B23">
      <w:pPr>
        <w:pStyle w:val="KDKomentar"/>
        <w:spacing w:before="0"/>
        <w:rPr>
          <w:rFonts w:cs="Arial"/>
          <w:b/>
          <w:i w:val="0"/>
          <w:color w:val="auto"/>
          <w:sz w:val="24"/>
          <w:szCs w:val="24"/>
        </w:rPr>
      </w:pPr>
      <w:r w:rsidRPr="001A5119">
        <w:rPr>
          <w:rFonts w:cs="Arial"/>
          <w:b/>
          <w:i w:val="0"/>
          <w:color w:val="auto"/>
          <w:sz w:val="24"/>
          <w:szCs w:val="24"/>
        </w:rPr>
        <w:t>Пожељно је да понуђач достави структуру цене у електронском формату (</w:t>
      </w:r>
      <w:r w:rsidRPr="001A5119">
        <w:rPr>
          <w:rFonts w:cs="Arial"/>
          <w:b/>
          <w:i w:val="0"/>
          <w:color w:val="auto"/>
          <w:sz w:val="24"/>
          <w:szCs w:val="24"/>
          <w:lang w:val="en-US"/>
        </w:rPr>
        <w:t>Excel</w:t>
      </w:r>
      <w:r w:rsidRPr="001A5119">
        <w:rPr>
          <w:rFonts w:cs="Arial"/>
          <w:b/>
          <w:i w:val="0"/>
          <w:color w:val="auto"/>
          <w:sz w:val="24"/>
          <w:szCs w:val="24"/>
        </w:rPr>
        <w:t>).</w:t>
      </w:r>
    </w:p>
    <w:p w:rsidR="00734498" w:rsidRPr="001A5119" w:rsidRDefault="00734498" w:rsidP="008D2B23">
      <w:pPr>
        <w:pStyle w:val="KDKomentar"/>
        <w:spacing w:before="0"/>
        <w:rPr>
          <w:rFonts w:cs="Arial"/>
          <w:i w:val="0"/>
          <w:color w:val="auto"/>
          <w:sz w:val="24"/>
          <w:szCs w:val="24"/>
        </w:rPr>
      </w:pP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 xml:space="preserve">Понуђач подноси понуду у затвореној коверти </w:t>
      </w:r>
      <w:r w:rsidRPr="001A5119">
        <w:rPr>
          <w:rFonts w:cs="Arial"/>
          <w:sz w:val="24"/>
          <w:szCs w:val="24"/>
        </w:rPr>
        <w:t>или кутији</w:t>
      </w:r>
      <w:r w:rsidRPr="001A5119">
        <w:rPr>
          <w:rFonts w:cs="Arial"/>
          <w:sz w:val="24"/>
          <w:szCs w:val="24"/>
          <w:lang w:val="ru-RU"/>
        </w:rPr>
        <w:t xml:space="preserve">, тако да се </w:t>
      </w:r>
      <w:r w:rsidR="00613B13" w:rsidRPr="001A5119">
        <w:rPr>
          <w:rFonts w:cs="Arial"/>
          <w:sz w:val="24"/>
          <w:szCs w:val="24"/>
          <w:lang w:val="ru-RU"/>
        </w:rPr>
        <w:t>при отварању може проверити да ли је затворена, као и када</w:t>
      </w:r>
      <w:r w:rsidRPr="001A5119">
        <w:rPr>
          <w:rFonts w:cs="Arial"/>
          <w:sz w:val="24"/>
          <w:szCs w:val="24"/>
          <w:lang w:val="ru-RU"/>
        </w:rPr>
        <w:t>, на адресу: Јавно пре</w:t>
      </w:r>
      <w:r w:rsidR="00456CB6" w:rsidRPr="001A5119">
        <w:rPr>
          <w:rFonts w:cs="Arial"/>
          <w:sz w:val="24"/>
          <w:szCs w:val="24"/>
          <w:lang w:val="ru-RU"/>
        </w:rPr>
        <w:t>дузеће „Електропривреда Србије“ Београд, ул. Балканска 13</w:t>
      </w:r>
      <w:r w:rsidR="00613B13" w:rsidRPr="001A5119">
        <w:rPr>
          <w:rFonts w:cs="Arial"/>
          <w:sz w:val="24"/>
          <w:szCs w:val="24"/>
          <w:lang w:val="ru-RU"/>
        </w:rPr>
        <w:t>,</w:t>
      </w:r>
      <w:r w:rsidRPr="001A5119">
        <w:rPr>
          <w:rFonts w:cs="Arial"/>
          <w:sz w:val="24"/>
          <w:szCs w:val="24"/>
          <w:lang w:val="ru-RU"/>
        </w:rPr>
        <w:t xml:space="preserve"> ПАК </w:t>
      </w:r>
      <w:r w:rsidR="00456CB6" w:rsidRPr="001A5119">
        <w:rPr>
          <w:rFonts w:cs="Arial"/>
          <w:sz w:val="24"/>
          <w:szCs w:val="24"/>
          <w:lang w:val="sr-Cyrl-CS"/>
        </w:rPr>
        <w:t>103925</w:t>
      </w:r>
      <w:r w:rsidRPr="001A5119">
        <w:rPr>
          <w:rFonts w:cs="Arial"/>
          <w:sz w:val="24"/>
          <w:szCs w:val="24"/>
          <w:lang w:val="ru-RU"/>
        </w:rPr>
        <w:t xml:space="preserve"> писарница - са назнаком: „Понуда за јавну набавку </w:t>
      </w:r>
      <w:r w:rsidR="00B06031" w:rsidRPr="00B06031">
        <w:rPr>
          <w:rFonts w:cs="Arial"/>
          <w:sz w:val="24"/>
          <w:szCs w:val="24"/>
          <w:lang w:val="sr-Cyrl-CS"/>
        </w:rPr>
        <w:t xml:space="preserve">Интервентно одржавање 20/10 и 1 </w:t>
      </w:r>
      <w:r w:rsidR="00B06031" w:rsidRPr="00B06031">
        <w:rPr>
          <w:rFonts w:cs="Arial"/>
          <w:sz w:val="24"/>
          <w:szCs w:val="24"/>
        </w:rPr>
        <w:t>kV</w:t>
      </w:r>
      <w:r w:rsidR="00B06031" w:rsidRPr="00B06031">
        <w:rPr>
          <w:rFonts w:cs="Arial"/>
          <w:sz w:val="24"/>
          <w:szCs w:val="24"/>
          <w:lang w:val="sr-Cyrl-CS"/>
        </w:rPr>
        <w:t xml:space="preserve"> за дистрибутивно подручје </w:t>
      </w:r>
      <w:r w:rsidR="00B06031" w:rsidRPr="00B06031">
        <w:rPr>
          <w:rFonts w:cs="Arial"/>
          <w:sz w:val="24"/>
          <w:szCs w:val="24"/>
          <w:lang w:val="sr-Cyrl-RS"/>
        </w:rPr>
        <w:t>Краљево</w:t>
      </w:r>
      <w:r w:rsidR="00750A81" w:rsidRPr="00750A81">
        <w:rPr>
          <w:rFonts w:cs="Arial"/>
          <w:sz w:val="24"/>
          <w:szCs w:val="24"/>
          <w:lang w:val="ru-RU"/>
        </w:rPr>
        <w:t xml:space="preserve"> </w:t>
      </w:r>
      <w:r w:rsidR="00456CB6" w:rsidRPr="001A5119">
        <w:rPr>
          <w:rFonts w:cs="Arial"/>
          <w:sz w:val="24"/>
          <w:szCs w:val="24"/>
          <w:lang w:val="ru-RU"/>
        </w:rPr>
        <w:t>–</w:t>
      </w:r>
      <w:r w:rsidR="00B95C21" w:rsidRPr="001A5119">
        <w:rPr>
          <w:rFonts w:cs="Arial"/>
          <w:sz w:val="24"/>
          <w:szCs w:val="24"/>
          <w:lang w:val="ru-RU"/>
        </w:rPr>
        <w:t xml:space="preserve"> </w:t>
      </w:r>
      <w:r w:rsidR="004B294A" w:rsidRPr="001A5119">
        <w:rPr>
          <w:rFonts w:cs="Arial"/>
          <w:sz w:val="24"/>
          <w:szCs w:val="24"/>
        </w:rPr>
        <w:t>JN</w:t>
      </w:r>
      <w:r w:rsidR="004F1F86" w:rsidRPr="001A5119">
        <w:rPr>
          <w:rFonts w:cs="Arial"/>
          <w:sz w:val="24"/>
          <w:szCs w:val="24"/>
          <w:lang w:val="ru-RU"/>
        </w:rPr>
        <w:t>/8000/00</w:t>
      </w:r>
      <w:r w:rsidR="00B06031">
        <w:rPr>
          <w:rFonts w:cs="Arial"/>
          <w:sz w:val="24"/>
          <w:szCs w:val="24"/>
          <w:lang w:val="ru-RU"/>
        </w:rPr>
        <w:t>22</w:t>
      </w:r>
      <w:r w:rsidR="00456CB6" w:rsidRPr="001A5119">
        <w:rPr>
          <w:rFonts w:cs="Arial"/>
          <w:sz w:val="24"/>
          <w:szCs w:val="24"/>
          <w:lang w:val="ru-RU"/>
        </w:rPr>
        <w:t>/2016</w:t>
      </w:r>
      <w:r w:rsidRPr="001A5119">
        <w:rPr>
          <w:rFonts w:cs="Arial"/>
          <w:sz w:val="24"/>
          <w:szCs w:val="24"/>
          <w:lang w:val="ru-RU"/>
        </w:rPr>
        <w:t xml:space="preserve"> - НЕ ОТВАРАТИ“. </w:t>
      </w:r>
    </w:p>
    <w:p w:rsidR="008D2B23" w:rsidRPr="001A5119" w:rsidRDefault="008D2B23" w:rsidP="008D2B23">
      <w:pPr>
        <w:pStyle w:val="KDParagraf"/>
        <w:spacing w:before="0"/>
        <w:rPr>
          <w:rFonts w:cs="Arial"/>
          <w:sz w:val="24"/>
          <w:szCs w:val="24"/>
        </w:rPr>
      </w:pPr>
      <w:r w:rsidRPr="001A5119">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1A5119" w:rsidRDefault="008D2B23" w:rsidP="008D2B23">
      <w:pPr>
        <w:pStyle w:val="KDParagraf"/>
        <w:spacing w:before="0"/>
        <w:rPr>
          <w:rFonts w:cs="Arial"/>
          <w:sz w:val="24"/>
          <w:szCs w:val="24"/>
        </w:rPr>
      </w:pPr>
      <w:r w:rsidRPr="001A5119">
        <w:rPr>
          <w:rFonts w:eastAsia="TimesNewRomanPSMT" w:cs="Arial"/>
          <w:bCs/>
          <w:sz w:val="24"/>
          <w:szCs w:val="24"/>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1A5119">
        <w:rPr>
          <w:rFonts w:cs="Arial"/>
          <w:sz w:val="24"/>
          <w:szCs w:val="24"/>
        </w:rPr>
        <w:t>.</w:t>
      </w:r>
    </w:p>
    <w:p w:rsidR="00613B13" w:rsidRPr="001A5119" w:rsidRDefault="00613B13" w:rsidP="00613B13">
      <w:pPr>
        <w:pStyle w:val="KDParagraf"/>
        <w:spacing w:before="0"/>
        <w:rPr>
          <w:rFonts w:cs="Arial"/>
          <w:sz w:val="24"/>
          <w:szCs w:val="24"/>
        </w:rPr>
      </w:pPr>
      <w:r w:rsidRPr="001A5119">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1A5119" w:rsidRDefault="00613B13" w:rsidP="00613B13">
      <w:pPr>
        <w:pStyle w:val="KDParagraf"/>
        <w:spacing w:before="0"/>
        <w:rPr>
          <w:rFonts w:cs="Arial"/>
          <w:sz w:val="24"/>
          <w:szCs w:val="24"/>
        </w:rPr>
      </w:pPr>
      <w:r w:rsidRPr="001A5119">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1A5119" w:rsidRDefault="00613B13" w:rsidP="00613B13">
      <w:pPr>
        <w:pStyle w:val="KDParagraf"/>
        <w:spacing w:before="0"/>
        <w:rPr>
          <w:rFonts w:cs="Arial"/>
          <w:sz w:val="24"/>
          <w:szCs w:val="24"/>
        </w:rPr>
      </w:pPr>
      <w:r w:rsidRPr="001A5119">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1A5119" w:rsidRDefault="00613B13" w:rsidP="00613B13">
      <w:pPr>
        <w:tabs>
          <w:tab w:val="left" w:pos="284"/>
          <w:tab w:val="left" w:pos="330"/>
        </w:tabs>
        <w:ind w:left="284"/>
        <w:rPr>
          <w:rFonts w:eastAsia="TimesNewRomanPSMT" w:cs="Arial"/>
          <w:bCs/>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07" w:name="_Toc441651579"/>
      <w:bookmarkStart w:id="208" w:name="_Toc442559890"/>
      <w:r w:rsidRPr="001A5119">
        <w:rPr>
          <w:rFonts w:cs="Arial"/>
          <w:sz w:val="24"/>
          <w:szCs w:val="24"/>
        </w:rPr>
        <w:t>Обавезна садржина понуде</w:t>
      </w:r>
      <w:bookmarkEnd w:id="207"/>
      <w:bookmarkEnd w:id="208"/>
    </w:p>
    <w:p w:rsidR="008D2B23" w:rsidRPr="001A5119" w:rsidRDefault="008D2B23" w:rsidP="008D2B23">
      <w:pPr>
        <w:pStyle w:val="KDParagraf"/>
        <w:spacing w:before="0"/>
        <w:rPr>
          <w:rFonts w:cs="Arial"/>
          <w:sz w:val="24"/>
          <w:szCs w:val="24"/>
        </w:rPr>
      </w:pPr>
      <w:r w:rsidRPr="001A5119">
        <w:rPr>
          <w:rFonts w:cs="Arial"/>
          <w:sz w:val="24"/>
          <w:szCs w:val="24"/>
          <w:lang w:val="ru-RU" w:bidi="en-US"/>
        </w:rPr>
        <w:t>Садржину понуде, поред Обрасца понуде, чине и сви остали докази о испуњености услова из чл. 75.и 76.</w:t>
      </w:r>
      <w:r w:rsidR="00B95C21" w:rsidRPr="001A5119">
        <w:rPr>
          <w:rFonts w:cs="Arial"/>
          <w:sz w:val="24"/>
          <w:szCs w:val="24"/>
          <w:lang w:val="ru-RU" w:bidi="en-US"/>
        </w:rPr>
        <w:t xml:space="preserve"> </w:t>
      </w:r>
      <w:r w:rsidRPr="001A5119">
        <w:rPr>
          <w:rFonts w:cs="Arial"/>
          <w:sz w:val="24"/>
          <w:szCs w:val="24"/>
        </w:rPr>
        <w:t>Закона</w:t>
      </w:r>
      <w:r w:rsidRPr="001A5119">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1A5119">
        <w:rPr>
          <w:rFonts w:cs="Arial"/>
          <w:sz w:val="24"/>
          <w:szCs w:val="24"/>
          <w:lang w:bidi="en-US"/>
        </w:rPr>
        <w:t xml:space="preserve"> (попуњени, потписани и печатом оверени)</w:t>
      </w:r>
      <w:r w:rsidRPr="001A5119">
        <w:rPr>
          <w:rFonts w:cs="Arial"/>
          <w:sz w:val="24"/>
          <w:szCs w:val="24"/>
          <w:lang w:bidi="en-US"/>
        </w:rPr>
        <w:t xml:space="preserve"> на начин предвиђен следећим ставом ове тачке</w:t>
      </w:r>
      <w:r w:rsidRPr="001A5119">
        <w:rPr>
          <w:rFonts w:cs="Arial"/>
          <w:sz w:val="24"/>
          <w:szCs w:val="24"/>
        </w:rPr>
        <w:t>:</w:t>
      </w:r>
    </w:p>
    <w:p w:rsidR="00645F72" w:rsidRPr="001A5119" w:rsidRDefault="00645F72" w:rsidP="00645F72">
      <w:pPr>
        <w:pStyle w:val="KDNabrajanje"/>
        <w:spacing w:before="0"/>
        <w:rPr>
          <w:rFonts w:cs="Arial"/>
          <w:sz w:val="24"/>
          <w:szCs w:val="24"/>
        </w:rPr>
      </w:pPr>
      <w:r w:rsidRPr="001A5119">
        <w:rPr>
          <w:rFonts w:cs="Arial"/>
          <w:sz w:val="24"/>
          <w:szCs w:val="24"/>
        </w:rPr>
        <w:t xml:space="preserve">Образац понуде </w:t>
      </w:r>
    </w:p>
    <w:p w:rsidR="00645F72" w:rsidRPr="001A5119" w:rsidRDefault="00645F72" w:rsidP="00645F72">
      <w:pPr>
        <w:pStyle w:val="KDNabrajanje"/>
        <w:spacing w:before="0"/>
        <w:rPr>
          <w:rFonts w:cs="Arial"/>
          <w:sz w:val="24"/>
          <w:szCs w:val="24"/>
        </w:rPr>
      </w:pPr>
      <w:r w:rsidRPr="001A5119">
        <w:rPr>
          <w:rFonts w:cs="Arial"/>
          <w:sz w:val="24"/>
          <w:szCs w:val="24"/>
        </w:rPr>
        <w:t xml:space="preserve">Структура цене </w:t>
      </w:r>
    </w:p>
    <w:p w:rsidR="00645F72" w:rsidRPr="001A5119" w:rsidRDefault="00645F72" w:rsidP="00645F72">
      <w:pPr>
        <w:pStyle w:val="KDNabrajanje"/>
        <w:spacing w:before="0"/>
        <w:rPr>
          <w:rFonts w:cs="Arial"/>
          <w:sz w:val="24"/>
          <w:szCs w:val="24"/>
        </w:rPr>
      </w:pPr>
      <w:r w:rsidRPr="001A5119">
        <w:rPr>
          <w:rFonts w:cs="Arial"/>
          <w:sz w:val="24"/>
          <w:szCs w:val="24"/>
        </w:rPr>
        <w:t>Образац трошк</w:t>
      </w:r>
      <w:r w:rsidR="004A0DD1" w:rsidRPr="001A5119">
        <w:rPr>
          <w:rFonts w:cs="Arial"/>
          <w:sz w:val="24"/>
          <w:szCs w:val="24"/>
        </w:rPr>
        <w:t>ова припреме понуде</w:t>
      </w:r>
      <w:r w:rsidRPr="001A5119">
        <w:rPr>
          <w:rFonts w:cs="Arial"/>
          <w:sz w:val="24"/>
          <w:szCs w:val="24"/>
        </w:rPr>
        <w:t xml:space="preserve">, </w:t>
      </w:r>
      <w:r w:rsidR="0056571E" w:rsidRPr="001A5119">
        <w:rPr>
          <w:rFonts w:cs="Arial"/>
          <w:sz w:val="24"/>
          <w:szCs w:val="24"/>
        </w:rPr>
        <w:t>ако понуђач захтева надокнаду трошкова у складу са чл.</w:t>
      </w:r>
      <w:r w:rsidR="00233943">
        <w:rPr>
          <w:rFonts w:cs="Arial"/>
          <w:sz w:val="24"/>
          <w:szCs w:val="24"/>
          <w:lang w:val="sr-Cyrl-RS"/>
        </w:rPr>
        <w:t xml:space="preserve"> </w:t>
      </w:r>
      <w:r w:rsidR="0056571E" w:rsidRPr="001A5119">
        <w:rPr>
          <w:rFonts w:cs="Arial"/>
          <w:sz w:val="24"/>
          <w:szCs w:val="24"/>
        </w:rPr>
        <w:t>88 Закона</w:t>
      </w:r>
    </w:p>
    <w:p w:rsidR="008D2B23" w:rsidRPr="001A5119" w:rsidRDefault="008D2B23" w:rsidP="008D2B23">
      <w:pPr>
        <w:pStyle w:val="KDNabrajanje"/>
        <w:spacing w:before="0"/>
        <w:rPr>
          <w:rFonts w:cs="Arial"/>
          <w:sz w:val="24"/>
          <w:szCs w:val="24"/>
        </w:rPr>
      </w:pPr>
      <w:r w:rsidRPr="001A5119">
        <w:rPr>
          <w:rFonts w:cs="Arial"/>
          <w:sz w:val="24"/>
          <w:szCs w:val="24"/>
        </w:rPr>
        <w:t xml:space="preserve">Изјава о независној понуди </w:t>
      </w:r>
    </w:p>
    <w:p w:rsidR="00645F72" w:rsidRPr="001A5119" w:rsidRDefault="00645F72" w:rsidP="00645F72">
      <w:pPr>
        <w:pStyle w:val="KDNabrajanje"/>
        <w:spacing w:before="0"/>
        <w:rPr>
          <w:rFonts w:cs="Arial"/>
          <w:sz w:val="24"/>
          <w:szCs w:val="24"/>
        </w:rPr>
      </w:pPr>
      <w:r w:rsidRPr="001A5119">
        <w:rPr>
          <w:rFonts w:cs="Arial"/>
          <w:sz w:val="24"/>
          <w:szCs w:val="24"/>
        </w:rPr>
        <w:t>Изјав</w:t>
      </w:r>
      <w:r w:rsidR="001945FA" w:rsidRPr="001A5119">
        <w:rPr>
          <w:rFonts w:cs="Arial"/>
          <w:sz w:val="24"/>
          <w:szCs w:val="24"/>
        </w:rPr>
        <w:t>а</w:t>
      </w:r>
      <w:r w:rsidRPr="001A5119">
        <w:rPr>
          <w:rFonts w:cs="Arial"/>
          <w:sz w:val="24"/>
          <w:szCs w:val="24"/>
        </w:rPr>
        <w:t xml:space="preserve"> у складу са чланом 75. став 2. Закона </w:t>
      </w:r>
    </w:p>
    <w:p w:rsidR="00645F72" w:rsidRPr="001A5119" w:rsidRDefault="00645F72" w:rsidP="00645F72">
      <w:pPr>
        <w:pStyle w:val="KDNabrajanje"/>
        <w:spacing w:before="0"/>
        <w:rPr>
          <w:rFonts w:cs="Arial"/>
          <w:sz w:val="24"/>
          <w:szCs w:val="24"/>
        </w:rPr>
      </w:pPr>
      <w:r w:rsidRPr="001A5119">
        <w:rPr>
          <w:rFonts w:cs="Arial"/>
          <w:sz w:val="24"/>
          <w:szCs w:val="24"/>
        </w:rPr>
        <w:t xml:space="preserve">средства финансијског обезбеђења </w:t>
      </w:r>
    </w:p>
    <w:p w:rsidR="00EA6178" w:rsidRPr="001A5119" w:rsidRDefault="007267FC" w:rsidP="00EA6178">
      <w:pPr>
        <w:pStyle w:val="KDNabrajanje"/>
        <w:spacing w:before="0"/>
        <w:rPr>
          <w:rFonts w:cs="Arial"/>
          <w:sz w:val="24"/>
          <w:szCs w:val="24"/>
        </w:rPr>
      </w:pPr>
      <w:r w:rsidRPr="001A5119">
        <w:rPr>
          <w:rFonts w:cs="Arial"/>
          <w:sz w:val="24"/>
          <w:szCs w:val="24"/>
        </w:rPr>
        <w:t>обрасц</w:t>
      </w:r>
      <w:r w:rsidRPr="001A5119">
        <w:rPr>
          <w:rFonts w:cs="Arial"/>
          <w:sz w:val="24"/>
          <w:szCs w:val="24"/>
          <w:lang w:val="sr-Cyrl-CS"/>
        </w:rPr>
        <w:t>и</w:t>
      </w:r>
      <w:r w:rsidR="00EA6178" w:rsidRPr="001A5119">
        <w:rPr>
          <w:rFonts w:cs="Arial"/>
          <w:sz w:val="24"/>
          <w:szCs w:val="24"/>
        </w:rPr>
        <w:t>, изјаве и доказ</w:t>
      </w:r>
      <w:r w:rsidRPr="001A5119">
        <w:rPr>
          <w:rFonts w:cs="Arial"/>
          <w:sz w:val="24"/>
          <w:szCs w:val="24"/>
          <w:lang w:val="sr-Cyrl-CS"/>
        </w:rPr>
        <w:t>и</w:t>
      </w:r>
      <w:r w:rsidRPr="001A5119">
        <w:rPr>
          <w:rFonts w:cs="Arial"/>
          <w:sz w:val="24"/>
          <w:szCs w:val="24"/>
        </w:rPr>
        <w:t xml:space="preserve"> одређене тачком </w:t>
      </w:r>
      <w:r w:rsidR="003C4E60" w:rsidRPr="001A5119">
        <w:rPr>
          <w:rFonts w:cs="Arial"/>
          <w:sz w:val="24"/>
          <w:szCs w:val="24"/>
        </w:rPr>
        <w:t>6</w:t>
      </w:r>
      <w:r w:rsidRPr="001A5119">
        <w:rPr>
          <w:rFonts w:cs="Arial"/>
          <w:sz w:val="24"/>
          <w:szCs w:val="24"/>
        </w:rPr>
        <w:t>.</w:t>
      </w:r>
      <w:r w:rsidRPr="001A5119">
        <w:rPr>
          <w:rFonts w:cs="Arial"/>
          <w:sz w:val="24"/>
          <w:szCs w:val="24"/>
          <w:lang w:val="sr-Cyrl-CS"/>
        </w:rPr>
        <w:t>9</w:t>
      </w:r>
      <w:r w:rsidRPr="001A5119">
        <w:rPr>
          <w:rFonts w:cs="Arial"/>
          <w:sz w:val="24"/>
          <w:szCs w:val="24"/>
        </w:rPr>
        <w:t xml:space="preserve"> или </w:t>
      </w:r>
      <w:r w:rsidR="003C4E60" w:rsidRPr="001A5119">
        <w:rPr>
          <w:rFonts w:cs="Arial"/>
          <w:sz w:val="24"/>
          <w:szCs w:val="24"/>
        </w:rPr>
        <w:t>6</w:t>
      </w:r>
      <w:r w:rsidRPr="001A5119">
        <w:rPr>
          <w:rFonts w:cs="Arial"/>
          <w:sz w:val="24"/>
          <w:szCs w:val="24"/>
        </w:rPr>
        <w:t>.1</w:t>
      </w:r>
      <w:r w:rsidRPr="001A5119">
        <w:rPr>
          <w:rFonts w:cs="Arial"/>
          <w:sz w:val="24"/>
          <w:szCs w:val="24"/>
          <w:lang w:val="sr-Cyrl-CS"/>
        </w:rPr>
        <w:t>0</w:t>
      </w:r>
      <w:r w:rsidR="00EA6178" w:rsidRPr="001A5119">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1A5119" w:rsidRDefault="008D2B23" w:rsidP="008D2B23">
      <w:pPr>
        <w:pStyle w:val="KDNabrajanje"/>
        <w:spacing w:before="0"/>
        <w:rPr>
          <w:rFonts w:cs="Arial"/>
          <w:sz w:val="24"/>
          <w:szCs w:val="24"/>
        </w:rPr>
      </w:pPr>
      <w:r w:rsidRPr="001A5119">
        <w:rPr>
          <w:rFonts w:cs="Arial"/>
          <w:sz w:val="24"/>
          <w:szCs w:val="24"/>
        </w:rPr>
        <w:t xml:space="preserve">потписан и печатом оверен „Модел </w:t>
      </w:r>
      <w:r w:rsidR="00233943">
        <w:rPr>
          <w:rFonts w:cs="Arial"/>
          <w:sz w:val="24"/>
          <w:szCs w:val="24"/>
        </w:rPr>
        <w:t>О</w:t>
      </w:r>
      <w:r w:rsidR="00463F5D" w:rsidRPr="001A5119">
        <w:rPr>
          <w:rFonts w:cs="Arial"/>
          <w:sz w:val="24"/>
          <w:szCs w:val="24"/>
        </w:rPr>
        <w:t>квирног споразума</w:t>
      </w:r>
      <w:r w:rsidRPr="001A5119">
        <w:rPr>
          <w:rFonts w:cs="Arial"/>
          <w:sz w:val="24"/>
          <w:szCs w:val="24"/>
        </w:rPr>
        <w:t xml:space="preserve">“ </w:t>
      </w:r>
      <w:r w:rsidR="003C4E60" w:rsidRPr="001A5119">
        <w:rPr>
          <w:rFonts w:cs="Arial"/>
          <w:sz w:val="24"/>
          <w:szCs w:val="24"/>
        </w:rPr>
        <w:t>(пожељно је да буде попуњен)</w:t>
      </w:r>
    </w:p>
    <w:p w:rsidR="00EA6178" w:rsidRPr="001A5119" w:rsidRDefault="00EA6178" w:rsidP="003861B3">
      <w:pPr>
        <w:pStyle w:val="KDNabrajanje"/>
        <w:spacing w:before="0"/>
        <w:rPr>
          <w:rFonts w:cs="Arial"/>
          <w:sz w:val="24"/>
          <w:szCs w:val="24"/>
        </w:rPr>
      </w:pPr>
      <w:r w:rsidRPr="001A5119">
        <w:rPr>
          <w:rFonts w:cs="Arial"/>
          <w:sz w:val="24"/>
          <w:szCs w:val="24"/>
        </w:rPr>
        <w:t>Модел уговора о чувању пословне тајне и поверљивих информација</w:t>
      </w:r>
    </w:p>
    <w:p w:rsidR="00960179" w:rsidRPr="001A5119" w:rsidRDefault="00960179" w:rsidP="00960179">
      <w:pPr>
        <w:pStyle w:val="KDNabrajanje"/>
        <w:rPr>
          <w:rFonts w:cs="Arial"/>
          <w:sz w:val="24"/>
          <w:szCs w:val="24"/>
        </w:rPr>
      </w:pPr>
      <w:r w:rsidRPr="001A5119">
        <w:rPr>
          <w:rFonts w:cs="Arial"/>
          <w:sz w:val="24"/>
          <w:szCs w:val="24"/>
        </w:rPr>
        <w:t>Прилог о безбедности и здрављу на раду</w:t>
      </w:r>
    </w:p>
    <w:p w:rsidR="008D2B23" w:rsidRPr="001A5119" w:rsidRDefault="00B95C21" w:rsidP="008D2B23">
      <w:pPr>
        <w:pStyle w:val="KDNabrajanje"/>
        <w:spacing w:before="0"/>
        <w:rPr>
          <w:rFonts w:cs="Arial"/>
          <w:sz w:val="24"/>
          <w:szCs w:val="24"/>
        </w:rPr>
      </w:pPr>
      <w:r w:rsidRPr="001A5119">
        <w:rPr>
          <w:rFonts w:cs="Arial"/>
          <w:sz w:val="24"/>
          <w:szCs w:val="24"/>
        </w:rPr>
        <w:t>Д</w:t>
      </w:r>
      <w:r w:rsidR="008D2B23" w:rsidRPr="001A5119">
        <w:rPr>
          <w:rFonts w:cs="Arial"/>
          <w:sz w:val="24"/>
          <w:szCs w:val="24"/>
        </w:rPr>
        <w:t xml:space="preserve">окази о испуњености услова </w:t>
      </w:r>
      <w:r w:rsidR="008D2B23" w:rsidRPr="001A5119">
        <w:rPr>
          <w:rFonts w:cs="Arial"/>
          <w:sz w:val="24"/>
          <w:szCs w:val="24"/>
          <w:lang w:bidi="en-US"/>
        </w:rPr>
        <w:t>из чл.</w:t>
      </w:r>
      <w:r w:rsidR="003D7C87" w:rsidRPr="001A5119">
        <w:rPr>
          <w:rFonts w:cs="Arial"/>
          <w:sz w:val="24"/>
          <w:szCs w:val="24"/>
          <w:lang w:bidi="en-US"/>
        </w:rPr>
        <w:t>75. и</w:t>
      </w:r>
      <w:r w:rsidR="008D2B23" w:rsidRPr="001A5119">
        <w:rPr>
          <w:rFonts w:cs="Arial"/>
          <w:sz w:val="24"/>
          <w:szCs w:val="24"/>
          <w:lang w:bidi="en-US"/>
        </w:rPr>
        <w:t xml:space="preserve"> 76.</w:t>
      </w:r>
      <w:r w:rsidR="008D2B23" w:rsidRPr="001A5119">
        <w:rPr>
          <w:rFonts w:cs="Arial"/>
          <w:sz w:val="24"/>
          <w:szCs w:val="24"/>
        </w:rPr>
        <w:t xml:space="preserve"> Закона у складу са чланом 77. Закон</w:t>
      </w:r>
      <w:r w:rsidR="007A1BE0" w:rsidRPr="001A5119">
        <w:rPr>
          <w:rFonts w:cs="Arial"/>
          <w:sz w:val="24"/>
          <w:szCs w:val="24"/>
        </w:rPr>
        <w:t>а</w:t>
      </w:r>
      <w:r w:rsidR="008D2B23" w:rsidRPr="001A5119">
        <w:rPr>
          <w:rFonts w:cs="Arial"/>
          <w:sz w:val="24"/>
          <w:szCs w:val="24"/>
        </w:rPr>
        <w:t xml:space="preserve"> и Одељком 4. конкурсне документације </w:t>
      </w:r>
    </w:p>
    <w:p w:rsidR="00415BD7" w:rsidRPr="001A5119" w:rsidRDefault="00415BD7" w:rsidP="00415BD7">
      <w:pPr>
        <w:pStyle w:val="KDNabrajanje"/>
        <w:rPr>
          <w:rFonts w:cs="Arial"/>
          <w:sz w:val="24"/>
          <w:szCs w:val="24"/>
        </w:rPr>
      </w:pPr>
      <w:r w:rsidRPr="001A5119">
        <w:rPr>
          <w:rFonts w:cs="Arial"/>
          <w:sz w:val="24"/>
          <w:szCs w:val="24"/>
        </w:rPr>
        <w:t>Овлашћење за потписника (ако не потписује заступник)</w:t>
      </w:r>
    </w:p>
    <w:p w:rsidR="00EE070C" w:rsidRPr="001A5119" w:rsidRDefault="00960179" w:rsidP="00960179">
      <w:pPr>
        <w:pStyle w:val="KDNabrajanje"/>
        <w:rPr>
          <w:rFonts w:cs="Arial"/>
          <w:color w:val="00B0F0"/>
          <w:sz w:val="24"/>
          <w:szCs w:val="24"/>
        </w:rPr>
      </w:pPr>
      <w:r w:rsidRPr="001A5119">
        <w:rPr>
          <w:rFonts w:cs="Arial"/>
          <w:sz w:val="24"/>
          <w:szCs w:val="24"/>
        </w:rPr>
        <w:t>Споразум којим се понуђ</w:t>
      </w:r>
      <w:r w:rsidR="00233943">
        <w:rPr>
          <w:rFonts w:cs="Arial"/>
          <w:sz w:val="24"/>
          <w:szCs w:val="24"/>
        </w:rPr>
        <w:t>ачи из групе међусобно и према Н</w:t>
      </w:r>
      <w:r w:rsidRPr="001A5119">
        <w:rPr>
          <w:rFonts w:cs="Arial"/>
          <w:sz w:val="24"/>
          <w:szCs w:val="24"/>
        </w:rPr>
        <w:t>аручиоцу обавезују на извршење јавне набавке (у случају подношења заједничке понуде)</w:t>
      </w:r>
    </w:p>
    <w:p w:rsidR="00960179" w:rsidRPr="001A5119" w:rsidRDefault="00960179" w:rsidP="00960179">
      <w:pPr>
        <w:pStyle w:val="KDNabrajanje"/>
        <w:numPr>
          <w:ilvl w:val="0"/>
          <w:numId w:val="0"/>
        </w:numPr>
        <w:ind w:left="630"/>
        <w:rPr>
          <w:rFonts w:cs="Arial"/>
          <w:color w:val="00B0F0"/>
          <w:sz w:val="24"/>
          <w:szCs w:val="24"/>
        </w:rPr>
      </w:pP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1A5119" w:rsidRDefault="008D2B23" w:rsidP="008D2B23">
      <w:pPr>
        <w:pStyle w:val="KDParagraf"/>
        <w:spacing w:before="0"/>
        <w:rPr>
          <w:rFonts w:eastAsia="TimesNewRomanPS-BoldMT" w:cs="Arial"/>
          <w:bCs/>
          <w:color w:val="000000"/>
          <w:sz w:val="24"/>
          <w:szCs w:val="24"/>
          <w:lang w:val="ru-RU"/>
        </w:rPr>
      </w:pPr>
    </w:p>
    <w:p w:rsidR="008D2B23" w:rsidRPr="001A5119" w:rsidRDefault="003C4E60" w:rsidP="00FF351A">
      <w:pPr>
        <w:pStyle w:val="KDPodnaslov2"/>
        <w:numPr>
          <w:ilvl w:val="1"/>
          <w:numId w:val="21"/>
        </w:numPr>
        <w:spacing w:before="0"/>
        <w:jc w:val="both"/>
        <w:rPr>
          <w:rFonts w:cs="Arial"/>
          <w:sz w:val="24"/>
          <w:szCs w:val="24"/>
        </w:rPr>
      </w:pPr>
      <w:bookmarkStart w:id="209" w:name="_Toc441651580"/>
      <w:bookmarkStart w:id="210" w:name="_Toc442559891"/>
      <w:r w:rsidRPr="001A5119">
        <w:rPr>
          <w:rFonts w:cs="Arial"/>
          <w:sz w:val="24"/>
          <w:szCs w:val="24"/>
        </w:rPr>
        <w:t>Подношење и</w:t>
      </w:r>
      <w:r w:rsidR="008D2B23" w:rsidRPr="001A5119">
        <w:rPr>
          <w:rFonts w:cs="Arial"/>
          <w:sz w:val="24"/>
          <w:szCs w:val="24"/>
        </w:rPr>
        <w:t xml:space="preserve"> отварање понуда</w:t>
      </w:r>
      <w:bookmarkEnd w:id="209"/>
      <w:bookmarkEnd w:id="210"/>
    </w:p>
    <w:p w:rsidR="00FC355A" w:rsidRPr="001A5119" w:rsidRDefault="00FC355A" w:rsidP="008D2B23">
      <w:pPr>
        <w:pStyle w:val="KDParagraf"/>
        <w:spacing w:before="0"/>
        <w:rPr>
          <w:rFonts w:cs="Arial"/>
          <w:sz w:val="24"/>
          <w:szCs w:val="24"/>
          <w:lang w:val="sr-Cyrl-CS"/>
        </w:rPr>
      </w:pPr>
      <w:r w:rsidRPr="001A5119">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1A5119">
        <w:rPr>
          <w:rFonts w:cs="Arial"/>
          <w:sz w:val="24"/>
          <w:szCs w:val="24"/>
        </w:rPr>
        <w:t>е</w:t>
      </w:r>
      <w:r w:rsidRPr="001A5119">
        <w:rPr>
          <w:rFonts w:cs="Arial"/>
          <w:sz w:val="24"/>
          <w:szCs w:val="24"/>
          <w:lang w:val="sr-Cyrl-CS"/>
        </w:rPr>
        <w:t>.</w:t>
      </w:r>
    </w:p>
    <w:p w:rsidR="00FC355A" w:rsidRPr="001A5119" w:rsidRDefault="008D2B23" w:rsidP="00FC355A">
      <w:pPr>
        <w:pStyle w:val="KDParagraf"/>
        <w:spacing w:before="0"/>
        <w:rPr>
          <w:rFonts w:cs="Arial"/>
          <w:sz w:val="24"/>
          <w:szCs w:val="24"/>
          <w:lang w:val="sr-Cyrl-CS"/>
        </w:rPr>
      </w:pPr>
      <w:r w:rsidRPr="001A5119">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D2B23" w:rsidRPr="001A5119" w:rsidRDefault="00FC355A" w:rsidP="008D2B23">
      <w:pPr>
        <w:pStyle w:val="KDParagraf"/>
        <w:spacing w:before="0"/>
        <w:rPr>
          <w:rFonts w:cs="Arial"/>
          <w:sz w:val="24"/>
          <w:szCs w:val="24"/>
        </w:rPr>
      </w:pPr>
      <w:r w:rsidRPr="001A5119">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456CB6" w:rsidRPr="001A5119">
        <w:rPr>
          <w:rFonts w:cs="Arial"/>
          <w:sz w:val="24"/>
          <w:szCs w:val="24"/>
          <w:lang w:val="ru-RU"/>
        </w:rPr>
        <w:t xml:space="preserve">ул. </w:t>
      </w:r>
      <w:r w:rsidR="00456CB6" w:rsidRPr="001A5119">
        <w:rPr>
          <w:rFonts w:cs="Arial"/>
          <w:sz w:val="24"/>
          <w:szCs w:val="24"/>
        </w:rPr>
        <w:t>Балканска бр.13, сала на другом спрату.</w:t>
      </w:r>
      <w:r w:rsidR="00B95C21" w:rsidRPr="001A5119">
        <w:rPr>
          <w:rFonts w:cs="Arial"/>
          <w:sz w:val="24"/>
          <w:szCs w:val="24"/>
          <w:lang w:val="sr-Cyrl-RS"/>
        </w:rPr>
        <w:t xml:space="preserve"> </w:t>
      </w:r>
      <w:r w:rsidR="008D2B23" w:rsidRPr="001A5119">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w:t>
      </w:r>
      <w:r w:rsidR="00456CB6" w:rsidRPr="001A5119">
        <w:rPr>
          <w:rFonts w:cs="Arial"/>
          <w:sz w:val="24"/>
          <w:szCs w:val="24"/>
        </w:rPr>
        <w:t xml:space="preserve">еза учествовање у овом поступку </w:t>
      </w:r>
      <w:r w:rsidR="00177453" w:rsidRPr="001A5119">
        <w:rPr>
          <w:rFonts w:cs="Arial"/>
          <w:sz w:val="24"/>
          <w:szCs w:val="24"/>
        </w:rPr>
        <w:t>(пожељно је да</w:t>
      </w:r>
      <w:r w:rsidR="00233943">
        <w:rPr>
          <w:rFonts w:cs="Arial"/>
          <w:sz w:val="24"/>
          <w:szCs w:val="24"/>
          <w:lang w:val="sr-Cyrl-RS"/>
        </w:rPr>
        <w:t xml:space="preserve"> </w:t>
      </w:r>
      <w:r w:rsidR="00177453" w:rsidRPr="001A5119">
        <w:rPr>
          <w:rFonts w:cs="Arial"/>
          <w:sz w:val="24"/>
          <w:szCs w:val="24"/>
        </w:rPr>
        <w:t>буде</w:t>
      </w:r>
      <w:r w:rsidR="008D2B23" w:rsidRPr="001A5119">
        <w:rPr>
          <w:rFonts w:cs="Arial"/>
          <w:sz w:val="24"/>
          <w:szCs w:val="24"/>
        </w:rPr>
        <w:t xml:space="preserve"> издато на меморандуму понуђача</w:t>
      </w:r>
      <w:r w:rsidR="00177453" w:rsidRPr="001A5119">
        <w:rPr>
          <w:rFonts w:cs="Arial"/>
          <w:sz w:val="24"/>
          <w:szCs w:val="24"/>
        </w:rPr>
        <w:t>)</w:t>
      </w:r>
      <w:r w:rsidR="008D2B23" w:rsidRPr="001A5119">
        <w:rPr>
          <w:rFonts w:cs="Arial"/>
          <w:sz w:val="24"/>
          <w:szCs w:val="24"/>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1A5119" w:rsidRDefault="00456CB6" w:rsidP="008D2B23">
      <w:pPr>
        <w:pStyle w:val="KDParagraf"/>
        <w:spacing w:before="0"/>
        <w:rPr>
          <w:rFonts w:cs="Arial"/>
          <w:sz w:val="24"/>
          <w:szCs w:val="24"/>
        </w:rPr>
      </w:pPr>
      <w:r w:rsidRPr="001A5119">
        <w:rPr>
          <w:rFonts w:cs="Arial"/>
          <w:sz w:val="24"/>
          <w:szCs w:val="24"/>
        </w:rPr>
        <w:t>Комисија за јавну набавку води З</w:t>
      </w:r>
      <w:r w:rsidR="008D2B23" w:rsidRPr="001A5119">
        <w:rPr>
          <w:rFonts w:cs="Arial"/>
          <w:sz w:val="24"/>
          <w:szCs w:val="24"/>
        </w:rPr>
        <w:t>аписник о отварању понуда у који се уносе подаци у складу са Законом.</w:t>
      </w:r>
    </w:p>
    <w:p w:rsidR="008D2B23" w:rsidRPr="001A5119" w:rsidRDefault="008D2B23" w:rsidP="008D2B23">
      <w:pPr>
        <w:pStyle w:val="KDParagraf"/>
        <w:spacing w:before="0"/>
        <w:rPr>
          <w:rFonts w:cs="Arial"/>
          <w:sz w:val="24"/>
          <w:szCs w:val="24"/>
        </w:rPr>
      </w:pPr>
      <w:r w:rsidRPr="001A5119">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1A5119" w:rsidRDefault="008D2B23" w:rsidP="008D2B23">
      <w:pPr>
        <w:pStyle w:val="KDParagraf"/>
        <w:spacing w:before="0"/>
        <w:rPr>
          <w:rFonts w:cs="Arial"/>
          <w:sz w:val="24"/>
          <w:szCs w:val="24"/>
        </w:rPr>
      </w:pPr>
      <w:r w:rsidRPr="001A5119">
        <w:rPr>
          <w:rFonts w:cs="Arial"/>
          <w:sz w:val="24"/>
          <w:szCs w:val="24"/>
        </w:rPr>
        <w:t xml:space="preserve">Наручилац ће у року од </w:t>
      </w:r>
      <w:r w:rsidR="00456CB6" w:rsidRPr="001A5119">
        <w:rPr>
          <w:rFonts w:cs="Arial"/>
          <w:sz w:val="24"/>
          <w:szCs w:val="24"/>
        </w:rPr>
        <w:t>3 (словима: три)</w:t>
      </w:r>
      <w:r w:rsidRPr="001A5119">
        <w:rPr>
          <w:rFonts w:cs="Arial"/>
          <w:sz w:val="24"/>
          <w:szCs w:val="24"/>
        </w:rPr>
        <w:t xml:space="preserve"> дана од дана окончања поступка отварања понуда поштом ил</w:t>
      </w:r>
      <w:r w:rsidR="00456CB6" w:rsidRPr="001A5119">
        <w:rPr>
          <w:rFonts w:cs="Arial"/>
          <w:sz w:val="24"/>
          <w:szCs w:val="24"/>
        </w:rPr>
        <w:t>и електронским путем доставити З</w:t>
      </w:r>
      <w:r w:rsidRPr="001A5119">
        <w:rPr>
          <w:rFonts w:cs="Arial"/>
          <w:sz w:val="24"/>
          <w:szCs w:val="24"/>
        </w:rPr>
        <w:t>аписник о отварању понуда понуђачима који нису учествовали у поступку отварања понуда.</w:t>
      </w:r>
    </w:p>
    <w:p w:rsidR="008D2B23" w:rsidRPr="001A5119" w:rsidRDefault="008D2B23" w:rsidP="008D2B23">
      <w:pPr>
        <w:pStyle w:val="KDParagraf"/>
        <w:spacing w:before="0"/>
        <w:rPr>
          <w:rFonts w:cs="Arial"/>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11" w:name="_Toc441651581"/>
      <w:bookmarkStart w:id="212" w:name="_Toc442559892"/>
      <w:r w:rsidRPr="001A5119">
        <w:rPr>
          <w:rFonts w:cs="Arial"/>
          <w:sz w:val="24"/>
          <w:szCs w:val="24"/>
        </w:rPr>
        <w:t>Начин подношења понуде</w:t>
      </w:r>
      <w:bookmarkEnd w:id="211"/>
      <w:bookmarkEnd w:id="212"/>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Понуђач може поднети само једну понуду.</w:t>
      </w: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Понуду може поднети понуђач самостално, група понуђача, као и понуђач са подизвођачем.</w:t>
      </w:r>
    </w:p>
    <w:p w:rsidR="008D2B23" w:rsidRPr="001A5119" w:rsidRDefault="008D2B23" w:rsidP="008D2B23">
      <w:pPr>
        <w:pStyle w:val="KDParagraf"/>
        <w:spacing w:before="0"/>
        <w:rPr>
          <w:rFonts w:cs="Arial"/>
          <w:sz w:val="24"/>
          <w:szCs w:val="24"/>
        </w:rPr>
      </w:pPr>
      <w:r w:rsidRPr="001A5119">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1A5119" w:rsidRDefault="008D2B23" w:rsidP="008D2B23">
      <w:pPr>
        <w:pStyle w:val="KDParagraf"/>
        <w:spacing w:before="0"/>
        <w:rPr>
          <w:rFonts w:cs="Arial"/>
          <w:sz w:val="24"/>
          <w:szCs w:val="24"/>
        </w:rPr>
      </w:pPr>
      <w:r w:rsidRPr="001A5119">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1A5119" w:rsidRDefault="008D2B23" w:rsidP="008D2B23">
      <w:pPr>
        <w:pStyle w:val="KDParagraf"/>
        <w:spacing w:before="0"/>
        <w:rPr>
          <w:rFonts w:cs="Arial"/>
          <w:sz w:val="24"/>
          <w:szCs w:val="24"/>
        </w:rPr>
      </w:pPr>
      <w:r w:rsidRPr="001A5119">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1A5119" w:rsidRDefault="008D2B23" w:rsidP="008D2B23">
      <w:pPr>
        <w:pStyle w:val="KDParagraf"/>
        <w:spacing w:before="0"/>
        <w:rPr>
          <w:rFonts w:cs="Arial"/>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13" w:name="_Toc441651582"/>
      <w:bookmarkStart w:id="214" w:name="_Toc442559893"/>
      <w:r w:rsidRPr="001A5119">
        <w:rPr>
          <w:rFonts w:cs="Arial"/>
          <w:sz w:val="24"/>
          <w:szCs w:val="24"/>
        </w:rPr>
        <w:t>Измена, допуна и опозив понуде</w:t>
      </w:r>
      <w:bookmarkEnd w:id="213"/>
      <w:bookmarkEnd w:id="214"/>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w:t>
      </w:r>
      <w:r w:rsidRPr="001A5119">
        <w:rPr>
          <w:rFonts w:cs="Arial"/>
          <w:sz w:val="24"/>
          <w:szCs w:val="24"/>
          <w:lang w:val="ru-RU"/>
        </w:rPr>
        <w:lastRenderedPageBreak/>
        <w:t xml:space="preserve">- Понуде за јавну набавку </w:t>
      </w:r>
      <w:r w:rsidR="00B06031" w:rsidRPr="00B06031">
        <w:rPr>
          <w:rFonts w:cs="Arial"/>
          <w:sz w:val="24"/>
          <w:szCs w:val="24"/>
          <w:lang w:val="sr-Cyrl-CS"/>
        </w:rPr>
        <w:t xml:space="preserve">Интервентно одржавање 20/10 и 1 </w:t>
      </w:r>
      <w:r w:rsidR="00B06031" w:rsidRPr="00B06031">
        <w:rPr>
          <w:rFonts w:cs="Arial"/>
          <w:sz w:val="24"/>
          <w:szCs w:val="24"/>
        </w:rPr>
        <w:t>kV</w:t>
      </w:r>
      <w:r w:rsidR="00B06031" w:rsidRPr="00B06031">
        <w:rPr>
          <w:rFonts w:cs="Arial"/>
          <w:sz w:val="24"/>
          <w:szCs w:val="24"/>
          <w:lang w:val="sr-Cyrl-CS"/>
        </w:rPr>
        <w:t xml:space="preserve"> за дистрибутивно подручје </w:t>
      </w:r>
      <w:r w:rsidR="00B06031" w:rsidRPr="00B06031">
        <w:rPr>
          <w:rFonts w:cs="Arial"/>
          <w:sz w:val="24"/>
          <w:szCs w:val="24"/>
          <w:lang w:val="sr-Cyrl-RS"/>
        </w:rPr>
        <w:t>Краљево</w:t>
      </w:r>
      <w:r w:rsidR="00750A81" w:rsidRPr="00750A81">
        <w:rPr>
          <w:rFonts w:cs="Arial"/>
          <w:sz w:val="24"/>
          <w:szCs w:val="24"/>
          <w:lang w:val="ru-RU"/>
        </w:rPr>
        <w:t xml:space="preserve"> </w:t>
      </w:r>
      <w:r w:rsidR="00456CB6" w:rsidRPr="001A5119">
        <w:rPr>
          <w:rFonts w:cs="Arial"/>
          <w:sz w:val="24"/>
          <w:szCs w:val="24"/>
          <w:lang w:val="ru-RU"/>
        </w:rPr>
        <w:t xml:space="preserve">– </w:t>
      </w:r>
      <w:r w:rsidR="004B294A" w:rsidRPr="001A5119">
        <w:rPr>
          <w:rFonts w:cs="Arial"/>
          <w:sz w:val="24"/>
          <w:szCs w:val="24"/>
        </w:rPr>
        <w:t>JN</w:t>
      </w:r>
      <w:r w:rsidR="00456CB6" w:rsidRPr="001A5119">
        <w:rPr>
          <w:rFonts w:cs="Arial"/>
          <w:sz w:val="24"/>
          <w:szCs w:val="24"/>
          <w:lang w:val="ru-RU"/>
        </w:rPr>
        <w:t>/8000/00</w:t>
      </w:r>
      <w:r w:rsidR="00B06031">
        <w:rPr>
          <w:rFonts w:cs="Arial"/>
          <w:sz w:val="24"/>
          <w:szCs w:val="24"/>
          <w:lang w:val="ru-RU"/>
        </w:rPr>
        <w:t>22</w:t>
      </w:r>
      <w:r w:rsidR="00456CB6" w:rsidRPr="001A5119">
        <w:rPr>
          <w:rFonts w:cs="Arial"/>
          <w:sz w:val="24"/>
          <w:szCs w:val="24"/>
          <w:lang w:val="ru-RU"/>
        </w:rPr>
        <w:t xml:space="preserve">/2016 </w:t>
      </w:r>
      <w:r w:rsidRPr="001A5119">
        <w:rPr>
          <w:rFonts w:cs="Arial"/>
          <w:sz w:val="24"/>
          <w:szCs w:val="24"/>
          <w:lang w:val="ru-RU"/>
        </w:rPr>
        <w:t>– НЕ ОТВАРАТИ“.</w:t>
      </w:r>
    </w:p>
    <w:p w:rsidR="008D2B23" w:rsidRPr="001A5119" w:rsidRDefault="008D2B23" w:rsidP="008D2B23">
      <w:pPr>
        <w:pStyle w:val="KDParagraf"/>
        <w:spacing w:before="0"/>
        <w:rPr>
          <w:rFonts w:cs="Arial"/>
          <w:sz w:val="24"/>
          <w:szCs w:val="24"/>
        </w:rPr>
      </w:pPr>
      <w:r w:rsidRPr="001A5119">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1A5119" w:rsidRDefault="008D2B23" w:rsidP="008D2B23">
      <w:pPr>
        <w:pStyle w:val="KDParagraf"/>
        <w:spacing w:before="0"/>
        <w:rPr>
          <w:rFonts w:cs="Arial"/>
          <w:sz w:val="24"/>
          <w:szCs w:val="24"/>
        </w:rPr>
      </w:pPr>
      <w:r w:rsidRPr="001A5119">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06031" w:rsidRPr="00B06031">
        <w:rPr>
          <w:rFonts w:cs="Arial"/>
          <w:sz w:val="24"/>
          <w:szCs w:val="24"/>
          <w:lang w:val="sr-Cyrl-CS"/>
        </w:rPr>
        <w:t xml:space="preserve">Интервентно одржавање 20/10 и 1 </w:t>
      </w:r>
      <w:r w:rsidR="00B06031" w:rsidRPr="00B06031">
        <w:rPr>
          <w:rFonts w:cs="Arial"/>
          <w:sz w:val="24"/>
          <w:szCs w:val="24"/>
        </w:rPr>
        <w:t>kV</w:t>
      </w:r>
      <w:r w:rsidR="00B06031" w:rsidRPr="00B06031">
        <w:rPr>
          <w:rFonts w:cs="Arial"/>
          <w:sz w:val="24"/>
          <w:szCs w:val="24"/>
          <w:lang w:val="sr-Cyrl-CS"/>
        </w:rPr>
        <w:t xml:space="preserve"> за дистрибутивно подручје </w:t>
      </w:r>
      <w:r w:rsidR="00B06031" w:rsidRPr="00B06031">
        <w:rPr>
          <w:rFonts w:cs="Arial"/>
          <w:sz w:val="24"/>
          <w:szCs w:val="24"/>
          <w:lang w:val="sr-Cyrl-RS"/>
        </w:rPr>
        <w:t>Краљево</w:t>
      </w:r>
      <w:r w:rsidR="00B95C21" w:rsidRPr="001A5119">
        <w:rPr>
          <w:rFonts w:cs="Arial"/>
          <w:sz w:val="24"/>
          <w:szCs w:val="24"/>
        </w:rPr>
        <w:t xml:space="preserve"> </w:t>
      </w:r>
      <w:r w:rsidRPr="001A5119">
        <w:rPr>
          <w:rFonts w:cs="Arial"/>
          <w:sz w:val="24"/>
          <w:szCs w:val="24"/>
        </w:rPr>
        <w:t xml:space="preserve">- </w:t>
      </w:r>
      <w:r w:rsidR="004B294A" w:rsidRPr="001A5119">
        <w:rPr>
          <w:rFonts w:cs="Arial"/>
          <w:sz w:val="24"/>
          <w:szCs w:val="24"/>
        </w:rPr>
        <w:t>JN</w:t>
      </w:r>
      <w:r w:rsidR="00456CB6" w:rsidRPr="001A5119">
        <w:rPr>
          <w:rFonts w:cs="Arial"/>
          <w:sz w:val="24"/>
          <w:szCs w:val="24"/>
          <w:lang w:val="ru-RU"/>
        </w:rPr>
        <w:t>/8000/00</w:t>
      </w:r>
      <w:r w:rsidR="00B06031">
        <w:rPr>
          <w:rFonts w:cs="Arial"/>
          <w:sz w:val="24"/>
          <w:szCs w:val="24"/>
          <w:lang w:val="ru-RU"/>
        </w:rPr>
        <w:t>22</w:t>
      </w:r>
      <w:r w:rsidR="00456CB6" w:rsidRPr="001A5119">
        <w:rPr>
          <w:rFonts w:cs="Arial"/>
          <w:sz w:val="24"/>
          <w:szCs w:val="24"/>
          <w:lang w:val="ru-RU"/>
        </w:rPr>
        <w:t xml:space="preserve">/2016 </w:t>
      </w:r>
      <w:r w:rsidRPr="001A5119">
        <w:rPr>
          <w:rFonts w:cs="Arial"/>
          <w:sz w:val="24"/>
          <w:szCs w:val="24"/>
        </w:rPr>
        <w:t>– НЕ ОТВАРАТИ“.</w:t>
      </w:r>
    </w:p>
    <w:p w:rsidR="008D2B23" w:rsidRPr="001A5119" w:rsidRDefault="008D2B23" w:rsidP="008D2B23">
      <w:pPr>
        <w:pStyle w:val="KDParagraf"/>
        <w:spacing w:before="0"/>
        <w:rPr>
          <w:rFonts w:cs="Arial"/>
          <w:sz w:val="24"/>
          <w:szCs w:val="24"/>
        </w:rPr>
      </w:pPr>
      <w:r w:rsidRPr="001A5119">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1A5119" w:rsidRDefault="008D2B23" w:rsidP="008D2B23">
      <w:pPr>
        <w:pStyle w:val="KDKomentar"/>
        <w:spacing w:before="0"/>
        <w:rPr>
          <w:rFonts w:cs="Arial"/>
          <w:i w:val="0"/>
          <w:color w:val="auto"/>
          <w:sz w:val="24"/>
          <w:szCs w:val="24"/>
        </w:rPr>
      </w:pPr>
      <w:r w:rsidRPr="001A5119">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w:t>
      </w:r>
      <w:r w:rsidR="00FC5045" w:rsidRPr="001A5119">
        <w:rPr>
          <w:rFonts w:cs="Arial"/>
          <w:i w:val="0"/>
          <w:color w:val="auto"/>
          <w:sz w:val="24"/>
          <w:szCs w:val="24"/>
        </w:rPr>
        <w:t xml:space="preserve"> финансијског</w:t>
      </w:r>
      <w:r w:rsidRPr="001A5119">
        <w:rPr>
          <w:rFonts w:cs="Arial"/>
          <w:i w:val="0"/>
          <w:color w:val="auto"/>
          <w:sz w:val="24"/>
          <w:szCs w:val="24"/>
        </w:rPr>
        <w:t xml:space="preserve"> обезбеђења дато на име озбиљности понуде.</w:t>
      </w:r>
    </w:p>
    <w:p w:rsidR="00EA6178" w:rsidRPr="001A5119" w:rsidRDefault="00EA6178" w:rsidP="008D2B23">
      <w:pPr>
        <w:pStyle w:val="KDKomentar"/>
        <w:spacing w:before="0"/>
        <w:rPr>
          <w:rFonts w:cs="Arial"/>
          <w:i w:val="0"/>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15" w:name="_Toc441651583"/>
      <w:bookmarkStart w:id="216" w:name="_Toc442559894"/>
      <w:r w:rsidRPr="001A5119">
        <w:rPr>
          <w:rFonts w:cs="Arial"/>
          <w:sz w:val="24"/>
          <w:szCs w:val="24"/>
          <w:lang w:val="ru-RU"/>
        </w:rPr>
        <w:t>П</w:t>
      </w:r>
      <w:r w:rsidRPr="001A5119">
        <w:rPr>
          <w:rFonts w:cs="Arial"/>
          <w:sz w:val="24"/>
          <w:szCs w:val="24"/>
        </w:rPr>
        <w:t>артије</w:t>
      </w:r>
      <w:bookmarkEnd w:id="215"/>
      <w:bookmarkEnd w:id="216"/>
    </w:p>
    <w:p w:rsidR="00FC355A" w:rsidRPr="001A5119" w:rsidRDefault="00FC355A" w:rsidP="00FC355A">
      <w:pPr>
        <w:pStyle w:val="KDParagraf"/>
        <w:spacing w:before="0"/>
        <w:rPr>
          <w:rFonts w:cs="Arial"/>
          <w:sz w:val="24"/>
          <w:szCs w:val="24"/>
        </w:rPr>
      </w:pPr>
      <w:r w:rsidRPr="001A5119">
        <w:rPr>
          <w:rFonts w:cs="Arial"/>
          <w:sz w:val="24"/>
          <w:szCs w:val="24"/>
        </w:rPr>
        <w:t>Набавка није обликована по партијама.</w:t>
      </w:r>
    </w:p>
    <w:p w:rsidR="00660E4F" w:rsidRPr="001A5119" w:rsidRDefault="00660E4F" w:rsidP="008D2B23">
      <w:pPr>
        <w:spacing w:before="0"/>
        <w:rPr>
          <w:rFonts w:cs="Arial"/>
          <w:color w:val="00B0F0"/>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17" w:name="_Toc441651584"/>
      <w:bookmarkStart w:id="218" w:name="_Toc442559895"/>
      <w:r w:rsidRPr="001A5119">
        <w:rPr>
          <w:rFonts w:cs="Arial"/>
          <w:sz w:val="24"/>
          <w:szCs w:val="24"/>
        </w:rPr>
        <w:t>Понуда са варијантама</w:t>
      </w:r>
      <w:bookmarkEnd w:id="217"/>
      <w:bookmarkEnd w:id="218"/>
    </w:p>
    <w:p w:rsidR="008D2B23" w:rsidRPr="001A5119" w:rsidRDefault="008D2B23" w:rsidP="008D2B23">
      <w:pPr>
        <w:tabs>
          <w:tab w:val="num" w:pos="993"/>
        </w:tabs>
        <w:spacing w:before="0"/>
        <w:rPr>
          <w:rFonts w:cs="Arial"/>
          <w:sz w:val="24"/>
          <w:szCs w:val="24"/>
          <w:lang w:val="ru-RU"/>
        </w:rPr>
      </w:pPr>
      <w:r w:rsidRPr="001A5119">
        <w:rPr>
          <w:rFonts w:cs="Arial"/>
          <w:sz w:val="24"/>
          <w:szCs w:val="24"/>
          <w:lang w:val="ru-RU"/>
        </w:rPr>
        <w:t>Понуда са варијантама није дозвољена.</w:t>
      </w:r>
    </w:p>
    <w:p w:rsidR="008D2B23" w:rsidRPr="001A5119" w:rsidRDefault="008D2B23" w:rsidP="008D2B23">
      <w:pPr>
        <w:tabs>
          <w:tab w:val="num" w:pos="993"/>
        </w:tabs>
        <w:spacing w:before="0"/>
        <w:rPr>
          <w:rFonts w:cs="Arial"/>
          <w:sz w:val="24"/>
          <w:szCs w:val="24"/>
          <w:lang w:val="ru-RU"/>
        </w:rPr>
      </w:pPr>
    </w:p>
    <w:p w:rsidR="008D2B23" w:rsidRPr="001A5119" w:rsidRDefault="008D2B23" w:rsidP="00FF351A">
      <w:pPr>
        <w:pStyle w:val="KDPodnaslov2"/>
        <w:numPr>
          <w:ilvl w:val="1"/>
          <w:numId w:val="21"/>
        </w:numPr>
        <w:spacing w:before="0"/>
        <w:jc w:val="both"/>
        <w:rPr>
          <w:rFonts w:cs="Arial"/>
          <w:sz w:val="24"/>
          <w:szCs w:val="24"/>
        </w:rPr>
      </w:pPr>
      <w:bookmarkStart w:id="219" w:name="_Toc441651585"/>
      <w:bookmarkStart w:id="220" w:name="_Toc442559896"/>
      <w:r w:rsidRPr="001A5119">
        <w:rPr>
          <w:rFonts w:cs="Arial"/>
          <w:sz w:val="24"/>
          <w:szCs w:val="24"/>
        </w:rPr>
        <w:t>Подношење понуде са подизвођачима</w:t>
      </w:r>
      <w:bookmarkEnd w:id="219"/>
      <w:bookmarkEnd w:id="220"/>
    </w:p>
    <w:p w:rsidR="00EE070C" w:rsidRPr="001A5119" w:rsidRDefault="00EE070C" w:rsidP="00EE070C">
      <w:pPr>
        <w:pStyle w:val="KDParagraf"/>
        <w:spacing w:before="0"/>
        <w:rPr>
          <w:rFonts w:cs="Arial"/>
          <w:sz w:val="24"/>
          <w:szCs w:val="24"/>
        </w:rPr>
      </w:pPr>
      <w:r w:rsidRPr="001A5119">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1A5119" w:rsidRDefault="00EE070C" w:rsidP="00EE070C">
      <w:pPr>
        <w:pStyle w:val="KDParagraf"/>
        <w:spacing w:before="0"/>
        <w:rPr>
          <w:rFonts w:cs="Arial"/>
          <w:sz w:val="24"/>
          <w:szCs w:val="24"/>
        </w:rPr>
      </w:pPr>
      <w:r w:rsidRPr="001A5119">
        <w:rPr>
          <w:rFonts w:cs="Arial"/>
          <w:sz w:val="24"/>
          <w:szCs w:val="24"/>
        </w:rPr>
        <w:t xml:space="preserve">- назив подизвођача, а уколико </w:t>
      </w:r>
      <w:r w:rsidR="00233943">
        <w:rPr>
          <w:rFonts w:cs="Arial"/>
          <w:sz w:val="24"/>
          <w:szCs w:val="24"/>
        </w:rPr>
        <w:t>О</w:t>
      </w:r>
      <w:r w:rsidR="0059443C" w:rsidRPr="001A5119">
        <w:rPr>
          <w:rFonts w:cs="Arial"/>
          <w:sz w:val="24"/>
          <w:szCs w:val="24"/>
        </w:rPr>
        <w:t>квирни споразум</w:t>
      </w:r>
      <w:r w:rsidRPr="001A5119">
        <w:rPr>
          <w:rFonts w:cs="Arial"/>
          <w:sz w:val="24"/>
          <w:szCs w:val="24"/>
        </w:rPr>
        <w:t xml:space="preserve"> између наручиоца и понуђача буде закључен, тај подизвођач ће бити наведен у </w:t>
      </w:r>
      <w:r w:rsidR="00233943">
        <w:rPr>
          <w:rFonts w:cs="Arial"/>
          <w:sz w:val="24"/>
          <w:szCs w:val="24"/>
        </w:rPr>
        <w:t>О</w:t>
      </w:r>
      <w:r w:rsidR="001D45BC" w:rsidRPr="001A5119">
        <w:rPr>
          <w:rFonts w:cs="Arial"/>
          <w:sz w:val="24"/>
          <w:szCs w:val="24"/>
        </w:rPr>
        <w:t>квирном споразуму</w:t>
      </w:r>
      <w:r w:rsidRPr="001A5119">
        <w:rPr>
          <w:rFonts w:cs="Arial"/>
          <w:sz w:val="24"/>
          <w:szCs w:val="24"/>
        </w:rPr>
        <w:t>;</w:t>
      </w:r>
    </w:p>
    <w:p w:rsidR="00EE070C" w:rsidRPr="001A5119" w:rsidRDefault="00EE070C" w:rsidP="00EE070C">
      <w:pPr>
        <w:pStyle w:val="KDParagraf"/>
        <w:spacing w:before="0"/>
        <w:rPr>
          <w:rFonts w:cs="Arial"/>
          <w:sz w:val="24"/>
          <w:szCs w:val="24"/>
        </w:rPr>
      </w:pPr>
      <w:r w:rsidRPr="001A5119">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1A5119" w:rsidRDefault="00233943" w:rsidP="00EE070C">
      <w:pPr>
        <w:pStyle w:val="KDParagraf"/>
        <w:spacing w:before="0"/>
        <w:rPr>
          <w:rFonts w:cs="Arial"/>
          <w:sz w:val="24"/>
          <w:szCs w:val="24"/>
        </w:rPr>
      </w:pPr>
      <w:r>
        <w:rPr>
          <w:rFonts w:cs="Arial"/>
          <w:sz w:val="24"/>
          <w:szCs w:val="24"/>
        </w:rPr>
        <w:t>Понуђач у потпуности одговара Н</w:t>
      </w:r>
      <w:r w:rsidR="00EE070C" w:rsidRPr="001A5119">
        <w:rPr>
          <w:rFonts w:cs="Arial"/>
          <w:sz w:val="24"/>
          <w:szCs w:val="24"/>
        </w:rPr>
        <w:t>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1A5119" w:rsidRDefault="00EE070C" w:rsidP="008D2B23">
      <w:pPr>
        <w:pStyle w:val="KDParagraf"/>
        <w:spacing w:before="0"/>
        <w:rPr>
          <w:rFonts w:cs="Arial"/>
          <w:sz w:val="24"/>
          <w:szCs w:val="24"/>
        </w:rPr>
      </w:pPr>
      <w:r w:rsidRPr="001A5119">
        <w:rPr>
          <w:rFonts w:cs="Arial"/>
          <w:sz w:val="24"/>
          <w:szCs w:val="24"/>
        </w:rPr>
        <w:t xml:space="preserve">Обавеза понуђача је да за </w:t>
      </w:r>
      <w:r w:rsidR="008D2B23" w:rsidRPr="001A5119">
        <w:rPr>
          <w:rFonts w:cs="Arial"/>
          <w:sz w:val="24"/>
          <w:szCs w:val="24"/>
        </w:rPr>
        <w:t>подизвођач</w:t>
      </w:r>
      <w:r w:rsidRPr="001A5119">
        <w:rPr>
          <w:rFonts w:cs="Arial"/>
          <w:sz w:val="24"/>
          <w:szCs w:val="24"/>
        </w:rPr>
        <w:t>а достави доказе о испуњености</w:t>
      </w:r>
      <w:r w:rsidR="008D2B23" w:rsidRPr="001A5119">
        <w:rPr>
          <w:rFonts w:cs="Arial"/>
          <w:sz w:val="24"/>
          <w:szCs w:val="24"/>
        </w:rPr>
        <w:t xml:space="preserve"> обавезн</w:t>
      </w:r>
      <w:r w:rsidRPr="001A5119">
        <w:rPr>
          <w:rFonts w:cs="Arial"/>
          <w:sz w:val="24"/>
          <w:szCs w:val="24"/>
        </w:rPr>
        <w:t>их</w:t>
      </w:r>
      <w:r w:rsidR="008D2B23" w:rsidRPr="001A5119">
        <w:rPr>
          <w:rFonts w:cs="Arial"/>
          <w:sz w:val="24"/>
          <w:szCs w:val="24"/>
        </w:rPr>
        <w:t xml:space="preserve"> услов</w:t>
      </w:r>
      <w:r w:rsidRPr="001A5119">
        <w:rPr>
          <w:rFonts w:cs="Arial"/>
          <w:sz w:val="24"/>
          <w:szCs w:val="24"/>
        </w:rPr>
        <w:t>а</w:t>
      </w:r>
      <w:r w:rsidR="008D2B23" w:rsidRPr="001A5119">
        <w:rPr>
          <w:rFonts w:cs="Arial"/>
          <w:sz w:val="24"/>
          <w:szCs w:val="24"/>
        </w:rPr>
        <w:t xml:space="preserve"> из члана 75. став 1. тачка 1), 2) и 4) Закона</w:t>
      </w:r>
      <w:r w:rsidR="00233943">
        <w:rPr>
          <w:rFonts w:cs="Arial"/>
          <w:sz w:val="24"/>
          <w:szCs w:val="24"/>
          <w:lang w:val="sr-Cyrl-RS"/>
        </w:rPr>
        <w:t xml:space="preserve"> </w:t>
      </w:r>
      <w:r w:rsidR="008D2B23" w:rsidRPr="001A5119">
        <w:rPr>
          <w:rFonts w:cs="Arial"/>
          <w:sz w:val="24"/>
          <w:szCs w:val="24"/>
        </w:rPr>
        <w:t>наведен</w:t>
      </w:r>
      <w:r w:rsidRPr="001A5119">
        <w:rPr>
          <w:rFonts w:cs="Arial"/>
          <w:sz w:val="24"/>
          <w:szCs w:val="24"/>
        </w:rPr>
        <w:t>их</w:t>
      </w:r>
      <w:r w:rsidR="008D2B23" w:rsidRPr="001A5119">
        <w:rPr>
          <w:rFonts w:cs="Arial"/>
          <w:sz w:val="24"/>
          <w:szCs w:val="24"/>
        </w:rPr>
        <w:t xml:space="preserve"> у одељку Услови за учешће из члана 75. и 76. Закона и Упутство како се доказује испуњеност тих услова</w:t>
      </w:r>
      <w:r w:rsidR="00456CB6" w:rsidRPr="001A5119">
        <w:rPr>
          <w:rFonts w:cs="Arial"/>
          <w:sz w:val="24"/>
          <w:szCs w:val="24"/>
        </w:rPr>
        <w:t>.</w:t>
      </w:r>
      <w:r w:rsidR="005F6394">
        <w:rPr>
          <w:rFonts w:cs="Arial"/>
          <w:sz w:val="24"/>
          <w:szCs w:val="24"/>
          <w:lang w:val="sr-Cyrl-RS"/>
        </w:rPr>
        <w:t xml:space="preserve"> </w:t>
      </w:r>
      <w:r w:rsidRPr="001A5119">
        <w:rPr>
          <w:rFonts w:cs="Arial"/>
          <w:sz w:val="24"/>
          <w:szCs w:val="24"/>
        </w:rPr>
        <w:t xml:space="preserve">Доказ из члана 75.став 1.тачка 5) </w:t>
      </w:r>
      <w:r w:rsidR="00E26350" w:rsidRPr="001A5119">
        <w:rPr>
          <w:rFonts w:cs="Arial"/>
          <w:sz w:val="24"/>
          <w:szCs w:val="24"/>
        </w:rPr>
        <w:t xml:space="preserve">Закона </w:t>
      </w:r>
      <w:r w:rsidR="00B760C5" w:rsidRPr="001A5119">
        <w:rPr>
          <w:rFonts w:cs="Arial"/>
          <w:sz w:val="24"/>
          <w:szCs w:val="24"/>
        </w:rPr>
        <w:t xml:space="preserve">понуђач може да испуни </w:t>
      </w:r>
      <w:r w:rsidRPr="001A5119">
        <w:rPr>
          <w:rFonts w:cs="Arial"/>
          <w:sz w:val="24"/>
          <w:szCs w:val="24"/>
        </w:rPr>
        <w:t xml:space="preserve"> преко подизвођача.</w:t>
      </w:r>
    </w:p>
    <w:p w:rsidR="00B760C5" w:rsidRPr="001A5119" w:rsidRDefault="00B760C5" w:rsidP="008D2B23">
      <w:pPr>
        <w:pStyle w:val="KDParagraf"/>
        <w:spacing w:before="0"/>
        <w:rPr>
          <w:rFonts w:cs="Arial"/>
          <w:sz w:val="24"/>
          <w:szCs w:val="24"/>
        </w:rPr>
      </w:pPr>
    </w:p>
    <w:p w:rsidR="008D2B23" w:rsidRPr="001A5119" w:rsidRDefault="008D2B23" w:rsidP="008D2B23">
      <w:pPr>
        <w:pStyle w:val="KDParagraf"/>
        <w:spacing w:before="0"/>
        <w:rPr>
          <w:rFonts w:cs="Arial"/>
          <w:sz w:val="24"/>
          <w:szCs w:val="24"/>
        </w:rPr>
      </w:pPr>
      <w:r w:rsidRPr="001A5119">
        <w:rPr>
          <w:rFonts w:cs="Arial"/>
          <w:sz w:val="24"/>
          <w:szCs w:val="24"/>
        </w:rPr>
        <w:t>Додатне услове понуђач испуњава самостално, без обзира на а</w:t>
      </w:r>
      <w:r w:rsidR="005F6394">
        <w:rPr>
          <w:rFonts w:cs="Arial"/>
          <w:sz w:val="24"/>
          <w:szCs w:val="24"/>
          <w:lang w:val="sr-Cyrl-RS"/>
        </w:rPr>
        <w:t>н</w:t>
      </w:r>
      <w:r w:rsidRPr="001A5119">
        <w:rPr>
          <w:rFonts w:cs="Arial"/>
          <w:sz w:val="24"/>
          <w:szCs w:val="24"/>
        </w:rPr>
        <w:t>гажовање подизвођача.</w:t>
      </w:r>
    </w:p>
    <w:p w:rsidR="008D2B23" w:rsidRPr="001A5119" w:rsidRDefault="008D2B23" w:rsidP="0097577B">
      <w:pPr>
        <w:pStyle w:val="KDParagraf"/>
        <w:rPr>
          <w:rFonts w:cs="Arial"/>
          <w:sz w:val="24"/>
          <w:szCs w:val="24"/>
        </w:rPr>
      </w:pPr>
      <w:r w:rsidRPr="001A5119">
        <w:rPr>
          <w:rFonts w:cs="Arial"/>
          <w:sz w:val="24"/>
          <w:szCs w:val="24"/>
        </w:rPr>
        <w:t xml:space="preserve">Све обрасце у понуди потписује и оверава понуђач, изузев </w:t>
      </w:r>
      <w:r w:rsidR="00EE070C" w:rsidRPr="001A5119">
        <w:rPr>
          <w:rFonts w:cs="Arial"/>
          <w:sz w:val="24"/>
          <w:szCs w:val="24"/>
        </w:rPr>
        <w:t>образаца под пуном материјалном и кривичном одговорношћу,</w:t>
      </w:r>
      <w:r w:rsidRPr="001A5119">
        <w:rPr>
          <w:rFonts w:cs="Arial"/>
          <w:sz w:val="24"/>
          <w:szCs w:val="24"/>
        </w:rPr>
        <w:t>које попуњава, потписује и оверава сваки подизвођач у своје име</w:t>
      </w:r>
      <w:r w:rsidR="0097577B" w:rsidRPr="001A5119">
        <w:rPr>
          <w:rFonts w:cs="Arial"/>
          <w:sz w:val="24"/>
          <w:szCs w:val="24"/>
        </w:rPr>
        <w:t xml:space="preserve"> (Образац изјаве у складу са чланом 75. став 2. Закона)</w:t>
      </w:r>
      <w:r w:rsidRPr="001A5119">
        <w:rPr>
          <w:rFonts w:cs="Arial"/>
          <w:sz w:val="24"/>
          <w:szCs w:val="24"/>
        </w:rPr>
        <w:t>.</w:t>
      </w:r>
    </w:p>
    <w:p w:rsidR="008D2B23" w:rsidRPr="001A5119" w:rsidRDefault="008D2B23" w:rsidP="008D2B23">
      <w:pPr>
        <w:pStyle w:val="KDParagraf"/>
        <w:spacing w:before="0"/>
        <w:rPr>
          <w:rFonts w:cs="Arial"/>
          <w:sz w:val="24"/>
          <w:szCs w:val="24"/>
        </w:rPr>
      </w:pPr>
      <w:r w:rsidRPr="001A5119">
        <w:rPr>
          <w:rFonts w:cs="Arial"/>
          <w:sz w:val="24"/>
          <w:szCs w:val="24"/>
        </w:rPr>
        <w:t>Понуђач не може ангажовати као подизвођача лице које ни</w:t>
      </w:r>
      <w:r w:rsidR="005D1320" w:rsidRPr="001A5119">
        <w:rPr>
          <w:rFonts w:cs="Arial"/>
          <w:sz w:val="24"/>
          <w:szCs w:val="24"/>
        </w:rPr>
        <w:t>је навео у понуди, у супротном Н</w:t>
      </w:r>
      <w:r w:rsidRPr="001A5119">
        <w:rPr>
          <w:rFonts w:cs="Arial"/>
          <w:sz w:val="24"/>
          <w:szCs w:val="24"/>
        </w:rPr>
        <w:t xml:space="preserve">аручилац ће реализовати средство обезбеђења и раскинути </w:t>
      </w:r>
      <w:r w:rsidR="00233943">
        <w:rPr>
          <w:rFonts w:cs="Arial"/>
          <w:sz w:val="24"/>
          <w:szCs w:val="24"/>
        </w:rPr>
        <w:t>О</w:t>
      </w:r>
      <w:r w:rsidR="001D45BC" w:rsidRPr="001A5119">
        <w:rPr>
          <w:rFonts w:cs="Arial"/>
          <w:sz w:val="24"/>
          <w:szCs w:val="24"/>
        </w:rPr>
        <w:t>квирни споразум</w:t>
      </w:r>
      <w:r w:rsidRPr="001A5119">
        <w:rPr>
          <w:rFonts w:cs="Arial"/>
          <w:sz w:val="24"/>
          <w:szCs w:val="24"/>
        </w:rPr>
        <w:t>, осим ако би раскидом</w:t>
      </w:r>
      <w:r w:rsidR="005C0B0A" w:rsidRPr="001A5119">
        <w:rPr>
          <w:rFonts w:cs="Arial"/>
          <w:sz w:val="24"/>
          <w:szCs w:val="24"/>
        </w:rPr>
        <w:t xml:space="preserve"> О</w:t>
      </w:r>
      <w:r w:rsidR="001D45BC" w:rsidRPr="001A5119">
        <w:rPr>
          <w:rFonts w:cs="Arial"/>
          <w:sz w:val="24"/>
          <w:szCs w:val="24"/>
        </w:rPr>
        <w:t>квирног споразума</w:t>
      </w:r>
      <w:r w:rsidR="005C0B0A" w:rsidRPr="001A5119">
        <w:rPr>
          <w:rFonts w:cs="Arial"/>
          <w:sz w:val="24"/>
          <w:szCs w:val="24"/>
        </w:rPr>
        <w:t xml:space="preserve"> Н</w:t>
      </w:r>
      <w:r w:rsidRPr="001A5119">
        <w:rPr>
          <w:rFonts w:cs="Arial"/>
          <w:sz w:val="24"/>
          <w:szCs w:val="24"/>
        </w:rPr>
        <w:t xml:space="preserve">аручилац претрпео знатну штету. </w:t>
      </w:r>
    </w:p>
    <w:p w:rsidR="00011DCA" w:rsidRPr="001A5119" w:rsidRDefault="00011DCA" w:rsidP="00011DCA">
      <w:pPr>
        <w:pStyle w:val="KDParagraf"/>
        <w:spacing w:before="0"/>
        <w:rPr>
          <w:rFonts w:cs="Arial"/>
          <w:sz w:val="24"/>
          <w:szCs w:val="24"/>
        </w:rPr>
      </w:pPr>
      <w:r w:rsidRPr="001A5119">
        <w:rPr>
          <w:rFonts w:cs="Arial"/>
          <w:sz w:val="24"/>
          <w:szCs w:val="24"/>
        </w:rPr>
        <w:lastRenderedPageBreak/>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w:t>
      </w:r>
      <w:r w:rsidR="00207126" w:rsidRPr="001A5119">
        <w:rPr>
          <w:rFonts w:cs="Arial"/>
          <w:sz w:val="24"/>
          <w:szCs w:val="24"/>
        </w:rPr>
        <w:t>обављач) у потпуности одговара Н</w:t>
      </w:r>
      <w:r w:rsidRPr="001A5119">
        <w:rPr>
          <w:rFonts w:cs="Arial"/>
          <w:sz w:val="24"/>
          <w:szCs w:val="24"/>
        </w:rPr>
        <w:t>аручиоцу за извршење обавеза из поступка јавне набавке, односно за извршење уговорних обавеза , без обзира на број подизвођача.</w:t>
      </w:r>
    </w:p>
    <w:p w:rsidR="008D2B23" w:rsidRPr="001A5119" w:rsidRDefault="008D2B23" w:rsidP="008D2B23">
      <w:pPr>
        <w:pStyle w:val="KDParagraf"/>
        <w:spacing w:before="0"/>
        <w:rPr>
          <w:rFonts w:cs="Arial"/>
          <w:sz w:val="24"/>
          <w:szCs w:val="24"/>
          <w:lang w:bidi="en-US"/>
        </w:rPr>
      </w:pPr>
      <w:r w:rsidRPr="001A5119">
        <w:rPr>
          <w:rFonts w:cs="Arial"/>
          <w:sz w:val="24"/>
          <w:szCs w:val="24"/>
        </w:rPr>
        <w:t>Наручилац</w:t>
      </w:r>
      <w:r w:rsidRPr="001A5119">
        <w:rPr>
          <w:rFonts w:cs="Arial"/>
          <w:sz w:val="24"/>
          <w:szCs w:val="24"/>
          <w:lang w:bidi="en-US"/>
        </w:rPr>
        <w:t xml:space="preserve"> у овом поступку не предвиђа примену одредби става 9. и 10. члана 80. Закона.</w:t>
      </w:r>
    </w:p>
    <w:p w:rsidR="008D2B23" w:rsidRPr="001A5119" w:rsidRDefault="008D2B23" w:rsidP="008D2B23">
      <w:pPr>
        <w:pStyle w:val="KDParagraf"/>
        <w:spacing w:before="0"/>
        <w:rPr>
          <w:rFonts w:cs="Arial"/>
          <w:color w:val="00B0F0"/>
          <w:sz w:val="24"/>
          <w:szCs w:val="24"/>
          <w:lang w:bidi="en-US"/>
        </w:rPr>
      </w:pPr>
    </w:p>
    <w:p w:rsidR="008D2B23" w:rsidRPr="001A5119" w:rsidRDefault="008D2B23" w:rsidP="00FF351A">
      <w:pPr>
        <w:pStyle w:val="KDPodnaslov2"/>
        <w:numPr>
          <w:ilvl w:val="1"/>
          <w:numId w:val="21"/>
        </w:numPr>
        <w:spacing w:before="0"/>
        <w:jc w:val="both"/>
        <w:rPr>
          <w:rFonts w:cs="Arial"/>
          <w:sz w:val="24"/>
          <w:szCs w:val="24"/>
        </w:rPr>
      </w:pPr>
      <w:bookmarkStart w:id="221" w:name="_Toc441651586"/>
      <w:bookmarkStart w:id="222" w:name="_Toc442559897"/>
      <w:r w:rsidRPr="001A5119">
        <w:rPr>
          <w:rFonts w:cs="Arial"/>
          <w:sz w:val="24"/>
          <w:szCs w:val="24"/>
        </w:rPr>
        <w:t>Подношење заједничке понуде</w:t>
      </w:r>
      <w:bookmarkEnd w:id="221"/>
      <w:bookmarkEnd w:id="222"/>
    </w:p>
    <w:p w:rsidR="008D2B23" w:rsidRPr="001A5119" w:rsidRDefault="008D2B23" w:rsidP="008D2B23">
      <w:pPr>
        <w:pStyle w:val="KDParagraf"/>
        <w:spacing w:before="0"/>
        <w:rPr>
          <w:rFonts w:cs="Arial"/>
          <w:sz w:val="24"/>
          <w:szCs w:val="24"/>
        </w:rPr>
      </w:pPr>
      <w:r w:rsidRPr="001A5119">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8D2B23" w:rsidRPr="001A5119" w:rsidRDefault="008D2B23" w:rsidP="008D2B23">
      <w:pPr>
        <w:pStyle w:val="KDNabrajanje"/>
        <w:spacing w:before="0"/>
        <w:rPr>
          <w:rFonts w:cs="Arial"/>
          <w:sz w:val="24"/>
          <w:szCs w:val="24"/>
        </w:rPr>
      </w:pPr>
      <w:r w:rsidRPr="001A5119">
        <w:rPr>
          <w:rFonts w:cs="Arial"/>
          <w:sz w:val="24"/>
          <w:szCs w:val="24"/>
          <w:lang w:val="sr-Cyrl-CS"/>
        </w:rPr>
        <w:t xml:space="preserve">податке о </w:t>
      </w:r>
      <w:r w:rsidRPr="001A5119">
        <w:rPr>
          <w:rFonts w:cs="Arial"/>
          <w:sz w:val="24"/>
          <w:szCs w:val="24"/>
        </w:rPr>
        <w:t xml:space="preserve">члану групе који ће бити </w:t>
      </w:r>
      <w:r w:rsidRPr="001A5119">
        <w:rPr>
          <w:rFonts w:cs="Arial"/>
          <w:sz w:val="24"/>
          <w:szCs w:val="24"/>
          <w:lang w:val="sr-Cyrl-CS"/>
        </w:rPr>
        <w:t>Н</w:t>
      </w:r>
      <w:r w:rsidRPr="001A5119">
        <w:rPr>
          <w:rFonts w:cs="Arial"/>
          <w:sz w:val="24"/>
          <w:szCs w:val="24"/>
        </w:rPr>
        <w:t xml:space="preserve">осилац посла, односно који ће поднети понуду и који ће заступати групу понуђача пред </w:t>
      </w:r>
      <w:r w:rsidRPr="001A5119">
        <w:rPr>
          <w:rFonts w:cs="Arial"/>
          <w:sz w:val="24"/>
          <w:szCs w:val="24"/>
          <w:lang w:val="sr-Cyrl-CS"/>
        </w:rPr>
        <w:t>Н</w:t>
      </w:r>
      <w:r w:rsidRPr="001A5119">
        <w:rPr>
          <w:rFonts w:cs="Arial"/>
          <w:sz w:val="24"/>
          <w:szCs w:val="24"/>
        </w:rPr>
        <w:t>аручиоцем;</w:t>
      </w:r>
    </w:p>
    <w:p w:rsidR="008D2B23" w:rsidRPr="00EB01D5" w:rsidRDefault="008D2B23" w:rsidP="00EB01D5">
      <w:pPr>
        <w:pStyle w:val="KDNabrajanje"/>
        <w:spacing w:before="0"/>
        <w:rPr>
          <w:rFonts w:cs="Arial"/>
          <w:sz w:val="24"/>
          <w:szCs w:val="24"/>
        </w:rPr>
      </w:pPr>
      <w:r w:rsidRPr="001A5119">
        <w:rPr>
          <w:rFonts w:cs="Arial"/>
          <w:sz w:val="24"/>
          <w:szCs w:val="24"/>
        </w:rPr>
        <w:t xml:space="preserve">опис послова сваког од понуђача из групе понуђача у извршењу </w:t>
      </w:r>
      <w:r w:rsidR="00EB01D5">
        <w:rPr>
          <w:rFonts w:cs="Arial"/>
          <w:sz w:val="24"/>
          <w:szCs w:val="24"/>
        </w:rPr>
        <w:t>О</w:t>
      </w:r>
      <w:r w:rsidR="001D45BC" w:rsidRPr="00EB01D5">
        <w:rPr>
          <w:rFonts w:cs="Arial"/>
          <w:sz w:val="24"/>
          <w:szCs w:val="24"/>
        </w:rPr>
        <w:t>квирног споразума</w:t>
      </w:r>
      <w:r w:rsidRPr="00EB01D5">
        <w:rPr>
          <w:rFonts w:cs="Arial"/>
          <w:sz w:val="24"/>
          <w:szCs w:val="24"/>
        </w:rPr>
        <w:t>.</w:t>
      </w:r>
    </w:p>
    <w:p w:rsidR="00011DCA" w:rsidRPr="001A5119" w:rsidRDefault="008D2B23" w:rsidP="008D2B23">
      <w:pPr>
        <w:pStyle w:val="KDParagraf"/>
        <w:spacing w:before="0"/>
        <w:rPr>
          <w:rFonts w:cs="Arial"/>
          <w:color w:val="00B0F0"/>
          <w:sz w:val="24"/>
          <w:szCs w:val="24"/>
        </w:rPr>
      </w:pPr>
      <w:r w:rsidRPr="001A5119">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1A5119">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1A5119">
        <w:rPr>
          <w:rFonts w:cs="Arial"/>
          <w:sz w:val="24"/>
          <w:szCs w:val="24"/>
        </w:rPr>
        <w:t>.</w:t>
      </w:r>
      <w:r w:rsidRPr="001A5119">
        <w:rPr>
          <w:rFonts w:cs="Arial"/>
          <w:sz w:val="24"/>
          <w:szCs w:val="24"/>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1A5119">
        <w:rPr>
          <w:rFonts w:cs="Arial"/>
          <w:sz w:val="24"/>
          <w:szCs w:val="24"/>
        </w:rPr>
        <w:t>.</w:t>
      </w:r>
    </w:p>
    <w:p w:rsidR="00011DCA" w:rsidRPr="001A5119" w:rsidRDefault="00011DCA" w:rsidP="008D2B23">
      <w:pPr>
        <w:pStyle w:val="KDParagraf"/>
        <w:spacing w:before="0"/>
        <w:rPr>
          <w:rFonts w:cs="Arial"/>
          <w:sz w:val="24"/>
          <w:szCs w:val="24"/>
        </w:rPr>
      </w:pPr>
      <w:r w:rsidRPr="001A5119">
        <w:rPr>
          <w:rFonts w:cs="Arial"/>
          <w:sz w:val="24"/>
          <w:szCs w:val="24"/>
        </w:rPr>
        <w:t>Услов из</w:t>
      </w:r>
      <w:r w:rsidR="00B760C5" w:rsidRPr="001A5119">
        <w:rPr>
          <w:rFonts w:cs="Arial"/>
          <w:sz w:val="24"/>
          <w:szCs w:val="24"/>
        </w:rPr>
        <w:t xml:space="preserve"> члана 75.став 1.тачка 5.</w:t>
      </w:r>
      <w:r w:rsidR="005F6394">
        <w:rPr>
          <w:rFonts w:cs="Arial"/>
          <w:sz w:val="24"/>
          <w:szCs w:val="24"/>
          <w:lang w:val="sr-Cyrl-RS"/>
        </w:rPr>
        <w:t xml:space="preserve"> </w:t>
      </w:r>
      <w:r w:rsidR="00B760C5" w:rsidRPr="001A5119">
        <w:rPr>
          <w:rFonts w:cs="Arial"/>
          <w:sz w:val="24"/>
          <w:szCs w:val="24"/>
        </w:rPr>
        <w:t>Закона</w:t>
      </w:r>
      <w:r w:rsidRPr="001A5119">
        <w:rPr>
          <w:rFonts w:cs="Arial"/>
          <w:sz w:val="24"/>
          <w:szCs w:val="24"/>
        </w:rPr>
        <w:t>, обавезан је да испуни понуђач из групе понуђача којем је поверено извршење дела набавке за које је неопходна испуње</w:t>
      </w:r>
      <w:r w:rsidR="00B760C5" w:rsidRPr="001A5119">
        <w:rPr>
          <w:rFonts w:cs="Arial"/>
          <w:sz w:val="24"/>
          <w:szCs w:val="24"/>
        </w:rPr>
        <w:t>ност тог услова односно исти се можем испунити преко подизвођача.</w:t>
      </w:r>
    </w:p>
    <w:p w:rsidR="00B760C5" w:rsidRPr="001A5119" w:rsidRDefault="00B760C5" w:rsidP="008D2B23">
      <w:pPr>
        <w:pStyle w:val="KDParagraf"/>
        <w:spacing w:before="0"/>
        <w:rPr>
          <w:rFonts w:cs="Arial"/>
          <w:sz w:val="24"/>
          <w:szCs w:val="24"/>
        </w:rPr>
      </w:pPr>
    </w:p>
    <w:p w:rsidR="00FD7543" w:rsidRPr="001A5119" w:rsidRDefault="008D2B23" w:rsidP="008D2B23">
      <w:pPr>
        <w:pStyle w:val="KDParagraf"/>
        <w:spacing w:before="0"/>
        <w:rPr>
          <w:rFonts w:cs="Arial"/>
          <w:color w:val="00B0F0"/>
          <w:sz w:val="24"/>
          <w:szCs w:val="24"/>
          <w:lang w:bidi="en-US"/>
        </w:rPr>
      </w:pPr>
      <w:r w:rsidRPr="001A5119">
        <w:rPr>
          <w:rFonts w:cs="Arial"/>
          <w:sz w:val="24"/>
          <w:szCs w:val="24"/>
          <w:lang w:bidi="en-US"/>
        </w:rPr>
        <w:t xml:space="preserve">У случају заједничке понуде групе понуђача </w:t>
      </w:r>
      <w:r w:rsidR="00011DCA" w:rsidRPr="001A5119">
        <w:rPr>
          <w:rFonts w:cs="Arial"/>
          <w:sz w:val="24"/>
          <w:szCs w:val="24"/>
          <w:lang w:val="sr-Cyrl-CS" w:bidi="en-US"/>
        </w:rPr>
        <w:t xml:space="preserve">обрасце под пуном материјалном и кривичном одговорношћу </w:t>
      </w:r>
      <w:r w:rsidRPr="001A5119">
        <w:rPr>
          <w:rFonts w:cs="Arial"/>
          <w:sz w:val="24"/>
          <w:szCs w:val="24"/>
          <w:lang w:bidi="en-US"/>
        </w:rPr>
        <w:t xml:space="preserve">попуњава, потписује и оверава сваки </w:t>
      </w:r>
      <w:r w:rsidR="00207126" w:rsidRPr="001A5119">
        <w:rPr>
          <w:rFonts w:cs="Arial"/>
          <w:sz w:val="24"/>
          <w:szCs w:val="24"/>
          <w:lang w:bidi="en-US"/>
        </w:rPr>
        <w:t>члан групе понуђача у своје име (</w:t>
      </w:r>
      <w:r w:rsidR="00B20A6C" w:rsidRPr="001A5119">
        <w:rPr>
          <w:rFonts w:cs="Arial"/>
          <w:sz w:val="24"/>
          <w:szCs w:val="24"/>
          <w:lang w:bidi="en-US"/>
        </w:rPr>
        <w:t>Образац Изјаве о независној понуди и Образац изјаве у складу са чланом 75. став 2. Закона)</w:t>
      </w:r>
      <w:r w:rsidR="00207126" w:rsidRPr="001A5119">
        <w:rPr>
          <w:rFonts w:cs="Arial"/>
          <w:sz w:val="24"/>
          <w:szCs w:val="24"/>
          <w:lang w:bidi="en-US"/>
        </w:rPr>
        <w:t>.</w:t>
      </w:r>
    </w:p>
    <w:p w:rsidR="00FD4F85" w:rsidRPr="00FD4F85" w:rsidRDefault="00011DCA" w:rsidP="00FD4F85">
      <w:pPr>
        <w:pStyle w:val="KDParagraf"/>
        <w:spacing w:before="0"/>
        <w:rPr>
          <w:rFonts w:cs="Arial"/>
          <w:sz w:val="24"/>
          <w:szCs w:val="24"/>
          <w:lang w:val="sr-Cyrl-RS" w:bidi="en-US"/>
        </w:rPr>
      </w:pPr>
      <w:r w:rsidRPr="001A5119">
        <w:rPr>
          <w:rFonts w:cs="Arial"/>
          <w:sz w:val="24"/>
          <w:szCs w:val="24"/>
          <w:lang w:bidi="en-US"/>
        </w:rPr>
        <w:t>Понуђачи из групе понуђача одговорају неогран</w:t>
      </w:r>
      <w:r w:rsidR="00FD4F85">
        <w:rPr>
          <w:rFonts w:cs="Arial"/>
          <w:sz w:val="24"/>
          <w:szCs w:val="24"/>
          <w:lang w:bidi="en-US"/>
        </w:rPr>
        <w:t xml:space="preserve">ичено солидарно према наручиоцу </w:t>
      </w:r>
      <w:r w:rsidR="00FD4F85" w:rsidRPr="00FD4F85">
        <w:rPr>
          <w:rFonts w:cs="Arial"/>
          <w:sz w:val="24"/>
          <w:szCs w:val="24"/>
          <w:lang w:val="sr-Cyrl-RS" w:bidi="en-US"/>
        </w:rPr>
        <w:t>према Споразуму о  заједничком  извршавању набавки који је саставни део Конкурсне документације и Оквирног споразума.</w:t>
      </w:r>
    </w:p>
    <w:p w:rsidR="008D2B23" w:rsidRPr="00FD4F85" w:rsidRDefault="008D2B23" w:rsidP="008D2B23">
      <w:pPr>
        <w:pStyle w:val="KDParagraf"/>
        <w:spacing w:before="0"/>
        <w:rPr>
          <w:rFonts w:cs="Arial"/>
          <w:sz w:val="24"/>
          <w:szCs w:val="24"/>
          <w:lang w:val="sr-Cyrl-RS" w:bidi="en-US"/>
        </w:rPr>
      </w:pPr>
    </w:p>
    <w:p w:rsidR="00E934C1" w:rsidRPr="001A5119" w:rsidRDefault="00E934C1" w:rsidP="008D2B23">
      <w:pPr>
        <w:pStyle w:val="KDParagraf"/>
        <w:spacing w:before="0"/>
        <w:rPr>
          <w:rFonts w:cs="Arial"/>
          <w:sz w:val="24"/>
          <w:szCs w:val="24"/>
          <w:lang w:bidi="en-US"/>
        </w:rPr>
      </w:pPr>
    </w:p>
    <w:p w:rsidR="008D2B23" w:rsidRPr="001A5119" w:rsidRDefault="008D2B23" w:rsidP="00FF351A">
      <w:pPr>
        <w:pStyle w:val="KDPodnaslov2"/>
        <w:numPr>
          <w:ilvl w:val="1"/>
          <w:numId w:val="21"/>
        </w:numPr>
        <w:spacing w:before="0"/>
        <w:jc w:val="both"/>
        <w:rPr>
          <w:rFonts w:cs="Arial"/>
          <w:sz w:val="24"/>
          <w:szCs w:val="24"/>
        </w:rPr>
      </w:pPr>
      <w:bookmarkStart w:id="223" w:name="_Toc441651587"/>
      <w:bookmarkStart w:id="224" w:name="_Toc442559898"/>
      <w:r w:rsidRPr="001A5119">
        <w:rPr>
          <w:rFonts w:cs="Arial"/>
          <w:sz w:val="24"/>
          <w:szCs w:val="24"/>
        </w:rPr>
        <w:t>Понуђена цена</w:t>
      </w:r>
      <w:bookmarkEnd w:id="223"/>
      <w:bookmarkEnd w:id="224"/>
    </w:p>
    <w:p w:rsidR="008D2B23" w:rsidRPr="001A5119" w:rsidRDefault="008D2B23" w:rsidP="008D2B23">
      <w:pPr>
        <w:pStyle w:val="KDParagraf"/>
        <w:spacing w:before="0"/>
        <w:rPr>
          <w:rFonts w:cs="Arial"/>
          <w:color w:val="00B0F0"/>
          <w:sz w:val="24"/>
          <w:szCs w:val="24"/>
        </w:rPr>
      </w:pPr>
      <w:r w:rsidRPr="001A5119">
        <w:rPr>
          <w:rFonts w:cs="Arial"/>
          <w:sz w:val="24"/>
          <w:szCs w:val="24"/>
        </w:rPr>
        <w:t>Цена се исказује у динарима, без пореза на додату вредност</w:t>
      </w:r>
      <w:r w:rsidRPr="001A5119">
        <w:rPr>
          <w:rFonts w:cs="Arial"/>
          <w:color w:val="00B0F0"/>
          <w:sz w:val="24"/>
          <w:szCs w:val="24"/>
        </w:rPr>
        <w:t>.</w:t>
      </w:r>
    </w:p>
    <w:p w:rsidR="008D2B23" w:rsidRPr="001A5119" w:rsidRDefault="008D2B23" w:rsidP="008D2B23">
      <w:pPr>
        <w:pStyle w:val="KDParagraf"/>
        <w:spacing w:before="0"/>
        <w:rPr>
          <w:rFonts w:cs="Arial"/>
          <w:sz w:val="24"/>
          <w:szCs w:val="24"/>
        </w:rPr>
      </w:pPr>
      <w:r w:rsidRPr="001A5119">
        <w:rPr>
          <w:rFonts w:cs="Arial"/>
          <w:sz w:val="24"/>
          <w:szCs w:val="24"/>
        </w:rPr>
        <w:t>У случају да у достављеној понуди није назначено да ли је понуђена цена са или без пореза</w:t>
      </w:r>
      <w:r w:rsidR="00D16608" w:rsidRPr="001A5119">
        <w:rPr>
          <w:rFonts w:cs="Arial"/>
          <w:sz w:val="24"/>
          <w:szCs w:val="24"/>
        </w:rPr>
        <w:t xml:space="preserve"> на додату вредност</w:t>
      </w:r>
      <w:r w:rsidRPr="001A5119">
        <w:rPr>
          <w:rFonts w:cs="Arial"/>
          <w:sz w:val="24"/>
          <w:szCs w:val="24"/>
        </w:rPr>
        <w:t>, сматраће се сагласно Закону, да је иста без пореза</w:t>
      </w:r>
      <w:r w:rsidR="00D16608" w:rsidRPr="001A5119">
        <w:rPr>
          <w:rFonts w:cs="Arial"/>
          <w:sz w:val="24"/>
          <w:szCs w:val="24"/>
        </w:rPr>
        <w:t xml:space="preserve"> на додату вредност</w:t>
      </w:r>
      <w:r w:rsidRPr="001A5119">
        <w:rPr>
          <w:rFonts w:cs="Arial"/>
          <w:sz w:val="24"/>
          <w:szCs w:val="24"/>
        </w:rPr>
        <w:t xml:space="preserve">. </w:t>
      </w:r>
    </w:p>
    <w:p w:rsidR="00011DCA" w:rsidRPr="001A5119" w:rsidRDefault="00011DCA" w:rsidP="00011DCA">
      <w:pPr>
        <w:pStyle w:val="KDParagraf"/>
        <w:spacing w:before="0"/>
        <w:rPr>
          <w:rFonts w:cs="Arial"/>
          <w:sz w:val="24"/>
          <w:szCs w:val="24"/>
        </w:rPr>
      </w:pPr>
      <w:r w:rsidRPr="001A5119">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1A5119" w:rsidRDefault="002E2F11" w:rsidP="002E2F11">
      <w:pPr>
        <w:pStyle w:val="KDParagraf"/>
        <w:spacing w:before="0"/>
        <w:rPr>
          <w:rFonts w:cs="Arial"/>
          <w:sz w:val="24"/>
          <w:szCs w:val="24"/>
        </w:rPr>
      </w:pPr>
      <w:r w:rsidRPr="001A5119">
        <w:rPr>
          <w:rFonts w:cs="Arial"/>
          <w:sz w:val="24"/>
          <w:szCs w:val="24"/>
        </w:rPr>
        <w:t>Понуда која је изражена у две валуте, сматраће се неприхватљивом.</w:t>
      </w:r>
    </w:p>
    <w:p w:rsidR="00D57F2E" w:rsidRPr="001A5119" w:rsidRDefault="00D57F2E" w:rsidP="00C04DE0">
      <w:pPr>
        <w:pStyle w:val="KDParagraf"/>
        <w:spacing w:before="0"/>
        <w:rPr>
          <w:rFonts w:cs="Arial"/>
          <w:sz w:val="24"/>
          <w:szCs w:val="24"/>
          <w:lang w:val="ru-RU"/>
        </w:rPr>
      </w:pPr>
    </w:p>
    <w:p w:rsidR="00C04DE0" w:rsidRPr="001A5119" w:rsidRDefault="00C04DE0" w:rsidP="00C04DE0">
      <w:pPr>
        <w:pStyle w:val="KDParagraf"/>
        <w:spacing w:before="0"/>
        <w:rPr>
          <w:rFonts w:cs="Arial"/>
          <w:sz w:val="24"/>
          <w:szCs w:val="24"/>
          <w:lang w:val="ru-RU"/>
        </w:rPr>
      </w:pPr>
      <w:r w:rsidRPr="001A5119">
        <w:rPr>
          <w:rFonts w:cs="Arial"/>
          <w:sz w:val="24"/>
          <w:szCs w:val="24"/>
          <w:lang w:val="ru-RU"/>
        </w:rPr>
        <w:t xml:space="preserve">Понуђена цена мора садржати све трошкове рада, уграђеног материјала и опреме, ангажовања опреме и механизације, трошкови утовара опреме и </w:t>
      </w:r>
      <w:r w:rsidRPr="001A5119">
        <w:rPr>
          <w:rFonts w:cs="Arial"/>
          <w:sz w:val="24"/>
          <w:szCs w:val="24"/>
          <w:lang w:val="ru-RU"/>
        </w:rPr>
        <w:lastRenderedPageBreak/>
        <w:t xml:space="preserve">материјала, транспорт, трошкове царине уколико је из увоза, трошкове шпедиције, комплетно осигурање до места испоруке </w:t>
      </w:r>
      <w:r w:rsidRPr="001A5119">
        <w:rPr>
          <w:rFonts w:cs="Arial"/>
          <w:sz w:val="24"/>
          <w:szCs w:val="24"/>
        </w:rPr>
        <w:t>и након испоруке до завршетка извођења радова</w:t>
      </w:r>
      <w:r w:rsidRPr="001A5119">
        <w:rPr>
          <w:rFonts w:cs="Arial"/>
          <w:sz w:val="24"/>
          <w:szCs w:val="24"/>
          <w:lang w:val="ru-RU"/>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C04DE0" w:rsidRPr="001A5119" w:rsidRDefault="00C04DE0" w:rsidP="002E2F11">
      <w:pPr>
        <w:pStyle w:val="KDParagraf"/>
        <w:spacing w:before="0"/>
        <w:rPr>
          <w:rFonts w:cs="Arial"/>
          <w:sz w:val="24"/>
          <w:szCs w:val="24"/>
        </w:rPr>
      </w:pPr>
    </w:p>
    <w:p w:rsidR="009977EB" w:rsidRPr="001A5119" w:rsidRDefault="009977EB" w:rsidP="009977EB">
      <w:pPr>
        <w:pStyle w:val="KDParagraf"/>
        <w:spacing w:before="0"/>
        <w:rPr>
          <w:rFonts w:eastAsia="Calibri" w:cs="Arial"/>
          <w:sz w:val="24"/>
          <w:szCs w:val="24"/>
        </w:rPr>
      </w:pPr>
      <w:r w:rsidRPr="001A5119">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rsidR="00D57F2E" w:rsidRPr="001A5119" w:rsidRDefault="00D57F2E" w:rsidP="009977EB">
      <w:pPr>
        <w:pStyle w:val="KDParagraf"/>
        <w:spacing w:before="0"/>
        <w:rPr>
          <w:rFonts w:eastAsia="Calibri" w:cs="Arial"/>
          <w:color w:val="00B0F0"/>
          <w:sz w:val="24"/>
          <w:szCs w:val="24"/>
        </w:rPr>
      </w:pPr>
    </w:p>
    <w:p w:rsidR="00176FE0" w:rsidRPr="001A5119" w:rsidRDefault="00176FE0" w:rsidP="00176FE0">
      <w:pPr>
        <w:pStyle w:val="KDParagraf"/>
        <w:spacing w:before="0"/>
        <w:rPr>
          <w:rFonts w:eastAsia="Calibri" w:cs="Arial"/>
          <w:sz w:val="24"/>
          <w:szCs w:val="24"/>
        </w:rPr>
      </w:pPr>
      <w:r w:rsidRPr="001A5119">
        <w:rPr>
          <w:rFonts w:eastAsia="Calibri" w:cs="Arial"/>
          <w:sz w:val="24"/>
          <w:szCs w:val="24"/>
        </w:rPr>
        <w:t>Вредност понуде се користи у поступку стручне оцене по</w:t>
      </w:r>
      <w:r w:rsidR="00233943">
        <w:rPr>
          <w:rFonts w:eastAsia="Calibri" w:cs="Arial"/>
          <w:sz w:val="24"/>
          <w:szCs w:val="24"/>
        </w:rPr>
        <w:t>нуда за рангирање истих док се О</w:t>
      </w:r>
      <w:r w:rsidRPr="001A5119">
        <w:rPr>
          <w:rFonts w:eastAsia="Calibri" w:cs="Arial"/>
          <w:sz w:val="24"/>
          <w:szCs w:val="24"/>
        </w:rPr>
        <w:t>квирни споразум закључује на процењену вредност набавке.</w:t>
      </w:r>
    </w:p>
    <w:p w:rsidR="00694EB7" w:rsidRPr="001A5119" w:rsidRDefault="00694EB7" w:rsidP="00176FE0">
      <w:pPr>
        <w:pStyle w:val="KDParagraf"/>
        <w:spacing w:before="0"/>
        <w:rPr>
          <w:rFonts w:eastAsia="Calibri" w:cs="Arial"/>
          <w:sz w:val="24"/>
          <w:szCs w:val="24"/>
        </w:rPr>
      </w:pPr>
    </w:p>
    <w:p w:rsidR="00694EB7" w:rsidRPr="001A5119" w:rsidRDefault="00694EB7" w:rsidP="00176FE0">
      <w:pPr>
        <w:pStyle w:val="KDParagraf"/>
        <w:spacing w:before="0"/>
        <w:rPr>
          <w:rFonts w:eastAsia="Calibri" w:cs="Arial"/>
          <w:sz w:val="24"/>
          <w:szCs w:val="24"/>
        </w:rPr>
      </w:pPr>
      <w:r w:rsidRPr="001A5119">
        <w:rPr>
          <w:rFonts w:eastAsia="Calibri" w:cs="Arial"/>
          <w:sz w:val="24"/>
          <w:szCs w:val="24"/>
        </w:rPr>
        <w:t>Уколико се у поступку стручне оцене понуда установи да одређене  јединичне цене превазилазе тржишно упоредиве цене (узимајући у обзир пр</w:t>
      </w:r>
      <w:r w:rsidR="00233943">
        <w:rPr>
          <w:rFonts w:eastAsia="Calibri" w:cs="Arial"/>
          <w:sz w:val="24"/>
          <w:szCs w:val="24"/>
        </w:rPr>
        <w:t>едмет набавке и период трајања О</w:t>
      </w:r>
      <w:r w:rsidRPr="001A5119">
        <w:rPr>
          <w:rFonts w:eastAsia="Calibri" w:cs="Arial"/>
          <w:sz w:val="24"/>
          <w:szCs w:val="24"/>
        </w:rPr>
        <w:t>квирног споразума), Наручилац ће у складу са чланом 93. Закона тражити од понуђача додатне информације или појашњења око висине појединачно понуђених цена за које Наручилац сматра да нису тржишно упоредиве и ако исти не буде образложио понуђене цене за које је упућен захатев, таква понуда ће бити одбијена као неприхватљива.</w:t>
      </w:r>
    </w:p>
    <w:p w:rsidR="00694EB7" w:rsidRPr="001A5119" w:rsidRDefault="00694EB7" w:rsidP="002E2F11">
      <w:pPr>
        <w:pStyle w:val="KDParagraf"/>
        <w:spacing w:before="0"/>
        <w:rPr>
          <w:rFonts w:cs="Arial"/>
          <w:sz w:val="24"/>
          <w:szCs w:val="24"/>
        </w:rPr>
      </w:pPr>
    </w:p>
    <w:p w:rsidR="002E2F11" w:rsidRDefault="002E2F11" w:rsidP="002E2F11">
      <w:pPr>
        <w:pStyle w:val="KDParagraf"/>
        <w:spacing w:before="0"/>
        <w:rPr>
          <w:rFonts w:cs="Arial"/>
          <w:sz w:val="24"/>
          <w:szCs w:val="24"/>
        </w:rPr>
      </w:pPr>
      <w:r w:rsidRPr="001A5119">
        <w:rPr>
          <w:rFonts w:cs="Arial"/>
          <w:sz w:val="24"/>
          <w:szCs w:val="24"/>
        </w:rPr>
        <w:t>Ако је у понуди исказана неуобичајено ниска цена, Наручилац ће поступити у складу са чланом 92. З</w:t>
      </w:r>
      <w:r w:rsidR="00D16608" w:rsidRPr="001A5119">
        <w:rPr>
          <w:rFonts w:cs="Arial"/>
          <w:sz w:val="24"/>
          <w:szCs w:val="24"/>
        </w:rPr>
        <w:t>акона</w:t>
      </w:r>
      <w:r w:rsidRPr="001A5119">
        <w:rPr>
          <w:rFonts w:cs="Arial"/>
          <w:sz w:val="24"/>
          <w:szCs w:val="24"/>
        </w:rPr>
        <w:t>.</w:t>
      </w:r>
    </w:p>
    <w:p w:rsidR="00EB517C" w:rsidRPr="001A5119" w:rsidRDefault="00EB517C" w:rsidP="002E2F11">
      <w:pPr>
        <w:pStyle w:val="KDParagraf"/>
        <w:spacing w:before="0"/>
        <w:rPr>
          <w:rFonts w:cs="Arial"/>
          <w:sz w:val="24"/>
          <w:szCs w:val="24"/>
        </w:rPr>
      </w:pPr>
    </w:p>
    <w:p w:rsidR="0056571E" w:rsidRPr="001A5119" w:rsidRDefault="002E2F11" w:rsidP="00FF351A">
      <w:pPr>
        <w:pStyle w:val="KDPodnaslov2"/>
        <w:numPr>
          <w:ilvl w:val="1"/>
          <w:numId w:val="21"/>
        </w:numPr>
        <w:spacing w:before="0"/>
        <w:jc w:val="both"/>
        <w:rPr>
          <w:rFonts w:cs="Arial"/>
          <w:sz w:val="24"/>
          <w:szCs w:val="24"/>
        </w:rPr>
      </w:pPr>
      <w:r w:rsidRPr="001A5119">
        <w:rPr>
          <w:rFonts w:cs="Arial"/>
          <w:sz w:val="24"/>
          <w:szCs w:val="24"/>
        </w:rPr>
        <w:t>Корекција цене</w:t>
      </w:r>
    </w:p>
    <w:p w:rsidR="00A204E7" w:rsidRPr="001A5119" w:rsidRDefault="002E2F11" w:rsidP="00A204E7">
      <w:pPr>
        <w:tabs>
          <w:tab w:val="left" w:pos="284"/>
          <w:tab w:val="left" w:pos="330"/>
        </w:tabs>
        <w:rPr>
          <w:rFonts w:eastAsia="Calibri" w:cs="Arial"/>
          <w:color w:val="00B0F0"/>
          <w:sz w:val="24"/>
          <w:szCs w:val="24"/>
        </w:rPr>
      </w:pPr>
      <w:r w:rsidRPr="001A5119">
        <w:rPr>
          <w:rFonts w:cs="Arial"/>
          <w:sz w:val="24"/>
          <w:szCs w:val="24"/>
        </w:rPr>
        <w:t xml:space="preserve">Након закључења </w:t>
      </w:r>
      <w:r w:rsidR="00B94E0C" w:rsidRPr="001A5119">
        <w:rPr>
          <w:rFonts w:cs="Arial"/>
          <w:sz w:val="24"/>
          <w:szCs w:val="24"/>
        </w:rPr>
        <w:t>оквирног споразума</w:t>
      </w:r>
      <w:r w:rsidR="005C0B0A" w:rsidRPr="001A5119">
        <w:rPr>
          <w:rFonts w:cs="Arial"/>
          <w:sz w:val="24"/>
          <w:szCs w:val="24"/>
        </w:rPr>
        <w:t>, Н</w:t>
      </w:r>
      <w:r w:rsidRPr="001A5119">
        <w:rPr>
          <w:rFonts w:cs="Arial"/>
          <w:sz w:val="24"/>
          <w:szCs w:val="24"/>
        </w:rPr>
        <w:t>аручилац може дозволити промену уговорене цене изражене у динарима само из објективних разлога</w:t>
      </w:r>
      <w:r w:rsidR="00FD4F85">
        <w:rPr>
          <w:rFonts w:cs="Arial"/>
          <w:sz w:val="24"/>
          <w:szCs w:val="24"/>
          <w:lang w:val="sr-Cyrl-RS"/>
        </w:rPr>
        <w:t xml:space="preserve"> </w:t>
      </w:r>
      <w:r w:rsidR="00FD4F85" w:rsidRPr="00FD4F85">
        <w:rPr>
          <w:rFonts w:cs="Arial"/>
          <w:sz w:val="24"/>
          <w:szCs w:val="24"/>
          <w:lang w:val="sr-Cyrl-RS"/>
        </w:rPr>
        <w:t>према члану 115 Закона</w:t>
      </w:r>
      <w:r w:rsidRPr="001A5119">
        <w:rPr>
          <w:rFonts w:cs="Arial"/>
          <w:sz w:val="24"/>
          <w:szCs w:val="24"/>
        </w:rPr>
        <w:t xml:space="preserve">. Објективан разлог због којег се може дозволити промена цене је </w:t>
      </w:r>
      <w:r w:rsidR="00A204E7" w:rsidRPr="001A5119">
        <w:rPr>
          <w:rFonts w:eastAsia="Calibri" w:cs="Arial"/>
          <w:sz w:val="24"/>
          <w:szCs w:val="24"/>
        </w:rPr>
        <w:t>ако се индекс потрошачких цена повећа за преко 5% према подацима Републичког органа за послове статистике.</w:t>
      </w:r>
    </w:p>
    <w:p w:rsidR="002E2F11" w:rsidRPr="001A5119" w:rsidRDefault="002E2F11" w:rsidP="00A204E7">
      <w:pPr>
        <w:tabs>
          <w:tab w:val="left" w:pos="284"/>
          <w:tab w:val="left" w:pos="330"/>
        </w:tabs>
        <w:rPr>
          <w:rFonts w:cs="Arial"/>
          <w:sz w:val="24"/>
          <w:szCs w:val="24"/>
        </w:rPr>
      </w:pPr>
      <w:r w:rsidRPr="001A5119">
        <w:rPr>
          <w:rFonts w:cs="Arial"/>
          <w:sz w:val="24"/>
          <w:szCs w:val="24"/>
        </w:rPr>
        <w:t xml:space="preserve">У случају примене корекције цене понуђач ће издати рачун на основу </w:t>
      </w:r>
      <w:r w:rsidR="00D16608" w:rsidRPr="001A5119">
        <w:rPr>
          <w:rFonts w:cs="Arial"/>
          <w:sz w:val="24"/>
          <w:szCs w:val="24"/>
        </w:rPr>
        <w:t xml:space="preserve">уговорених </w:t>
      </w:r>
      <w:r w:rsidRPr="001A5119">
        <w:rPr>
          <w:rFonts w:cs="Arial"/>
          <w:sz w:val="24"/>
          <w:szCs w:val="24"/>
        </w:rPr>
        <w:t>јединичних цена, а износ  корекције цене ће исказати као корекцију рачуна у виду књижног задужења/одобрења.</w:t>
      </w:r>
    </w:p>
    <w:p w:rsidR="00D57F2E" w:rsidRPr="001A5119" w:rsidRDefault="00D57F2E" w:rsidP="008D2B23">
      <w:pPr>
        <w:pStyle w:val="KDParagraf"/>
        <w:spacing w:before="0"/>
        <w:rPr>
          <w:rFonts w:cs="Arial"/>
          <w:sz w:val="24"/>
          <w:szCs w:val="24"/>
          <w:lang w:eastAsia="sr-Latn-CS"/>
        </w:rPr>
      </w:pPr>
    </w:p>
    <w:p w:rsidR="008D2B23" w:rsidRPr="001A5119" w:rsidRDefault="008D2B23" w:rsidP="008D2B23">
      <w:pPr>
        <w:pStyle w:val="KDParagraf"/>
        <w:spacing w:before="0"/>
        <w:rPr>
          <w:rFonts w:cs="Arial"/>
          <w:sz w:val="24"/>
          <w:szCs w:val="24"/>
          <w:lang w:eastAsia="sr-Latn-CS"/>
        </w:rPr>
      </w:pPr>
      <w:r w:rsidRPr="001A5119">
        <w:rPr>
          <w:rFonts w:cs="Arial"/>
          <w:sz w:val="24"/>
          <w:szCs w:val="24"/>
          <w:lang w:eastAsia="sr-Latn-CS"/>
        </w:rPr>
        <w:t xml:space="preserve">Променом </w:t>
      </w:r>
      <w:r w:rsidR="00233943">
        <w:rPr>
          <w:rFonts w:cs="Arial"/>
          <w:sz w:val="24"/>
          <w:szCs w:val="24"/>
          <w:lang w:eastAsia="sr-Latn-CS"/>
        </w:rPr>
        <w:t>О</w:t>
      </w:r>
      <w:r w:rsidR="00B94E0C" w:rsidRPr="001A5119">
        <w:rPr>
          <w:rFonts w:cs="Arial"/>
          <w:sz w:val="24"/>
          <w:szCs w:val="24"/>
          <w:lang w:eastAsia="sr-Latn-CS"/>
        </w:rPr>
        <w:t>квирног споразума</w:t>
      </w:r>
      <w:r w:rsidRPr="001A5119">
        <w:rPr>
          <w:rFonts w:cs="Arial"/>
          <w:sz w:val="24"/>
          <w:szCs w:val="24"/>
          <w:lang w:eastAsia="sr-Latn-CS"/>
        </w:rPr>
        <w:t xml:space="preserve"> не сматра се усклађивање цене са унапред јасно дефинисаним параметрима у </w:t>
      </w:r>
      <w:r w:rsidR="00233943">
        <w:rPr>
          <w:rFonts w:cs="Arial"/>
          <w:sz w:val="24"/>
          <w:szCs w:val="24"/>
          <w:lang w:eastAsia="sr-Latn-CS"/>
        </w:rPr>
        <w:t xml:space="preserve">Оквирног споразума </w:t>
      </w:r>
      <w:r w:rsidRPr="001A5119">
        <w:rPr>
          <w:rFonts w:cs="Arial"/>
          <w:sz w:val="24"/>
          <w:szCs w:val="24"/>
          <w:lang w:eastAsia="sr-Latn-CS"/>
        </w:rPr>
        <w:t>и овој конкурсној документацији.</w:t>
      </w:r>
    </w:p>
    <w:p w:rsidR="006C6FDF" w:rsidRPr="001A5119" w:rsidRDefault="006C6FDF" w:rsidP="0054056C">
      <w:pPr>
        <w:pStyle w:val="KDParagraf"/>
        <w:spacing w:before="0"/>
        <w:rPr>
          <w:rFonts w:eastAsia="Calibri" w:cs="Arial"/>
          <w:color w:val="00B0F0"/>
          <w:sz w:val="24"/>
          <w:szCs w:val="24"/>
        </w:rPr>
      </w:pPr>
    </w:p>
    <w:p w:rsidR="00463F5D" w:rsidRPr="001A5119" w:rsidRDefault="00873EBD" w:rsidP="00FF351A">
      <w:pPr>
        <w:pStyle w:val="Heading1"/>
        <w:numPr>
          <w:ilvl w:val="1"/>
          <w:numId w:val="21"/>
        </w:numPr>
        <w:rPr>
          <w:rFonts w:cs="Arial"/>
          <w:sz w:val="24"/>
          <w:szCs w:val="24"/>
          <w:lang w:val="en-US"/>
        </w:rPr>
      </w:pPr>
      <w:bookmarkStart w:id="225" w:name="_Toc441651588"/>
      <w:bookmarkStart w:id="226" w:name="_Toc442559899"/>
      <w:r w:rsidRPr="001A5119">
        <w:rPr>
          <w:rFonts w:cs="Arial"/>
          <w:sz w:val="24"/>
          <w:szCs w:val="24"/>
          <w:lang w:val="en-US"/>
        </w:rPr>
        <w:t>Рок извођења</w:t>
      </w:r>
      <w:r w:rsidR="00B95C21" w:rsidRPr="001A5119">
        <w:rPr>
          <w:rFonts w:cs="Arial"/>
          <w:sz w:val="24"/>
          <w:szCs w:val="24"/>
          <w:lang w:val="sr-Cyrl-RS"/>
        </w:rPr>
        <w:t xml:space="preserve"> </w:t>
      </w:r>
      <w:r w:rsidRPr="001A5119">
        <w:rPr>
          <w:rFonts w:cs="Arial"/>
          <w:sz w:val="24"/>
          <w:szCs w:val="24"/>
          <w:lang w:val="en-US"/>
        </w:rPr>
        <w:t>радова</w:t>
      </w:r>
    </w:p>
    <w:p w:rsidR="005570B1" w:rsidRPr="001A5119" w:rsidRDefault="005570B1" w:rsidP="005570B1">
      <w:pPr>
        <w:rPr>
          <w:rFonts w:cs="Arial"/>
          <w:sz w:val="24"/>
          <w:szCs w:val="24"/>
          <w:lang w:eastAsia="ar-SA"/>
        </w:rPr>
      </w:pPr>
    </w:p>
    <w:p w:rsidR="008A1FE3" w:rsidRPr="001A5119" w:rsidRDefault="00463F5D" w:rsidP="00463F5D">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Након</w:t>
      </w:r>
      <w:r w:rsidR="00B95C21" w:rsidRPr="001A5119">
        <w:rPr>
          <w:rFonts w:ascii="Arial" w:hAnsi="Arial" w:cs="Arial"/>
          <w:sz w:val="24"/>
          <w:szCs w:val="24"/>
          <w:lang w:val="sr-Cyrl-RS"/>
        </w:rPr>
        <w:t xml:space="preserve"> </w:t>
      </w:r>
      <w:r w:rsidR="00A7006F">
        <w:rPr>
          <w:rFonts w:ascii="Arial" w:hAnsi="Arial" w:cs="Arial"/>
          <w:sz w:val="24"/>
          <w:szCs w:val="24"/>
        </w:rPr>
        <w:t>закључења О</w:t>
      </w:r>
      <w:r w:rsidRPr="001A5119">
        <w:rPr>
          <w:rFonts w:ascii="Arial" w:hAnsi="Arial" w:cs="Arial"/>
          <w:sz w:val="24"/>
          <w:szCs w:val="24"/>
        </w:rPr>
        <w:t>квирног споразума, када настане потреба Наручиоца</w:t>
      </w:r>
      <w:r w:rsidR="00BA6CC8">
        <w:rPr>
          <w:rFonts w:ascii="Arial" w:hAnsi="Arial" w:cs="Arial"/>
          <w:sz w:val="24"/>
          <w:szCs w:val="24"/>
        </w:rPr>
        <w:t xml:space="preserve"> </w:t>
      </w:r>
      <w:r w:rsidRPr="001A5119">
        <w:rPr>
          <w:rFonts w:ascii="Arial" w:hAnsi="Arial" w:cs="Arial"/>
          <w:sz w:val="24"/>
          <w:szCs w:val="24"/>
        </w:rPr>
        <w:t>за предметом набавке, Наручилац ће појединачне набавке реализовати потписивањем и достављањем изабраном понуђачу на</w:t>
      </w:r>
      <w:r w:rsidR="005F6394">
        <w:rPr>
          <w:rFonts w:ascii="Arial" w:hAnsi="Arial" w:cs="Arial"/>
          <w:sz w:val="24"/>
          <w:szCs w:val="24"/>
        </w:rPr>
        <w:t>руџбеница са елементима уговора</w:t>
      </w:r>
      <w:r w:rsidR="00A7006F">
        <w:rPr>
          <w:rFonts w:ascii="Arial" w:hAnsi="Arial" w:cs="Arial"/>
          <w:sz w:val="24"/>
          <w:szCs w:val="24"/>
        </w:rPr>
        <w:t xml:space="preserve"> под условима из закљученог О</w:t>
      </w:r>
      <w:r w:rsidRPr="001A5119">
        <w:rPr>
          <w:rFonts w:ascii="Arial" w:hAnsi="Arial" w:cs="Arial"/>
          <w:sz w:val="24"/>
          <w:szCs w:val="24"/>
        </w:rPr>
        <w:t>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p>
    <w:p w:rsidR="00176FE0" w:rsidRPr="001A5119" w:rsidRDefault="00176FE0" w:rsidP="00463F5D">
      <w:pPr>
        <w:pStyle w:val="ListParagraph"/>
        <w:autoSpaceDE w:val="0"/>
        <w:autoSpaceDN w:val="0"/>
        <w:adjustRightInd w:val="0"/>
        <w:spacing w:before="0" w:after="0" w:line="240" w:lineRule="auto"/>
        <w:ind w:left="0"/>
        <w:contextualSpacing w:val="0"/>
        <w:rPr>
          <w:rFonts w:ascii="Arial" w:hAnsi="Arial" w:cs="Arial"/>
          <w:sz w:val="24"/>
          <w:szCs w:val="24"/>
        </w:rPr>
      </w:pPr>
    </w:p>
    <w:p w:rsidR="00D57F2E" w:rsidRPr="000977AD" w:rsidRDefault="000977AD" w:rsidP="00463F5D">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eastAsia="ar-SA"/>
        </w:rPr>
      </w:pPr>
      <w:r w:rsidRPr="000977AD">
        <w:rPr>
          <w:rFonts w:ascii="Arial" w:eastAsia="Times New Roman" w:hAnsi="Arial" w:cs="Arial"/>
          <w:sz w:val="24"/>
          <w:szCs w:val="24"/>
          <w:lang w:val="sr-Cyrl-BA" w:eastAsia="ar-SA"/>
        </w:rPr>
        <w:lastRenderedPageBreak/>
        <w:t>И</w:t>
      </w:r>
      <w:r w:rsidRPr="000977AD">
        <w:rPr>
          <w:rFonts w:ascii="Arial" w:eastAsia="Times New Roman" w:hAnsi="Arial" w:cs="Arial"/>
          <w:sz w:val="24"/>
          <w:szCs w:val="24"/>
          <w:lang w:eastAsia="ar-SA"/>
        </w:rPr>
        <w:t>звођач мора омогућити начин брже комуникације (број телефона, број мобилног и сл.) и за</w:t>
      </w:r>
      <w:r w:rsidRPr="000977AD">
        <w:rPr>
          <w:rFonts w:ascii="Arial" w:eastAsia="Times New Roman" w:hAnsi="Arial" w:cs="Arial"/>
          <w:sz w:val="24"/>
          <w:szCs w:val="24"/>
          <w:lang w:val="sr-Cyrl-RS" w:eastAsia="ar-SA"/>
        </w:rPr>
        <w:t xml:space="preserve"> </w:t>
      </w:r>
      <w:r w:rsidRPr="000977AD">
        <w:rPr>
          <w:rFonts w:ascii="Arial" w:eastAsia="Times New Roman" w:hAnsi="Arial" w:cs="Arial"/>
          <w:sz w:val="24"/>
          <w:szCs w:val="24"/>
          <w:lang w:eastAsia="ar-SA"/>
        </w:rPr>
        <w:t>интервентно одржавање мора се у року од максимално 2 (словима: два) сата одазвати на хит</w:t>
      </w:r>
      <w:r w:rsidRPr="000977AD">
        <w:rPr>
          <w:rFonts w:ascii="Arial" w:eastAsia="Times New Roman" w:hAnsi="Arial" w:cs="Arial"/>
          <w:sz w:val="24"/>
          <w:szCs w:val="24"/>
          <w:lang w:val="sr-Cyrl-BA" w:eastAsia="ar-SA"/>
        </w:rPr>
        <w:t>ан</w:t>
      </w:r>
      <w:r w:rsidRPr="000977AD">
        <w:rPr>
          <w:rFonts w:ascii="Arial" w:eastAsia="Times New Roman" w:hAnsi="Arial" w:cs="Arial"/>
          <w:sz w:val="24"/>
          <w:szCs w:val="24"/>
          <w:lang w:eastAsia="ar-SA"/>
        </w:rPr>
        <w:t xml:space="preserve"> позив и ставити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w:t>
      </w:r>
      <w:r>
        <w:rPr>
          <w:rFonts w:ascii="Arial" w:eastAsia="Times New Roman" w:hAnsi="Arial" w:cs="Arial"/>
          <w:sz w:val="24"/>
          <w:szCs w:val="24"/>
          <w:lang w:val="sr-Cyrl-RS" w:eastAsia="ar-SA"/>
        </w:rPr>
        <w:t>.</w:t>
      </w:r>
    </w:p>
    <w:p w:rsidR="000977AD" w:rsidRPr="001A5119" w:rsidRDefault="000977AD" w:rsidP="00463F5D">
      <w:pPr>
        <w:pStyle w:val="ListParagraph"/>
        <w:autoSpaceDE w:val="0"/>
        <w:autoSpaceDN w:val="0"/>
        <w:adjustRightInd w:val="0"/>
        <w:spacing w:before="0" w:after="0" w:line="240" w:lineRule="auto"/>
        <w:ind w:left="0"/>
        <w:contextualSpacing w:val="0"/>
        <w:rPr>
          <w:rFonts w:ascii="Arial" w:hAnsi="Arial" w:cs="Arial"/>
          <w:sz w:val="24"/>
          <w:szCs w:val="24"/>
        </w:rPr>
      </w:pPr>
    </w:p>
    <w:p w:rsidR="008A1FE3" w:rsidRPr="001A5119" w:rsidRDefault="00A77CD5" w:rsidP="006C6FDF">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Рок извође</w:t>
      </w:r>
      <w:r w:rsidR="00D57F2E" w:rsidRPr="001A5119">
        <w:rPr>
          <w:rFonts w:ascii="Arial" w:hAnsi="Arial" w:cs="Arial"/>
          <w:sz w:val="24"/>
          <w:szCs w:val="24"/>
        </w:rPr>
        <w:t>ња радова</w:t>
      </w:r>
      <w:r w:rsidR="00A7006F">
        <w:rPr>
          <w:rFonts w:ascii="Arial" w:hAnsi="Arial" w:cs="Arial"/>
          <w:sz w:val="24"/>
          <w:szCs w:val="24"/>
          <w:lang w:val="sr-Cyrl-RS"/>
        </w:rPr>
        <w:t xml:space="preserve"> </w:t>
      </w:r>
      <w:r w:rsidRPr="001A5119">
        <w:rPr>
          <w:rFonts w:ascii="Arial" w:hAnsi="Arial" w:cs="Arial"/>
          <w:sz w:val="24"/>
          <w:szCs w:val="24"/>
        </w:rPr>
        <w:t xml:space="preserve">биће одређен у свакој појединачној наруџбеници и почиње да тече од </w:t>
      </w:r>
      <w:r w:rsidR="005570B1" w:rsidRPr="001A5119">
        <w:rPr>
          <w:rFonts w:ascii="Arial" w:hAnsi="Arial" w:cs="Arial"/>
          <w:sz w:val="24"/>
          <w:szCs w:val="24"/>
        </w:rPr>
        <w:t>увођења извођача у посао.</w:t>
      </w:r>
    </w:p>
    <w:p w:rsidR="00B95C21" w:rsidRPr="001A5119" w:rsidRDefault="00B95C21" w:rsidP="006C6FDF">
      <w:pPr>
        <w:pStyle w:val="ListParagraph"/>
        <w:autoSpaceDE w:val="0"/>
        <w:autoSpaceDN w:val="0"/>
        <w:adjustRightInd w:val="0"/>
        <w:spacing w:before="0" w:after="0" w:line="240" w:lineRule="auto"/>
        <w:ind w:left="0"/>
        <w:contextualSpacing w:val="0"/>
        <w:rPr>
          <w:rFonts w:ascii="Arial" w:hAnsi="Arial" w:cs="Arial"/>
          <w:sz w:val="24"/>
          <w:szCs w:val="24"/>
        </w:rPr>
      </w:pPr>
    </w:p>
    <w:p w:rsidR="00176FE0" w:rsidRPr="00B06031" w:rsidRDefault="006C6FDF" w:rsidP="00176FE0">
      <w:pPr>
        <w:pStyle w:val="Heading1"/>
        <w:numPr>
          <w:ilvl w:val="1"/>
          <w:numId w:val="21"/>
        </w:numPr>
        <w:rPr>
          <w:rFonts w:cs="Arial"/>
          <w:sz w:val="24"/>
          <w:szCs w:val="24"/>
          <w:lang w:val="en-US"/>
        </w:rPr>
      </w:pPr>
      <w:r w:rsidRPr="001A5119">
        <w:rPr>
          <w:rFonts w:cs="Arial"/>
          <w:sz w:val="24"/>
          <w:szCs w:val="24"/>
          <w:lang w:val="en-US"/>
        </w:rPr>
        <w:t>Гарантни рок</w:t>
      </w:r>
    </w:p>
    <w:p w:rsidR="00B15774" w:rsidRPr="001A5119" w:rsidRDefault="00B760C5" w:rsidP="00176FE0">
      <w:pPr>
        <w:spacing w:before="0"/>
        <w:rPr>
          <w:rFonts w:cs="Arial"/>
          <w:sz w:val="24"/>
          <w:szCs w:val="24"/>
          <w:lang w:val="ru-RU" w:eastAsia="ar-SA"/>
        </w:rPr>
      </w:pPr>
      <w:r w:rsidRPr="001A5119">
        <w:rPr>
          <w:rFonts w:cs="Arial"/>
          <w:sz w:val="24"/>
          <w:szCs w:val="24"/>
          <w:lang w:val="ru-RU" w:eastAsia="ar-SA"/>
        </w:rPr>
        <w:t>За изведене радове</w:t>
      </w:r>
      <w:r w:rsidR="00176FE0" w:rsidRPr="001A5119">
        <w:rPr>
          <w:rFonts w:cs="Arial"/>
          <w:sz w:val="24"/>
          <w:szCs w:val="24"/>
          <w:lang w:val="ru-RU" w:eastAsia="ar-SA"/>
        </w:rPr>
        <w:t xml:space="preserve">, гарантни период не може бити краћи од 24 (словима: двадесетчетири) месеца од </w:t>
      </w:r>
      <w:r w:rsidR="00B15774" w:rsidRPr="001A5119">
        <w:rPr>
          <w:rFonts w:cs="Arial"/>
          <w:sz w:val="24"/>
          <w:szCs w:val="24"/>
          <w:lang w:eastAsia="zh-CN"/>
        </w:rPr>
        <w:t>дана када је извршен квантитативни и квалитативни пријем  радова по појединачно издатој наруџбеници</w:t>
      </w:r>
      <w:r w:rsidR="00B15774" w:rsidRPr="001A5119">
        <w:rPr>
          <w:rFonts w:cs="Arial"/>
          <w:sz w:val="24"/>
          <w:szCs w:val="24"/>
          <w:lang w:val="ru-RU" w:eastAsia="ar-SA"/>
        </w:rPr>
        <w:t>.</w:t>
      </w:r>
    </w:p>
    <w:p w:rsidR="00B15774" w:rsidRPr="001A5119" w:rsidRDefault="00B15774" w:rsidP="00176FE0">
      <w:pPr>
        <w:spacing w:before="0"/>
        <w:rPr>
          <w:rFonts w:cs="Arial"/>
          <w:sz w:val="24"/>
          <w:szCs w:val="24"/>
          <w:lang w:val="ru-RU" w:eastAsia="ar-SA"/>
        </w:rPr>
      </w:pPr>
    </w:p>
    <w:p w:rsidR="00176FE0" w:rsidRPr="001A5119" w:rsidRDefault="00176FE0" w:rsidP="00176FE0">
      <w:pPr>
        <w:spacing w:before="0"/>
        <w:rPr>
          <w:rFonts w:cs="Arial"/>
          <w:sz w:val="24"/>
          <w:szCs w:val="24"/>
          <w:lang w:eastAsia="ar-SA"/>
        </w:rPr>
      </w:pPr>
      <w:r w:rsidRPr="001A5119">
        <w:rPr>
          <w:rFonts w:cs="Arial"/>
          <w:sz w:val="24"/>
          <w:szCs w:val="24"/>
          <w:lang w:val="ru-RU" w:eastAsia="ar-SA"/>
        </w:rPr>
        <w:t>Извођач је дужан да се у гарантном периоду, а на писани захтев Наручиоца, у року од 2 (словима: два) дана, одазове и у најкраћем року отклони о свом трошку све недостатке</w:t>
      </w:r>
      <w:r w:rsidRPr="001A5119">
        <w:rPr>
          <w:rFonts w:cs="Arial"/>
          <w:sz w:val="24"/>
          <w:szCs w:val="24"/>
          <w:lang w:eastAsia="ar-SA"/>
        </w:rPr>
        <w:t>,</w:t>
      </w:r>
      <w:r w:rsidRPr="001A5119">
        <w:rPr>
          <w:rFonts w:cs="Arial"/>
          <w:sz w:val="24"/>
          <w:szCs w:val="24"/>
          <w:lang w:val="ru-RU" w:eastAsia="ar-SA"/>
        </w:rPr>
        <w:t xml:space="preserve"> који су настали због његовог пропуста и неквалитетног рада</w:t>
      </w:r>
      <w:r w:rsidRPr="001A5119">
        <w:rPr>
          <w:rFonts w:cs="Arial"/>
          <w:sz w:val="24"/>
          <w:szCs w:val="24"/>
          <w:lang w:eastAsia="ar-SA"/>
        </w:rPr>
        <w:t>.</w:t>
      </w:r>
    </w:p>
    <w:p w:rsidR="006C6FDF" w:rsidRPr="001A5119" w:rsidRDefault="006C6FDF" w:rsidP="006C6FDF">
      <w:pPr>
        <w:spacing w:before="0"/>
        <w:rPr>
          <w:rFonts w:cs="Arial"/>
          <w:i/>
          <w:color w:val="00B0F0"/>
          <w:sz w:val="24"/>
          <w:szCs w:val="24"/>
          <w:lang w:eastAsia="zh-CN"/>
        </w:rPr>
      </w:pPr>
    </w:p>
    <w:p w:rsidR="00CA2919" w:rsidRPr="001A5119" w:rsidRDefault="00CA2919" w:rsidP="006C6FDF">
      <w:pPr>
        <w:spacing w:before="0"/>
        <w:rPr>
          <w:rFonts w:cs="Arial"/>
          <w:i/>
          <w:sz w:val="24"/>
          <w:szCs w:val="24"/>
          <w:lang w:eastAsia="zh-CN"/>
        </w:rPr>
      </w:pPr>
    </w:p>
    <w:p w:rsidR="008D2B23" w:rsidRPr="001A5119" w:rsidRDefault="006C6FDF" w:rsidP="006C6FDF">
      <w:pPr>
        <w:pStyle w:val="KDPodnaslov2"/>
        <w:spacing w:before="0"/>
        <w:ind w:left="450"/>
        <w:jc w:val="both"/>
        <w:rPr>
          <w:rFonts w:cs="Arial"/>
          <w:sz w:val="24"/>
          <w:szCs w:val="24"/>
        </w:rPr>
      </w:pPr>
      <w:r w:rsidRPr="001A5119">
        <w:rPr>
          <w:rFonts w:cs="Arial"/>
          <w:sz w:val="24"/>
          <w:szCs w:val="24"/>
        </w:rPr>
        <w:t xml:space="preserve">6.15 </w:t>
      </w:r>
      <w:r w:rsidR="008D2B23" w:rsidRPr="001A5119">
        <w:rPr>
          <w:rFonts w:cs="Arial"/>
          <w:sz w:val="24"/>
          <w:szCs w:val="24"/>
        </w:rPr>
        <w:t>Начин и услови плаћања</w:t>
      </w:r>
      <w:bookmarkEnd w:id="225"/>
      <w:bookmarkEnd w:id="226"/>
    </w:p>
    <w:p w:rsidR="00821916" w:rsidRPr="001A5119" w:rsidRDefault="00821916" w:rsidP="005A3029">
      <w:pPr>
        <w:pStyle w:val="KDParagraf"/>
        <w:spacing w:before="0"/>
        <w:rPr>
          <w:rFonts w:eastAsia="Calibri" w:cs="Arial"/>
          <w:color w:val="00B0F0"/>
          <w:sz w:val="24"/>
          <w:szCs w:val="24"/>
        </w:rPr>
      </w:pP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 xml:space="preserve">Плаћање </w:t>
      </w:r>
      <w:r w:rsidRPr="00AD1382">
        <w:rPr>
          <w:rFonts w:eastAsia="Calibri" w:cs="Arial"/>
          <w:sz w:val="24"/>
          <w:szCs w:val="24"/>
        </w:rPr>
        <w:t>рачуна/ситуација</w:t>
      </w:r>
      <w:r w:rsidRPr="00AD1382">
        <w:rPr>
          <w:rFonts w:eastAsia="Calibri" w:cs="Arial"/>
          <w:sz w:val="24"/>
          <w:szCs w:val="24"/>
          <w:lang w:val="sr-Latn-CS"/>
        </w:rPr>
        <w:t xml:space="preserve"> који су предмет ове јавне набавке Наручила</w:t>
      </w:r>
      <w:r w:rsidRPr="00AD1382">
        <w:rPr>
          <w:rFonts w:eastAsia="Calibri" w:cs="Arial"/>
          <w:sz w:val="24"/>
          <w:szCs w:val="24"/>
          <w:lang w:val="sr-Cyrl-RS"/>
        </w:rPr>
        <w:t>ц</w:t>
      </w:r>
      <w:r w:rsidRPr="00AD1382">
        <w:rPr>
          <w:rFonts w:eastAsia="Calibri" w:cs="Arial"/>
          <w:sz w:val="24"/>
          <w:szCs w:val="24"/>
          <w:lang w:val="sr-Latn-CS"/>
        </w:rPr>
        <w:t xml:space="preserve"> ће извршити на текући рачун понуђача, сукцесивно, након извршења сваке појединачне </w:t>
      </w:r>
      <w:r w:rsidRPr="00AD1382">
        <w:rPr>
          <w:rFonts w:eastAsia="Calibri" w:cs="Arial"/>
          <w:sz w:val="24"/>
          <w:szCs w:val="24"/>
        </w:rPr>
        <w:t>радње</w:t>
      </w:r>
      <w:r w:rsidRPr="00AD1382">
        <w:rPr>
          <w:rFonts w:eastAsia="Calibri" w:cs="Arial"/>
          <w:sz w:val="24"/>
          <w:szCs w:val="24"/>
          <w:lang w:val="sr-Latn-CS"/>
        </w:rPr>
        <w:t xml:space="preserve"> и потписивања Записника о квалитативном</w:t>
      </w:r>
      <w:r w:rsidRPr="00AD1382">
        <w:rPr>
          <w:rFonts w:eastAsia="Calibri" w:cs="Arial"/>
          <w:sz w:val="24"/>
          <w:szCs w:val="24"/>
          <w:lang w:val="sr-Cyrl-RS"/>
        </w:rPr>
        <w:t xml:space="preserve"> и</w:t>
      </w:r>
      <w:r w:rsidRPr="00AD1382">
        <w:rPr>
          <w:rFonts w:eastAsia="Calibri" w:cs="Arial"/>
          <w:sz w:val="24"/>
          <w:szCs w:val="24"/>
          <w:lang w:val="sr-Latn-CS"/>
        </w:rPr>
        <w:t xml:space="preserve"> квантитативном пријему </w:t>
      </w:r>
      <w:r w:rsidRPr="00AD1382">
        <w:rPr>
          <w:rFonts w:eastAsia="Calibri" w:cs="Arial"/>
          <w:sz w:val="24"/>
          <w:szCs w:val="24"/>
        </w:rPr>
        <w:t>радова</w:t>
      </w:r>
      <w:r w:rsidRPr="00AD1382">
        <w:rPr>
          <w:rFonts w:eastAsia="Calibri" w:cs="Arial"/>
          <w:sz w:val="24"/>
          <w:szCs w:val="24"/>
          <w:lang w:val="sr-Latn-CS"/>
        </w:rPr>
        <w:t xml:space="preserve"> од стране овлашћених представника Наручиоца и </w:t>
      </w:r>
      <w:r w:rsidRPr="00AD1382">
        <w:rPr>
          <w:rFonts w:eastAsia="Calibri" w:cs="Arial"/>
          <w:sz w:val="24"/>
          <w:szCs w:val="24"/>
        </w:rPr>
        <w:t>Извођача радова</w:t>
      </w:r>
      <w:r w:rsidRPr="00AD1382">
        <w:rPr>
          <w:rFonts w:eastAsia="Calibri" w:cs="Arial"/>
          <w:sz w:val="24"/>
          <w:szCs w:val="24"/>
          <w:lang w:val="sr-Latn-CS"/>
        </w:rPr>
        <w:t xml:space="preserve"> без примедби, у року до 45</w:t>
      </w:r>
      <w:r w:rsidRPr="00AD1382">
        <w:rPr>
          <w:rFonts w:eastAsia="Calibri" w:cs="Arial"/>
          <w:sz w:val="24"/>
          <w:szCs w:val="24"/>
        </w:rPr>
        <w:t xml:space="preserve"> (словима: четрдесетпет)</w:t>
      </w:r>
      <w:r w:rsidRPr="00AD1382">
        <w:rPr>
          <w:rFonts w:eastAsia="Calibri" w:cs="Arial"/>
          <w:sz w:val="24"/>
          <w:szCs w:val="24"/>
          <w:lang w:val="sr-Latn-CS"/>
        </w:rPr>
        <w:t xml:space="preserve"> дана од дана пријема исправног рачуна</w:t>
      </w:r>
      <w:r w:rsidRPr="00AD1382">
        <w:rPr>
          <w:rFonts w:eastAsia="Calibri" w:cs="Arial"/>
          <w:sz w:val="24"/>
          <w:szCs w:val="24"/>
        </w:rPr>
        <w:t>/ситуације</w:t>
      </w:r>
      <w:r w:rsidRPr="00AD1382">
        <w:rPr>
          <w:rFonts w:eastAsia="Calibri" w:cs="Arial"/>
          <w:sz w:val="24"/>
          <w:szCs w:val="24"/>
          <w:lang w:val="sr-Latn-CS"/>
        </w:rPr>
        <w:t xml:space="preserve">. </w:t>
      </w: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 xml:space="preserve">Обрачун извршених </w:t>
      </w:r>
      <w:r w:rsidRPr="00AD1382">
        <w:rPr>
          <w:rFonts w:eastAsia="Calibri" w:cs="Arial"/>
          <w:sz w:val="24"/>
          <w:szCs w:val="24"/>
        </w:rPr>
        <w:t>радова</w:t>
      </w:r>
      <w:r w:rsidRPr="00AD1382">
        <w:rPr>
          <w:rFonts w:eastAsia="Calibri" w:cs="Arial"/>
          <w:sz w:val="24"/>
          <w:szCs w:val="24"/>
          <w:lang w:val="sr-Latn-CS"/>
        </w:rPr>
        <w:t xml:space="preserve">, вршиће се према јединичним ценама из Обрасца структуре цене </w:t>
      </w:r>
      <w:r>
        <w:rPr>
          <w:rFonts w:eastAsia="Calibri" w:cs="Arial"/>
          <w:sz w:val="24"/>
          <w:szCs w:val="24"/>
        </w:rPr>
        <w:t>О</w:t>
      </w:r>
      <w:r w:rsidRPr="00AD1382">
        <w:rPr>
          <w:rFonts w:eastAsia="Calibri" w:cs="Arial"/>
          <w:sz w:val="24"/>
          <w:szCs w:val="24"/>
        </w:rPr>
        <w:t>квирног споразума</w:t>
      </w:r>
      <w:r w:rsidRPr="00AD1382">
        <w:rPr>
          <w:rFonts w:eastAsia="Calibri" w:cs="Arial"/>
          <w:sz w:val="24"/>
          <w:szCs w:val="24"/>
          <w:lang w:val="sr-Cyrl-RS"/>
        </w:rPr>
        <w:t xml:space="preserve"> </w:t>
      </w:r>
      <w:r w:rsidRPr="00AD1382">
        <w:rPr>
          <w:rFonts w:eastAsia="Calibri" w:cs="Arial"/>
          <w:sz w:val="24"/>
          <w:szCs w:val="24"/>
        </w:rPr>
        <w:t>и</w:t>
      </w:r>
      <w:r w:rsidRPr="00AD1382">
        <w:rPr>
          <w:rFonts w:eastAsia="Calibri" w:cs="Arial"/>
          <w:sz w:val="24"/>
          <w:szCs w:val="24"/>
          <w:lang w:val="sr-Latn-CS"/>
        </w:rPr>
        <w:t xml:space="preserve"> количинама дефинисаним у конкретној наруџбеници. Понуђачу није дозвољено да захтева аванс.</w:t>
      </w:r>
    </w:p>
    <w:p w:rsidR="00AD1382" w:rsidRPr="00AD1382" w:rsidRDefault="00FD4F85" w:rsidP="00AD1382">
      <w:pPr>
        <w:pStyle w:val="KDParagraf"/>
        <w:rPr>
          <w:rFonts w:eastAsia="Calibri" w:cs="Arial"/>
          <w:sz w:val="24"/>
          <w:szCs w:val="24"/>
          <w:lang w:val="sr-Latn-CS"/>
        </w:rPr>
      </w:pPr>
      <w:r>
        <w:rPr>
          <w:rFonts w:eastAsia="Calibri" w:cs="Arial"/>
          <w:sz w:val="24"/>
          <w:szCs w:val="24"/>
          <w:lang w:val="sr-Latn-CS"/>
        </w:rPr>
        <w:t xml:space="preserve">Обрачун </w:t>
      </w:r>
      <w:r w:rsidR="00AD1382" w:rsidRPr="00AD1382">
        <w:rPr>
          <w:rFonts w:eastAsia="Calibri" w:cs="Arial"/>
          <w:sz w:val="24"/>
          <w:szCs w:val="24"/>
        </w:rPr>
        <w:t>изведених радова</w:t>
      </w:r>
      <w:r w:rsidR="00AD1382" w:rsidRPr="00AD1382">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Износ на рачуну мора бити идентичан са износом на наруџбеници.</w:t>
      </w: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Уколико на основу једне наруџбенице понуђач изда више рачуна, збир њихових износа мора да буде идентичан са износом на наруџбеници.</w:t>
      </w: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AD1382" w:rsidRPr="00AD1382" w:rsidRDefault="00AD1382" w:rsidP="00AD1382">
      <w:pPr>
        <w:pStyle w:val="KDParagraf"/>
        <w:rPr>
          <w:rFonts w:eastAsia="Calibri" w:cs="Arial"/>
          <w:sz w:val="24"/>
          <w:szCs w:val="24"/>
          <w:lang w:val="sr-Cyrl-CS"/>
        </w:rPr>
      </w:pPr>
    </w:p>
    <w:p w:rsidR="00AD1382" w:rsidRPr="00AD1382" w:rsidRDefault="00AD1382" w:rsidP="00AD1382">
      <w:pPr>
        <w:pStyle w:val="KDParagraf"/>
        <w:rPr>
          <w:rFonts w:eastAsia="Calibri" w:cs="Arial"/>
          <w:sz w:val="24"/>
          <w:szCs w:val="24"/>
          <w:lang w:val="sr-Cyrl-CS"/>
        </w:rPr>
      </w:pPr>
      <w:r w:rsidRPr="00AD1382">
        <w:rPr>
          <w:rFonts w:eastAsia="Calibri" w:cs="Arial"/>
          <w:sz w:val="24"/>
          <w:szCs w:val="24"/>
        </w:rPr>
        <w:t>Сва п</w:t>
      </w:r>
      <w:r w:rsidRPr="00AD1382">
        <w:rPr>
          <w:rFonts w:eastAsia="Calibri" w:cs="Arial"/>
          <w:sz w:val="24"/>
          <w:szCs w:val="24"/>
          <w:lang w:val="sr-Cyrl-CS"/>
        </w:rPr>
        <w:t>лаћањ</w:t>
      </w:r>
      <w:r w:rsidRPr="00AD1382">
        <w:rPr>
          <w:rFonts w:eastAsia="Calibri" w:cs="Arial"/>
          <w:sz w:val="24"/>
          <w:szCs w:val="24"/>
        </w:rPr>
        <w:t>а</w:t>
      </w:r>
      <w:r w:rsidRPr="00AD1382">
        <w:rPr>
          <w:rFonts w:eastAsia="Calibri" w:cs="Arial"/>
          <w:sz w:val="24"/>
          <w:szCs w:val="24"/>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w:t>
      </w:r>
      <w:r w:rsidRPr="00AD1382">
        <w:rPr>
          <w:rFonts w:eastAsia="Calibri" w:cs="Arial"/>
          <w:sz w:val="24"/>
          <w:szCs w:val="24"/>
          <w:lang w:val="sr-Cyrl-CS"/>
        </w:rPr>
        <w:lastRenderedPageBreak/>
        <w:t>УС, 98/2013 - oдлукa УС, 132/2014 и 145/2014) и Правилником о садржају и начину вршења стручног надзора ("Сл. глaсник РС", бр. 22/2015).</w:t>
      </w:r>
    </w:p>
    <w:p w:rsidR="00AD1382" w:rsidRPr="00AD1382" w:rsidRDefault="00AD1382" w:rsidP="00AD1382">
      <w:pPr>
        <w:pStyle w:val="KDParagraf"/>
        <w:rPr>
          <w:rFonts w:eastAsia="Calibri" w:cs="Arial"/>
          <w:sz w:val="24"/>
          <w:szCs w:val="24"/>
        </w:rPr>
      </w:pPr>
      <w:r w:rsidRPr="00AD1382">
        <w:rPr>
          <w:rFonts w:eastAsia="Calibri" w:cs="Arial"/>
          <w:sz w:val="24"/>
          <w:szCs w:val="24"/>
        </w:rPr>
        <w:t>У ситуацији/рачуну, за изведене радове, невести ознаку делатности прописане Уредбом о класификацији делат</w:t>
      </w:r>
      <w:r>
        <w:rPr>
          <w:rFonts w:eastAsia="Calibri" w:cs="Arial"/>
          <w:sz w:val="24"/>
          <w:szCs w:val="24"/>
        </w:rPr>
        <w:t>ности из области грађевинарства</w:t>
      </w:r>
      <w:r w:rsidRPr="00AD1382">
        <w:rPr>
          <w:rFonts w:eastAsia="Calibri" w:cs="Arial"/>
          <w:sz w:val="24"/>
          <w:szCs w:val="24"/>
        </w:rPr>
        <w:t>.</w:t>
      </w:r>
    </w:p>
    <w:p w:rsidR="00AD1382" w:rsidRPr="00AD1382" w:rsidRDefault="00AD1382" w:rsidP="00AD1382">
      <w:pPr>
        <w:pStyle w:val="KDParagraf"/>
        <w:rPr>
          <w:rFonts w:eastAsia="Calibri" w:cs="Arial"/>
          <w:sz w:val="24"/>
          <w:szCs w:val="24"/>
          <w:lang w:val="sr-Cyrl-CS"/>
        </w:rPr>
      </w:pPr>
      <w:r w:rsidRPr="00AD1382">
        <w:rPr>
          <w:rFonts w:eastAsia="Calibri" w:cs="Arial"/>
          <w:sz w:val="24"/>
          <w:szCs w:val="24"/>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AD1382">
        <w:rPr>
          <w:rFonts w:eastAsia="Calibri" w:cs="Arial"/>
          <w:sz w:val="24"/>
          <w:szCs w:val="24"/>
        </w:rPr>
        <w:t>И</w:t>
      </w:r>
      <w:r w:rsidRPr="00AD1382">
        <w:rPr>
          <w:rFonts w:eastAsia="Calibri" w:cs="Arial"/>
          <w:sz w:val="24"/>
          <w:szCs w:val="24"/>
          <w:lang w:val="sr-Cyrl-CS"/>
        </w:rPr>
        <w:t>звођача радова и надзорног органа, у складу са Законом о планирању и изградњи.</w:t>
      </w:r>
    </w:p>
    <w:p w:rsidR="00AD1382" w:rsidRPr="00AD1382" w:rsidRDefault="00AD1382" w:rsidP="00AD1382">
      <w:pPr>
        <w:pStyle w:val="KDParagraf"/>
        <w:rPr>
          <w:rFonts w:eastAsia="Calibri" w:cs="Arial"/>
          <w:sz w:val="24"/>
          <w:szCs w:val="24"/>
          <w:lang w:val="sr-Cyrl-CS"/>
        </w:rPr>
      </w:pPr>
      <w:r w:rsidRPr="00AD1382">
        <w:rPr>
          <w:rFonts w:eastAsia="Calibri" w:cs="Arial"/>
          <w:sz w:val="24"/>
          <w:szCs w:val="24"/>
          <w:lang w:val="sr-Cyrl-CS"/>
        </w:rPr>
        <w:t>Уз ситуацију/рачун,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AD1382" w:rsidRPr="00FD4F85" w:rsidRDefault="00AD1382" w:rsidP="00AD1382">
      <w:pPr>
        <w:pStyle w:val="KDParagraf"/>
        <w:rPr>
          <w:rFonts w:eastAsia="Calibri" w:cs="Arial"/>
          <w:sz w:val="24"/>
          <w:szCs w:val="24"/>
          <w:lang w:val="sr-Cyrl-RS"/>
        </w:rPr>
      </w:pPr>
      <w:r w:rsidRPr="00AD1382">
        <w:rPr>
          <w:rFonts w:eastAsia="Calibri" w:cs="Arial"/>
          <w:sz w:val="24"/>
          <w:szCs w:val="24"/>
          <w:lang w:val="sr-Cyrl-CS"/>
        </w:rPr>
        <w:t>Плаћање ће се вршити у динарима</w:t>
      </w:r>
      <w:r w:rsidR="00FD4F85" w:rsidRPr="00FD4F85">
        <w:rPr>
          <w:rFonts w:eastAsia="Calibri" w:cs="Arial"/>
          <w:sz w:val="24"/>
          <w:szCs w:val="24"/>
          <w:lang w:val="sr-Cyrl-CS"/>
        </w:rPr>
        <w:t xml:space="preserve"> а</w:t>
      </w:r>
      <w:r w:rsidR="00B06031">
        <w:rPr>
          <w:rFonts w:eastAsia="Calibri" w:cs="Arial"/>
          <w:sz w:val="24"/>
          <w:szCs w:val="24"/>
          <w:lang w:val="sr-Cyrl-CS"/>
        </w:rPr>
        <w:t xml:space="preserve"> </w:t>
      </w:r>
      <w:r w:rsidR="001A2619">
        <w:rPr>
          <w:rFonts w:eastAsia="Calibri" w:cs="Arial"/>
          <w:sz w:val="24"/>
          <w:szCs w:val="24"/>
          <w:lang w:val="sr-Cyrl-RS"/>
        </w:rPr>
        <w:t>на текућ</w:t>
      </w:r>
      <w:r w:rsidR="00FD4F85" w:rsidRPr="00FD4F85">
        <w:rPr>
          <w:rFonts w:eastAsia="Calibri" w:cs="Arial"/>
          <w:sz w:val="24"/>
          <w:szCs w:val="24"/>
          <w:lang w:val="sr-Cyrl-RS"/>
        </w:rPr>
        <w:t xml:space="preserve">и рачун Извођача број  </w:t>
      </w:r>
      <w:r w:rsidR="00FD4F85">
        <w:rPr>
          <w:rFonts w:eastAsia="Calibri" w:cs="Arial"/>
          <w:sz w:val="24"/>
          <w:szCs w:val="24"/>
          <w:lang w:val="sr-Cyrl-RS"/>
        </w:rPr>
        <w:t>___________            код______________пословне банке</w:t>
      </w:r>
      <w:r w:rsidRPr="00AD1382">
        <w:rPr>
          <w:rFonts w:eastAsia="Calibri" w:cs="Arial"/>
          <w:sz w:val="24"/>
          <w:szCs w:val="24"/>
        </w:rPr>
        <w:t>.</w:t>
      </w:r>
      <w:r w:rsidR="00FD4F85">
        <w:rPr>
          <w:rFonts w:eastAsia="Calibri" w:cs="Arial"/>
          <w:sz w:val="24"/>
          <w:szCs w:val="24"/>
          <w:lang w:val="sr-Cyrl-RS"/>
        </w:rPr>
        <w:t xml:space="preserve"> </w:t>
      </w:r>
    </w:p>
    <w:p w:rsidR="00AD1382" w:rsidRDefault="00AD1382" w:rsidP="00AD1382">
      <w:pPr>
        <w:pStyle w:val="KDParagraf"/>
        <w:rPr>
          <w:rFonts w:eastAsia="Calibri" w:cs="Arial"/>
          <w:sz w:val="24"/>
          <w:szCs w:val="24"/>
        </w:rPr>
      </w:pPr>
      <w:r w:rsidRPr="00AD1382">
        <w:rPr>
          <w:rFonts w:eastAsia="Calibri" w:cs="Arial"/>
          <w:sz w:val="24"/>
          <w:szCs w:val="24"/>
        </w:rPr>
        <w:t>Уз сваки рачун се доставља, Потписане и оверене ситуације/рачуна и Записник о успешно извршеном пријему изведених радова</w:t>
      </w:r>
      <w:r w:rsidRPr="00AD1382">
        <w:rPr>
          <w:rFonts w:eastAsia="Calibri" w:cs="Arial"/>
          <w:sz w:val="24"/>
          <w:szCs w:val="24"/>
          <w:lang w:val="sr-Cyrl-CS"/>
        </w:rPr>
        <w:t>, копију наруџбенице</w:t>
      </w:r>
      <w:r w:rsidRPr="00AD1382">
        <w:rPr>
          <w:rFonts w:eastAsia="Calibri" w:cs="Arial"/>
          <w:sz w:val="24"/>
          <w:szCs w:val="24"/>
        </w:rPr>
        <w:t xml:space="preserve">. </w:t>
      </w:r>
    </w:p>
    <w:p w:rsidR="00AD1382" w:rsidRPr="00AD1382" w:rsidRDefault="00AD1382" w:rsidP="00AD1382">
      <w:pPr>
        <w:pStyle w:val="KDParagraf"/>
        <w:rPr>
          <w:rFonts w:eastAsia="Calibri" w:cs="Arial"/>
          <w:sz w:val="24"/>
          <w:szCs w:val="24"/>
        </w:rPr>
      </w:pPr>
      <w:r w:rsidRPr="00AD1382">
        <w:rPr>
          <w:rFonts w:eastAsia="Calibri" w:cs="Arial"/>
          <w:sz w:val="24"/>
          <w:szCs w:val="24"/>
        </w:rPr>
        <w:t>У случају да је Надзорни орган издао Сагласност о продужењу рока</w:t>
      </w:r>
      <w:r>
        <w:rPr>
          <w:rFonts w:eastAsia="Calibri" w:cs="Arial"/>
          <w:sz w:val="24"/>
          <w:szCs w:val="24"/>
          <w:lang w:val="sr-Cyrl-RS"/>
        </w:rPr>
        <w:t xml:space="preserve"> </w:t>
      </w:r>
      <w:r w:rsidRPr="00AD1382">
        <w:rPr>
          <w:rFonts w:eastAsia="Calibri" w:cs="Arial"/>
          <w:sz w:val="24"/>
          <w:szCs w:val="24"/>
        </w:rPr>
        <w:t>– налог за р</w:t>
      </w:r>
      <w:r>
        <w:rPr>
          <w:rFonts w:eastAsia="Calibri" w:cs="Arial"/>
          <w:sz w:val="24"/>
          <w:szCs w:val="24"/>
        </w:rPr>
        <w:t>ад,</w:t>
      </w:r>
      <w:r w:rsidRPr="00AD1382">
        <w:rPr>
          <w:rFonts w:eastAsia="Calibri" w:cs="Arial"/>
          <w:sz w:val="24"/>
          <w:szCs w:val="24"/>
        </w:rPr>
        <w:t xml:space="preserve"> и Сагласност је потребно доставити уз рачун.</w:t>
      </w:r>
    </w:p>
    <w:p w:rsidR="00AD1382" w:rsidRPr="00AD1382" w:rsidRDefault="00AD1382" w:rsidP="00AD1382">
      <w:pPr>
        <w:pStyle w:val="KDParagraf"/>
        <w:rPr>
          <w:rFonts w:eastAsia="Calibri" w:cs="Arial"/>
          <w:sz w:val="24"/>
          <w:szCs w:val="24"/>
        </w:rPr>
      </w:pPr>
      <w:r w:rsidRPr="00AD1382">
        <w:rPr>
          <w:rFonts w:eastAsia="Calibri" w:cs="Arial"/>
          <w:sz w:val="24"/>
          <w:szCs w:val="24"/>
          <w:lang w:val="sr-Cyrl-BA"/>
        </w:rPr>
        <w:t>Извођач</w:t>
      </w:r>
      <w:r w:rsidRPr="00AD1382">
        <w:rPr>
          <w:rFonts w:eastAsia="Calibri" w:cs="Arial"/>
          <w:sz w:val="24"/>
          <w:szCs w:val="24"/>
        </w:rPr>
        <w:t xml:space="preserve"> је обавезан да достави Грађевинску књигу којa је оверенa од стране одговорног лица извођача радова и лица за контролу извођења радова о</w:t>
      </w:r>
      <w:r>
        <w:rPr>
          <w:rFonts w:eastAsia="Calibri" w:cs="Arial"/>
          <w:sz w:val="24"/>
          <w:szCs w:val="24"/>
        </w:rPr>
        <w:t>влашћеног од стране Наручиоца/</w:t>
      </w:r>
      <w:r w:rsidRPr="00AD1382">
        <w:rPr>
          <w:rFonts w:eastAsia="Calibri" w:cs="Arial"/>
          <w:sz w:val="24"/>
          <w:szCs w:val="24"/>
        </w:rPr>
        <w:t xml:space="preserve">Надзорног органа одмах после завршетка радова по свакој појединачној наруџбеници, а најкасније уз достављени рачун/ситуацију. </w:t>
      </w:r>
    </w:p>
    <w:p w:rsidR="00AD1382" w:rsidRPr="00AD1382" w:rsidRDefault="00AD1382" w:rsidP="00AD1382">
      <w:pPr>
        <w:pStyle w:val="KDParagraf"/>
        <w:rPr>
          <w:rFonts w:eastAsia="Calibri" w:cs="Arial"/>
          <w:sz w:val="24"/>
          <w:szCs w:val="24"/>
        </w:rPr>
      </w:pPr>
      <w:r w:rsidRPr="00AD1382">
        <w:rPr>
          <w:rFonts w:eastAsia="Calibri" w:cs="Arial"/>
          <w:sz w:val="24"/>
          <w:szCs w:val="24"/>
        </w:rPr>
        <w:t>У случају примене корекције цене понуђач ће издати рачун на основу уговорених јединичних цена, а за вредност корекције цене на рачуну ће исказати као корекцију рач</w:t>
      </w:r>
      <w:r w:rsidR="001A53FE">
        <w:rPr>
          <w:rFonts w:eastAsia="Calibri" w:cs="Arial"/>
          <w:sz w:val="24"/>
          <w:szCs w:val="24"/>
        </w:rPr>
        <w:t>уна/ситуације књижно задужење/</w:t>
      </w:r>
      <w:r w:rsidRPr="00AD1382">
        <w:rPr>
          <w:rFonts w:eastAsia="Calibri" w:cs="Arial"/>
          <w:sz w:val="24"/>
          <w:szCs w:val="24"/>
        </w:rPr>
        <w:t>одобрење, или ће уз рачун за корекцију цене доставити књижно задужење/одобрење.</w:t>
      </w:r>
    </w:p>
    <w:p w:rsidR="00FD4F85" w:rsidRDefault="00AD1382" w:rsidP="00FD4F85">
      <w:pPr>
        <w:pStyle w:val="KDParagraf"/>
        <w:rPr>
          <w:rFonts w:eastAsia="Calibri" w:cs="Arial"/>
          <w:sz w:val="24"/>
          <w:szCs w:val="24"/>
          <w:lang w:val="sr-Cyrl-RS"/>
        </w:rPr>
      </w:pPr>
      <w:r w:rsidRPr="00AD1382">
        <w:rPr>
          <w:rFonts w:eastAsia="Calibri" w:cs="Arial"/>
          <w:sz w:val="24"/>
          <w:szCs w:val="24"/>
        </w:rPr>
        <w:t xml:space="preserve">Рачун се </w:t>
      </w:r>
      <w:r w:rsidRPr="00AD1382">
        <w:rPr>
          <w:rFonts w:eastAsia="Calibri" w:cs="Arial"/>
          <w:sz w:val="24"/>
          <w:szCs w:val="24"/>
          <w:lang w:val="sr-Latn-CS"/>
        </w:rPr>
        <w:t xml:space="preserve"> доставља на адресу</w:t>
      </w:r>
      <w:r w:rsidR="004D3C6D">
        <w:rPr>
          <w:rFonts w:eastAsia="Calibri" w:cs="Arial"/>
          <w:color w:val="FF0000"/>
          <w:sz w:val="24"/>
          <w:szCs w:val="24"/>
        </w:rPr>
        <w:t xml:space="preserve"> </w:t>
      </w:r>
      <w:r w:rsidR="004D3C6D" w:rsidRPr="004D3C6D">
        <w:rPr>
          <w:rFonts w:eastAsia="Calibri" w:cs="Arial"/>
          <w:sz w:val="24"/>
          <w:szCs w:val="24"/>
          <w:lang w:val="sr-Cyrl-RS"/>
        </w:rPr>
        <w:t>о</w:t>
      </w:r>
      <w:r w:rsidR="004D3C6D">
        <w:rPr>
          <w:rFonts w:eastAsia="Calibri" w:cs="Arial"/>
          <w:sz w:val="24"/>
          <w:szCs w:val="24"/>
          <w:lang w:val="sr-Cyrl-RS"/>
        </w:rPr>
        <w:t>дговарајућег одсека Техничког центра</w:t>
      </w:r>
      <w:r w:rsidR="001A53FE">
        <w:rPr>
          <w:rFonts w:eastAsia="Calibri" w:cs="Arial"/>
          <w:sz w:val="24"/>
          <w:szCs w:val="24"/>
          <w:lang w:val="sr-Cyrl-RS"/>
        </w:rPr>
        <w:t xml:space="preserve">, </w:t>
      </w:r>
      <w:r w:rsidR="001A53FE">
        <w:rPr>
          <w:rFonts w:eastAsia="Calibri" w:cs="Arial"/>
          <w:sz w:val="24"/>
          <w:szCs w:val="24"/>
          <w:lang w:val="sr-Latn-CS"/>
        </w:rPr>
        <w:t>у коме обавезно наводи број О</w:t>
      </w:r>
      <w:r w:rsidRPr="00AD1382">
        <w:rPr>
          <w:rFonts w:eastAsia="Calibri" w:cs="Arial"/>
          <w:sz w:val="24"/>
          <w:szCs w:val="24"/>
          <w:lang w:val="sr-Latn-CS"/>
        </w:rPr>
        <w:t xml:space="preserve">квирног споразума и број наруџбенице по коме </w:t>
      </w:r>
      <w:r w:rsidRPr="00AD1382">
        <w:rPr>
          <w:rFonts w:eastAsia="Calibri" w:cs="Arial"/>
          <w:sz w:val="24"/>
          <w:szCs w:val="24"/>
        </w:rPr>
        <w:t>су</w:t>
      </w:r>
      <w:r w:rsidRPr="00AD1382">
        <w:rPr>
          <w:rFonts w:eastAsia="Calibri" w:cs="Arial"/>
          <w:sz w:val="24"/>
          <w:szCs w:val="24"/>
          <w:lang w:val="sr-Latn-CS"/>
        </w:rPr>
        <w:t xml:space="preserve"> изв</w:t>
      </w:r>
      <w:r w:rsidRPr="00AD1382">
        <w:rPr>
          <w:rFonts w:eastAsia="Calibri" w:cs="Arial"/>
          <w:sz w:val="24"/>
          <w:szCs w:val="24"/>
        </w:rPr>
        <w:t>едени радови.</w:t>
      </w:r>
      <w:r w:rsidR="00FD4F85" w:rsidRPr="00FD4F85">
        <w:rPr>
          <w:rFonts w:eastAsia="Calibri" w:cs="Arial"/>
          <w:sz w:val="24"/>
          <w:szCs w:val="24"/>
          <w:lang w:val="sr-Cyrl-RS"/>
        </w:rPr>
        <w:t xml:space="preserve"> </w:t>
      </w:r>
    </w:p>
    <w:p w:rsidR="00FD4F85" w:rsidRPr="00FD4F85" w:rsidRDefault="00FD4F85" w:rsidP="00FD4F85">
      <w:pPr>
        <w:pStyle w:val="KDParagraf"/>
        <w:rPr>
          <w:rFonts w:eastAsia="Calibri" w:cs="Arial"/>
          <w:sz w:val="24"/>
          <w:szCs w:val="24"/>
          <w:lang w:val="sr-Cyrl-RS"/>
        </w:rPr>
      </w:pPr>
      <w:r w:rsidRPr="00FD4F85">
        <w:rPr>
          <w:rFonts w:eastAsia="Calibri" w:cs="Arial"/>
          <w:sz w:val="24"/>
          <w:szCs w:val="24"/>
          <w:lang w:val="sr-Cyrl-RS"/>
        </w:rPr>
        <w:t>Копија Наруџбенице је прилог уз рачун.</w:t>
      </w:r>
    </w:p>
    <w:p w:rsidR="00176FE0" w:rsidRPr="001A5119" w:rsidRDefault="00176FE0" w:rsidP="00C80AB5">
      <w:pPr>
        <w:pStyle w:val="KDParagraf"/>
        <w:spacing w:before="0"/>
        <w:rPr>
          <w:rFonts w:eastAsia="Calibri" w:cs="Arial"/>
          <w:color w:val="00B0F0"/>
          <w:sz w:val="24"/>
          <w:szCs w:val="24"/>
          <w:lang w:val="sr-Latn-CS"/>
        </w:rPr>
      </w:pPr>
    </w:p>
    <w:p w:rsidR="008D2B23" w:rsidRPr="001A5119" w:rsidRDefault="008D2B23" w:rsidP="00FF351A">
      <w:pPr>
        <w:pStyle w:val="KDPodnaslov2"/>
        <w:numPr>
          <w:ilvl w:val="1"/>
          <w:numId w:val="22"/>
        </w:numPr>
        <w:spacing w:before="0"/>
        <w:jc w:val="both"/>
        <w:rPr>
          <w:rFonts w:cs="Arial"/>
          <w:sz w:val="24"/>
          <w:szCs w:val="24"/>
          <w:lang w:val="ru-RU"/>
        </w:rPr>
      </w:pPr>
      <w:bookmarkStart w:id="227" w:name="_Toc441651589"/>
      <w:bookmarkStart w:id="228" w:name="_Toc442559900"/>
      <w:r w:rsidRPr="001A5119">
        <w:rPr>
          <w:rFonts w:cs="Arial"/>
          <w:sz w:val="24"/>
          <w:szCs w:val="24"/>
        </w:rPr>
        <w:t>Рок важења понуде</w:t>
      </w:r>
      <w:bookmarkEnd w:id="227"/>
      <w:bookmarkEnd w:id="228"/>
    </w:p>
    <w:p w:rsidR="008D2B23" w:rsidRPr="001A5119" w:rsidRDefault="008D2B23" w:rsidP="008D2B23">
      <w:pPr>
        <w:spacing w:before="0"/>
        <w:rPr>
          <w:rFonts w:cs="Arial"/>
          <w:sz w:val="24"/>
          <w:szCs w:val="24"/>
          <w:lang w:val="ru-RU"/>
        </w:rPr>
      </w:pPr>
      <w:r w:rsidRPr="001A5119">
        <w:rPr>
          <w:rFonts w:cs="Arial"/>
          <w:sz w:val="24"/>
          <w:szCs w:val="24"/>
          <w:lang w:val="ru-RU"/>
        </w:rPr>
        <w:t xml:space="preserve">Понуда мора да важи најмање </w:t>
      </w:r>
      <w:r w:rsidR="00031665" w:rsidRPr="001A5119">
        <w:rPr>
          <w:rFonts w:cs="Arial"/>
          <w:sz w:val="24"/>
          <w:szCs w:val="24"/>
        </w:rPr>
        <w:t>9</w:t>
      </w:r>
      <w:r w:rsidRPr="001A5119">
        <w:rPr>
          <w:rFonts w:cs="Arial"/>
          <w:sz w:val="24"/>
          <w:szCs w:val="24"/>
        </w:rPr>
        <w:t>0</w:t>
      </w:r>
      <w:r w:rsidRPr="001A5119">
        <w:rPr>
          <w:rFonts w:cs="Arial"/>
          <w:sz w:val="24"/>
          <w:szCs w:val="24"/>
          <w:lang w:val="ru-RU"/>
        </w:rPr>
        <w:t xml:space="preserve"> (словима:</w:t>
      </w:r>
      <w:r w:rsidR="00B95C21" w:rsidRPr="001A5119">
        <w:rPr>
          <w:rFonts w:cs="Arial"/>
          <w:sz w:val="24"/>
          <w:szCs w:val="24"/>
          <w:lang w:val="ru-RU"/>
        </w:rPr>
        <w:t xml:space="preserve"> </w:t>
      </w:r>
      <w:r w:rsidR="00A963DB" w:rsidRPr="001A5119">
        <w:rPr>
          <w:rFonts w:cs="Arial"/>
          <w:sz w:val="24"/>
          <w:szCs w:val="24"/>
          <w:lang w:val="sr-Cyrl-CS"/>
        </w:rPr>
        <w:t>деве</w:t>
      </w:r>
      <w:r w:rsidR="00C53FA0" w:rsidRPr="001A5119">
        <w:rPr>
          <w:rFonts w:cs="Arial"/>
          <w:sz w:val="24"/>
          <w:szCs w:val="24"/>
          <w:lang w:val="sr-Cyrl-CS"/>
        </w:rPr>
        <w:t>десет</w:t>
      </w:r>
      <w:r w:rsidRPr="001A5119">
        <w:rPr>
          <w:rFonts w:cs="Arial"/>
          <w:sz w:val="24"/>
          <w:szCs w:val="24"/>
          <w:lang w:val="ru-RU"/>
        </w:rPr>
        <w:t xml:space="preserve">) дана од дана отварања понуда. </w:t>
      </w:r>
    </w:p>
    <w:p w:rsidR="008D2B23" w:rsidRPr="001A5119" w:rsidRDefault="008D2B23" w:rsidP="008D2B23">
      <w:pPr>
        <w:spacing w:before="0"/>
        <w:rPr>
          <w:rFonts w:cs="Arial"/>
          <w:sz w:val="24"/>
          <w:szCs w:val="24"/>
        </w:rPr>
      </w:pPr>
      <w:r w:rsidRPr="001A5119">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1A5119" w:rsidRDefault="005A3029" w:rsidP="008D2B23">
      <w:pPr>
        <w:spacing w:before="0"/>
        <w:rPr>
          <w:rFonts w:cs="Arial"/>
          <w:sz w:val="24"/>
          <w:szCs w:val="24"/>
        </w:rPr>
      </w:pPr>
    </w:p>
    <w:p w:rsidR="008D2B23" w:rsidRPr="001A5119" w:rsidRDefault="008D2B23" w:rsidP="00FF351A">
      <w:pPr>
        <w:pStyle w:val="KDPodnaslov2"/>
        <w:numPr>
          <w:ilvl w:val="1"/>
          <w:numId w:val="22"/>
        </w:numPr>
        <w:spacing w:before="0"/>
        <w:jc w:val="both"/>
        <w:rPr>
          <w:rFonts w:cs="Arial"/>
          <w:sz w:val="24"/>
          <w:szCs w:val="24"/>
        </w:rPr>
      </w:pPr>
      <w:bookmarkStart w:id="229" w:name="_Toc441651593"/>
      <w:bookmarkStart w:id="230" w:name="_Toc442559904"/>
      <w:r w:rsidRPr="001A5119">
        <w:rPr>
          <w:rFonts w:cs="Arial"/>
          <w:sz w:val="24"/>
          <w:szCs w:val="24"/>
        </w:rPr>
        <w:t>Средства финансијског обезбеђења</w:t>
      </w:r>
      <w:bookmarkEnd w:id="229"/>
      <w:bookmarkEnd w:id="230"/>
    </w:p>
    <w:p w:rsidR="00C97D54" w:rsidRPr="001A5119" w:rsidRDefault="00FB5A53" w:rsidP="00FB5A53">
      <w:pPr>
        <w:rPr>
          <w:rFonts w:eastAsia="TimesNewRomanPSMT" w:cs="Arial"/>
          <w:sz w:val="24"/>
          <w:szCs w:val="24"/>
        </w:rPr>
      </w:pPr>
      <w:r w:rsidRPr="001A5119">
        <w:rPr>
          <w:rFonts w:eastAsia="TimesNewRomanPSMT" w:cs="Arial"/>
          <w:bCs/>
          <w:sz w:val="24"/>
          <w:szCs w:val="24"/>
        </w:rPr>
        <w:t xml:space="preserve">Наручилац користи право да захтева средстава финансијског обезбеђења (у даљем тексу СФО) </w:t>
      </w:r>
      <w:r w:rsidRPr="001A5119">
        <w:rPr>
          <w:rFonts w:eastAsia="TimesNewRomanPSMT" w:cs="Arial"/>
          <w:sz w:val="24"/>
          <w:szCs w:val="24"/>
        </w:rPr>
        <w:t>којим понуђачи обезбеђују испуњење својих обавеза</w:t>
      </w:r>
      <w:r w:rsidR="00C97D54" w:rsidRPr="001A5119">
        <w:rPr>
          <w:rFonts w:eastAsia="TimesNewRomanPSMT" w:cs="Arial"/>
          <w:sz w:val="24"/>
          <w:szCs w:val="24"/>
        </w:rPr>
        <w:t xml:space="preserve"> достављају се:</w:t>
      </w:r>
    </w:p>
    <w:p w:rsidR="004B473B" w:rsidRPr="001A5119" w:rsidRDefault="00FB5A53" w:rsidP="000D73D1">
      <w:pPr>
        <w:pStyle w:val="ListParagraph"/>
        <w:numPr>
          <w:ilvl w:val="0"/>
          <w:numId w:val="26"/>
        </w:numPr>
        <w:rPr>
          <w:rFonts w:ascii="Arial" w:eastAsia="TimesNewRomanPSMT" w:hAnsi="Arial" w:cs="Arial"/>
          <w:bCs/>
          <w:sz w:val="24"/>
          <w:szCs w:val="24"/>
        </w:rPr>
      </w:pPr>
      <w:r w:rsidRPr="001A5119">
        <w:rPr>
          <w:rFonts w:ascii="Arial" w:eastAsia="TimesNewRomanPSMT" w:hAnsi="Arial" w:cs="Arial"/>
          <w:bCs/>
          <w:sz w:val="24"/>
          <w:szCs w:val="24"/>
        </w:rPr>
        <w:t>у поступку јавне набавке</w:t>
      </w:r>
      <w:r w:rsidR="00C97D54" w:rsidRPr="001A5119">
        <w:rPr>
          <w:rFonts w:ascii="Arial" w:eastAsia="TimesNewRomanPSMT" w:hAnsi="Arial" w:cs="Arial"/>
          <w:bCs/>
          <w:sz w:val="24"/>
          <w:szCs w:val="24"/>
        </w:rPr>
        <w:t xml:space="preserve"> и </w:t>
      </w:r>
      <w:r w:rsidRPr="001A5119">
        <w:rPr>
          <w:rFonts w:ascii="Arial" w:eastAsia="TimesNewRomanPSMT" w:hAnsi="Arial" w:cs="Arial"/>
          <w:bCs/>
          <w:sz w:val="24"/>
          <w:szCs w:val="24"/>
        </w:rPr>
        <w:t>достављају се уз понуду</w:t>
      </w:r>
    </w:p>
    <w:p w:rsidR="00C97D54" w:rsidRPr="001A5119" w:rsidRDefault="004B473B" w:rsidP="000D73D1">
      <w:pPr>
        <w:pStyle w:val="ListParagraph"/>
        <w:numPr>
          <w:ilvl w:val="0"/>
          <w:numId w:val="26"/>
        </w:numPr>
        <w:rPr>
          <w:rFonts w:ascii="Arial" w:eastAsia="TimesNewRomanPSMT" w:hAnsi="Arial" w:cs="Arial"/>
          <w:bCs/>
          <w:sz w:val="24"/>
          <w:szCs w:val="24"/>
        </w:rPr>
      </w:pPr>
      <w:r w:rsidRPr="001A5119">
        <w:rPr>
          <w:rFonts w:ascii="Arial" w:eastAsia="TimesNewRomanPSMT" w:hAnsi="Arial" w:cs="Arial"/>
          <w:bCs/>
          <w:sz w:val="24"/>
          <w:szCs w:val="24"/>
        </w:rPr>
        <w:t xml:space="preserve">у поступку </w:t>
      </w:r>
      <w:r w:rsidR="00C97D54" w:rsidRPr="001A5119">
        <w:rPr>
          <w:rFonts w:ascii="Arial" w:eastAsia="TimesNewRomanPSMT" w:hAnsi="Arial" w:cs="Arial"/>
          <w:bCs/>
          <w:sz w:val="24"/>
          <w:szCs w:val="24"/>
        </w:rPr>
        <w:t>закључења оквирног споразума</w:t>
      </w:r>
      <w:r w:rsidR="00FB5A53" w:rsidRPr="001A5119">
        <w:rPr>
          <w:rFonts w:ascii="Arial" w:eastAsia="TimesNewRomanPSMT" w:hAnsi="Arial" w:cs="Arial"/>
          <w:bCs/>
          <w:sz w:val="24"/>
          <w:szCs w:val="24"/>
        </w:rPr>
        <w:t>,</w:t>
      </w:r>
      <w:r w:rsidR="00C97D54" w:rsidRPr="001A5119">
        <w:rPr>
          <w:rFonts w:ascii="Arial" w:eastAsia="TimesNewRomanPSMT" w:hAnsi="Arial" w:cs="Arial"/>
          <w:bCs/>
          <w:sz w:val="24"/>
          <w:szCs w:val="24"/>
        </w:rPr>
        <w:t xml:space="preserve"> и</w:t>
      </w:r>
    </w:p>
    <w:p w:rsidR="00FB5A53" w:rsidRPr="001A5119" w:rsidRDefault="00C97D54" w:rsidP="000D73D1">
      <w:pPr>
        <w:pStyle w:val="ListParagraph"/>
        <w:numPr>
          <w:ilvl w:val="0"/>
          <w:numId w:val="26"/>
        </w:numPr>
        <w:rPr>
          <w:rFonts w:ascii="Arial" w:eastAsia="TimesNewRomanPSMT" w:hAnsi="Arial" w:cs="Arial"/>
          <w:bCs/>
          <w:sz w:val="24"/>
          <w:szCs w:val="24"/>
        </w:rPr>
      </w:pPr>
      <w:r w:rsidRPr="001A5119">
        <w:rPr>
          <w:rFonts w:ascii="Arial" w:eastAsia="TimesNewRomanPSMT" w:hAnsi="Arial" w:cs="Arial"/>
          <w:bCs/>
          <w:sz w:val="24"/>
          <w:szCs w:val="24"/>
        </w:rPr>
        <w:lastRenderedPageBreak/>
        <w:t>у п</w:t>
      </w:r>
      <w:r w:rsidR="00BA6CC8">
        <w:rPr>
          <w:rFonts w:ascii="Arial" w:eastAsia="TimesNewRomanPSMT" w:hAnsi="Arial" w:cs="Arial"/>
          <w:bCs/>
          <w:sz w:val="24"/>
          <w:szCs w:val="24"/>
        </w:rPr>
        <w:t>оступку реализације наруџбеница</w:t>
      </w:r>
      <w:r w:rsidRPr="001A5119">
        <w:rPr>
          <w:rFonts w:ascii="Arial" w:eastAsia="TimesNewRomanPSMT" w:hAnsi="Arial" w:cs="Arial"/>
          <w:bCs/>
          <w:sz w:val="24"/>
          <w:szCs w:val="24"/>
        </w:rPr>
        <w:t xml:space="preserve"> као гаранција за </w:t>
      </w:r>
      <w:r w:rsidR="00FB5A53" w:rsidRPr="001A5119">
        <w:rPr>
          <w:rFonts w:ascii="Arial" w:eastAsia="TimesNewRomanPSMT" w:hAnsi="Arial" w:cs="Arial"/>
          <w:bCs/>
          <w:sz w:val="24"/>
          <w:szCs w:val="24"/>
        </w:rPr>
        <w:t xml:space="preserve"> испуњење својих уговорних обавеза (достављају се пр</w:t>
      </w:r>
      <w:r w:rsidR="00E748D2" w:rsidRPr="001A5119">
        <w:rPr>
          <w:rFonts w:ascii="Arial" w:eastAsia="TimesNewRomanPSMT" w:hAnsi="Arial" w:cs="Arial"/>
          <w:bCs/>
          <w:sz w:val="24"/>
          <w:szCs w:val="24"/>
        </w:rPr>
        <w:t xml:space="preserve">иликом </w:t>
      </w:r>
      <w:r w:rsidR="004811C3" w:rsidRPr="001A5119">
        <w:rPr>
          <w:rFonts w:ascii="Arial" w:eastAsia="TimesNewRomanPSMT" w:hAnsi="Arial" w:cs="Arial"/>
          <w:bCs/>
          <w:sz w:val="24"/>
          <w:szCs w:val="24"/>
        </w:rPr>
        <w:t>издавања наруџбенице</w:t>
      </w:r>
      <w:r w:rsidR="00E748D2" w:rsidRPr="001A5119">
        <w:rPr>
          <w:rFonts w:ascii="Arial" w:eastAsia="TimesNewRomanPSMT" w:hAnsi="Arial" w:cs="Arial"/>
          <w:bCs/>
          <w:sz w:val="24"/>
          <w:szCs w:val="24"/>
        </w:rPr>
        <w:t xml:space="preserve"> или након извођења радова)</w:t>
      </w:r>
    </w:p>
    <w:p w:rsidR="00FB5A53" w:rsidRPr="001A5119" w:rsidRDefault="00FB5A53" w:rsidP="00FB5A53">
      <w:pPr>
        <w:rPr>
          <w:rFonts w:eastAsia="TimesNewRomanPSMT" w:cs="Arial"/>
          <w:bCs/>
          <w:iCs/>
          <w:sz w:val="24"/>
          <w:szCs w:val="24"/>
        </w:rPr>
      </w:pPr>
      <w:r w:rsidRPr="001A5119">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B5A53" w:rsidRPr="001A5119" w:rsidRDefault="00FB5A53" w:rsidP="00FB5A53">
      <w:pPr>
        <w:rPr>
          <w:rFonts w:eastAsia="TimesNewRomanPSMT" w:cs="Arial"/>
          <w:bCs/>
          <w:iCs/>
          <w:sz w:val="24"/>
          <w:szCs w:val="24"/>
        </w:rPr>
      </w:pPr>
      <w:r w:rsidRPr="001A5119">
        <w:rPr>
          <w:rFonts w:eastAsia="TimesNewRomanPSMT" w:cs="Arial"/>
          <w:bCs/>
          <w:iCs/>
          <w:sz w:val="24"/>
          <w:szCs w:val="24"/>
        </w:rPr>
        <w:t>Члан групе понуђача може бити налогодавац средства финансијског обезбеђења.</w:t>
      </w:r>
    </w:p>
    <w:p w:rsidR="00FB5A53" w:rsidRPr="001A5119" w:rsidRDefault="00FB5A53" w:rsidP="00FB5A53">
      <w:pPr>
        <w:rPr>
          <w:rFonts w:eastAsia="TimesNewRomanPSMT" w:cs="Arial"/>
          <w:bCs/>
          <w:iCs/>
          <w:sz w:val="24"/>
          <w:szCs w:val="24"/>
        </w:rPr>
      </w:pPr>
      <w:r w:rsidRPr="001A5119">
        <w:rPr>
          <w:rFonts w:eastAsia="TimesNewRomanPSMT" w:cs="Arial"/>
          <w:bCs/>
          <w:iCs/>
          <w:sz w:val="24"/>
          <w:szCs w:val="24"/>
        </w:rPr>
        <w:t>Средства финансијског обезбеђења морају да буду у валути у којој је и понуда.</w:t>
      </w:r>
    </w:p>
    <w:p w:rsidR="00FB5A53" w:rsidRPr="001A5119" w:rsidRDefault="00FB5A53" w:rsidP="00FB5A53">
      <w:pPr>
        <w:rPr>
          <w:rFonts w:eastAsia="TimesNewRomanPSMT" w:cs="Arial"/>
          <w:bCs/>
          <w:iCs/>
          <w:sz w:val="24"/>
          <w:szCs w:val="24"/>
        </w:rPr>
      </w:pPr>
      <w:r w:rsidRPr="001A5119">
        <w:rPr>
          <w:rFonts w:eastAsia="TimesNewRomanPSMT" w:cs="Arial"/>
          <w:bCs/>
          <w:iCs/>
          <w:sz w:val="24"/>
          <w:szCs w:val="24"/>
        </w:rPr>
        <w:t xml:space="preserve">Ако се за време трајања </w:t>
      </w:r>
      <w:r w:rsidR="005F6394">
        <w:rPr>
          <w:rFonts w:eastAsia="TimesNewRomanPSMT" w:cs="Arial"/>
          <w:bCs/>
          <w:iCs/>
          <w:sz w:val="24"/>
          <w:szCs w:val="24"/>
          <w:lang w:val="sr-Cyrl-RS"/>
        </w:rPr>
        <w:t>О</w:t>
      </w:r>
      <w:r w:rsidR="00B94E0C" w:rsidRPr="001A5119">
        <w:rPr>
          <w:rFonts w:eastAsia="TimesNewRomanPSMT" w:cs="Arial"/>
          <w:bCs/>
          <w:iCs/>
          <w:sz w:val="24"/>
          <w:szCs w:val="24"/>
        </w:rPr>
        <w:t>квирног споразума</w:t>
      </w:r>
      <w:r w:rsidRPr="001A5119">
        <w:rPr>
          <w:rFonts w:eastAsia="TimesNewRomanPSMT" w:cs="Arial"/>
          <w:bCs/>
          <w:iCs/>
          <w:sz w:val="24"/>
          <w:szCs w:val="24"/>
        </w:rPr>
        <w:t xml:space="preserve"> промене рокови за извршење уговорне обавезе, важност  СФО мора се продужити. </w:t>
      </w:r>
    </w:p>
    <w:p w:rsidR="00207126" w:rsidRPr="001A5119" w:rsidRDefault="00207126" w:rsidP="00FB5A53">
      <w:pPr>
        <w:rPr>
          <w:rFonts w:eastAsia="TimesNewRomanPSMT" w:cs="Arial"/>
          <w:bCs/>
          <w:iCs/>
          <w:sz w:val="24"/>
          <w:szCs w:val="24"/>
        </w:rPr>
      </w:pPr>
    </w:p>
    <w:p w:rsidR="00FB5A53" w:rsidRPr="001A5119" w:rsidRDefault="00FB5A53" w:rsidP="00FB5A53">
      <w:pPr>
        <w:rPr>
          <w:rFonts w:eastAsia="TimesNewRomanPSMT" w:cs="Arial"/>
          <w:sz w:val="24"/>
          <w:szCs w:val="24"/>
          <w:lang w:val="ru-RU"/>
        </w:rPr>
      </w:pPr>
      <w:r w:rsidRPr="001A5119">
        <w:rPr>
          <w:rFonts w:eastAsia="TimesNewRomanPSMT" w:cs="Arial"/>
          <w:sz w:val="24"/>
          <w:szCs w:val="24"/>
          <w:lang w:val="ru-RU"/>
        </w:rPr>
        <w:t>Понуђач је дужан да достави следећа средства финансијског обезбеђења:</w:t>
      </w:r>
    </w:p>
    <w:p w:rsidR="00FB5A53" w:rsidRPr="001A5119" w:rsidRDefault="00FB5A53" w:rsidP="00FB5A53">
      <w:pPr>
        <w:rPr>
          <w:rFonts w:eastAsia="TimesNewRomanPSMT" w:cs="Arial"/>
          <w:b/>
          <w:sz w:val="24"/>
          <w:szCs w:val="24"/>
          <w:u w:val="single"/>
        </w:rPr>
      </w:pPr>
      <w:r w:rsidRPr="001A5119">
        <w:rPr>
          <w:rFonts w:eastAsia="TimesNewRomanPSMT" w:cs="Arial"/>
          <w:b/>
          <w:sz w:val="24"/>
          <w:szCs w:val="24"/>
          <w:u w:val="single"/>
        </w:rPr>
        <w:t>У понуди:</w:t>
      </w:r>
    </w:p>
    <w:p w:rsidR="00FB5A53" w:rsidRPr="001A5119" w:rsidRDefault="005F6394" w:rsidP="00FB5A53">
      <w:pPr>
        <w:rPr>
          <w:rFonts w:eastAsia="TimesNewRomanPSMT" w:cs="Arial"/>
          <w:b/>
          <w:sz w:val="24"/>
          <w:szCs w:val="24"/>
        </w:rPr>
      </w:pPr>
      <w:bookmarkStart w:id="231" w:name="_Toc441651594"/>
      <w:bookmarkStart w:id="232" w:name="_Toc442559905"/>
      <w:r>
        <w:rPr>
          <w:rFonts w:eastAsia="TimesNewRomanPSMT" w:cs="Arial"/>
          <w:b/>
          <w:sz w:val="24"/>
          <w:szCs w:val="24"/>
        </w:rPr>
        <w:t>Банкарску гаранцију</w:t>
      </w:r>
      <w:r w:rsidR="00FB5A53" w:rsidRPr="001A5119">
        <w:rPr>
          <w:rFonts w:eastAsia="TimesNewRomanPSMT" w:cs="Arial"/>
          <w:b/>
          <w:sz w:val="24"/>
          <w:szCs w:val="24"/>
        </w:rPr>
        <w:t xml:space="preserve"> за озбиљност понуде</w:t>
      </w:r>
      <w:bookmarkEnd w:id="231"/>
      <w:bookmarkEnd w:id="232"/>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Понуђач доставља оригинал банкарску гаранцију за озбиљност понуде у висини од </w:t>
      </w:r>
      <w:r w:rsidR="00A204E7" w:rsidRPr="001A5119">
        <w:rPr>
          <w:rFonts w:eastAsia="TimesNewRomanPSMT" w:cs="Arial"/>
          <w:sz w:val="24"/>
          <w:szCs w:val="24"/>
        </w:rPr>
        <w:t>3</w:t>
      </w:r>
      <w:r w:rsidRPr="001A5119">
        <w:rPr>
          <w:rFonts w:eastAsia="TimesNewRomanPSMT" w:cs="Arial"/>
          <w:sz w:val="24"/>
          <w:szCs w:val="24"/>
        </w:rPr>
        <w:t>% вредности</w:t>
      </w:r>
      <w:r w:rsidR="005F6394">
        <w:rPr>
          <w:rFonts w:eastAsia="TimesNewRomanPSMT" w:cs="Arial"/>
          <w:sz w:val="24"/>
          <w:szCs w:val="24"/>
          <w:lang w:val="sr-Cyrl-RS"/>
        </w:rPr>
        <w:t xml:space="preserve"> </w:t>
      </w:r>
      <w:r w:rsidR="00A204E7" w:rsidRPr="001A5119">
        <w:rPr>
          <w:rFonts w:eastAsia="TimesNewRomanPSMT" w:cs="Arial"/>
          <w:sz w:val="24"/>
          <w:szCs w:val="24"/>
        </w:rPr>
        <w:t xml:space="preserve">понуде </w:t>
      </w:r>
      <w:r w:rsidRPr="001A5119">
        <w:rPr>
          <w:rFonts w:eastAsia="TimesNewRomanPSMT" w:cs="Arial"/>
          <w:sz w:val="24"/>
          <w:szCs w:val="24"/>
        </w:rPr>
        <w:t>без ПДВ.</w:t>
      </w:r>
    </w:p>
    <w:p w:rsidR="00FB5A53" w:rsidRPr="001A5119" w:rsidRDefault="00FB5A53" w:rsidP="00FB5A53">
      <w:pPr>
        <w:rPr>
          <w:rFonts w:eastAsia="TimesNewRomanPSMT" w:cs="Arial"/>
          <w:sz w:val="24"/>
          <w:szCs w:val="24"/>
        </w:rPr>
      </w:pPr>
      <w:r w:rsidRPr="001A5119">
        <w:rPr>
          <w:rFonts w:eastAsia="TimesNewRomanPSMT" w:cs="Arial"/>
          <w:sz w:val="24"/>
          <w:szCs w:val="24"/>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Наручилац ће уновчити гаранцију за озбиљност понуде дату уз понуду уколико: </w:t>
      </w:r>
    </w:p>
    <w:p w:rsidR="00FB5A53" w:rsidRPr="001A5119" w:rsidRDefault="00FB5A53" w:rsidP="00FF351A">
      <w:pPr>
        <w:numPr>
          <w:ilvl w:val="0"/>
          <w:numId w:val="11"/>
        </w:numPr>
        <w:rPr>
          <w:rFonts w:eastAsia="TimesNewRomanPSMT" w:cs="Arial"/>
          <w:sz w:val="24"/>
          <w:szCs w:val="24"/>
        </w:rPr>
      </w:pPr>
      <w:r w:rsidRPr="001A5119">
        <w:rPr>
          <w:rFonts w:eastAsia="TimesNewRomanPSMT" w:cs="Arial"/>
          <w:sz w:val="24"/>
          <w:szCs w:val="24"/>
        </w:rPr>
        <w:t>понуђач након истека рока за подношење понуда повуче, опозове или измени своју понуду или</w:t>
      </w:r>
    </w:p>
    <w:p w:rsidR="00FB5A53" w:rsidRPr="001A5119" w:rsidRDefault="00FB5A53" w:rsidP="00FF351A">
      <w:pPr>
        <w:numPr>
          <w:ilvl w:val="0"/>
          <w:numId w:val="11"/>
        </w:numPr>
        <w:rPr>
          <w:rFonts w:eastAsia="TimesNewRomanPSMT" w:cs="Arial"/>
          <w:sz w:val="24"/>
          <w:szCs w:val="24"/>
        </w:rPr>
      </w:pPr>
      <w:r w:rsidRPr="001A5119">
        <w:rPr>
          <w:rFonts w:eastAsia="TimesNewRomanPSMT" w:cs="Arial"/>
          <w:sz w:val="24"/>
          <w:szCs w:val="24"/>
        </w:rPr>
        <w:t xml:space="preserve">понуђач коме је додељен </w:t>
      </w:r>
      <w:r w:rsidR="002D4893">
        <w:rPr>
          <w:rFonts w:eastAsia="TimesNewRomanPSMT" w:cs="Arial"/>
          <w:sz w:val="24"/>
          <w:szCs w:val="24"/>
        </w:rPr>
        <w:t>О</w:t>
      </w:r>
      <w:r w:rsidR="00A76A54" w:rsidRPr="001A5119">
        <w:rPr>
          <w:rFonts w:eastAsia="TimesNewRomanPSMT" w:cs="Arial"/>
          <w:sz w:val="24"/>
          <w:szCs w:val="24"/>
        </w:rPr>
        <w:t xml:space="preserve">квирни споразум </w:t>
      </w:r>
      <w:r w:rsidRPr="001A5119">
        <w:rPr>
          <w:rFonts w:eastAsia="TimesNewRomanPSMT" w:cs="Arial"/>
          <w:sz w:val="24"/>
          <w:szCs w:val="24"/>
        </w:rPr>
        <w:t xml:space="preserve">благовремено не потпише </w:t>
      </w:r>
      <w:r w:rsidR="002D4893">
        <w:rPr>
          <w:rFonts w:eastAsia="TimesNewRomanPSMT" w:cs="Arial"/>
          <w:sz w:val="24"/>
          <w:szCs w:val="24"/>
        </w:rPr>
        <w:t>О</w:t>
      </w:r>
      <w:r w:rsidR="00B94E0C" w:rsidRPr="001A5119">
        <w:rPr>
          <w:rFonts w:eastAsia="TimesNewRomanPSMT" w:cs="Arial"/>
          <w:sz w:val="24"/>
          <w:szCs w:val="24"/>
        </w:rPr>
        <w:t>квирни споразум</w:t>
      </w:r>
      <w:r w:rsidR="002D4893">
        <w:rPr>
          <w:rFonts w:eastAsia="TimesNewRomanPSMT" w:cs="Arial"/>
          <w:sz w:val="24"/>
          <w:szCs w:val="24"/>
          <w:lang w:val="sr-Cyrl-RS"/>
        </w:rPr>
        <w:t xml:space="preserve"> </w:t>
      </w:r>
      <w:r w:rsidRPr="001A5119">
        <w:rPr>
          <w:rFonts w:eastAsia="TimesNewRomanPSMT" w:cs="Arial"/>
          <w:sz w:val="24"/>
          <w:szCs w:val="24"/>
        </w:rPr>
        <w:t xml:space="preserve">или </w:t>
      </w:r>
    </w:p>
    <w:p w:rsidR="00FB5A53" w:rsidRPr="001A5119" w:rsidRDefault="00FB5A53" w:rsidP="00FF351A">
      <w:pPr>
        <w:numPr>
          <w:ilvl w:val="0"/>
          <w:numId w:val="11"/>
        </w:numPr>
        <w:rPr>
          <w:rFonts w:eastAsia="TimesNewRomanPSMT" w:cs="Arial"/>
          <w:sz w:val="24"/>
          <w:szCs w:val="24"/>
        </w:rPr>
      </w:pPr>
      <w:r w:rsidRPr="001A5119">
        <w:rPr>
          <w:rFonts w:eastAsia="TimesNewRomanPSMT" w:cs="Arial"/>
          <w:sz w:val="24"/>
          <w:szCs w:val="24"/>
        </w:rPr>
        <w:t xml:space="preserve">понуђач коме је додељен </w:t>
      </w:r>
      <w:r w:rsidR="002D4893">
        <w:rPr>
          <w:rFonts w:eastAsia="TimesNewRomanPSMT" w:cs="Arial"/>
          <w:sz w:val="24"/>
          <w:szCs w:val="24"/>
        </w:rPr>
        <w:t>О</w:t>
      </w:r>
      <w:r w:rsidR="00A76A54" w:rsidRPr="001A5119">
        <w:rPr>
          <w:rFonts w:eastAsia="TimesNewRomanPSMT" w:cs="Arial"/>
          <w:sz w:val="24"/>
          <w:szCs w:val="24"/>
        </w:rPr>
        <w:t xml:space="preserve">квирни споразум </w:t>
      </w:r>
      <w:r w:rsidRPr="001A5119">
        <w:rPr>
          <w:rFonts w:eastAsia="TimesNewRomanPSMT" w:cs="Arial"/>
          <w:sz w:val="24"/>
          <w:szCs w:val="24"/>
        </w:rPr>
        <w:t>не поднесе исправно средство обезбеђења за добро извршење посла у складу са захтевима из конкурсне документације.</w:t>
      </w: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1A5119" w:rsidRDefault="00FB5A53" w:rsidP="00FB5A53">
      <w:pPr>
        <w:rPr>
          <w:rFonts w:eastAsia="TimesNewRomanPSMT" w:cs="Arial"/>
          <w:sz w:val="24"/>
          <w:szCs w:val="24"/>
        </w:rPr>
      </w:pPr>
      <w:r w:rsidRPr="001A5119">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1A5119" w:rsidRDefault="00FB5A53" w:rsidP="00FB5A53">
      <w:pPr>
        <w:rPr>
          <w:rFonts w:eastAsia="TimesNewRomanPSMT" w:cs="Arial"/>
          <w:sz w:val="24"/>
          <w:szCs w:val="24"/>
        </w:rPr>
      </w:pPr>
      <w:r w:rsidRPr="001A5119">
        <w:rPr>
          <w:rFonts w:eastAsia="TimesNewRomanPSMT" w:cs="Arial"/>
          <w:sz w:val="24"/>
          <w:szCs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266A0F" w:rsidRDefault="00FB5A53" w:rsidP="00266A0F">
      <w:pPr>
        <w:rPr>
          <w:rFonts w:eastAsia="Calibri" w:cs="Arial"/>
          <w:lang w:val="sr-Cyrl-RS"/>
        </w:rPr>
      </w:pPr>
      <w:r w:rsidRPr="001A5119">
        <w:rPr>
          <w:rFonts w:eastAsia="TimesNewRomanPSMT" w:cs="Arial"/>
          <w:sz w:val="24"/>
          <w:szCs w:val="24"/>
        </w:rPr>
        <w:t xml:space="preserve">Банкарска гаранција ће бити враћена понуђачу са којим није закључен </w:t>
      </w:r>
      <w:r w:rsidR="002D4893">
        <w:rPr>
          <w:rFonts w:eastAsia="TimesNewRomanPSMT" w:cs="Arial"/>
          <w:sz w:val="24"/>
          <w:szCs w:val="24"/>
        </w:rPr>
        <w:t>О</w:t>
      </w:r>
      <w:r w:rsidR="00A76A54" w:rsidRPr="001A5119">
        <w:rPr>
          <w:rFonts w:eastAsia="TimesNewRomanPSMT" w:cs="Arial"/>
          <w:sz w:val="24"/>
          <w:szCs w:val="24"/>
        </w:rPr>
        <w:t xml:space="preserve">квирни споразум </w:t>
      </w:r>
      <w:r w:rsidRPr="001A5119">
        <w:rPr>
          <w:rFonts w:eastAsia="TimesNewRomanPSMT" w:cs="Arial"/>
          <w:sz w:val="24"/>
          <w:szCs w:val="24"/>
        </w:rPr>
        <w:t xml:space="preserve">одмах по закључењу </w:t>
      </w:r>
      <w:r w:rsidR="002D4893">
        <w:rPr>
          <w:rFonts w:eastAsia="TimesNewRomanPSMT" w:cs="Arial"/>
          <w:sz w:val="24"/>
          <w:szCs w:val="24"/>
        </w:rPr>
        <w:t>О</w:t>
      </w:r>
      <w:r w:rsidR="00A76A54" w:rsidRPr="001A5119">
        <w:rPr>
          <w:rFonts w:eastAsia="TimesNewRomanPSMT" w:cs="Arial"/>
          <w:sz w:val="24"/>
          <w:szCs w:val="24"/>
        </w:rPr>
        <w:t xml:space="preserve">квирног споразума </w:t>
      </w:r>
      <w:r w:rsidRPr="001A5119">
        <w:rPr>
          <w:rFonts w:eastAsia="TimesNewRomanPSMT" w:cs="Arial"/>
          <w:sz w:val="24"/>
          <w:szCs w:val="24"/>
        </w:rPr>
        <w:t xml:space="preserve">са понуђачем чија је понуда </w:t>
      </w:r>
      <w:r w:rsidRPr="001A5119">
        <w:rPr>
          <w:rFonts w:eastAsia="TimesNewRomanPSMT" w:cs="Arial"/>
          <w:sz w:val="24"/>
          <w:szCs w:val="24"/>
        </w:rPr>
        <w:lastRenderedPageBreak/>
        <w:t xml:space="preserve">изабрана као најповољнија, а понуђачу са којим је закључен </w:t>
      </w:r>
      <w:r w:rsidR="002D4893">
        <w:rPr>
          <w:rFonts w:eastAsia="TimesNewRomanPSMT" w:cs="Arial"/>
          <w:sz w:val="24"/>
          <w:szCs w:val="24"/>
        </w:rPr>
        <w:t>О</w:t>
      </w:r>
      <w:r w:rsidR="00A76A54" w:rsidRPr="001A5119">
        <w:rPr>
          <w:rFonts w:eastAsia="TimesNewRomanPSMT" w:cs="Arial"/>
          <w:sz w:val="24"/>
          <w:szCs w:val="24"/>
        </w:rPr>
        <w:t xml:space="preserve">квирни споразум у року од </w:t>
      </w:r>
      <w:r w:rsidR="002D4893">
        <w:rPr>
          <w:rFonts w:eastAsia="TimesNewRomanPSMT" w:cs="Arial"/>
          <w:sz w:val="24"/>
          <w:szCs w:val="24"/>
          <w:lang w:val="sr-Cyrl-RS"/>
        </w:rPr>
        <w:t xml:space="preserve">10 (словима: </w:t>
      </w:r>
      <w:r w:rsidR="00A76A54" w:rsidRPr="001A5119">
        <w:rPr>
          <w:rFonts w:eastAsia="TimesNewRomanPSMT" w:cs="Arial"/>
          <w:sz w:val="24"/>
          <w:szCs w:val="24"/>
        </w:rPr>
        <w:t>десет</w:t>
      </w:r>
      <w:r w:rsidR="002D4893">
        <w:rPr>
          <w:rFonts w:eastAsia="TimesNewRomanPSMT" w:cs="Arial"/>
          <w:sz w:val="24"/>
          <w:szCs w:val="24"/>
          <w:lang w:val="sr-Cyrl-RS"/>
        </w:rPr>
        <w:t>)</w:t>
      </w:r>
      <w:r w:rsidRPr="001A5119">
        <w:rPr>
          <w:rFonts w:eastAsia="TimesNewRomanPSMT" w:cs="Arial"/>
          <w:sz w:val="24"/>
          <w:szCs w:val="24"/>
        </w:rPr>
        <w:t xml:space="preserve"> дана од дана предаје Наручиоцу инструмената обезбеђења извршења уговорених обавеза која су захтевана</w:t>
      </w:r>
      <w:r w:rsidR="00A76A54" w:rsidRPr="001A5119">
        <w:rPr>
          <w:rFonts w:eastAsia="TimesNewRomanPSMT" w:cs="Arial"/>
          <w:sz w:val="24"/>
          <w:szCs w:val="24"/>
        </w:rPr>
        <w:t xml:space="preserve"> Оквирним спораумом</w:t>
      </w:r>
      <w:r w:rsidRPr="001A5119">
        <w:rPr>
          <w:rFonts w:eastAsia="TimesNewRomanPSMT" w:cs="Arial"/>
          <w:sz w:val="24"/>
          <w:szCs w:val="24"/>
        </w:rPr>
        <w:t>.</w:t>
      </w:r>
      <w:r w:rsidR="00266A0F" w:rsidRPr="00266A0F">
        <w:rPr>
          <w:rFonts w:eastAsia="Calibri" w:cs="Arial"/>
          <w:lang w:val="sr-Cyrl-RS"/>
        </w:rPr>
        <w:t xml:space="preserve"> </w:t>
      </w:r>
    </w:p>
    <w:p w:rsidR="00FB5A53" w:rsidRPr="00B06031" w:rsidRDefault="00266A0F" w:rsidP="00FB5A53">
      <w:pPr>
        <w:rPr>
          <w:rFonts w:eastAsia="TimesNewRomanPSMT" w:cs="Arial"/>
          <w:sz w:val="24"/>
          <w:szCs w:val="24"/>
          <w:lang w:val="sr-Cyrl-RS"/>
        </w:rPr>
      </w:pPr>
      <w:r w:rsidRPr="00266A0F">
        <w:rPr>
          <w:rFonts w:eastAsia="TimesNewRomanPSMT" w:cs="Arial"/>
          <w:sz w:val="24"/>
          <w:szCs w:val="24"/>
          <w:lang w:val="sr-Cyrl-RS"/>
        </w:rPr>
        <w:t>На банкарске гаранције примењују се одредбе Једн</w:t>
      </w:r>
      <w:r>
        <w:rPr>
          <w:rFonts w:eastAsia="TimesNewRomanPSMT" w:cs="Arial"/>
          <w:sz w:val="24"/>
          <w:szCs w:val="24"/>
          <w:lang w:val="sr-Cyrl-RS"/>
        </w:rPr>
        <w:t>о</w:t>
      </w:r>
      <w:r w:rsidRPr="00266A0F">
        <w:rPr>
          <w:rFonts w:eastAsia="TimesNewRomanPSMT" w:cs="Arial"/>
          <w:sz w:val="24"/>
          <w:szCs w:val="24"/>
          <w:lang w:val="sr-Cyrl-RS"/>
        </w:rPr>
        <w:t xml:space="preserve">образних правила за гаранције УРДГ 758, Међународне коморе у Паризу. </w:t>
      </w:r>
    </w:p>
    <w:p w:rsidR="00B06031" w:rsidRPr="001A5119" w:rsidRDefault="00207126" w:rsidP="00FB5A53">
      <w:pPr>
        <w:rPr>
          <w:rFonts w:eastAsia="TimesNewRomanPSMT" w:cs="Arial"/>
          <w:sz w:val="24"/>
          <w:szCs w:val="24"/>
        </w:rPr>
      </w:pPr>
      <w:r w:rsidRPr="001A5119">
        <w:rPr>
          <w:rFonts w:eastAsia="TimesNewRomanPSMT" w:cs="Arial"/>
          <w:sz w:val="24"/>
          <w:szCs w:val="24"/>
        </w:rPr>
        <w:t>И</w:t>
      </w:r>
    </w:p>
    <w:p w:rsidR="00FB5A53" w:rsidRPr="001A5119" w:rsidRDefault="00FB5A53" w:rsidP="00FB5A53">
      <w:pPr>
        <w:rPr>
          <w:rFonts w:eastAsia="TimesNewRomanPSMT" w:cs="Arial"/>
          <w:b/>
          <w:sz w:val="24"/>
          <w:szCs w:val="24"/>
        </w:rPr>
      </w:pPr>
      <w:r w:rsidRPr="001A5119">
        <w:rPr>
          <w:rFonts w:eastAsia="TimesNewRomanPSMT" w:cs="Arial"/>
          <w:b/>
          <w:sz w:val="24"/>
          <w:szCs w:val="24"/>
        </w:rPr>
        <w:t xml:space="preserve">Изјава о намерама банке да ће банка Понуђачу издати банкарску гаранцију за добро извршење посла </w:t>
      </w:r>
    </w:p>
    <w:p w:rsidR="00A963DB" w:rsidRPr="001A5119" w:rsidRDefault="00A963DB" w:rsidP="00FB5A53">
      <w:pPr>
        <w:rPr>
          <w:rFonts w:eastAsia="TimesNewRomanPSMT" w:cs="Arial"/>
          <w:sz w:val="24"/>
          <w:szCs w:val="24"/>
        </w:rPr>
      </w:pP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Садржај Изјаве о намерама банке:</w:t>
      </w:r>
    </w:p>
    <w:p w:rsidR="005E31EA" w:rsidRPr="001A5119" w:rsidRDefault="005E31EA" w:rsidP="005E31EA">
      <w:pPr>
        <w:spacing w:before="0"/>
        <w:rPr>
          <w:rFonts w:eastAsia="TimesNewRomanPSMT" w:cs="Arial"/>
          <w:sz w:val="24"/>
          <w:szCs w:val="24"/>
        </w:rPr>
      </w:pP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xml:space="preserve">Изјава о намерама банке je </w:t>
      </w:r>
      <w:r w:rsidRPr="001A5119">
        <w:rPr>
          <w:rFonts w:eastAsia="TimesNewRomanPSMT" w:cs="Arial"/>
          <w:b/>
          <w:sz w:val="24"/>
          <w:szCs w:val="24"/>
        </w:rPr>
        <w:t>обавезујућег</w:t>
      </w:r>
      <w:r w:rsidRPr="001A5119">
        <w:rPr>
          <w:rFonts w:eastAsia="TimesNewRomanPSMT" w:cs="Arial"/>
          <w:sz w:val="24"/>
          <w:szCs w:val="24"/>
        </w:rPr>
        <w:t xml:space="preserve"> карактера и мора да  садржи:</w:t>
      </w: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датум издавања</w:t>
      </w: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назив, место и адресу банке (гарант), понуђача (клијент - налогодавац) и корисника банкарске гаранције</w:t>
      </w: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00B40AEF" w:rsidRPr="001A5119">
        <w:rPr>
          <w:rFonts w:eastAsia="TimesNewRomanPSMT" w:cs="Arial"/>
          <w:sz w:val="24"/>
          <w:szCs w:val="24"/>
        </w:rPr>
        <w:t xml:space="preserve"> добро извршење посла</w:t>
      </w:r>
      <w:r w:rsidRPr="001A5119">
        <w:rPr>
          <w:rFonts w:eastAsia="TimesNewRomanPSMT" w:cs="Arial"/>
          <w:sz w:val="24"/>
          <w:szCs w:val="24"/>
        </w:rPr>
        <w:t xml:space="preserve">, односно намену банкарске гаранције) без права приговора на </w:t>
      </w:r>
      <w:r w:rsidR="00A963DB" w:rsidRPr="001A5119">
        <w:rPr>
          <w:rFonts w:eastAsia="TimesNewRomanPSMT" w:cs="Arial"/>
          <w:sz w:val="24"/>
          <w:szCs w:val="24"/>
        </w:rPr>
        <w:t xml:space="preserve">10% </w:t>
      </w:r>
      <w:r w:rsidR="00494F52" w:rsidRPr="001A5119">
        <w:rPr>
          <w:rFonts w:eastAsia="TimesNewRomanPSMT" w:cs="Arial"/>
          <w:sz w:val="24"/>
          <w:szCs w:val="24"/>
        </w:rPr>
        <w:t xml:space="preserve">од вредности </w:t>
      </w:r>
      <w:r w:rsidR="00B94E0C" w:rsidRPr="001A5119">
        <w:rPr>
          <w:rFonts w:eastAsia="TimesNewRomanPSMT" w:cs="Arial"/>
          <w:sz w:val="24"/>
          <w:szCs w:val="24"/>
        </w:rPr>
        <w:t>оквирног спо</w:t>
      </w:r>
      <w:r w:rsidR="0097110E" w:rsidRPr="001A5119">
        <w:rPr>
          <w:rFonts w:eastAsia="TimesNewRomanPSMT" w:cs="Arial"/>
          <w:sz w:val="24"/>
          <w:szCs w:val="24"/>
        </w:rPr>
        <w:t>ра</w:t>
      </w:r>
      <w:r w:rsidR="00B94E0C" w:rsidRPr="001A5119">
        <w:rPr>
          <w:rFonts w:eastAsia="TimesNewRomanPSMT" w:cs="Arial"/>
          <w:sz w:val="24"/>
          <w:szCs w:val="24"/>
        </w:rPr>
        <w:t xml:space="preserve">зума </w:t>
      </w:r>
      <w:r w:rsidRPr="001A5119">
        <w:rPr>
          <w:rFonts w:eastAsia="TimesNewRomanPSMT" w:cs="Arial"/>
          <w:sz w:val="24"/>
          <w:szCs w:val="24"/>
        </w:rPr>
        <w:t xml:space="preserve">без ПДВ у  износу од .....................(навести износ и валуту)  и  роком важности </w:t>
      </w:r>
      <w:r w:rsidR="00B40AEF" w:rsidRPr="001A5119">
        <w:rPr>
          <w:rFonts w:eastAsia="TimesNewRomanPSMT" w:cs="Arial"/>
          <w:sz w:val="24"/>
          <w:szCs w:val="24"/>
        </w:rPr>
        <w:t xml:space="preserve">30 (словима: тридесет) </w:t>
      </w:r>
      <w:r w:rsidRPr="001A5119">
        <w:rPr>
          <w:rFonts w:eastAsia="TimesNewRomanPSMT" w:cs="Arial"/>
          <w:sz w:val="24"/>
          <w:szCs w:val="24"/>
        </w:rPr>
        <w:t xml:space="preserve">дана дужим од </w:t>
      </w:r>
      <w:r w:rsidR="004F7B30" w:rsidRPr="001A5119">
        <w:rPr>
          <w:rFonts w:eastAsia="TimesNewRomanPSMT" w:cs="Arial"/>
          <w:sz w:val="24"/>
          <w:szCs w:val="24"/>
        </w:rPr>
        <w:t>рока трајања оквирног споразума</w:t>
      </w: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xml:space="preserve">- да ће гаранција бити издата за рачун клијента (понуђача) уколико његова понуда буде изабрана као најповољнија у јавној набавци </w:t>
      </w:r>
      <w:r w:rsidR="002D4893">
        <w:rPr>
          <w:rFonts w:eastAsia="TimesNewRomanPSMT" w:cs="Arial"/>
          <w:sz w:val="24"/>
          <w:szCs w:val="24"/>
          <w:lang w:val="sr-Cyrl-RS"/>
        </w:rPr>
        <w:t>„</w:t>
      </w:r>
      <w:r w:rsidR="00B06031" w:rsidRPr="00B06031">
        <w:rPr>
          <w:rFonts w:cs="Arial"/>
          <w:sz w:val="24"/>
          <w:szCs w:val="24"/>
          <w:lang w:val="sr-Cyrl-CS"/>
        </w:rPr>
        <w:t xml:space="preserve">Интервентно одржавање 20/10 и 1 </w:t>
      </w:r>
      <w:r w:rsidR="00B06031" w:rsidRPr="00B06031">
        <w:rPr>
          <w:rFonts w:cs="Arial"/>
          <w:sz w:val="24"/>
          <w:szCs w:val="24"/>
        </w:rPr>
        <w:t>kV</w:t>
      </w:r>
      <w:r w:rsidR="00B06031" w:rsidRPr="00B06031">
        <w:rPr>
          <w:rFonts w:cs="Arial"/>
          <w:sz w:val="24"/>
          <w:szCs w:val="24"/>
          <w:lang w:val="sr-Cyrl-CS"/>
        </w:rPr>
        <w:t xml:space="preserve"> за дистрибутивно подручје </w:t>
      </w:r>
      <w:r w:rsidR="00B06031" w:rsidRPr="00B06031">
        <w:rPr>
          <w:rFonts w:cs="Arial"/>
          <w:sz w:val="24"/>
          <w:szCs w:val="24"/>
          <w:lang w:val="sr-Cyrl-RS"/>
        </w:rPr>
        <w:t>Краљево</w:t>
      </w:r>
      <w:r w:rsidR="002D4893">
        <w:rPr>
          <w:rFonts w:cs="Arial"/>
          <w:sz w:val="24"/>
          <w:szCs w:val="24"/>
          <w:lang w:val="sr-Cyrl-CS"/>
        </w:rPr>
        <w:t>“</w:t>
      </w:r>
      <w:r w:rsidR="00207126" w:rsidRPr="001A5119">
        <w:rPr>
          <w:rFonts w:cs="Arial"/>
          <w:sz w:val="24"/>
          <w:szCs w:val="24"/>
          <w:lang w:val="sr-Cyrl-CS"/>
        </w:rPr>
        <w:t>,</w:t>
      </w:r>
      <w:r w:rsidR="00B95C21" w:rsidRPr="001A5119">
        <w:rPr>
          <w:rFonts w:cs="Arial"/>
          <w:sz w:val="24"/>
          <w:szCs w:val="24"/>
          <w:lang w:val="sr-Cyrl-CS"/>
        </w:rPr>
        <w:t xml:space="preserve"> </w:t>
      </w:r>
      <w:r w:rsidR="004B294A" w:rsidRPr="001A5119">
        <w:rPr>
          <w:rFonts w:eastAsia="TimesNewRomanPSMT" w:cs="Arial"/>
          <w:sz w:val="24"/>
          <w:szCs w:val="24"/>
        </w:rPr>
        <w:t>JN</w:t>
      </w:r>
      <w:r w:rsidR="00A86F5A" w:rsidRPr="001A5119">
        <w:rPr>
          <w:rFonts w:eastAsia="TimesNewRomanPSMT" w:cs="Arial"/>
          <w:sz w:val="24"/>
          <w:szCs w:val="24"/>
          <w:lang w:val="ru-RU"/>
        </w:rPr>
        <w:t>/8000/00</w:t>
      </w:r>
      <w:r w:rsidR="00B06031">
        <w:rPr>
          <w:rFonts w:eastAsia="TimesNewRomanPSMT" w:cs="Arial"/>
          <w:sz w:val="24"/>
          <w:szCs w:val="24"/>
          <w:lang w:val="ru-RU"/>
        </w:rPr>
        <w:t>22</w:t>
      </w:r>
      <w:r w:rsidR="00207126" w:rsidRPr="001A5119">
        <w:rPr>
          <w:rFonts w:eastAsia="TimesNewRomanPSMT" w:cs="Arial"/>
          <w:sz w:val="24"/>
          <w:szCs w:val="24"/>
          <w:lang w:val="ru-RU"/>
        </w:rPr>
        <w:t xml:space="preserve">/2016 </w:t>
      </w:r>
      <w:r w:rsidRPr="001A5119">
        <w:rPr>
          <w:rFonts w:eastAsia="TimesNewRomanPSMT" w:cs="Arial"/>
          <w:sz w:val="24"/>
          <w:szCs w:val="24"/>
        </w:rPr>
        <w:t>коју спроводи ЈП „Електропривреда Србије“ Београд</w:t>
      </w:r>
      <w:r w:rsidR="00207126" w:rsidRPr="001A5119">
        <w:rPr>
          <w:rFonts w:eastAsia="TimesNewRomanPSMT" w:cs="Arial"/>
          <w:sz w:val="24"/>
          <w:szCs w:val="24"/>
        </w:rPr>
        <w:t>.</w:t>
      </w:r>
    </w:p>
    <w:p w:rsidR="00266A0F" w:rsidRPr="00266A0F" w:rsidRDefault="00266A0F" w:rsidP="00266A0F">
      <w:pPr>
        <w:rPr>
          <w:rFonts w:eastAsia="TimesNewRomanPSMT" w:cs="Arial"/>
          <w:sz w:val="24"/>
          <w:szCs w:val="24"/>
          <w:lang w:val="sr-Cyrl-RS"/>
        </w:rPr>
      </w:pPr>
      <w:r>
        <w:rPr>
          <w:rFonts w:eastAsia="TimesNewRomanPSMT" w:cs="Arial"/>
          <w:sz w:val="24"/>
          <w:szCs w:val="24"/>
          <w:lang w:val="sr-Cyrl-RS"/>
        </w:rPr>
        <w:t xml:space="preserve">По Изјави </w:t>
      </w:r>
      <w:r w:rsidRPr="00266A0F">
        <w:rPr>
          <w:rFonts w:eastAsia="TimesNewRomanPSMT" w:cs="Arial"/>
          <w:sz w:val="24"/>
          <w:szCs w:val="24"/>
          <w:lang w:val="sr-Cyrl-RS"/>
        </w:rPr>
        <w:t>обавеза је да иста пословна банка изда и Банкарску гаранцију за добро извршење посла.</w:t>
      </w:r>
    </w:p>
    <w:p w:rsidR="006F29C2" w:rsidRPr="001A5119" w:rsidRDefault="006F29C2" w:rsidP="00FB5A53">
      <w:pPr>
        <w:rPr>
          <w:rFonts w:eastAsia="TimesNewRomanPSMT" w:cs="Arial"/>
          <w:sz w:val="24"/>
          <w:szCs w:val="24"/>
        </w:rPr>
      </w:pPr>
    </w:p>
    <w:p w:rsidR="00FB5A53" w:rsidRPr="001A5119" w:rsidRDefault="00FB5A53" w:rsidP="00FB5A53">
      <w:pPr>
        <w:rPr>
          <w:rFonts w:eastAsia="TimesNewRomanPSMT" w:cs="Arial"/>
          <w:b/>
          <w:sz w:val="24"/>
          <w:szCs w:val="24"/>
          <w:u w:val="single"/>
        </w:rPr>
      </w:pPr>
      <w:r w:rsidRPr="001A5119">
        <w:rPr>
          <w:rFonts w:eastAsia="TimesNewRomanPSMT" w:cs="Arial"/>
          <w:b/>
          <w:sz w:val="24"/>
          <w:szCs w:val="24"/>
          <w:u w:val="single"/>
        </w:rPr>
        <w:t xml:space="preserve">У </w:t>
      </w:r>
      <w:r w:rsidR="001D4C5F" w:rsidRPr="001A5119">
        <w:rPr>
          <w:rFonts w:eastAsia="TimesNewRomanPSMT" w:cs="Arial"/>
          <w:b/>
          <w:sz w:val="24"/>
          <w:szCs w:val="24"/>
          <w:u w:val="single"/>
        </w:rPr>
        <w:t xml:space="preserve">тренутку закључења </w:t>
      </w:r>
      <w:r w:rsidR="00207126" w:rsidRPr="001A5119">
        <w:rPr>
          <w:rFonts w:eastAsia="TimesNewRomanPSMT" w:cs="Arial"/>
          <w:b/>
          <w:sz w:val="24"/>
          <w:szCs w:val="24"/>
          <w:u w:val="single"/>
        </w:rPr>
        <w:t>О</w:t>
      </w:r>
      <w:r w:rsidR="00E91187" w:rsidRPr="001A5119">
        <w:rPr>
          <w:rFonts w:eastAsia="TimesNewRomanPSMT" w:cs="Arial"/>
          <w:b/>
          <w:sz w:val="24"/>
          <w:szCs w:val="24"/>
          <w:u w:val="single"/>
        </w:rPr>
        <w:t>квирног споразума</w:t>
      </w:r>
      <w:r w:rsidR="00AF3E43" w:rsidRPr="001A5119">
        <w:rPr>
          <w:rFonts w:eastAsia="TimesNewRomanPSMT" w:cs="Arial"/>
          <w:b/>
          <w:sz w:val="24"/>
          <w:szCs w:val="24"/>
          <w:u w:val="single"/>
        </w:rPr>
        <w:t xml:space="preserve">, </w:t>
      </w:r>
      <w:r w:rsidR="006F29C2" w:rsidRPr="001A5119">
        <w:rPr>
          <w:rFonts w:eastAsia="TimesNewRomanPSMT" w:cs="Arial"/>
          <w:b/>
          <w:sz w:val="24"/>
          <w:szCs w:val="24"/>
          <w:u w:val="single"/>
        </w:rPr>
        <w:t>понуђач је дужан да</w:t>
      </w:r>
      <w:r w:rsidR="001D4C5F" w:rsidRPr="001A5119">
        <w:rPr>
          <w:rFonts w:eastAsia="TimesNewRomanPSMT" w:cs="Arial"/>
          <w:b/>
          <w:sz w:val="24"/>
          <w:szCs w:val="24"/>
          <w:u w:val="single"/>
        </w:rPr>
        <w:t xml:space="preserve"> достави:</w:t>
      </w:r>
    </w:p>
    <w:p w:rsidR="00FB5A53" w:rsidRPr="001A5119" w:rsidRDefault="00FB5A53" w:rsidP="00FB5A53">
      <w:pPr>
        <w:rPr>
          <w:rFonts w:eastAsia="TimesNewRomanPSMT" w:cs="Arial"/>
          <w:b/>
          <w:sz w:val="24"/>
          <w:szCs w:val="24"/>
          <w:u w:val="single"/>
        </w:rPr>
      </w:pPr>
    </w:p>
    <w:p w:rsidR="006F29C2" w:rsidRPr="001A5119" w:rsidRDefault="005F6394" w:rsidP="006F29C2">
      <w:pPr>
        <w:rPr>
          <w:rFonts w:eastAsia="TimesNewRomanPSMT" w:cs="Arial"/>
          <w:b/>
          <w:bCs/>
          <w:i/>
          <w:sz w:val="24"/>
          <w:szCs w:val="24"/>
          <w:u w:val="single"/>
        </w:rPr>
      </w:pPr>
      <w:bookmarkStart w:id="233" w:name="_Toc441651598"/>
      <w:bookmarkStart w:id="234" w:name="_Toc442559909"/>
      <w:r>
        <w:rPr>
          <w:rFonts w:eastAsia="TimesNewRomanPSMT" w:cs="Arial"/>
          <w:b/>
          <w:sz w:val="24"/>
          <w:szCs w:val="24"/>
          <w:u w:val="single"/>
        </w:rPr>
        <w:t>Банкарску</w:t>
      </w:r>
      <w:r w:rsidR="00FB5A53" w:rsidRPr="001A5119">
        <w:rPr>
          <w:rFonts w:eastAsia="TimesNewRomanPSMT" w:cs="Arial"/>
          <w:b/>
          <w:sz w:val="24"/>
          <w:szCs w:val="24"/>
          <w:u w:val="single"/>
        </w:rPr>
        <w:t xml:space="preserve"> гаранциј</w:t>
      </w:r>
      <w:r>
        <w:rPr>
          <w:rFonts w:eastAsia="TimesNewRomanPSMT" w:cs="Arial"/>
          <w:b/>
          <w:sz w:val="24"/>
          <w:szCs w:val="24"/>
          <w:u w:val="single"/>
          <w:lang w:val="sr-Cyrl-RS"/>
        </w:rPr>
        <w:t>у</w:t>
      </w:r>
      <w:r w:rsidR="00FB5A53" w:rsidRPr="001A5119">
        <w:rPr>
          <w:rFonts w:eastAsia="TimesNewRomanPSMT" w:cs="Arial"/>
          <w:b/>
          <w:sz w:val="24"/>
          <w:szCs w:val="24"/>
          <w:u w:val="single"/>
        </w:rPr>
        <w:t xml:space="preserve"> за добро извршење посла</w:t>
      </w:r>
      <w:bookmarkEnd w:id="233"/>
      <w:bookmarkEnd w:id="234"/>
    </w:p>
    <w:p w:rsidR="00FB5A53" w:rsidRPr="001A5119" w:rsidRDefault="00FB5A53" w:rsidP="00FB5A53">
      <w:pPr>
        <w:rPr>
          <w:rFonts w:eastAsia="TimesNewRomanPSMT" w:cs="Arial"/>
          <w:b/>
          <w:sz w:val="24"/>
          <w:szCs w:val="24"/>
          <w:u w:val="single"/>
        </w:rPr>
      </w:pP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Изабрани понуђач је дужан да у тренутку закључења </w:t>
      </w:r>
      <w:r w:rsidR="007A0A58" w:rsidRPr="001A5119">
        <w:rPr>
          <w:rFonts w:eastAsia="TimesNewRomanPSMT" w:cs="Arial"/>
          <w:i/>
          <w:sz w:val="24"/>
          <w:szCs w:val="24"/>
        </w:rPr>
        <w:t>оквирног споразума</w:t>
      </w:r>
      <w:r w:rsidRPr="001A5119">
        <w:rPr>
          <w:rFonts w:eastAsia="TimesNewRomanPSMT" w:cs="Arial"/>
          <w:sz w:val="24"/>
          <w:szCs w:val="24"/>
        </w:rPr>
        <w:t>а најкасније у року од 10 (</w:t>
      </w:r>
      <w:r w:rsidR="00207126" w:rsidRPr="001A5119">
        <w:rPr>
          <w:rFonts w:eastAsia="TimesNewRomanPSMT" w:cs="Arial"/>
          <w:sz w:val="24"/>
          <w:szCs w:val="24"/>
        </w:rPr>
        <w:t xml:space="preserve">словима: </w:t>
      </w:r>
      <w:r w:rsidRPr="001A5119">
        <w:rPr>
          <w:rFonts w:eastAsia="TimesNewRomanPSMT" w:cs="Arial"/>
          <w:sz w:val="24"/>
          <w:szCs w:val="24"/>
        </w:rPr>
        <w:t xml:space="preserve">десет) дана од дана обостраног потписивања </w:t>
      </w:r>
      <w:r w:rsidR="002D4893">
        <w:rPr>
          <w:rFonts w:eastAsia="TimesNewRomanPSMT" w:cs="Arial"/>
          <w:sz w:val="24"/>
          <w:szCs w:val="24"/>
        </w:rPr>
        <w:t>О</w:t>
      </w:r>
      <w:r w:rsidR="007A0A58" w:rsidRPr="001A5119">
        <w:rPr>
          <w:rFonts w:eastAsia="TimesNewRomanPSMT" w:cs="Arial"/>
          <w:sz w:val="24"/>
          <w:szCs w:val="24"/>
        </w:rPr>
        <w:t xml:space="preserve">квирног </w:t>
      </w:r>
      <w:r w:rsidR="007A0A58" w:rsidRPr="002D4893">
        <w:rPr>
          <w:rFonts w:eastAsia="TimesNewRomanPSMT" w:cs="Arial"/>
          <w:sz w:val="24"/>
          <w:szCs w:val="24"/>
        </w:rPr>
        <w:t>споразума</w:t>
      </w:r>
      <w:r w:rsidRPr="002D4893">
        <w:rPr>
          <w:rFonts w:eastAsia="TimesNewRomanPSMT" w:cs="Arial"/>
          <w:sz w:val="24"/>
          <w:szCs w:val="24"/>
        </w:rPr>
        <w:t xml:space="preserve"> </w:t>
      </w:r>
      <w:r w:rsidRPr="001A5119">
        <w:rPr>
          <w:rFonts w:eastAsia="TimesNewRomanPSMT" w:cs="Arial"/>
          <w:sz w:val="24"/>
          <w:szCs w:val="24"/>
        </w:rPr>
        <w:t>од</w:t>
      </w:r>
      <w:r w:rsidR="00102A50" w:rsidRPr="001A5119">
        <w:rPr>
          <w:rFonts w:eastAsia="TimesNewRomanPSMT" w:cs="Arial"/>
          <w:sz w:val="24"/>
          <w:szCs w:val="24"/>
        </w:rPr>
        <w:t xml:space="preserve"> стране</w:t>
      </w:r>
      <w:r w:rsidRPr="001A5119">
        <w:rPr>
          <w:rFonts w:eastAsia="TimesNewRomanPSMT" w:cs="Arial"/>
          <w:sz w:val="24"/>
          <w:szCs w:val="24"/>
        </w:rPr>
        <w:t xml:space="preserve">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w:t>
      </w:r>
      <w:r w:rsidR="004F7B30" w:rsidRPr="001A5119">
        <w:rPr>
          <w:rFonts w:eastAsia="TimesNewRomanPSMT" w:cs="Arial"/>
          <w:sz w:val="24"/>
          <w:szCs w:val="24"/>
        </w:rPr>
        <w:t xml:space="preserve"> бр. 1/2003 – Уставна повеља), </w:t>
      </w:r>
      <w:r w:rsidRPr="001A5119">
        <w:rPr>
          <w:rFonts w:eastAsia="TimesNewRomanPSMT" w:cs="Arial"/>
          <w:sz w:val="24"/>
          <w:szCs w:val="24"/>
        </w:rPr>
        <w:t xml:space="preserve"> преда Наручиоцу</w:t>
      </w:r>
      <w:r w:rsidR="004F7B30" w:rsidRPr="001A5119">
        <w:rPr>
          <w:rFonts w:eastAsia="TimesNewRomanPSMT" w:cs="Arial"/>
          <w:sz w:val="24"/>
          <w:szCs w:val="24"/>
        </w:rPr>
        <w:t xml:space="preserve"> СФО за добро извршење посла</w:t>
      </w:r>
      <w:r w:rsidRPr="001A5119">
        <w:rPr>
          <w:rFonts w:eastAsia="TimesNewRomanPSMT" w:cs="Arial"/>
          <w:sz w:val="24"/>
          <w:szCs w:val="24"/>
        </w:rPr>
        <w:t>.</w:t>
      </w:r>
    </w:p>
    <w:p w:rsidR="00B40AEF" w:rsidRPr="001A5119" w:rsidRDefault="00FB5A53" w:rsidP="00B40AEF">
      <w:pPr>
        <w:rPr>
          <w:rFonts w:eastAsia="TimesNewRomanPSMT" w:cs="Arial"/>
          <w:sz w:val="24"/>
          <w:szCs w:val="24"/>
        </w:rPr>
      </w:pPr>
      <w:r w:rsidRPr="001A5119">
        <w:rPr>
          <w:rFonts w:eastAsia="TimesNewRomanPSMT" w:cs="Arial"/>
          <w:sz w:val="24"/>
          <w:szCs w:val="24"/>
        </w:rPr>
        <w:t>Изабрани понуђач је дужан да Наручиоцу достави</w:t>
      </w:r>
      <w:r w:rsidR="008C44E0" w:rsidRPr="001A5119">
        <w:rPr>
          <w:rFonts w:eastAsia="TimesNewRomanPSMT" w:cs="Arial"/>
          <w:sz w:val="24"/>
          <w:szCs w:val="24"/>
        </w:rPr>
        <w:t xml:space="preserve"> банкарску гаранцију за добро извршење посла,</w:t>
      </w:r>
      <w:r w:rsidRPr="001A5119">
        <w:rPr>
          <w:rFonts w:eastAsia="TimesNewRomanPSMT" w:cs="Arial"/>
          <w:sz w:val="24"/>
          <w:szCs w:val="24"/>
        </w:rPr>
        <w:t xml:space="preserve"> неопозиву,  безусловну (без права на приговор) и на први </w:t>
      </w:r>
      <w:r w:rsidRPr="001A5119">
        <w:rPr>
          <w:rFonts w:eastAsia="TimesNewRomanPSMT" w:cs="Arial"/>
          <w:sz w:val="24"/>
          <w:szCs w:val="24"/>
        </w:rPr>
        <w:lastRenderedPageBreak/>
        <w:t xml:space="preserve">писани позив наплативу банкарску гаранцију за добро извршење посла у износу од </w:t>
      </w:r>
      <w:r w:rsidR="00B40AEF" w:rsidRPr="001A5119">
        <w:rPr>
          <w:rFonts w:eastAsia="TimesNewRomanPSMT" w:cs="Arial"/>
          <w:sz w:val="24"/>
          <w:szCs w:val="24"/>
        </w:rPr>
        <w:t>10</w:t>
      </w:r>
      <w:r w:rsidRPr="001A5119">
        <w:rPr>
          <w:rFonts w:eastAsia="TimesNewRomanPSMT" w:cs="Arial"/>
          <w:sz w:val="24"/>
          <w:szCs w:val="24"/>
        </w:rPr>
        <w:t xml:space="preserve">%  вредности </w:t>
      </w:r>
      <w:r w:rsidR="002D4893">
        <w:rPr>
          <w:rFonts w:eastAsia="TimesNewRomanPSMT" w:cs="Arial"/>
          <w:sz w:val="24"/>
          <w:szCs w:val="24"/>
        </w:rPr>
        <w:t>О</w:t>
      </w:r>
      <w:r w:rsidR="007A0A58" w:rsidRPr="002D4893">
        <w:rPr>
          <w:rFonts w:eastAsia="TimesNewRomanPSMT" w:cs="Arial"/>
          <w:sz w:val="24"/>
          <w:szCs w:val="24"/>
        </w:rPr>
        <w:t>квирног споразума</w:t>
      </w:r>
      <w:r w:rsidRPr="001A5119">
        <w:rPr>
          <w:rFonts w:eastAsia="TimesNewRomanPSMT" w:cs="Arial"/>
          <w:sz w:val="24"/>
          <w:szCs w:val="24"/>
        </w:rPr>
        <w:t xml:space="preserve"> без ПДВ</w:t>
      </w:r>
      <w:r w:rsidR="00B40AEF" w:rsidRPr="001A5119">
        <w:rPr>
          <w:rFonts w:eastAsia="TimesNewRomanPSMT" w:cs="Arial"/>
          <w:sz w:val="24"/>
          <w:szCs w:val="24"/>
        </w:rPr>
        <w:t xml:space="preserve"> и роком важности 30 (словима: тридесет) дана дужим од уговореног рока </w:t>
      </w:r>
      <w:r w:rsidR="002D4893">
        <w:rPr>
          <w:rFonts w:eastAsia="TimesNewRomanPSMT" w:cs="Arial"/>
          <w:sz w:val="24"/>
          <w:szCs w:val="24"/>
        </w:rPr>
        <w:t>трајања О</w:t>
      </w:r>
      <w:r w:rsidR="004F7B30" w:rsidRPr="001A5119">
        <w:rPr>
          <w:rFonts w:eastAsia="TimesNewRomanPSMT" w:cs="Arial"/>
          <w:sz w:val="24"/>
          <w:szCs w:val="24"/>
        </w:rPr>
        <w:t>квирног споразума</w:t>
      </w:r>
      <w:r w:rsidR="00B40AEF" w:rsidRPr="001A5119">
        <w:rPr>
          <w:rFonts w:eastAsia="TimesNewRomanPSMT" w:cs="Arial"/>
          <w:sz w:val="24"/>
          <w:szCs w:val="24"/>
        </w:rPr>
        <w:t xml:space="preserve">. </w:t>
      </w:r>
    </w:p>
    <w:p w:rsidR="006F29C2" w:rsidRPr="001A5119" w:rsidRDefault="006F29C2" w:rsidP="006F29C2">
      <w:pPr>
        <w:rPr>
          <w:rFonts w:eastAsia="TimesNewRomanPSMT" w:cs="Arial"/>
          <w:sz w:val="24"/>
          <w:szCs w:val="24"/>
        </w:rPr>
      </w:pPr>
    </w:p>
    <w:p w:rsidR="00FB5A53" w:rsidRPr="001A5119" w:rsidRDefault="00FB5A53" w:rsidP="00FB5A53">
      <w:pPr>
        <w:rPr>
          <w:rFonts w:eastAsia="TimesNewRomanPSMT" w:cs="Arial"/>
          <w:sz w:val="24"/>
          <w:szCs w:val="24"/>
        </w:rPr>
      </w:pPr>
      <w:r w:rsidRPr="001A5119">
        <w:rPr>
          <w:rFonts w:eastAsia="TimesNewRomanPSMT"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2D4893">
        <w:rPr>
          <w:rFonts w:eastAsia="TimesNewRomanPSMT" w:cs="Arial"/>
          <w:sz w:val="24"/>
          <w:szCs w:val="24"/>
        </w:rPr>
        <w:t>О</w:t>
      </w:r>
      <w:r w:rsidR="00AB114C" w:rsidRPr="001A5119">
        <w:rPr>
          <w:rFonts w:eastAsia="TimesNewRomanPSMT" w:cs="Arial"/>
          <w:sz w:val="24"/>
          <w:szCs w:val="24"/>
        </w:rPr>
        <w:t>квирним споразумом/</w:t>
      </w:r>
      <w:r w:rsidR="005255D6" w:rsidRPr="001A5119">
        <w:rPr>
          <w:rFonts w:eastAsia="TimesNewRomanPSMT" w:cs="Arial"/>
          <w:sz w:val="24"/>
          <w:szCs w:val="24"/>
        </w:rPr>
        <w:t>наруџбеницом</w:t>
      </w:r>
      <w:r w:rsidRPr="001A5119">
        <w:rPr>
          <w:rFonts w:eastAsia="TimesNewRomanPSMT" w:cs="Arial"/>
          <w:sz w:val="24"/>
          <w:szCs w:val="24"/>
        </w:rPr>
        <w:t xml:space="preserve">. </w:t>
      </w: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1A5119" w:rsidRDefault="00FB5A53" w:rsidP="00FB5A53">
      <w:pPr>
        <w:rPr>
          <w:rFonts w:eastAsia="TimesNewRomanPSMT" w:cs="Arial"/>
          <w:sz w:val="24"/>
          <w:szCs w:val="24"/>
        </w:rPr>
      </w:pPr>
      <w:r w:rsidRPr="001A5119">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993A92" w:rsidRPr="001A5119" w:rsidRDefault="00FB5A53" w:rsidP="00993A92">
      <w:pPr>
        <w:rPr>
          <w:rFonts w:eastAsia="TimesNewRomanPSMT" w:cs="Arial"/>
          <w:sz w:val="24"/>
          <w:szCs w:val="24"/>
        </w:rPr>
      </w:pPr>
      <w:r w:rsidRPr="001A5119">
        <w:rPr>
          <w:rFonts w:eastAsia="TimesNewRomanPSMT" w:cs="Arial"/>
          <w:sz w:val="24"/>
          <w:szCs w:val="24"/>
        </w:rPr>
        <w:t>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B40AEF" w:rsidRDefault="00266A0F" w:rsidP="00FB5A53">
      <w:pPr>
        <w:rPr>
          <w:rFonts w:eastAsia="TimesNewRomanPSMT" w:cs="Arial"/>
          <w:sz w:val="24"/>
          <w:szCs w:val="24"/>
          <w:lang w:val="sr-Cyrl-RS"/>
        </w:rPr>
      </w:pPr>
      <w:r w:rsidRPr="00266A0F">
        <w:rPr>
          <w:rFonts w:eastAsia="TimesNewRomanPSMT" w:cs="Arial"/>
          <w:sz w:val="24"/>
          <w:szCs w:val="24"/>
          <w:lang w:val="sr-Cyrl-RS"/>
        </w:rPr>
        <w:t>На банкарске гаранције примењују се одредбе Једно</w:t>
      </w:r>
      <w:r w:rsidR="00B06031">
        <w:rPr>
          <w:rFonts w:eastAsia="TimesNewRomanPSMT" w:cs="Arial"/>
          <w:sz w:val="24"/>
          <w:szCs w:val="24"/>
          <w:lang w:val="sr-Cyrl-RS"/>
        </w:rPr>
        <w:t>о</w:t>
      </w:r>
      <w:r w:rsidRPr="00266A0F">
        <w:rPr>
          <w:rFonts w:eastAsia="TimesNewRomanPSMT" w:cs="Arial"/>
          <w:sz w:val="24"/>
          <w:szCs w:val="24"/>
          <w:lang w:val="sr-Cyrl-RS"/>
        </w:rPr>
        <w:t>бразних правила за гаранције УРДГ 758, Међународне коморе у Паризу</w:t>
      </w:r>
      <w:r>
        <w:rPr>
          <w:rFonts w:eastAsia="TimesNewRomanPSMT" w:cs="Arial"/>
          <w:sz w:val="24"/>
          <w:szCs w:val="24"/>
          <w:lang w:val="sr-Cyrl-RS"/>
        </w:rPr>
        <w:t>.</w:t>
      </w:r>
    </w:p>
    <w:p w:rsidR="00266A0F" w:rsidRPr="00266A0F" w:rsidRDefault="00266A0F" w:rsidP="00FB5A53">
      <w:pPr>
        <w:rPr>
          <w:rFonts w:eastAsia="TimesNewRomanPSMT" w:cs="Arial"/>
          <w:sz w:val="24"/>
          <w:szCs w:val="24"/>
        </w:rPr>
      </w:pPr>
    </w:p>
    <w:p w:rsidR="00FB5A53" w:rsidRPr="001A5119" w:rsidRDefault="0093445F" w:rsidP="00FB5A53">
      <w:pPr>
        <w:rPr>
          <w:rFonts w:eastAsia="TimesNewRomanPSMT" w:cs="Arial"/>
          <w:b/>
          <w:sz w:val="24"/>
          <w:szCs w:val="24"/>
          <w:u w:val="single"/>
        </w:rPr>
      </w:pPr>
      <w:r w:rsidRPr="001A5119">
        <w:rPr>
          <w:rFonts w:eastAsia="TimesNewRomanPSMT" w:cs="Arial"/>
          <w:b/>
          <w:sz w:val="24"/>
          <w:szCs w:val="24"/>
          <w:u w:val="single"/>
        </w:rPr>
        <w:t>У тренутку примопредаје</w:t>
      </w:r>
      <w:r w:rsidR="00FB5A53" w:rsidRPr="001A5119">
        <w:rPr>
          <w:rFonts w:eastAsia="TimesNewRomanPSMT" w:cs="Arial"/>
          <w:b/>
          <w:sz w:val="24"/>
          <w:szCs w:val="24"/>
          <w:u w:val="single"/>
        </w:rPr>
        <w:t xml:space="preserve"> радова</w:t>
      </w:r>
    </w:p>
    <w:p w:rsidR="00B40AEF" w:rsidRPr="001A5119" w:rsidRDefault="005F6394" w:rsidP="00B40AEF">
      <w:pPr>
        <w:rPr>
          <w:rFonts w:eastAsia="TimesNewRomanPSMT" w:cs="Arial"/>
          <w:b/>
          <w:bCs/>
          <w:iCs/>
          <w:sz w:val="24"/>
          <w:szCs w:val="24"/>
        </w:rPr>
      </w:pPr>
      <w:r>
        <w:rPr>
          <w:rFonts w:eastAsia="TimesNewRomanPSMT" w:cs="Arial"/>
          <w:b/>
          <w:bCs/>
          <w:iCs/>
          <w:sz w:val="24"/>
          <w:szCs w:val="24"/>
        </w:rPr>
        <w:t>Меницу</w:t>
      </w:r>
      <w:r w:rsidR="00B40AEF" w:rsidRPr="001A5119">
        <w:rPr>
          <w:rFonts w:eastAsia="TimesNewRomanPSMT" w:cs="Arial"/>
          <w:b/>
          <w:bCs/>
          <w:iCs/>
          <w:sz w:val="24"/>
          <w:szCs w:val="24"/>
        </w:rPr>
        <w:t xml:space="preserve"> као гаранција за  отклањање </w:t>
      </w:r>
      <w:r w:rsidR="00D34222" w:rsidRPr="001A5119">
        <w:rPr>
          <w:rFonts w:eastAsia="TimesNewRomanPSMT" w:cs="Arial"/>
          <w:b/>
          <w:bCs/>
          <w:iCs/>
          <w:sz w:val="24"/>
          <w:szCs w:val="24"/>
        </w:rPr>
        <w:t>недостатака</w:t>
      </w:r>
      <w:r w:rsidR="00B40AEF" w:rsidRPr="001A5119">
        <w:rPr>
          <w:rFonts w:eastAsia="TimesNewRomanPSMT" w:cs="Arial"/>
          <w:b/>
          <w:bCs/>
          <w:iCs/>
          <w:sz w:val="24"/>
          <w:szCs w:val="24"/>
        </w:rPr>
        <w:t xml:space="preserve"> у гарантном року</w:t>
      </w:r>
    </w:p>
    <w:p w:rsidR="00B40AEF" w:rsidRPr="001A5119" w:rsidRDefault="00B40AEF" w:rsidP="00B40AEF">
      <w:pPr>
        <w:rPr>
          <w:rFonts w:eastAsia="TimesNewRomanPSMT" w:cs="Arial"/>
          <w:sz w:val="24"/>
          <w:szCs w:val="24"/>
        </w:rPr>
      </w:pPr>
      <w:r w:rsidRPr="001A5119">
        <w:rPr>
          <w:rFonts w:eastAsia="TimesNewRomanPSMT" w:cs="Arial"/>
          <w:sz w:val="24"/>
          <w:szCs w:val="24"/>
        </w:rPr>
        <w:t xml:space="preserve">Понуђач је обавезан да Наручиоцу у тренутку примопредаје </w:t>
      </w:r>
      <w:r w:rsidR="00D34222" w:rsidRPr="001A5119">
        <w:rPr>
          <w:rFonts w:eastAsia="TimesNewRomanPSMT" w:cs="Arial"/>
          <w:sz w:val="24"/>
          <w:szCs w:val="24"/>
        </w:rPr>
        <w:t>радова по свакој појединачној наруџбеници</w:t>
      </w:r>
      <w:r w:rsidR="005F6394">
        <w:rPr>
          <w:rFonts w:eastAsia="TimesNewRomanPSMT" w:cs="Arial"/>
          <w:sz w:val="24"/>
          <w:szCs w:val="24"/>
          <w:lang w:val="sr-Cyrl-RS"/>
        </w:rPr>
        <w:t xml:space="preserve"> </w:t>
      </w:r>
      <w:r w:rsidRPr="001A5119">
        <w:rPr>
          <w:rFonts w:eastAsia="TimesNewRomanPSMT" w:cs="Arial"/>
          <w:sz w:val="24"/>
          <w:szCs w:val="24"/>
        </w:rPr>
        <w:t>достави:</w:t>
      </w:r>
    </w:p>
    <w:p w:rsidR="00B40AEF" w:rsidRPr="001A5119" w:rsidRDefault="00B40AEF" w:rsidP="000D73D1">
      <w:pPr>
        <w:pStyle w:val="ListParagraph"/>
        <w:numPr>
          <w:ilvl w:val="0"/>
          <w:numId w:val="23"/>
        </w:numPr>
        <w:rPr>
          <w:rFonts w:ascii="Arial" w:eastAsia="TimesNewRomanPSMT" w:hAnsi="Arial" w:cs="Arial"/>
          <w:sz w:val="24"/>
          <w:szCs w:val="24"/>
        </w:rPr>
      </w:pPr>
      <w:r w:rsidRPr="001A5119">
        <w:rPr>
          <w:rFonts w:ascii="Arial" w:eastAsia="TimesNewRomanPSMT" w:hAnsi="Arial" w:cs="Arial"/>
          <w:sz w:val="24"/>
          <w:szCs w:val="24"/>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B40AEF" w:rsidRPr="001A5119" w:rsidRDefault="00B40AEF" w:rsidP="000D73D1">
      <w:pPr>
        <w:numPr>
          <w:ilvl w:val="0"/>
          <w:numId w:val="23"/>
        </w:numPr>
        <w:rPr>
          <w:rFonts w:eastAsia="TimesNewRomanPSMT" w:cs="Arial"/>
          <w:sz w:val="24"/>
          <w:szCs w:val="24"/>
        </w:rPr>
      </w:pPr>
      <w:r w:rsidRPr="001A5119">
        <w:rPr>
          <w:rFonts w:eastAsia="TimesNewRomanPSMT" w:cs="Arial"/>
          <w:sz w:val="24"/>
          <w:szCs w:val="24"/>
        </w:rPr>
        <w:t xml:space="preserve">Менично писмо – овлашћење којим понуђач овлашћује наручиоца да може наплатити меницу  на износ од 5% од вредности </w:t>
      </w:r>
      <w:r w:rsidRPr="002D4893">
        <w:rPr>
          <w:rFonts w:eastAsia="TimesNewRomanPSMT" w:cs="Arial"/>
          <w:sz w:val="24"/>
          <w:szCs w:val="24"/>
        </w:rPr>
        <w:t>појединачно издате наруџбенице</w:t>
      </w:r>
      <w:r w:rsidRPr="001A5119">
        <w:rPr>
          <w:rFonts w:eastAsia="TimesNewRomanPSMT" w:cs="Arial"/>
          <w:sz w:val="24"/>
          <w:szCs w:val="24"/>
        </w:rPr>
        <w:t xml:space="preserve"> (без ПДВ-а) са роком важења минимално</w:t>
      </w:r>
      <w:r w:rsidR="005F6394">
        <w:rPr>
          <w:rFonts w:eastAsia="TimesNewRomanPSMT" w:cs="Arial"/>
          <w:sz w:val="24"/>
          <w:szCs w:val="24"/>
          <w:lang w:val="sr-Cyrl-RS"/>
        </w:rPr>
        <w:t xml:space="preserve"> </w:t>
      </w:r>
      <w:r w:rsidRPr="001A5119">
        <w:rPr>
          <w:rFonts w:eastAsia="TimesNewRomanPSMT" w:cs="Arial"/>
          <w:sz w:val="24"/>
          <w:szCs w:val="24"/>
        </w:rPr>
        <w:t>30 (</w:t>
      </w:r>
      <w:r w:rsidR="005F6394">
        <w:rPr>
          <w:rFonts w:eastAsia="TimesNewRomanPSMT" w:cs="Arial"/>
          <w:sz w:val="24"/>
          <w:szCs w:val="24"/>
          <w:lang w:val="sr-Cyrl-RS"/>
        </w:rPr>
        <w:t xml:space="preserve">словима: </w:t>
      </w:r>
      <w:r w:rsidRPr="001A5119">
        <w:rPr>
          <w:rFonts w:eastAsia="TimesNewRomanPSMT" w:cs="Arial"/>
          <w:sz w:val="24"/>
          <w:szCs w:val="24"/>
        </w:rPr>
        <w:t xml:space="preserve">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B40AEF" w:rsidRPr="001A5119" w:rsidRDefault="00B40AEF" w:rsidP="000D73D1">
      <w:pPr>
        <w:numPr>
          <w:ilvl w:val="0"/>
          <w:numId w:val="23"/>
        </w:numPr>
        <w:rPr>
          <w:rFonts w:eastAsia="TimesNewRomanPSMT" w:cs="Arial"/>
          <w:sz w:val="24"/>
          <w:szCs w:val="24"/>
        </w:rPr>
      </w:pPr>
      <w:r w:rsidRPr="001A5119">
        <w:rPr>
          <w:rFonts w:eastAsia="TimesNewRomanPSMT"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40AEF" w:rsidRPr="001A5119" w:rsidRDefault="00B40AEF" w:rsidP="000D73D1">
      <w:pPr>
        <w:numPr>
          <w:ilvl w:val="0"/>
          <w:numId w:val="23"/>
        </w:numPr>
        <w:rPr>
          <w:rFonts w:eastAsia="TimesNewRomanPSMT" w:cs="Arial"/>
          <w:sz w:val="24"/>
          <w:szCs w:val="24"/>
        </w:rPr>
      </w:pPr>
      <w:r w:rsidRPr="001A5119">
        <w:rPr>
          <w:rFonts w:eastAsia="TimesNewRomanPSMT" w:cs="Arial"/>
          <w:sz w:val="24"/>
          <w:szCs w:val="24"/>
        </w:rPr>
        <w:t>фотокопију ОП обрасца.</w:t>
      </w:r>
    </w:p>
    <w:p w:rsidR="00B40AEF" w:rsidRPr="001A5119" w:rsidRDefault="00B40AEF" w:rsidP="000D73D1">
      <w:pPr>
        <w:numPr>
          <w:ilvl w:val="0"/>
          <w:numId w:val="23"/>
        </w:numPr>
        <w:rPr>
          <w:rFonts w:eastAsia="TimesNewRomanPSMT" w:cs="Arial"/>
          <w:sz w:val="24"/>
          <w:szCs w:val="24"/>
        </w:rPr>
      </w:pPr>
      <w:r w:rsidRPr="001A5119">
        <w:rPr>
          <w:rFonts w:eastAsia="TimesNewRomanPSMT" w:cs="Arial"/>
          <w:sz w:val="24"/>
          <w:szCs w:val="24"/>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40AEF" w:rsidRPr="001A5119" w:rsidRDefault="00B40AEF" w:rsidP="00B40AEF">
      <w:pPr>
        <w:rPr>
          <w:rFonts w:eastAsia="TimesNewRomanPSMT" w:cs="Arial"/>
          <w:sz w:val="24"/>
          <w:szCs w:val="24"/>
        </w:rPr>
      </w:pPr>
      <w:r w:rsidRPr="001A5119">
        <w:rPr>
          <w:rFonts w:eastAsia="TimesNewRomanPSMT" w:cs="Arial"/>
          <w:sz w:val="24"/>
          <w:szCs w:val="24"/>
        </w:rPr>
        <w:t xml:space="preserve">Меница може бити наплаћена у случају да изабрани понуђач не отклони недостатке у гарантном року. </w:t>
      </w:r>
    </w:p>
    <w:p w:rsidR="00B40AEF" w:rsidRPr="001A5119" w:rsidRDefault="00B40AEF" w:rsidP="00B40AEF">
      <w:pPr>
        <w:rPr>
          <w:rFonts w:eastAsia="TimesNewRomanPSMT" w:cs="Arial"/>
          <w:sz w:val="24"/>
          <w:szCs w:val="24"/>
        </w:rPr>
      </w:pPr>
      <w:r w:rsidRPr="001A5119">
        <w:rPr>
          <w:rFonts w:eastAsia="TimesNewRomanPSMT" w:cs="Arial"/>
          <w:sz w:val="24"/>
          <w:szCs w:val="24"/>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A6A03" w:rsidRPr="001A5119" w:rsidRDefault="00EA6A03" w:rsidP="00874F5B">
      <w:pPr>
        <w:rPr>
          <w:rFonts w:eastAsia="TimesNewRomanPSMT" w:cs="Arial"/>
          <w:sz w:val="24"/>
          <w:szCs w:val="24"/>
        </w:rPr>
      </w:pPr>
    </w:p>
    <w:p w:rsidR="004C3B38" w:rsidRPr="001A5119" w:rsidRDefault="004C3B38" w:rsidP="004C3B38">
      <w:pPr>
        <w:pStyle w:val="KDPodnaslov3"/>
        <w:keepNext w:val="0"/>
        <w:spacing w:before="0"/>
        <w:ind w:left="851"/>
        <w:rPr>
          <w:rFonts w:eastAsia="TimesNewRomanPSMT" w:cs="Arial"/>
          <w:b/>
          <w:bCs/>
          <w:iCs/>
          <w:sz w:val="24"/>
          <w:szCs w:val="24"/>
        </w:rPr>
      </w:pPr>
      <w:r w:rsidRPr="001A5119">
        <w:rPr>
          <w:rFonts w:eastAsia="TimesNewRomanPSMT" w:cs="Arial"/>
          <w:b/>
          <w:bCs/>
          <w:iCs/>
          <w:sz w:val="24"/>
          <w:szCs w:val="24"/>
        </w:rPr>
        <w:t>Достављање средстава финансијског обезбеђења</w:t>
      </w:r>
    </w:p>
    <w:p w:rsidR="00F066DE" w:rsidRPr="002D4893" w:rsidRDefault="00F066DE" w:rsidP="00F066DE">
      <w:pPr>
        <w:tabs>
          <w:tab w:val="left" w:pos="567"/>
          <w:tab w:val="left" w:pos="709"/>
        </w:tabs>
        <w:spacing w:after="120"/>
        <w:rPr>
          <w:rFonts w:eastAsia="TimesNewRomanPSMT" w:cs="Arial"/>
          <w:bCs/>
          <w:sz w:val="24"/>
          <w:szCs w:val="24"/>
        </w:rPr>
      </w:pPr>
      <w:r w:rsidRPr="001A5119">
        <w:rPr>
          <w:rFonts w:eastAsia="TimesNewRomanPSMT" w:cs="Arial"/>
          <w:bCs/>
          <w:sz w:val="24"/>
          <w:szCs w:val="24"/>
        </w:rPr>
        <w:t>Средство финансијског обезбеђења за  озбиљност понуде доставља се као саставни део понуде и гласи на</w:t>
      </w:r>
      <w:r w:rsidR="002D4893">
        <w:rPr>
          <w:rFonts w:eastAsia="TimesNewRomanPSMT" w:cs="Arial"/>
          <w:bCs/>
          <w:sz w:val="24"/>
          <w:szCs w:val="24"/>
          <w:lang w:val="sr-Cyrl-RS"/>
        </w:rPr>
        <w:t xml:space="preserve"> </w:t>
      </w:r>
      <w:r w:rsidRPr="001A5119">
        <w:rPr>
          <w:rFonts w:eastAsia="TimesNewRomanPSMT" w:cs="Arial"/>
          <w:bCs/>
          <w:sz w:val="24"/>
          <w:szCs w:val="24"/>
        </w:rPr>
        <w:t>Јавно предузеће „Електропривреда Србије“ Београд</w:t>
      </w:r>
      <w:r w:rsidR="00207126" w:rsidRPr="001A5119">
        <w:rPr>
          <w:rFonts w:eastAsia="TimesNewRomanPSMT" w:cs="Arial"/>
          <w:bCs/>
          <w:sz w:val="24"/>
          <w:szCs w:val="24"/>
        </w:rPr>
        <w:t>.</w:t>
      </w:r>
    </w:p>
    <w:p w:rsidR="00F066DE" w:rsidRPr="001A5119" w:rsidRDefault="00F066DE" w:rsidP="00F066DE">
      <w:pPr>
        <w:tabs>
          <w:tab w:val="left" w:pos="567"/>
          <w:tab w:val="left" w:pos="709"/>
        </w:tabs>
        <w:spacing w:after="120"/>
        <w:rPr>
          <w:rFonts w:cs="Arial"/>
          <w:b/>
          <w:sz w:val="24"/>
          <w:szCs w:val="24"/>
        </w:rPr>
      </w:pPr>
      <w:r w:rsidRPr="001A5119">
        <w:rPr>
          <w:rFonts w:eastAsia="TimesNewRomanPSMT" w:cs="Arial"/>
          <w:bCs/>
          <w:sz w:val="24"/>
          <w:szCs w:val="24"/>
        </w:rPr>
        <w:t>Средство финансијског обезбеђења за добро извршење посла  гласи на</w:t>
      </w:r>
      <w:r w:rsidR="002D4893">
        <w:rPr>
          <w:rFonts w:eastAsia="TimesNewRomanPSMT" w:cs="Arial"/>
          <w:bCs/>
          <w:sz w:val="24"/>
          <w:szCs w:val="24"/>
          <w:lang w:val="sr-Cyrl-RS"/>
        </w:rPr>
        <w:t xml:space="preserve"> </w:t>
      </w:r>
      <w:r w:rsidRPr="001A5119">
        <w:rPr>
          <w:rFonts w:eastAsia="TimesNewRomanPSMT" w:cs="Arial"/>
          <w:bCs/>
          <w:sz w:val="24"/>
          <w:szCs w:val="24"/>
        </w:rPr>
        <w:t>Јавно предузеће „Електропривреда Србије“ Београд</w:t>
      </w:r>
      <w:r w:rsidR="002D4893">
        <w:rPr>
          <w:rFonts w:eastAsia="TimesNewRomanPSMT" w:cs="Arial"/>
          <w:bCs/>
          <w:sz w:val="24"/>
          <w:szCs w:val="24"/>
          <w:lang w:val="sr-Cyrl-RS"/>
        </w:rPr>
        <w:t xml:space="preserve"> </w:t>
      </w:r>
      <w:r w:rsidRPr="001A5119">
        <w:rPr>
          <w:rFonts w:cs="Arial"/>
          <w:b/>
          <w:sz w:val="24"/>
          <w:szCs w:val="24"/>
        </w:rPr>
        <w:t xml:space="preserve">и доставља се лично или поштом на адресу: </w:t>
      </w:r>
    </w:p>
    <w:p w:rsidR="00207126" w:rsidRPr="001A5119" w:rsidRDefault="00207126" w:rsidP="00207126">
      <w:pPr>
        <w:tabs>
          <w:tab w:val="left" w:pos="1134"/>
        </w:tabs>
        <w:jc w:val="center"/>
        <w:rPr>
          <w:rFonts w:cs="Arial"/>
          <w:b/>
          <w:sz w:val="24"/>
          <w:szCs w:val="24"/>
        </w:rPr>
      </w:pPr>
      <w:r w:rsidRPr="001A5119">
        <w:rPr>
          <w:rFonts w:cs="Arial"/>
          <w:b/>
          <w:sz w:val="24"/>
          <w:szCs w:val="24"/>
        </w:rPr>
        <w:t>Јавно предузеће „Електропривреда Србије“ Београд, царице Милице 2</w:t>
      </w:r>
    </w:p>
    <w:p w:rsidR="00F066DE" w:rsidRPr="001A5119" w:rsidRDefault="00F066DE" w:rsidP="00F066DE">
      <w:pPr>
        <w:tabs>
          <w:tab w:val="left" w:pos="1134"/>
        </w:tabs>
        <w:jc w:val="center"/>
        <w:rPr>
          <w:rFonts w:cs="Arial"/>
          <w:b/>
          <w:sz w:val="24"/>
          <w:szCs w:val="24"/>
        </w:rPr>
      </w:pPr>
      <w:r w:rsidRPr="001A5119">
        <w:rPr>
          <w:rFonts w:cs="Arial"/>
          <w:i/>
          <w:sz w:val="24"/>
          <w:szCs w:val="24"/>
        </w:rPr>
        <w:t>са назнаком:</w:t>
      </w:r>
      <w:r w:rsidRPr="001A5119">
        <w:rPr>
          <w:rFonts w:cs="Arial"/>
          <w:b/>
          <w:sz w:val="24"/>
          <w:szCs w:val="24"/>
        </w:rPr>
        <w:t xml:space="preserve"> Средств</w:t>
      </w:r>
      <w:r w:rsidR="00207126" w:rsidRPr="001A5119">
        <w:rPr>
          <w:rFonts w:cs="Arial"/>
          <w:b/>
          <w:sz w:val="24"/>
          <w:szCs w:val="24"/>
        </w:rPr>
        <w:t>о финанси</w:t>
      </w:r>
      <w:r w:rsidR="004F1F86" w:rsidRPr="001A5119">
        <w:rPr>
          <w:rFonts w:cs="Arial"/>
          <w:b/>
          <w:sz w:val="24"/>
          <w:szCs w:val="24"/>
        </w:rPr>
        <w:t xml:space="preserve">јског обезбеђења за </w:t>
      </w:r>
      <w:r w:rsidR="004B294A" w:rsidRPr="001A5119">
        <w:rPr>
          <w:rFonts w:cs="Arial"/>
          <w:b/>
          <w:sz w:val="24"/>
          <w:szCs w:val="24"/>
        </w:rPr>
        <w:t>JN</w:t>
      </w:r>
      <w:r w:rsidR="004F1F86" w:rsidRPr="001A5119">
        <w:rPr>
          <w:rFonts w:cs="Arial"/>
          <w:b/>
          <w:sz w:val="24"/>
          <w:szCs w:val="24"/>
        </w:rPr>
        <w:t>/8000/00</w:t>
      </w:r>
      <w:r w:rsidR="00B06031">
        <w:rPr>
          <w:rFonts w:cs="Arial"/>
          <w:b/>
          <w:sz w:val="24"/>
          <w:szCs w:val="24"/>
          <w:lang w:val="sr-Cyrl-RS"/>
        </w:rPr>
        <w:t>22</w:t>
      </w:r>
      <w:r w:rsidR="00207126" w:rsidRPr="001A5119">
        <w:rPr>
          <w:rFonts w:cs="Arial"/>
          <w:b/>
          <w:sz w:val="24"/>
          <w:szCs w:val="24"/>
        </w:rPr>
        <w:t>/2016</w:t>
      </w:r>
    </w:p>
    <w:p w:rsidR="00F066DE" w:rsidRPr="002D4893" w:rsidRDefault="00F066DE" w:rsidP="00F066DE">
      <w:pPr>
        <w:tabs>
          <w:tab w:val="left" w:pos="567"/>
          <w:tab w:val="left" w:pos="709"/>
        </w:tabs>
        <w:spacing w:after="120"/>
        <w:rPr>
          <w:rFonts w:cs="Arial"/>
          <w:b/>
          <w:color w:val="00B0F0"/>
          <w:sz w:val="24"/>
          <w:szCs w:val="24"/>
          <w:lang w:val="sr-Cyrl-RS"/>
        </w:rPr>
      </w:pPr>
      <w:r w:rsidRPr="001A5119">
        <w:rPr>
          <w:rFonts w:eastAsia="TimesNewRomanPSMT" w:cs="Arial"/>
          <w:bCs/>
          <w:sz w:val="24"/>
          <w:szCs w:val="24"/>
        </w:rPr>
        <w:t>Средство финансијског обезбеђења за отклањање недостатака у гарантном року  гласи на</w:t>
      </w:r>
      <w:r w:rsidR="002D4893">
        <w:rPr>
          <w:rFonts w:eastAsia="TimesNewRomanPSMT" w:cs="Arial"/>
          <w:bCs/>
          <w:sz w:val="24"/>
          <w:szCs w:val="24"/>
          <w:lang w:val="sr-Cyrl-RS"/>
        </w:rPr>
        <w:t xml:space="preserve"> </w:t>
      </w:r>
      <w:r w:rsidRPr="001A5119">
        <w:rPr>
          <w:rFonts w:eastAsia="TimesNewRomanPSMT" w:cs="Arial"/>
          <w:bCs/>
          <w:sz w:val="24"/>
          <w:szCs w:val="24"/>
        </w:rPr>
        <w:t>Јавно предузеће „Електропривреда Србије“ Београд</w:t>
      </w:r>
      <w:r w:rsidRPr="001A5119">
        <w:rPr>
          <w:rFonts w:eastAsia="TimesNewRomanPSMT" w:cs="Arial"/>
          <w:bCs/>
          <w:color w:val="00B0F0"/>
          <w:sz w:val="24"/>
          <w:szCs w:val="24"/>
        </w:rPr>
        <w:t xml:space="preserve">, </w:t>
      </w:r>
      <w:r w:rsidRPr="001A5119">
        <w:rPr>
          <w:rFonts w:cs="Arial"/>
          <w:sz w:val="24"/>
          <w:szCs w:val="24"/>
        </w:rPr>
        <w:t xml:space="preserve">и доставља се приликом примопредаје предмета </w:t>
      </w:r>
      <w:r w:rsidR="002D4893">
        <w:rPr>
          <w:rFonts w:cs="Arial"/>
          <w:sz w:val="24"/>
          <w:szCs w:val="24"/>
        </w:rPr>
        <w:t>О</w:t>
      </w:r>
      <w:r w:rsidR="00D34222" w:rsidRPr="001A5119">
        <w:rPr>
          <w:rFonts w:cs="Arial"/>
          <w:sz w:val="24"/>
          <w:szCs w:val="24"/>
        </w:rPr>
        <w:t>квирног споразума</w:t>
      </w:r>
      <w:r w:rsidRPr="001A5119">
        <w:rPr>
          <w:rFonts w:cs="Arial"/>
          <w:sz w:val="24"/>
          <w:szCs w:val="24"/>
        </w:rPr>
        <w:t xml:space="preserve"> или поштом на адресу</w:t>
      </w:r>
      <w:r w:rsidR="002D4893">
        <w:rPr>
          <w:rFonts w:cs="Arial"/>
          <w:sz w:val="24"/>
          <w:szCs w:val="24"/>
          <w:lang w:val="sr-Cyrl-RS"/>
        </w:rPr>
        <w:t>:</w:t>
      </w:r>
    </w:p>
    <w:p w:rsidR="00207126" w:rsidRPr="001A5119" w:rsidRDefault="00207126" w:rsidP="00207126">
      <w:pPr>
        <w:tabs>
          <w:tab w:val="left" w:pos="1134"/>
        </w:tabs>
        <w:jc w:val="center"/>
        <w:rPr>
          <w:rFonts w:cs="Arial"/>
          <w:b/>
          <w:sz w:val="24"/>
          <w:szCs w:val="24"/>
        </w:rPr>
      </w:pPr>
      <w:r w:rsidRPr="001A5119">
        <w:rPr>
          <w:rFonts w:cs="Arial"/>
          <w:b/>
          <w:sz w:val="24"/>
          <w:szCs w:val="24"/>
        </w:rPr>
        <w:t>Јавно предузеће „Електропривреда Србије“ Београд, царице Милице 2</w:t>
      </w:r>
    </w:p>
    <w:p w:rsidR="00F066DE" w:rsidRPr="001A5119" w:rsidRDefault="00F066DE" w:rsidP="00F066DE">
      <w:pPr>
        <w:tabs>
          <w:tab w:val="left" w:pos="1134"/>
        </w:tabs>
        <w:jc w:val="center"/>
        <w:rPr>
          <w:rFonts w:cs="Arial"/>
          <w:b/>
          <w:sz w:val="24"/>
          <w:szCs w:val="24"/>
        </w:rPr>
      </w:pPr>
      <w:r w:rsidRPr="001A5119">
        <w:rPr>
          <w:rFonts w:cs="Arial"/>
          <w:i/>
          <w:sz w:val="24"/>
          <w:szCs w:val="24"/>
        </w:rPr>
        <w:t>са назнаком:</w:t>
      </w:r>
      <w:r w:rsidRPr="001A5119">
        <w:rPr>
          <w:rFonts w:cs="Arial"/>
          <w:b/>
          <w:sz w:val="24"/>
          <w:szCs w:val="24"/>
        </w:rPr>
        <w:t xml:space="preserve"> Средств</w:t>
      </w:r>
      <w:r w:rsidR="00207126" w:rsidRPr="001A5119">
        <w:rPr>
          <w:rFonts w:cs="Arial"/>
          <w:b/>
          <w:sz w:val="24"/>
          <w:szCs w:val="24"/>
        </w:rPr>
        <w:t xml:space="preserve">а финансијског </w:t>
      </w:r>
      <w:r w:rsidR="004B294A" w:rsidRPr="001A5119">
        <w:rPr>
          <w:rFonts w:cs="Arial"/>
          <w:b/>
          <w:sz w:val="24"/>
          <w:szCs w:val="24"/>
        </w:rPr>
        <w:t>обезбеђења за JN</w:t>
      </w:r>
      <w:r w:rsidR="004F1F86" w:rsidRPr="001A5119">
        <w:rPr>
          <w:rFonts w:cs="Arial"/>
          <w:b/>
          <w:sz w:val="24"/>
          <w:szCs w:val="24"/>
        </w:rPr>
        <w:t>/8000/00</w:t>
      </w:r>
      <w:r w:rsidR="00B06031">
        <w:rPr>
          <w:rFonts w:cs="Arial"/>
          <w:b/>
          <w:sz w:val="24"/>
          <w:szCs w:val="24"/>
          <w:lang w:val="sr-Cyrl-RS"/>
        </w:rPr>
        <w:t>22</w:t>
      </w:r>
      <w:r w:rsidR="00207126" w:rsidRPr="001A5119">
        <w:rPr>
          <w:rFonts w:cs="Arial"/>
          <w:b/>
          <w:sz w:val="24"/>
          <w:szCs w:val="24"/>
        </w:rPr>
        <w:t>/2016</w:t>
      </w:r>
    </w:p>
    <w:p w:rsidR="00F066DE" w:rsidRPr="001A5119" w:rsidRDefault="00F066DE" w:rsidP="008F774C">
      <w:pPr>
        <w:ind w:left="1571"/>
        <w:rPr>
          <w:rFonts w:cs="Arial"/>
          <w:sz w:val="24"/>
          <w:szCs w:val="24"/>
        </w:rPr>
      </w:pPr>
    </w:p>
    <w:p w:rsidR="0085348E" w:rsidRPr="001A5119" w:rsidRDefault="0085348E" w:rsidP="00FF351A">
      <w:pPr>
        <w:pStyle w:val="KDPodnaslov2"/>
        <w:numPr>
          <w:ilvl w:val="1"/>
          <w:numId w:val="22"/>
        </w:numPr>
        <w:spacing w:before="0"/>
        <w:jc w:val="both"/>
        <w:rPr>
          <w:rFonts w:cs="Arial"/>
          <w:sz w:val="24"/>
          <w:szCs w:val="24"/>
        </w:rPr>
      </w:pPr>
      <w:r w:rsidRPr="001A5119">
        <w:rPr>
          <w:rFonts w:cs="Arial"/>
          <w:sz w:val="24"/>
          <w:szCs w:val="24"/>
        </w:rPr>
        <w:t>Начин означавања поверљивих података у понуди</w:t>
      </w:r>
    </w:p>
    <w:p w:rsidR="0085348E" w:rsidRPr="001A5119" w:rsidRDefault="0085348E" w:rsidP="0085348E">
      <w:pPr>
        <w:pStyle w:val="KDParagraf"/>
        <w:spacing w:before="0"/>
        <w:rPr>
          <w:rFonts w:cs="Arial"/>
          <w:sz w:val="24"/>
          <w:szCs w:val="24"/>
        </w:rPr>
      </w:pPr>
      <w:r w:rsidRPr="001A5119">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1A5119" w:rsidRDefault="0085348E" w:rsidP="0085348E">
      <w:pPr>
        <w:pStyle w:val="KDParagraf"/>
        <w:spacing w:before="0"/>
        <w:rPr>
          <w:rFonts w:cs="Arial"/>
          <w:sz w:val="24"/>
          <w:szCs w:val="24"/>
        </w:rPr>
      </w:pPr>
      <w:r w:rsidRPr="001A5119">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1A5119" w:rsidRDefault="0085348E" w:rsidP="0085348E">
      <w:pPr>
        <w:pStyle w:val="KDParagraf"/>
        <w:spacing w:before="0"/>
        <w:rPr>
          <w:rFonts w:cs="Arial"/>
          <w:sz w:val="24"/>
          <w:szCs w:val="24"/>
        </w:rPr>
      </w:pPr>
      <w:r w:rsidRPr="001A5119">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1A5119" w:rsidRDefault="0085348E" w:rsidP="0085348E">
      <w:pPr>
        <w:pStyle w:val="KDParagraf"/>
        <w:spacing w:before="0"/>
        <w:rPr>
          <w:rFonts w:cs="Arial"/>
          <w:sz w:val="24"/>
          <w:szCs w:val="24"/>
        </w:rPr>
      </w:pPr>
      <w:r w:rsidRPr="001A5119">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1A5119" w:rsidRDefault="0085348E" w:rsidP="0085348E">
      <w:pPr>
        <w:pStyle w:val="KDParagraf"/>
        <w:spacing w:before="0"/>
        <w:rPr>
          <w:rFonts w:cs="Arial"/>
          <w:sz w:val="24"/>
          <w:szCs w:val="24"/>
        </w:rPr>
      </w:pPr>
      <w:r w:rsidRPr="001A5119">
        <w:rPr>
          <w:rFonts w:cs="Arial"/>
          <w:sz w:val="24"/>
          <w:szCs w:val="24"/>
        </w:rPr>
        <w:t>Наручилац не одговара за поверљивост података који нису означени на горе наведени начин.</w:t>
      </w:r>
    </w:p>
    <w:p w:rsidR="0085348E" w:rsidRPr="001A5119" w:rsidRDefault="0085348E" w:rsidP="0085348E">
      <w:pPr>
        <w:pStyle w:val="KDParagraf"/>
        <w:spacing w:before="0"/>
        <w:rPr>
          <w:rFonts w:cs="Arial"/>
          <w:sz w:val="24"/>
          <w:szCs w:val="24"/>
        </w:rPr>
      </w:pPr>
      <w:r w:rsidRPr="001A5119">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1A5119" w:rsidRDefault="0085348E" w:rsidP="0085348E">
      <w:pPr>
        <w:pStyle w:val="KDParagraf"/>
        <w:spacing w:before="0"/>
        <w:rPr>
          <w:rFonts w:cs="Arial"/>
          <w:sz w:val="24"/>
          <w:szCs w:val="24"/>
          <w:lang w:val="ru-RU"/>
        </w:rPr>
      </w:pPr>
      <w:r w:rsidRPr="001A5119">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1A5119" w:rsidRDefault="0085348E" w:rsidP="0085348E">
      <w:pPr>
        <w:pStyle w:val="KDParagraf"/>
        <w:spacing w:before="0"/>
        <w:rPr>
          <w:rFonts w:cs="Arial"/>
          <w:sz w:val="24"/>
          <w:szCs w:val="24"/>
        </w:rPr>
      </w:pPr>
      <w:r w:rsidRPr="001A5119">
        <w:rPr>
          <w:rFonts w:cs="Arial"/>
          <w:sz w:val="24"/>
          <w:szCs w:val="24"/>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1A5119" w:rsidRDefault="0085348E" w:rsidP="0085348E">
      <w:pPr>
        <w:pStyle w:val="KDParagraf"/>
        <w:spacing w:before="0"/>
        <w:rPr>
          <w:rFonts w:cs="Arial"/>
          <w:sz w:val="24"/>
          <w:szCs w:val="24"/>
        </w:rPr>
      </w:pPr>
      <w:r w:rsidRPr="001A5119">
        <w:rPr>
          <w:rFonts w:cs="Arial"/>
          <w:sz w:val="24"/>
          <w:szCs w:val="24"/>
        </w:rPr>
        <w:t>Неће се сматрати поверљивим докази о испуњености обавезних услова,</w:t>
      </w:r>
      <w:r w:rsidR="00BB4B51">
        <w:rPr>
          <w:rFonts w:cs="Arial"/>
          <w:sz w:val="24"/>
          <w:szCs w:val="24"/>
          <w:lang w:val="sr-Cyrl-RS"/>
        </w:rPr>
        <w:t xml:space="preserve"> </w:t>
      </w:r>
      <w:r w:rsidRPr="001A5119">
        <w:rPr>
          <w:rFonts w:cs="Arial"/>
          <w:sz w:val="24"/>
          <w:szCs w:val="24"/>
        </w:rPr>
        <w:t xml:space="preserve">цена и други подаци из понуде који су од значаја за примену критеријума и рангирање понуде. </w:t>
      </w:r>
    </w:p>
    <w:p w:rsidR="0085348E" w:rsidRPr="001A5119" w:rsidRDefault="0085348E" w:rsidP="0085348E">
      <w:pPr>
        <w:autoSpaceDE w:val="0"/>
        <w:autoSpaceDN w:val="0"/>
        <w:adjustRightInd w:val="0"/>
        <w:spacing w:before="0"/>
        <w:rPr>
          <w:rFonts w:eastAsia="TimesNewRomanPSMT" w:cs="Arial"/>
          <w:bCs/>
          <w:color w:val="00B0F0"/>
          <w:sz w:val="24"/>
          <w:szCs w:val="24"/>
        </w:rPr>
      </w:pPr>
    </w:p>
    <w:p w:rsidR="0085348E" w:rsidRPr="001A5119" w:rsidRDefault="0085348E" w:rsidP="00FF351A">
      <w:pPr>
        <w:pStyle w:val="KDPodnaslov2"/>
        <w:numPr>
          <w:ilvl w:val="1"/>
          <w:numId w:val="22"/>
        </w:numPr>
        <w:spacing w:before="0"/>
        <w:jc w:val="both"/>
        <w:rPr>
          <w:rFonts w:cs="Arial"/>
          <w:sz w:val="24"/>
          <w:szCs w:val="24"/>
        </w:rPr>
      </w:pPr>
      <w:r w:rsidRPr="001A5119">
        <w:rPr>
          <w:rFonts w:cs="Arial"/>
          <w:sz w:val="24"/>
          <w:szCs w:val="24"/>
        </w:rPr>
        <w:t>Поштовање обавеза које произлазе из прописа о заштити на раду и других прописа</w:t>
      </w:r>
    </w:p>
    <w:p w:rsidR="0085348E" w:rsidRPr="001A5119" w:rsidRDefault="0085348E" w:rsidP="0085348E">
      <w:pPr>
        <w:pStyle w:val="KDParagraf"/>
        <w:spacing w:before="0"/>
        <w:rPr>
          <w:rFonts w:cs="Arial"/>
          <w:sz w:val="24"/>
          <w:szCs w:val="24"/>
          <w:lang w:val="ru-RU"/>
        </w:rPr>
      </w:pPr>
      <w:r w:rsidRPr="001A5119">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207126" w:rsidRPr="001A5119">
        <w:rPr>
          <w:rFonts w:cs="Arial"/>
          <w:sz w:val="24"/>
          <w:szCs w:val="24"/>
          <w:lang w:val="ru-RU"/>
        </w:rPr>
        <w:t>4.</w:t>
      </w:r>
      <w:r w:rsidRPr="001A5119">
        <w:rPr>
          <w:rFonts w:cs="Arial"/>
          <w:sz w:val="24"/>
          <w:szCs w:val="24"/>
          <w:lang w:val="ru-RU"/>
        </w:rPr>
        <w:t xml:space="preserve"> из конкурсне документације).</w:t>
      </w:r>
    </w:p>
    <w:p w:rsidR="0085348E" w:rsidRPr="001A5119" w:rsidRDefault="0085348E" w:rsidP="0085348E">
      <w:pPr>
        <w:pStyle w:val="KDParagraf"/>
        <w:spacing w:before="0"/>
        <w:rPr>
          <w:rFonts w:cs="Arial"/>
          <w:sz w:val="24"/>
          <w:szCs w:val="24"/>
          <w:lang w:val="ru-RU"/>
        </w:rPr>
      </w:pPr>
    </w:p>
    <w:p w:rsidR="0085348E" w:rsidRPr="001A5119" w:rsidRDefault="0085348E" w:rsidP="00FF351A">
      <w:pPr>
        <w:pStyle w:val="KDPodnaslov2"/>
        <w:numPr>
          <w:ilvl w:val="1"/>
          <w:numId w:val="22"/>
        </w:numPr>
        <w:spacing w:before="0"/>
        <w:jc w:val="both"/>
        <w:rPr>
          <w:rFonts w:cs="Arial"/>
          <w:sz w:val="24"/>
          <w:szCs w:val="24"/>
        </w:rPr>
      </w:pPr>
      <w:r w:rsidRPr="001A5119">
        <w:rPr>
          <w:rFonts w:cs="Arial"/>
          <w:sz w:val="24"/>
          <w:szCs w:val="24"/>
        </w:rPr>
        <w:t>Накнада за коришћење патената</w:t>
      </w:r>
    </w:p>
    <w:p w:rsidR="0085348E" w:rsidRPr="001A5119" w:rsidRDefault="0085348E" w:rsidP="0085348E">
      <w:pPr>
        <w:pStyle w:val="KDParagraf"/>
        <w:spacing w:before="0"/>
        <w:rPr>
          <w:rFonts w:cs="Arial"/>
          <w:sz w:val="24"/>
          <w:szCs w:val="24"/>
          <w:lang w:val="ru-RU" w:eastAsia="sr-Latn-CS"/>
        </w:rPr>
      </w:pPr>
      <w:r w:rsidRPr="001A5119">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1A5119" w:rsidRDefault="008F774C" w:rsidP="0085348E">
      <w:pPr>
        <w:pStyle w:val="KDParagraf"/>
        <w:spacing w:before="0"/>
        <w:rPr>
          <w:rFonts w:cs="Arial"/>
          <w:sz w:val="24"/>
          <w:szCs w:val="24"/>
          <w:lang w:val="ru-RU" w:eastAsia="sr-Latn-CS"/>
        </w:rPr>
      </w:pPr>
    </w:p>
    <w:p w:rsidR="0085348E" w:rsidRPr="001A5119" w:rsidRDefault="008F774C" w:rsidP="00FF351A">
      <w:pPr>
        <w:pStyle w:val="KDPodnaslov2"/>
        <w:numPr>
          <w:ilvl w:val="1"/>
          <w:numId w:val="22"/>
        </w:numPr>
        <w:spacing w:before="0"/>
        <w:jc w:val="both"/>
        <w:rPr>
          <w:rFonts w:cs="Arial"/>
          <w:sz w:val="24"/>
          <w:szCs w:val="24"/>
        </w:rPr>
      </w:pPr>
      <w:r w:rsidRPr="001A5119">
        <w:rPr>
          <w:rFonts w:cs="Arial"/>
          <w:sz w:val="24"/>
          <w:szCs w:val="24"/>
        </w:rPr>
        <w:t>Начело заштите животне средине и обезбеђивања енергетске ефикасности</w:t>
      </w:r>
    </w:p>
    <w:p w:rsidR="008F774C" w:rsidRPr="001A5119" w:rsidRDefault="008F774C" w:rsidP="008F774C">
      <w:pPr>
        <w:pStyle w:val="KDParagraf"/>
        <w:spacing w:before="0"/>
        <w:rPr>
          <w:rFonts w:cs="Arial"/>
          <w:sz w:val="24"/>
          <w:szCs w:val="24"/>
          <w:lang w:val="ru-RU" w:eastAsia="sr-Latn-CS"/>
        </w:rPr>
      </w:pPr>
      <w:r w:rsidRPr="001A5119">
        <w:rPr>
          <w:rFonts w:cs="Arial"/>
          <w:sz w:val="24"/>
          <w:szCs w:val="24"/>
          <w:lang w:val="ru-RU" w:eastAsia="sr-Latn-CS"/>
        </w:rPr>
        <w:t>Нар</w:t>
      </w:r>
      <w:r w:rsidR="00873EBD" w:rsidRPr="001A5119">
        <w:rPr>
          <w:rFonts w:cs="Arial"/>
          <w:sz w:val="24"/>
          <w:szCs w:val="24"/>
          <w:lang w:val="ru-RU" w:eastAsia="sr-Latn-CS"/>
        </w:rPr>
        <w:t>училац је дужан да изводи радови тако да</w:t>
      </w:r>
      <w:r w:rsidRPr="001A5119">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1A5119" w:rsidRDefault="008D2B23" w:rsidP="008D2B23">
      <w:pPr>
        <w:spacing w:before="0"/>
        <w:ind w:left="851"/>
        <w:rPr>
          <w:rFonts w:eastAsia="TimesNewRomanPSMT" w:cs="Arial"/>
          <w:bCs/>
          <w:iCs/>
          <w:color w:val="00B0F0"/>
          <w:sz w:val="24"/>
          <w:szCs w:val="24"/>
        </w:rPr>
      </w:pPr>
    </w:p>
    <w:p w:rsidR="008D2B23" w:rsidRPr="001A5119" w:rsidRDefault="008D2B23" w:rsidP="00FF351A">
      <w:pPr>
        <w:pStyle w:val="KDPodnaslov2"/>
        <w:numPr>
          <w:ilvl w:val="1"/>
          <w:numId w:val="22"/>
        </w:numPr>
        <w:spacing w:before="0"/>
        <w:jc w:val="both"/>
        <w:rPr>
          <w:rFonts w:cs="Arial"/>
          <w:sz w:val="24"/>
          <w:szCs w:val="24"/>
        </w:rPr>
      </w:pPr>
      <w:bookmarkStart w:id="235" w:name="_Toc441651602"/>
      <w:bookmarkStart w:id="236" w:name="_Toc442559913"/>
      <w:r w:rsidRPr="001A5119">
        <w:rPr>
          <w:rFonts w:cs="Arial"/>
          <w:sz w:val="24"/>
          <w:szCs w:val="24"/>
        </w:rPr>
        <w:t>Додатне информације и објашњења</w:t>
      </w:r>
      <w:bookmarkEnd w:id="235"/>
      <w:bookmarkEnd w:id="236"/>
    </w:p>
    <w:p w:rsidR="008D2B23" w:rsidRPr="001A5119" w:rsidRDefault="008D2B23" w:rsidP="008D2B23">
      <w:pPr>
        <w:widowControl w:val="0"/>
        <w:spacing w:before="0"/>
        <w:rPr>
          <w:rFonts w:cs="Arial"/>
          <w:sz w:val="24"/>
          <w:szCs w:val="24"/>
        </w:rPr>
      </w:pPr>
      <w:r w:rsidRPr="001A5119">
        <w:rPr>
          <w:rFonts w:cs="Arial"/>
          <w:sz w:val="24"/>
          <w:szCs w:val="24"/>
          <w:lang w:val="ru-RU"/>
        </w:rPr>
        <w:t xml:space="preserve">Заинтерсовано лице може, у писаном облику, тражити </w:t>
      </w:r>
      <w:r w:rsidR="00B505E8" w:rsidRPr="001A5119">
        <w:rPr>
          <w:rFonts w:cs="Arial"/>
          <w:sz w:val="24"/>
          <w:szCs w:val="24"/>
          <w:lang w:val="ru-RU"/>
        </w:rPr>
        <w:t xml:space="preserve">од Наручиоца </w:t>
      </w:r>
      <w:r w:rsidRPr="001A5119">
        <w:rPr>
          <w:rFonts w:cs="Arial"/>
          <w:sz w:val="24"/>
          <w:szCs w:val="24"/>
          <w:lang w:val="ru-RU"/>
        </w:rPr>
        <w:t>додатне информације или појашњења у вези са припрем</w:t>
      </w:r>
      <w:r w:rsidR="00B505E8" w:rsidRPr="001A5119">
        <w:rPr>
          <w:rFonts w:cs="Arial"/>
          <w:sz w:val="24"/>
          <w:szCs w:val="24"/>
          <w:lang w:val="ru-RU"/>
        </w:rPr>
        <w:t>ањем</w:t>
      </w:r>
      <w:r w:rsidRPr="001A5119">
        <w:rPr>
          <w:rFonts w:cs="Arial"/>
          <w:sz w:val="24"/>
          <w:szCs w:val="24"/>
          <w:lang w:val="ru-RU"/>
        </w:rPr>
        <w:t xml:space="preserve"> понуде,</w:t>
      </w:r>
      <w:r w:rsidR="00131770">
        <w:rPr>
          <w:rFonts w:cs="Arial"/>
          <w:sz w:val="24"/>
          <w:szCs w:val="24"/>
          <w:lang w:val="ru-RU"/>
        </w:rPr>
        <w:t xml:space="preserve"> </w:t>
      </w:r>
      <w:r w:rsidR="00B505E8" w:rsidRPr="001A5119">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1A5119">
        <w:rPr>
          <w:rFonts w:cs="Arial"/>
          <w:sz w:val="24"/>
          <w:szCs w:val="24"/>
          <w:lang w:val="ru-RU"/>
        </w:rPr>
        <w:t xml:space="preserve"> најкасније </w:t>
      </w:r>
      <w:r w:rsidR="00131770">
        <w:rPr>
          <w:rFonts w:cs="Arial"/>
          <w:sz w:val="24"/>
          <w:szCs w:val="24"/>
          <w:lang w:val="ru-RU"/>
        </w:rPr>
        <w:t xml:space="preserve">5 (словима: </w:t>
      </w:r>
      <w:r w:rsidRPr="001A5119">
        <w:rPr>
          <w:rFonts w:cs="Arial"/>
          <w:sz w:val="24"/>
          <w:szCs w:val="24"/>
          <w:lang w:val="ru-RU"/>
        </w:rPr>
        <w:t>пет</w:t>
      </w:r>
      <w:r w:rsidR="00131770">
        <w:rPr>
          <w:rFonts w:cs="Arial"/>
          <w:sz w:val="24"/>
          <w:szCs w:val="24"/>
          <w:lang w:val="ru-RU"/>
        </w:rPr>
        <w:t>)</w:t>
      </w:r>
      <w:r w:rsidRPr="001A5119">
        <w:rPr>
          <w:rFonts w:cs="Arial"/>
          <w:sz w:val="24"/>
          <w:szCs w:val="24"/>
          <w:lang w:val="ru-RU"/>
        </w:rPr>
        <w:t xml:space="preserve"> дана пре истека рока за подношење понуде, на адресу Наручиоца, са назнаком: „ОБЈАШЊЕЊА – позив за јавну набавку број </w:t>
      </w:r>
      <w:r w:rsidR="004B294A" w:rsidRPr="001A5119">
        <w:rPr>
          <w:rFonts w:cs="Arial"/>
          <w:color w:val="000000"/>
          <w:sz w:val="24"/>
          <w:szCs w:val="24"/>
        </w:rPr>
        <w:t>JN</w:t>
      </w:r>
      <w:r w:rsidR="004F1F86" w:rsidRPr="001A5119">
        <w:rPr>
          <w:rFonts w:cs="Arial"/>
          <w:color w:val="000000"/>
          <w:sz w:val="24"/>
          <w:szCs w:val="24"/>
          <w:lang w:val="ru-RU"/>
        </w:rPr>
        <w:t>/8000/00</w:t>
      </w:r>
      <w:r w:rsidR="00B06031">
        <w:rPr>
          <w:rFonts w:cs="Arial"/>
          <w:color w:val="000000"/>
          <w:sz w:val="24"/>
          <w:szCs w:val="24"/>
          <w:lang w:val="ru-RU"/>
        </w:rPr>
        <w:t>22</w:t>
      </w:r>
      <w:r w:rsidR="00207126" w:rsidRPr="001A5119">
        <w:rPr>
          <w:rFonts w:cs="Arial"/>
          <w:color w:val="000000"/>
          <w:sz w:val="24"/>
          <w:szCs w:val="24"/>
          <w:lang w:val="ru-RU"/>
        </w:rPr>
        <w:t>/2016</w:t>
      </w:r>
      <w:r w:rsidRPr="001A5119">
        <w:rPr>
          <w:rFonts w:cs="Arial"/>
          <w:sz w:val="24"/>
          <w:szCs w:val="24"/>
          <w:lang w:val="ru-RU"/>
        </w:rPr>
        <w:t>“ или електронским путем на е-</w:t>
      </w:r>
      <w:r w:rsidRPr="001A5119">
        <w:rPr>
          <w:rFonts w:cs="Arial"/>
          <w:sz w:val="24"/>
          <w:szCs w:val="24"/>
        </w:rPr>
        <w:t>mail</w:t>
      </w:r>
      <w:r w:rsidRPr="001A5119">
        <w:rPr>
          <w:rFonts w:cs="Arial"/>
          <w:sz w:val="24"/>
          <w:szCs w:val="24"/>
          <w:lang w:val="ru-RU"/>
        </w:rPr>
        <w:t xml:space="preserve"> адресу:</w:t>
      </w:r>
      <w:r w:rsidR="00DC78E7" w:rsidRPr="001A5119">
        <w:rPr>
          <w:rFonts w:eastAsia="Arial Unicode MS" w:cs="Arial"/>
          <w:kern w:val="1"/>
          <w:sz w:val="24"/>
          <w:szCs w:val="24"/>
          <w:lang w:eastAsia="ar-SA"/>
        </w:rPr>
        <w:t xml:space="preserve"> </w:t>
      </w:r>
      <w:r w:rsidR="00DC78E7" w:rsidRPr="001A5119">
        <w:rPr>
          <w:rFonts w:cs="Arial"/>
          <w:sz w:val="24"/>
          <w:szCs w:val="24"/>
        </w:rPr>
        <w:t>branislava.nikolic@eps.rs</w:t>
      </w:r>
      <w:r w:rsidR="00DC78E7" w:rsidRPr="001A5119">
        <w:rPr>
          <w:rFonts w:cs="Arial"/>
          <w:sz w:val="24"/>
          <w:szCs w:val="24"/>
          <w:lang w:val="sr-Cyrl-RS"/>
        </w:rPr>
        <w:t xml:space="preserve"> или </w:t>
      </w:r>
      <w:r w:rsidR="00DC78E7" w:rsidRPr="001A5119">
        <w:rPr>
          <w:rFonts w:cs="Arial"/>
          <w:sz w:val="24"/>
          <w:szCs w:val="24"/>
        </w:rPr>
        <w:t>milos.zarkovic@eps.rs</w:t>
      </w:r>
      <w:r w:rsidRPr="001A5119">
        <w:rPr>
          <w:rFonts w:cs="Arial"/>
          <w:sz w:val="24"/>
          <w:szCs w:val="24"/>
          <w:lang w:val="ru-RU"/>
        </w:rPr>
        <w:t>,</w:t>
      </w:r>
      <w:r w:rsidR="00DC78E7" w:rsidRPr="001A5119">
        <w:rPr>
          <w:rFonts w:cs="Arial"/>
          <w:sz w:val="24"/>
          <w:szCs w:val="24"/>
          <w:lang w:val="ru-RU"/>
        </w:rPr>
        <w:t xml:space="preserve"> </w:t>
      </w:r>
      <w:r w:rsidRPr="001A5119">
        <w:rPr>
          <w:rFonts w:cs="Arial"/>
          <w:sz w:val="24"/>
          <w:szCs w:val="24"/>
          <w:lang w:val="ru-RU"/>
        </w:rPr>
        <w:t xml:space="preserve">радним данима (понедељак – петак) у времену од </w:t>
      </w:r>
      <w:r w:rsidR="00207126" w:rsidRPr="001A5119">
        <w:rPr>
          <w:rFonts w:cs="Arial"/>
          <w:sz w:val="24"/>
          <w:szCs w:val="24"/>
          <w:lang w:val="ru-RU"/>
        </w:rPr>
        <w:t>07:30 до 15:30</w:t>
      </w:r>
      <w:r w:rsidRPr="001A5119">
        <w:rPr>
          <w:rFonts w:cs="Arial"/>
          <w:sz w:val="24"/>
          <w:szCs w:val="24"/>
          <w:lang w:val="ru-RU"/>
        </w:rPr>
        <w:t xml:space="preserve"> часова. </w:t>
      </w:r>
      <w:r w:rsidRPr="001A5119">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1A5119" w:rsidRDefault="008D2B23" w:rsidP="008D2B23">
      <w:pPr>
        <w:spacing w:before="0"/>
        <w:rPr>
          <w:rFonts w:cs="Arial"/>
          <w:sz w:val="24"/>
          <w:szCs w:val="24"/>
          <w:lang w:val="ru-RU"/>
        </w:rPr>
      </w:pPr>
      <w:r w:rsidRPr="001A5119">
        <w:rPr>
          <w:rFonts w:cs="Arial"/>
          <w:sz w:val="24"/>
          <w:szCs w:val="24"/>
          <w:lang w:val="ru-RU"/>
        </w:rPr>
        <w:t xml:space="preserve">Наручилац ће у року од </w:t>
      </w:r>
      <w:r w:rsidR="00A86F5A" w:rsidRPr="001A5119">
        <w:rPr>
          <w:rFonts w:cs="Arial"/>
          <w:sz w:val="24"/>
          <w:szCs w:val="24"/>
          <w:lang w:val="ru-RU"/>
        </w:rPr>
        <w:t xml:space="preserve">3 (словима: </w:t>
      </w:r>
      <w:r w:rsidRPr="001A5119">
        <w:rPr>
          <w:rFonts w:cs="Arial"/>
          <w:sz w:val="24"/>
          <w:szCs w:val="24"/>
          <w:lang w:val="ru-RU"/>
        </w:rPr>
        <w:t>три</w:t>
      </w:r>
      <w:r w:rsidR="00207126" w:rsidRPr="001A5119">
        <w:rPr>
          <w:rFonts w:cs="Arial"/>
          <w:sz w:val="24"/>
          <w:szCs w:val="24"/>
          <w:lang w:val="ru-RU"/>
        </w:rPr>
        <w:t xml:space="preserve">) </w:t>
      </w:r>
      <w:r w:rsidRPr="001A5119">
        <w:rPr>
          <w:rFonts w:cs="Arial"/>
          <w:sz w:val="24"/>
          <w:szCs w:val="24"/>
          <w:lang w:val="ru-RU"/>
        </w:rPr>
        <w:t xml:space="preserve">дана по пријему захтева објавити </w:t>
      </w:r>
      <w:r w:rsidRPr="001A5119">
        <w:rPr>
          <w:rFonts w:cs="Arial"/>
          <w:sz w:val="24"/>
          <w:szCs w:val="24"/>
        </w:rPr>
        <w:t>Одговор на захтев</w:t>
      </w:r>
      <w:r w:rsidRPr="001A5119">
        <w:rPr>
          <w:rFonts w:cs="Arial"/>
          <w:sz w:val="24"/>
          <w:szCs w:val="24"/>
          <w:lang w:val="ru-RU"/>
        </w:rPr>
        <w:t xml:space="preserve"> на Порталу јавних набавки и својој интернет страници.</w:t>
      </w:r>
    </w:p>
    <w:p w:rsidR="008D2B23" w:rsidRPr="001A5119" w:rsidRDefault="008D2B23" w:rsidP="008D2B23">
      <w:pPr>
        <w:pStyle w:val="KDMojTekst"/>
        <w:spacing w:before="0"/>
        <w:rPr>
          <w:rFonts w:cs="Arial"/>
          <w:i w:val="0"/>
          <w:color w:val="auto"/>
          <w:sz w:val="24"/>
          <w:szCs w:val="24"/>
        </w:rPr>
      </w:pPr>
      <w:r w:rsidRPr="001A5119">
        <w:rPr>
          <w:rFonts w:cs="Arial"/>
          <w:i w:val="0"/>
          <w:color w:val="auto"/>
          <w:sz w:val="24"/>
          <w:szCs w:val="24"/>
        </w:rPr>
        <w:t>Тражење додатних информација и појашњења телефоном није дозвољено.</w:t>
      </w:r>
    </w:p>
    <w:p w:rsidR="00C14152" w:rsidRPr="001A5119" w:rsidRDefault="00C14152" w:rsidP="00C14152">
      <w:pPr>
        <w:spacing w:before="0"/>
        <w:rPr>
          <w:rFonts w:cs="Arial"/>
          <w:sz w:val="24"/>
          <w:szCs w:val="24"/>
          <w:lang w:val="ru-RU"/>
        </w:rPr>
      </w:pPr>
      <w:r w:rsidRPr="001A5119">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1A5119" w:rsidRDefault="005C0B0A" w:rsidP="00C14152">
      <w:pPr>
        <w:spacing w:before="0"/>
        <w:rPr>
          <w:rFonts w:cs="Arial"/>
          <w:sz w:val="24"/>
          <w:szCs w:val="24"/>
          <w:lang w:val="ru-RU"/>
        </w:rPr>
      </w:pPr>
      <w:r w:rsidRPr="001A5119">
        <w:rPr>
          <w:rFonts w:cs="Arial"/>
          <w:sz w:val="24"/>
          <w:szCs w:val="24"/>
          <w:lang w:val="ru-RU"/>
        </w:rPr>
        <w:t>Ако Н</w:t>
      </w:r>
      <w:r w:rsidR="00C14152" w:rsidRPr="001A5119">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1A5119" w:rsidRDefault="005C0B0A" w:rsidP="00C14152">
      <w:pPr>
        <w:spacing w:before="0"/>
        <w:rPr>
          <w:rFonts w:cs="Arial"/>
          <w:sz w:val="24"/>
          <w:szCs w:val="24"/>
          <w:lang w:val="ru-RU"/>
        </w:rPr>
      </w:pPr>
      <w:r w:rsidRPr="001A5119">
        <w:rPr>
          <w:rFonts w:cs="Arial"/>
          <w:sz w:val="24"/>
          <w:szCs w:val="24"/>
          <w:lang w:val="ru-RU"/>
        </w:rPr>
        <w:t>Ако Н</w:t>
      </w:r>
      <w:r w:rsidR="00C14152" w:rsidRPr="001A5119">
        <w:rPr>
          <w:rFonts w:cs="Arial"/>
          <w:sz w:val="24"/>
          <w:szCs w:val="24"/>
          <w:lang w:val="ru-RU"/>
        </w:rPr>
        <w:t>аручилац измени или допуни конкурсну документацију осам или мање дана пре ис</w:t>
      </w:r>
      <w:r w:rsidRPr="001A5119">
        <w:rPr>
          <w:rFonts w:cs="Arial"/>
          <w:sz w:val="24"/>
          <w:szCs w:val="24"/>
          <w:lang w:val="ru-RU"/>
        </w:rPr>
        <w:t>тека рока за подношење понуда, Н</w:t>
      </w:r>
      <w:r w:rsidR="00C14152" w:rsidRPr="001A5119">
        <w:rPr>
          <w:rFonts w:cs="Arial"/>
          <w:sz w:val="24"/>
          <w:szCs w:val="24"/>
          <w:lang w:val="ru-RU"/>
        </w:rPr>
        <w:t xml:space="preserve">аручилац је дужан да продужи рок за </w:t>
      </w:r>
      <w:r w:rsidR="00C14152" w:rsidRPr="001A5119">
        <w:rPr>
          <w:rFonts w:cs="Arial"/>
          <w:sz w:val="24"/>
          <w:szCs w:val="24"/>
          <w:lang w:val="ru-RU"/>
        </w:rPr>
        <w:lastRenderedPageBreak/>
        <w:t>подношење понуда и објави обавештење о продужењу рока за подношење понуда.</w:t>
      </w:r>
    </w:p>
    <w:p w:rsidR="00C14152" w:rsidRPr="001A5119" w:rsidRDefault="00C14152" w:rsidP="00C14152">
      <w:pPr>
        <w:spacing w:before="0"/>
        <w:rPr>
          <w:rFonts w:cs="Arial"/>
          <w:sz w:val="24"/>
          <w:szCs w:val="24"/>
          <w:lang w:val="ru-RU"/>
        </w:rPr>
      </w:pPr>
      <w:r w:rsidRPr="001A5119">
        <w:rPr>
          <w:rFonts w:cs="Arial"/>
          <w:sz w:val="24"/>
          <w:szCs w:val="24"/>
          <w:lang w:val="ru-RU"/>
        </w:rPr>
        <w:t>По истеку рока п</w:t>
      </w:r>
      <w:r w:rsidR="005C0B0A" w:rsidRPr="001A5119">
        <w:rPr>
          <w:rFonts w:cs="Arial"/>
          <w:sz w:val="24"/>
          <w:szCs w:val="24"/>
          <w:lang w:val="ru-RU"/>
        </w:rPr>
        <w:t>редвиђеног за подношење понуда Н</w:t>
      </w:r>
      <w:r w:rsidRPr="001A5119">
        <w:rPr>
          <w:rFonts w:cs="Arial"/>
          <w:sz w:val="24"/>
          <w:szCs w:val="24"/>
          <w:lang w:val="ru-RU"/>
        </w:rPr>
        <w:t>аручилац не може да мења нити да допуњује конкурсну документацију.</w:t>
      </w:r>
    </w:p>
    <w:p w:rsidR="00D31828" w:rsidRPr="001A5119" w:rsidRDefault="008D2B23" w:rsidP="00D31828">
      <w:pPr>
        <w:pStyle w:val="KDMojTekst"/>
        <w:spacing w:before="0"/>
        <w:rPr>
          <w:rFonts w:cs="Arial"/>
          <w:i w:val="0"/>
          <w:color w:val="auto"/>
          <w:sz w:val="24"/>
          <w:szCs w:val="24"/>
          <w:lang w:val="sr-Cyrl-CS"/>
        </w:rPr>
      </w:pPr>
      <w:r w:rsidRPr="001A5119">
        <w:rPr>
          <w:rFonts w:cs="Arial"/>
          <w:i w:val="0"/>
          <w:color w:val="auto"/>
          <w:sz w:val="24"/>
          <w:szCs w:val="24"/>
        </w:rPr>
        <w:t>Комуникација у поступку јавне н</w:t>
      </w:r>
      <w:r w:rsidR="00810102" w:rsidRPr="001A5119">
        <w:rPr>
          <w:rFonts w:cs="Arial"/>
          <w:i w:val="0"/>
          <w:color w:val="auto"/>
          <w:sz w:val="24"/>
          <w:szCs w:val="24"/>
        </w:rPr>
        <w:t xml:space="preserve">абавке се врши на начин одређен </w:t>
      </w:r>
      <w:r w:rsidRPr="001A5119">
        <w:rPr>
          <w:rFonts w:cs="Arial"/>
          <w:i w:val="0"/>
          <w:color w:val="auto"/>
          <w:sz w:val="24"/>
          <w:szCs w:val="24"/>
        </w:rPr>
        <w:t>чланом 20. Закона.</w:t>
      </w:r>
    </w:p>
    <w:p w:rsidR="00D31828" w:rsidRPr="001A5119" w:rsidRDefault="00D31828" w:rsidP="00D31828">
      <w:pPr>
        <w:pStyle w:val="KDParagraf"/>
        <w:spacing w:before="0"/>
        <w:rPr>
          <w:rFonts w:cs="Arial"/>
          <w:sz w:val="24"/>
          <w:szCs w:val="24"/>
          <w:lang w:val="ru-RU"/>
        </w:rPr>
      </w:pPr>
      <w:r w:rsidRPr="001A5119">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1A5119">
          <w:rPr>
            <w:rStyle w:val="Hyperlink"/>
            <w:rFonts w:cs="Arial"/>
            <w:sz w:val="24"/>
            <w:szCs w:val="24"/>
          </w:rPr>
          <w:t>www.</w:t>
        </w:r>
        <w:r w:rsidR="000B45FD" w:rsidRPr="001A5119">
          <w:rPr>
            <w:rStyle w:val="Hyperlink"/>
            <w:rFonts w:cs="Arial"/>
            <w:sz w:val="24"/>
            <w:szCs w:val="24"/>
            <w:lang w:val="sr-Cyrl-CS"/>
          </w:rPr>
          <w:t>к</w:t>
        </w:r>
        <w:r w:rsidR="000B45FD" w:rsidRPr="001A5119">
          <w:rPr>
            <w:rStyle w:val="Hyperlink"/>
            <w:rFonts w:cs="Arial"/>
            <w:sz w:val="24"/>
            <w:szCs w:val="24"/>
          </w:rPr>
          <w:t>jn.gov.rs</w:t>
        </w:r>
      </w:hyperlink>
      <w:r w:rsidRPr="001A5119">
        <w:rPr>
          <w:rFonts w:cs="Arial"/>
          <w:sz w:val="24"/>
          <w:szCs w:val="24"/>
          <w:lang w:val="ru-RU"/>
        </w:rPr>
        <w:t>).</w:t>
      </w:r>
    </w:p>
    <w:p w:rsidR="008D2B23" w:rsidRPr="001A5119" w:rsidRDefault="008D2B23" w:rsidP="008D2B23">
      <w:pPr>
        <w:pStyle w:val="KDMojTekst"/>
        <w:spacing w:before="0"/>
        <w:rPr>
          <w:rFonts w:cs="Arial"/>
          <w:i w:val="0"/>
          <w:color w:val="auto"/>
          <w:sz w:val="24"/>
          <w:szCs w:val="24"/>
        </w:rPr>
      </w:pPr>
    </w:p>
    <w:p w:rsidR="008D2B23" w:rsidRPr="001A5119" w:rsidRDefault="008D2B23" w:rsidP="00FF351A">
      <w:pPr>
        <w:pStyle w:val="KDPodnaslov2"/>
        <w:numPr>
          <w:ilvl w:val="1"/>
          <w:numId w:val="22"/>
        </w:numPr>
        <w:spacing w:before="0"/>
        <w:jc w:val="both"/>
        <w:rPr>
          <w:rFonts w:cs="Arial"/>
          <w:sz w:val="24"/>
          <w:szCs w:val="24"/>
        </w:rPr>
      </w:pPr>
      <w:bookmarkStart w:id="237" w:name="_Toc441651603"/>
      <w:bookmarkStart w:id="238" w:name="_Toc442559914"/>
      <w:r w:rsidRPr="001A5119">
        <w:rPr>
          <w:rFonts w:cs="Arial"/>
          <w:sz w:val="24"/>
          <w:szCs w:val="24"/>
        </w:rPr>
        <w:t>Трошкови понуде</w:t>
      </w:r>
      <w:bookmarkEnd w:id="237"/>
      <w:bookmarkEnd w:id="238"/>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1A5119" w:rsidRDefault="008D2B23" w:rsidP="008D2B23">
      <w:pPr>
        <w:pStyle w:val="KDParagraf"/>
        <w:spacing w:before="0"/>
        <w:rPr>
          <w:rFonts w:cs="Arial"/>
          <w:sz w:val="24"/>
          <w:szCs w:val="24"/>
        </w:rPr>
      </w:pPr>
      <w:r w:rsidRPr="001A5119">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1A5119" w:rsidRDefault="008D2B23" w:rsidP="008D2B23">
      <w:pPr>
        <w:pStyle w:val="KDParagraf"/>
        <w:spacing w:before="0"/>
        <w:rPr>
          <w:rFonts w:cs="Arial"/>
          <w:sz w:val="24"/>
          <w:szCs w:val="24"/>
        </w:rPr>
      </w:pPr>
    </w:p>
    <w:p w:rsidR="00C14152" w:rsidRPr="001A5119" w:rsidRDefault="00C14152" w:rsidP="00FF351A">
      <w:pPr>
        <w:pStyle w:val="KDPodnaslov2"/>
        <w:numPr>
          <w:ilvl w:val="1"/>
          <w:numId w:val="22"/>
        </w:numPr>
        <w:spacing w:before="0"/>
        <w:jc w:val="both"/>
        <w:rPr>
          <w:rFonts w:cs="Arial"/>
          <w:sz w:val="24"/>
          <w:szCs w:val="24"/>
        </w:rPr>
      </w:pPr>
      <w:r w:rsidRPr="001A5119">
        <w:rPr>
          <w:rFonts w:cs="Arial"/>
          <w:sz w:val="24"/>
          <w:szCs w:val="24"/>
        </w:rPr>
        <w:t>Д</w:t>
      </w:r>
      <w:r w:rsidRPr="001A5119">
        <w:rPr>
          <w:rFonts w:cs="Arial"/>
          <w:sz w:val="24"/>
          <w:szCs w:val="24"/>
          <w:lang w:val="sr-Latn-CS"/>
        </w:rPr>
        <w:t>одатн</w:t>
      </w:r>
      <w:r w:rsidRPr="001A5119">
        <w:rPr>
          <w:rFonts w:cs="Arial"/>
          <w:sz w:val="24"/>
          <w:szCs w:val="24"/>
        </w:rPr>
        <w:t>а</w:t>
      </w:r>
      <w:r w:rsidRPr="001A5119">
        <w:rPr>
          <w:rFonts w:cs="Arial"/>
          <w:sz w:val="24"/>
          <w:szCs w:val="24"/>
          <w:lang w:val="sr-Latn-CS"/>
        </w:rPr>
        <w:t xml:space="preserve"> објашњења</w:t>
      </w:r>
      <w:r w:rsidRPr="001A5119">
        <w:rPr>
          <w:rFonts w:cs="Arial"/>
          <w:sz w:val="24"/>
          <w:szCs w:val="24"/>
        </w:rPr>
        <w:t>, контрола и допуштене исправке</w:t>
      </w:r>
    </w:p>
    <w:p w:rsidR="00C14152" w:rsidRPr="001A5119" w:rsidRDefault="00C14152" w:rsidP="00C14152">
      <w:pPr>
        <w:pStyle w:val="KDParagraf"/>
        <w:spacing w:before="0"/>
        <w:rPr>
          <w:rFonts w:eastAsia="TimesNewRomanPSMT" w:cs="Arial"/>
          <w:sz w:val="24"/>
          <w:szCs w:val="24"/>
        </w:rPr>
      </w:pPr>
      <w:r w:rsidRPr="001A5119">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1A5119" w:rsidRDefault="00C14152" w:rsidP="00C14152">
      <w:pPr>
        <w:pStyle w:val="KDParagraf"/>
        <w:spacing w:before="0"/>
        <w:rPr>
          <w:rFonts w:eastAsia="TimesNewRomanPSMT" w:cs="Arial"/>
          <w:sz w:val="24"/>
          <w:szCs w:val="24"/>
          <w:lang w:val="ru-RU"/>
        </w:rPr>
      </w:pPr>
      <w:r w:rsidRPr="001A5119">
        <w:rPr>
          <w:rFonts w:eastAsia="TimesNewRomanPSMT" w:cs="Arial"/>
          <w:sz w:val="24"/>
          <w:szCs w:val="24"/>
          <w:lang w:val="ru-RU"/>
        </w:rPr>
        <w:t>Уколико је потребно вршити</w:t>
      </w:r>
      <w:r w:rsidR="005C0B0A" w:rsidRPr="001A5119">
        <w:rPr>
          <w:rFonts w:eastAsia="TimesNewRomanPSMT" w:cs="Arial"/>
          <w:sz w:val="24"/>
          <w:szCs w:val="24"/>
          <w:lang w:val="ru-RU"/>
        </w:rPr>
        <w:t xml:space="preserve"> додатна објашњења, Н</w:t>
      </w:r>
      <w:r w:rsidRPr="001A5119">
        <w:rPr>
          <w:rFonts w:eastAsia="TimesNewRomanPSMT" w:cs="Arial"/>
          <w:sz w:val="24"/>
          <w:szCs w:val="24"/>
          <w:lang w:val="ru-RU"/>
        </w:rPr>
        <w:t>аручилац ће понуђачу оставити прим</w:t>
      </w:r>
      <w:r w:rsidR="00207126" w:rsidRPr="001A5119">
        <w:rPr>
          <w:rFonts w:eastAsia="TimesNewRomanPSMT" w:cs="Arial"/>
          <w:sz w:val="24"/>
          <w:szCs w:val="24"/>
          <w:lang w:val="ru-RU"/>
        </w:rPr>
        <w:t>ерени рок да поступи по позиву Н</w:t>
      </w:r>
      <w:r w:rsidRPr="001A5119">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rsidR="00C14152" w:rsidRPr="001A5119" w:rsidRDefault="00C14152" w:rsidP="00C14152">
      <w:pPr>
        <w:pStyle w:val="KDParagraf"/>
        <w:spacing w:before="0"/>
        <w:rPr>
          <w:rFonts w:eastAsia="TimesNewRomanPSMT" w:cs="Arial"/>
          <w:sz w:val="24"/>
          <w:szCs w:val="24"/>
        </w:rPr>
      </w:pPr>
      <w:r w:rsidRPr="001A5119">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1A5119" w:rsidRDefault="00C14152" w:rsidP="00C14152">
      <w:pPr>
        <w:pStyle w:val="KDParagraf"/>
        <w:spacing w:before="0"/>
        <w:rPr>
          <w:rFonts w:eastAsia="TimesNewRomanPSMT" w:cs="Arial"/>
          <w:sz w:val="24"/>
          <w:szCs w:val="24"/>
        </w:rPr>
      </w:pPr>
      <w:r w:rsidRPr="001A5119">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1A5119" w:rsidRDefault="008D2B23" w:rsidP="008D2B23">
      <w:pPr>
        <w:spacing w:before="0"/>
        <w:rPr>
          <w:rFonts w:cs="Arial"/>
          <w:sz w:val="24"/>
          <w:szCs w:val="24"/>
        </w:rPr>
      </w:pPr>
    </w:p>
    <w:p w:rsidR="00B20A6C" w:rsidRPr="001A5119" w:rsidRDefault="00B20A6C" w:rsidP="00FF351A">
      <w:pPr>
        <w:pStyle w:val="KDPodnaslov2"/>
        <w:numPr>
          <w:ilvl w:val="1"/>
          <w:numId w:val="22"/>
        </w:numPr>
        <w:spacing w:before="0"/>
        <w:jc w:val="both"/>
        <w:rPr>
          <w:rFonts w:cs="Arial"/>
          <w:sz w:val="24"/>
          <w:szCs w:val="24"/>
        </w:rPr>
      </w:pPr>
      <w:bookmarkStart w:id="239" w:name="_Toc442559917"/>
      <w:bookmarkStart w:id="240" w:name="_Toc441651606"/>
      <w:r w:rsidRPr="001A5119">
        <w:rPr>
          <w:rFonts w:cs="Arial"/>
          <w:sz w:val="24"/>
          <w:szCs w:val="24"/>
        </w:rPr>
        <w:t>Разлози за одбијање понуде</w:t>
      </w:r>
      <w:bookmarkEnd w:id="239"/>
      <w:bookmarkEnd w:id="240"/>
    </w:p>
    <w:p w:rsidR="00B20A6C" w:rsidRPr="001A5119" w:rsidRDefault="00B20A6C" w:rsidP="00B20A6C">
      <w:pPr>
        <w:autoSpaceDE w:val="0"/>
        <w:autoSpaceDN w:val="0"/>
        <w:adjustRightInd w:val="0"/>
        <w:spacing w:before="0"/>
        <w:rPr>
          <w:rFonts w:eastAsia="TimesNewRomanPSMT" w:cs="Arial"/>
          <w:bCs/>
          <w:iCs/>
          <w:sz w:val="24"/>
          <w:szCs w:val="24"/>
          <w:lang w:val="ru-RU"/>
        </w:rPr>
      </w:pPr>
      <w:r w:rsidRPr="001A5119">
        <w:rPr>
          <w:rFonts w:eastAsia="TimesNewRomanPSMT" w:cs="Arial"/>
          <w:bCs/>
          <w:iCs/>
          <w:sz w:val="24"/>
          <w:szCs w:val="24"/>
        </w:rPr>
        <w:t>Понуда ће бити одбијена ако:</w:t>
      </w:r>
    </w:p>
    <w:p w:rsidR="00B20A6C" w:rsidRPr="001A511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1A5119">
        <w:rPr>
          <w:rFonts w:ascii="Arial" w:eastAsia="TimesNewRomanPSMT" w:hAnsi="Arial" w:cs="Arial"/>
          <w:bCs/>
          <w:iCs/>
          <w:sz w:val="24"/>
          <w:szCs w:val="24"/>
        </w:rPr>
        <w:t>је неблаговремена, неприхватљива или неодговарајућа;</w:t>
      </w:r>
    </w:p>
    <w:p w:rsidR="00B20A6C" w:rsidRPr="001A511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1A5119">
        <w:rPr>
          <w:rFonts w:ascii="Arial" w:eastAsia="TimesNewRomanPSMT" w:hAnsi="Arial" w:cs="Arial"/>
          <w:bCs/>
          <w:iCs/>
          <w:sz w:val="24"/>
          <w:szCs w:val="24"/>
        </w:rPr>
        <w:t>ако се понуђач не сагласи са исправком рачунских грешака;</w:t>
      </w:r>
    </w:p>
    <w:p w:rsidR="00B20A6C" w:rsidRPr="001A511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1A5119">
        <w:rPr>
          <w:rFonts w:ascii="Arial" w:eastAsia="TimesNewRomanPSMT" w:hAnsi="Arial" w:cs="Arial"/>
          <w:bCs/>
          <w:iCs/>
          <w:sz w:val="24"/>
          <w:szCs w:val="24"/>
        </w:rPr>
        <w:t>ако има битне недостатке сходно члану 106. З</w:t>
      </w:r>
      <w:r w:rsidR="00207126" w:rsidRPr="001A5119">
        <w:rPr>
          <w:rFonts w:ascii="Arial" w:eastAsia="TimesNewRomanPSMT" w:hAnsi="Arial" w:cs="Arial"/>
          <w:bCs/>
          <w:iCs/>
          <w:sz w:val="24"/>
          <w:szCs w:val="24"/>
        </w:rPr>
        <w:t>акона</w:t>
      </w:r>
    </w:p>
    <w:p w:rsidR="00B20A6C" w:rsidRPr="001A5119"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1A5119">
        <w:rPr>
          <w:rFonts w:ascii="Arial" w:eastAsia="TimesNewRomanPSMT" w:hAnsi="Arial" w:cs="Arial"/>
          <w:bCs/>
          <w:iCs/>
          <w:sz w:val="24"/>
          <w:szCs w:val="24"/>
        </w:rPr>
        <w:t>односно ако:</w:t>
      </w:r>
    </w:p>
    <w:p w:rsidR="00B20A6C" w:rsidRPr="001A5119" w:rsidRDefault="00B20A6C" w:rsidP="00FF351A">
      <w:pPr>
        <w:pStyle w:val="KDNabrajanje"/>
        <w:numPr>
          <w:ilvl w:val="0"/>
          <w:numId w:val="20"/>
        </w:numPr>
        <w:spacing w:before="0"/>
        <w:ind w:left="714" w:hanging="357"/>
        <w:rPr>
          <w:rFonts w:cs="Arial"/>
          <w:sz w:val="24"/>
          <w:szCs w:val="24"/>
        </w:rPr>
      </w:pPr>
      <w:r w:rsidRPr="001A5119">
        <w:rPr>
          <w:rFonts w:cs="Arial"/>
          <w:sz w:val="24"/>
          <w:szCs w:val="24"/>
        </w:rPr>
        <w:t xml:space="preserve">Понуђач не докаже да </w:t>
      </w:r>
      <w:r w:rsidRPr="001A5119">
        <w:rPr>
          <w:rFonts w:eastAsia="TimesNewRomanPSMT" w:cs="Arial"/>
          <w:bCs/>
          <w:iCs/>
          <w:sz w:val="24"/>
          <w:szCs w:val="24"/>
        </w:rPr>
        <w:t>испуњава обавезне услове за учешће;</w:t>
      </w:r>
    </w:p>
    <w:p w:rsidR="00B20A6C" w:rsidRPr="001A5119" w:rsidRDefault="00B20A6C" w:rsidP="00FF351A">
      <w:pPr>
        <w:pStyle w:val="KDNabrajanje"/>
        <w:numPr>
          <w:ilvl w:val="0"/>
          <w:numId w:val="20"/>
        </w:numPr>
        <w:spacing w:before="0"/>
        <w:ind w:left="714" w:hanging="357"/>
        <w:rPr>
          <w:rFonts w:cs="Arial"/>
          <w:sz w:val="24"/>
          <w:szCs w:val="24"/>
        </w:rPr>
      </w:pPr>
      <w:r w:rsidRPr="001A5119">
        <w:rPr>
          <w:rFonts w:eastAsia="TimesNewRomanPSMT" w:cs="Arial"/>
          <w:bCs/>
          <w:iCs/>
          <w:sz w:val="24"/>
          <w:szCs w:val="24"/>
        </w:rPr>
        <w:t>понуђач не докаже да испуњава додатне услове;</w:t>
      </w:r>
    </w:p>
    <w:p w:rsidR="00B20A6C" w:rsidRPr="001A5119" w:rsidRDefault="00B20A6C" w:rsidP="00FF351A">
      <w:pPr>
        <w:pStyle w:val="KDNabrajanje"/>
        <w:numPr>
          <w:ilvl w:val="0"/>
          <w:numId w:val="20"/>
        </w:numPr>
        <w:spacing w:before="0"/>
        <w:ind w:left="714" w:hanging="357"/>
        <w:rPr>
          <w:rFonts w:cs="Arial"/>
          <w:sz w:val="24"/>
          <w:szCs w:val="24"/>
        </w:rPr>
      </w:pPr>
      <w:r w:rsidRPr="001A5119">
        <w:rPr>
          <w:rFonts w:eastAsia="TimesNewRomanPSMT" w:cs="Arial"/>
          <w:bCs/>
          <w:iCs/>
          <w:sz w:val="24"/>
          <w:szCs w:val="24"/>
        </w:rPr>
        <w:t>понуђач није доставио тражено средство обезбеђења;</w:t>
      </w:r>
    </w:p>
    <w:p w:rsidR="00B20A6C" w:rsidRPr="001A5119" w:rsidRDefault="00B20A6C" w:rsidP="00FF351A">
      <w:pPr>
        <w:pStyle w:val="KDNabrajanje"/>
        <w:numPr>
          <w:ilvl w:val="0"/>
          <w:numId w:val="20"/>
        </w:numPr>
        <w:spacing w:before="0"/>
        <w:ind w:left="714" w:hanging="357"/>
        <w:rPr>
          <w:rFonts w:eastAsia="TimesNewRomanPSMT" w:cs="Arial"/>
          <w:sz w:val="24"/>
          <w:szCs w:val="24"/>
        </w:rPr>
      </w:pPr>
      <w:r w:rsidRPr="001A5119">
        <w:rPr>
          <w:rFonts w:eastAsia="TimesNewRomanPSMT" w:cs="Arial"/>
          <w:sz w:val="24"/>
          <w:szCs w:val="24"/>
        </w:rPr>
        <w:t>је понуђени рок важења понуде краћи од прописаног;</w:t>
      </w:r>
    </w:p>
    <w:p w:rsidR="00B20A6C" w:rsidRPr="001A5119" w:rsidRDefault="00B20A6C" w:rsidP="00FF351A">
      <w:pPr>
        <w:pStyle w:val="KDNabrajanje"/>
        <w:numPr>
          <w:ilvl w:val="0"/>
          <w:numId w:val="20"/>
        </w:numPr>
        <w:spacing w:before="0"/>
        <w:ind w:left="714" w:hanging="357"/>
        <w:rPr>
          <w:rFonts w:cs="Arial"/>
          <w:sz w:val="24"/>
          <w:szCs w:val="24"/>
        </w:rPr>
      </w:pPr>
      <w:r w:rsidRPr="001A5119">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1A5119" w:rsidRDefault="00B20A6C" w:rsidP="00B20A6C">
      <w:pPr>
        <w:spacing w:before="0"/>
        <w:rPr>
          <w:rFonts w:cs="Arial"/>
          <w:sz w:val="24"/>
          <w:szCs w:val="24"/>
          <w:lang w:val="sr-Cyrl-CS"/>
        </w:rPr>
      </w:pPr>
    </w:p>
    <w:p w:rsidR="00B20A6C" w:rsidRPr="001A5119" w:rsidRDefault="00207126" w:rsidP="00B20A6C">
      <w:pPr>
        <w:spacing w:before="0"/>
        <w:rPr>
          <w:rFonts w:cs="Arial"/>
          <w:sz w:val="24"/>
          <w:szCs w:val="24"/>
        </w:rPr>
      </w:pPr>
      <w:r w:rsidRPr="001A5119">
        <w:rPr>
          <w:rFonts w:cs="Arial"/>
          <w:sz w:val="24"/>
          <w:szCs w:val="24"/>
        </w:rPr>
        <w:t>Наручилац ће донети О</w:t>
      </w:r>
      <w:r w:rsidR="00B20A6C" w:rsidRPr="001A5119">
        <w:rPr>
          <w:rFonts w:cs="Arial"/>
          <w:sz w:val="24"/>
          <w:szCs w:val="24"/>
        </w:rPr>
        <w:t>длуку о обустави поступка јавне набавке у складу са чланом 109. Закона.</w:t>
      </w:r>
    </w:p>
    <w:p w:rsidR="00B20A6C" w:rsidRPr="001A5119"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7154A6" w:rsidRPr="001A5119" w:rsidRDefault="007154A6" w:rsidP="000D73D1">
      <w:pPr>
        <w:pStyle w:val="KDPodnaslov2"/>
        <w:numPr>
          <w:ilvl w:val="1"/>
          <w:numId w:val="29"/>
        </w:numPr>
        <w:spacing w:before="0"/>
        <w:jc w:val="both"/>
        <w:rPr>
          <w:rFonts w:cs="Arial"/>
          <w:sz w:val="24"/>
          <w:szCs w:val="24"/>
        </w:rPr>
      </w:pPr>
      <w:r w:rsidRPr="001A5119">
        <w:rPr>
          <w:rFonts w:cs="Arial"/>
          <w:sz w:val="24"/>
          <w:szCs w:val="24"/>
        </w:rPr>
        <w:lastRenderedPageBreak/>
        <w:t xml:space="preserve">Рок за доношење Одлуке о </w:t>
      </w:r>
      <w:r w:rsidR="00207126" w:rsidRPr="001A5119">
        <w:rPr>
          <w:rFonts w:cs="Arial"/>
          <w:sz w:val="24"/>
          <w:szCs w:val="24"/>
        </w:rPr>
        <w:t>закључењу О</w:t>
      </w:r>
      <w:r w:rsidRPr="001A5119">
        <w:rPr>
          <w:rFonts w:cs="Arial"/>
          <w:sz w:val="24"/>
          <w:szCs w:val="24"/>
        </w:rPr>
        <w:t>квирног споразума/обустави</w:t>
      </w:r>
      <w:r w:rsidR="00CF18FD" w:rsidRPr="001A5119">
        <w:rPr>
          <w:rFonts w:cs="Arial"/>
          <w:sz w:val="24"/>
          <w:szCs w:val="24"/>
        </w:rPr>
        <w:t xml:space="preserve"> поступка</w:t>
      </w:r>
    </w:p>
    <w:p w:rsidR="007154A6" w:rsidRPr="001A5119" w:rsidRDefault="005F6394" w:rsidP="007154A6">
      <w:pPr>
        <w:tabs>
          <w:tab w:val="left" w:pos="567"/>
        </w:tabs>
        <w:spacing w:before="0"/>
        <w:rPr>
          <w:rFonts w:eastAsia="TimesNewRomanPSMT" w:cs="Arial"/>
          <w:sz w:val="24"/>
          <w:szCs w:val="24"/>
        </w:rPr>
      </w:pPr>
      <w:r>
        <w:rPr>
          <w:rFonts w:eastAsia="TimesNewRomanPSMT" w:cs="Arial"/>
          <w:sz w:val="24"/>
          <w:szCs w:val="24"/>
        </w:rPr>
        <w:t>Наручилац ће О</w:t>
      </w:r>
      <w:r w:rsidR="007154A6" w:rsidRPr="001A5119">
        <w:rPr>
          <w:rFonts w:eastAsia="TimesNewRomanPSMT" w:cs="Arial"/>
          <w:sz w:val="24"/>
          <w:szCs w:val="24"/>
        </w:rPr>
        <w:t xml:space="preserve">длуку о </w:t>
      </w:r>
      <w:r w:rsidR="00207126" w:rsidRPr="001A5119">
        <w:rPr>
          <w:rFonts w:eastAsia="TimesNewRomanPSMT" w:cs="Arial"/>
          <w:sz w:val="24"/>
          <w:szCs w:val="24"/>
        </w:rPr>
        <w:t>закључењу О</w:t>
      </w:r>
      <w:r w:rsidR="007154A6" w:rsidRPr="001A5119">
        <w:rPr>
          <w:rFonts w:eastAsia="TimesNewRomanPSMT" w:cs="Arial"/>
          <w:sz w:val="24"/>
          <w:szCs w:val="24"/>
        </w:rPr>
        <w:t>квирног споразума/обустави поступка донети у року од максимално 25 (</w:t>
      </w:r>
      <w:r w:rsidR="00207126" w:rsidRPr="001A5119">
        <w:rPr>
          <w:rFonts w:eastAsia="TimesNewRomanPSMT" w:cs="Arial"/>
          <w:sz w:val="24"/>
          <w:szCs w:val="24"/>
        </w:rPr>
        <w:t xml:space="preserve">словима: </w:t>
      </w:r>
      <w:r w:rsidR="007154A6" w:rsidRPr="001A5119">
        <w:rPr>
          <w:rFonts w:eastAsia="TimesNewRomanPSMT" w:cs="Arial"/>
          <w:sz w:val="24"/>
          <w:szCs w:val="24"/>
        </w:rPr>
        <w:t>двадесетпет) дана од дана јавног отварања понуда.</w:t>
      </w:r>
    </w:p>
    <w:p w:rsidR="007154A6" w:rsidRPr="001A5119" w:rsidRDefault="007154A6" w:rsidP="007154A6">
      <w:pPr>
        <w:tabs>
          <w:tab w:val="left" w:pos="567"/>
        </w:tabs>
        <w:spacing w:before="0"/>
        <w:rPr>
          <w:rFonts w:eastAsia="TimesNewRomanPSMT" w:cs="Arial"/>
          <w:sz w:val="24"/>
          <w:szCs w:val="24"/>
        </w:rPr>
      </w:pPr>
      <w:r w:rsidRPr="001A5119">
        <w:rPr>
          <w:rFonts w:eastAsia="TimesNewRomanPSMT" w:cs="Arial"/>
          <w:sz w:val="24"/>
          <w:szCs w:val="24"/>
        </w:rPr>
        <w:t xml:space="preserve">Одлуку о </w:t>
      </w:r>
      <w:r w:rsidR="00207126" w:rsidRPr="001A5119">
        <w:rPr>
          <w:rFonts w:eastAsia="TimesNewRomanPSMT" w:cs="Arial"/>
          <w:sz w:val="24"/>
          <w:szCs w:val="24"/>
        </w:rPr>
        <w:t>закључењу О</w:t>
      </w:r>
      <w:r w:rsidRPr="001A5119">
        <w:rPr>
          <w:rFonts w:eastAsia="TimesNewRomanPSMT" w:cs="Arial"/>
          <w:sz w:val="24"/>
          <w:szCs w:val="24"/>
        </w:rPr>
        <w:t>квирног споразума/обустави поступка  Наручилац ће објавити на Порталу јавних набавки и на својој интернет страници у року од 3 (</w:t>
      </w:r>
      <w:r w:rsidR="00207126" w:rsidRPr="001A5119">
        <w:rPr>
          <w:rFonts w:eastAsia="TimesNewRomanPSMT" w:cs="Arial"/>
          <w:sz w:val="24"/>
          <w:szCs w:val="24"/>
        </w:rPr>
        <w:t xml:space="preserve">словима: </w:t>
      </w:r>
      <w:r w:rsidRPr="001A5119">
        <w:rPr>
          <w:rFonts w:eastAsia="TimesNewRomanPSMT" w:cs="Arial"/>
          <w:sz w:val="24"/>
          <w:szCs w:val="24"/>
        </w:rPr>
        <w:t>три) дана од дана доношења.</w:t>
      </w:r>
    </w:p>
    <w:p w:rsidR="00207126" w:rsidRPr="001A5119" w:rsidRDefault="00207126" w:rsidP="007154A6">
      <w:pPr>
        <w:tabs>
          <w:tab w:val="left" w:pos="567"/>
        </w:tabs>
        <w:spacing w:before="0"/>
        <w:rPr>
          <w:rFonts w:eastAsia="TimesNewRomanPSMT" w:cs="Arial"/>
          <w:sz w:val="24"/>
          <w:szCs w:val="24"/>
        </w:rPr>
      </w:pPr>
    </w:p>
    <w:p w:rsidR="008D2B23" w:rsidRPr="001A5119" w:rsidRDefault="008D2B23" w:rsidP="000D73D1">
      <w:pPr>
        <w:pStyle w:val="KDPodnaslov2"/>
        <w:numPr>
          <w:ilvl w:val="1"/>
          <w:numId w:val="29"/>
        </w:numPr>
        <w:spacing w:before="0"/>
        <w:jc w:val="both"/>
        <w:rPr>
          <w:rFonts w:cs="Arial"/>
          <w:sz w:val="24"/>
          <w:szCs w:val="24"/>
          <w:lang w:val="ru-RU"/>
        </w:rPr>
      </w:pPr>
      <w:bookmarkStart w:id="241" w:name="_Toc441651607"/>
      <w:bookmarkStart w:id="242" w:name="_Toc442559918"/>
      <w:r w:rsidRPr="001A5119">
        <w:rPr>
          <w:rFonts w:cs="Arial"/>
          <w:sz w:val="24"/>
          <w:szCs w:val="24"/>
          <w:lang w:val="ru-RU"/>
        </w:rPr>
        <w:t>Н</w:t>
      </w:r>
      <w:r w:rsidRPr="001A5119">
        <w:rPr>
          <w:rFonts w:cs="Arial"/>
          <w:sz w:val="24"/>
          <w:szCs w:val="24"/>
        </w:rPr>
        <w:t>егативне референце</w:t>
      </w:r>
      <w:bookmarkEnd w:id="241"/>
      <w:bookmarkEnd w:id="242"/>
    </w:p>
    <w:p w:rsidR="008D2B23" w:rsidRPr="001A5119" w:rsidRDefault="008D2B23" w:rsidP="008D2B23">
      <w:pPr>
        <w:spacing w:before="0"/>
        <w:rPr>
          <w:rFonts w:cs="Arial"/>
          <w:sz w:val="24"/>
          <w:szCs w:val="24"/>
          <w:lang w:val="ru-RU"/>
        </w:rPr>
      </w:pPr>
      <w:r w:rsidRPr="001A5119">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1A5119" w:rsidRDefault="008D2B23" w:rsidP="008D2B23">
      <w:pPr>
        <w:pStyle w:val="KDNabrajanje"/>
        <w:spacing w:before="0"/>
        <w:rPr>
          <w:rFonts w:cs="Arial"/>
          <w:sz w:val="24"/>
          <w:szCs w:val="24"/>
        </w:rPr>
      </w:pPr>
      <w:r w:rsidRPr="001A5119">
        <w:rPr>
          <w:rFonts w:cs="Arial"/>
          <w:sz w:val="24"/>
          <w:szCs w:val="24"/>
        </w:rPr>
        <w:t>посту</w:t>
      </w:r>
      <w:r w:rsidR="00131770">
        <w:rPr>
          <w:rFonts w:cs="Arial"/>
          <w:sz w:val="24"/>
          <w:szCs w:val="24"/>
        </w:rPr>
        <w:t xml:space="preserve">пао супротно забрани из чл. 23. </w:t>
      </w:r>
      <w:r w:rsidRPr="001A5119">
        <w:rPr>
          <w:rFonts w:cs="Arial"/>
          <w:sz w:val="24"/>
          <w:szCs w:val="24"/>
        </w:rPr>
        <w:t>и 25. Закона;</w:t>
      </w:r>
    </w:p>
    <w:p w:rsidR="008D2B23" w:rsidRPr="001A5119" w:rsidRDefault="008D2B23" w:rsidP="008D2B23">
      <w:pPr>
        <w:pStyle w:val="KDNabrajanje"/>
        <w:spacing w:before="0"/>
        <w:rPr>
          <w:rFonts w:cs="Arial"/>
          <w:sz w:val="24"/>
          <w:szCs w:val="24"/>
        </w:rPr>
      </w:pPr>
      <w:r w:rsidRPr="001A5119">
        <w:rPr>
          <w:rFonts w:cs="Arial"/>
          <w:sz w:val="24"/>
          <w:szCs w:val="24"/>
        </w:rPr>
        <w:t>учинио повреду конкуренције;</w:t>
      </w:r>
    </w:p>
    <w:p w:rsidR="008D2B23" w:rsidRPr="001A5119" w:rsidRDefault="008D2B23" w:rsidP="008D2B23">
      <w:pPr>
        <w:pStyle w:val="KDNabrajanje"/>
        <w:spacing w:before="0"/>
        <w:rPr>
          <w:rFonts w:cs="Arial"/>
          <w:sz w:val="24"/>
          <w:szCs w:val="24"/>
        </w:rPr>
      </w:pPr>
      <w:r w:rsidRPr="001A5119">
        <w:rPr>
          <w:rFonts w:cs="Arial"/>
          <w:sz w:val="24"/>
          <w:szCs w:val="24"/>
        </w:rPr>
        <w:t xml:space="preserve">доставио неистините податке у понуди или без оправданих разлога одбио да закључи </w:t>
      </w:r>
      <w:r w:rsidR="00EB01D5">
        <w:rPr>
          <w:rFonts w:cs="Arial"/>
          <w:sz w:val="24"/>
          <w:szCs w:val="24"/>
        </w:rPr>
        <w:t>О</w:t>
      </w:r>
      <w:r w:rsidR="00470254" w:rsidRPr="001A5119">
        <w:rPr>
          <w:rFonts w:cs="Arial"/>
          <w:sz w:val="24"/>
          <w:szCs w:val="24"/>
        </w:rPr>
        <w:t>квирни споразум</w:t>
      </w:r>
      <w:r w:rsidRPr="001A5119">
        <w:rPr>
          <w:rFonts w:cs="Arial"/>
          <w:sz w:val="24"/>
          <w:szCs w:val="24"/>
        </w:rPr>
        <w:t xml:space="preserve"> о јавној набавци, након што му је</w:t>
      </w:r>
      <w:r w:rsidR="00EB01D5">
        <w:rPr>
          <w:rFonts w:cs="Arial"/>
          <w:sz w:val="24"/>
          <w:szCs w:val="24"/>
        </w:rPr>
        <w:t xml:space="preserve"> О</w:t>
      </w:r>
      <w:r w:rsidR="00470254" w:rsidRPr="001A5119">
        <w:rPr>
          <w:rFonts w:cs="Arial"/>
          <w:sz w:val="24"/>
          <w:szCs w:val="24"/>
        </w:rPr>
        <w:t>квирни споразум</w:t>
      </w:r>
      <w:r w:rsidRPr="001A5119">
        <w:rPr>
          <w:rFonts w:cs="Arial"/>
          <w:sz w:val="24"/>
          <w:szCs w:val="24"/>
        </w:rPr>
        <w:t xml:space="preserve"> додељен;</w:t>
      </w:r>
    </w:p>
    <w:p w:rsidR="008D2B23" w:rsidRPr="001A5119" w:rsidRDefault="008D2B23" w:rsidP="008D2B23">
      <w:pPr>
        <w:pStyle w:val="KDNabrajanje"/>
        <w:spacing w:before="0"/>
        <w:rPr>
          <w:rFonts w:cs="Arial"/>
          <w:sz w:val="24"/>
          <w:szCs w:val="24"/>
        </w:rPr>
      </w:pPr>
      <w:r w:rsidRPr="001A5119">
        <w:rPr>
          <w:rFonts w:cs="Arial"/>
          <w:sz w:val="24"/>
          <w:szCs w:val="24"/>
        </w:rPr>
        <w:t>одбио да достави доказе и средства обезбеђења на шта се у понуди обавезао.</w:t>
      </w: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EB01D5">
        <w:rPr>
          <w:rFonts w:cs="Arial"/>
          <w:sz w:val="24"/>
          <w:szCs w:val="24"/>
          <w:lang w:val="ru-RU"/>
        </w:rPr>
        <w:t xml:space="preserve"> </w:t>
      </w:r>
      <w:r w:rsidRPr="001A5119">
        <w:rPr>
          <w:rFonts w:cs="Arial"/>
          <w:sz w:val="24"/>
          <w:szCs w:val="24"/>
          <w:lang w:val="ru-RU"/>
        </w:rPr>
        <w:t xml:space="preserve">пре објављивања позива за подношење понуда. </w:t>
      </w:r>
    </w:p>
    <w:p w:rsidR="008D2B23" w:rsidRPr="001A5119" w:rsidRDefault="008D2B23" w:rsidP="008D2B23">
      <w:pPr>
        <w:pStyle w:val="KDParagraf"/>
        <w:spacing w:before="0"/>
        <w:rPr>
          <w:rFonts w:cs="Arial"/>
          <w:sz w:val="24"/>
          <w:szCs w:val="24"/>
        </w:rPr>
      </w:pPr>
      <w:r w:rsidRPr="001A5119">
        <w:rPr>
          <w:rFonts w:cs="Arial"/>
          <w:sz w:val="24"/>
          <w:szCs w:val="24"/>
        </w:rPr>
        <w:t>Доказ наведеног може бити:</w:t>
      </w:r>
    </w:p>
    <w:p w:rsidR="008D2B23" w:rsidRPr="001A5119" w:rsidRDefault="008D2B23" w:rsidP="008D2B23">
      <w:pPr>
        <w:pStyle w:val="KDNabrajanje"/>
        <w:spacing w:before="0"/>
        <w:rPr>
          <w:rFonts w:cs="Arial"/>
          <w:sz w:val="24"/>
          <w:szCs w:val="24"/>
        </w:rPr>
      </w:pPr>
      <w:r w:rsidRPr="001A5119">
        <w:rPr>
          <w:rFonts w:cs="Arial"/>
          <w:sz w:val="24"/>
          <w:szCs w:val="24"/>
        </w:rPr>
        <w:t>правоснажна судска одлука или коначна одлука другог надлежног органа;</w:t>
      </w:r>
    </w:p>
    <w:p w:rsidR="008D2B23" w:rsidRPr="001A5119" w:rsidRDefault="008D2B23" w:rsidP="008D2B23">
      <w:pPr>
        <w:pStyle w:val="KDNabrajanje"/>
        <w:spacing w:before="0"/>
        <w:rPr>
          <w:rFonts w:cs="Arial"/>
          <w:sz w:val="24"/>
          <w:szCs w:val="24"/>
        </w:rPr>
      </w:pPr>
      <w:r w:rsidRPr="001A5119">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1A5119" w:rsidRDefault="008D2B23" w:rsidP="008D2B23">
      <w:pPr>
        <w:pStyle w:val="KDNabrajanje"/>
        <w:spacing w:before="0"/>
        <w:rPr>
          <w:rFonts w:cs="Arial"/>
          <w:sz w:val="24"/>
          <w:szCs w:val="24"/>
        </w:rPr>
      </w:pPr>
      <w:r w:rsidRPr="001A5119">
        <w:rPr>
          <w:rFonts w:cs="Arial"/>
          <w:sz w:val="24"/>
          <w:szCs w:val="24"/>
        </w:rPr>
        <w:t>исправа о наплаћеној уговорној казни;</w:t>
      </w:r>
    </w:p>
    <w:p w:rsidR="008D2B23" w:rsidRPr="001A5119" w:rsidRDefault="008D2B23" w:rsidP="008D2B23">
      <w:pPr>
        <w:pStyle w:val="KDNabrajanje"/>
        <w:spacing w:before="0"/>
        <w:rPr>
          <w:rFonts w:cs="Arial"/>
          <w:sz w:val="24"/>
          <w:szCs w:val="24"/>
        </w:rPr>
      </w:pPr>
      <w:r w:rsidRPr="001A5119">
        <w:rPr>
          <w:rFonts w:cs="Arial"/>
          <w:sz w:val="24"/>
          <w:szCs w:val="24"/>
        </w:rPr>
        <w:t>рекламације потрошача, односно корисника, ако нису отклоњене у уговореном року;</w:t>
      </w:r>
    </w:p>
    <w:p w:rsidR="008D2B23" w:rsidRPr="001A5119" w:rsidRDefault="008D2B23" w:rsidP="008D2B23">
      <w:pPr>
        <w:pStyle w:val="KDNabrajanje"/>
        <w:spacing w:before="0"/>
        <w:rPr>
          <w:rFonts w:cs="Arial"/>
          <w:sz w:val="24"/>
          <w:szCs w:val="24"/>
        </w:rPr>
      </w:pPr>
      <w:r w:rsidRPr="001A5119">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1A5119" w:rsidRDefault="008D2B23" w:rsidP="008D2B23">
      <w:pPr>
        <w:pStyle w:val="KDNabrajanje"/>
        <w:spacing w:before="0"/>
        <w:rPr>
          <w:rFonts w:cs="Arial"/>
          <w:sz w:val="24"/>
          <w:szCs w:val="24"/>
        </w:rPr>
      </w:pPr>
      <w:r w:rsidRPr="001A5119">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1A5119" w:rsidRDefault="008D2B23" w:rsidP="008D2B23">
      <w:pPr>
        <w:pStyle w:val="KDNabrajanje"/>
        <w:spacing w:before="0"/>
        <w:rPr>
          <w:rFonts w:cs="Arial"/>
          <w:sz w:val="24"/>
          <w:szCs w:val="24"/>
        </w:rPr>
      </w:pPr>
      <w:r w:rsidRPr="001A5119">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1A5119" w:rsidRDefault="008D2B23" w:rsidP="008D2B23">
      <w:pPr>
        <w:pStyle w:val="KDParagraf"/>
        <w:spacing w:before="0"/>
        <w:rPr>
          <w:rFonts w:cs="Arial"/>
          <w:sz w:val="24"/>
          <w:szCs w:val="24"/>
        </w:rPr>
      </w:pPr>
      <w:r w:rsidRPr="001A5119">
        <w:rPr>
          <w:rFonts w:cs="Arial"/>
          <w:sz w:val="24"/>
          <w:szCs w:val="24"/>
          <w:lang w:val="ru-RU"/>
        </w:rPr>
        <w:t xml:space="preserve">Наручилац може одбити понуду ако поседује доказ из става 3. тачка 1) члана 82. </w:t>
      </w:r>
      <w:r w:rsidRPr="001A5119">
        <w:rPr>
          <w:rFonts w:cs="Arial"/>
          <w:sz w:val="24"/>
          <w:szCs w:val="24"/>
        </w:rPr>
        <w:t>Закона, који се односи на поступак који је спровео или у</w:t>
      </w:r>
      <w:r w:rsidR="00207126" w:rsidRPr="001A5119">
        <w:rPr>
          <w:rFonts w:cs="Arial"/>
          <w:sz w:val="24"/>
          <w:szCs w:val="24"/>
        </w:rPr>
        <w:t>говор који је закључио и други Н</w:t>
      </w:r>
      <w:r w:rsidRPr="001A5119">
        <w:rPr>
          <w:rFonts w:cs="Arial"/>
          <w:sz w:val="24"/>
          <w:szCs w:val="24"/>
        </w:rPr>
        <w:t xml:space="preserve">аручилац ако је предмет јавне набавке истоврсан. </w:t>
      </w:r>
    </w:p>
    <w:p w:rsidR="008D2B23" w:rsidRPr="001A5119" w:rsidRDefault="008D2B23" w:rsidP="008D2B23">
      <w:pPr>
        <w:pStyle w:val="KDParagraf"/>
        <w:spacing w:before="0"/>
        <w:rPr>
          <w:rFonts w:cs="Arial"/>
          <w:sz w:val="24"/>
          <w:szCs w:val="24"/>
          <w:lang w:bidi="en-US"/>
        </w:rPr>
      </w:pPr>
      <w:r w:rsidRPr="001A5119">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1A5119" w:rsidRDefault="008D2B23" w:rsidP="008D2B23">
      <w:pPr>
        <w:pStyle w:val="KDParagraf"/>
        <w:spacing w:before="0"/>
        <w:rPr>
          <w:rFonts w:cs="Arial"/>
          <w:sz w:val="24"/>
          <w:szCs w:val="24"/>
          <w:lang w:bidi="en-US"/>
        </w:rPr>
      </w:pPr>
    </w:p>
    <w:p w:rsidR="008D2B23" w:rsidRPr="001A5119" w:rsidRDefault="008D2B23" w:rsidP="000D73D1">
      <w:pPr>
        <w:pStyle w:val="KDPodnaslov2"/>
        <w:numPr>
          <w:ilvl w:val="1"/>
          <w:numId w:val="29"/>
        </w:numPr>
        <w:spacing w:before="0"/>
        <w:jc w:val="both"/>
        <w:rPr>
          <w:rFonts w:cs="Arial"/>
          <w:sz w:val="24"/>
          <w:szCs w:val="24"/>
        </w:rPr>
      </w:pPr>
      <w:bookmarkStart w:id="243" w:name="_Toc441651608"/>
      <w:bookmarkStart w:id="244" w:name="_Toc442559919"/>
      <w:r w:rsidRPr="001A5119">
        <w:rPr>
          <w:rFonts w:cs="Arial"/>
          <w:sz w:val="24"/>
          <w:szCs w:val="24"/>
        </w:rPr>
        <w:t>Увид у документацију</w:t>
      </w:r>
      <w:bookmarkEnd w:id="243"/>
      <w:bookmarkEnd w:id="244"/>
    </w:p>
    <w:p w:rsidR="008D2B23" w:rsidRPr="001A5119" w:rsidRDefault="008D2B23" w:rsidP="008D2B23">
      <w:pPr>
        <w:pStyle w:val="KDParagraf"/>
        <w:spacing w:before="0"/>
        <w:rPr>
          <w:rFonts w:cs="Arial"/>
          <w:sz w:val="24"/>
          <w:szCs w:val="24"/>
          <w:lang w:bidi="en-US"/>
        </w:rPr>
      </w:pPr>
      <w:r w:rsidRPr="001A5119">
        <w:rPr>
          <w:rFonts w:cs="Arial"/>
          <w:sz w:val="24"/>
          <w:szCs w:val="24"/>
          <w:lang w:bidi="en-US"/>
        </w:rPr>
        <w:t>Понуђач има право да изврши увид у документацију о спроведеном поступку јавне набавке после доношења одлуке о</w:t>
      </w:r>
      <w:r w:rsidR="00207126" w:rsidRPr="001A5119">
        <w:rPr>
          <w:rFonts w:cs="Arial"/>
          <w:sz w:val="24"/>
          <w:szCs w:val="24"/>
          <w:lang w:bidi="en-US"/>
        </w:rPr>
        <w:t xml:space="preserve"> закључењу О</w:t>
      </w:r>
      <w:r w:rsidR="00470254" w:rsidRPr="001A5119">
        <w:rPr>
          <w:rFonts w:cs="Arial"/>
          <w:sz w:val="24"/>
          <w:szCs w:val="24"/>
          <w:lang w:bidi="en-US"/>
        </w:rPr>
        <w:t>квирног споразума</w:t>
      </w:r>
      <w:r w:rsidRPr="001A5119">
        <w:rPr>
          <w:rFonts w:cs="Arial"/>
          <w:sz w:val="24"/>
          <w:szCs w:val="24"/>
          <w:lang w:bidi="en-US"/>
        </w:rPr>
        <w:t xml:space="preserve">, </w:t>
      </w:r>
      <w:r w:rsidR="00207126" w:rsidRPr="001A5119">
        <w:rPr>
          <w:rFonts w:cs="Arial"/>
          <w:sz w:val="24"/>
          <w:szCs w:val="24"/>
          <w:lang w:bidi="en-US"/>
        </w:rPr>
        <w:lastRenderedPageBreak/>
        <w:t>односно О</w:t>
      </w:r>
      <w:r w:rsidRPr="001A5119">
        <w:rPr>
          <w:rFonts w:cs="Arial"/>
          <w:sz w:val="24"/>
          <w:szCs w:val="24"/>
          <w:lang w:bidi="en-US"/>
        </w:rPr>
        <w:t>длуке о обустави поступка о чему може поднети писмени захтев Наручиоцу.</w:t>
      </w:r>
    </w:p>
    <w:p w:rsidR="008D2B23" w:rsidRPr="001A5119" w:rsidRDefault="008D2B23" w:rsidP="008D2B23">
      <w:pPr>
        <w:pStyle w:val="KDParagraf"/>
        <w:spacing w:before="0"/>
        <w:rPr>
          <w:rFonts w:cs="Arial"/>
          <w:sz w:val="24"/>
          <w:szCs w:val="24"/>
          <w:lang w:bidi="en-US"/>
        </w:rPr>
      </w:pPr>
      <w:r w:rsidRPr="001A5119">
        <w:rPr>
          <w:rFonts w:cs="Arial"/>
          <w:sz w:val="24"/>
          <w:szCs w:val="24"/>
          <w:lang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w:t>
      </w:r>
      <w:r w:rsidR="00131770">
        <w:rPr>
          <w:rFonts w:cs="Arial"/>
          <w:sz w:val="24"/>
          <w:szCs w:val="24"/>
          <w:lang w:val="sr-Cyrl-RS" w:bidi="en-US"/>
        </w:rPr>
        <w:t xml:space="preserve">2 (словима: </w:t>
      </w:r>
      <w:r w:rsidRPr="001A5119">
        <w:rPr>
          <w:rFonts w:cs="Arial"/>
          <w:sz w:val="24"/>
          <w:szCs w:val="24"/>
          <w:lang w:bidi="en-US"/>
        </w:rPr>
        <w:t>два</w:t>
      </w:r>
      <w:r w:rsidR="00131770">
        <w:rPr>
          <w:rFonts w:cs="Arial"/>
          <w:sz w:val="24"/>
          <w:szCs w:val="24"/>
          <w:lang w:val="sr-Cyrl-RS" w:bidi="en-US"/>
        </w:rPr>
        <w:t>)</w:t>
      </w:r>
      <w:r w:rsidRPr="001A5119">
        <w:rPr>
          <w:rFonts w:cs="Arial"/>
          <w:sz w:val="24"/>
          <w:szCs w:val="24"/>
          <w:lang w:bidi="en-US"/>
        </w:rPr>
        <w:t xml:space="preserve"> дана од дана пријема писаног захтева, уз обавезу да заштити податке у складу са чл.14. Закона.</w:t>
      </w:r>
    </w:p>
    <w:p w:rsidR="008D2B23" w:rsidRPr="001A5119" w:rsidRDefault="008D2B23" w:rsidP="008D2B23">
      <w:pPr>
        <w:pStyle w:val="KDParagraf"/>
        <w:spacing w:before="0"/>
        <w:rPr>
          <w:rFonts w:cs="Arial"/>
          <w:sz w:val="24"/>
          <w:szCs w:val="24"/>
          <w:lang w:bidi="en-US"/>
        </w:rPr>
      </w:pPr>
    </w:p>
    <w:p w:rsidR="008D2B23" w:rsidRPr="001A5119" w:rsidRDefault="008D2B23" w:rsidP="000D73D1">
      <w:pPr>
        <w:pStyle w:val="KDPodnaslov2"/>
        <w:numPr>
          <w:ilvl w:val="1"/>
          <w:numId w:val="29"/>
        </w:numPr>
        <w:spacing w:before="0"/>
        <w:jc w:val="both"/>
        <w:rPr>
          <w:rFonts w:cs="Arial"/>
          <w:sz w:val="24"/>
          <w:szCs w:val="24"/>
        </w:rPr>
      </w:pPr>
      <w:bookmarkStart w:id="245" w:name="_Toc441651609"/>
      <w:bookmarkStart w:id="246" w:name="_Toc442559920"/>
      <w:r w:rsidRPr="001A5119">
        <w:rPr>
          <w:rFonts w:cs="Arial"/>
          <w:sz w:val="24"/>
          <w:szCs w:val="24"/>
          <w:lang w:val="ru-RU"/>
        </w:rPr>
        <w:t>З</w:t>
      </w:r>
      <w:r w:rsidRPr="001A5119">
        <w:rPr>
          <w:rFonts w:cs="Arial"/>
          <w:sz w:val="24"/>
          <w:szCs w:val="24"/>
        </w:rPr>
        <w:t>аштита права понуђача</w:t>
      </w:r>
      <w:bookmarkEnd w:id="245"/>
      <w:bookmarkEnd w:id="246"/>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5F6394">
        <w:rPr>
          <w:rFonts w:cs="Arial"/>
          <w:sz w:val="24"/>
          <w:szCs w:val="24"/>
          <w:lang w:val="sr-Cyrl-RS" w:bidi="en-US"/>
        </w:rPr>
        <w:t xml:space="preserve"> </w:t>
      </w:r>
      <w:r w:rsidRPr="001A5119">
        <w:rPr>
          <w:rFonts w:cs="Arial"/>
          <w:sz w:val="24"/>
          <w:szCs w:val="24"/>
          <w:lang w:bidi="en-US"/>
        </w:rPr>
        <w:t>–</w:t>
      </w:r>
      <w:r w:rsidR="005F6394">
        <w:rPr>
          <w:rFonts w:cs="Arial"/>
          <w:sz w:val="24"/>
          <w:szCs w:val="24"/>
          <w:lang w:val="sr-Cyrl-RS" w:bidi="en-US"/>
        </w:rPr>
        <w:t xml:space="preserve"> </w:t>
      </w:r>
      <w:r w:rsidRPr="001A5119">
        <w:rPr>
          <w:rFonts w:cs="Arial"/>
          <w:sz w:val="24"/>
          <w:szCs w:val="24"/>
          <w:lang w:bidi="en-US"/>
        </w:rPr>
        <w:t>7) Закона, као и износом таксе из члана 156. став 1. тач. 1)</w:t>
      </w:r>
      <w:r w:rsidR="005F6394">
        <w:rPr>
          <w:rFonts w:cs="Arial"/>
          <w:sz w:val="24"/>
          <w:szCs w:val="24"/>
          <w:lang w:val="sr-Cyrl-RS" w:bidi="en-US"/>
        </w:rPr>
        <w:t xml:space="preserve"> </w:t>
      </w:r>
      <w:r w:rsidRPr="001A5119">
        <w:rPr>
          <w:rFonts w:cs="Arial"/>
          <w:sz w:val="24"/>
          <w:szCs w:val="24"/>
          <w:lang w:bidi="en-US"/>
        </w:rPr>
        <w:t>–</w:t>
      </w:r>
      <w:r w:rsidR="005F6394">
        <w:rPr>
          <w:rFonts w:cs="Arial"/>
          <w:sz w:val="24"/>
          <w:szCs w:val="24"/>
          <w:lang w:val="sr-Cyrl-RS" w:bidi="en-US"/>
        </w:rPr>
        <w:t xml:space="preserve"> </w:t>
      </w:r>
      <w:r w:rsidRPr="001A5119">
        <w:rPr>
          <w:rFonts w:cs="Arial"/>
          <w:sz w:val="24"/>
          <w:szCs w:val="24"/>
          <w:lang w:bidi="en-US"/>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131770">
        <w:rPr>
          <w:rFonts w:cs="Arial"/>
          <w:sz w:val="24"/>
          <w:szCs w:val="24"/>
          <w:lang w:bidi="en-US"/>
        </w:rPr>
        <w:t>ава приликом подношења захтева Н</w:t>
      </w:r>
      <w:r w:rsidRPr="001A5119">
        <w:rPr>
          <w:rFonts w:cs="Arial"/>
          <w:sz w:val="24"/>
          <w:szCs w:val="24"/>
          <w:lang w:bidi="en-US"/>
        </w:rPr>
        <w:t>аручиоцу, как</w:t>
      </w:r>
      <w:r w:rsidR="00131770">
        <w:rPr>
          <w:rFonts w:cs="Arial"/>
          <w:sz w:val="24"/>
          <w:szCs w:val="24"/>
          <w:lang w:bidi="en-US"/>
        </w:rPr>
        <w:t>о би се захтев сматрао потпуним.</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b/>
          <w:sz w:val="24"/>
          <w:szCs w:val="24"/>
          <w:lang w:bidi="en-US"/>
        </w:rPr>
      </w:pPr>
      <w:r w:rsidRPr="001A5119">
        <w:rPr>
          <w:rFonts w:cs="Arial"/>
          <w:b/>
          <w:sz w:val="24"/>
          <w:szCs w:val="24"/>
          <w:lang w:bidi="en-US"/>
        </w:rPr>
        <w:t>Рокови и начин подношења захтева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Захтев за заштиту права подноси се лично или путем поште на адресу: ЈП „Електропривреда Србије“ Београд</w:t>
      </w:r>
      <w:r w:rsidR="00207126" w:rsidRPr="001A5119">
        <w:rPr>
          <w:rFonts w:cs="Arial"/>
          <w:sz w:val="24"/>
          <w:szCs w:val="24"/>
          <w:lang w:bidi="en-US"/>
        </w:rPr>
        <w:t>, ул. Балканска 13, 11000 Београд</w:t>
      </w:r>
      <w:r w:rsidR="00131770">
        <w:rPr>
          <w:rFonts w:cs="Arial"/>
          <w:sz w:val="24"/>
          <w:szCs w:val="24"/>
          <w:lang w:val="sr-Cyrl-RS" w:bidi="en-US"/>
        </w:rPr>
        <w:t xml:space="preserve"> </w:t>
      </w:r>
      <w:r w:rsidRPr="001A5119">
        <w:rPr>
          <w:rFonts w:cs="Arial"/>
          <w:sz w:val="24"/>
          <w:szCs w:val="24"/>
          <w:lang w:bidi="en-US"/>
        </w:rPr>
        <w:t>са назнаком</w:t>
      </w:r>
      <w:r w:rsidR="00263C86" w:rsidRPr="001A5119">
        <w:rPr>
          <w:rFonts w:cs="Arial"/>
          <w:sz w:val="24"/>
          <w:szCs w:val="24"/>
          <w:lang w:bidi="en-US"/>
        </w:rPr>
        <w:t>:</w:t>
      </w:r>
      <w:r w:rsidRPr="001A5119">
        <w:rPr>
          <w:rFonts w:cs="Arial"/>
          <w:sz w:val="24"/>
          <w:szCs w:val="24"/>
          <w:lang w:bidi="en-US"/>
        </w:rPr>
        <w:t xml:space="preserve"> Захтев за заштиту права за ЈН </w:t>
      </w:r>
      <w:r w:rsidR="00873EBD" w:rsidRPr="001A5119">
        <w:rPr>
          <w:rFonts w:cs="Arial"/>
          <w:sz w:val="24"/>
          <w:szCs w:val="24"/>
          <w:lang w:bidi="en-US"/>
        </w:rPr>
        <w:t>радова</w:t>
      </w:r>
      <w:r w:rsidR="005F6394">
        <w:rPr>
          <w:rFonts w:cs="Arial"/>
          <w:sz w:val="24"/>
          <w:szCs w:val="24"/>
          <w:lang w:val="sr-Cyrl-RS" w:bidi="en-US"/>
        </w:rPr>
        <w:t xml:space="preserve"> </w:t>
      </w:r>
      <w:r w:rsidR="00263C86" w:rsidRPr="001A5119">
        <w:rPr>
          <w:rFonts w:cs="Arial"/>
          <w:sz w:val="24"/>
          <w:szCs w:val="24"/>
          <w:lang w:val="sr-Cyrl-CS"/>
        </w:rPr>
        <w:t>„</w:t>
      </w:r>
      <w:r w:rsidR="00B06031" w:rsidRPr="00B06031">
        <w:rPr>
          <w:rFonts w:cs="Arial"/>
          <w:sz w:val="24"/>
          <w:szCs w:val="24"/>
          <w:lang w:val="sr-Cyrl-CS"/>
        </w:rPr>
        <w:t xml:space="preserve">Интервентно одржавање 20/10 и 1 </w:t>
      </w:r>
      <w:r w:rsidR="00B06031" w:rsidRPr="00B06031">
        <w:rPr>
          <w:rFonts w:cs="Arial"/>
          <w:sz w:val="24"/>
          <w:szCs w:val="24"/>
        </w:rPr>
        <w:t>kV</w:t>
      </w:r>
      <w:r w:rsidR="00B06031" w:rsidRPr="00B06031">
        <w:rPr>
          <w:rFonts w:cs="Arial"/>
          <w:sz w:val="24"/>
          <w:szCs w:val="24"/>
          <w:lang w:val="sr-Cyrl-CS"/>
        </w:rPr>
        <w:t xml:space="preserve"> за дистрибутивно подручје </w:t>
      </w:r>
      <w:r w:rsidR="00B06031" w:rsidRPr="00B06031">
        <w:rPr>
          <w:rFonts w:cs="Arial"/>
          <w:sz w:val="24"/>
          <w:szCs w:val="24"/>
          <w:lang w:val="sr-Cyrl-RS"/>
        </w:rPr>
        <w:t>Краљево</w:t>
      </w:r>
      <w:r w:rsidR="00263C86" w:rsidRPr="001A5119">
        <w:rPr>
          <w:rFonts w:cs="Arial"/>
          <w:sz w:val="24"/>
          <w:szCs w:val="24"/>
          <w:lang w:val="sr-Cyrl-CS"/>
        </w:rPr>
        <w:t>“</w:t>
      </w:r>
      <w:r w:rsidR="00A86F5A" w:rsidRPr="001A5119">
        <w:rPr>
          <w:rFonts w:cs="Arial"/>
          <w:sz w:val="24"/>
          <w:szCs w:val="24"/>
          <w:lang w:bidi="en-US"/>
        </w:rPr>
        <w:t xml:space="preserve">, </w:t>
      </w:r>
      <w:r w:rsidR="004B294A" w:rsidRPr="001A5119">
        <w:rPr>
          <w:rFonts w:cs="Arial"/>
          <w:sz w:val="24"/>
          <w:szCs w:val="24"/>
          <w:lang w:bidi="en-US"/>
        </w:rPr>
        <w:t>JN</w:t>
      </w:r>
      <w:r w:rsidR="00750A81">
        <w:rPr>
          <w:rFonts w:cs="Arial"/>
          <w:sz w:val="24"/>
          <w:szCs w:val="24"/>
          <w:lang w:bidi="en-US"/>
        </w:rPr>
        <w:t>/8000/00</w:t>
      </w:r>
      <w:r w:rsidR="00B06031">
        <w:rPr>
          <w:rFonts w:cs="Arial"/>
          <w:sz w:val="24"/>
          <w:szCs w:val="24"/>
          <w:lang w:val="sr-Cyrl-RS" w:bidi="en-US"/>
        </w:rPr>
        <w:t>22</w:t>
      </w:r>
      <w:r w:rsidR="00263C86" w:rsidRPr="001A5119">
        <w:rPr>
          <w:rFonts w:cs="Arial"/>
          <w:sz w:val="24"/>
          <w:szCs w:val="24"/>
          <w:lang w:bidi="en-US"/>
        </w:rPr>
        <w:t>/2016</w:t>
      </w:r>
      <w:r w:rsidRPr="001A5119">
        <w:rPr>
          <w:rFonts w:cs="Arial"/>
          <w:sz w:val="24"/>
          <w:szCs w:val="24"/>
          <w:lang w:bidi="en-US"/>
        </w:rPr>
        <w:t xml:space="preserve"> а копија се истовремено доставља Републичкој комисији.</w:t>
      </w:r>
    </w:p>
    <w:p w:rsidR="00886827" w:rsidRPr="001A5119" w:rsidRDefault="00886827" w:rsidP="00886827">
      <w:pPr>
        <w:pStyle w:val="KDParagraf"/>
        <w:spacing w:before="0"/>
        <w:rPr>
          <w:rFonts w:cs="Arial"/>
          <w:sz w:val="24"/>
          <w:szCs w:val="24"/>
        </w:rPr>
      </w:pPr>
      <w:r w:rsidRPr="001A5119">
        <w:rPr>
          <w:rFonts w:cs="Arial"/>
          <w:sz w:val="24"/>
          <w:szCs w:val="24"/>
          <w:lang w:bidi="en-US"/>
        </w:rPr>
        <w:t>Захтев за заштиту права се може доставити и путем електронске поште на e-mail:</w:t>
      </w:r>
      <w:r w:rsidR="00DC78E7" w:rsidRPr="001A5119">
        <w:rPr>
          <w:rFonts w:eastAsia="Arial Unicode MS" w:cs="Arial"/>
          <w:kern w:val="1"/>
          <w:sz w:val="24"/>
          <w:szCs w:val="24"/>
          <w:lang w:eastAsia="ar-SA"/>
        </w:rPr>
        <w:t xml:space="preserve"> </w:t>
      </w:r>
      <w:r w:rsidR="00DC78E7" w:rsidRPr="001A5119">
        <w:rPr>
          <w:rFonts w:cs="Arial"/>
          <w:sz w:val="24"/>
          <w:szCs w:val="24"/>
        </w:rPr>
        <w:t>branislava.nikolic@eps.rs</w:t>
      </w:r>
      <w:r w:rsidR="00DC78E7" w:rsidRPr="001A5119">
        <w:rPr>
          <w:rFonts w:cs="Arial"/>
          <w:sz w:val="24"/>
          <w:szCs w:val="24"/>
          <w:lang w:val="sr-Cyrl-RS"/>
        </w:rPr>
        <w:t xml:space="preserve"> или </w:t>
      </w:r>
      <w:r w:rsidR="00DC78E7" w:rsidRPr="001A5119">
        <w:rPr>
          <w:rFonts w:cs="Arial"/>
          <w:sz w:val="24"/>
          <w:szCs w:val="24"/>
        </w:rPr>
        <w:t>milos.zarkovic@eps.rs</w:t>
      </w:r>
      <w:r w:rsidR="00DC78E7" w:rsidRPr="001A5119">
        <w:rPr>
          <w:rFonts w:cs="Arial"/>
          <w:sz w:val="24"/>
          <w:szCs w:val="24"/>
          <w:lang w:val="sr-Cyrl-RS"/>
        </w:rPr>
        <w:t xml:space="preserve"> </w:t>
      </w:r>
      <w:r w:rsidRPr="001A5119">
        <w:rPr>
          <w:rFonts w:cs="Arial"/>
          <w:sz w:val="24"/>
          <w:szCs w:val="24"/>
          <w:lang w:bidi="en-US"/>
        </w:rPr>
        <w:t xml:space="preserve">радним данима (понедељак-петак) од </w:t>
      </w:r>
      <w:r w:rsidR="00263C86" w:rsidRPr="001A5119">
        <w:rPr>
          <w:rFonts w:cs="Arial"/>
          <w:sz w:val="24"/>
          <w:szCs w:val="24"/>
          <w:lang w:bidi="en-US"/>
        </w:rPr>
        <w:t>07:30 до 15:30</w:t>
      </w:r>
      <w:r w:rsidRPr="001A5119">
        <w:rPr>
          <w:rFonts w:cs="Arial"/>
          <w:sz w:val="24"/>
          <w:szCs w:val="24"/>
          <w:lang w:bidi="en-US"/>
        </w:rPr>
        <w:t xml:space="preserve"> часова.</w:t>
      </w:r>
    </w:p>
    <w:p w:rsidR="00886827" w:rsidRPr="001A5119" w:rsidRDefault="00886827" w:rsidP="008824F8">
      <w:pPr>
        <w:pStyle w:val="KDParagraf"/>
        <w:spacing w:before="0"/>
        <w:rPr>
          <w:rFonts w:cs="Arial"/>
          <w:sz w:val="24"/>
          <w:szCs w:val="24"/>
          <w:lang w:bidi="en-US"/>
        </w:rPr>
      </w:pPr>
      <w:r w:rsidRPr="001A5119">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1A5119" w:rsidRDefault="00886827" w:rsidP="008824F8">
      <w:pPr>
        <w:pStyle w:val="KDParagraf"/>
        <w:spacing w:before="0"/>
        <w:rPr>
          <w:rFonts w:cs="Arial"/>
          <w:sz w:val="24"/>
          <w:szCs w:val="24"/>
          <w:lang w:bidi="en-US"/>
        </w:rPr>
      </w:pPr>
      <w:r w:rsidRPr="001A5119">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1A5119">
        <w:rPr>
          <w:rFonts w:cs="Arial"/>
          <w:b/>
          <w:color w:val="0D0D0D" w:themeColor="text1" w:themeTint="F2"/>
          <w:sz w:val="24"/>
          <w:szCs w:val="24"/>
          <w:lang w:bidi="en-US"/>
        </w:rPr>
        <w:t>7 (</w:t>
      </w:r>
      <w:r w:rsidR="00263C86" w:rsidRPr="001A5119">
        <w:rPr>
          <w:rFonts w:cs="Arial"/>
          <w:b/>
          <w:color w:val="0D0D0D" w:themeColor="text1" w:themeTint="F2"/>
          <w:sz w:val="24"/>
          <w:szCs w:val="24"/>
          <w:lang w:bidi="en-US"/>
        </w:rPr>
        <w:t xml:space="preserve">словима: </w:t>
      </w:r>
      <w:r w:rsidR="00660E4F" w:rsidRPr="001A5119">
        <w:rPr>
          <w:rFonts w:cs="Arial"/>
          <w:b/>
          <w:color w:val="0D0D0D" w:themeColor="text1" w:themeTint="F2"/>
          <w:sz w:val="24"/>
          <w:szCs w:val="24"/>
          <w:lang w:bidi="en-US"/>
        </w:rPr>
        <w:t>седам</w:t>
      </w:r>
      <w:r w:rsidR="007C43F5" w:rsidRPr="001A5119">
        <w:rPr>
          <w:rFonts w:cs="Arial"/>
          <w:b/>
          <w:color w:val="0D0D0D" w:themeColor="text1" w:themeTint="F2"/>
          <w:sz w:val="24"/>
          <w:szCs w:val="24"/>
          <w:lang w:bidi="en-US"/>
        </w:rPr>
        <w:t xml:space="preserve">) </w:t>
      </w:r>
      <w:r w:rsidRPr="001A5119">
        <w:rPr>
          <w:rFonts w:cs="Arial"/>
          <w:b/>
          <w:color w:val="0D0D0D" w:themeColor="text1" w:themeTint="F2"/>
          <w:sz w:val="24"/>
          <w:szCs w:val="24"/>
          <w:lang w:bidi="en-US"/>
        </w:rPr>
        <w:t>дана</w:t>
      </w:r>
      <w:r w:rsidR="00131770">
        <w:rPr>
          <w:rFonts w:cs="Arial"/>
          <w:b/>
          <w:color w:val="0D0D0D" w:themeColor="text1" w:themeTint="F2"/>
          <w:sz w:val="24"/>
          <w:szCs w:val="24"/>
          <w:lang w:val="sr-Cyrl-RS" w:bidi="en-US"/>
        </w:rPr>
        <w:t xml:space="preserve"> </w:t>
      </w:r>
      <w:r w:rsidRPr="001A5119">
        <w:rPr>
          <w:rFonts w:cs="Arial"/>
          <w:sz w:val="24"/>
          <w:szCs w:val="24"/>
          <w:lang w:bidi="en-US"/>
        </w:rPr>
        <w:t>пре истека рока за подношење понуда, без обзира на начин достављања и уколико је подносилац захтева у скл</w:t>
      </w:r>
      <w:r w:rsidR="00263C86" w:rsidRPr="001A5119">
        <w:rPr>
          <w:rFonts w:cs="Arial"/>
          <w:sz w:val="24"/>
          <w:szCs w:val="24"/>
          <w:lang w:bidi="en-US"/>
        </w:rPr>
        <w:t>аду са чланом 63. став 2. овог З</w:t>
      </w:r>
      <w:r w:rsidR="00131770">
        <w:rPr>
          <w:rFonts w:cs="Arial"/>
          <w:sz w:val="24"/>
          <w:szCs w:val="24"/>
          <w:lang w:bidi="en-US"/>
        </w:rPr>
        <w:t>акона указао Н</w:t>
      </w:r>
      <w:r w:rsidRPr="001A5119">
        <w:rPr>
          <w:rFonts w:cs="Arial"/>
          <w:sz w:val="24"/>
          <w:szCs w:val="24"/>
          <w:lang w:bidi="en-US"/>
        </w:rPr>
        <w:t>аручиоцу на евентуалне</w:t>
      </w:r>
      <w:r w:rsidR="005C0B0A" w:rsidRPr="001A5119">
        <w:rPr>
          <w:rFonts w:cs="Arial"/>
          <w:sz w:val="24"/>
          <w:szCs w:val="24"/>
          <w:lang w:bidi="en-US"/>
        </w:rPr>
        <w:t xml:space="preserve"> недостатке и неправилности, а Н</w:t>
      </w:r>
      <w:r w:rsidRPr="001A5119">
        <w:rPr>
          <w:rFonts w:cs="Arial"/>
          <w:sz w:val="24"/>
          <w:szCs w:val="24"/>
          <w:lang w:bidi="en-US"/>
        </w:rPr>
        <w:t xml:space="preserve">аручилац исте није отклонио. </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Захтев за заштиту права </w:t>
      </w:r>
      <w:r w:rsidR="00263C86" w:rsidRPr="001A5119">
        <w:rPr>
          <w:rFonts w:cs="Arial"/>
          <w:sz w:val="24"/>
          <w:szCs w:val="24"/>
          <w:lang w:bidi="en-US"/>
        </w:rPr>
        <w:t>којим се оспоравају радње које Н</w:t>
      </w:r>
      <w:r w:rsidRPr="001A5119">
        <w:rPr>
          <w:rFonts w:cs="Arial"/>
          <w:sz w:val="24"/>
          <w:szCs w:val="24"/>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1A5119" w:rsidRDefault="00263C86" w:rsidP="00886827">
      <w:pPr>
        <w:pStyle w:val="KDParagraf"/>
        <w:spacing w:before="0"/>
        <w:rPr>
          <w:rFonts w:cs="Arial"/>
          <w:sz w:val="24"/>
          <w:szCs w:val="24"/>
          <w:lang w:bidi="en-US"/>
        </w:rPr>
      </w:pPr>
      <w:r w:rsidRPr="001A5119">
        <w:rPr>
          <w:rFonts w:cs="Arial"/>
          <w:sz w:val="24"/>
          <w:szCs w:val="24"/>
          <w:lang w:bidi="en-US"/>
        </w:rPr>
        <w:t>После доношења О</w:t>
      </w:r>
      <w:r w:rsidR="00886827" w:rsidRPr="001A5119">
        <w:rPr>
          <w:rFonts w:cs="Arial"/>
          <w:sz w:val="24"/>
          <w:szCs w:val="24"/>
          <w:lang w:bidi="en-US"/>
        </w:rPr>
        <w:t xml:space="preserve">длуке о </w:t>
      </w:r>
      <w:r w:rsidR="00470254" w:rsidRPr="001A5119">
        <w:rPr>
          <w:rFonts w:cs="Arial"/>
          <w:sz w:val="24"/>
          <w:szCs w:val="24"/>
          <w:lang w:bidi="en-US"/>
        </w:rPr>
        <w:t xml:space="preserve">закључењу </w:t>
      </w:r>
      <w:r w:rsidRPr="001A5119">
        <w:rPr>
          <w:rFonts w:cs="Arial"/>
          <w:sz w:val="24"/>
          <w:szCs w:val="24"/>
          <w:lang w:bidi="en-US"/>
        </w:rPr>
        <w:t>О</w:t>
      </w:r>
      <w:r w:rsidR="00792EE0" w:rsidRPr="001A5119">
        <w:rPr>
          <w:rFonts w:cs="Arial"/>
          <w:sz w:val="24"/>
          <w:szCs w:val="24"/>
          <w:lang w:bidi="en-US"/>
        </w:rPr>
        <w:t>квирно</w:t>
      </w:r>
      <w:r w:rsidRPr="001A5119">
        <w:rPr>
          <w:rFonts w:cs="Arial"/>
          <w:sz w:val="24"/>
          <w:szCs w:val="24"/>
          <w:lang w:bidi="en-US"/>
        </w:rPr>
        <w:t>г</w:t>
      </w:r>
      <w:r w:rsidR="00792EE0" w:rsidRPr="001A5119">
        <w:rPr>
          <w:rFonts w:cs="Arial"/>
          <w:sz w:val="24"/>
          <w:szCs w:val="24"/>
          <w:lang w:bidi="en-US"/>
        </w:rPr>
        <w:t xml:space="preserve"> споразума </w:t>
      </w:r>
      <w:r w:rsidR="008F7F28" w:rsidRPr="001A5119">
        <w:rPr>
          <w:rFonts w:cs="Arial"/>
          <w:sz w:val="24"/>
          <w:szCs w:val="24"/>
          <w:lang w:bidi="en-US"/>
        </w:rPr>
        <w:t>и</w:t>
      </w:r>
      <w:r w:rsidRPr="001A5119">
        <w:rPr>
          <w:rFonts w:cs="Arial"/>
          <w:sz w:val="24"/>
          <w:szCs w:val="24"/>
          <w:lang w:bidi="en-US"/>
        </w:rPr>
        <w:t xml:space="preserve"> О</w:t>
      </w:r>
      <w:r w:rsidR="00886827" w:rsidRPr="001A5119">
        <w:rPr>
          <w:rFonts w:cs="Arial"/>
          <w:sz w:val="24"/>
          <w:szCs w:val="24"/>
          <w:lang w:bidi="en-US"/>
        </w:rPr>
        <w:t xml:space="preserve">длуке о обустави поступка, рок за подношење захтева за заштиту права је </w:t>
      </w:r>
      <w:r w:rsidR="0008263C" w:rsidRPr="001A5119">
        <w:rPr>
          <w:rFonts w:cs="Arial"/>
          <w:b/>
          <w:sz w:val="24"/>
          <w:szCs w:val="24"/>
          <w:lang w:bidi="en-US"/>
        </w:rPr>
        <w:t>10</w:t>
      </w:r>
      <w:r w:rsidR="008F7F28" w:rsidRPr="001A5119">
        <w:rPr>
          <w:rFonts w:cs="Arial"/>
          <w:b/>
          <w:sz w:val="24"/>
          <w:szCs w:val="24"/>
          <w:lang w:bidi="en-US"/>
        </w:rPr>
        <w:t xml:space="preserve"> (</w:t>
      </w:r>
      <w:r w:rsidRPr="001A5119">
        <w:rPr>
          <w:rFonts w:cs="Arial"/>
          <w:b/>
          <w:sz w:val="24"/>
          <w:szCs w:val="24"/>
          <w:lang w:bidi="en-US"/>
        </w:rPr>
        <w:t xml:space="preserve">словима: </w:t>
      </w:r>
      <w:r w:rsidR="0008263C" w:rsidRPr="001A5119">
        <w:rPr>
          <w:rFonts w:cs="Arial"/>
          <w:b/>
          <w:sz w:val="24"/>
          <w:szCs w:val="24"/>
          <w:lang w:bidi="en-US"/>
        </w:rPr>
        <w:t>десет</w:t>
      </w:r>
      <w:r w:rsidR="008F7F28" w:rsidRPr="001A5119">
        <w:rPr>
          <w:rFonts w:cs="Arial"/>
          <w:b/>
          <w:sz w:val="24"/>
          <w:szCs w:val="24"/>
          <w:lang w:bidi="en-US"/>
        </w:rPr>
        <w:t>)</w:t>
      </w:r>
      <w:r w:rsidR="00886827" w:rsidRPr="001A5119">
        <w:rPr>
          <w:rFonts w:cs="Arial"/>
          <w:sz w:val="24"/>
          <w:szCs w:val="24"/>
          <w:lang w:bidi="en-US"/>
        </w:rPr>
        <w:t xml:space="preserve"> дана од дана објављивања одлуке на Порталу јавних набавки. </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Захтев за заштиту пра</w:t>
      </w:r>
      <w:r w:rsidR="00263C86" w:rsidRPr="001A5119">
        <w:rPr>
          <w:rFonts w:cs="Arial"/>
          <w:sz w:val="24"/>
          <w:szCs w:val="24"/>
          <w:lang w:bidi="en-US"/>
        </w:rPr>
        <w:t>ва не задржава даље активности Н</w:t>
      </w:r>
      <w:r w:rsidRPr="001A5119">
        <w:rPr>
          <w:rFonts w:cs="Arial"/>
          <w:sz w:val="24"/>
          <w:szCs w:val="24"/>
          <w:lang w:bidi="en-US"/>
        </w:rPr>
        <w:t>аручиоца у поступку јавне набавке у складу са одредбама члана 150. З</w:t>
      </w:r>
      <w:r w:rsidR="00263C86" w:rsidRPr="001A5119">
        <w:rPr>
          <w:rFonts w:cs="Arial"/>
          <w:sz w:val="24"/>
          <w:szCs w:val="24"/>
          <w:lang w:bidi="en-US"/>
        </w:rPr>
        <w:t>акона</w:t>
      </w:r>
      <w:r w:rsidRPr="001A5119">
        <w:rPr>
          <w:rFonts w:cs="Arial"/>
          <w:sz w:val="24"/>
          <w:szCs w:val="24"/>
          <w:lang w:bidi="en-US"/>
        </w:rPr>
        <w:t xml:space="preserve">. </w:t>
      </w:r>
    </w:p>
    <w:p w:rsidR="008824F8" w:rsidRPr="001A5119" w:rsidRDefault="00131770" w:rsidP="008824F8">
      <w:pPr>
        <w:pStyle w:val="KDParagraf"/>
        <w:spacing w:before="0"/>
        <w:rPr>
          <w:rFonts w:cs="Arial"/>
          <w:sz w:val="24"/>
          <w:szCs w:val="24"/>
          <w:lang w:val="sr-Cyrl-CS" w:bidi="en-US"/>
        </w:rPr>
      </w:pPr>
      <w:r>
        <w:rPr>
          <w:rFonts w:cs="Arial"/>
          <w:sz w:val="24"/>
          <w:szCs w:val="24"/>
          <w:lang w:bidi="en-US"/>
        </w:rPr>
        <w:t>Наручилац објављује О</w:t>
      </w:r>
      <w:r w:rsidR="00886827" w:rsidRPr="001A5119">
        <w:rPr>
          <w:rFonts w:cs="Arial"/>
          <w:sz w:val="24"/>
          <w:szCs w:val="24"/>
          <w:lang w:bidi="en-US"/>
        </w:rPr>
        <w:t xml:space="preserve">бавештење о поднетом захтеву за заштиту права на Порталу јавних набавки и на својој интернет страници најкасније у року од </w:t>
      </w:r>
      <w:r>
        <w:rPr>
          <w:rFonts w:cs="Arial"/>
          <w:sz w:val="24"/>
          <w:szCs w:val="24"/>
          <w:lang w:val="sr-Cyrl-RS" w:bidi="en-US"/>
        </w:rPr>
        <w:t xml:space="preserve">2 (словима: </w:t>
      </w:r>
      <w:r w:rsidR="00886827" w:rsidRPr="001A5119">
        <w:rPr>
          <w:rFonts w:cs="Arial"/>
          <w:sz w:val="24"/>
          <w:szCs w:val="24"/>
          <w:lang w:bidi="en-US"/>
        </w:rPr>
        <w:t>два</w:t>
      </w:r>
      <w:r>
        <w:rPr>
          <w:rFonts w:cs="Arial"/>
          <w:sz w:val="24"/>
          <w:szCs w:val="24"/>
          <w:lang w:val="sr-Cyrl-RS" w:bidi="en-US"/>
        </w:rPr>
        <w:t>)</w:t>
      </w:r>
      <w:r w:rsidR="00886827" w:rsidRPr="001A5119">
        <w:rPr>
          <w:rFonts w:cs="Arial"/>
          <w:sz w:val="24"/>
          <w:szCs w:val="24"/>
          <w:lang w:bidi="en-US"/>
        </w:rPr>
        <w:t xml:space="preserve"> дана од дана пријема захтева за заштиту права, које садржи податке из Прилога 3Љ. </w:t>
      </w:r>
    </w:p>
    <w:p w:rsidR="008824F8" w:rsidRPr="001A5119" w:rsidRDefault="008824F8" w:rsidP="008824F8">
      <w:pPr>
        <w:pStyle w:val="KDParagraf"/>
        <w:spacing w:before="0"/>
        <w:rPr>
          <w:rFonts w:cs="Arial"/>
          <w:sz w:val="24"/>
          <w:szCs w:val="24"/>
          <w:lang w:bidi="en-US"/>
        </w:rPr>
      </w:pPr>
      <w:r w:rsidRPr="001A5119">
        <w:rPr>
          <w:rFonts w:cs="Arial"/>
          <w:sz w:val="24"/>
          <w:szCs w:val="24"/>
          <w:lang w:val="sr-Cyrl-CS" w:bidi="en-US"/>
        </w:rPr>
        <w:t>Н</w:t>
      </w:r>
      <w:r w:rsidRPr="001A5119">
        <w:rPr>
          <w:rFonts w:cs="Arial"/>
          <w:sz w:val="24"/>
          <w:szCs w:val="24"/>
          <w:lang w:val="sr-Latn-CS" w:eastAsia="sr-Latn-CS"/>
        </w:rPr>
        <w:t xml:space="preserve">аручилац може да одлучи да заустави даље </w:t>
      </w:r>
      <w:r w:rsidR="00263C86" w:rsidRPr="001A5119">
        <w:rPr>
          <w:rFonts w:cs="Arial"/>
          <w:sz w:val="24"/>
          <w:szCs w:val="24"/>
          <w:lang w:val="sr-Latn-CS" w:eastAsia="sr-Latn-CS"/>
        </w:rPr>
        <w:t>активности у случају подношења З</w:t>
      </w:r>
      <w:r w:rsidRPr="001A5119">
        <w:rPr>
          <w:rFonts w:cs="Arial"/>
          <w:sz w:val="24"/>
          <w:szCs w:val="24"/>
          <w:lang w:val="sr-Latn-CS" w:eastAsia="sr-Latn-CS"/>
        </w:rPr>
        <w:t>ахтева за заштиту права, при чему је</w:t>
      </w:r>
      <w:r w:rsidRPr="001A5119">
        <w:rPr>
          <w:rFonts w:cs="Arial"/>
          <w:sz w:val="24"/>
          <w:szCs w:val="24"/>
          <w:lang w:eastAsia="sr-Latn-CS"/>
        </w:rPr>
        <w:t xml:space="preserve"> тад</w:t>
      </w:r>
      <w:r w:rsidRPr="001A5119">
        <w:rPr>
          <w:rFonts w:cs="Arial"/>
          <w:sz w:val="24"/>
          <w:szCs w:val="24"/>
          <w:lang w:val="sr-Latn-CS" w:eastAsia="sr-Latn-CS"/>
        </w:rPr>
        <w:t xml:space="preserve"> дужан да у обавештењу о поднетом </w:t>
      </w:r>
      <w:r w:rsidRPr="001A5119">
        <w:rPr>
          <w:rFonts w:cs="Arial"/>
          <w:sz w:val="24"/>
          <w:szCs w:val="24"/>
          <w:lang w:val="sr-Latn-CS" w:eastAsia="sr-Latn-CS"/>
        </w:rPr>
        <w:lastRenderedPageBreak/>
        <w:t xml:space="preserve">захтеву за заштиту права наведе да зауставља даље активности у поступку јавне набавке. </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b/>
          <w:sz w:val="24"/>
          <w:szCs w:val="24"/>
          <w:lang w:bidi="en-US"/>
        </w:rPr>
        <w:t>Детаљно упутство о садржини потпуног захтева за заштиту права</w:t>
      </w:r>
      <w:r w:rsidR="00263C86" w:rsidRPr="001A5119">
        <w:rPr>
          <w:rFonts w:cs="Arial"/>
          <w:sz w:val="24"/>
          <w:szCs w:val="24"/>
          <w:lang w:bidi="en-US"/>
        </w:rPr>
        <w:t xml:space="preserve"> у складу са чланом </w:t>
      </w:r>
      <w:r w:rsidRPr="001A5119">
        <w:rPr>
          <w:rFonts w:cs="Arial"/>
          <w:sz w:val="24"/>
          <w:szCs w:val="24"/>
          <w:lang w:bidi="en-US"/>
        </w:rPr>
        <w:t>151. став 1. тач. 1) – 7) З</w:t>
      </w:r>
      <w:r w:rsidR="00263C86" w:rsidRPr="001A5119">
        <w:rPr>
          <w:rFonts w:cs="Arial"/>
          <w:sz w:val="24"/>
          <w:szCs w:val="24"/>
          <w:lang w:bidi="en-US"/>
        </w:rPr>
        <w:t>акона</w:t>
      </w:r>
      <w:r w:rsidRPr="001A5119">
        <w:rPr>
          <w:rFonts w:cs="Arial"/>
          <w:sz w:val="24"/>
          <w:szCs w:val="24"/>
          <w:lang w:bidi="en-US"/>
        </w:rPr>
        <w: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Захтев за заштиту права садржи:</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 назив и адресу подносиоца захтева и лице за контакт</w:t>
      </w:r>
    </w:p>
    <w:p w:rsidR="00886827" w:rsidRPr="001A5119" w:rsidRDefault="00263C86" w:rsidP="00886827">
      <w:pPr>
        <w:pStyle w:val="KDParagraf"/>
        <w:spacing w:before="0"/>
        <w:rPr>
          <w:rFonts w:cs="Arial"/>
          <w:sz w:val="24"/>
          <w:szCs w:val="24"/>
          <w:lang w:bidi="en-US"/>
        </w:rPr>
      </w:pPr>
      <w:r w:rsidRPr="001A5119">
        <w:rPr>
          <w:rFonts w:cs="Arial"/>
          <w:sz w:val="24"/>
          <w:szCs w:val="24"/>
          <w:lang w:bidi="en-US"/>
        </w:rPr>
        <w:t>2) назив и адресу Н</w:t>
      </w:r>
      <w:r w:rsidR="00886827" w:rsidRPr="001A5119">
        <w:rPr>
          <w:rFonts w:cs="Arial"/>
          <w:sz w:val="24"/>
          <w:szCs w:val="24"/>
          <w:lang w:bidi="en-US"/>
        </w:rPr>
        <w:t>аручиоца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3) податке о јавној набавци која</w:t>
      </w:r>
      <w:r w:rsidR="00263C86" w:rsidRPr="001A5119">
        <w:rPr>
          <w:rFonts w:cs="Arial"/>
          <w:sz w:val="24"/>
          <w:szCs w:val="24"/>
          <w:lang w:bidi="en-US"/>
        </w:rPr>
        <w:t xml:space="preserve"> је предмет захтева, односно о одлуци Н</w:t>
      </w:r>
      <w:r w:rsidRPr="001A5119">
        <w:rPr>
          <w:rFonts w:cs="Arial"/>
          <w:sz w:val="24"/>
          <w:szCs w:val="24"/>
          <w:lang w:bidi="en-US"/>
        </w:rPr>
        <w:t>аручиоца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4) повреде прописа којима се уређује поступак јавне набавке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5) чињенице и доказе којима се повреде доказују</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6) потврду </w:t>
      </w:r>
      <w:r w:rsidR="00263C86" w:rsidRPr="001A5119">
        <w:rPr>
          <w:rFonts w:cs="Arial"/>
          <w:sz w:val="24"/>
          <w:szCs w:val="24"/>
          <w:lang w:bidi="en-US"/>
        </w:rPr>
        <w:t>о уплати таксе из члана 156. Закона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7) потпис подносиоца.</w:t>
      </w:r>
    </w:p>
    <w:p w:rsidR="008824F8" w:rsidRPr="001A5119" w:rsidRDefault="008824F8" w:rsidP="00886827">
      <w:pPr>
        <w:pStyle w:val="KDParagraf"/>
        <w:spacing w:before="0"/>
        <w:rPr>
          <w:rFonts w:cs="Arial"/>
          <w:b/>
          <w:sz w:val="24"/>
          <w:szCs w:val="24"/>
          <w:lang w:val="sr-Cyrl-CS" w:bidi="en-US"/>
        </w:rPr>
      </w:pPr>
    </w:p>
    <w:p w:rsidR="00886827" w:rsidRPr="001A5119" w:rsidRDefault="00886827" w:rsidP="00886827">
      <w:pPr>
        <w:pStyle w:val="KDParagraf"/>
        <w:spacing w:before="0"/>
        <w:rPr>
          <w:rFonts w:cs="Arial"/>
          <w:b/>
          <w:sz w:val="24"/>
          <w:szCs w:val="24"/>
          <w:lang w:bidi="en-US"/>
        </w:rPr>
      </w:pPr>
      <w:r w:rsidRPr="001A5119">
        <w:rPr>
          <w:rFonts w:cs="Arial"/>
          <w:b/>
          <w:sz w:val="24"/>
          <w:szCs w:val="24"/>
          <w:lang w:bidi="en-US"/>
        </w:rPr>
        <w:t xml:space="preserve">Ако поднети захтев за заштиту права не </w:t>
      </w:r>
      <w:r w:rsidR="005C0B0A" w:rsidRPr="001A5119">
        <w:rPr>
          <w:rFonts w:cs="Arial"/>
          <w:b/>
          <w:sz w:val="24"/>
          <w:szCs w:val="24"/>
          <w:lang w:bidi="en-US"/>
        </w:rPr>
        <w:t>садржи све обавезне елементе   Н</w:t>
      </w:r>
      <w:r w:rsidRPr="001A5119">
        <w:rPr>
          <w:rFonts w:cs="Arial"/>
          <w:b/>
          <w:sz w:val="24"/>
          <w:szCs w:val="24"/>
          <w:lang w:bidi="en-US"/>
        </w:rPr>
        <w:t xml:space="preserve">аручилац ће такав захтев одбацити закључком. </w:t>
      </w:r>
    </w:p>
    <w:p w:rsidR="00886827" w:rsidRPr="001A5119" w:rsidRDefault="00263C86" w:rsidP="00886827">
      <w:pPr>
        <w:pStyle w:val="KDParagraf"/>
        <w:spacing w:before="0"/>
        <w:rPr>
          <w:rFonts w:cs="Arial"/>
          <w:sz w:val="24"/>
          <w:szCs w:val="24"/>
          <w:lang w:bidi="en-US"/>
        </w:rPr>
      </w:pPr>
      <w:r w:rsidRPr="001A5119">
        <w:rPr>
          <w:rFonts w:cs="Arial"/>
          <w:sz w:val="24"/>
          <w:szCs w:val="24"/>
          <w:lang w:bidi="en-US"/>
        </w:rPr>
        <w:t>Закључак Н</w:t>
      </w:r>
      <w:r w:rsidR="00886827" w:rsidRPr="001A5119">
        <w:rPr>
          <w:rFonts w:cs="Arial"/>
          <w:sz w:val="24"/>
          <w:szCs w:val="24"/>
          <w:lang w:bidi="en-US"/>
        </w:rPr>
        <w:t xml:space="preserve">аручилац доставља подносиоцу захтева и Републичкој комисији у року од </w:t>
      </w:r>
      <w:r w:rsidRPr="001A5119">
        <w:rPr>
          <w:rFonts w:cs="Arial"/>
          <w:sz w:val="24"/>
          <w:szCs w:val="24"/>
          <w:lang w:bidi="en-US"/>
        </w:rPr>
        <w:t xml:space="preserve">3 (словима: </w:t>
      </w:r>
      <w:r w:rsidR="00886827" w:rsidRPr="001A5119">
        <w:rPr>
          <w:rFonts w:cs="Arial"/>
          <w:sz w:val="24"/>
          <w:szCs w:val="24"/>
          <w:lang w:bidi="en-US"/>
        </w:rPr>
        <w:t>три</w:t>
      </w:r>
      <w:r w:rsidRPr="001A5119">
        <w:rPr>
          <w:rFonts w:cs="Arial"/>
          <w:sz w:val="24"/>
          <w:szCs w:val="24"/>
          <w:lang w:bidi="en-US"/>
        </w:rPr>
        <w:t>)</w:t>
      </w:r>
      <w:r w:rsidR="00886827" w:rsidRPr="001A5119">
        <w:rPr>
          <w:rFonts w:cs="Arial"/>
          <w:sz w:val="24"/>
          <w:szCs w:val="24"/>
          <w:lang w:bidi="en-US"/>
        </w:rPr>
        <w:t xml:space="preserve"> дана од дана доношења. </w:t>
      </w:r>
    </w:p>
    <w:p w:rsidR="00886827" w:rsidRPr="001A5119" w:rsidRDefault="00263C86" w:rsidP="00886827">
      <w:pPr>
        <w:pStyle w:val="KDParagraf"/>
        <w:spacing w:before="0"/>
        <w:rPr>
          <w:rFonts w:cs="Arial"/>
          <w:sz w:val="24"/>
          <w:szCs w:val="24"/>
          <w:lang w:bidi="en-US"/>
        </w:rPr>
      </w:pPr>
      <w:r w:rsidRPr="001A5119">
        <w:rPr>
          <w:rFonts w:cs="Arial"/>
          <w:sz w:val="24"/>
          <w:szCs w:val="24"/>
          <w:lang w:bidi="en-US"/>
        </w:rPr>
        <w:t>Против закључка Н</w:t>
      </w:r>
      <w:r w:rsidR="00886827" w:rsidRPr="001A5119">
        <w:rPr>
          <w:rFonts w:cs="Arial"/>
          <w:sz w:val="24"/>
          <w:szCs w:val="24"/>
          <w:lang w:bidi="en-US"/>
        </w:rPr>
        <w:t xml:space="preserve">аручиоца подносилац захтева може у року од </w:t>
      </w:r>
      <w:r w:rsidRPr="001A5119">
        <w:rPr>
          <w:rFonts w:cs="Arial"/>
          <w:sz w:val="24"/>
          <w:szCs w:val="24"/>
          <w:lang w:bidi="en-US"/>
        </w:rPr>
        <w:t xml:space="preserve">3 (словима: </w:t>
      </w:r>
      <w:r w:rsidR="00886827" w:rsidRPr="001A5119">
        <w:rPr>
          <w:rFonts w:cs="Arial"/>
          <w:sz w:val="24"/>
          <w:szCs w:val="24"/>
          <w:lang w:bidi="en-US"/>
        </w:rPr>
        <w:t>три</w:t>
      </w:r>
      <w:r w:rsidRPr="001A5119">
        <w:rPr>
          <w:rFonts w:cs="Arial"/>
          <w:sz w:val="24"/>
          <w:szCs w:val="24"/>
          <w:lang w:bidi="en-US"/>
        </w:rPr>
        <w:t>)</w:t>
      </w:r>
      <w:r w:rsidR="00886827" w:rsidRPr="001A5119">
        <w:rPr>
          <w:rFonts w:cs="Arial"/>
          <w:sz w:val="24"/>
          <w:szCs w:val="24"/>
          <w:lang w:bidi="en-US"/>
        </w:rPr>
        <w:t xml:space="preserve"> дана од дана пријема закључка поднети жалбу Републичкој комисији, док коп</w:t>
      </w:r>
      <w:r w:rsidRPr="001A5119">
        <w:rPr>
          <w:rFonts w:cs="Arial"/>
          <w:sz w:val="24"/>
          <w:szCs w:val="24"/>
          <w:lang w:bidi="en-US"/>
        </w:rPr>
        <w:t>ију жалбе истовремено доставља Н</w:t>
      </w:r>
      <w:r w:rsidR="00886827" w:rsidRPr="001A5119">
        <w:rPr>
          <w:rFonts w:cs="Arial"/>
          <w:sz w:val="24"/>
          <w:szCs w:val="24"/>
          <w:lang w:bidi="en-US"/>
        </w:rPr>
        <w:t xml:space="preserve">аручиоцу. </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b/>
          <w:sz w:val="24"/>
          <w:szCs w:val="24"/>
          <w:lang w:bidi="en-US"/>
        </w:rPr>
      </w:pPr>
      <w:r w:rsidRPr="001A5119">
        <w:rPr>
          <w:rFonts w:cs="Arial"/>
          <w:b/>
          <w:sz w:val="24"/>
          <w:szCs w:val="24"/>
          <w:lang w:bidi="en-US"/>
        </w:rPr>
        <w:t>Износ таксе из члана 156. став 1. тач. 1)</w:t>
      </w:r>
      <w:r w:rsidR="002A5A97">
        <w:rPr>
          <w:rFonts w:cs="Arial"/>
          <w:b/>
          <w:sz w:val="24"/>
          <w:szCs w:val="24"/>
          <w:lang w:val="sr-Cyrl-RS" w:bidi="en-US"/>
        </w:rPr>
        <w:t xml:space="preserve"> </w:t>
      </w:r>
      <w:r w:rsidRPr="001A5119">
        <w:rPr>
          <w:rFonts w:cs="Arial"/>
          <w:b/>
          <w:sz w:val="24"/>
          <w:szCs w:val="24"/>
          <w:lang w:bidi="en-US"/>
        </w:rPr>
        <w:t>- 3) З</w:t>
      </w:r>
      <w:r w:rsidR="00263C86" w:rsidRPr="001A5119">
        <w:rPr>
          <w:rFonts w:cs="Arial"/>
          <w:b/>
          <w:sz w:val="24"/>
          <w:szCs w:val="24"/>
          <w:lang w:bidi="en-US"/>
        </w:rPr>
        <w:t>акона</w:t>
      </w:r>
      <w:r w:rsidRPr="001A5119">
        <w:rPr>
          <w:rFonts w:cs="Arial"/>
          <w:b/>
          <w:sz w:val="24"/>
          <w:szCs w:val="24"/>
          <w:lang w:bidi="en-US"/>
        </w:rPr>
        <w:t>:</w:t>
      </w:r>
    </w:p>
    <w:p w:rsidR="0008263C" w:rsidRPr="001A5119" w:rsidRDefault="008824F8" w:rsidP="008824F8">
      <w:pPr>
        <w:pStyle w:val="KDParagraf"/>
        <w:spacing w:before="0"/>
        <w:rPr>
          <w:rFonts w:cs="Arial"/>
          <w:sz w:val="24"/>
          <w:szCs w:val="24"/>
          <w:lang w:bidi="en-US"/>
        </w:rPr>
      </w:pPr>
      <w:r w:rsidRPr="001A5119">
        <w:rPr>
          <w:rFonts w:cs="Arial"/>
          <w:sz w:val="24"/>
          <w:szCs w:val="24"/>
        </w:rPr>
        <w:t xml:space="preserve">Подносилац захтева за заштиту права дужан је да на рачун буџета Републике Србије (број рачуна: </w:t>
      </w:r>
      <w:r w:rsidRPr="001A5119">
        <w:rPr>
          <w:rFonts w:cs="Arial"/>
          <w:sz w:val="24"/>
          <w:szCs w:val="24"/>
          <w:lang w:val="ru-RU"/>
        </w:rPr>
        <w:t>840-</w:t>
      </w:r>
      <w:r w:rsidRPr="001A5119">
        <w:rPr>
          <w:rFonts w:cs="Arial"/>
          <w:bCs/>
          <w:iCs/>
          <w:sz w:val="24"/>
          <w:szCs w:val="24"/>
        </w:rPr>
        <w:t>30678845-06</w:t>
      </w:r>
      <w:r w:rsidRPr="001A5119">
        <w:rPr>
          <w:rFonts w:cs="Arial"/>
          <w:sz w:val="24"/>
          <w:szCs w:val="24"/>
        </w:rPr>
        <w:t xml:space="preserve">, шифра плаћања 153 или 253, позив на број </w:t>
      </w:r>
      <w:r w:rsidR="004F1F86" w:rsidRPr="001A5119">
        <w:rPr>
          <w:rFonts w:cs="Arial"/>
          <w:sz w:val="24"/>
          <w:szCs w:val="24"/>
          <w:lang w:val="sr-Cyrl-CS"/>
        </w:rPr>
        <w:t>800000</w:t>
      </w:r>
      <w:r w:rsidR="00B06031">
        <w:rPr>
          <w:rFonts w:cs="Arial"/>
          <w:sz w:val="24"/>
          <w:szCs w:val="24"/>
          <w:lang w:val="sr-Cyrl-CS"/>
        </w:rPr>
        <w:t>22</w:t>
      </w:r>
      <w:r w:rsidR="00263C86" w:rsidRPr="001A5119">
        <w:rPr>
          <w:rFonts w:cs="Arial"/>
          <w:sz w:val="24"/>
          <w:szCs w:val="24"/>
          <w:lang w:val="sr-Cyrl-CS"/>
        </w:rPr>
        <w:t>2016</w:t>
      </w:r>
      <w:r w:rsidRPr="001A5119">
        <w:rPr>
          <w:rFonts w:cs="Arial"/>
          <w:sz w:val="24"/>
          <w:szCs w:val="24"/>
        </w:rPr>
        <w:t>, сврха: ЗЗП, ЈП ЕПС,</w:t>
      </w:r>
      <w:r w:rsidR="007C429A">
        <w:rPr>
          <w:rFonts w:cs="Arial"/>
          <w:sz w:val="24"/>
          <w:szCs w:val="24"/>
          <w:lang w:val="sr-Cyrl-RS"/>
        </w:rPr>
        <w:t xml:space="preserve"> </w:t>
      </w:r>
      <w:r w:rsidR="004B294A" w:rsidRPr="001A5119">
        <w:rPr>
          <w:rFonts w:cs="Arial"/>
          <w:sz w:val="24"/>
          <w:szCs w:val="24"/>
        </w:rPr>
        <w:t>JN</w:t>
      </w:r>
      <w:r w:rsidR="00263C86" w:rsidRPr="001A5119">
        <w:rPr>
          <w:rFonts w:cs="Arial"/>
          <w:sz w:val="24"/>
          <w:szCs w:val="24"/>
        </w:rPr>
        <w:t>/8000/00</w:t>
      </w:r>
      <w:r w:rsidR="00B06031">
        <w:rPr>
          <w:rFonts w:cs="Arial"/>
          <w:sz w:val="24"/>
          <w:szCs w:val="24"/>
          <w:lang w:val="sr-Cyrl-RS"/>
        </w:rPr>
        <w:t>22</w:t>
      </w:r>
      <w:r w:rsidR="00263C86" w:rsidRPr="001A5119">
        <w:rPr>
          <w:rFonts w:cs="Arial"/>
          <w:sz w:val="24"/>
          <w:szCs w:val="24"/>
        </w:rPr>
        <w:t>/2016</w:t>
      </w:r>
      <w:r w:rsidRPr="001A5119">
        <w:rPr>
          <w:rFonts w:cs="Arial"/>
          <w:sz w:val="24"/>
          <w:szCs w:val="24"/>
        </w:rPr>
        <w:t xml:space="preserve"> прималац уплате: буџет Републике Србије) уплати таксу</w:t>
      </w:r>
      <w:r w:rsidR="00886827" w:rsidRPr="001A5119">
        <w:rPr>
          <w:rFonts w:cs="Arial"/>
          <w:sz w:val="24"/>
          <w:szCs w:val="24"/>
          <w:lang w:bidi="en-US"/>
        </w:rPr>
        <w:t xml:space="preserve"> од: </w:t>
      </w:r>
    </w:p>
    <w:p w:rsidR="0008263C" w:rsidRPr="001A5119" w:rsidRDefault="0008263C" w:rsidP="008824F8">
      <w:pPr>
        <w:pStyle w:val="KDParagraf"/>
        <w:spacing w:before="0"/>
        <w:rPr>
          <w:rFonts w:cs="Arial"/>
          <w:sz w:val="24"/>
          <w:szCs w:val="24"/>
          <w:lang w:bidi="en-US"/>
        </w:rPr>
      </w:pPr>
    </w:p>
    <w:p w:rsidR="00FA6B49" w:rsidRPr="001A5119" w:rsidRDefault="0008263C" w:rsidP="0008263C">
      <w:pPr>
        <w:pStyle w:val="KDParagraf"/>
        <w:spacing w:before="0"/>
        <w:rPr>
          <w:rFonts w:cs="Arial"/>
          <w:sz w:val="24"/>
          <w:szCs w:val="24"/>
          <w:lang w:val="sr-Cyrl-RS" w:bidi="en-US"/>
        </w:rPr>
      </w:pPr>
      <w:r w:rsidRPr="001A5119">
        <w:rPr>
          <w:rFonts w:cs="Arial"/>
          <w:sz w:val="24"/>
          <w:szCs w:val="24"/>
          <w:lang w:bidi="en-US"/>
        </w:rPr>
        <w:t>1)</w:t>
      </w:r>
      <w:r w:rsidR="005F6394">
        <w:rPr>
          <w:rFonts w:cs="Arial"/>
          <w:sz w:val="24"/>
          <w:szCs w:val="24"/>
          <w:lang w:val="sr-Cyrl-RS" w:bidi="en-US"/>
        </w:rPr>
        <w:t xml:space="preserve"> </w:t>
      </w:r>
      <w:r w:rsidR="00263C86" w:rsidRPr="001A5119">
        <w:rPr>
          <w:rFonts w:cs="Arial"/>
          <w:sz w:val="24"/>
          <w:szCs w:val="24"/>
          <w:lang w:bidi="en-US"/>
        </w:rPr>
        <w:t>250.000 динара ако се З</w:t>
      </w:r>
      <w:r w:rsidRPr="001A5119">
        <w:rPr>
          <w:rFonts w:cs="Arial"/>
          <w:sz w:val="24"/>
          <w:szCs w:val="24"/>
          <w:lang w:bidi="en-US"/>
        </w:rPr>
        <w:t>ахтев за заштиту пр</w:t>
      </w:r>
      <w:r w:rsidR="005F6394">
        <w:rPr>
          <w:rFonts w:cs="Arial"/>
          <w:sz w:val="24"/>
          <w:szCs w:val="24"/>
          <w:lang w:bidi="en-US"/>
        </w:rPr>
        <w:t>ава подноси пре отварања понуда</w:t>
      </w:r>
      <w:r w:rsidR="00FA6B49" w:rsidRPr="001A5119">
        <w:rPr>
          <w:rFonts w:cs="Arial"/>
          <w:sz w:val="24"/>
          <w:szCs w:val="24"/>
          <w:lang w:val="sr-Cyrl-RS" w:bidi="en-US"/>
        </w:rPr>
        <w:t>;</w:t>
      </w:r>
    </w:p>
    <w:p w:rsidR="00263C86" w:rsidRPr="001A5119" w:rsidRDefault="00263C86" w:rsidP="0008263C">
      <w:pPr>
        <w:pStyle w:val="KDParagraf"/>
        <w:spacing w:before="0"/>
        <w:rPr>
          <w:rFonts w:cs="Arial"/>
          <w:sz w:val="24"/>
          <w:szCs w:val="24"/>
          <w:lang w:bidi="en-US"/>
        </w:rPr>
      </w:pPr>
      <w:r w:rsidRPr="001A5119">
        <w:rPr>
          <w:rFonts w:cs="Arial"/>
          <w:sz w:val="24"/>
          <w:szCs w:val="24"/>
          <w:lang w:bidi="en-US"/>
        </w:rPr>
        <w:t>2</w:t>
      </w:r>
      <w:r w:rsidR="0008263C" w:rsidRPr="001A5119">
        <w:rPr>
          <w:rFonts w:cs="Arial"/>
          <w:sz w:val="24"/>
          <w:szCs w:val="24"/>
          <w:lang w:bidi="en-US"/>
        </w:rPr>
        <w:t xml:space="preserve">) 0,1% процењене вредности јавне набавке, односно понуђене цене понуђача којем је додељен </w:t>
      </w:r>
      <w:r w:rsidR="00131770">
        <w:rPr>
          <w:rFonts w:cs="Arial"/>
          <w:sz w:val="24"/>
          <w:szCs w:val="24"/>
          <w:lang w:bidi="en-US"/>
        </w:rPr>
        <w:t>О</w:t>
      </w:r>
      <w:r w:rsidR="00470254" w:rsidRPr="001A5119">
        <w:rPr>
          <w:rFonts w:cs="Arial"/>
          <w:sz w:val="24"/>
          <w:szCs w:val="24"/>
          <w:lang w:bidi="en-US"/>
        </w:rPr>
        <w:t>квирни споразум</w:t>
      </w:r>
      <w:r w:rsidR="00FA6B49" w:rsidRPr="001A5119">
        <w:rPr>
          <w:rFonts w:cs="Arial"/>
          <w:sz w:val="24"/>
          <w:szCs w:val="24"/>
          <w:lang w:bidi="en-US"/>
        </w:rPr>
        <w:t>;</w:t>
      </w:r>
    </w:p>
    <w:p w:rsidR="00FA6B49" w:rsidRPr="001A5119" w:rsidRDefault="00FA6B49" w:rsidP="0008263C">
      <w:pPr>
        <w:pStyle w:val="KDParagraf"/>
        <w:spacing w:before="0"/>
        <w:rPr>
          <w:rFonts w:cs="Arial"/>
          <w:sz w:val="24"/>
          <w:szCs w:val="24"/>
          <w:lang w:bidi="en-US"/>
        </w:rPr>
      </w:pPr>
    </w:p>
    <w:p w:rsidR="00886827" w:rsidRPr="001A5119" w:rsidRDefault="00886827" w:rsidP="00091BB0">
      <w:pPr>
        <w:pStyle w:val="KDParagraf"/>
        <w:spacing w:before="0"/>
        <w:rPr>
          <w:rFonts w:cs="Arial"/>
          <w:sz w:val="24"/>
          <w:szCs w:val="24"/>
          <w:lang w:bidi="en-US"/>
        </w:rPr>
      </w:pPr>
      <w:r w:rsidRPr="001A5119">
        <w:rPr>
          <w:rFonts w:cs="Arial"/>
          <w:sz w:val="24"/>
          <w:szCs w:val="24"/>
          <w:lang w:bidi="en-US"/>
        </w:rPr>
        <w:t>Свака странка у поступку сноси трошкове које проузрокује својим радњама.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Ако је за</w:t>
      </w:r>
      <w:r w:rsidR="00263C86" w:rsidRPr="001A5119">
        <w:rPr>
          <w:rFonts w:cs="Arial"/>
          <w:sz w:val="24"/>
          <w:szCs w:val="24"/>
          <w:lang w:bidi="en-US"/>
        </w:rPr>
        <w:t>хтев за заштиту права основан, Н</w:t>
      </w:r>
      <w:r w:rsidRPr="001A5119">
        <w:rPr>
          <w:rFonts w:cs="Arial"/>
          <w:sz w:val="24"/>
          <w:szCs w:val="24"/>
          <w:lang w:bidi="en-US"/>
        </w:rPr>
        <w:t>аручилац мора подносиоцу захтева за заштиту права на писани захтев надокнадити трошкове настале по основу заштите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Странке у захтеву морају прецизно да наведу трошкове за које траже накнаду.</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Накнаду трошкова могуће</w:t>
      </w:r>
      <w:r w:rsidR="00263C86" w:rsidRPr="001A5119">
        <w:rPr>
          <w:rFonts w:cs="Arial"/>
          <w:sz w:val="24"/>
          <w:szCs w:val="24"/>
          <w:lang w:bidi="en-US"/>
        </w:rPr>
        <w:t xml:space="preserve"> је тражити до доношења одлуке Н</w:t>
      </w:r>
      <w:r w:rsidRPr="001A5119">
        <w:rPr>
          <w:rFonts w:cs="Arial"/>
          <w:sz w:val="24"/>
          <w:szCs w:val="24"/>
          <w:lang w:bidi="en-US"/>
        </w:rPr>
        <w:t>аручиоца, односно Републичке комисије о поднетом захтеву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О трошковима одлучује Републичка комисија. Одлука Републичке комисије је извршни наслов.</w:t>
      </w:r>
    </w:p>
    <w:p w:rsidR="00102A50" w:rsidRPr="001A5119" w:rsidRDefault="00102A50" w:rsidP="00886827">
      <w:pPr>
        <w:pStyle w:val="KDParagraf"/>
        <w:spacing w:before="0"/>
        <w:rPr>
          <w:rFonts w:cs="Arial"/>
          <w:sz w:val="24"/>
          <w:szCs w:val="24"/>
          <w:lang w:bidi="en-US"/>
        </w:rPr>
      </w:pPr>
    </w:p>
    <w:p w:rsidR="00886827" w:rsidRPr="001A5119" w:rsidRDefault="00886827" w:rsidP="00886827">
      <w:pPr>
        <w:pStyle w:val="KDParagraf"/>
        <w:spacing w:before="0"/>
        <w:rPr>
          <w:rFonts w:cs="Arial"/>
          <w:b/>
          <w:sz w:val="24"/>
          <w:szCs w:val="24"/>
          <w:lang w:bidi="en-US"/>
        </w:rPr>
      </w:pPr>
      <w:r w:rsidRPr="001A5119">
        <w:rPr>
          <w:rFonts w:cs="Arial"/>
          <w:b/>
          <w:sz w:val="24"/>
          <w:szCs w:val="24"/>
          <w:lang w:bidi="en-US"/>
        </w:rPr>
        <w:t>Детаљно упутство о потврди из члана 151. став 1. тачка 6) З</w:t>
      </w:r>
      <w:r w:rsidR="00263C86" w:rsidRPr="001A5119">
        <w:rPr>
          <w:rFonts w:cs="Arial"/>
          <w:b/>
          <w:sz w:val="24"/>
          <w:szCs w:val="24"/>
          <w:lang w:bidi="en-US"/>
        </w:rPr>
        <w:t>акона</w:t>
      </w:r>
    </w:p>
    <w:p w:rsidR="00886827" w:rsidRPr="001A5119" w:rsidRDefault="008824F8" w:rsidP="00886827">
      <w:pPr>
        <w:pStyle w:val="KDParagraf"/>
        <w:spacing w:before="0"/>
        <w:rPr>
          <w:rFonts w:cs="Arial"/>
          <w:sz w:val="24"/>
          <w:szCs w:val="24"/>
          <w:lang w:bidi="en-US"/>
        </w:rPr>
      </w:pPr>
      <w:r w:rsidRPr="001A5119">
        <w:rPr>
          <w:rFonts w:cs="Arial"/>
          <w:sz w:val="24"/>
          <w:szCs w:val="24"/>
          <w:lang w:val="sr-Cyrl-CS" w:bidi="en-US"/>
        </w:rPr>
        <w:lastRenderedPageBreak/>
        <w:t xml:space="preserve">Потврда </w:t>
      </w:r>
      <w:r w:rsidR="00886827" w:rsidRPr="001A5119">
        <w:rPr>
          <w:rFonts w:cs="Arial"/>
          <w:sz w:val="24"/>
          <w:szCs w:val="24"/>
          <w:lang w:bidi="en-US"/>
        </w:rPr>
        <w:t>којом се потврђује да је уплата таксе извршена, а која се прилаже уз захтев за заштиту пр</w:t>
      </w:r>
      <w:r w:rsidR="00131770">
        <w:rPr>
          <w:rFonts w:cs="Arial"/>
          <w:sz w:val="24"/>
          <w:szCs w:val="24"/>
          <w:lang w:bidi="en-US"/>
        </w:rPr>
        <w:t>ава приликом подношења захтева Н</w:t>
      </w:r>
      <w:r w:rsidR="00886827" w:rsidRPr="001A5119">
        <w:rPr>
          <w:rFonts w:cs="Arial"/>
          <w:sz w:val="24"/>
          <w:szCs w:val="24"/>
          <w:lang w:bidi="en-US"/>
        </w:rPr>
        <w:t>аручиоцу, како би се захтев сматрао потпуним.</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Чланом 151. Закона </w:t>
      </w:r>
      <w:r w:rsidR="00263C86" w:rsidRPr="001A5119">
        <w:rPr>
          <w:rFonts w:cs="Arial"/>
          <w:sz w:val="24"/>
          <w:szCs w:val="24"/>
          <w:lang w:bidi="en-US"/>
        </w:rPr>
        <w:t>је прописано да З</w:t>
      </w:r>
      <w:r w:rsidRPr="001A5119">
        <w:rPr>
          <w:rFonts w:cs="Arial"/>
          <w:sz w:val="24"/>
          <w:szCs w:val="24"/>
          <w:lang w:bidi="en-US"/>
        </w:rPr>
        <w:t>ахтев за заштиту права мора да садржи, између осталог, и потврду о уплати таксе из члана 156. З</w:t>
      </w:r>
      <w:r w:rsidR="00263C86" w:rsidRPr="001A5119">
        <w:rPr>
          <w:rFonts w:cs="Arial"/>
          <w:sz w:val="24"/>
          <w:szCs w:val="24"/>
          <w:lang w:bidi="en-US"/>
        </w:rPr>
        <w:t>акона</w:t>
      </w:r>
      <w:r w:rsidRPr="001A5119">
        <w:rPr>
          <w:rFonts w:cs="Arial"/>
          <w:sz w:val="24"/>
          <w:szCs w:val="24"/>
          <w:lang w:bidi="en-US"/>
        </w:rPr>
        <w: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263C86" w:rsidRPr="001A5119">
        <w:rPr>
          <w:rFonts w:cs="Arial"/>
          <w:sz w:val="24"/>
          <w:szCs w:val="24"/>
          <w:lang w:bidi="en-US"/>
        </w:rPr>
        <w:t>акона</w:t>
      </w:r>
      <w:r w:rsidRPr="001A5119">
        <w:rPr>
          <w:rFonts w:cs="Arial"/>
          <w:sz w:val="24"/>
          <w:szCs w:val="24"/>
          <w:lang w:bidi="en-US"/>
        </w:rPr>
        <w: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Као доказ о уплати таксе, у смислу члана 151. став 1. тачка 6) З</w:t>
      </w:r>
      <w:r w:rsidR="00263C86" w:rsidRPr="001A5119">
        <w:rPr>
          <w:rFonts w:cs="Arial"/>
          <w:sz w:val="24"/>
          <w:szCs w:val="24"/>
          <w:lang w:bidi="en-US"/>
        </w:rPr>
        <w:t>акона</w:t>
      </w:r>
      <w:r w:rsidRPr="001A5119">
        <w:rPr>
          <w:rFonts w:cs="Arial"/>
          <w:sz w:val="24"/>
          <w:szCs w:val="24"/>
          <w:lang w:bidi="en-US"/>
        </w:rPr>
        <w:t>, прихватиће се:</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 Потврда о извршен</w:t>
      </w:r>
      <w:r w:rsidR="00263C86" w:rsidRPr="001A5119">
        <w:rPr>
          <w:rFonts w:cs="Arial"/>
          <w:sz w:val="24"/>
          <w:szCs w:val="24"/>
          <w:lang w:bidi="en-US"/>
        </w:rPr>
        <w:t>ој уплати таксе из члана 156. Закона</w:t>
      </w:r>
      <w:r w:rsidRPr="001A5119">
        <w:rPr>
          <w:rFonts w:cs="Arial"/>
          <w:sz w:val="24"/>
          <w:szCs w:val="24"/>
          <w:lang w:bidi="en-US"/>
        </w:rPr>
        <w:t xml:space="preserve"> која садржи следеће елементе: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 да буде издата од стране банке и да садржи печат банке;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263C86" w:rsidRPr="001A5119">
        <w:rPr>
          <w:rFonts w:cs="Arial"/>
          <w:sz w:val="24"/>
          <w:szCs w:val="24"/>
          <w:lang w:bidi="en-US"/>
        </w:rPr>
        <w:t xml:space="preserve"> као и датум извршења налога. </w:t>
      </w:r>
      <w:r w:rsidRPr="001A5119">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(3) износ таксе из члана 156. З</w:t>
      </w:r>
      <w:r w:rsidR="00263C86" w:rsidRPr="001A5119">
        <w:rPr>
          <w:rFonts w:cs="Arial"/>
          <w:sz w:val="24"/>
          <w:szCs w:val="24"/>
          <w:lang w:bidi="en-US"/>
        </w:rPr>
        <w:t>акона</w:t>
      </w:r>
      <w:r w:rsidRPr="001A5119">
        <w:rPr>
          <w:rFonts w:cs="Arial"/>
          <w:sz w:val="24"/>
          <w:szCs w:val="24"/>
          <w:lang w:bidi="en-US"/>
        </w:rPr>
        <w:t xml:space="preserve"> чија се уплата врши;</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(4) број рачуна: 840-30678845-06;</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(5) шифру плаћања: 153 или 253;</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(6) позив на број: подаци о броју или ознаци јавне набавке поводом које се подноси захтев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(8) корисник: буџет Републике Србије;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(9) назив уплатиоца, односно назив подносиоца захтева за заштиту права за којег је извршена уплата таксе;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(10) потпис овлашћеног лица банке.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1A5119" w:rsidRDefault="00886827" w:rsidP="00886827">
      <w:pPr>
        <w:pStyle w:val="KDParagraf"/>
        <w:spacing w:before="0"/>
        <w:rPr>
          <w:rFonts w:cs="Arial"/>
          <w:sz w:val="24"/>
          <w:szCs w:val="24"/>
          <w:lang w:val="sr-Cyrl-CS" w:bidi="en-US"/>
        </w:rPr>
      </w:pPr>
      <w:r w:rsidRPr="001A5119">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1A5119">
          <w:rPr>
            <w:rFonts w:cs="Arial"/>
            <w:sz w:val="24"/>
            <w:szCs w:val="24"/>
            <w:lang w:bidi="en-US"/>
          </w:rPr>
          <w:t>http://www.kjn.gov.rs/ci/uputstvo-o-uplati-republicke-administrativne-takse.html</w:t>
        </w:r>
      </w:hyperlink>
      <w:r w:rsidR="008824F8" w:rsidRPr="001A5119">
        <w:rPr>
          <w:rFonts w:cs="Arial"/>
          <w:sz w:val="24"/>
          <w:szCs w:val="24"/>
          <w:lang w:val="sr-Cyrl-CS" w:bidi="en-US"/>
        </w:rPr>
        <w:t>и http://www.kjn.gov.rs/download/Taksa-popunjeni-nalozi-ci.pdf</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УПЛАТА ИЗ ИНОСТРАНСТВА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НАЗИВ И АДРЕСА БАНКЕ: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Народна банка Србије (НБС)</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11000 Београд, ул. Немањина бр. 17</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Србија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SWIFT CODE: NBSRRSBGXXX</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НАЗИВ И АДРЕСА ИНСТИТУЦИЈЕ: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Министарство финансија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Управа за трезор</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ул. Поп Лукина бр. 7-9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11000 Београд</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IBAN: RS 35908500103019323073</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број у поступку јавне набавке на које се захтев за заштиту права односи и</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назив наручиоца у поступку јавне набавке.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 прилогу су инструкције за уплате у валутама: EUR и USD.</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1A5119" w:rsidTr="005C0AF9">
        <w:trPr>
          <w:trHeight w:val="30"/>
        </w:trPr>
        <w:tc>
          <w:tcPr>
            <w:tcW w:w="9576" w:type="dxa"/>
            <w:gridSpan w:val="2"/>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SWIFT MESSAGE MT103 – EUR</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32A: </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VALUE DATE – EUR- AMOUNT</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50K:  </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ORDERING CUSTOMER</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50K:  </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ORDERING CUSTOMER</w:t>
            </w:r>
          </w:p>
        </w:tc>
      </w:tr>
      <w:tr w:rsidR="00886827" w:rsidRPr="001A5119" w:rsidTr="005C0AF9">
        <w:trPr>
          <w:trHeight w:val="1113"/>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56A: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(INTERMEDIARY)</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DEUTDEFFXXX</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DEUTSCHE BANK AG, F/M</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TAUNUSANLAGE 12</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GERMANY</w:t>
            </w:r>
          </w:p>
        </w:tc>
      </w:tr>
      <w:tr w:rsidR="00886827" w:rsidRPr="001A5119" w:rsidTr="005C0AF9">
        <w:trPr>
          <w:trHeight w:val="1689"/>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57A: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(ACC. WITH BANK)</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/DE20500700100935930800</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NBSRRSBGXXX</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NARODNA BANKA SRBIJE (NATIONAL</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BANK OF SERBIA – NBS BEOGRAD,</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NEMANJINA 17</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SERBIA</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(BENEFICIARY)</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/RS35908500103019323073</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MINISTARSTVO FINANSIJA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UPRAVA ZA TREZOR</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POP LUKINA7-9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BEOGRAD</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70:  </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DETAILS OF PAYMENT</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p>
        </w:tc>
        <w:tc>
          <w:tcPr>
            <w:tcW w:w="4788" w:type="dxa"/>
            <w:shd w:val="clear" w:color="auto" w:fill="auto"/>
          </w:tcPr>
          <w:p w:rsidR="00886827" w:rsidRPr="001A5119" w:rsidRDefault="00886827" w:rsidP="00886827">
            <w:pPr>
              <w:pStyle w:val="KDParagraf"/>
              <w:spacing w:before="0"/>
              <w:rPr>
                <w:rFonts w:cs="Arial"/>
                <w:sz w:val="24"/>
                <w:szCs w:val="24"/>
                <w:lang w:bidi="en-US"/>
              </w:rPr>
            </w:pPr>
          </w:p>
        </w:tc>
      </w:tr>
    </w:tbl>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SWIFT MESSAGE MT103 – USD</w:t>
            </w:r>
          </w:p>
        </w:tc>
        <w:tc>
          <w:tcPr>
            <w:tcW w:w="4820" w:type="dxa"/>
            <w:shd w:val="clear" w:color="auto" w:fill="auto"/>
          </w:tcPr>
          <w:p w:rsidR="00886827" w:rsidRPr="001A5119" w:rsidRDefault="00886827" w:rsidP="00886827">
            <w:pPr>
              <w:pStyle w:val="KDParagraf"/>
              <w:spacing w:before="0"/>
              <w:rPr>
                <w:rFonts w:cs="Arial"/>
                <w:sz w:val="24"/>
                <w:szCs w:val="24"/>
                <w:lang w:bidi="en-US"/>
              </w:rPr>
            </w:pP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lastRenderedPageBreak/>
              <w:t xml:space="preserve">FIELD 32A: </w:t>
            </w: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VALUE DATE – USD- AMOUNT</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50K:  </w:t>
            </w: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ORDERING CUSTOMER</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56A: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(INTERMEDIARY)</w:t>
            </w:r>
          </w:p>
          <w:p w:rsidR="00886827" w:rsidRPr="001A5119" w:rsidRDefault="00886827" w:rsidP="00886827">
            <w:pPr>
              <w:pStyle w:val="KDParagraf"/>
              <w:spacing w:before="0"/>
              <w:rPr>
                <w:rFonts w:cs="Arial"/>
                <w:sz w:val="24"/>
                <w:szCs w:val="24"/>
                <w:lang w:bidi="en-US"/>
              </w:rPr>
            </w:pP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BKTRUS33XXX</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DEUTSCHE BANK TRUST COMPANIY</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AMERICAS, NEW YORK</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60 WALL STREET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UNITED STATES</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57A: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(ACC. WITH BANK)</w:t>
            </w:r>
          </w:p>
          <w:p w:rsidR="00886827" w:rsidRPr="001A5119" w:rsidRDefault="00886827" w:rsidP="00886827">
            <w:pPr>
              <w:pStyle w:val="KDParagraf"/>
              <w:spacing w:before="0"/>
              <w:rPr>
                <w:rFonts w:cs="Arial"/>
                <w:sz w:val="24"/>
                <w:szCs w:val="24"/>
                <w:lang w:bidi="en-US"/>
              </w:rPr>
            </w:pP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NBSRRSBGXXX</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NARODNA BANKA SRBIJE (NATIONAL</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BANK OF SERBIA – NB BEOGRAD,</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NEMANJINA 17</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SERBIA</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(BENEFICIARY)</w:t>
            </w:r>
          </w:p>
          <w:p w:rsidR="00886827" w:rsidRPr="001A5119" w:rsidRDefault="00886827" w:rsidP="00886827">
            <w:pPr>
              <w:pStyle w:val="KDParagraf"/>
              <w:spacing w:before="0"/>
              <w:rPr>
                <w:rFonts w:cs="Arial"/>
                <w:sz w:val="24"/>
                <w:szCs w:val="24"/>
                <w:lang w:bidi="en-US"/>
              </w:rPr>
            </w:pP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/RS35908500103019323073</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MINISTARSTVO FINANSIJA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UPRAVA ZA TREZOR</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POP LUKINA7-9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BEOGRAD</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70:  </w:t>
            </w: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DETAILS OF PAYMENT</w:t>
            </w:r>
          </w:p>
        </w:tc>
      </w:tr>
    </w:tbl>
    <w:p w:rsidR="0008263C" w:rsidRPr="001A5119" w:rsidRDefault="0008263C" w:rsidP="00874F5B">
      <w:pPr>
        <w:rPr>
          <w:rFonts w:cs="Arial"/>
          <w:sz w:val="24"/>
          <w:szCs w:val="24"/>
        </w:rPr>
      </w:pPr>
      <w:bookmarkStart w:id="247" w:name="_Toc441651610"/>
      <w:bookmarkStart w:id="248" w:name="_Toc442559921"/>
    </w:p>
    <w:p w:rsidR="0008263C" w:rsidRPr="001A5119" w:rsidRDefault="0008263C" w:rsidP="0008263C">
      <w:pPr>
        <w:rPr>
          <w:rFonts w:cs="Arial"/>
          <w:sz w:val="24"/>
          <w:szCs w:val="24"/>
        </w:rPr>
      </w:pPr>
    </w:p>
    <w:p w:rsidR="00263C86" w:rsidRPr="001A5119" w:rsidRDefault="000839AA" w:rsidP="000D73D1">
      <w:pPr>
        <w:pStyle w:val="KDPodnaslov2"/>
        <w:numPr>
          <w:ilvl w:val="1"/>
          <w:numId w:val="24"/>
        </w:numPr>
        <w:spacing w:before="0"/>
        <w:jc w:val="both"/>
        <w:rPr>
          <w:rFonts w:cs="Arial"/>
          <w:sz w:val="24"/>
          <w:szCs w:val="24"/>
        </w:rPr>
      </w:pPr>
      <w:bookmarkStart w:id="249" w:name="_Toc441651611"/>
      <w:bookmarkStart w:id="250" w:name="_Toc442559922"/>
      <w:bookmarkEnd w:id="247"/>
      <w:bookmarkEnd w:id="248"/>
      <w:r w:rsidRPr="001A5119">
        <w:rPr>
          <w:rFonts w:cs="Arial"/>
          <w:sz w:val="24"/>
          <w:szCs w:val="24"/>
        </w:rPr>
        <w:t xml:space="preserve">Закључивање </w:t>
      </w:r>
      <w:r w:rsidR="00263C86" w:rsidRPr="001A5119">
        <w:rPr>
          <w:rFonts w:cs="Arial"/>
          <w:sz w:val="24"/>
          <w:szCs w:val="24"/>
        </w:rPr>
        <w:t>и ступање на снагу О</w:t>
      </w:r>
      <w:r w:rsidRPr="001A5119">
        <w:rPr>
          <w:rFonts w:cs="Arial"/>
          <w:sz w:val="24"/>
          <w:szCs w:val="24"/>
        </w:rPr>
        <w:t>квирног споразума</w:t>
      </w:r>
    </w:p>
    <w:p w:rsidR="000839AA" w:rsidRPr="001A5119" w:rsidRDefault="000839AA" w:rsidP="000839AA">
      <w:pPr>
        <w:spacing w:before="0"/>
        <w:rPr>
          <w:rFonts w:cs="Arial"/>
          <w:sz w:val="24"/>
          <w:szCs w:val="24"/>
        </w:rPr>
      </w:pPr>
      <w:r w:rsidRPr="001A5119">
        <w:rPr>
          <w:rFonts w:cs="Arial"/>
          <w:sz w:val="24"/>
          <w:szCs w:val="24"/>
        </w:rPr>
        <w:t xml:space="preserve">Наручилац ће доставити </w:t>
      </w:r>
      <w:r w:rsidR="00263C86" w:rsidRPr="001A5119">
        <w:rPr>
          <w:rFonts w:cs="Arial"/>
          <w:sz w:val="24"/>
          <w:szCs w:val="24"/>
        </w:rPr>
        <w:t>О</w:t>
      </w:r>
      <w:r w:rsidRPr="001A5119">
        <w:rPr>
          <w:rFonts w:cs="Arial"/>
          <w:sz w:val="24"/>
          <w:szCs w:val="24"/>
        </w:rPr>
        <w:t xml:space="preserve">квирни споразум понуђачу којем је додељен </w:t>
      </w:r>
      <w:r w:rsidR="00263C86" w:rsidRPr="001A5119">
        <w:rPr>
          <w:rFonts w:cs="Arial"/>
          <w:sz w:val="24"/>
          <w:szCs w:val="24"/>
        </w:rPr>
        <w:t>О</w:t>
      </w:r>
      <w:r w:rsidRPr="001A5119">
        <w:rPr>
          <w:rFonts w:cs="Arial"/>
          <w:sz w:val="24"/>
          <w:szCs w:val="24"/>
        </w:rPr>
        <w:t xml:space="preserve">квирни споразум  у року од </w:t>
      </w:r>
      <w:r w:rsidR="00263C86" w:rsidRPr="001A5119">
        <w:rPr>
          <w:rFonts w:cs="Arial"/>
          <w:sz w:val="24"/>
          <w:szCs w:val="24"/>
        </w:rPr>
        <w:t xml:space="preserve">8 (словима: </w:t>
      </w:r>
      <w:r w:rsidRPr="001A5119">
        <w:rPr>
          <w:rFonts w:cs="Arial"/>
          <w:sz w:val="24"/>
          <w:szCs w:val="24"/>
        </w:rPr>
        <w:t>осам</w:t>
      </w:r>
      <w:r w:rsidR="00263C86" w:rsidRPr="001A5119">
        <w:rPr>
          <w:rFonts w:cs="Arial"/>
          <w:sz w:val="24"/>
          <w:szCs w:val="24"/>
        </w:rPr>
        <w:t>)</w:t>
      </w:r>
      <w:r w:rsidRPr="001A5119">
        <w:rPr>
          <w:rFonts w:cs="Arial"/>
          <w:sz w:val="24"/>
          <w:szCs w:val="24"/>
        </w:rPr>
        <w:t xml:space="preserve"> дана од протека рока за подношење захтева за заштиту права.</w:t>
      </w:r>
    </w:p>
    <w:p w:rsidR="000839AA" w:rsidRPr="001A5119" w:rsidRDefault="000839AA" w:rsidP="000839AA">
      <w:pPr>
        <w:spacing w:before="0"/>
        <w:rPr>
          <w:rFonts w:cs="Arial"/>
          <w:sz w:val="24"/>
          <w:szCs w:val="24"/>
        </w:rPr>
      </w:pPr>
      <w:r w:rsidRPr="001A5119">
        <w:rPr>
          <w:rFonts w:cs="Arial"/>
          <w:sz w:val="24"/>
          <w:szCs w:val="24"/>
        </w:rPr>
        <w:t xml:space="preserve">Понуђач којем буде додељен </w:t>
      </w:r>
      <w:r w:rsidR="007A4F43" w:rsidRPr="001A5119">
        <w:rPr>
          <w:rFonts w:cs="Arial"/>
          <w:sz w:val="24"/>
          <w:szCs w:val="24"/>
        </w:rPr>
        <w:t>О</w:t>
      </w:r>
      <w:r w:rsidRPr="001A5119">
        <w:rPr>
          <w:rFonts w:cs="Arial"/>
          <w:sz w:val="24"/>
          <w:szCs w:val="24"/>
        </w:rPr>
        <w:t>квирни споразум, обавезан је да у року од највише 10</w:t>
      </w:r>
      <w:r w:rsidR="007A4F43" w:rsidRPr="001A5119">
        <w:rPr>
          <w:rFonts w:cs="Arial"/>
          <w:sz w:val="24"/>
          <w:szCs w:val="24"/>
        </w:rPr>
        <w:t xml:space="preserve"> (словима: десет)</w:t>
      </w:r>
      <w:r w:rsidRPr="001A5119">
        <w:rPr>
          <w:rFonts w:cs="Arial"/>
          <w:sz w:val="24"/>
          <w:szCs w:val="24"/>
        </w:rPr>
        <w:t xml:space="preserve">  дана  од дана закључења истог достави банкарску гаранцију за добро извршење посла</w:t>
      </w:r>
      <w:r w:rsidR="00263C86" w:rsidRPr="001A5119">
        <w:rPr>
          <w:rFonts w:cs="Arial"/>
          <w:sz w:val="24"/>
          <w:szCs w:val="24"/>
        </w:rPr>
        <w:t>.</w:t>
      </w:r>
    </w:p>
    <w:p w:rsidR="000839AA" w:rsidRPr="001A5119" w:rsidRDefault="000839AA" w:rsidP="000839AA">
      <w:pPr>
        <w:spacing w:before="0"/>
        <w:rPr>
          <w:rFonts w:cs="Arial"/>
          <w:sz w:val="24"/>
          <w:szCs w:val="24"/>
          <w:lang w:val="ru-RU"/>
        </w:rPr>
      </w:pPr>
      <w:r w:rsidRPr="001A5119">
        <w:rPr>
          <w:rFonts w:cs="Arial"/>
          <w:sz w:val="24"/>
          <w:szCs w:val="24"/>
          <w:lang w:val="ru-RU"/>
        </w:rPr>
        <w:t xml:space="preserve">Ако понуђач којем је додељен </w:t>
      </w:r>
      <w:r w:rsidR="007A4F43" w:rsidRPr="001A5119">
        <w:rPr>
          <w:rFonts w:cs="Arial"/>
          <w:sz w:val="24"/>
          <w:szCs w:val="24"/>
          <w:lang w:val="ru-RU"/>
        </w:rPr>
        <w:t>О</w:t>
      </w:r>
      <w:r w:rsidRPr="001A5119">
        <w:rPr>
          <w:rFonts w:cs="Arial"/>
          <w:sz w:val="24"/>
          <w:szCs w:val="24"/>
          <w:lang w:val="ru-RU"/>
        </w:rPr>
        <w:t xml:space="preserve">квирни споразум одбије да потпише </w:t>
      </w:r>
      <w:r w:rsidR="007A4F43" w:rsidRPr="001A5119">
        <w:rPr>
          <w:rFonts w:cs="Arial"/>
          <w:sz w:val="24"/>
          <w:szCs w:val="24"/>
          <w:lang w:val="ru-RU"/>
        </w:rPr>
        <w:t>О</w:t>
      </w:r>
      <w:r w:rsidRPr="001A5119">
        <w:rPr>
          <w:rFonts w:cs="Arial"/>
          <w:sz w:val="24"/>
          <w:szCs w:val="24"/>
          <w:lang w:val="ru-RU"/>
        </w:rPr>
        <w:t>квирни споразум или га не потпише, Наручилац може закључити са првим следећим најповољнијим понуђачем.</w:t>
      </w:r>
    </w:p>
    <w:p w:rsidR="000839AA" w:rsidRPr="001A5119" w:rsidRDefault="000839AA" w:rsidP="000839AA">
      <w:pPr>
        <w:spacing w:before="0"/>
        <w:rPr>
          <w:rFonts w:cs="Arial"/>
          <w:sz w:val="24"/>
          <w:szCs w:val="24"/>
          <w:lang w:val="ru-RU"/>
        </w:rPr>
      </w:pPr>
      <w:r w:rsidRPr="001A5119">
        <w:rPr>
          <w:rFonts w:cs="Arial"/>
          <w:sz w:val="24"/>
          <w:szCs w:val="24"/>
          <w:lang w:val="ru-RU"/>
        </w:rPr>
        <w:t>Уколико у року за подношење понуда пристигне само једна понуда</w:t>
      </w:r>
      <w:r w:rsidR="005C0B0A" w:rsidRPr="001A5119">
        <w:rPr>
          <w:rFonts w:cs="Arial"/>
          <w:sz w:val="24"/>
          <w:szCs w:val="24"/>
          <w:lang w:val="ru-RU"/>
        </w:rPr>
        <w:t xml:space="preserve"> и та понуда буде прихватљива, Н</w:t>
      </w:r>
      <w:r w:rsidRPr="001A5119">
        <w:rPr>
          <w:rFonts w:cs="Arial"/>
          <w:sz w:val="24"/>
          <w:szCs w:val="24"/>
          <w:lang w:val="ru-RU"/>
        </w:rPr>
        <w:t xml:space="preserve">аручилац ће сходно члану 112. став 2. тачка 5) </w:t>
      </w:r>
      <w:r w:rsidR="007A4F43" w:rsidRPr="001A5119">
        <w:rPr>
          <w:rFonts w:cs="Arial"/>
          <w:sz w:val="24"/>
          <w:szCs w:val="24"/>
          <w:lang w:val="ru-RU"/>
        </w:rPr>
        <w:t>Закона</w:t>
      </w:r>
      <w:r w:rsidRPr="001A5119">
        <w:rPr>
          <w:rFonts w:cs="Arial"/>
          <w:sz w:val="24"/>
          <w:szCs w:val="24"/>
          <w:lang w:val="ru-RU"/>
        </w:rPr>
        <w:t xml:space="preserve"> закључити </w:t>
      </w:r>
      <w:r w:rsidR="007A4F43" w:rsidRPr="001A5119">
        <w:rPr>
          <w:rFonts w:cs="Arial"/>
          <w:sz w:val="24"/>
          <w:szCs w:val="24"/>
          <w:lang w:val="ru-RU"/>
        </w:rPr>
        <w:t>О</w:t>
      </w:r>
      <w:r w:rsidRPr="001A5119">
        <w:rPr>
          <w:rFonts w:cs="Arial"/>
          <w:sz w:val="24"/>
          <w:szCs w:val="24"/>
          <w:lang w:val="ru-RU"/>
        </w:rPr>
        <w:t xml:space="preserve">квирни споразум са понуђачем и пре истека рока за подношење захтева за заштиту права. </w:t>
      </w:r>
    </w:p>
    <w:p w:rsidR="000839AA" w:rsidRPr="001A5119" w:rsidRDefault="000839AA" w:rsidP="000839AA">
      <w:pPr>
        <w:spacing w:before="0"/>
        <w:rPr>
          <w:rFonts w:cs="Arial"/>
          <w:sz w:val="24"/>
          <w:szCs w:val="24"/>
          <w:lang w:val="ru-RU"/>
        </w:rPr>
      </w:pPr>
    </w:p>
    <w:p w:rsidR="000839AA" w:rsidRPr="001A5119" w:rsidRDefault="000839AA" w:rsidP="000D73D1">
      <w:pPr>
        <w:pStyle w:val="KDPodnaslov2"/>
        <w:numPr>
          <w:ilvl w:val="1"/>
          <w:numId w:val="29"/>
        </w:numPr>
        <w:spacing w:before="0"/>
        <w:jc w:val="both"/>
        <w:rPr>
          <w:rFonts w:cs="Arial"/>
          <w:sz w:val="24"/>
          <w:szCs w:val="24"/>
        </w:rPr>
      </w:pPr>
      <w:r w:rsidRPr="001A5119">
        <w:rPr>
          <w:rFonts w:cs="Arial"/>
          <w:sz w:val="24"/>
          <w:szCs w:val="24"/>
        </w:rPr>
        <w:t xml:space="preserve">Закључивање </w:t>
      </w:r>
      <w:r w:rsidR="007A4F43" w:rsidRPr="001A5119">
        <w:rPr>
          <w:rFonts w:cs="Arial"/>
          <w:sz w:val="24"/>
          <w:szCs w:val="24"/>
        </w:rPr>
        <w:t>наруџбеница</w:t>
      </w:r>
    </w:p>
    <w:p w:rsidR="000839AA" w:rsidRPr="001A5119" w:rsidRDefault="000839AA" w:rsidP="000839AA">
      <w:pPr>
        <w:spacing w:before="0"/>
        <w:rPr>
          <w:rFonts w:cs="Arial"/>
          <w:sz w:val="24"/>
          <w:szCs w:val="24"/>
          <w:lang w:val="ru-RU"/>
        </w:rPr>
      </w:pPr>
      <w:r w:rsidRPr="001A5119">
        <w:rPr>
          <w:rFonts w:cs="Arial"/>
          <w:sz w:val="24"/>
          <w:szCs w:val="24"/>
          <w:lang w:val="ru-RU"/>
        </w:rPr>
        <w:t>Наруџбенице са елементима уговора</w:t>
      </w:r>
      <w:r w:rsidR="00131770">
        <w:rPr>
          <w:rFonts w:cs="Arial"/>
          <w:sz w:val="24"/>
          <w:szCs w:val="24"/>
          <w:lang w:val="ru-RU"/>
        </w:rPr>
        <w:t xml:space="preserve"> </w:t>
      </w:r>
      <w:r w:rsidR="007A4F43" w:rsidRPr="001A5119">
        <w:rPr>
          <w:rFonts w:cs="Arial"/>
          <w:sz w:val="24"/>
          <w:szCs w:val="24"/>
          <w:lang w:val="ru-RU"/>
        </w:rPr>
        <w:t>који се закључују на основу О</w:t>
      </w:r>
      <w:r w:rsidRPr="001A5119">
        <w:rPr>
          <w:rFonts w:cs="Arial"/>
          <w:sz w:val="24"/>
          <w:szCs w:val="24"/>
          <w:lang w:val="ru-RU"/>
        </w:rPr>
        <w:t>квирног споразума морају се доделити пре завршетка трајања</w:t>
      </w:r>
      <w:r w:rsidR="007A4F43" w:rsidRPr="001A5119">
        <w:rPr>
          <w:rFonts w:cs="Arial"/>
          <w:sz w:val="24"/>
          <w:szCs w:val="24"/>
          <w:lang w:val="ru-RU"/>
        </w:rPr>
        <w:t xml:space="preserve"> О</w:t>
      </w:r>
      <w:r w:rsidRPr="001A5119">
        <w:rPr>
          <w:rFonts w:cs="Arial"/>
          <w:sz w:val="24"/>
          <w:szCs w:val="24"/>
          <w:lang w:val="ru-RU"/>
        </w:rPr>
        <w:t>квирног споразума, с тим да се трајање појединих наруџбеница</w:t>
      </w:r>
      <w:r w:rsidR="007A4F43" w:rsidRPr="001A5119">
        <w:rPr>
          <w:rFonts w:cs="Arial"/>
          <w:sz w:val="24"/>
          <w:szCs w:val="24"/>
          <w:lang w:val="ru-RU"/>
        </w:rPr>
        <w:t xml:space="preserve"> закључених на основу О</w:t>
      </w:r>
      <w:r w:rsidRPr="001A5119">
        <w:rPr>
          <w:rFonts w:cs="Arial"/>
          <w:sz w:val="24"/>
          <w:szCs w:val="24"/>
          <w:lang w:val="ru-RU"/>
        </w:rPr>
        <w:t xml:space="preserve">квирног споразума не </w:t>
      </w:r>
      <w:r w:rsidR="007A4F43" w:rsidRPr="001A5119">
        <w:rPr>
          <w:rFonts w:cs="Arial"/>
          <w:sz w:val="24"/>
          <w:szCs w:val="24"/>
          <w:lang w:val="ru-RU"/>
        </w:rPr>
        <w:t>мора подударати са трајањем О</w:t>
      </w:r>
      <w:r w:rsidRPr="001A5119">
        <w:rPr>
          <w:rFonts w:cs="Arial"/>
          <w:sz w:val="24"/>
          <w:szCs w:val="24"/>
          <w:lang w:val="ru-RU"/>
        </w:rPr>
        <w:t>квирног споразума, већ по потреби може трајати краће или дуже.</w:t>
      </w:r>
    </w:p>
    <w:p w:rsidR="000839AA" w:rsidRPr="001A5119" w:rsidRDefault="000839AA" w:rsidP="000839AA">
      <w:pPr>
        <w:spacing w:before="0"/>
        <w:rPr>
          <w:rFonts w:cs="Arial"/>
          <w:sz w:val="24"/>
          <w:szCs w:val="24"/>
          <w:lang w:val="ru-RU"/>
        </w:rPr>
      </w:pPr>
      <w:r w:rsidRPr="001A5119">
        <w:rPr>
          <w:rFonts w:cs="Arial"/>
          <w:sz w:val="24"/>
          <w:szCs w:val="24"/>
          <w:lang w:val="ru-RU"/>
        </w:rPr>
        <w:t xml:space="preserve">При </w:t>
      </w:r>
      <w:r w:rsidR="00C46A96" w:rsidRPr="001A5119">
        <w:rPr>
          <w:rFonts w:cs="Arial"/>
          <w:sz w:val="24"/>
          <w:szCs w:val="24"/>
          <w:lang w:val="ru-RU"/>
        </w:rPr>
        <w:t xml:space="preserve">издавању </w:t>
      </w:r>
      <w:r w:rsidRPr="001A5119">
        <w:rPr>
          <w:rFonts w:cs="Arial"/>
          <w:sz w:val="24"/>
          <w:szCs w:val="24"/>
          <w:lang w:val="ru-RU"/>
        </w:rPr>
        <w:t>наруџбеница</w:t>
      </w:r>
      <w:r w:rsidR="000C3A9C" w:rsidRPr="001A5119">
        <w:rPr>
          <w:rFonts w:cs="Arial"/>
          <w:sz w:val="24"/>
          <w:szCs w:val="24"/>
          <w:lang w:val="ru-RU"/>
        </w:rPr>
        <w:t xml:space="preserve"> на основу О</w:t>
      </w:r>
      <w:r w:rsidRPr="001A5119">
        <w:rPr>
          <w:rFonts w:cs="Arial"/>
          <w:sz w:val="24"/>
          <w:szCs w:val="24"/>
          <w:lang w:val="ru-RU"/>
        </w:rPr>
        <w:t>квирног споразума стра</w:t>
      </w:r>
      <w:r w:rsidR="000C3A9C" w:rsidRPr="001A5119">
        <w:rPr>
          <w:rFonts w:cs="Arial"/>
          <w:sz w:val="24"/>
          <w:szCs w:val="24"/>
          <w:lang w:val="ru-RU"/>
        </w:rPr>
        <w:t>не не могу мењати битне услове О</w:t>
      </w:r>
      <w:r w:rsidRPr="001A5119">
        <w:rPr>
          <w:rFonts w:cs="Arial"/>
          <w:sz w:val="24"/>
          <w:szCs w:val="24"/>
          <w:lang w:val="ru-RU"/>
        </w:rPr>
        <w:t>квирног споразума.</w:t>
      </w:r>
    </w:p>
    <w:bookmarkEnd w:id="249"/>
    <w:bookmarkEnd w:id="250"/>
    <w:p w:rsidR="00266A0F" w:rsidRPr="00266A0F" w:rsidRDefault="00266A0F" w:rsidP="00266A0F">
      <w:pPr>
        <w:spacing w:before="0"/>
        <w:rPr>
          <w:rFonts w:cs="Arial"/>
          <w:sz w:val="24"/>
          <w:szCs w:val="24"/>
          <w:lang w:val="sr-Cyrl-RS" w:eastAsia="sr-Latn-CS"/>
        </w:rPr>
      </w:pPr>
      <w:r w:rsidRPr="00266A0F">
        <w:rPr>
          <w:rFonts w:cs="Arial"/>
          <w:sz w:val="24"/>
          <w:szCs w:val="24"/>
          <w:lang w:val="sr-Cyrl-RS" w:eastAsia="sr-Latn-CS"/>
        </w:rPr>
        <w:t>Образац Наруџбенице је сатавни део Оквирног спор</w:t>
      </w:r>
      <w:r w:rsidR="00D02664">
        <w:rPr>
          <w:rFonts w:cs="Arial"/>
          <w:sz w:val="24"/>
          <w:szCs w:val="24"/>
          <w:lang w:val="sr-Cyrl-RS" w:eastAsia="sr-Latn-CS"/>
        </w:rPr>
        <w:t>а</w:t>
      </w:r>
      <w:r w:rsidRPr="00266A0F">
        <w:rPr>
          <w:rFonts w:cs="Arial"/>
          <w:sz w:val="24"/>
          <w:szCs w:val="24"/>
          <w:lang w:val="sr-Cyrl-RS" w:eastAsia="sr-Latn-CS"/>
        </w:rPr>
        <w:t>зума као Прилог.</w:t>
      </w:r>
    </w:p>
    <w:p w:rsidR="00876F86" w:rsidRPr="001A5119" w:rsidRDefault="00876F86" w:rsidP="00465640">
      <w:pPr>
        <w:spacing w:before="0"/>
        <w:jc w:val="center"/>
        <w:rPr>
          <w:rFonts w:cs="Arial"/>
          <w:sz w:val="24"/>
          <w:szCs w:val="24"/>
          <w:lang w:eastAsia="sr-Latn-CS"/>
        </w:rPr>
      </w:pPr>
    </w:p>
    <w:p w:rsidR="005255D6" w:rsidRPr="001A5119" w:rsidRDefault="005255D6" w:rsidP="007A4F43">
      <w:pPr>
        <w:spacing w:before="0"/>
        <w:rPr>
          <w:rFonts w:cs="Arial"/>
          <w:color w:val="00B0F0"/>
          <w:sz w:val="24"/>
          <w:szCs w:val="24"/>
          <w:lang w:eastAsia="sr-Latn-CS"/>
        </w:rPr>
      </w:pPr>
    </w:p>
    <w:p w:rsidR="005570B1" w:rsidRPr="001A5119" w:rsidRDefault="005570B1" w:rsidP="007A4F43">
      <w:pPr>
        <w:spacing w:before="0"/>
        <w:rPr>
          <w:rFonts w:cs="Arial"/>
          <w:color w:val="00B0F0"/>
          <w:sz w:val="24"/>
          <w:szCs w:val="24"/>
          <w:lang w:eastAsia="sr-Latn-CS"/>
        </w:rPr>
      </w:pPr>
    </w:p>
    <w:p w:rsidR="005570B1" w:rsidRPr="001A5119" w:rsidRDefault="005570B1" w:rsidP="007A4F43">
      <w:pPr>
        <w:spacing w:before="0"/>
        <w:rPr>
          <w:rFonts w:cs="Arial"/>
          <w:color w:val="00B0F0"/>
          <w:sz w:val="24"/>
          <w:szCs w:val="24"/>
          <w:lang w:eastAsia="sr-Latn-CS"/>
        </w:rPr>
      </w:pPr>
    </w:p>
    <w:p w:rsidR="005570B1" w:rsidRPr="001A5119" w:rsidRDefault="005570B1" w:rsidP="007A4F43">
      <w:pPr>
        <w:spacing w:before="0"/>
        <w:rPr>
          <w:rFonts w:cs="Arial"/>
          <w:color w:val="00B0F0"/>
          <w:sz w:val="24"/>
          <w:szCs w:val="24"/>
          <w:lang w:eastAsia="sr-Latn-CS"/>
        </w:rPr>
      </w:pPr>
    </w:p>
    <w:p w:rsidR="005570B1" w:rsidRPr="001A5119" w:rsidRDefault="005570B1" w:rsidP="007A4F43">
      <w:pPr>
        <w:spacing w:before="0"/>
        <w:rPr>
          <w:rFonts w:cs="Arial"/>
          <w:color w:val="00B0F0"/>
          <w:sz w:val="24"/>
          <w:szCs w:val="24"/>
          <w:lang w:eastAsia="sr-Latn-CS"/>
        </w:rPr>
      </w:pPr>
    </w:p>
    <w:p w:rsidR="009A3FE9" w:rsidRDefault="009A3FE9" w:rsidP="007A4F43">
      <w:pPr>
        <w:spacing w:before="0"/>
        <w:rPr>
          <w:rFonts w:cs="Arial"/>
          <w:color w:val="00B0F0"/>
          <w:lang w:eastAsia="sr-Latn-CS"/>
        </w:rPr>
      </w:pPr>
    </w:p>
    <w:p w:rsidR="00131770" w:rsidRDefault="00131770"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Pr="00960179" w:rsidRDefault="005570B1" w:rsidP="007A4F43">
      <w:pPr>
        <w:spacing w:before="0"/>
        <w:rPr>
          <w:rFonts w:cs="Arial"/>
          <w:color w:val="00B0F0"/>
          <w:lang w:eastAsia="sr-Latn-CS"/>
        </w:rPr>
      </w:pPr>
    </w:p>
    <w:p w:rsidR="007A4F43" w:rsidRPr="00960179" w:rsidRDefault="007A4F43" w:rsidP="007A4F43">
      <w:pPr>
        <w:rPr>
          <w:rFonts w:cs="Arial"/>
        </w:rPr>
      </w:pPr>
      <w:bookmarkStart w:id="251" w:name="_Toc442559924"/>
    </w:p>
    <w:p w:rsidR="007A4F43" w:rsidRPr="00960179" w:rsidRDefault="007A4F43" w:rsidP="005F6394">
      <w:pPr>
        <w:pStyle w:val="Heading2"/>
        <w:numPr>
          <w:ilvl w:val="0"/>
          <w:numId w:val="0"/>
        </w:numPr>
        <w:jc w:val="center"/>
        <w:rPr>
          <w:rFonts w:cs="Arial"/>
        </w:rPr>
      </w:pPr>
      <w:r w:rsidRPr="00960179">
        <w:rPr>
          <w:rFonts w:cs="Arial"/>
        </w:rPr>
        <w:t>7.ОБРАСЦИ</w:t>
      </w:r>
    </w:p>
    <w:p w:rsidR="00A86F5A" w:rsidRDefault="00A86F5A"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B06031" w:rsidRDefault="00B06031" w:rsidP="00A86F5A">
      <w:pPr>
        <w:rPr>
          <w:rFonts w:cs="Arial"/>
          <w:lang w:eastAsia="ar-SA"/>
        </w:rPr>
      </w:pPr>
    </w:p>
    <w:p w:rsidR="00B06031" w:rsidRDefault="00B06031" w:rsidP="00A86F5A">
      <w:pPr>
        <w:rPr>
          <w:rFonts w:cs="Arial"/>
          <w:lang w:eastAsia="ar-SA"/>
        </w:rPr>
      </w:pPr>
    </w:p>
    <w:p w:rsidR="00B06031" w:rsidRDefault="00B06031" w:rsidP="00A86F5A">
      <w:pPr>
        <w:rPr>
          <w:rFonts w:cs="Arial"/>
          <w:lang w:eastAsia="ar-SA"/>
        </w:rPr>
      </w:pPr>
    </w:p>
    <w:p w:rsidR="00B06031" w:rsidRDefault="00B06031" w:rsidP="00A86F5A">
      <w:pPr>
        <w:rPr>
          <w:rFonts w:cs="Arial"/>
          <w:lang w:eastAsia="ar-SA"/>
        </w:rPr>
      </w:pPr>
    </w:p>
    <w:p w:rsidR="00B06031" w:rsidRDefault="00B06031" w:rsidP="00A86F5A">
      <w:pPr>
        <w:rPr>
          <w:rFonts w:cs="Arial"/>
          <w:lang w:eastAsia="ar-SA"/>
        </w:rPr>
      </w:pPr>
    </w:p>
    <w:p w:rsidR="00B06031" w:rsidRDefault="00B06031" w:rsidP="00A86F5A">
      <w:pPr>
        <w:rPr>
          <w:rFonts w:cs="Arial"/>
          <w:lang w:eastAsia="ar-SA"/>
        </w:rPr>
      </w:pPr>
    </w:p>
    <w:p w:rsidR="00B06031" w:rsidRDefault="00B06031" w:rsidP="00A86F5A">
      <w:pPr>
        <w:rPr>
          <w:rFonts w:cs="Arial"/>
          <w:lang w:eastAsia="ar-SA"/>
        </w:rPr>
      </w:pPr>
    </w:p>
    <w:p w:rsidR="00B06031" w:rsidRDefault="00B06031" w:rsidP="00A86F5A">
      <w:pPr>
        <w:rPr>
          <w:rFonts w:cs="Arial"/>
          <w:lang w:eastAsia="ar-SA"/>
        </w:rPr>
      </w:pPr>
    </w:p>
    <w:p w:rsidR="00B06031" w:rsidRDefault="00B06031" w:rsidP="00A86F5A">
      <w:pPr>
        <w:rPr>
          <w:rFonts w:cs="Arial"/>
          <w:lang w:eastAsia="ar-SA"/>
        </w:rPr>
      </w:pPr>
    </w:p>
    <w:p w:rsidR="00B06031" w:rsidRDefault="00B06031" w:rsidP="00A86F5A">
      <w:pPr>
        <w:rPr>
          <w:rFonts w:cs="Arial"/>
          <w:lang w:eastAsia="ar-SA"/>
        </w:rPr>
      </w:pPr>
    </w:p>
    <w:p w:rsidR="005F6394" w:rsidRDefault="005F6394" w:rsidP="00A86F5A">
      <w:pPr>
        <w:rPr>
          <w:rFonts w:cs="Arial"/>
          <w:lang w:eastAsia="ar-SA"/>
        </w:rPr>
      </w:pPr>
    </w:p>
    <w:p w:rsidR="002D760D" w:rsidRDefault="002D760D" w:rsidP="00A86F5A">
      <w:pPr>
        <w:rPr>
          <w:rFonts w:cs="Arial"/>
          <w:lang w:eastAsia="ar-SA"/>
        </w:rPr>
      </w:pPr>
    </w:p>
    <w:p w:rsidR="00343A18" w:rsidRPr="005570B1" w:rsidRDefault="00343A18" w:rsidP="00343A18">
      <w:pPr>
        <w:pStyle w:val="KDObrazac"/>
        <w:spacing w:before="0"/>
        <w:rPr>
          <w:noProof/>
        </w:rPr>
      </w:pPr>
      <w:r w:rsidRPr="005570B1">
        <w:t xml:space="preserve">ОБРАЗАЦ </w:t>
      </w:r>
      <w:r w:rsidR="007A4F43" w:rsidRPr="005570B1">
        <w:t>1</w:t>
      </w:r>
      <w:r w:rsidRPr="005570B1">
        <w:rPr>
          <w:noProof/>
        </w:rPr>
        <w:t>.</w:t>
      </w:r>
      <w:bookmarkEnd w:id="251"/>
    </w:p>
    <w:p w:rsidR="00343A18" w:rsidRPr="005570B1" w:rsidRDefault="00343A18" w:rsidP="00874F5B">
      <w:pPr>
        <w:rPr>
          <w:rFonts w:cs="Arial"/>
        </w:rPr>
      </w:pPr>
    </w:p>
    <w:p w:rsidR="00343A18" w:rsidRPr="005570B1" w:rsidRDefault="00343A18" w:rsidP="00343A18">
      <w:pPr>
        <w:spacing w:before="0"/>
        <w:jc w:val="center"/>
        <w:rPr>
          <w:rStyle w:val="BookTitle"/>
          <w:rFonts w:cs="Arial"/>
        </w:rPr>
      </w:pPr>
      <w:r w:rsidRPr="005570B1">
        <w:rPr>
          <w:rStyle w:val="BookTitle"/>
          <w:rFonts w:cs="Arial"/>
        </w:rPr>
        <w:t>ОБРАЗАЦ ПОНУДЕ</w:t>
      </w:r>
    </w:p>
    <w:p w:rsidR="00343A18" w:rsidRPr="005570B1" w:rsidRDefault="00343A18" w:rsidP="00343A18">
      <w:pPr>
        <w:spacing w:before="0"/>
        <w:rPr>
          <w:rStyle w:val="BookTitle"/>
          <w:rFonts w:cs="Arial"/>
        </w:rPr>
      </w:pPr>
    </w:p>
    <w:p w:rsidR="00343A18" w:rsidRPr="005570B1" w:rsidRDefault="00343A18" w:rsidP="00343A18">
      <w:pPr>
        <w:spacing w:before="0"/>
        <w:rPr>
          <w:rStyle w:val="BookTitle"/>
          <w:rFonts w:cs="Arial"/>
        </w:rPr>
      </w:pPr>
    </w:p>
    <w:p w:rsidR="00343A18" w:rsidRPr="00131770" w:rsidRDefault="00343A18" w:rsidP="00343A18">
      <w:pPr>
        <w:spacing w:before="0"/>
        <w:rPr>
          <w:rFonts w:eastAsia="TimesNewRomanPS-BoldMT" w:cs="Arial"/>
          <w:bCs/>
          <w:color w:val="000000" w:themeColor="text1"/>
          <w:lang w:val="sr-Cyrl-RS"/>
        </w:rPr>
      </w:pPr>
      <w:r w:rsidRPr="005570B1">
        <w:rPr>
          <w:rFonts w:eastAsia="TimesNewRomanPS-BoldMT" w:cs="Arial"/>
          <w:bCs/>
          <w:color w:val="000000"/>
        </w:rPr>
        <w:t xml:space="preserve">Понуда бр._________ од _______________ за  </w:t>
      </w:r>
      <w:r w:rsidR="0008263C" w:rsidRPr="005570B1">
        <w:rPr>
          <w:rFonts w:eastAsia="TimesNewRomanPS-BoldMT" w:cs="Arial"/>
          <w:bCs/>
          <w:color w:val="000000"/>
        </w:rPr>
        <w:t xml:space="preserve">отворени </w:t>
      </w:r>
      <w:r w:rsidRPr="005570B1">
        <w:rPr>
          <w:rFonts w:eastAsia="TimesNewRomanPS-BoldMT" w:cs="Arial"/>
          <w:bCs/>
          <w:color w:val="000000"/>
        </w:rPr>
        <w:t>поступак јавне набавке</w:t>
      </w:r>
      <w:r w:rsidR="006B7BF4" w:rsidRPr="005570B1">
        <w:rPr>
          <w:rFonts w:eastAsia="TimesNewRomanPS-BoldMT" w:cs="Arial"/>
          <w:bCs/>
          <w:color w:val="000000"/>
        </w:rPr>
        <w:t xml:space="preserve"> радова</w:t>
      </w:r>
      <w:r w:rsidR="007A4F43" w:rsidRPr="005570B1">
        <w:rPr>
          <w:rFonts w:eastAsia="TimesNewRomanPS-BoldMT" w:cs="Arial"/>
          <w:bCs/>
          <w:color w:val="000000"/>
        </w:rPr>
        <w:t>, ради закључења О</w:t>
      </w:r>
      <w:r w:rsidR="00470254" w:rsidRPr="005570B1">
        <w:rPr>
          <w:rFonts w:eastAsia="TimesNewRomanPS-BoldMT" w:cs="Arial"/>
          <w:bCs/>
          <w:color w:val="000000"/>
        </w:rPr>
        <w:t>квирног споразума</w:t>
      </w:r>
      <w:r w:rsidR="006B7BF4" w:rsidRPr="005570B1">
        <w:rPr>
          <w:rFonts w:eastAsia="TimesNewRomanPS-BoldMT" w:cs="Arial"/>
          <w:bCs/>
          <w:color w:val="000000"/>
        </w:rPr>
        <w:t xml:space="preserve"> са једним понуђачем, </w:t>
      </w:r>
      <w:r w:rsidR="004B294A">
        <w:rPr>
          <w:rFonts w:eastAsia="TimesNewRomanPS-BoldMT" w:cs="Arial"/>
          <w:bCs/>
          <w:color w:val="000000" w:themeColor="text1"/>
        </w:rPr>
        <w:t>JN</w:t>
      </w:r>
      <w:r w:rsidR="000A4574" w:rsidRPr="005570B1">
        <w:rPr>
          <w:rFonts w:eastAsia="TimesNewRomanPS-BoldMT" w:cs="Arial"/>
          <w:bCs/>
          <w:color w:val="000000" w:themeColor="text1"/>
        </w:rPr>
        <w:t>/8000/00</w:t>
      </w:r>
      <w:r w:rsidR="00B06031">
        <w:rPr>
          <w:rFonts w:eastAsia="TimesNewRomanPS-BoldMT" w:cs="Arial"/>
          <w:bCs/>
          <w:color w:val="000000" w:themeColor="text1"/>
          <w:lang w:val="sr-Cyrl-RS"/>
        </w:rPr>
        <w:t>22</w:t>
      </w:r>
      <w:r w:rsidR="006B7BF4" w:rsidRPr="005570B1">
        <w:rPr>
          <w:rFonts w:eastAsia="TimesNewRomanPS-BoldMT" w:cs="Arial"/>
          <w:bCs/>
          <w:color w:val="000000" w:themeColor="text1"/>
        </w:rPr>
        <w:t>/2016</w:t>
      </w:r>
      <w:r w:rsidR="00131770">
        <w:rPr>
          <w:rFonts w:eastAsia="TimesNewRomanPS-BoldMT" w:cs="Arial"/>
          <w:bCs/>
          <w:color w:val="000000" w:themeColor="text1"/>
          <w:lang w:val="sr-Cyrl-RS"/>
        </w:rPr>
        <w:t>.</w:t>
      </w:r>
    </w:p>
    <w:p w:rsidR="00343A18" w:rsidRPr="005570B1" w:rsidRDefault="00343A18" w:rsidP="00343A18">
      <w:pPr>
        <w:spacing w:before="0"/>
        <w:rPr>
          <w:rFonts w:eastAsia="TimesNewRomanPS-BoldMT" w:cs="Arial"/>
          <w:bCs/>
          <w:color w:val="00B0F0"/>
        </w:rPr>
      </w:pPr>
    </w:p>
    <w:p w:rsidR="00343A18" w:rsidRPr="005570B1" w:rsidRDefault="00343A18" w:rsidP="00343A18">
      <w:pPr>
        <w:spacing w:before="0"/>
        <w:rPr>
          <w:rFonts w:cs="Arial"/>
          <w:b/>
          <w:bCs/>
          <w:iCs/>
        </w:rPr>
      </w:pPr>
      <w:r w:rsidRPr="005570B1">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5570B1"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700231"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pacing w:before="0"/>
              <w:rPr>
                <w:rFonts w:cs="Arial"/>
                <w:iCs/>
              </w:rPr>
            </w:pPr>
            <w:r w:rsidRPr="005570B1">
              <w:rPr>
                <w:rFonts w:cs="Arial"/>
                <w:iCs/>
              </w:rPr>
              <w:t>Врста правног лица</w:t>
            </w:r>
            <w:r w:rsidR="006B7BF4" w:rsidRPr="005570B1">
              <w:rPr>
                <w:rFonts w:cs="Arial"/>
                <w:iCs/>
              </w:rPr>
              <w:t xml:space="preserve">: </w:t>
            </w:r>
            <w:r w:rsidR="006B7BF4" w:rsidRPr="005570B1">
              <w:rPr>
                <w:rFonts w:cs="Arial"/>
                <w:iCs/>
                <w:lang w:val="sr-Cyrl-CS"/>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iCs/>
              </w:rPr>
            </w:pPr>
          </w:p>
          <w:p w:rsidR="00343A18" w:rsidRPr="005570B1" w:rsidRDefault="00343A18" w:rsidP="00BC01DC">
            <w:pPr>
              <w:spacing w:before="0"/>
              <w:rPr>
                <w:rFonts w:cs="Arial"/>
                <w:b/>
                <w:bCs/>
                <w:iCs/>
              </w:rPr>
            </w:pPr>
            <w:r w:rsidRPr="005570B1">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Електронска адреса понуђача (</w:t>
            </w:r>
            <w:r w:rsidRPr="005570B1">
              <w:rPr>
                <w:rFonts w:cs="Arial"/>
                <w:iCs/>
              </w:rPr>
              <w:t>e</w:t>
            </w:r>
            <w:r w:rsidRPr="005570B1">
              <w:rPr>
                <w:rFonts w:cs="Arial"/>
                <w:iCs/>
                <w:lang w:val="ru-RU"/>
              </w:rPr>
              <w:t>-</w:t>
            </w:r>
            <w:r w:rsidRPr="005570B1">
              <w:rPr>
                <w:rFonts w:cs="Arial"/>
                <w:iCs/>
              </w:rPr>
              <w:t>mail</w:t>
            </w:r>
            <w:r w:rsidRPr="005570B1">
              <w:rPr>
                <w:rFonts w:cs="Arial"/>
                <w:iCs/>
                <w:lang w:val="ru-RU"/>
              </w:rPr>
              <w:t>):</w:t>
            </w:r>
          </w:p>
          <w:p w:rsidR="00343A18" w:rsidRPr="005570B1"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p w:rsidR="00343A18" w:rsidRPr="005570B1" w:rsidRDefault="00343A18" w:rsidP="00BC01DC">
            <w:pPr>
              <w:spacing w:before="0"/>
              <w:rPr>
                <w:rFonts w:cs="Arial"/>
                <w:b/>
                <w:bCs/>
                <w:iCs/>
                <w:lang w:val="ru-RU"/>
              </w:rPr>
            </w:pPr>
          </w:p>
          <w:p w:rsidR="00343A18" w:rsidRPr="005570B1" w:rsidRDefault="00343A18" w:rsidP="00BC01DC">
            <w:pPr>
              <w:spacing w:before="0"/>
              <w:rPr>
                <w:rFonts w:cs="Arial"/>
                <w:b/>
                <w:bCs/>
                <w:iCs/>
                <w:lang w:val="ru-RU"/>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EB01D5">
            <w:pPr>
              <w:spacing w:before="0"/>
              <w:rPr>
                <w:rFonts w:cs="Arial"/>
                <w:b/>
                <w:bCs/>
                <w:iCs/>
                <w:lang w:val="ru-RU"/>
              </w:rPr>
            </w:pPr>
            <w:r w:rsidRPr="005570B1">
              <w:rPr>
                <w:rFonts w:cs="Arial"/>
                <w:iCs/>
                <w:lang w:val="ru-RU"/>
              </w:rPr>
              <w:t xml:space="preserve">Лице овлашћено за потписивање </w:t>
            </w:r>
            <w:r w:rsidR="00EB01D5">
              <w:rPr>
                <w:rFonts w:cs="Arial"/>
                <w:iCs/>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ind w:firstLine="708"/>
              <w:rPr>
                <w:rFonts w:cs="Arial"/>
                <w:b/>
                <w:bCs/>
                <w:iCs/>
                <w:lang w:val="ru-RU"/>
              </w:rPr>
            </w:pPr>
          </w:p>
          <w:p w:rsidR="00343A18" w:rsidRPr="005570B1" w:rsidRDefault="00343A18" w:rsidP="00BC01DC">
            <w:pPr>
              <w:spacing w:before="0"/>
              <w:ind w:firstLine="708"/>
              <w:rPr>
                <w:rFonts w:cs="Arial"/>
                <w:b/>
                <w:bCs/>
                <w:iCs/>
                <w:lang w:val="ru-RU"/>
              </w:rPr>
            </w:pPr>
          </w:p>
          <w:p w:rsidR="00343A18" w:rsidRPr="005570B1" w:rsidRDefault="00343A18" w:rsidP="00BC01DC">
            <w:pPr>
              <w:spacing w:before="0"/>
              <w:ind w:firstLine="708"/>
              <w:rPr>
                <w:rFonts w:cs="Arial"/>
                <w:b/>
                <w:bCs/>
                <w:iCs/>
                <w:lang w:val="ru-RU"/>
              </w:rPr>
            </w:pPr>
          </w:p>
        </w:tc>
      </w:tr>
    </w:tbl>
    <w:p w:rsidR="00343A18" w:rsidRPr="005570B1" w:rsidRDefault="00343A18" w:rsidP="00343A18">
      <w:pPr>
        <w:spacing w:before="0"/>
        <w:rPr>
          <w:rFonts w:cs="Arial"/>
        </w:rPr>
      </w:pPr>
    </w:p>
    <w:p w:rsidR="00343A18" w:rsidRPr="005570B1" w:rsidRDefault="00343A18" w:rsidP="00343A18">
      <w:pPr>
        <w:spacing w:before="0"/>
        <w:rPr>
          <w:rFonts w:eastAsia="TimesNewRomanPSMT" w:cs="Arial"/>
          <w:b/>
          <w:bCs/>
          <w:iCs/>
        </w:rPr>
      </w:pPr>
      <w:r w:rsidRPr="005570B1">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cs="Arial"/>
              </w:rPr>
            </w:pPr>
          </w:p>
          <w:p w:rsidR="00343A18" w:rsidRPr="005570B1" w:rsidRDefault="00343A18" w:rsidP="00BC01DC">
            <w:pPr>
              <w:spacing w:before="0"/>
              <w:jc w:val="center"/>
              <w:rPr>
                <w:rFonts w:eastAsia="TimesNewRomanPSMT" w:cs="Arial"/>
                <w:b/>
                <w:bCs/>
              </w:rPr>
            </w:pPr>
            <w:r w:rsidRPr="005570B1">
              <w:rPr>
                <w:rFonts w:eastAsia="TimesNewRomanPSMT" w:cs="Arial"/>
                <w:b/>
                <w:bCs/>
              </w:rPr>
              <w:t xml:space="preserve">А) САМОСТАЛНО </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eastAsia="TimesNewRomanPSMT" w:cs="Arial"/>
                <w:b/>
                <w:bCs/>
              </w:rPr>
            </w:pPr>
            <w:r w:rsidRPr="005570B1">
              <w:rPr>
                <w:rFonts w:eastAsia="TimesNewRomanPSMT" w:cs="Arial"/>
                <w:b/>
                <w:bCs/>
              </w:rPr>
              <w:t>Б) СА ПОДИЗВОЂАЧЕМ</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cs="Arial"/>
                <w:b/>
                <w:iCs/>
                <w:lang w:val="ru-RU"/>
              </w:rPr>
            </w:pPr>
            <w:r w:rsidRPr="005570B1">
              <w:rPr>
                <w:rFonts w:eastAsia="TimesNewRomanPSMT" w:cs="Arial"/>
                <w:b/>
                <w:bCs/>
              </w:rPr>
              <w:t>В) КАО ЗАЈЕДНИЧКУ ПОНУДУ</w:t>
            </w:r>
          </w:p>
        </w:tc>
      </w:tr>
    </w:tbl>
    <w:p w:rsidR="00343A18" w:rsidRPr="005570B1" w:rsidRDefault="00343A18" w:rsidP="00343A18">
      <w:pPr>
        <w:spacing w:before="0"/>
        <w:rPr>
          <w:rFonts w:cs="Arial"/>
          <w:b/>
          <w:iCs/>
          <w:lang w:val="ru-RU"/>
        </w:rPr>
      </w:pPr>
    </w:p>
    <w:p w:rsidR="00343A18" w:rsidRPr="00131770" w:rsidRDefault="00343A18" w:rsidP="00343A18">
      <w:pPr>
        <w:spacing w:before="0"/>
        <w:rPr>
          <w:rFonts w:eastAsia="TimesNewRomanPSMT" w:cs="Arial"/>
          <w:bCs/>
          <w:i/>
        </w:rPr>
      </w:pPr>
      <w:r w:rsidRPr="00131770">
        <w:rPr>
          <w:rFonts w:cs="Arial"/>
          <w:b/>
          <w:i/>
          <w:iCs/>
          <w:lang w:val="ru-RU"/>
        </w:rPr>
        <w:t>Напомена:</w:t>
      </w:r>
      <w:r w:rsidRPr="00131770">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131770" w:rsidRDefault="00343A18" w:rsidP="00343A18">
      <w:pPr>
        <w:spacing w:before="0"/>
        <w:rPr>
          <w:rFonts w:eastAsia="TimesNewRomanPSMT" w:cs="Arial"/>
          <w:bCs/>
          <w:i/>
        </w:rPr>
      </w:pPr>
    </w:p>
    <w:p w:rsidR="00BC5740" w:rsidRPr="00131770" w:rsidRDefault="00BC5740" w:rsidP="00343A18">
      <w:pPr>
        <w:spacing w:before="0"/>
        <w:rPr>
          <w:rFonts w:eastAsia="TimesNewRomanPSMT" w:cs="Arial"/>
          <w:bCs/>
          <w:i/>
        </w:rPr>
      </w:pPr>
    </w:p>
    <w:p w:rsidR="00BC5740" w:rsidRPr="005570B1" w:rsidRDefault="00BC5740" w:rsidP="00343A18">
      <w:pPr>
        <w:spacing w:before="0"/>
        <w:rPr>
          <w:rFonts w:eastAsia="TimesNewRomanPSMT" w:cs="Arial"/>
          <w:bCs/>
        </w:rPr>
      </w:pPr>
    </w:p>
    <w:p w:rsidR="00343A18" w:rsidRPr="005570B1" w:rsidRDefault="00343A18" w:rsidP="00343A18">
      <w:pPr>
        <w:spacing w:before="0"/>
        <w:rPr>
          <w:rFonts w:eastAsia="TimesNewRomanPSMT" w:cs="Arial"/>
          <w:b/>
          <w:bCs/>
        </w:rPr>
      </w:pPr>
      <w:r w:rsidRPr="005570B1">
        <w:rPr>
          <w:rFonts w:eastAsia="TimesNewRomanPSMT" w:cs="Arial"/>
          <w:b/>
          <w:bCs/>
          <w:lang w:val="sr-Cyrl-CS"/>
        </w:rPr>
        <w:t xml:space="preserve">3) </w:t>
      </w:r>
      <w:r w:rsidRPr="005570B1">
        <w:rPr>
          <w:rFonts w:eastAsia="TimesNewRomanPSMT" w:cs="Arial"/>
          <w:b/>
          <w:bCs/>
        </w:rPr>
        <w:t>ПОДАЦИ О ПОДИЗВОЂАЧУ</w:t>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p w:rsidR="00700231"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eastAsia="TimesNewRomanPSMT" w:cs="Arial"/>
                <w:bCs/>
                <w:lang w:val="sr-Cyrl-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bl>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b/>
          <w:bCs/>
          <w:i/>
          <w:iCs/>
          <w:u w:val="single"/>
          <w:lang w:val="ru-RU"/>
        </w:rPr>
      </w:pPr>
    </w:p>
    <w:p w:rsidR="00343A18" w:rsidRPr="00131770" w:rsidRDefault="00343A18" w:rsidP="00343A18">
      <w:pPr>
        <w:spacing w:before="0"/>
        <w:rPr>
          <w:rFonts w:cs="Arial"/>
          <w:i/>
          <w:iCs/>
          <w:lang w:val="ru-RU"/>
        </w:rPr>
      </w:pPr>
      <w:r w:rsidRPr="00131770">
        <w:rPr>
          <w:rFonts w:cs="Arial"/>
          <w:b/>
          <w:bCs/>
          <w:i/>
          <w:iCs/>
          <w:lang w:val="ru-RU"/>
        </w:rPr>
        <w:t>Напомена:</w:t>
      </w:r>
      <w:r w:rsidR="00131770">
        <w:rPr>
          <w:rFonts w:cs="Arial"/>
          <w:i/>
          <w:iCs/>
          <w:lang w:val="ru-RU"/>
        </w:rPr>
        <w:t xml:space="preserve"> </w:t>
      </w:r>
      <w:r w:rsidRPr="005570B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C5740" w:rsidRDefault="00BC5740" w:rsidP="00343A18">
      <w:pPr>
        <w:spacing w:before="0"/>
        <w:rPr>
          <w:rFonts w:eastAsia="TimesNewRomanPSMT" w:cs="Arial"/>
          <w:b/>
          <w:bCs/>
          <w:lang w:val="ru-RU"/>
        </w:rPr>
      </w:pPr>
    </w:p>
    <w:p w:rsidR="00BC5740" w:rsidRDefault="00BC5740"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131770" w:rsidRDefault="00131770"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FB2863" w:rsidRDefault="00FB2863" w:rsidP="00343A18">
      <w:pPr>
        <w:spacing w:before="0"/>
        <w:rPr>
          <w:rFonts w:eastAsia="TimesNewRomanPSMT" w:cs="Arial"/>
          <w:b/>
          <w:bCs/>
          <w:lang w:val="ru-RU"/>
        </w:rPr>
      </w:pPr>
    </w:p>
    <w:p w:rsidR="00D97826" w:rsidRDefault="00D97826" w:rsidP="00343A18">
      <w:pPr>
        <w:spacing w:before="0"/>
        <w:rPr>
          <w:rFonts w:eastAsia="TimesNewRomanPSMT" w:cs="Arial"/>
          <w:b/>
          <w:bCs/>
          <w:lang w:val="ru-RU"/>
        </w:rPr>
      </w:pPr>
    </w:p>
    <w:p w:rsidR="00BC5740" w:rsidRPr="005570B1" w:rsidRDefault="00BC5740" w:rsidP="00343A18">
      <w:pPr>
        <w:spacing w:before="0"/>
        <w:rPr>
          <w:rFonts w:eastAsia="TimesNewRomanPSMT" w:cs="Arial"/>
          <w:b/>
          <w:bCs/>
          <w:lang w:val="ru-RU"/>
        </w:rPr>
      </w:pPr>
    </w:p>
    <w:p w:rsidR="00343A18" w:rsidRPr="005570B1" w:rsidRDefault="00343A18" w:rsidP="00343A18">
      <w:pPr>
        <w:spacing w:before="0"/>
        <w:rPr>
          <w:rFonts w:eastAsia="TimesNewRomanPSMT" w:cs="Arial"/>
          <w:b/>
          <w:bCs/>
          <w:lang w:val="ru-RU"/>
        </w:rPr>
      </w:pPr>
      <w:r w:rsidRPr="005570B1">
        <w:rPr>
          <w:rFonts w:eastAsia="TimesNewRomanPSMT" w:cs="Arial"/>
          <w:b/>
          <w:bCs/>
          <w:lang w:val="sr-Cyrl-CS"/>
        </w:rPr>
        <w:t xml:space="preserve">4) </w:t>
      </w:r>
      <w:r w:rsidRPr="005570B1">
        <w:rPr>
          <w:rFonts w:eastAsia="TimesNewRomanPSMT"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lang w:val="ru-RU"/>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cs="Arial"/>
                <w:lang w:val="sr-Cyrl-CS"/>
              </w:rPr>
              <w:t>(микро, мало, средње, велико) или физичко лице</w:t>
            </w:r>
          </w:p>
          <w:p w:rsidR="00343A18" w:rsidRPr="005570B1" w:rsidRDefault="00343A18"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Default="00700231" w:rsidP="00BC01DC">
            <w:pPr>
              <w:snapToGrid w:val="0"/>
              <w:spacing w:before="0"/>
              <w:rPr>
                <w:rFonts w:eastAsia="TimesNewRomanPSMT" w:cs="Arial"/>
                <w:bCs/>
              </w:rPr>
            </w:pPr>
            <w:r w:rsidRPr="005570B1">
              <w:rPr>
                <w:rFonts w:eastAsia="TimesNewRomanPSMT" w:cs="Arial"/>
                <w:bCs/>
              </w:rPr>
              <w:t>Порески идентификациони број:</w:t>
            </w:r>
          </w:p>
          <w:p w:rsidR="000A5958" w:rsidRPr="005570B1" w:rsidRDefault="000A5958"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bl>
    <w:p w:rsidR="00343A18" w:rsidRDefault="00343A18" w:rsidP="00343A18">
      <w:pPr>
        <w:spacing w:before="0"/>
        <w:rPr>
          <w:rFonts w:cs="Arial"/>
          <w:b/>
          <w:bCs/>
          <w:i/>
          <w:iCs/>
          <w:u w:val="single"/>
        </w:rPr>
      </w:pPr>
    </w:p>
    <w:p w:rsidR="00D97826" w:rsidRDefault="00D97826" w:rsidP="00343A18">
      <w:pPr>
        <w:spacing w:before="0"/>
        <w:rPr>
          <w:rFonts w:cs="Arial"/>
          <w:b/>
          <w:bCs/>
          <w:i/>
          <w:iCs/>
          <w:u w:val="single"/>
        </w:rPr>
      </w:pPr>
    </w:p>
    <w:p w:rsidR="00D97826" w:rsidRDefault="00D97826" w:rsidP="00343A18">
      <w:pPr>
        <w:spacing w:before="0"/>
        <w:rPr>
          <w:rFonts w:cs="Arial"/>
          <w:b/>
          <w:bCs/>
          <w:i/>
          <w:iCs/>
          <w:u w:val="single"/>
        </w:rPr>
      </w:pPr>
    </w:p>
    <w:p w:rsidR="00D97826" w:rsidRPr="005570B1" w:rsidRDefault="00D97826" w:rsidP="00343A18">
      <w:pPr>
        <w:spacing w:before="0"/>
        <w:rPr>
          <w:rFonts w:cs="Arial"/>
          <w:b/>
          <w:bCs/>
          <w:i/>
          <w:iCs/>
          <w:u w:val="single"/>
        </w:rPr>
      </w:pPr>
    </w:p>
    <w:p w:rsidR="00343A18" w:rsidRPr="005570B1" w:rsidRDefault="00343A18" w:rsidP="00343A18">
      <w:pPr>
        <w:spacing w:before="0"/>
        <w:rPr>
          <w:rFonts w:cs="Arial"/>
          <w:i/>
          <w:iCs/>
          <w:lang w:val="ru-RU"/>
        </w:rPr>
      </w:pPr>
      <w:r w:rsidRPr="00131770">
        <w:rPr>
          <w:rFonts w:cs="Arial"/>
          <w:b/>
          <w:bCs/>
          <w:i/>
          <w:iCs/>
        </w:rPr>
        <w:t>Напомена:</w:t>
      </w:r>
      <w:r w:rsidR="00131770">
        <w:rPr>
          <w:rFonts w:cs="Arial"/>
          <w:i/>
          <w:iCs/>
          <w:lang w:val="ru-RU"/>
        </w:rPr>
        <w:t xml:space="preserve"> </w:t>
      </w:r>
      <w:r w:rsidRPr="005570B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5570B1" w:rsidRDefault="00343A18" w:rsidP="00343A18">
      <w:pPr>
        <w:spacing w:before="0"/>
        <w:rPr>
          <w:rFonts w:cs="Arial"/>
          <w:i/>
          <w:iCs/>
          <w:lang w:val="ru-RU"/>
        </w:rPr>
      </w:pPr>
    </w:p>
    <w:p w:rsidR="00343A18" w:rsidRPr="005570B1" w:rsidRDefault="00343A18"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Default="006B7BF4" w:rsidP="00343A18">
      <w:pPr>
        <w:spacing w:before="0"/>
        <w:rPr>
          <w:rFonts w:cs="Arial"/>
          <w:i/>
          <w:iCs/>
          <w:lang w:val="ru-RU"/>
        </w:rPr>
      </w:pPr>
    </w:p>
    <w:p w:rsidR="00131770" w:rsidRPr="005570B1" w:rsidRDefault="00131770" w:rsidP="00343A18">
      <w:pPr>
        <w:spacing w:before="0"/>
        <w:rPr>
          <w:rFonts w:cs="Arial"/>
          <w:i/>
          <w:iCs/>
          <w:lang w:val="ru-RU"/>
        </w:rPr>
      </w:pPr>
    </w:p>
    <w:p w:rsidR="006B7BF4" w:rsidRDefault="006B7BF4" w:rsidP="00343A18">
      <w:pPr>
        <w:spacing w:before="0"/>
        <w:rPr>
          <w:rFonts w:cs="Arial"/>
          <w:i/>
          <w:iCs/>
          <w:lang w:val="ru-RU"/>
        </w:rPr>
      </w:pPr>
    </w:p>
    <w:p w:rsidR="00D97826" w:rsidRPr="005570B1" w:rsidRDefault="00D97826" w:rsidP="00343A18">
      <w:pPr>
        <w:spacing w:before="0"/>
        <w:rPr>
          <w:rFonts w:cs="Arial"/>
          <w:i/>
          <w:iCs/>
          <w:lang w:val="ru-RU"/>
        </w:rPr>
      </w:pPr>
    </w:p>
    <w:p w:rsidR="00F2311C" w:rsidRPr="005570B1" w:rsidRDefault="00F2311C" w:rsidP="00343A18">
      <w:pPr>
        <w:spacing w:before="0"/>
        <w:rPr>
          <w:rFonts w:cs="Arial"/>
          <w:i/>
          <w:iCs/>
          <w:lang w:val="ru-RU"/>
        </w:rPr>
      </w:pPr>
    </w:p>
    <w:p w:rsidR="00F2311C" w:rsidRDefault="00F2311C" w:rsidP="00343A18">
      <w:pPr>
        <w:spacing w:before="0"/>
        <w:rPr>
          <w:rFonts w:cs="Arial"/>
          <w:i/>
          <w:iCs/>
          <w:lang w:val="ru-RU"/>
        </w:rPr>
      </w:pPr>
    </w:p>
    <w:p w:rsidR="000E75A0" w:rsidRPr="005570B1" w:rsidRDefault="00BA2C2D" w:rsidP="00BA2C2D">
      <w:pPr>
        <w:spacing w:before="0"/>
        <w:rPr>
          <w:rFonts w:eastAsia="TimesNewRomanPSMT" w:cs="Arial"/>
          <w:b/>
          <w:bCs/>
          <w:lang w:val="sr-Cyrl-CS"/>
        </w:rPr>
      </w:pPr>
      <w:r w:rsidRPr="005570B1">
        <w:rPr>
          <w:rFonts w:eastAsia="TimesNewRomanPSMT" w:cs="Arial"/>
          <w:b/>
          <w:bCs/>
          <w:lang w:val="sr-Cyrl-CS"/>
        </w:rPr>
        <w:t xml:space="preserve">5) </w:t>
      </w:r>
      <w:r w:rsidR="000E75A0" w:rsidRPr="005570B1">
        <w:rPr>
          <w:rFonts w:eastAsia="TimesNewRomanPSMT" w:cs="Arial"/>
          <w:b/>
          <w:bCs/>
          <w:lang w:val="sr-Cyrl-CS"/>
        </w:rPr>
        <w:t>ЦЕНА И КОМЕРЦИЈАЛНИ УСЛОВИ ПОНУДЕ</w:t>
      </w:r>
    </w:p>
    <w:p w:rsidR="000E75A0" w:rsidRPr="005570B1" w:rsidRDefault="000E75A0" w:rsidP="000E75A0">
      <w:pPr>
        <w:spacing w:before="0"/>
        <w:jc w:val="center"/>
        <w:rPr>
          <w:rFonts w:cs="Arial"/>
          <w:bCs/>
          <w:iCs/>
          <w:lang w:val="sr-Cyrl-CS"/>
        </w:rPr>
      </w:pPr>
    </w:p>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3785"/>
      </w:tblGrid>
      <w:tr w:rsidR="000E75A0" w:rsidRPr="005570B1" w:rsidTr="00922EDB">
        <w:trPr>
          <w:trHeight w:val="485"/>
        </w:trPr>
        <w:tc>
          <w:tcPr>
            <w:tcW w:w="5920"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eastAsia="TimesNewRomanPSMT" w:cs="Arial"/>
                <w:b/>
                <w:bCs/>
              </w:rPr>
              <w:t xml:space="preserve">ПРЕДМЕТ </w:t>
            </w:r>
            <w:r w:rsidRPr="005570B1">
              <w:rPr>
                <w:rFonts w:eastAsia="TimesNewRomanPSMT" w:cs="Arial"/>
                <w:b/>
                <w:bCs/>
                <w:lang w:val="sr-Cyrl-CS"/>
              </w:rPr>
              <w:t xml:space="preserve">И БРОЈ </w:t>
            </w:r>
            <w:r w:rsidRPr="005570B1">
              <w:rPr>
                <w:rFonts w:eastAsia="TimesNewRomanPSMT" w:cs="Arial"/>
                <w:b/>
                <w:bCs/>
              </w:rPr>
              <w:t>НАБАВКЕ</w:t>
            </w:r>
          </w:p>
        </w:tc>
        <w:tc>
          <w:tcPr>
            <w:tcW w:w="4394" w:type="dxa"/>
            <w:shd w:val="clear" w:color="auto" w:fill="C6D9F1" w:themeFill="text2" w:themeFillTint="33"/>
            <w:vAlign w:val="center"/>
          </w:tcPr>
          <w:p w:rsidR="000E75A0" w:rsidRPr="005570B1" w:rsidRDefault="000E75A0" w:rsidP="00131770">
            <w:pPr>
              <w:spacing w:before="0"/>
              <w:jc w:val="center"/>
              <w:rPr>
                <w:rFonts w:cs="Arial"/>
                <w:b/>
                <w:bCs/>
                <w:iCs/>
                <w:lang w:val="sr-Cyrl-CS"/>
              </w:rPr>
            </w:pPr>
            <w:r w:rsidRPr="005570B1">
              <w:rPr>
                <w:rFonts w:cs="Arial"/>
                <w:b/>
                <w:bCs/>
                <w:iCs/>
                <w:lang w:val="sr-Cyrl-CS"/>
              </w:rPr>
              <w:t xml:space="preserve">УКУПНА ЦЕНА </w:t>
            </w:r>
            <w:r w:rsidRPr="005570B1">
              <w:rPr>
                <w:rFonts w:eastAsia="Arial Unicode MS" w:cs="Arial"/>
                <w:b/>
                <w:bCs/>
                <w:iCs/>
                <w:kern w:val="1"/>
                <w:lang w:val="sr-Cyrl-CS" w:eastAsia="ar-SA"/>
              </w:rPr>
              <w:t xml:space="preserve">дин. </w:t>
            </w:r>
            <w:r w:rsidRPr="005570B1">
              <w:rPr>
                <w:rFonts w:cs="Arial"/>
                <w:b/>
                <w:bCs/>
                <w:iCs/>
                <w:lang w:val="sr-Cyrl-CS"/>
              </w:rPr>
              <w:t>без ПДВ</w:t>
            </w:r>
          </w:p>
        </w:tc>
      </w:tr>
      <w:tr w:rsidR="000E75A0" w:rsidRPr="005570B1" w:rsidTr="00AF3AF8">
        <w:trPr>
          <w:trHeight w:val="440"/>
        </w:trPr>
        <w:tc>
          <w:tcPr>
            <w:tcW w:w="5920" w:type="dxa"/>
            <w:vAlign w:val="center"/>
          </w:tcPr>
          <w:p w:rsidR="000E75A0" w:rsidRDefault="000E75A0" w:rsidP="00AF3AF8">
            <w:pPr>
              <w:spacing w:before="0"/>
              <w:ind w:left="1365"/>
              <w:jc w:val="center"/>
              <w:rPr>
                <w:rFonts w:cs="Arial"/>
                <w:b/>
                <w:lang w:val="sr-Cyrl-CS"/>
              </w:rPr>
            </w:pPr>
          </w:p>
          <w:p w:rsidR="00D5208F" w:rsidRPr="005570B1" w:rsidRDefault="00B06031" w:rsidP="00B06031">
            <w:pPr>
              <w:spacing w:before="0"/>
              <w:ind w:left="67"/>
              <w:jc w:val="center"/>
              <w:rPr>
                <w:rFonts w:cs="Arial"/>
                <w:b/>
                <w:lang w:val="sr-Cyrl-CS"/>
              </w:rPr>
            </w:pPr>
            <w:r w:rsidRPr="00B06031">
              <w:rPr>
                <w:rFonts w:cs="Arial"/>
                <w:lang w:val="sr-Cyrl-CS"/>
              </w:rPr>
              <w:t xml:space="preserve">Интервентно одржавање 20/10 и 1 </w:t>
            </w:r>
            <w:r w:rsidRPr="00B06031">
              <w:rPr>
                <w:rFonts w:cs="Arial"/>
              </w:rPr>
              <w:t>kV</w:t>
            </w:r>
            <w:r w:rsidRPr="00B06031">
              <w:rPr>
                <w:rFonts w:cs="Arial"/>
                <w:lang w:val="sr-Cyrl-CS"/>
              </w:rPr>
              <w:t xml:space="preserve"> за дистрибутивно подручје </w:t>
            </w:r>
            <w:r w:rsidRPr="00B06031">
              <w:rPr>
                <w:rFonts w:cs="Arial"/>
                <w:lang w:val="sr-Cyrl-RS"/>
              </w:rPr>
              <w:t>Краљево</w:t>
            </w:r>
            <w:r w:rsidRPr="00B06031">
              <w:rPr>
                <w:rFonts w:cs="Arial"/>
                <w:bCs/>
              </w:rPr>
              <w:t xml:space="preserve"> </w:t>
            </w:r>
            <w:r w:rsidR="004B294A">
              <w:rPr>
                <w:rFonts w:eastAsia="TimesNewRomanPS-BoldMT" w:cs="Arial"/>
                <w:bCs/>
                <w:color w:val="000000" w:themeColor="text1"/>
              </w:rPr>
              <w:t>ЈN</w:t>
            </w:r>
            <w:r w:rsidR="00C50AC3">
              <w:rPr>
                <w:rFonts w:eastAsia="TimesNewRomanPS-BoldMT" w:cs="Arial"/>
                <w:bCs/>
                <w:color w:val="000000" w:themeColor="text1"/>
              </w:rPr>
              <w:t>/8000/00</w:t>
            </w:r>
            <w:r>
              <w:rPr>
                <w:rFonts w:eastAsia="TimesNewRomanPS-BoldMT" w:cs="Arial"/>
                <w:bCs/>
                <w:color w:val="000000" w:themeColor="text1"/>
                <w:lang w:val="sr-Cyrl-RS"/>
              </w:rPr>
              <w:t>22</w:t>
            </w:r>
            <w:r w:rsidR="00D5208F" w:rsidRPr="005570B1">
              <w:rPr>
                <w:rFonts w:eastAsia="TimesNewRomanPS-BoldMT" w:cs="Arial"/>
                <w:bCs/>
                <w:color w:val="000000" w:themeColor="text1"/>
              </w:rPr>
              <w:t>/2016</w:t>
            </w:r>
          </w:p>
        </w:tc>
        <w:tc>
          <w:tcPr>
            <w:tcW w:w="4394" w:type="dxa"/>
          </w:tcPr>
          <w:p w:rsidR="000E75A0" w:rsidRPr="005570B1" w:rsidRDefault="000E75A0" w:rsidP="00AF3AF8">
            <w:pPr>
              <w:spacing w:before="0"/>
              <w:jc w:val="center"/>
              <w:rPr>
                <w:rFonts w:cs="Arial"/>
                <w:b/>
                <w:bCs/>
                <w:iCs/>
                <w:lang w:val="sr-Cyrl-CS"/>
              </w:rPr>
            </w:pPr>
          </w:p>
          <w:p w:rsidR="000E75A0" w:rsidRPr="005570B1" w:rsidRDefault="000E75A0" w:rsidP="00AF3AF8">
            <w:pPr>
              <w:spacing w:before="0"/>
              <w:jc w:val="center"/>
              <w:rPr>
                <w:rFonts w:cs="Arial"/>
                <w:b/>
                <w:bCs/>
                <w:iCs/>
                <w:lang w:val="sr-Cyrl-CS"/>
              </w:rPr>
            </w:pPr>
          </w:p>
        </w:tc>
      </w:tr>
    </w:tbl>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5570B1" w:rsidTr="00F0623D">
        <w:trPr>
          <w:trHeight w:val="647"/>
        </w:trPr>
        <w:tc>
          <w:tcPr>
            <w:tcW w:w="5035"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УСЛОВ НАРУЧИОЦА</w:t>
            </w:r>
          </w:p>
        </w:tc>
        <w:tc>
          <w:tcPr>
            <w:tcW w:w="3984"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ПОНУДА ПОНУЂАЧА</w:t>
            </w:r>
          </w:p>
        </w:tc>
      </w:tr>
      <w:tr w:rsidR="000E75A0" w:rsidRPr="005570B1" w:rsidTr="00F0623D">
        <w:tc>
          <w:tcPr>
            <w:tcW w:w="5035" w:type="dxa"/>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РОК И НАЧИН ПЛАЋАЊА:</w:t>
            </w:r>
          </w:p>
          <w:p w:rsidR="000E75A0" w:rsidRPr="005570B1" w:rsidRDefault="00D5208F" w:rsidP="005F6394">
            <w:pPr>
              <w:spacing w:before="0"/>
              <w:jc w:val="center"/>
              <w:rPr>
                <w:rFonts w:cs="Arial"/>
                <w:b/>
                <w:bCs/>
                <w:iCs/>
                <w:lang w:val="sr-Cyrl-CS"/>
              </w:rPr>
            </w:pPr>
            <w:r w:rsidRPr="00D5208F">
              <w:rPr>
                <w:rFonts w:eastAsia="Calibri" w:cs="Arial"/>
                <w:lang w:val="sr-Latn-CS"/>
              </w:rPr>
              <w:t xml:space="preserve">Плаћање </w:t>
            </w:r>
            <w:r w:rsidRPr="00D5208F">
              <w:rPr>
                <w:rFonts w:eastAsia="Calibri" w:cs="Arial"/>
              </w:rPr>
              <w:t>рачуна/ситуација</w:t>
            </w:r>
            <w:r w:rsidRPr="00D5208F">
              <w:rPr>
                <w:rFonts w:eastAsia="Calibri" w:cs="Arial"/>
                <w:lang w:val="sr-Latn-CS"/>
              </w:rPr>
              <w:t xml:space="preserve"> Наручила</w:t>
            </w:r>
            <w:r w:rsidRPr="00D5208F">
              <w:rPr>
                <w:rFonts w:eastAsia="Calibri" w:cs="Arial"/>
              </w:rPr>
              <w:t>ц</w:t>
            </w:r>
            <w:r w:rsidRPr="00D5208F">
              <w:rPr>
                <w:rFonts w:eastAsia="Calibri" w:cs="Arial"/>
                <w:lang w:val="sr-Latn-CS"/>
              </w:rPr>
              <w:t xml:space="preserve"> ће извршити на текући рачун понуђача, сукцесивно, након извршења сваке појединачне </w:t>
            </w:r>
            <w:r w:rsidRPr="00D5208F">
              <w:rPr>
                <w:rFonts w:eastAsia="Calibri" w:cs="Arial"/>
              </w:rPr>
              <w:t>радње</w:t>
            </w:r>
            <w:r w:rsidRPr="00D5208F">
              <w:rPr>
                <w:rFonts w:eastAsia="Calibri" w:cs="Arial"/>
                <w:lang w:val="sr-Latn-CS"/>
              </w:rPr>
              <w:t xml:space="preserve"> и потписивања Записника о квалитативном квантитативном пријему </w:t>
            </w:r>
            <w:r w:rsidRPr="00D5208F">
              <w:rPr>
                <w:rFonts w:eastAsia="Calibri" w:cs="Arial"/>
              </w:rPr>
              <w:t>радова</w:t>
            </w:r>
            <w:r w:rsidRPr="00D5208F">
              <w:rPr>
                <w:rFonts w:eastAsia="Calibri" w:cs="Arial"/>
                <w:lang w:val="sr-Latn-CS"/>
              </w:rPr>
              <w:t xml:space="preserve"> од стране овлашћених представника Наручиоца и </w:t>
            </w:r>
            <w:r w:rsidRPr="00D5208F">
              <w:rPr>
                <w:rFonts w:eastAsia="Calibri" w:cs="Arial"/>
              </w:rPr>
              <w:t>Извођача радова</w:t>
            </w:r>
            <w:r w:rsidRPr="00D5208F">
              <w:rPr>
                <w:rFonts w:eastAsia="Calibri" w:cs="Arial"/>
                <w:lang w:val="sr-Latn-CS"/>
              </w:rPr>
              <w:t xml:space="preserve"> без примедби, у року до 45</w:t>
            </w:r>
            <w:r w:rsidRPr="00D5208F">
              <w:rPr>
                <w:rFonts w:eastAsia="Calibri" w:cs="Arial"/>
              </w:rPr>
              <w:t xml:space="preserve"> (словима: четрдесетпет)</w:t>
            </w:r>
            <w:r w:rsidRPr="00D5208F">
              <w:rPr>
                <w:rFonts w:eastAsia="Calibri" w:cs="Arial"/>
                <w:lang w:val="sr-Latn-CS"/>
              </w:rPr>
              <w:t xml:space="preserve"> дана од дана пријема исправног рачуна</w:t>
            </w:r>
            <w:r w:rsidRPr="00D5208F">
              <w:rPr>
                <w:rFonts w:eastAsia="Calibri" w:cs="Arial"/>
              </w:rPr>
              <w:t>/ситуације</w:t>
            </w:r>
          </w:p>
        </w:tc>
        <w:tc>
          <w:tcPr>
            <w:tcW w:w="3984" w:type="dxa"/>
            <w:vAlign w:val="center"/>
          </w:tcPr>
          <w:p w:rsidR="000E75A0" w:rsidRPr="005570B1" w:rsidRDefault="000E75A0" w:rsidP="00AF3AF8">
            <w:pPr>
              <w:spacing w:before="0"/>
              <w:jc w:val="center"/>
              <w:rPr>
                <w:rFonts w:cs="Arial"/>
                <w:b/>
                <w:bCs/>
                <w:iCs/>
                <w:lang w:val="sr-Cyrl-CS"/>
              </w:rPr>
            </w:pPr>
          </w:p>
          <w:p w:rsidR="00D5208F" w:rsidRPr="00B15774" w:rsidRDefault="00131770" w:rsidP="00D5208F">
            <w:pPr>
              <w:spacing w:before="0"/>
              <w:jc w:val="center"/>
              <w:rPr>
                <w:rFonts w:cs="Arial"/>
                <w:bCs/>
                <w:iCs/>
                <w:lang w:val="sr-Cyrl-CS"/>
              </w:rPr>
            </w:pPr>
            <w:r>
              <w:rPr>
                <w:rFonts w:cs="Arial"/>
                <w:bCs/>
                <w:iCs/>
                <w:lang w:val="sr-Cyrl-CS"/>
              </w:rPr>
              <w:t>Сагласан за захтевом Н</w:t>
            </w:r>
            <w:r w:rsidR="00D5208F" w:rsidRPr="00B15774">
              <w:rPr>
                <w:rFonts w:cs="Arial"/>
                <w:bCs/>
                <w:iCs/>
                <w:lang w:val="sr-Cyrl-CS"/>
              </w:rPr>
              <w:t>аручиоца</w:t>
            </w:r>
          </w:p>
          <w:p w:rsidR="00D5208F" w:rsidRPr="005570B1" w:rsidRDefault="00D5208F" w:rsidP="00D5208F">
            <w:pPr>
              <w:spacing w:before="0"/>
              <w:jc w:val="center"/>
              <w:rPr>
                <w:rFonts w:cs="Arial"/>
                <w:bCs/>
                <w:iCs/>
                <w:lang w:val="sr-Cyrl-CS"/>
              </w:rPr>
            </w:pPr>
            <w:r w:rsidRPr="00B15774">
              <w:rPr>
                <w:rFonts w:cs="Arial"/>
                <w:bCs/>
                <w:iCs/>
                <w:lang w:val="sr-Cyrl-CS"/>
              </w:rPr>
              <w:t>ДА/НЕ (заокружити)</w:t>
            </w:r>
          </w:p>
          <w:p w:rsidR="000E75A0" w:rsidRPr="005570B1" w:rsidRDefault="000E75A0" w:rsidP="00606C3C">
            <w:pPr>
              <w:spacing w:before="0"/>
              <w:jc w:val="center"/>
              <w:rPr>
                <w:rFonts w:cs="Arial"/>
                <w:bCs/>
                <w:iCs/>
                <w:lang w:val="sr-Cyrl-CS"/>
              </w:rPr>
            </w:pPr>
          </w:p>
        </w:tc>
      </w:tr>
      <w:tr w:rsidR="000E75A0" w:rsidRPr="005570B1" w:rsidTr="00F0623D">
        <w:tc>
          <w:tcPr>
            <w:tcW w:w="5035" w:type="dxa"/>
            <w:vAlign w:val="center"/>
          </w:tcPr>
          <w:p w:rsidR="000E75A0" w:rsidRPr="005570B1" w:rsidRDefault="00CA73C9" w:rsidP="00AF3AF8">
            <w:pPr>
              <w:spacing w:before="0"/>
              <w:jc w:val="center"/>
              <w:rPr>
                <w:rFonts w:cs="Arial"/>
                <w:b/>
                <w:bCs/>
                <w:iCs/>
                <w:lang w:val="sr-Cyrl-CS"/>
              </w:rPr>
            </w:pPr>
            <w:r w:rsidRPr="005570B1">
              <w:rPr>
                <w:rFonts w:cs="Arial"/>
                <w:b/>
                <w:bCs/>
                <w:iCs/>
                <w:lang w:val="sr-Cyrl-CS"/>
              </w:rPr>
              <w:lastRenderedPageBreak/>
              <w:t>РОК ИЗВОЂЕЊА РАДОВА</w:t>
            </w:r>
            <w:r w:rsidR="000E75A0" w:rsidRPr="005570B1">
              <w:rPr>
                <w:rFonts w:cs="Arial"/>
                <w:b/>
                <w:bCs/>
                <w:iCs/>
                <w:lang w:val="sr-Cyrl-CS"/>
              </w:rPr>
              <w:t>:</w:t>
            </w:r>
          </w:p>
          <w:p w:rsidR="00B15774" w:rsidRDefault="000977AD" w:rsidP="00F0623D">
            <w:pPr>
              <w:spacing w:before="0"/>
              <w:jc w:val="center"/>
              <w:rPr>
                <w:rFonts w:cs="Arial"/>
                <w:spacing w:val="4"/>
                <w:lang w:val="sr-Cyrl-RS"/>
              </w:rPr>
            </w:pPr>
            <w:r w:rsidRPr="000977AD">
              <w:rPr>
                <w:rFonts w:cs="Arial"/>
                <w:spacing w:val="4"/>
                <w:lang w:val="sr-Cyrl-BA"/>
              </w:rPr>
              <w:t>И</w:t>
            </w:r>
            <w:r w:rsidRPr="000977AD">
              <w:rPr>
                <w:rFonts w:cs="Arial"/>
                <w:spacing w:val="4"/>
              </w:rPr>
              <w:t>звођач мора омогућити начин брже комуникације (број телефона, број мобилног и сл.) и за</w:t>
            </w:r>
            <w:r w:rsidRPr="000977AD">
              <w:rPr>
                <w:rFonts w:cs="Arial"/>
                <w:spacing w:val="4"/>
                <w:lang w:val="sr-Cyrl-RS"/>
              </w:rPr>
              <w:t xml:space="preserve"> </w:t>
            </w:r>
            <w:r w:rsidRPr="000977AD">
              <w:rPr>
                <w:rFonts w:cs="Arial"/>
                <w:spacing w:val="4"/>
              </w:rPr>
              <w:t>интервентно одржавање мора се у року од максимално 2 (словима: два) сата одазвати на хит</w:t>
            </w:r>
            <w:r w:rsidRPr="000977AD">
              <w:rPr>
                <w:rFonts w:cs="Arial"/>
                <w:spacing w:val="4"/>
                <w:lang w:val="sr-Cyrl-BA"/>
              </w:rPr>
              <w:t>ан</w:t>
            </w:r>
            <w:r w:rsidRPr="000977AD">
              <w:rPr>
                <w:rFonts w:cs="Arial"/>
                <w:spacing w:val="4"/>
              </w:rPr>
              <w:t xml:space="preserve"> позив и ставити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w:t>
            </w:r>
            <w:r>
              <w:rPr>
                <w:rFonts w:cs="Arial"/>
                <w:spacing w:val="4"/>
                <w:lang w:val="sr-Cyrl-RS"/>
              </w:rPr>
              <w:t>.</w:t>
            </w:r>
          </w:p>
          <w:p w:rsidR="000977AD" w:rsidRPr="000977AD" w:rsidRDefault="000977AD" w:rsidP="000977AD">
            <w:pPr>
              <w:spacing w:before="0"/>
              <w:jc w:val="center"/>
              <w:rPr>
                <w:rFonts w:cs="Arial"/>
                <w:bCs/>
                <w:iCs/>
              </w:rPr>
            </w:pPr>
            <w:r w:rsidRPr="000977AD">
              <w:rPr>
                <w:rFonts w:cs="Arial"/>
                <w:bCs/>
                <w:iCs/>
              </w:rPr>
              <w:t>Рок извођења радова</w:t>
            </w:r>
            <w:r w:rsidRPr="000977AD">
              <w:rPr>
                <w:rFonts w:cs="Arial"/>
                <w:bCs/>
                <w:iCs/>
                <w:lang w:val="sr-Cyrl-RS"/>
              </w:rPr>
              <w:t xml:space="preserve"> </w:t>
            </w:r>
            <w:r w:rsidRPr="000977AD">
              <w:rPr>
                <w:rFonts w:cs="Arial"/>
                <w:bCs/>
                <w:iCs/>
              </w:rPr>
              <w:t>биће одређен у свакој појединачној наруџбеници и почиње да тече од увођења извођача у посао.</w:t>
            </w:r>
          </w:p>
          <w:p w:rsidR="000977AD" w:rsidRPr="000977AD" w:rsidRDefault="000977AD" w:rsidP="00F0623D">
            <w:pPr>
              <w:spacing w:before="0"/>
              <w:jc w:val="center"/>
              <w:rPr>
                <w:rFonts w:cs="Arial"/>
                <w:bCs/>
                <w:iCs/>
                <w:color w:val="00B0F0"/>
                <w:lang w:val="sr-Cyrl-RS"/>
              </w:rPr>
            </w:pPr>
          </w:p>
        </w:tc>
        <w:tc>
          <w:tcPr>
            <w:tcW w:w="3984" w:type="dxa"/>
            <w:vAlign w:val="center"/>
          </w:tcPr>
          <w:p w:rsidR="00F0623D" w:rsidRPr="005570B1" w:rsidRDefault="00F0623D" w:rsidP="00AF3AF8">
            <w:pPr>
              <w:spacing w:before="0"/>
              <w:jc w:val="center"/>
              <w:rPr>
                <w:rFonts w:cs="Arial"/>
                <w:bCs/>
                <w:iCs/>
                <w:color w:val="00B0F0"/>
                <w:lang w:val="sr-Cyrl-CS"/>
              </w:rPr>
            </w:pPr>
          </w:p>
          <w:p w:rsidR="00B15774" w:rsidRPr="00B15774" w:rsidRDefault="00B15774" w:rsidP="00B15774">
            <w:pPr>
              <w:spacing w:before="0"/>
              <w:jc w:val="center"/>
              <w:rPr>
                <w:rFonts w:cs="Arial"/>
                <w:bCs/>
                <w:iCs/>
                <w:lang w:val="sr-Cyrl-CS"/>
              </w:rPr>
            </w:pPr>
            <w:r w:rsidRPr="00B15774">
              <w:rPr>
                <w:rFonts w:cs="Arial"/>
                <w:bCs/>
                <w:iCs/>
                <w:lang w:val="sr-Cyrl-CS"/>
              </w:rPr>
              <w:t>Сагласан за з</w:t>
            </w:r>
            <w:r w:rsidR="00131770">
              <w:rPr>
                <w:rFonts w:cs="Arial"/>
                <w:bCs/>
                <w:iCs/>
                <w:lang w:val="sr-Cyrl-CS"/>
              </w:rPr>
              <w:t>ахтевом Н</w:t>
            </w:r>
            <w:r w:rsidRPr="00B15774">
              <w:rPr>
                <w:rFonts w:cs="Arial"/>
                <w:bCs/>
                <w:iCs/>
                <w:lang w:val="sr-Cyrl-CS"/>
              </w:rPr>
              <w:t>аручиоца</w:t>
            </w:r>
          </w:p>
          <w:p w:rsidR="000E75A0" w:rsidRPr="005570B1" w:rsidRDefault="00B15774" w:rsidP="00B15774">
            <w:pPr>
              <w:spacing w:before="0"/>
              <w:jc w:val="center"/>
              <w:rPr>
                <w:rFonts w:cs="Arial"/>
                <w:bCs/>
                <w:iCs/>
                <w:lang w:val="sr-Cyrl-CS"/>
              </w:rPr>
            </w:pPr>
            <w:r w:rsidRPr="00B15774">
              <w:rPr>
                <w:rFonts w:cs="Arial"/>
                <w:bCs/>
                <w:iCs/>
                <w:lang w:val="sr-Cyrl-CS"/>
              </w:rPr>
              <w:t>ДА/НЕ (заокружити)</w:t>
            </w:r>
          </w:p>
          <w:p w:rsidR="000E75A0" w:rsidRPr="005570B1" w:rsidRDefault="000E75A0" w:rsidP="008A1FE3">
            <w:pPr>
              <w:spacing w:before="0"/>
              <w:jc w:val="center"/>
              <w:rPr>
                <w:rFonts w:cs="Arial"/>
                <w:bCs/>
                <w:iCs/>
                <w:color w:val="00B0F0"/>
              </w:rPr>
            </w:pPr>
          </w:p>
        </w:tc>
      </w:tr>
      <w:tr w:rsidR="000E75A0" w:rsidRPr="005570B1" w:rsidTr="00F0623D">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ГАРАНТНИ РОК:</w:t>
            </w:r>
          </w:p>
          <w:p w:rsidR="000E75A0" w:rsidRPr="00B15774" w:rsidRDefault="00BC5740" w:rsidP="00B15774">
            <w:pPr>
              <w:spacing w:before="0"/>
              <w:jc w:val="center"/>
              <w:rPr>
                <w:rFonts w:cs="Arial"/>
                <w:b/>
                <w:bCs/>
                <w:iCs/>
                <w:lang w:val="sr-Cyrl-CS"/>
              </w:rPr>
            </w:pPr>
            <w:r w:rsidRPr="00B15774">
              <w:rPr>
                <w:rFonts w:cs="Arial"/>
                <w:lang w:val="ru-RU" w:eastAsia="ar-SA"/>
              </w:rPr>
              <w:t xml:space="preserve">не може бити краћи од 24 (словима: двадесетчетири) месеца од </w:t>
            </w:r>
            <w:r w:rsidR="00B15774" w:rsidRPr="00B15774">
              <w:rPr>
                <w:rFonts w:cs="Arial"/>
                <w:lang w:eastAsia="zh-CN"/>
              </w:rPr>
              <w:t>дана када је извршен квант</w:t>
            </w:r>
            <w:r w:rsidR="005F6394">
              <w:rPr>
                <w:rFonts w:cs="Arial"/>
                <w:lang w:eastAsia="zh-CN"/>
              </w:rPr>
              <w:t xml:space="preserve">итативни и квалитативни пријем </w:t>
            </w:r>
            <w:r w:rsidR="00B15774" w:rsidRPr="00B15774">
              <w:rPr>
                <w:rFonts w:cs="Arial"/>
                <w:lang w:eastAsia="zh-CN"/>
              </w:rPr>
              <w:t>радова по појединачно издатој наруџбеници</w:t>
            </w:r>
          </w:p>
        </w:tc>
        <w:tc>
          <w:tcPr>
            <w:tcW w:w="3984" w:type="dxa"/>
            <w:vAlign w:val="center"/>
          </w:tcPr>
          <w:p w:rsidR="000E75A0" w:rsidRPr="00B15774" w:rsidRDefault="009B2B05" w:rsidP="00AF3AF8">
            <w:pPr>
              <w:spacing w:before="0"/>
              <w:jc w:val="center"/>
              <w:rPr>
                <w:rFonts w:cs="Arial"/>
                <w:bCs/>
                <w:iCs/>
                <w:lang w:val="sr-Cyrl-CS"/>
              </w:rPr>
            </w:pPr>
            <w:r w:rsidRPr="00B15774">
              <w:rPr>
                <w:rFonts w:cs="Arial"/>
                <w:bCs/>
                <w:iCs/>
                <w:lang w:val="sr-Cyrl-CS"/>
              </w:rPr>
              <w:t>____________месеца</w:t>
            </w:r>
            <w:r w:rsidR="00B15774" w:rsidRPr="00B15774">
              <w:rPr>
                <w:rFonts w:cs="Arial"/>
                <w:lang w:val="ru-RU" w:eastAsia="ar-SA"/>
              </w:rPr>
              <w:t xml:space="preserve">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p>
          <w:p w:rsidR="000E75A0" w:rsidRPr="00B15774" w:rsidRDefault="000E75A0" w:rsidP="00AF3AF8">
            <w:pPr>
              <w:spacing w:before="0"/>
              <w:jc w:val="center"/>
              <w:rPr>
                <w:rFonts w:cs="Arial"/>
                <w:b/>
                <w:bCs/>
                <w:iCs/>
                <w:lang w:val="sr-Cyrl-CS"/>
              </w:rPr>
            </w:pPr>
          </w:p>
        </w:tc>
      </w:tr>
      <w:tr w:rsidR="000E75A0" w:rsidRPr="005570B1" w:rsidTr="00F0623D">
        <w:trPr>
          <w:trHeight w:val="818"/>
        </w:trPr>
        <w:tc>
          <w:tcPr>
            <w:tcW w:w="5035" w:type="dxa"/>
            <w:vAlign w:val="center"/>
          </w:tcPr>
          <w:p w:rsidR="00BC5740" w:rsidRPr="00B15774" w:rsidRDefault="009B2B05" w:rsidP="00BC5740">
            <w:pPr>
              <w:spacing w:before="0"/>
              <w:jc w:val="center"/>
              <w:rPr>
                <w:rFonts w:cs="Arial"/>
                <w:b/>
                <w:spacing w:val="4"/>
                <w:lang w:val="sr-Cyrl-CS"/>
              </w:rPr>
            </w:pPr>
            <w:r w:rsidRPr="00B15774">
              <w:rPr>
                <w:rFonts w:cs="Arial"/>
                <w:b/>
                <w:bCs/>
                <w:iCs/>
                <w:lang w:val="sr-Cyrl-CS"/>
              </w:rPr>
              <w:t>МЕСТО ИЗВОЂЕЊА РАДОВА</w:t>
            </w:r>
            <w:r w:rsidR="000E75A0" w:rsidRPr="00B15774">
              <w:rPr>
                <w:rFonts w:cs="Arial"/>
                <w:b/>
                <w:bCs/>
                <w:iCs/>
                <w:lang w:val="sr-Cyrl-CS"/>
              </w:rPr>
              <w:t xml:space="preserve">: </w:t>
            </w:r>
          </w:p>
          <w:p w:rsidR="000E75A0" w:rsidRPr="00D5208F" w:rsidRDefault="00470254" w:rsidP="00BC5740">
            <w:pPr>
              <w:spacing w:before="0"/>
              <w:jc w:val="center"/>
              <w:rPr>
                <w:rFonts w:cs="Arial"/>
                <w:bCs/>
                <w:iCs/>
                <w:lang w:val="sr-Cyrl-CS"/>
              </w:rPr>
            </w:pPr>
            <w:r w:rsidRPr="00D5208F">
              <w:rPr>
                <w:rFonts w:cs="Arial"/>
                <w:spacing w:val="4"/>
                <w:lang w:val="sr-Cyrl-CS"/>
              </w:rPr>
              <w:t>биће дефинисано конкретном Наруџбеницом</w:t>
            </w:r>
          </w:p>
        </w:tc>
        <w:tc>
          <w:tcPr>
            <w:tcW w:w="3984" w:type="dxa"/>
            <w:vAlign w:val="center"/>
          </w:tcPr>
          <w:p w:rsidR="000E75A0" w:rsidRPr="00B15774" w:rsidRDefault="00C85B8D" w:rsidP="00AF3AF8">
            <w:pPr>
              <w:spacing w:before="0"/>
              <w:jc w:val="center"/>
              <w:rPr>
                <w:rFonts w:cs="Arial"/>
                <w:bCs/>
                <w:iCs/>
                <w:lang w:val="sr-Cyrl-CS"/>
              </w:rPr>
            </w:pPr>
            <w:r>
              <w:rPr>
                <w:rFonts w:cs="Arial"/>
                <w:bCs/>
                <w:iCs/>
                <w:lang w:val="sr-Cyrl-CS"/>
              </w:rPr>
              <w:t>Сагласан за захтевом Н</w:t>
            </w:r>
            <w:r w:rsidR="000E75A0" w:rsidRPr="00B15774">
              <w:rPr>
                <w:rFonts w:cs="Arial"/>
                <w:bCs/>
                <w:iCs/>
                <w:lang w:val="sr-Cyrl-CS"/>
              </w:rPr>
              <w:t>аручиоца</w:t>
            </w:r>
          </w:p>
          <w:p w:rsidR="000E75A0" w:rsidRPr="00B15774" w:rsidRDefault="000E75A0" w:rsidP="00AF3AF8">
            <w:pPr>
              <w:spacing w:before="0"/>
              <w:jc w:val="center"/>
              <w:rPr>
                <w:rFonts w:cs="Arial"/>
                <w:b/>
                <w:bCs/>
                <w:iCs/>
                <w:lang w:val="sr-Cyrl-CS"/>
              </w:rPr>
            </w:pPr>
            <w:r w:rsidRPr="00B15774">
              <w:rPr>
                <w:rFonts w:cs="Arial"/>
                <w:bCs/>
                <w:iCs/>
                <w:lang w:val="sr-Cyrl-CS"/>
              </w:rPr>
              <w:t>ДА/НЕ (заокружити)</w:t>
            </w:r>
          </w:p>
        </w:tc>
      </w:tr>
      <w:tr w:rsidR="000E75A0" w:rsidRPr="005570B1" w:rsidTr="00F0623D">
        <w:trPr>
          <w:trHeight w:val="800"/>
        </w:trPr>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РОК ВАЖЕЊА ПОНУДЕ:</w:t>
            </w:r>
          </w:p>
          <w:p w:rsidR="000E75A0" w:rsidRPr="00B15774" w:rsidRDefault="000E75A0" w:rsidP="00AF3AF8">
            <w:pPr>
              <w:spacing w:before="0"/>
              <w:jc w:val="center"/>
              <w:rPr>
                <w:rFonts w:cs="Arial"/>
                <w:b/>
                <w:bCs/>
                <w:iCs/>
                <w:lang w:val="sr-Cyrl-CS"/>
              </w:rPr>
            </w:pPr>
            <w:r w:rsidRPr="00B15774">
              <w:rPr>
                <w:rFonts w:cs="Arial"/>
                <w:bCs/>
                <w:iCs/>
                <w:lang w:val="sr-Cyrl-CS"/>
              </w:rPr>
              <w:t>не може бити краћ</w:t>
            </w:r>
            <w:r w:rsidRPr="00B15774">
              <w:rPr>
                <w:rFonts w:cs="Arial"/>
                <w:bCs/>
                <w:iCs/>
              </w:rPr>
              <w:t>и</w:t>
            </w:r>
            <w:r w:rsidRPr="00B15774">
              <w:rPr>
                <w:rFonts w:cs="Arial"/>
                <w:bCs/>
                <w:iCs/>
                <w:lang w:val="sr-Cyrl-CS"/>
              </w:rPr>
              <w:t xml:space="preserve"> од </w:t>
            </w:r>
            <w:r w:rsidR="00031665" w:rsidRPr="00B15774">
              <w:rPr>
                <w:rFonts w:cs="Arial"/>
                <w:bCs/>
                <w:iCs/>
                <w:lang w:val="sr-Cyrl-CS"/>
              </w:rPr>
              <w:t>9</w:t>
            </w:r>
            <w:r w:rsidRPr="00B15774">
              <w:rPr>
                <w:rFonts w:cs="Arial"/>
                <w:bCs/>
                <w:iCs/>
                <w:lang w:val="sr-Cyrl-CS"/>
              </w:rPr>
              <w:t xml:space="preserve">0 </w:t>
            </w:r>
            <w:r w:rsidR="005F6394">
              <w:rPr>
                <w:rFonts w:cs="Arial"/>
                <w:bCs/>
                <w:iCs/>
                <w:lang w:val="sr-Cyrl-CS"/>
              </w:rPr>
              <w:t xml:space="preserve">(словима: деведесет) </w:t>
            </w:r>
            <w:r w:rsidRPr="00B15774">
              <w:rPr>
                <w:rFonts w:cs="Arial"/>
                <w:bCs/>
                <w:iCs/>
                <w:lang w:val="sr-Cyrl-CS"/>
              </w:rPr>
              <w:t>дана од дана отварања понуда</w:t>
            </w:r>
          </w:p>
        </w:tc>
        <w:tc>
          <w:tcPr>
            <w:tcW w:w="3984" w:type="dxa"/>
            <w:vAlign w:val="center"/>
          </w:tcPr>
          <w:p w:rsidR="000E75A0" w:rsidRPr="00B15774" w:rsidRDefault="000E75A0" w:rsidP="00AF3AF8">
            <w:pPr>
              <w:spacing w:before="0"/>
              <w:jc w:val="center"/>
              <w:rPr>
                <w:rFonts w:cs="Arial"/>
                <w:b/>
                <w:bCs/>
                <w:iCs/>
                <w:lang w:val="sr-Cyrl-CS"/>
              </w:rPr>
            </w:pPr>
          </w:p>
          <w:p w:rsidR="000E75A0" w:rsidRPr="00B15774" w:rsidRDefault="000E75A0" w:rsidP="00AF3AF8">
            <w:pPr>
              <w:spacing w:before="0"/>
              <w:jc w:val="center"/>
              <w:rPr>
                <w:rFonts w:cs="Arial"/>
                <w:b/>
                <w:bCs/>
                <w:iCs/>
                <w:lang w:val="sr-Cyrl-CS"/>
              </w:rPr>
            </w:pPr>
            <w:r w:rsidRPr="00B15774">
              <w:rPr>
                <w:rFonts w:cs="Arial"/>
                <w:bCs/>
                <w:iCs/>
                <w:lang w:val="sr-Cyrl-CS"/>
              </w:rPr>
              <w:t>_____ дана од дана отварања понуда</w:t>
            </w:r>
          </w:p>
        </w:tc>
      </w:tr>
      <w:tr w:rsidR="000E75A0" w:rsidRPr="005570B1" w:rsidTr="00F0623D">
        <w:tc>
          <w:tcPr>
            <w:tcW w:w="9019" w:type="dxa"/>
            <w:gridSpan w:val="2"/>
          </w:tcPr>
          <w:p w:rsidR="000E75A0" w:rsidRPr="005570B1" w:rsidRDefault="000E75A0" w:rsidP="005F6394">
            <w:pPr>
              <w:spacing w:before="0"/>
              <w:jc w:val="center"/>
              <w:rPr>
                <w:rFonts w:cs="Arial"/>
                <w:bCs/>
                <w:iCs/>
                <w:lang w:val="sr-Cyrl-CS"/>
              </w:rPr>
            </w:pPr>
            <w:r w:rsidRPr="005570B1">
              <w:rPr>
                <w:rFonts w:cs="Arial"/>
                <w:bCs/>
                <w:iCs/>
                <w:lang w:val="sr-Cyrl-CS"/>
              </w:rPr>
              <w:t>Понуда по</w:t>
            </w:r>
            <w:r w:rsidR="00131770">
              <w:rPr>
                <w:rFonts w:cs="Arial"/>
                <w:bCs/>
                <w:iCs/>
                <w:lang w:val="sr-Cyrl-CS"/>
              </w:rPr>
              <w:t>нуђача који не прихвата услове Н</w:t>
            </w:r>
            <w:r w:rsidRPr="005570B1">
              <w:rPr>
                <w:rFonts w:cs="Arial"/>
                <w:bCs/>
                <w:iCs/>
                <w:lang w:val="sr-Cyrl-CS"/>
              </w:rPr>
              <w:t>аручиоца за рок и начин плаћања, рок</w:t>
            </w:r>
            <w:r w:rsidR="00E748D2" w:rsidRPr="005570B1">
              <w:rPr>
                <w:rFonts w:cs="Arial"/>
                <w:bCs/>
                <w:iCs/>
                <w:lang w:val="sr-Cyrl-CS"/>
              </w:rPr>
              <w:t xml:space="preserve"> извођења радова</w:t>
            </w:r>
            <w:r w:rsidRPr="005570B1">
              <w:rPr>
                <w:rFonts w:cs="Arial"/>
                <w:bCs/>
                <w:iCs/>
                <w:lang w:val="sr-Cyrl-CS"/>
              </w:rPr>
              <w:t xml:space="preserve">, гарантни рок, место </w:t>
            </w:r>
            <w:r w:rsidR="00E748D2" w:rsidRPr="005570B1">
              <w:rPr>
                <w:rFonts w:cs="Arial"/>
                <w:bCs/>
                <w:iCs/>
                <w:lang w:val="sr-Cyrl-CS"/>
              </w:rPr>
              <w:t xml:space="preserve">извођења радова </w:t>
            </w:r>
            <w:r w:rsidRPr="005570B1">
              <w:rPr>
                <w:rFonts w:cs="Arial"/>
                <w:bCs/>
                <w:iCs/>
                <w:lang w:val="sr-Cyrl-CS"/>
              </w:rPr>
              <w:t>и рок важења понуде сматраће се неприхватљивом.</w:t>
            </w:r>
          </w:p>
        </w:tc>
      </w:tr>
    </w:tbl>
    <w:p w:rsidR="00BA2C2D" w:rsidRDefault="00BA2C2D" w:rsidP="00BA2C2D">
      <w:pPr>
        <w:spacing w:before="0"/>
        <w:rPr>
          <w:rFonts w:cs="Arial"/>
          <w:b/>
          <w:bCs/>
          <w:i/>
          <w:iCs/>
          <w:lang w:val="sr-Cyrl-CS"/>
        </w:rPr>
      </w:pPr>
    </w:p>
    <w:p w:rsidR="00B0496A" w:rsidRDefault="00B0496A" w:rsidP="00BA2C2D">
      <w:pPr>
        <w:spacing w:before="0"/>
        <w:rPr>
          <w:rFonts w:cs="Arial"/>
          <w:b/>
          <w:bCs/>
          <w:i/>
          <w:iCs/>
          <w:lang w:val="sr-Cyrl-CS"/>
        </w:rPr>
      </w:pPr>
    </w:p>
    <w:p w:rsidR="00B0496A" w:rsidRPr="005570B1" w:rsidRDefault="00B0496A" w:rsidP="00BA2C2D">
      <w:pPr>
        <w:spacing w:before="0"/>
        <w:rPr>
          <w:rFonts w:cs="Arial"/>
          <w:b/>
          <w:bCs/>
          <w:i/>
          <w:iCs/>
          <w:lang w:val="sr-Cyrl-CS"/>
        </w:rPr>
      </w:pPr>
    </w:p>
    <w:p w:rsidR="000E75A0" w:rsidRPr="005570B1" w:rsidRDefault="000E75A0" w:rsidP="00D97826">
      <w:pPr>
        <w:spacing w:before="0"/>
        <w:jc w:val="center"/>
        <w:rPr>
          <w:rFonts w:eastAsia="TimesNewRomanPSMT" w:cs="Arial"/>
          <w:bCs/>
          <w:lang w:val="sr-Cyrl-CS"/>
        </w:rPr>
      </w:pPr>
      <w:r w:rsidRPr="005570B1">
        <w:rPr>
          <w:rFonts w:eastAsia="TimesNewRomanPSMT" w:cs="Arial"/>
          <w:bCs/>
        </w:rPr>
        <w:t xml:space="preserve">Датум </w:t>
      </w:r>
      <w:r w:rsidRPr="005570B1">
        <w:rPr>
          <w:rFonts w:eastAsia="TimesNewRomanPSMT" w:cs="Arial"/>
          <w:bCs/>
        </w:rPr>
        <w:tab/>
      </w:r>
      <w:r w:rsidRPr="005570B1">
        <w:rPr>
          <w:rFonts w:eastAsia="TimesNewRomanPSMT" w:cs="Arial"/>
          <w:bCs/>
        </w:rPr>
        <w:tab/>
      </w:r>
      <w:r w:rsidRPr="005570B1">
        <w:rPr>
          <w:rFonts w:eastAsia="TimesNewRomanPSMT" w:cs="Arial"/>
          <w:bCs/>
        </w:rPr>
        <w:tab/>
      </w:r>
      <w:r w:rsidRPr="005570B1">
        <w:rPr>
          <w:rFonts w:eastAsia="TimesNewRomanPSMT" w:cs="Arial"/>
          <w:bCs/>
        </w:rPr>
        <w:tab/>
      </w:r>
      <w:r w:rsidR="00722B79">
        <w:rPr>
          <w:rFonts w:eastAsia="TimesNewRomanPSMT" w:cs="Arial"/>
          <w:bCs/>
          <w:lang w:val="sr-Cyrl-RS"/>
        </w:rPr>
        <w:t xml:space="preserve">                                 </w:t>
      </w:r>
      <w:r w:rsidRPr="005570B1">
        <w:rPr>
          <w:rFonts w:eastAsia="TimesNewRomanPSMT" w:cs="Arial"/>
          <w:bCs/>
        </w:rPr>
        <w:t>Понуђач</w:t>
      </w:r>
    </w:p>
    <w:p w:rsidR="000E75A0" w:rsidRPr="005570B1" w:rsidRDefault="000E75A0" w:rsidP="00D97826">
      <w:pPr>
        <w:spacing w:before="0"/>
        <w:ind w:left="720" w:firstLine="720"/>
        <w:jc w:val="center"/>
        <w:rPr>
          <w:rFonts w:eastAsia="TimesNewRomanPSMT" w:cs="Arial"/>
          <w:bCs/>
          <w:lang w:val="sr-Cyrl-CS"/>
        </w:rPr>
      </w:pPr>
    </w:p>
    <w:p w:rsidR="000E75A0" w:rsidRPr="005570B1" w:rsidRDefault="000E75A0" w:rsidP="00D97826">
      <w:pPr>
        <w:spacing w:before="0"/>
        <w:jc w:val="center"/>
        <w:rPr>
          <w:rFonts w:eastAsia="TimesNewRomanPS-BoldMT" w:cs="Arial"/>
          <w:b/>
          <w:bCs/>
          <w:iCs/>
          <w:lang w:val="sr-Cyrl-CS"/>
        </w:rPr>
      </w:pPr>
      <w:r w:rsidRPr="005570B1">
        <w:rPr>
          <w:rFonts w:eastAsia="TimesNewRomanPS-BoldMT" w:cs="Arial"/>
          <w:b/>
          <w:bCs/>
          <w:iCs/>
        </w:rPr>
        <w:t>________________________</w:t>
      </w:r>
      <w:r w:rsidRPr="005570B1">
        <w:rPr>
          <w:rFonts w:eastAsia="TimesNewRomanPS-BoldMT" w:cs="Arial"/>
          <w:b/>
          <w:bCs/>
          <w:iCs/>
          <w:lang w:val="sr-Cyrl-CS"/>
        </w:rPr>
        <w:t xml:space="preserve">        М.П.</w:t>
      </w:r>
      <w:r w:rsidRPr="005570B1">
        <w:rPr>
          <w:rFonts w:eastAsia="TimesNewRomanPS-BoldMT" w:cs="Arial"/>
          <w:b/>
          <w:bCs/>
          <w:iCs/>
        </w:rPr>
        <w:tab/>
      </w:r>
      <w:r w:rsidR="00BA2C2D" w:rsidRPr="005570B1">
        <w:rPr>
          <w:rFonts w:eastAsia="TimesNewRomanPS-BoldMT" w:cs="Arial"/>
          <w:b/>
          <w:bCs/>
          <w:iCs/>
          <w:lang w:val="sr-Cyrl-CS"/>
        </w:rPr>
        <w:t>___</w:t>
      </w:r>
      <w:r w:rsidRPr="005570B1">
        <w:rPr>
          <w:rFonts w:eastAsia="TimesNewRomanPS-BoldMT" w:cs="Arial"/>
          <w:b/>
          <w:bCs/>
          <w:iCs/>
          <w:lang w:val="sr-Cyrl-CS"/>
        </w:rPr>
        <w:t>__________________</w:t>
      </w:r>
    </w:p>
    <w:p w:rsidR="00722B79" w:rsidRDefault="00722B79" w:rsidP="000E75A0">
      <w:pPr>
        <w:spacing w:before="0"/>
        <w:rPr>
          <w:rFonts w:cs="Arial"/>
          <w:b/>
          <w:bCs/>
          <w:i/>
          <w:iCs/>
          <w:u w:val="single"/>
        </w:rPr>
      </w:pPr>
    </w:p>
    <w:p w:rsidR="005F6394" w:rsidRDefault="005F6394" w:rsidP="000E75A0">
      <w:pPr>
        <w:spacing w:before="0"/>
        <w:rPr>
          <w:rFonts w:cs="Arial"/>
          <w:b/>
          <w:bCs/>
          <w:i/>
          <w:iCs/>
          <w:u w:val="single"/>
        </w:rPr>
      </w:pPr>
    </w:p>
    <w:p w:rsidR="00B0496A" w:rsidRDefault="00B0496A" w:rsidP="000E75A0">
      <w:pPr>
        <w:spacing w:before="0"/>
        <w:rPr>
          <w:rFonts w:cs="Arial"/>
          <w:b/>
          <w:bCs/>
          <w:i/>
          <w:iCs/>
          <w:u w:val="single"/>
        </w:rPr>
      </w:pPr>
    </w:p>
    <w:p w:rsidR="00B0496A" w:rsidRDefault="00B0496A" w:rsidP="000E75A0">
      <w:pPr>
        <w:spacing w:before="0"/>
        <w:rPr>
          <w:rFonts w:cs="Arial"/>
          <w:b/>
          <w:bCs/>
          <w:i/>
          <w:iCs/>
          <w:u w:val="single"/>
        </w:rPr>
      </w:pPr>
    </w:p>
    <w:p w:rsidR="00B0496A" w:rsidRDefault="00B0496A" w:rsidP="000E75A0">
      <w:pPr>
        <w:spacing w:before="0"/>
        <w:rPr>
          <w:rFonts w:cs="Arial"/>
          <w:b/>
          <w:bCs/>
          <w:i/>
          <w:iCs/>
          <w:u w:val="single"/>
        </w:rPr>
      </w:pPr>
    </w:p>
    <w:p w:rsidR="00131770" w:rsidRDefault="000E75A0" w:rsidP="00131770">
      <w:pPr>
        <w:spacing w:before="0"/>
        <w:rPr>
          <w:rFonts w:cs="Arial"/>
          <w:b/>
          <w:bCs/>
          <w:i/>
          <w:iCs/>
        </w:rPr>
      </w:pPr>
      <w:r w:rsidRPr="00131770">
        <w:rPr>
          <w:rFonts w:cs="Arial"/>
          <w:b/>
          <w:bCs/>
          <w:i/>
          <w:iCs/>
        </w:rPr>
        <w:t>Напомене:</w:t>
      </w:r>
      <w:r w:rsidR="00131770">
        <w:rPr>
          <w:rFonts w:cs="Arial"/>
          <w:b/>
          <w:bCs/>
          <w:i/>
          <w:iCs/>
          <w:lang w:val="sr-Cyrl-RS"/>
        </w:rPr>
        <w:t xml:space="preserve"> </w:t>
      </w:r>
      <w:r w:rsidR="00BA2C2D" w:rsidRPr="005570B1">
        <w:rPr>
          <w:rFonts w:eastAsia="TimesNewRomanPS-BoldMT" w:cs="Arial"/>
          <w:bCs/>
          <w:i/>
          <w:iCs/>
        </w:rPr>
        <w:t>Понуђач је обавезан да у обрасцу понуде попуни све комерцијалне услове (сва празна поља).</w:t>
      </w:r>
    </w:p>
    <w:p w:rsidR="000C3A9C" w:rsidRPr="00131770" w:rsidRDefault="00BA2C2D" w:rsidP="00131770">
      <w:pPr>
        <w:spacing w:before="0"/>
        <w:rPr>
          <w:rFonts w:cs="Arial"/>
          <w:b/>
          <w:bCs/>
          <w:i/>
          <w:iCs/>
        </w:rPr>
      </w:pPr>
      <w:r w:rsidRPr="005570B1">
        <w:rPr>
          <w:rFonts w:eastAsia="TimesNewRomanPS-BoldMT" w:cs="Arial"/>
          <w:bCs/>
          <w:i/>
          <w:iCs/>
        </w:rPr>
        <w:t xml:space="preserve"> </w:t>
      </w:r>
      <w:r w:rsidRPr="005570B1">
        <w:rPr>
          <w:rFonts w:eastAsia="TimesNewRomanPS-BoldMT" w:cs="Arial"/>
          <w:bCs/>
          <w:i/>
          <w:iCs/>
          <w:lang w:val="ru-RU"/>
        </w:rPr>
        <w:t>Уколико понуђачи подносе заједничку понуду,група понуђача може да о</w:t>
      </w:r>
      <w:r w:rsidRPr="005570B1">
        <w:rPr>
          <w:rFonts w:eastAsia="TimesNewRomanPS-BoldMT" w:cs="Arial"/>
          <w:bCs/>
          <w:i/>
          <w:iCs/>
        </w:rPr>
        <w:t>власти</w:t>
      </w:r>
      <w:r w:rsidRPr="005570B1">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52" w:name="_Toc442559925"/>
    </w:p>
    <w:bookmarkEnd w:id="252"/>
    <w:p w:rsidR="000A5958" w:rsidRDefault="000A5958" w:rsidP="00343A18">
      <w:pPr>
        <w:spacing w:before="0"/>
        <w:jc w:val="center"/>
        <w:rPr>
          <w:rFonts w:cs="Arial"/>
          <w:b/>
        </w:rPr>
        <w:sectPr w:rsidR="000A5958" w:rsidSect="000C50A0">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440" w:bottom="1440" w:left="1440" w:header="142" w:footer="436" w:gutter="0"/>
          <w:cols w:space="708"/>
          <w:titlePg/>
          <w:docGrid w:linePitch="360"/>
        </w:sectPr>
      </w:pPr>
    </w:p>
    <w:p w:rsidR="000A5958" w:rsidRPr="005570B1" w:rsidRDefault="000A5958" w:rsidP="000A5958">
      <w:pPr>
        <w:pStyle w:val="KDObrazac"/>
        <w:spacing w:before="0"/>
      </w:pPr>
      <w:r w:rsidRPr="005570B1">
        <w:lastRenderedPageBreak/>
        <w:t>ОБРАЗАЦ 2.</w:t>
      </w:r>
    </w:p>
    <w:p w:rsidR="000A5958" w:rsidRDefault="000A5958" w:rsidP="000A5958">
      <w:pPr>
        <w:spacing w:before="0"/>
        <w:jc w:val="right"/>
        <w:rPr>
          <w:rFonts w:cs="Arial"/>
          <w:b/>
        </w:rPr>
      </w:pPr>
    </w:p>
    <w:p w:rsidR="00343A18" w:rsidRDefault="00343A18" w:rsidP="00343A18">
      <w:pPr>
        <w:spacing w:before="0"/>
        <w:jc w:val="center"/>
        <w:rPr>
          <w:rFonts w:cs="Arial"/>
          <w:b/>
        </w:rPr>
      </w:pPr>
      <w:r w:rsidRPr="000A5958">
        <w:rPr>
          <w:rFonts w:cs="Arial"/>
          <w:b/>
        </w:rPr>
        <w:t>ОБРАЗАЦ СТРУКУТРЕ ЦЕНЕ</w:t>
      </w:r>
      <w:r w:rsidR="000A5958">
        <w:rPr>
          <w:rFonts w:cs="Arial"/>
          <w:b/>
        </w:rPr>
        <w:tab/>
      </w:r>
    </w:p>
    <w:p w:rsidR="00BD1E68" w:rsidRDefault="00BD1E68" w:rsidP="00343A18">
      <w:pPr>
        <w:spacing w:before="0"/>
        <w:jc w:val="center"/>
        <w:rPr>
          <w:rFonts w:cs="Arial"/>
          <w:b/>
        </w:rPr>
      </w:pPr>
    </w:p>
    <w:p w:rsidR="00DC7CB4" w:rsidRDefault="00DC7CB4">
      <w:pPr>
        <w:spacing w:before="0"/>
        <w:jc w:val="left"/>
        <w:rPr>
          <w:rFonts w:cs="Arial"/>
          <w:b/>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8</w:t>
            </w:r>
          </w:p>
        </w:tc>
      </w:tr>
    </w:tbl>
    <w:p w:rsidR="00FA5128" w:rsidRPr="004F2B23" w:rsidRDefault="001A2619" w:rsidP="00FA5128">
      <w:pPr>
        <w:snapToGrid w:val="0"/>
        <w:ind w:left="1440" w:hanging="900"/>
        <w:jc w:val="center"/>
        <w:rPr>
          <w:rFonts w:cs="Arial"/>
          <w:b/>
          <w:lang w:val="sr-Cyrl-CS"/>
        </w:rPr>
      </w:pPr>
      <w:r>
        <w:rPr>
          <w:rFonts w:cs="Arial"/>
          <w:b/>
          <w:lang w:val="sr-Cyrl-CS"/>
        </w:rPr>
        <w:t>А)</w:t>
      </w:r>
      <w:r w:rsidR="00FA5128" w:rsidRPr="004F2B23">
        <w:rPr>
          <w:rFonts w:cs="Arial"/>
          <w:b/>
          <w:lang w:val="sr-Cyrl-CS"/>
        </w:rPr>
        <w:t xml:space="preserve"> Интервентно одржавање ТС 20(10)/0,4</w:t>
      </w:r>
      <w:r w:rsidR="00FA5128" w:rsidRPr="004F2B23">
        <w:rPr>
          <w:rFonts w:cs="Arial"/>
          <w:b/>
        </w:rPr>
        <w:t xml:space="preserve"> kV</w:t>
      </w:r>
    </w:p>
    <w:tbl>
      <w:tblPr>
        <w:tblW w:w="13892" w:type="dxa"/>
        <w:tblInd w:w="-5" w:type="dxa"/>
        <w:tblLayout w:type="fixed"/>
        <w:tblCellMar>
          <w:left w:w="70" w:type="dxa"/>
          <w:right w:w="70" w:type="dxa"/>
        </w:tblCellMar>
        <w:tblLook w:val="0000" w:firstRow="0" w:lastRow="0" w:firstColumn="0" w:lastColumn="0" w:noHBand="0" w:noVBand="0"/>
      </w:tblPr>
      <w:tblGrid>
        <w:gridCol w:w="709"/>
        <w:gridCol w:w="4394"/>
        <w:gridCol w:w="1418"/>
        <w:gridCol w:w="1276"/>
        <w:gridCol w:w="850"/>
        <w:gridCol w:w="1134"/>
        <w:gridCol w:w="1276"/>
        <w:gridCol w:w="1417"/>
        <w:gridCol w:w="1418"/>
      </w:tblGrid>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w:t>
            </w:r>
            <w:r>
              <w:rPr>
                <w:rFonts w:cs="Arial"/>
                <w:sz w:val="20"/>
                <w:szCs w:val="20"/>
                <w:lang w:val="sr-Cyrl-RS" w:eastAsia="sr-Latn-CS"/>
              </w:rPr>
              <w:t>.</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свих бетоснких конзола, носача трафоа и осталих носача са уземљењем истих на постојећи стуб</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5F6394">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Уградња свих металних конзола , носача трафоа и осталих носача са уземљењем истих</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5F6394">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autoSpaceDE w:val="0"/>
              <w:autoSpaceDN w:val="0"/>
              <w:adjustRightInd w:val="0"/>
              <w:jc w:val="center"/>
              <w:rPr>
                <w:rFonts w:cs="Arial"/>
                <w:sz w:val="20"/>
                <w:szCs w:val="20"/>
              </w:rPr>
            </w:pPr>
            <w:r w:rsidRPr="00631C57">
              <w:rPr>
                <w:rFonts w:cs="Arial"/>
                <w:sz w:val="20"/>
                <w:szCs w:val="20"/>
              </w:rPr>
              <w:t>Израда и повезивање заштитног или здруженог уземљења</w:t>
            </w:r>
            <w:r>
              <w:rPr>
                <w:rFonts w:cs="Arial"/>
                <w:sz w:val="20"/>
                <w:szCs w:val="20"/>
                <w:lang w:val="sr-Cyrl-RS"/>
              </w:rPr>
              <w:t xml:space="preserve"> </w:t>
            </w:r>
            <w:r w:rsidRPr="00631C57">
              <w:rPr>
                <w:rFonts w:cs="Arial"/>
                <w:sz w:val="20"/>
                <w:szCs w:val="20"/>
              </w:rPr>
              <w:t>трафостанице са земљаним радовима</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5F6394">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r>
      <w:tr w:rsidR="00CB3312" w:rsidRPr="004F2B23" w:rsidTr="00BB313B">
        <w:trPr>
          <w:trHeight w:val="769"/>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4</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autoSpaceDE w:val="0"/>
              <w:autoSpaceDN w:val="0"/>
              <w:adjustRightInd w:val="0"/>
              <w:jc w:val="center"/>
              <w:rPr>
                <w:rFonts w:cs="Arial"/>
                <w:sz w:val="20"/>
                <w:szCs w:val="20"/>
              </w:rPr>
            </w:pPr>
            <w:r w:rsidRPr="00631C57">
              <w:rPr>
                <w:rFonts w:cs="Arial"/>
                <w:sz w:val="20"/>
                <w:szCs w:val="20"/>
              </w:rPr>
              <w:t>Израда и повезивање радног уземљења трафостанице са</w:t>
            </w:r>
            <w:r>
              <w:rPr>
                <w:rFonts w:cs="Arial"/>
                <w:sz w:val="20"/>
                <w:szCs w:val="20"/>
                <w:lang w:val="sr-Cyrl-RS"/>
              </w:rPr>
              <w:t xml:space="preserve"> </w:t>
            </w:r>
            <w:r w:rsidRPr="00631C57">
              <w:rPr>
                <w:rFonts w:cs="Arial"/>
                <w:sz w:val="20"/>
                <w:szCs w:val="20"/>
              </w:rPr>
              <w:t>земљаним радовима</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5F6394">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r>
      <w:tr w:rsidR="00CB3312" w:rsidRPr="004F2B23" w:rsidTr="00BB313B">
        <w:trPr>
          <w:trHeight w:val="760"/>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5</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autoSpaceDE w:val="0"/>
              <w:autoSpaceDN w:val="0"/>
              <w:adjustRightInd w:val="0"/>
              <w:jc w:val="center"/>
              <w:rPr>
                <w:rFonts w:cs="Arial"/>
                <w:sz w:val="20"/>
                <w:szCs w:val="20"/>
              </w:rPr>
            </w:pPr>
            <w:r>
              <w:rPr>
                <w:rFonts w:cs="Arial"/>
                <w:sz w:val="20"/>
                <w:szCs w:val="20"/>
              </w:rPr>
              <w:t>Монтажа ЕТ са</w:t>
            </w:r>
            <w:r>
              <w:rPr>
                <w:rFonts w:cs="Arial"/>
                <w:sz w:val="20"/>
                <w:szCs w:val="20"/>
                <w:lang w:val="sr-Cyrl-RS"/>
              </w:rPr>
              <w:t xml:space="preserve"> потребним </w:t>
            </w:r>
            <w:r>
              <w:rPr>
                <w:rFonts w:cs="Arial"/>
                <w:sz w:val="20"/>
                <w:szCs w:val="20"/>
              </w:rPr>
              <w:t xml:space="preserve"> повезивањем</w:t>
            </w:r>
            <w:r>
              <w:rPr>
                <w:rFonts w:cs="Arial"/>
                <w:sz w:val="20"/>
                <w:szCs w:val="20"/>
                <w:lang w:val="sr-Cyrl-RS"/>
              </w:rPr>
              <w:t xml:space="preserve"> </w:t>
            </w:r>
            <w:r>
              <w:rPr>
                <w:rFonts w:cs="Arial"/>
                <w:sz w:val="20"/>
                <w:szCs w:val="20"/>
              </w:rPr>
              <w:t xml:space="preserve"> </w:t>
            </w:r>
            <w:r>
              <w:rPr>
                <w:rFonts w:cs="Arial"/>
                <w:sz w:val="20"/>
                <w:szCs w:val="20"/>
                <w:lang w:val="sr-Cyrl-RS"/>
              </w:rPr>
              <w:t>енергетских  и сигналних веза  (</w:t>
            </w:r>
            <w:r>
              <w:rPr>
                <w:rFonts w:cs="Arial"/>
                <w:sz w:val="20"/>
                <w:szCs w:val="20"/>
              </w:rPr>
              <w:t>бухолц релеа и контактног термометра</w:t>
            </w:r>
            <w:r>
              <w:rPr>
                <w:rFonts w:cs="Arial"/>
                <w:sz w:val="20"/>
                <w:szCs w:val="20"/>
                <w:lang w:val="sr-Cyrl-RS"/>
              </w:rPr>
              <w:t>, биметала и сл.)</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r>
      <w:tr w:rsidR="00CB3312" w:rsidRPr="004F2B23" w:rsidTr="00BB313B">
        <w:trPr>
          <w:trHeight w:val="53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6</w:t>
            </w:r>
            <w:r>
              <w:rPr>
                <w:rFonts w:cs="Arial"/>
                <w:sz w:val="20"/>
                <w:szCs w:val="20"/>
                <w:lang w:val="sr-Cyrl-RS" w:eastAsia="sr-Latn-CS"/>
              </w:rPr>
              <w:t>.</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Default="00CB3312" w:rsidP="00E808AE">
            <w:pPr>
              <w:jc w:val="center"/>
              <w:rPr>
                <w:rFonts w:cs="Arial"/>
                <w:sz w:val="20"/>
                <w:szCs w:val="20"/>
              </w:rPr>
            </w:pPr>
            <w:r w:rsidRPr="00631C57">
              <w:rPr>
                <w:rFonts w:cs="Arial"/>
                <w:sz w:val="20"/>
                <w:szCs w:val="20"/>
              </w:rPr>
              <w:t>Демонтажа ЕТ</w:t>
            </w:r>
          </w:p>
          <w:p w:rsidR="00CB3312" w:rsidRPr="00631C57" w:rsidRDefault="00CB3312" w:rsidP="00E808AE">
            <w:pPr>
              <w:jc w:val="center"/>
              <w:rPr>
                <w:rFonts w:cs="Arial"/>
                <w:sz w:val="20"/>
                <w:szCs w:val="20"/>
              </w:rPr>
            </w:pPr>
            <w:r>
              <w:rPr>
                <w:rFonts w:cs="Arial"/>
                <w:sz w:val="20"/>
                <w:szCs w:val="20"/>
                <w:lang w:val="sr-Cyrl-CS"/>
              </w:rPr>
              <w:t>Развезивање ЕТ, скидање ЕТ употребом дизалице и утовар на превозно средство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5F6394">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eastAsia="sr-Latn-CS"/>
              </w:rPr>
              <w:lastRenderedPageBreak/>
              <w:t>7</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autoSpaceDE w:val="0"/>
              <w:autoSpaceDN w:val="0"/>
              <w:adjustRightInd w:val="0"/>
              <w:jc w:val="center"/>
              <w:rPr>
                <w:rFonts w:cs="Arial"/>
                <w:sz w:val="20"/>
                <w:szCs w:val="20"/>
              </w:rPr>
            </w:pPr>
            <w:r w:rsidRPr="00631C57">
              <w:rPr>
                <w:rFonts w:cs="Arial"/>
                <w:sz w:val="20"/>
                <w:szCs w:val="20"/>
              </w:rPr>
              <w:t>Монтажа три 20(10)kV одводника пренапона на стубу помоћу</w:t>
            </w:r>
          </w:p>
          <w:p w:rsidR="00CB3312" w:rsidRPr="00631C57" w:rsidRDefault="00CB3312" w:rsidP="00E808AE">
            <w:pPr>
              <w:jc w:val="center"/>
              <w:rPr>
                <w:rFonts w:cs="Arial"/>
                <w:strike/>
                <w:sz w:val="20"/>
                <w:szCs w:val="20"/>
              </w:rPr>
            </w:pPr>
            <w:r w:rsidRPr="00631C57">
              <w:rPr>
                <w:rFonts w:cs="Arial"/>
                <w:sz w:val="20"/>
                <w:szCs w:val="20"/>
              </w:rPr>
              <w:t>обујмица или на конзолу са израдом прикључка</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Pr>
                <w:rFonts w:cs="Arial"/>
                <w:sz w:val="20"/>
                <w:szCs w:val="20"/>
                <w:lang w:val="sr-Cyrl-RS" w:eastAsia="sr-Latn-CS"/>
              </w:rPr>
              <w:t>сет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5F6394">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7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eastAsia="sr-Latn-CS"/>
              </w:rPr>
              <w:t>8</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три 20(10)kV одводника пренапона на стубу</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Pr>
                <w:rFonts w:cs="Arial"/>
                <w:sz w:val="20"/>
                <w:szCs w:val="20"/>
                <w:lang w:val="sr-Cyrl-RS" w:eastAsia="sr-Latn-CS"/>
              </w:rPr>
              <w:t>сет.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5F6394">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9</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autoSpaceDE w:val="0"/>
              <w:autoSpaceDN w:val="0"/>
              <w:adjustRightInd w:val="0"/>
              <w:jc w:val="center"/>
              <w:rPr>
                <w:rFonts w:cs="Arial"/>
                <w:sz w:val="20"/>
                <w:szCs w:val="20"/>
              </w:rPr>
            </w:pPr>
            <w:r w:rsidRPr="00631C57">
              <w:rPr>
                <w:rFonts w:cs="Arial"/>
                <w:sz w:val="20"/>
                <w:szCs w:val="20"/>
              </w:rPr>
              <w:t>Монтажа растављача 20(10)kV вертикалне монтаже на СТС са</w:t>
            </w:r>
          </w:p>
          <w:p w:rsidR="00CB3312" w:rsidRPr="00631C57" w:rsidRDefault="00CB3312" w:rsidP="00E808AE">
            <w:pPr>
              <w:jc w:val="center"/>
              <w:rPr>
                <w:rFonts w:cs="Arial"/>
                <w:sz w:val="20"/>
                <w:szCs w:val="20"/>
              </w:rPr>
            </w:pPr>
            <w:r w:rsidRPr="00631C57">
              <w:rPr>
                <w:rFonts w:cs="Arial"/>
                <w:sz w:val="20"/>
                <w:szCs w:val="20"/>
              </w:rPr>
              <w:t>повезивањем</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5F6394">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42"/>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10</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растављача 20(10)kV вертикалне монтаже на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5F6394">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15"/>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11</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и регулисање полужног погона растављача на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5F6394">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06"/>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12</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полужног погона растављача на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5F6394">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35"/>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13</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нисконапонског разводног ормана на СТС</w:t>
            </w:r>
            <w:r>
              <w:rPr>
                <w:rFonts w:cs="Arial"/>
                <w:sz w:val="20"/>
                <w:szCs w:val="20"/>
              </w:rPr>
              <w:t xml:space="preserve"> </w:t>
            </w:r>
            <w:r>
              <w:rPr>
                <w:rFonts w:cs="Arial"/>
                <w:sz w:val="20"/>
                <w:szCs w:val="20"/>
                <w:lang w:val="sr-Cyrl-RS"/>
              </w:rPr>
              <w:t>(са потребним превезивањима НН извода и довода од трафоа)</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5F6394">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625"/>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14</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нисконапонског разводног ормана на СТС</w:t>
            </w:r>
            <w:r>
              <w:rPr>
                <w:rFonts w:cs="Arial"/>
                <w:sz w:val="20"/>
                <w:szCs w:val="20"/>
              </w:rPr>
              <w:t xml:space="preserve"> </w:t>
            </w:r>
            <w:r>
              <w:rPr>
                <w:rFonts w:cs="Arial"/>
                <w:sz w:val="20"/>
                <w:szCs w:val="20"/>
                <w:lang w:val="sr-Cyrl-RS"/>
              </w:rPr>
              <w:t>са развезивањем</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5F6394">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15</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Pr>
                <w:rFonts w:cs="Arial"/>
                <w:sz w:val="20"/>
                <w:szCs w:val="20"/>
              </w:rPr>
              <w:t xml:space="preserve">Монтажа </w:t>
            </w:r>
            <w:r>
              <w:rPr>
                <w:rFonts w:cs="Arial"/>
                <w:sz w:val="20"/>
                <w:szCs w:val="20"/>
                <w:lang w:val="sr-Cyrl-RS"/>
              </w:rPr>
              <w:t>и повезивање</w:t>
            </w:r>
            <w:r>
              <w:rPr>
                <w:rFonts w:cs="Arial"/>
                <w:sz w:val="20"/>
                <w:szCs w:val="20"/>
              </w:rPr>
              <w:t xml:space="preserve"> главног вода од</w:t>
            </w:r>
            <w:r>
              <w:rPr>
                <w:rFonts w:cs="Arial"/>
                <w:sz w:val="20"/>
                <w:szCs w:val="20"/>
                <w:lang w:val="sr-Cyrl-RS"/>
              </w:rPr>
              <w:t xml:space="preserve"> </w:t>
            </w:r>
            <w:r w:rsidRPr="00631C57">
              <w:rPr>
                <w:rFonts w:cs="Arial"/>
                <w:sz w:val="20"/>
                <w:szCs w:val="20"/>
              </w:rPr>
              <w:t>трансформатора до разводног ормана  на стубној 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5F6394">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16</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главног вода од трансформатора до разводног ормана  на стубној 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5F6394">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8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17</w:t>
            </w:r>
            <w:r>
              <w:rPr>
                <w:rFonts w:cs="Arial"/>
                <w:sz w:val="20"/>
                <w:szCs w:val="20"/>
                <w:lang w:val="sr-Cyrl-RS" w:eastAsia="sr-Latn-CS"/>
              </w:rPr>
              <w:t>.</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секундарног извода од нисконапонског разводног ормана до конзоле на стубној ТС</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5F6394">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87"/>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lastRenderedPageBreak/>
              <w:t>18</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секундарног извода од нисконапонског разводног ормана до конзоле на стубној 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5F6394">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83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19</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комплет ормана са кондезаторским батеријама за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ind w:firstLine="709"/>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842"/>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20</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комплет ормана са кондезаторским батеријама за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ind w:firstLine="709"/>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699"/>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21</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комплет кондезаторских батерија на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ind w:firstLine="709"/>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06"/>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22</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комплет кондезаторских батерија на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89"/>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23</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Монтажа прекидача у </w:t>
            </w:r>
            <w:r>
              <w:rPr>
                <w:rFonts w:cs="Arial"/>
                <w:sz w:val="20"/>
                <w:szCs w:val="20"/>
                <w:lang w:val="sr-Cyrl-RS"/>
              </w:rPr>
              <w:t>НН</w:t>
            </w:r>
            <w:r w:rsidRPr="00631C57">
              <w:rPr>
                <w:rFonts w:cs="Arial"/>
                <w:sz w:val="20"/>
                <w:szCs w:val="20"/>
              </w:rPr>
              <w:t xml:space="preserve"> разводни орман</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ind w:firstLine="709"/>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80"/>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24</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Демонтажа прекидача у </w:t>
            </w:r>
            <w:r>
              <w:rPr>
                <w:rFonts w:cs="Arial"/>
                <w:sz w:val="20"/>
                <w:szCs w:val="20"/>
              </w:rPr>
              <w:t>НН</w:t>
            </w:r>
            <w:r w:rsidRPr="00631C57">
              <w:rPr>
                <w:rFonts w:cs="Arial"/>
                <w:sz w:val="20"/>
                <w:szCs w:val="20"/>
              </w:rPr>
              <w:t xml:space="preserve"> разводни орман</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670"/>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25</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Монтажа трополне осигурачке летве у </w:t>
            </w:r>
            <w:r>
              <w:rPr>
                <w:rFonts w:cs="Arial"/>
                <w:sz w:val="20"/>
                <w:szCs w:val="20"/>
              </w:rPr>
              <w:t>НН</w:t>
            </w:r>
            <w:r w:rsidRPr="00631C57">
              <w:rPr>
                <w:rFonts w:cs="Arial"/>
                <w:sz w:val="20"/>
                <w:szCs w:val="20"/>
              </w:rPr>
              <w:t xml:space="preserve"> разводни орман</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625"/>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26</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Демонтажа трополне осигурачке летве у </w:t>
            </w:r>
            <w:r>
              <w:rPr>
                <w:rFonts w:cs="Arial"/>
                <w:sz w:val="20"/>
                <w:szCs w:val="20"/>
              </w:rPr>
              <w:t>НН</w:t>
            </w:r>
            <w:r w:rsidRPr="00631C57">
              <w:rPr>
                <w:rFonts w:cs="Arial"/>
                <w:sz w:val="20"/>
                <w:szCs w:val="20"/>
              </w:rPr>
              <w:t xml:space="preserve"> разводни орман</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06"/>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27</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3 струјна мерна трансформатора на сабирнице нисконапонског ормана</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компл.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28</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Демонтажа струјног мерног трансформатора </w:t>
            </w:r>
            <w:r>
              <w:rPr>
                <w:rFonts w:cs="Arial"/>
                <w:sz w:val="20"/>
                <w:szCs w:val="20"/>
              </w:rPr>
              <w:t>на сабирницама</w:t>
            </w:r>
            <w:r w:rsidRPr="00631C57">
              <w:rPr>
                <w:rFonts w:cs="Arial"/>
                <w:sz w:val="20"/>
                <w:szCs w:val="20"/>
              </w:rPr>
              <w:t xml:space="preserve"> нисконапонског ормана</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3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29</w:t>
            </w:r>
            <w:r>
              <w:rPr>
                <w:rFonts w:cs="Arial"/>
                <w:sz w:val="20"/>
                <w:szCs w:val="20"/>
                <w:lang w:val="sr-Cyrl-RS" w:eastAsia="sr-Latn-CS"/>
              </w:rPr>
              <w:t>.</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lang w:val="sr-Latn-CS" w:eastAsia="sr-Latn-CS"/>
              </w:rPr>
            </w:pPr>
            <w:r w:rsidRPr="00631C57">
              <w:rPr>
                <w:rFonts w:cs="Arial"/>
                <w:sz w:val="20"/>
                <w:szCs w:val="20"/>
              </w:rPr>
              <w:t>Замена осигурача 10 kV</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 xml:space="preserve">(МБТС, ЗИДАНА, У ОБЈЕКТУ, </w:t>
            </w:r>
            <w:r w:rsidRPr="003B7AA7">
              <w:rPr>
                <w:rFonts w:cs="Arial"/>
                <w:sz w:val="18"/>
                <w:szCs w:val="18"/>
                <w:lang w:val="sr-Cyrl-RS" w:eastAsia="sr-Latn-CS"/>
              </w:rPr>
              <w:lastRenderedPageBreak/>
              <w:t>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lastRenderedPageBreak/>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53"/>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lastRenderedPageBreak/>
              <w:t>30</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lang w:val="sr-Cyrl-RS"/>
              </w:rPr>
            </w:pPr>
            <w:r w:rsidRPr="00631C57">
              <w:rPr>
                <w:rFonts w:cs="Arial"/>
                <w:sz w:val="20"/>
                <w:szCs w:val="20"/>
              </w:rPr>
              <w:t>Замена конден</w:t>
            </w:r>
            <w:r>
              <w:rPr>
                <w:rFonts w:cs="Arial"/>
                <w:sz w:val="20"/>
                <w:szCs w:val="20"/>
              </w:rPr>
              <w:t>заторских батерија у ТС</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31</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Pr>
                <w:rFonts w:cs="Arial"/>
                <w:sz w:val="20"/>
                <w:szCs w:val="20"/>
              </w:rPr>
              <w:t>Уношење и постављање СН блока до 3 ћелије са нивелисањем и учвршћивањем блока и повезивањем</w:t>
            </w:r>
            <w:r>
              <w:rPr>
                <w:rFonts w:cs="Arial"/>
                <w:sz w:val="20"/>
                <w:szCs w:val="20"/>
                <w:lang w:val="sr-Cyrl-RS"/>
              </w:rPr>
              <w:t xml:space="preserve"> СН енергетских</w:t>
            </w:r>
            <w:r>
              <w:rPr>
                <w:rFonts w:cs="Arial"/>
                <w:color w:val="FF0000"/>
                <w:sz w:val="20"/>
                <w:szCs w:val="20"/>
                <w:lang w:val="sr-Cyrl-RS"/>
              </w:rPr>
              <w:t xml:space="preserve">, </w:t>
            </w:r>
            <w:r>
              <w:rPr>
                <w:rFonts w:cs="Arial"/>
                <w:sz w:val="20"/>
                <w:szCs w:val="20"/>
              </w:rPr>
              <w:t>сигналних и заштитних водова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32</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Pr>
                <w:rFonts w:cs="Arial"/>
                <w:sz w:val="20"/>
                <w:szCs w:val="20"/>
              </w:rPr>
              <w:t xml:space="preserve">Уношење и постављање СН блока преко 3 ћелије са нивелисањем и учвршћивањем блока и повезивањем </w:t>
            </w:r>
            <w:r>
              <w:rPr>
                <w:rFonts w:cs="Arial"/>
                <w:sz w:val="20"/>
                <w:szCs w:val="20"/>
                <w:lang w:val="sr-Cyrl-RS"/>
              </w:rPr>
              <w:t xml:space="preserve">СН енергетских, </w:t>
            </w:r>
            <w:r>
              <w:rPr>
                <w:rFonts w:cs="Arial"/>
                <w:sz w:val="20"/>
                <w:szCs w:val="20"/>
              </w:rPr>
              <w:t>сигналних и заштитних водова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4F2B23">
              <w:rPr>
                <w:rFonts w:cs="Arial"/>
                <w:sz w:val="20"/>
                <w:szCs w:val="20"/>
                <w:lang w:val="sr-Latn-RS" w:eastAsia="sr-Latn-CS"/>
              </w:rPr>
              <w:t>33</w:t>
            </w:r>
            <w:r w:rsidRPr="00FA5128">
              <w:rPr>
                <w:rFonts w:cs="Arial"/>
                <w:sz w:val="20"/>
                <w:szCs w:val="20"/>
                <w:lang w:val="sr-Latn-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FA5128" w:rsidRDefault="00CB3312" w:rsidP="00E808AE">
            <w:pPr>
              <w:jc w:val="center"/>
              <w:rPr>
                <w:rFonts w:cs="Arial"/>
                <w:sz w:val="20"/>
                <w:szCs w:val="20"/>
              </w:rPr>
            </w:pPr>
            <w:r>
              <w:rPr>
                <w:rFonts w:cs="Arial"/>
                <w:sz w:val="20"/>
                <w:szCs w:val="20"/>
              </w:rPr>
              <w:t>Уношење и постављање ГАС изолованог СН блока до 4 ћелије са нивелисањем и учвршћивањем блока и повезивањем</w:t>
            </w:r>
            <w:r w:rsidRPr="00FA5128">
              <w:rPr>
                <w:rFonts w:cs="Arial"/>
                <w:sz w:val="20"/>
                <w:szCs w:val="20"/>
              </w:rPr>
              <w:t xml:space="preserve"> СН енергетских,</w:t>
            </w:r>
            <w:r>
              <w:rPr>
                <w:rFonts w:cs="Arial"/>
                <w:sz w:val="20"/>
                <w:szCs w:val="20"/>
              </w:rPr>
              <w:t xml:space="preserve"> сигналних и заштитних вод</w:t>
            </w:r>
            <w:r w:rsidRPr="00FA5128">
              <w:rPr>
                <w:rFonts w:cs="Arial"/>
                <w:sz w:val="20"/>
                <w:szCs w:val="20"/>
              </w:rPr>
              <w:t>ова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4F2B23">
              <w:rPr>
                <w:rFonts w:cs="Arial"/>
                <w:sz w:val="20"/>
                <w:szCs w:val="20"/>
                <w:lang w:val="sr-Latn-RS" w:eastAsia="sr-Latn-CS"/>
              </w:rPr>
              <w:t>34</w:t>
            </w:r>
            <w:r w:rsidRPr="00FA5128">
              <w:rPr>
                <w:rFonts w:cs="Arial"/>
                <w:sz w:val="20"/>
                <w:szCs w:val="20"/>
                <w:lang w:val="sr-Latn-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Default="00CB3312" w:rsidP="00E808AE">
            <w:pPr>
              <w:jc w:val="center"/>
              <w:rPr>
                <w:rFonts w:cs="Arial"/>
                <w:sz w:val="20"/>
                <w:szCs w:val="20"/>
              </w:rPr>
            </w:pPr>
            <w:r>
              <w:rPr>
                <w:rFonts w:cs="Arial"/>
                <w:sz w:val="20"/>
                <w:szCs w:val="20"/>
              </w:rPr>
              <w:t xml:space="preserve">Уношење и постављање ГАС изолованог СН блока преко 4 ћелије са нивелисањем и учвршћивањем блока и повезивањем </w:t>
            </w:r>
            <w:r w:rsidRPr="00FA5128">
              <w:rPr>
                <w:rFonts w:cs="Arial"/>
                <w:sz w:val="20"/>
                <w:szCs w:val="20"/>
              </w:rPr>
              <w:t xml:space="preserve"> СН енергетских, </w:t>
            </w:r>
            <w:r>
              <w:rPr>
                <w:rFonts w:cs="Arial"/>
                <w:sz w:val="20"/>
                <w:szCs w:val="20"/>
              </w:rPr>
              <w:t>сигналних и заштитних водова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4F2B23">
              <w:rPr>
                <w:rFonts w:cs="Arial"/>
                <w:sz w:val="20"/>
                <w:szCs w:val="20"/>
                <w:lang w:val="sr-Latn-RS" w:eastAsia="sr-Latn-CS"/>
              </w:rPr>
              <w:t>35</w:t>
            </w:r>
            <w:r w:rsidRPr="00FA5128">
              <w:rPr>
                <w:rFonts w:cs="Arial"/>
                <w:sz w:val="20"/>
                <w:szCs w:val="20"/>
                <w:lang w:val="sr-Latn-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Default="00CB3312" w:rsidP="00E808AE">
            <w:pPr>
              <w:jc w:val="center"/>
              <w:rPr>
                <w:rFonts w:cs="Arial"/>
                <w:sz w:val="20"/>
                <w:szCs w:val="20"/>
              </w:rPr>
            </w:pPr>
            <w:r>
              <w:rPr>
                <w:rFonts w:cs="Arial"/>
                <w:sz w:val="20"/>
                <w:szCs w:val="20"/>
              </w:rPr>
              <w:t xml:space="preserve">Уношење и постављање НН табле до 8 извода са нивелисањем и учвршћивањем блока и повезивањем </w:t>
            </w:r>
            <w:r w:rsidRPr="00FA5128">
              <w:rPr>
                <w:rFonts w:cs="Arial"/>
                <w:sz w:val="20"/>
                <w:szCs w:val="20"/>
              </w:rPr>
              <w:t xml:space="preserve">НН енергетских  </w:t>
            </w:r>
            <w:r>
              <w:rPr>
                <w:rFonts w:cs="Arial"/>
                <w:sz w:val="20"/>
                <w:szCs w:val="20"/>
              </w:rPr>
              <w:t>сигналних и заштитних водова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4F2B23">
              <w:rPr>
                <w:rFonts w:cs="Arial"/>
                <w:sz w:val="20"/>
                <w:szCs w:val="20"/>
                <w:lang w:val="sr-Latn-RS" w:eastAsia="sr-Latn-CS"/>
              </w:rPr>
              <w:t>36</w:t>
            </w:r>
            <w:r w:rsidRPr="00FA5128">
              <w:rPr>
                <w:rFonts w:cs="Arial"/>
                <w:sz w:val="20"/>
                <w:szCs w:val="20"/>
                <w:lang w:val="sr-Latn-RS" w:eastAsia="sr-Latn-CS"/>
              </w:rPr>
              <w:t>.</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Default="00CB3312" w:rsidP="00E808AE">
            <w:pPr>
              <w:jc w:val="center"/>
              <w:rPr>
                <w:rFonts w:cs="Arial"/>
                <w:sz w:val="20"/>
                <w:szCs w:val="20"/>
              </w:rPr>
            </w:pPr>
            <w:r>
              <w:rPr>
                <w:rFonts w:cs="Arial"/>
                <w:sz w:val="20"/>
                <w:szCs w:val="20"/>
              </w:rPr>
              <w:t>Уношење и постављање НН табле са више од 8 извода са нивелисањем и учвршћивањем блока и повезивањем</w:t>
            </w:r>
            <w:r w:rsidRPr="00FA5128">
              <w:rPr>
                <w:rFonts w:cs="Arial"/>
                <w:sz w:val="20"/>
                <w:szCs w:val="20"/>
              </w:rPr>
              <w:t xml:space="preserve"> НН енергетских </w:t>
            </w:r>
            <w:r>
              <w:rPr>
                <w:rFonts w:cs="Arial"/>
                <w:sz w:val="20"/>
                <w:szCs w:val="20"/>
              </w:rPr>
              <w:t xml:space="preserve"> сигналних и заштитних водова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37.</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до 250kVA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38.</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400kVA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39.</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630kVA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40.</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1000kVA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41.</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Унос и постављање трансформатора снаге до 250kVA (трансформатор је на тлу пола метра ниже </w:t>
            </w:r>
            <w:r w:rsidRPr="00FA5128">
              <w:rPr>
                <w:rFonts w:cs="Arial"/>
                <w:sz w:val="20"/>
                <w:szCs w:val="20"/>
              </w:rPr>
              <w:t>или више</w:t>
            </w:r>
            <w:r>
              <w:rPr>
                <w:rFonts w:cs="Arial"/>
                <w:sz w:val="20"/>
                <w:szCs w:val="20"/>
              </w:rPr>
              <w:t xml:space="preserve"> </w:t>
            </w:r>
            <w:r w:rsidRPr="00631C57">
              <w:rPr>
                <w:rFonts w:cs="Arial"/>
                <w:sz w:val="20"/>
                <w:szCs w:val="20"/>
              </w:rPr>
              <w:t>од нивоа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42.</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400kVA  (трансформатор је на тлу пола метра ниже</w:t>
            </w:r>
            <w:r>
              <w:rPr>
                <w:rFonts w:cs="Arial"/>
                <w:sz w:val="20"/>
                <w:szCs w:val="20"/>
              </w:rPr>
              <w:t xml:space="preserve"> </w:t>
            </w:r>
            <w:r w:rsidRPr="00FA5128">
              <w:rPr>
                <w:rFonts w:cs="Arial"/>
                <w:sz w:val="20"/>
                <w:szCs w:val="20"/>
              </w:rPr>
              <w:t>или више</w:t>
            </w:r>
            <w:r w:rsidRPr="00631C57">
              <w:rPr>
                <w:rFonts w:cs="Arial"/>
                <w:sz w:val="20"/>
                <w:szCs w:val="20"/>
              </w:rPr>
              <w:t xml:space="preserve"> од нивоа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43.</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630kVA  (трансформатор је на тлу пола метра ниже</w:t>
            </w:r>
            <w:r>
              <w:rPr>
                <w:rFonts w:cs="Arial"/>
                <w:sz w:val="20"/>
                <w:szCs w:val="20"/>
              </w:rPr>
              <w:t xml:space="preserve"> </w:t>
            </w:r>
            <w:r w:rsidRPr="00FA5128">
              <w:rPr>
                <w:rFonts w:cs="Arial"/>
                <w:sz w:val="20"/>
                <w:szCs w:val="20"/>
              </w:rPr>
              <w:t>или више</w:t>
            </w:r>
            <w:r w:rsidRPr="00631C57">
              <w:rPr>
                <w:rFonts w:cs="Arial"/>
                <w:sz w:val="20"/>
                <w:szCs w:val="20"/>
              </w:rPr>
              <w:t xml:space="preserve"> од нивоа пода у трафостаници)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sidRPr="00FA5128">
              <w:rPr>
                <w:rFonts w:cs="Arial"/>
                <w:sz w:val="20"/>
                <w:szCs w:val="20"/>
              </w:rPr>
              <w:t>5</w:t>
            </w:r>
            <w:r w:rsidR="002B4C61">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44.</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1000kVA  (трансформатор је на тлу пола метра ниже</w:t>
            </w:r>
            <w:r>
              <w:rPr>
                <w:rFonts w:cs="Arial"/>
                <w:sz w:val="20"/>
                <w:szCs w:val="20"/>
              </w:rPr>
              <w:t xml:space="preserve"> </w:t>
            </w:r>
            <w:r w:rsidRPr="00FA5128">
              <w:rPr>
                <w:rFonts w:cs="Arial"/>
                <w:sz w:val="20"/>
                <w:szCs w:val="20"/>
              </w:rPr>
              <w:t>или више</w:t>
            </w:r>
            <w:r w:rsidRPr="00631C57">
              <w:rPr>
                <w:rFonts w:cs="Arial"/>
                <w:sz w:val="20"/>
                <w:szCs w:val="20"/>
              </w:rPr>
              <w:t xml:space="preserve"> од нивоа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 xml:space="preserve">(МБТС, ЗИДАНА, У ОБЈЕКТУ, </w:t>
            </w:r>
            <w:r w:rsidRPr="003B7AA7">
              <w:rPr>
                <w:rFonts w:cs="Arial"/>
                <w:sz w:val="18"/>
                <w:szCs w:val="18"/>
                <w:lang w:val="sr-Cyrl-RS" w:eastAsia="sr-Latn-CS"/>
              </w:rPr>
              <w:lastRenderedPageBreak/>
              <w:t>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lastRenderedPageBreak/>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45.</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до 250kVA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sidRPr="00FA5128">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46.</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400kVA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47.</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630kVA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48.</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1000kVA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49.</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до 250kVA (трансформатор је на тлу пола метра ниже</w:t>
            </w:r>
            <w:r>
              <w:rPr>
                <w:rFonts w:cs="Arial"/>
                <w:sz w:val="20"/>
                <w:szCs w:val="20"/>
              </w:rPr>
              <w:t xml:space="preserve"> </w:t>
            </w:r>
            <w:r w:rsidRPr="00FA5128">
              <w:rPr>
                <w:rFonts w:cs="Arial"/>
                <w:sz w:val="20"/>
                <w:szCs w:val="20"/>
              </w:rPr>
              <w:t>или више</w:t>
            </w:r>
            <w:r w:rsidRPr="00631C57">
              <w:rPr>
                <w:rFonts w:cs="Arial"/>
                <w:sz w:val="20"/>
                <w:szCs w:val="20"/>
              </w:rPr>
              <w:t xml:space="preserve"> од нивоа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sidRPr="00FA5128">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50.</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400kVA  (трансформатор је на тлу пола метра ниже</w:t>
            </w:r>
            <w:r>
              <w:rPr>
                <w:rFonts w:cs="Arial"/>
                <w:sz w:val="20"/>
                <w:szCs w:val="20"/>
              </w:rPr>
              <w:t xml:space="preserve"> </w:t>
            </w:r>
            <w:r w:rsidRPr="00FA5128">
              <w:rPr>
                <w:rFonts w:cs="Arial"/>
                <w:sz w:val="20"/>
                <w:szCs w:val="20"/>
              </w:rPr>
              <w:t>или више</w:t>
            </w:r>
            <w:r w:rsidRPr="00631C57">
              <w:rPr>
                <w:rFonts w:cs="Arial"/>
                <w:sz w:val="20"/>
                <w:szCs w:val="20"/>
              </w:rPr>
              <w:t xml:space="preserve"> од нивоа пода у трафостаници)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sidRPr="00FA5128">
              <w:rPr>
                <w:rFonts w:cs="Arial"/>
                <w:sz w:val="20"/>
                <w:szCs w:val="20"/>
              </w:rPr>
              <w:t>5</w:t>
            </w:r>
            <w:r w:rsidR="002B4C61">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51.</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630kVA  (трансформатор је на тлу пола метра ниже </w:t>
            </w:r>
            <w:r w:rsidRPr="00FA5128">
              <w:rPr>
                <w:rFonts w:cs="Arial"/>
                <w:sz w:val="20"/>
                <w:szCs w:val="20"/>
              </w:rPr>
              <w:t>или више</w:t>
            </w:r>
            <w:r>
              <w:rPr>
                <w:rFonts w:cs="Arial"/>
                <w:sz w:val="20"/>
                <w:szCs w:val="20"/>
              </w:rPr>
              <w:t xml:space="preserve"> </w:t>
            </w:r>
            <w:r w:rsidRPr="00631C57">
              <w:rPr>
                <w:rFonts w:cs="Arial"/>
                <w:sz w:val="20"/>
                <w:szCs w:val="20"/>
              </w:rPr>
              <w:t>од нивоа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52.</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1000kVA  (трансформатор је на тлу пола метра ниже</w:t>
            </w:r>
            <w:r>
              <w:rPr>
                <w:rFonts w:cs="Arial"/>
                <w:sz w:val="20"/>
                <w:szCs w:val="20"/>
              </w:rPr>
              <w:t xml:space="preserve"> </w:t>
            </w:r>
            <w:r w:rsidRPr="00FA5128">
              <w:rPr>
                <w:rFonts w:cs="Arial"/>
                <w:sz w:val="20"/>
                <w:szCs w:val="20"/>
              </w:rPr>
              <w:t>или више</w:t>
            </w:r>
            <w:r w:rsidRPr="00631C57">
              <w:rPr>
                <w:rFonts w:cs="Arial"/>
                <w:sz w:val="20"/>
                <w:szCs w:val="20"/>
              </w:rPr>
              <w:t xml:space="preserve"> од нивоа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53.</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Замена  1 kV изолатора на трансформатору са дихтунгом</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54.</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Замена  10 kV изолатора на трансформатору са дихтунгом</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sidRPr="00FA5128">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55.</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Израда и  повезивање заштитног или здруженог уземљења трафостанице са земљаим радовима</w:t>
            </w:r>
            <w:r>
              <w:rPr>
                <w:rFonts w:cs="Arial"/>
                <w:sz w:val="20"/>
                <w:szCs w:val="20"/>
              </w:rPr>
              <w:t xml:space="preserve"> </w:t>
            </w:r>
            <w:r w:rsidRPr="00FA5128">
              <w:rPr>
                <w:rFonts w:cs="Arial"/>
                <w:sz w:val="20"/>
                <w:szCs w:val="20"/>
              </w:rPr>
              <w:t>у свему према Техничкој препоруци број 7</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sidRPr="00FA5128">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56.</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Израда и  повезивање радног уземљења трафостанице  са земљаим радовима</w:t>
            </w:r>
            <w:r>
              <w:rPr>
                <w:rFonts w:cs="Arial"/>
                <w:sz w:val="20"/>
                <w:szCs w:val="20"/>
              </w:rPr>
              <w:t xml:space="preserve"> </w:t>
            </w:r>
            <w:r w:rsidRPr="00FA5128">
              <w:rPr>
                <w:rFonts w:cs="Arial"/>
                <w:sz w:val="20"/>
                <w:szCs w:val="20"/>
              </w:rPr>
              <w:t>у свему према Техничкој препоруци број 7</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57.</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Пoвезивање радног и заштитног уземљења трафостанице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58.</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Кројење и постављање сабирница од бакра са израдом свих спојева и веза димензија сабирница 30x5 mm</w:t>
            </w:r>
            <w:r>
              <w:rPr>
                <w:rFonts w:cs="Arial"/>
                <w:sz w:val="20"/>
                <w:szCs w:val="20"/>
              </w:rPr>
              <w:t xml:space="preserve"> по метру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59.</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Кројење и постављање сабирница од бакра са израдом свих спојева и веза димензија сабирница 50x5 mm, 60x5 mm и 80x5 mm</w:t>
            </w:r>
            <w:r>
              <w:rPr>
                <w:rFonts w:cs="Arial"/>
                <w:sz w:val="20"/>
                <w:szCs w:val="20"/>
              </w:rPr>
              <w:t xml:space="preserve"> по метру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 xml:space="preserve">(МБТС, ЗИДАНА, У ОБЈЕКТУ, </w:t>
            </w:r>
            <w:r w:rsidRPr="003B7AA7">
              <w:rPr>
                <w:rFonts w:cs="Arial"/>
                <w:sz w:val="18"/>
                <w:szCs w:val="18"/>
                <w:lang w:val="sr-Cyrl-RS" w:eastAsia="sr-Latn-CS"/>
              </w:rPr>
              <w:lastRenderedPageBreak/>
              <w:t>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lastRenderedPageBreak/>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60.</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Кројење и постављање сабирница од бакра са израдом свих спојева и веза димензија сабирница 50x10 mm, 60x10 mm и 80x10 mm по метру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61.</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Кројење и постављање сабирница од бакра са израдом свих спојева и веза димензија сабирница 100x10 mm и 100x5 mm по метру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62.</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Кројење и постављање сабирница од бакра са израдом свих спојева и веза димензија сабирница 120x5 mm по метру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63.</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склопке растављача са или без полужног погона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sidRPr="00FA5128">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64.</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Поправка водног растављача 10 </w:t>
            </w:r>
            <w:r w:rsidRPr="00FA5128">
              <w:rPr>
                <w:rFonts w:cs="Arial"/>
                <w:sz w:val="20"/>
                <w:szCs w:val="20"/>
              </w:rPr>
              <w:t>кV</w:t>
            </w:r>
            <w:r w:rsidRPr="00631C57">
              <w:rPr>
                <w:rFonts w:cs="Arial"/>
                <w:sz w:val="20"/>
                <w:szCs w:val="20"/>
              </w:rPr>
              <w:t xml:space="preserve"> (поправка механичког дела растављача)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sidRPr="00FA5128">
              <w:rPr>
                <w:rFonts w:cs="Arial"/>
                <w:sz w:val="20"/>
                <w:szCs w:val="20"/>
              </w:rPr>
              <w:t>5</w:t>
            </w:r>
            <w:r w:rsidR="002B4C61">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65.</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Замена растављача у ВН блоку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66.</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Постављање проводних изолатора (по комаду)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67.</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флексибилних веза у ТС, комплет (0,4 kV сабирнице)</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68.</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еластичног постоља за трансформатор</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sidRPr="00FA5128">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69.</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прекидача у нисконапонску разводну таблу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sidRPr="00FA5128">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70.</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трополне осигурачке летве у нисконапонску разводну таблу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E808AE">
            <w:pPr>
              <w:jc w:val="center"/>
              <w:rPr>
                <w:rFonts w:cs="Arial"/>
                <w:sz w:val="20"/>
                <w:szCs w:val="20"/>
              </w:rPr>
            </w:pPr>
            <w:r w:rsidRPr="00631C57">
              <w:rPr>
                <w:rFonts w:cs="Arial"/>
                <w:sz w:val="20"/>
                <w:szCs w:val="20"/>
              </w:rPr>
              <w:t xml:space="preserve">Замена основе - летве на </w:t>
            </w:r>
            <w:r>
              <w:rPr>
                <w:rFonts w:cs="Arial"/>
                <w:sz w:val="20"/>
                <w:szCs w:val="20"/>
              </w:rPr>
              <w:t>НН табл</w:t>
            </w:r>
            <w:r w:rsidRPr="00FA5128">
              <w:rPr>
                <w:rFonts w:cs="Arial"/>
                <w:sz w:val="20"/>
                <w:szCs w:val="20"/>
              </w:rPr>
              <w:t>и</w:t>
            </w:r>
          </w:p>
          <w:p w:rsidR="00CB3312" w:rsidRPr="00FA5128" w:rsidRDefault="00CB3312" w:rsidP="00E808AE">
            <w:pPr>
              <w:jc w:val="center"/>
              <w:rPr>
                <w:rFonts w:cs="Arial"/>
                <w:sz w:val="20"/>
                <w:szCs w:val="20"/>
              </w:rPr>
            </w:pPr>
            <w:r w:rsidRPr="00FA5128">
              <w:rPr>
                <w:rFonts w:cs="Arial"/>
                <w:sz w:val="20"/>
                <w:szCs w:val="20"/>
              </w:rPr>
              <w:t>Развезивање кабла са летве, замена летве и поновно повезивање кабла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72.</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Уградња три струјно мерна трансформатора (обухватног типа) на сабирнице нисконапонс</w:t>
            </w:r>
            <w:r w:rsidRPr="00FA5128">
              <w:rPr>
                <w:rFonts w:cs="Arial"/>
                <w:sz w:val="20"/>
                <w:szCs w:val="20"/>
              </w:rPr>
              <w:t>к</w:t>
            </w:r>
            <w:r w:rsidRPr="00631C57">
              <w:rPr>
                <w:rFonts w:cs="Arial"/>
                <w:sz w:val="20"/>
                <w:szCs w:val="20"/>
              </w:rPr>
              <w:t>е табле</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пл.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73.</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Уградња три струјно мерна трансформатора на сабирнице нисконапонс</w:t>
            </w:r>
            <w:r w:rsidRPr="00FA5128">
              <w:rPr>
                <w:rFonts w:cs="Arial"/>
                <w:sz w:val="20"/>
                <w:szCs w:val="20"/>
              </w:rPr>
              <w:t>к</w:t>
            </w:r>
            <w:r w:rsidRPr="00631C57">
              <w:rPr>
                <w:rFonts w:cs="Arial"/>
                <w:sz w:val="20"/>
                <w:szCs w:val="20"/>
              </w:rPr>
              <w:t>е табле до 10 извода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пл.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sidRPr="00FA5128">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74.</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Уградња три струјно мерна трансформатора на сабирнице нисконапонс</w:t>
            </w:r>
            <w:r w:rsidRPr="00FA5128">
              <w:rPr>
                <w:rFonts w:cs="Arial"/>
                <w:sz w:val="20"/>
                <w:szCs w:val="20"/>
              </w:rPr>
              <w:t>к</w:t>
            </w:r>
            <w:r w:rsidRPr="00631C57">
              <w:rPr>
                <w:rFonts w:cs="Arial"/>
                <w:sz w:val="20"/>
                <w:szCs w:val="20"/>
              </w:rPr>
              <w:t>е табле преко 10 извода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 xml:space="preserve">(МБТС, ЗИДАНА, У ОБЈЕКТУ, </w:t>
            </w:r>
            <w:r w:rsidRPr="003B7AA7">
              <w:rPr>
                <w:rFonts w:cs="Arial"/>
                <w:sz w:val="18"/>
                <w:szCs w:val="18"/>
                <w:lang w:val="sr-Cyrl-RS" w:eastAsia="sr-Latn-CS"/>
              </w:rPr>
              <w:lastRenderedPageBreak/>
              <w:t>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lastRenderedPageBreak/>
              <w:t>ком</w:t>
            </w:r>
            <w:r>
              <w:rPr>
                <w:rFonts w:cs="Arial"/>
                <w:sz w:val="20"/>
                <w:szCs w:val="20"/>
                <w:lang w:val="sr-Cyrl-RS" w:eastAsia="sr-Latn-CS"/>
              </w:rPr>
              <w:t>пл.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sidRPr="00FA5128">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75.</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три струјно мерна трансформатора са сабирница нисконапонс</w:t>
            </w:r>
            <w:r w:rsidRPr="00FA5128">
              <w:rPr>
                <w:rFonts w:cs="Arial"/>
                <w:sz w:val="20"/>
                <w:szCs w:val="20"/>
              </w:rPr>
              <w:t>к</w:t>
            </w:r>
            <w:r w:rsidRPr="00631C57">
              <w:rPr>
                <w:rFonts w:cs="Arial"/>
                <w:sz w:val="20"/>
                <w:szCs w:val="20"/>
              </w:rPr>
              <w:t>е табле</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пл.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76.</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Замена бухолца  са дихтунзима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77.</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Замена </w:t>
            </w:r>
            <w:r w:rsidRPr="00FA5128">
              <w:rPr>
                <w:rFonts w:cs="Arial"/>
                <w:sz w:val="20"/>
                <w:szCs w:val="20"/>
              </w:rPr>
              <w:t>контактног термометра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78.</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E808AE">
            <w:pPr>
              <w:jc w:val="center"/>
              <w:rPr>
                <w:rFonts w:cs="Arial"/>
                <w:sz w:val="20"/>
                <w:szCs w:val="20"/>
              </w:rPr>
            </w:pPr>
            <w:r w:rsidRPr="00FA5128">
              <w:rPr>
                <w:rFonts w:cs="Arial"/>
                <w:sz w:val="20"/>
                <w:szCs w:val="20"/>
              </w:rPr>
              <w:t>Узимање узорка уља из енергетског трансформатора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 СТС)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79.</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Испитивање пробојности уља трансформатора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 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sidRPr="00FA5128">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80.</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Повезивање Бухолц релеа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 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sidRPr="00FA5128">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81.</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Повезивање контактног термометра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82.</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трафо ћелије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83.</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водне ћелије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84.</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спојне ћелије са израдом веза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sidRPr="00FA5128">
              <w:rPr>
                <w:rFonts w:cs="Arial"/>
                <w:sz w:val="20"/>
                <w:szCs w:val="20"/>
              </w:rPr>
              <w:t>5</w:t>
            </w:r>
            <w:r w:rsidR="002B4C61">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85.</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мерне двосистемске ћелије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sidRPr="00FA5128">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86.</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мерне тросистемске ћелије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87.</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мерно спојне двосистемске ћелије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88.</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мерно спојне тросистемске ћелије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 xml:space="preserve">(МБТС, ЗИДАНА, У ОБЈЕКТУ, </w:t>
            </w:r>
            <w:r w:rsidRPr="003B7AA7">
              <w:rPr>
                <w:rFonts w:cs="Arial"/>
                <w:sz w:val="18"/>
                <w:szCs w:val="18"/>
                <w:lang w:val="sr-Cyrl-RS" w:eastAsia="sr-Latn-CS"/>
              </w:rPr>
              <w:lastRenderedPageBreak/>
              <w:t>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lastRenderedPageBreak/>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89.</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ормана са кондезаторским батеријама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sidRPr="00FA5128">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90.</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Монтажа ормана са </w:t>
            </w:r>
            <w:r>
              <w:rPr>
                <w:rFonts w:cs="Arial"/>
                <w:sz w:val="20"/>
                <w:szCs w:val="20"/>
              </w:rPr>
              <w:t>НН</w:t>
            </w:r>
            <w:r w:rsidRPr="00631C57">
              <w:rPr>
                <w:rFonts w:cs="Arial"/>
                <w:sz w:val="20"/>
                <w:szCs w:val="20"/>
              </w:rPr>
              <w:t xml:space="preserve"> мерном групом</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 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sidRPr="00FA5128">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91.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ормана са СН мерном групом</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 СТС)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92.</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Постављање Fe/Zn траке у ров</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93.</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Pr>
                <w:rFonts w:cs="Arial"/>
                <w:sz w:val="20"/>
                <w:szCs w:val="20"/>
              </w:rPr>
              <w:t xml:space="preserve">Увлачење Fe/Zn </w:t>
            </w:r>
            <w:r w:rsidRPr="00FA5128">
              <w:rPr>
                <w:rFonts w:cs="Arial"/>
                <w:sz w:val="20"/>
                <w:szCs w:val="20"/>
              </w:rPr>
              <w:t>траке</w:t>
            </w:r>
            <w:r w:rsidRPr="00631C57">
              <w:rPr>
                <w:rFonts w:cs="Arial"/>
                <w:sz w:val="20"/>
                <w:szCs w:val="20"/>
              </w:rPr>
              <w:t xml:space="preserve"> у цев или кабловице</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sidRPr="00FA5128">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94.</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Постављање Fe/Zn траке у зид без штемовања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80"/>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Cyrl-RS" w:eastAsia="sr-Latn-CS"/>
              </w:rPr>
              <w:t>9</w:t>
            </w:r>
            <w:r>
              <w:rPr>
                <w:rFonts w:cs="Arial"/>
                <w:sz w:val="20"/>
                <w:szCs w:val="20"/>
                <w:lang w:val="sr-Cyrl-RS" w:eastAsia="sr-Latn-CS"/>
              </w:rPr>
              <w:t>5.</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lang w:val="sr-Cyrl-RS"/>
              </w:rPr>
            </w:pPr>
            <w:r w:rsidRPr="00631C57">
              <w:rPr>
                <w:rFonts w:cs="Arial"/>
                <w:sz w:val="20"/>
                <w:szCs w:val="20"/>
              </w:rPr>
              <w:t>Постављање Fe/Zn траке у зид са штемовањем</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 xml:space="preserve">(МБТС, ЗИДАНА, У ОБЈЕКТУ, </w:t>
            </w:r>
            <w:r w:rsidRPr="003B7AA7">
              <w:rPr>
                <w:rFonts w:cs="Arial"/>
                <w:sz w:val="18"/>
                <w:szCs w:val="18"/>
                <w:lang w:val="sr-Cyrl-RS" w:eastAsia="sr-Latn-CS"/>
              </w:rPr>
              <w:lastRenderedPageBreak/>
              <w:t>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lastRenderedPageBreak/>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697"/>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Cyrl-RS" w:eastAsia="sr-Latn-CS"/>
              </w:rPr>
              <w:lastRenderedPageBreak/>
              <w:t>9</w:t>
            </w:r>
            <w:r>
              <w:rPr>
                <w:rFonts w:cs="Arial"/>
                <w:sz w:val="20"/>
                <w:szCs w:val="20"/>
                <w:lang w:val="sr-Cyrl-RS" w:eastAsia="sr-Latn-CS"/>
              </w:rPr>
              <w:t>6.</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Израда споја Fe/Zn траке са цевним уземљивачем - обујмицом</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15"/>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Cyrl-RS" w:eastAsia="sr-Latn-CS"/>
              </w:rPr>
              <w:t>9</w:t>
            </w:r>
            <w:r>
              <w:rPr>
                <w:rFonts w:cs="Arial"/>
                <w:sz w:val="20"/>
                <w:szCs w:val="20"/>
                <w:lang w:val="sr-Cyrl-RS" w:eastAsia="sr-Latn-CS"/>
              </w:rPr>
              <w:t>7.</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Полагање PP-Y проводника 3x1,5мм2 и 3x2,5мм2, постављање светиљки, прекидача, шуко утикачке кутије (по утичници)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eastAsia="sr-Latn-CS"/>
              </w:rPr>
            </w:pPr>
            <w:r>
              <w:rPr>
                <w:rFonts w:cs="Arial"/>
                <w:sz w:val="20"/>
                <w:szCs w:val="20"/>
                <w:lang w:val="sr-Latn-RS" w:eastAsia="sr-Latn-CS"/>
              </w:rPr>
              <w:t>5</w:t>
            </w:r>
            <w:r w:rsidR="002B4C61">
              <w:rPr>
                <w:rFonts w:cs="Arial"/>
                <w:sz w:val="20"/>
                <w:szCs w:val="20"/>
                <w:lang w:val="sr-Cyrl-RS" w:eastAsia="sr-Latn-C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6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Pr>
                <w:rFonts w:cs="Arial"/>
                <w:sz w:val="20"/>
                <w:szCs w:val="20"/>
                <w:lang w:val="sr-Cyrl-RS" w:eastAsia="sr-Latn-CS"/>
              </w:rPr>
              <w:t>98.</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Бојење сабирница у циљу означавања фаза по метру сабирница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5</w:t>
            </w:r>
            <w:r w:rsidR="002B4C61">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BB313B" w:rsidRPr="004F2B23" w:rsidTr="00BB313B">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BB313B" w:rsidRPr="00806225" w:rsidRDefault="00BB313B" w:rsidP="001A5119">
            <w:pPr>
              <w:jc w:val="right"/>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B313B" w:rsidRPr="00806225" w:rsidRDefault="00BB313B" w:rsidP="001A5119">
            <w:pPr>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B313B" w:rsidRPr="008F3C8B" w:rsidRDefault="00BB313B" w:rsidP="001A5119">
            <w:pPr>
              <w:jc w:val="center"/>
              <w:rPr>
                <w:rFonts w:cs="Arial"/>
                <w:sz w:val="20"/>
                <w:szCs w:val="20"/>
              </w:rPr>
            </w:pPr>
          </w:p>
        </w:tc>
      </w:tr>
    </w:tbl>
    <w:p w:rsidR="003B7AA7" w:rsidRDefault="003B7AA7" w:rsidP="00FA5128">
      <w:pPr>
        <w:rPr>
          <w:rFonts w:cs="Arial"/>
          <w:b/>
          <w:lang w:val="sr-Latn-RS"/>
        </w:rPr>
      </w:pPr>
    </w:p>
    <w:p w:rsidR="003B7AA7" w:rsidRDefault="003B7AA7">
      <w:pPr>
        <w:spacing w:before="0"/>
        <w:jc w:val="left"/>
        <w:rPr>
          <w:rFonts w:cs="Arial"/>
          <w:b/>
          <w:lang w:val="sr-Latn-RS"/>
        </w:rPr>
      </w:pPr>
      <w:r>
        <w:rPr>
          <w:rFonts w:cs="Arial"/>
          <w:b/>
          <w:lang w:val="sr-Latn-RS"/>
        </w:rPr>
        <w:br w:type="page"/>
      </w:r>
    </w:p>
    <w:p w:rsidR="00BB313B" w:rsidRDefault="00BB313B" w:rsidP="00FA5128">
      <w:pPr>
        <w:rPr>
          <w:rFonts w:cs="Arial"/>
          <w:b/>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8</w:t>
            </w:r>
          </w:p>
        </w:tc>
      </w:tr>
    </w:tbl>
    <w:p w:rsidR="00FA5128" w:rsidRPr="004F2B23" w:rsidRDefault="001A2619" w:rsidP="00FA5128">
      <w:pPr>
        <w:jc w:val="center"/>
        <w:rPr>
          <w:b/>
          <w:lang w:val="sr-Cyrl-CS"/>
        </w:rPr>
      </w:pPr>
      <w:r>
        <w:rPr>
          <w:rFonts w:cs="Arial"/>
          <w:b/>
          <w:lang w:val="sr-Cyrl-CS"/>
        </w:rPr>
        <w:t>Б)</w:t>
      </w:r>
      <w:r w:rsidR="00FA5128" w:rsidRPr="004F2B23">
        <w:rPr>
          <w:rFonts w:cs="Arial"/>
          <w:b/>
          <w:lang w:val="sr-Cyrl-CS"/>
        </w:rPr>
        <w:t xml:space="preserve"> Интервентно одржавање надземних водова </w:t>
      </w:r>
      <w:r w:rsidR="00FA5128">
        <w:rPr>
          <w:rFonts w:cs="Arial"/>
          <w:b/>
        </w:rPr>
        <w:t>20(</w:t>
      </w:r>
      <w:r w:rsidR="00FA5128" w:rsidRPr="004F2B23">
        <w:rPr>
          <w:rFonts w:cs="Arial"/>
          <w:b/>
          <w:lang w:val="sr-Cyrl-CS"/>
        </w:rPr>
        <w:t>10</w:t>
      </w:r>
      <w:r w:rsidR="00FA5128">
        <w:rPr>
          <w:rFonts w:cs="Arial"/>
          <w:b/>
        </w:rPr>
        <w:t>)</w:t>
      </w:r>
      <w:r w:rsidR="00FA5128" w:rsidRPr="004F2B23">
        <w:rPr>
          <w:rFonts w:cs="Arial"/>
          <w:b/>
        </w:rPr>
        <w:t xml:space="preserve"> kV</w:t>
      </w:r>
    </w:p>
    <w:tbl>
      <w:tblPr>
        <w:tblW w:w="13892" w:type="dxa"/>
        <w:tblInd w:w="-5" w:type="dxa"/>
        <w:tblLayout w:type="fixed"/>
        <w:tblCellMar>
          <w:left w:w="70" w:type="dxa"/>
          <w:right w:w="70" w:type="dxa"/>
        </w:tblCellMar>
        <w:tblLook w:val="0000" w:firstRow="0" w:lastRow="0" w:firstColumn="0" w:lastColumn="0" w:noHBand="0" w:noVBand="0"/>
      </w:tblPr>
      <w:tblGrid>
        <w:gridCol w:w="784"/>
        <w:gridCol w:w="3791"/>
        <w:gridCol w:w="1890"/>
        <w:gridCol w:w="1473"/>
        <w:gridCol w:w="709"/>
        <w:gridCol w:w="1134"/>
        <w:gridCol w:w="1276"/>
        <w:gridCol w:w="1276"/>
        <w:gridCol w:w="1559"/>
      </w:tblGrid>
      <w:tr w:rsidR="00CB3312" w:rsidRPr="004F2B23" w:rsidTr="00382C37">
        <w:trPr>
          <w:trHeight w:val="276"/>
        </w:trPr>
        <w:tc>
          <w:tcPr>
            <w:tcW w:w="7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w:t>
            </w:r>
            <w:r>
              <w:rPr>
                <w:rFonts w:cs="Arial"/>
                <w:sz w:val="20"/>
                <w:szCs w:val="20"/>
                <w:lang w:val="sr-Cyrl-RS" w:eastAsia="sr-Latn-CS"/>
              </w:rPr>
              <w:t>.</w:t>
            </w:r>
          </w:p>
        </w:tc>
        <w:tc>
          <w:tcPr>
            <w:tcW w:w="3791" w:type="dxa"/>
            <w:vMerge w:val="restart"/>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r w:rsidRPr="00523C72">
              <w:rPr>
                <w:rFonts w:cs="Arial"/>
                <w:bCs/>
                <w:sz w:val="20"/>
                <w:szCs w:val="20"/>
              </w:rPr>
              <w:t>Развлачење, подизање на стубове и убацивање у котураче са затезањем и везивањем проводника,   (L стуба до 12 m) пресека проводника:</w:t>
            </w:r>
          </w:p>
          <w:p w:rsidR="00CB3312" w:rsidRPr="00523C72" w:rsidRDefault="00CB3312" w:rsidP="00E808AE">
            <w:pPr>
              <w:jc w:val="center"/>
              <w:rPr>
                <w:rFonts w:cs="Arial"/>
                <w:sz w:val="20"/>
                <w:szCs w:val="20"/>
              </w:rPr>
            </w:pPr>
          </w:p>
        </w:tc>
        <w:tc>
          <w:tcPr>
            <w:tcW w:w="1890"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Pr>
                <w:rFonts w:cs="Arial"/>
                <w:sz w:val="20"/>
                <w:szCs w:val="20"/>
              </w:rPr>
              <w:t>Проводник</w:t>
            </w:r>
            <w:r>
              <w:rPr>
                <w:rFonts w:cs="Arial"/>
                <w:sz w:val="20"/>
                <w:szCs w:val="20"/>
                <w:lang w:val="sr-Cyrl-RS"/>
              </w:rPr>
              <w:t xml:space="preserve"> </w:t>
            </w:r>
            <w:r>
              <w:rPr>
                <w:rFonts w:cs="Arial"/>
                <w:sz w:val="20"/>
                <w:szCs w:val="20"/>
              </w:rPr>
              <w:t>25</w:t>
            </w:r>
            <w:r w:rsidRPr="004F2B23">
              <w:rPr>
                <w:rFonts w:cs="Arial"/>
                <w:sz w:val="20"/>
                <w:szCs w:val="20"/>
              </w:rPr>
              <w:t>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lang w:val="sr-Cyrl-RS" w:eastAsia="sr-Latn-CS"/>
              </w:rPr>
            </w:pPr>
            <w:r w:rsidRPr="00BD7676">
              <w:rPr>
                <w:rFonts w:cs="Arial"/>
                <w:sz w:val="20"/>
                <w:szCs w:val="20"/>
                <w:lang w:val="sr-Cyrl-RS" w:eastAsia="sr-Latn-CS"/>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2</w:t>
            </w:r>
            <w:r w:rsidR="002B4C61">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276"/>
        </w:trPr>
        <w:tc>
          <w:tcPr>
            <w:tcW w:w="784" w:type="dxa"/>
            <w:vMerge/>
            <w:tcBorders>
              <w:top w:val="single" w:sz="4" w:space="0" w:color="auto"/>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35мм2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2</w:t>
            </w:r>
            <w:r w:rsidR="002B4C61">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276"/>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50мм2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2</w:t>
            </w:r>
            <w:r w:rsidR="002B4C61">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276"/>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70мм2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2</w:t>
            </w:r>
            <w:r w:rsidR="002B4C61">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276"/>
        </w:trPr>
        <w:tc>
          <w:tcPr>
            <w:tcW w:w="784" w:type="dxa"/>
            <w:vMerge/>
            <w:tcBorders>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95мм2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CB3312" w:rsidP="00E808AE">
            <w:pPr>
              <w:jc w:val="center"/>
              <w:rPr>
                <w:rFonts w:cs="Arial"/>
                <w:sz w:val="20"/>
                <w:szCs w:val="20"/>
                <w:lang w:val="sr-Cyrl-RS"/>
              </w:rPr>
            </w:pPr>
            <w:r>
              <w:rPr>
                <w:rFonts w:cs="Arial"/>
                <w:sz w:val="20"/>
                <w:szCs w:val="20"/>
              </w:rPr>
              <w:t>2</w:t>
            </w:r>
            <w:r w:rsidR="002B4C61">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val="restart"/>
            <w:tcBorders>
              <w:top w:val="nil"/>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w:t>
            </w:r>
            <w:r>
              <w:rPr>
                <w:rFonts w:cs="Arial"/>
                <w:sz w:val="20"/>
                <w:szCs w:val="20"/>
                <w:lang w:val="sr-Cyrl-RS" w:eastAsia="sr-Latn-CS"/>
              </w:rPr>
              <w:t>.</w:t>
            </w:r>
          </w:p>
        </w:tc>
        <w:tc>
          <w:tcPr>
            <w:tcW w:w="3791" w:type="dxa"/>
            <w:vMerge w:val="restart"/>
            <w:tcBorders>
              <w:top w:val="single" w:sz="4" w:space="0" w:color="auto"/>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r w:rsidRPr="00523C72">
              <w:rPr>
                <w:rFonts w:cs="Arial"/>
                <w:bCs/>
                <w:sz w:val="20"/>
                <w:szCs w:val="20"/>
              </w:rPr>
              <w:t>Настављање проводника пресека</w:t>
            </w:r>
          </w:p>
          <w:p w:rsidR="00CB3312" w:rsidRPr="00523C72" w:rsidRDefault="00CB3312" w:rsidP="00E808AE">
            <w:pPr>
              <w:jc w:val="center"/>
              <w:rPr>
                <w:rFonts w:cs="Arial"/>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Pr>
                <w:rFonts w:cs="Arial"/>
                <w:sz w:val="20"/>
                <w:szCs w:val="20"/>
              </w:rPr>
              <w:t>Проводник 25</w:t>
            </w:r>
            <w:r w:rsidRPr="004F2B23">
              <w:rPr>
                <w:rFonts w:cs="Arial"/>
                <w:sz w:val="20"/>
                <w:szCs w:val="20"/>
              </w:rPr>
              <w:t>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lang w:val="sr-Cyrl-RS" w:eastAsia="sr-Latn-CS"/>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35мм2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50мм2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70мм2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95мм2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w:t>
            </w:r>
            <w:r>
              <w:rPr>
                <w:rFonts w:cs="Arial"/>
                <w:sz w:val="20"/>
                <w:szCs w:val="20"/>
                <w:lang w:val="sr-Cyrl-RS" w:eastAsia="sr-Latn-CS"/>
              </w:rPr>
              <w:t>.</w:t>
            </w:r>
          </w:p>
        </w:tc>
        <w:tc>
          <w:tcPr>
            <w:tcW w:w="3791" w:type="dxa"/>
            <w:vMerge w:val="restart"/>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r w:rsidRPr="00523C72">
              <w:rPr>
                <w:rFonts w:cs="Arial"/>
                <w:bCs/>
                <w:sz w:val="20"/>
                <w:szCs w:val="20"/>
              </w:rPr>
              <w:t>Израда мостова, постављање и затезање струјних стезаљки на проводик x мм2</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25мм2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35мм2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50мм2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70мм2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95мм2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4</w:t>
            </w:r>
            <w:r>
              <w:rPr>
                <w:rFonts w:cs="Arial"/>
                <w:sz w:val="20"/>
                <w:szCs w:val="20"/>
                <w:lang w:val="sr-Cyrl-RS" w:eastAsia="sr-Latn-CS"/>
              </w:rPr>
              <w:t>.</w:t>
            </w:r>
          </w:p>
        </w:tc>
        <w:tc>
          <w:tcPr>
            <w:tcW w:w="3791"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двоструког појачања око једног или два изолатора са уградњом дводелне спојнице на већ затегнутом проводнику</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25"/>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5</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 xml:space="preserve">Монтажа конзоле за </w:t>
            </w:r>
            <w:r>
              <w:rPr>
                <w:rFonts w:cs="Arial"/>
                <w:sz w:val="20"/>
                <w:szCs w:val="20"/>
                <w:lang w:val="sr-Cyrl-RS"/>
              </w:rPr>
              <w:t>одводнике пренапона</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6</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изолатора са кривом или равном потпором на дрвени стуб са бушењем рупе</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5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7</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20(10)kV одводника пренапона (на стуб са конзолом)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16"/>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8</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потпорног изолатора 20(10)kV</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526"/>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9</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висећих изолатора 20(10)kV</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16"/>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10</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конзоле за СН кабловске завршнице</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11</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опреме за носеће прихватање  СН снопа</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компл.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12</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опреме за затезно прихватање  СН снопа</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компл.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87"/>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13</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Развлачење и затезање СН снопа</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14</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Израда термоскупљајућих кабловских завршница једножилних на СН кабловском снопу</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15</w:t>
            </w:r>
            <w:r>
              <w:rPr>
                <w:rFonts w:cs="Arial"/>
                <w:sz w:val="20"/>
                <w:szCs w:val="20"/>
                <w:lang w:val="sr-Cyrl-RS" w:eastAsia="sr-Latn-CS"/>
              </w:rPr>
              <w:t>.</w:t>
            </w:r>
          </w:p>
        </w:tc>
        <w:tc>
          <w:tcPr>
            <w:tcW w:w="3791"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Израда термоскупљајућих кабловских спојница једножилних на СН кабловском снопу</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06"/>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16</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Израда спојнице на носећем ужету СН снопа</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15"/>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17</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трополног растављача 20(10)kV на стуб са повезивањем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ind w:firstLine="709"/>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18</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и подешавање полужног погона линијског растављача 20(10)kV kV</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19</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реклозера и командног ормана са уклапањем у СН мрежу са припремно завршним радњама</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val="restart"/>
            <w:tcBorders>
              <w:top w:val="nil"/>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20</w:t>
            </w:r>
            <w:r>
              <w:rPr>
                <w:rFonts w:cs="Arial"/>
                <w:sz w:val="20"/>
                <w:szCs w:val="20"/>
                <w:lang w:val="sr-Cyrl-RS" w:eastAsia="sr-Latn-CS"/>
              </w:rPr>
              <w:t>.</w:t>
            </w:r>
          </w:p>
        </w:tc>
        <w:tc>
          <w:tcPr>
            <w:tcW w:w="3791" w:type="dxa"/>
            <w:vMerge w:val="restart"/>
            <w:tcBorders>
              <w:top w:val="single" w:sz="4" w:space="0" w:color="auto"/>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r w:rsidRPr="00523C72">
              <w:rPr>
                <w:rFonts w:cs="Arial"/>
                <w:bCs/>
                <w:sz w:val="20"/>
                <w:szCs w:val="20"/>
              </w:rPr>
              <w:t>Уградња стуба употребом механизације:</w:t>
            </w: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9/250-9/400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9/630-9/1000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9/1600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10/315</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10/1000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10/1600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11/315</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11/1000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11/1600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top w:val="single" w:sz="4" w:space="0" w:color="auto"/>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12/220-12/400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12/630-12/1000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12/1600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12/1900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14/400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за БСТС са типским монтажним темељом</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15"/>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21</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Уградња цеви Ф 400, 500, 600 и њихово бетонирање</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06"/>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22</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Уградња бетонских СН стубова  у постављене чауре</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25"/>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23</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lang w:val="sr-Cyrl-RS"/>
              </w:rPr>
            </w:pPr>
            <w:r w:rsidRPr="00523C72">
              <w:rPr>
                <w:rFonts w:cs="Arial"/>
                <w:bCs/>
                <w:sz w:val="20"/>
                <w:szCs w:val="20"/>
              </w:rPr>
              <w:t>Уградња стуба без употребе механизације</w:t>
            </w:r>
            <w:r>
              <w:rPr>
                <w:rFonts w:cs="Arial"/>
                <w:bCs/>
                <w:sz w:val="20"/>
                <w:szCs w:val="20"/>
              </w:rPr>
              <w:t xml:space="preserve"> </w:t>
            </w:r>
            <w:r>
              <w:rPr>
                <w:rFonts w:cs="Arial"/>
                <w:bCs/>
                <w:sz w:val="20"/>
                <w:szCs w:val="20"/>
                <w:lang w:val="sr-Cyrl-RS"/>
              </w:rPr>
              <w:t>ручним подизањем стуба или употребом специјалних алата на слабо приступачном терену</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06"/>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24</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Постављање потребних бетонских конзола на подигнути носећи стуб</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компл.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ind w:firstLine="709"/>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25</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Постављање потребних бетонских конзола на подигнути угаоно-затезни  стуб</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компл.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841"/>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26</w:t>
            </w:r>
            <w:r>
              <w:rPr>
                <w:rFonts w:cs="Arial"/>
                <w:sz w:val="20"/>
                <w:szCs w:val="20"/>
                <w:lang w:val="sr-Cyrl-RS" w:eastAsia="sr-Latn-CS"/>
              </w:rPr>
              <w:t>.</w:t>
            </w:r>
          </w:p>
        </w:tc>
        <w:tc>
          <w:tcPr>
            <w:tcW w:w="3791"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Постављање потребних челичних конзола на подигнут стуб</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компл.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473"/>
        </w:trPr>
        <w:tc>
          <w:tcPr>
            <w:tcW w:w="784" w:type="dxa"/>
            <w:vMerge w:val="restart"/>
            <w:tcBorders>
              <w:top w:val="nil"/>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27</w:t>
            </w:r>
            <w:r>
              <w:rPr>
                <w:rFonts w:cs="Arial"/>
                <w:sz w:val="20"/>
                <w:szCs w:val="20"/>
                <w:lang w:val="sr-Cyrl-RS" w:eastAsia="sr-Latn-CS"/>
              </w:rPr>
              <w:t>.</w:t>
            </w:r>
          </w:p>
        </w:tc>
        <w:tc>
          <w:tcPr>
            <w:tcW w:w="3791" w:type="dxa"/>
            <w:vMerge w:val="restart"/>
            <w:tcBorders>
              <w:top w:val="single" w:sz="4" w:space="0" w:color="auto"/>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r w:rsidRPr="00523C72">
              <w:rPr>
                <w:rFonts w:cs="Arial"/>
                <w:bCs/>
                <w:sz w:val="20"/>
                <w:szCs w:val="20"/>
              </w:rPr>
              <w:t>Подизање и нивелисање дрвених стубова</w:t>
            </w: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Стуб дужине 9 - 10 м</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229"/>
        </w:trPr>
        <w:tc>
          <w:tcPr>
            <w:tcW w:w="784" w:type="dxa"/>
            <w:vMerge/>
            <w:tcBorders>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Стуб дужине 11-12 м</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28</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Ручни пренос дрвених стубова дужине до 10м са ручним подизањем на удаљеност до 50м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29</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Ручни пренос дрвених стубова дужине од 10м  до 15 м са ручним подизањем на удаљеност до 50м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30</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Постављање заштитног уземљења у већ ископан темељ стуба са повезивањем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43"/>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31</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Демонтажа бетонских стубова до 12м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25"/>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32</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Демонтажа бетонских стубова до 14м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33</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Исправљање нагнутог дрвеног лин. стуба у безнапонском стању</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70"/>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34</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Исправљање нагнутог бетонског лин. стуба у безнапонском стању</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535"/>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35</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Уградња бетонске ногавице са ручним подизањем и везивањем за стуб</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2B4C61" w:rsidRDefault="002B4C61" w:rsidP="00E808AE">
            <w:pPr>
              <w:jc w:val="center"/>
              <w:rPr>
                <w:rFonts w:cs="Arial"/>
                <w:sz w:val="20"/>
                <w:szCs w:val="20"/>
                <w:lang w:val="sr-Cyrl-RS"/>
              </w:rPr>
            </w:pPr>
            <w:r>
              <w:rPr>
                <w:rFonts w:cs="Arial"/>
                <w:sz w:val="20"/>
                <w:szCs w:val="20"/>
                <w:lang w:val="sr-Cyrl-RS"/>
              </w:rPr>
              <w:t>50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382C37" w:rsidRPr="004F2B23" w:rsidTr="00382C37">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382C37" w:rsidRPr="00806225" w:rsidRDefault="00382C37" w:rsidP="001A5119">
            <w:pPr>
              <w:jc w:val="right"/>
              <w:rPr>
                <w:rFonts w:cs="Arial"/>
                <w:b/>
                <w:sz w:val="20"/>
                <w:szCs w:val="20"/>
                <w:lang w:val="sr-Cyrl-RS"/>
              </w:rPr>
            </w:pPr>
            <w:r w:rsidRPr="00806225">
              <w:rPr>
                <w:rFonts w:cs="Arial"/>
                <w:b/>
                <w:sz w:val="20"/>
                <w:szCs w:val="20"/>
                <w:lang w:val="sr-Cyrl-RS"/>
              </w:rPr>
              <w:t>УКУПНО: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82C37" w:rsidRPr="00806225" w:rsidRDefault="00382C37" w:rsidP="001A5119">
            <w:pPr>
              <w:jc w:val="center"/>
              <w:rPr>
                <w:rFonts w:cs="Arial"/>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82C37" w:rsidRPr="008F3C8B" w:rsidRDefault="00382C37" w:rsidP="001A5119">
            <w:pPr>
              <w:jc w:val="center"/>
              <w:rPr>
                <w:rFonts w:cs="Arial"/>
                <w:sz w:val="20"/>
                <w:szCs w:val="20"/>
              </w:rPr>
            </w:pPr>
          </w:p>
        </w:tc>
      </w:tr>
    </w:tbl>
    <w:p w:rsidR="00FA5128" w:rsidRDefault="00FA5128" w:rsidP="00FA5128">
      <w:pPr>
        <w:autoSpaceDE w:val="0"/>
        <w:autoSpaceDN w:val="0"/>
        <w:adjustRightInd w:val="0"/>
        <w:rPr>
          <w:rFonts w:cs="Arial"/>
        </w:rPr>
      </w:pPr>
      <w:r>
        <w:rPr>
          <w:rFonts w:cs="Arial"/>
        </w:rPr>
        <w:t>Напомена:</w:t>
      </w:r>
    </w:p>
    <w:p w:rsidR="00FA5128" w:rsidRDefault="00FA5128" w:rsidP="00FA5128">
      <w:pPr>
        <w:autoSpaceDE w:val="0"/>
        <w:autoSpaceDN w:val="0"/>
        <w:adjustRightInd w:val="0"/>
        <w:rPr>
          <w:rFonts w:cs="Arial"/>
        </w:rPr>
      </w:pPr>
      <w:r>
        <w:rPr>
          <w:rFonts w:cs="Arial"/>
        </w:rPr>
        <w:t>- Пренос ручног алата и спојног материјала као и сеоба од стуба до стуба обухваћени су нормама.</w:t>
      </w:r>
    </w:p>
    <w:p w:rsidR="00FA5128" w:rsidRPr="003B7AA7" w:rsidRDefault="00FA5128" w:rsidP="003B7AA7">
      <w:pPr>
        <w:autoSpaceDE w:val="0"/>
        <w:autoSpaceDN w:val="0"/>
        <w:adjustRightInd w:val="0"/>
        <w:rPr>
          <w:rFonts w:cs="Arial"/>
        </w:rPr>
      </w:pPr>
      <w:r>
        <w:rPr>
          <w:rFonts w:cs="Arial"/>
        </w:rPr>
        <w:t>- Уколико се ради на стубовима са постојећом мрежом или код гус</w:t>
      </w:r>
      <w:r w:rsidR="003B7AA7">
        <w:rPr>
          <w:rFonts w:cs="Arial"/>
        </w:rPr>
        <w:t>тог саобраћаја норма се увећава</w:t>
      </w:r>
      <w:r w:rsidR="003B7AA7">
        <w:rPr>
          <w:rFonts w:cs="Arial"/>
          <w:lang w:val="sr-Cyrl-RS"/>
        </w:rPr>
        <w:t xml:space="preserve"> </w:t>
      </w:r>
      <w:r>
        <w:rPr>
          <w:rFonts w:cs="Arial"/>
        </w:rPr>
        <w:t>за 25%.</w:t>
      </w:r>
      <w:r>
        <w:rPr>
          <w:rFonts w:cs="Arial"/>
          <w:lang w:val="sr-Cyrl-RS"/>
        </w:rPr>
        <w:t xml:space="preserve"> </w:t>
      </w:r>
      <w:r>
        <w:rPr>
          <w:rFonts w:cs="Arial"/>
        </w:rPr>
        <w:t>Бубањ или котур налази се на справи за одмотавање. На радном месту налази се довољан</w:t>
      </w:r>
      <w:r w:rsidR="003B7AA7">
        <w:rPr>
          <w:rFonts w:cs="Arial"/>
          <w:lang w:val="sr-Cyrl-RS"/>
        </w:rPr>
        <w:t xml:space="preserve"> </w:t>
      </w:r>
      <w:r>
        <w:rPr>
          <w:rFonts w:cs="Arial"/>
        </w:rPr>
        <w:t>број бубњева</w:t>
      </w:r>
    </w:p>
    <w:p w:rsidR="00FA5128" w:rsidRDefault="00FA5128" w:rsidP="00FA5128">
      <w:pPr>
        <w:rPr>
          <w:rFonts w:cs="Arial"/>
          <w:sz w:val="20"/>
          <w:szCs w:val="20"/>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8</w:t>
            </w:r>
          </w:p>
        </w:tc>
      </w:tr>
    </w:tbl>
    <w:p w:rsidR="00FA5128" w:rsidRPr="004F2B23" w:rsidRDefault="001A2619" w:rsidP="00FA5128">
      <w:pPr>
        <w:jc w:val="center"/>
        <w:rPr>
          <w:b/>
          <w:lang w:val="sr-Cyrl-CS"/>
        </w:rPr>
      </w:pPr>
      <w:r>
        <w:rPr>
          <w:rFonts w:cs="Arial"/>
          <w:b/>
          <w:lang w:val="sr-Cyrl-CS"/>
        </w:rPr>
        <w:t>В)</w:t>
      </w:r>
      <w:r w:rsidR="00FA5128" w:rsidRPr="004F2B23">
        <w:rPr>
          <w:rFonts w:cs="Arial"/>
          <w:b/>
          <w:lang w:val="sr-Cyrl-CS"/>
        </w:rPr>
        <w:t xml:space="preserve"> Интервентно одржавање подземних водова </w:t>
      </w:r>
      <w:r w:rsidR="00FA5128">
        <w:rPr>
          <w:rFonts w:cs="Arial"/>
          <w:b/>
        </w:rPr>
        <w:t>20(</w:t>
      </w:r>
      <w:r w:rsidR="00FA5128" w:rsidRPr="004F2B23">
        <w:rPr>
          <w:rFonts w:cs="Arial"/>
          <w:b/>
          <w:lang w:val="sr-Cyrl-CS"/>
        </w:rPr>
        <w:t>10</w:t>
      </w:r>
      <w:r w:rsidR="00FA5128">
        <w:rPr>
          <w:rFonts w:cs="Arial"/>
          <w:b/>
        </w:rPr>
        <w:t>)</w:t>
      </w:r>
      <w:r w:rsidR="00FA5128" w:rsidRPr="004F2B23">
        <w:rPr>
          <w:rFonts w:cs="Arial"/>
          <w:b/>
        </w:rPr>
        <w:t xml:space="preserve"> kV</w:t>
      </w:r>
    </w:p>
    <w:tbl>
      <w:tblPr>
        <w:tblW w:w="13750" w:type="dxa"/>
        <w:tblInd w:w="-5" w:type="dxa"/>
        <w:tblLayout w:type="fixed"/>
        <w:tblCellMar>
          <w:left w:w="70" w:type="dxa"/>
          <w:right w:w="70" w:type="dxa"/>
        </w:tblCellMar>
        <w:tblLook w:val="0000" w:firstRow="0" w:lastRow="0" w:firstColumn="0" w:lastColumn="0" w:noHBand="0" w:noVBand="0"/>
      </w:tblPr>
      <w:tblGrid>
        <w:gridCol w:w="783"/>
        <w:gridCol w:w="3792"/>
        <w:gridCol w:w="1946"/>
        <w:gridCol w:w="1276"/>
        <w:gridCol w:w="850"/>
        <w:gridCol w:w="1134"/>
        <w:gridCol w:w="1276"/>
        <w:gridCol w:w="1417"/>
        <w:gridCol w:w="1276"/>
      </w:tblGrid>
      <w:tr w:rsidR="009432DE" w:rsidRPr="004F2B23" w:rsidTr="00382C37">
        <w:trPr>
          <w:trHeight w:val="291"/>
        </w:trPr>
        <w:tc>
          <w:tcPr>
            <w:tcW w:w="7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w:t>
            </w:r>
            <w:r>
              <w:rPr>
                <w:rFonts w:cs="Arial"/>
                <w:sz w:val="20"/>
                <w:szCs w:val="20"/>
                <w:lang w:val="sr-Cyrl-RS" w:eastAsia="sr-Latn-CS"/>
              </w:rPr>
              <w:t>.</w:t>
            </w:r>
          </w:p>
        </w:tc>
        <w:tc>
          <w:tcPr>
            <w:tcW w:w="3792" w:type="dxa"/>
            <w:vMerge w:val="restart"/>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612DC6">
              <w:rPr>
                <w:rFonts w:cs="Arial"/>
                <w:sz w:val="20"/>
                <w:szCs w:val="20"/>
              </w:rPr>
              <w:t>Израда 20(10)kV кабловске завршнице за унутрашњу монтажу на каблу типа NPO 13 и пресека</w:t>
            </w:r>
          </w:p>
          <w:p w:rsidR="009432DE" w:rsidRPr="00612DC6" w:rsidRDefault="009432DE" w:rsidP="00E808AE">
            <w:pPr>
              <w:jc w:val="center"/>
              <w:rPr>
                <w:rFonts w:cs="Arial"/>
                <w:sz w:val="20"/>
                <w:szCs w:val="20"/>
              </w:rPr>
            </w:pPr>
          </w:p>
        </w:tc>
        <w:tc>
          <w:tcPr>
            <w:tcW w:w="1946" w:type="dxa"/>
            <w:tcBorders>
              <w:top w:val="single" w:sz="4" w:space="0" w:color="auto"/>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3x95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lang w:val="sr-Cyrl-RS" w:eastAsia="sr-Latn-CS"/>
              </w:rPr>
            </w:pPr>
            <w:r w:rsidRPr="00DB6242">
              <w:rPr>
                <w:rFonts w:cs="Arial"/>
                <w:sz w:val="20"/>
                <w:szCs w:val="20"/>
                <w:lang w:val="sr-Cyrl-RS" w:eastAsia="sr-Latn-CS"/>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88"/>
        </w:trPr>
        <w:tc>
          <w:tcPr>
            <w:tcW w:w="783" w:type="dxa"/>
            <w:vMerge/>
            <w:tcBorders>
              <w:top w:val="single" w:sz="4" w:space="0" w:color="auto"/>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single" w:sz="4" w:space="0" w:color="auto"/>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3x120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88"/>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88"/>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2</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612DC6">
              <w:rPr>
                <w:rFonts w:cs="Arial"/>
                <w:sz w:val="20"/>
                <w:szCs w:val="20"/>
              </w:rPr>
              <w:t>Израда 20(10)kV  топлоскупљајуће кабловске завршнице на каблу типа XHE 49 и пресека</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120mm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185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315"/>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3</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Израда 20(10)kV кабловске завршнице за спољашњу монтажу, на стубу, на каблу типа NPO 13 и пресека :</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3x95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315"/>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3x120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315"/>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697"/>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4</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Доливање уља у 20(10)kV кабловску главу у ћелији</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941"/>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5</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Доливање уља у 20(10)kV кабловску главу, на стубу</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6</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612DC6">
              <w:rPr>
                <w:rFonts w:cs="Arial"/>
                <w:sz w:val="20"/>
                <w:szCs w:val="20"/>
              </w:rPr>
              <w:t>Израда 20(10)kV спојнице на каблу типа NPO 13 и пресека</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3x95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3x120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7</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Израда 20(10)kV топлоскупљајуће спојнице на каблу типа XHE 49 и пресека :</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120mm2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150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185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240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850"/>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8</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Израда 20(10)kV прелазне спојнице за спајање кабла типа NPO 13 и кабла типа XHE 49</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9</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Полагање 20(10)kV кабла типа NPO 13, у ров, на песак  без грађевинских радова пресека :</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3x95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sidRPr="004F2B23">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3x120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10</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Полагање 20(10)kV кабла типа XHE 49 један проводник, у ров, на песак, без грађевинских радова пресека:</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120mm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185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11</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Провлачење 20(10)kV кабла типа NPO 13 кроз кабловску канализацију, без грађевинских радова, пресека :</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3x95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3x120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12</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Провлачење 20(10)kV кабла типа XHE 49 (три проводника) кроз кабловску канализацију, без грађевинских радова, пресека х</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w:t>
            </w:r>
            <w:r w:rsidRPr="004F2B23">
              <w:rPr>
                <w:rFonts w:cs="Arial"/>
                <w:sz w:val="20"/>
                <w:szCs w:val="20"/>
                <w:lang w:val="sr-Cyrl-RS"/>
              </w:rPr>
              <w:t>х</w:t>
            </w:r>
            <w:r w:rsidRPr="004F2B23">
              <w:rPr>
                <w:rFonts w:cs="Arial"/>
                <w:sz w:val="20"/>
                <w:szCs w:val="20"/>
              </w:rPr>
              <w:t>120mm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w:t>
            </w:r>
            <w:r w:rsidRPr="004F2B23">
              <w:rPr>
                <w:rFonts w:cs="Arial"/>
                <w:sz w:val="20"/>
                <w:szCs w:val="20"/>
                <w:lang w:val="sr-Cyrl-RS"/>
              </w:rPr>
              <w:t>х</w:t>
            </w:r>
            <w:r w:rsidRPr="004F2B23">
              <w:rPr>
                <w:rFonts w:cs="Arial"/>
                <w:sz w:val="20"/>
                <w:szCs w:val="20"/>
              </w:rPr>
              <w:t>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w:t>
            </w:r>
            <w:r w:rsidRPr="004F2B23">
              <w:rPr>
                <w:rFonts w:cs="Arial"/>
                <w:sz w:val="20"/>
                <w:szCs w:val="20"/>
                <w:lang w:val="sr-Cyrl-RS"/>
              </w:rPr>
              <w:t>х</w:t>
            </w:r>
            <w:r w:rsidRPr="004F2B23">
              <w:rPr>
                <w:rFonts w:cs="Arial"/>
                <w:sz w:val="20"/>
                <w:szCs w:val="20"/>
              </w:rPr>
              <w:t>185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w:t>
            </w:r>
            <w:r w:rsidRPr="004F2B23">
              <w:rPr>
                <w:rFonts w:cs="Arial"/>
                <w:sz w:val="20"/>
                <w:szCs w:val="20"/>
                <w:lang w:val="sr-Cyrl-RS"/>
              </w:rPr>
              <w:t>х</w:t>
            </w:r>
            <w:r w:rsidRPr="004F2B23">
              <w:rPr>
                <w:rFonts w:cs="Arial"/>
                <w:sz w:val="20"/>
                <w:szCs w:val="20"/>
              </w:rPr>
              <w:t>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2B4C61" w:rsidRDefault="002B4C61" w:rsidP="002B4C61">
            <w:pPr>
              <w:jc w:val="center"/>
              <w:rPr>
                <w:rFonts w:cs="Arial"/>
                <w:sz w:val="20"/>
                <w:szCs w:val="20"/>
                <w:lang w:val="sr-Cyrl-RS"/>
              </w:rPr>
            </w:pPr>
            <w:r>
              <w:rPr>
                <w:rFonts w:cs="Arial"/>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315"/>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13</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Израда кабловске завршнице на 20(10)kV каблу типа NPO 13 са везивањем на контакте у гас изолованој ћелији, пресека х</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3x95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0B1606" w:rsidRDefault="009432DE" w:rsidP="00E808AE">
            <w:pPr>
              <w:jc w:val="center"/>
              <w:rPr>
                <w:rFonts w:cs="Arial"/>
                <w:sz w:val="20"/>
                <w:szCs w:val="20"/>
              </w:rPr>
            </w:pPr>
            <w:r w:rsidRPr="000B1606">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315"/>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3x120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0B1606" w:rsidRDefault="009432DE" w:rsidP="00E808AE">
            <w:pPr>
              <w:jc w:val="center"/>
              <w:rPr>
                <w:rFonts w:cs="Arial"/>
                <w:sz w:val="20"/>
                <w:szCs w:val="20"/>
              </w:rPr>
            </w:pPr>
            <w:r w:rsidRPr="000B1606">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315"/>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0B1606" w:rsidRDefault="009432DE" w:rsidP="00E808AE">
            <w:pPr>
              <w:jc w:val="center"/>
              <w:rPr>
                <w:rFonts w:cs="Arial"/>
                <w:sz w:val="20"/>
                <w:szCs w:val="20"/>
              </w:rPr>
            </w:pPr>
            <w:r w:rsidRPr="000B1606">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91"/>
        </w:trPr>
        <w:tc>
          <w:tcPr>
            <w:tcW w:w="783"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14</w:t>
            </w:r>
            <w:r>
              <w:rPr>
                <w:rFonts w:cs="Arial"/>
                <w:sz w:val="20"/>
                <w:szCs w:val="20"/>
                <w:lang w:val="sr-Cyrl-R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Израда кабловске завршнице на 20(10)kV каблу типа XHE 49 један проводника са везивањем на контакте у гас изолованој ћелији, пресека :</w:t>
            </w:r>
          </w:p>
        </w:tc>
        <w:tc>
          <w:tcPr>
            <w:tcW w:w="1946" w:type="dxa"/>
            <w:tcBorders>
              <w:top w:val="single" w:sz="4" w:space="0" w:color="auto"/>
              <w:left w:val="single" w:sz="4" w:space="0" w:color="auto"/>
              <w:bottom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r w:rsidRPr="004F2B23">
              <w:rPr>
                <w:rFonts w:cs="Arial"/>
                <w:sz w:val="20"/>
                <w:szCs w:val="20"/>
              </w:rPr>
              <w:t>1</w:t>
            </w:r>
            <w:r w:rsidRPr="004F2B23">
              <w:rPr>
                <w:rFonts w:cs="Arial"/>
                <w:sz w:val="20"/>
                <w:szCs w:val="20"/>
                <w:lang w:val="sr-Cyrl-RS"/>
              </w:rPr>
              <w:t>х</w:t>
            </w:r>
            <w:r w:rsidRPr="004F2B23">
              <w:rPr>
                <w:rFonts w:cs="Arial"/>
                <w:sz w:val="20"/>
                <w:szCs w:val="20"/>
              </w:rPr>
              <w:t>120mm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lang w:val="sr-Cyrl-RS" w:eastAsia="sr-Latn-CS"/>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88"/>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88"/>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185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88"/>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941"/>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15</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Подизање 20(10)kV кабла типа XHE 49, на стуб са шелновањем и заштитним олуком без израде кабловске завршнице (три проводника)</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941"/>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16</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Подизање 20(10)kV кабла типа NPO 13 на стуб са шелновањем и заштитним олуком без израде кабловске завршнице</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589"/>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17</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Слагање паралелности на 10kV каблу</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616"/>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18</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Увлачење и везивање 20(10)kV кабла у ТС</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625"/>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19</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Демонтажа 20(10)kV кабла из СН блока</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616"/>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20</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Демонтажа 20(10)kV кабла XHE 49 са стуба</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616"/>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21</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Демонтажа 20(10)kV кабла NPO 13 са стуба</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2B4C61"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382C37" w:rsidRPr="004F2B23" w:rsidTr="00382C37">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382C37" w:rsidRPr="00806225" w:rsidRDefault="00382C37" w:rsidP="001A5119">
            <w:pPr>
              <w:jc w:val="right"/>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82C37" w:rsidRPr="00806225" w:rsidRDefault="00382C37" w:rsidP="001A5119">
            <w:pPr>
              <w:jc w:val="center"/>
              <w:rPr>
                <w:rFonts w:cs="Arial"/>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82C37" w:rsidRPr="008F3C8B" w:rsidRDefault="00382C37" w:rsidP="001A5119">
            <w:pPr>
              <w:jc w:val="center"/>
              <w:rPr>
                <w:rFonts w:cs="Arial"/>
                <w:sz w:val="20"/>
                <w:szCs w:val="20"/>
              </w:rPr>
            </w:pPr>
          </w:p>
        </w:tc>
      </w:tr>
    </w:tbl>
    <w:p w:rsidR="003B7AA7" w:rsidRDefault="003B7AA7" w:rsidP="00FA5128">
      <w:pPr>
        <w:rPr>
          <w:lang w:val="sr-Latn-RS"/>
        </w:rPr>
      </w:pPr>
    </w:p>
    <w:p w:rsidR="003B7AA7" w:rsidRDefault="003B7AA7">
      <w:pPr>
        <w:spacing w:before="0"/>
        <w:jc w:val="left"/>
        <w:rPr>
          <w:lang w:val="sr-Latn-RS"/>
        </w:rPr>
      </w:pPr>
      <w:r>
        <w:rPr>
          <w:lang w:val="sr-Latn-RS"/>
        </w:rPr>
        <w:br w:type="page"/>
      </w:r>
    </w:p>
    <w:p w:rsidR="00DF1FF9" w:rsidRDefault="00DF1FF9" w:rsidP="00FA5128">
      <w:pPr>
        <w:rPr>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8</w:t>
            </w:r>
          </w:p>
        </w:tc>
      </w:tr>
    </w:tbl>
    <w:p w:rsidR="00FA5128" w:rsidRPr="004F2B23" w:rsidRDefault="001A2619" w:rsidP="00FA5128">
      <w:pPr>
        <w:jc w:val="center"/>
        <w:rPr>
          <w:b/>
          <w:lang w:val="sr-Latn-CS"/>
        </w:rPr>
      </w:pPr>
      <w:r>
        <w:rPr>
          <w:rFonts w:cs="Arial"/>
          <w:b/>
          <w:lang w:val="sr-Cyrl-CS"/>
        </w:rPr>
        <w:t xml:space="preserve">Г) </w:t>
      </w:r>
      <w:r w:rsidR="00FA5128">
        <w:rPr>
          <w:rFonts w:cs="Arial"/>
          <w:b/>
          <w:lang w:val="sr-Cyrl-CS"/>
        </w:rPr>
        <w:t>Интервентно одржавање</w:t>
      </w:r>
      <w:r w:rsidR="00FA5128" w:rsidRPr="004F2B23">
        <w:rPr>
          <w:rFonts w:cs="Arial"/>
          <w:b/>
          <w:lang w:val="sr-Cyrl-CS"/>
        </w:rPr>
        <w:t xml:space="preserve"> надземни</w:t>
      </w:r>
      <w:r w:rsidR="00FA5128">
        <w:rPr>
          <w:rFonts w:cs="Arial"/>
          <w:b/>
          <w:lang w:val="sr-Cyrl-CS"/>
        </w:rPr>
        <w:t xml:space="preserve">х </w:t>
      </w:r>
      <w:r w:rsidR="00FA5128" w:rsidRPr="004F2B23">
        <w:rPr>
          <w:rFonts w:cs="Arial"/>
          <w:b/>
          <w:lang w:val="sr-Cyrl-CS"/>
        </w:rPr>
        <w:t>водов</w:t>
      </w:r>
      <w:r w:rsidR="00FA5128">
        <w:rPr>
          <w:rFonts w:cs="Arial"/>
          <w:b/>
          <w:lang w:val="sr-Cyrl-CS"/>
        </w:rPr>
        <w:t>а</w:t>
      </w:r>
      <w:r w:rsidR="00FA5128" w:rsidRPr="004F2B23">
        <w:rPr>
          <w:rFonts w:cs="Arial"/>
          <w:b/>
          <w:lang w:val="sr-Cyrl-CS"/>
        </w:rPr>
        <w:t xml:space="preserve"> 0,4</w:t>
      </w:r>
      <w:r w:rsidR="00FA5128" w:rsidRPr="004F2B23">
        <w:rPr>
          <w:rFonts w:cs="Arial"/>
          <w:b/>
        </w:rPr>
        <w:t xml:space="preserve"> kV</w:t>
      </w:r>
    </w:p>
    <w:tbl>
      <w:tblPr>
        <w:tblW w:w="13750" w:type="dxa"/>
        <w:tblInd w:w="137" w:type="dxa"/>
        <w:tblLayout w:type="fixed"/>
        <w:tblCellMar>
          <w:left w:w="70" w:type="dxa"/>
          <w:right w:w="70" w:type="dxa"/>
        </w:tblCellMar>
        <w:tblLook w:val="0000" w:firstRow="0" w:lastRow="0" w:firstColumn="0" w:lastColumn="0" w:noHBand="0" w:noVBand="0"/>
      </w:tblPr>
      <w:tblGrid>
        <w:gridCol w:w="641"/>
        <w:gridCol w:w="3792"/>
        <w:gridCol w:w="1946"/>
        <w:gridCol w:w="1276"/>
        <w:gridCol w:w="850"/>
        <w:gridCol w:w="1134"/>
        <w:gridCol w:w="1276"/>
        <w:gridCol w:w="1417"/>
        <w:gridCol w:w="1418"/>
      </w:tblGrid>
      <w:tr w:rsidR="009432DE" w:rsidRPr="004F2B23" w:rsidTr="00382C37">
        <w:trPr>
          <w:trHeight w:val="276"/>
        </w:trPr>
        <w:tc>
          <w:tcPr>
            <w:tcW w:w="641" w:type="dxa"/>
            <w:vMerge w:val="restart"/>
            <w:tcBorders>
              <w:top w:val="single" w:sz="4" w:space="0" w:color="auto"/>
              <w:left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1</w:t>
            </w:r>
            <w:r>
              <w:rPr>
                <w:rFonts w:cs="Arial"/>
                <w:sz w:val="20"/>
                <w:szCs w:val="20"/>
                <w:lang w:val="sr-Cyrl-R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bCs/>
                <w:sz w:val="20"/>
                <w:szCs w:val="20"/>
              </w:rPr>
            </w:pPr>
            <w:r w:rsidRPr="004F2B23">
              <w:rPr>
                <w:rFonts w:cs="Arial"/>
                <w:bCs/>
                <w:sz w:val="20"/>
                <w:szCs w:val="20"/>
              </w:rPr>
              <w:t>Развлачење, затезање и везивање проводника са подизањем на стубове и транспорт од магацина до места уградње</w:t>
            </w:r>
          </w:p>
          <w:p w:rsidR="009432DE" w:rsidRPr="004F2B23" w:rsidRDefault="009432DE" w:rsidP="00E808AE">
            <w:pPr>
              <w:ind w:left="-353"/>
              <w:jc w:val="center"/>
              <w:rPr>
                <w:rFonts w:cs="Arial"/>
                <w:sz w:val="20"/>
                <w:szCs w:val="20"/>
                <w:lang w:val="sr-Latn-CS" w:eastAsia="sr-Latn-CS"/>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Проводник 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lang w:val="sr-Latn-CS" w:eastAsia="sr-Latn-CS"/>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276"/>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bCs/>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Проводник 2x25мм2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276"/>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bCs/>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Проводник 4x25мм2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276"/>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bCs/>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Проводник 4x35мм2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276"/>
        </w:trPr>
        <w:tc>
          <w:tcPr>
            <w:tcW w:w="641"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bCs/>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Проводник 4x50мм2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580"/>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2</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Настављање проводника спојницом</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lang w:val="sr-Cyrl-RS" w:eastAsia="sr-Latn-CS"/>
              </w:rPr>
              <w:t>нч</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val="restart"/>
            <w:tcBorders>
              <w:top w:val="single" w:sz="4" w:space="0" w:color="auto"/>
              <w:left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3</w:t>
            </w:r>
            <w:r>
              <w:rPr>
                <w:rFonts w:cs="Arial"/>
                <w:sz w:val="20"/>
                <w:szCs w:val="20"/>
                <w:lang w:val="sr-Cyrl-R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Cyrl-RS"/>
              </w:rPr>
            </w:pPr>
            <w:r w:rsidRPr="004F2B23">
              <w:rPr>
                <w:rFonts w:cs="Arial"/>
                <w:sz w:val="20"/>
                <w:szCs w:val="20"/>
              </w:rPr>
              <w:t>Развлачење и затезање СКС каблова пресека</w:t>
            </w:r>
          </w:p>
          <w:p w:rsidR="009432DE" w:rsidRPr="004F2B23" w:rsidRDefault="009432DE" w:rsidP="00E808AE">
            <w:pPr>
              <w:ind w:left="-353"/>
              <w:jc w:val="center"/>
              <w:rPr>
                <w:rFonts w:cs="Arial"/>
                <w:sz w:val="20"/>
                <w:szCs w:val="20"/>
                <w:lang w:val="sr-Latn-CS" w:eastAsia="sr-Latn-CS"/>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lang w:val="sr-Cyrl-RS" w:eastAsia="sr-Latn-CS"/>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4x16мм2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4x35мм2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3x35+61мм2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3x35+61+2x16мм2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3x70+61</w:t>
            </w:r>
            <w:r>
              <w:rPr>
                <w:rFonts w:cs="Arial"/>
                <w:sz w:val="20"/>
                <w:szCs w:val="20"/>
              </w:rPr>
              <w:t>(50/8)</w:t>
            </w:r>
            <w:r w:rsidRPr="004F2B23">
              <w:rPr>
                <w:rFonts w:cs="Arial"/>
                <w:sz w:val="20"/>
                <w:szCs w:val="20"/>
              </w:rPr>
              <w:t>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3x70+61</w:t>
            </w:r>
            <w:r>
              <w:rPr>
                <w:rFonts w:cs="Arial"/>
                <w:sz w:val="20"/>
                <w:szCs w:val="20"/>
              </w:rPr>
              <w:t>(50/8)</w:t>
            </w:r>
            <w:r w:rsidRPr="004F2B23">
              <w:rPr>
                <w:rFonts w:cs="Arial"/>
                <w:sz w:val="20"/>
                <w:szCs w:val="20"/>
              </w:rPr>
              <w:t>+2x16мм2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1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4</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конзоле за општу намену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D04B14" w:rsidRDefault="009432DE" w:rsidP="00E808AE">
            <w:pPr>
              <w:jc w:val="center"/>
              <w:rPr>
                <w:rFonts w:cs="Arial"/>
                <w:sz w:val="20"/>
                <w:szCs w:val="20"/>
                <w:lang w:val="sr-Cyrl-RS"/>
              </w:rPr>
            </w:pPr>
            <w:r>
              <w:rPr>
                <w:rFonts w:cs="Arial"/>
                <w:sz w:val="20"/>
                <w:szCs w:val="20"/>
              </w:rPr>
              <w:t>5</w:t>
            </w:r>
            <w:r w:rsidR="00D04B14">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0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5</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Намештање комплет носача прибором за фасаду зграде кабловског снопа СКС</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D04B14" w:rsidRDefault="009432DE" w:rsidP="00E808AE">
            <w:pPr>
              <w:jc w:val="center"/>
              <w:rPr>
                <w:rFonts w:cs="Arial"/>
                <w:sz w:val="20"/>
                <w:szCs w:val="20"/>
                <w:lang w:val="sr-Cyrl-RS"/>
              </w:rPr>
            </w:pPr>
            <w:r>
              <w:rPr>
                <w:rFonts w:cs="Arial"/>
                <w:sz w:val="20"/>
                <w:szCs w:val="20"/>
              </w:rPr>
              <w:t>5</w:t>
            </w:r>
            <w:r w:rsidR="00D04B14">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25"/>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6</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носеће стезаљке</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D04B14" w:rsidRDefault="009432DE" w:rsidP="00E808AE">
            <w:pPr>
              <w:jc w:val="center"/>
              <w:rPr>
                <w:rFonts w:cs="Arial"/>
                <w:sz w:val="20"/>
                <w:szCs w:val="20"/>
                <w:lang w:val="sr-Cyrl-RS"/>
              </w:rPr>
            </w:pPr>
            <w:r>
              <w:rPr>
                <w:rFonts w:cs="Arial"/>
                <w:sz w:val="20"/>
                <w:szCs w:val="20"/>
              </w:rPr>
              <w:t>5</w:t>
            </w:r>
            <w:r w:rsidR="00D04B14">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1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7</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затезне стезаљке</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D04B14" w:rsidRDefault="009432DE" w:rsidP="00E808AE">
            <w:pPr>
              <w:jc w:val="center"/>
              <w:rPr>
                <w:rFonts w:cs="Arial"/>
                <w:sz w:val="20"/>
                <w:szCs w:val="20"/>
                <w:lang w:val="sr-Cyrl-RS"/>
              </w:rPr>
            </w:pPr>
            <w:r>
              <w:rPr>
                <w:rFonts w:cs="Arial"/>
                <w:sz w:val="20"/>
                <w:szCs w:val="20"/>
              </w:rPr>
              <w:t>5</w:t>
            </w:r>
            <w:r w:rsidR="00D04B14">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15"/>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8</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разних не изолованих струјних стезаљки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D04B14" w:rsidRDefault="009432DE" w:rsidP="00E808AE">
            <w:pPr>
              <w:jc w:val="center"/>
              <w:rPr>
                <w:rFonts w:cs="Arial"/>
                <w:sz w:val="20"/>
                <w:szCs w:val="20"/>
                <w:lang w:val="sr-Cyrl-RS"/>
              </w:rPr>
            </w:pPr>
            <w:r>
              <w:rPr>
                <w:rFonts w:cs="Arial"/>
                <w:sz w:val="20"/>
                <w:szCs w:val="20"/>
              </w:rPr>
              <w:t>5</w:t>
            </w:r>
            <w:r w:rsidR="00D04B14">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1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9</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разних изолованих струјних стезаљки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D04B14" w:rsidRDefault="009432DE" w:rsidP="00E808AE">
            <w:pPr>
              <w:jc w:val="center"/>
              <w:rPr>
                <w:rFonts w:cs="Arial"/>
                <w:sz w:val="20"/>
                <w:szCs w:val="20"/>
                <w:lang w:val="sr-Cyrl-RS"/>
              </w:rPr>
            </w:pPr>
            <w:r>
              <w:rPr>
                <w:rFonts w:cs="Arial"/>
                <w:sz w:val="20"/>
                <w:szCs w:val="20"/>
              </w:rPr>
              <w:t>5</w:t>
            </w:r>
            <w:r w:rsidR="00D04B14">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val="restart"/>
            <w:tcBorders>
              <w:top w:val="single" w:sz="4" w:space="0" w:color="auto"/>
              <w:left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10</w:t>
            </w:r>
            <w:r>
              <w:rPr>
                <w:rFonts w:cs="Arial"/>
                <w:sz w:val="20"/>
                <w:szCs w:val="20"/>
                <w:lang w:val="sr-Cyrl-R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Cyrl-RS"/>
              </w:rPr>
            </w:pPr>
            <w:r w:rsidRPr="004F2B23">
              <w:rPr>
                <w:rFonts w:cs="Arial"/>
                <w:sz w:val="20"/>
                <w:szCs w:val="20"/>
              </w:rPr>
              <w:t>Настављање СКС-а изолационом спојницом (комплет) пресека</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D04B14" w:rsidRDefault="009432DE" w:rsidP="00E808AE">
            <w:pPr>
              <w:jc w:val="center"/>
              <w:rPr>
                <w:rFonts w:cs="Arial"/>
                <w:sz w:val="20"/>
                <w:szCs w:val="20"/>
                <w:lang w:val="sr-Cyrl-RS"/>
              </w:rPr>
            </w:pPr>
            <w:r>
              <w:rPr>
                <w:rFonts w:cs="Arial"/>
                <w:sz w:val="20"/>
                <w:szCs w:val="20"/>
              </w:rPr>
              <w:t>5</w:t>
            </w:r>
            <w:r w:rsidR="00D04B14">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4x16мм2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D04B14" w:rsidRDefault="009432DE" w:rsidP="00E808AE">
            <w:pPr>
              <w:jc w:val="center"/>
              <w:rPr>
                <w:rFonts w:cs="Arial"/>
                <w:sz w:val="20"/>
                <w:szCs w:val="20"/>
                <w:lang w:val="sr-Cyrl-RS"/>
              </w:rPr>
            </w:pPr>
            <w:r>
              <w:rPr>
                <w:rFonts w:cs="Arial"/>
                <w:sz w:val="20"/>
                <w:szCs w:val="20"/>
              </w:rPr>
              <w:t>5</w:t>
            </w:r>
            <w:r w:rsidR="00D04B14">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4x35мм2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D04B14" w:rsidRDefault="009432DE" w:rsidP="00E808AE">
            <w:pPr>
              <w:jc w:val="center"/>
              <w:rPr>
                <w:rFonts w:cs="Arial"/>
                <w:sz w:val="20"/>
                <w:szCs w:val="20"/>
                <w:lang w:val="sr-Cyrl-RS"/>
              </w:rPr>
            </w:pPr>
            <w:r>
              <w:rPr>
                <w:rFonts w:cs="Arial"/>
                <w:sz w:val="20"/>
                <w:szCs w:val="20"/>
              </w:rPr>
              <w:t>5</w:t>
            </w:r>
            <w:r w:rsidR="00D04B14">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3x35+61мм2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D04B14" w:rsidRDefault="009432DE" w:rsidP="00E808AE">
            <w:pPr>
              <w:jc w:val="center"/>
              <w:rPr>
                <w:rFonts w:cs="Arial"/>
                <w:sz w:val="20"/>
                <w:szCs w:val="20"/>
                <w:lang w:val="sr-Cyrl-RS"/>
              </w:rPr>
            </w:pPr>
            <w:r>
              <w:rPr>
                <w:rFonts w:cs="Arial"/>
                <w:sz w:val="20"/>
                <w:szCs w:val="20"/>
              </w:rPr>
              <w:t>5</w:t>
            </w:r>
            <w:r w:rsidR="00D04B14">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3x35+61+2x16мм2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D04B14" w:rsidRDefault="009432DE" w:rsidP="00E808AE">
            <w:pPr>
              <w:jc w:val="center"/>
              <w:rPr>
                <w:rFonts w:cs="Arial"/>
                <w:sz w:val="20"/>
                <w:szCs w:val="20"/>
                <w:lang w:val="sr-Cyrl-RS"/>
              </w:rPr>
            </w:pPr>
            <w:r>
              <w:rPr>
                <w:rFonts w:cs="Arial"/>
                <w:sz w:val="20"/>
                <w:szCs w:val="20"/>
              </w:rPr>
              <w:t>5</w:t>
            </w:r>
            <w:r w:rsidR="00D04B14">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3x70+61мм2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D04B14" w:rsidRDefault="009432DE" w:rsidP="00E808AE">
            <w:pPr>
              <w:jc w:val="center"/>
              <w:rPr>
                <w:rFonts w:cs="Arial"/>
                <w:sz w:val="20"/>
                <w:szCs w:val="20"/>
                <w:lang w:val="sr-Cyrl-RS"/>
              </w:rPr>
            </w:pPr>
            <w:r>
              <w:rPr>
                <w:rFonts w:cs="Arial"/>
                <w:sz w:val="20"/>
                <w:szCs w:val="20"/>
              </w:rPr>
              <w:t>5</w:t>
            </w:r>
            <w:r w:rsidR="00D04B14">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3x70+61+2x16мм2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D04B14" w:rsidRDefault="009432DE" w:rsidP="00E808AE">
            <w:pPr>
              <w:jc w:val="center"/>
              <w:rPr>
                <w:rFonts w:cs="Arial"/>
                <w:sz w:val="20"/>
                <w:szCs w:val="20"/>
                <w:lang w:val="sr-Cyrl-RS"/>
              </w:rPr>
            </w:pPr>
            <w:r>
              <w:rPr>
                <w:rFonts w:cs="Arial"/>
                <w:sz w:val="20"/>
                <w:szCs w:val="20"/>
              </w:rPr>
              <w:t>5</w:t>
            </w:r>
            <w:r w:rsidR="00D04B14">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941"/>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1</w:t>
            </w:r>
            <w:r>
              <w:rPr>
                <w:rFonts w:cs="Arial"/>
                <w:sz w:val="20"/>
                <w:szCs w:val="20"/>
                <w:lang w:val="sr-Cyrl-RS" w:eastAsia="sr-Latn-CS"/>
              </w:rPr>
              <w:t>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Пребацивање постојећег надземног монофазног кућног прикључка на новоукопани стуб са везивањем на мрежу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D04B14" w:rsidRDefault="009432DE" w:rsidP="00E808AE">
            <w:pPr>
              <w:jc w:val="center"/>
              <w:rPr>
                <w:rFonts w:cs="Arial"/>
                <w:sz w:val="20"/>
                <w:szCs w:val="20"/>
                <w:lang w:val="sr-Cyrl-RS"/>
              </w:rPr>
            </w:pPr>
            <w:r>
              <w:rPr>
                <w:rFonts w:cs="Arial"/>
                <w:sz w:val="20"/>
                <w:szCs w:val="20"/>
              </w:rPr>
              <w:t>5</w:t>
            </w:r>
            <w:r w:rsidR="00D04B14">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941"/>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1</w:t>
            </w:r>
            <w:r>
              <w:rPr>
                <w:rFonts w:cs="Arial"/>
                <w:sz w:val="20"/>
                <w:szCs w:val="20"/>
                <w:lang w:val="sr-Cyrl-RS" w:eastAsia="sr-Latn-CS"/>
              </w:rPr>
              <w:t>2.</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Пребацивање постојећег надземног трофазног кућног прикључка на новоукопани стуб са везивањем на мрежу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D04B14" w:rsidRDefault="009432DE" w:rsidP="00E808AE">
            <w:pPr>
              <w:jc w:val="center"/>
              <w:rPr>
                <w:rFonts w:cs="Arial"/>
                <w:sz w:val="20"/>
                <w:szCs w:val="20"/>
                <w:lang w:val="sr-Cyrl-RS"/>
              </w:rPr>
            </w:pPr>
            <w:r>
              <w:rPr>
                <w:rFonts w:cs="Arial"/>
                <w:sz w:val="20"/>
                <w:szCs w:val="20"/>
              </w:rPr>
              <w:t>5</w:t>
            </w:r>
            <w:r w:rsidR="00D04B14">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25"/>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1</w:t>
            </w:r>
            <w:r>
              <w:rPr>
                <w:rFonts w:cs="Arial"/>
                <w:sz w:val="20"/>
                <w:szCs w:val="20"/>
                <w:lang w:val="sr-Cyrl-RS" w:eastAsia="sr-Latn-CS"/>
              </w:rPr>
              <w:t>3.</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конзоле до пет изолатора</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D04B14" w:rsidRDefault="009432DE" w:rsidP="00E808AE">
            <w:pPr>
              <w:jc w:val="center"/>
              <w:rPr>
                <w:rFonts w:cs="Arial"/>
                <w:sz w:val="20"/>
                <w:szCs w:val="20"/>
                <w:lang w:val="sr-Cyrl-RS"/>
              </w:rPr>
            </w:pPr>
            <w:r>
              <w:rPr>
                <w:rFonts w:cs="Arial"/>
                <w:sz w:val="20"/>
                <w:szCs w:val="20"/>
              </w:rPr>
              <w:t>5</w:t>
            </w:r>
            <w:r w:rsidR="00D04B14">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1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1</w:t>
            </w:r>
            <w:r>
              <w:rPr>
                <w:rFonts w:cs="Arial"/>
                <w:sz w:val="20"/>
                <w:szCs w:val="20"/>
                <w:lang w:val="sr-Cyrl-RS" w:eastAsia="sr-Latn-CS"/>
              </w:rPr>
              <w:t>4.</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Постављање уличне светиљке на стуб са спајањем на мрежу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D04B14" w:rsidRDefault="009432DE" w:rsidP="00E808AE">
            <w:pPr>
              <w:jc w:val="center"/>
              <w:rPr>
                <w:rFonts w:cs="Arial"/>
                <w:sz w:val="20"/>
                <w:szCs w:val="20"/>
                <w:lang w:val="sr-Cyrl-RS"/>
              </w:rPr>
            </w:pPr>
            <w:r>
              <w:rPr>
                <w:rFonts w:cs="Arial"/>
                <w:sz w:val="20"/>
                <w:szCs w:val="20"/>
              </w:rPr>
              <w:t>5</w:t>
            </w:r>
            <w:r w:rsidR="00D04B14">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1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1</w:t>
            </w:r>
            <w:r>
              <w:rPr>
                <w:rFonts w:cs="Arial"/>
                <w:sz w:val="20"/>
                <w:szCs w:val="20"/>
                <w:lang w:val="sr-Cyrl-RS" w:eastAsia="sr-Latn-CS"/>
              </w:rPr>
              <w:t>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 xml:space="preserve">Постављање и спајање на </w:t>
            </w:r>
            <w:r>
              <w:rPr>
                <w:rFonts w:cs="Arial"/>
                <w:sz w:val="20"/>
                <w:szCs w:val="20"/>
              </w:rPr>
              <w:t>НН</w:t>
            </w:r>
            <w:r w:rsidRPr="004F2B23">
              <w:rPr>
                <w:rFonts w:cs="Arial"/>
                <w:sz w:val="20"/>
                <w:szCs w:val="20"/>
              </w:rPr>
              <w:t xml:space="preserve"> мрежу и прикључак ИЗО кутије са осигурачима</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Pr>
                <w:rFonts w:cs="Arial"/>
                <w:sz w:val="20"/>
                <w:szCs w:val="20"/>
                <w:lang w:val="sr-Cyrl-RS"/>
              </w:rPr>
              <w:t>к</w:t>
            </w:r>
            <w:r w:rsidRPr="004F2B23">
              <w:rPr>
                <w:rFonts w:cs="Arial"/>
                <w:sz w:val="20"/>
                <w:szCs w:val="20"/>
              </w:rPr>
              <w:t>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D04B14" w:rsidRDefault="009432DE" w:rsidP="00E808AE">
            <w:pPr>
              <w:jc w:val="center"/>
              <w:rPr>
                <w:rFonts w:cs="Arial"/>
                <w:sz w:val="20"/>
                <w:szCs w:val="20"/>
                <w:lang w:val="sr-Cyrl-RS"/>
              </w:rPr>
            </w:pPr>
            <w:r>
              <w:rPr>
                <w:rFonts w:cs="Arial"/>
                <w:sz w:val="20"/>
                <w:szCs w:val="20"/>
              </w:rPr>
              <w:t>5</w:t>
            </w:r>
            <w:r w:rsidR="00D04B14">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15"/>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1</w:t>
            </w:r>
            <w:r>
              <w:rPr>
                <w:rFonts w:cs="Arial"/>
                <w:sz w:val="20"/>
                <w:szCs w:val="20"/>
                <w:lang w:val="sr-Cyrl-RS" w:eastAsia="sr-Latn-CS"/>
              </w:rPr>
              <w:t>6.</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Монтажа кровне конзоле са поправком оштећених површина</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Pr>
                <w:rFonts w:cs="Arial"/>
                <w:sz w:val="20"/>
                <w:szCs w:val="20"/>
                <w:lang w:val="sr-Cyrl-RS"/>
              </w:rPr>
              <w:t>к</w:t>
            </w:r>
            <w:r w:rsidRPr="004F2B23">
              <w:rPr>
                <w:rFonts w:cs="Arial"/>
                <w:sz w:val="20"/>
                <w:szCs w:val="20"/>
              </w:rPr>
              <w:t>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D04B14" w:rsidRDefault="009432DE" w:rsidP="00E808AE">
            <w:pPr>
              <w:jc w:val="center"/>
              <w:rPr>
                <w:rFonts w:cs="Arial"/>
                <w:sz w:val="20"/>
                <w:szCs w:val="20"/>
                <w:lang w:val="sr-Cyrl-RS"/>
              </w:rPr>
            </w:pPr>
            <w:r>
              <w:rPr>
                <w:rFonts w:cs="Arial"/>
                <w:sz w:val="20"/>
                <w:szCs w:val="20"/>
              </w:rPr>
              <w:t>5</w:t>
            </w:r>
            <w:r w:rsidR="00D04B14">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83"/>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1</w:t>
            </w:r>
            <w:r>
              <w:rPr>
                <w:rFonts w:cs="Arial"/>
                <w:sz w:val="20"/>
                <w:szCs w:val="20"/>
                <w:lang w:val="sr-Cyrl-RS" w:eastAsia="sr-Latn-CS"/>
              </w:rPr>
              <w:t>7.</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Демонтажа челично-решеткастих стубова сечењем</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D04B14" w:rsidRDefault="009432DE" w:rsidP="00E808AE">
            <w:pPr>
              <w:jc w:val="center"/>
              <w:rPr>
                <w:rFonts w:cs="Arial"/>
                <w:sz w:val="20"/>
                <w:szCs w:val="20"/>
                <w:lang w:val="sr-Cyrl-RS"/>
              </w:rPr>
            </w:pPr>
            <w:r>
              <w:rPr>
                <w:rFonts w:cs="Arial"/>
                <w:sz w:val="20"/>
                <w:szCs w:val="20"/>
              </w:rPr>
              <w:t>5</w:t>
            </w:r>
            <w:r w:rsidR="00D04B14">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580"/>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Cyrl-RS" w:eastAsia="sr-Latn-CS"/>
              </w:rPr>
              <w:t>18.</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Демонтажа дрвених стубова сечењем</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D04B14" w:rsidRDefault="009432DE" w:rsidP="00E808AE">
            <w:pPr>
              <w:jc w:val="center"/>
              <w:rPr>
                <w:rFonts w:cs="Arial"/>
                <w:sz w:val="20"/>
                <w:szCs w:val="20"/>
                <w:lang w:val="sr-Cyrl-RS"/>
              </w:rPr>
            </w:pPr>
            <w:r>
              <w:rPr>
                <w:rFonts w:cs="Arial"/>
                <w:sz w:val="20"/>
                <w:szCs w:val="20"/>
              </w:rPr>
              <w:t>5</w:t>
            </w:r>
            <w:r w:rsidR="00D04B14">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54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Cyrl-RS" w:eastAsia="sr-Latn-CS"/>
              </w:rPr>
              <w:t>19.</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Демонтажа бетонских стубова 9м</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D04B14" w:rsidRDefault="009432DE" w:rsidP="00E808AE">
            <w:pPr>
              <w:jc w:val="center"/>
              <w:rPr>
                <w:rFonts w:cs="Arial"/>
                <w:sz w:val="20"/>
                <w:szCs w:val="20"/>
                <w:lang w:val="sr-Cyrl-RS"/>
              </w:rPr>
            </w:pPr>
            <w:r>
              <w:rPr>
                <w:rFonts w:cs="Arial"/>
                <w:sz w:val="20"/>
                <w:szCs w:val="20"/>
              </w:rPr>
              <w:t>5</w:t>
            </w:r>
            <w:r w:rsidR="00D04B14">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15"/>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Cyrl-RS" w:eastAsia="sr-Latn-CS"/>
              </w:rPr>
              <w:t>20.</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бетонске ногавице са ручним подизањем и везивањем за стуб</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Pr>
                <w:rFonts w:cs="Arial"/>
                <w:sz w:val="20"/>
                <w:szCs w:val="20"/>
                <w:lang w:val="sr-Cyrl-RS"/>
              </w:rPr>
              <w:t>к</w:t>
            </w:r>
            <w:r w:rsidRPr="004F2B23">
              <w:rPr>
                <w:rFonts w:cs="Arial"/>
                <w:sz w:val="20"/>
                <w:szCs w:val="20"/>
              </w:rPr>
              <w:t>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D04B14" w:rsidRDefault="009432DE" w:rsidP="00E808AE">
            <w:pPr>
              <w:jc w:val="center"/>
              <w:rPr>
                <w:rFonts w:cs="Arial"/>
                <w:sz w:val="20"/>
                <w:szCs w:val="20"/>
                <w:lang w:val="sr-Cyrl-RS"/>
              </w:rPr>
            </w:pPr>
            <w:r>
              <w:rPr>
                <w:rFonts w:cs="Arial"/>
                <w:sz w:val="20"/>
                <w:szCs w:val="20"/>
              </w:rPr>
              <w:t>5</w:t>
            </w:r>
            <w:r w:rsidR="00D04B14">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0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2</w:t>
            </w:r>
            <w:r>
              <w:rPr>
                <w:rFonts w:cs="Arial"/>
                <w:sz w:val="20"/>
                <w:szCs w:val="20"/>
                <w:lang w:val="sr-Cyrl-RS" w:eastAsia="sr-Latn-CS"/>
              </w:rPr>
              <w:t>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Исправљање нагнутог дрвеног лин. стуба у безнапонском стању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D04B14" w:rsidRDefault="009432DE" w:rsidP="00E808AE">
            <w:pPr>
              <w:jc w:val="center"/>
              <w:rPr>
                <w:rFonts w:cs="Arial"/>
                <w:sz w:val="20"/>
                <w:szCs w:val="20"/>
                <w:lang w:val="sr-Cyrl-RS"/>
              </w:rPr>
            </w:pPr>
            <w:r>
              <w:rPr>
                <w:rFonts w:cs="Arial"/>
                <w:sz w:val="20"/>
                <w:szCs w:val="20"/>
              </w:rPr>
              <w:t>5</w:t>
            </w:r>
            <w:r w:rsidR="00D04B14">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15"/>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2</w:t>
            </w:r>
            <w:r>
              <w:rPr>
                <w:rFonts w:cs="Arial"/>
                <w:sz w:val="20"/>
                <w:szCs w:val="20"/>
                <w:lang w:val="sr-Cyrl-RS" w:eastAsia="sr-Latn-CS"/>
              </w:rPr>
              <w:t>2.</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Исправљање нагнутог бетонског лин. стуба у безнапонском стању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D04B14" w:rsidRDefault="009432DE" w:rsidP="00E808AE">
            <w:pPr>
              <w:jc w:val="center"/>
              <w:rPr>
                <w:rFonts w:cs="Arial"/>
                <w:sz w:val="20"/>
                <w:szCs w:val="20"/>
                <w:lang w:val="sr-Cyrl-RS"/>
              </w:rPr>
            </w:pPr>
            <w:r>
              <w:rPr>
                <w:rFonts w:cs="Arial"/>
                <w:sz w:val="20"/>
                <w:szCs w:val="20"/>
              </w:rPr>
              <w:t>5</w:t>
            </w:r>
            <w:r w:rsidR="00D04B14">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1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2</w:t>
            </w:r>
            <w:r>
              <w:rPr>
                <w:rFonts w:cs="Arial"/>
                <w:sz w:val="20"/>
                <w:szCs w:val="20"/>
                <w:lang w:val="sr-Cyrl-RS" w:eastAsia="sr-Latn-CS"/>
              </w:rPr>
              <w:t>3.</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Измена таблица са ознакама на стубу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D04B14" w:rsidRDefault="009432DE" w:rsidP="00E808AE">
            <w:pPr>
              <w:jc w:val="center"/>
              <w:rPr>
                <w:rFonts w:cs="Arial"/>
                <w:sz w:val="20"/>
                <w:szCs w:val="20"/>
                <w:lang w:val="sr-Cyrl-RS"/>
              </w:rPr>
            </w:pPr>
            <w:r>
              <w:rPr>
                <w:rFonts w:cs="Arial"/>
                <w:sz w:val="20"/>
                <w:szCs w:val="20"/>
              </w:rPr>
              <w:t>5</w:t>
            </w:r>
            <w:r w:rsidR="00D04B14">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43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2</w:t>
            </w:r>
            <w:r>
              <w:rPr>
                <w:rFonts w:cs="Arial"/>
                <w:sz w:val="20"/>
                <w:szCs w:val="20"/>
                <w:lang w:val="sr-Cyrl-RS" w:eastAsia="sr-Latn-CS"/>
              </w:rPr>
              <w:t>4.</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Одржавање ознака стуба бојењем</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D04B14" w:rsidRDefault="009432DE" w:rsidP="00E808AE">
            <w:pPr>
              <w:jc w:val="center"/>
              <w:rPr>
                <w:rFonts w:cs="Arial"/>
                <w:sz w:val="20"/>
                <w:szCs w:val="20"/>
                <w:lang w:val="sr-Cyrl-RS"/>
              </w:rPr>
            </w:pPr>
            <w:r>
              <w:rPr>
                <w:rFonts w:cs="Arial"/>
                <w:sz w:val="20"/>
                <w:szCs w:val="20"/>
              </w:rPr>
              <w:t>5</w:t>
            </w:r>
            <w:r w:rsidR="00D04B14">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34"/>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2</w:t>
            </w:r>
            <w:r>
              <w:rPr>
                <w:rFonts w:cs="Arial"/>
                <w:sz w:val="20"/>
                <w:szCs w:val="20"/>
                <w:lang w:val="sr-Cyrl-RS" w:eastAsia="sr-Latn-CS"/>
              </w:rPr>
              <w:t>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Фарбање и антикорозивна заштита стуба</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m</w:t>
            </w:r>
            <w:r w:rsidRPr="004F2B23">
              <w:rPr>
                <w:rFonts w:cs="Arial"/>
                <w:sz w:val="20"/>
                <w:szCs w:val="20"/>
                <w:vertAlign w:val="superscript"/>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D04B14" w:rsidRDefault="009432DE" w:rsidP="00E808AE">
            <w:pPr>
              <w:jc w:val="center"/>
              <w:rPr>
                <w:rFonts w:cs="Arial"/>
                <w:sz w:val="20"/>
                <w:szCs w:val="20"/>
                <w:lang w:val="sr-Cyrl-RS"/>
              </w:rPr>
            </w:pPr>
            <w:r>
              <w:rPr>
                <w:rFonts w:cs="Arial"/>
                <w:sz w:val="20"/>
                <w:szCs w:val="20"/>
              </w:rPr>
              <w:t>5</w:t>
            </w:r>
            <w:r w:rsidR="00D04B14">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382C37" w:rsidRPr="004F2B23" w:rsidTr="00382C37">
        <w:trPr>
          <w:trHeight w:val="790"/>
        </w:trPr>
        <w:tc>
          <w:tcPr>
            <w:tcW w:w="10915" w:type="dxa"/>
            <w:gridSpan w:val="7"/>
            <w:tcBorders>
              <w:top w:val="single" w:sz="4" w:space="0" w:color="auto"/>
              <w:left w:val="single" w:sz="4" w:space="0" w:color="auto"/>
              <w:bottom w:val="single" w:sz="4" w:space="0" w:color="auto"/>
              <w:right w:val="single" w:sz="4" w:space="0" w:color="auto"/>
            </w:tcBorders>
          </w:tcPr>
          <w:p w:rsidR="00382C37" w:rsidRPr="00806225" w:rsidRDefault="00382C37" w:rsidP="001A5119">
            <w:pPr>
              <w:jc w:val="right"/>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82C37" w:rsidRPr="00806225" w:rsidRDefault="00382C37" w:rsidP="001A5119">
            <w:pPr>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82C37" w:rsidRPr="008F3C8B" w:rsidRDefault="00382C37" w:rsidP="001A5119">
            <w:pPr>
              <w:jc w:val="center"/>
              <w:rPr>
                <w:rFonts w:cs="Arial"/>
                <w:sz w:val="20"/>
                <w:szCs w:val="20"/>
              </w:rPr>
            </w:pPr>
          </w:p>
        </w:tc>
      </w:tr>
    </w:tbl>
    <w:p w:rsidR="00FA5128" w:rsidRDefault="00FA5128" w:rsidP="00FA5128">
      <w:pPr>
        <w:autoSpaceDE w:val="0"/>
        <w:autoSpaceDN w:val="0"/>
        <w:adjustRightInd w:val="0"/>
        <w:rPr>
          <w:rFonts w:cs="Arial"/>
        </w:rPr>
      </w:pPr>
      <w:r>
        <w:rPr>
          <w:rFonts w:cs="Arial"/>
        </w:rPr>
        <w:t>Напомена:</w:t>
      </w:r>
    </w:p>
    <w:p w:rsidR="00FA5128" w:rsidRDefault="00FA5128" w:rsidP="00FA5128">
      <w:pPr>
        <w:autoSpaceDE w:val="0"/>
        <w:autoSpaceDN w:val="0"/>
        <w:adjustRightInd w:val="0"/>
        <w:rPr>
          <w:rFonts w:cs="Arial"/>
        </w:rPr>
      </w:pPr>
      <w:r>
        <w:rPr>
          <w:rFonts w:cs="Arial"/>
        </w:rPr>
        <w:t>- Пренос ручног алата и спојног материјала као и сеоба од стуба до стуба обухваћени су нормама.</w:t>
      </w:r>
    </w:p>
    <w:p w:rsidR="00FA5128" w:rsidRDefault="00FA5128" w:rsidP="00FA5128">
      <w:pPr>
        <w:autoSpaceDE w:val="0"/>
        <w:autoSpaceDN w:val="0"/>
        <w:adjustRightInd w:val="0"/>
        <w:rPr>
          <w:rFonts w:cs="Arial"/>
        </w:rPr>
      </w:pPr>
      <w:r>
        <w:rPr>
          <w:rFonts w:cs="Arial"/>
        </w:rPr>
        <w:t>- Уколико се ради на стубовима са постојећом мрежом или код густог саобраћаја норма се увећава</w:t>
      </w:r>
    </w:p>
    <w:p w:rsidR="00FA5128" w:rsidRDefault="00FA5128" w:rsidP="00FA5128">
      <w:pPr>
        <w:autoSpaceDE w:val="0"/>
        <w:autoSpaceDN w:val="0"/>
        <w:adjustRightInd w:val="0"/>
        <w:rPr>
          <w:rFonts w:cs="Arial"/>
        </w:rPr>
      </w:pPr>
      <w:r>
        <w:rPr>
          <w:rFonts w:cs="Arial"/>
        </w:rPr>
        <w:t>за 25%.</w:t>
      </w:r>
      <w:r>
        <w:rPr>
          <w:rFonts w:cs="Arial"/>
          <w:lang w:val="sr-Cyrl-RS"/>
        </w:rPr>
        <w:t xml:space="preserve"> </w:t>
      </w:r>
      <w:r>
        <w:rPr>
          <w:rFonts w:cs="Arial"/>
        </w:rPr>
        <w:t>Бубањ или котур налази се на справи за одмотавање. На радном месту налази се довољан</w:t>
      </w:r>
    </w:p>
    <w:p w:rsidR="00FA5128" w:rsidRPr="002B418F" w:rsidRDefault="00FA5128" w:rsidP="00FA5128">
      <w:pPr>
        <w:rPr>
          <w:rFonts w:cs="Arial"/>
          <w:sz w:val="20"/>
          <w:szCs w:val="20"/>
          <w:lang w:val="sr-Latn-RS"/>
        </w:rPr>
      </w:pPr>
      <w:r>
        <w:rPr>
          <w:rFonts w:cs="Arial"/>
        </w:rPr>
        <w:t>број бубњева</w:t>
      </w:r>
    </w:p>
    <w:p w:rsidR="00FA5128" w:rsidRDefault="00FA5128" w:rsidP="00FA5128">
      <w:pPr>
        <w:rPr>
          <w:lang w:val="sr-Latn-RS"/>
        </w:rPr>
      </w:pPr>
    </w:p>
    <w:p w:rsidR="009432DE" w:rsidRDefault="009432DE" w:rsidP="00FA5128">
      <w:pPr>
        <w:rPr>
          <w:lang w:val="sr-Latn-RS"/>
        </w:rPr>
      </w:pPr>
    </w:p>
    <w:p w:rsidR="009432DE" w:rsidRDefault="009432DE" w:rsidP="00FA5128">
      <w:pPr>
        <w:rPr>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8</w:t>
            </w:r>
          </w:p>
        </w:tc>
      </w:tr>
    </w:tbl>
    <w:p w:rsidR="00FA5128" w:rsidRPr="004F2B23" w:rsidRDefault="001A2619" w:rsidP="00FA5128">
      <w:pPr>
        <w:jc w:val="center"/>
        <w:rPr>
          <w:b/>
          <w:lang w:val="sr-Cyrl-CS"/>
        </w:rPr>
      </w:pPr>
      <w:r>
        <w:rPr>
          <w:rFonts w:cs="Arial"/>
          <w:b/>
          <w:lang w:val="sr-Cyrl-CS"/>
        </w:rPr>
        <w:t>Д)</w:t>
      </w:r>
      <w:r w:rsidR="00FA5128" w:rsidRPr="004F2B23">
        <w:rPr>
          <w:rFonts w:cs="Arial"/>
          <w:b/>
          <w:lang w:val="sr-Cyrl-CS"/>
        </w:rPr>
        <w:t xml:space="preserve"> Интервентно одржавање подземних водова 0,4</w:t>
      </w:r>
      <w:r w:rsidR="00FA5128" w:rsidRPr="004F2B23">
        <w:rPr>
          <w:rFonts w:cs="Arial"/>
          <w:b/>
        </w:rPr>
        <w:t>kV</w:t>
      </w:r>
    </w:p>
    <w:tbl>
      <w:tblPr>
        <w:tblW w:w="13892" w:type="dxa"/>
        <w:tblInd w:w="-5" w:type="dxa"/>
        <w:tblLayout w:type="fixed"/>
        <w:tblCellMar>
          <w:left w:w="70" w:type="dxa"/>
          <w:right w:w="70" w:type="dxa"/>
        </w:tblCellMar>
        <w:tblLook w:val="0000" w:firstRow="0" w:lastRow="0" w:firstColumn="0" w:lastColumn="0" w:noHBand="0" w:noVBand="0"/>
      </w:tblPr>
      <w:tblGrid>
        <w:gridCol w:w="783"/>
        <w:gridCol w:w="3792"/>
        <w:gridCol w:w="2088"/>
        <w:gridCol w:w="1134"/>
        <w:gridCol w:w="850"/>
        <w:gridCol w:w="1134"/>
        <w:gridCol w:w="1276"/>
        <w:gridCol w:w="1417"/>
        <w:gridCol w:w="1418"/>
      </w:tblGrid>
      <w:tr w:rsidR="009432DE" w:rsidRPr="004F2B23" w:rsidTr="00382C37">
        <w:trPr>
          <w:trHeight w:val="237"/>
        </w:trPr>
        <w:tc>
          <w:tcPr>
            <w:tcW w:w="783"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w:t>
            </w:r>
            <w:r>
              <w:rPr>
                <w:rFonts w:cs="Arial"/>
                <w:sz w:val="20"/>
                <w:szCs w:val="20"/>
                <w:lang w:val="sr-Cyrl-CS" w:eastAsia="sr-Latn-CS"/>
              </w:rPr>
              <w:t>.</w:t>
            </w:r>
          </w:p>
        </w:tc>
        <w:tc>
          <w:tcPr>
            <w:tcW w:w="3792" w:type="dxa"/>
            <w:vMerge w:val="restart"/>
            <w:tcBorders>
              <w:top w:val="single" w:sz="4" w:space="0" w:color="auto"/>
              <w:left w:val="single" w:sz="4" w:space="0" w:color="auto"/>
              <w:right w:val="single" w:sz="4" w:space="0" w:color="auto"/>
            </w:tcBorders>
            <w:shd w:val="clear" w:color="auto" w:fill="FFFFFF"/>
          </w:tcPr>
          <w:p w:rsidR="009432DE" w:rsidRPr="004F2B23" w:rsidRDefault="009432DE" w:rsidP="00E808AE">
            <w:pPr>
              <w:jc w:val="center"/>
            </w:pPr>
            <w:r w:rsidRPr="004F2B23">
              <w:rPr>
                <w:rFonts w:cs="Arial"/>
                <w:sz w:val="20"/>
                <w:szCs w:val="20"/>
                <w:lang w:val="sr-Cyrl-RS"/>
              </w:rPr>
              <w:t>Израда 1kV кабловске завршнице на каблу пресека: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4x25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D04B14"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4x(35-50)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D04B14"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4x(70-95)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D04B14" w:rsidRDefault="00D04B14" w:rsidP="00E808AE">
            <w:pPr>
              <w:jc w:val="center"/>
              <w:rPr>
                <w:rFonts w:cs="Arial"/>
                <w:sz w:val="20"/>
                <w:szCs w:val="20"/>
                <w:lang w:val="sr-Cyrl-RS"/>
              </w:rPr>
            </w:pPr>
            <w:r>
              <w:rPr>
                <w:rFonts w:cs="Arial"/>
                <w:sz w:val="20"/>
                <w:szCs w:val="20"/>
                <w:lang w:val="sr-Cyrl-R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bottom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4x(120-150)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D04B14"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7"/>
        </w:trPr>
        <w:tc>
          <w:tcPr>
            <w:tcW w:w="783"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2</w:t>
            </w:r>
            <w:r>
              <w:rPr>
                <w:rFonts w:cs="Arial"/>
                <w:sz w:val="20"/>
                <w:szCs w:val="20"/>
                <w:lang w:val="sr-Cyrl-CS" w:eastAsia="sr-Latn-CS"/>
              </w:rPr>
              <w:t>.</w:t>
            </w:r>
          </w:p>
        </w:tc>
        <w:tc>
          <w:tcPr>
            <w:tcW w:w="3792" w:type="dxa"/>
            <w:vMerge w:val="restart"/>
            <w:tcBorders>
              <w:top w:val="single" w:sz="4" w:space="0" w:color="auto"/>
              <w:left w:val="single" w:sz="4" w:space="0" w:color="auto"/>
              <w:right w:val="single" w:sz="4" w:space="0" w:color="auto"/>
            </w:tcBorders>
            <w:shd w:val="clear" w:color="auto" w:fill="FFFFFF"/>
          </w:tcPr>
          <w:p w:rsidR="009432DE" w:rsidRPr="004F2B23" w:rsidRDefault="009432DE" w:rsidP="00E808AE">
            <w:pPr>
              <w:jc w:val="center"/>
              <w:rPr>
                <w:rFonts w:cs="Arial"/>
                <w:sz w:val="20"/>
                <w:szCs w:val="20"/>
              </w:rPr>
            </w:pPr>
            <w:r w:rsidRPr="004F2B23">
              <w:rPr>
                <w:rFonts w:cs="Arial"/>
                <w:sz w:val="20"/>
                <w:szCs w:val="20"/>
              </w:rPr>
              <w:t>Израда 1kV кабловске  топлоскупљајуће спојнице на каблу пресека:</w:t>
            </w:r>
          </w:p>
          <w:p w:rsidR="009432DE" w:rsidRPr="004F2B23" w:rsidRDefault="009432DE" w:rsidP="00E808AE">
            <w:pPr>
              <w:jc w:val="cente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4x25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D04B14"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4x(35-50)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D04B14"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4x(70-95)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D04B14"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bottom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4x(120-150)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D04B14"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7"/>
        </w:trPr>
        <w:tc>
          <w:tcPr>
            <w:tcW w:w="783"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3</w:t>
            </w:r>
            <w:r>
              <w:rPr>
                <w:rFonts w:cs="Arial"/>
                <w:sz w:val="20"/>
                <w:szCs w:val="20"/>
                <w:lang w:val="sr-Cyrl-C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Полагање 1kV кабла,у ров, на песак,  без грађевинских радова пресека :</w:t>
            </w:r>
          </w:p>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4x25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D04B14"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4x(35-50)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D04B14"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4x(70-95)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D04B14"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4x(120-150)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D04B14"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195"/>
        </w:trPr>
        <w:tc>
          <w:tcPr>
            <w:tcW w:w="783"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4</w:t>
            </w:r>
            <w:r>
              <w:rPr>
                <w:rFonts w:cs="Arial"/>
                <w:sz w:val="20"/>
                <w:szCs w:val="20"/>
                <w:lang w:val="sr-Cyrl-C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9432DE" w:rsidRPr="00B129B3" w:rsidRDefault="009432DE" w:rsidP="00E808AE">
            <w:pPr>
              <w:ind w:left="32" w:firstLine="32"/>
              <w:jc w:val="center"/>
              <w:rPr>
                <w:rFonts w:cs="Arial"/>
                <w:sz w:val="20"/>
                <w:szCs w:val="20"/>
                <w:lang w:val="sr-Latn-CS" w:eastAsia="sr-Latn-CS"/>
              </w:rPr>
            </w:pPr>
            <w:r w:rsidRPr="00B129B3">
              <w:rPr>
                <w:rFonts w:cs="Arial"/>
                <w:sz w:val="20"/>
                <w:szCs w:val="20"/>
                <w:lang w:val="sr-Latn-CS" w:eastAsia="sr-Latn-CS"/>
              </w:rPr>
              <w:t>Провлачење 1kV кабла кроз кабловску канализацију, без грађевинских радова, пресека :</w:t>
            </w:r>
          </w:p>
        </w:tc>
        <w:tc>
          <w:tcPr>
            <w:tcW w:w="2088" w:type="dxa"/>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до 50 mm</w:t>
            </w:r>
            <w:r w:rsidRPr="004F2B23">
              <w:rPr>
                <w:rFonts w:cs="Arial"/>
                <w:sz w:val="20"/>
                <w:szCs w:val="20"/>
                <w:vertAlign w:val="superscript"/>
              </w:rPr>
              <w:t>2</w:t>
            </w:r>
          </w:p>
        </w:tc>
        <w:tc>
          <w:tcPr>
            <w:tcW w:w="1134" w:type="dxa"/>
            <w:tcBorders>
              <w:top w:val="single" w:sz="4" w:space="0" w:color="auto"/>
              <w:left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right w:val="single" w:sz="4" w:space="0" w:color="auto"/>
            </w:tcBorders>
            <w:shd w:val="clear" w:color="auto" w:fill="FFFFFF"/>
          </w:tcPr>
          <w:p w:rsidR="009432DE" w:rsidRPr="00505E6A" w:rsidRDefault="00D04B14"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195"/>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70 mm</w:t>
            </w:r>
            <w:r w:rsidRPr="004F2B23">
              <w:rPr>
                <w:rFonts w:cs="Arial"/>
                <w:sz w:val="20"/>
                <w:szCs w:val="20"/>
                <w:vertAlign w:val="superscript"/>
              </w:rPr>
              <w:t>2</w:t>
            </w:r>
          </w:p>
        </w:tc>
        <w:tc>
          <w:tcPr>
            <w:tcW w:w="1134" w:type="dxa"/>
            <w:tcBorders>
              <w:top w:val="single" w:sz="4" w:space="0" w:color="auto"/>
              <w:left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right w:val="single" w:sz="4" w:space="0" w:color="auto"/>
            </w:tcBorders>
            <w:shd w:val="clear" w:color="auto" w:fill="FFFFFF"/>
          </w:tcPr>
          <w:p w:rsidR="009432DE" w:rsidRPr="00505E6A" w:rsidRDefault="00D04B14"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195"/>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95 mm</w:t>
            </w:r>
            <w:r w:rsidRPr="004F2B23">
              <w:rPr>
                <w:rFonts w:cs="Arial"/>
                <w:sz w:val="20"/>
                <w:szCs w:val="20"/>
                <w:vertAlign w:val="superscript"/>
              </w:rPr>
              <w:t>2</w:t>
            </w:r>
          </w:p>
        </w:tc>
        <w:tc>
          <w:tcPr>
            <w:tcW w:w="1134" w:type="dxa"/>
            <w:tcBorders>
              <w:top w:val="single" w:sz="4" w:space="0" w:color="auto"/>
              <w:left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right w:val="single" w:sz="4" w:space="0" w:color="auto"/>
            </w:tcBorders>
            <w:shd w:val="clear" w:color="auto" w:fill="FFFFFF"/>
          </w:tcPr>
          <w:p w:rsidR="009432DE" w:rsidRPr="00505E6A" w:rsidRDefault="00D04B14"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195"/>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120 mm</w:t>
            </w:r>
            <w:r w:rsidRPr="004F2B23">
              <w:rPr>
                <w:rFonts w:cs="Arial"/>
                <w:sz w:val="20"/>
                <w:szCs w:val="20"/>
                <w:vertAlign w:val="superscript"/>
              </w:rPr>
              <w:t>2</w:t>
            </w:r>
          </w:p>
        </w:tc>
        <w:tc>
          <w:tcPr>
            <w:tcW w:w="1134" w:type="dxa"/>
            <w:tcBorders>
              <w:top w:val="single" w:sz="4" w:space="0" w:color="auto"/>
              <w:left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right w:val="single" w:sz="4" w:space="0" w:color="auto"/>
            </w:tcBorders>
            <w:shd w:val="clear" w:color="auto" w:fill="FFFFFF"/>
          </w:tcPr>
          <w:p w:rsidR="009432DE" w:rsidRPr="00505E6A" w:rsidRDefault="00D04B14"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195"/>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150 mm</w:t>
            </w:r>
            <w:r w:rsidRPr="004F2B23">
              <w:rPr>
                <w:rFonts w:cs="Arial"/>
                <w:sz w:val="20"/>
                <w:szCs w:val="20"/>
                <w:vertAlign w:val="superscript"/>
              </w:rPr>
              <w:t>2</w:t>
            </w:r>
          </w:p>
        </w:tc>
        <w:tc>
          <w:tcPr>
            <w:tcW w:w="1134" w:type="dxa"/>
            <w:tcBorders>
              <w:top w:val="single" w:sz="4" w:space="0" w:color="auto"/>
              <w:left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right w:val="single" w:sz="4" w:space="0" w:color="auto"/>
            </w:tcBorders>
            <w:shd w:val="clear" w:color="auto" w:fill="FFFFFF"/>
          </w:tcPr>
          <w:p w:rsidR="009432DE" w:rsidRPr="00505E6A" w:rsidRDefault="00D04B14"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2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5</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металне КПК  до 3x63А на зид без штемовања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D04B14"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526"/>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6</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металне КПК  до 3x200А на зид без штемовања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D04B14"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16"/>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7</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металне КПК  до 3x400А на зид без штемовања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D04B14"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2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8</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металне КПК  до 3x63А на зид  штемовањем</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D04B14"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B129B3" w:rsidRDefault="009432DE" w:rsidP="00E808AE">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2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9</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металне КПК  до 3x200А на зид   штемовањем</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D04B14"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70"/>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10</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металне КПК  до 3x400А на зид   штемовањем</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D04B14"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760"/>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11</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полиестерске КПК  на зид без штемовања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D04B14"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2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12</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полиестерске КПК штемовањем</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D04B14"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16"/>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13</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Увлачење и везивање 1kV кабла у ТС</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D04B14"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16"/>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14</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Увлачење и везивање 1kV кабла у КПК</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D04B14"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71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15</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Увлачење и везивање 1kV кабла у кабловски разводни орман</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D04B14"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941"/>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16</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Подизање 1kV кабла на стуб са шелновањем и постављањем заштитног олука без израде кабловске главе</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D04B14"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742"/>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17</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Монтажа новог кабловског разводног ормана са фабрикованим постољем</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D04B14"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2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18</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Монтажа новог кабловског разводног ормана на постојећи темељ</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D04B14"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2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19</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Демонтажа 1 kV кабла са стуба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D04B14"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706"/>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20</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Демонтажа 1 kV кабла са летве или из КПК</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D04B14"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53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21</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Демонтажа КПК</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D04B14"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806225" w:rsidRPr="004F2B23" w:rsidTr="00806225">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806225" w:rsidRPr="00806225" w:rsidRDefault="00806225" w:rsidP="001A5119">
            <w:pPr>
              <w:jc w:val="right"/>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06225" w:rsidRPr="00806225" w:rsidRDefault="00806225" w:rsidP="001A5119">
            <w:pPr>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6225" w:rsidRPr="008F3C8B" w:rsidRDefault="00806225" w:rsidP="001A5119">
            <w:pPr>
              <w:jc w:val="center"/>
              <w:rPr>
                <w:rFonts w:cs="Arial"/>
                <w:sz w:val="20"/>
                <w:szCs w:val="20"/>
              </w:rPr>
            </w:pPr>
          </w:p>
        </w:tc>
      </w:tr>
    </w:tbl>
    <w:p w:rsidR="00FA5128" w:rsidRDefault="00FA5128" w:rsidP="00FA5128">
      <w:pPr>
        <w:rPr>
          <w:rFonts w:cs="Arial"/>
          <w:b/>
          <w:sz w:val="20"/>
          <w:szCs w:val="20"/>
          <w:lang w:val="sr-Cyrl-RS"/>
        </w:rPr>
      </w:pPr>
      <w:r>
        <w:rPr>
          <w:rFonts w:cs="Arial"/>
          <w:b/>
          <w:sz w:val="20"/>
          <w:szCs w:val="20"/>
          <w:lang w:val="sr-Cyrl-RS"/>
        </w:rPr>
        <w:t xml:space="preserve">НАПОМЕНА </w:t>
      </w:r>
    </w:p>
    <w:p w:rsidR="00FA5128" w:rsidRDefault="00FA5128" w:rsidP="00FA5128">
      <w:pPr>
        <w:rPr>
          <w:rFonts w:cs="Arial"/>
          <w:b/>
          <w:sz w:val="20"/>
          <w:szCs w:val="20"/>
          <w:lang w:val="sr-Cyrl-RS"/>
        </w:rPr>
      </w:pPr>
      <w:r>
        <w:rPr>
          <w:rFonts w:cs="Arial"/>
          <w:b/>
          <w:sz w:val="20"/>
          <w:szCs w:val="20"/>
          <w:lang w:val="sr-Cyrl-RS"/>
        </w:rPr>
        <w:t>ЗА РЕВИЗИЈЕ, РЕМОНТЕ И ИНТЕРВЕНТНО ОДРЖАВАЊЕ (А,Б,В,Г,Д,Ђ,Е,Ж,З)</w:t>
      </w:r>
    </w:p>
    <w:p w:rsidR="00FA5128" w:rsidRDefault="00FA5128" w:rsidP="000D73D1">
      <w:pPr>
        <w:numPr>
          <w:ilvl w:val="0"/>
          <w:numId w:val="52"/>
        </w:numPr>
        <w:suppressAutoHyphens/>
        <w:spacing w:before="0" w:line="100" w:lineRule="atLeast"/>
        <w:rPr>
          <w:rFonts w:cs="Arial"/>
          <w:sz w:val="20"/>
          <w:szCs w:val="20"/>
          <w:lang w:val="sr-Cyrl-RS"/>
        </w:rPr>
      </w:pPr>
      <w:r>
        <w:rPr>
          <w:rFonts w:cs="Arial"/>
          <w:sz w:val="20"/>
          <w:szCs w:val="20"/>
        </w:rPr>
        <w:t>У це</w:t>
      </w:r>
      <w:r>
        <w:rPr>
          <w:rFonts w:cs="Arial"/>
          <w:sz w:val="20"/>
          <w:szCs w:val="20"/>
          <w:lang w:val="sr-Cyrl-RS"/>
        </w:rPr>
        <w:t>н</w:t>
      </w:r>
      <w:r>
        <w:rPr>
          <w:rFonts w:cs="Arial"/>
          <w:sz w:val="20"/>
          <w:szCs w:val="20"/>
        </w:rPr>
        <w:t>и је садржан</w:t>
      </w:r>
      <w:r>
        <w:rPr>
          <w:rFonts w:cs="Arial"/>
          <w:sz w:val="20"/>
          <w:szCs w:val="20"/>
          <w:lang w:val="sr-Cyrl-RS"/>
        </w:rPr>
        <w:t>а</w:t>
      </w:r>
      <w:r>
        <w:rPr>
          <w:rFonts w:cs="Arial"/>
          <w:sz w:val="20"/>
          <w:szCs w:val="20"/>
        </w:rPr>
        <w:t xml:space="preserve"> припрема за </w:t>
      </w:r>
      <w:r>
        <w:rPr>
          <w:rFonts w:cs="Arial"/>
          <w:sz w:val="20"/>
          <w:szCs w:val="20"/>
          <w:lang w:val="sr-Cyrl-RS"/>
        </w:rPr>
        <w:t xml:space="preserve">демонтажу и монтажу опреме из спецификације. </w:t>
      </w:r>
    </w:p>
    <w:p w:rsidR="00FA5128"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CS"/>
        </w:rPr>
        <w:t>Замена подразумева демонтажу и монтажу елемента.</w:t>
      </w:r>
      <w:r>
        <w:rPr>
          <w:rFonts w:cs="Arial"/>
          <w:sz w:val="20"/>
          <w:szCs w:val="20"/>
          <w:lang w:val="sr-Cyrl-RS"/>
        </w:rPr>
        <w:t xml:space="preserve"> Прилагођење, монтажа и повезивање опреме</w:t>
      </w:r>
      <w:r>
        <w:rPr>
          <w:rFonts w:cs="Arial"/>
          <w:sz w:val="20"/>
          <w:szCs w:val="20"/>
        </w:rPr>
        <w:t>,</w:t>
      </w:r>
      <w:r>
        <w:rPr>
          <w:rFonts w:cs="Arial"/>
          <w:sz w:val="20"/>
          <w:szCs w:val="20"/>
          <w:lang w:val="sr-Cyrl-RS"/>
        </w:rPr>
        <w:t xml:space="preserve"> функционална испитивања и пуштање у рад.</w:t>
      </w:r>
      <w:r>
        <w:rPr>
          <w:rFonts w:cs="Arial"/>
          <w:sz w:val="20"/>
          <w:szCs w:val="20"/>
          <w:lang w:val="sr-Cyrl-CS"/>
        </w:rPr>
        <w:t xml:space="preserve"> </w:t>
      </w:r>
    </w:p>
    <w:p w:rsidR="00FA5128"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RS"/>
        </w:rPr>
        <w:t>М</w:t>
      </w:r>
      <w:r>
        <w:rPr>
          <w:rFonts w:cs="Arial"/>
          <w:sz w:val="20"/>
          <w:szCs w:val="20"/>
        </w:rPr>
        <w:t xml:space="preserve">атеријал се преузима у централном магацину од овлашћеног лица </w:t>
      </w:r>
      <w:r>
        <w:rPr>
          <w:rFonts w:cs="Arial"/>
          <w:sz w:val="20"/>
          <w:szCs w:val="20"/>
          <w:lang w:val="sr-Cyrl-RS"/>
        </w:rPr>
        <w:t>Н</w:t>
      </w:r>
      <w:r>
        <w:rPr>
          <w:rFonts w:cs="Arial"/>
          <w:sz w:val="20"/>
          <w:szCs w:val="20"/>
        </w:rPr>
        <w:t>аручиоца</w:t>
      </w:r>
      <w:r>
        <w:rPr>
          <w:rFonts w:cs="Arial"/>
          <w:sz w:val="20"/>
          <w:szCs w:val="20"/>
          <w:lang w:val="sr-Cyrl-CS"/>
        </w:rPr>
        <w:t xml:space="preserve">. </w:t>
      </w:r>
    </w:p>
    <w:p w:rsidR="00FA5128"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RS"/>
        </w:rPr>
        <w:t xml:space="preserve">У цену извођења радова (описа активности) је урачунато и коришћење  </w:t>
      </w:r>
      <w:r>
        <w:rPr>
          <w:rFonts w:cs="Arial"/>
          <w:b/>
          <w:sz w:val="20"/>
          <w:szCs w:val="20"/>
          <w:lang w:val="sr-Cyrl-CS"/>
        </w:rPr>
        <w:t>Транспорт</w:t>
      </w:r>
      <w:r>
        <w:rPr>
          <w:rFonts w:cs="Arial"/>
          <w:b/>
          <w:sz w:val="20"/>
          <w:szCs w:val="20"/>
          <w:lang w:val="sr-Cyrl-RS"/>
        </w:rPr>
        <w:t xml:space="preserve">них средстава и механизације </w:t>
      </w:r>
      <w:r>
        <w:rPr>
          <w:rFonts w:cs="Arial"/>
          <w:sz w:val="20"/>
          <w:szCs w:val="20"/>
          <w:lang w:val="sr-Cyrl-RS"/>
        </w:rPr>
        <w:t>на лицу места</w:t>
      </w:r>
      <w:r>
        <w:rPr>
          <w:rFonts w:cs="Arial"/>
          <w:b/>
          <w:sz w:val="20"/>
          <w:szCs w:val="20"/>
          <w:lang w:val="sr-Cyrl-RS"/>
        </w:rPr>
        <w:t>.</w:t>
      </w:r>
    </w:p>
    <w:p w:rsidR="00FA5128"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CS"/>
        </w:rPr>
        <w:t>П</w:t>
      </w:r>
      <w:r>
        <w:rPr>
          <w:rFonts w:cs="Arial"/>
          <w:sz w:val="20"/>
          <w:szCs w:val="20"/>
        </w:rPr>
        <w:t>ревоз</w:t>
      </w:r>
      <w:r>
        <w:rPr>
          <w:rFonts w:cs="Arial"/>
          <w:sz w:val="20"/>
          <w:szCs w:val="20"/>
          <w:lang w:val="sr-Cyrl-CS"/>
        </w:rPr>
        <w:t xml:space="preserve"> материјала и опреме је </w:t>
      </w:r>
      <w:r>
        <w:rPr>
          <w:rFonts w:cs="Arial"/>
          <w:sz w:val="20"/>
          <w:szCs w:val="20"/>
        </w:rPr>
        <w:t xml:space="preserve">о трошку </w:t>
      </w:r>
      <w:r>
        <w:rPr>
          <w:rFonts w:cs="Arial"/>
          <w:sz w:val="20"/>
          <w:szCs w:val="20"/>
          <w:lang w:val="sr-Cyrl-RS"/>
        </w:rPr>
        <w:t>Наручиоца</w:t>
      </w:r>
      <w:r>
        <w:rPr>
          <w:rFonts w:cs="Arial"/>
          <w:sz w:val="20"/>
          <w:szCs w:val="20"/>
        </w:rPr>
        <w:t xml:space="preserve"> радова</w:t>
      </w:r>
      <w:r>
        <w:rPr>
          <w:rFonts w:cs="Arial"/>
          <w:sz w:val="20"/>
          <w:szCs w:val="20"/>
          <w:lang w:val="sr-Cyrl-RS"/>
        </w:rPr>
        <w:t xml:space="preserve"> и рачуна се од магацина Наручиоца до места извођења радова.</w:t>
      </w:r>
    </w:p>
    <w:p w:rsidR="00FA5128"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RS"/>
        </w:rPr>
        <w:t>А</w:t>
      </w:r>
      <w:r>
        <w:rPr>
          <w:rFonts w:cs="Arial"/>
          <w:sz w:val="20"/>
          <w:szCs w:val="20"/>
        </w:rPr>
        <w:t>нгажовањ</w:t>
      </w:r>
      <w:r>
        <w:rPr>
          <w:rFonts w:cs="Arial"/>
          <w:sz w:val="20"/>
          <w:szCs w:val="20"/>
          <w:lang w:val="sr-Cyrl-RS"/>
        </w:rPr>
        <w:t>е</w:t>
      </w:r>
      <w:r>
        <w:rPr>
          <w:rFonts w:cs="Arial"/>
          <w:sz w:val="20"/>
          <w:szCs w:val="20"/>
        </w:rPr>
        <w:t xml:space="preserve"> возила </w:t>
      </w:r>
      <w:r>
        <w:rPr>
          <w:rFonts w:cs="Arial"/>
          <w:sz w:val="20"/>
          <w:szCs w:val="20"/>
          <w:lang w:val="sr-Cyrl-RS"/>
        </w:rPr>
        <w:t xml:space="preserve">и механизације је дато у </w:t>
      </w:r>
      <w:r>
        <w:rPr>
          <w:rFonts w:cs="Arial"/>
          <w:sz w:val="20"/>
          <w:szCs w:val="20"/>
        </w:rPr>
        <w:t xml:space="preserve"> </w:t>
      </w:r>
      <w:r>
        <w:rPr>
          <w:rFonts w:cs="Arial"/>
          <w:sz w:val="20"/>
          <w:szCs w:val="20"/>
          <w:lang w:val="sr-Cyrl-RS"/>
        </w:rPr>
        <w:t>ц</w:t>
      </w:r>
      <w:r>
        <w:rPr>
          <w:rFonts w:cs="Arial"/>
          <w:sz w:val="20"/>
          <w:szCs w:val="20"/>
        </w:rPr>
        <w:t>еновник</w:t>
      </w:r>
      <w:r>
        <w:rPr>
          <w:rFonts w:cs="Arial"/>
          <w:sz w:val="20"/>
          <w:szCs w:val="20"/>
          <w:lang w:val="sr-Cyrl-RS"/>
        </w:rPr>
        <w:t>у</w:t>
      </w:r>
      <w:r>
        <w:rPr>
          <w:rFonts w:cs="Arial"/>
          <w:sz w:val="20"/>
          <w:szCs w:val="20"/>
        </w:rPr>
        <w:t xml:space="preserve"> </w:t>
      </w:r>
      <w:r>
        <w:rPr>
          <w:rFonts w:cs="Arial"/>
          <w:b/>
          <w:sz w:val="20"/>
          <w:szCs w:val="20"/>
          <w:lang w:val="sr-Cyrl-CS"/>
        </w:rPr>
        <w:t>Транспорт</w:t>
      </w:r>
      <w:r>
        <w:rPr>
          <w:rFonts w:cs="Arial"/>
          <w:b/>
          <w:sz w:val="20"/>
          <w:szCs w:val="20"/>
          <w:lang w:val="sr-Cyrl-RS"/>
        </w:rPr>
        <w:t>на средства и механизација.</w:t>
      </w:r>
    </w:p>
    <w:p w:rsidR="00FA5128"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CS"/>
        </w:rPr>
        <w:t>Обавезно је присуство извођача радова приликом пуштања у рад.</w:t>
      </w:r>
    </w:p>
    <w:p w:rsidR="00FA5128" w:rsidRPr="002D12DF"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RS"/>
        </w:rPr>
        <w:t>Услуге демонтаже које нису обухваћене овим ценовником рачунати са 50% од цене монтаже</w:t>
      </w:r>
    </w:p>
    <w:p w:rsidR="002D12DF" w:rsidRDefault="002D12DF" w:rsidP="002D12DF">
      <w:pPr>
        <w:suppressAutoHyphens/>
        <w:spacing w:before="0" w:line="100" w:lineRule="atLeast"/>
        <w:rPr>
          <w:rFonts w:cs="Arial"/>
          <w:sz w:val="20"/>
          <w:szCs w:val="20"/>
          <w:lang w:val="sr-Cyrl-RS"/>
        </w:rPr>
      </w:pPr>
    </w:p>
    <w:p w:rsidR="002D12DF" w:rsidRDefault="002D12DF" w:rsidP="002D12DF">
      <w:pPr>
        <w:suppressAutoHyphens/>
        <w:spacing w:before="0" w:line="100" w:lineRule="atLeast"/>
        <w:rPr>
          <w:rFonts w:cs="Arial"/>
          <w:sz w:val="20"/>
          <w:szCs w:val="20"/>
          <w:lang w:val="sr-Cyrl-CS"/>
        </w:rPr>
      </w:pPr>
    </w:p>
    <w:p w:rsidR="00FA5128" w:rsidRDefault="00FA5128" w:rsidP="00FA5128">
      <w:pPr>
        <w:rPr>
          <w:rFonts w:cs="Arial"/>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8</w:t>
            </w:r>
          </w:p>
        </w:tc>
      </w:tr>
    </w:tbl>
    <w:p w:rsidR="00FA5128" w:rsidRPr="004F2B23" w:rsidRDefault="001A2619" w:rsidP="00FA5128">
      <w:pPr>
        <w:jc w:val="center"/>
        <w:rPr>
          <w:rFonts w:cs="Arial"/>
          <w:b/>
          <w:lang w:val="sr-Cyrl-RS"/>
        </w:rPr>
      </w:pPr>
      <w:r>
        <w:rPr>
          <w:rFonts w:cs="Arial"/>
          <w:b/>
          <w:lang w:val="sr-Cyrl-RS"/>
        </w:rPr>
        <w:t>Ђ)</w:t>
      </w:r>
      <w:r w:rsidR="00FA5128" w:rsidRPr="004F2B23">
        <w:rPr>
          <w:rFonts w:cs="Arial"/>
          <w:b/>
          <w:lang w:val="sr-Cyrl-RS"/>
        </w:rPr>
        <w:t xml:space="preserve"> Грађевински радови</w:t>
      </w:r>
    </w:p>
    <w:tbl>
      <w:tblPr>
        <w:tblW w:w="13892" w:type="dxa"/>
        <w:tblInd w:w="-5" w:type="dxa"/>
        <w:tblLayout w:type="fixed"/>
        <w:tblCellMar>
          <w:left w:w="70" w:type="dxa"/>
          <w:right w:w="70" w:type="dxa"/>
        </w:tblCellMar>
        <w:tblLook w:val="0000" w:firstRow="0" w:lastRow="0" w:firstColumn="0" w:lastColumn="0" w:noHBand="0" w:noVBand="0"/>
      </w:tblPr>
      <w:tblGrid>
        <w:gridCol w:w="851"/>
        <w:gridCol w:w="3827"/>
        <w:gridCol w:w="1843"/>
        <w:gridCol w:w="1276"/>
        <w:gridCol w:w="850"/>
        <w:gridCol w:w="1134"/>
        <w:gridCol w:w="1276"/>
        <w:gridCol w:w="1417"/>
        <w:gridCol w:w="1418"/>
      </w:tblGrid>
      <w:tr w:rsidR="008663F6" w:rsidRPr="004F2B23" w:rsidTr="008663F6">
        <w:trPr>
          <w:trHeight w:val="35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у земљи II категорIје за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7"/>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у земљи III категорије за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у земљи IV категорије за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у земљи V категорије за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Машински ископ земље II категорије багером са утоваром у возило</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Машински ископ земље III категорије багером са утоваром у возило</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Машински ископ земљеIV категорије багером са утоваром у возило</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237"/>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утовар вишка земље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(насипање и набијање) земље око темеља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5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 xml:space="preserve">Уградња </w:t>
            </w:r>
            <w:r w:rsidRPr="004F2B23">
              <w:rPr>
                <w:rFonts w:cs="Arial"/>
                <w:sz w:val="20"/>
                <w:szCs w:val="20"/>
                <w:lang w:val="sr-Cyrl-RS"/>
              </w:rPr>
              <w:t>ш</w:t>
            </w:r>
            <w:r w:rsidRPr="004F2B23">
              <w:rPr>
                <w:rFonts w:cs="Arial"/>
                <w:sz w:val="20"/>
                <w:szCs w:val="20"/>
              </w:rPr>
              <w:t>љунка у темељ стуба са набијањем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88"/>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оплате темеља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0E5AC5" w:rsidRDefault="008663F6" w:rsidP="00FA5128">
            <w:pPr>
              <w:jc w:val="center"/>
              <w:rPr>
                <w:rFonts w:cs="Arial"/>
                <w:sz w:val="20"/>
                <w:szCs w:val="20"/>
                <w:lang w:val="sr-Cyrl-RS"/>
              </w:rPr>
            </w:pPr>
            <w:r w:rsidRPr="004F2B23">
              <w:rPr>
                <w:rFonts w:cs="Arial"/>
                <w:sz w:val="20"/>
                <w:szCs w:val="20"/>
              </w:rPr>
              <w:t>м</w:t>
            </w:r>
            <w:r>
              <w:rPr>
                <w:rFonts w:cs="Arial"/>
                <w:sz w:val="20"/>
                <w:szCs w:val="20"/>
                <w:lang w:val="sr-Cyrl-RS"/>
              </w:rPr>
              <w:t>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Бетонирање - уградња спремљеног бетона МБ 20 у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бушење рупа за стубове фи 400/1500</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бушење рупа за стубове фи 400/2000</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рова у земљи II категорије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8"/>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рова у земљи III категорије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8"/>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рова у земљи IV категорије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рова у земљи V категорије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(насипање и набијање) земље у ров</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песка  (насипање  и  набијање)  шљунка  у  ров  за стабилизацију прелаза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ПВЦ упозоравајуће траке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1"/>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опеке у ров као дистанцера између каблова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576"/>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маркера    трасе    на</w:t>
            </w:r>
            <w:r w:rsidRPr="004F2B23">
              <w:rPr>
                <w:rFonts w:cs="Arial"/>
                <w:sz w:val="20"/>
                <w:szCs w:val="20"/>
                <w:lang w:val="sr-Cyrl-RS"/>
              </w:rPr>
              <w:t xml:space="preserve"> </w:t>
            </w:r>
            <w:r w:rsidRPr="004F2B23">
              <w:rPr>
                <w:rFonts w:cs="Arial"/>
                <w:sz w:val="20"/>
                <w:szCs w:val="20"/>
              </w:rPr>
              <w:t>бетонским    стубићима    на</w:t>
            </w:r>
            <w:r w:rsidRPr="004F2B23">
              <w:rPr>
                <w:rFonts w:cs="Arial"/>
                <w:sz w:val="20"/>
                <w:szCs w:val="20"/>
                <w:lang w:val="sr-Cyrl-RS"/>
              </w:rPr>
              <w:t xml:space="preserve"> </w:t>
            </w:r>
            <w:r w:rsidRPr="004F2B23">
              <w:rPr>
                <w:rFonts w:cs="Arial"/>
                <w:sz w:val="20"/>
                <w:szCs w:val="20"/>
              </w:rPr>
              <w:t>нерегулисаном терену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месинганих маркера трасе  на регулисаном терену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Уградња бетона МБ 20 за израду подлоге за прелазе од ПВЦ</w:t>
            </w:r>
          </w:p>
          <w:p w:rsidR="008663F6" w:rsidRPr="004F2B23" w:rsidRDefault="008663F6" w:rsidP="00E808AE">
            <w:pPr>
              <w:jc w:val="center"/>
              <w:rPr>
                <w:rFonts w:cs="Arial"/>
                <w:sz w:val="20"/>
                <w:szCs w:val="20"/>
              </w:rPr>
            </w:pPr>
            <w:r w:rsidRPr="004F2B23">
              <w:rPr>
                <w:rFonts w:cs="Arial"/>
                <w:sz w:val="20"/>
                <w:szCs w:val="20"/>
              </w:rPr>
              <w:t>цеви д=10цм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бетона за израду тротоара и коловоза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Уградња једне ПВЦ цеви фи 100 и фи 120 mm на урађеној</w:t>
            </w:r>
            <w:r w:rsidRPr="004F2B23">
              <w:rPr>
                <w:rFonts w:cs="Arial"/>
                <w:sz w:val="20"/>
                <w:szCs w:val="20"/>
                <w:lang w:val="sr-Cyrl-RS"/>
              </w:rPr>
              <w:t xml:space="preserve"> </w:t>
            </w:r>
            <w:r w:rsidRPr="004F2B23">
              <w:rPr>
                <w:rFonts w:cs="Arial"/>
                <w:sz w:val="20"/>
                <w:szCs w:val="20"/>
              </w:rPr>
              <w:t>подлози од бетона за израду кабловског прелаза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6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Уградња једне ПВЦ цеви фи 160 и фи 200 mm на урађеној</w:t>
            </w:r>
            <w:r w:rsidRPr="004F2B23">
              <w:rPr>
                <w:rFonts w:cs="Arial"/>
                <w:sz w:val="20"/>
                <w:szCs w:val="20"/>
                <w:lang w:val="sr-Cyrl-RS"/>
              </w:rPr>
              <w:t xml:space="preserve"> </w:t>
            </w:r>
            <w:r w:rsidRPr="004F2B23">
              <w:rPr>
                <w:rFonts w:cs="Arial"/>
                <w:sz w:val="20"/>
                <w:szCs w:val="20"/>
              </w:rPr>
              <w:t>подлози од бетона за израду кабловског прелаза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рушење ивичњака на бетонској подлози</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Полагање ивичњака на подлози од бетона са фуговањем</w:t>
            </w:r>
            <w:r w:rsidRPr="004F2B23">
              <w:rPr>
                <w:rFonts w:cs="Arial"/>
                <w:sz w:val="20"/>
                <w:szCs w:val="20"/>
                <w:lang w:val="sr-Cyrl-RS"/>
              </w:rPr>
              <w:t xml:space="preserve"> </w:t>
            </w:r>
            <w:r w:rsidRPr="004F2B23">
              <w:rPr>
                <w:rFonts w:cs="Arial"/>
                <w:sz w:val="20"/>
                <w:szCs w:val="20"/>
              </w:rPr>
              <w:t>спојница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8"/>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камених - гранитних коцки на подлози од песка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Уградња камених - гранитних коцки на подлози од песка или</w:t>
            </w:r>
            <w:r w:rsidRPr="004F2B23">
              <w:rPr>
                <w:rFonts w:cs="Arial"/>
                <w:sz w:val="20"/>
                <w:szCs w:val="20"/>
                <w:lang w:val="sr-Cyrl-RS"/>
              </w:rPr>
              <w:t xml:space="preserve"> </w:t>
            </w:r>
            <w:r w:rsidRPr="004F2B23">
              <w:rPr>
                <w:rFonts w:cs="Arial"/>
                <w:sz w:val="20"/>
                <w:szCs w:val="20"/>
              </w:rPr>
              <w:t>шљунка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камених - гранитних коцки на подлози од бетона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бетонских плоча(40/40/5) на подлози од песка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Полагање бетонских плоча(40/40/5) на подлози од песка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Полагање бетонских плоча(40/40/5) на подлози од бетона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бехатон плоча на подлози од песка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бехатон плоча на подлози од бетона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Полагање бехатон плоча на подлози од песка или шљунка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Полагање бехатон плоча на подлози од бетона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разастирање земље са планирањем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разастирање земље са планирањем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насипање и набијање земље у слојевима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набијање земље у слојевима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разастирање песка и шљунка са планирањем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разастирање песка и шљунка са планирањем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Зазиђивање зидова од пуне опеке у продужном малтеру</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Обрада (малтерисање) отвора и разне поправке продужним малтером</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Рушење, штемовање и пробијање отвора у зидовима од опеке/блокова   за уградњу прозора, врата, жалузина,  цеви, каблова и сл.</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Рушење, штемовање и пробијање отвора у зидовима од бетона за уградњу прозора, врата, жалузина, цеви, каблова и сл.</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тротоара од бетона МБ20 дебљине 10-15цм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армирано-бетонског серклажа МБ20 са одговарајућом арматуром уз коришћење дрвене оплате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Застакљивање прозора и отвора на ТС армираним стаклом дебљине 6-7mm са китовањем</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жалузина са ТС</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једнокрилних врата са ТС</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жалузина са ТС</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једнокрилних врата са ТС</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двокрилних врата са ТС</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жалузина са заштитном мрежицом као заштитом од уласка глодара и инсеката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металних једнокрилних врата на ТС са заштитном мрежицом као заштитом од уласка глодара и инсеката, комплет са оквиром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металних јдвокрилних врата на ТС са заштитном мрежицом као заштитом од уласка глодара и инсеката, комплет са оквиром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рушење асфалтних површина д=4 cm</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рушење асфалтних површина д=8 cm</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сечење коловоза са разбијањем компресором асфалтних површина</w:t>
            </w:r>
            <w:r w:rsidRPr="00FA5128">
              <w:rPr>
                <w:rFonts w:cs="Arial"/>
                <w:sz w:val="20"/>
                <w:szCs w:val="20"/>
              </w:rPr>
              <w:t xml:space="preserve"> </w:t>
            </w:r>
            <w:r w:rsidRPr="004F2B23">
              <w:rPr>
                <w:rFonts w:cs="Arial"/>
                <w:sz w:val="20"/>
                <w:szCs w:val="20"/>
              </w:rPr>
              <w:t>на подлози од бетона</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DC7CB4">
            <w:pPr>
              <w:suppressAutoHyphens/>
              <w:spacing w:before="0" w:line="100" w:lineRule="atLeast"/>
              <w:ind w:left="714"/>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коловоз д=10+6cm</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DC7CB4">
            <w:pPr>
              <w:suppressAutoHyphens/>
              <w:spacing w:before="0" w:line="100" w:lineRule="atLeast"/>
              <w:ind w:left="714"/>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коловоз д=14+6cm</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сечење тротоара са разбијањем компресором:</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2"/>
        </w:trPr>
        <w:tc>
          <w:tcPr>
            <w:tcW w:w="851" w:type="dxa"/>
            <w:vMerge w:val="restart"/>
            <w:tcBorders>
              <w:left w:val="single" w:sz="4" w:space="0" w:color="auto"/>
              <w:right w:val="single" w:sz="4" w:space="0" w:color="auto"/>
            </w:tcBorders>
          </w:tcPr>
          <w:p w:rsidR="008663F6" w:rsidRPr="004F2B23" w:rsidRDefault="008663F6" w:rsidP="00656B49">
            <w:pPr>
              <w:suppressAutoHyphens/>
              <w:spacing w:before="0" w:line="100" w:lineRule="atLeast"/>
              <w:ind w:left="714"/>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тротоар од бетона д=10cm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vMerge/>
            <w:tcBorders>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тротоар од асвалта и бетона д=4+10cm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сечење асвалтних површина д=10cm на подлози од</w:t>
            </w:r>
          </w:p>
          <w:p w:rsidR="008663F6" w:rsidRPr="004F2B23" w:rsidRDefault="008663F6" w:rsidP="00E808AE">
            <w:pPr>
              <w:jc w:val="center"/>
              <w:rPr>
                <w:rFonts w:cs="Arial"/>
                <w:sz w:val="20"/>
                <w:szCs w:val="20"/>
              </w:rPr>
            </w:pPr>
            <w:r w:rsidRPr="004F2B23">
              <w:rPr>
                <w:rFonts w:cs="Arial"/>
                <w:sz w:val="20"/>
                <w:szCs w:val="20"/>
              </w:rPr>
              <w:t>туцаника са разбијањем компресором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сечење асвалтних површина д=20cm са разбијањем</w:t>
            </w:r>
            <w:r w:rsidRPr="004F2B23">
              <w:rPr>
                <w:rFonts w:cs="Arial"/>
                <w:sz w:val="20"/>
                <w:szCs w:val="20"/>
                <w:lang w:val="sr-Cyrl-RS"/>
              </w:rPr>
              <w:t xml:space="preserve"> </w:t>
            </w:r>
            <w:r w:rsidRPr="004F2B23">
              <w:rPr>
                <w:rFonts w:cs="Arial"/>
                <w:sz w:val="20"/>
                <w:szCs w:val="20"/>
              </w:rPr>
              <w:t>компресором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сечење бетонских површина д=20cm са разбијањем</w:t>
            </w:r>
            <w:r w:rsidRPr="004F2B23">
              <w:rPr>
                <w:rFonts w:cs="Arial"/>
                <w:sz w:val="20"/>
                <w:szCs w:val="20"/>
                <w:lang w:val="sr-Cyrl-RS"/>
              </w:rPr>
              <w:t xml:space="preserve"> </w:t>
            </w:r>
            <w:r w:rsidRPr="004F2B23">
              <w:rPr>
                <w:rFonts w:cs="Arial"/>
                <w:sz w:val="20"/>
                <w:szCs w:val="20"/>
              </w:rPr>
              <w:t>компресором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разбијање асфалтних површина компресором д=8</w:t>
            </w:r>
            <w:r w:rsidRPr="004F2B23">
              <w:rPr>
                <w:rFonts w:cs="Arial"/>
                <w:sz w:val="20"/>
                <w:szCs w:val="20"/>
                <w:lang w:val="sr-Cyrl-RS"/>
              </w:rPr>
              <w:t xml:space="preserve"> </w:t>
            </w:r>
            <w:r w:rsidRPr="004F2B23">
              <w:rPr>
                <w:rFonts w:cs="Arial"/>
                <w:sz w:val="20"/>
                <w:szCs w:val="20"/>
              </w:rPr>
              <w:t>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Разбијање бетонских површина компресором д=10 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уграђивање асфалта-бито шљунка у тротоаре и коловозе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уграђивање асфалта-бито шљунка у тротоаре и</w:t>
            </w:r>
            <w:r w:rsidRPr="004F2B23">
              <w:rPr>
                <w:rFonts w:cs="Arial"/>
                <w:sz w:val="20"/>
                <w:szCs w:val="20"/>
                <w:lang w:val="sr-Cyrl-RS"/>
              </w:rPr>
              <w:t xml:space="preserve"> </w:t>
            </w:r>
            <w:r w:rsidRPr="004F2B23">
              <w:rPr>
                <w:rFonts w:cs="Arial"/>
                <w:sz w:val="20"/>
                <w:szCs w:val="20"/>
              </w:rPr>
              <w:t>коловоза финишером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уграђивање асфалта-хабајућег слоја у коловоз</w:t>
            </w:r>
            <w:r w:rsidRPr="004F2B23">
              <w:rPr>
                <w:rFonts w:cs="Arial"/>
                <w:sz w:val="20"/>
                <w:szCs w:val="20"/>
                <w:lang w:val="sr-Cyrl-RS"/>
              </w:rPr>
              <w:t xml:space="preserve"> </w:t>
            </w:r>
            <w:r w:rsidRPr="004F2B23">
              <w:rPr>
                <w:rFonts w:cs="Arial"/>
                <w:sz w:val="20"/>
                <w:szCs w:val="20"/>
              </w:rPr>
              <w:t>финишером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79"/>
        </w:trPr>
        <w:tc>
          <w:tcPr>
            <w:tcW w:w="851" w:type="dxa"/>
            <w:vMerge w:val="restart"/>
            <w:tcBorders>
              <w:top w:val="single" w:sz="4" w:space="0" w:color="auto"/>
              <w:left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bCs/>
                <w:sz w:val="20"/>
                <w:szCs w:val="20"/>
              </w:rPr>
              <w:t>Израда коловоза од бетона и асвалта АБ16:</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8"/>
        </w:trPr>
        <w:tc>
          <w:tcPr>
            <w:tcW w:w="851" w:type="dxa"/>
            <w:vMerge/>
            <w:tcBorders>
              <w:left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коловоз д=10+6cm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vMerge/>
            <w:tcBorders>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коловоз д=14+6cm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Израда тротоара од бетона д=10cm и асвалта АБ11 дебљине</w:t>
            </w:r>
          </w:p>
          <w:p w:rsidR="008663F6" w:rsidRPr="004F2B23" w:rsidRDefault="008663F6" w:rsidP="00E808AE">
            <w:pPr>
              <w:jc w:val="center"/>
              <w:rPr>
                <w:rFonts w:cs="Arial"/>
                <w:sz w:val="20"/>
                <w:szCs w:val="20"/>
              </w:rPr>
            </w:pPr>
            <w:r w:rsidRPr="004F2B23">
              <w:rPr>
                <w:rFonts w:cs="Arial"/>
                <w:sz w:val="20"/>
                <w:szCs w:val="20"/>
              </w:rPr>
              <w:t>д=4cm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хабајућег слоја АБ 16 дебљине д=6cm на коловозу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хабајућег слоја АБ 11 дебљине д=4cm на тротоару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хабајућег слоја АБ 11 дебљине д=10cm на тротоару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7"/>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Подбушивање трупа пута машином. Ископ радних јама са обе стране пута, бушење, провлачење ПВЦ цеви, затрпавање радних јама, довођење терена у првобитно стање. Дужина</w:t>
            </w:r>
          </w:p>
          <w:p w:rsidR="008663F6" w:rsidRPr="004F2B23" w:rsidRDefault="008663F6" w:rsidP="00E808AE">
            <w:pPr>
              <w:jc w:val="center"/>
              <w:rPr>
                <w:rFonts w:cs="Arial"/>
                <w:sz w:val="20"/>
                <w:szCs w:val="20"/>
              </w:rPr>
            </w:pPr>
            <w:r w:rsidRPr="004F2B23">
              <w:rPr>
                <w:rFonts w:cs="Arial"/>
                <w:sz w:val="20"/>
                <w:szCs w:val="20"/>
              </w:rPr>
              <w:t>прелаза до 6m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21741B" w:rsidRDefault="008663F6" w:rsidP="00E808AE">
            <w:pPr>
              <w:autoSpaceDE w:val="0"/>
              <w:autoSpaceDN w:val="0"/>
              <w:adjustRightInd w:val="0"/>
              <w:jc w:val="center"/>
              <w:rPr>
                <w:rFonts w:cs="Arial"/>
                <w:sz w:val="20"/>
                <w:szCs w:val="20"/>
              </w:rPr>
            </w:pPr>
            <w:r w:rsidRPr="004F2B23">
              <w:rPr>
                <w:rFonts w:cs="Arial"/>
                <w:sz w:val="20"/>
                <w:szCs w:val="20"/>
              </w:rPr>
              <w:t>Подбушивање трупа пута машином. Ископ радних јама са обе стране пута, бушење, провлачење ПВЦ цеви, затрпавање радних јама, довођење терена у првобитно стање.</w:t>
            </w:r>
          </w:p>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Дужина</w:t>
            </w:r>
            <w:r w:rsidR="0021741B">
              <w:rPr>
                <w:rFonts w:cs="Arial"/>
                <w:sz w:val="20"/>
                <w:szCs w:val="20"/>
              </w:rPr>
              <w:t xml:space="preserve"> </w:t>
            </w:r>
            <w:r w:rsidRPr="004F2B23">
              <w:rPr>
                <w:rFonts w:cs="Arial"/>
                <w:sz w:val="20"/>
                <w:szCs w:val="20"/>
              </w:rPr>
              <w:t>прелаза преко 6m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Зидање зидова шахте пуном опеком у цементном малтеру д=12 цм</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Зидање зидова шахте пуном опеком у цементном малтеру д=25 цм</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Зидање зидова шахте бетонским блоковима у цементном малтеру д=20 цм</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Малтерисање зидова шахте са унутрашње стране цементним малтером у два слоја, са глетовањем до црног сјаја</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бетона - бетонирање шахте бетоном МБ 20 у оплати</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бетона - бетонирање шахте бетоном МБ 30 у оплати</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Израда оплате АБ плоче шахте од чамове грађе II класе</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21741B">
        <w:trPr>
          <w:trHeight w:val="781"/>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Израда двостране оплате зидова шахте од чамове грађе</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бетона - бетонирање армирано-бетонске плоче шахте бетоном МБ20 д=20цм, двослојно крстасто армиране арматуром Q221  у оплати</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бетона - бетонирање армирано-бетонске плоче шахте бетоном МБ30 д=20цм, двослојно крстасто армиране арматуром Q524  у оплати</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ливено-гусаног носача поклопца ипоклопца за шахту у бетонску плочу</w:t>
            </w:r>
          </w:p>
        </w:tc>
        <w:tc>
          <w:tcPr>
            <w:tcW w:w="1843" w:type="dxa"/>
            <w:tcBorders>
              <w:top w:val="single" w:sz="4" w:space="0" w:color="auto"/>
              <w:left w:val="nil"/>
              <w:bottom w:val="single" w:sz="4" w:space="0" w:color="auto"/>
              <w:right w:val="single" w:sz="4" w:space="0" w:color="auto"/>
            </w:tcBorders>
            <w:vAlign w:val="center"/>
          </w:tcPr>
          <w:p w:rsidR="008663F6" w:rsidRPr="008F3C8B"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Затрпавање рова и означавање PVC траком кабловског вода песком, са набијањем у слојевима од 30 cm</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m</w:t>
            </w:r>
            <w:r w:rsidRPr="004F2B23">
              <w:rPr>
                <w:rFonts w:cs="Arial"/>
                <w:sz w:val="20"/>
                <w:szCs w:val="20"/>
                <w:vertAlign w:val="superscript"/>
              </w:rPr>
              <w:t>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Затрпавање рова и означавање PVC траком кабловског вода ситном земљом са набијањем у слојевима од 30 cm</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m</w:t>
            </w:r>
            <w:r w:rsidRPr="004F2B23">
              <w:rPr>
                <w:rFonts w:cs="Arial"/>
                <w:sz w:val="20"/>
                <w:szCs w:val="20"/>
                <w:vertAlign w:val="superscript"/>
              </w:rPr>
              <w:t>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Разастирање песка на дно рова у слоју од 10 cm</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m</w:t>
            </w:r>
            <w:r w:rsidRPr="004F2B23">
              <w:rPr>
                <w:rFonts w:cs="Arial"/>
                <w:sz w:val="20"/>
                <w:szCs w:val="20"/>
                <w:vertAlign w:val="superscript"/>
              </w:rPr>
              <w:t>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Обезбеђењем места за рад у складу са елаборатом за регулацију саобраћаја</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дан</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Полагање ОКИТЕН црева за оптичке каблове</w:t>
            </w:r>
          </w:p>
        </w:tc>
        <w:tc>
          <w:tcPr>
            <w:tcW w:w="1843" w:type="dxa"/>
            <w:tcBorders>
              <w:top w:val="single" w:sz="4" w:space="0" w:color="auto"/>
              <w:left w:val="nil"/>
              <w:bottom w:val="single" w:sz="4" w:space="0" w:color="auto"/>
              <w:right w:val="single" w:sz="4" w:space="0" w:color="auto"/>
            </w:tcBorders>
            <w:vAlign w:val="center"/>
          </w:tcPr>
          <w:p w:rsidR="008663F6" w:rsidRPr="008F3C8B"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lang w:val="sr-Cyrl-RS"/>
              </w:rPr>
            </w:pPr>
            <w:r>
              <w:rPr>
                <w:rFonts w:cs="Arial"/>
                <w:sz w:val="20"/>
                <w:szCs w:val="20"/>
                <w:lang w:val="sr-Cyrl-RS"/>
              </w:rPr>
              <w:t>км</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06225" w:rsidRPr="004F2B23" w:rsidTr="00806225">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806225" w:rsidRPr="00806225" w:rsidRDefault="00806225" w:rsidP="00806225">
            <w:pPr>
              <w:jc w:val="right"/>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06225" w:rsidRPr="00806225" w:rsidRDefault="00806225" w:rsidP="00FA5128">
            <w:pPr>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6225" w:rsidRPr="008F3C8B" w:rsidRDefault="00806225" w:rsidP="00FA5128">
            <w:pPr>
              <w:jc w:val="center"/>
              <w:rPr>
                <w:rFonts w:cs="Arial"/>
                <w:sz w:val="20"/>
                <w:szCs w:val="20"/>
              </w:rPr>
            </w:pPr>
          </w:p>
        </w:tc>
      </w:tr>
    </w:tbl>
    <w:p w:rsidR="00FA5128" w:rsidRDefault="00FA5128" w:rsidP="00FA5128">
      <w:pPr>
        <w:rPr>
          <w:rFonts w:cs="Arial"/>
          <w:sz w:val="20"/>
          <w:szCs w:val="20"/>
          <w:lang w:val="sr-Cyrl-RS"/>
        </w:rPr>
      </w:pPr>
    </w:p>
    <w:p w:rsidR="0021741B" w:rsidRDefault="0021741B">
      <w:pPr>
        <w:spacing w:before="0"/>
        <w:jc w:val="left"/>
        <w:rPr>
          <w:rFonts w:cs="Arial"/>
          <w:sz w:val="20"/>
          <w:szCs w:val="20"/>
          <w:lang w:val="sr-Cyrl-RS"/>
        </w:rPr>
      </w:pPr>
      <w:r>
        <w:rPr>
          <w:rFonts w:cs="Arial"/>
          <w:sz w:val="20"/>
          <w:szCs w:val="20"/>
          <w:lang w:val="sr-Cyrl-RS"/>
        </w:rPr>
        <w:br w:type="page"/>
      </w:r>
    </w:p>
    <w:p w:rsidR="0021741B" w:rsidRDefault="0021741B" w:rsidP="00FA5128">
      <w:pPr>
        <w:rPr>
          <w:rFonts w:cs="Arial"/>
          <w:sz w:val="20"/>
          <w:szCs w:val="20"/>
          <w:lang w:val="sr-Cyrl-RS"/>
        </w:rPr>
      </w:pPr>
    </w:p>
    <w:tbl>
      <w:tblPr>
        <w:tblW w:w="13745" w:type="dxa"/>
        <w:tblLayout w:type="fixed"/>
        <w:tblLook w:val="04A0" w:firstRow="1" w:lastRow="0" w:firstColumn="1" w:lastColumn="0" w:noHBand="0" w:noVBand="1"/>
      </w:tblPr>
      <w:tblGrid>
        <w:gridCol w:w="704"/>
        <w:gridCol w:w="3402"/>
        <w:gridCol w:w="4111"/>
        <w:gridCol w:w="1134"/>
        <w:gridCol w:w="1417"/>
        <w:gridCol w:w="1560"/>
        <w:gridCol w:w="1417"/>
      </w:tblGrid>
      <w:tr w:rsidR="002F76E0" w:rsidRPr="000A5958" w:rsidTr="00030D0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2F76E0" w:rsidRPr="000A5958" w:rsidRDefault="002F76E0" w:rsidP="001A5D3A">
            <w:pPr>
              <w:jc w:val="center"/>
              <w:rPr>
                <w:rFonts w:cs="Arial"/>
              </w:rPr>
            </w:pPr>
            <w:r w:rsidRPr="000A5958">
              <w:rPr>
                <w:rFonts w:cs="Arial"/>
              </w:rPr>
              <w:t>Рб</w:t>
            </w:r>
          </w:p>
        </w:tc>
        <w:tc>
          <w:tcPr>
            <w:tcW w:w="3402"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2F76E0" w:rsidRPr="000A5958" w:rsidRDefault="002F76E0" w:rsidP="001A5D3A">
            <w:pPr>
              <w:jc w:val="center"/>
              <w:rPr>
                <w:rFonts w:cs="Arial"/>
              </w:rPr>
            </w:pPr>
            <w:r w:rsidRPr="000A5958">
              <w:rPr>
                <w:rFonts w:cs="Arial"/>
              </w:rPr>
              <w:t>Опис радова</w:t>
            </w:r>
          </w:p>
        </w:tc>
        <w:tc>
          <w:tcPr>
            <w:tcW w:w="411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2F76E0" w:rsidRPr="002F76E0" w:rsidRDefault="002F76E0" w:rsidP="001A5D3A">
            <w:pPr>
              <w:jc w:val="center"/>
              <w:rPr>
                <w:rFonts w:cs="Arial"/>
                <w:lang w:val="sr-Cyrl-RS"/>
              </w:rPr>
            </w:pPr>
            <w:r w:rsidRPr="000A5958">
              <w:rPr>
                <w:rFonts w:cs="Arial"/>
              </w:rPr>
              <w:t>Јед.мере</w:t>
            </w:r>
            <w:r>
              <w:rPr>
                <w:rFonts w:cs="Arial"/>
              </w:rPr>
              <w:t>/</w:t>
            </w:r>
            <w:r>
              <w:rPr>
                <w:rFonts w:cs="Arial"/>
                <w:lang w:val="sr-Cyrl-RS"/>
              </w:rPr>
              <w:t>Цена без ПДВ</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2F76E0" w:rsidRPr="000A5958" w:rsidRDefault="002F76E0" w:rsidP="001A5D3A">
            <w:pPr>
              <w:ind w:left="113" w:right="113"/>
              <w:rPr>
                <w:rFonts w:cs="Arial"/>
              </w:rPr>
            </w:pPr>
            <w:r w:rsidRPr="000A5958">
              <w:rPr>
                <w:rFonts w:cs="Arial"/>
              </w:rPr>
              <w:t>Оквирна количина</w:t>
            </w:r>
          </w:p>
        </w:tc>
        <w:tc>
          <w:tcPr>
            <w:tcW w:w="4394" w:type="dxa"/>
            <w:gridSpan w:val="3"/>
            <w:tcBorders>
              <w:top w:val="single" w:sz="4" w:space="0" w:color="auto"/>
              <w:left w:val="single" w:sz="4" w:space="0" w:color="auto"/>
              <w:bottom w:val="single" w:sz="4" w:space="0" w:color="auto"/>
              <w:right w:val="single" w:sz="4" w:space="0" w:color="auto"/>
            </w:tcBorders>
            <w:shd w:val="clear" w:color="000000" w:fill="92D050"/>
            <w:vAlign w:val="center"/>
          </w:tcPr>
          <w:p w:rsidR="002F76E0" w:rsidRPr="000A5958" w:rsidRDefault="002F76E0" w:rsidP="002F76E0">
            <w:pPr>
              <w:jc w:val="center"/>
              <w:rPr>
                <w:rFonts w:cs="Arial"/>
              </w:rPr>
            </w:pPr>
            <w:r w:rsidRPr="000A5958">
              <w:rPr>
                <w:rFonts w:cs="Arial"/>
              </w:rPr>
              <w:t>Јед.мере</w:t>
            </w:r>
            <w:r>
              <w:rPr>
                <w:rFonts w:cs="Arial"/>
              </w:rPr>
              <w:t>/</w:t>
            </w:r>
            <w:r>
              <w:rPr>
                <w:rFonts w:cs="Arial"/>
                <w:lang w:val="sr-Cyrl-RS"/>
              </w:rPr>
              <w:t>Цена са ПДВ</w:t>
            </w:r>
          </w:p>
        </w:tc>
      </w:tr>
      <w:tr w:rsidR="0021741B" w:rsidRPr="000A5958" w:rsidTr="00030D0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1741B" w:rsidRPr="000A5958" w:rsidRDefault="0021741B" w:rsidP="001A5D3A">
            <w:pPr>
              <w:jc w:val="center"/>
              <w:rPr>
                <w:rFonts w:cs="Arial"/>
                <w:i/>
              </w:rPr>
            </w:pPr>
            <w:r w:rsidRPr="000A5958">
              <w:rPr>
                <w:rFonts w:cs="Arial"/>
                <w:i/>
              </w:rPr>
              <w:t>1</w:t>
            </w:r>
          </w:p>
        </w:tc>
        <w:tc>
          <w:tcPr>
            <w:tcW w:w="3402"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1741B" w:rsidRPr="000A5958" w:rsidRDefault="0021741B" w:rsidP="001A5D3A">
            <w:pPr>
              <w:jc w:val="center"/>
              <w:rPr>
                <w:rFonts w:cs="Arial"/>
                <w:i/>
              </w:rPr>
            </w:pPr>
            <w:r w:rsidRPr="000A5958">
              <w:rPr>
                <w:rFonts w:cs="Arial"/>
                <w:i/>
              </w:rPr>
              <w:t>2</w:t>
            </w:r>
          </w:p>
        </w:tc>
        <w:tc>
          <w:tcPr>
            <w:tcW w:w="411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1741B" w:rsidRPr="000A5958" w:rsidRDefault="0021741B" w:rsidP="001A5D3A">
            <w:pPr>
              <w:jc w:val="center"/>
              <w:rPr>
                <w:rFonts w:cs="Arial"/>
                <w:i/>
              </w:rPr>
            </w:pPr>
            <w:r w:rsidRPr="000A5958">
              <w:rPr>
                <w:rFonts w:cs="Arial"/>
                <w:i/>
              </w:rPr>
              <w:t>3</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1741B" w:rsidRPr="000A5958" w:rsidRDefault="0021741B" w:rsidP="001A5D3A">
            <w:pPr>
              <w:jc w:val="center"/>
              <w:rPr>
                <w:rFonts w:cs="Arial"/>
                <w:i/>
              </w:rPr>
            </w:pPr>
            <w:r w:rsidRPr="000A5958">
              <w:rPr>
                <w:rFonts w:cs="Arial"/>
                <w:i/>
              </w:rPr>
              <w:t>4</w:t>
            </w:r>
          </w:p>
        </w:tc>
        <w:tc>
          <w:tcPr>
            <w:tcW w:w="1417" w:type="dxa"/>
            <w:tcBorders>
              <w:top w:val="single" w:sz="4" w:space="0" w:color="auto"/>
              <w:left w:val="single" w:sz="4" w:space="0" w:color="auto"/>
              <w:bottom w:val="single" w:sz="4" w:space="0" w:color="auto"/>
              <w:right w:val="single" w:sz="4" w:space="0" w:color="auto"/>
            </w:tcBorders>
            <w:shd w:val="clear" w:color="000000" w:fill="92D050"/>
          </w:tcPr>
          <w:p w:rsidR="0021741B" w:rsidRPr="000A5958" w:rsidRDefault="0021741B" w:rsidP="001A5D3A">
            <w:pPr>
              <w:jc w:val="center"/>
              <w:rPr>
                <w:rFonts w:cs="Arial"/>
                <w:i/>
              </w:rPr>
            </w:pPr>
            <w:r w:rsidRPr="000A5958">
              <w:rPr>
                <w:rFonts w:cs="Arial"/>
                <w:i/>
              </w:rPr>
              <w:t>6</w:t>
            </w:r>
          </w:p>
        </w:tc>
        <w:tc>
          <w:tcPr>
            <w:tcW w:w="1560" w:type="dxa"/>
            <w:tcBorders>
              <w:top w:val="single" w:sz="4" w:space="0" w:color="auto"/>
              <w:left w:val="single" w:sz="4" w:space="0" w:color="auto"/>
              <w:bottom w:val="single" w:sz="4" w:space="0" w:color="auto"/>
              <w:right w:val="single" w:sz="4" w:space="0" w:color="auto"/>
            </w:tcBorders>
            <w:shd w:val="clear" w:color="000000" w:fill="92D050"/>
          </w:tcPr>
          <w:p w:rsidR="0021741B" w:rsidRPr="000A5958" w:rsidRDefault="0021741B" w:rsidP="001A5D3A">
            <w:pPr>
              <w:jc w:val="center"/>
              <w:rPr>
                <w:rFonts w:cs="Arial"/>
                <w:i/>
              </w:rPr>
            </w:pPr>
            <w:r w:rsidRPr="000A5958">
              <w:rPr>
                <w:rFonts w:cs="Arial"/>
                <w:i/>
              </w:rPr>
              <w:t>7</w:t>
            </w:r>
          </w:p>
        </w:tc>
        <w:tc>
          <w:tcPr>
            <w:tcW w:w="1417" w:type="dxa"/>
            <w:tcBorders>
              <w:top w:val="single" w:sz="4" w:space="0" w:color="auto"/>
              <w:left w:val="single" w:sz="4" w:space="0" w:color="auto"/>
              <w:bottom w:val="single" w:sz="4" w:space="0" w:color="auto"/>
              <w:right w:val="single" w:sz="4" w:space="0" w:color="auto"/>
            </w:tcBorders>
            <w:shd w:val="clear" w:color="000000" w:fill="92D050"/>
          </w:tcPr>
          <w:p w:rsidR="0021741B" w:rsidRPr="000A5958" w:rsidRDefault="0021741B" w:rsidP="001A5D3A">
            <w:pPr>
              <w:jc w:val="center"/>
              <w:rPr>
                <w:rFonts w:cs="Arial"/>
                <w:i/>
              </w:rPr>
            </w:pPr>
            <w:r w:rsidRPr="000A5958">
              <w:rPr>
                <w:rFonts w:cs="Arial"/>
                <w:i/>
              </w:rPr>
              <w:t>8</w:t>
            </w:r>
          </w:p>
        </w:tc>
      </w:tr>
    </w:tbl>
    <w:p w:rsidR="00FA5128" w:rsidRDefault="001A2619" w:rsidP="00FA5128">
      <w:pPr>
        <w:jc w:val="center"/>
        <w:rPr>
          <w:rFonts w:cs="Arial"/>
          <w:b/>
          <w:lang w:val="sr-Latn-RS"/>
        </w:rPr>
      </w:pPr>
      <w:r>
        <w:rPr>
          <w:rFonts w:cs="Arial"/>
          <w:b/>
          <w:lang w:val="sr-Cyrl-CS"/>
        </w:rPr>
        <w:t>Е)</w:t>
      </w:r>
      <w:r w:rsidR="00FA5128" w:rsidRPr="00E41414">
        <w:rPr>
          <w:rFonts w:cs="Arial"/>
          <w:b/>
          <w:lang w:val="sr-Cyrl-CS"/>
        </w:rPr>
        <w:t xml:space="preserve"> Транспорт</w:t>
      </w:r>
      <w:r w:rsidR="00FA5128">
        <w:rPr>
          <w:rFonts w:cs="Arial"/>
          <w:b/>
          <w:lang w:val="sr-Cyrl-RS"/>
        </w:rPr>
        <w:t>на средства и механизација</w:t>
      </w:r>
    </w:p>
    <w:tbl>
      <w:tblPr>
        <w:tblW w:w="13750" w:type="dxa"/>
        <w:tblInd w:w="15" w:type="dxa"/>
        <w:tblLayout w:type="fixed"/>
        <w:tblCellMar>
          <w:left w:w="70" w:type="dxa"/>
          <w:right w:w="70" w:type="dxa"/>
        </w:tblCellMar>
        <w:tblLook w:val="0000" w:firstRow="0" w:lastRow="0" w:firstColumn="0" w:lastColumn="0" w:noHBand="0" w:noVBand="0"/>
      </w:tblPr>
      <w:tblGrid>
        <w:gridCol w:w="709"/>
        <w:gridCol w:w="3402"/>
        <w:gridCol w:w="1276"/>
        <w:gridCol w:w="1410"/>
        <w:gridCol w:w="15"/>
        <w:gridCol w:w="15"/>
        <w:gridCol w:w="90"/>
        <w:gridCol w:w="29"/>
        <w:gridCol w:w="1276"/>
        <w:gridCol w:w="1134"/>
        <w:gridCol w:w="1417"/>
        <w:gridCol w:w="1560"/>
        <w:gridCol w:w="1417"/>
      </w:tblGrid>
      <w:tr w:rsidR="002F76E0" w:rsidRPr="009B137A" w:rsidTr="00030D0A">
        <w:trPr>
          <w:trHeight w:val="521"/>
        </w:trPr>
        <w:tc>
          <w:tcPr>
            <w:tcW w:w="709" w:type="dxa"/>
            <w:vMerge w:val="restart"/>
            <w:tcBorders>
              <w:top w:val="single" w:sz="4" w:space="0" w:color="auto"/>
              <w:left w:val="single" w:sz="4" w:space="0" w:color="auto"/>
              <w:right w:val="single" w:sz="4" w:space="0" w:color="auto"/>
            </w:tcBorders>
            <w:shd w:val="clear" w:color="auto" w:fill="FFFFFF"/>
            <w:vAlign w:val="center"/>
          </w:tcPr>
          <w:p w:rsidR="002F76E0" w:rsidRPr="009B137A" w:rsidRDefault="002F76E0" w:rsidP="00FA5128">
            <w:pPr>
              <w:jc w:val="center"/>
              <w:rPr>
                <w:rFonts w:cs="Arial"/>
                <w:sz w:val="20"/>
                <w:szCs w:val="20"/>
                <w:lang w:val="sr-Cyrl-CS" w:eastAsia="sr-Latn-CS"/>
              </w:rPr>
            </w:pPr>
            <w:r w:rsidRPr="009B137A">
              <w:rPr>
                <w:rFonts w:cs="Arial"/>
                <w:sz w:val="20"/>
                <w:szCs w:val="20"/>
                <w:lang w:val="sr-Cyrl-CS" w:eastAsia="sr-Latn-CS"/>
              </w:rPr>
              <w:t>Поз.</w:t>
            </w:r>
          </w:p>
        </w:tc>
        <w:tc>
          <w:tcPr>
            <w:tcW w:w="3402" w:type="dxa"/>
            <w:vMerge w:val="restart"/>
            <w:tcBorders>
              <w:top w:val="single" w:sz="4" w:space="0" w:color="auto"/>
              <w:left w:val="nil"/>
              <w:right w:val="single" w:sz="4" w:space="0" w:color="auto"/>
            </w:tcBorders>
            <w:shd w:val="clear" w:color="auto" w:fill="FFFFFF"/>
            <w:vAlign w:val="center"/>
          </w:tcPr>
          <w:p w:rsidR="002F76E0" w:rsidRPr="009B137A" w:rsidRDefault="002F76E0" w:rsidP="00FA5128">
            <w:pPr>
              <w:jc w:val="center"/>
              <w:rPr>
                <w:rFonts w:cs="Arial"/>
                <w:sz w:val="20"/>
                <w:szCs w:val="20"/>
                <w:lang w:val="sr-Latn-CS" w:eastAsia="sr-Latn-CS"/>
              </w:rPr>
            </w:pPr>
            <w:r w:rsidRPr="009B137A">
              <w:rPr>
                <w:rFonts w:cs="Arial"/>
                <w:sz w:val="20"/>
                <w:szCs w:val="20"/>
                <w:lang w:val="sr-Latn-CS" w:eastAsia="sr-Latn-CS"/>
              </w:rPr>
              <w:t>Опис активности</w:t>
            </w:r>
          </w:p>
        </w:tc>
        <w:tc>
          <w:tcPr>
            <w:tcW w:w="4111" w:type="dxa"/>
            <w:gridSpan w:val="7"/>
            <w:tcBorders>
              <w:top w:val="single" w:sz="4" w:space="0" w:color="auto"/>
              <w:left w:val="nil"/>
              <w:bottom w:val="single" w:sz="4" w:space="0" w:color="auto"/>
              <w:right w:val="single" w:sz="4" w:space="0" w:color="auto"/>
            </w:tcBorders>
            <w:shd w:val="clear" w:color="auto" w:fill="FFFFFF"/>
            <w:vAlign w:val="center"/>
          </w:tcPr>
          <w:p w:rsidR="002F76E0" w:rsidRPr="009B137A" w:rsidRDefault="002F76E0" w:rsidP="00FA5128">
            <w:pPr>
              <w:jc w:val="center"/>
              <w:rPr>
                <w:rFonts w:cs="Arial"/>
                <w:sz w:val="20"/>
                <w:szCs w:val="20"/>
                <w:lang w:val="sr-Cyrl-CS" w:eastAsia="sr-Latn-CS"/>
              </w:rPr>
            </w:pPr>
            <w:r w:rsidRPr="000A5958">
              <w:rPr>
                <w:rFonts w:cs="Arial"/>
              </w:rPr>
              <w:t>Јед. цена у динарима без ПДВ</w:t>
            </w:r>
          </w:p>
        </w:tc>
        <w:tc>
          <w:tcPr>
            <w:tcW w:w="1134" w:type="dxa"/>
            <w:tcBorders>
              <w:top w:val="single" w:sz="4" w:space="0" w:color="auto"/>
              <w:left w:val="nil"/>
              <w:bottom w:val="single" w:sz="4" w:space="0" w:color="auto"/>
              <w:right w:val="single" w:sz="4" w:space="0" w:color="auto"/>
            </w:tcBorders>
            <w:shd w:val="clear" w:color="auto" w:fill="FFFFFF"/>
          </w:tcPr>
          <w:p w:rsidR="002F76E0" w:rsidRPr="000A5958" w:rsidRDefault="002F76E0" w:rsidP="00FA5128">
            <w:pPr>
              <w:jc w:val="center"/>
              <w:rPr>
                <w:rFonts w:cs="Arial"/>
              </w:rPr>
            </w:pPr>
          </w:p>
        </w:tc>
        <w:tc>
          <w:tcPr>
            <w:tcW w:w="4394" w:type="dxa"/>
            <w:gridSpan w:val="3"/>
            <w:tcBorders>
              <w:top w:val="single" w:sz="4" w:space="0" w:color="auto"/>
              <w:left w:val="nil"/>
              <w:bottom w:val="single" w:sz="4" w:space="0" w:color="auto"/>
              <w:right w:val="single" w:sz="4" w:space="0" w:color="auto"/>
            </w:tcBorders>
            <w:shd w:val="clear" w:color="auto" w:fill="FFFFFF"/>
          </w:tcPr>
          <w:p w:rsidR="002F76E0" w:rsidRPr="000A5958" w:rsidRDefault="002F76E0" w:rsidP="002F76E0">
            <w:pPr>
              <w:jc w:val="center"/>
              <w:rPr>
                <w:rFonts w:cs="Arial"/>
              </w:rPr>
            </w:pPr>
            <w:r w:rsidRPr="000A5958">
              <w:rPr>
                <w:rFonts w:cs="Arial"/>
              </w:rPr>
              <w:t xml:space="preserve">Јед. цена у динарима </w:t>
            </w:r>
            <w:r>
              <w:rPr>
                <w:rFonts w:cs="Arial"/>
                <w:lang w:val="sr-Cyrl-RS"/>
              </w:rPr>
              <w:t>са</w:t>
            </w:r>
            <w:r w:rsidRPr="000A5958">
              <w:rPr>
                <w:rFonts w:cs="Arial"/>
              </w:rPr>
              <w:t xml:space="preserve"> ПДВ</w:t>
            </w:r>
          </w:p>
        </w:tc>
      </w:tr>
      <w:tr w:rsidR="002F76E0" w:rsidRPr="009B137A" w:rsidTr="00030D0A">
        <w:trPr>
          <w:trHeight w:val="726"/>
        </w:trPr>
        <w:tc>
          <w:tcPr>
            <w:tcW w:w="709" w:type="dxa"/>
            <w:vMerge/>
            <w:tcBorders>
              <w:left w:val="single" w:sz="4" w:space="0" w:color="auto"/>
              <w:bottom w:val="single" w:sz="4" w:space="0" w:color="auto"/>
              <w:right w:val="single" w:sz="4" w:space="0" w:color="auto"/>
            </w:tcBorders>
            <w:shd w:val="clear" w:color="auto" w:fill="FFFFFF"/>
            <w:vAlign w:val="center"/>
          </w:tcPr>
          <w:p w:rsidR="002F76E0" w:rsidRPr="009B137A" w:rsidRDefault="002F76E0" w:rsidP="002F76E0">
            <w:pPr>
              <w:jc w:val="center"/>
              <w:rPr>
                <w:rFonts w:cs="Arial"/>
                <w:sz w:val="20"/>
                <w:szCs w:val="20"/>
                <w:lang w:val="sr-Cyrl-CS" w:eastAsia="sr-Latn-CS"/>
              </w:rPr>
            </w:pPr>
          </w:p>
        </w:tc>
        <w:tc>
          <w:tcPr>
            <w:tcW w:w="3402" w:type="dxa"/>
            <w:vMerge/>
            <w:tcBorders>
              <w:left w:val="nil"/>
              <w:bottom w:val="single" w:sz="4" w:space="0" w:color="auto"/>
              <w:right w:val="single" w:sz="4" w:space="0" w:color="auto"/>
            </w:tcBorders>
            <w:shd w:val="clear" w:color="auto" w:fill="FFFFFF"/>
            <w:vAlign w:val="center"/>
          </w:tcPr>
          <w:p w:rsidR="002F76E0" w:rsidRPr="009B137A" w:rsidRDefault="002F76E0" w:rsidP="002F76E0">
            <w:pPr>
              <w:jc w:val="center"/>
              <w:rPr>
                <w:rFonts w:cs="Arial"/>
                <w:sz w:val="20"/>
                <w:szCs w:val="20"/>
                <w:lang w:val="sr-Latn-C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RS" w:eastAsia="sr-Latn-CS"/>
              </w:rPr>
            </w:pPr>
            <w:r>
              <w:rPr>
                <w:rFonts w:cs="Arial"/>
                <w:sz w:val="20"/>
                <w:szCs w:val="20"/>
                <w:lang w:val="sr-Cyrl-RS" w:eastAsia="sr-Latn-CS"/>
              </w:rPr>
              <w:t>А:</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По</w:t>
            </w:r>
          </w:p>
          <w:p w:rsidR="002F76E0" w:rsidRPr="009B137A" w:rsidRDefault="002F76E0" w:rsidP="002F76E0">
            <w:pPr>
              <w:jc w:val="center"/>
              <w:rPr>
                <w:rFonts w:cs="Arial"/>
                <w:sz w:val="20"/>
                <w:szCs w:val="20"/>
                <w:lang w:val="sr-Latn-CS" w:eastAsia="sr-Latn-CS"/>
              </w:rPr>
            </w:pPr>
            <w:r w:rsidRPr="00D000FD">
              <w:rPr>
                <w:rFonts w:cs="Arial"/>
                <w:sz w:val="20"/>
                <w:szCs w:val="20"/>
                <w:lang w:val="sr-Latn-CS" w:eastAsia="sr-Latn-CS"/>
              </w:rPr>
              <w:t>километру</w:t>
            </w:r>
          </w:p>
        </w:tc>
        <w:tc>
          <w:tcPr>
            <w:tcW w:w="1559" w:type="dxa"/>
            <w:gridSpan w:val="5"/>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RS" w:eastAsia="sr-Latn-CS"/>
              </w:rPr>
            </w:pPr>
            <w:r>
              <w:rPr>
                <w:rFonts w:cs="Arial"/>
                <w:sz w:val="20"/>
                <w:szCs w:val="20"/>
                <w:lang w:val="sr-Cyrl-RS" w:eastAsia="sr-Latn-CS"/>
              </w:rPr>
              <w:t>Б:</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Ангажовани</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час</w:t>
            </w:r>
          </w:p>
          <w:p w:rsidR="002F76E0" w:rsidRPr="009B137A" w:rsidRDefault="002F76E0" w:rsidP="002F76E0">
            <w:pPr>
              <w:jc w:val="center"/>
              <w:rPr>
                <w:rFonts w:cs="Arial"/>
                <w:sz w:val="20"/>
                <w:szCs w:val="20"/>
                <w:lang w:val="sr-Latn-CS" w:eastAsia="sr-Latn-CS"/>
              </w:rPr>
            </w:pPr>
            <w:r w:rsidRPr="00D000FD">
              <w:rPr>
                <w:rFonts w:cs="Arial"/>
                <w:sz w:val="20"/>
                <w:szCs w:val="20"/>
                <w:lang w:val="sr-Latn-CS" w:eastAsia="sr-Latn-CS"/>
              </w:rPr>
              <w:t>(амортизација)</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CS" w:eastAsia="sr-Latn-CS"/>
              </w:rPr>
            </w:pPr>
            <w:r>
              <w:rPr>
                <w:rFonts w:cs="Arial"/>
                <w:sz w:val="20"/>
                <w:szCs w:val="20"/>
                <w:lang w:val="sr-Cyrl-CS" w:eastAsia="sr-Latn-CS"/>
              </w:rPr>
              <w:t>В:</w:t>
            </w:r>
          </w:p>
          <w:p w:rsidR="002F76E0" w:rsidRPr="00D000FD" w:rsidRDefault="002F76E0" w:rsidP="002F76E0">
            <w:pPr>
              <w:jc w:val="center"/>
              <w:rPr>
                <w:rFonts w:cs="Arial"/>
                <w:sz w:val="20"/>
                <w:szCs w:val="20"/>
                <w:lang w:val="sr-Cyrl-CS" w:eastAsia="sr-Latn-CS"/>
              </w:rPr>
            </w:pPr>
            <w:r w:rsidRPr="00D000FD">
              <w:rPr>
                <w:rFonts w:cs="Arial"/>
                <w:sz w:val="20"/>
                <w:szCs w:val="20"/>
                <w:lang w:val="sr-Cyrl-CS" w:eastAsia="sr-Latn-CS"/>
              </w:rPr>
              <w:t>По мото-</w:t>
            </w:r>
          </w:p>
          <w:p w:rsidR="002F76E0" w:rsidRDefault="002F76E0" w:rsidP="002F76E0">
            <w:pPr>
              <w:jc w:val="center"/>
              <w:rPr>
                <w:rFonts w:cs="Arial"/>
                <w:sz w:val="20"/>
                <w:szCs w:val="20"/>
                <w:lang w:val="sr-Cyrl-CS" w:eastAsia="sr-Latn-CS"/>
              </w:rPr>
            </w:pPr>
            <w:r w:rsidRPr="00D000FD">
              <w:rPr>
                <w:rFonts w:cs="Arial"/>
                <w:sz w:val="20"/>
                <w:szCs w:val="20"/>
                <w:lang w:val="sr-Cyrl-CS" w:eastAsia="sr-Latn-CS"/>
              </w:rPr>
              <w:t>часу рада</w:t>
            </w:r>
          </w:p>
        </w:tc>
        <w:tc>
          <w:tcPr>
            <w:tcW w:w="1134" w:type="dxa"/>
            <w:tcBorders>
              <w:top w:val="single" w:sz="4" w:space="0" w:color="auto"/>
              <w:left w:val="nil"/>
              <w:bottom w:val="single" w:sz="4" w:space="0" w:color="auto"/>
              <w:right w:val="single" w:sz="4" w:space="0" w:color="auto"/>
            </w:tcBorders>
            <w:shd w:val="clear" w:color="auto" w:fill="FFFFFF"/>
          </w:tcPr>
          <w:p w:rsidR="002F76E0" w:rsidRPr="00D000FD" w:rsidRDefault="002F76E0" w:rsidP="002F76E0">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RS" w:eastAsia="sr-Latn-CS"/>
              </w:rPr>
            </w:pPr>
            <w:r>
              <w:rPr>
                <w:rFonts w:cs="Arial"/>
                <w:sz w:val="20"/>
                <w:szCs w:val="20"/>
                <w:lang w:val="sr-Cyrl-RS" w:eastAsia="sr-Latn-CS"/>
              </w:rPr>
              <w:t xml:space="preserve">А: </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По</w:t>
            </w:r>
          </w:p>
          <w:p w:rsidR="002F76E0" w:rsidRPr="009B137A" w:rsidRDefault="002F76E0" w:rsidP="002F76E0">
            <w:pPr>
              <w:jc w:val="center"/>
              <w:rPr>
                <w:rFonts w:cs="Arial"/>
                <w:sz w:val="20"/>
                <w:szCs w:val="20"/>
                <w:lang w:val="sr-Latn-CS" w:eastAsia="sr-Latn-CS"/>
              </w:rPr>
            </w:pPr>
            <w:r w:rsidRPr="00D000FD">
              <w:rPr>
                <w:rFonts w:cs="Arial"/>
                <w:sz w:val="20"/>
                <w:szCs w:val="20"/>
                <w:lang w:val="sr-Latn-CS" w:eastAsia="sr-Latn-CS"/>
              </w:rPr>
              <w:t>километру</w:t>
            </w:r>
          </w:p>
        </w:tc>
        <w:tc>
          <w:tcPr>
            <w:tcW w:w="1560"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RS" w:eastAsia="sr-Latn-CS"/>
              </w:rPr>
            </w:pPr>
            <w:r>
              <w:rPr>
                <w:rFonts w:cs="Arial"/>
                <w:sz w:val="20"/>
                <w:szCs w:val="20"/>
                <w:lang w:val="sr-Cyrl-RS" w:eastAsia="sr-Latn-CS"/>
              </w:rPr>
              <w:t>Б:</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Ангажовани</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час</w:t>
            </w:r>
          </w:p>
          <w:p w:rsidR="002F76E0" w:rsidRPr="009B137A" w:rsidRDefault="002F76E0" w:rsidP="002F76E0">
            <w:pPr>
              <w:jc w:val="center"/>
              <w:rPr>
                <w:rFonts w:cs="Arial"/>
                <w:sz w:val="20"/>
                <w:szCs w:val="20"/>
                <w:lang w:val="sr-Latn-CS" w:eastAsia="sr-Latn-CS"/>
              </w:rPr>
            </w:pPr>
            <w:r w:rsidRPr="00D000FD">
              <w:rPr>
                <w:rFonts w:cs="Arial"/>
                <w:sz w:val="20"/>
                <w:szCs w:val="20"/>
                <w:lang w:val="sr-Latn-CS" w:eastAsia="sr-Latn-CS"/>
              </w:rPr>
              <w:t>(амортизација)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CS" w:eastAsia="sr-Latn-CS"/>
              </w:rPr>
            </w:pPr>
            <w:r>
              <w:rPr>
                <w:rFonts w:cs="Arial"/>
                <w:sz w:val="20"/>
                <w:szCs w:val="20"/>
                <w:lang w:val="sr-Cyrl-CS" w:eastAsia="sr-Latn-CS"/>
              </w:rPr>
              <w:t>В:</w:t>
            </w:r>
          </w:p>
          <w:p w:rsidR="002F76E0" w:rsidRPr="00D000FD" w:rsidRDefault="002F76E0" w:rsidP="002F76E0">
            <w:pPr>
              <w:jc w:val="center"/>
              <w:rPr>
                <w:rFonts w:cs="Arial"/>
                <w:sz w:val="20"/>
                <w:szCs w:val="20"/>
                <w:lang w:val="sr-Cyrl-CS" w:eastAsia="sr-Latn-CS"/>
              </w:rPr>
            </w:pPr>
            <w:r w:rsidRPr="00D000FD">
              <w:rPr>
                <w:rFonts w:cs="Arial"/>
                <w:sz w:val="20"/>
                <w:szCs w:val="20"/>
                <w:lang w:val="sr-Cyrl-CS" w:eastAsia="sr-Latn-CS"/>
              </w:rPr>
              <w:t>По мото-</w:t>
            </w:r>
          </w:p>
          <w:p w:rsidR="002F76E0" w:rsidRDefault="002F76E0" w:rsidP="002F76E0">
            <w:pPr>
              <w:jc w:val="center"/>
              <w:rPr>
                <w:rFonts w:cs="Arial"/>
                <w:sz w:val="20"/>
                <w:szCs w:val="20"/>
                <w:lang w:val="sr-Cyrl-CS" w:eastAsia="sr-Latn-CS"/>
              </w:rPr>
            </w:pPr>
            <w:r w:rsidRPr="00D000FD">
              <w:rPr>
                <w:rFonts w:cs="Arial"/>
                <w:sz w:val="20"/>
                <w:szCs w:val="20"/>
                <w:lang w:val="sr-Cyrl-CS" w:eastAsia="sr-Latn-CS"/>
              </w:rPr>
              <w:t>часу рада</w:t>
            </w:r>
          </w:p>
        </w:tc>
      </w:tr>
      <w:tr w:rsidR="002F76E0" w:rsidRPr="002E3DCC" w:rsidTr="00030D0A">
        <w:trPr>
          <w:trHeight w:val="140"/>
        </w:trPr>
        <w:tc>
          <w:tcPr>
            <w:tcW w:w="709" w:type="dxa"/>
            <w:vMerge w:val="restart"/>
            <w:tcBorders>
              <w:top w:val="nil"/>
              <w:left w:val="single" w:sz="4" w:space="0" w:color="auto"/>
              <w:right w:val="single" w:sz="4" w:space="0" w:color="auto"/>
            </w:tcBorders>
          </w:tcPr>
          <w:p w:rsidR="002F76E0" w:rsidRPr="009B137A" w:rsidRDefault="002F76E0" w:rsidP="000D73D1">
            <w:pPr>
              <w:numPr>
                <w:ilvl w:val="0"/>
                <w:numId w:val="59"/>
              </w:numPr>
              <w:tabs>
                <w:tab w:val="left" w:pos="396"/>
              </w:tabs>
              <w:spacing w:before="0"/>
              <w:jc w:val="left"/>
              <w:rPr>
                <w:rFonts w:cs="Arial"/>
                <w:sz w:val="20"/>
                <w:szCs w:val="20"/>
                <w:lang w:val="sr-Latn-CS" w:eastAsia="sr-Latn-CS"/>
              </w:rPr>
            </w:pPr>
          </w:p>
        </w:tc>
        <w:tc>
          <w:tcPr>
            <w:tcW w:w="3402" w:type="dxa"/>
            <w:tcBorders>
              <w:top w:val="nil"/>
              <w:left w:val="nil"/>
              <w:bottom w:val="single" w:sz="4" w:space="0" w:color="auto"/>
              <w:right w:val="single" w:sz="4" w:space="0" w:color="auto"/>
            </w:tcBorders>
          </w:tcPr>
          <w:p w:rsidR="002F76E0" w:rsidRPr="00683A2F" w:rsidRDefault="002F76E0" w:rsidP="00E808AE">
            <w:pPr>
              <w:jc w:val="center"/>
              <w:rPr>
                <w:rFonts w:cs="Arial"/>
                <w:b/>
                <w:sz w:val="20"/>
                <w:szCs w:val="20"/>
                <w:lang w:val="sr-Cyrl-RS"/>
              </w:rPr>
            </w:pPr>
            <w:r w:rsidRPr="00683A2F">
              <w:rPr>
                <w:rFonts w:cs="Arial"/>
                <w:b/>
                <w:sz w:val="20"/>
                <w:szCs w:val="20"/>
                <w:lang w:val="sr-Cyrl-RS"/>
              </w:rPr>
              <w:t>ПУТНИЧКА И ТЕРЕНСКА ВОЗИЛА</w:t>
            </w:r>
          </w:p>
        </w:tc>
        <w:tc>
          <w:tcPr>
            <w:tcW w:w="1276" w:type="dxa"/>
            <w:tcBorders>
              <w:top w:val="nil"/>
              <w:left w:val="nil"/>
              <w:bottom w:val="single" w:sz="4" w:space="0" w:color="auto"/>
              <w:right w:val="single" w:sz="4" w:space="0" w:color="auto"/>
            </w:tcBorders>
          </w:tcPr>
          <w:p w:rsidR="002F76E0" w:rsidRPr="00D000FD" w:rsidRDefault="002F76E0" w:rsidP="00FA5128">
            <w:pPr>
              <w:jc w:val="center"/>
              <w:rPr>
                <w:rFonts w:cs="Arial"/>
                <w:sz w:val="20"/>
                <w:szCs w:val="20"/>
                <w:lang w:val="sr-Cyrl-RS"/>
              </w:rPr>
            </w:pPr>
          </w:p>
        </w:tc>
        <w:tc>
          <w:tcPr>
            <w:tcW w:w="1559" w:type="dxa"/>
            <w:gridSpan w:val="5"/>
            <w:tcBorders>
              <w:top w:val="nil"/>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nil"/>
              <w:left w:val="nil"/>
              <w:bottom w:val="single" w:sz="4" w:space="0" w:color="auto"/>
              <w:right w:val="single" w:sz="4" w:space="0" w:color="auto"/>
            </w:tcBorders>
            <w:shd w:val="clear" w:color="auto" w:fill="FFFFFF"/>
          </w:tcPr>
          <w:p w:rsidR="002F76E0" w:rsidRPr="00A0414D"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75"/>
        </w:trPr>
        <w:tc>
          <w:tcPr>
            <w:tcW w:w="709" w:type="dxa"/>
            <w:vMerge/>
            <w:tcBorders>
              <w:left w:val="single" w:sz="4" w:space="0" w:color="auto"/>
              <w:right w:val="single" w:sz="4" w:space="0" w:color="auto"/>
            </w:tcBorders>
          </w:tcPr>
          <w:p w:rsidR="002F76E0" w:rsidRPr="009B137A" w:rsidRDefault="002F76E0" w:rsidP="000D73D1">
            <w:pPr>
              <w:numPr>
                <w:ilvl w:val="0"/>
                <w:numId w:val="59"/>
              </w:numPr>
              <w:tabs>
                <w:tab w:val="left" w:pos="396"/>
              </w:tabs>
              <w:spacing w:before="0"/>
              <w:jc w:val="left"/>
              <w:rPr>
                <w:rFonts w:cs="Arial"/>
                <w:sz w:val="20"/>
                <w:szCs w:val="20"/>
                <w:lang w:val="sr-Latn-C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Путничко возило до 55 kW</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A0414D"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50"/>
        </w:trPr>
        <w:tc>
          <w:tcPr>
            <w:tcW w:w="709" w:type="dxa"/>
            <w:vMerge/>
            <w:tcBorders>
              <w:left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4C7FE0" w:rsidRDefault="002F76E0" w:rsidP="00E808AE">
            <w:pPr>
              <w:jc w:val="center"/>
              <w:rPr>
                <w:rFonts w:cs="Arial"/>
                <w:sz w:val="20"/>
                <w:szCs w:val="20"/>
              </w:rPr>
            </w:pPr>
            <w:r w:rsidRPr="00D000FD">
              <w:rPr>
                <w:rFonts w:cs="Arial"/>
                <w:sz w:val="20"/>
                <w:szCs w:val="20"/>
              </w:rPr>
              <w:t xml:space="preserve">Путничко возило </w:t>
            </w:r>
            <w:r>
              <w:rPr>
                <w:rFonts w:cs="Arial"/>
                <w:sz w:val="20"/>
                <w:szCs w:val="20"/>
                <w:lang w:val="sr-Cyrl-RS"/>
              </w:rPr>
              <w:t>преко</w:t>
            </w:r>
            <w:r w:rsidRPr="00D000FD">
              <w:rPr>
                <w:rFonts w:cs="Arial"/>
                <w:sz w:val="20"/>
                <w:szCs w:val="20"/>
              </w:rPr>
              <w:t xml:space="preserve"> 55</w:t>
            </w:r>
            <w:r>
              <w:rPr>
                <w:rFonts w:cs="Arial"/>
                <w:sz w:val="20"/>
                <w:szCs w:val="20"/>
                <w:lang w:val="sr-Cyrl-RS"/>
              </w:rPr>
              <w:t>,1</w:t>
            </w:r>
            <w:r w:rsidRPr="00D000FD">
              <w:rPr>
                <w:rFonts w:cs="Arial"/>
                <w:sz w:val="20"/>
                <w:szCs w:val="20"/>
              </w:rPr>
              <w:t xml:space="preserve"> kW</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A0414D"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A0414D" w:rsidRDefault="002F76E0" w:rsidP="00E808AE">
            <w:pPr>
              <w:jc w:val="center"/>
              <w:rPr>
                <w:rFonts w:cs="Arial"/>
                <w:sz w:val="20"/>
                <w:szCs w:val="20"/>
              </w:rPr>
            </w:pPr>
            <w:r w:rsidRPr="00D000FD">
              <w:rPr>
                <w:rFonts w:cs="Arial"/>
                <w:sz w:val="20"/>
                <w:szCs w:val="20"/>
              </w:rPr>
              <w:t>Теренск</w:t>
            </w:r>
            <w:r>
              <w:rPr>
                <w:rFonts w:cs="Arial"/>
                <w:sz w:val="20"/>
                <w:szCs w:val="20"/>
                <w:lang w:val="sr-Cyrl-RS"/>
              </w:rPr>
              <w:t>о возило</w:t>
            </w:r>
            <w:r w:rsidRPr="00D000FD">
              <w:rPr>
                <w:rFonts w:cs="Arial"/>
                <w:sz w:val="20"/>
                <w:szCs w:val="20"/>
              </w:rPr>
              <w:t xml:space="preserve"> 4x4 до 2,500 cc</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A0414D"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0"/>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A0414D" w:rsidRDefault="002F76E0" w:rsidP="00E808AE">
            <w:pPr>
              <w:jc w:val="center"/>
              <w:rPr>
                <w:rFonts w:cs="Arial"/>
                <w:sz w:val="20"/>
                <w:szCs w:val="20"/>
              </w:rPr>
            </w:pPr>
            <w:r>
              <w:rPr>
                <w:rFonts w:cs="Arial"/>
                <w:sz w:val="20"/>
                <w:szCs w:val="20"/>
              </w:rPr>
              <w:t>Теренск</w:t>
            </w:r>
            <w:r>
              <w:rPr>
                <w:rFonts w:cs="Arial"/>
                <w:sz w:val="20"/>
                <w:szCs w:val="20"/>
                <w:lang w:val="sr-Cyrl-RS"/>
              </w:rPr>
              <w:t>о возило</w:t>
            </w:r>
            <w:r w:rsidRPr="00D000FD">
              <w:rPr>
                <w:rFonts w:cs="Arial"/>
                <w:sz w:val="20"/>
                <w:szCs w:val="20"/>
              </w:rPr>
              <w:t xml:space="preserve"> 4x4 преко 2,500 cc</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FA5128">
            <w:pPr>
              <w:jc w:val="center"/>
              <w:rPr>
                <w:rFonts w:cs="Arial"/>
                <w:sz w:val="20"/>
                <w:szCs w:val="20"/>
                <w:lang w:val="sr-Cyrl-RS"/>
              </w:rPr>
            </w:pPr>
            <w:r>
              <w:rPr>
                <w:rFonts w:cs="Arial"/>
                <w:sz w:val="20"/>
                <w:szCs w:val="20"/>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r>
      <w:tr w:rsidR="002F76E0" w:rsidRPr="002E3DCC" w:rsidTr="00030D0A">
        <w:trPr>
          <w:trHeight w:val="104"/>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b/>
                <w:sz w:val="20"/>
                <w:szCs w:val="20"/>
              </w:rPr>
            </w:pPr>
            <w:r w:rsidRPr="00683A2F">
              <w:rPr>
                <w:rFonts w:cs="Arial"/>
                <w:b/>
                <w:sz w:val="20"/>
                <w:szCs w:val="20"/>
              </w:rPr>
              <w:t>АУТОБУСИ И КОМБИ ВОЗИЛА</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r>
      <w:tr w:rsidR="002F76E0" w:rsidRPr="002E3DCC" w:rsidTr="00030D0A">
        <w:trPr>
          <w:trHeight w:val="113"/>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D000FD" w:rsidRDefault="002F76E0" w:rsidP="00E808AE">
            <w:pPr>
              <w:jc w:val="center"/>
              <w:rPr>
                <w:rFonts w:cs="Arial"/>
                <w:sz w:val="20"/>
                <w:szCs w:val="20"/>
              </w:rPr>
            </w:pPr>
            <w:r w:rsidRPr="00D000FD">
              <w:rPr>
                <w:rFonts w:cs="Arial"/>
                <w:sz w:val="20"/>
                <w:szCs w:val="20"/>
              </w:rPr>
              <w:t>Аутобус до 24 седишта</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FA5128">
            <w:pPr>
              <w:jc w:val="center"/>
              <w:rPr>
                <w:rFonts w:cs="Arial"/>
                <w:sz w:val="20"/>
                <w:szCs w:val="20"/>
                <w:lang w:val="sr-Cyrl-RS"/>
              </w:rPr>
            </w:pPr>
            <w:r>
              <w:rPr>
                <w:rFonts w:cs="Arial"/>
                <w:sz w:val="20"/>
                <w:szCs w:val="20"/>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r>
      <w:tr w:rsidR="002F76E0" w:rsidRPr="002E3DCC" w:rsidTr="00030D0A">
        <w:trPr>
          <w:trHeight w:val="10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A0414D" w:rsidRDefault="002F76E0" w:rsidP="00E808AE">
            <w:pPr>
              <w:jc w:val="center"/>
              <w:rPr>
                <w:rFonts w:cs="Arial"/>
                <w:sz w:val="20"/>
                <w:szCs w:val="20"/>
              </w:rPr>
            </w:pPr>
            <w:r w:rsidRPr="00D000FD">
              <w:rPr>
                <w:rFonts w:cs="Arial"/>
                <w:sz w:val="20"/>
                <w:szCs w:val="20"/>
              </w:rPr>
              <w:t>Аутобус преко 24 седишта</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FA5128">
            <w:pPr>
              <w:jc w:val="center"/>
              <w:rPr>
                <w:rFonts w:cs="Arial"/>
                <w:sz w:val="20"/>
                <w:szCs w:val="20"/>
                <w:lang w:val="sr-Cyrl-RS"/>
              </w:rPr>
            </w:pPr>
            <w:r>
              <w:rPr>
                <w:rFonts w:cs="Arial"/>
                <w:sz w:val="20"/>
                <w:szCs w:val="20"/>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r>
      <w:tr w:rsidR="002F76E0" w:rsidRPr="002E3DCC" w:rsidTr="00030D0A">
        <w:trPr>
          <w:trHeight w:val="138"/>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FF74D4" w:rsidRDefault="002F76E0" w:rsidP="00E808AE">
            <w:pPr>
              <w:autoSpaceDE w:val="0"/>
              <w:autoSpaceDN w:val="0"/>
              <w:adjustRightInd w:val="0"/>
              <w:jc w:val="center"/>
              <w:rPr>
                <w:rFonts w:cs="Arial"/>
                <w:sz w:val="20"/>
                <w:szCs w:val="20"/>
              </w:rPr>
            </w:pPr>
            <w:r w:rsidRPr="00D000FD">
              <w:rPr>
                <w:rFonts w:cs="Arial"/>
                <w:sz w:val="20"/>
                <w:szCs w:val="20"/>
              </w:rPr>
              <w:t>Комби до 8+1 седишта</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4"/>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b/>
                <w:sz w:val="20"/>
                <w:szCs w:val="20"/>
              </w:rPr>
            </w:pPr>
            <w:r w:rsidRPr="00683A2F">
              <w:rPr>
                <w:rFonts w:cs="Arial"/>
                <w:b/>
                <w:sz w:val="20"/>
                <w:szCs w:val="20"/>
              </w:rPr>
              <w:t>ВОЗИЛА СА МЕРНО - ИСПИТНИМ СИСТЕМИМА (МЕРНА КОЛА)</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r>
      <w:tr w:rsidR="002F76E0" w:rsidRPr="002E3DCC" w:rsidTr="00030D0A">
        <w:trPr>
          <w:trHeight w:val="113"/>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Мерно возило са трофазним системом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Мерно возило са монофазним системом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autoSpaceDE w:val="0"/>
              <w:autoSpaceDN w:val="0"/>
              <w:adjustRightInd w:val="0"/>
              <w:jc w:val="center"/>
              <w:rPr>
                <w:rFonts w:cs="Arial"/>
                <w:sz w:val="20"/>
                <w:szCs w:val="20"/>
              </w:rPr>
            </w:pPr>
            <w:r w:rsidRPr="00683A2F">
              <w:rPr>
                <w:rFonts w:cs="Arial"/>
                <w:sz w:val="20"/>
                <w:szCs w:val="20"/>
              </w:rPr>
              <w:t>Мерна возила са монофазним системом у возилу</w:t>
            </w:r>
            <w:r>
              <w:rPr>
                <w:rFonts w:cs="Arial"/>
                <w:sz w:val="20"/>
                <w:szCs w:val="20"/>
                <w:lang w:val="sr-Cyrl-RS"/>
              </w:rPr>
              <w:t xml:space="preserve"> </w:t>
            </w:r>
            <w:r w:rsidRPr="00683A2F">
              <w:rPr>
                <w:rFonts w:cs="Arial"/>
                <w:sz w:val="20"/>
                <w:szCs w:val="20"/>
              </w:rPr>
              <w:t>4x4</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b/>
                <w:sz w:val="20"/>
                <w:szCs w:val="20"/>
              </w:rPr>
            </w:pPr>
            <w:r w:rsidRPr="00E05AAA">
              <w:rPr>
                <w:rFonts w:cs="Arial"/>
                <w:b/>
                <w:sz w:val="20"/>
                <w:szCs w:val="20"/>
              </w:rPr>
              <w:t>ВОЗИЛА СА ПЛАТФОРМОМ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Возила са платформом дохвата до 14 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Возила са платформом дохвата преко 14 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4"/>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b/>
                <w:sz w:val="20"/>
                <w:szCs w:val="20"/>
              </w:rPr>
            </w:pPr>
            <w:r w:rsidRPr="00E05AAA">
              <w:rPr>
                <w:rFonts w:cs="Arial"/>
                <w:b/>
                <w:sz w:val="20"/>
                <w:szCs w:val="20"/>
              </w:rPr>
              <w:t>ТЕРЕТНА ВОЗИЛА - ПУТАРИ</w:t>
            </w:r>
          </w:p>
        </w:tc>
        <w:tc>
          <w:tcPr>
            <w:tcW w:w="1276" w:type="dxa"/>
            <w:tcBorders>
              <w:top w:val="single" w:sz="4" w:space="0" w:color="auto"/>
              <w:left w:val="nil"/>
              <w:bottom w:val="single" w:sz="4" w:space="0" w:color="auto"/>
              <w:right w:val="single" w:sz="4" w:space="0" w:color="auto"/>
            </w:tcBorders>
          </w:tcPr>
          <w:p w:rsidR="002F76E0" w:rsidRPr="00FF74D4" w:rsidRDefault="002F76E0" w:rsidP="00FA5128">
            <w:pPr>
              <w:rPr>
                <w:rFonts w:cs="Arial"/>
                <w:sz w:val="20"/>
                <w:szCs w:val="20"/>
                <w:lang w:val="sr-Cyrl-RS"/>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r>
      <w:tr w:rsidR="002F76E0" w:rsidRPr="002E3DCC" w:rsidTr="00030D0A">
        <w:trPr>
          <w:trHeight w:val="113"/>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Теретно возило до 1т и 2 седишта</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lang w:val="sr-Cyrl-RS"/>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Теретно возило од 1т до 2т до 6+1 седишта</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lang w:val="sr-Cyrl-RS"/>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Теретно возило преко 2т до 6+1 седишта</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lang w:val="sr-Cyrl-RS"/>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0"/>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b/>
                <w:sz w:val="20"/>
                <w:szCs w:val="20"/>
              </w:rPr>
            </w:pPr>
            <w:r w:rsidRPr="00E05AAA">
              <w:rPr>
                <w:rFonts w:cs="Arial"/>
                <w:b/>
                <w:sz w:val="20"/>
                <w:szCs w:val="20"/>
              </w:rPr>
              <w:t>ТЕРЕТНА ВОЗИЛА И КИПЕРИ</w:t>
            </w:r>
          </w:p>
        </w:tc>
        <w:tc>
          <w:tcPr>
            <w:tcW w:w="1276" w:type="dxa"/>
            <w:tcBorders>
              <w:top w:val="single" w:sz="4" w:space="0" w:color="auto"/>
              <w:left w:val="nil"/>
              <w:bottom w:val="single" w:sz="4" w:space="0" w:color="auto"/>
              <w:right w:val="single" w:sz="4" w:space="0" w:color="auto"/>
            </w:tcBorders>
          </w:tcPr>
          <w:p w:rsidR="002F76E0" w:rsidRPr="009C2CF3" w:rsidRDefault="002F76E0" w:rsidP="00FA5128"/>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134"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r>
      <w:tr w:rsidR="002F76E0" w:rsidRPr="002E3DCC" w:rsidTr="00030D0A">
        <w:trPr>
          <w:trHeight w:val="163"/>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Теретна возила носивости до 3т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030D0A">
            <w:pPr>
              <w:jc w:val="center"/>
              <w:rPr>
                <w:lang w:val="sr-Cyrl-RS"/>
              </w:rPr>
            </w:pPr>
            <w:r>
              <w:rPr>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Теретна возила носивости од 3т до 5т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030D0A">
            <w:pPr>
              <w:jc w:val="center"/>
              <w:rPr>
                <w:lang w:val="sr-Cyrl-RS"/>
              </w:rPr>
            </w:pPr>
            <w:r>
              <w:rPr>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137"/>
        </w:trPr>
        <w:tc>
          <w:tcPr>
            <w:tcW w:w="709" w:type="dxa"/>
            <w:vMerge/>
            <w:tcBorders>
              <w:left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Теретна возила носивости од 5т до 10т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030D0A">
            <w:pPr>
              <w:jc w:val="center"/>
              <w:rPr>
                <w:lang w:val="sr-Cyrl-RS"/>
              </w:rPr>
            </w:pPr>
            <w:r>
              <w:rPr>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80"/>
        </w:trPr>
        <w:tc>
          <w:tcPr>
            <w:tcW w:w="709" w:type="dxa"/>
            <w:vMerge/>
            <w:tcBorders>
              <w:left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Теретна возила носивости преко 10т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030D0A">
            <w:pPr>
              <w:jc w:val="center"/>
              <w:rPr>
                <w:lang w:val="sr-Cyrl-RS"/>
              </w:rPr>
            </w:pPr>
            <w:r>
              <w:rPr>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80"/>
        </w:trPr>
        <w:tc>
          <w:tcPr>
            <w:tcW w:w="709" w:type="dxa"/>
            <w:vMerge/>
            <w:tcBorders>
              <w:left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Кипер носивости до 5т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030D0A">
            <w:pPr>
              <w:jc w:val="center"/>
              <w:rPr>
                <w:lang w:val="sr-Cyrl-RS"/>
              </w:rPr>
            </w:pPr>
            <w:r>
              <w:rPr>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138"/>
        </w:trPr>
        <w:tc>
          <w:tcPr>
            <w:tcW w:w="709" w:type="dxa"/>
            <w:vMerge/>
            <w:tcBorders>
              <w:left w:val="single" w:sz="4" w:space="0" w:color="auto"/>
              <w:bottom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Кипер носивости преко 5т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030D0A">
            <w:pPr>
              <w:jc w:val="center"/>
              <w:rPr>
                <w:lang w:val="sr-Cyrl-RS"/>
              </w:rPr>
            </w:pPr>
            <w:r>
              <w:rPr>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125"/>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lang w:val="sr-Cyrl-RS"/>
              </w:rPr>
            </w:pPr>
            <w:r w:rsidRPr="00E05AAA">
              <w:rPr>
                <w:rFonts w:cs="Arial"/>
                <w:b/>
                <w:bCs/>
                <w:sz w:val="20"/>
                <w:szCs w:val="20"/>
              </w:rPr>
              <w:t>ТЕРЕТНА ВОЗИЛА СА ДИЗАЛИЦОМ</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030D0A">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FA5128">
            <w:pPr>
              <w:jc w:val="center"/>
              <w:rPr>
                <w:rFonts w:cs="Arial"/>
                <w:sz w:val="20"/>
                <w:szCs w:val="20"/>
                <w:lang w:val="sr-Cyrl-CS"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FA5128">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FA5128">
            <w:pPr>
              <w:jc w:val="center"/>
              <w:rPr>
                <w:rFonts w:cs="Arial"/>
                <w:sz w:val="20"/>
                <w:szCs w:val="20"/>
                <w:lang w:val="sr-Cyrl-CS"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Теретна возила носивости до 5т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67"/>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Теретна возила носивости од 5 до 10т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5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Теретна возила носивости преко 10т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508"/>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Трактор са дизалицом</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38"/>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b/>
                <w:sz w:val="20"/>
                <w:szCs w:val="20"/>
              </w:rPr>
            </w:pPr>
            <w:r w:rsidRPr="00E05AAA">
              <w:rPr>
                <w:rFonts w:cs="Arial"/>
                <w:b/>
                <w:sz w:val="20"/>
                <w:szCs w:val="20"/>
              </w:rPr>
              <w:t>МЕХАНИЗАЦИЈА, АГРЕГАТИ И КОМПРЕСОРИ</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Багер ровокопач</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Трактор-гусеничар</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Трактор</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8"/>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Виљушкар 3 t</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 xml:space="preserve">Виљушкар </w:t>
            </w:r>
            <w:r w:rsidRPr="00E05AAA">
              <w:rPr>
                <w:rFonts w:cs="Arial"/>
                <w:sz w:val="20"/>
                <w:szCs w:val="20"/>
                <w:lang w:val="sr-Cyrl-RS"/>
              </w:rPr>
              <w:t>5</w:t>
            </w:r>
            <w:r w:rsidRPr="00E05AAA">
              <w:rPr>
                <w:rFonts w:cs="Arial"/>
                <w:sz w:val="20"/>
                <w:szCs w:val="20"/>
              </w:rPr>
              <w:t xml:space="preserve"> t</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 xml:space="preserve">Виљушкар </w:t>
            </w:r>
            <w:r w:rsidRPr="00E05AAA">
              <w:rPr>
                <w:rFonts w:cs="Arial"/>
                <w:sz w:val="20"/>
                <w:szCs w:val="20"/>
                <w:lang w:val="sr-Cyrl-RS"/>
              </w:rPr>
              <w:t>8</w:t>
            </w:r>
            <w:r w:rsidRPr="00E05AAA">
              <w:rPr>
                <w:rFonts w:cs="Arial"/>
                <w:sz w:val="20"/>
                <w:szCs w:val="20"/>
              </w:rPr>
              <w:t xml:space="preserve"> t</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8"/>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78748A" w:rsidRDefault="002F76E0" w:rsidP="00E808AE">
            <w:pPr>
              <w:jc w:val="center"/>
              <w:rPr>
                <w:rFonts w:cs="Arial"/>
                <w:sz w:val="20"/>
                <w:szCs w:val="20"/>
              </w:rPr>
            </w:pPr>
            <w:r w:rsidRPr="0078748A">
              <w:rPr>
                <w:rFonts w:cs="Arial"/>
                <w:sz w:val="20"/>
                <w:szCs w:val="20"/>
              </w:rPr>
              <w:t>Бушилица за хоризонтално бусење</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lang w:val="sr-Cyrl-RS"/>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Машина за полагање каблова</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lang w:val="sr-Cyrl-RS"/>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до 10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1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10 до 25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25 до 100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100 до 170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170 до 250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250 до 630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Компресори</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Машина за сечење асфалта/бетона</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37"/>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Мешалица за бетон 250 l</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0"/>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b/>
                <w:sz w:val="20"/>
                <w:szCs w:val="20"/>
              </w:rPr>
            </w:pPr>
            <w:r w:rsidRPr="00E05AAA">
              <w:rPr>
                <w:rFonts w:cs="Arial"/>
                <w:b/>
                <w:sz w:val="20"/>
                <w:szCs w:val="20"/>
              </w:rPr>
              <w:t>ПРИКОЛИЦЕ</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једноосовинска до 3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38"/>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једноосовинска преко 3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двоосовинска до 5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0"/>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двоосовинска преко 5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троосовинска до 18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04B14" w:rsidRDefault="00D04B14"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троосовинска преко 18 t</w:t>
            </w:r>
          </w:p>
        </w:tc>
        <w:tc>
          <w:tcPr>
            <w:tcW w:w="1276" w:type="dxa"/>
            <w:tcBorders>
              <w:top w:val="single" w:sz="4" w:space="0" w:color="auto"/>
              <w:left w:val="nil"/>
              <w:bottom w:val="single" w:sz="12"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12"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12" w:space="0" w:color="000000"/>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12" w:space="0" w:color="000000"/>
              <w:right w:val="single" w:sz="4" w:space="0" w:color="auto"/>
            </w:tcBorders>
            <w:shd w:val="clear" w:color="auto" w:fill="FFFFFF"/>
          </w:tcPr>
          <w:p w:rsidR="002F76E0" w:rsidRPr="00D04B14" w:rsidRDefault="00D04B14"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12" w:space="0" w:color="000000"/>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12" w:space="0" w:color="000000"/>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12" w:space="0" w:color="000000"/>
              <w:right w:val="single" w:sz="4" w:space="0" w:color="auto"/>
            </w:tcBorders>
            <w:shd w:val="clear" w:color="auto" w:fill="FFFFFF"/>
          </w:tcPr>
          <w:p w:rsidR="002F76E0" w:rsidRDefault="002F76E0" w:rsidP="00FA5128">
            <w:pPr>
              <w:jc w:val="center"/>
              <w:rPr>
                <w:rFonts w:cs="Arial"/>
                <w:sz w:val="20"/>
                <w:szCs w:val="20"/>
                <w:lang w:eastAsia="sr-Latn-CS"/>
              </w:rPr>
            </w:pPr>
          </w:p>
        </w:tc>
      </w:tr>
      <w:tr w:rsidR="00030D0A" w:rsidRPr="002E3DCC" w:rsidTr="00030D0A">
        <w:trPr>
          <w:trHeight w:val="357"/>
        </w:trPr>
        <w:tc>
          <w:tcPr>
            <w:tcW w:w="709" w:type="dxa"/>
            <w:vMerge w:val="restart"/>
            <w:tcBorders>
              <w:top w:val="single" w:sz="4" w:space="0" w:color="auto"/>
              <w:left w:val="single" w:sz="4" w:space="0" w:color="auto"/>
              <w:right w:val="single" w:sz="4" w:space="0" w:color="auto"/>
            </w:tcBorders>
          </w:tcPr>
          <w:p w:rsidR="00030D0A" w:rsidRDefault="00030D0A" w:rsidP="002F76E0">
            <w:pPr>
              <w:tabs>
                <w:tab w:val="left" w:pos="396"/>
              </w:tabs>
              <w:suppressAutoHyphens/>
              <w:spacing w:before="0"/>
              <w:jc w:val="left"/>
              <w:rPr>
                <w:rFonts w:cs="Arial"/>
                <w:sz w:val="20"/>
                <w:szCs w:val="20"/>
                <w:lang w:val="sr-Cyrl-RS" w:eastAsia="sr-Latn-CS"/>
              </w:rPr>
            </w:pPr>
          </w:p>
        </w:tc>
        <w:tc>
          <w:tcPr>
            <w:tcW w:w="3402" w:type="dxa"/>
            <w:vMerge w:val="restart"/>
            <w:tcBorders>
              <w:top w:val="single" w:sz="4" w:space="0" w:color="auto"/>
              <w:left w:val="nil"/>
              <w:right w:val="single" w:sz="12" w:space="0" w:color="auto"/>
            </w:tcBorders>
          </w:tcPr>
          <w:p w:rsidR="00030D0A" w:rsidRPr="002F76E0" w:rsidRDefault="00030D0A" w:rsidP="00E808AE">
            <w:pPr>
              <w:autoSpaceDE w:val="0"/>
              <w:autoSpaceDN w:val="0"/>
              <w:adjustRightInd w:val="0"/>
              <w:jc w:val="center"/>
              <w:rPr>
                <w:rFonts w:cs="Arial"/>
                <w:sz w:val="20"/>
                <w:szCs w:val="20"/>
                <w:lang w:val="sr-Cyrl-RS"/>
              </w:rPr>
            </w:pPr>
            <w:r>
              <w:rPr>
                <w:rFonts w:cs="Arial"/>
                <w:sz w:val="20"/>
                <w:szCs w:val="20"/>
                <w:lang w:val="sr-Cyrl-RS"/>
              </w:rPr>
              <w:t>УКУПНА ЦЕНА БЕЗ ПДВ:</w:t>
            </w:r>
          </w:p>
        </w:tc>
        <w:tc>
          <w:tcPr>
            <w:tcW w:w="1276" w:type="dxa"/>
            <w:tcBorders>
              <w:top w:val="single" w:sz="12" w:space="0" w:color="auto"/>
              <w:left w:val="single" w:sz="12" w:space="0" w:color="auto"/>
              <w:bottom w:val="single" w:sz="12" w:space="0" w:color="000000"/>
              <w:right w:val="single" w:sz="12" w:space="0" w:color="auto"/>
            </w:tcBorders>
          </w:tcPr>
          <w:p w:rsidR="00030D0A" w:rsidRPr="00030D0A" w:rsidRDefault="00030D0A" w:rsidP="00FA5128">
            <w:pPr>
              <w:jc w:val="center"/>
              <w:rPr>
                <w:rFonts w:cs="Arial"/>
                <w:sz w:val="20"/>
                <w:szCs w:val="20"/>
                <w:lang w:val="sr-Cyrl-RS"/>
              </w:rPr>
            </w:pPr>
            <w:r>
              <w:rPr>
                <w:rFonts w:cs="Arial"/>
                <w:sz w:val="20"/>
                <w:szCs w:val="20"/>
                <w:lang w:val="sr-Cyrl-RS"/>
              </w:rPr>
              <w:t>А:</w:t>
            </w:r>
          </w:p>
        </w:tc>
        <w:tc>
          <w:tcPr>
            <w:tcW w:w="1425" w:type="dxa"/>
            <w:gridSpan w:val="2"/>
            <w:tcBorders>
              <w:top w:val="single" w:sz="12" w:space="0" w:color="auto"/>
              <w:left w:val="single" w:sz="12" w:space="0" w:color="auto"/>
              <w:bottom w:val="single" w:sz="12" w:space="0" w:color="000000"/>
              <w:right w:val="single" w:sz="12" w:space="0" w:color="000000"/>
            </w:tcBorders>
            <w:shd w:val="clear" w:color="auto" w:fill="FFFFFF"/>
          </w:tcPr>
          <w:p w:rsidR="00030D0A" w:rsidRPr="0078748A" w:rsidRDefault="00030D0A" w:rsidP="00FA5128">
            <w:pPr>
              <w:jc w:val="center"/>
              <w:rPr>
                <w:rFonts w:cs="Arial"/>
                <w:sz w:val="20"/>
                <w:szCs w:val="20"/>
                <w:lang w:val="sr-Cyrl-RS" w:eastAsia="sr-Latn-CS"/>
              </w:rPr>
            </w:pPr>
            <w:r>
              <w:rPr>
                <w:rFonts w:cs="Arial"/>
                <w:sz w:val="20"/>
                <w:szCs w:val="20"/>
                <w:lang w:val="sr-Cyrl-RS" w:eastAsia="sr-Latn-CS"/>
              </w:rPr>
              <w:t>Б:</w:t>
            </w:r>
          </w:p>
        </w:tc>
        <w:tc>
          <w:tcPr>
            <w:tcW w:w="1410" w:type="dxa"/>
            <w:gridSpan w:val="4"/>
            <w:tcBorders>
              <w:top w:val="single" w:sz="12" w:space="0" w:color="000000"/>
              <w:left w:val="single" w:sz="12" w:space="0" w:color="000000"/>
              <w:bottom w:val="single" w:sz="12" w:space="0" w:color="000000"/>
              <w:right w:val="single" w:sz="12" w:space="0" w:color="000000"/>
            </w:tcBorders>
            <w:shd w:val="clear" w:color="auto" w:fill="FFFFFF"/>
          </w:tcPr>
          <w:p w:rsidR="00030D0A" w:rsidRPr="0078748A" w:rsidRDefault="00030D0A" w:rsidP="00FA5128">
            <w:pPr>
              <w:jc w:val="center"/>
              <w:rPr>
                <w:rFonts w:cs="Arial"/>
                <w:sz w:val="20"/>
                <w:szCs w:val="20"/>
                <w:lang w:val="sr-Cyrl-RS" w:eastAsia="sr-Latn-CS"/>
              </w:rPr>
            </w:pPr>
            <w:r>
              <w:rPr>
                <w:rFonts w:cs="Arial"/>
                <w:sz w:val="20"/>
                <w:szCs w:val="20"/>
                <w:lang w:val="sr-Cyrl-RS" w:eastAsia="sr-Latn-CS"/>
              </w:rPr>
              <w:t>В.</w:t>
            </w:r>
          </w:p>
        </w:tc>
        <w:tc>
          <w:tcPr>
            <w:tcW w:w="1134" w:type="dxa"/>
            <w:vMerge w:val="restart"/>
            <w:tcBorders>
              <w:top w:val="single" w:sz="12" w:space="0" w:color="000000"/>
              <w:left w:val="single" w:sz="12" w:space="0" w:color="000000"/>
              <w:bottom w:val="single" w:sz="12" w:space="0" w:color="000000"/>
              <w:right w:val="single" w:sz="12" w:space="0" w:color="000000"/>
            </w:tcBorders>
            <w:shd w:val="clear" w:color="auto" w:fill="FFFFFF"/>
          </w:tcPr>
          <w:p w:rsidR="00030D0A" w:rsidRPr="00030D0A" w:rsidRDefault="00030D0A" w:rsidP="00FA5128">
            <w:pPr>
              <w:jc w:val="center"/>
              <w:rPr>
                <w:rFonts w:cs="Arial"/>
                <w:sz w:val="20"/>
                <w:szCs w:val="20"/>
                <w:lang w:val="sr-Cyrl-RS" w:eastAsia="sr-Latn-CS"/>
              </w:rPr>
            </w:pPr>
            <w:r>
              <w:rPr>
                <w:rFonts w:cs="Arial"/>
                <w:sz w:val="20"/>
                <w:szCs w:val="20"/>
                <w:lang w:val="sr-Cyrl-RS" w:eastAsia="sr-Latn-CS"/>
              </w:rPr>
              <w:t>УКУПНА ЦЕНА СА ПДВ:</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030D0A" w:rsidRPr="00030D0A" w:rsidRDefault="00030D0A" w:rsidP="00FA5128">
            <w:pPr>
              <w:jc w:val="center"/>
              <w:rPr>
                <w:rFonts w:cs="Arial"/>
                <w:sz w:val="20"/>
                <w:szCs w:val="20"/>
                <w:lang w:val="sr-Cyrl-RS" w:eastAsia="sr-Latn-CS"/>
              </w:rPr>
            </w:pPr>
            <w:r>
              <w:rPr>
                <w:rFonts w:cs="Arial"/>
                <w:sz w:val="20"/>
                <w:szCs w:val="20"/>
                <w:lang w:val="sr-Cyrl-RS" w:eastAsia="sr-Latn-CS"/>
              </w:rPr>
              <w:t>А:</w:t>
            </w:r>
          </w:p>
        </w:tc>
        <w:tc>
          <w:tcPr>
            <w:tcW w:w="1560" w:type="dxa"/>
            <w:tcBorders>
              <w:top w:val="single" w:sz="12" w:space="0" w:color="000000"/>
              <w:left w:val="single" w:sz="12" w:space="0" w:color="000000"/>
              <w:bottom w:val="single" w:sz="12" w:space="0" w:color="000000"/>
              <w:right w:val="single" w:sz="12" w:space="0" w:color="000000"/>
            </w:tcBorders>
            <w:shd w:val="clear" w:color="auto" w:fill="FFFFFF"/>
          </w:tcPr>
          <w:p w:rsidR="00030D0A" w:rsidRPr="00030D0A" w:rsidRDefault="00030D0A" w:rsidP="00FA5128">
            <w:pPr>
              <w:jc w:val="center"/>
              <w:rPr>
                <w:rFonts w:cs="Arial"/>
                <w:sz w:val="20"/>
                <w:szCs w:val="20"/>
                <w:lang w:val="sr-Cyrl-RS" w:eastAsia="sr-Latn-CS"/>
              </w:rPr>
            </w:pPr>
            <w:r>
              <w:rPr>
                <w:rFonts w:cs="Arial"/>
                <w:sz w:val="20"/>
                <w:szCs w:val="20"/>
                <w:lang w:val="sr-Cyrl-RS" w:eastAsia="sr-Latn-CS"/>
              </w:rPr>
              <w:t>Б:</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030D0A" w:rsidRPr="00030D0A" w:rsidRDefault="00030D0A" w:rsidP="00FA5128">
            <w:pPr>
              <w:jc w:val="center"/>
              <w:rPr>
                <w:rFonts w:cs="Arial"/>
                <w:sz w:val="20"/>
                <w:szCs w:val="20"/>
                <w:lang w:val="sr-Cyrl-RS" w:eastAsia="sr-Latn-CS"/>
              </w:rPr>
            </w:pPr>
            <w:r>
              <w:rPr>
                <w:rFonts w:cs="Arial"/>
                <w:sz w:val="20"/>
                <w:szCs w:val="20"/>
                <w:lang w:val="sr-Cyrl-RS" w:eastAsia="sr-Latn-CS"/>
              </w:rPr>
              <w:t>В:</w:t>
            </w:r>
          </w:p>
        </w:tc>
      </w:tr>
      <w:tr w:rsidR="00030D0A" w:rsidRPr="002E3DCC" w:rsidTr="00030D0A">
        <w:trPr>
          <w:trHeight w:val="645"/>
        </w:trPr>
        <w:tc>
          <w:tcPr>
            <w:tcW w:w="709" w:type="dxa"/>
            <w:vMerge/>
            <w:tcBorders>
              <w:left w:val="single" w:sz="4" w:space="0" w:color="auto"/>
              <w:bottom w:val="single" w:sz="12" w:space="0" w:color="000000"/>
              <w:right w:val="single" w:sz="4" w:space="0" w:color="auto"/>
            </w:tcBorders>
          </w:tcPr>
          <w:p w:rsidR="00030D0A" w:rsidRDefault="00030D0A" w:rsidP="002F76E0">
            <w:pPr>
              <w:tabs>
                <w:tab w:val="left" w:pos="396"/>
              </w:tabs>
              <w:suppressAutoHyphens/>
              <w:spacing w:before="0"/>
              <w:jc w:val="left"/>
              <w:rPr>
                <w:rFonts w:cs="Arial"/>
                <w:sz w:val="20"/>
                <w:szCs w:val="20"/>
                <w:lang w:val="sr-Cyrl-RS" w:eastAsia="sr-Latn-CS"/>
              </w:rPr>
            </w:pPr>
          </w:p>
        </w:tc>
        <w:tc>
          <w:tcPr>
            <w:tcW w:w="3402" w:type="dxa"/>
            <w:vMerge/>
            <w:tcBorders>
              <w:left w:val="nil"/>
              <w:bottom w:val="single" w:sz="12" w:space="0" w:color="000000"/>
              <w:right w:val="single" w:sz="12" w:space="0" w:color="auto"/>
            </w:tcBorders>
          </w:tcPr>
          <w:p w:rsidR="00030D0A" w:rsidRDefault="00030D0A" w:rsidP="00E808AE">
            <w:pPr>
              <w:autoSpaceDE w:val="0"/>
              <w:autoSpaceDN w:val="0"/>
              <w:adjustRightInd w:val="0"/>
              <w:jc w:val="center"/>
              <w:rPr>
                <w:rFonts w:cs="Arial"/>
                <w:sz w:val="20"/>
                <w:szCs w:val="20"/>
                <w:lang w:val="sr-Cyrl-RS"/>
              </w:rPr>
            </w:pPr>
          </w:p>
        </w:tc>
        <w:tc>
          <w:tcPr>
            <w:tcW w:w="1276" w:type="dxa"/>
            <w:tcBorders>
              <w:top w:val="single" w:sz="12" w:space="0" w:color="000000"/>
              <w:left w:val="single" w:sz="12" w:space="0" w:color="auto"/>
              <w:bottom w:val="single" w:sz="12" w:space="0" w:color="000000"/>
              <w:right w:val="single" w:sz="12" w:space="0" w:color="auto"/>
            </w:tcBorders>
          </w:tcPr>
          <w:p w:rsidR="00030D0A" w:rsidRDefault="00030D0A" w:rsidP="00FA5128">
            <w:pPr>
              <w:jc w:val="center"/>
              <w:rPr>
                <w:rFonts w:cs="Arial"/>
                <w:sz w:val="20"/>
                <w:szCs w:val="20"/>
                <w:lang w:val="sr-Cyrl-RS"/>
              </w:rPr>
            </w:pPr>
          </w:p>
        </w:tc>
        <w:tc>
          <w:tcPr>
            <w:tcW w:w="1425" w:type="dxa"/>
            <w:gridSpan w:val="2"/>
            <w:tcBorders>
              <w:top w:val="single" w:sz="12" w:space="0" w:color="000000"/>
              <w:left w:val="single" w:sz="12" w:space="0" w:color="auto"/>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410" w:type="dxa"/>
            <w:gridSpan w:val="4"/>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134" w:type="dxa"/>
            <w:vMerge/>
            <w:tcBorders>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560" w:type="dxa"/>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r>
      <w:tr w:rsidR="00030D0A" w:rsidRPr="002E3DCC" w:rsidTr="001A5119">
        <w:trPr>
          <w:trHeight w:val="645"/>
        </w:trPr>
        <w:tc>
          <w:tcPr>
            <w:tcW w:w="709" w:type="dxa"/>
            <w:tcBorders>
              <w:top w:val="single" w:sz="12" w:space="0" w:color="000000"/>
              <w:left w:val="single" w:sz="12" w:space="0" w:color="000000"/>
              <w:bottom w:val="single" w:sz="12" w:space="0" w:color="000000"/>
              <w:right w:val="single" w:sz="4" w:space="0" w:color="auto"/>
            </w:tcBorders>
          </w:tcPr>
          <w:p w:rsidR="00030D0A" w:rsidRDefault="00030D0A" w:rsidP="00030D0A">
            <w:pPr>
              <w:tabs>
                <w:tab w:val="left" w:pos="396"/>
              </w:tabs>
              <w:suppressAutoHyphens/>
              <w:spacing w:before="0"/>
              <w:jc w:val="left"/>
              <w:rPr>
                <w:rFonts w:cs="Arial"/>
                <w:sz w:val="20"/>
                <w:szCs w:val="20"/>
                <w:lang w:val="sr-Cyrl-RS" w:eastAsia="sr-Latn-CS"/>
              </w:rPr>
            </w:pPr>
          </w:p>
        </w:tc>
        <w:tc>
          <w:tcPr>
            <w:tcW w:w="3402" w:type="dxa"/>
            <w:tcBorders>
              <w:top w:val="single" w:sz="12" w:space="0" w:color="000000"/>
              <w:left w:val="nil"/>
              <w:bottom w:val="single" w:sz="12" w:space="0" w:color="000000"/>
              <w:right w:val="single" w:sz="12" w:space="0" w:color="000000"/>
            </w:tcBorders>
          </w:tcPr>
          <w:p w:rsidR="00030D0A" w:rsidRPr="002F76E0" w:rsidRDefault="00030D0A" w:rsidP="00E808AE">
            <w:pPr>
              <w:autoSpaceDE w:val="0"/>
              <w:autoSpaceDN w:val="0"/>
              <w:adjustRightInd w:val="0"/>
              <w:jc w:val="center"/>
              <w:rPr>
                <w:rFonts w:cs="Arial"/>
                <w:sz w:val="20"/>
                <w:szCs w:val="20"/>
                <w:lang w:val="sr-Cyrl-RS"/>
              </w:rPr>
            </w:pPr>
            <w:r>
              <w:rPr>
                <w:rFonts w:cs="Arial"/>
                <w:sz w:val="20"/>
                <w:szCs w:val="20"/>
                <w:lang w:val="sr-Cyrl-RS"/>
              </w:rPr>
              <w:t>УКУПНА ЦЕНА БЕЗ ПДВ (А+Б+В):</w:t>
            </w:r>
          </w:p>
        </w:tc>
        <w:tc>
          <w:tcPr>
            <w:tcW w:w="4111" w:type="dxa"/>
            <w:gridSpan w:val="7"/>
            <w:tcBorders>
              <w:top w:val="single" w:sz="12" w:space="0" w:color="000000"/>
              <w:left w:val="single" w:sz="12" w:space="0" w:color="000000"/>
              <w:bottom w:val="single" w:sz="12" w:space="0" w:color="auto"/>
              <w:right w:val="single" w:sz="12" w:space="0" w:color="000000"/>
            </w:tcBorders>
          </w:tcPr>
          <w:p w:rsidR="00030D0A" w:rsidRDefault="00030D0A" w:rsidP="00030D0A">
            <w:pPr>
              <w:jc w:val="center"/>
              <w:rPr>
                <w:rFonts w:cs="Arial"/>
                <w:sz w:val="20"/>
                <w:szCs w:val="20"/>
                <w:lang w:val="sr-Cyrl-RS" w:eastAsia="sr-Latn-CS"/>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030D0A">
            <w:pPr>
              <w:jc w:val="center"/>
              <w:rPr>
                <w:rFonts w:cs="Arial"/>
                <w:sz w:val="20"/>
                <w:szCs w:val="20"/>
                <w:lang w:val="sr-Cyrl-RS" w:eastAsia="sr-Latn-CS"/>
              </w:rPr>
            </w:pPr>
            <w:r>
              <w:rPr>
                <w:rFonts w:cs="Arial"/>
                <w:sz w:val="20"/>
                <w:szCs w:val="20"/>
                <w:lang w:val="sr-Cyrl-RS" w:eastAsia="sr-Latn-CS"/>
              </w:rPr>
              <w:t>УКУПНА ЦЕНА СА ПДВ (А+Б+В):</w:t>
            </w:r>
          </w:p>
        </w:tc>
        <w:tc>
          <w:tcPr>
            <w:tcW w:w="4394" w:type="dxa"/>
            <w:gridSpan w:val="3"/>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030D0A">
            <w:pPr>
              <w:jc w:val="center"/>
              <w:rPr>
                <w:rFonts w:cs="Arial"/>
                <w:sz w:val="20"/>
                <w:szCs w:val="20"/>
                <w:lang w:val="sr-Cyrl-RS" w:eastAsia="sr-Latn-CS"/>
              </w:rPr>
            </w:pPr>
          </w:p>
        </w:tc>
      </w:tr>
    </w:tbl>
    <w:p w:rsidR="00FA5128" w:rsidRDefault="00FA5128" w:rsidP="00FA5128">
      <w:pPr>
        <w:rPr>
          <w:rFonts w:cs="Arial"/>
          <w:sz w:val="20"/>
          <w:szCs w:val="20"/>
          <w:lang w:val="sr-Cyrl-RS"/>
        </w:rPr>
      </w:pPr>
    </w:p>
    <w:p w:rsidR="00FA5128" w:rsidRPr="00EC3573" w:rsidRDefault="00FA5128" w:rsidP="00FA5128">
      <w:pPr>
        <w:rPr>
          <w:rFonts w:cs="Arial"/>
          <w:b/>
          <w:lang w:val="sr-Cyrl-RS"/>
        </w:rPr>
      </w:pPr>
      <w:r w:rsidRPr="00EC3573">
        <w:rPr>
          <w:rFonts w:cs="Arial"/>
          <w:b/>
          <w:lang w:val="sr-Cyrl-RS"/>
        </w:rPr>
        <w:t>НАПОМЕНА:</w:t>
      </w:r>
    </w:p>
    <w:p w:rsidR="00FA5128" w:rsidRDefault="00FA5128" w:rsidP="00FA5128">
      <w:pPr>
        <w:rPr>
          <w:rFonts w:cs="Arial"/>
          <w:sz w:val="20"/>
          <w:szCs w:val="20"/>
          <w:lang w:val="sr-Latn-RS"/>
        </w:rPr>
      </w:pPr>
      <w:r>
        <w:rPr>
          <w:rFonts w:cs="Arial"/>
          <w:sz w:val="20"/>
          <w:szCs w:val="20"/>
          <w:lang w:val="sr-Cyrl-RS"/>
        </w:rPr>
        <w:t>- У цене услуга није урачуната цена материјала</w:t>
      </w:r>
      <w:r>
        <w:rPr>
          <w:rFonts w:cs="Arial"/>
          <w:sz w:val="20"/>
          <w:szCs w:val="20"/>
          <w:lang w:val="sr-Latn-RS"/>
        </w:rPr>
        <w:t>;</w:t>
      </w:r>
    </w:p>
    <w:p w:rsidR="00FA5128" w:rsidRDefault="00FA5128" w:rsidP="00FA5128">
      <w:pPr>
        <w:rPr>
          <w:rFonts w:cs="Arial"/>
          <w:sz w:val="20"/>
          <w:szCs w:val="20"/>
          <w:lang w:val="sr-Latn-RS"/>
        </w:rPr>
      </w:pPr>
      <w:r w:rsidRPr="00EC3573">
        <w:rPr>
          <w:rFonts w:cs="Arial"/>
          <w:sz w:val="20"/>
          <w:szCs w:val="20"/>
          <w:lang w:val="sr-Cyrl-RS"/>
        </w:rPr>
        <w:t>- Услуге демонтаже које нису обухваћене овим ценовником рачунати са 50% од цене монтаже</w:t>
      </w:r>
      <w:r>
        <w:rPr>
          <w:rFonts w:cs="Arial"/>
          <w:sz w:val="20"/>
          <w:szCs w:val="20"/>
          <w:lang w:val="sr-Latn-RS"/>
        </w:rPr>
        <w:t>.</w:t>
      </w:r>
    </w:p>
    <w:p w:rsidR="00FA5128" w:rsidRPr="00EC3573" w:rsidRDefault="00FA5128" w:rsidP="00FA5128">
      <w:pPr>
        <w:rPr>
          <w:rFonts w:cs="Arial"/>
          <w:sz w:val="20"/>
          <w:szCs w:val="20"/>
          <w:lang w:val="sr-Latn-RS"/>
        </w:rPr>
      </w:pPr>
    </w:p>
    <w:p w:rsidR="00FA5128" w:rsidRPr="00EC3573" w:rsidRDefault="00FA5128" w:rsidP="00FA5128">
      <w:pPr>
        <w:rPr>
          <w:rFonts w:cs="Arial"/>
          <w:sz w:val="20"/>
          <w:szCs w:val="20"/>
          <w:lang w:val="sr-Cyrl-RS"/>
        </w:rPr>
      </w:pPr>
      <w:r w:rsidRPr="00EC3573">
        <w:rPr>
          <w:rFonts w:cs="Arial"/>
          <w:sz w:val="20"/>
          <w:szCs w:val="20"/>
          <w:lang w:val="sr-Cyrl-RS"/>
        </w:rPr>
        <w:t>У цену употребе транспортних средстава и механизације урачунато је и учешће извршиоца</w:t>
      </w:r>
    </w:p>
    <w:p w:rsidR="00FA5128" w:rsidRPr="00EC3573" w:rsidRDefault="00FA5128" w:rsidP="00FA5128">
      <w:pPr>
        <w:rPr>
          <w:rFonts w:cs="Arial"/>
          <w:sz w:val="20"/>
          <w:szCs w:val="20"/>
          <w:lang w:val="sr-Cyrl-RS"/>
        </w:rPr>
      </w:pPr>
      <w:r>
        <w:rPr>
          <w:rFonts w:cs="Arial"/>
          <w:sz w:val="20"/>
          <w:szCs w:val="20"/>
          <w:lang w:val="sr-Latn-RS"/>
        </w:rPr>
        <w:t xml:space="preserve"> </w:t>
      </w:r>
      <w:r w:rsidRPr="00EC3573">
        <w:rPr>
          <w:rFonts w:cs="Arial"/>
          <w:sz w:val="20"/>
          <w:szCs w:val="20"/>
          <w:lang w:val="sr-Cyrl-RS"/>
        </w:rPr>
        <w:t>Цена транспортних средстава и механизације рачуната је по три основа, и то:</w:t>
      </w:r>
    </w:p>
    <w:p w:rsidR="00FA5128" w:rsidRPr="00EC3573" w:rsidRDefault="00FA5128" w:rsidP="00FA5128">
      <w:pPr>
        <w:rPr>
          <w:rFonts w:cs="Arial"/>
          <w:sz w:val="20"/>
          <w:szCs w:val="20"/>
          <w:lang w:val="sr-Cyrl-RS"/>
        </w:rPr>
      </w:pPr>
      <w:r w:rsidRPr="00EC3573">
        <w:rPr>
          <w:rFonts w:cs="Arial"/>
          <w:sz w:val="20"/>
          <w:szCs w:val="20"/>
          <w:lang w:val="sr-Cyrl-RS"/>
        </w:rPr>
        <w:t>- Цена по пређеном километру;</w:t>
      </w:r>
    </w:p>
    <w:p w:rsidR="00FA5128" w:rsidRPr="00EC3573" w:rsidRDefault="00FA5128" w:rsidP="00FA5128">
      <w:pPr>
        <w:rPr>
          <w:rFonts w:cs="Arial"/>
          <w:sz w:val="20"/>
          <w:szCs w:val="20"/>
          <w:lang w:val="sr-Cyrl-RS"/>
        </w:rPr>
      </w:pPr>
      <w:r w:rsidRPr="00EC3573">
        <w:rPr>
          <w:rFonts w:cs="Arial"/>
          <w:sz w:val="20"/>
          <w:szCs w:val="20"/>
          <w:lang w:val="sr-Cyrl-RS"/>
        </w:rPr>
        <w:t>- Цена по ангажованом часу (трошак амортизације - време проведено од изласка из погона</w:t>
      </w:r>
    </w:p>
    <w:p w:rsidR="00FA5128" w:rsidRPr="00EC3573" w:rsidRDefault="00FA5128" w:rsidP="00FA5128">
      <w:pPr>
        <w:rPr>
          <w:rFonts w:cs="Arial"/>
          <w:sz w:val="20"/>
          <w:szCs w:val="20"/>
          <w:lang w:val="sr-Latn-RS"/>
        </w:rPr>
      </w:pPr>
      <w:r>
        <w:rPr>
          <w:rFonts w:cs="Arial"/>
          <w:sz w:val="20"/>
          <w:szCs w:val="20"/>
          <w:lang w:val="sr-Cyrl-RS"/>
        </w:rPr>
        <w:t>до повратка у погон)</w:t>
      </w:r>
      <w:r>
        <w:rPr>
          <w:rFonts w:cs="Arial"/>
          <w:sz w:val="20"/>
          <w:szCs w:val="20"/>
          <w:lang w:val="sr-Latn-RS"/>
        </w:rPr>
        <w:t>;</w:t>
      </w:r>
    </w:p>
    <w:p w:rsidR="00FA5128" w:rsidRDefault="00FA5128" w:rsidP="00FA5128">
      <w:pPr>
        <w:rPr>
          <w:rFonts w:cs="Arial"/>
          <w:sz w:val="20"/>
          <w:szCs w:val="20"/>
          <w:lang w:val="sr-Cyrl-RS"/>
        </w:rPr>
      </w:pPr>
      <w:r w:rsidRPr="00EC3573">
        <w:rPr>
          <w:rFonts w:cs="Arial"/>
          <w:sz w:val="20"/>
          <w:szCs w:val="20"/>
          <w:lang w:val="sr-Cyrl-RS"/>
        </w:rPr>
        <w:t>- Цена по мото-часу рада (потрошња горива механизације по часу рада).</w:t>
      </w:r>
    </w:p>
    <w:p w:rsidR="00030D0A" w:rsidRDefault="00030D0A">
      <w:pPr>
        <w:spacing w:before="0"/>
        <w:jc w:val="left"/>
        <w:rPr>
          <w:rFonts w:cs="Arial"/>
          <w:lang w:val="sr-Cyrl-CS"/>
        </w:rPr>
      </w:pPr>
      <w:r>
        <w:rPr>
          <w:rFonts w:cs="Arial"/>
          <w:lang w:val="sr-Cyrl-CS"/>
        </w:rPr>
        <w:br w:type="page"/>
      </w:r>
    </w:p>
    <w:p w:rsidR="00FA5128" w:rsidRDefault="00FA5128" w:rsidP="00FA5128">
      <w:pPr>
        <w:rPr>
          <w:rFonts w:cs="Arial"/>
          <w:lang w:val="sr-Cyrl-CS"/>
        </w:rPr>
      </w:pPr>
    </w:p>
    <w:p w:rsidR="00FA5128" w:rsidRDefault="00FA5128" w:rsidP="00FA5128">
      <w:pPr>
        <w:rPr>
          <w:rFonts w:cs="Arial"/>
          <w:lang w:val="sr-Cyrl-CS"/>
        </w:rPr>
      </w:pPr>
      <w:r>
        <w:rPr>
          <w:rFonts w:cs="Arial"/>
          <w:lang w:val="sr-Cyrl-CS"/>
        </w:rPr>
        <w:t xml:space="preserve">ЗБИРНА ТАБЕЛА </w:t>
      </w:r>
    </w:p>
    <w:tbl>
      <w:tblPr>
        <w:tblW w:w="13407" w:type="dxa"/>
        <w:tblInd w:w="70" w:type="dxa"/>
        <w:tblLayout w:type="fixed"/>
        <w:tblCellMar>
          <w:left w:w="70" w:type="dxa"/>
          <w:right w:w="70" w:type="dxa"/>
        </w:tblCellMar>
        <w:tblLook w:val="0000" w:firstRow="0" w:lastRow="0" w:firstColumn="0" w:lastColumn="0" w:noHBand="0" w:noVBand="0"/>
      </w:tblPr>
      <w:tblGrid>
        <w:gridCol w:w="1431"/>
        <w:gridCol w:w="5808"/>
        <w:gridCol w:w="2914"/>
        <w:gridCol w:w="3254"/>
      </w:tblGrid>
      <w:tr w:rsidR="00FA5128" w:rsidRPr="00715206" w:rsidTr="00A62A20">
        <w:trPr>
          <w:trHeight w:val="319"/>
        </w:trPr>
        <w:tc>
          <w:tcPr>
            <w:tcW w:w="1431" w:type="dxa"/>
            <w:tcBorders>
              <w:top w:val="single" w:sz="4" w:space="0" w:color="auto"/>
              <w:left w:val="single" w:sz="4" w:space="0" w:color="auto"/>
              <w:bottom w:val="single" w:sz="8" w:space="0" w:color="auto"/>
              <w:right w:val="single" w:sz="4" w:space="0" w:color="auto"/>
            </w:tcBorders>
            <w:shd w:val="clear" w:color="auto" w:fill="auto"/>
            <w:noWrap/>
            <w:vAlign w:val="bottom"/>
          </w:tcPr>
          <w:p w:rsidR="00FA5128" w:rsidRPr="00715206" w:rsidRDefault="00FA5128" w:rsidP="00FA5128">
            <w:pPr>
              <w:jc w:val="center"/>
              <w:rPr>
                <w:rFonts w:cs="Arial"/>
                <w:sz w:val="20"/>
                <w:szCs w:val="20"/>
                <w:lang w:val="sr-Cyrl-RS" w:eastAsia="sr-Latn-CS"/>
              </w:rPr>
            </w:pPr>
            <w:r w:rsidRPr="00715206">
              <w:rPr>
                <w:rFonts w:cs="Arial"/>
                <w:sz w:val="20"/>
                <w:szCs w:val="20"/>
                <w:lang w:val="sr-Cyrl-RS" w:eastAsia="sr-Latn-CS"/>
              </w:rPr>
              <w:t>Редни број</w:t>
            </w:r>
          </w:p>
        </w:tc>
        <w:tc>
          <w:tcPr>
            <w:tcW w:w="5808" w:type="dxa"/>
            <w:tcBorders>
              <w:top w:val="single" w:sz="4" w:space="0" w:color="auto"/>
              <w:left w:val="single" w:sz="4" w:space="0" w:color="auto"/>
              <w:bottom w:val="single" w:sz="8" w:space="0" w:color="auto"/>
              <w:right w:val="single" w:sz="4" w:space="0" w:color="auto"/>
            </w:tcBorders>
            <w:shd w:val="clear" w:color="auto" w:fill="auto"/>
            <w:noWrap/>
            <w:vAlign w:val="bottom"/>
          </w:tcPr>
          <w:p w:rsidR="00FA5128" w:rsidRPr="00715206" w:rsidRDefault="00FA5128" w:rsidP="00FA5128">
            <w:pPr>
              <w:jc w:val="center"/>
              <w:rPr>
                <w:rFonts w:cs="Arial"/>
                <w:sz w:val="20"/>
                <w:szCs w:val="20"/>
                <w:lang w:val="sr-Cyrl-RS" w:eastAsia="sr-Latn-CS"/>
              </w:rPr>
            </w:pPr>
            <w:r w:rsidRPr="00715206">
              <w:rPr>
                <w:rFonts w:cs="Arial"/>
                <w:sz w:val="20"/>
                <w:szCs w:val="20"/>
                <w:lang w:val="sr-Cyrl-RS" w:eastAsia="sr-Latn-CS"/>
              </w:rPr>
              <w:t>Опис</w:t>
            </w:r>
          </w:p>
        </w:tc>
        <w:tc>
          <w:tcPr>
            <w:tcW w:w="291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jc w:val="center"/>
              <w:rPr>
                <w:rFonts w:cs="Arial"/>
                <w:sz w:val="20"/>
                <w:szCs w:val="20"/>
                <w:lang w:val="sr-Cyrl-RS" w:eastAsia="sr-Latn-CS"/>
              </w:rPr>
            </w:pPr>
            <w:r w:rsidRPr="00715206">
              <w:rPr>
                <w:rFonts w:cs="Arial"/>
                <w:sz w:val="20"/>
                <w:szCs w:val="20"/>
                <w:lang w:val="sr-Cyrl-RS" w:eastAsia="sr-Latn-CS"/>
              </w:rPr>
              <w:t>Укупно без ПДВ-а</w:t>
            </w:r>
          </w:p>
        </w:tc>
        <w:tc>
          <w:tcPr>
            <w:tcW w:w="3254" w:type="dxa"/>
            <w:tcBorders>
              <w:top w:val="single" w:sz="4" w:space="0" w:color="auto"/>
              <w:left w:val="single" w:sz="4" w:space="0" w:color="auto"/>
              <w:bottom w:val="single" w:sz="8" w:space="0" w:color="auto"/>
              <w:right w:val="single" w:sz="4" w:space="0" w:color="auto"/>
            </w:tcBorders>
          </w:tcPr>
          <w:p w:rsidR="00FA5128" w:rsidRPr="00715206" w:rsidRDefault="00FA5128" w:rsidP="00FA5128">
            <w:pPr>
              <w:jc w:val="center"/>
              <w:rPr>
                <w:rFonts w:cs="Arial"/>
                <w:sz w:val="20"/>
                <w:szCs w:val="20"/>
                <w:lang w:val="sr-Cyrl-RS" w:eastAsia="sr-Latn-CS"/>
              </w:rPr>
            </w:pPr>
            <w:r w:rsidRPr="00715206">
              <w:rPr>
                <w:rFonts w:cs="Arial"/>
                <w:sz w:val="20"/>
                <w:szCs w:val="20"/>
                <w:lang w:val="sr-Cyrl-RS" w:eastAsia="sr-Latn-CS"/>
              </w:rPr>
              <w:t>Укупно са ПДВ-ом</w:t>
            </w:r>
          </w:p>
        </w:tc>
      </w:tr>
      <w:tr w:rsidR="00FA5128" w:rsidRPr="00715206" w:rsidTr="00A62A20">
        <w:trPr>
          <w:trHeight w:val="189"/>
        </w:trPr>
        <w:tc>
          <w:tcPr>
            <w:tcW w:w="1431" w:type="dxa"/>
            <w:tcBorders>
              <w:top w:val="single" w:sz="8" w:space="0" w:color="auto"/>
              <w:left w:val="single" w:sz="4" w:space="0" w:color="auto"/>
              <w:bottom w:val="single" w:sz="4" w:space="0" w:color="auto"/>
              <w:right w:val="single" w:sz="4" w:space="0" w:color="auto"/>
            </w:tcBorders>
            <w:shd w:val="clear" w:color="auto" w:fill="auto"/>
            <w:noWrap/>
            <w:vAlign w:val="bottom"/>
          </w:tcPr>
          <w:p w:rsidR="00FA5128" w:rsidRPr="00B16684" w:rsidRDefault="00A62A20" w:rsidP="00FA5128">
            <w:pPr>
              <w:jc w:val="center"/>
              <w:rPr>
                <w:rFonts w:cs="Arial"/>
                <w:sz w:val="20"/>
                <w:szCs w:val="20"/>
                <w:lang w:val="sr-Cyrl-RS" w:eastAsia="sr-Latn-CS"/>
              </w:rPr>
            </w:pPr>
            <w:r>
              <w:rPr>
                <w:rFonts w:cs="Arial"/>
                <w:sz w:val="20"/>
                <w:szCs w:val="20"/>
                <w:lang w:eastAsia="sr-Latn-CS"/>
              </w:rPr>
              <w:t>1</w:t>
            </w:r>
            <w:r w:rsidR="00FA5128">
              <w:rPr>
                <w:rFonts w:cs="Arial"/>
                <w:sz w:val="20"/>
                <w:szCs w:val="20"/>
                <w:lang w:val="sr-Cyrl-RS" w:eastAsia="sr-Latn-CS"/>
              </w:rPr>
              <w:t>.</w:t>
            </w:r>
          </w:p>
        </w:tc>
        <w:tc>
          <w:tcPr>
            <w:tcW w:w="5808" w:type="dxa"/>
            <w:tcBorders>
              <w:top w:val="single" w:sz="8" w:space="0" w:color="auto"/>
              <w:left w:val="nil"/>
              <w:bottom w:val="single" w:sz="4" w:space="0" w:color="auto"/>
              <w:right w:val="single" w:sz="4" w:space="0" w:color="auto"/>
            </w:tcBorders>
            <w:shd w:val="clear" w:color="auto" w:fill="auto"/>
            <w:noWrap/>
            <w:vAlign w:val="bottom"/>
          </w:tcPr>
          <w:p w:rsidR="00FA5128" w:rsidRPr="003B7AA7" w:rsidRDefault="00A62A20" w:rsidP="00E808AE">
            <w:pPr>
              <w:jc w:val="center"/>
              <w:rPr>
                <w:rFonts w:cs="Arial"/>
                <w:b/>
                <w:sz w:val="20"/>
                <w:szCs w:val="20"/>
                <w:lang w:val="sr-Latn-RS" w:eastAsia="sr-Latn-CS"/>
              </w:rPr>
            </w:pPr>
            <w:r>
              <w:rPr>
                <w:rFonts w:cs="Arial"/>
                <w:b/>
                <w:sz w:val="20"/>
                <w:szCs w:val="20"/>
                <w:lang w:val="sr-Cyrl-CS" w:eastAsia="sr-Latn-CS"/>
              </w:rPr>
              <w:t>А</w:t>
            </w:r>
            <w:r w:rsidR="001A2619">
              <w:rPr>
                <w:rFonts w:cs="Arial"/>
                <w:b/>
                <w:sz w:val="20"/>
                <w:szCs w:val="20"/>
                <w:lang w:val="sr-Cyrl-CS" w:eastAsia="sr-Latn-CS"/>
              </w:rPr>
              <w:t>)</w:t>
            </w:r>
            <w:r w:rsidR="00FA5128" w:rsidRPr="003B7AA7">
              <w:rPr>
                <w:rFonts w:cs="Arial"/>
                <w:b/>
                <w:sz w:val="20"/>
                <w:szCs w:val="20"/>
                <w:lang w:val="sr-Cyrl-CS" w:eastAsia="sr-Latn-CS"/>
              </w:rPr>
              <w:t xml:space="preserve"> Интервентно одржавање ТС 20(10)/0,4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8"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A62A20">
        <w:trPr>
          <w:trHeight w:val="278"/>
        </w:trPr>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5128" w:rsidRPr="008F3C8B" w:rsidRDefault="00A62A20" w:rsidP="00FA5128">
            <w:pPr>
              <w:jc w:val="center"/>
              <w:rPr>
                <w:rFonts w:cs="Arial"/>
                <w:sz w:val="20"/>
                <w:szCs w:val="20"/>
                <w:lang w:val="sr-Cyrl-RS" w:eastAsia="sr-Latn-CS"/>
              </w:rPr>
            </w:pPr>
            <w:r>
              <w:rPr>
                <w:rFonts w:cs="Arial"/>
                <w:sz w:val="20"/>
                <w:szCs w:val="20"/>
                <w:lang w:val="sr-Cyrl-RS" w:eastAsia="sr-Latn-CS"/>
              </w:rPr>
              <w:t>2</w:t>
            </w:r>
            <w:r w:rsidR="00FA5128">
              <w:rPr>
                <w:rFonts w:cs="Arial"/>
                <w:sz w:val="20"/>
                <w:szCs w:val="20"/>
                <w:lang w:val="sr-Cyrl-RS" w:eastAsia="sr-Latn-CS"/>
              </w:rPr>
              <w:t>.</w:t>
            </w:r>
          </w:p>
        </w:tc>
        <w:tc>
          <w:tcPr>
            <w:tcW w:w="5808" w:type="dxa"/>
            <w:tcBorders>
              <w:top w:val="single" w:sz="4" w:space="0" w:color="auto"/>
              <w:left w:val="nil"/>
              <w:bottom w:val="single" w:sz="4" w:space="0" w:color="auto"/>
              <w:right w:val="single" w:sz="4" w:space="0" w:color="auto"/>
            </w:tcBorders>
            <w:shd w:val="clear" w:color="auto" w:fill="auto"/>
            <w:noWrap/>
            <w:vAlign w:val="bottom"/>
          </w:tcPr>
          <w:p w:rsidR="00FA5128" w:rsidRPr="003B7AA7" w:rsidRDefault="00A62A20" w:rsidP="00E808AE">
            <w:pPr>
              <w:jc w:val="center"/>
              <w:rPr>
                <w:rFonts w:cs="Arial"/>
                <w:b/>
                <w:sz w:val="20"/>
                <w:szCs w:val="20"/>
                <w:lang w:val="sr-Cyrl-CS" w:eastAsia="sr-Latn-CS"/>
              </w:rPr>
            </w:pPr>
            <w:r>
              <w:rPr>
                <w:rFonts w:cs="Arial"/>
                <w:b/>
                <w:sz w:val="20"/>
                <w:szCs w:val="20"/>
                <w:lang w:val="sr-Cyrl-CS" w:eastAsia="sr-Latn-CS"/>
              </w:rPr>
              <w:t>Б</w:t>
            </w:r>
            <w:r w:rsidR="001A2619">
              <w:rPr>
                <w:rFonts w:cs="Arial"/>
                <w:b/>
                <w:sz w:val="20"/>
                <w:szCs w:val="20"/>
                <w:lang w:val="sr-Cyrl-CS" w:eastAsia="sr-Latn-CS"/>
              </w:rPr>
              <w:t>)</w:t>
            </w:r>
            <w:r w:rsidR="00FA5128" w:rsidRPr="003B7AA7">
              <w:rPr>
                <w:rFonts w:cs="Arial"/>
                <w:b/>
                <w:sz w:val="20"/>
                <w:szCs w:val="20"/>
                <w:lang w:val="sr-Cyrl-CS" w:eastAsia="sr-Latn-CS"/>
              </w:rPr>
              <w:t xml:space="preserve"> Интервентно одржавање надземних водова </w:t>
            </w:r>
            <w:r w:rsidR="00FA5128" w:rsidRPr="003B7AA7">
              <w:rPr>
                <w:rFonts w:cs="Arial"/>
                <w:b/>
                <w:sz w:val="20"/>
                <w:szCs w:val="20"/>
                <w:lang w:eastAsia="sr-Latn-CS"/>
              </w:rPr>
              <w:t>20(</w:t>
            </w:r>
            <w:r w:rsidR="00FA5128" w:rsidRPr="003B7AA7">
              <w:rPr>
                <w:rFonts w:cs="Arial"/>
                <w:b/>
                <w:sz w:val="20"/>
                <w:szCs w:val="20"/>
                <w:lang w:val="sr-Cyrl-CS" w:eastAsia="sr-Latn-CS"/>
              </w:rPr>
              <w:t>10</w:t>
            </w:r>
            <w:r w:rsidR="00FA5128" w:rsidRPr="003B7AA7">
              <w:rPr>
                <w:rFonts w:cs="Arial"/>
                <w:b/>
                <w:sz w:val="20"/>
                <w:szCs w:val="20"/>
                <w:lang w:eastAsia="sr-Latn-CS"/>
              </w:rPr>
              <w:t>)</w:t>
            </w:r>
            <w:r w:rsidR="00FA5128" w:rsidRPr="003B7AA7">
              <w:rPr>
                <w:rFonts w:cs="Arial"/>
                <w:b/>
                <w:sz w:val="20"/>
                <w:szCs w:val="20"/>
                <w:lang w:val="sr-Cyrl-CS" w:eastAsia="sr-Latn-CS"/>
              </w:rPr>
              <w:t xml:space="preserve">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A62A20">
        <w:trPr>
          <w:trHeight w:val="227"/>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FA5128" w:rsidRPr="008F3C8B" w:rsidRDefault="00A62A20" w:rsidP="00FA5128">
            <w:pPr>
              <w:jc w:val="center"/>
              <w:rPr>
                <w:rFonts w:cs="Arial"/>
                <w:sz w:val="20"/>
                <w:szCs w:val="20"/>
                <w:lang w:val="sr-Cyrl-RS"/>
              </w:rPr>
            </w:pPr>
            <w:r>
              <w:rPr>
                <w:rFonts w:cs="Arial"/>
                <w:sz w:val="20"/>
                <w:szCs w:val="20"/>
                <w:lang w:val="sr-Cyrl-RS"/>
              </w:rPr>
              <w:t>3</w:t>
            </w:r>
            <w:r w:rsidR="00FA5128">
              <w:rPr>
                <w:rFonts w:cs="Arial"/>
                <w:sz w:val="20"/>
                <w:szCs w:val="20"/>
                <w:lang w:val="sr-Cyrl-RS"/>
              </w:rPr>
              <w:t>.</w:t>
            </w:r>
          </w:p>
        </w:tc>
        <w:tc>
          <w:tcPr>
            <w:tcW w:w="5808" w:type="dxa"/>
            <w:tcBorders>
              <w:top w:val="single" w:sz="4" w:space="0" w:color="auto"/>
              <w:left w:val="nil"/>
              <w:bottom w:val="single" w:sz="4" w:space="0" w:color="auto"/>
              <w:right w:val="single" w:sz="4" w:space="0" w:color="auto"/>
            </w:tcBorders>
            <w:shd w:val="clear" w:color="auto" w:fill="auto"/>
            <w:noWrap/>
          </w:tcPr>
          <w:p w:rsidR="00FA5128" w:rsidRPr="003B7AA7" w:rsidRDefault="00A62A20" w:rsidP="00E808AE">
            <w:pPr>
              <w:jc w:val="center"/>
              <w:rPr>
                <w:rFonts w:cs="Arial"/>
                <w:b/>
                <w:sz w:val="20"/>
                <w:szCs w:val="20"/>
              </w:rPr>
            </w:pPr>
            <w:r>
              <w:rPr>
                <w:rFonts w:cs="Arial"/>
                <w:b/>
                <w:sz w:val="20"/>
                <w:szCs w:val="20"/>
                <w:lang w:val="sr-Cyrl-RS"/>
              </w:rPr>
              <w:t>В</w:t>
            </w:r>
            <w:r w:rsidR="001A2619">
              <w:rPr>
                <w:rFonts w:cs="Arial"/>
                <w:b/>
                <w:sz w:val="20"/>
                <w:szCs w:val="20"/>
                <w:lang w:val="sr-Cyrl-RS"/>
              </w:rPr>
              <w:t>)</w:t>
            </w:r>
            <w:r w:rsidR="00FA5128" w:rsidRPr="003B7AA7">
              <w:rPr>
                <w:rFonts w:cs="Arial"/>
                <w:b/>
                <w:sz w:val="20"/>
                <w:szCs w:val="20"/>
                <w:lang w:val="sr-Cyrl-RS"/>
              </w:rPr>
              <w:t xml:space="preserve"> Интервентно одржавање подземних водова </w:t>
            </w:r>
            <w:r w:rsidR="00FA5128" w:rsidRPr="003B7AA7">
              <w:rPr>
                <w:rFonts w:cs="Arial"/>
                <w:b/>
                <w:sz w:val="20"/>
                <w:szCs w:val="20"/>
              </w:rPr>
              <w:t>20(</w:t>
            </w:r>
            <w:r w:rsidR="00FA5128" w:rsidRPr="003B7AA7">
              <w:rPr>
                <w:rFonts w:cs="Arial"/>
                <w:b/>
                <w:sz w:val="20"/>
                <w:szCs w:val="20"/>
                <w:lang w:val="sr-Cyrl-RS"/>
              </w:rPr>
              <w:t>10</w:t>
            </w:r>
            <w:r w:rsidR="00FA5128" w:rsidRPr="003B7AA7">
              <w:rPr>
                <w:rFonts w:cs="Arial"/>
                <w:b/>
                <w:sz w:val="20"/>
                <w:szCs w:val="20"/>
              </w:rPr>
              <w:t>)</w:t>
            </w:r>
            <w:r w:rsidR="00FA5128" w:rsidRPr="003B7AA7">
              <w:rPr>
                <w:rFonts w:cs="Arial"/>
                <w:b/>
                <w:sz w:val="20"/>
                <w:szCs w:val="20"/>
                <w:lang w:val="sr-Cyrl-RS"/>
              </w:rPr>
              <w:t xml:space="preserve">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A62A20">
        <w:trPr>
          <w:trHeight w:val="224"/>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FA5128" w:rsidRPr="008F3C8B" w:rsidRDefault="00A62A20" w:rsidP="00FA5128">
            <w:pPr>
              <w:jc w:val="center"/>
              <w:rPr>
                <w:rFonts w:cs="Arial"/>
                <w:sz w:val="20"/>
                <w:szCs w:val="20"/>
                <w:lang w:val="sr-Cyrl-RS"/>
              </w:rPr>
            </w:pPr>
            <w:r>
              <w:rPr>
                <w:rFonts w:cs="Arial"/>
                <w:sz w:val="20"/>
                <w:szCs w:val="20"/>
                <w:lang w:val="sr-Cyrl-RS"/>
              </w:rPr>
              <w:t>4</w:t>
            </w:r>
            <w:r w:rsidR="00FA5128">
              <w:rPr>
                <w:rFonts w:cs="Arial"/>
                <w:sz w:val="20"/>
                <w:szCs w:val="20"/>
                <w:lang w:val="sr-Cyrl-RS"/>
              </w:rPr>
              <w:t>.</w:t>
            </w:r>
          </w:p>
        </w:tc>
        <w:tc>
          <w:tcPr>
            <w:tcW w:w="5808" w:type="dxa"/>
            <w:tcBorders>
              <w:top w:val="single" w:sz="4" w:space="0" w:color="auto"/>
              <w:left w:val="nil"/>
              <w:bottom w:val="single" w:sz="4" w:space="0" w:color="auto"/>
              <w:right w:val="single" w:sz="4" w:space="0" w:color="auto"/>
            </w:tcBorders>
            <w:shd w:val="clear" w:color="auto" w:fill="auto"/>
            <w:noWrap/>
          </w:tcPr>
          <w:p w:rsidR="00FA5128" w:rsidRPr="003B7AA7" w:rsidRDefault="00A62A20" w:rsidP="00E808AE">
            <w:pPr>
              <w:jc w:val="center"/>
              <w:rPr>
                <w:rFonts w:cs="Arial"/>
                <w:b/>
                <w:sz w:val="20"/>
                <w:szCs w:val="20"/>
                <w:lang w:val="sr-Cyrl-RS"/>
              </w:rPr>
            </w:pPr>
            <w:r>
              <w:rPr>
                <w:rFonts w:cs="Arial"/>
                <w:b/>
                <w:sz w:val="20"/>
                <w:szCs w:val="20"/>
              </w:rPr>
              <w:t>Г</w:t>
            </w:r>
            <w:r w:rsidR="001A2619">
              <w:rPr>
                <w:rFonts w:cs="Arial"/>
                <w:b/>
                <w:sz w:val="20"/>
                <w:szCs w:val="20"/>
              </w:rPr>
              <w:t>)</w:t>
            </w:r>
            <w:r w:rsidR="00FA5128" w:rsidRPr="003B7AA7">
              <w:rPr>
                <w:rFonts w:cs="Arial"/>
                <w:b/>
                <w:sz w:val="20"/>
                <w:szCs w:val="20"/>
              </w:rPr>
              <w:t xml:space="preserve"> Интервентно одржавање надземних водова 0,4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A62A20">
        <w:trPr>
          <w:trHeight w:val="138"/>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FA5128" w:rsidRPr="00D715B0" w:rsidRDefault="00A62A20" w:rsidP="00FA5128">
            <w:pPr>
              <w:jc w:val="center"/>
              <w:rPr>
                <w:rFonts w:cs="Arial"/>
                <w:sz w:val="20"/>
                <w:szCs w:val="20"/>
                <w:lang w:val="sr-Cyrl-RS"/>
              </w:rPr>
            </w:pPr>
            <w:r>
              <w:rPr>
                <w:rFonts w:cs="Arial"/>
                <w:sz w:val="20"/>
                <w:szCs w:val="20"/>
                <w:lang w:val="sr-Cyrl-RS"/>
              </w:rPr>
              <w:t>5</w:t>
            </w:r>
            <w:r w:rsidR="00FA5128">
              <w:rPr>
                <w:rFonts w:cs="Arial"/>
                <w:sz w:val="20"/>
                <w:szCs w:val="20"/>
                <w:lang w:val="sr-Cyrl-RS"/>
              </w:rPr>
              <w:t>.</w:t>
            </w:r>
          </w:p>
        </w:tc>
        <w:tc>
          <w:tcPr>
            <w:tcW w:w="5808" w:type="dxa"/>
            <w:tcBorders>
              <w:top w:val="single" w:sz="4" w:space="0" w:color="auto"/>
              <w:left w:val="nil"/>
              <w:bottom w:val="single" w:sz="4" w:space="0" w:color="auto"/>
              <w:right w:val="single" w:sz="4" w:space="0" w:color="auto"/>
            </w:tcBorders>
            <w:shd w:val="clear" w:color="auto" w:fill="auto"/>
            <w:noWrap/>
          </w:tcPr>
          <w:p w:rsidR="00FA5128" w:rsidRPr="003B7AA7" w:rsidRDefault="00A62A20" w:rsidP="00E808AE">
            <w:pPr>
              <w:jc w:val="center"/>
              <w:rPr>
                <w:rFonts w:cs="Arial"/>
                <w:b/>
                <w:sz w:val="20"/>
                <w:szCs w:val="20"/>
                <w:lang w:val="sr-Cyrl-RS"/>
              </w:rPr>
            </w:pPr>
            <w:r>
              <w:rPr>
                <w:rFonts w:cs="Arial"/>
                <w:b/>
                <w:sz w:val="20"/>
                <w:szCs w:val="20"/>
                <w:lang w:val="sr-Cyrl-RS"/>
              </w:rPr>
              <w:t>Д</w:t>
            </w:r>
            <w:r w:rsidR="001A2619">
              <w:rPr>
                <w:rFonts w:cs="Arial"/>
                <w:b/>
                <w:sz w:val="20"/>
                <w:szCs w:val="20"/>
                <w:lang w:val="sr-Cyrl-RS"/>
              </w:rPr>
              <w:t>)</w:t>
            </w:r>
            <w:r w:rsidR="00FA5128" w:rsidRPr="003B7AA7">
              <w:rPr>
                <w:rFonts w:cs="Arial"/>
                <w:b/>
                <w:sz w:val="20"/>
                <w:szCs w:val="20"/>
                <w:lang w:val="sr-Cyrl-RS"/>
              </w:rPr>
              <w:t xml:space="preserve"> Интервентно одржавање подземних водова 0,4kV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A62A20">
        <w:trPr>
          <w:trHeight w:val="151"/>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FA5128" w:rsidRDefault="00A62A20" w:rsidP="00FA5128">
            <w:pPr>
              <w:jc w:val="center"/>
              <w:rPr>
                <w:rFonts w:cs="Arial"/>
                <w:sz w:val="20"/>
                <w:szCs w:val="20"/>
                <w:lang w:val="sr-Cyrl-RS"/>
              </w:rPr>
            </w:pPr>
            <w:r>
              <w:rPr>
                <w:rFonts w:cs="Arial"/>
                <w:sz w:val="20"/>
                <w:szCs w:val="20"/>
                <w:lang w:val="sr-Cyrl-RS"/>
              </w:rPr>
              <w:t>6</w:t>
            </w:r>
            <w:r w:rsidR="00FA5128">
              <w:rPr>
                <w:rFonts w:cs="Arial"/>
                <w:sz w:val="20"/>
                <w:szCs w:val="20"/>
                <w:lang w:val="sr-Cyrl-RS"/>
              </w:rPr>
              <w:t>.</w:t>
            </w:r>
          </w:p>
        </w:tc>
        <w:tc>
          <w:tcPr>
            <w:tcW w:w="5808" w:type="dxa"/>
            <w:tcBorders>
              <w:top w:val="single" w:sz="4" w:space="0" w:color="auto"/>
              <w:left w:val="nil"/>
              <w:bottom w:val="single" w:sz="4" w:space="0" w:color="auto"/>
              <w:right w:val="single" w:sz="4" w:space="0" w:color="auto"/>
            </w:tcBorders>
            <w:shd w:val="clear" w:color="auto" w:fill="auto"/>
            <w:noWrap/>
          </w:tcPr>
          <w:p w:rsidR="00FA5128" w:rsidRPr="003B7AA7" w:rsidRDefault="00A62A20" w:rsidP="00E808AE">
            <w:pPr>
              <w:jc w:val="center"/>
              <w:rPr>
                <w:rFonts w:cs="Arial"/>
                <w:b/>
                <w:sz w:val="20"/>
                <w:szCs w:val="20"/>
                <w:lang w:val="sr-Cyrl-RS"/>
              </w:rPr>
            </w:pPr>
            <w:r>
              <w:rPr>
                <w:rFonts w:cs="Arial"/>
                <w:b/>
                <w:sz w:val="20"/>
                <w:szCs w:val="20"/>
                <w:lang w:val="sr-Cyrl-RS"/>
              </w:rPr>
              <w:t>Ђ</w:t>
            </w:r>
            <w:r w:rsidR="001A2619">
              <w:rPr>
                <w:rFonts w:cs="Arial"/>
                <w:b/>
                <w:sz w:val="20"/>
                <w:szCs w:val="20"/>
                <w:lang w:val="sr-Cyrl-RS"/>
              </w:rPr>
              <w:t>)</w:t>
            </w:r>
            <w:r w:rsidR="00FA5128" w:rsidRPr="003B7AA7">
              <w:rPr>
                <w:rFonts w:cs="Arial"/>
                <w:b/>
                <w:sz w:val="20"/>
                <w:szCs w:val="20"/>
                <w:lang w:val="sr-Cyrl-RS"/>
              </w:rPr>
              <w:t xml:space="preserve"> Грађевински радови</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A62A20">
        <w:trPr>
          <w:trHeight w:val="75"/>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FA5128" w:rsidRDefault="00A62A20" w:rsidP="00FA5128">
            <w:pPr>
              <w:jc w:val="center"/>
              <w:rPr>
                <w:rFonts w:cs="Arial"/>
                <w:sz w:val="20"/>
                <w:szCs w:val="20"/>
                <w:lang w:val="sr-Cyrl-RS"/>
              </w:rPr>
            </w:pPr>
            <w:r>
              <w:rPr>
                <w:rFonts w:cs="Arial"/>
                <w:sz w:val="20"/>
                <w:szCs w:val="20"/>
                <w:lang w:val="sr-Cyrl-RS"/>
              </w:rPr>
              <w:t>7</w:t>
            </w:r>
            <w:r w:rsidR="00FA5128">
              <w:rPr>
                <w:rFonts w:cs="Arial"/>
                <w:sz w:val="20"/>
                <w:szCs w:val="20"/>
                <w:lang w:val="sr-Cyrl-RS"/>
              </w:rPr>
              <w:t>.</w:t>
            </w:r>
          </w:p>
        </w:tc>
        <w:tc>
          <w:tcPr>
            <w:tcW w:w="5808" w:type="dxa"/>
            <w:tcBorders>
              <w:top w:val="single" w:sz="4" w:space="0" w:color="auto"/>
              <w:left w:val="nil"/>
              <w:bottom w:val="single" w:sz="4" w:space="0" w:color="auto"/>
              <w:right w:val="single" w:sz="4" w:space="0" w:color="auto"/>
            </w:tcBorders>
            <w:shd w:val="clear" w:color="auto" w:fill="auto"/>
            <w:noWrap/>
          </w:tcPr>
          <w:p w:rsidR="00FA5128" w:rsidRPr="003B7AA7" w:rsidRDefault="00A62A20" w:rsidP="00E808AE">
            <w:pPr>
              <w:jc w:val="center"/>
              <w:rPr>
                <w:rFonts w:cs="Arial"/>
                <w:b/>
                <w:sz w:val="20"/>
                <w:szCs w:val="20"/>
                <w:lang w:val="sr-Cyrl-RS"/>
              </w:rPr>
            </w:pPr>
            <w:r>
              <w:rPr>
                <w:rFonts w:cs="Arial"/>
                <w:b/>
                <w:sz w:val="20"/>
                <w:szCs w:val="20"/>
                <w:lang w:val="sr-Cyrl-RS"/>
              </w:rPr>
              <w:t>E</w:t>
            </w:r>
            <w:r w:rsidR="001A2619">
              <w:rPr>
                <w:rFonts w:cs="Arial"/>
                <w:b/>
                <w:sz w:val="20"/>
                <w:szCs w:val="20"/>
                <w:lang w:val="sr-Cyrl-RS"/>
              </w:rPr>
              <w:t>)</w:t>
            </w:r>
            <w:r w:rsidR="00FA5128" w:rsidRPr="003B7AA7">
              <w:rPr>
                <w:rFonts w:cs="Arial"/>
                <w:b/>
                <w:sz w:val="20"/>
                <w:szCs w:val="20"/>
                <w:lang w:val="sr-Cyrl-RS"/>
              </w:rPr>
              <w:t xml:space="preserve"> Транспортна средства и механизација</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3B7AA7" w:rsidRPr="00715206" w:rsidTr="003B7AA7">
        <w:trPr>
          <w:trHeight w:val="75"/>
        </w:trPr>
        <w:tc>
          <w:tcPr>
            <w:tcW w:w="7239" w:type="dxa"/>
            <w:gridSpan w:val="2"/>
            <w:tcBorders>
              <w:top w:val="single" w:sz="4" w:space="0" w:color="auto"/>
              <w:left w:val="single" w:sz="4" w:space="0" w:color="auto"/>
              <w:bottom w:val="single" w:sz="8" w:space="0" w:color="auto"/>
              <w:right w:val="single" w:sz="4" w:space="0" w:color="auto"/>
            </w:tcBorders>
            <w:shd w:val="clear" w:color="auto" w:fill="auto"/>
            <w:noWrap/>
          </w:tcPr>
          <w:p w:rsidR="003B7AA7" w:rsidRPr="003B7AA7" w:rsidRDefault="003B7AA7" w:rsidP="003B7AA7">
            <w:pPr>
              <w:jc w:val="right"/>
              <w:rPr>
                <w:rFonts w:cs="Arial"/>
                <w:b/>
                <w:sz w:val="20"/>
                <w:szCs w:val="20"/>
                <w:lang w:val="sr-Cyrl-RS"/>
              </w:rPr>
            </w:pPr>
            <w:r>
              <w:rPr>
                <w:rFonts w:cs="Arial"/>
                <w:b/>
                <w:sz w:val="20"/>
                <w:szCs w:val="20"/>
                <w:lang w:val="sr-Cyrl-RS"/>
              </w:rPr>
              <w:t>УКУПНО:</w:t>
            </w:r>
          </w:p>
        </w:tc>
        <w:tc>
          <w:tcPr>
            <w:tcW w:w="2914" w:type="dxa"/>
            <w:tcBorders>
              <w:top w:val="single" w:sz="4" w:space="0" w:color="auto"/>
              <w:left w:val="nil"/>
              <w:bottom w:val="single" w:sz="4" w:space="0" w:color="auto"/>
              <w:right w:val="single" w:sz="4" w:space="0" w:color="auto"/>
            </w:tcBorders>
          </w:tcPr>
          <w:p w:rsidR="003B7AA7" w:rsidRPr="00715206" w:rsidRDefault="003B7AA7" w:rsidP="00FA5128">
            <w:pPr>
              <w:rPr>
                <w:rFonts w:cs="Arial"/>
                <w:sz w:val="20"/>
                <w:szCs w:val="20"/>
                <w:lang w:val="sr-Latn-CS" w:eastAsia="sr-Latn-CS"/>
              </w:rPr>
            </w:pPr>
          </w:p>
        </w:tc>
        <w:tc>
          <w:tcPr>
            <w:tcW w:w="3254" w:type="dxa"/>
            <w:tcBorders>
              <w:top w:val="single" w:sz="4" w:space="0" w:color="auto"/>
              <w:left w:val="single" w:sz="4" w:space="0" w:color="auto"/>
              <w:bottom w:val="single" w:sz="8" w:space="0" w:color="auto"/>
              <w:right w:val="single" w:sz="4" w:space="0" w:color="auto"/>
            </w:tcBorders>
          </w:tcPr>
          <w:p w:rsidR="003B7AA7" w:rsidRPr="00715206" w:rsidRDefault="003B7AA7" w:rsidP="00FA5128">
            <w:pPr>
              <w:rPr>
                <w:rFonts w:cs="Arial"/>
                <w:sz w:val="20"/>
                <w:szCs w:val="20"/>
                <w:lang w:val="sr-Latn-CS" w:eastAsia="sr-Latn-CS"/>
              </w:rPr>
            </w:pPr>
          </w:p>
        </w:tc>
      </w:tr>
    </w:tbl>
    <w:p w:rsidR="00FA5128" w:rsidRDefault="00FA5128" w:rsidP="00FA5128">
      <w:pPr>
        <w:rPr>
          <w:lang w:val="sr-Cyrl-CS"/>
        </w:rPr>
      </w:pPr>
    </w:p>
    <w:tbl>
      <w:tblPr>
        <w:tblW w:w="0" w:type="auto"/>
        <w:tblLayout w:type="fixed"/>
        <w:tblLook w:val="0000" w:firstRow="0" w:lastRow="0" w:firstColumn="0" w:lastColumn="0" w:noHBand="0" w:noVBand="0"/>
      </w:tblPr>
      <w:tblGrid>
        <w:gridCol w:w="3080"/>
        <w:gridCol w:w="3068"/>
        <w:gridCol w:w="3094"/>
      </w:tblGrid>
      <w:tr w:rsidR="00FA5128" w:rsidTr="00FA5128">
        <w:tc>
          <w:tcPr>
            <w:tcW w:w="3080" w:type="dxa"/>
            <w:vAlign w:val="center"/>
          </w:tcPr>
          <w:p w:rsidR="00FA5128" w:rsidRDefault="00FA5128" w:rsidP="00FA5128">
            <w:pPr>
              <w:pStyle w:val="BodyText2"/>
              <w:spacing w:line="100" w:lineRule="atLeast"/>
              <w:jc w:val="center"/>
              <w:rPr>
                <w:rFonts w:cs="Arial"/>
              </w:rPr>
            </w:pPr>
            <w:r>
              <w:rPr>
                <w:rFonts w:cs="Arial"/>
              </w:rPr>
              <w:t>Датум:</w:t>
            </w:r>
          </w:p>
        </w:tc>
        <w:tc>
          <w:tcPr>
            <w:tcW w:w="3068" w:type="dxa"/>
            <w:vAlign w:val="center"/>
          </w:tcPr>
          <w:p w:rsidR="00FA5128" w:rsidRDefault="00FA5128" w:rsidP="00FA5128">
            <w:pPr>
              <w:pStyle w:val="BodyText2"/>
              <w:spacing w:line="100" w:lineRule="atLeast"/>
              <w:jc w:val="center"/>
              <w:rPr>
                <w:rFonts w:cs="Arial"/>
              </w:rPr>
            </w:pPr>
            <w:r>
              <w:rPr>
                <w:rFonts w:cs="Arial"/>
              </w:rPr>
              <w:t>М.П.</w:t>
            </w:r>
          </w:p>
        </w:tc>
        <w:tc>
          <w:tcPr>
            <w:tcW w:w="3094" w:type="dxa"/>
            <w:vAlign w:val="center"/>
          </w:tcPr>
          <w:p w:rsidR="00FA5128" w:rsidRDefault="00FA5128" w:rsidP="00FA5128">
            <w:pPr>
              <w:pStyle w:val="BodyText2"/>
              <w:spacing w:line="100" w:lineRule="atLeast"/>
              <w:jc w:val="center"/>
              <w:rPr>
                <w:rFonts w:cs="Arial"/>
              </w:rPr>
            </w:pPr>
            <w:r>
              <w:rPr>
                <w:rFonts w:cs="Arial"/>
              </w:rPr>
              <w:t>Потпис понуђача</w:t>
            </w:r>
          </w:p>
        </w:tc>
      </w:tr>
      <w:tr w:rsidR="00FA5128" w:rsidTr="00FA5128">
        <w:tc>
          <w:tcPr>
            <w:tcW w:w="3080" w:type="dxa"/>
            <w:tcBorders>
              <w:bottom w:val="single" w:sz="4" w:space="0" w:color="000000"/>
            </w:tcBorders>
          </w:tcPr>
          <w:p w:rsidR="00FA5128" w:rsidRDefault="00FA5128" w:rsidP="00FA5128">
            <w:pPr>
              <w:pStyle w:val="BodyText2"/>
              <w:snapToGrid w:val="0"/>
              <w:spacing w:line="100" w:lineRule="atLeast"/>
              <w:rPr>
                <w:rFonts w:cs="Arial"/>
              </w:rPr>
            </w:pPr>
          </w:p>
        </w:tc>
        <w:tc>
          <w:tcPr>
            <w:tcW w:w="3068" w:type="dxa"/>
          </w:tcPr>
          <w:p w:rsidR="00FA5128" w:rsidRDefault="00FA5128" w:rsidP="00FA5128">
            <w:pPr>
              <w:pStyle w:val="BodyText2"/>
              <w:snapToGrid w:val="0"/>
              <w:spacing w:line="100" w:lineRule="atLeast"/>
              <w:rPr>
                <w:rFonts w:cs="Arial"/>
              </w:rPr>
            </w:pPr>
          </w:p>
        </w:tc>
        <w:tc>
          <w:tcPr>
            <w:tcW w:w="3094" w:type="dxa"/>
            <w:tcBorders>
              <w:bottom w:val="single" w:sz="4" w:space="0" w:color="000000"/>
            </w:tcBorders>
          </w:tcPr>
          <w:p w:rsidR="00FA5128" w:rsidRDefault="00FA5128" w:rsidP="00FA5128">
            <w:pPr>
              <w:pStyle w:val="BodyText2"/>
              <w:snapToGrid w:val="0"/>
              <w:spacing w:line="100" w:lineRule="atLeast"/>
              <w:rPr>
                <w:rFonts w:cs="Arial"/>
              </w:rPr>
            </w:pPr>
          </w:p>
        </w:tc>
      </w:tr>
    </w:tbl>
    <w:p w:rsidR="00FA5128" w:rsidRDefault="00FA5128" w:rsidP="00FA5128">
      <w:pPr>
        <w:jc w:val="center"/>
        <w:rPr>
          <w:lang w:val="sr-Cyrl-CS"/>
        </w:rPr>
      </w:pPr>
    </w:p>
    <w:p w:rsidR="000A5958" w:rsidRPr="001A2619" w:rsidRDefault="000A5958" w:rsidP="000A5958">
      <w:pPr>
        <w:spacing w:before="0"/>
        <w:rPr>
          <w:rFonts w:cs="Arial"/>
          <w:b/>
          <w:i/>
          <w:sz w:val="20"/>
          <w:szCs w:val="20"/>
          <w:lang w:val="sr-Cyrl-CS"/>
        </w:rPr>
      </w:pPr>
      <w:r w:rsidRPr="001A2619">
        <w:rPr>
          <w:rFonts w:cs="Arial"/>
          <w:b/>
          <w:i/>
          <w:sz w:val="20"/>
          <w:szCs w:val="20"/>
          <w:lang w:val="sr-Cyrl-CS"/>
        </w:rPr>
        <w:t>Напомена:</w:t>
      </w:r>
    </w:p>
    <w:p w:rsidR="000A5958" w:rsidRPr="001A2619" w:rsidRDefault="000A5958" w:rsidP="000A5958">
      <w:pPr>
        <w:pStyle w:val="KDKomentar"/>
        <w:spacing w:before="0"/>
        <w:rPr>
          <w:rFonts w:eastAsia="TimesNewRomanPS-BoldMT" w:cs="Arial"/>
          <w:color w:val="auto"/>
        </w:rPr>
      </w:pPr>
      <w:r w:rsidRPr="001A2619">
        <w:rPr>
          <w:rFonts w:eastAsia="TimesNewRomanPS-BoldMT" w:cs="Arial"/>
          <w:color w:val="auto"/>
        </w:rPr>
        <w:t xml:space="preserve">-Уколико </w:t>
      </w:r>
      <w:r w:rsidRPr="001A2619">
        <w:rPr>
          <w:rFonts w:eastAsia="TimesNewRomanPS-BoldMT" w:cs="Arial"/>
          <w:color w:val="auto"/>
          <w:lang w:val="sr-Cyrl-CS"/>
        </w:rPr>
        <w:t>група понуђача подноси заједничку понуду овај образац потписује и оверава Носилац посла</w:t>
      </w:r>
      <w:r w:rsidRPr="001A2619">
        <w:rPr>
          <w:rFonts w:eastAsia="TimesNewRomanPS-BoldMT" w:cs="Arial"/>
          <w:color w:val="auto"/>
        </w:rPr>
        <w:t>.</w:t>
      </w:r>
    </w:p>
    <w:p w:rsidR="000A5958" w:rsidRPr="001A2619" w:rsidRDefault="000A5958" w:rsidP="000A5958">
      <w:pPr>
        <w:pStyle w:val="KDKomentar"/>
        <w:spacing w:before="0"/>
        <w:rPr>
          <w:rFonts w:eastAsia="TimesNewRomanPS-BoldMT" w:cs="Arial"/>
          <w:color w:val="auto"/>
        </w:rPr>
      </w:pPr>
      <w:r w:rsidRPr="001A2619">
        <w:rPr>
          <w:rFonts w:eastAsia="TimesNewRomanPS-BoldMT" w:cs="Arial"/>
          <w:color w:val="auto"/>
          <w:lang w:val="sr-Cyrl-CS"/>
        </w:rPr>
        <w:t xml:space="preserve">- </w:t>
      </w:r>
      <w:r w:rsidRPr="001A2619">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0A5958" w:rsidRPr="001A2619" w:rsidRDefault="000A5958" w:rsidP="000A5958">
      <w:pPr>
        <w:tabs>
          <w:tab w:val="left" w:pos="765"/>
        </w:tabs>
        <w:rPr>
          <w:rFonts w:cs="Arial"/>
          <w:sz w:val="20"/>
          <w:szCs w:val="20"/>
        </w:rPr>
        <w:sectPr w:rsidR="000A5958" w:rsidRPr="001A2619" w:rsidSect="000A5958">
          <w:footnotePr>
            <w:pos w:val="beneathText"/>
          </w:footnotePr>
          <w:pgSz w:w="16834" w:h="11909" w:orient="landscape" w:code="9"/>
          <w:pgMar w:top="1296" w:right="1296" w:bottom="1296" w:left="1296" w:header="144" w:footer="432" w:gutter="0"/>
          <w:cols w:space="708"/>
          <w:titlePg/>
          <w:docGrid w:linePitch="360"/>
        </w:sectPr>
      </w:pPr>
    </w:p>
    <w:p w:rsidR="006B7BF4" w:rsidRPr="005570B1" w:rsidRDefault="006B7BF4" w:rsidP="00FB5A53">
      <w:pPr>
        <w:pStyle w:val="KDKomentar"/>
        <w:spacing w:before="0"/>
        <w:rPr>
          <w:rFonts w:eastAsia="TimesNewRomanPS-BoldMT" w:cs="Arial"/>
          <w:color w:val="auto"/>
          <w:sz w:val="22"/>
          <w:szCs w:val="22"/>
        </w:rPr>
      </w:pPr>
    </w:p>
    <w:p w:rsidR="00343A18" w:rsidRPr="00D5208F" w:rsidRDefault="00343A18" w:rsidP="00FB5A53">
      <w:pPr>
        <w:pStyle w:val="KDKomentar"/>
        <w:spacing w:before="0"/>
        <w:rPr>
          <w:rFonts w:cs="Arial"/>
          <w:b/>
          <w:color w:val="auto"/>
          <w:sz w:val="22"/>
          <w:szCs w:val="22"/>
        </w:rPr>
      </w:pPr>
      <w:r w:rsidRPr="00D5208F">
        <w:rPr>
          <w:rFonts w:cs="Arial"/>
          <w:b/>
          <w:color w:val="auto"/>
          <w:sz w:val="22"/>
          <w:szCs w:val="22"/>
          <w:lang w:val="sr-Latn-CS"/>
        </w:rPr>
        <w:t>Упутство</w:t>
      </w:r>
      <w:r w:rsidR="001A2619">
        <w:rPr>
          <w:rFonts w:cs="Arial"/>
          <w:b/>
          <w:color w:val="auto"/>
          <w:sz w:val="22"/>
          <w:szCs w:val="22"/>
          <w:lang w:val="sr-Cyrl-RS"/>
        </w:rPr>
        <w:t xml:space="preserve"> </w:t>
      </w:r>
      <w:r w:rsidRPr="00D5208F">
        <w:rPr>
          <w:rFonts w:cs="Arial"/>
          <w:b/>
          <w:color w:val="auto"/>
          <w:sz w:val="22"/>
          <w:szCs w:val="22"/>
          <w:lang w:val="sr-Latn-CS"/>
        </w:rPr>
        <w:t>за попуњавањ</w:t>
      </w:r>
      <w:r w:rsidRPr="00D5208F">
        <w:rPr>
          <w:rFonts w:cs="Arial"/>
          <w:b/>
          <w:color w:val="auto"/>
          <w:sz w:val="22"/>
          <w:szCs w:val="22"/>
        </w:rPr>
        <w:t>е</w:t>
      </w:r>
      <w:r w:rsidR="007E7BB8" w:rsidRPr="00D5208F">
        <w:rPr>
          <w:rFonts w:cs="Arial"/>
          <w:b/>
          <w:color w:val="auto"/>
          <w:sz w:val="22"/>
          <w:szCs w:val="22"/>
        </w:rPr>
        <w:t xml:space="preserve"> О</w:t>
      </w:r>
      <w:r w:rsidRPr="00D5208F">
        <w:rPr>
          <w:rFonts w:cs="Arial"/>
          <w:b/>
          <w:color w:val="auto"/>
          <w:sz w:val="22"/>
          <w:szCs w:val="22"/>
        </w:rPr>
        <w:t>брасца структуре цене</w:t>
      </w:r>
    </w:p>
    <w:p w:rsidR="000A5958" w:rsidRDefault="000A5958" w:rsidP="00FB5A53">
      <w:pPr>
        <w:pStyle w:val="KDKomentar"/>
        <w:spacing w:before="0"/>
        <w:rPr>
          <w:rFonts w:cs="Arial"/>
          <w:b/>
          <w:sz w:val="22"/>
          <w:szCs w:val="22"/>
        </w:rPr>
      </w:pPr>
    </w:p>
    <w:p w:rsidR="000A5958" w:rsidRPr="00C1163B" w:rsidRDefault="000A5958" w:rsidP="000A5958">
      <w:pPr>
        <w:pStyle w:val="ListParagraph"/>
        <w:tabs>
          <w:tab w:val="left" w:pos="90"/>
        </w:tabs>
        <w:spacing w:before="0" w:after="0" w:line="240" w:lineRule="auto"/>
        <w:ind w:left="0"/>
        <w:rPr>
          <w:rFonts w:ascii="Arial" w:hAnsi="Arial" w:cs="Arial"/>
          <w:bCs/>
          <w:iCs/>
        </w:rPr>
      </w:pPr>
      <w:r w:rsidRPr="00C1163B">
        <w:rPr>
          <w:rFonts w:ascii="Arial" w:hAnsi="Arial" w:cs="Arial"/>
          <w:bCs/>
          <w:iCs/>
        </w:rPr>
        <w:t>Понуђач треба да попун</w:t>
      </w:r>
      <w:r w:rsidRPr="00C1163B">
        <w:rPr>
          <w:rFonts w:ascii="Arial" w:hAnsi="Arial" w:cs="Arial"/>
          <w:bCs/>
          <w:iCs/>
          <w:lang w:val="sr-Cyrl-CS"/>
        </w:rPr>
        <w:t>и</w:t>
      </w:r>
      <w:r w:rsidRPr="00C1163B">
        <w:rPr>
          <w:rFonts w:ascii="Arial" w:hAnsi="Arial" w:cs="Arial"/>
          <w:bCs/>
          <w:iCs/>
        </w:rPr>
        <w:t xml:space="preserve"> образац структуре цене</w:t>
      </w:r>
      <w:r w:rsidRPr="00C1163B">
        <w:rPr>
          <w:rFonts w:ascii="Arial" w:hAnsi="Arial" w:cs="Arial"/>
          <w:bCs/>
          <w:iCs/>
          <w:lang w:val="sr-Cyrl-CS"/>
        </w:rPr>
        <w:t>. на следећи начин</w:t>
      </w:r>
      <w:r w:rsidRPr="00C1163B">
        <w:rPr>
          <w:rFonts w:ascii="Arial" w:hAnsi="Arial" w:cs="Arial"/>
          <w:bCs/>
          <w:iCs/>
        </w:rPr>
        <w:t>:</w:t>
      </w:r>
    </w:p>
    <w:p w:rsidR="000A5958" w:rsidRPr="00C1163B" w:rsidRDefault="000A5958" w:rsidP="000A5958">
      <w:pPr>
        <w:pStyle w:val="ListParagraph"/>
        <w:tabs>
          <w:tab w:val="left" w:pos="90"/>
        </w:tabs>
        <w:spacing w:before="0" w:after="0" w:line="240" w:lineRule="auto"/>
        <w:ind w:left="0"/>
        <w:rPr>
          <w:rFonts w:ascii="Arial" w:hAnsi="Arial" w:cs="Arial"/>
          <w:bCs/>
          <w:iCs/>
        </w:rPr>
      </w:pP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 xml:space="preserve">у колону 5. </w:t>
      </w:r>
      <w:r w:rsidRPr="00C1163B">
        <w:rPr>
          <w:rFonts w:ascii="Arial" w:hAnsi="Arial" w:cs="Arial"/>
          <w:bCs/>
          <w:iCs/>
        </w:rPr>
        <w:t xml:space="preserve">уписати колико износи јединична цена без ПДВ за </w:t>
      </w:r>
      <w:r>
        <w:rPr>
          <w:rFonts w:ascii="Arial" w:hAnsi="Arial" w:cs="Arial"/>
          <w:bCs/>
          <w:iCs/>
        </w:rPr>
        <w:t>наведене радове</w:t>
      </w:r>
      <w:r w:rsidRPr="00C1163B">
        <w:rPr>
          <w:rFonts w:ascii="Arial" w:hAnsi="Arial" w:cs="Arial"/>
          <w:bCs/>
          <w:iCs/>
        </w:rPr>
        <w:t>;</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Pr="00C1163B">
        <w:rPr>
          <w:rFonts w:ascii="Arial" w:hAnsi="Arial" w:cs="Arial"/>
          <w:bCs/>
          <w:iCs/>
          <w:lang w:val="sr-Cyrl-CS"/>
        </w:rPr>
        <w:t>6</w:t>
      </w:r>
      <w:r w:rsidRPr="00C1163B">
        <w:rPr>
          <w:rFonts w:ascii="Arial" w:hAnsi="Arial" w:cs="Arial"/>
          <w:bCs/>
          <w:iCs/>
        </w:rPr>
        <w:t xml:space="preserve">. уписати колико износи јединична цена са ПДВ за </w:t>
      </w:r>
      <w:r>
        <w:rPr>
          <w:rFonts w:ascii="Arial" w:hAnsi="Arial" w:cs="Arial"/>
          <w:bCs/>
          <w:iCs/>
        </w:rPr>
        <w:t>наведене радове</w:t>
      </w:r>
      <w:r w:rsidRPr="00C1163B">
        <w:rPr>
          <w:rFonts w:ascii="Arial" w:hAnsi="Arial" w:cs="Arial"/>
          <w:bCs/>
          <w:iCs/>
        </w:rPr>
        <w:t>;</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Pr="00C1163B">
        <w:rPr>
          <w:rFonts w:ascii="Arial" w:hAnsi="Arial" w:cs="Arial"/>
          <w:bCs/>
          <w:iCs/>
          <w:lang w:val="sr-Cyrl-CS"/>
        </w:rPr>
        <w:t>7</w:t>
      </w:r>
      <w:r w:rsidRPr="00C1163B">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1163B">
        <w:rPr>
          <w:rFonts w:ascii="Arial" w:hAnsi="Arial" w:cs="Arial"/>
          <w:bCs/>
          <w:iCs/>
          <w:lang w:val="sr-Cyrl-CS"/>
        </w:rPr>
        <w:t>5</w:t>
      </w:r>
      <w:r w:rsidRPr="00C1163B">
        <w:rPr>
          <w:rFonts w:ascii="Arial" w:hAnsi="Arial" w:cs="Arial"/>
          <w:bCs/>
          <w:iCs/>
        </w:rPr>
        <w:t xml:space="preserve">.) са </w:t>
      </w:r>
      <w:r>
        <w:rPr>
          <w:rFonts w:ascii="Arial" w:hAnsi="Arial" w:cs="Arial"/>
          <w:bCs/>
          <w:iCs/>
        </w:rPr>
        <w:t xml:space="preserve">оквирном </w:t>
      </w:r>
      <w:r w:rsidRPr="00C1163B">
        <w:rPr>
          <w:rFonts w:ascii="Arial" w:hAnsi="Arial" w:cs="Arial"/>
          <w:bCs/>
          <w:iCs/>
        </w:rPr>
        <w:t xml:space="preserve">количином (која је наведена у колони </w:t>
      </w:r>
      <w:r w:rsidRPr="00C1163B">
        <w:rPr>
          <w:rFonts w:ascii="Arial" w:hAnsi="Arial" w:cs="Arial"/>
          <w:bCs/>
          <w:iCs/>
          <w:lang w:val="sr-Cyrl-CS"/>
        </w:rPr>
        <w:t>4</w:t>
      </w:r>
      <w:r w:rsidRPr="00C1163B">
        <w:rPr>
          <w:rFonts w:ascii="Arial" w:hAnsi="Arial" w:cs="Arial"/>
          <w:bCs/>
          <w:iCs/>
        </w:rPr>
        <w:t xml:space="preserve">.); </w:t>
      </w:r>
    </w:p>
    <w:p w:rsidR="000A5958"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у колону 8</w:t>
      </w:r>
      <w:r w:rsidRPr="00C1163B">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C1163B">
        <w:rPr>
          <w:rFonts w:ascii="Arial" w:hAnsi="Arial" w:cs="Arial"/>
          <w:bCs/>
          <w:iCs/>
          <w:lang w:val="sr-Cyrl-CS"/>
        </w:rPr>
        <w:t>6</w:t>
      </w:r>
      <w:r w:rsidRPr="00C1163B">
        <w:rPr>
          <w:rFonts w:ascii="Arial" w:hAnsi="Arial" w:cs="Arial"/>
          <w:bCs/>
          <w:iCs/>
        </w:rPr>
        <w:t xml:space="preserve">.) са </w:t>
      </w:r>
      <w:r>
        <w:rPr>
          <w:rFonts w:ascii="Arial" w:hAnsi="Arial" w:cs="Arial"/>
          <w:bCs/>
          <w:iCs/>
        </w:rPr>
        <w:t xml:space="preserve">оквирном </w:t>
      </w:r>
      <w:r w:rsidRPr="00C1163B">
        <w:rPr>
          <w:rFonts w:ascii="Arial" w:hAnsi="Arial" w:cs="Arial"/>
          <w:bCs/>
          <w:iCs/>
        </w:rPr>
        <w:t xml:space="preserve"> количином (која је наведена у колони </w:t>
      </w:r>
      <w:r w:rsidRPr="00C1163B">
        <w:rPr>
          <w:rFonts w:ascii="Arial" w:hAnsi="Arial" w:cs="Arial"/>
          <w:bCs/>
          <w:iCs/>
          <w:lang w:val="sr-Cyrl-CS"/>
        </w:rPr>
        <w:t>4</w:t>
      </w:r>
      <w:r w:rsidRPr="00C1163B">
        <w:rPr>
          <w:rFonts w:ascii="Arial" w:hAnsi="Arial" w:cs="Arial"/>
          <w:bCs/>
          <w:iCs/>
        </w:rPr>
        <w:t>.).</w:t>
      </w:r>
    </w:p>
    <w:p w:rsidR="000A5958" w:rsidRDefault="000A5958" w:rsidP="000A5958">
      <w:pPr>
        <w:pStyle w:val="ListParagraph"/>
        <w:tabs>
          <w:tab w:val="left" w:pos="90"/>
        </w:tabs>
        <w:suppressAutoHyphens/>
        <w:spacing w:before="0" w:after="0" w:line="240" w:lineRule="auto"/>
        <w:ind w:left="0"/>
        <w:contextualSpacing w:val="0"/>
        <w:rPr>
          <w:rFonts w:ascii="Arial" w:hAnsi="Arial" w:cs="Arial"/>
          <w:bCs/>
          <w:iCs/>
        </w:rPr>
      </w:pPr>
    </w:p>
    <w:p w:rsidR="000A5958" w:rsidRPr="00C1163B" w:rsidRDefault="000A5958" w:rsidP="000D73D1">
      <w:pPr>
        <w:numPr>
          <w:ilvl w:val="0"/>
          <w:numId w:val="36"/>
        </w:numPr>
        <w:tabs>
          <w:tab w:val="left" w:pos="992"/>
        </w:tabs>
        <w:spacing w:before="0"/>
        <w:rPr>
          <w:rFonts w:cs="Arial"/>
        </w:rPr>
      </w:pPr>
      <w:r w:rsidRPr="00C1163B">
        <w:rPr>
          <w:rFonts w:cs="Arial"/>
        </w:rPr>
        <w:t>у ред бр. I – уписује се укупно понуђена цена за све позиције  без ПДВ (збир</w:t>
      </w:r>
    </w:p>
    <w:p w:rsidR="000A5958" w:rsidRPr="00C1163B" w:rsidRDefault="000A5958" w:rsidP="000D73D1">
      <w:pPr>
        <w:numPr>
          <w:ilvl w:val="0"/>
          <w:numId w:val="36"/>
        </w:numPr>
        <w:tabs>
          <w:tab w:val="left" w:pos="992"/>
        </w:tabs>
        <w:spacing w:before="0"/>
        <w:rPr>
          <w:rFonts w:cs="Arial"/>
        </w:rPr>
      </w:pPr>
      <w:r w:rsidRPr="00C1163B">
        <w:rPr>
          <w:rFonts w:cs="Arial"/>
        </w:rPr>
        <w:t>колоне бр. 5)</w:t>
      </w:r>
    </w:p>
    <w:p w:rsidR="000A5958" w:rsidRPr="00C1163B" w:rsidRDefault="000A5958" w:rsidP="000D73D1">
      <w:pPr>
        <w:numPr>
          <w:ilvl w:val="0"/>
          <w:numId w:val="36"/>
        </w:numPr>
        <w:tabs>
          <w:tab w:val="left" w:pos="992"/>
        </w:tabs>
        <w:spacing w:before="0"/>
        <w:rPr>
          <w:rFonts w:cs="Arial"/>
        </w:rPr>
      </w:pPr>
      <w:r w:rsidRPr="00C1163B">
        <w:rPr>
          <w:rFonts w:cs="Arial"/>
        </w:rPr>
        <w:t xml:space="preserve">у ред бр. II – уписује се укупан износ ПДВ </w:t>
      </w:r>
    </w:p>
    <w:p w:rsidR="000A5958" w:rsidRPr="00C1163B" w:rsidRDefault="000A5958" w:rsidP="000D73D1">
      <w:pPr>
        <w:numPr>
          <w:ilvl w:val="0"/>
          <w:numId w:val="36"/>
        </w:numPr>
        <w:tabs>
          <w:tab w:val="left" w:pos="992"/>
        </w:tabs>
        <w:spacing w:before="0"/>
        <w:rPr>
          <w:rFonts w:cs="Arial"/>
        </w:rPr>
      </w:pPr>
      <w:r w:rsidRPr="00C1163B">
        <w:rPr>
          <w:rFonts w:cs="Arial"/>
        </w:rPr>
        <w:t>у ред бр. III – уписује се укупно понуђена цена са ПДВ (ред бр. I + ред.</w:t>
      </w:r>
    </w:p>
    <w:p w:rsidR="000A5958" w:rsidRPr="00C1163B" w:rsidRDefault="000A5958" w:rsidP="000D73D1">
      <w:pPr>
        <w:numPr>
          <w:ilvl w:val="0"/>
          <w:numId w:val="36"/>
        </w:numPr>
        <w:tabs>
          <w:tab w:val="left" w:pos="992"/>
        </w:tabs>
        <w:spacing w:before="0"/>
        <w:rPr>
          <w:rFonts w:cs="Arial"/>
        </w:rPr>
      </w:pPr>
      <w:r w:rsidRPr="00C1163B">
        <w:rPr>
          <w:rFonts w:cs="Arial"/>
        </w:rPr>
        <w:t>бр. II)</w:t>
      </w:r>
    </w:p>
    <w:p w:rsidR="000A5958" w:rsidRPr="000A5958" w:rsidRDefault="000A5958" w:rsidP="00FF351A">
      <w:pPr>
        <w:numPr>
          <w:ilvl w:val="0"/>
          <w:numId w:val="19"/>
        </w:numPr>
        <w:tabs>
          <w:tab w:val="left" w:pos="992"/>
        </w:tabs>
        <w:spacing w:before="0"/>
        <w:rPr>
          <w:rFonts w:cs="Arial"/>
        </w:rPr>
      </w:pPr>
      <w:r w:rsidRPr="000A5958">
        <w:rPr>
          <w:rFonts w:cs="Arial"/>
        </w:rPr>
        <w:t>на место предвиђено за место и датум уписује се место и датум попуњавањаобрасца структуре цене.</w:t>
      </w:r>
    </w:p>
    <w:p w:rsidR="000A5958" w:rsidRPr="000A5958" w:rsidRDefault="000A5958" w:rsidP="00FF351A">
      <w:pPr>
        <w:pStyle w:val="ListParagraph"/>
        <w:numPr>
          <w:ilvl w:val="0"/>
          <w:numId w:val="19"/>
        </w:numPr>
        <w:tabs>
          <w:tab w:val="left" w:pos="90"/>
        </w:tabs>
        <w:suppressAutoHyphens/>
        <w:spacing w:before="0" w:after="0" w:line="240" w:lineRule="auto"/>
        <w:contextualSpacing w:val="0"/>
        <w:rPr>
          <w:rFonts w:ascii="Arial" w:hAnsi="Arial" w:cs="Arial"/>
          <w:bCs/>
          <w:iCs/>
        </w:rPr>
      </w:pPr>
      <w:r w:rsidRPr="000A5958">
        <w:rPr>
          <w:rFonts w:ascii="Arial" w:hAnsi="Arial" w:cs="Arial"/>
        </w:rPr>
        <w:t>на  место предвиђено за печат и потпис понуђач печатом оверава и потписује образац структуре цене</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color w:val="00B0F0"/>
        </w:rPr>
      </w:pPr>
    </w:p>
    <w:p w:rsidR="000A5958" w:rsidRPr="005570B1" w:rsidRDefault="000A5958" w:rsidP="00FB5A53">
      <w:pPr>
        <w:pStyle w:val="KDKomentar"/>
        <w:spacing w:before="0"/>
        <w:rPr>
          <w:rFonts w:eastAsia="TimesNewRomanPS-BoldMT" w:cs="Arial"/>
          <w:color w:val="auto"/>
          <w:sz w:val="22"/>
          <w:szCs w:val="22"/>
        </w:rPr>
      </w:pPr>
    </w:p>
    <w:p w:rsidR="00343A18" w:rsidRPr="005570B1" w:rsidRDefault="00343A18" w:rsidP="00343A18">
      <w:pPr>
        <w:spacing w:before="0"/>
        <w:rPr>
          <w:rFonts w:cs="Arial"/>
          <w:b/>
        </w:rPr>
      </w:pPr>
    </w:p>
    <w:p w:rsidR="00537552" w:rsidRPr="005570B1" w:rsidRDefault="00537552"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Pr="00874F5B" w:rsidRDefault="006B7BF4" w:rsidP="006B7BF4">
      <w:pPr>
        <w:spacing w:before="0"/>
        <w:jc w:val="left"/>
        <w:rPr>
          <w:rFonts w:eastAsia="TimesNewRomanPS-BoldMT"/>
        </w:rPr>
      </w:pPr>
    </w:p>
    <w:p w:rsidR="00343A18" w:rsidRPr="000A5958" w:rsidRDefault="00D97826" w:rsidP="00343A18">
      <w:pPr>
        <w:pStyle w:val="KDObrazac"/>
        <w:spacing w:before="0"/>
      </w:pPr>
      <w:bookmarkStart w:id="253" w:name="_Toc442559926"/>
      <w:r>
        <w:rPr>
          <w:lang w:val="sr-Cyrl-RS"/>
        </w:rPr>
        <w:t xml:space="preserve"> </w:t>
      </w:r>
      <w:r w:rsidR="00343A18" w:rsidRPr="000A5958">
        <w:t xml:space="preserve">ОБРАЗАЦ </w:t>
      </w:r>
      <w:r w:rsidR="006B7BF4" w:rsidRPr="000A5958">
        <w:t>3</w:t>
      </w:r>
      <w:r w:rsidR="00343A18" w:rsidRPr="000A5958">
        <w:t>.</w:t>
      </w:r>
      <w:bookmarkEnd w:id="253"/>
    </w:p>
    <w:p w:rsidR="00343A18" w:rsidRPr="000A5958" w:rsidRDefault="00343A18" w:rsidP="00343A18">
      <w:pPr>
        <w:spacing w:before="0"/>
        <w:rPr>
          <w:rFonts w:cs="Arial"/>
          <w:lang w:val="sr-Cyrl-CS"/>
        </w:rPr>
      </w:pPr>
    </w:p>
    <w:p w:rsidR="00343A18" w:rsidRPr="000A5958" w:rsidRDefault="00343A18" w:rsidP="00C46A96">
      <w:pPr>
        <w:tabs>
          <w:tab w:val="left" w:pos="6870"/>
        </w:tabs>
        <w:spacing w:before="0"/>
        <w:rPr>
          <w:rFonts w:cs="Arial"/>
        </w:rPr>
      </w:pPr>
    </w:p>
    <w:p w:rsidR="00343A18" w:rsidRPr="000A5958" w:rsidRDefault="00343A18" w:rsidP="00343A18">
      <w:pPr>
        <w:ind w:right="-360"/>
        <w:rPr>
          <w:rFonts w:cs="Arial"/>
          <w:lang w:val="ru-RU"/>
        </w:rPr>
      </w:pPr>
      <w:r w:rsidRPr="000A5958">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A5958" w:rsidRDefault="00343A18" w:rsidP="00343A18">
      <w:pPr>
        <w:rPr>
          <w:rFonts w:cs="Arial"/>
          <w:lang w:val="ru-RU"/>
        </w:rPr>
      </w:pPr>
    </w:p>
    <w:p w:rsidR="00343A18" w:rsidRPr="000A5958" w:rsidRDefault="00343A18" w:rsidP="00343A18">
      <w:pPr>
        <w:jc w:val="center"/>
        <w:rPr>
          <w:rFonts w:cs="Arial"/>
          <w:b/>
          <w:lang w:val="ru-RU"/>
        </w:rPr>
      </w:pPr>
      <w:r w:rsidRPr="000A5958">
        <w:rPr>
          <w:rFonts w:cs="Arial"/>
          <w:b/>
          <w:lang w:val="ru-RU"/>
        </w:rPr>
        <w:t>ИЗЈАВУ О НЕЗАВИСНОЈ ПОНУДИ</w:t>
      </w:r>
    </w:p>
    <w:p w:rsidR="00343A18" w:rsidRPr="000A5958" w:rsidRDefault="00343A18" w:rsidP="00343A18">
      <w:pPr>
        <w:jc w:val="center"/>
        <w:rPr>
          <w:rFonts w:cs="Arial"/>
          <w:b/>
          <w:lang w:val="ru-RU"/>
        </w:rPr>
      </w:pPr>
    </w:p>
    <w:p w:rsidR="00343A18" w:rsidRPr="000A5958" w:rsidRDefault="00343A18" w:rsidP="00343A18">
      <w:pPr>
        <w:jc w:val="center"/>
        <w:rPr>
          <w:rFonts w:cs="Arial"/>
          <w:b/>
          <w:lang w:val="ru-RU"/>
        </w:rPr>
      </w:pPr>
    </w:p>
    <w:p w:rsidR="00343A18" w:rsidRPr="000A5958" w:rsidRDefault="00343A18" w:rsidP="00343A18">
      <w:pPr>
        <w:rPr>
          <w:rFonts w:cs="Arial"/>
          <w:lang w:val="ru-RU"/>
        </w:rPr>
      </w:pPr>
      <w:r w:rsidRPr="000A5958">
        <w:rPr>
          <w:rFonts w:cs="Arial"/>
          <w:lang w:val="ru-RU"/>
        </w:rPr>
        <w:t xml:space="preserve">и под пуном материјалном и кривичном одговорношћу потврђује да је Понуду број:________ за јавну набавку </w:t>
      </w:r>
      <w:r w:rsidR="00873EBD" w:rsidRPr="000A5958">
        <w:rPr>
          <w:rFonts w:cs="Arial"/>
          <w:lang w:val="ru-RU"/>
        </w:rPr>
        <w:t>радова</w:t>
      </w:r>
      <w:r w:rsidR="00D97826">
        <w:rPr>
          <w:rFonts w:cs="Arial"/>
          <w:lang w:val="ru-RU"/>
        </w:rPr>
        <w:t xml:space="preserve"> </w:t>
      </w:r>
      <w:r w:rsidR="00893A2B" w:rsidRPr="00893A2B">
        <w:rPr>
          <w:rFonts w:cs="Arial"/>
          <w:lang w:val="sr-Cyrl-CS"/>
        </w:rPr>
        <w:t xml:space="preserve">Интервентно одржавање 20/10 и 1 </w:t>
      </w:r>
      <w:r w:rsidR="00893A2B" w:rsidRPr="00893A2B">
        <w:rPr>
          <w:rFonts w:cs="Arial"/>
        </w:rPr>
        <w:t>kV</w:t>
      </w:r>
      <w:r w:rsidR="00893A2B" w:rsidRPr="00893A2B">
        <w:rPr>
          <w:rFonts w:cs="Arial"/>
          <w:lang w:val="sr-Cyrl-CS"/>
        </w:rPr>
        <w:t xml:space="preserve"> за дистрибутивно подручје </w:t>
      </w:r>
      <w:r w:rsidR="00893A2B" w:rsidRPr="00893A2B">
        <w:rPr>
          <w:rFonts w:cs="Arial"/>
          <w:lang w:val="sr-Cyrl-RS"/>
        </w:rPr>
        <w:t>Краљево</w:t>
      </w:r>
      <w:r w:rsidR="000A4574" w:rsidRPr="000A5958">
        <w:rPr>
          <w:rFonts w:cs="Arial"/>
          <w:lang w:val="ru-RU"/>
        </w:rPr>
        <w:t>, Ј</w:t>
      </w:r>
      <w:r w:rsidR="004B294A">
        <w:rPr>
          <w:rFonts w:cs="Arial"/>
        </w:rPr>
        <w:t>N</w:t>
      </w:r>
      <w:r w:rsidR="000A4574" w:rsidRPr="000A5958">
        <w:rPr>
          <w:rFonts w:cs="Arial"/>
          <w:lang w:val="ru-RU"/>
        </w:rPr>
        <w:t>/8000/00</w:t>
      </w:r>
      <w:r w:rsidR="00893A2B">
        <w:rPr>
          <w:rFonts w:cs="Arial"/>
          <w:lang w:val="ru-RU"/>
        </w:rPr>
        <w:t>22</w:t>
      </w:r>
      <w:r w:rsidR="006B7BF4" w:rsidRPr="000A5958">
        <w:rPr>
          <w:rFonts w:cs="Arial"/>
          <w:lang w:val="ru-RU"/>
        </w:rPr>
        <w:t>/2016</w:t>
      </w:r>
      <w:r w:rsidR="00131770">
        <w:rPr>
          <w:rFonts w:cs="Arial"/>
          <w:lang w:val="ru-RU"/>
        </w:rPr>
        <w:t>,</w:t>
      </w:r>
      <w:r w:rsidR="006B7BF4" w:rsidRPr="000A5958">
        <w:rPr>
          <w:rFonts w:cs="Arial"/>
          <w:lang w:val="ru-RU"/>
        </w:rPr>
        <w:t xml:space="preserve"> </w:t>
      </w:r>
      <w:r w:rsidRPr="000A5958">
        <w:rPr>
          <w:rFonts w:cs="Arial"/>
          <w:lang w:val="ru-RU"/>
        </w:rPr>
        <w:t xml:space="preserve">Наручиоца </w:t>
      </w:r>
      <w:r w:rsidRPr="000A5958">
        <w:rPr>
          <w:rFonts w:eastAsia="Arial Unicode MS" w:cs="Arial"/>
          <w:kern w:val="1"/>
          <w:lang w:eastAsia="ar-SA"/>
        </w:rPr>
        <w:t>Јавно предузеће „Електропривреда Србије“ Београд</w:t>
      </w:r>
      <w:r w:rsidR="00845FD6" w:rsidRPr="000A5958">
        <w:rPr>
          <w:rFonts w:eastAsia="Arial Unicode MS" w:cs="Arial"/>
          <w:kern w:val="1"/>
          <w:lang w:eastAsia="ar-SA"/>
        </w:rPr>
        <w:t xml:space="preserve">, </w:t>
      </w:r>
      <w:r w:rsidR="00845FD6" w:rsidRPr="000A5958">
        <w:rPr>
          <w:rFonts w:cs="Arial"/>
        </w:rPr>
        <w:t xml:space="preserve">ради закључења Оквирног споразума са једним понуђачем на период до </w:t>
      </w:r>
      <w:r w:rsidR="000A5958" w:rsidRPr="000A5958">
        <w:rPr>
          <w:rFonts w:cs="Arial"/>
        </w:rPr>
        <w:t>две</w:t>
      </w:r>
      <w:r w:rsidR="00845FD6" w:rsidRPr="000A5958">
        <w:rPr>
          <w:rFonts w:cs="Arial"/>
        </w:rPr>
        <w:t xml:space="preserve"> године,</w:t>
      </w:r>
      <w:r w:rsidRPr="000A5958">
        <w:rPr>
          <w:rFonts w:cs="Arial"/>
          <w:lang w:val="ru-RU"/>
        </w:rPr>
        <w:t>по Позиву за подношење понуда објављеном на</w:t>
      </w:r>
      <w:r w:rsidR="00131770">
        <w:rPr>
          <w:rFonts w:cs="Arial"/>
          <w:lang w:val="ru-RU"/>
        </w:rPr>
        <w:t xml:space="preserve"> </w:t>
      </w:r>
      <w:r w:rsidRPr="000A5958">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C46A96" w:rsidRPr="000A5958" w:rsidRDefault="00C46A96" w:rsidP="00343A18">
      <w:pPr>
        <w:rPr>
          <w:rFonts w:cs="Arial"/>
          <w:lang w:val="ru-RU"/>
        </w:rPr>
      </w:pPr>
    </w:p>
    <w:p w:rsidR="00343A18" w:rsidRPr="000A5958" w:rsidRDefault="00343A18" w:rsidP="00C46A96">
      <w:pPr>
        <w:spacing w:before="0"/>
        <w:rPr>
          <w:rFonts w:cs="Arial"/>
          <w:b/>
          <w:lang w:val="ru-RU"/>
        </w:rPr>
      </w:pPr>
    </w:p>
    <w:p w:rsidR="00343A18" w:rsidRPr="000A5958" w:rsidRDefault="00343A18" w:rsidP="00343A18">
      <w:pPr>
        <w:jc w:val="center"/>
        <w:rPr>
          <w:rFonts w:cs="Arial"/>
          <w:b/>
          <w:lang w:val="ru-RU"/>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rPr>
            </w:pPr>
            <w:r w:rsidRPr="000A5958">
              <w:rPr>
                <w:rFonts w:cs="Arial"/>
                <w:lang w:val="sr-Cyrl-CS"/>
              </w:rPr>
              <w:t>П</w:t>
            </w:r>
            <w:r w:rsidRPr="000A5958">
              <w:rPr>
                <w:rFonts w:cs="Arial"/>
              </w:rPr>
              <w:t>онуђач/члан групе</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jc w:val="center"/>
        <w:rPr>
          <w:rFonts w:cs="Arial"/>
          <w:b/>
          <w:lang w:val="ru-RU"/>
        </w:rPr>
      </w:pPr>
    </w:p>
    <w:p w:rsidR="00131770" w:rsidRPr="001A2619" w:rsidRDefault="000A5958" w:rsidP="000A5958">
      <w:pPr>
        <w:rPr>
          <w:rFonts w:cs="Arial"/>
          <w:i/>
          <w:sz w:val="20"/>
          <w:szCs w:val="20"/>
        </w:rPr>
      </w:pPr>
      <w:r w:rsidRPr="001A2619">
        <w:rPr>
          <w:rFonts w:cs="Arial"/>
          <w:b/>
          <w:i/>
          <w:sz w:val="20"/>
          <w:szCs w:val="20"/>
          <w:lang w:val="ru-RU"/>
        </w:rPr>
        <w:t>Напомена:</w:t>
      </w:r>
      <w:r w:rsidR="00131770" w:rsidRPr="001A2619">
        <w:rPr>
          <w:rFonts w:cs="Arial"/>
          <w:b/>
          <w:i/>
          <w:sz w:val="20"/>
          <w:szCs w:val="20"/>
          <w:lang w:val="ru-RU"/>
        </w:rPr>
        <w:t xml:space="preserve"> </w:t>
      </w:r>
    </w:p>
    <w:p w:rsidR="000A5958" w:rsidRPr="001A2619" w:rsidRDefault="00131770" w:rsidP="000A5958">
      <w:pPr>
        <w:rPr>
          <w:rFonts w:cs="Arial"/>
          <w:i/>
          <w:sz w:val="20"/>
          <w:szCs w:val="20"/>
        </w:rPr>
      </w:pPr>
      <w:r w:rsidRPr="001A2619">
        <w:rPr>
          <w:rFonts w:cs="Arial"/>
          <w:i/>
          <w:sz w:val="20"/>
          <w:szCs w:val="20"/>
          <w:lang w:val="sr-Cyrl-RS"/>
        </w:rPr>
        <w:t xml:space="preserve">У </w:t>
      </w:r>
      <w:r w:rsidR="000A5958" w:rsidRPr="001A2619">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0A5958" w:rsidRPr="001A2619" w:rsidRDefault="000A5958" w:rsidP="000A5958">
      <w:pPr>
        <w:rPr>
          <w:rFonts w:cs="Arial"/>
          <w:i/>
          <w:sz w:val="20"/>
          <w:szCs w:val="20"/>
        </w:rPr>
      </w:pPr>
      <w:r w:rsidRPr="001A2619">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0A5958" w:rsidRPr="001A2619" w:rsidRDefault="000A5958" w:rsidP="000A5958">
      <w:pPr>
        <w:rPr>
          <w:rFonts w:cs="Arial"/>
          <w:i/>
          <w:sz w:val="20"/>
          <w:szCs w:val="20"/>
        </w:rPr>
      </w:pPr>
      <w:r w:rsidRPr="001A2619">
        <w:rPr>
          <w:rFonts w:cs="Arial"/>
          <w:i/>
          <w:sz w:val="20"/>
          <w:szCs w:val="20"/>
        </w:rPr>
        <w:t>(У случају да понуду даје група понуђача образац копирати у потребном броју примерака).</w:t>
      </w:r>
    </w:p>
    <w:p w:rsidR="00343A18" w:rsidRPr="001A2619" w:rsidRDefault="00343A18" w:rsidP="00343A18">
      <w:pPr>
        <w:rPr>
          <w:rFonts w:cs="Arial"/>
          <w:i/>
          <w:sz w:val="20"/>
          <w:szCs w:val="20"/>
        </w:rPr>
      </w:pPr>
    </w:p>
    <w:p w:rsidR="000A5958" w:rsidRPr="000A5958" w:rsidRDefault="000A5958" w:rsidP="00343A18">
      <w:pPr>
        <w:rPr>
          <w:rFonts w:cs="Arial"/>
          <w:i/>
        </w:rPr>
      </w:pPr>
    </w:p>
    <w:p w:rsidR="00D97826" w:rsidRDefault="00D97826" w:rsidP="00343A18">
      <w:pPr>
        <w:rPr>
          <w:rFonts w:cs="Arial"/>
          <w:i/>
        </w:rPr>
      </w:pPr>
    </w:p>
    <w:p w:rsidR="00131770" w:rsidRDefault="00131770" w:rsidP="00343A18">
      <w:pPr>
        <w:rPr>
          <w:rFonts w:cs="Arial"/>
          <w:i/>
          <w:lang w:val="ru-RU"/>
        </w:rPr>
      </w:pPr>
    </w:p>
    <w:p w:rsidR="001A2619" w:rsidRDefault="001A2619" w:rsidP="00343A18">
      <w:pPr>
        <w:rPr>
          <w:rFonts w:cs="Arial"/>
          <w:i/>
          <w:lang w:val="ru-RU"/>
        </w:rPr>
      </w:pPr>
    </w:p>
    <w:p w:rsidR="001A2619" w:rsidRPr="000A5958" w:rsidRDefault="001A2619" w:rsidP="00343A18">
      <w:pPr>
        <w:rPr>
          <w:rFonts w:cs="Arial"/>
          <w:i/>
          <w:lang w:val="ru-RU"/>
        </w:rPr>
      </w:pPr>
    </w:p>
    <w:p w:rsidR="00343A18" w:rsidRPr="000A5958" w:rsidRDefault="00343A18" w:rsidP="00343A18">
      <w:pPr>
        <w:pStyle w:val="KDObrazac"/>
        <w:spacing w:before="0"/>
      </w:pPr>
      <w:bookmarkStart w:id="254" w:name="_Toc442559928"/>
      <w:r w:rsidRPr="000A5958">
        <w:t xml:space="preserve">ОБРАЗАЦ </w:t>
      </w:r>
      <w:r w:rsidR="006B7BF4" w:rsidRPr="000A5958">
        <w:t>4</w:t>
      </w:r>
      <w:r w:rsidRPr="000A5958">
        <w:t>.</w:t>
      </w:r>
      <w:bookmarkEnd w:id="254"/>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Title"/>
        <w:spacing w:before="0"/>
        <w:jc w:val="right"/>
        <w:rPr>
          <w:rFonts w:cs="Arial"/>
          <w:b w:val="0"/>
          <w:caps/>
          <w:sz w:val="22"/>
          <w:szCs w:val="22"/>
        </w:rPr>
      </w:pPr>
    </w:p>
    <w:p w:rsidR="00343A18" w:rsidRPr="000A5958" w:rsidRDefault="00343A18" w:rsidP="00343A18">
      <w:pPr>
        <w:rPr>
          <w:rFonts w:cs="Arial"/>
          <w:lang w:val="ru-RU"/>
        </w:rPr>
      </w:pPr>
      <w:r w:rsidRPr="000A5958">
        <w:rPr>
          <w:rFonts w:cs="Arial"/>
          <w:lang w:val="ru-RU"/>
        </w:rPr>
        <w:t>На основу члана 75. став 2. Закона о јавним набавкама („Службени гласник РС“ бр.124/2012, 14/15  и 68/15)</w:t>
      </w:r>
      <w:r w:rsidRPr="000A5958">
        <w:rPr>
          <w:rFonts w:cs="Arial"/>
        </w:rPr>
        <w:t xml:space="preserve"> као </w:t>
      </w:r>
      <w:r w:rsidRPr="000A5958">
        <w:rPr>
          <w:rFonts w:cs="Arial"/>
          <w:lang w:val="ru-RU"/>
        </w:rPr>
        <w:t>понуђач/подизвођач дајем:</w:t>
      </w:r>
    </w:p>
    <w:p w:rsidR="00343A18" w:rsidRPr="000A5958" w:rsidRDefault="00343A18" w:rsidP="00343A18">
      <w:pPr>
        <w:rPr>
          <w:rFonts w:cs="Arial"/>
          <w:lang w:val="ru-RU"/>
        </w:rPr>
      </w:pPr>
    </w:p>
    <w:p w:rsidR="00343A18" w:rsidRPr="000A5958" w:rsidRDefault="00343A18" w:rsidP="00343A18">
      <w:pPr>
        <w:rPr>
          <w:rFonts w:cs="Arial"/>
          <w:lang w:val="ru-RU"/>
        </w:rPr>
      </w:pPr>
    </w:p>
    <w:p w:rsidR="00343A18" w:rsidRPr="000A5958" w:rsidRDefault="00343A18" w:rsidP="00B02E86">
      <w:pPr>
        <w:jc w:val="center"/>
        <w:rPr>
          <w:rFonts w:cs="Arial"/>
          <w:b/>
          <w:lang w:val="ru-RU"/>
        </w:rPr>
      </w:pPr>
      <w:bookmarkStart w:id="255" w:name="_Toc442559929"/>
      <w:r w:rsidRPr="000A5958">
        <w:rPr>
          <w:rFonts w:cs="Arial"/>
          <w:b/>
          <w:lang w:val="ru-RU"/>
        </w:rPr>
        <w:t>И З Ј А В У</w:t>
      </w:r>
      <w:bookmarkEnd w:id="255"/>
    </w:p>
    <w:p w:rsidR="00343A18" w:rsidRPr="000A5958" w:rsidRDefault="00343A18" w:rsidP="00874F5B">
      <w:pPr>
        <w:rPr>
          <w:rFonts w:cs="Arial"/>
        </w:rPr>
      </w:pPr>
    </w:p>
    <w:p w:rsidR="00343A18" w:rsidRPr="000A5958" w:rsidRDefault="00343A18" w:rsidP="00874F5B">
      <w:pPr>
        <w:rPr>
          <w:rFonts w:cs="Arial"/>
        </w:rPr>
      </w:pPr>
    </w:p>
    <w:p w:rsidR="00343A18" w:rsidRPr="000A5958" w:rsidRDefault="00343A18" w:rsidP="00343A18">
      <w:pPr>
        <w:rPr>
          <w:rFonts w:cs="Arial"/>
          <w:lang w:val="ru-RU"/>
        </w:rPr>
      </w:pPr>
      <w:r w:rsidRPr="000A5958">
        <w:rPr>
          <w:rFonts w:cs="Arial"/>
          <w:lang w:val="ru-RU"/>
        </w:rPr>
        <w:t xml:space="preserve">којом изричито наводимо да </w:t>
      </w:r>
      <w:r w:rsidRPr="000A5958">
        <w:rPr>
          <w:rFonts w:cs="Arial"/>
        </w:rPr>
        <w:t>смо у свом досадашњем раду и</w:t>
      </w:r>
      <w:r w:rsidRPr="000A5958">
        <w:rPr>
          <w:rFonts w:cs="Arial"/>
          <w:lang w:val="ru-RU"/>
        </w:rPr>
        <w:t xml:space="preserve"> при састављању Понуде </w:t>
      </w:r>
      <w:r w:rsidRPr="000A5958">
        <w:rPr>
          <w:rFonts w:cs="Arial"/>
        </w:rPr>
        <w:t xml:space="preserve"> број: </w:t>
      </w:r>
      <w:r w:rsidR="007E7BB8" w:rsidRPr="000A5958">
        <w:rPr>
          <w:rFonts w:cs="Arial"/>
        </w:rPr>
        <w:t>______________</w:t>
      </w:r>
      <w:r w:rsidRPr="000A5958">
        <w:rPr>
          <w:rFonts w:cs="Arial"/>
          <w:lang w:val="ru-RU"/>
        </w:rPr>
        <w:t xml:space="preserve">за јавну набавку </w:t>
      </w:r>
      <w:r w:rsidR="00873EBD" w:rsidRPr="000A5958">
        <w:rPr>
          <w:rFonts w:cs="Arial"/>
          <w:lang w:val="ru-RU"/>
        </w:rPr>
        <w:t>радова</w:t>
      </w:r>
      <w:r w:rsidR="00D97826">
        <w:rPr>
          <w:rFonts w:cs="Arial"/>
          <w:lang w:val="ru-RU"/>
        </w:rPr>
        <w:t xml:space="preserve"> </w:t>
      </w:r>
      <w:r w:rsidR="00893A2B" w:rsidRPr="00893A2B">
        <w:rPr>
          <w:rFonts w:cs="Arial"/>
          <w:lang w:val="sr-Cyrl-CS"/>
        </w:rPr>
        <w:t xml:space="preserve">Интервентно одржавање 20/10 и 1 </w:t>
      </w:r>
      <w:r w:rsidR="00893A2B" w:rsidRPr="00893A2B">
        <w:rPr>
          <w:rFonts w:cs="Arial"/>
        </w:rPr>
        <w:t>kV</w:t>
      </w:r>
      <w:r w:rsidR="00893A2B" w:rsidRPr="00893A2B">
        <w:rPr>
          <w:rFonts w:cs="Arial"/>
          <w:lang w:val="sr-Cyrl-CS"/>
        </w:rPr>
        <w:t xml:space="preserve"> за дистрибутивно подручје </w:t>
      </w:r>
      <w:r w:rsidR="00893A2B" w:rsidRPr="00893A2B">
        <w:rPr>
          <w:rFonts w:cs="Arial"/>
          <w:lang w:val="sr-Cyrl-RS"/>
        </w:rPr>
        <w:t>Краљево</w:t>
      </w:r>
      <w:r w:rsidR="006B7BF4" w:rsidRPr="000A5958">
        <w:rPr>
          <w:rFonts w:cs="Arial"/>
          <w:lang w:val="ru-RU"/>
        </w:rPr>
        <w:t>,</w:t>
      </w:r>
      <w:r w:rsidR="004B294A">
        <w:rPr>
          <w:rFonts w:cs="Arial"/>
          <w:lang w:val="ru-RU"/>
        </w:rPr>
        <w:t xml:space="preserve"> ЈN</w:t>
      </w:r>
      <w:r w:rsidR="000A4574" w:rsidRPr="000A5958">
        <w:rPr>
          <w:rFonts w:cs="Arial"/>
          <w:lang w:val="ru-RU"/>
        </w:rPr>
        <w:t>/8000/00</w:t>
      </w:r>
      <w:r w:rsidR="00893A2B">
        <w:rPr>
          <w:rFonts w:cs="Arial"/>
          <w:lang w:val="ru-RU"/>
        </w:rPr>
        <w:t>22</w:t>
      </w:r>
      <w:r w:rsidR="006B7BF4" w:rsidRPr="000A5958">
        <w:rPr>
          <w:rFonts w:cs="Arial"/>
          <w:lang w:val="ru-RU"/>
        </w:rPr>
        <w:t xml:space="preserve">/2016, </w:t>
      </w:r>
      <w:r w:rsidR="00577909" w:rsidRPr="000A5958">
        <w:rPr>
          <w:rFonts w:cs="Arial"/>
        </w:rPr>
        <w:t>ради закључења Оквирног споразума са једним понуђачем</w:t>
      </w:r>
      <w:r w:rsidR="00E808AE">
        <w:rPr>
          <w:rFonts w:cs="Arial"/>
          <w:lang w:val="sr-Cyrl-RS"/>
        </w:rPr>
        <w:t xml:space="preserve"> </w:t>
      </w:r>
      <w:r w:rsidR="00577909" w:rsidRPr="000A5958">
        <w:rPr>
          <w:rFonts w:cs="Arial"/>
        </w:rPr>
        <w:t xml:space="preserve">на период до </w:t>
      </w:r>
      <w:r w:rsidR="000A5958" w:rsidRPr="000A5958">
        <w:rPr>
          <w:rFonts w:cs="Arial"/>
        </w:rPr>
        <w:t>две</w:t>
      </w:r>
      <w:r w:rsidR="00577909" w:rsidRPr="000A5958">
        <w:rPr>
          <w:rFonts w:cs="Arial"/>
        </w:rPr>
        <w:t xml:space="preserve"> године</w:t>
      </w:r>
      <w:r w:rsidR="00845FD6" w:rsidRPr="000A5958">
        <w:rPr>
          <w:rFonts w:cs="Arial"/>
        </w:rPr>
        <w:t>,</w:t>
      </w:r>
      <w:r w:rsidRPr="000A5958">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0A5958">
        <w:rPr>
          <w:rFonts w:cs="Arial"/>
        </w:rPr>
        <w:t>,</w:t>
      </w:r>
      <w:r w:rsidRPr="000A5958">
        <w:rPr>
          <w:rFonts w:cs="Arial"/>
          <w:lang w:val="ru-RU"/>
        </w:rPr>
        <w:t xml:space="preserve"> као и да </w:t>
      </w:r>
      <w:r w:rsidRPr="000A5958">
        <w:rPr>
          <w:rFonts w:cs="Arial"/>
        </w:rPr>
        <w:t>немамо забрану обављања делатности која је на снази у време подношења Понуде.</w:t>
      </w:r>
    </w:p>
    <w:p w:rsidR="00343A18" w:rsidRPr="000A5958" w:rsidRDefault="00343A18" w:rsidP="00343A18">
      <w:pPr>
        <w:rPr>
          <w:rFonts w:cs="Arial"/>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tbl>
      <w:tblPr>
        <w:tblW w:w="9270" w:type="dxa"/>
        <w:jc w:val="center"/>
        <w:tblLayout w:type="fixed"/>
        <w:tblLook w:val="0000" w:firstRow="0" w:lastRow="0" w:firstColumn="0" w:lastColumn="0" w:noHBand="0" w:noVBand="0"/>
      </w:tblPr>
      <w:tblGrid>
        <w:gridCol w:w="3432"/>
        <w:gridCol w:w="2127"/>
        <w:gridCol w:w="3711"/>
      </w:tblGrid>
      <w:tr w:rsidR="00343A18" w:rsidRPr="000A5958" w:rsidTr="006B7BF4">
        <w:trPr>
          <w:jc w:val="center"/>
        </w:trPr>
        <w:tc>
          <w:tcPr>
            <w:tcW w:w="343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711" w:type="dxa"/>
          </w:tcPr>
          <w:p w:rsidR="00343A18" w:rsidRPr="000A5958" w:rsidRDefault="00343A18" w:rsidP="007E7BB8">
            <w:pPr>
              <w:spacing w:before="0"/>
              <w:jc w:val="center"/>
              <w:rPr>
                <w:rFonts w:cs="Arial"/>
                <w:lang w:val="sr-Cyrl-CS"/>
              </w:rPr>
            </w:pPr>
            <w:r w:rsidRPr="000A5958">
              <w:rPr>
                <w:rFonts w:cs="Arial"/>
                <w:lang w:val="sr-Cyrl-CS"/>
              </w:rPr>
              <w:t>П</w:t>
            </w:r>
            <w:r w:rsidRPr="000A5958">
              <w:rPr>
                <w:rFonts w:cs="Arial"/>
              </w:rPr>
              <w:t>онуђач</w:t>
            </w:r>
            <w:r w:rsidRPr="000A5958">
              <w:rPr>
                <w:rFonts w:cs="Arial"/>
                <w:lang w:val="sr-Cyrl-CS"/>
              </w:rPr>
              <w:t>/члан групе</w:t>
            </w:r>
            <w:r w:rsidR="0097577B" w:rsidRPr="000A5958">
              <w:rPr>
                <w:rFonts w:cs="Arial"/>
                <w:lang w:val="sr-Cyrl-CS"/>
              </w:rPr>
              <w:t>/Подизвођач</w:t>
            </w:r>
          </w:p>
        </w:tc>
      </w:tr>
      <w:tr w:rsidR="00343A18" w:rsidRPr="000A5958" w:rsidTr="006B7BF4">
        <w:trPr>
          <w:jc w:val="center"/>
        </w:trPr>
        <w:tc>
          <w:tcPr>
            <w:tcW w:w="343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71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43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43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cs="Arial"/>
          <w:b/>
          <w:i/>
        </w:rPr>
      </w:pPr>
    </w:p>
    <w:p w:rsidR="006B7BF4" w:rsidRPr="000A5958" w:rsidRDefault="006B7BF4" w:rsidP="00343A18">
      <w:pPr>
        <w:rPr>
          <w:rFonts w:cs="Arial"/>
          <w:b/>
          <w:i/>
        </w:rPr>
      </w:pPr>
    </w:p>
    <w:p w:rsidR="006B7BF4" w:rsidRPr="000A5958" w:rsidRDefault="006B7BF4" w:rsidP="00343A18">
      <w:pPr>
        <w:rPr>
          <w:rFonts w:cs="Arial"/>
          <w:b/>
          <w:i/>
        </w:rPr>
      </w:pPr>
    </w:p>
    <w:p w:rsidR="00343A18" w:rsidRPr="00893A2B" w:rsidRDefault="00343A18" w:rsidP="00343A18">
      <w:pPr>
        <w:rPr>
          <w:rFonts w:cs="Arial"/>
          <w:i/>
          <w:sz w:val="20"/>
          <w:szCs w:val="20"/>
          <w:lang w:val="sr-Cyrl-CS"/>
        </w:rPr>
      </w:pPr>
      <w:r w:rsidRPr="00893A2B">
        <w:rPr>
          <w:rFonts w:cs="Arial"/>
          <w:b/>
          <w:i/>
          <w:sz w:val="20"/>
          <w:szCs w:val="20"/>
        </w:rPr>
        <w:t>Напомена:</w:t>
      </w:r>
      <w:r w:rsidRPr="00893A2B">
        <w:rPr>
          <w:rFonts w:cs="Arial"/>
          <w:i/>
          <w:sz w:val="20"/>
          <w:szCs w:val="20"/>
        </w:rPr>
        <w:t xml:space="preserve"> Уколико </w:t>
      </w:r>
      <w:r w:rsidRPr="00893A2B">
        <w:rPr>
          <w:rFonts w:cs="Arial"/>
          <w:i/>
          <w:sz w:val="20"/>
          <w:szCs w:val="20"/>
          <w:lang w:val="sr-Cyrl-CS"/>
        </w:rPr>
        <w:t xml:space="preserve">заједничку </w:t>
      </w:r>
      <w:r w:rsidRPr="00893A2B">
        <w:rPr>
          <w:rFonts w:cs="Arial"/>
          <w:i/>
          <w:sz w:val="20"/>
          <w:szCs w:val="20"/>
        </w:rPr>
        <w:t xml:space="preserve">понуду подноси група понуђача Изјава </w:t>
      </w:r>
      <w:r w:rsidRPr="00893A2B">
        <w:rPr>
          <w:rFonts w:cs="Arial"/>
          <w:i/>
          <w:sz w:val="20"/>
          <w:szCs w:val="20"/>
          <w:lang w:val="sr-Cyrl-CS"/>
        </w:rPr>
        <w:t xml:space="preserve">се доставља за сваког члана групе понуђача. Изјава </w:t>
      </w:r>
      <w:r w:rsidRPr="00893A2B">
        <w:rPr>
          <w:rFonts w:cs="Arial"/>
          <w:i/>
          <w:sz w:val="20"/>
          <w:szCs w:val="20"/>
        </w:rPr>
        <w:t>мора бити попуњена, потписана од стране овлашћеног лица</w:t>
      </w:r>
      <w:r w:rsidRPr="00893A2B">
        <w:rPr>
          <w:rFonts w:cs="Arial"/>
          <w:i/>
          <w:sz w:val="20"/>
          <w:szCs w:val="20"/>
          <w:lang w:val="sr-Cyrl-CS"/>
        </w:rPr>
        <w:t xml:space="preserve"> за заступање</w:t>
      </w:r>
      <w:r w:rsidRPr="00893A2B">
        <w:rPr>
          <w:rFonts w:cs="Arial"/>
          <w:i/>
          <w:sz w:val="20"/>
          <w:szCs w:val="20"/>
        </w:rPr>
        <w:t xml:space="preserve"> понуђача из групе понуђача и оверена печатом. </w:t>
      </w:r>
    </w:p>
    <w:p w:rsidR="00343A18" w:rsidRPr="00893A2B" w:rsidRDefault="00343A18" w:rsidP="00343A18">
      <w:pPr>
        <w:rPr>
          <w:rFonts w:cs="Arial"/>
          <w:i/>
          <w:sz w:val="20"/>
          <w:szCs w:val="20"/>
        </w:rPr>
      </w:pPr>
      <w:r w:rsidRPr="00893A2B">
        <w:rPr>
          <w:rFonts w:eastAsia="Calibri" w:cs="Arial"/>
          <w:i/>
          <w:sz w:val="20"/>
          <w:szCs w:val="20"/>
        </w:rPr>
        <w:t xml:space="preserve">У случају да понуђач подноси понуду са подизвођачем, Изјава </w:t>
      </w:r>
      <w:r w:rsidRPr="00893A2B">
        <w:rPr>
          <w:rFonts w:eastAsia="Calibri" w:cs="Arial"/>
          <w:i/>
          <w:sz w:val="20"/>
          <w:szCs w:val="20"/>
          <w:lang w:val="sr-Cyrl-CS"/>
        </w:rPr>
        <w:t xml:space="preserve">се доставља за понуђача и сваког подизвођача. Изјава </w:t>
      </w:r>
      <w:r w:rsidRPr="00893A2B">
        <w:rPr>
          <w:rFonts w:eastAsia="Calibri" w:cs="Arial"/>
          <w:i/>
          <w:sz w:val="20"/>
          <w:szCs w:val="20"/>
        </w:rPr>
        <w:t xml:space="preserve">мора бити </w:t>
      </w:r>
      <w:r w:rsidRPr="00893A2B">
        <w:rPr>
          <w:rFonts w:eastAsia="Calibri" w:cs="Arial"/>
          <w:i/>
          <w:sz w:val="20"/>
          <w:szCs w:val="20"/>
          <w:lang w:val="sr-Cyrl-CS"/>
        </w:rPr>
        <w:t>попуњена,</w:t>
      </w:r>
      <w:r w:rsidRPr="00893A2B">
        <w:rPr>
          <w:rFonts w:eastAsia="Calibri" w:cs="Arial"/>
          <w:i/>
          <w:sz w:val="20"/>
          <w:szCs w:val="20"/>
        </w:rPr>
        <w:t xml:space="preserve"> потписана</w:t>
      </w:r>
      <w:r w:rsidRPr="00893A2B">
        <w:rPr>
          <w:rFonts w:eastAsia="Calibri" w:cs="Arial"/>
          <w:i/>
          <w:sz w:val="20"/>
          <w:szCs w:val="20"/>
          <w:lang w:val="sr-Cyrl-CS"/>
        </w:rPr>
        <w:t xml:space="preserve"> и оверена</w:t>
      </w:r>
      <w:r w:rsidRPr="00893A2B">
        <w:rPr>
          <w:rFonts w:eastAsia="Calibri" w:cs="Arial"/>
          <w:i/>
          <w:sz w:val="20"/>
          <w:szCs w:val="20"/>
        </w:rPr>
        <w:t xml:space="preserve"> од стране овлашћеног лица за заступање </w:t>
      </w:r>
      <w:r w:rsidRPr="00893A2B">
        <w:rPr>
          <w:rFonts w:eastAsia="Calibri" w:cs="Arial"/>
          <w:i/>
          <w:sz w:val="20"/>
          <w:szCs w:val="20"/>
          <w:lang w:val="sr-Cyrl-CS"/>
        </w:rPr>
        <w:t>понуђача/подизво</w:t>
      </w:r>
      <w:r w:rsidRPr="00893A2B">
        <w:rPr>
          <w:rFonts w:eastAsia="Calibri" w:cs="Arial"/>
          <w:i/>
          <w:sz w:val="20"/>
          <w:szCs w:val="20"/>
        </w:rPr>
        <w:t>ђача</w:t>
      </w:r>
      <w:r w:rsidRPr="00893A2B">
        <w:rPr>
          <w:rFonts w:eastAsia="Calibri" w:cs="Arial"/>
          <w:i/>
          <w:sz w:val="20"/>
          <w:szCs w:val="20"/>
          <w:lang w:val="sr-Cyrl-CS"/>
        </w:rPr>
        <w:t xml:space="preserve"> и оверена печатом.</w:t>
      </w:r>
    </w:p>
    <w:p w:rsidR="00343A18" w:rsidRPr="00893A2B" w:rsidRDefault="00343A18" w:rsidP="00343A18">
      <w:pPr>
        <w:rPr>
          <w:rFonts w:cs="Arial"/>
          <w:sz w:val="20"/>
          <w:szCs w:val="20"/>
          <w:lang w:val="sr-Cyrl-CS"/>
        </w:rPr>
      </w:pPr>
      <w:r w:rsidRPr="00893A2B">
        <w:rPr>
          <w:rFonts w:cs="Arial"/>
          <w:i/>
          <w:sz w:val="20"/>
          <w:szCs w:val="20"/>
        </w:rPr>
        <w:t>Приликом подношења понуде овај образац копирати у потребном броју примерака.</w:t>
      </w:r>
    </w:p>
    <w:p w:rsidR="000F683D" w:rsidRPr="000A5958" w:rsidRDefault="000F683D" w:rsidP="00874F5B">
      <w:pPr>
        <w:rPr>
          <w:rFonts w:cs="Arial"/>
        </w:rPr>
      </w:pPr>
    </w:p>
    <w:p w:rsidR="0042687E" w:rsidRDefault="0042687E" w:rsidP="00343A18">
      <w:pPr>
        <w:rPr>
          <w:rFonts w:cs="Arial"/>
        </w:rPr>
      </w:pPr>
    </w:p>
    <w:p w:rsidR="00D84AAB" w:rsidRDefault="00D84AAB" w:rsidP="00343A18">
      <w:pPr>
        <w:rPr>
          <w:rFonts w:cs="Arial"/>
        </w:rPr>
      </w:pPr>
    </w:p>
    <w:p w:rsidR="00D84AAB" w:rsidRDefault="00D84AAB" w:rsidP="00343A18">
      <w:pPr>
        <w:rPr>
          <w:rFonts w:cs="Arial"/>
        </w:rPr>
      </w:pPr>
    </w:p>
    <w:p w:rsidR="00D97826" w:rsidRDefault="00D97826" w:rsidP="00343A18">
      <w:pPr>
        <w:rPr>
          <w:rFonts w:cs="Arial"/>
        </w:rPr>
      </w:pPr>
    </w:p>
    <w:p w:rsidR="00FB2863" w:rsidRPr="000A5958" w:rsidRDefault="00FB2863" w:rsidP="00343A18">
      <w:pPr>
        <w:rPr>
          <w:rFonts w:cs="Arial"/>
        </w:rPr>
      </w:pPr>
    </w:p>
    <w:p w:rsidR="00343A18" w:rsidRPr="000A5958" w:rsidRDefault="00343A18" w:rsidP="00343A18">
      <w:pPr>
        <w:pStyle w:val="KDObrazac"/>
      </w:pPr>
      <w:bookmarkStart w:id="256" w:name="_Toc442559940"/>
      <w:r w:rsidRPr="000A5958">
        <w:t xml:space="preserve">ОБРАЗАЦ </w:t>
      </w:r>
      <w:bookmarkEnd w:id="256"/>
      <w:r w:rsidR="000A5958" w:rsidRPr="000A5958">
        <w:t>5</w:t>
      </w:r>
    </w:p>
    <w:p w:rsidR="00343A18" w:rsidRPr="000A5958" w:rsidRDefault="00343A18" w:rsidP="00343A18">
      <w:pPr>
        <w:spacing w:before="0"/>
        <w:rPr>
          <w:rFonts w:cs="Arial"/>
        </w:rPr>
      </w:pPr>
    </w:p>
    <w:p w:rsidR="00343A18" w:rsidRPr="000A5958" w:rsidRDefault="00343A18" w:rsidP="00343A18">
      <w:pPr>
        <w:spacing w:before="0"/>
        <w:jc w:val="center"/>
        <w:rPr>
          <w:rFonts w:cs="Arial"/>
          <w:b/>
        </w:rPr>
      </w:pPr>
    </w:p>
    <w:p w:rsidR="00343A18" w:rsidRPr="000A5958" w:rsidRDefault="00343A18" w:rsidP="00343A18">
      <w:pPr>
        <w:spacing w:before="0"/>
        <w:jc w:val="center"/>
        <w:rPr>
          <w:rFonts w:cs="Arial"/>
          <w:b/>
        </w:rPr>
      </w:pPr>
      <w:r w:rsidRPr="000A5958">
        <w:rPr>
          <w:rFonts w:cs="Arial"/>
          <w:b/>
        </w:rPr>
        <w:t xml:space="preserve">СПИСАК </w:t>
      </w:r>
      <w:r w:rsidR="00BF3715" w:rsidRPr="000A5958">
        <w:rPr>
          <w:rFonts w:cs="Arial"/>
          <w:b/>
        </w:rPr>
        <w:t xml:space="preserve">ИЗВЕДЕНИХ </w:t>
      </w:r>
      <w:r w:rsidR="00873EBD" w:rsidRPr="000A5958">
        <w:rPr>
          <w:rFonts w:cs="Arial"/>
          <w:b/>
        </w:rPr>
        <w:t>РАДОВА</w:t>
      </w:r>
      <w:r w:rsidRPr="000A5958">
        <w:rPr>
          <w:rFonts w:cs="Arial"/>
          <w:b/>
        </w:rPr>
        <w:t>– СТРУЧНЕ РЕФЕРЕНЦЕ</w:t>
      </w:r>
    </w:p>
    <w:p w:rsidR="00343A18" w:rsidRPr="000A5958"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0A5958" w:rsidRPr="000A5958" w:rsidTr="00BC01DC">
        <w:tc>
          <w:tcPr>
            <w:tcW w:w="213" w:type="pct"/>
            <w:shd w:val="clear" w:color="auto" w:fill="auto"/>
          </w:tcPr>
          <w:p w:rsidR="00343A18" w:rsidRPr="000A5958" w:rsidRDefault="00343A18" w:rsidP="00BC01DC">
            <w:pPr>
              <w:spacing w:before="0"/>
              <w:jc w:val="center"/>
              <w:rPr>
                <w:rFonts w:eastAsia="Calibri" w:cs="Arial"/>
                <w:b/>
                <w:bCs/>
                <w:iCs/>
              </w:rPr>
            </w:pPr>
          </w:p>
        </w:tc>
        <w:tc>
          <w:tcPr>
            <w:tcW w:w="951" w:type="pct"/>
            <w:shd w:val="clear" w:color="auto" w:fill="auto"/>
          </w:tcPr>
          <w:p w:rsidR="00343A18" w:rsidRPr="000A5958" w:rsidRDefault="00343A18" w:rsidP="00BC01DC">
            <w:pPr>
              <w:spacing w:before="0"/>
              <w:jc w:val="center"/>
              <w:rPr>
                <w:rFonts w:eastAsia="Calibri" w:cs="Arial"/>
                <w:bCs/>
                <w:iCs/>
              </w:rPr>
            </w:pPr>
          </w:p>
          <w:p w:rsidR="00343A18" w:rsidRPr="000A5958" w:rsidRDefault="005C0B0A" w:rsidP="00CC26CA">
            <w:pPr>
              <w:spacing w:before="0"/>
              <w:jc w:val="center"/>
              <w:rPr>
                <w:rFonts w:eastAsia="Calibri" w:cs="Arial"/>
                <w:bCs/>
                <w:iCs/>
              </w:rPr>
            </w:pPr>
            <w:r w:rsidRPr="000A5958">
              <w:rPr>
                <w:rFonts w:eastAsia="Calibri" w:cs="Arial"/>
                <w:bCs/>
                <w:iCs/>
              </w:rPr>
              <w:t>Референтни Н</w:t>
            </w:r>
            <w:r w:rsidR="00343A18" w:rsidRPr="000A5958">
              <w:rPr>
                <w:rFonts w:eastAsia="Calibri" w:cs="Arial"/>
                <w:bCs/>
                <w:iCs/>
              </w:rPr>
              <w:t>аручилац</w:t>
            </w:r>
          </w:p>
        </w:tc>
        <w:tc>
          <w:tcPr>
            <w:tcW w:w="908"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rsidR="00343A18" w:rsidRPr="000A5958" w:rsidRDefault="00343A18" w:rsidP="00BC01DC">
            <w:pPr>
              <w:spacing w:before="0"/>
              <w:jc w:val="center"/>
              <w:rPr>
                <w:rFonts w:eastAsia="Calibri" w:cs="Arial"/>
                <w:bCs/>
                <w:iCs/>
                <w:lang w:val="sr-Cyrl-CS"/>
              </w:rPr>
            </w:pPr>
          </w:p>
          <w:p w:rsidR="00343A18" w:rsidRPr="000A5958" w:rsidRDefault="00343A18" w:rsidP="00BC01DC">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 xml:space="preserve">Вредност </w:t>
            </w:r>
            <w:r w:rsidR="00CC26CA" w:rsidRPr="000A5958">
              <w:rPr>
                <w:rFonts w:eastAsia="Calibri" w:cs="Arial"/>
                <w:bCs/>
                <w:iCs/>
              </w:rPr>
              <w:t xml:space="preserve">изведених </w:t>
            </w:r>
            <w:r w:rsidR="00873EBD" w:rsidRPr="000A5958">
              <w:rPr>
                <w:rFonts w:eastAsia="Calibri" w:cs="Arial"/>
                <w:bCs/>
                <w:iCs/>
              </w:rPr>
              <w:t>радова</w:t>
            </w:r>
            <w:r w:rsidRPr="000A5958">
              <w:rPr>
                <w:rFonts w:eastAsia="Calibri" w:cs="Arial"/>
                <w:bCs/>
                <w:iCs/>
              </w:rPr>
              <w:t xml:space="preserve"> </w:t>
            </w:r>
            <w:r w:rsidR="00E808AE">
              <w:rPr>
                <w:rFonts w:eastAsia="Calibri" w:cs="Arial"/>
                <w:bCs/>
                <w:iCs/>
                <w:lang w:val="sr-Cyrl-RS"/>
              </w:rPr>
              <w:t xml:space="preserve">дин </w:t>
            </w:r>
            <w:r w:rsidRPr="000A5958">
              <w:rPr>
                <w:rFonts w:eastAsia="Calibri" w:cs="Arial"/>
                <w:bCs/>
                <w:iCs/>
              </w:rPr>
              <w:t>без ПДВ</w:t>
            </w:r>
          </w:p>
          <w:p w:rsidR="00657291" w:rsidRPr="000A5958" w:rsidRDefault="00657291" w:rsidP="000A5958">
            <w:pPr>
              <w:spacing w:before="0"/>
              <w:jc w:val="center"/>
              <w:rPr>
                <w:rFonts w:eastAsia="Calibri" w:cs="Arial"/>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1.</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2.</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3.</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4.</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5.</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0C67B2">
            <w:pPr>
              <w:spacing w:before="0"/>
              <w:jc w:val="center"/>
              <w:rPr>
                <w:rFonts w:eastAsia="Calibri" w:cs="Arial"/>
                <w:b/>
                <w:bCs/>
                <w:iCs/>
              </w:rPr>
            </w:pPr>
          </w:p>
          <w:p w:rsidR="00343A18" w:rsidRPr="000A5958" w:rsidRDefault="00343A18" w:rsidP="000C67B2">
            <w:pPr>
              <w:spacing w:before="0"/>
              <w:jc w:val="center"/>
              <w:rPr>
                <w:rFonts w:eastAsia="Calibri" w:cs="Arial"/>
                <w:b/>
                <w:bCs/>
                <w:iCs/>
              </w:rPr>
            </w:pPr>
            <w:r w:rsidRPr="000A5958">
              <w:rPr>
                <w:rFonts w:eastAsia="Calibri" w:cs="Arial"/>
                <w:b/>
                <w:bCs/>
                <w:iCs/>
              </w:rPr>
              <w:t>Укупна вредност</w:t>
            </w:r>
          </w:p>
          <w:p w:rsidR="00343A18" w:rsidRPr="000A5958" w:rsidRDefault="00FB5A53" w:rsidP="000C67B2">
            <w:pPr>
              <w:spacing w:before="0"/>
              <w:jc w:val="center"/>
              <w:rPr>
                <w:rFonts w:eastAsia="Calibri" w:cs="Arial"/>
                <w:b/>
                <w:bCs/>
                <w:iCs/>
              </w:rPr>
            </w:pPr>
            <w:r w:rsidRPr="000A5958">
              <w:rPr>
                <w:rFonts w:eastAsia="Calibri" w:cs="Arial"/>
                <w:b/>
                <w:bCs/>
                <w:iCs/>
              </w:rPr>
              <w:t xml:space="preserve">Изведених </w:t>
            </w:r>
            <w:r w:rsidR="00873EBD" w:rsidRPr="000A5958">
              <w:rPr>
                <w:rFonts w:eastAsia="Calibri" w:cs="Arial"/>
                <w:b/>
                <w:bCs/>
                <w:iCs/>
              </w:rPr>
              <w:t>радова</w:t>
            </w:r>
            <w:r w:rsidR="00343A18" w:rsidRPr="000A5958">
              <w:rPr>
                <w:rFonts w:eastAsia="Calibri" w:cs="Arial"/>
                <w:b/>
                <w:bCs/>
                <w:iCs/>
              </w:rPr>
              <w:t xml:space="preserve"> </w:t>
            </w:r>
            <w:r w:rsidR="00E808AE">
              <w:rPr>
                <w:rFonts w:eastAsia="Calibri" w:cs="Arial"/>
                <w:b/>
                <w:bCs/>
                <w:iCs/>
                <w:lang w:val="sr-Cyrl-RS"/>
              </w:rPr>
              <w:t xml:space="preserve">дин </w:t>
            </w:r>
            <w:r w:rsidR="00343A18" w:rsidRPr="000A5958">
              <w:rPr>
                <w:rFonts w:eastAsia="Calibri" w:cs="Arial"/>
                <w:b/>
                <w:bCs/>
                <w:iCs/>
              </w:rPr>
              <w:t>без</w:t>
            </w:r>
          </w:p>
          <w:p w:rsidR="00343A18" w:rsidRPr="000A5958" w:rsidRDefault="00343A18" w:rsidP="000C67B2">
            <w:pPr>
              <w:spacing w:before="0"/>
              <w:jc w:val="center"/>
              <w:rPr>
                <w:rFonts w:eastAsia="Calibri" w:cs="Arial"/>
                <w:b/>
                <w:bCs/>
                <w:iCs/>
              </w:rPr>
            </w:pPr>
            <w:r w:rsidRPr="000A5958">
              <w:rPr>
                <w:rFonts w:eastAsia="Calibri" w:cs="Arial"/>
                <w:b/>
                <w:bCs/>
                <w:iCs/>
              </w:rPr>
              <w:t>ПДВ</w:t>
            </w:r>
          </w:p>
          <w:p w:rsidR="00343A18" w:rsidRPr="000A5958" w:rsidRDefault="000C67B2" w:rsidP="00E808AE">
            <w:pPr>
              <w:spacing w:before="0"/>
              <w:rPr>
                <w:rFonts w:eastAsia="Calibri" w:cs="Arial"/>
                <w:b/>
                <w:bCs/>
                <w:iCs/>
              </w:rPr>
            </w:pPr>
            <w:r w:rsidRPr="000A5958">
              <w:rPr>
                <w:rFonts w:eastAsia="Calibri" w:cs="Arial"/>
                <w:b/>
                <w:bCs/>
                <w:iCs/>
              </w:rPr>
              <w:t xml:space="preserve">     </w:t>
            </w:r>
          </w:p>
        </w:tc>
        <w:tc>
          <w:tcPr>
            <w:tcW w:w="1145" w:type="pct"/>
          </w:tcPr>
          <w:p w:rsidR="00343A18" w:rsidRPr="000A5958" w:rsidRDefault="00343A18" w:rsidP="000C67B2">
            <w:pPr>
              <w:spacing w:before="0"/>
              <w:ind w:left="720"/>
              <w:jc w:val="center"/>
              <w:rPr>
                <w:rFonts w:eastAsia="Calibri" w:cs="Arial"/>
                <w:b/>
                <w:bCs/>
                <w:iCs/>
              </w:rPr>
            </w:pPr>
          </w:p>
        </w:tc>
      </w:tr>
    </w:tbl>
    <w:p w:rsidR="00343A18" w:rsidRPr="000A5958" w:rsidRDefault="00343A18" w:rsidP="00343A18">
      <w:pPr>
        <w:tabs>
          <w:tab w:val="left" w:pos="4999"/>
        </w:tabs>
        <w:spacing w:before="0"/>
        <w:rPr>
          <w:rFonts w:eastAsia="Calibri" w:cs="Arial"/>
        </w:rPr>
      </w:pPr>
    </w:p>
    <w:p w:rsidR="006B7BF4" w:rsidRPr="000A5958" w:rsidRDefault="006B7BF4" w:rsidP="00343A18">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eastAsia="Symbol" w:cs="Arial"/>
          <w:b/>
          <w:bCs/>
          <w:i/>
          <w:kern w:val="28"/>
        </w:rPr>
      </w:pPr>
    </w:p>
    <w:p w:rsidR="006B7BF4" w:rsidRPr="000A5958" w:rsidRDefault="006B7BF4" w:rsidP="00343A18">
      <w:pPr>
        <w:rPr>
          <w:rFonts w:eastAsia="Symbol" w:cs="Arial"/>
          <w:b/>
          <w:bCs/>
          <w:i/>
          <w:kern w:val="28"/>
        </w:rPr>
      </w:pPr>
    </w:p>
    <w:p w:rsidR="00343A18" w:rsidRPr="00893A2B" w:rsidRDefault="00343A18" w:rsidP="00343A18">
      <w:pPr>
        <w:rPr>
          <w:rFonts w:eastAsia="Symbol" w:cs="Arial"/>
          <w:b/>
          <w:bCs/>
          <w:i/>
          <w:kern w:val="28"/>
          <w:sz w:val="20"/>
          <w:szCs w:val="20"/>
        </w:rPr>
      </w:pPr>
      <w:r w:rsidRPr="00893A2B">
        <w:rPr>
          <w:rFonts w:eastAsia="Symbol" w:cs="Arial"/>
          <w:b/>
          <w:bCs/>
          <w:i/>
          <w:kern w:val="28"/>
          <w:sz w:val="20"/>
          <w:szCs w:val="20"/>
        </w:rPr>
        <w:t xml:space="preserve">Напомена: </w:t>
      </w:r>
    </w:p>
    <w:p w:rsidR="00343A18" w:rsidRPr="00893A2B" w:rsidRDefault="00343A18" w:rsidP="00343A18">
      <w:pPr>
        <w:rPr>
          <w:rFonts w:eastAsia="TimesNewRomanPS-BoldMT" w:cs="Arial"/>
          <w:i/>
          <w:sz w:val="20"/>
          <w:szCs w:val="20"/>
          <w:lang w:val="sr-Cyrl-CS"/>
        </w:rPr>
      </w:pPr>
      <w:r w:rsidRPr="00893A2B">
        <w:rPr>
          <w:rFonts w:eastAsia="TimesNewRomanPS-BoldMT" w:cs="Arial"/>
          <w:i/>
          <w:sz w:val="20"/>
          <w:szCs w:val="20"/>
        </w:rPr>
        <w:t xml:space="preserve">Уколико </w:t>
      </w:r>
      <w:r w:rsidRPr="00893A2B">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893A2B">
        <w:rPr>
          <w:rFonts w:eastAsia="TimesNewRomanPS-BoldMT" w:cs="Arial"/>
          <w:i/>
          <w:sz w:val="20"/>
          <w:szCs w:val="20"/>
        </w:rPr>
        <w:t>.</w:t>
      </w:r>
    </w:p>
    <w:p w:rsidR="00657291" w:rsidRPr="00893A2B" w:rsidRDefault="00657291" w:rsidP="00657291">
      <w:pPr>
        <w:rPr>
          <w:rFonts w:cs="Arial"/>
          <w:sz w:val="20"/>
          <w:szCs w:val="20"/>
          <w:lang w:val="sr-Cyrl-CS"/>
        </w:rPr>
      </w:pPr>
      <w:bookmarkStart w:id="257" w:name="_Toc442559941"/>
      <w:r w:rsidRPr="00893A2B">
        <w:rPr>
          <w:rFonts w:cs="Arial"/>
          <w:i/>
          <w:sz w:val="20"/>
          <w:szCs w:val="20"/>
        </w:rPr>
        <w:t>Приликом подношења понуде овај образац копирати у потребном броју примерака.</w:t>
      </w:r>
    </w:p>
    <w:p w:rsidR="0042687E" w:rsidRPr="00893A2B" w:rsidRDefault="00657291" w:rsidP="00B02E86">
      <w:pPr>
        <w:rPr>
          <w:rFonts w:eastAsia="TimesNewRomanPS-BoldMT" w:cs="Arial"/>
          <w:i/>
          <w:sz w:val="20"/>
          <w:szCs w:val="20"/>
        </w:rPr>
      </w:pPr>
      <w:r w:rsidRPr="00893A2B">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84AAB" w:rsidRDefault="00D84AAB" w:rsidP="00B02E86">
      <w:pPr>
        <w:rPr>
          <w:rFonts w:cs="Arial"/>
          <w:b/>
          <w:bCs/>
          <w:kern w:val="28"/>
          <w:lang w:val="sr-Cyrl-CS" w:eastAsia="ar-SA"/>
        </w:rPr>
      </w:pPr>
    </w:p>
    <w:p w:rsidR="00893A2B" w:rsidRPr="000A5958" w:rsidRDefault="00893A2B" w:rsidP="00B02E86">
      <w:pPr>
        <w:rPr>
          <w:rFonts w:cs="Arial"/>
          <w:b/>
          <w:bCs/>
          <w:kern w:val="28"/>
          <w:lang w:val="sr-Cyrl-CS" w:eastAsia="ar-SA"/>
        </w:rPr>
      </w:pPr>
    </w:p>
    <w:p w:rsidR="00343A18" w:rsidRPr="000A5958" w:rsidRDefault="00343A18" w:rsidP="000F683D">
      <w:pPr>
        <w:pStyle w:val="KDObrazac"/>
      </w:pPr>
      <w:r w:rsidRPr="000A5958">
        <w:t xml:space="preserve">ОБРАЗАЦ </w:t>
      </w:r>
      <w:bookmarkEnd w:id="257"/>
      <w:r w:rsidR="000A5958" w:rsidRPr="000A5958">
        <w:t>6.</w:t>
      </w:r>
    </w:p>
    <w:p w:rsidR="00343A18" w:rsidRPr="000A5958" w:rsidRDefault="00343A18" w:rsidP="000F683D">
      <w:pPr>
        <w:jc w:val="center"/>
        <w:rPr>
          <w:rFonts w:cs="Arial"/>
          <w:b/>
        </w:rPr>
      </w:pPr>
      <w:r w:rsidRPr="000A5958">
        <w:rPr>
          <w:rFonts w:cs="Arial"/>
          <w:b/>
        </w:rPr>
        <w:t>ПОТВРДА О РЕФЕРЕНТНИМ НАБАВКАМА</w:t>
      </w:r>
    </w:p>
    <w:p w:rsidR="0042687E" w:rsidRPr="000A5958" w:rsidRDefault="0042687E" w:rsidP="000F683D">
      <w:pPr>
        <w:jc w:val="center"/>
        <w:rPr>
          <w:rFonts w:cs="Arial"/>
        </w:rPr>
      </w:pPr>
    </w:p>
    <w:p w:rsidR="00343A18" w:rsidRPr="000A5958" w:rsidRDefault="00343A18" w:rsidP="00343A18">
      <w:pPr>
        <w:tabs>
          <w:tab w:val="left" w:pos="0"/>
          <w:tab w:val="left" w:pos="330"/>
          <w:tab w:val="left" w:pos="540"/>
        </w:tabs>
        <w:spacing w:before="0"/>
        <w:jc w:val="left"/>
        <w:rPr>
          <w:rFonts w:eastAsia="Calibri" w:cs="Arial"/>
        </w:rPr>
      </w:pPr>
      <w:r w:rsidRPr="000A5958">
        <w:rPr>
          <w:rFonts w:eastAsia="Calibri" w:cs="Arial"/>
          <w:lang w:val="ru-RU"/>
        </w:rPr>
        <w:t>Наручилац</w:t>
      </w:r>
      <w:r w:rsidR="00EB01D5">
        <w:rPr>
          <w:rFonts w:eastAsia="Calibri" w:cs="Arial"/>
          <w:lang w:val="ru-RU"/>
        </w:rPr>
        <w:t xml:space="preserve"> </w:t>
      </w:r>
      <w:r w:rsidRPr="000A5958">
        <w:rPr>
          <w:rFonts w:eastAsia="Calibri" w:cs="Arial"/>
          <w:lang w:val="ru-RU"/>
        </w:rPr>
        <w:t xml:space="preserve">предметних </w:t>
      </w:r>
      <w:r w:rsidR="00873EBD" w:rsidRPr="000A5958">
        <w:rPr>
          <w:rFonts w:eastAsia="Calibri" w:cs="Arial"/>
          <w:lang w:val="ru-RU"/>
        </w:rPr>
        <w:t>радова</w:t>
      </w:r>
      <w:r w:rsidRPr="000A5958">
        <w:rPr>
          <w:rFonts w:eastAsia="Calibri" w:cs="Arial"/>
          <w:lang w:val="ru-RU"/>
        </w:rPr>
        <w:t xml:space="preserve">: </w:t>
      </w:r>
    </w:p>
    <w:p w:rsidR="00343A18" w:rsidRPr="000A5958" w:rsidRDefault="00343A18" w:rsidP="00343A18">
      <w:pPr>
        <w:tabs>
          <w:tab w:val="left" w:pos="0"/>
          <w:tab w:val="left" w:pos="330"/>
          <w:tab w:val="left" w:pos="540"/>
        </w:tabs>
        <w:spacing w:before="0"/>
        <w:ind w:left="6"/>
        <w:rPr>
          <w:rFonts w:eastAsia="Calibri" w:cs="Arial"/>
        </w:rPr>
      </w:pPr>
      <w:r w:rsidRPr="000A5958">
        <w:rPr>
          <w:rFonts w:eastAsia="Calibri" w:cs="Arial"/>
        </w:rPr>
        <w:t xml:space="preserve">                                                  _________________________________________</w:t>
      </w:r>
      <w:r w:rsidR="000F683D" w:rsidRPr="000A5958">
        <w:rPr>
          <w:rFonts w:eastAsia="Calibri" w:cs="Arial"/>
        </w:rPr>
        <w:t>_________________________</w:t>
      </w:r>
    </w:p>
    <w:p w:rsidR="00343A18" w:rsidRPr="000A5958" w:rsidRDefault="00343A18" w:rsidP="00343A18">
      <w:pPr>
        <w:tabs>
          <w:tab w:val="left" w:pos="0"/>
          <w:tab w:val="left" w:pos="330"/>
          <w:tab w:val="left" w:pos="540"/>
        </w:tabs>
        <w:spacing w:before="0"/>
        <w:ind w:left="6"/>
        <w:jc w:val="center"/>
        <w:rPr>
          <w:rFonts w:eastAsia="Calibri" w:cs="Arial"/>
        </w:rPr>
      </w:pPr>
      <w:r w:rsidRPr="000A5958">
        <w:rPr>
          <w:rFonts w:cs="Arial"/>
          <w:bCs/>
          <w:kern w:val="28"/>
        </w:rPr>
        <w:t>(назив и седиште наручиоца)</w:t>
      </w:r>
    </w:p>
    <w:p w:rsidR="00343A18" w:rsidRPr="000A5958" w:rsidRDefault="00343A18" w:rsidP="00343A18">
      <w:pPr>
        <w:jc w:val="left"/>
        <w:rPr>
          <w:rFonts w:cs="Arial"/>
        </w:rPr>
      </w:pPr>
      <w:r w:rsidRPr="000A5958">
        <w:rPr>
          <w:rFonts w:cs="Arial"/>
        </w:rPr>
        <w:t>Лице за контакт:      _________________________________________</w:t>
      </w:r>
      <w:r w:rsidR="000F683D" w:rsidRPr="000A5958">
        <w:rPr>
          <w:rFonts w:cs="Arial"/>
        </w:rPr>
        <w:t>__________________________</w:t>
      </w:r>
    </w:p>
    <w:p w:rsidR="00343A18" w:rsidRPr="000A5958" w:rsidRDefault="00343A18" w:rsidP="00343A18">
      <w:pPr>
        <w:jc w:val="center"/>
        <w:rPr>
          <w:rFonts w:cs="Arial"/>
        </w:rPr>
      </w:pPr>
      <w:r w:rsidRPr="000A5958">
        <w:rPr>
          <w:rFonts w:cs="Arial"/>
        </w:rPr>
        <w:t>(име, презиме,  контакт телефон)</w:t>
      </w:r>
    </w:p>
    <w:p w:rsidR="00343A18" w:rsidRPr="000A5958" w:rsidRDefault="00343A18" w:rsidP="00343A18">
      <w:pPr>
        <w:jc w:val="left"/>
        <w:rPr>
          <w:rFonts w:cs="Arial"/>
        </w:rPr>
      </w:pPr>
      <w:r w:rsidRPr="000A5958">
        <w:rPr>
          <w:rFonts w:cs="Arial"/>
        </w:rPr>
        <w:t>Овим путем потврђујем да је _________________________________________</w:t>
      </w:r>
      <w:r w:rsidR="000F683D" w:rsidRPr="000A5958">
        <w:rPr>
          <w:rFonts w:cs="Arial"/>
        </w:rPr>
        <w:t>_________________________</w:t>
      </w:r>
    </w:p>
    <w:p w:rsidR="00343A18" w:rsidRPr="000A5958" w:rsidRDefault="00343A18" w:rsidP="00343A18">
      <w:pPr>
        <w:jc w:val="center"/>
        <w:rPr>
          <w:rFonts w:cs="Arial"/>
        </w:rPr>
      </w:pPr>
      <w:r w:rsidRPr="000A5958">
        <w:rPr>
          <w:rFonts w:cs="Arial"/>
        </w:rPr>
        <w:t>(навести назив седиште  понуђача)</w:t>
      </w:r>
    </w:p>
    <w:p w:rsidR="00343A18" w:rsidRPr="000A5958" w:rsidRDefault="00343A18" w:rsidP="00343A18">
      <w:pPr>
        <w:rPr>
          <w:rFonts w:cs="Arial"/>
        </w:rPr>
      </w:pPr>
      <w:r w:rsidRPr="000A5958">
        <w:rPr>
          <w:rFonts w:cs="Arial"/>
        </w:rPr>
        <w:t>за наше потребе</w:t>
      </w:r>
      <w:r w:rsidR="0051227B" w:rsidRPr="000A5958">
        <w:rPr>
          <w:rFonts w:cs="Arial"/>
        </w:rPr>
        <w:t xml:space="preserve"> извео</w:t>
      </w:r>
      <w:r w:rsidRPr="000A5958">
        <w:rPr>
          <w:rFonts w:cs="Arial"/>
        </w:rPr>
        <w:t xml:space="preserve">: </w:t>
      </w:r>
    </w:p>
    <w:p w:rsidR="00343A18" w:rsidRPr="000A5958" w:rsidRDefault="00343A18" w:rsidP="00343A18">
      <w:pPr>
        <w:rPr>
          <w:rFonts w:cs="Arial"/>
        </w:rPr>
      </w:pPr>
      <w:r w:rsidRPr="000A5958">
        <w:rPr>
          <w:rFonts w:cs="Arial"/>
        </w:rPr>
        <w:t>_________________________________________</w:t>
      </w:r>
      <w:r w:rsidR="000F683D" w:rsidRPr="000A5958">
        <w:rPr>
          <w:rFonts w:cs="Arial"/>
        </w:rPr>
        <w:t>_________________________</w:t>
      </w:r>
    </w:p>
    <w:p w:rsidR="00343A18" w:rsidRPr="000A5958" w:rsidRDefault="00343A18" w:rsidP="00343A18">
      <w:pPr>
        <w:rPr>
          <w:rFonts w:cs="Arial"/>
        </w:rPr>
      </w:pPr>
      <w:r w:rsidRPr="000A5958">
        <w:rPr>
          <w:rFonts w:cs="Arial"/>
        </w:rPr>
        <w:t xml:space="preserve">                                                  (навести </w:t>
      </w:r>
      <w:r w:rsidR="00CA73C9" w:rsidRPr="000A5958">
        <w:rPr>
          <w:rFonts w:cs="Arial"/>
        </w:rPr>
        <w:t>референтне радове</w:t>
      </w:r>
      <w:r w:rsidR="000C67B2" w:rsidRPr="000A5958">
        <w:rPr>
          <w:rFonts w:cs="Arial"/>
        </w:rPr>
        <w:t>/уговора</w:t>
      </w:r>
      <w:r w:rsidRPr="000A5958">
        <w:rPr>
          <w:rFonts w:cs="Arial"/>
        </w:rPr>
        <w:t xml:space="preserve">) </w:t>
      </w:r>
    </w:p>
    <w:p w:rsidR="00343A18" w:rsidRPr="000A5958" w:rsidRDefault="00343A18" w:rsidP="00343A18">
      <w:pPr>
        <w:rPr>
          <w:rFonts w:cs="Arial"/>
          <w:strike/>
        </w:rPr>
      </w:pPr>
      <w:r w:rsidRPr="000A5958">
        <w:rPr>
          <w:rFonts w:cs="Arial"/>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2156"/>
        <w:gridCol w:w="2378"/>
        <w:gridCol w:w="2342"/>
      </w:tblGrid>
      <w:tr w:rsidR="000A5958" w:rsidRPr="000A5958"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0A5958" w:rsidRDefault="00343A18" w:rsidP="00BC01DC">
            <w:pPr>
              <w:jc w:val="center"/>
              <w:rPr>
                <w:rFonts w:eastAsia="Calibri" w:cs="Arial"/>
              </w:rPr>
            </w:pPr>
            <w:r w:rsidRPr="000A595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 xml:space="preserve">Вредност уговора </w:t>
            </w:r>
            <w:r w:rsidR="00E808AE">
              <w:rPr>
                <w:rFonts w:eastAsia="Calibri" w:cs="Arial"/>
                <w:lang w:val="sr-Cyrl-RS"/>
              </w:rPr>
              <w:t xml:space="preserve">дин </w:t>
            </w:r>
            <w:r w:rsidRPr="000A5958">
              <w:rPr>
                <w:rFonts w:eastAsia="Calibri" w:cs="Arial"/>
              </w:rPr>
              <w:t>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E808AE" w:rsidRDefault="00E808AE" w:rsidP="00BC01DC">
            <w:pPr>
              <w:jc w:val="center"/>
              <w:rPr>
                <w:rFonts w:eastAsia="Calibri" w:cs="Arial"/>
              </w:rPr>
            </w:pPr>
          </w:p>
          <w:p w:rsidR="00343A18" w:rsidRPr="000A5958" w:rsidRDefault="0051227B" w:rsidP="00BC01DC">
            <w:pPr>
              <w:jc w:val="center"/>
              <w:rPr>
                <w:rFonts w:eastAsia="Calibri" w:cs="Arial"/>
              </w:rPr>
            </w:pPr>
            <w:r w:rsidRPr="000A5958">
              <w:rPr>
                <w:rFonts w:eastAsia="Calibri" w:cs="Arial"/>
              </w:rPr>
              <w:t xml:space="preserve">Вредност изведених </w:t>
            </w:r>
            <w:r w:rsidR="00873EBD" w:rsidRPr="000A5958">
              <w:rPr>
                <w:rFonts w:eastAsia="Calibri" w:cs="Arial"/>
              </w:rPr>
              <w:t>радова</w:t>
            </w:r>
            <w:r w:rsidR="00343A18" w:rsidRPr="000A5958">
              <w:rPr>
                <w:rFonts w:eastAsia="Calibri" w:cs="Arial"/>
              </w:rPr>
              <w:t xml:space="preserve"> </w:t>
            </w:r>
            <w:r w:rsidR="00E808AE">
              <w:rPr>
                <w:rFonts w:eastAsia="Calibri" w:cs="Arial"/>
                <w:lang w:val="sr-Cyrl-RS"/>
              </w:rPr>
              <w:t xml:space="preserve">дин </w:t>
            </w:r>
            <w:r w:rsidR="00343A18" w:rsidRPr="000A5958">
              <w:rPr>
                <w:rFonts w:eastAsia="Calibri" w:cs="Arial"/>
              </w:rPr>
              <w:t>без ПДВ</w:t>
            </w:r>
          </w:p>
          <w:p w:rsidR="00657291" w:rsidRPr="000A5958" w:rsidRDefault="00657291" w:rsidP="000A5958">
            <w:pPr>
              <w:jc w:val="cente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bl>
    <w:p w:rsidR="00343A18" w:rsidRPr="000A5958" w:rsidRDefault="00343A18" w:rsidP="000F683D">
      <w:pPr>
        <w:rPr>
          <w:rFonts w:eastAsia="TimesNewRomanPS-BoldMT" w:cs="Arial"/>
          <w:b/>
          <w:bCs/>
          <w:i/>
          <w:iCs/>
        </w:rPr>
      </w:pPr>
      <w:r w:rsidRPr="000A5958">
        <w:rPr>
          <w:rFonts w:cs="Arial"/>
        </w:rPr>
        <w:tab/>
      </w: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CC26CA">
            <w:pPr>
              <w:spacing w:before="0"/>
              <w:jc w:val="center"/>
              <w:rPr>
                <w:rFonts w:cs="Arial"/>
                <w:lang w:val="ru-RU"/>
              </w:rPr>
            </w:pPr>
            <w:r w:rsidRPr="000A5958">
              <w:rPr>
                <w:rFonts w:cs="Arial"/>
                <w:lang w:val="sr-Cyrl-CS"/>
              </w:rPr>
              <w:t xml:space="preserve">Наручилац </w:t>
            </w:r>
            <w:r w:rsidR="00873EBD" w:rsidRPr="000A5958">
              <w:rPr>
                <w:rFonts w:cs="Arial"/>
                <w:lang w:val="sr-Cyrl-CS"/>
              </w:rPr>
              <w:t>радова</w:t>
            </w:r>
            <w:r w:rsidRPr="000A5958">
              <w:rPr>
                <w:rFonts w:cs="Arial"/>
                <w:lang w:val="sr-Cyrl-CS"/>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4999"/>
        </w:tabs>
        <w:spacing w:before="0"/>
        <w:rPr>
          <w:rFonts w:eastAsia="TimesNewRomanPS-BoldMT" w:cs="Arial"/>
          <w:b/>
          <w:bCs/>
          <w:i/>
          <w:iCs/>
        </w:rPr>
      </w:pPr>
    </w:p>
    <w:p w:rsidR="00343A18" w:rsidRPr="00CE6379" w:rsidRDefault="00343A18" w:rsidP="00343A18">
      <w:pPr>
        <w:rPr>
          <w:rFonts w:cs="Arial"/>
          <w:b/>
          <w:i/>
          <w:sz w:val="20"/>
          <w:szCs w:val="20"/>
        </w:rPr>
      </w:pPr>
      <w:r w:rsidRPr="00CE6379">
        <w:rPr>
          <w:rFonts w:cs="Arial"/>
          <w:b/>
          <w:i/>
          <w:sz w:val="20"/>
          <w:szCs w:val="20"/>
        </w:rPr>
        <w:t>НАПОМЕНА:</w:t>
      </w:r>
    </w:p>
    <w:p w:rsidR="00343A18" w:rsidRPr="00CE6379" w:rsidRDefault="00343A18" w:rsidP="00343A18">
      <w:pPr>
        <w:rPr>
          <w:rFonts w:cs="Arial"/>
          <w:i/>
          <w:sz w:val="20"/>
          <w:szCs w:val="20"/>
        </w:rPr>
      </w:pPr>
      <w:r w:rsidRPr="00CE6379">
        <w:rPr>
          <w:rFonts w:cs="Arial"/>
          <w:i/>
          <w:sz w:val="20"/>
          <w:szCs w:val="20"/>
        </w:rPr>
        <w:t>Приликом подношења понуде овај образац копирати у потребном броју примерака.</w:t>
      </w:r>
    </w:p>
    <w:p w:rsidR="00657291" w:rsidRPr="00CE6379" w:rsidRDefault="00657291" w:rsidP="00657291">
      <w:pPr>
        <w:spacing w:before="0"/>
        <w:rPr>
          <w:rFonts w:cs="Arial"/>
          <w:i/>
          <w:sz w:val="20"/>
          <w:szCs w:val="20"/>
        </w:rPr>
      </w:pPr>
      <w:r w:rsidRPr="00CE6379">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84AAB" w:rsidRDefault="00D84AAB" w:rsidP="00343A18">
      <w:pPr>
        <w:rPr>
          <w:rFonts w:cs="Arial"/>
          <w:sz w:val="20"/>
          <w:szCs w:val="20"/>
          <w:lang w:val="sr-Cyrl-CS"/>
        </w:rPr>
      </w:pPr>
    </w:p>
    <w:p w:rsidR="00CE6379" w:rsidRDefault="00CE6379" w:rsidP="00343A18">
      <w:pPr>
        <w:rPr>
          <w:rFonts w:cs="Arial"/>
          <w:sz w:val="20"/>
          <w:szCs w:val="20"/>
          <w:lang w:val="sr-Cyrl-CS"/>
        </w:rPr>
      </w:pPr>
    </w:p>
    <w:p w:rsidR="00CE6379" w:rsidRPr="00CE6379" w:rsidRDefault="00CE6379" w:rsidP="00343A18">
      <w:pPr>
        <w:rPr>
          <w:rFonts w:cs="Arial"/>
          <w:sz w:val="20"/>
          <w:szCs w:val="20"/>
          <w:lang w:val="sr-Cyrl-CS"/>
        </w:rPr>
      </w:pPr>
    </w:p>
    <w:p w:rsidR="00343A18" w:rsidRPr="000A5958" w:rsidRDefault="00343A18" w:rsidP="00343A18">
      <w:pPr>
        <w:pStyle w:val="KDObrazac"/>
      </w:pPr>
      <w:bookmarkStart w:id="258" w:name="_Toc442559942"/>
      <w:r w:rsidRPr="000A5958">
        <w:t xml:space="preserve">ОБРАЗАЦ </w:t>
      </w:r>
      <w:bookmarkEnd w:id="258"/>
      <w:r w:rsidR="000A5958" w:rsidRPr="000A5958">
        <w:t>7.</w:t>
      </w:r>
    </w:p>
    <w:p w:rsidR="00343A18" w:rsidRPr="000A5958" w:rsidRDefault="00343A18" w:rsidP="00343A18">
      <w:pPr>
        <w:rPr>
          <w:rFonts w:cs="Arial"/>
        </w:rPr>
      </w:pPr>
    </w:p>
    <w:p w:rsidR="00343A18" w:rsidRPr="000A5958" w:rsidRDefault="00343A18" w:rsidP="00343A18">
      <w:pPr>
        <w:jc w:val="center"/>
        <w:rPr>
          <w:rFonts w:cs="Arial"/>
        </w:rPr>
      </w:pPr>
      <w:r w:rsidRPr="000A5958">
        <w:rPr>
          <w:rFonts w:cs="Arial"/>
          <w:b/>
        </w:rPr>
        <w:t>ИЗЈАВА ПОНУЂАЧА – КАДРОВСКИ КАПАЦИТЕТ</w:t>
      </w:r>
    </w:p>
    <w:p w:rsidR="00343A18" w:rsidRPr="000A5958" w:rsidRDefault="00343A18" w:rsidP="00343A18">
      <w:pPr>
        <w:rPr>
          <w:rFonts w:cs="Arial"/>
        </w:rPr>
      </w:pPr>
    </w:p>
    <w:p w:rsidR="00343A18" w:rsidRPr="000A5958" w:rsidRDefault="00343A18" w:rsidP="00343A18">
      <w:pPr>
        <w:rPr>
          <w:rFonts w:cs="Arial"/>
          <w:noProof/>
          <w:lang w:val="sr-Latn-CS"/>
        </w:rPr>
      </w:pPr>
    </w:p>
    <w:p w:rsidR="00343A18" w:rsidRPr="000A5958" w:rsidRDefault="00343A18" w:rsidP="00343A18">
      <w:pPr>
        <w:rPr>
          <w:rFonts w:cs="Arial"/>
        </w:rPr>
      </w:pPr>
      <w:r w:rsidRPr="000A5958">
        <w:rPr>
          <w:rFonts w:cs="Arial"/>
        </w:rPr>
        <w:t>На основу члана 77. став 4. Закона о јавним набавкама („Службени гланик РС“, бр.124/12, 14/15 и 68/15)</w:t>
      </w:r>
      <w:r w:rsidR="00131770">
        <w:rPr>
          <w:rFonts w:cs="Arial"/>
          <w:lang w:val="sr-Cyrl-RS"/>
        </w:rPr>
        <w:t>,</w:t>
      </w:r>
      <w:r w:rsidRPr="000A5958">
        <w:rPr>
          <w:rFonts w:cs="Arial"/>
        </w:rPr>
        <w:t xml:space="preserve">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Pr="000A5958" w:rsidRDefault="00343A18" w:rsidP="00343A18">
      <w:pPr>
        <w:rPr>
          <w:rFonts w:cs="Arial"/>
        </w:rPr>
      </w:pPr>
    </w:p>
    <w:p w:rsidR="00343A18" w:rsidRPr="000A5958" w:rsidRDefault="00343A18" w:rsidP="00343A18">
      <w:pPr>
        <w:jc w:val="center"/>
        <w:rPr>
          <w:rFonts w:cs="Arial"/>
        </w:rPr>
      </w:pPr>
      <w:r w:rsidRPr="000A5958">
        <w:rPr>
          <w:rFonts w:cs="Arial"/>
        </w:rPr>
        <w:t xml:space="preserve">ИЗЈАВУ О КАДРОВСКОМ КАПАЦИТЕТУ </w:t>
      </w:r>
    </w:p>
    <w:p w:rsidR="00343A18" w:rsidRPr="000A5958" w:rsidRDefault="00343A18" w:rsidP="00343A18">
      <w:pPr>
        <w:rPr>
          <w:rFonts w:cs="Arial"/>
        </w:rPr>
      </w:pPr>
    </w:p>
    <w:p w:rsidR="00343A18" w:rsidRPr="00EB01D5" w:rsidRDefault="00343A18" w:rsidP="00343A18">
      <w:pPr>
        <w:rPr>
          <w:rFonts w:cs="Arial"/>
          <w:noProof/>
          <w:lang w:val="sr-Cyrl-RS"/>
        </w:rPr>
      </w:pPr>
      <w:r w:rsidRPr="000A5958">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00E808AE">
        <w:rPr>
          <w:rFonts w:cs="Arial"/>
          <w:noProof/>
          <w:lang w:val="sr-Cyrl-RS"/>
        </w:rPr>
        <w:t xml:space="preserve"> </w:t>
      </w:r>
      <w:r w:rsidR="004A333C" w:rsidRPr="000A5958">
        <w:rPr>
          <w:rFonts w:cs="Arial"/>
          <w:noProof/>
          <w:lang w:val="sr-Cyrl-CS"/>
        </w:rPr>
        <w:t>Ј</w:t>
      </w:r>
      <w:r w:rsidR="004B294A">
        <w:rPr>
          <w:rFonts w:cs="Arial"/>
          <w:noProof/>
        </w:rPr>
        <w:t>N</w:t>
      </w:r>
      <w:r w:rsidR="000A5958" w:rsidRPr="000A5958">
        <w:rPr>
          <w:rFonts w:cs="Arial"/>
          <w:noProof/>
          <w:lang w:val="sr-Cyrl-CS"/>
        </w:rPr>
        <w:t>/8000/00</w:t>
      </w:r>
      <w:r w:rsidR="00893A2B">
        <w:rPr>
          <w:rFonts w:cs="Arial"/>
          <w:noProof/>
          <w:lang w:val="sr-Cyrl-CS"/>
        </w:rPr>
        <w:t>22</w:t>
      </w:r>
      <w:r w:rsidR="000A5958" w:rsidRPr="000A5958">
        <w:rPr>
          <w:rFonts w:cs="Arial"/>
          <w:noProof/>
          <w:lang w:val="sr-Cyrl-CS"/>
        </w:rPr>
        <w:t>/2016</w:t>
      </w:r>
      <w:r w:rsidRPr="000A5958">
        <w:rPr>
          <w:rFonts w:cs="Arial"/>
          <w:noProof/>
        </w:rPr>
        <w:t xml:space="preserve">, односно да смо у могућности да ангажујемо </w:t>
      </w:r>
      <w:r w:rsidRPr="000A5958">
        <w:rPr>
          <w:rFonts w:cs="Arial"/>
        </w:rPr>
        <w:t>(по основу радног односа или неког другог облика ангажовања ван радног односа, предвиђеног члановима 197-202 Закона о раду</w:t>
      </w:r>
      <w:r w:rsidR="00D97826">
        <w:rPr>
          <w:rFonts w:cs="Arial"/>
          <w:lang w:val="sr-Cyrl-RS"/>
        </w:rPr>
        <w:t xml:space="preserve"> </w:t>
      </w:r>
      <w:r w:rsidR="000A5958" w:rsidRPr="000A5958">
        <w:rPr>
          <w:rFonts w:cs="Arial"/>
        </w:rPr>
        <w:t>("Сл. гласник РС", бр. 24/2005, 61/2005, 54/2009, 32/2013 и 75/2014)</w:t>
      </w:r>
      <w:r w:rsidR="001A2619">
        <w:rPr>
          <w:rFonts w:cs="Arial"/>
          <w:lang w:val="sr-Cyrl-RS"/>
        </w:rPr>
        <w:t>,</w:t>
      </w:r>
      <w:r w:rsidRPr="000A5958">
        <w:rPr>
          <w:rFonts w:cs="Arial"/>
        </w:rPr>
        <w:t xml:space="preserve"> следећа лица</w:t>
      </w:r>
      <w:r w:rsidRPr="000A5958">
        <w:rPr>
          <w:rFonts w:cs="Arial"/>
          <w:noProof/>
        </w:rPr>
        <w:t xml:space="preserve"> која ће бити ангажована ради извршења </w:t>
      </w:r>
      <w:r w:rsidR="00EB01D5">
        <w:rPr>
          <w:rFonts w:cs="Arial"/>
          <w:noProof/>
          <w:lang w:val="sr-Cyrl-RS"/>
        </w:rPr>
        <w:t>Оквирног споразума:</w:t>
      </w:r>
    </w:p>
    <w:p w:rsidR="00343A18" w:rsidRPr="000A5958" w:rsidRDefault="00343A18" w:rsidP="00343A18">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0A5958" w:rsidTr="00BC01DC">
        <w:tc>
          <w:tcPr>
            <w:tcW w:w="491" w:type="pct"/>
            <w:shd w:val="clear" w:color="auto" w:fill="auto"/>
          </w:tcPr>
          <w:p w:rsidR="00343A18" w:rsidRPr="000A5958" w:rsidRDefault="00343A18" w:rsidP="00BC01DC">
            <w:pPr>
              <w:tabs>
                <w:tab w:val="left" w:pos="8098"/>
              </w:tabs>
              <w:spacing w:before="0"/>
              <w:outlineLvl w:val="0"/>
              <w:rPr>
                <w:rFonts w:cs="Arial"/>
                <w:bCs/>
                <w:kern w:val="28"/>
              </w:rPr>
            </w:pPr>
          </w:p>
        </w:tc>
        <w:tc>
          <w:tcPr>
            <w:tcW w:w="1904" w:type="pct"/>
            <w:shd w:val="clear" w:color="auto" w:fill="auto"/>
            <w:vAlign w:val="center"/>
          </w:tcPr>
          <w:p w:rsidR="00343A18" w:rsidRPr="000A5958" w:rsidRDefault="00343A18" w:rsidP="00BC01DC">
            <w:pPr>
              <w:spacing w:before="0"/>
              <w:jc w:val="center"/>
              <w:rPr>
                <w:rFonts w:eastAsia="Calibri" w:cs="Arial"/>
                <w:b/>
              </w:rPr>
            </w:pPr>
          </w:p>
          <w:p w:rsidR="00343A18" w:rsidRPr="000A5958" w:rsidRDefault="00343A18" w:rsidP="00BC01DC">
            <w:pPr>
              <w:spacing w:before="0"/>
              <w:jc w:val="center"/>
              <w:rPr>
                <w:rFonts w:eastAsia="Calibri" w:cs="Arial"/>
                <w:b/>
              </w:rPr>
            </w:pPr>
            <w:r w:rsidRPr="000A5958">
              <w:rPr>
                <w:rFonts w:eastAsia="Calibri" w:cs="Arial"/>
                <w:b/>
              </w:rPr>
              <w:t>Захтевани кадровски капацитет</w:t>
            </w:r>
          </w:p>
          <w:p w:rsidR="00343A18" w:rsidRPr="000A5958" w:rsidRDefault="00343A18" w:rsidP="00BC01DC">
            <w:pPr>
              <w:spacing w:before="0"/>
              <w:rPr>
                <w:rFonts w:eastAsia="Calibri" w:cs="Arial"/>
                <w:b/>
              </w:rPr>
            </w:pPr>
          </w:p>
        </w:tc>
        <w:tc>
          <w:tcPr>
            <w:tcW w:w="1125"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Име и презиме запосленог</w:t>
            </w:r>
          </w:p>
        </w:tc>
        <w:tc>
          <w:tcPr>
            <w:tcW w:w="1480"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Врста и степен стручне спреме</w:t>
            </w: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59" w:name="_Toc442559943"/>
            <w:bookmarkEnd w:id="259"/>
          </w:p>
        </w:tc>
        <w:tc>
          <w:tcPr>
            <w:tcW w:w="1904" w:type="pct"/>
            <w:shd w:val="clear" w:color="auto" w:fill="auto"/>
          </w:tcPr>
          <w:p w:rsidR="00343A18" w:rsidRPr="000A5958" w:rsidRDefault="00343A18" w:rsidP="00BC01DC">
            <w:pPr>
              <w:spacing w:before="0"/>
              <w:rPr>
                <w:rFonts w:cs="Arial"/>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0" w:name="_Toc442559944"/>
            <w:bookmarkEnd w:id="260"/>
          </w:p>
        </w:tc>
        <w:tc>
          <w:tcPr>
            <w:tcW w:w="1904" w:type="pct"/>
            <w:shd w:val="clear" w:color="auto" w:fill="auto"/>
          </w:tcPr>
          <w:p w:rsidR="00343A18" w:rsidRPr="000A5958" w:rsidRDefault="00343A18"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1" w:name="_Toc442559945"/>
            <w:bookmarkEnd w:id="261"/>
          </w:p>
        </w:tc>
        <w:tc>
          <w:tcPr>
            <w:tcW w:w="1904" w:type="pct"/>
            <w:shd w:val="clear" w:color="auto" w:fill="auto"/>
          </w:tcPr>
          <w:p w:rsidR="00343A18" w:rsidRPr="000A5958" w:rsidRDefault="00343A18"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bl>
    <w:p w:rsidR="00343A18" w:rsidRDefault="00343A18" w:rsidP="00343A18">
      <w:pPr>
        <w:rPr>
          <w:rFonts w:cs="Arial"/>
        </w:rPr>
      </w:pPr>
    </w:p>
    <w:p w:rsidR="009C49C1" w:rsidRDefault="009C49C1" w:rsidP="00343A18">
      <w:pPr>
        <w:rPr>
          <w:rFonts w:cs="Arial"/>
        </w:rPr>
      </w:pPr>
    </w:p>
    <w:p w:rsidR="009C49C1" w:rsidRDefault="009C49C1" w:rsidP="00343A18">
      <w:pPr>
        <w:rPr>
          <w:rFonts w:cs="Arial"/>
        </w:rPr>
      </w:pPr>
    </w:p>
    <w:p w:rsidR="009C49C1" w:rsidRPr="000A5958" w:rsidRDefault="009C49C1" w:rsidP="00343A18">
      <w:pPr>
        <w:rPr>
          <w:rFonts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D97826" w:rsidRDefault="00D97826"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343A18" w:rsidRPr="009C49C1" w:rsidRDefault="00343A18" w:rsidP="00343A18">
      <w:pPr>
        <w:spacing w:before="0"/>
        <w:rPr>
          <w:rFonts w:cs="Arial"/>
          <w:b/>
          <w:i/>
          <w:sz w:val="20"/>
          <w:szCs w:val="20"/>
          <w:lang w:val="sr-Cyrl-CS"/>
        </w:rPr>
      </w:pPr>
      <w:r w:rsidRPr="009C49C1">
        <w:rPr>
          <w:rFonts w:cs="Arial"/>
          <w:b/>
          <w:i/>
          <w:sz w:val="20"/>
          <w:szCs w:val="20"/>
          <w:lang w:val="sr-Cyrl-CS"/>
        </w:rPr>
        <w:t>Напомена:</w:t>
      </w:r>
    </w:p>
    <w:p w:rsidR="00343A18" w:rsidRPr="009C49C1" w:rsidRDefault="00343A18" w:rsidP="00343A18">
      <w:pPr>
        <w:pStyle w:val="KDKomentar"/>
        <w:spacing w:before="0"/>
        <w:rPr>
          <w:rFonts w:cs="Arial"/>
          <w:i w:val="0"/>
          <w:color w:val="auto"/>
          <w:lang w:val="sr-Cyrl-CS"/>
        </w:rPr>
      </w:pPr>
      <w:r w:rsidRPr="009C49C1">
        <w:rPr>
          <w:rFonts w:eastAsia="TimesNewRomanPS-BoldMT" w:cs="Arial"/>
          <w:color w:val="auto"/>
        </w:rPr>
        <w:t xml:space="preserve">-Уколико </w:t>
      </w:r>
      <w:r w:rsidRPr="009C49C1">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C49C1">
        <w:rPr>
          <w:rFonts w:cs="Arial"/>
          <w:color w:val="auto"/>
          <w:lang w:val="sr-Cyrl-CS"/>
        </w:rPr>
        <w:t xml:space="preserve">Изјава </w:t>
      </w:r>
      <w:r w:rsidRPr="009C49C1">
        <w:rPr>
          <w:rFonts w:cs="Arial"/>
          <w:color w:val="auto"/>
        </w:rPr>
        <w:t>мора бити попуњена, потписана од стране овлашћеног лица</w:t>
      </w:r>
      <w:r w:rsidRPr="009C49C1">
        <w:rPr>
          <w:rFonts w:cs="Arial"/>
          <w:color w:val="auto"/>
          <w:lang w:val="sr-Cyrl-CS"/>
        </w:rPr>
        <w:t xml:space="preserve"> за заступање</w:t>
      </w:r>
      <w:r w:rsidRPr="009C49C1">
        <w:rPr>
          <w:rFonts w:cs="Arial"/>
          <w:color w:val="auto"/>
        </w:rPr>
        <w:t xml:space="preserve"> понуђача из групе понуђача и оверена печатом.</w:t>
      </w:r>
    </w:p>
    <w:p w:rsidR="00D97826" w:rsidRPr="009C49C1" w:rsidRDefault="00343A18" w:rsidP="00B02E86">
      <w:pPr>
        <w:rPr>
          <w:rFonts w:cs="Arial"/>
          <w:i/>
          <w:sz w:val="20"/>
          <w:szCs w:val="20"/>
        </w:rPr>
      </w:pPr>
      <w:r w:rsidRPr="009C49C1">
        <w:rPr>
          <w:rFonts w:cs="Arial"/>
          <w:i/>
          <w:sz w:val="20"/>
          <w:szCs w:val="20"/>
        </w:rPr>
        <w:t>Приликом подношења понуде овај образац копирати у потребном броју примерака.</w:t>
      </w:r>
    </w:p>
    <w:p w:rsidR="00CE6379" w:rsidRPr="009C49C1" w:rsidRDefault="00CE6379" w:rsidP="00CE6379">
      <w:pPr>
        <w:rPr>
          <w:sz w:val="20"/>
          <w:szCs w:val="20"/>
        </w:rPr>
      </w:pPr>
      <w:bookmarkStart w:id="262" w:name="_Toc442559946"/>
    </w:p>
    <w:p w:rsidR="009C49C1" w:rsidRDefault="009C49C1" w:rsidP="00CE6379"/>
    <w:p w:rsidR="009C49C1" w:rsidRDefault="009C49C1" w:rsidP="00CE6379"/>
    <w:p w:rsidR="009C49C1" w:rsidRDefault="009C49C1" w:rsidP="00CE6379"/>
    <w:p w:rsidR="009C49C1" w:rsidRDefault="009C49C1" w:rsidP="00CE6379"/>
    <w:p w:rsidR="009C49C1" w:rsidRDefault="009C49C1" w:rsidP="00CE6379"/>
    <w:p w:rsidR="009C49C1" w:rsidRDefault="009C49C1" w:rsidP="00CE6379"/>
    <w:p w:rsidR="009C49C1" w:rsidRDefault="009C49C1" w:rsidP="00CE6379"/>
    <w:p w:rsidR="009C49C1" w:rsidRPr="00CE6379" w:rsidRDefault="009C49C1" w:rsidP="00CE6379"/>
    <w:p w:rsidR="0042687E" w:rsidRPr="009C49C1" w:rsidRDefault="00343A18" w:rsidP="009C49C1">
      <w:pPr>
        <w:pStyle w:val="KDObrazac"/>
      </w:pPr>
      <w:r w:rsidRPr="000A5958">
        <w:t xml:space="preserve">ОБРАЗАЦ </w:t>
      </w:r>
      <w:bookmarkEnd w:id="262"/>
      <w:r w:rsidR="000A5958" w:rsidRPr="000A5958">
        <w:t>8.</w:t>
      </w:r>
    </w:p>
    <w:p w:rsidR="00343A18" w:rsidRPr="000A5958" w:rsidRDefault="00343A18" w:rsidP="00343A18">
      <w:pPr>
        <w:jc w:val="center"/>
        <w:rPr>
          <w:rFonts w:cs="Arial"/>
        </w:rPr>
      </w:pPr>
      <w:r w:rsidRPr="000A5958">
        <w:rPr>
          <w:rFonts w:cs="Arial"/>
          <w:b/>
        </w:rPr>
        <w:t>ИЗЈАВА ПОНУЂАЧА – ТЕХНИЧКИ  КАПАЦИТЕТ</w:t>
      </w:r>
    </w:p>
    <w:p w:rsidR="00343A18" w:rsidRPr="000A5958" w:rsidRDefault="00343A18" w:rsidP="00343A18">
      <w:pPr>
        <w:rPr>
          <w:rFonts w:cs="Arial"/>
        </w:rPr>
      </w:pPr>
    </w:p>
    <w:p w:rsidR="0042687E" w:rsidRPr="000A5958" w:rsidRDefault="0042687E" w:rsidP="00343A18">
      <w:pPr>
        <w:rPr>
          <w:rFonts w:cs="Arial"/>
          <w:noProof/>
          <w:lang w:val="sr-Latn-CS"/>
        </w:rPr>
      </w:pPr>
    </w:p>
    <w:p w:rsidR="00343A18" w:rsidRPr="000A5958" w:rsidRDefault="00343A18" w:rsidP="00343A18">
      <w:pPr>
        <w:rPr>
          <w:rFonts w:cs="Arial"/>
        </w:rPr>
      </w:pPr>
      <w:r w:rsidRPr="000A5958">
        <w:rPr>
          <w:rFonts w:cs="Arial"/>
        </w:rPr>
        <w:t>На основу члана 77. став 4. Закона о јавним набавкама („Службени гланик РС“, бр.124/12, 14/15 и 68/15)</w:t>
      </w:r>
      <w:r w:rsidR="00D373AC">
        <w:rPr>
          <w:rFonts w:cs="Arial"/>
          <w:lang w:val="sr-Cyrl-RS"/>
        </w:rPr>
        <w:t>,</w:t>
      </w:r>
      <w:r w:rsidRPr="000A5958">
        <w:rPr>
          <w:rFonts w:cs="Arial"/>
        </w:rPr>
        <w:t xml:space="preserve">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Pr="000A5958" w:rsidRDefault="00343A18" w:rsidP="00343A18">
      <w:pPr>
        <w:rPr>
          <w:rFonts w:cs="Arial"/>
        </w:rPr>
      </w:pPr>
    </w:p>
    <w:p w:rsidR="00343A18" w:rsidRPr="000A5958" w:rsidRDefault="00343A18" w:rsidP="00343A18">
      <w:pPr>
        <w:jc w:val="center"/>
        <w:rPr>
          <w:rFonts w:cs="Arial"/>
          <w:b/>
        </w:rPr>
      </w:pPr>
      <w:r w:rsidRPr="000A5958">
        <w:rPr>
          <w:rFonts w:cs="Arial"/>
          <w:b/>
        </w:rPr>
        <w:t>ИЗЈАВУ О ТЕХНИЧКОМ КАПАЦИТЕТУ ПОНУЂАЧА</w:t>
      </w:r>
    </w:p>
    <w:p w:rsidR="00343A18" w:rsidRPr="000A5958" w:rsidRDefault="00343A18" w:rsidP="00343A18">
      <w:pPr>
        <w:rPr>
          <w:rFonts w:cs="Arial"/>
        </w:rPr>
      </w:pPr>
    </w:p>
    <w:p w:rsidR="00343A18" w:rsidRPr="000A5958" w:rsidRDefault="00343A18" w:rsidP="00343A18">
      <w:pPr>
        <w:rPr>
          <w:rFonts w:cs="Arial"/>
        </w:rPr>
      </w:pPr>
      <w:r w:rsidRPr="000A5958">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004B294A">
        <w:rPr>
          <w:rFonts w:cs="Arial"/>
          <w:lang w:val="sr-Cyrl-CS"/>
        </w:rPr>
        <w:t xml:space="preserve"> ЈN</w:t>
      </w:r>
      <w:r w:rsidR="000A5958" w:rsidRPr="000A5958">
        <w:rPr>
          <w:rFonts w:cs="Arial"/>
          <w:lang w:val="sr-Cyrl-CS"/>
        </w:rPr>
        <w:t>/8000/00</w:t>
      </w:r>
      <w:r w:rsidR="00893A2B">
        <w:rPr>
          <w:rFonts w:cs="Arial"/>
          <w:lang w:val="sr-Cyrl-CS"/>
        </w:rPr>
        <w:t>22</w:t>
      </w:r>
      <w:r w:rsidR="000A5958" w:rsidRPr="000A5958">
        <w:rPr>
          <w:rFonts w:cs="Arial"/>
          <w:lang w:val="sr-Cyrl-CS"/>
        </w:rPr>
        <w:t>/2016</w:t>
      </w:r>
      <w:r w:rsidRPr="000A5958">
        <w:rPr>
          <w:rFonts w:cs="Arial"/>
        </w:rPr>
        <w:t xml:space="preserve">, односно да имамо на располагању:                                                                                                                                                              </w:t>
      </w:r>
    </w:p>
    <w:p w:rsidR="00343A18" w:rsidRPr="000A5958" w:rsidRDefault="00343A18" w:rsidP="00343A18">
      <w:pPr>
        <w:spacing w:before="0"/>
        <w:rPr>
          <w:rFonts w:cs="Arial"/>
          <w:lang w:val="sr-Cyrl-CS"/>
        </w:rPr>
      </w:pPr>
    </w:p>
    <w:p w:rsidR="00343A18" w:rsidRPr="000A5958" w:rsidRDefault="00343A1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343A18" w:rsidRPr="000A5958" w:rsidRDefault="00343A1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0A5958"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343A18" w:rsidRPr="000A5958" w:rsidRDefault="00343A18" w:rsidP="00343A18">
      <w:pPr>
        <w:rPr>
          <w:rFonts w:cs="Arial"/>
        </w:rPr>
      </w:pP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D97826" w:rsidRDefault="00D97826"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Pr="000A5958" w:rsidRDefault="00343A18" w:rsidP="00343A18">
      <w:pPr>
        <w:spacing w:before="0"/>
        <w:rPr>
          <w:rFonts w:cs="Arial"/>
          <w:b/>
          <w:i/>
          <w:lang w:val="sr-Cyrl-CS"/>
        </w:rPr>
      </w:pPr>
      <w:r w:rsidRPr="000A5958">
        <w:rPr>
          <w:rFonts w:cs="Arial"/>
          <w:b/>
          <w:i/>
          <w:lang w:val="sr-Cyrl-CS"/>
        </w:rPr>
        <w:t>Напомена:</w:t>
      </w:r>
    </w:p>
    <w:p w:rsidR="006B7BF4" w:rsidRPr="009C49C1" w:rsidRDefault="00343A18" w:rsidP="009C49C1">
      <w:pPr>
        <w:pStyle w:val="KDKomentar"/>
        <w:spacing w:before="0"/>
        <w:rPr>
          <w:rFonts w:cs="Arial"/>
          <w:i w:val="0"/>
          <w:color w:val="auto"/>
          <w:lang w:val="sr-Cyrl-CS"/>
        </w:rPr>
      </w:pPr>
      <w:r w:rsidRPr="009C49C1">
        <w:rPr>
          <w:rFonts w:eastAsia="TimesNewRomanPS-BoldMT" w:cs="Arial"/>
          <w:color w:val="auto"/>
        </w:rPr>
        <w:t xml:space="preserve">-Уколико </w:t>
      </w:r>
      <w:r w:rsidRPr="009C49C1">
        <w:rPr>
          <w:rFonts w:eastAsia="TimesNewRomanPS-BoldMT" w:cs="Arial"/>
          <w:color w:val="auto"/>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9C49C1">
        <w:rPr>
          <w:rFonts w:cs="Arial"/>
          <w:color w:val="auto"/>
          <w:lang w:val="sr-Cyrl-CS"/>
        </w:rPr>
        <w:t xml:space="preserve">Изјава </w:t>
      </w:r>
      <w:r w:rsidRPr="009C49C1">
        <w:rPr>
          <w:rFonts w:cs="Arial"/>
          <w:color w:val="auto"/>
        </w:rPr>
        <w:t>мора бити попуњена, потписана од стране овлашћеног лица</w:t>
      </w:r>
      <w:r w:rsidRPr="009C49C1">
        <w:rPr>
          <w:rFonts w:cs="Arial"/>
          <w:color w:val="auto"/>
          <w:lang w:val="sr-Cyrl-CS"/>
        </w:rPr>
        <w:t xml:space="preserve"> за заступање</w:t>
      </w:r>
      <w:r w:rsidRPr="009C49C1">
        <w:rPr>
          <w:rFonts w:cs="Arial"/>
          <w:color w:val="auto"/>
        </w:rPr>
        <w:t xml:space="preserve"> понуђача из групе понуђача и оверена печатом.</w:t>
      </w:r>
    </w:p>
    <w:p w:rsidR="009C49C1" w:rsidRPr="007C1D05" w:rsidRDefault="009C49C1" w:rsidP="007C1D05"/>
    <w:p w:rsidR="007E7BB8" w:rsidRPr="000A5958" w:rsidRDefault="007E7BB8" w:rsidP="007E7BB8">
      <w:pPr>
        <w:pStyle w:val="KDObrazac"/>
        <w:spacing w:before="0"/>
      </w:pPr>
      <w:r w:rsidRPr="000A5958">
        <w:t xml:space="preserve">ОБРАЗАЦ </w:t>
      </w:r>
      <w:r w:rsidR="000A5958">
        <w:t xml:space="preserve">9. </w:t>
      </w:r>
    </w:p>
    <w:p w:rsidR="007E7BB8" w:rsidRPr="000A5958" w:rsidRDefault="007E7BB8" w:rsidP="007E7BB8">
      <w:pPr>
        <w:spacing w:before="0"/>
        <w:rPr>
          <w:rFonts w:cs="Arial"/>
          <w:lang w:val="sr-Cyrl-CS"/>
        </w:rPr>
      </w:pPr>
    </w:p>
    <w:p w:rsidR="007E7BB8" w:rsidRPr="000A5958" w:rsidRDefault="007E7BB8" w:rsidP="007E7BB8">
      <w:pPr>
        <w:spacing w:before="0"/>
        <w:jc w:val="center"/>
        <w:rPr>
          <w:rFonts w:cs="Arial"/>
          <w:b/>
        </w:rPr>
      </w:pPr>
      <w:r w:rsidRPr="000A5958">
        <w:rPr>
          <w:rFonts w:cs="Arial"/>
          <w:b/>
        </w:rPr>
        <w:t>ОБРАЗАЦ ТРОШКОВА ПРИПРЕМЕ ПОНУДЕ</w:t>
      </w:r>
    </w:p>
    <w:p w:rsidR="00D97826" w:rsidRDefault="007E7BB8" w:rsidP="007E7BB8">
      <w:pPr>
        <w:spacing w:after="120"/>
        <w:jc w:val="center"/>
        <w:rPr>
          <w:rFonts w:cs="Arial"/>
          <w:lang w:val="sr-Cyrl-CS"/>
        </w:rPr>
      </w:pPr>
      <w:r w:rsidRPr="000A5958">
        <w:rPr>
          <w:rFonts w:cs="Arial"/>
        </w:rPr>
        <w:t xml:space="preserve">за јавну набавку </w:t>
      </w:r>
      <w:r w:rsidR="00873EBD" w:rsidRPr="000A5958">
        <w:rPr>
          <w:rFonts w:cs="Arial"/>
        </w:rPr>
        <w:t>радова</w:t>
      </w:r>
      <w:r w:rsidR="006B7BF4" w:rsidRPr="000A5958">
        <w:rPr>
          <w:rFonts w:cs="Arial"/>
          <w:lang w:val="sr-Cyrl-CS"/>
        </w:rPr>
        <w:t xml:space="preserve"> </w:t>
      </w:r>
    </w:p>
    <w:p w:rsidR="007E7BB8" w:rsidRPr="000A5958" w:rsidRDefault="00893A2B" w:rsidP="007E7BB8">
      <w:pPr>
        <w:spacing w:after="120"/>
        <w:jc w:val="center"/>
        <w:rPr>
          <w:rFonts w:cs="Arial"/>
        </w:rPr>
      </w:pPr>
      <w:r w:rsidRPr="00893A2B">
        <w:rPr>
          <w:rFonts w:cs="Arial"/>
          <w:lang w:val="sr-Cyrl-CS"/>
        </w:rPr>
        <w:t xml:space="preserve">Интервентно одржавање 20/10 и 1 </w:t>
      </w:r>
      <w:r w:rsidRPr="00893A2B">
        <w:rPr>
          <w:rFonts w:cs="Arial"/>
        </w:rPr>
        <w:t>kV</w:t>
      </w:r>
      <w:r w:rsidRPr="00893A2B">
        <w:rPr>
          <w:rFonts w:cs="Arial"/>
          <w:lang w:val="sr-Cyrl-CS"/>
        </w:rPr>
        <w:t xml:space="preserve"> за дистрибутивно подручје </w:t>
      </w:r>
      <w:r w:rsidRPr="00893A2B">
        <w:rPr>
          <w:rFonts w:cs="Arial"/>
          <w:lang w:val="sr-Cyrl-RS"/>
        </w:rPr>
        <w:t>Краљево</w:t>
      </w:r>
      <w:r w:rsidRPr="00893A2B">
        <w:rPr>
          <w:rFonts w:cs="Arial"/>
        </w:rPr>
        <w:t xml:space="preserve"> </w:t>
      </w:r>
      <w:r w:rsidR="004B294A">
        <w:rPr>
          <w:rFonts w:cs="Arial"/>
        </w:rPr>
        <w:t>ЈN</w:t>
      </w:r>
      <w:r w:rsidR="000A4574" w:rsidRPr="000A5958">
        <w:rPr>
          <w:rFonts w:cs="Arial"/>
        </w:rPr>
        <w:t>/8000/00</w:t>
      </w:r>
      <w:r>
        <w:rPr>
          <w:rFonts w:cs="Arial"/>
          <w:lang w:val="sr-Cyrl-RS"/>
        </w:rPr>
        <w:t>22</w:t>
      </w:r>
      <w:r w:rsidR="006B7BF4" w:rsidRPr="000A5958">
        <w:rPr>
          <w:rFonts w:cs="Arial"/>
        </w:rPr>
        <w:t>/2016</w:t>
      </w:r>
    </w:p>
    <w:p w:rsidR="007E7BB8" w:rsidRPr="000A5958" w:rsidRDefault="007E7BB8" w:rsidP="007E7BB8">
      <w:pPr>
        <w:tabs>
          <w:tab w:val="left" w:pos="0"/>
        </w:tabs>
        <w:rPr>
          <w:rFonts w:cs="Arial"/>
          <w:lang w:val="ru-RU"/>
        </w:rPr>
      </w:pPr>
      <w:r w:rsidRPr="000A5958">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A5958" w:rsidRDefault="007E7BB8" w:rsidP="007E7BB8">
      <w:pPr>
        <w:tabs>
          <w:tab w:val="left" w:pos="0"/>
        </w:tabs>
        <w:jc w:val="center"/>
        <w:rPr>
          <w:rFonts w:cs="Arial"/>
          <w:lang w:val="ru-RU"/>
        </w:rPr>
      </w:pPr>
      <w:r w:rsidRPr="000A5958">
        <w:rPr>
          <w:rFonts w:cs="Arial"/>
          <w:lang w:val="ru-RU"/>
        </w:rPr>
        <w:t>СТРУКТУРУ ТРОШКОВА ПРИПРЕМЕ ПОНУДЕ</w:t>
      </w:r>
    </w:p>
    <w:tbl>
      <w:tblPr>
        <w:tblW w:w="900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59"/>
        <w:gridCol w:w="3241"/>
      </w:tblGrid>
      <w:tr w:rsidR="007E7BB8" w:rsidRPr="000A5958" w:rsidTr="006B7BF4">
        <w:trPr>
          <w:trHeight w:val="749"/>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трошкови прибављања средстава обезбеђења</w:t>
            </w:r>
          </w:p>
        </w:tc>
        <w:tc>
          <w:tcPr>
            <w:tcW w:w="3181" w:type="dxa"/>
            <w:shd w:val="clear" w:color="auto" w:fill="auto"/>
          </w:tcPr>
          <w:p w:rsidR="007E7BB8" w:rsidRPr="000A5958" w:rsidRDefault="007E7BB8" w:rsidP="00BE2EA9">
            <w:pPr>
              <w:rPr>
                <w:rFonts w:cs="Arial"/>
              </w:rPr>
            </w:pPr>
          </w:p>
          <w:p w:rsidR="007E7BB8" w:rsidRPr="000A5958" w:rsidRDefault="007E7BB8" w:rsidP="007E7BB8">
            <w:pPr>
              <w:rPr>
                <w:rFonts w:cs="Arial"/>
              </w:rPr>
            </w:pPr>
            <w:r w:rsidRPr="000A5958">
              <w:rPr>
                <w:rFonts w:cs="Arial"/>
              </w:rPr>
              <w:t xml:space="preserve">__________ динара </w:t>
            </w:r>
          </w:p>
        </w:tc>
      </w:tr>
      <w:tr w:rsidR="007E7BB8" w:rsidRPr="000A5958" w:rsidTr="006B7BF4">
        <w:trPr>
          <w:trHeight w:val="307"/>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Укупни трошкови без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433"/>
          <w:tblCellSpacing w:w="20" w:type="dxa"/>
        </w:trPr>
        <w:tc>
          <w:tcPr>
            <w:tcW w:w="5699" w:type="dxa"/>
            <w:shd w:val="clear" w:color="auto" w:fill="auto"/>
            <w:vAlign w:val="center"/>
          </w:tcPr>
          <w:p w:rsidR="007E7BB8" w:rsidRPr="000A5958" w:rsidRDefault="007E7BB8" w:rsidP="00BE2EA9">
            <w:pPr>
              <w:autoSpaceDE w:val="0"/>
              <w:autoSpaceDN w:val="0"/>
              <w:adjustRightInd w:val="0"/>
              <w:jc w:val="center"/>
              <w:rPr>
                <w:rFonts w:cs="Arial"/>
              </w:rPr>
            </w:pPr>
            <w:r w:rsidRPr="000A5958">
              <w:rPr>
                <w:rFonts w:cs="Arial"/>
              </w:rPr>
              <w:t>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190"/>
          <w:tblCellSpacing w:w="20" w:type="dxa"/>
        </w:trPr>
        <w:tc>
          <w:tcPr>
            <w:tcW w:w="5699" w:type="dxa"/>
            <w:shd w:val="clear" w:color="auto" w:fill="auto"/>
          </w:tcPr>
          <w:p w:rsidR="007E7BB8" w:rsidRPr="000A5958" w:rsidRDefault="007E7BB8" w:rsidP="00BE2EA9">
            <w:pPr>
              <w:jc w:val="center"/>
              <w:rPr>
                <w:rFonts w:cs="Arial"/>
              </w:rPr>
            </w:pPr>
          </w:p>
          <w:p w:rsidR="007E7BB8" w:rsidRPr="000A5958" w:rsidRDefault="007E7BB8" w:rsidP="00BE2EA9">
            <w:pPr>
              <w:jc w:val="center"/>
              <w:rPr>
                <w:rFonts w:cs="Arial"/>
              </w:rPr>
            </w:pPr>
            <w:r w:rsidRPr="000A5958">
              <w:rPr>
                <w:rFonts w:cs="Arial"/>
              </w:rPr>
              <w:t>Укупни  трошкови са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bl>
    <w:p w:rsidR="007E7BB8" w:rsidRPr="000A5958" w:rsidRDefault="007E7BB8" w:rsidP="007E7BB8">
      <w:pPr>
        <w:tabs>
          <w:tab w:val="left" w:pos="0"/>
        </w:tabs>
        <w:rPr>
          <w:rFonts w:cs="Arial"/>
          <w:lang w:val="ru-RU"/>
        </w:rPr>
      </w:pPr>
      <w:r w:rsidRPr="000A5958">
        <w:rPr>
          <w:rFonts w:cs="Arial"/>
          <w:lang w:val="ru-RU"/>
        </w:rPr>
        <w:t>Структуру трошкова припреме понуде прилажем и тражим накн</w:t>
      </w:r>
      <w:r w:rsidR="005C0B0A" w:rsidRPr="000A5958">
        <w:rPr>
          <w:rFonts w:cs="Arial"/>
          <w:lang w:val="ru-RU"/>
        </w:rPr>
        <w:t>аду наведених трошкова уколико Н</w:t>
      </w:r>
      <w:r w:rsidRPr="000A5958">
        <w:rPr>
          <w:rFonts w:cs="Arial"/>
          <w:lang w:val="ru-RU"/>
        </w:rPr>
        <w:t>аручилац предметни поступак јавне набавке обустави из разлога који су на страни наручиоца , сходно члану 88. став 3. Закона.</w:t>
      </w:r>
    </w:p>
    <w:p w:rsidR="007E7BB8" w:rsidRPr="000A5958" w:rsidRDefault="007E7BB8" w:rsidP="007E7BB8">
      <w:pPr>
        <w:tabs>
          <w:tab w:val="left" w:pos="0"/>
        </w:tabs>
        <w:rPr>
          <w:rFonts w:cs="Arial"/>
          <w:lang w:val="ru-RU"/>
        </w:rPr>
      </w:pPr>
    </w:p>
    <w:tbl>
      <w:tblPr>
        <w:tblW w:w="8910" w:type="dxa"/>
        <w:jc w:val="center"/>
        <w:tblLayout w:type="fixed"/>
        <w:tblLook w:val="0000" w:firstRow="0" w:lastRow="0" w:firstColumn="0" w:lastColumn="0" w:noHBand="0" w:noVBand="0"/>
      </w:tblPr>
      <w:tblGrid>
        <w:gridCol w:w="2802"/>
        <w:gridCol w:w="2127"/>
        <w:gridCol w:w="3981"/>
      </w:tblGrid>
      <w:tr w:rsidR="007E7BB8" w:rsidRPr="000A5958" w:rsidTr="007C1D05">
        <w:trPr>
          <w:jc w:val="center"/>
        </w:trPr>
        <w:tc>
          <w:tcPr>
            <w:tcW w:w="2802" w:type="dxa"/>
          </w:tcPr>
          <w:p w:rsidR="007E7BB8" w:rsidRPr="000A5958" w:rsidRDefault="007E7BB8" w:rsidP="00BE2EA9">
            <w:pPr>
              <w:spacing w:before="0"/>
              <w:jc w:val="center"/>
              <w:rPr>
                <w:rFonts w:cs="Arial"/>
              </w:rPr>
            </w:pPr>
            <w:r w:rsidRPr="000A5958">
              <w:rPr>
                <w:rFonts w:cs="Arial"/>
              </w:rPr>
              <w:t>Датум:</w:t>
            </w:r>
          </w:p>
        </w:tc>
        <w:tc>
          <w:tcPr>
            <w:tcW w:w="2127" w:type="dxa"/>
          </w:tcPr>
          <w:p w:rsidR="007E7BB8" w:rsidRPr="000A5958" w:rsidRDefault="007E7BB8" w:rsidP="00BE2EA9">
            <w:pPr>
              <w:spacing w:before="0"/>
              <w:jc w:val="center"/>
              <w:rPr>
                <w:rFonts w:cs="Arial"/>
                <w:lang w:val="ru-RU"/>
              </w:rPr>
            </w:pPr>
          </w:p>
        </w:tc>
        <w:tc>
          <w:tcPr>
            <w:tcW w:w="3981" w:type="dxa"/>
          </w:tcPr>
          <w:p w:rsidR="007E7BB8" w:rsidRPr="000A5958" w:rsidRDefault="007E7BB8" w:rsidP="00BE2EA9">
            <w:pPr>
              <w:spacing w:before="0"/>
              <w:jc w:val="center"/>
              <w:rPr>
                <w:rFonts w:cs="Arial"/>
                <w:lang w:val="sr-Cyrl-CS"/>
              </w:rPr>
            </w:pPr>
            <w:r w:rsidRPr="000A5958">
              <w:rPr>
                <w:rFonts w:cs="Arial"/>
                <w:lang w:val="sr-Cyrl-CS"/>
              </w:rPr>
              <w:t>П</w:t>
            </w:r>
            <w:r w:rsidRPr="000A5958">
              <w:rPr>
                <w:rFonts w:cs="Arial"/>
              </w:rPr>
              <w:t>онуђач</w:t>
            </w:r>
          </w:p>
        </w:tc>
      </w:tr>
      <w:tr w:rsidR="007E7BB8" w:rsidRPr="000A5958" w:rsidTr="007C1D05">
        <w:trPr>
          <w:jc w:val="center"/>
        </w:trPr>
        <w:tc>
          <w:tcPr>
            <w:tcW w:w="2802" w:type="dxa"/>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rPr>
            </w:pPr>
            <w:r w:rsidRPr="000A5958">
              <w:rPr>
                <w:rFonts w:cs="Arial"/>
              </w:rPr>
              <w:t>М.П.</w:t>
            </w:r>
          </w:p>
        </w:tc>
        <w:tc>
          <w:tcPr>
            <w:tcW w:w="3981" w:type="dxa"/>
          </w:tcPr>
          <w:p w:rsidR="007E7BB8" w:rsidRPr="000A5958" w:rsidRDefault="007E7BB8" w:rsidP="00BE2EA9">
            <w:pPr>
              <w:spacing w:before="0"/>
              <w:jc w:val="center"/>
              <w:rPr>
                <w:rFonts w:cs="Arial"/>
                <w:lang w:val="ru-RU"/>
              </w:rPr>
            </w:pPr>
          </w:p>
        </w:tc>
      </w:tr>
      <w:tr w:rsidR="007E7BB8" w:rsidRPr="000A5958" w:rsidTr="007C1D05">
        <w:trPr>
          <w:jc w:val="center"/>
        </w:trPr>
        <w:tc>
          <w:tcPr>
            <w:tcW w:w="2802" w:type="dxa"/>
            <w:tcBorders>
              <w:bottom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981" w:type="dxa"/>
            <w:tcBorders>
              <w:bottom w:val="single" w:sz="4" w:space="0" w:color="auto"/>
            </w:tcBorders>
          </w:tcPr>
          <w:p w:rsidR="007E7BB8" w:rsidRPr="000A5958" w:rsidRDefault="007E7BB8" w:rsidP="00BE2EA9">
            <w:pPr>
              <w:spacing w:before="0"/>
              <w:jc w:val="center"/>
              <w:rPr>
                <w:rFonts w:cs="Arial"/>
                <w:lang w:val="ru-RU"/>
              </w:rPr>
            </w:pPr>
          </w:p>
        </w:tc>
      </w:tr>
      <w:tr w:rsidR="007E7BB8" w:rsidRPr="000A5958" w:rsidTr="007C1D05">
        <w:trPr>
          <w:trHeight w:val="389"/>
          <w:jc w:val="center"/>
        </w:trPr>
        <w:tc>
          <w:tcPr>
            <w:tcW w:w="2802" w:type="dxa"/>
            <w:tcBorders>
              <w:top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981" w:type="dxa"/>
            <w:tcBorders>
              <w:top w:val="single" w:sz="4" w:space="0" w:color="auto"/>
            </w:tcBorders>
          </w:tcPr>
          <w:p w:rsidR="007E7BB8" w:rsidRPr="000A5958" w:rsidRDefault="007E7BB8" w:rsidP="00BE2EA9">
            <w:pPr>
              <w:spacing w:before="0"/>
              <w:jc w:val="center"/>
              <w:rPr>
                <w:rFonts w:cs="Arial"/>
                <w:lang w:val="ru-RU"/>
              </w:rPr>
            </w:pPr>
          </w:p>
        </w:tc>
      </w:tr>
    </w:tbl>
    <w:p w:rsidR="006B7BF4" w:rsidRPr="000A5958" w:rsidRDefault="006B7BF4" w:rsidP="007E7BB8">
      <w:pPr>
        <w:tabs>
          <w:tab w:val="left" w:pos="0"/>
        </w:tabs>
        <w:spacing w:before="0"/>
        <w:rPr>
          <w:rFonts w:cs="Arial"/>
          <w:b/>
          <w:i/>
          <w:lang w:val="ru-RU"/>
        </w:rPr>
      </w:pPr>
    </w:p>
    <w:p w:rsidR="006B7BF4" w:rsidRPr="000A5958" w:rsidRDefault="006B7BF4" w:rsidP="007E7BB8">
      <w:pPr>
        <w:tabs>
          <w:tab w:val="left" w:pos="0"/>
        </w:tabs>
        <w:spacing w:before="0"/>
        <w:rPr>
          <w:rFonts w:cs="Arial"/>
          <w:b/>
          <w:i/>
          <w:lang w:val="ru-RU"/>
        </w:rPr>
      </w:pPr>
    </w:p>
    <w:p w:rsidR="007E7BB8" w:rsidRPr="009C49C1" w:rsidRDefault="007E7BB8" w:rsidP="007E7BB8">
      <w:pPr>
        <w:tabs>
          <w:tab w:val="left" w:pos="0"/>
        </w:tabs>
        <w:spacing w:before="0"/>
        <w:rPr>
          <w:rFonts w:cs="Arial"/>
          <w:b/>
          <w:i/>
          <w:sz w:val="20"/>
          <w:szCs w:val="20"/>
          <w:lang w:val="ru-RU"/>
        </w:rPr>
      </w:pPr>
      <w:r w:rsidRPr="009C49C1">
        <w:rPr>
          <w:rFonts w:cs="Arial"/>
          <w:b/>
          <w:i/>
          <w:sz w:val="20"/>
          <w:szCs w:val="20"/>
          <w:lang w:val="ru-RU"/>
        </w:rPr>
        <w:t>Напомена:</w:t>
      </w:r>
    </w:p>
    <w:p w:rsidR="007E7BB8" w:rsidRPr="009C49C1" w:rsidRDefault="007E7BB8" w:rsidP="007E7BB8">
      <w:pPr>
        <w:spacing w:before="0"/>
        <w:rPr>
          <w:rFonts w:cs="Arial"/>
          <w:i/>
          <w:sz w:val="20"/>
          <w:szCs w:val="20"/>
          <w:lang w:val="ru-RU"/>
        </w:rPr>
      </w:pPr>
      <w:r w:rsidRPr="009C49C1">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9C49C1" w:rsidRDefault="007E7BB8" w:rsidP="007E7BB8">
      <w:pPr>
        <w:tabs>
          <w:tab w:val="left" w:pos="0"/>
        </w:tabs>
        <w:spacing w:before="0"/>
        <w:rPr>
          <w:rFonts w:cs="Arial"/>
          <w:i/>
          <w:sz w:val="20"/>
          <w:szCs w:val="20"/>
          <w:lang w:val="ru-RU"/>
        </w:rPr>
      </w:pPr>
      <w:r w:rsidRPr="009C49C1">
        <w:rPr>
          <w:rFonts w:cs="Arial"/>
          <w:i/>
          <w:sz w:val="20"/>
          <w:szCs w:val="20"/>
        </w:rPr>
        <w:t>-</w:t>
      </w:r>
      <w:r w:rsidRPr="009C49C1">
        <w:rPr>
          <w:rFonts w:cs="Arial"/>
          <w:i/>
          <w:sz w:val="20"/>
          <w:szCs w:val="20"/>
          <w:lang w:val="sr-Latn-CS"/>
        </w:rPr>
        <w:t>остале трошкове припреме и подношења понуде</w:t>
      </w:r>
      <w:r w:rsidRPr="009C49C1">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9C49C1" w:rsidRDefault="007E7BB8" w:rsidP="007E7BB8">
      <w:pPr>
        <w:spacing w:before="0"/>
        <w:rPr>
          <w:rFonts w:cs="Arial"/>
          <w:i/>
          <w:sz w:val="20"/>
          <w:szCs w:val="20"/>
          <w:lang w:val="ru-RU"/>
        </w:rPr>
      </w:pPr>
      <w:r w:rsidRPr="009C49C1">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9C49C1" w:rsidRDefault="007E7BB8" w:rsidP="007E7BB8">
      <w:pPr>
        <w:pStyle w:val="KDKomentar"/>
        <w:spacing w:before="0"/>
        <w:rPr>
          <w:rFonts w:eastAsia="TimesNewRomanPS-BoldMT" w:cs="Arial"/>
          <w:color w:val="auto"/>
        </w:rPr>
      </w:pPr>
      <w:r w:rsidRPr="009C49C1">
        <w:rPr>
          <w:rFonts w:eastAsia="TimesNewRomanPS-BoldMT" w:cs="Arial"/>
          <w:color w:val="auto"/>
        </w:rPr>
        <w:t xml:space="preserve">-Уколико </w:t>
      </w:r>
      <w:r w:rsidRPr="009C49C1">
        <w:rPr>
          <w:rFonts w:eastAsia="TimesNewRomanPS-BoldMT" w:cs="Arial"/>
          <w:color w:val="auto"/>
          <w:lang w:val="sr-Cyrl-CS"/>
        </w:rPr>
        <w:t>група понуђача подноси заједничку понуду овај образац потписује и оверава Носилац посла</w:t>
      </w:r>
      <w:r w:rsidRPr="009C49C1">
        <w:rPr>
          <w:rFonts w:eastAsia="TimesNewRomanPS-BoldMT" w:cs="Arial"/>
          <w:color w:val="auto"/>
        </w:rPr>
        <w:t>.Уколико понуђач подноси понуду са подизвођачем овај образац потписује и оверава печатом понуђач.</w:t>
      </w:r>
    </w:p>
    <w:p w:rsidR="00D97826" w:rsidRDefault="00D97826" w:rsidP="007E7BB8">
      <w:pPr>
        <w:pStyle w:val="KDKomentar"/>
        <w:spacing w:before="0"/>
        <w:rPr>
          <w:rFonts w:eastAsia="TimesNewRomanPS-BoldMT" w:cs="Arial"/>
          <w:color w:val="auto"/>
        </w:rPr>
      </w:pPr>
    </w:p>
    <w:p w:rsidR="00FB2863" w:rsidRDefault="00FB2863" w:rsidP="007E7BB8">
      <w:pPr>
        <w:pStyle w:val="KDKomentar"/>
        <w:spacing w:before="0"/>
        <w:rPr>
          <w:rFonts w:eastAsia="TimesNewRomanPS-BoldMT" w:cs="Arial"/>
          <w:color w:val="auto"/>
        </w:rPr>
      </w:pPr>
    </w:p>
    <w:p w:rsidR="007C1D05" w:rsidRDefault="007C1D05" w:rsidP="007E7BB8">
      <w:pPr>
        <w:pStyle w:val="KDKomentar"/>
        <w:spacing w:before="0"/>
        <w:rPr>
          <w:rFonts w:eastAsia="TimesNewRomanPS-BoldMT" w:cs="Arial"/>
          <w:color w:val="auto"/>
        </w:rPr>
      </w:pPr>
    </w:p>
    <w:p w:rsidR="009C49C1" w:rsidRDefault="009C49C1" w:rsidP="007E7BB8">
      <w:pPr>
        <w:pStyle w:val="KDKomentar"/>
        <w:spacing w:before="0"/>
        <w:rPr>
          <w:rFonts w:eastAsia="TimesNewRomanPS-BoldMT" w:cs="Arial"/>
          <w:color w:val="auto"/>
        </w:rPr>
      </w:pPr>
    </w:p>
    <w:p w:rsidR="007C1D05" w:rsidRPr="007C1D05" w:rsidRDefault="007C1D05" w:rsidP="007C1D05">
      <w:pPr>
        <w:rPr>
          <w:rFonts w:eastAsia="TimesNewRomanPS-BoldMT"/>
        </w:rPr>
      </w:pPr>
      <w:bookmarkStart w:id="263" w:name="_Toc442559948"/>
    </w:p>
    <w:p w:rsidR="00EB2AC5" w:rsidRPr="00D905A4" w:rsidRDefault="006B7BF4" w:rsidP="007C1D05">
      <w:pPr>
        <w:pStyle w:val="Heading2"/>
        <w:numPr>
          <w:ilvl w:val="0"/>
          <w:numId w:val="0"/>
        </w:numPr>
        <w:rPr>
          <w:rFonts w:eastAsia="Calibri" w:cs="Arial"/>
          <w:noProof/>
          <w:sz w:val="24"/>
          <w:szCs w:val="24"/>
        </w:rPr>
      </w:pPr>
      <w:r>
        <w:rPr>
          <w:rFonts w:eastAsia="Calibri"/>
          <w:noProof/>
        </w:rPr>
        <w:t>8</w:t>
      </w:r>
      <w:r w:rsidRPr="007C3C07">
        <w:rPr>
          <w:rFonts w:eastAsia="Calibri" w:cs="Arial"/>
          <w:noProof/>
        </w:rPr>
        <w:t xml:space="preserve">. </w:t>
      </w:r>
      <w:r w:rsidR="00EB2AC5" w:rsidRPr="00D905A4">
        <w:rPr>
          <w:rFonts w:eastAsia="Calibri" w:cs="Arial"/>
          <w:noProof/>
          <w:sz w:val="24"/>
          <w:szCs w:val="24"/>
        </w:rPr>
        <w:t>МОДЕЛ ОКВИРНОГ СПОРАЗУМА</w:t>
      </w:r>
    </w:p>
    <w:p w:rsidR="00EB2AC5" w:rsidRPr="00D905A4" w:rsidRDefault="00EB2AC5" w:rsidP="00EB2AC5">
      <w:pPr>
        <w:pStyle w:val="KDParagraf"/>
        <w:rPr>
          <w:rFonts w:eastAsia="Calibri" w:cs="Arial"/>
          <w:noProof/>
          <w:color w:val="00B0F0"/>
          <w:sz w:val="24"/>
          <w:szCs w:val="24"/>
        </w:rPr>
      </w:pPr>
    </w:p>
    <w:p w:rsidR="00EB2AC5" w:rsidRPr="00D905A4" w:rsidRDefault="00EB2AC5" w:rsidP="00EB2AC5">
      <w:pPr>
        <w:pStyle w:val="KDParagraf"/>
        <w:rPr>
          <w:rFonts w:eastAsia="Calibri" w:cs="Arial"/>
          <w:i/>
          <w:noProof/>
          <w:sz w:val="24"/>
          <w:szCs w:val="24"/>
        </w:rPr>
      </w:pPr>
      <w:r w:rsidRPr="00D905A4">
        <w:rPr>
          <w:rFonts w:eastAsia="Calibri" w:cs="Arial"/>
          <w:i/>
          <w:noProof/>
          <w:sz w:val="24"/>
          <w:szCs w:val="24"/>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EB2AC5" w:rsidRPr="00D905A4" w:rsidRDefault="00EB2AC5" w:rsidP="00EB2AC5">
      <w:pPr>
        <w:pStyle w:val="KDParagraf"/>
        <w:rPr>
          <w:rFonts w:eastAsia="Calibri" w:cs="Arial"/>
          <w:i/>
          <w:noProof/>
          <w:sz w:val="24"/>
          <w:szCs w:val="24"/>
        </w:rPr>
      </w:pPr>
    </w:p>
    <w:p w:rsidR="00EB2AC5" w:rsidRPr="00D905A4" w:rsidRDefault="00EB2AC5" w:rsidP="00EB2AC5">
      <w:pPr>
        <w:pStyle w:val="KDParagraf"/>
        <w:rPr>
          <w:rFonts w:eastAsia="Calibri" w:cs="Arial"/>
          <w:b/>
          <w:noProof/>
          <w:sz w:val="24"/>
          <w:szCs w:val="24"/>
        </w:rPr>
      </w:pPr>
      <w:r w:rsidRPr="00D905A4">
        <w:rPr>
          <w:rFonts w:eastAsia="Calibri" w:cs="Arial"/>
          <w:b/>
          <w:noProof/>
          <w:sz w:val="24"/>
          <w:szCs w:val="24"/>
        </w:rPr>
        <w:t>СТРАНЕ У ОКВИРНОМ СПОРАЗУМУ:</w:t>
      </w:r>
    </w:p>
    <w:p w:rsidR="00EB2AC5" w:rsidRPr="00D905A4" w:rsidRDefault="00EB2AC5" w:rsidP="00EB2AC5">
      <w:pPr>
        <w:pStyle w:val="KDParagraf"/>
        <w:rPr>
          <w:rFonts w:eastAsia="Calibri" w:cs="Arial"/>
          <w:b/>
          <w:noProof/>
          <w:sz w:val="24"/>
          <w:szCs w:val="24"/>
        </w:rPr>
      </w:pP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1. Јавно преду</w:t>
      </w:r>
      <w:r w:rsidR="007C1D05" w:rsidRPr="00D905A4">
        <w:rPr>
          <w:rFonts w:eastAsia="Calibri" w:cs="Arial"/>
          <w:noProof/>
          <w:sz w:val="24"/>
          <w:szCs w:val="24"/>
        </w:rPr>
        <w:t>зеће „Електропривреда Србије“ Београд</w:t>
      </w:r>
      <w:r w:rsidRPr="00D905A4">
        <w:rPr>
          <w:rFonts w:eastAsia="Calibri" w:cs="Arial"/>
          <w:noProof/>
          <w:sz w:val="24"/>
          <w:szCs w:val="24"/>
        </w:rPr>
        <w:t>, Улица царице Милице бр. 2, Матични број 20053658, ПИБ 103920327, Текући рачун 160-700-13 Ban</w:t>
      </w:r>
      <w:r w:rsidR="0082431C" w:rsidRPr="00D905A4">
        <w:rPr>
          <w:rFonts w:eastAsia="Calibri" w:cs="Arial"/>
          <w:noProof/>
          <w:sz w:val="24"/>
          <w:szCs w:val="24"/>
        </w:rPr>
        <w:t>c</w:t>
      </w:r>
      <w:r w:rsidRPr="00D905A4">
        <w:rPr>
          <w:rFonts w:eastAsia="Calibri" w:cs="Arial"/>
          <w:noProof/>
          <w:sz w:val="24"/>
          <w:szCs w:val="24"/>
        </w:rPr>
        <w:t xml:space="preserve">a Intesа ад Београд, које заступа законски заступник </w:t>
      </w:r>
      <w:r w:rsidR="00326627" w:rsidRPr="00D905A4">
        <w:rPr>
          <w:rFonts w:eastAsia="Calibri" w:cs="Arial"/>
          <w:noProof/>
          <w:sz w:val="24"/>
          <w:szCs w:val="24"/>
        </w:rPr>
        <w:t>Милорад Грчић</w:t>
      </w:r>
      <w:r w:rsidRPr="00D905A4">
        <w:rPr>
          <w:rFonts w:eastAsia="Calibri" w:cs="Arial"/>
          <w:noProof/>
          <w:sz w:val="24"/>
          <w:szCs w:val="24"/>
        </w:rPr>
        <w:t xml:space="preserve">, </w:t>
      </w:r>
      <w:r w:rsidR="00326627" w:rsidRPr="00D905A4">
        <w:rPr>
          <w:rFonts w:eastAsia="Calibri" w:cs="Arial"/>
          <w:noProof/>
          <w:sz w:val="24"/>
          <w:szCs w:val="24"/>
        </w:rPr>
        <w:t xml:space="preserve">в.д. </w:t>
      </w:r>
      <w:r w:rsidRPr="00D905A4">
        <w:rPr>
          <w:rFonts w:eastAsia="Calibri" w:cs="Arial"/>
          <w:noProof/>
          <w:sz w:val="24"/>
          <w:szCs w:val="24"/>
        </w:rPr>
        <w:t>директор</w:t>
      </w:r>
      <w:r w:rsidR="00326627" w:rsidRPr="00D905A4">
        <w:rPr>
          <w:rFonts w:eastAsia="Calibri" w:cs="Arial"/>
          <w:noProof/>
          <w:sz w:val="24"/>
          <w:szCs w:val="24"/>
        </w:rPr>
        <w:t>а</w:t>
      </w:r>
      <w:r w:rsidRPr="00D905A4">
        <w:rPr>
          <w:rFonts w:eastAsia="Calibri" w:cs="Arial"/>
          <w:noProof/>
          <w:sz w:val="24"/>
          <w:szCs w:val="24"/>
        </w:rPr>
        <w:t xml:space="preserve"> (у даљем тексту: Наручилац)</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и</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EB2AC5" w:rsidRPr="00D905A4" w:rsidRDefault="00EB2AC5" w:rsidP="00EB2AC5">
      <w:pPr>
        <w:pStyle w:val="KDParagraf"/>
        <w:rPr>
          <w:rFonts w:eastAsia="Calibri" w:cs="Arial"/>
          <w:noProof/>
          <w:sz w:val="24"/>
          <w:szCs w:val="24"/>
        </w:rPr>
      </w:pPr>
    </w:p>
    <w:p w:rsidR="00EB2AC5" w:rsidRPr="00D905A4" w:rsidRDefault="00EB2AC5" w:rsidP="00EB2AC5">
      <w:pPr>
        <w:pStyle w:val="KDParagraf"/>
        <w:rPr>
          <w:rFonts w:eastAsia="Calibri" w:cs="Arial"/>
          <w:noProof/>
          <w:sz w:val="24"/>
          <w:szCs w:val="24"/>
          <w:lang w:val="sr-Cyrl-BA"/>
        </w:rPr>
      </w:pPr>
      <w:r w:rsidRPr="00D905A4">
        <w:rPr>
          <w:rFonts w:eastAsia="Calibri" w:cs="Arial"/>
          <w:noProof/>
          <w:sz w:val="24"/>
          <w:szCs w:val="24"/>
        </w:rPr>
        <w:t>2а)________________________________________из</w:t>
      </w:r>
      <w:r w:rsidRPr="00D905A4">
        <w:rPr>
          <w:rFonts w:eastAsia="Calibri" w:cs="Arial"/>
          <w:noProof/>
          <w:sz w:val="24"/>
          <w:szCs w:val="24"/>
        </w:rPr>
        <w:tab/>
        <w:t>_____________, улица</w:t>
      </w:r>
    </w:p>
    <w:p w:rsidR="00EB2AC5" w:rsidRPr="00D905A4" w:rsidRDefault="00EB2AC5" w:rsidP="00EB2AC5">
      <w:pPr>
        <w:pStyle w:val="KDParagraf"/>
        <w:rPr>
          <w:rFonts w:eastAsia="Calibri" w:cs="Arial"/>
          <w:i/>
          <w:noProof/>
          <w:sz w:val="24"/>
          <w:szCs w:val="24"/>
        </w:rPr>
      </w:pPr>
      <w:r w:rsidRPr="00D905A4">
        <w:rPr>
          <w:rFonts w:eastAsia="Calibri" w:cs="Arial"/>
          <w:noProof/>
          <w:sz w:val="24"/>
          <w:szCs w:val="24"/>
        </w:rPr>
        <w:t xml:space="preserve"> ___________________ бр. ___, ПИБ: _____________, матични број _____________, Текући рачун ____________,банка ______________ ,кога заступа __________________________, </w:t>
      </w:r>
      <w:r w:rsidRPr="00D905A4">
        <w:rPr>
          <w:rFonts w:eastAsia="Calibri" w:cs="Arial"/>
          <w:i/>
          <w:noProof/>
          <w:sz w:val="24"/>
          <w:szCs w:val="24"/>
        </w:rPr>
        <w:t>(члан групе понуђача или подизвођач)</w:t>
      </w:r>
    </w:p>
    <w:p w:rsidR="00EB2AC5" w:rsidRPr="00D905A4" w:rsidRDefault="00EB2AC5" w:rsidP="00EB2AC5">
      <w:pPr>
        <w:pStyle w:val="KDParagraf"/>
        <w:rPr>
          <w:rFonts w:eastAsia="Calibri" w:cs="Arial"/>
          <w:noProof/>
          <w:sz w:val="24"/>
          <w:szCs w:val="24"/>
          <w:lang w:val="sr-Cyrl-BA"/>
        </w:rPr>
      </w:pPr>
      <w:r w:rsidRPr="00D905A4">
        <w:rPr>
          <w:rFonts w:eastAsia="Calibri" w:cs="Arial"/>
          <w:noProof/>
          <w:sz w:val="24"/>
          <w:szCs w:val="24"/>
        </w:rPr>
        <w:t>2б)_______________________________________из</w:t>
      </w:r>
      <w:r w:rsidRPr="00D905A4">
        <w:rPr>
          <w:rFonts w:eastAsia="Calibri" w:cs="Arial"/>
          <w:noProof/>
          <w:sz w:val="24"/>
          <w:szCs w:val="24"/>
        </w:rPr>
        <w:tab/>
        <w:t>_____________, улица</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 ___________________ бр. ___, ПИБ: _____________, матични број _____________, </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Текући рачун ____________,банка ______________ ,кога  заступа _______________________, </w:t>
      </w:r>
      <w:r w:rsidRPr="00D905A4">
        <w:rPr>
          <w:rFonts w:eastAsia="Calibri" w:cs="Arial"/>
          <w:i/>
          <w:noProof/>
          <w:sz w:val="24"/>
          <w:szCs w:val="24"/>
        </w:rPr>
        <w:t>(члан групе понуђача или подизвођач)</w:t>
      </w:r>
    </w:p>
    <w:p w:rsidR="00EB2AC5" w:rsidRPr="00D905A4" w:rsidRDefault="00EB2AC5" w:rsidP="00EB2AC5">
      <w:pPr>
        <w:pStyle w:val="KDParagraf"/>
        <w:rPr>
          <w:rFonts w:eastAsia="Calibri" w:cs="Arial"/>
          <w:noProof/>
          <w:sz w:val="24"/>
          <w:szCs w:val="24"/>
        </w:rPr>
      </w:pP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3.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EB2AC5" w:rsidRPr="00D905A4" w:rsidRDefault="00EB2AC5" w:rsidP="00EB2AC5">
      <w:pPr>
        <w:pStyle w:val="KDParagraf"/>
        <w:rPr>
          <w:rFonts w:eastAsia="Calibri" w:cs="Arial"/>
          <w:noProof/>
          <w:sz w:val="24"/>
          <w:szCs w:val="24"/>
        </w:rPr>
      </w:pPr>
    </w:p>
    <w:p w:rsidR="00EB2AC5" w:rsidRPr="00D905A4" w:rsidRDefault="00EB2AC5" w:rsidP="00EB2AC5">
      <w:pPr>
        <w:pStyle w:val="KDParagraf"/>
        <w:rPr>
          <w:rFonts w:eastAsia="Calibri" w:cs="Arial"/>
          <w:noProof/>
          <w:sz w:val="24"/>
          <w:szCs w:val="24"/>
          <w:lang w:val="sr-Cyrl-BA"/>
        </w:rPr>
      </w:pPr>
      <w:r w:rsidRPr="00D905A4">
        <w:rPr>
          <w:rFonts w:eastAsia="Calibri" w:cs="Arial"/>
          <w:noProof/>
          <w:sz w:val="24"/>
          <w:szCs w:val="24"/>
        </w:rPr>
        <w:t>3а)________________________________________из</w:t>
      </w:r>
      <w:r w:rsidRPr="00D905A4">
        <w:rPr>
          <w:rFonts w:eastAsia="Calibri" w:cs="Arial"/>
          <w:noProof/>
          <w:sz w:val="24"/>
          <w:szCs w:val="24"/>
        </w:rPr>
        <w:tab/>
        <w:t>_____________, улица</w:t>
      </w:r>
    </w:p>
    <w:p w:rsidR="00EB2AC5" w:rsidRPr="00D905A4" w:rsidRDefault="00EB2AC5" w:rsidP="00EB2AC5">
      <w:pPr>
        <w:pStyle w:val="KDParagraf"/>
        <w:rPr>
          <w:rFonts w:eastAsia="Calibri" w:cs="Arial"/>
          <w:i/>
          <w:noProof/>
          <w:sz w:val="24"/>
          <w:szCs w:val="24"/>
        </w:rPr>
      </w:pPr>
      <w:r w:rsidRPr="00D905A4">
        <w:rPr>
          <w:rFonts w:eastAsia="Calibri" w:cs="Arial"/>
          <w:noProof/>
          <w:sz w:val="24"/>
          <w:szCs w:val="24"/>
        </w:rPr>
        <w:t xml:space="preserve"> ___________________ бр. ___, ПИБ: _____________, матични број _____________, Текући рачун ____________,банка ______________ ,кога заступа __________________________, </w:t>
      </w:r>
      <w:r w:rsidRPr="00D905A4">
        <w:rPr>
          <w:rFonts w:eastAsia="Calibri" w:cs="Arial"/>
          <w:i/>
          <w:noProof/>
          <w:sz w:val="24"/>
          <w:szCs w:val="24"/>
        </w:rPr>
        <w:t>(члан групе понуђача или подизвођач)</w:t>
      </w:r>
    </w:p>
    <w:p w:rsidR="00EB2AC5" w:rsidRPr="00D905A4" w:rsidRDefault="00EB2AC5" w:rsidP="00EB2AC5">
      <w:pPr>
        <w:pStyle w:val="KDParagraf"/>
        <w:rPr>
          <w:rFonts w:eastAsia="Calibri" w:cs="Arial"/>
          <w:noProof/>
          <w:sz w:val="24"/>
          <w:szCs w:val="24"/>
          <w:lang w:val="sr-Cyrl-BA"/>
        </w:rPr>
      </w:pPr>
      <w:r w:rsidRPr="00D905A4">
        <w:rPr>
          <w:rFonts w:eastAsia="Calibri" w:cs="Arial"/>
          <w:noProof/>
          <w:sz w:val="24"/>
          <w:szCs w:val="24"/>
        </w:rPr>
        <w:t>3б)_______________________________________из</w:t>
      </w:r>
      <w:r w:rsidRPr="00D905A4">
        <w:rPr>
          <w:rFonts w:eastAsia="Calibri" w:cs="Arial"/>
          <w:noProof/>
          <w:sz w:val="24"/>
          <w:szCs w:val="24"/>
        </w:rPr>
        <w:tab/>
        <w:t>_____________, улица</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 ___________________ бр. ___, ПИБ: _____________, матични број _____________, </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Текући рачун ____________,банка ______________ ,кога  заступа _______________________, </w:t>
      </w:r>
      <w:r w:rsidRPr="00D905A4">
        <w:rPr>
          <w:rFonts w:eastAsia="Calibri" w:cs="Arial"/>
          <w:i/>
          <w:noProof/>
          <w:sz w:val="24"/>
          <w:szCs w:val="24"/>
        </w:rPr>
        <w:t>(члан групе понуђача или подизвођач)</w:t>
      </w:r>
    </w:p>
    <w:p w:rsidR="00EB2AC5" w:rsidRPr="00D905A4" w:rsidRDefault="00EB2AC5" w:rsidP="00EB2AC5">
      <w:pPr>
        <w:pStyle w:val="KDParagraf"/>
        <w:rPr>
          <w:rFonts w:eastAsia="Calibri" w:cs="Arial"/>
          <w:noProof/>
          <w:sz w:val="24"/>
          <w:szCs w:val="24"/>
        </w:rPr>
      </w:pPr>
    </w:p>
    <w:p w:rsidR="00EB2AC5" w:rsidRPr="00D905A4" w:rsidRDefault="00722B79" w:rsidP="00EB2AC5">
      <w:pPr>
        <w:pStyle w:val="KDParagraf"/>
        <w:rPr>
          <w:rFonts w:eastAsia="Calibri" w:cs="Arial"/>
          <w:noProof/>
          <w:sz w:val="24"/>
          <w:szCs w:val="24"/>
        </w:rPr>
      </w:pPr>
      <w:r w:rsidRPr="00D905A4">
        <w:rPr>
          <w:rFonts w:eastAsia="Calibri" w:cs="Arial"/>
          <w:noProof/>
          <w:sz w:val="24"/>
          <w:szCs w:val="24"/>
        </w:rPr>
        <w:t>(у даљем тексту заједно: С</w:t>
      </w:r>
      <w:r w:rsidR="00EB2AC5" w:rsidRPr="00D905A4">
        <w:rPr>
          <w:rFonts w:eastAsia="Calibri" w:cs="Arial"/>
          <w:noProof/>
          <w:sz w:val="24"/>
          <w:szCs w:val="24"/>
        </w:rPr>
        <w:t>тране</w:t>
      </w:r>
      <w:r w:rsidR="007076D0" w:rsidRPr="00D905A4">
        <w:rPr>
          <w:rFonts w:eastAsia="Calibri" w:cs="Arial"/>
          <w:noProof/>
          <w:sz w:val="24"/>
          <w:szCs w:val="24"/>
          <w:lang w:val="sr-Cyrl-RS"/>
        </w:rPr>
        <w:t xml:space="preserve"> у споразуму</w:t>
      </w:r>
      <w:r w:rsidR="00EB2AC5" w:rsidRPr="00D905A4">
        <w:rPr>
          <w:rFonts w:eastAsia="Calibri" w:cs="Arial"/>
          <w:noProof/>
          <w:sz w:val="24"/>
          <w:szCs w:val="24"/>
        </w:rPr>
        <w:t>)</w:t>
      </w:r>
    </w:p>
    <w:p w:rsidR="00EB2AC5" w:rsidRPr="00D905A4" w:rsidRDefault="00EB2AC5" w:rsidP="00EB2AC5">
      <w:pPr>
        <w:pStyle w:val="KDParagraf"/>
        <w:rPr>
          <w:rFonts w:eastAsia="Calibri" w:cs="Arial"/>
          <w:noProof/>
          <w:sz w:val="24"/>
          <w:szCs w:val="24"/>
        </w:rPr>
      </w:pPr>
    </w:p>
    <w:p w:rsidR="00EB2AC5" w:rsidRPr="00D905A4" w:rsidRDefault="00EB2AC5" w:rsidP="00EB2AC5">
      <w:pPr>
        <w:pStyle w:val="KDParagraf"/>
        <w:spacing w:before="0"/>
        <w:rPr>
          <w:rFonts w:eastAsia="Calibri" w:cs="Arial"/>
          <w:noProof/>
          <w:sz w:val="24"/>
          <w:szCs w:val="24"/>
        </w:rPr>
      </w:pPr>
      <w:r w:rsidRPr="00D905A4">
        <w:rPr>
          <w:rFonts w:eastAsia="Calibri" w:cs="Arial"/>
          <w:noProof/>
          <w:sz w:val="24"/>
          <w:szCs w:val="24"/>
        </w:rPr>
        <w:t>закључиле су у Београду, дана __________</w:t>
      </w:r>
      <w:r w:rsidR="00AB584A">
        <w:rPr>
          <w:rFonts w:eastAsia="Calibri" w:cs="Arial"/>
          <w:noProof/>
          <w:sz w:val="24"/>
          <w:szCs w:val="24"/>
          <w:lang w:val="sr-Cyrl-RS"/>
        </w:rPr>
        <w:t>2016</w:t>
      </w:r>
      <w:r w:rsidRPr="00D905A4">
        <w:rPr>
          <w:rFonts w:eastAsia="Calibri" w:cs="Arial"/>
          <w:noProof/>
          <w:sz w:val="24"/>
          <w:szCs w:val="24"/>
        </w:rPr>
        <w:t>.године следећи</w:t>
      </w:r>
    </w:p>
    <w:p w:rsidR="00EB2AC5" w:rsidRPr="00D905A4" w:rsidRDefault="00EB2AC5" w:rsidP="00EB2AC5">
      <w:pPr>
        <w:pStyle w:val="KDParagraf"/>
        <w:spacing w:before="0"/>
        <w:rPr>
          <w:rFonts w:eastAsia="Calibri" w:cs="Arial"/>
          <w:noProof/>
          <w:sz w:val="24"/>
          <w:szCs w:val="24"/>
        </w:rPr>
      </w:pPr>
    </w:p>
    <w:p w:rsidR="00EB2AC5" w:rsidRPr="00D905A4" w:rsidRDefault="00EB2AC5" w:rsidP="00EB2AC5">
      <w:pPr>
        <w:pStyle w:val="KDParagraf"/>
        <w:spacing w:before="0"/>
        <w:rPr>
          <w:rFonts w:eastAsia="Calibri" w:cs="Arial"/>
          <w:noProof/>
          <w:sz w:val="24"/>
          <w:szCs w:val="24"/>
        </w:rPr>
      </w:pPr>
    </w:p>
    <w:p w:rsidR="00EB2AC5" w:rsidRDefault="00FF50AC" w:rsidP="00EB2AC5">
      <w:pPr>
        <w:pStyle w:val="KDParagraf"/>
        <w:spacing w:before="0"/>
        <w:jc w:val="center"/>
        <w:rPr>
          <w:rFonts w:eastAsia="Calibri" w:cs="Arial"/>
          <w:b/>
          <w:noProof/>
          <w:sz w:val="24"/>
          <w:szCs w:val="24"/>
        </w:rPr>
      </w:pPr>
      <w:r w:rsidRPr="00D905A4">
        <w:rPr>
          <w:rFonts w:eastAsia="Calibri" w:cs="Arial"/>
          <w:b/>
          <w:noProof/>
          <w:sz w:val="24"/>
          <w:szCs w:val="24"/>
        </w:rPr>
        <w:t xml:space="preserve">ОКВИРНИ СПОРАЗУМ </w:t>
      </w:r>
      <w:r w:rsidR="007C1D05" w:rsidRPr="00D905A4">
        <w:rPr>
          <w:rFonts w:eastAsia="Calibri" w:cs="Arial"/>
          <w:b/>
          <w:noProof/>
          <w:sz w:val="24"/>
          <w:szCs w:val="24"/>
          <w:lang w:val="sr-Cyrl-RS"/>
        </w:rPr>
        <w:t xml:space="preserve">О </w:t>
      </w:r>
      <w:r w:rsidR="007C1D05" w:rsidRPr="00D905A4">
        <w:rPr>
          <w:rFonts w:eastAsia="Calibri" w:cs="Arial"/>
          <w:b/>
          <w:noProof/>
          <w:sz w:val="24"/>
          <w:szCs w:val="24"/>
        </w:rPr>
        <w:t>ИЗВОЂЕЊУ</w:t>
      </w:r>
      <w:r w:rsidR="00EB2AC5" w:rsidRPr="00D905A4">
        <w:rPr>
          <w:rFonts w:eastAsia="Calibri" w:cs="Arial"/>
          <w:b/>
          <w:noProof/>
          <w:sz w:val="24"/>
          <w:szCs w:val="24"/>
        </w:rPr>
        <w:t xml:space="preserve"> РАДОВА</w:t>
      </w:r>
    </w:p>
    <w:p w:rsidR="00FB2863" w:rsidRDefault="00893A2B" w:rsidP="00FB2863">
      <w:pPr>
        <w:pStyle w:val="KDParagraf"/>
        <w:spacing w:before="0"/>
        <w:jc w:val="center"/>
        <w:rPr>
          <w:rFonts w:eastAsia="Calibri" w:cs="Arial"/>
          <w:b/>
          <w:noProof/>
          <w:sz w:val="24"/>
          <w:szCs w:val="24"/>
          <w:lang w:val="sr-Cyrl-RS"/>
        </w:rPr>
      </w:pPr>
      <w:r w:rsidRPr="00893A2B">
        <w:rPr>
          <w:rFonts w:eastAsia="Calibri" w:cs="Arial"/>
          <w:b/>
          <w:noProof/>
          <w:sz w:val="24"/>
          <w:szCs w:val="24"/>
          <w:lang w:val="sr-Cyrl-CS"/>
        </w:rPr>
        <w:t xml:space="preserve">Интервентно одржавање 20/10 и 1 </w:t>
      </w:r>
      <w:r w:rsidRPr="00893A2B">
        <w:rPr>
          <w:rFonts w:eastAsia="Calibri" w:cs="Arial"/>
          <w:b/>
          <w:noProof/>
          <w:sz w:val="24"/>
          <w:szCs w:val="24"/>
        </w:rPr>
        <w:t>kV</w:t>
      </w:r>
      <w:r w:rsidRPr="00893A2B">
        <w:rPr>
          <w:rFonts w:eastAsia="Calibri" w:cs="Arial"/>
          <w:b/>
          <w:noProof/>
          <w:sz w:val="24"/>
          <w:szCs w:val="24"/>
          <w:lang w:val="sr-Cyrl-CS"/>
        </w:rPr>
        <w:t xml:space="preserve"> за дистрибутивно подручје </w:t>
      </w:r>
      <w:r w:rsidRPr="00893A2B">
        <w:rPr>
          <w:rFonts w:eastAsia="Calibri" w:cs="Arial"/>
          <w:b/>
          <w:noProof/>
          <w:sz w:val="24"/>
          <w:szCs w:val="24"/>
          <w:lang w:val="sr-Cyrl-RS"/>
        </w:rPr>
        <w:t>Краљево</w:t>
      </w:r>
    </w:p>
    <w:p w:rsidR="00893A2B" w:rsidRPr="00D905A4" w:rsidRDefault="00893A2B" w:rsidP="00FB2863">
      <w:pPr>
        <w:pStyle w:val="KDParagraf"/>
        <w:spacing w:before="0"/>
        <w:jc w:val="center"/>
        <w:rPr>
          <w:rFonts w:eastAsia="Calibri" w:cs="Arial"/>
          <w:noProof/>
          <w:sz w:val="24"/>
          <w:szCs w:val="24"/>
        </w:rPr>
      </w:pPr>
    </w:p>
    <w:p w:rsidR="00893A2B" w:rsidRPr="00893A2B" w:rsidRDefault="00EB2AC5" w:rsidP="003A588E">
      <w:pPr>
        <w:numPr>
          <w:ilvl w:val="0"/>
          <w:numId w:val="25"/>
        </w:numPr>
        <w:ind w:left="630" w:hanging="450"/>
        <w:rPr>
          <w:rFonts w:eastAsia="Arial Unicode MS" w:cs="Arial"/>
          <w:sz w:val="24"/>
          <w:szCs w:val="24"/>
          <w:lang w:val="sr-Cyrl-CS"/>
        </w:rPr>
      </w:pPr>
      <w:r w:rsidRPr="00893A2B">
        <w:rPr>
          <w:rFonts w:eastAsia="Arial Unicode MS" w:cs="Arial"/>
          <w:sz w:val="24"/>
          <w:szCs w:val="24"/>
        </w:rPr>
        <w:t>Н</w:t>
      </w:r>
      <w:r w:rsidRPr="00893A2B">
        <w:rPr>
          <w:rFonts w:eastAsia="Arial Unicode MS" w:cs="Arial"/>
          <w:sz w:val="24"/>
          <w:szCs w:val="24"/>
          <w:lang w:val="sr-Cyrl-CS"/>
        </w:rPr>
        <w:t>а основу члaна 32. и члана 40. Закона о јавним набавкама („Сл.гласник РС“ бр. 124/2012, 14/2015 и 68/2015), (даље: Закон), Наручилац је спровео</w:t>
      </w:r>
      <w:r w:rsidR="00D97826" w:rsidRPr="00893A2B">
        <w:rPr>
          <w:rFonts w:eastAsia="Arial Unicode MS" w:cs="Arial"/>
          <w:sz w:val="24"/>
          <w:szCs w:val="24"/>
          <w:lang w:val="sr-Cyrl-CS"/>
        </w:rPr>
        <w:t xml:space="preserve"> </w:t>
      </w:r>
      <w:r w:rsidRPr="00893A2B">
        <w:rPr>
          <w:rFonts w:eastAsia="Arial Unicode MS" w:cs="Arial"/>
          <w:sz w:val="24"/>
          <w:szCs w:val="24"/>
          <w:lang w:val="sr-Cyrl-CS"/>
        </w:rPr>
        <w:t>отворени</w:t>
      </w:r>
      <w:r w:rsidR="00D97826" w:rsidRPr="00893A2B">
        <w:rPr>
          <w:rFonts w:eastAsia="Arial Unicode MS" w:cs="Arial"/>
          <w:sz w:val="24"/>
          <w:szCs w:val="24"/>
          <w:lang w:val="sr-Cyrl-CS"/>
        </w:rPr>
        <w:t xml:space="preserve"> </w:t>
      </w:r>
      <w:r w:rsidRPr="00893A2B">
        <w:rPr>
          <w:rFonts w:eastAsia="Arial Unicode MS" w:cs="Arial"/>
          <w:sz w:val="24"/>
          <w:szCs w:val="24"/>
          <w:lang w:val="sr-Cyrl-CS"/>
        </w:rPr>
        <w:t xml:space="preserve">поступак </w:t>
      </w:r>
      <w:r w:rsidR="000C3A9C" w:rsidRPr="00893A2B">
        <w:rPr>
          <w:rFonts w:eastAsia="Arial Unicode MS" w:cs="Arial"/>
          <w:sz w:val="24"/>
          <w:szCs w:val="24"/>
        </w:rPr>
        <w:t>ради закључења О</w:t>
      </w:r>
      <w:r w:rsidRPr="00893A2B">
        <w:rPr>
          <w:rFonts w:eastAsia="Arial Unicode MS" w:cs="Arial"/>
          <w:sz w:val="24"/>
          <w:szCs w:val="24"/>
        </w:rPr>
        <w:t xml:space="preserve">квирног споразума са једним </w:t>
      </w:r>
      <w:r w:rsidR="00FF50AC" w:rsidRPr="00893A2B">
        <w:rPr>
          <w:rFonts w:eastAsia="Arial Unicode MS" w:cs="Arial"/>
          <w:sz w:val="24"/>
          <w:szCs w:val="24"/>
        </w:rPr>
        <w:t xml:space="preserve">понуђачем </w:t>
      </w:r>
      <w:r w:rsidRPr="00893A2B">
        <w:rPr>
          <w:rFonts w:eastAsia="Arial Unicode MS" w:cs="Arial"/>
          <w:sz w:val="24"/>
          <w:szCs w:val="24"/>
        </w:rPr>
        <w:t>на период</w:t>
      </w:r>
      <w:r w:rsidR="00D97826" w:rsidRPr="00893A2B">
        <w:rPr>
          <w:rFonts w:eastAsia="Arial Unicode MS" w:cs="Arial"/>
          <w:sz w:val="24"/>
          <w:szCs w:val="24"/>
          <w:lang w:val="sr-Cyrl-RS"/>
        </w:rPr>
        <w:t xml:space="preserve"> </w:t>
      </w:r>
      <w:r w:rsidRPr="00893A2B">
        <w:rPr>
          <w:rFonts w:eastAsia="Arial Unicode MS" w:cs="Arial"/>
          <w:sz w:val="24"/>
          <w:szCs w:val="24"/>
        </w:rPr>
        <w:t xml:space="preserve">до две године </w:t>
      </w:r>
      <w:r w:rsidR="004B294A" w:rsidRPr="00893A2B">
        <w:rPr>
          <w:rFonts w:eastAsia="Arial Unicode MS" w:cs="Arial"/>
          <w:sz w:val="24"/>
          <w:szCs w:val="24"/>
          <w:lang w:val="ru-RU"/>
        </w:rPr>
        <w:t>бр.ЈN</w:t>
      </w:r>
      <w:r w:rsidR="000C3A9C" w:rsidRPr="00893A2B">
        <w:rPr>
          <w:rFonts w:eastAsia="Arial Unicode MS" w:cs="Arial"/>
          <w:sz w:val="24"/>
          <w:szCs w:val="24"/>
          <w:lang w:val="ru-RU"/>
        </w:rPr>
        <w:t>/8000/</w:t>
      </w:r>
      <w:r w:rsidR="000A4574" w:rsidRPr="00893A2B">
        <w:rPr>
          <w:rFonts w:eastAsia="Arial Unicode MS" w:cs="Arial"/>
          <w:sz w:val="24"/>
          <w:szCs w:val="24"/>
          <w:lang w:val="ru-RU"/>
        </w:rPr>
        <w:t>00</w:t>
      </w:r>
      <w:r w:rsidR="00893A2B" w:rsidRPr="00893A2B">
        <w:rPr>
          <w:rFonts w:eastAsia="Arial Unicode MS" w:cs="Arial"/>
          <w:sz w:val="24"/>
          <w:szCs w:val="24"/>
          <w:lang w:val="ru-RU"/>
        </w:rPr>
        <w:t>22</w:t>
      </w:r>
      <w:r w:rsidR="00FF50AC" w:rsidRPr="00893A2B">
        <w:rPr>
          <w:rFonts w:eastAsia="Arial Unicode MS" w:cs="Arial"/>
          <w:sz w:val="24"/>
          <w:szCs w:val="24"/>
          <w:lang w:val="ru-RU"/>
        </w:rPr>
        <w:t xml:space="preserve">/2016 </w:t>
      </w:r>
      <w:r w:rsidRPr="00893A2B">
        <w:rPr>
          <w:rFonts w:eastAsia="Arial Unicode MS" w:cs="Arial"/>
          <w:sz w:val="24"/>
          <w:szCs w:val="24"/>
          <w:lang w:val="ru-RU"/>
        </w:rPr>
        <w:t>ради набавке радова и то</w:t>
      </w:r>
      <w:r w:rsidR="007C1D05" w:rsidRPr="00893A2B">
        <w:rPr>
          <w:rFonts w:eastAsia="Arial Unicode MS" w:cs="Arial"/>
          <w:sz w:val="24"/>
          <w:szCs w:val="24"/>
          <w:lang w:val="ru-RU"/>
        </w:rPr>
        <w:t>:</w:t>
      </w:r>
      <w:r w:rsidRPr="00893A2B">
        <w:rPr>
          <w:rFonts w:eastAsia="Arial Unicode MS" w:cs="Arial"/>
          <w:sz w:val="24"/>
          <w:szCs w:val="24"/>
          <w:lang w:val="ru-RU"/>
        </w:rPr>
        <w:t xml:space="preserve"> </w:t>
      </w:r>
      <w:r w:rsidR="00893A2B" w:rsidRPr="00893A2B">
        <w:rPr>
          <w:rFonts w:cs="Arial"/>
          <w:sz w:val="24"/>
          <w:szCs w:val="24"/>
          <w:lang w:val="sr-Cyrl-CS"/>
        </w:rPr>
        <w:t xml:space="preserve">Интервентно одржавање 20/10 и 1 </w:t>
      </w:r>
      <w:r w:rsidR="00893A2B" w:rsidRPr="00893A2B">
        <w:rPr>
          <w:rFonts w:cs="Arial"/>
          <w:sz w:val="24"/>
          <w:szCs w:val="24"/>
        </w:rPr>
        <w:t>kV</w:t>
      </w:r>
      <w:r w:rsidR="00893A2B" w:rsidRPr="00893A2B">
        <w:rPr>
          <w:rFonts w:cs="Arial"/>
          <w:sz w:val="24"/>
          <w:szCs w:val="24"/>
          <w:lang w:val="sr-Cyrl-CS"/>
        </w:rPr>
        <w:t xml:space="preserve"> за дистрибутивно подручје </w:t>
      </w:r>
      <w:r w:rsidR="00893A2B" w:rsidRPr="00893A2B">
        <w:rPr>
          <w:rFonts w:cs="Arial"/>
          <w:sz w:val="24"/>
          <w:szCs w:val="24"/>
          <w:lang w:val="sr-Cyrl-RS"/>
        </w:rPr>
        <w:t>Краљево</w:t>
      </w:r>
      <w:r w:rsidR="00893A2B">
        <w:rPr>
          <w:rFonts w:cs="Arial"/>
          <w:sz w:val="24"/>
          <w:szCs w:val="24"/>
        </w:rPr>
        <w:t>;</w:t>
      </w:r>
    </w:p>
    <w:p w:rsidR="00EB2AC5" w:rsidRPr="00893A2B" w:rsidRDefault="00EB2AC5" w:rsidP="003A588E">
      <w:pPr>
        <w:numPr>
          <w:ilvl w:val="0"/>
          <w:numId w:val="25"/>
        </w:numPr>
        <w:ind w:left="630" w:hanging="450"/>
        <w:rPr>
          <w:rFonts w:eastAsia="Arial Unicode MS" w:cs="Arial"/>
          <w:sz w:val="24"/>
          <w:szCs w:val="24"/>
          <w:lang w:val="sr-Cyrl-CS"/>
        </w:rPr>
      </w:pPr>
      <w:r w:rsidRPr="00893A2B">
        <w:rPr>
          <w:rFonts w:eastAsia="Arial Unicode MS" w:cs="Arial"/>
          <w:sz w:val="24"/>
          <w:szCs w:val="24"/>
        </w:rPr>
        <w:t>Н</w:t>
      </w:r>
      <w:r w:rsidRPr="00893A2B">
        <w:rPr>
          <w:rFonts w:eastAsia="Arial Unicode MS" w:cs="Arial"/>
          <w:sz w:val="24"/>
          <w:szCs w:val="24"/>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893A2B">
        <w:rPr>
          <w:rFonts w:eastAsia="Arial Unicode MS" w:cs="Arial"/>
          <w:sz w:val="24"/>
          <w:szCs w:val="24"/>
        </w:rPr>
        <w:t>______</w:t>
      </w:r>
      <w:r w:rsidRPr="00893A2B">
        <w:rPr>
          <w:rFonts w:eastAsia="Arial Unicode MS" w:cs="Arial"/>
          <w:sz w:val="24"/>
          <w:szCs w:val="24"/>
          <w:lang w:val="sr-Cyrl-CS"/>
        </w:rPr>
        <w:t xml:space="preserve">. године, </w:t>
      </w:r>
      <w:r w:rsidRPr="00893A2B">
        <w:rPr>
          <w:rFonts w:eastAsia="Arial Unicode MS" w:cs="Arial"/>
          <w:sz w:val="24"/>
          <w:szCs w:val="24"/>
        </w:rPr>
        <w:t>Понуђач</w:t>
      </w:r>
      <w:r w:rsidR="0082431C" w:rsidRPr="00893A2B">
        <w:rPr>
          <w:rFonts w:eastAsia="Arial Unicode MS" w:cs="Arial"/>
          <w:color w:val="FF0000"/>
          <w:sz w:val="24"/>
          <w:szCs w:val="24"/>
        </w:rPr>
        <w:t xml:space="preserve"> </w:t>
      </w:r>
      <w:r w:rsidR="0082431C" w:rsidRPr="00893A2B">
        <w:rPr>
          <w:rFonts w:eastAsia="Arial Unicode MS" w:cs="Arial"/>
          <w:sz w:val="24"/>
          <w:szCs w:val="24"/>
          <w:lang w:val="sr-Cyrl-CS"/>
        </w:rPr>
        <w:t>(</w:t>
      </w:r>
      <w:r w:rsidR="00D97826" w:rsidRPr="00893A2B">
        <w:rPr>
          <w:rFonts w:eastAsia="Arial Unicode MS" w:cs="Arial"/>
          <w:sz w:val="24"/>
          <w:szCs w:val="24"/>
        </w:rPr>
        <w:t xml:space="preserve">у </w:t>
      </w:r>
      <w:r w:rsidR="0082431C" w:rsidRPr="00893A2B">
        <w:rPr>
          <w:rFonts w:eastAsia="Arial Unicode MS" w:cs="Arial"/>
          <w:sz w:val="24"/>
          <w:szCs w:val="24"/>
        </w:rPr>
        <w:t>даљем тексту: Извођач радова)</w:t>
      </w:r>
      <w:r w:rsidRPr="00893A2B">
        <w:rPr>
          <w:rFonts w:eastAsia="Arial Unicode MS" w:cs="Arial"/>
          <w:sz w:val="24"/>
          <w:szCs w:val="24"/>
        </w:rPr>
        <w:t xml:space="preserve"> је </w:t>
      </w:r>
      <w:r w:rsidRPr="00893A2B">
        <w:rPr>
          <w:rFonts w:eastAsia="Arial Unicode MS" w:cs="Arial"/>
          <w:sz w:val="24"/>
          <w:szCs w:val="24"/>
          <w:lang w:val="sr-Cyrl-CS"/>
        </w:rPr>
        <w:t xml:space="preserve">доставио понуду број:______________ од  ____________ </w:t>
      </w:r>
      <w:r w:rsidR="00D97826" w:rsidRPr="00893A2B">
        <w:rPr>
          <w:rFonts w:eastAsia="Arial Unicode MS" w:cs="Arial"/>
          <w:sz w:val="24"/>
          <w:szCs w:val="24"/>
          <w:lang w:val="sr-Cyrl-CS"/>
        </w:rPr>
        <w:t>године (у даљем тексту: Понуда);</w:t>
      </w:r>
      <w:r w:rsidRPr="00893A2B">
        <w:rPr>
          <w:rFonts w:eastAsia="Arial Unicode MS" w:cs="Arial"/>
          <w:sz w:val="24"/>
          <w:szCs w:val="24"/>
          <w:lang w:val="sr-Cyrl-CS"/>
        </w:rPr>
        <w:t xml:space="preserve"> (</w:t>
      </w:r>
      <w:r w:rsidRPr="00893A2B">
        <w:rPr>
          <w:rFonts w:eastAsia="Arial Unicode MS" w:cs="Arial"/>
          <w:i/>
          <w:sz w:val="24"/>
          <w:szCs w:val="24"/>
          <w:lang w:val="sr-Cyrl-CS"/>
        </w:rPr>
        <w:t>уписује Извођач радова</w:t>
      </w:r>
      <w:r w:rsidR="00D97826" w:rsidRPr="00893A2B">
        <w:rPr>
          <w:rFonts w:eastAsia="Arial Unicode MS" w:cs="Arial"/>
          <w:sz w:val="24"/>
          <w:szCs w:val="24"/>
          <w:lang w:val="sr-Cyrl-CS"/>
        </w:rPr>
        <w:t>)</w:t>
      </w:r>
    </w:p>
    <w:p w:rsidR="00EB2AC5" w:rsidRPr="00D905A4" w:rsidRDefault="00EB2AC5" w:rsidP="000D73D1">
      <w:pPr>
        <w:pStyle w:val="KDNabrajanje"/>
        <w:numPr>
          <w:ilvl w:val="0"/>
          <w:numId w:val="25"/>
        </w:numPr>
        <w:spacing w:before="0"/>
        <w:ind w:left="630" w:hanging="450"/>
        <w:rPr>
          <w:rFonts w:cs="Arial"/>
          <w:b/>
          <w:sz w:val="24"/>
          <w:szCs w:val="24"/>
        </w:rPr>
      </w:pPr>
      <w:r w:rsidRPr="00D905A4">
        <w:rPr>
          <w:rFonts w:cs="Arial"/>
          <w:sz w:val="24"/>
          <w:szCs w:val="24"/>
        </w:rPr>
        <w:t xml:space="preserve">да је Наручилац својом Одлуком о </w:t>
      </w:r>
      <w:r w:rsidR="00FF50AC" w:rsidRPr="00D905A4">
        <w:rPr>
          <w:rFonts w:cs="Arial"/>
          <w:sz w:val="24"/>
          <w:szCs w:val="24"/>
        </w:rPr>
        <w:t>закључењу О</w:t>
      </w:r>
      <w:r w:rsidRPr="00D905A4">
        <w:rPr>
          <w:rFonts w:cs="Arial"/>
          <w:sz w:val="24"/>
          <w:szCs w:val="24"/>
        </w:rPr>
        <w:t xml:space="preserve">квирног споразума бр. ____________ од __.__.___. године изабрао понуду </w:t>
      </w:r>
      <w:r w:rsidR="0082431C" w:rsidRPr="00D905A4">
        <w:rPr>
          <w:rFonts w:cs="Arial"/>
          <w:sz w:val="24"/>
          <w:szCs w:val="24"/>
          <w:lang w:val="sr-Cyrl-CS"/>
        </w:rPr>
        <w:t>Извођача радова</w:t>
      </w:r>
      <w:r w:rsidR="00D97826" w:rsidRPr="00D905A4">
        <w:rPr>
          <w:rFonts w:cs="Arial"/>
          <w:sz w:val="24"/>
          <w:szCs w:val="24"/>
          <w:lang w:val="sr-Cyrl-CS"/>
        </w:rPr>
        <w:t>;</w:t>
      </w:r>
    </w:p>
    <w:p w:rsidR="00EB2AC5" w:rsidRPr="00D905A4" w:rsidRDefault="00EB2AC5" w:rsidP="00FF50AC">
      <w:pPr>
        <w:pStyle w:val="KDNabrajanje"/>
        <w:numPr>
          <w:ilvl w:val="0"/>
          <w:numId w:val="0"/>
        </w:numPr>
        <w:spacing w:before="0"/>
        <w:ind w:left="630" w:hanging="450"/>
        <w:rPr>
          <w:rFonts w:cs="Arial"/>
          <w:b/>
          <w:sz w:val="24"/>
          <w:szCs w:val="24"/>
        </w:rPr>
      </w:pPr>
    </w:p>
    <w:p w:rsidR="00EB2AC5" w:rsidRPr="00D905A4" w:rsidRDefault="00EB2AC5" w:rsidP="00FF50AC">
      <w:pPr>
        <w:pStyle w:val="KDNabrajanje"/>
        <w:spacing w:before="0"/>
        <w:ind w:hanging="388"/>
        <w:rPr>
          <w:rFonts w:cs="Arial"/>
          <w:b/>
          <w:sz w:val="24"/>
          <w:szCs w:val="24"/>
        </w:rPr>
      </w:pPr>
      <w:r w:rsidRPr="00D905A4">
        <w:rPr>
          <w:rFonts w:cs="Arial"/>
          <w:sz w:val="24"/>
          <w:szCs w:val="24"/>
        </w:rPr>
        <w:t xml:space="preserve">да овај Оквирни споразум не представља обавезу </w:t>
      </w:r>
      <w:r w:rsidR="00490CAB" w:rsidRPr="00D905A4">
        <w:rPr>
          <w:rFonts w:cs="Arial"/>
          <w:sz w:val="24"/>
          <w:szCs w:val="24"/>
          <w:lang w:val="sr-Cyrl-RS"/>
        </w:rPr>
        <w:t>Наручиоца</w:t>
      </w:r>
      <w:r w:rsidR="00D97826" w:rsidRPr="00D905A4">
        <w:rPr>
          <w:rFonts w:cs="Arial"/>
          <w:sz w:val="24"/>
          <w:szCs w:val="24"/>
          <w:lang w:val="sr-Cyrl-RS"/>
        </w:rPr>
        <w:t>;</w:t>
      </w:r>
    </w:p>
    <w:p w:rsidR="00EB2AC5" w:rsidRPr="00D905A4" w:rsidRDefault="00EB2AC5" w:rsidP="00FF50AC">
      <w:pPr>
        <w:pStyle w:val="KDNabrajanje"/>
        <w:numPr>
          <w:ilvl w:val="0"/>
          <w:numId w:val="0"/>
        </w:numPr>
        <w:spacing w:before="0"/>
        <w:ind w:left="568" w:hanging="388"/>
        <w:rPr>
          <w:rFonts w:cs="Arial"/>
          <w:b/>
          <w:sz w:val="24"/>
          <w:szCs w:val="24"/>
        </w:rPr>
      </w:pPr>
    </w:p>
    <w:p w:rsidR="00EB2AC5" w:rsidRPr="00D905A4" w:rsidRDefault="00EB2AC5" w:rsidP="00FF50AC">
      <w:pPr>
        <w:pStyle w:val="KDNabrajanje"/>
        <w:spacing w:before="0"/>
        <w:ind w:hanging="388"/>
        <w:rPr>
          <w:rFonts w:cs="Arial"/>
          <w:b/>
          <w:sz w:val="24"/>
          <w:szCs w:val="24"/>
        </w:rPr>
      </w:pPr>
      <w:r w:rsidRPr="00D905A4">
        <w:rPr>
          <w:rFonts w:cs="Arial"/>
          <w:sz w:val="24"/>
          <w:szCs w:val="24"/>
        </w:rPr>
        <w:t>да обавеза настаје пријемом На</w:t>
      </w:r>
      <w:r w:rsidR="00FF50AC" w:rsidRPr="00D905A4">
        <w:rPr>
          <w:rFonts w:cs="Arial"/>
          <w:sz w:val="24"/>
          <w:szCs w:val="24"/>
        </w:rPr>
        <w:t>руџбенице са битним елементима У</w:t>
      </w:r>
      <w:r w:rsidRPr="00D905A4">
        <w:rPr>
          <w:rFonts w:cs="Arial"/>
          <w:sz w:val="24"/>
          <w:szCs w:val="24"/>
        </w:rPr>
        <w:t>говора, а на основу Оквирног споразума</w:t>
      </w:r>
      <w:r w:rsidR="006D39AC" w:rsidRPr="00D905A4">
        <w:rPr>
          <w:rFonts w:cs="Arial"/>
          <w:sz w:val="24"/>
          <w:szCs w:val="24"/>
          <w:lang w:val="sr-Cyrl-RS"/>
        </w:rPr>
        <w:t>.</w:t>
      </w:r>
    </w:p>
    <w:p w:rsidR="00EB2AC5" w:rsidRPr="00D905A4" w:rsidRDefault="00EB2AC5" w:rsidP="00FF50AC">
      <w:pPr>
        <w:ind w:hanging="388"/>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ПРЕДМЕТ ОКВИРНОГ СПОРАЗУМА</w:t>
      </w:r>
    </w:p>
    <w:p w:rsidR="00EB2AC5" w:rsidRPr="00AB584A" w:rsidRDefault="00FF50AC" w:rsidP="00AB584A">
      <w:pPr>
        <w:jc w:val="center"/>
        <w:rPr>
          <w:rFonts w:eastAsia="Arial Unicode MS" w:cs="Arial"/>
          <w:b/>
          <w:sz w:val="24"/>
          <w:szCs w:val="24"/>
          <w:lang w:val="sr-Cyrl-CS"/>
        </w:rPr>
      </w:pPr>
      <w:r w:rsidRPr="00D905A4">
        <w:rPr>
          <w:rFonts w:eastAsia="Arial Unicode MS" w:cs="Arial"/>
          <w:b/>
          <w:sz w:val="24"/>
          <w:szCs w:val="24"/>
          <w:lang w:val="sr-Cyrl-CS"/>
        </w:rPr>
        <w:t>Члан 1</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Предмет овог  Оквирног споразума је </w:t>
      </w:r>
      <w:r w:rsidR="00D803B3" w:rsidRPr="00D803B3">
        <w:rPr>
          <w:rFonts w:cs="Arial"/>
          <w:sz w:val="24"/>
          <w:szCs w:val="24"/>
          <w:lang w:val="sr-Cyrl-CS"/>
        </w:rPr>
        <w:t xml:space="preserve">Интервентно одржавање 20/10 и 1 </w:t>
      </w:r>
      <w:r w:rsidR="00D803B3" w:rsidRPr="00D803B3">
        <w:rPr>
          <w:rFonts w:cs="Arial"/>
          <w:sz w:val="24"/>
          <w:szCs w:val="24"/>
        </w:rPr>
        <w:t>kV</w:t>
      </w:r>
      <w:r w:rsidR="00D803B3" w:rsidRPr="00D803B3">
        <w:rPr>
          <w:rFonts w:cs="Arial"/>
          <w:sz w:val="24"/>
          <w:szCs w:val="24"/>
          <w:lang w:val="sr-Cyrl-CS"/>
        </w:rPr>
        <w:t xml:space="preserve"> за дистрибутивно подручје </w:t>
      </w:r>
      <w:r w:rsidR="00D803B3" w:rsidRPr="00D803B3">
        <w:rPr>
          <w:rFonts w:cs="Arial"/>
          <w:sz w:val="24"/>
          <w:szCs w:val="24"/>
          <w:lang w:val="sr-Cyrl-RS"/>
        </w:rPr>
        <w:t>Краљево</w:t>
      </w:r>
      <w:r w:rsidR="00D97826" w:rsidRPr="00D905A4">
        <w:rPr>
          <w:rFonts w:cs="Arial"/>
          <w:sz w:val="24"/>
          <w:szCs w:val="24"/>
          <w:lang w:val="sr-Cyrl-CS"/>
        </w:rPr>
        <w:t xml:space="preserve"> </w:t>
      </w:r>
      <w:r w:rsidRPr="00D905A4">
        <w:rPr>
          <w:rFonts w:eastAsia="Arial Unicode MS" w:cs="Arial"/>
          <w:sz w:val="24"/>
          <w:szCs w:val="24"/>
          <w:lang w:val="sr-Cyrl-CS"/>
        </w:rPr>
        <w:t>(даље:</w:t>
      </w:r>
      <w:r w:rsidR="0082431C" w:rsidRPr="00D905A4">
        <w:rPr>
          <w:rFonts w:eastAsia="Arial Unicode MS" w:cs="Arial"/>
          <w:sz w:val="24"/>
          <w:szCs w:val="24"/>
          <w:lang w:val="sr-Cyrl-CS"/>
        </w:rPr>
        <w:t xml:space="preserve"> Р</w:t>
      </w:r>
      <w:r w:rsidRPr="00D905A4">
        <w:rPr>
          <w:rFonts w:eastAsia="Arial Unicode MS" w:cs="Arial"/>
          <w:sz w:val="24"/>
          <w:szCs w:val="24"/>
          <w:lang w:val="sr-Cyrl-CS"/>
        </w:rPr>
        <w:t>адови), 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 и Обрасца структуре цене</w:t>
      </w:r>
      <w:r w:rsidR="007C1D05" w:rsidRPr="00D905A4">
        <w:rPr>
          <w:rFonts w:eastAsia="Arial Unicode MS" w:cs="Arial"/>
          <w:sz w:val="24"/>
          <w:szCs w:val="24"/>
          <w:lang w:val="sr-Cyrl-CS"/>
        </w:rPr>
        <w:t xml:space="preserve">, </w:t>
      </w:r>
      <w:r w:rsidRPr="00D905A4">
        <w:rPr>
          <w:rFonts w:eastAsia="Arial Unicode MS" w:cs="Arial"/>
          <w:sz w:val="24"/>
          <w:szCs w:val="24"/>
        </w:rPr>
        <w:t>(Конкурсна документација, Понуда</w:t>
      </w:r>
      <w:r w:rsidRPr="00D905A4">
        <w:rPr>
          <w:rFonts w:eastAsia="Arial Unicode MS" w:cs="Arial"/>
          <w:sz w:val="24"/>
          <w:szCs w:val="24"/>
          <w:lang w:val="sr-Cyrl-CS"/>
        </w:rPr>
        <w:t xml:space="preserve"> и Образац структуре цене </w:t>
      </w:r>
      <w:r w:rsidR="00920FC1" w:rsidRPr="00D905A4">
        <w:rPr>
          <w:rFonts w:eastAsia="Arial Unicode MS" w:cs="Arial"/>
          <w:sz w:val="24"/>
          <w:szCs w:val="24"/>
        </w:rPr>
        <w:t>као Прилози 1 ,</w:t>
      </w:r>
      <w:r w:rsidRPr="00D905A4">
        <w:rPr>
          <w:rFonts w:eastAsia="Arial Unicode MS" w:cs="Arial"/>
          <w:sz w:val="24"/>
          <w:szCs w:val="24"/>
        </w:rPr>
        <w:t xml:space="preserve"> 2</w:t>
      </w:r>
      <w:r w:rsidR="00893A2B">
        <w:rPr>
          <w:rFonts w:eastAsia="Arial Unicode MS" w:cs="Arial"/>
          <w:sz w:val="24"/>
          <w:szCs w:val="24"/>
        </w:rPr>
        <w:t xml:space="preserve"> и 3</w:t>
      </w:r>
      <w:r w:rsidRPr="00D905A4">
        <w:rPr>
          <w:rFonts w:eastAsia="Arial Unicode MS" w:cs="Arial"/>
          <w:sz w:val="24"/>
          <w:szCs w:val="24"/>
        </w:rPr>
        <w:t xml:space="preserve">), </w:t>
      </w:r>
      <w:r w:rsidRPr="00D905A4">
        <w:rPr>
          <w:rFonts w:eastAsia="Arial Unicode MS" w:cs="Arial"/>
          <w:sz w:val="24"/>
          <w:szCs w:val="24"/>
          <w:lang w:val="sr-Cyrl-CS"/>
        </w:rPr>
        <w:t xml:space="preserve">саставни </w:t>
      </w:r>
      <w:r w:rsidRPr="00D905A4">
        <w:rPr>
          <w:rFonts w:eastAsia="Arial Unicode MS" w:cs="Arial"/>
          <w:sz w:val="24"/>
          <w:szCs w:val="24"/>
        </w:rPr>
        <w:t xml:space="preserve">су </w:t>
      </w:r>
      <w:r w:rsidRPr="00D905A4">
        <w:rPr>
          <w:rFonts w:eastAsia="Arial Unicode MS" w:cs="Arial"/>
          <w:sz w:val="24"/>
          <w:szCs w:val="24"/>
          <w:lang w:val="sr-Cyrl-CS"/>
        </w:rPr>
        <w:t xml:space="preserve">део овог </w:t>
      </w:r>
      <w:r w:rsidR="00FF50AC" w:rsidRPr="00D905A4">
        <w:rPr>
          <w:rFonts w:eastAsia="Arial Unicode MS" w:cs="Arial"/>
          <w:sz w:val="24"/>
          <w:szCs w:val="24"/>
          <w:lang w:val="sr-Cyrl-CS"/>
        </w:rPr>
        <w:t>Оквирног споразума</w:t>
      </w:r>
      <w:r w:rsidRPr="00D905A4">
        <w:rPr>
          <w:rFonts w:eastAsia="Arial Unicode MS" w:cs="Arial"/>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Наручилац уговара радове предвиђене техничком спецификацијом, која је саставни део конкурсне документације </w:t>
      </w:r>
      <w:r w:rsidRPr="00D905A4">
        <w:rPr>
          <w:rFonts w:eastAsia="Arial Unicode MS" w:cs="Arial"/>
          <w:sz w:val="24"/>
          <w:szCs w:val="24"/>
        </w:rPr>
        <w:t>као П</w:t>
      </w:r>
      <w:r w:rsidRPr="00D905A4">
        <w:rPr>
          <w:rFonts w:eastAsia="Arial Unicode MS" w:cs="Arial"/>
          <w:sz w:val="24"/>
          <w:szCs w:val="24"/>
          <w:lang w:val="sr-Cyrl-CS"/>
        </w:rPr>
        <w:t>рилог</w:t>
      </w:r>
      <w:r w:rsidRPr="00D905A4">
        <w:rPr>
          <w:rFonts w:eastAsia="Arial Unicode MS" w:cs="Arial"/>
          <w:sz w:val="24"/>
          <w:szCs w:val="24"/>
        </w:rPr>
        <w:t>а 1,</w:t>
      </w:r>
      <w:r w:rsidRPr="00D905A4">
        <w:rPr>
          <w:rFonts w:eastAsia="Arial Unicode MS" w:cs="Arial"/>
          <w:sz w:val="24"/>
          <w:szCs w:val="24"/>
          <w:lang w:val="sr-Cyrl-CS"/>
        </w:rPr>
        <w:t xml:space="preserve"> ово</w:t>
      </w:r>
      <w:r w:rsidRPr="00D905A4">
        <w:rPr>
          <w:rFonts w:eastAsia="Arial Unicode MS" w:cs="Arial"/>
          <w:sz w:val="24"/>
          <w:szCs w:val="24"/>
        </w:rPr>
        <w:t>м</w:t>
      </w:r>
      <w:r w:rsidR="006D39AC" w:rsidRPr="00D905A4">
        <w:rPr>
          <w:rFonts w:eastAsia="Arial Unicode MS" w:cs="Arial"/>
          <w:sz w:val="24"/>
          <w:szCs w:val="24"/>
          <w:lang w:val="sr-Cyrl-CS"/>
        </w:rPr>
        <w:t xml:space="preserve"> Оквирном споразуму</w:t>
      </w:r>
      <w:r w:rsidR="007D4170" w:rsidRPr="00D905A4">
        <w:rPr>
          <w:rFonts w:eastAsia="Arial Unicode MS" w:cs="Arial"/>
          <w:sz w:val="24"/>
          <w:szCs w:val="24"/>
          <w:lang w:val="sr-Cyrl-CS"/>
        </w:rPr>
        <w:t>.</w:t>
      </w:r>
    </w:p>
    <w:p w:rsidR="00EB2AC5" w:rsidRPr="00D905A4" w:rsidRDefault="00EB2AC5" w:rsidP="00EB2AC5">
      <w:pPr>
        <w:rPr>
          <w:rFonts w:eastAsia="Arial Unicode MS" w:cs="Arial"/>
          <w:i/>
          <w:sz w:val="24"/>
          <w:szCs w:val="24"/>
          <w:lang w:val="sr-Cyrl-CS"/>
        </w:rPr>
      </w:pPr>
      <w:r w:rsidRPr="00D905A4">
        <w:rPr>
          <w:rFonts w:eastAsia="Arial Unicode MS" w:cs="Arial"/>
          <w:sz w:val="24"/>
          <w:szCs w:val="24"/>
        </w:rPr>
        <w:t>Д</w:t>
      </w:r>
      <w:r w:rsidRPr="00D905A4">
        <w:rPr>
          <w:rFonts w:eastAsia="Arial Unicode MS" w:cs="Arial"/>
          <w:sz w:val="24"/>
          <w:szCs w:val="24"/>
          <w:lang w:val="sr-Cyrl-CS"/>
        </w:rPr>
        <w:t xml:space="preserve">елимично извршење </w:t>
      </w:r>
      <w:r w:rsidR="007C1D05" w:rsidRPr="00D905A4">
        <w:rPr>
          <w:rFonts w:eastAsia="Arial Unicode MS" w:cs="Arial"/>
          <w:sz w:val="24"/>
          <w:szCs w:val="24"/>
          <w:lang w:val="sr-Cyrl-CS"/>
        </w:rPr>
        <w:t>Оквирног споразума</w:t>
      </w:r>
      <w:r w:rsidRPr="00D905A4">
        <w:rPr>
          <w:rFonts w:eastAsia="Arial Unicode MS" w:cs="Arial"/>
          <w:sz w:val="24"/>
          <w:szCs w:val="24"/>
          <w:lang w:val="sr-Cyrl-CS"/>
        </w:rPr>
        <w:t xml:space="preserve"> Извођач радова ће у складу са Понудом, уступити подизвођачу: ________________________________________________________(</w:t>
      </w:r>
      <w:r w:rsidRPr="00D905A4">
        <w:rPr>
          <w:rFonts w:eastAsia="Arial Unicode MS" w:cs="Arial"/>
          <w:i/>
          <w:sz w:val="24"/>
          <w:szCs w:val="24"/>
          <w:lang w:val="sr-Cyrl-CS"/>
        </w:rPr>
        <w:t>назив Подизвођача</w:t>
      </w:r>
      <w:r w:rsidRPr="00D905A4">
        <w:rPr>
          <w:rFonts w:eastAsia="Arial Unicode MS" w:cs="Arial"/>
          <w:i/>
          <w:sz w:val="24"/>
          <w:szCs w:val="24"/>
        </w:rPr>
        <w:t xml:space="preserve"> из АПР</w:t>
      </w:r>
      <w:r w:rsidRPr="00D905A4">
        <w:rPr>
          <w:rFonts w:eastAsia="Arial Unicode MS" w:cs="Arial"/>
          <w:sz w:val="24"/>
          <w:szCs w:val="24"/>
          <w:lang w:val="sr-Cyrl-CS"/>
        </w:rPr>
        <w:t>) и то: __________________________________________________________________________ (</w:t>
      </w:r>
      <w:r w:rsidRPr="00D905A4">
        <w:rPr>
          <w:rFonts w:eastAsia="Arial Unicode MS" w:cs="Arial"/>
          <w:i/>
          <w:sz w:val="24"/>
          <w:szCs w:val="24"/>
          <w:lang w:val="sr-Cyrl-CS"/>
        </w:rPr>
        <w:t xml:space="preserve">опис </w:t>
      </w:r>
      <w:r w:rsidRPr="00D905A4">
        <w:rPr>
          <w:rFonts w:eastAsia="Arial Unicode MS" w:cs="Arial"/>
          <w:i/>
          <w:sz w:val="24"/>
          <w:szCs w:val="24"/>
        </w:rPr>
        <w:t>радова</w:t>
      </w:r>
      <w:r w:rsidRPr="00D905A4">
        <w:rPr>
          <w:rFonts w:eastAsia="Arial Unicode MS" w:cs="Arial"/>
          <w:sz w:val="24"/>
          <w:szCs w:val="24"/>
          <w:lang w:val="sr-Cyrl-CS"/>
        </w:rPr>
        <w:t>), са процентом учешћа у понуди  од ________(</w:t>
      </w:r>
      <w:r w:rsidRPr="00D905A4">
        <w:rPr>
          <w:rFonts w:eastAsia="Arial Unicode MS" w:cs="Arial"/>
          <w:i/>
          <w:sz w:val="24"/>
          <w:szCs w:val="24"/>
        </w:rPr>
        <w:t>бројчано исказани процента</w:t>
      </w:r>
      <w:r w:rsidRPr="00D905A4">
        <w:rPr>
          <w:rFonts w:eastAsia="Arial Unicode MS" w:cs="Arial"/>
          <w:i/>
          <w:sz w:val="24"/>
          <w:szCs w:val="24"/>
          <w:lang w:val="sr-Cyrl-CS"/>
        </w:rPr>
        <w:t>).  (попуњава Понуђач)</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Извођач радова који је у складу са Понудом</w:t>
      </w:r>
      <w:r w:rsidRPr="00D905A4">
        <w:rPr>
          <w:rFonts w:eastAsia="Arial Unicode MS" w:cs="Arial"/>
          <w:sz w:val="24"/>
          <w:szCs w:val="24"/>
        </w:rPr>
        <w:t>,</w:t>
      </w:r>
      <w:r w:rsidRPr="00D905A4">
        <w:rPr>
          <w:rFonts w:eastAsia="Arial Unicode MS" w:cs="Arial"/>
          <w:sz w:val="24"/>
          <w:szCs w:val="24"/>
          <w:lang w:val="sr-Cyrl-CS"/>
        </w:rPr>
        <w:t xml:space="preserve"> део уговорених обавеза делимично уступио подизвођачу у потпуности је одговоран Наручиоцу за реализацију радова.</w:t>
      </w:r>
    </w:p>
    <w:p w:rsidR="00EB2AC5" w:rsidRDefault="00EB2AC5" w:rsidP="00EB2AC5">
      <w:pPr>
        <w:rPr>
          <w:rFonts w:eastAsia="Arial Unicode MS" w:cs="Arial"/>
          <w:sz w:val="24"/>
          <w:szCs w:val="24"/>
          <w:lang w:val="sr-Cyrl-CS"/>
        </w:rPr>
      </w:pPr>
      <w:r w:rsidRPr="00D905A4">
        <w:rPr>
          <w:rFonts w:eastAsia="Arial Unicode MS" w:cs="Arial"/>
          <w:sz w:val="24"/>
          <w:szCs w:val="24"/>
        </w:rPr>
        <w:t>Г</w:t>
      </w:r>
      <w:r w:rsidRPr="00D905A4">
        <w:rPr>
          <w:rFonts w:eastAsia="Arial Unicode MS" w:cs="Arial"/>
          <w:sz w:val="24"/>
          <w:szCs w:val="24"/>
          <w:lang w:val="sr-Cyrl-CS"/>
        </w:rPr>
        <w:t>рупа по</w:t>
      </w:r>
      <w:r w:rsidRPr="00D905A4">
        <w:rPr>
          <w:rFonts w:eastAsia="Arial Unicode MS" w:cs="Arial"/>
          <w:sz w:val="24"/>
          <w:szCs w:val="24"/>
        </w:rPr>
        <w:t>дизвођача</w:t>
      </w:r>
      <w:r w:rsidRPr="00D905A4">
        <w:rPr>
          <w:rFonts w:eastAsia="Arial Unicode MS" w:cs="Arial"/>
          <w:sz w:val="24"/>
          <w:szCs w:val="24"/>
          <w:lang w:val="sr-Cyrl-CS"/>
        </w:rPr>
        <w:t xml:space="preserve"> у заједничкој понуди, одговорна </w:t>
      </w:r>
      <w:r w:rsidRPr="00D905A4">
        <w:rPr>
          <w:rFonts w:eastAsia="Arial Unicode MS" w:cs="Arial"/>
          <w:sz w:val="24"/>
          <w:szCs w:val="24"/>
        </w:rPr>
        <w:t xml:space="preserve">је </w:t>
      </w:r>
      <w:r w:rsidRPr="00D905A4">
        <w:rPr>
          <w:rFonts w:eastAsia="Arial Unicode MS" w:cs="Arial"/>
          <w:sz w:val="24"/>
          <w:szCs w:val="24"/>
          <w:lang w:val="sr-Cyrl-CS"/>
        </w:rPr>
        <w:t xml:space="preserve">неограничено </w:t>
      </w:r>
      <w:r w:rsidRPr="00D905A4">
        <w:rPr>
          <w:rFonts w:eastAsia="Arial Unicode MS" w:cs="Arial"/>
          <w:sz w:val="24"/>
          <w:szCs w:val="24"/>
        </w:rPr>
        <w:t xml:space="preserve">и </w:t>
      </w:r>
      <w:r w:rsidRPr="00D905A4">
        <w:rPr>
          <w:rFonts w:eastAsia="Arial Unicode MS" w:cs="Arial"/>
          <w:sz w:val="24"/>
          <w:szCs w:val="24"/>
          <w:lang w:val="sr-Cyrl-CS"/>
        </w:rPr>
        <w:t>солидарно за извршење</w:t>
      </w:r>
      <w:r w:rsidRPr="00D905A4">
        <w:rPr>
          <w:rFonts w:eastAsia="Arial Unicode MS" w:cs="Arial"/>
          <w:sz w:val="24"/>
          <w:szCs w:val="24"/>
        </w:rPr>
        <w:t xml:space="preserve"> обавеза по основу </w:t>
      </w:r>
      <w:r w:rsidRPr="00D905A4">
        <w:rPr>
          <w:rFonts w:eastAsia="Arial Unicode MS" w:cs="Arial"/>
          <w:sz w:val="24"/>
          <w:szCs w:val="24"/>
          <w:lang w:val="sr-Cyrl-CS"/>
        </w:rPr>
        <w:t>овог Оквирног споразума.</w:t>
      </w:r>
    </w:p>
    <w:p w:rsidR="00473508" w:rsidRPr="00473508" w:rsidRDefault="00473508" w:rsidP="00EB2AC5">
      <w:pPr>
        <w:rPr>
          <w:rFonts w:eastAsia="Arial Unicode MS" w:cs="Arial"/>
          <w:sz w:val="24"/>
          <w:szCs w:val="24"/>
          <w:lang w:val="sr-Cyrl-CS"/>
        </w:rPr>
      </w:pPr>
    </w:p>
    <w:p w:rsidR="00EB2AC5" w:rsidRPr="00D905A4" w:rsidRDefault="00EB2AC5" w:rsidP="00FF50AC">
      <w:pPr>
        <w:jc w:val="center"/>
        <w:rPr>
          <w:rFonts w:eastAsia="Arial Unicode MS" w:cs="Arial"/>
          <w:b/>
          <w:sz w:val="24"/>
          <w:szCs w:val="24"/>
        </w:rPr>
      </w:pPr>
      <w:r w:rsidRPr="00D905A4">
        <w:rPr>
          <w:rFonts w:eastAsia="Arial Unicode MS" w:cs="Arial"/>
          <w:b/>
          <w:sz w:val="24"/>
          <w:szCs w:val="24"/>
        </w:rPr>
        <w:t>ЦЕНА</w:t>
      </w:r>
    </w:p>
    <w:p w:rsidR="00EB2AC5" w:rsidRPr="00D905A4" w:rsidRDefault="00AF5B82" w:rsidP="00EB2AC5">
      <w:pPr>
        <w:jc w:val="center"/>
        <w:rPr>
          <w:rFonts w:eastAsia="Arial Unicode MS" w:cs="Arial"/>
          <w:b/>
          <w:sz w:val="24"/>
          <w:szCs w:val="24"/>
          <w:lang w:val="sr-Cyrl-CS"/>
        </w:rPr>
      </w:pPr>
      <w:r w:rsidRPr="00D905A4">
        <w:rPr>
          <w:rFonts w:eastAsia="Arial Unicode MS" w:cs="Arial"/>
          <w:b/>
          <w:sz w:val="24"/>
          <w:szCs w:val="24"/>
          <w:lang w:val="sr-Cyrl-CS"/>
        </w:rPr>
        <w:t>Члан 2.</w:t>
      </w:r>
    </w:p>
    <w:p w:rsidR="00EB2AC5" w:rsidRPr="00D905A4" w:rsidRDefault="00EB2AC5" w:rsidP="00EB2AC5">
      <w:pPr>
        <w:rPr>
          <w:rFonts w:eastAsia="Arial Unicode MS" w:cs="Arial"/>
          <w:sz w:val="24"/>
          <w:szCs w:val="24"/>
        </w:rPr>
      </w:pPr>
      <w:r w:rsidRPr="00D905A4">
        <w:rPr>
          <w:rFonts w:eastAsia="Arial Unicode MS" w:cs="Arial"/>
          <w:sz w:val="24"/>
          <w:szCs w:val="24"/>
        </w:rPr>
        <w:t xml:space="preserve">Укупна вредност овог Оквирног споразума из члана 1. износи </w:t>
      </w:r>
      <w:r w:rsidR="00893A2B">
        <w:rPr>
          <w:rFonts w:eastAsia="Arial Unicode MS" w:cs="Arial"/>
          <w:sz w:val="24"/>
          <w:szCs w:val="24"/>
          <w:lang w:val="sr-Cyrl-RS"/>
        </w:rPr>
        <w:t>435.428.332,71</w:t>
      </w:r>
      <w:r w:rsidR="00FB2863" w:rsidRPr="00FB2863">
        <w:rPr>
          <w:rFonts w:eastAsia="Arial Unicode MS" w:cs="Arial"/>
          <w:sz w:val="24"/>
          <w:szCs w:val="24"/>
        </w:rPr>
        <w:t xml:space="preserve"> </w:t>
      </w:r>
      <w:r w:rsidR="00920FC1" w:rsidRPr="00D905A4">
        <w:rPr>
          <w:rFonts w:eastAsia="Arial Unicode MS" w:cs="Arial"/>
          <w:sz w:val="24"/>
          <w:szCs w:val="24"/>
        </w:rPr>
        <w:t xml:space="preserve">( словима:  </w:t>
      </w:r>
      <w:r w:rsidR="00C948B6">
        <w:rPr>
          <w:rFonts w:eastAsia="Arial Unicode MS" w:cs="Arial"/>
          <w:sz w:val="24"/>
          <w:szCs w:val="24"/>
          <w:lang w:val="sr-Cyrl-RS"/>
        </w:rPr>
        <w:t>четристотридесетпетимилионачетристо</w:t>
      </w:r>
      <w:r w:rsidR="00C948B6">
        <w:rPr>
          <w:rFonts w:eastAsia="Arial Unicode MS" w:cs="Arial"/>
          <w:sz w:val="24"/>
          <w:szCs w:val="24"/>
        </w:rPr>
        <w:t>двадесетосамхиљадатристатридесетдве</w:t>
      </w:r>
      <w:r w:rsidR="00D97826" w:rsidRPr="00D905A4">
        <w:rPr>
          <w:rFonts w:eastAsia="Arial Unicode MS" w:cs="Arial"/>
          <w:sz w:val="24"/>
          <w:szCs w:val="24"/>
        </w:rPr>
        <w:t xml:space="preserve"> </w:t>
      </w:r>
      <w:r w:rsidR="00C948B6">
        <w:rPr>
          <w:rFonts w:eastAsia="Arial Unicode MS" w:cs="Arial"/>
          <w:sz w:val="24"/>
          <w:szCs w:val="24"/>
          <w:lang w:val="sr-Cyrl-RS"/>
        </w:rPr>
        <w:t>71</w:t>
      </w:r>
      <w:r w:rsidR="00920FC1" w:rsidRPr="00D905A4">
        <w:rPr>
          <w:rFonts w:eastAsia="Arial Unicode MS" w:cs="Arial"/>
          <w:sz w:val="24"/>
          <w:szCs w:val="24"/>
        </w:rPr>
        <w:t>/100) RSD</w:t>
      </w:r>
      <w:r w:rsidR="00AF5B82" w:rsidRPr="00D905A4">
        <w:rPr>
          <w:rFonts w:eastAsia="Arial Unicode MS" w:cs="Arial"/>
          <w:sz w:val="24"/>
          <w:szCs w:val="24"/>
          <w:lang w:val="sr-Cyrl-CS"/>
        </w:rPr>
        <w:t xml:space="preserve"> </w:t>
      </w:r>
      <w:r w:rsidR="00336648" w:rsidRPr="00D905A4">
        <w:rPr>
          <w:rFonts w:eastAsia="Arial Unicode MS" w:cs="Arial"/>
          <w:sz w:val="24"/>
          <w:szCs w:val="24"/>
        </w:rPr>
        <w:t>без обрачунатог ПДВ.</w:t>
      </w:r>
    </w:p>
    <w:p w:rsidR="00EB2AC5" w:rsidRPr="00D905A4" w:rsidRDefault="00EB2AC5" w:rsidP="00EB2AC5">
      <w:pPr>
        <w:rPr>
          <w:rFonts w:eastAsia="Arial Unicode MS" w:cs="Arial"/>
          <w:sz w:val="24"/>
          <w:szCs w:val="24"/>
        </w:rPr>
      </w:pPr>
      <w:r w:rsidRPr="00D905A4">
        <w:rPr>
          <w:rFonts w:eastAsia="Arial Unicode MS" w:cs="Arial"/>
          <w:sz w:val="24"/>
          <w:szCs w:val="24"/>
        </w:rPr>
        <w:t>Наручилац</w:t>
      </w:r>
      <w:r w:rsidR="007C1D05" w:rsidRPr="00D905A4">
        <w:rPr>
          <w:rFonts w:eastAsia="Arial Unicode MS" w:cs="Arial"/>
          <w:sz w:val="24"/>
          <w:szCs w:val="24"/>
          <w:lang w:val="sr-Cyrl-RS"/>
        </w:rPr>
        <w:t xml:space="preserve"> </w:t>
      </w:r>
      <w:r w:rsidRPr="00D905A4">
        <w:rPr>
          <w:rFonts w:eastAsia="Arial Unicode MS" w:cs="Arial"/>
          <w:sz w:val="24"/>
          <w:szCs w:val="24"/>
        </w:rPr>
        <w:t>није у обавези да реализује целокупну вредност Оквирног споразума.</w:t>
      </w:r>
    </w:p>
    <w:p w:rsidR="00EB2AC5" w:rsidRPr="00D905A4" w:rsidRDefault="007076D0" w:rsidP="00EB2AC5">
      <w:pPr>
        <w:rPr>
          <w:rFonts w:eastAsia="Arial Unicode MS" w:cs="Arial"/>
          <w:sz w:val="24"/>
          <w:szCs w:val="24"/>
        </w:rPr>
      </w:pPr>
      <w:r w:rsidRPr="00D905A4">
        <w:rPr>
          <w:rFonts w:eastAsia="Arial Unicode MS" w:cs="Arial"/>
          <w:sz w:val="24"/>
          <w:szCs w:val="24"/>
        </w:rPr>
        <w:t>Стран</w:t>
      </w:r>
      <w:r w:rsidRPr="00D905A4">
        <w:rPr>
          <w:rFonts w:eastAsia="Arial Unicode MS" w:cs="Arial"/>
          <w:sz w:val="24"/>
          <w:szCs w:val="24"/>
          <w:lang w:val="sr-Cyrl-RS"/>
        </w:rPr>
        <w:t xml:space="preserve">е у споразуму </w:t>
      </w:r>
      <w:r w:rsidR="00EB2AC5" w:rsidRPr="00D905A4">
        <w:rPr>
          <w:rFonts w:eastAsia="Arial Unicode MS" w:cs="Arial"/>
          <w:sz w:val="24"/>
          <w:szCs w:val="24"/>
        </w:rPr>
        <w:t>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EB2AC5" w:rsidRPr="00D905A4" w:rsidRDefault="00EB2AC5" w:rsidP="00EB2AC5">
      <w:pPr>
        <w:rPr>
          <w:rFonts w:eastAsia="Arial Unicode MS" w:cs="Arial"/>
          <w:color w:val="00B0F0"/>
          <w:sz w:val="24"/>
          <w:szCs w:val="24"/>
        </w:rPr>
      </w:pPr>
      <w:r w:rsidRPr="00D905A4">
        <w:rPr>
          <w:rFonts w:eastAsia="Arial Unicode MS" w:cs="Arial"/>
          <w:sz w:val="24"/>
          <w:szCs w:val="24"/>
        </w:rPr>
        <w:t>Кон</w:t>
      </w:r>
      <w:r w:rsidR="00336648" w:rsidRPr="00D905A4">
        <w:rPr>
          <w:rFonts w:eastAsia="Arial Unicode MS" w:cs="Arial"/>
          <w:sz w:val="24"/>
          <w:szCs w:val="24"/>
        </w:rPr>
        <w:t>ачна вредност и</w:t>
      </w:r>
      <w:r w:rsidRPr="00D905A4">
        <w:rPr>
          <w:rFonts w:eastAsia="Arial Unicode MS" w:cs="Arial"/>
          <w:sz w:val="24"/>
          <w:szCs w:val="24"/>
        </w:rPr>
        <w:t>зведених радова утврдиће се применом јединичних цена на стварно изведених радова, а по основу издатих Наруџбеница</w:t>
      </w:r>
      <w:r w:rsidR="00336648" w:rsidRPr="00D905A4">
        <w:rPr>
          <w:rFonts w:eastAsia="Arial Unicode MS" w:cs="Arial"/>
          <w:sz w:val="24"/>
          <w:szCs w:val="24"/>
        </w:rPr>
        <w:t>.</w:t>
      </w:r>
    </w:p>
    <w:p w:rsidR="00473508" w:rsidRDefault="00EB2AC5" w:rsidP="00336648">
      <w:pPr>
        <w:rPr>
          <w:rFonts w:eastAsia="Arial Unicode MS" w:cs="Arial"/>
          <w:sz w:val="24"/>
          <w:szCs w:val="24"/>
        </w:rPr>
      </w:pPr>
      <w:r w:rsidRPr="00D905A4">
        <w:rPr>
          <w:rFonts w:eastAsia="Arial Unicode MS" w:cs="Arial"/>
          <w:sz w:val="24"/>
          <w:szCs w:val="24"/>
          <w:lang w:val="sr-Cyrl-CS"/>
        </w:rPr>
        <w:t xml:space="preserve">На цену  из става 1. овог члана обрачунава се припадајући порез на додату вредност у складу са </w:t>
      </w:r>
      <w:r w:rsidRPr="00D905A4">
        <w:rPr>
          <w:rFonts w:eastAsia="Arial Unicode MS" w:cs="Arial"/>
          <w:sz w:val="24"/>
          <w:szCs w:val="24"/>
        </w:rPr>
        <w:t>прописима Републике Србије</w:t>
      </w:r>
      <w:r w:rsidR="00336648" w:rsidRPr="00D905A4">
        <w:rPr>
          <w:rFonts w:eastAsia="Arial Unicode MS" w:cs="Arial"/>
          <w:sz w:val="24"/>
          <w:szCs w:val="24"/>
        </w:rPr>
        <w:t>.</w:t>
      </w:r>
    </w:p>
    <w:p w:rsidR="00473508" w:rsidRPr="00473508" w:rsidRDefault="00473508" w:rsidP="00336648">
      <w:pPr>
        <w:rPr>
          <w:rFonts w:eastAsia="Arial Unicode MS" w:cs="Arial"/>
          <w:sz w:val="24"/>
          <w:szCs w:val="24"/>
        </w:rPr>
      </w:pPr>
    </w:p>
    <w:p w:rsidR="00473508" w:rsidRPr="00D905A4" w:rsidRDefault="00FF50AC" w:rsidP="00473508">
      <w:pPr>
        <w:jc w:val="center"/>
        <w:rPr>
          <w:rFonts w:eastAsia="Arial Unicode MS" w:cs="Arial"/>
          <w:b/>
          <w:sz w:val="24"/>
          <w:szCs w:val="24"/>
          <w:lang w:val="sr-Cyrl-CS"/>
        </w:rPr>
      </w:pPr>
      <w:r w:rsidRPr="00D905A4">
        <w:rPr>
          <w:rFonts w:eastAsia="Arial Unicode MS" w:cs="Arial"/>
          <w:b/>
          <w:sz w:val="24"/>
          <w:szCs w:val="24"/>
          <w:lang w:val="sr-Cyrl-CS"/>
        </w:rPr>
        <w:t>Чла</w:t>
      </w:r>
      <w:r w:rsidR="00AF5B82" w:rsidRPr="00D905A4">
        <w:rPr>
          <w:rFonts w:eastAsia="Arial Unicode MS" w:cs="Arial"/>
          <w:b/>
          <w:sz w:val="24"/>
          <w:szCs w:val="24"/>
          <w:lang w:val="sr-Cyrl-CS"/>
        </w:rPr>
        <w:t>н 3</w:t>
      </w:r>
      <w:r w:rsidR="00EB2AC5" w:rsidRPr="00D905A4">
        <w:rPr>
          <w:rFonts w:eastAsia="Arial Unicode MS" w:cs="Arial"/>
          <w:b/>
          <w:sz w:val="24"/>
          <w:szCs w:val="24"/>
          <w:lang w:val="sr-Cyrl-CS"/>
        </w:rPr>
        <w:t>.</w:t>
      </w:r>
    </w:p>
    <w:p w:rsidR="002060D9" w:rsidRPr="00D905A4" w:rsidRDefault="007C1D05" w:rsidP="002060D9">
      <w:pPr>
        <w:tabs>
          <w:tab w:val="left" w:pos="284"/>
          <w:tab w:val="left" w:pos="330"/>
        </w:tabs>
        <w:rPr>
          <w:rFonts w:eastAsia="Calibri" w:cs="Arial"/>
          <w:color w:val="00B0F0"/>
          <w:sz w:val="24"/>
          <w:szCs w:val="24"/>
        </w:rPr>
      </w:pPr>
      <w:r w:rsidRPr="00D905A4">
        <w:rPr>
          <w:rFonts w:cs="Arial"/>
          <w:sz w:val="24"/>
          <w:szCs w:val="24"/>
        </w:rPr>
        <w:t>Након закључења О</w:t>
      </w:r>
      <w:r w:rsidR="002060D9" w:rsidRPr="00D905A4">
        <w:rPr>
          <w:rFonts w:cs="Arial"/>
          <w:sz w:val="24"/>
          <w:szCs w:val="24"/>
        </w:rPr>
        <w:t>квирног споразума, Наручилац може дозволити промену уговорене цене изражене у динарима само из објективних разлога</w:t>
      </w:r>
      <w:r w:rsidR="00EA3A8E">
        <w:rPr>
          <w:rFonts w:cs="Arial"/>
          <w:sz w:val="24"/>
          <w:szCs w:val="24"/>
          <w:lang w:val="sr-Cyrl-RS"/>
        </w:rPr>
        <w:t xml:space="preserve"> </w:t>
      </w:r>
      <w:r w:rsidR="00EA3A8E" w:rsidRPr="00EA3A8E">
        <w:rPr>
          <w:rFonts w:cs="Arial"/>
          <w:sz w:val="24"/>
          <w:szCs w:val="24"/>
          <w:lang w:val="sr-Cyrl-RS"/>
        </w:rPr>
        <w:t>према члану 115 Закона</w:t>
      </w:r>
      <w:r w:rsidR="002060D9" w:rsidRPr="00D905A4">
        <w:rPr>
          <w:rFonts w:cs="Arial"/>
          <w:sz w:val="24"/>
          <w:szCs w:val="24"/>
        </w:rPr>
        <w:t xml:space="preserve">. Објективан разлог због којег се може дозволити промена цене је </w:t>
      </w:r>
      <w:r w:rsidR="002060D9" w:rsidRPr="00D905A4">
        <w:rPr>
          <w:rFonts w:eastAsia="Calibri" w:cs="Arial"/>
          <w:sz w:val="24"/>
          <w:szCs w:val="24"/>
        </w:rPr>
        <w:t>ако се индекс потрошачких цена повећа за преко 5% према подацима Републичког органа за послове статистике.</w:t>
      </w:r>
    </w:p>
    <w:p w:rsidR="00EB2AC5" w:rsidRPr="00D905A4" w:rsidRDefault="007E312D" w:rsidP="007E312D">
      <w:pPr>
        <w:rPr>
          <w:rFonts w:cs="Arial"/>
          <w:sz w:val="24"/>
          <w:szCs w:val="24"/>
        </w:rPr>
      </w:pPr>
      <w:r w:rsidRPr="00D905A4">
        <w:rPr>
          <w:rFonts w:cs="Arial"/>
          <w:sz w:val="24"/>
          <w:szCs w:val="24"/>
        </w:rPr>
        <w:t>У случају примене корекције цене</w:t>
      </w:r>
      <w:r w:rsidR="007C1D05" w:rsidRPr="00D905A4">
        <w:rPr>
          <w:rFonts w:cs="Arial"/>
          <w:sz w:val="24"/>
          <w:szCs w:val="24"/>
          <w:lang w:val="sr-Cyrl-RS"/>
        </w:rPr>
        <w:t>,</w:t>
      </w:r>
      <w:r w:rsidR="00D41BD5" w:rsidRPr="00D905A4">
        <w:rPr>
          <w:rFonts w:cs="Arial"/>
          <w:sz w:val="24"/>
          <w:szCs w:val="24"/>
        </w:rPr>
        <w:t xml:space="preserve"> </w:t>
      </w:r>
      <w:r w:rsidR="00AA3E4E" w:rsidRPr="00D905A4">
        <w:rPr>
          <w:rFonts w:cs="Arial"/>
          <w:sz w:val="24"/>
          <w:szCs w:val="24"/>
        </w:rPr>
        <w:t>Извођач радова</w:t>
      </w:r>
      <w:r w:rsidRPr="00D905A4">
        <w:rPr>
          <w:rFonts w:cs="Arial"/>
          <w:sz w:val="24"/>
          <w:szCs w:val="24"/>
        </w:rPr>
        <w:t xml:space="preserve">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EA42CE" w:rsidRPr="00D905A4" w:rsidRDefault="00EA42CE" w:rsidP="007E312D">
      <w:pPr>
        <w:rPr>
          <w:rFonts w:eastAsia="Arial Unicode MS" w:cs="Arial"/>
          <w:i/>
          <w:color w:val="00B0F0"/>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УСЛОВИ И НАЧИН ПЛАЋАЊА</w:t>
      </w:r>
    </w:p>
    <w:p w:rsidR="00EB2AC5" w:rsidRPr="00D905A4" w:rsidRDefault="00AF5B82" w:rsidP="00EB2AC5">
      <w:pPr>
        <w:jc w:val="center"/>
        <w:rPr>
          <w:rFonts w:eastAsia="Arial Unicode MS" w:cs="Arial"/>
          <w:b/>
          <w:sz w:val="24"/>
          <w:szCs w:val="24"/>
          <w:lang w:val="sr-Cyrl-CS"/>
        </w:rPr>
      </w:pPr>
      <w:r w:rsidRPr="00D905A4">
        <w:rPr>
          <w:rFonts w:eastAsia="Arial Unicode MS" w:cs="Arial"/>
          <w:b/>
          <w:sz w:val="24"/>
          <w:szCs w:val="24"/>
          <w:lang w:val="sr-Cyrl-CS"/>
        </w:rPr>
        <w:t>Члан 4</w:t>
      </w:r>
      <w:r w:rsidR="00EB2AC5" w:rsidRPr="00D905A4">
        <w:rPr>
          <w:rFonts w:eastAsia="Arial Unicode MS" w:cs="Arial"/>
          <w:b/>
          <w:sz w:val="24"/>
          <w:szCs w:val="24"/>
          <w:lang w:val="sr-Cyrl-CS"/>
        </w:rPr>
        <w:t>.</w:t>
      </w:r>
    </w:p>
    <w:p w:rsidR="00473508" w:rsidRPr="00473508" w:rsidRDefault="00473508" w:rsidP="00473508">
      <w:pPr>
        <w:rPr>
          <w:rFonts w:eastAsia="Arial Unicode MS" w:cs="Arial"/>
          <w:sz w:val="24"/>
          <w:szCs w:val="24"/>
          <w:lang w:val="sr-Cyrl-CS"/>
        </w:rPr>
      </w:pPr>
      <w:r w:rsidRPr="00473508">
        <w:rPr>
          <w:rFonts w:eastAsia="Arial Unicode MS" w:cs="Arial"/>
          <w:sz w:val="24"/>
          <w:szCs w:val="24"/>
        </w:rPr>
        <w:t xml:space="preserve">Цену </w:t>
      </w:r>
      <w:r w:rsidRPr="00473508">
        <w:rPr>
          <w:rFonts w:eastAsia="Arial Unicode MS" w:cs="Arial"/>
          <w:sz w:val="24"/>
          <w:szCs w:val="24"/>
          <w:lang w:val="sr-Cyrl-CS"/>
        </w:rPr>
        <w:t>из члана 2. овог Оквирног споразума, Наручилац ће платити на следећи начин:</w:t>
      </w:r>
    </w:p>
    <w:p w:rsidR="00473508" w:rsidRPr="00473508" w:rsidRDefault="00473508" w:rsidP="00473508">
      <w:pPr>
        <w:rPr>
          <w:rFonts w:eastAsia="Arial Unicode MS" w:cs="Arial"/>
          <w:sz w:val="24"/>
          <w:szCs w:val="24"/>
          <w:lang w:val="sr-Cyrl-CS"/>
        </w:rPr>
      </w:pPr>
    </w:p>
    <w:p w:rsidR="00473508" w:rsidRPr="00473508" w:rsidRDefault="00473508" w:rsidP="00473508">
      <w:pPr>
        <w:pStyle w:val="KDParagraf"/>
        <w:spacing w:before="0"/>
        <w:rPr>
          <w:rFonts w:eastAsia="Calibri" w:cs="Arial"/>
          <w:sz w:val="24"/>
          <w:szCs w:val="24"/>
          <w:lang w:val="sr-Latn-CS"/>
        </w:rPr>
      </w:pPr>
      <w:r w:rsidRPr="00473508">
        <w:rPr>
          <w:rFonts w:eastAsia="Calibri" w:cs="Arial"/>
          <w:sz w:val="24"/>
          <w:szCs w:val="24"/>
          <w:lang w:val="sr-Latn-CS"/>
        </w:rPr>
        <w:t xml:space="preserve">Плаћање </w:t>
      </w:r>
      <w:r w:rsidRPr="00473508">
        <w:rPr>
          <w:rFonts w:eastAsia="Calibri" w:cs="Arial"/>
          <w:sz w:val="24"/>
          <w:szCs w:val="24"/>
        </w:rPr>
        <w:t>рачуна/ситуација</w:t>
      </w:r>
      <w:r w:rsidRPr="00473508">
        <w:rPr>
          <w:rFonts w:eastAsia="Calibri" w:cs="Arial"/>
          <w:sz w:val="24"/>
          <w:szCs w:val="24"/>
          <w:lang w:val="sr-Latn-CS"/>
        </w:rPr>
        <w:t xml:space="preserve"> који су предмет ове јавне набавке Наручила</w:t>
      </w:r>
      <w:r w:rsidRPr="00473508">
        <w:rPr>
          <w:rFonts w:eastAsia="Calibri" w:cs="Arial"/>
          <w:sz w:val="24"/>
          <w:szCs w:val="24"/>
          <w:lang w:val="sr-Cyrl-RS"/>
        </w:rPr>
        <w:t>ц</w:t>
      </w:r>
      <w:r w:rsidRPr="00473508">
        <w:rPr>
          <w:rFonts w:eastAsia="Calibri" w:cs="Arial"/>
          <w:sz w:val="24"/>
          <w:szCs w:val="24"/>
          <w:lang w:val="sr-Latn-CS"/>
        </w:rPr>
        <w:t xml:space="preserve"> ће извршити на текући рачун понуђача, сукцесивно, након извршења сваке појединачне </w:t>
      </w:r>
      <w:r w:rsidRPr="00473508">
        <w:rPr>
          <w:rFonts w:eastAsia="Calibri" w:cs="Arial"/>
          <w:sz w:val="24"/>
          <w:szCs w:val="24"/>
        </w:rPr>
        <w:t>радње</w:t>
      </w:r>
      <w:r w:rsidRPr="00473508">
        <w:rPr>
          <w:rFonts w:eastAsia="Calibri" w:cs="Arial"/>
          <w:sz w:val="24"/>
          <w:szCs w:val="24"/>
          <w:lang w:val="sr-Latn-CS"/>
        </w:rPr>
        <w:t xml:space="preserve"> и потписивања Записника о пријему</w:t>
      </w:r>
      <w:r w:rsidRPr="00473508">
        <w:rPr>
          <w:rFonts w:eastAsia="Calibri" w:cs="Arial"/>
          <w:sz w:val="24"/>
          <w:szCs w:val="24"/>
          <w:lang w:val="sr-Cyrl-RS"/>
        </w:rPr>
        <w:t xml:space="preserve"> изведених</w:t>
      </w:r>
      <w:r w:rsidRPr="00473508">
        <w:rPr>
          <w:rFonts w:eastAsia="Calibri" w:cs="Arial"/>
          <w:sz w:val="24"/>
          <w:szCs w:val="24"/>
          <w:lang w:val="sr-Latn-CS"/>
        </w:rPr>
        <w:t xml:space="preserve"> </w:t>
      </w:r>
      <w:r w:rsidRPr="00473508">
        <w:rPr>
          <w:rFonts w:eastAsia="Calibri" w:cs="Arial"/>
          <w:sz w:val="24"/>
          <w:szCs w:val="24"/>
        </w:rPr>
        <w:t>радова</w:t>
      </w:r>
      <w:r w:rsidRPr="00473508">
        <w:rPr>
          <w:rFonts w:eastAsia="Calibri" w:cs="Arial"/>
          <w:sz w:val="24"/>
          <w:szCs w:val="24"/>
          <w:lang w:val="sr-Latn-CS"/>
        </w:rPr>
        <w:t xml:space="preserve"> од стране овлашћених представника Наручиоца и </w:t>
      </w:r>
      <w:r w:rsidRPr="00473508">
        <w:rPr>
          <w:rFonts w:eastAsia="Calibri" w:cs="Arial"/>
          <w:sz w:val="24"/>
          <w:szCs w:val="24"/>
        </w:rPr>
        <w:t>Извођача радова</w:t>
      </w:r>
      <w:r w:rsidRPr="00473508">
        <w:rPr>
          <w:rFonts w:eastAsia="Calibri" w:cs="Arial"/>
          <w:sz w:val="24"/>
          <w:szCs w:val="24"/>
          <w:lang w:val="sr-Latn-CS"/>
        </w:rPr>
        <w:t xml:space="preserve"> без примедби, у року до 45</w:t>
      </w:r>
      <w:r w:rsidRPr="00473508">
        <w:rPr>
          <w:rFonts w:eastAsia="Calibri" w:cs="Arial"/>
          <w:sz w:val="24"/>
          <w:szCs w:val="24"/>
        </w:rPr>
        <w:t xml:space="preserve"> (словима: четрдесетпет)</w:t>
      </w:r>
      <w:r w:rsidRPr="00473508">
        <w:rPr>
          <w:rFonts w:eastAsia="Calibri" w:cs="Arial"/>
          <w:sz w:val="24"/>
          <w:szCs w:val="24"/>
          <w:lang w:val="sr-Latn-CS"/>
        </w:rPr>
        <w:t xml:space="preserve"> дана од дана пријема исправног рачуна</w:t>
      </w:r>
      <w:r w:rsidRPr="00473508">
        <w:rPr>
          <w:rFonts w:eastAsia="Calibri" w:cs="Arial"/>
          <w:sz w:val="24"/>
          <w:szCs w:val="24"/>
        </w:rPr>
        <w:t>/ситуације</w:t>
      </w:r>
      <w:r w:rsidRPr="00473508">
        <w:rPr>
          <w:rFonts w:eastAsia="Calibri" w:cs="Arial"/>
          <w:sz w:val="24"/>
          <w:szCs w:val="24"/>
          <w:lang w:val="sr-Latn-CS"/>
        </w:rPr>
        <w:t xml:space="preserve">. </w:t>
      </w:r>
    </w:p>
    <w:p w:rsidR="00473508" w:rsidRPr="00473508" w:rsidRDefault="00473508" w:rsidP="00473508">
      <w:pPr>
        <w:pStyle w:val="KDParagraf"/>
        <w:spacing w:before="0"/>
        <w:rPr>
          <w:rFonts w:eastAsia="Calibri" w:cs="Arial"/>
          <w:i/>
          <w:sz w:val="24"/>
          <w:szCs w:val="24"/>
        </w:rPr>
      </w:pPr>
    </w:p>
    <w:p w:rsidR="00473508" w:rsidRPr="00473508" w:rsidRDefault="00473508" w:rsidP="00473508">
      <w:pPr>
        <w:pStyle w:val="KDParagraf"/>
        <w:spacing w:before="0"/>
        <w:rPr>
          <w:rFonts w:eastAsia="Calibri" w:cs="Arial"/>
          <w:sz w:val="24"/>
          <w:szCs w:val="24"/>
          <w:lang w:val="sr-Latn-CS"/>
        </w:rPr>
      </w:pPr>
      <w:r w:rsidRPr="00473508">
        <w:rPr>
          <w:rFonts w:eastAsia="Calibri" w:cs="Arial"/>
          <w:sz w:val="24"/>
          <w:szCs w:val="24"/>
          <w:lang w:val="sr-Latn-CS"/>
        </w:rPr>
        <w:t xml:space="preserve">Обрачун извршених </w:t>
      </w:r>
      <w:r w:rsidRPr="00473508">
        <w:rPr>
          <w:rFonts w:eastAsia="Calibri" w:cs="Arial"/>
          <w:sz w:val="24"/>
          <w:szCs w:val="24"/>
        </w:rPr>
        <w:t>радова</w:t>
      </w:r>
      <w:r w:rsidRPr="00473508">
        <w:rPr>
          <w:rFonts w:eastAsia="Calibri" w:cs="Arial"/>
          <w:sz w:val="24"/>
          <w:szCs w:val="24"/>
          <w:lang w:val="sr-Latn-CS"/>
        </w:rPr>
        <w:t xml:space="preserve">, вршиће се према јединичним ценама из Обрасца структуре цене </w:t>
      </w:r>
      <w:r w:rsidRPr="00473508">
        <w:rPr>
          <w:rFonts w:eastAsia="Calibri" w:cs="Arial"/>
          <w:sz w:val="24"/>
          <w:szCs w:val="24"/>
        </w:rPr>
        <w:t>оквирног споразума</w:t>
      </w:r>
      <w:r w:rsidRPr="00473508">
        <w:rPr>
          <w:rFonts w:eastAsia="Calibri" w:cs="Arial"/>
          <w:sz w:val="24"/>
          <w:szCs w:val="24"/>
          <w:lang w:val="sr-Cyrl-RS"/>
        </w:rPr>
        <w:t xml:space="preserve"> </w:t>
      </w:r>
      <w:r w:rsidRPr="00473508">
        <w:rPr>
          <w:rFonts w:eastAsia="Calibri" w:cs="Arial"/>
          <w:sz w:val="24"/>
          <w:szCs w:val="24"/>
        </w:rPr>
        <w:t>и</w:t>
      </w:r>
      <w:r w:rsidRPr="00473508">
        <w:rPr>
          <w:rFonts w:eastAsia="Calibri" w:cs="Arial"/>
          <w:sz w:val="24"/>
          <w:szCs w:val="24"/>
          <w:lang w:val="sr-Latn-CS"/>
        </w:rPr>
        <w:t xml:space="preserve"> количинама дефинисаним у конкретној наруџбеници.</w:t>
      </w:r>
    </w:p>
    <w:p w:rsidR="00473508" w:rsidRPr="00473508" w:rsidRDefault="00473508" w:rsidP="00473508">
      <w:pPr>
        <w:pStyle w:val="KDParagraf"/>
        <w:spacing w:before="0"/>
        <w:rPr>
          <w:rFonts w:eastAsia="Calibri" w:cs="Arial"/>
          <w:sz w:val="24"/>
          <w:szCs w:val="24"/>
          <w:lang w:val="sr-Latn-CS"/>
        </w:rPr>
      </w:pPr>
    </w:p>
    <w:p w:rsidR="00473508" w:rsidRPr="00473508" w:rsidRDefault="00473508" w:rsidP="00473508">
      <w:pPr>
        <w:pStyle w:val="KDParagraf"/>
        <w:spacing w:before="0"/>
        <w:rPr>
          <w:rFonts w:eastAsia="Calibri" w:cs="Arial"/>
          <w:sz w:val="24"/>
          <w:szCs w:val="24"/>
          <w:lang w:val="sr-Latn-CS"/>
        </w:rPr>
      </w:pPr>
      <w:r w:rsidRPr="00473508">
        <w:rPr>
          <w:rFonts w:eastAsia="Calibri" w:cs="Arial"/>
          <w:sz w:val="24"/>
          <w:szCs w:val="24"/>
          <w:lang w:val="sr-Latn-CS"/>
        </w:rPr>
        <w:t xml:space="preserve">Обрачун </w:t>
      </w:r>
      <w:r w:rsidRPr="00473508">
        <w:rPr>
          <w:rFonts w:eastAsia="Calibri" w:cs="Arial"/>
          <w:sz w:val="24"/>
          <w:szCs w:val="24"/>
        </w:rPr>
        <w:t>изведених радова</w:t>
      </w:r>
      <w:r w:rsidRPr="00473508">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473508" w:rsidRPr="00473508" w:rsidRDefault="00473508" w:rsidP="00473508">
      <w:pPr>
        <w:pStyle w:val="KDParagraf"/>
        <w:spacing w:before="0"/>
        <w:rPr>
          <w:rFonts w:eastAsia="Calibri" w:cs="Arial"/>
          <w:sz w:val="24"/>
          <w:szCs w:val="24"/>
          <w:lang w:val="sr-Latn-CS"/>
        </w:rPr>
      </w:pPr>
      <w:r w:rsidRPr="00473508">
        <w:rPr>
          <w:rFonts w:eastAsia="Calibri" w:cs="Arial"/>
          <w:sz w:val="24"/>
          <w:szCs w:val="24"/>
          <w:lang w:val="sr-Latn-CS"/>
        </w:rPr>
        <w:t>Износ на рачуну мора бити идентичан са износом на наруџбеници.</w:t>
      </w:r>
    </w:p>
    <w:p w:rsidR="00473508" w:rsidRDefault="00473508" w:rsidP="00473508">
      <w:pPr>
        <w:pStyle w:val="KDParagraf"/>
        <w:spacing w:before="0"/>
        <w:rPr>
          <w:rFonts w:eastAsia="Calibri" w:cs="Arial"/>
          <w:sz w:val="24"/>
          <w:szCs w:val="24"/>
          <w:lang w:val="sr-Cyrl-RS"/>
        </w:rPr>
      </w:pPr>
      <w:r w:rsidRPr="00473508">
        <w:rPr>
          <w:rFonts w:eastAsia="Calibri" w:cs="Arial"/>
          <w:sz w:val="24"/>
          <w:szCs w:val="24"/>
          <w:lang w:val="sr-Latn-CS"/>
        </w:rPr>
        <w:t>Уколико на основу једне наруџбенице понуђач изда више рачуна, збир њихових износа мора да буде идентичан са износом на наруџбеници.</w:t>
      </w:r>
      <w:r w:rsidR="00EA3A8E" w:rsidRPr="00EA3A8E">
        <w:rPr>
          <w:rFonts w:eastAsia="Calibri" w:cs="Arial"/>
          <w:sz w:val="24"/>
          <w:szCs w:val="24"/>
          <w:lang w:val="sr-Cyrl-RS"/>
        </w:rPr>
        <w:t xml:space="preserve"> Копија нануџбенице је прилог рачуну.</w:t>
      </w:r>
    </w:p>
    <w:p w:rsidR="00EA3A8E" w:rsidRPr="00EA3A8E" w:rsidRDefault="00EA3A8E" w:rsidP="00473508">
      <w:pPr>
        <w:pStyle w:val="KDParagraf"/>
        <w:spacing w:before="0"/>
        <w:rPr>
          <w:rFonts w:eastAsia="Calibri" w:cs="Arial"/>
          <w:sz w:val="24"/>
          <w:szCs w:val="24"/>
          <w:lang w:val="sr-Cyrl-RS"/>
        </w:rPr>
      </w:pPr>
    </w:p>
    <w:p w:rsidR="00473508" w:rsidRPr="00473508" w:rsidRDefault="00473508" w:rsidP="00473508">
      <w:pPr>
        <w:pStyle w:val="KDParagraf"/>
        <w:spacing w:before="0"/>
        <w:rPr>
          <w:rFonts w:eastAsia="Calibri" w:cs="Arial"/>
          <w:sz w:val="24"/>
          <w:szCs w:val="24"/>
          <w:lang w:val="sr-Cyrl-CS"/>
        </w:rPr>
      </w:pPr>
      <w:r w:rsidRPr="00473508">
        <w:rPr>
          <w:rFonts w:eastAsia="Calibri" w:cs="Arial"/>
          <w:sz w:val="24"/>
          <w:szCs w:val="24"/>
        </w:rPr>
        <w:t>Сва п</w:t>
      </w:r>
      <w:r w:rsidRPr="00473508">
        <w:rPr>
          <w:rFonts w:eastAsia="Calibri" w:cs="Arial"/>
          <w:sz w:val="24"/>
          <w:szCs w:val="24"/>
          <w:lang w:val="sr-Cyrl-CS"/>
        </w:rPr>
        <w:t>лаћањ</w:t>
      </w:r>
      <w:r w:rsidRPr="00473508">
        <w:rPr>
          <w:rFonts w:eastAsia="Calibri" w:cs="Arial"/>
          <w:sz w:val="24"/>
          <w:szCs w:val="24"/>
        </w:rPr>
        <w:t>а</w:t>
      </w:r>
      <w:r w:rsidRPr="00473508">
        <w:rPr>
          <w:rFonts w:eastAsia="Calibri" w:cs="Arial"/>
          <w:sz w:val="24"/>
          <w:szCs w:val="24"/>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473508" w:rsidRPr="00473508" w:rsidRDefault="00473508" w:rsidP="00473508">
      <w:pPr>
        <w:pStyle w:val="KDParagraf"/>
        <w:spacing w:before="0"/>
        <w:rPr>
          <w:rFonts w:eastAsia="Calibri" w:cs="Arial"/>
          <w:sz w:val="24"/>
          <w:szCs w:val="24"/>
        </w:rPr>
      </w:pPr>
      <w:r w:rsidRPr="00473508">
        <w:rPr>
          <w:rFonts w:eastAsia="Calibri" w:cs="Arial"/>
          <w:sz w:val="24"/>
          <w:szCs w:val="24"/>
        </w:rPr>
        <w:t>У ситуацији/рачуну, за изведене радове, невести ознаку делатности прописане Уредбом о класификацији делатности из области грађевинарства .</w:t>
      </w:r>
    </w:p>
    <w:p w:rsidR="00473508" w:rsidRPr="00473508" w:rsidRDefault="00473508" w:rsidP="00473508">
      <w:pPr>
        <w:pStyle w:val="KDParagraf"/>
        <w:spacing w:before="0"/>
        <w:rPr>
          <w:rFonts w:eastAsia="Calibri" w:cs="Arial"/>
          <w:sz w:val="24"/>
          <w:szCs w:val="24"/>
          <w:lang w:val="sr-Cyrl-CS"/>
        </w:rPr>
      </w:pPr>
      <w:r w:rsidRPr="00473508">
        <w:rPr>
          <w:rFonts w:eastAsia="Calibri" w:cs="Arial"/>
          <w:sz w:val="24"/>
          <w:szCs w:val="24"/>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473508">
        <w:rPr>
          <w:rFonts w:eastAsia="Calibri" w:cs="Arial"/>
          <w:sz w:val="24"/>
          <w:szCs w:val="24"/>
        </w:rPr>
        <w:t>И</w:t>
      </w:r>
      <w:r w:rsidRPr="00473508">
        <w:rPr>
          <w:rFonts w:eastAsia="Calibri" w:cs="Arial"/>
          <w:sz w:val="24"/>
          <w:szCs w:val="24"/>
          <w:lang w:val="sr-Cyrl-CS"/>
        </w:rPr>
        <w:t>звођача радова и надзорног органа, у складу са Законом о планирању и изградњи.</w:t>
      </w:r>
    </w:p>
    <w:p w:rsidR="00473508" w:rsidRPr="00473508" w:rsidRDefault="00473508" w:rsidP="00473508">
      <w:pPr>
        <w:pStyle w:val="KDParagraf"/>
        <w:spacing w:before="0"/>
        <w:rPr>
          <w:rFonts w:eastAsia="Calibri" w:cs="Arial"/>
          <w:sz w:val="24"/>
          <w:szCs w:val="24"/>
          <w:lang w:val="sr-Cyrl-CS"/>
        </w:rPr>
      </w:pPr>
      <w:r w:rsidRPr="00473508">
        <w:rPr>
          <w:rFonts w:eastAsia="Calibri" w:cs="Arial"/>
          <w:sz w:val="24"/>
          <w:szCs w:val="24"/>
          <w:lang w:val="sr-Cyrl-CS"/>
        </w:rPr>
        <w:t>Уз ситуацију/рачун, Извођач радова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473508" w:rsidRPr="00473508" w:rsidRDefault="00473508" w:rsidP="00473508">
      <w:pPr>
        <w:pStyle w:val="KDParagraf"/>
        <w:spacing w:before="0"/>
        <w:rPr>
          <w:rFonts w:eastAsia="Calibri" w:cs="Arial"/>
          <w:sz w:val="24"/>
          <w:szCs w:val="24"/>
          <w:lang w:val="sr-Cyrl-CS"/>
        </w:rPr>
      </w:pPr>
      <w:r w:rsidRPr="00473508">
        <w:rPr>
          <w:rFonts w:eastAsia="Calibri" w:cs="Arial"/>
          <w:sz w:val="24"/>
          <w:szCs w:val="24"/>
          <w:lang w:val="sr-Cyrl-CS"/>
        </w:rPr>
        <w:t>Плаћање ће се вршити у динарима</w:t>
      </w:r>
      <w:r w:rsidRPr="00473508">
        <w:rPr>
          <w:rFonts w:eastAsia="Calibri" w:cs="Arial"/>
          <w:sz w:val="24"/>
          <w:szCs w:val="24"/>
        </w:rPr>
        <w:t>.</w:t>
      </w:r>
    </w:p>
    <w:p w:rsidR="00473508" w:rsidRPr="00473508" w:rsidRDefault="00473508" w:rsidP="00473508">
      <w:pPr>
        <w:pStyle w:val="KDParagraf"/>
        <w:spacing w:before="0"/>
        <w:rPr>
          <w:rFonts w:eastAsia="Calibri" w:cs="Arial"/>
          <w:sz w:val="24"/>
          <w:szCs w:val="24"/>
        </w:rPr>
      </w:pPr>
      <w:r w:rsidRPr="00473508">
        <w:rPr>
          <w:rFonts w:eastAsia="Calibri" w:cs="Arial"/>
          <w:sz w:val="24"/>
          <w:szCs w:val="24"/>
        </w:rPr>
        <w:t>Уз сваки рачун се доставља, Потписане и оверене ситуације/рачуна и Записник о успешно извршеном пријему изведених радова</w:t>
      </w:r>
      <w:r w:rsidRPr="00473508">
        <w:rPr>
          <w:rFonts w:eastAsia="Calibri" w:cs="Arial"/>
          <w:sz w:val="24"/>
          <w:szCs w:val="24"/>
          <w:lang w:val="sr-Cyrl-CS"/>
        </w:rPr>
        <w:t>, копију наруџбенице</w:t>
      </w:r>
      <w:r w:rsidRPr="00473508">
        <w:rPr>
          <w:rFonts w:eastAsia="Calibri" w:cs="Arial"/>
          <w:sz w:val="24"/>
          <w:szCs w:val="24"/>
        </w:rPr>
        <w:t>. У случају да је Надзорни орган издао Сагласност о продужењу рока– налог за рад, и Сагласност је потребно доставити уз рачун.</w:t>
      </w:r>
    </w:p>
    <w:p w:rsidR="00473508" w:rsidRPr="00473508" w:rsidRDefault="00473508" w:rsidP="00473508">
      <w:pPr>
        <w:pStyle w:val="KDParagraf"/>
        <w:spacing w:before="0"/>
        <w:rPr>
          <w:rFonts w:eastAsia="Calibri" w:cs="Arial"/>
          <w:sz w:val="24"/>
          <w:szCs w:val="24"/>
        </w:rPr>
      </w:pPr>
      <w:r w:rsidRPr="00473508">
        <w:rPr>
          <w:rFonts w:eastAsia="Calibri" w:cs="Arial"/>
          <w:sz w:val="24"/>
          <w:szCs w:val="24"/>
          <w:lang w:val="sr-Cyrl-BA"/>
        </w:rPr>
        <w:t>Извођач радова</w:t>
      </w:r>
      <w:r w:rsidRPr="00473508">
        <w:rPr>
          <w:rFonts w:eastAsia="Calibri" w:cs="Arial"/>
          <w:sz w:val="24"/>
          <w:szCs w:val="24"/>
        </w:rPr>
        <w:t xml:space="preserve"> је обавезан да достави Грађевинску књигу којa је оверенa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рачун/ситуацију. </w:t>
      </w:r>
    </w:p>
    <w:p w:rsidR="00473508" w:rsidRPr="00473508" w:rsidRDefault="00473508" w:rsidP="00473508">
      <w:pPr>
        <w:rPr>
          <w:rFonts w:eastAsia="Calibri" w:cs="Arial"/>
          <w:sz w:val="24"/>
          <w:szCs w:val="24"/>
        </w:rPr>
      </w:pPr>
      <w:r w:rsidRPr="00473508">
        <w:rPr>
          <w:rFonts w:eastAsia="Calibri" w:cs="Arial"/>
          <w:sz w:val="24"/>
          <w:szCs w:val="24"/>
        </w:rPr>
        <w:t xml:space="preserve">Рачун се </w:t>
      </w:r>
      <w:r w:rsidRPr="00473508">
        <w:rPr>
          <w:rFonts w:eastAsia="Calibri" w:cs="Arial"/>
          <w:sz w:val="24"/>
          <w:szCs w:val="24"/>
          <w:lang w:val="sr-Latn-CS"/>
        </w:rPr>
        <w:t xml:space="preserve"> доставља на </w:t>
      </w:r>
      <w:r w:rsidR="004D3C6D" w:rsidRPr="004D3C6D">
        <w:rPr>
          <w:rFonts w:eastAsia="Calibri" w:cs="Arial"/>
          <w:sz w:val="24"/>
          <w:szCs w:val="24"/>
          <w:lang w:val="sr-Latn-CS"/>
        </w:rPr>
        <w:t>адресу</w:t>
      </w:r>
      <w:r w:rsidR="004D3C6D" w:rsidRPr="004D3C6D">
        <w:rPr>
          <w:rFonts w:eastAsia="Calibri" w:cs="Arial"/>
          <w:sz w:val="24"/>
          <w:szCs w:val="24"/>
        </w:rPr>
        <w:t xml:space="preserve"> </w:t>
      </w:r>
      <w:r w:rsidR="004D3C6D" w:rsidRPr="004D3C6D">
        <w:rPr>
          <w:rFonts w:eastAsia="Calibri" w:cs="Arial"/>
          <w:sz w:val="24"/>
          <w:szCs w:val="24"/>
          <w:lang w:val="sr-Cyrl-RS"/>
        </w:rPr>
        <w:t>одговарајућег одсека Техничког центра</w:t>
      </w:r>
      <w:r w:rsidR="001A53FE">
        <w:rPr>
          <w:rFonts w:eastAsia="Calibri" w:cs="Arial"/>
          <w:sz w:val="24"/>
          <w:szCs w:val="24"/>
          <w:lang w:val="sr-Cyrl-RS"/>
        </w:rPr>
        <w:t xml:space="preserve">, </w:t>
      </w:r>
      <w:r w:rsidRPr="00473508">
        <w:rPr>
          <w:rFonts w:eastAsia="Calibri" w:cs="Arial"/>
          <w:sz w:val="24"/>
          <w:szCs w:val="24"/>
          <w:lang w:val="sr-Latn-CS"/>
        </w:rPr>
        <w:t xml:space="preserve">у коме обавезно наводи број оквирног споразума и број наруџбенице по коме </w:t>
      </w:r>
      <w:r w:rsidRPr="00473508">
        <w:rPr>
          <w:rFonts w:eastAsia="Calibri" w:cs="Arial"/>
          <w:sz w:val="24"/>
          <w:szCs w:val="24"/>
        </w:rPr>
        <w:t>су</w:t>
      </w:r>
      <w:r w:rsidRPr="00473508">
        <w:rPr>
          <w:rFonts w:eastAsia="Calibri" w:cs="Arial"/>
          <w:sz w:val="24"/>
          <w:szCs w:val="24"/>
          <w:lang w:val="sr-Latn-CS"/>
        </w:rPr>
        <w:t xml:space="preserve"> изв</w:t>
      </w:r>
      <w:r w:rsidRPr="00473508">
        <w:rPr>
          <w:rFonts w:eastAsia="Calibri" w:cs="Arial"/>
          <w:sz w:val="24"/>
          <w:szCs w:val="24"/>
        </w:rPr>
        <w:t>едени радови.</w:t>
      </w:r>
    </w:p>
    <w:p w:rsidR="00473508" w:rsidRPr="00473508" w:rsidRDefault="00473508" w:rsidP="00473508">
      <w:pPr>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НАЧИН ИЗДАВАЊА НАРУЏБЕНИЦА</w:t>
      </w:r>
    </w:p>
    <w:p w:rsidR="00EB2AC5" w:rsidRPr="00D905A4" w:rsidRDefault="00AF5B82" w:rsidP="00EB2AC5">
      <w:pPr>
        <w:jc w:val="center"/>
        <w:rPr>
          <w:rFonts w:eastAsia="Arial Unicode MS" w:cs="Arial"/>
          <w:b/>
          <w:sz w:val="24"/>
          <w:szCs w:val="24"/>
          <w:lang w:val="sr-Cyrl-CS"/>
        </w:rPr>
      </w:pPr>
      <w:r w:rsidRPr="00D905A4">
        <w:rPr>
          <w:rFonts w:eastAsia="Arial Unicode MS" w:cs="Arial"/>
          <w:b/>
          <w:sz w:val="24"/>
          <w:szCs w:val="24"/>
          <w:lang w:val="sr-Cyrl-CS"/>
        </w:rPr>
        <w:t>Члан 5</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Након закључења Оквирног споразума, када настане потреба Наручиоца за предметом </w:t>
      </w:r>
      <w:r w:rsidR="00D41BD5" w:rsidRPr="00D905A4">
        <w:rPr>
          <w:rFonts w:eastAsia="Arial Unicode MS" w:cs="Arial"/>
          <w:sz w:val="24"/>
          <w:szCs w:val="24"/>
          <w:lang w:val="sr-Cyrl-CS"/>
        </w:rPr>
        <w:t>Оквирног споразума</w:t>
      </w:r>
      <w:r w:rsidRPr="00D905A4">
        <w:rPr>
          <w:rFonts w:eastAsia="Arial Unicode MS" w:cs="Arial"/>
          <w:sz w:val="24"/>
          <w:szCs w:val="24"/>
          <w:lang w:val="sr-Cyrl-CS"/>
        </w:rPr>
        <w:t xml:space="preserve">, </w:t>
      </w:r>
      <w:r w:rsidR="00D60931" w:rsidRPr="00D905A4">
        <w:rPr>
          <w:rFonts w:eastAsia="Arial Unicode MS" w:cs="Arial"/>
          <w:sz w:val="24"/>
          <w:szCs w:val="24"/>
          <w:lang w:val="sr-Cyrl-CS"/>
        </w:rPr>
        <w:t>Наручилац</w:t>
      </w:r>
      <w:r w:rsidRPr="00D905A4">
        <w:rPr>
          <w:rFonts w:eastAsia="Arial Unicode MS" w:cs="Arial"/>
          <w:sz w:val="24"/>
          <w:szCs w:val="24"/>
          <w:lang w:val="sr-Cyrl-CS"/>
        </w:rPr>
        <w:t xml:space="preserve"> ће упутити Извођачу радова (поштом,</w:t>
      </w:r>
      <w:r w:rsidR="00D41BD5" w:rsidRPr="00D905A4">
        <w:rPr>
          <w:rFonts w:eastAsia="Arial Unicode MS" w:cs="Arial"/>
          <w:sz w:val="24"/>
          <w:szCs w:val="24"/>
          <w:lang w:val="sr-Cyrl-CS"/>
        </w:rPr>
        <w:t xml:space="preserve"> </w:t>
      </w:r>
      <w:r w:rsidRPr="00D905A4">
        <w:rPr>
          <w:rFonts w:eastAsia="Arial Unicode MS" w:cs="Arial"/>
          <w:sz w:val="24"/>
          <w:szCs w:val="24"/>
          <w:lang w:val="sr-Cyrl-CS"/>
        </w:rPr>
        <w:t>мејлом</w:t>
      </w:r>
      <w:r w:rsidR="006058C0" w:rsidRPr="00D905A4">
        <w:rPr>
          <w:rFonts w:eastAsia="Arial Unicode MS" w:cs="Arial"/>
          <w:sz w:val="24"/>
          <w:szCs w:val="24"/>
          <w:lang w:val="sr-Cyrl-CS"/>
        </w:rPr>
        <w:t>, лично</w:t>
      </w:r>
      <w:r w:rsidRPr="00D905A4">
        <w:rPr>
          <w:rFonts w:eastAsia="Arial Unicode MS" w:cs="Arial"/>
          <w:sz w:val="24"/>
          <w:szCs w:val="24"/>
          <w:lang w:val="sr-Cyrl-CS"/>
        </w:rPr>
        <w:t>) Наруџбеницу која садржи опис радова, количину, јединичне цене, место извође</w:t>
      </w:r>
      <w:r w:rsidR="00D41BD5" w:rsidRPr="00D905A4">
        <w:rPr>
          <w:rFonts w:eastAsia="Arial Unicode MS" w:cs="Arial"/>
          <w:sz w:val="24"/>
          <w:szCs w:val="24"/>
          <w:lang w:val="sr-Cyrl-CS"/>
        </w:rPr>
        <w:t xml:space="preserve">ња радова, рок извођења радова </w:t>
      </w:r>
      <w:r w:rsidRPr="00D905A4">
        <w:rPr>
          <w:rFonts w:eastAsia="Arial Unicode MS" w:cs="Arial"/>
          <w:sz w:val="24"/>
          <w:szCs w:val="24"/>
          <w:lang w:val="sr-Cyrl-CS"/>
        </w:rPr>
        <w:t>и друге услове, у складу са условима д</w:t>
      </w:r>
      <w:r w:rsidR="00D84AAB" w:rsidRPr="00D905A4">
        <w:rPr>
          <w:rFonts w:eastAsia="Arial Unicode MS" w:cs="Arial"/>
          <w:sz w:val="24"/>
          <w:szCs w:val="24"/>
          <w:lang w:val="sr-Cyrl-CS"/>
        </w:rPr>
        <w:t>ефинисаним Оквирним споразумом.</w:t>
      </w:r>
    </w:p>
    <w:p w:rsidR="00EB2AC5" w:rsidRPr="00D905A4" w:rsidRDefault="00EB2AC5" w:rsidP="00EB2AC5">
      <w:pPr>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СРЕДСТВА ОБЕЗБЕЂЕЊА</w:t>
      </w:r>
    </w:p>
    <w:p w:rsidR="00EB2AC5" w:rsidRPr="00D905A4" w:rsidRDefault="00AF5B82" w:rsidP="00EB2AC5">
      <w:pPr>
        <w:jc w:val="center"/>
        <w:rPr>
          <w:rFonts w:eastAsia="Arial Unicode MS" w:cs="Arial"/>
          <w:b/>
          <w:sz w:val="24"/>
          <w:szCs w:val="24"/>
          <w:lang w:val="sr-Cyrl-CS"/>
        </w:rPr>
      </w:pPr>
      <w:r w:rsidRPr="00D905A4">
        <w:rPr>
          <w:rFonts w:eastAsia="Arial Unicode MS" w:cs="Arial"/>
          <w:b/>
          <w:sz w:val="24"/>
          <w:szCs w:val="24"/>
          <w:lang w:val="sr-Cyrl-CS"/>
        </w:rPr>
        <w:t>Члан 6</w:t>
      </w:r>
      <w:r w:rsidR="00EB2AC5" w:rsidRPr="00D905A4">
        <w:rPr>
          <w:rFonts w:eastAsia="Arial Unicode MS" w:cs="Arial"/>
          <w:b/>
          <w:sz w:val="24"/>
          <w:szCs w:val="24"/>
          <w:lang w:val="sr-Cyrl-CS"/>
        </w:rPr>
        <w:t>.</w:t>
      </w:r>
    </w:p>
    <w:p w:rsidR="00703778" w:rsidRPr="00D905A4" w:rsidRDefault="00703778" w:rsidP="00703778">
      <w:pPr>
        <w:rPr>
          <w:rFonts w:eastAsia="Arial Unicode MS" w:cs="Arial"/>
          <w:b/>
          <w:sz w:val="24"/>
          <w:szCs w:val="24"/>
        </w:rPr>
      </w:pPr>
      <w:r w:rsidRPr="00D905A4">
        <w:rPr>
          <w:rFonts w:eastAsia="Arial Unicode MS" w:cs="Arial"/>
          <w:b/>
          <w:sz w:val="24"/>
          <w:szCs w:val="24"/>
        </w:rPr>
        <w:t xml:space="preserve">Банкарска гаранција за добро извршење посла </w:t>
      </w:r>
    </w:p>
    <w:p w:rsidR="00703778" w:rsidRPr="00D905A4" w:rsidRDefault="00703778" w:rsidP="00703778">
      <w:pPr>
        <w:rPr>
          <w:rFonts w:eastAsia="Arial Unicode MS" w:cs="Arial"/>
          <w:sz w:val="24"/>
          <w:szCs w:val="24"/>
        </w:rPr>
      </w:pPr>
      <w:r w:rsidRPr="00D905A4">
        <w:rPr>
          <w:rFonts w:eastAsia="Arial Unicode MS" w:cs="Arial"/>
          <w:sz w:val="24"/>
          <w:szCs w:val="24"/>
        </w:rPr>
        <w:t>Извођач је</w:t>
      </w:r>
      <w:r w:rsidR="007076D0" w:rsidRPr="00D905A4">
        <w:rPr>
          <w:rFonts w:eastAsia="Arial Unicode MS" w:cs="Arial"/>
          <w:sz w:val="24"/>
          <w:szCs w:val="24"/>
        </w:rPr>
        <w:t xml:space="preserve"> дужан да у тренутку закључења О</w:t>
      </w:r>
      <w:r w:rsidRPr="00D905A4">
        <w:rPr>
          <w:rFonts w:eastAsia="Arial Unicode MS" w:cs="Arial"/>
          <w:sz w:val="24"/>
          <w:szCs w:val="24"/>
        </w:rPr>
        <w:t>квирног споразума а најкасније у року од 10 (словима: десет) дана од дана обостраног потпис</w:t>
      </w:r>
      <w:r w:rsidR="00D41BD5" w:rsidRPr="00D905A4">
        <w:rPr>
          <w:rFonts w:eastAsia="Arial Unicode MS" w:cs="Arial"/>
          <w:sz w:val="24"/>
          <w:szCs w:val="24"/>
        </w:rPr>
        <w:t>ивања О</w:t>
      </w:r>
      <w:r w:rsidRPr="00D905A4">
        <w:rPr>
          <w:rFonts w:eastAsia="Arial Unicode MS" w:cs="Arial"/>
          <w:sz w:val="24"/>
          <w:szCs w:val="24"/>
        </w:rPr>
        <w:t>квирног споразума од стране законских заступника страна</w:t>
      </w:r>
      <w:r w:rsidR="00EB01D5" w:rsidRPr="00D905A4">
        <w:rPr>
          <w:rFonts w:eastAsia="Arial Unicode MS" w:cs="Arial"/>
          <w:sz w:val="24"/>
          <w:szCs w:val="24"/>
          <w:lang w:val="sr-Cyrl-RS"/>
        </w:rPr>
        <w:t xml:space="preserve"> у Оквирном споразуму</w:t>
      </w:r>
      <w:r w:rsidRPr="00D905A4">
        <w:rPr>
          <w:rFonts w:eastAsia="Arial Unicode MS" w:cs="Arial"/>
          <w:sz w:val="24"/>
          <w:szCs w:val="24"/>
        </w:rPr>
        <w:t xml:space="preserve">, 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D41BD5" w:rsidRPr="00D905A4">
        <w:rPr>
          <w:rFonts w:eastAsia="Arial Unicode MS" w:cs="Arial"/>
          <w:sz w:val="24"/>
          <w:szCs w:val="24"/>
          <w:lang w:val="sr-Cyrl-RS"/>
        </w:rPr>
        <w:t>(у даљем тексту: ЗОО)</w:t>
      </w:r>
      <w:r w:rsidR="00D41BD5" w:rsidRPr="00D905A4">
        <w:rPr>
          <w:rFonts w:eastAsia="Arial Unicode MS" w:cs="Arial"/>
          <w:sz w:val="24"/>
          <w:szCs w:val="24"/>
        </w:rPr>
        <w:t xml:space="preserve"> </w:t>
      </w:r>
      <w:r w:rsidRPr="00D905A4">
        <w:rPr>
          <w:rFonts w:eastAsia="Arial Unicode MS" w:cs="Arial"/>
          <w:sz w:val="24"/>
          <w:szCs w:val="24"/>
        </w:rPr>
        <w:t>преда Наручиоцу СФО за добро извршење посла.</w:t>
      </w:r>
    </w:p>
    <w:p w:rsidR="00703778" w:rsidRPr="00D905A4" w:rsidRDefault="00703778" w:rsidP="00703778">
      <w:pPr>
        <w:rPr>
          <w:rFonts w:eastAsia="Arial Unicode MS" w:cs="Arial"/>
          <w:sz w:val="24"/>
          <w:szCs w:val="24"/>
        </w:rPr>
      </w:pPr>
      <w:r w:rsidRPr="00D905A4">
        <w:rPr>
          <w:rFonts w:eastAsia="Arial Unicode MS" w:cs="Arial"/>
          <w:sz w:val="24"/>
          <w:szCs w:val="24"/>
        </w:rPr>
        <w:t>Извођач</w:t>
      </w:r>
      <w:r w:rsidR="007076D0" w:rsidRPr="00D905A4">
        <w:rPr>
          <w:rFonts w:eastAsia="Arial Unicode MS" w:cs="Arial"/>
          <w:sz w:val="24"/>
          <w:szCs w:val="24"/>
          <w:lang w:val="sr-Cyrl-RS"/>
        </w:rPr>
        <w:t xml:space="preserve"> радова</w:t>
      </w:r>
      <w:r w:rsidRPr="00D905A4">
        <w:rPr>
          <w:rFonts w:eastAsia="Arial Unicode MS" w:cs="Arial"/>
          <w:sz w:val="24"/>
          <w:szCs w:val="24"/>
        </w:rPr>
        <w:t xml:space="preserve">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w:t>
      </w:r>
      <w:r w:rsidR="00D41BD5" w:rsidRPr="00D905A4">
        <w:rPr>
          <w:rFonts w:eastAsia="Arial Unicode MS" w:cs="Arial"/>
          <w:sz w:val="24"/>
          <w:szCs w:val="24"/>
        </w:rPr>
        <w:t>ла у износу од 10 %  вредности О</w:t>
      </w:r>
      <w:r w:rsidRPr="00D905A4">
        <w:rPr>
          <w:rFonts w:eastAsia="Arial Unicode MS" w:cs="Arial"/>
          <w:sz w:val="24"/>
          <w:szCs w:val="24"/>
        </w:rPr>
        <w:t>квирног споразума без ПДВ и роком важности 30 (словима: тридесет) дана ду</w:t>
      </w:r>
      <w:r w:rsidR="00D41BD5" w:rsidRPr="00D905A4">
        <w:rPr>
          <w:rFonts w:eastAsia="Arial Unicode MS" w:cs="Arial"/>
          <w:sz w:val="24"/>
          <w:szCs w:val="24"/>
        </w:rPr>
        <w:t>жим од уговореног рока трајања О</w:t>
      </w:r>
      <w:r w:rsidRPr="00D905A4">
        <w:rPr>
          <w:rFonts w:eastAsia="Arial Unicode MS" w:cs="Arial"/>
          <w:sz w:val="24"/>
          <w:szCs w:val="24"/>
        </w:rPr>
        <w:t xml:space="preserve">квирног споразума. </w:t>
      </w:r>
    </w:p>
    <w:p w:rsidR="00703778" w:rsidRPr="00D905A4" w:rsidRDefault="00703778" w:rsidP="00703778">
      <w:pPr>
        <w:rPr>
          <w:rFonts w:eastAsia="Arial Unicode MS" w:cs="Arial"/>
          <w:sz w:val="24"/>
          <w:szCs w:val="24"/>
        </w:rPr>
      </w:pPr>
      <w:r w:rsidRPr="00D905A4">
        <w:rPr>
          <w:rFonts w:eastAsia="Arial Unicode M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03778" w:rsidRPr="00D905A4" w:rsidRDefault="00703778" w:rsidP="00703778">
      <w:pPr>
        <w:rPr>
          <w:rFonts w:eastAsia="Arial Unicode MS" w:cs="Arial"/>
          <w:sz w:val="24"/>
          <w:szCs w:val="24"/>
        </w:rPr>
      </w:pPr>
      <w:r w:rsidRPr="00D905A4">
        <w:rPr>
          <w:rFonts w:eastAsia="Arial Unicode MS" w:cs="Arial"/>
          <w:sz w:val="24"/>
          <w:szCs w:val="24"/>
        </w:rPr>
        <w:t>Наручилац ће уновчити дату банкарску гаранцију за добро извршење посла у случају да Извођач не буде извршавао своје уговорне обавезе у</w:t>
      </w:r>
      <w:r w:rsidR="00EB01D5" w:rsidRPr="00D905A4">
        <w:rPr>
          <w:rFonts w:eastAsia="Arial Unicode MS" w:cs="Arial"/>
          <w:sz w:val="24"/>
          <w:szCs w:val="24"/>
        </w:rPr>
        <w:t xml:space="preserve"> роковима и на начин предвиђен Оквирним споразумом/</w:t>
      </w:r>
      <w:r w:rsidRPr="00D905A4">
        <w:rPr>
          <w:rFonts w:eastAsia="Arial Unicode MS" w:cs="Arial"/>
          <w:sz w:val="24"/>
          <w:szCs w:val="24"/>
        </w:rPr>
        <w:t xml:space="preserve">наруџбеницом. </w:t>
      </w:r>
    </w:p>
    <w:p w:rsidR="00703778" w:rsidRPr="00D905A4" w:rsidRDefault="00703778" w:rsidP="00703778">
      <w:pPr>
        <w:rPr>
          <w:rFonts w:eastAsia="Arial Unicode MS" w:cs="Arial"/>
          <w:sz w:val="24"/>
          <w:szCs w:val="24"/>
        </w:rPr>
      </w:pPr>
      <w:r w:rsidRPr="00D905A4">
        <w:rPr>
          <w:rFonts w:eastAsia="Arial Unicode M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41BD5" w:rsidRPr="00D905A4" w:rsidRDefault="00D41BD5" w:rsidP="00D41BD5">
      <w:pPr>
        <w:rPr>
          <w:rFonts w:eastAsia="Arial Unicode MS" w:cs="Arial"/>
          <w:sz w:val="24"/>
          <w:szCs w:val="24"/>
        </w:rPr>
      </w:pPr>
      <w:r w:rsidRPr="00D905A4">
        <w:rPr>
          <w:rFonts w:eastAsia="Arial Unicode M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Pr="00D905A4">
        <w:rPr>
          <w:rFonts w:eastAsia="Arial Unicode MS" w:cs="Arial"/>
          <w:sz w:val="24"/>
          <w:szCs w:val="24"/>
          <w:lang w:val="sr-Cyrl-RS"/>
        </w:rPr>
        <w:t xml:space="preserve">Сталне арбитраже </w:t>
      </w:r>
      <w:r w:rsidRPr="00D905A4">
        <w:rPr>
          <w:rFonts w:eastAsia="Arial Unicode MS" w:cs="Arial"/>
          <w:sz w:val="24"/>
          <w:szCs w:val="24"/>
        </w:rPr>
        <w:t>при П</w:t>
      </w:r>
      <w:r w:rsidRPr="00D905A4">
        <w:rPr>
          <w:rFonts w:eastAsia="Arial Unicode MS" w:cs="Arial"/>
          <w:sz w:val="24"/>
          <w:szCs w:val="24"/>
          <w:lang w:val="sr-Cyrl-RS"/>
        </w:rPr>
        <w:t>ривредној комори Србије</w:t>
      </w:r>
      <w:r w:rsidRPr="00D905A4">
        <w:rPr>
          <w:rFonts w:eastAsia="Arial Unicode MS" w:cs="Arial"/>
          <w:sz w:val="24"/>
          <w:szCs w:val="24"/>
        </w:rPr>
        <w:t xml:space="preserve"> уз примену Правилника П</w:t>
      </w:r>
      <w:r w:rsidRPr="00D905A4">
        <w:rPr>
          <w:rFonts w:eastAsia="Arial Unicode MS" w:cs="Arial"/>
          <w:sz w:val="24"/>
          <w:szCs w:val="24"/>
          <w:lang w:val="sr-Cyrl-RS"/>
        </w:rPr>
        <w:t>ривредне коморе Србије</w:t>
      </w:r>
      <w:r w:rsidRPr="00D905A4">
        <w:rPr>
          <w:rFonts w:eastAsia="Arial Unicode MS" w:cs="Arial"/>
          <w:sz w:val="24"/>
          <w:szCs w:val="24"/>
        </w:rPr>
        <w:t xml:space="preserve"> и процесног и материјалног права Републике Србије.</w:t>
      </w:r>
    </w:p>
    <w:p w:rsidR="00703778" w:rsidRPr="00D905A4" w:rsidRDefault="00703778" w:rsidP="00D41BD5">
      <w:pPr>
        <w:rPr>
          <w:rFonts w:eastAsia="Arial Unicode MS" w:cs="Arial"/>
          <w:sz w:val="24"/>
          <w:szCs w:val="24"/>
        </w:rPr>
      </w:pPr>
      <w:r w:rsidRPr="00D905A4">
        <w:rPr>
          <w:rFonts w:eastAsia="Arial Unicode MS" w:cs="Arial"/>
          <w:sz w:val="24"/>
          <w:szCs w:val="24"/>
        </w:rPr>
        <w:t xml:space="preserve">Извођач </w:t>
      </w:r>
      <w:r w:rsidR="007076D0" w:rsidRPr="00D905A4">
        <w:rPr>
          <w:rFonts w:eastAsia="Arial Unicode MS" w:cs="Arial"/>
          <w:sz w:val="24"/>
          <w:szCs w:val="24"/>
          <w:lang w:val="sr-Cyrl-RS"/>
        </w:rPr>
        <w:t xml:space="preserve">радова </w:t>
      </w:r>
      <w:r w:rsidRPr="00D905A4">
        <w:rPr>
          <w:rFonts w:eastAsia="Arial Unicode MS" w:cs="Arial"/>
          <w:sz w:val="24"/>
          <w:szCs w:val="24"/>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03778" w:rsidRPr="00D905A4" w:rsidRDefault="00703778" w:rsidP="00703778">
      <w:pPr>
        <w:rPr>
          <w:rFonts w:eastAsia="Arial Unicode MS" w:cs="Arial"/>
          <w:color w:val="00B0F0"/>
          <w:sz w:val="24"/>
          <w:szCs w:val="24"/>
        </w:rPr>
      </w:pPr>
    </w:p>
    <w:p w:rsidR="00703778" w:rsidRPr="00D905A4" w:rsidRDefault="00703778" w:rsidP="00703778">
      <w:pPr>
        <w:rPr>
          <w:rFonts w:eastAsia="Arial Unicode MS" w:cs="Arial"/>
          <w:b/>
          <w:sz w:val="24"/>
          <w:szCs w:val="24"/>
        </w:rPr>
      </w:pPr>
      <w:r w:rsidRPr="00D905A4">
        <w:rPr>
          <w:rFonts w:eastAsia="Arial Unicode MS" w:cs="Arial"/>
          <w:b/>
          <w:sz w:val="24"/>
          <w:szCs w:val="24"/>
        </w:rPr>
        <w:t>Меница као гаранција за  отклањање недостатака у гарантном року</w:t>
      </w:r>
    </w:p>
    <w:p w:rsidR="00703778" w:rsidRPr="00D905A4" w:rsidRDefault="00703778" w:rsidP="00703778">
      <w:pPr>
        <w:rPr>
          <w:rFonts w:eastAsia="Arial Unicode MS" w:cs="Arial"/>
          <w:sz w:val="24"/>
          <w:szCs w:val="24"/>
        </w:rPr>
      </w:pPr>
      <w:r w:rsidRPr="00D905A4">
        <w:rPr>
          <w:rFonts w:eastAsia="Arial Unicode MS" w:cs="Arial"/>
          <w:sz w:val="24"/>
          <w:szCs w:val="24"/>
        </w:rPr>
        <w:t xml:space="preserve">Извођач </w:t>
      </w:r>
      <w:r w:rsidR="007076D0" w:rsidRPr="00D905A4">
        <w:rPr>
          <w:rFonts w:eastAsia="Arial Unicode MS" w:cs="Arial"/>
          <w:sz w:val="24"/>
          <w:szCs w:val="24"/>
          <w:lang w:val="sr-Cyrl-RS"/>
        </w:rPr>
        <w:t xml:space="preserve">радова </w:t>
      </w:r>
      <w:r w:rsidRPr="00D905A4">
        <w:rPr>
          <w:rFonts w:eastAsia="Arial Unicode MS" w:cs="Arial"/>
          <w:sz w:val="24"/>
          <w:szCs w:val="24"/>
        </w:rPr>
        <w:t>је обавезан да Наручиоцу у тренутку примопредаје радова по свакој појединачној наруџбеници достави:</w:t>
      </w:r>
    </w:p>
    <w:p w:rsidR="007076D0" w:rsidRPr="00D905A4" w:rsidRDefault="00703778" w:rsidP="00703778">
      <w:pPr>
        <w:rPr>
          <w:rFonts w:eastAsia="Arial Unicode MS" w:cs="Arial"/>
          <w:sz w:val="24"/>
          <w:szCs w:val="24"/>
        </w:rPr>
      </w:pPr>
      <w:r w:rsidRPr="00D905A4">
        <w:rPr>
          <w:rFonts w:eastAsia="Arial Unicode MS" w:cs="Arial"/>
          <w:sz w:val="24"/>
          <w:szCs w:val="24"/>
        </w:rPr>
        <w:t>1.</w:t>
      </w:r>
      <w:r w:rsidRPr="00D905A4">
        <w:rPr>
          <w:rFonts w:eastAsia="Arial Unicode MS" w:cs="Arial"/>
          <w:sz w:val="24"/>
          <w:szCs w:val="24"/>
        </w:rPr>
        <w:tab/>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w:t>
      </w:r>
      <w:r w:rsidR="007076D0" w:rsidRPr="00D905A4">
        <w:rPr>
          <w:rFonts w:eastAsia="Arial Unicode MS" w:cs="Arial"/>
          <w:sz w:val="24"/>
          <w:szCs w:val="24"/>
        </w:rPr>
        <w:t>атом од стране овлашћеног  лица;</w:t>
      </w:r>
    </w:p>
    <w:p w:rsidR="00703778" w:rsidRPr="00D905A4" w:rsidRDefault="00703778" w:rsidP="00703778">
      <w:pPr>
        <w:rPr>
          <w:rFonts w:eastAsia="Arial Unicode MS" w:cs="Arial"/>
          <w:sz w:val="24"/>
          <w:szCs w:val="24"/>
        </w:rPr>
      </w:pPr>
      <w:r w:rsidRPr="00D905A4">
        <w:rPr>
          <w:rFonts w:eastAsia="Arial Unicode MS" w:cs="Arial"/>
          <w:sz w:val="24"/>
          <w:szCs w:val="24"/>
        </w:rPr>
        <w:t>2.</w:t>
      </w:r>
      <w:r w:rsidRPr="00D905A4">
        <w:rPr>
          <w:rFonts w:eastAsia="Arial Unicode MS" w:cs="Arial"/>
          <w:sz w:val="24"/>
          <w:szCs w:val="24"/>
        </w:rPr>
        <w:tab/>
        <w:t>Менично писмо – овлашћење којим понуђач овлашћује наручиоца да може наплатити меницу  на износ од 5% од вредности појединачно издате наруџбенице (без ПДВ-а) са роком важења минимално 30 (</w:t>
      </w:r>
      <w:r w:rsidR="00D41BD5" w:rsidRPr="00D905A4">
        <w:rPr>
          <w:rFonts w:eastAsia="Arial Unicode MS" w:cs="Arial"/>
          <w:sz w:val="24"/>
          <w:szCs w:val="24"/>
          <w:lang w:val="sr-Cyrl-RS"/>
        </w:rPr>
        <w:t xml:space="preserve">словима: </w:t>
      </w:r>
      <w:r w:rsidRPr="00D905A4">
        <w:rPr>
          <w:rFonts w:eastAsia="Arial Unicode MS" w:cs="Arial"/>
          <w:sz w:val="24"/>
          <w:szCs w:val="24"/>
        </w:rPr>
        <w:t>тридесет) дана дужим од гарантног рока, с тим да евентуални продужетак рока завршетка посла има за последицу и продужење рока важе</w:t>
      </w:r>
      <w:r w:rsidR="007076D0" w:rsidRPr="00D905A4">
        <w:rPr>
          <w:rFonts w:eastAsia="Arial Unicode MS" w:cs="Arial"/>
          <w:sz w:val="24"/>
          <w:szCs w:val="24"/>
        </w:rPr>
        <w:t>ња менице и меничног овлашћења;</w:t>
      </w:r>
    </w:p>
    <w:p w:rsidR="00703778" w:rsidRPr="00D905A4" w:rsidRDefault="00703778" w:rsidP="00703778">
      <w:pPr>
        <w:rPr>
          <w:rFonts w:eastAsia="Arial Unicode MS" w:cs="Arial"/>
          <w:sz w:val="24"/>
          <w:szCs w:val="24"/>
        </w:rPr>
      </w:pPr>
      <w:r w:rsidRPr="00D905A4">
        <w:rPr>
          <w:rFonts w:eastAsia="Arial Unicode MS" w:cs="Arial"/>
          <w:sz w:val="24"/>
          <w:szCs w:val="24"/>
        </w:rPr>
        <w:t>3.</w:t>
      </w:r>
      <w:r w:rsidRPr="00D905A4">
        <w:rPr>
          <w:rFonts w:eastAsia="Arial Unicode MS" w:cs="Arial"/>
          <w:sz w:val="24"/>
          <w:szCs w:val="24"/>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w:t>
      </w:r>
      <w:r w:rsidR="007076D0" w:rsidRPr="00D905A4">
        <w:rPr>
          <w:rFonts w:eastAsia="Arial Unicode MS" w:cs="Arial"/>
          <w:sz w:val="24"/>
          <w:szCs w:val="24"/>
        </w:rPr>
        <w:t>нке на фотокопији депо картона);</w:t>
      </w:r>
    </w:p>
    <w:p w:rsidR="00703778" w:rsidRPr="00D905A4" w:rsidRDefault="00703778" w:rsidP="00703778">
      <w:pPr>
        <w:rPr>
          <w:rFonts w:eastAsia="Arial Unicode MS" w:cs="Arial"/>
          <w:sz w:val="24"/>
          <w:szCs w:val="24"/>
        </w:rPr>
      </w:pPr>
      <w:r w:rsidRPr="00D905A4">
        <w:rPr>
          <w:rFonts w:eastAsia="Arial Unicode MS" w:cs="Arial"/>
          <w:sz w:val="24"/>
          <w:szCs w:val="24"/>
        </w:rPr>
        <w:t>4.</w:t>
      </w:r>
      <w:r w:rsidRPr="00D905A4">
        <w:rPr>
          <w:rFonts w:eastAsia="Arial Unicode MS" w:cs="Arial"/>
          <w:sz w:val="24"/>
          <w:szCs w:val="24"/>
        </w:rPr>
        <w:tab/>
        <w:t xml:space="preserve">фотокопију </w:t>
      </w:r>
      <w:r w:rsidR="007076D0" w:rsidRPr="00D905A4">
        <w:rPr>
          <w:rFonts w:eastAsia="Arial Unicode MS" w:cs="Arial"/>
          <w:sz w:val="24"/>
          <w:szCs w:val="24"/>
        </w:rPr>
        <w:t>ОП обрасца;</w:t>
      </w:r>
    </w:p>
    <w:p w:rsidR="00703778" w:rsidRPr="00D905A4" w:rsidRDefault="00703778" w:rsidP="00703778">
      <w:pPr>
        <w:rPr>
          <w:rFonts w:eastAsia="Arial Unicode MS" w:cs="Arial"/>
          <w:sz w:val="24"/>
          <w:szCs w:val="24"/>
        </w:rPr>
      </w:pPr>
      <w:r w:rsidRPr="00D905A4">
        <w:rPr>
          <w:rFonts w:eastAsia="Arial Unicode MS" w:cs="Arial"/>
          <w:sz w:val="24"/>
          <w:szCs w:val="24"/>
        </w:rPr>
        <w:t>5.</w:t>
      </w:r>
      <w:r w:rsidRPr="00D905A4">
        <w:rPr>
          <w:rFonts w:eastAsia="Arial Unicode MS" w:cs="Arial"/>
          <w:sz w:val="24"/>
          <w:szCs w:val="24"/>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7076D0" w:rsidRPr="00D905A4">
        <w:rPr>
          <w:rFonts w:eastAsia="Arial Unicode MS" w:cs="Arial"/>
          <w:sz w:val="24"/>
          <w:szCs w:val="24"/>
        </w:rPr>
        <w:t>егистра меница и овлашћења НБС);</w:t>
      </w:r>
    </w:p>
    <w:p w:rsidR="00703778" w:rsidRPr="00D905A4" w:rsidRDefault="00703778" w:rsidP="00703778">
      <w:pPr>
        <w:rPr>
          <w:rFonts w:eastAsia="Arial Unicode MS" w:cs="Arial"/>
          <w:sz w:val="24"/>
          <w:szCs w:val="24"/>
        </w:rPr>
      </w:pPr>
      <w:r w:rsidRPr="00D905A4">
        <w:rPr>
          <w:rFonts w:eastAsia="Arial Unicode MS" w:cs="Arial"/>
          <w:sz w:val="24"/>
          <w:szCs w:val="24"/>
        </w:rPr>
        <w:t xml:space="preserve">Меница може бити наплаћена у случају да </w:t>
      </w:r>
      <w:r w:rsidR="00E1490A" w:rsidRPr="00D905A4">
        <w:rPr>
          <w:rFonts w:eastAsia="Arial Unicode MS" w:cs="Arial"/>
          <w:sz w:val="24"/>
          <w:szCs w:val="24"/>
        </w:rPr>
        <w:t>Извођач</w:t>
      </w:r>
      <w:r w:rsidRPr="00D905A4">
        <w:rPr>
          <w:rFonts w:eastAsia="Arial Unicode MS" w:cs="Arial"/>
          <w:sz w:val="24"/>
          <w:szCs w:val="24"/>
        </w:rPr>
        <w:t xml:space="preserve"> </w:t>
      </w:r>
      <w:r w:rsidR="007076D0" w:rsidRPr="00D905A4">
        <w:rPr>
          <w:rFonts w:eastAsia="Arial Unicode MS" w:cs="Arial"/>
          <w:sz w:val="24"/>
          <w:szCs w:val="24"/>
          <w:lang w:val="sr-Cyrl-RS"/>
        </w:rPr>
        <w:t xml:space="preserve">радова </w:t>
      </w:r>
      <w:r w:rsidRPr="00D905A4">
        <w:rPr>
          <w:rFonts w:eastAsia="Arial Unicode MS" w:cs="Arial"/>
          <w:sz w:val="24"/>
          <w:szCs w:val="24"/>
        </w:rPr>
        <w:t xml:space="preserve">не отклони недостатке у гарантном року. </w:t>
      </w:r>
    </w:p>
    <w:p w:rsidR="00EB2AC5" w:rsidRPr="00AB584A" w:rsidRDefault="00703778" w:rsidP="00EB2AC5">
      <w:pPr>
        <w:rPr>
          <w:rFonts w:eastAsia="Arial Unicode MS" w:cs="Arial"/>
          <w:sz w:val="24"/>
          <w:szCs w:val="24"/>
        </w:rPr>
      </w:pPr>
      <w:r w:rsidRPr="00D905A4">
        <w:rPr>
          <w:rFonts w:eastAsia="Arial Unicode MS" w:cs="Arial"/>
          <w:sz w:val="24"/>
          <w:szCs w:val="24"/>
        </w:rPr>
        <w:t>Уколико се средство финансијског обезбеђења не достави у угово</w:t>
      </w:r>
      <w:r w:rsidR="007076D0" w:rsidRPr="00D905A4">
        <w:rPr>
          <w:rFonts w:eastAsia="Arial Unicode MS" w:cs="Arial"/>
          <w:sz w:val="24"/>
          <w:szCs w:val="24"/>
        </w:rPr>
        <w:t xml:space="preserve">реном року, Наручилац има право </w:t>
      </w:r>
      <w:r w:rsidRPr="00D905A4">
        <w:rPr>
          <w:rFonts w:eastAsia="Arial Unicode MS" w:cs="Arial"/>
          <w:sz w:val="24"/>
          <w:szCs w:val="24"/>
        </w:rPr>
        <w:t>да наплати средство финанасијског обезбеђења за добро извршење посла.</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 xml:space="preserve">РОК </w:t>
      </w:r>
      <w:r w:rsidR="00D41BD5" w:rsidRPr="00D905A4">
        <w:rPr>
          <w:rFonts w:eastAsia="Arial Unicode MS" w:cs="Arial"/>
          <w:b/>
          <w:sz w:val="24"/>
          <w:szCs w:val="24"/>
          <w:lang w:val="sr-Cyrl-CS"/>
        </w:rPr>
        <w:t>И МЕСТО ИЗВОЂЕЊА</w:t>
      </w:r>
      <w:r w:rsidRPr="00D905A4">
        <w:rPr>
          <w:rFonts w:eastAsia="Arial Unicode MS" w:cs="Arial"/>
          <w:b/>
          <w:sz w:val="24"/>
          <w:szCs w:val="24"/>
          <w:lang w:val="sr-Cyrl-CS"/>
        </w:rPr>
        <w:t xml:space="preserve"> РАДОВА</w:t>
      </w:r>
    </w:p>
    <w:p w:rsidR="00EB2AC5" w:rsidRPr="00D905A4" w:rsidRDefault="00AF5B82" w:rsidP="00FF50AC">
      <w:pPr>
        <w:jc w:val="center"/>
        <w:rPr>
          <w:rFonts w:eastAsia="Arial Unicode MS" w:cs="Arial"/>
          <w:b/>
          <w:sz w:val="24"/>
          <w:szCs w:val="24"/>
          <w:lang w:val="sr-Cyrl-CS"/>
        </w:rPr>
      </w:pPr>
      <w:r w:rsidRPr="00D905A4">
        <w:rPr>
          <w:rFonts w:eastAsia="Arial Unicode MS" w:cs="Arial"/>
          <w:b/>
          <w:sz w:val="24"/>
          <w:szCs w:val="24"/>
          <w:lang w:val="sr-Cyrl-CS"/>
        </w:rPr>
        <w:t>Члан 7</w:t>
      </w:r>
      <w:r w:rsidR="00EB2AC5" w:rsidRPr="00D905A4">
        <w:rPr>
          <w:rFonts w:eastAsia="Arial Unicode MS" w:cs="Arial"/>
          <w:b/>
          <w:sz w:val="24"/>
          <w:szCs w:val="24"/>
          <w:lang w:val="sr-Cyrl-CS"/>
        </w:rPr>
        <w:t>.</w:t>
      </w:r>
    </w:p>
    <w:p w:rsidR="006404C6" w:rsidRPr="00D905A4" w:rsidRDefault="006404C6" w:rsidP="00FF50AC">
      <w:pPr>
        <w:jc w:val="center"/>
        <w:rPr>
          <w:rFonts w:eastAsia="Arial Unicode MS" w:cs="Arial"/>
          <w:b/>
          <w:sz w:val="24"/>
          <w:szCs w:val="24"/>
          <w:lang w:val="sr-Cyrl-CS"/>
        </w:rPr>
      </w:pPr>
    </w:p>
    <w:p w:rsidR="001E5743" w:rsidRDefault="001E5743" w:rsidP="001E5743">
      <w:pPr>
        <w:rPr>
          <w:rFonts w:cs="Arial"/>
          <w:sz w:val="24"/>
          <w:szCs w:val="24"/>
          <w:lang w:val="sr-Cyrl-RS" w:eastAsia="ar-SA"/>
        </w:rPr>
      </w:pPr>
      <w:r w:rsidRPr="001E5743">
        <w:rPr>
          <w:rFonts w:cs="Arial"/>
          <w:sz w:val="24"/>
          <w:szCs w:val="24"/>
          <w:lang w:val="sr-Cyrl-BA" w:eastAsia="ar-SA"/>
        </w:rPr>
        <w:t>И</w:t>
      </w:r>
      <w:r w:rsidRPr="001E5743">
        <w:rPr>
          <w:rFonts w:cs="Arial"/>
          <w:sz w:val="24"/>
          <w:szCs w:val="24"/>
          <w:lang w:eastAsia="ar-SA"/>
        </w:rPr>
        <w:t>звођач мора омогућити начин брже комуникације (број телефона, број мобилног и сл.) и за</w:t>
      </w:r>
      <w:r w:rsidRPr="001E5743">
        <w:rPr>
          <w:rFonts w:cs="Arial"/>
          <w:sz w:val="24"/>
          <w:szCs w:val="24"/>
          <w:lang w:val="sr-Cyrl-RS" w:eastAsia="ar-SA"/>
        </w:rPr>
        <w:t xml:space="preserve"> </w:t>
      </w:r>
      <w:r w:rsidRPr="001E5743">
        <w:rPr>
          <w:rFonts w:cs="Arial"/>
          <w:sz w:val="24"/>
          <w:szCs w:val="24"/>
          <w:lang w:eastAsia="ar-SA"/>
        </w:rPr>
        <w:t>интервентно одржавање мора се у року од максимално 2 (словима: два) сата одазвати на хит</w:t>
      </w:r>
      <w:r w:rsidRPr="001E5743">
        <w:rPr>
          <w:rFonts w:cs="Arial"/>
          <w:sz w:val="24"/>
          <w:szCs w:val="24"/>
          <w:lang w:val="sr-Cyrl-BA" w:eastAsia="ar-SA"/>
        </w:rPr>
        <w:t>ан</w:t>
      </w:r>
      <w:r w:rsidRPr="001E5743">
        <w:rPr>
          <w:rFonts w:cs="Arial"/>
          <w:sz w:val="24"/>
          <w:szCs w:val="24"/>
          <w:lang w:eastAsia="ar-SA"/>
        </w:rPr>
        <w:t xml:space="preserve"> позив и ставити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w:t>
      </w:r>
      <w:r w:rsidRPr="001E5743">
        <w:rPr>
          <w:rFonts w:cs="Arial"/>
          <w:sz w:val="24"/>
          <w:szCs w:val="24"/>
          <w:lang w:val="sr-Cyrl-RS" w:eastAsia="ar-SA"/>
        </w:rPr>
        <w:t>.</w:t>
      </w:r>
    </w:p>
    <w:p w:rsidR="001124BA" w:rsidRPr="001124BA" w:rsidRDefault="001124BA" w:rsidP="001E5743">
      <w:pPr>
        <w:rPr>
          <w:rFonts w:cs="Arial"/>
          <w:sz w:val="24"/>
          <w:szCs w:val="24"/>
          <w:lang w:eastAsia="ar-SA"/>
        </w:rPr>
      </w:pPr>
      <w:r w:rsidRPr="001124BA">
        <w:rPr>
          <w:rFonts w:cs="Arial"/>
          <w:sz w:val="24"/>
          <w:szCs w:val="24"/>
          <w:lang w:eastAsia="ar-SA"/>
        </w:rPr>
        <w:t>Рок извођења радова</w:t>
      </w:r>
      <w:r w:rsidRPr="001124BA">
        <w:rPr>
          <w:rFonts w:cs="Arial"/>
          <w:sz w:val="24"/>
          <w:szCs w:val="24"/>
          <w:lang w:val="sr-Cyrl-RS" w:eastAsia="ar-SA"/>
        </w:rPr>
        <w:t xml:space="preserve"> </w:t>
      </w:r>
      <w:r w:rsidRPr="001124BA">
        <w:rPr>
          <w:rFonts w:cs="Arial"/>
          <w:sz w:val="24"/>
          <w:szCs w:val="24"/>
          <w:lang w:eastAsia="ar-SA"/>
        </w:rPr>
        <w:t>биће одређен у свакој појединачној наруџбеници и почиње да тече од увођења извођача у посао.</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Рок за извођење радова мирује у случају ако се појаве </w:t>
      </w:r>
      <w:r w:rsidRPr="00D905A4">
        <w:rPr>
          <w:rFonts w:eastAsia="Arial Unicode MS" w:cs="Arial"/>
          <w:sz w:val="24"/>
          <w:szCs w:val="24"/>
        </w:rPr>
        <w:t xml:space="preserve">накнаде </w:t>
      </w:r>
      <w:r w:rsidRPr="00D905A4">
        <w:rPr>
          <w:rFonts w:eastAsia="Arial Unicode MS" w:cs="Arial"/>
          <w:sz w:val="24"/>
          <w:szCs w:val="24"/>
          <w:lang w:val="sr-Cyrl-CS"/>
        </w:rPr>
        <w:t xml:space="preserve">околности на страни Наручиоца, а које </w:t>
      </w:r>
      <w:r w:rsidRPr="00D905A4">
        <w:rPr>
          <w:rFonts w:eastAsia="Arial Unicode MS" w:cs="Arial"/>
          <w:sz w:val="24"/>
          <w:szCs w:val="24"/>
        </w:rPr>
        <w:t xml:space="preserve">онемогућавају </w:t>
      </w:r>
      <w:r w:rsidRPr="00D905A4">
        <w:rPr>
          <w:rFonts w:eastAsia="Arial Unicode MS" w:cs="Arial"/>
          <w:sz w:val="24"/>
          <w:szCs w:val="24"/>
          <w:lang w:val="sr-Cyrl-CS"/>
        </w:rPr>
        <w:t>Извођача радова да изведе радове у уговореном року</w:t>
      </w:r>
      <w:r w:rsidRPr="00D905A4">
        <w:rPr>
          <w:rFonts w:eastAsia="Arial Unicode MS" w:cs="Arial"/>
          <w:sz w:val="24"/>
          <w:szCs w:val="24"/>
        </w:rPr>
        <w:t>, и то</w:t>
      </w:r>
      <w:r w:rsidRPr="00D905A4">
        <w:rPr>
          <w:rFonts w:eastAsia="Arial Unicode MS" w:cs="Arial"/>
          <w:sz w:val="24"/>
          <w:szCs w:val="24"/>
          <w:lang w:val="sr-Cyrl-CS"/>
        </w:rPr>
        <w:t>:</w:t>
      </w:r>
    </w:p>
    <w:p w:rsidR="00EB2AC5" w:rsidRPr="00D905A4" w:rsidRDefault="00EB2AC5" w:rsidP="000D73D1">
      <w:pPr>
        <w:pStyle w:val="ListParagraph"/>
        <w:numPr>
          <w:ilvl w:val="0"/>
          <w:numId w:val="27"/>
        </w:numPr>
        <w:rPr>
          <w:rFonts w:ascii="Arial" w:eastAsia="Arial Unicode MS" w:hAnsi="Arial" w:cs="Arial"/>
          <w:sz w:val="24"/>
          <w:szCs w:val="24"/>
          <w:lang w:val="sr-Latn-CS"/>
        </w:rPr>
      </w:pPr>
      <w:r w:rsidRPr="00D905A4">
        <w:rPr>
          <w:rFonts w:ascii="Arial" w:eastAsia="Arial Unicode MS" w:hAnsi="Arial" w:cs="Arial"/>
          <w:sz w:val="24"/>
          <w:szCs w:val="24"/>
          <w:lang w:val="sr-Latn-CS"/>
        </w:rPr>
        <w:t>измене у току радова</w:t>
      </w:r>
    </w:p>
    <w:p w:rsidR="00EB2AC5" w:rsidRPr="00D905A4" w:rsidRDefault="00EB2AC5" w:rsidP="000D73D1">
      <w:pPr>
        <w:pStyle w:val="ListParagraph"/>
        <w:numPr>
          <w:ilvl w:val="0"/>
          <w:numId w:val="27"/>
        </w:numPr>
        <w:rPr>
          <w:rFonts w:ascii="Arial" w:eastAsia="Arial Unicode MS" w:hAnsi="Arial" w:cs="Arial"/>
          <w:sz w:val="24"/>
          <w:szCs w:val="24"/>
          <w:lang w:val="sr-Latn-CS"/>
        </w:rPr>
      </w:pPr>
      <w:r w:rsidRPr="00D905A4">
        <w:rPr>
          <w:rFonts w:ascii="Arial" w:eastAsia="Arial Unicode MS" w:hAnsi="Arial" w:cs="Arial"/>
          <w:sz w:val="24"/>
          <w:szCs w:val="24"/>
          <w:lang w:val="sr-Latn-CS"/>
        </w:rPr>
        <w:t>накнадни захтеви Наручиоца</w:t>
      </w:r>
      <w:r w:rsidRPr="00D905A4">
        <w:rPr>
          <w:rFonts w:ascii="Arial" w:eastAsia="Arial Unicode MS" w:hAnsi="Arial" w:cs="Arial"/>
          <w:sz w:val="24"/>
          <w:szCs w:val="24"/>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Рок за завршетак радова може се продужити на захтев Извођача радова или </w:t>
      </w:r>
      <w:r w:rsidR="00D60931" w:rsidRPr="00D905A4">
        <w:rPr>
          <w:rFonts w:eastAsia="Arial Unicode MS" w:cs="Arial"/>
          <w:sz w:val="24"/>
          <w:szCs w:val="24"/>
          <w:lang w:val="sr-Cyrl-CS"/>
        </w:rPr>
        <w:t>Наручиоца</w:t>
      </w:r>
      <w:r w:rsidRPr="00D905A4">
        <w:rPr>
          <w:rFonts w:eastAsia="Arial Unicode MS" w:cs="Arial"/>
          <w:sz w:val="24"/>
          <w:szCs w:val="24"/>
          <w:lang w:val="sr-Cyrl-CS"/>
        </w:rPr>
        <w:t xml:space="preserve"> ако у уговореном року наступе следеће околности:</w:t>
      </w:r>
    </w:p>
    <w:p w:rsidR="00EB2AC5" w:rsidRPr="00D905A4" w:rsidRDefault="00EB2AC5"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rPr>
        <w:t>п</w:t>
      </w:r>
      <w:r w:rsidRPr="00D905A4">
        <w:rPr>
          <w:rFonts w:ascii="Arial" w:eastAsia="Arial Unicode MS" w:hAnsi="Arial" w:cs="Arial"/>
          <w:sz w:val="24"/>
          <w:szCs w:val="24"/>
          <w:lang w:val="sr-Latn-CS"/>
        </w:rPr>
        <w:t xml:space="preserve">оступање трећих лица без кривице </w:t>
      </w:r>
      <w:r w:rsidR="00E314E6" w:rsidRPr="00D905A4">
        <w:rPr>
          <w:rFonts w:ascii="Arial" w:eastAsia="Arial Unicode MS" w:hAnsi="Arial" w:cs="Arial"/>
          <w:sz w:val="24"/>
          <w:szCs w:val="24"/>
        </w:rPr>
        <w:t>С</w:t>
      </w:r>
      <w:r w:rsidRPr="00D905A4">
        <w:rPr>
          <w:rFonts w:ascii="Arial" w:eastAsia="Arial Unicode MS" w:hAnsi="Arial" w:cs="Arial"/>
          <w:sz w:val="24"/>
          <w:szCs w:val="24"/>
        </w:rPr>
        <w:t>трана</w:t>
      </w:r>
    </w:p>
    <w:p w:rsidR="00EB2AC5" w:rsidRPr="00D905A4" w:rsidRDefault="00EB2AC5"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lang w:val="sr-Latn-CS"/>
        </w:rPr>
        <w:t>прекид рад</w:t>
      </w:r>
      <w:r w:rsidRPr="00D905A4">
        <w:rPr>
          <w:rFonts w:ascii="Arial" w:eastAsia="Arial Unicode MS" w:hAnsi="Arial" w:cs="Arial"/>
          <w:sz w:val="24"/>
          <w:szCs w:val="24"/>
        </w:rPr>
        <w:t>ова</w:t>
      </w:r>
      <w:r w:rsidRPr="00D905A4">
        <w:rPr>
          <w:rFonts w:ascii="Arial" w:eastAsia="Arial Unicode MS" w:hAnsi="Arial" w:cs="Arial"/>
          <w:sz w:val="24"/>
          <w:szCs w:val="24"/>
          <w:lang w:val="sr-Latn-CS"/>
        </w:rPr>
        <w:t xml:space="preserve"> изазван актом надлежног органа, за који </w:t>
      </w:r>
      <w:r w:rsidRPr="00D905A4">
        <w:rPr>
          <w:rFonts w:ascii="Arial" w:eastAsia="Arial Unicode MS" w:hAnsi="Arial" w:cs="Arial"/>
          <w:sz w:val="24"/>
          <w:szCs w:val="24"/>
        </w:rPr>
        <w:t xml:space="preserve">нису одговорне </w:t>
      </w:r>
      <w:r w:rsidR="00E314E6" w:rsidRPr="00D905A4">
        <w:rPr>
          <w:rFonts w:ascii="Arial" w:eastAsia="Arial Unicode MS" w:hAnsi="Arial" w:cs="Arial"/>
          <w:sz w:val="24"/>
          <w:szCs w:val="24"/>
        </w:rPr>
        <w:t>С</w:t>
      </w:r>
      <w:r w:rsidRPr="00D905A4">
        <w:rPr>
          <w:rFonts w:ascii="Arial" w:eastAsia="Arial Unicode MS" w:hAnsi="Arial" w:cs="Arial"/>
          <w:sz w:val="24"/>
          <w:szCs w:val="24"/>
        </w:rPr>
        <w:t>тране</w:t>
      </w:r>
    </w:p>
    <w:p w:rsidR="00EB2AC5" w:rsidRPr="00D905A4" w:rsidRDefault="00EB2AC5"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lang w:val="sr-Latn-CS"/>
        </w:rPr>
        <w:t xml:space="preserve">временских неприлика које нису могле да се предвиде у тренутку потписивања </w:t>
      </w:r>
      <w:r w:rsidR="00E314E6" w:rsidRPr="00D905A4">
        <w:rPr>
          <w:rFonts w:ascii="Arial" w:eastAsia="Arial Unicode MS" w:hAnsi="Arial" w:cs="Arial"/>
          <w:sz w:val="24"/>
          <w:szCs w:val="24"/>
        </w:rPr>
        <w:t>Оквирног споразума</w:t>
      </w:r>
      <w:r w:rsidRPr="00D905A4">
        <w:rPr>
          <w:rFonts w:ascii="Arial" w:eastAsia="Arial Unicode MS" w:hAnsi="Arial" w:cs="Arial"/>
          <w:sz w:val="24"/>
          <w:szCs w:val="24"/>
          <w:lang w:val="sr-Latn-CS"/>
        </w:rPr>
        <w:t>, а које би битно утицале на сигурност и безбедност радова, објеката, опреме и рад</w:t>
      </w:r>
      <w:r w:rsidR="00E314E6" w:rsidRPr="00D905A4">
        <w:rPr>
          <w:rFonts w:ascii="Arial" w:eastAsia="Arial Unicode MS" w:hAnsi="Arial" w:cs="Arial"/>
          <w:sz w:val="24"/>
          <w:szCs w:val="24"/>
          <w:lang w:val="sr-Latn-CS"/>
        </w:rPr>
        <w:t>не снаге</w:t>
      </w:r>
    </w:p>
    <w:p w:rsidR="00EB2AC5" w:rsidRPr="00D905A4" w:rsidRDefault="00E314E6"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lang w:val="sr-Latn-CS"/>
        </w:rPr>
        <w:t>в</w:t>
      </w:r>
      <w:r w:rsidR="00EB2AC5" w:rsidRPr="00D905A4">
        <w:rPr>
          <w:rFonts w:ascii="Arial" w:eastAsia="Arial Unicode MS" w:hAnsi="Arial" w:cs="Arial"/>
          <w:sz w:val="24"/>
          <w:szCs w:val="24"/>
          <w:lang w:val="sr-Latn-CS"/>
        </w:rPr>
        <w:t>иша сила коју признају постојећи прописи</w:t>
      </w:r>
    </w:p>
    <w:p w:rsidR="00E314E6" w:rsidRPr="00D905A4" w:rsidRDefault="00E314E6" w:rsidP="000D73D1">
      <w:pPr>
        <w:pStyle w:val="ListParagraph"/>
        <w:numPr>
          <w:ilvl w:val="0"/>
          <w:numId w:val="28"/>
        </w:numPr>
        <w:rPr>
          <w:rFonts w:ascii="Arial" w:eastAsia="Arial Unicode MS" w:hAnsi="Arial" w:cs="Arial"/>
          <w:sz w:val="24"/>
          <w:szCs w:val="24"/>
          <w:lang w:val="sr-Latn-CS"/>
        </w:rPr>
      </w:pPr>
      <w:r w:rsidRPr="00D905A4">
        <w:rPr>
          <w:rFonts w:ascii="Arial" w:hAnsi="Arial" w:cs="Arial"/>
          <w:sz w:val="24"/>
          <w:szCs w:val="24"/>
        </w:rPr>
        <w:t>када Наручилац нема материјала у магацину</w:t>
      </w:r>
    </w:p>
    <w:p w:rsidR="00EB2AC5" w:rsidRPr="00D905A4" w:rsidRDefault="00EB2AC5"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lang w:val="sr-Latn-CS"/>
        </w:rPr>
        <w:t xml:space="preserve">Остале објективне околности које не зависе од воље </w:t>
      </w:r>
      <w:r w:rsidR="00E314E6" w:rsidRPr="00D905A4">
        <w:rPr>
          <w:rFonts w:ascii="Arial" w:eastAsia="Arial Unicode MS" w:hAnsi="Arial" w:cs="Arial"/>
          <w:sz w:val="24"/>
          <w:szCs w:val="24"/>
        </w:rPr>
        <w:t>С</w:t>
      </w:r>
      <w:r w:rsidRPr="00D905A4">
        <w:rPr>
          <w:rFonts w:ascii="Arial" w:eastAsia="Arial Unicode MS" w:hAnsi="Arial" w:cs="Arial"/>
          <w:sz w:val="24"/>
          <w:szCs w:val="24"/>
          <w:lang w:val="sr-Latn-CS"/>
        </w:rPr>
        <w:t>трана.</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Извођач радова је у обавези</w:t>
      </w:r>
      <w:r w:rsidRPr="00D905A4">
        <w:rPr>
          <w:rFonts w:eastAsia="Arial Unicode MS" w:cs="Arial"/>
          <w:sz w:val="24"/>
          <w:szCs w:val="24"/>
        </w:rPr>
        <w:t xml:space="preserve">, </w:t>
      </w:r>
      <w:r w:rsidRPr="00D905A4">
        <w:rPr>
          <w:rFonts w:eastAsia="Arial Unicode MS" w:cs="Arial"/>
          <w:sz w:val="24"/>
          <w:szCs w:val="24"/>
          <w:lang w:val="sr-Cyrl-CS"/>
        </w:rPr>
        <w:t xml:space="preserve"> да писаним путем благовремено обавести Наручиоца о разлозима кашњења и потребама продужетка рока, </w:t>
      </w:r>
      <w:r w:rsidRPr="00D905A4">
        <w:rPr>
          <w:rFonts w:eastAsia="Arial Unicode MS" w:cs="Arial"/>
          <w:sz w:val="24"/>
          <w:szCs w:val="24"/>
        </w:rPr>
        <w:t xml:space="preserve">у складу са одредбама члана 115. Закона о јавним набавкама, </w:t>
      </w:r>
      <w:r w:rsidRPr="00D905A4">
        <w:rPr>
          <w:rFonts w:eastAsia="Arial Unicode MS" w:cs="Arial"/>
          <w:sz w:val="24"/>
          <w:szCs w:val="24"/>
          <w:lang w:val="sr-Cyrl-CS"/>
        </w:rPr>
        <w:t>што ће такође у писаној форми бити верификовано од стране Наручиоца.</w:t>
      </w:r>
    </w:p>
    <w:p w:rsidR="00386C13" w:rsidRPr="00D905A4" w:rsidRDefault="00386C13" w:rsidP="00EB2AC5">
      <w:pPr>
        <w:rPr>
          <w:rFonts w:eastAsia="Arial Unicode MS" w:cs="Arial"/>
          <w:sz w:val="24"/>
          <w:szCs w:val="24"/>
          <w:lang w:val="sr-Cyrl-CS"/>
        </w:rPr>
      </w:pPr>
      <w:r w:rsidRPr="00D905A4">
        <w:rPr>
          <w:rFonts w:eastAsia="Arial Unicode MS" w:cs="Arial"/>
          <w:sz w:val="24"/>
          <w:szCs w:val="24"/>
          <w:lang w:val="sr-Cyrl-CS"/>
        </w:rPr>
        <w:t xml:space="preserve">Место извођења радова </w:t>
      </w:r>
      <w:r w:rsidR="00006C56">
        <w:rPr>
          <w:rFonts w:eastAsia="Arial Unicode MS" w:cs="Arial"/>
          <w:sz w:val="24"/>
          <w:szCs w:val="24"/>
          <w:lang w:val="sr-Cyrl-CS"/>
        </w:rPr>
        <w:t>је дистрибутивно подручје Краљево</w:t>
      </w:r>
      <w:r w:rsidRPr="00D905A4">
        <w:rPr>
          <w:rFonts w:eastAsia="Arial Unicode MS" w:cs="Arial"/>
          <w:sz w:val="24"/>
          <w:szCs w:val="24"/>
          <w:lang w:val="sr-Cyrl-CS"/>
        </w:rPr>
        <w:t>.</w:t>
      </w:r>
    </w:p>
    <w:p w:rsidR="00EB2AC5" w:rsidRPr="00473508" w:rsidRDefault="00386C13" w:rsidP="00EB2AC5">
      <w:pPr>
        <w:rPr>
          <w:rFonts w:eastAsia="Arial Unicode MS" w:cs="Arial"/>
          <w:sz w:val="24"/>
          <w:szCs w:val="24"/>
        </w:rPr>
      </w:pPr>
      <w:r w:rsidRPr="00D905A4">
        <w:rPr>
          <w:rFonts w:eastAsia="Arial Unicode MS" w:cs="Arial"/>
          <w:sz w:val="24"/>
          <w:szCs w:val="24"/>
          <w:lang w:val="sr-Cyrl-CS"/>
        </w:rPr>
        <w:t xml:space="preserve">Место извођења радова ће бити прецизније одређено </w:t>
      </w:r>
      <w:r w:rsidR="001C317E" w:rsidRPr="00D905A4">
        <w:rPr>
          <w:rFonts w:eastAsia="Arial Unicode MS" w:cs="Arial"/>
          <w:sz w:val="24"/>
          <w:szCs w:val="24"/>
          <w:lang w:val="sr-Cyrl-CS"/>
        </w:rPr>
        <w:t>у свакој појединачној Наруџбеници.</w:t>
      </w:r>
    </w:p>
    <w:p w:rsidR="00EB2AC5" w:rsidRPr="00D905A4" w:rsidRDefault="00EB2AC5" w:rsidP="00FF50AC">
      <w:pPr>
        <w:jc w:val="center"/>
        <w:rPr>
          <w:rFonts w:eastAsia="Arial Unicode MS" w:cs="Arial"/>
          <w:b/>
          <w:color w:val="00B0F0"/>
          <w:sz w:val="24"/>
          <w:szCs w:val="24"/>
          <w:lang w:val="sr-Cyrl-CS"/>
        </w:rPr>
      </w:pPr>
      <w:r w:rsidRPr="00D905A4">
        <w:rPr>
          <w:rFonts w:eastAsia="Arial Unicode MS" w:cs="Arial"/>
          <w:b/>
          <w:sz w:val="24"/>
          <w:szCs w:val="24"/>
          <w:lang w:val="sr-Cyrl-CS"/>
        </w:rPr>
        <w:t>ОБАВЕЗЕ</w:t>
      </w:r>
      <w:r w:rsidR="002250F9" w:rsidRPr="00D905A4">
        <w:rPr>
          <w:rFonts w:eastAsia="Arial Unicode MS" w:cs="Arial"/>
          <w:b/>
          <w:sz w:val="24"/>
          <w:szCs w:val="24"/>
          <w:lang w:val="sr-Cyrl-CS"/>
        </w:rPr>
        <w:t xml:space="preserve"> </w:t>
      </w:r>
      <w:r w:rsidRPr="00D905A4">
        <w:rPr>
          <w:rFonts w:eastAsia="Arial Unicode MS" w:cs="Arial"/>
          <w:b/>
          <w:sz w:val="24"/>
          <w:szCs w:val="24"/>
          <w:lang w:val="sr-Cyrl-CS"/>
        </w:rPr>
        <w:t>НАРУЧИОЦА</w:t>
      </w:r>
    </w:p>
    <w:p w:rsidR="00EB2AC5" w:rsidRPr="00D905A4" w:rsidRDefault="001843E4" w:rsidP="00FF50AC">
      <w:pPr>
        <w:jc w:val="center"/>
        <w:rPr>
          <w:rFonts w:eastAsia="Arial Unicode MS" w:cs="Arial"/>
          <w:b/>
          <w:sz w:val="24"/>
          <w:szCs w:val="24"/>
          <w:lang w:val="sr-Cyrl-CS"/>
        </w:rPr>
      </w:pPr>
      <w:r w:rsidRPr="00D905A4">
        <w:rPr>
          <w:rFonts w:eastAsia="Arial Unicode MS" w:cs="Arial"/>
          <w:b/>
          <w:sz w:val="24"/>
          <w:szCs w:val="24"/>
          <w:lang w:val="sr-Cyrl-CS"/>
        </w:rPr>
        <w:t>Члан 8</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Обавезе </w:t>
      </w:r>
      <w:r w:rsidR="00D60931" w:rsidRPr="00D905A4">
        <w:rPr>
          <w:rFonts w:eastAsia="Arial Unicode MS" w:cs="Arial"/>
          <w:sz w:val="24"/>
          <w:szCs w:val="24"/>
          <w:lang w:val="sr-Cyrl-CS"/>
        </w:rPr>
        <w:t>Наручиоца</w:t>
      </w:r>
      <w:r w:rsidRPr="00D905A4">
        <w:rPr>
          <w:rFonts w:eastAsia="Arial Unicode MS" w:cs="Arial"/>
          <w:sz w:val="24"/>
          <w:szCs w:val="24"/>
          <w:lang w:val="sr-Cyrl-CS"/>
        </w:rPr>
        <w:t xml:space="preserve"> су</w:t>
      </w:r>
      <w:r w:rsidR="00715463" w:rsidRPr="00D905A4">
        <w:rPr>
          <w:rFonts w:eastAsia="Arial Unicode MS" w:cs="Arial"/>
          <w:sz w:val="24"/>
          <w:szCs w:val="24"/>
          <w:lang w:val="sr-Cyrl-CS"/>
        </w:rPr>
        <w:t xml:space="preserve"> </w:t>
      </w:r>
      <w:r w:rsidRPr="00D905A4">
        <w:rPr>
          <w:rFonts w:eastAsia="Arial Unicode MS" w:cs="Arial"/>
          <w:sz w:val="24"/>
          <w:szCs w:val="24"/>
        </w:rPr>
        <w:t>да</w:t>
      </w:r>
      <w:r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у писаној форми обавести Извођача радова о лицу задуженом за реализацију овог</w:t>
      </w:r>
      <w:r w:rsidRPr="00D905A4">
        <w:rPr>
          <w:rFonts w:eastAsia="Arial Unicode MS" w:cs="Arial"/>
          <w:sz w:val="24"/>
          <w:szCs w:val="24"/>
        </w:rPr>
        <w:t xml:space="preserve"> Оквирног споразума</w:t>
      </w:r>
      <w:r w:rsidR="007076D0"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достави решење за лица која ће вршити стручни надзор на извођењу радова</w:t>
      </w:r>
      <w:r w:rsidR="007076D0"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именује лице одговорно за безбедност и здравље на раду</w:t>
      </w:r>
      <w:r w:rsidR="007076D0" w:rsidRPr="00D905A4">
        <w:rPr>
          <w:rFonts w:eastAsia="Arial Unicode MS" w:cs="Arial"/>
          <w:sz w:val="24"/>
          <w:szCs w:val="24"/>
          <w:lang w:val="sr-Cyrl-CS"/>
        </w:rPr>
        <w:t>;</w:t>
      </w:r>
    </w:p>
    <w:p w:rsidR="00715463" w:rsidRPr="00D905A4" w:rsidRDefault="00715463" w:rsidP="000D73D1">
      <w:pPr>
        <w:numPr>
          <w:ilvl w:val="0"/>
          <w:numId w:val="30"/>
        </w:numPr>
        <w:rPr>
          <w:rFonts w:eastAsia="Arial Unicode MS" w:cs="Arial"/>
          <w:sz w:val="24"/>
          <w:szCs w:val="24"/>
          <w:lang w:val="sr-Latn-CS"/>
        </w:rPr>
      </w:pPr>
      <w:r w:rsidRPr="00D905A4">
        <w:rPr>
          <w:rFonts w:eastAsia="Arial Unicode MS" w:cs="Arial"/>
          <w:sz w:val="24"/>
          <w:szCs w:val="24"/>
        </w:rPr>
        <w:t>уведе Извођача радова у посао у складу са Законом о планирању и изградњи</w:t>
      </w:r>
      <w:r w:rsidR="007076D0" w:rsidRPr="00D905A4">
        <w:rPr>
          <w:rFonts w:eastAsia="Arial Unicode MS" w:cs="Arial"/>
          <w:sz w:val="24"/>
          <w:szCs w:val="24"/>
          <w:lang w:val="sr-Cyrl-CS"/>
        </w:rPr>
        <w:t>;</w:t>
      </w:r>
    </w:p>
    <w:p w:rsidR="006F411B" w:rsidRPr="00D905A4" w:rsidRDefault="006F411B" w:rsidP="000D73D1">
      <w:pPr>
        <w:numPr>
          <w:ilvl w:val="0"/>
          <w:numId w:val="30"/>
        </w:numPr>
        <w:rPr>
          <w:rFonts w:eastAsia="Arial Unicode MS" w:cs="Arial"/>
          <w:sz w:val="24"/>
          <w:szCs w:val="24"/>
          <w:lang w:val="sr-Latn-CS"/>
        </w:rPr>
      </w:pPr>
      <w:r w:rsidRPr="00D905A4">
        <w:rPr>
          <w:rFonts w:cs="Arial"/>
          <w:sz w:val="24"/>
          <w:szCs w:val="24"/>
          <w:shd w:val="clear" w:color="auto" w:fill="FFFFFF"/>
          <w:lang w:val="sr-Latn-CS" w:eastAsia="sr-Latn-CS"/>
        </w:rPr>
        <w:t>Извођачу</w:t>
      </w:r>
      <w:r w:rsidRPr="00D905A4">
        <w:rPr>
          <w:rFonts w:cs="Arial"/>
          <w:sz w:val="24"/>
          <w:szCs w:val="24"/>
          <w:shd w:val="clear" w:color="auto" w:fill="FFFFFF"/>
          <w:lang w:eastAsia="sr-Latn-CS"/>
        </w:rPr>
        <w:t xml:space="preserve"> радова</w:t>
      </w:r>
      <w:r w:rsidRPr="00D905A4">
        <w:rPr>
          <w:rFonts w:cs="Arial"/>
          <w:sz w:val="24"/>
          <w:szCs w:val="24"/>
          <w:shd w:val="clear" w:color="auto" w:fill="FFFFFF"/>
          <w:lang w:val="sr-Latn-CS" w:eastAsia="sr-Latn-CS"/>
        </w:rPr>
        <w:t xml:space="preserve"> стави на располагање потребан материјал који је неопходан за извођење радова</w:t>
      </w:r>
      <w:r w:rsidR="007076D0" w:rsidRPr="00D905A4">
        <w:rPr>
          <w:rFonts w:cs="Arial"/>
          <w:sz w:val="24"/>
          <w:szCs w:val="24"/>
          <w:shd w:val="clear" w:color="auto" w:fill="FFFFFF"/>
          <w:lang w:val="sr-Cyrl-CS" w:eastAsia="sr-Latn-CS"/>
        </w:rPr>
        <w:t>;</w:t>
      </w:r>
    </w:p>
    <w:p w:rsidR="006F411B" w:rsidRPr="00D905A4" w:rsidRDefault="006F411B" w:rsidP="000D73D1">
      <w:pPr>
        <w:pStyle w:val="BodyText"/>
        <w:numPr>
          <w:ilvl w:val="0"/>
          <w:numId w:val="30"/>
        </w:numPr>
        <w:rPr>
          <w:rFonts w:cs="Arial"/>
          <w:szCs w:val="24"/>
          <w:lang w:val="ru-RU"/>
        </w:rPr>
      </w:pPr>
      <w:r w:rsidRPr="00D905A4">
        <w:rPr>
          <w:rFonts w:cs="Arial"/>
          <w:szCs w:val="24"/>
          <w:lang w:val="ru-RU"/>
        </w:rPr>
        <w:t xml:space="preserve">Извођача радова пре увођења у посао упозна са начином и местом преузимања материјала и датумом </w:t>
      </w:r>
      <w:r w:rsidR="007076D0" w:rsidRPr="00D905A4">
        <w:rPr>
          <w:rFonts w:cs="Arial"/>
          <w:szCs w:val="24"/>
          <w:lang w:val="ru-RU"/>
        </w:rPr>
        <w:t>и термином планираног искључења;</w:t>
      </w:r>
    </w:p>
    <w:p w:rsidR="00EB2AC5" w:rsidRPr="00D905A4" w:rsidRDefault="00715463" w:rsidP="000D73D1">
      <w:pPr>
        <w:numPr>
          <w:ilvl w:val="0"/>
          <w:numId w:val="30"/>
        </w:numPr>
        <w:rPr>
          <w:rFonts w:eastAsia="Arial Unicode MS" w:cs="Arial"/>
          <w:sz w:val="24"/>
          <w:szCs w:val="24"/>
          <w:lang w:val="sr-Latn-CS"/>
        </w:rPr>
      </w:pPr>
      <w:r w:rsidRPr="00D905A4">
        <w:rPr>
          <w:rFonts w:eastAsia="Arial Unicode MS" w:cs="Arial"/>
          <w:sz w:val="24"/>
          <w:szCs w:val="24"/>
          <w:lang w:val="sr-Cyrl-CS"/>
        </w:rPr>
        <w:t>н</w:t>
      </w:r>
      <w:r w:rsidR="00EB2AC5" w:rsidRPr="00D905A4">
        <w:rPr>
          <w:rFonts w:eastAsia="Arial Unicode MS" w:cs="Arial"/>
          <w:sz w:val="24"/>
          <w:szCs w:val="24"/>
          <w:lang w:val="sr-Latn-CS"/>
        </w:rPr>
        <w:t xml:space="preserve">акон завршетка радова формира заједно са Извођачем радова, </w:t>
      </w:r>
      <w:r w:rsidR="00EB2AC5" w:rsidRPr="00D905A4">
        <w:rPr>
          <w:rFonts w:eastAsia="Arial Unicode MS" w:cs="Arial"/>
          <w:sz w:val="24"/>
          <w:szCs w:val="24"/>
        </w:rPr>
        <w:t>К</w:t>
      </w:r>
      <w:r w:rsidR="00EB2AC5" w:rsidRPr="00D905A4">
        <w:rPr>
          <w:rFonts w:eastAsia="Arial Unicode MS" w:cs="Arial"/>
          <w:sz w:val="24"/>
          <w:szCs w:val="24"/>
          <w:lang w:val="sr-Latn-CS"/>
        </w:rPr>
        <w:t>омисију за квалитативни и квантитативни преглед, примопредају и к</w:t>
      </w:r>
      <w:r w:rsidRPr="00D905A4">
        <w:rPr>
          <w:rFonts w:eastAsia="Arial Unicode MS" w:cs="Arial"/>
          <w:sz w:val="24"/>
          <w:szCs w:val="24"/>
          <w:lang w:val="sr-Latn-CS"/>
        </w:rPr>
        <w:t>оначни обрачун изведених радова</w:t>
      </w:r>
      <w:r w:rsidR="007076D0"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редовно измирује обавезе према Извођачу радова за изведене радове на основу привремених ситуација и окончане ситуације</w:t>
      </w:r>
      <w:r w:rsidR="007076D0"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да испуни и друге обавезе у току извођења радова према појединачни</w:t>
      </w:r>
      <w:r w:rsidR="00715463" w:rsidRPr="00D905A4">
        <w:rPr>
          <w:rFonts w:eastAsia="Arial Unicode MS" w:cs="Arial"/>
          <w:sz w:val="24"/>
          <w:szCs w:val="24"/>
          <w:lang w:val="sr-Latn-CS"/>
        </w:rPr>
        <w:t xml:space="preserve">м наруџбеницама у току трајања </w:t>
      </w:r>
      <w:r w:rsidR="00715463" w:rsidRPr="00D905A4">
        <w:rPr>
          <w:rFonts w:eastAsia="Arial Unicode MS" w:cs="Arial"/>
          <w:sz w:val="24"/>
          <w:szCs w:val="24"/>
          <w:lang w:val="sr-Cyrl-CS"/>
        </w:rPr>
        <w:t>О</w:t>
      </w:r>
      <w:r w:rsidRPr="00D905A4">
        <w:rPr>
          <w:rFonts w:eastAsia="Arial Unicode MS" w:cs="Arial"/>
          <w:sz w:val="24"/>
          <w:szCs w:val="24"/>
          <w:lang w:val="sr-Latn-CS"/>
        </w:rPr>
        <w:t>квирног споразума, у складу са важећим прописима</w:t>
      </w:r>
      <w:r w:rsidR="007076D0" w:rsidRPr="00D905A4">
        <w:rPr>
          <w:rFonts w:eastAsia="Arial Unicode MS" w:cs="Arial"/>
          <w:sz w:val="24"/>
          <w:szCs w:val="24"/>
          <w:lang w:val="sr-Cyrl-CS"/>
        </w:rPr>
        <w:t>.</w:t>
      </w:r>
    </w:p>
    <w:p w:rsidR="007076D0" w:rsidRPr="00D905A4" w:rsidRDefault="007076D0" w:rsidP="007076D0">
      <w:pPr>
        <w:ind w:left="420"/>
        <w:rPr>
          <w:rFonts w:eastAsia="Arial Unicode MS" w:cs="Arial"/>
          <w:sz w:val="24"/>
          <w:szCs w:val="24"/>
          <w:lang w:val="sr-Latn-CS"/>
        </w:rPr>
      </w:pPr>
    </w:p>
    <w:p w:rsidR="00715463" w:rsidRPr="00D905A4" w:rsidRDefault="00715463" w:rsidP="00715463">
      <w:pPr>
        <w:suppressAutoHyphens/>
        <w:spacing w:before="0" w:line="200" w:lineRule="atLeast"/>
        <w:jc w:val="center"/>
        <w:rPr>
          <w:rFonts w:eastAsia="Arial Unicode MS" w:cs="Arial"/>
          <w:b/>
          <w:kern w:val="2"/>
          <w:sz w:val="24"/>
          <w:szCs w:val="24"/>
          <w:lang w:val="sr-Cyrl-CS" w:eastAsia="ar-SA"/>
        </w:rPr>
      </w:pPr>
      <w:r w:rsidRPr="00D905A4">
        <w:rPr>
          <w:rFonts w:eastAsia="Arial Unicode MS" w:cs="Arial"/>
          <w:b/>
          <w:kern w:val="2"/>
          <w:sz w:val="24"/>
          <w:szCs w:val="24"/>
          <w:lang w:val="sr-Cyrl-CS" w:eastAsia="ar-SA"/>
        </w:rPr>
        <w:t>НАДЗОР У ТОКУ ИЗВОЂЕЊА РАДОВА</w:t>
      </w:r>
    </w:p>
    <w:p w:rsidR="00722B79" w:rsidRPr="00D905A4" w:rsidRDefault="00722B79" w:rsidP="00715463">
      <w:pPr>
        <w:suppressAutoHyphens/>
        <w:spacing w:before="0" w:line="200" w:lineRule="atLeast"/>
        <w:jc w:val="center"/>
        <w:rPr>
          <w:rFonts w:eastAsia="Arial Unicode MS" w:cs="Arial"/>
          <w:kern w:val="2"/>
          <w:sz w:val="24"/>
          <w:szCs w:val="24"/>
          <w:lang w:val="sr-Cyrl-CS" w:eastAsia="ar-SA"/>
        </w:rPr>
      </w:pPr>
    </w:p>
    <w:p w:rsidR="00715463" w:rsidRPr="00D905A4" w:rsidRDefault="00715463" w:rsidP="00715463">
      <w:pPr>
        <w:suppressAutoHyphens/>
        <w:spacing w:before="0" w:line="200" w:lineRule="atLeast"/>
        <w:jc w:val="center"/>
        <w:rPr>
          <w:rFonts w:eastAsia="Arial Unicode MS" w:cs="Arial"/>
          <w:b/>
          <w:kern w:val="2"/>
          <w:sz w:val="24"/>
          <w:szCs w:val="24"/>
          <w:lang w:val="sr-Cyrl-CS" w:eastAsia="ar-SA"/>
        </w:rPr>
      </w:pPr>
      <w:r w:rsidRPr="00D905A4">
        <w:rPr>
          <w:rFonts w:eastAsia="Arial Unicode MS" w:cs="Arial"/>
          <w:b/>
          <w:kern w:val="2"/>
          <w:sz w:val="24"/>
          <w:szCs w:val="24"/>
          <w:lang w:val="sr-Cyrl-CS" w:eastAsia="ar-SA"/>
        </w:rPr>
        <w:t xml:space="preserve">Члан </w:t>
      </w:r>
      <w:r w:rsidR="001843E4" w:rsidRPr="00D905A4">
        <w:rPr>
          <w:rFonts w:eastAsia="Arial Unicode MS" w:cs="Arial"/>
          <w:b/>
          <w:kern w:val="2"/>
          <w:sz w:val="24"/>
          <w:szCs w:val="24"/>
          <w:lang w:val="sr-Cyrl-CS" w:eastAsia="ar-SA"/>
        </w:rPr>
        <w:t>9</w:t>
      </w:r>
      <w:r w:rsidRPr="00D905A4">
        <w:rPr>
          <w:rFonts w:eastAsia="Arial Unicode MS" w:cs="Arial"/>
          <w:b/>
          <w:kern w:val="2"/>
          <w:sz w:val="24"/>
          <w:szCs w:val="24"/>
          <w:lang w:val="sr-Cyrl-CS" w:eastAsia="ar-SA"/>
        </w:rPr>
        <w:t>.</w:t>
      </w:r>
    </w:p>
    <w:p w:rsidR="00715463" w:rsidRPr="00D905A4" w:rsidRDefault="00715463" w:rsidP="00715463">
      <w:pPr>
        <w:suppressAutoHyphens/>
        <w:spacing w:before="0" w:line="200" w:lineRule="atLeast"/>
        <w:jc w:val="center"/>
        <w:rPr>
          <w:rFonts w:eastAsia="Arial Unicode MS" w:cs="Arial"/>
          <w:kern w:val="2"/>
          <w:sz w:val="24"/>
          <w:szCs w:val="24"/>
          <w:lang w:val="sr-Cyrl-CS" w:eastAsia="ar-SA"/>
        </w:rPr>
      </w:pPr>
    </w:p>
    <w:p w:rsidR="00715463" w:rsidRPr="00D905A4" w:rsidRDefault="00715463" w:rsidP="00715463">
      <w:pPr>
        <w:tabs>
          <w:tab w:val="left" w:pos="0"/>
        </w:tabs>
        <w:suppressAutoHyphens/>
        <w:spacing w:before="0" w:line="200" w:lineRule="atLeast"/>
        <w:rPr>
          <w:rFonts w:eastAsia="Arial Unicode MS" w:cs="Arial"/>
          <w:bCs/>
          <w:kern w:val="2"/>
          <w:sz w:val="24"/>
          <w:szCs w:val="24"/>
          <w:lang w:val="sr-Cyrl-CS" w:eastAsia="ar-SA"/>
        </w:rPr>
      </w:pPr>
      <w:r w:rsidRPr="00D905A4">
        <w:rPr>
          <w:rFonts w:eastAsia="Arial Unicode MS" w:cs="Arial"/>
          <w:kern w:val="2"/>
          <w:sz w:val="24"/>
          <w:szCs w:val="24"/>
          <w:lang w:val="sr-Cyrl-CS" w:eastAsia="ar-SA"/>
        </w:rPr>
        <w:t>Наручилац одређује надзорни орган решењем, што може бити и лице запослено код Наручиоца.</w:t>
      </w:r>
    </w:p>
    <w:p w:rsidR="00715463" w:rsidRPr="00D905A4" w:rsidRDefault="00715463" w:rsidP="00715463">
      <w:pPr>
        <w:tabs>
          <w:tab w:val="left" w:pos="0"/>
        </w:tabs>
        <w:suppressAutoHyphens/>
        <w:spacing w:before="0" w:line="200" w:lineRule="atLeast"/>
        <w:rPr>
          <w:rFonts w:eastAsia="Arial Unicode MS" w:cs="Arial"/>
          <w:kern w:val="2"/>
          <w:sz w:val="24"/>
          <w:szCs w:val="24"/>
          <w:lang w:val="ru-RU" w:eastAsia="ar-SA"/>
        </w:rPr>
      </w:pPr>
      <w:r w:rsidRPr="00D905A4">
        <w:rPr>
          <w:rFonts w:eastAsia="Arial Unicode MS" w:cs="Arial"/>
          <w:kern w:val="2"/>
          <w:sz w:val="24"/>
          <w:szCs w:val="24"/>
          <w:lang w:val="sr-Cyrl-CS" w:eastAsia="ar-SA"/>
        </w:rPr>
        <w:t xml:space="preserve">Наручилац је дужан да обезбеди сталан </w:t>
      </w:r>
      <w:r w:rsidR="007076D0" w:rsidRPr="00D905A4">
        <w:rPr>
          <w:rFonts w:eastAsia="Arial Unicode MS" w:cs="Arial"/>
          <w:kern w:val="2"/>
          <w:sz w:val="24"/>
          <w:szCs w:val="24"/>
          <w:lang w:val="sr-Cyrl-CS" w:eastAsia="ar-SA"/>
        </w:rPr>
        <w:t>и ефикасан рад Надзорног органа</w:t>
      </w:r>
      <w:r w:rsidRPr="00D905A4">
        <w:rPr>
          <w:rFonts w:eastAsia="Arial Unicode MS" w:cs="Arial"/>
          <w:kern w:val="2"/>
          <w:sz w:val="24"/>
          <w:szCs w:val="24"/>
          <w:lang w:val="sr-Cyrl-CS" w:eastAsia="ar-SA"/>
        </w:rPr>
        <w:t xml:space="preserve"> који:</w:t>
      </w:r>
    </w:p>
    <w:p w:rsidR="00715463" w:rsidRPr="00D905A4" w:rsidRDefault="007076D0" w:rsidP="00715463">
      <w:pPr>
        <w:tabs>
          <w:tab w:val="left" w:pos="284"/>
          <w:tab w:val="left" w:pos="567"/>
        </w:tabs>
        <w:suppressAutoHyphens/>
        <w:spacing w:before="0" w:line="200" w:lineRule="atLeast"/>
        <w:rPr>
          <w:rFonts w:cs="Arial"/>
          <w:sz w:val="24"/>
          <w:szCs w:val="24"/>
          <w:lang w:val="sr-Cyrl-CS" w:eastAsia="ar-SA"/>
        </w:rPr>
      </w:pPr>
      <w:r w:rsidRPr="00D905A4">
        <w:rPr>
          <w:rFonts w:cs="Arial"/>
          <w:sz w:val="24"/>
          <w:szCs w:val="24"/>
          <w:lang w:val="sr-Cyrl-CS" w:eastAsia="ar-SA"/>
        </w:rPr>
        <w:t>- уводи извођача у посао;</w:t>
      </w:r>
    </w:p>
    <w:p w:rsidR="00715463" w:rsidRPr="00D905A4" w:rsidRDefault="007076D0" w:rsidP="007076D0">
      <w:pPr>
        <w:tabs>
          <w:tab w:val="left" w:pos="284"/>
          <w:tab w:val="left" w:pos="567"/>
        </w:tabs>
        <w:suppressAutoHyphens/>
        <w:spacing w:before="0" w:line="200" w:lineRule="atLeast"/>
        <w:rPr>
          <w:rFonts w:cs="Arial"/>
          <w:sz w:val="24"/>
          <w:szCs w:val="24"/>
          <w:lang w:val="sr-Cyrl-CS" w:eastAsia="ar-SA"/>
        </w:rPr>
      </w:pPr>
      <w:r w:rsidRPr="00D905A4">
        <w:rPr>
          <w:rFonts w:cs="Arial"/>
          <w:sz w:val="24"/>
          <w:szCs w:val="24"/>
          <w:lang w:val="sr-Cyrl-CS" w:eastAsia="ar-SA"/>
        </w:rPr>
        <w:t xml:space="preserve">- </w:t>
      </w:r>
      <w:r w:rsidR="00715463" w:rsidRPr="00D905A4">
        <w:rPr>
          <w:rFonts w:cs="Arial"/>
          <w:sz w:val="24"/>
          <w:szCs w:val="24"/>
          <w:lang w:val="sr-Cyrl-CS" w:eastAsia="ar-SA"/>
        </w:rPr>
        <w:t>врши надзор над радовима Извођача</w:t>
      </w:r>
      <w:r w:rsidRPr="00D905A4">
        <w:rPr>
          <w:rFonts w:cs="Arial"/>
          <w:sz w:val="24"/>
          <w:szCs w:val="24"/>
          <w:lang w:val="sr-Cyrl-CS" w:eastAsia="ar-SA"/>
        </w:rPr>
        <w:t xml:space="preserve"> радова</w:t>
      </w:r>
      <w:r w:rsidR="00715463" w:rsidRPr="00D905A4">
        <w:rPr>
          <w:rFonts w:cs="Arial"/>
          <w:sz w:val="24"/>
          <w:szCs w:val="24"/>
          <w:lang w:val="sr-Cyrl-CS" w:eastAsia="ar-SA"/>
        </w:rPr>
        <w:t>, односно проверава врсту, количину и квалитет радова, процењује да ли уграђени материјал одговара уговореном квалитету и обезбеђује примену техничких прописа, норматива, обавез</w:t>
      </w:r>
      <w:r w:rsidRPr="00D905A4">
        <w:rPr>
          <w:rFonts w:cs="Arial"/>
          <w:sz w:val="24"/>
          <w:szCs w:val="24"/>
          <w:lang w:val="sr-Cyrl-CS" w:eastAsia="ar-SA"/>
        </w:rPr>
        <w:t>них стандарда и правила струке;</w:t>
      </w:r>
    </w:p>
    <w:p w:rsidR="00715463" w:rsidRPr="00D905A4" w:rsidRDefault="00715463" w:rsidP="00715463">
      <w:pPr>
        <w:tabs>
          <w:tab w:val="left" w:pos="284"/>
          <w:tab w:val="left" w:pos="567"/>
        </w:tabs>
        <w:suppressAutoHyphens/>
        <w:spacing w:before="0" w:line="200" w:lineRule="atLeast"/>
        <w:rPr>
          <w:rFonts w:eastAsia="Arial Unicode MS" w:cs="Arial"/>
          <w:kern w:val="2"/>
          <w:sz w:val="24"/>
          <w:szCs w:val="24"/>
          <w:lang w:val="sr-Cyrl-CS" w:eastAsia="ar-SA"/>
        </w:rPr>
      </w:pPr>
      <w:r w:rsidRPr="00D905A4">
        <w:rPr>
          <w:rFonts w:eastAsia="Arial Unicode MS" w:cs="Arial"/>
          <w:kern w:val="2"/>
          <w:sz w:val="24"/>
          <w:szCs w:val="24"/>
          <w:lang w:val="ru-RU" w:eastAsia="ar-SA"/>
        </w:rPr>
        <w:t>- пра</w:t>
      </w:r>
      <w:r w:rsidRPr="00D905A4">
        <w:rPr>
          <w:rFonts w:eastAsia="Arial Unicode MS" w:cs="Arial"/>
          <w:kern w:val="2"/>
          <w:sz w:val="24"/>
          <w:szCs w:val="24"/>
          <w:lang w:val="sr-Cyrl-CS" w:eastAsia="ar-SA"/>
        </w:rPr>
        <w:t>ти</w:t>
      </w:r>
      <w:r w:rsidRPr="00D905A4">
        <w:rPr>
          <w:rFonts w:eastAsia="Arial Unicode MS" w:cs="Arial"/>
          <w:kern w:val="2"/>
          <w:sz w:val="24"/>
          <w:szCs w:val="24"/>
          <w:lang w:val="ru-RU" w:eastAsia="ar-SA"/>
        </w:rPr>
        <w:t xml:space="preserve"> динамик</w:t>
      </w:r>
      <w:r w:rsidRPr="00D905A4">
        <w:rPr>
          <w:rFonts w:eastAsia="Arial Unicode MS" w:cs="Arial"/>
          <w:kern w:val="2"/>
          <w:sz w:val="24"/>
          <w:szCs w:val="24"/>
          <w:lang w:val="sr-Cyrl-CS" w:eastAsia="ar-SA"/>
        </w:rPr>
        <w:t>у</w:t>
      </w:r>
      <w:r w:rsidRPr="00D905A4">
        <w:rPr>
          <w:rFonts w:eastAsia="Arial Unicode MS" w:cs="Arial"/>
          <w:kern w:val="2"/>
          <w:sz w:val="24"/>
          <w:szCs w:val="24"/>
          <w:lang w:val="ru-RU" w:eastAsia="ar-SA"/>
        </w:rPr>
        <w:t xml:space="preserve"> извођења радова и поштовање рокова</w:t>
      </w:r>
      <w:r w:rsidR="007076D0" w:rsidRPr="00D905A4">
        <w:rPr>
          <w:rFonts w:eastAsia="Arial Unicode MS" w:cs="Arial"/>
          <w:kern w:val="2"/>
          <w:sz w:val="24"/>
          <w:szCs w:val="24"/>
          <w:lang w:val="sr-Cyrl-CS" w:eastAsia="ar-SA"/>
        </w:rPr>
        <w:t>;</w:t>
      </w:r>
    </w:p>
    <w:p w:rsidR="00715463" w:rsidRPr="00D905A4" w:rsidRDefault="00715463" w:rsidP="007076D0">
      <w:pPr>
        <w:tabs>
          <w:tab w:val="left" w:pos="567"/>
        </w:tabs>
        <w:suppressAutoHyphens/>
        <w:spacing w:before="0" w:line="200" w:lineRule="atLeast"/>
        <w:rPr>
          <w:rFonts w:cs="Arial"/>
          <w:sz w:val="24"/>
          <w:szCs w:val="24"/>
          <w:lang w:val="sr-Cyrl-CS" w:eastAsia="ar-SA"/>
        </w:rPr>
      </w:pPr>
      <w:r w:rsidRPr="00D905A4">
        <w:rPr>
          <w:rFonts w:cs="Arial"/>
          <w:sz w:val="24"/>
          <w:szCs w:val="24"/>
          <w:lang w:val="sr-Cyrl-CS" w:eastAsia="ar-SA"/>
        </w:rPr>
        <w:t>- није овлашћен да мења техничку документацију - на ос</w:t>
      </w:r>
      <w:r w:rsidR="007076D0" w:rsidRPr="00D905A4">
        <w:rPr>
          <w:rFonts w:cs="Arial"/>
          <w:sz w:val="24"/>
          <w:szCs w:val="24"/>
          <w:lang w:val="sr-Cyrl-CS" w:eastAsia="ar-SA"/>
        </w:rPr>
        <w:t xml:space="preserve">нову које се изводе радови, као </w:t>
      </w:r>
      <w:r w:rsidRPr="00D905A4">
        <w:rPr>
          <w:rFonts w:cs="Arial"/>
          <w:sz w:val="24"/>
          <w:szCs w:val="24"/>
          <w:lang w:val="sr-Cyrl-CS" w:eastAsia="ar-SA"/>
        </w:rPr>
        <w:t xml:space="preserve">ни да </w:t>
      </w:r>
      <w:r w:rsidR="007076D0" w:rsidRPr="00D905A4">
        <w:rPr>
          <w:rFonts w:cs="Arial"/>
          <w:sz w:val="24"/>
          <w:szCs w:val="24"/>
          <w:lang w:val="sr-Cyrl-CS" w:eastAsia="ar-SA"/>
        </w:rPr>
        <w:t>Извођачу поручује друге радове;</w:t>
      </w:r>
    </w:p>
    <w:p w:rsidR="00715463" w:rsidRPr="00D905A4" w:rsidRDefault="00715463" w:rsidP="00715463">
      <w:pPr>
        <w:tabs>
          <w:tab w:val="left" w:pos="284"/>
          <w:tab w:val="left" w:pos="567"/>
        </w:tabs>
        <w:suppressAutoHyphens/>
        <w:spacing w:before="28" w:after="28" w:line="100" w:lineRule="atLeast"/>
        <w:rPr>
          <w:rFonts w:eastAsia="Arial Unicode MS" w:cs="Arial"/>
          <w:kern w:val="2"/>
          <w:sz w:val="24"/>
          <w:szCs w:val="24"/>
          <w:lang w:eastAsia="ar-SA"/>
        </w:rPr>
      </w:pPr>
      <w:r w:rsidRPr="00D905A4">
        <w:rPr>
          <w:rFonts w:eastAsia="Arial Unicode MS" w:cs="Arial"/>
          <w:kern w:val="2"/>
          <w:sz w:val="24"/>
          <w:szCs w:val="24"/>
          <w:lang w:val="ru-RU" w:eastAsia="ar-SA"/>
        </w:rPr>
        <w:t>- овер</w:t>
      </w:r>
      <w:r w:rsidRPr="00D905A4">
        <w:rPr>
          <w:rFonts w:eastAsia="Arial Unicode MS" w:cs="Arial"/>
          <w:kern w:val="2"/>
          <w:sz w:val="24"/>
          <w:szCs w:val="24"/>
          <w:lang w:val="sr-Cyrl-CS" w:eastAsia="ar-SA"/>
        </w:rPr>
        <w:t>ава</w:t>
      </w:r>
      <w:r w:rsidR="007076D0" w:rsidRPr="00D905A4">
        <w:rPr>
          <w:rFonts w:eastAsia="Arial Unicode MS" w:cs="Arial"/>
          <w:kern w:val="2"/>
          <w:sz w:val="24"/>
          <w:szCs w:val="24"/>
          <w:lang w:val="sr-Cyrl-CS" w:eastAsia="ar-SA"/>
        </w:rPr>
        <w:t xml:space="preserve"> </w:t>
      </w:r>
      <w:r w:rsidRPr="00D905A4">
        <w:rPr>
          <w:rFonts w:eastAsia="Arial Unicode MS" w:cs="Arial"/>
          <w:kern w:val="2"/>
          <w:sz w:val="24"/>
          <w:szCs w:val="24"/>
          <w:lang w:val="sr-Cyrl-CS" w:eastAsia="ar-SA"/>
        </w:rPr>
        <w:t xml:space="preserve">листове </w:t>
      </w:r>
      <w:r w:rsidRPr="00D905A4">
        <w:rPr>
          <w:rFonts w:eastAsia="Arial Unicode MS" w:cs="Arial"/>
          <w:kern w:val="2"/>
          <w:sz w:val="24"/>
          <w:szCs w:val="24"/>
          <w:lang w:val="ru-RU" w:eastAsia="ar-SA"/>
        </w:rPr>
        <w:t>грађевинске књиге;</w:t>
      </w:r>
    </w:p>
    <w:p w:rsidR="00715463" w:rsidRPr="00D905A4" w:rsidRDefault="007076D0" w:rsidP="00715463">
      <w:pPr>
        <w:tabs>
          <w:tab w:val="left" w:pos="284"/>
          <w:tab w:val="left" w:pos="567"/>
        </w:tabs>
        <w:suppressAutoHyphens/>
        <w:spacing w:before="28" w:after="28" w:line="100" w:lineRule="atLeast"/>
        <w:rPr>
          <w:rFonts w:eastAsia="Arial Unicode MS" w:cs="Arial"/>
          <w:kern w:val="2"/>
          <w:sz w:val="24"/>
          <w:szCs w:val="24"/>
          <w:lang w:eastAsia="ar-SA"/>
        </w:rPr>
      </w:pPr>
      <w:r w:rsidRPr="00D905A4">
        <w:rPr>
          <w:rFonts w:eastAsia="Arial Unicode MS" w:cs="Arial"/>
          <w:kern w:val="2"/>
          <w:sz w:val="24"/>
          <w:szCs w:val="24"/>
          <w:lang w:val="ru-RU" w:eastAsia="ar-SA"/>
        </w:rPr>
        <w:t xml:space="preserve">- </w:t>
      </w:r>
      <w:r w:rsidR="00715463" w:rsidRPr="00D905A4">
        <w:rPr>
          <w:rFonts w:eastAsia="Arial Unicode MS" w:cs="Arial"/>
          <w:kern w:val="2"/>
          <w:sz w:val="24"/>
          <w:szCs w:val="24"/>
          <w:lang w:val="ru-RU" w:eastAsia="ar-SA"/>
        </w:rPr>
        <w:t>овер</w:t>
      </w:r>
      <w:r w:rsidR="00715463" w:rsidRPr="00D905A4">
        <w:rPr>
          <w:rFonts w:eastAsia="Arial Unicode MS" w:cs="Arial"/>
          <w:kern w:val="2"/>
          <w:sz w:val="24"/>
          <w:szCs w:val="24"/>
          <w:lang w:val="sr-Cyrl-CS" w:eastAsia="ar-SA"/>
        </w:rPr>
        <w:t>ава</w:t>
      </w:r>
      <w:r w:rsidR="00715463" w:rsidRPr="00D905A4">
        <w:rPr>
          <w:rFonts w:eastAsia="Arial Unicode MS" w:cs="Arial"/>
          <w:kern w:val="2"/>
          <w:sz w:val="24"/>
          <w:szCs w:val="24"/>
          <w:lang w:val="ru-RU" w:eastAsia="ar-SA"/>
        </w:rPr>
        <w:t xml:space="preserve"> окончан</w:t>
      </w:r>
      <w:r w:rsidR="00715463" w:rsidRPr="00D905A4">
        <w:rPr>
          <w:rFonts w:eastAsia="Arial Unicode MS" w:cs="Arial"/>
          <w:kern w:val="2"/>
          <w:sz w:val="24"/>
          <w:szCs w:val="24"/>
          <w:lang w:val="sr-Cyrl-CS" w:eastAsia="ar-SA"/>
        </w:rPr>
        <w:t>у</w:t>
      </w:r>
      <w:r w:rsidR="00715463" w:rsidRPr="00D905A4">
        <w:rPr>
          <w:rFonts w:eastAsia="Arial Unicode MS" w:cs="Arial"/>
          <w:kern w:val="2"/>
          <w:sz w:val="24"/>
          <w:szCs w:val="24"/>
          <w:lang w:val="ru-RU" w:eastAsia="ar-SA"/>
        </w:rPr>
        <w:t xml:space="preserve"> ситуациј</w:t>
      </w:r>
      <w:r w:rsidR="00715463" w:rsidRPr="00D905A4">
        <w:rPr>
          <w:rFonts w:eastAsia="Arial Unicode MS" w:cs="Arial"/>
          <w:kern w:val="2"/>
          <w:sz w:val="24"/>
          <w:szCs w:val="24"/>
          <w:lang w:val="sr-Cyrl-CS" w:eastAsia="ar-SA"/>
        </w:rPr>
        <w:t xml:space="preserve">у и </w:t>
      </w:r>
      <w:r w:rsidR="00715463" w:rsidRPr="00D905A4">
        <w:rPr>
          <w:rFonts w:eastAsia="Arial Unicode MS" w:cs="Arial"/>
          <w:kern w:val="2"/>
          <w:sz w:val="24"/>
          <w:szCs w:val="24"/>
          <w:lang w:eastAsia="ar-SA"/>
        </w:rPr>
        <w:t xml:space="preserve">дужан </w:t>
      </w:r>
      <w:r w:rsidR="00715463" w:rsidRPr="00D905A4">
        <w:rPr>
          <w:rFonts w:eastAsia="Arial Unicode MS" w:cs="Arial"/>
          <w:kern w:val="2"/>
          <w:sz w:val="24"/>
          <w:szCs w:val="24"/>
          <w:lang w:val="sr-Cyrl-CS" w:eastAsia="ar-SA"/>
        </w:rPr>
        <w:t xml:space="preserve">је </w:t>
      </w:r>
      <w:r w:rsidR="00715463" w:rsidRPr="00D905A4">
        <w:rPr>
          <w:rFonts w:eastAsia="Arial Unicode MS" w:cs="Arial"/>
          <w:kern w:val="2"/>
          <w:sz w:val="24"/>
          <w:szCs w:val="24"/>
          <w:lang w:eastAsia="ar-SA"/>
        </w:rPr>
        <w:t>да призна и прими Извођачу</w:t>
      </w:r>
      <w:r w:rsidRPr="00D905A4">
        <w:rPr>
          <w:rFonts w:eastAsia="Arial Unicode MS" w:cs="Arial"/>
          <w:kern w:val="2"/>
          <w:sz w:val="24"/>
          <w:szCs w:val="24"/>
          <w:lang w:val="sr-Cyrl-RS" w:eastAsia="ar-SA"/>
        </w:rPr>
        <w:t xml:space="preserve"> радова</w:t>
      </w:r>
      <w:r w:rsidR="00715463" w:rsidRPr="00D905A4">
        <w:rPr>
          <w:rFonts w:eastAsia="Arial Unicode MS" w:cs="Arial"/>
          <w:kern w:val="2"/>
          <w:sz w:val="24"/>
          <w:szCs w:val="24"/>
          <w:lang w:eastAsia="ar-SA"/>
        </w:rPr>
        <w:t xml:space="preserve"> само изведене </w:t>
      </w:r>
      <w:r w:rsidR="00715463" w:rsidRPr="00D905A4">
        <w:rPr>
          <w:rFonts w:eastAsia="Arial Unicode MS" w:cs="Arial"/>
          <w:kern w:val="2"/>
          <w:sz w:val="24"/>
          <w:szCs w:val="24"/>
          <w:lang w:val="sr-Cyrl-CS" w:eastAsia="ar-SA"/>
        </w:rPr>
        <w:t xml:space="preserve">уговорене </w:t>
      </w:r>
      <w:r w:rsidR="00715463" w:rsidRPr="00D905A4">
        <w:rPr>
          <w:rFonts w:eastAsia="Arial Unicode MS" w:cs="Arial"/>
          <w:kern w:val="2"/>
          <w:sz w:val="24"/>
          <w:szCs w:val="24"/>
          <w:lang w:eastAsia="ar-SA"/>
        </w:rPr>
        <w:t>радове, што потврђује својим потписом у Записнику о примопредаји радова.</w:t>
      </w:r>
    </w:p>
    <w:p w:rsidR="00722B79" w:rsidRPr="00D905A4" w:rsidRDefault="00722B79" w:rsidP="00715463">
      <w:pPr>
        <w:suppressAutoHyphens/>
        <w:spacing w:before="0" w:line="200" w:lineRule="atLeast"/>
        <w:rPr>
          <w:rFonts w:eastAsia="Arial Unicode MS" w:cs="Arial"/>
          <w:b/>
          <w:kern w:val="2"/>
          <w:sz w:val="24"/>
          <w:szCs w:val="24"/>
          <w:lang w:val="sr-Cyrl-CS" w:eastAsia="ar-SA"/>
        </w:rPr>
      </w:pPr>
    </w:p>
    <w:p w:rsidR="00715463" w:rsidRPr="00D905A4" w:rsidRDefault="00715463" w:rsidP="00715463">
      <w:pPr>
        <w:suppressAutoHyphens/>
        <w:spacing w:before="0" w:line="200" w:lineRule="atLeast"/>
        <w:rPr>
          <w:rFonts w:eastAsia="Arial Unicode MS" w:cs="Arial"/>
          <w:b/>
          <w:kern w:val="2"/>
          <w:sz w:val="24"/>
          <w:szCs w:val="24"/>
          <w:lang w:val="sr-Cyrl-CS" w:eastAsia="ar-SA"/>
        </w:rPr>
      </w:pPr>
      <w:r w:rsidRPr="00D905A4">
        <w:rPr>
          <w:rFonts w:eastAsia="Arial Unicode MS" w:cs="Arial"/>
          <w:b/>
          <w:kern w:val="2"/>
          <w:sz w:val="24"/>
          <w:szCs w:val="24"/>
          <w:lang w:val="sr-Cyrl-CS" w:eastAsia="ar-SA"/>
        </w:rPr>
        <w:t xml:space="preserve">Извођач </w:t>
      </w:r>
      <w:r w:rsidR="00386C13" w:rsidRPr="00D905A4">
        <w:rPr>
          <w:rFonts w:eastAsia="Arial Unicode MS" w:cs="Arial"/>
          <w:b/>
          <w:kern w:val="2"/>
          <w:sz w:val="24"/>
          <w:szCs w:val="24"/>
          <w:lang w:val="sr-Cyrl-CS" w:eastAsia="ar-SA"/>
        </w:rPr>
        <w:t xml:space="preserve">радова </w:t>
      </w:r>
      <w:r w:rsidRPr="00D905A4">
        <w:rPr>
          <w:rFonts w:eastAsia="Arial Unicode MS" w:cs="Arial"/>
          <w:b/>
          <w:kern w:val="2"/>
          <w:sz w:val="24"/>
          <w:szCs w:val="24"/>
          <w:lang w:val="sr-Cyrl-CS" w:eastAsia="ar-SA"/>
        </w:rPr>
        <w:t>је дужан да:</w:t>
      </w:r>
    </w:p>
    <w:p w:rsidR="007076D0" w:rsidRPr="00D905A4" w:rsidRDefault="007076D0" w:rsidP="00715463">
      <w:pPr>
        <w:suppressAutoHyphens/>
        <w:spacing w:before="0" w:line="200" w:lineRule="atLeast"/>
        <w:rPr>
          <w:rFonts w:eastAsia="Arial Unicode MS" w:cs="Arial"/>
          <w:b/>
          <w:kern w:val="2"/>
          <w:sz w:val="24"/>
          <w:szCs w:val="24"/>
          <w:lang w:val="sr-Cyrl-CS" w:eastAsia="ar-SA"/>
        </w:rPr>
      </w:pPr>
    </w:p>
    <w:p w:rsidR="00715463" w:rsidRPr="00D905A4" w:rsidRDefault="00715463" w:rsidP="000D73D1">
      <w:pPr>
        <w:numPr>
          <w:ilvl w:val="0"/>
          <w:numId w:val="38"/>
        </w:numPr>
        <w:tabs>
          <w:tab w:val="left" w:pos="360"/>
          <w:tab w:val="left" w:pos="720"/>
        </w:tabs>
        <w:suppressAutoHyphens/>
        <w:spacing w:before="0" w:line="100" w:lineRule="atLeast"/>
        <w:jc w:val="left"/>
        <w:rPr>
          <w:rFonts w:eastAsia="Arial Unicode MS" w:cs="Arial"/>
          <w:kern w:val="2"/>
          <w:sz w:val="24"/>
          <w:szCs w:val="24"/>
          <w:lang w:val="ru-RU" w:eastAsia="ar-SA"/>
        </w:rPr>
      </w:pPr>
      <w:r w:rsidRPr="00D905A4">
        <w:rPr>
          <w:rFonts w:eastAsia="Arial Unicode MS" w:cs="Arial"/>
          <w:kern w:val="2"/>
          <w:sz w:val="24"/>
          <w:szCs w:val="24"/>
          <w:lang w:val="ru-RU" w:eastAsia="ar-SA"/>
        </w:rPr>
        <w:t>Решењем именује одговорно лице, које предаје Надзорном органу у моменту увођења у посао;</w:t>
      </w:r>
    </w:p>
    <w:p w:rsidR="00715463" w:rsidRPr="00D905A4" w:rsidRDefault="00715463" w:rsidP="000D73D1">
      <w:pPr>
        <w:numPr>
          <w:ilvl w:val="0"/>
          <w:numId w:val="38"/>
        </w:numPr>
        <w:tabs>
          <w:tab w:val="left" w:pos="360"/>
          <w:tab w:val="left" w:pos="720"/>
        </w:tabs>
        <w:suppressAutoHyphens/>
        <w:spacing w:before="0" w:line="100" w:lineRule="atLeast"/>
        <w:jc w:val="left"/>
        <w:rPr>
          <w:rFonts w:eastAsia="Arial Unicode MS" w:cs="Arial"/>
          <w:kern w:val="2"/>
          <w:sz w:val="24"/>
          <w:szCs w:val="24"/>
          <w:lang w:val="ru-RU" w:eastAsia="ar-SA"/>
        </w:rPr>
      </w:pPr>
      <w:r w:rsidRPr="00D905A4">
        <w:rPr>
          <w:rFonts w:eastAsia="Arial Unicode MS" w:cs="Arial"/>
          <w:kern w:val="2"/>
          <w:sz w:val="24"/>
          <w:szCs w:val="24"/>
          <w:lang w:val="sr-Cyrl-CS" w:eastAsia="ar-SA"/>
        </w:rPr>
        <w:t xml:space="preserve">омогући вршење надзора на местима где се изводе радови који су предмет овог </w:t>
      </w:r>
      <w:r w:rsidR="00EB01D5" w:rsidRPr="00D905A4">
        <w:rPr>
          <w:rFonts w:eastAsia="Arial Unicode MS" w:cs="Arial"/>
          <w:kern w:val="2"/>
          <w:sz w:val="24"/>
          <w:szCs w:val="24"/>
          <w:lang w:val="sr-Cyrl-CS" w:eastAsia="ar-SA"/>
        </w:rPr>
        <w:t>Оквирног споразума</w:t>
      </w:r>
      <w:r w:rsidRPr="00D905A4">
        <w:rPr>
          <w:rFonts w:eastAsia="Arial Unicode MS" w:cs="Arial"/>
          <w:kern w:val="2"/>
          <w:sz w:val="24"/>
          <w:szCs w:val="24"/>
          <w:lang w:val="sr-Cyrl-CS" w:eastAsia="ar-SA"/>
        </w:rPr>
        <w:t>;</w:t>
      </w:r>
    </w:p>
    <w:p w:rsidR="00715463" w:rsidRPr="00D905A4" w:rsidRDefault="00715463" w:rsidP="000D73D1">
      <w:pPr>
        <w:numPr>
          <w:ilvl w:val="0"/>
          <w:numId w:val="38"/>
        </w:numPr>
        <w:suppressAutoHyphens/>
        <w:spacing w:before="0" w:line="200" w:lineRule="atLeast"/>
        <w:jc w:val="left"/>
        <w:rPr>
          <w:rFonts w:cs="Arial"/>
          <w:sz w:val="24"/>
          <w:szCs w:val="24"/>
          <w:lang w:val="sr-Cyrl-CS" w:eastAsia="ar-SA"/>
        </w:rPr>
      </w:pPr>
      <w:r w:rsidRPr="00D905A4">
        <w:rPr>
          <w:rFonts w:cs="Arial"/>
          <w:sz w:val="24"/>
          <w:szCs w:val="24"/>
          <w:lang w:val="sr-Cyrl-CS" w:eastAsia="ar-SA"/>
        </w:rPr>
        <w:t>поступи по свим писаним упутствима и примедбама Надзорног органа на квалитет изведених радова;</w:t>
      </w:r>
    </w:p>
    <w:p w:rsidR="00715463" w:rsidRPr="00D905A4" w:rsidRDefault="00884EF1" w:rsidP="000D73D1">
      <w:pPr>
        <w:numPr>
          <w:ilvl w:val="0"/>
          <w:numId w:val="39"/>
        </w:numPr>
        <w:tabs>
          <w:tab w:val="num" w:pos="567"/>
        </w:tabs>
        <w:suppressAutoHyphens/>
        <w:spacing w:before="0" w:line="200" w:lineRule="atLeast"/>
        <w:jc w:val="left"/>
        <w:rPr>
          <w:rFonts w:cs="Arial"/>
          <w:sz w:val="24"/>
          <w:szCs w:val="24"/>
          <w:lang w:val="sr-Cyrl-CS" w:eastAsia="ar-SA"/>
        </w:rPr>
      </w:pPr>
      <w:r>
        <w:rPr>
          <w:rFonts w:cs="Arial"/>
          <w:sz w:val="24"/>
          <w:szCs w:val="24"/>
          <w:lang w:eastAsia="ar-SA"/>
        </w:rPr>
        <w:t xml:space="preserve"> </w:t>
      </w:r>
      <w:r w:rsidR="00715463" w:rsidRPr="00D905A4">
        <w:rPr>
          <w:rFonts w:cs="Arial"/>
          <w:sz w:val="24"/>
          <w:szCs w:val="24"/>
          <w:lang w:val="sr-Cyrl-CS" w:eastAsia="ar-SA"/>
        </w:rPr>
        <w:t>о уоченим недостацима у техничкој документацији или о наступању непредвиђених околности које су од утицаја на извођење уговорених радова одмах обавести  Надзорни орган;</w:t>
      </w:r>
    </w:p>
    <w:p w:rsidR="00715463" w:rsidRPr="00D905A4" w:rsidRDefault="00884EF1" w:rsidP="000D73D1">
      <w:pPr>
        <w:numPr>
          <w:ilvl w:val="0"/>
          <w:numId w:val="40"/>
        </w:numPr>
        <w:tabs>
          <w:tab w:val="num" w:pos="567"/>
        </w:tabs>
        <w:suppressAutoHyphens/>
        <w:spacing w:before="0" w:line="200" w:lineRule="atLeast"/>
        <w:jc w:val="left"/>
        <w:rPr>
          <w:rFonts w:cs="Arial"/>
          <w:sz w:val="24"/>
          <w:szCs w:val="24"/>
          <w:lang w:val="sr-Cyrl-CS" w:eastAsia="ar-SA"/>
        </w:rPr>
      </w:pPr>
      <w:r>
        <w:rPr>
          <w:rFonts w:cs="Arial"/>
          <w:sz w:val="24"/>
          <w:szCs w:val="24"/>
          <w:lang w:eastAsia="ar-SA"/>
        </w:rPr>
        <w:t xml:space="preserve"> </w:t>
      </w:r>
      <w:r w:rsidR="00715463" w:rsidRPr="00D905A4">
        <w:rPr>
          <w:rFonts w:cs="Arial"/>
          <w:sz w:val="24"/>
          <w:szCs w:val="24"/>
          <w:lang w:val="sr-Cyrl-CS" w:eastAsia="ar-SA"/>
        </w:rPr>
        <w:t>одмах по указаној потреби достави Наручиоцу писани захтев за евентуалну измену техничке документације и продужење рока извођења радова;</w:t>
      </w:r>
    </w:p>
    <w:p w:rsidR="00715463" w:rsidRPr="00D905A4" w:rsidRDefault="00715463" w:rsidP="000D73D1">
      <w:pPr>
        <w:numPr>
          <w:ilvl w:val="0"/>
          <w:numId w:val="41"/>
        </w:numPr>
        <w:suppressAutoHyphens/>
        <w:spacing w:before="0" w:line="200" w:lineRule="atLeast"/>
        <w:jc w:val="left"/>
        <w:rPr>
          <w:rFonts w:cs="Arial"/>
          <w:sz w:val="24"/>
          <w:szCs w:val="24"/>
          <w:lang w:val="sr-Cyrl-CS" w:eastAsia="ar-SA"/>
        </w:rPr>
      </w:pPr>
      <w:r w:rsidRPr="00D905A4">
        <w:rPr>
          <w:rFonts w:cs="Arial"/>
          <w:sz w:val="24"/>
          <w:szCs w:val="24"/>
          <w:lang w:val="sr-Cyrl-CS" w:eastAsia="ar-SA"/>
        </w:rPr>
        <w:t xml:space="preserve">достави Наручиоцу допунску понуду, коју је сачинио на основу потребе за извођењем радова који су неопходни и који су у функцији извршења предмета овог </w:t>
      </w:r>
      <w:r w:rsidR="009D7384" w:rsidRPr="00D905A4">
        <w:rPr>
          <w:rFonts w:cs="Arial"/>
          <w:sz w:val="24"/>
          <w:szCs w:val="24"/>
          <w:lang w:val="sr-Cyrl-CS" w:eastAsia="ar-SA"/>
        </w:rPr>
        <w:t>Оквирног споразума</w:t>
      </w:r>
      <w:r w:rsidRPr="00D905A4">
        <w:rPr>
          <w:rFonts w:cs="Arial"/>
          <w:sz w:val="24"/>
          <w:szCs w:val="24"/>
          <w:lang w:val="sr-Cyrl-CS" w:eastAsia="ar-SA"/>
        </w:rPr>
        <w:t>;</w:t>
      </w:r>
    </w:p>
    <w:p w:rsidR="00715463" w:rsidRPr="00D905A4" w:rsidRDefault="00884EF1" w:rsidP="000D73D1">
      <w:pPr>
        <w:numPr>
          <w:ilvl w:val="0"/>
          <w:numId w:val="42"/>
        </w:numPr>
        <w:tabs>
          <w:tab w:val="num" w:pos="567"/>
        </w:tabs>
        <w:suppressAutoHyphens/>
        <w:spacing w:before="0" w:line="200" w:lineRule="atLeast"/>
        <w:jc w:val="left"/>
        <w:rPr>
          <w:rFonts w:cs="Arial"/>
          <w:sz w:val="24"/>
          <w:szCs w:val="24"/>
          <w:lang w:val="sr-Cyrl-CS" w:eastAsia="ar-SA"/>
        </w:rPr>
      </w:pPr>
      <w:r>
        <w:rPr>
          <w:rFonts w:cs="Arial"/>
          <w:sz w:val="24"/>
          <w:szCs w:val="24"/>
          <w:lang w:eastAsia="ar-SA"/>
        </w:rPr>
        <w:t xml:space="preserve"> </w:t>
      </w:r>
      <w:r w:rsidR="00715463" w:rsidRPr="00D905A4">
        <w:rPr>
          <w:rFonts w:cs="Arial"/>
          <w:sz w:val="24"/>
          <w:szCs w:val="24"/>
          <w:lang w:val="sr-Cyrl-CS" w:eastAsia="ar-SA"/>
        </w:rPr>
        <w:t>овлашћеном Надзорном органу пружи на увид сву документацију о извршеним радовима и по извршеној примопредаји уговорених радова исту преда Наручиоцу, уредно потписану и оверену;</w:t>
      </w:r>
    </w:p>
    <w:p w:rsidR="00715463" w:rsidRPr="00D905A4" w:rsidRDefault="00715463" w:rsidP="000D73D1">
      <w:pPr>
        <w:numPr>
          <w:ilvl w:val="0"/>
          <w:numId w:val="42"/>
        </w:numPr>
        <w:tabs>
          <w:tab w:val="num" w:pos="567"/>
        </w:tabs>
        <w:suppressAutoHyphens/>
        <w:spacing w:before="0" w:line="200" w:lineRule="atLeast"/>
        <w:jc w:val="left"/>
        <w:rPr>
          <w:rFonts w:cs="Arial"/>
          <w:sz w:val="24"/>
          <w:szCs w:val="24"/>
          <w:lang w:val="sr-Cyrl-CS" w:eastAsia="ar-SA"/>
        </w:rPr>
      </w:pPr>
      <w:r w:rsidRPr="00D905A4">
        <w:rPr>
          <w:rFonts w:cs="Arial"/>
          <w:sz w:val="24"/>
          <w:szCs w:val="24"/>
          <w:lang w:val="sr-Cyrl-CS" w:eastAsia="ar-SA"/>
        </w:rPr>
        <w:t xml:space="preserve"> да дозволи и екстерни независни контролни надзор ради спречавања евентуалних злоупотреба већ одређеног надзора решењем Наручиоца.</w:t>
      </w:r>
    </w:p>
    <w:p w:rsidR="00715463" w:rsidRPr="00D905A4" w:rsidRDefault="00715463" w:rsidP="00715463">
      <w:pPr>
        <w:tabs>
          <w:tab w:val="num" w:pos="567"/>
        </w:tabs>
        <w:spacing w:before="0" w:line="200" w:lineRule="atLeast"/>
        <w:ind w:left="284"/>
        <w:rPr>
          <w:rFonts w:cs="Arial"/>
          <w:sz w:val="24"/>
          <w:szCs w:val="24"/>
          <w:lang w:val="sr-Cyrl-CS" w:eastAsia="ar-SA"/>
        </w:rPr>
      </w:pPr>
    </w:p>
    <w:p w:rsidR="00EB2AC5" w:rsidRPr="00AB584A" w:rsidRDefault="00715463" w:rsidP="00AB584A">
      <w:pPr>
        <w:tabs>
          <w:tab w:val="num" w:pos="284"/>
          <w:tab w:val="num" w:pos="567"/>
        </w:tabs>
        <w:suppressAutoHyphens/>
        <w:spacing w:before="0" w:line="100" w:lineRule="atLeast"/>
        <w:rPr>
          <w:rFonts w:eastAsia="Arial Unicode MS" w:cs="Arial"/>
          <w:kern w:val="2"/>
          <w:sz w:val="24"/>
          <w:szCs w:val="24"/>
          <w:lang w:val="sr-Cyrl-CS" w:eastAsia="ar-SA"/>
        </w:rPr>
      </w:pPr>
      <w:r w:rsidRPr="00D905A4">
        <w:rPr>
          <w:rFonts w:eastAsia="Arial Unicode MS" w:cs="Arial"/>
          <w:kern w:val="2"/>
          <w:sz w:val="24"/>
          <w:szCs w:val="24"/>
          <w:lang w:eastAsia="ar-SA"/>
        </w:rPr>
        <w:t xml:space="preserve">Пропуст Надзорног органа у вршењу своје дужности не ослобађа Извођача </w:t>
      </w:r>
      <w:r w:rsidR="007076D0" w:rsidRPr="00D905A4">
        <w:rPr>
          <w:rFonts w:eastAsia="Arial Unicode MS" w:cs="Arial"/>
          <w:kern w:val="2"/>
          <w:sz w:val="24"/>
          <w:szCs w:val="24"/>
          <w:lang w:val="sr-Cyrl-RS" w:eastAsia="ar-SA"/>
        </w:rPr>
        <w:t xml:space="preserve">радова </w:t>
      </w:r>
      <w:r w:rsidRPr="00D905A4">
        <w:rPr>
          <w:rFonts w:eastAsia="Arial Unicode MS" w:cs="Arial"/>
          <w:kern w:val="2"/>
          <w:sz w:val="24"/>
          <w:szCs w:val="24"/>
          <w:lang w:eastAsia="ar-SA"/>
        </w:rPr>
        <w:t xml:space="preserve">одговорности да своје обавезе врши у складу са овим </w:t>
      </w:r>
      <w:r w:rsidR="009D7384" w:rsidRPr="00D905A4">
        <w:rPr>
          <w:rFonts w:eastAsia="Arial Unicode MS" w:cs="Arial"/>
          <w:kern w:val="2"/>
          <w:sz w:val="24"/>
          <w:szCs w:val="24"/>
          <w:lang w:val="sr-Cyrl-RS" w:eastAsia="ar-SA"/>
        </w:rPr>
        <w:t>Оквирним споразумом</w:t>
      </w:r>
      <w:r w:rsidRPr="00D905A4">
        <w:rPr>
          <w:rFonts w:eastAsia="Arial Unicode MS" w:cs="Arial"/>
          <w:kern w:val="2"/>
          <w:sz w:val="24"/>
          <w:szCs w:val="24"/>
          <w:lang w:eastAsia="ar-SA"/>
        </w:rPr>
        <w:t xml:space="preserve"> и да сам обезбеди квалитетно и благовремено извођење </w:t>
      </w:r>
      <w:r w:rsidRPr="00D905A4">
        <w:rPr>
          <w:rFonts w:eastAsia="Arial Unicode MS" w:cs="Arial"/>
          <w:kern w:val="2"/>
          <w:sz w:val="24"/>
          <w:szCs w:val="24"/>
          <w:lang w:val="sr-Cyrl-CS" w:eastAsia="ar-SA"/>
        </w:rPr>
        <w:t>уговорених</w:t>
      </w:r>
      <w:r w:rsidRPr="00D905A4">
        <w:rPr>
          <w:rFonts w:eastAsia="Arial Unicode MS" w:cs="Arial"/>
          <w:kern w:val="2"/>
          <w:sz w:val="24"/>
          <w:szCs w:val="24"/>
          <w:lang w:eastAsia="ar-SA"/>
        </w:rPr>
        <w:t xml:space="preserve"> радова.</w:t>
      </w:r>
    </w:p>
    <w:p w:rsidR="00EB2AC5" w:rsidRPr="00D905A4" w:rsidRDefault="00EB2AC5" w:rsidP="00FF50AC">
      <w:pPr>
        <w:jc w:val="center"/>
        <w:rPr>
          <w:rFonts w:eastAsia="Arial Unicode MS" w:cs="Arial"/>
          <w:b/>
          <w:sz w:val="24"/>
          <w:szCs w:val="24"/>
        </w:rPr>
      </w:pPr>
      <w:r w:rsidRPr="00D905A4">
        <w:rPr>
          <w:rFonts w:eastAsia="Arial Unicode MS" w:cs="Arial"/>
          <w:b/>
          <w:sz w:val="24"/>
          <w:szCs w:val="24"/>
          <w:lang w:val="sr-Cyrl-CS"/>
        </w:rPr>
        <w:t>ОБАВЕЗЕ ИЗВОЂАЧА</w:t>
      </w:r>
      <w:r w:rsidRPr="00D905A4">
        <w:rPr>
          <w:rFonts w:eastAsia="Arial Unicode MS" w:cs="Arial"/>
          <w:b/>
          <w:sz w:val="24"/>
          <w:szCs w:val="24"/>
        </w:rPr>
        <w:t xml:space="preserve"> РАДОВА</w:t>
      </w:r>
    </w:p>
    <w:p w:rsidR="00EB2AC5" w:rsidRPr="00D905A4" w:rsidRDefault="00FF50AC" w:rsidP="00FF50AC">
      <w:pPr>
        <w:jc w:val="center"/>
        <w:rPr>
          <w:rFonts w:eastAsia="Arial Unicode MS" w:cs="Arial"/>
          <w:b/>
          <w:sz w:val="24"/>
          <w:szCs w:val="24"/>
          <w:lang w:val="sr-Cyrl-CS"/>
        </w:rPr>
      </w:pPr>
      <w:r w:rsidRPr="00D905A4">
        <w:rPr>
          <w:rFonts w:eastAsia="Arial Unicode MS" w:cs="Arial"/>
          <w:b/>
          <w:sz w:val="24"/>
          <w:szCs w:val="24"/>
          <w:lang w:val="sr-Cyrl-CS"/>
        </w:rPr>
        <w:t>Члан 1</w:t>
      </w:r>
      <w:r w:rsidR="001843E4" w:rsidRPr="00D905A4">
        <w:rPr>
          <w:rFonts w:eastAsia="Arial Unicode MS" w:cs="Arial"/>
          <w:b/>
          <w:sz w:val="24"/>
          <w:szCs w:val="24"/>
          <w:lang w:val="sr-Cyrl-CS"/>
        </w:rPr>
        <w:t>0</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Обавезе Извођача радова су да:</w:t>
      </w:r>
    </w:p>
    <w:p w:rsidR="007076D0" w:rsidRPr="00D905A4" w:rsidRDefault="007076D0" w:rsidP="00EB2AC5">
      <w:pPr>
        <w:rPr>
          <w:rFonts w:eastAsia="Arial Unicode MS" w:cs="Arial"/>
          <w:sz w:val="24"/>
          <w:szCs w:val="24"/>
          <w:lang w:val="sr-Cyrl-CS"/>
        </w:rPr>
      </w:pPr>
    </w:p>
    <w:p w:rsidR="00AF5B82" w:rsidRPr="00D905A4" w:rsidRDefault="007076D0" w:rsidP="000D73D1">
      <w:pPr>
        <w:pStyle w:val="ListParagraph"/>
        <w:numPr>
          <w:ilvl w:val="0"/>
          <w:numId w:val="31"/>
        </w:numPr>
        <w:spacing w:before="0" w:after="0" w:line="240" w:lineRule="auto"/>
        <w:ind w:left="450" w:hanging="450"/>
        <w:rPr>
          <w:rFonts w:ascii="Arial" w:eastAsia="Arial Unicode MS" w:hAnsi="Arial" w:cs="Arial"/>
          <w:sz w:val="24"/>
          <w:szCs w:val="24"/>
          <w:lang w:val="sr-Cyrl-CS"/>
        </w:rPr>
      </w:pPr>
      <w:r w:rsidRPr="00D905A4">
        <w:rPr>
          <w:rFonts w:ascii="Arial" w:eastAsia="Arial Unicode MS" w:hAnsi="Arial" w:cs="Arial"/>
          <w:sz w:val="24"/>
          <w:szCs w:val="24"/>
          <w:lang w:val="sr-Cyrl-CS"/>
        </w:rPr>
        <w:t>да радове из члана 1. овог О</w:t>
      </w:r>
      <w:r w:rsidR="00AF5B82" w:rsidRPr="00D905A4">
        <w:rPr>
          <w:rFonts w:ascii="Arial" w:eastAsia="Arial Unicode MS" w:hAnsi="Arial" w:cs="Arial"/>
          <w:sz w:val="24"/>
          <w:szCs w:val="24"/>
          <w:lang w:val="sr-Cyrl-CS"/>
        </w:rPr>
        <w:t>квирног споразума изведе у складу са прописима</w:t>
      </w:r>
      <w:r w:rsidR="00AF5B82" w:rsidRPr="00D905A4">
        <w:rPr>
          <w:rFonts w:ascii="Arial" w:eastAsia="Arial Unicode MS" w:hAnsi="Arial" w:cs="Arial"/>
          <w:sz w:val="24"/>
          <w:szCs w:val="24"/>
        </w:rPr>
        <w:t xml:space="preserve"> Републике Србије</w:t>
      </w:r>
      <w:r w:rsidR="00AF5B82" w:rsidRPr="00D905A4">
        <w:rPr>
          <w:rFonts w:ascii="Arial" w:eastAsia="Arial Unicode MS" w:hAnsi="Arial" w:cs="Arial"/>
          <w:sz w:val="24"/>
          <w:szCs w:val="24"/>
          <w:lang w:val="sr-Cyrl-CS"/>
        </w:rPr>
        <w:t>, нормативима, обавезним стандардима и препорукама произвођача, а у свему према одредбама овог Оквирно</w:t>
      </w:r>
      <w:r w:rsidRPr="00D905A4">
        <w:rPr>
          <w:rFonts w:ascii="Arial" w:eastAsia="Arial Unicode MS" w:hAnsi="Arial" w:cs="Arial"/>
          <w:sz w:val="24"/>
          <w:szCs w:val="24"/>
          <w:lang w:val="sr-Cyrl-CS"/>
        </w:rPr>
        <w:t>г споразума и сопственој Понуди;</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приликом увођења у посао преузме од Наручиоца сав материјал;</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за време извођења радова  редовно води грађевинску књигу и дневник, као и књигу инспекције;</w:t>
      </w:r>
    </w:p>
    <w:p w:rsidR="006F411B" w:rsidRPr="00D905A4" w:rsidRDefault="00127252"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уговорeне радове из члана 1</w:t>
      </w:r>
      <w:r w:rsidR="006F411B" w:rsidRPr="00D905A4">
        <w:rPr>
          <w:rFonts w:eastAsia="Arial Unicode MS" w:cs="Arial"/>
          <w:sz w:val="24"/>
          <w:szCs w:val="24"/>
          <w:lang w:val="sr-Latn-CS"/>
        </w:rPr>
        <w:t xml:space="preserve">. овог </w:t>
      </w:r>
      <w:r w:rsidRPr="00D905A4">
        <w:rPr>
          <w:rFonts w:eastAsia="Arial Unicode MS" w:cs="Arial"/>
          <w:sz w:val="24"/>
          <w:szCs w:val="24"/>
        </w:rPr>
        <w:t>Оквирног споразума</w:t>
      </w:r>
      <w:r w:rsidR="006F411B" w:rsidRPr="00D905A4">
        <w:rPr>
          <w:rFonts w:eastAsia="Arial Unicode MS" w:cs="Arial"/>
          <w:sz w:val="24"/>
          <w:szCs w:val="24"/>
          <w:lang w:val="sr-Latn-CS"/>
        </w:rPr>
        <w:t xml:space="preserve"> изврши у року;</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 xml:space="preserve">да се у току извршавања обавеза из </w:t>
      </w:r>
      <w:r w:rsidR="00127252" w:rsidRPr="00D905A4">
        <w:rPr>
          <w:rFonts w:eastAsia="Arial Unicode MS" w:cs="Arial"/>
          <w:sz w:val="24"/>
          <w:szCs w:val="24"/>
        </w:rPr>
        <w:t>Оквирног споразума</w:t>
      </w:r>
      <w:r w:rsidRPr="00D905A4">
        <w:rPr>
          <w:rFonts w:eastAsia="Arial Unicode MS" w:cs="Arial"/>
          <w:sz w:val="24"/>
          <w:szCs w:val="24"/>
          <w:lang w:val="sr-Latn-CS"/>
        </w:rPr>
        <w:t>,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у току извођења уговорених радова одржава градилиште и редовно уклања сав отпадни материјал;</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по завршетку радова уклони сав отпадни материјал са места извршења;</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 xml:space="preserve">да одговара за сву штету коју причини на опреми Наручиоца и трећим лицима приликом извођења радова које су предмет овог </w:t>
      </w:r>
      <w:r w:rsidR="009D7384" w:rsidRPr="00D905A4">
        <w:rPr>
          <w:rFonts w:eastAsia="Arial Unicode MS" w:cs="Arial"/>
          <w:sz w:val="24"/>
          <w:szCs w:val="24"/>
          <w:lang w:val="sr-Cyrl-RS"/>
        </w:rPr>
        <w:t>Оквирног споразума</w:t>
      </w:r>
      <w:r w:rsidRPr="00D905A4">
        <w:rPr>
          <w:rFonts w:eastAsia="Arial Unicode MS" w:cs="Arial"/>
          <w:sz w:val="24"/>
          <w:szCs w:val="24"/>
          <w:lang w:val="sr-Latn-CS"/>
        </w:rPr>
        <w:t xml:space="preserve">; </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rsidR="006F411B" w:rsidRDefault="00127252"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радове из члана 1</w:t>
      </w:r>
      <w:r w:rsidR="006F411B" w:rsidRPr="00D905A4">
        <w:rPr>
          <w:rFonts w:eastAsia="Arial Unicode MS" w:cs="Arial"/>
          <w:sz w:val="24"/>
          <w:szCs w:val="24"/>
          <w:lang w:val="sr-Latn-CS"/>
        </w:rPr>
        <w:t>. овог уговора изводи по потреби у радном времену дужем од пуног радног времена, као и суботом, недељом, верским и државним празницима.</w:t>
      </w:r>
    </w:p>
    <w:p w:rsidR="00EA3A8E" w:rsidRPr="00EA3A8E" w:rsidRDefault="00EA3A8E" w:rsidP="00EA3A8E">
      <w:pPr>
        <w:pStyle w:val="ListParagraph"/>
        <w:numPr>
          <w:ilvl w:val="0"/>
          <w:numId w:val="31"/>
        </w:numPr>
        <w:rPr>
          <w:rFonts w:ascii="Arial" w:eastAsia="Arial Unicode MS" w:hAnsi="Arial" w:cs="Arial"/>
          <w:sz w:val="24"/>
          <w:szCs w:val="24"/>
          <w:lang w:val="sr-Latn-CS"/>
        </w:rPr>
      </w:pPr>
      <w:r w:rsidRPr="00EA3A8E">
        <w:rPr>
          <w:rFonts w:ascii="Arial" w:eastAsia="Arial Unicode MS" w:hAnsi="Arial" w:cs="Arial"/>
          <w:sz w:val="24"/>
          <w:szCs w:val="24"/>
          <w:lang w:val="sr-Latn-CS"/>
        </w:rPr>
        <w:t>да осигура своје запос</w:t>
      </w:r>
      <w:r>
        <w:rPr>
          <w:rFonts w:ascii="Arial" w:eastAsia="Arial Unicode MS" w:hAnsi="Arial" w:cs="Arial"/>
          <w:sz w:val="24"/>
          <w:szCs w:val="24"/>
          <w:lang w:val="sr-Latn-CS"/>
        </w:rPr>
        <w:t>лене који су на извођењу радова;</w:t>
      </w:r>
    </w:p>
    <w:p w:rsidR="00EB2AC5" w:rsidRPr="00D905A4" w:rsidRDefault="00127252" w:rsidP="000D73D1">
      <w:pPr>
        <w:numPr>
          <w:ilvl w:val="0"/>
          <w:numId w:val="31"/>
        </w:numPr>
        <w:rPr>
          <w:rFonts w:eastAsia="Arial Unicode MS" w:cs="Arial"/>
          <w:sz w:val="24"/>
          <w:szCs w:val="24"/>
          <w:lang w:val="sr-Latn-CS"/>
        </w:rPr>
      </w:pPr>
      <w:r w:rsidRPr="00D905A4">
        <w:rPr>
          <w:rFonts w:eastAsia="Arial Unicode MS" w:cs="Arial"/>
          <w:sz w:val="24"/>
          <w:szCs w:val="24"/>
        </w:rPr>
        <w:t>и све друге обавезе у складу са вежећом законском регулативом.</w:t>
      </w:r>
    </w:p>
    <w:p w:rsidR="00127252" w:rsidRPr="00D905A4" w:rsidRDefault="00127252" w:rsidP="00127252">
      <w:pPr>
        <w:rPr>
          <w:rFonts w:eastAsia="Arial Unicode MS" w:cs="Arial"/>
          <w:sz w:val="24"/>
          <w:szCs w:val="24"/>
        </w:rPr>
      </w:pPr>
    </w:p>
    <w:p w:rsidR="00AB584A" w:rsidRDefault="00127252" w:rsidP="00EB2AC5">
      <w:pPr>
        <w:rPr>
          <w:rFonts w:cs="Arial"/>
          <w:sz w:val="24"/>
          <w:szCs w:val="24"/>
          <w:lang w:val="ru-RU"/>
        </w:rPr>
      </w:pPr>
      <w:r w:rsidRPr="00D905A4">
        <w:rPr>
          <w:rFonts w:cs="Arial"/>
          <w:sz w:val="24"/>
          <w:szCs w:val="24"/>
          <w:lang w:val="ru-RU"/>
        </w:rPr>
        <w:t>Извођач се обавезује да за послове из члана 1. овог Оквирног споразума ангажује стручно оспособљена лица.</w:t>
      </w:r>
    </w:p>
    <w:p w:rsidR="00006C56" w:rsidRPr="00006C56" w:rsidRDefault="00006C56" w:rsidP="00EB2AC5">
      <w:pPr>
        <w:rPr>
          <w:rFonts w:cs="Arial"/>
          <w:sz w:val="24"/>
          <w:szCs w:val="24"/>
          <w:lang w:val="ru-RU"/>
        </w:rPr>
      </w:pPr>
    </w:p>
    <w:p w:rsidR="00EB2AC5" w:rsidRPr="00D905A4" w:rsidRDefault="00E1490A" w:rsidP="00EB2AC5">
      <w:pPr>
        <w:jc w:val="center"/>
        <w:rPr>
          <w:rFonts w:eastAsia="Arial Unicode MS" w:cs="Arial"/>
          <w:b/>
          <w:sz w:val="24"/>
          <w:szCs w:val="24"/>
          <w:lang w:val="sr-Cyrl-CS"/>
        </w:rPr>
      </w:pPr>
      <w:r w:rsidRPr="00D905A4">
        <w:rPr>
          <w:rFonts w:eastAsia="Arial Unicode MS" w:cs="Arial"/>
          <w:b/>
          <w:sz w:val="24"/>
          <w:szCs w:val="24"/>
          <w:lang w:val="sr-Cyrl-CS"/>
        </w:rPr>
        <w:t>Члан 11</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Извођач радова је дужан да без одлагања писмено обавести Наруч</w:t>
      </w:r>
      <w:r w:rsidR="00592F5A" w:rsidRPr="00D905A4">
        <w:rPr>
          <w:rFonts w:eastAsia="Arial Unicode MS" w:cs="Arial"/>
          <w:sz w:val="24"/>
          <w:szCs w:val="24"/>
          <w:lang w:val="sr-Cyrl-CS"/>
        </w:rPr>
        <w:t>иоца</w:t>
      </w:r>
      <w:r w:rsidRPr="00D905A4">
        <w:rPr>
          <w:rFonts w:eastAsia="Arial Unicode MS" w:cs="Arial"/>
          <w:sz w:val="24"/>
          <w:szCs w:val="24"/>
          <w:lang w:val="sr-Cyrl-CS"/>
        </w:rPr>
        <w:t xml:space="preserve"> о било којој промени у вези са </w:t>
      </w:r>
      <w:r w:rsidRPr="00D905A4">
        <w:rPr>
          <w:rFonts w:eastAsia="Arial Unicode MS" w:cs="Arial"/>
          <w:sz w:val="24"/>
          <w:szCs w:val="24"/>
        </w:rPr>
        <w:t xml:space="preserve">битним елементима овог </w:t>
      </w:r>
      <w:r w:rsidRPr="00D905A4">
        <w:rPr>
          <w:rFonts w:eastAsia="Arial Unicode MS" w:cs="Arial"/>
          <w:sz w:val="24"/>
          <w:szCs w:val="24"/>
          <w:lang w:val="sr-Cyrl-CS"/>
        </w:rPr>
        <w:t>Оквирног споразума</w:t>
      </w:r>
      <w:r w:rsidRPr="00D905A4">
        <w:rPr>
          <w:rFonts w:eastAsia="Arial Unicode MS" w:cs="Arial"/>
          <w:sz w:val="24"/>
          <w:szCs w:val="24"/>
        </w:rPr>
        <w:t>,</w:t>
      </w:r>
      <w:r w:rsidRPr="00D905A4">
        <w:rPr>
          <w:rFonts w:eastAsia="Arial Unicode MS" w:cs="Arial"/>
          <w:sz w:val="24"/>
          <w:szCs w:val="24"/>
          <w:lang w:val="sr-Cyrl-CS"/>
        </w:rPr>
        <w:t xml:space="preserve"> која наступи </w:t>
      </w:r>
      <w:r w:rsidRPr="00D905A4">
        <w:rPr>
          <w:rFonts w:eastAsia="Arial Unicode MS" w:cs="Arial"/>
          <w:sz w:val="24"/>
          <w:szCs w:val="24"/>
        </w:rPr>
        <w:t xml:space="preserve">након </w:t>
      </w:r>
      <w:r w:rsidRPr="00D905A4">
        <w:rPr>
          <w:rFonts w:eastAsia="Arial Unicode MS" w:cs="Arial"/>
          <w:sz w:val="24"/>
          <w:szCs w:val="24"/>
          <w:lang w:val="sr-Cyrl-CS"/>
        </w:rPr>
        <w:t xml:space="preserve">закључења овог Оквирног споразума, односно током важења овог </w:t>
      </w:r>
      <w:r w:rsidR="009D7384" w:rsidRPr="00D905A4">
        <w:rPr>
          <w:rFonts w:eastAsia="Arial Unicode MS" w:cs="Arial"/>
          <w:sz w:val="24"/>
          <w:szCs w:val="24"/>
          <w:lang w:val="sr-Cyrl-CS"/>
        </w:rPr>
        <w:t>Оквирног споразума</w:t>
      </w:r>
      <w:r w:rsidRPr="00D905A4">
        <w:rPr>
          <w:rFonts w:eastAsia="Arial Unicode MS" w:cs="Arial"/>
          <w:sz w:val="24"/>
          <w:szCs w:val="24"/>
          <w:lang w:val="sr-Cyrl-CS"/>
        </w:rPr>
        <w:t xml:space="preserve"> и да је документује на прописани начин.</w:t>
      </w:r>
    </w:p>
    <w:p w:rsidR="00EB2AC5" w:rsidRPr="00D905A4" w:rsidRDefault="00EB2AC5" w:rsidP="00EB2AC5">
      <w:pPr>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rPr>
        <w:t>УГОВОРНА КАЗНА (</w:t>
      </w:r>
      <w:r w:rsidRPr="00D905A4">
        <w:rPr>
          <w:rFonts w:eastAsia="Arial Unicode MS" w:cs="Arial"/>
          <w:b/>
          <w:sz w:val="24"/>
          <w:szCs w:val="24"/>
          <w:lang w:val="sr-Cyrl-CS"/>
        </w:rPr>
        <w:t>ПЕНАЛИ</w:t>
      </w:r>
      <w:r w:rsidRPr="00D905A4">
        <w:rPr>
          <w:rFonts w:eastAsia="Arial Unicode MS" w:cs="Arial"/>
          <w:b/>
          <w:sz w:val="24"/>
          <w:szCs w:val="24"/>
        </w:rPr>
        <w:t>)</w:t>
      </w:r>
      <w:r w:rsidR="001843E4" w:rsidRPr="00D905A4">
        <w:rPr>
          <w:rFonts w:eastAsia="Arial Unicode MS" w:cs="Arial"/>
          <w:b/>
          <w:sz w:val="24"/>
          <w:szCs w:val="24"/>
          <w:lang w:val="sr-Cyrl-CS"/>
        </w:rPr>
        <w:t xml:space="preserve">  </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Ч</w:t>
      </w:r>
      <w:r w:rsidR="00FF50AC" w:rsidRPr="00D905A4">
        <w:rPr>
          <w:rFonts w:eastAsia="Arial Unicode MS" w:cs="Arial"/>
          <w:b/>
          <w:sz w:val="24"/>
          <w:szCs w:val="24"/>
          <w:lang w:val="sr-Cyrl-CS"/>
        </w:rPr>
        <w:t>лан 1</w:t>
      </w:r>
      <w:r w:rsidR="00E1490A" w:rsidRPr="00D905A4">
        <w:rPr>
          <w:rFonts w:eastAsia="Arial Unicode MS" w:cs="Arial"/>
          <w:b/>
          <w:sz w:val="24"/>
          <w:szCs w:val="24"/>
          <w:lang w:val="sr-Cyrl-CS"/>
        </w:rPr>
        <w:t>2</w:t>
      </w:r>
      <w:r w:rsidRPr="00D905A4">
        <w:rPr>
          <w:rFonts w:eastAsia="Arial Unicode MS" w:cs="Arial"/>
          <w:b/>
          <w:sz w:val="24"/>
          <w:szCs w:val="24"/>
          <w:lang w:val="sr-Cyrl-CS"/>
        </w:rPr>
        <w:t>.</w:t>
      </w:r>
    </w:p>
    <w:p w:rsidR="001B36C7" w:rsidRPr="00D905A4" w:rsidRDefault="001B36C7" w:rsidP="00FF50AC">
      <w:pPr>
        <w:jc w:val="center"/>
        <w:rPr>
          <w:rFonts w:eastAsia="Arial Unicode MS" w:cs="Arial"/>
          <w:b/>
          <w:sz w:val="24"/>
          <w:szCs w:val="24"/>
          <w:lang w:val="sr-Cyrl-CS"/>
        </w:rPr>
      </w:pPr>
    </w:p>
    <w:p w:rsidR="00B055D2" w:rsidRPr="00D905A4" w:rsidRDefault="00B055D2" w:rsidP="001B36C7">
      <w:pPr>
        <w:spacing w:before="0"/>
        <w:rPr>
          <w:rFonts w:eastAsia="Arial Unicode MS" w:cs="Arial"/>
          <w:sz w:val="24"/>
          <w:szCs w:val="24"/>
          <w:lang w:val="sr-Cyrl-CS"/>
        </w:rPr>
      </w:pPr>
      <w:r w:rsidRPr="00D905A4">
        <w:rPr>
          <w:rFonts w:cs="Arial"/>
          <w:sz w:val="24"/>
          <w:szCs w:val="24"/>
          <w:lang w:val="sr-Cyrl-CS"/>
        </w:rPr>
        <w:t>Уколико Извођач радова не испуни своје обавезе или не изведе радове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радова који нису извршени</w:t>
      </w:r>
      <w:r w:rsidR="001B36C7" w:rsidRPr="00D905A4">
        <w:rPr>
          <w:rFonts w:cs="Arial"/>
          <w:sz w:val="24"/>
          <w:szCs w:val="24"/>
          <w:lang w:val="sr-Cyrl-CS"/>
        </w:rPr>
        <w:t>.</w:t>
      </w:r>
    </w:p>
    <w:p w:rsidR="001B36C7" w:rsidRPr="00D905A4" w:rsidRDefault="001B36C7" w:rsidP="001B36C7">
      <w:pPr>
        <w:spacing w:before="0"/>
        <w:rPr>
          <w:rFonts w:cs="Arial"/>
          <w:sz w:val="24"/>
          <w:szCs w:val="24"/>
        </w:rPr>
      </w:pPr>
    </w:p>
    <w:p w:rsidR="00473508" w:rsidRDefault="00B055D2" w:rsidP="00473508">
      <w:pPr>
        <w:spacing w:before="0"/>
        <w:rPr>
          <w:lang w:val="sr-Cyrl-RS"/>
        </w:rPr>
      </w:pPr>
      <w:r w:rsidRPr="00D905A4">
        <w:rPr>
          <w:rFonts w:cs="Arial"/>
          <w:sz w:val="24"/>
          <w:szCs w:val="24"/>
        </w:rPr>
        <w:t xml:space="preserve">Уговорна казна се обрачунава од првог дана од истека </w:t>
      </w:r>
      <w:r w:rsidRPr="00D905A4">
        <w:rPr>
          <w:rFonts w:cs="Arial"/>
          <w:sz w:val="24"/>
          <w:szCs w:val="24"/>
          <w:lang w:val="sr-Cyrl-RS"/>
        </w:rPr>
        <w:t>рока дефинисаног појединачном Наруџбеницом</w:t>
      </w:r>
      <w:r w:rsidRPr="00D905A4">
        <w:rPr>
          <w:rFonts w:cs="Arial"/>
          <w:sz w:val="24"/>
          <w:szCs w:val="24"/>
        </w:rPr>
        <w:t xml:space="preserve"> и износи 0,5% </w:t>
      </w:r>
      <w:r w:rsidRPr="00D905A4">
        <w:rPr>
          <w:rFonts w:eastAsia="Arial Unicode MS" w:cs="Arial"/>
          <w:sz w:val="24"/>
          <w:szCs w:val="24"/>
          <w:lang w:val="sr-Cyrl-CS"/>
        </w:rPr>
        <w:t xml:space="preserve">од </w:t>
      </w:r>
      <w:r w:rsidR="00473508">
        <w:rPr>
          <w:rFonts w:eastAsia="Arial Unicode MS" w:cs="Arial"/>
          <w:lang w:val="sr-Cyrl-CS"/>
        </w:rPr>
        <w:t xml:space="preserve">од </w:t>
      </w:r>
      <w:r w:rsidR="00473508">
        <w:rPr>
          <w:lang w:val="sr-Cyrl-RS"/>
        </w:rPr>
        <w:t>вредности неизведених радова сваке Наруџбенице посебно</w:t>
      </w:r>
      <w:r w:rsidR="00473508">
        <w:t xml:space="preserve">, а највише до 10% вредности </w:t>
      </w:r>
      <w:r w:rsidR="00473508">
        <w:rPr>
          <w:lang w:val="sr-Cyrl-RS"/>
        </w:rPr>
        <w:t>Наруџбенице</w:t>
      </w:r>
      <w:r w:rsidR="00473508">
        <w:t>,</w:t>
      </w:r>
      <w:r w:rsidR="00473508">
        <w:rPr>
          <w:lang w:val="sr-Cyrl-RS"/>
        </w:rPr>
        <w:t xml:space="preserve"> </w:t>
      </w:r>
      <w:r w:rsidR="00473508">
        <w:t>без пореза на додату вредност</w:t>
      </w:r>
      <w:r w:rsidR="00473508">
        <w:rPr>
          <w:lang w:val="sr-Cyrl-RS"/>
        </w:rPr>
        <w:t xml:space="preserve">. </w:t>
      </w:r>
    </w:p>
    <w:p w:rsidR="00B055D2" w:rsidRPr="00D905A4" w:rsidRDefault="001B36C7" w:rsidP="00473508">
      <w:pPr>
        <w:spacing w:before="0"/>
        <w:rPr>
          <w:rFonts w:eastAsia="Arial Unicode MS" w:cs="Arial"/>
          <w:sz w:val="24"/>
          <w:szCs w:val="24"/>
          <w:lang w:val="sr-Cyrl-CS"/>
        </w:rPr>
      </w:pPr>
      <w:r w:rsidRPr="00D905A4">
        <w:rPr>
          <w:rFonts w:eastAsia="Arial Unicode MS" w:cs="Arial"/>
          <w:sz w:val="24"/>
          <w:szCs w:val="24"/>
          <w:lang w:val="sr-Cyrl-CS"/>
        </w:rPr>
        <w:t>Плаћање пенала у складу са претходним ставом доспева у  року од 10 (словима: десет) дана од дана издавања рачуна од стран</w:t>
      </w:r>
      <w:r w:rsidR="009D7384" w:rsidRPr="00D905A4">
        <w:rPr>
          <w:rFonts w:eastAsia="Arial Unicode MS" w:cs="Arial"/>
          <w:sz w:val="24"/>
          <w:szCs w:val="24"/>
          <w:lang w:val="sr-Cyrl-CS"/>
        </w:rPr>
        <w:t>е Наручиоца за уговорене</w:t>
      </w:r>
      <w:r w:rsidRPr="00D905A4">
        <w:rPr>
          <w:rFonts w:eastAsia="Arial Unicode MS" w:cs="Arial"/>
          <w:sz w:val="24"/>
          <w:szCs w:val="24"/>
          <w:lang w:val="sr-Cyrl-CS"/>
        </w:rPr>
        <w:t xml:space="preserve"> пенале.</w:t>
      </w:r>
    </w:p>
    <w:p w:rsidR="001B36C7" w:rsidRPr="00D905A4" w:rsidRDefault="001B36C7" w:rsidP="00EB2AC5">
      <w:pPr>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КВАНТИТАТИВНИ  И  КВАЛИТАТИВНИ  ПРИЈЕМ И КОНАЧНИ ОБРАЧУН ИЗВЕДЕНИХ РАДОВА</w:t>
      </w:r>
    </w:p>
    <w:p w:rsidR="00EB2AC5" w:rsidRDefault="006404C6" w:rsidP="00FF50AC">
      <w:pPr>
        <w:jc w:val="center"/>
        <w:rPr>
          <w:rFonts w:eastAsia="Arial Unicode MS" w:cs="Arial"/>
          <w:b/>
          <w:sz w:val="24"/>
          <w:szCs w:val="24"/>
          <w:lang w:val="sr-Cyrl-CS"/>
        </w:rPr>
      </w:pPr>
      <w:r w:rsidRPr="00D905A4">
        <w:rPr>
          <w:rFonts w:eastAsia="Arial Unicode MS" w:cs="Arial"/>
          <w:b/>
          <w:sz w:val="24"/>
          <w:szCs w:val="24"/>
          <w:lang w:val="sr-Cyrl-CS"/>
        </w:rPr>
        <w:t>Члан 13</w:t>
      </w:r>
      <w:r w:rsidR="00EB2AC5" w:rsidRPr="00D905A4">
        <w:rPr>
          <w:rFonts w:eastAsia="Arial Unicode MS" w:cs="Arial"/>
          <w:b/>
          <w:sz w:val="24"/>
          <w:szCs w:val="24"/>
          <w:lang w:val="sr-Cyrl-CS"/>
        </w:rPr>
        <w:t>.</w:t>
      </w:r>
    </w:p>
    <w:p w:rsidR="00473508" w:rsidRPr="00D905A4" w:rsidRDefault="00473508" w:rsidP="00FF50AC">
      <w:pPr>
        <w:jc w:val="center"/>
        <w:rPr>
          <w:rFonts w:eastAsia="Arial Unicode MS" w:cs="Arial"/>
          <w:b/>
          <w:sz w:val="24"/>
          <w:szCs w:val="24"/>
          <w:lang w:val="sr-Cyrl-CS"/>
        </w:rPr>
      </w:pPr>
    </w:p>
    <w:p w:rsidR="00D0571E" w:rsidRPr="00D905A4" w:rsidRDefault="00D0571E" w:rsidP="00D0571E">
      <w:pPr>
        <w:spacing w:before="0"/>
        <w:rPr>
          <w:rFonts w:cs="Arial"/>
          <w:sz w:val="24"/>
          <w:szCs w:val="24"/>
          <w:lang w:eastAsia="ar-SA"/>
        </w:rPr>
      </w:pPr>
      <w:r w:rsidRPr="00D905A4">
        <w:rPr>
          <w:rFonts w:cs="Arial"/>
          <w:sz w:val="24"/>
          <w:szCs w:val="24"/>
          <w:lang w:eastAsia="ar-SA"/>
        </w:rPr>
        <w:t xml:space="preserve">Извођач </w:t>
      </w:r>
      <w:r w:rsidR="00FA1987" w:rsidRPr="00D905A4">
        <w:rPr>
          <w:rFonts w:cs="Arial"/>
          <w:sz w:val="24"/>
          <w:szCs w:val="24"/>
          <w:lang w:val="sr-Cyrl-RS" w:eastAsia="ar-SA"/>
        </w:rPr>
        <w:t xml:space="preserve">радова </w:t>
      </w:r>
      <w:r w:rsidRPr="00D905A4">
        <w:rPr>
          <w:rFonts w:cs="Arial"/>
          <w:sz w:val="24"/>
          <w:szCs w:val="24"/>
          <w:lang w:eastAsia="ar-SA"/>
        </w:rPr>
        <w:t>је дужан да преко Надзорног органа обавести Наручиоца о завршетку радова по конкретној наруџбеници, у виду захтева за примопредају изведених радова који уписује, а Надзорни орган потврђује у Грађевинском дневнику.</w:t>
      </w:r>
    </w:p>
    <w:p w:rsidR="00D0571E" w:rsidRPr="00D905A4" w:rsidRDefault="00D0571E" w:rsidP="00D0571E">
      <w:pPr>
        <w:spacing w:before="0"/>
        <w:rPr>
          <w:rFonts w:cs="Arial"/>
          <w:sz w:val="24"/>
          <w:szCs w:val="24"/>
          <w:lang w:eastAsia="ar-SA"/>
        </w:rPr>
      </w:pPr>
    </w:p>
    <w:p w:rsidR="00D0571E" w:rsidRPr="00D905A4" w:rsidRDefault="00D0571E" w:rsidP="00D0571E">
      <w:pPr>
        <w:spacing w:before="0"/>
        <w:rPr>
          <w:rFonts w:cs="Arial"/>
          <w:sz w:val="24"/>
          <w:szCs w:val="24"/>
          <w:lang w:eastAsia="ar-SA"/>
        </w:rPr>
      </w:pPr>
      <w:r w:rsidRPr="00D905A4">
        <w:rPr>
          <w:rFonts w:cs="Arial"/>
          <w:sz w:val="24"/>
          <w:szCs w:val="24"/>
          <w:lang w:eastAsia="ar-SA"/>
        </w:rPr>
        <w:t xml:space="preserve">Примопредају изведених радова врши Надзорни одган. Надзорни одган је дужан да без одлагања, а најкасније у року од 24 </w:t>
      </w:r>
      <w:r w:rsidR="001E6AD5" w:rsidRPr="00D905A4">
        <w:rPr>
          <w:rFonts w:cs="Arial"/>
          <w:sz w:val="24"/>
          <w:szCs w:val="24"/>
          <w:lang w:val="sr-Cyrl-RS" w:eastAsia="ar-SA"/>
        </w:rPr>
        <w:t xml:space="preserve">(словима: двадесетчетири) </w:t>
      </w:r>
      <w:r w:rsidRPr="00D905A4">
        <w:rPr>
          <w:rFonts w:cs="Arial"/>
          <w:sz w:val="24"/>
          <w:szCs w:val="24"/>
          <w:lang w:eastAsia="ar-SA"/>
        </w:rPr>
        <w:t>сата, по пријему обавештења изврши преглед изведених радова и уколико констатује да су радо</w:t>
      </w:r>
      <w:r w:rsidR="001E6AD5" w:rsidRPr="00D905A4">
        <w:rPr>
          <w:rFonts w:cs="Arial"/>
          <w:sz w:val="24"/>
          <w:szCs w:val="24"/>
          <w:lang w:eastAsia="ar-SA"/>
        </w:rPr>
        <w:t>ви изведени у свему према овом О</w:t>
      </w:r>
      <w:r w:rsidRPr="00D905A4">
        <w:rPr>
          <w:rFonts w:cs="Arial"/>
          <w:sz w:val="24"/>
          <w:szCs w:val="24"/>
          <w:lang w:eastAsia="ar-SA"/>
        </w:rPr>
        <w:t xml:space="preserve">квирном споразуму, односно наруџбеници, приступа примопредаји изведених радова, о чему сачињава Записник о примопредаји изведених радова </w:t>
      </w:r>
      <w:r w:rsidRPr="00473508">
        <w:rPr>
          <w:rFonts w:cs="Arial"/>
          <w:sz w:val="24"/>
          <w:szCs w:val="24"/>
          <w:lang w:eastAsia="ar-SA"/>
        </w:rPr>
        <w:t>и коначном обрачуну</w:t>
      </w:r>
      <w:r w:rsidRPr="00D905A4">
        <w:rPr>
          <w:rFonts w:cs="Arial"/>
          <w:sz w:val="24"/>
          <w:szCs w:val="24"/>
          <w:lang w:eastAsia="ar-SA"/>
        </w:rPr>
        <w:t xml:space="preserve">, који потписује. </w:t>
      </w:r>
    </w:p>
    <w:p w:rsidR="00D0571E" w:rsidRPr="00D905A4" w:rsidRDefault="00D0571E" w:rsidP="00D0571E">
      <w:pPr>
        <w:spacing w:before="0"/>
        <w:rPr>
          <w:rFonts w:cs="Arial"/>
          <w:sz w:val="24"/>
          <w:szCs w:val="24"/>
          <w:lang w:eastAsia="ar-SA"/>
        </w:rPr>
      </w:pPr>
    </w:p>
    <w:p w:rsidR="00D0571E" w:rsidRPr="00D905A4" w:rsidRDefault="00D0571E" w:rsidP="00D0571E">
      <w:pPr>
        <w:spacing w:before="0"/>
        <w:rPr>
          <w:rFonts w:cs="Arial"/>
          <w:sz w:val="24"/>
          <w:szCs w:val="24"/>
          <w:lang w:eastAsia="ar-SA"/>
        </w:rPr>
      </w:pPr>
      <w:r w:rsidRPr="00D905A4">
        <w:rPr>
          <w:rFonts w:cs="Arial"/>
          <w:sz w:val="24"/>
          <w:szCs w:val="24"/>
          <w:lang w:eastAsia="ar-SA"/>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D0571E" w:rsidRPr="00D905A4" w:rsidRDefault="00D0571E" w:rsidP="00D0571E">
      <w:pPr>
        <w:spacing w:before="0"/>
        <w:rPr>
          <w:rFonts w:cs="Arial"/>
          <w:sz w:val="24"/>
          <w:szCs w:val="24"/>
          <w:lang w:eastAsia="ar-SA"/>
        </w:rPr>
      </w:pPr>
    </w:p>
    <w:p w:rsidR="00D0571E" w:rsidRPr="00D905A4" w:rsidRDefault="00D0571E" w:rsidP="00D0571E">
      <w:pPr>
        <w:spacing w:before="0"/>
        <w:rPr>
          <w:rFonts w:cs="Arial"/>
          <w:sz w:val="24"/>
          <w:szCs w:val="24"/>
          <w:lang w:eastAsia="ar-SA"/>
        </w:rPr>
      </w:pPr>
      <w:r w:rsidRPr="00D905A4">
        <w:rPr>
          <w:rFonts w:eastAsia="Arial Unicode MS" w:cs="Arial"/>
          <w:sz w:val="24"/>
          <w:szCs w:val="24"/>
        </w:rPr>
        <w:t xml:space="preserve">За случај </w:t>
      </w:r>
      <w:r w:rsidRPr="00D905A4">
        <w:rPr>
          <w:rFonts w:eastAsia="Arial Unicode MS" w:cs="Arial"/>
          <w:sz w:val="24"/>
          <w:szCs w:val="24"/>
          <w:lang w:val="sr-Cyrl-CS"/>
        </w:rPr>
        <w:t>било каквог квантитативног или квалитативног одступања, представници Наручиоца и Извођача радова сачиниће Записник са примедбама</w:t>
      </w:r>
      <w:r w:rsidR="00E7669C" w:rsidRPr="00D905A4">
        <w:rPr>
          <w:rFonts w:eastAsia="Arial Unicode MS" w:cs="Arial"/>
          <w:sz w:val="24"/>
          <w:szCs w:val="24"/>
          <w:lang w:val="sr-Cyrl-CS"/>
        </w:rPr>
        <w:t xml:space="preserve">. </w:t>
      </w:r>
      <w:r w:rsidRPr="00D905A4">
        <w:rPr>
          <w:rFonts w:cs="Arial"/>
          <w:sz w:val="24"/>
          <w:szCs w:val="24"/>
          <w:lang w:eastAsia="ar-SA"/>
        </w:rPr>
        <w:t>Извођач радова је дужан да одмах, а најкасније у року који комисија одреди Записником, отклони све евентуалне констатоване недостатке и примедбе.</w:t>
      </w:r>
    </w:p>
    <w:p w:rsidR="00D0571E" w:rsidRPr="00D905A4" w:rsidRDefault="00D0571E" w:rsidP="00D0571E">
      <w:pPr>
        <w:rPr>
          <w:rFonts w:cs="Arial"/>
          <w:sz w:val="24"/>
          <w:szCs w:val="24"/>
          <w:lang w:eastAsia="ar-SA"/>
        </w:rPr>
      </w:pPr>
      <w:r w:rsidRPr="00D905A4">
        <w:rPr>
          <w:rFonts w:cs="Arial"/>
          <w:sz w:val="24"/>
          <w:szCs w:val="24"/>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r w:rsidR="00E7669C" w:rsidRPr="00D905A4">
        <w:rPr>
          <w:rFonts w:cs="Arial"/>
          <w:sz w:val="24"/>
          <w:szCs w:val="24"/>
          <w:lang w:eastAsia="ar-SA"/>
        </w:rPr>
        <w:t>.</w:t>
      </w:r>
    </w:p>
    <w:p w:rsidR="00EB2AC5" w:rsidRDefault="00EB2AC5" w:rsidP="00D0571E">
      <w:pPr>
        <w:rPr>
          <w:rFonts w:eastAsia="Arial Unicode MS" w:cs="Arial"/>
          <w:sz w:val="24"/>
          <w:szCs w:val="24"/>
          <w:lang w:val="sr-Cyrl-CS"/>
        </w:rPr>
      </w:pPr>
      <w:r w:rsidRPr="00D905A4">
        <w:rPr>
          <w:rFonts w:eastAsia="Arial Unicode MS" w:cs="Arial"/>
          <w:sz w:val="24"/>
          <w:szCs w:val="24"/>
          <w:lang w:val="sr-Cyrl-CS"/>
        </w:rPr>
        <w:t>У супротном Наручилац стиче право да раскин</w:t>
      </w:r>
      <w:r w:rsidRPr="00D905A4">
        <w:rPr>
          <w:rFonts w:eastAsia="Arial Unicode MS" w:cs="Arial"/>
          <w:sz w:val="24"/>
          <w:szCs w:val="24"/>
        </w:rPr>
        <w:t xml:space="preserve">е </w:t>
      </w:r>
      <w:r w:rsidR="00FA1987" w:rsidRPr="00D905A4">
        <w:rPr>
          <w:rFonts w:eastAsia="Arial Unicode MS" w:cs="Arial"/>
          <w:sz w:val="24"/>
          <w:szCs w:val="24"/>
          <w:lang w:val="sr-Cyrl-CS"/>
        </w:rPr>
        <w:t>овај О</w:t>
      </w:r>
      <w:r w:rsidRPr="00D905A4">
        <w:rPr>
          <w:rFonts w:eastAsia="Arial Unicode MS" w:cs="Arial"/>
          <w:sz w:val="24"/>
          <w:szCs w:val="24"/>
          <w:lang w:val="sr-Cyrl-CS"/>
        </w:rPr>
        <w:t xml:space="preserve">квирни споразум и активира </w:t>
      </w:r>
      <w:r w:rsidR="006404C6" w:rsidRPr="00D905A4">
        <w:rPr>
          <w:rFonts w:eastAsia="Arial Unicode MS" w:cs="Arial"/>
          <w:sz w:val="24"/>
          <w:szCs w:val="24"/>
          <w:lang w:val="sr-Cyrl-CS"/>
        </w:rPr>
        <w:t>средство обе</w:t>
      </w:r>
      <w:r w:rsidR="00FA1987" w:rsidRPr="00D905A4">
        <w:rPr>
          <w:rFonts w:eastAsia="Arial Unicode MS" w:cs="Arial"/>
          <w:sz w:val="24"/>
          <w:szCs w:val="24"/>
          <w:lang w:val="sr-Cyrl-CS"/>
        </w:rPr>
        <w:t>збеђења за добро извршење посла</w:t>
      </w:r>
      <w:r w:rsidR="006404C6" w:rsidRPr="00D905A4">
        <w:rPr>
          <w:rFonts w:eastAsia="Arial Unicode MS" w:cs="Arial"/>
          <w:sz w:val="24"/>
          <w:szCs w:val="24"/>
          <w:lang w:val="sr-Cyrl-CS"/>
        </w:rPr>
        <w:t>.</w:t>
      </w:r>
    </w:p>
    <w:p w:rsidR="00473508" w:rsidRPr="00D905A4" w:rsidRDefault="00473508" w:rsidP="00D0571E">
      <w:pPr>
        <w:rPr>
          <w:rFonts w:eastAsia="Arial Unicode MS" w:cs="Arial"/>
          <w:sz w:val="24"/>
          <w:szCs w:val="24"/>
          <w:lang w:val="sr-Cyrl-CS"/>
        </w:rPr>
      </w:pPr>
    </w:p>
    <w:p w:rsidR="00473508" w:rsidRPr="00473508" w:rsidRDefault="00473508" w:rsidP="00473508">
      <w:pPr>
        <w:jc w:val="center"/>
        <w:rPr>
          <w:rFonts w:cs="Arial"/>
          <w:b/>
          <w:sz w:val="24"/>
          <w:szCs w:val="24"/>
        </w:rPr>
      </w:pPr>
      <w:r w:rsidRPr="00473508">
        <w:rPr>
          <w:rFonts w:cs="Arial"/>
          <w:b/>
          <w:sz w:val="24"/>
          <w:szCs w:val="24"/>
        </w:rPr>
        <w:t>БЕЗБЕДНОСТ И ЗДРАВЉЕ НА РАДУ</w:t>
      </w:r>
    </w:p>
    <w:p w:rsidR="00473508" w:rsidRPr="00473508" w:rsidRDefault="00473508" w:rsidP="00473508">
      <w:pPr>
        <w:jc w:val="center"/>
        <w:rPr>
          <w:rFonts w:cs="Arial"/>
          <w:b/>
          <w:sz w:val="24"/>
          <w:szCs w:val="24"/>
          <w:lang w:val="sr-Cyrl-RS"/>
        </w:rPr>
      </w:pPr>
      <w:r w:rsidRPr="00473508">
        <w:rPr>
          <w:rFonts w:cs="Arial"/>
          <w:b/>
          <w:sz w:val="24"/>
          <w:szCs w:val="24"/>
        </w:rPr>
        <w:t xml:space="preserve">Члан </w:t>
      </w:r>
      <w:r w:rsidRPr="00473508">
        <w:rPr>
          <w:rFonts w:cs="Arial"/>
          <w:b/>
          <w:sz w:val="24"/>
          <w:szCs w:val="24"/>
          <w:lang w:val="sr-Cyrl-RS"/>
        </w:rPr>
        <w:t>14.</w:t>
      </w:r>
    </w:p>
    <w:p w:rsidR="00473508" w:rsidRPr="00473508" w:rsidRDefault="00473508" w:rsidP="00473508">
      <w:pPr>
        <w:spacing w:after="120"/>
        <w:rPr>
          <w:rFonts w:cs="Arial"/>
          <w:sz w:val="24"/>
          <w:szCs w:val="24"/>
        </w:rPr>
      </w:pPr>
      <w:r w:rsidRPr="00473508">
        <w:rPr>
          <w:rFonts w:cs="Arial"/>
          <w:sz w:val="24"/>
          <w:szCs w:val="24"/>
          <w:lang w:val="sr-Cyrl-RS"/>
        </w:rPr>
        <w:t>Извођач радова</w:t>
      </w:r>
      <w:r w:rsidRPr="00473508">
        <w:rPr>
          <w:rFonts w:cs="Arial"/>
          <w:sz w:val="24"/>
          <w:szCs w:val="24"/>
        </w:rPr>
        <w:t xml:space="preserve"> је дужан да све послове које обавља у циљу реализације овог </w:t>
      </w:r>
      <w:r w:rsidRPr="00473508">
        <w:rPr>
          <w:rFonts w:cs="Arial"/>
          <w:sz w:val="24"/>
          <w:szCs w:val="24"/>
          <w:lang w:val="sr-Cyrl-RS"/>
        </w:rPr>
        <w:t>Оквирног споразума</w:t>
      </w:r>
      <w:r w:rsidRPr="00473508">
        <w:rPr>
          <w:rFonts w:cs="Arial"/>
          <w:sz w:val="24"/>
          <w:szCs w:val="24"/>
        </w:rPr>
        <w:t>, обавља поштујући прописе и ратификоване међународне конвенције о безбедности и здрављу на раду у Републици Србији. Изв</w:t>
      </w:r>
      <w:r w:rsidRPr="00473508">
        <w:rPr>
          <w:rFonts w:cs="Arial"/>
          <w:sz w:val="24"/>
          <w:szCs w:val="24"/>
          <w:lang w:val="sr-Cyrl-RS"/>
        </w:rPr>
        <w:t>ођач</w:t>
      </w:r>
      <w:r w:rsidRPr="00473508">
        <w:rPr>
          <w:rFonts w:cs="Arial"/>
          <w:sz w:val="24"/>
          <w:szCs w:val="24"/>
        </w:rPr>
        <w:t xml:space="preserve"> је дужан да поштује и акте које донесе Наручилaц, односно </w:t>
      </w:r>
      <w:r w:rsidRPr="00473508">
        <w:rPr>
          <w:rFonts w:cs="Arial"/>
          <w:sz w:val="24"/>
          <w:szCs w:val="24"/>
          <w:lang w:val="sr-Cyrl-RS"/>
        </w:rPr>
        <w:t>С</w:t>
      </w:r>
      <w:r w:rsidRPr="00473508">
        <w:rPr>
          <w:rFonts w:cs="Arial"/>
          <w:sz w:val="24"/>
          <w:szCs w:val="24"/>
        </w:rPr>
        <w:t xml:space="preserve">тране закључе из области безбедности и здравља на раду у складу са прописима, ради реализације овог </w:t>
      </w:r>
      <w:r w:rsidRPr="00473508">
        <w:rPr>
          <w:rFonts w:cs="Arial"/>
          <w:sz w:val="24"/>
          <w:szCs w:val="24"/>
          <w:lang w:val="sr-Cyrl-RS"/>
        </w:rPr>
        <w:t>Оквирног споразума</w:t>
      </w:r>
      <w:r w:rsidRPr="00473508">
        <w:rPr>
          <w:rFonts w:cs="Arial"/>
          <w:sz w:val="24"/>
          <w:szCs w:val="24"/>
        </w:rPr>
        <w:t>.</w:t>
      </w:r>
    </w:p>
    <w:p w:rsidR="00473508" w:rsidRPr="00473508" w:rsidRDefault="00473508" w:rsidP="00473508">
      <w:pPr>
        <w:spacing w:after="120"/>
        <w:rPr>
          <w:rFonts w:cs="Arial"/>
          <w:sz w:val="24"/>
          <w:szCs w:val="24"/>
        </w:rPr>
      </w:pPr>
      <w:r w:rsidRPr="00473508">
        <w:rPr>
          <w:rFonts w:cs="Arial"/>
          <w:sz w:val="24"/>
          <w:szCs w:val="24"/>
          <w:lang w:val="sr-Cyrl-RS"/>
        </w:rPr>
        <w:t>Извођач радова</w:t>
      </w:r>
      <w:r w:rsidRPr="00473508">
        <w:rPr>
          <w:rFonts w:cs="Arial"/>
          <w:sz w:val="24"/>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Pr="00473508">
        <w:rPr>
          <w:rFonts w:cs="Arial"/>
          <w:sz w:val="24"/>
          <w:szCs w:val="24"/>
          <w:lang w:val="sr-Cyrl-RS"/>
        </w:rPr>
        <w:t>Оквирног споразума</w:t>
      </w:r>
      <w:r w:rsidRPr="00473508">
        <w:rPr>
          <w:rFonts w:cs="Arial"/>
          <w:sz w:val="24"/>
          <w:szCs w:val="24"/>
        </w:rPr>
        <w:t>, технологије рада и стеченог искуствa, неопходно спровести како би се заштитили запослени код И</w:t>
      </w:r>
      <w:r w:rsidRPr="00473508">
        <w:rPr>
          <w:rFonts w:cs="Arial"/>
          <w:sz w:val="24"/>
          <w:szCs w:val="24"/>
          <w:lang w:val="sr-Cyrl-RS"/>
        </w:rPr>
        <w:t>звођача радова</w:t>
      </w:r>
      <w:r w:rsidRPr="00473508">
        <w:rPr>
          <w:rFonts w:cs="Arial"/>
          <w:sz w:val="24"/>
          <w:szCs w:val="24"/>
        </w:rPr>
        <w:t>, трећа лица и имовина.</w:t>
      </w:r>
    </w:p>
    <w:p w:rsidR="00473508" w:rsidRPr="00473508" w:rsidRDefault="00473508" w:rsidP="00473508">
      <w:pPr>
        <w:spacing w:after="120"/>
        <w:rPr>
          <w:rFonts w:cs="Arial"/>
          <w:sz w:val="24"/>
          <w:szCs w:val="24"/>
        </w:rPr>
      </w:pPr>
      <w:r w:rsidRPr="00473508">
        <w:rPr>
          <w:rFonts w:cs="Arial"/>
          <w:sz w:val="24"/>
          <w:szCs w:val="24"/>
        </w:rPr>
        <w:t xml:space="preserve">У случају било каквог кршења обавезе наведене у ставу 1. и 2. овог члана Наручилац може раскинути овај </w:t>
      </w:r>
      <w:r w:rsidRPr="00473508">
        <w:rPr>
          <w:rFonts w:cs="Arial"/>
          <w:sz w:val="24"/>
          <w:szCs w:val="24"/>
          <w:lang w:val="sr-Cyrl-RS"/>
        </w:rPr>
        <w:t>Оквирни споразум</w:t>
      </w:r>
      <w:r w:rsidRPr="00473508">
        <w:rPr>
          <w:rFonts w:cs="Arial"/>
          <w:sz w:val="24"/>
          <w:szCs w:val="24"/>
        </w:rPr>
        <w:t>.</w:t>
      </w:r>
    </w:p>
    <w:p w:rsidR="00473508" w:rsidRPr="00473508" w:rsidRDefault="00473508" w:rsidP="00473508">
      <w:pPr>
        <w:jc w:val="center"/>
        <w:rPr>
          <w:rFonts w:cs="Arial"/>
          <w:b/>
          <w:sz w:val="24"/>
          <w:szCs w:val="24"/>
          <w:lang w:val="sr-Cyrl-RS"/>
        </w:rPr>
      </w:pPr>
      <w:r w:rsidRPr="00473508">
        <w:rPr>
          <w:rFonts w:cs="Arial"/>
          <w:b/>
          <w:sz w:val="24"/>
          <w:szCs w:val="24"/>
        </w:rPr>
        <w:t xml:space="preserve">Члан </w:t>
      </w:r>
      <w:r w:rsidRPr="00473508">
        <w:rPr>
          <w:rFonts w:cs="Arial"/>
          <w:b/>
          <w:sz w:val="24"/>
          <w:szCs w:val="24"/>
          <w:lang w:val="sr-Cyrl-RS"/>
        </w:rPr>
        <w:t>15.</w:t>
      </w:r>
    </w:p>
    <w:p w:rsidR="00473508" w:rsidRPr="00473508" w:rsidRDefault="00473508" w:rsidP="00473508">
      <w:pPr>
        <w:spacing w:after="120"/>
        <w:rPr>
          <w:rFonts w:cs="Arial"/>
          <w:sz w:val="24"/>
          <w:szCs w:val="24"/>
        </w:rPr>
      </w:pPr>
      <w:r w:rsidRPr="00473508">
        <w:rPr>
          <w:rFonts w:cs="Arial"/>
          <w:sz w:val="24"/>
          <w:szCs w:val="24"/>
        </w:rPr>
        <w:t xml:space="preserve">Права и обавезе </w:t>
      </w:r>
      <w:r w:rsidRPr="00473508">
        <w:rPr>
          <w:rFonts w:cs="Arial"/>
          <w:sz w:val="24"/>
          <w:szCs w:val="24"/>
          <w:lang w:val="sr-Cyrl-RS"/>
        </w:rPr>
        <w:t>С</w:t>
      </w:r>
      <w:r w:rsidRPr="00473508">
        <w:rPr>
          <w:rFonts w:cs="Arial"/>
          <w:sz w:val="24"/>
          <w:szCs w:val="24"/>
        </w:rPr>
        <w:t xml:space="preserve">трана у вези са безбедности и здрављем на раду дефинисане су у Прилогу о безбедности и здрављу на раду, који је саставни део овог </w:t>
      </w:r>
      <w:r w:rsidRPr="00473508">
        <w:rPr>
          <w:rFonts w:cs="Arial"/>
          <w:sz w:val="24"/>
          <w:szCs w:val="24"/>
          <w:lang w:val="sr-Cyrl-RS"/>
        </w:rPr>
        <w:t>Оквирног споразума</w:t>
      </w:r>
      <w:r w:rsidRPr="00473508">
        <w:rPr>
          <w:rFonts w:cs="Arial"/>
          <w:sz w:val="24"/>
          <w:szCs w:val="24"/>
        </w:rPr>
        <w:t>.</w:t>
      </w:r>
    </w:p>
    <w:p w:rsidR="00473508" w:rsidRPr="00473508" w:rsidRDefault="00473508" w:rsidP="00473508">
      <w:pPr>
        <w:jc w:val="center"/>
        <w:rPr>
          <w:rFonts w:cs="Arial"/>
          <w:b/>
          <w:sz w:val="24"/>
          <w:szCs w:val="24"/>
          <w:lang w:val="sr-Cyrl-RS"/>
        </w:rPr>
      </w:pPr>
      <w:r w:rsidRPr="00473508">
        <w:rPr>
          <w:rFonts w:cs="Arial"/>
          <w:b/>
          <w:sz w:val="24"/>
          <w:szCs w:val="24"/>
        </w:rPr>
        <w:t xml:space="preserve">Члан </w:t>
      </w:r>
      <w:r w:rsidRPr="00473508">
        <w:rPr>
          <w:rFonts w:cs="Arial"/>
          <w:b/>
          <w:sz w:val="24"/>
          <w:szCs w:val="24"/>
          <w:lang w:val="sr-Cyrl-RS"/>
        </w:rPr>
        <w:t>16.</w:t>
      </w:r>
    </w:p>
    <w:p w:rsidR="00473508" w:rsidRPr="00473508" w:rsidRDefault="00473508" w:rsidP="00473508">
      <w:pPr>
        <w:spacing w:after="120"/>
        <w:rPr>
          <w:rFonts w:cs="Arial"/>
          <w:sz w:val="24"/>
          <w:szCs w:val="24"/>
        </w:rPr>
      </w:pPr>
      <w:r w:rsidRPr="00473508">
        <w:rPr>
          <w:rFonts w:cs="Arial"/>
          <w:sz w:val="24"/>
          <w:szCs w:val="24"/>
          <w:lang w:val="sr-Cyrl-RS"/>
        </w:rPr>
        <w:t xml:space="preserve">Извођач радова </w:t>
      </w:r>
      <w:r w:rsidRPr="00473508">
        <w:rPr>
          <w:rFonts w:cs="Arial"/>
          <w:sz w:val="24"/>
          <w:szCs w:val="24"/>
        </w:rPr>
        <w:t>је дужан да колективно осигура своје запослене у случају повреде на раду, професионалних обољења и обољења у вези са радом.</w:t>
      </w:r>
    </w:p>
    <w:p w:rsidR="00473508" w:rsidRPr="00473508" w:rsidRDefault="00473508" w:rsidP="00473508">
      <w:pPr>
        <w:jc w:val="center"/>
        <w:rPr>
          <w:rFonts w:cs="Arial"/>
          <w:sz w:val="24"/>
          <w:szCs w:val="24"/>
        </w:rPr>
      </w:pPr>
    </w:p>
    <w:p w:rsidR="00473508" w:rsidRPr="00473508" w:rsidRDefault="00473508" w:rsidP="00473508">
      <w:pPr>
        <w:jc w:val="center"/>
        <w:rPr>
          <w:rFonts w:cs="Arial"/>
          <w:b/>
          <w:sz w:val="24"/>
          <w:szCs w:val="24"/>
          <w:lang w:val="sr-Cyrl-RS"/>
        </w:rPr>
      </w:pPr>
      <w:r w:rsidRPr="00473508">
        <w:rPr>
          <w:rFonts w:cs="Arial"/>
          <w:b/>
          <w:sz w:val="24"/>
          <w:szCs w:val="24"/>
        </w:rPr>
        <w:t xml:space="preserve">Члан </w:t>
      </w:r>
      <w:r w:rsidRPr="00473508">
        <w:rPr>
          <w:rFonts w:cs="Arial"/>
          <w:b/>
          <w:sz w:val="24"/>
          <w:szCs w:val="24"/>
          <w:lang w:val="sr-Cyrl-RS"/>
        </w:rPr>
        <w:t>17.</w:t>
      </w:r>
    </w:p>
    <w:p w:rsidR="00473508" w:rsidRPr="00473508" w:rsidRDefault="00473508" w:rsidP="00473508">
      <w:pPr>
        <w:spacing w:after="120"/>
        <w:rPr>
          <w:rFonts w:cs="Arial"/>
          <w:sz w:val="24"/>
          <w:szCs w:val="24"/>
        </w:rPr>
      </w:pPr>
      <w:r w:rsidRPr="00473508">
        <w:rPr>
          <w:rFonts w:cs="Arial"/>
          <w:sz w:val="24"/>
          <w:szCs w:val="24"/>
        </w:rPr>
        <w:t>И</w:t>
      </w:r>
      <w:r w:rsidRPr="00473508">
        <w:rPr>
          <w:rFonts w:cs="Arial"/>
          <w:sz w:val="24"/>
          <w:szCs w:val="24"/>
          <w:lang w:val="sr-Cyrl-RS"/>
        </w:rPr>
        <w:t>звођач радова</w:t>
      </w:r>
      <w:r w:rsidRPr="00473508">
        <w:rPr>
          <w:rFonts w:cs="Arial"/>
          <w:sz w:val="24"/>
          <w:szCs w:val="24"/>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w:t>
      </w:r>
      <w:r w:rsidRPr="00473508">
        <w:rPr>
          <w:rFonts w:cs="Arial"/>
          <w:sz w:val="24"/>
          <w:szCs w:val="24"/>
          <w:lang w:val="sr-Cyrl-RS"/>
        </w:rPr>
        <w:t>вођача радова</w:t>
      </w:r>
      <w:r w:rsidRPr="00473508">
        <w:rPr>
          <w:rFonts w:cs="Arial"/>
          <w:sz w:val="24"/>
          <w:szCs w:val="24"/>
        </w:rPr>
        <w:t>, односно његових запослених, као и других лица које ангажовао И</w:t>
      </w:r>
      <w:r w:rsidRPr="00473508">
        <w:rPr>
          <w:rFonts w:cs="Arial"/>
          <w:sz w:val="24"/>
          <w:szCs w:val="24"/>
          <w:lang w:val="sr-Cyrl-RS"/>
        </w:rPr>
        <w:t>звођач радова</w:t>
      </w:r>
      <w:r w:rsidRPr="00473508">
        <w:rPr>
          <w:rFonts w:cs="Arial"/>
          <w:sz w:val="24"/>
          <w:szCs w:val="24"/>
        </w:rPr>
        <w:t xml:space="preserve">, ради обављања послова који су предмет овог </w:t>
      </w:r>
      <w:r w:rsidRPr="00473508">
        <w:rPr>
          <w:rFonts w:cs="Arial"/>
          <w:sz w:val="24"/>
          <w:szCs w:val="24"/>
          <w:lang w:val="sr-Cyrl-RS"/>
        </w:rPr>
        <w:t>Оквирног споразума</w:t>
      </w:r>
      <w:r w:rsidRPr="00473508">
        <w:rPr>
          <w:rFonts w:cs="Arial"/>
          <w:sz w:val="24"/>
          <w:szCs w:val="24"/>
        </w:rPr>
        <w:t>.</w:t>
      </w:r>
    </w:p>
    <w:p w:rsidR="00473508" w:rsidRPr="00473508" w:rsidRDefault="00473508" w:rsidP="00473508">
      <w:pPr>
        <w:spacing w:after="120"/>
        <w:rPr>
          <w:rFonts w:cs="Arial"/>
          <w:sz w:val="24"/>
          <w:szCs w:val="24"/>
        </w:rPr>
      </w:pPr>
      <w:r w:rsidRPr="00473508">
        <w:rPr>
          <w:rFonts w:cs="Arial"/>
          <w:sz w:val="24"/>
          <w:szCs w:val="24"/>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473508" w:rsidRPr="00473508" w:rsidRDefault="00473508" w:rsidP="00473508">
      <w:pPr>
        <w:jc w:val="center"/>
        <w:rPr>
          <w:rFonts w:cs="Arial"/>
          <w:b/>
          <w:sz w:val="24"/>
          <w:szCs w:val="24"/>
          <w:lang w:val="sr-Cyrl-RS"/>
        </w:rPr>
      </w:pPr>
      <w:r w:rsidRPr="00473508">
        <w:rPr>
          <w:rFonts w:cs="Arial"/>
          <w:b/>
          <w:sz w:val="24"/>
          <w:szCs w:val="24"/>
        </w:rPr>
        <w:t xml:space="preserve">Члан </w:t>
      </w:r>
      <w:r w:rsidRPr="00473508">
        <w:rPr>
          <w:rFonts w:cs="Arial"/>
          <w:b/>
          <w:sz w:val="24"/>
          <w:szCs w:val="24"/>
          <w:lang w:val="sr-Cyrl-RS"/>
        </w:rPr>
        <w:t>18.</w:t>
      </w:r>
    </w:p>
    <w:p w:rsidR="00473508" w:rsidRPr="00473508" w:rsidRDefault="00473508" w:rsidP="00473508">
      <w:pPr>
        <w:spacing w:after="120"/>
        <w:rPr>
          <w:rFonts w:cs="Arial"/>
          <w:sz w:val="24"/>
          <w:szCs w:val="24"/>
        </w:rPr>
      </w:pPr>
      <w:r w:rsidRPr="00473508">
        <w:rPr>
          <w:rFonts w:cs="Arial"/>
          <w:sz w:val="24"/>
          <w:szCs w:val="24"/>
        </w:rPr>
        <w:t>Изв</w:t>
      </w:r>
      <w:r w:rsidRPr="00473508">
        <w:rPr>
          <w:rFonts w:cs="Arial"/>
          <w:sz w:val="24"/>
          <w:szCs w:val="24"/>
          <w:lang w:val="sr-Cyrl-RS"/>
        </w:rPr>
        <w:t>ођач радова</w:t>
      </w:r>
      <w:r w:rsidRPr="00473508">
        <w:rPr>
          <w:rFonts w:cs="Arial"/>
          <w:sz w:val="24"/>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ED3AEE" w:rsidRDefault="00473508" w:rsidP="00473508">
      <w:pPr>
        <w:spacing w:after="120"/>
        <w:rPr>
          <w:rFonts w:cs="Arial"/>
          <w:sz w:val="24"/>
          <w:szCs w:val="24"/>
        </w:rPr>
      </w:pPr>
      <w:r w:rsidRPr="00473508">
        <w:rPr>
          <w:rFonts w:cs="Arial"/>
          <w:sz w:val="24"/>
          <w:szCs w:val="24"/>
        </w:rPr>
        <w:t>Извођач</w:t>
      </w:r>
      <w:r w:rsidRPr="00473508">
        <w:rPr>
          <w:rFonts w:cs="Arial"/>
          <w:sz w:val="24"/>
          <w:szCs w:val="24"/>
          <w:lang w:val="sr-Cyrl-RS"/>
        </w:rPr>
        <w:t xml:space="preserve"> радова</w:t>
      </w:r>
      <w:r w:rsidRPr="00473508">
        <w:rPr>
          <w:rFonts w:cs="Arial"/>
          <w:sz w:val="24"/>
          <w:szCs w:val="24"/>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36753C" w:rsidRPr="00473508" w:rsidRDefault="0036753C" w:rsidP="00473508">
      <w:pPr>
        <w:spacing w:after="120"/>
        <w:rPr>
          <w:rFonts w:cs="Arial"/>
          <w:sz w:val="24"/>
          <w:szCs w:val="24"/>
        </w:rPr>
      </w:pPr>
    </w:p>
    <w:p w:rsidR="00E7669C" w:rsidRPr="00D905A4" w:rsidRDefault="00E7669C" w:rsidP="00E7669C">
      <w:pPr>
        <w:jc w:val="center"/>
        <w:rPr>
          <w:rFonts w:eastAsia="Arial Unicode MS" w:cs="Arial"/>
          <w:b/>
          <w:sz w:val="24"/>
          <w:szCs w:val="24"/>
          <w:lang w:val="sr-Cyrl-CS"/>
        </w:rPr>
      </w:pPr>
      <w:r w:rsidRPr="00D905A4">
        <w:rPr>
          <w:rFonts w:eastAsia="Arial Unicode MS" w:cs="Arial"/>
          <w:b/>
          <w:sz w:val="24"/>
          <w:szCs w:val="24"/>
          <w:lang w:val="sr-Cyrl-CS"/>
        </w:rPr>
        <w:t>ГАРАНТНИ РОК</w:t>
      </w:r>
    </w:p>
    <w:p w:rsidR="00E7669C" w:rsidRPr="00D905A4" w:rsidRDefault="00473508" w:rsidP="00E7669C">
      <w:pPr>
        <w:jc w:val="center"/>
        <w:rPr>
          <w:rFonts w:eastAsia="Arial Unicode MS" w:cs="Arial"/>
          <w:b/>
          <w:sz w:val="24"/>
          <w:szCs w:val="24"/>
          <w:lang w:val="sr-Cyrl-CS"/>
        </w:rPr>
      </w:pPr>
      <w:r>
        <w:rPr>
          <w:rFonts w:eastAsia="Arial Unicode MS" w:cs="Arial"/>
          <w:b/>
          <w:sz w:val="24"/>
          <w:szCs w:val="24"/>
          <w:lang w:val="sr-Cyrl-CS"/>
        </w:rPr>
        <w:t>Члан 19</w:t>
      </w:r>
      <w:r w:rsidR="00E7669C" w:rsidRPr="00D905A4">
        <w:rPr>
          <w:rFonts w:eastAsia="Arial Unicode MS" w:cs="Arial"/>
          <w:b/>
          <w:sz w:val="24"/>
          <w:szCs w:val="24"/>
          <w:lang w:val="sr-Cyrl-CS"/>
        </w:rPr>
        <w:t>.</w:t>
      </w:r>
    </w:p>
    <w:p w:rsidR="00EB2AC5" w:rsidRPr="00473508" w:rsidRDefault="00E7669C" w:rsidP="00EB2AC5">
      <w:pPr>
        <w:rPr>
          <w:rFonts w:eastAsia="Arial Unicode MS" w:cs="Arial"/>
          <w:color w:val="00B0F0"/>
          <w:sz w:val="24"/>
          <w:szCs w:val="24"/>
          <w:lang w:val="sr-Cyrl-RS"/>
        </w:rPr>
      </w:pPr>
      <w:r w:rsidRPr="00D905A4">
        <w:rPr>
          <w:rFonts w:eastAsia="Arial Unicode MS" w:cs="Arial"/>
          <w:sz w:val="24"/>
          <w:szCs w:val="24"/>
          <w:lang w:val="sr-Cyrl-CS"/>
        </w:rPr>
        <w:t xml:space="preserve">Гарантни рок за </w:t>
      </w:r>
      <w:r w:rsidRPr="00D905A4">
        <w:rPr>
          <w:rFonts w:eastAsia="Arial Unicode MS" w:cs="Arial"/>
          <w:sz w:val="24"/>
          <w:szCs w:val="24"/>
        </w:rPr>
        <w:t xml:space="preserve">уговорене и  </w:t>
      </w:r>
      <w:r w:rsidR="00FA1987" w:rsidRPr="00D905A4">
        <w:rPr>
          <w:rFonts w:eastAsia="Arial Unicode MS" w:cs="Arial"/>
          <w:sz w:val="24"/>
          <w:szCs w:val="24"/>
          <w:lang w:val="sr-Cyrl-CS"/>
        </w:rPr>
        <w:t>изведене радове износи___</w:t>
      </w:r>
      <w:r w:rsidRPr="00D905A4">
        <w:rPr>
          <w:rFonts w:eastAsia="Arial Unicode MS" w:cs="Arial"/>
          <w:sz w:val="24"/>
          <w:szCs w:val="24"/>
          <w:lang w:val="sr-Cyrl-CS"/>
        </w:rPr>
        <w:t xml:space="preserve"> </w:t>
      </w:r>
      <w:r w:rsidR="00FA1987" w:rsidRPr="00D905A4">
        <w:rPr>
          <w:rFonts w:eastAsia="Arial Unicode MS" w:cs="Arial"/>
          <w:sz w:val="24"/>
          <w:szCs w:val="24"/>
          <w:lang w:val="sr-Cyrl-CS"/>
        </w:rPr>
        <w:t xml:space="preserve">(словима: ________________) </w:t>
      </w:r>
      <w:r w:rsidRPr="00D905A4">
        <w:rPr>
          <w:rFonts w:eastAsia="Arial Unicode MS" w:cs="Arial"/>
          <w:sz w:val="24"/>
          <w:szCs w:val="24"/>
          <w:lang w:val="sr-Cyrl-CS"/>
        </w:rPr>
        <w:t xml:space="preserve">месеца и почиње да тече </w:t>
      </w:r>
      <w:r w:rsidRPr="00D905A4">
        <w:rPr>
          <w:rFonts w:cs="Arial"/>
          <w:sz w:val="24"/>
          <w:szCs w:val="24"/>
          <w:lang w:val="ru-RU" w:eastAsia="ar-SA"/>
        </w:rPr>
        <w:t xml:space="preserve">од </w:t>
      </w:r>
      <w:r w:rsidRPr="00D905A4">
        <w:rPr>
          <w:rFonts w:cs="Arial"/>
          <w:sz w:val="24"/>
          <w:szCs w:val="24"/>
          <w:lang w:eastAsia="zh-CN"/>
        </w:rPr>
        <w:t>дана када је извршен квантитативни и квалитативни пријем  радова по појединачно издатој наруџбеници</w:t>
      </w:r>
      <w:r w:rsidR="00473508" w:rsidRPr="00473508">
        <w:rPr>
          <w:rFonts w:eastAsia="Arial Unicode MS" w:cs="Arial"/>
          <w:sz w:val="24"/>
          <w:szCs w:val="24"/>
          <w:lang w:val="sr-Cyrl-RS"/>
        </w:rPr>
        <w:t>.</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ВИША СИЛА</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473508">
        <w:rPr>
          <w:rFonts w:eastAsia="Arial Unicode MS" w:cs="Arial"/>
          <w:b/>
          <w:sz w:val="24"/>
          <w:szCs w:val="24"/>
          <w:lang w:val="sr-Cyrl-CS"/>
        </w:rPr>
        <w:t>20</w:t>
      </w:r>
      <w:r w:rsidRPr="00D905A4">
        <w:rPr>
          <w:rFonts w:eastAsia="Arial Unicode MS" w:cs="Arial"/>
          <w:b/>
          <w:sz w:val="24"/>
          <w:szCs w:val="24"/>
          <w:lang w:val="sr-Cyrl-CS"/>
        </w:rPr>
        <w:t>.</w:t>
      </w:r>
    </w:p>
    <w:p w:rsidR="00EB2AC5" w:rsidRPr="00D905A4" w:rsidRDefault="00EB2AC5" w:rsidP="00EB2AC5">
      <w:pPr>
        <w:rPr>
          <w:rFonts w:eastAsia="Arial Unicode MS" w:cs="Arial"/>
          <w:sz w:val="24"/>
          <w:szCs w:val="24"/>
        </w:rPr>
      </w:pPr>
      <w:r w:rsidRPr="00D905A4">
        <w:rPr>
          <w:rFonts w:eastAsia="Arial Unicode MS" w:cs="Arial"/>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EB2AC5" w:rsidRPr="00D905A4" w:rsidRDefault="00EB2AC5" w:rsidP="00EB2AC5">
      <w:pPr>
        <w:rPr>
          <w:rFonts w:eastAsia="Arial Unicode MS" w:cs="Arial"/>
          <w:sz w:val="24"/>
          <w:szCs w:val="24"/>
        </w:rPr>
      </w:pPr>
      <w:r w:rsidRPr="00D905A4">
        <w:rPr>
          <w:rFonts w:eastAsia="Arial Unicode MS" w:cs="Arial"/>
          <w:sz w:val="24"/>
          <w:szCs w:val="24"/>
        </w:rPr>
        <w:t xml:space="preserve">Страна </w:t>
      </w:r>
      <w:r w:rsidR="001E6AD5" w:rsidRPr="00D905A4">
        <w:rPr>
          <w:rFonts w:eastAsia="Arial Unicode MS" w:cs="Arial"/>
          <w:sz w:val="24"/>
          <w:szCs w:val="24"/>
          <w:lang w:val="sr-Cyrl-RS"/>
        </w:rPr>
        <w:t xml:space="preserve">у споразуму </w:t>
      </w:r>
      <w:r w:rsidRPr="00D905A4">
        <w:rPr>
          <w:rFonts w:eastAsia="Arial Unicode MS" w:cs="Arial"/>
          <w:sz w:val="24"/>
          <w:szCs w:val="24"/>
        </w:rPr>
        <w:t>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EB2AC5" w:rsidRPr="00D905A4" w:rsidRDefault="00EB2AC5" w:rsidP="00EB2AC5">
      <w:pPr>
        <w:rPr>
          <w:rFonts w:eastAsia="Arial Unicode MS" w:cs="Arial"/>
          <w:sz w:val="24"/>
          <w:szCs w:val="24"/>
        </w:rPr>
      </w:pPr>
      <w:r w:rsidRPr="00D905A4">
        <w:rPr>
          <w:rFonts w:eastAsia="Arial Unicode MS" w:cs="Arial"/>
          <w:sz w:val="24"/>
          <w:szCs w:val="24"/>
        </w:rPr>
        <w:t xml:space="preserve">За време трајања више силе свака страна сноси своје трошкове и ни један трошак, или губитак једне и/или обе </w:t>
      </w:r>
      <w:r w:rsidR="009D7384" w:rsidRPr="00D905A4">
        <w:rPr>
          <w:rFonts w:eastAsia="Arial Unicode MS" w:cs="Arial"/>
          <w:sz w:val="24"/>
          <w:szCs w:val="24"/>
          <w:lang w:val="sr-Cyrl-RS"/>
        </w:rPr>
        <w:t>Ст</w:t>
      </w:r>
      <w:r w:rsidRPr="00D905A4">
        <w:rPr>
          <w:rFonts w:eastAsia="Arial Unicode MS" w:cs="Arial"/>
          <w:sz w:val="24"/>
          <w:szCs w:val="24"/>
        </w:rPr>
        <w:t>ране</w:t>
      </w:r>
      <w:r w:rsidR="009D7384" w:rsidRPr="00D905A4">
        <w:rPr>
          <w:rFonts w:eastAsia="Arial Unicode MS" w:cs="Arial"/>
          <w:sz w:val="24"/>
          <w:szCs w:val="24"/>
          <w:lang w:val="sr-Cyrl-RS"/>
        </w:rPr>
        <w:t xml:space="preserve"> у споразуму</w:t>
      </w:r>
      <w:r w:rsidRPr="00D905A4">
        <w:rPr>
          <w:rFonts w:eastAsia="Arial Unicode MS" w:cs="Arial"/>
          <w:sz w:val="24"/>
          <w:szCs w:val="24"/>
        </w:rPr>
        <w:t xml:space="preserve">, који је настао за време трајања више силе, или у вези дејства више силе, се не сматра штетом коју </w:t>
      </w:r>
      <w:r w:rsidR="001E6AD5" w:rsidRPr="00D905A4">
        <w:rPr>
          <w:rFonts w:eastAsia="Arial Unicode MS" w:cs="Arial"/>
          <w:sz w:val="24"/>
          <w:szCs w:val="24"/>
        </w:rPr>
        <w:t>је обавезна да надокнади друга С</w:t>
      </w:r>
      <w:r w:rsidRPr="00D905A4">
        <w:rPr>
          <w:rFonts w:eastAsia="Arial Unicode MS" w:cs="Arial"/>
          <w:sz w:val="24"/>
          <w:szCs w:val="24"/>
        </w:rPr>
        <w:t>трана</w:t>
      </w:r>
      <w:r w:rsidR="001E6AD5" w:rsidRPr="00D905A4">
        <w:rPr>
          <w:rFonts w:eastAsia="Arial Unicode MS" w:cs="Arial"/>
          <w:sz w:val="24"/>
          <w:szCs w:val="24"/>
          <w:lang w:val="sr-Cyrl-RS"/>
        </w:rPr>
        <w:t xml:space="preserve"> у споразуму</w:t>
      </w:r>
      <w:r w:rsidRPr="00D905A4">
        <w:rPr>
          <w:rFonts w:eastAsia="Arial Unicode MS" w:cs="Arial"/>
          <w:sz w:val="24"/>
          <w:szCs w:val="24"/>
        </w:rPr>
        <w:t>, ни за време трајања више силе, ни по њеном престанку.</w:t>
      </w:r>
    </w:p>
    <w:p w:rsidR="00EB2AC5" w:rsidRPr="00D905A4" w:rsidRDefault="00EB2AC5" w:rsidP="00EB2AC5">
      <w:pPr>
        <w:rPr>
          <w:rFonts w:eastAsia="Arial Unicode MS" w:cs="Arial"/>
          <w:sz w:val="24"/>
          <w:szCs w:val="24"/>
        </w:rPr>
      </w:pPr>
      <w:r w:rsidRPr="00D905A4">
        <w:rPr>
          <w:rFonts w:eastAsia="Arial Unicode MS" w:cs="Arial"/>
          <w:sz w:val="24"/>
          <w:szCs w:val="24"/>
        </w:rPr>
        <w:t>Уколико деловање више силе траје дуже од 30 (</w:t>
      </w:r>
      <w:r w:rsidR="00E7669C" w:rsidRPr="00D905A4">
        <w:rPr>
          <w:rFonts w:eastAsia="Arial Unicode MS" w:cs="Arial"/>
          <w:sz w:val="24"/>
          <w:szCs w:val="24"/>
        </w:rPr>
        <w:t xml:space="preserve">словима: </w:t>
      </w:r>
      <w:r w:rsidRPr="00D905A4">
        <w:rPr>
          <w:rFonts w:eastAsia="Arial Unicode MS" w:cs="Arial"/>
          <w:sz w:val="24"/>
          <w:szCs w:val="24"/>
        </w:rPr>
        <w:t>тридесет) календарских дана, стране ће се договорити о даљем поступању у извршавању одредаба овог Оквирног</w:t>
      </w:r>
      <w:r w:rsidR="001E6AD5" w:rsidRPr="00D905A4">
        <w:rPr>
          <w:rFonts w:eastAsia="Arial Unicode MS" w:cs="Arial"/>
          <w:sz w:val="24"/>
          <w:szCs w:val="24"/>
        </w:rPr>
        <w:t xml:space="preserve"> споразума – одлагању испуњења </w:t>
      </w:r>
      <w:r w:rsidRPr="00D905A4">
        <w:rPr>
          <w:rFonts w:eastAsia="Arial Unicode MS" w:cs="Arial"/>
          <w:sz w:val="24"/>
          <w:szCs w:val="24"/>
        </w:rPr>
        <w:t>или ће се договорити о раскиду овог Оквирног</w:t>
      </w:r>
      <w:r w:rsidR="00E7669C" w:rsidRPr="00D905A4">
        <w:rPr>
          <w:rFonts w:eastAsia="Arial Unicode MS" w:cs="Arial"/>
          <w:sz w:val="24"/>
          <w:szCs w:val="24"/>
        </w:rPr>
        <w:t xml:space="preserve"> споразума</w:t>
      </w:r>
      <w:r w:rsidRPr="00D905A4">
        <w:rPr>
          <w:rFonts w:eastAsia="Arial Unicode MS" w:cs="Arial"/>
          <w:sz w:val="24"/>
          <w:szCs w:val="24"/>
        </w:rPr>
        <w:t>, с тим да у случају раскида Оквирног споразума по овом основу – ниједна од  страна не стиче право на накнаду било какве штете.</w:t>
      </w:r>
    </w:p>
    <w:p w:rsidR="00FA1987" w:rsidRPr="00D905A4" w:rsidRDefault="00FA1987" w:rsidP="00EB2AC5">
      <w:pPr>
        <w:rPr>
          <w:rFonts w:eastAsia="Arial Unicode MS" w:cs="Arial"/>
          <w:sz w:val="24"/>
          <w:szCs w:val="24"/>
        </w:rPr>
      </w:pPr>
    </w:p>
    <w:p w:rsidR="00EB2AC5" w:rsidRPr="00D905A4" w:rsidRDefault="00372349" w:rsidP="00FF50AC">
      <w:pPr>
        <w:jc w:val="center"/>
        <w:rPr>
          <w:rFonts w:eastAsia="Arial Unicode MS" w:cs="Arial"/>
          <w:b/>
          <w:sz w:val="24"/>
          <w:szCs w:val="24"/>
          <w:lang w:val="sr-Cyrl-CS"/>
        </w:rPr>
      </w:pPr>
      <w:r w:rsidRPr="00D905A4">
        <w:rPr>
          <w:rFonts w:eastAsia="Arial Unicode MS" w:cs="Arial"/>
          <w:b/>
          <w:sz w:val="24"/>
          <w:szCs w:val="24"/>
          <w:lang w:val="sr-Cyrl-CS"/>
        </w:rPr>
        <w:t>ЛИЦА</w:t>
      </w:r>
      <w:r w:rsidR="00EB2AC5" w:rsidRPr="00D905A4">
        <w:rPr>
          <w:rFonts w:eastAsia="Arial Unicode MS" w:cs="Arial"/>
          <w:b/>
          <w:sz w:val="24"/>
          <w:szCs w:val="24"/>
          <w:lang w:val="sr-Cyrl-CS"/>
        </w:rPr>
        <w:t xml:space="preserve"> ЗАД</w:t>
      </w:r>
      <w:r w:rsidRPr="00D905A4">
        <w:rPr>
          <w:rFonts w:eastAsia="Arial Unicode MS" w:cs="Arial"/>
          <w:b/>
          <w:sz w:val="24"/>
          <w:szCs w:val="24"/>
          <w:lang w:val="sr-Cyrl-CS"/>
        </w:rPr>
        <w:t>УЖЕНА</w:t>
      </w:r>
      <w:r w:rsidR="00EB2AC5" w:rsidRPr="00D905A4">
        <w:rPr>
          <w:rFonts w:eastAsia="Arial Unicode MS" w:cs="Arial"/>
          <w:b/>
          <w:sz w:val="24"/>
          <w:szCs w:val="24"/>
          <w:lang w:val="sr-Cyrl-CS"/>
        </w:rPr>
        <w:t xml:space="preserve"> ЗА РЕАЛИЗАЦИЈУ </w:t>
      </w:r>
      <w:r w:rsidRPr="00D905A4">
        <w:rPr>
          <w:rFonts w:eastAsia="Arial Unicode MS" w:cs="Arial"/>
          <w:b/>
          <w:sz w:val="24"/>
          <w:szCs w:val="24"/>
          <w:lang w:val="sr-Cyrl-CS"/>
        </w:rPr>
        <w:t>ОКВИРНОГ СПОРАЗУМА</w:t>
      </w:r>
      <w:r w:rsidR="001843E4" w:rsidRPr="00D905A4">
        <w:rPr>
          <w:rFonts w:eastAsia="Arial Unicode MS" w:cs="Arial"/>
          <w:b/>
          <w:sz w:val="24"/>
          <w:szCs w:val="24"/>
          <w:lang w:val="sr-Cyrl-CS"/>
        </w:rPr>
        <w:t xml:space="preserve"> </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Члан 2</w:t>
      </w:r>
      <w:r w:rsidR="00473508">
        <w:rPr>
          <w:rFonts w:eastAsia="Arial Unicode MS" w:cs="Arial"/>
          <w:b/>
          <w:sz w:val="24"/>
          <w:szCs w:val="24"/>
          <w:lang w:val="sr-Cyrl-CS"/>
        </w:rPr>
        <w:t>1</w:t>
      </w:r>
      <w:r w:rsidRPr="00D905A4">
        <w:rPr>
          <w:rFonts w:eastAsia="Arial Unicode MS" w:cs="Arial"/>
          <w:b/>
          <w:sz w:val="24"/>
          <w:szCs w:val="24"/>
          <w:lang w:val="sr-Cyrl-CS"/>
        </w:rPr>
        <w:t>.</w:t>
      </w:r>
    </w:p>
    <w:p w:rsidR="00372349" w:rsidRPr="00D905A4" w:rsidRDefault="00372349" w:rsidP="00FF50AC">
      <w:pPr>
        <w:jc w:val="center"/>
        <w:rPr>
          <w:rFonts w:eastAsia="Arial Unicode MS" w:cs="Arial"/>
          <w:b/>
          <w:sz w:val="24"/>
          <w:szCs w:val="24"/>
          <w:lang w:val="sr-Cyrl-CS"/>
        </w:rPr>
      </w:pPr>
    </w:p>
    <w:p w:rsidR="00FA1987" w:rsidRPr="00D905A4" w:rsidRDefault="00FA1987" w:rsidP="00FA1987">
      <w:pPr>
        <w:rPr>
          <w:rFonts w:cs="Arial"/>
          <w:sz w:val="24"/>
          <w:szCs w:val="24"/>
          <w:lang w:val="sr-Cyrl-RS"/>
        </w:rPr>
      </w:pPr>
      <w:r w:rsidRPr="00D905A4">
        <w:rPr>
          <w:rFonts w:cs="Arial"/>
          <w:sz w:val="24"/>
          <w:szCs w:val="24"/>
          <w:lang w:val="sr-Cyrl-RS"/>
        </w:rPr>
        <w:t>Овлашћени представник за праћење реализације овог Оквирног споразума за Наручиоца је  ______________________.</w:t>
      </w:r>
    </w:p>
    <w:p w:rsidR="00FA1987" w:rsidRPr="00D905A4" w:rsidRDefault="00FA1987" w:rsidP="00FA1987">
      <w:pPr>
        <w:rPr>
          <w:rFonts w:cs="Arial"/>
          <w:sz w:val="24"/>
          <w:szCs w:val="24"/>
          <w:lang w:val="sr-Cyrl-RS"/>
        </w:rPr>
      </w:pPr>
    </w:p>
    <w:p w:rsidR="00FA1987" w:rsidRPr="00D905A4" w:rsidRDefault="00372349" w:rsidP="00EB2AC5">
      <w:pPr>
        <w:rPr>
          <w:rFonts w:eastAsia="Arial Unicode MS" w:cs="Arial"/>
          <w:sz w:val="24"/>
          <w:szCs w:val="24"/>
          <w:lang w:val="sr-Cyrl-RS"/>
        </w:rPr>
      </w:pPr>
      <w:r w:rsidRPr="00D905A4">
        <w:rPr>
          <w:rFonts w:eastAsia="Arial Unicode MS" w:cs="Arial"/>
          <w:sz w:val="24"/>
          <w:szCs w:val="24"/>
          <w:lang w:val="sr-Cyrl-RS"/>
        </w:rPr>
        <w:t>Овлашћени представник за праћење реализације Радова из члана 1. овог Оквирног споразума</w:t>
      </w:r>
      <w:r w:rsidR="005B6C7F">
        <w:rPr>
          <w:rFonts w:eastAsia="Arial Unicode MS" w:cs="Arial"/>
          <w:sz w:val="24"/>
          <w:szCs w:val="24"/>
          <w:lang w:val="sr-Cyrl-RS"/>
        </w:rPr>
        <w:t>,</w:t>
      </w:r>
    </w:p>
    <w:p w:rsidR="00FA1987" w:rsidRPr="00D905A4" w:rsidRDefault="00FA1987" w:rsidP="00EB2AC5">
      <w:pPr>
        <w:rPr>
          <w:rFonts w:eastAsia="Arial Unicode MS" w:cs="Arial"/>
          <w:sz w:val="24"/>
          <w:szCs w:val="24"/>
          <w:lang w:val="sr-Cyrl-RS"/>
        </w:rPr>
      </w:pPr>
      <w:r w:rsidRPr="00D905A4">
        <w:rPr>
          <w:rFonts w:eastAsia="Arial Unicode MS" w:cs="Arial"/>
          <w:sz w:val="24"/>
          <w:szCs w:val="24"/>
          <w:lang w:val="sr-Cyrl-RS"/>
        </w:rPr>
        <w:t>За Наручиоца:                ______________________</w:t>
      </w:r>
    </w:p>
    <w:p w:rsidR="00372349" w:rsidRPr="00D905A4" w:rsidRDefault="00B90E0A" w:rsidP="00EB2AC5">
      <w:pPr>
        <w:rPr>
          <w:rFonts w:eastAsia="Arial Unicode MS" w:cs="Arial"/>
          <w:sz w:val="24"/>
          <w:szCs w:val="24"/>
          <w:lang w:val="sr-Cyrl-RS"/>
        </w:rPr>
      </w:pPr>
      <w:r w:rsidRPr="00D905A4">
        <w:rPr>
          <w:rFonts w:eastAsia="Arial Unicode MS" w:cs="Arial"/>
          <w:sz w:val="24"/>
          <w:szCs w:val="24"/>
          <w:lang w:val="sr-Cyrl-RS"/>
        </w:rPr>
        <w:t xml:space="preserve"> за Извођача радова:</w:t>
      </w:r>
      <w:r w:rsidR="00FA1987" w:rsidRPr="00D905A4">
        <w:rPr>
          <w:rFonts w:eastAsia="Arial Unicode MS" w:cs="Arial"/>
          <w:sz w:val="24"/>
          <w:szCs w:val="24"/>
          <w:lang w:val="sr-Cyrl-RS"/>
        </w:rPr>
        <w:t xml:space="preserve">     ______________________</w:t>
      </w:r>
    </w:p>
    <w:p w:rsidR="00FA1987" w:rsidRPr="00D905A4" w:rsidRDefault="00FA1987" w:rsidP="00EB2AC5">
      <w:pPr>
        <w:rPr>
          <w:rFonts w:cs="Arial"/>
          <w:sz w:val="24"/>
          <w:szCs w:val="24"/>
          <w:lang w:val="sr-Cyrl-RS"/>
        </w:rPr>
      </w:pPr>
    </w:p>
    <w:p w:rsidR="00EB2AC5" w:rsidRPr="00D905A4" w:rsidRDefault="00BD66AF" w:rsidP="00EB2AC5">
      <w:pPr>
        <w:rPr>
          <w:rFonts w:eastAsia="Arial Unicode MS" w:cs="Arial"/>
          <w:sz w:val="24"/>
          <w:szCs w:val="24"/>
          <w:lang w:val="sr-Cyrl-CS"/>
        </w:rPr>
      </w:pPr>
      <w:r w:rsidRPr="00D905A4">
        <w:rPr>
          <w:rFonts w:cs="Arial"/>
          <w:sz w:val="24"/>
          <w:szCs w:val="24"/>
        </w:rPr>
        <w:t>Наручилацу складу са својим интерним актима именује лице задужено за издавање наруџбени</w:t>
      </w:r>
      <w:r w:rsidR="001E6AD5" w:rsidRPr="00D905A4">
        <w:rPr>
          <w:rFonts w:cs="Arial"/>
          <w:sz w:val="24"/>
          <w:szCs w:val="24"/>
        </w:rPr>
        <w:t>ца и контролу извођења радова/</w:t>
      </w:r>
      <w:r w:rsidRPr="00D905A4">
        <w:rPr>
          <w:rFonts w:cs="Arial"/>
          <w:sz w:val="24"/>
          <w:szCs w:val="24"/>
        </w:rPr>
        <w:t>Надзорни орган и комуникацију са задуженим лицима Извођача.</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Именовани је дужан да врши следеће послове:</w:t>
      </w:r>
    </w:p>
    <w:p w:rsidR="00EB2AC5" w:rsidRPr="00D905A4" w:rsidRDefault="00EB2AC5" w:rsidP="000D73D1">
      <w:pPr>
        <w:numPr>
          <w:ilvl w:val="0"/>
          <w:numId w:val="33"/>
        </w:numPr>
        <w:rPr>
          <w:rFonts w:eastAsia="Arial Unicode MS" w:cs="Arial"/>
          <w:sz w:val="24"/>
          <w:szCs w:val="24"/>
          <w:lang w:val="sr-Latn-CS"/>
        </w:rPr>
      </w:pPr>
      <w:r w:rsidRPr="00D905A4">
        <w:rPr>
          <w:rFonts w:eastAsia="Arial Unicode MS" w:cs="Arial"/>
          <w:sz w:val="24"/>
          <w:szCs w:val="24"/>
          <w:lang w:val="sr-Latn-CS"/>
        </w:rPr>
        <w:t xml:space="preserve">праћење степена и динамике реализације </w:t>
      </w:r>
      <w:r w:rsidRPr="00D905A4">
        <w:rPr>
          <w:rFonts w:eastAsia="Arial Unicode MS" w:cs="Arial"/>
          <w:sz w:val="24"/>
          <w:szCs w:val="24"/>
        </w:rPr>
        <w:t>Наруџбенице</w:t>
      </w:r>
      <w:r w:rsidRPr="00D905A4">
        <w:rPr>
          <w:rFonts w:eastAsia="Arial Unicode MS" w:cs="Arial"/>
          <w:sz w:val="24"/>
          <w:szCs w:val="24"/>
          <w:lang w:val="sr-Latn-CS"/>
        </w:rPr>
        <w:t>;</w:t>
      </w:r>
    </w:p>
    <w:p w:rsidR="00EB2AC5" w:rsidRPr="00D905A4" w:rsidRDefault="00EB2AC5" w:rsidP="000D73D1">
      <w:pPr>
        <w:numPr>
          <w:ilvl w:val="0"/>
          <w:numId w:val="33"/>
        </w:numPr>
        <w:rPr>
          <w:rFonts w:eastAsia="Arial Unicode MS" w:cs="Arial"/>
          <w:sz w:val="24"/>
          <w:szCs w:val="24"/>
          <w:lang w:val="sr-Latn-CS"/>
        </w:rPr>
      </w:pPr>
      <w:r w:rsidRPr="00D905A4">
        <w:rPr>
          <w:rFonts w:eastAsia="Arial Unicode MS" w:cs="Arial"/>
          <w:sz w:val="24"/>
          <w:szCs w:val="24"/>
          <w:lang w:val="sr-Latn-CS"/>
        </w:rPr>
        <w:t xml:space="preserve">праћење датума истека </w:t>
      </w:r>
      <w:r w:rsidRPr="00D905A4">
        <w:rPr>
          <w:rFonts w:eastAsia="Arial Unicode MS" w:cs="Arial"/>
          <w:sz w:val="24"/>
          <w:szCs w:val="24"/>
        </w:rPr>
        <w:t>Наруџбенице</w:t>
      </w:r>
      <w:r w:rsidRPr="00D905A4">
        <w:rPr>
          <w:rFonts w:eastAsia="Arial Unicode MS" w:cs="Arial"/>
          <w:sz w:val="24"/>
          <w:szCs w:val="24"/>
          <w:lang w:val="sr-Latn-CS"/>
        </w:rPr>
        <w:t>;</w:t>
      </w:r>
    </w:p>
    <w:p w:rsidR="00EB2AC5" w:rsidRPr="00D905A4" w:rsidRDefault="00EB2AC5" w:rsidP="000D73D1">
      <w:pPr>
        <w:numPr>
          <w:ilvl w:val="0"/>
          <w:numId w:val="33"/>
        </w:numPr>
        <w:rPr>
          <w:rFonts w:eastAsia="Arial Unicode MS" w:cs="Arial"/>
          <w:sz w:val="24"/>
          <w:szCs w:val="24"/>
          <w:lang w:val="sr-Latn-CS"/>
        </w:rPr>
      </w:pPr>
      <w:r w:rsidRPr="00D905A4">
        <w:rPr>
          <w:rFonts w:eastAsia="Arial Unicode MS" w:cs="Arial"/>
          <w:sz w:val="24"/>
          <w:szCs w:val="24"/>
          <w:lang w:val="sr-Latn-CS"/>
        </w:rPr>
        <w:t>праћење усаглашености уговорених и реализованих позиција и евентуалних одступања.</w:t>
      </w:r>
    </w:p>
    <w:p w:rsidR="00372349" w:rsidRPr="00D905A4" w:rsidRDefault="00372349" w:rsidP="00372349">
      <w:pPr>
        <w:ind w:left="60"/>
        <w:rPr>
          <w:rFonts w:eastAsia="Arial Unicode MS" w:cs="Arial"/>
          <w:color w:val="FF0000"/>
          <w:sz w:val="24"/>
          <w:szCs w:val="24"/>
          <w:lang w:val="sr-Latn-CS"/>
        </w:rPr>
      </w:pPr>
    </w:p>
    <w:p w:rsidR="0087080C" w:rsidRPr="00D905A4" w:rsidRDefault="00EB2AC5" w:rsidP="0087080C">
      <w:pPr>
        <w:spacing w:before="0"/>
        <w:jc w:val="center"/>
        <w:rPr>
          <w:rFonts w:eastAsia="Arial Unicode MS" w:cs="Arial"/>
          <w:b/>
          <w:sz w:val="24"/>
          <w:szCs w:val="24"/>
          <w:lang w:val="sr-Cyrl-CS"/>
        </w:rPr>
      </w:pPr>
      <w:r w:rsidRPr="00D905A4">
        <w:rPr>
          <w:rFonts w:eastAsia="Arial Unicode MS" w:cs="Arial"/>
          <w:b/>
          <w:sz w:val="24"/>
          <w:szCs w:val="24"/>
          <w:lang w:val="sr-Cyrl-CS"/>
        </w:rPr>
        <w:t>РАСКИД ОКВИРНОГ СПОРАЗУМА</w:t>
      </w:r>
    </w:p>
    <w:p w:rsidR="00EB2AC5" w:rsidRPr="00D905A4" w:rsidRDefault="00A9277C" w:rsidP="0087080C">
      <w:pPr>
        <w:spacing w:before="0"/>
        <w:jc w:val="center"/>
        <w:rPr>
          <w:rFonts w:eastAsia="Arial Unicode MS" w:cs="Arial"/>
          <w:b/>
          <w:sz w:val="24"/>
          <w:szCs w:val="24"/>
          <w:lang w:val="sr-Cyrl-CS"/>
        </w:rPr>
      </w:pPr>
      <w:r w:rsidRPr="00D905A4">
        <w:rPr>
          <w:rFonts w:eastAsia="Arial Unicode MS" w:cs="Arial"/>
          <w:b/>
          <w:sz w:val="24"/>
          <w:szCs w:val="24"/>
          <w:lang w:val="sr-Cyrl-CS"/>
        </w:rPr>
        <w:t xml:space="preserve"> </w:t>
      </w:r>
    </w:p>
    <w:p w:rsidR="00EB2AC5" w:rsidRPr="00D905A4" w:rsidRDefault="00FF50AC" w:rsidP="0087080C">
      <w:pPr>
        <w:spacing w:before="0"/>
        <w:jc w:val="center"/>
        <w:rPr>
          <w:rFonts w:eastAsia="Arial Unicode MS" w:cs="Arial"/>
          <w:b/>
          <w:sz w:val="24"/>
          <w:szCs w:val="24"/>
          <w:lang w:val="sr-Cyrl-CS"/>
        </w:rPr>
      </w:pPr>
      <w:r w:rsidRPr="00D905A4">
        <w:rPr>
          <w:rFonts w:eastAsia="Arial Unicode MS" w:cs="Arial"/>
          <w:b/>
          <w:sz w:val="24"/>
          <w:szCs w:val="24"/>
          <w:lang w:val="sr-Cyrl-CS"/>
        </w:rPr>
        <w:t>Члан 2</w:t>
      </w:r>
      <w:r w:rsidR="00473508">
        <w:rPr>
          <w:rFonts w:eastAsia="Arial Unicode MS" w:cs="Arial"/>
          <w:b/>
          <w:sz w:val="24"/>
          <w:szCs w:val="24"/>
          <w:lang w:val="sr-Cyrl-CS"/>
        </w:rPr>
        <w:t>2</w:t>
      </w:r>
      <w:r w:rsidR="00EB2AC5" w:rsidRPr="00D905A4">
        <w:rPr>
          <w:rFonts w:eastAsia="Arial Unicode MS" w:cs="Arial"/>
          <w:b/>
          <w:sz w:val="24"/>
          <w:szCs w:val="24"/>
          <w:lang w:val="sr-Cyrl-CS"/>
        </w:rPr>
        <w:t>.</w:t>
      </w:r>
    </w:p>
    <w:p w:rsidR="0087080C" w:rsidRPr="00D905A4" w:rsidRDefault="0087080C" w:rsidP="0087080C">
      <w:pPr>
        <w:spacing w:before="0"/>
        <w:jc w:val="center"/>
        <w:rPr>
          <w:rFonts w:eastAsia="Arial Unicode MS" w:cs="Arial"/>
          <w:b/>
          <w:sz w:val="24"/>
          <w:szCs w:val="24"/>
          <w:lang w:val="sr-Cyrl-CS"/>
        </w:rPr>
      </w:pPr>
    </w:p>
    <w:p w:rsidR="00B90E0A" w:rsidRPr="00D905A4" w:rsidRDefault="00B90E0A" w:rsidP="0087080C">
      <w:pPr>
        <w:spacing w:before="0"/>
        <w:rPr>
          <w:rFonts w:cs="Arial"/>
          <w:sz w:val="24"/>
          <w:szCs w:val="24"/>
          <w:lang w:val="sr-Cyrl-CS"/>
        </w:rPr>
      </w:pPr>
      <w:r w:rsidRPr="00D905A4">
        <w:rPr>
          <w:rFonts w:cs="Arial"/>
          <w:sz w:val="24"/>
          <w:szCs w:val="24"/>
          <w:lang w:val="sr-Cyrl-CS"/>
        </w:rPr>
        <w:t>Ако Извођач радова не испуни овај Оквирни споразум, или ако не буде квалитетно и</w:t>
      </w:r>
      <w:r w:rsidR="00FA1987" w:rsidRPr="00D905A4">
        <w:rPr>
          <w:rFonts w:cs="Arial"/>
          <w:sz w:val="24"/>
          <w:szCs w:val="24"/>
          <w:lang w:val="sr-Cyrl-CS"/>
        </w:rPr>
        <w:t xml:space="preserve"> у року испуњавао своје обавезе</w:t>
      </w:r>
      <w:r w:rsidRPr="00D905A4">
        <w:rPr>
          <w:rFonts w:cs="Arial"/>
          <w:sz w:val="24"/>
          <w:szCs w:val="24"/>
          <w:lang w:val="sr-Cyrl-CS"/>
        </w:rPr>
        <w:t>, или, упркос писмене опомене Наручиоца крши одредбе овог Оквирног споразума, Наручилац има право да констатује непоштовање одредби Оквирног споразума и о томе достави Извођачу радова писану опомену.</w:t>
      </w:r>
    </w:p>
    <w:p w:rsidR="0087080C" w:rsidRPr="00D905A4" w:rsidRDefault="0087080C" w:rsidP="0087080C">
      <w:pPr>
        <w:spacing w:before="0"/>
        <w:rPr>
          <w:rFonts w:cs="Arial"/>
          <w:sz w:val="24"/>
          <w:szCs w:val="24"/>
          <w:lang w:val="sr-Cyrl-CS"/>
        </w:rPr>
      </w:pPr>
    </w:p>
    <w:p w:rsidR="00B90E0A" w:rsidRPr="00D905A4" w:rsidRDefault="00B90E0A" w:rsidP="0087080C">
      <w:pPr>
        <w:spacing w:before="0"/>
        <w:rPr>
          <w:rFonts w:cs="Arial"/>
          <w:sz w:val="24"/>
          <w:szCs w:val="24"/>
          <w:lang w:val="sr-Cyrl-CS"/>
        </w:rPr>
      </w:pPr>
      <w:r w:rsidRPr="00D905A4">
        <w:rPr>
          <w:rFonts w:cs="Arial"/>
          <w:sz w:val="24"/>
          <w:szCs w:val="24"/>
          <w:lang w:val="sr-Cyrl-CS"/>
        </w:rPr>
        <w:t>Ако Извођач радова не предузме мере за извршење овог Оквирног споразума, које се од њега захтевају, у року од 8 (словима: осам) дана по пријему писане опомене, Наручилац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rsidR="00B90E0A" w:rsidRPr="00D905A4" w:rsidRDefault="00B90E0A" w:rsidP="0087080C">
      <w:pPr>
        <w:spacing w:before="0"/>
        <w:rPr>
          <w:rFonts w:cs="Arial"/>
          <w:sz w:val="24"/>
          <w:szCs w:val="24"/>
          <w:lang w:val="sr-Cyrl-CS"/>
        </w:rPr>
      </w:pPr>
      <w:r w:rsidRPr="00D905A4">
        <w:rPr>
          <w:rFonts w:cs="Arial"/>
          <w:sz w:val="24"/>
          <w:szCs w:val="24"/>
          <w:lang w:val="sr-Cyrl-CS"/>
        </w:rPr>
        <w:t xml:space="preserve">У случају раскида овог </w:t>
      </w:r>
      <w:r w:rsidRPr="00D905A4">
        <w:rPr>
          <w:rFonts w:cs="Arial"/>
          <w:sz w:val="24"/>
          <w:szCs w:val="24"/>
          <w:lang w:val="sr-Cyrl-RS"/>
        </w:rPr>
        <w:t>Оквирног споразума</w:t>
      </w:r>
      <w:r w:rsidR="001E6AD5" w:rsidRPr="00D905A4">
        <w:rPr>
          <w:rFonts w:cs="Arial"/>
          <w:sz w:val="24"/>
          <w:szCs w:val="24"/>
          <w:lang w:val="sr-Cyrl-CS"/>
        </w:rPr>
        <w:t>, у смислу овог члана, С</w:t>
      </w:r>
      <w:r w:rsidRPr="00D905A4">
        <w:rPr>
          <w:rFonts w:cs="Arial"/>
          <w:sz w:val="24"/>
          <w:szCs w:val="24"/>
          <w:lang w:val="sr-Cyrl-CS"/>
        </w:rPr>
        <w:t xml:space="preserve">тране </w:t>
      </w:r>
      <w:r w:rsidR="001E6AD5" w:rsidRPr="00D905A4">
        <w:rPr>
          <w:rFonts w:cs="Arial"/>
          <w:sz w:val="24"/>
          <w:szCs w:val="24"/>
          <w:lang w:val="sr-Cyrl-CS"/>
        </w:rPr>
        <w:t xml:space="preserve">у споразуму </w:t>
      </w:r>
      <w:r w:rsidRPr="00D905A4">
        <w:rPr>
          <w:rFonts w:cs="Arial"/>
          <w:sz w:val="24"/>
          <w:szCs w:val="24"/>
          <w:lang w:val="sr-Cyrl-CS"/>
        </w:rPr>
        <w:t>ће измирити своје обавезе настале до дана раскида.</w:t>
      </w:r>
    </w:p>
    <w:p w:rsidR="0087080C" w:rsidRPr="00D905A4" w:rsidRDefault="0087080C" w:rsidP="0087080C">
      <w:pPr>
        <w:spacing w:before="0"/>
        <w:rPr>
          <w:rFonts w:cs="Arial"/>
          <w:sz w:val="24"/>
          <w:szCs w:val="24"/>
          <w:lang w:val="sr-Cyrl-CS"/>
        </w:rPr>
      </w:pPr>
    </w:p>
    <w:p w:rsidR="00B90E0A" w:rsidRPr="00D905A4" w:rsidRDefault="00B90E0A" w:rsidP="0087080C">
      <w:pPr>
        <w:spacing w:before="0"/>
        <w:rPr>
          <w:rFonts w:cs="Arial"/>
          <w:sz w:val="24"/>
          <w:szCs w:val="24"/>
          <w:lang w:val="sr-Cyrl-CS"/>
        </w:rPr>
      </w:pPr>
      <w:r w:rsidRPr="00D905A4">
        <w:rPr>
          <w:rFonts w:cs="Arial"/>
          <w:sz w:val="24"/>
          <w:szCs w:val="24"/>
          <w:lang w:val="sr-Cyrl-CS"/>
        </w:rPr>
        <w:t xml:space="preserve">Уколико је до раскида Оквирног </w:t>
      </w:r>
      <w:r w:rsidR="001E6AD5" w:rsidRPr="00D905A4">
        <w:rPr>
          <w:rFonts w:cs="Arial"/>
          <w:sz w:val="24"/>
          <w:szCs w:val="24"/>
          <w:lang w:val="sr-Cyrl-CS"/>
        </w:rPr>
        <w:t>споразума дошло кривицом једне Стране, друга С</w:t>
      </w:r>
      <w:r w:rsidRPr="00D905A4">
        <w:rPr>
          <w:rFonts w:cs="Arial"/>
          <w:sz w:val="24"/>
          <w:szCs w:val="24"/>
          <w:lang w:val="sr-Cyrl-CS"/>
        </w:rPr>
        <w:t>трана</w:t>
      </w:r>
      <w:r w:rsidR="001E6AD5" w:rsidRPr="00D905A4">
        <w:rPr>
          <w:rFonts w:cs="Arial"/>
          <w:sz w:val="24"/>
          <w:szCs w:val="24"/>
          <w:lang w:val="sr-Cyrl-CS"/>
        </w:rPr>
        <w:t xml:space="preserve"> у споразуму </w:t>
      </w:r>
      <w:r w:rsidRPr="00D905A4">
        <w:rPr>
          <w:rFonts w:cs="Arial"/>
          <w:sz w:val="24"/>
          <w:szCs w:val="24"/>
          <w:lang w:val="sr-Cyrl-CS"/>
        </w:rPr>
        <w:t>има право на накнаду штете и измакле добити по општим правилима облигационог права.</w:t>
      </w:r>
    </w:p>
    <w:p w:rsidR="0087080C" w:rsidRPr="00D905A4" w:rsidRDefault="0087080C" w:rsidP="0087080C">
      <w:pPr>
        <w:spacing w:before="0"/>
        <w:rPr>
          <w:rFonts w:cs="Arial"/>
          <w:sz w:val="24"/>
          <w:szCs w:val="24"/>
          <w:lang w:val="sr-Cyrl-CS"/>
        </w:rPr>
      </w:pPr>
    </w:p>
    <w:p w:rsidR="0087080C" w:rsidRPr="00D905A4" w:rsidRDefault="00473508" w:rsidP="0087080C">
      <w:pPr>
        <w:spacing w:before="0"/>
        <w:jc w:val="center"/>
        <w:rPr>
          <w:rFonts w:cs="Arial"/>
          <w:b/>
          <w:sz w:val="24"/>
          <w:szCs w:val="24"/>
          <w:lang w:val="sr-Cyrl-CS"/>
        </w:rPr>
      </w:pPr>
      <w:r>
        <w:rPr>
          <w:rFonts w:cs="Arial"/>
          <w:b/>
          <w:sz w:val="24"/>
          <w:szCs w:val="24"/>
          <w:lang w:val="sr-Cyrl-CS"/>
        </w:rPr>
        <w:t>Члан 23</w:t>
      </w:r>
      <w:r w:rsidR="0087080C" w:rsidRPr="00D905A4">
        <w:rPr>
          <w:rFonts w:cs="Arial"/>
          <w:b/>
          <w:sz w:val="24"/>
          <w:szCs w:val="24"/>
          <w:lang w:val="sr-Cyrl-CS"/>
        </w:rPr>
        <w:t>.</w:t>
      </w:r>
    </w:p>
    <w:p w:rsidR="0087080C" w:rsidRPr="00D905A4" w:rsidRDefault="0087080C" w:rsidP="0087080C">
      <w:pPr>
        <w:rPr>
          <w:rFonts w:cs="Arial"/>
          <w:sz w:val="24"/>
          <w:szCs w:val="24"/>
        </w:rPr>
      </w:pPr>
      <w:r w:rsidRPr="00D905A4">
        <w:rPr>
          <w:rFonts w:cs="Arial"/>
          <w:sz w:val="24"/>
          <w:szCs w:val="24"/>
          <w:lang w:val="sr-Cyrl-RS"/>
        </w:rPr>
        <w:t xml:space="preserve">Извођач радова </w:t>
      </w:r>
      <w:r w:rsidRPr="00D905A4">
        <w:rPr>
          <w:rFonts w:cs="Arial"/>
          <w:sz w:val="24"/>
          <w:szCs w:val="24"/>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9753B6" w:rsidRPr="00D905A4">
        <w:rPr>
          <w:rFonts w:cs="Arial"/>
          <w:sz w:val="24"/>
          <w:szCs w:val="24"/>
          <w:lang w:val="sr-Cyrl-RS"/>
        </w:rPr>
        <w:t>Оквирног споразума</w:t>
      </w:r>
      <w:r w:rsidRPr="00D905A4">
        <w:rPr>
          <w:rFonts w:cs="Arial"/>
          <w:sz w:val="24"/>
          <w:szCs w:val="24"/>
        </w:rPr>
        <w:t>.</w:t>
      </w:r>
    </w:p>
    <w:p w:rsidR="0087080C" w:rsidRPr="00473508" w:rsidRDefault="0087080C" w:rsidP="0087080C">
      <w:pPr>
        <w:rPr>
          <w:rFonts w:cs="Arial"/>
          <w:sz w:val="24"/>
          <w:szCs w:val="24"/>
        </w:rPr>
      </w:pPr>
      <w:r w:rsidRPr="00D905A4">
        <w:rPr>
          <w:rFonts w:cs="Arial"/>
          <w:sz w:val="24"/>
          <w:szCs w:val="24"/>
        </w:rPr>
        <w:t xml:space="preserve">Информације, подаци и документација које је </w:t>
      </w:r>
      <w:r w:rsidR="009753B6" w:rsidRPr="00D905A4">
        <w:rPr>
          <w:rFonts w:cs="Arial"/>
          <w:sz w:val="24"/>
          <w:szCs w:val="24"/>
          <w:lang w:val="sr-Cyrl-RS"/>
        </w:rPr>
        <w:t xml:space="preserve">Наручилац </w:t>
      </w:r>
      <w:r w:rsidRPr="00D905A4">
        <w:rPr>
          <w:rFonts w:cs="Arial"/>
          <w:sz w:val="24"/>
          <w:szCs w:val="24"/>
        </w:rPr>
        <w:t xml:space="preserve"> доставио </w:t>
      </w:r>
      <w:r w:rsidR="009753B6" w:rsidRPr="00D905A4">
        <w:rPr>
          <w:rFonts w:cs="Arial"/>
          <w:sz w:val="24"/>
          <w:szCs w:val="24"/>
          <w:lang w:val="sr-Cyrl-RS"/>
        </w:rPr>
        <w:t>Извођачу радова</w:t>
      </w:r>
      <w:r w:rsidRPr="00D905A4">
        <w:rPr>
          <w:rFonts w:cs="Arial"/>
          <w:sz w:val="24"/>
          <w:szCs w:val="24"/>
        </w:rPr>
        <w:t xml:space="preserve"> у извршавању предмета овог </w:t>
      </w:r>
      <w:r w:rsidRPr="00D905A4">
        <w:rPr>
          <w:rFonts w:cs="Arial"/>
          <w:sz w:val="24"/>
          <w:szCs w:val="24"/>
          <w:lang w:val="sr-Cyrl-RS"/>
        </w:rPr>
        <w:t>Оквирног споразума</w:t>
      </w:r>
      <w:r w:rsidRPr="00D905A4">
        <w:rPr>
          <w:rFonts w:cs="Arial"/>
          <w:sz w:val="24"/>
          <w:szCs w:val="24"/>
        </w:rPr>
        <w:t>,</w:t>
      </w:r>
      <w:r w:rsidRPr="00D905A4">
        <w:rPr>
          <w:rFonts w:cs="Arial"/>
          <w:sz w:val="24"/>
          <w:szCs w:val="24"/>
          <w:lang w:val="sr-Cyrl-RS"/>
        </w:rPr>
        <w:t xml:space="preserve"> </w:t>
      </w:r>
      <w:r w:rsidR="009753B6" w:rsidRPr="00D905A4">
        <w:rPr>
          <w:rFonts w:cs="Arial"/>
          <w:sz w:val="24"/>
          <w:szCs w:val="24"/>
          <w:lang w:val="sr-Cyrl-RS"/>
        </w:rPr>
        <w:t>Извођач радова</w:t>
      </w:r>
      <w:r w:rsidRPr="00D905A4">
        <w:rPr>
          <w:rFonts w:cs="Arial"/>
          <w:sz w:val="24"/>
          <w:szCs w:val="24"/>
        </w:rPr>
        <w:t xml:space="preserve"> не може стављати на располагање трећим лицима, без претходне писане сагласности </w:t>
      </w:r>
      <w:r w:rsidR="009753B6" w:rsidRPr="00D905A4">
        <w:rPr>
          <w:rFonts w:cs="Arial"/>
          <w:sz w:val="24"/>
          <w:szCs w:val="24"/>
          <w:lang w:val="sr-Cyrl-RS"/>
        </w:rPr>
        <w:t>Наручиоца</w:t>
      </w:r>
      <w:r w:rsidRPr="00D905A4">
        <w:rPr>
          <w:rFonts w:cs="Arial"/>
          <w:sz w:val="24"/>
          <w:szCs w:val="24"/>
          <w:lang w:val="sr-Cyrl-RS"/>
        </w:rPr>
        <w:t>, осим у случајевима предвиђеним одговарајућим прописима</w:t>
      </w:r>
      <w:r w:rsidRPr="00D905A4">
        <w:rPr>
          <w:rFonts w:cs="Arial"/>
          <w:sz w:val="24"/>
          <w:szCs w:val="24"/>
        </w:rPr>
        <w:t xml:space="preserve">. </w:t>
      </w:r>
    </w:p>
    <w:p w:rsidR="0087080C" w:rsidRPr="00D905A4" w:rsidRDefault="009753B6" w:rsidP="009753B6">
      <w:pPr>
        <w:jc w:val="center"/>
        <w:rPr>
          <w:rFonts w:cs="Arial"/>
          <w:b/>
          <w:sz w:val="24"/>
          <w:szCs w:val="24"/>
        </w:rPr>
      </w:pPr>
      <w:r w:rsidRPr="00D905A4">
        <w:rPr>
          <w:rFonts w:cs="Arial"/>
          <w:b/>
          <w:sz w:val="24"/>
          <w:szCs w:val="24"/>
        </w:rPr>
        <w:t xml:space="preserve">Члан </w:t>
      </w:r>
      <w:r w:rsidR="00473508">
        <w:rPr>
          <w:rFonts w:cs="Arial"/>
          <w:b/>
          <w:sz w:val="24"/>
          <w:szCs w:val="24"/>
          <w:lang w:val="sr-Cyrl-RS"/>
        </w:rPr>
        <w:t>24</w:t>
      </w:r>
      <w:r w:rsidR="0087080C" w:rsidRPr="00D905A4">
        <w:rPr>
          <w:rFonts w:cs="Arial"/>
          <w:b/>
          <w:sz w:val="24"/>
          <w:szCs w:val="24"/>
        </w:rPr>
        <w:t>.</w:t>
      </w:r>
    </w:p>
    <w:p w:rsidR="0087080C" w:rsidRPr="00D905A4" w:rsidRDefault="0087080C" w:rsidP="0087080C">
      <w:pPr>
        <w:rPr>
          <w:rFonts w:cs="Arial"/>
          <w:sz w:val="24"/>
          <w:szCs w:val="24"/>
          <w:lang w:val="sr-Cyrl-CS"/>
        </w:rPr>
      </w:pPr>
      <w:r w:rsidRPr="00D905A4">
        <w:rPr>
          <w:rFonts w:cs="Arial"/>
          <w:sz w:val="24"/>
          <w:szCs w:val="24"/>
        </w:rPr>
        <w:t xml:space="preserve">Уколико у току трајања обавеза из овог </w:t>
      </w:r>
      <w:r w:rsidRPr="00D905A4">
        <w:rPr>
          <w:rFonts w:cs="Arial"/>
          <w:sz w:val="24"/>
          <w:szCs w:val="24"/>
          <w:lang w:val="sr-Cyrl-RS"/>
        </w:rPr>
        <w:t>Оквирног споразума</w:t>
      </w:r>
      <w:r w:rsidR="001E6AD5" w:rsidRPr="00D905A4">
        <w:rPr>
          <w:rFonts w:cs="Arial"/>
          <w:sz w:val="24"/>
          <w:szCs w:val="24"/>
        </w:rPr>
        <w:t xml:space="preserve"> дође до статусних промена код С</w:t>
      </w:r>
      <w:r w:rsidRPr="00D905A4">
        <w:rPr>
          <w:rFonts w:cs="Arial"/>
          <w:sz w:val="24"/>
          <w:szCs w:val="24"/>
        </w:rPr>
        <w:t>трана</w:t>
      </w:r>
      <w:r w:rsidR="001E6AD5" w:rsidRPr="00D905A4">
        <w:rPr>
          <w:rFonts w:cs="Arial"/>
          <w:sz w:val="24"/>
          <w:szCs w:val="24"/>
          <w:lang w:val="sr-Cyrl-RS"/>
        </w:rPr>
        <w:t xml:space="preserve"> у споразуму</w:t>
      </w:r>
      <w:r w:rsidRPr="00D905A4">
        <w:rPr>
          <w:rFonts w:cs="Arial"/>
          <w:sz w:val="24"/>
          <w:szCs w:val="24"/>
        </w:rPr>
        <w:t>, права и обавезе прелазе на одговарајућег правног следбеника.</w:t>
      </w:r>
    </w:p>
    <w:p w:rsidR="0087080C" w:rsidRPr="00D905A4" w:rsidRDefault="0087080C" w:rsidP="0087080C">
      <w:pPr>
        <w:spacing w:before="0"/>
        <w:rPr>
          <w:rFonts w:cs="Arial"/>
          <w:sz w:val="24"/>
          <w:szCs w:val="24"/>
          <w:lang w:val="ru-RU"/>
        </w:rPr>
      </w:pPr>
      <w:r w:rsidRPr="00D905A4">
        <w:rPr>
          <w:rFonts w:cs="Arial"/>
          <w:sz w:val="24"/>
          <w:szCs w:val="24"/>
          <w:lang w:val="ru-RU"/>
        </w:rPr>
        <w:t xml:space="preserve">Након закључења </w:t>
      </w:r>
      <w:r w:rsidRPr="00D905A4">
        <w:rPr>
          <w:rFonts w:cs="Arial"/>
          <w:sz w:val="24"/>
          <w:szCs w:val="24"/>
        </w:rPr>
        <w:t xml:space="preserve">и ступања на правну снагу </w:t>
      </w:r>
      <w:r w:rsidRPr="00D905A4">
        <w:rPr>
          <w:rFonts w:cs="Arial"/>
          <w:sz w:val="24"/>
          <w:szCs w:val="24"/>
          <w:lang w:val="ru-RU"/>
        </w:rPr>
        <w:t xml:space="preserve">овог Оквирног споразума, </w:t>
      </w:r>
      <w:r w:rsidR="009753B6" w:rsidRPr="00D905A4">
        <w:rPr>
          <w:rFonts w:cs="Arial"/>
          <w:sz w:val="24"/>
          <w:szCs w:val="24"/>
          <w:lang w:val="ru-RU"/>
        </w:rPr>
        <w:t>Наручилац</w:t>
      </w:r>
      <w:r w:rsidRPr="00D905A4">
        <w:rPr>
          <w:rFonts w:cs="Arial"/>
          <w:sz w:val="24"/>
          <w:szCs w:val="24"/>
          <w:lang w:val="ru-RU"/>
        </w:rPr>
        <w:t xml:space="preserve"> може да дозволи, а </w:t>
      </w:r>
      <w:r w:rsidR="009753B6" w:rsidRPr="00D905A4">
        <w:rPr>
          <w:rFonts w:cs="Arial"/>
          <w:sz w:val="24"/>
          <w:szCs w:val="24"/>
          <w:lang w:val="sr-Cyrl-RS"/>
        </w:rPr>
        <w:t>Извођач радова</w:t>
      </w:r>
      <w:r w:rsidRPr="00D905A4">
        <w:rPr>
          <w:rFonts w:cs="Arial"/>
          <w:sz w:val="24"/>
          <w:szCs w:val="24"/>
          <w:lang w:val="ru-RU"/>
        </w:rPr>
        <w:t xml:space="preserve"> је обавезан да прихвати промену страна због статусних промена код </w:t>
      </w:r>
      <w:r w:rsidR="009753B6" w:rsidRPr="00D905A4">
        <w:rPr>
          <w:rFonts w:cs="Arial"/>
          <w:sz w:val="24"/>
          <w:szCs w:val="24"/>
          <w:lang w:val="ru-RU"/>
        </w:rPr>
        <w:t>Наручиоца</w:t>
      </w:r>
      <w:r w:rsidRPr="00D905A4">
        <w:rPr>
          <w:rFonts w:cs="Arial"/>
          <w:sz w:val="24"/>
          <w:szCs w:val="24"/>
          <w:lang w:val="ru-RU"/>
        </w:rPr>
        <w:t>, у складу са Уговором о статусној промени.</w:t>
      </w:r>
    </w:p>
    <w:p w:rsidR="009753B6" w:rsidRPr="00D905A4" w:rsidRDefault="009753B6" w:rsidP="0087080C">
      <w:pPr>
        <w:spacing w:before="0"/>
        <w:rPr>
          <w:rFonts w:cs="Arial"/>
          <w:sz w:val="24"/>
          <w:szCs w:val="24"/>
          <w:lang w:val="ru-RU"/>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РЕШАВАЊЕ СПОРОВА</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FF50AC" w:rsidRPr="00D905A4">
        <w:rPr>
          <w:rFonts w:eastAsia="Arial Unicode MS" w:cs="Arial"/>
          <w:b/>
          <w:sz w:val="24"/>
          <w:szCs w:val="24"/>
        </w:rPr>
        <w:t>2</w:t>
      </w:r>
      <w:r w:rsidR="00473508">
        <w:rPr>
          <w:rFonts w:eastAsia="Arial Unicode MS" w:cs="Arial"/>
          <w:b/>
          <w:sz w:val="24"/>
          <w:szCs w:val="24"/>
        </w:rPr>
        <w:t>5</w:t>
      </w:r>
      <w:r w:rsidRPr="00D905A4">
        <w:rPr>
          <w:rFonts w:eastAsia="Arial Unicode MS" w:cs="Arial"/>
          <w:b/>
          <w:sz w:val="24"/>
          <w:szCs w:val="24"/>
          <w:lang w:val="sr-Cyrl-CS"/>
        </w:rPr>
        <w:t>.</w:t>
      </w:r>
    </w:p>
    <w:p w:rsidR="00EB2AC5" w:rsidRPr="00D905A4" w:rsidRDefault="001E6AD5" w:rsidP="00EB2AC5">
      <w:pPr>
        <w:rPr>
          <w:rFonts w:eastAsia="Arial Unicode MS" w:cs="Arial"/>
          <w:sz w:val="24"/>
          <w:szCs w:val="24"/>
          <w:lang w:val="sr-Cyrl-CS"/>
        </w:rPr>
      </w:pPr>
      <w:r w:rsidRPr="00D905A4">
        <w:rPr>
          <w:rFonts w:eastAsia="Arial Unicode MS" w:cs="Arial"/>
          <w:sz w:val="24"/>
          <w:szCs w:val="24"/>
          <w:lang w:val="sr-Cyrl-CS"/>
        </w:rPr>
        <w:t>С</w:t>
      </w:r>
      <w:r w:rsidR="00EB2AC5" w:rsidRPr="00D905A4">
        <w:rPr>
          <w:rFonts w:eastAsia="Arial Unicode MS" w:cs="Arial"/>
          <w:sz w:val="24"/>
          <w:szCs w:val="24"/>
          <w:lang w:val="sr-Cyrl-CS"/>
        </w:rPr>
        <w:t>тране</w:t>
      </w:r>
      <w:r w:rsidRPr="00D905A4">
        <w:rPr>
          <w:rFonts w:eastAsia="Arial Unicode MS" w:cs="Arial"/>
          <w:sz w:val="24"/>
          <w:szCs w:val="24"/>
          <w:lang w:val="sr-Cyrl-CS"/>
        </w:rPr>
        <w:t xml:space="preserve"> у споразуму</w:t>
      </w:r>
      <w:r w:rsidR="00EB2AC5" w:rsidRPr="00D905A4">
        <w:rPr>
          <w:rFonts w:eastAsia="Arial Unicode MS" w:cs="Arial"/>
          <w:sz w:val="24"/>
          <w:szCs w:val="24"/>
          <w:lang w:val="sr-Cyrl-CS"/>
        </w:rPr>
        <w:t xml:space="preserve"> су сагласне да ће сваки спор који настане у вези са овим</w:t>
      </w:r>
      <w:r w:rsidR="0087080C" w:rsidRPr="00D905A4">
        <w:rPr>
          <w:rFonts w:eastAsia="Arial Unicode MS" w:cs="Arial"/>
          <w:sz w:val="24"/>
          <w:szCs w:val="24"/>
          <w:lang w:val="sr-Cyrl-CS"/>
        </w:rPr>
        <w:t xml:space="preserve"> </w:t>
      </w:r>
      <w:r w:rsidR="00EB2AC5" w:rsidRPr="00D905A4">
        <w:rPr>
          <w:rFonts w:eastAsia="Arial Unicode MS" w:cs="Arial"/>
          <w:sz w:val="24"/>
          <w:szCs w:val="24"/>
          <w:lang w:val="sr-Cyrl-CS"/>
        </w:rPr>
        <w:t>Окв</w:t>
      </w:r>
      <w:r w:rsidRPr="00D905A4">
        <w:rPr>
          <w:rFonts w:eastAsia="Arial Unicode MS" w:cs="Arial"/>
          <w:sz w:val="24"/>
          <w:szCs w:val="24"/>
          <w:lang w:val="sr-Cyrl-CS"/>
        </w:rPr>
        <w:t>ирним споразумом</w:t>
      </w:r>
      <w:r w:rsidR="00EB2AC5" w:rsidRPr="00D905A4">
        <w:rPr>
          <w:rFonts w:eastAsia="Arial Unicode MS" w:cs="Arial"/>
          <w:sz w:val="24"/>
          <w:szCs w:val="24"/>
          <w:lang w:val="sr-Cyrl-CS"/>
        </w:rPr>
        <w:t>, настојати да реше мирним путем, у духу добре пословне сарадње.</w:t>
      </w:r>
    </w:p>
    <w:p w:rsidR="00A0534B" w:rsidRPr="00D905A4" w:rsidRDefault="00EB2AC5" w:rsidP="00A0534B">
      <w:pPr>
        <w:rPr>
          <w:rFonts w:cs="Arial"/>
          <w:sz w:val="24"/>
          <w:szCs w:val="24"/>
        </w:rPr>
      </w:pPr>
      <w:r w:rsidRPr="00D905A4">
        <w:rPr>
          <w:rFonts w:eastAsia="Arial Unicode MS" w:cs="Arial"/>
          <w:sz w:val="24"/>
          <w:szCs w:val="24"/>
          <w:lang w:val="sr-Cyrl-CS"/>
        </w:rPr>
        <w:t xml:space="preserve">У случају да настали спор не може да се реши мирним путем, за спорове из овог </w:t>
      </w:r>
      <w:r w:rsidR="009D7384" w:rsidRPr="00D905A4">
        <w:rPr>
          <w:rFonts w:eastAsia="Arial Unicode MS" w:cs="Arial"/>
          <w:sz w:val="24"/>
          <w:szCs w:val="24"/>
          <w:lang w:val="sr-Cyrl-CS"/>
        </w:rPr>
        <w:t>Оквирног споразума</w:t>
      </w:r>
      <w:r w:rsidRPr="00D905A4">
        <w:rPr>
          <w:rFonts w:eastAsia="Arial Unicode MS" w:cs="Arial"/>
          <w:sz w:val="24"/>
          <w:szCs w:val="24"/>
          <w:lang w:val="sr-Cyrl-CS"/>
        </w:rPr>
        <w:t xml:space="preserve"> биће надле</w:t>
      </w:r>
      <w:r w:rsidR="00FA1987" w:rsidRPr="00D905A4">
        <w:rPr>
          <w:rFonts w:eastAsia="Arial Unicode MS" w:cs="Arial"/>
          <w:sz w:val="24"/>
          <w:szCs w:val="24"/>
          <w:lang w:val="sr-Cyrl-CS"/>
        </w:rPr>
        <w:t>жан је Привредни суд у Београду</w:t>
      </w:r>
      <w:r w:rsidR="00A0534B" w:rsidRPr="00D905A4">
        <w:rPr>
          <w:rFonts w:eastAsia="Arial Unicode MS" w:cs="Arial"/>
          <w:sz w:val="24"/>
          <w:szCs w:val="24"/>
          <w:lang w:val="sr-Cyrl-CS"/>
        </w:rPr>
        <w:t>/</w:t>
      </w:r>
      <w:r w:rsidR="00FA1987" w:rsidRPr="00D905A4">
        <w:rPr>
          <w:rFonts w:cs="Arial"/>
          <w:sz w:val="24"/>
          <w:szCs w:val="24"/>
          <w:lang w:val="sr-Cyrl-RS"/>
        </w:rPr>
        <w:t xml:space="preserve">Стална </w:t>
      </w:r>
      <w:r w:rsidR="00FA1987" w:rsidRPr="00D905A4">
        <w:rPr>
          <w:rFonts w:cs="Arial"/>
          <w:sz w:val="24"/>
          <w:szCs w:val="24"/>
        </w:rPr>
        <w:t xml:space="preserve"> арбитража</w:t>
      </w:r>
      <w:r w:rsidR="00A0534B" w:rsidRPr="00D905A4">
        <w:rPr>
          <w:rFonts w:cs="Arial"/>
          <w:sz w:val="24"/>
          <w:szCs w:val="24"/>
        </w:rPr>
        <w:t xml:space="preserve"> при Привредној комори Србије, уз примену њеног Правилник</w:t>
      </w:r>
      <w:r w:rsidR="001E6AD5" w:rsidRPr="00D905A4">
        <w:rPr>
          <w:rFonts w:cs="Arial"/>
          <w:sz w:val="24"/>
          <w:szCs w:val="24"/>
          <w:lang w:val="sr-Cyrl-RS"/>
        </w:rPr>
        <w:t>а</w:t>
      </w:r>
      <w:r w:rsidR="00A0534B" w:rsidRPr="00D905A4">
        <w:rPr>
          <w:rFonts w:cs="Arial"/>
          <w:sz w:val="24"/>
          <w:szCs w:val="24"/>
        </w:rPr>
        <w:t>.</w:t>
      </w:r>
    </w:p>
    <w:p w:rsidR="00A0534B" w:rsidRPr="00D905A4" w:rsidRDefault="00A0534B" w:rsidP="00A0534B">
      <w:pPr>
        <w:rPr>
          <w:rFonts w:cs="Arial"/>
          <w:sz w:val="24"/>
          <w:szCs w:val="24"/>
        </w:rPr>
      </w:pPr>
      <w:r w:rsidRPr="00D905A4">
        <w:rPr>
          <w:rFonts w:cs="Arial"/>
          <w:sz w:val="24"/>
          <w:szCs w:val="24"/>
        </w:rPr>
        <w:t>У случају спора примењује се материјално и процесно право Републике Србије, а поступак се води на српском језику.</w:t>
      </w:r>
    </w:p>
    <w:p w:rsidR="00EB2AC5" w:rsidRPr="00D905A4" w:rsidRDefault="00EB2AC5" w:rsidP="00EB2AC5">
      <w:pPr>
        <w:rPr>
          <w:rFonts w:eastAsia="Arial Unicode MS" w:cs="Arial"/>
          <w:sz w:val="24"/>
          <w:szCs w:val="24"/>
          <w:lang w:val="sr-Cyrl-CS"/>
        </w:rPr>
      </w:pPr>
    </w:p>
    <w:p w:rsidR="00FF50AC" w:rsidRPr="00D905A4" w:rsidRDefault="00EB2AC5" w:rsidP="00630D51">
      <w:pPr>
        <w:jc w:val="center"/>
        <w:rPr>
          <w:rFonts w:eastAsia="Arial Unicode MS" w:cs="Arial"/>
          <w:b/>
          <w:sz w:val="24"/>
          <w:szCs w:val="24"/>
          <w:lang w:val="sr-Cyrl-CS"/>
        </w:rPr>
      </w:pPr>
      <w:r w:rsidRPr="00D905A4">
        <w:rPr>
          <w:rFonts w:eastAsia="Arial Unicode MS" w:cs="Arial"/>
          <w:b/>
          <w:sz w:val="24"/>
          <w:szCs w:val="24"/>
          <w:lang w:val="sr-Cyrl-CS"/>
        </w:rPr>
        <w:t>ЗАВРШНЕ ОДРЕДБЕ</w:t>
      </w:r>
    </w:p>
    <w:p w:rsidR="00EB2AC5" w:rsidRPr="00D905A4" w:rsidRDefault="00A0534B" w:rsidP="00EB2AC5">
      <w:pPr>
        <w:jc w:val="center"/>
        <w:rPr>
          <w:rFonts w:eastAsia="Arial Unicode MS" w:cs="Arial"/>
          <w:b/>
          <w:sz w:val="24"/>
          <w:szCs w:val="24"/>
        </w:rPr>
      </w:pPr>
      <w:r w:rsidRPr="00D905A4">
        <w:rPr>
          <w:rFonts w:eastAsia="Arial Unicode MS" w:cs="Arial"/>
          <w:b/>
          <w:sz w:val="24"/>
          <w:szCs w:val="24"/>
        </w:rPr>
        <w:t>Члан 26</w:t>
      </w:r>
      <w:r w:rsidR="00EB2AC5" w:rsidRPr="00D905A4">
        <w:rPr>
          <w:rFonts w:eastAsia="Arial Unicode MS" w:cs="Arial"/>
          <w:b/>
          <w:sz w:val="24"/>
          <w:szCs w:val="24"/>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Неважење било које одредбе овог Оквирног споразума  неће имати утицаја на важење ост</w:t>
      </w:r>
      <w:r w:rsidR="0096189D" w:rsidRPr="00D905A4">
        <w:rPr>
          <w:rFonts w:eastAsia="Arial Unicode MS" w:cs="Arial"/>
          <w:sz w:val="24"/>
          <w:szCs w:val="24"/>
          <w:lang w:val="sr-Cyrl-CS"/>
        </w:rPr>
        <w:t>алих одредби Оквирног споразума</w:t>
      </w:r>
      <w:r w:rsidRPr="00D905A4">
        <w:rPr>
          <w:rFonts w:eastAsia="Arial Unicode MS" w:cs="Arial"/>
          <w:sz w:val="24"/>
          <w:szCs w:val="24"/>
          <w:lang w:val="sr-Cyrl-CS"/>
        </w:rPr>
        <w:t>, уколико битно не утиче на реализацију овог Оквирног споразума</w:t>
      </w:r>
      <w:r w:rsidR="0096189D" w:rsidRPr="00D905A4">
        <w:rPr>
          <w:rFonts w:eastAsia="Arial Unicode MS" w:cs="Arial"/>
          <w:sz w:val="24"/>
          <w:szCs w:val="24"/>
          <w:lang w:val="sr-Cyrl-CS"/>
        </w:rPr>
        <w:t>.</w:t>
      </w:r>
    </w:p>
    <w:p w:rsidR="00EB2AC5" w:rsidRPr="00D905A4" w:rsidRDefault="00EB2AC5" w:rsidP="00EB2AC5">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A0534B" w:rsidRPr="00D905A4">
        <w:rPr>
          <w:rFonts w:eastAsia="Arial Unicode MS" w:cs="Arial"/>
          <w:b/>
          <w:sz w:val="24"/>
          <w:szCs w:val="24"/>
        </w:rPr>
        <w:t>27</w:t>
      </w:r>
      <w:r w:rsidRPr="00D905A4">
        <w:rPr>
          <w:rFonts w:eastAsia="Arial Unicode MS" w:cs="Arial"/>
          <w:b/>
          <w:sz w:val="24"/>
          <w:szCs w:val="24"/>
          <w:lang w:val="sr-Cyrl-CS"/>
        </w:rPr>
        <w:t>.</w:t>
      </w:r>
    </w:p>
    <w:p w:rsidR="004B3C73" w:rsidRPr="00D905A4" w:rsidRDefault="001E6AD5" w:rsidP="004B3C73">
      <w:pPr>
        <w:rPr>
          <w:rFonts w:eastAsia="Arial Unicode MS" w:cs="Arial"/>
          <w:sz w:val="24"/>
          <w:szCs w:val="24"/>
          <w:lang w:val="sr-Cyrl-CS"/>
        </w:rPr>
      </w:pPr>
      <w:r w:rsidRPr="00D905A4">
        <w:rPr>
          <w:rFonts w:eastAsia="Arial Unicode MS" w:cs="Arial"/>
          <w:sz w:val="24"/>
          <w:szCs w:val="24"/>
          <w:lang w:val="sr-Cyrl-CS"/>
        </w:rPr>
        <w:t>Овај О</w:t>
      </w:r>
      <w:r w:rsidR="004B3C73" w:rsidRPr="00D905A4">
        <w:rPr>
          <w:rFonts w:eastAsia="Arial Unicode MS" w:cs="Arial"/>
          <w:sz w:val="24"/>
          <w:szCs w:val="24"/>
          <w:lang w:val="sr-Cyrl-CS"/>
        </w:rPr>
        <w:t>квирни споразум се сматра закљученим, када га потпишу законски заступници</w:t>
      </w:r>
      <w:r w:rsidRPr="00D905A4">
        <w:rPr>
          <w:rFonts w:eastAsia="Arial Unicode MS" w:cs="Arial"/>
          <w:sz w:val="24"/>
          <w:szCs w:val="24"/>
          <w:lang w:val="sr-Cyrl-CS"/>
        </w:rPr>
        <w:t xml:space="preserve"> Страна у споразуму</w:t>
      </w:r>
      <w:r w:rsidR="004B3C73" w:rsidRPr="00D905A4">
        <w:rPr>
          <w:rFonts w:eastAsia="Arial Unicode MS" w:cs="Arial"/>
          <w:sz w:val="24"/>
          <w:szCs w:val="24"/>
          <w:lang w:val="sr-Cyrl-CS"/>
        </w:rPr>
        <w:t xml:space="preserve">, а ступа на снагу када Извођач </w:t>
      </w:r>
      <w:r w:rsidR="004B3C73" w:rsidRPr="00D905A4">
        <w:rPr>
          <w:rFonts w:eastAsia="Arial Unicode MS" w:cs="Arial"/>
          <w:sz w:val="24"/>
          <w:szCs w:val="24"/>
        </w:rPr>
        <w:t xml:space="preserve">радова </w:t>
      </w:r>
      <w:r w:rsidR="004B3C73" w:rsidRPr="00D905A4">
        <w:rPr>
          <w:rFonts w:eastAsia="Arial Unicode MS" w:cs="Arial"/>
          <w:sz w:val="24"/>
          <w:szCs w:val="24"/>
          <w:lang w:val="sr-Cyrl-CS"/>
        </w:rPr>
        <w:t xml:space="preserve">испуни одложни услов и достави средство обезбеђења из </w:t>
      </w:r>
      <w:r w:rsidR="00A9277C" w:rsidRPr="00D905A4">
        <w:rPr>
          <w:rFonts w:eastAsia="Arial Unicode MS" w:cs="Arial"/>
          <w:sz w:val="24"/>
          <w:szCs w:val="24"/>
          <w:lang w:val="sr-Cyrl-CS"/>
        </w:rPr>
        <w:t>члана 6</w:t>
      </w:r>
      <w:r w:rsidR="004B3C73" w:rsidRPr="00D905A4">
        <w:rPr>
          <w:rFonts w:eastAsia="Arial Unicode MS" w:cs="Arial"/>
          <w:sz w:val="24"/>
          <w:szCs w:val="24"/>
          <w:lang w:val="sr-Cyrl-CS"/>
        </w:rPr>
        <w:t>. овог Оквирног споразума.</w:t>
      </w:r>
    </w:p>
    <w:p w:rsidR="004B3C73" w:rsidRPr="00D905A4" w:rsidRDefault="004B3C73" w:rsidP="004B3C73">
      <w:pPr>
        <w:rPr>
          <w:rFonts w:eastAsia="Arial Unicode MS" w:cs="Arial"/>
          <w:sz w:val="24"/>
          <w:szCs w:val="24"/>
          <w:lang w:val="sr-Cyrl-CS"/>
        </w:rPr>
      </w:pPr>
      <w:r w:rsidRPr="00D905A4">
        <w:rPr>
          <w:rFonts w:eastAsia="Arial Unicode MS" w:cs="Arial"/>
          <w:sz w:val="24"/>
          <w:szCs w:val="24"/>
        </w:rPr>
        <w:t xml:space="preserve">Оквирни споразум се закључује на период до </w:t>
      </w:r>
      <w:r w:rsidR="001E6AD5" w:rsidRPr="00D905A4">
        <w:rPr>
          <w:rFonts w:eastAsia="Arial Unicode MS" w:cs="Arial"/>
          <w:sz w:val="24"/>
          <w:szCs w:val="24"/>
          <w:lang w:val="sr-Cyrl-RS"/>
        </w:rPr>
        <w:t xml:space="preserve">2 (словима: </w:t>
      </w:r>
      <w:r w:rsidRPr="00D905A4">
        <w:rPr>
          <w:rFonts w:eastAsia="Arial Unicode MS" w:cs="Arial"/>
          <w:sz w:val="24"/>
          <w:szCs w:val="24"/>
        </w:rPr>
        <w:t>две</w:t>
      </w:r>
      <w:r w:rsidR="001E6AD5" w:rsidRPr="00D905A4">
        <w:rPr>
          <w:rFonts w:eastAsia="Arial Unicode MS" w:cs="Arial"/>
          <w:sz w:val="24"/>
          <w:szCs w:val="24"/>
          <w:lang w:val="sr-Cyrl-RS"/>
        </w:rPr>
        <w:t>)</w:t>
      </w:r>
      <w:r w:rsidRPr="00D905A4">
        <w:rPr>
          <w:rFonts w:eastAsia="Arial Unicode MS" w:cs="Arial"/>
          <w:sz w:val="24"/>
          <w:szCs w:val="24"/>
        </w:rPr>
        <w:t xml:space="preserve"> године, рачунајући од ступања Оквирног споразума на снагу, односно до реализације финансијских средстава </w:t>
      </w:r>
      <w:r w:rsidR="00A9277C" w:rsidRPr="00D905A4">
        <w:rPr>
          <w:rFonts w:eastAsia="Arial Unicode MS" w:cs="Arial"/>
          <w:sz w:val="24"/>
          <w:szCs w:val="24"/>
          <w:lang w:val="sr-Cyrl-CS"/>
        </w:rPr>
        <w:t>из члана 2</w:t>
      </w:r>
      <w:r w:rsidRPr="00D905A4">
        <w:rPr>
          <w:rFonts w:eastAsia="Arial Unicode MS" w:cs="Arial"/>
          <w:sz w:val="24"/>
          <w:szCs w:val="24"/>
        </w:rPr>
        <w:t>.</w:t>
      </w:r>
      <w:r w:rsidR="00A9277C" w:rsidRPr="00D905A4">
        <w:rPr>
          <w:rFonts w:eastAsia="Arial Unicode MS" w:cs="Arial"/>
          <w:sz w:val="24"/>
          <w:szCs w:val="24"/>
          <w:lang w:val="sr-Cyrl-CS"/>
        </w:rPr>
        <w:t xml:space="preserve"> овог Оквирног споразума</w:t>
      </w:r>
      <w:r w:rsidR="009F25F0" w:rsidRPr="00D905A4">
        <w:rPr>
          <w:rFonts w:eastAsia="Arial Unicode MS" w:cs="Arial"/>
          <w:sz w:val="24"/>
          <w:szCs w:val="24"/>
          <w:lang w:val="sr-Cyrl-CS"/>
        </w:rPr>
        <w:t>.</w:t>
      </w:r>
    </w:p>
    <w:p w:rsidR="004B3C73" w:rsidRPr="00D905A4" w:rsidRDefault="004B3C73" w:rsidP="004B3C73">
      <w:pPr>
        <w:tabs>
          <w:tab w:val="left" w:pos="567"/>
        </w:tabs>
        <w:spacing w:before="0"/>
        <w:rPr>
          <w:rFonts w:cs="Arial"/>
          <w:sz w:val="24"/>
          <w:szCs w:val="24"/>
        </w:rPr>
      </w:pPr>
    </w:p>
    <w:p w:rsidR="00EB2AC5" w:rsidRPr="00473508" w:rsidRDefault="004B3C73" w:rsidP="00473508">
      <w:pPr>
        <w:tabs>
          <w:tab w:val="left" w:pos="567"/>
        </w:tabs>
        <w:spacing w:before="0"/>
        <w:rPr>
          <w:rFonts w:cs="Arial"/>
          <w:sz w:val="24"/>
          <w:szCs w:val="24"/>
        </w:rPr>
      </w:pPr>
      <w:r w:rsidRPr="00D905A4">
        <w:rPr>
          <w:rFonts w:cs="Arial"/>
          <w:sz w:val="24"/>
          <w:szCs w:val="24"/>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EB2AC5" w:rsidRPr="00D905A4" w:rsidRDefault="00EB2AC5" w:rsidP="00EB2AC5">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A0534B" w:rsidRPr="00D905A4">
        <w:rPr>
          <w:rFonts w:eastAsia="Arial Unicode MS" w:cs="Arial"/>
          <w:b/>
          <w:sz w:val="24"/>
          <w:szCs w:val="24"/>
          <w:lang w:val="sr-Cyrl-CS"/>
        </w:rPr>
        <w:t>28</w:t>
      </w:r>
      <w:r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Саставни део овог Оквирног споразума чине </w:t>
      </w:r>
      <w:r w:rsidRPr="00D905A4">
        <w:rPr>
          <w:rFonts w:eastAsia="Arial Unicode MS" w:cs="Arial"/>
          <w:sz w:val="24"/>
          <w:szCs w:val="24"/>
        </w:rPr>
        <w:t>П</w:t>
      </w:r>
      <w:r w:rsidRPr="00D905A4">
        <w:rPr>
          <w:rFonts w:eastAsia="Arial Unicode MS" w:cs="Arial"/>
          <w:sz w:val="24"/>
          <w:szCs w:val="24"/>
          <w:lang w:val="sr-Cyrl-CS"/>
        </w:rPr>
        <w:t xml:space="preserve">рилози: </w:t>
      </w:r>
    </w:p>
    <w:p w:rsidR="00EB2AC5" w:rsidRPr="00D905A4" w:rsidRDefault="00EB2AC5" w:rsidP="000D73D1">
      <w:pPr>
        <w:numPr>
          <w:ilvl w:val="0"/>
          <w:numId w:val="34"/>
        </w:numPr>
        <w:rPr>
          <w:rFonts w:eastAsia="Arial Unicode MS" w:cs="Arial"/>
          <w:sz w:val="24"/>
          <w:szCs w:val="24"/>
          <w:lang w:val="sr-Latn-CS"/>
        </w:rPr>
      </w:pPr>
      <w:r w:rsidRPr="00D905A4">
        <w:rPr>
          <w:rFonts w:eastAsia="Arial Unicode MS" w:cs="Arial"/>
          <w:sz w:val="24"/>
          <w:szCs w:val="24"/>
          <w:lang w:val="sr-Latn-CS"/>
        </w:rPr>
        <w:t xml:space="preserve">Конкурсна документације за јавну набавку број </w:t>
      </w:r>
      <w:r w:rsidRPr="00D905A4">
        <w:rPr>
          <w:rFonts w:eastAsia="Arial Unicode MS" w:cs="Arial"/>
          <w:sz w:val="24"/>
          <w:szCs w:val="24"/>
        </w:rPr>
        <w:t>________</w:t>
      </w:r>
    </w:p>
    <w:p w:rsidR="00EB2AC5" w:rsidRPr="00D905A4" w:rsidRDefault="00EB2AC5" w:rsidP="000D73D1">
      <w:pPr>
        <w:numPr>
          <w:ilvl w:val="0"/>
          <w:numId w:val="34"/>
        </w:numPr>
        <w:rPr>
          <w:rFonts w:eastAsia="Arial Unicode MS" w:cs="Arial"/>
          <w:sz w:val="24"/>
          <w:szCs w:val="24"/>
          <w:lang w:val="sr-Latn-CS"/>
        </w:rPr>
      </w:pPr>
      <w:r w:rsidRPr="00D905A4">
        <w:rPr>
          <w:rFonts w:eastAsia="Arial Unicode MS" w:cs="Arial"/>
          <w:sz w:val="24"/>
          <w:szCs w:val="24"/>
          <w:lang w:val="sr-Latn-CS"/>
        </w:rPr>
        <w:t>Понуда Извођача радова, број ________ од __________. године, која је код Наручиоца заведена под бројем _________ дана ___________. године. (не попуњава понуђач)</w:t>
      </w:r>
    </w:p>
    <w:p w:rsidR="00EB2AC5" w:rsidRPr="00D905A4" w:rsidRDefault="00EB2AC5" w:rsidP="000D73D1">
      <w:pPr>
        <w:numPr>
          <w:ilvl w:val="0"/>
          <w:numId w:val="34"/>
        </w:numPr>
        <w:rPr>
          <w:rFonts w:eastAsia="Arial Unicode MS" w:cs="Arial"/>
          <w:sz w:val="24"/>
          <w:szCs w:val="24"/>
          <w:lang w:val="sr-Latn-CS"/>
        </w:rPr>
      </w:pPr>
      <w:r w:rsidRPr="00D905A4">
        <w:rPr>
          <w:rFonts w:eastAsia="Arial Unicode MS" w:cs="Arial"/>
          <w:sz w:val="24"/>
          <w:szCs w:val="24"/>
        </w:rPr>
        <w:t>Образац структуре цене</w:t>
      </w:r>
    </w:p>
    <w:p w:rsidR="00EB2AC5" w:rsidRPr="00D905A4" w:rsidRDefault="00EB2AC5" w:rsidP="000D73D1">
      <w:pPr>
        <w:numPr>
          <w:ilvl w:val="0"/>
          <w:numId w:val="34"/>
        </w:numPr>
        <w:rPr>
          <w:rFonts w:eastAsia="Arial Unicode MS" w:cs="Arial"/>
          <w:sz w:val="24"/>
          <w:szCs w:val="24"/>
          <w:lang w:val="sr-Latn-CS"/>
        </w:rPr>
      </w:pPr>
      <w:r w:rsidRPr="00D905A4">
        <w:rPr>
          <w:rFonts w:eastAsia="Arial Unicode MS" w:cs="Arial"/>
          <w:sz w:val="24"/>
          <w:szCs w:val="24"/>
          <w:lang w:val="sr-Latn-CS"/>
        </w:rPr>
        <w:t>Прилог о безбедности и здрављу на раду</w:t>
      </w:r>
    </w:p>
    <w:p w:rsidR="00BC60E6" w:rsidRPr="00D905A4" w:rsidRDefault="00BC60E6" w:rsidP="000D73D1">
      <w:pPr>
        <w:numPr>
          <w:ilvl w:val="0"/>
          <w:numId w:val="34"/>
        </w:numPr>
        <w:rPr>
          <w:rFonts w:eastAsia="Arial Unicode MS" w:cs="Arial"/>
          <w:sz w:val="24"/>
          <w:szCs w:val="24"/>
          <w:lang w:val="sr-Latn-CS"/>
        </w:rPr>
      </w:pPr>
      <w:r w:rsidRPr="00D905A4">
        <w:rPr>
          <w:rFonts w:eastAsia="Arial Unicode MS" w:cs="Arial"/>
          <w:sz w:val="24"/>
          <w:szCs w:val="24"/>
        </w:rPr>
        <w:t>Уговор о чувању пословне тајне и поверљивих информација</w:t>
      </w:r>
    </w:p>
    <w:p w:rsidR="00C52245" w:rsidRPr="00D905A4" w:rsidRDefault="00C52245" w:rsidP="000D73D1">
      <w:pPr>
        <w:pStyle w:val="ListParagraph"/>
        <w:numPr>
          <w:ilvl w:val="0"/>
          <w:numId w:val="34"/>
        </w:numPr>
        <w:rPr>
          <w:rFonts w:ascii="Arial" w:eastAsia="Arial Unicode MS" w:hAnsi="Arial" w:cs="Arial"/>
          <w:sz w:val="24"/>
          <w:szCs w:val="24"/>
          <w:lang w:val="sr-Latn-CS"/>
        </w:rPr>
      </w:pPr>
      <w:r w:rsidRPr="00D905A4">
        <w:rPr>
          <w:rFonts w:ascii="Arial" w:eastAsia="Arial Unicode MS" w:hAnsi="Arial" w:cs="Arial"/>
          <w:sz w:val="24"/>
          <w:szCs w:val="24"/>
          <w:lang w:val="sr-Latn-CS"/>
        </w:rPr>
        <w:t xml:space="preserve">Средства </w:t>
      </w:r>
      <w:r w:rsidR="00CA3669">
        <w:rPr>
          <w:rFonts w:ascii="Arial" w:eastAsia="Arial Unicode MS" w:hAnsi="Arial" w:cs="Arial"/>
          <w:sz w:val="24"/>
          <w:szCs w:val="24"/>
          <w:lang w:val="sr-Cyrl-RS"/>
        </w:rPr>
        <w:t xml:space="preserve">финансијског </w:t>
      </w:r>
      <w:r w:rsidRPr="00D905A4">
        <w:rPr>
          <w:rFonts w:ascii="Arial" w:eastAsia="Arial Unicode MS" w:hAnsi="Arial" w:cs="Arial"/>
          <w:sz w:val="24"/>
          <w:szCs w:val="24"/>
          <w:lang w:val="sr-Latn-CS"/>
        </w:rPr>
        <w:t>обезбеђења</w:t>
      </w:r>
    </w:p>
    <w:p w:rsidR="00127252" w:rsidRPr="00CA3669" w:rsidRDefault="000B3653" w:rsidP="00473508">
      <w:pPr>
        <w:pStyle w:val="ListParagraph"/>
        <w:numPr>
          <w:ilvl w:val="0"/>
          <w:numId w:val="34"/>
        </w:numPr>
        <w:rPr>
          <w:rFonts w:ascii="Arial" w:eastAsia="Arial Unicode MS" w:hAnsi="Arial" w:cs="Arial"/>
          <w:color w:val="00B0F0"/>
          <w:sz w:val="24"/>
          <w:szCs w:val="24"/>
          <w:lang w:val="sr-Latn-CS"/>
        </w:rPr>
      </w:pPr>
      <w:r w:rsidRPr="00CA3669">
        <w:rPr>
          <w:rFonts w:ascii="Arial" w:eastAsia="Arial Unicode MS" w:hAnsi="Arial" w:cs="Arial"/>
          <w:color w:val="00B0F0"/>
          <w:sz w:val="24"/>
          <w:szCs w:val="24"/>
          <w:lang w:val="sr-Latn-CS"/>
        </w:rPr>
        <w:t>Споразум о заједничком наступању</w:t>
      </w:r>
    </w:p>
    <w:p w:rsidR="00CA3669" w:rsidRPr="00CA3669" w:rsidRDefault="00CA3669" w:rsidP="00473508">
      <w:pPr>
        <w:pStyle w:val="ListParagraph"/>
        <w:numPr>
          <w:ilvl w:val="0"/>
          <w:numId w:val="34"/>
        </w:numPr>
        <w:rPr>
          <w:rFonts w:ascii="Arial" w:eastAsia="Arial Unicode MS" w:hAnsi="Arial" w:cs="Arial"/>
          <w:sz w:val="24"/>
          <w:szCs w:val="24"/>
          <w:lang w:val="sr-Latn-CS"/>
        </w:rPr>
      </w:pPr>
      <w:r w:rsidRPr="00CA3669">
        <w:rPr>
          <w:rFonts w:ascii="Arial" w:eastAsia="Arial Unicode MS" w:hAnsi="Arial" w:cs="Arial"/>
          <w:sz w:val="24"/>
          <w:szCs w:val="24"/>
          <w:lang w:val="sr-Cyrl-RS"/>
        </w:rPr>
        <w:t>Наруџбеница</w:t>
      </w:r>
    </w:p>
    <w:p w:rsidR="00CA3669" w:rsidRPr="00CA3669" w:rsidRDefault="00CA3669" w:rsidP="00473508">
      <w:pPr>
        <w:pStyle w:val="ListParagraph"/>
        <w:numPr>
          <w:ilvl w:val="0"/>
          <w:numId w:val="34"/>
        </w:numPr>
        <w:rPr>
          <w:rFonts w:ascii="Arial" w:eastAsia="Arial Unicode MS" w:hAnsi="Arial" w:cs="Arial"/>
          <w:sz w:val="24"/>
          <w:szCs w:val="24"/>
          <w:lang w:val="sr-Latn-CS"/>
        </w:rPr>
      </w:pPr>
      <w:r w:rsidRPr="00CA3669">
        <w:rPr>
          <w:rFonts w:ascii="Arial" w:eastAsia="Arial Unicode MS" w:hAnsi="Arial" w:cs="Arial"/>
          <w:sz w:val="24"/>
          <w:szCs w:val="24"/>
          <w:lang w:val="sr-Cyrl-RS"/>
        </w:rPr>
        <w:t>Записник о изведеним радовима</w:t>
      </w:r>
    </w:p>
    <w:p w:rsidR="00EB2AC5" w:rsidRPr="00D905A4" w:rsidRDefault="00EB2AC5" w:rsidP="00EB2AC5">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A0534B" w:rsidRPr="00D905A4">
        <w:rPr>
          <w:rFonts w:eastAsia="Arial Unicode MS" w:cs="Arial"/>
          <w:b/>
          <w:sz w:val="24"/>
          <w:szCs w:val="24"/>
          <w:lang w:val="sr-Cyrl-CS"/>
        </w:rPr>
        <w:t>29</w:t>
      </w:r>
      <w:r w:rsidRPr="00D905A4">
        <w:rPr>
          <w:rFonts w:eastAsia="Arial Unicode MS" w:cs="Arial"/>
          <w:b/>
          <w:sz w:val="24"/>
          <w:szCs w:val="24"/>
          <w:lang w:val="sr-Cyrl-CS"/>
        </w:rPr>
        <w:t>.</w:t>
      </w:r>
    </w:p>
    <w:p w:rsidR="00127252" w:rsidRPr="00D905A4" w:rsidRDefault="001E6AD5" w:rsidP="00A0534B">
      <w:pPr>
        <w:rPr>
          <w:rFonts w:eastAsia="Arial Unicode MS" w:cs="Arial"/>
          <w:b/>
          <w:sz w:val="24"/>
          <w:szCs w:val="24"/>
          <w:lang w:val="sr-Cyrl-CS"/>
        </w:rPr>
      </w:pPr>
      <w:r w:rsidRPr="00D905A4">
        <w:rPr>
          <w:rFonts w:cs="Arial"/>
          <w:sz w:val="24"/>
          <w:szCs w:val="24"/>
        </w:rPr>
        <w:t>На односе С</w:t>
      </w:r>
      <w:r w:rsidR="00A0534B" w:rsidRPr="00D905A4">
        <w:rPr>
          <w:rFonts w:cs="Arial"/>
          <w:sz w:val="24"/>
          <w:szCs w:val="24"/>
        </w:rPr>
        <w:t>трана</w:t>
      </w:r>
      <w:r w:rsidRPr="00D905A4">
        <w:rPr>
          <w:rFonts w:cs="Arial"/>
          <w:sz w:val="24"/>
          <w:szCs w:val="24"/>
          <w:lang w:val="sr-Cyrl-RS"/>
        </w:rPr>
        <w:t xml:space="preserve"> у споразуму</w:t>
      </w:r>
      <w:r w:rsidR="00A0534B" w:rsidRPr="00D905A4">
        <w:rPr>
          <w:rFonts w:cs="Arial"/>
          <w:sz w:val="24"/>
          <w:szCs w:val="24"/>
          <w:lang w:val="sr-Cyrl-CS"/>
        </w:rPr>
        <w:t>,</w:t>
      </w:r>
      <w:r w:rsidR="00A0534B" w:rsidRPr="00D905A4">
        <w:rPr>
          <w:rFonts w:cs="Arial"/>
          <w:sz w:val="24"/>
          <w:szCs w:val="24"/>
        </w:rPr>
        <w:t xml:space="preserve"> који нису уређени овим </w:t>
      </w:r>
      <w:r w:rsidR="00A0534B" w:rsidRPr="00D905A4">
        <w:rPr>
          <w:rFonts w:cs="Arial"/>
          <w:sz w:val="24"/>
          <w:szCs w:val="24"/>
          <w:lang w:val="sr-Cyrl-RS"/>
        </w:rPr>
        <w:t>Оквирним споразумом</w:t>
      </w:r>
      <w:r w:rsidR="00A0534B" w:rsidRPr="00D905A4">
        <w:rPr>
          <w:rFonts w:cs="Arial"/>
          <w:sz w:val="24"/>
          <w:szCs w:val="24"/>
          <w:lang w:val="sr-Cyrl-CS"/>
        </w:rPr>
        <w:t>,</w:t>
      </w:r>
      <w:r w:rsidR="00A0534B" w:rsidRPr="00D905A4">
        <w:rPr>
          <w:rFonts w:cs="Arial"/>
          <w:sz w:val="24"/>
          <w:szCs w:val="24"/>
        </w:rPr>
        <w:t xml:space="preserve"> примењују се одговарајуће одредбе ЗОО</w:t>
      </w:r>
      <w:r w:rsidR="00A0534B" w:rsidRPr="00D905A4">
        <w:rPr>
          <w:rFonts w:cs="Arial"/>
          <w:sz w:val="24"/>
          <w:szCs w:val="24"/>
          <w:lang w:val="pt-BR"/>
        </w:rPr>
        <w:t xml:space="preserve"> и других </w:t>
      </w:r>
      <w:r w:rsidR="00A0534B" w:rsidRPr="00D905A4">
        <w:rPr>
          <w:rFonts w:cs="Arial"/>
          <w:sz w:val="24"/>
          <w:szCs w:val="24"/>
          <w:lang w:val="sr-Cyrl-CS"/>
        </w:rPr>
        <w:t xml:space="preserve">закона, подзаконских аката, стандарда и </w:t>
      </w:r>
      <w:r w:rsidR="00A0534B" w:rsidRPr="00D905A4">
        <w:rPr>
          <w:rFonts w:cs="Arial"/>
          <w:sz w:val="24"/>
          <w:szCs w:val="24"/>
          <w:lang w:val="ru-RU"/>
        </w:rPr>
        <w:t>техни</w:t>
      </w:r>
      <w:r w:rsidR="00A0534B" w:rsidRPr="00D905A4">
        <w:rPr>
          <w:rFonts w:cs="Arial"/>
          <w:sz w:val="24"/>
          <w:szCs w:val="24"/>
          <w:lang w:val="sr-Cyrl-CS"/>
        </w:rPr>
        <w:t>ч</w:t>
      </w:r>
      <w:r w:rsidR="00A0534B" w:rsidRPr="00D905A4">
        <w:rPr>
          <w:rFonts w:cs="Arial"/>
          <w:sz w:val="24"/>
          <w:szCs w:val="24"/>
          <w:lang w:val="ru-RU"/>
        </w:rPr>
        <w:t>ки</w:t>
      </w:r>
      <w:r w:rsidR="00A0534B" w:rsidRPr="00D905A4">
        <w:rPr>
          <w:rFonts w:cs="Arial"/>
          <w:sz w:val="24"/>
          <w:szCs w:val="24"/>
          <w:lang w:val="sr-Cyrl-CS"/>
        </w:rPr>
        <w:t xml:space="preserve">х </w:t>
      </w:r>
      <w:r w:rsidR="00A0534B" w:rsidRPr="00D905A4">
        <w:rPr>
          <w:rFonts w:cs="Arial"/>
          <w:sz w:val="24"/>
          <w:szCs w:val="24"/>
          <w:lang w:val="ru-RU"/>
        </w:rPr>
        <w:t>норматива Републике Србије</w:t>
      </w:r>
      <w:r w:rsidR="00A0534B" w:rsidRPr="00D905A4">
        <w:rPr>
          <w:rFonts w:cs="Arial"/>
          <w:sz w:val="24"/>
          <w:szCs w:val="24"/>
          <w:lang w:val="sr-Cyrl-CS"/>
        </w:rPr>
        <w:t xml:space="preserve"> – примењивих с обзиром на предмет овог Оквирног споразума.</w:t>
      </w:r>
    </w:p>
    <w:p w:rsidR="00EB2AC5" w:rsidRPr="00D905A4" w:rsidRDefault="00EB2AC5" w:rsidP="00EB2AC5">
      <w:pPr>
        <w:jc w:val="center"/>
        <w:rPr>
          <w:rFonts w:eastAsia="Arial Unicode MS" w:cs="Arial"/>
          <w:sz w:val="24"/>
          <w:szCs w:val="24"/>
          <w:lang w:val="sr-Cyrl-CS"/>
        </w:rPr>
      </w:pPr>
      <w:r w:rsidRPr="00D905A4">
        <w:rPr>
          <w:rFonts w:eastAsia="Arial Unicode MS" w:cs="Arial"/>
          <w:b/>
          <w:sz w:val="24"/>
          <w:szCs w:val="24"/>
          <w:lang w:val="sr-Cyrl-CS"/>
        </w:rPr>
        <w:t xml:space="preserve">Члан </w:t>
      </w:r>
      <w:r w:rsidR="00A0534B" w:rsidRPr="00D905A4">
        <w:rPr>
          <w:rFonts w:eastAsia="Arial Unicode MS" w:cs="Arial"/>
          <w:b/>
          <w:sz w:val="24"/>
          <w:szCs w:val="24"/>
          <w:lang w:val="sr-Cyrl-CS"/>
        </w:rPr>
        <w:t>30</w:t>
      </w:r>
      <w:r w:rsidRPr="00D905A4">
        <w:rPr>
          <w:rFonts w:eastAsia="Arial Unicode MS" w:cs="Arial"/>
          <w:sz w:val="24"/>
          <w:szCs w:val="24"/>
          <w:lang w:val="sr-Cyrl-CS"/>
        </w:rPr>
        <w:t>.</w:t>
      </w:r>
    </w:p>
    <w:p w:rsidR="009F25F0" w:rsidRPr="00D905A4" w:rsidRDefault="00EB2AC5" w:rsidP="00EB2AC5">
      <w:pPr>
        <w:rPr>
          <w:rFonts w:eastAsia="Arial Unicode MS" w:cs="Arial"/>
          <w:sz w:val="24"/>
          <w:szCs w:val="24"/>
          <w:lang w:val="sr-Cyrl-CS"/>
        </w:rPr>
      </w:pPr>
      <w:r w:rsidRPr="00D905A4">
        <w:rPr>
          <w:rFonts w:eastAsia="Arial Unicode MS" w:cs="Arial"/>
          <w:sz w:val="24"/>
          <w:szCs w:val="24"/>
        </w:rPr>
        <w:t xml:space="preserve">Овај </w:t>
      </w:r>
      <w:r w:rsidRPr="00D905A4">
        <w:rPr>
          <w:rFonts w:eastAsia="Arial Unicode MS" w:cs="Arial"/>
          <w:sz w:val="24"/>
          <w:szCs w:val="24"/>
          <w:lang w:val="sr-Cyrl-CS"/>
        </w:rPr>
        <w:t>Оквирни споразум је сачињен у 6 (</w:t>
      </w:r>
      <w:r w:rsidR="00FF50AC" w:rsidRPr="00D905A4">
        <w:rPr>
          <w:rFonts w:eastAsia="Arial Unicode MS" w:cs="Arial"/>
          <w:sz w:val="24"/>
          <w:szCs w:val="24"/>
          <w:lang w:val="sr-Cyrl-CS"/>
        </w:rPr>
        <w:t xml:space="preserve">словима: </w:t>
      </w:r>
      <w:r w:rsidRPr="00D905A4">
        <w:rPr>
          <w:rFonts w:eastAsia="Arial Unicode MS" w:cs="Arial"/>
          <w:sz w:val="24"/>
          <w:szCs w:val="24"/>
          <w:lang w:val="sr-Cyrl-CS"/>
        </w:rPr>
        <w:t xml:space="preserve">шест) истоветних примерака од којих свакој </w:t>
      </w:r>
      <w:r w:rsidR="009D7384" w:rsidRPr="00D905A4">
        <w:rPr>
          <w:rFonts w:eastAsia="Arial Unicode MS" w:cs="Arial"/>
          <w:sz w:val="24"/>
          <w:szCs w:val="24"/>
          <w:lang w:val="sr-Cyrl-CS"/>
        </w:rPr>
        <w:t>С</w:t>
      </w:r>
      <w:r w:rsidRPr="00D905A4">
        <w:rPr>
          <w:rFonts w:eastAsia="Arial Unicode MS" w:cs="Arial"/>
          <w:sz w:val="24"/>
          <w:szCs w:val="24"/>
          <w:lang w:val="sr-Cyrl-CS"/>
        </w:rPr>
        <w:t>трани</w:t>
      </w:r>
      <w:r w:rsidR="009D7384" w:rsidRPr="00D905A4">
        <w:rPr>
          <w:rFonts w:eastAsia="Arial Unicode MS" w:cs="Arial"/>
          <w:sz w:val="24"/>
          <w:szCs w:val="24"/>
          <w:lang w:val="sr-Cyrl-CS"/>
        </w:rPr>
        <w:t xml:space="preserve"> у споразуму</w:t>
      </w:r>
      <w:r w:rsidRPr="00D905A4">
        <w:rPr>
          <w:rFonts w:eastAsia="Arial Unicode MS" w:cs="Arial"/>
          <w:sz w:val="24"/>
          <w:szCs w:val="24"/>
          <w:lang w:val="sr-Cyrl-CS"/>
        </w:rPr>
        <w:t xml:space="preserve"> припада по 3 (</w:t>
      </w:r>
      <w:r w:rsidR="00FF50AC" w:rsidRPr="00D905A4">
        <w:rPr>
          <w:rFonts w:eastAsia="Arial Unicode MS" w:cs="Arial"/>
          <w:sz w:val="24"/>
          <w:szCs w:val="24"/>
          <w:lang w:val="sr-Cyrl-CS"/>
        </w:rPr>
        <w:t xml:space="preserve">словима: </w:t>
      </w:r>
      <w:r w:rsidRPr="00D905A4">
        <w:rPr>
          <w:rFonts w:eastAsia="Arial Unicode MS" w:cs="Arial"/>
          <w:sz w:val="24"/>
          <w:szCs w:val="24"/>
          <w:lang w:val="sr-Cyrl-CS"/>
        </w:rPr>
        <w:t xml:space="preserve">три) </w:t>
      </w:r>
      <w:r w:rsidRPr="00D905A4">
        <w:rPr>
          <w:rFonts w:eastAsia="Arial Unicode MS" w:cs="Arial"/>
          <w:sz w:val="24"/>
          <w:szCs w:val="24"/>
        </w:rPr>
        <w:t xml:space="preserve"> идентична </w:t>
      </w:r>
      <w:r w:rsidRPr="00D905A4">
        <w:rPr>
          <w:rFonts w:eastAsia="Arial Unicode MS" w:cs="Arial"/>
          <w:sz w:val="24"/>
          <w:szCs w:val="24"/>
          <w:lang w:val="sr-Cyrl-CS"/>
        </w:rPr>
        <w:t xml:space="preserve">примерка.   </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 </w:t>
      </w:r>
    </w:p>
    <w:p w:rsidR="00EB2AC5" w:rsidRPr="00D905A4" w:rsidRDefault="00EB2AC5" w:rsidP="00EB2AC5">
      <w:pPr>
        <w:rPr>
          <w:rFonts w:eastAsia="Arial Unicode MS" w:cs="Arial"/>
          <w:sz w:val="24"/>
          <w:szCs w:val="24"/>
          <w:lang w:val="sr-Cyrl-CS"/>
        </w:rPr>
      </w:pPr>
    </w:p>
    <w:p w:rsidR="00FF50AC" w:rsidRPr="00D905A4" w:rsidRDefault="00A0534B" w:rsidP="00FF50AC">
      <w:pPr>
        <w:rPr>
          <w:rFonts w:eastAsia="Arial Unicode MS" w:cs="Arial"/>
          <w:sz w:val="24"/>
          <w:szCs w:val="24"/>
          <w:lang w:val="sr-Cyrl-CS"/>
        </w:rPr>
      </w:pPr>
      <w:r w:rsidRPr="00D905A4">
        <w:rPr>
          <w:rFonts w:eastAsia="Arial Unicode MS" w:cs="Arial"/>
          <w:b/>
          <w:sz w:val="24"/>
          <w:szCs w:val="24"/>
          <w:lang w:val="sr-Cyrl-CS"/>
        </w:rPr>
        <w:t xml:space="preserve">                </w:t>
      </w:r>
      <w:r w:rsidR="00FF50AC" w:rsidRPr="00D905A4">
        <w:rPr>
          <w:rFonts w:eastAsia="Arial Unicode MS" w:cs="Arial"/>
          <w:b/>
          <w:sz w:val="24"/>
          <w:szCs w:val="24"/>
          <w:lang w:val="sr-Cyrl-CS"/>
        </w:rPr>
        <w:t xml:space="preserve">ЗА НАРУЧИОЦА    </w:t>
      </w:r>
      <w:r w:rsidRPr="00D905A4">
        <w:rPr>
          <w:rFonts w:eastAsia="Arial Unicode MS" w:cs="Arial"/>
          <w:b/>
          <w:sz w:val="24"/>
          <w:szCs w:val="24"/>
          <w:lang w:val="sr-Cyrl-CS"/>
        </w:rPr>
        <w:t xml:space="preserve">                 </w:t>
      </w:r>
      <w:r w:rsidR="00473508">
        <w:rPr>
          <w:rFonts w:eastAsia="Arial Unicode MS" w:cs="Arial"/>
          <w:b/>
          <w:sz w:val="24"/>
          <w:szCs w:val="24"/>
          <w:lang w:val="sr-Cyrl-CS"/>
        </w:rPr>
        <w:t xml:space="preserve">                       </w:t>
      </w:r>
      <w:r w:rsidR="00FF50AC" w:rsidRPr="00D905A4">
        <w:rPr>
          <w:rFonts w:eastAsia="Arial Unicode MS" w:cs="Arial"/>
          <w:b/>
          <w:sz w:val="24"/>
          <w:szCs w:val="24"/>
          <w:lang w:val="sr-Cyrl-CS"/>
        </w:rPr>
        <w:t>ЗА  ИЗВОЂАЧА РАДОВА</w:t>
      </w:r>
    </w:p>
    <w:p w:rsidR="00FF50AC" w:rsidRPr="00D905A4" w:rsidRDefault="00FF50AC" w:rsidP="00FF50AC">
      <w:pPr>
        <w:rPr>
          <w:rFonts w:eastAsia="Arial Unicode MS" w:cs="Arial"/>
          <w:sz w:val="24"/>
          <w:szCs w:val="24"/>
          <w:lang w:val="sr-Cyrl-CS"/>
        </w:rPr>
      </w:pPr>
      <w:r w:rsidRPr="00D905A4">
        <w:rPr>
          <w:rFonts w:eastAsia="Arial Unicode MS" w:cs="Arial"/>
          <w:sz w:val="24"/>
          <w:szCs w:val="24"/>
          <w:lang w:val="sr-Cyrl-CS"/>
        </w:rPr>
        <w:t xml:space="preserve">              Јавно предузеће                                            </w:t>
      </w:r>
      <w:r w:rsidR="00473508">
        <w:rPr>
          <w:rFonts w:eastAsia="Arial Unicode MS" w:cs="Arial"/>
          <w:sz w:val="24"/>
          <w:szCs w:val="24"/>
          <w:lang w:val="sr-Cyrl-CS"/>
        </w:rPr>
        <w:t xml:space="preserve">                      </w:t>
      </w:r>
      <w:r w:rsidRPr="00D905A4">
        <w:rPr>
          <w:rFonts w:eastAsia="Arial Unicode MS" w:cs="Arial"/>
          <w:sz w:val="24"/>
          <w:szCs w:val="24"/>
          <w:lang w:val="sr-Cyrl-CS"/>
        </w:rPr>
        <w:t>назив</w:t>
      </w:r>
    </w:p>
    <w:p w:rsidR="00EB2AC5" w:rsidRPr="00D905A4" w:rsidRDefault="00A9277C" w:rsidP="00FF50AC">
      <w:pPr>
        <w:rPr>
          <w:rFonts w:eastAsia="Arial Unicode MS" w:cs="Arial"/>
          <w:color w:val="00B0F0"/>
          <w:sz w:val="24"/>
          <w:szCs w:val="24"/>
          <w:lang w:val="sr-Cyrl-CS"/>
        </w:rPr>
      </w:pPr>
      <w:r w:rsidRPr="00D905A4">
        <w:rPr>
          <w:rFonts w:eastAsia="Arial Unicode MS" w:cs="Arial"/>
          <w:sz w:val="24"/>
          <w:szCs w:val="24"/>
          <w:lang w:val="sr-Cyrl-CS"/>
        </w:rPr>
        <w:t xml:space="preserve">„Електропривреда Србије“ </w:t>
      </w:r>
      <w:r w:rsidR="00FF50AC" w:rsidRPr="00D905A4">
        <w:rPr>
          <w:rFonts w:eastAsia="Arial Unicode MS" w:cs="Arial"/>
          <w:sz w:val="24"/>
          <w:szCs w:val="24"/>
          <w:lang w:val="sr-Cyrl-CS"/>
        </w:rPr>
        <w:t>Београд</w:t>
      </w:r>
    </w:p>
    <w:p w:rsidR="00FF50AC" w:rsidRPr="00D905A4" w:rsidRDefault="00FF50AC" w:rsidP="00FF50AC">
      <w:pPr>
        <w:rPr>
          <w:rFonts w:eastAsia="Arial Unicode MS" w:cs="Arial"/>
          <w:sz w:val="24"/>
          <w:szCs w:val="24"/>
          <w:lang w:val="sr-Cyrl-CS"/>
        </w:rPr>
      </w:pPr>
    </w:p>
    <w:p w:rsidR="00EB2AC5" w:rsidRPr="00D905A4" w:rsidRDefault="000B3653" w:rsidP="00FF50AC">
      <w:pPr>
        <w:rPr>
          <w:rFonts w:eastAsia="Arial Unicode MS" w:cs="Arial"/>
          <w:sz w:val="24"/>
          <w:szCs w:val="24"/>
          <w:lang w:val="sr-Cyrl-CS"/>
        </w:rPr>
      </w:pPr>
      <w:r w:rsidRPr="00D905A4">
        <w:rPr>
          <w:rFonts w:eastAsia="Arial Unicode MS" w:cs="Arial"/>
          <w:sz w:val="24"/>
          <w:szCs w:val="24"/>
          <w:lang w:val="sr-Cyrl-CS"/>
        </w:rPr>
        <w:t xml:space="preserve">   </w:t>
      </w:r>
      <w:r w:rsidR="00FF50AC" w:rsidRPr="00D905A4">
        <w:rPr>
          <w:rFonts w:eastAsia="Arial Unicode MS" w:cs="Arial"/>
          <w:sz w:val="24"/>
          <w:szCs w:val="24"/>
          <w:lang w:val="sr-Cyrl-CS"/>
        </w:rPr>
        <w:t xml:space="preserve">_______________________      </w:t>
      </w:r>
      <w:r w:rsidR="00A0534B" w:rsidRPr="00D905A4">
        <w:rPr>
          <w:rFonts w:eastAsia="Arial Unicode MS" w:cs="Arial"/>
          <w:sz w:val="24"/>
          <w:szCs w:val="24"/>
          <w:lang w:val="sr-Cyrl-CS"/>
        </w:rPr>
        <w:t xml:space="preserve">           </w:t>
      </w:r>
      <w:r w:rsidR="00473508">
        <w:rPr>
          <w:rFonts w:eastAsia="Arial Unicode MS" w:cs="Arial"/>
          <w:sz w:val="24"/>
          <w:szCs w:val="24"/>
          <w:lang w:val="sr-Cyrl-CS"/>
        </w:rPr>
        <w:t xml:space="preserve"> </w:t>
      </w:r>
      <w:r w:rsidR="00FF50AC" w:rsidRPr="00D905A4">
        <w:rPr>
          <w:rFonts w:eastAsia="Arial Unicode MS" w:cs="Arial"/>
          <w:sz w:val="24"/>
          <w:szCs w:val="24"/>
          <w:lang w:val="sr-Cyrl-CS"/>
        </w:rPr>
        <w:t>М.П                            ______________________</w:t>
      </w:r>
    </w:p>
    <w:bookmarkEnd w:id="263"/>
    <w:p w:rsidR="0042387A" w:rsidRPr="00D905A4" w:rsidRDefault="000B3653" w:rsidP="000C3A9C">
      <w:pPr>
        <w:rPr>
          <w:rFonts w:eastAsia="Arial Unicode MS" w:cs="Arial"/>
          <w:sz w:val="24"/>
          <w:szCs w:val="24"/>
          <w:lang w:val="sr-Cyrl-CS"/>
        </w:rPr>
      </w:pPr>
      <w:r w:rsidRPr="00D905A4">
        <w:rPr>
          <w:rFonts w:eastAsia="Arial Unicode MS" w:cs="Arial"/>
          <w:sz w:val="24"/>
          <w:szCs w:val="24"/>
          <w:lang w:val="sr-Cyrl-CS"/>
        </w:rPr>
        <w:t xml:space="preserve">            Милорад Грчић                                          </w:t>
      </w:r>
      <w:r w:rsidR="00473508">
        <w:rPr>
          <w:rFonts w:eastAsia="Arial Unicode MS" w:cs="Arial"/>
          <w:sz w:val="24"/>
          <w:szCs w:val="24"/>
          <w:lang w:val="sr-Cyrl-CS"/>
        </w:rPr>
        <w:t xml:space="preserve">                      </w:t>
      </w:r>
      <w:r w:rsidRPr="00D905A4">
        <w:rPr>
          <w:rFonts w:eastAsia="Arial Unicode MS" w:cs="Arial"/>
          <w:sz w:val="24"/>
          <w:szCs w:val="24"/>
          <w:lang w:val="sr-Cyrl-CS"/>
        </w:rPr>
        <w:t>име и презиме</w:t>
      </w:r>
    </w:p>
    <w:p w:rsidR="007C3C07" w:rsidRPr="00D905A4" w:rsidRDefault="000B3653" w:rsidP="0024781E">
      <w:pPr>
        <w:spacing w:after="120"/>
        <w:rPr>
          <w:rFonts w:cs="Arial"/>
          <w:spacing w:val="2"/>
          <w:sz w:val="24"/>
          <w:szCs w:val="24"/>
          <w:lang w:val="sr-Cyrl-CS"/>
        </w:rPr>
      </w:pPr>
      <w:r w:rsidRPr="00D905A4">
        <w:rPr>
          <w:rFonts w:cs="Arial"/>
          <w:spacing w:val="2"/>
          <w:sz w:val="24"/>
          <w:szCs w:val="24"/>
          <w:lang w:val="sr-Cyrl-CS"/>
        </w:rPr>
        <w:t xml:space="preserve">            в.д. директора                                                                    </w:t>
      </w:r>
      <w:r w:rsidR="00473508">
        <w:rPr>
          <w:rFonts w:cs="Arial"/>
          <w:spacing w:val="2"/>
          <w:sz w:val="24"/>
          <w:szCs w:val="24"/>
          <w:lang w:val="sr-Cyrl-CS"/>
        </w:rPr>
        <w:t xml:space="preserve"> </w:t>
      </w:r>
      <w:r w:rsidRPr="00D905A4">
        <w:rPr>
          <w:rFonts w:cs="Arial"/>
          <w:spacing w:val="2"/>
          <w:sz w:val="24"/>
          <w:szCs w:val="24"/>
          <w:lang w:val="sr-Cyrl-CS"/>
        </w:rPr>
        <w:t>функција</w:t>
      </w:r>
    </w:p>
    <w:p w:rsidR="00A0534B" w:rsidRPr="00D905A4" w:rsidRDefault="00A0534B" w:rsidP="0024781E">
      <w:pPr>
        <w:spacing w:after="120"/>
        <w:rPr>
          <w:rFonts w:cs="Arial"/>
          <w:spacing w:val="2"/>
          <w:sz w:val="24"/>
          <w:szCs w:val="24"/>
          <w:lang w:val="sr-Cyrl-CS"/>
        </w:rPr>
      </w:pPr>
    </w:p>
    <w:p w:rsidR="00D56067" w:rsidRPr="00D905A4" w:rsidRDefault="00D56067" w:rsidP="0024781E">
      <w:pPr>
        <w:spacing w:after="120"/>
        <w:rPr>
          <w:rFonts w:cs="Arial"/>
          <w:spacing w:val="2"/>
          <w:sz w:val="24"/>
          <w:szCs w:val="24"/>
          <w:lang w:val="sr-Cyrl-CS"/>
        </w:rPr>
      </w:pPr>
    </w:p>
    <w:p w:rsidR="009F25F0" w:rsidRDefault="009F25F0"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5B6C7F" w:rsidRDefault="005B6C7F"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Pr="00D905A4" w:rsidRDefault="00473508" w:rsidP="0024781E">
      <w:pPr>
        <w:spacing w:after="120"/>
        <w:rPr>
          <w:rFonts w:cs="Arial"/>
          <w:spacing w:val="2"/>
          <w:sz w:val="24"/>
          <w:szCs w:val="24"/>
          <w:lang w:val="sr-Cyrl-CS"/>
        </w:rPr>
      </w:pPr>
    </w:p>
    <w:p w:rsidR="00592F5A" w:rsidRPr="00D905A4" w:rsidRDefault="00592F5A" w:rsidP="00816932">
      <w:pPr>
        <w:pStyle w:val="Heading2"/>
        <w:numPr>
          <w:ilvl w:val="0"/>
          <w:numId w:val="0"/>
        </w:numPr>
        <w:rPr>
          <w:rFonts w:cs="Arial"/>
          <w:sz w:val="24"/>
          <w:szCs w:val="24"/>
        </w:rPr>
      </w:pPr>
      <w:r w:rsidRPr="00D905A4">
        <w:rPr>
          <w:rFonts w:cs="Arial"/>
          <w:sz w:val="24"/>
          <w:szCs w:val="24"/>
        </w:rPr>
        <w:t>Прилог о безбедности и здрављу на раду</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радови који су предмет Оквирног споразума.</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Стране су сагласне:</w:t>
      </w:r>
    </w:p>
    <w:p w:rsidR="009F25F0" w:rsidRPr="00D905A4" w:rsidRDefault="009F25F0"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Наручиоца, која регулишу ову материју.</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Да Наручилац захтева од Извођача радова, да се приликом извођење радова кој</w:t>
      </w:r>
      <w:r w:rsidR="00072691" w:rsidRPr="00D905A4">
        <w:rPr>
          <w:rFonts w:cs="Arial"/>
          <w:sz w:val="24"/>
          <w:szCs w:val="24"/>
        </w:rPr>
        <w:t>и</w:t>
      </w:r>
      <w:r w:rsidRPr="00D905A4">
        <w:rPr>
          <w:rFonts w:cs="Arial"/>
          <w:sz w:val="24"/>
          <w:szCs w:val="24"/>
        </w:rPr>
        <w:t xml:space="preserve"> су предмет овог </w:t>
      </w:r>
      <w:r w:rsidR="00072691" w:rsidRPr="00D905A4">
        <w:rPr>
          <w:rFonts w:cs="Arial"/>
          <w:sz w:val="24"/>
          <w:szCs w:val="24"/>
        </w:rPr>
        <w:t>Оквирног споразума</w:t>
      </w:r>
      <w:r w:rsidRPr="00D905A4">
        <w:rPr>
          <w:rFonts w:cs="Arial"/>
          <w:sz w:val="24"/>
          <w:szCs w:val="24"/>
        </w:rPr>
        <w:t>, доследно придрж</w:t>
      </w:r>
      <w:r w:rsidR="00072691" w:rsidRPr="00D905A4">
        <w:rPr>
          <w:rFonts w:cs="Arial"/>
          <w:sz w:val="24"/>
          <w:szCs w:val="24"/>
        </w:rPr>
        <w:t>ава Пословне политике Наручиоца</w:t>
      </w:r>
      <w:r w:rsidRPr="00D905A4">
        <w:rPr>
          <w:rFonts w:cs="Arial"/>
          <w:sz w:val="24"/>
          <w:szCs w:val="24"/>
        </w:rPr>
        <w:t xml:space="preserve"> у вези са спровођењем и унапређењем безбедности и здравља на раду запослених и свих других лица која учествују</w:t>
      </w:r>
      <w:r w:rsidR="00072691" w:rsidRPr="00D905A4">
        <w:rPr>
          <w:rFonts w:cs="Arial"/>
          <w:sz w:val="24"/>
          <w:szCs w:val="24"/>
        </w:rPr>
        <w:t xml:space="preserve"> у радним процесима Наручиоца</w:t>
      </w:r>
      <w:r w:rsidRPr="00D905A4">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w:t>
      </w:r>
      <w:r w:rsidR="00072691" w:rsidRPr="00D905A4">
        <w:rPr>
          <w:rFonts w:cs="Arial"/>
          <w:sz w:val="24"/>
          <w:szCs w:val="24"/>
        </w:rPr>
        <w:t>бије и посебних аката Наручиоца</w:t>
      </w:r>
      <w:r w:rsidRPr="00D905A4">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Да Извођач радова прихвата захтеве Наручиоца</w:t>
      </w:r>
      <w:r w:rsidR="00592F5A" w:rsidRPr="00D905A4">
        <w:rPr>
          <w:rFonts w:cs="Arial"/>
          <w:sz w:val="24"/>
          <w:szCs w:val="24"/>
        </w:rPr>
        <w:t xml:space="preserve"> из тачке ii става другог Уводних одредби.</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1.</w:t>
      </w:r>
      <w:r w:rsidRPr="00D905A4">
        <w:rPr>
          <w:rFonts w:cs="Arial"/>
          <w:sz w:val="24"/>
          <w:szCs w:val="24"/>
        </w:rPr>
        <w:tab/>
        <w:t>Предмет овог Прилога о БЗ</w:t>
      </w:r>
      <w:r w:rsidR="00072691" w:rsidRPr="00D905A4">
        <w:rPr>
          <w:rFonts w:cs="Arial"/>
          <w:sz w:val="24"/>
          <w:szCs w:val="24"/>
        </w:rPr>
        <w:t>Р је дефинисање права Наручиоца</w:t>
      </w:r>
      <w:r w:rsidRPr="00D905A4">
        <w:rPr>
          <w:rFonts w:cs="Arial"/>
          <w:sz w:val="24"/>
          <w:szCs w:val="24"/>
        </w:rPr>
        <w:t xml:space="preserve"> и </w:t>
      </w:r>
      <w:r w:rsidR="00072691" w:rsidRPr="00D905A4">
        <w:rPr>
          <w:rFonts w:cs="Arial"/>
          <w:sz w:val="24"/>
          <w:szCs w:val="24"/>
        </w:rPr>
        <w:t>права и обавеза Извођача радова</w:t>
      </w:r>
      <w:r w:rsidRPr="00D905A4">
        <w:rPr>
          <w:rFonts w:cs="Arial"/>
          <w:sz w:val="24"/>
          <w:szCs w:val="24"/>
        </w:rPr>
        <w:t xml:space="preserve">, као и његових запослених и других лица која ангажује приликом </w:t>
      </w:r>
      <w:r w:rsidR="00072691" w:rsidRPr="00D905A4">
        <w:rPr>
          <w:rFonts w:cs="Arial"/>
          <w:sz w:val="24"/>
          <w:szCs w:val="24"/>
        </w:rPr>
        <w:t xml:space="preserve">извођења радова </w:t>
      </w:r>
      <w:r w:rsidRPr="00D905A4">
        <w:rPr>
          <w:rFonts w:cs="Arial"/>
          <w:sz w:val="24"/>
          <w:szCs w:val="24"/>
        </w:rPr>
        <w:t xml:space="preserve">које су предмет </w:t>
      </w:r>
      <w:r w:rsidR="00072691" w:rsidRPr="00D905A4">
        <w:rPr>
          <w:rFonts w:cs="Arial"/>
          <w:sz w:val="24"/>
          <w:szCs w:val="24"/>
        </w:rPr>
        <w:t>Оквирног споразума</w:t>
      </w:r>
      <w:r w:rsidRPr="00D905A4">
        <w:rPr>
          <w:rFonts w:cs="Arial"/>
          <w:sz w:val="24"/>
          <w:szCs w:val="24"/>
        </w:rPr>
        <w:t>, а у вези безбедности и здравља на раду (у даљем тексту: БЗР).</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2.</w:t>
      </w:r>
      <w:r w:rsidRPr="00D905A4">
        <w:rPr>
          <w:rFonts w:cs="Arial"/>
          <w:sz w:val="24"/>
          <w:szCs w:val="24"/>
        </w:rPr>
        <w:tab/>
        <w:t xml:space="preserve">   Извођач радова, његови запослени и сва друга лица која ангажује, дужни су да у току припрема за </w:t>
      </w:r>
      <w:r w:rsidR="00072691" w:rsidRPr="00D905A4">
        <w:rPr>
          <w:rFonts w:cs="Arial"/>
          <w:sz w:val="24"/>
          <w:szCs w:val="24"/>
        </w:rPr>
        <w:t>извођење радова и</w:t>
      </w:r>
      <w:r w:rsidRPr="00D905A4">
        <w:rPr>
          <w:rFonts w:cs="Arial"/>
          <w:sz w:val="24"/>
          <w:szCs w:val="24"/>
        </w:rPr>
        <w:t xml:space="preserve"> који су предмет </w:t>
      </w:r>
      <w:r w:rsidR="00072691" w:rsidRPr="00D905A4">
        <w:rPr>
          <w:rFonts w:cs="Arial"/>
          <w:sz w:val="24"/>
          <w:szCs w:val="24"/>
        </w:rPr>
        <w:t>Оквирног споразума</w:t>
      </w:r>
      <w:r w:rsidRPr="00D905A4">
        <w:rPr>
          <w:rFonts w:cs="Arial"/>
          <w:sz w:val="24"/>
          <w:szCs w:val="24"/>
        </w:rPr>
        <w:t>,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w:t>
      </w:r>
      <w:r w:rsidR="00072691" w:rsidRPr="00D905A4">
        <w:rPr>
          <w:rFonts w:cs="Arial"/>
          <w:sz w:val="24"/>
          <w:szCs w:val="24"/>
        </w:rPr>
        <w:t>ију и интерним актима Наручиоца</w:t>
      </w:r>
      <w:r w:rsidRPr="00D905A4">
        <w:rPr>
          <w:rFonts w:cs="Arial"/>
          <w:sz w:val="24"/>
          <w:szCs w:val="24"/>
        </w:rPr>
        <w:t>.</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3.</w:t>
      </w:r>
      <w:r w:rsidRPr="00D905A4">
        <w:rPr>
          <w:rFonts w:cs="Arial"/>
          <w:sz w:val="24"/>
          <w:szCs w:val="24"/>
        </w:rPr>
        <w:tab/>
        <w:t>Извођач радова</w:t>
      </w:r>
      <w:r w:rsidR="00592F5A" w:rsidRPr="00D905A4">
        <w:rPr>
          <w:rFonts w:cs="Arial"/>
          <w:sz w:val="24"/>
          <w:szCs w:val="24"/>
        </w:rPr>
        <w:t xml:space="preserve">,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w:t>
      </w:r>
      <w:r w:rsidRPr="00D905A4">
        <w:rPr>
          <w:rFonts w:cs="Arial"/>
          <w:sz w:val="24"/>
          <w:szCs w:val="24"/>
        </w:rPr>
        <w:t>Оквирног споразума</w:t>
      </w:r>
      <w:r w:rsidR="00592F5A" w:rsidRPr="00D905A4">
        <w:rPr>
          <w:rFonts w:cs="Arial"/>
          <w:sz w:val="24"/>
          <w:szCs w:val="24"/>
        </w:rPr>
        <w:t>, суседних објеката, пролазника или учесника у саобраћају.</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4.</w:t>
      </w:r>
      <w:r w:rsidRPr="00D905A4">
        <w:rPr>
          <w:rFonts w:cs="Arial"/>
          <w:sz w:val="24"/>
          <w:szCs w:val="24"/>
        </w:rPr>
        <w:tab/>
        <w:t>Извођач радова</w:t>
      </w:r>
      <w:r w:rsidR="00592F5A" w:rsidRPr="00D905A4">
        <w:rPr>
          <w:rFonts w:cs="Arial"/>
          <w:sz w:val="24"/>
          <w:szCs w:val="24"/>
        </w:rPr>
        <w:t xml:space="preserve">,  дужан је да обавести запослене и друга лица која ангажује приликом извођење радова које су предмет </w:t>
      </w:r>
      <w:r w:rsidRPr="00D905A4">
        <w:rPr>
          <w:rFonts w:cs="Arial"/>
          <w:sz w:val="24"/>
          <w:szCs w:val="24"/>
        </w:rPr>
        <w:t>Оквирног споразума</w:t>
      </w:r>
      <w:r w:rsidR="00592F5A" w:rsidRPr="00D905A4">
        <w:rPr>
          <w:rFonts w:cs="Arial"/>
          <w:sz w:val="24"/>
          <w:szCs w:val="24"/>
        </w:rPr>
        <w:t xml:space="preserve"> о обавезама из овог Прилога о БЗР (подизвођаче, кооперанте, повезана лица).</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5.</w:t>
      </w:r>
      <w:r w:rsidRPr="00D905A4">
        <w:rPr>
          <w:rFonts w:cs="Arial"/>
          <w:sz w:val="24"/>
          <w:szCs w:val="24"/>
        </w:rPr>
        <w:tab/>
        <w:t>Извођач радова, његови запослени и сва друга лица која ангажује, дужни су да се у то</w:t>
      </w:r>
      <w:r w:rsidR="00072691" w:rsidRPr="00D905A4">
        <w:rPr>
          <w:rFonts w:cs="Arial"/>
          <w:sz w:val="24"/>
          <w:szCs w:val="24"/>
        </w:rPr>
        <w:t>ку припрема за извођење радова</w:t>
      </w:r>
      <w:r w:rsidRPr="00D905A4">
        <w:rPr>
          <w:rFonts w:cs="Arial"/>
          <w:sz w:val="24"/>
          <w:szCs w:val="24"/>
        </w:rPr>
        <w:t xml:space="preserve">, које су предмет </w:t>
      </w:r>
      <w:r w:rsidR="00072691" w:rsidRPr="00D905A4">
        <w:rPr>
          <w:rFonts w:cs="Arial"/>
          <w:sz w:val="24"/>
          <w:szCs w:val="24"/>
        </w:rPr>
        <w:t>Оквирног споразума</w:t>
      </w:r>
      <w:r w:rsidRPr="00D905A4">
        <w:rPr>
          <w:rFonts w:cs="Arial"/>
          <w:sz w:val="24"/>
          <w:szCs w:val="24"/>
        </w:rPr>
        <w:t>,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w:t>
      </w:r>
      <w:r w:rsidR="00072691" w:rsidRPr="00D905A4">
        <w:rPr>
          <w:rFonts w:cs="Arial"/>
          <w:sz w:val="24"/>
          <w:szCs w:val="24"/>
        </w:rPr>
        <w:t>а о БЗР које важе код Наручиоца</w:t>
      </w:r>
      <w:r w:rsidRPr="00D905A4">
        <w:rPr>
          <w:rFonts w:cs="Arial"/>
          <w:sz w:val="24"/>
          <w:szCs w:val="24"/>
        </w:rPr>
        <w:t>, а посебно су дужни да се придржавају следећих правила:</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5.1. забрањено је избегавање примене и/или ометање спровођења мера БЗР;</w:t>
      </w:r>
    </w:p>
    <w:p w:rsidR="00592F5A" w:rsidRPr="00D905A4" w:rsidRDefault="00592F5A" w:rsidP="00592F5A">
      <w:pPr>
        <w:pStyle w:val="KDParagraf"/>
        <w:spacing w:before="0"/>
        <w:rPr>
          <w:rFonts w:cs="Arial"/>
          <w:sz w:val="24"/>
          <w:szCs w:val="24"/>
        </w:rPr>
      </w:pPr>
      <w:r w:rsidRPr="00D905A4">
        <w:rPr>
          <w:rFonts w:cs="Arial"/>
          <w:sz w:val="24"/>
          <w:szCs w:val="24"/>
        </w:rPr>
        <w:t>5.2. обавезно је поштовање правила коришћења средстава и опреме за личну заштиту на раду;</w:t>
      </w:r>
    </w:p>
    <w:p w:rsidR="00592F5A" w:rsidRPr="00D905A4" w:rsidRDefault="00072691" w:rsidP="00592F5A">
      <w:pPr>
        <w:pStyle w:val="KDParagraf"/>
        <w:spacing w:before="0"/>
        <w:rPr>
          <w:rFonts w:cs="Arial"/>
          <w:sz w:val="24"/>
          <w:szCs w:val="24"/>
        </w:rPr>
      </w:pPr>
      <w:r w:rsidRPr="00D905A4">
        <w:rPr>
          <w:rFonts w:cs="Arial"/>
          <w:sz w:val="24"/>
          <w:szCs w:val="24"/>
        </w:rPr>
        <w:t>5.3. процедуре Наручиоца</w:t>
      </w:r>
      <w:r w:rsidR="00592F5A" w:rsidRPr="00D905A4">
        <w:rPr>
          <w:rFonts w:cs="Arial"/>
          <w:sz w:val="24"/>
          <w:szCs w:val="24"/>
        </w:rPr>
        <w:t xml:space="preserve"> за спровођење система контроле приступа и дозвола за рад увек морају да буду испоштоване;</w:t>
      </w:r>
    </w:p>
    <w:p w:rsidR="00592F5A" w:rsidRPr="00D905A4" w:rsidRDefault="00592F5A" w:rsidP="00592F5A">
      <w:pPr>
        <w:pStyle w:val="KDParagraf"/>
        <w:spacing w:before="0"/>
        <w:rPr>
          <w:rFonts w:cs="Arial"/>
          <w:sz w:val="24"/>
          <w:szCs w:val="24"/>
        </w:rPr>
      </w:pPr>
      <w:r w:rsidRPr="00D905A4">
        <w:rPr>
          <w:rFonts w:cs="Arial"/>
          <w:sz w:val="24"/>
          <w:szCs w:val="24"/>
        </w:rPr>
        <w:t>5.4. процедуре за изолацију и закључавање извора енергије и радних флуида увек морају да буду испоштоване;</w:t>
      </w:r>
    </w:p>
    <w:p w:rsidR="00592F5A" w:rsidRPr="00D905A4" w:rsidRDefault="00592F5A" w:rsidP="00592F5A">
      <w:pPr>
        <w:pStyle w:val="KDParagraf"/>
        <w:spacing w:before="0"/>
        <w:rPr>
          <w:rFonts w:cs="Arial"/>
          <w:sz w:val="24"/>
          <w:szCs w:val="24"/>
        </w:rPr>
      </w:pPr>
      <w:r w:rsidRPr="00D905A4">
        <w:rPr>
          <w:rFonts w:cs="Arial"/>
          <w:sz w:val="24"/>
          <w:szCs w:val="24"/>
        </w:rPr>
        <w:t>5.5. најстроже је забрањен улазак, боравак или рад, на терито</w:t>
      </w:r>
      <w:r w:rsidR="00072691" w:rsidRPr="00D905A4">
        <w:rPr>
          <w:rFonts w:cs="Arial"/>
          <w:sz w:val="24"/>
          <w:szCs w:val="24"/>
        </w:rPr>
        <w:t>рији и у просторијама Наручиоца</w:t>
      </w:r>
      <w:r w:rsidRPr="00D905A4">
        <w:rPr>
          <w:rFonts w:cs="Arial"/>
          <w:sz w:val="24"/>
          <w:szCs w:val="24"/>
        </w:rPr>
        <w:t>, под утицајем алкохола или других психоактивних супстанци;</w:t>
      </w:r>
    </w:p>
    <w:p w:rsidR="00592F5A" w:rsidRPr="00D905A4" w:rsidRDefault="00592F5A" w:rsidP="00592F5A">
      <w:pPr>
        <w:pStyle w:val="KDParagraf"/>
        <w:spacing w:before="0"/>
        <w:rPr>
          <w:rFonts w:cs="Arial"/>
          <w:sz w:val="24"/>
          <w:szCs w:val="24"/>
        </w:rPr>
      </w:pPr>
      <w:r w:rsidRPr="00D905A4">
        <w:rPr>
          <w:rFonts w:cs="Arial"/>
          <w:sz w:val="24"/>
          <w:szCs w:val="24"/>
        </w:rPr>
        <w:t>5.6. забрањено је уношење о</w:t>
      </w:r>
      <w:r w:rsidR="00072691" w:rsidRPr="00D905A4">
        <w:rPr>
          <w:rFonts w:cs="Arial"/>
          <w:sz w:val="24"/>
          <w:szCs w:val="24"/>
        </w:rPr>
        <w:t>ружја унутар локација Наручиоца</w:t>
      </w:r>
      <w:r w:rsidRPr="00D905A4">
        <w:rPr>
          <w:rFonts w:cs="Arial"/>
          <w:sz w:val="24"/>
          <w:szCs w:val="24"/>
        </w:rPr>
        <w:t>, као и неовлашћено фотографисање;</w:t>
      </w:r>
    </w:p>
    <w:p w:rsidR="00592F5A" w:rsidRPr="00D905A4" w:rsidRDefault="00592F5A" w:rsidP="00592F5A">
      <w:pPr>
        <w:pStyle w:val="KDParagraf"/>
        <w:spacing w:before="0"/>
        <w:rPr>
          <w:rFonts w:cs="Arial"/>
          <w:sz w:val="24"/>
          <w:szCs w:val="24"/>
        </w:rPr>
      </w:pPr>
      <w:r w:rsidRPr="00D905A4">
        <w:rPr>
          <w:rFonts w:cs="Arial"/>
          <w:sz w:val="24"/>
          <w:szCs w:val="24"/>
        </w:rPr>
        <w:t>5.7. обавезно је придржавање правила и сигнализације безбедности у саобраћају.</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6.</w:t>
      </w:r>
      <w:r w:rsidRPr="00D905A4">
        <w:rPr>
          <w:rFonts w:cs="Arial"/>
          <w:sz w:val="24"/>
          <w:szCs w:val="24"/>
        </w:rPr>
        <w:tab/>
        <w:t xml:space="preserve">Извођач радова </w:t>
      </w:r>
      <w:r w:rsidR="00592F5A" w:rsidRPr="00D905A4">
        <w:rPr>
          <w:rFonts w:cs="Arial"/>
          <w:sz w:val="24"/>
          <w:szCs w:val="24"/>
        </w:rPr>
        <w:t xml:space="preserve"> је искључиво одговоран за безбедност и здравље својих запослених и свих других лица која ангажује приликом извођења радова које су предмет </w:t>
      </w:r>
      <w:r w:rsidRPr="00D905A4">
        <w:rPr>
          <w:rFonts w:cs="Arial"/>
          <w:sz w:val="24"/>
          <w:szCs w:val="24"/>
        </w:rPr>
        <w:t>Оквирног споразума</w:t>
      </w:r>
      <w:r w:rsidR="00592F5A" w:rsidRPr="00D905A4">
        <w:rPr>
          <w:rFonts w:cs="Arial"/>
          <w:sz w:val="24"/>
          <w:szCs w:val="24"/>
        </w:rPr>
        <w:t>.</w:t>
      </w:r>
    </w:p>
    <w:p w:rsidR="00592F5A" w:rsidRPr="00D905A4" w:rsidRDefault="00592F5A" w:rsidP="00592F5A">
      <w:pPr>
        <w:pStyle w:val="KDParagraf"/>
        <w:spacing w:before="0"/>
        <w:rPr>
          <w:rFonts w:cs="Arial"/>
          <w:sz w:val="24"/>
          <w:szCs w:val="24"/>
        </w:rPr>
      </w:pPr>
      <w:r w:rsidRPr="00D905A4">
        <w:rPr>
          <w:rFonts w:cs="Arial"/>
          <w:sz w:val="24"/>
          <w:szCs w:val="24"/>
        </w:rPr>
        <w:t>У случају неп</w:t>
      </w:r>
      <w:r w:rsidR="00072691" w:rsidRPr="00D905A4">
        <w:rPr>
          <w:rFonts w:cs="Arial"/>
          <w:sz w:val="24"/>
          <w:szCs w:val="24"/>
        </w:rPr>
        <w:t>оштовања правила БЗР, Наручилац</w:t>
      </w:r>
      <w:r w:rsidRPr="00D905A4">
        <w:rPr>
          <w:rFonts w:cs="Arial"/>
          <w:sz w:val="24"/>
          <w:szCs w:val="24"/>
        </w:rPr>
        <w:t xml:space="preserve">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7.</w:t>
      </w:r>
      <w:r w:rsidRPr="00D905A4">
        <w:rPr>
          <w:rFonts w:cs="Arial"/>
          <w:sz w:val="24"/>
          <w:szCs w:val="24"/>
        </w:rPr>
        <w:tab/>
        <w:t xml:space="preserve">  Извођач радова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извођење радова/пружање услуга који су предмет </w:t>
      </w:r>
      <w:r w:rsidR="00072691" w:rsidRPr="00D905A4">
        <w:rPr>
          <w:rFonts w:cs="Arial"/>
          <w:sz w:val="24"/>
          <w:szCs w:val="24"/>
        </w:rPr>
        <w:t>Оквирног споразума</w:t>
      </w:r>
      <w:r w:rsidRPr="00D905A4">
        <w:rPr>
          <w:rFonts w:cs="Arial"/>
          <w:sz w:val="24"/>
          <w:szCs w:val="24"/>
        </w:rPr>
        <w:t>, а све у складу са прописима у Републици Србији који регулишу ову матер</w:t>
      </w:r>
      <w:r w:rsidR="00072691" w:rsidRPr="00D905A4">
        <w:rPr>
          <w:rFonts w:cs="Arial"/>
          <w:sz w:val="24"/>
          <w:szCs w:val="24"/>
        </w:rPr>
        <w:t>ију и интерним актима Наручиоца</w:t>
      </w:r>
      <w:r w:rsidRPr="00D905A4">
        <w:rPr>
          <w:rFonts w:cs="Arial"/>
          <w:sz w:val="24"/>
          <w:szCs w:val="24"/>
        </w:rPr>
        <w:t>.</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8.</w:t>
      </w:r>
      <w:r w:rsidRPr="00D905A4">
        <w:rPr>
          <w:rFonts w:cs="Arial"/>
          <w:sz w:val="24"/>
          <w:szCs w:val="24"/>
        </w:rPr>
        <w:tab/>
        <w:t>Извођач радова</w:t>
      </w:r>
      <w:r w:rsidR="00592F5A" w:rsidRPr="00D905A4">
        <w:rPr>
          <w:rFonts w:cs="Arial"/>
          <w:sz w:val="24"/>
          <w:szCs w:val="24"/>
        </w:rPr>
        <w:t>, дужан је да о свом трошку обезбеди све потребне прегледе и испитивања, односно стручне налазе, извештаје, атесте и дозволе за средства за рад која ће бит</w:t>
      </w:r>
      <w:r w:rsidRPr="00D905A4">
        <w:rPr>
          <w:rFonts w:cs="Arial"/>
          <w:sz w:val="24"/>
          <w:szCs w:val="24"/>
        </w:rPr>
        <w:t xml:space="preserve">и коришћена за извођење радова </w:t>
      </w:r>
      <w:r w:rsidR="00592F5A" w:rsidRPr="00D905A4">
        <w:rPr>
          <w:rFonts w:cs="Arial"/>
          <w:sz w:val="24"/>
          <w:szCs w:val="24"/>
        </w:rPr>
        <w:t xml:space="preserve"> који су предмет </w:t>
      </w:r>
      <w:r w:rsidRPr="00D905A4">
        <w:rPr>
          <w:rFonts w:cs="Arial"/>
          <w:sz w:val="24"/>
          <w:szCs w:val="24"/>
        </w:rPr>
        <w:t>Оквирног споразума</w:t>
      </w:r>
      <w:r w:rsidR="00592F5A" w:rsidRPr="00D905A4">
        <w:rPr>
          <w:rFonts w:cs="Arial"/>
          <w:sz w:val="24"/>
          <w:szCs w:val="24"/>
        </w:rPr>
        <w:t>, а све  у складу са прописима у Републици Србији који регулишу ову матер</w:t>
      </w:r>
      <w:r w:rsidRPr="00D905A4">
        <w:rPr>
          <w:rFonts w:cs="Arial"/>
          <w:sz w:val="24"/>
          <w:szCs w:val="24"/>
        </w:rPr>
        <w:t>ију и интерним актима Наручиоца</w:t>
      </w:r>
      <w:r w:rsidR="00592F5A" w:rsidRPr="00D905A4">
        <w:rPr>
          <w:rFonts w:cs="Arial"/>
          <w:sz w:val="24"/>
          <w:szCs w:val="24"/>
        </w:rPr>
        <w:t>.</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Уколико Наручилац</w:t>
      </w:r>
      <w:r w:rsidR="00592F5A" w:rsidRPr="00D905A4">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w:t>
      </w:r>
      <w:r w:rsidRPr="00D905A4">
        <w:rPr>
          <w:rFonts w:cs="Arial"/>
          <w:sz w:val="24"/>
          <w:szCs w:val="24"/>
        </w:rPr>
        <w:t>ва за рад на локацију Наручиоца</w:t>
      </w:r>
      <w:r w:rsidR="00592F5A" w:rsidRPr="00D905A4">
        <w:rPr>
          <w:rFonts w:cs="Arial"/>
          <w:sz w:val="24"/>
          <w:szCs w:val="24"/>
        </w:rPr>
        <w:t xml:space="preserve"> неће бити дозвољено.</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9. Извођач радова</w:t>
      </w:r>
      <w:r w:rsidR="00072691" w:rsidRPr="00D905A4">
        <w:rPr>
          <w:rFonts w:cs="Arial"/>
          <w:sz w:val="24"/>
          <w:szCs w:val="24"/>
        </w:rPr>
        <w:t xml:space="preserve"> дужан је да Наручиоцу</w:t>
      </w:r>
      <w:r w:rsidRPr="00D905A4">
        <w:rPr>
          <w:rFonts w:cs="Arial"/>
          <w:sz w:val="24"/>
          <w:szCs w:val="24"/>
        </w:rPr>
        <w:t xml:space="preserve"> најкасније 3 (словима:три) дана пре</w:t>
      </w:r>
      <w:r w:rsidR="00072691" w:rsidRPr="00D905A4">
        <w:rPr>
          <w:rFonts w:cs="Arial"/>
          <w:sz w:val="24"/>
          <w:szCs w:val="24"/>
        </w:rPr>
        <w:t xml:space="preserve"> датума почетка извођења радова</w:t>
      </w:r>
      <w:r w:rsidRPr="00D905A4">
        <w:rPr>
          <w:rFonts w:cs="Arial"/>
          <w:sz w:val="24"/>
          <w:szCs w:val="24"/>
        </w:rPr>
        <w:t>, достави:</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ab/>
        <w:t>9.1. списак лица са њиховим својеручно потписаним изјавама на околност да су упознати са обавезама у складу са тачком 4. овог Прилога о БЗР,</w:t>
      </w:r>
    </w:p>
    <w:p w:rsidR="00592F5A" w:rsidRPr="00D905A4" w:rsidRDefault="00592F5A" w:rsidP="00592F5A">
      <w:pPr>
        <w:pStyle w:val="KDParagraf"/>
        <w:spacing w:before="0"/>
        <w:rPr>
          <w:rFonts w:cs="Arial"/>
          <w:sz w:val="24"/>
          <w:szCs w:val="24"/>
        </w:rPr>
      </w:pPr>
      <w:r w:rsidRPr="00D905A4">
        <w:rPr>
          <w:rFonts w:cs="Arial"/>
          <w:sz w:val="24"/>
          <w:szCs w:val="24"/>
        </w:rPr>
        <w:tab/>
        <w:t>9.2. списак средстава за рад која ће бити</w:t>
      </w:r>
      <w:r w:rsidR="00072691" w:rsidRPr="00D905A4">
        <w:rPr>
          <w:rFonts w:cs="Arial"/>
          <w:sz w:val="24"/>
          <w:szCs w:val="24"/>
        </w:rPr>
        <w:t xml:space="preserve"> ангажована за извођења радова</w:t>
      </w:r>
      <w:r w:rsidRPr="00D905A4">
        <w:rPr>
          <w:rFonts w:cs="Arial"/>
          <w:sz w:val="24"/>
          <w:szCs w:val="24"/>
        </w:rPr>
        <w:t>, и</w:t>
      </w:r>
    </w:p>
    <w:p w:rsidR="00592F5A" w:rsidRPr="00D905A4" w:rsidRDefault="00592F5A" w:rsidP="00592F5A">
      <w:pPr>
        <w:pStyle w:val="KDParagraf"/>
        <w:spacing w:before="0"/>
        <w:rPr>
          <w:rFonts w:cs="Arial"/>
          <w:sz w:val="24"/>
          <w:szCs w:val="24"/>
        </w:rPr>
      </w:pPr>
      <w:r w:rsidRPr="00D905A4">
        <w:rPr>
          <w:rFonts w:cs="Arial"/>
          <w:sz w:val="24"/>
          <w:szCs w:val="24"/>
        </w:rPr>
        <w:tab/>
        <w:t>9.3. податке о л</w:t>
      </w:r>
      <w:r w:rsidR="00072691" w:rsidRPr="00D905A4">
        <w:rPr>
          <w:rFonts w:cs="Arial"/>
          <w:sz w:val="24"/>
          <w:szCs w:val="24"/>
        </w:rPr>
        <w:t xml:space="preserve">ицу за БЗР код Извођача радова </w:t>
      </w:r>
      <w:r w:rsidRPr="00D905A4">
        <w:rPr>
          <w:rFonts w:cs="Arial"/>
          <w:sz w:val="24"/>
          <w:szCs w:val="24"/>
        </w:rPr>
        <w:t xml:space="preserve">. </w:t>
      </w:r>
    </w:p>
    <w:p w:rsidR="00592F5A" w:rsidRPr="00D905A4" w:rsidRDefault="00592F5A" w:rsidP="00592F5A">
      <w:pPr>
        <w:pStyle w:val="KDParagraf"/>
        <w:spacing w:before="0"/>
        <w:rPr>
          <w:rFonts w:cs="Arial"/>
          <w:sz w:val="24"/>
          <w:szCs w:val="24"/>
        </w:rPr>
      </w:pPr>
      <w:r w:rsidRPr="00D905A4">
        <w:rPr>
          <w:rFonts w:cs="Arial"/>
          <w:sz w:val="24"/>
          <w:szCs w:val="24"/>
        </w:rPr>
        <w:tab/>
      </w:r>
    </w:p>
    <w:p w:rsidR="00592F5A" w:rsidRPr="00D905A4" w:rsidRDefault="00592F5A" w:rsidP="00592F5A">
      <w:pPr>
        <w:pStyle w:val="KDParagraf"/>
        <w:spacing w:before="0"/>
        <w:rPr>
          <w:rFonts w:cs="Arial"/>
          <w:sz w:val="24"/>
          <w:szCs w:val="24"/>
        </w:rPr>
      </w:pPr>
      <w:r w:rsidRPr="00D905A4">
        <w:rPr>
          <w:rFonts w:cs="Arial"/>
          <w:sz w:val="24"/>
          <w:szCs w:val="24"/>
        </w:rPr>
        <w:t>Уз списак лица из става 9.1. ове тачке, Извођ</w:t>
      </w:r>
      <w:r w:rsidR="00C80A7E" w:rsidRPr="00D905A4">
        <w:rPr>
          <w:rFonts w:cs="Arial"/>
          <w:sz w:val="24"/>
          <w:szCs w:val="24"/>
        </w:rPr>
        <w:t xml:space="preserve">ач радова је дужан да достави </w:t>
      </w:r>
      <w:r w:rsidRPr="00D905A4">
        <w:rPr>
          <w:rFonts w:cs="Arial"/>
          <w:sz w:val="24"/>
          <w:szCs w:val="24"/>
        </w:rPr>
        <w:t>доказе о:</w:t>
      </w:r>
    </w:p>
    <w:p w:rsidR="00592F5A" w:rsidRPr="00D905A4" w:rsidRDefault="00592F5A" w:rsidP="00592F5A">
      <w:pPr>
        <w:pStyle w:val="KDParagraf"/>
        <w:spacing w:before="0"/>
        <w:rPr>
          <w:rFonts w:cs="Arial"/>
          <w:sz w:val="24"/>
          <w:szCs w:val="24"/>
        </w:rPr>
      </w:pPr>
      <w:r w:rsidRPr="00D905A4">
        <w:rPr>
          <w:rFonts w:cs="Arial"/>
          <w:sz w:val="24"/>
          <w:szCs w:val="24"/>
        </w:rPr>
        <w:t>9.1.1. извршеном оспособљавању запослених за безбедан и здрав рад,</w:t>
      </w:r>
    </w:p>
    <w:p w:rsidR="00592F5A" w:rsidRPr="00D905A4" w:rsidRDefault="00592F5A" w:rsidP="00592F5A">
      <w:pPr>
        <w:pStyle w:val="KDParagraf"/>
        <w:spacing w:before="0"/>
        <w:rPr>
          <w:rFonts w:cs="Arial"/>
          <w:sz w:val="24"/>
          <w:szCs w:val="24"/>
        </w:rPr>
      </w:pPr>
      <w:r w:rsidRPr="00D905A4">
        <w:rPr>
          <w:rFonts w:cs="Arial"/>
          <w:sz w:val="24"/>
          <w:szCs w:val="24"/>
        </w:rPr>
        <w:t>9.1.2. извршеним лекарским прегледима запослених,</w:t>
      </w:r>
    </w:p>
    <w:p w:rsidR="00592F5A" w:rsidRPr="00D905A4" w:rsidRDefault="00592F5A" w:rsidP="00592F5A">
      <w:pPr>
        <w:pStyle w:val="KDParagraf"/>
        <w:spacing w:before="0"/>
        <w:rPr>
          <w:rFonts w:cs="Arial"/>
          <w:sz w:val="24"/>
          <w:szCs w:val="24"/>
        </w:rPr>
      </w:pPr>
      <w:r w:rsidRPr="00D905A4">
        <w:rPr>
          <w:rFonts w:cs="Arial"/>
          <w:sz w:val="24"/>
          <w:szCs w:val="24"/>
        </w:rPr>
        <w:t>9.1.3. извршеним прегледима и испитивањима опреме за рад и</w:t>
      </w:r>
    </w:p>
    <w:p w:rsidR="00592F5A" w:rsidRPr="00D905A4" w:rsidRDefault="00592F5A" w:rsidP="00592F5A">
      <w:pPr>
        <w:pStyle w:val="KDParagraf"/>
        <w:spacing w:before="0"/>
        <w:rPr>
          <w:rFonts w:cs="Arial"/>
          <w:sz w:val="24"/>
          <w:szCs w:val="24"/>
        </w:rPr>
      </w:pPr>
      <w:r w:rsidRPr="00D905A4">
        <w:rPr>
          <w:rFonts w:cs="Arial"/>
          <w:sz w:val="24"/>
          <w:szCs w:val="24"/>
        </w:rPr>
        <w:t>9.1.4. коришћењу средстава и опреме за личну заштиту на раду.</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10. Наручилац</w:t>
      </w:r>
      <w:r w:rsidR="00592F5A" w:rsidRPr="00D905A4">
        <w:rPr>
          <w:rFonts w:cs="Arial"/>
          <w:sz w:val="24"/>
          <w:szCs w:val="24"/>
        </w:rPr>
        <w:t xml:space="preserve"> има право да врши контролу примене превентивних мера за безбедан и здра</w:t>
      </w:r>
      <w:r w:rsidRPr="00D905A4">
        <w:rPr>
          <w:rFonts w:cs="Arial"/>
          <w:sz w:val="24"/>
          <w:szCs w:val="24"/>
        </w:rPr>
        <w:t xml:space="preserve">в рад приликом извођења радова </w:t>
      </w:r>
      <w:r w:rsidR="00592F5A" w:rsidRPr="00D905A4">
        <w:rPr>
          <w:rFonts w:cs="Arial"/>
          <w:sz w:val="24"/>
          <w:szCs w:val="24"/>
        </w:rPr>
        <w:t>кој</w:t>
      </w:r>
      <w:r w:rsidRPr="00D905A4">
        <w:rPr>
          <w:rFonts w:cs="Arial"/>
          <w:sz w:val="24"/>
          <w:szCs w:val="24"/>
        </w:rPr>
        <w:t>и</w:t>
      </w:r>
      <w:r w:rsidR="00592F5A" w:rsidRPr="00D905A4">
        <w:rPr>
          <w:rFonts w:cs="Arial"/>
          <w:sz w:val="24"/>
          <w:szCs w:val="24"/>
        </w:rPr>
        <w:t xml:space="preserve"> су предмет </w:t>
      </w:r>
      <w:r w:rsidRPr="00D905A4">
        <w:rPr>
          <w:rFonts w:cs="Arial"/>
          <w:sz w:val="24"/>
          <w:szCs w:val="24"/>
        </w:rPr>
        <w:t>Оквирног споразума</w:t>
      </w:r>
      <w:r w:rsidR="00592F5A" w:rsidRPr="00D905A4">
        <w:rPr>
          <w:rFonts w:cs="Arial"/>
          <w:sz w:val="24"/>
          <w:szCs w:val="24"/>
        </w:rPr>
        <w:t>.</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Извођач радова</w:t>
      </w:r>
      <w:r w:rsidR="00592F5A" w:rsidRPr="00D905A4">
        <w:rPr>
          <w:rFonts w:cs="Arial"/>
          <w:sz w:val="24"/>
          <w:szCs w:val="24"/>
        </w:rPr>
        <w:t>, дужан је да лицу</w:t>
      </w:r>
      <w:r w:rsidRPr="00D905A4">
        <w:rPr>
          <w:rFonts w:cs="Arial"/>
          <w:sz w:val="24"/>
          <w:szCs w:val="24"/>
        </w:rPr>
        <w:t xml:space="preserve"> одређеном од стране Наручиоца</w:t>
      </w:r>
      <w:r w:rsidR="00592F5A" w:rsidRPr="00D905A4">
        <w:rPr>
          <w:rFonts w:cs="Arial"/>
          <w:sz w:val="24"/>
          <w:szCs w:val="24"/>
        </w:rPr>
        <w:t xml:space="preserve"> омогући перманенто могућност за спровођење контроле примене превентивних мера за безбедан и здрав рад.</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Наручилац</w:t>
      </w:r>
      <w:r w:rsidR="00592F5A" w:rsidRPr="00D905A4">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w:t>
      </w:r>
      <w:r w:rsidRPr="00D905A4">
        <w:rPr>
          <w:rFonts w:cs="Arial"/>
          <w:sz w:val="24"/>
          <w:szCs w:val="24"/>
        </w:rPr>
        <w:t>Оквирног споразума</w:t>
      </w:r>
      <w:r w:rsidR="00592F5A" w:rsidRPr="00D905A4">
        <w:rPr>
          <w:rFonts w:cs="Arial"/>
          <w:sz w:val="24"/>
          <w:szCs w:val="24"/>
        </w:rPr>
        <w:t>, наложи за</w:t>
      </w:r>
      <w:r w:rsidRPr="00D905A4">
        <w:rPr>
          <w:rFonts w:cs="Arial"/>
          <w:sz w:val="24"/>
          <w:szCs w:val="24"/>
        </w:rPr>
        <w:t>устављање даљег извођења радова</w:t>
      </w:r>
      <w:r w:rsidR="00592F5A" w:rsidRPr="00D905A4">
        <w:rPr>
          <w:rFonts w:cs="Arial"/>
          <w:sz w:val="24"/>
          <w:szCs w:val="24"/>
        </w:rPr>
        <w:t>, док се не отклоне уочени недостаци и о томе</w:t>
      </w:r>
      <w:r w:rsidRPr="00D905A4">
        <w:rPr>
          <w:rFonts w:cs="Arial"/>
          <w:sz w:val="24"/>
          <w:szCs w:val="24"/>
        </w:rPr>
        <w:t xml:space="preserve"> одмах обавести Извођача радова</w:t>
      </w:r>
      <w:r w:rsidR="00592F5A" w:rsidRPr="00D905A4">
        <w:rPr>
          <w:rFonts w:cs="Arial"/>
          <w:sz w:val="24"/>
          <w:szCs w:val="24"/>
        </w:rPr>
        <w:t xml:space="preserve"> као и надлежну инспекцијску службу.</w:t>
      </w:r>
      <w:r w:rsidR="00592F5A" w:rsidRPr="00D905A4">
        <w:rPr>
          <w:rFonts w:cs="Arial"/>
          <w:sz w:val="24"/>
          <w:szCs w:val="24"/>
        </w:rPr>
        <w:tab/>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Извођач р</w:t>
      </w:r>
      <w:r w:rsidR="00072691" w:rsidRPr="00D905A4">
        <w:rPr>
          <w:rFonts w:cs="Arial"/>
          <w:sz w:val="24"/>
          <w:szCs w:val="24"/>
        </w:rPr>
        <w:t>адова</w:t>
      </w:r>
      <w:r w:rsidRPr="00D905A4">
        <w:rPr>
          <w:rFonts w:cs="Arial"/>
          <w:sz w:val="24"/>
          <w:szCs w:val="24"/>
        </w:rPr>
        <w:t xml:space="preserve"> се обавезује</w:t>
      </w:r>
      <w:r w:rsidR="00072691" w:rsidRPr="00D905A4">
        <w:rPr>
          <w:rFonts w:cs="Arial"/>
          <w:sz w:val="24"/>
          <w:szCs w:val="24"/>
        </w:rPr>
        <w:t xml:space="preserve"> да поступи по налогу Наручиоца</w:t>
      </w:r>
      <w:r w:rsidRPr="00D905A4">
        <w:rPr>
          <w:rFonts w:cs="Arial"/>
          <w:sz w:val="24"/>
          <w:szCs w:val="24"/>
        </w:rPr>
        <w:t xml:space="preserve"> из става 3. ове тачке.</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 xml:space="preserve">11. Стране су дужне дау случају да у току реализације </w:t>
      </w:r>
      <w:r w:rsidR="00EB7692" w:rsidRPr="00D905A4">
        <w:rPr>
          <w:rFonts w:cs="Arial"/>
          <w:sz w:val="24"/>
          <w:szCs w:val="24"/>
        </w:rPr>
        <w:t xml:space="preserve">Оквирног споразума </w:t>
      </w:r>
      <w:r w:rsidRPr="00D905A4">
        <w:rPr>
          <w:rFonts w:cs="Arial"/>
          <w:sz w:val="24"/>
          <w:szCs w:val="24"/>
        </w:rPr>
        <w:t>дeлe рaдни прoстoр, сaрaђуjу у примeни прoписaних мeрa зa бeзбeднoст и здрaвљe зaпoслeних.</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Нaчин oствaривaњa сaрaдњe из ст. 1. и 2. oве тачке утврђуjе се спoрaзумoм.</w:t>
      </w:r>
    </w:p>
    <w:p w:rsidR="00592F5A" w:rsidRPr="00D905A4" w:rsidRDefault="00592F5A" w:rsidP="00592F5A">
      <w:pPr>
        <w:pStyle w:val="KDParagraf"/>
        <w:spacing w:before="0"/>
        <w:rPr>
          <w:rFonts w:cs="Arial"/>
          <w:sz w:val="24"/>
          <w:szCs w:val="24"/>
        </w:rPr>
      </w:pPr>
      <w:r w:rsidRPr="00D905A4">
        <w:rPr>
          <w:rFonts w:cs="Arial"/>
          <w:sz w:val="24"/>
          <w:szCs w:val="24"/>
        </w:rPr>
        <w:t>Спoрaзумoм у писменој форми, из стaвa 3. oве тачке, и</w:t>
      </w:r>
      <w:r w:rsidR="00EB7692" w:rsidRPr="00D905A4">
        <w:rPr>
          <w:rFonts w:cs="Arial"/>
          <w:sz w:val="24"/>
          <w:szCs w:val="24"/>
        </w:rPr>
        <w:t>з реда запослених код Наручиоца</w:t>
      </w:r>
      <w:r w:rsidRPr="00D905A4">
        <w:rPr>
          <w:rFonts w:cs="Arial"/>
          <w:sz w:val="24"/>
          <w:szCs w:val="24"/>
        </w:rPr>
        <w:t xml:space="preserve"> oдрeђуje сe лицe зa кooрдинaциjу спрoвoђeњa зajeдничких мeрa кojимa сe oбeзбeђуje бeзбeднoст и здрaвљe свих зaпoслeних.</w:t>
      </w:r>
    </w:p>
    <w:p w:rsidR="00592F5A" w:rsidRPr="00D905A4" w:rsidRDefault="00592F5A" w:rsidP="00592F5A">
      <w:pPr>
        <w:pStyle w:val="KDParagraf"/>
        <w:spacing w:before="0"/>
        <w:rPr>
          <w:rFonts w:cs="Arial"/>
          <w:sz w:val="24"/>
          <w:szCs w:val="24"/>
        </w:rPr>
      </w:pPr>
    </w:p>
    <w:p w:rsidR="00592F5A" w:rsidRPr="00D905A4" w:rsidRDefault="00EB7692" w:rsidP="00592F5A">
      <w:pPr>
        <w:pStyle w:val="KDParagraf"/>
        <w:spacing w:before="0"/>
        <w:rPr>
          <w:rFonts w:cs="Arial"/>
          <w:sz w:val="24"/>
          <w:szCs w:val="24"/>
        </w:rPr>
      </w:pPr>
      <w:r w:rsidRPr="00D905A4">
        <w:rPr>
          <w:rFonts w:cs="Arial"/>
          <w:sz w:val="24"/>
          <w:szCs w:val="24"/>
        </w:rPr>
        <w:t>12.</w:t>
      </w:r>
      <w:r w:rsidRPr="00D905A4">
        <w:rPr>
          <w:rFonts w:cs="Arial"/>
          <w:sz w:val="24"/>
          <w:szCs w:val="24"/>
        </w:rPr>
        <w:tab/>
        <w:t>Извођач радова</w:t>
      </w:r>
      <w:r w:rsidR="00592F5A" w:rsidRPr="00D905A4">
        <w:rPr>
          <w:rFonts w:cs="Arial"/>
          <w:sz w:val="24"/>
          <w:szCs w:val="24"/>
        </w:rPr>
        <w:t>,  дужан је да б</w:t>
      </w:r>
      <w:r w:rsidRPr="00D905A4">
        <w:rPr>
          <w:rFonts w:cs="Arial"/>
          <w:sz w:val="24"/>
          <w:szCs w:val="24"/>
        </w:rPr>
        <w:t>лаговремено извештава Наручиоца</w:t>
      </w:r>
      <w:r w:rsidR="00592F5A" w:rsidRPr="00D905A4">
        <w:rPr>
          <w:rFonts w:cs="Arial"/>
          <w:sz w:val="24"/>
          <w:szCs w:val="24"/>
        </w:rPr>
        <w:t xml:space="preserve"> услуге о свим догађајима из области БЗР који су н</w:t>
      </w:r>
      <w:r w:rsidRPr="00D905A4">
        <w:rPr>
          <w:rFonts w:cs="Arial"/>
          <w:sz w:val="24"/>
          <w:szCs w:val="24"/>
        </w:rPr>
        <w:t>астали приликом извођења радова</w:t>
      </w:r>
      <w:r w:rsidR="00592F5A" w:rsidRPr="00D905A4">
        <w:rPr>
          <w:rFonts w:cs="Arial"/>
          <w:sz w:val="24"/>
          <w:szCs w:val="24"/>
        </w:rPr>
        <w:t xml:space="preserve">, који су предмет </w:t>
      </w:r>
      <w:r w:rsidRPr="00D905A4">
        <w:rPr>
          <w:rFonts w:cs="Arial"/>
          <w:sz w:val="24"/>
          <w:szCs w:val="24"/>
        </w:rPr>
        <w:t>Оквирног споразума</w:t>
      </w:r>
      <w:r w:rsidR="00592F5A" w:rsidRPr="00D905A4">
        <w:rPr>
          <w:rFonts w:cs="Arial"/>
          <w:sz w:val="24"/>
          <w:szCs w:val="24"/>
        </w:rPr>
        <w:t xml:space="preserve">, а нарочито о свим опасностима, опасним појавама и ризицима. </w:t>
      </w:r>
    </w:p>
    <w:p w:rsidR="00592F5A" w:rsidRPr="00D905A4" w:rsidRDefault="00592F5A" w:rsidP="00592F5A">
      <w:pPr>
        <w:pStyle w:val="KDParagraf"/>
        <w:spacing w:before="0"/>
        <w:rPr>
          <w:rFonts w:cs="Arial"/>
          <w:sz w:val="24"/>
          <w:szCs w:val="24"/>
        </w:rPr>
      </w:pPr>
    </w:p>
    <w:p w:rsidR="00592F5A" w:rsidRPr="00D905A4" w:rsidRDefault="00EB7692" w:rsidP="00592F5A">
      <w:pPr>
        <w:pStyle w:val="KDParagraf"/>
        <w:spacing w:before="0"/>
        <w:rPr>
          <w:rFonts w:cs="Arial"/>
          <w:sz w:val="24"/>
          <w:szCs w:val="24"/>
        </w:rPr>
      </w:pPr>
      <w:r w:rsidRPr="00D905A4">
        <w:rPr>
          <w:rFonts w:cs="Arial"/>
          <w:sz w:val="24"/>
          <w:szCs w:val="24"/>
        </w:rPr>
        <w:t xml:space="preserve">13. </w:t>
      </w:r>
      <w:r w:rsidRPr="00D905A4">
        <w:rPr>
          <w:rFonts w:cs="Arial"/>
          <w:sz w:val="24"/>
          <w:szCs w:val="24"/>
        </w:rPr>
        <w:tab/>
        <w:t>Извођач радова, дужан је да Наручиоцу</w:t>
      </w:r>
      <w:r w:rsidR="00592F5A" w:rsidRPr="00D905A4">
        <w:rPr>
          <w:rFonts w:cs="Arial"/>
          <w:sz w:val="24"/>
          <w:szCs w:val="24"/>
        </w:rPr>
        <w:t xml:space="preserve"> достави копију Извештаја о повреди на раду који је издао за сваког свог запосленог и других лица која ан</w:t>
      </w:r>
      <w:r w:rsidRPr="00D905A4">
        <w:rPr>
          <w:rFonts w:cs="Arial"/>
          <w:sz w:val="24"/>
          <w:szCs w:val="24"/>
        </w:rPr>
        <w:t>гажује приликом извођења радова</w:t>
      </w:r>
      <w:r w:rsidR="00592F5A" w:rsidRPr="00D905A4">
        <w:rPr>
          <w:rFonts w:cs="Arial"/>
          <w:sz w:val="24"/>
          <w:szCs w:val="24"/>
        </w:rPr>
        <w:t xml:space="preserve"> које су предмет </w:t>
      </w:r>
      <w:r w:rsidRPr="00D905A4">
        <w:rPr>
          <w:rFonts w:cs="Arial"/>
          <w:sz w:val="24"/>
          <w:szCs w:val="24"/>
        </w:rPr>
        <w:t>Оквирног споразума</w:t>
      </w:r>
      <w:r w:rsidR="00592F5A" w:rsidRPr="00D905A4">
        <w:rPr>
          <w:rFonts w:cs="Arial"/>
          <w:sz w:val="24"/>
          <w:szCs w:val="24"/>
        </w:rPr>
        <w:t xml:space="preserve">  а који се пов</w:t>
      </w:r>
      <w:r w:rsidRPr="00D905A4">
        <w:rPr>
          <w:rFonts w:cs="Arial"/>
          <w:sz w:val="24"/>
          <w:szCs w:val="24"/>
        </w:rPr>
        <w:t xml:space="preserve">редио приликом извођење радова </w:t>
      </w:r>
      <w:r w:rsidR="00592F5A" w:rsidRPr="00D905A4">
        <w:rPr>
          <w:rFonts w:cs="Arial"/>
          <w:sz w:val="24"/>
          <w:szCs w:val="24"/>
        </w:rPr>
        <w:t xml:space="preserve">који су предмет </w:t>
      </w:r>
      <w:r w:rsidRPr="00D905A4">
        <w:rPr>
          <w:rFonts w:cs="Arial"/>
          <w:sz w:val="24"/>
          <w:szCs w:val="24"/>
        </w:rPr>
        <w:t>Оквирног споразума</w:t>
      </w:r>
      <w:r w:rsidR="00592F5A" w:rsidRPr="00D905A4">
        <w:rPr>
          <w:rFonts w:cs="Arial"/>
          <w:sz w:val="24"/>
          <w:szCs w:val="24"/>
        </w:rPr>
        <w:t xml:space="preserve"> и то у року од 24 (словима: двадесетчетири) часа од сачињавања Извештаја о повреди на раду.</w:t>
      </w:r>
    </w:p>
    <w:p w:rsidR="00592F5A" w:rsidRPr="00D905A4" w:rsidRDefault="00592F5A" w:rsidP="00592F5A">
      <w:pPr>
        <w:pStyle w:val="KDParagraf"/>
        <w:spacing w:before="0"/>
        <w:rPr>
          <w:rFonts w:cs="Arial"/>
          <w:sz w:val="24"/>
          <w:szCs w:val="24"/>
        </w:rPr>
      </w:pPr>
    </w:p>
    <w:p w:rsidR="00C14BED" w:rsidRPr="00D905A4" w:rsidRDefault="00592F5A" w:rsidP="00592F5A">
      <w:pPr>
        <w:rPr>
          <w:rFonts w:eastAsia="Arial Unicode MS" w:cs="Arial"/>
          <w:sz w:val="24"/>
          <w:szCs w:val="24"/>
          <w:lang w:val="sr-Cyrl-CS"/>
        </w:rPr>
      </w:pPr>
      <w:r w:rsidRPr="00D905A4">
        <w:rPr>
          <w:rFonts w:cs="Arial"/>
          <w:sz w:val="24"/>
          <w:szCs w:val="24"/>
        </w:rPr>
        <w:t>14. Овај Прилог о БЗР је сачињен у  6 (словима: шест) истоветних примерака од којих свака Страна задржава по 3 (словима: три) примерка</w:t>
      </w:r>
    </w:p>
    <w:p w:rsidR="000D6ACE" w:rsidRPr="00D905A4" w:rsidRDefault="000D6ACE" w:rsidP="00343A18">
      <w:pPr>
        <w:jc w:val="center"/>
        <w:rPr>
          <w:rFonts w:cs="Arial"/>
          <w:sz w:val="24"/>
          <w:szCs w:val="24"/>
        </w:rPr>
      </w:pPr>
    </w:p>
    <w:p w:rsidR="0024781E" w:rsidRPr="00D905A4" w:rsidRDefault="0024781E" w:rsidP="00343A18">
      <w:pPr>
        <w:jc w:val="center"/>
        <w:rPr>
          <w:rFonts w:cs="Arial"/>
          <w:color w:val="00B0F0"/>
          <w:sz w:val="24"/>
          <w:szCs w:val="24"/>
        </w:rPr>
      </w:pPr>
    </w:p>
    <w:p w:rsidR="0024781E" w:rsidRPr="00D905A4" w:rsidRDefault="0024781E" w:rsidP="00343A18">
      <w:pPr>
        <w:jc w:val="center"/>
        <w:rPr>
          <w:rFonts w:cs="Arial"/>
          <w:color w:val="00B0F0"/>
          <w:sz w:val="24"/>
          <w:szCs w:val="24"/>
        </w:rPr>
      </w:pPr>
    </w:p>
    <w:p w:rsidR="00ED3AEE" w:rsidRDefault="00ED3AEE" w:rsidP="000B3653">
      <w:pPr>
        <w:rPr>
          <w:rFonts w:cs="Arial"/>
          <w:color w:val="00B0F0"/>
          <w:sz w:val="24"/>
          <w:szCs w:val="24"/>
        </w:rPr>
      </w:pPr>
    </w:p>
    <w:p w:rsidR="00D373AC" w:rsidRDefault="00D373AC" w:rsidP="000B3653">
      <w:pPr>
        <w:rPr>
          <w:rFonts w:cs="Arial"/>
          <w:color w:val="00B0F0"/>
          <w:sz w:val="24"/>
          <w:szCs w:val="24"/>
        </w:rPr>
      </w:pPr>
    </w:p>
    <w:p w:rsidR="00D373AC" w:rsidRDefault="00D373AC" w:rsidP="000B3653">
      <w:pPr>
        <w:rPr>
          <w:rFonts w:cs="Arial"/>
          <w:color w:val="00B0F0"/>
          <w:sz w:val="24"/>
          <w:szCs w:val="24"/>
        </w:rPr>
      </w:pPr>
    </w:p>
    <w:p w:rsidR="00D373AC" w:rsidRDefault="00D373AC" w:rsidP="000B3653">
      <w:pPr>
        <w:rPr>
          <w:rFonts w:cs="Arial"/>
          <w:color w:val="00B0F0"/>
          <w:sz w:val="24"/>
          <w:szCs w:val="24"/>
        </w:rPr>
      </w:pPr>
    </w:p>
    <w:p w:rsidR="00D373AC" w:rsidRDefault="00D373AC" w:rsidP="000B3653">
      <w:pPr>
        <w:rPr>
          <w:rFonts w:cs="Arial"/>
          <w:color w:val="00B0F0"/>
          <w:sz w:val="24"/>
          <w:szCs w:val="24"/>
        </w:rPr>
      </w:pPr>
    </w:p>
    <w:p w:rsidR="00D373AC" w:rsidRDefault="00D373AC" w:rsidP="000B3653">
      <w:pPr>
        <w:rPr>
          <w:rFonts w:cs="Arial"/>
          <w:color w:val="00B0F0"/>
          <w:sz w:val="24"/>
          <w:szCs w:val="24"/>
        </w:rPr>
      </w:pPr>
    </w:p>
    <w:p w:rsidR="00D373AC" w:rsidRDefault="00D373AC" w:rsidP="000B3653">
      <w:pPr>
        <w:rPr>
          <w:rFonts w:cs="Arial"/>
          <w:color w:val="00B0F0"/>
          <w:sz w:val="24"/>
          <w:szCs w:val="24"/>
        </w:rPr>
      </w:pPr>
    </w:p>
    <w:p w:rsidR="00D373AC" w:rsidRDefault="00D373AC" w:rsidP="000B3653">
      <w:pPr>
        <w:rPr>
          <w:rFonts w:cs="Arial"/>
          <w:color w:val="00B0F0"/>
          <w:sz w:val="24"/>
          <w:szCs w:val="24"/>
        </w:rPr>
      </w:pPr>
    </w:p>
    <w:p w:rsidR="00D373AC" w:rsidRDefault="00D373AC" w:rsidP="000B3653">
      <w:pPr>
        <w:rPr>
          <w:rFonts w:cs="Arial"/>
          <w:color w:val="00B0F0"/>
          <w:sz w:val="24"/>
          <w:szCs w:val="24"/>
        </w:rPr>
      </w:pPr>
    </w:p>
    <w:p w:rsidR="00D373AC" w:rsidRDefault="00D373AC" w:rsidP="000B3653">
      <w:pPr>
        <w:rPr>
          <w:rFonts w:cs="Arial"/>
          <w:color w:val="00B0F0"/>
          <w:sz w:val="24"/>
          <w:szCs w:val="24"/>
        </w:rPr>
      </w:pPr>
    </w:p>
    <w:p w:rsidR="00D373AC" w:rsidRDefault="00D373AC" w:rsidP="000B3653">
      <w:pPr>
        <w:rPr>
          <w:rFonts w:cs="Arial"/>
          <w:color w:val="00B0F0"/>
          <w:sz w:val="24"/>
          <w:szCs w:val="24"/>
        </w:rPr>
      </w:pPr>
    </w:p>
    <w:p w:rsidR="00D373AC" w:rsidRDefault="00D373AC" w:rsidP="000B3653">
      <w:pPr>
        <w:rPr>
          <w:rFonts w:cs="Arial"/>
          <w:color w:val="00B0F0"/>
          <w:sz w:val="24"/>
          <w:szCs w:val="24"/>
        </w:rPr>
      </w:pPr>
    </w:p>
    <w:p w:rsidR="00D373AC" w:rsidRDefault="00D373AC" w:rsidP="000B3653">
      <w:pPr>
        <w:rPr>
          <w:rFonts w:cs="Arial"/>
          <w:color w:val="00B0F0"/>
          <w:sz w:val="24"/>
          <w:szCs w:val="24"/>
        </w:rPr>
      </w:pPr>
    </w:p>
    <w:p w:rsidR="00D373AC" w:rsidRDefault="00D373AC" w:rsidP="000B3653">
      <w:pPr>
        <w:rPr>
          <w:rFonts w:cs="Arial"/>
          <w:color w:val="00B0F0"/>
          <w:sz w:val="24"/>
          <w:szCs w:val="24"/>
        </w:rPr>
      </w:pPr>
    </w:p>
    <w:p w:rsidR="00D373AC" w:rsidRPr="00D905A4" w:rsidRDefault="00D373AC" w:rsidP="000B3653">
      <w:pPr>
        <w:rPr>
          <w:rFonts w:cs="Arial"/>
          <w:color w:val="00B0F0"/>
          <w:sz w:val="24"/>
          <w:szCs w:val="24"/>
        </w:rPr>
      </w:pPr>
    </w:p>
    <w:p w:rsidR="00EB7692" w:rsidRPr="00D905A4" w:rsidRDefault="00EB7692" w:rsidP="00343A18">
      <w:pPr>
        <w:jc w:val="center"/>
        <w:rPr>
          <w:rFonts w:cs="Arial"/>
          <w:color w:val="00B0F0"/>
          <w:sz w:val="24"/>
          <w:szCs w:val="24"/>
        </w:rPr>
      </w:pPr>
    </w:p>
    <w:p w:rsidR="00343A18" w:rsidRPr="00D905A4" w:rsidRDefault="00343A18" w:rsidP="00816932">
      <w:pPr>
        <w:pStyle w:val="Heading2"/>
        <w:numPr>
          <w:ilvl w:val="0"/>
          <w:numId w:val="0"/>
        </w:numPr>
        <w:jc w:val="center"/>
        <w:rPr>
          <w:rFonts w:cs="Arial"/>
          <w:sz w:val="24"/>
          <w:szCs w:val="24"/>
        </w:rPr>
      </w:pPr>
      <w:r w:rsidRPr="00D905A4">
        <w:rPr>
          <w:rFonts w:cs="Arial"/>
          <w:sz w:val="24"/>
          <w:szCs w:val="24"/>
        </w:rPr>
        <w:t xml:space="preserve">МОДЕЛ УГОВОРА </w:t>
      </w:r>
      <w:r w:rsidRPr="00D905A4">
        <w:rPr>
          <w:rFonts w:cs="Arial"/>
          <w:sz w:val="24"/>
          <w:szCs w:val="24"/>
        </w:rPr>
        <w:br/>
        <w:t>о чувању пословне тајне и поверљивих информација</w:t>
      </w:r>
    </w:p>
    <w:p w:rsidR="00343A18" w:rsidRPr="00D905A4" w:rsidRDefault="00343A18" w:rsidP="00343A18">
      <w:pPr>
        <w:rPr>
          <w:rFonts w:cs="Arial"/>
          <w:sz w:val="24"/>
          <w:szCs w:val="24"/>
        </w:rPr>
      </w:pPr>
    </w:p>
    <w:p w:rsidR="00343A18" w:rsidRPr="00D905A4" w:rsidRDefault="00343A18" w:rsidP="00343A18">
      <w:pPr>
        <w:pStyle w:val="KDParagraf"/>
        <w:spacing w:before="0"/>
        <w:rPr>
          <w:rFonts w:cs="Arial"/>
          <w:sz w:val="24"/>
          <w:szCs w:val="24"/>
        </w:rPr>
      </w:pPr>
      <w:r w:rsidRPr="00D905A4">
        <w:rPr>
          <w:rFonts w:eastAsia="Calibri" w:cs="Arial"/>
          <w:noProof/>
          <w:sz w:val="24"/>
          <w:szCs w:val="24"/>
        </w:rPr>
        <w:t xml:space="preserve">Закључен </w:t>
      </w:r>
      <w:r w:rsidR="00EB7692" w:rsidRPr="00D905A4">
        <w:rPr>
          <w:rFonts w:cs="Arial"/>
          <w:sz w:val="24"/>
          <w:szCs w:val="24"/>
        </w:rPr>
        <w:t>у Београду, дана ______године  између:</w:t>
      </w:r>
    </w:p>
    <w:p w:rsidR="00EB7692" w:rsidRPr="00D905A4" w:rsidRDefault="00EB7692"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0024781E" w:rsidRPr="00D905A4">
        <w:rPr>
          <w:rFonts w:eastAsia="Calibri" w:cs="Arial"/>
          <w:noProof/>
          <w:sz w:val="24"/>
          <w:szCs w:val="24"/>
        </w:rPr>
        <w:t>законски заступник, в.д.</w:t>
      </w:r>
      <w:r w:rsidR="009F25F0" w:rsidRPr="00D905A4">
        <w:rPr>
          <w:rFonts w:eastAsia="Calibri" w:cs="Arial"/>
          <w:noProof/>
          <w:sz w:val="24"/>
          <w:szCs w:val="24"/>
          <w:lang w:val="sr-Cyrl-RS"/>
        </w:rPr>
        <w:t xml:space="preserve"> </w:t>
      </w:r>
      <w:r w:rsidRPr="00D905A4">
        <w:rPr>
          <w:rFonts w:eastAsia="Calibri" w:cs="Arial"/>
          <w:noProof/>
          <w:sz w:val="24"/>
          <w:szCs w:val="24"/>
        </w:rPr>
        <w:t>директор</w:t>
      </w:r>
      <w:r w:rsidR="0024781E" w:rsidRPr="00D905A4">
        <w:rPr>
          <w:rFonts w:eastAsia="Calibri" w:cs="Arial"/>
          <w:noProof/>
          <w:sz w:val="24"/>
          <w:szCs w:val="24"/>
        </w:rPr>
        <w:t>а</w:t>
      </w:r>
      <w:r w:rsidR="000B3653" w:rsidRPr="00D905A4">
        <w:rPr>
          <w:rFonts w:eastAsia="Calibri" w:cs="Arial"/>
          <w:noProof/>
          <w:sz w:val="24"/>
          <w:szCs w:val="24"/>
          <w:lang w:val="sr-Cyrl-RS"/>
        </w:rPr>
        <w:t xml:space="preserve"> </w:t>
      </w:r>
      <w:r w:rsidR="0024781E" w:rsidRPr="00D905A4">
        <w:rPr>
          <w:rFonts w:eastAsia="Calibri" w:cs="Arial"/>
          <w:noProof/>
          <w:sz w:val="24"/>
          <w:szCs w:val="24"/>
        </w:rPr>
        <w:t xml:space="preserve">Милорад Грчић </w:t>
      </w:r>
      <w:r w:rsidRPr="00D905A4">
        <w:rPr>
          <w:rFonts w:eastAsia="Calibri" w:cs="Arial"/>
          <w:noProof/>
          <w:sz w:val="24"/>
          <w:szCs w:val="24"/>
        </w:rPr>
        <w:t xml:space="preserve">(у даљем тексту: </w:t>
      </w:r>
      <w:r w:rsidR="0024781E" w:rsidRPr="00D905A4">
        <w:rPr>
          <w:rFonts w:eastAsia="Calibri" w:cs="Arial"/>
          <w:noProof/>
          <w:sz w:val="24"/>
          <w:szCs w:val="24"/>
        </w:rPr>
        <w:t>Наручилац</w:t>
      </w:r>
      <w:r w:rsidRPr="00D905A4">
        <w:rPr>
          <w:rFonts w:eastAsia="Calibri" w:cs="Arial"/>
          <w:noProof/>
          <w:sz w:val="24"/>
          <w:szCs w:val="24"/>
        </w:rPr>
        <w:t xml:space="preserve">),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и</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___________________________________________________________________, матични број: ___________, ПИБ _______________, бр.тек.рачуна: ____________ кога заступа директор _________________, (у даљем тексту</w:t>
      </w:r>
      <w:r w:rsidR="009F25F0" w:rsidRPr="00D905A4">
        <w:rPr>
          <w:rFonts w:eastAsia="Calibri" w:cs="Arial"/>
          <w:noProof/>
          <w:sz w:val="24"/>
          <w:szCs w:val="24"/>
          <w:lang w:val="sr-Cyrl-RS"/>
        </w:rPr>
        <w:t>:</w:t>
      </w:r>
      <w:r w:rsidRPr="00D905A4">
        <w:rPr>
          <w:rFonts w:eastAsia="Calibri" w:cs="Arial"/>
          <w:noProof/>
          <w:sz w:val="24"/>
          <w:szCs w:val="24"/>
        </w:rPr>
        <w:t xml:space="preserve"> </w:t>
      </w:r>
      <w:r w:rsidR="00022778" w:rsidRPr="00D905A4">
        <w:rPr>
          <w:rFonts w:eastAsia="Calibri" w:cs="Arial"/>
          <w:noProof/>
          <w:sz w:val="24"/>
          <w:szCs w:val="24"/>
        </w:rPr>
        <w:t>Извођач</w:t>
      </w:r>
      <w:r w:rsidR="009F25F0" w:rsidRPr="00D905A4">
        <w:rPr>
          <w:rFonts w:eastAsia="Calibri" w:cs="Arial"/>
          <w:noProof/>
          <w:sz w:val="24"/>
          <w:szCs w:val="24"/>
          <w:lang w:val="sr-Cyrl-RS"/>
        </w:rPr>
        <w:t xml:space="preserve"> радова</w:t>
      </w:r>
      <w:r w:rsidRPr="00D905A4">
        <w:rPr>
          <w:rFonts w:eastAsia="Calibri" w:cs="Arial"/>
          <w:noProof/>
          <w:sz w:val="24"/>
          <w:szCs w:val="24"/>
        </w:rPr>
        <w:t xml:space="preserve">),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чланови групе /подизвођачи _________________________________________________</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_________________________________________________________________________,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заједнички назив Стране.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Стране су се договори</w:t>
      </w:r>
      <w:r w:rsidR="00FF739B" w:rsidRPr="00D905A4">
        <w:rPr>
          <w:rFonts w:eastAsia="Calibri" w:cs="Arial"/>
          <w:noProof/>
          <w:sz w:val="24"/>
          <w:szCs w:val="24"/>
        </w:rPr>
        <w:t xml:space="preserve">ле да у вези са набавком радова </w:t>
      </w:r>
      <w:r w:rsidRPr="00D905A4">
        <w:rPr>
          <w:rFonts w:eastAsia="Calibri" w:cs="Arial"/>
          <w:noProof/>
          <w:sz w:val="24"/>
          <w:szCs w:val="24"/>
        </w:rPr>
        <w:t>„</w:t>
      </w:r>
      <w:r w:rsidR="00700520" w:rsidRPr="00700520">
        <w:rPr>
          <w:rFonts w:cs="Arial"/>
          <w:sz w:val="24"/>
          <w:szCs w:val="24"/>
          <w:lang w:val="sr-Cyrl-CS"/>
        </w:rPr>
        <w:t xml:space="preserve"> Интервентно одржавање 20/10 и 1 </w:t>
      </w:r>
      <w:r w:rsidR="00700520" w:rsidRPr="00700520">
        <w:rPr>
          <w:rFonts w:cs="Arial"/>
          <w:sz w:val="24"/>
          <w:szCs w:val="24"/>
        </w:rPr>
        <w:t>kV</w:t>
      </w:r>
      <w:r w:rsidR="00700520" w:rsidRPr="00700520">
        <w:rPr>
          <w:rFonts w:cs="Arial"/>
          <w:sz w:val="24"/>
          <w:szCs w:val="24"/>
          <w:lang w:val="sr-Cyrl-CS"/>
        </w:rPr>
        <w:t xml:space="preserve"> за дистрибутивно подручје </w:t>
      </w:r>
      <w:r w:rsidR="00700520" w:rsidRPr="00700520">
        <w:rPr>
          <w:rFonts w:cs="Arial"/>
          <w:sz w:val="24"/>
          <w:szCs w:val="24"/>
          <w:lang w:val="sr-Cyrl-RS"/>
        </w:rPr>
        <w:t>Краљево</w:t>
      </w:r>
      <w:r w:rsidR="000B3653" w:rsidRPr="00D905A4">
        <w:rPr>
          <w:rFonts w:cs="Arial"/>
          <w:sz w:val="24"/>
          <w:szCs w:val="24"/>
        </w:rPr>
        <w:t xml:space="preserve"> </w:t>
      </w:r>
      <w:r w:rsidRPr="00D905A4">
        <w:rPr>
          <w:rFonts w:eastAsia="Calibri" w:cs="Arial"/>
          <w:noProof/>
          <w:sz w:val="24"/>
          <w:szCs w:val="24"/>
        </w:rPr>
        <w:t xml:space="preserve">“, Јавна набавка број </w:t>
      </w:r>
      <w:r w:rsidR="004B294A" w:rsidRPr="00D905A4">
        <w:rPr>
          <w:rFonts w:eastAsia="Calibri" w:cs="Arial"/>
          <w:noProof/>
          <w:sz w:val="24"/>
          <w:szCs w:val="24"/>
        </w:rPr>
        <w:t>JN</w:t>
      </w:r>
      <w:r w:rsidR="00EB7692" w:rsidRPr="00D905A4">
        <w:rPr>
          <w:rFonts w:eastAsia="Calibri" w:cs="Arial"/>
          <w:noProof/>
          <w:sz w:val="24"/>
          <w:szCs w:val="24"/>
        </w:rPr>
        <w:t>/8000/00</w:t>
      </w:r>
      <w:r w:rsidR="00700520">
        <w:rPr>
          <w:rFonts w:eastAsia="Calibri" w:cs="Arial"/>
          <w:noProof/>
          <w:sz w:val="24"/>
          <w:szCs w:val="24"/>
          <w:lang w:val="sr-Cyrl-RS"/>
        </w:rPr>
        <w:t>22</w:t>
      </w:r>
      <w:r w:rsidR="00EB7692" w:rsidRPr="00D905A4">
        <w:rPr>
          <w:rFonts w:eastAsia="Calibri" w:cs="Arial"/>
          <w:noProof/>
          <w:sz w:val="24"/>
          <w:szCs w:val="24"/>
        </w:rPr>
        <w:t>/2016</w:t>
      </w:r>
      <w:r w:rsidR="00FF739B" w:rsidRPr="00D905A4">
        <w:rPr>
          <w:rFonts w:eastAsia="Calibri" w:cs="Arial"/>
          <w:noProof/>
          <w:sz w:val="24"/>
          <w:szCs w:val="24"/>
        </w:rPr>
        <w:t xml:space="preserve"> (у даљем тексту: Радова</w:t>
      </w:r>
      <w:r w:rsidRPr="00D905A4">
        <w:rPr>
          <w:rFonts w:eastAsia="Calibri" w:cs="Arial"/>
          <w:noProof/>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Овај Уговор представља прилог </w:t>
      </w:r>
      <w:r w:rsidR="00EB7692" w:rsidRPr="00D905A4">
        <w:rPr>
          <w:rFonts w:eastAsia="Calibri" w:cs="Arial"/>
          <w:noProof/>
          <w:sz w:val="24"/>
          <w:szCs w:val="24"/>
        </w:rPr>
        <w:t xml:space="preserve">Оквирног споразума </w:t>
      </w:r>
      <w:r w:rsidRPr="00D905A4">
        <w:rPr>
          <w:rFonts w:eastAsia="Calibri" w:cs="Arial"/>
          <w:noProof/>
          <w:sz w:val="24"/>
          <w:szCs w:val="24"/>
        </w:rPr>
        <w:t xml:space="preserve"> број _____ од ____. године.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2.</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Стране су сaгласне да термини који се користе, односно проистичу из овог уговорног односа имају следеће значење: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Држалац пословне тајне – лице које на основу закона контролише коришћење пословне тајне;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ab/>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Давалац – Страна која је Држалац пословне тајне, која Примаоцу уступа податке који представљају пословну тајну;</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3.</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w:t>
      </w:r>
      <w:r w:rsidR="00022778" w:rsidRPr="00D905A4">
        <w:rPr>
          <w:rFonts w:eastAsia="Calibri" w:cs="Arial"/>
          <w:noProof/>
          <w:sz w:val="24"/>
          <w:szCs w:val="24"/>
        </w:rPr>
        <w:t>Извођача</w:t>
      </w:r>
      <w:r w:rsidRPr="00D905A4">
        <w:rPr>
          <w:rFonts w:eastAsia="Calibri" w:cs="Arial"/>
          <w:noProof/>
          <w:sz w:val="24"/>
          <w:szCs w:val="24"/>
        </w:rPr>
        <w:t>.</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Осим ако изричито није другачије уређено,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ниједна страна неће користити пословну тајну или поверљиве информације друге стране,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A18" w:rsidRPr="00D905A4" w:rsidRDefault="00343A18" w:rsidP="00501B3F">
      <w:pPr>
        <w:pStyle w:val="KDNabrajanje"/>
        <w:rPr>
          <w:rFonts w:eastAsia="Calibri" w:cs="Arial"/>
          <w:noProof/>
          <w:sz w:val="24"/>
          <w:szCs w:val="24"/>
        </w:rPr>
      </w:pPr>
      <w:r w:rsidRPr="00D905A4">
        <w:rPr>
          <w:rFonts w:eastAsia="Calibri" w:cs="Arial"/>
          <w:noProof/>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914C5D" w:rsidRPr="00D905A4" w:rsidRDefault="00914C5D" w:rsidP="00914C5D">
      <w:pPr>
        <w:pStyle w:val="KDNabrajanje"/>
        <w:numPr>
          <w:ilvl w:val="0"/>
          <w:numId w:val="0"/>
        </w:numPr>
        <w:ind w:left="63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4.</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Обавеза из претходног става не постоји у случајевима: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то било познато Примаоцу у време одавања,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дошло до јавности, али не кривицом Примаоца,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то примљено правним путем без ограничења употребе од треће стране која је овлашћена да ода,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то независно развијено од стране Примаоца без приступа или коришћења пословне тајне и/или поверљивих информација власника; или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је писмено одобрено да се објави од стране Даваоца.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5.</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D905A4" w:rsidRDefault="00343A18"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6.</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Свака од Страна је обавезна да одреди:</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име и презиме лица задужених за размену пословне тајне (у даљем тексту: Задужено лице),</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поштанску адресу за размену докумената у папирном облику, кад се подаци размењују у папирном облику</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е-маил адресу за размену електронских докумената, кад се подаци достављају коришћењем интернет-а</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Размена података који представљају пословну тајну не може почети пре испуњења обавеза из претходног става.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6C0E43" w:rsidRPr="00D905A4" w:rsidRDefault="006C0E43"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7.</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8.</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 xml:space="preserve">За </w:t>
      </w:r>
      <w:r w:rsidR="00283DC2" w:rsidRPr="00D905A4">
        <w:rPr>
          <w:rFonts w:eastAsia="Calibri" w:cs="Arial"/>
          <w:noProof/>
          <w:sz w:val="24"/>
          <w:szCs w:val="24"/>
        </w:rPr>
        <w:t>Наручиоца</w:t>
      </w:r>
      <w:r w:rsidRPr="00D905A4">
        <w:rPr>
          <w:rFonts w:eastAsia="Calibri" w:cs="Arial"/>
          <w:noProof/>
          <w:sz w:val="24"/>
          <w:szCs w:val="24"/>
        </w:rPr>
        <w:t>:</w:t>
      </w:r>
    </w:p>
    <w:p w:rsidR="00343A18" w:rsidRPr="00D905A4" w:rsidRDefault="00343A18"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Пословна тајна</w:t>
      </w:r>
    </w:p>
    <w:p w:rsidR="00343A18" w:rsidRPr="00D905A4" w:rsidRDefault="00343A18" w:rsidP="00343A18">
      <w:pPr>
        <w:pStyle w:val="KDParagraf"/>
        <w:spacing w:before="0"/>
        <w:jc w:val="center"/>
        <w:rPr>
          <w:rFonts w:eastAsia="Calibri" w:cs="Arial"/>
          <w:noProof/>
          <w:sz w:val="24"/>
          <w:szCs w:val="24"/>
          <w:lang w:val="sr-Cyrl-RS"/>
        </w:rPr>
      </w:pPr>
      <w:r w:rsidRPr="00D905A4">
        <w:rPr>
          <w:rFonts w:eastAsia="Calibri" w:cs="Arial"/>
          <w:noProof/>
          <w:sz w:val="24"/>
          <w:szCs w:val="24"/>
        </w:rPr>
        <w:t>Јавно предузеће „Електропривреда Србије“</w:t>
      </w:r>
      <w:r w:rsidR="000B3653" w:rsidRPr="00D905A4">
        <w:rPr>
          <w:rFonts w:eastAsia="Calibri" w:cs="Arial"/>
          <w:noProof/>
          <w:sz w:val="24"/>
          <w:szCs w:val="24"/>
          <w:lang w:val="sr-Cyrl-RS"/>
        </w:rPr>
        <w:t xml:space="preserve"> Београд</w:t>
      </w:r>
    </w:p>
    <w:p w:rsidR="00343A18" w:rsidRPr="00D905A4" w:rsidRDefault="000B3653" w:rsidP="000B3653">
      <w:pPr>
        <w:pStyle w:val="KDParagraf"/>
        <w:spacing w:before="0"/>
        <w:rPr>
          <w:rFonts w:eastAsia="Calibri" w:cs="Arial"/>
          <w:noProof/>
          <w:sz w:val="24"/>
          <w:szCs w:val="24"/>
        </w:rPr>
      </w:pPr>
      <w:r w:rsidRPr="00D905A4">
        <w:rPr>
          <w:rFonts w:eastAsia="Calibri" w:cs="Arial"/>
          <w:noProof/>
          <w:sz w:val="24"/>
          <w:szCs w:val="24"/>
          <w:lang w:val="sr-Cyrl-RS"/>
        </w:rPr>
        <w:t xml:space="preserve">                                                   </w:t>
      </w:r>
      <w:r w:rsidR="00343A18" w:rsidRPr="00D905A4">
        <w:rPr>
          <w:rFonts w:eastAsia="Calibri" w:cs="Arial"/>
          <w:noProof/>
          <w:sz w:val="24"/>
          <w:szCs w:val="24"/>
        </w:rPr>
        <w:t xml:space="preserve"> царице Милице бр. 2. Београд</w:t>
      </w:r>
    </w:p>
    <w:p w:rsidR="00343A18" w:rsidRPr="00D905A4" w:rsidRDefault="00343A18" w:rsidP="00501B3F">
      <w:pPr>
        <w:pStyle w:val="KDParagraf"/>
        <w:spacing w:before="0"/>
        <w:jc w:val="center"/>
        <w:rPr>
          <w:rFonts w:eastAsia="Calibri" w:cs="Arial"/>
          <w:noProof/>
          <w:sz w:val="24"/>
          <w:szCs w:val="24"/>
        </w:rPr>
      </w:pPr>
      <w:r w:rsidRPr="00D905A4">
        <w:rPr>
          <w:rFonts w:eastAsia="Calibri" w:cs="Arial"/>
          <w:noProof/>
          <w:sz w:val="24"/>
          <w:szCs w:val="24"/>
        </w:rPr>
        <w:t>или:</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Поверљиво</w:t>
      </w:r>
    </w:p>
    <w:p w:rsidR="00343A18" w:rsidRPr="00D905A4" w:rsidRDefault="00343A18" w:rsidP="00343A18">
      <w:pPr>
        <w:pStyle w:val="KDParagraf"/>
        <w:spacing w:before="0"/>
        <w:jc w:val="center"/>
        <w:rPr>
          <w:rFonts w:eastAsia="Calibri" w:cs="Arial"/>
          <w:noProof/>
          <w:sz w:val="24"/>
          <w:szCs w:val="24"/>
          <w:lang w:val="sr-Cyrl-RS"/>
        </w:rPr>
      </w:pPr>
      <w:r w:rsidRPr="00D905A4">
        <w:rPr>
          <w:rFonts w:eastAsia="Calibri" w:cs="Arial"/>
          <w:noProof/>
          <w:sz w:val="24"/>
          <w:szCs w:val="24"/>
        </w:rPr>
        <w:t>Јавно предузеће „Електропривреда Србије“</w:t>
      </w:r>
      <w:r w:rsidR="000B3653" w:rsidRPr="00D905A4">
        <w:rPr>
          <w:rFonts w:eastAsia="Calibri" w:cs="Arial"/>
          <w:noProof/>
          <w:sz w:val="24"/>
          <w:szCs w:val="24"/>
          <w:lang w:val="sr-Cyrl-RS"/>
        </w:rPr>
        <w:t xml:space="preserve"> Београд</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царице Милице бр. 2. Београд</w:t>
      </w:r>
    </w:p>
    <w:p w:rsidR="00343A18" w:rsidRPr="00D905A4" w:rsidRDefault="00343A18" w:rsidP="0024781E">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 xml:space="preserve">За </w:t>
      </w:r>
      <w:r w:rsidR="00283DC2" w:rsidRPr="00D905A4">
        <w:rPr>
          <w:rFonts w:eastAsia="Calibri" w:cs="Arial"/>
          <w:noProof/>
          <w:sz w:val="24"/>
          <w:szCs w:val="24"/>
        </w:rPr>
        <w:t>Извођача радова</w:t>
      </w:r>
      <w:r w:rsidRPr="00D905A4">
        <w:rPr>
          <w:rFonts w:eastAsia="Calibri" w:cs="Arial"/>
          <w:noProof/>
          <w:sz w:val="24"/>
          <w:szCs w:val="24"/>
        </w:rPr>
        <w:t>:</w:t>
      </w:r>
    </w:p>
    <w:p w:rsidR="00343A18" w:rsidRPr="00D905A4" w:rsidRDefault="00343A18"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Пословна тајна</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___________</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_______________</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или:</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Поверљиво</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_______________</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__________________</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283DC2" w:rsidRPr="00D905A4">
        <w:rPr>
          <w:rFonts w:eastAsia="Calibri" w:cs="Arial"/>
          <w:noProof/>
          <w:sz w:val="24"/>
          <w:szCs w:val="24"/>
        </w:rPr>
        <w:t>словима:</w:t>
      </w:r>
      <w:r w:rsidRPr="00D905A4">
        <w:rPr>
          <w:rFonts w:eastAsia="Calibri" w:cs="Arial"/>
          <w:noProof/>
          <w:sz w:val="24"/>
          <w:szCs w:val="24"/>
        </w:rPr>
        <w:t>три) радна дана од дана усменог достављања, Примаоцу достављена напомена у писаној форми (у штампаној форми или електронским путем).</w:t>
      </w: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9.</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914C5D" w:rsidRPr="00D905A4" w:rsidRDefault="00914C5D"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10.</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Најкасније у року од </w:t>
      </w:r>
      <w:r w:rsidR="004B294A" w:rsidRPr="00D905A4">
        <w:rPr>
          <w:rFonts w:eastAsia="Calibri" w:cs="Arial"/>
          <w:noProof/>
          <w:sz w:val="24"/>
          <w:szCs w:val="24"/>
        </w:rPr>
        <w:t>30 (словима: тридесет)</w:t>
      </w:r>
      <w:r w:rsidRPr="00D905A4">
        <w:rPr>
          <w:rFonts w:eastAsia="Calibri" w:cs="Arial"/>
          <w:noProof/>
          <w:sz w:val="24"/>
          <w:szCs w:val="24"/>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11.</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6C0E43" w:rsidRPr="00D905A4" w:rsidRDefault="006C0E43"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12.</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283DC2" w:rsidRPr="00D905A4" w:rsidRDefault="00283DC2" w:rsidP="00343A18">
      <w:pPr>
        <w:pStyle w:val="KDParagraf"/>
        <w:spacing w:before="0"/>
        <w:rPr>
          <w:rFonts w:eastAsia="Calibri" w:cs="Arial"/>
          <w:noProof/>
          <w:sz w:val="24"/>
          <w:szCs w:val="24"/>
        </w:rPr>
      </w:pPr>
    </w:p>
    <w:p w:rsidR="00283DC2" w:rsidRPr="00D905A4" w:rsidRDefault="00283DC2" w:rsidP="00343A18">
      <w:pPr>
        <w:pStyle w:val="KDParagraf"/>
        <w:spacing w:before="0"/>
        <w:rPr>
          <w:rFonts w:eastAsia="Calibri" w:cs="Arial"/>
          <w:noProof/>
          <w:sz w:val="24"/>
          <w:szCs w:val="24"/>
        </w:rPr>
      </w:pPr>
      <w:r w:rsidRPr="00D905A4">
        <w:rPr>
          <w:rFonts w:cs="Arial"/>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13.</w:t>
      </w:r>
    </w:p>
    <w:p w:rsidR="00283DC2" w:rsidRPr="00D905A4" w:rsidRDefault="00343A18" w:rsidP="00283DC2">
      <w:pPr>
        <w:rPr>
          <w:rFonts w:cs="Arial"/>
          <w:sz w:val="24"/>
          <w:szCs w:val="24"/>
        </w:rPr>
      </w:pPr>
      <w:r w:rsidRPr="00D905A4">
        <w:rPr>
          <w:rFonts w:eastAsia="Calibri" w:cs="Arial"/>
          <w:noProof/>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w:t>
      </w:r>
      <w:r w:rsidR="00283DC2" w:rsidRPr="00D905A4">
        <w:rPr>
          <w:rFonts w:eastAsia="Calibri" w:cs="Arial"/>
          <w:noProof/>
          <w:sz w:val="24"/>
          <w:szCs w:val="24"/>
        </w:rPr>
        <w:t>арна надлежност суда у Београду</w:t>
      </w:r>
      <w:r w:rsidR="009F25F0" w:rsidRPr="00D905A4">
        <w:rPr>
          <w:rFonts w:cs="Arial"/>
          <w:sz w:val="24"/>
          <w:szCs w:val="24"/>
        </w:rPr>
        <w:t>/</w:t>
      </w:r>
      <w:r w:rsidR="009F25F0" w:rsidRPr="00D905A4">
        <w:rPr>
          <w:rFonts w:cs="Arial"/>
          <w:sz w:val="24"/>
          <w:szCs w:val="24"/>
          <w:lang w:val="sr-Cyrl-RS"/>
        </w:rPr>
        <w:t>Сталне</w:t>
      </w:r>
      <w:r w:rsidR="00283DC2" w:rsidRPr="00D905A4">
        <w:rPr>
          <w:rFonts w:cs="Arial"/>
          <w:sz w:val="24"/>
          <w:szCs w:val="24"/>
        </w:rPr>
        <w:t xml:space="preserve"> арбитраже при Привредној комори Србије са местом арбитраже у Београду, уз примену њеног Правилника)</w:t>
      </w:r>
      <w:r w:rsidR="00283DC2" w:rsidRPr="00D905A4">
        <w:rPr>
          <w:rFonts w:cs="Arial"/>
          <w:i/>
          <w:sz w:val="24"/>
          <w:szCs w:val="24"/>
        </w:rPr>
        <w:t>[напомена: коначан текст у Уговору зависи од тога да ли је изабран домаћи или страни Извођач радова)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14.</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6C0E43" w:rsidRPr="00D905A4" w:rsidRDefault="006C0E43" w:rsidP="006C0E43">
      <w:pPr>
        <w:pStyle w:val="KDParagraf"/>
        <w:spacing w:before="0"/>
        <w:jc w:val="center"/>
        <w:rPr>
          <w:rFonts w:eastAsia="Calibri" w:cs="Arial"/>
          <w:noProof/>
          <w:sz w:val="24"/>
          <w:szCs w:val="24"/>
        </w:rPr>
      </w:pPr>
    </w:p>
    <w:p w:rsidR="006C0E43" w:rsidRPr="00D905A4" w:rsidRDefault="006C0E43" w:rsidP="006C0E43">
      <w:pPr>
        <w:pStyle w:val="KDParagraf"/>
        <w:spacing w:before="0"/>
        <w:jc w:val="center"/>
        <w:rPr>
          <w:rFonts w:eastAsia="Calibri" w:cs="Arial"/>
          <w:noProof/>
          <w:sz w:val="24"/>
          <w:szCs w:val="24"/>
        </w:rPr>
      </w:pPr>
    </w:p>
    <w:p w:rsidR="006C0E43" w:rsidRPr="00D905A4" w:rsidRDefault="006C0E43" w:rsidP="006C0E43">
      <w:pPr>
        <w:pStyle w:val="KDParagraf"/>
        <w:spacing w:before="0"/>
        <w:jc w:val="center"/>
        <w:rPr>
          <w:rFonts w:eastAsia="Calibri" w:cs="Arial"/>
          <w:noProof/>
          <w:sz w:val="24"/>
          <w:szCs w:val="24"/>
        </w:rPr>
      </w:pPr>
    </w:p>
    <w:p w:rsidR="006C0E43" w:rsidRPr="00D905A4" w:rsidRDefault="00343A18" w:rsidP="006C0E43">
      <w:pPr>
        <w:pStyle w:val="KDParagraf"/>
        <w:spacing w:before="0"/>
        <w:jc w:val="center"/>
        <w:rPr>
          <w:rFonts w:eastAsia="Calibri" w:cs="Arial"/>
          <w:b/>
          <w:noProof/>
          <w:sz w:val="24"/>
          <w:szCs w:val="24"/>
        </w:rPr>
      </w:pPr>
      <w:r w:rsidRPr="00D905A4">
        <w:rPr>
          <w:rFonts w:eastAsia="Calibri" w:cs="Arial"/>
          <w:b/>
          <w:noProof/>
          <w:sz w:val="24"/>
          <w:szCs w:val="24"/>
        </w:rPr>
        <w:t>Члан 15.</w:t>
      </w:r>
    </w:p>
    <w:p w:rsidR="00343A18" w:rsidRPr="00D905A4" w:rsidRDefault="00343A18" w:rsidP="006C0E43">
      <w:pPr>
        <w:pStyle w:val="KDParagraf"/>
        <w:spacing w:before="0"/>
        <w:rPr>
          <w:rFonts w:eastAsia="Calibri" w:cs="Arial"/>
          <w:noProof/>
          <w:sz w:val="24"/>
          <w:szCs w:val="24"/>
        </w:rPr>
      </w:pPr>
      <w:r w:rsidRPr="00D905A4">
        <w:rPr>
          <w:rFonts w:eastAsia="Calibri" w:cs="Arial"/>
          <w:noProof/>
          <w:sz w:val="24"/>
          <w:szCs w:val="24"/>
        </w:rPr>
        <w:t xml:space="preserve">На све што није регулисано одредбама овог Уговора, примениће се одредбе </w:t>
      </w:r>
      <w:r w:rsidR="00283DC2" w:rsidRPr="00D905A4">
        <w:rPr>
          <w:rFonts w:eastAsia="Calibri" w:cs="Arial"/>
          <w:noProof/>
          <w:sz w:val="24"/>
          <w:szCs w:val="24"/>
        </w:rPr>
        <w:t xml:space="preserve">ЗОО и </w:t>
      </w:r>
      <w:r w:rsidRPr="00D905A4">
        <w:rPr>
          <w:rFonts w:eastAsia="Calibri" w:cs="Arial"/>
          <w:noProof/>
          <w:sz w:val="24"/>
          <w:szCs w:val="24"/>
        </w:rPr>
        <w:t xml:space="preserve">позитивноправних прописа Републике Србије применљивих, с обзиром на предмет Уговора. </w:t>
      </w: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16.</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Овај Уговор се сматра закљученим на дан када су га потписали </w:t>
      </w:r>
      <w:r w:rsidR="00283DC2" w:rsidRPr="00D905A4">
        <w:rPr>
          <w:rFonts w:eastAsia="Calibri" w:cs="Arial"/>
          <w:noProof/>
          <w:sz w:val="24"/>
          <w:szCs w:val="24"/>
        </w:rPr>
        <w:t>законски</w:t>
      </w:r>
      <w:r w:rsidRPr="00D905A4">
        <w:rPr>
          <w:rFonts w:eastAsia="Calibri" w:cs="Arial"/>
          <w:noProof/>
          <w:sz w:val="24"/>
          <w:szCs w:val="24"/>
        </w:rPr>
        <w:t xml:space="preserve"> заступници обе Стране, а ако га </w:t>
      </w:r>
      <w:r w:rsidR="00283DC2" w:rsidRPr="00D905A4">
        <w:rPr>
          <w:rFonts w:eastAsia="Calibri" w:cs="Arial"/>
          <w:noProof/>
          <w:sz w:val="24"/>
          <w:szCs w:val="24"/>
        </w:rPr>
        <w:t xml:space="preserve">законски </w:t>
      </w:r>
      <w:r w:rsidRPr="00D905A4">
        <w:rPr>
          <w:rFonts w:eastAsia="Calibri" w:cs="Arial"/>
          <w:noProof/>
          <w:sz w:val="24"/>
          <w:szCs w:val="24"/>
        </w:rPr>
        <w:t xml:space="preserve"> заступници нису потписали на исти дан, Уговор се сматра закљученим на дан другог потписа по временском редоследу.</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Обавезе према очувању поверљивости пословне тајне и поверљивих информација које су претходно дефинисане важе трајно.</w:t>
      </w:r>
    </w:p>
    <w:p w:rsidR="00C0015E" w:rsidRPr="00D905A4" w:rsidRDefault="00C0015E"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17.</w:t>
      </w:r>
    </w:p>
    <w:p w:rsidR="00283DC2" w:rsidRPr="00D905A4" w:rsidRDefault="00283DC2" w:rsidP="00283DC2">
      <w:pPr>
        <w:pStyle w:val="KDParagraf"/>
        <w:spacing w:before="0"/>
        <w:rPr>
          <w:rFonts w:cs="Arial"/>
          <w:sz w:val="24"/>
          <w:szCs w:val="24"/>
        </w:rPr>
      </w:pPr>
      <w:r w:rsidRPr="00D905A4">
        <w:rPr>
          <w:rFonts w:cs="Arial"/>
          <w:sz w:val="24"/>
          <w:szCs w:val="24"/>
        </w:rPr>
        <w:t>Овај Уговор је потписан у 6 (шест) истоветних примерака од којих свака Уговорна страна задржава по 3 (словима: три) идентична примерка Уговора.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p>
    <w:p w:rsidR="00343A18" w:rsidRPr="00D905A4" w:rsidRDefault="00283DC2" w:rsidP="00343A18">
      <w:pPr>
        <w:pStyle w:val="KDParagraf"/>
        <w:spacing w:before="0"/>
        <w:rPr>
          <w:rFonts w:eastAsia="Calibri" w:cs="Arial"/>
          <w:noProof/>
          <w:sz w:val="24"/>
          <w:szCs w:val="24"/>
        </w:rPr>
      </w:pPr>
      <w:r w:rsidRPr="00D905A4">
        <w:rPr>
          <w:rFonts w:eastAsia="Calibri" w:cs="Arial"/>
          <w:noProof/>
          <w:sz w:val="24"/>
          <w:szCs w:val="24"/>
        </w:rPr>
        <w:t>Стране</w:t>
      </w:r>
      <w:r w:rsidR="00343A18" w:rsidRPr="00D905A4">
        <w:rPr>
          <w:rFonts w:eastAsia="Calibri" w:cs="Arial"/>
          <w:noProof/>
          <w:sz w:val="24"/>
          <w:szCs w:val="24"/>
        </w:rPr>
        <w:t xml:space="preserve"> сагласно изјављују да су Уговор прочитале, разумеле и да уговорне одредбе у свему представљају израз њихове стварне воље.</w:t>
      </w:r>
    </w:p>
    <w:p w:rsidR="009F25F0" w:rsidRPr="00D905A4" w:rsidRDefault="009F25F0"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p>
    <w:p w:rsidR="00343A18" w:rsidRPr="00D905A4" w:rsidRDefault="00A0534B" w:rsidP="00343A18">
      <w:pPr>
        <w:pStyle w:val="KDParagraf"/>
        <w:spacing w:before="0"/>
        <w:rPr>
          <w:rFonts w:eastAsia="Calibri" w:cs="Arial"/>
          <w:noProof/>
          <w:sz w:val="24"/>
          <w:szCs w:val="24"/>
          <w:lang w:val="sr-Cyrl-RS"/>
        </w:rPr>
      </w:pPr>
      <w:r w:rsidRPr="00D905A4">
        <w:rPr>
          <w:rFonts w:eastAsia="Calibri" w:cs="Arial"/>
          <w:noProof/>
          <w:sz w:val="24"/>
          <w:szCs w:val="24"/>
        </w:rPr>
        <w:tab/>
      </w:r>
      <w:r w:rsidR="009F25F0" w:rsidRPr="00D905A4">
        <w:rPr>
          <w:rFonts w:eastAsia="Calibri" w:cs="Arial"/>
          <w:noProof/>
          <w:sz w:val="24"/>
          <w:szCs w:val="24"/>
          <w:lang w:val="sr-Cyrl-RS"/>
        </w:rPr>
        <w:t xml:space="preserve">       </w:t>
      </w:r>
      <w:r w:rsidR="00022778" w:rsidRPr="00D905A4">
        <w:rPr>
          <w:rFonts w:eastAsia="Calibri" w:cs="Arial"/>
          <w:b/>
          <w:noProof/>
          <w:sz w:val="24"/>
          <w:szCs w:val="24"/>
        </w:rPr>
        <w:t>НАРУЧИЛАЦ</w:t>
      </w:r>
      <w:r w:rsidRPr="00D905A4">
        <w:rPr>
          <w:rFonts w:eastAsia="Calibri" w:cs="Arial"/>
          <w:noProof/>
          <w:sz w:val="24"/>
          <w:szCs w:val="24"/>
        </w:rPr>
        <w:tab/>
      </w:r>
      <w:r w:rsidRPr="00D905A4">
        <w:rPr>
          <w:rFonts w:eastAsia="Calibri" w:cs="Arial"/>
          <w:noProof/>
          <w:sz w:val="24"/>
          <w:szCs w:val="24"/>
        </w:rPr>
        <w:tab/>
      </w:r>
      <w:r w:rsidRPr="00D905A4">
        <w:rPr>
          <w:rFonts w:eastAsia="Calibri" w:cs="Arial"/>
          <w:noProof/>
          <w:sz w:val="24"/>
          <w:szCs w:val="24"/>
          <w:lang w:val="sr-Cyrl-RS"/>
        </w:rPr>
        <w:t xml:space="preserve">             </w:t>
      </w:r>
      <w:r w:rsidR="009F25F0" w:rsidRPr="00D905A4">
        <w:rPr>
          <w:rFonts w:eastAsia="Calibri" w:cs="Arial"/>
          <w:noProof/>
          <w:sz w:val="24"/>
          <w:szCs w:val="24"/>
          <w:lang w:val="sr-Cyrl-RS"/>
        </w:rPr>
        <w:t xml:space="preserve">                          </w:t>
      </w:r>
      <w:r w:rsidR="00022778" w:rsidRPr="00D905A4">
        <w:rPr>
          <w:rFonts w:eastAsia="Calibri" w:cs="Arial"/>
          <w:b/>
          <w:noProof/>
          <w:sz w:val="24"/>
          <w:szCs w:val="24"/>
        </w:rPr>
        <w:t>ИЗВОЂАЧ</w:t>
      </w:r>
      <w:r w:rsidR="009F25F0" w:rsidRPr="00D905A4">
        <w:rPr>
          <w:rFonts w:eastAsia="Calibri" w:cs="Arial"/>
          <w:b/>
          <w:noProof/>
          <w:sz w:val="24"/>
          <w:szCs w:val="24"/>
          <w:lang w:val="sr-Cyrl-RS"/>
        </w:rPr>
        <w:t xml:space="preserve"> РАДОВА</w:t>
      </w:r>
    </w:p>
    <w:p w:rsidR="00241CDE" w:rsidRPr="00D905A4" w:rsidRDefault="00241CDE" w:rsidP="00DC11F7">
      <w:pPr>
        <w:pStyle w:val="KDParagraf"/>
        <w:spacing w:before="0"/>
        <w:rPr>
          <w:rFonts w:eastAsia="Calibri" w:cs="Arial"/>
          <w:noProof/>
          <w:sz w:val="24"/>
          <w:szCs w:val="24"/>
        </w:rPr>
      </w:pPr>
    </w:p>
    <w:p w:rsidR="00283DC2" w:rsidRPr="00D905A4" w:rsidRDefault="009F25F0" w:rsidP="00DC11F7">
      <w:pPr>
        <w:pStyle w:val="KDParagraf"/>
        <w:spacing w:before="0"/>
        <w:rPr>
          <w:rFonts w:eastAsia="Calibri" w:cs="Arial"/>
          <w:b/>
          <w:noProof/>
          <w:sz w:val="24"/>
          <w:szCs w:val="24"/>
        </w:rPr>
      </w:pPr>
      <w:r w:rsidRPr="00D905A4">
        <w:rPr>
          <w:rFonts w:eastAsia="Calibri" w:cs="Arial"/>
          <w:noProof/>
          <w:sz w:val="24"/>
          <w:szCs w:val="24"/>
          <w:lang w:val="sr-Cyrl-RS"/>
        </w:rPr>
        <w:t xml:space="preserve">           </w:t>
      </w:r>
      <w:r w:rsidR="00283DC2" w:rsidRPr="00D905A4">
        <w:rPr>
          <w:rFonts w:eastAsia="Calibri" w:cs="Arial"/>
          <w:b/>
          <w:noProof/>
          <w:sz w:val="24"/>
          <w:szCs w:val="24"/>
        </w:rPr>
        <w:t>Јавно предузеће</w:t>
      </w:r>
    </w:p>
    <w:p w:rsidR="00DC11F7" w:rsidRPr="00D905A4" w:rsidRDefault="00343A18" w:rsidP="00DC11F7">
      <w:pPr>
        <w:pStyle w:val="KDParagraf"/>
        <w:spacing w:before="0"/>
        <w:rPr>
          <w:rFonts w:eastAsia="Calibri" w:cs="Arial"/>
          <w:b/>
          <w:noProof/>
          <w:sz w:val="24"/>
          <w:szCs w:val="24"/>
        </w:rPr>
      </w:pPr>
      <w:r w:rsidRPr="00D905A4">
        <w:rPr>
          <w:rFonts w:eastAsia="Calibri" w:cs="Arial"/>
          <w:b/>
          <w:noProof/>
          <w:sz w:val="24"/>
          <w:szCs w:val="24"/>
        </w:rPr>
        <w:t xml:space="preserve">„Електропривреда Србије“ </w:t>
      </w:r>
      <w:r w:rsidR="00241CDE" w:rsidRPr="00D905A4">
        <w:rPr>
          <w:rFonts w:eastAsia="Calibri" w:cs="Arial"/>
          <w:b/>
          <w:noProof/>
          <w:sz w:val="24"/>
          <w:szCs w:val="24"/>
        </w:rPr>
        <w:t xml:space="preserve">Београд                                    </w:t>
      </w:r>
      <w:r w:rsidR="009F25F0" w:rsidRPr="00D905A4">
        <w:rPr>
          <w:rFonts w:eastAsia="Calibri" w:cs="Arial"/>
          <w:b/>
          <w:noProof/>
          <w:sz w:val="24"/>
          <w:szCs w:val="24"/>
          <w:lang w:val="sr-Cyrl-RS"/>
        </w:rPr>
        <w:t xml:space="preserve">            </w:t>
      </w:r>
      <w:r w:rsidR="00241CDE" w:rsidRPr="00D905A4">
        <w:rPr>
          <w:rFonts w:eastAsia="Calibri" w:cs="Arial"/>
          <w:b/>
          <w:noProof/>
          <w:sz w:val="24"/>
          <w:szCs w:val="24"/>
        </w:rPr>
        <w:t>Назив</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p>
    <w:p w:rsidR="00343A18" w:rsidRPr="00D905A4" w:rsidRDefault="009F25F0" w:rsidP="00343A18">
      <w:pPr>
        <w:pStyle w:val="KDParagraf"/>
        <w:spacing w:before="0"/>
        <w:rPr>
          <w:rFonts w:eastAsia="Calibri" w:cs="Arial"/>
          <w:noProof/>
          <w:sz w:val="24"/>
          <w:szCs w:val="24"/>
        </w:rPr>
      </w:pPr>
      <w:r w:rsidRPr="00D905A4">
        <w:rPr>
          <w:rFonts w:eastAsia="Calibri" w:cs="Arial"/>
          <w:noProof/>
          <w:sz w:val="24"/>
          <w:szCs w:val="24"/>
          <w:lang w:val="sr-Cyrl-RS"/>
        </w:rPr>
        <w:t xml:space="preserve">       </w:t>
      </w:r>
      <w:r w:rsidR="00343A18" w:rsidRPr="00D905A4">
        <w:rPr>
          <w:rFonts w:eastAsia="Calibri" w:cs="Arial"/>
          <w:noProof/>
          <w:sz w:val="24"/>
          <w:szCs w:val="24"/>
        </w:rPr>
        <w:t xml:space="preserve">____________________                                            </w:t>
      </w:r>
      <w:r w:rsidRPr="00D905A4">
        <w:rPr>
          <w:rFonts w:eastAsia="Calibri" w:cs="Arial"/>
          <w:noProof/>
          <w:sz w:val="24"/>
          <w:szCs w:val="24"/>
          <w:lang w:val="sr-Cyrl-RS"/>
        </w:rPr>
        <w:t xml:space="preserve">    </w:t>
      </w:r>
      <w:r w:rsidR="00343A18" w:rsidRPr="00D905A4">
        <w:rPr>
          <w:rFonts w:eastAsia="Calibri" w:cs="Arial"/>
          <w:noProof/>
          <w:sz w:val="24"/>
          <w:szCs w:val="24"/>
        </w:rPr>
        <w:t xml:space="preserve">____________________ </w:t>
      </w:r>
    </w:p>
    <w:p w:rsidR="00343A18" w:rsidRPr="00D905A4" w:rsidRDefault="009F25F0" w:rsidP="00343A18">
      <w:pPr>
        <w:pStyle w:val="KDParagraf"/>
        <w:spacing w:before="0"/>
        <w:rPr>
          <w:rFonts w:eastAsia="Calibri" w:cs="Arial"/>
          <w:noProof/>
          <w:sz w:val="24"/>
          <w:szCs w:val="24"/>
        </w:rPr>
      </w:pPr>
      <w:r w:rsidRPr="00D905A4">
        <w:rPr>
          <w:rFonts w:cs="Arial"/>
          <w:sz w:val="24"/>
          <w:szCs w:val="24"/>
          <w:lang w:val="sr-Cyrl-RS"/>
        </w:rPr>
        <w:t xml:space="preserve">            </w:t>
      </w:r>
      <w:r w:rsidR="00283DC2" w:rsidRPr="00D905A4">
        <w:rPr>
          <w:rFonts w:cs="Arial"/>
          <w:sz w:val="24"/>
          <w:szCs w:val="24"/>
        </w:rPr>
        <w:t>Милорад Грчић</w:t>
      </w:r>
      <w:r w:rsidR="00343A18" w:rsidRPr="00D905A4">
        <w:rPr>
          <w:rFonts w:eastAsia="Calibri" w:cs="Arial"/>
          <w:noProof/>
          <w:sz w:val="24"/>
          <w:szCs w:val="24"/>
        </w:rPr>
        <w:t xml:space="preserve">                                </w:t>
      </w:r>
      <w:r w:rsidR="00D905A4">
        <w:rPr>
          <w:rFonts w:eastAsia="Calibri" w:cs="Arial"/>
          <w:noProof/>
          <w:sz w:val="24"/>
          <w:szCs w:val="24"/>
          <w:lang w:val="sr-Cyrl-RS"/>
        </w:rPr>
        <w:t xml:space="preserve">            </w:t>
      </w:r>
      <w:r w:rsidR="00343A18" w:rsidRPr="00D905A4">
        <w:rPr>
          <w:rFonts w:eastAsia="Calibri" w:cs="Arial"/>
          <w:noProof/>
          <w:sz w:val="24"/>
          <w:szCs w:val="24"/>
        </w:rPr>
        <w:t>име и презиме овлашћеног лица</w:t>
      </w:r>
    </w:p>
    <w:p w:rsidR="00241CDE" w:rsidRPr="00D905A4" w:rsidRDefault="009F25F0" w:rsidP="00501B3F">
      <w:pPr>
        <w:pStyle w:val="KDParagraf"/>
        <w:spacing w:before="0"/>
        <w:rPr>
          <w:rFonts w:eastAsia="Calibri" w:cs="Arial"/>
          <w:noProof/>
          <w:sz w:val="24"/>
          <w:szCs w:val="24"/>
        </w:rPr>
      </w:pPr>
      <w:r w:rsidRPr="00D905A4">
        <w:rPr>
          <w:rFonts w:eastAsia="Calibri" w:cs="Arial"/>
          <w:noProof/>
          <w:sz w:val="24"/>
          <w:szCs w:val="24"/>
          <w:lang w:val="sr-Cyrl-RS"/>
        </w:rPr>
        <w:t xml:space="preserve">            </w:t>
      </w:r>
      <w:r w:rsidR="00914C5D" w:rsidRPr="00D905A4">
        <w:rPr>
          <w:rFonts w:eastAsia="Calibri" w:cs="Arial"/>
          <w:noProof/>
          <w:sz w:val="24"/>
          <w:szCs w:val="24"/>
          <w:lang w:val="sr-Cyrl-RS"/>
        </w:rPr>
        <w:t xml:space="preserve"> </w:t>
      </w:r>
      <w:r w:rsidR="00283DC2" w:rsidRPr="00D905A4">
        <w:rPr>
          <w:rFonts w:eastAsia="Calibri" w:cs="Arial"/>
          <w:noProof/>
          <w:sz w:val="24"/>
          <w:szCs w:val="24"/>
        </w:rPr>
        <w:t xml:space="preserve">в.д. </w:t>
      </w:r>
      <w:r w:rsidR="00343A18" w:rsidRPr="00D905A4">
        <w:rPr>
          <w:rFonts w:eastAsia="Calibri" w:cs="Arial"/>
          <w:noProof/>
          <w:sz w:val="24"/>
          <w:szCs w:val="24"/>
        </w:rPr>
        <w:t>директор</w:t>
      </w:r>
      <w:r w:rsidR="00283DC2" w:rsidRPr="00D905A4">
        <w:rPr>
          <w:rFonts w:eastAsia="Calibri" w:cs="Arial"/>
          <w:noProof/>
          <w:sz w:val="24"/>
          <w:szCs w:val="24"/>
        </w:rPr>
        <w:t>а</w:t>
      </w:r>
      <w:r w:rsidR="00343A18" w:rsidRPr="00D905A4">
        <w:rPr>
          <w:rFonts w:eastAsia="Calibri" w:cs="Arial"/>
          <w:noProof/>
          <w:sz w:val="24"/>
          <w:szCs w:val="24"/>
        </w:rPr>
        <w:t xml:space="preserve">                                                                       функција     </w:t>
      </w:r>
    </w:p>
    <w:p w:rsidR="001D38D8" w:rsidRPr="00D905A4" w:rsidRDefault="001D38D8" w:rsidP="00343A18">
      <w:pPr>
        <w:pStyle w:val="KDParagraf"/>
        <w:spacing w:before="0"/>
        <w:rPr>
          <w:rFonts w:eastAsia="Calibri" w:cs="Arial"/>
          <w:noProof/>
          <w:sz w:val="24"/>
          <w:szCs w:val="24"/>
        </w:rPr>
      </w:pPr>
    </w:p>
    <w:p w:rsidR="001D38D8" w:rsidRPr="00D905A4" w:rsidRDefault="001D38D8" w:rsidP="00343A18">
      <w:pPr>
        <w:pStyle w:val="KDParagraf"/>
        <w:spacing w:before="0"/>
        <w:rPr>
          <w:rFonts w:eastAsia="Calibri" w:cs="Arial"/>
          <w:noProof/>
          <w:sz w:val="24"/>
          <w:szCs w:val="24"/>
        </w:rPr>
      </w:pPr>
    </w:p>
    <w:p w:rsidR="001D38D8" w:rsidRPr="00D905A4" w:rsidRDefault="001D38D8" w:rsidP="00343A18">
      <w:pPr>
        <w:pStyle w:val="KDParagraf"/>
        <w:spacing w:before="0"/>
        <w:rPr>
          <w:rFonts w:eastAsia="Calibri" w:cs="Arial"/>
          <w:noProof/>
          <w:sz w:val="24"/>
          <w:szCs w:val="24"/>
        </w:rPr>
      </w:pPr>
    </w:p>
    <w:p w:rsidR="00947D0C" w:rsidRPr="00D905A4" w:rsidRDefault="00947D0C" w:rsidP="00343A18">
      <w:pPr>
        <w:pStyle w:val="KDParagraf"/>
        <w:spacing w:before="0"/>
        <w:rPr>
          <w:rFonts w:eastAsia="Calibri" w:cs="Arial"/>
          <w:noProof/>
          <w:sz w:val="24"/>
          <w:szCs w:val="24"/>
        </w:rPr>
      </w:pPr>
    </w:p>
    <w:p w:rsidR="00947D0C" w:rsidRPr="00D905A4" w:rsidRDefault="00947D0C" w:rsidP="00343A18">
      <w:pPr>
        <w:pStyle w:val="KDParagraf"/>
        <w:spacing w:before="0"/>
        <w:rPr>
          <w:rFonts w:eastAsia="Calibri" w:cs="Arial"/>
          <w:noProof/>
          <w:sz w:val="24"/>
          <w:szCs w:val="24"/>
        </w:rPr>
      </w:pPr>
    </w:p>
    <w:p w:rsidR="00947D0C" w:rsidRDefault="00947D0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905A4" w:rsidRPr="00D905A4" w:rsidRDefault="00D905A4" w:rsidP="00343A18">
      <w:pPr>
        <w:pStyle w:val="KDParagraf"/>
        <w:spacing w:before="0"/>
        <w:rPr>
          <w:rFonts w:eastAsia="Calibri" w:cs="Arial"/>
          <w:noProof/>
          <w:color w:val="00B0F0"/>
          <w:sz w:val="24"/>
          <w:szCs w:val="24"/>
        </w:rPr>
      </w:pPr>
    </w:p>
    <w:p w:rsidR="00947D0C" w:rsidRDefault="00947D0C" w:rsidP="00343A18">
      <w:pPr>
        <w:pStyle w:val="KDParagraf"/>
        <w:spacing w:before="0"/>
        <w:rPr>
          <w:rFonts w:eastAsia="Calibri" w:cs="Arial"/>
          <w:noProof/>
          <w:color w:val="00B0F0"/>
          <w:sz w:val="24"/>
          <w:szCs w:val="24"/>
        </w:rPr>
      </w:pPr>
    </w:p>
    <w:p w:rsidR="00D905A4" w:rsidRPr="00D905A4" w:rsidRDefault="00D905A4" w:rsidP="00343A18">
      <w:pPr>
        <w:pStyle w:val="KDParagraf"/>
        <w:spacing w:before="0"/>
        <w:rPr>
          <w:rFonts w:eastAsia="Calibri" w:cs="Arial"/>
          <w:noProof/>
          <w:color w:val="00B0F0"/>
          <w:sz w:val="24"/>
          <w:szCs w:val="24"/>
        </w:rPr>
      </w:pPr>
    </w:p>
    <w:p w:rsidR="00947D0C" w:rsidRPr="00D905A4" w:rsidRDefault="00947D0C" w:rsidP="00343A18">
      <w:pPr>
        <w:pStyle w:val="KDParagraf"/>
        <w:spacing w:before="0"/>
        <w:rPr>
          <w:rFonts w:eastAsia="Calibri" w:cs="Arial"/>
          <w:noProof/>
          <w:color w:val="00B0F0"/>
          <w:sz w:val="24"/>
          <w:szCs w:val="24"/>
        </w:rPr>
      </w:pPr>
    </w:p>
    <w:p w:rsidR="00EE0C0D" w:rsidRPr="00EE0C0D" w:rsidRDefault="006C0E43" w:rsidP="00EE0C0D">
      <w:pPr>
        <w:pStyle w:val="Heading2"/>
        <w:numPr>
          <w:ilvl w:val="0"/>
          <w:numId w:val="0"/>
        </w:numPr>
        <w:jc w:val="right"/>
      </w:pPr>
      <w:r w:rsidRPr="006C0E43">
        <w:t xml:space="preserve">ПРИЛОГ </w:t>
      </w:r>
      <w:r>
        <w:t>1</w:t>
      </w:r>
    </w:p>
    <w:p w:rsidR="00EE0C0D" w:rsidRPr="00EE0C0D" w:rsidRDefault="00EE0C0D" w:rsidP="00EE0C0D">
      <w:pPr>
        <w:rPr>
          <w:lang w:eastAsia="ar-SA"/>
        </w:rPr>
      </w:pPr>
    </w:p>
    <w:p w:rsidR="006C0E43" w:rsidRPr="00EC5BB4" w:rsidRDefault="006C0E43" w:rsidP="006C0E43">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6C0E43" w:rsidRPr="00EC5BB4" w:rsidRDefault="006C0E43" w:rsidP="006C0E43">
      <w:pPr>
        <w:pStyle w:val="NoSpacing"/>
        <w:suppressAutoHyphens w:val="0"/>
        <w:spacing w:before="0"/>
        <w:jc w:val="center"/>
        <w:rPr>
          <w:rFonts w:cs="Arial"/>
          <w:b/>
          <w:szCs w:val="24"/>
        </w:rPr>
      </w:pPr>
    </w:p>
    <w:p w:rsidR="006C0E43" w:rsidRPr="00EC5BB4" w:rsidRDefault="006C0E43" w:rsidP="006C0E43">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Pr>
          <w:rFonts w:cs="Arial"/>
          <w:i/>
          <w:szCs w:val="24"/>
        </w:rPr>
        <w:t>ачи из групе међусобно и према 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C0E43" w:rsidRPr="00EC5BB4" w:rsidTr="007D009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НАЗИВ И СЕДИШТЕ ЧЛАНА ГРУПЕ ПОНУЂАЧА</w:t>
            </w:r>
          </w:p>
          <w:p w:rsidR="006C0E43" w:rsidRPr="00EC5BB4" w:rsidRDefault="006C0E43" w:rsidP="007D0092">
            <w:pPr>
              <w:pStyle w:val="NoSpacing"/>
              <w:jc w:val="center"/>
              <w:rPr>
                <w:rFonts w:cs="Arial"/>
                <w:szCs w:val="24"/>
              </w:rPr>
            </w:pPr>
          </w:p>
        </w:tc>
      </w:tr>
      <w:tr w:rsidR="006C0E43" w:rsidRPr="00EC5BB4" w:rsidTr="007D0092">
        <w:trPr>
          <w:trHeight w:val="1244"/>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2254"/>
        </w:trPr>
        <w:tc>
          <w:tcPr>
            <w:tcW w:w="3651" w:type="dxa"/>
            <w:tcBorders>
              <w:top w:val="single" w:sz="4" w:space="0" w:color="auto"/>
              <w:left w:val="single" w:sz="4" w:space="0" w:color="auto"/>
              <w:bottom w:val="single" w:sz="4" w:space="0" w:color="auto"/>
              <w:right w:val="single" w:sz="4" w:space="0" w:color="auto"/>
            </w:tcBorders>
          </w:tcPr>
          <w:p w:rsidR="006C0E43"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r w:rsidRPr="00EC5BB4">
              <w:rPr>
                <w:rFonts w:cs="Arial"/>
                <w:i/>
                <w:szCs w:val="24"/>
              </w:rPr>
              <w:t>2. Oпис послова сваког од понуђача из групе понуђача у извршењу</w:t>
            </w:r>
            <w:r>
              <w:rPr>
                <w:rFonts w:cs="Arial"/>
                <w:i/>
                <w:szCs w:val="24"/>
              </w:rPr>
              <w:t xml:space="preserve"> оквирног споразума</w:t>
            </w:r>
            <w:r w:rsidRPr="00EC5BB4">
              <w:rPr>
                <w:rFonts w:cs="Arial"/>
                <w:i/>
                <w:szCs w:val="24"/>
              </w:rPr>
              <w:t>:</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1433"/>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3.Друго:</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bl>
    <w:p w:rsidR="006C0E43" w:rsidRPr="00EC5BB4" w:rsidRDefault="006C0E43" w:rsidP="006C0E43">
      <w:pPr>
        <w:tabs>
          <w:tab w:val="num" w:pos="360"/>
        </w:tabs>
        <w:rPr>
          <w:rFonts w:cs="Arial"/>
          <w:i/>
          <w:spacing w:val="2"/>
          <w:sz w:val="24"/>
          <w:szCs w:val="24"/>
        </w:rPr>
      </w:pP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t xml:space="preserve">                                       м.п.</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t xml:space="preserve">                                       м.п.</w:t>
      </w:r>
    </w:p>
    <w:p w:rsidR="006528A6" w:rsidRPr="00D905A4" w:rsidRDefault="00D905A4" w:rsidP="009F25F0">
      <w:pPr>
        <w:rPr>
          <w:rFonts w:cs="Arial"/>
          <w:spacing w:val="4"/>
          <w:sz w:val="24"/>
          <w:szCs w:val="24"/>
          <w:lang w:val="sr-Cyrl-CS"/>
        </w:rPr>
      </w:pPr>
      <w:r>
        <w:rPr>
          <w:rFonts w:cs="Arial"/>
          <w:spacing w:val="4"/>
          <w:sz w:val="24"/>
          <w:szCs w:val="24"/>
          <w:lang w:val="sr-Cyrl-CS"/>
        </w:rPr>
        <w:t xml:space="preserve">Датум:  </w:t>
      </w:r>
    </w:p>
    <w:p w:rsidR="006C0E43" w:rsidRPr="009F25F0" w:rsidRDefault="006C0E43" w:rsidP="009F25F0">
      <w:pPr>
        <w:pStyle w:val="Heading2"/>
        <w:numPr>
          <w:ilvl w:val="0"/>
          <w:numId w:val="0"/>
        </w:numPr>
        <w:jc w:val="right"/>
      </w:pPr>
      <w:r w:rsidRPr="009F25F0">
        <w:t>ПРИЛОГ 2</w:t>
      </w:r>
    </w:p>
    <w:p w:rsidR="006C0E43" w:rsidRPr="00610A4D" w:rsidRDefault="006C0E43" w:rsidP="006C0E43">
      <w:pPr>
        <w:rPr>
          <w:rFonts w:cs="Arial"/>
          <w:color w:val="00B0F0"/>
          <w:sz w:val="24"/>
          <w:szCs w:val="24"/>
        </w:rPr>
      </w:pPr>
    </w:p>
    <w:p w:rsidR="006C0E43"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 xml:space="preserve">ЈАВНО ПРЕДУЗЕЋЕ „ЕЛЕКТРОПРИВРЕДА СРБИЈЕˮ БЕОГРАД   </w:t>
      </w:r>
    </w:p>
    <w:p w:rsidR="006C0E43" w:rsidRPr="001431C2" w:rsidRDefault="006C0E43" w:rsidP="006C0E43">
      <w:pPr>
        <w:spacing w:before="0"/>
        <w:rPr>
          <w:rFonts w:cs="Arial"/>
          <w:spacing w:val="2"/>
          <w:lang w:val="sr-Cyrl-CS"/>
        </w:rPr>
      </w:pPr>
      <w:r w:rsidRPr="001431C2">
        <w:rPr>
          <w:rFonts w:cs="Arial"/>
          <w:spacing w:val="2"/>
          <w:lang w:val="sr-Cyrl-CS"/>
        </w:rPr>
        <w:t>Улица _______________</w:t>
      </w:r>
    </w:p>
    <w:p w:rsidR="006C0E43" w:rsidRPr="001431C2" w:rsidRDefault="006C0E43" w:rsidP="006C0E43">
      <w:pPr>
        <w:spacing w:before="0"/>
        <w:rPr>
          <w:rFonts w:cs="Arial"/>
          <w:spacing w:val="2"/>
          <w:lang w:val="sr-Cyrl-CS"/>
        </w:rPr>
      </w:pPr>
      <w:r w:rsidRPr="001431C2">
        <w:rPr>
          <w:rFonts w:cs="Arial"/>
          <w:spacing w:val="2"/>
          <w:lang w:val="sr-Cyrl-CS"/>
        </w:rPr>
        <w:t xml:space="preserve">Број: </w:t>
      </w:r>
    </w:p>
    <w:p w:rsidR="006C0E43" w:rsidRPr="001431C2" w:rsidRDefault="006C0E43" w:rsidP="006C0E43">
      <w:pPr>
        <w:spacing w:before="0"/>
        <w:rPr>
          <w:rFonts w:cs="Arial"/>
          <w:spacing w:val="2"/>
          <w:lang w:val="sr-Cyrl-CS"/>
        </w:rPr>
      </w:pPr>
      <w:r w:rsidRPr="001431C2">
        <w:rPr>
          <w:rFonts w:cs="Arial"/>
          <w:spacing w:val="2"/>
          <w:lang w:val="sr-Cyrl-CS"/>
        </w:rPr>
        <w:t>Место, датум:</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jc w:val="right"/>
        <w:rPr>
          <w:rFonts w:cs="Arial"/>
          <w:spacing w:val="2"/>
          <w:lang w:val="sr-Cyrl-CS"/>
        </w:rPr>
      </w:pPr>
    </w:p>
    <w:p w:rsidR="006C0E43" w:rsidRPr="001431C2" w:rsidRDefault="006C0E43" w:rsidP="006C0E43">
      <w:pPr>
        <w:spacing w:before="0"/>
        <w:jc w:val="right"/>
        <w:rPr>
          <w:rFonts w:cs="Arial"/>
          <w:spacing w:val="2"/>
          <w:lang w:val="sr-Cyrl-CS"/>
        </w:rPr>
      </w:pPr>
      <w:r w:rsidRPr="001431C2">
        <w:rPr>
          <w:rFonts w:cs="Arial"/>
          <w:spacing w:val="2"/>
          <w:lang w:val="sr-Cyrl-CS"/>
        </w:rPr>
        <w:t>Назив и адреса Извођача</w:t>
      </w:r>
      <w:r w:rsidR="009F25F0">
        <w:rPr>
          <w:rFonts w:cs="Arial"/>
          <w:spacing w:val="2"/>
          <w:lang w:val="sr-Cyrl-CS"/>
        </w:rPr>
        <w:t xml:space="preserve"> радова</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rsidR="006C0E43" w:rsidRPr="001431C2" w:rsidRDefault="006C0E43" w:rsidP="006C0E43">
      <w:pPr>
        <w:spacing w:before="0"/>
        <w:rPr>
          <w:rFonts w:cs="Arial"/>
          <w:b/>
          <w:caps/>
          <w:lang w:val="sr-Cyrl-CS"/>
        </w:rPr>
      </w:pPr>
    </w:p>
    <w:p w:rsidR="006C0E43" w:rsidRPr="001431C2" w:rsidRDefault="006C0E43" w:rsidP="006C0E43">
      <w:pPr>
        <w:spacing w:before="0"/>
        <w:jc w:val="center"/>
        <w:rPr>
          <w:rFonts w:cs="Arial"/>
          <w:b/>
          <w:caps/>
          <w:lang w:val="sr-Cyrl-CS"/>
        </w:rPr>
      </w:pPr>
      <w:r w:rsidRPr="001431C2">
        <w:rPr>
          <w:rFonts w:cs="Arial"/>
          <w:b/>
          <w:caps/>
          <w:lang w:val="sr-Cyrl-CS"/>
        </w:rPr>
        <w:t>Н  а  р  у џ  б  е  н   и   ц    а</w:t>
      </w:r>
    </w:p>
    <w:p w:rsidR="006C0E43" w:rsidRPr="001431C2" w:rsidRDefault="006C0E43" w:rsidP="006C0E43">
      <w:pPr>
        <w:spacing w:before="0"/>
        <w:jc w:val="center"/>
        <w:rPr>
          <w:rFonts w:cs="Arial"/>
          <w:b/>
          <w:caps/>
          <w:lang w:val="sr-Cyrl-CS"/>
        </w:rPr>
      </w:pPr>
    </w:p>
    <w:p w:rsidR="006C0E43" w:rsidRPr="001431C2" w:rsidRDefault="006C0E43" w:rsidP="006C0E43">
      <w:pPr>
        <w:spacing w:before="0"/>
        <w:rPr>
          <w:rFonts w:cs="Arial"/>
          <w:lang w:val="sr-Cyrl-CS"/>
        </w:rPr>
      </w:pPr>
      <w:r w:rsidRPr="001431C2">
        <w:rPr>
          <w:rFonts w:cs="Arial"/>
          <w:lang w:val="sr-Cyrl-CS"/>
        </w:rPr>
        <w:t>Молимо Вас да нам у складу са Вашом прихваћеном понудомбр. ___________од _______________. године изведете следеће радове:</w:t>
      </w:r>
    </w:p>
    <w:p w:rsidR="006C0E43" w:rsidRPr="001431C2" w:rsidRDefault="006C0E43" w:rsidP="006C0E43">
      <w:pPr>
        <w:spacing w:before="0"/>
        <w:rPr>
          <w:rFonts w:cs="Arial"/>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91"/>
        <w:gridCol w:w="808"/>
        <w:gridCol w:w="1345"/>
        <w:gridCol w:w="1068"/>
        <w:gridCol w:w="1480"/>
        <w:gridCol w:w="1137"/>
        <w:gridCol w:w="1573"/>
      </w:tblGrid>
      <w:tr w:rsidR="006C0E43" w:rsidRPr="001431C2" w:rsidTr="007D0092">
        <w:tc>
          <w:tcPr>
            <w:tcW w:w="331" w:type="pct"/>
            <w:shd w:val="clear" w:color="auto" w:fill="C6D9F1"/>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Рбр</w:t>
            </w:r>
          </w:p>
        </w:tc>
        <w:tc>
          <w:tcPr>
            <w:tcW w:w="86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Позиција</w:t>
            </w:r>
          </w:p>
        </w:tc>
        <w:tc>
          <w:tcPr>
            <w:tcW w:w="414"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мере</w:t>
            </w:r>
          </w:p>
        </w:tc>
        <w:tc>
          <w:tcPr>
            <w:tcW w:w="690"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количина</w:t>
            </w:r>
          </w:p>
        </w:tc>
        <w:tc>
          <w:tcPr>
            <w:tcW w:w="548"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759"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583"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c>
          <w:tcPr>
            <w:tcW w:w="80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r>
      <w:tr w:rsidR="006C0E43" w:rsidRPr="001431C2" w:rsidTr="007D0092">
        <w:tc>
          <w:tcPr>
            <w:tcW w:w="331"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(2)</w:t>
            </w:r>
          </w:p>
        </w:tc>
        <w:tc>
          <w:tcPr>
            <w:tcW w:w="414"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(3)</w:t>
            </w:r>
          </w:p>
        </w:tc>
        <w:tc>
          <w:tcPr>
            <w:tcW w:w="690"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(4)</w:t>
            </w:r>
          </w:p>
        </w:tc>
        <w:tc>
          <w:tcPr>
            <w:tcW w:w="548"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(5)</w:t>
            </w:r>
          </w:p>
        </w:tc>
        <w:tc>
          <w:tcPr>
            <w:tcW w:w="759"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(6)</w:t>
            </w:r>
          </w:p>
        </w:tc>
        <w:tc>
          <w:tcPr>
            <w:tcW w:w="583"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(7)</w:t>
            </w:r>
          </w:p>
        </w:tc>
        <w:tc>
          <w:tcPr>
            <w:tcW w:w="80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(8)</w:t>
            </w: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ком</w:t>
            </w: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6C0E43" w:rsidRPr="001431C2" w:rsidTr="007D0092">
        <w:trPr>
          <w:trHeight w:val="418"/>
        </w:trPr>
        <w:tc>
          <w:tcPr>
            <w:tcW w:w="568" w:type="dxa"/>
            <w:vAlign w:val="center"/>
          </w:tcPr>
          <w:p w:rsidR="006C0E43" w:rsidRPr="001431C2" w:rsidRDefault="006C0E43" w:rsidP="007D0092">
            <w:pPr>
              <w:spacing w:before="0"/>
              <w:jc w:val="center"/>
              <w:rPr>
                <w:rFonts w:cs="Arial"/>
                <w:b/>
                <w:lang w:val="sr-Latn-CS"/>
              </w:rPr>
            </w:pPr>
            <w:r w:rsidRPr="001431C2">
              <w:rPr>
                <w:rFonts w:cs="Arial"/>
                <w:b/>
              </w:rPr>
              <w:t>I</w:t>
            </w:r>
          </w:p>
        </w:tc>
        <w:tc>
          <w:tcPr>
            <w:tcW w:w="6740" w:type="dxa"/>
          </w:tcPr>
          <w:p w:rsidR="006C0E43" w:rsidRPr="001431C2" w:rsidRDefault="006C0E43" w:rsidP="007D0092">
            <w:pPr>
              <w:spacing w:before="0"/>
              <w:jc w:val="center"/>
              <w:rPr>
                <w:rFonts w:cs="Arial"/>
                <w:b/>
              </w:rPr>
            </w:pPr>
            <w:r w:rsidRPr="001431C2">
              <w:rPr>
                <w:rFonts w:cs="Arial"/>
                <w:b/>
              </w:rPr>
              <w:t>УКУПНО ПОНУЂЕНА ЦЕНА  без ПДВ динара</w:t>
            </w:r>
          </w:p>
          <w:p w:rsidR="006C0E43" w:rsidRPr="001431C2" w:rsidRDefault="006C0E43" w:rsidP="007D0092">
            <w:pPr>
              <w:spacing w:before="0"/>
              <w:jc w:val="center"/>
              <w:rPr>
                <w:rFonts w:cs="Arial"/>
                <w:b/>
              </w:rPr>
            </w:pPr>
            <w:r w:rsidRPr="001431C2">
              <w:rPr>
                <w:rFonts w:cs="Arial"/>
                <w:b/>
              </w:rPr>
              <w:t xml:space="preserve">(збир колоне бр. </w:t>
            </w:r>
            <w:r w:rsidRPr="001431C2">
              <w:rPr>
                <w:rFonts w:cs="Arial"/>
                <w:b/>
                <w:lang w:val="sr-Cyrl-CS"/>
              </w:rPr>
              <w:t>7</w:t>
            </w:r>
            <w:r w:rsidRPr="001431C2">
              <w:rPr>
                <w:rFonts w:cs="Arial"/>
                <w:b/>
              </w:rPr>
              <w:t>)</w:t>
            </w:r>
          </w:p>
        </w:tc>
        <w:tc>
          <w:tcPr>
            <w:tcW w:w="2407" w:type="dxa"/>
          </w:tcPr>
          <w:p w:rsidR="006C0E43" w:rsidRPr="001431C2" w:rsidRDefault="006C0E43" w:rsidP="007D0092">
            <w:pPr>
              <w:spacing w:before="0"/>
              <w:rPr>
                <w:rFonts w:cs="Arial"/>
              </w:rPr>
            </w:pPr>
          </w:p>
        </w:tc>
      </w:tr>
      <w:tr w:rsidR="006C0E43" w:rsidRPr="001431C2" w:rsidTr="007D0092">
        <w:trPr>
          <w:trHeight w:val="610"/>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УКУПАН ИЗНОС  ПДВ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r w:rsidR="006C0E43" w:rsidRPr="001431C2" w:rsidTr="007D0092">
        <w:trPr>
          <w:trHeight w:val="562"/>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УКУПНО ПОНУЂЕНА ЦЕНА  са ПДВ</w:t>
            </w:r>
          </w:p>
          <w:p w:rsidR="006C0E43" w:rsidRPr="001431C2" w:rsidRDefault="006C0E43" w:rsidP="007D0092">
            <w:pPr>
              <w:spacing w:before="0"/>
              <w:jc w:val="center"/>
              <w:rPr>
                <w:rFonts w:cs="Arial"/>
                <w:b/>
              </w:rPr>
            </w:pPr>
            <w:r w:rsidRPr="001431C2">
              <w:rPr>
                <w:rFonts w:cs="Arial"/>
                <w:b/>
              </w:rPr>
              <w:t>(ред. бр.</w:t>
            </w:r>
            <w:r w:rsidRPr="001431C2">
              <w:rPr>
                <w:rFonts w:cs="Arial"/>
                <w:b/>
                <w:lang w:val="sr-Latn-CS"/>
              </w:rPr>
              <w:t>I</w:t>
            </w:r>
            <w:r w:rsidRPr="001431C2">
              <w:rPr>
                <w:rFonts w:cs="Arial"/>
                <w:b/>
              </w:rPr>
              <w:t>+ред.бр.</w:t>
            </w:r>
            <w:r w:rsidRPr="001431C2">
              <w:rPr>
                <w:rFonts w:cs="Arial"/>
                <w:b/>
                <w:lang w:val="sr-Latn-CS"/>
              </w:rPr>
              <w:t>II</w:t>
            </w:r>
            <w:r w:rsidRPr="001431C2">
              <w:rPr>
                <w:rFonts w:cs="Arial"/>
                <w:b/>
              </w:rPr>
              <w:t>)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bl>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ED3AEE" w:rsidRDefault="00ED3AEE" w:rsidP="006C0E43">
      <w:pPr>
        <w:spacing w:before="0"/>
        <w:rPr>
          <w:rFonts w:cs="Arial"/>
          <w:lang w:val="sr-Cyrl-CS"/>
        </w:rPr>
      </w:pPr>
    </w:p>
    <w:p w:rsidR="00ED3AEE" w:rsidRDefault="00ED3AEE" w:rsidP="006C0E43">
      <w:pPr>
        <w:spacing w:before="0"/>
        <w:rPr>
          <w:rFonts w:cs="Arial"/>
          <w:lang w:val="sr-Cyrl-CS"/>
        </w:rPr>
      </w:pPr>
    </w:p>
    <w:p w:rsidR="00ED3AEE" w:rsidRDefault="00ED3AEE" w:rsidP="006C0E43">
      <w:pPr>
        <w:spacing w:before="0"/>
        <w:rPr>
          <w:rFonts w:cs="Arial"/>
          <w:lang w:val="sr-Cyrl-CS"/>
        </w:rPr>
      </w:pPr>
    </w:p>
    <w:p w:rsidR="00ED3AEE" w:rsidRPr="001431C2" w:rsidRDefault="00ED3AEE" w:rsidP="006C0E43">
      <w:pPr>
        <w:spacing w:before="0"/>
        <w:rPr>
          <w:rFonts w:cs="Arial"/>
          <w:lang w:val="sr-Cyrl-CS"/>
        </w:rPr>
      </w:pPr>
    </w:p>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Pr="001431C2" w:rsidRDefault="006C0E43" w:rsidP="006C0E43">
      <w:pPr>
        <w:spacing w:before="0"/>
        <w:jc w:val="center"/>
        <w:rPr>
          <w:rFonts w:cs="Arial"/>
          <w:b/>
          <w:bCs/>
          <w:i/>
          <w:iCs/>
          <w:u w:val="single"/>
          <w:lang w:val="sr-Cyrl-CS"/>
        </w:rPr>
      </w:pPr>
      <w:r w:rsidRPr="001431C2">
        <w:rPr>
          <w:rFonts w:cs="Arial"/>
          <w:b/>
          <w:bCs/>
          <w:i/>
          <w:iCs/>
          <w:u w:val="single"/>
          <w:lang w:val="sr-Cyrl-CS"/>
        </w:rPr>
        <w:t>КОМЕРЦИЈАЛНИ УСЛОВИ</w:t>
      </w: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6C0E43" w:rsidRPr="001431C2" w:rsidTr="007D0092">
        <w:trPr>
          <w:trHeight w:val="602"/>
        </w:trPr>
        <w:tc>
          <w:tcPr>
            <w:tcW w:w="9437" w:type="dxa"/>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УСЛОВ НАРУЧИОЦА</w:t>
            </w: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 НАЧИН ПЛАЋАЊА:</w:t>
            </w:r>
          </w:p>
          <w:p w:rsidR="006C0E43" w:rsidRPr="001431C2" w:rsidRDefault="006C0E43" w:rsidP="007D0092">
            <w:pPr>
              <w:spacing w:before="0"/>
              <w:jc w:val="left"/>
              <w:rPr>
                <w:rFonts w:cs="Arial"/>
                <w:bCs/>
                <w:i/>
                <w:iCs/>
                <w:lang w:val="sr-Cyrl-CS"/>
              </w:rPr>
            </w:pPr>
            <w:r w:rsidRPr="001431C2">
              <w:rPr>
                <w:rFonts w:cs="Arial"/>
                <w:bCs/>
                <w:i/>
                <w:iCs/>
                <w:lang w:val="sr-Cyrl-CS"/>
              </w:rPr>
              <w:t>У складу са Оквирним споразумом</w:t>
            </w:r>
          </w:p>
          <w:p w:rsidR="006C0E43" w:rsidRPr="001431C2" w:rsidRDefault="006C0E43" w:rsidP="007D0092">
            <w:pPr>
              <w:spacing w:before="0"/>
              <w:jc w:val="center"/>
              <w:rPr>
                <w:rFonts w:cs="Arial"/>
                <w:b/>
                <w:bCs/>
                <w:i/>
                <w:iCs/>
                <w:lang w:val="sr-Cyrl-CS"/>
              </w:rPr>
            </w:pP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ИЗВОЂЕЊА РАДОВА:</w:t>
            </w:r>
          </w:p>
          <w:p w:rsidR="006C0E43" w:rsidRPr="001431C2" w:rsidRDefault="006C0E43" w:rsidP="000D73D1">
            <w:pPr>
              <w:pStyle w:val="ListParagraph"/>
              <w:numPr>
                <w:ilvl w:val="0"/>
                <w:numId w:val="37"/>
              </w:numPr>
              <w:spacing w:before="0" w:after="0" w:line="240" w:lineRule="auto"/>
              <w:ind w:left="0" w:firstLine="0"/>
              <w:jc w:val="center"/>
              <w:rPr>
                <w:rFonts w:ascii="Arial" w:eastAsia="Times New Roman" w:hAnsi="Arial" w:cs="Arial"/>
                <w:bCs/>
                <w:i/>
                <w:iCs/>
                <w:lang w:val="sr-Cyrl-CS"/>
              </w:rPr>
            </w:pPr>
            <w:r w:rsidRPr="001431C2">
              <w:rPr>
                <w:rFonts w:ascii="Arial" w:eastAsia="Times New Roman" w:hAnsi="Arial" w:cs="Arial"/>
                <w:i/>
                <w:spacing w:val="4"/>
                <w:lang w:val="sr-Cyrl-CS"/>
              </w:rPr>
              <w:t>најдуже до .....</w:t>
            </w:r>
            <w:r w:rsidRPr="001431C2">
              <w:rPr>
                <w:rFonts w:ascii="Arial" w:eastAsia="Times New Roman" w:hAnsi="Arial" w:cs="Arial"/>
                <w:bCs/>
                <w:i/>
                <w:iCs/>
                <w:lang w:val="sr-Cyrl-CS"/>
              </w:rPr>
              <w:t xml:space="preserve"> данаод дана појединачно издате наруџбенице</w:t>
            </w:r>
          </w:p>
        </w:tc>
      </w:tr>
      <w:tr w:rsidR="006C0E43" w:rsidRPr="001431C2" w:rsidTr="007D0092">
        <w:trPr>
          <w:trHeight w:val="1281"/>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ГАРАНТНИ РОК:</w:t>
            </w:r>
          </w:p>
          <w:p w:rsidR="006C0E43" w:rsidRPr="001431C2" w:rsidRDefault="006C0E43" w:rsidP="007D0092">
            <w:pPr>
              <w:spacing w:before="0"/>
              <w:jc w:val="left"/>
              <w:rPr>
                <w:rFonts w:cs="Arial"/>
                <w:b/>
                <w:bCs/>
                <w:i/>
                <w:iCs/>
                <w:lang w:val="sr-Cyrl-CS"/>
              </w:rPr>
            </w:pPr>
            <w:r w:rsidRPr="001431C2">
              <w:rPr>
                <w:rFonts w:cs="Arial"/>
                <w:bCs/>
                <w:iCs/>
                <w:lang w:val="sr-Cyrl-CS"/>
              </w:rPr>
              <w:t>___________месеца</w:t>
            </w:r>
            <w:r w:rsidRPr="001431C2">
              <w:rPr>
                <w:rFonts w:cs="Arial"/>
                <w:lang w:val="ru-RU" w:eastAsia="ar-SA"/>
              </w:rPr>
              <w:t xml:space="preserve"> од </w:t>
            </w:r>
            <w:r w:rsidRPr="001431C2">
              <w:rPr>
                <w:rFonts w:cs="Arial"/>
                <w:lang w:eastAsia="zh-CN"/>
              </w:rPr>
              <w:t>дана када је извршен квантитативни и квалитативни пријем  радова по појединачно издатој наруџбеници</w:t>
            </w:r>
          </w:p>
        </w:tc>
      </w:tr>
      <w:tr w:rsidR="006C0E43" w:rsidRPr="001431C2" w:rsidTr="007D0092">
        <w:trPr>
          <w:trHeight w:val="761"/>
        </w:trPr>
        <w:tc>
          <w:tcPr>
            <w:tcW w:w="9437" w:type="dxa"/>
            <w:vAlign w:val="center"/>
          </w:tcPr>
          <w:p w:rsidR="006C0E43" w:rsidRPr="001431C2" w:rsidRDefault="006C0E43" w:rsidP="007D0092">
            <w:pPr>
              <w:spacing w:before="0"/>
              <w:rPr>
                <w:rFonts w:cs="Arial"/>
                <w:bCs/>
                <w:i/>
                <w:iCs/>
                <w:lang w:val="sr-Cyrl-CS"/>
              </w:rPr>
            </w:pPr>
            <w:r w:rsidRPr="001431C2">
              <w:rPr>
                <w:rFonts w:cs="Arial"/>
                <w:b/>
                <w:bCs/>
                <w:i/>
                <w:iCs/>
                <w:lang w:val="sr-Cyrl-CS"/>
              </w:rPr>
              <w:t xml:space="preserve">МЕСТО ИСПОРУКЕ: </w:t>
            </w:r>
            <w:r w:rsidRPr="001431C2">
              <w:rPr>
                <w:rFonts w:cs="Arial"/>
                <w:bCs/>
                <w:i/>
                <w:iCs/>
                <w:lang w:val="sr-Cyrl-CS"/>
              </w:rPr>
              <w:t xml:space="preserve">локација .............................._________________(навести) </w:t>
            </w:r>
          </w:p>
          <w:p w:rsidR="006C0E43" w:rsidRPr="001431C2" w:rsidRDefault="006C0E43" w:rsidP="007D0092">
            <w:pPr>
              <w:spacing w:before="0"/>
              <w:rPr>
                <w:rFonts w:cs="Arial"/>
                <w:b/>
                <w:bCs/>
                <w:i/>
                <w:iCs/>
                <w:lang w:val="sr-Cyrl-CS"/>
              </w:rPr>
            </w:pPr>
          </w:p>
        </w:tc>
      </w:tr>
    </w:tbl>
    <w:p w:rsidR="006C0E43" w:rsidRPr="001431C2" w:rsidRDefault="006C0E43" w:rsidP="006C0E43">
      <w:pPr>
        <w:spacing w:before="0"/>
        <w:rPr>
          <w:rFonts w:cs="Arial"/>
          <w:caps/>
          <w:lang w:val="sr-Cyrl-CS"/>
        </w:rPr>
      </w:pPr>
    </w:p>
    <w:p w:rsidR="006C0E43" w:rsidRDefault="006C0E43" w:rsidP="006C0E43">
      <w:pPr>
        <w:spacing w:before="0"/>
        <w:rPr>
          <w:rFonts w:cs="Arial"/>
          <w:b/>
          <w:caps/>
          <w:lang w:val="sr-Cyrl-CS"/>
        </w:rPr>
      </w:pPr>
    </w:p>
    <w:p w:rsidR="00D905A4" w:rsidRPr="001431C2" w:rsidRDefault="00D905A4" w:rsidP="006C0E43">
      <w:pPr>
        <w:spacing w:before="0"/>
        <w:rPr>
          <w:rFonts w:cs="Arial"/>
          <w:b/>
          <w:caps/>
          <w:lang w:val="sr-Cyrl-CS"/>
        </w:rPr>
      </w:pP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00D905A4">
        <w:rPr>
          <w:rFonts w:cs="Arial"/>
          <w:b/>
          <w:caps/>
          <w:lang w:val="sr-Cyrl-CS"/>
        </w:rPr>
        <w:t xml:space="preserve">                </w:t>
      </w:r>
      <w:r w:rsidRPr="001431C2">
        <w:rPr>
          <w:rFonts w:eastAsia="Arial Unicode MS" w:cs="Arial"/>
          <w:kern w:val="1"/>
          <w:lang w:val="ru-RU" w:eastAsia="ar-SA"/>
        </w:rPr>
        <w:t>в.д. директ</w:t>
      </w:r>
      <w:r w:rsidRPr="001431C2">
        <w:rPr>
          <w:rFonts w:eastAsia="Arial Unicode MS" w:cs="Arial"/>
          <w:kern w:val="1"/>
          <w:lang w:eastAsia="ar-SA"/>
        </w:rPr>
        <w:t>o</w:t>
      </w:r>
      <w:r w:rsidRPr="001431C2">
        <w:rPr>
          <w:rFonts w:eastAsia="Arial Unicode MS" w:cs="Arial"/>
          <w:kern w:val="1"/>
          <w:lang w:val="ru-RU" w:eastAsia="ar-SA"/>
        </w:rPr>
        <w:t>ра ЈП ЕПС</w:t>
      </w: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eastAsia="Arial Unicode MS" w:cs="Arial"/>
          <w:kern w:val="1"/>
          <w:lang w:val="ru-RU" w:eastAsia="ar-SA"/>
        </w:rPr>
        <w:t xml:space="preserve">                                                                                      ___________________</w:t>
      </w:r>
    </w:p>
    <w:p w:rsidR="006C0E43" w:rsidRDefault="006C0E43" w:rsidP="006C0E43">
      <w:pPr>
        <w:spacing w:before="0"/>
        <w:rPr>
          <w:rFonts w:cs="Arial"/>
        </w:rPr>
      </w:pPr>
    </w:p>
    <w:p w:rsidR="00D905A4" w:rsidRDefault="00D905A4" w:rsidP="006C0E43">
      <w:pPr>
        <w:spacing w:before="0"/>
        <w:rPr>
          <w:rFonts w:cs="Arial"/>
        </w:rPr>
      </w:pPr>
    </w:p>
    <w:p w:rsidR="00D905A4" w:rsidRDefault="00D905A4" w:rsidP="006C0E43">
      <w:pPr>
        <w:spacing w:before="0"/>
        <w:rPr>
          <w:rFonts w:cs="Arial"/>
        </w:rPr>
      </w:pPr>
    </w:p>
    <w:p w:rsidR="00D905A4" w:rsidRDefault="00D905A4" w:rsidP="006C0E43">
      <w:pPr>
        <w:spacing w:before="0"/>
        <w:rPr>
          <w:rFonts w:cs="Arial"/>
        </w:rPr>
      </w:pPr>
    </w:p>
    <w:p w:rsidR="00D905A4" w:rsidRPr="001431C2" w:rsidRDefault="00D905A4" w:rsidP="006C0E43">
      <w:pPr>
        <w:spacing w:before="0"/>
        <w:rPr>
          <w:rFonts w:cs="Arial"/>
        </w:rPr>
      </w:pPr>
    </w:p>
    <w:p w:rsidR="006C0E43" w:rsidRPr="001431C2" w:rsidRDefault="006C0E43" w:rsidP="006C0E43">
      <w:pPr>
        <w:spacing w:before="0"/>
        <w:rPr>
          <w:rFonts w:cs="Arial"/>
        </w:rPr>
      </w:pPr>
    </w:p>
    <w:p w:rsidR="006C0E43" w:rsidRPr="001431C2" w:rsidRDefault="006C0E43" w:rsidP="006C0E43">
      <w:pPr>
        <w:spacing w:before="0"/>
        <w:rPr>
          <w:rFonts w:cs="Arial"/>
        </w:rPr>
      </w:pPr>
      <w:r w:rsidRPr="001431C2">
        <w:rPr>
          <w:rFonts w:cs="Arial"/>
        </w:rPr>
        <w:t>Доставити:</w:t>
      </w:r>
    </w:p>
    <w:p w:rsidR="006C0E43" w:rsidRPr="001431C2" w:rsidRDefault="006C0E43" w:rsidP="006C0E43">
      <w:pPr>
        <w:tabs>
          <w:tab w:val="left" w:pos="567"/>
        </w:tabs>
        <w:spacing w:before="0"/>
        <w:rPr>
          <w:rFonts w:cs="Arial"/>
          <w:noProof/>
        </w:rPr>
      </w:pPr>
      <w:r w:rsidRPr="001431C2">
        <w:rPr>
          <w:rFonts w:cs="Arial"/>
          <w:noProof/>
        </w:rPr>
        <w:t>-Наслову</w:t>
      </w:r>
    </w:p>
    <w:p w:rsidR="006C0E43" w:rsidRPr="001431C2" w:rsidRDefault="006C0E43" w:rsidP="006C0E43">
      <w:pPr>
        <w:tabs>
          <w:tab w:val="left" w:pos="567"/>
        </w:tabs>
        <w:spacing w:before="0"/>
        <w:rPr>
          <w:rFonts w:cs="Arial"/>
          <w:noProof/>
        </w:rPr>
      </w:pPr>
      <w:r w:rsidRPr="001431C2">
        <w:rPr>
          <w:rFonts w:cs="Arial"/>
          <w:noProof/>
        </w:rPr>
        <w:t>-Лицу за праћење извршења Оквирног споразума</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ком.пословање (оригинал)</w:t>
      </w:r>
    </w:p>
    <w:p w:rsidR="006C0E43" w:rsidRPr="001431C2" w:rsidRDefault="006C0E43" w:rsidP="006C0E43">
      <w:pPr>
        <w:tabs>
          <w:tab w:val="left" w:pos="567"/>
        </w:tabs>
        <w:spacing w:before="0"/>
        <w:rPr>
          <w:rFonts w:cs="Arial"/>
          <w:noProof/>
        </w:rPr>
      </w:pPr>
      <w:r w:rsidRPr="001431C2">
        <w:rPr>
          <w:rFonts w:cs="Arial"/>
          <w:noProof/>
        </w:rPr>
        <w:t>-Економско-финансијском сектору (оригинал)</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комерцијално пословање-План и анализа</w:t>
      </w:r>
    </w:p>
    <w:p w:rsidR="006C0E43" w:rsidRPr="001431C2" w:rsidRDefault="006C0E43" w:rsidP="006C0E43">
      <w:pPr>
        <w:tabs>
          <w:tab w:val="left" w:pos="567"/>
        </w:tabs>
        <w:spacing w:before="0"/>
        <w:rPr>
          <w:rFonts w:cs="Arial"/>
          <w:noProof/>
        </w:rPr>
      </w:pPr>
      <w:r w:rsidRPr="001431C2">
        <w:rPr>
          <w:rFonts w:cs="Arial"/>
          <w:noProof/>
        </w:rPr>
        <w:t>-Сектор за правне послове</w:t>
      </w:r>
    </w:p>
    <w:p w:rsidR="006C0E43" w:rsidRPr="001431C2" w:rsidRDefault="006C0E43" w:rsidP="006C0E43">
      <w:pPr>
        <w:tabs>
          <w:tab w:val="left" w:pos="567"/>
        </w:tabs>
        <w:spacing w:before="0"/>
        <w:rPr>
          <w:rFonts w:cs="Arial"/>
          <w:noProof/>
        </w:rPr>
      </w:pPr>
      <w:r w:rsidRPr="001431C2">
        <w:rPr>
          <w:rFonts w:cs="Arial"/>
          <w:noProof/>
        </w:rPr>
        <w:t>- Сектору за набавке и комерцијално пословање-Служба комерцијале</w:t>
      </w:r>
    </w:p>
    <w:p w:rsidR="006C0E43" w:rsidRDefault="006C0E43" w:rsidP="006C0E43">
      <w:pPr>
        <w:tabs>
          <w:tab w:val="left" w:pos="567"/>
        </w:tabs>
        <w:spacing w:before="0"/>
        <w:rPr>
          <w:rFonts w:cs="Arial"/>
          <w:noProof/>
        </w:rPr>
      </w:pPr>
      <w:r w:rsidRPr="001431C2">
        <w:rPr>
          <w:rFonts w:cs="Arial"/>
          <w:noProof/>
        </w:rPr>
        <w:t>-Архива (оригинал)</w:t>
      </w: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D905A4" w:rsidRPr="006058EB" w:rsidRDefault="00D905A4" w:rsidP="006C0E43">
      <w:pPr>
        <w:tabs>
          <w:tab w:val="left" w:pos="567"/>
        </w:tabs>
        <w:spacing w:before="0"/>
        <w:rPr>
          <w:rFonts w:cs="Arial"/>
          <w:noProof/>
          <w:color w:val="00B0F0"/>
        </w:rPr>
      </w:pPr>
    </w:p>
    <w:p w:rsidR="006C0E43" w:rsidRPr="009F25F0" w:rsidRDefault="006C0E43" w:rsidP="009F25F0">
      <w:pPr>
        <w:pStyle w:val="Heading2"/>
        <w:numPr>
          <w:ilvl w:val="0"/>
          <w:numId w:val="0"/>
        </w:numPr>
        <w:spacing w:before="0"/>
        <w:jc w:val="right"/>
        <w:rPr>
          <w:rFonts w:cs="Arial"/>
          <w:lang w:val="sr-Cyrl-CS"/>
        </w:rPr>
      </w:pPr>
      <w:r w:rsidRPr="009F25F0">
        <w:rPr>
          <w:lang w:val="sr-Cyrl-CS"/>
        </w:rPr>
        <w:t>ПРИЛОГ 3</w:t>
      </w:r>
    </w:p>
    <w:p w:rsidR="006C0E43" w:rsidRPr="001D38D8" w:rsidRDefault="006C0E43" w:rsidP="006C0E43">
      <w:pPr>
        <w:spacing w:before="0"/>
        <w:jc w:val="center"/>
        <w:rPr>
          <w:rFonts w:cs="Arial"/>
          <w:b/>
          <w:lang w:val="sr-Cyrl-CS"/>
        </w:rPr>
      </w:pPr>
    </w:p>
    <w:p w:rsidR="006C0E43" w:rsidRPr="001D38D8" w:rsidRDefault="006C0E43" w:rsidP="006C0E43">
      <w:pPr>
        <w:spacing w:before="0"/>
        <w:jc w:val="center"/>
        <w:rPr>
          <w:rFonts w:cs="Arial"/>
          <w:lang w:val="ru-RU"/>
        </w:rPr>
      </w:pPr>
      <w:r w:rsidRPr="001D38D8">
        <w:rPr>
          <w:rFonts w:cs="Arial"/>
          <w:b/>
          <w:lang w:val="sr-Cyrl-CS"/>
        </w:rPr>
        <w:t>ЗАПИСНИК О ИЗВЕДЕНИМ РАДОВИМА</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sidRPr="001D38D8">
        <w:rPr>
          <w:rFonts w:cs="Arial"/>
          <w:lang w:val="ru-RU"/>
        </w:rPr>
        <w:tab/>
      </w:r>
      <w:r w:rsidRPr="001D38D8">
        <w:rPr>
          <w:rFonts w:cs="Arial"/>
          <w:lang w:val="ru-RU"/>
        </w:rPr>
        <w:tab/>
        <w:t>Датум___________</w:t>
      </w:r>
    </w:p>
    <w:p w:rsidR="006C0E43" w:rsidRPr="001D38D8" w:rsidRDefault="006C0E43" w:rsidP="006C0E43">
      <w:pPr>
        <w:spacing w:before="0"/>
        <w:ind w:left="1440" w:firstLine="72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Pr>
          <w:rFonts w:cs="Arial"/>
        </w:rPr>
        <w:t>ИЗВОЂАЧ РАДОВА</w:t>
      </w:r>
      <w:r w:rsidRPr="001D38D8">
        <w:rPr>
          <w:rFonts w:cs="Arial"/>
          <w:lang w:val="ru-RU"/>
        </w:rPr>
        <w:tab/>
      </w:r>
      <w:r w:rsidRPr="001D38D8">
        <w:rPr>
          <w:rFonts w:cs="Arial"/>
          <w:lang w:val="ru-RU"/>
        </w:rPr>
        <w:tab/>
      </w:r>
      <w:r w:rsidRPr="001D38D8">
        <w:rPr>
          <w:rFonts w:cs="Arial"/>
          <w:lang w:val="ru-RU"/>
        </w:rPr>
        <w:tab/>
        <w:t xml:space="preserve">                             НАРУЧИЛАЦ:</w:t>
      </w:r>
    </w:p>
    <w:p w:rsidR="006C0E43" w:rsidRPr="001D38D8" w:rsidRDefault="006C0E43" w:rsidP="006C0E43">
      <w:pPr>
        <w:spacing w:before="0"/>
        <w:jc w:val="left"/>
        <w:rPr>
          <w:rFonts w:cs="Arial"/>
          <w:lang w:val="ru-RU"/>
        </w:rPr>
      </w:pPr>
      <w:r w:rsidRPr="001D38D8">
        <w:rPr>
          <w:rFonts w:cs="Arial"/>
          <w:lang w:val="ru-RU"/>
        </w:rPr>
        <w:t>___________________________                                 ____________________________</w:t>
      </w:r>
    </w:p>
    <w:p w:rsidR="006C0E43" w:rsidRPr="001D38D8" w:rsidRDefault="006C0E43" w:rsidP="006C0E43">
      <w:pPr>
        <w:spacing w:before="0"/>
        <w:jc w:val="left"/>
        <w:rPr>
          <w:rFonts w:cs="Arial"/>
        </w:rPr>
      </w:pPr>
      <w:r w:rsidRPr="001D38D8">
        <w:rPr>
          <w:rFonts w:cs="Arial"/>
          <w:lang w:val="ru-RU"/>
        </w:rPr>
        <w:t xml:space="preserve">(Назив правног  лица) </w:t>
      </w:r>
      <w:r w:rsidRPr="001D38D8">
        <w:rPr>
          <w:rFonts w:cs="Arial"/>
          <w:lang w:val="ru-RU"/>
        </w:rPr>
        <w:tab/>
      </w:r>
      <w:r w:rsidRPr="001D38D8">
        <w:rPr>
          <w:rFonts w:cs="Arial"/>
          <w:lang w:val="ru-RU"/>
        </w:rPr>
        <w:tab/>
      </w:r>
      <w:r w:rsidRPr="001D38D8">
        <w:rPr>
          <w:rFonts w:cs="Arial"/>
          <w:lang w:val="ru-RU"/>
        </w:rPr>
        <w:tab/>
        <w:t xml:space="preserve">(Назив организационог дела </w:t>
      </w:r>
      <w:r w:rsidRPr="001D38D8">
        <w:rPr>
          <w:rFonts w:cs="Arial"/>
        </w:rPr>
        <w:t>ЈП ЕПС)</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 xml:space="preserve">___________________________    </w:t>
      </w:r>
      <w:r w:rsidRPr="001D38D8">
        <w:rPr>
          <w:rFonts w:cs="Arial"/>
          <w:lang w:val="ru-RU"/>
        </w:rPr>
        <w:tab/>
      </w:r>
      <w:r w:rsidRPr="001D38D8">
        <w:rPr>
          <w:rFonts w:cs="Arial"/>
          <w:lang w:val="ru-RU"/>
        </w:rPr>
        <w:tab/>
      </w:r>
      <w:r w:rsidRPr="001D38D8">
        <w:rPr>
          <w:rFonts w:cs="Arial"/>
          <w:lang w:val="ru-RU"/>
        </w:rPr>
        <w:tab/>
        <w:t>_____________________________</w:t>
      </w:r>
    </w:p>
    <w:p w:rsidR="006C0E43" w:rsidRPr="001D38D8" w:rsidRDefault="006C0E43" w:rsidP="006C0E43">
      <w:pPr>
        <w:spacing w:before="0"/>
        <w:jc w:val="left"/>
        <w:rPr>
          <w:rFonts w:cs="Arial"/>
          <w:lang w:val="ru-RU"/>
        </w:rPr>
      </w:pPr>
      <w:r w:rsidRPr="001D38D8">
        <w:rPr>
          <w:rFonts w:cs="Arial"/>
          <w:lang w:val="ru-RU"/>
        </w:rPr>
        <w:t xml:space="preserve">   (Адреса правног  лица) </w:t>
      </w:r>
      <w:r w:rsidRPr="001D38D8">
        <w:rPr>
          <w:rFonts w:cs="Arial"/>
          <w:lang w:val="ru-RU"/>
        </w:rPr>
        <w:tab/>
      </w:r>
      <w:r w:rsidRPr="001D38D8">
        <w:rPr>
          <w:rFonts w:cs="Arial"/>
          <w:lang w:val="ru-RU"/>
        </w:rPr>
        <w:tab/>
      </w:r>
      <w:r w:rsidRPr="001D38D8">
        <w:rPr>
          <w:rFonts w:cs="Arial"/>
          <w:lang w:val="ru-RU"/>
        </w:rPr>
        <w:tab/>
        <w:t xml:space="preserve">(Адреса организационог дела </w:t>
      </w:r>
      <w:r w:rsidRPr="001D38D8">
        <w:rPr>
          <w:rFonts w:cs="Arial"/>
        </w:rPr>
        <w:t>ЈП ЕПС</w:t>
      </w:r>
      <w:r w:rsidRPr="001D38D8">
        <w:rPr>
          <w:rFonts w:cs="Arial"/>
          <w:lang w:val="ru-RU"/>
        </w:rPr>
        <w:t>)</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rPr>
      </w:pPr>
      <w:r w:rsidRPr="001D38D8">
        <w:rPr>
          <w:rFonts w:cs="Arial"/>
          <w:lang w:val="ru-RU"/>
        </w:rPr>
        <w:t>Број Уговора/Датум:      __________________________________________</w:t>
      </w:r>
    </w:p>
    <w:p w:rsidR="006C0E43" w:rsidRPr="001431C2" w:rsidRDefault="006C0E43" w:rsidP="006C0E43">
      <w:pPr>
        <w:spacing w:before="0"/>
        <w:jc w:val="left"/>
        <w:rPr>
          <w:rFonts w:cs="Arial"/>
          <w:lang w:val="ru-RU"/>
        </w:rPr>
      </w:pPr>
      <w:r w:rsidRPr="001431C2">
        <w:rPr>
          <w:rFonts w:cs="Arial"/>
          <w:lang w:val="ru-RU"/>
        </w:rPr>
        <w:t>Уговорена вредност (без ПДВ-а):__________________________________</w:t>
      </w:r>
    </w:p>
    <w:p w:rsidR="006C0E43" w:rsidRPr="001431C2" w:rsidRDefault="006C0E43" w:rsidP="006C0E43">
      <w:pPr>
        <w:spacing w:before="0"/>
        <w:jc w:val="left"/>
        <w:rPr>
          <w:rFonts w:cs="Arial"/>
          <w:lang w:val="ru-RU"/>
        </w:rPr>
      </w:pPr>
      <w:r w:rsidRPr="001431C2">
        <w:rPr>
          <w:rFonts w:cs="Arial"/>
          <w:lang w:val="ru-RU"/>
        </w:rPr>
        <w:t>Плаћено по уговору (без ПДВ-а):__________________________________</w:t>
      </w:r>
    </w:p>
    <w:p w:rsidR="006C0E43" w:rsidRPr="001431C2" w:rsidRDefault="006C0E43" w:rsidP="006C0E43">
      <w:pPr>
        <w:spacing w:before="0"/>
        <w:jc w:val="left"/>
        <w:rPr>
          <w:rFonts w:cs="Arial"/>
          <w:lang w:val="ru-RU"/>
        </w:rPr>
      </w:pPr>
      <w:r w:rsidRPr="001431C2">
        <w:rPr>
          <w:rFonts w:cs="Arial"/>
          <w:lang w:val="ru-RU"/>
        </w:rPr>
        <w:t>Преостало за плаћање по уговору (без ПДВ-а):______________________</w:t>
      </w:r>
    </w:p>
    <w:p w:rsidR="006C0E43" w:rsidRPr="001431C2" w:rsidRDefault="006C0E43" w:rsidP="006C0E43">
      <w:pPr>
        <w:spacing w:before="0"/>
        <w:jc w:val="left"/>
        <w:rPr>
          <w:rFonts w:cs="Arial"/>
          <w:lang w:val="ru-RU"/>
        </w:rPr>
      </w:pPr>
      <w:r w:rsidRPr="001431C2">
        <w:rPr>
          <w:rFonts w:cs="Arial"/>
          <w:lang w:val="ru-RU"/>
        </w:rPr>
        <w:t>Број налога за набавку (НЗН):  ________________________</w:t>
      </w:r>
    </w:p>
    <w:p w:rsidR="006C0E43" w:rsidRPr="001431C2" w:rsidRDefault="006C0E43" w:rsidP="006C0E43">
      <w:pPr>
        <w:spacing w:before="0"/>
        <w:jc w:val="left"/>
        <w:rPr>
          <w:rFonts w:cs="Arial"/>
          <w:lang w:val="ru-RU"/>
        </w:rPr>
      </w:pPr>
      <w:r w:rsidRPr="001431C2">
        <w:rPr>
          <w:rFonts w:cs="Arial"/>
          <w:lang w:val="ru-RU"/>
        </w:rPr>
        <w:t xml:space="preserve">Место извођења радова/ Место трошка </w:t>
      </w:r>
      <w:r w:rsidRPr="001431C2">
        <w:rPr>
          <w:rFonts w:cs="Arial"/>
          <w:vertAlign w:val="superscript"/>
          <w:lang w:val="ru-RU"/>
        </w:rPr>
        <w:t>1</w:t>
      </w:r>
      <w:r w:rsidRPr="001431C2">
        <w:rPr>
          <w:rFonts w:cs="Arial"/>
          <w:lang w:val="ru-RU"/>
        </w:rPr>
        <w:t>:  __________________________</w:t>
      </w:r>
    </w:p>
    <w:p w:rsidR="006C0E43" w:rsidRPr="001431C2" w:rsidRDefault="006C0E43" w:rsidP="006C0E43">
      <w:pPr>
        <w:spacing w:before="0"/>
        <w:jc w:val="left"/>
        <w:rPr>
          <w:rFonts w:cs="Arial"/>
          <w:lang w:val="ru-RU"/>
        </w:rPr>
      </w:pPr>
      <w:r w:rsidRPr="001431C2">
        <w:rPr>
          <w:rFonts w:cs="Arial"/>
          <w:lang w:val="ru-RU"/>
        </w:rPr>
        <w:t>Објекат: ______________________________________________________</w:t>
      </w:r>
    </w:p>
    <w:p w:rsidR="006C0E43" w:rsidRPr="001431C2" w:rsidRDefault="006C0E43" w:rsidP="006C0E43">
      <w:pPr>
        <w:spacing w:before="0"/>
        <w:jc w:val="left"/>
        <w:rPr>
          <w:rFonts w:cs="Arial"/>
          <w:lang w:val="ru-RU"/>
        </w:rPr>
      </w:pPr>
    </w:p>
    <w:p w:rsidR="006C0E43" w:rsidRPr="001431C2" w:rsidRDefault="006C0E43" w:rsidP="006C0E43">
      <w:pPr>
        <w:spacing w:before="0"/>
        <w:ind w:left="426"/>
        <w:jc w:val="left"/>
        <w:rPr>
          <w:rFonts w:cs="Arial"/>
          <w:b/>
          <w:lang w:val="ru-RU"/>
        </w:rPr>
      </w:pPr>
    </w:p>
    <w:p w:rsidR="006C0E43" w:rsidRPr="001431C2" w:rsidRDefault="006C0E43" w:rsidP="006C0E43">
      <w:pPr>
        <w:spacing w:before="0"/>
        <w:ind w:left="426"/>
        <w:jc w:val="left"/>
        <w:rPr>
          <w:rFonts w:cs="Arial"/>
          <w:lang w:val="ru-RU"/>
        </w:rPr>
      </w:pPr>
      <w:r w:rsidRPr="001431C2">
        <w:rPr>
          <w:rFonts w:cs="Arial"/>
          <w:b/>
          <w:lang w:val="ru-RU"/>
        </w:rPr>
        <w:t>А</w:t>
      </w:r>
      <w:r w:rsidRPr="001431C2">
        <w:rPr>
          <w:rFonts w:cs="Arial"/>
          <w:lang w:val="ru-RU"/>
        </w:rPr>
        <w:t xml:space="preserve">) ДЕТАЉНА СПЕЦИФИКАЦИЈА РАДОВА: </w:t>
      </w:r>
    </w:p>
    <w:p w:rsidR="006C0E43" w:rsidRPr="001431C2" w:rsidRDefault="006C0E43" w:rsidP="006C0E43">
      <w:pPr>
        <w:spacing w:before="0"/>
        <w:jc w:val="left"/>
        <w:rPr>
          <w:rFonts w:cs="Arial"/>
          <w:lang w:val="ru-RU"/>
        </w:rPr>
      </w:pPr>
    </w:p>
    <w:p w:rsidR="006C0E43" w:rsidRPr="001431C2" w:rsidRDefault="006C0E43" w:rsidP="006C0E43">
      <w:pPr>
        <w:spacing w:before="0"/>
        <w:jc w:val="left"/>
        <w:rPr>
          <w:rFonts w:cs="Arial"/>
          <w:lang w:val="ru-RU"/>
        </w:rPr>
      </w:pPr>
      <w:r w:rsidRPr="001431C2">
        <w:rPr>
          <w:rFonts w:cs="Arial"/>
          <w:lang w:val="ru-RU"/>
        </w:rPr>
        <w:t xml:space="preserve">Укупна вредност изведених радова по спецификацији (без ПДВ-а) </w:t>
      </w:r>
    </w:p>
    <w:p w:rsidR="006C0E43" w:rsidRPr="001431C2" w:rsidRDefault="006C0E43" w:rsidP="006C0E43">
      <w:pPr>
        <w:spacing w:before="0"/>
        <w:rPr>
          <w:rFonts w:cs="Arial"/>
          <w:lang w:val="ru-RU"/>
        </w:rPr>
      </w:pPr>
    </w:p>
    <w:tbl>
      <w:tblPr>
        <w:tblW w:w="0" w:type="auto"/>
        <w:tblLook w:val="04A0" w:firstRow="1" w:lastRow="0" w:firstColumn="1" w:lastColumn="0" w:noHBand="0" w:noVBand="1"/>
      </w:tblPr>
      <w:tblGrid>
        <w:gridCol w:w="7967"/>
        <w:gridCol w:w="1062"/>
      </w:tblGrid>
      <w:tr w:rsidR="006C0E43" w:rsidRPr="001431C2" w:rsidTr="007D0092">
        <w:tc>
          <w:tcPr>
            <w:tcW w:w="8204" w:type="dxa"/>
            <w:tcBorders>
              <w:bottom w:val="single" w:sz="4" w:space="0" w:color="auto"/>
            </w:tcBorders>
            <w:vAlign w:val="center"/>
          </w:tcPr>
          <w:p w:rsidR="006C0E43" w:rsidRPr="001431C2" w:rsidRDefault="006C0E43" w:rsidP="007D0092">
            <w:pPr>
              <w:tabs>
                <w:tab w:val="left" w:pos="420"/>
              </w:tabs>
              <w:spacing w:before="0"/>
              <w:jc w:val="left"/>
              <w:rPr>
                <w:rFonts w:cs="Arial"/>
                <w:lang w:val="sr-Cyrl-CS"/>
              </w:rPr>
            </w:pPr>
            <w:r w:rsidRPr="001431C2">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изведеним радовима</w:t>
            </w: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Предмет уговора (радови) одговара траженим техничким карактеристикама.</w:t>
            </w:r>
          </w:p>
        </w:tc>
        <w:tc>
          <w:tcPr>
            <w:tcW w:w="1084" w:type="dxa"/>
            <w:tcBorders>
              <w:bottom w:val="single" w:sz="4" w:space="0" w:color="auto"/>
            </w:tcBorders>
            <w:vAlign w:val="center"/>
          </w:tcPr>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r w:rsidR="006C0E43" w:rsidRPr="001431C2" w:rsidTr="007D0092">
        <w:tc>
          <w:tcPr>
            <w:tcW w:w="820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bl>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Укупан број позиција из спецификације:                            Број улаза:</w:t>
      </w:r>
    </w:p>
    <w:p w:rsidR="006C0E43" w:rsidRPr="001431C2" w:rsidRDefault="006C0E43" w:rsidP="006C0E43">
      <w:pPr>
        <w:spacing w:before="0"/>
        <w:rPr>
          <w:rFonts w:cs="Arial"/>
          <w:lang w:val="sr-Cyrl-CS"/>
        </w:rPr>
      </w:pPr>
      <w:r w:rsidRPr="001431C2">
        <w:rPr>
          <w:rFonts w:cs="Arial"/>
          <w:lang w:val="sr-Cyrl-CS"/>
        </w:rPr>
        <w:t>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jc w:val="center"/>
        <w:rPr>
          <w:rFonts w:cs="Arial"/>
          <w:lang w:val="sr-Cyrl-CS"/>
        </w:rPr>
      </w:pPr>
    </w:p>
    <w:p w:rsidR="006C0E43" w:rsidRPr="001431C2" w:rsidRDefault="006C0E43" w:rsidP="000A2FC7">
      <w:pPr>
        <w:spacing w:before="0"/>
        <w:rPr>
          <w:rFonts w:cs="Arial"/>
          <w:lang w:val="sr-Cyrl-CS"/>
        </w:rPr>
      </w:pPr>
      <w:r w:rsidRPr="001431C2">
        <w:rPr>
          <w:rFonts w:cs="Arial"/>
          <w:lang w:val="sr-Cyrl-CS"/>
        </w:rPr>
        <w:t>Друге напомене (достављени докази о квалитету–безбедносни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r w:rsidR="000A2FC7">
        <w:rPr>
          <w:rFonts w:cs="Arial"/>
          <w:lang w:val="sr-Cyrl-CS"/>
        </w:rPr>
        <w:t>__________________</w:t>
      </w:r>
    </w:p>
    <w:p w:rsidR="006C0E43" w:rsidRPr="001431C2" w:rsidRDefault="006C0E43" w:rsidP="000A2FC7">
      <w:pPr>
        <w:spacing w:before="0"/>
        <w:rPr>
          <w:rFonts w:cs="Arial"/>
          <w:lang w:val="ru-RU"/>
        </w:rPr>
      </w:pPr>
    </w:p>
    <w:p w:rsidR="006C0E43" w:rsidRPr="001431C2" w:rsidRDefault="006C0E43" w:rsidP="006C0E43">
      <w:pPr>
        <w:spacing w:before="0"/>
        <w:jc w:val="left"/>
        <w:rPr>
          <w:rFonts w:cs="Arial"/>
          <w:lang w:val="ru-RU"/>
        </w:rPr>
      </w:pPr>
    </w:p>
    <w:p w:rsidR="005C098E" w:rsidRPr="001431C2" w:rsidRDefault="005C098E" w:rsidP="005C098E">
      <w:pPr>
        <w:spacing w:before="0"/>
        <w:jc w:val="left"/>
        <w:rPr>
          <w:rFonts w:cs="Arial"/>
          <w:lang w:val="ru-RU"/>
        </w:rPr>
      </w:pPr>
      <w:r w:rsidRPr="001431C2">
        <w:rPr>
          <w:rFonts w:cs="Arial"/>
          <w:lang w:val="ru-RU"/>
        </w:rPr>
        <w:t>Б) Да су радови изведени у обиму, квалитету, уговореном року и сагласно уговору потврђују:</w:t>
      </w:r>
    </w:p>
    <w:p w:rsidR="005C098E" w:rsidRPr="001431C2" w:rsidRDefault="005C098E" w:rsidP="005C098E">
      <w:pPr>
        <w:spacing w:before="0"/>
        <w:jc w:val="left"/>
        <w:rPr>
          <w:rFonts w:cs="Arial"/>
          <w:lang w:val="ru-RU"/>
        </w:rPr>
      </w:pPr>
    </w:p>
    <w:p w:rsidR="005C098E" w:rsidRPr="001431C2" w:rsidRDefault="005C098E" w:rsidP="005C098E">
      <w:pPr>
        <w:spacing w:before="0"/>
        <w:jc w:val="left"/>
        <w:rPr>
          <w:rFonts w:cs="Arial"/>
          <w:vertAlign w:val="superscript"/>
          <w:lang w:val="ru-RU"/>
        </w:rPr>
      </w:pPr>
      <w:r w:rsidRPr="001431C2">
        <w:rPr>
          <w:rFonts w:cs="Arial"/>
          <w:lang w:val="ru-RU"/>
        </w:rPr>
        <w:t xml:space="preserve">    ИЗВОЂАЧ РАДОВА:</w:t>
      </w:r>
      <w:r w:rsidRPr="001431C2">
        <w:rPr>
          <w:rFonts w:cs="Arial"/>
          <w:lang w:val="ru-RU"/>
        </w:rPr>
        <w:tab/>
        <w:t xml:space="preserve">        НАРУЧИЛАЦ:             ОВЕРА НАДЗОРНОГ</w:t>
      </w:r>
      <w:r w:rsidRPr="001431C2">
        <w:rPr>
          <w:rFonts w:cs="Arial"/>
        </w:rPr>
        <w:t xml:space="preserve"> </w:t>
      </w:r>
      <w:r w:rsidRPr="001431C2">
        <w:rPr>
          <w:rFonts w:cs="Arial"/>
          <w:lang w:val="ru-RU"/>
        </w:rPr>
        <w:t>ОРГАНА</w:t>
      </w:r>
      <w:r w:rsidRPr="001431C2">
        <w:rPr>
          <w:rFonts w:cs="Arial"/>
          <w:vertAlign w:val="superscript"/>
          <w:lang w:val="ru-RU"/>
        </w:rPr>
        <w:t xml:space="preserve"> 2</w:t>
      </w:r>
    </w:p>
    <w:p w:rsidR="005C098E" w:rsidRPr="001431C2" w:rsidRDefault="005C098E" w:rsidP="005C098E">
      <w:pPr>
        <w:spacing w:before="0"/>
        <w:jc w:val="left"/>
        <w:rPr>
          <w:rFonts w:cs="Arial"/>
          <w:lang w:val="ru-RU"/>
        </w:rPr>
      </w:pPr>
    </w:p>
    <w:p w:rsidR="005C098E" w:rsidRPr="001431C2" w:rsidRDefault="005C098E" w:rsidP="005C098E">
      <w:pPr>
        <w:spacing w:before="0"/>
        <w:jc w:val="left"/>
        <w:rPr>
          <w:rFonts w:cs="Arial"/>
        </w:rPr>
      </w:pPr>
      <w:r w:rsidRPr="001431C2">
        <w:rPr>
          <w:rFonts w:cs="Arial"/>
          <w:lang w:val="ru-RU"/>
        </w:rPr>
        <w:t xml:space="preserve">                                                ____________________</w:t>
      </w:r>
      <w:r w:rsidRPr="001431C2">
        <w:rPr>
          <w:rFonts w:cs="Arial"/>
          <w:lang w:val="ru-RU"/>
        </w:rPr>
        <w:tab/>
        <w:t xml:space="preserve">                                                      ____________________   </w:t>
      </w:r>
      <w:r w:rsidRPr="001431C2">
        <w:rPr>
          <w:rFonts w:cs="Arial"/>
        </w:rPr>
        <w:t xml:space="preserve">      </w:t>
      </w:r>
      <w:r w:rsidRPr="001431C2">
        <w:rPr>
          <w:rFonts w:cs="Arial"/>
          <w:lang w:val="sr-Cyrl-RS"/>
        </w:rPr>
        <w:t xml:space="preserve">                                         </w:t>
      </w:r>
      <w:r w:rsidRPr="001431C2">
        <w:rPr>
          <w:rFonts w:cs="Arial"/>
        </w:rPr>
        <w:t>_</w:t>
      </w:r>
      <w:r w:rsidRPr="001431C2">
        <w:rPr>
          <w:rFonts w:cs="Arial"/>
          <w:lang w:val="ru-RU"/>
        </w:rPr>
        <w:t>___</w:t>
      </w:r>
      <w:r w:rsidRPr="001431C2">
        <w:rPr>
          <w:rFonts w:cs="Arial"/>
        </w:rPr>
        <w:t>______________________</w:t>
      </w:r>
    </w:p>
    <w:p w:rsidR="005C098E" w:rsidRPr="001431C2" w:rsidRDefault="005C098E" w:rsidP="005C098E">
      <w:pPr>
        <w:spacing w:before="0"/>
        <w:jc w:val="left"/>
        <w:rPr>
          <w:rFonts w:cs="Arial"/>
          <w:lang w:val="ru-RU"/>
        </w:rPr>
      </w:pPr>
      <w:r w:rsidRPr="001431C2">
        <w:rPr>
          <w:rFonts w:cs="Arial"/>
          <w:lang w:val="ru-RU"/>
        </w:rPr>
        <w:t xml:space="preserve">    (Име и презиме)</w:t>
      </w:r>
      <w:r w:rsidRPr="001431C2">
        <w:rPr>
          <w:rFonts w:cs="Arial"/>
          <w:lang w:val="ru-RU"/>
        </w:rPr>
        <w:tab/>
      </w:r>
      <w:r w:rsidRPr="001431C2">
        <w:rPr>
          <w:rFonts w:cs="Arial"/>
          <w:lang w:val="ru-RU"/>
        </w:rPr>
        <w:tab/>
        <w:t xml:space="preserve">Руководилац пројекта/ </w:t>
      </w:r>
    </w:p>
    <w:p w:rsidR="005C098E" w:rsidRPr="001431C2" w:rsidRDefault="005C098E" w:rsidP="005C098E">
      <w:pPr>
        <w:spacing w:before="0"/>
        <w:jc w:val="left"/>
        <w:rPr>
          <w:rFonts w:cs="Arial"/>
          <w:lang w:val="ru-RU"/>
        </w:rPr>
      </w:pPr>
      <w:r w:rsidRPr="001431C2">
        <w:rPr>
          <w:rFonts w:cs="Arial"/>
          <w:lang w:val="ru-RU"/>
        </w:rPr>
        <w:t xml:space="preserve">                                              Одговорно лице по Решењу</w:t>
      </w:r>
    </w:p>
    <w:p w:rsidR="005C098E" w:rsidRPr="001D38D8" w:rsidRDefault="005C098E" w:rsidP="005C098E">
      <w:pPr>
        <w:spacing w:before="0"/>
        <w:jc w:val="left"/>
        <w:rPr>
          <w:rFonts w:cs="Arial"/>
          <w:lang w:val="ru-RU"/>
        </w:rPr>
      </w:pPr>
      <w:r w:rsidRPr="001D38D8">
        <w:rPr>
          <w:rFonts w:cs="Arial"/>
        </w:rPr>
        <w:t xml:space="preserve">                                                      </w:t>
      </w:r>
      <w:r w:rsidRPr="001D38D8">
        <w:rPr>
          <w:rFonts w:cs="Arial"/>
          <w:lang w:val="ru-RU"/>
        </w:rPr>
        <w:t>(Име и презиме)</w:t>
      </w:r>
    </w:p>
    <w:p w:rsidR="005C098E" w:rsidRPr="001D38D8" w:rsidRDefault="005C098E" w:rsidP="005C098E">
      <w:pPr>
        <w:spacing w:before="0"/>
        <w:jc w:val="left"/>
        <w:rPr>
          <w:rFonts w:cs="Arial"/>
          <w:lang w:val="ru-RU"/>
        </w:rPr>
      </w:pPr>
    </w:p>
    <w:p w:rsidR="005C098E" w:rsidRPr="001D38D8" w:rsidRDefault="005C098E" w:rsidP="005C098E">
      <w:pPr>
        <w:spacing w:before="0"/>
        <w:rPr>
          <w:rFonts w:cs="Arial"/>
        </w:rPr>
      </w:pPr>
      <w:r w:rsidRPr="001D38D8">
        <w:rPr>
          <w:rFonts w:cs="Arial"/>
          <w:lang w:val="ru-RU"/>
        </w:rPr>
        <w:t>____________________</w:t>
      </w:r>
      <w:r w:rsidRPr="001D38D8">
        <w:rPr>
          <w:rFonts w:cs="Arial"/>
          <w:lang w:val="ru-RU"/>
        </w:rPr>
        <w:tab/>
      </w:r>
      <w:r w:rsidR="000A2FC7">
        <w:rPr>
          <w:rFonts w:cs="Arial"/>
          <w:lang w:val="ru-RU"/>
        </w:rPr>
        <w:t>____________________</w:t>
      </w:r>
      <w:r w:rsidRPr="001D38D8">
        <w:rPr>
          <w:rFonts w:cs="Arial"/>
        </w:rPr>
        <w:t xml:space="preserve">       __________________________</w:t>
      </w:r>
    </w:p>
    <w:p w:rsidR="005C098E" w:rsidRPr="001D38D8" w:rsidRDefault="005C098E" w:rsidP="005C098E">
      <w:pPr>
        <w:spacing w:before="0"/>
        <w:rPr>
          <w:rFonts w:cs="Arial"/>
          <w:lang w:val="ru-RU"/>
        </w:rPr>
      </w:pPr>
      <w:r w:rsidRPr="001D38D8">
        <w:rPr>
          <w:rFonts w:cs="Arial"/>
          <w:lang w:val="ru-RU"/>
        </w:rPr>
        <w:t xml:space="preserve">    (Потпис)</w:t>
      </w:r>
      <w:r w:rsidRPr="001D38D8">
        <w:rPr>
          <w:rFonts w:cs="Arial"/>
          <w:lang w:val="ru-RU"/>
        </w:rPr>
        <w:tab/>
      </w:r>
      <w:r w:rsidRPr="001D38D8">
        <w:rPr>
          <w:rFonts w:cs="Arial"/>
          <w:lang w:val="ru-RU"/>
        </w:rPr>
        <w:tab/>
      </w:r>
      <w:r w:rsidRPr="001D38D8">
        <w:rPr>
          <w:rFonts w:cs="Arial"/>
          <w:lang w:val="ru-RU"/>
        </w:rPr>
        <w:tab/>
        <w:t xml:space="preserve">        (Потпис)</w:t>
      </w:r>
      <w:r w:rsidRPr="001D38D8">
        <w:rPr>
          <w:rFonts w:cs="Arial"/>
        </w:rPr>
        <w:t xml:space="preserve">              </w:t>
      </w:r>
      <w:r w:rsidRPr="001D38D8">
        <w:rPr>
          <w:rFonts w:cs="Arial"/>
          <w:lang w:val="ru-RU"/>
        </w:rPr>
        <w:t xml:space="preserve">  </w:t>
      </w:r>
      <w:r w:rsidRPr="001D38D8">
        <w:rPr>
          <w:rFonts w:cs="Arial"/>
        </w:rPr>
        <w:t xml:space="preserve">                </w:t>
      </w:r>
      <w:r w:rsidRPr="001D38D8">
        <w:rPr>
          <w:rFonts w:cs="Arial"/>
          <w:lang w:val="ru-RU"/>
        </w:rPr>
        <w:t>(Потпис и лиценцни печат)</w:t>
      </w:r>
    </w:p>
    <w:p w:rsidR="005C098E" w:rsidRPr="001D38D8" w:rsidRDefault="005C098E" w:rsidP="005C098E">
      <w:pPr>
        <w:spacing w:before="0"/>
        <w:ind w:left="-284"/>
        <w:jc w:val="left"/>
        <w:rPr>
          <w:rFonts w:cs="Arial"/>
        </w:rPr>
      </w:pPr>
    </w:p>
    <w:p w:rsidR="005C098E" w:rsidRPr="001D38D8" w:rsidRDefault="005C098E" w:rsidP="005C098E">
      <w:pPr>
        <w:spacing w:before="0"/>
        <w:rPr>
          <w:rFonts w:cs="Arial"/>
          <w:lang w:val="ru-RU"/>
        </w:rPr>
      </w:pPr>
    </w:p>
    <w:p w:rsidR="005C098E" w:rsidRPr="001D38D8" w:rsidRDefault="005C098E" w:rsidP="005C098E">
      <w:pPr>
        <w:spacing w:before="0"/>
        <w:rPr>
          <w:rFonts w:cs="Arial"/>
          <w:lang w:val="ru-RU"/>
        </w:rPr>
      </w:pPr>
      <w:r w:rsidRPr="001D38D8">
        <w:rPr>
          <w:rFonts w:cs="Arial"/>
          <w:vertAlign w:val="superscript"/>
          <w:lang w:val="ru-RU"/>
        </w:rPr>
        <w:t>1)</w:t>
      </w:r>
      <w:r w:rsidRPr="001D38D8">
        <w:rPr>
          <w:rFonts w:cs="Arial"/>
          <w:lang w:val="ru-RU"/>
        </w:rPr>
        <w:t xml:space="preserve">  у случају да се радови односи на већи број МТ, уз Записник приложити посебну спецификацију по МТ</w:t>
      </w:r>
    </w:p>
    <w:p w:rsidR="005C098E" w:rsidRPr="001D38D8" w:rsidRDefault="005C098E" w:rsidP="005C098E">
      <w:pPr>
        <w:spacing w:before="0"/>
        <w:jc w:val="left"/>
        <w:rPr>
          <w:rFonts w:ascii="Times New Roman" w:hAnsi="Times New Roman"/>
          <w:sz w:val="24"/>
          <w:szCs w:val="24"/>
        </w:rPr>
      </w:pPr>
      <w:r w:rsidRPr="001D38D8">
        <w:rPr>
          <w:rFonts w:cs="Arial"/>
          <w:vertAlign w:val="superscript"/>
          <w:lang w:val="ru-RU"/>
        </w:rPr>
        <w:t>2)</w:t>
      </w:r>
      <w:r w:rsidRPr="001D38D8">
        <w:rPr>
          <w:rFonts w:cs="Arial"/>
          <w:lang w:val="ru-RU"/>
        </w:rPr>
        <w:t xml:space="preserve">   потписује и печатира Надзорни орган за услуге инвестиционих пројеката</w:t>
      </w:r>
    </w:p>
    <w:p w:rsidR="006C0E43" w:rsidRPr="001D38D8" w:rsidRDefault="006C0E43" w:rsidP="006C0E43">
      <w:pPr>
        <w:spacing w:before="0"/>
        <w:jc w:val="left"/>
        <w:rPr>
          <w:rFonts w:ascii="Times New Roman" w:hAnsi="Times New Roman"/>
          <w:sz w:val="24"/>
          <w:szCs w:val="24"/>
        </w:rPr>
      </w:pPr>
    </w:p>
    <w:p w:rsidR="006C0E43" w:rsidRPr="001D38D8" w:rsidRDefault="006C0E43" w:rsidP="006C0E43">
      <w:pPr>
        <w:spacing w:before="0"/>
        <w:jc w:val="left"/>
        <w:rPr>
          <w:rFonts w:cs="Arial"/>
          <w:lang w:val="sr-Cyrl-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947D0C" w:rsidRPr="007C3C07" w:rsidRDefault="00947D0C" w:rsidP="00343A18">
      <w:pPr>
        <w:pStyle w:val="KDParagraf"/>
        <w:spacing w:before="0"/>
        <w:rPr>
          <w:rFonts w:eastAsia="Calibri" w:cs="Arial"/>
          <w:noProof/>
          <w:color w:val="00B0F0"/>
        </w:rPr>
      </w:pPr>
    </w:p>
    <w:sectPr w:rsidR="00947D0C" w:rsidRPr="007C3C07"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5F6" w:rsidRDefault="00F575F6">
      <w:r>
        <w:separator/>
      </w:r>
    </w:p>
    <w:p w:rsidR="00F575F6" w:rsidRDefault="00F575F6"/>
  </w:endnote>
  <w:endnote w:type="continuationSeparator" w:id="0">
    <w:p w:rsidR="00F575F6" w:rsidRDefault="00F575F6">
      <w:r>
        <w:continuationSeparator/>
      </w:r>
    </w:p>
    <w:p w:rsidR="00F575F6" w:rsidRDefault="00F575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altName w:val="Times New Roman"/>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font31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C61" w:rsidRDefault="002B4C6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4C61" w:rsidRDefault="002B4C61" w:rsidP="00841BE7">
    <w:pPr>
      <w:pStyle w:val="Footer"/>
      <w:ind w:right="360"/>
    </w:pPr>
  </w:p>
  <w:p w:rsidR="002B4C61" w:rsidRDefault="002B4C6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C61" w:rsidRPr="00EC5BB4" w:rsidRDefault="002B4C6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E1080">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E1080">
      <w:rPr>
        <w:rStyle w:val="PageNumber"/>
        <w:rFonts w:cs="Arial"/>
        <w:b/>
        <w:noProof/>
        <w:szCs w:val="24"/>
      </w:rPr>
      <w:t>82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C61" w:rsidRPr="00EC5BB4" w:rsidRDefault="002B4C6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E108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E1080">
      <w:rPr>
        <w:rStyle w:val="PageNumber"/>
        <w:rFonts w:cs="Arial"/>
        <w:b/>
        <w:noProof/>
        <w:szCs w:val="24"/>
      </w:rPr>
      <w:t>82</w:t>
    </w:r>
    <w:r w:rsidRPr="00EC5BB4">
      <w:rPr>
        <w:rStyle w:val="PageNumber"/>
        <w:rFonts w:cs="Arial"/>
        <w:b/>
        <w:szCs w:val="24"/>
      </w:rPr>
      <w:fldChar w:fldCharType="end"/>
    </w:r>
  </w:p>
  <w:p w:rsidR="002B4C61" w:rsidRDefault="002B4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5F6" w:rsidRDefault="00F575F6">
      <w:r>
        <w:separator/>
      </w:r>
    </w:p>
    <w:p w:rsidR="00F575F6" w:rsidRDefault="00F575F6"/>
  </w:footnote>
  <w:footnote w:type="continuationSeparator" w:id="0">
    <w:p w:rsidR="00F575F6" w:rsidRDefault="00F575F6">
      <w:r>
        <w:continuationSeparator/>
      </w:r>
    </w:p>
    <w:p w:rsidR="00F575F6" w:rsidRDefault="00F575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C61" w:rsidRDefault="002B4C61" w:rsidP="004276AD">
    <w:pPr>
      <w:pStyle w:val="Header"/>
      <w:rPr>
        <w:sz w:val="20"/>
      </w:rPr>
    </w:pPr>
  </w:p>
  <w:p w:rsidR="002B4C61" w:rsidRPr="00D2359E" w:rsidRDefault="002B4C61" w:rsidP="004276AD">
    <w:pPr>
      <w:pStyle w:val="Header"/>
      <w:rPr>
        <w:sz w:val="22"/>
        <w:szCs w:val="22"/>
      </w:rPr>
    </w:pPr>
    <w:r w:rsidRPr="00D2359E">
      <w:rPr>
        <w:sz w:val="22"/>
        <w:szCs w:val="22"/>
      </w:rPr>
      <w:t>ЈП „Електропр</w:t>
    </w:r>
    <w:r>
      <w:rPr>
        <w:sz w:val="22"/>
        <w:szCs w:val="22"/>
      </w:rPr>
      <w:t xml:space="preserve">ивреда Србије“ Београд     </w:t>
    </w:r>
    <w:r w:rsidRPr="00D2359E">
      <w:rPr>
        <w:sz w:val="22"/>
        <w:szCs w:val="22"/>
      </w:rPr>
      <w:t>Конкурсна документација Ј</w:t>
    </w:r>
    <w:r>
      <w:rPr>
        <w:sz w:val="22"/>
        <w:szCs w:val="22"/>
      </w:rPr>
      <w:t>N</w:t>
    </w:r>
    <w:r w:rsidRPr="00D2359E">
      <w:rPr>
        <w:b/>
        <w:sz w:val="22"/>
        <w:szCs w:val="22"/>
      </w:rPr>
      <w:t>/</w:t>
    </w:r>
    <w:r>
      <w:rPr>
        <w:sz w:val="22"/>
        <w:szCs w:val="22"/>
      </w:rPr>
      <w:t>8000/00</w:t>
    </w:r>
    <w:r>
      <w:rPr>
        <w:sz w:val="22"/>
        <w:szCs w:val="22"/>
        <w:lang w:val="sr-Cyrl-RS"/>
      </w:rPr>
      <w:t>22</w:t>
    </w:r>
    <w:r w:rsidRPr="00D2359E">
      <w:rPr>
        <w:sz w:val="22"/>
        <w:szCs w:val="22"/>
      </w:rPr>
      <w:t>/2016</w:t>
    </w:r>
  </w:p>
  <w:p w:rsidR="002B4C61" w:rsidRPr="004276AD" w:rsidRDefault="002B4C61"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C61" w:rsidRDefault="002B4C61" w:rsidP="004276AD">
    <w:pPr>
      <w:pStyle w:val="Header"/>
    </w:pPr>
  </w:p>
  <w:p w:rsidR="002B4C61" w:rsidRPr="00D2359E" w:rsidRDefault="002B4C61" w:rsidP="004276AD">
    <w:pPr>
      <w:pStyle w:val="Header"/>
      <w:rPr>
        <w:sz w:val="22"/>
        <w:szCs w:val="22"/>
      </w:rPr>
    </w:pPr>
    <w:r w:rsidRPr="00D2359E">
      <w:rPr>
        <w:sz w:val="22"/>
        <w:szCs w:val="22"/>
      </w:rPr>
      <w:t>ЈП „Електр</w:t>
    </w:r>
    <w:r>
      <w:rPr>
        <w:sz w:val="22"/>
        <w:szCs w:val="22"/>
      </w:rPr>
      <w:t xml:space="preserve">опривреда Србије“ Београд    </w:t>
    </w:r>
    <w:r w:rsidRPr="00D2359E">
      <w:rPr>
        <w:sz w:val="22"/>
        <w:szCs w:val="22"/>
      </w:rPr>
      <w:t xml:space="preserve">   Конкурсна документација Ј</w:t>
    </w:r>
    <w:r>
      <w:rPr>
        <w:sz w:val="22"/>
        <w:szCs w:val="22"/>
      </w:rPr>
      <w:t>N</w:t>
    </w:r>
    <w:r w:rsidRPr="00D2359E">
      <w:rPr>
        <w:sz w:val="22"/>
        <w:szCs w:val="22"/>
      </w:rPr>
      <w:t>/</w:t>
    </w:r>
    <w:r>
      <w:rPr>
        <w:sz w:val="22"/>
        <w:szCs w:val="22"/>
      </w:rPr>
      <w:t>8000/00</w:t>
    </w:r>
    <w:r>
      <w:rPr>
        <w:sz w:val="22"/>
        <w:szCs w:val="22"/>
        <w:lang w:val="sr-Cyrl-RS"/>
      </w:rPr>
      <w:t>22</w:t>
    </w:r>
    <w:r w:rsidRPr="00D2359E">
      <w:rPr>
        <w:sz w:val="22"/>
        <w:szCs w:val="22"/>
      </w:rPr>
      <w:t>/2016</w:t>
    </w:r>
  </w:p>
  <w:p w:rsidR="002B4C61" w:rsidRPr="00210557" w:rsidRDefault="002B4C61"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pStyle w:val="Heading1"/>
      <w:lvlText w:val="%1."/>
      <w:lvlJc w:val="left"/>
      <w:pPr>
        <w:tabs>
          <w:tab w:val="num" w:pos="720"/>
        </w:tabs>
        <w:ind w:left="720" w:hanging="363"/>
      </w:pPr>
      <w:rPr>
        <w:rFonts w:hint="default"/>
      </w:rPr>
    </w:lvl>
    <w:lvl w:ilvl="1">
      <w:start w:val="1"/>
      <w:numFmt w:val="lowerLetter"/>
      <w:pStyle w:val="Heading2"/>
      <w:lvlText w:val="%2)"/>
      <w:lvlJc w:val="left"/>
      <w:pPr>
        <w:tabs>
          <w:tab w:val="num" w:pos="1440"/>
        </w:tabs>
      </w:pPr>
    </w:lvl>
    <w:lvl w:ilvl="2">
      <w:start w:val="1"/>
      <w:numFmt w:val="lowerRoman"/>
      <w:pStyle w:val="Heading3"/>
      <w:lvlText w:val="%3."/>
      <w:lvlJc w:val="right"/>
      <w:pPr>
        <w:tabs>
          <w:tab w:val="num" w:pos="2160"/>
        </w:tabs>
      </w:pPr>
    </w:lvl>
    <w:lvl w:ilvl="3">
      <w:start w:val="1"/>
      <w:numFmt w:val="decimal"/>
      <w:pStyle w:val="Heading4"/>
      <w:lvlText w:val="%4."/>
      <w:lvlJc w:val="left"/>
      <w:pPr>
        <w:tabs>
          <w:tab w:val="num" w:pos="2880"/>
        </w:tabs>
      </w:pPr>
    </w:lvl>
    <w:lvl w:ilvl="4">
      <w:start w:val="1"/>
      <w:numFmt w:val="lowerLetter"/>
      <w:pStyle w:val="Heading5"/>
      <w:lvlText w:val="%5."/>
      <w:lvlJc w:val="left"/>
      <w:pPr>
        <w:tabs>
          <w:tab w:val="num" w:pos="3600"/>
        </w:tabs>
      </w:pPr>
    </w:lvl>
    <w:lvl w:ilvl="5">
      <w:start w:val="1"/>
      <w:numFmt w:val="lowerRoman"/>
      <w:pStyle w:val="Heading6"/>
      <w:lvlText w:val="%6."/>
      <w:lvlJc w:val="right"/>
      <w:pPr>
        <w:tabs>
          <w:tab w:val="num" w:pos="4320"/>
        </w:tabs>
      </w:pPr>
    </w:lvl>
    <w:lvl w:ilvl="6">
      <w:start w:val="1"/>
      <w:numFmt w:val="decimal"/>
      <w:pStyle w:val="Heading7"/>
      <w:lvlText w:val="%7."/>
      <w:lvlJc w:val="left"/>
      <w:pPr>
        <w:tabs>
          <w:tab w:val="num" w:pos="5040"/>
        </w:tabs>
      </w:pPr>
    </w:lvl>
    <w:lvl w:ilvl="7">
      <w:start w:val="1"/>
      <w:numFmt w:val="lowerLetter"/>
      <w:pStyle w:val="Heading8"/>
      <w:lvlText w:val="%8."/>
      <w:lvlJc w:val="left"/>
      <w:pPr>
        <w:tabs>
          <w:tab w:val="num" w:pos="5760"/>
        </w:tabs>
      </w:pPr>
    </w:lvl>
    <w:lvl w:ilvl="8">
      <w:start w:val="1"/>
      <w:numFmt w:val="lowerRoman"/>
      <w:pStyle w:val="Heading9"/>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5792654"/>
    <w:multiLevelType w:val="hybridMultilevel"/>
    <w:tmpl w:val="8438B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06B3281F"/>
    <w:multiLevelType w:val="multilevel"/>
    <w:tmpl w:val="081A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2EF08CB"/>
    <w:multiLevelType w:val="hybridMultilevel"/>
    <w:tmpl w:val="09C6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CD00179"/>
    <w:multiLevelType w:val="multilevel"/>
    <w:tmpl w:val="CFC666B4"/>
    <w:lvl w:ilvl="0">
      <w:start w:val="1"/>
      <w:numFmt w:val="decimal"/>
      <w:lvlText w:val="%1."/>
      <w:lvlJc w:val="left"/>
      <w:pPr>
        <w:ind w:left="360" w:hanging="360"/>
      </w:pPr>
      <w:rPr>
        <w:rFonts w:ascii="Arial" w:hAnsi="Arial" w:cs="Arial"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007607D"/>
    <w:multiLevelType w:val="hybridMultilevel"/>
    <w:tmpl w:val="81B4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BF50F27"/>
    <w:multiLevelType w:val="hybridMultilevel"/>
    <w:tmpl w:val="1D860CEC"/>
    <w:lvl w:ilvl="0" w:tplc="80E2E97C">
      <w:start w:val="1"/>
      <w:numFmt w:val="decimal"/>
      <w:lvlText w:val="%1."/>
      <w:lvlJc w:val="left"/>
      <w:pPr>
        <w:ind w:left="150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2">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nsid w:val="303B168B"/>
    <w:multiLevelType w:val="hybridMultilevel"/>
    <w:tmpl w:val="E53CD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5FC514B"/>
    <w:multiLevelType w:val="hybridMultilevel"/>
    <w:tmpl w:val="1278D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3D8E2B3D"/>
    <w:multiLevelType w:val="hybridMultilevel"/>
    <w:tmpl w:val="E3E8FB44"/>
    <w:lvl w:ilvl="0" w:tplc="081A0001">
      <w:start w:val="1"/>
      <w:numFmt w:val="bullet"/>
      <w:lvlText w:val=""/>
      <w:lvlJc w:val="left"/>
      <w:pPr>
        <w:tabs>
          <w:tab w:val="num" w:pos="644"/>
        </w:tabs>
        <w:ind w:left="644" w:hanging="360"/>
      </w:pPr>
      <w:rPr>
        <w:rFonts w:ascii="Symbol" w:hAnsi="Symbol" w:hint="default"/>
      </w:rPr>
    </w:lvl>
    <w:lvl w:ilvl="1" w:tplc="081A0003">
      <w:start w:val="1"/>
      <w:numFmt w:val="bullet"/>
      <w:lvlText w:val="o"/>
      <w:lvlJc w:val="left"/>
      <w:pPr>
        <w:tabs>
          <w:tab w:val="num" w:pos="1364"/>
        </w:tabs>
        <w:ind w:left="1364" w:hanging="360"/>
      </w:pPr>
      <w:rPr>
        <w:rFonts w:ascii="Courier New" w:hAnsi="Courier New" w:cs="Courier New" w:hint="default"/>
      </w:rPr>
    </w:lvl>
    <w:lvl w:ilvl="2" w:tplc="081A0005">
      <w:start w:val="1"/>
      <w:numFmt w:val="bullet"/>
      <w:lvlText w:val=""/>
      <w:lvlJc w:val="left"/>
      <w:pPr>
        <w:tabs>
          <w:tab w:val="num" w:pos="2084"/>
        </w:tabs>
        <w:ind w:left="2084" w:hanging="360"/>
      </w:pPr>
      <w:rPr>
        <w:rFonts w:ascii="Wingdings" w:hAnsi="Wingdings" w:hint="default"/>
      </w:rPr>
    </w:lvl>
    <w:lvl w:ilvl="3" w:tplc="081A0001">
      <w:start w:val="1"/>
      <w:numFmt w:val="bullet"/>
      <w:lvlText w:val=""/>
      <w:lvlJc w:val="left"/>
      <w:pPr>
        <w:tabs>
          <w:tab w:val="num" w:pos="2804"/>
        </w:tabs>
        <w:ind w:left="2804" w:hanging="360"/>
      </w:pPr>
      <w:rPr>
        <w:rFonts w:ascii="Symbol" w:hAnsi="Symbol" w:hint="default"/>
      </w:rPr>
    </w:lvl>
    <w:lvl w:ilvl="4" w:tplc="081A0003">
      <w:start w:val="1"/>
      <w:numFmt w:val="bullet"/>
      <w:lvlText w:val="o"/>
      <w:lvlJc w:val="left"/>
      <w:pPr>
        <w:tabs>
          <w:tab w:val="num" w:pos="3524"/>
        </w:tabs>
        <w:ind w:left="3524" w:hanging="360"/>
      </w:pPr>
      <w:rPr>
        <w:rFonts w:ascii="Courier New" w:hAnsi="Courier New" w:cs="Courier New" w:hint="default"/>
      </w:rPr>
    </w:lvl>
    <w:lvl w:ilvl="5" w:tplc="081A0005">
      <w:start w:val="1"/>
      <w:numFmt w:val="bullet"/>
      <w:lvlText w:val=""/>
      <w:lvlJc w:val="left"/>
      <w:pPr>
        <w:tabs>
          <w:tab w:val="num" w:pos="4244"/>
        </w:tabs>
        <w:ind w:left="4244" w:hanging="360"/>
      </w:pPr>
      <w:rPr>
        <w:rFonts w:ascii="Wingdings" w:hAnsi="Wingdings" w:hint="default"/>
      </w:rPr>
    </w:lvl>
    <w:lvl w:ilvl="6" w:tplc="081A0001">
      <w:start w:val="1"/>
      <w:numFmt w:val="bullet"/>
      <w:lvlText w:val=""/>
      <w:lvlJc w:val="left"/>
      <w:pPr>
        <w:tabs>
          <w:tab w:val="num" w:pos="4964"/>
        </w:tabs>
        <w:ind w:left="4964" w:hanging="360"/>
      </w:pPr>
      <w:rPr>
        <w:rFonts w:ascii="Symbol" w:hAnsi="Symbol" w:hint="default"/>
      </w:rPr>
    </w:lvl>
    <w:lvl w:ilvl="7" w:tplc="081A0003">
      <w:start w:val="1"/>
      <w:numFmt w:val="bullet"/>
      <w:lvlText w:val="o"/>
      <w:lvlJc w:val="left"/>
      <w:pPr>
        <w:tabs>
          <w:tab w:val="num" w:pos="5684"/>
        </w:tabs>
        <w:ind w:left="5684" w:hanging="360"/>
      </w:pPr>
      <w:rPr>
        <w:rFonts w:ascii="Courier New" w:hAnsi="Courier New" w:cs="Courier New" w:hint="default"/>
      </w:rPr>
    </w:lvl>
    <w:lvl w:ilvl="8" w:tplc="081A0005">
      <w:start w:val="1"/>
      <w:numFmt w:val="bullet"/>
      <w:lvlText w:val=""/>
      <w:lvlJc w:val="left"/>
      <w:pPr>
        <w:tabs>
          <w:tab w:val="num" w:pos="6404"/>
        </w:tabs>
        <w:ind w:left="6404" w:hanging="360"/>
      </w:pPr>
      <w:rPr>
        <w:rFonts w:ascii="Wingdings" w:hAnsi="Wingdings" w:hint="default"/>
      </w:rPr>
    </w:lvl>
  </w:abstractNum>
  <w:abstractNum w:abstractNumId="79">
    <w:nsid w:val="40EB3146"/>
    <w:multiLevelType w:val="hybridMultilevel"/>
    <w:tmpl w:val="1C4CFF04"/>
    <w:lvl w:ilvl="0" w:tplc="0409000F">
      <w:start w:val="1"/>
      <w:numFmt w:val="decimal"/>
      <w:lvlText w:val="%1."/>
      <w:lvlJc w:val="left"/>
      <w:pPr>
        <w:ind w:left="71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2615526"/>
    <w:multiLevelType w:val="hybridMultilevel"/>
    <w:tmpl w:val="09C6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3710651"/>
    <w:multiLevelType w:val="hybridMultilevel"/>
    <w:tmpl w:val="FB9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5D82E65"/>
    <w:multiLevelType w:val="multilevel"/>
    <w:tmpl w:val="45AA0066"/>
    <w:lvl w:ilvl="0">
      <w:start w:val="6"/>
      <w:numFmt w:val="decimal"/>
      <w:lvlText w:val="%1."/>
      <w:lvlJc w:val="left"/>
      <w:pPr>
        <w:ind w:left="7815" w:hanging="525"/>
      </w:pPr>
      <w:rPr>
        <w:rFonts w:hint="default"/>
      </w:rPr>
    </w:lvl>
    <w:lvl w:ilvl="1">
      <w:start w:val="2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6">
    <w:nsid w:val="48FD605F"/>
    <w:multiLevelType w:val="hybridMultilevel"/>
    <w:tmpl w:val="5EB8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95A3CB1"/>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8">
    <w:nsid w:val="4A014A63"/>
    <w:multiLevelType w:val="hybridMultilevel"/>
    <w:tmpl w:val="F26C9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0">
    <w:nsid w:val="4A107E8D"/>
    <w:multiLevelType w:val="hybridMultilevel"/>
    <w:tmpl w:val="81B4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B681083"/>
    <w:multiLevelType w:val="hybridMultilevel"/>
    <w:tmpl w:val="AE6E6538"/>
    <w:lvl w:ilvl="0" w:tplc="BD5CE4D8">
      <w:start w:val="1"/>
      <w:numFmt w:val="bullet"/>
      <w:lvlText w:val="-"/>
      <w:lvlJc w:val="left"/>
      <w:pPr>
        <w:ind w:left="720" w:hanging="360"/>
      </w:pPr>
      <w:rPr>
        <w:rFonts w:ascii="Arial" w:eastAsia="Arial Unicode MS"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1016568"/>
    <w:multiLevelType w:val="multilevel"/>
    <w:tmpl w:val="0B029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5187772B"/>
    <w:multiLevelType w:val="hybridMultilevel"/>
    <w:tmpl w:val="8F149124"/>
    <w:lvl w:ilvl="0" w:tplc="80E2E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52682090"/>
    <w:multiLevelType w:val="hybridMultilevel"/>
    <w:tmpl w:val="09C6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3F8249B"/>
    <w:multiLevelType w:val="multilevel"/>
    <w:tmpl w:val="EA0C6852"/>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1">
    <w:nsid w:val="5F6C793B"/>
    <w:multiLevelType w:val="hybridMultilevel"/>
    <w:tmpl w:val="73C83862"/>
    <w:lvl w:ilvl="0" w:tplc="8A74F1B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2">
    <w:nsid w:val="5FA50602"/>
    <w:multiLevelType w:val="hybridMultilevel"/>
    <w:tmpl w:val="8E166C54"/>
    <w:lvl w:ilvl="0" w:tplc="7B3A00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2A9390C"/>
    <w:multiLevelType w:val="hybridMultilevel"/>
    <w:tmpl w:val="7D9A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4142E88"/>
    <w:multiLevelType w:val="multilevel"/>
    <w:tmpl w:val="998E7F5C"/>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nsid w:val="64641155"/>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679B6595"/>
    <w:multiLevelType w:val="hybridMultilevel"/>
    <w:tmpl w:val="8438B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70FF44ED"/>
    <w:multiLevelType w:val="hybridMultilevel"/>
    <w:tmpl w:val="7BA4E32C"/>
    <w:lvl w:ilvl="0" w:tplc="00000002">
      <w:start w:val="1"/>
      <w:numFmt w:val="bullet"/>
      <w:lvlText w:val="§"/>
      <w:lvlJc w:val="left"/>
      <w:pPr>
        <w:tabs>
          <w:tab w:val="num" w:pos="644"/>
        </w:tabs>
        <w:ind w:left="644" w:hanging="360"/>
      </w:pPr>
      <w:rPr>
        <w:rFonts w:ascii="Wingdings" w:hAnsi="Wingdings"/>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1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5">
    <w:nsid w:val="76685501"/>
    <w:multiLevelType w:val="hybridMultilevel"/>
    <w:tmpl w:val="81B4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7">
    <w:nsid w:val="77A30AB8"/>
    <w:multiLevelType w:val="hybridMultilevel"/>
    <w:tmpl w:val="68E491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8F23E0C"/>
    <w:multiLevelType w:val="hybridMultilevel"/>
    <w:tmpl w:val="09C6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nsid w:val="7C094225"/>
    <w:multiLevelType w:val="multilevel"/>
    <w:tmpl w:val="8FF663A8"/>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364"/>
        </w:tabs>
        <w:ind w:left="1364" w:hanging="360"/>
      </w:pPr>
      <w:rPr>
        <w:rFonts w:ascii="Symbol" w:hAnsi="Symbol"/>
        <w:color w:val="auto"/>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112"/>
  </w:num>
  <w:num w:numId="2">
    <w:abstractNumId w:val="67"/>
  </w:num>
  <w:num w:numId="3">
    <w:abstractNumId w:val="101"/>
  </w:num>
  <w:num w:numId="4">
    <w:abstractNumId w:val="60"/>
  </w:num>
  <w:num w:numId="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119"/>
  </w:num>
  <w:num w:numId="8">
    <w:abstractNumId w:val="77"/>
  </w:num>
  <w:num w:numId="9">
    <w:abstractNumId w:val="70"/>
  </w:num>
  <w:num w:numId="10">
    <w:abstractNumId w:val="64"/>
  </w:num>
  <w:num w:numId="11">
    <w:abstractNumId w:val="61"/>
  </w:num>
  <w:num w:numId="12">
    <w:abstractNumId w:val="84"/>
  </w:num>
  <w:num w:numId="13">
    <w:abstractNumId w:val="72"/>
  </w:num>
  <w:num w:numId="14">
    <w:abstractNumId w:val="66"/>
  </w:num>
  <w:num w:numId="15">
    <w:abstractNumId w:val="107"/>
  </w:num>
  <w:num w:numId="16">
    <w:abstractNumId w:val="111"/>
  </w:num>
  <w:num w:numId="17">
    <w:abstractNumId w:val="107"/>
  </w:num>
  <w:num w:numId="18">
    <w:abstractNumId w:val="52"/>
  </w:num>
  <w:num w:numId="19">
    <w:abstractNumId w:val="62"/>
  </w:num>
  <w:num w:numId="20">
    <w:abstractNumId w:val="92"/>
  </w:num>
  <w:num w:numId="21">
    <w:abstractNumId w:val="69"/>
  </w:num>
  <w:num w:numId="22">
    <w:abstractNumId w:val="53"/>
  </w:num>
  <w:num w:numId="23">
    <w:abstractNumId w:val="93"/>
  </w:num>
  <w:num w:numId="24">
    <w:abstractNumId w:val="87"/>
  </w:num>
  <w:num w:numId="25">
    <w:abstractNumId w:val="81"/>
  </w:num>
  <w:num w:numId="26">
    <w:abstractNumId w:val="86"/>
  </w:num>
  <w:num w:numId="27">
    <w:abstractNumId w:val="96"/>
  </w:num>
  <w:num w:numId="28">
    <w:abstractNumId w:val="71"/>
  </w:num>
  <w:num w:numId="29">
    <w:abstractNumId w:val="85"/>
  </w:num>
  <w:num w:numId="30">
    <w:abstractNumId w:val="106"/>
  </w:num>
  <w:num w:numId="31">
    <w:abstractNumId w:val="55"/>
  </w:num>
  <w:num w:numId="32">
    <w:abstractNumId w:val="105"/>
  </w:num>
  <w:num w:numId="33">
    <w:abstractNumId w:val="94"/>
  </w:num>
  <w:num w:numId="34">
    <w:abstractNumId w:val="49"/>
  </w:num>
  <w:num w:numId="35">
    <w:abstractNumId w:val="95"/>
  </w:num>
  <w:num w:numId="36">
    <w:abstractNumId w:val="83"/>
  </w:num>
  <w:num w:numId="37">
    <w:abstractNumId w:val="82"/>
  </w:num>
  <w:num w:numId="38">
    <w:abstractNumId w:val="110"/>
  </w:num>
  <w:num w:numId="39">
    <w:abstractNumId w:val="1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8"/>
  </w:num>
  <w:num w:numId="42">
    <w:abstractNumId w:val="1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51"/>
  </w:num>
  <w:num w:numId="45">
    <w:abstractNumId w:val="115"/>
  </w:num>
  <w:num w:numId="46">
    <w:abstractNumId w:val="59"/>
  </w:num>
  <w:num w:numId="47">
    <w:abstractNumId w:val="88"/>
  </w:num>
  <w:num w:numId="48">
    <w:abstractNumId w:val="80"/>
  </w:num>
  <w:num w:numId="49">
    <w:abstractNumId w:val="90"/>
  </w:num>
  <w:num w:numId="50">
    <w:abstractNumId w:val="73"/>
  </w:num>
  <w:num w:numId="51">
    <w:abstractNumId w:val="109"/>
  </w:num>
  <w:num w:numId="52">
    <w:abstractNumId w:val="91"/>
  </w:num>
  <w:num w:numId="53">
    <w:abstractNumId w:val="103"/>
  </w:num>
  <w:num w:numId="54">
    <w:abstractNumId w:val="75"/>
  </w:num>
  <w:num w:numId="55">
    <w:abstractNumId w:val="97"/>
  </w:num>
  <w:num w:numId="56">
    <w:abstractNumId w:val="118"/>
  </w:num>
  <w:num w:numId="57">
    <w:abstractNumId w:val="68"/>
  </w:num>
  <w:num w:numId="58">
    <w:abstractNumId w:val="79"/>
  </w:num>
  <w:num w:numId="59">
    <w:abstractNumId w:val="50"/>
  </w:num>
  <w:num w:numId="60">
    <w:abstractNumId w:val="102"/>
  </w:num>
  <w:num w:numId="61">
    <w:abstractNumId w:val="1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1C97"/>
    <w:rsid w:val="000024F4"/>
    <w:rsid w:val="00002690"/>
    <w:rsid w:val="00003023"/>
    <w:rsid w:val="000035F7"/>
    <w:rsid w:val="000042FE"/>
    <w:rsid w:val="000047DD"/>
    <w:rsid w:val="0000496D"/>
    <w:rsid w:val="00005800"/>
    <w:rsid w:val="00005C53"/>
    <w:rsid w:val="00005D85"/>
    <w:rsid w:val="00006C56"/>
    <w:rsid w:val="00006E35"/>
    <w:rsid w:val="0000737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78"/>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C38"/>
    <w:rsid w:val="00026F45"/>
    <w:rsid w:val="00027418"/>
    <w:rsid w:val="0002750F"/>
    <w:rsid w:val="00027F81"/>
    <w:rsid w:val="000303E2"/>
    <w:rsid w:val="00030591"/>
    <w:rsid w:val="00030949"/>
    <w:rsid w:val="00030B9D"/>
    <w:rsid w:val="00030D0A"/>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87"/>
    <w:rsid w:val="00037B82"/>
    <w:rsid w:val="00037E5A"/>
    <w:rsid w:val="00040EF5"/>
    <w:rsid w:val="00041105"/>
    <w:rsid w:val="00041B26"/>
    <w:rsid w:val="00041CE5"/>
    <w:rsid w:val="00041D7D"/>
    <w:rsid w:val="000420FF"/>
    <w:rsid w:val="00042335"/>
    <w:rsid w:val="000426A6"/>
    <w:rsid w:val="00042846"/>
    <w:rsid w:val="000428E2"/>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02"/>
    <w:rsid w:val="0005127F"/>
    <w:rsid w:val="00051432"/>
    <w:rsid w:val="00051B4A"/>
    <w:rsid w:val="00052710"/>
    <w:rsid w:val="00052B06"/>
    <w:rsid w:val="00052DCF"/>
    <w:rsid w:val="00052F72"/>
    <w:rsid w:val="0005316D"/>
    <w:rsid w:val="000532AB"/>
    <w:rsid w:val="000533E6"/>
    <w:rsid w:val="00053796"/>
    <w:rsid w:val="00053D87"/>
    <w:rsid w:val="00053E33"/>
    <w:rsid w:val="00053EC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707"/>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B2"/>
    <w:rsid w:val="00066E57"/>
    <w:rsid w:val="0006783E"/>
    <w:rsid w:val="00070234"/>
    <w:rsid w:val="00070240"/>
    <w:rsid w:val="000706CF"/>
    <w:rsid w:val="000706E1"/>
    <w:rsid w:val="00071074"/>
    <w:rsid w:val="000711DD"/>
    <w:rsid w:val="000718B1"/>
    <w:rsid w:val="0007269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42"/>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9AA"/>
    <w:rsid w:val="0008446C"/>
    <w:rsid w:val="00084811"/>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BD"/>
    <w:rsid w:val="000949B0"/>
    <w:rsid w:val="00094B62"/>
    <w:rsid w:val="00094C1B"/>
    <w:rsid w:val="00094E6C"/>
    <w:rsid w:val="00095407"/>
    <w:rsid w:val="00095531"/>
    <w:rsid w:val="00095668"/>
    <w:rsid w:val="0009572C"/>
    <w:rsid w:val="00095F7C"/>
    <w:rsid w:val="000961F7"/>
    <w:rsid w:val="0009627F"/>
    <w:rsid w:val="000964DF"/>
    <w:rsid w:val="0009667E"/>
    <w:rsid w:val="000968C0"/>
    <w:rsid w:val="00096AED"/>
    <w:rsid w:val="00096BD0"/>
    <w:rsid w:val="00097294"/>
    <w:rsid w:val="000977AD"/>
    <w:rsid w:val="00097FA2"/>
    <w:rsid w:val="000A061C"/>
    <w:rsid w:val="000A070F"/>
    <w:rsid w:val="000A0720"/>
    <w:rsid w:val="000A10E3"/>
    <w:rsid w:val="000A2227"/>
    <w:rsid w:val="000A29EA"/>
    <w:rsid w:val="000A2FC7"/>
    <w:rsid w:val="000A3715"/>
    <w:rsid w:val="000A388F"/>
    <w:rsid w:val="000A3F5E"/>
    <w:rsid w:val="000A4574"/>
    <w:rsid w:val="000A4D7F"/>
    <w:rsid w:val="000A52EE"/>
    <w:rsid w:val="000A5958"/>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548"/>
    <w:rsid w:val="000B1C19"/>
    <w:rsid w:val="000B1CF8"/>
    <w:rsid w:val="000B1DA4"/>
    <w:rsid w:val="000B1F37"/>
    <w:rsid w:val="000B1FA7"/>
    <w:rsid w:val="000B217E"/>
    <w:rsid w:val="000B225C"/>
    <w:rsid w:val="000B3387"/>
    <w:rsid w:val="000B3653"/>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A9C"/>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3D1"/>
    <w:rsid w:val="000D7470"/>
    <w:rsid w:val="000D7620"/>
    <w:rsid w:val="000D7758"/>
    <w:rsid w:val="000D7B65"/>
    <w:rsid w:val="000E0014"/>
    <w:rsid w:val="000E0118"/>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02E"/>
    <w:rsid w:val="000E6103"/>
    <w:rsid w:val="000E62CC"/>
    <w:rsid w:val="000E636D"/>
    <w:rsid w:val="000E64E3"/>
    <w:rsid w:val="000E6A72"/>
    <w:rsid w:val="000E6BDE"/>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50"/>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4BA"/>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52"/>
    <w:rsid w:val="00127295"/>
    <w:rsid w:val="00127BB9"/>
    <w:rsid w:val="00127FB9"/>
    <w:rsid w:val="001301EA"/>
    <w:rsid w:val="0013047A"/>
    <w:rsid w:val="00130595"/>
    <w:rsid w:val="00130633"/>
    <w:rsid w:val="00130A88"/>
    <w:rsid w:val="0013155E"/>
    <w:rsid w:val="00131770"/>
    <w:rsid w:val="0013191B"/>
    <w:rsid w:val="001320F3"/>
    <w:rsid w:val="00132368"/>
    <w:rsid w:val="001329FE"/>
    <w:rsid w:val="00132A42"/>
    <w:rsid w:val="0013335F"/>
    <w:rsid w:val="00133597"/>
    <w:rsid w:val="0013363D"/>
    <w:rsid w:val="00133780"/>
    <w:rsid w:val="0013390A"/>
    <w:rsid w:val="001339A0"/>
    <w:rsid w:val="00133A2D"/>
    <w:rsid w:val="00133A6E"/>
    <w:rsid w:val="00133CB5"/>
    <w:rsid w:val="00133DB1"/>
    <w:rsid w:val="00133FA4"/>
    <w:rsid w:val="00134400"/>
    <w:rsid w:val="00134C14"/>
    <w:rsid w:val="00134D46"/>
    <w:rsid w:val="00134ECC"/>
    <w:rsid w:val="001350CE"/>
    <w:rsid w:val="0013517D"/>
    <w:rsid w:val="001352E0"/>
    <w:rsid w:val="001353DA"/>
    <w:rsid w:val="0013566D"/>
    <w:rsid w:val="0013579A"/>
    <w:rsid w:val="001364AE"/>
    <w:rsid w:val="001364B9"/>
    <w:rsid w:val="00136ED7"/>
    <w:rsid w:val="001370C5"/>
    <w:rsid w:val="001374C4"/>
    <w:rsid w:val="00137540"/>
    <w:rsid w:val="00137B56"/>
    <w:rsid w:val="001401B8"/>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1C2"/>
    <w:rsid w:val="00143477"/>
    <w:rsid w:val="0014349C"/>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06"/>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8B"/>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66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5C8"/>
    <w:rsid w:val="0017562D"/>
    <w:rsid w:val="00175774"/>
    <w:rsid w:val="0017585E"/>
    <w:rsid w:val="00175BA0"/>
    <w:rsid w:val="00175C8C"/>
    <w:rsid w:val="0017669B"/>
    <w:rsid w:val="00176914"/>
    <w:rsid w:val="00176AD9"/>
    <w:rsid w:val="00176E06"/>
    <w:rsid w:val="00176FE0"/>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3E4"/>
    <w:rsid w:val="00184BBB"/>
    <w:rsid w:val="00184C9D"/>
    <w:rsid w:val="00184FAC"/>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0CE"/>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619"/>
    <w:rsid w:val="001A2760"/>
    <w:rsid w:val="001A287D"/>
    <w:rsid w:val="001A2F3C"/>
    <w:rsid w:val="001A2FA0"/>
    <w:rsid w:val="001A3616"/>
    <w:rsid w:val="001A375E"/>
    <w:rsid w:val="001A4190"/>
    <w:rsid w:val="001A41BC"/>
    <w:rsid w:val="001A45F7"/>
    <w:rsid w:val="001A45FC"/>
    <w:rsid w:val="001A5119"/>
    <w:rsid w:val="001A51EF"/>
    <w:rsid w:val="001A5293"/>
    <w:rsid w:val="001A53FE"/>
    <w:rsid w:val="001A555D"/>
    <w:rsid w:val="001A56BF"/>
    <w:rsid w:val="001A5707"/>
    <w:rsid w:val="001A58BE"/>
    <w:rsid w:val="001A5971"/>
    <w:rsid w:val="001A5D3A"/>
    <w:rsid w:val="001A5F0F"/>
    <w:rsid w:val="001A5FBA"/>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6C7"/>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1BA6"/>
    <w:rsid w:val="001C1C80"/>
    <w:rsid w:val="001C2554"/>
    <w:rsid w:val="001C2959"/>
    <w:rsid w:val="001C2D06"/>
    <w:rsid w:val="001C2DE2"/>
    <w:rsid w:val="001C30C8"/>
    <w:rsid w:val="001C3152"/>
    <w:rsid w:val="001C317E"/>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5BC"/>
    <w:rsid w:val="001D4C5F"/>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080"/>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43"/>
    <w:rsid w:val="001E577C"/>
    <w:rsid w:val="001E6168"/>
    <w:rsid w:val="001E6997"/>
    <w:rsid w:val="001E6AD5"/>
    <w:rsid w:val="001E6C8B"/>
    <w:rsid w:val="001E6DC5"/>
    <w:rsid w:val="001E6E32"/>
    <w:rsid w:val="001E70CB"/>
    <w:rsid w:val="001E77A5"/>
    <w:rsid w:val="001F05D3"/>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A8"/>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0D9"/>
    <w:rsid w:val="002067CF"/>
    <w:rsid w:val="00206ABA"/>
    <w:rsid w:val="00206AD0"/>
    <w:rsid w:val="00207126"/>
    <w:rsid w:val="00207151"/>
    <w:rsid w:val="00207249"/>
    <w:rsid w:val="0020735B"/>
    <w:rsid w:val="00207D08"/>
    <w:rsid w:val="00210557"/>
    <w:rsid w:val="00210A85"/>
    <w:rsid w:val="00210C31"/>
    <w:rsid w:val="00210FF3"/>
    <w:rsid w:val="002112E5"/>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41B"/>
    <w:rsid w:val="002176BF"/>
    <w:rsid w:val="00217DFE"/>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AE"/>
    <w:rsid w:val="00224CF4"/>
    <w:rsid w:val="00224D9E"/>
    <w:rsid w:val="002250F9"/>
    <w:rsid w:val="002251A4"/>
    <w:rsid w:val="00225879"/>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43"/>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1CDE"/>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81E"/>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C86"/>
    <w:rsid w:val="00263E45"/>
    <w:rsid w:val="00263EA9"/>
    <w:rsid w:val="00263EB3"/>
    <w:rsid w:val="0026400A"/>
    <w:rsid w:val="002644E9"/>
    <w:rsid w:val="00264637"/>
    <w:rsid w:val="00264877"/>
    <w:rsid w:val="00264C85"/>
    <w:rsid w:val="00264D2A"/>
    <w:rsid w:val="00264D63"/>
    <w:rsid w:val="00265169"/>
    <w:rsid w:val="0026530F"/>
    <w:rsid w:val="002654BF"/>
    <w:rsid w:val="00265B55"/>
    <w:rsid w:val="002663F5"/>
    <w:rsid w:val="0026679A"/>
    <w:rsid w:val="00266A0F"/>
    <w:rsid w:val="00266BA4"/>
    <w:rsid w:val="00266DA8"/>
    <w:rsid w:val="00266F93"/>
    <w:rsid w:val="002672A6"/>
    <w:rsid w:val="00267795"/>
    <w:rsid w:val="002678FF"/>
    <w:rsid w:val="00267CAF"/>
    <w:rsid w:val="00267E07"/>
    <w:rsid w:val="00267F8E"/>
    <w:rsid w:val="002703C2"/>
    <w:rsid w:val="0027049E"/>
    <w:rsid w:val="00270AA2"/>
    <w:rsid w:val="00270B2B"/>
    <w:rsid w:val="002712B9"/>
    <w:rsid w:val="002714E1"/>
    <w:rsid w:val="0027163A"/>
    <w:rsid w:val="00271733"/>
    <w:rsid w:val="00271952"/>
    <w:rsid w:val="00271C4C"/>
    <w:rsid w:val="002726E9"/>
    <w:rsid w:val="002731BE"/>
    <w:rsid w:val="00273823"/>
    <w:rsid w:val="00273AC6"/>
    <w:rsid w:val="00274100"/>
    <w:rsid w:val="00274181"/>
    <w:rsid w:val="0027437E"/>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925"/>
    <w:rsid w:val="00282B27"/>
    <w:rsid w:val="00282CE8"/>
    <w:rsid w:val="00282DE8"/>
    <w:rsid w:val="0028381B"/>
    <w:rsid w:val="00283C93"/>
    <w:rsid w:val="00283DC2"/>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1EB1"/>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37C"/>
    <w:rsid w:val="002A0B81"/>
    <w:rsid w:val="002A0FAA"/>
    <w:rsid w:val="002A1887"/>
    <w:rsid w:val="002A2011"/>
    <w:rsid w:val="002A2488"/>
    <w:rsid w:val="002A28C9"/>
    <w:rsid w:val="002A28EA"/>
    <w:rsid w:val="002A2DD0"/>
    <w:rsid w:val="002A33AE"/>
    <w:rsid w:val="002A3C3F"/>
    <w:rsid w:val="002A3F56"/>
    <w:rsid w:val="002A42EC"/>
    <w:rsid w:val="002A436B"/>
    <w:rsid w:val="002A4479"/>
    <w:rsid w:val="002A480D"/>
    <w:rsid w:val="002A4C1D"/>
    <w:rsid w:val="002A5235"/>
    <w:rsid w:val="002A57A5"/>
    <w:rsid w:val="002A5A97"/>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7B2"/>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C61"/>
    <w:rsid w:val="002B4EC9"/>
    <w:rsid w:val="002B4F6A"/>
    <w:rsid w:val="002B517C"/>
    <w:rsid w:val="002B52EB"/>
    <w:rsid w:val="002B55FE"/>
    <w:rsid w:val="002B591C"/>
    <w:rsid w:val="002B59D6"/>
    <w:rsid w:val="002B5A35"/>
    <w:rsid w:val="002B5B83"/>
    <w:rsid w:val="002B5D52"/>
    <w:rsid w:val="002B6603"/>
    <w:rsid w:val="002B663B"/>
    <w:rsid w:val="002B6D5A"/>
    <w:rsid w:val="002B6DB1"/>
    <w:rsid w:val="002B6EB1"/>
    <w:rsid w:val="002B6F1E"/>
    <w:rsid w:val="002B72C2"/>
    <w:rsid w:val="002B7588"/>
    <w:rsid w:val="002B7A6E"/>
    <w:rsid w:val="002C00D1"/>
    <w:rsid w:val="002C042F"/>
    <w:rsid w:val="002C07E9"/>
    <w:rsid w:val="002C083C"/>
    <w:rsid w:val="002C0C5C"/>
    <w:rsid w:val="002C0D84"/>
    <w:rsid w:val="002C17DD"/>
    <w:rsid w:val="002C1F57"/>
    <w:rsid w:val="002C247D"/>
    <w:rsid w:val="002C2733"/>
    <w:rsid w:val="002C2AC1"/>
    <w:rsid w:val="002C2AF6"/>
    <w:rsid w:val="002C2FCF"/>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2DF"/>
    <w:rsid w:val="002D1762"/>
    <w:rsid w:val="002D224C"/>
    <w:rsid w:val="002D2D9F"/>
    <w:rsid w:val="002D2DFE"/>
    <w:rsid w:val="002D32EE"/>
    <w:rsid w:val="002D3319"/>
    <w:rsid w:val="002D339D"/>
    <w:rsid w:val="002D3733"/>
    <w:rsid w:val="002D3869"/>
    <w:rsid w:val="002D407F"/>
    <w:rsid w:val="002D410A"/>
    <w:rsid w:val="002D452C"/>
    <w:rsid w:val="002D4625"/>
    <w:rsid w:val="002D4893"/>
    <w:rsid w:val="002D49C2"/>
    <w:rsid w:val="002D4AD0"/>
    <w:rsid w:val="002D4AFD"/>
    <w:rsid w:val="002D4D6B"/>
    <w:rsid w:val="002D4E90"/>
    <w:rsid w:val="002D4F18"/>
    <w:rsid w:val="002D5217"/>
    <w:rsid w:val="002D5540"/>
    <w:rsid w:val="002D5AA6"/>
    <w:rsid w:val="002D5C44"/>
    <w:rsid w:val="002D5E88"/>
    <w:rsid w:val="002D5FD3"/>
    <w:rsid w:val="002D6137"/>
    <w:rsid w:val="002D673A"/>
    <w:rsid w:val="002D680D"/>
    <w:rsid w:val="002D6997"/>
    <w:rsid w:val="002D6AAE"/>
    <w:rsid w:val="002D6D6E"/>
    <w:rsid w:val="002D7444"/>
    <w:rsid w:val="002D75E4"/>
    <w:rsid w:val="002D760D"/>
    <w:rsid w:val="002D785B"/>
    <w:rsid w:val="002D7AB2"/>
    <w:rsid w:val="002E08BD"/>
    <w:rsid w:val="002E08EA"/>
    <w:rsid w:val="002E107A"/>
    <w:rsid w:val="002E12CC"/>
    <w:rsid w:val="002E161E"/>
    <w:rsid w:val="002E1783"/>
    <w:rsid w:val="002E183C"/>
    <w:rsid w:val="002E1868"/>
    <w:rsid w:val="002E1904"/>
    <w:rsid w:val="002E1C8E"/>
    <w:rsid w:val="002E1E16"/>
    <w:rsid w:val="002E2018"/>
    <w:rsid w:val="002E2374"/>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AA1"/>
    <w:rsid w:val="002F3DAD"/>
    <w:rsid w:val="002F45B3"/>
    <w:rsid w:val="002F48D1"/>
    <w:rsid w:val="002F504D"/>
    <w:rsid w:val="002F536E"/>
    <w:rsid w:val="002F53FF"/>
    <w:rsid w:val="002F76E0"/>
    <w:rsid w:val="003003A5"/>
    <w:rsid w:val="0030079A"/>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8CA"/>
    <w:rsid w:val="00303D7D"/>
    <w:rsid w:val="00303E05"/>
    <w:rsid w:val="00304141"/>
    <w:rsid w:val="00305592"/>
    <w:rsid w:val="00305861"/>
    <w:rsid w:val="00305AD4"/>
    <w:rsid w:val="00305D38"/>
    <w:rsid w:val="003062C1"/>
    <w:rsid w:val="003063C6"/>
    <w:rsid w:val="00306B60"/>
    <w:rsid w:val="00306EB9"/>
    <w:rsid w:val="00306EDC"/>
    <w:rsid w:val="00307600"/>
    <w:rsid w:val="0030777F"/>
    <w:rsid w:val="0030789D"/>
    <w:rsid w:val="00307990"/>
    <w:rsid w:val="00307C0F"/>
    <w:rsid w:val="003100D8"/>
    <w:rsid w:val="00310525"/>
    <w:rsid w:val="00310554"/>
    <w:rsid w:val="003108C8"/>
    <w:rsid w:val="00310EB6"/>
    <w:rsid w:val="003110E5"/>
    <w:rsid w:val="00311888"/>
    <w:rsid w:val="00311E5C"/>
    <w:rsid w:val="0031236D"/>
    <w:rsid w:val="00312650"/>
    <w:rsid w:val="00312B44"/>
    <w:rsid w:val="0031310F"/>
    <w:rsid w:val="0031324D"/>
    <w:rsid w:val="00313814"/>
    <w:rsid w:val="00314378"/>
    <w:rsid w:val="003144E0"/>
    <w:rsid w:val="00314573"/>
    <w:rsid w:val="00314768"/>
    <w:rsid w:val="003149FD"/>
    <w:rsid w:val="00314AE3"/>
    <w:rsid w:val="003152EB"/>
    <w:rsid w:val="00315BF5"/>
    <w:rsid w:val="00315EBA"/>
    <w:rsid w:val="00316135"/>
    <w:rsid w:val="00316899"/>
    <w:rsid w:val="003168CA"/>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9F"/>
    <w:rsid w:val="003260D5"/>
    <w:rsid w:val="003264A0"/>
    <w:rsid w:val="00326627"/>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4B1"/>
    <w:rsid w:val="00332650"/>
    <w:rsid w:val="00332879"/>
    <w:rsid w:val="00332CFE"/>
    <w:rsid w:val="00333F16"/>
    <w:rsid w:val="0033467A"/>
    <w:rsid w:val="0033469C"/>
    <w:rsid w:val="003350DA"/>
    <w:rsid w:val="00335525"/>
    <w:rsid w:val="003358B5"/>
    <w:rsid w:val="0033599E"/>
    <w:rsid w:val="00335A01"/>
    <w:rsid w:val="00336343"/>
    <w:rsid w:val="00336648"/>
    <w:rsid w:val="00336FB3"/>
    <w:rsid w:val="003372D6"/>
    <w:rsid w:val="003375F4"/>
    <w:rsid w:val="003376C6"/>
    <w:rsid w:val="00337C5A"/>
    <w:rsid w:val="00337E1E"/>
    <w:rsid w:val="0034052F"/>
    <w:rsid w:val="00340872"/>
    <w:rsid w:val="00340B66"/>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CE5"/>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C78"/>
    <w:rsid w:val="00350395"/>
    <w:rsid w:val="003503BE"/>
    <w:rsid w:val="003508B5"/>
    <w:rsid w:val="00350FB0"/>
    <w:rsid w:val="003515FF"/>
    <w:rsid w:val="0035163D"/>
    <w:rsid w:val="0035188B"/>
    <w:rsid w:val="0035236F"/>
    <w:rsid w:val="00352535"/>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B53"/>
    <w:rsid w:val="003640AD"/>
    <w:rsid w:val="003644F3"/>
    <w:rsid w:val="0036470A"/>
    <w:rsid w:val="00364E8B"/>
    <w:rsid w:val="003650CF"/>
    <w:rsid w:val="003650EE"/>
    <w:rsid w:val="003651C3"/>
    <w:rsid w:val="0036531C"/>
    <w:rsid w:val="00365382"/>
    <w:rsid w:val="0036568B"/>
    <w:rsid w:val="00365D1D"/>
    <w:rsid w:val="00365EB4"/>
    <w:rsid w:val="0036623D"/>
    <w:rsid w:val="00366490"/>
    <w:rsid w:val="00366522"/>
    <w:rsid w:val="003666C3"/>
    <w:rsid w:val="00366734"/>
    <w:rsid w:val="00366837"/>
    <w:rsid w:val="00367475"/>
    <w:rsid w:val="0036753C"/>
    <w:rsid w:val="00367850"/>
    <w:rsid w:val="003679DF"/>
    <w:rsid w:val="00367BFF"/>
    <w:rsid w:val="003709D3"/>
    <w:rsid w:val="00370AA9"/>
    <w:rsid w:val="00370BD0"/>
    <w:rsid w:val="00370E97"/>
    <w:rsid w:val="003713EF"/>
    <w:rsid w:val="003715D3"/>
    <w:rsid w:val="00371603"/>
    <w:rsid w:val="00371BC9"/>
    <w:rsid w:val="0037234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6E0"/>
    <w:rsid w:val="003807DF"/>
    <w:rsid w:val="00381009"/>
    <w:rsid w:val="00381027"/>
    <w:rsid w:val="003810FE"/>
    <w:rsid w:val="0038206D"/>
    <w:rsid w:val="0038233F"/>
    <w:rsid w:val="00382754"/>
    <w:rsid w:val="00382C37"/>
    <w:rsid w:val="00383211"/>
    <w:rsid w:val="0038375A"/>
    <w:rsid w:val="003841C5"/>
    <w:rsid w:val="003844CF"/>
    <w:rsid w:val="003849FD"/>
    <w:rsid w:val="003851BF"/>
    <w:rsid w:val="003855EC"/>
    <w:rsid w:val="00385C26"/>
    <w:rsid w:val="003861B3"/>
    <w:rsid w:val="003863C1"/>
    <w:rsid w:val="00386410"/>
    <w:rsid w:val="003864E1"/>
    <w:rsid w:val="003867BF"/>
    <w:rsid w:val="00386C13"/>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77E"/>
    <w:rsid w:val="00394C47"/>
    <w:rsid w:val="00394DEF"/>
    <w:rsid w:val="00395178"/>
    <w:rsid w:val="00395306"/>
    <w:rsid w:val="00395F0F"/>
    <w:rsid w:val="00395FCD"/>
    <w:rsid w:val="00396044"/>
    <w:rsid w:val="00396048"/>
    <w:rsid w:val="003966DA"/>
    <w:rsid w:val="00396996"/>
    <w:rsid w:val="003969D8"/>
    <w:rsid w:val="00396C52"/>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8E"/>
    <w:rsid w:val="003A58C5"/>
    <w:rsid w:val="003A5AAB"/>
    <w:rsid w:val="003A5AD4"/>
    <w:rsid w:val="003A5B11"/>
    <w:rsid w:val="003A5BD4"/>
    <w:rsid w:val="003A5D72"/>
    <w:rsid w:val="003A681D"/>
    <w:rsid w:val="003A7252"/>
    <w:rsid w:val="003A74F5"/>
    <w:rsid w:val="003A7AA6"/>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283"/>
    <w:rsid w:val="003B69C2"/>
    <w:rsid w:val="003B6CE1"/>
    <w:rsid w:val="003B6E2D"/>
    <w:rsid w:val="003B77F9"/>
    <w:rsid w:val="003B78F6"/>
    <w:rsid w:val="003B7972"/>
    <w:rsid w:val="003B7AA7"/>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804"/>
    <w:rsid w:val="003D529D"/>
    <w:rsid w:val="003D5362"/>
    <w:rsid w:val="003D562E"/>
    <w:rsid w:val="003D5C9A"/>
    <w:rsid w:val="003D6058"/>
    <w:rsid w:val="003D61E6"/>
    <w:rsid w:val="003D631A"/>
    <w:rsid w:val="003D6480"/>
    <w:rsid w:val="003D6C0F"/>
    <w:rsid w:val="003D6C16"/>
    <w:rsid w:val="003D6C3F"/>
    <w:rsid w:val="003D6C9E"/>
    <w:rsid w:val="003D7114"/>
    <w:rsid w:val="003D73AF"/>
    <w:rsid w:val="003D7570"/>
    <w:rsid w:val="003D7C87"/>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8B0"/>
    <w:rsid w:val="003E3931"/>
    <w:rsid w:val="003E3F1E"/>
    <w:rsid w:val="003E456C"/>
    <w:rsid w:val="003E4C3C"/>
    <w:rsid w:val="003E512F"/>
    <w:rsid w:val="003E525B"/>
    <w:rsid w:val="003E53AD"/>
    <w:rsid w:val="003E5628"/>
    <w:rsid w:val="003E5785"/>
    <w:rsid w:val="003E5851"/>
    <w:rsid w:val="003E58BB"/>
    <w:rsid w:val="003E5E39"/>
    <w:rsid w:val="003E5EBB"/>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36F"/>
    <w:rsid w:val="003F2910"/>
    <w:rsid w:val="003F2EF6"/>
    <w:rsid w:val="003F3107"/>
    <w:rsid w:val="003F3479"/>
    <w:rsid w:val="003F348E"/>
    <w:rsid w:val="003F36EE"/>
    <w:rsid w:val="003F3999"/>
    <w:rsid w:val="003F3DBA"/>
    <w:rsid w:val="003F3E4B"/>
    <w:rsid w:val="003F43F4"/>
    <w:rsid w:val="003F46E3"/>
    <w:rsid w:val="003F47D4"/>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FAF"/>
    <w:rsid w:val="00401787"/>
    <w:rsid w:val="00401AF8"/>
    <w:rsid w:val="00401CD9"/>
    <w:rsid w:val="00401F5B"/>
    <w:rsid w:val="004023EA"/>
    <w:rsid w:val="0040245C"/>
    <w:rsid w:val="0040259D"/>
    <w:rsid w:val="004033AB"/>
    <w:rsid w:val="00403893"/>
    <w:rsid w:val="00403B69"/>
    <w:rsid w:val="00403BD9"/>
    <w:rsid w:val="00403C47"/>
    <w:rsid w:val="00404DD4"/>
    <w:rsid w:val="00405684"/>
    <w:rsid w:val="00405899"/>
    <w:rsid w:val="00405E5E"/>
    <w:rsid w:val="00405FDF"/>
    <w:rsid w:val="004062E7"/>
    <w:rsid w:val="004065AE"/>
    <w:rsid w:val="00406F7D"/>
    <w:rsid w:val="0040775A"/>
    <w:rsid w:val="004077E5"/>
    <w:rsid w:val="004079BD"/>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4CF8"/>
    <w:rsid w:val="00415058"/>
    <w:rsid w:val="00415A39"/>
    <w:rsid w:val="00415BD7"/>
    <w:rsid w:val="0041601E"/>
    <w:rsid w:val="00416358"/>
    <w:rsid w:val="0041640B"/>
    <w:rsid w:val="004164A3"/>
    <w:rsid w:val="00416B98"/>
    <w:rsid w:val="00417EBA"/>
    <w:rsid w:val="004206CB"/>
    <w:rsid w:val="00420F5D"/>
    <w:rsid w:val="00421A2A"/>
    <w:rsid w:val="00421BD7"/>
    <w:rsid w:val="00422032"/>
    <w:rsid w:val="00422350"/>
    <w:rsid w:val="004225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CB6"/>
    <w:rsid w:val="00457A99"/>
    <w:rsid w:val="00460AED"/>
    <w:rsid w:val="004612CD"/>
    <w:rsid w:val="004615BC"/>
    <w:rsid w:val="004618A5"/>
    <w:rsid w:val="00461F43"/>
    <w:rsid w:val="0046293B"/>
    <w:rsid w:val="00463455"/>
    <w:rsid w:val="004635BD"/>
    <w:rsid w:val="004636C5"/>
    <w:rsid w:val="00463E7A"/>
    <w:rsid w:val="00463F5D"/>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4D"/>
    <w:rsid w:val="0046755D"/>
    <w:rsid w:val="00467DB0"/>
    <w:rsid w:val="004701A2"/>
    <w:rsid w:val="00470254"/>
    <w:rsid w:val="00470FB0"/>
    <w:rsid w:val="004716B3"/>
    <w:rsid w:val="00471E6B"/>
    <w:rsid w:val="004722E0"/>
    <w:rsid w:val="004728B7"/>
    <w:rsid w:val="00472BF8"/>
    <w:rsid w:val="00472DAF"/>
    <w:rsid w:val="00472EC5"/>
    <w:rsid w:val="00473394"/>
    <w:rsid w:val="00473508"/>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450"/>
    <w:rsid w:val="0047790C"/>
    <w:rsid w:val="00480077"/>
    <w:rsid w:val="00480907"/>
    <w:rsid w:val="00480A0F"/>
    <w:rsid w:val="004811C3"/>
    <w:rsid w:val="004812AF"/>
    <w:rsid w:val="00481BC8"/>
    <w:rsid w:val="00482208"/>
    <w:rsid w:val="00482257"/>
    <w:rsid w:val="0048279A"/>
    <w:rsid w:val="004829D9"/>
    <w:rsid w:val="00482D4C"/>
    <w:rsid w:val="0048360A"/>
    <w:rsid w:val="00483BB4"/>
    <w:rsid w:val="00483CD8"/>
    <w:rsid w:val="00483EFF"/>
    <w:rsid w:val="00484F12"/>
    <w:rsid w:val="00484F79"/>
    <w:rsid w:val="0048566A"/>
    <w:rsid w:val="0048599A"/>
    <w:rsid w:val="00485AB8"/>
    <w:rsid w:val="00485C55"/>
    <w:rsid w:val="00485F02"/>
    <w:rsid w:val="004863B7"/>
    <w:rsid w:val="0048686C"/>
    <w:rsid w:val="00487309"/>
    <w:rsid w:val="00487825"/>
    <w:rsid w:val="004905AB"/>
    <w:rsid w:val="00490B65"/>
    <w:rsid w:val="00490CAB"/>
    <w:rsid w:val="00490DA3"/>
    <w:rsid w:val="00490F97"/>
    <w:rsid w:val="004910E9"/>
    <w:rsid w:val="004913CE"/>
    <w:rsid w:val="00491E05"/>
    <w:rsid w:val="00491EFB"/>
    <w:rsid w:val="00491FDD"/>
    <w:rsid w:val="00492976"/>
    <w:rsid w:val="00492AC4"/>
    <w:rsid w:val="00492D77"/>
    <w:rsid w:val="00492DD4"/>
    <w:rsid w:val="0049306E"/>
    <w:rsid w:val="0049324F"/>
    <w:rsid w:val="004934A8"/>
    <w:rsid w:val="004938FD"/>
    <w:rsid w:val="004939D2"/>
    <w:rsid w:val="00493F1C"/>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18B"/>
    <w:rsid w:val="004A0A58"/>
    <w:rsid w:val="004A0B49"/>
    <w:rsid w:val="004A0DD1"/>
    <w:rsid w:val="004A0E5D"/>
    <w:rsid w:val="004A12CB"/>
    <w:rsid w:val="004A1538"/>
    <w:rsid w:val="004A169D"/>
    <w:rsid w:val="004A1F99"/>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5F60"/>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94A"/>
    <w:rsid w:val="004B2BFA"/>
    <w:rsid w:val="004B347E"/>
    <w:rsid w:val="004B3A94"/>
    <w:rsid w:val="004B3C73"/>
    <w:rsid w:val="004B4696"/>
    <w:rsid w:val="004B473B"/>
    <w:rsid w:val="004B4A56"/>
    <w:rsid w:val="004B4FC8"/>
    <w:rsid w:val="004B535C"/>
    <w:rsid w:val="004B54EA"/>
    <w:rsid w:val="004B5A0E"/>
    <w:rsid w:val="004B5A54"/>
    <w:rsid w:val="004B5C5A"/>
    <w:rsid w:val="004B5D05"/>
    <w:rsid w:val="004B5DC3"/>
    <w:rsid w:val="004B5ED3"/>
    <w:rsid w:val="004B5EF7"/>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85B"/>
    <w:rsid w:val="004C7C2B"/>
    <w:rsid w:val="004D015A"/>
    <w:rsid w:val="004D0497"/>
    <w:rsid w:val="004D06FD"/>
    <w:rsid w:val="004D0EB5"/>
    <w:rsid w:val="004D0F24"/>
    <w:rsid w:val="004D128E"/>
    <w:rsid w:val="004D1386"/>
    <w:rsid w:val="004D14FC"/>
    <w:rsid w:val="004D2468"/>
    <w:rsid w:val="004D2504"/>
    <w:rsid w:val="004D271C"/>
    <w:rsid w:val="004D2DB8"/>
    <w:rsid w:val="004D2EC4"/>
    <w:rsid w:val="004D2EEA"/>
    <w:rsid w:val="004D311B"/>
    <w:rsid w:val="004D34EE"/>
    <w:rsid w:val="004D385B"/>
    <w:rsid w:val="004D3C6D"/>
    <w:rsid w:val="004D3FF6"/>
    <w:rsid w:val="004D41C8"/>
    <w:rsid w:val="004D4636"/>
    <w:rsid w:val="004D4A56"/>
    <w:rsid w:val="004D5405"/>
    <w:rsid w:val="004D5546"/>
    <w:rsid w:val="004D55E9"/>
    <w:rsid w:val="004D5A94"/>
    <w:rsid w:val="004D5D2B"/>
    <w:rsid w:val="004D5D45"/>
    <w:rsid w:val="004D672A"/>
    <w:rsid w:val="004D6D01"/>
    <w:rsid w:val="004D6D60"/>
    <w:rsid w:val="004D6DE7"/>
    <w:rsid w:val="004D6DF4"/>
    <w:rsid w:val="004D6F4A"/>
    <w:rsid w:val="004D6FD4"/>
    <w:rsid w:val="004D728A"/>
    <w:rsid w:val="004D757A"/>
    <w:rsid w:val="004D7A10"/>
    <w:rsid w:val="004D7CE3"/>
    <w:rsid w:val="004E004D"/>
    <w:rsid w:val="004E038A"/>
    <w:rsid w:val="004E0532"/>
    <w:rsid w:val="004E0B26"/>
    <w:rsid w:val="004E0FFC"/>
    <w:rsid w:val="004E18C2"/>
    <w:rsid w:val="004E1B12"/>
    <w:rsid w:val="004E1B58"/>
    <w:rsid w:val="004E2137"/>
    <w:rsid w:val="004E2434"/>
    <w:rsid w:val="004E25C2"/>
    <w:rsid w:val="004E2917"/>
    <w:rsid w:val="004E297C"/>
    <w:rsid w:val="004E2C0C"/>
    <w:rsid w:val="004E2CD2"/>
    <w:rsid w:val="004E3430"/>
    <w:rsid w:val="004E363E"/>
    <w:rsid w:val="004E3B14"/>
    <w:rsid w:val="004E4047"/>
    <w:rsid w:val="004E465A"/>
    <w:rsid w:val="004E469E"/>
    <w:rsid w:val="004E496A"/>
    <w:rsid w:val="004E4985"/>
    <w:rsid w:val="004E4A70"/>
    <w:rsid w:val="004E4C63"/>
    <w:rsid w:val="004E4C8A"/>
    <w:rsid w:val="004E53C5"/>
    <w:rsid w:val="004E5460"/>
    <w:rsid w:val="004E5665"/>
    <w:rsid w:val="004E5985"/>
    <w:rsid w:val="004E5C38"/>
    <w:rsid w:val="004E60E0"/>
    <w:rsid w:val="004E61F1"/>
    <w:rsid w:val="004E61FD"/>
    <w:rsid w:val="004E67C0"/>
    <w:rsid w:val="004E6CE6"/>
    <w:rsid w:val="004E725E"/>
    <w:rsid w:val="004E7380"/>
    <w:rsid w:val="004E7414"/>
    <w:rsid w:val="004E7466"/>
    <w:rsid w:val="004E75AB"/>
    <w:rsid w:val="004E75F9"/>
    <w:rsid w:val="004E7F09"/>
    <w:rsid w:val="004F01B7"/>
    <w:rsid w:val="004F0358"/>
    <w:rsid w:val="004F1238"/>
    <w:rsid w:val="004F17E7"/>
    <w:rsid w:val="004F18B1"/>
    <w:rsid w:val="004F1A0A"/>
    <w:rsid w:val="004F1E87"/>
    <w:rsid w:val="004F1EB3"/>
    <w:rsid w:val="004F1F1C"/>
    <w:rsid w:val="004F1F86"/>
    <w:rsid w:val="004F3373"/>
    <w:rsid w:val="004F3396"/>
    <w:rsid w:val="004F3781"/>
    <w:rsid w:val="004F3D64"/>
    <w:rsid w:val="004F4790"/>
    <w:rsid w:val="004F49BB"/>
    <w:rsid w:val="004F4C91"/>
    <w:rsid w:val="004F4DA8"/>
    <w:rsid w:val="004F4DBA"/>
    <w:rsid w:val="004F5367"/>
    <w:rsid w:val="004F5616"/>
    <w:rsid w:val="004F5A19"/>
    <w:rsid w:val="004F6256"/>
    <w:rsid w:val="004F65EC"/>
    <w:rsid w:val="004F6AEF"/>
    <w:rsid w:val="004F6FB6"/>
    <w:rsid w:val="004F70D8"/>
    <w:rsid w:val="004F7288"/>
    <w:rsid w:val="004F7502"/>
    <w:rsid w:val="004F767C"/>
    <w:rsid w:val="004F77AB"/>
    <w:rsid w:val="004F7B30"/>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3F"/>
    <w:rsid w:val="00502069"/>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4"/>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5AE5"/>
    <w:rsid w:val="005160C0"/>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D84"/>
    <w:rsid w:val="005232DA"/>
    <w:rsid w:val="0052331A"/>
    <w:rsid w:val="005235CB"/>
    <w:rsid w:val="005240E1"/>
    <w:rsid w:val="0052460F"/>
    <w:rsid w:val="005247F2"/>
    <w:rsid w:val="00525053"/>
    <w:rsid w:val="00525055"/>
    <w:rsid w:val="005255D6"/>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1A"/>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B1"/>
    <w:rsid w:val="0055775C"/>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C4"/>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2"/>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09"/>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B9"/>
    <w:rsid w:val="00582431"/>
    <w:rsid w:val="005829C3"/>
    <w:rsid w:val="00582A65"/>
    <w:rsid w:val="0058323D"/>
    <w:rsid w:val="005832AA"/>
    <w:rsid w:val="00583667"/>
    <w:rsid w:val="00583A40"/>
    <w:rsid w:val="00583F6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F5A"/>
    <w:rsid w:val="00592FE0"/>
    <w:rsid w:val="00593106"/>
    <w:rsid w:val="0059310C"/>
    <w:rsid w:val="00593148"/>
    <w:rsid w:val="005933F4"/>
    <w:rsid w:val="00593434"/>
    <w:rsid w:val="00593EB1"/>
    <w:rsid w:val="0059443C"/>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3DE"/>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80F"/>
    <w:rsid w:val="005B08A3"/>
    <w:rsid w:val="005B0B4C"/>
    <w:rsid w:val="005B0F77"/>
    <w:rsid w:val="005B108A"/>
    <w:rsid w:val="005B1305"/>
    <w:rsid w:val="005B14C3"/>
    <w:rsid w:val="005B14F4"/>
    <w:rsid w:val="005B1CE6"/>
    <w:rsid w:val="005B24DF"/>
    <w:rsid w:val="005B2A19"/>
    <w:rsid w:val="005B382D"/>
    <w:rsid w:val="005B4B5C"/>
    <w:rsid w:val="005B4BF7"/>
    <w:rsid w:val="005B5392"/>
    <w:rsid w:val="005B56D4"/>
    <w:rsid w:val="005B5A1F"/>
    <w:rsid w:val="005B5A2D"/>
    <w:rsid w:val="005B5D37"/>
    <w:rsid w:val="005B6192"/>
    <w:rsid w:val="005B6257"/>
    <w:rsid w:val="005B6494"/>
    <w:rsid w:val="005B6C7F"/>
    <w:rsid w:val="005B71D4"/>
    <w:rsid w:val="005B71F8"/>
    <w:rsid w:val="005B7287"/>
    <w:rsid w:val="005B7669"/>
    <w:rsid w:val="005B775B"/>
    <w:rsid w:val="005B79E8"/>
    <w:rsid w:val="005B7B42"/>
    <w:rsid w:val="005B7BBC"/>
    <w:rsid w:val="005B7DA9"/>
    <w:rsid w:val="005B7FA2"/>
    <w:rsid w:val="005C02B3"/>
    <w:rsid w:val="005C098E"/>
    <w:rsid w:val="005C0AF9"/>
    <w:rsid w:val="005C0B0A"/>
    <w:rsid w:val="005C0BE4"/>
    <w:rsid w:val="005C0D14"/>
    <w:rsid w:val="005C16BF"/>
    <w:rsid w:val="005C1995"/>
    <w:rsid w:val="005C2322"/>
    <w:rsid w:val="005C2435"/>
    <w:rsid w:val="005C2A56"/>
    <w:rsid w:val="005C2B54"/>
    <w:rsid w:val="005C2EF7"/>
    <w:rsid w:val="005C301A"/>
    <w:rsid w:val="005C31BC"/>
    <w:rsid w:val="005C32A0"/>
    <w:rsid w:val="005C33B2"/>
    <w:rsid w:val="005C396D"/>
    <w:rsid w:val="005C3E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A6"/>
    <w:rsid w:val="005C7CDE"/>
    <w:rsid w:val="005D06E4"/>
    <w:rsid w:val="005D0A9A"/>
    <w:rsid w:val="005D0DF1"/>
    <w:rsid w:val="005D107C"/>
    <w:rsid w:val="005D1320"/>
    <w:rsid w:val="005D14A6"/>
    <w:rsid w:val="005D1B33"/>
    <w:rsid w:val="005D1C62"/>
    <w:rsid w:val="005D1D62"/>
    <w:rsid w:val="005D1D95"/>
    <w:rsid w:val="005D1DF1"/>
    <w:rsid w:val="005D1FDA"/>
    <w:rsid w:val="005D1FF8"/>
    <w:rsid w:val="005D233D"/>
    <w:rsid w:val="005D3C76"/>
    <w:rsid w:val="005D44BB"/>
    <w:rsid w:val="005D4849"/>
    <w:rsid w:val="005D4A8F"/>
    <w:rsid w:val="005D5269"/>
    <w:rsid w:val="005D5348"/>
    <w:rsid w:val="005D5729"/>
    <w:rsid w:val="005D5FEA"/>
    <w:rsid w:val="005D606A"/>
    <w:rsid w:val="005D61CE"/>
    <w:rsid w:val="005D65A6"/>
    <w:rsid w:val="005D6D74"/>
    <w:rsid w:val="005D78E7"/>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EA"/>
    <w:rsid w:val="005E487E"/>
    <w:rsid w:val="005E4F99"/>
    <w:rsid w:val="005E50F1"/>
    <w:rsid w:val="005E531A"/>
    <w:rsid w:val="005E5779"/>
    <w:rsid w:val="005E58D5"/>
    <w:rsid w:val="005E5B77"/>
    <w:rsid w:val="005E5E93"/>
    <w:rsid w:val="005E692E"/>
    <w:rsid w:val="005E69B6"/>
    <w:rsid w:val="005E6C70"/>
    <w:rsid w:val="005E6C85"/>
    <w:rsid w:val="005E77E6"/>
    <w:rsid w:val="005E7B7C"/>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394"/>
    <w:rsid w:val="005F6498"/>
    <w:rsid w:val="005F68E7"/>
    <w:rsid w:val="005F7163"/>
    <w:rsid w:val="005F71C8"/>
    <w:rsid w:val="005F7D8D"/>
    <w:rsid w:val="00600067"/>
    <w:rsid w:val="0060024B"/>
    <w:rsid w:val="006002CC"/>
    <w:rsid w:val="00600664"/>
    <w:rsid w:val="00600A33"/>
    <w:rsid w:val="00600B01"/>
    <w:rsid w:val="00600CD1"/>
    <w:rsid w:val="00601454"/>
    <w:rsid w:val="00602180"/>
    <w:rsid w:val="006024E2"/>
    <w:rsid w:val="00602648"/>
    <w:rsid w:val="006028C9"/>
    <w:rsid w:val="00602A14"/>
    <w:rsid w:val="00602C05"/>
    <w:rsid w:val="00602E7D"/>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A4"/>
    <w:rsid w:val="00605555"/>
    <w:rsid w:val="006058C0"/>
    <w:rsid w:val="006058EB"/>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100CB"/>
    <w:rsid w:val="006103C9"/>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41C"/>
    <w:rsid w:val="0062562C"/>
    <w:rsid w:val="00625817"/>
    <w:rsid w:val="00625A32"/>
    <w:rsid w:val="006262CE"/>
    <w:rsid w:val="00626522"/>
    <w:rsid w:val="0062654B"/>
    <w:rsid w:val="00626C2D"/>
    <w:rsid w:val="00626DCA"/>
    <w:rsid w:val="00626FC9"/>
    <w:rsid w:val="006274B4"/>
    <w:rsid w:val="006274FB"/>
    <w:rsid w:val="00630278"/>
    <w:rsid w:val="0063038F"/>
    <w:rsid w:val="00630421"/>
    <w:rsid w:val="00630D5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AF6"/>
    <w:rsid w:val="00636BB1"/>
    <w:rsid w:val="00636C2C"/>
    <w:rsid w:val="006374A2"/>
    <w:rsid w:val="006375A3"/>
    <w:rsid w:val="00637A09"/>
    <w:rsid w:val="00637C0F"/>
    <w:rsid w:val="00637DE0"/>
    <w:rsid w:val="00640022"/>
    <w:rsid w:val="006400DC"/>
    <w:rsid w:val="0064032E"/>
    <w:rsid w:val="006404C6"/>
    <w:rsid w:val="006407FE"/>
    <w:rsid w:val="006408E0"/>
    <w:rsid w:val="00640FAD"/>
    <w:rsid w:val="00640FC2"/>
    <w:rsid w:val="00641947"/>
    <w:rsid w:val="00641ED3"/>
    <w:rsid w:val="00642267"/>
    <w:rsid w:val="00642389"/>
    <w:rsid w:val="006424C7"/>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3F1"/>
    <w:rsid w:val="006506C2"/>
    <w:rsid w:val="00650FCA"/>
    <w:rsid w:val="00651550"/>
    <w:rsid w:val="006518CA"/>
    <w:rsid w:val="0065197C"/>
    <w:rsid w:val="00651AA8"/>
    <w:rsid w:val="00651E34"/>
    <w:rsid w:val="00651EBA"/>
    <w:rsid w:val="0065261B"/>
    <w:rsid w:val="006528A6"/>
    <w:rsid w:val="00652A26"/>
    <w:rsid w:val="00652D53"/>
    <w:rsid w:val="00652D55"/>
    <w:rsid w:val="0065369F"/>
    <w:rsid w:val="006537A6"/>
    <w:rsid w:val="00653A2A"/>
    <w:rsid w:val="00653FA4"/>
    <w:rsid w:val="00654117"/>
    <w:rsid w:val="00654492"/>
    <w:rsid w:val="00654E37"/>
    <w:rsid w:val="00654FEE"/>
    <w:rsid w:val="006551C1"/>
    <w:rsid w:val="0065596B"/>
    <w:rsid w:val="00655C81"/>
    <w:rsid w:val="00655D42"/>
    <w:rsid w:val="00655DE3"/>
    <w:rsid w:val="0065691A"/>
    <w:rsid w:val="00656B13"/>
    <w:rsid w:val="00656B49"/>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3EBF"/>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2F2"/>
    <w:rsid w:val="00685A19"/>
    <w:rsid w:val="00685B9E"/>
    <w:rsid w:val="00685BAF"/>
    <w:rsid w:val="006865CB"/>
    <w:rsid w:val="00686711"/>
    <w:rsid w:val="0068778C"/>
    <w:rsid w:val="00687EE4"/>
    <w:rsid w:val="00690255"/>
    <w:rsid w:val="0069097C"/>
    <w:rsid w:val="006911B6"/>
    <w:rsid w:val="006913BB"/>
    <w:rsid w:val="0069160E"/>
    <w:rsid w:val="00691ACB"/>
    <w:rsid w:val="00691F1E"/>
    <w:rsid w:val="0069229A"/>
    <w:rsid w:val="00692D14"/>
    <w:rsid w:val="006931FA"/>
    <w:rsid w:val="00693302"/>
    <w:rsid w:val="00693989"/>
    <w:rsid w:val="006939B4"/>
    <w:rsid w:val="00694B66"/>
    <w:rsid w:val="00694C9A"/>
    <w:rsid w:val="00694EB7"/>
    <w:rsid w:val="00694F79"/>
    <w:rsid w:val="00694F95"/>
    <w:rsid w:val="00695096"/>
    <w:rsid w:val="0069548B"/>
    <w:rsid w:val="00695698"/>
    <w:rsid w:val="006957B5"/>
    <w:rsid w:val="006959A6"/>
    <w:rsid w:val="0069635B"/>
    <w:rsid w:val="006966EE"/>
    <w:rsid w:val="00696C28"/>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06"/>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BF4"/>
    <w:rsid w:val="006C05A3"/>
    <w:rsid w:val="006C08E2"/>
    <w:rsid w:val="006C099B"/>
    <w:rsid w:val="006C0E01"/>
    <w:rsid w:val="006C0E43"/>
    <w:rsid w:val="006C0EF9"/>
    <w:rsid w:val="006C0FCB"/>
    <w:rsid w:val="006C1CEB"/>
    <w:rsid w:val="006C216F"/>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9AC"/>
    <w:rsid w:val="006D3A32"/>
    <w:rsid w:val="006D3ADF"/>
    <w:rsid w:val="006D3DF3"/>
    <w:rsid w:val="006D3F41"/>
    <w:rsid w:val="006D4312"/>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7C"/>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3560"/>
    <w:rsid w:val="006F35C3"/>
    <w:rsid w:val="006F3750"/>
    <w:rsid w:val="006F3A60"/>
    <w:rsid w:val="006F411B"/>
    <w:rsid w:val="006F41BB"/>
    <w:rsid w:val="006F48D1"/>
    <w:rsid w:val="006F48E4"/>
    <w:rsid w:val="006F549A"/>
    <w:rsid w:val="006F5695"/>
    <w:rsid w:val="006F570F"/>
    <w:rsid w:val="006F571D"/>
    <w:rsid w:val="006F602A"/>
    <w:rsid w:val="006F642E"/>
    <w:rsid w:val="006F6DDA"/>
    <w:rsid w:val="006F6DEA"/>
    <w:rsid w:val="006F6FCB"/>
    <w:rsid w:val="00700220"/>
    <w:rsid w:val="00700231"/>
    <w:rsid w:val="00700281"/>
    <w:rsid w:val="00700520"/>
    <w:rsid w:val="007005DC"/>
    <w:rsid w:val="0070080F"/>
    <w:rsid w:val="00700E79"/>
    <w:rsid w:val="007014DA"/>
    <w:rsid w:val="007017E1"/>
    <w:rsid w:val="00701CC1"/>
    <w:rsid w:val="00701CE0"/>
    <w:rsid w:val="0070275C"/>
    <w:rsid w:val="00702938"/>
    <w:rsid w:val="00702E85"/>
    <w:rsid w:val="007036B0"/>
    <w:rsid w:val="00703778"/>
    <w:rsid w:val="00703856"/>
    <w:rsid w:val="00704187"/>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6D0"/>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463"/>
    <w:rsid w:val="007154A6"/>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B79"/>
    <w:rsid w:val="00722DA5"/>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3DD"/>
    <w:rsid w:val="00732643"/>
    <w:rsid w:val="00732A90"/>
    <w:rsid w:val="00732E32"/>
    <w:rsid w:val="0073318B"/>
    <w:rsid w:val="007336EF"/>
    <w:rsid w:val="00733E87"/>
    <w:rsid w:val="0073440B"/>
    <w:rsid w:val="00734498"/>
    <w:rsid w:val="00734629"/>
    <w:rsid w:val="00734A9C"/>
    <w:rsid w:val="00734CA1"/>
    <w:rsid w:val="00734D0A"/>
    <w:rsid w:val="00735159"/>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81"/>
    <w:rsid w:val="00750E19"/>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C94"/>
    <w:rsid w:val="00755DB0"/>
    <w:rsid w:val="00755FA2"/>
    <w:rsid w:val="0075644D"/>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3FF"/>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94D"/>
    <w:rsid w:val="00774D99"/>
    <w:rsid w:val="00775572"/>
    <w:rsid w:val="00775597"/>
    <w:rsid w:val="007755F9"/>
    <w:rsid w:val="00775627"/>
    <w:rsid w:val="00776559"/>
    <w:rsid w:val="00776867"/>
    <w:rsid w:val="00776D17"/>
    <w:rsid w:val="00776F7F"/>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34E0"/>
    <w:rsid w:val="007837BC"/>
    <w:rsid w:val="0078391A"/>
    <w:rsid w:val="0078467D"/>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EE0"/>
    <w:rsid w:val="00793032"/>
    <w:rsid w:val="0079342E"/>
    <w:rsid w:val="0079381F"/>
    <w:rsid w:val="00793C62"/>
    <w:rsid w:val="00793D30"/>
    <w:rsid w:val="00793E95"/>
    <w:rsid w:val="007944FF"/>
    <w:rsid w:val="00794ED5"/>
    <w:rsid w:val="00795238"/>
    <w:rsid w:val="00795810"/>
    <w:rsid w:val="00795A97"/>
    <w:rsid w:val="00795B64"/>
    <w:rsid w:val="00795DC1"/>
    <w:rsid w:val="007969FB"/>
    <w:rsid w:val="0079748E"/>
    <w:rsid w:val="007976DA"/>
    <w:rsid w:val="0079796E"/>
    <w:rsid w:val="00797AE8"/>
    <w:rsid w:val="00797B34"/>
    <w:rsid w:val="00797DFD"/>
    <w:rsid w:val="007A026A"/>
    <w:rsid w:val="007A0327"/>
    <w:rsid w:val="007A0727"/>
    <w:rsid w:val="007A0A58"/>
    <w:rsid w:val="007A0BA8"/>
    <w:rsid w:val="007A0C9E"/>
    <w:rsid w:val="007A0D1D"/>
    <w:rsid w:val="007A0E4E"/>
    <w:rsid w:val="007A1557"/>
    <w:rsid w:val="007A163E"/>
    <w:rsid w:val="007A1828"/>
    <w:rsid w:val="007A192D"/>
    <w:rsid w:val="007A1BE0"/>
    <w:rsid w:val="007A1EB4"/>
    <w:rsid w:val="007A20A9"/>
    <w:rsid w:val="007A2F57"/>
    <w:rsid w:val="007A37F7"/>
    <w:rsid w:val="007A38B0"/>
    <w:rsid w:val="007A3FDC"/>
    <w:rsid w:val="007A40A1"/>
    <w:rsid w:val="007A4692"/>
    <w:rsid w:val="007A4AD3"/>
    <w:rsid w:val="007A4BCE"/>
    <w:rsid w:val="007A4F43"/>
    <w:rsid w:val="007A5011"/>
    <w:rsid w:val="007A51E1"/>
    <w:rsid w:val="007A536D"/>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E76"/>
    <w:rsid w:val="007B7F39"/>
    <w:rsid w:val="007C0E7C"/>
    <w:rsid w:val="007C114C"/>
    <w:rsid w:val="007C1277"/>
    <w:rsid w:val="007C18A0"/>
    <w:rsid w:val="007C1D05"/>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3C07"/>
    <w:rsid w:val="007C402E"/>
    <w:rsid w:val="007C427D"/>
    <w:rsid w:val="007C429A"/>
    <w:rsid w:val="007C43AD"/>
    <w:rsid w:val="007C43F5"/>
    <w:rsid w:val="007C4703"/>
    <w:rsid w:val="007C5423"/>
    <w:rsid w:val="007C559B"/>
    <w:rsid w:val="007C575E"/>
    <w:rsid w:val="007C6607"/>
    <w:rsid w:val="007C6AE0"/>
    <w:rsid w:val="007C752A"/>
    <w:rsid w:val="007C7BBC"/>
    <w:rsid w:val="007C7C75"/>
    <w:rsid w:val="007D0092"/>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170"/>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12D"/>
    <w:rsid w:val="007E3266"/>
    <w:rsid w:val="007E361F"/>
    <w:rsid w:val="007E374E"/>
    <w:rsid w:val="007E3AF6"/>
    <w:rsid w:val="007E3FEC"/>
    <w:rsid w:val="007E44E5"/>
    <w:rsid w:val="007E4744"/>
    <w:rsid w:val="007E4BCD"/>
    <w:rsid w:val="007E4C12"/>
    <w:rsid w:val="007E4C27"/>
    <w:rsid w:val="007E4CDF"/>
    <w:rsid w:val="007E5B54"/>
    <w:rsid w:val="007E6390"/>
    <w:rsid w:val="007E6425"/>
    <w:rsid w:val="007E64D4"/>
    <w:rsid w:val="007E64F4"/>
    <w:rsid w:val="007E6544"/>
    <w:rsid w:val="007E6C69"/>
    <w:rsid w:val="007E72C6"/>
    <w:rsid w:val="007E76FF"/>
    <w:rsid w:val="007E7976"/>
    <w:rsid w:val="007E7BB8"/>
    <w:rsid w:val="007E7FA4"/>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67E"/>
    <w:rsid w:val="007F7D7A"/>
    <w:rsid w:val="0080073F"/>
    <w:rsid w:val="00800967"/>
    <w:rsid w:val="008009C1"/>
    <w:rsid w:val="00800B13"/>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25"/>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2F"/>
    <w:rsid w:val="008161EA"/>
    <w:rsid w:val="00816570"/>
    <w:rsid w:val="00816932"/>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1C"/>
    <w:rsid w:val="0082469D"/>
    <w:rsid w:val="00824725"/>
    <w:rsid w:val="00824861"/>
    <w:rsid w:val="00824899"/>
    <w:rsid w:val="0082520C"/>
    <w:rsid w:val="008252C7"/>
    <w:rsid w:val="008254FC"/>
    <w:rsid w:val="00825598"/>
    <w:rsid w:val="0082595F"/>
    <w:rsid w:val="008260CD"/>
    <w:rsid w:val="00827257"/>
    <w:rsid w:val="008308BF"/>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64F"/>
    <w:rsid w:val="00843AEC"/>
    <w:rsid w:val="00844295"/>
    <w:rsid w:val="008443D9"/>
    <w:rsid w:val="00844A5E"/>
    <w:rsid w:val="00844C48"/>
    <w:rsid w:val="0084571A"/>
    <w:rsid w:val="008457D5"/>
    <w:rsid w:val="00845FD6"/>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84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220"/>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F5A"/>
    <w:rsid w:val="008650CF"/>
    <w:rsid w:val="00865ADC"/>
    <w:rsid w:val="00865EFB"/>
    <w:rsid w:val="008663F6"/>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0C"/>
    <w:rsid w:val="008709ED"/>
    <w:rsid w:val="00870AF0"/>
    <w:rsid w:val="0087107B"/>
    <w:rsid w:val="008713FD"/>
    <w:rsid w:val="008716C9"/>
    <w:rsid w:val="00871A56"/>
    <w:rsid w:val="00871C4A"/>
    <w:rsid w:val="00871D62"/>
    <w:rsid w:val="00871F24"/>
    <w:rsid w:val="008720C1"/>
    <w:rsid w:val="008721DB"/>
    <w:rsid w:val="00872A04"/>
    <w:rsid w:val="00872C75"/>
    <w:rsid w:val="00873021"/>
    <w:rsid w:val="008731C6"/>
    <w:rsid w:val="008736E4"/>
    <w:rsid w:val="00873B2B"/>
    <w:rsid w:val="00873EBD"/>
    <w:rsid w:val="0087407E"/>
    <w:rsid w:val="008741BD"/>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EF1"/>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A2B"/>
    <w:rsid w:val="00893B89"/>
    <w:rsid w:val="0089457F"/>
    <w:rsid w:val="008946F4"/>
    <w:rsid w:val="00894D7B"/>
    <w:rsid w:val="00894EAF"/>
    <w:rsid w:val="008950F2"/>
    <w:rsid w:val="008952FC"/>
    <w:rsid w:val="00896803"/>
    <w:rsid w:val="00896A1D"/>
    <w:rsid w:val="00896DC8"/>
    <w:rsid w:val="00897218"/>
    <w:rsid w:val="00897674"/>
    <w:rsid w:val="00897711"/>
    <w:rsid w:val="00897A36"/>
    <w:rsid w:val="00897D3B"/>
    <w:rsid w:val="008A0536"/>
    <w:rsid w:val="008A1111"/>
    <w:rsid w:val="008A1923"/>
    <w:rsid w:val="008A1998"/>
    <w:rsid w:val="008A1EF4"/>
    <w:rsid w:val="008A1FE3"/>
    <w:rsid w:val="008A21EE"/>
    <w:rsid w:val="008A22E4"/>
    <w:rsid w:val="008A2347"/>
    <w:rsid w:val="008A2AA5"/>
    <w:rsid w:val="008A2B85"/>
    <w:rsid w:val="008A2CDE"/>
    <w:rsid w:val="008A34F1"/>
    <w:rsid w:val="008A36DD"/>
    <w:rsid w:val="008A39A0"/>
    <w:rsid w:val="008A3BE1"/>
    <w:rsid w:val="008A3D50"/>
    <w:rsid w:val="008A3E0A"/>
    <w:rsid w:val="008A3E25"/>
    <w:rsid w:val="008A4F28"/>
    <w:rsid w:val="008A561E"/>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9A6"/>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BB4"/>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E1"/>
    <w:rsid w:val="008C5E35"/>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371"/>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D6E"/>
    <w:rsid w:val="008F2087"/>
    <w:rsid w:val="008F28CA"/>
    <w:rsid w:val="008F2F52"/>
    <w:rsid w:val="008F3F83"/>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A5D"/>
    <w:rsid w:val="00911D29"/>
    <w:rsid w:val="0091234D"/>
    <w:rsid w:val="0091248D"/>
    <w:rsid w:val="00912668"/>
    <w:rsid w:val="00912E0D"/>
    <w:rsid w:val="00912E2D"/>
    <w:rsid w:val="009132F6"/>
    <w:rsid w:val="00913926"/>
    <w:rsid w:val="00913B1A"/>
    <w:rsid w:val="00913B82"/>
    <w:rsid w:val="0091448B"/>
    <w:rsid w:val="00914BEF"/>
    <w:rsid w:val="00914C5D"/>
    <w:rsid w:val="00915590"/>
    <w:rsid w:val="00915B26"/>
    <w:rsid w:val="009168B5"/>
    <w:rsid w:val="00916E86"/>
    <w:rsid w:val="00917181"/>
    <w:rsid w:val="00917B98"/>
    <w:rsid w:val="00917F71"/>
    <w:rsid w:val="0092000A"/>
    <w:rsid w:val="0092014D"/>
    <w:rsid w:val="009204F5"/>
    <w:rsid w:val="009206AC"/>
    <w:rsid w:val="00920E0C"/>
    <w:rsid w:val="00920F20"/>
    <w:rsid w:val="00920FC1"/>
    <w:rsid w:val="00921474"/>
    <w:rsid w:val="009219F7"/>
    <w:rsid w:val="00921EEF"/>
    <w:rsid w:val="00921F64"/>
    <w:rsid w:val="00921FC1"/>
    <w:rsid w:val="009226C3"/>
    <w:rsid w:val="00922714"/>
    <w:rsid w:val="00922A1E"/>
    <w:rsid w:val="00922AFE"/>
    <w:rsid w:val="00922EDB"/>
    <w:rsid w:val="0092373B"/>
    <w:rsid w:val="00923B13"/>
    <w:rsid w:val="00923C4E"/>
    <w:rsid w:val="00924420"/>
    <w:rsid w:val="009244A0"/>
    <w:rsid w:val="009244BF"/>
    <w:rsid w:val="00924829"/>
    <w:rsid w:val="00925102"/>
    <w:rsid w:val="009251B4"/>
    <w:rsid w:val="0092585F"/>
    <w:rsid w:val="00925B19"/>
    <w:rsid w:val="00925C46"/>
    <w:rsid w:val="00925CD9"/>
    <w:rsid w:val="00925E05"/>
    <w:rsid w:val="009266E2"/>
    <w:rsid w:val="00926734"/>
    <w:rsid w:val="0092680D"/>
    <w:rsid w:val="00926852"/>
    <w:rsid w:val="00926AE7"/>
    <w:rsid w:val="00926B3E"/>
    <w:rsid w:val="00926C5D"/>
    <w:rsid w:val="0092701C"/>
    <w:rsid w:val="0092735A"/>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B7F"/>
    <w:rsid w:val="00936709"/>
    <w:rsid w:val="00937BA5"/>
    <w:rsid w:val="00940069"/>
    <w:rsid w:val="0094044D"/>
    <w:rsid w:val="0094057D"/>
    <w:rsid w:val="00940764"/>
    <w:rsid w:val="00940BEB"/>
    <w:rsid w:val="00940C74"/>
    <w:rsid w:val="00941558"/>
    <w:rsid w:val="00941CD4"/>
    <w:rsid w:val="0094234B"/>
    <w:rsid w:val="00942550"/>
    <w:rsid w:val="00942559"/>
    <w:rsid w:val="00942B95"/>
    <w:rsid w:val="009432DE"/>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D0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179"/>
    <w:rsid w:val="009605D4"/>
    <w:rsid w:val="00960DE8"/>
    <w:rsid w:val="00960F87"/>
    <w:rsid w:val="00960FF0"/>
    <w:rsid w:val="009612C1"/>
    <w:rsid w:val="0096133A"/>
    <w:rsid w:val="009613AD"/>
    <w:rsid w:val="0096182A"/>
    <w:rsid w:val="0096189D"/>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0E"/>
    <w:rsid w:val="0097192A"/>
    <w:rsid w:val="00971B66"/>
    <w:rsid w:val="00971B9A"/>
    <w:rsid w:val="00971D11"/>
    <w:rsid w:val="00971DC9"/>
    <w:rsid w:val="00971EDE"/>
    <w:rsid w:val="00972001"/>
    <w:rsid w:val="00972464"/>
    <w:rsid w:val="009728F2"/>
    <w:rsid w:val="00972CFE"/>
    <w:rsid w:val="00973585"/>
    <w:rsid w:val="00973925"/>
    <w:rsid w:val="00973AE7"/>
    <w:rsid w:val="00973B4B"/>
    <w:rsid w:val="00973E53"/>
    <w:rsid w:val="00974148"/>
    <w:rsid w:val="00974157"/>
    <w:rsid w:val="00974649"/>
    <w:rsid w:val="009747C4"/>
    <w:rsid w:val="00974B65"/>
    <w:rsid w:val="00974BB4"/>
    <w:rsid w:val="00974DAE"/>
    <w:rsid w:val="009753B6"/>
    <w:rsid w:val="0097577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A9B"/>
    <w:rsid w:val="00983115"/>
    <w:rsid w:val="009832B9"/>
    <w:rsid w:val="009833A8"/>
    <w:rsid w:val="009833C9"/>
    <w:rsid w:val="00983B9D"/>
    <w:rsid w:val="0098440C"/>
    <w:rsid w:val="00984938"/>
    <w:rsid w:val="0098526A"/>
    <w:rsid w:val="00985529"/>
    <w:rsid w:val="00985669"/>
    <w:rsid w:val="00985FCA"/>
    <w:rsid w:val="00986440"/>
    <w:rsid w:val="0098669F"/>
    <w:rsid w:val="009867A8"/>
    <w:rsid w:val="00986F3D"/>
    <w:rsid w:val="00987239"/>
    <w:rsid w:val="0098738E"/>
    <w:rsid w:val="00987F9A"/>
    <w:rsid w:val="00990203"/>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A92"/>
    <w:rsid w:val="00993B35"/>
    <w:rsid w:val="00993BEB"/>
    <w:rsid w:val="00993C0E"/>
    <w:rsid w:val="00994023"/>
    <w:rsid w:val="00994286"/>
    <w:rsid w:val="009947AB"/>
    <w:rsid w:val="00994B96"/>
    <w:rsid w:val="00994BFF"/>
    <w:rsid w:val="00994DCC"/>
    <w:rsid w:val="00994E95"/>
    <w:rsid w:val="0099520B"/>
    <w:rsid w:val="009957A0"/>
    <w:rsid w:val="009959B4"/>
    <w:rsid w:val="00995A49"/>
    <w:rsid w:val="00995AA6"/>
    <w:rsid w:val="0099622F"/>
    <w:rsid w:val="00996EC8"/>
    <w:rsid w:val="009973E2"/>
    <w:rsid w:val="009977EB"/>
    <w:rsid w:val="0099791F"/>
    <w:rsid w:val="0099795A"/>
    <w:rsid w:val="00997DA3"/>
    <w:rsid w:val="00997FBB"/>
    <w:rsid w:val="009A0881"/>
    <w:rsid w:val="009A09D8"/>
    <w:rsid w:val="009A0DC0"/>
    <w:rsid w:val="009A10B5"/>
    <w:rsid w:val="009A11E6"/>
    <w:rsid w:val="009A1A14"/>
    <w:rsid w:val="009A2103"/>
    <w:rsid w:val="009A2888"/>
    <w:rsid w:val="009A3198"/>
    <w:rsid w:val="009A3852"/>
    <w:rsid w:val="009A3BED"/>
    <w:rsid w:val="009A3D36"/>
    <w:rsid w:val="009A3FE9"/>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BF7"/>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0C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9C1"/>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384"/>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032"/>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CA7"/>
    <w:rsid w:val="009F1DA5"/>
    <w:rsid w:val="009F1F3F"/>
    <w:rsid w:val="009F1FD6"/>
    <w:rsid w:val="009F1FFA"/>
    <w:rsid w:val="009F2536"/>
    <w:rsid w:val="009F25A6"/>
    <w:rsid w:val="009F25F0"/>
    <w:rsid w:val="009F2958"/>
    <w:rsid w:val="009F2B22"/>
    <w:rsid w:val="009F31B3"/>
    <w:rsid w:val="009F3A79"/>
    <w:rsid w:val="009F3EDD"/>
    <w:rsid w:val="009F4360"/>
    <w:rsid w:val="009F4383"/>
    <w:rsid w:val="009F4645"/>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7"/>
    <w:rsid w:val="00A05273"/>
    <w:rsid w:val="00A0534B"/>
    <w:rsid w:val="00A05499"/>
    <w:rsid w:val="00A058CB"/>
    <w:rsid w:val="00A05D7D"/>
    <w:rsid w:val="00A0624F"/>
    <w:rsid w:val="00A062D2"/>
    <w:rsid w:val="00A06F0F"/>
    <w:rsid w:val="00A07052"/>
    <w:rsid w:val="00A072C8"/>
    <w:rsid w:val="00A074BF"/>
    <w:rsid w:val="00A0751E"/>
    <w:rsid w:val="00A102AD"/>
    <w:rsid w:val="00A107D3"/>
    <w:rsid w:val="00A10D26"/>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4E7"/>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050"/>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E3D"/>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1EF"/>
    <w:rsid w:val="00A454CF"/>
    <w:rsid w:val="00A455C7"/>
    <w:rsid w:val="00A45FBF"/>
    <w:rsid w:val="00A462FB"/>
    <w:rsid w:val="00A4634C"/>
    <w:rsid w:val="00A474CA"/>
    <w:rsid w:val="00A476AD"/>
    <w:rsid w:val="00A476AE"/>
    <w:rsid w:val="00A476E9"/>
    <w:rsid w:val="00A477F6"/>
    <w:rsid w:val="00A47C5B"/>
    <w:rsid w:val="00A500C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55"/>
    <w:rsid w:val="00A53563"/>
    <w:rsid w:val="00A53E3F"/>
    <w:rsid w:val="00A540D1"/>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17F"/>
    <w:rsid w:val="00A60246"/>
    <w:rsid w:val="00A6095B"/>
    <w:rsid w:val="00A61509"/>
    <w:rsid w:val="00A6199C"/>
    <w:rsid w:val="00A619CB"/>
    <w:rsid w:val="00A61F9C"/>
    <w:rsid w:val="00A62047"/>
    <w:rsid w:val="00A62136"/>
    <w:rsid w:val="00A621A4"/>
    <w:rsid w:val="00A62292"/>
    <w:rsid w:val="00A6234C"/>
    <w:rsid w:val="00A627A2"/>
    <w:rsid w:val="00A62A20"/>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06F"/>
    <w:rsid w:val="00A70475"/>
    <w:rsid w:val="00A7145A"/>
    <w:rsid w:val="00A7156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A54"/>
    <w:rsid w:val="00A77156"/>
    <w:rsid w:val="00A77296"/>
    <w:rsid w:val="00A7747D"/>
    <w:rsid w:val="00A7748B"/>
    <w:rsid w:val="00A77748"/>
    <w:rsid w:val="00A777CF"/>
    <w:rsid w:val="00A779B9"/>
    <w:rsid w:val="00A77B63"/>
    <w:rsid w:val="00A77CD5"/>
    <w:rsid w:val="00A77E2B"/>
    <w:rsid w:val="00A77E54"/>
    <w:rsid w:val="00A77FAC"/>
    <w:rsid w:val="00A800E6"/>
    <w:rsid w:val="00A8038D"/>
    <w:rsid w:val="00A80511"/>
    <w:rsid w:val="00A80538"/>
    <w:rsid w:val="00A8054F"/>
    <w:rsid w:val="00A80C99"/>
    <w:rsid w:val="00A818DE"/>
    <w:rsid w:val="00A81A9B"/>
    <w:rsid w:val="00A81AA0"/>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6F5A"/>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77C"/>
    <w:rsid w:val="00A92A93"/>
    <w:rsid w:val="00A92D21"/>
    <w:rsid w:val="00A93C9A"/>
    <w:rsid w:val="00A93F93"/>
    <w:rsid w:val="00A94394"/>
    <w:rsid w:val="00A9455F"/>
    <w:rsid w:val="00A9474D"/>
    <w:rsid w:val="00A94916"/>
    <w:rsid w:val="00A94F3C"/>
    <w:rsid w:val="00A956FE"/>
    <w:rsid w:val="00A95BC3"/>
    <w:rsid w:val="00A963DB"/>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4E"/>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14C"/>
    <w:rsid w:val="00AB1BF3"/>
    <w:rsid w:val="00AB204B"/>
    <w:rsid w:val="00AB2310"/>
    <w:rsid w:val="00AB270E"/>
    <w:rsid w:val="00AB2EF2"/>
    <w:rsid w:val="00AB33B7"/>
    <w:rsid w:val="00AB3921"/>
    <w:rsid w:val="00AB3E2C"/>
    <w:rsid w:val="00AB3F73"/>
    <w:rsid w:val="00AB416F"/>
    <w:rsid w:val="00AB4555"/>
    <w:rsid w:val="00AB4ACA"/>
    <w:rsid w:val="00AB51E6"/>
    <w:rsid w:val="00AB5411"/>
    <w:rsid w:val="00AB584A"/>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5F8"/>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0B2"/>
    <w:rsid w:val="00AC73A1"/>
    <w:rsid w:val="00AC73BD"/>
    <w:rsid w:val="00AD0802"/>
    <w:rsid w:val="00AD0BDD"/>
    <w:rsid w:val="00AD0C24"/>
    <w:rsid w:val="00AD0CF5"/>
    <w:rsid w:val="00AD0E3E"/>
    <w:rsid w:val="00AD1340"/>
    <w:rsid w:val="00AD1363"/>
    <w:rsid w:val="00AD1370"/>
    <w:rsid w:val="00AD1382"/>
    <w:rsid w:val="00AD1BB1"/>
    <w:rsid w:val="00AD1CE8"/>
    <w:rsid w:val="00AD1E65"/>
    <w:rsid w:val="00AD1FE6"/>
    <w:rsid w:val="00AD2617"/>
    <w:rsid w:val="00AD2B16"/>
    <w:rsid w:val="00AD3088"/>
    <w:rsid w:val="00AD32F2"/>
    <w:rsid w:val="00AD36B4"/>
    <w:rsid w:val="00AD3810"/>
    <w:rsid w:val="00AD3978"/>
    <w:rsid w:val="00AD3CB9"/>
    <w:rsid w:val="00AD3D7B"/>
    <w:rsid w:val="00AD3F7A"/>
    <w:rsid w:val="00AD3FBA"/>
    <w:rsid w:val="00AD4748"/>
    <w:rsid w:val="00AD506C"/>
    <w:rsid w:val="00AD50C7"/>
    <w:rsid w:val="00AD5138"/>
    <w:rsid w:val="00AD60F4"/>
    <w:rsid w:val="00AD6706"/>
    <w:rsid w:val="00AD6AF3"/>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027"/>
    <w:rsid w:val="00AF0DEB"/>
    <w:rsid w:val="00AF1072"/>
    <w:rsid w:val="00AF12E5"/>
    <w:rsid w:val="00AF1B9B"/>
    <w:rsid w:val="00AF1C22"/>
    <w:rsid w:val="00AF1F4D"/>
    <w:rsid w:val="00AF1FB2"/>
    <w:rsid w:val="00AF22AD"/>
    <w:rsid w:val="00AF2321"/>
    <w:rsid w:val="00AF25B9"/>
    <w:rsid w:val="00AF2AD0"/>
    <w:rsid w:val="00AF30BC"/>
    <w:rsid w:val="00AF3469"/>
    <w:rsid w:val="00AF3551"/>
    <w:rsid w:val="00AF36B1"/>
    <w:rsid w:val="00AF3AF8"/>
    <w:rsid w:val="00AF3E43"/>
    <w:rsid w:val="00AF3EF7"/>
    <w:rsid w:val="00AF3F68"/>
    <w:rsid w:val="00AF441E"/>
    <w:rsid w:val="00AF475B"/>
    <w:rsid w:val="00AF4D5B"/>
    <w:rsid w:val="00AF4F9C"/>
    <w:rsid w:val="00AF5B5E"/>
    <w:rsid w:val="00AF5B82"/>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B45"/>
    <w:rsid w:val="00B03DA4"/>
    <w:rsid w:val="00B04193"/>
    <w:rsid w:val="00B0474A"/>
    <w:rsid w:val="00B0496A"/>
    <w:rsid w:val="00B04C78"/>
    <w:rsid w:val="00B04E74"/>
    <w:rsid w:val="00B05144"/>
    <w:rsid w:val="00B05298"/>
    <w:rsid w:val="00B053B3"/>
    <w:rsid w:val="00B05487"/>
    <w:rsid w:val="00B055D2"/>
    <w:rsid w:val="00B05987"/>
    <w:rsid w:val="00B05BBC"/>
    <w:rsid w:val="00B05DDF"/>
    <w:rsid w:val="00B05FF1"/>
    <w:rsid w:val="00B06031"/>
    <w:rsid w:val="00B061E1"/>
    <w:rsid w:val="00B06317"/>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34B"/>
    <w:rsid w:val="00B13517"/>
    <w:rsid w:val="00B13597"/>
    <w:rsid w:val="00B13CD3"/>
    <w:rsid w:val="00B13EF2"/>
    <w:rsid w:val="00B1420F"/>
    <w:rsid w:val="00B14239"/>
    <w:rsid w:val="00B14600"/>
    <w:rsid w:val="00B1475E"/>
    <w:rsid w:val="00B14A55"/>
    <w:rsid w:val="00B14CFF"/>
    <w:rsid w:val="00B14D96"/>
    <w:rsid w:val="00B154F0"/>
    <w:rsid w:val="00B15774"/>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4FB"/>
    <w:rsid w:val="00B23A88"/>
    <w:rsid w:val="00B240B4"/>
    <w:rsid w:val="00B240C2"/>
    <w:rsid w:val="00B240CF"/>
    <w:rsid w:val="00B24BAB"/>
    <w:rsid w:val="00B25024"/>
    <w:rsid w:val="00B251A5"/>
    <w:rsid w:val="00B252EA"/>
    <w:rsid w:val="00B259EF"/>
    <w:rsid w:val="00B25AFF"/>
    <w:rsid w:val="00B25D18"/>
    <w:rsid w:val="00B26013"/>
    <w:rsid w:val="00B26266"/>
    <w:rsid w:val="00B2672B"/>
    <w:rsid w:val="00B269FE"/>
    <w:rsid w:val="00B26A1E"/>
    <w:rsid w:val="00B270A3"/>
    <w:rsid w:val="00B3008E"/>
    <w:rsid w:val="00B30306"/>
    <w:rsid w:val="00B3068E"/>
    <w:rsid w:val="00B306B6"/>
    <w:rsid w:val="00B3082B"/>
    <w:rsid w:val="00B30AAF"/>
    <w:rsid w:val="00B31A98"/>
    <w:rsid w:val="00B31D6B"/>
    <w:rsid w:val="00B3206C"/>
    <w:rsid w:val="00B322BF"/>
    <w:rsid w:val="00B325C6"/>
    <w:rsid w:val="00B33259"/>
    <w:rsid w:val="00B3393B"/>
    <w:rsid w:val="00B339BC"/>
    <w:rsid w:val="00B33C20"/>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CB"/>
    <w:rsid w:val="00B368F3"/>
    <w:rsid w:val="00B3698A"/>
    <w:rsid w:val="00B36E3E"/>
    <w:rsid w:val="00B373AC"/>
    <w:rsid w:val="00B378E9"/>
    <w:rsid w:val="00B37917"/>
    <w:rsid w:val="00B37C36"/>
    <w:rsid w:val="00B37CFB"/>
    <w:rsid w:val="00B37DF3"/>
    <w:rsid w:val="00B40699"/>
    <w:rsid w:val="00B40708"/>
    <w:rsid w:val="00B40AEF"/>
    <w:rsid w:val="00B415D2"/>
    <w:rsid w:val="00B41637"/>
    <w:rsid w:val="00B41A02"/>
    <w:rsid w:val="00B41D50"/>
    <w:rsid w:val="00B4233C"/>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3D7"/>
    <w:rsid w:val="00B525FD"/>
    <w:rsid w:val="00B527FE"/>
    <w:rsid w:val="00B5287A"/>
    <w:rsid w:val="00B53332"/>
    <w:rsid w:val="00B53A73"/>
    <w:rsid w:val="00B54964"/>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5A"/>
    <w:rsid w:val="00B61AD9"/>
    <w:rsid w:val="00B61BE9"/>
    <w:rsid w:val="00B61C90"/>
    <w:rsid w:val="00B61DFC"/>
    <w:rsid w:val="00B61F80"/>
    <w:rsid w:val="00B623FE"/>
    <w:rsid w:val="00B629F8"/>
    <w:rsid w:val="00B62B5B"/>
    <w:rsid w:val="00B62C45"/>
    <w:rsid w:val="00B63174"/>
    <w:rsid w:val="00B63C0C"/>
    <w:rsid w:val="00B64A01"/>
    <w:rsid w:val="00B64B3B"/>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BD3"/>
    <w:rsid w:val="00B71B46"/>
    <w:rsid w:val="00B72190"/>
    <w:rsid w:val="00B722F4"/>
    <w:rsid w:val="00B72DA0"/>
    <w:rsid w:val="00B72F2E"/>
    <w:rsid w:val="00B73336"/>
    <w:rsid w:val="00B7342A"/>
    <w:rsid w:val="00B73437"/>
    <w:rsid w:val="00B73F08"/>
    <w:rsid w:val="00B7442A"/>
    <w:rsid w:val="00B753FE"/>
    <w:rsid w:val="00B75414"/>
    <w:rsid w:val="00B760C5"/>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BE7"/>
    <w:rsid w:val="00B84CA1"/>
    <w:rsid w:val="00B85291"/>
    <w:rsid w:val="00B853B6"/>
    <w:rsid w:val="00B8565B"/>
    <w:rsid w:val="00B85769"/>
    <w:rsid w:val="00B85FDC"/>
    <w:rsid w:val="00B85FFD"/>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0E0A"/>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E0C"/>
    <w:rsid w:val="00B95417"/>
    <w:rsid w:val="00B95496"/>
    <w:rsid w:val="00B95B2D"/>
    <w:rsid w:val="00B95C21"/>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CC8"/>
    <w:rsid w:val="00BA7215"/>
    <w:rsid w:val="00BA75B0"/>
    <w:rsid w:val="00BA7992"/>
    <w:rsid w:val="00BA7E3E"/>
    <w:rsid w:val="00BB0152"/>
    <w:rsid w:val="00BB0282"/>
    <w:rsid w:val="00BB09CA"/>
    <w:rsid w:val="00BB0BD9"/>
    <w:rsid w:val="00BB0F68"/>
    <w:rsid w:val="00BB11CF"/>
    <w:rsid w:val="00BB1A4A"/>
    <w:rsid w:val="00BB1F50"/>
    <w:rsid w:val="00BB203D"/>
    <w:rsid w:val="00BB2AAA"/>
    <w:rsid w:val="00BB2CC1"/>
    <w:rsid w:val="00BB313B"/>
    <w:rsid w:val="00BB37E4"/>
    <w:rsid w:val="00BB38DB"/>
    <w:rsid w:val="00BB3A9D"/>
    <w:rsid w:val="00BB4028"/>
    <w:rsid w:val="00BB4103"/>
    <w:rsid w:val="00BB41D5"/>
    <w:rsid w:val="00BB4431"/>
    <w:rsid w:val="00BB443C"/>
    <w:rsid w:val="00BB4B51"/>
    <w:rsid w:val="00BB4DD1"/>
    <w:rsid w:val="00BB5191"/>
    <w:rsid w:val="00BB5214"/>
    <w:rsid w:val="00BB5786"/>
    <w:rsid w:val="00BB59B3"/>
    <w:rsid w:val="00BB5A3D"/>
    <w:rsid w:val="00BB5C47"/>
    <w:rsid w:val="00BB610D"/>
    <w:rsid w:val="00BB6278"/>
    <w:rsid w:val="00BB64BE"/>
    <w:rsid w:val="00BB6CB3"/>
    <w:rsid w:val="00BB712F"/>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740"/>
    <w:rsid w:val="00BC59B6"/>
    <w:rsid w:val="00BC5AE1"/>
    <w:rsid w:val="00BC5B16"/>
    <w:rsid w:val="00BC5DC7"/>
    <w:rsid w:val="00BC60E6"/>
    <w:rsid w:val="00BC62E7"/>
    <w:rsid w:val="00BC6684"/>
    <w:rsid w:val="00BC6909"/>
    <w:rsid w:val="00BC692C"/>
    <w:rsid w:val="00BC6A42"/>
    <w:rsid w:val="00BC6C17"/>
    <w:rsid w:val="00BC6C75"/>
    <w:rsid w:val="00BC771E"/>
    <w:rsid w:val="00BC7A6F"/>
    <w:rsid w:val="00BC7F95"/>
    <w:rsid w:val="00BD0559"/>
    <w:rsid w:val="00BD0782"/>
    <w:rsid w:val="00BD0C1D"/>
    <w:rsid w:val="00BD0C2F"/>
    <w:rsid w:val="00BD144F"/>
    <w:rsid w:val="00BD161A"/>
    <w:rsid w:val="00BD18F7"/>
    <w:rsid w:val="00BD1B7B"/>
    <w:rsid w:val="00BD1D78"/>
    <w:rsid w:val="00BD1E68"/>
    <w:rsid w:val="00BD1EF7"/>
    <w:rsid w:val="00BD25A3"/>
    <w:rsid w:val="00BD290C"/>
    <w:rsid w:val="00BD2CA8"/>
    <w:rsid w:val="00BD2EE8"/>
    <w:rsid w:val="00BD3196"/>
    <w:rsid w:val="00BD331D"/>
    <w:rsid w:val="00BD3536"/>
    <w:rsid w:val="00BD3799"/>
    <w:rsid w:val="00BD3DC6"/>
    <w:rsid w:val="00BD427D"/>
    <w:rsid w:val="00BD445B"/>
    <w:rsid w:val="00BD45CB"/>
    <w:rsid w:val="00BD51C4"/>
    <w:rsid w:val="00BD581D"/>
    <w:rsid w:val="00BD5D00"/>
    <w:rsid w:val="00BD5DA7"/>
    <w:rsid w:val="00BD66AF"/>
    <w:rsid w:val="00BD66DE"/>
    <w:rsid w:val="00BD6B3A"/>
    <w:rsid w:val="00BD6F1B"/>
    <w:rsid w:val="00BD7139"/>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AE"/>
    <w:rsid w:val="00BE77E4"/>
    <w:rsid w:val="00BE789B"/>
    <w:rsid w:val="00BE7900"/>
    <w:rsid w:val="00BE7DA2"/>
    <w:rsid w:val="00BF0559"/>
    <w:rsid w:val="00BF0CE1"/>
    <w:rsid w:val="00BF0D6C"/>
    <w:rsid w:val="00BF0EA5"/>
    <w:rsid w:val="00BF1F3D"/>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15E"/>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ED"/>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079"/>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21B"/>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28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96"/>
    <w:rsid w:val="00C46AEC"/>
    <w:rsid w:val="00C46E9D"/>
    <w:rsid w:val="00C46FE3"/>
    <w:rsid w:val="00C471F6"/>
    <w:rsid w:val="00C472E0"/>
    <w:rsid w:val="00C4759A"/>
    <w:rsid w:val="00C47A96"/>
    <w:rsid w:val="00C47B45"/>
    <w:rsid w:val="00C47D48"/>
    <w:rsid w:val="00C47FA0"/>
    <w:rsid w:val="00C50AC3"/>
    <w:rsid w:val="00C50E98"/>
    <w:rsid w:val="00C51192"/>
    <w:rsid w:val="00C51437"/>
    <w:rsid w:val="00C5147E"/>
    <w:rsid w:val="00C517B0"/>
    <w:rsid w:val="00C51953"/>
    <w:rsid w:val="00C51A3E"/>
    <w:rsid w:val="00C52245"/>
    <w:rsid w:val="00C52268"/>
    <w:rsid w:val="00C524D4"/>
    <w:rsid w:val="00C52EDE"/>
    <w:rsid w:val="00C53940"/>
    <w:rsid w:val="00C53AC6"/>
    <w:rsid w:val="00C53BAE"/>
    <w:rsid w:val="00C53E36"/>
    <w:rsid w:val="00C53F69"/>
    <w:rsid w:val="00C53FA0"/>
    <w:rsid w:val="00C54780"/>
    <w:rsid w:val="00C5484C"/>
    <w:rsid w:val="00C54A41"/>
    <w:rsid w:val="00C54CEE"/>
    <w:rsid w:val="00C553A6"/>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0"/>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7E"/>
    <w:rsid w:val="00C80AB5"/>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B8D"/>
    <w:rsid w:val="00C85CF3"/>
    <w:rsid w:val="00C85E66"/>
    <w:rsid w:val="00C8639F"/>
    <w:rsid w:val="00C86927"/>
    <w:rsid w:val="00C86EFD"/>
    <w:rsid w:val="00C87184"/>
    <w:rsid w:val="00C87876"/>
    <w:rsid w:val="00C87E6D"/>
    <w:rsid w:val="00C90867"/>
    <w:rsid w:val="00C90E1F"/>
    <w:rsid w:val="00C91373"/>
    <w:rsid w:val="00C91D6C"/>
    <w:rsid w:val="00C922F5"/>
    <w:rsid w:val="00C926F6"/>
    <w:rsid w:val="00C927CE"/>
    <w:rsid w:val="00C92CB9"/>
    <w:rsid w:val="00C9395C"/>
    <w:rsid w:val="00C93B57"/>
    <w:rsid w:val="00C93C0F"/>
    <w:rsid w:val="00C93D2C"/>
    <w:rsid w:val="00C94240"/>
    <w:rsid w:val="00C942FB"/>
    <w:rsid w:val="00C947E2"/>
    <w:rsid w:val="00C948B6"/>
    <w:rsid w:val="00C94A19"/>
    <w:rsid w:val="00C94F21"/>
    <w:rsid w:val="00C95595"/>
    <w:rsid w:val="00C95E86"/>
    <w:rsid w:val="00C967F8"/>
    <w:rsid w:val="00C97519"/>
    <w:rsid w:val="00C97891"/>
    <w:rsid w:val="00C978BE"/>
    <w:rsid w:val="00C97D54"/>
    <w:rsid w:val="00CA028F"/>
    <w:rsid w:val="00CA0951"/>
    <w:rsid w:val="00CA0CE9"/>
    <w:rsid w:val="00CA107E"/>
    <w:rsid w:val="00CA15A2"/>
    <w:rsid w:val="00CA1883"/>
    <w:rsid w:val="00CA1AEE"/>
    <w:rsid w:val="00CA2059"/>
    <w:rsid w:val="00CA26BD"/>
    <w:rsid w:val="00CA2919"/>
    <w:rsid w:val="00CA2F5C"/>
    <w:rsid w:val="00CA302F"/>
    <w:rsid w:val="00CA35A0"/>
    <w:rsid w:val="00CA35C2"/>
    <w:rsid w:val="00CA3669"/>
    <w:rsid w:val="00CA391C"/>
    <w:rsid w:val="00CA3AF5"/>
    <w:rsid w:val="00CA3DB6"/>
    <w:rsid w:val="00CA4099"/>
    <w:rsid w:val="00CA4209"/>
    <w:rsid w:val="00CA4DC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12"/>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CB"/>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437"/>
    <w:rsid w:val="00CD17EB"/>
    <w:rsid w:val="00CD2742"/>
    <w:rsid w:val="00CD2AFA"/>
    <w:rsid w:val="00CD2D36"/>
    <w:rsid w:val="00CD2F29"/>
    <w:rsid w:val="00CD3030"/>
    <w:rsid w:val="00CD31E2"/>
    <w:rsid w:val="00CD3911"/>
    <w:rsid w:val="00CD3DCE"/>
    <w:rsid w:val="00CD3DD2"/>
    <w:rsid w:val="00CD405A"/>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379"/>
    <w:rsid w:val="00CE65AE"/>
    <w:rsid w:val="00CE6B89"/>
    <w:rsid w:val="00CE72F7"/>
    <w:rsid w:val="00CE79BD"/>
    <w:rsid w:val="00CF014B"/>
    <w:rsid w:val="00CF063D"/>
    <w:rsid w:val="00CF0E9D"/>
    <w:rsid w:val="00CF0EB4"/>
    <w:rsid w:val="00CF12EE"/>
    <w:rsid w:val="00CF18FD"/>
    <w:rsid w:val="00CF1909"/>
    <w:rsid w:val="00CF2640"/>
    <w:rsid w:val="00CF2649"/>
    <w:rsid w:val="00CF2B57"/>
    <w:rsid w:val="00CF2E09"/>
    <w:rsid w:val="00CF2FB4"/>
    <w:rsid w:val="00CF334E"/>
    <w:rsid w:val="00CF3BB9"/>
    <w:rsid w:val="00CF3D65"/>
    <w:rsid w:val="00CF41C3"/>
    <w:rsid w:val="00CF461E"/>
    <w:rsid w:val="00CF47C5"/>
    <w:rsid w:val="00CF4968"/>
    <w:rsid w:val="00CF5340"/>
    <w:rsid w:val="00CF53F2"/>
    <w:rsid w:val="00CF56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5F3"/>
    <w:rsid w:val="00D01601"/>
    <w:rsid w:val="00D01A59"/>
    <w:rsid w:val="00D01AAB"/>
    <w:rsid w:val="00D020FB"/>
    <w:rsid w:val="00D02249"/>
    <w:rsid w:val="00D022EC"/>
    <w:rsid w:val="00D02664"/>
    <w:rsid w:val="00D02E6D"/>
    <w:rsid w:val="00D0388F"/>
    <w:rsid w:val="00D039E8"/>
    <w:rsid w:val="00D03B30"/>
    <w:rsid w:val="00D03D5E"/>
    <w:rsid w:val="00D03E01"/>
    <w:rsid w:val="00D041E0"/>
    <w:rsid w:val="00D04306"/>
    <w:rsid w:val="00D048CA"/>
    <w:rsid w:val="00D049AB"/>
    <w:rsid w:val="00D04B14"/>
    <w:rsid w:val="00D05387"/>
    <w:rsid w:val="00D053E4"/>
    <w:rsid w:val="00D0551F"/>
    <w:rsid w:val="00D0569F"/>
    <w:rsid w:val="00D0571E"/>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74D"/>
    <w:rsid w:val="00D14CA1"/>
    <w:rsid w:val="00D156E1"/>
    <w:rsid w:val="00D15B46"/>
    <w:rsid w:val="00D15CAB"/>
    <w:rsid w:val="00D160AF"/>
    <w:rsid w:val="00D16608"/>
    <w:rsid w:val="00D16688"/>
    <w:rsid w:val="00D16B39"/>
    <w:rsid w:val="00D16B9D"/>
    <w:rsid w:val="00D171AD"/>
    <w:rsid w:val="00D17A03"/>
    <w:rsid w:val="00D17A96"/>
    <w:rsid w:val="00D17B0C"/>
    <w:rsid w:val="00D17C24"/>
    <w:rsid w:val="00D202A7"/>
    <w:rsid w:val="00D206CB"/>
    <w:rsid w:val="00D20B17"/>
    <w:rsid w:val="00D20E51"/>
    <w:rsid w:val="00D20FF6"/>
    <w:rsid w:val="00D2130B"/>
    <w:rsid w:val="00D220A6"/>
    <w:rsid w:val="00D22615"/>
    <w:rsid w:val="00D227C7"/>
    <w:rsid w:val="00D23169"/>
    <w:rsid w:val="00D231F7"/>
    <w:rsid w:val="00D2359E"/>
    <w:rsid w:val="00D23882"/>
    <w:rsid w:val="00D238F7"/>
    <w:rsid w:val="00D23942"/>
    <w:rsid w:val="00D23C9B"/>
    <w:rsid w:val="00D2476F"/>
    <w:rsid w:val="00D24969"/>
    <w:rsid w:val="00D24C3F"/>
    <w:rsid w:val="00D24D47"/>
    <w:rsid w:val="00D24D65"/>
    <w:rsid w:val="00D255D4"/>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222"/>
    <w:rsid w:val="00D34466"/>
    <w:rsid w:val="00D34503"/>
    <w:rsid w:val="00D345A7"/>
    <w:rsid w:val="00D35C02"/>
    <w:rsid w:val="00D36996"/>
    <w:rsid w:val="00D3701C"/>
    <w:rsid w:val="00D370AF"/>
    <w:rsid w:val="00D370DA"/>
    <w:rsid w:val="00D372C8"/>
    <w:rsid w:val="00D373AC"/>
    <w:rsid w:val="00D37560"/>
    <w:rsid w:val="00D379CA"/>
    <w:rsid w:val="00D40190"/>
    <w:rsid w:val="00D407B8"/>
    <w:rsid w:val="00D40B31"/>
    <w:rsid w:val="00D40B94"/>
    <w:rsid w:val="00D41BD5"/>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4F1A"/>
    <w:rsid w:val="00D45302"/>
    <w:rsid w:val="00D453F2"/>
    <w:rsid w:val="00D45DAA"/>
    <w:rsid w:val="00D465BD"/>
    <w:rsid w:val="00D46844"/>
    <w:rsid w:val="00D4698D"/>
    <w:rsid w:val="00D46BF3"/>
    <w:rsid w:val="00D46ECF"/>
    <w:rsid w:val="00D47688"/>
    <w:rsid w:val="00D47DBC"/>
    <w:rsid w:val="00D50202"/>
    <w:rsid w:val="00D50A2B"/>
    <w:rsid w:val="00D50AD2"/>
    <w:rsid w:val="00D51096"/>
    <w:rsid w:val="00D51107"/>
    <w:rsid w:val="00D512E0"/>
    <w:rsid w:val="00D513B7"/>
    <w:rsid w:val="00D516D9"/>
    <w:rsid w:val="00D516F7"/>
    <w:rsid w:val="00D51908"/>
    <w:rsid w:val="00D51F7E"/>
    <w:rsid w:val="00D5208F"/>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67"/>
    <w:rsid w:val="00D560AE"/>
    <w:rsid w:val="00D563CB"/>
    <w:rsid w:val="00D56B3E"/>
    <w:rsid w:val="00D572DA"/>
    <w:rsid w:val="00D57F2E"/>
    <w:rsid w:val="00D603C5"/>
    <w:rsid w:val="00D604D9"/>
    <w:rsid w:val="00D60931"/>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519"/>
    <w:rsid w:val="00D66B35"/>
    <w:rsid w:val="00D67757"/>
    <w:rsid w:val="00D67C01"/>
    <w:rsid w:val="00D67F8E"/>
    <w:rsid w:val="00D70F0C"/>
    <w:rsid w:val="00D711B7"/>
    <w:rsid w:val="00D7169A"/>
    <w:rsid w:val="00D73495"/>
    <w:rsid w:val="00D73918"/>
    <w:rsid w:val="00D73E0F"/>
    <w:rsid w:val="00D741FC"/>
    <w:rsid w:val="00D7442C"/>
    <w:rsid w:val="00D744E5"/>
    <w:rsid w:val="00D74E48"/>
    <w:rsid w:val="00D75F90"/>
    <w:rsid w:val="00D7621C"/>
    <w:rsid w:val="00D766DC"/>
    <w:rsid w:val="00D77210"/>
    <w:rsid w:val="00D7774B"/>
    <w:rsid w:val="00D7780C"/>
    <w:rsid w:val="00D7796A"/>
    <w:rsid w:val="00D77B06"/>
    <w:rsid w:val="00D77D61"/>
    <w:rsid w:val="00D80316"/>
    <w:rsid w:val="00D803B3"/>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4F4"/>
    <w:rsid w:val="00D839ED"/>
    <w:rsid w:val="00D84599"/>
    <w:rsid w:val="00D846BA"/>
    <w:rsid w:val="00D84987"/>
    <w:rsid w:val="00D84AAB"/>
    <w:rsid w:val="00D84CD2"/>
    <w:rsid w:val="00D84D38"/>
    <w:rsid w:val="00D8511B"/>
    <w:rsid w:val="00D85BDE"/>
    <w:rsid w:val="00D86811"/>
    <w:rsid w:val="00D8686F"/>
    <w:rsid w:val="00D87473"/>
    <w:rsid w:val="00D8753C"/>
    <w:rsid w:val="00D8789C"/>
    <w:rsid w:val="00D87A49"/>
    <w:rsid w:val="00D87CBD"/>
    <w:rsid w:val="00D9012C"/>
    <w:rsid w:val="00D902C0"/>
    <w:rsid w:val="00D905A4"/>
    <w:rsid w:val="00D90EFE"/>
    <w:rsid w:val="00D914AE"/>
    <w:rsid w:val="00D917B2"/>
    <w:rsid w:val="00D91C9F"/>
    <w:rsid w:val="00D92013"/>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826"/>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734"/>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D03"/>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990"/>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C78E7"/>
    <w:rsid w:val="00DC7CB4"/>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40A"/>
    <w:rsid w:val="00DE45EA"/>
    <w:rsid w:val="00DE47BC"/>
    <w:rsid w:val="00DE485E"/>
    <w:rsid w:val="00DE49AB"/>
    <w:rsid w:val="00DE55E5"/>
    <w:rsid w:val="00DE6522"/>
    <w:rsid w:val="00DE69DB"/>
    <w:rsid w:val="00DE6E4F"/>
    <w:rsid w:val="00DE6F8B"/>
    <w:rsid w:val="00DE7118"/>
    <w:rsid w:val="00DE77D6"/>
    <w:rsid w:val="00DE7929"/>
    <w:rsid w:val="00DE7C65"/>
    <w:rsid w:val="00DE7DA9"/>
    <w:rsid w:val="00DE7FBE"/>
    <w:rsid w:val="00DF06C2"/>
    <w:rsid w:val="00DF0E23"/>
    <w:rsid w:val="00DF188B"/>
    <w:rsid w:val="00DF1FF9"/>
    <w:rsid w:val="00DF2577"/>
    <w:rsid w:val="00DF260A"/>
    <w:rsid w:val="00DF2854"/>
    <w:rsid w:val="00DF2A9A"/>
    <w:rsid w:val="00DF2BC3"/>
    <w:rsid w:val="00DF3090"/>
    <w:rsid w:val="00DF32AD"/>
    <w:rsid w:val="00DF3598"/>
    <w:rsid w:val="00DF3779"/>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B7A"/>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B48"/>
    <w:rsid w:val="00E03DA4"/>
    <w:rsid w:val="00E042FF"/>
    <w:rsid w:val="00E04DBD"/>
    <w:rsid w:val="00E04EB5"/>
    <w:rsid w:val="00E04F74"/>
    <w:rsid w:val="00E05034"/>
    <w:rsid w:val="00E0528F"/>
    <w:rsid w:val="00E0530C"/>
    <w:rsid w:val="00E056F1"/>
    <w:rsid w:val="00E062DE"/>
    <w:rsid w:val="00E06849"/>
    <w:rsid w:val="00E068F2"/>
    <w:rsid w:val="00E06A67"/>
    <w:rsid w:val="00E06BF7"/>
    <w:rsid w:val="00E06CEC"/>
    <w:rsid w:val="00E06D12"/>
    <w:rsid w:val="00E071D3"/>
    <w:rsid w:val="00E07975"/>
    <w:rsid w:val="00E10692"/>
    <w:rsid w:val="00E1127E"/>
    <w:rsid w:val="00E1221D"/>
    <w:rsid w:val="00E122C0"/>
    <w:rsid w:val="00E1241E"/>
    <w:rsid w:val="00E127D9"/>
    <w:rsid w:val="00E128AB"/>
    <w:rsid w:val="00E129A4"/>
    <w:rsid w:val="00E12C5D"/>
    <w:rsid w:val="00E12D47"/>
    <w:rsid w:val="00E12F1A"/>
    <w:rsid w:val="00E13512"/>
    <w:rsid w:val="00E138CC"/>
    <w:rsid w:val="00E13BBD"/>
    <w:rsid w:val="00E13CC7"/>
    <w:rsid w:val="00E13D54"/>
    <w:rsid w:val="00E14197"/>
    <w:rsid w:val="00E144D5"/>
    <w:rsid w:val="00E1476F"/>
    <w:rsid w:val="00E1490A"/>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A18"/>
    <w:rsid w:val="00E235DA"/>
    <w:rsid w:val="00E2382E"/>
    <w:rsid w:val="00E23A14"/>
    <w:rsid w:val="00E23D85"/>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177"/>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4E6"/>
    <w:rsid w:val="00E3155A"/>
    <w:rsid w:val="00E31629"/>
    <w:rsid w:val="00E31D64"/>
    <w:rsid w:val="00E31D86"/>
    <w:rsid w:val="00E322A1"/>
    <w:rsid w:val="00E33A7E"/>
    <w:rsid w:val="00E34279"/>
    <w:rsid w:val="00E3438F"/>
    <w:rsid w:val="00E349ED"/>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685"/>
    <w:rsid w:val="00E50E50"/>
    <w:rsid w:val="00E514C3"/>
    <w:rsid w:val="00E514E8"/>
    <w:rsid w:val="00E51FF0"/>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583"/>
    <w:rsid w:val="00E71697"/>
    <w:rsid w:val="00E71C87"/>
    <w:rsid w:val="00E71DAD"/>
    <w:rsid w:val="00E71F2A"/>
    <w:rsid w:val="00E72822"/>
    <w:rsid w:val="00E72D4C"/>
    <w:rsid w:val="00E72E52"/>
    <w:rsid w:val="00E72F1E"/>
    <w:rsid w:val="00E72F29"/>
    <w:rsid w:val="00E732E4"/>
    <w:rsid w:val="00E73A01"/>
    <w:rsid w:val="00E73C1B"/>
    <w:rsid w:val="00E73C9B"/>
    <w:rsid w:val="00E74071"/>
    <w:rsid w:val="00E74343"/>
    <w:rsid w:val="00E748D2"/>
    <w:rsid w:val="00E7501D"/>
    <w:rsid w:val="00E7530D"/>
    <w:rsid w:val="00E75381"/>
    <w:rsid w:val="00E75615"/>
    <w:rsid w:val="00E7573E"/>
    <w:rsid w:val="00E757AB"/>
    <w:rsid w:val="00E75C4F"/>
    <w:rsid w:val="00E75D41"/>
    <w:rsid w:val="00E762E3"/>
    <w:rsid w:val="00E7639B"/>
    <w:rsid w:val="00E7669C"/>
    <w:rsid w:val="00E76977"/>
    <w:rsid w:val="00E7725B"/>
    <w:rsid w:val="00E772D6"/>
    <w:rsid w:val="00E772E4"/>
    <w:rsid w:val="00E774F8"/>
    <w:rsid w:val="00E77811"/>
    <w:rsid w:val="00E77FBB"/>
    <w:rsid w:val="00E8008A"/>
    <w:rsid w:val="00E80566"/>
    <w:rsid w:val="00E808AE"/>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187"/>
    <w:rsid w:val="00E913BF"/>
    <w:rsid w:val="00E91D4D"/>
    <w:rsid w:val="00E91F1C"/>
    <w:rsid w:val="00E92236"/>
    <w:rsid w:val="00E929E7"/>
    <w:rsid w:val="00E92B3F"/>
    <w:rsid w:val="00E92C81"/>
    <w:rsid w:val="00E930CA"/>
    <w:rsid w:val="00E933C5"/>
    <w:rsid w:val="00E934C1"/>
    <w:rsid w:val="00E93896"/>
    <w:rsid w:val="00E93F15"/>
    <w:rsid w:val="00E9408B"/>
    <w:rsid w:val="00E94461"/>
    <w:rsid w:val="00E9482E"/>
    <w:rsid w:val="00E94A5E"/>
    <w:rsid w:val="00E94CE9"/>
    <w:rsid w:val="00E94D3D"/>
    <w:rsid w:val="00E9530E"/>
    <w:rsid w:val="00E956FF"/>
    <w:rsid w:val="00E95AC3"/>
    <w:rsid w:val="00E95D52"/>
    <w:rsid w:val="00E96334"/>
    <w:rsid w:val="00E96537"/>
    <w:rsid w:val="00E9690E"/>
    <w:rsid w:val="00E97626"/>
    <w:rsid w:val="00E97F96"/>
    <w:rsid w:val="00EA03F6"/>
    <w:rsid w:val="00EA0BD4"/>
    <w:rsid w:val="00EA0E7E"/>
    <w:rsid w:val="00EA1533"/>
    <w:rsid w:val="00EA1632"/>
    <w:rsid w:val="00EA1925"/>
    <w:rsid w:val="00EA1974"/>
    <w:rsid w:val="00EA1B24"/>
    <w:rsid w:val="00EA1E6F"/>
    <w:rsid w:val="00EA211E"/>
    <w:rsid w:val="00EA3051"/>
    <w:rsid w:val="00EA3881"/>
    <w:rsid w:val="00EA3A8E"/>
    <w:rsid w:val="00EA3B2E"/>
    <w:rsid w:val="00EA3B3B"/>
    <w:rsid w:val="00EA3D83"/>
    <w:rsid w:val="00EA3D97"/>
    <w:rsid w:val="00EA410E"/>
    <w:rsid w:val="00EA42CE"/>
    <w:rsid w:val="00EA42DC"/>
    <w:rsid w:val="00EA4956"/>
    <w:rsid w:val="00EA508B"/>
    <w:rsid w:val="00EA5683"/>
    <w:rsid w:val="00EA5838"/>
    <w:rsid w:val="00EA5E73"/>
    <w:rsid w:val="00EA5EC1"/>
    <w:rsid w:val="00EA5F6F"/>
    <w:rsid w:val="00EA6075"/>
    <w:rsid w:val="00EA6178"/>
    <w:rsid w:val="00EA6436"/>
    <w:rsid w:val="00EA68CA"/>
    <w:rsid w:val="00EA6A03"/>
    <w:rsid w:val="00EA6CC6"/>
    <w:rsid w:val="00EA71F4"/>
    <w:rsid w:val="00EA7526"/>
    <w:rsid w:val="00EA7641"/>
    <w:rsid w:val="00EA789A"/>
    <w:rsid w:val="00EB01D5"/>
    <w:rsid w:val="00EB0930"/>
    <w:rsid w:val="00EB0B72"/>
    <w:rsid w:val="00EB143C"/>
    <w:rsid w:val="00EB176C"/>
    <w:rsid w:val="00EB1B0A"/>
    <w:rsid w:val="00EB1EB4"/>
    <w:rsid w:val="00EB21D2"/>
    <w:rsid w:val="00EB2566"/>
    <w:rsid w:val="00EB256E"/>
    <w:rsid w:val="00EB281B"/>
    <w:rsid w:val="00EB2A1C"/>
    <w:rsid w:val="00EB2AC5"/>
    <w:rsid w:val="00EB2C6E"/>
    <w:rsid w:val="00EB2DF6"/>
    <w:rsid w:val="00EB2E41"/>
    <w:rsid w:val="00EB3596"/>
    <w:rsid w:val="00EB37F5"/>
    <w:rsid w:val="00EB4884"/>
    <w:rsid w:val="00EB4D2B"/>
    <w:rsid w:val="00EB4DE3"/>
    <w:rsid w:val="00EB4F1F"/>
    <w:rsid w:val="00EB4F79"/>
    <w:rsid w:val="00EB517C"/>
    <w:rsid w:val="00EB5552"/>
    <w:rsid w:val="00EB66E6"/>
    <w:rsid w:val="00EB684D"/>
    <w:rsid w:val="00EB6A3C"/>
    <w:rsid w:val="00EB7325"/>
    <w:rsid w:val="00EB7346"/>
    <w:rsid w:val="00EB7692"/>
    <w:rsid w:val="00EB7928"/>
    <w:rsid w:val="00EB7C8C"/>
    <w:rsid w:val="00EB7D79"/>
    <w:rsid w:val="00EB7E69"/>
    <w:rsid w:val="00EB7F38"/>
    <w:rsid w:val="00EC069A"/>
    <w:rsid w:val="00EC06AA"/>
    <w:rsid w:val="00EC0720"/>
    <w:rsid w:val="00EC1173"/>
    <w:rsid w:val="00EC11B6"/>
    <w:rsid w:val="00EC11CB"/>
    <w:rsid w:val="00EC1427"/>
    <w:rsid w:val="00EC147A"/>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8BB"/>
    <w:rsid w:val="00EC7ACB"/>
    <w:rsid w:val="00ED0014"/>
    <w:rsid w:val="00ED022F"/>
    <w:rsid w:val="00ED11CE"/>
    <w:rsid w:val="00ED13B2"/>
    <w:rsid w:val="00ED1993"/>
    <w:rsid w:val="00ED1C41"/>
    <w:rsid w:val="00ED2894"/>
    <w:rsid w:val="00ED2B45"/>
    <w:rsid w:val="00ED2E35"/>
    <w:rsid w:val="00ED3182"/>
    <w:rsid w:val="00ED3AEE"/>
    <w:rsid w:val="00ED3E9D"/>
    <w:rsid w:val="00ED3EE8"/>
    <w:rsid w:val="00ED476D"/>
    <w:rsid w:val="00ED4DF3"/>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C0D"/>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A6"/>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76"/>
    <w:rsid w:val="00EF27DD"/>
    <w:rsid w:val="00EF2D62"/>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A0C"/>
    <w:rsid w:val="00F014A0"/>
    <w:rsid w:val="00F01F1A"/>
    <w:rsid w:val="00F022F8"/>
    <w:rsid w:val="00F02324"/>
    <w:rsid w:val="00F024B8"/>
    <w:rsid w:val="00F0293A"/>
    <w:rsid w:val="00F02D1F"/>
    <w:rsid w:val="00F03058"/>
    <w:rsid w:val="00F03072"/>
    <w:rsid w:val="00F030DE"/>
    <w:rsid w:val="00F038B8"/>
    <w:rsid w:val="00F039C4"/>
    <w:rsid w:val="00F03DD5"/>
    <w:rsid w:val="00F03ED3"/>
    <w:rsid w:val="00F052A2"/>
    <w:rsid w:val="00F058E6"/>
    <w:rsid w:val="00F0623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0F"/>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4F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75F"/>
    <w:rsid w:val="00F31E65"/>
    <w:rsid w:val="00F31F6A"/>
    <w:rsid w:val="00F321A3"/>
    <w:rsid w:val="00F32CE4"/>
    <w:rsid w:val="00F32E68"/>
    <w:rsid w:val="00F33A46"/>
    <w:rsid w:val="00F33A73"/>
    <w:rsid w:val="00F33B04"/>
    <w:rsid w:val="00F33BE8"/>
    <w:rsid w:val="00F3414F"/>
    <w:rsid w:val="00F341B0"/>
    <w:rsid w:val="00F341EA"/>
    <w:rsid w:val="00F34311"/>
    <w:rsid w:val="00F34530"/>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C5E"/>
    <w:rsid w:val="00F45D2F"/>
    <w:rsid w:val="00F45D79"/>
    <w:rsid w:val="00F461F8"/>
    <w:rsid w:val="00F46223"/>
    <w:rsid w:val="00F465C3"/>
    <w:rsid w:val="00F4662D"/>
    <w:rsid w:val="00F46745"/>
    <w:rsid w:val="00F46F8F"/>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91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5F6"/>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7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86"/>
    <w:rsid w:val="00F6668C"/>
    <w:rsid w:val="00F666A7"/>
    <w:rsid w:val="00F66884"/>
    <w:rsid w:val="00F66CDF"/>
    <w:rsid w:val="00F66E1D"/>
    <w:rsid w:val="00F673D8"/>
    <w:rsid w:val="00F67748"/>
    <w:rsid w:val="00F67891"/>
    <w:rsid w:val="00F67A3A"/>
    <w:rsid w:val="00F67A55"/>
    <w:rsid w:val="00F67EE2"/>
    <w:rsid w:val="00F70641"/>
    <w:rsid w:val="00F70869"/>
    <w:rsid w:val="00F708B6"/>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D8B"/>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7E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7FE"/>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987"/>
    <w:rsid w:val="00FA1CF5"/>
    <w:rsid w:val="00FA21A4"/>
    <w:rsid w:val="00FA2296"/>
    <w:rsid w:val="00FA23D1"/>
    <w:rsid w:val="00FA28DD"/>
    <w:rsid w:val="00FA2FED"/>
    <w:rsid w:val="00FA364E"/>
    <w:rsid w:val="00FA39FD"/>
    <w:rsid w:val="00FA3DF7"/>
    <w:rsid w:val="00FA4B51"/>
    <w:rsid w:val="00FA4B5C"/>
    <w:rsid w:val="00FA5128"/>
    <w:rsid w:val="00FA5285"/>
    <w:rsid w:val="00FA6B49"/>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63"/>
    <w:rsid w:val="00FB287D"/>
    <w:rsid w:val="00FB28D2"/>
    <w:rsid w:val="00FB29F8"/>
    <w:rsid w:val="00FB2A6B"/>
    <w:rsid w:val="00FB2DC9"/>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6F31"/>
    <w:rsid w:val="00FB71EA"/>
    <w:rsid w:val="00FB7BE8"/>
    <w:rsid w:val="00FB7D5C"/>
    <w:rsid w:val="00FB7F18"/>
    <w:rsid w:val="00FC03D6"/>
    <w:rsid w:val="00FC0417"/>
    <w:rsid w:val="00FC0438"/>
    <w:rsid w:val="00FC0C68"/>
    <w:rsid w:val="00FC0CA2"/>
    <w:rsid w:val="00FC0F99"/>
    <w:rsid w:val="00FC0FB9"/>
    <w:rsid w:val="00FC10E7"/>
    <w:rsid w:val="00FC118B"/>
    <w:rsid w:val="00FC137D"/>
    <w:rsid w:val="00FC18A0"/>
    <w:rsid w:val="00FC1A4E"/>
    <w:rsid w:val="00FC201D"/>
    <w:rsid w:val="00FC238F"/>
    <w:rsid w:val="00FC3349"/>
    <w:rsid w:val="00FC3515"/>
    <w:rsid w:val="00FC355A"/>
    <w:rsid w:val="00FC35D3"/>
    <w:rsid w:val="00FC4614"/>
    <w:rsid w:val="00FC5045"/>
    <w:rsid w:val="00FC58AF"/>
    <w:rsid w:val="00FC5BD8"/>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4F85"/>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497"/>
    <w:rsid w:val="00FE2554"/>
    <w:rsid w:val="00FE2971"/>
    <w:rsid w:val="00FE2E6D"/>
    <w:rsid w:val="00FE2EE1"/>
    <w:rsid w:val="00FE2F41"/>
    <w:rsid w:val="00FE325F"/>
    <w:rsid w:val="00FE33F5"/>
    <w:rsid w:val="00FE34CE"/>
    <w:rsid w:val="00FE4327"/>
    <w:rsid w:val="00FE435C"/>
    <w:rsid w:val="00FE4585"/>
    <w:rsid w:val="00FE4C19"/>
    <w:rsid w:val="00FE56EC"/>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51A"/>
    <w:rsid w:val="00FF3601"/>
    <w:rsid w:val="00FF3CCB"/>
    <w:rsid w:val="00FF4510"/>
    <w:rsid w:val="00FF46C9"/>
    <w:rsid w:val="00FF4772"/>
    <w:rsid w:val="00FF4842"/>
    <w:rsid w:val="00FF4AF9"/>
    <w:rsid w:val="00FF4B27"/>
    <w:rsid w:val="00FF4BBC"/>
    <w:rsid w:val="00FF4CF1"/>
    <w:rsid w:val="00FF4E10"/>
    <w:rsid w:val="00FF4FB2"/>
    <w:rsid w:val="00FF50AC"/>
    <w:rsid w:val="00FF59A9"/>
    <w:rsid w:val="00FF59ED"/>
    <w:rsid w:val="00FF5A49"/>
    <w:rsid w:val="00FF608F"/>
    <w:rsid w:val="00FF61E8"/>
    <w:rsid w:val="00FF6433"/>
    <w:rsid w:val="00FF6602"/>
    <w:rsid w:val="00FF6989"/>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1B4303-1A59-45C9-96B0-022A35E3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54"/>
    <w:pPr>
      <w:spacing w:before="120"/>
      <w:jc w:val="both"/>
    </w:pPr>
    <w:rPr>
      <w:sz w:val="22"/>
      <w:szCs w:val="22"/>
      <w:lang w:val="en-US" w:eastAsia="en-US"/>
    </w:rPr>
  </w:style>
  <w:style w:type="paragraph" w:styleId="Heading1">
    <w:name w:val="heading 1"/>
    <w:basedOn w:val="BodyText"/>
    <w:next w:val="Normal"/>
    <w:link w:val="Heading1Char"/>
    <w:qFormat/>
    <w:rsid w:val="002C17DD"/>
    <w:pPr>
      <w:numPr>
        <w:numId w:val="43"/>
      </w:numPr>
      <w:jc w:val="left"/>
      <w:outlineLvl w:val="0"/>
    </w:pPr>
    <w:rPr>
      <w:b/>
      <w:sz w:val="22"/>
      <w:szCs w:val="22"/>
    </w:rPr>
  </w:style>
  <w:style w:type="paragraph" w:styleId="Heading2">
    <w:name w:val="heading 2"/>
    <w:basedOn w:val="Normal"/>
    <w:next w:val="Normal"/>
    <w:link w:val="Heading2Char"/>
    <w:qFormat/>
    <w:rsid w:val="005C4F53"/>
    <w:pPr>
      <w:numPr>
        <w:ilvl w:val="1"/>
        <w:numId w:val="43"/>
      </w:numPr>
      <w:outlineLvl w:val="1"/>
    </w:pPr>
    <w:rPr>
      <w:b/>
      <w:lang w:eastAsia="ar-SA"/>
    </w:rPr>
  </w:style>
  <w:style w:type="paragraph" w:styleId="Heading3">
    <w:name w:val="heading 3"/>
    <w:basedOn w:val="Normal"/>
    <w:next w:val="Normal"/>
    <w:link w:val="Heading3Char"/>
    <w:qFormat/>
    <w:rsid w:val="008E42BF"/>
    <w:pPr>
      <w:keepNext/>
      <w:numPr>
        <w:ilvl w:val="2"/>
        <w:numId w:val="43"/>
      </w:numPr>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1"/>
    <w:qFormat/>
    <w:rsid w:val="008E42BF"/>
    <w:pPr>
      <w:keepNext/>
      <w:numPr>
        <w:ilvl w:val="3"/>
        <w:numId w:val="43"/>
      </w:numPr>
      <w:tabs>
        <w:tab w:val="num" w:pos="0"/>
      </w:tabs>
      <w:outlineLvl w:val="3"/>
    </w:pPr>
    <w:rPr>
      <w:rFonts w:ascii="Arial Narrow" w:hAnsi="Arial Narrow"/>
      <w:b/>
      <w:bCs/>
    </w:rPr>
  </w:style>
  <w:style w:type="paragraph" w:styleId="Heading5">
    <w:name w:val="heading 5"/>
    <w:basedOn w:val="Normal"/>
    <w:next w:val="Normal"/>
    <w:link w:val="Heading5Char"/>
    <w:qFormat/>
    <w:rsid w:val="008E42BF"/>
    <w:pPr>
      <w:keepNext/>
      <w:numPr>
        <w:ilvl w:val="4"/>
        <w:numId w:val="43"/>
      </w:numPr>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numPr>
        <w:ilvl w:val="5"/>
        <w:numId w:val="43"/>
      </w:numPr>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numPr>
        <w:ilvl w:val="6"/>
        <w:numId w:val="43"/>
      </w:numPr>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numPr>
        <w:ilvl w:val="7"/>
        <w:numId w:val="43"/>
      </w:numPr>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numPr>
        <w:ilvl w:val="8"/>
        <w:numId w:val="43"/>
      </w:numPr>
      <w:tabs>
        <w:tab w:val="num" w:pos="0"/>
      </w:tabs>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
    <w:rsid w:val="002C17DD"/>
    <w:rPr>
      <w:b/>
      <w:sz w:val="22"/>
      <w:szCs w:val="22"/>
      <w:lang w:val="sr-Cyrl-CS" w:eastAsia="ar-SA"/>
    </w:rPr>
  </w:style>
  <w:style w:type="character" w:customStyle="1" w:styleId="Heading2Char">
    <w:name w:val="Heading 2 Char"/>
    <w:link w:val="Heading2"/>
    <w:rsid w:val="00A77E54"/>
    <w:rPr>
      <w:b/>
      <w:sz w:val="22"/>
      <w:szCs w:val="22"/>
      <w:lang w:val="en-US" w:eastAsia="ar-SA"/>
    </w:rPr>
  </w:style>
  <w:style w:type="paragraph" w:customStyle="1" w:styleId="Heading10">
    <w:name w:val="Heading_1"/>
    <w:basedOn w:val="Heading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b/>
      <w:bCs/>
      <w:sz w:val="24"/>
      <w:szCs w:val="24"/>
      <w:lang w:val="sr-Cyrl-CS" w:eastAsia="ar-SA"/>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bCs/>
      <w:sz w:val="24"/>
      <w:szCs w:val="24"/>
      <w:lang w:val="sr-Cyrl-CS" w:eastAsia="ar-SA"/>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0A061C"/>
    <w:pPr>
      <w:spacing w:before="100" w:beforeAutospacing="1" w:after="100" w:afterAutospacing="1"/>
      <w:jc w:val="left"/>
    </w:pPr>
    <w:rPr>
      <w:rFonts w:cs="Arial"/>
      <w:color w:val="000000"/>
    </w:rPr>
  </w:style>
  <w:style w:type="paragraph" w:customStyle="1" w:styleId="font5">
    <w:name w:val="font5"/>
    <w:basedOn w:val="Normal"/>
    <w:rsid w:val="000A061C"/>
    <w:pPr>
      <w:spacing w:before="100" w:beforeAutospacing="1" w:after="100" w:afterAutospacing="1"/>
      <w:jc w:val="left"/>
    </w:pPr>
    <w:rPr>
      <w:rFonts w:cs="Arial"/>
    </w:rPr>
  </w:style>
  <w:style w:type="paragraph" w:customStyle="1" w:styleId="font6">
    <w:name w:val="font6"/>
    <w:basedOn w:val="Normal"/>
    <w:rsid w:val="000A061C"/>
    <w:pPr>
      <w:spacing w:before="100" w:beforeAutospacing="1" w:after="100" w:afterAutospacing="1"/>
      <w:jc w:val="left"/>
    </w:pPr>
    <w:rPr>
      <w:rFonts w:ascii="Times New Roman" w:hAnsi="Times New Roman"/>
      <w:color w:val="000000"/>
      <w:sz w:val="14"/>
      <w:szCs w:val="14"/>
    </w:rPr>
  </w:style>
  <w:style w:type="paragraph" w:customStyle="1" w:styleId="font7">
    <w:name w:val="font7"/>
    <w:basedOn w:val="Normal"/>
    <w:rsid w:val="000A061C"/>
    <w:pPr>
      <w:spacing w:before="100" w:beforeAutospacing="1" w:after="100" w:afterAutospacing="1"/>
      <w:jc w:val="left"/>
    </w:pPr>
    <w:rPr>
      <w:rFonts w:ascii="Times New Roman" w:hAnsi="Times New Roman"/>
    </w:rPr>
  </w:style>
  <w:style w:type="paragraph" w:customStyle="1" w:styleId="font8">
    <w:name w:val="font8"/>
    <w:basedOn w:val="Normal"/>
    <w:rsid w:val="000A061C"/>
    <w:pPr>
      <w:spacing w:before="100" w:beforeAutospacing="1" w:after="100" w:afterAutospacing="1"/>
      <w:jc w:val="left"/>
    </w:pPr>
    <w:rPr>
      <w:rFonts w:cs="Arial"/>
    </w:rPr>
  </w:style>
  <w:style w:type="paragraph" w:customStyle="1" w:styleId="font9">
    <w:name w:val="font9"/>
    <w:basedOn w:val="Normal"/>
    <w:rsid w:val="000A061C"/>
    <w:pPr>
      <w:spacing w:before="100" w:beforeAutospacing="1" w:after="100" w:afterAutospacing="1"/>
      <w:jc w:val="left"/>
    </w:pPr>
    <w:rPr>
      <w:rFonts w:cs="Arial"/>
      <w:sz w:val="20"/>
      <w:szCs w:val="20"/>
    </w:rPr>
  </w:style>
  <w:style w:type="paragraph" w:customStyle="1" w:styleId="font10">
    <w:name w:val="font10"/>
    <w:basedOn w:val="Normal"/>
    <w:rsid w:val="000A061C"/>
    <w:pPr>
      <w:spacing w:before="100" w:beforeAutospacing="1" w:after="100" w:afterAutospacing="1"/>
      <w:jc w:val="left"/>
    </w:pPr>
    <w:rPr>
      <w:rFonts w:cs="Arial"/>
      <w:b/>
      <w:bCs/>
      <w:color w:val="000000"/>
      <w:sz w:val="24"/>
      <w:szCs w:val="24"/>
    </w:rPr>
  </w:style>
  <w:style w:type="paragraph" w:customStyle="1" w:styleId="font11">
    <w:name w:val="font11"/>
    <w:basedOn w:val="Normal"/>
    <w:rsid w:val="000A061C"/>
    <w:pPr>
      <w:spacing w:before="100" w:beforeAutospacing="1" w:after="100" w:afterAutospacing="1"/>
      <w:jc w:val="left"/>
    </w:pPr>
    <w:rPr>
      <w:rFonts w:cs="Arial"/>
      <w:sz w:val="20"/>
      <w:szCs w:val="20"/>
    </w:rPr>
  </w:style>
  <w:style w:type="paragraph" w:customStyle="1" w:styleId="font12">
    <w:name w:val="font12"/>
    <w:basedOn w:val="Normal"/>
    <w:rsid w:val="000A061C"/>
    <w:pPr>
      <w:spacing w:before="100" w:beforeAutospacing="1" w:after="100" w:afterAutospacing="1"/>
      <w:jc w:val="left"/>
    </w:pPr>
    <w:rPr>
      <w:rFonts w:cs="Arial"/>
      <w:b/>
      <w:bCs/>
      <w:color w:val="000000"/>
    </w:rPr>
  </w:style>
  <w:style w:type="paragraph" w:customStyle="1" w:styleId="font13">
    <w:name w:val="font13"/>
    <w:basedOn w:val="Normal"/>
    <w:rsid w:val="000A061C"/>
    <w:pPr>
      <w:spacing w:before="100" w:beforeAutospacing="1" w:after="100" w:afterAutospacing="1"/>
      <w:jc w:val="left"/>
    </w:pPr>
    <w:rPr>
      <w:rFonts w:cs="Arial"/>
      <w:b/>
      <w:bCs/>
    </w:rPr>
  </w:style>
  <w:style w:type="paragraph" w:customStyle="1" w:styleId="font14">
    <w:name w:val="font14"/>
    <w:basedOn w:val="Normal"/>
    <w:rsid w:val="000A061C"/>
    <w:pPr>
      <w:spacing w:before="100" w:beforeAutospacing="1" w:after="100" w:afterAutospacing="1"/>
      <w:jc w:val="left"/>
    </w:pPr>
    <w:rPr>
      <w:rFonts w:cs="Arial"/>
      <w:sz w:val="20"/>
      <w:szCs w:val="20"/>
    </w:rPr>
  </w:style>
  <w:style w:type="paragraph" w:customStyle="1" w:styleId="font15">
    <w:name w:val="font15"/>
    <w:basedOn w:val="Normal"/>
    <w:rsid w:val="000A061C"/>
    <w:pPr>
      <w:spacing w:before="100" w:beforeAutospacing="1" w:after="100" w:afterAutospacing="1"/>
      <w:jc w:val="left"/>
    </w:pPr>
    <w:rPr>
      <w:rFonts w:cs="Arial"/>
      <w:color w:val="000000"/>
      <w:sz w:val="20"/>
      <w:szCs w:val="20"/>
    </w:rPr>
  </w:style>
  <w:style w:type="paragraph" w:customStyle="1" w:styleId="font16">
    <w:name w:val="font16"/>
    <w:basedOn w:val="Normal"/>
    <w:rsid w:val="000A061C"/>
    <w:pPr>
      <w:spacing w:before="100" w:beforeAutospacing="1" w:after="100" w:afterAutospacing="1"/>
      <w:jc w:val="left"/>
    </w:pPr>
    <w:rPr>
      <w:rFonts w:cs="Arial"/>
      <w:sz w:val="20"/>
      <w:szCs w:val="20"/>
    </w:rPr>
  </w:style>
  <w:style w:type="paragraph" w:customStyle="1" w:styleId="font17">
    <w:name w:val="font17"/>
    <w:basedOn w:val="Normal"/>
    <w:rsid w:val="000A061C"/>
    <w:pPr>
      <w:spacing w:before="100" w:beforeAutospacing="1" w:after="100" w:afterAutospacing="1"/>
      <w:jc w:val="left"/>
    </w:pPr>
    <w:rPr>
      <w:rFonts w:cs="Arial"/>
      <w:b/>
      <w:bCs/>
      <w:color w:val="000000"/>
    </w:rPr>
  </w:style>
  <w:style w:type="paragraph" w:customStyle="1" w:styleId="font18">
    <w:name w:val="font18"/>
    <w:basedOn w:val="Normal"/>
    <w:rsid w:val="000A061C"/>
    <w:pPr>
      <w:spacing w:before="100" w:beforeAutospacing="1" w:after="100" w:afterAutospacing="1"/>
      <w:jc w:val="left"/>
    </w:pPr>
    <w:rPr>
      <w:rFonts w:cs="Arial"/>
      <w:b/>
      <w:bCs/>
      <w:color w:val="000000"/>
    </w:rPr>
  </w:style>
  <w:style w:type="paragraph" w:customStyle="1" w:styleId="font19">
    <w:name w:val="font19"/>
    <w:basedOn w:val="Normal"/>
    <w:rsid w:val="000A061C"/>
    <w:pPr>
      <w:spacing w:before="100" w:beforeAutospacing="1" w:after="100" w:afterAutospacing="1"/>
      <w:jc w:val="left"/>
    </w:pPr>
    <w:rPr>
      <w:rFonts w:cs="Arial"/>
      <w:sz w:val="24"/>
      <w:szCs w:val="24"/>
    </w:rPr>
  </w:style>
  <w:style w:type="paragraph" w:customStyle="1" w:styleId="xl88">
    <w:name w:val="xl8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rPr>
  </w:style>
  <w:style w:type="paragraph" w:customStyle="1" w:styleId="xl89">
    <w:name w:val="xl89"/>
    <w:basedOn w:val="Normal"/>
    <w:rsid w:val="000A061C"/>
    <w:pPr>
      <w:shd w:val="clear" w:color="000000" w:fill="FFFFFF"/>
      <w:spacing w:before="100" w:beforeAutospacing="1" w:after="100" w:afterAutospacing="1"/>
      <w:jc w:val="left"/>
    </w:pPr>
    <w:rPr>
      <w:rFonts w:ascii="Times New Roman" w:hAnsi="Times New Roman"/>
      <w:sz w:val="24"/>
      <w:szCs w:val="24"/>
    </w:rPr>
  </w:style>
  <w:style w:type="paragraph" w:customStyle="1" w:styleId="xl90">
    <w:name w:val="xl9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1">
    <w:name w:val="xl9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2">
    <w:name w:val="xl9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3">
    <w:name w:val="xl9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94">
    <w:name w:val="xl9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95">
    <w:name w:val="xl9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hAnsi="Times New Roman"/>
      <w:sz w:val="24"/>
      <w:szCs w:val="24"/>
    </w:rPr>
  </w:style>
  <w:style w:type="paragraph" w:customStyle="1" w:styleId="xl96">
    <w:name w:val="xl96"/>
    <w:basedOn w:val="Normal"/>
    <w:rsid w:val="000A061C"/>
    <w:pPr>
      <w:spacing w:before="100" w:beforeAutospacing="1" w:after="100" w:afterAutospacing="1"/>
      <w:jc w:val="left"/>
    </w:pPr>
    <w:rPr>
      <w:rFonts w:cs="Arial"/>
      <w:b/>
      <w:bCs/>
      <w:color w:val="000000"/>
      <w:sz w:val="24"/>
      <w:szCs w:val="24"/>
    </w:rPr>
  </w:style>
  <w:style w:type="paragraph" w:customStyle="1" w:styleId="xl97">
    <w:name w:val="xl9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98">
    <w:name w:val="xl9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0"/>
      <w:szCs w:val="20"/>
    </w:rPr>
  </w:style>
  <w:style w:type="paragraph" w:customStyle="1" w:styleId="xl99">
    <w:name w:val="xl99"/>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rPr>
  </w:style>
  <w:style w:type="paragraph" w:customStyle="1" w:styleId="xl100">
    <w:name w:val="xl100"/>
    <w:basedOn w:val="Normal"/>
    <w:rsid w:val="000A061C"/>
    <w:pPr>
      <w:pBdr>
        <w:left w:val="single" w:sz="8" w:space="0" w:color="auto"/>
      </w:pBdr>
      <w:spacing w:before="100" w:beforeAutospacing="1" w:after="100" w:afterAutospacing="1"/>
      <w:jc w:val="center"/>
    </w:pPr>
    <w:rPr>
      <w:rFonts w:ascii="Calibri" w:hAnsi="Calibri"/>
      <w:sz w:val="20"/>
      <w:szCs w:val="20"/>
    </w:rPr>
  </w:style>
  <w:style w:type="paragraph" w:customStyle="1" w:styleId="xl101">
    <w:name w:val="xl101"/>
    <w:basedOn w:val="Normal"/>
    <w:rsid w:val="000A061C"/>
    <w:pPr>
      <w:spacing w:before="100" w:beforeAutospacing="1" w:after="100" w:afterAutospacing="1"/>
      <w:textAlignment w:val="top"/>
    </w:pPr>
    <w:rPr>
      <w:rFonts w:cs="Arial"/>
      <w:color w:val="000000"/>
      <w:sz w:val="24"/>
      <w:szCs w:val="24"/>
    </w:rPr>
  </w:style>
  <w:style w:type="paragraph" w:customStyle="1" w:styleId="xl102">
    <w:name w:val="xl102"/>
    <w:basedOn w:val="Normal"/>
    <w:rsid w:val="000A061C"/>
    <w:pPr>
      <w:spacing w:before="100" w:beforeAutospacing="1" w:after="100" w:afterAutospacing="1"/>
      <w:jc w:val="center"/>
      <w:textAlignment w:val="top"/>
    </w:pPr>
    <w:rPr>
      <w:rFonts w:cs="Arial"/>
      <w:color w:val="000000"/>
      <w:sz w:val="24"/>
      <w:szCs w:val="24"/>
    </w:rPr>
  </w:style>
  <w:style w:type="paragraph" w:customStyle="1" w:styleId="xl103">
    <w:name w:val="xl103"/>
    <w:basedOn w:val="Normal"/>
    <w:rsid w:val="000A061C"/>
    <w:pPr>
      <w:shd w:val="clear" w:color="000000" w:fill="FFFFFF"/>
      <w:spacing w:before="100" w:beforeAutospacing="1" w:after="100" w:afterAutospacing="1"/>
      <w:jc w:val="center"/>
      <w:textAlignment w:val="top"/>
    </w:pPr>
    <w:rPr>
      <w:rFonts w:cs="Arial"/>
      <w:b/>
      <w:bCs/>
      <w:color w:val="000000"/>
      <w:sz w:val="24"/>
      <w:szCs w:val="24"/>
    </w:rPr>
  </w:style>
  <w:style w:type="paragraph" w:customStyle="1" w:styleId="xl104">
    <w:name w:val="xl104"/>
    <w:basedOn w:val="Normal"/>
    <w:rsid w:val="000A061C"/>
    <w:pPr>
      <w:shd w:val="clear" w:color="000000" w:fill="FFFFFF"/>
      <w:spacing w:before="100" w:beforeAutospacing="1" w:after="100" w:afterAutospacing="1"/>
      <w:jc w:val="left"/>
      <w:textAlignment w:val="top"/>
    </w:pPr>
    <w:rPr>
      <w:rFonts w:cs="Arial"/>
      <w:b/>
      <w:bCs/>
      <w:color w:val="000000"/>
      <w:sz w:val="24"/>
      <w:szCs w:val="24"/>
    </w:rPr>
  </w:style>
  <w:style w:type="paragraph" w:customStyle="1" w:styleId="xl105">
    <w:name w:val="xl10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0"/>
      <w:szCs w:val="20"/>
    </w:rPr>
  </w:style>
  <w:style w:type="paragraph" w:customStyle="1" w:styleId="xl106">
    <w:name w:val="xl10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107">
    <w:name w:val="xl10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8">
    <w:name w:val="xl10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rPr>
  </w:style>
  <w:style w:type="paragraph" w:customStyle="1" w:styleId="xl109">
    <w:name w:val="xl109"/>
    <w:basedOn w:val="Normal"/>
    <w:rsid w:val="000A061C"/>
    <w:pPr>
      <w:pBdr>
        <w:top w:val="single" w:sz="4" w:space="0" w:color="auto"/>
        <w:left w:val="single" w:sz="4" w:space="0" w:color="auto"/>
        <w:bottom w:val="single" w:sz="4" w:space="0" w:color="auto"/>
      </w:pBdr>
      <w:spacing w:before="100" w:beforeAutospacing="1" w:after="100" w:afterAutospacing="1"/>
      <w:jc w:val="left"/>
      <w:textAlignment w:val="top"/>
    </w:pPr>
    <w:rPr>
      <w:rFonts w:ascii="Calibri" w:hAnsi="Calibri"/>
      <w:sz w:val="24"/>
      <w:szCs w:val="24"/>
    </w:rPr>
  </w:style>
  <w:style w:type="paragraph" w:customStyle="1" w:styleId="xl110">
    <w:name w:val="xl110"/>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Calibri" w:hAnsi="Calibri"/>
      <w:sz w:val="24"/>
      <w:szCs w:val="24"/>
    </w:rPr>
  </w:style>
  <w:style w:type="paragraph" w:customStyle="1" w:styleId="xl111">
    <w:name w:val="xl11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rPr>
  </w:style>
  <w:style w:type="paragraph" w:customStyle="1" w:styleId="xl112">
    <w:name w:val="xl11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0"/>
      <w:szCs w:val="20"/>
    </w:rPr>
  </w:style>
  <w:style w:type="paragraph" w:customStyle="1" w:styleId="xl113">
    <w:name w:val="xl11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rPr>
  </w:style>
  <w:style w:type="paragraph" w:customStyle="1" w:styleId="xl114">
    <w:name w:val="xl114"/>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15">
    <w:name w:val="xl11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6">
    <w:name w:val="xl11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7">
    <w:name w:val="xl11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8">
    <w:name w:val="xl118"/>
    <w:basedOn w:val="Normal"/>
    <w:rsid w:val="000A061C"/>
    <w:pPr>
      <w:shd w:val="clear" w:color="000000" w:fill="FFFF00"/>
      <w:spacing w:before="100" w:beforeAutospacing="1" w:after="100" w:afterAutospacing="1"/>
      <w:jc w:val="left"/>
      <w:textAlignment w:val="top"/>
    </w:pPr>
    <w:rPr>
      <w:rFonts w:ascii="Times New Roman" w:hAnsi="Times New Roman"/>
      <w:b/>
      <w:bCs/>
      <w:sz w:val="24"/>
      <w:szCs w:val="24"/>
    </w:rPr>
  </w:style>
  <w:style w:type="paragraph" w:customStyle="1" w:styleId="xl119">
    <w:name w:val="xl119"/>
    <w:basedOn w:val="Normal"/>
    <w:rsid w:val="000A061C"/>
    <w:pPr>
      <w:shd w:val="clear" w:color="000000" w:fill="92D050"/>
      <w:spacing w:before="100" w:beforeAutospacing="1" w:after="100" w:afterAutospacing="1"/>
      <w:jc w:val="left"/>
    </w:pPr>
    <w:rPr>
      <w:rFonts w:cs="Arial"/>
      <w:b/>
      <w:bCs/>
      <w:color w:val="000000"/>
      <w:sz w:val="24"/>
      <w:szCs w:val="24"/>
    </w:rPr>
  </w:style>
  <w:style w:type="paragraph" w:customStyle="1" w:styleId="xl120">
    <w:name w:val="xl12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21">
    <w:name w:val="xl12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sz w:val="24"/>
      <w:szCs w:val="24"/>
    </w:rPr>
  </w:style>
  <w:style w:type="paragraph" w:customStyle="1" w:styleId="xl122">
    <w:name w:val="xl12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b/>
      <w:bCs/>
      <w:sz w:val="24"/>
      <w:szCs w:val="24"/>
    </w:rPr>
  </w:style>
  <w:style w:type="paragraph" w:customStyle="1" w:styleId="xl123">
    <w:name w:val="xl123"/>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cs="Arial"/>
      <w:b/>
      <w:bCs/>
      <w:color w:val="000000"/>
      <w:sz w:val="24"/>
      <w:szCs w:val="24"/>
    </w:rPr>
  </w:style>
  <w:style w:type="paragraph" w:customStyle="1" w:styleId="xl124">
    <w:name w:val="xl124"/>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25">
    <w:name w:val="xl12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6">
    <w:name w:val="xl126"/>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27">
    <w:name w:val="xl127"/>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Times New Roman" w:hAnsi="Times New Roman"/>
      <w:b/>
      <w:bCs/>
      <w:sz w:val="24"/>
      <w:szCs w:val="24"/>
    </w:rPr>
  </w:style>
  <w:style w:type="paragraph" w:customStyle="1" w:styleId="xl128">
    <w:name w:val="xl128"/>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9">
    <w:name w:val="xl129"/>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30">
    <w:name w:val="xl13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31">
    <w:name w:val="xl131"/>
    <w:basedOn w:val="Normal"/>
    <w:rsid w:val="000A061C"/>
    <w:pPr>
      <w:spacing w:before="100" w:beforeAutospacing="1" w:after="100" w:afterAutospacing="1"/>
      <w:jc w:val="center"/>
    </w:pPr>
    <w:rPr>
      <w:rFonts w:ascii="Calibri" w:hAnsi="Calibri"/>
      <w:sz w:val="20"/>
      <w:szCs w:val="20"/>
    </w:rPr>
  </w:style>
  <w:style w:type="paragraph" w:customStyle="1" w:styleId="xl132">
    <w:name w:val="xl132"/>
    <w:basedOn w:val="Normal"/>
    <w:rsid w:val="000A061C"/>
    <w:pPr>
      <w:spacing w:before="100" w:beforeAutospacing="1" w:after="100" w:afterAutospacing="1"/>
      <w:jc w:val="left"/>
    </w:pPr>
    <w:rPr>
      <w:rFonts w:cs="Arial"/>
      <w:sz w:val="20"/>
      <w:szCs w:val="20"/>
    </w:rPr>
  </w:style>
  <w:style w:type="paragraph" w:customStyle="1" w:styleId="xl133">
    <w:name w:val="xl133"/>
    <w:basedOn w:val="Normal"/>
    <w:rsid w:val="000A061C"/>
    <w:pPr>
      <w:spacing w:before="100" w:beforeAutospacing="1" w:after="100" w:afterAutospacing="1"/>
      <w:jc w:val="center"/>
      <w:textAlignment w:val="top"/>
    </w:pPr>
    <w:rPr>
      <w:rFonts w:cs="Arial"/>
      <w:sz w:val="20"/>
      <w:szCs w:val="20"/>
    </w:rPr>
  </w:style>
  <w:style w:type="paragraph" w:customStyle="1" w:styleId="xl134">
    <w:name w:val="xl13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4"/>
      <w:szCs w:val="24"/>
    </w:rPr>
  </w:style>
  <w:style w:type="paragraph" w:customStyle="1" w:styleId="xl135">
    <w:name w:val="xl13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color w:val="000000"/>
      <w:sz w:val="20"/>
      <w:szCs w:val="20"/>
    </w:rPr>
  </w:style>
  <w:style w:type="paragraph" w:customStyle="1" w:styleId="xl136">
    <w:name w:val="xl136"/>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137">
    <w:name w:val="xl137"/>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138">
    <w:name w:val="xl138"/>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sz w:val="20"/>
      <w:szCs w:val="20"/>
    </w:rPr>
  </w:style>
  <w:style w:type="paragraph" w:customStyle="1" w:styleId="xl139">
    <w:name w:val="xl139"/>
    <w:basedOn w:val="Normal"/>
    <w:rsid w:val="000A061C"/>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0">
    <w:name w:val="xl14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1">
    <w:name w:val="xl14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sz w:val="24"/>
      <w:szCs w:val="24"/>
    </w:rPr>
  </w:style>
  <w:style w:type="paragraph" w:customStyle="1" w:styleId="xl142">
    <w:name w:val="xl14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cs="Arial"/>
      <w:b/>
      <w:bCs/>
      <w:sz w:val="20"/>
      <w:szCs w:val="20"/>
    </w:rPr>
  </w:style>
  <w:style w:type="paragraph" w:customStyle="1" w:styleId="xl143">
    <w:name w:val="xl143"/>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hAnsi="Times New Roman"/>
      <w:sz w:val="24"/>
      <w:szCs w:val="24"/>
    </w:rPr>
  </w:style>
  <w:style w:type="paragraph" w:customStyle="1" w:styleId="xl144">
    <w:name w:val="xl144"/>
    <w:basedOn w:val="Normal"/>
    <w:rsid w:val="000A061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5">
    <w:name w:val="xl145"/>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6">
    <w:name w:val="xl146"/>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7">
    <w:name w:val="xl14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8">
    <w:name w:val="xl148"/>
    <w:basedOn w:val="Normal"/>
    <w:rsid w:val="000A061C"/>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9">
    <w:name w:val="xl149"/>
    <w:basedOn w:val="Normal"/>
    <w:rsid w:val="000A061C"/>
    <w:pPr>
      <w:pBdr>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50">
    <w:name w:val="xl150"/>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1">
    <w:name w:val="xl151"/>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2">
    <w:name w:val="xl15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3">
    <w:name w:val="xl153"/>
    <w:basedOn w:val="Normal"/>
    <w:rsid w:val="000A061C"/>
    <w:pPr>
      <w:shd w:val="clear" w:color="000000" w:fill="FFFFFF"/>
      <w:spacing w:before="100" w:beforeAutospacing="1" w:after="100" w:afterAutospacing="1"/>
      <w:jc w:val="center"/>
      <w:textAlignment w:val="top"/>
    </w:pPr>
    <w:rPr>
      <w:rFonts w:cs="Arial"/>
      <w:color w:val="000000"/>
      <w:sz w:val="24"/>
      <w:szCs w:val="24"/>
    </w:rPr>
  </w:style>
  <w:style w:type="paragraph" w:customStyle="1" w:styleId="xl154">
    <w:name w:val="xl154"/>
    <w:basedOn w:val="Normal"/>
    <w:rsid w:val="000A061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6">
    <w:name w:val="xl15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57">
    <w:name w:val="xl157"/>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58">
    <w:name w:val="xl15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159">
    <w:name w:val="xl15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0">
    <w:name w:val="xl160"/>
    <w:basedOn w:val="Normal"/>
    <w:rsid w:val="000A061C"/>
    <w:pPr>
      <w:shd w:val="clear" w:color="000000" w:fill="FFFF00"/>
      <w:spacing w:before="100" w:beforeAutospacing="1" w:after="100" w:afterAutospacing="1"/>
      <w:jc w:val="center"/>
      <w:textAlignment w:val="top"/>
    </w:pPr>
    <w:rPr>
      <w:rFonts w:ascii="Times New Roman" w:hAnsi="Times New Roman"/>
      <w:b/>
      <w:bCs/>
      <w:sz w:val="28"/>
      <w:szCs w:val="28"/>
    </w:rPr>
  </w:style>
  <w:style w:type="paragraph" w:customStyle="1" w:styleId="xl161">
    <w:name w:val="xl161"/>
    <w:basedOn w:val="Normal"/>
    <w:rsid w:val="000A061C"/>
    <w:pPr>
      <w:pBdr>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2">
    <w:name w:val="xl162"/>
    <w:basedOn w:val="Normal"/>
    <w:rsid w:val="000A061C"/>
    <w:pPr>
      <w:shd w:val="clear" w:color="000000" w:fill="FFFF00"/>
      <w:spacing w:before="100" w:beforeAutospacing="1" w:after="100" w:afterAutospacing="1"/>
      <w:jc w:val="left"/>
    </w:pPr>
    <w:rPr>
      <w:rFonts w:ascii="Times New Roman" w:hAnsi="Times New Roman"/>
      <w:b/>
      <w:bCs/>
      <w:sz w:val="28"/>
      <w:szCs w:val="28"/>
    </w:rPr>
  </w:style>
  <w:style w:type="paragraph" w:customStyle="1" w:styleId="xl163">
    <w:name w:val="xl163"/>
    <w:basedOn w:val="Normal"/>
    <w:rsid w:val="000A061C"/>
    <w:pPr>
      <w:shd w:val="clear" w:color="000000" w:fill="92D050"/>
      <w:spacing w:before="100" w:beforeAutospacing="1" w:after="100" w:afterAutospacing="1"/>
      <w:jc w:val="left"/>
    </w:pPr>
    <w:rPr>
      <w:rFonts w:ascii="Times New Roman" w:hAnsi="Times New Roman"/>
      <w:sz w:val="28"/>
      <w:szCs w:val="28"/>
    </w:rPr>
  </w:style>
  <w:style w:type="paragraph" w:customStyle="1" w:styleId="xl164">
    <w:name w:val="xl164"/>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5">
    <w:name w:val="xl165"/>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sz w:val="24"/>
      <w:szCs w:val="24"/>
    </w:rPr>
  </w:style>
  <w:style w:type="paragraph" w:customStyle="1" w:styleId="xl166">
    <w:name w:val="xl166"/>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7">
    <w:name w:val="xl167"/>
    <w:basedOn w:val="Normal"/>
    <w:rsid w:val="000A061C"/>
    <w:pPr>
      <w:pBdr>
        <w:top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8">
    <w:name w:val="xl168"/>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9">
    <w:name w:val="xl16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xl170">
    <w:name w:val="xl170"/>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Footer1">
    <w:name w:val="Footer1"/>
    <w:basedOn w:val="Footer"/>
    <w:link w:val="Footer1Char"/>
    <w:qFormat/>
    <w:rsid w:val="00026C38"/>
    <w:pPr>
      <w:tabs>
        <w:tab w:val="clear" w:pos="4320"/>
        <w:tab w:val="clear" w:pos="8640"/>
        <w:tab w:val="center" w:pos="4680"/>
        <w:tab w:val="right" w:pos="9072"/>
      </w:tabs>
      <w:spacing w:before="0"/>
    </w:pPr>
    <w:rPr>
      <w:bCs/>
      <w:noProof/>
      <w:sz w:val="16"/>
      <w:szCs w:val="16"/>
      <w:lang w:val="sr-Latn-CS"/>
    </w:rPr>
  </w:style>
  <w:style w:type="character" w:customStyle="1" w:styleId="Footer1Char">
    <w:name w:val="Footer1 Char"/>
    <w:link w:val="Footer1"/>
    <w:rsid w:val="00026C38"/>
    <w:rPr>
      <w:bCs/>
      <w:noProof/>
      <w:sz w:val="16"/>
      <w:szCs w:val="16"/>
    </w:rPr>
  </w:style>
  <w:style w:type="character" w:customStyle="1" w:styleId="WW8Num8z0">
    <w:name w:val="WW8Num8z0"/>
    <w:rsid w:val="00BD1E68"/>
    <w:rPr>
      <w:rFonts w:ascii="Symbol" w:hAnsi="Symbol" w:cs="Symbol"/>
    </w:rPr>
  </w:style>
  <w:style w:type="character" w:customStyle="1" w:styleId="WW8Num8z1">
    <w:name w:val="WW8Num8z1"/>
    <w:rsid w:val="00BD1E68"/>
    <w:rPr>
      <w:rFonts w:ascii="Courier New" w:hAnsi="Courier New" w:cs="Courier New"/>
    </w:rPr>
  </w:style>
  <w:style w:type="character" w:customStyle="1" w:styleId="WW8Num8z2">
    <w:name w:val="WW8Num8z2"/>
    <w:rsid w:val="00BD1E68"/>
    <w:rPr>
      <w:rFonts w:ascii="Wingdings" w:hAnsi="Wingdings" w:cs="Wingdings"/>
    </w:rPr>
  </w:style>
  <w:style w:type="character" w:customStyle="1" w:styleId="WW8Num10z1">
    <w:name w:val="WW8Num10z1"/>
    <w:rsid w:val="00BD1E68"/>
    <w:rPr>
      <w:rFonts w:ascii="Courier New" w:hAnsi="Courier New" w:cs="Courier New"/>
    </w:rPr>
  </w:style>
  <w:style w:type="character" w:customStyle="1" w:styleId="WW8Num10z2">
    <w:name w:val="WW8Num10z2"/>
    <w:rsid w:val="00BD1E68"/>
    <w:rPr>
      <w:rFonts w:ascii="Wingdings" w:hAnsi="Wingdings" w:cs="Wingdings"/>
    </w:rPr>
  </w:style>
  <w:style w:type="character" w:customStyle="1" w:styleId="WW8Num10z3">
    <w:name w:val="WW8Num10z3"/>
    <w:rsid w:val="00BD1E68"/>
    <w:rPr>
      <w:rFonts w:ascii="Symbol" w:hAnsi="Symbol" w:cs="Symbol"/>
    </w:rPr>
  </w:style>
  <w:style w:type="character" w:customStyle="1" w:styleId="WW8Num11z2">
    <w:name w:val="WW8Num11z2"/>
    <w:rsid w:val="00BD1E68"/>
    <w:rPr>
      <w:rFonts w:ascii="Wingdings" w:hAnsi="Wingdings" w:cs="Wingdings"/>
    </w:rPr>
  </w:style>
  <w:style w:type="character" w:customStyle="1" w:styleId="WW8Num11z3">
    <w:name w:val="WW8Num11z3"/>
    <w:rsid w:val="00BD1E68"/>
    <w:rPr>
      <w:rFonts w:ascii="Symbol" w:hAnsi="Symbol" w:cs="Symbol"/>
    </w:rPr>
  </w:style>
  <w:style w:type="character" w:customStyle="1" w:styleId="WW8Num12z3">
    <w:name w:val="WW8Num12z3"/>
    <w:rsid w:val="00BD1E68"/>
    <w:rPr>
      <w:rFonts w:ascii="Symbol" w:hAnsi="Symbol" w:cs="Symbol"/>
    </w:rPr>
  </w:style>
  <w:style w:type="character" w:customStyle="1" w:styleId="WW8Num14z0">
    <w:name w:val="WW8Num14z0"/>
    <w:rsid w:val="00BD1E68"/>
    <w:rPr>
      <w:rFonts w:ascii="Wingdings" w:hAnsi="Wingdings" w:cs="Wingdings"/>
    </w:rPr>
  </w:style>
  <w:style w:type="character" w:customStyle="1" w:styleId="WW8Num14z1">
    <w:name w:val="WW8Num14z1"/>
    <w:rsid w:val="00BD1E68"/>
    <w:rPr>
      <w:rFonts w:ascii="Courier New" w:hAnsi="Courier New" w:cs="Arial"/>
      <w:b w:val="0"/>
      <w:i w:val="0"/>
      <w:sz w:val="24"/>
    </w:rPr>
  </w:style>
  <w:style w:type="character" w:customStyle="1" w:styleId="WW8Num14z3">
    <w:name w:val="WW8Num14z3"/>
    <w:rsid w:val="00BD1E68"/>
    <w:rPr>
      <w:rFonts w:ascii="Symbol" w:hAnsi="Symbol" w:cs="Symbol"/>
    </w:rPr>
  </w:style>
  <w:style w:type="character" w:customStyle="1" w:styleId="WW8Num15z1">
    <w:name w:val="WW8Num15z1"/>
    <w:rsid w:val="00BD1E68"/>
    <w:rPr>
      <w:b/>
      <w:i w:val="0"/>
      <w:sz w:val="24"/>
      <w:szCs w:val="24"/>
    </w:rPr>
  </w:style>
  <w:style w:type="character" w:customStyle="1" w:styleId="WW8Num16z2">
    <w:name w:val="WW8Num16z2"/>
    <w:rsid w:val="00BD1E68"/>
    <w:rPr>
      <w:rFonts w:ascii="Wingdings" w:hAnsi="Wingdings" w:cs="Wingdings"/>
    </w:rPr>
  </w:style>
  <w:style w:type="character" w:customStyle="1" w:styleId="WW8Num16z3">
    <w:name w:val="WW8Num16z3"/>
    <w:rsid w:val="00BD1E68"/>
    <w:rPr>
      <w:rFonts w:ascii="Symbol" w:hAnsi="Symbol" w:cs="Symbol"/>
    </w:rPr>
  </w:style>
  <w:style w:type="character" w:customStyle="1" w:styleId="DefaultParagraphFont2">
    <w:name w:val="Default Paragraph Font2"/>
    <w:rsid w:val="00BD1E68"/>
  </w:style>
  <w:style w:type="character" w:customStyle="1" w:styleId="WW8Num9z0">
    <w:name w:val="WW8Num9z0"/>
    <w:rsid w:val="00BD1E68"/>
    <w:rPr>
      <w:i w:val="0"/>
    </w:rPr>
  </w:style>
  <w:style w:type="character" w:customStyle="1" w:styleId="WW8Num9z1">
    <w:name w:val="WW8Num9z1"/>
    <w:rsid w:val="00BD1E68"/>
    <w:rPr>
      <w:rFonts w:ascii="Courier New" w:hAnsi="Courier New" w:cs="Courier New"/>
    </w:rPr>
  </w:style>
  <w:style w:type="character" w:customStyle="1" w:styleId="WW8Num9z2">
    <w:name w:val="WW8Num9z2"/>
    <w:rsid w:val="00BD1E68"/>
    <w:rPr>
      <w:rFonts w:ascii="Wingdings" w:hAnsi="Wingdings" w:cs="Wingdings"/>
    </w:rPr>
  </w:style>
  <w:style w:type="character" w:customStyle="1" w:styleId="WW-DefaultParagraphFont1">
    <w:name w:val="WW-Default Paragraph Font1"/>
    <w:rsid w:val="00BD1E68"/>
  </w:style>
  <w:style w:type="character" w:customStyle="1" w:styleId="CommentReference1">
    <w:name w:val="Comment Reference1"/>
    <w:rsid w:val="00BD1E68"/>
    <w:rPr>
      <w:sz w:val="16"/>
      <w:szCs w:val="16"/>
    </w:rPr>
  </w:style>
  <w:style w:type="character" w:customStyle="1" w:styleId="BodyText2Char1">
    <w:name w:val="Body Text 2 Char1"/>
    <w:basedOn w:val="WW-DefaultParagraphFont1"/>
    <w:rsid w:val="00BD1E68"/>
  </w:style>
  <w:style w:type="character" w:customStyle="1" w:styleId="ListLabel1">
    <w:name w:val="ListLabel 1"/>
    <w:rsid w:val="00BD1E68"/>
    <w:rPr>
      <w:rFonts w:cs="Courier New"/>
    </w:rPr>
  </w:style>
  <w:style w:type="character" w:customStyle="1" w:styleId="ListLabel2">
    <w:name w:val="ListLabel 2"/>
    <w:rsid w:val="00BD1E68"/>
    <w:rPr>
      <w:b/>
      <w:i w:val="0"/>
      <w:sz w:val="24"/>
      <w:szCs w:val="24"/>
    </w:rPr>
  </w:style>
  <w:style w:type="character" w:customStyle="1" w:styleId="ListLabel3">
    <w:name w:val="ListLabel 3"/>
    <w:rsid w:val="00BD1E68"/>
    <w:rPr>
      <w:rFonts w:cs="Arial"/>
      <w:i w:val="0"/>
      <w:sz w:val="24"/>
    </w:rPr>
  </w:style>
  <w:style w:type="character" w:customStyle="1" w:styleId="ListLabel4">
    <w:name w:val="ListLabel 4"/>
    <w:rsid w:val="00BD1E68"/>
    <w:rPr>
      <w:rFonts w:cs="Arial"/>
      <w:b w:val="0"/>
      <w:i w:val="0"/>
      <w:sz w:val="24"/>
    </w:rPr>
  </w:style>
  <w:style w:type="character" w:customStyle="1" w:styleId="ListLabel5">
    <w:name w:val="ListLabel 5"/>
    <w:rsid w:val="00BD1E68"/>
    <w:rPr>
      <w:rFonts w:cs="Calibri"/>
    </w:rPr>
  </w:style>
  <w:style w:type="character" w:customStyle="1" w:styleId="ListLabel6">
    <w:name w:val="ListLabel 6"/>
    <w:rsid w:val="00BD1E68"/>
    <w:rPr>
      <w:b w:val="0"/>
      <w:i w:val="0"/>
      <w:color w:val="00000A"/>
    </w:rPr>
  </w:style>
  <w:style w:type="character" w:customStyle="1" w:styleId="ListLabel7">
    <w:name w:val="ListLabel 7"/>
    <w:rsid w:val="00BD1E68"/>
    <w:rPr>
      <w:rFonts w:eastAsia="TimesNewRomanPSMT" w:cs="Times New Roman"/>
    </w:rPr>
  </w:style>
  <w:style w:type="character" w:customStyle="1" w:styleId="ListLabel8">
    <w:name w:val="ListLabel 8"/>
    <w:rsid w:val="00BD1E68"/>
    <w:rPr>
      <w:i w:val="0"/>
    </w:rPr>
  </w:style>
  <w:style w:type="character" w:customStyle="1" w:styleId="NumberingSymbols">
    <w:name w:val="Numbering Symbols"/>
    <w:rsid w:val="00BD1E68"/>
  </w:style>
  <w:style w:type="paragraph" w:customStyle="1" w:styleId="CommentText1">
    <w:name w:val="Comment Text1"/>
    <w:basedOn w:val="Normal"/>
    <w:rsid w:val="00BD1E68"/>
    <w:pPr>
      <w:suppressAutoHyphens/>
      <w:spacing w:before="0" w:line="100" w:lineRule="atLeast"/>
      <w:jc w:val="lef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BD1E68"/>
    <w:rPr>
      <w:b/>
      <w:bCs/>
    </w:rPr>
  </w:style>
  <w:style w:type="numbering" w:styleId="ArticleSection">
    <w:name w:val="Outline List 3"/>
    <w:basedOn w:val="NoList"/>
    <w:rsid w:val="00BD1E68"/>
    <w:pPr>
      <w:numPr>
        <w:numId w:val="44"/>
      </w:numPr>
    </w:pPr>
  </w:style>
  <w:style w:type="paragraph" w:customStyle="1" w:styleId="Pasussalistom1">
    <w:name w:val="Pasus sa listom1"/>
    <w:basedOn w:val="Normal"/>
    <w:rsid w:val="00BD1E68"/>
    <w:pPr>
      <w:suppressAutoHyphens/>
      <w:spacing w:before="0"/>
      <w:ind w:left="720"/>
      <w:jc w:val="left"/>
    </w:pPr>
    <w:rPr>
      <w:rFonts w:ascii="Times New Roman" w:hAnsi="Times New Roman"/>
      <w:sz w:val="24"/>
      <w:szCs w:val="24"/>
      <w:lang w:eastAsia="ar-SA"/>
    </w:rPr>
  </w:style>
  <w:style w:type="paragraph" w:customStyle="1" w:styleId="Style3">
    <w:name w:val="Style3"/>
    <w:basedOn w:val="Normal"/>
    <w:rsid w:val="00BD1E68"/>
    <w:pPr>
      <w:widowControl w:val="0"/>
      <w:autoSpaceDE w:val="0"/>
      <w:autoSpaceDN w:val="0"/>
      <w:adjustRightInd w:val="0"/>
      <w:spacing w:before="0" w:line="245" w:lineRule="exact"/>
    </w:pPr>
    <w:rPr>
      <w:sz w:val="24"/>
      <w:szCs w:val="24"/>
      <w:lang w:val="sr-Latn-CS" w:eastAsia="sr-Latn-CS"/>
    </w:rPr>
  </w:style>
  <w:style w:type="character" w:customStyle="1" w:styleId="FontStyle12">
    <w:name w:val="Font Style12"/>
    <w:rsid w:val="00BD1E68"/>
    <w:rPr>
      <w:rFonts w:ascii="Arial" w:hAnsi="Arial" w:cs="Arial"/>
      <w:sz w:val="20"/>
      <w:szCs w:val="20"/>
    </w:rPr>
  </w:style>
  <w:style w:type="character" w:customStyle="1" w:styleId="Heading1Char1">
    <w:name w:val="Heading 1 Char1"/>
    <w:rsid w:val="00BD1E68"/>
    <w:rPr>
      <w:rFonts w:ascii="Cambria" w:eastAsia="Arial Unicode MS" w:hAnsi="Cambria" w:cs="font312"/>
      <w:b/>
      <w:bCs/>
      <w:color w:val="365F91"/>
      <w:kern w:val="1"/>
      <w:sz w:val="28"/>
      <w:szCs w:val="28"/>
      <w:lang w:eastAsia="ar-SA" w:bidi="ar-SA"/>
    </w:rPr>
  </w:style>
  <w:style w:type="character" w:customStyle="1" w:styleId="Heading2Char1">
    <w:name w:val="Heading 2 Char1"/>
    <w:rsid w:val="00BD1E68"/>
    <w:rPr>
      <w:rFonts w:ascii="Book Antiqua" w:hAnsi="Book Antiqua"/>
      <w:b/>
      <w:bCs/>
      <w:color w:val="000000"/>
      <w:kern w:val="1"/>
      <w:sz w:val="28"/>
      <w:szCs w:val="24"/>
      <w:lang w:eastAsia="ar-SA"/>
    </w:rPr>
  </w:style>
  <w:style w:type="character" w:customStyle="1" w:styleId="Heading3Char1">
    <w:name w:val="Heading 3 Char1"/>
    <w:rsid w:val="00BD1E68"/>
    <w:rPr>
      <w:rFonts w:ascii="Arial" w:hAnsi="Arial"/>
      <w:b/>
      <w:bCs/>
      <w:color w:val="000000"/>
      <w:kern w:val="1"/>
      <w:sz w:val="26"/>
      <w:szCs w:val="26"/>
      <w:lang w:eastAsia="ar-SA"/>
    </w:rPr>
  </w:style>
  <w:style w:type="character" w:customStyle="1" w:styleId="Heading4Char1">
    <w:name w:val="Heading 4 Char1"/>
    <w:link w:val="Heading4"/>
    <w:rsid w:val="00BD1E68"/>
    <w:rPr>
      <w:rFonts w:ascii="Arial Narrow" w:hAnsi="Arial Narrow"/>
      <w:b/>
      <w:bCs/>
      <w:sz w:val="22"/>
      <w:szCs w:val="22"/>
      <w:lang w:val="en-US" w:eastAsia="en-US"/>
    </w:rPr>
  </w:style>
  <w:style w:type="character" w:customStyle="1" w:styleId="Heading5Char1">
    <w:name w:val="Heading 5 Char1"/>
    <w:rsid w:val="00BD1E68"/>
    <w:rPr>
      <w:b/>
      <w:bCs/>
      <w:i/>
      <w:iCs/>
      <w:color w:val="000000"/>
      <w:kern w:val="1"/>
      <w:sz w:val="26"/>
      <w:szCs w:val="26"/>
      <w:lang w:eastAsia="ar-SA"/>
    </w:rPr>
  </w:style>
  <w:style w:type="character" w:customStyle="1" w:styleId="Heading6Char1">
    <w:name w:val="Heading 6 Char1"/>
    <w:rsid w:val="00BD1E68"/>
    <w:rPr>
      <w:rFonts w:ascii="Book Antiqua" w:hAnsi="Book Antiqua"/>
      <w:color w:val="000000"/>
      <w:kern w:val="1"/>
      <w:sz w:val="28"/>
      <w:szCs w:val="24"/>
      <w:lang w:eastAsia="ar-SA"/>
    </w:rPr>
  </w:style>
  <w:style w:type="character" w:customStyle="1" w:styleId="Heading7Char1">
    <w:name w:val="Heading 7 Char1"/>
    <w:rsid w:val="00BD1E68"/>
    <w:rPr>
      <w:rFonts w:ascii="Book Antiqua" w:hAnsi="Book Antiqua" w:cs="Arial"/>
      <w:b/>
      <w:bCs/>
      <w:color w:val="000000"/>
      <w:kern w:val="1"/>
      <w:sz w:val="24"/>
      <w:szCs w:val="24"/>
      <w:lang w:eastAsia="ar-SA"/>
    </w:rPr>
  </w:style>
  <w:style w:type="character" w:customStyle="1" w:styleId="Heading8Char1">
    <w:name w:val="Heading 8 Char1"/>
    <w:rsid w:val="00BD1E68"/>
    <w:rPr>
      <w:b/>
      <w:color w:val="000000"/>
      <w:kern w:val="1"/>
      <w:sz w:val="24"/>
      <w:szCs w:val="24"/>
      <w:lang w:eastAsia="ar-SA"/>
    </w:rPr>
  </w:style>
  <w:style w:type="character" w:customStyle="1" w:styleId="Heading9Char1">
    <w:name w:val="Heading 9 Char1"/>
    <w:rsid w:val="00BD1E68"/>
    <w:rPr>
      <w:rFonts w:ascii="Arial" w:hAnsi="Arial" w:cs="Arial"/>
      <w:color w:val="000000"/>
      <w:kern w:val="1"/>
      <w:sz w:val="24"/>
      <w:szCs w:val="24"/>
      <w:lang w:eastAsia="ar-SA"/>
    </w:rPr>
  </w:style>
  <w:style w:type="character" w:customStyle="1" w:styleId="BalloonTextChar1">
    <w:name w:val="Balloon Text Char1"/>
    <w:rsid w:val="00BD1E68"/>
    <w:rPr>
      <w:rFonts w:ascii="Tahoma" w:eastAsia="Arial Unicode MS" w:hAnsi="Tahoma" w:cs="Tahoma"/>
      <w:color w:val="000000"/>
      <w:kern w:val="1"/>
      <w:sz w:val="16"/>
      <w:szCs w:val="16"/>
      <w:lang w:eastAsia="ar-SA" w:bidi="ar-SA"/>
    </w:rPr>
  </w:style>
  <w:style w:type="character" w:customStyle="1" w:styleId="BodyText2Char2">
    <w:name w:val="Body Text 2 Char2"/>
    <w:rsid w:val="00BD1E68"/>
    <w:rPr>
      <w:rFonts w:eastAsia="Arial Unicode MS"/>
      <w:color w:val="000000"/>
      <w:kern w:val="1"/>
      <w:sz w:val="24"/>
      <w:szCs w:val="24"/>
      <w:lang w:eastAsia="ar-SA" w:bidi="ar-SA"/>
    </w:rPr>
  </w:style>
  <w:style w:type="character" w:customStyle="1" w:styleId="BodyText3Char1">
    <w:name w:val="Body Text 3 Char1"/>
    <w:rsid w:val="00BD1E68"/>
    <w:rPr>
      <w:color w:val="000000"/>
      <w:kern w:val="1"/>
      <w:sz w:val="16"/>
      <w:szCs w:val="16"/>
      <w:lang w:eastAsia="ar-SA" w:bidi="ar-SA"/>
    </w:rPr>
  </w:style>
  <w:style w:type="character" w:customStyle="1" w:styleId="FooterChar1">
    <w:name w:val="Footer Char1"/>
    <w:rsid w:val="00BD1E68"/>
    <w:rPr>
      <w:rFonts w:eastAsia="Arial Unicode MS"/>
      <w:color w:val="000000"/>
      <w:kern w:val="1"/>
      <w:sz w:val="24"/>
      <w:szCs w:val="24"/>
      <w:lang w:eastAsia="ar-SA" w:bidi="ar-SA"/>
    </w:rPr>
  </w:style>
  <w:style w:type="character" w:customStyle="1" w:styleId="CommentSubjectChar1">
    <w:name w:val="Comment Subject Char1"/>
    <w:semiHidden/>
    <w:rsid w:val="00BD1E68"/>
    <w:rPr>
      <w:rFonts w:eastAsia="Arial Unicode MS"/>
      <w:b/>
      <w:bCs/>
      <w:color w:val="000000"/>
      <w:kern w:val="1"/>
      <w:lang w:eastAsia="ar-SA" w:bidi="ar-SA"/>
    </w:rPr>
  </w:style>
  <w:style w:type="paragraph" w:customStyle="1" w:styleId="xl171">
    <w:name w:val="xl171"/>
    <w:basedOn w:val="Normal"/>
    <w:rsid w:val="00BD1E68"/>
    <w:pPr>
      <w:pBdr>
        <w:top w:val="single" w:sz="8" w:space="0" w:color="auto"/>
        <w:left w:val="single" w:sz="4"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2">
    <w:name w:val="xl172"/>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3">
    <w:name w:val="xl173"/>
    <w:basedOn w:val="Normal"/>
    <w:rsid w:val="00BD1E68"/>
    <w:pPr>
      <w:pBdr>
        <w:top w:val="single" w:sz="8"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4">
    <w:name w:val="xl174"/>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5">
    <w:name w:val="xl175"/>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76">
    <w:name w:val="xl176"/>
    <w:basedOn w:val="Normal"/>
    <w:rsid w:val="00BD1E68"/>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77">
    <w:name w:val="xl177"/>
    <w:basedOn w:val="Normal"/>
    <w:rsid w:val="00BD1E68"/>
    <w:pPr>
      <w:pBdr>
        <w:top w:val="single" w:sz="8" w:space="0" w:color="auto"/>
        <w:left w:val="single" w:sz="4"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8">
    <w:name w:val="xl178"/>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9">
    <w:name w:val="xl179"/>
    <w:basedOn w:val="Normal"/>
    <w:rsid w:val="00BD1E68"/>
    <w:pPr>
      <w:pBdr>
        <w:top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80">
    <w:name w:val="xl180"/>
    <w:basedOn w:val="Normal"/>
    <w:rsid w:val="00BD1E68"/>
    <w:pPr>
      <w:pBdr>
        <w:top w:val="single" w:sz="8"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81">
    <w:name w:val="xl181"/>
    <w:basedOn w:val="Normal"/>
    <w:rsid w:val="00BD1E68"/>
    <w:pPr>
      <w:pBdr>
        <w:top w:val="single" w:sz="4" w:space="0" w:color="auto"/>
        <w:left w:val="single" w:sz="4" w:space="0" w:color="auto"/>
        <w:right w:val="single" w:sz="4" w:space="0" w:color="auto"/>
      </w:pBdr>
      <w:spacing w:before="100" w:beforeAutospacing="1" w:after="100" w:afterAutospacing="1"/>
      <w:jc w:val="left"/>
      <w:textAlignment w:val="center"/>
    </w:pPr>
    <w:rPr>
      <w:rFonts w:cs="Arial"/>
      <w:color w:val="000000"/>
      <w:sz w:val="24"/>
      <w:szCs w:val="24"/>
      <w:lang w:val="sr-Latn-CS" w:eastAsia="sr-Latn-CS"/>
    </w:rPr>
  </w:style>
  <w:style w:type="paragraph" w:customStyle="1" w:styleId="xl182">
    <w:name w:val="xl182"/>
    <w:basedOn w:val="Normal"/>
    <w:rsid w:val="00BD1E68"/>
    <w:pPr>
      <w:pBdr>
        <w:top w:val="single" w:sz="8" w:space="0" w:color="auto"/>
        <w:left w:val="single" w:sz="8" w:space="0" w:color="auto"/>
        <w:bottom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83">
    <w:name w:val="xl183"/>
    <w:basedOn w:val="Normal"/>
    <w:rsid w:val="00BD1E68"/>
    <w:pPr>
      <w:pBdr>
        <w:top w:val="single" w:sz="8" w:space="0" w:color="auto"/>
        <w:bottom w:val="single" w:sz="8" w:space="0" w:color="auto"/>
        <w:right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84">
    <w:name w:val="xl184"/>
    <w:basedOn w:val="Normal"/>
    <w:rsid w:val="00BD1E68"/>
    <w:pPr>
      <w:pBdr>
        <w:top w:val="double" w:sz="6" w:space="0" w:color="auto"/>
        <w:left w:val="double" w:sz="6" w:space="0" w:color="auto"/>
        <w:bottom w:val="double" w:sz="6" w:space="0" w:color="auto"/>
      </w:pBdr>
      <w:shd w:val="pct12" w:color="000000" w:fill="C0C0C0"/>
      <w:spacing w:before="100" w:beforeAutospacing="1" w:after="100" w:afterAutospacing="1"/>
      <w:jc w:val="right"/>
    </w:pPr>
    <w:rPr>
      <w:rFonts w:cs="Arial"/>
      <w:b/>
      <w:bCs/>
      <w:sz w:val="24"/>
      <w:szCs w:val="24"/>
      <w:lang w:val="sr-Latn-CS" w:eastAsia="sr-Latn-CS"/>
    </w:rPr>
  </w:style>
  <w:style w:type="paragraph" w:customStyle="1" w:styleId="xl185">
    <w:name w:val="xl185"/>
    <w:basedOn w:val="Normal"/>
    <w:rsid w:val="00BD1E68"/>
    <w:pPr>
      <w:pBdr>
        <w:top w:val="double" w:sz="6" w:space="0" w:color="auto"/>
        <w:bottom w:val="double" w:sz="6" w:space="0" w:color="auto"/>
        <w:right w:val="single" w:sz="8" w:space="0" w:color="auto"/>
      </w:pBdr>
      <w:shd w:val="pct12" w:color="000000" w:fill="C0C0C0"/>
      <w:spacing w:before="100" w:beforeAutospacing="1" w:after="100" w:afterAutospacing="1"/>
      <w:jc w:val="right"/>
    </w:pPr>
    <w:rPr>
      <w:rFonts w:cs="Arial"/>
      <w:b/>
      <w:bCs/>
      <w:sz w:val="24"/>
      <w:szCs w:val="24"/>
      <w:lang w:val="sr-Latn-CS" w:eastAsia="sr-Latn-CS"/>
    </w:rPr>
  </w:style>
  <w:style w:type="paragraph" w:customStyle="1" w:styleId="xl186">
    <w:name w:val="xl186"/>
    <w:basedOn w:val="Normal"/>
    <w:rsid w:val="00BD1E68"/>
    <w:pPr>
      <w:pBdr>
        <w:top w:val="single" w:sz="8" w:space="0" w:color="auto"/>
        <w:left w:val="single" w:sz="8" w:space="0" w:color="auto"/>
        <w:bottom w:val="single" w:sz="8" w:space="0" w:color="auto"/>
      </w:pBdr>
      <w:shd w:val="pct12" w:color="000000" w:fill="C0C0C0"/>
      <w:spacing w:before="100" w:beforeAutospacing="1" w:after="100" w:afterAutospacing="1"/>
      <w:jc w:val="center"/>
    </w:pPr>
    <w:rPr>
      <w:rFonts w:cs="Arial"/>
      <w:b/>
      <w:bCs/>
      <w:sz w:val="24"/>
      <w:szCs w:val="24"/>
      <w:lang w:val="sr-Latn-CS" w:eastAsia="sr-Latn-CS"/>
    </w:rPr>
  </w:style>
  <w:style w:type="paragraph" w:customStyle="1" w:styleId="xl187">
    <w:name w:val="xl187"/>
    <w:basedOn w:val="Normal"/>
    <w:rsid w:val="00BD1E68"/>
    <w:pPr>
      <w:pBdr>
        <w:top w:val="single" w:sz="8" w:space="0" w:color="auto"/>
        <w:bottom w:val="single" w:sz="8" w:space="0" w:color="auto"/>
        <w:right w:val="single" w:sz="8" w:space="0" w:color="auto"/>
      </w:pBdr>
      <w:shd w:val="pct12" w:color="000000" w:fill="C0C0C0"/>
      <w:spacing w:before="100" w:beforeAutospacing="1" w:after="100" w:afterAutospacing="1"/>
      <w:jc w:val="center"/>
    </w:pPr>
    <w:rPr>
      <w:rFonts w:cs="Arial"/>
      <w:b/>
      <w:bCs/>
      <w:sz w:val="24"/>
      <w:szCs w:val="24"/>
      <w:lang w:val="sr-Latn-CS" w:eastAsia="sr-Latn-CS"/>
    </w:rPr>
  </w:style>
  <w:style w:type="paragraph" w:customStyle="1" w:styleId="xl188">
    <w:name w:val="xl188"/>
    <w:basedOn w:val="Normal"/>
    <w:rsid w:val="00BD1E6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cs="Arial"/>
      <w:b/>
      <w:bCs/>
      <w:sz w:val="24"/>
      <w:szCs w:val="24"/>
      <w:lang w:val="sr-Latn-CS" w:eastAsia="sr-Latn-CS"/>
    </w:rPr>
  </w:style>
  <w:style w:type="paragraph" w:customStyle="1" w:styleId="xl189">
    <w:name w:val="xl189"/>
    <w:basedOn w:val="Normal"/>
    <w:rsid w:val="00BD1E6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90">
    <w:name w:val="xl190"/>
    <w:basedOn w:val="Normal"/>
    <w:rsid w:val="00BD1E68"/>
    <w:pPr>
      <w:pBdr>
        <w:top w:val="single" w:sz="8" w:space="0" w:color="auto"/>
        <w:left w:val="single" w:sz="4"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91">
    <w:name w:val="xl191"/>
    <w:basedOn w:val="Normal"/>
    <w:rsid w:val="00BD1E68"/>
    <w:pPr>
      <w:pBdr>
        <w:top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92">
    <w:name w:val="xl192"/>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Char">
    <w:name w:val="Char"/>
    <w:basedOn w:val="Normal"/>
    <w:rsid w:val="00BD1E68"/>
    <w:pPr>
      <w:spacing w:before="0" w:after="160" w:line="240" w:lineRule="exact"/>
      <w:jc w:val="left"/>
    </w:pPr>
    <w:rPr>
      <w:rFonts w:ascii="Verdana" w:hAnsi="Verdana"/>
      <w:sz w:val="20"/>
      <w:szCs w:val="20"/>
    </w:rPr>
  </w:style>
  <w:style w:type="character" w:customStyle="1" w:styleId="DefaultParagraphFont1">
    <w:name w:val="Default Paragraph Font1"/>
    <w:rsid w:val="00BD1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0701381">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4110255">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2714141">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690633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7903521">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6820343">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8057812">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mso-contentType ?>
<FormTemplates xmlns="http://schemas.microsoft.com/sharepoint/v3/contenttype/forms">
  <Display>DocumentLibraryForm</Display>
  <Edit>DocumentLibraryForm</Edit>
  <New>DocumentLibraryForm</New>
</FormTemplates>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p:properties xmlns:p="http://schemas.microsoft.com/office/2006/metadata/properties" xmlns:xsi="http://www.w3.org/2001/XMLSchema-instance" xmlns:pc="http://schemas.microsoft.com/office/infopath/2007/PartnerControls">
  <documentManagement/>
</p:properties>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8641F-BB3E-4FA2-9833-5DAC26536E0F}"/>
</file>

<file path=customXml/itemProps10.xml><?xml version="1.0" encoding="utf-8"?>
<ds:datastoreItem xmlns:ds="http://schemas.openxmlformats.org/officeDocument/2006/customXml" ds:itemID="{BA37DF2A-59E2-4811-9F80-B999DADC12CF}"/>
</file>

<file path=customXml/itemProps100.xml><?xml version="1.0" encoding="utf-8"?>
<ds:datastoreItem xmlns:ds="http://schemas.openxmlformats.org/officeDocument/2006/customXml" ds:itemID="{E5AA022B-F507-402B-A5C0-697A51B67AD9}"/>
</file>

<file path=customXml/itemProps101.xml><?xml version="1.0" encoding="utf-8"?>
<ds:datastoreItem xmlns:ds="http://schemas.openxmlformats.org/officeDocument/2006/customXml" ds:itemID="{3AEC215D-0914-4C93-BF5A-79F5B86E0CCF}"/>
</file>

<file path=customXml/itemProps102.xml><?xml version="1.0" encoding="utf-8"?>
<ds:datastoreItem xmlns:ds="http://schemas.openxmlformats.org/officeDocument/2006/customXml" ds:itemID="{CA98CE04-BBAF-419C-9556-745108A9B7FD}"/>
</file>

<file path=customXml/itemProps103.xml><?xml version="1.0" encoding="utf-8"?>
<ds:datastoreItem xmlns:ds="http://schemas.openxmlformats.org/officeDocument/2006/customXml" ds:itemID="{C23134AD-D518-4AD4-9D9B-47627545851D}"/>
</file>

<file path=customXml/itemProps104.xml><?xml version="1.0" encoding="utf-8"?>
<ds:datastoreItem xmlns:ds="http://schemas.openxmlformats.org/officeDocument/2006/customXml" ds:itemID="{B42CFEF0-A035-438E-8967-63312FB70F93}"/>
</file>

<file path=customXml/itemProps105.xml><?xml version="1.0" encoding="utf-8"?>
<ds:datastoreItem xmlns:ds="http://schemas.openxmlformats.org/officeDocument/2006/customXml" ds:itemID="{A0120AD8-FB12-4CE6-983A-F6DF236564DD}"/>
</file>

<file path=customXml/itemProps106.xml><?xml version="1.0" encoding="utf-8"?>
<ds:datastoreItem xmlns:ds="http://schemas.openxmlformats.org/officeDocument/2006/customXml" ds:itemID="{65CB38B7-EF83-4F30-8FAA-C45B346947D1}"/>
</file>

<file path=customXml/itemProps107.xml><?xml version="1.0" encoding="utf-8"?>
<ds:datastoreItem xmlns:ds="http://schemas.openxmlformats.org/officeDocument/2006/customXml" ds:itemID="{EE52826F-A339-4482-AAAC-564373F265AC}"/>
</file>

<file path=customXml/itemProps108.xml><?xml version="1.0" encoding="utf-8"?>
<ds:datastoreItem xmlns:ds="http://schemas.openxmlformats.org/officeDocument/2006/customXml" ds:itemID="{073F0D41-074C-453E-AF4B-1CD2D077B796}"/>
</file>

<file path=customXml/itemProps109.xml><?xml version="1.0" encoding="utf-8"?>
<ds:datastoreItem xmlns:ds="http://schemas.openxmlformats.org/officeDocument/2006/customXml" ds:itemID="{3820A579-5F8D-4F0A-A4CC-AA3CB87D1E51}"/>
</file>

<file path=customXml/itemProps11.xml><?xml version="1.0" encoding="utf-8"?>
<ds:datastoreItem xmlns:ds="http://schemas.openxmlformats.org/officeDocument/2006/customXml" ds:itemID="{0E397FCB-5811-45FD-84F8-823FCDC0CC46}"/>
</file>

<file path=customXml/itemProps110.xml><?xml version="1.0" encoding="utf-8"?>
<ds:datastoreItem xmlns:ds="http://schemas.openxmlformats.org/officeDocument/2006/customXml" ds:itemID="{C0865AC7-E40E-4490-897C-D5C10CDC294C}"/>
</file>

<file path=customXml/itemProps111.xml><?xml version="1.0" encoding="utf-8"?>
<ds:datastoreItem xmlns:ds="http://schemas.openxmlformats.org/officeDocument/2006/customXml" ds:itemID="{7414A627-8A89-42FD-94AE-B5C8192D818E}"/>
</file>

<file path=customXml/itemProps112.xml><?xml version="1.0" encoding="utf-8"?>
<ds:datastoreItem xmlns:ds="http://schemas.openxmlformats.org/officeDocument/2006/customXml" ds:itemID="{1E7BAD08-39C7-40EB-AA5D-41CDC7F3FB9D}"/>
</file>

<file path=customXml/itemProps113.xml><?xml version="1.0" encoding="utf-8"?>
<ds:datastoreItem xmlns:ds="http://schemas.openxmlformats.org/officeDocument/2006/customXml" ds:itemID="{4662C990-FFFE-4A47-AC06-762868250E19}"/>
</file>

<file path=customXml/itemProps114.xml><?xml version="1.0" encoding="utf-8"?>
<ds:datastoreItem xmlns:ds="http://schemas.openxmlformats.org/officeDocument/2006/customXml" ds:itemID="{6AD77668-5507-4109-B2C0-CE6126A7B70A}"/>
</file>

<file path=customXml/itemProps115.xml><?xml version="1.0" encoding="utf-8"?>
<ds:datastoreItem xmlns:ds="http://schemas.openxmlformats.org/officeDocument/2006/customXml" ds:itemID="{49FF11E1-70EE-4146-8752-AA551A5094E6}"/>
</file>

<file path=customXml/itemProps116.xml><?xml version="1.0" encoding="utf-8"?>
<ds:datastoreItem xmlns:ds="http://schemas.openxmlformats.org/officeDocument/2006/customXml" ds:itemID="{93255C6C-3192-4EAC-9583-D3D443D9BDE3}"/>
</file>

<file path=customXml/itemProps117.xml><?xml version="1.0" encoding="utf-8"?>
<ds:datastoreItem xmlns:ds="http://schemas.openxmlformats.org/officeDocument/2006/customXml" ds:itemID="{56F1F75E-33EA-44F1-BA47-BABEB5421974}"/>
</file>

<file path=customXml/itemProps118.xml><?xml version="1.0" encoding="utf-8"?>
<ds:datastoreItem xmlns:ds="http://schemas.openxmlformats.org/officeDocument/2006/customXml" ds:itemID="{839CBF34-1B7A-4378-A32F-E01D0FCAEC46}"/>
</file>

<file path=customXml/itemProps119.xml><?xml version="1.0" encoding="utf-8"?>
<ds:datastoreItem xmlns:ds="http://schemas.openxmlformats.org/officeDocument/2006/customXml" ds:itemID="{7464F636-5DB3-4C55-869B-29D23A52DFA3}"/>
</file>

<file path=customXml/itemProps12.xml><?xml version="1.0" encoding="utf-8"?>
<ds:datastoreItem xmlns:ds="http://schemas.openxmlformats.org/officeDocument/2006/customXml" ds:itemID="{72A8DBF3-9E42-4CC7-8EF1-D24885C20D08}"/>
</file>

<file path=customXml/itemProps120.xml><?xml version="1.0" encoding="utf-8"?>
<ds:datastoreItem xmlns:ds="http://schemas.openxmlformats.org/officeDocument/2006/customXml" ds:itemID="{993F3FD5-80C9-40CB-BBF8-BBBBBA8E6528}"/>
</file>

<file path=customXml/itemProps121.xml><?xml version="1.0" encoding="utf-8"?>
<ds:datastoreItem xmlns:ds="http://schemas.openxmlformats.org/officeDocument/2006/customXml" ds:itemID="{DDC69E45-8729-4AD0-93BB-4C50044E2013}"/>
</file>

<file path=customXml/itemProps122.xml><?xml version="1.0" encoding="utf-8"?>
<ds:datastoreItem xmlns:ds="http://schemas.openxmlformats.org/officeDocument/2006/customXml" ds:itemID="{6263EB25-C45B-4E5E-AD80-C7BF035D8ECD}"/>
</file>

<file path=customXml/itemProps123.xml><?xml version="1.0" encoding="utf-8"?>
<ds:datastoreItem xmlns:ds="http://schemas.openxmlformats.org/officeDocument/2006/customXml" ds:itemID="{96300949-491A-40EA-A6EA-2D15AA075D42}"/>
</file>

<file path=customXml/itemProps124.xml><?xml version="1.0" encoding="utf-8"?>
<ds:datastoreItem xmlns:ds="http://schemas.openxmlformats.org/officeDocument/2006/customXml" ds:itemID="{44D23B00-C5CE-4807-90B2-70D0F4E50570}"/>
</file>

<file path=customXml/itemProps125.xml><?xml version="1.0" encoding="utf-8"?>
<ds:datastoreItem xmlns:ds="http://schemas.openxmlformats.org/officeDocument/2006/customXml" ds:itemID="{8ECF4438-2B83-4285-BB8C-154BB75AFC2B}"/>
</file>

<file path=customXml/itemProps126.xml><?xml version="1.0" encoding="utf-8"?>
<ds:datastoreItem xmlns:ds="http://schemas.openxmlformats.org/officeDocument/2006/customXml" ds:itemID="{7D9CD1AD-7BBC-4932-88F0-99A29A8F4651}"/>
</file>

<file path=customXml/itemProps127.xml><?xml version="1.0" encoding="utf-8"?>
<ds:datastoreItem xmlns:ds="http://schemas.openxmlformats.org/officeDocument/2006/customXml" ds:itemID="{70A81A12-417B-45CB-A96B-2A6FE75E015A}"/>
</file>

<file path=customXml/itemProps128.xml><?xml version="1.0" encoding="utf-8"?>
<ds:datastoreItem xmlns:ds="http://schemas.openxmlformats.org/officeDocument/2006/customXml" ds:itemID="{8A7FFFA8-1E61-43A1-9DC3-185E231D5565}"/>
</file>

<file path=customXml/itemProps129.xml><?xml version="1.0" encoding="utf-8"?>
<ds:datastoreItem xmlns:ds="http://schemas.openxmlformats.org/officeDocument/2006/customXml" ds:itemID="{639A7A37-C934-4E32-B75A-D018F3824AF4}"/>
</file>

<file path=customXml/itemProps13.xml><?xml version="1.0" encoding="utf-8"?>
<ds:datastoreItem xmlns:ds="http://schemas.openxmlformats.org/officeDocument/2006/customXml" ds:itemID="{A0E456FB-A5AB-4034-AD77-7AE8F5104B10}"/>
</file>

<file path=customXml/itemProps130.xml><?xml version="1.0" encoding="utf-8"?>
<ds:datastoreItem xmlns:ds="http://schemas.openxmlformats.org/officeDocument/2006/customXml" ds:itemID="{93C81054-E9E0-4CD9-AE6C-0AA1AD14C9B6}"/>
</file>

<file path=customXml/itemProps131.xml><?xml version="1.0" encoding="utf-8"?>
<ds:datastoreItem xmlns:ds="http://schemas.openxmlformats.org/officeDocument/2006/customXml" ds:itemID="{8375F0DE-E582-4DE8-B3E8-9668AA65B9EF}"/>
</file>

<file path=customXml/itemProps132.xml><?xml version="1.0" encoding="utf-8"?>
<ds:datastoreItem xmlns:ds="http://schemas.openxmlformats.org/officeDocument/2006/customXml" ds:itemID="{F91B33E0-9ACE-4FB8-9FDC-55D8281A9235}"/>
</file>

<file path=customXml/itemProps133.xml><?xml version="1.0" encoding="utf-8"?>
<ds:datastoreItem xmlns:ds="http://schemas.openxmlformats.org/officeDocument/2006/customXml" ds:itemID="{3CDF36B2-B7A1-4D55-B687-974CF8C150A0}"/>
</file>

<file path=customXml/itemProps134.xml><?xml version="1.0" encoding="utf-8"?>
<ds:datastoreItem xmlns:ds="http://schemas.openxmlformats.org/officeDocument/2006/customXml" ds:itemID="{B28881A4-CC78-4451-A1A5-20A8AE56B753}"/>
</file>

<file path=customXml/itemProps135.xml><?xml version="1.0" encoding="utf-8"?>
<ds:datastoreItem xmlns:ds="http://schemas.openxmlformats.org/officeDocument/2006/customXml" ds:itemID="{9F683326-482B-420D-8B7F-9AE463C4C539}"/>
</file>

<file path=customXml/itemProps136.xml><?xml version="1.0" encoding="utf-8"?>
<ds:datastoreItem xmlns:ds="http://schemas.openxmlformats.org/officeDocument/2006/customXml" ds:itemID="{4A2D8A08-1EC4-4F2C-8422-74F90F414D51}"/>
</file>

<file path=customXml/itemProps137.xml><?xml version="1.0" encoding="utf-8"?>
<ds:datastoreItem xmlns:ds="http://schemas.openxmlformats.org/officeDocument/2006/customXml" ds:itemID="{5576669F-59BA-4BDC-901A-7BEBD01E578F}"/>
</file>

<file path=customXml/itemProps138.xml><?xml version="1.0" encoding="utf-8"?>
<ds:datastoreItem xmlns:ds="http://schemas.openxmlformats.org/officeDocument/2006/customXml" ds:itemID="{3FE63438-92E2-4D4E-B1E9-2D56196CE067}"/>
</file>

<file path=customXml/itemProps139.xml><?xml version="1.0" encoding="utf-8"?>
<ds:datastoreItem xmlns:ds="http://schemas.openxmlformats.org/officeDocument/2006/customXml" ds:itemID="{2A17C15A-D6D5-42BB-8EBB-CE7388E14936}"/>
</file>

<file path=customXml/itemProps14.xml><?xml version="1.0" encoding="utf-8"?>
<ds:datastoreItem xmlns:ds="http://schemas.openxmlformats.org/officeDocument/2006/customXml" ds:itemID="{0567A567-D983-4A9C-A212-E3342B144543}"/>
</file>

<file path=customXml/itemProps140.xml><?xml version="1.0" encoding="utf-8"?>
<ds:datastoreItem xmlns:ds="http://schemas.openxmlformats.org/officeDocument/2006/customXml" ds:itemID="{C6D106B7-700E-4DD2-A7B2-F626A8666D2C}"/>
</file>

<file path=customXml/itemProps141.xml><?xml version="1.0" encoding="utf-8"?>
<ds:datastoreItem xmlns:ds="http://schemas.openxmlformats.org/officeDocument/2006/customXml" ds:itemID="{18193779-B2E6-4F54-9FB8-72F2632337E7}"/>
</file>

<file path=customXml/itemProps142.xml><?xml version="1.0" encoding="utf-8"?>
<ds:datastoreItem xmlns:ds="http://schemas.openxmlformats.org/officeDocument/2006/customXml" ds:itemID="{422FB00B-A303-4B75-8F4E-4A83B2909D2F}"/>
</file>

<file path=customXml/itemProps143.xml><?xml version="1.0" encoding="utf-8"?>
<ds:datastoreItem xmlns:ds="http://schemas.openxmlformats.org/officeDocument/2006/customXml" ds:itemID="{EABDB6FB-DEF5-49F8-BA1B-1746B4EAA592}"/>
</file>

<file path=customXml/itemProps144.xml><?xml version="1.0" encoding="utf-8"?>
<ds:datastoreItem xmlns:ds="http://schemas.openxmlformats.org/officeDocument/2006/customXml" ds:itemID="{8B8C4E2B-51C7-45CD-83F4-F960985095E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FFD0FBDA-0362-4F1D-A048-BE6F30D894FB}"/>
</file>

<file path=customXml/itemProps147.xml><?xml version="1.0" encoding="utf-8"?>
<ds:datastoreItem xmlns:ds="http://schemas.openxmlformats.org/officeDocument/2006/customXml" ds:itemID="{FBF496A6-69FC-4566-A17D-7C27F019B146}"/>
</file>

<file path=customXml/itemProps148.xml><?xml version="1.0" encoding="utf-8"?>
<ds:datastoreItem xmlns:ds="http://schemas.openxmlformats.org/officeDocument/2006/customXml" ds:itemID="{07A69D9B-D619-431B-868B-097E1F3F8775}"/>
</file>

<file path=customXml/itemProps149.xml><?xml version="1.0" encoding="utf-8"?>
<ds:datastoreItem xmlns:ds="http://schemas.openxmlformats.org/officeDocument/2006/customXml" ds:itemID="{80EACF80-7BE3-449F-BFDD-9926262052AF}"/>
</file>

<file path=customXml/itemProps15.xml><?xml version="1.0" encoding="utf-8"?>
<ds:datastoreItem xmlns:ds="http://schemas.openxmlformats.org/officeDocument/2006/customXml" ds:itemID="{DBF82A7E-8326-40E3-A2F8-E160F9290996}"/>
</file>

<file path=customXml/itemProps150.xml><?xml version="1.0" encoding="utf-8"?>
<ds:datastoreItem xmlns:ds="http://schemas.openxmlformats.org/officeDocument/2006/customXml" ds:itemID="{A53EA2F3-552B-428B-90AB-9000A38D70AB}"/>
</file>

<file path=customXml/itemProps151.xml><?xml version="1.0" encoding="utf-8"?>
<ds:datastoreItem xmlns:ds="http://schemas.openxmlformats.org/officeDocument/2006/customXml" ds:itemID="{D8714C75-D467-4D39-8B27-2FADDC1B1E0E}"/>
</file>

<file path=customXml/itemProps152.xml><?xml version="1.0" encoding="utf-8"?>
<ds:datastoreItem xmlns:ds="http://schemas.openxmlformats.org/officeDocument/2006/customXml" ds:itemID="{F3DB3D33-BAC0-4280-BC11-E81ABFA960E5}"/>
</file>

<file path=customXml/itemProps153.xml><?xml version="1.0" encoding="utf-8"?>
<ds:datastoreItem xmlns:ds="http://schemas.openxmlformats.org/officeDocument/2006/customXml" ds:itemID="{D592F212-FFC5-4859-ADF9-5483B8F307A1}"/>
</file>

<file path=customXml/itemProps154.xml><?xml version="1.0" encoding="utf-8"?>
<ds:datastoreItem xmlns:ds="http://schemas.openxmlformats.org/officeDocument/2006/customXml" ds:itemID="{96F844C3-0C48-4F2D-B65A-60B651B33078}"/>
</file>

<file path=customXml/itemProps155.xml><?xml version="1.0" encoding="utf-8"?>
<ds:datastoreItem xmlns:ds="http://schemas.openxmlformats.org/officeDocument/2006/customXml" ds:itemID="{F9E566BC-805F-471F-8C88-3A2EE7651790}"/>
</file>

<file path=customXml/itemProps156.xml><?xml version="1.0" encoding="utf-8"?>
<ds:datastoreItem xmlns:ds="http://schemas.openxmlformats.org/officeDocument/2006/customXml" ds:itemID="{92456E66-65C7-4374-84B4-5C2C0B26B6F3}"/>
</file>

<file path=customXml/itemProps157.xml><?xml version="1.0" encoding="utf-8"?>
<ds:datastoreItem xmlns:ds="http://schemas.openxmlformats.org/officeDocument/2006/customXml" ds:itemID="{9D60293B-A800-4904-8164-124EF13350A2}"/>
</file>

<file path=customXml/itemProps158.xml><?xml version="1.0" encoding="utf-8"?>
<ds:datastoreItem xmlns:ds="http://schemas.openxmlformats.org/officeDocument/2006/customXml" ds:itemID="{B1758F20-65A1-4991-BFE8-C32BCBCCF65E}"/>
</file>

<file path=customXml/itemProps159.xml><?xml version="1.0" encoding="utf-8"?>
<ds:datastoreItem xmlns:ds="http://schemas.openxmlformats.org/officeDocument/2006/customXml" ds:itemID="{9E6AE032-E9C4-4DB9-BD15-F8A58B5F20CB}"/>
</file>

<file path=customXml/itemProps16.xml><?xml version="1.0" encoding="utf-8"?>
<ds:datastoreItem xmlns:ds="http://schemas.openxmlformats.org/officeDocument/2006/customXml" ds:itemID="{520AFA3E-1D4A-4E39-A2EC-9CF4599FB86D}"/>
</file>

<file path=customXml/itemProps160.xml><?xml version="1.0" encoding="utf-8"?>
<ds:datastoreItem xmlns:ds="http://schemas.openxmlformats.org/officeDocument/2006/customXml" ds:itemID="{407132F8-8CC1-4F5C-B3FE-AD6C285E1FB5}"/>
</file>

<file path=customXml/itemProps17.xml><?xml version="1.0" encoding="utf-8"?>
<ds:datastoreItem xmlns:ds="http://schemas.openxmlformats.org/officeDocument/2006/customXml" ds:itemID="{D4BF162C-ADBC-4599-9140-68CC7EC31078}"/>
</file>

<file path=customXml/itemProps18.xml><?xml version="1.0" encoding="utf-8"?>
<ds:datastoreItem xmlns:ds="http://schemas.openxmlformats.org/officeDocument/2006/customXml" ds:itemID="{4D26B2AA-F3F8-40A0-A718-CDED6C8B715C}"/>
</file>

<file path=customXml/itemProps19.xml><?xml version="1.0" encoding="utf-8"?>
<ds:datastoreItem xmlns:ds="http://schemas.openxmlformats.org/officeDocument/2006/customXml" ds:itemID="{36E65F03-08F8-4A09-8D37-E1B848369008}"/>
</file>

<file path=customXml/itemProps2.xml><?xml version="1.0" encoding="utf-8"?>
<ds:datastoreItem xmlns:ds="http://schemas.openxmlformats.org/officeDocument/2006/customXml" ds:itemID="{10F14F5E-DA99-4EDB-8286-320722ED08CA}"/>
</file>

<file path=customXml/itemProps20.xml><?xml version="1.0" encoding="utf-8"?>
<ds:datastoreItem xmlns:ds="http://schemas.openxmlformats.org/officeDocument/2006/customXml" ds:itemID="{DD598AC4-6A96-44BD-B50E-05EEB33DA490}"/>
</file>

<file path=customXml/itemProps21.xml><?xml version="1.0" encoding="utf-8"?>
<ds:datastoreItem xmlns:ds="http://schemas.openxmlformats.org/officeDocument/2006/customXml" ds:itemID="{BFF10AB8-3DE3-4B49-A8FF-6F57EAC3D960}"/>
</file>

<file path=customXml/itemProps22.xml><?xml version="1.0" encoding="utf-8"?>
<ds:datastoreItem xmlns:ds="http://schemas.openxmlformats.org/officeDocument/2006/customXml" ds:itemID="{7875D2BF-F3A8-4233-9D4F-87B2DE7369D2}"/>
</file>

<file path=customXml/itemProps23.xml><?xml version="1.0" encoding="utf-8"?>
<ds:datastoreItem xmlns:ds="http://schemas.openxmlformats.org/officeDocument/2006/customXml" ds:itemID="{6FA5AB59-8E45-4E04-817C-6E02606AD746}"/>
</file>

<file path=customXml/itemProps24.xml><?xml version="1.0" encoding="utf-8"?>
<ds:datastoreItem xmlns:ds="http://schemas.openxmlformats.org/officeDocument/2006/customXml" ds:itemID="{C9586850-C340-4B6B-BD2F-BB03B00323A0}"/>
</file>

<file path=customXml/itemProps25.xml><?xml version="1.0" encoding="utf-8"?>
<ds:datastoreItem xmlns:ds="http://schemas.openxmlformats.org/officeDocument/2006/customXml" ds:itemID="{B6C63DB7-7053-4889-B63B-CECD54CFC6AA}"/>
</file>

<file path=customXml/itemProps26.xml><?xml version="1.0" encoding="utf-8"?>
<ds:datastoreItem xmlns:ds="http://schemas.openxmlformats.org/officeDocument/2006/customXml" ds:itemID="{A7EF1449-63CC-425E-9A64-8B7408819F03}"/>
</file>

<file path=customXml/itemProps27.xml><?xml version="1.0" encoding="utf-8"?>
<ds:datastoreItem xmlns:ds="http://schemas.openxmlformats.org/officeDocument/2006/customXml" ds:itemID="{C4563AE2-1E3C-46F0-BD71-B0A812C1DCD2}"/>
</file>

<file path=customXml/itemProps28.xml><?xml version="1.0" encoding="utf-8"?>
<ds:datastoreItem xmlns:ds="http://schemas.openxmlformats.org/officeDocument/2006/customXml" ds:itemID="{EFFEA698-10D1-44D8-B8F5-0234AD8063E1}"/>
</file>

<file path=customXml/itemProps29.xml><?xml version="1.0" encoding="utf-8"?>
<ds:datastoreItem xmlns:ds="http://schemas.openxmlformats.org/officeDocument/2006/customXml" ds:itemID="{A5E3FAB2-2C8D-44CA-99EE-4CBB54FBF170}"/>
</file>

<file path=customXml/itemProps3.xml><?xml version="1.0" encoding="utf-8"?>
<ds:datastoreItem xmlns:ds="http://schemas.openxmlformats.org/officeDocument/2006/customXml" ds:itemID="{E34B309A-9FF5-4762-9371-6A552279AA2B}"/>
</file>

<file path=customXml/itemProps30.xml><?xml version="1.0" encoding="utf-8"?>
<ds:datastoreItem xmlns:ds="http://schemas.openxmlformats.org/officeDocument/2006/customXml" ds:itemID="{8DFE4D20-6E50-4B61-94B9-C506CAAA87AA}"/>
</file>

<file path=customXml/itemProps31.xml><?xml version="1.0" encoding="utf-8"?>
<ds:datastoreItem xmlns:ds="http://schemas.openxmlformats.org/officeDocument/2006/customXml" ds:itemID="{733F9CCB-E8D7-49B6-A90F-18C9424BE7B8}"/>
</file>

<file path=customXml/itemProps32.xml><?xml version="1.0" encoding="utf-8"?>
<ds:datastoreItem xmlns:ds="http://schemas.openxmlformats.org/officeDocument/2006/customXml" ds:itemID="{731BDDC6-5928-4AB8-AF0C-1A6E97979C62}"/>
</file>

<file path=customXml/itemProps33.xml><?xml version="1.0" encoding="utf-8"?>
<ds:datastoreItem xmlns:ds="http://schemas.openxmlformats.org/officeDocument/2006/customXml" ds:itemID="{D59E884B-C3D9-4E2B-982B-C22C2FB963EF}"/>
</file>

<file path=customXml/itemProps34.xml><?xml version="1.0" encoding="utf-8"?>
<ds:datastoreItem xmlns:ds="http://schemas.openxmlformats.org/officeDocument/2006/customXml" ds:itemID="{21D91152-9FA6-4D4D-BDD2-8F567A41CDC4}"/>
</file>

<file path=customXml/itemProps35.xml><?xml version="1.0" encoding="utf-8"?>
<ds:datastoreItem xmlns:ds="http://schemas.openxmlformats.org/officeDocument/2006/customXml" ds:itemID="{FEDE8AAC-6244-48D6-BBB3-DC71E0C1B757}"/>
</file>

<file path=customXml/itemProps36.xml><?xml version="1.0" encoding="utf-8"?>
<ds:datastoreItem xmlns:ds="http://schemas.openxmlformats.org/officeDocument/2006/customXml" ds:itemID="{0A0812EB-6EEE-4DD2-AEDB-4728A70134D6}"/>
</file>

<file path=customXml/itemProps37.xml><?xml version="1.0" encoding="utf-8"?>
<ds:datastoreItem xmlns:ds="http://schemas.openxmlformats.org/officeDocument/2006/customXml" ds:itemID="{306A7143-9A0C-4F2D-A21E-54BD5FA8EF4F}"/>
</file>

<file path=customXml/itemProps38.xml><?xml version="1.0" encoding="utf-8"?>
<ds:datastoreItem xmlns:ds="http://schemas.openxmlformats.org/officeDocument/2006/customXml" ds:itemID="{2DF5A630-50AA-42E9-9ED7-A44AD0BDBAD3}"/>
</file>

<file path=customXml/itemProps39.xml><?xml version="1.0" encoding="utf-8"?>
<ds:datastoreItem xmlns:ds="http://schemas.openxmlformats.org/officeDocument/2006/customXml" ds:itemID="{2950B5F6-592C-457F-930B-9873E19052F1}"/>
</file>

<file path=customXml/itemProps4.xml><?xml version="1.0" encoding="utf-8"?>
<ds:datastoreItem xmlns:ds="http://schemas.openxmlformats.org/officeDocument/2006/customXml" ds:itemID="{4DB7C117-8BF4-4DA2-AD23-6EA250542EC9}"/>
</file>

<file path=customXml/itemProps40.xml><?xml version="1.0" encoding="utf-8"?>
<ds:datastoreItem xmlns:ds="http://schemas.openxmlformats.org/officeDocument/2006/customXml" ds:itemID="{E06073F9-35B8-472C-90E9-B450F2D38BF3}"/>
</file>

<file path=customXml/itemProps41.xml><?xml version="1.0" encoding="utf-8"?>
<ds:datastoreItem xmlns:ds="http://schemas.openxmlformats.org/officeDocument/2006/customXml" ds:itemID="{3D2D6606-4FAB-43FE-95B3-7EBC26F9F1B3}"/>
</file>

<file path=customXml/itemProps42.xml><?xml version="1.0" encoding="utf-8"?>
<ds:datastoreItem xmlns:ds="http://schemas.openxmlformats.org/officeDocument/2006/customXml" ds:itemID="{0A6FA5FB-D363-45F5-8F00-4973D5827A72}"/>
</file>

<file path=customXml/itemProps43.xml><?xml version="1.0" encoding="utf-8"?>
<ds:datastoreItem xmlns:ds="http://schemas.openxmlformats.org/officeDocument/2006/customXml" ds:itemID="{4FC26493-DFC6-41AB-9E4F-67D3A8D6BD91}"/>
</file>

<file path=customXml/itemProps44.xml><?xml version="1.0" encoding="utf-8"?>
<ds:datastoreItem xmlns:ds="http://schemas.openxmlformats.org/officeDocument/2006/customXml" ds:itemID="{368D3218-E32B-41B5-B63C-5873F4122FEC}"/>
</file>

<file path=customXml/itemProps45.xml><?xml version="1.0" encoding="utf-8"?>
<ds:datastoreItem xmlns:ds="http://schemas.openxmlformats.org/officeDocument/2006/customXml" ds:itemID="{4387FFCA-941B-4627-A21B-570CC8D748DE}"/>
</file>

<file path=customXml/itemProps46.xml><?xml version="1.0" encoding="utf-8"?>
<ds:datastoreItem xmlns:ds="http://schemas.openxmlformats.org/officeDocument/2006/customXml" ds:itemID="{0429F5B4-67BA-41F7-9F1E-A0CB0B76682C}"/>
</file>

<file path=customXml/itemProps47.xml><?xml version="1.0" encoding="utf-8"?>
<ds:datastoreItem xmlns:ds="http://schemas.openxmlformats.org/officeDocument/2006/customXml" ds:itemID="{E660C78D-1272-43F4-B700-5B8FC78B4E6C}"/>
</file>

<file path=customXml/itemProps48.xml><?xml version="1.0" encoding="utf-8"?>
<ds:datastoreItem xmlns:ds="http://schemas.openxmlformats.org/officeDocument/2006/customXml" ds:itemID="{9D2FFE15-A9A6-4F03-902D-782C0C2E95BD}"/>
</file>

<file path=customXml/itemProps49.xml><?xml version="1.0" encoding="utf-8"?>
<ds:datastoreItem xmlns:ds="http://schemas.openxmlformats.org/officeDocument/2006/customXml" ds:itemID="{D1D96706-1EB9-4E44-B0BA-C0622D754561}"/>
</file>

<file path=customXml/itemProps5.xml><?xml version="1.0" encoding="utf-8"?>
<ds:datastoreItem xmlns:ds="http://schemas.openxmlformats.org/officeDocument/2006/customXml" ds:itemID="{9E583743-EAB7-4C60-9857-0F9F844307A1}"/>
</file>

<file path=customXml/itemProps50.xml><?xml version="1.0" encoding="utf-8"?>
<ds:datastoreItem xmlns:ds="http://schemas.openxmlformats.org/officeDocument/2006/customXml" ds:itemID="{F8D9BA74-5ED4-40DF-948A-135EB712945B}"/>
</file>

<file path=customXml/itemProps51.xml><?xml version="1.0" encoding="utf-8"?>
<ds:datastoreItem xmlns:ds="http://schemas.openxmlformats.org/officeDocument/2006/customXml" ds:itemID="{8AE94A2C-455C-43D3-AAC5-F819EBE0E6EC}"/>
</file>

<file path=customXml/itemProps52.xml><?xml version="1.0" encoding="utf-8"?>
<ds:datastoreItem xmlns:ds="http://schemas.openxmlformats.org/officeDocument/2006/customXml" ds:itemID="{B1385BEF-134C-43F5-B0FB-A505EA597A03}"/>
</file>

<file path=customXml/itemProps53.xml><?xml version="1.0" encoding="utf-8"?>
<ds:datastoreItem xmlns:ds="http://schemas.openxmlformats.org/officeDocument/2006/customXml" ds:itemID="{01C6EC5B-F70F-42F7-9248-F066DE12B59E}"/>
</file>

<file path=customXml/itemProps54.xml><?xml version="1.0" encoding="utf-8"?>
<ds:datastoreItem xmlns:ds="http://schemas.openxmlformats.org/officeDocument/2006/customXml" ds:itemID="{51BCD97F-5063-4CA8-96BC-472CC9A40EF3}"/>
</file>

<file path=customXml/itemProps55.xml><?xml version="1.0" encoding="utf-8"?>
<ds:datastoreItem xmlns:ds="http://schemas.openxmlformats.org/officeDocument/2006/customXml" ds:itemID="{A0BD460F-4847-48A5-8748-599D92D9C1CD}"/>
</file>

<file path=customXml/itemProps56.xml><?xml version="1.0" encoding="utf-8"?>
<ds:datastoreItem xmlns:ds="http://schemas.openxmlformats.org/officeDocument/2006/customXml" ds:itemID="{A93FDFEB-A6CE-4D5E-B7C6-6C1953393A6D}"/>
</file>

<file path=customXml/itemProps57.xml><?xml version="1.0" encoding="utf-8"?>
<ds:datastoreItem xmlns:ds="http://schemas.openxmlformats.org/officeDocument/2006/customXml" ds:itemID="{65D46606-76BE-47F9-A076-F85046A0032C}"/>
</file>

<file path=customXml/itemProps58.xml><?xml version="1.0" encoding="utf-8"?>
<ds:datastoreItem xmlns:ds="http://schemas.openxmlformats.org/officeDocument/2006/customXml" ds:itemID="{7C3428CF-06B5-41FE-A000-6E8126B00CC6}"/>
</file>

<file path=customXml/itemProps59.xml><?xml version="1.0" encoding="utf-8"?>
<ds:datastoreItem xmlns:ds="http://schemas.openxmlformats.org/officeDocument/2006/customXml" ds:itemID="{5A8E8E9F-2CE9-4BE4-BDEF-C95D1F465DCB}"/>
</file>

<file path=customXml/itemProps6.xml><?xml version="1.0" encoding="utf-8"?>
<ds:datastoreItem xmlns:ds="http://schemas.openxmlformats.org/officeDocument/2006/customXml" ds:itemID="{42FE0123-4A6F-4B04-BFC2-26BCB4F88AFF}"/>
</file>

<file path=customXml/itemProps60.xml><?xml version="1.0" encoding="utf-8"?>
<ds:datastoreItem xmlns:ds="http://schemas.openxmlformats.org/officeDocument/2006/customXml" ds:itemID="{433F83C9-BEE5-4EA1-A47B-3DFAA047D9D2}"/>
</file>

<file path=customXml/itemProps61.xml><?xml version="1.0" encoding="utf-8"?>
<ds:datastoreItem xmlns:ds="http://schemas.openxmlformats.org/officeDocument/2006/customXml" ds:itemID="{CB2BB735-A865-43C4-8457-037CCB13705B}"/>
</file>

<file path=customXml/itemProps62.xml><?xml version="1.0" encoding="utf-8"?>
<ds:datastoreItem xmlns:ds="http://schemas.openxmlformats.org/officeDocument/2006/customXml" ds:itemID="{461C4B94-2573-4D3B-BBA7-2CB5FCE51B28}"/>
</file>

<file path=customXml/itemProps63.xml><?xml version="1.0" encoding="utf-8"?>
<ds:datastoreItem xmlns:ds="http://schemas.openxmlformats.org/officeDocument/2006/customXml" ds:itemID="{1DD43287-A670-4676-8385-F9F4769CFAB1}"/>
</file>

<file path=customXml/itemProps64.xml><?xml version="1.0" encoding="utf-8"?>
<ds:datastoreItem xmlns:ds="http://schemas.openxmlformats.org/officeDocument/2006/customXml" ds:itemID="{BC9F11E6-7D13-4A47-AD82-7B356B6D68A2}"/>
</file>

<file path=customXml/itemProps65.xml><?xml version="1.0" encoding="utf-8"?>
<ds:datastoreItem xmlns:ds="http://schemas.openxmlformats.org/officeDocument/2006/customXml" ds:itemID="{E9841EA7-421C-4F52-93FC-1CEA988D8591}"/>
</file>

<file path=customXml/itemProps66.xml><?xml version="1.0" encoding="utf-8"?>
<ds:datastoreItem xmlns:ds="http://schemas.openxmlformats.org/officeDocument/2006/customXml" ds:itemID="{866D5BEA-BCDC-4B81-9703-F8128B190DAB}"/>
</file>

<file path=customXml/itemProps67.xml><?xml version="1.0" encoding="utf-8"?>
<ds:datastoreItem xmlns:ds="http://schemas.openxmlformats.org/officeDocument/2006/customXml" ds:itemID="{38F269F7-8AB6-440E-9436-2FCED9F9040D}"/>
</file>

<file path=customXml/itemProps68.xml><?xml version="1.0" encoding="utf-8"?>
<ds:datastoreItem xmlns:ds="http://schemas.openxmlformats.org/officeDocument/2006/customXml" ds:itemID="{DD0D5F93-EB44-4CC1-BCA3-3C09D69262C3}"/>
</file>

<file path=customXml/itemProps69.xml><?xml version="1.0" encoding="utf-8"?>
<ds:datastoreItem xmlns:ds="http://schemas.openxmlformats.org/officeDocument/2006/customXml" ds:itemID="{ECB35EB2-2D26-4D22-B616-CB2BD28B7D5B}"/>
</file>

<file path=customXml/itemProps7.xml><?xml version="1.0" encoding="utf-8"?>
<ds:datastoreItem xmlns:ds="http://schemas.openxmlformats.org/officeDocument/2006/customXml" ds:itemID="{BF0D2734-0990-4CC9-AE78-C6307073738D}"/>
</file>

<file path=customXml/itemProps70.xml><?xml version="1.0" encoding="utf-8"?>
<ds:datastoreItem xmlns:ds="http://schemas.openxmlformats.org/officeDocument/2006/customXml" ds:itemID="{D05F0885-F855-4DB4-B8FC-F5B132CA7E19}"/>
</file>

<file path=customXml/itemProps71.xml><?xml version="1.0" encoding="utf-8"?>
<ds:datastoreItem xmlns:ds="http://schemas.openxmlformats.org/officeDocument/2006/customXml" ds:itemID="{BC9DA85D-3C48-4BD3-9BDA-D337065679E0}"/>
</file>

<file path=customXml/itemProps72.xml><?xml version="1.0" encoding="utf-8"?>
<ds:datastoreItem xmlns:ds="http://schemas.openxmlformats.org/officeDocument/2006/customXml" ds:itemID="{60E2CB12-BC53-4852-9B35-C671605D0EED}"/>
</file>

<file path=customXml/itemProps73.xml><?xml version="1.0" encoding="utf-8"?>
<ds:datastoreItem xmlns:ds="http://schemas.openxmlformats.org/officeDocument/2006/customXml" ds:itemID="{C100DC0A-1670-4E78-8E25-E556598486E4}"/>
</file>

<file path=customXml/itemProps74.xml><?xml version="1.0" encoding="utf-8"?>
<ds:datastoreItem xmlns:ds="http://schemas.openxmlformats.org/officeDocument/2006/customXml" ds:itemID="{971A7F35-68A1-49C2-900F-07830606F2E3}"/>
</file>

<file path=customXml/itemProps75.xml><?xml version="1.0" encoding="utf-8"?>
<ds:datastoreItem xmlns:ds="http://schemas.openxmlformats.org/officeDocument/2006/customXml" ds:itemID="{95A02C40-805B-4C98-B9FB-DE6D3924D100}"/>
</file>

<file path=customXml/itemProps76.xml><?xml version="1.0" encoding="utf-8"?>
<ds:datastoreItem xmlns:ds="http://schemas.openxmlformats.org/officeDocument/2006/customXml" ds:itemID="{CF6E32A7-9FBF-45E2-8A1F-2166CFA88372}"/>
</file>

<file path=customXml/itemProps77.xml><?xml version="1.0" encoding="utf-8"?>
<ds:datastoreItem xmlns:ds="http://schemas.openxmlformats.org/officeDocument/2006/customXml" ds:itemID="{026C927A-7941-463D-BA16-F5DA7725D26F}"/>
</file>

<file path=customXml/itemProps78.xml><?xml version="1.0" encoding="utf-8"?>
<ds:datastoreItem xmlns:ds="http://schemas.openxmlformats.org/officeDocument/2006/customXml" ds:itemID="{E4A1E52C-AC96-4A10-A4A6-F116E6501B79}"/>
</file>

<file path=customXml/itemProps79.xml><?xml version="1.0" encoding="utf-8"?>
<ds:datastoreItem xmlns:ds="http://schemas.openxmlformats.org/officeDocument/2006/customXml" ds:itemID="{66BF9683-D28D-48D6-8AD4-DDD95958DDAB}"/>
</file>

<file path=customXml/itemProps8.xml><?xml version="1.0" encoding="utf-8"?>
<ds:datastoreItem xmlns:ds="http://schemas.openxmlformats.org/officeDocument/2006/customXml" ds:itemID="{E8CA031F-C40C-4C85-9361-2D5F5F38C1C3}"/>
</file>

<file path=customXml/itemProps80.xml><?xml version="1.0" encoding="utf-8"?>
<ds:datastoreItem xmlns:ds="http://schemas.openxmlformats.org/officeDocument/2006/customXml" ds:itemID="{70255CE3-E678-4221-9EF8-5A7EEA70DD9F}"/>
</file>

<file path=customXml/itemProps81.xml><?xml version="1.0" encoding="utf-8"?>
<ds:datastoreItem xmlns:ds="http://schemas.openxmlformats.org/officeDocument/2006/customXml" ds:itemID="{6B66077A-E917-4C0A-80C0-C5529C5D0198}"/>
</file>

<file path=customXml/itemProps82.xml><?xml version="1.0" encoding="utf-8"?>
<ds:datastoreItem xmlns:ds="http://schemas.openxmlformats.org/officeDocument/2006/customXml" ds:itemID="{BECFDC5D-35E1-4B31-9E9A-DADFB9A45423}"/>
</file>

<file path=customXml/itemProps83.xml><?xml version="1.0" encoding="utf-8"?>
<ds:datastoreItem xmlns:ds="http://schemas.openxmlformats.org/officeDocument/2006/customXml" ds:itemID="{C7000A00-B31F-4399-972B-18D9D619424A}"/>
</file>

<file path=customXml/itemProps84.xml><?xml version="1.0" encoding="utf-8"?>
<ds:datastoreItem xmlns:ds="http://schemas.openxmlformats.org/officeDocument/2006/customXml" ds:itemID="{51F80963-43B0-436D-B3F7-A43D09DAAC8B}"/>
</file>

<file path=customXml/itemProps85.xml><?xml version="1.0" encoding="utf-8"?>
<ds:datastoreItem xmlns:ds="http://schemas.openxmlformats.org/officeDocument/2006/customXml" ds:itemID="{60F1E7ED-7A06-430E-828E-BC27E2874F9B}"/>
</file>

<file path=customXml/itemProps86.xml><?xml version="1.0" encoding="utf-8"?>
<ds:datastoreItem xmlns:ds="http://schemas.openxmlformats.org/officeDocument/2006/customXml" ds:itemID="{82F6FA7B-70C7-455E-BE44-13C06BFAA6CE}"/>
</file>

<file path=customXml/itemProps87.xml><?xml version="1.0" encoding="utf-8"?>
<ds:datastoreItem xmlns:ds="http://schemas.openxmlformats.org/officeDocument/2006/customXml" ds:itemID="{37EA2287-902C-4B39-9058-A1E87175CE1D}"/>
</file>

<file path=customXml/itemProps88.xml><?xml version="1.0" encoding="utf-8"?>
<ds:datastoreItem xmlns:ds="http://schemas.openxmlformats.org/officeDocument/2006/customXml" ds:itemID="{9171BFED-CBBD-4A89-A9F6-612C54BA7972}"/>
</file>

<file path=customXml/itemProps89.xml><?xml version="1.0" encoding="utf-8"?>
<ds:datastoreItem xmlns:ds="http://schemas.openxmlformats.org/officeDocument/2006/customXml" ds:itemID="{F7A04E5A-6A1A-42CC-8449-089C0570FB36}"/>
</file>

<file path=customXml/itemProps9.xml><?xml version="1.0" encoding="utf-8"?>
<ds:datastoreItem xmlns:ds="http://schemas.openxmlformats.org/officeDocument/2006/customXml" ds:itemID="{55DF7371-3BC6-4A2A-BC25-49742D16CBD1}"/>
</file>

<file path=customXml/itemProps90.xml><?xml version="1.0" encoding="utf-8"?>
<ds:datastoreItem xmlns:ds="http://schemas.openxmlformats.org/officeDocument/2006/customXml" ds:itemID="{44B13325-EFDF-4311-9760-BE0975230E81}"/>
</file>

<file path=customXml/itemProps91.xml><?xml version="1.0" encoding="utf-8"?>
<ds:datastoreItem xmlns:ds="http://schemas.openxmlformats.org/officeDocument/2006/customXml" ds:itemID="{F59F6BA7-BADA-44FC-A42E-D963E889BDF3}"/>
</file>

<file path=customXml/itemProps92.xml><?xml version="1.0" encoding="utf-8"?>
<ds:datastoreItem xmlns:ds="http://schemas.openxmlformats.org/officeDocument/2006/customXml" ds:itemID="{E1886CCA-0F6A-45B3-969B-48FB2D1AFDB5}"/>
</file>

<file path=customXml/itemProps93.xml><?xml version="1.0" encoding="utf-8"?>
<ds:datastoreItem xmlns:ds="http://schemas.openxmlformats.org/officeDocument/2006/customXml" ds:itemID="{2D119BCC-0ECC-4CDF-8090-B7395E72C589}"/>
</file>

<file path=customXml/itemProps94.xml><?xml version="1.0" encoding="utf-8"?>
<ds:datastoreItem xmlns:ds="http://schemas.openxmlformats.org/officeDocument/2006/customXml" ds:itemID="{90DB8C26-A6FF-4E02-B3A2-70B98B653248}"/>
</file>

<file path=customXml/itemProps95.xml><?xml version="1.0" encoding="utf-8"?>
<ds:datastoreItem xmlns:ds="http://schemas.openxmlformats.org/officeDocument/2006/customXml" ds:itemID="{81852B06-335B-40DB-AED1-34AC0F5522B0}"/>
</file>

<file path=customXml/itemProps96.xml><?xml version="1.0" encoding="utf-8"?>
<ds:datastoreItem xmlns:ds="http://schemas.openxmlformats.org/officeDocument/2006/customXml" ds:itemID="{14C41FA7-68A1-4175-AE5E-E657ABAB7C86}"/>
</file>

<file path=customXml/itemProps97.xml><?xml version="1.0" encoding="utf-8"?>
<ds:datastoreItem xmlns:ds="http://schemas.openxmlformats.org/officeDocument/2006/customXml" ds:itemID="{58926B22-B563-4D5F-9CF4-736B443A1773}"/>
</file>

<file path=customXml/itemProps98.xml><?xml version="1.0" encoding="utf-8"?>
<ds:datastoreItem xmlns:ds="http://schemas.openxmlformats.org/officeDocument/2006/customXml" ds:itemID="{0F83CE53-CA3B-4A2C-9DA9-8C78156B8BFC}"/>
</file>

<file path=customXml/itemProps99.xml><?xml version="1.0" encoding="utf-8"?>
<ds:datastoreItem xmlns:ds="http://schemas.openxmlformats.org/officeDocument/2006/customXml" ds:itemID="{72A95CB9-A0CE-4CBE-95E9-EE25C4050E46}"/>
</file>

<file path=docProps/app.xml><?xml version="1.0" encoding="utf-8"?>
<Properties xmlns="http://schemas.openxmlformats.org/officeDocument/2006/extended-properties" xmlns:vt="http://schemas.openxmlformats.org/officeDocument/2006/docPropsVTypes">
  <Template>Normal</Template>
  <TotalTime>0</TotalTime>
  <Pages>82</Pages>
  <Words>34537</Words>
  <Characters>196862</Characters>
  <Application>Microsoft Office Word</Application>
  <DocSecurity>0</DocSecurity>
  <Lines>1640</Lines>
  <Paragraphs>461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230938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Branislava Nikolić</cp:lastModifiedBy>
  <cp:revision>3</cp:revision>
  <cp:lastPrinted>2016-10-05T08:55:00Z</cp:lastPrinted>
  <dcterms:created xsi:type="dcterms:W3CDTF">2016-11-07T09:38:00Z</dcterms:created>
  <dcterms:modified xsi:type="dcterms:W3CDTF">2016-11-07T12:11:00Z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