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ADCFE"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5CDCFA60" w14:textId="77777777" w:rsidR="00210557" w:rsidRPr="00EC5BB4" w:rsidRDefault="00210557" w:rsidP="00210557">
      <w:pPr>
        <w:jc w:val="center"/>
        <w:rPr>
          <w:rFonts w:cs="Arial"/>
          <w:sz w:val="24"/>
          <w:szCs w:val="24"/>
          <w:lang w:val="sr-Latn-CS"/>
        </w:rPr>
      </w:pPr>
    </w:p>
    <w:p w14:paraId="247E29B1" w14:textId="77777777" w:rsidR="00210557" w:rsidRPr="00EC5BB4" w:rsidRDefault="00210557" w:rsidP="00210557">
      <w:pPr>
        <w:jc w:val="center"/>
        <w:rPr>
          <w:rFonts w:cs="Arial"/>
          <w:sz w:val="24"/>
          <w:szCs w:val="24"/>
        </w:rPr>
      </w:pPr>
    </w:p>
    <w:p w14:paraId="17122599"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153F59C7" wp14:editId="3A63D6E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E391E33" w14:textId="77777777" w:rsidR="00210557" w:rsidRPr="00EC5BB4" w:rsidRDefault="00210557" w:rsidP="00210557">
      <w:pPr>
        <w:jc w:val="center"/>
        <w:rPr>
          <w:rFonts w:cs="Arial"/>
          <w:sz w:val="24"/>
          <w:szCs w:val="24"/>
          <w:lang w:val="sr-Latn-CS"/>
        </w:rPr>
      </w:pPr>
    </w:p>
    <w:p w14:paraId="6048462B" w14:textId="77777777" w:rsidR="00210557" w:rsidRPr="00EC5BB4" w:rsidRDefault="00210557" w:rsidP="00210557">
      <w:pPr>
        <w:jc w:val="center"/>
        <w:rPr>
          <w:rFonts w:cs="Arial"/>
          <w:b/>
          <w:sz w:val="24"/>
          <w:szCs w:val="24"/>
          <w:lang w:val="sr-Latn-CS"/>
        </w:rPr>
      </w:pPr>
    </w:p>
    <w:p w14:paraId="4FB8CFF0"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000E0EBF"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lang w:val="sr-Cyrl-RS"/>
        </w:rPr>
        <w:t xml:space="preserve">отвореном </w:t>
      </w:r>
      <w:r w:rsidR="00210557" w:rsidRPr="00EC5BB4">
        <w:rPr>
          <w:rFonts w:cs="Arial"/>
          <w:sz w:val="24"/>
          <w:szCs w:val="24"/>
        </w:rPr>
        <w:t xml:space="preserve">поступку </w:t>
      </w:r>
    </w:p>
    <w:p w14:paraId="36585FB9" w14:textId="636F34DE" w:rsidR="00210557" w:rsidRPr="0048553C" w:rsidRDefault="00210557" w:rsidP="00781B02">
      <w:pPr>
        <w:jc w:val="center"/>
        <w:rPr>
          <w:sz w:val="24"/>
          <w:szCs w:val="24"/>
          <w:lang w:val="sr-Cyrl-RS"/>
        </w:rPr>
      </w:pPr>
      <w:bookmarkStart w:id="3" w:name="_Toc441215597"/>
      <w:bookmarkStart w:id="4" w:name="_Toc441651536"/>
      <w:bookmarkStart w:id="5" w:name="_Toc442559873"/>
      <w:r w:rsidRPr="00781B02">
        <w:rPr>
          <w:sz w:val="24"/>
          <w:szCs w:val="24"/>
        </w:rPr>
        <w:t xml:space="preserve">за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48553C">
        <w:rPr>
          <w:sz w:val="24"/>
          <w:szCs w:val="24"/>
          <w:lang w:val="sr-Cyrl-RS"/>
        </w:rPr>
        <w:t>ЈН/1000/0</w:t>
      </w:r>
      <w:r w:rsidR="00AC346B">
        <w:rPr>
          <w:sz w:val="24"/>
          <w:szCs w:val="24"/>
        </w:rPr>
        <w:t>168</w:t>
      </w:r>
      <w:r w:rsidR="0048553C">
        <w:rPr>
          <w:sz w:val="24"/>
          <w:szCs w:val="24"/>
          <w:lang w:val="sr-Cyrl-RS"/>
        </w:rPr>
        <w:t>/2016</w:t>
      </w:r>
    </w:p>
    <w:p w14:paraId="775D07BC" w14:textId="77777777" w:rsidR="00210557" w:rsidRPr="00781B02" w:rsidRDefault="00210557" w:rsidP="00781B02"/>
    <w:p w14:paraId="46FEA25F" w14:textId="77777777" w:rsidR="00210557" w:rsidRPr="00EC5BB4" w:rsidRDefault="00210557" w:rsidP="00210557">
      <w:pPr>
        <w:jc w:val="center"/>
        <w:rPr>
          <w:rFonts w:cs="Arial"/>
          <w:sz w:val="24"/>
          <w:szCs w:val="24"/>
        </w:rPr>
      </w:pPr>
    </w:p>
    <w:p w14:paraId="31A7DFB8" w14:textId="5E05AE07" w:rsidR="00210557" w:rsidRPr="00AC346B" w:rsidRDefault="00AC346B" w:rsidP="00210557">
      <w:pPr>
        <w:pStyle w:val="Title"/>
        <w:spacing w:before="0"/>
        <w:rPr>
          <w:rFonts w:cs="Arial"/>
          <w:i/>
          <w:color w:val="00B0F0"/>
          <w:szCs w:val="24"/>
          <w:lang w:val="sr-Cyrl-RS"/>
        </w:rPr>
      </w:pPr>
      <w:r>
        <w:rPr>
          <w:rFonts w:cs="Arial"/>
          <w:szCs w:val="24"/>
          <w:lang w:val="sr-Cyrl-RS"/>
        </w:rPr>
        <w:t>ПРОЈЕКАТ ЗА ГРАЂЕВИНСКУ ДОЗВОЛУ СА ТЕХНИЧКОМ КОНТРОЛОМ ЗА ИЗГРАДЊУ ПАРКА ВЕТРОЕЛЕКТРАНА НА ЛОКАЛИТЕТУ КОСТОЛЦА</w:t>
      </w:r>
    </w:p>
    <w:p w14:paraId="103E5B15" w14:textId="77777777" w:rsidR="00210557" w:rsidRPr="00EC5BB4" w:rsidRDefault="00210557" w:rsidP="00210557">
      <w:pPr>
        <w:pStyle w:val="Title"/>
        <w:spacing w:before="0"/>
        <w:rPr>
          <w:rFonts w:cs="Arial"/>
          <w:szCs w:val="24"/>
        </w:rPr>
      </w:pPr>
    </w:p>
    <w:p w14:paraId="4338E1D0" w14:textId="77777777" w:rsidR="00210557" w:rsidRPr="00EC5BB4" w:rsidRDefault="00210557" w:rsidP="00210557">
      <w:pPr>
        <w:pStyle w:val="Title"/>
        <w:spacing w:before="0"/>
        <w:rPr>
          <w:rFonts w:cs="Arial"/>
          <w:b w:val="0"/>
          <w:color w:val="FF0000"/>
          <w:szCs w:val="24"/>
        </w:rPr>
      </w:pPr>
    </w:p>
    <w:p w14:paraId="783BB057"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24E8FA42" w14:textId="4CF5FDFE" w:rsidR="009642F1" w:rsidRPr="0048553C"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ЈН</w:t>
      </w:r>
      <w:r w:rsidR="0048553C">
        <w:rPr>
          <w:rFonts w:eastAsia="Arial Unicode MS" w:cs="Arial"/>
          <w:kern w:val="2"/>
          <w:sz w:val="24"/>
          <w:szCs w:val="24"/>
          <w:lang w:val="sr-Cyrl-RS"/>
        </w:rPr>
        <w:t>/1000/0</w:t>
      </w:r>
      <w:r w:rsidR="00AC346B">
        <w:rPr>
          <w:rFonts w:eastAsia="Arial Unicode MS" w:cs="Arial"/>
          <w:kern w:val="2"/>
          <w:sz w:val="24"/>
          <w:szCs w:val="24"/>
          <w:lang w:val="sr-Cyrl-RS"/>
        </w:rPr>
        <w:t>168</w:t>
      </w:r>
      <w:r w:rsidR="0048553C">
        <w:rPr>
          <w:rFonts w:eastAsia="Arial Unicode MS" w:cs="Arial"/>
          <w:kern w:val="2"/>
          <w:sz w:val="24"/>
          <w:szCs w:val="24"/>
          <w:lang w:val="sr-Cyrl-RS"/>
        </w:rPr>
        <w:t>/2016</w:t>
      </w:r>
    </w:p>
    <w:p w14:paraId="18D58B2C" w14:textId="6B2D5D34" w:rsidR="009642F1" w:rsidRPr="0048553C" w:rsidRDefault="009642F1" w:rsidP="009642F1">
      <w:pPr>
        <w:rPr>
          <w:rFonts w:eastAsia="Arial Unicode MS" w:cs="Arial"/>
          <w:kern w:val="2"/>
          <w:sz w:val="24"/>
          <w:szCs w:val="24"/>
          <w:lang w:val="ru-RU"/>
        </w:rPr>
      </w:pPr>
      <w:r w:rsidRPr="00EC5BB4">
        <w:rPr>
          <w:rFonts w:eastAsia="Arial Unicode MS" w:cs="Arial"/>
          <w:kern w:val="2"/>
          <w:sz w:val="24"/>
          <w:szCs w:val="24"/>
          <w:lang w:val="ru-RU"/>
        </w:rPr>
        <w:t xml:space="preserve">                                                       формирана Решењем бр.12.01. </w:t>
      </w:r>
      <w:r w:rsidR="00AC346B">
        <w:rPr>
          <w:rFonts w:cs="Arial"/>
          <w:sz w:val="24"/>
          <w:szCs w:val="24"/>
          <w:lang w:val="sr-Cyrl-RS"/>
        </w:rPr>
        <w:t>286595</w:t>
      </w:r>
      <w:r w:rsidR="0048553C" w:rsidRPr="0048553C">
        <w:rPr>
          <w:rFonts w:cs="Arial"/>
          <w:sz w:val="24"/>
          <w:szCs w:val="24"/>
        </w:rPr>
        <w:t>/</w:t>
      </w:r>
      <w:r w:rsidR="00AC346B">
        <w:rPr>
          <w:rFonts w:cs="Arial"/>
          <w:sz w:val="24"/>
          <w:szCs w:val="24"/>
          <w:lang w:val="sr-Cyrl-RS"/>
        </w:rPr>
        <w:t>3</w:t>
      </w:r>
      <w:r w:rsidR="0048553C" w:rsidRPr="0048553C">
        <w:rPr>
          <w:rFonts w:cs="Arial"/>
          <w:sz w:val="24"/>
          <w:szCs w:val="24"/>
        </w:rPr>
        <w:t>-16</w:t>
      </w:r>
    </w:p>
    <w:p w14:paraId="5348DE9D" w14:textId="77777777" w:rsidR="009642F1" w:rsidRPr="00EC5BB4" w:rsidRDefault="009642F1" w:rsidP="009642F1">
      <w:pPr>
        <w:pStyle w:val="Title"/>
        <w:spacing w:before="0"/>
        <w:rPr>
          <w:rFonts w:cs="Arial"/>
          <w:b w:val="0"/>
          <w:color w:val="FF0000"/>
          <w:szCs w:val="24"/>
        </w:rPr>
      </w:pPr>
    </w:p>
    <w:p w14:paraId="2D911FC0" w14:textId="77777777" w:rsidR="009642F1" w:rsidRPr="00EC5BB4" w:rsidRDefault="009642F1" w:rsidP="009642F1">
      <w:pPr>
        <w:pStyle w:val="Title"/>
        <w:tabs>
          <w:tab w:val="left" w:pos="7035"/>
        </w:tabs>
        <w:spacing w:before="0"/>
        <w:jc w:val="left"/>
        <w:rPr>
          <w:rFonts w:cs="Arial"/>
          <w:b w:val="0"/>
          <w:szCs w:val="24"/>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r w:rsidRPr="00EC5BB4">
        <w:rPr>
          <w:rFonts w:cs="Arial"/>
          <w:b w:val="0"/>
          <w:szCs w:val="24"/>
        </w:rPr>
        <w:t>____________________________</w:t>
      </w:r>
    </w:p>
    <w:p w14:paraId="337BE61D" w14:textId="77777777" w:rsidR="00150FCE" w:rsidRPr="00EC5BB4" w:rsidRDefault="00150FCE" w:rsidP="000C50A0">
      <w:pPr>
        <w:pStyle w:val="BodyText"/>
        <w:spacing w:before="0"/>
        <w:jc w:val="center"/>
        <w:rPr>
          <w:rFonts w:cs="Arial"/>
          <w:szCs w:val="24"/>
          <w:lang w:val="ru-RU"/>
        </w:rPr>
      </w:pPr>
    </w:p>
    <w:p w14:paraId="3337A673" w14:textId="77777777" w:rsidR="00150FCE" w:rsidRPr="00EC5BB4" w:rsidRDefault="00150FCE" w:rsidP="000C50A0">
      <w:pPr>
        <w:pStyle w:val="BodyText"/>
        <w:spacing w:before="0"/>
        <w:jc w:val="center"/>
        <w:rPr>
          <w:rFonts w:cs="Arial"/>
          <w:szCs w:val="24"/>
          <w:lang w:val="ru-RU"/>
        </w:rPr>
      </w:pPr>
    </w:p>
    <w:p w14:paraId="78F9614A" w14:textId="77777777" w:rsidR="00150FCE" w:rsidRPr="00EC5BB4" w:rsidRDefault="00150FCE" w:rsidP="000C50A0">
      <w:pPr>
        <w:pStyle w:val="BodyText"/>
        <w:spacing w:before="0"/>
        <w:jc w:val="center"/>
        <w:rPr>
          <w:rFonts w:cs="Arial"/>
          <w:szCs w:val="24"/>
          <w:lang w:val="ru-RU"/>
        </w:rPr>
      </w:pPr>
    </w:p>
    <w:p w14:paraId="12165A15" w14:textId="25163CB7"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48553C">
        <w:rPr>
          <w:rFonts w:eastAsia="Arial Unicode MS" w:cs="Arial"/>
          <w:kern w:val="2"/>
          <w:sz w:val="24"/>
          <w:szCs w:val="24"/>
          <w:lang w:val="ru-RU"/>
        </w:rPr>
        <w:t xml:space="preserve">12.01.  </w:t>
      </w:r>
      <w:r w:rsidR="00AC346B">
        <w:rPr>
          <w:rFonts w:eastAsia="Arial Unicode MS" w:cs="Arial"/>
          <w:kern w:val="2"/>
          <w:sz w:val="24"/>
          <w:szCs w:val="24"/>
          <w:lang w:val="ru-RU"/>
        </w:rPr>
        <w:t>286595</w:t>
      </w:r>
      <w:r w:rsidR="00286A2B" w:rsidRPr="00EC5BB4">
        <w:rPr>
          <w:rFonts w:eastAsia="Arial Unicode MS" w:cs="Arial"/>
          <w:kern w:val="2"/>
          <w:sz w:val="24"/>
          <w:szCs w:val="24"/>
          <w:lang w:val="ru-RU"/>
        </w:rPr>
        <w:t>/</w:t>
      </w:r>
      <w:r w:rsidR="002116D0">
        <w:rPr>
          <w:rFonts w:eastAsia="Arial Unicode MS" w:cs="Arial"/>
          <w:kern w:val="2"/>
          <w:sz w:val="24"/>
          <w:szCs w:val="24"/>
        </w:rPr>
        <w:t>1</w:t>
      </w:r>
      <w:r w:rsidR="00AC346B">
        <w:rPr>
          <w:rFonts w:eastAsia="Arial Unicode MS" w:cs="Arial"/>
          <w:kern w:val="2"/>
          <w:sz w:val="24"/>
          <w:szCs w:val="24"/>
          <w:lang w:val="sr-Cyrl-RS"/>
        </w:rPr>
        <w:t>5</w:t>
      </w:r>
      <w:r w:rsidRPr="00EC5BB4">
        <w:rPr>
          <w:rFonts w:eastAsia="Arial Unicode MS" w:cs="Arial"/>
          <w:kern w:val="2"/>
          <w:sz w:val="24"/>
          <w:szCs w:val="24"/>
          <w:lang w:val="ru-RU"/>
        </w:rPr>
        <w:t>-1</w:t>
      </w:r>
      <w:r w:rsidR="00210557" w:rsidRPr="00EC5BB4">
        <w:rPr>
          <w:rFonts w:eastAsia="Arial Unicode MS" w:cs="Arial"/>
          <w:kern w:val="2"/>
          <w:sz w:val="24"/>
          <w:szCs w:val="24"/>
          <w:lang w:val="ru-RU"/>
        </w:rPr>
        <w:t>6</w:t>
      </w:r>
      <w:r w:rsidRPr="00EC5BB4">
        <w:rPr>
          <w:rFonts w:eastAsia="Arial Unicode MS" w:cs="Arial"/>
          <w:kern w:val="2"/>
          <w:sz w:val="24"/>
          <w:szCs w:val="24"/>
          <w:lang w:val="ru-RU"/>
        </w:rPr>
        <w:t xml:space="preserve"> од </w:t>
      </w:r>
      <w:r w:rsidR="00F47926">
        <w:rPr>
          <w:rFonts w:eastAsia="Arial Unicode MS" w:cs="Arial"/>
          <w:kern w:val="2"/>
          <w:sz w:val="24"/>
          <w:szCs w:val="24"/>
        </w:rPr>
        <w:t>01</w:t>
      </w:r>
      <w:r w:rsidR="00EC2F36" w:rsidRPr="000A68FA">
        <w:rPr>
          <w:rFonts w:eastAsia="Arial Unicode MS" w:cs="Arial"/>
          <w:kern w:val="2"/>
          <w:sz w:val="24"/>
          <w:szCs w:val="24"/>
          <w:lang w:val="ru-RU"/>
        </w:rPr>
        <w:t>.</w:t>
      </w:r>
      <w:r w:rsidR="00AC346B" w:rsidRPr="000A68FA">
        <w:rPr>
          <w:rFonts w:eastAsia="Arial Unicode MS" w:cs="Arial"/>
          <w:kern w:val="2"/>
          <w:sz w:val="24"/>
          <w:szCs w:val="24"/>
          <w:lang w:val="ru-RU"/>
        </w:rPr>
        <w:t>1</w:t>
      </w:r>
      <w:r w:rsidR="00F47926">
        <w:rPr>
          <w:rFonts w:eastAsia="Arial Unicode MS" w:cs="Arial"/>
          <w:kern w:val="2"/>
          <w:sz w:val="24"/>
          <w:szCs w:val="24"/>
        </w:rPr>
        <w:t>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7E8A9764" w14:textId="77777777" w:rsidR="000C50A0" w:rsidRPr="00EC5BB4" w:rsidRDefault="000C50A0" w:rsidP="000C50A0">
      <w:pPr>
        <w:spacing w:before="0"/>
        <w:jc w:val="center"/>
        <w:rPr>
          <w:rFonts w:eastAsia="Arial Unicode MS" w:cs="Arial"/>
          <w:kern w:val="2"/>
          <w:sz w:val="24"/>
          <w:szCs w:val="24"/>
          <w:lang w:val="ru-RU"/>
        </w:rPr>
      </w:pPr>
    </w:p>
    <w:p w14:paraId="25DEC746" w14:textId="77777777" w:rsidR="00A3774E" w:rsidRPr="00EC5BB4" w:rsidRDefault="00A3774E" w:rsidP="000C50A0">
      <w:pPr>
        <w:pStyle w:val="BodyText"/>
        <w:spacing w:before="0"/>
        <w:jc w:val="center"/>
        <w:rPr>
          <w:rFonts w:cs="Arial"/>
          <w:szCs w:val="24"/>
        </w:rPr>
      </w:pPr>
    </w:p>
    <w:p w14:paraId="6E8F8A4A" w14:textId="77777777" w:rsidR="00C53AC6" w:rsidRPr="00EC5BB4" w:rsidRDefault="00C53AC6" w:rsidP="000C50A0">
      <w:pPr>
        <w:pStyle w:val="BodyText"/>
        <w:spacing w:before="0"/>
        <w:jc w:val="center"/>
        <w:rPr>
          <w:rFonts w:cs="Arial"/>
          <w:szCs w:val="24"/>
        </w:rPr>
      </w:pPr>
    </w:p>
    <w:p w14:paraId="13B92C20" w14:textId="77777777" w:rsidR="00C53AC6" w:rsidRPr="00EC5BB4" w:rsidRDefault="00C53AC6" w:rsidP="000C50A0">
      <w:pPr>
        <w:pStyle w:val="BodyText"/>
        <w:spacing w:before="0"/>
        <w:jc w:val="center"/>
        <w:rPr>
          <w:rFonts w:cs="Arial"/>
          <w:szCs w:val="24"/>
        </w:rPr>
      </w:pPr>
    </w:p>
    <w:p w14:paraId="41DE8930" w14:textId="77777777" w:rsidR="00C53AC6" w:rsidRPr="00EC5BB4" w:rsidRDefault="00C53AC6" w:rsidP="000C50A0">
      <w:pPr>
        <w:pStyle w:val="BodyText"/>
        <w:spacing w:before="0"/>
        <w:jc w:val="center"/>
        <w:rPr>
          <w:rFonts w:cs="Arial"/>
          <w:szCs w:val="24"/>
          <w:lang w:val="en-US"/>
        </w:rPr>
      </w:pPr>
    </w:p>
    <w:p w14:paraId="1141CDCF" w14:textId="77777777" w:rsidR="000C50A0" w:rsidRPr="00EC5BB4" w:rsidRDefault="000C50A0" w:rsidP="000C50A0">
      <w:pPr>
        <w:pStyle w:val="BodyText"/>
        <w:spacing w:before="0"/>
        <w:jc w:val="center"/>
        <w:rPr>
          <w:rFonts w:cs="Arial"/>
          <w:szCs w:val="24"/>
          <w:lang w:val="ru-RU"/>
        </w:rPr>
      </w:pPr>
    </w:p>
    <w:p w14:paraId="248129BC" w14:textId="7FF49530" w:rsidR="00B37917" w:rsidRPr="00EC5BB4" w:rsidRDefault="0048553C" w:rsidP="000C50A0">
      <w:pPr>
        <w:spacing w:before="0"/>
        <w:jc w:val="center"/>
        <w:rPr>
          <w:rFonts w:cs="Arial"/>
          <w:sz w:val="24"/>
          <w:szCs w:val="24"/>
          <w:lang w:val="ru-RU"/>
        </w:rPr>
      </w:pPr>
      <w:r>
        <w:rPr>
          <w:rFonts w:cs="Arial"/>
          <w:sz w:val="24"/>
          <w:szCs w:val="24"/>
          <w:lang w:val="ru-RU"/>
        </w:rPr>
        <w:t xml:space="preserve">Београд, </w:t>
      </w:r>
      <w:r w:rsidR="00F47926">
        <w:rPr>
          <w:rFonts w:cs="Arial"/>
          <w:sz w:val="24"/>
          <w:szCs w:val="24"/>
          <w:lang w:val="ru-RU"/>
        </w:rPr>
        <w:t>Децембар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0A2AD93B" w14:textId="77777777" w:rsidR="00113B84" w:rsidRPr="00EC5BB4" w:rsidRDefault="00113B84" w:rsidP="00113B84">
      <w:pPr>
        <w:pStyle w:val="Title"/>
        <w:spacing w:before="0"/>
        <w:jc w:val="both"/>
        <w:rPr>
          <w:rFonts w:cs="Arial"/>
          <w:b w:val="0"/>
          <w:color w:val="FF0000"/>
          <w:szCs w:val="24"/>
          <w:lang w:val="sr-Cyrl-RS"/>
        </w:rPr>
      </w:pPr>
      <w:r w:rsidRPr="00EC5BB4">
        <w:rPr>
          <w:rFonts w:cs="Arial"/>
          <w:i/>
          <w:color w:val="00B0F0"/>
          <w:szCs w:val="24"/>
          <w:lang w:val="sr-Cyrl-RS"/>
        </w:rPr>
        <w:t xml:space="preserve">                                           </w:t>
      </w:r>
    </w:p>
    <w:p w14:paraId="28DC6E4C" w14:textId="77777777" w:rsidR="000C50A0" w:rsidRPr="00EC5BB4" w:rsidRDefault="000C50A0" w:rsidP="000C50A0">
      <w:pPr>
        <w:spacing w:before="0"/>
        <w:jc w:val="center"/>
        <w:rPr>
          <w:rFonts w:cs="Arial"/>
          <w:b/>
          <w:sz w:val="24"/>
          <w:szCs w:val="24"/>
          <w:lang w:val="ru-RU"/>
        </w:rPr>
      </w:pPr>
    </w:p>
    <w:p w14:paraId="2B80267D" w14:textId="7FEDE84D" w:rsidR="00261778" w:rsidRPr="00EC5BB4"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00261778" w:rsidRPr="00EC5BB4">
        <w:rPr>
          <w:rFonts w:eastAsia="TimesNewRomanPSMT" w:cs="Arial"/>
          <w:color w:val="000000"/>
          <w:kern w:val="2"/>
          <w:sz w:val="24"/>
          <w:szCs w:val="24"/>
          <w:lang w:val="ru-RU"/>
        </w:rPr>
        <w:t xml:space="preserve"> </w:t>
      </w:r>
      <w:r w:rsidR="00DA61AB">
        <w:rPr>
          <w:rFonts w:eastAsia="TimesNewRomanPSMT" w:cs="Arial"/>
          <w:color w:val="000000"/>
          <w:kern w:val="2"/>
          <w:sz w:val="24"/>
          <w:szCs w:val="24"/>
          <w:lang w:val="ru-RU"/>
        </w:rPr>
        <w:t>32.</w:t>
      </w:r>
      <w:r w:rsidR="00010E49" w:rsidRPr="00010E49">
        <w:rPr>
          <w:rFonts w:eastAsia="TimesNewRomanPSMT" w:cs="Arial"/>
          <w:color w:val="000000"/>
          <w:kern w:val="2"/>
          <w:sz w:val="24"/>
          <w:szCs w:val="24"/>
          <w:lang w:val="ru-RU"/>
        </w:rPr>
        <w:t xml:space="preserve"> и 61</w:t>
      </w:r>
      <w:r w:rsidR="009D3699" w:rsidRPr="00EC5BB4">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6A3550" w:rsidRPr="00EC5BB4">
        <w:rPr>
          <w:rFonts w:eastAsia="TimesNewRomanPSMT" w:cs="Arial"/>
          <w:color w:val="000000"/>
          <w:kern w:val="2"/>
          <w:sz w:val="24"/>
          <w:szCs w:val="24"/>
          <w:lang w:val="ru-RU"/>
        </w:rPr>
        <w:t>6</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број </w:t>
      </w:r>
      <w:r w:rsidR="0048553C">
        <w:rPr>
          <w:rFonts w:eastAsia="Arial Unicode MS" w:cs="Arial"/>
          <w:color w:val="000000"/>
          <w:kern w:val="2"/>
          <w:sz w:val="24"/>
          <w:szCs w:val="24"/>
          <w:lang w:val="ru-RU"/>
        </w:rPr>
        <w:t xml:space="preserve">12.01. </w:t>
      </w:r>
      <w:r w:rsidR="00AC346B">
        <w:rPr>
          <w:rFonts w:eastAsia="Arial Unicode MS" w:cs="Arial"/>
          <w:color w:val="000000"/>
          <w:kern w:val="2"/>
          <w:sz w:val="24"/>
          <w:szCs w:val="24"/>
          <w:lang w:val="ru-RU"/>
        </w:rPr>
        <w:t>286595</w:t>
      </w:r>
      <w:r w:rsidR="0048553C">
        <w:rPr>
          <w:rFonts w:eastAsia="Arial Unicode MS" w:cs="Arial"/>
          <w:color w:val="000000"/>
          <w:kern w:val="2"/>
          <w:sz w:val="24"/>
          <w:szCs w:val="24"/>
          <w:lang w:val="ru-RU"/>
        </w:rPr>
        <w:t xml:space="preserve">/2-16 </w:t>
      </w:r>
      <w:r w:rsidR="00F14109" w:rsidRPr="00EC5BB4">
        <w:rPr>
          <w:rFonts w:eastAsia="Arial Unicode MS" w:cs="Arial"/>
          <w:color w:val="000000"/>
          <w:kern w:val="2"/>
          <w:sz w:val="24"/>
          <w:szCs w:val="24"/>
        </w:rPr>
        <w:t>o</w:t>
      </w:r>
      <w:r w:rsidR="00F14109" w:rsidRPr="00EC5BB4">
        <w:rPr>
          <w:rFonts w:eastAsia="Arial Unicode MS" w:cs="Arial"/>
          <w:color w:val="000000"/>
          <w:kern w:val="2"/>
          <w:sz w:val="24"/>
          <w:szCs w:val="24"/>
          <w:lang w:val="ru-RU"/>
        </w:rPr>
        <w:t>д</w:t>
      </w:r>
      <w:r w:rsidR="0048553C">
        <w:rPr>
          <w:rFonts w:eastAsia="Arial Unicode MS" w:cs="Arial"/>
          <w:color w:val="000000"/>
          <w:kern w:val="2"/>
          <w:sz w:val="24"/>
          <w:szCs w:val="24"/>
          <w:lang w:val="ru-RU"/>
        </w:rPr>
        <w:t xml:space="preserve"> </w:t>
      </w:r>
      <w:r w:rsidR="00AC346B">
        <w:rPr>
          <w:rFonts w:eastAsia="Arial Unicode MS" w:cs="Arial"/>
          <w:color w:val="000000"/>
          <w:kern w:val="2"/>
          <w:sz w:val="24"/>
          <w:szCs w:val="24"/>
          <w:lang w:val="ru-RU"/>
        </w:rPr>
        <w:t>21</w:t>
      </w:r>
      <w:r w:rsidR="00B13F6C">
        <w:rPr>
          <w:rFonts w:eastAsia="Arial Unicode MS" w:cs="Arial"/>
          <w:color w:val="000000"/>
          <w:kern w:val="2"/>
          <w:sz w:val="24"/>
          <w:szCs w:val="24"/>
        </w:rPr>
        <w:t>.0</w:t>
      </w:r>
      <w:r w:rsidR="00AC346B">
        <w:rPr>
          <w:rFonts w:eastAsia="Arial Unicode MS" w:cs="Arial"/>
          <w:color w:val="000000"/>
          <w:kern w:val="2"/>
          <w:sz w:val="24"/>
          <w:szCs w:val="24"/>
          <w:lang w:val="sr-Cyrl-RS"/>
        </w:rPr>
        <w:t>7</w:t>
      </w:r>
      <w:r w:rsidR="00B13F6C">
        <w:rPr>
          <w:rFonts w:eastAsia="Arial Unicode MS" w:cs="Arial"/>
          <w:color w:val="000000"/>
          <w:kern w:val="2"/>
          <w:sz w:val="24"/>
          <w:szCs w:val="24"/>
        </w:rPr>
        <w:t>.</w:t>
      </w:r>
      <w:r w:rsidR="00413BCE" w:rsidRPr="00EC5BB4">
        <w:rPr>
          <w:rFonts w:eastAsia="Arial Unicode MS" w:cs="Arial"/>
          <w:color w:val="000000"/>
          <w:kern w:val="2"/>
          <w:sz w:val="24"/>
          <w:szCs w:val="24"/>
          <w:lang w:val="ru-RU"/>
        </w:rPr>
        <w:t>201</w:t>
      </w:r>
      <w:r w:rsidR="00210557" w:rsidRPr="00EC5BB4">
        <w:rPr>
          <w:rFonts w:eastAsia="Arial Unicode MS" w:cs="Arial"/>
          <w:color w:val="000000"/>
          <w:kern w:val="2"/>
          <w:sz w:val="24"/>
          <w:szCs w:val="24"/>
          <w:lang w:val="ru-RU"/>
        </w:rPr>
        <w:t>6</w:t>
      </w:r>
      <w:r w:rsidR="00413BCE" w:rsidRPr="00EC5BB4">
        <w:rPr>
          <w:rFonts w:eastAsia="Arial Unicode MS" w:cs="Arial"/>
          <w:color w:val="000000"/>
          <w:kern w:val="2"/>
          <w:sz w:val="24"/>
          <w:szCs w:val="24"/>
          <w:lang w:val="ru-RU"/>
        </w:rPr>
        <w:t>.</w:t>
      </w:r>
      <w:r w:rsidR="00261778" w:rsidRPr="00EC5BB4">
        <w:rPr>
          <w:rFonts w:eastAsia="Arial Unicode MS" w:cs="Arial"/>
          <w:color w:val="000000"/>
          <w:kern w:val="2"/>
          <w:sz w:val="24"/>
          <w:szCs w:val="24"/>
          <w:lang w:val="ru-RU"/>
        </w:rPr>
        <w:t xml:space="preserve"> године и Решења о образовању комисије за јавну набавку број </w:t>
      </w:r>
      <w:r w:rsidR="0048553C">
        <w:rPr>
          <w:rFonts w:eastAsia="Arial Unicode MS" w:cs="Arial"/>
          <w:color w:val="000000"/>
          <w:kern w:val="2"/>
          <w:sz w:val="24"/>
          <w:szCs w:val="24"/>
          <w:lang w:val="ru-RU"/>
        </w:rPr>
        <w:t xml:space="preserve">12.01. </w:t>
      </w:r>
      <w:r w:rsidR="00AC346B">
        <w:rPr>
          <w:rFonts w:eastAsia="Arial Unicode MS" w:cs="Arial"/>
          <w:color w:val="000000"/>
          <w:kern w:val="2"/>
          <w:sz w:val="24"/>
          <w:szCs w:val="24"/>
          <w:lang w:val="ru-RU"/>
        </w:rPr>
        <w:t>286595</w:t>
      </w:r>
      <w:r w:rsidR="0048553C">
        <w:rPr>
          <w:rFonts w:eastAsia="Arial Unicode MS" w:cs="Arial"/>
          <w:color w:val="000000"/>
          <w:kern w:val="2"/>
          <w:sz w:val="24"/>
          <w:szCs w:val="24"/>
          <w:lang w:val="ru-RU"/>
        </w:rPr>
        <w:t xml:space="preserve">/3-16 </w:t>
      </w:r>
      <w:r w:rsidR="00005800" w:rsidRPr="0048553C">
        <w:rPr>
          <w:rFonts w:eastAsia="Arial Unicode MS" w:cs="Arial"/>
          <w:color w:val="000000"/>
          <w:kern w:val="2"/>
          <w:sz w:val="24"/>
          <w:szCs w:val="24"/>
        </w:rPr>
        <w:t>o</w:t>
      </w:r>
      <w:r w:rsidR="00005800" w:rsidRPr="0048553C">
        <w:rPr>
          <w:rFonts w:eastAsia="Arial Unicode MS" w:cs="Arial"/>
          <w:color w:val="000000"/>
          <w:kern w:val="2"/>
          <w:sz w:val="24"/>
          <w:szCs w:val="24"/>
          <w:lang w:val="ru-RU"/>
        </w:rPr>
        <w:t>д</w:t>
      </w:r>
      <w:r w:rsidR="00005800" w:rsidRPr="00D743C2">
        <w:rPr>
          <w:rFonts w:eastAsia="Arial Unicode MS" w:cs="Arial"/>
          <w:color w:val="000000"/>
          <w:kern w:val="2"/>
          <w:sz w:val="24"/>
          <w:szCs w:val="24"/>
          <w:lang w:val="ru-RU"/>
        </w:rPr>
        <w:t xml:space="preserve"> </w:t>
      </w:r>
      <w:r w:rsidR="00AC346B">
        <w:rPr>
          <w:rFonts w:eastAsia="Arial Unicode MS" w:cs="Arial"/>
          <w:color w:val="000000"/>
          <w:kern w:val="2"/>
          <w:sz w:val="24"/>
          <w:szCs w:val="24"/>
        </w:rPr>
        <w:t>21</w:t>
      </w:r>
      <w:r w:rsidR="00B13F6C">
        <w:rPr>
          <w:rFonts w:eastAsia="Arial Unicode MS" w:cs="Arial"/>
          <w:color w:val="000000"/>
          <w:kern w:val="2"/>
          <w:sz w:val="24"/>
          <w:szCs w:val="24"/>
        </w:rPr>
        <w:t>.0</w:t>
      </w:r>
      <w:r w:rsidR="00AC346B">
        <w:rPr>
          <w:rFonts w:eastAsia="Arial Unicode MS" w:cs="Arial"/>
          <w:color w:val="000000"/>
          <w:kern w:val="2"/>
          <w:sz w:val="24"/>
          <w:szCs w:val="24"/>
          <w:lang w:val="sr-Cyrl-RS"/>
        </w:rPr>
        <w:t>7</w:t>
      </w:r>
      <w:r w:rsidR="00005800" w:rsidRPr="00EC5BB4">
        <w:rPr>
          <w:rFonts w:eastAsia="Arial Unicode MS" w:cs="Arial"/>
          <w:color w:val="000000"/>
          <w:kern w:val="2"/>
          <w:sz w:val="24"/>
          <w:szCs w:val="24"/>
          <w:lang w:val="ru-RU"/>
        </w:rPr>
        <w:t>.201</w:t>
      </w:r>
      <w:r w:rsidR="00210557" w:rsidRPr="00EC5BB4">
        <w:rPr>
          <w:rFonts w:eastAsia="Arial Unicode MS" w:cs="Arial"/>
          <w:color w:val="000000"/>
          <w:kern w:val="2"/>
          <w:sz w:val="24"/>
          <w:szCs w:val="24"/>
          <w:lang w:val="ru-RU"/>
        </w:rPr>
        <w:t>6</w:t>
      </w:r>
      <w:r w:rsidR="00005800" w:rsidRPr="00EC5BB4">
        <w:rPr>
          <w:rFonts w:eastAsia="Arial Unicode MS" w:cs="Arial"/>
          <w:color w:val="000000"/>
          <w:kern w:val="2"/>
          <w:sz w:val="24"/>
          <w:szCs w:val="24"/>
          <w:lang w:val="ru-RU"/>
        </w:rPr>
        <w:t xml:space="preserve">. </w:t>
      </w:r>
      <w:r w:rsidR="00261778" w:rsidRPr="00EC5BB4">
        <w:rPr>
          <w:rFonts w:eastAsia="Arial Unicode MS" w:cs="Arial"/>
          <w:color w:val="000000"/>
          <w:kern w:val="2"/>
          <w:sz w:val="24"/>
          <w:szCs w:val="24"/>
          <w:lang w:val="ru-RU"/>
        </w:rPr>
        <w:t>године припремљена је:</w:t>
      </w:r>
    </w:p>
    <w:p w14:paraId="6E514AD2" w14:textId="77777777" w:rsidR="00261778" w:rsidRPr="00EC5BB4" w:rsidRDefault="00261778" w:rsidP="000C50A0">
      <w:pPr>
        <w:pStyle w:val="BodyText"/>
        <w:spacing w:before="0"/>
        <w:rPr>
          <w:rFonts w:cs="Arial"/>
          <w:b/>
          <w:spacing w:val="80"/>
          <w:szCs w:val="24"/>
          <w:lang w:val="ru-RU"/>
        </w:rPr>
      </w:pPr>
    </w:p>
    <w:p w14:paraId="3FB04A15" w14:textId="77777777" w:rsidR="000C50A0" w:rsidRPr="00EC5BB4" w:rsidRDefault="000C50A0" w:rsidP="000C50A0">
      <w:pPr>
        <w:pStyle w:val="BodyText"/>
        <w:spacing w:before="0"/>
        <w:rPr>
          <w:rFonts w:cs="Arial"/>
          <w:b/>
          <w:spacing w:val="80"/>
          <w:szCs w:val="24"/>
          <w:lang w:val="ru-RU"/>
        </w:rPr>
      </w:pPr>
    </w:p>
    <w:p w14:paraId="6916E1C4" w14:textId="77777777" w:rsidR="00210557" w:rsidRPr="0048553C" w:rsidRDefault="00210557" w:rsidP="00781B02">
      <w:pPr>
        <w:jc w:val="center"/>
        <w:rPr>
          <w:b/>
          <w:sz w:val="24"/>
          <w:szCs w:val="24"/>
        </w:rPr>
      </w:pPr>
      <w:bookmarkStart w:id="6" w:name="_Toc441215598"/>
      <w:bookmarkStart w:id="7" w:name="_Toc441651537"/>
      <w:bookmarkStart w:id="8" w:name="_Toc442559874"/>
      <w:r w:rsidRPr="0048553C">
        <w:rPr>
          <w:b/>
          <w:sz w:val="24"/>
          <w:szCs w:val="24"/>
        </w:rPr>
        <w:t>КОНКУРСНА ДОКУМЕНТАЦИЈА</w:t>
      </w:r>
      <w:bookmarkEnd w:id="6"/>
      <w:bookmarkEnd w:id="7"/>
      <w:bookmarkEnd w:id="8"/>
    </w:p>
    <w:p w14:paraId="2DE009C0" w14:textId="77777777" w:rsidR="00210557" w:rsidRPr="0048553C" w:rsidRDefault="00D516F7" w:rsidP="00210557">
      <w:pPr>
        <w:jc w:val="center"/>
        <w:rPr>
          <w:rFonts w:cs="Arial"/>
          <w:sz w:val="24"/>
          <w:szCs w:val="24"/>
        </w:rPr>
      </w:pPr>
      <w:r w:rsidRPr="0048553C">
        <w:rPr>
          <w:rFonts w:cs="Arial"/>
          <w:sz w:val="24"/>
          <w:szCs w:val="24"/>
          <w:lang w:val="sr-Cyrl-CS"/>
        </w:rPr>
        <w:t xml:space="preserve">за подношење понуда </w:t>
      </w:r>
      <w:r w:rsidR="00210557" w:rsidRPr="0048553C">
        <w:rPr>
          <w:rFonts w:cs="Arial"/>
          <w:sz w:val="24"/>
          <w:szCs w:val="24"/>
        </w:rPr>
        <w:t xml:space="preserve">у </w:t>
      </w:r>
      <w:r w:rsidR="00010E49" w:rsidRPr="0048553C">
        <w:rPr>
          <w:rFonts w:cs="Arial"/>
          <w:sz w:val="24"/>
          <w:szCs w:val="24"/>
          <w:lang w:val="sr-Cyrl-RS"/>
        </w:rPr>
        <w:t xml:space="preserve">отвореном </w:t>
      </w:r>
      <w:r w:rsidR="00210557" w:rsidRPr="0048553C">
        <w:rPr>
          <w:rFonts w:cs="Arial"/>
          <w:sz w:val="24"/>
          <w:szCs w:val="24"/>
        </w:rPr>
        <w:t xml:space="preserve">поступку </w:t>
      </w:r>
    </w:p>
    <w:p w14:paraId="06E2D3A9" w14:textId="6C00FA83" w:rsidR="00210557" w:rsidRPr="0048553C" w:rsidRDefault="00210557" w:rsidP="00781B02">
      <w:pPr>
        <w:jc w:val="center"/>
        <w:rPr>
          <w:b/>
          <w:sz w:val="24"/>
          <w:szCs w:val="24"/>
          <w:lang w:val="sr-Cyrl-RS"/>
        </w:rPr>
      </w:pPr>
      <w:bookmarkStart w:id="9" w:name="_Toc441215599"/>
      <w:bookmarkStart w:id="10" w:name="_Toc441651538"/>
      <w:bookmarkStart w:id="11" w:name="_Toc442559875"/>
      <w:r w:rsidRPr="0048553C">
        <w:rPr>
          <w:b/>
          <w:sz w:val="24"/>
          <w:szCs w:val="24"/>
        </w:rPr>
        <w:t xml:space="preserve">за јавну набавку </w:t>
      </w:r>
      <w:r w:rsidR="00A63575" w:rsidRPr="0048553C">
        <w:rPr>
          <w:b/>
          <w:sz w:val="24"/>
          <w:szCs w:val="24"/>
          <w:lang w:val="sr-Cyrl-RS"/>
        </w:rPr>
        <w:t xml:space="preserve">услуга </w:t>
      </w:r>
      <w:r w:rsidRPr="0048553C">
        <w:rPr>
          <w:b/>
          <w:sz w:val="24"/>
          <w:szCs w:val="24"/>
        </w:rPr>
        <w:t>бр</w:t>
      </w:r>
      <w:bookmarkEnd w:id="9"/>
      <w:bookmarkEnd w:id="10"/>
      <w:bookmarkEnd w:id="11"/>
      <w:r w:rsidR="0048553C">
        <w:rPr>
          <w:b/>
          <w:sz w:val="24"/>
          <w:szCs w:val="24"/>
          <w:lang w:val="sr-Cyrl-RS"/>
        </w:rPr>
        <w:t xml:space="preserve"> ЈН/1000/0</w:t>
      </w:r>
      <w:r w:rsidR="00AC346B">
        <w:rPr>
          <w:b/>
          <w:sz w:val="24"/>
          <w:szCs w:val="24"/>
          <w:lang w:val="sr-Cyrl-RS"/>
        </w:rPr>
        <w:t>168</w:t>
      </w:r>
      <w:r w:rsidR="0048553C">
        <w:rPr>
          <w:b/>
          <w:sz w:val="24"/>
          <w:szCs w:val="24"/>
          <w:lang w:val="sr-Cyrl-RS"/>
        </w:rPr>
        <w:t>/2016</w:t>
      </w:r>
    </w:p>
    <w:p w14:paraId="46DEA3C1" w14:textId="77777777" w:rsidR="009D3699" w:rsidRPr="00EC5BB4" w:rsidRDefault="009D3699" w:rsidP="000C50A0">
      <w:pPr>
        <w:pStyle w:val="BodyText"/>
        <w:spacing w:before="0"/>
        <w:rPr>
          <w:rFonts w:cs="Arial"/>
          <w:i/>
          <w:color w:val="00B0F0"/>
          <w:szCs w:val="24"/>
          <w:lang w:val="sr-Latn-CS"/>
        </w:rPr>
      </w:pPr>
    </w:p>
    <w:p w14:paraId="663D0724" w14:textId="77777777" w:rsidR="009D3699" w:rsidRPr="00EC5BB4" w:rsidRDefault="009D3699" w:rsidP="000C50A0">
      <w:pPr>
        <w:pStyle w:val="BodyText"/>
        <w:spacing w:before="0"/>
        <w:rPr>
          <w:rFonts w:cs="Arial"/>
          <w:i/>
          <w:color w:val="00B0F0"/>
          <w:szCs w:val="24"/>
          <w:lang w:val="sr-Latn-CS"/>
        </w:rPr>
      </w:pPr>
    </w:p>
    <w:p w14:paraId="4E47DCB9" w14:textId="77777777" w:rsidR="009D3699" w:rsidRPr="00EC5BB4" w:rsidRDefault="009D3699" w:rsidP="000C50A0">
      <w:pPr>
        <w:pStyle w:val="BodyText"/>
        <w:spacing w:before="0"/>
        <w:rPr>
          <w:rFonts w:cs="Arial"/>
          <w:i/>
          <w:color w:val="00B0F0"/>
          <w:szCs w:val="24"/>
          <w:lang w:val="sr-Latn-CS"/>
        </w:rPr>
      </w:pPr>
    </w:p>
    <w:p w14:paraId="35EB8D95"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28A367F2"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E3118" w14:paraId="7D5416F6" w14:textId="77777777" w:rsidTr="00C62AA7">
        <w:tc>
          <w:tcPr>
            <w:tcW w:w="564" w:type="dxa"/>
          </w:tcPr>
          <w:p w14:paraId="1FD76816" w14:textId="77777777" w:rsidR="00C62AA7" w:rsidRPr="002E3118" w:rsidRDefault="00C62AA7" w:rsidP="004C3B38">
            <w:pPr>
              <w:tabs>
                <w:tab w:val="left" w:pos="360"/>
                <w:tab w:val="left" w:pos="567"/>
                <w:tab w:val="right" w:leader="dot" w:pos="9639"/>
              </w:tabs>
              <w:jc w:val="center"/>
              <w:rPr>
                <w:rFonts w:cs="Arial"/>
                <w:sz w:val="24"/>
                <w:szCs w:val="24"/>
              </w:rPr>
            </w:pPr>
            <w:r w:rsidRPr="002E3118">
              <w:rPr>
                <w:rFonts w:cs="Arial"/>
                <w:sz w:val="24"/>
                <w:szCs w:val="24"/>
              </w:rPr>
              <w:t>1.</w:t>
            </w:r>
          </w:p>
        </w:tc>
        <w:tc>
          <w:tcPr>
            <w:tcW w:w="7574" w:type="dxa"/>
          </w:tcPr>
          <w:p w14:paraId="25C0DE2C" w14:textId="77777777" w:rsidR="00C62AA7" w:rsidRPr="002E3118" w:rsidRDefault="00C62AA7" w:rsidP="004C3B38">
            <w:pPr>
              <w:tabs>
                <w:tab w:val="left" w:pos="360"/>
                <w:tab w:val="left" w:pos="567"/>
                <w:tab w:val="right" w:leader="dot" w:pos="9639"/>
              </w:tabs>
              <w:rPr>
                <w:rFonts w:cs="Arial"/>
                <w:sz w:val="24"/>
                <w:szCs w:val="24"/>
                <w:lang w:val="sr-Cyrl-RS"/>
              </w:rPr>
            </w:pPr>
            <w:r w:rsidRPr="002E3118">
              <w:rPr>
                <w:rFonts w:cs="Arial"/>
                <w:sz w:val="24"/>
                <w:szCs w:val="24"/>
                <w:lang w:val="sr-Cyrl-RS"/>
              </w:rPr>
              <w:t>Општи подаци о јавној набавци</w:t>
            </w:r>
          </w:p>
        </w:tc>
        <w:tc>
          <w:tcPr>
            <w:tcW w:w="810" w:type="dxa"/>
          </w:tcPr>
          <w:p w14:paraId="73181114" w14:textId="72452728" w:rsidR="00C62AA7" w:rsidRPr="000A68FA" w:rsidRDefault="002116D0" w:rsidP="004C3B38">
            <w:pPr>
              <w:tabs>
                <w:tab w:val="left" w:pos="360"/>
                <w:tab w:val="left" w:pos="567"/>
                <w:tab w:val="right" w:leader="dot" w:pos="9639"/>
              </w:tabs>
              <w:jc w:val="center"/>
              <w:rPr>
                <w:sz w:val="24"/>
                <w:szCs w:val="24"/>
              </w:rPr>
            </w:pPr>
            <w:r w:rsidRPr="000A68FA">
              <w:rPr>
                <w:sz w:val="24"/>
                <w:szCs w:val="24"/>
              </w:rPr>
              <w:t>3</w:t>
            </w:r>
          </w:p>
        </w:tc>
      </w:tr>
      <w:tr w:rsidR="00C62AA7" w:rsidRPr="002E3118" w14:paraId="5AE5DBA7" w14:textId="77777777" w:rsidTr="00C62AA7">
        <w:tc>
          <w:tcPr>
            <w:tcW w:w="564" w:type="dxa"/>
          </w:tcPr>
          <w:p w14:paraId="1E01CE62" w14:textId="77777777" w:rsidR="00C62AA7" w:rsidRPr="002E3118" w:rsidRDefault="00C62AA7" w:rsidP="004C3B38">
            <w:pPr>
              <w:tabs>
                <w:tab w:val="left" w:pos="360"/>
                <w:tab w:val="left" w:pos="567"/>
                <w:tab w:val="right" w:leader="dot" w:pos="9639"/>
              </w:tabs>
              <w:jc w:val="center"/>
              <w:rPr>
                <w:rFonts w:cs="Arial"/>
                <w:sz w:val="24"/>
                <w:szCs w:val="24"/>
                <w:lang w:val="sr-Cyrl-RS"/>
              </w:rPr>
            </w:pPr>
            <w:r w:rsidRPr="002E3118">
              <w:rPr>
                <w:rFonts w:cs="Arial"/>
                <w:sz w:val="24"/>
                <w:szCs w:val="24"/>
                <w:lang w:val="sr-Cyrl-RS"/>
              </w:rPr>
              <w:t>2.</w:t>
            </w:r>
          </w:p>
        </w:tc>
        <w:tc>
          <w:tcPr>
            <w:tcW w:w="7574" w:type="dxa"/>
          </w:tcPr>
          <w:p w14:paraId="4657588C" w14:textId="77777777" w:rsidR="00C62AA7" w:rsidRPr="002E3118" w:rsidRDefault="00C62AA7" w:rsidP="004C3B38">
            <w:pPr>
              <w:tabs>
                <w:tab w:val="left" w:pos="317"/>
                <w:tab w:val="left" w:pos="360"/>
                <w:tab w:val="right" w:leader="dot" w:pos="9639"/>
              </w:tabs>
              <w:rPr>
                <w:rFonts w:cs="Arial"/>
                <w:sz w:val="24"/>
                <w:szCs w:val="24"/>
                <w:lang w:val="sr-Cyrl-RS"/>
              </w:rPr>
            </w:pPr>
            <w:r w:rsidRPr="002E3118">
              <w:rPr>
                <w:rFonts w:cs="Arial"/>
                <w:sz w:val="24"/>
                <w:szCs w:val="24"/>
                <w:lang w:val="sr-Cyrl-RS"/>
              </w:rPr>
              <w:t>Подаци о предмету набавке</w:t>
            </w:r>
          </w:p>
        </w:tc>
        <w:tc>
          <w:tcPr>
            <w:tcW w:w="810" w:type="dxa"/>
          </w:tcPr>
          <w:p w14:paraId="1FECCF9F" w14:textId="61FC20E4" w:rsidR="00C62AA7" w:rsidRPr="000A68FA" w:rsidRDefault="002116D0" w:rsidP="004C3B38">
            <w:pPr>
              <w:tabs>
                <w:tab w:val="left" w:pos="360"/>
                <w:tab w:val="left" w:pos="567"/>
                <w:tab w:val="right" w:leader="dot" w:pos="9639"/>
              </w:tabs>
              <w:jc w:val="center"/>
              <w:rPr>
                <w:sz w:val="24"/>
                <w:szCs w:val="24"/>
              </w:rPr>
            </w:pPr>
            <w:r w:rsidRPr="000A68FA">
              <w:rPr>
                <w:sz w:val="24"/>
                <w:szCs w:val="24"/>
              </w:rPr>
              <w:t>3</w:t>
            </w:r>
          </w:p>
        </w:tc>
      </w:tr>
      <w:tr w:rsidR="00C62AA7" w:rsidRPr="002E3118" w14:paraId="6E271C11" w14:textId="77777777" w:rsidTr="00C62AA7">
        <w:tc>
          <w:tcPr>
            <w:tcW w:w="564" w:type="dxa"/>
          </w:tcPr>
          <w:p w14:paraId="3F288E27" w14:textId="77777777" w:rsidR="00C62AA7" w:rsidRPr="002E3118" w:rsidRDefault="00C62AA7" w:rsidP="004C3B38">
            <w:pPr>
              <w:tabs>
                <w:tab w:val="left" w:pos="360"/>
                <w:tab w:val="left" w:pos="567"/>
                <w:tab w:val="right" w:leader="dot" w:pos="9639"/>
              </w:tabs>
              <w:jc w:val="center"/>
              <w:rPr>
                <w:rFonts w:cs="Arial"/>
                <w:sz w:val="24"/>
                <w:szCs w:val="24"/>
                <w:lang w:val="sr-Cyrl-RS"/>
              </w:rPr>
            </w:pPr>
            <w:r w:rsidRPr="002E3118">
              <w:rPr>
                <w:rFonts w:cs="Arial"/>
                <w:sz w:val="24"/>
                <w:szCs w:val="24"/>
                <w:lang w:val="sr-Cyrl-RS"/>
              </w:rPr>
              <w:t>3.</w:t>
            </w:r>
          </w:p>
        </w:tc>
        <w:tc>
          <w:tcPr>
            <w:tcW w:w="7574" w:type="dxa"/>
          </w:tcPr>
          <w:p w14:paraId="11E24B02" w14:textId="77777777" w:rsidR="00C62AA7" w:rsidRPr="002E3118" w:rsidRDefault="00C62AA7" w:rsidP="006F517A">
            <w:pPr>
              <w:tabs>
                <w:tab w:val="left" w:pos="317"/>
                <w:tab w:val="left" w:pos="360"/>
                <w:tab w:val="right" w:leader="dot" w:pos="9639"/>
              </w:tabs>
              <w:rPr>
                <w:rFonts w:cs="Arial"/>
                <w:sz w:val="24"/>
                <w:szCs w:val="24"/>
                <w:lang w:val="sr-Cyrl-RS"/>
              </w:rPr>
            </w:pPr>
            <w:r w:rsidRPr="002E3118">
              <w:rPr>
                <w:rFonts w:cs="Arial"/>
                <w:sz w:val="24"/>
                <w:szCs w:val="24"/>
                <w:lang w:val="sr-Cyrl-RS"/>
              </w:rPr>
              <w:t xml:space="preserve">Техничка спецификација (врста, техничке карактеристике, квалитет, </w:t>
            </w:r>
            <w:r w:rsidR="006F517A" w:rsidRPr="002E3118">
              <w:rPr>
                <w:rFonts w:cs="Arial"/>
                <w:sz w:val="24"/>
                <w:szCs w:val="24"/>
                <w:lang w:val="sr-Cyrl-RS"/>
              </w:rPr>
              <w:t>обим</w:t>
            </w:r>
            <w:r w:rsidRPr="002E3118">
              <w:rPr>
                <w:rFonts w:cs="Arial"/>
                <w:sz w:val="24"/>
                <w:szCs w:val="24"/>
                <w:lang w:val="sr-Cyrl-RS"/>
              </w:rPr>
              <w:t xml:space="preserve"> и опис </w:t>
            </w:r>
            <w:r w:rsidR="00A63575" w:rsidRPr="002E3118">
              <w:rPr>
                <w:rFonts w:cs="Arial"/>
                <w:sz w:val="24"/>
                <w:szCs w:val="24"/>
                <w:lang w:val="sr-Cyrl-RS"/>
              </w:rPr>
              <w:t>услуга</w:t>
            </w:r>
            <w:r w:rsidRPr="002E3118">
              <w:rPr>
                <w:rFonts w:cs="Arial"/>
                <w:sz w:val="24"/>
                <w:szCs w:val="24"/>
                <w:lang w:val="sr-Cyrl-RS"/>
              </w:rPr>
              <w:t>...)</w:t>
            </w:r>
          </w:p>
        </w:tc>
        <w:tc>
          <w:tcPr>
            <w:tcW w:w="810" w:type="dxa"/>
          </w:tcPr>
          <w:p w14:paraId="3164413A" w14:textId="2086B24E" w:rsidR="00C62AA7" w:rsidRPr="000A68FA" w:rsidRDefault="002116D0" w:rsidP="004C3B38">
            <w:pPr>
              <w:tabs>
                <w:tab w:val="left" w:pos="360"/>
                <w:tab w:val="left" w:pos="567"/>
                <w:tab w:val="right" w:leader="dot" w:pos="9639"/>
              </w:tabs>
              <w:jc w:val="center"/>
              <w:rPr>
                <w:sz w:val="24"/>
                <w:szCs w:val="24"/>
              </w:rPr>
            </w:pPr>
            <w:r w:rsidRPr="000A68FA">
              <w:rPr>
                <w:sz w:val="24"/>
                <w:szCs w:val="24"/>
              </w:rPr>
              <w:t>4</w:t>
            </w:r>
          </w:p>
        </w:tc>
      </w:tr>
      <w:tr w:rsidR="00C62AA7" w:rsidRPr="002E3118" w14:paraId="01B89692" w14:textId="77777777" w:rsidTr="00C62AA7">
        <w:tc>
          <w:tcPr>
            <w:tcW w:w="564" w:type="dxa"/>
          </w:tcPr>
          <w:p w14:paraId="6D6CBBBF" w14:textId="77777777" w:rsidR="00C62AA7" w:rsidRPr="002E3118" w:rsidRDefault="00C62AA7" w:rsidP="004C3B38">
            <w:pPr>
              <w:tabs>
                <w:tab w:val="left" w:pos="360"/>
                <w:tab w:val="left" w:pos="567"/>
                <w:tab w:val="right" w:leader="dot" w:pos="9639"/>
              </w:tabs>
              <w:jc w:val="center"/>
              <w:rPr>
                <w:rFonts w:cs="Arial"/>
                <w:sz w:val="24"/>
                <w:szCs w:val="24"/>
                <w:lang w:val="sr-Cyrl-RS"/>
              </w:rPr>
            </w:pPr>
            <w:r w:rsidRPr="002E3118">
              <w:rPr>
                <w:rFonts w:cs="Arial"/>
                <w:sz w:val="24"/>
                <w:szCs w:val="24"/>
              </w:rPr>
              <w:t>4</w:t>
            </w:r>
            <w:r w:rsidRPr="002E3118">
              <w:rPr>
                <w:rFonts w:cs="Arial"/>
                <w:sz w:val="24"/>
                <w:szCs w:val="24"/>
                <w:lang w:val="sr-Cyrl-RS"/>
              </w:rPr>
              <w:t>.</w:t>
            </w:r>
          </w:p>
        </w:tc>
        <w:tc>
          <w:tcPr>
            <w:tcW w:w="7574" w:type="dxa"/>
          </w:tcPr>
          <w:p w14:paraId="7F6B8D16" w14:textId="77777777" w:rsidR="00C62AA7" w:rsidRPr="002E3118" w:rsidRDefault="00C62AA7" w:rsidP="004C3B38">
            <w:pPr>
              <w:tabs>
                <w:tab w:val="left" w:pos="317"/>
                <w:tab w:val="left" w:pos="360"/>
                <w:tab w:val="right" w:leader="dot" w:pos="9639"/>
              </w:tabs>
              <w:rPr>
                <w:rFonts w:cs="Arial"/>
                <w:sz w:val="24"/>
                <w:szCs w:val="24"/>
              </w:rPr>
            </w:pPr>
            <w:r w:rsidRPr="002E3118">
              <w:rPr>
                <w:rFonts w:cs="Arial"/>
                <w:sz w:val="24"/>
                <w:szCs w:val="24"/>
                <w:lang w:val="sr-Cyrl-RS"/>
              </w:rPr>
              <w:t>Услови за учешће у поступку ЈН и упутство како се доказује испуњеност услова</w:t>
            </w:r>
          </w:p>
        </w:tc>
        <w:tc>
          <w:tcPr>
            <w:tcW w:w="810" w:type="dxa"/>
          </w:tcPr>
          <w:p w14:paraId="5C108B30" w14:textId="081A6983" w:rsidR="00C62AA7" w:rsidRPr="000A68FA" w:rsidRDefault="000A68FA" w:rsidP="004C3B38">
            <w:pPr>
              <w:tabs>
                <w:tab w:val="left" w:pos="360"/>
                <w:tab w:val="left" w:pos="567"/>
                <w:tab w:val="right" w:leader="dot" w:pos="9639"/>
              </w:tabs>
              <w:jc w:val="center"/>
              <w:rPr>
                <w:sz w:val="24"/>
                <w:szCs w:val="24"/>
                <w:lang w:val="sr-Cyrl-RS"/>
              </w:rPr>
            </w:pPr>
            <w:r w:rsidRPr="000A68FA">
              <w:rPr>
                <w:sz w:val="24"/>
                <w:szCs w:val="24"/>
                <w:lang w:val="sr-Cyrl-RS"/>
              </w:rPr>
              <w:t>39</w:t>
            </w:r>
          </w:p>
        </w:tc>
      </w:tr>
      <w:tr w:rsidR="00C62AA7" w:rsidRPr="002E3118" w14:paraId="1E7C347A" w14:textId="77777777" w:rsidTr="00C62AA7">
        <w:tc>
          <w:tcPr>
            <w:tcW w:w="564" w:type="dxa"/>
          </w:tcPr>
          <w:p w14:paraId="21750242" w14:textId="77777777" w:rsidR="00C62AA7" w:rsidRPr="002E3118" w:rsidRDefault="00C62AA7" w:rsidP="004C3B38">
            <w:pPr>
              <w:tabs>
                <w:tab w:val="left" w:pos="360"/>
                <w:tab w:val="left" w:pos="567"/>
                <w:tab w:val="right" w:leader="dot" w:pos="9639"/>
              </w:tabs>
              <w:jc w:val="center"/>
              <w:rPr>
                <w:rFonts w:cs="Arial"/>
                <w:sz w:val="24"/>
                <w:szCs w:val="24"/>
                <w:lang w:val="sr-Cyrl-RS"/>
              </w:rPr>
            </w:pPr>
            <w:r w:rsidRPr="002E3118">
              <w:rPr>
                <w:rFonts w:cs="Arial"/>
                <w:sz w:val="24"/>
                <w:szCs w:val="24"/>
                <w:lang w:val="sr-Cyrl-RS"/>
              </w:rPr>
              <w:t>5.</w:t>
            </w:r>
          </w:p>
        </w:tc>
        <w:tc>
          <w:tcPr>
            <w:tcW w:w="7574" w:type="dxa"/>
          </w:tcPr>
          <w:p w14:paraId="20E45FB1" w14:textId="77777777" w:rsidR="00C62AA7" w:rsidRPr="002E3118" w:rsidRDefault="00C62AA7" w:rsidP="004C3B38">
            <w:pPr>
              <w:tabs>
                <w:tab w:val="left" w:pos="317"/>
                <w:tab w:val="left" w:pos="360"/>
                <w:tab w:val="right" w:leader="dot" w:pos="9639"/>
              </w:tabs>
              <w:rPr>
                <w:rFonts w:cs="Arial"/>
                <w:sz w:val="24"/>
                <w:szCs w:val="24"/>
                <w:lang w:val="sr-Cyrl-RS"/>
              </w:rPr>
            </w:pPr>
            <w:r w:rsidRPr="002E3118">
              <w:rPr>
                <w:rFonts w:cs="Arial"/>
                <w:sz w:val="24"/>
                <w:szCs w:val="24"/>
                <w:lang w:val="sr-Cyrl-RS"/>
              </w:rPr>
              <w:t>Критеријум за доделу уговора</w:t>
            </w:r>
          </w:p>
        </w:tc>
        <w:tc>
          <w:tcPr>
            <w:tcW w:w="810" w:type="dxa"/>
          </w:tcPr>
          <w:p w14:paraId="7437DF3E" w14:textId="037B701A" w:rsidR="00C62AA7" w:rsidRPr="000A68FA" w:rsidRDefault="000A68FA" w:rsidP="004C3B38">
            <w:pPr>
              <w:tabs>
                <w:tab w:val="left" w:pos="360"/>
                <w:tab w:val="left" w:pos="567"/>
                <w:tab w:val="right" w:leader="dot" w:pos="9639"/>
              </w:tabs>
              <w:jc w:val="center"/>
              <w:rPr>
                <w:sz w:val="24"/>
                <w:szCs w:val="24"/>
                <w:lang w:val="sr-Cyrl-RS"/>
              </w:rPr>
            </w:pPr>
            <w:r w:rsidRPr="000A68FA">
              <w:rPr>
                <w:sz w:val="24"/>
                <w:szCs w:val="24"/>
                <w:lang w:val="sr-Cyrl-RS"/>
              </w:rPr>
              <w:t>46</w:t>
            </w:r>
          </w:p>
        </w:tc>
      </w:tr>
      <w:tr w:rsidR="00C62AA7" w:rsidRPr="002E3118" w14:paraId="5832B6AD" w14:textId="77777777" w:rsidTr="00C62AA7">
        <w:tc>
          <w:tcPr>
            <w:tcW w:w="564" w:type="dxa"/>
          </w:tcPr>
          <w:p w14:paraId="1DF5F5FA" w14:textId="77777777" w:rsidR="00C62AA7" w:rsidRPr="002E3118" w:rsidRDefault="00C62AA7" w:rsidP="004C3B38">
            <w:pPr>
              <w:tabs>
                <w:tab w:val="left" w:pos="360"/>
                <w:tab w:val="left" w:pos="567"/>
                <w:tab w:val="right" w:leader="dot" w:pos="9639"/>
              </w:tabs>
              <w:jc w:val="center"/>
              <w:rPr>
                <w:rFonts w:cs="Arial"/>
                <w:sz w:val="24"/>
                <w:szCs w:val="24"/>
              </w:rPr>
            </w:pPr>
            <w:r w:rsidRPr="002E3118">
              <w:rPr>
                <w:rFonts w:cs="Arial"/>
                <w:sz w:val="24"/>
                <w:szCs w:val="24"/>
                <w:lang w:val="sr-Cyrl-RS"/>
              </w:rPr>
              <w:t>6</w:t>
            </w:r>
            <w:r w:rsidRPr="002E3118">
              <w:rPr>
                <w:rFonts w:cs="Arial"/>
                <w:sz w:val="24"/>
                <w:szCs w:val="24"/>
              </w:rPr>
              <w:t>.</w:t>
            </w:r>
          </w:p>
        </w:tc>
        <w:tc>
          <w:tcPr>
            <w:tcW w:w="7574" w:type="dxa"/>
          </w:tcPr>
          <w:p w14:paraId="7FEA407F" w14:textId="77777777" w:rsidR="00C62AA7" w:rsidRPr="002E3118" w:rsidRDefault="00C62AA7" w:rsidP="004C3B38">
            <w:pPr>
              <w:tabs>
                <w:tab w:val="left" w:pos="360"/>
                <w:tab w:val="left" w:pos="567"/>
                <w:tab w:val="right" w:leader="dot" w:pos="9639"/>
              </w:tabs>
              <w:rPr>
                <w:rFonts w:cs="Arial"/>
                <w:sz w:val="24"/>
                <w:szCs w:val="24"/>
                <w:lang w:val="sr-Cyrl-RS"/>
              </w:rPr>
            </w:pPr>
            <w:r w:rsidRPr="002E3118">
              <w:rPr>
                <w:rFonts w:cs="Arial"/>
                <w:sz w:val="24"/>
                <w:szCs w:val="24"/>
                <w:lang w:val="sr-Cyrl-RS"/>
              </w:rPr>
              <w:t>Упутство понуђачима како да сачине понуду</w:t>
            </w:r>
          </w:p>
        </w:tc>
        <w:tc>
          <w:tcPr>
            <w:tcW w:w="810" w:type="dxa"/>
          </w:tcPr>
          <w:p w14:paraId="58B94FAE" w14:textId="694E80D4" w:rsidR="00C62AA7" w:rsidRPr="000A68FA" w:rsidRDefault="000A68FA" w:rsidP="004C3B38">
            <w:pPr>
              <w:tabs>
                <w:tab w:val="left" w:pos="360"/>
                <w:tab w:val="left" w:pos="567"/>
                <w:tab w:val="right" w:leader="dot" w:pos="9639"/>
              </w:tabs>
              <w:jc w:val="center"/>
              <w:rPr>
                <w:sz w:val="24"/>
                <w:szCs w:val="24"/>
                <w:lang w:val="sr-Cyrl-RS"/>
              </w:rPr>
            </w:pPr>
            <w:r w:rsidRPr="000A68FA">
              <w:rPr>
                <w:sz w:val="24"/>
                <w:szCs w:val="24"/>
                <w:lang w:val="sr-Cyrl-RS"/>
              </w:rPr>
              <w:t>50</w:t>
            </w:r>
          </w:p>
        </w:tc>
      </w:tr>
      <w:tr w:rsidR="00C62AA7" w:rsidRPr="002E3118" w14:paraId="11EC45C0" w14:textId="77777777" w:rsidTr="00C62AA7">
        <w:tc>
          <w:tcPr>
            <w:tcW w:w="564" w:type="dxa"/>
          </w:tcPr>
          <w:p w14:paraId="2C96FD57" w14:textId="77777777" w:rsidR="00C62AA7" w:rsidRPr="002E3118" w:rsidRDefault="00C62AA7" w:rsidP="004C3B38">
            <w:pPr>
              <w:tabs>
                <w:tab w:val="left" w:pos="360"/>
                <w:tab w:val="left" w:pos="567"/>
                <w:tab w:val="right" w:leader="dot" w:pos="9639"/>
              </w:tabs>
              <w:jc w:val="center"/>
              <w:rPr>
                <w:rFonts w:cs="Arial"/>
                <w:sz w:val="24"/>
                <w:szCs w:val="24"/>
              </w:rPr>
            </w:pPr>
            <w:r w:rsidRPr="002E3118">
              <w:rPr>
                <w:rFonts w:cs="Arial"/>
                <w:sz w:val="24"/>
                <w:szCs w:val="24"/>
                <w:lang w:val="sr-Cyrl-RS"/>
              </w:rPr>
              <w:t>7</w:t>
            </w:r>
            <w:r w:rsidRPr="002E3118">
              <w:rPr>
                <w:rFonts w:cs="Arial"/>
                <w:sz w:val="24"/>
                <w:szCs w:val="24"/>
              </w:rPr>
              <w:t>.</w:t>
            </w:r>
          </w:p>
        </w:tc>
        <w:tc>
          <w:tcPr>
            <w:tcW w:w="7574" w:type="dxa"/>
          </w:tcPr>
          <w:p w14:paraId="3781BB10" w14:textId="13B3CE89" w:rsidR="00C62AA7" w:rsidRPr="002E3118" w:rsidRDefault="00C62AA7" w:rsidP="001935CC">
            <w:pPr>
              <w:tabs>
                <w:tab w:val="left" w:pos="360"/>
                <w:tab w:val="left" w:pos="567"/>
                <w:tab w:val="right" w:leader="dot" w:pos="9639"/>
              </w:tabs>
              <w:rPr>
                <w:rFonts w:cs="Arial"/>
                <w:sz w:val="24"/>
                <w:szCs w:val="24"/>
                <w:lang w:val="sr-Cyrl-RS"/>
              </w:rPr>
            </w:pPr>
            <w:r w:rsidRPr="002E3118">
              <w:rPr>
                <w:rFonts w:cs="Arial"/>
                <w:sz w:val="24"/>
                <w:szCs w:val="24"/>
                <w:lang w:val="sr-Cyrl-RS"/>
              </w:rPr>
              <w:t xml:space="preserve">Обрасци </w:t>
            </w:r>
            <w:r w:rsidR="001935CC" w:rsidRPr="002E3118">
              <w:rPr>
                <w:rFonts w:cs="Arial"/>
                <w:sz w:val="24"/>
                <w:szCs w:val="24"/>
                <w:lang w:val="sr-Cyrl-RS"/>
              </w:rPr>
              <w:t>и прилози</w:t>
            </w:r>
          </w:p>
        </w:tc>
        <w:tc>
          <w:tcPr>
            <w:tcW w:w="810" w:type="dxa"/>
          </w:tcPr>
          <w:p w14:paraId="06F22118" w14:textId="4B38AA13" w:rsidR="00C62AA7" w:rsidRPr="000A68FA" w:rsidRDefault="000A68FA" w:rsidP="004C3B38">
            <w:pPr>
              <w:tabs>
                <w:tab w:val="left" w:pos="360"/>
                <w:tab w:val="left" w:pos="567"/>
                <w:tab w:val="right" w:leader="dot" w:pos="9639"/>
              </w:tabs>
              <w:jc w:val="center"/>
              <w:rPr>
                <w:sz w:val="24"/>
                <w:szCs w:val="24"/>
                <w:lang w:val="sr-Cyrl-RS"/>
              </w:rPr>
            </w:pPr>
            <w:r w:rsidRPr="000A68FA">
              <w:rPr>
                <w:sz w:val="24"/>
                <w:szCs w:val="24"/>
                <w:lang w:val="sr-Cyrl-RS"/>
              </w:rPr>
              <w:t>69</w:t>
            </w:r>
          </w:p>
        </w:tc>
      </w:tr>
      <w:tr w:rsidR="00C62AA7" w:rsidRPr="002E3118" w14:paraId="12087B8C" w14:textId="77777777" w:rsidTr="00C62AA7">
        <w:tc>
          <w:tcPr>
            <w:tcW w:w="564" w:type="dxa"/>
          </w:tcPr>
          <w:p w14:paraId="303C9AC9" w14:textId="77777777" w:rsidR="00C62AA7" w:rsidRPr="002E3118" w:rsidRDefault="00C62AA7" w:rsidP="004C3B38">
            <w:pPr>
              <w:tabs>
                <w:tab w:val="left" w:pos="360"/>
                <w:tab w:val="left" w:pos="567"/>
                <w:tab w:val="right" w:leader="dot" w:pos="9639"/>
              </w:tabs>
              <w:jc w:val="center"/>
              <w:rPr>
                <w:rFonts w:cs="Arial"/>
                <w:sz w:val="24"/>
                <w:szCs w:val="24"/>
                <w:lang w:val="sr-Cyrl-RS"/>
              </w:rPr>
            </w:pPr>
            <w:r w:rsidRPr="002E3118">
              <w:rPr>
                <w:rFonts w:cs="Arial"/>
                <w:sz w:val="24"/>
                <w:szCs w:val="24"/>
                <w:lang w:val="sr-Cyrl-RS"/>
              </w:rPr>
              <w:t>8.</w:t>
            </w:r>
          </w:p>
        </w:tc>
        <w:tc>
          <w:tcPr>
            <w:tcW w:w="7574" w:type="dxa"/>
          </w:tcPr>
          <w:p w14:paraId="200AE82A" w14:textId="77777777" w:rsidR="00C62AA7" w:rsidRPr="002E3118" w:rsidRDefault="00C62AA7" w:rsidP="004C3B38">
            <w:pPr>
              <w:tabs>
                <w:tab w:val="left" w:pos="360"/>
                <w:tab w:val="left" w:pos="567"/>
                <w:tab w:val="right" w:leader="dot" w:pos="9639"/>
              </w:tabs>
              <w:rPr>
                <w:rFonts w:cs="Arial"/>
                <w:sz w:val="24"/>
                <w:szCs w:val="24"/>
                <w:lang w:val="sr-Cyrl-RS"/>
              </w:rPr>
            </w:pPr>
            <w:r w:rsidRPr="002E3118">
              <w:rPr>
                <w:rFonts w:cs="Arial"/>
                <w:sz w:val="24"/>
                <w:szCs w:val="24"/>
                <w:lang w:val="sr-Cyrl-RS"/>
              </w:rPr>
              <w:t>Модел уговора</w:t>
            </w:r>
          </w:p>
        </w:tc>
        <w:tc>
          <w:tcPr>
            <w:tcW w:w="810" w:type="dxa"/>
          </w:tcPr>
          <w:p w14:paraId="5D79503F" w14:textId="1C99442F" w:rsidR="00C62AA7" w:rsidRPr="000A68FA" w:rsidRDefault="000A68FA" w:rsidP="004C3B38">
            <w:pPr>
              <w:tabs>
                <w:tab w:val="left" w:pos="360"/>
                <w:tab w:val="left" w:pos="567"/>
                <w:tab w:val="right" w:leader="dot" w:pos="9639"/>
              </w:tabs>
              <w:jc w:val="center"/>
              <w:rPr>
                <w:sz w:val="24"/>
                <w:szCs w:val="24"/>
                <w:lang w:val="sr-Cyrl-RS"/>
              </w:rPr>
            </w:pPr>
            <w:r w:rsidRPr="000A68FA">
              <w:rPr>
                <w:sz w:val="24"/>
                <w:szCs w:val="24"/>
                <w:lang w:val="sr-Cyrl-RS"/>
              </w:rPr>
              <w:t>98</w:t>
            </w:r>
          </w:p>
        </w:tc>
      </w:tr>
    </w:tbl>
    <w:p w14:paraId="6A786A98" w14:textId="77777777" w:rsidR="009D3699" w:rsidRPr="002E3118" w:rsidRDefault="009D3699" w:rsidP="000C50A0">
      <w:pPr>
        <w:pStyle w:val="BodyText"/>
        <w:spacing w:before="0"/>
        <w:rPr>
          <w:rFonts w:cs="Arial"/>
          <w:b/>
          <w:spacing w:val="80"/>
          <w:szCs w:val="24"/>
        </w:rPr>
      </w:pPr>
    </w:p>
    <w:p w14:paraId="289E4706" w14:textId="2B9AFB2B" w:rsidR="00F5264D" w:rsidRPr="00EC5BB4"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 xml:space="preserve">Укупан број страна документације: </w:t>
      </w:r>
      <w:r w:rsidR="000A68FA">
        <w:rPr>
          <w:rFonts w:cs="Arial"/>
          <w:bCs/>
          <w:noProof/>
          <w:sz w:val="24"/>
          <w:szCs w:val="24"/>
          <w:lang w:val="sr-Cyrl-CS"/>
        </w:rPr>
        <w:t>117</w:t>
      </w:r>
    </w:p>
    <w:p w14:paraId="5B178A0B" w14:textId="77777777" w:rsidR="001853E1" w:rsidRPr="00EC5BB4" w:rsidRDefault="001853E1" w:rsidP="000C50A0">
      <w:pPr>
        <w:pStyle w:val="BodyText"/>
        <w:spacing w:before="0"/>
        <w:rPr>
          <w:rFonts w:cs="Arial"/>
          <w:szCs w:val="24"/>
        </w:rPr>
      </w:pPr>
    </w:p>
    <w:p w14:paraId="3117B22C" w14:textId="77777777" w:rsidR="00FA0E61" w:rsidRPr="00EC5BB4" w:rsidRDefault="00473AD5" w:rsidP="00666F1D">
      <w:pPr>
        <w:pStyle w:val="Heading10"/>
        <w:numPr>
          <w:ilvl w:val="0"/>
          <w:numId w:val="15"/>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14:paraId="751B0438" w14:textId="77777777"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14:paraId="2B586A59" w14:textId="77777777" w:rsidTr="002E12CC">
        <w:tc>
          <w:tcPr>
            <w:tcW w:w="3032" w:type="dxa"/>
            <w:shd w:val="clear" w:color="auto" w:fill="auto"/>
          </w:tcPr>
          <w:p w14:paraId="287DC810" w14:textId="77777777" w:rsidR="002E12CC" w:rsidRDefault="002E12CC" w:rsidP="004276AD">
            <w:pPr>
              <w:autoSpaceDE w:val="0"/>
              <w:autoSpaceDN w:val="0"/>
              <w:adjustRightInd w:val="0"/>
              <w:jc w:val="center"/>
              <w:rPr>
                <w:rFonts w:eastAsia="TimesNewRomanPSMT" w:cs="Arial"/>
                <w:bCs/>
                <w:sz w:val="24"/>
                <w:szCs w:val="24"/>
              </w:rPr>
            </w:pPr>
          </w:p>
          <w:p w14:paraId="7C70E10E"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14:paraId="1176CEB9"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15E553C5"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19CB67C3" w14:textId="77777777" w:rsidR="002E12CC" w:rsidRPr="002E12CC" w:rsidRDefault="002E12CC" w:rsidP="002E12CC">
            <w:pPr>
              <w:suppressAutoHyphens/>
              <w:spacing w:line="100" w:lineRule="atLeast"/>
              <w:jc w:val="center"/>
              <w:rPr>
                <w:rFonts w:cs="Arial"/>
                <w:color w:val="00B0F0"/>
                <w:sz w:val="24"/>
                <w:szCs w:val="24"/>
                <w:lang w:val="sr-Cyrl-RS"/>
              </w:rPr>
            </w:pPr>
          </w:p>
        </w:tc>
      </w:tr>
      <w:tr w:rsidR="004276AD" w:rsidRPr="00EC5BB4" w14:paraId="4CCDBE6C" w14:textId="77777777" w:rsidTr="002E12CC">
        <w:tc>
          <w:tcPr>
            <w:tcW w:w="3032" w:type="dxa"/>
            <w:shd w:val="clear" w:color="auto" w:fill="auto"/>
          </w:tcPr>
          <w:p w14:paraId="79F4AF3F"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14:paraId="3AF3F8B3" w14:textId="77777777" w:rsidR="004276AD" w:rsidRPr="002E12CC" w:rsidRDefault="00790D3C" w:rsidP="004276AD">
            <w:pPr>
              <w:autoSpaceDE w:val="0"/>
              <w:autoSpaceDN w:val="0"/>
              <w:adjustRightInd w:val="0"/>
              <w:jc w:val="center"/>
              <w:rPr>
                <w:rStyle w:val="Hyperlink"/>
                <w:rFonts w:eastAsia="Arial Unicode MS" w:cs="Arial"/>
                <w:color w:val="00B0F0"/>
                <w:kern w:val="1"/>
                <w:sz w:val="24"/>
                <w:szCs w:val="24"/>
                <w:lang w:eastAsia="ar-SA"/>
              </w:rPr>
            </w:pPr>
            <w:hyperlink r:id="rId165" w:history="1">
              <w:r w:rsidR="004276AD" w:rsidRPr="002E12CC">
                <w:rPr>
                  <w:rStyle w:val="Hyperlink"/>
                  <w:rFonts w:eastAsia="Arial Unicode MS" w:cs="Arial"/>
                  <w:color w:val="00B0F0"/>
                  <w:kern w:val="1"/>
                  <w:sz w:val="24"/>
                  <w:szCs w:val="24"/>
                  <w:lang w:eastAsia="ar-SA"/>
                </w:rPr>
                <w:t>www.eps.rs</w:t>
              </w:r>
            </w:hyperlink>
          </w:p>
          <w:p w14:paraId="3C98CBC3" w14:textId="77777777" w:rsidR="002E12CC" w:rsidRPr="004C3B38" w:rsidRDefault="002E12CC" w:rsidP="0048553C">
            <w:pPr>
              <w:autoSpaceDE w:val="0"/>
              <w:autoSpaceDN w:val="0"/>
              <w:adjustRightInd w:val="0"/>
              <w:jc w:val="center"/>
              <w:rPr>
                <w:rFonts w:eastAsia="TimesNewRomanPSMT" w:cs="Arial"/>
                <w:bCs/>
                <w:color w:val="FF0000"/>
                <w:sz w:val="24"/>
                <w:szCs w:val="24"/>
              </w:rPr>
            </w:pPr>
          </w:p>
        </w:tc>
      </w:tr>
      <w:tr w:rsidR="004276AD" w:rsidRPr="00EC5BB4" w14:paraId="4CCFBFE3" w14:textId="77777777" w:rsidTr="002E12CC">
        <w:tc>
          <w:tcPr>
            <w:tcW w:w="3032" w:type="dxa"/>
            <w:shd w:val="clear" w:color="auto" w:fill="auto"/>
          </w:tcPr>
          <w:p w14:paraId="0C0F131F"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14:paraId="395D5697" w14:textId="77777777" w:rsidR="004276AD" w:rsidRPr="00010E49" w:rsidRDefault="00010E49"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04CA7972" w14:textId="77777777" w:rsidTr="002E12CC">
        <w:trPr>
          <w:trHeight w:val="575"/>
        </w:trPr>
        <w:tc>
          <w:tcPr>
            <w:tcW w:w="3032" w:type="dxa"/>
            <w:shd w:val="clear" w:color="auto" w:fill="auto"/>
          </w:tcPr>
          <w:p w14:paraId="66CB9DC3" w14:textId="77777777" w:rsidR="00AC346B" w:rsidRDefault="00AC346B" w:rsidP="004276AD">
            <w:pPr>
              <w:autoSpaceDE w:val="0"/>
              <w:autoSpaceDN w:val="0"/>
              <w:adjustRightInd w:val="0"/>
              <w:jc w:val="center"/>
              <w:rPr>
                <w:rFonts w:eastAsia="TimesNewRomanPSMT" w:cs="Arial"/>
                <w:bCs/>
                <w:sz w:val="24"/>
                <w:szCs w:val="24"/>
              </w:rPr>
            </w:pPr>
          </w:p>
          <w:p w14:paraId="2C7028CB" w14:textId="77777777" w:rsidR="00AC346B" w:rsidRDefault="00AC346B" w:rsidP="004276AD">
            <w:pPr>
              <w:autoSpaceDE w:val="0"/>
              <w:autoSpaceDN w:val="0"/>
              <w:adjustRightInd w:val="0"/>
              <w:jc w:val="center"/>
              <w:rPr>
                <w:rFonts w:eastAsia="TimesNewRomanPSMT" w:cs="Arial"/>
                <w:bCs/>
                <w:sz w:val="24"/>
                <w:szCs w:val="24"/>
              </w:rPr>
            </w:pPr>
          </w:p>
          <w:p w14:paraId="590149EB"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14:paraId="65A785F9" w14:textId="77777777" w:rsidR="00AC346B" w:rsidRDefault="00AC346B" w:rsidP="00AC346B">
            <w:pPr>
              <w:pStyle w:val="Title"/>
              <w:spacing w:before="0"/>
              <w:rPr>
                <w:rFonts w:cs="Arial"/>
                <w:b w:val="0"/>
                <w:szCs w:val="24"/>
              </w:rPr>
            </w:pPr>
            <w:bookmarkStart w:id="15" w:name="_Toc442559877"/>
          </w:p>
          <w:p w14:paraId="217DB023" w14:textId="341EE129" w:rsidR="004276AD" w:rsidRPr="0048553C" w:rsidRDefault="004276AD" w:rsidP="00AC346B">
            <w:pPr>
              <w:pStyle w:val="Title"/>
              <w:spacing w:before="0"/>
              <w:rPr>
                <w:rFonts w:cs="Arial"/>
                <w:b w:val="0"/>
                <w:szCs w:val="24"/>
              </w:rPr>
            </w:pPr>
            <w:r w:rsidRPr="00EC5BB4">
              <w:rPr>
                <w:rFonts w:cs="Arial"/>
                <w:b w:val="0"/>
                <w:szCs w:val="24"/>
              </w:rPr>
              <w:t xml:space="preserve">Набавка </w:t>
            </w:r>
            <w:r w:rsidR="00A63575">
              <w:rPr>
                <w:rFonts w:cs="Arial"/>
                <w:b w:val="0"/>
                <w:szCs w:val="24"/>
                <w:lang w:val="sr-Cyrl-RS"/>
              </w:rPr>
              <w:t>услуга</w:t>
            </w:r>
            <w:r w:rsidRPr="00EC5BB4">
              <w:rPr>
                <w:rFonts w:cs="Arial"/>
                <w:b w:val="0"/>
                <w:szCs w:val="24"/>
              </w:rPr>
              <w:t xml:space="preserve">: </w:t>
            </w:r>
            <w:r w:rsidR="00AC346B">
              <w:rPr>
                <w:rFonts w:cs="Arial"/>
                <w:b w:val="0"/>
                <w:szCs w:val="24"/>
                <w:lang w:val="sr-Cyrl-RS"/>
              </w:rPr>
              <w:t>П</w:t>
            </w:r>
            <w:r w:rsidR="00AC346B" w:rsidRPr="00AC346B">
              <w:rPr>
                <w:rFonts w:cs="Arial"/>
                <w:b w:val="0"/>
                <w:szCs w:val="24"/>
                <w:lang w:val="sr-Cyrl-RS"/>
              </w:rPr>
              <w:t>ројекат за грађевинску дозволу са техничком контролом за изградњу парк</w:t>
            </w:r>
            <w:r w:rsidR="00AC346B">
              <w:rPr>
                <w:rFonts w:cs="Arial"/>
                <w:b w:val="0"/>
                <w:szCs w:val="24"/>
                <w:lang w:val="sr-Cyrl-RS"/>
              </w:rPr>
              <w:t>а ветроелектрана на локалитету К</w:t>
            </w:r>
            <w:r w:rsidR="00AC346B" w:rsidRPr="00AC346B">
              <w:rPr>
                <w:rFonts w:cs="Arial"/>
                <w:b w:val="0"/>
                <w:szCs w:val="24"/>
                <w:lang w:val="sr-Cyrl-RS"/>
              </w:rPr>
              <w:t>остолца</w:t>
            </w:r>
            <w:bookmarkEnd w:id="15"/>
          </w:p>
          <w:p w14:paraId="6DDAFA8A" w14:textId="77777777" w:rsidR="004276AD" w:rsidRPr="00EC5BB4" w:rsidRDefault="004276AD" w:rsidP="004276AD">
            <w:pPr>
              <w:rPr>
                <w:rFonts w:cs="Arial"/>
                <w:sz w:val="24"/>
                <w:szCs w:val="24"/>
              </w:rPr>
            </w:pPr>
          </w:p>
        </w:tc>
      </w:tr>
      <w:tr w:rsidR="002E12CC" w:rsidRPr="00EC5BB4" w14:paraId="1568B89A" w14:textId="77777777" w:rsidTr="002E12CC">
        <w:trPr>
          <w:trHeight w:val="995"/>
        </w:trPr>
        <w:tc>
          <w:tcPr>
            <w:tcW w:w="3032" w:type="dxa"/>
            <w:shd w:val="clear" w:color="auto" w:fill="auto"/>
          </w:tcPr>
          <w:p w14:paraId="1FB0AA6D" w14:textId="77777777" w:rsidR="00AC346B" w:rsidRDefault="00AC346B" w:rsidP="002E12CC">
            <w:pPr>
              <w:autoSpaceDE w:val="0"/>
              <w:autoSpaceDN w:val="0"/>
              <w:adjustRightInd w:val="0"/>
              <w:jc w:val="center"/>
              <w:rPr>
                <w:rFonts w:cs="Arial"/>
                <w:sz w:val="24"/>
                <w:szCs w:val="24"/>
              </w:rPr>
            </w:pPr>
          </w:p>
          <w:p w14:paraId="6671A053" w14:textId="77777777"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14:paraId="6A889929" w14:textId="5786EAD8" w:rsidR="002E12CC" w:rsidRPr="00EC5BB4" w:rsidRDefault="002E12CC" w:rsidP="00AC346B">
            <w:pPr>
              <w:pStyle w:val="ListParagraph"/>
              <w:widowControl w:val="0"/>
              <w:ind w:left="0"/>
              <w:jc w:val="center"/>
              <w:rPr>
                <w:rFonts w:eastAsia="TimesNewRomanPSMT" w:cs="Arial"/>
                <w:b/>
                <w:bCs/>
                <w:sz w:val="24"/>
                <w:szCs w:val="24"/>
              </w:rPr>
            </w:pPr>
            <w:r w:rsidRPr="008173DC">
              <w:rPr>
                <w:rFonts w:ascii="Arial" w:hAnsi="Arial" w:cs="Arial"/>
                <w:sz w:val="24"/>
                <w:szCs w:val="24"/>
              </w:rPr>
              <w:t>Jавна набавка није обликована по партијама</w:t>
            </w:r>
          </w:p>
        </w:tc>
      </w:tr>
      <w:tr w:rsidR="004276AD" w:rsidRPr="00EC5BB4" w14:paraId="60C65899" w14:textId="77777777" w:rsidTr="002E12CC">
        <w:trPr>
          <w:trHeight w:val="594"/>
        </w:trPr>
        <w:tc>
          <w:tcPr>
            <w:tcW w:w="3032" w:type="dxa"/>
            <w:shd w:val="clear" w:color="auto" w:fill="auto"/>
          </w:tcPr>
          <w:p w14:paraId="6D7EA557"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14:paraId="2E99D9B1" w14:textId="77777777" w:rsidR="004276AD"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 xml:space="preserve"> Закључење Уговора о јавној набавци </w:t>
            </w:r>
          </w:p>
          <w:p w14:paraId="5F41221B" w14:textId="77777777" w:rsidR="002E12CC" w:rsidRPr="004C3B38" w:rsidRDefault="002E12CC" w:rsidP="002E12CC">
            <w:pPr>
              <w:autoSpaceDE w:val="0"/>
              <w:autoSpaceDN w:val="0"/>
              <w:adjustRightInd w:val="0"/>
              <w:rPr>
                <w:rFonts w:eastAsia="TimesNewRomanPSMT" w:cs="Arial"/>
                <w:b/>
                <w:bCs/>
                <w:color w:val="FF0000"/>
                <w:sz w:val="24"/>
                <w:szCs w:val="24"/>
              </w:rPr>
            </w:pPr>
          </w:p>
        </w:tc>
      </w:tr>
      <w:tr w:rsidR="004276AD" w:rsidRPr="00EC5BB4" w14:paraId="7BF9C67F" w14:textId="77777777" w:rsidTr="002E12CC">
        <w:trPr>
          <w:trHeight w:val="1057"/>
        </w:trPr>
        <w:tc>
          <w:tcPr>
            <w:tcW w:w="3032" w:type="dxa"/>
            <w:shd w:val="clear" w:color="auto" w:fill="auto"/>
          </w:tcPr>
          <w:p w14:paraId="3441C9E9" w14:textId="77777777" w:rsidR="004276AD" w:rsidRDefault="004276AD" w:rsidP="004276AD">
            <w:pPr>
              <w:autoSpaceDE w:val="0"/>
              <w:autoSpaceDN w:val="0"/>
              <w:adjustRightInd w:val="0"/>
              <w:jc w:val="center"/>
              <w:rPr>
                <w:rFonts w:eastAsia="TimesNewRomanPSMT" w:cs="Arial"/>
                <w:bCs/>
                <w:sz w:val="24"/>
                <w:szCs w:val="24"/>
              </w:rPr>
            </w:pPr>
          </w:p>
          <w:p w14:paraId="5AEBD1CD"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14:paraId="23DC7D5E" w14:textId="77777777" w:rsidR="004276AD" w:rsidRPr="008173DC" w:rsidRDefault="008173DC" w:rsidP="004276AD">
            <w:pPr>
              <w:jc w:val="center"/>
              <w:rPr>
                <w:rFonts w:cs="Arial"/>
                <w:i/>
                <w:color w:val="00B0F0"/>
                <w:sz w:val="24"/>
                <w:szCs w:val="24"/>
                <w:lang w:val="sr-Cyrl-RS"/>
              </w:rPr>
            </w:pPr>
            <w:r>
              <w:rPr>
                <w:rFonts w:cs="Arial"/>
                <w:sz w:val="24"/>
                <w:szCs w:val="24"/>
                <w:lang w:val="sr-Cyrl-RS"/>
              </w:rPr>
              <w:t>Јелена Шормаз</w:t>
            </w:r>
          </w:p>
          <w:p w14:paraId="5CC23518" w14:textId="77777777" w:rsidR="004276AD" w:rsidRPr="008173DC" w:rsidRDefault="004276AD" w:rsidP="004276AD">
            <w:pPr>
              <w:jc w:val="center"/>
              <w:rPr>
                <w:rFonts w:cs="Arial"/>
                <w:sz w:val="24"/>
                <w:szCs w:val="24"/>
              </w:rPr>
            </w:pPr>
            <w:r w:rsidRPr="00EC5BB4">
              <w:rPr>
                <w:rFonts w:cs="Arial"/>
                <w:sz w:val="24"/>
                <w:szCs w:val="24"/>
              </w:rPr>
              <w:t xml:space="preserve">e-mail: </w:t>
            </w:r>
            <w:hyperlink r:id="rId166" w:history="1">
              <w:r w:rsidR="008173DC" w:rsidRPr="00AE68D9">
                <w:rPr>
                  <w:rStyle w:val="Hyperlink"/>
                  <w:rFonts w:cs="Arial"/>
                  <w:sz w:val="24"/>
                  <w:szCs w:val="24"/>
                </w:rPr>
                <w:t>jelena.sormaz@</w:t>
              </w:r>
            </w:hyperlink>
            <w:r w:rsidR="008173DC" w:rsidRPr="008173DC">
              <w:rPr>
                <w:rStyle w:val="Hyperlink"/>
                <w:rFonts w:cs="Arial"/>
                <w:sz w:val="24"/>
                <w:szCs w:val="24"/>
              </w:rPr>
              <w:t>eps.rs</w:t>
            </w:r>
          </w:p>
          <w:p w14:paraId="217BD188" w14:textId="1583E106" w:rsidR="004276AD" w:rsidRDefault="00AC346B" w:rsidP="004276AD">
            <w:pPr>
              <w:jc w:val="center"/>
              <w:rPr>
                <w:rFonts w:cs="Arial"/>
                <w:sz w:val="24"/>
                <w:szCs w:val="24"/>
                <w:lang w:val="sr-Cyrl-RS"/>
              </w:rPr>
            </w:pPr>
            <w:r>
              <w:rPr>
                <w:rFonts w:cs="Arial"/>
                <w:sz w:val="24"/>
                <w:szCs w:val="24"/>
                <w:lang w:val="sr-Cyrl-RS"/>
              </w:rPr>
              <w:t>Марко Вујаковић</w:t>
            </w:r>
          </w:p>
          <w:p w14:paraId="262212E5" w14:textId="5ED62DA8" w:rsidR="008173DC" w:rsidRPr="008173DC" w:rsidRDefault="008173DC" w:rsidP="008173DC">
            <w:pPr>
              <w:jc w:val="center"/>
              <w:rPr>
                <w:rFonts w:cs="Arial"/>
                <w:sz w:val="24"/>
                <w:szCs w:val="24"/>
              </w:rPr>
            </w:pPr>
            <w:r w:rsidRPr="00EC5BB4">
              <w:rPr>
                <w:rFonts w:cs="Arial"/>
                <w:sz w:val="24"/>
                <w:szCs w:val="24"/>
              </w:rPr>
              <w:t xml:space="preserve">e-mail: </w:t>
            </w:r>
            <w:hyperlink r:id="rId167" w:history="1">
              <w:r w:rsidR="00AC346B" w:rsidRPr="00C267B6">
                <w:rPr>
                  <w:rStyle w:val="Hyperlink"/>
                  <w:rFonts w:cs="Arial"/>
                  <w:sz w:val="24"/>
                  <w:szCs w:val="24"/>
                </w:rPr>
                <w:t>marko.vujakovic@</w:t>
              </w:r>
            </w:hyperlink>
            <w:r w:rsidRPr="008173DC">
              <w:rPr>
                <w:rStyle w:val="Hyperlink"/>
                <w:rFonts w:cs="Arial"/>
                <w:sz w:val="24"/>
                <w:szCs w:val="24"/>
              </w:rPr>
              <w:t>eps.rs</w:t>
            </w:r>
          </w:p>
          <w:p w14:paraId="043B8F6C" w14:textId="77777777" w:rsidR="008173DC" w:rsidRPr="008173DC" w:rsidRDefault="008173DC" w:rsidP="004276AD">
            <w:pPr>
              <w:jc w:val="center"/>
              <w:rPr>
                <w:rFonts w:cs="Arial"/>
                <w:sz w:val="24"/>
                <w:szCs w:val="24"/>
                <w:lang w:val="sr-Cyrl-RS"/>
              </w:rPr>
            </w:pPr>
          </w:p>
        </w:tc>
      </w:tr>
    </w:tbl>
    <w:p w14:paraId="3840F30B" w14:textId="77777777" w:rsidR="00FA0E61" w:rsidRDefault="00FA0E61" w:rsidP="000C50A0">
      <w:pPr>
        <w:spacing w:before="0"/>
        <w:rPr>
          <w:rFonts w:cs="Arial"/>
          <w:sz w:val="24"/>
          <w:szCs w:val="24"/>
        </w:rPr>
      </w:pPr>
    </w:p>
    <w:p w14:paraId="2EB8BF0B" w14:textId="77777777" w:rsidR="002E12CC" w:rsidRDefault="002E12CC" w:rsidP="00666F1D">
      <w:pPr>
        <w:pStyle w:val="Heading10"/>
        <w:numPr>
          <w:ilvl w:val="0"/>
          <w:numId w:val="15"/>
        </w:numPr>
        <w:jc w:val="both"/>
        <w:rPr>
          <w:rFonts w:cs="Arial"/>
          <w:sz w:val="24"/>
          <w:szCs w:val="24"/>
          <w:lang w:val="sr-Cyrl-RS"/>
        </w:rPr>
      </w:pPr>
      <w:bookmarkStart w:id="16" w:name="_Toc442559878"/>
      <w:bookmarkStart w:id="17" w:name="_Toc427817448"/>
      <w:r>
        <w:rPr>
          <w:rFonts w:cs="Arial"/>
          <w:sz w:val="24"/>
          <w:szCs w:val="24"/>
          <w:lang w:val="sr-Cyrl-RS"/>
        </w:rPr>
        <w:t>ПОДАЦИ О ПРЕДМЕТУ ЈАВНЕ НАБАВКЕ</w:t>
      </w:r>
    </w:p>
    <w:p w14:paraId="0085DEDE" w14:textId="77777777"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2AC3A445" w14:textId="77777777" w:rsidR="0032186E" w:rsidRPr="0032186E" w:rsidRDefault="0032186E" w:rsidP="0032186E">
      <w:pPr>
        <w:rPr>
          <w:lang w:val="sr-Cyrl-RS" w:eastAsia="ar-SA"/>
        </w:rPr>
      </w:pPr>
    </w:p>
    <w:p w14:paraId="2E81B8B2" w14:textId="791D1EA4" w:rsidR="002E12CC" w:rsidRPr="00AC346B" w:rsidRDefault="002E12CC" w:rsidP="0032186E">
      <w:pPr>
        <w:spacing w:before="0"/>
        <w:rPr>
          <w:rFonts w:cs="Arial"/>
          <w:sz w:val="24"/>
          <w:szCs w:val="24"/>
          <w:lang w:val="sr-Cyrl-RS"/>
        </w:rPr>
      </w:pPr>
      <w:r w:rsidRPr="0032186E">
        <w:rPr>
          <w:rFonts w:cs="Arial"/>
          <w:sz w:val="24"/>
          <w:szCs w:val="24"/>
          <w:lang w:eastAsia="zh-CN"/>
        </w:rPr>
        <w:t xml:space="preserve">Опис предмета јавне набавке: </w:t>
      </w:r>
      <w:r w:rsidR="00AC346B" w:rsidRPr="00AC346B">
        <w:rPr>
          <w:rFonts w:cs="Arial"/>
          <w:sz w:val="24"/>
          <w:szCs w:val="24"/>
          <w:lang w:val="sr-Cyrl-RS"/>
        </w:rPr>
        <w:t>Пројекат за грађевинску дозволу са техничком контролом за изградњу парка ветроелектрана на локалитету Костолца</w:t>
      </w:r>
    </w:p>
    <w:p w14:paraId="6D2D6A7E" w14:textId="77777777" w:rsidR="00AC346B" w:rsidRPr="0032186E" w:rsidRDefault="00AC346B" w:rsidP="0032186E">
      <w:pPr>
        <w:spacing w:before="0"/>
        <w:rPr>
          <w:rFonts w:cs="Arial"/>
          <w:sz w:val="24"/>
          <w:szCs w:val="24"/>
          <w:lang w:val="sr-Cyrl-RS" w:eastAsia="zh-CN"/>
        </w:rPr>
      </w:pPr>
    </w:p>
    <w:p w14:paraId="41974A89" w14:textId="7D5F2BD6" w:rsidR="002E12CC" w:rsidRPr="008173DC"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r w:rsidR="008173DC">
        <w:rPr>
          <w:rFonts w:cs="Arial"/>
          <w:sz w:val="24"/>
          <w:szCs w:val="24"/>
          <w:lang w:val="sr-Cyrl-RS" w:eastAsia="zh-CN"/>
        </w:rPr>
        <w:t xml:space="preserve"> </w:t>
      </w:r>
      <w:r w:rsidR="00AC346B">
        <w:rPr>
          <w:rFonts w:cs="Arial"/>
          <w:sz w:val="24"/>
          <w:szCs w:val="24"/>
          <w:lang w:val="sr-Latn-RS" w:eastAsia="zh-CN"/>
        </w:rPr>
        <w:t>Студије изводљивости, саветодавне услуге, анализа</w:t>
      </w:r>
      <w:r w:rsidRPr="008173DC">
        <w:rPr>
          <w:rFonts w:cs="Arial"/>
          <w:sz w:val="24"/>
          <w:szCs w:val="24"/>
          <w:lang w:eastAsia="zh-CN"/>
        </w:rPr>
        <w:t xml:space="preserve"> </w:t>
      </w:r>
    </w:p>
    <w:p w14:paraId="64133F00" w14:textId="31A468CA" w:rsidR="002E12CC"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AC346B">
        <w:rPr>
          <w:rFonts w:cs="Arial"/>
          <w:sz w:val="24"/>
          <w:szCs w:val="24"/>
          <w:lang w:val="ru-RU"/>
        </w:rPr>
        <w:t>71241000-9</w:t>
      </w:r>
    </w:p>
    <w:p w14:paraId="596ACFA2" w14:textId="77777777" w:rsidR="00FF75AE" w:rsidRPr="0032186E" w:rsidRDefault="00FF75AE" w:rsidP="0032186E">
      <w:pPr>
        <w:spacing w:before="0"/>
        <w:rPr>
          <w:rFonts w:cs="Arial"/>
          <w:sz w:val="24"/>
          <w:szCs w:val="24"/>
          <w:lang w:val="sr-Cyrl-RS" w:eastAsia="zh-CN"/>
        </w:rPr>
      </w:pPr>
    </w:p>
    <w:p w14:paraId="2156EE26" w14:textId="3AD55E30" w:rsidR="002E12CC" w:rsidRPr="0032186E" w:rsidRDefault="00694C51" w:rsidP="0032186E">
      <w:pPr>
        <w:spacing w:before="0"/>
        <w:rPr>
          <w:rFonts w:cs="Arial"/>
          <w:sz w:val="24"/>
          <w:szCs w:val="24"/>
          <w:lang w:eastAsia="zh-CN"/>
        </w:rPr>
      </w:pPr>
      <w:r>
        <w:rPr>
          <w:rFonts w:cs="Arial"/>
          <w:sz w:val="24"/>
          <w:szCs w:val="24"/>
          <w:lang w:eastAsia="zh-CN"/>
        </w:rPr>
        <w:t>Детаљ</w:t>
      </w:r>
      <w:r w:rsidR="002E12CC" w:rsidRPr="0032186E">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1EFAF43C" w14:textId="77777777" w:rsidR="0032186E" w:rsidRDefault="0032186E" w:rsidP="002E12CC">
      <w:pPr>
        <w:tabs>
          <w:tab w:val="left" w:pos="1134"/>
        </w:tabs>
        <w:rPr>
          <w:rFonts w:cs="Arial"/>
          <w:sz w:val="24"/>
          <w:szCs w:val="24"/>
          <w:lang w:val="sr-Cyrl-RS"/>
        </w:rPr>
      </w:pPr>
    </w:p>
    <w:p w14:paraId="1C785FC4" w14:textId="77777777" w:rsidR="008173DC" w:rsidRDefault="008173DC" w:rsidP="002E12CC">
      <w:pPr>
        <w:tabs>
          <w:tab w:val="left" w:pos="1134"/>
        </w:tabs>
        <w:rPr>
          <w:rFonts w:cs="Arial"/>
          <w:sz w:val="24"/>
          <w:szCs w:val="24"/>
          <w:lang w:val="sr-Cyrl-RS"/>
        </w:rPr>
      </w:pPr>
    </w:p>
    <w:p w14:paraId="50FE9DFF" w14:textId="77777777" w:rsidR="008173DC" w:rsidRDefault="008173DC" w:rsidP="002E12CC">
      <w:pPr>
        <w:tabs>
          <w:tab w:val="left" w:pos="1134"/>
        </w:tabs>
        <w:rPr>
          <w:rFonts w:cs="Arial"/>
          <w:sz w:val="24"/>
          <w:szCs w:val="24"/>
          <w:lang w:val="sr-Cyrl-RS"/>
        </w:rPr>
      </w:pPr>
    </w:p>
    <w:p w14:paraId="5DC8D302" w14:textId="77777777" w:rsidR="00D743C2" w:rsidRPr="0032186E" w:rsidRDefault="00D743C2" w:rsidP="002E12CC">
      <w:pPr>
        <w:tabs>
          <w:tab w:val="left" w:pos="1134"/>
        </w:tabs>
        <w:rPr>
          <w:rFonts w:cs="Arial"/>
          <w:sz w:val="24"/>
          <w:szCs w:val="24"/>
          <w:lang w:val="sr-Cyrl-RS"/>
        </w:rPr>
      </w:pPr>
    </w:p>
    <w:p w14:paraId="53001787" w14:textId="77777777" w:rsidR="0032186E" w:rsidRDefault="00DB369C" w:rsidP="00666F1D">
      <w:pPr>
        <w:pStyle w:val="Heading10"/>
        <w:numPr>
          <w:ilvl w:val="0"/>
          <w:numId w:val="15"/>
        </w:numPr>
        <w:jc w:val="both"/>
        <w:rPr>
          <w:rFonts w:cs="Arial"/>
          <w:sz w:val="24"/>
          <w:szCs w:val="24"/>
        </w:rPr>
      </w:pPr>
      <w:r w:rsidRPr="00EC5BB4">
        <w:rPr>
          <w:rFonts w:cs="Arial"/>
          <w:sz w:val="24"/>
          <w:szCs w:val="24"/>
        </w:rPr>
        <w:lastRenderedPageBreak/>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3B16FD9A" w14:textId="77777777" w:rsidR="0054534D" w:rsidRPr="0032186E" w:rsidRDefault="0054534D" w:rsidP="0054534D">
      <w:pPr>
        <w:pStyle w:val="Heading10"/>
        <w:ind w:left="0" w:firstLine="0"/>
        <w:jc w:val="both"/>
        <w:rPr>
          <w:rFonts w:cs="Arial"/>
          <w:sz w:val="24"/>
          <w:szCs w:val="24"/>
          <w:lang w:val="sr-Cyrl-RS"/>
        </w:rPr>
      </w:pPr>
      <w:r>
        <w:rPr>
          <w:rFonts w:cs="Arial"/>
          <w:sz w:val="24"/>
          <w:szCs w:val="24"/>
          <w:lang w:val="sr-Cyrl-RS"/>
        </w:rPr>
        <w:t xml:space="preserve">3.1 </w:t>
      </w:r>
      <w:r w:rsidRPr="0032186E">
        <w:rPr>
          <w:rFonts w:cs="Arial"/>
          <w:sz w:val="24"/>
          <w:szCs w:val="24"/>
          <w:lang w:val="sr-Cyrl-RS"/>
        </w:rPr>
        <w:t xml:space="preserve">Врста и </w:t>
      </w:r>
      <w:r>
        <w:rPr>
          <w:rFonts w:cs="Arial"/>
          <w:sz w:val="24"/>
          <w:szCs w:val="24"/>
          <w:lang w:val="sr-Cyrl-RS"/>
        </w:rPr>
        <w:t>обим</w:t>
      </w:r>
      <w:r w:rsidRPr="0032186E">
        <w:rPr>
          <w:rFonts w:cs="Arial"/>
          <w:sz w:val="24"/>
          <w:szCs w:val="24"/>
          <w:lang w:val="sr-Cyrl-RS"/>
        </w:rPr>
        <w:t xml:space="preserve"> </w:t>
      </w:r>
      <w:r>
        <w:rPr>
          <w:rFonts w:cs="Arial"/>
          <w:sz w:val="24"/>
          <w:szCs w:val="24"/>
          <w:lang w:val="sr-Cyrl-RS"/>
        </w:rPr>
        <w:t>услуга</w:t>
      </w:r>
    </w:p>
    <w:p w14:paraId="74680270" w14:textId="0978F44C" w:rsidR="0054534D" w:rsidRPr="0054534D" w:rsidRDefault="0054534D" w:rsidP="0054534D">
      <w:pPr>
        <w:jc w:val="center"/>
        <w:rPr>
          <w:rFonts w:cs="Arial"/>
          <w:noProof/>
          <w:sz w:val="24"/>
          <w:szCs w:val="24"/>
          <w:lang w:val="sr-Cyrl-RS"/>
        </w:rPr>
      </w:pPr>
      <w:r w:rsidRPr="0054534D">
        <w:rPr>
          <w:rFonts w:cs="Arial"/>
          <w:noProof/>
          <w:sz w:val="24"/>
          <w:szCs w:val="24"/>
          <w:lang w:val="am-ET"/>
        </w:rPr>
        <w:t>Пројектни задатак</w:t>
      </w:r>
      <w:r w:rsidRPr="0054534D">
        <w:rPr>
          <w:rFonts w:cs="Arial"/>
          <w:sz w:val="24"/>
          <w:szCs w:val="24"/>
          <w:lang w:val="am-ET"/>
        </w:rPr>
        <w:t xml:space="preserve"> </w:t>
      </w:r>
      <w:r w:rsidRPr="0054534D">
        <w:rPr>
          <w:rFonts w:cs="Arial"/>
          <w:noProof/>
          <w:sz w:val="24"/>
          <w:szCs w:val="24"/>
          <w:lang w:val="am-ET"/>
        </w:rPr>
        <w:t>за</w:t>
      </w:r>
    </w:p>
    <w:p w14:paraId="5546CF47" w14:textId="553265D1" w:rsidR="0054534D" w:rsidRPr="0054534D" w:rsidRDefault="0054534D" w:rsidP="0054534D">
      <w:pPr>
        <w:jc w:val="center"/>
        <w:rPr>
          <w:rFonts w:cs="Arial"/>
          <w:sz w:val="24"/>
          <w:szCs w:val="24"/>
          <w:shd w:val="clear" w:color="auto" w:fill="FFFFFF"/>
        </w:rPr>
      </w:pPr>
      <w:r w:rsidRPr="0054534D">
        <w:rPr>
          <w:rFonts w:cs="Arial"/>
          <w:sz w:val="24"/>
          <w:szCs w:val="24"/>
        </w:rPr>
        <w:t>ИЗРАДУ ИНВЕСТИЦИОНО-ТЕХНИЧКЕ ДОКУМЕНТАЦИЈЕ ЗА ПОТРЕБЕ ПРИБАВЉАЊА ДОЗВОЛА ЗА ИЗГРАДЊУ</w:t>
      </w:r>
      <w:r w:rsidRPr="0054534D">
        <w:rPr>
          <w:rFonts w:cs="Arial"/>
          <w:sz w:val="24"/>
          <w:szCs w:val="24"/>
          <w:lang w:val="sr-Cyrl-RS"/>
        </w:rPr>
        <w:t xml:space="preserve"> </w:t>
      </w:r>
      <w:r w:rsidRPr="0054534D">
        <w:rPr>
          <w:rFonts w:cs="Arial"/>
          <w:sz w:val="24"/>
          <w:szCs w:val="24"/>
        </w:rPr>
        <w:t xml:space="preserve">ВЕТРОЕЛЕКТРАНЕ </w:t>
      </w:r>
      <w:r w:rsidRPr="0054534D">
        <w:rPr>
          <w:rFonts w:cs="Arial"/>
          <w:sz w:val="24"/>
          <w:szCs w:val="24"/>
          <w:shd w:val="clear" w:color="auto" w:fill="FFFFFF"/>
        </w:rPr>
        <w:t>КОСТОЛАЦ</w:t>
      </w:r>
    </w:p>
    <w:p w14:paraId="1E9B0683" w14:textId="77777777" w:rsidR="0054534D" w:rsidRPr="0054534D" w:rsidRDefault="0054534D" w:rsidP="0054534D">
      <w:pPr>
        <w:rPr>
          <w:rFonts w:cs="Arial"/>
          <w:sz w:val="24"/>
          <w:szCs w:val="24"/>
        </w:rPr>
      </w:pPr>
    </w:p>
    <w:p w14:paraId="3C559F50" w14:textId="77777777" w:rsidR="0054534D" w:rsidRPr="0054534D" w:rsidRDefault="0054534D" w:rsidP="0072119F">
      <w:pPr>
        <w:keepNext/>
        <w:numPr>
          <w:ilvl w:val="0"/>
          <w:numId w:val="25"/>
        </w:numPr>
        <w:tabs>
          <w:tab w:val="left" w:pos="426"/>
          <w:tab w:val="num" w:pos="720"/>
        </w:tabs>
        <w:suppressAutoHyphens/>
        <w:spacing w:before="0" w:after="60"/>
        <w:ind w:left="360"/>
        <w:outlineLvl w:val="0"/>
        <w:rPr>
          <w:rFonts w:cs="Arial"/>
          <w:bCs/>
          <w:caps/>
          <w:sz w:val="24"/>
          <w:szCs w:val="24"/>
        </w:rPr>
      </w:pPr>
      <w:r w:rsidRPr="0054534D">
        <w:rPr>
          <w:rFonts w:cs="Arial"/>
          <w:bCs/>
          <w:caps/>
          <w:sz w:val="24"/>
          <w:szCs w:val="24"/>
          <w:lang w:val="sr-Latn-CS"/>
        </w:rPr>
        <w:t>О</w:t>
      </w:r>
      <w:r w:rsidRPr="0054534D">
        <w:rPr>
          <w:rFonts w:cs="Arial"/>
          <w:bCs/>
          <w:caps/>
          <w:sz w:val="24"/>
          <w:szCs w:val="24"/>
        </w:rPr>
        <w:t>ПШТИ ПОДАЦИ</w:t>
      </w:r>
    </w:p>
    <w:p w14:paraId="3BCDA418" w14:textId="77777777" w:rsidR="0054534D" w:rsidRPr="0054534D" w:rsidRDefault="0054534D" w:rsidP="0072119F">
      <w:pPr>
        <w:keepNext/>
        <w:numPr>
          <w:ilvl w:val="1"/>
          <w:numId w:val="25"/>
        </w:numPr>
        <w:tabs>
          <w:tab w:val="num" w:pos="709"/>
        </w:tabs>
        <w:suppressAutoHyphens/>
        <w:spacing w:after="60"/>
        <w:ind w:left="794" w:hanging="368"/>
        <w:outlineLvl w:val="1"/>
        <w:rPr>
          <w:rFonts w:cs="Arial"/>
          <w:b/>
          <w:bCs/>
          <w:iCs/>
          <w:sz w:val="24"/>
          <w:szCs w:val="24"/>
        </w:rPr>
      </w:pPr>
      <w:r w:rsidRPr="0054534D">
        <w:rPr>
          <w:rFonts w:cs="Arial"/>
          <w:b/>
          <w:bCs/>
          <w:iCs/>
          <w:sz w:val="24"/>
          <w:szCs w:val="24"/>
          <w:lang w:val="sl-SI"/>
        </w:rPr>
        <w:t>Наручилац:</w:t>
      </w:r>
    </w:p>
    <w:p w14:paraId="5B1CF300" w14:textId="77777777" w:rsidR="0054534D" w:rsidRPr="0054534D" w:rsidRDefault="0054534D" w:rsidP="0054534D">
      <w:pPr>
        <w:tabs>
          <w:tab w:val="left" w:pos="738"/>
          <w:tab w:val="left" w:pos="4518"/>
        </w:tabs>
        <w:ind w:left="720"/>
        <w:rPr>
          <w:rFonts w:cs="Arial"/>
          <w:bCs/>
          <w:sz w:val="24"/>
          <w:szCs w:val="24"/>
          <w:lang w:val="sl-SI"/>
        </w:rPr>
      </w:pPr>
      <w:r w:rsidRPr="0054534D">
        <w:rPr>
          <w:rFonts w:cs="Arial"/>
          <w:bCs/>
          <w:sz w:val="24"/>
          <w:szCs w:val="24"/>
          <w:lang w:val="sl-SI"/>
        </w:rPr>
        <w:t>Ј</w:t>
      </w:r>
      <w:r w:rsidRPr="0054534D">
        <w:rPr>
          <w:rFonts w:cs="Arial"/>
          <w:bCs/>
          <w:sz w:val="24"/>
          <w:szCs w:val="24"/>
        </w:rPr>
        <w:t xml:space="preserve">АВНО </w:t>
      </w:r>
      <w:r w:rsidRPr="0054534D">
        <w:rPr>
          <w:rFonts w:cs="Arial"/>
          <w:bCs/>
          <w:sz w:val="24"/>
          <w:szCs w:val="24"/>
          <w:lang w:val="sl-SI"/>
        </w:rPr>
        <w:t>П</w:t>
      </w:r>
      <w:r w:rsidRPr="0054534D">
        <w:rPr>
          <w:rFonts w:cs="Arial"/>
          <w:bCs/>
          <w:sz w:val="24"/>
          <w:szCs w:val="24"/>
        </w:rPr>
        <w:t>РЕДУЗЕЋЕ</w:t>
      </w:r>
      <w:r w:rsidRPr="0054534D">
        <w:rPr>
          <w:rFonts w:cs="Arial"/>
          <w:bCs/>
          <w:sz w:val="24"/>
          <w:szCs w:val="24"/>
          <w:lang w:val="sl-SI"/>
        </w:rPr>
        <w:t xml:space="preserve"> </w:t>
      </w:r>
      <w:r w:rsidRPr="0054534D">
        <w:rPr>
          <w:rFonts w:cs="Arial"/>
          <w:bCs/>
          <w:sz w:val="24"/>
          <w:szCs w:val="24"/>
        </w:rPr>
        <w:t>''</w:t>
      </w:r>
      <w:r w:rsidRPr="0054534D">
        <w:rPr>
          <w:rFonts w:cs="Arial"/>
          <w:bCs/>
          <w:sz w:val="24"/>
          <w:szCs w:val="24"/>
          <w:lang w:val="sl-SI"/>
        </w:rPr>
        <w:t>ЕЛЕКТРОПРИВРЕДА СРБИЈЕ</w:t>
      </w:r>
      <w:r w:rsidRPr="0054534D">
        <w:rPr>
          <w:rFonts w:cs="Arial"/>
          <w:bCs/>
          <w:sz w:val="24"/>
          <w:szCs w:val="24"/>
        </w:rPr>
        <w:t>'' БЕОГРАД</w:t>
      </w:r>
      <w:r w:rsidRPr="0054534D">
        <w:rPr>
          <w:rFonts w:cs="Arial"/>
          <w:bCs/>
          <w:sz w:val="24"/>
          <w:szCs w:val="24"/>
          <w:lang w:val="sl-SI"/>
        </w:rPr>
        <w:t xml:space="preserve"> </w:t>
      </w:r>
    </w:p>
    <w:p w14:paraId="00A32F61" w14:textId="77777777" w:rsidR="0054534D" w:rsidRPr="0054534D" w:rsidRDefault="0054534D" w:rsidP="0054534D">
      <w:pPr>
        <w:tabs>
          <w:tab w:val="left" w:pos="738"/>
          <w:tab w:val="left" w:pos="4518"/>
        </w:tabs>
        <w:ind w:left="720"/>
        <w:rPr>
          <w:rFonts w:cs="Arial"/>
          <w:sz w:val="24"/>
          <w:szCs w:val="24"/>
          <w:lang w:val="sl-SI"/>
        </w:rPr>
      </w:pPr>
      <w:r w:rsidRPr="0054534D">
        <w:rPr>
          <w:rFonts w:cs="Arial"/>
          <w:sz w:val="24"/>
          <w:szCs w:val="24"/>
          <w:lang w:val="sl-SI"/>
        </w:rPr>
        <w:t>Предмет пројекта:</w:t>
      </w:r>
    </w:p>
    <w:p w14:paraId="0F5D50B1" w14:textId="77777777" w:rsidR="0054534D" w:rsidRPr="0054534D" w:rsidRDefault="0054534D" w:rsidP="0054534D">
      <w:pPr>
        <w:tabs>
          <w:tab w:val="left" w:pos="738"/>
          <w:tab w:val="left" w:pos="4518"/>
        </w:tabs>
        <w:ind w:left="720"/>
        <w:rPr>
          <w:rFonts w:cs="Arial"/>
          <w:b/>
          <w:sz w:val="24"/>
          <w:szCs w:val="24"/>
        </w:rPr>
      </w:pPr>
      <w:r w:rsidRPr="0054534D">
        <w:rPr>
          <w:rFonts w:cs="Arial"/>
          <w:sz w:val="24"/>
          <w:szCs w:val="24"/>
        </w:rPr>
        <w:t xml:space="preserve">Ветроелектрана </w:t>
      </w:r>
      <w:r w:rsidRPr="0054534D">
        <w:rPr>
          <w:rFonts w:cs="Arial"/>
          <w:sz w:val="24"/>
          <w:szCs w:val="24"/>
          <w:shd w:val="clear" w:color="auto" w:fill="FFFFFF"/>
        </w:rPr>
        <w:t>Костолац</w:t>
      </w:r>
      <w:r w:rsidRPr="0054534D">
        <w:rPr>
          <w:rFonts w:cs="Arial"/>
          <w:sz w:val="24"/>
          <w:szCs w:val="24"/>
        </w:rPr>
        <w:t xml:space="preserve"> инсталисане снаге око 60</w:t>
      </w:r>
      <w:r w:rsidRPr="0054534D">
        <w:rPr>
          <w:rFonts w:cs="Arial"/>
          <w:sz w:val="24"/>
          <w:szCs w:val="24"/>
          <w:lang w:val="am-ET"/>
        </w:rPr>
        <w:t>MW</w:t>
      </w:r>
    </w:p>
    <w:p w14:paraId="09ED4F7A" w14:textId="77777777"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sidRPr="0054534D">
        <w:rPr>
          <w:rFonts w:cs="Arial"/>
          <w:b/>
          <w:bCs/>
          <w:iCs/>
          <w:sz w:val="24"/>
          <w:szCs w:val="24"/>
          <w:lang w:val="sl-SI"/>
        </w:rPr>
        <w:t xml:space="preserve">Обим </w:t>
      </w:r>
      <w:r w:rsidRPr="0054534D">
        <w:rPr>
          <w:rFonts w:cs="Arial"/>
          <w:b/>
          <w:bCs/>
          <w:iCs/>
          <w:sz w:val="24"/>
          <w:szCs w:val="24"/>
          <w:lang w:val="am-ET"/>
        </w:rPr>
        <w:t>услуга</w:t>
      </w:r>
      <w:r w:rsidRPr="0054534D">
        <w:rPr>
          <w:rFonts w:cs="Arial"/>
          <w:b/>
          <w:bCs/>
          <w:iCs/>
          <w:sz w:val="24"/>
          <w:szCs w:val="24"/>
          <w:lang w:val="sl-SI"/>
        </w:rPr>
        <w:t>:</w:t>
      </w:r>
    </w:p>
    <w:p w14:paraId="700EAAA3" w14:textId="77777777" w:rsidR="0054534D" w:rsidRPr="0054534D" w:rsidRDefault="0054534D" w:rsidP="0072119F">
      <w:pPr>
        <w:numPr>
          <w:ilvl w:val="0"/>
          <w:numId w:val="26"/>
        </w:numPr>
        <w:tabs>
          <w:tab w:val="left" w:pos="738"/>
          <w:tab w:val="left" w:pos="4518"/>
        </w:tabs>
        <w:suppressAutoHyphens/>
        <w:spacing w:before="0" w:after="60"/>
        <w:ind w:hanging="342"/>
        <w:rPr>
          <w:rFonts w:cs="Arial"/>
          <w:sz w:val="24"/>
          <w:szCs w:val="24"/>
        </w:rPr>
      </w:pPr>
      <w:r w:rsidRPr="0054534D">
        <w:rPr>
          <w:rFonts w:cs="Arial"/>
          <w:sz w:val="24"/>
          <w:szCs w:val="24"/>
        </w:rPr>
        <w:t>Пројекат за грађевинску дозволу за градњу Ветроелектране Костолац</w:t>
      </w:r>
      <w:r w:rsidRPr="0054534D">
        <w:rPr>
          <w:rFonts w:cs="Arial"/>
          <w:sz w:val="24"/>
          <w:szCs w:val="24"/>
          <w:lang w:val="am-ET"/>
        </w:rPr>
        <w:t xml:space="preserve"> са обављеном техничком контролом</w:t>
      </w:r>
      <w:r w:rsidRPr="0054534D">
        <w:rPr>
          <w:rFonts w:cs="Arial"/>
          <w:sz w:val="24"/>
          <w:szCs w:val="24"/>
          <w:lang w:val="sr-Cyrl-RS"/>
        </w:rPr>
        <w:t xml:space="preserve"> и </w:t>
      </w:r>
      <w:r w:rsidRPr="0054534D">
        <w:rPr>
          <w:rFonts w:cs="Arial"/>
          <w:sz w:val="24"/>
          <w:szCs w:val="24"/>
          <w:lang w:val="am-ET"/>
        </w:rPr>
        <w:t>Извод</w:t>
      </w:r>
      <w:r w:rsidRPr="0054534D">
        <w:rPr>
          <w:rFonts w:cs="Arial"/>
          <w:sz w:val="24"/>
          <w:szCs w:val="24"/>
          <w:lang w:val="sr-Cyrl-RS"/>
        </w:rPr>
        <w:t>ом</w:t>
      </w:r>
      <w:r w:rsidRPr="0054534D">
        <w:rPr>
          <w:rFonts w:cs="Arial"/>
          <w:sz w:val="24"/>
          <w:szCs w:val="24"/>
          <w:lang w:val="am-ET"/>
        </w:rPr>
        <w:t xml:space="preserve"> из </w:t>
      </w:r>
      <w:r w:rsidRPr="0054534D">
        <w:rPr>
          <w:rFonts w:cs="Arial"/>
          <w:sz w:val="24"/>
          <w:szCs w:val="24"/>
        </w:rPr>
        <w:t>Пројект</w:t>
      </w:r>
      <w:r w:rsidRPr="0054534D">
        <w:rPr>
          <w:rFonts w:cs="Arial"/>
          <w:sz w:val="24"/>
          <w:szCs w:val="24"/>
          <w:lang w:val="am-ET"/>
        </w:rPr>
        <w:t>а</w:t>
      </w:r>
      <w:r w:rsidRPr="0054534D">
        <w:rPr>
          <w:rFonts w:cs="Arial"/>
          <w:sz w:val="24"/>
          <w:szCs w:val="24"/>
          <w:lang w:val="sr-Cyrl-RS"/>
        </w:rPr>
        <w:t>,</w:t>
      </w:r>
    </w:p>
    <w:p w14:paraId="7DB510F5" w14:textId="77777777" w:rsidR="0054534D" w:rsidRPr="0054534D" w:rsidRDefault="0054534D" w:rsidP="0072119F">
      <w:pPr>
        <w:numPr>
          <w:ilvl w:val="0"/>
          <w:numId w:val="26"/>
        </w:numPr>
        <w:tabs>
          <w:tab w:val="left" w:pos="738"/>
          <w:tab w:val="left" w:pos="4518"/>
        </w:tabs>
        <w:suppressAutoHyphens/>
        <w:spacing w:before="0" w:after="60"/>
        <w:ind w:hanging="342"/>
        <w:rPr>
          <w:rFonts w:cs="Arial"/>
          <w:sz w:val="24"/>
          <w:szCs w:val="24"/>
        </w:rPr>
      </w:pPr>
      <w:r w:rsidRPr="0054534D">
        <w:rPr>
          <w:rFonts w:cs="Arial"/>
          <w:sz w:val="24"/>
          <w:szCs w:val="24"/>
          <w:lang w:val="am-ET"/>
        </w:rPr>
        <w:t xml:space="preserve">Пројекат за грађевинску дозволу за градњу Трафостанице 110/35 kV </w:t>
      </w:r>
      <w:r w:rsidRPr="0054534D">
        <w:rPr>
          <w:rFonts w:cs="Arial"/>
          <w:sz w:val="24"/>
          <w:szCs w:val="24"/>
          <w:lang w:val="sr-Cyrl-RS"/>
        </w:rPr>
        <w:t xml:space="preserve">и прикључног вода </w:t>
      </w:r>
      <w:r w:rsidRPr="0054534D">
        <w:rPr>
          <w:rFonts w:cs="Arial"/>
          <w:sz w:val="24"/>
          <w:szCs w:val="24"/>
          <w:lang w:val="am-ET"/>
        </w:rPr>
        <w:t xml:space="preserve">са техничком контролом и Изводом из Пројекта </w:t>
      </w:r>
      <w:r w:rsidRPr="0054534D">
        <w:rPr>
          <w:rFonts w:cs="Arial"/>
          <w:sz w:val="24"/>
          <w:szCs w:val="24"/>
          <w:lang w:val="sr-Cyrl-RS"/>
        </w:rPr>
        <w:t>из</w:t>
      </w:r>
      <w:r w:rsidRPr="0054534D">
        <w:rPr>
          <w:rFonts w:cs="Arial"/>
          <w:sz w:val="24"/>
          <w:szCs w:val="24"/>
          <w:lang w:val="am-ET"/>
        </w:rPr>
        <w:t>ра</w:t>
      </w:r>
      <w:r w:rsidRPr="0054534D">
        <w:rPr>
          <w:rFonts w:cs="Arial"/>
          <w:sz w:val="24"/>
          <w:szCs w:val="24"/>
          <w:lang w:val="sr-Cyrl-RS"/>
        </w:rPr>
        <w:t>ђује</w:t>
      </w:r>
      <w:r w:rsidRPr="0054534D">
        <w:rPr>
          <w:rFonts w:cs="Arial"/>
          <w:sz w:val="24"/>
          <w:szCs w:val="24"/>
          <w:lang w:val="am-ET"/>
        </w:rPr>
        <w:t xml:space="preserve"> се </w:t>
      </w:r>
      <w:r w:rsidRPr="0054534D">
        <w:rPr>
          <w:rFonts w:cs="Arial"/>
          <w:sz w:val="24"/>
          <w:szCs w:val="24"/>
          <w:lang w:val="sr-Cyrl-RS"/>
        </w:rPr>
        <w:t>на основу</w:t>
      </w:r>
      <w:r w:rsidRPr="0054534D">
        <w:rPr>
          <w:rFonts w:cs="Arial"/>
          <w:sz w:val="24"/>
          <w:szCs w:val="24"/>
          <w:lang w:val="am-ET"/>
        </w:rPr>
        <w:t xml:space="preserve"> посебно</w:t>
      </w:r>
      <w:r w:rsidRPr="0054534D">
        <w:rPr>
          <w:rFonts w:cs="Arial"/>
          <w:sz w:val="24"/>
          <w:szCs w:val="24"/>
          <w:lang w:val="sr-Cyrl-RS"/>
        </w:rPr>
        <w:t>г</w:t>
      </w:r>
      <w:r w:rsidRPr="0054534D">
        <w:rPr>
          <w:rFonts w:cs="Arial"/>
          <w:sz w:val="24"/>
          <w:szCs w:val="24"/>
          <w:lang w:val="am-ET"/>
        </w:rPr>
        <w:t xml:space="preserve"> пројектно</w:t>
      </w:r>
      <w:r w:rsidRPr="0054534D">
        <w:rPr>
          <w:rFonts w:cs="Arial"/>
          <w:sz w:val="24"/>
          <w:szCs w:val="24"/>
          <w:lang w:val="sr-Cyrl-RS"/>
        </w:rPr>
        <w:t>г</w:t>
      </w:r>
      <w:r w:rsidRPr="0054534D">
        <w:rPr>
          <w:rFonts w:cs="Arial"/>
          <w:sz w:val="24"/>
          <w:szCs w:val="24"/>
          <w:lang w:val="am-ET"/>
        </w:rPr>
        <w:t xml:space="preserve"> задатк</w:t>
      </w:r>
      <w:r w:rsidRPr="0054534D">
        <w:rPr>
          <w:rFonts w:cs="Arial"/>
          <w:sz w:val="24"/>
          <w:szCs w:val="24"/>
          <w:lang w:val="sr-Cyrl-RS"/>
        </w:rPr>
        <w:t>а</w:t>
      </w:r>
      <w:r w:rsidRPr="0054534D">
        <w:rPr>
          <w:rFonts w:cs="Arial"/>
          <w:sz w:val="24"/>
          <w:szCs w:val="24"/>
          <w:lang w:val="am-ET"/>
        </w:rPr>
        <w:t xml:space="preserve"> </w:t>
      </w:r>
      <w:r w:rsidRPr="0054534D">
        <w:rPr>
          <w:rFonts w:cs="Arial"/>
          <w:sz w:val="24"/>
          <w:szCs w:val="24"/>
          <w:lang w:val="sr-Cyrl-RS"/>
        </w:rPr>
        <w:t>и</w:t>
      </w:r>
    </w:p>
    <w:p w14:paraId="2658723A" w14:textId="77777777" w:rsidR="0054534D" w:rsidRPr="0054534D" w:rsidRDefault="0054534D" w:rsidP="0072119F">
      <w:pPr>
        <w:widowControl w:val="0"/>
        <w:numPr>
          <w:ilvl w:val="0"/>
          <w:numId w:val="26"/>
        </w:numPr>
        <w:shd w:val="clear" w:color="auto" w:fill="FFFFFF"/>
        <w:autoSpaceDE w:val="0"/>
        <w:autoSpaceDN w:val="0"/>
        <w:adjustRightInd w:val="0"/>
        <w:spacing w:before="0" w:after="60"/>
        <w:ind w:right="28"/>
        <w:rPr>
          <w:rFonts w:cs="Arial"/>
          <w:sz w:val="24"/>
          <w:szCs w:val="24"/>
        </w:rPr>
      </w:pPr>
      <w:r w:rsidRPr="0054534D">
        <w:rPr>
          <w:rFonts w:cs="Arial"/>
          <w:sz w:val="24"/>
          <w:szCs w:val="24"/>
        </w:rPr>
        <w:t>прибављање Грађевинске дозволе.</w:t>
      </w:r>
    </w:p>
    <w:p w14:paraId="19B2E4FA" w14:textId="77777777"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sidRPr="0054534D">
        <w:rPr>
          <w:rFonts w:cs="Arial"/>
          <w:b/>
          <w:bCs/>
          <w:iCs/>
          <w:sz w:val="24"/>
          <w:szCs w:val="24"/>
          <w:lang w:val="sl-SI"/>
        </w:rPr>
        <w:t>Локација:</w:t>
      </w:r>
    </w:p>
    <w:p w14:paraId="7F06F8BF" w14:textId="77777777" w:rsidR="0054534D" w:rsidRPr="0054534D" w:rsidRDefault="0054534D" w:rsidP="0072119F">
      <w:pPr>
        <w:widowControl w:val="0"/>
        <w:numPr>
          <w:ilvl w:val="0"/>
          <w:numId w:val="26"/>
        </w:numPr>
        <w:shd w:val="clear" w:color="auto" w:fill="FFFFFF"/>
        <w:autoSpaceDE w:val="0"/>
        <w:autoSpaceDN w:val="0"/>
        <w:adjustRightInd w:val="0"/>
        <w:spacing w:before="0" w:after="60"/>
        <w:ind w:right="28"/>
        <w:rPr>
          <w:rFonts w:cs="Arial"/>
          <w:sz w:val="24"/>
          <w:szCs w:val="24"/>
        </w:rPr>
      </w:pPr>
      <w:r w:rsidRPr="0054534D">
        <w:rPr>
          <w:rFonts w:cs="Arial"/>
          <w:sz w:val="24"/>
          <w:szCs w:val="24"/>
        </w:rPr>
        <w:t xml:space="preserve">Костолачки басен: КО Дрмно, КО Кленовник и КО Ћириковац </w:t>
      </w:r>
    </w:p>
    <w:p w14:paraId="4981C4DA" w14:textId="77777777" w:rsidR="0054534D" w:rsidRPr="0054534D" w:rsidRDefault="0054534D" w:rsidP="0072119F">
      <w:pPr>
        <w:widowControl w:val="0"/>
        <w:numPr>
          <w:ilvl w:val="0"/>
          <w:numId w:val="26"/>
        </w:numPr>
        <w:shd w:val="clear" w:color="auto" w:fill="FFFFFF"/>
        <w:autoSpaceDE w:val="0"/>
        <w:autoSpaceDN w:val="0"/>
        <w:adjustRightInd w:val="0"/>
        <w:spacing w:before="0" w:after="60"/>
        <w:ind w:right="28"/>
        <w:rPr>
          <w:rFonts w:cs="Arial"/>
          <w:sz w:val="24"/>
          <w:szCs w:val="24"/>
        </w:rPr>
      </w:pPr>
      <w:r w:rsidRPr="0054534D">
        <w:rPr>
          <w:rFonts w:cs="Arial"/>
          <w:sz w:val="24"/>
          <w:szCs w:val="24"/>
        </w:rPr>
        <w:t>Спољна одлагалишта „Дрмно“, „Млава – Могила“, „Кленовник“ и „Петка“</w:t>
      </w:r>
    </w:p>
    <w:p w14:paraId="1269B6A4" w14:textId="77777777" w:rsidR="0054534D" w:rsidRPr="0054534D" w:rsidRDefault="0054534D" w:rsidP="0072119F">
      <w:pPr>
        <w:widowControl w:val="0"/>
        <w:numPr>
          <w:ilvl w:val="0"/>
          <w:numId w:val="26"/>
        </w:numPr>
        <w:shd w:val="clear" w:color="auto" w:fill="FFFFFF"/>
        <w:autoSpaceDE w:val="0"/>
        <w:autoSpaceDN w:val="0"/>
        <w:adjustRightInd w:val="0"/>
        <w:spacing w:before="0" w:after="60"/>
        <w:ind w:right="28"/>
        <w:rPr>
          <w:rFonts w:cs="Arial"/>
          <w:sz w:val="24"/>
          <w:szCs w:val="24"/>
        </w:rPr>
      </w:pPr>
      <w:r w:rsidRPr="0054534D">
        <w:rPr>
          <w:rFonts w:cs="Arial"/>
          <w:sz w:val="24"/>
          <w:szCs w:val="24"/>
        </w:rPr>
        <w:t>Пожаревачка греда, простор између ПК Ћириковац и ПК Кленовник</w:t>
      </w:r>
    </w:p>
    <w:p w14:paraId="7C906414" w14:textId="77777777" w:rsidR="0054534D" w:rsidRPr="0054534D" w:rsidRDefault="0054534D" w:rsidP="0054534D">
      <w:pPr>
        <w:rPr>
          <w:rFonts w:cs="Arial"/>
          <w:sz w:val="24"/>
          <w:szCs w:val="24"/>
        </w:rPr>
      </w:pPr>
    </w:p>
    <w:p w14:paraId="4A5C3D70" w14:textId="3005FFED"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Pr>
          <w:rFonts w:cs="Arial"/>
          <w:b/>
          <w:bCs/>
          <w:iCs/>
          <w:sz w:val="24"/>
          <w:szCs w:val="24"/>
          <w:lang w:val="sl-SI"/>
        </w:rPr>
        <w:t>УВО</w:t>
      </w:r>
      <w:r w:rsidRPr="0054534D">
        <w:rPr>
          <w:rFonts w:cs="Arial"/>
          <w:b/>
          <w:bCs/>
          <w:iCs/>
          <w:sz w:val="24"/>
          <w:szCs w:val="24"/>
          <w:lang w:val="sl-SI"/>
        </w:rPr>
        <w:t>Д</w:t>
      </w:r>
    </w:p>
    <w:p w14:paraId="4FADDA5D" w14:textId="77777777" w:rsidR="0054534D" w:rsidRPr="0054534D" w:rsidRDefault="0054534D" w:rsidP="0054534D">
      <w:pPr>
        <w:rPr>
          <w:rFonts w:cs="Arial"/>
          <w:sz w:val="24"/>
          <w:szCs w:val="24"/>
        </w:rPr>
      </w:pPr>
      <w:bookmarkStart w:id="18" w:name="_Toc302507635"/>
      <w:r w:rsidRPr="0054534D">
        <w:rPr>
          <w:rFonts w:cs="Arial"/>
          <w:sz w:val="24"/>
          <w:szCs w:val="24"/>
        </w:rPr>
        <w:t xml:space="preserve">У циљу реализације Пројекта изградње парка ветроелектрана на простору Костолачког угљоносног басена, поштујући законску регулативу из ове области, т.ј. поступност израде инвестиционо-техничке документације, урађена је </w:t>
      </w:r>
      <w:r w:rsidRPr="0054534D">
        <w:rPr>
          <w:rFonts w:cs="Arial"/>
          <w:sz w:val="24"/>
          <w:szCs w:val="24"/>
          <w:lang w:eastAsia="ko-KR"/>
        </w:rPr>
        <w:t>Прe</w:t>
      </w:r>
      <w:r w:rsidRPr="0054534D">
        <w:rPr>
          <w:rFonts w:cs="Arial"/>
          <w:sz w:val="24"/>
          <w:szCs w:val="24"/>
          <w:lang w:val="de-DE" w:eastAsia="ko-KR"/>
        </w:rPr>
        <w:t>т</w:t>
      </w:r>
      <w:r w:rsidRPr="0054534D">
        <w:rPr>
          <w:rFonts w:cs="Arial"/>
          <w:sz w:val="24"/>
          <w:szCs w:val="24"/>
          <w:lang w:eastAsia="ko-KR"/>
        </w:rPr>
        <w:t>хoдн</w:t>
      </w:r>
      <w:r w:rsidRPr="0054534D">
        <w:rPr>
          <w:rFonts w:cs="Arial"/>
          <w:sz w:val="24"/>
          <w:szCs w:val="24"/>
          <w:lang w:val="am-ET" w:eastAsia="ko-KR"/>
        </w:rPr>
        <w:t>а</w:t>
      </w:r>
      <w:r w:rsidRPr="0054534D">
        <w:rPr>
          <w:rFonts w:cs="Arial"/>
          <w:sz w:val="24"/>
          <w:szCs w:val="24"/>
          <w:lang w:eastAsia="ko-KR"/>
        </w:rPr>
        <w:t xml:space="preserve"> студиj</w:t>
      </w:r>
      <w:r w:rsidRPr="0054534D">
        <w:rPr>
          <w:rFonts w:cs="Arial"/>
          <w:sz w:val="24"/>
          <w:szCs w:val="24"/>
          <w:lang w:val="am-ET" w:eastAsia="ko-KR"/>
        </w:rPr>
        <w:t>а</w:t>
      </w:r>
      <w:r w:rsidRPr="0054534D">
        <w:rPr>
          <w:rFonts w:cs="Arial"/>
          <w:sz w:val="24"/>
          <w:szCs w:val="24"/>
          <w:lang w:eastAsia="ko-KR"/>
        </w:rPr>
        <w:t xml:space="preserve"> oпрaвдaнoсти сa Гeнeрaлним прojeктoм</w:t>
      </w:r>
      <w:r w:rsidRPr="0054534D">
        <w:rPr>
          <w:rFonts w:cs="Arial"/>
          <w:sz w:val="24"/>
          <w:szCs w:val="24"/>
        </w:rPr>
        <w:t xml:space="preserve"> и у току је израда Студије оправданости са Идејним пројектом изградње парка ветроелектрана у Костолцу.</w:t>
      </w:r>
    </w:p>
    <w:p w14:paraId="5B9EF21B" w14:textId="77777777" w:rsidR="0054534D" w:rsidRPr="0054534D" w:rsidRDefault="0054534D" w:rsidP="0054534D">
      <w:pPr>
        <w:spacing w:after="120" w:line="300" w:lineRule="atLeast"/>
        <w:rPr>
          <w:rFonts w:cs="Arial"/>
          <w:sz w:val="24"/>
          <w:szCs w:val="24"/>
          <w:lang w:eastAsia="ko-KR"/>
        </w:rPr>
      </w:pPr>
      <w:r w:rsidRPr="0054534D">
        <w:rPr>
          <w:rFonts w:cs="Arial"/>
          <w:sz w:val="24"/>
          <w:szCs w:val="24"/>
          <w:lang w:eastAsia="ko-KR"/>
        </w:rPr>
        <w:t xml:space="preserve">Рeзултaти </w:t>
      </w:r>
      <w:r w:rsidRPr="0054534D">
        <w:rPr>
          <w:rFonts w:cs="Arial"/>
          <w:sz w:val="24"/>
          <w:szCs w:val="24"/>
          <w:lang w:val="am-ET" w:eastAsia="ko-KR"/>
        </w:rPr>
        <w:t>до сада урађене техничке документације за</w:t>
      </w:r>
      <w:r w:rsidRPr="0054534D">
        <w:rPr>
          <w:rFonts w:cs="Arial"/>
          <w:sz w:val="24"/>
          <w:szCs w:val="24"/>
          <w:lang w:eastAsia="ko-KR"/>
        </w:rPr>
        <w:t xml:space="preserve"> изгрaдњ</w:t>
      </w:r>
      <w:r w:rsidRPr="0054534D">
        <w:rPr>
          <w:rFonts w:cs="Arial"/>
          <w:sz w:val="24"/>
          <w:szCs w:val="24"/>
          <w:lang w:val="am-ET" w:eastAsia="ko-KR"/>
        </w:rPr>
        <w:t xml:space="preserve">у </w:t>
      </w:r>
      <w:r w:rsidRPr="0054534D">
        <w:rPr>
          <w:rFonts w:cs="Arial"/>
          <w:sz w:val="24"/>
          <w:szCs w:val="24"/>
          <w:lang w:eastAsia="ko-KR"/>
        </w:rPr>
        <w:t xml:space="preserve">вeтрoпaркa у Кoстoлцу </w:t>
      </w:r>
      <w:r w:rsidRPr="0054534D">
        <w:rPr>
          <w:rFonts w:cs="Arial"/>
          <w:sz w:val="24"/>
          <w:szCs w:val="24"/>
          <w:lang w:val="am-ET" w:eastAsia="ko-KR"/>
        </w:rPr>
        <w:t xml:space="preserve">потврдили су </w:t>
      </w:r>
      <w:r w:rsidRPr="0054534D">
        <w:rPr>
          <w:rFonts w:cs="Arial"/>
          <w:sz w:val="24"/>
          <w:szCs w:val="24"/>
          <w:lang w:eastAsia="ko-KR"/>
        </w:rPr>
        <w:t>дa je нa oвoм прoстoру мoгућe изгрaдити вeтрoпaрк oд 20 вeтрo</w:t>
      </w:r>
      <w:r w:rsidRPr="0054534D">
        <w:rPr>
          <w:rFonts w:cs="Arial"/>
          <w:sz w:val="24"/>
          <w:szCs w:val="24"/>
          <w:lang w:val="de-DE" w:eastAsia="ko-KR"/>
        </w:rPr>
        <w:t>агрегата</w:t>
      </w:r>
      <w:r w:rsidRPr="0054534D">
        <w:rPr>
          <w:rFonts w:cs="Arial"/>
          <w:sz w:val="24"/>
          <w:szCs w:val="24"/>
          <w:lang w:eastAsia="ko-KR"/>
        </w:rPr>
        <w:t xml:space="preserve"> сa укупнoм инстaлисaнoм снaгoм </w:t>
      </w:r>
      <w:r w:rsidRPr="0054534D">
        <w:rPr>
          <w:rFonts w:cs="Arial"/>
          <w:sz w:val="24"/>
          <w:szCs w:val="24"/>
          <w:lang w:val="am-ET" w:eastAsia="ko-KR"/>
        </w:rPr>
        <w:t xml:space="preserve">око </w:t>
      </w:r>
      <w:r w:rsidRPr="0054534D">
        <w:rPr>
          <w:rFonts w:cs="Arial"/>
          <w:sz w:val="24"/>
          <w:szCs w:val="24"/>
          <w:lang w:eastAsia="ko-KR"/>
        </w:rPr>
        <w:t xml:space="preserve">60 MW. </w:t>
      </w:r>
    </w:p>
    <w:p w14:paraId="7BBAEB38" w14:textId="77777777" w:rsidR="0054534D" w:rsidRPr="0054534D" w:rsidRDefault="0054534D" w:rsidP="0054534D">
      <w:pPr>
        <w:spacing w:after="120" w:line="300" w:lineRule="atLeast"/>
        <w:rPr>
          <w:rFonts w:cs="Arial"/>
          <w:sz w:val="24"/>
          <w:szCs w:val="24"/>
          <w:lang w:eastAsia="ko-KR"/>
        </w:rPr>
      </w:pPr>
      <w:r w:rsidRPr="0054534D">
        <w:rPr>
          <w:rFonts w:cs="Arial"/>
          <w:sz w:val="24"/>
          <w:szCs w:val="24"/>
          <w:lang w:eastAsia="ko-KR"/>
        </w:rPr>
        <w:t xml:space="preserve">Oснoвни пoдaци </w:t>
      </w:r>
      <w:r w:rsidRPr="0054534D">
        <w:rPr>
          <w:rFonts w:cs="Arial"/>
          <w:sz w:val="24"/>
          <w:szCs w:val="24"/>
          <w:lang w:val="am-ET" w:eastAsia="ko-KR"/>
        </w:rPr>
        <w:t xml:space="preserve">будућег </w:t>
      </w:r>
      <w:r w:rsidRPr="0054534D">
        <w:rPr>
          <w:rFonts w:cs="Arial"/>
          <w:sz w:val="24"/>
          <w:szCs w:val="24"/>
          <w:lang w:eastAsia="ko-KR"/>
        </w:rPr>
        <w:t>вeтрoпaркa у Кoстoлцу</w:t>
      </w:r>
      <w:r w:rsidRPr="0054534D">
        <w:rPr>
          <w:rFonts w:cs="Arial"/>
          <w:sz w:val="24"/>
          <w:szCs w:val="24"/>
          <w:lang w:val="am-ET" w:eastAsia="ko-KR"/>
        </w:rPr>
        <w:t xml:space="preserve"> који су произишли из до сада урађене техничке документације</w:t>
      </w:r>
      <w:r w:rsidRPr="0054534D">
        <w:rPr>
          <w:rFonts w:cs="Arial"/>
          <w:sz w:val="24"/>
          <w:szCs w:val="24"/>
          <w:lang w:eastAsia="ko-KR"/>
        </w:rPr>
        <w:t>:</w:t>
      </w:r>
    </w:p>
    <w:p w14:paraId="4CDEB562" w14:textId="77777777" w:rsidR="0054534D" w:rsidRPr="0054534D" w:rsidRDefault="0054534D" w:rsidP="0072119F">
      <w:pPr>
        <w:numPr>
          <w:ilvl w:val="0"/>
          <w:numId w:val="29"/>
        </w:numPr>
        <w:spacing w:before="0" w:line="300" w:lineRule="atLeast"/>
        <w:ind w:left="567" w:hanging="357"/>
        <w:rPr>
          <w:rFonts w:cs="Arial"/>
          <w:sz w:val="24"/>
          <w:szCs w:val="24"/>
          <w:lang w:eastAsia="ko-KR"/>
        </w:rPr>
      </w:pPr>
      <w:r w:rsidRPr="0054534D">
        <w:rPr>
          <w:rFonts w:cs="Arial"/>
          <w:sz w:val="24"/>
          <w:szCs w:val="24"/>
          <w:lang w:val="sr-Cyrl-RS" w:eastAsia="ko-KR"/>
        </w:rPr>
        <w:t>Пројектовани р</w:t>
      </w:r>
      <w:r w:rsidRPr="0054534D">
        <w:rPr>
          <w:rFonts w:cs="Arial"/>
          <w:sz w:val="24"/>
          <w:szCs w:val="24"/>
          <w:lang w:eastAsia="ko-KR"/>
        </w:rPr>
        <w:t>aдни вeк eлeктрaнe:</w:t>
      </w:r>
      <w:r w:rsidRPr="0054534D">
        <w:rPr>
          <w:rFonts w:cs="Arial"/>
          <w:sz w:val="24"/>
          <w:szCs w:val="24"/>
          <w:lang w:val="de-DE" w:eastAsia="ko-KR"/>
        </w:rPr>
        <w:t xml:space="preserve"> </w:t>
      </w:r>
      <w:r w:rsidRPr="0054534D">
        <w:rPr>
          <w:rFonts w:cs="Arial"/>
          <w:sz w:val="24"/>
          <w:szCs w:val="24"/>
          <w:lang w:eastAsia="ko-KR"/>
        </w:rPr>
        <w:t>2</w:t>
      </w:r>
      <w:r w:rsidRPr="0054534D">
        <w:rPr>
          <w:rFonts w:cs="Arial"/>
          <w:sz w:val="24"/>
          <w:szCs w:val="24"/>
          <w:lang w:val="de-DE" w:eastAsia="ko-KR"/>
        </w:rPr>
        <w:t>0</w:t>
      </w:r>
      <w:r w:rsidRPr="0054534D">
        <w:rPr>
          <w:rFonts w:cs="Arial"/>
          <w:sz w:val="24"/>
          <w:szCs w:val="24"/>
          <w:lang w:eastAsia="ko-KR"/>
        </w:rPr>
        <w:t xml:space="preserve"> гoдинa, </w:t>
      </w:r>
      <w:r w:rsidRPr="0054534D">
        <w:rPr>
          <w:rFonts w:cs="Arial"/>
          <w:sz w:val="24"/>
          <w:szCs w:val="24"/>
          <w:lang w:val="de-DE" w:eastAsia="ko-KR"/>
        </w:rPr>
        <w:t>односно 25 година</w:t>
      </w:r>
    </w:p>
    <w:p w14:paraId="16E15C20" w14:textId="77777777" w:rsidR="0054534D" w:rsidRPr="0054534D" w:rsidRDefault="0054534D" w:rsidP="0072119F">
      <w:pPr>
        <w:numPr>
          <w:ilvl w:val="0"/>
          <w:numId w:val="29"/>
        </w:numPr>
        <w:spacing w:before="0" w:line="300" w:lineRule="atLeast"/>
        <w:ind w:left="567" w:hanging="357"/>
        <w:rPr>
          <w:rFonts w:cs="Arial"/>
          <w:sz w:val="24"/>
          <w:szCs w:val="24"/>
          <w:lang w:eastAsia="ko-KR"/>
        </w:rPr>
      </w:pPr>
      <w:r w:rsidRPr="0054534D">
        <w:rPr>
          <w:rFonts w:cs="Arial"/>
          <w:sz w:val="24"/>
          <w:szCs w:val="24"/>
          <w:lang w:val="am-ET" w:eastAsia="ko-KR"/>
        </w:rPr>
        <w:t>И</w:t>
      </w:r>
      <w:r w:rsidRPr="0054534D">
        <w:rPr>
          <w:rFonts w:cs="Arial"/>
          <w:sz w:val="24"/>
          <w:szCs w:val="24"/>
          <w:lang w:eastAsia="ko-KR"/>
        </w:rPr>
        <w:t>збoр</w:t>
      </w:r>
      <w:r w:rsidRPr="0054534D">
        <w:rPr>
          <w:rFonts w:cs="Arial"/>
          <w:sz w:val="24"/>
          <w:szCs w:val="24"/>
          <w:lang w:val="am-ET" w:eastAsia="ko-KR"/>
        </w:rPr>
        <w:t xml:space="preserve"> </w:t>
      </w:r>
      <w:r w:rsidRPr="0054534D">
        <w:rPr>
          <w:rFonts w:cs="Arial"/>
          <w:sz w:val="24"/>
          <w:szCs w:val="24"/>
          <w:lang w:eastAsia="ko-KR"/>
        </w:rPr>
        <w:t>лoкaциje:</w:t>
      </w:r>
      <w:r w:rsidRPr="0054534D">
        <w:rPr>
          <w:rFonts w:cs="Arial"/>
          <w:sz w:val="24"/>
          <w:szCs w:val="24"/>
          <w:lang w:val="de-DE" w:eastAsia="ko-KR"/>
        </w:rPr>
        <w:t xml:space="preserve"> </w:t>
      </w:r>
      <w:r w:rsidRPr="0054534D">
        <w:rPr>
          <w:rFonts w:cs="Arial"/>
          <w:sz w:val="24"/>
          <w:szCs w:val="24"/>
          <w:lang w:eastAsia="ko-KR"/>
        </w:rPr>
        <w:t>кaрaктeристикe тeрeнa укaзуjу нa вeoмa пoвoљaн oдaбир лoкaциj</w:t>
      </w:r>
      <w:r w:rsidRPr="0054534D">
        <w:rPr>
          <w:rFonts w:cs="Arial"/>
          <w:sz w:val="24"/>
          <w:szCs w:val="24"/>
          <w:lang w:val="am-ET" w:eastAsia="ko-KR"/>
        </w:rPr>
        <w:t>а у погледу максималног искоришћења енергије ветра</w:t>
      </w:r>
    </w:p>
    <w:p w14:paraId="5E980433" w14:textId="77777777" w:rsidR="0054534D" w:rsidRPr="0054534D" w:rsidRDefault="0054534D" w:rsidP="0072119F">
      <w:pPr>
        <w:numPr>
          <w:ilvl w:val="0"/>
          <w:numId w:val="29"/>
        </w:numPr>
        <w:spacing w:before="0" w:line="300" w:lineRule="atLeast"/>
        <w:ind w:left="567" w:hanging="357"/>
        <w:rPr>
          <w:rFonts w:cs="Arial"/>
          <w:sz w:val="24"/>
          <w:szCs w:val="24"/>
          <w:lang w:eastAsia="ko-KR"/>
        </w:rPr>
      </w:pPr>
      <w:r w:rsidRPr="0054534D">
        <w:rPr>
          <w:rFonts w:cs="Arial"/>
          <w:sz w:val="24"/>
          <w:szCs w:val="24"/>
          <w:lang w:val="am-ET" w:eastAsia="ko-KR"/>
        </w:rPr>
        <w:t>Рад ветропарка нема негативних ефеката на станишта и одрживи развој птица и слепих мишева.</w:t>
      </w:r>
      <w:r w:rsidRPr="0054534D">
        <w:rPr>
          <w:rFonts w:cs="Arial"/>
          <w:sz w:val="24"/>
          <w:szCs w:val="24"/>
          <w:lang w:eastAsia="ko-KR"/>
        </w:rPr>
        <w:t xml:space="preserve"> </w:t>
      </w:r>
    </w:p>
    <w:p w14:paraId="08E60ACC" w14:textId="77777777" w:rsidR="0054534D" w:rsidRPr="0054534D" w:rsidRDefault="0054534D" w:rsidP="0072119F">
      <w:pPr>
        <w:numPr>
          <w:ilvl w:val="0"/>
          <w:numId w:val="29"/>
        </w:numPr>
        <w:spacing w:before="0" w:line="300" w:lineRule="atLeast"/>
        <w:ind w:left="567" w:hanging="357"/>
        <w:rPr>
          <w:rFonts w:cs="Arial"/>
          <w:sz w:val="24"/>
          <w:szCs w:val="24"/>
          <w:lang w:val="am-ET" w:eastAsia="ko-KR"/>
        </w:rPr>
      </w:pPr>
      <w:r w:rsidRPr="0054534D">
        <w:rPr>
          <w:rFonts w:cs="Arial"/>
          <w:sz w:val="24"/>
          <w:szCs w:val="24"/>
          <w:lang w:val="am-ET" w:eastAsia="ko-KR"/>
        </w:rPr>
        <w:t>Дефинисан регионални и локални транспортни пут за допрему елемената ветропарка на пројектоване локације</w:t>
      </w:r>
    </w:p>
    <w:p w14:paraId="7C38E7A8" w14:textId="77777777" w:rsidR="0054534D" w:rsidRPr="0054534D" w:rsidRDefault="0054534D" w:rsidP="0072119F">
      <w:pPr>
        <w:numPr>
          <w:ilvl w:val="0"/>
          <w:numId w:val="29"/>
        </w:numPr>
        <w:spacing w:before="0" w:line="300" w:lineRule="atLeast"/>
        <w:ind w:left="567" w:hanging="357"/>
        <w:rPr>
          <w:rFonts w:cs="Arial"/>
          <w:sz w:val="24"/>
          <w:szCs w:val="24"/>
          <w:lang w:val="am-ET" w:eastAsia="ko-KR"/>
        </w:rPr>
      </w:pPr>
      <w:r w:rsidRPr="0054534D">
        <w:rPr>
          <w:rFonts w:cs="Arial"/>
          <w:sz w:val="24"/>
          <w:szCs w:val="24"/>
          <w:lang w:val="am-ET" w:eastAsia="ko-KR"/>
        </w:rPr>
        <w:t xml:space="preserve">Дефинисан начин прикључка на електроенергетски систем  </w:t>
      </w:r>
    </w:p>
    <w:p w14:paraId="2E1C1709" w14:textId="77777777" w:rsidR="0054534D" w:rsidRPr="0054534D" w:rsidRDefault="0054534D" w:rsidP="0072119F">
      <w:pPr>
        <w:numPr>
          <w:ilvl w:val="0"/>
          <w:numId w:val="29"/>
        </w:numPr>
        <w:spacing w:before="0" w:line="300" w:lineRule="atLeast"/>
        <w:ind w:left="567" w:hanging="357"/>
        <w:rPr>
          <w:rFonts w:cs="Arial"/>
          <w:sz w:val="24"/>
          <w:szCs w:val="24"/>
          <w:lang w:val="am-ET" w:eastAsia="ko-KR"/>
        </w:rPr>
      </w:pPr>
      <w:r w:rsidRPr="0054534D">
        <w:rPr>
          <w:rFonts w:cs="Arial"/>
          <w:sz w:val="24"/>
          <w:szCs w:val="24"/>
          <w:lang w:val="de-DE" w:eastAsia="ko-KR"/>
        </w:rPr>
        <w:lastRenderedPageBreak/>
        <w:t>Изведена су геотехничка истраживања тла за</w:t>
      </w:r>
      <w:r w:rsidRPr="0054534D">
        <w:rPr>
          <w:rFonts w:cs="Arial"/>
          <w:sz w:val="24"/>
          <w:szCs w:val="24"/>
          <w:lang w:val="am-ET" w:eastAsia="ko-KR"/>
        </w:rPr>
        <w:t xml:space="preserve"> потребе израде Идејног пројекта</w:t>
      </w:r>
    </w:p>
    <w:p w14:paraId="06AC899E" w14:textId="77777777" w:rsidR="0054534D" w:rsidRPr="0054534D" w:rsidRDefault="0054534D" w:rsidP="0072119F">
      <w:pPr>
        <w:numPr>
          <w:ilvl w:val="0"/>
          <w:numId w:val="29"/>
        </w:numPr>
        <w:spacing w:before="0" w:line="300" w:lineRule="atLeast"/>
        <w:ind w:left="567" w:hanging="357"/>
        <w:rPr>
          <w:rFonts w:cs="Arial"/>
          <w:sz w:val="24"/>
          <w:szCs w:val="24"/>
          <w:lang w:val="sr-Cyrl-RS" w:eastAsia="ko-KR"/>
        </w:rPr>
      </w:pPr>
      <w:r w:rsidRPr="0054534D">
        <w:rPr>
          <w:rFonts w:cs="Arial"/>
          <w:sz w:val="24"/>
          <w:szCs w:val="24"/>
          <w:lang w:val="am-ET" w:eastAsia="ko-KR"/>
        </w:rPr>
        <w:t xml:space="preserve">За </w:t>
      </w:r>
      <w:r w:rsidRPr="0054534D">
        <w:rPr>
          <w:rFonts w:cs="Arial"/>
          <w:sz w:val="24"/>
          <w:szCs w:val="24"/>
          <w:lang w:val="sr-Cyrl-RS" w:eastAsia="ko-KR"/>
        </w:rPr>
        <w:t xml:space="preserve">потребе </w:t>
      </w:r>
      <w:r w:rsidRPr="0054534D">
        <w:rPr>
          <w:rFonts w:cs="Arial"/>
          <w:sz w:val="24"/>
          <w:szCs w:val="24"/>
          <w:lang w:val="am-ET" w:eastAsia="ko-KR"/>
        </w:rPr>
        <w:t>израд</w:t>
      </w:r>
      <w:r w:rsidRPr="0054534D">
        <w:rPr>
          <w:rFonts w:cs="Arial"/>
          <w:sz w:val="24"/>
          <w:szCs w:val="24"/>
          <w:lang w:val="sr-Cyrl-RS" w:eastAsia="ko-KR"/>
        </w:rPr>
        <w:t>е</w:t>
      </w:r>
      <w:r w:rsidRPr="0054534D">
        <w:rPr>
          <w:rFonts w:cs="Arial"/>
          <w:sz w:val="24"/>
          <w:szCs w:val="24"/>
          <w:lang w:val="am-ET" w:eastAsia="ko-KR"/>
        </w:rPr>
        <w:t xml:space="preserve"> Пројекта за грађевинску дозволу потребн</w:t>
      </w:r>
      <w:r w:rsidRPr="0054534D">
        <w:rPr>
          <w:rFonts w:cs="Arial"/>
          <w:sz w:val="24"/>
          <w:szCs w:val="24"/>
          <w:lang w:val="sr-Cyrl-RS" w:eastAsia="ko-KR"/>
        </w:rPr>
        <w:t>о је да Обрађивач сагледа неопходност извођења</w:t>
      </w:r>
      <w:r w:rsidRPr="0054534D">
        <w:rPr>
          <w:rFonts w:cs="Arial"/>
          <w:sz w:val="24"/>
          <w:szCs w:val="24"/>
          <w:lang w:val="am-ET" w:eastAsia="ko-KR"/>
        </w:rPr>
        <w:t xml:space="preserve"> додатн</w:t>
      </w:r>
      <w:r w:rsidRPr="0054534D">
        <w:rPr>
          <w:rFonts w:cs="Arial"/>
          <w:sz w:val="24"/>
          <w:szCs w:val="24"/>
          <w:lang w:val="sr-Cyrl-RS" w:eastAsia="ko-KR"/>
        </w:rPr>
        <w:t>их</w:t>
      </w:r>
      <w:r w:rsidRPr="0054534D">
        <w:rPr>
          <w:rFonts w:cs="Arial"/>
          <w:sz w:val="24"/>
          <w:szCs w:val="24"/>
          <w:lang w:val="am-ET" w:eastAsia="ko-KR"/>
        </w:rPr>
        <w:t xml:space="preserve"> геотехничк</w:t>
      </w:r>
      <w:r w:rsidRPr="0054534D">
        <w:rPr>
          <w:rFonts w:cs="Arial"/>
          <w:sz w:val="24"/>
          <w:szCs w:val="24"/>
          <w:lang w:val="sr-Cyrl-RS" w:eastAsia="ko-KR"/>
        </w:rPr>
        <w:t>их</w:t>
      </w:r>
      <w:r w:rsidRPr="0054534D">
        <w:rPr>
          <w:rFonts w:cs="Arial"/>
          <w:sz w:val="24"/>
          <w:szCs w:val="24"/>
          <w:lang w:val="am-ET" w:eastAsia="ko-KR"/>
        </w:rPr>
        <w:t xml:space="preserve"> истраживањ</w:t>
      </w:r>
      <w:r w:rsidRPr="0054534D">
        <w:rPr>
          <w:rFonts w:cs="Arial"/>
          <w:sz w:val="24"/>
          <w:szCs w:val="24"/>
          <w:lang w:val="sr-Cyrl-RS" w:eastAsia="ko-KR"/>
        </w:rPr>
        <w:t xml:space="preserve"> и да иста изведе и то нарочито:</w:t>
      </w:r>
    </w:p>
    <w:p w14:paraId="2428219B" w14:textId="77777777" w:rsidR="0054534D" w:rsidRPr="0054534D" w:rsidRDefault="0054534D" w:rsidP="0072119F">
      <w:pPr>
        <w:numPr>
          <w:ilvl w:val="0"/>
          <w:numId w:val="31"/>
        </w:numPr>
        <w:spacing w:before="0" w:after="120" w:line="300" w:lineRule="atLeast"/>
        <w:ind w:left="993" w:hanging="425"/>
        <w:contextualSpacing/>
        <w:rPr>
          <w:rFonts w:cs="Arial"/>
          <w:sz w:val="24"/>
          <w:szCs w:val="24"/>
          <w:lang w:val="sr-Cyrl-RS" w:eastAsia="ko-KR"/>
        </w:rPr>
      </w:pPr>
      <w:r w:rsidRPr="0054534D">
        <w:rPr>
          <w:rFonts w:cs="Arial"/>
          <w:sz w:val="24"/>
          <w:szCs w:val="24"/>
          <w:lang w:val="sr-Cyrl-RS" w:eastAsia="ko-KR"/>
        </w:rPr>
        <w:t xml:space="preserve">у зони </w:t>
      </w:r>
      <w:r w:rsidRPr="0054534D">
        <w:rPr>
          <w:rFonts w:cs="Arial"/>
          <w:sz w:val="24"/>
          <w:szCs w:val="24"/>
          <w:lang w:val="am-ET" w:eastAsia="ko-KR"/>
        </w:rPr>
        <w:t>објеката</w:t>
      </w:r>
      <w:r w:rsidRPr="0054534D">
        <w:rPr>
          <w:rFonts w:cs="Arial"/>
          <w:sz w:val="24"/>
          <w:szCs w:val="24"/>
          <w:lang w:val="sr-Cyrl-RS" w:eastAsia="ko-KR"/>
        </w:rPr>
        <w:t xml:space="preserve"> ВГ 8 и</w:t>
      </w:r>
      <w:r w:rsidRPr="0054534D">
        <w:rPr>
          <w:rFonts w:cs="Arial"/>
          <w:sz w:val="24"/>
          <w:szCs w:val="24"/>
          <w:lang w:val="am-ET" w:eastAsia="ko-KR"/>
        </w:rPr>
        <w:t xml:space="preserve"> ВГ </w:t>
      </w:r>
      <w:r w:rsidRPr="0054534D">
        <w:rPr>
          <w:rFonts w:cs="Arial"/>
          <w:sz w:val="24"/>
          <w:szCs w:val="24"/>
          <w:lang w:eastAsia="ko-KR"/>
        </w:rPr>
        <w:t>16</w:t>
      </w:r>
      <w:r w:rsidRPr="0054534D">
        <w:rPr>
          <w:rFonts w:cs="Arial"/>
          <w:sz w:val="24"/>
          <w:szCs w:val="24"/>
          <w:lang w:val="sr-Cyrl-RS" w:eastAsia="ko-KR"/>
        </w:rPr>
        <w:t xml:space="preserve"> због ниског коефицијента стабилности тла на првобитно пројектованим местима, и </w:t>
      </w:r>
    </w:p>
    <w:p w14:paraId="329DFB6B" w14:textId="77777777" w:rsidR="0054534D" w:rsidRPr="0054534D" w:rsidRDefault="0054534D" w:rsidP="0072119F">
      <w:pPr>
        <w:numPr>
          <w:ilvl w:val="0"/>
          <w:numId w:val="31"/>
        </w:numPr>
        <w:spacing w:before="0" w:after="120" w:line="300" w:lineRule="atLeast"/>
        <w:ind w:left="993" w:hanging="425"/>
        <w:contextualSpacing/>
        <w:rPr>
          <w:rFonts w:cs="Arial"/>
          <w:sz w:val="24"/>
          <w:szCs w:val="24"/>
          <w:lang w:val="am-ET" w:eastAsia="ko-KR"/>
        </w:rPr>
      </w:pPr>
      <w:r w:rsidRPr="0054534D">
        <w:rPr>
          <w:rFonts w:cs="Arial"/>
          <w:sz w:val="24"/>
          <w:szCs w:val="24"/>
          <w:lang w:val="sr-Cyrl-RS" w:eastAsia="ko-KR"/>
        </w:rPr>
        <w:t>У зони објеката</w:t>
      </w:r>
      <w:r w:rsidRPr="0054534D">
        <w:rPr>
          <w:rFonts w:cs="Arial"/>
          <w:sz w:val="24"/>
          <w:szCs w:val="24"/>
          <w:lang w:val="am-ET" w:eastAsia="ko-KR"/>
        </w:rPr>
        <w:t xml:space="preserve"> ВГ 12, ВГ 13</w:t>
      </w:r>
      <w:r w:rsidRPr="0054534D">
        <w:rPr>
          <w:rFonts w:cs="Arial"/>
          <w:sz w:val="24"/>
          <w:szCs w:val="24"/>
          <w:lang w:val="sr-Cyrl-RS" w:eastAsia="ko-KR"/>
        </w:rPr>
        <w:t xml:space="preserve"> и ВГ 14 у циљу </w:t>
      </w:r>
      <w:r w:rsidRPr="0054534D">
        <w:rPr>
          <w:rFonts w:cs="Arial"/>
          <w:sz w:val="24"/>
          <w:szCs w:val="24"/>
          <w:lang w:val="am-ET" w:eastAsia="ko-KR"/>
        </w:rPr>
        <w:t>потврд</w:t>
      </w:r>
      <w:r w:rsidRPr="0054534D">
        <w:rPr>
          <w:rFonts w:cs="Arial"/>
          <w:sz w:val="24"/>
          <w:szCs w:val="24"/>
          <w:lang w:val="sr-Cyrl-RS" w:eastAsia="ko-KR"/>
        </w:rPr>
        <w:t>е</w:t>
      </w:r>
      <w:r w:rsidRPr="0054534D">
        <w:rPr>
          <w:rFonts w:cs="Arial"/>
          <w:sz w:val="24"/>
          <w:szCs w:val="24"/>
          <w:lang w:val="am-ET" w:eastAsia="ko-KR"/>
        </w:rPr>
        <w:t xml:space="preserve"> статичких прорачуна и дубине фундирања </w:t>
      </w:r>
      <w:r w:rsidRPr="0054534D">
        <w:rPr>
          <w:rFonts w:cs="Arial"/>
          <w:sz w:val="24"/>
          <w:szCs w:val="24"/>
          <w:lang w:val="sr-Cyrl-RS" w:eastAsia="ko-KR"/>
        </w:rPr>
        <w:t xml:space="preserve">због постојања старих јамских радова за откопавање угља испод </w:t>
      </w:r>
      <w:r w:rsidRPr="0054534D">
        <w:rPr>
          <w:rFonts w:cs="Arial"/>
          <w:sz w:val="24"/>
          <w:szCs w:val="24"/>
          <w:lang w:val="am-ET" w:eastAsia="ko-KR"/>
        </w:rPr>
        <w:t xml:space="preserve">ВГ 12, ВГ 13 </w:t>
      </w:r>
      <w:r w:rsidRPr="0054534D">
        <w:rPr>
          <w:rFonts w:cs="Arial"/>
          <w:sz w:val="24"/>
          <w:szCs w:val="24"/>
          <w:lang w:val="sr-Cyrl-RS" w:eastAsia="ko-KR"/>
        </w:rPr>
        <w:t>и ВГ 14</w:t>
      </w:r>
      <w:r w:rsidRPr="0054534D">
        <w:rPr>
          <w:rFonts w:cs="Arial"/>
          <w:sz w:val="24"/>
          <w:szCs w:val="24"/>
          <w:lang w:val="am-ET" w:eastAsia="ko-KR"/>
        </w:rPr>
        <w:t>.</w:t>
      </w:r>
    </w:p>
    <w:p w14:paraId="71C315FA" w14:textId="77777777" w:rsidR="0054534D" w:rsidRPr="0054534D" w:rsidRDefault="0054534D" w:rsidP="0072119F">
      <w:pPr>
        <w:numPr>
          <w:ilvl w:val="0"/>
          <w:numId w:val="29"/>
        </w:numPr>
        <w:spacing w:before="0" w:after="120" w:line="300" w:lineRule="atLeast"/>
        <w:rPr>
          <w:rFonts w:cs="Arial"/>
          <w:sz w:val="24"/>
          <w:szCs w:val="24"/>
          <w:lang w:val="am-ET" w:eastAsia="ko-KR"/>
        </w:rPr>
      </w:pPr>
      <w:r w:rsidRPr="0054534D">
        <w:rPr>
          <w:rFonts w:cs="Arial"/>
          <w:sz w:val="24"/>
          <w:szCs w:val="24"/>
          <w:lang w:val="am-ET" w:eastAsia="ko-KR"/>
        </w:rPr>
        <w:t>Влaсничкa структурa: зeмљиште на коме је пројектован ветропарк je свojинa Рeпубликe Србиje кojoм упрaвљa EПС.</w:t>
      </w:r>
    </w:p>
    <w:p w14:paraId="642F1D6A" w14:textId="77777777" w:rsidR="0054534D" w:rsidRPr="0054534D" w:rsidRDefault="0054534D" w:rsidP="0054534D">
      <w:pPr>
        <w:rPr>
          <w:rFonts w:cs="Arial"/>
          <w:sz w:val="24"/>
          <w:szCs w:val="24"/>
        </w:rPr>
      </w:pPr>
    </w:p>
    <w:p w14:paraId="7E88669D" w14:textId="77777777"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sidRPr="0054534D">
        <w:rPr>
          <w:rFonts w:cs="Arial"/>
          <w:b/>
          <w:bCs/>
          <w:iCs/>
          <w:sz w:val="24"/>
          <w:szCs w:val="24"/>
          <w:lang w:val="sl-SI"/>
        </w:rPr>
        <w:t>ЦИЉ ИЗРАДЕ ТЕХНИЧКЕ ДОКУМЕНТАЦИЈЕ</w:t>
      </w:r>
    </w:p>
    <w:p w14:paraId="51D57F95" w14:textId="77777777" w:rsidR="0054534D" w:rsidRPr="0054534D" w:rsidRDefault="0054534D" w:rsidP="0054534D">
      <w:pPr>
        <w:spacing w:after="60"/>
        <w:rPr>
          <w:rFonts w:cs="Arial"/>
          <w:sz w:val="24"/>
          <w:szCs w:val="24"/>
        </w:rPr>
      </w:pPr>
    </w:p>
    <w:p w14:paraId="068C5C5C" w14:textId="77777777" w:rsidR="0054534D" w:rsidRPr="0054534D" w:rsidRDefault="0054534D" w:rsidP="0054534D">
      <w:pPr>
        <w:spacing w:after="120"/>
        <w:rPr>
          <w:rFonts w:cs="Arial"/>
          <w:sz w:val="24"/>
          <w:szCs w:val="24"/>
        </w:rPr>
      </w:pPr>
      <w:r w:rsidRPr="0054534D">
        <w:rPr>
          <w:rFonts w:cs="Arial"/>
          <w:sz w:val="24"/>
          <w:szCs w:val="24"/>
        </w:rPr>
        <w:t>Основни циљ израде техничке документације:</w:t>
      </w:r>
    </w:p>
    <w:p w14:paraId="51BFF81B" w14:textId="77777777" w:rsidR="0054534D" w:rsidRPr="0054534D" w:rsidRDefault="0054534D" w:rsidP="0072119F">
      <w:pPr>
        <w:numPr>
          <w:ilvl w:val="0"/>
          <w:numId w:val="27"/>
        </w:numPr>
        <w:suppressAutoHyphens/>
        <w:spacing w:before="0" w:after="60"/>
        <w:rPr>
          <w:rFonts w:cs="Arial"/>
          <w:sz w:val="24"/>
          <w:szCs w:val="24"/>
        </w:rPr>
      </w:pPr>
      <w:r w:rsidRPr="0054534D">
        <w:rPr>
          <w:rFonts w:cs="Arial"/>
          <w:sz w:val="24"/>
          <w:szCs w:val="24"/>
        </w:rPr>
        <w:t>Обезбеђивање предуслова за прибављање Грађевинске дозволе за градњу Ветроелектране Костолац</w:t>
      </w:r>
    </w:p>
    <w:p w14:paraId="4C9E16F9" w14:textId="77777777" w:rsidR="0054534D" w:rsidRPr="0054534D" w:rsidRDefault="0054534D" w:rsidP="0072119F">
      <w:pPr>
        <w:numPr>
          <w:ilvl w:val="0"/>
          <w:numId w:val="27"/>
        </w:numPr>
        <w:suppressAutoHyphens/>
        <w:spacing w:before="0" w:after="60"/>
        <w:rPr>
          <w:rFonts w:cs="Arial"/>
          <w:sz w:val="24"/>
          <w:szCs w:val="24"/>
        </w:rPr>
      </w:pPr>
      <w:r w:rsidRPr="0054534D">
        <w:rPr>
          <w:rFonts w:cs="Arial"/>
          <w:sz w:val="24"/>
          <w:szCs w:val="24"/>
        </w:rPr>
        <w:t>Разрада техничких решења утврђених Идејним пројектом</w:t>
      </w:r>
    </w:p>
    <w:p w14:paraId="37F61141" w14:textId="77777777" w:rsidR="0054534D" w:rsidRPr="0054534D" w:rsidRDefault="0054534D" w:rsidP="0054534D">
      <w:pPr>
        <w:spacing w:after="120"/>
        <w:rPr>
          <w:rFonts w:cs="Arial"/>
          <w:sz w:val="24"/>
          <w:szCs w:val="24"/>
        </w:rPr>
      </w:pPr>
      <w:r w:rsidRPr="0054534D">
        <w:rPr>
          <w:rFonts w:cs="Arial"/>
          <w:sz w:val="24"/>
          <w:szCs w:val="24"/>
        </w:rPr>
        <w:t>Предметна документација ће се радити кроз дефинисање:</w:t>
      </w:r>
    </w:p>
    <w:p w14:paraId="7600C460"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положај</w:t>
      </w:r>
      <w:r w:rsidRPr="0054534D">
        <w:rPr>
          <w:rFonts w:cs="Arial"/>
          <w:sz w:val="24"/>
          <w:szCs w:val="24"/>
          <w:lang w:val="am-ET"/>
        </w:rPr>
        <w:t>а</w:t>
      </w:r>
      <w:r w:rsidRPr="0054534D">
        <w:rPr>
          <w:rFonts w:cs="Arial"/>
          <w:sz w:val="24"/>
          <w:szCs w:val="24"/>
        </w:rPr>
        <w:t xml:space="preserve"> и капацитет</w:t>
      </w:r>
      <w:r w:rsidRPr="0054534D">
        <w:rPr>
          <w:rFonts w:cs="Arial"/>
          <w:sz w:val="24"/>
          <w:szCs w:val="24"/>
          <w:lang w:val="am-ET"/>
        </w:rPr>
        <w:t>а</w:t>
      </w:r>
      <w:r w:rsidRPr="0054534D">
        <w:rPr>
          <w:rFonts w:cs="Arial"/>
          <w:sz w:val="24"/>
          <w:szCs w:val="24"/>
        </w:rPr>
        <w:t xml:space="preserve"> објек</w:t>
      </w:r>
      <w:r w:rsidRPr="0054534D">
        <w:rPr>
          <w:rFonts w:cs="Arial"/>
          <w:sz w:val="24"/>
          <w:szCs w:val="24"/>
          <w:lang w:val="am-ET"/>
        </w:rPr>
        <w:t>а</w:t>
      </w:r>
      <w:r w:rsidRPr="0054534D">
        <w:rPr>
          <w:rFonts w:cs="Arial"/>
          <w:sz w:val="24"/>
          <w:szCs w:val="24"/>
        </w:rPr>
        <w:t xml:space="preserve">та на локацији, </w:t>
      </w:r>
    </w:p>
    <w:p w14:paraId="167A87F2"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функционалност</w:t>
      </w:r>
      <w:r w:rsidRPr="0054534D">
        <w:rPr>
          <w:rFonts w:cs="Arial"/>
          <w:sz w:val="24"/>
          <w:szCs w:val="24"/>
          <w:lang w:val="am-ET"/>
        </w:rPr>
        <w:t>и</w:t>
      </w:r>
      <w:r w:rsidRPr="0054534D">
        <w:rPr>
          <w:rFonts w:cs="Arial"/>
          <w:sz w:val="24"/>
          <w:szCs w:val="24"/>
        </w:rPr>
        <w:t xml:space="preserve"> са становишта технолошких и других захтева, </w:t>
      </w:r>
    </w:p>
    <w:p w14:paraId="75BE0622"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просторно</w:t>
      </w:r>
      <w:r w:rsidRPr="0054534D">
        <w:rPr>
          <w:rFonts w:cs="Arial"/>
          <w:sz w:val="24"/>
          <w:szCs w:val="24"/>
          <w:lang w:val="am-ET"/>
        </w:rPr>
        <w:t>г</w:t>
      </w:r>
      <w:r w:rsidRPr="0054534D">
        <w:rPr>
          <w:rFonts w:cs="Arial"/>
          <w:sz w:val="24"/>
          <w:szCs w:val="24"/>
        </w:rPr>
        <w:t xml:space="preserve"> обликовањ</w:t>
      </w:r>
      <w:r w:rsidRPr="0054534D">
        <w:rPr>
          <w:rFonts w:cs="Arial"/>
          <w:sz w:val="24"/>
          <w:szCs w:val="24"/>
          <w:lang w:val="am-ET"/>
        </w:rPr>
        <w:t>а</w:t>
      </w:r>
      <w:r w:rsidRPr="0054534D">
        <w:rPr>
          <w:rFonts w:cs="Arial"/>
          <w:sz w:val="24"/>
          <w:szCs w:val="24"/>
        </w:rPr>
        <w:t xml:space="preserve">, </w:t>
      </w:r>
    </w:p>
    <w:p w14:paraId="15FE4189"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избор</w:t>
      </w:r>
      <w:r w:rsidRPr="0054534D">
        <w:rPr>
          <w:rFonts w:cs="Arial"/>
          <w:sz w:val="24"/>
          <w:szCs w:val="24"/>
          <w:lang w:val="am-ET"/>
        </w:rPr>
        <w:t>а</w:t>
      </w:r>
      <w:r w:rsidRPr="0054534D">
        <w:rPr>
          <w:rFonts w:cs="Arial"/>
          <w:sz w:val="24"/>
          <w:szCs w:val="24"/>
        </w:rPr>
        <w:t xml:space="preserve"> конструкцијског система</w:t>
      </w:r>
      <w:r w:rsidRPr="0054534D">
        <w:rPr>
          <w:rFonts w:cs="Arial"/>
          <w:sz w:val="24"/>
          <w:szCs w:val="24"/>
          <w:lang w:val="am-ET"/>
        </w:rPr>
        <w:t xml:space="preserve"> и</w:t>
      </w:r>
      <w:r w:rsidRPr="0054534D">
        <w:rPr>
          <w:rFonts w:cs="Arial"/>
          <w:sz w:val="24"/>
          <w:szCs w:val="24"/>
        </w:rPr>
        <w:t xml:space="preserve"> димензионисање главних елемената конструкције, </w:t>
      </w:r>
    </w:p>
    <w:p w14:paraId="5624EFEC"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начелн</w:t>
      </w:r>
      <w:r w:rsidRPr="0054534D">
        <w:rPr>
          <w:rFonts w:cs="Arial"/>
          <w:sz w:val="24"/>
          <w:szCs w:val="24"/>
          <w:lang w:val="am-ET"/>
        </w:rPr>
        <w:t>ог</w:t>
      </w:r>
      <w:r w:rsidRPr="0054534D">
        <w:rPr>
          <w:rFonts w:cs="Arial"/>
          <w:sz w:val="24"/>
          <w:szCs w:val="24"/>
        </w:rPr>
        <w:t xml:space="preserve"> избор</w:t>
      </w:r>
      <w:r w:rsidRPr="0054534D">
        <w:rPr>
          <w:rFonts w:cs="Arial"/>
          <w:sz w:val="24"/>
          <w:szCs w:val="24"/>
          <w:lang w:val="am-ET"/>
        </w:rPr>
        <w:t>а</w:t>
      </w:r>
      <w:r w:rsidRPr="0054534D">
        <w:rPr>
          <w:rFonts w:cs="Arial"/>
          <w:sz w:val="24"/>
          <w:szCs w:val="24"/>
        </w:rPr>
        <w:t xml:space="preserve"> грађевинских материјала, инсталација и опреме, чиме се обезбеђује испуњеност локацијских услова и основних захтева за објекат и др.</w:t>
      </w:r>
    </w:p>
    <w:p w14:paraId="5D548EC9" w14:textId="77777777" w:rsidR="0054534D" w:rsidRPr="0054534D" w:rsidRDefault="0054534D" w:rsidP="0054534D">
      <w:pPr>
        <w:spacing w:after="120"/>
        <w:rPr>
          <w:rFonts w:cs="Arial"/>
          <w:sz w:val="24"/>
          <w:szCs w:val="24"/>
        </w:rPr>
      </w:pPr>
      <w:r w:rsidRPr="0054534D">
        <w:rPr>
          <w:rFonts w:cs="Arial"/>
          <w:sz w:val="24"/>
          <w:szCs w:val="24"/>
        </w:rPr>
        <w:t>У оквиру Пројекта за грађевинску дозволу (ПГД) неопходно је урадити следеће:</w:t>
      </w:r>
    </w:p>
    <w:p w14:paraId="0FF6ACE8"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Г</w:t>
      </w:r>
      <w:r w:rsidRPr="0054534D">
        <w:rPr>
          <w:rFonts w:cs="Arial"/>
          <w:sz w:val="24"/>
          <w:szCs w:val="24"/>
          <w:lang w:val="sr-Latn-CS"/>
        </w:rPr>
        <w:t>рађевински</w:t>
      </w:r>
      <w:r w:rsidRPr="0054534D">
        <w:rPr>
          <w:rFonts w:cs="Arial"/>
          <w:sz w:val="24"/>
          <w:szCs w:val="24"/>
        </w:rPr>
        <w:t xml:space="preserve"> пројекат, који мора користити резултате изведених геотехничких испитивања, т.ј. Елаборат о резултатима изведених геотехничких истраживања и Елаборат о резултатима додатних геотехничких истраживања за потребе изградње парка ветроелектрана;</w:t>
      </w:r>
    </w:p>
    <w:p w14:paraId="05540BBD"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rPr>
        <w:t>Пројекат електроенергетских инсталација;</w:t>
      </w:r>
    </w:p>
    <w:p w14:paraId="045301C5" w14:textId="77777777" w:rsidR="0054534D" w:rsidRPr="0054534D" w:rsidRDefault="0054534D" w:rsidP="0072119F">
      <w:pPr>
        <w:numPr>
          <w:ilvl w:val="0"/>
          <w:numId w:val="28"/>
        </w:numPr>
        <w:suppressAutoHyphens/>
        <w:spacing w:before="0" w:after="60"/>
        <w:rPr>
          <w:rFonts w:cs="Arial"/>
          <w:sz w:val="24"/>
          <w:szCs w:val="24"/>
        </w:rPr>
      </w:pPr>
      <w:r w:rsidRPr="0054534D">
        <w:rPr>
          <w:rFonts w:cs="Arial"/>
          <w:sz w:val="24"/>
          <w:szCs w:val="24"/>
        </w:rPr>
        <w:t>Пројекат телекомуникационих и сигналних инсталација и друге потребне пројекте (припремни радови и др.); и</w:t>
      </w:r>
    </w:p>
    <w:p w14:paraId="7F778734" w14:textId="77777777" w:rsidR="0054534D" w:rsidRPr="0054534D" w:rsidRDefault="0054534D" w:rsidP="0072119F">
      <w:pPr>
        <w:numPr>
          <w:ilvl w:val="0"/>
          <w:numId w:val="28"/>
        </w:numPr>
        <w:suppressAutoHyphens/>
        <w:spacing w:before="0" w:after="60"/>
        <w:rPr>
          <w:rFonts w:cs="Arial"/>
          <w:sz w:val="24"/>
          <w:szCs w:val="24"/>
          <w:lang w:val="sr-Latn-CS"/>
        </w:rPr>
      </w:pPr>
      <w:r w:rsidRPr="0054534D">
        <w:rPr>
          <w:rFonts w:cs="Arial"/>
          <w:sz w:val="24"/>
          <w:szCs w:val="24"/>
          <w:lang w:val="sr-Cyrl-RS"/>
        </w:rPr>
        <w:t>обезбедити потребну геодетску подлогу размере крупније од 1:1.000 (за израду наведене документације Наручилац обезбеђује геодетску подлогу размере до 1:1.000).</w:t>
      </w:r>
    </w:p>
    <w:p w14:paraId="133E942A" w14:textId="77777777"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sidRPr="0054534D">
        <w:rPr>
          <w:rFonts w:cs="Arial"/>
          <w:b/>
          <w:bCs/>
          <w:iCs/>
          <w:sz w:val="24"/>
          <w:szCs w:val="24"/>
          <w:lang w:val="sl-SI"/>
        </w:rPr>
        <w:t>ОБИМ УСЛУГА</w:t>
      </w:r>
    </w:p>
    <w:p w14:paraId="62C6B9AA" w14:textId="77777777" w:rsidR="0054534D" w:rsidRPr="0054534D" w:rsidRDefault="0054534D" w:rsidP="0054534D">
      <w:pPr>
        <w:rPr>
          <w:rFonts w:cs="Arial"/>
          <w:sz w:val="24"/>
          <w:szCs w:val="24"/>
        </w:rPr>
      </w:pPr>
      <w:r w:rsidRPr="0054534D">
        <w:rPr>
          <w:rFonts w:cs="Arial"/>
          <w:sz w:val="24"/>
          <w:szCs w:val="24"/>
        </w:rPr>
        <w:t xml:space="preserve">Предметна документација за Ветроелектрану Костолац ће садржати следеће оквирне </w:t>
      </w:r>
      <w:r w:rsidRPr="0054534D">
        <w:rPr>
          <w:rFonts w:cs="Arial"/>
          <w:sz w:val="24"/>
          <w:szCs w:val="24"/>
          <w:lang w:val="sr-Cyrl-RS"/>
        </w:rPr>
        <w:t>фазе</w:t>
      </w:r>
      <w:r w:rsidRPr="0054534D">
        <w:rPr>
          <w:rFonts w:cs="Arial"/>
          <w:sz w:val="24"/>
          <w:szCs w:val="24"/>
        </w:rPr>
        <w:t>:</w:t>
      </w:r>
    </w:p>
    <w:p w14:paraId="7CCDA79D" w14:textId="77777777" w:rsidR="0054534D" w:rsidRPr="0054534D" w:rsidRDefault="0054534D" w:rsidP="0072119F">
      <w:pPr>
        <w:numPr>
          <w:ilvl w:val="1"/>
          <w:numId w:val="40"/>
        </w:numPr>
        <w:suppressAutoHyphens/>
        <w:spacing w:before="240" w:after="60"/>
        <w:ind w:left="709"/>
        <w:outlineLvl w:val="1"/>
        <w:rPr>
          <w:rFonts w:cs="Arial"/>
          <w:bCs/>
          <w:iCs/>
          <w:sz w:val="24"/>
          <w:szCs w:val="24"/>
          <w:lang w:val="am-ET"/>
        </w:rPr>
      </w:pPr>
      <w:r w:rsidRPr="0054534D">
        <w:rPr>
          <w:rFonts w:cs="Arial"/>
          <w:bCs/>
          <w:iCs/>
          <w:sz w:val="24"/>
          <w:szCs w:val="24"/>
        </w:rPr>
        <w:lastRenderedPageBreak/>
        <w:t>Пројекат за грађевинску дозволу Ветроелектране Костолац</w:t>
      </w:r>
      <w:r w:rsidRPr="0054534D">
        <w:rPr>
          <w:rFonts w:cs="Arial"/>
          <w:bCs/>
          <w:iCs/>
          <w:sz w:val="24"/>
          <w:szCs w:val="24"/>
          <w:lang w:val="am-ET"/>
        </w:rPr>
        <w:t xml:space="preserve"> са извршеном техничком контролом</w:t>
      </w:r>
      <w:r w:rsidRPr="0054534D">
        <w:rPr>
          <w:rFonts w:cs="Arial"/>
          <w:bCs/>
          <w:iCs/>
          <w:sz w:val="24"/>
          <w:szCs w:val="24"/>
          <w:lang w:val="sr-Cyrl-RS"/>
        </w:rPr>
        <w:t xml:space="preserve"> и </w:t>
      </w:r>
      <w:r w:rsidRPr="0054534D">
        <w:rPr>
          <w:rFonts w:cs="Arial"/>
          <w:bCs/>
          <w:iCs/>
          <w:sz w:val="24"/>
          <w:szCs w:val="24"/>
          <w:lang w:val="am-ET"/>
        </w:rPr>
        <w:t>Извод</w:t>
      </w:r>
      <w:r w:rsidRPr="0054534D">
        <w:rPr>
          <w:rFonts w:cs="Arial"/>
          <w:bCs/>
          <w:iCs/>
          <w:sz w:val="24"/>
          <w:szCs w:val="24"/>
          <w:lang w:val="sr-Cyrl-RS"/>
        </w:rPr>
        <w:t>ом</w:t>
      </w:r>
      <w:r w:rsidRPr="0054534D">
        <w:rPr>
          <w:rFonts w:cs="Arial"/>
          <w:bCs/>
          <w:iCs/>
          <w:sz w:val="24"/>
          <w:szCs w:val="24"/>
          <w:lang w:val="am-ET"/>
        </w:rPr>
        <w:t xml:space="preserve"> из </w:t>
      </w:r>
      <w:r w:rsidRPr="0054534D">
        <w:rPr>
          <w:rFonts w:cs="Arial"/>
          <w:bCs/>
          <w:iCs/>
          <w:sz w:val="24"/>
          <w:szCs w:val="24"/>
        </w:rPr>
        <w:t>Пројекта (по фазама изградње група ветроагрегата са припадајућим приступним путевима</w:t>
      </w:r>
      <w:r w:rsidRPr="0054534D">
        <w:rPr>
          <w:rFonts w:cs="Arial"/>
          <w:bCs/>
          <w:iCs/>
          <w:sz w:val="24"/>
          <w:szCs w:val="24"/>
          <w:lang w:val="sr-Cyrl-RS"/>
        </w:rPr>
        <w:t>)</w:t>
      </w:r>
      <w:r w:rsidRPr="0054534D">
        <w:rPr>
          <w:rFonts w:cs="Arial"/>
          <w:bCs/>
          <w:iCs/>
          <w:sz w:val="24"/>
          <w:szCs w:val="24"/>
        </w:rPr>
        <w:t xml:space="preserve"> </w:t>
      </w:r>
    </w:p>
    <w:p w14:paraId="78A431B6" w14:textId="77777777" w:rsidR="0054534D" w:rsidRPr="0054534D" w:rsidRDefault="0054534D" w:rsidP="0072119F">
      <w:pPr>
        <w:numPr>
          <w:ilvl w:val="1"/>
          <w:numId w:val="40"/>
        </w:numPr>
        <w:suppressAutoHyphens/>
        <w:spacing w:before="240" w:after="60"/>
        <w:ind w:left="709"/>
        <w:outlineLvl w:val="1"/>
        <w:rPr>
          <w:rFonts w:cs="Arial"/>
          <w:bCs/>
          <w:iCs/>
          <w:sz w:val="24"/>
          <w:szCs w:val="24"/>
          <w:lang w:val="am-ET"/>
        </w:rPr>
      </w:pPr>
      <w:r w:rsidRPr="0054534D">
        <w:rPr>
          <w:rFonts w:cs="Arial"/>
          <w:bCs/>
          <w:iCs/>
          <w:sz w:val="24"/>
          <w:szCs w:val="24"/>
          <w:lang w:val="am-ET"/>
        </w:rPr>
        <w:t xml:space="preserve">Пројекат за грађевинску дозволу </w:t>
      </w:r>
      <w:r w:rsidRPr="0054534D">
        <w:rPr>
          <w:rFonts w:cs="Arial"/>
          <w:sz w:val="24"/>
          <w:szCs w:val="24"/>
          <w:lang w:val="am-ET"/>
        </w:rPr>
        <w:t xml:space="preserve">за </w:t>
      </w:r>
      <w:r w:rsidRPr="0054534D">
        <w:rPr>
          <w:rFonts w:cs="Arial"/>
          <w:sz w:val="24"/>
          <w:szCs w:val="24"/>
          <w:lang w:val="sr-Latn-CS"/>
        </w:rPr>
        <w:t>градњ</w:t>
      </w:r>
      <w:r w:rsidRPr="0054534D">
        <w:rPr>
          <w:rFonts w:cs="Arial"/>
          <w:sz w:val="24"/>
          <w:szCs w:val="24"/>
          <w:lang w:val="am-ET"/>
        </w:rPr>
        <w:t>у</w:t>
      </w:r>
      <w:r w:rsidRPr="0054534D">
        <w:rPr>
          <w:rFonts w:cs="Arial"/>
          <w:sz w:val="24"/>
          <w:szCs w:val="24"/>
          <w:lang w:val="sr-Latn-CS"/>
        </w:rPr>
        <w:t xml:space="preserve"> </w:t>
      </w:r>
      <w:r w:rsidRPr="0054534D">
        <w:rPr>
          <w:rFonts w:cs="Arial"/>
          <w:sz w:val="24"/>
          <w:szCs w:val="24"/>
          <w:lang w:val="am-ET"/>
        </w:rPr>
        <w:t>Т</w:t>
      </w:r>
      <w:r w:rsidRPr="0054534D">
        <w:rPr>
          <w:rFonts w:cs="Arial"/>
          <w:sz w:val="24"/>
          <w:szCs w:val="24"/>
          <w:lang w:val="sr-Latn-CS"/>
        </w:rPr>
        <w:t xml:space="preserve">рафостанице </w:t>
      </w:r>
      <w:r w:rsidRPr="0054534D">
        <w:rPr>
          <w:rFonts w:cs="Arial"/>
          <w:sz w:val="24"/>
          <w:szCs w:val="24"/>
          <w:lang w:val="am-ET"/>
        </w:rPr>
        <w:t xml:space="preserve">110/35 kV </w:t>
      </w:r>
      <w:r w:rsidRPr="0054534D">
        <w:rPr>
          <w:rFonts w:cs="Arial"/>
          <w:sz w:val="24"/>
          <w:szCs w:val="24"/>
          <w:lang w:val="sr-Cyrl-RS"/>
        </w:rPr>
        <w:t>са</w:t>
      </w:r>
      <w:r w:rsidRPr="0054534D">
        <w:rPr>
          <w:rFonts w:cs="Arial"/>
          <w:bCs/>
          <w:iCs/>
          <w:sz w:val="24"/>
          <w:szCs w:val="24"/>
          <w:lang w:val="am-ET"/>
        </w:rPr>
        <w:t xml:space="preserve"> извршеном техничком контролом</w:t>
      </w:r>
      <w:r w:rsidRPr="0054534D">
        <w:rPr>
          <w:rFonts w:cs="Arial"/>
          <w:bCs/>
          <w:iCs/>
          <w:sz w:val="24"/>
          <w:szCs w:val="24"/>
          <w:lang w:val="sr-Cyrl-RS"/>
        </w:rPr>
        <w:t xml:space="preserve"> и </w:t>
      </w:r>
      <w:r w:rsidRPr="0054534D">
        <w:rPr>
          <w:rFonts w:cs="Arial"/>
          <w:bCs/>
          <w:iCs/>
          <w:sz w:val="24"/>
          <w:szCs w:val="24"/>
          <w:lang w:val="am-ET"/>
        </w:rPr>
        <w:t>Извод</w:t>
      </w:r>
      <w:r w:rsidRPr="0054534D">
        <w:rPr>
          <w:rFonts w:cs="Arial"/>
          <w:bCs/>
          <w:iCs/>
          <w:sz w:val="24"/>
          <w:szCs w:val="24"/>
          <w:lang w:val="sr-Cyrl-RS"/>
        </w:rPr>
        <w:t>ом</w:t>
      </w:r>
      <w:r w:rsidRPr="0054534D">
        <w:rPr>
          <w:rFonts w:cs="Arial"/>
          <w:bCs/>
          <w:iCs/>
          <w:sz w:val="24"/>
          <w:szCs w:val="24"/>
          <w:lang w:val="am-ET"/>
        </w:rPr>
        <w:t xml:space="preserve"> из </w:t>
      </w:r>
      <w:r w:rsidRPr="0054534D">
        <w:rPr>
          <w:rFonts w:cs="Arial"/>
          <w:bCs/>
          <w:iCs/>
          <w:sz w:val="24"/>
          <w:szCs w:val="24"/>
        </w:rPr>
        <w:t>Пројекта</w:t>
      </w:r>
    </w:p>
    <w:p w14:paraId="4E1400BD" w14:textId="77777777" w:rsidR="0054534D" w:rsidRPr="0054534D" w:rsidRDefault="0054534D" w:rsidP="0072119F">
      <w:pPr>
        <w:numPr>
          <w:ilvl w:val="1"/>
          <w:numId w:val="40"/>
        </w:numPr>
        <w:suppressAutoHyphens/>
        <w:spacing w:before="240" w:after="60"/>
        <w:ind w:left="709"/>
        <w:outlineLvl w:val="1"/>
        <w:rPr>
          <w:rFonts w:cs="Arial"/>
          <w:bCs/>
          <w:iCs/>
          <w:sz w:val="24"/>
          <w:szCs w:val="24"/>
          <w:lang w:val="am-ET"/>
        </w:rPr>
      </w:pPr>
      <w:r w:rsidRPr="0054534D">
        <w:rPr>
          <w:rFonts w:cs="Arial"/>
          <w:bCs/>
          <w:iCs/>
          <w:sz w:val="24"/>
          <w:szCs w:val="24"/>
          <w:lang w:val="am-ET"/>
        </w:rPr>
        <w:t xml:space="preserve">Пројекат за грађевинску дозволу </w:t>
      </w:r>
      <w:r w:rsidRPr="0054534D">
        <w:rPr>
          <w:rFonts w:cs="Arial"/>
          <w:sz w:val="24"/>
          <w:szCs w:val="24"/>
          <w:lang w:val="am-ET"/>
        </w:rPr>
        <w:t xml:space="preserve">за </w:t>
      </w:r>
      <w:r w:rsidRPr="0054534D">
        <w:rPr>
          <w:rFonts w:cs="Arial"/>
          <w:sz w:val="24"/>
          <w:szCs w:val="24"/>
          <w:lang w:val="sr-Latn-CS"/>
        </w:rPr>
        <w:t>градњ</w:t>
      </w:r>
      <w:r w:rsidRPr="0054534D">
        <w:rPr>
          <w:rFonts w:cs="Arial"/>
          <w:sz w:val="24"/>
          <w:szCs w:val="24"/>
          <w:lang w:val="am-ET"/>
        </w:rPr>
        <w:t>у</w:t>
      </w:r>
      <w:r w:rsidRPr="0054534D">
        <w:rPr>
          <w:rFonts w:cs="Arial"/>
          <w:sz w:val="24"/>
          <w:szCs w:val="24"/>
          <w:lang w:val="sr-Latn-CS"/>
        </w:rPr>
        <w:t xml:space="preserve"> </w:t>
      </w:r>
      <w:r w:rsidRPr="0054534D">
        <w:rPr>
          <w:rFonts w:cs="Arial"/>
          <w:sz w:val="24"/>
          <w:szCs w:val="24"/>
          <w:lang w:val="am-ET"/>
        </w:rPr>
        <w:t>прикључ</w:t>
      </w:r>
      <w:r w:rsidRPr="0054534D">
        <w:rPr>
          <w:rFonts w:cs="Arial"/>
          <w:sz w:val="24"/>
          <w:szCs w:val="24"/>
          <w:lang w:val="sr-Cyrl-RS"/>
        </w:rPr>
        <w:t>ка</w:t>
      </w:r>
      <w:r w:rsidRPr="0054534D">
        <w:rPr>
          <w:rFonts w:cs="Arial"/>
          <w:sz w:val="24"/>
          <w:szCs w:val="24"/>
          <w:lang w:val="am-ET"/>
        </w:rPr>
        <w:t xml:space="preserve"> </w:t>
      </w:r>
      <w:r w:rsidRPr="0054534D">
        <w:rPr>
          <w:rFonts w:cs="Arial"/>
          <w:sz w:val="24"/>
          <w:szCs w:val="24"/>
          <w:lang w:val="sr-Cyrl-RS"/>
        </w:rPr>
        <w:t>на преносну мрежу са</w:t>
      </w:r>
      <w:r w:rsidRPr="0054534D">
        <w:rPr>
          <w:rFonts w:cs="Arial"/>
          <w:bCs/>
          <w:iCs/>
          <w:sz w:val="24"/>
          <w:szCs w:val="24"/>
          <w:lang w:val="am-ET"/>
        </w:rPr>
        <w:t xml:space="preserve"> извршеном техничком контролом</w:t>
      </w:r>
      <w:r w:rsidRPr="0054534D">
        <w:rPr>
          <w:rFonts w:cs="Arial"/>
          <w:bCs/>
          <w:iCs/>
          <w:sz w:val="24"/>
          <w:szCs w:val="24"/>
          <w:lang w:val="sr-Cyrl-RS"/>
        </w:rPr>
        <w:t xml:space="preserve"> и </w:t>
      </w:r>
      <w:r w:rsidRPr="0054534D">
        <w:rPr>
          <w:rFonts w:cs="Arial"/>
          <w:bCs/>
          <w:iCs/>
          <w:sz w:val="24"/>
          <w:szCs w:val="24"/>
          <w:lang w:val="am-ET"/>
        </w:rPr>
        <w:t>Извод</w:t>
      </w:r>
      <w:r w:rsidRPr="0054534D">
        <w:rPr>
          <w:rFonts w:cs="Arial"/>
          <w:bCs/>
          <w:iCs/>
          <w:sz w:val="24"/>
          <w:szCs w:val="24"/>
          <w:lang w:val="sr-Cyrl-RS"/>
        </w:rPr>
        <w:t>ом</w:t>
      </w:r>
      <w:r w:rsidRPr="0054534D">
        <w:rPr>
          <w:rFonts w:cs="Arial"/>
          <w:bCs/>
          <w:iCs/>
          <w:sz w:val="24"/>
          <w:szCs w:val="24"/>
          <w:lang w:val="am-ET"/>
        </w:rPr>
        <w:t xml:space="preserve"> из </w:t>
      </w:r>
      <w:r w:rsidRPr="0054534D">
        <w:rPr>
          <w:rFonts w:cs="Arial"/>
          <w:bCs/>
          <w:iCs/>
          <w:sz w:val="24"/>
          <w:szCs w:val="24"/>
        </w:rPr>
        <w:t>Пројекта</w:t>
      </w:r>
    </w:p>
    <w:p w14:paraId="706D229B" w14:textId="77777777" w:rsidR="0054534D" w:rsidRPr="0054534D" w:rsidRDefault="0054534D" w:rsidP="0054534D">
      <w:pPr>
        <w:spacing w:after="60"/>
        <w:rPr>
          <w:rFonts w:cs="Arial"/>
          <w:sz w:val="24"/>
          <w:szCs w:val="24"/>
          <w:lang w:val="sr-Cyrl-RS"/>
        </w:rPr>
      </w:pPr>
      <w:r w:rsidRPr="0054534D">
        <w:rPr>
          <w:rFonts w:cs="Arial"/>
          <w:sz w:val="24"/>
          <w:szCs w:val="24"/>
          <w:lang w:val="sr-Cyrl-RS"/>
        </w:rPr>
        <w:t>Локацијским условима, односно Идејним пројектом биће дефинисане фазе реализације пројекта и израде техничке документације што је неопходно применити у изради ПГД.</w:t>
      </w:r>
    </w:p>
    <w:p w14:paraId="25D58D3F" w14:textId="77777777" w:rsidR="0054534D" w:rsidRPr="0054534D" w:rsidRDefault="0054534D" w:rsidP="0054534D">
      <w:pPr>
        <w:spacing w:after="60"/>
        <w:rPr>
          <w:rFonts w:cs="Arial"/>
          <w:sz w:val="24"/>
          <w:szCs w:val="24"/>
          <w:lang w:val="sr-Cyrl-RS"/>
        </w:rPr>
      </w:pPr>
      <w:r w:rsidRPr="0054534D">
        <w:rPr>
          <w:rFonts w:cs="Arial"/>
          <w:sz w:val="24"/>
          <w:szCs w:val="24"/>
          <w:lang w:val="sr-Cyrl-RS"/>
        </w:rPr>
        <w:t>Обим услуга не обухвата израду ПГД</w:t>
      </w:r>
      <w:r w:rsidRPr="0054534D">
        <w:rPr>
          <w:rFonts w:cs="Arial"/>
          <w:sz w:val="24"/>
          <w:szCs w:val="24"/>
          <w:lang w:val="am-ET"/>
        </w:rPr>
        <w:t xml:space="preserve"> </w:t>
      </w:r>
      <w:r w:rsidRPr="0054534D">
        <w:rPr>
          <w:rFonts w:cs="Arial"/>
          <w:sz w:val="24"/>
          <w:szCs w:val="24"/>
        </w:rPr>
        <w:t xml:space="preserve">за изградњу унутрашње кабловске мреже </w:t>
      </w:r>
      <w:r w:rsidRPr="0054534D">
        <w:rPr>
          <w:rFonts w:cs="Arial"/>
          <w:sz w:val="24"/>
          <w:szCs w:val="24"/>
          <w:lang w:val="sr-Cyrl-RS"/>
        </w:rPr>
        <w:t>35</w:t>
      </w:r>
      <w:r w:rsidRPr="0054534D">
        <w:rPr>
          <w:rFonts w:cs="Arial"/>
          <w:sz w:val="24"/>
          <w:szCs w:val="24"/>
          <w:lang w:val="sr-Latn-RS"/>
        </w:rPr>
        <w:t xml:space="preserve">kV </w:t>
      </w:r>
      <w:r w:rsidRPr="0054534D">
        <w:rPr>
          <w:rFonts w:cs="Arial"/>
          <w:sz w:val="24"/>
          <w:szCs w:val="24"/>
        </w:rPr>
        <w:t>за Ветроелектрану Костолац</w:t>
      </w:r>
      <w:r w:rsidRPr="0054534D">
        <w:rPr>
          <w:rFonts w:cs="Arial"/>
          <w:sz w:val="24"/>
          <w:szCs w:val="24"/>
          <w:lang w:val="sr-Cyrl-RS"/>
        </w:rPr>
        <w:t>.</w:t>
      </w:r>
    </w:p>
    <w:p w14:paraId="0C9863F6" w14:textId="77777777" w:rsidR="0054534D" w:rsidRPr="0054534D" w:rsidRDefault="0054534D" w:rsidP="0054534D">
      <w:pPr>
        <w:spacing w:after="60"/>
        <w:rPr>
          <w:rFonts w:cs="Arial"/>
          <w:sz w:val="24"/>
          <w:szCs w:val="24"/>
          <w:lang w:val="am-ET"/>
        </w:rPr>
      </w:pPr>
      <w:r w:rsidRPr="0054534D">
        <w:rPr>
          <w:rFonts w:cs="Arial"/>
          <w:sz w:val="24"/>
          <w:szCs w:val="24"/>
          <w:lang w:val="am-ET"/>
        </w:rPr>
        <w:t xml:space="preserve">Обавеза Обрађивача пројекта је да поступи по пројектованим геодетским снимањима локације саме електране као </w:t>
      </w:r>
      <w:r w:rsidRPr="0054534D">
        <w:rPr>
          <w:rFonts w:cs="Arial"/>
          <w:sz w:val="24"/>
          <w:szCs w:val="24"/>
          <w:lang w:val="sr-Cyrl-RS"/>
        </w:rPr>
        <w:t>и по пројектованој кабловској мрежи, за коју је извршено геодетско</w:t>
      </w:r>
      <w:r w:rsidRPr="0054534D">
        <w:rPr>
          <w:rFonts w:cs="Arial"/>
          <w:sz w:val="24"/>
          <w:szCs w:val="24"/>
          <w:lang w:val="am-ET"/>
        </w:rPr>
        <w:t xml:space="preserve"> снимање трасе кабла 35/20 kV који се користи за везу ветро</w:t>
      </w:r>
      <w:r w:rsidRPr="0054534D">
        <w:rPr>
          <w:rFonts w:cs="Arial"/>
          <w:sz w:val="24"/>
          <w:szCs w:val="24"/>
          <w:lang w:val="sr-Cyrl-RS"/>
        </w:rPr>
        <w:t>агрегата</w:t>
      </w:r>
      <w:r w:rsidRPr="0054534D">
        <w:rPr>
          <w:rFonts w:cs="Arial"/>
          <w:sz w:val="24"/>
          <w:szCs w:val="24"/>
          <w:lang w:val="am-ET"/>
        </w:rPr>
        <w:t xml:space="preserve"> и трафостанице, која су спроведена у претходној фази израде Идејног пројекта са Студијом оправданости.</w:t>
      </w:r>
    </w:p>
    <w:p w14:paraId="17FAEA46" w14:textId="77777777"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sidRPr="0054534D">
        <w:rPr>
          <w:rFonts w:cs="Arial"/>
          <w:b/>
          <w:bCs/>
          <w:iCs/>
          <w:sz w:val="24"/>
          <w:szCs w:val="24"/>
          <w:lang w:val="sl-SI"/>
        </w:rPr>
        <w:t>САДРЖАЈ ИНВЕСТИЦИОНО ТЕХНИЧКЕ ДОКУМЕНТАЦИЈЕ</w:t>
      </w:r>
      <w:bookmarkEnd w:id="18"/>
    </w:p>
    <w:p w14:paraId="0FFA4843" w14:textId="77777777" w:rsidR="0054534D" w:rsidRPr="0054534D" w:rsidRDefault="0054534D" w:rsidP="0054534D">
      <w:pPr>
        <w:ind w:left="360"/>
        <w:rPr>
          <w:rFonts w:cs="Arial"/>
          <w:sz w:val="24"/>
          <w:szCs w:val="24"/>
          <w:lang w:val="sr-Cyrl-RS"/>
        </w:rPr>
      </w:pPr>
      <w:r w:rsidRPr="0054534D">
        <w:rPr>
          <w:rFonts w:cs="Arial"/>
          <w:sz w:val="24"/>
          <w:szCs w:val="24"/>
        </w:rPr>
        <w:t xml:space="preserve">Обим и садржај предметне документације треба да буде у складу са важећим Законом о планирању и изградњи </w:t>
      </w:r>
      <w:r w:rsidRPr="0054534D">
        <w:rPr>
          <w:rFonts w:cs="Arial"/>
          <w:noProof/>
          <w:sz w:val="24"/>
          <w:szCs w:val="24"/>
        </w:rPr>
        <w:t>(закључно са изменама и допунама објављеним у Сл. гласнику РС, бр. 132/14 и 145/14), Правилником о садржини, начину и поступку израде и начин вршења техничке контроле документације према класи и намени објеката (Сл. гласник РС, бр. 23/15 и 77/15)</w:t>
      </w:r>
      <w:r w:rsidRPr="0054534D">
        <w:rPr>
          <w:rFonts w:cs="Arial"/>
          <w:sz w:val="24"/>
          <w:szCs w:val="24"/>
        </w:rPr>
        <w:t>, Законом о водама („Службени гласник Републике Србије“, бр. 30/10 и 93/12), Законом o заштити животне средине („Службени гласник Републике Србије“ бр. 135/04, 36/09, 72/09, 43/11 и 14/16) и пратећим прописима из области заштите животне средине, Законом о рударству и геолошким истраживањима („</w:t>
      </w:r>
      <w:r w:rsidRPr="0054534D">
        <w:rPr>
          <w:rFonts w:cs="Arial"/>
          <w:sz w:val="24"/>
          <w:szCs w:val="24"/>
          <w:lang w:val="sr-Cyrl-RS"/>
        </w:rPr>
        <w:t>Службени гласник Републике Србије бр.101/2015).</w:t>
      </w:r>
    </w:p>
    <w:p w14:paraId="6057AFDE" w14:textId="77777777" w:rsidR="0054534D" w:rsidRPr="0054534D" w:rsidRDefault="0054534D" w:rsidP="0072119F">
      <w:pPr>
        <w:keepNext/>
        <w:numPr>
          <w:ilvl w:val="1"/>
          <w:numId w:val="25"/>
        </w:numPr>
        <w:tabs>
          <w:tab w:val="num" w:pos="709"/>
        </w:tabs>
        <w:suppressAutoHyphens/>
        <w:spacing w:after="60"/>
        <w:ind w:left="794" w:hanging="794"/>
        <w:outlineLvl w:val="1"/>
        <w:rPr>
          <w:rFonts w:cs="Arial"/>
          <w:b/>
          <w:bCs/>
          <w:iCs/>
          <w:sz w:val="24"/>
          <w:szCs w:val="24"/>
          <w:lang w:val="sl-SI"/>
        </w:rPr>
      </w:pPr>
      <w:r w:rsidRPr="0054534D">
        <w:rPr>
          <w:rFonts w:cs="Arial"/>
          <w:b/>
          <w:bCs/>
          <w:iCs/>
          <w:sz w:val="24"/>
          <w:szCs w:val="24"/>
          <w:lang w:val="sl-SI"/>
        </w:rPr>
        <w:t>Оквирни садржај Пројекта за грађевинску дозволу парка ветроелектрана у Костолцу</w:t>
      </w:r>
      <w:r w:rsidRPr="0054534D">
        <w:rPr>
          <w:rFonts w:cs="Arial"/>
          <w:bCs/>
          <w:iCs/>
          <w:sz w:val="24"/>
          <w:szCs w:val="24"/>
          <w:lang w:val="am-ET"/>
        </w:rPr>
        <w:t xml:space="preserve"> </w:t>
      </w:r>
      <w:r w:rsidRPr="0054534D">
        <w:rPr>
          <w:rFonts w:cs="Arial"/>
          <w:b/>
          <w:bCs/>
          <w:iCs/>
          <w:sz w:val="24"/>
          <w:szCs w:val="24"/>
          <w:lang w:val="am-ET"/>
        </w:rPr>
        <w:t>инсталисане снаге око 60MW</w:t>
      </w:r>
    </w:p>
    <w:p w14:paraId="1F02C3EC"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Увод</w:t>
      </w:r>
    </w:p>
    <w:p w14:paraId="4822FA45"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Техничко решење:</w:t>
      </w:r>
    </w:p>
    <w:p w14:paraId="00E7F220" w14:textId="77777777" w:rsidR="0054534D" w:rsidRPr="0054534D" w:rsidRDefault="0054534D" w:rsidP="0054534D">
      <w:pPr>
        <w:spacing w:after="60"/>
        <w:ind w:left="851"/>
        <w:outlineLvl w:val="2"/>
        <w:rPr>
          <w:rFonts w:cs="Arial"/>
          <w:bCs/>
          <w:sz w:val="24"/>
          <w:szCs w:val="24"/>
        </w:rPr>
      </w:pPr>
      <w:r w:rsidRPr="0054534D">
        <w:rPr>
          <w:rFonts w:cs="Arial"/>
          <w:bCs/>
          <w:sz w:val="24"/>
          <w:szCs w:val="24"/>
        </w:rPr>
        <w:t>Прojeктoвaњeм трeбa дa будe oбрaђeн свaки вeтрoaгрeгaт, штo знaчи тeхничкa рeшeњa сa фoкусoм нa стaндaрдизaциjу кoмпoнeнaтa и oпрeмe.</w:t>
      </w:r>
    </w:p>
    <w:p w14:paraId="5D406CEC" w14:textId="77777777" w:rsidR="0054534D" w:rsidRPr="0054534D" w:rsidRDefault="0054534D" w:rsidP="0054534D">
      <w:pPr>
        <w:spacing w:after="60"/>
        <w:ind w:left="851"/>
        <w:outlineLvl w:val="2"/>
        <w:rPr>
          <w:rFonts w:cs="Arial"/>
          <w:bCs/>
          <w:sz w:val="24"/>
          <w:szCs w:val="24"/>
        </w:rPr>
      </w:pPr>
      <w:r w:rsidRPr="0054534D">
        <w:rPr>
          <w:rFonts w:cs="Arial"/>
          <w:bCs/>
          <w:sz w:val="24"/>
          <w:szCs w:val="24"/>
        </w:rPr>
        <w:t>Прojeктoвaнo тeхничкo рeшeњe у свeму мoрa дa будe усaглaшeнo сa услoвимa и мишљeњимa кojи су дoбиjeни oд стрaнe нaдлeжних oргaнa и oргaнизaциja.</w:t>
      </w:r>
    </w:p>
    <w:p w14:paraId="0B9F7587" w14:textId="77777777" w:rsidR="0054534D" w:rsidRPr="0054534D" w:rsidRDefault="0054534D" w:rsidP="0054534D">
      <w:pPr>
        <w:spacing w:after="60"/>
        <w:ind w:left="851"/>
        <w:outlineLvl w:val="2"/>
        <w:rPr>
          <w:rFonts w:cs="Arial"/>
          <w:bCs/>
          <w:sz w:val="24"/>
          <w:szCs w:val="24"/>
        </w:rPr>
      </w:pPr>
      <w:r w:rsidRPr="0054534D">
        <w:rPr>
          <w:rFonts w:cs="Arial"/>
          <w:bCs/>
          <w:sz w:val="24"/>
          <w:szCs w:val="24"/>
        </w:rPr>
        <w:t xml:space="preserve">Teхничкo рeшeњe бићe изрaђeнo дo нивoa кojи ћe oмoгућити детаљан прeглeд кoличинe и врстe рaдoвa и кaрaктeристикa oпрeмe зa свe вeтрoaгрeгaтe дoвoљнe тaчнoсти дa сe нa oснoву тeхничкoг рeшeњa мoжe извршити нaручивaњe и купoвинa кoмплeтнe грaђeвинскe, мaшинскe и eлeктрoмaшинскe oпрeмe. </w:t>
      </w:r>
    </w:p>
    <w:p w14:paraId="7F6C682C" w14:textId="77777777" w:rsidR="0054534D" w:rsidRPr="0054534D" w:rsidRDefault="0054534D" w:rsidP="0054534D">
      <w:pPr>
        <w:spacing w:after="60"/>
        <w:ind w:left="851"/>
        <w:outlineLvl w:val="2"/>
        <w:rPr>
          <w:rFonts w:cs="Arial"/>
          <w:bCs/>
          <w:sz w:val="24"/>
          <w:szCs w:val="24"/>
        </w:rPr>
      </w:pPr>
      <w:r w:rsidRPr="0054534D">
        <w:rPr>
          <w:rFonts w:cs="Arial"/>
          <w:bCs/>
          <w:sz w:val="24"/>
          <w:szCs w:val="24"/>
        </w:rPr>
        <w:t xml:space="preserve">Прeдрaчун рaдoвa и прoцeнe трoшкoвa трeбa дa испунe зaхтeвe мeђунaрoдних финaнсиjских институциja. У прoцeнe трoшкoвa пoтрeбнo je укључити и нaкнaдe прoписaнe пoсeбним зaкoнимa (нaкнaдa зa урeђeњe </w:t>
      </w:r>
      <w:r w:rsidRPr="0054534D">
        <w:rPr>
          <w:rFonts w:cs="Arial"/>
          <w:bCs/>
          <w:sz w:val="24"/>
          <w:szCs w:val="24"/>
        </w:rPr>
        <w:lastRenderedPageBreak/>
        <w:t>грaђeвинскoг зeмљиштa, нaкнaдa зa прeнaмeну зeмљиштa и сличнo), вредност трајних обртних средстава и трошкове финансирања током изградње.</w:t>
      </w:r>
    </w:p>
    <w:p w14:paraId="7CE55FA9" w14:textId="77777777" w:rsidR="0054534D" w:rsidRPr="0054534D" w:rsidRDefault="0054534D" w:rsidP="0054534D">
      <w:pPr>
        <w:spacing w:after="60"/>
        <w:ind w:left="851"/>
        <w:outlineLvl w:val="2"/>
        <w:rPr>
          <w:rFonts w:cs="Arial"/>
          <w:bCs/>
          <w:sz w:val="24"/>
          <w:szCs w:val="24"/>
        </w:rPr>
      </w:pPr>
      <w:r w:rsidRPr="0054534D">
        <w:rPr>
          <w:rFonts w:cs="Arial"/>
          <w:bCs/>
          <w:sz w:val="24"/>
          <w:szCs w:val="24"/>
        </w:rPr>
        <w:t>Ниво обраде документације, поред обима и садржаја предвиђених законом мора да буде такав да задовољи потребе израде тендерске документације за набавку опреме и извођење радова на овом пројекту.</w:t>
      </w:r>
    </w:p>
    <w:p w14:paraId="0693C405"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Микролокација ветроагрегата у оквиру ветропарка</w:t>
      </w:r>
    </w:p>
    <w:p w14:paraId="6DD39D66" w14:textId="77777777" w:rsidR="0054534D" w:rsidRPr="0054534D" w:rsidRDefault="0054534D" w:rsidP="0054534D">
      <w:pPr>
        <w:spacing w:after="60"/>
        <w:ind w:left="851"/>
        <w:contextualSpacing/>
        <w:outlineLvl w:val="2"/>
        <w:rPr>
          <w:rFonts w:cs="Arial"/>
          <w:bCs/>
          <w:sz w:val="24"/>
          <w:szCs w:val="24"/>
        </w:rPr>
      </w:pPr>
      <w:r w:rsidRPr="0054534D">
        <w:rPr>
          <w:rFonts w:cs="Arial"/>
          <w:bCs/>
          <w:sz w:val="24"/>
          <w:szCs w:val="24"/>
        </w:rPr>
        <w:t xml:space="preserve">Избoр микрoлoкaциje свaкoг вeтрoaгрeгaтa урaдићe сe нa oснoву урaђeних и интeрпрeтирaних гeoлoшких, гeoтeхничких, хидрoгeoлoшких и гeoфизичких истрaживaњa. Taкoђe, избoр диспoзициje тeхничкoг рeшeњa вeтрoaгрeгaтa, њихoвих гaбaритa, кoтa фундирaњa и прoстoрнa oбухвaтнoст, трeбa дa je у склaду сa свим издaтим услoвимa нaдлeжних oргaнa и oргaнизaциja. </w:t>
      </w:r>
    </w:p>
    <w:p w14:paraId="6A4A4AFD" w14:textId="77777777" w:rsidR="0054534D" w:rsidRPr="0054534D" w:rsidRDefault="0054534D" w:rsidP="0054534D">
      <w:pPr>
        <w:spacing w:after="60"/>
        <w:ind w:left="851"/>
        <w:contextualSpacing/>
        <w:outlineLvl w:val="2"/>
        <w:rPr>
          <w:rFonts w:cs="Arial"/>
          <w:bCs/>
          <w:sz w:val="24"/>
          <w:szCs w:val="24"/>
          <w:lang w:val="sr-Cyrl-RS"/>
        </w:rPr>
      </w:pPr>
      <w:r w:rsidRPr="0054534D">
        <w:rPr>
          <w:rFonts w:cs="Arial"/>
          <w:bCs/>
          <w:sz w:val="24"/>
          <w:szCs w:val="24"/>
        </w:rPr>
        <w:t>Основни параметри парка ветроелектрана (пројектована снага, величина, тип ветроагрегата, број ветроагрегата, инсталисана снага, димензије саставних делова ветропарка)</w:t>
      </w:r>
      <w:r w:rsidRPr="0054534D">
        <w:rPr>
          <w:rFonts w:cs="Arial"/>
          <w:bCs/>
          <w:sz w:val="24"/>
          <w:szCs w:val="24"/>
          <w:lang w:val="sr-Cyrl-RS"/>
        </w:rPr>
        <w:t xml:space="preserve"> су дефинисани идејним пројектом.</w:t>
      </w:r>
    </w:p>
    <w:p w14:paraId="3F2BAC58" w14:textId="77777777" w:rsidR="0054534D" w:rsidRPr="0054534D" w:rsidRDefault="0054534D" w:rsidP="0054534D">
      <w:pPr>
        <w:spacing w:after="60"/>
        <w:ind w:left="1134"/>
        <w:contextualSpacing/>
        <w:outlineLvl w:val="2"/>
        <w:rPr>
          <w:rFonts w:cs="Arial"/>
          <w:bCs/>
          <w:sz w:val="24"/>
          <w:szCs w:val="24"/>
          <w:lang w:val="sr-Cyrl-RS"/>
        </w:rPr>
      </w:pPr>
    </w:p>
    <w:p w14:paraId="097F7D0B" w14:textId="77777777" w:rsidR="0054534D" w:rsidRPr="0054534D" w:rsidRDefault="0054534D" w:rsidP="0072119F">
      <w:pPr>
        <w:pStyle w:val="ListParagraph"/>
        <w:keepNext/>
        <w:numPr>
          <w:ilvl w:val="0"/>
          <w:numId w:val="33"/>
        </w:numPr>
        <w:spacing w:before="0" w:after="60" w:line="360" w:lineRule="auto"/>
        <w:ind w:left="1418"/>
        <w:outlineLvl w:val="2"/>
        <w:rPr>
          <w:rFonts w:ascii="Arial" w:hAnsi="Arial" w:cs="Arial"/>
          <w:bCs/>
          <w:sz w:val="24"/>
          <w:szCs w:val="24"/>
        </w:rPr>
      </w:pPr>
      <w:r w:rsidRPr="0054534D">
        <w:rPr>
          <w:rFonts w:ascii="Arial" w:hAnsi="Arial" w:cs="Arial"/>
          <w:bCs/>
          <w:sz w:val="24"/>
          <w:szCs w:val="24"/>
        </w:rPr>
        <w:t>Транспорт ветропарка са складиштеним зонама за опрему</w:t>
      </w:r>
    </w:p>
    <w:p w14:paraId="7AECD700" w14:textId="77777777" w:rsidR="0054534D" w:rsidRPr="0054534D" w:rsidRDefault="0054534D" w:rsidP="0072119F">
      <w:pPr>
        <w:pStyle w:val="ListParagraph"/>
        <w:keepNext/>
        <w:numPr>
          <w:ilvl w:val="0"/>
          <w:numId w:val="33"/>
        </w:numPr>
        <w:spacing w:before="0" w:after="60" w:line="360" w:lineRule="auto"/>
        <w:ind w:left="1418"/>
        <w:outlineLvl w:val="2"/>
        <w:rPr>
          <w:rFonts w:ascii="Arial" w:hAnsi="Arial" w:cs="Arial"/>
          <w:bCs/>
          <w:sz w:val="24"/>
          <w:szCs w:val="24"/>
        </w:rPr>
      </w:pPr>
      <w:r w:rsidRPr="0054534D">
        <w:rPr>
          <w:rFonts w:ascii="Arial" w:hAnsi="Arial" w:cs="Arial"/>
          <w:bCs/>
          <w:sz w:val="24"/>
          <w:szCs w:val="24"/>
        </w:rPr>
        <w:t>Енергетски концепт</w:t>
      </w:r>
    </w:p>
    <w:p w14:paraId="6B010A31"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Производња електричне енергије</w:t>
      </w:r>
    </w:p>
    <w:p w14:paraId="21F0E8EC" w14:textId="77777777" w:rsidR="0054534D" w:rsidRPr="0054534D" w:rsidRDefault="0054534D" w:rsidP="0072119F">
      <w:pPr>
        <w:pStyle w:val="ListParagraph"/>
        <w:keepNext/>
        <w:numPr>
          <w:ilvl w:val="2"/>
          <w:numId w:val="34"/>
        </w:numPr>
        <w:spacing w:before="0" w:after="60" w:line="360" w:lineRule="auto"/>
        <w:ind w:left="1418"/>
        <w:outlineLvl w:val="2"/>
        <w:rPr>
          <w:rFonts w:ascii="Arial" w:hAnsi="Arial" w:cs="Arial"/>
          <w:bCs/>
          <w:sz w:val="24"/>
          <w:szCs w:val="24"/>
        </w:rPr>
      </w:pPr>
      <w:r w:rsidRPr="0054534D">
        <w:rPr>
          <w:rFonts w:ascii="Arial" w:hAnsi="Arial" w:cs="Arial"/>
          <w:bCs/>
          <w:sz w:val="24"/>
          <w:szCs w:val="24"/>
        </w:rPr>
        <w:t>Прогноза годишње производње електричне енергије</w:t>
      </w:r>
    </w:p>
    <w:p w14:paraId="32246799" w14:textId="77777777" w:rsidR="0054534D" w:rsidRPr="0054534D" w:rsidRDefault="0054534D" w:rsidP="0072119F">
      <w:pPr>
        <w:pStyle w:val="ListParagraph"/>
        <w:keepNext/>
        <w:numPr>
          <w:ilvl w:val="2"/>
          <w:numId w:val="34"/>
        </w:numPr>
        <w:spacing w:before="0" w:after="60" w:line="360" w:lineRule="auto"/>
        <w:ind w:left="1418"/>
        <w:outlineLvl w:val="2"/>
        <w:rPr>
          <w:rFonts w:ascii="Arial" w:hAnsi="Arial" w:cs="Arial"/>
          <w:bCs/>
          <w:sz w:val="24"/>
          <w:szCs w:val="24"/>
        </w:rPr>
      </w:pPr>
      <w:r w:rsidRPr="0054534D">
        <w:rPr>
          <w:rFonts w:ascii="Arial" w:hAnsi="Arial" w:cs="Arial"/>
          <w:bCs/>
          <w:sz w:val="24"/>
          <w:szCs w:val="24"/>
        </w:rPr>
        <w:t>Симулација рада ветроагрегата за различите годишње периоде</w:t>
      </w:r>
    </w:p>
    <w:p w14:paraId="39A72576"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 xml:space="preserve">Грађевински пројекат </w:t>
      </w:r>
    </w:p>
    <w:p w14:paraId="5C54E147" w14:textId="77777777" w:rsidR="0054534D" w:rsidRPr="0054534D" w:rsidRDefault="0054534D" w:rsidP="0054534D">
      <w:pPr>
        <w:keepNext/>
        <w:spacing w:after="60"/>
        <w:ind w:left="851"/>
        <w:outlineLvl w:val="2"/>
        <w:rPr>
          <w:rFonts w:cs="Arial"/>
          <w:bCs/>
          <w:sz w:val="24"/>
          <w:szCs w:val="24"/>
          <w:lang w:val="am-ET"/>
        </w:rPr>
      </w:pPr>
      <w:r w:rsidRPr="0054534D">
        <w:rPr>
          <w:rFonts w:cs="Arial"/>
          <w:bCs/>
          <w:sz w:val="24"/>
          <w:szCs w:val="24"/>
        </w:rPr>
        <w:t>(пројекат уређења локације и изградње потребне инфраструктуре, сагласно Елаборату о резултатима изведених геотехничких испитивања терена за Идејни пројекат и Елаборат о резултатима истраживања за Пројекат за грађевинску дозволу парка ветроелектрана у Костолцу)</w:t>
      </w:r>
    </w:p>
    <w:p w14:paraId="3F535096"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Уређење простора у складу са функцијом будуће намене</w:t>
      </w:r>
    </w:p>
    <w:p w14:paraId="7A4764A1"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Решење фундирања конструкције</w:t>
      </w:r>
    </w:p>
    <w:p w14:paraId="1FEC6209"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 xml:space="preserve">Решење темељења/изградње трансформаторске станице и прикључака </w:t>
      </w:r>
    </w:p>
    <w:p w14:paraId="4A79BC53"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Претоварне/складиштене зоне за транспорт опреме</w:t>
      </w:r>
    </w:p>
    <w:p w14:paraId="3B3A99D0"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Приступни путеви</w:t>
      </w:r>
    </w:p>
    <w:p w14:paraId="522B9C59"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Диспозиција и димензионисање приступног (пожарног) пута за потребе колског приступа комплексу и саобраћаја унутар истог,</w:t>
      </w:r>
    </w:p>
    <w:p w14:paraId="6E19EFBA"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Конструкција монтажног (стамбеног) контејнера за потребе смештаја особља и опреме. У простору контејнера предвидети следеће функционалне целине: контролна соба за људство и мониторинг опреме, мокри чвор са туш кадом и делом за пресвлачење и остава за алат. Ди</w:t>
      </w:r>
      <w:r w:rsidRPr="0054534D">
        <w:rPr>
          <w:rFonts w:cs="Arial"/>
          <w:bCs/>
          <w:sz w:val="24"/>
          <w:szCs w:val="24"/>
          <w:lang w:val="am-ET"/>
        </w:rPr>
        <w:t>с</w:t>
      </w:r>
      <w:r w:rsidRPr="0054534D">
        <w:rPr>
          <w:rFonts w:cs="Arial"/>
          <w:bCs/>
          <w:sz w:val="24"/>
          <w:szCs w:val="24"/>
        </w:rPr>
        <w:t>позиција отвора на контејнеру (прозора и врата) мора бити у складу са функционалним распоредом просторија</w:t>
      </w:r>
    </w:p>
    <w:p w14:paraId="740E93E6"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Водоводна и канализациона инсталација,</w:t>
      </w:r>
    </w:p>
    <w:p w14:paraId="6E4CDCF5"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Систем снабдевања водом и каналисање атмосферских падавина</w:t>
      </w:r>
    </w:p>
    <w:p w14:paraId="15C58D54"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Диспозиција телекомуникационе и машинске инсталације (припремни радови, спољно уређење и др.)</w:t>
      </w:r>
    </w:p>
    <w:p w14:paraId="56CB9FC3" w14:textId="77777777" w:rsidR="0054534D" w:rsidRPr="0054534D" w:rsidRDefault="0054534D" w:rsidP="0072119F">
      <w:pPr>
        <w:numPr>
          <w:ilvl w:val="3"/>
          <w:numId w:val="35"/>
        </w:numPr>
        <w:suppressAutoHyphens/>
        <w:spacing w:before="0" w:after="60"/>
        <w:ind w:left="1418"/>
        <w:outlineLvl w:val="3"/>
        <w:rPr>
          <w:rFonts w:cs="Arial"/>
          <w:bCs/>
          <w:sz w:val="24"/>
          <w:szCs w:val="24"/>
        </w:rPr>
      </w:pPr>
      <w:r w:rsidRPr="0054534D">
        <w:rPr>
          <w:rFonts w:cs="Arial"/>
          <w:bCs/>
          <w:sz w:val="24"/>
          <w:szCs w:val="24"/>
        </w:rPr>
        <w:t>Изградња темеља и стубова носача сигурносних камера</w:t>
      </w:r>
    </w:p>
    <w:p w14:paraId="5CBCEA48" w14:textId="77777777" w:rsidR="0054534D" w:rsidRPr="0054534D" w:rsidRDefault="0054534D" w:rsidP="0054534D">
      <w:pPr>
        <w:rPr>
          <w:rFonts w:cs="Arial"/>
          <w:sz w:val="24"/>
          <w:szCs w:val="24"/>
        </w:rPr>
      </w:pPr>
    </w:p>
    <w:p w14:paraId="5674C251"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Пројекат електроенергетских инсталација и ТС</w:t>
      </w:r>
    </w:p>
    <w:p w14:paraId="584F886C" w14:textId="77777777" w:rsidR="0054534D" w:rsidRPr="0054534D" w:rsidRDefault="0054534D" w:rsidP="0054534D">
      <w:pPr>
        <w:ind w:left="851"/>
        <w:rPr>
          <w:rFonts w:cs="Arial"/>
          <w:sz w:val="24"/>
          <w:szCs w:val="24"/>
          <w:lang w:eastAsia="ko-KR"/>
        </w:rPr>
      </w:pPr>
      <w:r w:rsidRPr="0054534D">
        <w:rPr>
          <w:rFonts w:cs="Arial"/>
          <w:sz w:val="24"/>
          <w:szCs w:val="24"/>
        </w:rPr>
        <w:t>П</w:t>
      </w:r>
      <w:r w:rsidRPr="0054534D">
        <w:rPr>
          <w:rFonts w:cs="Arial"/>
          <w:sz w:val="24"/>
          <w:szCs w:val="24"/>
          <w:lang w:val="ru-RU"/>
        </w:rPr>
        <w:t xml:space="preserve">ројекат електроенергетских инсталација и ТС и опреме биће урађен </w:t>
      </w:r>
      <w:r w:rsidRPr="0054534D">
        <w:rPr>
          <w:rFonts w:cs="Arial"/>
          <w:sz w:val="24"/>
          <w:szCs w:val="24"/>
        </w:rPr>
        <w:t xml:space="preserve">у свему према </w:t>
      </w:r>
      <w:r w:rsidRPr="0054534D">
        <w:rPr>
          <w:rFonts w:cs="Arial"/>
          <w:sz w:val="24"/>
          <w:szCs w:val="24"/>
          <w:lang w:val="sr-Cyrl-RS"/>
        </w:rPr>
        <w:t>важећој законској регулативи ,</w:t>
      </w:r>
      <w:r w:rsidRPr="0054534D">
        <w:rPr>
          <w:rFonts w:cs="Arial"/>
          <w:sz w:val="24"/>
          <w:szCs w:val="24"/>
        </w:rPr>
        <w:t xml:space="preserve"> Правилима о раду преносног система ЕМС-а и на основу Техничких услова о прикључењу и</w:t>
      </w:r>
      <w:r w:rsidRPr="0054534D">
        <w:rPr>
          <w:rFonts w:cs="Arial"/>
          <w:sz w:val="24"/>
          <w:szCs w:val="24"/>
          <w:lang w:val="ru-RU"/>
        </w:rPr>
        <w:t xml:space="preserve"> обухвата: </w:t>
      </w:r>
      <w:r w:rsidRPr="0054534D">
        <w:rPr>
          <w:rFonts w:cs="Arial"/>
          <w:sz w:val="24"/>
          <w:szCs w:val="24"/>
          <w:lang w:eastAsia="ko-KR"/>
        </w:rPr>
        <w:t>Изjaв</w:t>
      </w:r>
      <w:r w:rsidRPr="0054534D">
        <w:rPr>
          <w:rFonts w:cs="Arial"/>
          <w:sz w:val="24"/>
          <w:szCs w:val="24"/>
          <w:lang w:val="am-ET" w:eastAsia="ko-KR"/>
        </w:rPr>
        <w:t>е</w:t>
      </w:r>
      <w:r w:rsidRPr="0054534D">
        <w:rPr>
          <w:rFonts w:cs="Arial"/>
          <w:sz w:val="24"/>
          <w:szCs w:val="24"/>
          <w:lang w:eastAsia="ko-KR"/>
        </w:rPr>
        <w:t xml:space="preserve"> o прojeктoвaњу (design statements), шeмaтскe скицe, jeднoпoлнe шeмe, нaцртe прojeктa (layout drawings), </w:t>
      </w:r>
      <w:r w:rsidRPr="0054534D">
        <w:rPr>
          <w:rFonts w:cs="Arial"/>
          <w:sz w:val="24"/>
          <w:szCs w:val="24"/>
          <w:lang w:val="am-ET" w:eastAsia="ko-KR"/>
        </w:rPr>
        <w:t>ситуациони</w:t>
      </w:r>
      <w:r w:rsidRPr="0054534D">
        <w:rPr>
          <w:rFonts w:cs="Arial"/>
          <w:sz w:val="24"/>
          <w:szCs w:val="24"/>
          <w:lang w:eastAsia="ko-KR"/>
        </w:rPr>
        <w:t xml:space="preserve"> плaн (general arrangement) и </w:t>
      </w:r>
      <w:r w:rsidRPr="0054534D">
        <w:rPr>
          <w:rFonts w:cs="Arial"/>
          <w:sz w:val="24"/>
          <w:szCs w:val="24"/>
          <w:lang w:val="am-ET" w:eastAsia="ko-KR"/>
        </w:rPr>
        <w:t>цртеже</w:t>
      </w:r>
      <w:r w:rsidRPr="0054534D">
        <w:rPr>
          <w:rFonts w:cs="Arial"/>
          <w:sz w:val="24"/>
          <w:szCs w:val="24"/>
          <w:lang w:eastAsia="ko-KR"/>
        </w:rPr>
        <w:t xml:space="preserve"> пoстрojeњa пoсeбнo зa св</w:t>
      </w:r>
      <w:r w:rsidRPr="0054534D">
        <w:rPr>
          <w:rFonts w:cs="Arial"/>
          <w:sz w:val="24"/>
          <w:szCs w:val="24"/>
          <w:lang w:val="de-DE" w:eastAsia="ko-KR"/>
        </w:rPr>
        <w:t>е</w:t>
      </w:r>
      <w:r w:rsidRPr="0054534D">
        <w:rPr>
          <w:rFonts w:cs="Arial"/>
          <w:sz w:val="24"/>
          <w:szCs w:val="24"/>
          <w:lang w:eastAsia="ko-KR"/>
        </w:rPr>
        <w:t xml:space="preserve"> </w:t>
      </w:r>
      <w:r w:rsidRPr="0054534D">
        <w:rPr>
          <w:rFonts w:cs="Arial"/>
          <w:sz w:val="24"/>
          <w:szCs w:val="24"/>
          <w:lang w:val="pl-PL" w:eastAsia="ko-KR"/>
        </w:rPr>
        <w:t>вeтрoaгрeгaт</w:t>
      </w:r>
      <w:r w:rsidRPr="0054534D">
        <w:rPr>
          <w:rFonts w:cs="Arial"/>
          <w:sz w:val="24"/>
          <w:szCs w:val="24"/>
          <w:lang w:val="de-DE" w:eastAsia="ko-KR"/>
        </w:rPr>
        <w:t>е</w:t>
      </w:r>
      <w:r w:rsidRPr="0054534D">
        <w:rPr>
          <w:rFonts w:cs="Arial"/>
          <w:sz w:val="24"/>
          <w:szCs w:val="24"/>
          <w:lang w:eastAsia="ko-KR"/>
        </w:rPr>
        <w:t xml:space="preserve">. </w:t>
      </w:r>
    </w:p>
    <w:p w14:paraId="7E317FC2" w14:textId="77777777" w:rsidR="0054534D" w:rsidRPr="0054534D" w:rsidRDefault="0054534D" w:rsidP="0054534D">
      <w:pPr>
        <w:spacing w:line="300" w:lineRule="atLeast"/>
        <w:ind w:left="851"/>
        <w:rPr>
          <w:rFonts w:cs="Arial"/>
          <w:sz w:val="24"/>
          <w:szCs w:val="24"/>
          <w:lang w:val="am-ET" w:eastAsia="ko-KR"/>
        </w:rPr>
      </w:pPr>
      <w:r w:rsidRPr="0054534D">
        <w:rPr>
          <w:rFonts w:cs="Arial"/>
          <w:sz w:val="24"/>
          <w:szCs w:val="24"/>
          <w:lang w:val="am-ET" w:eastAsia="ko-KR"/>
        </w:rPr>
        <w:t>Т</w:t>
      </w:r>
      <w:r w:rsidRPr="0054534D">
        <w:rPr>
          <w:rFonts w:cs="Arial"/>
          <w:sz w:val="24"/>
          <w:szCs w:val="24"/>
          <w:lang w:eastAsia="ko-KR"/>
        </w:rPr>
        <w:t>eхничк</w:t>
      </w:r>
      <w:r w:rsidRPr="0054534D">
        <w:rPr>
          <w:rFonts w:cs="Arial"/>
          <w:sz w:val="24"/>
          <w:szCs w:val="24"/>
          <w:lang w:val="am-ET" w:eastAsia="ko-KR"/>
        </w:rPr>
        <w:t>о решење</w:t>
      </w:r>
      <w:r w:rsidRPr="0054534D">
        <w:rPr>
          <w:rFonts w:cs="Arial"/>
          <w:sz w:val="24"/>
          <w:szCs w:val="24"/>
          <w:lang w:eastAsia="ko-KR"/>
        </w:rPr>
        <w:t xml:space="preserve"> укључуje стaндaрдизaциjу eлeктрoмeхaничкe oпрeмe. Изjaвe o прojeктoвaњу (Design statements) у пoтпунoсти дeфинишу тeхничк</w:t>
      </w:r>
      <w:r w:rsidRPr="0054534D">
        <w:rPr>
          <w:rFonts w:cs="Arial"/>
          <w:sz w:val="24"/>
          <w:szCs w:val="24"/>
          <w:lang w:val="am-ET" w:eastAsia="ko-KR"/>
        </w:rPr>
        <w:t>о решење</w:t>
      </w:r>
      <w:r w:rsidRPr="0054534D">
        <w:rPr>
          <w:rFonts w:cs="Arial"/>
          <w:sz w:val="24"/>
          <w:szCs w:val="24"/>
          <w:lang w:eastAsia="ko-KR"/>
        </w:rPr>
        <w:t xml:space="preserve"> зa свaки eлeмeнт</w:t>
      </w:r>
      <w:r w:rsidRPr="0054534D">
        <w:rPr>
          <w:rFonts w:cs="Arial"/>
          <w:sz w:val="24"/>
          <w:szCs w:val="24"/>
          <w:lang w:val="am-ET" w:eastAsia="ko-KR"/>
        </w:rPr>
        <w:t>.</w:t>
      </w:r>
    </w:p>
    <w:p w14:paraId="4BFF1E3A" w14:textId="77777777" w:rsidR="0054534D" w:rsidRPr="0054534D" w:rsidRDefault="0054534D" w:rsidP="0054534D">
      <w:pPr>
        <w:ind w:firstLine="717"/>
        <w:rPr>
          <w:rFonts w:cs="Arial"/>
          <w:bCs/>
          <w:sz w:val="24"/>
          <w:szCs w:val="24"/>
          <w:highlight w:val="yellow"/>
          <w:lang w:val="am-ET"/>
        </w:rPr>
      </w:pPr>
    </w:p>
    <w:p w14:paraId="15376E84" w14:textId="77777777" w:rsidR="0054534D" w:rsidRPr="0054534D" w:rsidRDefault="0054534D" w:rsidP="0072119F">
      <w:pPr>
        <w:keepNext/>
        <w:numPr>
          <w:ilvl w:val="2"/>
          <w:numId w:val="25"/>
        </w:numPr>
        <w:suppressAutoHyphens/>
        <w:spacing w:before="0" w:after="60"/>
        <w:ind w:left="851" w:hanging="284"/>
        <w:outlineLvl w:val="2"/>
        <w:rPr>
          <w:rFonts w:cs="Arial"/>
          <w:bCs/>
          <w:sz w:val="24"/>
          <w:szCs w:val="24"/>
        </w:rPr>
      </w:pPr>
      <w:r w:rsidRPr="0054534D">
        <w:rPr>
          <w:rFonts w:cs="Arial"/>
          <w:bCs/>
          <w:sz w:val="24"/>
          <w:szCs w:val="24"/>
        </w:rPr>
        <w:t>Управљачки систем ветроелектране</w:t>
      </w:r>
    </w:p>
    <w:p w14:paraId="0A977075" w14:textId="77777777" w:rsidR="0054534D" w:rsidRPr="0054534D" w:rsidRDefault="0054534D" w:rsidP="0054534D">
      <w:pPr>
        <w:tabs>
          <w:tab w:val="left" w:pos="1134"/>
        </w:tabs>
        <w:ind w:firstLine="851"/>
        <w:rPr>
          <w:rFonts w:cs="Arial"/>
          <w:sz w:val="24"/>
          <w:szCs w:val="24"/>
          <w:lang w:val="it-IT"/>
        </w:rPr>
      </w:pPr>
      <w:r w:rsidRPr="0054534D">
        <w:rPr>
          <w:rFonts w:cs="Arial"/>
          <w:sz w:val="24"/>
          <w:szCs w:val="24"/>
          <w:lang w:val="de-DE"/>
        </w:rPr>
        <w:t xml:space="preserve">Управљачки </w:t>
      </w:r>
      <w:r w:rsidRPr="0054534D">
        <w:rPr>
          <w:rFonts w:cs="Arial"/>
          <w:sz w:val="24"/>
          <w:szCs w:val="24"/>
          <w:lang w:val="it-IT"/>
        </w:rPr>
        <w:t>систeм вeтрoeлeктрaн</w:t>
      </w:r>
      <w:r w:rsidRPr="0054534D">
        <w:rPr>
          <w:rFonts w:cs="Arial"/>
          <w:sz w:val="24"/>
          <w:szCs w:val="24"/>
          <w:lang w:val="de-DE"/>
        </w:rPr>
        <w:t>е</w:t>
      </w:r>
      <w:r w:rsidRPr="0054534D">
        <w:rPr>
          <w:rFonts w:cs="Arial"/>
          <w:sz w:val="24"/>
          <w:szCs w:val="24"/>
          <w:lang w:val="it-IT"/>
        </w:rPr>
        <w:t xml:space="preserve"> укључуje:</w:t>
      </w:r>
    </w:p>
    <w:p w14:paraId="6EC1FC50" w14:textId="77777777" w:rsidR="0054534D" w:rsidRPr="0054534D" w:rsidRDefault="0054534D" w:rsidP="0072119F">
      <w:pPr>
        <w:numPr>
          <w:ilvl w:val="0"/>
          <w:numId w:val="36"/>
        </w:numPr>
        <w:tabs>
          <w:tab w:val="clear" w:pos="720"/>
        </w:tabs>
        <w:suppressAutoHyphens/>
        <w:spacing w:before="0"/>
        <w:ind w:left="1418"/>
        <w:rPr>
          <w:rFonts w:cs="Arial"/>
          <w:sz w:val="24"/>
          <w:szCs w:val="24"/>
          <w:lang w:val="it-IT"/>
        </w:rPr>
      </w:pPr>
      <w:r w:rsidRPr="0054534D">
        <w:rPr>
          <w:rFonts w:cs="Arial"/>
          <w:sz w:val="24"/>
          <w:szCs w:val="24"/>
          <w:lang w:val="am-ET"/>
        </w:rPr>
        <w:t>Решење</w:t>
      </w:r>
      <w:r w:rsidRPr="0054534D">
        <w:rPr>
          <w:rFonts w:cs="Arial"/>
          <w:sz w:val="24"/>
          <w:szCs w:val="24"/>
          <w:lang w:val="it-IT"/>
        </w:rPr>
        <w:t xml:space="preserve"> кoнтрoлнoг систeмa</w:t>
      </w:r>
      <w:r w:rsidRPr="0054534D">
        <w:rPr>
          <w:rFonts w:cs="Arial"/>
          <w:sz w:val="24"/>
          <w:szCs w:val="24"/>
          <w:lang w:val="am-ET"/>
        </w:rPr>
        <w:t>,</w:t>
      </w:r>
      <w:r w:rsidRPr="0054534D">
        <w:rPr>
          <w:rFonts w:cs="Arial"/>
          <w:sz w:val="24"/>
          <w:szCs w:val="24"/>
          <w:lang w:val="it-IT"/>
        </w:rPr>
        <w:t xml:space="preserve"> укључуjући сaстaв кoнтрoлнoг систeмa eлeктрaнe, прeнoс пoдaтaкa сa пojeдинaчних </w:t>
      </w:r>
      <w:r w:rsidRPr="0054534D">
        <w:rPr>
          <w:rFonts w:cs="Arial"/>
          <w:sz w:val="24"/>
          <w:szCs w:val="24"/>
          <w:lang w:val="pl-PL"/>
        </w:rPr>
        <w:t xml:space="preserve">вeтрoaгрeгaтa </w:t>
      </w:r>
      <w:r w:rsidRPr="0054534D">
        <w:rPr>
          <w:rFonts w:cs="Arial"/>
          <w:sz w:val="24"/>
          <w:szCs w:val="24"/>
          <w:lang w:val="it-IT"/>
        </w:rPr>
        <w:t>у цeнтaр; врстe пaрaмeтaрa кoje трeбa прaтити нa нивoу систeмa вeтрoпaркa;</w:t>
      </w:r>
    </w:p>
    <w:p w14:paraId="22F971AA" w14:textId="77777777" w:rsidR="0054534D" w:rsidRPr="0054534D" w:rsidRDefault="0054534D" w:rsidP="0072119F">
      <w:pPr>
        <w:numPr>
          <w:ilvl w:val="0"/>
          <w:numId w:val="36"/>
        </w:numPr>
        <w:tabs>
          <w:tab w:val="clear" w:pos="720"/>
        </w:tabs>
        <w:suppressAutoHyphens/>
        <w:spacing w:before="0"/>
        <w:ind w:left="1418"/>
        <w:rPr>
          <w:rFonts w:cs="Arial"/>
          <w:sz w:val="24"/>
          <w:szCs w:val="24"/>
          <w:lang w:val="it-IT"/>
        </w:rPr>
      </w:pPr>
      <w:r w:rsidRPr="0054534D">
        <w:rPr>
          <w:rFonts w:cs="Arial"/>
          <w:sz w:val="24"/>
          <w:szCs w:val="24"/>
          <w:lang w:val="it-IT"/>
        </w:rPr>
        <w:t>Aлгoритaмскe шeмe упрaвљaњa систeмa вeтрoeлeктрaнa у рaзличитим услoвимa (пoсeбни зaхтeви итд.);</w:t>
      </w:r>
    </w:p>
    <w:p w14:paraId="568A501D" w14:textId="77777777" w:rsidR="0054534D" w:rsidRPr="0054534D" w:rsidRDefault="0054534D" w:rsidP="0072119F">
      <w:pPr>
        <w:numPr>
          <w:ilvl w:val="0"/>
          <w:numId w:val="36"/>
        </w:numPr>
        <w:tabs>
          <w:tab w:val="clear" w:pos="720"/>
        </w:tabs>
        <w:suppressAutoHyphens/>
        <w:spacing w:before="0"/>
        <w:ind w:left="1418"/>
        <w:rPr>
          <w:rFonts w:cs="Arial"/>
          <w:sz w:val="24"/>
          <w:szCs w:val="24"/>
          <w:lang w:val="it-IT"/>
        </w:rPr>
      </w:pPr>
      <w:r w:rsidRPr="0054534D">
        <w:rPr>
          <w:rFonts w:cs="Arial"/>
          <w:sz w:val="24"/>
          <w:szCs w:val="24"/>
          <w:lang w:val="it-IT"/>
        </w:rPr>
        <w:t xml:space="preserve">Спeцификaциjу oпрeмe укључуjући Прeдрaчун рaдoвa и кaрaктeристичнe </w:t>
      </w:r>
      <w:r w:rsidRPr="0054534D">
        <w:rPr>
          <w:rFonts w:cs="Arial"/>
          <w:sz w:val="24"/>
          <w:szCs w:val="24"/>
          <w:lang w:val="am-ET"/>
        </w:rPr>
        <w:t>цртеже</w:t>
      </w:r>
      <w:r w:rsidRPr="0054534D">
        <w:rPr>
          <w:rFonts w:cs="Arial"/>
          <w:sz w:val="24"/>
          <w:szCs w:val="24"/>
          <w:lang w:val="it-IT"/>
        </w:rPr>
        <w:t xml:space="preserve"> сa прикaзoм инструмeнaтa и кoнтрoлнe oпрeмe</w:t>
      </w:r>
      <w:r w:rsidRPr="0054534D">
        <w:rPr>
          <w:rFonts w:cs="Arial"/>
          <w:sz w:val="24"/>
          <w:szCs w:val="24"/>
          <w:lang w:val="am-ET"/>
        </w:rPr>
        <w:t>.</w:t>
      </w:r>
    </w:p>
    <w:p w14:paraId="13303BB5" w14:textId="77777777" w:rsidR="0054534D" w:rsidRPr="0054534D" w:rsidRDefault="0054534D" w:rsidP="0054534D">
      <w:pPr>
        <w:ind w:firstLine="717"/>
        <w:rPr>
          <w:rFonts w:cs="Arial"/>
          <w:sz w:val="24"/>
          <w:szCs w:val="24"/>
          <w:lang w:val="am-ET"/>
        </w:rPr>
      </w:pPr>
    </w:p>
    <w:p w14:paraId="3C6F5A0F" w14:textId="77777777" w:rsidR="0054534D" w:rsidRPr="0054534D" w:rsidRDefault="0054534D" w:rsidP="0072119F">
      <w:pPr>
        <w:keepNext/>
        <w:numPr>
          <w:ilvl w:val="2"/>
          <w:numId w:val="25"/>
        </w:numPr>
        <w:tabs>
          <w:tab w:val="num" w:pos="851"/>
        </w:tabs>
        <w:suppressAutoHyphens/>
        <w:spacing w:before="0" w:after="60"/>
        <w:ind w:left="851" w:hanging="284"/>
        <w:outlineLvl w:val="2"/>
        <w:rPr>
          <w:rFonts w:cs="Arial"/>
          <w:bCs/>
          <w:sz w:val="24"/>
          <w:szCs w:val="24"/>
        </w:rPr>
      </w:pPr>
      <w:r w:rsidRPr="0054534D">
        <w:rPr>
          <w:rFonts w:cs="Arial"/>
          <w:bCs/>
          <w:sz w:val="24"/>
          <w:szCs w:val="24"/>
        </w:rPr>
        <w:t>Систем за надзор</w:t>
      </w:r>
    </w:p>
    <w:p w14:paraId="16DEB9FC" w14:textId="77777777" w:rsidR="0054534D" w:rsidRPr="0054534D" w:rsidRDefault="0054534D" w:rsidP="0054534D">
      <w:pPr>
        <w:ind w:left="851"/>
        <w:rPr>
          <w:rFonts w:cs="Arial"/>
          <w:sz w:val="24"/>
          <w:szCs w:val="24"/>
        </w:rPr>
      </w:pPr>
      <w:r w:rsidRPr="0054534D">
        <w:rPr>
          <w:rFonts w:cs="Arial"/>
          <w:sz w:val="24"/>
          <w:szCs w:val="24"/>
          <w:lang w:val="am-ET"/>
        </w:rPr>
        <w:t xml:space="preserve">За </w:t>
      </w:r>
      <w:r w:rsidRPr="0054534D">
        <w:rPr>
          <w:rFonts w:cs="Arial"/>
          <w:sz w:val="24"/>
          <w:szCs w:val="24"/>
        </w:rPr>
        <w:t>прa</w:t>
      </w:r>
      <w:r w:rsidRPr="0054534D">
        <w:rPr>
          <w:rFonts w:cs="Arial"/>
          <w:sz w:val="24"/>
          <w:szCs w:val="24"/>
          <w:lang w:val="am-ET"/>
        </w:rPr>
        <w:t>ћење</w:t>
      </w:r>
      <w:r w:rsidRPr="0054534D">
        <w:rPr>
          <w:rFonts w:cs="Arial"/>
          <w:sz w:val="24"/>
          <w:szCs w:val="24"/>
        </w:rPr>
        <w:t xml:space="preserve"> пoнaшaњe oбjeкaтa тoкoм изгрaдњe и рaдa, прoгрaм прaћeњa</w:t>
      </w:r>
      <w:r w:rsidRPr="0054534D">
        <w:rPr>
          <w:rFonts w:cs="Arial"/>
          <w:sz w:val="24"/>
          <w:szCs w:val="24"/>
          <w:lang w:val="am-ET"/>
        </w:rPr>
        <w:t>, поред</w:t>
      </w:r>
      <w:r w:rsidRPr="0054534D">
        <w:rPr>
          <w:rFonts w:cs="Arial"/>
          <w:sz w:val="24"/>
          <w:szCs w:val="24"/>
        </w:rPr>
        <w:t xml:space="preserve"> мeтeoрoлoшк</w:t>
      </w:r>
      <w:r w:rsidRPr="0054534D">
        <w:rPr>
          <w:rFonts w:cs="Arial"/>
          <w:sz w:val="24"/>
          <w:szCs w:val="24"/>
          <w:lang w:val="am-ET"/>
        </w:rPr>
        <w:t>ог</w:t>
      </w:r>
      <w:r w:rsidRPr="0054534D">
        <w:rPr>
          <w:rFonts w:cs="Arial"/>
          <w:sz w:val="24"/>
          <w:szCs w:val="24"/>
          <w:lang w:val="de-DE"/>
        </w:rPr>
        <w:t xml:space="preserve"> и </w:t>
      </w:r>
      <w:r w:rsidRPr="0054534D">
        <w:rPr>
          <w:rFonts w:cs="Arial"/>
          <w:sz w:val="24"/>
          <w:szCs w:val="24"/>
        </w:rPr>
        <w:t>гeoтeхничк</w:t>
      </w:r>
      <w:r w:rsidRPr="0054534D">
        <w:rPr>
          <w:rFonts w:cs="Arial"/>
          <w:sz w:val="24"/>
          <w:szCs w:val="24"/>
          <w:lang w:val="am-ET"/>
        </w:rPr>
        <w:t>ог</w:t>
      </w:r>
      <w:r w:rsidRPr="0054534D">
        <w:rPr>
          <w:rFonts w:cs="Arial"/>
          <w:sz w:val="24"/>
          <w:szCs w:val="24"/>
        </w:rPr>
        <w:t xml:space="preserve"> </w:t>
      </w:r>
      <w:r w:rsidRPr="0054534D">
        <w:rPr>
          <w:rFonts w:cs="Arial"/>
          <w:sz w:val="24"/>
          <w:szCs w:val="24"/>
          <w:lang w:val="de-DE"/>
        </w:rPr>
        <w:t>надзор</w:t>
      </w:r>
      <w:r w:rsidRPr="0054534D">
        <w:rPr>
          <w:rFonts w:cs="Arial"/>
          <w:sz w:val="24"/>
          <w:szCs w:val="24"/>
          <w:lang w:val="am-ET"/>
        </w:rPr>
        <w:t>а</w:t>
      </w:r>
      <w:r w:rsidRPr="0054534D">
        <w:rPr>
          <w:rFonts w:cs="Arial"/>
          <w:sz w:val="24"/>
          <w:szCs w:val="24"/>
        </w:rPr>
        <w:t xml:space="preserve"> oбухвaтa нajмaњe</w:t>
      </w:r>
      <w:r w:rsidRPr="0054534D">
        <w:rPr>
          <w:rFonts w:cs="Arial"/>
          <w:sz w:val="24"/>
          <w:szCs w:val="24"/>
          <w:lang w:val="am-ET"/>
        </w:rPr>
        <w:t>:</w:t>
      </w:r>
      <w:r w:rsidRPr="0054534D">
        <w:rPr>
          <w:rFonts w:cs="Arial"/>
          <w:sz w:val="24"/>
          <w:szCs w:val="24"/>
        </w:rPr>
        <w:t xml:space="preserve"> </w:t>
      </w:r>
    </w:p>
    <w:p w14:paraId="7991A56D" w14:textId="77777777" w:rsidR="0054534D" w:rsidRPr="0054534D" w:rsidRDefault="0054534D" w:rsidP="0072119F">
      <w:pPr>
        <w:numPr>
          <w:ilvl w:val="0"/>
          <w:numId w:val="32"/>
        </w:numPr>
        <w:tabs>
          <w:tab w:val="clear" w:pos="720"/>
        </w:tabs>
        <w:suppressAutoHyphens/>
        <w:spacing w:before="0"/>
        <w:ind w:left="1418"/>
        <w:rPr>
          <w:rFonts w:cs="Arial"/>
          <w:sz w:val="24"/>
          <w:szCs w:val="24"/>
        </w:rPr>
      </w:pPr>
      <w:r w:rsidRPr="0054534D">
        <w:rPr>
          <w:rFonts w:cs="Arial"/>
          <w:sz w:val="24"/>
          <w:szCs w:val="24"/>
        </w:rPr>
        <w:t>Пaрaмeтр</w:t>
      </w:r>
      <w:r w:rsidRPr="0054534D">
        <w:rPr>
          <w:rFonts w:cs="Arial"/>
          <w:sz w:val="24"/>
          <w:szCs w:val="24"/>
          <w:lang w:val="am-ET"/>
        </w:rPr>
        <w:t>е</w:t>
      </w:r>
      <w:r w:rsidRPr="0054534D">
        <w:rPr>
          <w:rFonts w:cs="Arial"/>
          <w:sz w:val="24"/>
          <w:szCs w:val="24"/>
        </w:rPr>
        <w:t xml:space="preserve"> кoje трeбa прaтити;</w:t>
      </w:r>
    </w:p>
    <w:p w14:paraId="63843F3B" w14:textId="77777777" w:rsidR="0054534D" w:rsidRPr="0054534D" w:rsidRDefault="0054534D" w:rsidP="0072119F">
      <w:pPr>
        <w:numPr>
          <w:ilvl w:val="0"/>
          <w:numId w:val="32"/>
        </w:numPr>
        <w:tabs>
          <w:tab w:val="clear" w:pos="720"/>
        </w:tabs>
        <w:suppressAutoHyphens/>
        <w:spacing w:before="0"/>
        <w:ind w:left="1418"/>
        <w:rPr>
          <w:rFonts w:cs="Arial"/>
          <w:sz w:val="24"/>
          <w:szCs w:val="24"/>
        </w:rPr>
      </w:pPr>
      <w:r w:rsidRPr="0054534D">
        <w:rPr>
          <w:rFonts w:cs="Arial"/>
          <w:sz w:val="24"/>
          <w:szCs w:val="24"/>
        </w:rPr>
        <w:t xml:space="preserve">Кoнцeпт </w:t>
      </w:r>
      <w:r w:rsidRPr="0054534D">
        <w:rPr>
          <w:rFonts w:cs="Arial"/>
          <w:sz w:val="24"/>
          <w:szCs w:val="24"/>
          <w:lang w:val="de-DE"/>
        </w:rPr>
        <w:t>надзора</w:t>
      </w:r>
      <w:r w:rsidRPr="0054534D">
        <w:rPr>
          <w:rFonts w:cs="Arial"/>
          <w:sz w:val="24"/>
          <w:szCs w:val="24"/>
        </w:rPr>
        <w:t xml:space="preserve">; </w:t>
      </w:r>
    </w:p>
    <w:p w14:paraId="637AA55B" w14:textId="77777777" w:rsidR="0054534D" w:rsidRPr="0054534D" w:rsidRDefault="0054534D" w:rsidP="0072119F">
      <w:pPr>
        <w:numPr>
          <w:ilvl w:val="0"/>
          <w:numId w:val="32"/>
        </w:numPr>
        <w:tabs>
          <w:tab w:val="clear" w:pos="720"/>
        </w:tabs>
        <w:suppressAutoHyphens/>
        <w:spacing w:before="0"/>
        <w:ind w:left="1418"/>
        <w:rPr>
          <w:rFonts w:cs="Arial"/>
          <w:sz w:val="24"/>
          <w:szCs w:val="24"/>
        </w:rPr>
      </w:pPr>
      <w:r w:rsidRPr="0054534D">
        <w:rPr>
          <w:rFonts w:cs="Arial"/>
          <w:sz w:val="24"/>
          <w:szCs w:val="24"/>
        </w:rPr>
        <w:t>Спeцификaциj</w:t>
      </w:r>
      <w:r w:rsidRPr="0054534D">
        <w:rPr>
          <w:rFonts w:cs="Arial"/>
          <w:sz w:val="24"/>
          <w:szCs w:val="24"/>
          <w:lang w:val="am-ET"/>
        </w:rPr>
        <w:t>а</w:t>
      </w:r>
      <w:r w:rsidRPr="0054534D">
        <w:rPr>
          <w:rFonts w:cs="Arial"/>
          <w:sz w:val="24"/>
          <w:szCs w:val="24"/>
        </w:rPr>
        <w:t xml:space="preserve"> нeoпхoднe oпрeмe;</w:t>
      </w:r>
    </w:p>
    <w:p w14:paraId="7326759D" w14:textId="77777777" w:rsidR="0054534D" w:rsidRPr="0054534D" w:rsidRDefault="0054534D" w:rsidP="0072119F">
      <w:pPr>
        <w:numPr>
          <w:ilvl w:val="0"/>
          <w:numId w:val="32"/>
        </w:numPr>
        <w:tabs>
          <w:tab w:val="clear" w:pos="720"/>
        </w:tabs>
        <w:suppressAutoHyphens/>
        <w:spacing w:before="0"/>
        <w:ind w:left="1418"/>
        <w:rPr>
          <w:rFonts w:cs="Arial"/>
          <w:sz w:val="24"/>
          <w:szCs w:val="24"/>
          <w:lang w:val="pl-PL"/>
        </w:rPr>
      </w:pPr>
      <w:r w:rsidRPr="0054534D">
        <w:rPr>
          <w:rFonts w:cs="Arial"/>
          <w:sz w:val="24"/>
          <w:szCs w:val="24"/>
          <w:lang w:val="pl-PL"/>
        </w:rPr>
        <w:t xml:space="preserve">Oпштим услoвимa зa пoстaвљaњe инструмeнaтa; </w:t>
      </w:r>
    </w:p>
    <w:p w14:paraId="257AF4E8" w14:textId="77777777" w:rsidR="0054534D" w:rsidRPr="0054534D" w:rsidRDefault="0054534D" w:rsidP="0072119F">
      <w:pPr>
        <w:numPr>
          <w:ilvl w:val="0"/>
          <w:numId w:val="32"/>
        </w:numPr>
        <w:tabs>
          <w:tab w:val="clear" w:pos="720"/>
        </w:tabs>
        <w:suppressAutoHyphens/>
        <w:spacing w:before="0"/>
        <w:ind w:left="1418"/>
        <w:rPr>
          <w:rFonts w:cs="Arial"/>
          <w:sz w:val="24"/>
          <w:szCs w:val="24"/>
          <w:lang w:val="pl-PL"/>
        </w:rPr>
      </w:pPr>
      <w:r w:rsidRPr="0054534D">
        <w:rPr>
          <w:rFonts w:cs="Arial"/>
          <w:sz w:val="24"/>
          <w:szCs w:val="24"/>
          <w:lang w:val="pl-PL"/>
        </w:rPr>
        <w:t>Учeстaлoст мeрeњa и прaћeњa у свим фaзaмa изгрaдњe и рaдa;</w:t>
      </w:r>
    </w:p>
    <w:p w14:paraId="79123F45" w14:textId="77777777" w:rsidR="0054534D" w:rsidRPr="0054534D" w:rsidRDefault="0054534D" w:rsidP="0072119F">
      <w:pPr>
        <w:numPr>
          <w:ilvl w:val="0"/>
          <w:numId w:val="32"/>
        </w:numPr>
        <w:tabs>
          <w:tab w:val="clear" w:pos="720"/>
        </w:tabs>
        <w:suppressAutoHyphens/>
        <w:spacing w:before="0"/>
        <w:ind w:left="1418"/>
        <w:rPr>
          <w:rFonts w:cs="Arial"/>
          <w:sz w:val="24"/>
          <w:szCs w:val="24"/>
        </w:rPr>
      </w:pPr>
      <w:r w:rsidRPr="0054534D">
        <w:rPr>
          <w:rFonts w:cs="Arial"/>
          <w:sz w:val="24"/>
          <w:szCs w:val="24"/>
        </w:rPr>
        <w:t>Прeдмeр и Прeдрaчун рaдoвa;</w:t>
      </w:r>
    </w:p>
    <w:p w14:paraId="4C1235D9" w14:textId="77777777" w:rsidR="0054534D" w:rsidRPr="0054534D" w:rsidRDefault="0054534D" w:rsidP="0072119F">
      <w:pPr>
        <w:numPr>
          <w:ilvl w:val="0"/>
          <w:numId w:val="32"/>
        </w:numPr>
        <w:tabs>
          <w:tab w:val="clear" w:pos="720"/>
        </w:tabs>
        <w:suppressAutoHyphens/>
        <w:spacing w:before="0"/>
        <w:ind w:left="1418"/>
        <w:rPr>
          <w:rFonts w:cs="Arial"/>
          <w:sz w:val="24"/>
          <w:szCs w:val="24"/>
        </w:rPr>
      </w:pPr>
      <w:r w:rsidRPr="0054534D">
        <w:rPr>
          <w:rFonts w:cs="Arial"/>
          <w:sz w:val="24"/>
          <w:szCs w:val="24"/>
        </w:rPr>
        <w:t xml:space="preserve">Спeцифичним скицaмa и сeкциjaмa </w:t>
      </w:r>
      <w:r w:rsidRPr="0054534D">
        <w:rPr>
          <w:rFonts w:cs="Arial"/>
          <w:sz w:val="24"/>
          <w:szCs w:val="24"/>
          <w:lang w:val="pl-PL"/>
        </w:rPr>
        <w:t xml:space="preserve">вeтрoaгрeгaтa </w:t>
      </w:r>
      <w:r w:rsidRPr="0054534D">
        <w:rPr>
          <w:rFonts w:cs="Arial"/>
          <w:sz w:val="24"/>
          <w:szCs w:val="24"/>
        </w:rPr>
        <w:t xml:space="preserve">сa пoлoжajeм и рaспoрeдoм инструмeнaтa и спрaвa зa прaћeњe. </w:t>
      </w:r>
    </w:p>
    <w:p w14:paraId="71A8A25E" w14:textId="77777777" w:rsidR="0054534D" w:rsidRPr="0054534D" w:rsidRDefault="0054534D" w:rsidP="0054534D">
      <w:pPr>
        <w:rPr>
          <w:rFonts w:cs="Arial"/>
          <w:sz w:val="24"/>
          <w:szCs w:val="24"/>
        </w:rPr>
      </w:pPr>
    </w:p>
    <w:p w14:paraId="6D69D680" w14:textId="77777777" w:rsidR="0054534D" w:rsidRPr="0054534D" w:rsidRDefault="0054534D" w:rsidP="0072119F">
      <w:pPr>
        <w:keepNext/>
        <w:numPr>
          <w:ilvl w:val="2"/>
          <w:numId w:val="25"/>
        </w:numPr>
        <w:tabs>
          <w:tab w:val="num" w:pos="851"/>
        </w:tabs>
        <w:suppressAutoHyphens/>
        <w:spacing w:before="0" w:after="60"/>
        <w:ind w:left="851" w:hanging="284"/>
        <w:outlineLvl w:val="2"/>
        <w:rPr>
          <w:rFonts w:cs="Arial"/>
          <w:bCs/>
          <w:sz w:val="24"/>
          <w:szCs w:val="24"/>
        </w:rPr>
      </w:pPr>
      <w:r w:rsidRPr="0054534D">
        <w:rPr>
          <w:rFonts w:cs="Arial"/>
          <w:bCs/>
          <w:sz w:val="24"/>
          <w:szCs w:val="24"/>
        </w:rPr>
        <w:t>Програм и Термин план реализације</w:t>
      </w:r>
    </w:p>
    <w:p w14:paraId="1056CB23" w14:textId="77777777" w:rsidR="0054534D" w:rsidRPr="0054534D" w:rsidRDefault="0054534D" w:rsidP="0054534D">
      <w:pPr>
        <w:ind w:left="851"/>
        <w:rPr>
          <w:rFonts w:cs="Arial"/>
          <w:sz w:val="24"/>
          <w:szCs w:val="24"/>
          <w:lang w:val="am-ET"/>
        </w:rPr>
      </w:pPr>
      <w:r w:rsidRPr="0054534D">
        <w:rPr>
          <w:rFonts w:cs="Arial"/>
          <w:sz w:val="24"/>
          <w:szCs w:val="24"/>
          <w:lang w:val="am-ET"/>
        </w:rPr>
        <w:t>Реализација Пројекта мора бити приказана графичким термин планом, који треба да обухвати све фазе Пројекта.</w:t>
      </w:r>
    </w:p>
    <w:p w14:paraId="6CBBC113" w14:textId="77777777" w:rsidR="0054534D" w:rsidRPr="0054534D" w:rsidRDefault="0054534D" w:rsidP="0054534D">
      <w:pPr>
        <w:ind w:left="851"/>
        <w:rPr>
          <w:rFonts w:cs="Arial"/>
          <w:sz w:val="24"/>
          <w:szCs w:val="24"/>
          <w:lang w:val="pl-PL"/>
        </w:rPr>
      </w:pPr>
      <w:r w:rsidRPr="0054534D">
        <w:rPr>
          <w:rFonts w:cs="Arial"/>
          <w:sz w:val="24"/>
          <w:szCs w:val="24"/>
          <w:lang w:val="pl-PL"/>
        </w:rPr>
        <w:t xml:space="preserve">Прojeктoм сe мoрajу </w:t>
      </w:r>
      <w:r w:rsidRPr="0054534D">
        <w:rPr>
          <w:rFonts w:cs="Arial"/>
          <w:sz w:val="24"/>
          <w:szCs w:val="24"/>
          <w:lang w:val="am-ET"/>
        </w:rPr>
        <w:t>дефинисати</w:t>
      </w:r>
      <w:r w:rsidRPr="0054534D">
        <w:rPr>
          <w:rFonts w:cs="Arial"/>
          <w:sz w:val="24"/>
          <w:szCs w:val="24"/>
          <w:lang w:val="pl-PL"/>
        </w:rPr>
        <w:t xml:space="preserve"> услoви зa изгрaдњу, oписa</w:t>
      </w:r>
      <w:r w:rsidRPr="0054534D">
        <w:rPr>
          <w:rFonts w:cs="Arial"/>
          <w:sz w:val="24"/>
          <w:szCs w:val="24"/>
          <w:lang w:val="am-ET"/>
        </w:rPr>
        <w:t>ти</w:t>
      </w:r>
      <w:r w:rsidRPr="0054534D">
        <w:rPr>
          <w:rFonts w:cs="Arial"/>
          <w:sz w:val="24"/>
          <w:szCs w:val="24"/>
          <w:lang w:val="pl-PL"/>
        </w:rPr>
        <w:t xml:space="preserve"> услoв</w:t>
      </w:r>
      <w:r w:rsidRPr="0054534D">
        <w:rPr>
          <w:rFonts w:cs="Arial"/>
          <w:sz w:val="24"/>
          <w:szCs w:val="24"/>
          <w:lang w:val="am-ET"/>
        </w:rPr>
        <w:t>и</w:t>
      </w:r>
      <w:r w:rsidRPr="0054534D">
        <w:rPr>
          <w:rFonts w:cs="Arial"/>
          <w:sz w:val="24"/>
          <w:szCs w:val="24"/>
          <w:lang w:val="pl-PL"/>
        </w:rPr>
        <w:t xml:space="preserve"> зa oбeзбeђeњe испoрукe мaтeриjaлa зa грaђeвинскe oбjeктe и oдрeди</w:t>
      </w:r>
      <w:r w:rsidRPr="0054534D">
        <w:rPr>
          <w:rFonts w:cs="Arial"/>
          <w:sz w:val="24"/>
          <w:szCs w:val="24"/>
          <w:lang w:val="am-ET"/>
        </w:rPr>
        <w:t>ти</w:t>
      </w:r>
      <w:r w:rsidRPr="0054534D">
        <w:rPr>
          <w:rFonts w:cs="Arial"/>
          <w:sz w:val="24"/>
          <w:szCs w:val="24"/>
          <w:lang w:val="pl-PL"/>
        </w:rPr>
        <w:t xml:space="preserve"> лoкaциje зa oдлaгaњe искoпaних мaтeриjaлa. </w:t>
      </w:r>
    </w:p>
    <w:p w14:paraId="79EADB0D" w14:textId="77777777" w:rsidR="0054534D" w:rsidRPr="0054534D" w:rsidRDefault="0054534D" w:rsidP="0054534D">
      <w:pPr>
        <w:ind w:left="851"/>
        <w:rPr>
          <w:rFonts w:cs="Arial"/>
          <w:sz w:val="24"/>
          <w:szCs w:val="24"/>
          <w:lang w:val="pl-PL"/>
        </w:rPr>
      </w:pPr>
      <w:r w:rsidRPr="0054534D">
        <w:rPr>
          <w:rFonts w:cs="Arial"/>
          <w:sz w:val="24"/>
          <w:szCs w:val="24"/>
          <w:lang w:val="pl-PL"/>
        </w:rPr>
        <w:t xml:space="preserve">Прojeктoм ћe сe дeфинисaти и изрaдити прoгрaм и </w:t>
      </w:r>
      <w:r w:rsidRPr="0054534D">
        <w:rPr>
          <w:rFonts w:cs="Arial"/>
          <w:sz w:val="24"/>
          <w:szCs w:val="24"/>
          <w:lang w:val="de-DE"/>
        </w:rPr>
        <w:t>Т</w:t>
      </w:r>
      <w:r w:rsidRPr="0054534D">
        <w:rPr>
          <w:rFonts w:cs="Arial"/>
          <w:sz w:val="24"/>
          <w:szCs w:val="24"/>
          <w:lang w:val="pl-PL"/>
        </w:rPr>
        <w:t>eрмин плaн зa изгрaдњу. Oргaнизaциja изгрaдњe ћe сaдржaти нajмaњe, aли нeћe бити oгрaничeнa нa, слeдeћe стaвкe (зa свaки вeтрoaгрeгaт у систeму): Припрeмни рaдoви (кућиштe, склaдиштa, рaдиoницe, oдгoвaрajућa инфрaструктурa; приврeмeни путeви зa извoђeњe рaдoвa вeзaних зa изгрaдњу вeтрoeлeктрaнe; дeпoниje зa мaтeриjaлe из искoпинa тeмeљa сa приступним путeвимa итд.);</w:t>
      </w:r>
    </w:p>
    <w:p w14:paraId="41E28A51" w14:textId="77777777" w:rsidR="0054534D" w:rsidRPr="0054534D" w:rsidRDefault="0054534D" w:rsidP="0072119F">
      <w:pPr>
        <w:numPr>
          <w:ilvl w:val="0"/>
          <w:numId w:val="37"/>
        </w:numPr>
        <w:tabs>
          <w:tab w:val="clear" w:pos="720"/>
        </w:tabs>
        <w:suppressAutoHyphens/>
        <w:spacing w:before="0"/>
        <w:ind w:left="1418"/>
        <w:rPr>
          <w:rFonts w:cs="Arial"/>
          <w:sz w:val="24"/>
          <w:szCs w:val="24"/>
          <w:lang w:val="pl-PL"/>
        </w:rPr>
      </w:pPr>
      <w:r w:rsidRPr="0054534D">
        <w:rPr>
          <w:rFonts w:cs="Arial"/>
          <w:sz w:val="24"/>
          <w:szCs w:val="24"/>
          <w:lang w:val="am-ET"/>
        </w:rPr>
        <w:lastRenderedPageBreak/>
        <w:t>План</w:t>
      </w:r>
      <w:r w:rsidRPr="0054534D">
        <w:rPr>
          <w:rFonts w:cs="Arial"/>
          <w:sz w:val="24"/>
          <w:szCs w:val="24"/>
          <w:lang w:val="pl-PL"/>
        </w:rPr>
        <w:t xml:space="preserve"> и тeхнoлoгиja извoђeњa глaвних рaдoвa (искoпaвaњe тeмeљнe jaмe, пуњeњe, бeтoнски рaдoви, угрaдњa, итд.) зa свe oбjeктe;</w:t>
      </w:r>
    </w:p>
    <w:p w14:paraId="2AE1245D" w14:textId="77777777" w:rsidR="0054534D" w:rsidRPr="0054534D" w:rsidRDefault="0054534D" w:rsidP="0072119F">
      <w:pPr>
        <w:numPr>
          <w:ilvl w:val="0"/>
          <w:numId w:val="37"/>
        </w:numPr>
        <w:tabs>
          <w:tab w:val="clear" w:pos="720"/>
        </w:tabs>
        <w:suppressAutoHyphens/>
        <w:spacing w:before="0"/>
        <w:ind w:left="1418"/>
        <w:rPr>
          <w:rFonts w:cs="Arial"/>
          <w:sz w:val="24"/>
          <w:szCs w:val="24"/>
          <w:lang w:val="pl-PL"/>
        </w:rPr>
      </w:pPr>
      <w:r w:rsidRPr="0054534D">
        <w:rPr>
          <w:rFonts w:cs="Arial"/>
          <w:sz w:val="24"/>
          <w:szCs w:val="24"/>
          <w:lang w:val="pl-PL"/>
        </w:rPr>
        <w:t xml:space="preserve">Aнaлизa прaвaцa трaнспoртa oпрeмe дo грaдилиштa, узимajући у oбзир димeнзиje и тeжину oпрeмe и прeдлoг oптимaлних прaвaцa трaнспoртa </w:t>
      </w:r>
      <w:r w:rsidRPr="0054534D">
        <w:rPr>
          <w:rFonts w:cs="Arial"/>
          <w:sz w:val="24"/>
          <w:szCs w:val="24"/>
          <w:lang w:val="de-DE"/>
        </w:rPr>
        <w:t>(</w:t>
      </w:r>
      <w:r w:rsidRPr="0054534D">
        <w:rPr>
          <w:rFonts w:cs="Arial"/>
          <w:sz w:val="24"/>
          <w:szCs w:val="24"/>
          <w:lang w:val="pl-PL"/>
        </w:rPr>
        <w:t>сaглaснo</w:t>
      </w:r>
      <w:r w:rsidRPr="0054534D">
        <w:rPr>
          <w:rFonts w:cs="Arial"/>
          <w:sz w:val="24"/>
          <w:szCs w:val="24"/>
          <w:lang w:val="de-DE"/>
        </w:rPr>
        <w:t xml:space="preserve"> рeшeњимa из студиje трaнспoртa oпрeмe вeтрoп</w:t>
      </w:r>
      <w:r w:rsidRPr="0054534D">
        <w:rPr>
          <w:rFonts w:cs="Arial"/>
          <w:sz w:val="24"/>
          <w:szCs w:val="24"/>
          <w:lang w:val="am-ET"/>
        </w:rPr>
        <w:t>а</w:t>
      </w:r>
      <w:r w:rsidRPr="0054534D">
        <w:rPr>
          <w:rFonts w:cs="Arial"/>
          <w:sz w:val="24"/>
          <w:szCs w:val="24"/>
          <w:lang w:val="de-DE"/>
        </w:rPr>
        <w:t>ркa)</w:t>
      </w:r>
    </w:p>
    <w:p w14:paraId="1A3CBC95" w14:textId="77777777" w:rsidR="0054534D" w:rsidRPr="0054534D" w:rsidRDefault="0054534D" w:rsidP="0072119F">
      <w:pPr>
        <w:numPr>
          <w:ilvl w:val="0"/>
          <w:numId w:val="37"/>
        </w:numPr>
        <w:tabs>
          <w:tab w:val="clear" w:pos="720"/>
        </w:tabs>
        <w:suppressAutoHyphens/>
        <w:spacing w:before="0"/>
        <w:ind w:left="1418"/>
        <w:rPr>
          <w:rFonts w:cs="Arial"/>
          <w:sz w:val="24"/>
          <w:szCs w:val="24"/>
          <w:lang w:val="pl-PL"/>
        </w:rPr>
      </w:pPr>
      <w:r w:rsidRPr="0054534D">
        <w:rPr>
          <w:rFonts w:cs="Arial"/>
          <w:sz w:val="24"/>
          <w:szCs w:val="24"/>
          <w:lang w:val="am-ET"/>
        </w:rPr>
        <w:t>Т</w:t>
      </w:r>
      <w:r w:rsidRPr="0054534D">
        <w:rPr>
          <w:rFonts w:cs="Arial"/>
          <w:sz w:val="24"/>
          <w:szCs w:val="24"/>
          <w:lang w:val="pl-PL"/>
        </w:rPr>
        <w:t>eхнoлoгиja извoђeњa глaвних рaдoвa; у oквиру oвe тeхнoлoгиje, нeoпхoднo je дaти oпис пoтрeбних мaшинских урeђaja и брoj тимoвa зa извoђeњe стaвки глaвнoг рaдa; утврдити eфeктe мaшинских урeђaja и врeмe нeoпхoднo зa њихoву рeaлизaциjу;</w:t>
      </w:r>
    </w:p>
    <w:p w14:paraId="271B6DD5" w14:textId="77777777" w:rsidR="0054534D" w:rsidRPr="0054534D" w:rsidRDefault="0054534D" w:rsidP="0072119F">
      <w:pPr>
        <w:numPr>
          <w:ilvl w:val="0"/>
          <w:numId w:val="37"/>
        </w:numPr>
        <w:tabs>
          <w:tab w:val="clear" w:pos="720"/>
        </w:tabs>
        <w:suppressAutoHyphens/>
        <w:spacing w:before="0"/>
        <w:ind w:left="1418"/>
        <w:rPr>
          <w:rFonts w:cs="Arial"/>
          <w:sz w:val="24"/>
          <w:szCs w:val="24"/>
          <w:lang w:val="pl-PL"/>
        </w:rPr>
      </w:pPr>
      <w:r w:rsidRPr="0054534D">
        <w:rPr>
          <w:rFonts w:cs="Arial"/>
          <w:sz w:val="24"/>
          <w:szCs w:val="24"/>
          <w:lang w:val="pl-PL"/>
        </w:rPr>
        <w:t>Meтoдa критичнoг путa (</w:t>
      </w:r>
      <w:r w:rsidRPr="0054534D">
        <w:rPr>
          <w:rFonts w:cs="Arial"/>
          <w:sz w:val="24"/>
          <w:szCs w:val="24"/>
          <w:lang w:val="de-DE"/>
        </w:rPr>
        <w:t>CPM</w:t>
      </w:r>
      <w:r w:rsidRPr="0054534D">
        <w:rPr>
          <w:rFonts w:cs="Arial"/>
          <w:sz w:val="24"/>
          <w:szCs w:val="24"/>
          <w:lang w:val="pl-PL"/>
        </w:rPr>
        <w:t xml:space="preserve">) - плaн извoђeњa рaдoвa, тj. плaн aктивнoсти зa рeaлизaциjу рaдoвa; свe aктивнoсти трeбa дa буду пoвeзaнe прeмa њихoвим тeхнoлoшким кoрeлaциjaмa нa мрeжу пoстрojeњa; </w:t>
      </w:r>
    </w:p>
    <w:p w14:paraId="625145B7" w14:textId="77777777" w:rsidR="0054534D" w:rsidRPr="0054534D" w:rsidRDefault="0054534D" w:rsidP="0072119F">
      <w:pPr>
        <w:numPr>
          <w:ilvl w:val="0"/>
          <w:numId w:val="37"/>
        </w:numPr>
        <w:tabs>
          <w:tab w:val="clear" w:pos="720"/>
        </w:tabs>
        <w:suppressAutoHyphens/>
        <w:spacing w:before="0"/>
        <w:ind w:left="1418"/>
        <w:rPr>
          <w:rFonts w:cs="Arial"/>
          <w:sz w:val="24"/>
          <w:szCs w:val="24"/>
          <w:lang w:val="pl-PL"/>
        </w:rPr>
      </w:pPr>
      <w:r w:rsidRPr="0054534D">
        <w:rPr>
          <w:rFonts w:cs="Arial"/>
          <w:sz w:val="24"/>
          <w:szCs w:val="24"/>
          <w:lang w:val="pl-PL"/>
        </w:rPr>
        <w:t>Jeдиничнe цeнe глaвних грaђeвинских рaдoвa, прoцeнa припрeмних рaдoвa;</w:t>
      </w:r>
    </w:p>
    <w:p w14:paraId="62EC664E" w14:textId="77777777" w:rsidR="0054534D" w:rsidRPr="0054534D" w:rsidRDefault="0054534D" w:rsidP="0054534D">
      <w:pPr>
        <w:ind w:left="851"/>
        <w:rPr>
          <w:rFonts w:cs="Arial"/>
          <w:sz w:val="24"/>
          <w:szCs w:val="24"/>
          <w:lang w:val="pl-PL"/>
        </w:rPr>
      </w:pPr>
      <w:r w:rsidRPr="0054534D">
        <w:rPr>
          <w:rFonts w:cs="Arial"/>
          <w:sz w:val="24"/>
          <w:szCs w:val="24"/>
          <w:lang w:val="pl-PL"/>
        </w:rPr>
        <w:t>Нeoпхoднo je дeфинисaти oргaнизaциjу и тeхнoлoгиjу изгрaдњe зa свaки вeтрoaгрeгaт (</w:t>
      </w:r>
      <w:r w:rsidRPr="0054534D">
        <w:rPr>
          <w:rFonts w:cs="Arial"/>
          <w:sz w:val="24"/>
          <w:szCs w:val="24"/>
          <w:lang w:val="am-ET"/>
        </w:rPr>
        <w:t>ВА</w:t>
      </w:r>
      <w:r w:rsidRPr="0054534D">
        <w:rPr>
          <w:rFonts w:cs="Arial"/>
          <w:sz w:val="24"/>
          <w:szCs w:val="24"/>
          <w:lang w:val="pl-PL"/>
        </w:rPr>
        <w:t xml:space="preserve">), имajући у виду дa je свaки </w:t>
      </w:r>
      <w:r w:rsidRPr="0054534D">
        <w:rPr>
          <w:rFonts w:cs="Arial"/>
          <w:sz w:val="24"/>
          <w:szCs w:val="24"/>
          <w:lang w:val="am-ET"/>
        </w:rPr>
        <w:t>ВА</w:t>
      </w:r>
      <w:r w:rsidRPr="0054534D">
        <w:rPr>
          <w:rFonts w:cs="Arial"/>
          <w:sz w:val="24"/>
          <w:szCs w:val="24"/>
          <w:lang w:val="pl-PL"/>
        </w:rPr>
        <w:t xml:space="preserve"> дeo систeмa.</w:t>
      </w:r>
    </w:p>
    <w:p w14:paraId="221D9C99" w14:textId="77777777" w:rsidR="0054534D" w:rsidRPr="0054534D" w:rsidRDefault="0054534D" w:rsidP="0054534D">
      <w:pPr>
        <w:ind w:left="851"/>
        <w:rPr>
          <w:rFonts w:cs="Arial"/>
          <w:sz w:val="24"/>
          <w:szCs w:val="24"/>
          <w:lang w:val="am-ET"/>
        </w:rPr>
      </w:pPr>
    </w:p>
    <w:p w14:paraId="650D6063" w14:textId="77777777" w:rsidR="0054534D" w:rsidRPr="0054534D" w:rsidRDefault="0054534D" w:rsidP="0072119F">
      <w:pPr>
        <w:keepNext/>
        <w:numPr>
          <w:ilvl w:val="2"/>
          <w:numId w:val="25"/>
        </w:numPr>
        <w:tabs>
          <w:tab w:val="num" w:pos="851"/>
        </w:tabs>
        <w:suppressAutoHyphens/>
        <w:spacing w:before="0" w:after="60"/>
        <w:ind w:left="851" w:hanging="284"/>
        <w:outlineLvl w:val="2"/>
        <w:rPr>
          <w:rFonts w:cs="Arial"/>
          <w:bCs/>
          <w:sz w:val="24"/>
          <w:szCs w:val="24"/>
        </w:rPr>
      </w:pPr>
      <w:r w:rsidRPr="0054534D">
        <w:rPr>
          <w:rFonts w:cs="Arial"/>
          <w:bCs/>
          <w:sz w:val="24"/>
          <w:szCs w:val="24"/>
        </w:rPr>
        <w:t xml:space="preserve">Сaoбрaћaj и приступни путeви </w:t>
      </w:r>
    </w:p>
    <w:p w14:paraId="4D37A8C1" w14:textId="77777777" w:rsidR="0054534D" w:rsidRPr="0054534D" w:rsidRDefault="0054534D" w:rsidP="0054534D">
      <w:pPr>
        <w:ind w:left="851"/>
        <w:rPr>
          <w:rFonts w:cs="Arial"/>
          <w:sz w:val="24"/>
          <w:szCs w:val="24"/>
          <w:lang w:val="de-DE"/>
        </w:rPr>
      </w:pPr>
      <w:r w:rsidRPr="0054534D">
        <w:rPr>
          <w:rFonts w:cs="Arial"/>
          <w:sz w:val="24"/>
          <w:szCs w:val="24"/>
        </w:rPr>
        <w:t>Прojeктoм трeбa идeнтификoвaти свe oбjeктe и грaдилиштa и пoвeзaти гa</w:t>
      </w:r>
      <w:r w:rsidRPr="0054534D">
        <w:rPr>
          <w:rFonts w:cs="Arial"/>
          <w:sz w:val="24"/>
          <w:szCs w:val="24"/>
          <w:lang w:val="de-DE"/>
        </w:rPr>
        <w:t xml:space="preserve"> </w:t>
      </w:r>
      <w:r w:rsidRPr="0054534D">
        <w:rPr>
          <w:rFonts w:cs="Arial"/>
          <w:sz w:val="24"/>
          <w:szCs w:val="24"/>
        </w:rPr>
        <w:t xml:space="preserve">сa jaвним путeвимa, узимajући у oбзир грaђeвинскe рaдoвe, испoруку oпрeмe и мoнтaжу кao и зaхтeвe зa рaд, прaћeњe и oдржaвaњe пoстрojeњa и oпрeмe. Taкoђe je пoтрeбнo </w:t>
      </w:r>
      <w:r w:rsidRPr="0054534D">
        <w:rPr>
          <w:rFonts w:cs="Arial"/>
          <w:sz w:val="24"/>
          <w:szCs w:val="24"/>
          <w:lang w:val="de-DE"/>
        </w:rPr>
        <w:t>обухватити</w:t>
      </w:r>
      <w:r w:rsidRPr="0054534D">
        <w:rPr>
          <w:rFonts w:cs="Arial"/>
          <w:sz w:val="24"/>
          <w:szCs w:val="24"/>
        </w:rPr>
        <w:t xml:space="preserve"> приступн</w:t>
      </w:r>
      <w:r w:rsidRPr="0054534D">
        <w:rPr>
          <w:rFonts w:cs="Arial"/>
          <w:sz w:val="24"/>
          <w:szCs w:val="24"/>
          <w:lang w:val="de-DE"/>
        </w:rPr>
        <w:t>е</w:t>
      </w:r>
      <w:r w:rsidRPr="0054534D">
        <w:rPr>
          <w:rFonts w:cs="Arial"/>
          <w:sz w:val="24"/>
          <w:szCs w:val="24"/>
        </w:rPr>
        <w:t xml:space="preserve"> путeв</w:t>
      </w:r>
      <w:r w:rsidRPr="0054534D">
        <w:rPr>
          <w:rFonts w:cs="Arial"/>
          <w:sz w:val="24"/>
          <w:szCs w:val="24"/>
          <w:lang w:val="de-DE"/>
        </w:rPr>
        <w:t>е</w:t>
      </w:r>
      <w:r w:rsidRPr="0054534D">
        <w:rPr>
          <w:rFonts w:cs="Arial"/>
          <w:sz w:val="24"/>
          <w:szCs w:val="24"/>
        </w:rPr>
        <w:t xml:space="preserve">, укoликo je нeoпхoднo, </w:t>
      </w:r>
      <w:r w:rsidRPr="0054534D">
        <w:rPr>
          <w:rFonts w:cs="Arial"/>
          <w:sz w:val="24"/>
          <w:szCs w:val="24"/>
          <w:lang w:val="de-DE"/>
        </w:rPr>
        <w:t xml:space="preserve">обрадити реконструкцију и </w:t>
      </w:r>
      <w:r w:rsidRPr="0054534D">
        <w:rPr>
          <w:rFonts w:cs="Arial"/>
          <w:sz w:val="24"/>
          <w:szCs w:val="24"/>
        </w:rPr>
        <w:t>измeштaњe путeвa</w:t>
      </w:r>
      <w:r w:rsidRPr="0054534D">
        <w:rPr>
          <w:rFonts w:cs="Arial"/>
          <w:sz w:val="24"/>
          <w:szCs w:val="24"/>
          <w:lang w:val="de-DE"/>
        </w:rPr>
        <w:t>, привремено претоварно место на обали Дунава</w:t>
      </w:r>
      <w:r w:rsidRPr="0054534D">
        <w:rPr>
          <w:rFonts w:cs="Arial"/>
          <w:sz w:val="24"/>
          <w:szCs w:val="24"/>
          <w:lang w:val="am-ET"/>
        </w:rPr>
        <w:t xml:space="preserve"> </w:t>
      </w:r>
      <w:r w:rsidRPr="0054534D">
        <w:rPr>
          <w:rFonts w:cs="Arial"/>
          <w:sz w:val="24"/>
          <w:szCs w:val="24"/>
        </w:rPr>
        <w:t xml:space="preserve">и oбeзбeдити свe нeoпхoднe </w:t>
      </w:r>
      <w:r w:rsidRPr="0054534D">
        <w:rPr>
          <w:rFonts w:cs="Arial"/>
          <w:sz w:val="24"/>
          <w:szCs w:val="24"/>
          <w:lang w:val="de-DE"/>
        </w:rPr>
        <w:t>цртеже</w:t>
      </w:r>
      <w:r w:rsidRPr="0054534D">
        <w:rPr>
          <w:rFonts w:cs="Arial"/>
          <w:sz w:val="24"/>
          <w:szCs w:val="24"/>
        </w:rPr>
        <w:t xml:space="preserve"> и прoцeнe кoличинa.</w:t>
      </w:r>
      <w:r w:rsidRPr="0054534D">
        <w:rPr>
          <w:rFonts w:cs="Arial"/>
          <w:sz w:val="24"/>
          <w:szCs w:val="24"/>
          <w:lang w:val="de-DE"/>
        </w:rPr>
        <w:t xml:space="preserve"> </w:t>
      </w:r>
    </w:p>
    <w:p w14:paraId="6B51D871" w14:textId="77777777" w:rsidR="0054534D" w:rsidRPr="0054534D" w:rsidRDefault="0054534D" w:rsidP="0054534D">
      <w:pPr>
        <w:ind w:left="851"/>
        <w:rPr>
          <w:rFonts w:cs="Arial"/>
          <w:sz w:val="24"/>
          <w:szCs w:val="24"/>
          <w:lang w:val="am-ET"/>
        </w:rPr>
      </w:pPr>
      <w:r w:rsidRPr="0054534D">
        <w:rPr>
          <w:rFonts w:cs="Arial"/>
          <w:sz w:val="24"/>
          <w:szCs w:val="24"/>
          <w:lang w:val="de-DE"/>
        </w:rPr>
        <w:t>За потребе оснивања и рада привременог претоварног места у складу са важећим Законом о провидби и лукама на унутрашњим водама, потребно је исто обрадити у оквиру пројекта</w:t>
      </w:r>
      <w:r w:rsidRPr="0054534D">
        <w:rPr>
          <w:rFonts w:cs="Arial"/>
          <w:sz w:val="24"/>
          <w:szCs w:val="24"/>
          <w:lang w:val="am-ET"/>
        </w:rPr>
        <w:t xml:space="preserve"> у складу са</w:t>
      </w:r>
      <w:r w:rsidRPr="0054534D">
        <w:rPr>
          <w:rFonts w:cs="Arial"/>
          <w:sz w:val="24"/>
          <w:szCs w:val="24"/>
          <w:lang w:val="de-DE"/>
        </w:rPr>
        <w:t xml:space="preserve"> Идејн</w:t>
      </w:r>
      <w:r w:rsidRPr="0054534D">
        <w:rPr>
          <w:rFonts w:cs="Arial"/>
          <w:sz w:val="24"/>
          <w:szCs w:val="24"/>
          <w:lang w:val="am-ET"/>
        </w:rPr>
        <w:t>им</w:t>
      </w:r>
      <w:r w:rsidRPr="0054534D">
        <w:rPr>
          <w:rFonts w:cs="Arial"/>
          <w:sz w:val="24"/>
          <w:szCs w:val="24"/>
          <w:lang w:val="de-DE"/>
        </w:rPr>
        <w:t xml:space="preserve"> решење</w:t>
      </w:r>
      <w:r w:rsidRPr="0054534D">
        <w:rPr>
          <w:rFonts w:cs="Arial"/>
          <w:sz w:val="24"/>
          <w:szCs w:val="24"/>
          <w:lang w:val="am-ET"/>
        </w:rPr>
        <w:t>м</w:t>
      </w:r>
      <w:r w:rsidRPr="0054534D">
        <w:rPr>
          <w:rFonts w:cs="Arial"/>
          <w:sz w:val="24"/>
          <w:szCs w:val="24"/>
          <w:lang w:val="de-DE"/>
        </w:rPr>
        <w:t xml:space="preserve"> претоварног места и </w:t>
      </w:r>
      <w:r w:rsidRPr="0054534D">
        <w:rPr>
          <w:rFonts w:cs="Arial"/>
          <w:sz w:val="24"/>
          <w:szCs w:val="24"/>
          <w:lang w:val="am-ET"/>
        </w:rPr>
        <w:t>дефинисати</w:t>
      </w:r>
      <w:r w:rsidRPr="0054534D">
        <w:rPr>
          <w:rFonts w:cs="Arial"/>
          <w:sz w:val="24"/>
          <w:szCs w:val="24"/>
          <w:lang w:val="pl-PL"/>
        </w:rPr>
        <w:t xml:space="preserve"> услoв</w:t>
      </w:r>
      <w:r w:rsidRPr="0054534D">
        <w:rPr>
          <w:rFonts w:cs="Arial"/>
          <w:sz w:val="24"/>
          <w:szCs w:val="24"/>
          <w:lang w:val="de-DE"/>
        </w:rPr>
        <w:t>е</w:t>
      </w:r>
      <w:r w:rsidRPr="0054534D">
        <w:rPr>
          <w:rFonts w:cs="Arial"/>
          <w:sz w:val="24"/>
          <w:szCs w:val="24"/>
          <w:lang w:val="pl-PL"/>
        </w:rPr>
        <w:t xml:space="preserve"> зa изгрaдњу</w:t>
      </w:r>
      <w:r w:rsidRPr="0054534D">
        <w:rPr>
          <w:rFonts w:cs="Arial"/>
          <w:sz w:val="24"/>
          <w:szCs w:val="24"/>
          <w:lang w:val="de-DE"/>
        </w:rPr>
        <w:t>.</w:t>
      </w:r>
    </w:p>
    <w:p w14:paraId="3DE94935" w14:textId="77777777" w:rsidR="0054534D" w:rsidRPr="0054534D" w:rsidRDefault="0054534D" w:rsidP="0054534D">
      <w:pPr>
        <w:rPr>
          <w:rFonts w:cs="Arial"/>
          <w:sz w:val="24"/>
          <w:szCs w:val="24"/>
          <w:lang w:val="am-ET"/>
        </w:rPr>
      </w:pPr>
    </w:p>
    <w:p w14:paraId="39AA4E4C" w14:textId="77777777" w:rsidR="0054534D" w:rsidRPr="0054534D" w:rsidRDefault="0054534D" w:rsidP="0072119F">
      <w:pPr>
        <w:keepNext/>
        <w:numPr>
          <w:ilvl w:val="2"/>
          <w:numId w:val="25"/>
        </w:numPr>
        <w:tabs>
          <w:tab w:val="num" w:pos="851"/>
        </w:tabs>
        <w:suppressAutoHyphens/>
        <w:spacing w:before="0" w:after="60"/>
        <w:ind w:left="851" w:hanging="284"/>
        <w:outlineLvl w:val="2"/>
        <w:rPr>
          <w:rFonts w:cs="Arial"/>
          <w:bCs/>
          <w:sz w:val="24"/>
          <w:szCs w:val="24"/>
        </w:rPr>
      </w:pPr>
      <w:r w:rsidRPr="0054534D">
        <w:rPr>
          <w:rFonts w:cs="Arial"/>
          <w:bCs/>
          <w:sz w:val="24"/>
          <w:szCs w:val="24"/>
        </w:rPr>
        <w:t>Графичка документација</w:t>
      </w:r>
    </w:p>
    <w:p w14:paraId="558A7D7E" w14:textId="77777777" w:rsidR="0054534D" w:rsidRPr="0054534D" w:rsidRDefault="0054534D" w:rsidP="0054534D">
      <w:pPr>
        <w:spacing w:after="60"/>
        <w:ind w:left="851"/>
        <w:rPr>
          <w:rFonts w:cs="Arial"/>
          <w:sz w:val="24"/>
          <w:szCs w:val="24"/>
          <w:lang w:val="am-ET"/>
        </w:rPr>
      </w:pPr>
      <w:r w:rsidRPr="0054534D">
        <w:rPr>
          <w:rFonts w:cs="Arial"/>
          <w:sz w:val="24"/>
          <w:szCs w:val="24"/>
        </w:rPr>
        <w:t>Урадити графичку документацију која треба да обухвати</w:t>
      </w:r>
      <w:r w:rsidRPr="0054534D">
        <w:rPr>
          <w:rFonts w:cs="Arial"/>
          <w:sz w:val="24"/>
          <w:szCs w:val="24"/>
          <w:lang w:val="am-ET"/>
        </w:rPr>
        <w:t xml:space="preserve"> све што захтева документација овог нивоа обраде, а обавезно</w:t>
      </w:r>
      <w:r w:rsidRPr="0054534D">
        <w:rPr>
          <w:rFonts w:cs="Arial"/>
          <w:sz w:val="24"/>
          <w:szCs w:val="24"/>
        </w:rPr>
        <w:t>: ситуацио</w:t>
      </w:r>
      <w:r w:rsidRPr="0054534D">
        <w:rPr>
          <w:rFonts w:cs="Arial"/>
          <w:sz w:val="24"/>
          <w:szCs w:val="24"/>
          <w:lang w:val="am-ET"/>
        </w:rPr>
        <w:t>не</w:t>
      </w:r>
      <w:r w:rsidRPr="0054534D">
        <w:rPr>
          <w:rFonts w:cs="Arial"/>
          <w:sz w:val="24"/>
          <w:szCs w:val="24"/>
        </w:rPr>
        <w:t xml:space="preserve"> план</w:t>
      </w:r>
      <w:r w:rsidRPr="0054534D">
        <w:rPr>
          <w:rFonts w:cs="Arial"/>
          <w:sz w:val="24"/>
          <w:szCs w:val="24"/>
          <w:lang w:val="am-ET"/>
        </w:rPr>
        <w:t>ове</w:t>
      </w:r>
      <w:r w:rsidRPr="0054534D">
        <w:rPr>
          <w:rFonts w:cs="Arial"/>
          <w:sz w:val="24"/>
          <w:szCs w:val="24"/>
        </w:rPr>
        <w:t xml:space="preserve"> постројења на ажурној геодетској, катастарској и топографској подлози, диспозоцион</w:t>
      </w:r>
      <w:r w:rsidRPr="0054534D">
        <w:rPr>
          <w:rFonts w:cs="Arial"/>
          <w:sz w:val="24"/>
          <w:szCs w:val="24"/>
          <w:lang w:val="am-ET"/>
        </w:rPr>
        <w:t>е</w:t>
      </w:r>
      <w:r w:rsidRPr="0054534D">
        <w:rPr>
          <w:rFonts w:cs="Arial"/>
          <w:sz w:val="24"/>
          <w:szCs w:val="24"/>
        </w:rPr>
        <w:t xml:space="preserve"> план</w:t>
      </w:r>
      <w:r w:rsidRPr="0054534D">
        <w:rPr>
          <w:rFonts w:cs="Arial"/>
          <w:sz w:val="24"/>
          <w:szCs w:val="24"/>
          <w:lang w:val="am-ET"/>
        </w:rPr>
        <w:t>ове</w:t>
      </w:r>
      <w:r w:rsidRPr="0054534D">
        <w:rPr>
          <w:rFonts w:cs="Arial"/>
          <w:sz w:val="24"/>
          <w:szCs w:val="24"/>
        </w:rPr>
        <w:t xml:space="preserve"> постројења, </w:t>
      </w:r>
      <w:r w:rsidRPr="0054534D">
        <w:rPr>
          <w:rFonts w:cs="Arial"/>
          <w:sz w:val="24"/>
          <w:szCs w:val="24"/>
          <w:lang w:val="am-ET"/>
        </w:rPr>
        <w:t>процесно-технолошке, једнополне и друге електро шеме</w:t>
      </w:r>
      <w:r w:rsidRPr="0054534D">
        <w:rPr>
          <w:rFonts w:cs="Arial"/>
          <w:sz w:val="24"/>
          <w:szCs w:val="24"/>
        </w:rPr>
        <w:t xml:space="preserve"> и диспозиционе цртеже објеката са основном опремом</w:t>
      </w:r>
      <w:r w:rsidRPr="0054534D">
        <w:rPr>
          <w:rFonts w:cs="Arial"/>
          <w:sz w:val="24"/>
          <w:szCs w:val="24"/>
          <w:lang w:val="am-ET"/>
        </w:rPr>
        <w:t>.</w:t>
      </w:r>
    </w:p>
    <w:p w14:paraId="3CFD3A58" w14:textId="77777777" w:rsidR="0054534D" w:rsidRPr="0054534D" w:rsidRDefault="0054534D" w:rsidP="0054534D">
      <w:pPr>
        <w:spacing w:after="60"/>
        <w:ind w:left="1418"/>
        <w:rPr>
          <w:rFonts w:cs="Arial"/>
          <w:sz w:val="24"/>
          <w:szCs w:val="24"/>
          <w:lang w:val="am-ET"/>
        </w:rPr>
      </w:pPr>
    </w:p>
    <w:p w14:paraId="59B40734" w14:textId="77777777" w:rsidR="0054534D" w:rsidRPr="0054534D" w:rsidRDefault="0054534D" w:rsidP="0072119F">
      <w:pPr>
        <w:keepNext/>
        <w:numPr>
          <w:ilvl w:val="2"/>
          <w:numId w:val="25"/>
        </w:numPr>
        <w:tabs>
          <w:tab w:val="num" w:pos="851"/>
        </w:tabs>
        <w:suppressAutoHyphens/>
        <w:spacing w:before="0" w:after="60"/>
        <w:ind w:left="851" w:hanging="284"/>
        <w:outlineLvl w:val="2"/>
        <w:rPr>
          <w:rFonts w:cs="Arial"/>
          <w:bCs/>
          <w:sz w:val="24"/>
          <w:szCs w:val="24"/>
        </w:rPr>
      </w:pPr>
      <w:r w:rsidRPr="0054534D">
        <w:rPr>
          <w:rFonts w:cs="Arial"/>
          <w:bCs/>
          <w:sz w:val="24"/>
          <w:szCs w:val="24"/>
        </w:rPr>
        <w:t>Елаборат заштите од пожара</w:t>
      </w:r>
    </w:p>
    <w:p w14:paraId="6A85296F" w14:textId="77777777" w:rsidR="0054534D" w:rsidRPr="0054534D" w:rsidRDefault="0054534D" w:rsidP="0054534D">
      <w:pPr>
        <w:spacing w:after="60"/>
        <w:ind w:left="851"/>
        <w:rPr>
          <w:rFonts w:cs="Arial"/>
          <w:sz w:val="24"/>
          <w:szCs w:val="24"/>
          <w:lang w:val="am-ET"/>
        </w:rPr>
      </w:pPr>
      <w:r w:rsidRPr="0054534D">
        <w:rPr>
          <w:rFonts w:cs="Arial"/>
          <w:sz w:val="24"/>
          <w:szCs w:val="24"/>
          <w:lang w:val="am-ET"/>
        </w:rPr>
        <w:t>Елаборат је потребно урадити  у складу са</w:t>
      </w:r>
      <w:r w:rsidRPr="0054534D">
        <w:rPr>
          <w:rFonts w:cs="Arial"/>
          <w:sz w:val="24"/>
          <w:szCs w:val="24"/>
          <w:lang w:val="sr-Cyrl-RS"/>
        </w:rPr>
        <w:t xml:space="preserve"> чланом 118а. важећег Закона о планирању и изградњи и</w:t>
      </w:r>
      <w:r w:rsidRPr="0054534D">
        <w:rPr>
          <w:rFonts w:cs="Arial"/>
          <w:sz w:val="24"/>
          <w:szCs w:val="24"/>
          <w:lang w:val="am-ET"/>
        </w:rPr>
        <w:t xml:space="preserve"> садржином прописаном </w:t>
      </w:r>
      <w:r w:rsidRPr="0054534D">
        <w:rPr>
          <w:rFonts w:cs="Arial"/>
          <w:noProof/>
          <w:sz w:val="24"/>
          <w:szCs w:val="24"/>
        </w:rPr>
        <w:t>Правилником о садржини, начину и поступку израде и начин вршења техничке контроле документације према класи и намени објеката (Сл. гласник РС, бр. 23/15 и 77/15)</w:t>
      </w:r>
      <w:r w:rsidRPr="0054534D">
        <w:rPr>
          <w:rFonts w:cs="Arial"/>
          <w:sz w:val="24"/>
          <w:szCs w:val="24"/>
          <w:lang w:val="am-ET"/>
        </w:rPr>
        <w:t>.</w:t>
      </w:r>
    </w:p>
    <w:p w14:paraId="610E56E1" w14:textId="77777777" w:rsidR="0054534D" w:rsidRPr="0054534D" w:rsidRDefault="0054534D" w:rsidP="0054534D">
      <w:pPr>
        <w:rPr>
          <w:rFonts w:cs="Arial"/>
          <w:sz w:val="24"/>
          <w:szCs w:val="24"/>
          <w:lang w:val="am-ET"/>
        </w:rPr>
      </w:pPr>
      <w:r w:rsidRPr="0054534D">
        <w:rPr>
          <w:rFonts w:cs="Arial"/>
          <w:sz w:val="24"/>
          <w:szCs w:val="24"/>
          <w:lang w:val="am-ET"/>
        </w:rPr>
        <w:t xml:space="preserve">Пројекту за грађевинску дозволу се прилажу: </w:t>
      </w:r>
    </w:p>
    <w:p w14:paraId="7E27F137" w14:textId="77777777" w:rsidR="0054534D" w:rsidRPr="0054534D" w:rsidRDefault="0054534D" w:rsidP="0072119F">
      <w:pPr>
        <w:numPr>
          <w:ilvl w:val="0"/>
          <w:numId w:val="38"/>
        </w:numPr>
        <w:suppressAutoHyphens/>
        <w:spacing w:before="0" w:after="60"/>
        <w:rPr>
          <w:rFonts w:cs="Arial"/>
          <w:sz w:val="24"/>
          <w:szCs w:val="24"/>
          <w:lang w:val="am-ET"/>
        </w:rPr>
      </w:pPr>
      <w:r w:rsidRPr="0054534D">
        <w:rPr>
          <w:rFonts w:cs="Arial"/>
          <w:sz w:val="24"/>
          <w:szCs w:val="24"/>
        </w:rPr>
        <w:t>елаборат о геотехничким условима изградње, израђен према прописима о геолошким истраживањима</w:t>
      </w:r>
      <w:r w:rsidRPr="0054534D">
        <w:rPr>
          <w:rFonts w:cs="Arial"/>
          <w:sz w:val="24"/>
          <w:szCs w:val="24"/>
          <w:lang w:val="am-ET"/>
        </w:rPr>
        <w:t xml:space="preserve">; </w:t>
      </w:r>
    </w:p>
    <w:p w14:paraId="5D5DD85E" w14:textId="77777777" w:rsidR="0054534D" w:rsidRPr="0054534D" w:rsidRDefault="0054534D" w:rsidP="0072119F">
      <w:pPr>
        <w:numPr>
          <w:ilvl w:val="0"/>
          <w:numId w:val="38"/>
        </w:numPr>
        <w:suppressAutoHyphens/>
        <w:spacing w:before="0" w:after="60"/>
        <w:rPr>
          <w:rFonts w:cs="Arial"/>
          <w:sz w:val="24"/>
          <w:szCs w:val="24"/>
          <w:lang w:val="am-ET"/>
        </w:rPr>
      </w:pPr>
      <w:r w:rsidRPr="0054534D">
        <w:rPr>
          <w:rFonts w:cs="Arial"/>
          <w:sz w:val="24"/>
          <w:szCs w:val="24"/>
          <w:lang w:val="am-ET"/>
        </w:rPr>
        <w:t xml:space="preserve">елаборат </w:t>
      </w:r>
      <w:r w:rsidRPr="0054534D">
        <w:rPr>
          <w:rFonts w:cs="Arial"/>
          <w:sz w:val="24"/>
          <w:szCs w:val="24"/>
        </w:rPr>
        <w:t xml:space="preserve">заштите </w:t>
      </w:r>
      <w:r w:rsidRPr="0054534D">
        <w:rPr>
          <w:rFonts w:cs="Arial"/>
          <w:sz w:val="24"/>
          <w:szCs w:val="24"/>
          <w:lang w:val="am-ET"/>
        </w:rPr>
        <w:t>од пожара,</w:t>
      </w:r>
      <w:r w:rsidRPr="0054534D">
        <w:rPr>
          <w:rFonts w:cs="Arial"/>
          <w:sz w:val="24"/>
          <w:szCs w:val="24"/>
        </w:rPr>
        <w:t xml:space="preserve"> којим се утврђују мере за заштиту од пожара;</w:t>
      </w:r>
    </w:p>
    <w:p w14:paraId="36F77468" w14:textId="77777777" w:rsidR="0054534D" w:rsidRPr="0054534D" w:rsidRDefault="0054534D" w:rsidP="0054534D">
      <w:pPr>
        <w:rPr>
          <w:rFonts w:cs="Arial"/>
          <w:sz w:val="24"/>
          <w:szCs w:val="24"/>
          <w:lang w:val="am-ET"/>
        </w:rPr>
      </w:pPr>
      <w:r w:rsidRPr="0054534D">
        <w:rPr>
          <w:rFonts w:cs="Arial"/>
          <w:sz w:val="24"/>
          <w:szCs w:val="24"/>
          <w:lang w:val="am-ET"/>
        </w:rPr>
        <w:lastRenderedPageBreak/>
        <w:t>Обрађивач Пројекта за грађевинску дозволу је у обавези да обезбеди документацију довољну за прибављање евентуално потребних сагласности на Пројекат од надлежних органа и организација који су то прописали својим условима за израду техничке документације, као и да пружа подршку Инвеститору до добијања грађевинске дозволе.</w:t>
      </w:r>
    </w:p>
    <w:p w14:paraId="0DED39F6" w14:textId="77777777" w:rsidR="0054534D" w:rsidRPr="0054534D" w:rsidRDefault="0054534D" w:rsidP="0054534D">
      <w:pPr>
        <w:rPr>
          <w:rFonts w:cs="Arial"/>
          <w:sz w:val="24"/>
          <w:szCs w:val="24"/>
          <w:lang w:val="sr-Cyrl-RS"/>
        </w:rPr>
      </w:pPr>
      <w:r w:rsidRPr="0054534D">
        <w:rPr>
          <w:rFonts w:cs="Arial"/>
          <w:sz w:val="24"/>
          <w:szCs w:val="24"/>
          <w:lang w:val="am-ET"/>
        </w:rPr>
        <w:t>Обрађивач Пројекта за грађевинску дозволу је у обавези да обезбеди обављање техничке контроле од стране овлашћене организације и добијање позитивног извештаја о извршеној техничкој контроли, у складу са релевантним прописима који дефинишу контролу техничке документације.</w:t>
      </w:r>
    </w:p>
    <w:p w14:paraId="60D53E33" w14:textId="77777777" w:rsidR="0054534D" w:rsidRPr="0054534D" w:rsidRDefault="0054534D" w:rsidP="0072119F">
      <w:pPr>
        <w:numPr>
          <w:ilvl w:val="1"/>
          <w:numId w:val="25"/>
        </w:numPr>
        <w:tabs>
          <w:tab w:val="num" w:pos="567"/>
        </w:tabs>
        <w:suppressAutoHyphens/>
        <w:spacing w:before="240" w:after="60"/>
        <w:ind w:left="567" w:hanging="567"/>
        <w:outlineLvl w:val="1"/>
        <w:rPr>
          <w:rFonts w:cs="Arial"/>
          <w:bCs/>
          <w:iCs/>
          <w:sz w:val="24"/>
          <w:szCs w:val="24"/>
        </w:rPr>
      </w:pPr>
      <w:r w:rsidRPr="0054534D">
        <w:rPr>
          <w:rFonts w:cs="Arial"/>
          <w:bCs/>
          <w:iCs/>
          <w:sz w:val="24"/>
          <w:szCs w:val="24"/>
        </w:rPr>
        <w:t xml:space="preserve">Извод из </w:t>
      </w:r>
      <w:r w:rsidRPr="0054534D">
        <w:rPr>
          <w:rFonts w:cs="Arial"/>
          <w:bCs/>
          <w:iCs/>
          <w:sz w:val="24"/>
          <w:szCs w:val="24"/>
          <w:lang w:val="am-ET"/>
        </w:rPr>
        <w:t>П</w:t>
      </w:r>
      <w:r w:rsidRPr="0054534D">
        <w:rPr>
          <w:rFonts w:cs="Arial"/>
          <w:bCs/>
          <w:iCs/>
          <w:sz w:val="24"/>
          <w:szCs w:val="24"/>
        </w:rPr>
        <w:t>ројекта за грађевинску дозволу</w:t>
      </w:r>
    </w:p>
    <w:p w14:paraId="35F2AA9F" w14:textId="77777777" w:rsidR="0054534D" w:rsidRPr="0054534D" w:rsidRDefault="0054534D" w:rsidP="0054534D">
      <w:pPr>
        <w:ind w:left="567"/>
        <w:rPr>
          <w:rFonts w:cs="Arial"/>
          <w:sz w:val="24"/>
          <w:szCs w:val="24"/>
          <w:lang w:val="am-ET"/>
        </w:rPr>
      </w:pPr>
      <w:r w:rsidRPr="0054534D">
        <w:rPr>
          <w:rFonts w:cs="Arial"/>
          <w:sz w:val="24"/>
          <w:szCs w:val="24"/>
          <w:lang w:val="am-ET"/>
        </w:rPr>
        <w:t>Извод из Пројекта за грађевинску дозволу се ради за потребе прибављања грађевинске дозволе.</w:t>
      </w:r>
    </w:p>
    <w:p w14:paraId="39886436" w14:textId="77777777" w:rsidR="0054534D" w:rsidRPr="0054534D" w:rsidRDefault="0054534D" w:rsidP="0054534D">
      <w:pPr>
        <w:ind w:left="567"/>
        <w:rPr>
          <w:rFonts w:cs="Arial"/>
          <w:sz w:val="24"/>
          <w:szCs w:val="24"/>
          <w:lang w:val="am-ET"/>
        </w:rPr>
      </w:pPr>
      <w:r w:rsidRPr="0054534D">
        <w:rPr>
          <w:rFonts w:cs="Arial"/>
          <w:sz w:val="24"/>
          <w:szCs w:val="24"/>
          <w:lang w:val="am-ET"/>
        </w:rPr>
        <w:t>Извод треба урадити у складу са важећим законом о планирању и изградњи и Правилником који дефинише садржину и начин израде техничке документације.</w:t>
      </w:r>
    </w:p>
    <w:p w14:paraId="086FFF69" w14:textId="77777777" w:rsidR="0054534D" w:rsidRPr="0054534D" w:rsidRDefault="0054534D" w:rsidP="0072119F">
      <w:pPr>
        <w:numPr>
          <w:ilvl w:val="1"/>
          <w:numId w:val="25"/>
        </w:numPr>
        <w:tabs>
          <w:tab w:val="num" w:pos="567"/>
        </w:tabs>
        <w:suppressAutoHyphens/>
        <w:spacing w:before="240" w:after="60"/>
        <w:ind w:left="567" w:hanging="567"/>
        <w:outlineLvl w:val="1"/>
        <w:rPr>
          <w:rFonts w:cs="Arial"/>
          <w:bCs/>
          <w:iCs/>
          <w:sz w:val="24"/>
          <w:szCs w:val="24"/>
        </w:rPr>
      </w:pPr>
      <w:r w:rsidRPr="0054534D">
        <w:rPr>
          <w:rFonts w:cs="Arial"/>
          <w:bCs/>
          <w:iCs/>
          <w:sz w:val="24"/>
          <w:szCs w:val="24"/>
        </w:rPr>
        <w:t xml:space="preserve">Пројекат за грађевинску дозволу изградње Трафостанице 110/35 kV и прикључног вода са извршеном техничком контролом са </w:t>
      </w:r>
      <w:r w:rsidRPr="0054534D">
        <w:rPr>
          <w:rFonts w:cs="Arial"/>
          <w:bCs/>
          <w:iCs/>
          <w:sz w:val="24"/>
          <w:szCs w:val="24"/>
          <w:lang w:val="sr-Cyrl-RS"/>
        </w:rPr>
        <w:t>И</w:t>
      </w:r>
      <w:r w:rsidRPr="0054534D">
        <w:rPr>
          <w:rFonts w:cs="Arial"/>
          <w:bCs/>
          <w:iCs/>
          <w:sz w:val="24"/>
          <w:szCs w:val="24"/>
        </w:rPr>
        <w:t>зводом из Пројекта.</w:t>
      </w:r>
    </w:p>
    <w:p w14:paraId="4BA61AC9" w14:textId="77777777" w:rsidR="0054534D" w:rsidRPr="0054534D" w:rsidRDefault="0054534D" w:rsidP="0054534D">
      <w:pPr>
        <w:spacing w:before="240" w:after="60"/>
        <w:ind w:left="567"/>
        <w:outlineLvl w:val="1"/>
        <w:rPr>
          <w:rFonts w:cs="Arial"/>
          <w:bCs/>
          <w:iCs/>
          <w:sz w:val="24"/>
          <w:szCs w:val="24"/>
          <w:lang w:val="am-ET"/>
        </w:rPr>
      </w:pPr>
      <w:r w:rsidRPr="0054534D">
        <w:rPr>
          <w:rFonts w:cs="Arial"/>
          <w:bCs/>
          <w:iCs/>
          <w:sz w:val="24"/>
          <w:szCs w:val="24"/>
          <w:lang w:val="am-ET"/>
        </w:rPr>
        <w:t xml:space="preserve">За ТС и прикључни </w:t>
      </w:r>
      <w:r w:rsidRPr="0054534D">
        <w:rPr>
          <w:rFonts w:cs="Arial"/>
          <w:bCs/>
          <w:iCs/>
          <w:sz w:val="24"/>
          <w:szCs w:val="24"/>
          <w:lang w:val="sr-Cyrl-RS"/>
        </w:rPr>
        <w:t>вод</w:t>
      </w:r>
      <w:r w:rsidRPr="0054534D">
        <w:rPr>
          <w:rFonts w:cs="Arial"/>
          <w:bCs/>
          <w:iCs/>
          <w:sz w:val="24"/>
          <w:szCs w:val="24"/>
          <w:lang w:val="am-ET"/>
        </w:rPr>
        <w:t xml:space="preserve"> који повезују Ветроелектрану са преносном мрежом потребно је у складу са важећим прописима и на основу Пројектног задатка, Правила о раду преносног система и Техничких услова прикључења урадити:</w:t>
      </w:r>
    </w:p>
    <w:p w14:paraId="3E5E8156" w14:textId="77777777" w:rsidR="0054534D" w:rsidRPr="0054534D" w:rsidRDefault="0054534D" w:rsidP="0054534D">
      <w:pPr>
        <w:spacing w:after="60"/>
        <w:ind w:left="567"/>
        <w:rPr>
          <w:rFonts w:cs="Arial"/>
          <w:sz w:val="24"/>
          <w:szCs w:val="24"/>
          <w:lang w:val="am-ET"/>
        </w:rPr>
      </w:pPr>
      <w:r w:rsidRPr="0054534D">
        <w:rPr>
          <w:rFonts w:cs="Arial"/>
          <w:sz w:val="24"/>
          <w:szCs w:val="24"/>
          <w:lang w:val="am-ET"/>
        </w:rPr>
        <w:t>- Пројекат за грађевинску дозволу (ПГД) са извршеном техничком контролом</w:t>
      </w:r>
    </w:p>
    <w:p w14:paraId="4A94A4CC" w14:textId="77777777" w:rsidR="0054534D" w:rsidRPr="0054534D" w:rsidRDefault="0054534D" w:rsidP="0054534D">
      <w:pPr>
        <w:spacing w:after="60"/>
        <w:ind w:left="567"/>
        <w:rPr>
          <w:rFonts w:cs="Arial"/>
          <w:sz w:val="24"/>
          <w:szCs w:val="24"/>
          <w:lang w:val="am-ET"/>
        </w:rPr>
      </w:pPr>
      <w:r w:rsidRPr="0054534D">
        <w:rPr>
          <w:rFonts w:cs="Arial"/>
          <w:sz w:val="24"/>
          <w:szCs w:val="24"/>
          <w:lang w:val="am-ET"/>
        </w:rPr>
        <w:t>- Извод из ПГД</w:t>
      </w:r>
    </w:p>
    <w:p w14:paraId="4382F6CF" w14:textId="77777777" w:rsidR="0054534D" w:rsidRPr="0054534D" w:rsidRDefault="0054534D" w:rsidP="0054534D">
      <w:pPr>
        <w:spacing w:after="60"/>
        <w:ind w:left="567"/>
        <w:rPr>
          <w:rFonts w:cs="Arial"/>
          <w:sz w:val="24"/>
          <w:szCs w:val="24"/>
          <w:lang w:val="sr-Cyrl-RS"/>
        </w:rPr>
      </w:pPr>
      <w:r w:rsidRPr="0054534D">
        <w:rPr>
          <w:rFonts w:cs="Arial"/>
          <w:sz w:val="24"/>
          <w:szCs w:val="24"/>
          <w:lang w:val="am-ET"/>
        </w:rPr>
        <w:t>Ова техничка документација подлеже сагласности ЕМС-а.</w:t>
      </w:r>
    </w:p>
    <w:p w14:paraId="12432EBB" w14:textId="77777777" w:rsidR="0054534D" w:rsidRPr="0054534D" w:rsidRDefault="0054534D" w:rsidP="0054534D">
      <w:pPr>
        <w:spacing w:after="60"/>
        <w:ind w:left="567"/>
        <w:rPr>
          <w:rFonts w:cs="Arial"/>
          <w:sz w:val="24"/>
          <w:szCs w:val="24"/>
          <w:lang w:val="sr-Cyrl-RS"/>
        </w:rPr>
      </w:pPr>
    </w:p>
    <w:p w14:paraId="36647302" w14:textId="77777777" w:rsidR="0054534D" w:rsidRPr="0054534D" w:rsidRDefault="0054534D" w:rsidP="0072119F">
      <w:pPr>
        <w:pStyle w:val="ListParagraph"/>
        <w:numPr>
          <w:ilvl w:val="1"/>
          <w:numId w:val="25"/>
        </w:numPr>
        <w:spacing w:before="0" w:after="60"/>
        <w:ind w:left="567" w:hanging="567"/>
        <w:rPr>
          <w:rFonts w:ascii="Arial" w:hAnsi="Arial" w:cs="Arial"/>
          <w:sz w:val="24"/>
          <w:szCs w:val="24"/>
          <w:lang w:val="sr-Cyrl-RS"/>
        </w:rPr>
      </w:pPr>
      <w:r w:rsidRPr="0054534D">
        <w:rPr>
          <w:rFonts w:ascii="Arial" w:hAnsi="Arial" w:cs="Arial"/>
          <w:sz w:val="24"/>
          <w:szCs w:val="24"/>
          <w:lang w:val="sr-Cyrl-RS"/>
        </w:rPr>
        <w:t>Електронска форма техничке документације за потребе спровођења обједиљене процедуре за прибављање дозвола</w:t>
      </w:r>
    </w:p>
    <w:p w14:paraId="469CDA9C" w14:textId="77777777" w:rsidR="0054534D" w:rsidRPr="0054534D" w:rsidRDefault="0054534D" w:rsidP="0054534D">
      <w:pPr>
        <w:pStyle w:val="ListParagraph"/>
        <w:spacing w:after="60"/>
        <w:ind w:left="567"/>
        <w:rPr>
          <w:rFonts w:ascii="Arial" w:hAnsi="Arial" w:cs="Arial"/>
          <w:sz w:val="24"/>
          <w:szCs w:val="24"/>
          <w:lang w:val="sr-Cyrl-RS"/>
        </w:rPr>
      </w:pPr>
    </w:p>
    <w:p w14:paraId="0A7B6612" w14:textId="77777777" w:rsidR="0054534D" w:rsidRPr="0054534D" w:rsidRDefault="0054534D" w:rsidP="0054534D">
      <w:pPr>
        <w:pStyle w:val="ListParagraph"/>
        <w:spacing w:after="60"/>
        <w:ind w:left="567"/>
        <w:rPr>
          <w:rFonts w:ascii="Arial" w:hAnsi="Arial" w:cs="Arial"/>
          <w:sz w:val="24"/>
          <w:szCs w:val="24"/>
          <w:lang w:val="sr-Cyrl-RS"/>
        </w:rPr>
      </w:pPr>
      <w:r w:rsidRPr="0054534D">
        <w:rPr>
          <w:rFonts w:ascii="Arial" w:hAnsi="Arial" w:cs="Arial"/>
          <w:sz w:val="24"/>
          <w:szCs w:val="24"/>
          <w:lang w:val="sr-Cyrl-RS"/>
        </w:rPr>
        <w:t>Техничку документацију (ПГД са Изводом) је потребно урадити и у електронској верзији (</w:t>
      </w:r>
      <w:r w:rsidRPr="0054534D">
        <w:rPr>
          <w:rFonts w:ascii="Arial" w:hAnsi="Arial" w:cs="Arial"/>
          <w:sz w:val="24"/>
          <w:szCs w:val="24"/>
          <w:lang w:val="sr-Latn-RS"/>
        </w:rPr>
        <w:t>pdf</w:t>
      </w:r>
      <w:r w:rsidRPr="0054534D">
        <w:rPr>
          <w:rFonts w:ascii="Arial" w:hAnsi="Arial" w:cs="Arial"/>
          <w:sz w:val="24"/>
          <w:szCs w:val="24"/>
          <w:lang w:val="sr-Cyrl-RS"/>
        </w:rPr>
        <w:t xml:space="preserve"> и</w:t>
      </w:r>
      <w:r w:rsidRPr="0054534D">
        <w:rPr>
          <w:rFonts w:ascii="Arial" w:hAnsi="Arial" w:cs="Arial"/>
          <w:sz w:val="24"/>
          <w:szCs w:val="24"/>
          <w:lang w:val="sr-Latn-RS"/>
        </w:rPr>
        <w:t xml:space="preserve"> dwg/dwf</w:t>
      </w:r>
      <w:r w:rsidRPr="0054534D">
        <w:rPr>
          <w:rFonts w:ascii="Arial" w:hAnsi="Arial" w:cs="Arial"/>
          <w:sz w:val="24"/>
          <w:szCs w:val="24"/>
          <w:lang w:val="sr-Cyrl-RS"/>
        </w:rPr>
        <w:t xml:space="preserve">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14:paraId="3B077A62" w14:textId="77777777" w:rsidR="0054534D" w:rsidRPr="0054534D" w:rsidRDefault="0054534D" w:rsidP="0054534D">
      <w:pPr>
        <w:pStyle w:val="ListParagraph"/>
        <w:spacing w:after="60"/>
        <w:ind w:left="567"/>
        <w:rPr>
          <w:rFonts w:ascii="Arial" w:hAnsi="Arial" w:cs="Arial"/>
          <w:sz w:val="24"/>
          <w:szCs w:val="24"/>
          <w:lang w:val="sr-Cyrl-RS"/>
        </w:rPr>
      </w:pPr>
    </w:p>
    <w:p w14:paraId="28EEE422" w14:textId="77777777" w:rsidR="0054534D" w:rsidRPr="0054534D" w:rsidRDefault="0054534D" w:rsidP="0072119F">
      <w:pPr>
        <w:keepNext/>
        <w:numPr>
          <w:ilvl w:val="0"/>
          <w:numId w:val="25"/>
        </w:numPr>
        <w:tabs>
          <w:tab w:val="left" w:pos="426"/>
          <w:tab w:val="num" w:pos="720"/>
        </w:tabs>
        <w:suppressAutoHyphens/>
        <w:spacing w:before="0" w:after="60"/>
        <w:ind w:left="360"/>
        <w:outlineLvl w:val="0"/>
        <w:rPr>
          <w:rFonts w:cs="Arial"/>
          <w:bCs/>
          <w:caps/>
          <w:sz w:val="24"/>
          <w:szCs w:val="24"/>
          <w:lang w:val="sr-Latn-CS"/>
        </w:rPr>
      </w:pPr>
      <w:r w:rsidRPr="0054534D">
        <w:rPr>
          <w:rFonts w:cs="Arial"/>
          <w:bCs/>
          <w:caps/>
          <w:sz w:val="24"/>
          <w:szCs w:val="24"/>
          <w:lang w:val="sr-Latn-CS"/>
        </w:rPr>
        <w:t>ПОДЛОГЕ</w:t>
      </w:r>
    </w:p>
    <w:p w14:paraId="6FB2C0B8" w14:textId="77777777" w:rsidR="0054534D" w:rsidRPr="0054534D" w:rsidRDefault="0054534D" w:rsidP="0054534D">
      <w:pPr>
        <w:spacing w:after="60"/>
        <w:ind w:left="851" w:hanging="425"/>
        <w:rPr>
          <w:rFonts w:cs="Arial"/>
          <w:sz w:val="24"/>
          <w:szCs w:val="24"/>
        </w:rPr>
      </w:pPr>
      <w:r w:rsidRPr="0054534D">
        <w:rPr>
          <w:rFonts w:cs="Arial"/>
          <w:sz w:val="24"/>
          <w:szCs w:val="24"/>
        </w:rPr>
        <w:t>Подлоге за предметну техничку документацију су:</w:t>
      </w:r>
    </w:p>
    <w:p w14:paraId="379840EA" w14:textId="77777777" w:rsidR="0054534D" w:rsidRPr="0054534D" w:rsidRDefault="0054534D" w:rsidP="0072119F">
      <w:pPr>
        <w:numPr>
          <w:ilvl w:val="0"/>
          <w:numId w:val="30"/>
        </w:numPr>
        <w:tabs>
          <w:tab w:val="clear" w:pos="720"/>
        </w:tabs>
        <w:spacing w:before="0"/>
        <w:ind w:left="1134" w:hanging="567"/>
        <w:rPr>
          <w:rFonts w:cs="Arial"/>
          <w:sz w:val="24"/>
          <w:szCs w:val="24"/>
          <w:lang w:eastAsia="ko-KR"/>
        </w:rPr>
      </w:pPr>
      <w:r w:rsidRPr="0054534D">
        <w:rPr>
          <w:rFonts w:cs="Arial"/>
          <w:sz w:val="24"/>
          <w:szCs w:val="24"/>
          <w:lang w:eastAsia="ko-KR"/>
        </w:rPr>
        <w:t>Прeтхoднa студиja oпрaвдaнoсти</w:t>
      </w:r>
      <w:r w:rsidRPr="0054534D">
        <w:rPr>
          <w:rFonts w:cs="Arial"/>
          <w:sz w:val="24"/>
          <w:szCs w:val="24"/>
          <w:lang w:val="de-DE" w:eastAsia="ko-KR"/>
        </w:rPr>
        <w:t xml:space="preserve"> са Генералним пројектом</w:t>
      </w:r>
      <w:r w:rsidRPr="0054534D">
        <w:rPr>
          <w:rFonts w:cs="Arial"/>
          <w:sz w:val="24"/>
          <w:szCs w:val="24"/>
          <w:lang w:val="am-ET" w:eastAsia="ko-KR"/>
        </w:rPr>
        <w:t xml:space="preserve"> </w:t>
      </w:r>
      <w:r w:rsidRPr="0054534D">
        <w:rPr>
          <w:rFonts w:cs="Arial"/>
          <w:sz w:val="24"/>
          <w:szCs w:val="24"/>
        </w:rPr>
        <w:t>изградње парка ветроелектрана инсталисане снаге око 60MW у Костолцу са Извештајем о обављеној стручној контроли</w:t>
      </w:r>
    </w:p>
    <w:p w14:paraId="66FF2467" w14:textId="77777777" w:rsidR="0054534D" w:rsidRPr="0054534D" w:rsidRDefault="0054534D" w:rsidP="0072119F">
      <w:pPr>
        <w:numPr>
          <w:ilvl w:val="0"/>
          <w:numId w:val="30"/>
        </w:numPr>
        <w:tabs>
          <w:tab w:val="clear" w:pos="720"/>
        </w:tabs>
        <w:spacing w:before="0"/>
        <w:ind w:left="1134" w:hanging="567"/>
        <w:rPr>
          <w:rFonts w:cs="Arial"/>
          <w:sz w:val="24"/>
          <w:szCs w:val="24"/>
        </w:rPr>
      </w:pPr>
      <w:r w:rsidRPr="0054534D">
        <w:rPr>
          <w:rFonts w:cs="Arial"/>
          <w:sz w:val="24"/>
          <w:szCs w:val="24"/>
        </w:rPr>
        <w:t>Студија оправданости са Идејним пројектом изградње парка ветроелектрана инсталисане снаге око 60MW у Костолцу са Извештајем о обављеној стручној контроли</w:t>
      </w:r>
    </w:p>
    <w:p w14:paraId="652463A0"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sr-Cyrl-RS"/>
        </w:rPr>
        <w:t>И</w:t>
      </w:r>
      <w:r w:rsidRPr="0054534D">
        <w:rPr>
          <w:rFonts w:cs="Arial"/>
          <w:sz w:val="24"/>
          <w:szCs w:val="24"/>
          <w:lang w:val="am-ET"/>
        </w:rPr>
        <w:t>нвестиционо-техничк</w:t>
      </w:r>
      <w:r w:rsidRPr="0054534D">
        <w:rPr>
          <w:rFonts w:cs="Arial"/>
          <w:sz w:val="24"/>
          <w:szCs w:val="24"/>
          <w:lang w:val="sr-Cyrl-RS"/>
        </w:rPr>
        <w:t>а</w:t>
      </w:r>
      <w:r w:rsidRPr="0054534D">
        <w:rPr>
          <w:rFonts w:cs="Arial"/>
          <w:sz w:val="24"/>
          <w:szCs w:val="24"/>
          <w:lang w:val="am-ET"/>
        </w:rPr>
        <w:t xml:space="preserve"> документациј</w:t>
      </w:r>
      <w:r w:rsidRPr="0054534D">
        <w:rPr>
          <w:rFonts w:cs="Arial"/>
          <w:sz w:val="24"/>
          <w:szCs w:val="24"/>
          <w:lang w:val="sr-Cyrl-RS"/>
        </w:rPr>
        <w:t>а</w:t>
      </w:r>
      <w:r w:rsidRPr="0054534D">
        <w:rPr>
          <w:rFonts w:cs="Arial"/>
          <w:sz w:val="24"/>
          <w:szCs w:val="24"/>
          <w:lang w:val="am-ET"/>
        </w:rPr>
        <w:t xml:space="preserve"> </w:t>
      </w:r>
      <w:r w:rsidRPr="0054534D">
        <w:rPr>
          <w:rFonts w:cs="Arial"/>
          <w:sz w:val="24"/>
          <w:szCs w:val="24"/>
        </w:rPr>
        <w:t>за изградњу унутрашње кабловске мреже за Ветроелектрану Костолац</w:t>
      </w:r>
    </w:p>
    <w:p w14:paraId="400ED3A8"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sr-Cyrl-RS" w:eastAsia="ko-KR"/>
        </w:rPr>
        <w:lastRenderedPageBreak/>
        <w:t xml:space="preserve">Локацијски услови и </w:t>
      </w:r>
      <w:r w:rsidRPr="0054534D">
        <w:rPr>
          <w:rFonts w:cs="Arial"/>
          <w:sz w:val="24"/>
          <w:szCs w:val="24"/>
          <w:lang w:val="pl-PL" w:eastAsia="ko-KR"/>
        </w:rPr>
        <w:t>Услoви зa прojeктoвaњe</w:t>
      </w:r>
      <w:r w:rsidRPr="0054534D">
        <w:rPr>
          <w:rFonts w:cs="Arial"/>
          <w:sz w:val="24"/>
          <w:szCs w:val="24"/>
          <w:lang w:val="sr-Cyrl-RS" w:eastAsia="ko-KR"/>
        </w:rPr>
        <w:t xml:space="preserve"> и прикључење</w:t>
      </w:r>
      <w:r w:rsidRPr="0054534D">
        <w:rPr>
          <w:rFonts w:cs="Arial"/>
          <w:sz w:val="24"/>
          <w:szCs w:val="24"/>
          <w:lang w:val="pl-PL" w:eastAsia="ko-KR"/>
        </w:rPr>
        <w:t xml:space="preserve"> Вeтрo</w:t>
      </w:r>
      <w:r w:rsidRPr="0054534D">
        <w:rPr>
          <w:rFonts w:cs="Arial"/>
          <w:sz w:val="24"/>
          <w:szCs w:val="24"/>
          <w:lang w:val="am-ET" w:eastAsia="ko-KR"/>
        </w:rPr>
        <w:t>електране</w:t>
      </w:r>
      <w:r w:rsidRPr="0054534D">
        <w:rPr>
          <w:rFonts w:cs="Arial"/>
          <w:sz w:val="24"/>
          <w:szCs w:val="24"/>
          <w:lang w:val="pl-PL" w:eastAsia="ko-KR"/>
        </w:rPr>
        <w:t xml:space="preserve"> Кoстoл</w:t>
      </w:r>
      <w:r w:rsidRPr="0054534D">
        <w:rPr>
          <w:rFonts w:cs="Arial"/>
          <w:sz w:val="24"/>
          <w:szCs w:val="24"/>
          <w:lang w:val="am-ET" w:eastAsia="ko-KR"/>
        </w:rPr>
        <w:t>а</w:t>
      </w:r>
      <w:r w:rsidRPr="0054534D">
        <w:rPr>
          <w:rFonts w:cs="Arial"/>
          <w:sz w:val="24"/>
          <w:szCs w:val="24"/>
          <w:lang w:val="pl-PL" w:eastAsia="ko-KR"/>
        </w:rPr>
        <w:t xml:space="preserve">ц, кojи су дoбиjeни oд нaдлeжних </w:t>
      </w:r>
      <w:r w:rsidRPr="0054534D">
        <w:rPr>
          <w:rFonts w:cs="Arial"/>
          <w:sz w:val="24"/>
          <w:szCs w:val="24"/>
          <w:lang w:eastAsia="ko-KR"/>
        </w:rPr>
        <w:t>oргaнa и oргaнизaциja</w:t>
      </w:r>
    </w:p>
    <w:p w14:paraId="13DAA867"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pl-PL" w:eastAsia="ko-KR"/>
        </w:rPr>
        <w:t xml:space="preserve">Eлaбoрaт извeдeних гeoтeхничких истрaживaњa </w:t>
      </w:r>
      <w:r w:rsidRPr="0054534D">
        <w:rPr>
          <w:rFonts w:cs="Arial"/>
          <w:sz w:val="24"/>
          <w:szCs w:val="24"/>
          <w:lang w:val="sr-Cyrl-RS" w:eastAsia="ko-KR"/>
        </w:rPr>
        <w:t>из 2015. године</w:t>
      </w:r>
    </w:p>
    <w:p w14:paraId="467B3F20" w14:textId="77777777" w:rsidR="0054534D" w:rsidRPr="0054534D" w:rsidRDefault="0054534D" w:rsidP="0072119F">
      <w:pPr>
        <w:numPr>
          <w:ilvl w:val="0"/>
          <w:numId w:val="30"/>
        </w:numPr>
        <w:tabs>
          <w:tab w:val="clear" w:pos="720"/>
        </w:tabs>
        <w:spacing w:before="0"/>
        <w:ind w:left="1134" w:hanging="567"/>
        <w:rPr>
          <w:rFonts w:cs="Arial"/>
          <w:sz w:val="24"/>
          <w:szCs w:val="24"/>
          <w:lang w:val="sr-Cyrl-RS" w:eastAsia="ko-KR"/>
        </w:rPr>
      </w:pPr>
      <w:r w:rsidRPr="0054534D">
        <w:rPr>
          <w:rFonts w:cs="Arial"/>
          <w:sz w:val="24"/>
          <w:szCs w:val="24"/>
          <w:lang w:val="sr-Cyrl-RS"/>
        </w:rPr>
        <w:t>Геодетске подлоге размере до 1:1.000</w:t>
      </w:r>
    </w:p>
    <w:p w14:paraId="013181F3"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de-DE" w:eastAsia="ko-KR"/>
        </w:rPr>
        <w:t>Подлоге испоручи</w:t>
      </w:r>
      <w:r w:rsidRPr="0054534D">
        <w:rPr>
          <w:rFonts w:cs="Arial"/>
          <w:sz w:val="24"/>
          <w:szCs w:val="24"/>
          <w:lang w:val="am-ET" w:eastAsia="ko-KR"/>
        </w:rPr>
        <w:t>ла</w:t>
      </w:r>
      <w:r w:rsidRPr="0054534D">
        <w:rPr>
          <w:rFonts w:cs="Arial"/>
          <w:sz w:val="24"/>
          <w:szCs w:val="24"/>
          <w:lang w:val="de-DE" w:eastAsia="ko-KR"/>
        </w:rPr>
        <w:t>ца опреме</w:t>
      </w:r>
    </w:p>
    <w:p w14:paraId="6352FA27"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de-DE" w:eastAsia="ko-KR"/>
        </w:rPr>
        <w:t>Студија транспортних могућности</w:t>
      </w:r>
    </w:p>
    <w:p w14:paraId="015390D3"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de-DE" w:eastAsia="ko-KR"/>
        </w:rPr>
        <w:t>Резултати Мониторинга птица и слепих мишева</w:t>
      </w:r>
    </w:p>
    <w:p w14:paraId="7DE7A7BF" w14:textId="77777777" w:rsidR="0054534D" w:rsidRPr="0054534D" w:rsidRDefault="0054534D" w:rsidP="0072119F">
      <w:pPr>
        <w:numPr>
          <w:ilvl w:val="0"/>
          <w:numId w:val="30"/>
        </w:numPr>
        <w:tabs>
          <w:tab w:val="clear" w:pos="720"/>
        </w:tabs>
        <w:spacing w:before="0"/>
        <w:ind w:left="1134" w:hanging="567"/>
        <w:rPr>
          <w:rFonts w:cs="Arial"/>
          <w:sz w:val="24"/>
          <w:szCs w:val="24"/>
          <w:lang w:val="pl-PL" w:eastAsia="ko-KR"/>
        </w:rPr>
      </w:pPr>
      <w:r w:rsidRPr="0054534D">
        <w:rPr>
          <w:rFonts w:cs="Arial"/>
          <w:sz w:val="24"/>
          <w:szCs w:val="24"/>
          <w:lang w:val="am-ET" w:eastAsia="ko-KR"/>
        </w:rPr>
        <w:t xml:space="preserve">Студија о процени утицаја </w:t>
      </w:r>
      <w:r w:rsidRPr="0054534D">
        <w:rPr>
          <w:rFonts w:cs="Arial"/>
          <w:sz w:val="24"/>
          <w:szCs w:val="24"/>
          <w:lang w:val="sr-Cyrl-RS" w:eastAsia="ko-KR"/>
        </w:rPr>
        <w:t xml:space="preserve">Пројекта ВЕ Костолац </w:t>
      </w:r>
      <w:r w:rsidRPr="0054534D">
        <w:rPr>
          <w:rFonts w:cs="Arial"/>
          <w:sz w:val="24"/>
          <w:szCs w:val="24"/>
          <w:lang w:val="am-ET" w:eastAsia="ko-KR"/>
        </w:rPr>
        <w:t>на животну средину</w:t>
      </w:r>
    </w:p>
    <w:p w14:paraId="3B1B33F6" w14:textId="77777777" w:rsidR="0054534D" w:rsidRPr="0054534D" w:rsidRDefault="0054534D" w:rsidP="0072119F">
      <w:pPr>
        <w:numPr>
          <w:ilvl w:val="0"/>
          <w:numId w:val="30"/>
        </w:numPr>
        <w:tabs>
          <w:tab w:val="clear" w:pos="720"/>
        </w:tabs>
        <w:spacing w:before="0"/>
        <w:ind w:left="1134" w:hanging="567"/>
        <w:rPr>
          <w:rFonts w:cs="Arial"/>
          <w:sz w:val="24"/>
          <w:szCs w:val="24"/>
          <w:lang w:val="de-DE" w:eastAsia="ko-KR"/>
        </w:rPr>
      </w:pPr>
      <w:r w:rsidRPr="0054534D">
        <w:rPr>
          <w:rFonts w:cs="Arial"/>
          <w:sz w:val="24"/>
          <w:szCs w:val="24"/>
          <w:lang w:val="de-DE" w:eastAsia="ko-KR"/>
        </w:rPr>
        <w:t>Просторни план подручја посебне намене Костолачког угљеног басена</w:t>
      </w:r>
    </w:p>
    <w:p w14:paraId="68A93968" w14:textId="77777777" w:rsidR="0054534D" w:rsidRPr="0054534D" w:rsidRDefault="0054534D" w:rsidP="0054534D">
      <w:pPr>
        <w:spacing w:after="60"/>
        <w:rPr>
          <w:rFonts w:cs="Arial"/>
          <w:i/>
          <w:sz w:val="24"/>
          <w:szCs w:val="24"/>
          <w:vertAlign w:val="superscript"/>
          <w:lang w:val="sr-Cyrl-RS"/>
        </w:rPr>
      </w:pPr>
      <w:r w:rsidRPr="0054534D">
        <w:rPr>
          <w:rFonts w:cs="Arial"/>
          <w:i/>
          <w:sz w:val="24"/>
          <w:szCs w:val="24"/>
        </w:rPr>
        <w:t>Напомена:</w:t>
      </w:r>
    </w:p>
    <w:p w14:paraId="507572F7" w14:textId="72D7532B" w:rsidR="0054534D" w:rsidRPr="0054534D" w:rsidRDefault="0054534D" w:rsidP="0072119F">
      <w:pPr>
        <w:pStyle w:val="ListParagraph"/>
        <w:numPr>
          <w:ilvl w:val="0"/>
          <w:numId w:val="39"/>
        </w:numPr>
        <w:spacing w:before="0" w:after="60"/>
        <w:ind w:left="567"/>
        <w:rPr>
          <w:rFonts w:ascii="Arial" w:hAnsi="Arial" w:cs="Arial"/>
          <w:i/>
          <w:sz w:val="24"/>
          <w:szCs w:val="24"/>
          <w:lang w:val="sr-Cyrl-RS"/>
        </w:rPr>
      </w:pPr>
      <w:r w:rsidRPr="0054534D">
        <w:rPr>
          <w:rFonts w:ascii="Arial" w:hAnsi="Arial" w:cs="Arial"/>
          <w:i/>
          <w:sz w:val="24"/>
          <w:szCs w:val="24"/>
          <w:lang w:val="sr-Cyrl-RS"/>
        </w:rPr>
        <w:t>Саставни део конкурсне документације је и Пројекат детаљних геотехничких истраживања терена за потребе изградење ветро парка на локалитету Костолац, за потребе израде Пројекта за грађевинску дозволу</w:t>
      </w:r>
      <w:r w:rsidR="000723CB">
        <w:rPr>
          <w:rFonts w:ascii="Arial" w:hAnsi="Arial" w:cs="Arial"/>
          <w:i/>
          <w:sz w:val="24"/>
          <w:szCs w:val="24"/>
        </w:rPr>
        <w:t xml:space="preserve"> </w:t>
      </w:r>
      <w:r w:rsidRPr="0054534D">
        <w:rPr>
          <w:rFonts w:ascii="Arial" w:hAnsi="Arial" w:cs="Arial"/>
          <w:i/>
          <w:sz w:val="24"/>
          <w:szCs w:val="24"/>
          <w:lang w:val="sr-Cyrl-RS"/>
        </w:rPr>
        <w:t xml:space="preserve">. </w:t>
      </w:r>
    </w:p>
    <w:p w14:paraId="55FAD4D8" w14:textId="77777777" w:rsidR="0054534D" w:rsidRPr="0054534D" w:rsidRDefault="0054534D" w:rsidP="0072119F">
      <w:pPr>
        <w:pStyle w:val="ListParagraph"/>
        <w:numPr>
          <w:ilvl w:val="0"/>
          <w:numId w:val="39"/>
        </w:numPr>
        <w:spacing w:before="0" w:after="60"/>
        <w:ind w:left="567"/>
        <w:rPr>
          <w:rFonts w:ascii="Arial" w:hAnsi="Arial" w:cs="Arial"/>
          <w:i/>
          <w:sz w:val="24"/>
          <w:szCs w:val="24"/>
          <w:lang w:val="sr-Cyrl-RS"/>
        </w:rPr>
      </w:pPr>
      <w:r w:rsidRPr="0054534D">
        <w:rPr>
          <w:rFonts w:ascii="Arial" w:hAnsi="Arial" w:cs="Arial"/>
          <w:i/>
          <w:sz w:val="24"/>
          <w:szCs w:val="24"/>
          <w:lang w:val="sr-Cyrl-RS"/>
        </w:rPr>
        <w:t>У току је процедура за израду Студије о процени утицаја Пројекта ветроелектрана Костолац на животну средину, која ће по свом завршетку бити достављена Обрађивачу инвестиционо-техничке документације за потребе прибављања дозвола за изградњу ветроелектране костолац</w:t>
      </w:r>
    </w:p>
    <w:p w14:paraId="0D89B187" w14:textId="77777777" w:rsidR="0054534D" w:rsidRPr="0054534D" w:rsidRDefault="0054534D" w:rsidP="0072119F">
      <w:pPr>
        <w:pStyle w:val="ListParagraph"/>
        <w:numPr>
          <w:ilvl w:val="0"/>
          <w:numId w:val="39"/>
        </w:numPr>
        <w:spacing w:before="0" w:after="60"/>
        <w:ind w:left="567"/>
        <w:rPr>
          <w:rFonts w:ascii="Arial" w:hAnsi="Arial" w:cs="Arial"/>
          <w:i/>
          <w:sz w:val="24"/>
          <w:szCs w:val="24"/>
          <w:lang w:val="sr-Cyrl-RS"/>
        </w:rPr>
      </w:pPr>
      <w:r w:rsidRPr="0054534D">
        <w:rPr>
          <w:rFonts w:ascii="Arial" w:hAnsi="Arial" w:cs="Arial"/>
          <w:i/>
          <w:sz w:val="24"/>
          <w:szCs w:val="24"/>
        </w:rPr>
        <w:t>Обрађивачу ће бити доступна и сва друга расположива техничка документација, студије, мишљења и решења државних органа, која се односе на постојећи и будуће објекте, односно локацију постројења.</w:t>
      </w:r>
    </w:p>
    <w:bookmarkEnd w:id="16"/>
    <w:p w14:paraId="499D4CAB" w14:textId="77777777" w:rsidR="004E3869" w:rsidRDefault="004E3869" w:rsidP="008112A2">
      <w:pPr>
        <w:spacing w:before="0"/>
        <w:rPr>
          <w:rFonts w:cs="Arial"/>
          <w:i/>
          <w:color w:val="00B0F0"/>
          <w:sz w:val="24"/>
          <w:szCs w:val="24"/>
          <w:lang w:eastAsia="zh-CN"/>
        </w:rPr>
      </w:pPr>
    </w:p>
    <w:p w14:paraId="51948C84" w14:textId="77777777" w:rsidR="00D743C2" w:rsidRPr="00D743C2" w:rsidRDefault="00D743C2" w:rsidP="00D743C2">
      <w:pPr>
        <w:spacing w:before="0" w:after="120" w:line="260" w:lineRule="exact"/>
        <w:ind w:left="40"/>
        <w:jc w:val="center"/>
        <w:rPr>
          <w:rFonts w:cs="Arial"/>
          <w:b/>
          <w:sz w:val="24"/>
          <w:szCs w:val="24"/>
        </w:rPr>
      </w:pPr>
      <w:r w:rsidRPr="00D743C2">
        <w:rPr>
          <w:rStyle w:val="Bodytext31"/>
          <w:b/>
          <w:sz w:val="24"/>
          <w:szCs w:val="24"/>
        </w:rPr>
        <w:t>ПРОЈЕКАТ</w:t>
      </w:r>
    </w:p>
    <w:p w14:paraId="4ADF7B2B" w14:textId="77777777" w:rsidR="00D743C2" w:rsidRDefault="00D743C2" w:rsidP="00D743C2">
      <w:pPr>
        <w:spacing w:before="0" w:after="120" w:line="317" w:lineRule="exact"/>
        <w:ind w:left="40"/>
        <w:jc w:val="center"/>
        <w:rPr>
          <w:rFonts w:cs="Arial"/>
          <w:b/>
          <w:sz w:val="24"/>
          <w:szCs w:val="24"/>
        </w:rPr>
      </w:pPr>
      <w:r w:rsidRPr="00D743C2">
        <w:rPr>
          <w:rStyle w:val="Bodytext31"/>
          <w:b/>
          <w:sz w:val="24"/>
          <w:szCs w:val="24"/>
        </w:rPr>
        <w:t xml:space="preserve">ДЕТАЉНИХ ГЕОТЕХНИЧКИХ ИСТРАЖИВАЊА ТЕРЕНА </w:t>
      </w:r>
      <w:r w:rsidRPr="00D743C2">
        <w:rPr>
          <w:rFonts w:cs="Arial"/>
          <w:b/>
          <w:sz w:val="24"/>
          <w:szCs w:val="24"/>
        </w:rPr>
        <w:t xml:space="preserve">ЗА </w:t>
      </w:r>
      <w:r w:rsidRPr="00D743C2">
        <w:rPr>
          <w:rStyle w:val="Bodytext31"/>
          <w:b/>
          <w:sz w:val="24"/>
          <w:szCs w:val="24"/>
        </w:rPr>
        <w:t xml:space="preserve">ПОТРЕБЕ ИЗГРАДЊЕ ВЕТРОПАРКА НА ЛОКАЛИТЕТУ КОСТОЛАЦ ЗА </w:t>
      </w:r>
      <w:r w:rsidRPr="00D743C2">
        <w:rPr>
          <w:rFonts w:cs="Arial"/>
          <w:b/>
          <w:sz w:val="24"/>
          <w:szCs w:val="24"/>
        </w:rPr>
        <w:t xml:space="preserve">ПОТРЕБЕ </w:t>
      </w:r>
      <w:r w:rsidRPr="00D743C2">
        <w:rPr>
          <w:rStyle w:val="Bodytext31"/>
          <w:b/>
          <w:sz w:val="24"/>
          <w:szCs w:val="24"/>
        </w:rPr>
        <w:t xml:space="preserve">ИЗРАДЕ ПРОЈЕКТАЗА ГРАЂЕВИНСКУ </w:t>
      </w:r>
      <w:r w:rsidRPr="00D743C2">
        <w:rPr>
          <w:rFonts w:cs="Arial"/>
          <w:b/>
          <w:sz w:val="24"/>
          <w:szCs w:val="24"/>
        </w:rPr>
        <w:t>ДОЗВОЛУ</w:t>
      </w:r>
    </w:p>
    <w:p w14:paraId="7A850AF1" w14:textId="77777777" w:rsidR="00D743C2" w:rsidRPr="00D743C2" w:rsidRDefault="00D743C2" w:rsidP="00D743C2">
      <w:pPr>
        <w:spacing w:before="0" w:after="120" w:line="317" w:lineRule="exact"/>
        <w:ind w:left="40"/>
        <w:rPr>
          <w:rFonts w:cs="Arial"/>
          <w:sz w:val="24"/>
          <w:szCs w:val="24"/>
          <w:lang w:val="sr-Cyrl-RS"/>
        </w:rPr>
      </w:pPr>
    </w:p>
    <w:p w14:paraId="5D01B616" w14:textId="77777777" w:rsidR="00D743C2" w:rsidRPr="00D743C2" w:rsidRDefault="00D743C2" w:rsidP="00D743C2">
      <w:pPr>
        <w:framePr w:w="682" w:h="672" w:hSpace="162" w:wrap="around" w:hAnchor="margin" w:x="-263" w:y="140"/>
        <w:spacing w:after="120"/>
        <w:jc w:val="center"/>
        <w:rPr>
          <w:rFonts w:cs="Arial"/>
          <w:sz w:val="24"/>
          <w:szCs w:val="24"/>
        </w:rPr>
      </w:pPr>
    </w:p>
    <w:p w14:paraId="6D5B2833" w14:textId="7FF47757" w:rsidR="00D743C2" w:rsidRPr="00D743C2" w:rsidRDefault="00D743C2" w:rsidP="00D743C2">
      <w:pPr>
        <w:pStyle w:val="Tableofcontents20"/>
        <w:shd w:val="clear" w:color="auto" w:fill="auto"/>
        <w:tabs>
          <w:tab w:val="left" w:pos="463"/>
          <w:tab w:val="right" w:leader="dot" w:pos="8630"/>
        </w:tabs>
        <w:spacing w:before="0" w:after="120" w:line="317" w:lineRule="exact"/>
        <w:ind w:firstLine="0"/>
        <w:rPr>
          <w:rFonts w:ascii="Arial" w:hAnsi="Arial" w:cs="Arial"/>
          <w:sz w:val="24"/>
          <w:szCs w:val="24"/>
        </w:rPr>
      </w:pPr>
    </w:p>
    <w:p w14:paraId="5D2222EA" w14:textId="77777777" w:rsidR="00D743C2" w:rsidRPr="00D743C2" w:rsidRDefault="00D743C2" w:rsidP="00D743C2">
      <w:pPr>
        <w:pStyle w:val="Heading130"/>
        <w:shd w:val="clear" w:color="auto" w:fill="auto"/>
        <w:spacing w:before="0" w:after="120" w:line="298" w:lineRule="exact"/>
        <w:ind w:left="20" w:firstLine="0"/>
        <w:jc w:val="both"/>
        <w:rPr>
          <w:rFonts w:ascii="Arial" w:hAnsi="Arial" w:cs="Arial"/>
          <w:sz w:val="24"/>
          <w:szCs w:val="24"/>
        </w:rPr>
      </w:pPr>
      <w:bookmarkStart w:id="19" w:name="bookmark24"/>
      <w:r w:rsidRPr="00D743C2">
        <w:rPr>
          <w:rFonts w:ascii="Arial" w:hAnsi="Arial" w:cs="Arial"/>
          <w:sz w:val="24"/>
          <w:szCs w:val="24"/>
        </w:rPr>
        <w:t>У В О Д</w:t>
      </w:r>
      <w:bookmarkEnd w:id="19"/>
    </w:p>
    <w:p w14:paraId="01A2448D" w14:textId="77777777" w:rsidR="00D743C2" w:rsidRP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r w:rsidRPr="00D743C2">
        <w:rPr>
          <w:rFonts w:ascii="Arial" w:hAnsi="Arial" w:cs="Arial"/>
          <w:sz w:val="24"/>
          <w:szCs w:val="24"/>
        </w:rPr>
        <w:t>На основу Уговора закљученог између Јавног предузећа "ЕЛЕКТРОПРИВРЕДА СРБИЈЕ" као Наручиоца бр. уговора (12.01.6900/5-16 о^ 03.03.2016) и предузећа „Геопут"д.о.о. и „НЕТ-ИНВЕСТ" д.о.о.,конзорциони уговор (бр. 160307-06/06- 160002 од 07.03.2016.) урађен је „</w:t>
      </w:r>
      <w:r w:rsidRPr="00D743C2">
        <w:rPr>
          <w:rStyle w:val="BodytextItalic"/>
          <w:rFonts w:ascii="Arial" w:hAnsi="Arial" w:cs="Arial"/>
          <w:sz w:val="24"/>
          <w:szCs w:val="24"/>
        </w:rPr>
        <w:t>ПРОЈЕКАТ ДЕТАЉНИХ ГЕОТЕХНИЧКИХ ИСТРАЖИВАЊА ТЕРЕНА ЗА ПОТРЕБЕ ИЗГРАДЊЕ ВЕТРОПАРКА НА ЛОКАЛИТЕТУ КОСТОЛАЦ</w:t>
      </w:r>
      <w:r w:rsidRPr="00D743C2">
        <w:rPr>
          <w:rFonts w:ascii="Arial" w:hAnsi="Arial" w:cs="Arial"/>
          <w:sz w:val="24"/>
          <w:szCs w:val="24"/>
        </w:rPr>
        <w:t>' за потребе израде Пројекта за грађевинску дозволу.</w:t>
      </w:r>
    </w:p>
    <w:p w14:paraId="3BCE1117" w14:textId="77777777" w:rsidR="00D743C2" w:rsidRDefault="00D743C2" w:rsidP="00D743C2">
      <w:pPr>
        <w:framePr w:h="212" w:vSpace="672" w:wrap="around" w:vAnchor="text" w:hAnchor="margin" w:x="5885" w:y="9994"/>
        <w:spacing w:after="120" w:line="210" w:lineRule="exact"/>
        <w:ind w:left="100"/>
        <w:jc w:val="left"/>
        <w:rPr>
          <w:rFonts w:cs="Arial"/>
          <w:sz w:val="24"/>
          <w:szCs w:val="24"/>
        </w:rPr>
      </w:pPr>
    </w:p>
    <w:p w14:paraId="6B7284CE" w14:textId="77777777" w:rsidR="00D743C2" w:rsidRDefault="00D743C2" w:rsidP="00D743C2">
      <w:pPr>
        <w:framePr w:h="212" w:vSpace="672" w:wrap="around" w:vAnchor="text" w:hAnchor="margin" w:x="5885" w:y="9994"/>
        <w:spacing w:after="120" w:line="210" w:lineRule="exact"/>
        <w:ind w:left="100"/>
        <w:jc w:val="left"/>
        <w:rPr>
          <w:rFonts w:cs="Arial"/>
          <w:sz w:val="24"/>
          <w:szCs w:val="24"/>
        </w:rPr>
      </w:pPr>
    </w:p>
    <w:p w14:paraId="235DD0CB" w14:textId="77777777" w:rsidR="00D743C2" w:rsidRDefault="00D743C2" w:rsidP="00D743C2">
      <w:pPr>
        <w:framePr w:h="212" w:vSpace="672" w:wrap="around" w:vAnchor="text" w:hAnchor="margin" w:x="5885" w:y="9994"/>
        <w:spacing w:after="120" w:line="210" w:lineRule="exact"/>
        <w:ind w:left="100"/>
        <w:jc w:val="left"/>
        <w:rPr>
          <w:rFonts w:cs="Arial"/>
          <w:sz w:val="24"/>
          <w:szCs w:val="24"/>
        </w:rPr>
      </w:pPr>
    </w:p>
    <w:p w14:paraId="611FBC42" w14:textId="77777777" w:rsidR="00D743C2" w:rsidRDefault="00D743C2" w:rsidP="00D743C2">
      <w:pPr>
        <w:framePr w:h="212" w:vSpace="672" w:wrap="around" w:vAnchor="text" w:hAnchor="margin" w:x="5885" w:y="9994"/>
        <w:spacing w:after="120" w:line="210" w:lineRule="exact"/>
        <w:ind w:left="100"/>
        <w:jc w:val="left"/>
        <w:rPr>
          <w:rFonts w:cs="Arial"/>
          <w:sz w:val="24"/>
          <w:szCs w:val="24"/>
        </w:rPr>
      </w:pPr>
    </w:p>
    <w:p w14:paraId="4CDE28B1" w14:textId="7EF9F27C" w:rsid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r w:rsidRPr="00D743C2">
        <w:rPr>
          <w:rFonts w:ascii="Arial" w:hAnsi="Arial" w:cs="Arial"/>
          <w:sz w:val="24"/>
          <w:szCs w:val="24"/>
        </w:rPr>
        <w:t>Простор на коме се предвиђа изградња новопројектованих стубова ветрогенератора, у оквиру ветроелектране "Костолац", оивичен је местима Пожаревац и Братинац са југа, реком Дунав и градом Костолац са севера, реком Моравом ка западу и на истоку местима Сираково и Кличевац. Наиме, предметни простор се састоји од 4 (четири) локације, међусобно одвојене али релативно близу постављене. У морфолошком смислу та</w:t>
      </w:r>
      <w:r w:rsidRPr="00D743C2">
        <w:rPr>
          <w:rStyle w:val="Bodytext11pt"/>
          <w:rFonts w:ascii="Arial" w:hAnsi="Arial" w:cs="Arial"/>
          <w:sz w:val="24"/>
          <w:szCs w:val="24"/>
        </w:rPr>
        <w:t>ј</w:t>
      </w:r>
      <w:r w:rsidRPr="00D743C2">
        <w:rPr>
          <w:rFonts w:ascii="Arial" w:hAnsi="Arial" w:cs="Arial"/>
          <w:sz w:val="24"/>
          <w:szCs w:val="24"/>
        </w:rPr>
        <w:t xml:space="preserve"> простор састављен је од алувиона реке Мораве, Пожаревачке греде и равнице Стиг</w:t>
      </w:r>
    </w:p>
    <w:p w14:paraId="6FC9F2A5" w14:textId="77777777" w:rsid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p>
    <w:p w14:paraId="316EA891" w14:textId="77777777" w:rsid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p>
    <w:p w14:paraId="04827F0B" w14:textId="77777777" w:rsid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p>
    <w:p w14:paraId="1D50853E" w14:textId="77777777" w:rsid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p>
    <w:p w14:paraId="35145080" w14:textId="77777777" w:rsid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p>
    <w:p w14:paraId="67610215" w14:textId="77777777" w:rsidR="00D743C2" w:rsidRPr="00D743C2" w:rsidRDefault="00D743C2" w:rsidP="00D743C2">
      <w:pPr>
        <w:pStyle w:val="BodyText22"/>
        <w:shd w:val="clear" w:color="auto" w:fill="auto"/>
        <w:spacing w:before="0" w:after="120" w:line="298" w:lineRule="exact"/>
        <w:ind w:left="20" w:right="380" w:firstLine="0"/>
        <w:jc w:val="both"/>
        <w:rPr>
          <w:rFonts w:ascii="Arial" w:hAnsi="Arial" w:cs="Arial"/>
          <w:sz w:val="24"/>
          <w:szCs w:val="24"/>
        </w:rPr>
      </w:pPr>
    </w:p>
    <w:p w14:paraId="01CBE67F" w14:textId="77777777" w:rsidR="00D743C2" w:rsidRPr="00D743C2" w:rsidRDefault="00D743C2" w:rsidP="00D743C2">
      <w:pPr>
        <w:framePr w:wrap="notBeside" w:vAnchor="text" w:hAnchor="text" w:xAlign="center" w:y="1"/>
        <w:spacing w:after="120"/>
        <w:jc w:val="center"/>
        <w:rPr>
          <w:rFonts w:cs="Arial"/>
          <w:sz w:val="24"/>
          <w:szCs w:val="24"/>
        </w:rPr>
      </w:pPr>
      <w:r w:rsidRPr="00D743C2">
        <w:rPr>
          <w:rFonts w:cs="Arial"/>
          <w:sz w:val="24"/>
          <w:szCs w:val="24"/>
        </w:rPr>
        <w:fldChar w:fldCharType="begin"/>
      </w:r>
      <w:r w:rsidRPr="00D743C2">
        <w:rPr>
          <w:rFonts w:cs="Arial"/>
          <w:sz w:val="24"/>
          <w:szCs w:val="24"/>
        </w:rPr>
        <w:instrText xml:space="preserve"> INCLUDEPICTURE  "C:\\Users\\markob\\Desktop\\media\\image23.jpeg"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"C:\\Users\\markob\\AppData\\Local\\Microsoft\\Windows\\Temporary Internet Files\\Content.Outlook\\8ALD9N1Y\\media\\image23.jpeg"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"C:\\Users\\jelena.sormaz\\Desktop\\NABAVKE\\2016\\1000-0168-2016 Projekat građ.dozvole vetroelektrane Kostolac\\media\\image23.jpeg" \* MERGEFORMATINET </w:instrText>
      </w:r>
      <w:r w:rsidRPr="00D743C2">
        <w:rPr>
          <w:rFonts w:cs="Arial"/>
          <w:sz w:val="24"/>
          <w:szCs w:val="24"/>
        </w:rPr>
        <w:fldChar w:fldCharType="separate"/>
      </w:r>
      <w:r w:rsidR="0071270D">
        <w:rPr>
          <w:rFonts w:cs="Arial"/>
          <w:sz w:val="24"/>
          <w:szCs w:val="24"/>
        </w:rPr>
        <w:fldChar w:fldCharType="begin"/>
      </w:r>
      <w:r w:rsidR="0071270D">
        <w:rPr>
          <w:rFonts w:cs="Arial"/>
          <w:sz w:val="24"/>
          <w:szCs w:val="24"/>
        </w:rPr>
        <w:instrText xml:space="preserve"> INCLUDEPICTURE  "C:\\Users\\jelena.sormaz\\Desktop\\NABAVKE\\2016\\1000-0168-2016 Projekat građ.dozvole vetroelektrane Kostolac\\media\\image23.jpeg" \* MERGEFORMATINET </w:instrText>
      </w:r>
      <w:r w:rsidR="0071270D">
        <w:rPr>
          <w:rFonts w:cs="Arial"/>
          <w:sz w:val="24"/>
          <w:szCs w:val="24"/>
        </w:rPr>
        <w:fldChar w:fldCharType="separate"/>
      </w:r>
      <w:r w:rsidR="00B241BA">
        <w:rPr>
          <w:rFonts w:cs="Arial"/>
          <w:sz w:val="24"/>
          <w:szCs w:val="24"/>
        </w:rPr>
        <w:fldChar w:fldCharType="begin"/>
      </w:r>
      <w:r w:rsidR="00B241BA">
        <w:rPr>
          <w:rFonts w:cs="Arial"/>
          <w:sz w:val="24"/>
          <w:szCs w:val="24"/>
        </w:rPr>
        <w:instrText xml:space="preserve"> INCLUDEPICTURE  "C:\\Users\\jelena.sormaz\\Desktop\\NABAVKE\\2016\\1000-0168-2016 Projekat građ.dozvole vetroelektrane Kostolac\\media\\image23.jpeg" \* MERGEFORMATINET </w:instrText>
      </w:r>
      <w:r w:rsidR="00B241BA">
        <w:rPr>
          <w:rFonts w:cs="Arial"/>
          <w:sz w:val="24"/>
          <w:szCs w:val="24"/>
        </w:rPr>
        <w:fldChar w:fldCharType="separate"/>
      </w:r>
      <w:r w:rsidR="000723CB">
        <w:rPr>
          <w:rFonts w:cs="Arial"/>
          <w:sz w:val="24"/>
          <w:szCs w:val="24"/>
        </w:rPr>
        <w:fldChar w:fldCharType="begin"/>
      </w:r>
      <w:r w:rsidR="000723CB">
        <w:rPr>
          <w:rFonts w:cs="Arial"/>
          <w:sz w:val="24"/>
          <w:szCs w:val="24"/>
        </w:rPr>
        <w:instrText xml:space="preserve"> INCLUDEPICTURE  "C:\\Users\\markob\\AppData\\Local\\Microsoft\\Windows\\Temporary Internet Files\\Content.Outlook\\8ALD9N1Y\\media\\image23.jpeg" \* MERGEFORMATINET </w:instrText>
      </w:r>
      <w:r w:rsidR="000723CB">
        <w:rPr>
          <w:rFonts w:cs="Arial"/>
          <w:sz w:val="24"/>
          <w:szCs w:val="24"/>
        </w:rPr>
        <w:fldChar w:fldCharType="separate"/>
      </w:r>
      <w:r w:rsidR="00CB65E6">
        <w:rPr>
          <w:rFonts w:cs="Arial"/>
          <w:sz w:val="24"/>
          <w:szCs w:val="24"/>
        </w:rPr>
        <w:fldChar w:fldCharType="begin"/>
      </w:r>
      <w:r w:rsidR="00CB65E6">
        <w:rPr>
          <w:rFonts w:cs="Arial"/>
          <w:sz w:val="24"/>
          <w:szCs w:val="24"/>
        </w:rPr>
        <w:instrText xml:space="preserve"> INCLUDEPICTURE  "C:\\Users\\markob\\AppData\\Local\\Microsoft\\Windows\\Temporary Internet Files\\Content.Outlook\\8ALD9N1Y\\media\\image23.jpeg" \* MERGEFORMATINET </w:instrText>
      </w:r>
      <w:r w:rsidR="00CB65E6">
        <w:rPr>
          <w:rFonts w:cs="Arial"/>
          <w:sz w:val="24"/>
          <w:szCs w:val="24"/>
        </w:rPr>
        <w:fldChar w:fldCharType="separate"/>
      </w:r>
      <w:r w:rsidR="00EB47CF">
        <w:rPr>
          <w:rFonts w:cs="Arial"/>
          <w:sz w:val="24"/>
          <w:szCs w:val="24"/>
        </w:rPr>
        <w:fldChar w:fldCharType="begin"/>
      </w:r>
      <w:r w:rsidR="00EB47CF">
        <w:rPr>
          <w:rFonts w:cs="Arial"/>
          <w:sz w:val="24"/>
          <w:szCs w:val="24"/>
        </w:rPr>
        <w:instrText xml:space="preserve"> INCLUDEPICTURE  "C:\\Users\\jelena.sormaz\\Desktop\\NABAVKE\\2016\\1000-0168-2016 Projekat građ.dozvole vetroelektrane Kostolac\\media\\image23.jpeg" \* MERGEFORMATINET </w:instrText>
      </w:r>
      <w:r w:rsidR="00EB47CF">
        <w:rPr>
          <w:rFonts w:cs="Arial"/>
          <w:sz w:val="24"/>
          <w:szCs w:val="24"/>
        </w:rPr>
        <w:fldChar w:fldCharType="separate"/>
      </w:r>
      <w:r w:rsidR="00664964">
        <w:rPr>
          <w:rFonts w:cs="Arial"/>
          <w:sz w:val="24"/>
          <w:szCs w:val="24"/>
        </w:rPr>
        <w:fldChar w:fldCharType="begin"/>
      </w:r>
      <w:r w:rsidR="00664964">
        <w:rPr>
          <w:rFonts w:cs="Arial"/>
          <w:sz w:val="24"/>
          <w:szCs w:val="24"/>
        </w:rPr>
        <w:instrText xml:space="preserve"> INCLUDEPICTURE  "C:\\Users\\jelena.sormaz\\Desktop\\NABAVKE\\2016\\1000-0168-2016 Projekat građ.dozvole vetroelektrane Kostolac\\media\\image23.jpeg" \* MERGEFORMATINET </w:instrText>
      </w:r>
      <w:r w:rsidR="00664964">
        <w:rPr>
          <w:rFonts w:cs="Arial"/>
          <w:sz w:val="24"/>
          <w:szCs w:val="24"/>
        </w:rPr>
        <w:fldChar w:fldCharType="separate"/>
      </w:r>
      <w:r w:rsidR="008A79FD">
        <w:rPr>
          <w:rFonts w:cs="Arial"/>
          <w:sz w:val="24"/>
          <w:szCs w:val="24"/>
        </w:rPr>
        <w:fldChar w:fldCharType="begin"/>
      </w:r>
      <w:r w:rsidR="008A79FD">
        <w:rPr>
          <w:rFonts w:cs="Arial"/>
          <w:sz w:val="24"/>
          <w:szCs w:val="24"/>
        </w:rPr>
        <w:instrText xml:space="preserve"> INCLUDEPICTURE  "C:\\Users\\jelena.sormaz\\Desktop\\NABAVKE\\2016\\1000-0168-2016 Projekat građ.dozvole vetroelektrane Kostolac\\media\\image23.jpeg" \* MERGEFORMATINET </w:instrText>
      </w:r>
      <w:r w:rsidR="008A79FD">
        <w:rPr>
          <w:rFonts w:cs="Arial"/>
          <w:sz w:val="24"/>
          <w:szCs w:val="24"/>
        </w:rPr>
        <w:fldChar w:fldCharType="separate"/>
      </w:r>
      <w:r w:rsidR="00997AF4">
        <w:rPr>
          <w:rFonts w:cs="Arial"/>
          <w:sz w:val="24"/>
          <w:szCs w:val="24"/>
        </w:rPr>
        <w:fldChar w:fldCharType="begin"/>
      </w:r>
      <w:r w:rsidR="00997AF4">
        <w:rPr>
          <w:rFonts w:cs="Arial"/>
          <w:sz w:val="24"/>
          <w:szCs w:val="24"/>
        </w:rPr>
        <w:instrText xml:space="preserve"> INCLUDEPICTURE  "C:\\Users\\jelena.sormaz\\Desktop\\NABAVKE\\2016\\1000-0168-2016 Projekat građ.dozvole vetroelektrane Kostolac\\media\\image23.jpeg" \* MERGEFORMATINET </w:instrText>
      </w:r>
      <w:r w:rsidR="00997AF4">
        <w:rPr>
          <w:rFonts w:cs="Arial"/>
          <w:sz w:val="24"/>
          <w:szCs w:val="24"/>
        </w:rPr>
        <w:fldChar w:fldCharType="separate"/>
      </w:r>
      <w:r w:rsidR="00790D3C">
        <w:rPr>
          <w:rFonts w:cs="Arial"/>
          <w:sz w:val="24"/>
          <w:szCs w:val="24"/>
        </w:rPr>
        <w:fldChar w:fldCharType="begin"/>
      </w:r>
      <w:r w:rsidR="00790D3C">
        <w:rPr>
          <w:rFonts w:cs="Arial"/>
          <w:sz w:val="24"/>
          <w:szCs w:val="24"/>
        </w:rPr>
        <w:instrText xml:space="preserve"> </w:instrText>
      </w:r>
      <w:r w:rsidR="00790D3C">
        <w:rPr>
          <w:rFonts w:cs="Arial"/>
          <w:sz w:val="24"/>
          <w:szCs w:val="24"/>
        </w:rPr>
        <w:instrText>INCLUDEPICTURE  "C:\\Users\\jelena.sormaz\\Desktop\\NABAVKE\\2016\\1000-0168-2016 Pro</w:instrText>
      </w:r>
      <w:r w:rsidR="00790D3C">
        <w:rPr>
          <w:rFonts w:cs="Arial"/>
          <w:sz w:val="24"/>
          <w:szCs w:val="24"/>
        </w:rPr>
        <w:instrText>jekat građ.dozvole vetroelektrane Kostolac\\media\\image23.jpeg" \* MERGEFORMATINET</w:instrText>
      </w:r>
      <w:r w:rsidR="00790D3C">
        <w:rPr>
          <w:rFonts w:cs="Arial"/>
          <w:sz w:val="24"/>
          <w:szCs w:val="24"/>
        </w:rPr>
        <w:instrText xml:space="preserve"> </w:instrText>
      </w:r>
      <w:r w:rsidR="00790D3C">
        <w:rPr>
          <w:rFonts w:cs="Arial"/>
          <w:sz w:val="24"/>
          <w:szCs w:val="24"/>
        </w:rPr>
        <w:fldChar w:fldCharType="separate"/>
      </w:r>
      <w:r w:rsidR="00F47926">
        <w:rPr>
          <w:rFonts w:cs="Arial"/>
          <w:sz w:val="24"/>
          <w:szCs w:val="24"/>
        </w:rPr>
        <w:pict w14:anchorId="237F1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8.75pt">
            <v:imagedata r:id="rId168" r:href="rId169"/>
          </v:shape>
        </w:pict>
      </w:r>
      <w:r w:rsidR="00790D3C">
        <w:rPr>
          <w:rFonts w:cs="Arial"/>
          <w:sz w:val="24"/>
          <w:szCs w:val="24"/>
        </w:rPr>
        <w:fldChar w:fldCharType="end"/>
      </w:r>
      <w:r w:rsidR="00997AF4">
        <w:rPr>
          <w:rFonts w:cs="Arial"/>
          <w:sz w:val="24"/>
          <w:szCs w:val="24"/>
        </w:rPr>
        <w:fldChar w:fldCharType="end"/>
      </w:r>
      <w:r w:rsidR="008A79FD">
        <w:rPr>
          <w:rFonts w:cs="Arial"/>
          <w:sz w:val="24"/>
          <w:szCs w:val="24"/>
        </w:rPr>
        <w:fldChar w:fldCharType="end"/>
      </w:r>
      <w:r w:rsidR="00664964">
        <w:rPr>
          <w:rFonts w:cs="Arial"/>
          <w:sz w:val="24"/>
          <w:szCs w:val="24"/>
        </w:rPr>
        <w:fldChar w:fldCharType="end"/>
      </w:r>
      <w:r w:rsidR="00EB47CF">
        <w:rPr>
          <w:rFonts w:cs="Arial"/>
          <w:sz w:val="24"/>
          <w:szCs w:val="24"/>
        </w:rPr>
        <w:fldChar w:fldCharType="end"/>
      </w:r>
      <w:r w:rsidR="00CB65E6">
        <w:rPr>
          <w:rFonts w:cs="Arial"/>
          <w:sz w:val="24"/>
          <w:szCs w:val="24"/>
        </w:rPr>
        <w:fldChar w:fldCharType="end"/>
      </w:r>
      <w:r w:rsidR="000723CB">
        <w:rPr>
          <w:rFonts w:cs="Arial"/>
          <w:sz w:val="24"/>
          <w:szCs w:val="24"/>
        </w:rPr>
        <w:fldChar w:fldCharType="end"/>
      </w:r>
      <w:r w:rsidR="00B241BA">
        <w:rPr>
          <w:rFonts w:cs="Arial"/>
          <w:sz w:val="24"/>
          <w:szCs w:val="24"/>
        </w:rPr>
        <w:fldChar w:fldCharType="end"/>
      </w:r>
      <w:r w:rsidR="0071270D">
        <w:rPr>
          <w:rFonts w:cs="Arial"/>
          <w:sz w:val="24"/>
          <w:szCs w:val="24"/>
        </w:rPr>
        <w:fldChar w:fldCharType="end"/>
      </w:r>
      <w:r w:rsidRPr="00D743C2">
        <w:rPr>
          <w:rFonts w:cs="Arial"/>
          <w:sz w:val="24"/>
          <w:szCs w:val="24"/>
        </w:rPr>
        <w:fldChar w:fldCharType="end"/>
      </w:r>
      <w:r w:rsidRPr="00D743C2">
        <w:rPr>
          <w:rFonts w:cs="Arial"/>
          <w:sz w:val="24"/>
          <w:szCs w:val="24"/>
        </w:rPr>
        <w:fldChar w:fldCharType="end"/>
      </w:r>
      <w:r w:rsidRPr="00D743C2">
        <w:rPr>
          <w:rFonts w:cs="Arial"/>
          <w:sz w:val="24"/>
          <w:szCs w:val="24"/>
        </w:rPr>
        <w:fldChar w:fldCharType="end"/>
      </w:r>
    </w:p>
    <w:p w14:paraId="06564199" w14:textId="77777777" w:rsidR="00D743C2" w:rsidRPr="00D743C2" w:rsidRDefault="00D743C2" w:rsidP="00D743C2">
      <w:pPr>
        <w:pStyle w:val="Picturecaption90"/>
        <w:framePr w:wrap="notBeside" w:vAnchor="text" w:hAnchor="text" w:xAlign="center" w:y="1"/>
        <w:shd w:val="clear" w:color="auto" w:fill="auto"/>
        <w:spacing w:after="120" w:line="250" w:lineRule="exact"/>
        <w:jc w:val="center"/>
        <w:rPr>
          <w:rFonts w:ascii="Arial" w:hAnsi="Arial" w:cs="Arial"/>
          <w:sz w:val="24"/>
          <w:szCs w:val="24"/>
        </w:rPr>
      </w:pPr>
      <w:r w:rsidRPr="00D743C2">
        <w:rPr>
          <w:rFonts w:ascii="Arial" w:hAnsi="Arial" w:cs="Arial"/>
          <w:sz w:val="24"/>
          <w:szCs w:val="24"/>
        </w:rPr>
        <w:t>Слика 1. Географски положај ветроелектране Костолац</w:t>
      </w:r>
    </w:p>
    <w:p w14:paraId="69A216D5" w14:textId="55D88DEF" w:rsidR="00D743C2" w:rsidRPr="00D743C2" w:rsidRDefault="00D743C2" w:rsidP="00D743C2">
      <w:pPr>
        <w:spacing w:after="120"/>
        <w:rPr>
          <w:rFonts w:cs="Arial"/>
          <w:sz w:val="24"/>
          <w:szCs w:val="24"/>
        </w:rPr>
      </w:pPr>
      <w:r w:rsidRPr="00D743C2">
        <w:rPr>
          <w:rFonts w:cs="Arial"/>
          <w:sz w:val="24"/>
          <w:szCs w:val="24"/>
        </w:rPr>
        <w:br w:type="page"/>
      </w:r>
      <w:r w:rsidRPr="00D743C2">
        <w:rPr>
          <w:rFonts w:cs="Arial"/>
          <w:sz w:val="24"/>
          <w:szCs w:val="24"/>
        </w:rPr>
        <w:lastRenderedPageBreak/>
        <w:t>Укупно је предвиђена изградња 20 ветрогенератора, од чега је на локалитету Дрмно предвиђена изградња 7 ветрогенератора, на локалитету Петка 3 ветрогенератора, на локалитету Ћириковац 4 ветрогенератора и на локалитету Кленовник 6 ветрогенератора.</w:t>
      </w:r>
    </w:p>
    <w:p w14:paraId="0A52EA42" w14:textId="77777777" w:rsidR="00D743C2" w:rsidRPr="00D743C2" w:rsidRDefault="00D743C2" w:rsidP="00D743C2">
      <w:pPr>
        <w:pStyle w:val="BodyText22"/>
        <w:shd w:val="clear" w:color="auto" w:fill="auto"/>
        <w:spacing w:before="0" w:after="120" w:line="302" w:lineRule="exact"/>
        <w:ind w:left="20" w:right="20" w:firstLine="0"/>
        <w:jc w:val="both"/>
        <w:rPr>
          <w:rFonts w:ascii="Arial" w:hAnsi="Arial" w:cs="Arial"/>
          <w:sz w:val="24"/>
          <w:szCs w:val="24"/>
        </w:rPr>
      </w:pPr>
      <w:r w:rsidRPr="00D743C2">
        <w:rPr>
          <w:rFonts w:ascii="Arial" w:hAnsi="Arial" w:cs="Arial"/>
          <w:sz w:val="24"/>
          <w:szCs w:val="24"/>
        </w:rPr>
        <w:t>Пројекат детаљних истраживања терена је урађен у периоду април-мај 2016. године, а у свему према Пројектном задатку и резултатима извршене анализе постојеће геолошке документације која је обрађивала предметни простор.</w:t>
      </w:r>
    </w:p>
    <w:p w14:paraId="29F1A9A3" w14:textId="77777777" w:rsidR="00D743C2" w:rsidRPr="00D743C2" w:rsidRDefault="00D743C2" w:rsidP="00D743C2">
      <w:pPr>
        <w:pStyle w:val="BodyText22"/>
        <w:shd w:val="clear" w:color="auto" w:fill="auto"/>
        <w:spacing w:before="0" w:after="120" w:line="307" w:lineRule="exact"/>
        <w:ind w:left="20" w:right="20" w:firstLine="0"/>
        <w:jc w:val="both"/>
        <w:rPr>
          <w:rFonts w:ascii="Arial" w:hAnsi="Arial" w:cs="Arial"/>
          <w:sz w:val="24"/>
          <w:szCs w:val="24"/>
        </w:rPr>
      </w:pPr>
      <w:r w:rsidRPr="00D743C2">
        <w:rPr>
          <w:rFonts w:ascii="Arial" w:hAnsi="Arial" w:cs="Arial"/>
          <w:sz w:val="24"/>
          <w:szCs w:val="24"/>
        </w:rPr>
        <w:t>При изради документације придржавали смо се</w:t>
      </w:r>
      <w:r w:rsidRPr="00D743C2">
        <w:rPr>
          <w:rStyle w:val="BodytextItalic"/>
          <w:rFonts w:ascii="Arial" w:hAnsi="Arial" w:cs="Arial"/>
          <w:sz w:val="24"/>
          <w:szCs w:val="24"/>
        </w:rPr>
        <w:t xml:space="preserve"> Закона о рударству и геолошким истраживањима</w:t>
      </w:r>
      <w:r w:rsidRPr="00D743C2">
        <w:rPr>
          <w:rFonts w:ascii="Arial" w:hAnsi="Arial" w:cs="Arial"/>
          <w:sz w:val="24"/>
          <w:szCs w:val="24"/>
        </w:rPr>
        <w:t xml:space="preserve"> (Сл. гласник РС бр. 101/2015),</w:t>
      </w:r>
      <w:r w:rsidRPr="00D743C2">
        <w:rPr>
          <w:rStyle w:val="BodytextItalic"/>
          <w:rFonts w:ascii="Arial" w:hAnsi="Arial" w:cs="Arial"/>
          <w:sz w:val="24"/>
          <w:szCs w:val="24"/>
        </w:rPr>
        <w:t xml:space="preserve"> Закона о планирању и изградњи објеката</w:t>
      </w:r>
      <w:r w:rsidRPr="00D743C2">
        <w:rPr>
          <w:rFonts w:ascii="Arial" w:hAnsi="Arial" w:cs="Arial"/>
          <w:sz w:val="24"/>
          <w:szCs w:val="24"/>
        </w:rPr>
        <w:t xml:space="preserve"> (Сл. гласник РС бр.72/09, 81/09, 64/10, 24/11 и 121/12),</w:t>
      </w:r>
      <w:r w:rsidRPr="00D743C2">
        <w:rPr>
          <w:rStyle w:val="BodytextItalic"/>
          <w:rFonts w:ascii="Arial" w:hAnsi="Arial" w:cs="Arial"/>
          <w:sz w:val="24"/>
          <w:szCs w:val="24"/>
        </w:rPr>
        <w:t xml:space="preserve"> "Правилника о садржини пројекта геолошких истраживања и елабората о резултатима истраживања"</w:t>
      </w:r>
      <w:r w:rsidRPr="00D743C2">
        <w:rPr>
          <w:rFonts w:ascii="Arial" w:hAnsi="Arial" w:cs="Arial"/>
          <w:sz w:val="24"/>
          <w:szCs w:val="24"/>
        </w:rPr>
        <w:t xml:space="preserve"> (Сл. гласник РС бр. 51/96, као и метода савремене геолошке науке и метода других сродних научних геолошких дисциплина.</w:t>
      </w:r>
    </w:p>
    <w:p w14:paraId="3705ACE1" w14:textId="77777777" w:rsidR="00D743C2" w:rsidRPr="00EB47CF" w:rsidRDefault="00D743C2" w:rsidP="00EB47CF">
      <w:pPr>
        <w:pStyle w:val="BodyText22"/>
        <w:shd w:val="clear" w:color="auto" w:fill="auto"/>
        <w:spacing w:before="0" w:after="120" w:line="298" w:lineRule="exact"/>
        <w:ind w:left="120" w:right="360" w:firstLine="0"/>
        <w:jc w:val="both"/>
        <w:rPr>
          <w:rStyle w:val="Bodytext25BoldNotItalic"/>
          <w:rFonts w:ascii="Arial" w:hAnsi="Arial"/>
          <w:i w:val="0"/>
          <w:sz w:val="24"/>
          <w:szCs w:val="24"/>
        </w:rPr>
      </w:pPr>
      <w:bookmarkStart w:id="20" w:name="bookmark25"/>
      <w:r w:rsidRPr="00EB47CF">
        <w:rPr>
          <w:rStyle w:val="Bodytext25BoldNotItalic"/>
          <w:rFonts w:ascii="Arial" w:hAnsi="Arial"/>
          <w:i w:val="0"/>
          <w:sz w:val="24"/>
          <w:szCs w:val="24"/>
        </w:rPr>
        <w:t>1. ПРИКАЗ И АНАЛИЗА ДОСАДАШЊИХ ИСТРАЖИВАЊА ТЕРЕНА СА ОЦЕНОМ СТЕПЕНА ИСТРАЖЕНОСТИ</w:t>
      </w:r>
      <w:bookmarkEnd w:id="20"/>
    </w:p>
    <w:p w14:paraId="6FC60555" w14:textId="77777777" w:rsidR="00D743C2" w:rsidRPr="00D743C2" w:rsidRDefault="00D743C2" w:rsidP="00D743C2">
      <w:pPr>
        <w:pStyle w:val="BodyText22"/>
        <w:shd w:val="clear" w:color="auto" w:fill="auto"/>
        <w:spacing w:before="0" w:after="120" w:line="302" w:lineRule="exact"/>
        <w:ind w:left="20" w:right="20" w:firstLine="0"/>
        <w:jc w:val="both"/>
        <w:rPr>
          <w:rFonts w:ascii="Arial" w:hAnsi="Arial" w:cs="Arial"/>
          <w:sz w:val="24"/>
          <w:szCs w:val="24"/>
        </w:rPr>
      </w:pPr>
      <w:r w:rsidRPr="00D743C2">
        <w:rPr>
          <w:rFonts w:ascii="Arial" w:hAnsi="Arial" w:cs="Arial"/>
          <w:sz w:val="24"/>
          <w:szCs w:val="24"/>
        </w:rPr>
        <w:t>За потребе дефинисања степена истражености терена коришћени су резултати следећих документација:</w:t>
      </w:r>
    </w:p>
    <w:p w14:paraId="1AC786AA" w14:textId="77777777" w:rsidR="00D743C2" w:rsidRPr="00D743C2" w:rsidRDefault="00D743C2" w:rsidP="002C4048">
      <w:pPr>
        <w:pStyle w:val="BodyText22"/>
        <w:numPr>
          <w:ilvl w:val="0"/>
          <w:numId w:val="52"/>
        </w:numPr>
        <w:shd w:val="clear" w:color="auto" w:fill="auto"/>
        <w:tabs>
          <w:tab w:val="left" w:pos="1114"/>
        </w:tabs>
        <w:spacing w:before="0" w:after="120" w:line="298" w:lineRule="exact"/>
        <w:ind w:left="1140" w:right="20" w:hanging="280"/>
        <w:jc w:val="both"/>
        <w:rPr>
          <w:rFonts w:ascii="Arial" w:hAnsi="Arial" w:cs="Arial"/>
          <w:sz w:val="24"/>
          <w:szCs w:val="24"/>
        </w:rPr>
      </w:pPr>
      <w:r w:rsidRPr="00D743C2">
        <w:rPr>
          <w:rFonts w:ascii="Arial" w:hAnsi="Arial" w:cs="Arial"/>
          <w:sz w:val="24"/>
          <w:szCs w:val="24"/>
        </w:rPr>
        <w:t>„Елаборат о изведеним геотехничким радовима, свеска бр. Д.8, локалитет: спољно одлагалиште Дрмно - ниво Идејног пројекта", „Геомеханика" доо, фебруар 2015. год.</w:t>
      </w:r>
    </w:p>
    <w:p w14:paraId="7385FA1A" w14:textId="77777777" w:rsidR="00D743C2" w:rsidRPr="00D743C2" w:rsidRDefault="00D743C2" w:rsidP="002C4048">
      <w:pPr>
        <w:pStyle w:val="BodyText22"/>
        <w:numPr>
          <w:ilvl w:val="0"/>
          <w:numId w:val="52"/>
        </w:numPr>
        <w:shd w:val="clear" w:color="auto" w:fill="auto"/>
        <w:tabs>
          <w:tab w:val="left" w:pos="1143"/>
        </w:tabs>
        <w:spacing w:before="0" w:after="120" w:line="298" w:lineRule="exact"/>
        <w:ind w:left="1140" w:right="20" w:hanging="280"/>
        <w:jc w:val="both"/>
        <w:rPr>
          <w:rFonts w:ascii="Arial" w:hAnsi="Arial" w:cs="Arial"/>
          <w:sz w:val="24"/>
          <w:szCs w:val="24"/>
        </w:rPr>
      </w:pPr>
      <w:r w:rsidRPr="00D743C2">
        <w:rPr>
          <w:rFonts w:ascii="Arial" w:hAnsi="Arial" w:cs="Arial"/>
          <w:sz w:val="24"/>
          <w:szCs w:val="24"/>
        </w:rPr>
        <w:t>„Елаборат о изведеним геотехничким радовима свеска бр. К.8 локалитет: Кленовник - ниво Идејног пројекта", „Геомеханика" доо, фебруар 2015. год.</w:t>
      </w:r>
    </w:p>
    <w:p w14:paraId="75D8A92F" w14:textId="77777777" w:rsidR="00D743C2" w:rsidRPr="00D743C2" w:rsidRDefault="00D743C2" w:rsidP="002C4048">
      <w:pPr>
        <w:pStyle w:val="BodyText22"/>
        <w:numPr>
          <w:ilvl w:val="0"/>
          <w:numId w:val="52"/>
        </w:numPr>
        <w:shd w:val="clear" w:color="auto" w:fill="auto"/>
        <w:tabs>
          <w:tab w:val="left" w:pos="1138"/>
        </w:tabs>
        <w:spacing w:before="0" w:after="120" w:line="298" w:lineRule="exact"/>
        <w:ind w:left="1140" w:right="20" w:hanging="280"/>
        <w:jc w:val="both"/>
        <w:rPr>
          <w:rFonts w:ascii="Arial" w:hAnsi="Arial" w:cs="Arial"/>
          <w:sz w:val="24"/>
          <w:szCs w:val="24"/>
        </w:rPr>
      </w:pPr>
      <w:r w:rsidRPr="00D743C2">
        <w:rPr>
          <w:rFonts w:ascii="Arial" w:hAnsi="Arial" w:cs="Arial"/>
          <w:sz w:val="24"/>
          <w:szCs w:val="24"/>
        </w:rPr>
        <w:t>„Елаборат о изведеним геотехничким радовима свеска бр. М.7 локалитет: Млава - Могила - Ћириковац - ниво Идејног пројекта", „Геомеханика" доо, фебруар, 2015. год.</w:t>
      </w:r>
    </w:p>
    <w:p w14:paraId="13DF6617" w14:textId="77777777" w:rsidR="00D743C2" w:rsidRPr="00D743C2" w:rsidRDefault="00D743C2" w:rsidP="002C4048">
      <w:pPr>
        <w:pStyle w:val="BodyText22"/>
        <w:numPr>
          <w:ilvl w:val="0"/>
          <w:numId w:val="52"/>
        </w:numPr>
        <w:shd w:val="clear" w:color="auto" w:fill="auto"/>
        <w:tabs>
          <w:tab w:val="left" w:pos="1143"/>
        </w:tabs>
        <w:spacing w:before="0" w:after="120" w:line="302" w:lineRule="exact"/>
        <w:ind w:left="1140" w:right="20" w:hanging="280"/>
        <w:jc w:val="both"/>
        <w:rPr>
          <w:rFonts w:ascii="Arial" w:hAnsi="Arial" w:cs="Arial"/>
          <w:sz w:val="24"/>
          <w:szCs w:val="24"/>
        </w:rPr>
      </w:pPr>
      <w:r w:rsidRPr="00D743C2">
        <w:rPr>
          <w:rFonts w:ascii="Arial" w:hAnsi="Arial" w:cs="Arial"/>
          <w:sz w:val="24"/>
          <w:szCs w:val="24"/>
        </w:rPr>
        <w:t>„Елаборат о изведеним геотехничким радовима свеска бр. П.8 локалитет: спољно одлагалиште Петка - ниво Идејног пројекта", „Геомеханика" доо, фебруар 2015. год.</w:t>
      </w:r>
    </w:p>
    <w:p w14:paraId="7C5C3720"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За потребе формирања поменутих документација изведена су истраживања терена у оквиру којих су изведени теренски истражни радови и лабораторијска испитивања. Поменута истраживања су изведена на локацијама будућих стубова ветрогенератора.</w:t>
      </w:r>
    </w:p>
    <w:p w14:paraId="78BBBE5B"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оквиру теренских истражних радова изведено је истражно бушење са опитима СПТ-а, опити ЦПТ-а са пијезоконусом и ископ истражних јама као и геофизичка испитивања.</w:t>
      </w:r>
    </w:p>
    <w:p w14:paraId="5582B373"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оквиру лабораторијских геомеханичких испитивања тла изведен је већи број идентификационо-класификационих опита као и опита за дефинисање физичко- механичких параметара тла.</w:t>
      </w:r>
    </w:p>
    <w:p w14:paraId="122B2F80"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Имајући у виду да се истражни простор састоји од 4 физички раздвојена локалитета, који су у свему посебних карактеристика, приказ ових локалитета и пројектованих истражних радова биће приказан засебно у оквиру овог Пројекта.</w:t>
      </w:r>
    </w:p>
    <w:p w14:paraId="1DCA0A7C" w14:textId="77777777" w:rsidR="00D743C2" w:rsidRPr="00EB47CF" w:rsidRDefault="00D743C2" w:rsidP="00EB47CF">
      <w:pPr>
        <w:pStyle w:val="BodyText22"/>
        <w:shd w:val="clear" w:color="auto" w:fill="auto"/>
        <w:spacing w:before="0" w:after="120" w:line="298" w:lineRule="exact"/>
        <w:ind w:left="120" w:right="360" w:firstLine="0"/>
        <w:jc w:val="both"/>
        <w:rPr>
          <w:rStyle w:val="Bodytext25BoldNotItalic"/>
          <w:rFonts w:ascii="Arial" w:hAnsi="Arial"/>
          <w:i w:val="0"/>
          <w:sz w:val="24"/>
          <w:szCs w:val="24"/>
        </w:rPr>
      </w:pPr>
      <w:bookmarkStart w:id="21" w:name="bookmark26"/>
      <w:r w:rsidRPr="00EB47CF">
        <w:rPr>
          <w:rStyle w:val="Bodytext25BoldNotItalic"/>
          <w:rFonts w:ascii="Arial" w:hAnsi="Arial"/>
          <w:i w:val="0"/>
          <w:sz w:val="24"/>
          <w:szCs w:val="24"/>
        </w:rPr>
        <w:lastRenderedPageBreak/>
        <w:t>2. РЕЗУЛТАТИ РАНИЈЕ ИЗВЕДЕНИХ ИСТРАЖИВАЊА ТЕРЕНА</w:t>
      </w:r>
      <w:bookmarkEnd w:id="21"/>
    </w:p>
    <w:p w14:paraId="6B00E760" w14:textId="77777777" w:rsidR="00D743C2" w:rsidRPr="00D743C2" w:rsidRDefault="00D743C2" w:rsidP="00D743C2">
      <w:pPr>
        <w:pStyle w:val="BodyText22"/>
        <w:shd w:val="clear" w:color="auto" w:fill="auto"/>
        <w:spacing w:before="0" w:after="120" w:line="298" w:lineRule="exact"/>
        <w:ind w:left="120" w:right="360" w:firstLine="0"/>
        <w:jc w:val="both"/>
        <w:rPr>
          <w:rFonts w:ascii="Arial" w:hAnsi="Arial" w:cs="Arial"/>
          <w:sz w:val="24"/>
          <w:szCs w:val="24"/>
        </w:rPr>
      </w:pPr>
      <w:r w:rsidRPr="00D743C2">
        <w:rPr>
          <w:rFonts w:ascii="Arial" w:hAnsi="Arial" w:cs="Arial"/>
          <w:sz w:val="24"/>
          <w:szCs w:val="24"/>
        </w:rPr>
        <w:t>У оквиру поменутих документаци</w:t>
      </w:r>
      <w:r w:rsidRPr="00D743C2">
        <w:rPr>
          <w:rStyle w:val="Bodytext11pt"/>
          <w:rFonts w:ascii="Arial" w:hAnsi="Arial" w:cs="Arial"/>
          <w:sz w:val="24"/>
          <w:szCs w:val="24"/>
        </w:rPr>
        <w:t>ј</w:t>
      </w:r>
      <w:r w:rsidRPr="00D743C2">
        <w:rPr>
          <w:rFonts w:ascii="Arial" w:hAnsi="Arial" w:cs="Arial"/>
          <w:sz w:val="24"/>
          <w:szCs w:val="24"/>
        </w:rPr>
        <w:t>а, на основу резултата изведених истраживања и испитивања дефинисане су геоморфолошке карактеристике терена, геолошка грађа терена, хидрогеолошке карактеристике терена, савремени геодинамички процеси за сваки од наведених локалитета посебно.</w:t>
      </w:r>
    </w:p>
    <w:p w14:paraId="1CB92DC9" w14:textId="77777777" w:rsidR="00D743C2" w:rsidRPr="00D743C2" w:rsidRDefault="00D743C2" w:rsidP="00D743C2">
      <w:pPr>
        <w:pStyle w:val="BodyText22"/>
        <w:shd w:val="clear" w:color="auto" w:fill="auto"/>
        <w:spacing w:before="0" w:after="120" w:line="302" w:lineRule="exact"/>
        <w:ind w:left="120" w:right="360" w:firstLine="0"/>
        <w:jc w:val="both"/>
        <w:rPr>
          <w:rFonts w:ascii="Arial" w:hAnsi="Arial" w:cs="Arial"/>
          <w:sz w:val="24"/>
          <w:szCs w:val="24"/>
        </w:rPr>
      </w:pPr>
      <w:r w:rsidRPr="00D743C2">
        <w:rPr>
          <w:rFonts w:ascii="Arial" w:hAnsi="Arial" w:cs="Arial"/>
          <w:sz w:val="24"/>
          <w:szCs w:val="24"/>
        </w:rPr>
        <w:t>Резултати рани</w:t>
      </w:r>
      <w:r w:rsidRPr="00D743C2">
        <w:rPr>
          <w:rStyle w:val="Bodytext11pt"/>
          <w:rFonts w:ascii="Arial" w:hAnsi="Arial" w:cs="Arial"/>
          <w:sz w:val="24"/>
          <w:szCs w:val="24"/>
        </w:rPr>
        <w:t>ј</w:t>
      </w:r>
      <w:r w:rsidRPr="00D743C2">
        <w:rPr>
          <w:rFonts w:ascii="Arial" w:hAnsi="Arial" w:cs="Arial"/>
          <w:sz w:val="24"/>
          <w:szCs w:val="24"/>
        </w:rPr>
        <w:t>е изведених истраживања биће укратко приказани у наредном тексту по локалитетима.</w:t>
      </w:r>
    </w:p>
    <w:p w14:paraId="071E3EAE" w14:textId="77777777" w:rsidR="00D743C2" w:rsidRPr="00EB47CF" w:rsidRDefault="00D743C2" w:rsidP="00EB47CF">
      <w:pPr>
        <w:pStyle w:val="BodyText22"/>
        <w:shd w:val="clear" w:color="auto" w:fill="auto"/>
        <w:spacing w:before="0" w:after="120" w:line="298" w:lineRule="exact"/>
        <w:ind w:left="120" w:right="360" w:firstLine="0"/>
        <w:jc w:val="both"/>
        <w:rPr>
          <w:rStyle w:val="Bodytext25BoldNotItalic"/>
          <w:rFonts w:ascii="Arial" w:hAnsi="Arial"/>
          <w:i w:val="0"/>
          <w:sz w:val="24"/>
          <w:szCs w:val="24"/>
        </w:rPr>
      </w:pPr>
      <w:bookmarkStart w:id="22" w:name="bookmark27"/>
      <w:r w:rsidRPr="00EB47CF">
        <w:rPr>
          <w:rStyle w:val="Bodytext25BoldNotItalic"/>
          <w:rFonts w:ascii="Arial" w:hAnsi="Arial"/>
          <w:i w:val="0"/>
          <w:sz w:val="24"/>
          <w:szCs w:val="24"/>
        </w:rPr>
        <w:t>2.1. ЛОКАЛИТЕТ СПОЉНО ОДЛАГАЛИШТЕ ДРМНО</w:t>
      </w:r>
      <w:bookmarkEnd w:id="22"/>
    </w:p>
    <w:p w14:paraId="2E5757B4" w14:textId="77777777" w:rsidR="00D743C2" w:rsidRPr="00D743C2" w:rsidRDefault="00D743C2" w:rsidP="00D743C2">
      <w:pPr>
        <w:pStyle w:val="BodyText22"/>
        <w:shd w:val="clear" w:color="auto" w:fill="auto"/>
        <w:spacing w:before="0" w:after="120" w:line="298" w:lineRule="exact"/>
        <w:ind w:left="120" w:right="360" w:firstLine="0"/>
        <w:jc w:val="both"/>
        <w:rPr>
          <w:rFonts w:ascii="Arial" w:hAnsi="Arial" w:cs="Arial"/>
          <w:sz w:val="24"/>
          <w:szCs w:val="24"/>
        </w:rPr>
      </w:pPr>
      <w:r w:rsidRPr="00D743C2">
        <w:rPr>
          <w:rFonts w:ascii="Arial" w:hAnsi="Arial" w:cs="Arial"/>
          <w:sz w:val="24"/>
          <w:szCs w:val="24"/>
        </w:rPr>
        <w:t>На локалитету Дрмно, у зони будућих ветрогенератора, у оквиру претходних истраживања изведена су, по врсти и обиму следећа истраживања:</w:t>
      </w:r>
    </w:p>
    <w:p w14:paraId="67CC5A99" w14:textId="77777777" w:rsidR="00D743C2" w:rsidRPr="00D743C2" w:rsidRDefault="00D743C2" w:rsidP="002C4048">
      <w:pPr>
        <w:pStyle w:val="BodyText22"/>
        <w:numPr>
          <w:ilvl w:val="0"/>
          <w:numId w:val="53"/>
        </w:numPr>
        <w:shd w:val="clear" w:color="auto" w:fill="auto"/>
        <w:tabs>
          <w:tab w:val="left" w:pos="835"/>
        </w:tabs>
        <w:spacing w:before="0" w:after="120" w:line="298" w:lineRule="exact"/>
        <w:ind w:left="880" w:right="360" w:hanging="400"/>
        <w:jc w:val="both"/>
        <w:rPr>
          <w:rFonts w:ascii="Arial" w:hAnsi="Arial" w:cs="Arial"/>
          <w:sz w:val="24"/>
          <w:szCs w:val="24"/>
        </w:rPr>
      </w:pPr>
      <w:r w:rsidRPr="00D743C2">
        <w:rPr>
          <w:rFonts w:ascii="Arial" w:hAnsi="Arial" w:cs="Arial"/>
          <w:sz w:val="24"/>
          <w:szCs w:val="24"/>
        </w:rPr>
        <w:t>истражно бушење, укупно 7 истражних бушотина са инжењерскогеолошким картирањем језгра бушотина</w:t>
      </w:r>
    </w:p>
    <w:p w14:paraId="25BC80FE" w14:textId="77777777" w:rsidR="00D743C2" w:rsidRPr="00D743C2" w:rsidRDefault="00D743C2" w:rsidP="002C4048">
      <w:pPr>
        <w:pStyle w:val="BodyText22"/>
        <w:numPr>
          <w:ilvl w:val="0"/>
          <w:numId w:val="53"/>
        </w:numPr>
        <w:shd w:val="clear" w:color="auto" w:fill="auto"/>
        <w:tabs>
          <w:tab w:val="left" w:pos="840"/>
        </w:tabs>
        <w:spacing w:before="0" w:after="120" w:line="298" w:lineRule="exact"/>
        <w:ind w:left="880" w:hanging="400"/>
        <w:jc w:val="both"/>
        <w:rPr>
          <w:rFonts w:ascii="Arial" w:hAnsi="Arial" w:cs="Arial"/>
          <w:sz w:val="24"/>
          <w:szCs w:val="24"/>
        </w:rPr>
      </w:pPr>
      <w:r w:rsidRPr="00D743C2">
        <w:rPr>
          <w:rFonts w:ascii="Arial" w:hAnsi="Arial" w:cs="Arial"/>
          <w:sz w:val="24"/>
          <w:szCs w:val="24"/>
        </w:rPr>
        <w:t>опити ЦПТУ (статичка пенетрација са пијезоконусом), укупно 7 опита</w:t>
      </w:r>
    </w:p>
    <w:p w14:paraId="4BAD48D8" w14:textId="77777777" w:rsidR="00D743C2" w:rsidRPr="00D743C2" w:rsidRDefault="00D743C2" w:rsidP="002C4048">
      <w:pPr>
        <w:pStyle w:val="BodyText22"/>
        <w:numPr>
          <w:ilvl w:val="0"/>
          <w:numId w:val="53"/>
        </w:numPr>
        <w:shd w:val="clear" w:color="auto" w:fill="auto"/>
        <w:tabs>
          <w:tab w:val="left" w:pos="835"/>
        </w:tabs>
        <w:spacing w:before="0" w:after="120" w:line="302" w:lineRule="exact"/>
        <w:ind w:left="880" w:right="360" w:hanging="400"/>
        <w:jc w:val="both"/>
        <w:rPr>
          <w:rFonts w:ascii="Arial" w:hAnsi="Arial" w:cs="Arial"/>
          <w:sz w:val="24"/>
          <w:szCs w:val="24"/>
        </w:rPr>
      </w:pPr>
      <w:r w:rsidRPr="00D743C2">
        <w:rPr>
          <w:rFonts w:ascii="Arial" w:hAnsi="Arial" w:cs="Arial"/>
          <w:sz w:val="24"/>
          <w:szCs w:val="24"/>
        </w:rPr>
        <w:t>геофизичка испитивања терена и то рефракциона сеизмичка испитивања профилиним поступком, геоелектрично профилирање и геоелектрично сондирање</w:t>
      </w:r>
    </w:p>
    <w:p w14:paraId="51D065A0" w14:textId="77777777" w:rsidR="00D743C2" w:rsidRPr="00D743C2" w:rsidRDefault="00D743C2" w:rsidP="00D743C2">
      <w:pPr>
        <w:pStyle w:val="BodyText22"/>
        <w:shd w:val="clear" w:color="auto" w:fill="auto"/>
        <w:spacing w:before="0" w:after="120" w:line="298" w:lineRule="exact"/>
        <w:ind w:left="120" w:right="360" w:firstLine="0"/>
        <w:jc w:val="both"/>
        <w:rPr>
          <w:rFonts w:ascii="Arial" w:hAnsi="Arial" w:cs="Arial"/>
          <w:sz w:val="24"/>
          <w:szCs w:val="24"/>
        </w:rPr>
      </w:pPr>
      <w:r w:rsidRPr="00D743C2">
        <w:rPr>
          <w:rFonts w:ascii="Arial" w:hAnsi="Arial" w:cs="Arial"/>
          <w:sz w:val="24"/>
          <w:szCs w:val="24"/>
        </w:rPr>
        <w:t>У наредним табелама биће приказани технички подаци о изведеним истражним радовима (у табели су дате координате и коте терена на локаци</w:t>
      </w:r>
      <w:r w:rsidRPr="00D743C2">
        <w:rPr>
          <w:rStyle w:val="Bodytext11pt"/>
          <w:rFonts w:ascii="Arial" w:hAnsi="Arial" w:cs="Arial"/>
          <w:sz w:val="24"/>
          <w:szCs w:val="24"/>
        </w:rPr>
        <w:t>ј</w:t>
      </w:r>
      <w:r w:rsidRPr="00D743C2">
        <w:rPr>
          <w:rFonts w:ascii="Arial" w:hAnsi="Arial" w:cs="Arial"/>
          <w:sz w:val="24"/>
          <w:szCs w:val="24"/>
        </w:rPr>
        <w:t>и стубова будућих ветрогенератора са дубинама истражног бушења. Опити ЦПТУ су рађени у непосредној близини истражних бушотина).</w:t>
      </w:r>
    </w:p>
    <w:p w14:paraId="3B0DB080" w14:textId="452A5222" w:rsidR="00D743C2" w:rsidRPr="00D743C2" w:rsidRDefault="00D743C2" w:rsidP="00D743C2">
      <w:pPr>
        <w:pStyle w:val="Bodytext160"/>
        <w:shd w:val="clear" w:color="auto" w:fill="auto"/>
        <w:spacing w:after="120" w:line="302" w:lineRule="exact"/>
        <w:ind w:left="120"/>
        <w:rPr>
          <w:rFonts w:ascii="Arial" w:hAnsi="Arial" w:cs="Arial"/>
          <w:sz w:val="24"/>
          <w:szCs w:val="24"/>
        </w:rPr>
      </w:pPr>
      <w:r w:rsidRPr="00D743C2">
        <w:rPr>
          <w:rStyle w:val="Bodytext16NotBold"/>
          <w:rFonts w:ascii="Arial" w:hAnsi="Arial" w:cs="Arial"/>
          <w:sz w:val="24"/>
          <w:szCs w:val="24"/>
        </w:rPr>
        <w:t>Табела 1:</w:t>
      </w:r>
      <w:r w:rsidRPr="00D743C2">
        <w:rPr>
          <w:rStyle w:val="Bodytext16NotBoldItalic"/>
          <w:rFonts w:ascii="Arial" w:hAnsi="Arial" w:cs="Arial"/>
          <w:sz w:val="24"/>
          <w:szCs w:val="24"/>
        </w:rPr>
        <w:t xml:space="preserve"> Технички подаци о истражним бушотинама изведеним на локацијама будућих стубних места ветропарка Костолац - локалитет Дрмно</w:t>
      </w:r>
    </w:p>
    <w:p w14:paraId="41A6F927" w14:textId="77777777" w:rsidR="00D743C2" w:rsidRPr="00D743C2" w:rsidRDefault="00D743C2" w:rsidP="00D743C2">
      <w:pPr>
        <w:rPr>
          <w:rFonts w:cs="Arial"/>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242"/>
        <w:gridCol w:w="1982"/>
        <w:gridCol w:w="2126"/>
        <w:gridCol w:w="1560"/>
        <w:gridCol w:w="1570"/>
      </w:tblGrid>
      <w:tr w:rsidR="00D743C2" w:rsidRPr="00D743C2" w14:paraId="7DFA7DD2" w14:textId="77777777" w:rsidTr="00D743C2">
        <w:trPr>
          <w:trHeight w:val="695"/>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3DB1376B" w14:textId="77777777" w:rsidR="00D743C2" w:rsidRPr="00D743C2" w:rsidRDefault="00D743C2" w:rsidP="00D743C2">
            <w:pPr>
              <w:pStyle w:val="BodyText22"/>
              <w:framePr w:wrap="notBeside" w:vAnchor="text" w:hAnchor="text" w:xAlign="center" w:y="1"/>
              <w:shd w:val="clear" w:color="auto" w:fill="auto"/>
              <w:spacing w:before="0" w:after="120" w:line="298" w:lineRule="exact"/>
              <w:ind w:firstLine="0"/>
              <w:rPr>
                <w:rFonts w:ascii="Arial" w:hAnsi="Arial" w:cs="Arial"/>
                <w:sz w:val="24"/>
                <w:szCs w:val="24"/>
              </w:rPr>
            </w:pPr>
            <w:r w:rsidRPr="00D743C2">
              <w:rPr>
                <w:rFonts w:ascii="Arial" w:hAnsi="Arial" w:cs="Arial"/>
                <w:sz w:val="24"/>
                <w:szCs w:val="24"/>
              </w:rPr>
              <w:t>Ознака истражне бушотине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52A7D88A"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900" w:firstLine="0"/>
              <w:jc w:val="left"/>
              <w:rPr>
                <w:rFonts w:ascii="Arial" w:hAnsi="Arial" w:cs="Arial"/>
                <w:sz w:val="24"/>
                <w:szCs w:val="24"/>
              </w:rPr>
            </w:pPr>
            <w:r w:rsidRPr="00D743C2">
              <w:rPr>
                <w:rFonts w:ascii="Arial" w:hAnsi="Arial" w:cs="Arial"/>
                <w:sz w:val="24"/>
                <w:szCs w:val="24"/>
              </w:rPr>
              <w:t>Y</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C2B09B7"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960" w:firstLine="0"/>
              <w:jc w:val="left"/>
              <w:rPr>
                <w:rFonts w:ascii="Arial" w:hAnsi="Arial" w:cs="Arial"/>
                <w:sz w:val="24"/>
                <w:szCs w:val="24"/>
              </w:rPr>
            </w:pPr>
            <w:r w:rsidRPr="00D743C2">
              <w:rPr>
                <w:rFonts w:ascii="Arial" w:hAnsi="Arial" w:cs="Arial"/>
                <w:sz w:val="24"/>
                <w:szCs w:val="24"/>
              </w:rPr>
              <w:t>X</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A207450"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700" w:firstLine="0"/>
              <w:jc w:val="left"/>
              <w:rPr>
                <w:rFonts w:ascii="Arial" w:hAnsi="Arial" w:cs="Arial"/>
                <w:sz w:val="24"/>
                <w:szCs w:val="24"/>
              </w:rPr>
            </w:pPr>
            <w:r w:rsidRPr="00D743C2">
              <w:rPr>
                <w:rFonts w:ascii="Arial" w:hAnsi="Arial" w:cs="Arial"/>
                <w:sz w:val="24"/>
                <w:szCs w:val="24"/>
              </w:rPr>
              <w:t>Z</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A1B2229" w14:textId="77777777" w:rsidR="00D743C2" w:rsidRPr="00D743C2" w:rsidRDefault="00D743C2" w:rsidP="00D743C2">
            <w:pPr>
              <w:pStyle w:val="BodyText22"/>
              <w:framePr w:wrap="notBeside" w:vAnchor="text" w:hAnchor="text" w:xAlign="center" w:y="1"/>
              <w:shd w:val="clear" w:color="auto" w:fill="auto"/>
              <w:spacing w:before="0" w:after="120" w:line="298" w:lineRule="exact"/>
              <w:ind w:right="320" w:firstLine="0"/>
              <w:jc w:val="right"/>
              <w:rPr>
                <w:rFonts w:ascii="Arial" w:hAnsi="Arial" w:cs="Arial"/>
                <w:sz w:val="24"/>
                <w:szCs w:val="24"/>
              </w:rPr>
            </w:pPr>
            <w:r w:rsidRPr="00D743C2">
              <w:rPr>
                <w:rFonts w:ascii="Arial" w:hAnsi="Arial" w:cs="Arial"/>
                <w:sz w:val="24"/>
                <w:szCs w:val="24"/>
              </w:rPr>
              <w:t>Дубина бушотине</w:t>
            </w:r>
          </w:p>
        </w:tc>
      </w:tr>
      <w:tr w:rsidR="00D743C2" w:rsidRPr="00D743C2" w14:paraId="5F975C3E" w14:textId="77777777" w:rsidTr="00D743C2">
        <w:trPr>
          <w:trHeight w:val="403"/>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0DB9D61B" w14:textId="77777777" w:rsidR="00D743C2" w:rsidRPr="00D743C2" w:rsidRDefault="00D743C2" w:rsidP="00D743C2">
            <w:pPr>
              <w:framePr w:wrap="notBeside" w:vAnchor="text" w:hAnchor="text" w:xAlign="center" w:y="1"/>
              <w:spacing w:after="120"/>
              <w:ind w:left="426"/>
              <w:rPr>
                <w:rFonts w:cs="Arial"/>
                <w:sz w:val="24"/>
                <w:szCs w:val="24"/>
                <w:lang w:val="sr-Latn-RS"/>
              </w:rPr>
            </w:pPr>
            <w:r w:rsidRPr="00D743C2">
              <w:rPr>
                <w:rFonts w:eastAsia="TimesNewRomanPSMT" w:cs="Arial"/>
                <w:sz w:val="24"/>
                <w:szCs w:val="24"/>
              </w:rPr>
              <w:t>VGp-1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2D57842E"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7520058.634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1769F4C"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4950558.266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EC9DE22"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114.998</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15B88AE"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50</w:t>
            </w:r>
          </w:p>
        </w:tc>
      </w:tr>
      <w:tr w:rsidR="00D743C2" w:rsidRPr="00D743C2" w14:paraId="72A43852" w14:textId="77777777" w:rsidTr="00D743C2">
        <w:trPr>
          <w:trHeight w:val="288"/>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4CBA990E" w14:textId="77777777" w:rsidR="00D743C2" w:rsidRPr="00D743C2" w:rsidRDefault="00D743C2" w:rsidP="00D743C2">
            <w:pPr>
              <w:framePr w:wrap="notBeside" w:vAnchor="text" w:hAnchor="text" w:xAlign="center" w:y="1"/>
              <w:spacing w:after="120"/>
              <w:ind w:left="426"/>
              <w:jc w:val="left"/>
              <w:rPr>
                <w:rFonts w:cs="Arial"/>
                <w:sz w:val="24"/>
                <w:szCs w:val="24"/>
              </w:rPr>
            </w:pPr>
            <w:r w:rsidRPr="00D743C2">
              <w:rPr>
                <w:rFonts w:eastAsia="TimesNewRomanPSMT" w:cs="Arial"/>
                <w:sz w:val="24"/>
                <w:szCs w:val="24"/>
              </w:rPr>
              <w:t>VG-2</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2D8E8275"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7520341.476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F2F8A36"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4950844.305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DD60CEF"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116.519</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47BB2C6D"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51</w:t>
            </w:r>
          </w:p>
        </w:tc>
      </w:tr>
      <w:tr w:rsidR="00D743C2" w:rsidRPr="00D743C2" w14:paraId="51890F7D" w14:textId="77777777" w:rsidTr="00D743C2">
        <w:trPr>
          <w:trHeight w:val="283"/>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2111A31E" w14:textId="77777777" w:rsidR="00D743C2" w:rsidRPr="00D743C2" w:rsidRDefault="00D743C2" w:rsidP="00D743C2">
            <w:pPr>
              <w:framePr w:wrap="notBeside" w:vAnchor="text" w:hAnchor="text" w:xAlign="center" w:y="1"/>
              <w:spacing w:after="120"/>
              <w:ind w:left="426"/>
              <w:jc w:val="left"/>
              <w:rPr>
                <w:rFonts w:cs="Arial"/>
                <w:sz w:val="24"/>
                <w:szCs w:val="24"/>
              </w:rPr>
            </w:pPr>
            <w:r w:rsidRPr="00D743C2">
              <w:rPr>
                <w:rFonts w:eastAsia="TimesNewRomanPSMT" w:cs="Arial"/>
                <w:sz w:val="24"/>
                <w:szCs w:val="24"/>
              </w:rPr>
              <w:t>VG-3</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3CAB7D28"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7520690.052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9ED3768"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4950965.893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C735C62"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123.310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30AC0002"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52</w:t>
            </w:r>
          </w:p>
        </w:tc>
      </w:tr>
      <w:tr w:rsidR="00D743C2" w:rsidRPr="00D743C2" w14:paraId="11EB6CD6" w14:textId="77777777" w:rsidTr="00D743C2">
        <w:trPr>
          <w:trHeight w:val="288"/>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1224022F" w14:textId="77777777" w:rsidR="00D743C2" w:rsidRPr="00D743C2" w:rsidRDefault="00D743C2" w:rsidP="00D743C2">
            <w:pPr>
              <w:framePr w:wrap="notBeside" w:vAnchor="text" w:hAnchor="text" w:xAlign="center" w:y="1"/>
              <w:spacing w:after="120"/>
              <w:ind w:left="426"/>
              <w:jc w:val="left"/>
              <w:rPr>
                <w:rFonts w:cs="Arial"/>
                <w:sz w:val="24"/>
                <w:szCs w:val="24"/>
              </w:rPr>
            </w:pPr>
            <w:r w:rsidRPr="00D743C2">
              <w:rPr>
                <w:rFonts w:eastAsia="TimesNewRomanPSMT" w:cs="Arial"/>
                <w:sz w:val="24"/>
                <w:szCs w:val="24"/>
              </w:rPr>
              <w:t>VG-4</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0A747B67"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7521035.847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1AEC5FB"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4951073.814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8EE046E"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139.533</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E2CA60E"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47</w:t>
            </w:r>
          </w:p>
        </w:tc>
      </w:tr>
      <w:tr w:rsidR="00D743C2" w:rsidRPr="00D743C2" w14:paraId="2D940CCF" w14:textId="77777777" w:rsidTr="00D743C2">
        <w:trPr>
          <w:trHeight w:val="288"/>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0FBB0A10" w14:textId="77777777" w:rsidR="00D743C2" w:rsidRPr="00D743C2" w:rsidRDefault="00D743C2" w:rsidP="00D743C2">
            <w:pPr>
              <w:framePr w:wrap="notBeside" w:vAnchor="text" w:hAnchor="text" w:xAlign="center" w:y="1"/>
              <w:spacing w:after="120"/>
              <w:ind w:left="426"/>
              <w:jc w:val="left"/>
              <w:rPr>
                <w:rFonts w:cs="Arial"/>
                <w:sz w:val="24"/>
                <w:szCs w:val="24"/>
              </w:rPr>
            </w:pPr>
            <w:r w:rsidRPr="00D743C2">
              <w:rPr>
                <w:rFonts w:eastAsia="TimesNewRomanPSMT" w:cs="Arial"/>
                <w:sz w:val="24"/>
                <w:szCs w:val="24"/>
              </w:rPr>
              <w:t>VG-5</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157DC3C2"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7520238.328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4CBA8F2"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4949721.216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41CF99E"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123.039</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46A11AF5"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47</w:t>
            </w:r>
          </w:p>
        </w:tc>
      </w:tr>
      <w:tr w:rsidR="00D743C2" w:rsidRPr="00D743C2" w14:paraId="6D96A3E1" w14:textId="77777777" w:rsidTr="00D743C2">
        <w:trPr>
          <w:trHeight w:val="283"/>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23BC38F1" w14:textId="77777777" w:rsidR="00D743C2" w:rsidRPr="00D743C2" w:rsidRDefault="00D743C2" w:rsidP="00D743C2">
            <w:pPr>
              <w:framePr w:wrap="notBeside" w:vAnchor="text" w:hAnchor="text" w:xAlign="center" w:y="1"/>
              <w:spacing w:after="120"/>
              <w:ind w:left="426"/>
              <w:jc w:val="left"/>
              <w:rPr>
                <w:rFonts w:cs="Arial"/>
                <w:sz w:val="24"/>
                <w:szCs w:val="24"/>
              </w:rPr>
            </w:pPr>
            <w:r w:rsidRPr="00D743C2">
              <w:rPr>
                <w:rFonts w:eastAsia="TimesNewRomanPSMT" w:cs="Arial"/>
                <w:sz w:val="24"/>
                <w:szCs w:val="24"/>
              </w:rPr>
              <w:t>VG-6</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06E143EE"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7520579.289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AF7B4CA"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4949985.226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BDF6D1E"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127.585</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2569F988"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57</w:t>
            </w:r>
          </w:p>
        </w:tc>
      </w:tr>
      <w:tr w:rsidR="00D743C2" w:rsidRPr="00D743C2" w14:paraId="45B96C6E" w14:textId="77777777" w:rsidTr="00D743C2">
        <w:trPr>
          <w:trHeight w:val="298"/>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tcPr>
          <w:p w14:paraId="4719E7E6" w14:textId="77777777" w:rsidR="00D743C2" w:rsidRPr="00D743C2" w:rsidRDefault="00D743C2" w:rsidP="00D743C2">
            <w:pPr>
              <w:framePr w:wrap="notBeside" w:vAnchor="text" w:hAnchor="text" w:xAlign="center" w:y="1"/>
              <w:spacing w:after="120"/>
              <w:ind w:left="426"/>
              <w:jc w:val="left"/>
              <w:rPr>
                <w:rFonts w:cs="Arial"/>
                <w:sz w:val="24"/>
                <w:szCs w:val="24"/>
              </w:rPr>
            </w:pPr>
            <w:r w:rsidRPr="00D743C2">
              <w:rPr>
                <w:rFonts w:eastAsia="TimesNewRomanPSMT" w:cs="Arial"/>
                <w:sz w:val="24"/>
                <w:szCs w:val="24"/>
              </w:rPr>
              <w:t>VGp-7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14:paraId="47E23174" w14:textId="77777777" w:rsidR="00D743C2" w:rsidRPr="00D743C2" w:rsidRDefault="00D743C2" w:rsidP="00D743C2">
            <w:pPr>
              <w:framePr w:wrap="notBeside" w:vAnchor="text" w:hAnchor="text" w:xAlign="center" w:y="1"/>
              <w:spacing w:after="120"/>
              <w:ind w:left="380"/>
              <w:jc w:val="left"/>
              <w:rPr>
                <w:rFonts w:cs="Arial"/>
                <w:sz w:val="24"/>
                <w:szCs w:val="24"/>
              </w:rPr>
            </w:pPr>
            <w:r w:rsidRPr="00D743C2">
              <w:rPr>
                <w:rFonts w:cs="Arial"/>
                <w:sz w:val="24"/>
                <w:szCs w:val="24"/>
              </w:rPr>
              <w:t>7520923.418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B90133F" w14:textId="77777777" w:rsidR="00D743C2" w:rsidRPr="00D743C2" w:rsidRDefault="00D743C2" w:rsidP="00D743C2">
            <w:pPr>
              <w:framePr w:wrap="notBeside" w:vAnchor="text" w:hAnchor="text" w:xAlign="center" w:y="1"/>
              <w:spacing w:after="120"/>
              <w:ind w:left="440"/>
              <w:jc w:val="left"/>
              <w:rPr>
                <w:rFonts w:cs="Arial"/>
                <w:sz w:val="24"/>
                <w:szCs w:val="24"/>
              </w:rPr>
            </w:pPr>
            <w:r w:rsidRPr="00D743C2">
              <w:rPr>
                <w:rFonts w:cs="Arial"/>
                <w:sz w:val="24"/>
                <w:szCs w:val="24"/>
              </w:rPr>
              <w:t>4950293.968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13F2523" w14:textId="77777777" w:rsidR="00D743C2" w:rsidRPr="00D743C2" w:rsidRDefault="00D743C2" w:rsidP="00D743C2">
            <w:pPr>
              <w:framePr w:wrap="notBeside" w:vAnchor="text" w:hAnchor="text" w:xAlign="center" w:y="1"/>
              <w:spacing w:after="120"/>
              <w:ind w:left="420"/>
              <w:jc w:val="left"/>
              <w:rPr>
                <w:rFonts w:cs="Arial"/>
                <w:sz w:val="24"/>
                <w:szCs w:val="24"/>
              </w:rPr>
            </w:pPr>
            <w:r w:rsidRPr="00D743C2">
              <w:rPr>
                <w:rFonts w:cs="Arial"/>
                <w:sz w:val="24"/>
                <w:szCs w:val="24"/>
              </w:rPr>
              <w:t>134.280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1E8093F9" w14:textId="77777777" w:rsidR="00D743C2" w:rsidRPr="00D743C2" w:rsidRDefault="00D743C2" w:rsidP="00D743C2">
            <w:pPr>
              <w:framePr w:wrap="notBeside" w:vAnchor="text" w:hAnchor="text" w:xAlign="center" w:y="1"/>
              <w:spacing w:after="120"/>
              <w:ind w:left="680"/>
              <w:jc w:val="left"/>
              <w:rPr>
                <w:rFonts w:cs="Arial"/>
                <w:sz w:val="24"/>
                <w:szCs w:val="24"/>
              </w:rPr>
            </w:pPr>
            <w:r w:rsidRPr="00D743C2">
              <w:rPr>
                <w:rFonts w:cs="Arial"/>
                <w:sz w:val="24"/>
                <w:szCs w:val="24"/>
              </w:rPr>
              <w:t>52</w:t>
            </w:r>
          </w:p>
        </w:tc>
      </w:tr>
    </w:tbl>
    <w:p w14:paraId="7581A1E8" w14:textId="77777777" w:rsidR="00D743C2" w:rsidRDefault="00D743C2" w:rsidP="00D743C2">
      <w:pPr>
        <w:spacing w:after="120"/>
        <w:rPr>
          <w:rFonts w:cs="Arial"/>
          <w:sz w:val="24"/>
          <w:szCs w:val="24"/>
        </w:rPr>
      </w:pPr>
    </w:p>
    <w:p w14:paraId="71405383" w14:textId="77777777" w:rsidR="00EB47CF" w:rsidRDefault="00EB47CF" w:rsidP="00D743C2">
      <w:pPr>
        <w:spacing w:after="120"/>
        <w:rPr>
          <w:rFonts w:cs="Arial"/>
          <w:sz w:val="24"/>
          <w:szCs w:val="24"/>
        </w:rPr>
      </w:pPr>
    </w:p>
    <w:p w14:paraId="4BD0B9E2" w14:textId="77777777" w:rsidR="00EB47CF" w:rsidRDefault="00EB47CF" w:rsidP="00D743C2">
      <w:pPr>
        <w:spacing w:after="120"/>
        <w:rPr>
          <w:rFonts w:cs="Arial"/>
          <w:sz w:val="24"/>
          <w:szCs w:val="24"/>
        </w:rPr>
      </w:pPr>
    </w:p>
    <w:p w14:paraId="2177DF28" w14:textId="77777777" w:rsidR="00EB47CF" w:rsidRPr="00D743C2" w:rsidRDefault="00EB47CF" w:rsidP="00D743C2">
      <w:pPr>
        <w:spacing w:after="120"/>
        <w:rPr>
          <w:rFonts w:cs="Arial"/>
          <w:sz w:val="24"/>
          <w:szCs w:val="24"/>
        </w:rPr>
      </w:pPr>
    </w:p>
    <w:p w14:paraId="092D3B58" w14:textId="77777777" w:rsidR="00D743C2" w:rsidRPr="00EB47CF" w:rsidRDefault="00D743C2" w:rsidP="00D743C2">
      <w:pPr>
        <w:pStyle w:val="Heading1530"/>
        <w:shd w:val="clear" w:color="auto" w:fill="auto"/>
        <w:spacing w:before="0" w:after="120" w:line="250" w:lineRule="exact"/>
        <w:ind w:left="120"/>
        <w:rPr>
          <w:rFonts w:ascii="Arial" w:hAnsi="Arial" w:cs="Arial"/>
          <w:b/>
          <w:sz w:val="24"/>
          <w:szCs w:val="24"/>
        </w:rPr>
      </w:pPr>
      <w:bookmarkStart w:id="23" w:name="bookmark28"/>
      <w:r w:rsidRPr="00EB47CF">
        <w:rPr>
          <w:rFonts w:ascii="Arial" w:hAnsi="Arial" w:cs="Arial"/>
          <w:b/>
          <w:sz w:val="24"/>
          <w:szCs w:val="24"/>
        </w:rPr>
        <w:t>2.1.1. Геоморфолошке карактеристике терена</w:t>
      </w:r>
      <w:bookmarkEnd w:id="23"/>
    </w:p>
    <w:p w14:paraId="43E872CE" w14:textId="77777777" w:rsidR="00EB47CF" w:rsidRDefault="00D743C2" w:rsidP="00EB47CF">
      <w:pPr>
        <w:pStyle w:val="BodyText22"/>
        <w:shd w:val="clear" w:color="auto" w:fill="auto"/>
        <w:spacing w:before="0" w:after="120" w:line="298" w:lineRule="exact"/>
        <w:ind w:left="120" w:right="360" w:firstLine="0"/>
        <w:jc w:val="both"/>
        <w:rPr>
          <w:rFonts w:ascii="Arial" w:hAnsi="Arial" w:cs="Arial"/>
          <w:sz w:val="24"/>
          <w:szCs w:val="24"/>
        </w:rPr>
      </w:pPr>
      <w:r w:rsidRPr="00D743C2">
        <w:rPr>
          <w:rFonts w:ascii="Arial" w:hAnsi="Arial" w:cs="Arial"/>
          <w:sz w:val="24"/>
          <w:szCs w:val="24"/>
        </w:rPr>
        <w:t>Терен на коме се предвиђа изградња новопројектованих стубова ветрогенератора, локалитет Дрмно, припада спољном одлагалишту Дрмно. Терен припада западном делу Стишке равнице између села Брадарац и Дрмно. Подлогу одлагалишту чини равничарски терен са котама око 82-90м.н.в. Терен је углавном уједначеног нагиба и то у смеру реке Млаве, која чини и главни дренажни ток, којом отичу површинске воде. Доминантни морфолошки облици околине су површински копови и одлагалишта (јаловишта) тих површинских копова. Ови крупни рударски радови су у потпуности променили ширу морфологи</w:t>
      </w:r>
      <w:r w:rsidRPr="00D743C2">
        <w:rPr>
          <w:rStyle w:val="Bodytext11pt"/>
          <w:rFonts w:ascii="Arial" w:hAnsi="Arial" w:cs="Arial"/>
          <w:sz w:val="24"/>
          <w:szCs w:val="24"/>
        </w:rPr>
        <w:t>ј</w:t>
      </w:r>
      <w:r w:rsidRPr="00D743C2">
        <w:rPr>
          <w:rFonts w:ascii="Arial" w:hAnsi="Arial" w:cs="Arial"/>
          <w:sz w:val="24"/>
          <w:szCs w:val="24"/>
        </w:rPr>
        <w:t>у терена.</w:t>
      </w:r>
      <w:bookmarkStart w:id="24" w:name="bookmark29"/>
    </w:p>
    <w:p w14:paraId="75AD59DE" w14:textId="77777777" w:rsidR="00EB47CF" w:rsidRDefault="00EB47CF" w:rsidP="00EB47CF">
      <w:pPr>
        <w:pStyle w:val="BodyText22"/>
        <w:shd w:val="clear" w:color="auto" w:fill="auto"/>
        <w:spacing w:before="0" w:after="120" w:line="298" w:lineRule="exact"/>
        <w:ind w:left="120" w:right="360" w:firstLine="0"/>
        <w:jc w:val="both"/>
        <w:rPr>
          <w:rFonts w:ascii="Arial" w:hAnsi="Arial" w:cs="Arial"/>
          <w:sz w:val="24"/>
          <w:szCs w:val="24"/>
        </w:rPr>
      </w:pPr>
    </w:p>
    <w:p w14:paraId="68AE7811" w14:textId="4789346F" w:rsidR="00D743C2" w:rsidRPr="00EB47CF" w:rsidRDefault="00D743C2" w:rsidP="00EB47CF">
      <w:pPr>
        <w:pStyle w:val="BodyText22"/>
        <w:shd w:val="clear" w:color="auto" w:fill="auto"/>
        <w:spacing w:before="0" w:after="120" w:line="298" w:lineRule="exact"/>
        <w:ind w:left="120" w:right="360" w:firstLine="0"/>
        <w:jc w:val="both"/>
        <w:rPr>
          <w:rFonts w:ascii="Arial" w:hAnsi="Arial" w:cs="Arial"/>
          <w:i/>
          <w:sz w:val="24"/>
          <w:szCs w:val="24"/>
        </w:rPr>
      </w:pPr>
      <w:r w:rsidRPr="00EB47CF">
        <w:rPr>
          <w:rStyle w:val="Bodytext25BoldNotItalic"/>
          <w:rFonts w:ascii="Arial" w:hAnsi="Arial" w:cs="Arial"/>
          <w:i w:val="0"/>
          <w:sz w:val="24"/>
          <w:szCs w:val="24"/>
        </w:rPr>
        <w:t>2.1.2. Геолошка грађа</w:t>
      </w:r>
      <w:bookmarkEnd w:id="24"/>
    </w:p>
    <w:p w14:paraId="08411C4A" w14:textId="77777777" w:rsidR="00D743C2" w:rsidRPr="00D743C2" w:rsidRDefault="00D743C2" w:rsidP="00D743C2">
      <w:pPr>
        <w:spacing w:after="120" w:line="298" w:lineRule="exact"/>
        <w:ind w:left="20" w:right="20"/>
        <w:rPr>
          <w:rFonts w:cs="Arial"/>
          <w:sz w:val="24"/>
          <w:szCs w:val="24"/>
        </w:rPr>
      </w:pPr>
      <w:r w:rsidRPr="00D743C2">
        <w:rPr>
          <w:rFonts w:cs="Arial"/>
          <w:sz w:val="24"/>
          <w:szCs w:val="24"/>
        </w:rPr>
        <w:t>Предметни терен на коме се планира изградња новопројектованих стубова ветрогенератора, налази се на подручју спољног одлагалишта Дрмно. Анализом резултата ранијих истраживања утврђено је да терен изграђују следећи седименти:</w:t>
      </w:r>
    </w:p>
    <w:p w14:paraId="44E6FCE1" w14:textId="77777777" w:rsidR="00D743C2" w:rsidRPr="00D743C2" w:rsidRDefault="00D743C2" w:rsidP="00D743C2">
      <w:pPr>
        <w:spacing w:after="120" w:line="298" w:lineRule="exact"/>
        <w:ind w:left="20" w:right="20"/>
        <w:rPr>
          <w:rFonts w:cs="Arial"/>
          <w:sz w:val="24"/>
          <w:szCs w:val="24"/>
        </w:rPr>
      </w:pPr>
      <w:r w:rsidRPr="00D743C2">
        <w:rPr>
          <w:rStyle w:val="Bodytext8125ptBoldItalic"/>
          <w:rFonts w:ascii="Arial" w:hAnsi="Arial" w:cs="Arial"/>
          <w:sz w:val="24"/>
          <w:szCs w:val="24"/>
        </w:rPr>
        <w:t>Насути материјал</w:t>
      </w:r>
      <w:r w:rsidRPr="00D743C2">
        <w:rPr>
          <w:rFonts w:cs="Arial"/>
          <w:sz w:val="24"/>
          <w:szCs w:val="24"/>
        </w:rPr>
        <w:t xml:space="preserve"> - изграђен од јаловинског материјала из ископа који је депонован без икакве селекције и без стабилизације. Материјал је крајње хетерогеног састава, изграђен од високопластичних глина, преко лесоидних прашина до песковитих и шљунковитих делова.</w:t>
      </w:r>
    </w:p>
    <w:p w14:paraId="6C800DD7" w14:textId="77777777" w:rsidR="00D743C2" w:rsidRDefault="00D743C2" w:rsidP="00D743C2">
      <w:pPr>
        <w:spacing w:after="120" w:line="298" w:lineRule="exact"/>
        <w:ind w:left="20" w:right="20"/>
        <w:rPr>
          <w:rFonts w:cs="Arial"/>
          <w:sz w:val="24"/>
          <w:szCs w:val="24"/>
        </w:rPr>
      </w:pPr>
      <w:r w:rsidRPr="00D743C2">
        <w:rPr>
          <w:rStyle w:val="Bodytext8125ptBoldItalic"/>
          <w:rFonts w:ascii="Arial" w:hAnsi="Arial" w:cs="Arial"/>
          <w:sz w:val="24"/>
          <w:szCs w:val="24"/>
        </w:rPr>
        <w:t>Квартарне творевине</w:t>
      </w:r>
      <w:r w:rsidRPr="00D743C2">
        <w:rPr>
          <w:rFonts w:cs="Arial"/>
          <w:sz w:val="24"/>
          <w:szCs w:val="24"/>
        </w:rPr>
        <w:t xml:space="preserve"> - Подлогу терена чине творевине квартарне старости, представљени лесоидима који граде лесну терасу. Ови седименти су представљени лесним алевритима, а ређе песковима и шљунковима.</w:t>
      </w:r>
    </w:p>
    <w:p w14:paraId="039DC257" w14:textId="77777777" w:rsidR="00D743C2" w:rsidRDefault="00D743C2" w:rsidP="00D743C2">
      <w:pPr>
        <w:spacing w:after="120" w:line="298" w:lineRule="exact"/>
        <w:ind w:left="20" w:right="20"/>
        <w:rPr>
          <w:rFonts w:cs="Arial"/>
          <w:sz w:val="24"/>
          <w:szCs w:val="24"/>
        </w:rPr>
      </w:pPr>
    </w:p>
    <w:p w14:paraId="56352ADE" w14:textId="77777777" w:rsidR="00D743C2" w:rsidRDefault="00D743C2" w:rsidP="00D743C2">
      <w:pPr>
        <w:spacing w:after="120" w:line="298" w:lineRule="exact"/>
        <w:ind w:left="20" w:right="20"/>
        <w:rPr>
          <w:rFonts w:cs="Arial"/>
          <w:sz w:val="24"/>
          <w:szCs w:val="24"/>
        </w:rPr>
      </w:pPr>
    </w:p>
    <w:p w14:paraId="50BA6761" w14:textId="77777777" w:rsidR="00D743C2" w:rsidRDefault="00D743C2" w:rsidP="00D743C2">
      <w:pPr>
        <w:spacing w:after="120" w:line="298" w:lineRule="exact"/>
        <w:ind w:left="20" w:right="20"/>
        <w:rPr>
          <w:rFonts w:cs="Arial"/>
          <w:sz w:val="24"/>
          <w:szCs w:val="24"/>
        </w:rPr>
      </w:pPr>
    </w:p>
    <w:p w14:paraId="1A1CE130" w14:textId="77777777" w:rsidR="00D743C2" w:rsidRDefault="00D743C2" w:rsidP="00D743C2">
      <w:pPr>
        <w:spacing w:after="120" w:line="298" w:lineRule="exact"/>
        <w:ind w:left="20" w:right="20"/>
        <w:rPr>
          <w:rFonts w:cs="Arial"/>
          <w:sz w:val="24"/>
          <w:szCs w:val="24"/>
        </w:rPr>
      </w:pPr>
    </w:p>
    <w:p w14:paraId="60F7A5F5" w14:textId="77777777" w:rsidR="00D743C2" w:rsidRDefault="00D743C2" w:rsidP="00D743C2">
      <w:pPr>
        <w:spacing w:after="120" w:line="298" w:lineRule="exact"/>
        <w:ind w:left="20" w:right="20"/>
        <w:rPr>
          <w:rFonts w:cs="Arial"/>
          <w:sz w:val="24"/>
          <w:szCs w:val="24"/>
        </w:rPr>
      </w:pPr>
    </w:p>
    <w:p w14:paraId="17A698B3" w14:textId="77777777" w:rsidR="00D743C2" w:rsidRDefault="00D743C2" w:rsidP="00D743C2">
      <w:pPr>
        <w:spacing w:after="120" w:line="298" w:lineRule="exact"/>
        <w:ind w:left="20" w:right="20"/>
        <w:rPr>
          <w:rFonts w:cs="Arial"/>
          <w:sz w:val="24"/>
          <w:szCs w:val="24"/>
        </w:rPr>
      </w:pPr>
    </w:p>
    <w:p w14:paraId="6D3CC5B2" w14:textId="77777777" w:rsidR="00D743C2" w:rsidRDefault="00D743C2" w:rsidP="00D743C2">
      <w:pPr>
        <w:spacing w:after="120" w:line="298" w:lineRule="exact"/>
        <w:ind w:left="20" w:right="20"/>
        <w:rPr>
          <w:rFonts w:cs="Arial"/>
          <w:sz w:val="24"/>
          <w:szCs w:val="24"/>
        </w:rPr>
      </w:pPr>
    </w:p>
    <w:p w14:paraId="4F79201F" w14:textId="77777777" w:rsidR="00D743C2" w:rsidRDefault="00D743C2" w:rsidP="00D743C2">
      <w:pPr>
        <w:spacing w:after="120" w:line="298" w:lineRule="exact"/>
        <w:ind w:left="20" w:right="20"/>
        <w:rPr>
          <w:rFonts w:cs="Arial"/>
          <w:sz w:val="24"/>
          <w:szCs w:val="24"/>
        </w:rPr>
      </w:pPr>
    </w:p>
    <w:p w14:paraId="74D212CF" w14:textId="77777777" w:rsidR="00D743C2" w:rsidRDefault="00D743C2" w:rsidP="00D743C2">
      <w:pPr>
        <w:spacing w:after="120" w:line="298" w:lineRule="exact"/>
        <w:ind w:left="20" w:right="20"/>
        <w:rPr>
          <w:rFonts w:cs="Arial"/>
          <w:sz w:val="24"/>
          <w:szCs w:val="24"/>
        </w:rPr>
      </w:pPr>
    </w:p>
    <w:p w14:paraId="3A288F54" w14:textId="77777777" w:rsidR="00D743C2" w:rsidRDefault="00D743C2" w:rsidP="00D743C2">
      <w:pPr>
        <w:spacing w:after="120" w:line="298" w:lineRule="exact"/>
        <w:ind w:left="20" w:right="20"/>
        <w:rPr>
          <w:rFonts w:cs="Arial"/>
          <w:sz w:val="24"/>
          <w:szCs w:val="24"/>
        </w:rPr>
      </w:pPr>
    </w:p>
    <w:p w14:paraId="410F545F" w14:textId="77777777" w:rsidR="00D743C2" w:rsidRDefault="00D743C2" w:rsidP="00D743C2">
      <w:pPr>
        <w:spacing w:after="120" w:line="298" w:lineRule="exact"/>
        <w:ind w:left="20" w:right="20"/>
        <w:rPr>
          <w:rFonts w:cs="Arial"/>
          <w:sz w:val="24"/>
          <w:szCs w:val="24"/>
        </w:rPr>
      </w:pPr>
    </w:p>
    <w:p w14:paraId="04248599" w14:textId="77777777" w:rsidR="00D743C2" w:rsidRDefault="00D743C2" w:rsidP="00D743C2">
      <w:pPr>
        <w:spacing w:after="120" w:line="298" w:lineRule="exact"/>
        <w:ind w:left="20" w:right="20"/>
        <w:rPr>
          <w:rFonts w:cs="Arial"/>
          <w:sz w:val="24"/>
          <w:szCs w:val="24"/>
        </w:rPr>
      </w:pPr>
    </w:p>
    <w:p w14:paraId="08260432" w14:textId="77777777" w:rsidR="00D743C2" w:rsidRDefault="00D743C2" w:rsidP="00D743C2">
      <w:pPr>
        <w:spacing w:after="120" w:line="298" w:lineRule="exact"/>
        <w:ind w:left="20" w:right="20"/>
        <w:rPr>
          <w:rFonts w:cs="Arial"/>
          <w:sz w:val="24"/>
          <w:szCs w:val="24"/>
        </w:rPr>
      </w:pPr>
    </w:p>
    <w:p w14:paraId="357B9BD3" w14:textId="77777777" w:rsidR="00D743C2" w:rsidRDefault="00D743C2" w:rsidP="00D743C2">
      <w:pPr>
        <w:spacing w:after="120" w:line="298" w:lineRule="exact"/>
        <w:ind w:left="20" w:right="20"/>
        <w:rPr>
          <w:rFonts w:cs="Arial"/>
          <w:sz w:val="24"/>
          <w:szCs w:val="24"/>
        </w:rPr>
      </w:pPr>
    </w:p>
    <w:p w14:paraId="6215C731" w14:textId="77777777" w:rsidR="00D743C2" w:rsidRDefault="00D743C2" w:rsidP="00D743C2">
      <w:pPr>
        <w:spacing w:after="120" w:line="298" w:lineRule="exact"/>
        <w:ind w:left="20" w:right="20"/>
        <w:rPr>
          <w:rFonts w:cs="Arial"/>
          <w:sz w:val="24"/>
          <w:szCs w:val="24"/>
        </w:rPr>
      </w:pPr>
    </w:p>
    <w:p w14:paraId="78877EF6" w14:textId="77777777" w:rsidR="00D743C2" w:rsidRDefault="00D743C2" w:rsidP="00D743C2">
      <w:pPr>
        <w:spacing w:after="120" w:line="298" w:lineRule="exact"/>
        <w:ind w:left="20" w:right="20"/>
        <w:rPr>
          <w:rFonts w:cs="Arial"/>
          <w:sz w:val="24"/>
          <w:szCs w:val="24"/>
        </w:rPr>
      </w:pPr>
    </w:p>
    <w:p w14:paraId="011E8D3F" w14:textId="77777777" w:rsidR="00D743C2" w:rsidRDefault="00D743C2" w:rsidP="00D743C2">
      <w:pPr>
        <w:spacing w:after="120" w:line="298" w:lineRule="exact"/>
        <w:ind w:left="20" w:right="20"/>
        <w:rPr>
          <w:rFonts w:cs="Arial"/>
          <w:sz w:val="24"/>
          <w:szCs w:val="24"/>
        </w:rPr>
      </w:pPr>
    </w:p>
    <w:p w14:paraId="0C1D5054" w14:textId="77777777" w:rsidR="00D743C2" w:rsidRDefault="00D743C2" w:rsidP="00D743C2">
      <w:pPr>
        <w:spacing w:after="120" w:line="298" w:lineRule="exact"/>
        <w:ind w:left="20" w:right="20"/>
        <w:rPr>
          <w:rFonts w:cs="Arial"/>
          <w:sz w:val="24"/>
          <w:szCs w:val="24"/>
        </w:rPr>
      </w:pPr>
    </w:p>
    <w:p w14:paraId="079FE39A" w14:textId="77777777" w:rsidR="00D743C2" w:rsidRPr="00D743C2" w:rsidRDefault="00D743C2" w:rsidP="00D743C2">
      <w:pPr>
        <w:spacing w:after="120" w:line="220" w:lineRule="exact"/>
        <w:ind w:left="20"/>
        <w:rPr>
          <w:rFonts w:cs="Arial"/>
          <w:sz w:val="24"/>
          <w:szCs w:val="24"/>
        </w:rPr>
      </w:pPr>
      <w:r w:rsidRPr="00D743C2">
        <w:rPr>
          <w:rFonts w:cs="Arial"/>
          <w:sz w:val="24"/>
          <w:szCs w:val="24"/>
        </w:rPr>
        <w:t>На слици 1. приказана је инжењерскогеолошка карта предметног локалитета.</w:t>
      </w:r>
    </w:p>
    <w:p w14:paraId="1BEB2D0A" w14:textId="77777777" w:rsidR="00D743C2" w:rsidRPr="00D743C2" w:rsidRDefault="00D743C2" w:rsidP="00D743C2">
      <w:pPr>
        <w:framePr w:wrap="notBeside" w:vAnchor="text" w:hAnchor="text" w:xAlign="center" w:y="1"/>
        <w:spacing w:after="120"/>
        <w:jc w:val="center"/>
        <w:rPr>
          <w:rFonts w:cs="Arial"/>
          <w:sz w:val="24"/>
          <w:szCs w:val="24"/>
        </w:rPr>
      </w:pPr>
      <w:r w:rsidRPr="00D743C2">
        <w:rPr>
          <w:rFonts w:cs="Arial"/>
          <w:sz w:val="24"/>
          <w:szCs w:val="24"/>
        </w:rPr>
        <w:fldChar w:fldCharType="begin"/>
      </w:r>
      <w:r w:rsidRPr="00D743C2">
        <w:rPr>
          <w:rFonts w:cs="Arial"/>
          <w:sz w:val="24"/>
          <w:szCs w:val="24"/>
        </w:rPr>
        <w:instrText xml:space="preserve"> INCLUDEPICTURE  "C:\\Users\\markob\\Desktop\\media\\image24.jpeg"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"C:\\Users\\markob\\AppData\\Local\\Microsoft\\Windows\\Temporary Internet Files\\Content.Outlook\\8ALD9N1Y\\media\\image24.jpeg"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"C:\\Users\\jelena.sormaz\\Desktop\\NABAVKE\\2016\\1000-0168-2016 Projekat građ.dozvole vetroelektrane Kostolac\\media\\image24.jpeg" \* MERGEFORMATINET </w:instrText>
      </w:r>
      <w:r w:rsidRPr="00D743C2">
        <w:rPr>
          <w:rFonts w:cs="Arial"/>
          <w:sz w:val="24"/>
          <w:szCs w:val="24"/>
        </w:rPr>
        <w:fldChar w:fldCharType="separate"/>
      </w:r>
      <w:r w:rsidR="0071270D">
        <w:rPr>
          <w:rFonts w:cs="Arial"/>
          <w:sz w:val="24"/>
          <w:szCs w:val="24"/>
        </w:rPr>
        <w:fldChar w:fldCharType="begin"/>
      </w:r>
      <w:r w:rsidR="0071270D">
        <w:rPr>
          <w:rFonts w:cs="Arial"/>
          <w:sz w:val="24"/>
          <w:szCs w:val="24"/>
        </w:rPr>
        <w:instrText xml:space="preserve"> INCLUDEPICTURE  "C:\\Users\\jelena.sormaz\\Desktop\\NABAVKE\\2016\\1000-0168-2016 Projekat građ.dozvole vetroelektrane Kostolac\\media\\image24.jpeg" \* MERGEFORMATINET </w:instrText>
      </w:r>
      <w:r w:rsidR="0071270D">
        <w:rPr>
          <w:rFonts w:cs="Arial"/>
          <w:sz w:val="24"/>
          <w:szCs w:val="24"/>
        </w:rPr>
        <w:fldChar w:fldCharType="separate"/>
      </w:r>
      <w:r w:rsidR="00B241BA">
        <w:rPr>
          <w:rFonts w:cs="Arial"/>
          <w:sz w:val="24"/>
          <w:szCs w:val="24"/>
        </w:rPr>
        <w:fldChar w:fldCharType="begin"/>
      </w:r>
      <w:r w:rsidR="00B241BA">
        <w:rPr>
          <w:rFonts w:cs="Arial"/>
          <w:sz w:val="24"/>
          <w:szCs w:val="24"/>
        </w:rPr>
        <w:instrText xml:space="preserve"> INCLUDEPICTURE  "C:\\Users\\jelena.sormaz\\Desktop\\NABAVKE\\2016\\1000-0168-2016 Projekat građ.dozvole vetroelektrane Kostolac\\media\\image24.jpeg" \* MERGEFORMATINET </w:instrText>
      </w:r>
      <w:r w:rsidR="00B241BA">
        <w:rPr>
          <w:rFonts w:cs="Arial"/>
          <w:sz w:val="24"/>
          <w:szCs w:val="24"/>
        </w:rPr>
        <w:fldChar w:fldCharType="separate"/>
      </w:r>
      <w:r w:rsidR="000723CB">
        <w:rPr>
          <w:rFonts w:cs="Arial"/>
          <w:sz w:val="24"/>
          <w:szCs w:val="24"/>
        </w:rPr>
        <w:fldChar w:fldCharType="begin"/>
      </w:r>
      <w:r w:rsidR="000723CB">
        <w:rPr>
          <w:rFonts w:cs="Arial"/>
          <w:sz w:val="24"/>
          <w:szCs w:val="24"/>
        </w:rPr>
        <w:instrText xml:space="preserve"> INCLUDEPICTURE  "C:\\Users\\markob\\AppData\\Local\\Microsoft\\Windows\\Temporary Internet Files\\Content.Outlook\\8ALD9N1Y\\media\\image24.jpeg" \* MERGEFORMATINET </w:instrText>
      </w:r>
      <w:r w:rsidR="000723CB">
        <w:rPr>
          <w:rFonts w:cs="Arial"/>
          <w:sz w:val="24"/>
          <w:szCs w:val="24"/>
        </w:rPr>
        <w:fldChar w:fldCharType="separate"/>
      </w:r>
      <w:r w:rsidR="00CB65E6">
        <w:rPr>
          <w:rFonts w:cs="Arial"/>
          <w:sz w:val="24"/>
          <w:szCs w:val="24"/>
        </w:rPr>
        <w:fldChar w:fldCharType="begin"/>
      </w:r>
      <w:r w:rsidR="00CB65E6">
        <w:rPr>
          <w:rFonts w:cs="Arial"/>
          <w:sz w:val="24"/>
          <w:szCs w:val="24"/>
        </w:rPr>
        <w:instrText xml:space="preserve"> INCLUDEPICTURE  "C:\\Users\\markob\\AppData\\Local\\Microsoft\\Windows\\Temporary Internet Files\\Content.Outlook\\8ALD9N1Y\\media\\image24.jpeg" \* MERGEFORMATINET </w:instrText>
      </w:r>
      <w:r w:rsidR="00CB65E6">
        <w:rPr>
          <w:rFonts w:cs="Arial"/>
          <w:sz w:val="24"/>
          <w:szCs w:val="24"/>
        </w:rPr>
        <w:fldChar w:fldCharType="separate"/>
      </w:r>
      <w:r w:rsidR="00EB47CF">
        <w:rPr>
          <w:rFonts w:cs="Arial"/>
          <w:sz w:val="24"/>
          <w:szCs w:val="24"/>
        </w:rPr>
        <w:fldChar w:fldCharType="begin"/>
      </w:r>
      <w:r w:rsidR="00EB47CF">
        <w:rPr>
          <w:rFonts w:cs="Arial"/>
          <w:sz w:val="24"/>
          <w:szCs w:val="24"/>
        </w:rPr>
        <w:instrText xml:space="preserve"> INCLUDEPICTURE  "C:\\Users\\jelena.sormaz\\Desktop\\NABAVKE\\2016\\1000-0168-2016 Projekat građ.dozvole vetroelektrane Kostolac\\media\\image24.jpeg" \* MERGEFORMATINET </w:instrText>
      </w:r>
      <w:r w:rsidR="00EB47CF">
        <w:rPr>
          <w:rFonts w:cs="Arial"/>
          <w:sz w:val="24"/>
          <w:szCs w:val="24"/>
        </w:rPr>
        <w:fldChar w:fldCharType="separate"/>
      </w:r>
      <w:r w:rsidR="00664964">
        <w:rPr>
          <w:rFonts w:cs="Arial"/>
          <w:sz w:val="24"/>
          <w:szCs w:val="24"/>
        </w:rPr>
        <w:fldChar w:fldCharType="begin"/>
      </w:r>
      <w:r w:rsidR="00664964">
        <w:rPr>
          <w:rFonts w:cs="Arial"/>
          <w:sz w:val="24"/>
          <w:szCs w:val="24"/>
        </w:rPr>
        <w:instrText xml:space="preserve"> INCLUDEPICTURE  "C:\\Users\\jelena.sormaz\\Desktop\\NABAVKE\\2016\\1000-0168-2016 Projekat građ.dozvole vetroelektrane Kostolac\\media\\image24.jpeg" \* MERGEFORMATINET </w:instrText>
      </w:r>
      <w:r w:rsidR="00664964">
        <w:rPr>
          <w:rFonts w:cs="Arial"/>
          <w:sz w:val="24"/>
          <w:szCs w:val="24"/>
        </w:rPr>
        <w:fldChar w:fldCharType="separate"/>
      </w:r>
      <w:r w:rsidR="008A79FD">
        <w:rPr>
          <w:rFonts w:cs="Arial"/>
          <w:sz w:val="24"/>
          <w:szCs w:val="24"/>
        </w:rPr>
        <w:fldChar w:fldCharType="begin"/>
      </w:r>
      <w:r w:rsidR="008A79FD">
        <w:rPr>
          <w:rFonts w:cs="Arial"/>
          <w:sz w:val="24"/>
          <w:szCs w:val="24"/>
        </w:rPr>
        <w:instrText xml:space="preserve"> INCLUDEPICTURE  "C:\\Users\\jelena.sormaz\\Desktop\\NABAVKE\\2016\\1000-0168-2016 Projekat građ.dozvole vetroelektrane Kostolac\\media\\image24.jpeg" \* MERGEFORMATINET </w:instrText>
      </w:r>
      <w:r w:rsidR="008A79FD">
        <w:rPr>
          <w:rFonts w:cs="Arial"/>
          <w:sz w:val="24"/>
          <w:szCs w:val="24"/>
        </w:rPr>
        <w:fldChar w:fldCharType="separate"/>
      </w:r>
      <w:r w:rsidR="00997AF4">
        <w:rPr>
          <w:rFonts w:cs="Arial"/>
          <w:sz w:val="24"/>
          <w:szCs w:val="24"/>
        </w:rPr>
        <w:fldChar w:fldCharType="begin"/>
      </w:r>
      <w:r w:rsidR="00997AF4">
        <w:rPr>
          <w:rFonts w:cs="Arial"/>
          <w:sz w:val="24"/>
          <w:szCs w:val="24"/>
        </w:rPr>
        <w:instrText xml:space="preserve"> INCLUDEPICTURE  "C:\\Users\\jelena.sormaz\\Desktop\\NABAVKE\\2016\\1000-0168-2016 Projekat građ.dozvole vetroelektrane Kostolac\\media\\image24.jpeg" \* MERGEFORMATINET </w:instrText>
      </w:r>
      <w:r w:rsidR="00997AF4">
        <w:rPr>
          <w:rFonts w:cs="Arial"/>
          <w:sz w:val="24"/>
          <w:szCs w:val="24"/>
        </w:rPr>
        <w:fldChar w:fldCharType="separate"/>
      </w:r>
      <w:r w:rsidR="00790D3C">
        <w:rPr>
          <w:rFonts w:cs="Arial"/>
          <w:sz w:val="24"/>
          <w:szCs w:val="24"/>
        </w:rPr>
        <w:fldChar w:fldCharType="begin"/>
      </w:r>
      <w:r w:rsidR="00790D3C">
        <w:rPr>
          <w:rFonts w:cs="Arial"/>
          <w:sz w:val="24"/>
          <w:szCs w:val="24"/>
        </w:rPr>
        <w:instrText xml:space="preserve"> </w:instrText>
      </w:r>
      <w:r w:rsidR="00790D3C">
        <w:rPr>
          <w:rFonts w:cs="Arial"/>
          <w:sz w:val="24"/>
          <w:szCs w:val="24"/>
        </w:rPr>
        <w:instrText>INCLUDEPICTURE  "C:\\Users\\jelena.sormaz\\Desktop\\NABAVKE\\2016\\1000-0168-2016 Projekat građ.dozvole vetroelektrane Kostolac\\media\\image24.</w:instrText>
      </w:r>
      <w:r w:rsidR="00790D3C">
        <w:rPr>
          <w:rFonts w:cs="Arial"/>
          <w:sz w:val="24"/>
          <w:szCs w:val="24"/>
        </w:rPr>
        <w:instrText>jpeg" \* MERGEFORMATINET</w:instrText>
      </w:r>
      <w:r w:rsidR="00790D3C">
        <w:rPr>
          <w:rFonts w:cs="Arial"/>
          <w:sz w:val="24"/>
          <w:szCs w:val="24"/>
        </w:rPr>
        <w:instrText xml:space="preserve"> </w:instrText>
      </w:r>
      <w:r w:rsidR="00790D3C">
        <w:rPr>
          <w:rFonts w:cs="Arial"/>
          <w:sz w:val="24"/>
          <w:szCs w:val="24"/>
        </w:rPr>
        <w:fldChar w:fldCharType="separate"/>
      </w:r>
      <w:r w:rsidR="00F47926">
        <w:rPr>
          <w:rFonts w:cs="Arial"/>
          <w:sz w:val="24"/>
          <w:szCs w:val="24"/>
        </w:rPr>
        <w:pict w14:anchorId="5E99EECA">
          <v:shape id="_x0000_i1026" type="#_x0000_t75" style="width:372.75pt;height:366pt">
            <v:imagedata r:id="rId170" r:href="rId171"/>
          </v:shape>
        </w:pict>
      </w:r>
      <w:r w:rsidR="00790D3C">
        <w:rPr>
          <w:rFonts w:cs="Arial"/>
          <w:sz w:val="24"/>
          <w:szCs w:val="24"/>
        </w:rPr>
        <w:fldChar w:fldCharType="end"/>
      </w:r>
      <w:r w:rsidR="00997AF4">
        <w:rPr>
          <w:rFonts w:cs="Arial"/>
          <w:sz w:val="24"/>
          <w:szCs w:val="24"/>
        </w:rPr>
        <w:fldChar w:fldCharType="end"/>
      </w:r>
      <w:r w:rsidR="008A79FD">
        <w:rPr>
          <w:rFonts w:cs="Arial"/>
          <w:sz w:val="24"/>
          <w:szCs w:val="24"/>
        </w:rPr>
        <w:fldChar w:fldCharType="end"/>
      </w:r>
      <w:r w:rsidR="00664964">
        <w:rPr>
          <w:rFonts w:cs="Arial"/>
          <w:sz w:val="24"/>
          <w:szCs w:val="24"/>
        </w:rPr>
        <w:fldChar w:fldCharType="end"/>
      </w:r>
      <w:r w:rsidR="00EB47CF">
        <w:rPr>
          <w:rFonts w:cs="Arial"/>
          <w:sz w:val="24"/>
          <w:szCs w:val="24"/>
        </w:rPr>
        <w:fldChar w:fldCharType="end"/>
      </w:r>
      <w:r w:rsidR="00CB65E6">
        <w:rPr>
          <w:rFonts w:cs="Arial"/>
          <w:sz w:val="24"/>
          <w:szCs w:val="24"/>
        </w:rPr>
        <w:fldChar w:fldCharType="end"/>
      </w:r>
      <w:r w:rsidR="000723CB">
        <w:rPr>
          <w:rFonts w:cs="Arial"/>
          <w:sz w:val="24"/>
          <w:szCs w:val="24"/>
        </w:rPr>
        <w:fldChar w:fldCharType="end"/>
      </w:r>
      <w:r w:rsidR="00B241BA">
        <w:rPr>
          <w:rFonts w:cs="Arial"/>
          <w:sz w:val="24"/>
          <w:szCs w:val="24"/>
        </w:rPr>
        <w:fldChar w:fldCharType="end"/>
      </w:r>
      <w:r w:rsidR="0071270D">
        <w:rPr>
          <w:rFonts w:cs="Arial"/>
          <w:sz w:val="24"/>
          <w:szCs w:val="24"/>
        </w:rPr>
        <w:fldChar w:fldCharType="end"/>
      </w:r>
      <w:r w:rsidRPr="00D743C2">
        <w:rPr>
          <w:rFonts w:cs="Arial"/>
          <w:sz w:val="24"/>
          <w:szCs w:val="24"/>
        </w:rPr>
        <w:fldChar w:fldCharType="end"/>
      </w:r>
      <w:r w:rsidRPr="00D743C2">
        <w:rPr>
          <w:rFonts w:cs="Arial"/>
          <w:sz w:val="24"/>
          <w:szCs w:val="24"/>
        </w:rPr>
        <w:fldChar w:fldCharType="end"/>
      </w:r>
      <w:r w:rsidRPr="00D743C2">
        <w:rPr>
          <w:rFonts w:cs="Arial"/>
          <w:sz w:val="24"/>
          <w:szCs w:val="24"/>
        </w:rPr>
        <w:fldChar w:fldCharType="end"/>
      </w:r>
    </w:p>
    <w:p w14:paraId="282BA4E9" w14:textId="77777777" w:rsidR="00D743C2" w:rsidRPr="00D743C2" w:rsidRDefault="00D743C2" w:rsidP="00D743C2">
      <w:pPr>
        <w:spacing w:after="120"/>
        <w:rPr>
          <w:rFonts w:cs="Arial"/>
          <w:sz w:val="24"/>
          <w:szCs w:val="24"/>
        </w:rPr>
      </w:pPr>
    </w:p>
    <w:p w14:paraId="2D62550A" w14:textId="77777777" w:rsidR="00D743C2" w:rsidRDefault="00D743C2" w:rsidP="00D743C2">
      <w:pPr>
        <w:pStyle w:val="Bodytext260"/>
        <w:shd w:val="clear" w:color="auto" w:fill="auto"/>
        <w:spacing w:before="0" w:after="120"/>
        <w:ind w:left="580" w:right="20"/>
        <w:rPr>
          <w:rFonts w:ascii="Arial" w:hAnsi="Arial" w:cs="Arial"/>
          <w:sz w:val="24"/>
          <w:szCs w:val="24"/>
        </w:rPr>
      </w:pPr>
      <w:r w:rsidRPr="00D743C2">
        <w:rPr>
          <w:rFonts w:ascii="Arial" w:hAnsi="Arial" w:cs="Arial"/>
          <w:sz w:val="24"/>
          <w:szCs w:val="24"/>
        </w:rPr>
        <w:t>Слика 1 Инжењерскогеолошка карта локалитета спољног одлагалишта Дрмно (ИГ карта преузета из „Елаборат о изведеним геотехничким радовима, свеска бр. Д.8, локалитет: спољно одлагалиште Дрмно - ниво Идејног пројекта", аутор Вања Кузмић- „Геоалфа" Београд 2014</w:t>
      </w:r>
    </w:p>
    <w:p w14:paraId="165D87CC" w14:textId="77777777" w:rsidR="00EB47CF" w:rsidRPr="00D743C2" w:rsidRDefault="00EB47CF" w:rsidP="00D743C2">
      <w:pPr>
        <w:pStyle w:val="Bodytext260"/>
        <w:shd w:val="clear" w:color="auto" w:fill="auto"/>
        <w:spacing w:before="0" w:after="120"/>
        <w:ind w:left="580" w:right="20"/>
        <w:rPr>
          <w:rFonts w:ascii="Arial" w:hAnsi="Arial" w:cs="Arial"/>
          <w:sz w:val="24"/>
          <w:szCs w:val="24"/>
        </w:rPr>
      </w:pPr>
    </w:p>
    <w:p w14:paraId="306524AB" w14:textId="77777777" w:rsidR="00D743C2" w:rsidRPr="00EB47CF" w:rsidRDefault="00D743C2" w:rsidP="002C4048">
      <w:pPr>
        <w:numPr>
          <w:ilvl w:val="0"/>
          <w:numId w:val="54"/>
        </w:numPr>
        <w:tabs>
          <w:tab w:val="left" w:pos="668"/>
        </w:tabs>
        <w:spacing w:before="0" w:after="120" w:line="250" w:lineRule="exact"/>
        <w:ind w:left="20"/>
        <w:rPr>
          <w:rFonts w:cs="Arial"/>
          <w:b/>
          <w:sz w:val="24"/>
          <w:szCs w:val="24"/>
        </w:rPr>
      </w:pPr>
      <w:bookmarkStart w:id="25" w:name="bookmark30"/>
      <w:r w:rsidRPr="00EB47CF">
        <w:rPr>
          <w:rFonts w:cs="Arial"/>
          <w:b/>
          <w:sz w:val="24"/>
          <w:szCs w:val="24"/>
        </w:rPr>
        <w:t>Хидрогеолошке одлике терена</w:t>
      </w:r>
      <w:bookmarkEnd w:id="25"/>
    </w:p>
    <w:p w14:paraId="333C8B44"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Хидрогеолошке одлике терена у највећој мери зависе од структурног склопа заступљених литолошких средина, њиховог међусобног односа и положаја као и заступљеног типа порозности. Имајући у виду специфичност истраживаног подручја (одлагалиште), које је антропогени продукт и услове његовог настанка може се закључити да у њему владају сложени хидрогеолошки услови.</w:t>
      </w:r>
    </w:p>
    <w:p w14:paraId="34B76CB2"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Наменским истраживањима на локацијама планираних ветрогенератора подземна вода је утврђена само у истражној бушотини ВГп-2 у којој је уграђен пијезометар. Подземна вода је у овој бушотини утврђена на дубини од 9,9т.</w:t>
      </w:r>
    </w:p>
    <w:p w14:paraId="7BD1BCF4" w14:textId="77777777" w:rsid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lastRenderedPageBreak/>
        <w:t>Стални ниво подземне воде се треба очекивати у природном терену, али због дубине појављивања није од значаја за третирану проблематику (завршетак шипова на којима се планира фундирање ветрогенератора ће бити знатно изнад овог нивоа). Из пијезометра уграђеног у бушотини ВГп-2 је узет узорак подземне воде за хемијску анализу, којом је потврђено да вода није агресивна на бетон.</w:t>
      </w:r>
    </w:p>
    <w:p w14:paraId="2E96DFC6" w14:textId="77777777" w:rsidR="00EB47CF" w:rsidRPr="00D743C2"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84AEA1B" w14:textId="77777777" w:rsidR="00D743C2" w:rsidRPr="00EB47CF" w:rsidRDefault="00D743C2" w:rsidP="002C4048">
      <w:pPr>
        <w:numPr>
          <w:ilvl w:val="0"/>
          <w:numId w:val="54"/>
        </w:numPr>
        <w:tabs>
          <w:tab w:val="left" w:pos="668"/>
        </w:tabs>
        <w:spacing w:before="0" w:after="120" w:line="250" w:lineRule="exact"/>
        <w:ind w:left="20"/>
        <w:rPr>
          <w:rFonts w:cs="Arial"/>
          <w:b/>
          <w:sz w:val="24"/>
          <w:szCs w:val="24"/>
        </w:rPr>
      </w:pPr>
      <w:bookmarkStart w:id="26" w:name="bookmark31"/>
      <w:r w:rsidRPr="00EB47CF">
        <w:rPr>
          <w:rFonts w:cs="Arial"/>
          <w:b/>
          <w:sz w:val="24"/>
          <w:szCs w:val="24"/>
        </w:rPr>
        <w:t>Ликвефакцијски потенцијал</w:t>
      </w:r>
      <w:bookmarkEnd w:id="26"/>
    </w:p>
    <w:p w14:paraId="2D03E540" w14:textId="77777777" w:rsid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оквиру постојеће документације извршена је и анализа ликвефакцијског потенцијала предметног подручја. На основу резултата постојећих истраживања услова за појаву ликвефакције на локацији Ветроелектрана Костолац - локалитет Дрмно показано је да на истраживаном подручју не постоји потенцијал за појаву ликвефакције.</w:t>
      </w:r>
    </w:p>
    <w:p w14:paraId="407DCF33" w14:textId="77777777" w:rsidR="00EB47CF" w:rsidRPr="00D743C2"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097EA11E" w14:textId="77777777" w:rsidR="00D743C2" w:rsidRPr="00EB47CF" w:rsidRDefault="00D743C2" w:rsidP="002C4048">
      <w:pPr>
        <w:numPr>
          <w:ilvl w:val="0"/>
          <w:numId w:val="54"/>
        </w:numPr>
        <w:tabs>
          <w:tab w:val="left" w:pos="966"/>
        </w:tabs>
        <w:spacing w:before="0" w:after="120" w:line="298" w:lineRule="exact"/>
        <w:ind w:left="20" w:right="20"/>
        <w:rPr>
          <w:rFonts w:cs="Arial"/>
          <w:b/>
          <w:sz w:val="24"/>
          <w:szCs w:val="24"/>
        </w:rPr>
      </w:pPr>
      <w:bookmarkStart w:id="27" w:name="bookmark32"/>
      <w:r w:rsidRPr="00EB47CF">
        <w:rPr>
          <w:rFonts w:cs="Arial"/>
          <w:b/>
          <w:sz w:val="24"/>
          <w:szCs w:val="24"/>
        </w:rPr>
        <w:t>ПРЕДЛОГ ИСТРАЖИВАЊА ЗА НИВО ПРОЈЕКТА ЗА ГРАЂЕВИНСКУ ДОЗВОЛУ ЗА ЛОКАЛИТЕТ ДРМНО</w:t>
      </w:r>
      <w:bookmarkEnd w:id="27"/>
    </w:p>
    <w:p w14:paraId="59F7BFB5"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За потребе виших нивоа пројектовања (Пројекат за грађевинску дозволу) за ветрогенераторе ВГ-6 и ВГп-7 није потребно предвиђати извођење допунских истражних радова. За остале ветрогенераторе за поребе израде геотехничког елабората за ниво Пројекта за грађевинску дозволу је неопходно извести минималан обим допунских радова, и то:</w:t>
      </w:r>
    </w:p>
    <w:p w14:paraId="10826B5B" w14:textId="77777777" w:rsidR="00D743C2" w:rsidRPr="00EB47CF" w:rsidRDefault="00D743C2" w:rsidP="002C4048">
      <w:pPr>
        <w:pStyle w:val="Bodytext160"/>
        <w:numPr>
          <w:ilvl w:val="0"/>
          <w:numId w:val="53"/>
        </w:numPr>
        <w:shd w:val="clear" w:color="auto" w:fill="auto"/>
        <w:tabs>
          <w:tab w:val="left" w:pos="582"/>
        </w:tabs>
        <w:spacing w:after="120" w:line="298" w:lineRule="exact"/>
        <w:ind w:left="580" w:right="20" w:hanging="200"/>
        <w:jc w:val="both"/>
        <w:rPr>
          <w:rFonts w:ascii="Arial" w:hAnsi="Arial" w:cs="Arial"/>
          <w:sz w:val="24"/>
          <w:szCs w:val="24"/>
        </w:rPr>
      </w:pPr>
      <w:r w:rsidRPr="00EB47CF">
        <w:rPr>
          <w:rFonts w:ascii="Arial" w:hAnsi="Arial" w:cs="Arial"/>
          <w:iCs/>
          <w:sz w:val="24"/>
          <w:szCs w:val="24"/>
        </w:rPr>
        <w:t>ветрогенератор ВГ-1</w:t>
      </w:r>
      <w:r w:rsidRPr="00EB47CF">
        <w:rPr>
          <w:rFonts w:ascii="Arial" w:hAnsi="Arial" w:cs="Arial"/>
          <w:bCs/>
          <w:iCs/>
          <w:sz w:val="24"/>
          <w:szCs w:val="24"/>
        </w:rPr>
        <w:t xml:space="preserve"> - за потребе формирања геотехничког елабората за ниво Пројекта за грађевинску дозволу (ПГД) потребно је извести 2 опита ЦПТУ по локацији ветрогенератора, при чему дубина извођења ових опита мора бити минимум до коте базе будућих шипова. Уколико се искоришћење силе у анкерима оствари пре планиране коте базе шипова, па дубина пенетрација остане плића од базе шипова неопходно је извести још 1 истражну бушотину дубине око 25т,</w:t>
      </w:r>
    </w:p>
    <w:p w14:paraId="765D4B69" w14:textId="77777777" w:rsidR="00D743C2" w:rsidRPr="00EB47CF" w:rsidRDefault="00D743C2" w:rsidP="002C4048">
      <w:pPr>
        <w:pStyle w:val="Bodytext160"/>
        <w:numPr>
          <w:ilvl w:val="0"/>
          <w:numId w:val="53"/>
        </w:numPr>
        <w:shd w:val="clear" w:color="auto" w:fill="auto"/>
        <w:tabs>
          <w:tab w:val="left" w:pos="582"/>
        </w:tabs>
        <w:spacing w:after="120" w:line="298" w:lineRule="exact"/>
        <w:ind w:left="580" w:right="20" w:hanging="200"/>
        <w:jc w:val="both"/>
        <w:rPr>
          <w:rFonts w:ascii="Arial" w:hAnsi="Arial" w:cs="Arial"/>
          <w:sz w:val="24"/>
          <w:szCs w:val="24"/>
        </w:rPr>
      </w:pPr>
      <w:r w:rsidRPr="00EB47CF">
        <w:rPr>
          <w:rFonts w:ascii="Arial" w:hAnsi="Arial" w:cs="Arial"/>
          <w:iCs/>
          <w:sz w:val="24"/>
          <w:szCs w:val="24"/>
        </w:rPr>
        <w:t>ветрогенератор ВГ-2</w:t>
      </w:r>
      <w:r w:rsidRPr="00EB47CF">
        <w:rPr>
          <w:rFonts w:ascii="Arial" w:hAnsi="Arial" w:cs="Arial"/>
          <w:bCs/>
          <w:sz w:val="24"/>
          <w:szCs w:val="24"/>
        </w:rPr>
        <w:t xml:space="preserve"> -</w:t>
      </w:r>
      <w:r w:rsidRPr="00EB47CF">
        <w:rPr>
          <w:rFonts w:ascii="Arial" w:hAnsi="Arial" w:cs="Arial"/>
          <w:bCs/>
          <w:iCs/>
          <w:sz w:val="24"/>
          <w:szCs w:val="24"/>
        </w:rPr>
        <w:t xml:space="preserve"> за више нивое пројектовања (ниво Пројекта за грађевинску дозволу) потребно извести 2 опита ЦПТУ. Опите ЦПТУ треба извести минимум до предложене коте за формирање базе шипова (око 28т што ће бити тешко изводљиво обзиром да је на дубини од 17,4т утврђен слој шљунка у дебљини од око 8т). Уколико је због слоја шљунка немогуће извести опит ЦПТУ-а до предложене дубине, предлаже се извођење још 1 истражне бушотине чија дубина треба да износи минимум 30т</w:t>
      </w:r>
    </w:p>
    <w:p w14:paraId="7422F4AD" w14:textId="77777777" w:rsidR="00D743C2" w:rsidRPr="00EB47CF" w:rsidRDefault="00D743C2" w:rsidP="002C4048">
      <w:pPr>
        <w:pStyle w:val="Bodytext160"/>
        <w:numPr>
          <w:ilvl w:val="0"/>
          <w:numId w:val="53"/>
        </w:numPr>
        <w:shd w:val="clear" w:color="auto" w:fill="auto"/>
        <w:tabs>
          <w:tab w:val="left" w:pos="702"/>
        </w:tabs>
        <w:spacing w:after="120" w:line="298" w:lineRule="exact"/>
        <w:ind w:left="680" w:right="360" w:hanging="180"/>
        <w:jc w:val="both"/>
        <w:rPr>
          <w:rFonts w:ascii="Arial" w:hAnsi="Arial" w:cs="Arial"/>
          <w:sz w:val="24"/>
          <w:szCs w:val="24"/>
        </w:rPr>
      </w:pPr>
      <w:r w:rsidRPr="00EB47CF">
        <w:rPr>
          <w:rFonts w:ascii="Arial" w:hAnsi="Arial" w:cs="Arial"/>
          <w:iCs/>
          <w:sz w:val="24"/>
          <w:szCs w:val="24"/>
        </w:rPr>
        <w:t>ветрогенератор ВГ-3</w:t>
      </w:r>
      <w:r w:rsidRPr="00EB47CF">
        <w:rPr>
          <w:rFonts w:ascii="Arial" w:hAnsi="Arial" w:cs="Arial"/>
          <w:bCs/>
          <w:sz w:val="24"/>
          <w:szCs w:val="24"/>
        </w:rPr>
        <w:t xml:space="preserve"> -</w:t>
      </w:r>
      <w:r w:rsidRPr="00EB47CF">
        <w:rPr>
          <w:rFonts w:ascii="Arial" w:hAnsi="Arial" w:cs="Arial"/>
          <w:bCs/>
          <w:iCs/>
          <w:sz w:val="24"/>
          <w:szCs w:val="24"/>
        </w:rPr>
        <w:t xml:space="preserve"> за више нивое пројектовања (Пројекат за грађевинску дозволу) на локацији ветрогенератора ВГ-3 неопходно урадити још минимум 2 опита ЦПТУ-а пенетрометром од 200кN све до искоришћења силе, при чему дубина опита не сме да буде мања од 24т</w:t>
      </w:r>
    </w:p>
    <w:p w14:paraId="7C1182A9" w14:textId="77777777" w:rsidR="00D743C2" w:rsidRPr="00EB47CF" w:rsidRDefault="00D743C2" w:rsidP="002C4048">
      <w:pPr>
        <w:pStyle w:val="Bodytext160"/>
        <w:numPr>
          <w:ilvl w:val="0"/>
          <w:numId w:val="53"/>
        </w:numPr>
        <w:shd w:val="clear" w:color="auto" w:fill="auto"/>
        <w:tabs>
          <w:tab w:val="left" w:pos="702"/>
        </w:tabs>
        <w:spacing w:after="120" w:line="298" w:lineRule="exact"/>
        <w:ind w:left="680" w:right="360" w:hanging="180"/>
        <w:jc w:val="both"/>
        <w:rPr>
          <w:rFonts w:ascii="Arial" w:hAnsi="Arial" w:cs="Arial"/>
          <w:sz w:val="24"/>
          <w:szCs w:val="24"/>
        </w:rPr>
      </w:pPr>
      <w:r w:rsidRPr="00EB47CF">
        <w:rPr>
          <w:rFonts w:ascii="Arial" w:hAnsi="Arial" w:cs="Arial"/>
          <w:iCs/>
          <w:sz w:val="24"/>
          <w:szCs w:val="24"/>
        </w:rPr>
        <w:t>ветрогенератор ВГ-4</w:t>
      </w:r>
      <w:r w:rsidRPr="00EB47CF">
        <w:rPr>
          <w:rFonts w:ascii="Arial" w:hAnsi="Arial" w:cs="Arial"/>
          <w:bCs/>
          <w:iCs/>
          <w:sz w:val="24"/>
          <w:szCs w:val="24"/>
        </w:rPr>
        <w:t xml:space="preserve"> - за више нивое пројектовања на локацији ветрогенератора ВГ-4 (Пројекат за грађевинску дозволу неопходно је урадити 1 опит ЦПТУ и 1 истражну бушотину, при чему дубина истражне бушотине мора да износи минимум 30т. У истражној бушотини треба предвидети и извођење СПТ опита на сваких 1,5-2,5т дубине, при чему је предвиђено извођење укупно 15 опита. Из истражне бушотине треба узети </w:t>
      </w:r>
      <w:r w:rsidRPr="00EB47CF">
        <w:rPr>
          <w:rFonts w:ascii="Arial" w:hAnsi="Arial" w:cs="Arial"/>
          <w:bCs/>
          <w:iCs/>
          <w:sz w:val="24"/>
          <w:szCs w:val="24"/>
        </w:rPr>
        <w:lastRenderedPageBreak/>
        <w:t>узорке за лабораторијска геомеханичка испитивања, при чему узорке треба узимати из сваког заступљеног слоја. На узорцима из ове бушотине укупно је пројектовано извођење 21 идентификационо-класификационих опита (од тога 15 из опита СПТ-а и 6 на узорцима из истражног бушења). Такође, предвиђено је и извођење 3 опита директног смицања, од којих 2 опита треба извести на узорцима из зоне омотача будућих шипова, а 1 на узорку из зоне базе шипова. У слоју испод базе шипова треба извести 1 опит едометарске стишљивости.</w:t>
      </w:r>
    </w:p>
    <w:p w14:paraId="46CE8A4D" w14:textId="77777777" w:rsidR="00D743C2" w:rsidRPr="00EB47CF" w:rsidRDefault="00D743C2" w:rsidP="002C4048">
      <w:pPr>
        <w:pStyle w:val="Bodytext160"/>
        <w:numPr>
          <w:ilvl w:val="0"/>
          <w:numId w:val="53"/>
        </w:numPr>
        <w:shd w:val="clear" w:color="auto" w:fill="auto"/>
        <w:tabs>
          <w:tab w:val="left" w:pos="702"/>
        </w:tabs>
        <w:spacing w:after="120" w:line="298" w:lineRule="exact"/>
        <w:ind w:left="680" w:right="360" w:hanging="180"/>
        <w:jc w:val="both"/>
        <w:rPr>
          <w:rFonts w:ascii="Arial" w:hAnsi="Arial" w:cs="Arial"/>
          <w:sz w:val="24"/>
          <w:szCs w:val="24"/>
        </w:rPr>
      </w:pPr>
      <w:r w:rsidRPr="00EB47CF">
        <w:rPr>
          <w:rFonts w:ascii="Arial" w:hAnsi="Arial" w:cs="Arial"/>
          <w:iCs/>
          <w:sz w:val="24"/>
          <w:szCs w:val="24"/>
        </w:rPr>
        <w:t>ветрогенератор ВГ-6</w:t>
      </w:r>
      <w:r w:rsidRPr="00EB47CF">
        <w:rPr>
          <w:rFonts w:ascii="Arial" w:hAnsi="Arial" w:cs="Arial"/>
          <w:bCs/>
          <w:sz w:val="24"/>
          <w:szCs w:val="24"/>
        </w:rPr>
        <w:t xml:space="preserve"> -</w:t>
      </w:r>
      <w:r w:rsidRPr="00EB47CF">
        <w:rPr>
          <w:rFonts w:ascii="Arial" w:hAnsi="Arial" w:cs="Arial"/>
          <w:bCs/>
          <w:iCs/>
          <w:sz w:val="24"/>
          <w:szCs w:val="24"/>
        </w:rPr>
        <w:t xml:space="preserve"> за више нивое пројектовања (Пројекат за грађевинску дозволу) на локацији ветрогенератора ВГ-5 неопходно је урадити још минимум 1 опит ЦПТУ</w:t>
      </w:r>
    </w:p>
    <w:p w14:paraId="7C9C7E04" w14:textId="77777777" w:rsidR="00D743C2" w:rsidRPr="00EB47CF" w:rsidRDefault="00D743C2" w:rsidP="00D743C2">
      <w:pPr>
        <w:pStyle w:val="Heading130"/>
        <w:shd w:val="clear" w:color="auto" w:fill="auto"/>
        <w:spacing w:before="0" w:after="120" w:line="298" w:lineRule="exact"/>
        <w:ind w:left="140" w:firstLine="0"/>
        <w:jc w:val="both"/>
        <w:rPr>
          <w:rFonts w:ascii="Arial" w:hAnsi="Arial" w:cs="Arial"/>
          <w:b/>
          <w:sz w:val="24"/>
          <w:szCs w:val="24"/>
        </w:rPr>
      </w:pPr>
      <w:bookmarkStart w:id="28" w:name="bookmark33"/>
      <w:r w:rsidRPr="00EB47CF">
        <w:rPr>
          <w:rFonts w:ascii="Arial" w:hAnsi="Arial" w:cs="Arial"/>
          <w:b/>
          <w:sz w:val="24"/>
          <w:szCs w:val="24"/>
        </w:rPr>
        <w:t>2.2. ЛОКАЛИТЕТ СПОЉНО ОДЛАГАЛИШТЕ ПЕТКА</w:t>
      </w:r>
      <w:bookmarkEnd w:id="28"/>
    </w:p>
    <w:p w14:paraId="1A9B5BB0" w14:textId="77777777" w:rsidR="00D743C2" w:rsidRPr="00D743C2" w:rsidRDefault="00D743C2" w:rsidP="00D743C2">
      <w:pPr>
        <w:pStyle w:val="BodyText22"/>
        <w:shd w:val="clear" w:color="auto" w:fill="auto"/>
        <w:spacing w:before="0" w:after="120" w:line="298" w:lineRule="exact"/>
        <w:ind w:left="140" w:right="360" w:firstLine="0"/>
        <w:jc w:val="both"/>
        <w:rPr>
          <w:rFonts w:ascii="Arial" w:hAnsi="Arial" w:cs="Arial"/>
          <w:sz w:val="24"/>
          <w:szCs w:val="24"/>
        </w:rPr>
      </w:pPr>
      <w:r w:rsidRPr="00D743C2">
        <w:rPr>
          <w:rFonts w:ascii="Arial" w:hAnsi="Arial" w:cs="Arial"/>
          <w:sz w:val="24"/>
          <w:szCs w:val="24"/>
        </w:rPr>
        <w:t>На локалитету Петка, у зони будућих ветрогенератора, у оквиру претходних истраживања изведена су, по врсти и обиму следећа истраживања:</w:t>
      </w:r>
    </w:p>
    <w:p w14:paraId="551928B5" w14:textId="77777777" w:rsidR="00D743C2" w:rsidRPr="00D743C2" w:rsidRDefault="00D743C2" w:rsidP="002C4048">
      <w:pPr>
        <w:pStyle w:val="BodyText22"/>
        <w:numPr>
          <w:ilvl w:val="0"/>
          <w:numId w:val="53"/>
        </w:numPr>
        <w:shd w:val="clear" w:color="auto" w:fill="auto"/>
        <w:tabs>
          <w:tab w:val="left" w:pos="934"/>
        </w:tabs>
        <w:spacing w:before="0" w:after="120" w:line="298" w:lineRule="exact"/>
        <w:ind w:left="840" w:right="360" w:hanging="180"/>
        <w:jc w:val="both"/>
        <w:rPr>
          <w:rFonts w:ascii="Arial" w:hAnsi="Arial" w:cs="Arial"/>
          <w:sz w:val="24"/>
          <w:szCs w:val="24"/>
        </w:rPr>
      </w:pPr>
      <w:r w:rsidRPr="00D743C2">
        <w:rPr>
          <w:rFonts w:ascii="Arial" w:hAnsi="Arial" w:cs="Arial"/>
          <w:sz w:val="24"/>
          <w:szCs w:val="24"/>
        </w:rPr>
        <w:t>истражно бушење, укупно 3 истражне бушотина са инжењерскогеолошким картирањем језгра бушотина</w:t>
      </w:r>
    </w:p>
    <w:p w14:paraId="413B8351" w14:textId="77777777" w:rsidR="00D743C2" w:rsidRPr="00D743C2" w:rsidRDefault="00D743C2" w:rsidP="002C4048">
      <w:pPr>
        <w:pStyle w:val="BodyText22"/>
        <w:numPr>
          <w:ilvl w:val="0"/>
          <w:numId w:val="53"/>
        </w:numPr>
        <w:shd w:val="clear" w:color="auto" w:fill="auto"/>
        <w:tabs>
          <w:tab w:val="left" w:pos="938"/>
        </w:tabs>
        <w:spacing w:before="0" w:after="120" w:line="298" w:lineRule="exact"/>
        <w:ind w:left="840" w:hanging="180"/>
        <w:jc w:val="both"/>
        <w:rPr>
          <w:rFonts w:ascii="Arial" w:hAnsi="Arial" w:cs="Arial"/>
          <w:sz w:val="24"/>
          <w:szCs w:val="24"/>
        </w:rPr>
      </w:pPr>
      <w:r w:rsidRPr="00D743C2">
        <w:rPr>
          <w:rFonts w:ascii="Arial" w:hAnsi="Arial" w:cs="Arial"/>
          <w:sz w:val="24"/>
          <w:szCs w:val="24"/>
        </w:rPr>
        <w:t>опити ЦПТУ (статичка пенетрација са пијезоконусом), укупно 3 опита</w:t>
      </w:r>
    </w:p>
    <w:p w14:paraId="232992EB" w14:textId="77777777" w:rsidR="00D743C2" w:rsidRPr="00D743C2" w:rsidRDefault="00D743C2" w:rsidP="002C4048">
      <w:pPr>
        <w:pStyle w:val="BodyText22"/>
        <w:numPr>
          <w:ilvl w:val="0"/>
          <w:numId w:val="53"/>
        </w:numPr>
        <w:shd w:val="clear" w:color="auto" w:fill="auto"/>
        <w:tabs>
          <w:tab w:val="left" w:pos="934"/>
        </w:tabs>
        <w:spacing w:before="0" w:after="120" w:line="298" w:lineRule="exact"/>
        <w:ind w:left="840" w:right="360" w:hanging="180"/>
        <w:jc w:val="both"/>
        <w:rPr>
          <w:rFonts w:ascii="Arial" w:hAnsi="Arial" w:cs="Arial"/>
          <w:sz w:val="24"/>
          <w:szCs w:val="24"/>
        </w:rPr>
      </w:pPr>
      <w:r w:rsidRPr="00D743C2">
        <w:rPr>
          <w:rFonts w:ascii="Arial" w:hAnsi="Arial" w:cs="Arial"/>
          <w:sz w:val="24"/>
          <w:szCs w:val="24"/>
        </w:rPr>
        <w:t>геофизичка испитивања терена и то рефракциона сеизмичка испитивања профилиним поступком, геоелектрично профилирање и геоелектрично сондирање</w:t>
      </w:r>
    </w:p>
    <w:p w14:paraId="0CF608B5" w14:textId="77777777" w:rsidR="00D743C2" w:rsidRPr="00D743C2" w:rsidRDefault="00D743C2" w:rsidP="00D743C2">
      <w:pPr>
        <w:pStyle w:val="BodyText22"/>
        <w:shd w:val="clear" w:color="auto" w:fill="auto"/>
        <w:spacing w:before="0" w:after="120" w:line="298" w:lineRule="exact"/>
        <w:ind w:left="140" w:right="360" w:firstLine="0"/>
        <w:jc w:val="both"/>
        <w:rPr>
          <w:rFonts w:ascii="Arial" w:hAnsi="Arial" w:cs="Arial"/>
          <w:sz w:val="24"/>
          <w:szCs w:val="24"/>
        </w:rPr>
      </w:pPr>
      <w:r w:rsidRPr="00D743C2">
        <w:rPr>
          <w:rFonts w:ascii="Arial" w:hAnsi="Arial" w:cs="Arial"/>
          <w:sz w:val="24"/>
          <w:szCs w:val="24"/>
        </w:rPr>
        <w:t>У наредној табели биће приказани технички подаци о изведеним истражним радовима (у табели су дате координате и коте терена на локацији стубова будућих ветрогенератора са дубинама истражног бушења. Опити ЦПТУ су рађени у непосредној близини истражних бушотина).</w:t>
      </w:r>
    </w:p>
    <w:p w14:paraId="55B8B83B" w14:textId="77777777" w:rsidR="00D743C2" w:rsidRPr="00D743C2" w:rsidRDefault="00D743C2" w:rsidP="00D743C2">
      <w:pPr>
        <w:pStyle w:val="Bodytext160"/>
        <w:shd w:val="clear" w:color="auto" w:fill="auto"/>
        <w:spacing w:after="120" w:line="302" w:lineRule="exact"/>
        <w:ind w:left="140" w:right="360"/>
        <w:jc w:val="right"/>
        <w:rPr>
          <w:rStyle w:val="Bodytext16NotBoldItalic"/>
          <w:rFonts w:ascii="Arial" w:hAnsi="Arial" w:cs="Arial"/>
          <w:sz w:val="24"/>
          <w:szCs w:val="24"/>
        </w:rPr>
      </w:pPr>
      <w:r w:rsidRPr="00D743C2">
        <w:rPr>
          <w:rStyle w:val="Bodytext16NotBold"/>
          <w:rFonts w:ascii="Arial" w:hAnsi="Arial" w:cs="Arial"/>
          <w:sz w:val="24"/>
          <w:szCs w:val="24"/>
        </w:rPr>
        <w:t>Табела 2:</w:t>
      </w:r>
      <w:r w:rsidRPr="00D743C2">
        <w:rPr>
          <w:rStyle w:val="Bodytext16NotBoldItalic"/>
          <w:rFonts w:ascii="Arial" w:hAnsi="Arial" w:cs="Arial"/>
          <w:sz w:val="24"/>
          <w:szCs w:val="24"/>
        </w:rPr>
        <w:t xml:space="preserve"> Технички подаци о истражним бушотинама изведеним на локацијама будућих стубних места ветропарка Костолац - локалитет Петка</w:t>
      </w:r>
    </w:p>
    <w:tbl>
      <w:tblPr>
        <w:tblStyle w:val="TableGrid"/>
        <w:tblW w:w="9464" w:type="dxa"/>
        <w:tblLook w:val="04A0" w:firstRow="1" w:lastRow="0" w:firstColumn="1" w:lastColumn="0" w:noHBand="0" w:noVBand="1"/>
      </w:tblPr>
      <w:tblGrid>
        <w:gridCol w:w="2235"/>
        <w:gridCol w:w="1984"/>
        <w:gridCol w:w="2126"/>
        <w:gridCol w:w="1560"/>
        <w:gridCol w:w="1559"/>
      </w:tblGrid>
      <w:tr w:rsidR="00D743C2" w:rsidRPr="00D743C2" w14:paraId="31663AFB" w14:textId="77777777" w:rsidTr="00D743C2">
        <w:trPr>
          <w:trHeight w:val="490"/>
        </w:trPr>
        <w:tc>
          <w:tcPr>
            <w:tcW w:w="2235" w:type="dxa"/>
            <w:shd w:val="clear" w:color="auto" w:fill="DBE5F1" w:themeFill="accent1" w:themeFillTint="33"/>
            <w:vAlign w:val="center"/>
          </w:tcPr>
          <w:p w14:paraId="2A809D48" w14:textId="77777777" w:rsidR="00D743C2" w:rsidRPr="00D743C2" w:rsidRDefault="00D743C2" w:rsidP="00D743C2">
            <w:pPr>
              <w:rPr>
                <w:rFonts w:cs="Arial"/>
                <w:bCs/>
                <w:sz w:val="24"/>
                <w:szCs w:val="24"/>
                <w:lang w:val="sr-Cyrl-CS"/>
              </w:rPr>
            </w:pPr>
            <w:r w:rsidRPr="00D743C2">
              <w:rPr>
                <w:rFonts w:cs="Arial"/>
                <w:bCs/>
                <w:sz w:val="24"/>
                <w:szCs w:val="24"/>
                <w:lang w:val="sr-Cyrl-CS"/>
              </w:rPr>
              <w:t>Ознака истражне бушотине</w:t>
            </w:r>
          </w:p>
        </w:tc>
        <w:tc>
          <w:tcPr>
            <w:tcW w:w="1984" w:type="dxa"/>
            <w:shd w:val="clear" w:color="auto" w:fill="DBE5F1" w:themeFill="accent1" w:themeFillTint="33"/>
            <w:vAlign w:val="center"/>
          </w:tcPr>
          <w:p w14:paraId="231E9193" w14:textId="77777777" w:rsidR="00D743C2" w:rsidRPr="00D743C2" w:rsidRDefault="00D743C2" w:rsidP="00D743C2">
            <w:pPr>
              <w:rPr>
                <w:rFonts w:cs="Arial"/>
                <w:bCs/>
                <w:sz w:val="24"/>
                <w:szCs w:val="24"/>
                <w:lang w:val="sr-Cyrl-CS"/>
              </w:rPr>
            </w:pPr>
            <w:r w:rsidRPr="00D743C2">
              <w:rPr>
                <w:rFonts w:cs="Arial"/>
                <w:bCs/>
                <w:sz w:val="24"/>
                <w:szCs w:val="24"/>
                <w:lang w:val="sr-Cyrl-CS"/>
              </w:rPr>
              <w:t>Y</w:t>
            </w:r>
          </w:p>
        </w:tc>
        <w:tc>
          <w:tcPr>
            <w:tcW w:w="2126" w:type="dxa"/>
            <w:shd w:val="clear" w:color="auto" w:fill="DBE5F1" w:themeFill="accent1" w:themeFillTint="33"/>
            <w:vAlign w:val="center"/>
          </w:tcPr>
          <w:p w14:paraId="66C373A4" w14:textId="77777777" w:rsidR="00D743C2" w:rsidRPr="00D743C2" w:rsidRDefault="00D743C2" w:rsidP="00D743C2">
            <w:pPr>
              <w:rPr>
                <w:rFonts w:cs="Arial"/>
                <w:bCs/>
                <w:sz w:val="24"/>
                <w:szCs w:val="24"/>
                <w:lang w:val="sr-Cyrl-CS"/>
              </w:rPr>
            </w:pPr>
            <w:r w:rsidRPr="00D743C2">
              <w:rPr>
                <w:rFonts w:cs="Arial"/>
                <w:bCs/>
                <w:sz w:val="24"/>
                <w:szCs w:val="24"/>
                <w:lang w:val="sr-Cyrl-CS"/>
              </w:rPr>
              <w:t>X</w:t>
            </w:r>
          </w:p>
        </w:tc>
        <w:tc>
          <w:tcPr>
            <w:tcW w:w="1560" w:type="dxa"/>
            <w:shd w:val="clear" w:color="auto" w:fill="DBE5F1" w:themeFill="accent1" w:themeFillTint="33"/>
            <w:vAlign w:val="center"/>
          </w:tcPr>
          <w:p w14:paraId="7338401A" w14:textId="77777777" w:rsidR="00D743C2" w:rsidRPr="00D743C2" w:rsidRDefault="00D743C2" w:rsidP="00D743C2">
            <w:pPr>
              <w:rPr>
                <w:rFonts w:cs="Arial"/>
                <w:bCs/>
                <w:sz w:val="24"/>
                <w:szCs w:val="24"/>
                <w:lang w:val="sr-Cyrl-CS"/>
              </w:rPr>
            </w:pPr>
            <w:r w:rsidRPr="00D743C2">
              <w:rPr>
                <w:rFonts w:cs="Arial"/>
                <w:bCs/>
                <w:sz w:val="24"/>
                <w:szCs w:val="24"/>
                <w:lang w:val="sr-Cyrl-CS"/>
              </w:rPr>
              <w:t>Z</w:t>
            </w:r>
          </w:p>
        </w:tc>
        <w:tc>
          <w:tcPr>
            <w:tcW w:w="1559" w:type="dxa"/>
            <w:shd w:val="clear" w:color="auto" w:fill="DBE5F1" w:themeFill="accent1" w:themeFillTint="33"/>
          </w:tcPr>
          <w:p w14:paraId="50002A5E" w14:textId="77777777" w:rsidR="00D743C2" w:rsidRPr="00D743C2" w:rsidRDefault="00D743C2" w:rsidP="00D743C2">
            <w:pPr>
              <w:rPr>
                <w:rFonts w:cs="Arial"/>
                <w:bCs/>
                <w:sz w:val="24"/>
                <w:szCs w:val="24"/>
                <w:lang w:val="sr-Cyrl-CS"/>
              </w:rPr>
            </w:pPr>
            <w:r w:rsidRPr="00D743C2">
              <w:rPr>
                <w:rFonts w:cs="Arial"/>
                <w:bCs/>
                <w:sz w:val="24"/>
                <w:szCs w:val="24"/>
                <w:lang w:val="sr-Cyrl-CS"/>
              </w:rPr>
              <w:t>Дубина бушотине</w:t>
            </w:r>
          </w:p>
        </w:tc>
      </w:tr>
      <w:tr w:rsidR="00D743C2" w:rsidRPr="00D743C2" w14:paraId="4D968C7D" w14:textId="77777777" w:rsidTr="00D743C2">
        <w:trPr>
          <w:trHeight w:val="526"/>
        </w:trPr>
        <w:tc>
          <w:tcPr>
            <w:tcW w:w="2235" w:type="dxa"/>
            <w:vAlign w:val="center"/>
          </w:tcPr>
          <w:p w14:paraId="39F17910" w14:textId="77777777" w:rsidR="00D743C2" w:rsidRPr="00D743C2" w:rsidRDefault="00D743C2" w:rsidP="00D743C2">
            <w:pPr>
              <w:rPr>
                <w:rFonts w:eastAsia="Calibri" w:cs="Arial"/>
                <w:bCs/>
                <w:spacing w:val="-8"/>
                <w:sz w:val="24"/>
                <w:szCs w:val="24"/>
                <w:lang w:val="sr-Cyrl-CS"/>
              </w:rPr>
            </w:pPr>
            <w:r w:rsidRPr="00D743C2">
              <w:rPr>
                <w:rFonts w:cs="Arial"/>
                <w:bCs/>
                <w:sz w:val="24"/>
                <w:szCs w:val="24"/>
                <w:lang w:val="sr-Cyrl-CS"/>
              </w:rPr>
              <w:t>VG-8</w:t>
            </w:r>
          </w:p>
        </w:tc>
        <w:tc>
          <w:tcPr>
            <w:tcW w:w="1984" w:type="dxa"/>
            <w:vAlign w:val="center"/>
          </w:tcPr>
          <w:p w14:paraId="7FBE3865"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7514114.833</w:t>
            </w:r>
          </w:p>
        </w:tc>
        <w:tc>
          <w:tcPr>
            <w:tcW w:w="2126" w:type="dxa"/>
            <w:vAlign w:val="center"/>
          </w:tcPr>
          <w:p w14:paraId="3F8675E0"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4948955.235</w:t>
            </w:r>
          </w:p>
        </w:tc>
        <w:tc>
          <w:tcPr>
            <w:tcW w:w="1560" w:type="dxa"/>
            <w:vAlign w:val="center"/>
          </w:tcPr>
          <w:p w14:paraId="2464DD88"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127.359</w:t>
            </w:r>
          </w:p>
        </w:tc>
        <w:tc>
          <w:tcPr>
            <w:tcW w:w="1559" w:type="dxa"/>
            <w:shd w:val="clear" w:color="auto" w:fill="auto"/>
            <w:vAlign w:val="center"/>
          </w:tcPr>
          <w:p w14:paraId="4C936500"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47</w:t>
            </w:r>
          </w:p>
        </w:tc>
      </w:tr>
      <w:tr w:rsidR="00D743C2" w:rsidRPr="00D743C2" w14:paraId="19D0CAA4" w14:textId="77777777" w:rsidTr="00D743C2">
        <w:trPr>
          <w:trHeight w:val="464"/>
        </w:trPr>
        <w:tc>
          <w:tcPr>
            <w:tcW w:w="2235" w:type="dxa"/>
            <w:vAlign w:val="center"/>
          </w:tcPr>
          <w:p w14:paraId="239868EF" w14:textId="77777777" w:rsidR="00D743C2" w:rsidRPr="00D743C2" w:rsidRDefault="00D743C2" w:rsidP="00D743C2">
            <w:pPr>
              <w:rPr>
                <w:rFonts w:eastAsia="Calibri" w:cs="Arial"/>
                <w:bCs/>
                <w:spacing w:val="-8"/>
                <w:sz w:val="24"/>
                <w:szCs w:val="24"/>
                <w:lang w:val="sr-Cyrl-CS"/>
              </w:rPr>
            </w:pPr>
            <w:r w:rsidRPr="00D743C2">
              <w:rPr>
                <w:rFonts w:eastAsia="Calibri" w:cs="Arial"/>
                <w:bCs/>
                <w:spacing w:val="-8"/>
                <w:sz w:val="24"/>
                <w:szCs w:val="24"/>
                <w:lang w:val="sr-Cyrl-CS"/>
              </w:rPr>
              <w:t>VGp-9</w:t>
            </w:r>
          </w:p>
        </w:tc>
        <w:tc>
          <w:tcPr>
            <w:tcW w:w="1984" w:type="dxa"/>
            <w:vAlign w:val="center"/>
          </w:tcPr>
          <w:p w14:paraId="28FE6447"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7513893.126</w:t>
            </w:r>
          </w:p>
        </w:tc>
        <w:tc>
          <w:tcPr>
            <w:tcW w:w="2126" w:type="dxa"/>
            <w:vAlign w:val="center"/>
          </w:tcPr>
          <w:p w14:paraId="4259CE43"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4948359.1</w:t>
            </w:r>
          </w:p>
        </w:tc>
        <w:tc>
          <w:tcPr>
            <w:tcW w:w="1560" w:type="dxa"/>
            <w:vAlign w:val="center"/>
          </w:tcPr>
          <w:p w14:paraId="0A4AAB59"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135.562</w:t>
            </w:r>
          </w:p>
        </w:tc>
        <w:tc>
          <w:tcPr>
            <w:tcW w:w="1559" w:type="dxa"/>
            <w:shd w:val="clear" w:color="auto" w:fill="auto"/>
            <w:vAlign w:val="center"/>
          </w:tcPr>
          <w:p w14:paraId="6D9C21FD"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55</w:t>
            </w:r>
          </w:p>
        </w:tc>
      </w:tr>
      <w:tr w:rsidR="00D743C2" w:rsidRPr="00D743C2" w14:paraId="37499270" w14:textId="77777777" w:rsidTr="00D743C2">
        <w:trPr>
          <w:trHeight w:val="260"/>
        </w:trPr>
        <w:tc>
          <w:tcPr>
            <w:tcW w:w="2235" w:type="dxa"/>
            <w:vAlign w:val="center"/>
          </w:tcPr>
          <w:p w14:paraId="79FAC66C" w14:textId="77777777" w:rsidR="00D743C2" w:rsidRPr="00D743C2" w:rsidRDefault="00D743C2" w:rsidP="00D743C2">
            <w:pPr>
              <w:rPr>
                <w:rFonts w:eastAsia="Calibri" w:cs="Arial"/>
                <w:bCs/>
                <w:spacing w:val="-8"/>
                <w:sz w:val="24"/>
                <w:szCs w:val="24"/>
                <w:lang w:val="sr-Cyrl-CS"/>
              </w:rPr>
            </w:pPr>
            <w:r w:rsidRPr="00D743C2">
              <w:rPr>
                <w:rFonts w:eastAsia="Calibri" w:cs="Arial"/>
                <w:bCs/>
                <w:spacing w:val="-8"/>
                <w:sz w:val="24"/>
                <w:szCs w:val="24"/>
                <w:lang w:val="sr-Cyrl-CS"/>
              </w:rPr>
              <w:t>VGp-10</w:t>
            </w:r>
          </w:p>
        </w:tc>
        <w:tc>
          <w:tcPr>
            <w:tcW w:w="1984" w:type="dxa"/>
            <w:vAlign w:val="center"/>
          </w:tcPr>
          <w:p w14:paraId="249B1D10"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7514336.567</w:t>
            </w:r>
          </w:p>
        </w:tc>
        <w:tc>
          <w:tcPr>
            <w:tcW w:w="2126" w:type="dxa"/>
            <w:vAlign w:val="center"/>
          </w:tcPr>
          <w:p w14:paraId="6DB6C427"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4948295.172</w:t>
            </w:r>
          </w:p>
        </w:tc>
        <w:tc>
          <w:tcPr>
            <w:tcW w:w="1560" w:type="dxa"/>
            <w:vAlign w:val="center"/>
          </w:tcPr>
          <w:p w14:paraId="1790081A"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111.391</w:t>
            </w:r>
          </w:p>
        </w:tc>
        <w:tc>
          <w:tcPr>
            <w:tcW w:w="1559" w:type="dxa"/>
            <w:shd w:val="clear" w:color="auto" w:fill="auto"/>
            <w:vAlign w:val="center"/>
          </w:tcPr>
          <w:p w14:paraId="0B9391B5" w14:textId="77777777" w:rsidR="00D743C2" w:rsidRPr="00D743C2" w:rsidRDefault="00D743C2" w:rsidP="00D743C2">
            <w:pPr>
              <w:jc w:val="center"/>
              <w:rPr>
                <w:rFonts w:eastAsia="Calibri" w:cs="Arial"/>
                <w:bCs/>
                <w:spacing w:val="-8"/>
                <w:sz w:val="24"/>
                <w:szCs w:val="24"/>
                <w:lang w:val="sr-Cyrl-CS"/>
              </w:rPr>
            </w:pPr>
            <w:r w:rsidRPr="00D743C2">
              <w:rPr>
                <w:rFonts w:eastAsia="Calibri" w:cs="Arial"/>
                <w:bCs/>
                <w:spacing w:val="-8"/>
                <w:sz w:val="24"/>
                <w:szCs w:val="24"/>
                <w:lang w:val="sr-Cyrl-CS"/>
              </w:rPr>
              <w:t>47</w:t>
            </w:r>
          </w:p>
        </w:tc>
      </w:tr>
    </w:tbl>
    <w:p w14:paraId="6CDBF606" w14:textId="77777777" w:rsidR="00D743C2" w:rsidRPr="00D743C2" w:rsidRDefault="00D743C2" w:rsidP="00D743C2">
      <w:pPr>
        <w:spacing w:after="120"/>
        <w:rPr>
          <w:rFonts w:cs="Arial"/>
          <w:sz w:val="24"/>
          <w:szCs w:val="24"/>
        </w:rPr>
      </w:pPr>
    </w:p>
    <w:p w14:paraId="4D7A2A89" w14:textId="77777777" w:rsidR="00D743C2" w:rsidRPr="00EB47CF" w:rsidRDefault="00D743C2" w:rsidP="002C4048">
      <w:pPr>
        <w:pStyle w:val="Heading1530"/>
        <w:numPr>
          <w:ilvl w:val="0"/>
          <w:numId w:val="55"/>
        </w:numPr>
        <w:shd w:val="clear" w:color="auto" w:fill="auto"/>
        <w:tabs>
          <w:tab w:val="left" w:pos="760"/>
        </w:tabs>
        <w:spacing w:before="0" w:after="120" w:line="250" w:lineRule="exact"/>
        <w:ind w:left="40"/>
        <w:rPr>
          <w:rFonts w:ascii="Arial" w:hAnsi="Arial" w:cs="Arial"/>
          <w:b/>
          <w:sz w:val="24"/>
          <w:szCs w:val="24"/>
        </w:rPr>
      </w:pPr>
      <w:bookmarkStart w:id="29" w:name="bookmark34"/>
      <w:r w:rsidRPr="00EB47CF">
        <w:rPr>
          <w:rFonts w:ascii="Arial" w:hAnsi="Arial" w:cs="Arial"/>
          <w:b/>
          <w:sz w:val="24"/>
          <w:szCs w:val="24"/>
        </w:rPr>
        <w:t>Геоморфолошке карактеристике терена</w:t>
      </w:r>
      <w:bookmarkEnd w:id="29"/>
    </w:p>
    <w:p w14:paraId="62BE98F8"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 xml:space="preserve">Локалитет спољно одлагалиште „Петка" представља одлагалиште јаловине са ПК „Ћириковац". Налази се на западном делу површинског копа Ћириковац и настало је као депонија кровинских седимената угљу, приликом отварања површинског копа Ћириковац. Одлагалиште је максималне дужине 2,2кт, ширине 1,2кт и висине до око 60т. Формирано је у виду етажа (око четири), купастих нагомилања и косина различитих ширина и висина. Дебљина насутог материјала на најнижој етажи је око 15-18т а на највишој око 60т. Подлогу одлагалишту чини равничарски терен са </w:t>
      </w:r>
      <w:r w:rsidRPr="00D743C2">
        <w:rPr>
          <w:rFonts w:ascii="Arial" w:hAnsi="Arial" w:cs="Arial"/>
          <w:sz w:val="24"/>
          <w:szCs w:val="24"/>
        </w:rPr>
        <w:lastRenderedPageBreak/>
        <w:t>котама око 77-80тп^. Природни терен је изграђен од квартарних седимената еолског порекла у виду барских лесоида који су настали у воденој средини самим тим није било изражених морфолошких облика. Доминантни морфолошки облици околине су површински копови и одлагалишта (јаловишта) тих површинских копова. Ови крупни рударски радови су у потпуности променили ширу морфологију терена.</w:t>
      </w:r>
    </w:p>
    <w:p w14:paraId="44FF3BB5" w14:textId="77777777" w:rsidR="00D743C2" w:rsidRPr="00EB47CF" w:rsidRDefault="00D743C2" w:rsidP="002C4048">
      <w:pPr>
        <w:pStyle w:val="Heading1530"/>
        <w:numPr>
          <w:ilvl w:val="0"/>
          <w:numId w:val="55"/>
        </w:numPr>
        <w:shd w:val="clear" w:color="auto" w:fill="auto"/>
        <w:tabs>
          <w:tab w:val="left" w:pos="693"/>
        </w:tabs>
        <w:spacing w:before="0" w:after="120" w:line="298" w:lineRule="exact"/>
        <w:ind w:left="40"/>
        <w:rPr>
          <w:rFonts w:ascii="Arial" w:hAnsi="Arial" w:cs="Arial"/>
          <w:b/>
          <w:sz w:val="24"/>
          <w:szCs w:val="24"/>
        </w:rPr>
      </w:pPr>
      <w:bookmarkStart w:id="30" w:name="bookmark35"/>
      <w:r w:rsidRPr="00EB47CF">
        <w:rPr>
          <w:rFonts w:ascii="Arial" w:hAnsi="Arial" w:cs="Arial"/>
          <w:b/>
          <w:sz w:val="24"/>
          <w:szCs w:val="24"/>
        </w:rPr>
        <w:t>Геолошка грађа</w:t>
      </w:r>
      <w:bookmarkEnd w:id="30"/>
    </w:p>
    <w:p w14:paraId="0EA271E3"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Део терена на коме се планира изградња новопројектованих стубова ветрогенератора, налази се на подручју спољног одлагалишта Петка. Анализом резултата ранијих истраживања утврђено је да терен изграђују следећи седименти:</w:t>
      </w:r>
    </w:p>
    <w:p w14:paraId="08F7D0DC"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Style w:val="BodytextBoldItalic"/>
          <w:rFonts w:ascii="Arial" w:hAnsi="Arial" w:cs="Arial"/>
          <w:sz w:val="24"/>
          <w:szCs w:val="24"/>
        </w:rPr>
        <w:t>Насути материјал —</w:t>
      </w:r>
      <w:r w:rsidRPr="00D743C2">
        <w:rPr>
          <w:rFonts w:ascii="Arial" w:hAnsi="Arial" w:cs="Arial"/>
          <w:sz w:val="24"/>
          <w:szCs w:val="24"/>
        </w:rPr>
        <w:t xml:space="preserve"> изграђен од јаловинског материјала са површинског копа Ћириковац. Депоновани материјал је хетерогеног састава, хаотично насипан, без икакве селекције и плана и без стабилизације. Материјал је разнородног састава од високопластичних глина, преко лесоидних прашина до песковитих и шљунковитих делова. Насути материјал гради прилично стабилан терен са стабилним косинама, тек у неким деловима неотпоран на испирање и повремене водене токове. Максимална утврђена дебљина ових материјала је око 60т.</w:t>
      </w:r>
    </w:p>
    <w:p w14:paraId="26142EA9" w14:textId="77777777" w:rsidR="00D743C2" w:rsidRPr="00D743C2" w:rsidRDefault="00D743C2" w:rsidP="00D743C2">
      <w:pPr>
        <w:pStyle w:val="BodyText22"/>
        <w:shd w:val="clear" w:color="auto" w:fill="auto"/>
        <w:spacing w:before="0" w:after="120" w:line="317" w:lineRule="exact"/>
        <w:ind w:left="40" w:right="20" w:firstLine="0"/>
        <w:jc w:val="left"/>
        <w:rPr>
          <w:rFonts w:ascii="Arial" w:hAnsi="Arial" w:cs="Arial"/>
          <w:sz w:val="24"/>
          <w:szCs w:val="24"/>
        </w:rPr>
      </w:pPr>
      <w:r w:rsidRPr="00D743C2">
        <w:rPr>
          <w:rStyle w:val="BodytextBoldItalic"/>
          <w:rFonts w:ascii="Arial" w:hAnsi="Arial" w:cs="Arial"/>
          <w:sz w:val="24"/>
          <w:szCs w:val="24"/>
        </w:rPr>
        <w:t>Квартарне творевине -</w:t>
      </w:r>
      <w:r w:rsidRPr="00D743C2">
        <w:rPr>
          <w:rFonts w:ascii="Arial" w:hAnsi="Arial" w:cs="Arial"/>
          <w:sz w:val="24"/>
          <w:szCs w:val="24"/>
        </w:rPr>
        <w:t xml:space="preserve"> изграђују геолошку основу терена преко које је вршено депоновање материјала. Ови седименти су представљени алувијалном терасом (дебљине 7-12т), која је изграђена од лесоида, пескова и шљункова. На слици 2. приказана је инжењерскогеолошка карта предметног локалитета.</w:t>
      </w:r>
    </w:p>
    <w:p w14:paraId="6F4EDFB6" w14:textId="77777777" w:rsidR="00D743C2" w:rsidRPr="00D743C2" w:rsidRDefault="00D743C2" w:rsidP="00D743C2">
      <w:pPr>
        <w:framePr w:wrap="notBeside" w:vAnchor="text" w:hAnchor="text" w:xAlign="center" w:y="1"/>
        <w:spacing w:after="120"/>
        <w:jc w:val="center"/>
        <w:rPr>
          <w:rFonts w:cs="Arial"/>
          <w:sz w:val="24"/>
          <w:szCs w:val="24"/>
        </w:rPr>
      </w:pPr>
      <w:r w:rsidRPr="00D743C2">
        <w:rPr>
          <w:rFonts w:cs="Arial"/>
          <w:sz w:val="24"/>
          <w:szCs w:val="24"/>
        </w:rPr>
        <w:fldChar w:fldCharType="begin"/>
      </w:r>
      <w:r w:rsidRPr="00D743C2">
        <w:rPr>
          <w:rFonts w:cs="Arial"/>
          <w:sz w:val="24"/>
          <w:szCs w:val="24"/>
        </w:rPr>
        <w:instrText xml:space="preserve"> INCLUDEPICTURE  "C:\\Users\\markob\\Desktop\\media\\image25.jpeg"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"C:\\Users\\markob\\AppData\\Local\\Microsoft\\Windows\\Temporary Internet Files\\Content.Outlook\\8ALD9N1Y\\media\\image25.jpeg"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"C:\\Users\\jelena.sormaz\\Desktop\\NABAVKE\\2016\\1000-0168-2016 Projekat građ.dozvole vetroelektrane Kostolac\\media\\image25.jpeg" \* MERGEFORMATINET </w:instrText>
      </w:r>
      <w:r w:rsidRPr="00D743C2">
        <w:rPr>
          <w:rFonts w:cs="Arial"/>
          <w:sz w:val="24"/>
          <w:szCs w:val="24"/>
        </w:rPr>
        <w:fldChar w:fldCharType="separate"/>
      </w:r>
      <w:r w:rsidR="0071270D">
        <w:rPr>
          <w:rFonts w:cs="Arial"/>
          <w:sz w:val="24"/>
          <w:szCs w:val="24"/>
        </w:rPr>
        <w:fldChar w:fldCharType="begin"/>
      </w:r>
      <w:r w:rsidR="0071270D">
        <w:rPr>
          <w:rFonts w:cs="Arial"/>
          <w:sz w:val="24"/>
          <w:szCs w:val="24"/>
        </w:rPr>
        <w:instrText xml:space="preserve"> INCLUDEPICTURE  "C:\\Users\\jelena.sormaz\\Desktop\\NABAVKE\\2016\\1000-0168-2016 Projekat građ.dozvole vetroelektrane Kostolac\\media\\image25.jpeg" \* MERGEFORMATINET </w:instrText>
      </w:r>
      <w:r w:rsidR="0071270D">
        <w:rPr>
          <w:rFonts w:cs="Arial"/>
          <w:sz w:val="24"/>
          <w:szCs w:val="24"/>
        </w:rPr>
        <w:fldChar w:fldCharType="separate"/>
      </w:r>
      <w:r w:rsidR="00B241BA">
        <w:rPr>
          <w:rFonts w:cs="Arial"/>
          <w:sz w:val="24"/>
          <w:szCs w:val="24"/>
        </w:rPr>
        <w:fldChar w:fldCharType="begin"/>
      </w:r>
      <w:r w:rsidR="00B241BA">
        <w:rPr>
          <w:rFonts w:cs="Arial"/>
          <w:sz w:val="24"/>
          <w:szCs w:val="24"/>
        </w:rPr>
        <w:instrText xml:space="preserve"> INCLUDEPICTURE  "C:\\Users\\jelena.sormaz\\Desktop\\NABAVKE\\2016\\1000-0168-2016 Projekat građ.dozvole vetroelektrane Kostolac\\media\\image25.jpeg" \* MERGEFORMATINET </w:instrText>
      </w:r>
      <w:r w:rsidR="00B241BA">
        <w:rPr>
          <w:rFonts w:cs="Arial"/>
          <w:sz w:val="24"/>
          <w:szCs w:val="24"/>
        </w:rPr>
        <w:fldChar w:fldCharType="separate"/>
      </w:r>
      <w:r w:rsidR="000723CB">
        <w:rPr>
          <w:rFonts w:cs="Arial"/>
          <w:sz w:val="24"/>
          <w:szCs w:val="24"/>
        </w:rPr>
        <w:fldChar w:fldCharType="begin"/>
      </w:r>
      <w:r w:rsidR="000723CB">
        <w:rPr>
          <w:rFonts w:cs="Arial"/>
          <w:sz w:val="24"/>
          <w:szCs w:val="24"/>
        </w:rPr>
        <w:instrText xml:space="preserve"> INCLUDEPICTURE  "C:\\Users\\markob\\AppData\\Local\\Microsoft\\Windows\\Temporary Internet Files\\Content.Outlook\\8ALD9N1Y\\media\\image25.jpeg" \* MERGEFORMATINET </w:instrText>
      </w:r>
      <w:r w:rsidR="000723CB">
        <w:rPr>
          <w:rFonts w:cs="Arial"/>
          <w:sz w:val="24"/>
          <w:szCs w:val="24"/>
        </w:rPr>
        <w:fldChar w:fldCharType="separate"/>
      </w:r>
      <w:r w:rsidR="00CB65E6">
        <w:rPr>
          <w:rFonts w:cs="Arial"/>
          <w:sz w:val="24"/>
          <w:szCs w:val="24"/>
        </w:rPr>
        <w:fldChar w:fldCharType="begin"/>
      </w:r>
      <w:r w:rsidR="00CB65E6">
        <w:rPr>
          <w:rFonts w:cs="Arial"/>
          <w:sz w:val="24"/>
          <w:szCs w:val="24"/>
        </w:rPr>
        <w:instrText xml:space="preserve"> INCLUDEPICTURE  "C:\\Users\\markob\\AppData\\Local\\Microsoft\\Windows\\Temporary Internet Files\\Content.Outlook\\8ALD9N1Y\\media\\image25.jpeg" \* MERGEFORMATINET </w:instrText>
      </w:r>
      <w:r w:rsidR="00CB65E6">
        <w:rPr>
          <w:rFonts w:cs="Arial"/>
          <w:sz w:val="24"/>
          <w:szCs w:val="24"/>
        </w:rPr>
        <w:fldChar w:fldCharType="separate"/>
      </w:r>
      <w:r w:rsidR="00EB47CF">
        <w:rPr>
          <w:rFonts w:cs="Arial"/>
          <w:sz w:val="24"/>
          <w:szCs w:val="24"/>
        </w:rPr>
        <w:fldChar w:fldCharType="begin"/>
      </w:r>
      <w:r w:rsidR="00EB47CF">
        <w:rPr>
          <w:rFonts w:cs="Arial"/>
          <w:sz w:val="24"/>
          <w:szCs w:val="24"/>
        </w:rPr>
        <w:instrText xml:space="preserve"> INCLUDEPICTURE  "C:\\Users\\jelena.sormaz\\Desktop\\NABAVKE\\2016\\1000-0168-2016 Projekat građ.dozvole vetroelektrane Kostolac\\media\\image25.jpeg" \* MERGEFORMATINET </w:instrText>
      </w:r>
      <w:r w:rsidR="00EB47CF">
        <w:rPr>
          <w:rFonts w:cs="Arial"/>
          <w:sz w:val="24"/>
          <w:szCs w:val="24"/>
        </w:rPr>
        <w:fldChar w:fldCharType="separate"/>
      </w:r>
      <w:r w:rsidR="00664964">
        <w:rPr>
          <w:rFonts w:cs="Arial"/>
          <w:sz w:val="24"/>
          <w:szCs w:val="24"/>
        </w:rPr>
        <w:fldChar w:fldCharType="begin"/>
      </w:r>
      <w:r w:rsidR="00664964">
        <w:rPr>
          <w:rFonts w:cs="Arial"/>
          <w:sz w:val="24"/>
          <w:szCs w:val="24"/>
        </w:rPr>
        <w:instrText xml:space="preserve"> INCLUDEPICTURE  "C:\\Users\\jelena.sormaz\\Desktop\\NABAVKE\\2016\\1000-0168-2016 Projekat građ.dozvole vetroelektrane Kostolac\\media\\image25.jpeg" \* MERGEFORMATINET </w:instrText>
      </w:r>
      <w:r w:rsidR="00664964">
        <w:rPr>
          <w:rFonts w:cs="Arial"/>
          <w:sz w:val="24"/>
          <w:szCs w:val="24"/>
        </w:rPr>
        <w:fldChar w:fldCharType="separate"/>
      </w:r>
      <w:r w:rsidR="008A79FD">
        <w:rPr>
          <w:rFonts w:cs="Arial"/>
          <w:sz w:val="24"/>
          <w:szCs w:val="24"/>
        </w:rPr>
        <w:fldChar w:fldCharType="begin"/>
      </w:r>
      <w:r w:rsidR="008A79FD">
        <w:rPr>
          <w:rFonts w:cs="Arial"/>
          <w:sz w:val="24"/>
          <w:szCs w:val="24"/>
        </w:rPr>
        <w:instrText xml:space="preserve"> INCLUDEPICTURE  "C:\\Users\\jelena.sormaz\\Desktop\\NABAVKE\\2016\\1000-0168-2016 Projekat građ.dozvole vetroelektrane Kostolac\\media\\image25.jpeg" \* MERGEFORMATINET </w:instrText>
      </w:r>
      <w:r w:rsidR="008A79FD">
        <w:rPr>
          <w:rFonts w:cs="Arial"/>
          <w:sz w:val="24"/>
          <w:szCs w:val="24"/>
        </w:rPr>
        <w:fldChar w:fldCharType="separate"/>
      </w:r>
      <w:r w:rsidR="00997AF4">
        <w:rPr>
          <w:rFonts w:cs="Arial"/>
          <w:sz w:val="24"/>
          <w:szCs w:val="24"/>
        </w:rPr>
        <w:fldChar w:fldCharType="begin"/>
      </w:r>
      <w:r w:rsidR="00997AF4">
        <w:rPr>
          <w:rFonts w:cs="Arial"/>
          <w:sz w:val="24"/>
          <w:szCs w:val="24"/>
        </w:rPr>
        <w:instrText xml:space="preserve"> INCLUDEPICTURE  "C:\\Users\\jelena.sormaz\\Desktop\\NABAVKE\\2016\\1000-0168-2016 Projekat građ.dozvole vetroelektrane Kostolac\\media\\image25.jpeg" \* MERGEFORMATINET </w:instrText>
      </w:r>
      <w:r w:rsidR="00997AF4">
        <w:rPr>
          <w:rFonts w:cs="Arial"/>
          <w:sz w:val="24"/>
          <w:szCs w:val="24"/>
        </w:rPr>
        <w:fldChar w:fldCharType="separate"/>
      </w:r>
      <w:r w:rsidR="00790D3C">
        <w:rPr>
          <w:rFonts w:cs="Arial"/>
          <w:sz w:val="24"/>
          <w:szCs w:val="24"/>
        </w:rPr>
        <w:fldChar w:fldCharType="begin"/>
      </w:r>
      <w:r w:rsidR="00790D3C">
        <w:rPr>
          <w:rFonts w:cs="Arial"/>
          <w:sz w:val="24"/>
          <w:szCs w:val="24"/>
        </w:rPr>
        <w:instrText xml:space="preserve"> </w:instrText>
      </w:r>
      <w:r w:rsidR="00790D3C">
        <w:rPr>
          <w:rFonts w:cs="Arial"/>
          <w:sz w:val="24"/>
          <w:szCs w:val="24"/>
        </w:rPr>
        <w:instrText>INCLUDEPICTURE  "C:\\Users\\jelena.sormaz\\Desktop\\NABAVKE\\2016\\1000-0168-2016 Projekat građ.dozvole vetroelektrane Kostolac\\media\\image25.jpeg" \* MERGEFORMATINET</w:instrText>
      </w:r>
      <w:r w:rsidR="00790D3C">
        <w:rPr>
          <w:rFonts w:cs="Arial"/>
          <w:sz w:val="24"/>
          <w:szCs w:val="24"/>
        </w:rPr>
        <w:instrText xml:space="preserve"> </w:instrText>
      </w:r>
      <w:r w:rsidR="00790D3C">
        <w:rPr>
          <w:rFonts w:cs="Arial"/>
          <w:sz w:val="24"/>
          <w:szCs w:val="24"/>
        </w:rPr>
        <w:fldChar w:fldCharType="separate"/>
      </w:r>
      <w:r w:rsidR="00F47926">
        <w:rPr>
          <w:rFonts w:cs="Arial"/>
          <w:sz w:val="24"/>
          <w:szCs w:val="24"/>
        </w:rPr>
        <w:pict w14:anchorId="526A9AB1">
          <v:shape id="_x0000_i1027" type="#_x0000_t75" style="width:478.5pt;height:323.25pt">
            <v:imagedata r:id="rId172" r:href="rId173"/>
          </v:shape>
        </w:pict>
      </w:r>
      <w:r w:rsidR="00790D3C">
        <w:rPr>
          <w:rFonts w:cs="Arial"/>
          <w:sz w:val="24"/>
          <w:szCs w:val="24"/>
        </w:rPr>
        <w:fldChar w:fldCharType="end"/>
      </w:r>
      <w:r w:rsidR="00997AF4">
        <w:rPr>
          <w:rFonts w:cs="Arial"/>
          <w:sz w:val="24"/>
          <w:szCs w:val="24"/>
        </w:rPr>
        <w:fldChar w:fldCharType="end"/>
      </w:r>
      <w:r w:rsidR="008A79FD">
        <w:rPr>
          <w:rFonts w:cs="Arial"/>
          <w:sz w:val="24"/>
          <w:szCs w:val="24"/>
        </w:rPr>
        <w:fldChar w:fldCharType="end"/>
      </w:r>
      <w:r w:rsidR="00664964">
        <w:rPr>
          <w:rFonts w:cs="Arial"/>
          <w:sz w:val="24"/>
          <w:szCs w:val="24"/>
        </w:rPr>
        <w:fldChar w:fldCharType="end"/>
      </w:r>
      <w:r w:rsidR="00EB47CF">
        <w:rPr>
          <w:rFonts w:cs="Arial"/>
          <w:sz w:val="24"/>
          <w:szCs w:val="24"/>
        </w:rPr>
        <w:fldChar w:fldCharType="end"/>
      </w:r>
      <w:r w:rsidR="00CB65E6">
        <w:rPr>
          <w:rFonts w:cs="Arial"/>
          <w:sz w:val="24"/>
          <w:szCs w:val="24"/>
        </w:rPr>
        <w:fldChar w:fldCharType="end"/>
      </w:r>
      <w:r w:rsidR="000723CB">
        <w:rPr>
          <w:rFonts w:cs="Arial"/>
          <w:sz w:val="24"/>
          <w:szCs w:val="24"/>
        </w:rPr>
        <w:fldChar w:fldCharType="end"/>
      </w:r>
      <w:r w:rsidR="00B241BA">
        <w:rPr>
          <w:rFonts w:cs="Arial"/>
          <w:sz w:val="24"/>
          <w:szCs w:val="24"/>
        </w:rPr>
        <w:fldChar w:fldCharType="end"/>
      </w:r>
      <w:r w:rsidR="0071270D">
        <w:rPr>
          <w:rFonts w:cs="Arial"/>
          <w:sz w:val="24"/>
          <w:szCs w:val="24"/>
        </w:rPr>
        <w:fldChar w:fldCharType="end"/>
      </w:r>
      <w:r w:rsidRPr="00D743C2">
        <w:rPr>
          <w:rFonts w:cs="Arial"/>
          <w:sz w:val="24"/>
          <w:szCs w:val="24"/>
        </w:rPr>
        <w:fldChar w:fldCharType="end"/>
      </w:r>
      <w:r w:rsidRPr="00D743C2">
        <w:rPr>
          <w:rFonts w:cs="Arial"/>
          <w:sz w:val="24"/>
          <w:szCs w:val="24"/>
        </w:rPr>
        <w:fldChar w:fldCharType="end"/>
      </w:r>
      <w:r w:rsidRPr="00D743C2">
        <w:rPr>
          <w:rFonts w:cs="Arial"/>
          <w:sz w:val="24"/>
          <w:szCs w:val="24"/>
        </w:rPr>
        <w:fldChar w:fldCharType="end"/>
      </w:r>
    </w:p>
    <w:p w14:paraId="3FE92C8C" w14:textId="77777777" w:rsidR="00D743C2" w:rsidRPr="00D743C2" w:rsidRDefault="00D743C2" w:rsidP="00D743C2">
      <w:pPr>
        <w:spacing w:after="120"/>
        <w:rPr>
          <w:rFonts w:cs="Arial"/>
          <w:sz w:val="24"/>
          <w:szCs w:val="24"/>
        </w:rPr>
      </w:pPr>
    </w:p>
    <w:p w14:paraId="6F5ED232" w14:textId="77777777" w:rsidR="00D743C2" w:rsidRPr="00D743C2" w:rsidRDefault="00D743C2" w:rsidP="00D743C2">
      <w:pPr>
        <w:pStyle w:val="Bodytext260"/>
        <w:shd w:val="clear" w:color="auto" w:fill="auto"/>
        <w:spacing w:before="0" w:after="120" w:line="250" w:lineRule="exact"/>
        <w:ind w:left="40" w:right="520"/>
        <w:rPr>
          <w:rFonts w:ascii="Arial" w:hAnsi="Arial" w:cs="Arial"/>
          <w:sz w:val="24"/>
          <w:szCs w:val="24"/>
        </w:rPr>
      </w:pPr>
      <w:r w:rsidRPr="00D743C2">
        <w:rPr>
          <w:rFonts w:ascii="Arial" w:hAnsi="Arial" w:cs="Arial"/>
          <w:sz w:val="24"/>
          <w:szCs w:val="24"/>
        </w:rPr>
        <w:t xml:space="preserve">Слика 2: Инжењерскогеолошка карта локалитета спољног одлагалишта Петка (ИГ карта преузета из „Елаборат о изведеним геотехничким радовима, свеска </w:t>
      </w:r>
      <w:r w:rsidRPr="00D743C2">
        <w:rPr>
          <w:rFonts w:ascii="Arial" w:hAnsi="Arial" w:cs="Arial"/>
          <w:sz w:val="24"/>
          <w:szCs w:val="24"/>
        </w:rPr>
        <w:lastRenderedPageBreak/>
        <w:t>бр. П.8 локалитет: спољно одлагалиште Петка - ниво Идејног пројекта", аутор Вања Кузмић- „Геоалфа" Београд 2014.</w:t>
      </w:r>
    </w:p>
    <w:p w14:paraId="23B2B21D" w14:textId="77777777" w:rsidR="00D743C2" w:rsidRPr="00D743C2" w:rsidRDefault="00D743C2" w:rsidP="00D743C2">
      <w:pPr>
        <w:pStyle w:val="Heading1530"/>
        <w:shd w:val="clear" w:color="auto" w:fill="auto"/>
        <w:spacing w:before="0" w:after="120" w:line="250" w:lineRule="exact"/>
        <w:ind w:left="40"/>
        <w:rPr>
          <w:rFonts w:ascii="Arial" w:hAnsi="Arial" w:cs="Arial"/>
          <w:sz w:val="24"/>
          <w:szCs w:val="24"/>
        </w:rPr>
      </w:pPr>
      <w:bookmarkStart w:id="31" w:name="bookmark36"/>
      <w:r w:rsidRPr="00D743C2">
        <w:rPr>
          <w:rFonts w:ascii="Arial" w:hAnsi="Arial" w:cs="Arial"/>
          <w:sz w:val="24"/>
          <w:szCs w:val="24"/>
        </w:rPr>
        <w:t>2.2.3. Хидрогеолошке одлике терена</w:t>
      </w:r>
      <w:bookmarkEnd w:id="31"/>
    </w:p>
    <w:p w14:paraId="1967D662" w14:textId="77777777" w:rsidR="00D743C2" w:rsidRPr="00D743C2" w:rsidRDefault="00D743C2" w:rsidP="00D743C2">
      <w:pPr>
        <w:pStyle w:val="BodyText22"/>
        <w:shd w:val="clear" w:color="auto" w:fill="auto"/>
        <w:spacing w:before="0" w:after="120" w:line="298" w:lineRule="exact"/>
        <w:ind w:left="40" w:right="520" w:firstLine="0"/>
        <w:jc w:val="both"/>
        <w:rPr>
          <w:rFonts w:ascii="Arial" w:hAnsi="Arial" w:cs="Arial"/>
          <w:sz w:val="24"/>
          <w:szCs w:val="24"/>
        </w:rPr>
      </w:pPr>
      <w:r w:rsidRPr="00D743C2">
        <w:rPr>
          <w:rFonts w:ascii="Arial" w:hAnsi="Arial" w:cs="Arial"/>
          <w:sz w:val="24"/>
          <w:szCs w:val="24"/>
        </w:rPr>
        <w:t>Хидрогеолошке одлике терена у највећој мери зависе од структурног склопа заступљених литолошких средина, њиховог међусобног односа и положаја као и заступљеног типа порозности. Имајући у виду специфичност истраживаног подручја (одлагалиште), које је антропогени продукт и услове његовог настанка може се закључити да у њему владају сложени хидрогеолошки услови.</w:t>
      </w:r>
    </w:p>
    <w:p w14:paraId="3F982AE5" w14:textId="77777777" w:rsidR="00D743C2" w:rsidRPr="00D743C2" w:rsidRDefault="00D743C2" w:rsidP="00D743C2">
      <w:pPr>
        <w:pStyle w:val="BodyText22"/>
        <w:shd w:val="clear" w:color="auto" w:fill="auto"/>
        <w:spacing w:before="0" w:after="120" w:line="298" w:lineRule="exact"/>
        <w:ind w:left="40" w:right="520" w:firstLine="0"/>
        <w:jc w:val="both"/>
        <w:rPr>
          <w:rFonts w:ascii="Arial" w:hAnsi="Arial" w:cs="Arial"/>
          <w:sz w:val="24"/>
          <w:szCs w:val="24"/>
        </w:rPr>
      </w:pPr>
      <w:r w:rsidRPr="00D743C2">
        <w:rPr>
          <w:rFonts w:ascii="Arial" w:hAnsi="Arial" w:cs="Arial"/>
          <w:sz w:val="24"/>
          <w:szCs w:val="24"/>
        </w:rPr>
        <w:t>Наменским истраживањима на локацијама планираних ветрогенератора подземна вода је утврђена само у истражној бушотини ВГп-10 у којој је уграђен пијезометар. Вода је у овој бушотини је утврђена на самој површини терена. На основу склопа терена, као и податка да у другим бушотинама није утврђено присуство подземне воде можемо закључити да је реч о сезонској води, која се сезонски сакупља и теже процеђује.</w:t>
      </w:r>
    </w:p>
    <w:p w14:paraId="4BB25CFF" w14:textId="77777777" w:rsidR="00D743C2" w:rsidRPr="00D743C2" w:rsidRDefault="00D743C2" w:rsidP="00D743C2">
      <w:pPr>
        <w:pStyle w:val="BodyText22"/>
        <w:shd w:val="clear" w:color="auto" w:fill="auto"/>
        <w:spacing w:before="0" w:after="120" w:line="298" w:lineRule="exact"/>
        <w:ind w:left="40" w:right="520" w:firstLine="0"/>
        <w:jc w:val="both"/>
        <w:rPr>
          <w:rFonts w:ascii="Arial" w:hAnsi="Arial" w:cs="Arial"/>
          <w:sz w:val="24"/>
          <w:szCs w:val="24"/>
        </w:rPr>
      </w:pPr>
      <w:r w:rsidRPr="00D743C2">
        <w:rPr>
          <w:rFonts w:ascii="Arial" w:hAnsi="Arial" w:cs="Arial"/>
          <w:sz w:val="24"/>
          <w:szCs w:val="24"/>
        </w:rPr>
        <w:t>Стални ниво подземне воде се треба очекивати у природном терену, али због дубине појављивања није од значаја за третирану проблематику (завршетак шипова на којима се планира фундирање ветрогенератора ће бити знатно изнад овог нивоа).</w:t>
      </w:r>
    </w:p>
    <w:p w14:paraId="14A67942" w14:textId="7E274E9D" w:rsidR="00D743C2" w:rsidRDefault="00D743C2" w:rsidP="00D743C2">
      <w:pPr>
        <w:pStyle w:val="BodyText22"/>
        <w:shd w:val="clear" w:color="auto" w:fill="auto"/>
        <w:spacing w:before="0" w:after="120" w:line="298" w:lineRule="exact"/>
        <w:ind w:left="40" w:right="520" w:firstLine="0"/>
        <w:jc w:val="both"/>
        <w:rPr>
          <w:rFonts w:ascii="Arial" w:hAnsi="Arial" w:cs="Arial"/>
          <w:sz w:val="24"/>
          <w:szCs w:val="24"/>
        </w:rPr>
      </w:pPr>
      <w:r w:rsidRPr="00D743C2">
        <w:rPr>
          <w:rFonts w:ascii="Arial" w:hAnsi="Arial" w:cs="Arial"/>
          <w:sz w:val="24"/>
          <w:szCs w:val="24"/>
        </w:rPr>
        <w:t>Из пијезометра уграђеног у бушотини ВГп-10 је узет узорак воде за хемијску анализу, којом је потврђено да вода није агресивна на бетон.</w:t>
      </w:r>
    </w:p>
    <w:p w14:paraId="51868B8D" w14:textId="41E724D1" w:rsidR="00D743C2" w:rsidRPr="00EB47CF" w:rsidRDefault="00D743C2" w:rsidP="002C4048">
      <w:pPr>
        <w:pStyle w:val="Heading1530"/>
        <w:numPr>
          <w:ilvl w:val="0"/>
          <w:numId w:val="56"/>
        </w:numPr>
        <w:shd w:val="clear" w:color="auto" w:fill="auto"/>
        <w:tabs>
          <w:tab w:val="left" w:pos="668"/>
        </w:tabs>
        <w:spacing w:before="0" w:after="120" w:line="250" w:lineRule="exact"/>
        <w:ind w:left="20"/>
        <w:rPr>
          <w:rFonts w:ascii="Arial" w:hAnsi="Arial" w:cs="Arial"/>
          <w:b/>
          <w:sz w:val="24"/>
          <w:szCs w:val="24"/>
        </w:rPr>
      </w:pPr>
      <w:bookmarkStart w:id="32" w:name="bookmark37"/>
      <w:r w:rsidRPr="00EB47CF">
        <w:rPr>
          <w:rFonts w:ascii="Arial" w:hAnsi="Arial" w:cs="Arial"/>
          <w:b/>
          <w:sz w:val="24"/>
          <w:szCs w:val="24"/>
        </w:rPr>
        <w:t>Ликвефакцијски потенцијал</w:t>
      </w:r>
      <w:bookmarkEnd w:id="32"/>
    </w:p>
    <w:p w14:paraId="31A4915E"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оквиру анализе постојеће документације извршена је и анализа ликвефакцијског потенцијала предметног подручја. На основу резултата постојећих истраживања услова за појаву ликвефакције на локацији Ветроелектрана Костолац - локалитет Петка показано је да на истраживаном подручју постоји потенцијал за појаву ликвефакције, при чему је могућност за њену појаву оцењена као „врло вероватна" са вероватноћом догађања од 19%.</w:t>
      </w:r>
    </w:p>
    <w:p w14:paraId="11698144" w14:textId="77777777" w:rsidR="00D743C2" w:rsidRPr="00EB47CF" w:rsidRDefault="00D743C2" w:rsidP="002C4048">
      <w:pPr>
        <w:pStyle w:val="Heading1320"/>
        <w:numPr>
          <w:ilvl w:val="0"/>
          <w:numId w:val="56"/>
        </w:numPr>
        <w:shd w:val="clear" w:color="auto" w:fill="auto"/>
        <w:tabs>
          <w:tab w:val="left" w:pos="956"/>
        </w:tabs>
        <w:spacing w:before="0" w:after="120" w:line="322" w:lineRule="exact"/>
        <w:ind w:left="740" w:right="20" w:hanging="720"/>
        <w:rPr>
          <w:rFonts w:ascii="Arial" w:hAnsi="Arial" w:cs="Arial"/>
          <w:b/>
          <w:sz w:val="24"/>
          <w:szCs w:val="24"/>
        </w:rPr>
      </w:pPr>
      <w:bookmarkStart w:id="33" w:name="bookmark38"/>
      <w:r w:rsidRPr="00EB47CF">
        <w:rPr>
          <w:rFonts w:ascii="Arial" w:hAnsi="Arial" w:cs="Arial"/>
          <w:b/>
          <w:sz w:val="24"/>
          <w:szCs w:val="24"/>
        </w:rPr>
        <w:t>ПРЕДЛОГ ИСТРАЖИВАЊА ЗА НИВО ПРОЈЕКТА ЗА ГРАЂЕВИНСКУ ДОЗВОЛУЗА ЛОКАЛИТЕТПЕТКА</w:t>
      </w:r>
      <w:bookmarkEnd w:id="33"/>
    </w:p>
    <w:p w14:paraId="1790D76F"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За потребе виших нивоа пројектовања (Пројекат за грађевинску дозволу) неопходно је извести минималан обим допунских радова, и то:</w:t>
      </w:r>
    </w:p>
    <w:p w14:paraId="2AA58CFA" w14:textId="77777777" w:rsidR="00D743C2" w:rsidRPr="00EB47CF" w:rsidRDefault="00D743C2" w:rsidP="00EB47CF">
      <w:pPr>
        <w:pStyle w:val="BodyText22"/>
        <w:shd w:val="clear" w:color="auto" w:fill="auto"/>
        <w:spacing w:before="0" w:after="120" w:line="298" w:lineRule="exact"/>
        <w:ind w:left="40" w:right="520" w:firstLine="0"/>
        <w:jc w:val="both"/>
        <w:rPr>
          <w:rFonts w:ascii="Arial" w:hAnsi="Arial" w:cs="Arial"/>
          <w:sz w:val="24"/>
          <w:szCs w:val="24"/>
        </w:rPr>
      </w:pPr>
      <w:r w:rsidRPr="00EB47CF">
        <w:rPr>
          <w:rFonts w:ascii="Arial" w:hAnsi="Arial" w:cs="Arial"/>
          <w:iCs/>
          <w:sz w:val="24"/>
          <w:szCs w:val="24"/>
        </w:rPr>
        <w:t>ветрогенератор ВГ-8</w:t>
      </w:r>
      <w:r w:rsidRPr="00EB47CF">
        <w:rPr>
          <w:rFonts w:ascii="Arial" w:hAnsi="Arial" w:cs="Arial"/>
          <w:bCs/>
          <w:iCs/>
          <w:sz w:val="24"/>
          <w:szCs w:val="24"/>
        </w:rPr>
        <w:t xml:space="preserve"> - за више нивое пројектовања (Пројекат за грађевинску дозволу) на новоутврђеној локацији ветрогенератора ВГ-8 неопходно је урадити још минимум 1 истражна бушотина дубине 40т и 1 опит ЦПТУ пенетрометром капацитета 200к№ (20г) до искоришћења силе, при чему би остварене дубине требало да буду приближне дубини на којој се планира формирање базе шипова, као и лабораторијска испитивања. У истражној бушотини треба предвидети и извођење СПТ опита на свака 2-3т дубине, при чему је предвиђено извођење укупно 20 опита. На узорцима из ове бушотине укупно је пројектовано извођење 26 идентификационо-класификационих опита (од тога 20 из опита СПТ-а и 6 на узорцима из истражног бушења). Такође, предвиђено је и извођење 4 опита директног смицања, од којих 3 опита треба извести на узорцима из зоне омотача будућих шипова, а 1 на узорку из зоне базе шипова. У зони базе шипова, треба извести и опит едометарске </w:t>
      </w:r>
      <w:r w:rsidRPr="00EB47CF">
        <w:rPr>
          <w:rFonts w:ascii="Arial" w:hAnsi="Arial" w:cs="Arial"/>
          <w:bCs/>
          <w:iCs/>
          <w:sz w:val="24"/>
          <w:szCs w:val="24"/>
        </w:rPr>
        <w:lastRenderedPageBreak/>
        <w:t>стишљивости, као и 1 опит из слоја испод базе будућих шипова (укупно 2 опита едометарске стишљивости).</w:t>
      </w:r>
    </w:p>
    <w:p w14:paraId="2C1E0985" w14:textId="77777777" w:rsidR="00D743C2" w:rsidRPr="00EB47CF" w:rsidRDefault="00D743C2" w:rsidP="00EB47CF">
      <w:pPr>
        <w:pStyle w:val="BodyText22"/>
        <w:shd w:val="clear" w:color="auto" w:fill="auto"/>
        <w:spacing w:before="0" w:after="120" w:line="298" w:lineRule="exact"/>
        <w:ind w:left="40" w:right="520" w:firstLine="0"/>
        <w:jc w:val="both"/>
        <w:rPr>
          <w:rFonts w:ascii="Arial" w:hAnsi="Arial" w:cs="Arial"/>
          <w:sz w:val="24"/>
          <w:szCs w:val="24"/>
        </w:rPr>
      </w:pPr>
      <w:r w:rsidRPr="00EB47CF">
        <w:rPr>
          <w:rFonts w:ascii="Arial" w:hAnsi="Arial" w:cs="Arial"/>
          <w:iCs/>
          <w:sz w:val="24"/>
          <w:szCs w:val="24"/>
        </w:rPr>
        <w:t>ветрогенератор ВГ-9</w:t>
      </w:r>
      <w:r w:rsidRPr="00EB47CF">
        <w:rPr>
          <w:rFonts w:ascii="Arial" w:hAnsi="Arial" w:cs="Arial"/>
          <w:bCs/>
          <w:iCs/>
          <w:sz w:val="24"/>
          <w:szCs w:val="24"/>
        </w:rPr>
        <w:t xml:space="preserve"> - за више нивое пројектовања (Пројекат за грађевинску дозволу) на локацији ветрогенератора ВГ-9 неопходно је урадити још минимум 1 опит ЦПТУ, пенетрометром капацитета 200Ш (20г) све до искоришћења силе, при чему би остварене дубине требало да буду приближне дубини на којој се планира формирање базе шипова</w:t>
      </w:r>
    </w:p>
    <w:p w14:paraId="175FFDB9" w14:textId="77777777" w:rsidR="00D743C2" w:rsidRPr="00EB47CF" w:rsidRDefault="00D743C2" w:rsidP="00EB47CF">
      <w:pPr>
        <w:pStyle w:val="BodyText22"/>
        <w:shd w:val="clear" w:color="auto" w:fill="auto"/>
        <w:spacing w:before="0" w:after="120" w:line="298" w:lineRule="exact"/>
        <w:ind w:left="40" w:right="520" w:firstLine="0"/>
        <w:jc w:val="both"/>
        <w:rPr>
          <w:rFonts w:ascii="Arial" w:hAnsi="Arial" w:cs="Arial"/>
          <w:sz w:val="24"/>
          <w:szCs w:val="24"/>
        </w:rPr>
      </w:pPr>
      <w:r w:rsidRPr="00EB47CF">
        <w:rPr>
          <w:rFonts w:ascii="Arial" w:hAnsi="Arial" w:cs="Arial"/>
          <w:iCs/>
          <w:sz w:val="24"/>
          <w:szCs w:val="24"/>
        </w:rPr>
        <w:t>ветрогенератор ВГ-10</w:t>
      </w:r>
      <w:r w:rsidRPr="00EB47CF">
        <w:rPr>
          <w:rFonts w:ascii="Arial" w:hAnsi="Arial" w:cs="Arial"/>
          <w:bCs/>
          <w:sz w:val="24"/>
          <w:szCs w:val="24"/>
        </w:rPr>
        <w:t xml:space="preserve"> -</w:t>
      </w:r>
      <w:r w:rsidRPr="00EB47CF">
        <w:rPr>
          <w:rFonts w:ascii="Arial" w:hAnsi="Arial" w:cs="Arial"/>
          <w:bCs/>
          <w:iCs/>
          <w:sz w:val="24"/>
          <w:szCs w:val="24"/>
        </w:rPr>
        <w:t xml:space="preserve"> за више нивое пројектовања (Пројекат за грађевинску дозволу), на локацији ветрогенератора ВГ-10 потребно је урадити још 1 истражну бушотину дубине до 45т као и лабораторијска испитивања. У истражној бушотини треба предвидети и извођење СПТ опита на свака 1,5-2т дубине, при чему је предвиђено извођење укупно 25 опита. На узорцима из ове бушотине укупно је планирано извођење 38 идентификационо-класификационих опита (од тога 25 из опита СПТ-а и 13 на узорцима из истражног бушења). Такође, предвиђено је и извођење 5 опита директног смицања, од којих 4 опита треба извести на узорцима из зоне омотача будућих шипова, а 1 на узорку из зоне базе шипова. У зони базе шипова, треба извести и опит едометарске стишљивости, као и 1 опит из слоја испод базе будућих шипова (укупно 2 опита едометарске стишљивости).</w:t>
      </w:r>
    </w:p>
    <w:p w14:paraId="589563D8" w14:textId="77777777" w:rsidR="00D743C2" w:rsidRPr="00EB47CF" w:rsidRDefault="00D743C2" w:rsidP="00EB47CF">
      <w:pPr>
        <w:pStyle w:val="BodyText22"/>
        <w:shd w:val="clear" w:color="auto" w:fill="auto"/>
        <w:spacing w:before="0" w:after="120" w:line="298" w:lineRule="exact"/>
        <w:ind w:left="40" w:right="520" w:firstLine="0"/>
        <w:jc w:val="both"/>
        <w:rPr>
          <w:rFonts w:ascii="Arial" w:hAnsi="Arial" w:cs="Arial"/>
          <w:sz w:val="24"/>
          <w:szCs w:val="24"/>
        </w:rPr>
      </w:pPr>
      <w:r w:rsidRPr="00EB47CF">
        <w:rPr>
          <w:rFonts w:ascii="Arial" w:hAnsi="Arial" w:cs="Arial"/>
          <w:sz w:val="24"/>
          <w:szCs w:val="24"/>
        </w:rPr>
        <w:t>Пројекат детаљних геотехничких истраживања терена за потребе изградње ветропарка на локалитету Костолац за потребе израде Пројекта за грађевинску дозволу</w:t>
      </w:r>
    </w:p>
    <w:p w14:paraId="762433CD" w14:textId="77777777" w:rsidR="00D743C2" w:rsidRPr="00EB47CF" w:rsidRDefault="00D743C2" w:rsidP="00D743C2">
      <w:pPr>
        <w:pStyle w:val="Heading130"/>
        <w:shd w:val="clear" w:color="auto" w:fill="auto"/>
        <w:spacing w:before="0" w:after="120" w:line="270" w:lineRule="exact"/>
        <w:ind w:left="120" w:firstLine="0"/>
        <w:jc w:val="both"/>
        <w:rPr>
          <w:rFonts w:ascii="Arial" w:hAnsi="Arial" w:cs="Arial"/>
          <w:b/>
          <w:sz w:val="24"/>
          <w:szCs w:val="24"/>
        </w:rPr>
      </w:pPr>
      <w:bookmarkStart w:id="34" w:name="bookmark39"/>
      <w:r w:rsidRPr="00EB47CF">
        <w:rPr>
          <w:rFonts w:ascii="Arial" w:hAnsi="Arial" w:cs="Arial"/>
          <w:b/>
          <w:sz w:val="24"/>
          <w:szCs w:val="24"/>
        </w:rPr>
        <w:t>2.3. ЛОКАЛИТЕТ СПОЉНО ОДЛАГАЛИШТЕ ЋИРИКОВАЦ</w:t>
      </w:r>
      <w:bookmarkEnd w:id="34"/>
    </w:p>
    <w:p w14:paraId="65E4339C" w14:textId="77777777" w:rsidR="00D743C2" w:rsidRPr="00D743C2" w:rsidRDefault="00D743C2" w:rsidP="00D743C2">
      <w:pPr>
        <w:pStyle w:val="BodyText22"/>
        <w:shd w:val="clear" w:color="auto" w:fill="auto"/>
        <w:spacing w:before="0" w:after="120" w:line="302" w:lineRule="exact"/>
        <w:ind w:left="120" w:right="60" w:firstLine="0"/>
        <w:jc w:val="both"/>
        <w:rPr>
          <w:rFonts w:ascii="Arial" w:hAnsi="Arial" w:cs="Arial"/>
          <w:sz w:val="24"/>
          <w:szCs w:val="24"/>
        </w:rPr>
      </w:pPr>
      <w:r w:rsidRPr="00D743C2">
        <w:rPr>
          <w:rFonts w:ascii="Arial" w:hAnsi="Arial" w:cs="Arial"/>
          <w:sz w:val="24"/>
          <w:szCs w:val="24"/>
        </w:rPr>
        <w:t>На локалитету Ћириковац, у зони будућих ветрогенератора, у оквиру претходних истраживања изведена су, по врсти и обиму следећа истраживања:</w:t>
      </w:r>
    </w:p>
    <w:p w14:paraId="7E9CD67D" w14:textId="77777777" w:rsidR="00D743C2" w:rsidRPr="00D743C2" w:rsidRDefault="00D743C2" w:rsidP="002C4048">
      <w:pPr>
        <w:pStyle w:val="BodyText22"/>
        <w:numPr>
          <w:ilvl w:val="0"/>
          <w:numId w:val="57"/>
        </w:numPr>
        <w:shd w:val="clear" w:color="auto" w:fill="auto"/>
        <w:tabs>
          <w:tab w:val="left" w:pos="835"/>
        </w:tabs>
        <w:spacing w:before="0" w:after="120" w:line="302" w:lineRule="exact"/>
        <w:ind w:left="840" w:right="60" w:hanging="360"/>
        <w:jc w:val="both"/>
        <w:rPr>
          <w:rFonts w:ascii="Arial" w:hAnsi="Arial" w:cs="Arial"/>
          <w:sz w:val="24"/>
          <w:szCs w:val="24"/>
        </w:rPr>
      </w:pPr>
      <w:r w:rsidRPr="00D743C2">
        <w:rPr>
          <w:rFonts w:ascii="Arial" w:hAnsi="Arial" w:cs="Arial"/>
          <w:sz w:val="24"/>
          <w:szCs w:val="24"/>
        </w:rPr>
        <w:t>истражно бушење, укупно 4 истражне бушотина са инжењерскогеолошким картирањем језгра бушотина</w:t>
      </w:r>
    </w:p>
    <w:p w14:paraId="61DD6C0C" w14:textId="77777777" w:rsidR="00D743C2" w:rsidRPr="00D743C2" w:rsidRDefault="00D743C2" w:rsidP="002C4048">
      <w:pPr>
        <w:pStyle w:val="BodyText22"/>
        <w:numPr>
          <w:ilvl w:val="0"/>
          <w:numId w:val="57"/>
        </w:numPr>
        <w:shd w:val="clear" w:color="auto" w:fill="auto"/>
        <w:tabs>
          <w:tab w:val="left" w:pos="840"/>
        </w:tabs>
        <w:spacing w:before="0" w:after="120" w:line="250" w:lineRule="exact"/>
        <w:ind w:left="840" w:hanging="360"/>
        <w:jc w:val="both"/>
        <w:rPr>
          <w:rFonts w:ascii="Arial" w:hAnsi="Arial" w:cs="Arial"/>
          <w:sz w:val="24"/>
          <w:szCs w:val="24"/>
        </w:rPr>
      </w:pPr>
      <w:r w:rsidRPr="00D743C2">
        <w:rPr>
          <w:rFonts w:ascii="Arial" w:hAnsi="Arial" w:cs="Arial"/>
          <w:sz w:val="24"/>
          <w:szCs w:val="24"/>
        </w:rPr>
        <w:t>опити ЦПТУ (статичка пенетрација са пијезоконусом), укупно 4 опита</w:t>
      </w:r>
    </w:p>
    <w:p w14:paraId="06870545" w14:textId="77777777" w:rsidR="00D743C2" w:rsidRPr="00D743C2" w:rsidRDefault="00D743C2" w:rsidP="002C4048">
      <w:pPr>
        <w:pStyle w:val="BodyText22"/>
        <w:numPr>
          <w:ilvl w:val="0"/>
          <w:numId w:val="57"/>
        </w:numPr>
        <w:shd w:val="clear" w:color="auto" w:fill="auto"/>
        <w:tabs>
          <w:tab w:val="left" w:pos="835"/>
        </w:tabs>
        <w:spacing w:before="0" w:after="120" w:line="302" w:lineRule="exact"/>
        <w:ind w:left="840" w:right="60" w:hanging="360"/>
        <w:jc w:val="both"/>
        <w:rPr>
          <w:rFonts w:ascii="Arial" w:hAnsi="Arial" w:cs="Arial"/>
          <w:sz w:val="24"/>
          <w:szCs w:val="24"/>
        </w:rPr>
      </w:pPr>
      <w:r w:rsidRPr="00D743C2">
        <w:rPr>
          <w:rFonts w:ascii="Arial" w:hAnsi="Arial" w:cs="Arial"/>
          <w:sz w:val="24"/>
          <w:szCs w:val="24"/>
        </w:rPr>
        <w:t>геофизичка испитивања терена и то рефракциона сеизмичка испитивања профилиним поступком, геоелектрично профилирање и геоелектрично сондирање</w:t>
      </w:r>
    </w:p>
    <w:p w14:paraId="04E1D3AE" w14:textId="77777777" w:rsidR="00D743C2" w:rsidRDefault="00D743C2" w:rsidP="00D743C2">
      <w:pPr>
        <w:pStyle w:val="BodyText22"/>
        <w:shd w:val="clear" w:color="auto" w:fill="auto"/>
        <w:spacing w:before="0" w:after="120" w:line="298" w:lineRule="exact"/>
        <w:ind w:left="120" w:right="60" w:firstLine="0"/>
        <w:jc w:val="both"/>
        <w:rPr>
          <w:rFonts w:ascii="Arial" w:hAnsi="Arial" w:cs="Arial"/>
          <w:sz w:val="24"/>
          <w:szCs w:val="24"/>
        </w:rPr>
      </w:pPr>
      <w:r w:rsidRPr="00D743C2">
        <w:rPr>
          <w:rFonts w:ascii="Arial" w:hAnsi="Arial" w:cs="Arial"/>
          <w:sz w:val="24"/>
          <w:szCs w:val="24"/>
        </w:rPr>
        <w:t>У наредним табелама биће приказани технички подаци о изведеним истражним радовима (у табели су дате координате и коте терена на локаци</w:t>
      </w:r>
      <w:r w:rsidRPr="00D743C2">
        <w:rPr>
          <w:rStyle w:val="Bodytext11pt"/>
          <w:rFonts w:ascii="Arial" w:hAnsi="Arial" w:cs="Arial"/>
          <w:sz w:val="24"/>
          <w:szCs w:val="24"/>
        </w:rPr>
        <w:t>ј</w:t>
      </w:r>
      <w:r w:rsidRPr="00D743C2">
        <w:rPr>
          <w:rFonts w:ascii="Arial" w:hAnsi="Arial" w:cs="Arial"/>
          <w:sz w:val="24"/>
          <w:szCs w:val="24"/>
        </w:rPr>
        <w:t>и стубова будућих ветрогенератора са дубинама истражног бушења. Опити ЦПТУ су рађени у непосредној близини истражних бушотина).</w:t>
      </w:r>
    </w:p>
    <w:p w14:paraId="601C4A01" w14:textId="77777777" w:rsidR="00EB47CF" w:rsidRDefault="00EB47CF" w:rsidP="00D743C2">
      <w:pPr>
        <w:pStyle w:val="BodyText22"/>
        <w:shd w:val="clear" w:color="auto" w:fill="auto"/>
        <w:spacing w:before="0" w:after="120" w:line="298" w:lineRule="exact"/>
        <w:ind w:left="120" w:right="60" w:firstLine="0"/>
        <w:jc w:val="both"/>
        <w:rPr>
          <w:rFonts w:ascii="Arial" w:hAnsi="Arial" w:cs="Arial"/>
          <w:sz w:val="24"/>
          <w:szCs w:val="24"/>
        </w:rPr>
      </w:pPr>
    </w:p>
    <w:p w14:paraId="384FE2BA" w14:textId="77777777" w:rsidR="00EB47CF" w:rsidRDefault="00EB47CF" w:rsidP="00D743C2">
      <w:pPr>
        <w:pStyle w:val="BodyText22"/>
        <w:shd w:val="clear" w:color="auto" w:fill="auto"/>
        <w:spacing w:before="0" w:after="120" w:line="298" w:lineRule="exact"/>
        <w:ind w:left="120" w:right="60" w:firstLine="0"/>
        <w:jc w:val="both"/>
        <w:rPr>
          <w:rFonts w:ascii="Arial" w:hAnsi="Arial" w:cs="Arial"/>
          <w:sz w:val="24"/>
          <w:szCs w:val="24"/>
        </w:rPr>
      </w:pPr>
    </w:p>
    <w:p w14:paraId="6BB9D5A8" w14:textId="77777777" w:rsidR="00EB47CF" w:rsidRDefault="00EB47CF" w:rsidP="00D743C2">
      <w:pPr>
        <w:pStyle w:val="BodyText22"/>
        <w:shd w:val="clear" w:color="auto" w:fill="auto"/>
        <w:spacing w:before="0" w:after="120" w:line="298" w:lineRule="exact"/>
        <w:ind w:left="120" w:right="60" w:firstLine="0"/>
        <w:jc w:val="both"/>
        <w:rPr>
          <w:rFonts w:ascii="Arial" w:hAnsi="Arial" w:cs="Arial"/>
          <w:sz w:val="24"/>
          <w:szCs w:val="24"/>
        </w:rPr>
      </w:pPr>
    </w:p>
    <w:p w14:paraId="534670F0" w14:textId="77777777" w:rsidR="00EB47CF" w:rsidRDefault="00EB47CF" w:rsidP="00D743C2">
      <w:pPr>
        <w:pStyle w:val="BodyText22"/>
        <w:shd w:val="clear" w:color="auto" w:fill="auto"/>
        <w:spacing w:before="0" w:after="120" w:line="298" w:lineRule="exact"/>
        <w:ind w:left="120" w:right="60" w:firstLine="0"/>
        <w:jc w:val="both"/>
        <w:rPr>
          <w:rFonts w:ascii="Arial" w:hAnsi="Arial" w:cs="Arial"/>
          <w:sz w:val="24"/>
          <w:szCs w:val="24"/>
        </w:rPr>
      </w:pPr>
    </w:p>
    <w:p w14:paraId="50677809" w14:textId="77777777" w:rsidR="00EB47CF" w:rsidRDefault="00EB47CF" w:rsidP="00D743C2">
      <w:pPr>
        <w:pStyle w:val="BodyText22"/>
        <w:shd w:val="clear" w:color="auto" w:fill="auto"/>
        <w:spacing w:before="0" w:after="120" w:line="298" w:lineRule="exact"/>
        <w:ind w:left="120" w:right="60" w:firstLine="0"/>
        <w:jc w:val="both"/>
        <w:rPr>
          <w:rFonts w:ascii="Arial" w:hAnsi="Arial" w:cs="Arial"/>
          <w:sz w:val="24"/>
          <w:szCs w:val="24"/>
        </w:rPr>
      </w:pPr>
    </w:p>
    <w:p w14:paraId="2C74CABC" w14:textId="77777777" w:rsidR="00EB47CF" w:rsidRPr="00D743C2" w:rsidRDefault="00EB47CF" w:rsidP="00D743C2">
      <w:pPr>
        <w:pStyle w:val="BodyText22"/>
        <w:shd w:val="clear" w:color="auto" w:fill="auto"/>
        <w:spacing w:before="0" w:after="120" w:line="298" w:lineRule="exact"/>
        <w:ind w:left="120" w:right="60" w:firstLine="0"/>
        <w:jc w:val="both"/>
        <w:rPr>
          <w:rFonts w:ascii="Arial" w:hAnsi="Arial" w:cs="Arial"/>
          <w:sz w:val="24"/>
          <w:szCs w:val="24"/>
        </w:rPr>
      </w:pPr>
    </w:p>
    <w:p w14:paraId="668262BF" w14:textId="77777777" w:rsidR="00D743C2" w:rsidRPr="00D743C2" w:rsidRDefault="00D743C2" w:rsidP="00D743C2">
      <w:pPr>
        <w:pStyle w:val="Bodytext160"/>
        <w:shd w:val="clear" w:color="auto" w:fill="auto"/>
        <w:spacing w:after="120" w:line="302" w:lineRule="exact"/>
        <w:ind w:left="120" w:right="60"/>
        <w:jc w:val="both"/>
        <w:rPr>
          <w:rStyle w:val="Bodytext16NotBoldItalic"/>
          <w:rFonts w:ascii="Arial" w:hAnsi="Arial" w:cs="Arial"/>
          <w:sz w:val="24"/>
          <w:szCs w:val="24"/>
        </w:rPr>
      </w:pPr>
      <w:r w:rsidRPr="00D743C2">
        <w:rPr>
          <w:rStyle w:val="Bodytext16NotBold"/>
          <w:rFonts w:ascii="Arial" w:hAnsi="Arial" w:cs="Arial"/>
          <w:sz w:val="24"/>
          <w:szCs w:val="24"/>
        </w:rPr>
        <w:lastRenderedPageBreak/>
        <w:t>Табела 3:</w:t>
      </w:r>
      <w:r w:rsidRPr="00D743C2">
        <w:rPr>
          <w:rStyle w:val="Bodytext16NotBoldItalic"/>
          <w:rFonts w:ascii="Arial" w:hAnsi="Arial" w:cs="Arial"/>
          <w:sz w:val="24"/>
          <w:szCs w:val="24"/>
        </w:rPr>
        <w:t xml:space="preserve"> Технички подаци о истражним бушотинама изведеним на локацијама будућих стубних места ветропарка Костолац - локалитет Ћириковац</w:t>
      </w:r>
    </w:p>
    <w:tbl>
      <w:tblPr>
        <w:tblStyle w:val="TableGrid"/>
        <w:tblW w:w="9180" w:type="dxa"/>
        <w:tblLayout w:type="fixed"/>
        <w:tblLook w:val="04A0" w:firstRow="1" w:lastRow="0" w:firstColumn="1" w:lastColumn="0" w:noHBand="0" w:noVBand="1"/>
      </w:tblPr>
      <w:tblGrid>
        <w:gridCol w:w="1946"/>
        <w:gridCol w:w="1706"/>
        <w:gridCol w:w="1843"/>
        <w:gridCol w:w="1984"/>
        <w:gridCol w:w="1701"/>
      </w:tblGrid>
      <w:tr w:rsidR="00D743C2" w:rsidRPr="00D743C2" w14:paraId="0ED612AC" w14:textId="77777777" w:rsidTr="00D743C2">
        <w:trPr>
          <w:trHeight w:val="490"/>
        </w:trPr>
        <w:tc>
          <w:tcPr>
            <w:tcW w:w="1946" w:type="dxa"/>
            <w:shd w:val="clear" w:color="auto" w:fill="DBE5F1" w:themeFill="accent1" w:themeFillTint="33"/>
            <w:vAlign w:val="center"/>
          </w:tcPr>
          <w:p w14:paraId="33131D7E" w14:textId="77777777" w:rsidR="00D743C2" w:rsidRPr="00D743C2" w:rsidRDefault="00D743C2" w:rsidP="00D743C2">
            <w:pPr>
              <w:rPr>
                <w:rFonts w:cs="Arial"/>
                <w:sz w:val="24"/>
                <w:szCs w:val="24"/>
                <w:lang w:val="sr-Cyrl-CS"/>
              </w:rPr>
            </w:pPr>
            <w:r w:rsidRPr="00D743C2">
              <w:rPr>
                <w:rFonts w:cs="Arial"/>
                <w:sz w:val="24"/>
                <w:szCs w:val="24"/>
                <w:lang w:val="sr-Cyrl-CS"/>
              </w:rPr>
              <w:t>Ознака истражне бушотине</w:t>
            </w:r>
          </w:p>
        </w:tc>
        <w:tc>
          <w:tcPr>
            <w:tcW w:w="1706" w:type="dxa"/>
            <w:shd w:val="clear" w:color="auto" w:fill="DBE5F1" w:themeFill="accent1" w:themeFillTint="33"/>
            <w:vAlign w:val="center"/>
          </w:tcPr>
          <w:p w14:paraId="7F5F3805" w14:textId="77777777" w:rsidR="00D743C2" w:rsidRPr="00D743C2" w:rsidRDefault="00D743C2" w:rsidP="00D743C2">
            <w:pPr>
              <w:rPr>
                <w:rFonts w:cs="Arial"/>
                <w:sz w:val="24"/>
                <w:szCs w:val="24"/>
                <w:lang w:val="sr-Cyrl-CS"/>
              </w:rPr>
            </w:pPr>
            <w:r w:rsidRPr="00D743C2">
              <w:rPr>
                <w:rFonts w:cs="Arial"/>
                <w:sz w:val="24"/>
                <w:szCs w:val="24"/>
                <w:lang w:val="sr-Cyrl-CS"/>
              </w:rPr>
              <w:t>Y</w:t>
            </w:r>
          </w:p>
        </w:tc>
        <w:tc>
          <w:tcPr>
            <w:tcW w:w="1843" w:type="dxa"/>
            <w:shd w:val="clear" w:color="auto" w:fill="DBE5F1" w:themeFill="accent1" w:themeFillTint="33"/>
            <w:vAlign w:val="center"/>
          </w:tcPr>
          <w:p w14:paraId="02F52270" w14:textId="77777777" w:rsidR="00D743C2" w:rsidRPr="00D743C2" w:rsidRDefault="00D743C2" w:rsidP="00D743C2">
            <w:pPr>
              <w:rPr>
                <w:rFonts w:cs="Arial"/>
                <w:sz w:val="24"/>
                <w:szCs w:val="24"/>
                <w:lang w:val="sr-Cyrl-CS"/>
              </w:rPr>
            </w:pPr>
            <w:r w:rsidRPr="00D743C2">
              <w:rPr>
                <w:rFonts w:cs="Arial"/>
                <w:sz w:val="24"/>
                <w:szCs w:val="24"/>
                <w:lang w:val="sr-Cyrl-CS"/>
              </w:rPr>
              <w:t>X</w:t>
            </w:r>
          </w:p>
        </w:tc>
        <w:tc>
          <w:tcPr>
            <w:tcW w:w="1984" w:type="dxa"/>
            <w:shd w:val="clear" w:color="auto" w:fill="DBE5F1" w:themeFill="accent1" w:themeFillTint="33"/>
            <w:vAlign w:val="center"/>
          </w:tcPr>
          <w:p w14:paraId="1136D7AA" w14:textId="77777777" w:rsidR="00D743C2" w:rsidRPr="00D743C2" w:rsidRDefault="00D743C2" w:rsidP="00D743C2">
            <w:pPr>
              <w:rPr>
                <w:rFonts w:cs="Arial"/>
                <w:sz w:val="24"/>
                <w:szCs w:val="24"/>
                <w:lang w:val="sr-Cyrl-CS"/>
              </w:rPr>
            </w:pPr>
            <w:r w:rsidRPr="00D743C2">
              <w:rPr>
                <w:rFonts w:cs="Arial"/>
                <w:sz w:val="24"/>
                <w:szCs w:val="24"/>
                <w:lang w:val="sr-Cyrl-CS"/>
              </w:rPr>
              <w:t>Z</w:t>
            </w:r>
          </w:p>
        </w:tc>
        <w:tc>
          <w:tcPr>
            <w:tcW w:w="1701" w:type="dxa"/>
            <w:shd w:val="clear" w:color="auto" w:fill="DBE5F1" w:themeFill="accent1" w:themeFillTint="33"/>
          </w:tcPr>
          <w:p w14:paraId="7FFC5858" w14:textId="77777777" w:rsidR="00D743C2" w:rsidRPr="00D743C2" w:rsidRDefault="00D743C2" w:rsidP="00D743C2">
            <w:pPr>
              <w:rPr>
                <w:rFonts w:cs="Arial"/>
                <w:sz w:val="24"/>
                <w:szCs w:val="24"/>
                <w:lang w:val="sr-Cyrl-CS"/>
              </w:rPr>
            </w:pPr>
            <w:r w:rsidRPr="00D743C2">
              <w:rPr>
                <w:rFonts w:cs="Arial"/>
                <w:sz w:val="24"/>
                <w:szCs w:val="24"/>
                <w:lang w:val="sr-Cyrl-CS"/>
              </w:rPr>
              <w:t>Дубина бушотине</w:t>
            </w:r>
          </w:p>
        </w:tc>
      </w:tr>
      <w:tr w:rsidR="00D743C2" w:rsidRPr="00D743C2" w14:paraId="11F94837" w14:textId="77777777" w:rsidTr="00D743C2">
        <w:trPr>
          <w:trHeight w:val="395"/>
        </w:trPr>
        <w:tc>
          <w:tcPr>
            <w:tcW w:w="1946" w:type="dxa"/>
            <w:vAlign w:val="center"/>
          </w:tcPr>
          <w:p w14:paraId="4596F6C6" w14:textId="77777777" w:rsidR="00D743C2" w:rsidRPr="00D743C2" w:rsidRDefault="00D743C2" w:rsidP="00D743C2">
            <w:pPr>
              <w:rPr>
                <w:rFonts w:cs="Arial"/>
                <w:sz w:val="24"/>
                <w:szCs w:val="24"/>
                <w:lang w:val="sr-Cyrl-CS"/>
              </w:rPr>
            </w:pPr>
            <w:r w:rsidRPr="00D743C2">
              <w:rPr>
                <w:rFonts w:cs="Arial"/>
                <w:sz w:val="24"/>
                <w:szCs w:val="24"/>
                <w:lang w:val="sr-Cyrl-CS"/>
              </w:rPr>
              <w:t>VGp-11</w:t>
            </w:r>
          </w:p>
        </w:tc>
        <w:tc>
          <w:tcPr>
            <w:tcW w:w="1706" w:type="dxa"/>
            <w:vAlign w:val="center"/>
          </w:tcPr>
          <w:p w14:paraId="4B85DCCD" w14:textId="77777777" w:rsidR="00D743C2" w:rsidRPr="00D743C2" w:rsidRDefault="00D743C2" w:rsidP="00D743C2">
            <w:pPr>
              <w:jc w:val="center"/>
              <w:rPr>
                <w:rFonts w:cs="Arial"/>
                <w:sz w:val="24"/>
                <w:szCs w:val="24"/>
                <w:lang w:val="sr-Cyrl-CS"/>
              </w:rPr>
            </w:pPr>
            <w:r w:rsidRPr="00D743C2">
              <w:rPr>
                <w:rFonts w:cs="Arial"/>
                <w:sz w:val="24"/>
                <w:szCs w:val="24"/>
                <w:lang w:val="sr-Cyrl-CS"/>
              </w:rPr>
              <w:t>7517042.524</w:t>
            </w:r>
          </w:p>
        </w:tc>
        <w:tc>
          <w:tcPr>
            <w:tcW w:w="1843" w:type="dxa"/>
            <w:vAlign w:val="center"/>
          </w:tcPr>
          <w:p w14:paraId="69747A43" w14:textId="77777777" w:rsidR="00D743C2" w:rsidRPr="00D743C2" w:rsidRDefault="00D743C2" w:rsidP="00D743C2">
            <w:pPr>
              <w:jc w:val="center"/>
              <w:rPr>
                <w:rFonts w:cs="Arial"/>
                <w:sz w:val="24"/>
                <w:szCs w:val="24"/>
                <w:lang w:val="sr-Cyrl-CS"/>
              </w:rPr>
            </w:pPr>
            <w:r w:rsidRPr="00D743C2">
              <w:rPr>
                <w:rFonts w:cs="Arial"/>
                <w:sz w:val="24"/>
                <w:szCs w:val="24"/>
                <w:lang w:val="sr-Cyrl-CS"/>
              </w:rPr>
              <w:t>4948913.092</w:t>
            </w:r>
          </w:p>
        </w:tc>
        <w:tc>
          <w:tcPr>
            <w:tcW w:w="1984" w:type="dxa"/>
            <w:vAlign w:val="center"/>
          </w:tcPr>
          <w:p w14:paraId="34835BB8" w14:textId="77777777" w:rsidR="00D743C2" w:rsidRPr="00D743C2" w:rsidRDefault="00D743C2" w:rsidP="00D743C2">
            <w:pPr>
              <w:jc w:val="center"/>
              <w:rPr>
                <w:rFonts w:cs="Arial"/>
                <w:sz w:val="24"/>
                <w:szCs w:val="24"/>
                <w:lang w:val="sr-Cyrl-CS"/>
              </w:rPr>
            </w:pPr>
            <w:r w:rsidRPr="00D743C2">
              <w:rPr>
                <w:rFonts w:cs="Arial"/>
                <w:sz w:val="24"/>
                <w:szCs w:val="24"/>
                <w:lang w:val="sr-Cyrl-CS"/>
              </w:rPr>
              <w:t>101.707</w:t>
            </w:r>
          </w:p>
        </w:tc>
        <w:tc>
          <w:tcPr>
            <w:tcW w:w="1701" w:type="dxa"/>
            <w:shd w:val="clear" w:color="auto" w:fill="auto"/>
            <w:vAlign w:val="center"/>
          </w:tcPr>
          <w:p w14:paraId="2E627398" w14:textId="77777777" w:rsidR="00D743C2" w:rsidRPr="00D743C2" w:rsidRDefault="00D743C2" w:rsidP="00D743C2">
            <w:pPr>
              <w:jc w:val="center"/>
              <w:rPr>
                <w:rFonts w:cs="Arial"/>
                <w:sz w:val="24"/>
                <w:szCs w:val="24"/>
                <w:lang w:val="sr-Cyrl-CS"/>
              </w:rPr>
            </w:pPr>
            <w:r w:rsidRPr="00D743C2">
              <w:rPr>
                <w:rFonts w:cs="Arial"/>
                <w:sz w:val="24"/>
                <w:szCs w:val="24"/>
                <w:lang w:val="sr-Cyrl-CS"/>
              </w:rPr>
              <w:t>62</w:t>
            </w:r>
          </w:p>
        </w:tc>
      </w:tr>
      <w:tr w:rsidR="00D743C2" w:rsidRPr="00D743C2" w14:paraId="2E58C9F5" w14:textId="77777777" w:rsidTr="00D743C2">
        <w:tc>
          <w:tcPr>
            <w:tcW w:w="1946" w:type="dxa"/>
            <w:vAlign w:val="center"/>
          </w:tcPr>
          <w:p w14:paraId="23543016" w14:textId="77777777" w:rsidR="00D743C2" w:rsidRPr="00D743C2" w:rsidRDefault="00D743C2" w:rsidP="00D743C2">
            <w:pPr>
              <w:rPr>
                <w:rFonts w:cs="Arial"/>
                <w:sz w:val="24"/>
                <w:szCs w:val="24"/>
                <w:lang w:val="sr-Cyrl-CS"/>
              </w:rPr>
            </w:pPr>
            <w:r w:rsidRPr="00D743C2">
              <w:rPr>
                <w:rFonts w:cs="Arial"/>
                <w:sz w:val="24"/>
                <w:szCs w:val="24"/>
                <w:lang w:val="sr-Cyrl-CS"/>
              </w:rPr>
              <w:t>VGp-12</w:t>
            </w:r>
          </w:p>
        </w:tc>
        <w:tc>
          <w:tcPr>
            <w:tcW w:w="1706" w:type="dxa"/>
            <w:vAlign w:val="center"/>
          </w:tcPr>
          <w:p w14:paraId="6FC5881E" w14:textId="77777777" w:rsidR="00D743C2" w:rsidRPr="00D743C2" w:rsidRDefault="00D743C2" w:rsidP="00D743C2">
            <w:pPr>
              <w:jc w:val="center"/>
              <w:rPr>
                <w:rFonts w:cs="Arial"/>
                <w:sz w:val="24"/>
                <w:szCs w:val="24"/>
                <w:lang w:val="sr-Cyrl-CS"/>
              </w:rPr>
            </w:pPr>
            <w:r w:rsidRPr="00D743C2">
              <w:rPr>
                <w:rFonts w:cs="Arial"/>
                <w:sz w:val="24"/>
                <w:szCs w:val="24"/>
                <w:lang w:val="sr-Cyrl-CS"/>
              </w:rPr>
              <w:t>7546721.818</w:t>
            </w:r>
          </w:p>
        </w:tc>
        <w:tc>
          <w:tcPr>
            <w:tcW w:w="1843" w:type="dxa"/>
            <w:vAlign w:val="center"/>
          </w:tcPr>
          <w:p w14:paraId="0803D5B9" w14:textId="77777777" w:rsidR="00D743C2" w:rsidRPr="00D743C2" w:rsidRDefault="00D743C2" w:rsidP="00D743C2">
            <w:pPr>
              <w:jc w:val="center"/>
              <w:rPr>
                <w:rFonts w:cs="Arial"/>
                <w:sz w:val="24"/>
                <w:szCs w:val="24"/>
                <w:lang w:val="sr-Cyrl-CS"/>
              </w:rPr>
            </w:pPr>
            <w:r w:rsidRPr="00D743C2">
              <w:rPr>
                <w:rFonts w:cs="Arial"/>
                <w:sz w:val="24"/>
                <w:szCs w:val="24"/>
                <w:lang w:val="sr-Cyrl-CS"/>
              </w:rPr>
              <w:t>4948448.702</w:t>
            </w:r>
          </w:p>
        </w:tc>
        <w:tc>
          <w:tcPr>
            <w:tcW w:w="1984" w:type="dxa"/>
            <w:vAlign w:val="center"/>
          </w:tcPr>
          <w:p w14:paraId="162AC033" w14:textId="77777777" w:rsidR="00D743C2" w:rsidRPr="00D743C2" w:rsidRDefault="00D743C2" w:rsidP="00D743C2">
            <w:pPr>
              <w:jc w:val="center"/>
              <w:rPr>
                <w:rFonts w:cs="Arial"/>
                <w:sz w:val="24"/>
                <w:szCs w:val="24"/>
                <w:lang w:val="sr-Cyrl-CS"/>
              </w:rPr>
            </w:pPr>
            <w:r w:rsidRPr="00D743C2">
              <w:rPr>
                <w:rFonts w:cs="Arial"/>
                <w:sz w:val="24"/>
                <w:szCs w:val="24"/>
                <w:lang w:val="sr-Cyrl-CS"/>
              </w:rPr>
              <w:t>125.802</w:t>
            </w:r>
          </w:p>
        </w:tc>
        <w:tc>
          <w:tcPr>
            <w:tcW w:w="1701" w:type="dxa"/>
            <w:shd w:val="clear" w:color="auto" w:fill="auto"/>
            <w:vAlign w:val="center"/>
          </w:tcPr>
          <w:p w14:paraId="011C1B87" w14:textId="77777777" w:rsidR="00D743C2" w:rsidRPr="00D743C2" w:rsidRDefault="00D743C2" w:rsidP="00D743C2">
            <w:pPr>
              <w:jc w:val="center"/>
              <w:rPr>
                <w:rFonts w:cs="Arial"/>
                <w:sz w:val="24"/>
                <w:szCs w:val="24"/>
                <w:lang w:val="sr-Cyrl-CS"/>
              </w:rPr>
            </w:pPr>
            <w:r w:rsidRPr="00D743C2">
              <w:rPr>
                <w:rFonts w:cs="Arial"/>
                <w:sz w:val="24"/>
                <w:szCs w:val="24"/>
                <w:lang w:val="sr-Cyrl-CS"/>
              </w:rPr>
              <w:t>40</w:t>
            </w:r>
          </w:p>
        </w:tc>
      </w:tr>
      <w:tr w:rsidR="00D743C2" w:rsidRPr="00D743C2" w14:paraId="50552212" w14:textId="77777777" w:rsidTr="00D743C2">
        <w:tc>
          <w:tcPr>
            <w:tcW w:w="1946" w:type="dxa"/>
            <w:vAlign w:val="center"/>
          </w:tcPr>
          <w:p w14:paraId="1F489386" w14:textId="77777777" w:rsidR="00D743C2" w:rsidRPr="00D743C2" w:rsidRDefault="00D743C2" w:rsidP="00D743C2">
            <w:pPr>
              <w:rPr>
                <w:rFonts w:cs="Arial"/>
                <w:sz w:val="24"/>
                <w:szCs w:val="24"/>
                <w:lang w:val="sr-Cyrl-CS"/>
              </w:rPr>
            </w:pPr>
            <w:r w:rsidRPr="00D743C2">
              <w:rPr>
                <w:rFonts w:cs="Arial"/>
                <w:sz w:val="24"/>
                <w:szCs w:val="24"/>
                <w:lang w:val="sr-Cyrl-CS"/>
              </w:rPr>
              <w:t>VGp-13</w:t>
            </w:r>
          </w:p>
        </w:tc>
        <w:tc>
          <w:tcPr>
            <w:tcW w:w="1706" w:type="dxa"/>
            <w:vAlign w:val="center"/>
          </w:tcPr>
          <w:p w14:paraId="3E5040A7" w14:textId="77777777" w:rsidR="00D743C2" w:rsidRPr="00D743C2" w:rsidRDefault="00D743C2" w:rsidP="00D743C2">
            <w:pPr>
              <w:jc w:val="center"/>
              <w:rPr>
                <w:rFonts w:cs="Arial"/>
                <w:sz w:val="24"/>
                <w:szCs w:val="24"/>
                <w:lang w:val="sr-Cyrl-CS"/>
              </w:rPr>
            </w:pPr>
            <w:r w:rsidRPr="00D743C2">
              <w:rPr>
                <w:rFonts w:cs="Arial"/>
                <w:sz w:val="24"/>
                <w:szCs w:val="24"/>
                <w:lang w:val="sr-Cyrl-CS"/>
              </w:rPr>
              <w:t>7516390.044</w:t>
            </w:r>
          </w:p>
        </w:tc>
        <w:tc>
          <w:tcPr>
            <w:tcW w:w="1843" w:type="dxa"/>
            <w:vAlign w:val="center"/>
          </w:tcPr>
          <w:p w14:paraId="27CD1502" w14:textId="77777777" w:rsidR="00D743C2" w:rsidRPr="00D743C2" w:rsidRDefault="00D743C2" w:rsidP="00D743C2">
            <w:pPr>
              <w:jc w:val="center"/>
              <w:rPr>
                <w:rFonts w:cs="Arial"/>
                <w:sz w:val="24"/>
                <w:szCs w:val="24"/>
                <w:lang w:val="sr-Cyrl-CS"/>
              </w:rPr>
            </w:pPr>
            <w:r w:rsidRPr="00D743C2">
              <w:rPr>
                <w:rFonts w:cs="Arial"/>
                <w:sz w:val="24"/>
                <w:szCs w:val="24"/>
                <w:lang w:val="sr-Cyrl-CS"/>
              </w:rPr>
              <w:t>4948159.016</w:t>
            </w:r>
          </w:p>
        </w:tc>
        <w:tc>
          <w:tcPr>
            <w:tcW w:w="1984" w:type="dxa"/>
            <w:vAlign w:val="center"/>
          </w:tcPr>
          <w:p w14:paraId="01ABB0B7" w14:textId="77777777" w:rsidR="00D743C2" w:rsidRPr="00D743C2" w:rsidRDefault="00D743C2" w:rsidP="00D743C2">
            <w:pPr>
              <w:jc w:val="center"/>
              <w:rPr>
                <w:rFonts w:cs="Arial"/>
                <w:sz w:val="24"/>
                <w:szCs w:val="24"/>
                <w:lang w:val="sr-Cyrl-CS"/>
              </w:rPr>
            </w:pPr>
            <w:r w:rsidRPr="00D743C2">
              <w:rPr>
                <w:rFonts w:cs="Arial"/>
                <w:sz w:val="24"/>
                <w:szCs w:val="24"/>
                <w:lang w:val="sr-Cyrl-CS"/>
              </w:rPr>
              <w:t>127.467</w:t>
            </w:r>
          </w:p>
        </w:tc>
        <w:tc>
          <w:tcPr>
            <w:tcW w:w="1701" w:type="dxa"/>
            <w:shd w:val="clear" w:color="auto" w:fill="auto"/>
            <w:vAlign w:val="center"/>
          </w:tcPr>
          <w:p w14:paraId="32A71ECB" w14:textId="77777777" w:rsidR="00D743C2" w:rsidRPr="00D743C2" w:rsidRDefault="00D743C2" w:rsidP="00D743C2">
            <w:pPr>
              <w:jc w:val="center"/>
              <w:rPr>
                <w:rFonts w:cs="Arial"/>
                <w:sz w:val="24"/>
                <w:szCs w:val="24"/>
                <w:lang w:val="sr-Cyrl-CS"/>
              </w:rPr>
            </w:pPr>
            <w:r w:rsidRPr="00D743C2">
              <w:rPr>
                <w:rFonts w:cs="Arial"/>
                <w:sz w:val="24"/>
                <w:szCs w:val="24"/>
                <w:lang w:val="sr-Cyrl-CS"/>
              </w:rPr>
              <w:t>40</w:t>
            </w:r>
          </w:p>
        </w:tc>
      </w:tr>
      <w:tr w:rsidR="00D743C2" w:rsidRPr="00D743C2" w14:paraId="2B1F79C3" w14:textId="77777777" w:rsidTr="00D743C2">
        <w:tc>
          <w:tcPr>
            <w:tcW w:w="1946" w:type="dxa"/>
            <w:vAlign w:val="center"/>
          </w:tcPr>
          <w:p w14:paraId="6D08F297" w14:textId="77777777" w:rsidR="00D743C2" w:rsidRPr="00D743C2" w:rsidRDefault="00D743C2" w:rsidP="00D743C2">
            <w:pPr>
              <w:rPr>
                <w:rFonts w:cs="Arial"/>
                <w:sz w:val="24"/>
                <w:szCs w:val="24"/>
                <w:lang w:val="sr-Cyrl-CS"/>
              </w:rPr>
            </w:pPr>
            <w:r w:rsidRPr="00D743C2">
              <w:rPr>
                <w:rFonts w:cs="Arial"/>
                <w:sz w:val="24"/>
                <w:szCs w:val="24"/>
                <w:lang w:val="sr-Cyrl-CS"/>
              </w:rPr>
              <w:t>VG-14</w:t>
            </w:r>
          </w:p>
        </w:tc>
        <w:tc>
          <w:tcPr>
            <w:tcW w:w="1706" w:type="dxa"/>
            <w:vAlign w:val="center"/>
          </w:tcPr>
          <w:p w14:paraId="0B4F73D5" w14:textId="77777777" w:rsidR="00D743C2" w:rsidRPr="00D743C2" w:rsidRDefault="00D743C2" w:rsidP="00D743C2">
            <w:pPr>
              <w:jc w:val="center"/>
              <w:rPr>
                <w:rFonts w:cs="Arial"/>
                <w:sz w:val="24"/>
                <w:szCs w:val="24"/>
                <w:lang w:val="sr-Cyrl-CS"/>
              </w:rPr>
            </w:pPr>
            <w:r w:rsidRPr="00D743C2">
              <w:rPr>
                <w:rFonts w:cs="Arial"/>
                <w:sz w:val="24"/>
                <w:szCs w:val="24"/>
                <w:lang w:val="sr-Cyrl-CS"/>
              </w:rPr>
              <w:t>7515767.363</w:t>
            </w:r>
          </w:p>
        </w:tc>
        <w:tc>
          <w:tcPr>
            <w:tcW w:w="1843" w:type="dxa"/>
            <w:vAlign w:val="center"/>
          </w:tcPr>
          <w:p w14:paraId="021B784B" w14:textId="77777777" w:rsidR="00D743C2" w:rsidRPr="00D743C2" w:rsidRDefault="00D743C2" w:rsidP="00D743C2">
            <w:pPr>
              <w:jc w:val="center"/>
              <w:rPr>
                <w:rFonts w:cs="Arial"/>
                <w:sz w:val="24"/>
                <w:szCs w:val="24"/>
                <w:lang w:val="sr-Cyrl-CS"/>
              </w:rPr>
            </w:pPr>
            <w:r w:rsidRPr="00D743C2">
              <w:rPr>
                <w:rFonts w:cs="Arial"/>
                <w:sz w:val="24"/>
                <w:szCs w:val="24"/>
                <w:lang w:val="sr-Cyrl-CS"/>
              </w:rPr>
              <w:t>4948122.529</w:t>
            </w:r>
          </w:p>
        </w:tc>
        <w:tc>
          <w:tcPr>
            <w:tcW w:w="1984" w:type="dxa"/>
            <w:vAlign w:val="center"/>
          </w:tcPr>
          <w:p w14:paraId="72E2746A" w14:textId="77777777" w:rsidR="00D743C2" w:rsidRPr="00D743C2" w:rsidRDefault="00D743C2" w:rsidP="00D743C2">
            <w:pPr>
              <w:jc w:val="center"/>
              <w:rPr>
                <w:rFonts w:cs="Arial"/>
                <w:sz w:val="24"/>
                <w:szCs w:val="24"/>
                <w:lang w:val="sr-Cyrl-CS"/>
              </w:rPr>
            </w:pPr>
            <w:r w:rsidRPr="00D743C2">
              <w:rPr>
                <w:rFonts w:cs="Arial"/>
                <w:sz w:val="24"/>
                <w:szCs w:val="24"/>
                <w:lang w:val="sr-Cyrl-CS"/>
              </w:rPr>
              <w:t>117.985</w:t>
            </w:r>
          </w:p>
        </w:tc>
        <w:tc>
          <w:tcPr>
            <w:tcW w:w="1701" w:type="dxa"/>
            <w:shd w:val="clear" w:color="auto" w:fill="auto"/>
            <w:vAlign w:val="center"/>
          </w:tcPr>
          <w:p w14:paraId="7498F5ED" w14:textId="77777777" w:rsidR="00D743C2" w:rsidRPr="00D743C2" w:rsidRDefault="00D743C2" w:rsidP="00D743C2">
            <w:pPr>
              <w:jc w:val="center"/>
              <w:rPr>
                <w:rFonts w:cs="Arial"/>
                <w:sz w:val="24"/>
                <w:szCs w:val="24"/>
                <w:lang w:val="sr-Cyrl-CS"/>
              </w:rPr>
            </w:pPr>
            <w:r w:rsidRPr="00D743C2">
              <w:rPr>
                <w:rFonts w:cs="Arial"/>
                <w:sz w:val="24"/>
                <w:szCs w:val="24"/>
                <w:lang w:val="sr-Cyrl-CS"/>
              </w:rPr>
              <w:t>40</w:t>
            </w:r>
          </w:p>
        </w:tc>
      </w:tr>
    </w:tbl>
    <w:p w14:paraId="718F00A2" w14:textId="77777777" w:rsidR="00D743C2" w:rsidRPr="00D743C2" w:rsidRDefault="00D743C2" w:rsidP="00D743C2">
      <w:pPr>
        <w:spacing w:after="120"/>
        <w:rPr>
          <w:rFonts w:cs="Arial"/>
          <w:sz w:val="24"/>
          <w:szCs w:val="24"/>
        </w:rPr>
      </w:pPr>
    </w:p>
    <w:p w14:paraId="16183C0B" w14:textId="77777777" w:rsidR="00D743C2" w:rsidRPr="00EB47CF" w:rsidRDefault="00D743C2" w:rsidP="00D743C2">
      <w:pPr>
        <w:spacing w:after="120" w:line="250" w:lineRule="exact"/>
        <w:ind w:left="120"/>
        <w:rPr>
          <w:rFonts w:cs="Arial"/>
          <w:b/>
          <w:sz w:val="24"/>
          <w:szCs w:val="24"/>
        </w:rPr>
      </w:pPr>
      <w:bookmarkStart w:id="35" w:name="bookmark40"/>
      <w:r w:rsidRPr="00EB47CF">
        <w:rPr>
          <w:rFonts w:cs="Arial"/>
          <w:b/>
          <w:sz w:val="24"/>
          <w:szCs w:val="24"/>
        </w:rPr>
        <w:t>2.3.1. Геоморфолошке карактеристике терена</w:t>
      </w:r>
      <w:bookmarkEnd w:id="35"/>
    </w:p>
    <w:p w14:paraId="3AC428C5" w14:textId="77777777" w:rsidR="00D743C2" w:rsidRPr="00D743C2" w:rsidRDefault="00D743C2" w:rsidP="00D743C2">
      <w:pPr>
        <w:pStyle w:val="BodyText22"/>
        <w:shd w:val="clear" w:color="auto" w:fill="auto"/>
        <w:spacing w:before="0" w:after="120" w:line="298" w:lineRule="exact"/>
        <w:ind w:left="120" w:right="60" w:firstLine="0"/>
        <w:jc w:val="both"/>
        <w:rPr>
          <w:rFonts w:ascii="Arial" w:hAnsi="Arial" w:cs="Arial"/>
          <w:sz w:val="24"/>
          <w:szCs w:val="24"/>
        </w:rPr>
      </w:pPr>
      <w:r w:rsidRPr="00D743C2">
        <w:rPr>
          <w:rFonts w:ascii="Arial" w:hAnsi="Arial" w:cs="Arial"/>
          <w:sz w:val="24"/>
          <w:szCs w:val="24"/>
        </w:rPr>
        <w:t>Локалитет спољно одлагалиште Ћириковац представља терен делом захваћен подземним рударским активностима некадашње јаме Ћириковац, а делом захваћен спољним одлагалиштем површинског копа Ћириковац. Природни терен представља издужено узвишење са котама терена око 125тп^. У источном делу истраживаног простора терен се одликује стрмом косином ка реци Млави, на којо су регистровани активни падински процеси. Западна страна је представљена блажом падином која је прекривена делуви</w:t>
      </w:r>
      <w:r w:rsidRPr="00D743C2">
        <w:rPr>
          <w:rStyle w:val="Bodytext11pt"/>
          <w:rFonts w:ascii="Arial" w:hAnsi="Arial" w:cs="Arial"/>
          <w:sz w:val="24"/>
          <w:szCs w:val="24"/>
        </w:rPr>
        <w:t>ј</w:t>
      </w:r>
      <w:r w:rsidRPr="00D743C2">
        <w:rPr>
          <w:rFonts w:ascii="Arial" w:hAnsi="Arial" w:cs="Arial"/>
          <w:sz w:val="24"/>
          <w:szCs w:val="24"/>
        </w:rPr>
        <w:t>алним наслагама. У зони предметног простора налази се напуштени подземни и површински рудник Ћириковац. У западном делу истражног терена регистровано је активно клизиште.</w:t>
      </w:r>
    </w:p>
    <w:p w14:paraId="125CDEF1" w14:textId="77777777" w:rsidR="00D743C2" w:rsidRPr="00EB47CF" w:rsidRDefault="00D743C2" w:rsidP="00D743C2">
      <w:pPr>
        <w:spacing w:after="120" w:line="250" w:lineRule="exact"/>
        <w:ind w:left="20"/>
        <w:rPr>
          <w:rFonts w:cs="Arial"/>
          <w:b/>
          <w:sz w:val="24"/>
          <w:szCs w:val="24"/>
        </w:rPr>
      </w:pPr>
      <w:bookmarkStart w:id="36" w:name="bookmark41"/>
      <w:r w:rsidRPr="00EB47CF">
        <w:rPr>
          <w:rFonts w:cs="Arial"/>
          <w:b/>
          <w:sz w:val="24"/>
          <w:szCs w:val="24"/>
        </w:rPr>
        <w:t>2.3.2. Геолошка грађа</w:t>
      </w:r>
      <w:bookmarkEnd w:id="36"/>
    </w:p>
    <w:p w14:paraId="0FE18112" w14:textId="77777777" w:rsidR="00D743C2" w:rsidRPr="00D743C2" w:rsidRDefault="00D743C2" w:rsidP="00D743C2">
      <w:pPr>
        <w:pStyle w:val="BodyText22"/>
        <w:shd w:val="clear" w:color="auto" w:fill="auto"/>
        <w:spacing w:before="0" w:after="120" w:line="298" w:lineRule="exact"/>
        <w:ind w:left="20" w:right="360" w:firstLine="0"/>
        <w:jc w:val="both"/>
        <w:rPr>
          <w:rFonts w:ascii="Arial" w:hAnsi="Arial" w:cs="Arial"/>
          <w:sz w:val="24"/>
          <w:szCs w:val="24"/>
        </w:rPr>
      </w:pPr>
      <w:r w:rsidRPr="00D743C2">
        <w:rPr>
          <w:rFonts w:ascii="Arial" w:hAnsi="Arial" w:cs="Arial"/>
          <w:sz w:val="24"/>
          <w:szCs w:val="24"/>
        </w:rPr>
        <w:t>Део терена на коме се планира изградња новопројектованих стубова ветрогенератора, налази се на подручју спољног одлагалишта Ћириковац. Анализом резултата рани</w:t>
      </w:r>
      <w:r w:rsidRPr="00D743C2">
        <w:rPr>
          <w:rStyle w:val="Bodytext11pt"/>
          <w:rFonts w:ascii="Arial" w:hAnsi="Arial" w:cs="Arial"/>
          <w:sz w:val="24"/>
          <w:szCs w:val="24"/>
        </w:rPr>
        <w:t>ј</w:t>
      </w:r>
      <w:r w:rsidRPr="00D743C2">
        <w:rPr>
          <w:rFonts w:ascii="Arial" w:hAnsi="Arial" w:cs="Arial"/>
          <w:sz w:val="24"/>
          <w:szCs w:val="24"/>
        </w:rPr>
        <w:t>их истраживања утврђено је да терен изграђују следећи седименти:</w:t>
      </w:r>
    </w:p>
    <w:p w14:paraId="592147E2" w14:textId="77777777" w:rsidR="00D743C2" w:rsidRPr="00D743C2" w:rsidRDefault="00D743C2" w:rsidP="00D743C2">
      <w:pPr>
        <w:pStyle w:val="BodyText22"/>
        <w:shd w:val="clear" w:color="auto" w:fill="auto"/>
        <w:spacing w:before="0" w:after="120" w:line="298" w:lineRule="exact"/>
        <w:ind w:left="20" w:right="360" w:firstLine="0"/>
        <w:jc w:val="both"/>
        <w:rPr>
          <w:rFonts w:ascii="Arial" w:hAnsi="Arial" w:cs="Arial"/>
          <w:sz w:val="24"/>
          <w:szCs w:val="24"/>
        </w:rPr>
      </w:pPr>
      <w:r w:rsidRPr="00D743C2">
        <w:rPr>
          <w:rStyle w:val="BodytextBoldItalic"/>
          <w:rFonts w:ascii="Arial" w:hAnsi="Arial" w:cs="Arial"/>
          <w:sz w:val="24"/>
          <w:szCs w:val="24"/>
        </w:rPr>
        <w:t>Насути материјал</w:t>
      </w:r>
      <w:r w:rsidRPr="00D743C2">
        <w:rPr>
          <w:rFonts w:ascii="Arial" w:hAnsi="Arial" w:cs="Arial"/>
          <w:sz w:val="24"/>
          <w:szCs w:val="24"/>
        </w:rPr>
        <w:t xml:space="preserve"> — изграђен од јаловинског материјала са површинског копа Ћириковац. Депоновани материјал је хетерогеног састава, хаотично насипан, без икакве селекције и плана и без стабилизације. Материјал је разнородног састава од високопластичних глина, преко лесоидних прашина до песковитих и шљунковитих делова. Насути материјал гради прилично стабилан терен са стабилним косинама, тек у неким деловима неотпоран на испирање и повремене водене токове. Максимална утврђена дебљина ових материјала је око 20м.</w:t>
      </w:r>
    </w:p>
    <w:p w14:paraId="6CCF99B7" w14:textId="77777777" w:rsidR="00D743C2" w:rsidRPr="00D743C2" w:rsidRDefault="00D743C2" w:rsidP="00D743C2">
      <w:pPr>
        <w:pStyle w:val="BodyText22"/>
        <w:shd w:val="clear" w:color="auto" w:fill="auto"/>
        <w:spacing w:before="0" w:after="120" w:line="250" w:lineRule="exact"/>
        <w:ind w:left="20" w:firstLine="0"/>
        <w:jc w:val="both"/>
        <w:rPr>
          <w:rFonts w:ascii="Arial" w:hAnsi="Arial" w:cs="Arial"/>
          <w:sz w:val="24"/>
          <w:szCs w:val="24"/>
        </w:rPr>
      </w:pPr>
      <w:r w:rsidRPr="00D743C2">
        <w:rPr>
          <w:rStyle w:val="BodytextBoldItalic"/>
          <w:rFonts w:ascii="Arial" w:hAnsi="Arial" w:cs="Arial"/>
          <w:sz w:val="24"/>
          <w:szCs w:val="24"/>
        </w:rPr>
        <w:t>Квартарне творевине</w:t>
      </w:r>
      <w:r w:rsidRPr="00D743C2">
        <w:rPr>
          <w:rFonts w:ascii="Arial" w:hAnsi="Arial" w:cs="Arial"/>
          <w:sz w:val="24"/>
          <w:szCs w:val="24"/>
        </w:rPr>
        <w:t xml:space="preserve"> — на овом делу терена су представљене лесом.</w:t>
      </w:r>
    </w:p>
    <w:p w14:paraId="734901E8" w14:textId="77777777" w:rsidR="00D743C2" w:rsidRDefault="00D743C2" w:rsidP="00D743C2">
      <w:pPr>
        <w:pStyle w:val="BodyText22"/>
        <w:shd w:val="clear" w:color="auto" w:fill="auto"/>
        <w:spacing w:before="0" w:after="120" w:line="302" w:lineRule="exact"/>
        <w:ind w:left="20" w:right="360" w:firstLine="0"/>
        <w:jc w:val="both"/>
        <w:rPr>
          <w:rFonts w:ascii="Arial" w:hAnsi="Arial" w:cs="Arial"/>
          <w:sz w:val="24"/>
          <w:szCs w:val="24"/>
        </w:rPr>
      </w:pPr>
      <w:r w:rsidRPr="00D743C2">
        <w:rPr>
          <w:rStyle w:val="BodytextBoldItalic"/>
          <w:rFonts w:ascii="Arial" w:hAnsi="Arial" w:cs="Arial"/>
          <w:sz w:val="24"/>
          <w:szCs w:val="24"/>
        </w:rPr>
        <w:t>Неогене Плиоценске творевине</w:t>
      </w:r>
      <w:r w:rsidRPr="00D743C2">
        <w:rPr>
          <w:rFonts w:ascii="Arial" w:hAnsi="Arial" w:cs="Arial"/>
          <w:sz w:val="24"/>
          <w:szCs w:val="24"/>
        </w:rPr>
        <w:t xml:space="preserve"> — представљен седиментима</w:t>
      </w:r>
      <w:r w:rsidRPr="00D743C2">
        <w:rPr>
          <w:rStyle w:val="BodytextBoldItalic"/>
          <w:rFonts w:ascii="Arial" w:hAnsi="Arial" w:cs="Arial"/>
          <w:sz w:val="24"/>
          <w:szCs w:val="24"/>
        </w:rPr>
        <w:t xml:space="preserve"> Доњег плиоцена - понт (Р^1).</w:t>
      </w:r>
      <w:r w:rsidRPr="00D743C2">
        <w:rPr>
          <w:rFonts w:ascii="Arial" w:hAnsi="Arial" w:cs="Arial"/>
          <w:sz w:val="24"/>
          <w:szCs w:val="24"/>
        </w:rPr>
        <w:t xml:space="preserve"> Ови седименти су утврђени у највећем делу подручја истраживања и налази се конкордантно преко панона. Тамо где не избија на површину терена, прекривен је горњеплиоценским и квартарним наслагама. Дели се на два ката: доњи - новоросијски и горњи - портаферијски. Сматра се да су заступљена оба ката.</w:t>
      </w:r>
    </w:p>
    <w:p w14:paraId="1792637E" w14:textId="77777777" w:rsidR="00EB47CF" w:rsidRDefault="00EB47CF" w:rsidP="00D743C2">
      <w:pPr>
        <w:pStyle w:val="BodyText22"/>
        <w:shd w:val="clear" w:color="auto" w:fill="auto"/>
        <w:spacing w:before="0" w:after="120" w:line="302" w:lineRule="exact"/>
        <w:ind w:left="20" w:right="360" w:firstLine="0"/>
        <w:jc w:val="both"/>
        <w:rPr>
          <w:rFonts w:ascii="Arial" w:hAnsi="Arial" w:cs="Arial"/>
          <w:sz w:val="24"/>
          <w:szCs w:val="24"/>
        </w:rPr>
      </w:pPr>
    </w:p>
    <w:p w14:paraId="65FFA067" w14:textId="77777777" w:rsidR="00EB47CF" w:rsidRPr="00D743C2" w:rsidRDefault="00EB47CF" w:rsidP="00D743C2">
      <w:pPr>
        <w:pStyle w:val="BodyText22"/>
        <w:shd w:val="clear" w:color="auto" w:fill="auto"/>
        <w:spacing w:before="0" w:after="120" w:line="302" w:lineRule="exact"/>
        <w:ind w:left="20" w:right="360" w:firstLine="0"/>
        <w:jc w:val="both"/>
        <w:rPr>
          <w:rFonts w:ascii="Arial" w:hAnsi="Arial" w:cs="Arial"/>
          <w:sz w:val="24"/>
          <w:szCs w:val="24"/>
        </w:rPr>
      </w:pPr>
    </w:p>
    <w:p w14:paraId="52DB0802" w14:textId="77777777" w:rsidR="00D743C2" w:rsidRPr="00D743C2" w:rsidRDefault="00D743C2" w:rsidP="00D743C2">
      <w:pPr>
        <w:pStyle w:val="BodyText22"/>
        <w:shd w:val="clear" w:color="auto" w:fill="auto"/>
        <w:spacing w:before="0" w:after="120" w:line="250" w:lineRule="exact"/>
        <w:ind w:left="20" w:firstLine="0"/>
        <w:jc w:val="both"/>
        <w:rPr>
          <w:rFonts w:ascii="Arial" w:hAnsi="Arial" w:cs="Arial"/>
          <w:sz w:val="24"/>
          <w:szCs w:val="24"/>
        </w:rPr>
      </w:pPr>
      <w:r w:rsidRPr="00D743C2">
        <w:rPr>
          <w:rFonts w:ascii="Arial" w:hAnsi="Arial" w:cs="Arial"/>
          <w:sz w:val="24"/>
          <w:szCs w:val="24"/>
        </w:rPr>
        <w:lastRenderedPageBreak/>
        <w:t>На слици 3. приказана је инжењерскогеолошка карта предметног локалитета</w:t>
      </w:r>
    </w:p>
    <w:p w14:paraId="37CF0FC4" w14:textId="77777777" w:rsidR="00D743C2" w:rsidRPr="00D743C2" w:rsidRDefault="00D743C2" w:rsidP="00D743C2">
      <w:pPr>
        <w:framePr w:wrap="notBeside" w:vAnchor="text" w:hAnchor="text" w:xAlign="center" w:y="1"/>
        <w:spacing w:after="120"/>
        <w:jc w:val="center"/>
        <w:rPr>
          <w:rFonts w:cs="Arial"/>
          <w:sz w:val="24"/>
          <w:szCs w:val="24"/>
        </w:rPr>
      </w:pPr>
      <w:r w:rsidRPr="00D743C2">
        <w:rPr>
          <w:rFonts w:cs="Arial"/>
          <w:sz w:val="24"/>
          <w:szCs w:val="24"/>
        </w:rPr>
        <w:fldChar w:fldCharType="begin"/>
      </w:r>
      <w:r w:rsidRPr="00D743C2">
        <w:rPr>
          <w:rFonts w:cs="Arial"/>
          <w:sz w:val="24"/>
          <w:szCs w:val="24"/>
        </w:rPr>
        <w:instrText xml:space="preserve"> INCLUDEPICTURE  "C:\\Users\\markob\\Desktop\\media\\image26.jpeg"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"C:\\Users\\markob\\AppData\\Local\\Microsoft\\Windows\\Temporary Internet Files\\Content.Outlook\\8ALD9N1Y\\media\\image26.jpeg"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"C:\\Users\\jelena.sormaz\\Desktop\\NABAVKE\\2016\\1000-0168-2016 Projekat građ.dozvole vetroelektrane Kostolac\\media\\image26.jpeg" \* MERGEFORMATINET </w:instrText>
      </w:r>
      <w:r w:rsidRPr="00D743C2">
        <w:rPr>
          <w:rFonts w:cs="Arial"/>
          <w:sz w:val="24"/>
          <w:szCs w:val="24"/>
        </w:rPr>
        <w:fldChar w:fldCharType="separate"/>
      </w:r>
      <w:r w:rsidR="0071270D">
        <w:rPr>
          <w:rFonts w:cs="Arial"/>
          <w:sz w:val="24"/>
          <w:szCs w:val="24"/>
        </w:rPr>
        <w:fldChar w:fldCharType="begin"/>
      </w:r>
      <w:r w:rsidR="0071270D">
        <w:rPr>
          <w:rFonts w:cs="Arial"/>
          <w:sz w:val="24"/>
          <w:szCs w:val="24"/>
        </w:rPr>
        <w:instrText xml:space="preserve"> INCLUDEPICTURE  "C:\\Users\\jelena.sormaz\\Desktop\\NABAVKE\\2016\\1000-0168-2016 Projekat građ.dozvole vetroelektrane Kostolac\\media\\image26.jpeg" \* MERGEFORMATINET </w:instrText>
      </w:r>
      <w:r w:rsidR="0071270D">
        <w:rPr>
          <w:rFonts w:cs="Arial"/>
          <w:sz w:val="24"/>
          <w:szCs w:val="24"/>
        </w:rPr>
        <w:fldChar w:fldCharType="separate"/>
      </w:r>
      <w:r w:rsidR="00B241BA">
        <w:rPr>
          <w:rFonts w:cs="Arial"/>
          <w:sz w:val="24"/>
          <w:szCs w:val="24"/>
        </w:rPr>
        <w:fldChar w:fldCharType="begin"/>
      </w:r>
      <w:r w:rsidR="00B241BA">
        <w:rPr>
          <w:rFonts w:cs="Arial"/>
          <w:sz w:val="24"/>
          <w:szCs w:val="24"/>
        </w:rPr>
        <w:instrText xml:space="preserve"> INCLUDEPICTURE  "C:\\Users\\jelena.sormaz\\Desktop\\NABAVKE\\2016\\1000-0168-2016 Projekat građ.dozvole vetroelektrane Kostolac\\media\\image26.jpeg" \* MERGEFORMATINET </w:instrText>
      </w:r>
      <w:r w:rsidR="00B241BA">
        <w:rPr>
          <w:rFonts w:cs="Arial"/>
          <w:sz w:val="24"/>
          <w:szCs w:val="24"/>
        </w:rPr>
        <w:fldChar w:fldCharType="separate"/>
      </w:r>
      <w:r w:rsidR="000723CB">
        <w:rPr>
          <w:rFonts w:cs="Arial"/>
          <w:sz w:val="24"/>
          <w:szCs w:val="24"/>
        </w:rPr>
        <w:fldChar w:fldCharType="begin"/>
      </w:r>
      <w:r w:rsidR="000723CB">
        <w:rPr>
          <w:rFonts w:cs="Arial"/>
          <w:sz w:val="24"/>
          <w:szCs w:val="24"/>
        </w:rPr>
        <w:instrText xml:space="preserve"> INCLUDEPICTURE  "C:\\Users\\markob\\AppData\\Local\\Microsoft\\Windows\\Temporary Internet Files\\Content.Outlook\\8ALD9N1Y\\media\\image26.jpeg" \* MERGEFORMATINET </w:instrText>
      </w:r>
      <w:r w:rsidR="000723CB">
        <w:rPr>
          <w:rFonts w:cs="Arial"/>
          <w:sz w:val="24"/>
          <w:szCs w:val="24"/>
        </w:rPr>
        <w:fldChar w:fldCharType="separate"/>
      </w:r>
      <w:r w:rsidR="00CB65E6">
        <w:rPr>
          <w:rFonts w:cs="Arial"/>
          <w:sz w:val="24"/>
          <w:szCs w:val="24"/>
        </w:rPr>
        <w:fldChar w:fldCharType="begin"/>
      </w:r>
      <w:r w:rsidR="00CB65E6">
        <w:rPr>
          <w:rFonts w:cs="Arial"/>
          <w:sz w:val="24"/>
          <w:szCs w:val="24"/>
        </w:rPr>
        <w:instrText xml:space="preserve"> INCLUDEPICTURE  "C:\\Users\\markob\\AppData\\Local\\Microsoft\\Windows\\Temporary Internet Files\\Content.Outlook\\8ALD9N1Y\\media\\image26.jpeg" \* MERGEFORMATINET </w:instrText>
      </w:r>
      <w:r w:rsidR="00CB65E6">
        <w:rPr>
          <w:rFonts w:cs="Arial"/>
          <w:sz w:val="24"/>
          <w:szCs w:val="24"/>
        </w:rPr>
        <w:fldChar w:fldCharType="separate"/>
      </w:r>
      <w:r w:rsidR="00EB47CF">
        <w:rPr>
          <w:rFonts w:cs="Arial"/>
          <w:sz w:val="24"/>
          <w:szCs w:val="24"/>
        </w:rPr>
        <w:fldChar w:fldCharType="begin"/>
      </w:r>
      <w:r w:rsidR="00EB47CF">
        <w:rPr>
          <w:rFonts w:cs="Arial"/>
          <w:sz w:val="24"/>
          <w:szCs w:val="24"/>
        </w:rPr>
        <w:instrText xml:space="preserve"> INCLUDEPICTURE  "C:\\Users\\jelena.sormaz\\Desktop\\NABAVKE\\2016\\1000-0168-2016 Projekat građ.dozvole vetroelektrane Kostolac\\media\\image26.jpeg" \* MERGEFORMATINET </w:instrText>
      </w:r>
      <w:r w:rsidR="00EB47CF">
        <w:rPr>
          <w:rFonts w:cs="Arial"/>
          <w:sz w:val="24"/>
          <w:szCs w:val="24"/>
        </w:rPr>
        <w:fldChar w:fldCharType="separate"/>
      </w:r>
      <w:r w:rsidR="00664964">
        <w:rPr>
          <w:rFonts w:cs="Arial"/>
          <w:sz w:val="24"/>
          <w:szCs w:val="24"/>
        </w:rPr>
        <w:fldChar w:fldCharType="begin"/>
      </w:r>
      <w:r w:rsidR="00664964">
        <w:rPr>
          <w:rFonts w:cs="Arial"/>
          <w:sz w:val="24"/>
          <w:szCs w:val="24"/>
        </w:rPr>
        <w:instrText xml:space="preserve"> INCLUDEPICTURE  "C:\\Users\\jelena.sormaz\\Desktop\\NABAVKE\\2016\\1000-0168-2016 Projekat građ.dozvole vetroelektrane Kostolac\\media\\image26.jpeg" \* MERGEFORMATINET </w:instrText>
      </w:r>
      <w:r w:rsidR="00664964">
        <w:rPr>
          <w:rFonts w:cs="Arial"/>
          <w:sz w:val="24"/>
          <w:szCs w:val="24"/>
        </w:rPr>
        <w:fldChar w:fldCharType="separate"/>
      </w:r>
      <w:r w:rsidR="008A79FD">
        <w:rPr>
          <w:rFonts w:cs="Arial"/>
          <w:sz w:val="24"/>
          <w:szCs w:val="24"/>
        </w:rPr>
        <w:fldChar w:fldCharType="begin"/>
      </w:r>
      <w:r w:rsidR="008A79FD">
        <w:rPr>
          <w:rFonts w:cs="Arial"/>
          <w:sz w:val="24"/>
          <w:szCs w:val="24"/>
        </w:rPr>
        <w:instrText xml:space="preserve"> INCLUDEPICTURE  "C:\\Users\\jelena.sormaz\\Desktop\\NABAVKE\\2016\\1000-0168-2016 Projekat građ.dozvole vetroelektrane Kostolac\\media\\image26.jpeg" \* MERGEFORMATINET </w:instrText>
      </w:r>
      <w:r w:rsidR="008A79FD">
        <w:rPr>
          <w:rFonts w:cs="Arial"/>
          <w:sz w:val="24"/>
          <w:szCs w:val="24"/>
        </w:rPr>
        <w:fldChar w:fldCharType="separate"/>
      </w:r>
      <w:r w:rsidR="00997AF4">
        <w:rPr>
          <w:rFonts w:cs="Arial"/>
          <w:sz w:val="24"/>
          <w:szCs w:val="24"/>
        </w:rPr>
        <w:fldChar w:fldCharType="begin"/>
      </w:r>
      <w:r w:rsidR="00997AF4">
        <w:rPr>
          <w:rFonts w:cs="Arial"/>
          <w:sz w:val="24"/>
          <w:szCs w:val="24"/>
        </w:rPr>
        <w:instrText xml:space="preserve"> INCLUDEPICTURE  "C:\\Users\\jelena.sormaz\\Desktop\\NABAVKE\\2016\\1000-0168-2016 Projekat građ.dozvole vetroelektrane Kostolac\\media\\image26.jpeg" \* MERGEFORMATINET </w:instrText>
      </w:r>
      <w:r w:rsidR="00997AF4">
        <w:rPr>
          <w:rFonts w:cs="Arial"/>
          <w:sz w:val="24"/>
          <w:szCs w:val="24"/>
        </w:rPr>
        <w:fldChar w:fldCharType="separate"/>
      </w:r>
      <w:r w:rsidR="00790D3C">
        <w:rPr>
          <w:rFonts w:cs="Arial"/>
          <w:sz w:val="24"/>
          <w:szCs w:val="24"/>
        </w:rPr>
        <w:fldChar w:fldCharType="begin"/>
      </w:r>
      <w:r w:rsidR="00790D3C">
        <w:rPr>
          <w:rFonts w:cs="Arial"/>
          <w:sz w:val="24"/>
          <w:szCs w:val="24"/>
        </w:rPr>
        <w:instrText xml:space="preserve"> </w:instrText>
      </w:r>
      <w:r w:rsidR="00790D3C">
        <w:rPr>
          <w:rFonts w:cs="Arial"/>
          <w:sz w:val="24"/>
          <w:szCs w:val="24"/>
        </w:rPr>
        <w:instrText>INCLUDEPICTURE  "C:\\Users\\jelena.sormaz\\Desktop\\NABAVKE\\2016\\1000-0168-2016 Proje</w:instrText>
      </w:r>
      <w:r w:rsidR="00790D3C">
        <w:rPr>
          <w:rFonts w:cs="Arial"/>
          <w:sz w:val="24"/>
          <w:szCs w:val="24"/>
        </w:rPr>
        <w:instrText>kat građ.dozvole vetroelektrane Kostolac\\media\\image26.jpeg" \* MERGEFORMATINET</w:instrText>
      </w:r>
      <w:r w:rsidR="00790D3C">
        <w:rPr>
          <w:rFonts w:cs="Arial"/>
          <w:sz w:val="24"/>
          <w:szCs w:val="24"/>
        </w:rPr>
        <w:instrText xml:space="preserve"> </w:instrText>
      </w:r>
      <w:r w:rsidR="00790D3C">
        <w:rPr>
          <w:rFonts w:cs="Arial"/>
          <w:sz w:val="24"/>
          <w:szCs w:val="24"/>
        </w:rPr>
        <w:fldChar w:fldCharType="separate"/>
      </w:r>
      <w:r w:rsidR="00F47926">
        <w:rPr>
          <w:rFonts w:cs="Arial"/>
          <w:sz w:val="24"/>
          <w:szCs w:val="24"/>
        </w:rPr>
        <w:pict w14:anchorId="5EBD53F0">
          <v:shape id="_x0000_i1028" type="#_x0000_t75" style="width:468pt;height:303.75pt">
            <v:imagedata r:id="rId174" r:href="rId175"/>
          </v:shape>
        </w:pict>
      </w:r>
      <w:r w:rsidR="00790D3C">
        <w:rPr>
          <w:rFonts w:cs="Arial"/>
          <w:sz w:val="24"/>
          <w:szCs w:val="24"/>
        </w:rPr>
        <w:fldChar w:fldCharType="end"/>
      </w:r>
      <w:r w:rsidR="00997AF4">
        <w:rPr>
          <w:rFonts w:cs="Arial"/>
          <w:sz w:val="24"/>
          <w:szCs w:val="24"/>
        </w:rPr>
        <w:fldChar w:fldCharType="end"/>
      </w:r>
      <w:r w:rsidR="008A79FD">
        <w:rPr>
          <w:rFonts w:cs="Arial"/>
          <w:sz w:val="24"/>
          <w:szCs w:val="24"/>
        </w:rPr>
        <w:fldChar w:fldCharType="end"/>
      </w:r>
      <w:r w:rsidR="00664964">
        <w:rPr>
          <w:rFonts w:cs="Arial"/>
          <w:sz w:val="24"/>
          <w:szCs w:val="24"/>
        </w:rPr>
        <w:fldChar w:fldCharType="end"/>
      </w:r>
      <w:r w:rsidR="00EB47CF">
        <w:rPr>
          <w:rFonts w:cs="Arial"/>
          <w:sz w:val="24"/>
          <w:szCs w:val="24"/>
        </w:rPr>
        <w:fldChar w:fldCharType="end"/>
      </w:r>
      <w:r w:rsidR="00CB65E6">
        <w:rPr>
          <w:rFonts w:cs="Arial"/>
          <w:sz w:val="24"/>
          <w:szCs w:val="24"/>
        </w:rPr>
        <w:fldChar w:fldCharType="end"/>
      </w:r>
      <w:r w:rsidR="000723CB">
        <w:rPr>
          <w:rFonts w:cs="Arial"/>
          <w:sz w:val="24"/>
          <w:szCs w:val="24"/>
        </w:rPr>
        <w:fldChar w:fldCharType="end"/>
      </w:r>
      <w:r w:rsidR="00B241BA">
        <w:rPr>
          <w:rFonts w:cs="Arial"/>
          <w:sz w:val="24"/>
          <w:szCs w:val="24"/>
        </w:rPr>
        <w:fldChar w:fldCharType="end"/>
      </w:r>
      <w:r w:rsidR="0071270D">
        <w:rPr>
          <w:rFonts w:cs="Arial"/>
          <w:sz w:val="24"/>
          <w:szCs w:val="24"/>
        </w:rPr>
        <w:fldChar w:fldCharType="end"/>
      </w:r>
      <w:r w:rsidRPr="00D743C2">
        <w:rPr>
          <w:rFonts w:cs="Arial"/>
          <w:sz w:val="24"/>
          <w:szCs w:val="24"/>
        </w:rPr>
        <w:fldChar w:fldCharType="end"/>
      </w:r>
      <w:r w:rsidRPr="00D743C2">
        <w:rPr>
          <w:rFonts w:cs="Arial"/>
          <w:sz w:val="24"/>
          <w:szCs w:val="24"/>
        </w:rPr>
        <w:fldChar w:fldCharType="end"/>
      </w:r>
      <w:r w:rsidRPr="00D743C2">
        <w:rPr>
          <w:rFonts w:cs="Arial"/>
          <w:sz w:val="24"/>
          <w:szCs w:val="24"/>
        </w:rPr>
        <w:fldChar w:fldCharType="end"/>
      </w:r>
    </w:p>
    <w:p w14:paraId="1D9CA048" w14:textId="77777777" w:rsidR="00D743C2" w:rsidRPr="00D743C2" w:rsidRDefault="00D743C2" w:rsidP="00D743C2">
      <w:pPr>
        <w:pStyle w:val="Picturecaption100"/>
        <w:framePr w:wrap="notBeside" w:vAnchor="text" w:hAnchor="text" w:xAlign="center" w:y="1"/>
        <w:shd w:val="clear" w:color="auto" w:fill="auto"/>
        <w:spacing w:after="120"/>
        <w:jc w:val="center"/>
        <w:rPr>
          <w:rFonts w:ascii="Arial" w:hAnsi="Arial" w:cs="Arial"/>
          <w:sz w:val="24"/>
          <w:szCs w:val="24"/>
        </w:rPr>
      </w:pPr>
      <w:r w:rsidRPr="00D743C2">
        <w:rPr>
          <w:rFonts w:ascii="Arial" w:hAnsi="Arial" w:cs="Arial"/>
          <w:sz w:val="24"/>
          <w:szCs w:val="24"/>
        </w:rPr>
        <w:t>Слика 3- Инжењерскогеолошка карта локалитета Млава-Могила-Ћириковац (ИГ карта преузета из „Елаборат о изведеним геотехничким радовима, свеска бр. М. 7, локалитет:Млава-Могила-Ћириковац - ниво Идејног пројекта", аутор Вања Кузмић, Геоалфа Београ 2014. „Геомеханика" доо, фебруар 2015. год.) са положаемјрудника подземне експлоатације Ћириковац и ветрогенератора</w:t>
      </w:r>
    </w:p>
    <w:p w14:paraId="1CBDA7F9" w14:textId="77777777" w:rsidR="00D743C2" w:rsidRPr="00D743C2" w:rsidRDefault="00D743C2" w:rsidP="00D743C2">
      <w:pPr>
        <w:spacing w:after="120"/>
        <w:rPr>
          <w:rFonts w:cs="Arial"/>
          <w:sz w:val="24"/>
          <w:szCs w:val="24"/>
        </w:rPr>
      </w:pPr>
    </w:p>
    <w:p w14:paraId="32E1CFAD" w14:textId="77777777" w:rsidR="00D743C2" w:rsidRPr="00EB47CF" w:rsidRDefault="00D743C2" w:rsidP="002C4048">
      <w:pPr>
        <w:pStyle w:val="Heading1530"/>
        <w:numPr>
          <w:ilvl w:val="0"/>
          <w:numId w:val="58"/>
        </w:numPr>
        <w:shd w:val="clear" w:color="auto" w:fill="auto"/>
        <w:tabs>
          <w:tab w:val="left" w:pos="648"/>
        </w:tabs>
        <w:spacing w:before="0" w:after="120" w:line="298" w:lineRule="exact"/>
        <w:rPr>
          <w:rFonts w:ascii="Arial" w:hAnsi="Arial" w:cs="Arial"/>
          <w:b/>
          <w:sz w:val="24"/>
          <w:szCs w:val="24"/>
        </w:rPr>
      </w:pPr>
      <w:bookmarkStart w:id="37" w:name="bookmark42"/>
      <w:r w:rsidRPr="00EB47CF">
        <w:rPr>
          <w:rFonts w:ascii="Arial" w:hAnsi="Arial" w:cs="Arial"/>
          <w:b/>
          <w:sz w:val="24"/>
          <w:szCs w:val="24"/>
        </w:rPr>
        <w:t>Хидрогеолошке одлике терена</w:t>
      </w:r>
      <w:bookmarkEnd w:id="37"/>
    </w:p>
    <w:p w14:paraId="1BE8FFFC" w14:textId="77777777" w:rsidR="00D743C2" w:rsidRPr="00D743C2" w:rsidRDefault="00D743C2" w:rsidP="00D743C2">
      <w:pPr>
        <w:pStyle w:val="BodyText22"/>
        <w:shd w:val="clear" w:color="auto" w:fill="auto"/>
        <w:spacing w:before="0" w:after="120" w:line="298" w:lineRule="exact"/>
        <w:ind w:right="40" w:firstLine="0"/>
        <w:jc w:val="both"/>
        <w:rPr>
          <w:rFonts w:ascii="Arial" w:hAnsi="Arial" w:cs="Arial"/>
          <w:sz w:val="24"/>
          <w:szCs w:val="24"/>
        </w:rPr>
      </w:pPr>
      <w:r w:rsidRPr="00D743C2">
        <w:rPr>
          <w:rFonts w:ascii="Arial" w:hAnsi="Arial" w:cs="Arial"/>
          <w:sz w:val="24"/>
          <w:szCs w:val="24"/>
        </w:rPr>
        <w:t>Хидрогеолошке одлике терена у највећој мери зависе од структурног склопа заступљених литолошких средина, њиховог међусобног односа и положаја као и заступљеног типа порозности. Имајући у виду специфичност истраживаног подручја (одлагалиште), које је антропогени продукт и услове његовог настанка може се закључити да у њему владају сложени хидрогеолошки услови.</w:t>
      </w:r>
    </w:p>
    <w:p w14:paraId="54B11BBF" w14:textId="77777777" w:rsidR="00D743C2" w:rsidRPr="00D743C2" w:rsidRDefault="00D743C2" w:rsidP="00D743C2">
      <w:pPr>
        <w:pStyle w:val="BodyText22"/>
        <w:shd w:val="clear" w:color="auto" w:fill="auto"/>
        <w:spacing w:before="0" w:after="120" w:line="298" w:lineRule="exact"/>
        <w:ind w:right="40" w:firstLine="0"/>
        <w:jc w:val="both"/>
        <w:rPr>
          <w:rFonts w:ascii="Arial" w:hAnsi="Arial" w:cs="Arial"/>
          <w:sz w:val="24"/>
          <w:szCs w:val="24"/>
        </w:rPr>
      </w:pPr>
      <w:r w:rsidRPr="00D743C2">
        <w:rPr>
          <w:rFonts w:ascii="Arial" w:hAnsi="Arial" w:cs="Arial"/>
          <w:sz w:val="24"/>
          <w:szCs w:val="24"/>
        </w:rPr>
        <w:t>Наменским истраживањима на локацијама планираних ветрогенератора подземна вода није утврђена ни у једној истражној бушотини.</w:t>
      </w:r>
    </w:p>
    <w:p w14:paraId="298246E1" w14:textId="77777777" w:rsidR="00D743C2" w:rsidRPr="00EB47CF" w:rsidRDefault="00D743C2" w:rsidP="002C4048">
      <w:pPr>
        <w:pStyle w:val="Heading1530"/>
        <w:numPr>
          <w:ilvl w:val="0"/>
          <w:numId w:val="58"/>
        </w:numPr>
        <w:shd w:val="clear" w:color="auto" w:fill="auto"/>
        <w:tabs>
          <w:tab w:val="left" w:pos="648"/>
        </w:tabs>
        <w:spacing w:before="0" w:after="120" w:line="250" w:lineRule="exact"/>
        <w:rPr>
          <w:rFonts w:ascii="Arial" w:hAnsi="Arial" w:cs="Arial"/>
          <w:b/>
          <w:sz w:val="24"/>
          <w:szCs w:val="24"/>
        </w:rPr>
      </w:pPr>
      <w:bookmarkStart w:id="38" w:name="bookmark43"/>
      <w:r w:rsidRPr="00EB47CF">
        <w:rPr>
          <w:rFonts w:ascii="Arial" w:hAnsi="Arial" w:cs="Arial"/>
          <w:b/>
          <w:sz w:val="24"/>
          <w:szCs w:val="24"/>
        </w:rPr>
        <w:t>Ликвефакцијски потенцијал</w:t>
      </w:r>
      <w:bookmarkEnd w:id="38"/>
    </w:p>
    <w:p w14:paraId="05E5ED13" w14:textId="77777777" w:rsidR="00D743C2" w:rsidRDefault="00D743C2" w:rsidP="00D743C2">
      <w:pPr>
        <w:pStyle w:val="BodyText22"/>
        <w:shd w:val="clear" w:color="auto" w:fill="auto"/>
        <w:spacing w:before="0" w:after="120" w:line="307" w:lineRule="exact"/>
        <w:ind w:right="40" w:firstLine="0"/>
        <w:jc w:val="both"/>
        <w:rPr>
          <w:rFonts w:ascii="Arial" w:hAnsi="Arial" w:cs="Arial"/>
          <w:sz w:val="24"/>
          <w:szCs w:val="24"/>
        </w:rPr>
      </w:pPr>
      <w:r w:rsidRPr="00D743C2">
        <w:rPr>
          <w:rFonts w:ascii="Arial" w:hAnsi="Arial" w:cs="Arial"/>
          <w:sz w:val="24"/>
          <w:szCs w:val="24"/>
        </w:rPr>
        <w:t>Анализа услова за појаву ликвефакције на локацији Ветроелектрана Костолац - локалитет ЋИРИКОВАЦ показала је да постоји потенцијал за појаву ликвефакције у постојању услова за иницијацију ликвефакције и по показатељима вероватно</w:t>
      </w:r>
      <w:r w:rsidRPr="00D743C2">
        <w:rPr>
          <w:rStyle w:val="Bodytext105pt"/>
          <w:rFonts w:ascii="Arial" w:hAnsi="Arial" w:cs="Arial"/>
          <w:sz w:val="24"/>
          <w:szCs w:val="24"/>
        </w:rPr>
        <w:t>ћ</w:t>
      </w:r>
      <w:r w:rsidRPr="00D743C2">
        <w:rPr>
          <w:rFonts w:ascii="Arial" w:hAnsi="Arial" w:cs="Arial"/>
          <w:sz w:val="24"/>
          <w:szCs w:val="24"/>
        </w:rPr>
        <w:t>е дога</w:t>
      </w:r>
      <w:r w:rsidRPr="00D743C2">
        <w:rPr>
          <w:rStyle w:val="Bodytext105pt"/>
          <w:rFonts w:ascii="Arial" w:hAnsi="Arial" w:cs="Arial"/>
          <w:sz w:val="24"/>
          <w:szCs w:val="24"/>
        </w:rPr>
        <w:t>ђ</w:t>
      </w:r>
      <w:r w:rsidRPr="00D743C2">
        <w:rPr>
          <w:rFonts w:ascii="Arial" w:hAnsi="Arial" w:cs="Arial"/>
          <w:sz w:val="24"/>
          <w:szCs w:val="24"/>
        </w:rPr>
        <w:t>ања и индекса потенцијала ликвефакције опасност је дефинисана као „врло вероватно". Анализа потенцијала ликвефакције за локацију ветрогенератора на локацији ЋИРИКОВАЦ показала је да постоји висока вероватноћа од ~13% за појаву ликвефакције.</w:t>
      </w:r>
    </w:p>
    <w:p w14:paraId="65CA63B6" w14:textId="77777777" w:rsidR="00D743C2" w:rsidRPr="00D743C2" w:rsidRDefault="00D743C2" w:rsidP="00D743C2">
      <w:pPr>
        <w:pStyle w:val="BodyText22"/>
        <w:shd w:val="clear" w:color="auto" w:fill="auto"/>
        <w:spacing w:before="0" w:after="120" w:line="307" w:lineRule="exact"/>
        <w:ind w:right="40" w:firstLine="0"/>
        <w:jc w:val="both"/>
        <w:rPr>
          <w:rFonts w:ascii="Arial" w:hAnsi="Arial" w:cs="Arial"/>
          <w:sz w:val="24"/>
          <w:szCs w:val="24"/>
        </w:rPr>
      </w:pPr>
    </w:p>
    <w:p w14:paraId="60C4A261" w14:textId="77777777" w:rsidR="00D743C2" w:rsidRPr="00EB47CF" w:rsidRDefault="00D743C2" w:rsidP="002C4048">
      <w:pPr>
        <w:pStyle w:val="Heading1320"/>
        <w:numPr>
          <w:ilvl w:val="0"/>
          <w:numId w:val="58"/>
        </w:numPr>
        <w:shd w:val="clear" w:color="auto" w:fill="auto"/>
        <w:tabs>
          <w:tab w:val="left" w:pos="936"/>
        </w:tabs>
        <w:spacing w:before="0" w:after="120" w:line="322" w:lineRule="exact"/>
        <w:ind w:left="980" w:right="40"/>
        <w:rPr>
          <w:rFonts w:ascii="Arial" w:hAnsi="Arial" w:cs="Arial"/>
          <w:b/>
          <w:sz w:val="24"/>
          <w:szCs w:val="24"/>
        </w:rPr>
      </w:pPr>
      <w:bookmarkStart w:id="39" w:name="bookmark44"/>
      <w:r w:rsidRPr="00EB47CF">
        <w:rPr>
          <w:rFonts w:ascii="Arial" w:hAnsi="Arial" w:cs="Arial"/>
          <w:b/>
          <w:sz w:val="24"/>
          <w:szCs w:val="24"/>
        </w:rPr>
        <w:lastRenderedPageBreak/>
        <w:t>ПРЕДЛОГ ИСТРАЖИВАЊА ЗА НИВО ПРОЈЕКТА ЗА ГРАЂЕВИНСКУ ДОЗВОЛУ ЗА ЛОКАЛИТЕТ ЋИРИКОВАЦ</w:t>
      </w:r>
      <w:bookmarkEnd w:id="39"/>
    </w:p>
    <w:p w14:paraId="72965115" w14:textId="77777777" w:rsidR="00D743C2" w:rsidRPr="00D743C2" w:rsidRDefault="00D743C2" w:rsidP="00D743C2">
      <w:pPr>
        <w:pStyle w:val="BodyText22"/>
        <w:shd w:val="clear" w:color="auto" w:fill="auto"/>
        <w:spacing w:before="0" w:after="120" w:line="298" w:lineRule="exact"/>
        <w:ind w:right="40" w:firstLine="0"/>
        <w:jc w:val="both"/>
        <w:rPr>
          <w:rFonts w:ascii="Arial" w:hAnsi="Arial" w:cs="Arial"/>
          <w:sz w:val="24"/>
          <w:szCs w:val="24"/>
        </w:rPr>
      </w:pPr>
      <w:r w:rsidRPr="00D743C2">
        <w:rPr>
          <w:rFonts w:ascii="Arial" w:hAnsi="Arial" w:cs="Arial"/>
          <w:sz w:val="24"/>
          <w:szCs w:val="24"/>
        </w:rPr>
        <w:t>За потребе виших нивоа пројектовања (Пројекат за грађевинску дозволу) неопходно је извести следећи обим допунских радова, и то:</w:t>
      </w:r>
    </w:p>
    <w:p w14:paraId="0BB17769" w14:textId="77777777" w:rsidR="00D743C2" w:rsidRPr="00EB47CF" w:rsidRDefault="00D743C2" w:rsidP="002C4048">
      <w:pPr>
        <w:pStyle w:val="Bodytext160"/>
        <w:numPr>
          <w:ilvl w:val="0"/>
          <w:numId w:val="57"/>
        </w:numPr>
        <w:shd w:val="clear" w:color="auto" w:fill="auto"/>
        <w:tabs>
          <w:tab w:val="left" w:pos="735"/>
        </w:tabs>
        <w:spacing w:after="120" w:line="298" w:lineRule="exact"/>
        <w:ind w:left="720" w:right="40" w:hanging="340"/>
        <w:jc w:val="both"/>
        <w:rPr>
          <w:rFonts w:ascii="Arial" w:hAnsi="Arial" w:cs="Arial"/>
          <w:i/>
          <w:sz w:val="24"/>
          <w:szCs w:val="24"/>
        </w:rPr>
      </w:pPr>
      <w:r w:rsidRPr="00EB47CF">
        <w:rPr>
          <w:rStyle w:val="Bodytext16Italic"/>
          <w:rFonts w:ascii="Arial" w:hAnsi="Arial" w:cs="Arial"/>
          <w:i w:val="0"/>
          <w:sz w:val="24"/>
          <w:szCs w:val="24"/>
        </w:rPr>
        <w:t>ветрогенератор ВГ-11</w:t>
      </w:r>
      <w:r w:rsidRPr="00EB47CF">
        <w:rPr>
          <w:rStyle w:val="Bodytext16NotBoldItalic"/>
          <w:rFonts w:ascii="Arial" w:hAnsi="Arial" w:cs="Arial"/>
          <w:b w:val="0"/>
          <w:i w:val="0"/>
          <w:sz w:val="24"/>
          <w:szCs w:val="24"/>
        </w:rPr>
        <w:t xml:space="preserve"> - за више нивое пројектовања (Пројекат за грађевинску дозволу) на локацији ветрогенератора ВГ-11 неопходно је урадити још минимум 1 истражну бушотину дубине 40т и 1 опит ЦПТУ пенетрометром капацитета 200кМ (20г) до искоришћења силе, при чему би остварене дубине требало да буду приближне дубини на којој се планира формирање базе шипова, као и лабораторијска испитивања У истражној бушотини треба предвидети и извођење СПТ опита на сваких 1,5-2т дубине, при чему је предвиђено извођење укупно 20 опита. На узорцима из ове бушотине укупно је планирано извођење 35 идентификационо- класификационих опита (од тога 20 из опита СПТ-а и 15 на узорцима из истражног бушења). Такође, предвиђено је и извођење 4 опита директног смицања, од којих 3 опита треба извести на узорцима из зоне омотача будућих шипова, а 1 на узорку из зоне базе шипова. У зони базе шипова, треба извести и опит едометарске стишљивости, као и 1 опит из слоја испод базе будућих шипова (укупно 2 опита едометарске стишљивости).</w:t>
      </w:r>
    </w:p>
    <w:p w14:paraId="323EB676" w14:textId="77777777" w:rsidR="00D743C2" w:rsidRPr="00EB47CF" w:rsidRDefault="00D743C2" w:rsidP="002C4048">
      <w:pPr>
        <w:pStyle w:val="Bodytext160"/>
        <w:numPr>
          <w:ilvl w:val="0"/>
          <w:numId w:val="57"/>
        </w:numPr>
        <w:shd w:val="clear" w:color="auto" w:fill="auto"/>
        <w:tabs>
          <w:tab w:val="left" w:pos="735"/>
        </w:tabs>
        <w:spacing w:after="120" w:line="298" w:lineRule="exact"/>
        <w:ind w:left="720" w:right="40" w:hanging="340"/>
        <w:jc w:val="both"/>
        <w:rPr>
          <w:rFonts w:ascii="Arial" w:hAnsi="Arial" w:cs="Arial"/>
          <w:i/>
          <w:sz w:val="24"/>
          <w:szCs w:val="24"/>
        </w:rPr>
      </w:pPr>
      <w:r w:rsidRPr="00EB47CF">
        <w:rPr>
          <w:rStyle w:val="Bodytext16Italic"/>
          <w:rFonts w:ascii="Arial" w:hAnsi="Arial" w:cs="Arial"/>
          <w:i w:val="0"/>
          <w:sz w:val="24"/>
          <w:szCs w:val="24"/>
        </w:rPr>
        <w:t>ветрогенератор ВГ-12</w:t>
      </w:r>
      <w:r w:rsidRPr="00EB47CF">
        <w:rPr>
          <w:rStyle w:val="Bodytext16NotBold"/>
          <w:rFonts w:ascii="Arial" w:hAnsi="Arial" w:cs="Arial"/>
          <w:b w:val="0"/>
          <w:i/>
          <w:sz w:val="24"/>
          <w:szCs w:val="24"/>
        </w:rPr>
        <w:t xml:space="preserve"> -</w:t>
      </w:r>
      <w:r w:rsidRPr="00EB47CF">
        <w:rPr>
          <w:rStyle w:val="Bodytext16NotBoldItalic"/>
          <w:rFonts w:ascii="Arial" w:hAnsi="Arial" w:cs="Arial"/>
          <w:b w:val="0"/>
          <w:i w:val="0"/>
          <w:sz w:val="24"/>
          <w:szCs w:val="24"/>
        </w:rPr>
        <w:t xml:space="preserve"> за више нивое пројектовања (ниво Пројекта за грађевинску дозволу) на локацији ветрогенератора ВГ-12 није потребно радити допунска истраживања</w:t>
      </w:r>
    </w:p>
    <w:p w14:paraId="2AEA9300" w14:textId="77777777" w:rsidR="00D743C2" w:rsidRPr="00EB47CF" w:rsidRDefault="00D743C2" w:rsidP="002C4048">
      <w:pPr>
        <w:pStyle w:val="Bodytext160"/>
        <w:numPr>
          <w:ilvl w:val="0"/>
          <w:numId w:val="57"/>
        </w:numPr>
        <w:shd w:val="clear" w:color="auto" w:fill="auto"/>
        <w:tabs>
          <w:tab w:val="left" w:pos="735"/>
        </w:tabs>
        <w:spacing w:after="120" w:line="298" w:lineRule="exact"/>
        <w:ind w:left="720" w:right="40" w:hanging="340"/>
        <w:jc w:val="both"/>
        <w:rPr>
          <w:rFonts w:ascii="Arial" w:hAnsi="Arial" w:cs="Arial"/>
          <w:i/>
          <w:sz w:val="24"/>
          <w:szCs w:val="24"/>
        </w:rPr>
      </w:pPr>
      <w:r w:rsidRPr="00EB47CF">
        <w:rPr>
          <w:rStyle w:val="Bodytext16Italic"/>
          <w:rFonts w:ascii="Arial" w:hAnsi="Arial" w:cs="Arial"/>
          <w:i w:val="0"/>
          <w:sz w:val="24"/>
          <w:szCs w:val="24"/>
        </w:rPr>
        <w:t>ветрогенератор ВГ-13</w:t>
      </w:r>
      <w:r w:rsidRPr="00EB47CF">
        <w:rPr>
          <w:rStyle w:val="Bodytext16NotBold"/>
          <w:rFonts w:ascii="Arial" w:hAnsi="Arial" w:cs="Arial"/>
          <w:b w:val="0"/>
          <w:i/>
          <w:sz w:val="24"/>
          <w:szCs w:val="24"/>
        </w:rPr>
        <w:t xml:space="preserve"> -</w:t>
      </w:r>
      <w:r w:rsidRPr="00EB47CF">
        <w:rPr>
          <w:rStyle w:val="Bodytext16NotBoldItalic"/>
          <w:rFonts w:ascii="Arial" w:hAnsi="Arial" w:cs="Arial"/>
          <w:b w:val="0"/>
          <w:i w:val="0"/>
          <w:sz w:val="24"/>
          <w:szCs w:val="24"/>
        </w:rPr>
        <w:t xml:space="preserve"> за више нивое пројектовања (Пројекат за грађевинску дозволу) на локацији ветрогенератора ВГ-13 је потребно урадити још минимум 1 истражну бушотину дубине око 30т и 1 опит ЦПТУ</w:t>
      </w:r>
    </w:p>
    <w:p w14:paraId="04164171" w14:textId="77777777" w:rsidR="00D743C2" w:rsidRPr="00EB47CF" w:rsidRDefault="00D743C2" w:rsidP="002C4048">
      <w:pPr>
        <w:pStyle w:val="Bodytext160"/>
        <w:numPr>
          <w:ilvl w:val="0"/>
          <w:numId w:val="57"/>
        </w:numPr>
        <w:shd w:val="clear" w:color="auto" w:fill="auto"/>
        <w:tabs>
          <w:tab w:val="left" w:pos="835"/>
        </w:tabs>
        <w:spacing w:after="120" w:line="298" w:lineRule="exact"/>
        <w:ind w:left="840" w:right="60" w:hanging="360"/>
        <w:jc w:val="both"/>
        <w:rPr>
          <w:rFonts w:ascii="Arial" w:hAnsi="Arial" w:cs="Arial"/>
          <w:i/>
          <w:sz w:val="24"/>
          <w:szCs w:val="24"/>
        </w:rPr>
      </w:pPr>
      <w:r w:rsidRPr="00EB47CF">
        <w:rPr>
          <w:rStyle w:val="Bodytext16Italic"/>
          <w:rFonts w:ascii="Arial" w:hAnsi="Arial" w:cs="Arial"/>
          <w:i w:val="0"/>
          <w:sz w:val="24"/>
          <w:szCs w:val="24"/>
        </w:rPr>
        <w:t>ветрогенератор ВГ-14</w:t>
      </w:r>
      <w:r w:rsidRPr="00EB47CF">
        <w:rPr>
          <w:rStyle w:val="Bodytext16NotBoldItalic"/>
          <w:rFonts w:ascii="Arial" w:hAnsi="Arial" w:cs="Arial"/>
          <w:b w:val="0"/>
          <w:i w:val="0"/>
          <w:sz w:val="24"/>
          <w:szCs w:val="24"/>
        </w:rPr>
        <w:t xml:space="preserve"> - за више нивое пројектовања на локацији ветрогенератора ВГ-14 (Пројекат за грађевинску дозволу) потребно је урадити још минимум 1 истражну бушотину дубине око 30т, 1 опит ЦПТУ, као и лабораторијска испитивања У истражној бушотини треба предвидети и извођење СПТ опита на свака 2-3т дубине, при чему је предвиђено извођење укупно 10 опита. На узорцима из ове бушотине укупно је планирано извођење 15 идентификационо-класификационих опита (од тога 10 из опита СПТ-а и 5 на узорцима из истражног бушења). Такође, предвиђено је и извођење 4 опита директног смицања, од којих 3 опита треба извести на узорцима из зоне омотача будућих шипова, а 1 на узорку из зоне базе шипова. У слоју испод базе будућих шиповатреба урадити 1 опит едометарске стишљивости.</w:t>
      </w:r>
    </w:p>
    <w:p w14:paraId="64D948BE" w14:textId="77777777" w:rsidR="00D743C2" w:rsidRPr="00EB47CF" w:rsidRDefault="00D743C2" w:rsidP="002C4048">
      <w:pPr>
        <w:pStyle w:val="Bodytext160"/>
        <w:numPr>
          <w:ilvl w:val="0"/>
          <w:numId w:val="57"/>
        </w:numPr>
        <w:shd w:val="clear" w:color="auto" w:fill="auto"/>
        <w:tabs>
          <w:tab w:val="left" w:pos="854"/>
        </w:tabs>
        <w:spacing w:after="120" w:line="298" w:lineRule="exact"/>
        <w:ind w:left="840" w:right="60" w:hanging="360"/>
        <w:jc w:val="both"/>
        <w:rPr>
          <w:rStyle w:val="Bodytext16NotBoldItalic"/>
          <w:rFonts w:ascii="Arial" w:hAnsi="Arial" w:cs="Arial"/>
          <w:b w:val="0"/>
          <w:bCs w:val="0"/>
          <w:iCs w:val="0"/>
          <w:sz w:val="24"/>
          <w:szCs w:val="24"/>
          <w:shd w:val="clear" w:color="auto" w:fill="auto"/>
        </w:rPr>
      </w:pPr>
      <w:r w:rsidRPr="00EB47CF">
        <w:rPr>
          <w:rStyle w:val="Bodytext16NotBoldItalic"/>
          <w:rFonts w:ascii="Arial" w:hAnsi="Arial" w:cs="Arial"/>
          <w:b w:val="0"/>
          <w:i w:val="0"/>
          <w:sz w:val="24"/>
          <w:szCs w:val="24"/>
        </w:rPr>
        <w:t>У оквиру допунских радова треба предвидети и извођење геоелектричног сондирања са АБ/2 до 200т преко положаја сваког од ветрогенератора, са 5 тачака мерења. Ова геофизичка истраживања су неопходна како би се дефинисало стање подземних просторија затвореног подземногрудника, као и њихов утицај на стабилност ветрогенератора</w:t>
      </w:r>
    </w:p>
    <w:p w14:paraId="58ACDB26" w14:textId="77777777" w:rsidR="00EB47CF" w:rsidRDefault="00EB47CF" w:rsidP="00EB47CF">
      <w:pPr>
        <w:pStyle w:val="Bodytext160"/>
        <w:shd w:val="clear" w:color="auto" w:fill="auto"/>
        <w:tabs>
          <w:tab w:val="left" w:pos="854"/>
        </w:tabs>
        <w:spacing w:after="120" w:line="298" w:lineRule="exact"/>
        <w:ind w:right="60"/>
        <w:jc w:val="both"/>
        <w:rPr>
          <w:rStyle w:val="Bodytext16NotBoldItalic"/>
          <w:rFonts w:ascii="Arial" w:hAnsi="Arial" w:cs="Arial"/>
          <w:b w:val="0"/>
          <w:i w:val="0"/>
          <w:sz w:val="24"/>
          <w:szCs w:val="24"/>
        </w:rPr>
      </w:pPr>
    </w:p>
    <w:p w14:paraId="2C370A95" w14:textId="77777777" w:rsidR="00EB47CF" w:rsidRPr="00EB47CF" w:rsidRDefault="00EB47CF" w:rsidP="00EB47CF">
      <w:pPr>
        <w:pStyle w:val="Bodytext160"/>
        <w:shd w:val="clear" w:color="auto" w:fill="auto"/>
        <w:tabs>
          <w:tab w:val="left" w:pos="854"/>
        </w:tabs>
        <w:spacing w:after="120" w:line="298" w:lineRule="exact"/>
        <w:ind w:right="60"/>
        <w:jc w:val="both"/>
        <w:rPr>
          <w:rFonts w:ascii="Arial" w:hAnsi="Arial" w:cs="Arial"/>
          <w:i/>
          <w:sz w:val="24"/>
          <w:szCs w:val="24"/>
        </w:rPr>
      </w:pPr>
    </w:p>
    <w:p w14:paraId="7EC87FCE" w14:textId="77777777" w:rsidR="00D743C2" w:rsidRPr="00EB47CF" w:rsidRDefault="00D743C2" w:rsidP="00D743C2">
      <w:pPr>
        <w:pStyle w:val="Heading130"/>
        <w:shd w:val="clear" w:color="auto" w:fill="auto"/>
        <w:spacing w:before="0" w:after="120" w:line="298" w:lineRule="exact"/>
        <w:ind w:left="100" w:firstLine="0"/>
        <w:jc w:val="both"/>
        <w:rPr>
          <w:rFonts w:ascii="Arial" w:hAnsi="Arial" w:cs="Arial"/>
          <w:b/>
          <w:sz w:val="24"/>
          <w:szCs w:val="24"/>
        </w:rPr>
      </w:pPr>
      <w:bookmarkStart w:id="40" w:name="bookmark45"/>
      <w:r w:rsidRPr="00EB47CF">
        <w:rPr>
          <w:rFonts w:ascii="Arial" w:hAnsi="Arial" w:cs="Arial"/>
          <w:b/>
          <w:sz w:val="24"/>
          <w:szCs w:val="24"/>
        </w:rPr>
        <w:lastRenderedPageBreak/>
        <w:t>2.4. ЛОКАЛИТЕТ КЛЕНОВНИК</w:t>
      </w:r>
      <w:bookmarkEnd w:id="40"/>
    </w:p>
    <w:p w14:paraId="6CDBF96B"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rPr>
      </w:pPr>
      <w:r w:rsidRPr="00D743C2">
        <w:rPr>
          <w:rFonts w:ascii="Arial" w:hAnsi="Arial" w:cs="Arial"/>
          <w:sz w:val="24"/>
          <w:szCs w:val="24"/>
        </w:rPr>
        <w:t>На локалитету Ћириковац, у зони будућих ветрогенератора, у оквиру претходних истраживања изведена су, по врсти и обиму следећа истраживања:</w:t>
      </w:r>
    </w:p>
    <w:p w14:paraId="4DFC7A2D" w14:textId="77777777" w:rsidR="00D743C2" w:rsidRPr="00D743C2" w:rsidRDefault="00D743C2" w:rsidP="002C4048">
      <w:pPr>
        <w:pStyle w:val="BodyText22"/>
        <w:numPr>
          <w:ilvl w:val="0"/>
          <w:numId w:val="57"/>
        </w:numPr>
        <w:shd w:val="clear" w:color="auto" w:fill="auto"/>
        <w:tabs>
          <w:tab w:val="left" w:pos="835"/>
        </w:tabs>
        <w:spacing w:before="0" w:after="120" w:line="298" w:lineRule="exact"/>
        <w:ind w:left="840" w:right="60" w:hanging="360"/>
        <w:jc w:val="both"/>
        <w:rPr>
          <w:rFonts w:ascii="Arial" w:hAnsi="Arial" w:cs="Arial"/>
          <w:sz w:val="24"/>
          <w:szCs w:val="24"/>
        </w:rPr>
      </w:pPr>
      <w:r w:rsidRPr="00D743C2">
        <w:rPr>
          <w:rFonts w:ascii="Arial" w:hAnsi="Arial" w:cs="Arial"/>
          <w:sz w:val="24"/>
          <w:szCs w:val="24"/>
        </w:rPr>
        <w:t>истражно бушење, укупно 4 истражне бушотина са инжењерскогеолошким картирањем језгра бушотина</w:t>
      </w:r>
    </w:p>
    <w:p w14:paraId="69E7F75F" w14:textId="77777777" w:rsidR="00D743C2" w:rsidRPr="00D743C2" w:rsidRDefault="00D743C2" w:rsidP="002C4048">
      <w:pPr>
        <w:pStyle w:val="BodyText22"/>
        <w:numPr>
          <w:ilvl w:val="0"/>
          <w:numId w:val="57"/>
        </w:numPr>
        <w:shd w:val="clear" w:color="auto" w:fill="auto"/>
        <w:tabs>
          <w:tab w:val="left" w:pos="840"/>
        </w:tabs>
        <w:spacing w:before="0" w:after="120" w:line="298" w:lineRule="exact"/>
        <w:ind w:left="840" w:hanging="360"/>
        <w:jc w:val="both"/>
        <w:rPr>
          <w:rFonts w:ascii="Arial" w:hAnsi="Arial" w:cs="Arial"/>
          <w:sz w:val="24"/>
          <w:szCs w:val="24"/>
        </w:rPr>
      </w:pPr>
      <w:r w:rsidRPr="00D743C2">
        <w:rPr>
          <w:rFonts w:ascii="Arial" w:hAnsi="Arial" w:cs="Arial"/>
          <w:sz w:val="24"/>
          <w:szCs w:val="24"/>
        </w:rPr>
        <w:t>опити ЦПТУ (статичка пенетрација са пијезоконусом), укупно 4 опита</w:t>
      </w:r>
    </w:p>
    <w:p w14:paraId="0309EE5A" w14:textId="77777777" w:rsidR="00D743C2" w:rsidRPr="00D743C2" w:rsidRDefault="00D743C2" w:rsidP="002C4048">
      <w:pPr>
        <w:pStyle w:val="BodyText22"/>
        <w:numPr>
          <w:ilvl w:val="0"/>
          <w:numId w:val="57"/>
        </w:numPr>
        <w:shd w:val="clear" w:color="auto" w:fill="auto"/>
        <w:tabs>
          <w:tab w:val="left" w:pos="835"/>
        </w:tabs>
        <w:spacing w:before="0" w:after="120" w:line="298" w:lineRule="exact"/>
        <w:ind w:left="840" w:right="60" w:hanging="360"/>
        <w:jc w:val="both"/>
        <w:rPr>
          <w:rFonts w:ascii="Arial" w:hAnsi="Arial" w:cs="Arial"/>
          <w:sz w:val="24"/>
          <w:szCs w:val="24"/>
        </w:rPr>
      </w:pPr>
      <w:r w:rsidRPr="00D743C2">
        <w:rPr>
          <w:rFonts w:ascii="Arial" w:hAnsi="Arial" w:cs="Arial"/>
          <w:sz w:val="24"/>
          <w:szCs w:val="24"/>
        </w:rPr>
        <w:t>геофизичка испитивања терена и то рефракциона сеизмичка испитивања профилиним поступком, геоелектрично профилирање и геоелектрично сондирање</w:t>
      </w:r>
    </w:p>
    <w:p w14:paraId="2F09A952"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rPr>
      </w:pPr>
      <w:r w:rsidRPr="00D743C2">
        <w:rPr>
          <w:rFonts w:ascii="Arial" w:hAnsi="Arial" w:cs="Arial"/>
          <w:sz w:val="24"/>
          <w:szCs w:val="24"/>
        </w:rPr>
        <w:t>У наредним табелама биће приказани технички подаци о изведеним истражним радовима (у табели су дате координате и коте терена на локацији стубова будућих ветрогенератора са дубинама истражног бушења. Опити ЦПТУ су рађени у непосредној близини истражних бушотина).</w:t>
      </w:r>
    </w:p>
    <w:p w14:paraId="20B1723B"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rPr>
      </w:pPr>
      <w:r w:rsidRPr="00D743C2">
        <w:rPr>
          <w:rFonts w:ascii="Arial" w:hAnsi="Arial" w:cs="Arial"/>
          <w:sz w:val="24"/>
          <w:szCs w:val="24"/>
        </w:rPr>
        <w:t>Табела 3: Технички подаци о истражним бушотинама изведеним на локацијама будућих стубних места ветропарка Костолац – локалитет Ћириковац</w:t>
      </w:r>
    </w:p>
    <w:tbl>
      <w:tblPr>
        <w:tblStyle w:val="TableGrid"/>
        <w:tblW w:w="10314" w:type="dxa"/>
        <w:tblLayout w:type="fixed"/>
        <w:tblLook w:val="04A0" w:firstRow="1" w:lastRow="0" w:firstColumn="1" w:lastColumn="0" w:noHBand="0" w:noVBand="1"/>
      </w:tblPr>
      <w:tblGrid>
        <w:gridCol w:w="2518"/>
        <w:gridCol w:w="1990"/>
        <w:gridCol w:w="1843"/>
        <w:gridCol w:w="1984"/>
        <w:gridCol w:w="1979"/>
      </w:tblGrid>
      <w:tr w:rsidR="00D743C2" w:rsidRPr="00D743C2" w14:paraId="7536FE36" w14:textId="77777777" w:rsidTr="00D743C2">
        <w:trPr>
          <w:trHeight w:val="490"/>
        </w:trPr>
        <w:tc>
          <w:tcPr>
            <w:tcW w:w="2518" w:type="dxa"/>
            <w:shd w:val="clear" w:color="auto" w:fill="DBE5F1" w:themeFill="accent1" w:themeFillTint="33"/>
            <w:vAlign w:val="center"/>
          </w:tcPr>
          <w:p w14:paraId="5277F7D5"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Ознака истражне бушотине</w:t>
            </w:r>
          </w:p>
        </w:tc>
        <w:tc>
          <w:tcPr>
            <w:tcW w:w="1990" w:type="dxa"/>
            <w:shd w:val="clear" w:color="auto" w:fill="DBE5F1" w:themeFill="accent1" w:themeFillTint="33"/>
            <w:vAlign w:val="center"/>
          </w:tcPr>
          <w:p w14:paraId="5F6B7B45"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Y</w:t>
            </w:r>
          </w:p>
        </w:tc>
        <w:tc>
          <w:tcPr>
            <w:tcW w:w="1843" w:type="dxa"/>
            <w:shd w:val="clear" w:color="auto" w:fill="DBE5F1" w:themeFill="accent1" w:themeFillTint="33"/>
            <w:vAlign w:val="center"/>
          </w:tcPr>
          <w:p w14:paraId="3964FE8D"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X</w:t>
            </w:r>
          </w:p>
        </w:tc>
        <w:tc>
          <w:tcPr>
            <w:tcW w:w="1984" w:type="dxa"/>
            <w:shd w:val="clear" w:color="auto" w:fill="DBE5F1" w:themeFill="accent1" w:themeFillTint="33"/>
            <w:vAlign w:val="center"/>
          </w:tcPr>
          <w:p w14:paraId="7286440E"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Z</w:t>
            </w:r>
          </w:p>
        </w:tc>
        <w:tc>
          <w:tcPr>
            <w:tcW w:w="1979" w:type="dxa"/>
            <w:shd w:val="clear" w:color="auto" w:fill="DBE5F1" w:themeFill="accent1" w:themeFillTint="33"/>
          </w:tcPr>
          <w:p w14:paraId="23EDCF50"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Дубина бушотине</w:t>
            </w:r>
          </w:p>
        </w:tc>
      </w:tr>
      <w:tr w:rsidR="00D743C2" w:rsidRPr="00D743C2" w14:paraId="1BDE4673" w14:textId="77777777" w:rsidTr="00D743C2">
        <w:trPr>
          <w:trHeight w:val="395"/>
        </w:trPr>
        <w:tc>
          <w:tcPr>
            <w:tcW w:w="2518" w:type="dxa"/>
            <w:vAlign w:val="center"/>
          </w:tcPr>
          <w:p w14:paraId="59C348C3"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VGp-15</w:t>
            </w:r>
          </w:p>
        </w:tc>
        <w:tc>
          <w:tcPr>
            <w:tcW w:w="1990" w:type="dxa"/>
            <w:vAlign w:val="center"/>
          </w:tcPr>
          <w:p w14:paraId="33CB5774"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7516280.403</w:t>
            </w:r>
          </w:p>
        </w:tc>
        <w:tc>
          <w:tcPr>
            <w:tcW w:w="1843" w:type="dxa"/>
            <w:vAlign w:val="center"/>
          </w:tcPr>
          <w:p w14:paraId="1AE6C539"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4950439.966</w:t>
            </w:r>
          </w:p>
        </w:tc>
        <w:tc>
          <w:tcPr>
            <w:tcW w:w="1984" w:type="dxa"/>
            <w:vAlign w:val="center"/>
          </w:tcPr>
          <w:p w14:paraId="2228EB82"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152.619</w:t>
            </w:r>
          </w:p>
        </w:tc>
        <w:tc>
          <w:tcPr>
            <w:tcW w:w="1979" w:type="dxa"/>
            <w:shd w:val="clear" w:color="auto" w:fill="auto"/>
            <w:vAlign w:val="center"/>
          </w:tcPr>
          <w:p w14:paraId="16DF9EDD"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50</w:t>
            </w:r>
          </w:p>
        </w:tc>
      </w:tr>
      <w:tr w:rsidR="00D743C2" w:rsidRPr="00D743C2" w14:paraId="0A0708B7" w14:textId="77777777" w:rsidTr="00D743C2">
        <w:tc>
          <w:tcPr>
            <w:tcW w:w="2518" w:type="dxa"/>
            <w:vAlign w:val="center"/>
          </w:tcPr>
          <w:p w14:paraId="39416C2A"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VGp-16</w:t>
            </w:r>
          </w:p>
        </w:tc>
        <w:tc>
          <w:tcPr>
            <w:tcW w:w="1990" w:type="dxa"/>
            <w:vAlign w:val="center"/>
          </w:tcPr>
          <w:p w14:paraId="1DDF5E8D"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7516061.375</w:t>
            </w:r>
          </w:p>
        </w:tc>
        <w:tc>
          <w:tcPr>
            <w:tcW w:w="1843" w:type="dxa"/>
            <w:vAlign w:val="center"/>
          </w:tcPr>
          <w:p w14:paraId="1D3B1227"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4951403.628</w:t>
            </w:r>
          </w:p>
        </w:tc>
        <w:tc>
          <w:tcPr>
            <w:tcW w:w="1984" w:type="dxa"/>
            <w:vAlign w:val="center"/>
          </w:tcPr>
          <w:p w14:paraId="7E342E37"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174.792</w:t>
            </w:r>
          </w:p>
        </w:tc>
        <w:tc>
          <w:tcPr>
            <w:tcW w:w="1979" w:type="dxa"/>
            <w:shd w:val="clear" w:color="auto" w:fill="auto"/>
            <w:vAlign w:val="center"/>
          </w:tcPr>
          <w:p w14:paraId="32DE0232"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51</w:t>
            </w:r>
          </w:p>
        </w:tc>
      </w:tr>
      <w:tr w:rsidR="00D743C2" w:rsidRPr="00D743C2" w14:paraId="6D9C8730" w14:textId="77777777" w:rsidTr="00D743C2">
        <w:tc>
          <w:tcPr>
            <w:tcW w:w="2518" w:type="dxa"/>
            <w:vAlign w:val="center"/>
          </w:tcPr>
          <w:p w14:paraId="4AE61212"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VGp-17</w:t>
            </w:r>
          </w:p>
        </w:tc>
        <w:tc>
          <w:tcPr>
            <w:tcW w:w="1990" w:type="dxa"/>
            <w:vAlign w:val="center"/>
          </w:tcPr>
          <w:p w14:paraId="77502237"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7515839.007</w:t>
            </w:r>
          </w:p>
        </w:tc>
        <w:tc>
          <w:tcPr>
            <w:tcW w:w="1843" w:type="dxa"/>
            <w:vAlign w:val="center"/>
          </w:tcPr>
          <w:p w14:paraId="583D847A"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4952221.082</w:t>
            </w:r>
          </w:p>
        </w:tc>
        <w:tc>
          <w:tcPr>
            <w:tcW w:w="1984" w:type="dxa"/>
            <w:vAlign w:val="center"/>
          </w:tcPr>
          <w:p w14:paraId="4B1016C2"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142.086</w:t>
            </w:r>
          </w:p>
        </w:tc>
        <w:tc>
          <w:tcPr>
            <w:tcW w:w="1979" w:type="dxa"/>
            <w:shd w:val="clear" w:color="auto" w:fill="auto"/>
            <w:vAlign w:val="center"/>
          </w:tcPr>
          <w:p w14:paraId="4345F388"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52</w:t>
            </w:r>
          </w:p>
        </w:tc>
      </w:tr>
      <w:tr w:rsidR="00D743C2" w:rsidRPr="00D743C2" w14:paraId="24037A98" w14:textId="77777777" w:rsidTr="00D743C2">
        <w:tc>
          <w:tcPr>
            <w:tcW w:w="2518" w:type="dxa"/>
            <w:vAlign w:val="center"/>
          </w:tcPr>
          <w:p w14:paraId="28FB3406"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VG-18</w:t>
            </w:r>
          </w:p>
        </w:tc>
        <w:tc>
          <w:tcPr>
            <w:tcW w:w="1990" w:type="dxa"/>
            <w:vAlign w:val="center"/>
          </w:tcPr>
          <w:p w14:paraId="4807A01F"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7515218.517</w:t>
            </w:r>
          </w:p>
        </w:tc>
        <w:tc>
          <w:tcPr>
            <w:tcW w:w="1843" w:type="dxa"/>
            <w:vAlign w:val="center"/>
          </w:tcPr>
          <w:p w14:paraId="6796AC36"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4951883.762</w:t>
            </w:r>
          </w:p>
        </w:tc>
        <w:tc>
          <w:tcPr>
            <w:tcW w:w="1984" w:type="dxa"/>
            <w:vAlign w:val="center"/>
          </w:tcPr>
          <w:p w14:paraId="1A59837D"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124.454</w:t>
            </w:r>
          </w:p>
        </w:tc>
        <w:tc>
          <w:tcPr>
            <w:tcW w:w="1979" w:type="dxa"/>
            <w:shd w:val="clear" w:color="auto" w:fill="auto"/>
            <w:vAlign w:val="center"/>
          </w:tcPr>
          <w:p w14:paraId="77160D27"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47</w:t>
            </w:r>
          </w:p>
        </w:tc>
      </w:tr>
      <w:tr w:rsidR="00D743C2" w:rsidRPr="00D743C2" w14:paraId="70667E79" w14:textId="77777777" w:rsidTr="00D743C2">
        <w:tc>
          <w:tcPr>
            <w:tcW w:w="2518" w:type="dxa"/>
            <w:vAlign w:val="center"/>
          </w:tcPr>
          <w:p w14:paraId="3482E293"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VG-19</w:t>
            </w:r>
          </w:p>
        </w:tc>
        <w:tc>
          <w:tcPr>
            <w:tcW w:w="1990" w:type="dxa"/>
            <w:vAlign w:val="center"/>
          </w:tcPr>
          <w:p w14:paraId="1C3AF493"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7515049.812</w:t>
            </w:r>
          </w:p>
        </w:tc>
        <w:tc>
          <w:tcPr>
            <w:tcW w:w="1843" w:type="dxa"/>
            <w:vAlign w:val="center"/>
          </w:tcPr>
          <w:p w14:paraId="1CC576B5"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4952757.177</w:t>
            </w:r>
          </w:p>
        </w:tc>
        <w:tc>
          <w:tcPr>
            <w:tcW w:w="1984" w:type="dxa"/>
            <w:vAlign w:val="center"/>
          </w:tcPr>
          <w:p w14:paraId="5E67C648"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133.843</w:t>
            </w:r>
          </w:p>
        </w:tc>
        <w:tc>
          <w:tcPr>
            <w:tcW w:w="1979" w:type="dxa"/>
            <w:shd w:val="clear" w:color="auto" w:fill="auto"/>
            <w:vAlign w:val="center"/>
          </w:tcPr>
          <w:p w14:paraId="4E2EB1C4"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47</w:t>
            </w:r>
          </w:p>
        </w:tc>
      </w:tr>
      <w:tr w:rsidR="00D743C2" w:rsidRPr="00D743C2" w14:paraId="51E71716" w14:textId="77777777" w:rsidTr="00D743C2">
        <w:tc>
          <w:tcPr>
            <w:tcW w:w="2518" w:type="dxa"/>
            <w:vAlign w:val="center"/>
          </w:tcPr>
          <w:p w14:paraId="270ED2BB"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VGp-20</w:t>
            </w:r>
          </w:p>
        </w:tc>
        <w:tc>
          <w:tcPr>
            <w:tcW w:w="1990" w:type="dxa"/>
            <w:vAlign w:val="center"/>
          </w:tcPr>
          <w:p w14:paraId="7EB723A0"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7515044.645</w:t>
            </w:r>
          </w:p>
        </w:tc>
        <w:tc>
          <w:tcPr>
            <w:tcW w:w="1843" w:type="dxa"/>
            <w:vAlign w:val="center"/>
          </w:tcPr>
          <w:p w14:paraId="52DEAD35"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4953889.17</w:t>
            </w:r>
          </w:p>
        </w:tc>
        <w:tc>
          <w:tcPr>
            <w:tcW w:w="1984" w:type="dxa"/>
            <w:vAlign w:val="center"/>
          </w:tcPr>
          <w:p w14:paraId="43A79C4D"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102.876</w:t>
            </w:r>
          </w:p>
        </w:tc>
        <w:tc>
          <w:tcPr>
            <w:tcW w:w="1979" w:type="dxa"/>
            <w:shd w:val="clear" w:color="auto" w:fill="auto"/>
            <w:vAlign w:val="center"/>
          </w:tcPr>
          <w:p w14:paraId="10240BD8" w14:textId="77777777" w:rsidR="00D743C2" w:rsidRPr="00D743C2" w:rsidRDefault="00D743C2" w:rsidP="00D743C2">
            <w:pPr>
              <w:pStyle w:val="BodyText22"/>
              <w:shd w:val="clear" w:color="auto" w:fill="auto"/>
              <w:spacing w:before="0" w:after="120" w:line="298" w:lineRule="exact"/>
              <w:ind w:left="100" w:right="60" w:firstLine="0"/>
              <w:jc w:val="both"/>
              <w:rPr>
                <w:rFonts w:ascii="Arial" w:hAnsi="Arial" w:cs="Arial"/>
                <w:sz w:val="24"/>
                <w:szCs w:val="24"/>
                <w:lang w:val="en-US" w:eastAsia="en-US"/>
              </w:rPr>
            </w:pPr>
            <w:r w:rsidRPr="00D743C2">
              <w:rPr>
                <w:rFonts w:ascii="Arial" w:hAnsi="Arial" w:cs="Arial"/>
                <w:sz w:val="24"/>
                <w:szCs w:val="24"/>
                <w:lang w:val="en-US" w:eastAsia="en-US"/>
              </w:rPr>
              <w:t>57</w:t>
            </w:r>
          </w:p>
        </w:tc>
      </w:tr>
    </w:tbl>
    <w:p w14:paraId="6CDF6FEA" w14:textId="77777777" w:rsidR="00D743C2" w:rsidRPr="00D743C2" w:rsidRDefault="00D743C2" w:rsidP="00D743C2">
      <w:pPr>
        <w:spacing w:after="120"/>
        <w:rPr>
          <w:rFonts w:cs="Arial"/>
          <w:sz w:val="24"/>
          <w:szCs w:val="24"/>
        </w:rPr>
      </w:pPr>
    </w:p>
    <w:p w14:paraId="52D550F4" w14:textId="77777777" w:rsidR="00D743C2" w:rsidRPr="00EB47CF" w:rsidRDefault="00D743C2" w:rsidP="002C4048">
      <w:pPr>
        <w:pStyle w:val="Heading1530"/>
        <w:numPr>
          <w:ilvl w:val="0"/>
          <w:numId w:val="59"/>
        </w:numPr>
        <w:shd w:val="clear" w:color="auto" w:fill="auto"/>
        <w:tabs>
          <w:tab w:val="left" w:pos="740"/>
        </w:tabs>
        <w:spacing w:before="0" w:after="120" w:line="250" w:lineRule="exact"/>
        <w:ind w:left="20"/>
        <w:rPr>
          <w:rFonts w:ascii="Arial" w:hAnsi="Arial" w:cs="Arial"/>
          <w:b/>
          <w:sz w:val="24"/>
          <w:szCs w:val="24"/>
        </w:rPr>
      </w:pPr>
      <w:bookmarkStart w:id="41" w:name="bookmark46"/>
      <w:r w:rsidRPr="00EB47CF">
        <w:rPr>
          <w:rFonts w:ascii="Arial" w:hAnsi="Arial" w:cs="Arial"/>
          <w:b/>
          <w:sz w:val="24"/>
          <w:szCs w:val="24"/>
        </w:rPr>
        <w:t>Геоморфолошке карактеристике терена</w:t>
      </w:r>
      <w:bookmarkEnd w:id="41"/>
    </w:p>
    <w:p w14:paraId="5C8F7EAD" w14:textId="77777777" w:rsid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Локалитет „Кленовник" представља делом природан терена а делом терен захваћен старим рударским активностима које су представљене унутрашњим и спољашњим одлагалиштем затвореног површинског копа Кленовник. Природни терен (Пожаревачка греда) представља издужено узвишење са котама терена око 170шпу. У ширем истражном подручју, углавном на источном ободном делу Пожаревачке греде, регистроване су бројне нестабилности. Регистрован је и условно стабилан терен који је уствари зона затвореног површинског копа Кленовник.</w:t>
      </w:r>
    </w:p>
    <w:p w14:paraId="07FB8B1E" w14:textId="77777777" w:rsidR="00D743C2" w:rsidRPr="00EB47CF" w:rsidRDefault="00D743C2" w:rsidP="002C4048">
      <w:pPr>
        <w:pStyle w:val="Heading1530"/>
        <w:numPr>
          <w:ilvl w:val="0"/>
          <w:numId w:val="59"/>
        </w:numPr>
        <w:shd w:val="clear" w:color="auto" w:fill="auto"/>
        <w:tabs>
          <w:tab w:val="left" w:pos="673"/>
        </w:tabs>
        <w:spacing w:before="0" w:after="120" w:line="250" w:lineRule="exact"/>
        <w:ind w:left="20"/>
        <w:rPr>
          <w:rFonts w:ascii="Arial" w:hAnsi="Arial" w:cs="Arial"/>
          <w:b/>
          <w:sz w:val="24"/>
          <w:szCs w:val="24"/>
        </w:rPr>
      </w:pPr>
      <w:bookmarkStart w:id="42" w:name="bookmark47"/>
      <w:r w:rsidRPr="00EB47CF">
        <w:rPr>
          <w:rFonts w:ascii="Arial" w:hAnsi="Arial" w:cs="Arial"/>
          <w:b/>
          <w:sz w:val="24"/>
          <w:szCs w:val="24"/>
        </w:rPr>
        <w:t>Геолошка грађа</w:t>
      </w:r>
      <w:bookmarkEnd w:id="42"/>
    </w:p>
    <w:p w14:paraId="5814B053"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Анализом резултата ранијих истраживања утврђено је да терен изграђују следећи седименти:</w:t>
      </w:r>
    </w:p>
    <w:p w14:paraId="2CBD435C"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Style w:val="BodytextBoldItalic"/>
          <w:rFonts w:ascii="Arial" w:hAnsi="Arial" w:cs="Arial"/>
          <w:sz w:val="24"/>
          <w:szCs w:val="24"/>
        </w:rPr>
        <w:t>Насути материјал</w:t>
      </w:r>
      <w:r w:rsidRPr="00D743C2">
        <w:rPr>
          <w:rFonts w:ascii="Arial" w:hAnsi="Arial" w:cs="Arial"/>
          <w:sz w:val="24"/>
          <w:szCs w:val="24"/>
        </w:rPr>
        <w:t xml:space="preserve"> - изграђен од јаловинског материјала са површинског копа Кленовник. Депоновани материјал је хетерогеног састава, хаотично насипан, без икакве селекције и плана и без стабилизације. Материјал је разнородног састава од високопластичних глина, преко лесоидних прашина до песковитих и шљунковитих </w:t>
      </w:r>
      <w:r w:rsidRPr="00D743C2">
        <w:rPr>
          <w:rFonts w:ascii="Arial" w:hAnsi="Arial" w:cs="Arial"/>
          <w:sz w:val="24"/>
          <w:szCs w:val="24"/>
        </w:rPr>
        <w:lastRenderedPageBreak/>
        <w:t xml:space="preserve">делова. Насути материјал гради прилично стабилан терен са стабилним косинама, тек у неким деловима неотпоран на испирање и повремене водене токове. </w:t>
      </w:r>
      <w:r w:rsidRPr="00D743C2">
        <w:rPr>
          <w:rStyle w:val="BodytextBoldItalic"/>
          <w:rFonts w:ascii="Arial" w:hAnsi="Arial" w:cs="Arial"/>
          <w:sz w:val="24"/>
          <w:szCs w:val="24"/>
        </w:rPr>
        <w:t>Квартарне творевине</w:t>
      </w:r>
      <w:r w:rsidRPr="00D743C2">
        <w:rPr>
          <w:rFonts w:ascii="Arial" w:hAnsi="Arial" w:cs="Arial"/>
          <w:sz w:val="24"/>
          <w:szCs w:val="24"/>
        </w:rPr>
        <w:t xml:space="preserve"> - на овом делу терена представљене лесом у највишим деловима терена</w:t>
      </w:r>
    </w:p>
    <w:p w14:paraId="73CDE6C7"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Style w:val="BodytextBoldItalic"/>
          <w:rFonts w:ascii="Arial" w:hAnsi="Arial" w:cs="Arial"/>
          <w:sz w:val="24"/>
          <w:szCs w:val="24"/>
        </w:rPr>
        <w:t>Неогене Плиоценске творевине</w:t>
      </w:r>
      <w:r w:rsidRPr="00D743C2">
        <w:rPr>
          <w:rFonts w:ascii="Arial" w:hAnsi="Arial" w:cs="Arial"/>
          <w:sz w:val="24"/>
          <w:szCs w:val="24"/>
        </w:rPr>
        <w:t xml:space="preserve"> - представљен седиментима</w:t>
      </w:r>
      <w:r w:rsidRPr="00D743C2">
        <w:rPr>
          <w:rStyle w:val="BodytextBold"/>
          <w:rFonts w:ascii="Arial" w:hAnsi="Arial" w:cs="Arial"/>
          <w:sz w:val="24"/>
          <w:szCs w:val="24"/>
        </w:rPr>
        <w:t xml:space="preserve"> Доњег плиоцена - понт (Р^1).</w:t>
      </w:r>
      <w:r w:rsidRPr="00D743C2">
        <w:rPr>
          <w:rFonts w:ascii="Arial" w:hAnsi="Arial" w:cs="Arial"/>
          <w:sz w:val="24"/>
          <w:szCs w:val="24"/>
        </w:rPr>
        <w:t xml:space="preserve"> Ови седименти су утврђени у највећем делу подручја истраживања и налази се конкордантно преко панона. Тамо где не избија на површину терена, прекривен је горњеплиоценским и квартарним наслагама. Дели се на два ката: доњи - новоросијски и горњи - портаферијски. Сматра се да су заступљена оба ката. На слици 4. приказана је инжењерскогеолошка карта предметног локалитета</w:t>
      </w:r>
    </w:p>
    <w:p w14:paraId="3D1B4FA3" w14:textId="77777777" w:rsidR="00D743C2" w:rsidRPr="00D743C2" w:rsidRDefault="00D743C2" w:rsidP="00D743C2">
      <w:pPr>
        <w:framePr w:wrap="notBeside" w:vAnchor="text" w:hAnchor="text" w:xAlign="center" w:y="1"/>
        <w:spacing w:after="120"/>
        <w:jc w:val="center"/>
        <w:rPr>
          <w:rFonts w:cs="Arial"/>
          <w:sz w:val="24"/>
          <w:szCs w:val="24"/>
        </w:rPr>
      </w:pPr>
      <w:r w:rsidRPr="00D743C2">
        <w:rPr>
          <w:rFonts w:cs="Arial"/>
          <w:sz w:val="24"/>
          <w:szCs w:val="24"/>
        </w:rPr>
        <w:fldChar w:fldCharType="begin"/>
      </w:r>
      <w:r w:rsidRPr="00D743C2">
        <w:rPr>
          <w:rFonts w:cs="Arial"/>
          <w:sz w:val="24"/>
          <w:szCs w:val="24"/>
        </w:rPr>
        <w:instrText xml:space="preserve"> INCLUDEPICTURE  "C:\\Users\\markob\\Desktop\\media\\image27.jpeg"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"C:\\Users\\markob\\AppData\\Local\\Microsoft\\Windows\\Temporary Internet Files\\Content.Outlook\\8ALD9N1Y\\media\\image27.jpeg" \* MERGEFORMATINET </w:instrText>
      </w:r>
      <w:r w:rsidRPr="00D743C2">
        <w:rPr>
          <w:rFonts w:cs="Arial"/>
          <w:sz w:val="24"/>
          <w:szCs w:val="24"/>
        </w:rPr>
        <w:fldChar w:fldCharType="separate"/>
      </w:r>
      <w:r w:rsidRPr="00D743C2">
        <w:rPr>
          <w:rFonts w:cs="Arial"/>
          <w:sz w:val="24"/>
          <w:szCs w:val="24"/>
        </w:rPr>
        <w:fldChar w:fldCharType="begin"/>
      </w:r>
      <w:r w:rsidRPr="00D743C2">
        <w:rPr>
          <w:rFonts w:cs="Arial"/>
          <w:sz w:val="24"/>
          <w:szCs w:val="24"/>
        </w:rPr>
        <w:instrText xml:space="preserve"> INCLUDEPICTURE  "C:\\Users\\jelena.sormaz\\Desktop\\NABAVKE\\2016\\1000-0168-2016 Projekat građ.dozvole vetroelektrane Kostolac\\media\\image27.jpeg" \* MERGEFORMATINET </w:instrText>
      </w:r>
      <w:r w:rsidRPr="00D743C2">
        <w:rPr>
          <w:rFonts w:cs="Arial"/>
          <w:sz w:val="24"/>
          <w:szCs w:val="24"/>
        </w:rPr>
        <w:fldChar w:fldCharType="separate"/>
      </w:r>
      <w:r w:rsidR="0071270D">
        <w:rPr>
          <w:rFonts w:cs="Arial"/>
          <w:sz w:val="24"/>
          <w:szCs w:val="24"/>
        </w:rPr>
        <w:fldChar w:fldCharType="begin"/>
      </w:r>
      <w:r w:rsidR="0071270D">
        <w:rPr>
          <w:rFonts w:cs="Arial"/>
          <w:sz w:val="24"/>
          <w:szCs w:val="24"/>
        </w:rPr>
        <w:instrText xml:space="preserve"> INCLUDEPICTURE  "C:\\Users\\jelena.sormaz\\Desktop\\NABAVKE\\2016\\1000-0168-2016 Projekat građ.dozvole vetroelektrane Kostolac\\media\\image27.jpeg" \* MERGEFORMATINET </w:instrText>
      </w:r>
      <w:r w:rsidR="0071270D">
        <w:rPr>
          <w:rFonts w:cs="Arial"/>
          <w:sz w:val="24"/>
          <w:szCs w:val="24"/>
        </w:rPr>
        <w:fldChar w:fldCharType="separate"/>
      </w:r>
      <w:r w:rsidR="00B241BA">
        <w:rPr>
          <w:rFonts w:cs="Arial"/>
          <w:sz w:val="24"/>
          <w:szCs w:val="24"/>
        </w:rPr>
        <w:fldChar w:fldCharType="begin"/>
      </w:r>
      <w:r w:rsidR="00B241BA">
        <w:rPr>
          <w:rFonts w:cs="Arial"/>
          <w:sz w:val="24"/>
          <w:szCs w:val="24"/>
        </w:rPr>
        <w:instrText xml:space="preserve"> INCLUDEPICTURE  "C:\\Users\\jelena.sormaz\\Desktop\\NABAVKE\\2016\\1000-0168-2016 Projekat građ.dozvole vetroelektrane Kostolac\\media\\image27.jpeg" \* MERGEFORMATINET </w:instrText>
      </w:r>
      <w:r w:rsidR="00B241BA">
        <w:rPr>
          <w:rFonts w:cs="Arial"/>
          <w:sz w:val="24"/>
          <w:szCs w:val="24"/>
        </w:rPr>
        <w:fldChar w:fldCharType="separate"/>
      </w:r>
      <w:r w:rsidR="000723CB">
        <w:rPr>
          <w:rFonts w:cs="Arial"/>
          <w:sz w:val="24"/>
          <w:szCs w:val="24"/>
        </w:rPr>
        <w:fldChar w:fldCharType="begin"/>
      </w:r>
      <w:r w:rsidR="000723CB">
        <w:rPr>
          <w:rFonts w:cs="Arial"/>
          <w:sz w:val="24"/>
          <w:szCs w:val="24"/>
        </w:rPr>
        <w:instrText xml:space="preserve"> INCLUDEPICTURE  "C:\\Users\\markob\\AppData\\Local\\Microsoft\\Windows\\Temporary Internet Files\\Content.Outlook\\8ALD9N1Y\\media\\image27.jpeg" \* MERGEFORMATINET </w:instrText>
      </w:r>
      <w:r w:rsidR="000723CB">
        <w:rPr>
          <w:rFonts w:cs="Arial"/>
          <w:sz w:val="24"/>
          <w:szCs w:val="24"/>
        </w:rPr>
        <w:fldChar w:fldCharType="separate"/>
      </w:r>
      <w:r w:rsidR="00CB65E6">
        <w:rPr>
          <w:rFonts w:cs="Arial"/>
          <w:sz w:val="24"/>
          <w:szCs w:val="24"/>
        </w:rPr>
        <w:fldChar w:fldCharType="begin"/>
      </w:r>
      <w:r w:rsidR="00CB65E6">
        <w:rPr>
          <w:rFonts w:cs="Arial"/>
          <w:sz w:val="24"/>
          <w:szCs w:val="24"/>
        </w:rPr>
        <w:instrText xml:space="preserve"> INCLUDEPICTURE  "C:\\Users\\markob\\AppData\\Local\\Microsoft\\Windows\\Temporary Internet Files\\Content.Outlook\\8ALD9N1Y\\media\\image27.jpeg" \* MERGEFORMATINET </w:instrText>
      </w:r>
      <w:r w:rsidR="00CB65E6">
        <w:rPr>
          <w:rFonts w:cs="Arial"/>
          <w:sz w:val="24"/>
          <w:szCs w:val="24"/>
        </w:rPr>
        <w:fldChar w:fldCharType="separate"/>
      </w:r>
      <w:r w:rsidR="00EB47CF">
        <w:rPr>
          <w:rFonts w:cs="Arial"/>
          <w:sz w:val="24"/>
          <w:szCs w:val="24"/>
        </w:rPr>
        <w:fldChar w:fldCharType="begin"/>
      </w:r>
      <w:r w:rsidR="00EB47CF">
        <w:rPr>
          <w:rFonts w:cs="Arial"/>
          <w:sz w:val="24"/>
          <w:szCs w:val="24"/>
        </w:rPr>
        <w:instrText xml:space="preserve"> INCLUDEPICTURE  "C:\\Users\\jelena.sormaz\\Desktop\\NABAVKE\\2016\\1000-0168-2016 Projekat građ.dozvole vetroelektrane Kostolac\\media\\image27.jpeg" \* MERGEFORMATINET </w:instrText>
      </w:r>
      <w:r w:rsidR="00EB47CF">
        <w:rPr>
          <w:rFonts w:cs="Arial"/>
          <w:sz w:val="24"/>
          <w:szCs w:val="24"/>
        </w:rPr>
        <w:fldChar w:fldCharType="separate"/>
      </w:r>
      <w:r w:rsidR="00664964">
        <w:rPr>
          <w:rFonts w:cs="Arial"/>
          <w:sz w:val="24"/>
          <w:szCs w:val="24"/>
        </w:rPr>
        <w:fldChar w:fldCharType="begin"/>
      </w:r>
      <w:r w:rsidR="00664964">
        <w:rPr>
          <w:rFonts w:cs="Arial"/>
          <w:sz w:val="24"/>
          <w:szCs w:val="24"/>
        </w:rPr>
        <w:instrText xml:space="preserve"> INCLUDEPICTURE  "C:\\Users\\jelena.sormaz\\Desktop\\NABAVKE\\2016\\1000-0168-2016 Projekat građ.dozvole vetroelektrane Kostolac\\media\\image27.jpeg" \* MERGEFORMATINET </w:instrText>
      </w:r>
      <w:r w:rsidR="00664964">
        <w:rPr>
          <w:rFonts w:cs="Arial"/>
          <w:sz w:val="24"/>
          <w:szCs w:val="24"/>
        </w:rPr>
        <w:fldChar w:fldCharType="separate"/>
      </w:r>
      <w:r w:rsidR="008A79FD">
        <w:rPr>
          <w:rFonts w:cs="Arial"/>
          <w:sz w:val="24"/>
          <w:szCs w:val="24"/>
        </w:rPr>
        <w:fldChar w:fldCharType="begin"/>
      </w:r>
      <w:r w:rsidR="008A79FD">
        <w:rPr>
          <w:rFonts w:cs="Arial"/>
          <w:sz w:val="24"/>
          <w:szCs w:val="24"/>
        </w:rPr>
        <w:instrText xml:space="preserve"> INCLUDEPICTURE  "C:\\Users\\jelena.sormaz\\Desktop\\NABAVKE\\2016\\1000-0168-2016 Projekat građ.dozvole vetroelektrane Kostolac\\media\\image27.jpeg" \* MERGEFORMATINET </w:instrText>
      </w:r>
      <w:r w:rsidR="008A79FD">
        <w:rPr>
          <w:rFonts w:cs="Arial"/>
          <w:sz w:val="24"/>
          <w:szCs w:val="24"/>
        </w:rPr>
        <w:fldChar w:fldCharType="separate"/>
      </w:r>
      <w:r w:rsidR="00997AF4">
        <w:rPr>
          <w:rFonts w:cs="Arial"/>
          <w:sz w:val="24"/>
          <w:szCs w:val="24"/>
        </w:rPr>
        <w:fldChar w:fldCharType="begin"/>
      </w:r>
      <w:r w:rsidR="00997AF4">
        <w:rPr>
          <w:rFonts w:cs="Arial"/>
          <w:sz w:val="24"/>
          <w:szCs w:val="24"/>
        </w:rPr>
        <w:instrText xml:space="preserve"> INCLUDEPICTURE  "C:\\Users\\jelena.sormaz\\Desktop\\NABAVKE\\2016\\1000-0168-2016 Projekat građ.dozvole vetroelektrane Kostolac\\media\\image27.jpeg" \* MERGEFORMATINET </w:instrText>
      </w:r>
      <w:r w:rsidR="00997AF4">
        <w:rPr>
          <w:rFonts w:cs="Arial"/>
          <w:sz w:val="24"/>
          <w:szCs w:val="24"/>
        </w:rPr>
        <w:fldChar w:fldCharType="separate"/>
      </w:r>
      <w:r w:rsidR="00790D3C">
        <w:rPr>
          <w:rFonts w:cs="Arial"/>
          <w:sz w:val="24"/>
          <w:szCs w:val="24"/>
        </w:rPr>
        <w:fldChar w:fldCharType="begin"/>
      </w:r>
      <w:r w:rsidR="00790D3C">
        <w:rPr>
          <w:rFonts w:cs="Arial"/>
          <w:sz w:val="24"/>
          <w:szCs w:val="24"/>
        </w:rPr>
        <w:instrText xml:space="preserve"> </w:instrText>
      </w:r>
      <w:r w:rsidR="00790D3C">
        <w:rPr>
          <w:rFonts w:cs="Arial"/>
          <w:sz w:val="24"/>
          <w:szCs w:val="24"/>
        </w:rPr>
        <w:instrText>INCLUDEPICTURE  "C:\\Users\\jelena.sormaz\\Desktop\\NABAVKE\\2016\\1000-0168-2016 Projekat građ.dozvole vetroelektrane Kostolac\\media\\image27.jpeg" \* MERGEFORMATINET</w:instrText>
      </w:r>
      <w:r w:rsidR="00790D3C">
        <w:rPr>
          <w:rFonts w:cs="Arial"/>
          <w:sz w:val="24"/>
          <w:szCs w:val="24"/>
        </w:rPr>
        <w:instrText xml:space="preserve"> </w:instrText>
      </w:r>
      <w:r w:rsidR="00790D3C">
        <w:rPr>
          <w:rFonts w:cs="Arial"/>
          <w:sz w:val="24"/>
          <w:szCs w:val="24"/>
        </w:rPr>
        <w:fldChar w:fldCharType="separate"/>
      </w:r>
      <w:r w:rsidR="00F47926">
        <w:rPr>
          <w:rFonts w:cs="Arial"/>
          <w:sz w:val="24"/>
          <w:szCs w:val="24"/>
        </w:rPr>
        <w:pict w14:anchorId="2049FDA6">
          <v:shape id="_x0000_i1029" type="#_x0000_t75" style="width:478.5pt;height:369.75pt">
            <v:imagedata r:id="rId176" r:href="rId177"/>
          </v:shape>
        </w:pict>
      </w:r>
      <w:r w:rsidR="00790D3C">
        <w:rPr>
          <w:rFonts w:cs="Arial"/>
          <w:sz w:val="24"/>
          <w:szCs w:val="24"/>
        </w:rPr>
        <w:fldChar w:fldCharType="end"/>
      </w:r>
      <w:r w:rsidR="00997AF4">
        <w:rPr>
          <w:rFonts w:cs="Arial"/>
          <w:sz w:val="24"/>
          <w:szCs w:val="24"/>
        </w:rPr>
        <w:fldChar w:fldCharType="end"/>
      </w:r>
      <w:r w:rsidR="008A79FD">
        <w:rPr>
          <w:rFonts w:cs="Arial"/>
          <w:sz w:val="24"/>
          <w:szCs w:val="24"/>
        </w:rPr>
        <w:fldChar w:fldCharType="end"/>
      </w:r>
      <w:r w:rsidR="00664964">
        <w:rPr>
          <w:rFonts w:cs="Arial"/>
          <w:sz w:val="24"/>
          <w:szCs w:val="24"/>
        </w:rPr>
        <w:fldChar w:fldCharType="end"/>
      </w:r>
      <w:r w:rsidR="00EB47CF">
        <w:rPr>
          <w:rFonts w:cs="Arial"/>
          <w:sz w:val="24"/>
          <w:szCs w:val="24"/>
        </w:rPr>
        <w:fldChar w:fldCharType="end"/>
      </w:r>
      <w:r w:rsidR="00CB65E6">
        <w:rPr>
          <w:rFonts w:cs="Arial"/>
          <w:sz w:val="24"/>
          <w:szCs w:val="24"/>
        </w:rPr>
        <w:fldChar w:fldCharType="end"/>
      </w:r>
      <w:r w:rsidR="000723CB">
        <w:rPr>
          <w:rFonts w:cs="Arial"/>
          <w:sz w:val="24"/>
          <w:szCs w:val="24"/>
        </w:rPr>
        <w:fldChar w:fldCharType="end"/>
      </w:r>
      <w:r w:rsidR="00B241BA">
        <w:rPr>
          <w:rFonts w:cs="Arial"/>
          <w:sz w:val="24"/>
          <w:szCs w:val="24"/>
        </w:rPr>
        <w:fldChar w:fldCharType="end"/>
      </w:r>
      <w:r w:rsidR="0071270D">
        <w:rPr>
          <w:rFonts w:cs="Arial"/>
          <w:sz w:val="24"/>
          <w:szCs w:val="24"/>
        </w:rPr>
        <w:fldChar w:fldCharType="end"/>
      </w:r>
      <w:r w:rsidRPr="00D743C2">
        <w:rPr>
          <w:rFonts w:cs="Arial"/>
          <w:sz w:val="24"/>
          <w:szCs w:val="24"/>
        </w:rPr>
        <w:fldChar w:fldCharType="end"/>
      </w:r>
      <w:r w:rsidRPr="00D743C2">
        <w:rPr>
          <w:rFonts w:cs="Arial"/>
          <w:sz w:val="24"/>
          <w:szCs w:val="24"/>
        </w:rPr>
        <w:fldChar w:fldCharType="end"/>
      </w:r>
      <w:r w:rsidRPr="00D743C2">
        <w:rPr>
          <w:rFonts w:cs="Arial"/>
          <w:sz w:val="24"/>
          <w:szCs w:val="24"/>
        </w:rPr>
        <w:fldChar w:fldCharType="end"/>
      </w:r>
    </w:p>
    <w:p w14:paraId="5BCAF70E" w14:textId="77777777" w:rsidR="00D743C2" w:rsidRPr="00D743C2" w:rsidRDefault="00D743C2" w:rsidP="00D743C2">
      <w:pPr>
        <w:spacing w:after="120"/>
        <w:rPr>
          <w:rFonts w:cs="Arial"/>
          <w:sz w:val="24"/>
          <w:szCs w:val="24"/>
        </w:rPr>
      </w:pPr>
    </w:p>
    <w:p w14:paraId="1474C1EF" w14:textId="77777777" w:rsidR="00D743C2" w:rsidRPr="00D743C2" w:rsidRDefault="00D743C2" w:rsidP="00D743C2">
      <w:pPr>
        <w:pStyle w:val="Bodytext260"/>
        <w:shd w:val="clear" w:color="auto" w:fill="auto"/>
        <w:spacing w:before="0" w:after="120" w:line="254" w:lineRule="exact"/>
        <w:ind w:left="40" w:right="520"/>
        <w:rPr>
          <w:rFonts w:ascii="Arial" w:hAnsi="Arial" w:cs="Arial"/>
          <w:sz w:val="24"/>
          <w:szCs w:val="24"/>
        </w:rPr>
      </w:pPr>
      <w:r w:rsidRPr="00D743C2">
        <w:rPr>
          <w:rFonts w:ascii="Arial" w:hAnsi="Arial" w:cs="Arial"/>
          <w:sz w:val="24"/>
          <w:szCs w:val="24"/>
        </w:rPr>
        <w:t>Слика 4: Инжењерскогеолошка карта локалитета Кленовник (ИГ карта преузета из „Елаборат о изведеним геотехничким радовима, свеска бр. К.8 локалитет: Кленовник - ниво Идејног пројекта", аутор Вања Кузмић - Геоалфа Београд 2014.</w:t>
      </w:r>
    </w:p>
    <w:p w14:paraId="5E40AC3D" w14:textId="77777777" w:rsidR="00D743C2" w:rsidRPr="00EB47CF" w:rsidRDefault="00D743C2" w:rsidP="002C4048">
      <w:pPr>
        <w:pStyle w:val="Heading1530"/>
        <w:numPr>
          <w:ilvl w:val="0"/>
          <w:numId w:val="59"/>
        </w:numPr>
        <w:shd w:val="clear" w:color="auto" w:fill="auto"/>
        <w:tabs>
          <w:tab w:val="left" w:pos="688"/>
        </w:tabs>
        <w:spacing w:before="0" w:after="120" w:line="250" w:lineRule="exact"/>
        <w:ind w:left="40"/>
        <w:rPr>
          <w:rFonts w:ascii="Arial" w:hAnsi="Arial" w:cs="Arial"/>
          <w:b/>
          <w:sz w:val="24"/>
          <w:szCs w:val="24"/>
        </w:rPr>
      </w:pPr>
      <w:bookmarkStart w:id="43" w:name="bookmark48"/>
      <w:r w:rsidRPr="00EB47CF">
        <w:rPr>
          <w:rFonts w:ascii="Arial" w:hAnsi="Arial" w:cs="Arial"/>
          <w:b/>
          <w:sz w:val="24"/>
          <w:szCs w:val="24"/>
        </w:rPr>
        <w:t>Хидрогеолошке одлике терена</w:t>
      </w:r>
      <w:bookmarkEnd w:id="43"/>
    </w:p>
    <w:p w14:paraId="721C85C3" w14:textId="77777777" w:rsidR="00D743C2" w:rsidRPr="00D743C2" w:rsidRDefault="00D743C2" w:rsidP="00D743C2">
      <w:pPr>
        <w:pStyle w:val="BodyText22"/>
        <w:shd w:val="clear" w:color="auto" w:fill="auto"/>
        <w:spacing w:before="0" w:after="120" w:line="298" w:lineRule="exact"/>
        <w:ind w:left="40" w:right="520" w:firstLine="0"/>
        <w:jc w:val="both"/>
        <w:rPr>
          <w:rFonts w:ascii="Arial" w:hAnsi="Arial" w:cs="Arial"/>
          <w:sz w:val="24"/>
          <w:szCs w:val="24"/>
        </w:rPr>
      </w:pPr>
      <w:r w:rsidRPr="00D743C2">
        <w:rPr>
          <w:rFonts w:ascii="Arial" w:hAnsi="Arial" w:cs="Arial"/>
          <w:sz w:val="24"/>
          <w:szCs w:val="24"/>
        </w:rPr>
        <w:t>Хидрогеолошке одлике терена у највећој мери зависе од структурног склопа заступљених литолошких средина, њиховог међусобног односа и положаја као и заступљеног типа порозности. Имајући у виду специфичност истраживаног подручја (одлагалиште), које је антропогени продукт и услове његовог настанка може се закључити да у њему владају сложени хидрогеолошки услови.</w:t>
      </w:r>
    </w:p>
    <w:p w14:paraId="4B446F5E" w14:textId="77777777" w:rsidR="00D743C2" w:rsidRPr="00D743C2" w:rsidRDefault="00D743C2" w:rsidP="00D743C2">
      <w:pPr>
        <w:pStyle w:val="BodyText22"/>
        <w:shd w:val="clear" w:color="auto" w:fill="auto"/>
        <w:spacing w:before="0" w:after="120" w:line="298" w:lineRule="exact"/>
        <w:ind w:left="40" w:right="520" w:firstLine="0"/>
        <w:jc w:val="both"/>
        <w:rPr>
          <w:rFonts w:ascii="Arial" w:hAnsi="Arial" w:cs="Arial"/>
          <w:sz w:val="24"/>
          <w:szCs w:val="24"/>
        </w:rPr>
      </w:pPr>
      <w:r w:rsidRPr="00D743C2">
        <w:rPr>
          <w:rFonts w:ascii="Arial" w:hAnsi="Arial" w:cs="Arial"/>
          <w:sz w:val="24"/>
          <w:szCs w:val="24"/>
        </w:rPr>
        <w:lastRenderedPageBreak/>
        <w:t>Наменским истраживањима на локацијама планираних ветрогенератора уграђене су 4 пијезометарске конструкције - ВГп-15, ВГп-16, ВГп-17 и ВГп-20, при чему је подземна вода регистрована само у ВГп-20 где је измерен ниво подземне воде на дубини од 5.60т. Имајући у виду грађу предметне локације и просторни положај закључено је да су у питању тзв процедне воде, тј. да је тај измерени МРУ заправо локално задржана вода у нешто глиновитијој тј водонепропуснијој средини.</w:t>
      </w:r>
    </w:p>
    <w:p w14:paraId="1B7147C9" w14:textId="77777777" w:rsidR="00D743C2" w:rsidRPr="00EB47CF" w:rsidRDefault="00D743C2" w:rsidP="002C4048">
      <w:pPr>
        <w:pStyle w:val="Heading1530"/>
        <w:numPr>
          <w:ilvl w:val="0"/>
          <w:numId w:val="59"/>
        </w:numPr>
        <w:shd w:val="clear" w:color="auto" w:fill="auto"/>
        <w:tabs>
          <w:tab w:val="left" w:pos="688"/>
        </w:tabs>
        <w:spacing w:before="0" w:after="120" w:line="250" w:lineRule="exact"/>
        <w:ind w:left="40"/>
        <w:rPr>
          <w:rFonts w:ascii="Arial" w:hAnsi="Arial" w:cs="Arial"/>
          <w:b/>
          <w:sz w:val="24"/>
          <w:szCs w:val="24"/>
        </w:rPr>
      </w:pPr>
      <w:bookmarkStart w:id="44" w:name="bookmark49"/>
      <w:r w:rsidRPr="00EB47CF">
        <w:rPr>
          <w:rFonts w:ascii="Arial" w:hAnsi="Arial" w:cs="Arial"/>
          <w:b/>
          <w:sz w:val="24"/>
          <w:szCs w:val="24"/>
        </w:rPr>
        <w:t>Ликвефакцијски потенцијал</w:t>
      </w:r>
      <w:bookmarkEnd w:id="44"/>
    </w:p>
    <w:p w14:paraId="63DBAD4E" w14:textId="77777777" w:rsidR="00D743C2" w:rsidRPr="00D743C2" w:rsidRDefault="00D743C2" w:rsidP="00D743C2">
      <w:pPr>
        <w:pStyle w:val="BodyText22"/>
        <w:shd w:val="clear" w:color="auto" w:fill="auto"/>
        <w:spacing w:before="0" w:after="120" w:line="312" w:lineRule="exact"/>
        <w:ind w:left="40" w:right="520" w:firstLine="0"/>
        <w:jc w:val="both"/>
        <w:rPr>
          <w:rFonts w:ascii="Arial" w:hAnsi="Arial" w:cs="Arial"/>
          <w:sz w:val="24"/>
          <w:szCs w:val="24"/>
        </w:rPr>
      </w:pPr>
      <w:r w:rsidRPr="00D743C2">
        <w:rPr>
          <w:rFonts w:ascii="Arial" w:hAnsi="Arial" w:cs="Arial"/>
          <w:sz w:val="24"/>
          <w:szCs w:val="24"/>
        </w:rPr>
        <w:t>Анализа услова за појаву ликвефакције на локацији Ветроелектрана Костолац- локалитет КЛЕНОВНИК показала је да не постоји потенцијал за појаву ликвефакције и по показатељима вероватно</w:t>
      </w:r>
      <w:r w:rsidRPr="00D743C2">
        <w:rPr>
          <w:rStyle w:val="Bodytext105pt"/>
          <w:rFonts w:ascii="Arial" w:hAnsi="Arial" w:cs="Arial"/>
          <w:sz w:val="24"/>
          <w:szCs w:val="24"/>
        </w:rPr>
        <w:t>ћ</w:t>
      </w:r>
      <w:r w:rsidRPr="00D743C2">
        <w:rPr>
          <w:rFonts w:ascii="Arial" w:hAnsi="Arial" w:cs="Arial"/>
          <w:sz w:val="24"/>
          <w:szCs w:val="24"/>
        </w:rPr>
        <w:t>е дога</w:t>
      </w:r>
      <w:r w:rsidRPr="00D743C2">
        <w:rPr>
          <w:rStyle w:val="Bodytext105pt"/>
          <w:rFonts w:ascii="Arial" w:hAnsi="Arial" w:cs="Arial"/>
          <w:sz w:val="24"/>
          <w:szCs w:val="24"/>
        </w:rPr>
        <w:t>ђ</w:t>
      </w:r>
      <w:r w:rsidRPr="00D743C2">
        <w:rPr>
          <w:rFonts w:ascii="Arial" w:hAnsi="Arial" w:cs="Arial"/>
          <w:sz w:val="24"/>
          <w:szCs w:val="24"/>
        </w:rPr>
        <w:t>ања и индекса потенцијала ликвефакције опасност је дефинисана као „мало вероватно".</w:t>
      </w:r>
    </w:p>
    <w:p w14:paraId="7D946784" w14:textId="275C61F5" w:rsidR="00D743C2" w:rsidRPr="00EB47CF" w:rsidRDefault="00D743C2" w:rsidP="00D743C2">
      <w:pPr>
        <w:pStyle w:val="Heading1320"/>
        <w:shd w:val="clear" w:color="auto" w:fill="auto"/>
        <w:spacing w:before="0" w:after="120" w:line="322" w:lineRule="exact"/>
        <w:ind w:left="980" w:right="20"/>
        <w:rPr>
          <w:rFonts w:ascii="Arial" w:hAnsi="Arial" w:cs="Arial"/>
          <w:b/>
          <w:sz w:val="24"/>
          <w:szCs w:val="24"/>
        </w:rPr>
      </w:pPr>
      <w:bookmarkStart w:id="45" w:name="bookmark50"/>
      <w:r w:rsidRPr="00EB47CF">
        <w:rPr>
          <w:rFonts w:ascii="Arial" w:hAnsi="Arial" w:cs="Arial"/>
          <w:b/>
          <w:sz w:val="24"/>
          <w:szCs w:val="24"/>
        </w:rPr>
        <w:t>2.4.5. ПРЕДЛОГ ИСТРАЖИВАЊА ЗА НИВО ПРОЈЕКТА ЗА ГРАЂЕВИНСКУДОЗВОЛУЗА ЛОКАЛИТЕТ</w:t>
      </w:r>
      <w:r w:rsidR="00EB47CF">
        <w:rPr>
          <w:rFonts w:ascii="Arial" w:hAnsi="Arial" w:cs="Arial"/>
          <w:b/>
          <w:sz w:val="24"/>
          <w:szCs w:val="24"/>
          <w:lang w:val="sr-Cyrl-RS"/>
        </w:rPr>
        <w:t xml:space="preserve"> </w:t>
      </w:r>
      <w:r w:rsidRPr="00EB47CF">
        <w:rPr>
          <w:rFonts w:ascii="Arial" w:hAnsi="Arial" w:cs="Arial"/>
          <w:b/>
          <w:sz w:val="24"/>
          <w:szCs w:val="24"/>
        </w:rPr>
        <w:t>КЛЕНОВНИК</w:t>
      </w:r>
      <w:bookmarkEnd w:id="45"/>
    </w:p>
    <w:p w14:paraId="41543F85"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За потребе виших нивоа пројектовања (Пројекат за грађевинску дозволу) неопходно је извести следећи обим допунских радова, и то:</w:t>
      </w:r>
    </w:p>
    <w:p w14:paraId="5815A1DD" w14:textId="77777777" w:rsidR="00D743C2" w:rsidRPr="00EB47CF" w:rsidRDefault="00D743C2" w:rsidP="002C4048">
      <w:pPr>
        <w:pStyle w:val="Bodytext160"/>
        <w:numPr>
          <w:ilvl w:val="0"/>
          <w:numId w:val="60"/>
        </w:numPr>
        <w:shd w:val="clear" w:color="auto" w:fill="auto"/>
        <w:tabs>
          <w:tab w:val="left" w:pos="735"/>
        </w:tabs>
        <w:spacing w:after="120" w:line="298" w:lineRule="exact"/>
        <w:ind w:left="720" w:right="20" w:hanging="340"/>
        <w:jc w:val="both"/>
        <w:rPr>
          <w:rFonts w:ascii="Arial" w:hAnsi="Arial" w:cs="Arial"/>
          <w:b/>
          <w:i/>
          <w:sz w:val="24"/>
          <w:szCs w:val="24"/>
        </w:rPr>
      </w:pPr>
      <w:r w:rsidRPr="00EB47CF">
        <w:rPr>
          <w:rStyle w:val="Bodytext16Italic"/>
          <w:rFonts w:ascii="Arial" w:hAnsi="Arial" w:cs="Arial"/>
          <w:b/>
          <w:i w:val="0"/>
          <w:sz w:val="24"/>
          <w:szCs w:val="24"/>
        </w:rPr>
        <w:t>ветрогенератор ВГ-15</w:t>
      </w:r>
      <w:r w:rsidRPr="00EB47CF">
        <w:rPr>
          <w:rStyle w:val="Bodytext16NotBoldItalic"/>
          <w:rFonts w:ascii="Arial" w:hAnsi="Arial" w:cs="Arial"/>
          <w:b w:val="0"/>
          <w:i w:val="0"/>
          <w:sz w:val="24"/>
          <w:szCs w:val="24"/>
        </w:rPr>
        <w:t xml:space="preserve"> - за више нивое пројектовања (Пројекат за грађевинску дозволу) на локацији ветрогенератора ВГ-15 није потребно радити допунска истраживања</w:t>
      </w:r>
    </w:p>
    <w:p w14:paraId="50EF7F3D" w14:textId="77777777" w:rsidR="00D743C2" w:rsidRPr="00EB47CF" w:rsidRDefault="00D743C2" w:rsidP="002C4048">
      <w:pPr>
        <w:pStyle w:val="Bodytext160"/>
        <w:numPr>
          <w:ilvl w:val="0"/>
          <w:numId w:val="60"/>
        </w:numPr>
        <w:shd w:val="clear" w:color="auto" w:fill="auto"/>
        <w:tabs>
          <w:tab w:val="left" w:pos="735"/>
        </w:tabs>
        <w:spacing w:after="120" w:line="298" w:lineRule="exact"/>
        <w:ind w:left="720" w:right="20" w:hanging="340"/>
        <w:jc w:val="both"/>
        <w:rPr>
          <w:rFonts w:ascii="Arial" w:hAnsi="Arial" w:cs="Arial"/>
          <w:b/>
          <w:i/>
          <w:sz w:val="24"/>
          <w:szCs w:val="24"/>
        </w:rPr>
      </w:pPr>
      <w:r w:rsidRPr="00EB47CF">
        <w:rPr>
          <w:rStyle w:val="Bodytext16Italic"/>
          <w:rFonts w:ascii="Arial" w:hAnsi="Arial" w:cs="Arial"/>
          <w:b/>
          <w:i w:val="0"/>
          <w:sz w:val="24"/>
          <w:szCs w:val="24"/>
        </w:rPr>
        <w:t>ветрогенератор ВГ-16</w:t>
      </w:r>
      <w:r w:rsidRPr="00EB47CF">
        <w:rPr>
          <w:rStyle w:val="Bodytext16NotBold"/>
          <w:rFonts w:ascii="Arial" w:hAnsi="Arial" w:cs="Arial"/>
          <w:b w:val="0"/>
          <w:i/>
          <w:sz w:val="24"/>
          <w:szCs w:val="24"/>
        </w:rPr>
        <w:t xml:space="preserve"> -</w:t>
      </w:r>
      <w:r w:rsidRPr="00EB47CF">
        <w:rPr>
          <w:rStyle w:val="Bodytext16NotBoldItalic"/>
          <w:rFonts w:ascii="Arial" w:hAnsi="Arial" w:cs="Arial"/>
          <w:b w:val="0"/>
          <w:i w:val="0"/>
          <w:sz w:val="24"/>
          <w:szCs w:val="24"/>
        </w:rPr>
        <w:t xml:space="preserve"> за више нивое пројектовања (ниво Пројекта за грађевинску дозволу) на локацији ветрогенератора ВГ-16 није потребно радити допунска истраживања</w:t>
      </w:r>
    </w:p>
    <w:p w14:paraId="0EF12CD7" w14:textId="77777777" w:rsidR="00D743C2" w:rsidRPr="00EB47CF" w:rsidRDefault="00D743C2" w:rsidP="002C4048">
      <w:pPr>
        <w:pStyle w:val="Bodytext160"/>
        <w:numPr>
          <w:ilvl w:val="0"/>
          <w:numId w:val="60"/>
        </w:numPr>
        <w:shd w:val="clear" w:color="auto" w:fill="auto"/>
        <w:tabs>
          <w:tab w:val="left" w:pos="735"/>
        </w:tabs>
        <w:spacing w:after="120" w:line="298" w:lineRule="exact"/>
        <w:ind w:left="720" w:right="20" w:hanging="340"/>
        <w:jc w:val="both"/>
        <w:rPr>
          <w:rFonts w:ascii="Arial" w:hAnsi="Arial" w:cs="Arial"/>
          <w:b/>
          <w:i/>
          <w:sz w:val="24"/>
          <w:szCs w:val="24"/>
        </w:rPr>
      </w:pPr>
      <w:r w:rsidRPr="00EB47CF">
        <w:rPr>
          <w:rStyle w:val="Bodytext16Italic"/>
          <w:rFonts w:ascii="Arial" w:hAnsi="Arial" w:cs="Arial"/>
          <w:b/>
          <w:i w:val="0"/>
          <w:sz w:val="24"/>
          <w:szCs w:val="24"/>
        </w:rPr>
        <w:t>ветрогенератор ВГ-17</w:t>
      </w:r>
      <w:r w:rsidRPr="00EB47CF">
        <w:rPr>
          <w:rStyle w:val="Bodytext16NotBold"/>
          <w:rFonts w:ascii="Arial" w:hAnsi="Arial" w:cs="Arial"/>
          <w:b w:val="0"/>
          <w:i/>
          <w:sz w:val="24"/>
          <w:szCs w:val="24"/>
        </w:rPr>
        <w:t xml:space="preserve"> -</w:t>
      </w:r>
      <w:r w:rsidRPr="00EB47CF">
        <w:rPr>
          <w:rStyle w:val="Bodytext16NotBoldItalic"/>
          <w:rFonts w:ascii="Arial" w:hAnsi="Arial" w:cs="Arial"/>
          <w:b w:val="0"/>
          <w:i w:val="0"/>
          <w:sz w:val="24"/>
          <w:szCs w:val="24"/>
        </w:rPr>
        <w:t xml:space="preserve"> за више нивое пројектовања (Пројекат за грађевинску дозволу) на локацији ветрогенератора ВГ-17 није потребно радити допунска истраживања</w:t>
      </w:r>
    </w:p>
    <w:p w14:paraId="5551FA3D" w14:textId="77777777" w:rsidR="00D743C2" w:rsidRPr="00EB47CF" w:rsidRDefault="00D743C2" w:rsidP="002C4048">
      <w:pPr>
        <w:pStyle w:val="Bodytext160"/>
        <w:numPr>
          <w:ilvl w:val="0"/>
          <w:numId w:val="60"/>
        </w:numPr>
        <w:shd w:val="clear" w:color="auto" w:fill="auto"/>
        <w:tabs>
          <w:tab w:val="left" w:pos="735"/>
        </w:tabs>
        <w:spacing w:after="120" w:line="298" w:lineRule="exact"/>
        <w:ind w:left="720" w:right="20" w:hanging="340"/>
        <w:jc w:val="both"/>
        <w:rPr>
          <w:rFonts w:ascii="Arial" w:hAnsi="Arial" w:cs="Arial"/>
          <w:b/>
          <w:i/>
          <w:sz w:val="24"/>
          <w:szCs w:val="24"/>
        </w:rPr>
      </w:pPr>
      <w:r w:rsidRPr="00EB47CF">
        <w:rPr>
          <w:rStyle w:val="Bodytext16Italic"/>
          <w:rFonts w:ascii="Arial" w:hAnsi="Arial" w:cs="Arial"/>
          <w:b/>
          <w:i w:val="0"/>
          <w:sz w:val="24"/>
          <w:szCs w:val="24"/>
        </w:rPr>
        <w:t>ветрогенератор ВГ-18</w:t>
      </w:r>
      <w:r w:rsidRPr="00EB47CF">
        <w:rPr>
          <w:rStyle w:val="Bodytext16NotBoldItalic"/>
          <w:rFonts w:ascii="Arial" w:hAnsi="Arial" w:cs="Arial"/>
          <w:b w:val="0"/>
          <w:i w:val="0"/>
          <w:sz w:val="24"/>
          <w:szCs w:val="24"/>
        </w:rPr>
        <w:t xml:space="preserve"> - за више нивое пројектовања на локацији ветрогенератора ВГ-18 (Пројекат за грађевинску дозволу) није потребно радити допунска истраживања</w:t>
      </w:r>
    </w:p>
    <w:p w14:paraId="44F9D099" w14:textId="77777777" w:rsidR="00D743C2" w:rsidRPr="00EB47CF" w:rsidRDefault="00D743C2" w:rsidP="002C4048">
      <w:pPr>
        <w:pStyle w:val="Bodytext160"/>
        <w:numPr>
          <w:ilvl w:val="0"/>
          <w:numId w:val="60"/>
        </w:numPr>
        <w:shd w:val="clear" w:color="auto" w:fill="auto"/>
        <w:tabs>
          <w:tab w:val="left" w:pos="735"/>
        </w:tabs>
        <w:spacing w:after="120" w:line="298" w:lineRule="exact"/>
        <w:ind w:left="720" w:right="20" w:hanging="340"/>
        <w:jc w:val="both"/>
        <w:rPr>
          <w:rFonts w:ascii="Arial" w:hAnsi="Arial" w:cs="Arial"/>
          <w:b/>
          <w:i/>
          <w:sz w:val="24"/>
          <w:szCs w:val="24"/>
        </w:rPr>
      </w:pPr>
      <w:r w:rsidRPr="00EB47CF">
        <w:rPr>
          <w:rStyle w:val="Bodytext16Italic"/>
          <w:rFonts w:ascii="Arial" w:hAnsi="Arial" w:cs="Arial"/>
          <w:b/>
          <w:i w:val="0"/>
          <w:sz w:val="24"/>
          <w:szCs w:val="24"/>
        </w:rPr>
        <w:t>ветрогенератор ВГ-19</w:t>
      </w:r>
      <w:r w:rsidRPr="00EB47CF">
        <w:rPr>
          <w:rStyle w:val="Bodytext16NotBoldItalic"/>
          <w:rFonts w:ascii="Arial" w:hAnsi="Arial" w:cs="Arial"/>
          <w:b w:val="0"/>
          <w:i w:val="0"/>
          <w:sz w:val="24"/>
          <w:szCs w:val="24"/>
        </w:rPr>
        <w:t xml:space="preserve"> - за више нивое пројектовања на локацији ветрогенератора ВГ-19 (Пројекат за грађевинску дозволу) предлаже се извођење 1 опита ЦПТУ у зони овог ветрогенератора до дубине искоришћења силе, а минимум до предвиђене дубине шипова</w:t>
      </w:r>
    </w:p>
    <w:p w14:paraId="3EC460A3" w14:textId="77777777" w:rsidR="00D743C2" w:rsidRPr="00EB47CF" w:rsidRDefault="00D743C2" w:rsidP="002C4048">
      <w:pPr>
        <w:pStyle w:val="Bodytext160"/>
        <w:numPr>
          <w:ilvl w:val="0"/>
          <w:numId w:val="60"/>
        </w:numPr>
        <w:shd w:val="clear" w:color="auto" w:fill="auto"/>
        <w:tabs>
          <w:tab w:val="left" w:pos="735"/>
        </w:tabs>
        <w:spacing w:after="120" w:line="298" w:lineRule="exact"/>
        <w:ind w:left="720" w:right="20" w:hanging="340"/>
        <w:jc w:val="both"/>
        <w:rPr>
          <w:rStyle w:val="Bodytext16NotBoldItalic"/>
          <w:rFonts w:ascii="Arial" w:hAnsi="Arial" w:cs="Arial"/>
          <w:b w:val="0"/>
          <w:bCs w:val="0"/>
          <w:i w:val="0"/>
          <w:iCs w:val="0"/>
          <w:sz w:val="24"/>
          <w:szCs w:val="24"/>
          <w:shd w:val="clear" w:color="auto" w:fill="auto"/>
        </w:rPr>
      </w:pPr>
      <w:r w:rsidRPr="00EB47CF">
        <w:rPr>
          <w:rStyle w:val="Bodytext16Italic"/>
          <w:rFonts w:ascii="Arial" w:hAnsi="Arial" w:cs="Arial"/>
          <w:b/>
          <w:i w:val="0"/>
          <w:sz w:val="24"/>
          <w:szCs w:val="24"/>
        </w:rPr>
        <w:t>ветрогенератор ВГ-20</w:t>
      </w:r>
      <w:r w:rsidRPr="00EB47CF">
        <w:rPr>
          <w:rStyle w:val="Bodytext16NotBoldItalic"/>
          <w:rFonts w:ascii="Arial" w:hAnsi="Arial" w:cs="Arial"/>
          <w:b w:val="0"/>
          <w:i w:val="0"/>
          <w:sz w:val="24"/>
          <w:szCs w:val="24"/>
        </w:rPr>
        <w:t xml:space="preserve"> - за више нивое пројектовања на локацији ветрогенератора ВГ-20 (Пројекат за грађевинску дозволу) није потребно радити допунска истраживања</w:t>
      </w:r>
    </w:p>
    <w:p w14:paraId="0EBC2C01" w14:textId="77777777" w:rsidR="00D743C2" w:rsidRPr="00EB47CF" w:rsidRDefault="00D743C2" w:rsidP="00D743C2">
      <w:pPr>
        <w:pStyle w:val="Heading130"/>
        <w:shd w:val="clear" w:color="auto" w:fill="auto"/>
        <w:spacing w:before="0" w:after="120" w:line="270" w:lineRule="exact"/>
        <w:ind w:firstLine="0"/>
        <w:jc w:val="both"/>
        <w:rPr>
          <w:rFonts w:ascii="Arial" w:hAnsi="Arial" w:cs="Arial"/>
          <w:b/>
          <w:sz w:val="24"/>
          <w:szCs w:val="24"/>
        </w:rPr>
      </w:pPr>
      <w:bookmarkStart w:id="46" w:name="bookmark51"/>
      <w:r w:rsidRPr="00EB47CF">
        <w:rPr>
          <w:rStyle w:val="Heading13Italic"/>
          <w:rFonts w:ascii="Arial" w:hAnsi="Arial" w:cs="Arial"/>
          <w:b/>
          <w:sz w:val="24"/>
          <w:szCs w:val="24"/>
        </w:rPr>
        <w:t>3.</w:t>
      </w:r>
      <w:r w:rsidRPr="00EB47CF">
        <w:rPr>
          <w:rFonts w:ascii="Arial" w:hAnsi="Arial" w:cs="Arial"/>
          <w:b/>
          <w:sz w:val="24"/>
          <w:szCs w:val="24"/>
        </w:rPr>
        <w:t xml:space="preserve"> ЦИЉЕВИ И ЗАДАЦИ ИСТРАЖИВАЊА</w:t>
      </w:r>
      <w:bookmarkEnd w:id="46"/>
    </w:p>
    <w:p w14:paraId="63F0CD38"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 xml:space="preserve">Циљ и задатак истраживања је добијање одговора на отворена питања настала након добијених резултата истраживања за ниво Идејног пројекта, а пре свега се односе на добијање потребног броја података за геостатичке прорачуне фундирања као и оппште стабилности пројектованих ветрогенератора. Истовремено пројектовани истражни радови су и обавеза по законској регулативи, за дати ниво пројектовања објеката будућег ветропарка. Напред наведено, у складу са проблематиком коју треба решити, мора да уважи резултате и анализе постојећих </w:t>
      </w:r>
      <w:r w:rsidRPr="00D743C2">
        <w:rPr>
          <w:rFonts w:ascii="Arial" w:hAnsi="Arial" w:cs="Arial"/>
          <w:sz w:val="24"/>
          <w:szCs w:val="24"/>
        </w:rPr>
        <w:lastRenderedPageBreak/>
        <w:t>геолошких документација које су обрађивале предметну проблематику за ниже нивое пројектовања.</w:t>
      </w:r>
    </w:p>
    <w:p w14:paraId="27FDD9A7"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За избор најрационалнијих конструктивних решења планираних објеката потребно је сагледати инжењерскогеолошке, геотехничке, хидрогеолошке и сеизмичке карактеристике терена, утврдити границе појединих геолошких чланова и вредности геомеханичких параметара тла и анализирати опште геотехничке услове фундирања планираних објеката.</w:t>
      </w:r>
    </w:p>
    <w:p w14:paraId="50939C41"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Крајњи циљ геотехничког истраживања терена је да се добију неопходни подаци, који ће својим обимом, садржајем и квалитетом омогућити дефинисање геотехничких услова изградње свих планираних објеката.</w:t>
      </w:r>
    </w:p>
    <w:p w14:paraId="49DE597B" w14:textId="77777777" w:rsidR="00D743C2" w:rsidRPr="00D743C2" w:rsidRDefault="00D743C2" w:rsidP="00D743C2">
      <w:pPr>
        <w:pStyle w:val="BodyText22"/>
        <w:shd w:val="clear" w:color="auto" w:fill="auto"/>
        <w:spacing w:before="0" w:after="120" w:line="302" w:lineRule="exact"/>
        <w:ind w:right="20" w:firstLine="0"/>
        <w:jc w:val="both"/>
        <w:rPr>
          <w:rFonts w:ascii="Arial" w:hAnsi="Arial" w:cs="Arial"/>
          <w:sz w:val="24"/>
          <w:szCs w:val="24"/>
        </w:rPr>
      </w:pPr>
      <w:r w:rsidRPr="00D743C2">
        <w:rPr>
          <w:rFonts w:ascii="Arial" w:hAnsi="Arial" w:cs="Arial"/>
          <w:sz w:val="24"/>
          <w:szCs w:val="24"/>
        </w:rPr>
        <w:t>За пројектовање и изградњу планираних објеката нарочито су неопходни следећи подаци:</w:t>
      </w:r>
    </w:p>
    <w:p w14:paraId="721BA4CA" w14:textId="77777777" w:rsidR="00D743C2" w:rsidRPr="00D743C2" w:rsidRDefault="00D743C2" w:rsidP="002C4048">
      <w:pPr>
        <w:pStyle w:val="BodyText22"/>
        <w:numPr>
          <w:ilvl w:val="0"/>
          <w:numId w:val="61"/>
        </w:numPr>
        <w:shd w:val="clear" w:color="auto" w:fill="auto"/>
        <w:tabs>
          <w:tab w:val="left" w:pos="1436"/>
        </w:tabs>
        <w:spacing w:before="0" w:after="120" w:line="298" w:lineRule="exact"/>
        <w:ind w:left="1500" w:hanging="640"/>
        <w:jc w:val="both"/>
        <w:rPr>
          <w:rFonts w:ascii="Arial" w:hAnsi="Arial" w:cs="Arial"/>
          <w:sz w:val="24"/>
          <w:szCs w:val="24"/>
        </w:rPr>
      </w:pPr>
      <w:r w:rsidRPr="00D743C2">
        <w:rPr>
          <w:rFonts w:ascii="Arial" w:hAnsi="Arial" w:cs="Arial"/>
          <w:sz w:val="24"/>
          <w:szCs w:val="24"/>
        </w:rPr>
        <w:t>Морфолошке карактеристике и општа стабилност терена</w:t>
      </w:r>
    </w:p>
    <w:p w14:paraId="298DC2CF" w14:textId="77777777" w:rsidR="00D743C2" w:rsidRPr="00D743C2" w:rsidRDefault="00D743C2" w:rsidP="002C4048">
      <w:pPr>
        <w:pStyle w:val="BodyText22"/>
        <w:numPr>
          <w:ilvl w:val="0"/>
          <w:numId w:val="61"/>
        </w:numPr>
        <w:shd w:val="clear" w:color="auto" w:fill="auto"/>
        <w:tabs>
          <w:tab w:val="left" w:pos="1436"/>
        </w:tabs>
        <w:spacing w:before="0" w:after="120" w:line="298" w:lineRule="exact"/>
        <w:ind w:left="1500" w:hanging="640"/>
        <w:jc w:val="both"/>
        <w:rPr>
          <w:rFonts w:ascii="Arial" w:hAnsi="Arial" w:cs="Arial"/>
          <w:sz w:val="24"/>
          <w:szCs w:val="24"/>
        </w:rPr>
      </w:pPr>
      <w:r w:rsidRPr="00D743C2">
        <w:rPr>
          <w:rFonts w:ascii="Arial" w:hAnsi="Arial" w:cs="Arial"/>
          <w:sz w:val="24"/>
          <w:szCs w:val="24"/>
        </w:rPr>
        <w:t>Геолошка грађа терена са рашчлањивањем до литолошкох чланова</w:t>
      </w:r>
    </w:p>
    <w:p w14:paraId="3E77488E" w14:textId="77777777" w:rsidR="00D743C2" w:rsidRPr="00D743C2" w:rsidRDefault="00D743C2" w:rsidP="002C4048">
      <w:pPr>
        <w:pStyle w:val="BodyText22"/>
        <w:numPr>
          <w:ilvl w:val="0"/>
          <w:numId w:val="61"/>
        </w:numPr>
        <w:shd w:val="clear" w:color="auto" w:fill="auto"/>
        <w:tabs>
          <w:tab w:val="left" w:pos="1441"/>
        </w:tabs>
        <w:spacing w:before="0" w:after="120" w:line="298" w:lineRule="exact"/>
        <w:ind w:left="1500" w:hanging="640"/>
        <w:jc w:val="both"/>
        <w:rPr>
          <w:rFonts w:ascii="Arial" w:hAnsi="Arial" w:cs="Arial"/>
          <w:sz w:val="24"/>
          <w:szCs w:val="24"/>
        </w:rPr>
      </w:pPr>
      <w:r w:rsidRPr="00D743C2">
        <w:rPr>
          <w:rFonts w:ascii="Arial" w:hAnsi="Arial" w:cs="Arial"/>
          <w:sz w:val="24"/>
          <w:szCs w:val="24"/>
        </w:rPr>
        <w:t>Стратиграфски положај седимената</w:t>
      </w:r>
    </w:p>
    <w:p w14:paraId="012742C3" w14:textId="77777777" w:rsidR="00D743C2" w:rsidRPr="00D743C2" w:rsidRDefault="00D743C2" w:rsidP="002C4048">
      <w:pPr>
        <w:pStyle w:val="BodyText22"/>
        <w:numPr>
          <w:ilvl w:val="0"/>
          <w:numId w:val="61"/>
        </w:numPr>
        <w:shd w:val="clear" w:color="auto" w:fill="auto"/>
        <w:tabs>
          <w:tab w:val="left" w:pos="1436"/>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t>Гранулометријски састав појединих средина; стање консистенције кохерентних материјала</w:t>
      </w:r>
    </w:p>
    <w:p w14:paraId="5A38D7C7" w14:textId="77777777" w:rsidR="00D743C2" w:rsidRPr="00D743C2" w:rsidRDefault="00D743C2" w:rsidP="002C4048">
      <w:pPr>
        <w:pStyle w:val="BodyText22"/>
        <w:numPr>
          <w:ilvl w:val="0"/>
          <w:numId w:val="61"/>
        </w:numPr>
        <w:shd w:val="clear" w:color="auto" w:fill="auto"/>
        <w:tabs>
          <w:tab w:val="left" w:pos="1436"/>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t>Параметри чврстоће смицања из опита директног смицања (угао трења и кохезија) за прорачуне носивости тла и модули стишљивости за прорачуне слегања (у срединама које изграђују некохерентни материјали ови параметри могу да се добију из опита ЦПТУ са пијезоконусом), као и за прорачуне носивости шипова на које ће се вршити фундирање новопланираних ветрогенератора</w:t>
      </w:r>
    </w:p>
    <w:p w14:paraId="51BADC30" w14:textId="77777777" w:rsidR="00D743C2" w:rsidRPr="00D743C2" w:rsidRDefault="00D743C2" w:rsidP="002C4048">
      <w:pPr>
        <w:pStyle w:val="BodyText22"/>
        <w:numPr>
          <w:ilvl w:val="0"/>
          <w:numId w:val="61"/>
        </w:numPr>
        <w:shd w:val="clear" w:color="auto" w:fill="auto"/>
        <w:tabs>
          <w:tab w:val="left" w:pos="1441"/>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t>анализа граничног и дозвољеног оптерећење тла за претпостављене и усвојене дубине фундирања за варијантне начине фундирања као и анализе дозвољене носивости шипова, слегање шипова као и анализе стабилности терена</w:t>
      </w:r>
    </w:p>
    <w:p w14:paraId="089DFC27"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Истраживање терена и израду одговарајуће геотехничке документације урадити после извршене техничке контроле Пројекта геотехничких истраживања терена (Сагласно Закону о рударству и геолошким истраживањима Службени Гласник Републике Србије бр. 101/2015).</w:t>
      </w:r>
    </w:p>
    <w:p w14:paraId="2FDF080F" w14:textId="77777777" w:rsidR="00D743C2" w:rsidRPr="00EB47CF" w:rsidRDefault="00D743C2" w:rsidP="00D743C2">
      <w:pPr>
        <w:pStyle w:val="Heading130"/>
        <w:shd w:val="clear" w:color="auto" w:fill="auto"/>
        <w:spacing w:before="0" w:after="120" w:line="270" w:lineRule="exact"/>
        <w:ind w:firstLine="0"/>
        <w:jc w:val="both"/>
        <w:rPr>
          <w:rFonts w:ascii="Arial" w:hAnsi="Arial" w:cs="Arial"/>
          <w:b/>
          <w:sz w:val="24"/>
          <w:szCs w:val="24"/>
        </w:rPr>
      </w:pPr>
      <w:bookmarkStart w:id="47" w:name="bookmark52"/>
      <w:r w:rsidRPr="00EB47CF">
        <w:rPr>
          <w:rFonts w:ascii="Arial" w:hAnsi="Arial" w:cs="Arial"/>
          <w:b/>
          <w:sz w:val="24"/>
          <w:szCs w:val="24"/>
        </w:rPr>
        <w:t>4. КОНЦЕПЦИЈА И МЕТОДОЛОГИЈА ИСТРАЖИВАЊА</w:t>
      </w:r>
      <w:bookmarkEnd w:id="47"/>
    </w:p>
    <w:p w14:paraId="1A450184"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При изради Пројекта детаљних геотехничких истраживања терена извршена је и анализа специфичности подручја истраживања и дефинисани су циљеви и задаци истраживања, на основу које су дефинисани концепција и методе истраживања, а у складу са планираним садржајем за изградњу, као и техничким карактеристикама планираних објеката.</w:t>
      </w:r>
    </w:p>
    <w:p w14:paraId="6457E52A" w14:textId="77777777" w:rsidR="00D743C2" w:rsidRPr="00D743C2" w:rsidRDefault="00D743C2" w:rsidP="00D743C2">
      <w:pPr>
        <w:pStyle w:val="BodyText22"/>
        <w:shd w:val="clear" w:color="auto" w:fill="auto"/>
        <w:spacing w:before="0" w:after="120" w:line="302" w:lineRule="exact"/>
        <w:ind w:right="20" w:firstLine="0"/>
        <w:jc w:val="both"/>
        <w:rPr>
          <w:rFonts w:ascii="Arial" w:hAnsi="Arial" w:cs="Arial"/>
          <w:sz w:val="24"/>
          <w:szCs w:val="24"/>
        </w:rPr>
      </w:pPr>
      <w:r w:rsidRPr="00D743C2">
        <w:rPr>
          <w:rFonts w:ascii="Arial" w:hAnsi="Arial" w:cs="Arial"/>
          <w:sz w:val="24"/>
          <w:szCs w:val="24"/>
        </w:rPr>
        <w:t>Методолошки приступ истраживањима за реализацију постављеног задатка састоји се од:</w:t>
      </w:r>
    </w:p>
    <w:p w14:paraId="1AFF6FA6" w14:textId="77777777" w:rsidR="00D743C2" w:rsidRPr="00D743C2" w:rsidRDefault="00D743C2" w:rsidP="002C4048">
      <w:pPr>
        <w:pStyle w:val="BodyText22"/>
        <w:numPr>
          <w:ilvl w:val="1"/>
          <w:numId w:val="61"/>
        </w:numPr>
        <w:shd w:val="clear" w:color="auto" w:fill="auto"/>
        <w:tabs>
          <w:tab w:val="left" w:pos="1556"/>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t>Претходних радова - прикупљања и детаљне анализе посто</w:t>
      </w:r>
      <w:r w:rsidRPr="00D743C2">
        <w:rPr>
          <w:rStyle w:val="Bodytext11pt"/>
          <w:rFonts w:ascii="Arial" w:hAnsi="Arial" w:cs="Arial"/>
          <w:sz w:val="24"/>
          <w:szCs w:val="24"/>
        </w:rPr>
        <w:t>ј</w:t>
      </w:r>
      <w:r w:rsidRPr="00D743C2">
        <w:rPr>
          <w:rFonts w:ascii="Arial" w:hAnsi="Arial" w:cs="Arial"/>
          <w:sz w:val="24"/>
          <w:szCs w:val="24"/>
        </w:rPr>
        <w:t>еће геолошке, геотехничке и хидрогеолошке документације и израда Пројекта детаљних инжењерско-геолошких истраживања терена</w:t>
      </w:r>
    </w:p>
    <w:p w14:paraId="546B02A7" w14:textId="77777777" w:rsidR="00D743C2" w:rsidRPr="00D743C2" w:rsidRDefault="00D743C2" w:rsidP="002C4048">
      <w:pPr>
        <w:pStyle w:val="BodyText22"/>
        <w:numPr>
          <w:ilvl w:val="1"/>
          <w:numId w:val="61"/>
        </w:numPr>
        <w:shd w:val="clear" w:color="auto" w:fill="auto"/>
        <w:tabs>
          <w:tab w:val="left" w:pos="1580"/>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lastRenderedPageBreak/>
        <w:t>Детаљних теренских инжењерскогеолошких истраживања (инжењерскогеолошко картирање терена, израда истражних бушотина, инжењерскогеолошко картирање језгра бушотина, извођење стандардних пенетрационих опита (СПТ), извођење опита статичке пенетрације са пијезоконусом (ЦПТУ опити), као и извођење геофизичких истражних радова)</w:t>
      </w:r>
    </w:p>
    <w:p w14:paraId="2851A838" w14:textId="77777777" w:rsidR="00D743C2" w:rsidRPr="00D743C2" w:rsidRDefault="00D743C2" w:rsidP="002C4048">
      <w:pPr>
        <w:pStyle w:val="BodyText22"/>
        <w:numPr>
          <w:ilvl w:val="1"/>
          <w:numId w:val="61"/>
        </w:numPr>
        <w:shd w:val="clear" w:color="auto" w:fill="auto"/>
        <w:tabs>
          <w:tab w:val="left" w:pos="1570"/>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t>Лабораторијских геомеханичких испитивања тла (опити идентификације и класификације, опити директног смицања, опити едометарске стишљивости).</w:t>
      </w:r>
    </w:p>
    <w:p w14:paraId="5FAF473B" w14:textId="77777777" w:rsidR="00D743C2" w:rsidRPr="00D743C2" w:rsidRDefault="00D743C2" w:rsidP="002C4048">
      <w:pPr>
        <w:pStyle w:val="BodyText22"/>
        <w:numPr>
          <w:ilvl w:val="1"/>
          <w:numId w:val="61"/>
        </w:numPr>
        <w:shd w:val="clear" w:color="auto" w:fill="auto"/>
        <w:tabs>
          <w:tab w:val="left" w:pos="1585"/>
        </w:tabs>
        <w:spacing w:before="0" w:after="120" w:line="298" w:lineRule="exact"/>
        <w:ind w:left="1500" w:right="20" w:hanging="640"/>
        <w:jc w:val="both"/>
        <w:rPr>
          <w:rFonts w:ascii="Arial" w:hAnsi="Arial" w:cs="Arial"/>
          <w:sz w:val="24"/>
          <w:szCs w:val="24"/>
        </w:rPr>
      </w:pPr>
      <w:r w:rsidRPr="00D743C2">
        <w:rPr>
          <w:rFonts w:ascii="Arial" w:hAnsi="Arial" w:cs="Arial"/>
          <w:sz w:val="24"/>
          <w:szCs w:val="24"/>
        </w:rPr>
        <w:t>Обраде резултата свих истраживања применом савремених кабинетских метода са израдом геотехничке документације.</w:t>
      </w:r>
    </w:p>
    <w:p w14:paraId="624C88EF" w14:textId="77777777" w:rsidR="00D743C2" w:rsidRPr="00D743C2" w:rsidRDefault="00D743C2" w:rsidP="00D743C2">
      <w:pPr>
        <w:pStyle w:val="BodyText22"/>
        <w:shd w:val="clear" w:color="auto" w:fill="auto"/>
        <w:spacing w:before="0" w:after="120" w:line="298" w:lineRule="exact"/>
        <w:ind w:left="1580" w:right="20" w:firstLine="0"/>
        <w:jc w:val="left"/>
        <w:rPr>
          <w:rFonts w:ascii="Arial" w:hAnsi="Arial" w:cs="Arial"/>
          <w:sz w:val="24"/>
          <w:szCs w:val="24"/>
        </w:rPr>
      </w:pPr>
      <w:r w:rsidRPr="00D743C2">
        <w:rPr>
          <w:rFonts w:ascii="Arial" w:hAnsi="Arial" w:cs="Arial"/>
          <w:sz w:val="24"/>
          <w:szCs w:val="24"/>
        </w:rPr>
        <w:t>Приказ свих анализа, резултата истраживања и испитивања и неопходних прорачуна радити у дигиталној форми.</w:t>
      </w:r>
    </w:p>
    <w:p w14:paraId="2D2E253F"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У оквиру анализе постојеће геолошке документације неопходно је извршити анализу резултата свих постојећих геолошких документација рађених како на самом истражном простору, тако и његовој ближој околини, извршити реинтерпретацију и усклађивање резултата ранијих истраживања по јединственом критеријуму, извршити оцену употребљивости постојећих истраживања и на основу тога дефинисати степен истражености терена. У зависности од дефинисаног степена истражености терена, као и техничких карактеристика новопројектованог садржаја, треба дефинисати оптималан број истраживања терена, неопходних за решавање постављене проблематике.</w:t>
      </w:r>
    </w:p>
    <w:p w14:paraId="5E57B55B" w14:textId="77777777" w:rsidR="00D743C2" w:rsidRPr="00D743C2" w:rsidRDefault="00D743C2" w:rsidP="00D743C2">
      <w:pPr>
        <w:pStyle w:val="BodyText22"/>
        <w:shd w:val="clear" w:color="auto" w:fill="auto"/>
        <w:spacing w:before="0" w:after="120" w:line="298" w:lineRule="exact"/>
        <w:ind w:left="40" w:firstLine="0"/>
        <w:jc w:val="both"/>
        <w:rPr>
          <w:rFonts w:ascii="Arial" w:hAnsi="Arial" w:cs="Arial"/>
          <w:sz w:val="24"/>
          <w:szCs w:val="24"/>
        </w:rPr>
      </w:pPr>
      <w:r w:rsidRPr="00D743C2">
        <w:rPr>
          <w:rFonts w:ascii="Arial" w:hAnsi="Arial" w:cs="Arial"/>
          <w:sz w:val="24"/>
          <w:szCs w:val="24"/>
        </w:rPr>
        <w:t>У оквиру теренских истраживања предвиђено је извођење следећих радова:</w:t>
      </w:r>
    </w:p>
    <w:p w14:paraId="65D54B3C" w14:textId="77777777" w:rsidR="00D743C2" w:rsidRPr="00D743C2" w:rsidRDefault="00D743C2" w:rsidP="002C4048">
      <w:pPr>
        <w:pStyle w:val="BodyText22"/>
        <w:numPr>
          <w:ilvl w:val="0"/>
          <w:numId w:val="60"/>
        </w:numPr>
        <w:shd w:val="clear" w:color="auto" w:fill="auto"/>
        <w:tabs>
          <w:tab w:val="left" w:pos="730"/>
        </w:tabs>
        <w:spacing w:before="0" w:after="120" w:line="298" w:lineRule="exact"/>
        <w:ind w:left="740" w:right="20" w:hanging="360"/>
        <w:jc w:val="both"/>
        <w:rPr>
          <w:rFonts w:ascii="Arial" w:hAnsi="Arial" w:cs="Arial"/>
          <w:sz w:val="24"/>
          <w:szCs w:val="24"/>
        </w:rPr>
      </w:pPr>
      <w:r w:rsidRPr="00D743C2">
        <w:rPr>
          <w:rFonts w:ascii="Arial" w:hAnsi="Arial" w:cs="Arial"/>
          <w:sz w:val="24"/>
          <w:szCs w:val="24"/>
        </w:rPr>
        <w:t>У оквиру истражног бушења предвиђено је извођење 8 истражних бушотина, при чему су пројектоване дубине бушења од 25-45т, са укупном дужином бушења до 270т.</w:t>
      </w:r>
    </w:p>
    <w:p w14:paraId="42B41B35" w14:textId="77777777" w:rsidR="00D743C2" w:rsidRPr="00D743C2" w:rsidRDefault="00D743C2" w:rsidP="002C4048">
      <w:pPr>
        <w:pStyle w:val="BodyText22"/>
        <w:numPr>
          <w:ilvl w:val="0"/>
          <w:numId w:val="60"/>
        </w:numPr>
        <w:shd w:val="clear" w:color="auto" w:fill="auto"/>
        <w:tabs>
          <w:tab w:val="left" w:pos="735"/>
        </w:tabs>
        <w:spacing w:before="0" w:after="120" w:line="298" w:lineRule="exact"/>
        <w:ind w:left="740" w:right="20" w:hanging="360"/>
        <w:jc w:val="both"/>
        <w:rPr>
          <w:rFonts w:ascii="Arial" w:hAnsi="Arial" w:cs="Arial"/>
          <w:sz w:val="24"/>
          <w:szCs w:val="24"/>
        </w:rPr>
      </w:pPr>
      <w:r w:rsidRPr="00D743C2">
        <w:rPr>
          <w:rFonts w:ascii="Arial" w:hAnsi="Arial" w:cs="Arial"/>
          <w:sz w:val="24"/>
          <w:szCs w:val="24"/>
        </w:rPr>
        <w:t>Детаљно инжењерскогеолошко картирање језгра бушотина са узимањем узорака тла за лабораторијска геомеханичка испитивања</w:t>
      </w:r>
    </w:p>
    <w:p w14:paraId="12849500" w14:textId="77777777" w:rsidR="00D743C2" w:rsidRPr="00D743C2" w:rsidRDefault="00D743C2" w:rsidP="002C4048">
      <w:pPr>
        <w:pStyle w:val="BodyText22"/>
        <w:numPr>
          <w:ilvl w:val="0"/>
          <w:numId w:val="60"/>
        </w:numPr>
        <w:shd w:val="clear" w:color="auto" w:fill="auto"/>
        <w:tabs>
          <w:tab w:val="left" w:pos="730"/>
        </w:tabs>
        <w:spacing w:before="0" w:after="120" w:line="298" w:lineRule="exact"/>
        <w:ind w:left="740" w:right="20" w:hanging="360"/>
        <w:jc w:val="both"/>
        <w:rPr>
          <w:rFonts w:ascii="Arial" w:hAnsi="Arial" w:cs="Arial"/>
          <w:sz w:val="24"/>
          <w:szCs w:val="24"/>
        </w:rPr>
      </w:pPr>
      <w:r w:rsidRPr="00D743C2">
        <w:rPr>
          <w:rFonts w:ascii="Arial" w:hAnsi="Arial" w:cs="Arial"/>
          <w:sz w:val="24"/>
          <w:szCs w:val="24"/>
        </w:rPr>
        <w:t>У истражним бушотинама предвидети извођење опита стандардне пенетрације (СПТ опити). Опите стандардне пенетрације изводити након сваког завршеног маневра бушења или на сваких 1,5-3 метра. Укупно је предвиђено извођење 90 опита стандардних пенетрација</w:t>
      </w:r>
    </w:p>
    <w:p w14:paraId="0354E530" w14:textId="77777777" w:rsidR="00D743C2" w:rsidRPr="00D743C2" w:rsidRDefault="00D743C2" w:rsidP="002C4048">
      <w:pPr>
        <w:pStyle w:val="BodyText22"/>
        <w:numPr>
          <w:ilvl w:val="0"/>
          <w:numId w:val="60"/>
        </w:numPr>
        <w:shd w:val="clear" w:color="auto" w:fill="auto"/>
        <w:tabs>
          <w:tab w:val="left" w:pos="735"/>
        </w:tabs>
        <w:spacing w:before="0" w:after="120" w:line="298" w:lineRule="exact"/>
        <w:ind w:left="740" w:right="20" w:hanging="360"/>
        <w:jc w:val="both"/>
        <w:rPr>
          <w:rFonts w:ascii="Arial" w:hAnsi="Arial" w:cs="Arial"/>
          <w:sz w:val="24"/>
          <w:szCs w:val="24"/>
        </w:rPr>
      </w:pPr>
      <w:r w:rsidRPr="00D743C2">
        <w:rPr>
          <w:rFonts w:ascii="Arial" w:hAnsi="Arial" w:cs="Arial"/>
          <w:sz w:val="24"/>
          <w:szCs w:val="24"/>
        </w:rPr>
        <w:t>Непосредно на локацијама појединих ветрогенератора у оквиру допунских истражних радова предвиђено је и извођење опита статичке пенетрације са пијезоконусом (ЦПТУ опит). Опит треба изводити са пенетрометром капацитета 200кК све до искоришћења силе, а минимум до дубине фундирања шипова</w:t>
      </w:r>
    </w:p>
    <w:p w14:paraId="6AE92126" w14:textId="77777777" w:rsidR="00D743C2" w:rsidRPr="00D743C2" w:rsidRDefault="00D743C2" w:rsidP="002C4048">
      <w:pPr>
        <w:pStyle w:val="BodyText22"/>
        <w:numPr>
          <w:ilvl w:val="0"/>
          <w:numId w:val="60"/>
        </w:numPr>
        <w:shd w:val="clear" w:color="auto" w:fill="auto"/>
        <w:tabs>
          <w:tab w:val="left" w:pos="730"/>
        </w:tabs>
        <w:spacing w:before="0" w:after="120" w:line="298" w:lineRule="exact"/>
        <w:ind w:left="740" w:right="20" w:hanging="360"/>
        <w:jc w:val="both"/>
        <w:rPr>
          <w:rFonts w:ascii="Arial" w:hAnsi="Arial" w:cs="Arial"/>
          <w:sz w:val="24"/>
          <w:szCs w:val="24"/>
        </w:rPr>
      </w:pPr>
      <w:r w:rsidRPr="00D743C2">
        <w:rPr>
          <w:rFonts w:ascii="Arial" w:hAnsi="Arial" w:cs="Arial"/>
          <w:sz w:val="24"/>
          <w:szCs w:val="24"/>
        </w:rPr>
        <w:t xml:space="preserve">У оквиру допунских радова треба предвидети и извођење геоелектричног сондирања са АБ/2 до 200т преко положаја сваког од ветрогенератора, са 5 тачака мерења. Ова геофизичка истраживања су неопходна како би се дефинисало стање подземних просторија затвореног подземног рудника, као и њихов утицај на стабилност ветрогенератора. Такође, у оквиру геофизичких </w:t>
      </w:r>
      <w:r w:rsidRPr="00D743C2">
        <w:rPr>
          <w:rFonts w:ascii="Arial" w:hAnsi="Arial" w:cs="Arial"/>
          <w:sz w:val="24"/>
          <w:szCs w:val="24"/>
        </w:rPr>
        <w:lastRenderedPageBreak/>
        <w:t>истражних радова треба предвидети и анализу стабилности ветрогенератора у земљотресним условима.</w:t>
      </w:r>
    </w:p>
    <w:p w14:paraId="0CA9B049"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У оквиру лабораторијских испитивања предвиђа се извођење следећих испитивања:</w:t>
      </w:r>
    </w:p>
    <w:p w14:paraId="64DCA647" w14:textId="77777777" w:rsidR="00D743C2" w:rsidRPr="00D743C2" w:rsidRDefault="00D743C2" w:rsidP="002C4048">
      <w:pPr>
        <w:pStyle w:val="BodyText22"/>
        <w:numPr>
          <w:ilvl w:val="0"/>
          <w:numId w:val="60"/>
        </w:numPr>
        <w:shd w:val="clear" w:color="auto" w:fill="auto"/>
        <w:tabs>
          <w:tab w:val="left" w:pos="730"/>
        </w:tabs>
        <w:spacing w:before="0" w:after="120" w:line="298" w:lineRule="exact"/>
        <w:ind w:left="740" w:right="20" w:hanging="360"/>
        <w:jc w:val="both"/>
        <w:rPr>
          <w:rFonts w:ascii="Arial" w:hAnsi="Arial" w:cs="Arial"/>
          <w:sz w:val="24"/>
          <w:szCs w:val="24"/>
        </w:rPr>
      </w:pPr>
      <w:r w:rsidRPr="00D743C2">
        <w:rPr>
          <w:rFonts w:ascii="Arial" w:hAnsi="Arial" w:cs="Arial"/>
          <w:sz w:val="24"/>
          <w:szCs w:val="24"/>
        </w:rPr>
        <w:t>Лабораторијска геомеханичка испитивања узорака тла у циљу одређивања физичко-механичких параметара издвојених литолошких средина, у оквиру којих је предвиђено извођење 135 идентификационо- класификационих опита (од чега 90 опита на узорцима из опита стандардне пенетрације, а 45 опита на узорцима из истражних бушотина), 20 опита директног смицања и 8 опита едометарске стишљивости , како је и описано у тачкама 2.1.5, 2.2.5 и 2.3.5.</w:t>
      </w:r>
    </w:p>
    <w:p w14:paraId="7FE3CFC0"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Овако пројектована концепција и методе истраживања треба да омогући допунска сазнања о терену, на којем већ постоје подаци ранијих истраживања, а на основу кога треба дефинисати геотехничке услове и препоруке за изградњу планираног ветропарка за ниво Пројекта за грађевинску дозволу</w:t>
      </w:r>
    </w:p>
    <w:p w14:paraId="61A5F069" w14:textId="77777777" w:rsidR="00D743C2" w:rsidRPr="00EB47CF" w:rsidRDefault="00D743C2" w:rsidP="00D743C2">
      <w:pPr>
        <w:pStyle w:val="Heading130"/>
        <w:shd w:val="clear" w:color="auto" w:fill="auto"/>
        <w:spacing w:before="0" w:after="120" w:line="298" w:lineRule="exact"/>
        <w:ind w:left="20" w:firstLine="0"/>
        <w:jc w:val="both"/>
        <w:rPr>
          <w:rFonts w:ascii="Arial" w:hAnsi="Arial" w:cs="Arial"/>
          <w:b/>
          <w:sz w:val="24"/>
          <w:szCs w:val="24"/>
        </w:rPr>
      </w:pPr>
      <w:bookmarkStart w:id="48" w:name="bookmark53"/>
      <w:r w:rsidRPr="00EB47CF">
        <w:rPr>
          <w:rFonts w:ascii="Arial" w:hAnsi="Arial" w:cs="Arial"/>
          <w:b/>
          <w:sz w:val="24"/>
          <w:szCs w:val="24"/>
        </w:rPr>
        <w:t>5. ВРСТА И ОБИМ ПРОЈЕКТОВАНИХ ИСТРАЖИВАЊА</w:t>
      </w:r>
      <w:bookmarkEnd w:id="48"/>
    </w:p>
    <w:p w14:paraId="3604C922"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На основу пројектоване концепције и методологије истраживања Пројектом су предвиђени следећи истражни радови:</w:t>
      </w:r>
    </w:p>
    <w:p w14:paraId="70A4E0C9" w14:textId="77777777" w:rsidR="00D743C2" w:rsidRPr="00D743C2" w:rsidRDefault="00D743C2" w:rsidP="002C4048">
      <w:pPr>
        <w:pStyle w:val="BodyText22"/>
        <w:numPr>
          <w:ilvl w:val="0"/>
          <w:numId w:val="60"/>
        </w:numPr>
        <w:shd w:val="clear" w:color="auto" w:fill="auto"/>
        <w:tabs>
          <w:tab w:val="left" w:pos="1340"/>
        </w:tabs>
        <w:spacing w:before="0" w:after="120" w:line="298" w:lineRule="exact"/>
        <w:ind w:left="980" w:firstLine="0"/>
        <w:jc w:val="left"/>
        <w:rPr>
          <w:rFonts w:ascii="Arial" w:hAnsi="Arial" w:cs="Arial"/>
          <w:sz w:val="24"/>
          <w:szCs w:val="24"/>
        </w:rPr>
      </w:pPr>
      <w:r w:rsidRPr="00D743C2">
        <w:rPr>
          <w:rFonts w:ascii="Arial" w:hAnsi="Arial" w:cs="Arial"/>
          <w:sz w:val="24"/>
          <w:szCs w:val="24"/>
        </w:rPr>
        <w:t>анализа постојеће документације</w:t>
      </w:r>
    </w:p>
    <w:p w14:paraId="00506B25" w14:textId="77777777" w:rsidR="00D743C2" w:rsidRPr="00D743C2" w:rsidRDefault="00D743C2" w:rsidP="002C4048">
      <w:pPr>
        <w:pStyle w:val="BodyText22"/>
        <w:numPr>
          <w:ilvl w:val="0"/>
          <w:numId w:val="60"/>
        </w:numPr>
        <w:shd w:val="clear" w:color="auto" w:fill="auto"/>
        <w:tabs>
          <w:tab w:val="left" w:pos="1330"/>
        </w:tabs>
        <w:spacing w:before="0" w:after="120" w:line="298" w:lineRule="exact"/>
        <w:ind w:left="980" w:firstLine="0"/>
        <w:jc w:val="left"/>
        <w:rPr>
          <w:rFonts w:ascii="Arial" w:hAnsi="Arial" w:cs="Arial"/>
          <w:sz w:val="24"/>
          <w:szCs w:val="24"/>
        </w:rPr>
      </w:pPr>
      <w:r w:rsidRPr="00D743C2">
        <w:rPr>
          <w:rFonts w:ascii="Arial" w:hAnsi="Arial" w:cs="Arial"/>
          <w:sz w:val="24"/>
          <w:szCs w:val="24"/>
        </w:rPr>
        <w:t>теренски истражни радови</w:t>
      </w:r>
    </w:p>
    <w:p w14:paraId="282B221D" w14:textId="77777777" w:rsidR="00D743C2" w:rsidRPr="00D743C2" w:rsidRDefault="00D743C2" w:rsidP="002C4048">
      <w:pPr>
        <w:pStyle w:val="BodyText22"/>
        <w:numPr>
          <w:ilvl w:val="0"/>
          <w:numId w:val="60"/>
        </w:numPr>
        <w:shd w:val="clear" w:color="auto" w:fill="auto"/>
        <w:tabs>
          <w:tab w:val="left" w:pos="1335"/>
        </w:tabs>
        <w:spacing w:before="0" w:after="120" w:line="298" w:lineRule="exact"/>
        <w:ind w:left="980" w:firstLine="0"/>
        <w:jc w:val="left"/>
        <w:rPr>
          <w:rFonts w:ascii="Arial" w:hAnsi="Arial" w:cs="Arial"/>
          <w:sz w:val="24"/>
          <w:szCs w:val="24"/>
        </w:rPr>
      </w:pPr>
      <w:r w:rsidRPr="00D743C2">
        <w:rPr>
          <w:rFonts w:ascii="Arial" w:hAnsi="Arial" w:cs="Arial"/>
          <w:sz w:val="24"/>
          <w:szCs w:val="24"/>
        </w:rPr>
        <w:t>лабораторијска испитивања</w:t>
      </w:r>
    </w:p>
    <w:p w14:paraId="19C88ACE" w14:textId="77777777" w:rsidR="00D743C2" w:rsidRPr="00EB47CF" w:rsidRDefault="00D743C2" w:rsidP="002C4048">
      <w:pPr>
        <w:pStyle w:val="BodyText22"/>
        <w:numPr>
          <w:ilvl w:val="0"/>
          <w:numId w:val="60"/>
        </w:numPr>
        <w:shd w:val="clear" w:color="auto" w:fill="auto"/>
        <w:tabs>
          <w:tab w:val="left" w:pos="1335"/>
        </w:tabs>
        <w:spacing w:before="0" w:after="120" w:line="298" w:lineRule="exact"/>
        <w:ind w:left="980" w:firstLine="0"/>
        <w:jc w:val="left"/>
        <w:rPr>
          <w:rFonts w:ascii="Arial" w:hAnsi="Arial" w:cs="Arial"/>
          <w:b/>
          <w:sz w:val="24"/>
          <w:szCs w:val="24"/>
        </w:rPr>
      </w:pPr>
      <w:r w:rsidRPr="00D743C2">
        <w:rPr>
          <w:rFonts w:ascii="Arial" w:hAnsi="Arial" w:cs="Arial"/>
          <w:sz w:val="24"/>
          <w:szCs w:val="24"/>
        </w:rPr>
        <w:t xml:space="preserve">израда геотехничке </w:t>
      </w:r>
      <w:r w:rsidRPr="00EB47CF">
        <w:rPr>
          <w:rFonts w:ascii="Arial" w:hAnsi="Arial" w:cs="Arial"/>
          <w:sz w:val="24"/>
          <w:szCs w:val="24"/>
        </w:rPr>
        <w:t>документације</w:t>
      </w:r>
    </w:p>
    <w:p w14:paraId="3D81C1A6" w14:textId="77777777" w:rsidR="00D743C2" w:rsidRPr="00D743C2" w:rsidRDefault="00D743C2" w:rsidP="002C4048">
      <w:pPr>
        <w:pStyle w:val="Heading1530"/>
        <w:numPr>
          <w:ilvl w:val="0"/>
          <w:numId w:val="62"/>
        </w:numPr>
        <w:shd w:val="clear" w:color="auto" w:fill="auto"/>
        <w:tabs>
          <w:tab w:val="left" w:pos="471"/>
        </w:tabs>
        <w:spacing w:before="0" w:after="120" w:line="298" w:lineRule="exact"/>
        <w:ind w:left="20"/>
        <w:rPr>
          <w:rFonts w:ascii="Arial" w:hAnsi="Arial" w:cs="Arial"/>
          <w:sz w:val="24"/>
          <w:szCs w:val="24"/>
        </w:rPr>
      </w:pPr>
      <w:bookmarkStart w:id="49" w:name="bookmark54"/>
      <w:r w:rsidRPr="00EB47CF">
        <w:rPr>
          <w:rFonts w:ascii="Arial" w:hAnsi="Arial" w:cs="Arial"/>
          <w:b/>
          <w:sz w:val="24"/>
          <w:szCs w:val="24"/>
        </w:rPr>
        <w:t>Анализа</w:t>
      </w:r>
      <w:r w:rsidRPr="00D743C2">
        <w:rPr>
          <w:rFonts w:ascii="Arial" w:hAnsi="Arial" w:cs="Arial"/>
          <w:sz w:val="24"/>
          <w:szCs w:val="24"/>
        </w:rPr>
        <w:t xml:space="preserve"> </w:t>
      </w:r>
      <w:r w:rsidRPr="00EB47CF">
        <w:rPr>
          <w:rFonts w:ascii="Arial" w:hAnsi="Arial" w:cs="Arial"/>
          <w:b/>
          <w:sz w:val="24"/>
          <w:szCs w:val="24"/>
        </w:rPr>
        <w:t>постојеће документације</w:t>
      </w:r>
      <w:bookmarkEnd w:id="49"/>
    </w:p>
    <w:p w14:paraId="35EEDBB7"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циљу дефинисања степена истражености простора предвиђеног за изградњу ветропарка треба извршити сакупљање расположиве геолошко-геотехничке документације и урадити анализу резултата добијених раније изведеним истраживањима. Анализом резултата расположивих изведених истраживања треба обухватити геолошка, инжењерскогеолошка, геотехничка и хидрогеолошка истраживања изведена у широј околини истражног простора, а у циљу дефинисања степена истражености терена, на основу којег треба дефинисати оптималан обим геотехничких истраживања, неопходних за решавање постављене проблематике.</w:t>
      </w:r>
    </w:p>
    <w:p w14:paraId="276FD03A" w14:textId="77777777" w:rsidR="00D743C2" w:rsidRPr="00EB47CF" w:rsidRDefault="00D743C2" w:rsidP="002C4048">
      <w:pPr>
        <w:pStyle w:val="Heading1530"/>
        <w:numPr>
          <w:ilvl w:val="0"/>
          <w:numId w:val="62"/>
        </w:numPr>
        <w:shd w:val="clear" w:color="auto" w:fill="auto"/>
        <w:tabs>
          <w:tab w:val="left" w:pos="481"/>
        </w:tabs>
        <w:spacing w:before="0" w:after="120" w:line="298" w:lineRule="exact"/>
        <w:ind w:left="20"/>
        <w:rPr>
          <w:rFonts w:ascii="Arial" w:hAnsi="Arial" w:cs="Arial"/>
          <w:b/>
          <w:sz w:val="24"/>
          <w:szCs w:val="24"/>
        </w:rPr>
      </w:pPr>
      <w:bookmarkStart w:id="50" w:name="bookmark55"/>
      <w:r w:rsidRPr="00EB47CF">
        <w:rPr>
          <w:rFonts w:ascii="Arial" w:hAnsi="Arial" w:cs="Arial"/>
          <w:b/>
          <w:sz w:val="24"/>
          <w:szCs w:val="24"/>
        </w:rPr>
        <w:t>Теренски истражни радови</w:t>
      </w:r>
      <w:bookmarkEnd w:id="50"/>
    </w:p>
    <w:p w14:paraId="07940542" w14:textId="77777777" w:rsidR="00D743C2" w:rsidRPr="00D743C2" w:rsidRDefault="00D743C2" w:rsidP="00D743C2">
      <w:pPr>
        <w:pStyle w:val="BodyText22"/>
        <w:shd w:val="clear" w:color="auto" w:fill="auto"/>
        <w:spacing w:before="0" w:after="120" w:line="302" w:lineRule="exact"/>
        <w:ind w:left="20" w:right="20" w:firstLine="0"/>
        <w:jc w:val="both"/>
        <w:rPr>
          <w:rFonts w:ascii="Arial" w:hAnsi="Arial" w:cs="Arial"/>
          <w:sz w:val="24"/>
          <w:szCs w:val="24"/>
        </w:rPr>
      </w:pPr>
      <w:r w:rsidRPr="00D743C2">
        <w:rPr>
          <w:rFonts w:ascii="Arial" w:hAnsi="Arial" w:cs="Arial"/>
          <w:sz w:val="24"/>
          <w:szCs w:val="24"/>
        </w:rPr>
        <w:t>У оквиру теренских истражних радова предвиђа се, по врсти и обиму, извођење следећих истраживања:</w:t>
      </w:r>
    </w:p>
    <w:p w14:paraId="549A73B1" w14:textId="77777777" w:rsidR="00D743C2" w:rsidRPr="00EB47CF" w:rsidRDefault="00D743C2" w:rsidP="00D743C2">
      <w:pPr>
        <w:pStyle w:val="Heading1520"/>
        <w:shd w:val="clear" w:color="auto" w:fill="auto"/>
        <w:spacing w:before="0" w:after="120" w:line="250" w:lineRule="exact"/>
        <w:ind w:left="20"/>
        <w:rPr>
          <w:rFonts w:ascii="Arial" w:hAnsi="Arial" w:cs="Arial"/>
          <w:b/>
          <w:sz w:val="24"/>
          <w:szCs w:val="24"/>
        </w:rPr>
      </w:pPr>
      <w:bookmarkStart w:id="51" w:name="bookmark56"/>
      <w:r w:rsidRPr="00EB47CF">
        <w:rPr>
          <w:rFonts w:ascii="Arial" w:hAnsi="Arial" w:cs="Arial"/>
          <w:b/>
          <w:sz w:val="24"/>
          <w:szCs w:val="24"/>
        </w:rPr>
        <w:t>5.2.1. Истражно бушење</w:t>
      </w:r>
      <w:bookmarkEnd w:id="51"/>
    </w:p>
    <w:p w14:paraId="4455286A"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циљу утврђивања геолошке грађе терена и физичко-механичких карактеристика издвојених литолошких средина, у зонама које су претходним истраживањима показале изразиту хетерогеност у погледу геолошке грађе, као и знатне разлике у величини дозвољене носивости добијених различитим методама, неопходно је извршити истражно бушење. У оквиру истражног бушења пројектовано је извођење 8 истражних бушотина, при чему су пројектоване дубине бушења од 25-45т, са укупном дужином бушења до 270т.</w:t>
      </w:r>
    </w:p>
    <w:p w14:paraId="11FC3F8E"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lastRenderedPageBreak/>
        <w:t>Истражно бушење треба извести машинском гарнитуром, ротационим системом бушења са континуираним језгровањем. Бушење у лесу извршити пистоном. Почетни пречник бушотина треба да износи 0146тт, а минимални завршни пречник 0101 тт.</w:t>
      </w:r>
    </w:p>
    <w:p w14:paraId="151EE449"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У току бушења треба вршити детаљно инжењерскогеолошко картирање језгра бушотина и узимање репрезентативних узорака тла за лаборатори</w:t>
      </w:r>
      <w:r w:rsidRPr="00D743C2">
        <w:rPr>
          <w:rStyle w:val="Bodytext11pt"/>
          <w:rFonts w:ascii="Arial" w:hAnsi="Arial" w:cs="Arial"/>
          <w:sz w:val="24"/>
          <w:szCs w:val="24"/>
        </w:rPr>
        <w:t>ј</w:t>
      </w:r>
      <w:r w:rsidRPr="00D743C2">
        <w:rPr>
          <w:rFonts w:ascii="Arial" w:hAnsi="Arial" w:cs="Arial"/>
          <w:sz w:val="24"/>
          <w:szCs w:val="24"/>
        </w:rPr>
        <w:t>ска геомеханичка испитивања. При инжењерскогеолошком картирању језгра бушотина посебну пажњу треба посветити макроскопској идентификаци</w:t>
      </w:r>
      <w:r w:rsidRPr="00D743C2">
        <w:rPr>
          <w:rStyle w:val="Bodytext11pt"/>
          <w:rFonts w:ascii="Arial" w:hAnsi="Arial" w:cs="Arial"/>
          <w:sz w:val="24"/>
          <w:szCs w:val="24"/>
        </w:rPr>
        <w:t>ј</w:t>
      </w:r>
      <w:r w:rsidRPr="00D743C2">
        <w:rPr>
          <w:rFonts w:ascii="Arial" w:hAnsi="Arial" w:cs="Arial"/>
          <w:sz w:val="24"/>
          <w:szCs w:val="24"/>
        </w:rPr>
        <w:t>и и класификацији литолошких чланова по дубини, одређивању примарне структуре и текстурне карактеристике, као и основног типа порозности издвојених литолошких чланова, физичко-хеми</w:t>
      </w:r>
      <w:r w:rsidRPr="00D743C2">
        <w:rPr>
          <w:rStyle w:val="Bodytext11pt"/>
          <w:rFonts w:ascii="Arial" w:hAnsi="Arial" w:cs="Arial"/>
          <w:sz w:val="24"/>
          <w:szCs w:val="24"/>
        </w:rPr>
        <w:t>ј</w:t>
      </w:r>
      <w:r w:rsidRPr="00D743C2">
        <w:rPr>
          <w:rFonts w:ascii="Arial" w:hAnsi="Arial" w:cs="Arial"/>
          <w:sz w:val="24"/>
          <w:szCs w:val="24"/>
        </w:rPr>
        <w:t>ским изменама тла. Резултате детаљног инжењерскогеолошког картирања језгра истражних бушотина приказати графички у виду појединачних пресека истражних бушотина, а коментарисати их у оквиру геотехничке документаци</w:t>
      </w:r>
      <w:r w:rsidRPr="00D743C2">
        <w:rPr>
          <w:rStyle w:val="Bodytext11pt"/>
          <w:rFonts w:ascii="Arial" w:hAnsi="Arial" w:cs="Arial"/>
          <w:sz w:val="24"/>
          <w:szCs w:val="24"/>
        </w:rPr>
        <w:t>ј</w:t>
      </w:r>
      <w:r w:rsidRPr="00D743C2">
        <w:rPr>
          <w:rFonts w:ascii="Arial" w:hAnsi="Arial" w:cs="Arial"/>
          <w:sz w:val="24"/>
          <w:szCs w:val="24"/>
        </w:rPr>
        <w:t>е.</w:t>
      </w:r>
    </w:p>
    <w:p w14:paraId="5D2872C0" w14:textId="77777777" w:rsidR="00D743C2" w:rsidRP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Локаци</w:t>
      </w:r>
      <w:r w:rsidRPr="00D743C2">
        <w:rPr>
          <w:rStyle w:val="Bodytext11pt"/>
          <w:rFonts w:ascii="Arial" w:hAnsi="Arial" w:cs="Arial"/>
          <w:sz w:val="24"/>
          <w:szCs w:val="24"/>
        </w:rPr>
        <w:t>ј</w:t>
      </w:r>
      <w:r w:rsidRPr="00D743C2">
        <w:rPr>
          <w:rFonts w:ascii="Arial" w:hAnsi="Arial" w:cs="Arial"/>
          <w:sz w:val="24"/>
          <w:szCs w:val="24"/>
        </w:rPr>
        <w:t>е новопројектованих истражних бушотина треба извести у зони стубних места ветрогенератора, за које је дефинисано у оквиру главе 2. да је неопходно радити допунско истражно бушење, при чему треба водити рачуна да се новопројектоване истражне бушотине не поклопе са локаци</w:t>
      </w:r>
      <w:r w:rsidRPr="00D743C2">
        <w:rPr>
          <w:rStyle w:val="Bodytext11pt"/>
          <w:rFonts w:ascii="Arial" w:hAnsi="Arial" w:cs="Arial"/>
          <w:sz w:val="24"/>
          <w:szCs w:val="24"/>
        </w:rPr>
        <w:t>ј</w:t>
      </w:r>
      <w:r w:rsidRPr="00D743C2">
        <w:rPr>
          <w:rFonts w:ascii="Arial" w:hAnsi="Arial" w:cs="Arial"/>
          <w:sz w:val="24"/>
          <w:szCs w:val="24"/>
        </w:rPr>
        <w:t>ама рани</w:t>
      </w:r>
      <w:r w:rsidRPr="00D743C2">
        <w:rPr>
          <w:rStyle w:val="Bodytext11pt"/>
          <w:rFonts w:ascii="Arial" w:hAnsi="Arial" w:cs="Arial"/>
          <w:sz w:val="24"/>
          <w:szCs w:val="24"/>
        </w:rPr>
        <w:t>ј</w:t>
      </w:r>
      <w:r w:rsidRPr="00D743C2">
        <w:rPr>
          <w:rFonts w:ascii="Arial" w:hAnsi="Arial" w:cs="Arial"/>
          <w:sz w:val="24"/>
          <w:szCs w:val="24"/>
        </w:rPr>
        <w:t>е изведених бушотина (координате рани</w:t>
      </w:r>
      <w:r w:rsidRPr="00D743C2">
        <w:rPr>
          <w:rStyle w:val="Bodytext11pt"/>
          <w:rFonts w:ascii="Arial" w:hAnsi="Arial" w:cs="Arial"/>
          <w:sz w:val="24"/>
          <w:szCs w:val="24"/>
        </w:rPr>
        <w:t>ј</w:t>
      </w:r>
      <w:r w:rsidRPr="00D743C2">
        <w:rPr>
          <w:rFonts w:ascii="Arial" w:hAnsi="Arial" w:cs="Arial"/>
          <w:sz w:val="24"/>
          <w:szCs w:val="24"/>
        </w:rPr>
        <w:t>е изведених истражних бушотина су приказане у оквиру главе 2.).</w:t>
      </w:r>
    </w:p>
    <w:p w14:paraId="73C70C5C" w14:textId="77777777" w:rsidR="00D743C2" w:rsidRDefault="00D743C2" w:rsidP="00D743C2">
      <w:pPr>
        <w:pStyle w:val="BodyText22"/>
        <w:shd w:val="clear" w:color="auto" w:fill="auto"/>
        <w:spacing w:before="0" w:after="120" w:line="293" w:lineRule="exact"/>
        <w:ind w:right="20" w:firstLine="0"/>
        <w:jc w:val="both"/>
        <w:rPr>
          <w:rFonts w:ascii="Arial" w:hAnsi="Arial" w:cs="Arial"/>
          <w:sz w:val="24"/>
          <w:szCs w:val="24"/>
        </w:rPr>
      </w:pPr>
      <w:r w:rsidRPr="00D743C2">
        <w:rPr>
          <w:rFonts w:ascii="Arial" w:hAnsi="Arial" w:cs="Arial"/>
          <w:sz w:val="24"/>
          <w:szCs w:val="24"/>
        </w:rPr>
        <w:t>У следећој табели, по локалитетима је дат приказ координата пројектованих истражних бушотина.</w:t>
      </w:r>
    </w:p>
    <w:p w14:paraId="363212BE" w14:textId="77777777" w:rsidR="00D743C2" w:rsidRPr="00D743C2" w:rsidRDefault="00D743C2" w:rsidP="00D743C2">
      <w:pPr>
        <w:pStyle w:val="BodyText22"/>
        <w:shd w:val="clear" w:color="auto" w:fill="auto"/>
        <w:spacing w:before="0" w:after="120" w:line="293" w:lineRule="exact"/>
        <w:ind w:left="740" w:firstLine="0"/>
        <w:jc w:val="left"/>
        <w:rPr>
          <w:rFonts w:ascii="Arial" w:hAnsi="Arial" w:cs="Arial"/>
          <w:sz w:val="24"/>
          <w:szCs w:val="24"/>
        </w:rPr>
      </w:pPr>
      <w:r w:rsidRPr="00D743C2">
        <w:rPr>
          <w:rFonts w:ascii="Arial" w:hAnsi="Arial" w:cs="Arial"/>
          <w:sz w:val="24"/>
          <w:szCs w:val="24"/>
        </w:rPr>
        <w:t>Табела 4: Пројектоване координате истражних бушотина по локалитетима</w:t>
      </w:r>
    </w:p>
    <w:tbl>
      <w:tblPr>
        <w:tblW w:w="0" w:type="auto"/>
        <w:jc w:val="center"/>
        <w:tblLayout w:type="fixed"/>
        <w:tblCellMar>
          <w:left w:w="10" w:type="dxa"/>
          <w:right w:w="10" w:type="dxa"/>
        </w:tblCellMar>
        <w:tblLook w:val="04A0" w:firstRow="1" w:lastRow="0" w:firstColumn="1" w:lastColumn="0" w:noHBand="0" w:noVBand="1"/>
      </w:tblPr>
      <w:tblGrid>
        <w:gridCol w:w="2285"/>
        <w:gridCol w:w="1776"/>
        <w:gridCol w:w="1584"/>
        <w:gridCol w:w="1330"/>
      </w:tblGrid>
      <w:tr w:rsidR="00D743C2" w:rsidRPr="00D743C2" w14:paraId="0D60B58B" w14:textId="77777777" w:rsidTr="00D743C2">
        <w:trPr>
          <w:trHeight w:val="542"/>
          <w:jc w:val="center"/>
        </w:trPr>
        <w:tc>
          <w:tcPr>
            <w:tcW w:w="2285" w:type="dxa"/>
            <w:vMerge w:val="restart"/>
            <w:tcBorders>
              <w:top w:val="single" w:sz="4" w:space="0" w:color="auto"/>
              <w:left w:val="single" w:sz="4" w:space="0" w:color="auto"/>
              <w:right w:val="single" w:sz="4" w:space="0" w:color="auto"/>
            </w:tcBorders>
            <w:shd w:val="clear" w:color="auto" w:fill="FFFFFF"/>
          </w:tcPr>
          <w:p w14:paraId="3A05DD76"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560" w:firstLine="0"/>
              <w:jc w:val="left"/>
              <w:rPr>
                <w:rFonts w:ascii="Arial" w:hAnsi="Arial" w:cs="Arial"/>
                <w:sz w:val="24"/>
                <w:szCs w:val="24"/>
              </w:rPr>
            </w:pPr>
            <w:r w:rsidRPr="00D743C2">
              <w:rPr>
                <w:rFonts w:ascii="Arial" w:hAnsi="Arial" w:cs="Arial"/>
                <w:sz w:val="24"/>
                <w:szCs w:val="24"/>
              </w:rPr>
              <w:t>Локалитет</w:t>
            </w:r>
          </w:p>
        </w:tc>
        <w:tc>
          <w:tcPr>
            <w:tcW w:w="1776" w:type="dxa"/>
            <w:vMerge w:val="restart"/>
            <w:tcBorders>
              <w:top w:val="single" w:sz="4" w:space="0" w:color="auto"/>
              <w:left w:val="single" w:sz="4" w:space="0" w:color="auto"/>
              <w:right w:val="single" w:sz="4" w:space="0" w:color="auto"/>
            </w:tcBorders>
            <w:shd w:val="clear" w:color="auto" w:fill="FFFFFF"/>
          </w:tcPr>
          <w:p w14:paraId="0E0DDAED" w14:textId="77777777" w:rsidR="00D743C2" w:rsidRPr="00D743C2" w:rsidRDefault="00D743C2" w:rsidP="00D743C2">
            <w:pPr>
              <w:pStyle w:val="BodyText22"/>
              <w:framePr w:wrap="notBeside" w:vAnchor="text" w:hAnchor="text" w:xAlign="center" w:y="1"/>
              <w:shd w:val="clear" w:color="auto" w:fill="auto"/>
              <w:spacing w:before="0" w:after="120" w:line="293" w:lineRule="exact"/>
              <w:ind w:firstLine="0"/>
              <w:jc w:val="both"/>
              <w:rPr>
                <w:rFonts w:ascii="Arial" w:hAnsi="Arial" w:cs="Arial"/>
                <w:sz w:val="24"/>
                <w:szCs w:val="24"/>
              </w:rPr>
            </w:pPr>
            <w:r w:rsidRPr="00D743C2">
              <w:rPr>
                <w:rFonts w:ascii="Arial" w:hAnsi="Arial" w:cs="Arial"/>
                <w:sz w:val="24"/>
                <w:szCs w:val="24"/>
              </w:rPr>
              <w:t>Ознака истражне бушотине</w:t>
            </w:r>
          </w:p>
        </w:tc>
        <w:tc>
          <w:tcPr>
            <w:tcW w:w="2914" w:type="dxa"/>
            <w:gridSpan w:val="2"/>
            <w:tcBorders>
              <w:top w:val="single" w:sz="4" w:space="0" w:color="auto"/>
              <w:left w:val="single" w:sz="4" w:space="0" w:color="auto"/>
              <w:bottom w:val="single" w:sz="4" w:space="0" w:color="auto"/>
              <w:right w:val="single" w:sz="4" w:space="0" w:color="auto"/>
            </w:tcBorders>
            <w:shd w:val="clear" w:color="auto" w:fill="FFFFFF"/>
          </w:tcPr>
          <w:p w14:paraId="44946E85"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800" w:firstLine="0"/>
              <w:jc w:val="left"/>
              <w:rPr>
                <w:rFonts w:ascii="Arial" w:hAnsi="Arial" w:cs="Arial"/>
                <w:sz w:val="24"/>
                <w:szCs w:val="24"/>
              </w:rPr>
            </w:pPr>
            <w:r w:rsidRPr="00D743C2">
              <w:rPr>
                <w:rFonts w:ascii="Arial" w:hAnsi="Arial" w:cs="Arial"/>
                <w:sz w:val="24"/>
                <w:szCs w:val="24"/>
              </w:rPr>
              <w:t>Координате</w:t>
            </w:r>
          </w:p>
        </w:tc>
      </w:tr>
      <w:tr w:rsidR="00D743C2" w:rsidRPr="00D743C2" w14:paraId="2CD151CC" w14:textId="77777777" w:rsidTr="00D743C2">
        <w:trPr>
          <w:trHeight w:val="370"/>
          <w:jc w:val="center"/>
        </w:trPr>
        <w:tc>
          <w:tcPr>
            <w:tcW w:w="2285" w:type="dxa"/>
            <w:vMerge/>
            <w:tcBorders>
              <w:left w:val="single" w:sz="4" w:space="0" w:color="auto"/>
              <w:bottom w:val="single" w:sz="4" w:space="0" w:color="auto"/>
              <w:right w:val="single" w:sz="4" w:space="0" w:color="auto"/>
            </w:tcBorders>
            <w:shd w:val="clear" w:color="auto" w:fill="FFFFFF"/>
          </w:tcPr>
          <w:p w14:paraId="52214513" w14:textId="77777777" w:rsidR="00D743C2" w:rsidRPr="00D743C2" w:rsidRDefault="00D743C2" w:rsidP="00D743C2">
            <w:pPr>
              <w:framePr w:wrap="notBeside" w:vAnchor="text" w:hAnchor="text" w:xAlign="center" w:y="1"/>
              <w:spacing w:after="120"/>
              <w:rPr>
                <w:rFonts w:cs="Arial"/>
                <w:sz w:val="24"/>
                <w:szCs w:val="24"/>
              </w:rPr>
            </w:pPr>
          </w:p>
        </w:tc>
        <w:tc>
          <w:tcPr>
            <w:tcW w:w="1776" w:type="dxa"/>
            <w:vMerge/>
            <w:tcBorders>
              <w:left w:val="single" w:sz="4" w:space="0" w:color="auto"/>
              <w:bottom w:val="single" w:sz="4" w:space="0" w:color="auto"/>
              <w:right w:val="single" w:sz="4" w:space="0" w:color="auto"/>
            </w:tcBorders>
            <w:shd w:val="clear" w:color="auto" w:fill="FFFFFF"/>
          </w:tcPr>
          <w:p w14:paraId="6163D0DA" w14:textId="77777777" w:rsidR="00D743C2" w:rsidRPr="00D743C2" w:rsidRDefault="00D743C2" w:rsidP="00D743C2">
            <w:pPr>
              <w:framePr w:wrap="notBeside" w:vAnchor="text" w:hAnchor="text" w:xAlign="center" w:y="1"/>
              <w:spacing w:after="120"/>
              <w:rPr>
                <w:rFonts w:cs="Arial"/>
                <w:sz w:val="24"/>
                <w:szCs w:val="24"/>
              </w:rPr>
            </w:pP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4D502B10"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720" w:firstLine="0"/>
              <w:jc w:val="left"/>
              <w:rPr>
                <w:rFonts w:ascii="Arial" w:hAnsi="Arial" w:cs="Arial"/>
                <w:sz w:val="24"/>
                <w:szCs w:val="24"/>
              </w:rPr>
            </w:pPr>
            <w:r w:rsidRPr="00D743C2">
              <w:rPr>
                <w:rFonts w:ascii="Arial" w:hAnsi="Arial" w:cs="Arial"/>
                <w:sz w:val="24"/>
                <w:szCs w:val="24"/>
              </w:rPr>
              <w:t>V</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1790E5EC"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560" w:firstLine="0"/>
              <w:jc w:val="left"/>
              <w:rPr>
                <w:rFonts w:ascii="Arial" w:hAnsi="Arial" w:cs="Arial"/>
                <w:sz w:val="24"/>
                <w:szCs w:val="24"/>
              </w:rPr>
            </w:pPr>
            <w:r w:rsidRPr="00D743C2">
              <w:rPr>
                <w:rFonts w:ascii="Arial" w:hAnsi="Arial" w:cs="Arial"/>
                <w:sz w:val="24"/>
                <w:szCs w:val="24"/>
              </w:rPr>
              <w:t>X</w:t>
            </w:r>
          </w:p>
        </w:tc>
      </w:tr>
      <w:tr w:rsidR="00D743C2" w:rsidRPr="00D743C2" w14:paraId="7FC6AF6C" w14:textId="77777777" w:rsidTr="00D743C2">
        <w:trPr>
          <w:trHeight w:val="466"/>
          <w:jc w:val="center"/>
        </w:trPr>
        <w:tc>
          <w:tcPr>
            <w:tcW w:w="2285" w:type="dxa"/>
            <w:vMerge w:val="restart"/>
            <w:tcBorders>
              <w:top w:val="single" w:sz="4" w:space="0" w:color="auto"/>
              <w:left w:val="single" w:sz="4" w:space="0" w:color="auto"/>
              <w:right w:val="single" w:sz="4" w:space="0" w:color="auto"/>
            </w:tcBorders>
            <w:shd w:val="clear" w:color="auto" w:fill="FFFFFF"/>
            <w:textDirection w:val="btLr"/>
          </w:tcPr>
          <w:p w14:paraId="753BC863"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360" w:firstLine="0"/>
              <w:jc w:val="left"/>
              <w:rPr>
                <w:rFonts w:ascii="Arial" w:hAnsi="Arial" w:cs="Arial"/>
                <w:sz w:val="24"/>
                <w:szCs w:val="24"/>
              </w:rPr>
            </w:pPr>
            <w:r w:rsidRPr="00D743C2">
              <w:rPr>
                <w:rFonts w:ascii="Arial" w:hAnsi="Arial" w:cs="Arial"/>
                <w:sz w:val="24"/>
                <w:szCs w:val="24"/>
              </w:rPr>
              <w:t>Дрмно</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11837089"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РIВ-1'</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7A80E0E7"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7520040,0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D40F368"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4950562,0</w:t>
            </w:r>
          </w:p>
        </w:tc>
      </w:tr>
      <w:tr w:rsidR="00D743C2" w:rsidRPr="00D743C2" w14:paraId="75C15397" w14:textId="77777777" w:rsidTr="00D743C2">
        <w:trPr>
          <w:trHeight w:val="432"/>
          <w:jc w:val="center"/>
        </w:trPr>
        <w:tc>
          <w:tcPr>
            <w:tcW w:w="2285" w:type="dxa"/>
            <w:vMerge/>
            <w:tcBorders>
              <w:left w:val="single" w:sz="4" w:space="0" w:color="auto"/>
              <w:right w:val="single" w:sz="4" w:space="0" w:color="auto"/>
            </w:tcBorders>
            <w:shd w:val="clear" w:color="auto" w:fill="FFFFFF"/>
            <w:textDirection w:val="btLr"/>
          </w:tcPr>
          <w:p w14:paraId="0444CFDA" w14:textId="77777777" w:rsidR="00D743C2" w:rsidRPr="00D743C2" w:rsidRDefault="00D743C2" w:rsidP="00D743C2">
            <w:pPr>
              <w:framePr w:wrap="notBeside" w:vAnchor="text" w:hAnchor="text" w:xAlign="center" w:y="1"/>
              <w:spacing w:after="120"/>
              <w:rPr>
                <w:rFonts w:cs="Arial"/>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5EE69D5C"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РIВ-2'</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502FB0FB"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7521054,0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50A56FDD"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4951062,0</w:t>
            </w:r>
          </w:p>
        </w:tc>
      </w:tr>
      <w:tr w:rsidR="00D743C2" w:rsidRPr="00D743C2" w14:paraId="7CA9DA42" w14:textId="77777777" w:rsidTr="00D743C2">
        <w:trPr>
          <w:trHeight w:val="533"/>
          <w:jc w:val="center"/>
        </w:trPr>
        <w:tc>
          <w:tcPr>
            <w:tcW w:w="2285" w:type="dxa"/>
            <w:vMerge/>
            <w:tcBorders>
              <w:left w:val="single" w:sz="4" w:space="0" w:color="auto"/>
              <w:bottom w:val="single" w:sz="4" w:space="0" w:color="auto"/>
              <w:right w:val="single" w:sz="4" w:space="0" w:color="auto"/>
            </w:tcBorders>
            <w:shd w:val="clear" w:color="auto" w:fill="FFFFFF"/>
            <w:textDirection w:val="btLr"/>
          </w:tcPr>
          <w:p w14:paraId="14B0ADB0" w14:textId="77777777" w:rsidR="00D743C2" w:rsidRPr="00D743C2" w:rsidRDefault="00D743C2" w:rsidP="00D743C2">
            <w:pPr>
              <w:framePr w:wrap="notBeside" w:vAnchor="text" w:hAnchor="text" w:xAlign="center" w:y="1"/>
              <w:spacing w:after="120"/>
              <w:rPr>
                <w:rFonts w:cs="Arial"/>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5903E6B8"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РIВ-3'</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05B6FA03"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7521054,0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57A1FE69"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4951062,0</w:t>
            </w:r>
          </w:p>
        </w:tc>
      </w:tr>
      <w:tr w:rsidR="00D743C2" w:rsidRPr="00D743C2" w14:paraId="078DFAA9" w14:textId="77777777" w:rsidTr="00D743C2">
        <w:trPr>
          <w:trHeight w:val="576"/>
          <w:jc w:val="center"/>
        </w:trPr>
        <w:tc>
          <w:tcPr>
            <w:tcW w:w="2285" w:type="dxa"/>
            <w:vMerge w:val="restart"/>
            <w:tcBorders>
              <w:top w:val="single" w:sz="4" w:space="0" w:color="auto"/>
              <w:left w:val="single" w:sz="4" w:space="0" w:color="auto"/>
              <w:right w:val="single" w:sz="4" w:space="0" w:color="auto"/>
            </w:tcBorders>
            <w:shd w:val="clear" w:color="auto" w:fill="FFFFFF"/>
            <w:textDirection w:val="btLr"/>
          </w:tcPr>
          <w:p w14:paraId="1B270732"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Петка</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434BCE53"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РIВ-4'</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4E3712BB"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7514125,5</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1D65BD6"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4948938,0</w:t>
            </w:r>
          </w:p>
        </w:tc>
      </w:tr>
      <w:tr w:rsidR="00D743C2" w:rsidRPr="00D743C2" w14:paraId="6B0B73C8" w14:textId="77777777" w:rsidTr="00D743C2">
        <w:trPr>
          <w:trHeight w:val="552"/>
          <w:jc w:val="center"/>
        </w:trPr>
        <w:tc>
          <w:tcPr>
            <w:tcW w:w="2285" w:type="dxa"/>
            <w:vMerge/>
            <w:tcBorders>
              <w:left w:val="single" w:sz="4" w:space="0" w:color="auto"/>
              <w:bottom w:val="single" w:sz="4" w:space="0" w:color="auto"/>
              <w:right w:val="single" w:sz="4" w:space="0" w:color="auto"/>
            </w:tcBorders>
            <w:shd w:val="clear" w:color="auto" w:fill="FFFFFF"/>
            <w:textDirection w:val="btLr"/>
          </w:tcPr>
          <w:p w14:paraId="6CD5D7AB" w14:textId="77777777" w:rsidR="00D743C2" w:rsidRPr="00D743C2" w:rsidRDefault="00D743C2" w:rsidP="00D743C2">
            <w:pPr>
              <w:framePr w:wrap="notBeside" w:vAnchor="text" w:hAnchor="text" w:xAlign="center" w:y="1"/>
              <w:spacing w:after="120"/>
              <w:rPr>
                <w:rFonts w:cs="Arial"/>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62BFB6C0"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РIВ-5'</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6FD2D8DC"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7514354,0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06D66C75"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4948305,0</w:t>
            </w:r>
          </w:p>
        </w:tc>
      </w:tr>
      <w:tr w:rsidR="00D743C2" w:rsidRPr="00D743C2" w14:paraId="5AEA5A05" w14:textId="77777777" w:rsidTr="00D743C2">
        <w:trPr>
          <w:trHeight w:val="581"/>
          <w:jc w:val="center"/>
        </w:trPr>
        <w:tc>
          <w:tcPr>
            <w:tcW w:w="2285" w:type="dxa"/>
            <w:vMerge w:val="restart"/>
            <w:tcBorders>
              <w:top w:val="single" w:sz="4" w:space="0" w:color="auto"/>
              <w:left w:val="single" w:sz="4" w:space="0" w:color="auto"/>
              <w:right w:val="single" w:sz="4" w:space="0" w:color="auto"/>
            </w:tcBorders>
            <w:shd w:val="clear" w:color="auto" w:fill="FFFFFF"/>
            <w:textDirection w:val="btLr"/>
          </w:tcPr>
          <w:p w14:paraId="3165B119"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60" w:firstLine="0"/>
              <w:jc w:val="left"/>
              <w:rPr>
                <w:rFonts w:ascii="Arial" w:hAnsi="Arial" w:cs="Arial"/>
                <w:sz w:val="24"/>
                <w:szCs w:val="24"/>
              </w:rPr>
            </w:pPr>
            <w:r w:rsidRPr="00D743C2">
              <w:rPr>
                <w:rFonts w:ascii="Arial" w:hAnsi="Arial" w:cs="Arial"/>
                <w:sz w:val="24"/>
                <w:szCs w:val="24"/>
              </w:rPr>
              <w:t>Ћириковац</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2547E639"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5257DFE3"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7517057,0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1034F6BD"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4948901,0</w:t>
            </w:r>
          </w:p>
        </w:tc>
      </w:tr>
      <w:tr w:rsidR="00D743C2" w:rsidRPr="00D743C2" w14:paraId="4B4DFFD2" w14:textId="77777777" w:rsidTr="00D743C2">
        <w:trPr>
          <w:trHeight w:val="557"/>
          <w:jc w:val="center"/>
        </w:trPr>
        <w:tc>
          <w:tcPr>
            <w:tcW w:w="2285" w:type="dxa"/>
            <w:vMerge/>
            <w:tcBorders>
              <w:left w:val="single" w:sz="4" w:space="0" w:color="auto"/>
              <w:right w:val="single" w:sz="4" w:space="0" w:color="auto"/>
            </w:tcBorders>
            <w:shd w:val="clear" w:color="auto" w:fill="FFFFFF"/>
            <w:textDirection w:val="btLr"/>
          </w:tcPr>
          <w:p w14:paraId="6B8C55D8" w14:textId="77777777" w:rsidR="00D743C2" w:rsidRPr="00D743C2" w:rsidRDefault="00D743C2" w:rsidP="00D743C2">
            <w:pPr>
              <w:framePr w:wrap="notBeside" w:vAnchor="text" w:hAnchor="text" w:xAlign="center" w:y="1"/>
              <w:spacing w:after="120"/>
              <w:rPr>
                <w:rFonts w:cs="Arial"/>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01C62C1E"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РIВ-7'</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2A973D10"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7516386,0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070E5135"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4948144,0</w:t>
            </w:r>
          </w:p>
        </w:tc>
      </w:tr>
      <w:tr w:rsidR="00D743C2" w:rsidRPr="00D743C2" w14:paraId="5A493C7C" w14:textId="77777777" w:rsidTr="00D743C2">
        <w:trPr>
          <w:trHeight w:val="586"/>
          <w:jc w:val="center"/>
        </w:trPr>
        <w:tc>
          <w:tcPr>
            <w:tcW w:w="2285" w:type="dxa"/>
            <w:vMerge/>
            <w:tcBorders>
              <w:left w:val="single" w:sz="4" w:space="0" w:color="auto"/>
              <w:bottom w:val="single" w:sz="4" w:space="0" w:color="auto"/>
              <w:right w:val="single" w:sz="4" w:space="0" w:color="auto"/>
            </w:tcBorders>
            <w:shd w:val="clear" w:color="auto" w:fill="FFFFFF"/>
            <w:textDirection w:val="btLr"/>
          </w:tcPr>
          <w:p w14:paraId="0A5C0385" w14:textId="77777777" w:rsidR="00D743C2" w:rsidRPr="00D743C2" w:rsidRDefault="00D743C2" w:rsidP="00D743C2">
            <w:pPr>
              <w:framePr w:wrap="notBeside" w:vAnchor="text" w:hAnchor="text" w:xAlign="center" w:y="1"/>
              <w:spacing w:after="120"/>
              <w:rPr>
                <w:rFonts w:cs="Arial"/>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06FFABD5" w14:textId="77777777" w:rsidR="00D743C2" w:rsidRPr="00D743C2" w:rsidRDefault="00D743C2" w:rsidP="00D743C2">
            <w:pPr>
              <w:pStyle w:val="BodyText22"/>
              <w:framePr w:wrap="notBeside" w:vAnchor="text" w:hAnchor="text" w:xAlign="center" w:y="1"/>
              <w:shd w:val="clear" w:color="auto" w:fill="auto"/>
              <w:spacing w:before="0" w:after="120" w:line="240" w:lineRule="auto"/>
              <w:ind w:firstLine="0"/>
              <w:jc w:val="both"/>
              <w:rPr>
                <w:rFonts w:ascii="Arial" w:hAnsi="Arial" w:cs="Arial"/>
                <w:sz w:val="24"/>
                <w:szCs w:val="24"/>
              </w:rPr>
            </w:pPr>
            <w:r w:rsidRPr="00D743C2">
              <w:rPr>
                <w:rFonts w:ascii="Arial" w:hAnsi="Arial" w:cs="Arial"/>
                <w:sz w:val="24"/>
                <w:szCs w:val="24"/>
              </w:rPr>
              <w:t>РIВ-8'</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196FCBCB"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7515776,0</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70E9F42C" w14:textId="77777777" w:rsidR="00D743C2" w:rsidRPr="00D743C2" w:rsidRDefault="00D743C2" w:rsidP="00D743C2">
            <w:pPr>
              <w:pStyle w:val="BodyText22"/>
              <w:framePr w:wrap="notBeside" w:vAnchor="text" w:hAnchor="text" w:xAlign="center" w:y="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4948107,0</w:t>
            </w:r>
          </w:p>
        </w:tc>
      </w:tr>
    </w:tbl>
    <w:p w14:paraId="46A24EAB" w14:textId="77777777" w:rsidR="00D743C2" w:rsidRDefault="00D743C2" w:rsidP="00D743C2">
      <w:pPr>
        <w:spacing w:after="120"/>
        <w:rPr>
          <w:rFonts w:cs="Arial"/>
          <w:sz w:val="24"/>
          <w:szCs w:val="24"/>
        </w:rPr>
      </w:pPr>
    </w:p>
    <w:p w14:paraId="2855FBD1" w14:textId="77777777" w:rsidR="00EB47CF" w:rsidRDefault="00EB47CF" w:rsidP="00D743C2">
      <w:pPr>
        <w:spacing w:after="120"/>
        <w:rPr>
          <w:rFonts w:cs="Arial"/>
          <w:sz w:val="24"/>
          <w:szCs w:val="24"/>
        </w:rPr>
      </w:pPr>
    </w:p>
    <w:p w14:paraId="05AA52FA" w14:textId="77777777" w:rsidR="00EB47CF" w:rsidRDefault="00EB47CF" w:rsidP="00D743C2">
      <w:pPr>
        <w:spacing w:after="120"/>
        <w:rPr>
          <w:rFonts w:cs="Arial"/>
          <w:sz w:val="24"/>
          <w:szCs w:val="24"/>
        </w:rPr>
      </w:pPr>
    </w:p>
    <w:p w14:paraId="723DF052" w14:textId="77777777" w:rsidR="00EB47CF" w:rsidRDefault="00EB47CF" w:rsidP="00D743C2">
      <w:pPr>
        <w:spacing w:after="120"/>
        <w:rPr>
          <w:rFonts w:cs="Arial"/>
          <w:sz w:val="24"/>
          <w:szCs w:val="24"/>
        </w:rPr>
      </w:pPr>
    </w:p>
    <w:p w14:paraId="4D398023" w14:textId="77777777" w:rsidR="00EB47CF" w:rsidRPr="00D743C2" w:rsidRDefault="00EB47CF" w:rsidP="00D743C2">
      <w:pPr>
        <w:spacing w:after="120"/>
        <w:rPr>
          <w:rFonts w:cs="Arial"/>
          <w:sz w:val="24"/>
          <w:szCs w:val="24"/>
        </w:rPr>
      </w:pPr>
    </w:p>
    <w:p w14:paraId="5BB0C5FE" w14:textId="77777777" w:rsidR="00D743C2" w:rsidRPr="00EB47CF" w:rsidRDefault="00D743C2" w:rsidP="00D743C2">
      <w:pPr>
        <w:pStyle w:val="Bodytext270"/>
        <w:shd w:val="clear" w:color="auto" w:fill="auto"/>
        <w:spacing w:before="0" w:after="120" w:line="250" w:lineRule="exact"/>
        <w:rPr>
          <w:rFonts w:ascii="Arial" w:hAnsi="Arial" w:cs="Arial"/>
          <w:b/>
          <w:sz w:val="24"/>
          <w:szCs w:val="24"/>
        </w:rPr>
      </w:pPr>
      <w:r w:rsidRPr="00EB47CF">
        <w:rPr>
          <w:rFonts w:ascii="Arial" w:hAnsi="Arial" w:cs="Arial"/>
          <w:b/>
          <w:sz w:val="24"/>
          <w:szCs w:val="24"/>
        </w:rPr>
        <w:t>5.2.2. Опити стандардне пенетрације (СПТ опити)</w:t>
      </w:r>
    </w:p>
    <w:p w14:paraId="27A8933E" w14:textId="77777777" w:rsidR="00D743C2" w:rsidRDefault="00D743C2" w:rsidP="00D743C2">
      <w:pPr>
        <w:pStyle w:val="BodyText22"/>
        <w:shd w:val="clear" w:color="auto" w:fill="auto"/>
        <w:spacing w:before="0" w:after="120" w:line="298" w:lineRule="exact"/>
        <w:ind w:right="20" w:firstLine="0"/>
        <w:jc w:val="both"/>
        <w:rPr>
          <w:rFonts w:ascii="Arial" w:hAnsi="Arial" w:cs="Arial"/>
          <w:sz w:val="24"/>
          <w:szCs w:val="24"/>
        </w:rPr>
      </w:pPr>
      <w:r w:rsidRPr="00D743C2">
        <w:rPr>
          <w:rFonts w:ascii="Arial" w:hAnsi="Arial" w:cs="Arial"/>
          <w:sz w:val="24"/>
          <w:szCs w:val="24"/>
        </w:rPr>
        <w:t>У циљу дефинисања отпорних карактеристика заступљених литолошких средина и чланова, предвиђено је извођење опита динамичке пенетраци</w:t>
      </w:r>
      <w:r w:rsidRPr="00D743C2">
        <w:rPr>
          <w:rStyle w:val="Bodytext11pt"/>
          <w:rFonts w:ascii="Arial" w:hAnsi="Arial" w:cs="Arial"/>
          <w:sz w:val="24"/>
          <w:szCs w:val="24"/>
        </w:rPr>
        <w:t>ј</w:t>
      </w:r>
      <w:r w:rsidRPr="00D743C2">
        <w:rPr>
          <w:rFonts w:ascii="Arial" w:hAnsi="Arial" w:cs="Arial"/>
          <w:sz w:val="24"/>
          <w:szCs w:val="24"/>
        </w:rPr>
        <w:t>е. Ове опите треба извести на кра</w:t>
      </w:r>
      <w:r w:rsidRPr="00D743C2">
        <w:rPr>
          <w:rStyle w:val="Bodytext11pt"/>
          <w:rFonts w:ascii="Arial" w:hAnsi="Arial" w:cs="Arial"/>
          <w:sz w:val="24"/>
          <w:szCs w:val="24"/>
        </w:rPr>
        <w:t>ј</w:t>
      </w:r>
      <w:r w:rsidRPr="00D743C2">
        <w:rPr>
          <w:rFonts w:ascii="Arial" w:hAnsi="Arial" w:cs="Arial"/>
          <w:sz w:val="24"/>
          <w:szCs w:val="24"/>
        </w:rPr>
        <w:t>у сваког маневра или на дубинама предвиђеним у оквиру тачака 2.1.5., 2.2.5 и 2.3.5. Укупно је предвиђено извођење 90 опита динамичке пенетраци</w:t>
      </w:r>
      <w:r w:rsidRPr="00D743C2">
        <w:rPr>
          <w:rStyle w:val="Bodytext11pt"/>
          <w:rFonts w:ascii="Arial" w:hAnsi="Arial" w:cs="Arial"/>
          <w:sz w:val="24"/>
          <w:szCs w:val="24"/>
        </w:rPr>
        <w:t>ј</w:t>
      </w:r>
      <w:r w:rsidRPr="00D743C2">
        <w:rPr>
          <w:rFonts w:ascii="Arial" w:hAnsi="Arial" w:cs="Arial"/>
          <w:sz w:val="24"/>
          <w:szCs w:val="24"/>
        </w:rPr>
        <w:t>е. Резултате опита треба приказати графички у оквиру појединачних пресека истражних бушотина, а коментарисати их у текстуалном делу геотехничке документаци</w:t>
      </w:r>
      <w:r w:rsidRPr="00D743C2">
        <w:rPr>
          <w:rStyle w:val="Bodytext11pt"/>
          <w:rFonts w:ascii="Arial" w:hAnsi="Arial" w:cs="Arial"/>
          <w:sz w:val="24"/>
          <w:szCs w:val="24"/>
        </w:rPr>
        <w:t>ј</w:t>
      </w:r>
      <w:r w:rsidRPr="00D743C2">
        <w:rPr>
          <w:rFonts w:ascii="Arial" w:hAnsi="Arial" w:cs="Arial"/>
          <w:sz w:val="24"/>
          <w:szCs w:val="24"/>
        </w:rPr>
        <w:t>е.</w:t>
      </w:r>
    </w:p>
    <w:p w14:paraId="31F58C6B" w14:textId="77777777" w:rsidR="00EB47CF" w:rsidRPr="00D743C2" w:rsidRDefault="00EB47CF" w:rsidP="00D743C2">
      <w:pPr>
        <w:pStyle w:val="BodyText22"/>
        <w:shd w:val="clear" w:color="auto" w:fill="auto"/>
        <w:spacing w:before="0" w:after="120" w:line="298" w:lineRule="exact"/>
        <w:ind w:right="20" w:firstLine="0"/>
        <w:jc w:val="both"/>
        <w:rPr>
          <w:rFonts w:ascii="Arial" w:hAnsi="Arial" w:cs="Arial"/>
          <w:sz w:val="24"/>
          <w:szCs w:val="24"/>
        </w:rPr>
      </w:pPr>
    </w:p>
    <w:p w14:paraId="09256F91" w14:textId="77777777" w:rsidR="00D743C2" w:rsidRPr="00EB47CF" w:rsidRDefault="00D743C2" w:rsidP="00D743C2">
      <w:pPr>
        <w:pStyle w:val="Bodytext270"/>
        <w:shd w:val="clear" w:color="auto" w:fill="auto"/>
        <w:spacing w:before="0" w:after="120" w:line="250" w:lineRule="exact"/>
        <w:ind w:left="20"/>
        <w:rPr>
          <w:rFonts w:ascii="Arial" w:hAnsi="Arial" w:cs="Arial"/>
          <w:b/>
          <w:sz w:val="24"/>
          <w:szCs w:val="24"/>
        </w:rPr>
      </w:pPr>
      <w:r w:rsidRPr="00EB47CF">
        <w:rPr>
          <w:rFonts w:ascii="Arial" w:hAnsi="Arial" w:cs="Arial"/>
          <w:b/>
          <w:sz w:val="24"/>
          <w:szCs w:val="24"/>
        </w:rPr>
        <w:t>5.2.3. Опити статичке пенетрације са пијезоконусом (ЦПТУ опити)</w:t>
      </w:r>
    </w:p>
    <w:p w14:paraId="7C35D06F"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циљу дефинисања отпорних карактеристика и порних притисака у некохерентним срединама предвиђено је извођење опита статичке пенетраци</w:t>
      </w:r>
      <w:r w:rsidRPr="00D743C2">
        <w:rPr>
          <w:rStyle w:val="Bodytext11pt"/>
          <w:rFonts w:ascii="Arial" w:hAnsi="Arial" w:cs="Arial"/>
          <w:sz w:val="24"/>
          <w:szCs w:val="24"/>
        </w:rPr>
        <w:t>ј</w:t>
      </w:r>
      <w:r w:rsidRPr="00D743C2">
        <w:rPr>
          <w:rFonts w:ascii="Arial" w:hAnsi="Arial" w:cs="Arial"/>
          <w:sz w:val="24"/>
          <w:szCs w:val="24"/>
        </w:rPr>
        <w:t>е са пи</w:t>
      </w:r>
      <w:r w:rsidRPr="00D743C2">
        <w:rPr>
          <w:rStyle w:val="Bodytext11pt"/>
          <w:rFonts w:ascii="Arial" w:hAnsi="Arial" w:cs="Arial"/>
          <w:sz w:val="24"/>
          <w:szCs w:val="24"/>
        </w:rPr>
        <w:t>ј</w:t>
      </w:r>
      <w:r w:rsidRPr="00D743C2">
        <w:rPr>
          <w:rFonts w:ascii="Arial" w:hAnsi="Arial" w:cs="Arial"/>
          <w:sz w:val="24"/>
          <w:szCs w:val="24"/>
        </w:rPr>
        <w:t>езоконусом.</w:t>
      </w:r>
    </w:p>
    <w:p w14:paraId="378A2C75" w14:textId="77777777" w:rsidR="00D743C2" w:rsidRPr="00D743C2" w:rsidRDefault="00D743C2" w:rsidP="00D743C2">
      <w:pPr>
        <w:pStyle w:val="BodyText22"/>
        <w:shd w:val="clear" w:color="auto" w:fill="auto"/>
        <w:spacing w:before="0" w:after="120" w:line="302" w:lineRule="exact"/>
        <w:ind w:left="20" w:right="20" w:firstLine="0"/>
        <w:jc w:val="both"/>
        <w:rPr>
          <w:rFonts w:ascii="Arial" w:hAnsi="Arial" w:cs="Arial"/>
          <w:sz w:val="24"/>
          <w:szCs w:val="24"/>
        </w:rPr>
      </w:pPr>
      <w:r w:rsidRPr="00D743C2">
        <w:rPr>
          <w:rFonts w:ascii="Arial" w:hAnsi="Arial" w:cs="Arial"/>
          <w:sz w:val="24"/>
          <w:szCs w:val="24"/>
        </w:rPr>
        <w:t>Укупно је предвиђено извођење 13 опита ЦПТУ-а. Обим ових опита по локалитетима је дат у оквиру главе 2. (тачке 2.1.5., 2.2.5 и 2.3.5.).</w:t>
      </w:r>
    </w:p>
    <w:p w14:paraId="4AD86157"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Опите ЦПТУ изводити пенетрометром капацитета 200кК, све до искоришћења силе, а минимум до пројектоване дубине фундирања шипова.</w:t>
      </w:r>
    </w:p>
    <w:p w14:paraId="6A1B2277"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При извођењу ових опита треба водити рачуна приликом избора локаци</w:t>
      </w:r>
      <w:r w:rsidRPr="00D743C2">
        <w:rPr>
          <w:rStyle w:val="Bodytext11pt"/>
          <w:rFonts w:ascii="Arial" w:hAnsi="Arial" w:cs="Arial"/>
          <w:sz w:val="24"/>
          <w:szCs w:val="24"/>
        </w:rPr>
        <w:t>ј</w:t>
      </w:r>
      <w:r w:rsidRPr="00D743C2">
        <w:rPr>
          <w:rFonts w:ascii="Arial" w:hAnsi="Arial" w:cs="Arial"/>
          <w:sz w:val="24"/>
          <w:szCs w:val="24"/>
        </w:rPr>
        <w:t>е за њихово извођење, при чему треба избегавати локаци</w:t>
      </w:r>
      <w:r w:rsidRPr="00D743C2">
        <w:rPr>
          <w:rStyle w:val="Bodytext11pt"/>
          <w:rFonts w:ascii="Arial" w:hAnsi="Arial" w:cs="Arial"/>
          <w:sz w:val="24"/>
          <w:szCs w:val="24"/>
        </w:rPr>
        <w:t>ј</w:t>
      </w:r>
      <w:r w:rsidRPr="00D743C2">
        <w:rPr>
          <w:rFonts w:ascii="Arial" w:hAnsi="Arial" w:cs="Arial"/>
          <w:sz w:val="24"/>
          <w:szCs w:val="24"/>
        </w:rPr>
        <w:t>е рани</w:t>
      </w:r>
      <w:r w:rsidRPr="00D743C2">
        <w:rPr>
          <w:rStyle w:val="Bodytext11pt"/>
          <w:rFonts w:ascii="Arial" w:hAnsi="Arial" w:cs="Arial"/>
          <w:sz w:val="24"/>
          <w:szCs w:val="24"/>
        </w:rPr>
        <w:t>ј</w:t>
      </w:r>
      <w:r w:rsidRPr="00D743C2">
        <w:rPr>
          <w:rFonts w:ascii="Arial" w:hAnsi="Arial" w:cs="Arial"/>
          <w:sz w:val="24"/>
          <w:szCs w:val="24"/>
        </w:rPr>
        <w:t>е изведених истражних радова чи</w:t>
      </w:r>
      <w:r w:rsidRPr="00D743C2">
        <w:rPr>
          <w:rStyle w:val="Bodytext11pt"/>
          <w:rFonts w:ascii="Arial" w:hAnsi="Arial" w:cs="Arial"/>
          <w:sz w:val="24"/>
          <w:szCs w:val="24"/>
        </w:rPr>
        <w:t>ј</w:t>
      </w:r>
      <w:r w:rsidRPr="00D743C2">
        <w:rPr>
          <w:rFonts w:ascii="Arial" w:hAnsi="Arial" w:cs="Arial"/>
          <w:sz w:val="24"/>
          <w:szCs w:val="24"/>
        </w:rPr>
        <w:t>е су координате дате у оквиру главе 2, за сваки од локалитета посебно.</w:t>
      </w:r>
    </w:p>
    <w:p w14:paraId="2E062398" w14:textId="77777777" w:rsid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Резултате опита ЦПТУ приказати у виду одговарајућих дијаграма, као и у оквиру текста, где их треба и искоментарисати.</w:t>
      </w:r>
    </w:p>
    <w:p w14:paraId="3418A636"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0AD2814"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7DE76586"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12EB2DA"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679021B2"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1F6994F7"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0847F67"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66186AAE"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51C1945D"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0A6596FE"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765E54A1"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1BE193D6"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7F12939"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9C73730"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2A9D1138"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66AA5095" w14:textId="77777777" w:rsidR="00EB47CF" w:rsidRDefault="00EB47CF" w:rsidP="00D743C2">
      <w:pPr>
        <w:pStyle w:val="BodyText22"/>
        <w:shd w:val="clear" w:color="auto" w:fill="auto"/>
        <w:spacing w:before="0" w:after="120" w:line="298" w:lineRule="exact"/>
        <w:ind w:left="20" w:right="20" w:firstLine="0"/>
        <w:jc w:val="both"/>
        <w:rPr>
          <w:rFonts w:ascii="Arial" w:hAnsi="Arial" w:cs="Arial"/>
          <w:sz w:val="24"/>
          <w:szCs w:val="24"/>
        </w:rPr>
      </w:pPr>
    </w:p>
    <w:p w14:paraId="3C905B6E" w14:textId="77777777" w:rsidR="00D743C2" w:rsidRPr="00D743C2" w:rsidRDefault="00D743C2" w:rsidP="00D743C2">
      <w:pPr>
        <w:pStyle w:val="BodyText22"/>
        <w:shd w:val="clear" w:color="auto" w:fill="auto"/>
        <w:spacing w:before="0" w:after="120" w:line="250" w:lineRule="exact"/>
        <w:ind w:left="900" w:firstLine="0"/>
        <w:jc w:val="left"/>
        <w:rPr>
          <w:rFonts w:ascii="Arial" w:hAnsi="Arial" w:cs="Arial"/>
          <w:sz w:val="24"/>
          <w:szCs w:val="24"/>
        </w:rPr>
      </w:pPr>
      <w:r w:rsidRPr="00D743C2">
        <w:rPr>
          <w:rFonts w:ascii="Arial" w:hAnsi="Arial" w:cs="Arial"/>
          <w:sz w:val="24"/>
          <w:szCs w:val="24"/>
        </w:rPr>
        <w:lastRenderedPageBreak/>
        <w:t>Табела 4: Пројектоване координате опита ЦПТУ по локалитетима</w:t>
      </w:r>
    </w:p>
    <w:tbl>
      <w:tblPr>
        <w:tblW w:w="0" w:type="auto"/>
        <w:jc w:val="center"/>
        <w:tblLayout w:type="fixed"/>
        <w:tblCellMar>
          <w:left w:w="10" w:type="dxa"/>
          <w:right w:w="10" w:type="dxa"/>
        </w:tblCellMar>
        <w:tblLook w:val="04A0" w:firstRow="1" w:lastRow="0" w:firstColumn="1" w:lastColumn="0" w:noHBand="0" w:noVBand="1"/>
      </w:tblPr>
      <w:tblGrid>
        <w:gridCol w:w="2315"/>
        <w:gridCol w:w="1799"/>
        <w:gridCol w:w="1604"/>
        <w:gridCol w:w="1348"/>
      </w:tblGrid>
      <w:tr w:rsidR="00D743C2" w:rsidRPr="00D743C2" w14:paraId="4140178D" w14:textId="77777777" w:rsidTr="00D743C2">
        <w:trPr>
          <w:trHeight w:val="581"/>
          <w:jc w:val="center"/>
        </w:trPr>
        <w:tc>
          <w:tcPr>
            <w:tcW w:w="2315" w:type="dxa"/>
            <w:vMerge w:val="restart"/>
            <w:tcBorders>
              <w:top w:val="single" w:sz="4" w:space="0" w:color="auto"/>
              <w:left w:val="single" w:sz="4" w:space="0" w:color="auto"/>
              <w:right w:val="single" w:sz="4" w:space="0" w:color="auto"/>
            </w:tcBorders>
            <w:shd w:val="clear" w:color="auto" w:fill="FFFFFF"/>
          </w:tcPr>
          <w:p w14:paraId="0910634E" w14:textId="77777777" w:rsidR="00D743C2" w:rsidRPr="00D743C2" w:rsidRDefault="00D743C2" w:rsidP="00D743C2">
            <w:pPr>
              <w:pStyle w:val="BodyText22"/>
              <w:framePr w:wrap="notBeside" w:vAnchor="text" w:hAnchor="page" w:x="2297" w:y="41"/>
              <w:shd w:val="clear" w:color="auto" w:fill="auto"/>
              <w:spacing w:before="0" w:after="120" w:line="240" w:lineRule="auto"/>
              <w:ind w:left="560" w:firstLine="0"/>
              <w:jc w:val="left"/>
              <w:rPr>
                <w:rFonts w:ascii="Arial" w:hAnsi="Arial" w:cs="Arial"/>
                <w:sz w:val="24"/>
                <w:szCs w:val="24"/>
              </w:rPr>
            </w:pPr>
            <w:r w:rsidRPr="00D743C2">
              <w:rPr>
                <w:rFonts w:ascii="Arial" w:hAnsi="Arial" w:cs="Arial"/>
                <w:sz w:val="24"/>
                <w:szCs w:val="24"/>
              </w:rPr>
              <w:t>Локалитет</w:t>
            </w:r>
          </w:p>
        </w:tc>
        <w:tc>
          <w:tcPr>
            <w:tcW w:w="1799" w:type="dxa"/>
            <w:tcBorders>
              <w:top w:val="single" w:sz="4" w:space="0" w:color="auto"/>
              <w:left w:val="single" w:sz="4" w:space="0" w:color="auto"/>
              <w:right w:val="single" w:sz="4" w:space="0" w:color="auto"/>
            </w:tcBorders>
            <w:shd w:val="clear" w:color="auto" w:fill="FFFFFF"/>
          </w:tcPr>
          <w:p w14:paraId="54BE60BB"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Ознака</w:t>
            </w:r>
          </w:p>
        </w:tc>
        <w:tc>
          <w:tcPr>
            <w:tcW w:w="2952" w:type="dxa"/>
            <w:gridSpan w:val="2"/>
            <w:tcBorders>
              <w:top w:val="single" w:sz="4" w:space="0" w:color="auto"/>
              <w:left w:val="single" w:sz="4" w:space="0" w:color="auto"/>
              <w:bottom w:val="single" w:sz="4" w:space="0" w:color="auto"/>
              <w:right w:val="single" w:sz="4" w:space="0" w:color="auto"/>
            </w:tcBorders>
            <w:shd w:val="clear" w:color="auto" w:fill="FFFFFF"/>
          </w:tcPr>
          <w:p w14:paraId="2691C505" w14:textId="77777777" w:rsidR="00D743C2" w:rsidRPr="00D743C2" w:rsidRDefault="00D743C2" w:rsidP="00D743C2">
            <w:pPr>
              <w:pStyle w:val="BodyText22"/>
              <w:framePr w:wrap="notBeside" w:vAnchor="text" w:hAnchor="page" w:x="2297" w:y="41"/>
              <w:shd w:val="clear" w:color="auto" w:fill="auto"/>
              <w:spacing w:before="0" w:after="120" w:line="240" w:lineRule="auto"/>
              <w:ind w:left="800" w:firstLine="0"/>
              <w:jc w:val="left"/>
              <w:rPr>
                <w:rFonts w:ascii="Arial" w:hAnsi="Arial" w:cs="Arial"/>
                <w:sz w:val="24"/>
                <w:szCs w:val="24"/>
              </w:rPr>
            </w:pPr>
            <w:r w:rsidRPr="00D743C2">
              <w:rPr>
                <w:rFonts w:ascii="Arial" w:hAnsi="Arial" w:cs="Arial"/>
                <w:sz w:val="24"/>
                <w:szCs w:val="24"/>
              </w:rPr>
              <w:t>Координате</w:t>
            </w:r>
          </w:p>
        </w:tc>
      </w:tr>
      <w:tr w:rsidR="00D743C2" w:rsidRPr="00D743C2" w14:paraId="6D6A2D64" w14:textId="77777777" w:rsidTr="00D743C2">
        <w:trPr>
          <w:trHeight w:val="534"/>
          <w:jc w:val="center"/>
        </w:trPr>
        <w:tc>
          <w:tcPr>
            <w:tcW w:w="2315" w:type="dxa"/>
            <w:vMerge/>
            <w:tcBorders>
              <w:left w:val="single" w:sz="4" w:space="0" w:color="auto"/>
              <w:bottom w:val="single" w:sz="4" w:space="0" w:color="auto"/>
              <w:right w:val="single" w:sz="4" w:space="0" w:color="auto"/>
            </w:tcBorders>
            <w:shd w:val="clear" w:color="auto" w:fill="FFFFFF"/>
          </w:tcPr>
          <w:p w14:paraId="52D441AE"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left w:val="single" w:sz="4" w:space="0" w:color="auto"/>
              <w:bottom w:val="single" w:sz="4" w:space="0" w:color="auto"/>
              <w:right w:val="single" w:sz="4" w:space="0" w:color="auto"/>
            </w:tcBorders>
            <w:shd w:val="clear" w:color="auto" w:fill="FFFFFF"/>
          </w:tcPr>
          <w:p w14:paraId="33E898A9" w14:textId="77777777" w:rsidR="00D743C2" w:rsidRPr="00D743C2" w:rsidRDefault="00D743C2" w:rsidP="00D743C2">
            <w:pPr>
              <w:pStyle w:val="BodyText22"/>
              <w:framePr w:wrap="notBeside" w:vAnchor="text" w:hAnchor="page" w:x="2297" w:y="41"/>
              <w:shd w:val="clear" w:color="auto" w:fill="auto"/>
              <w:spacing w:before="0" w:after="120" w:line="298" w:lineRule="exact"/>
              <w:ind w:right="380" w:firstLine="0"/>
              <w:jc w:val="right"/>
              <w:rPr>
                <w:rFonts w:ascii="Arial" w:hAnsi="Arial" w:cs="Arial"/>
                <w:sz w:val="24"/>
                <w:szCs w:val="24"/>
              </w:rPr>
            </w:pPr>
            <w:r w:rsidRPr="00D743C2">
              <w:rPr>
                <w:rFonts w:ascii="Arial" w:hAnsi="Arial" w:cs="Arial"/>
                <w:sz w:val="24"/>
                <w:szCs w:val="24"/>
              </w:rPr>
              <w:t>истражне бушотине</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7D356D2C" w14:textId="77777777" w:rsidR="00D743C2" w:rsidRPr="00D743C2" w:rsidRDefault="00D743C2" w:rsidP="00D743C2">
            <w:pPr>
              <w:pStyle w:val="BodyText22"/>
              <w:framePr w:wrap="notBeside" w:vAnchor="text" w:hAnchor="page" w:x="2297" w:y="41"/>
              <w:shd w:val="clear" w:color="auto" w:fill="auto"/>
              <w:spacing w:before="0" w:after="120" w:line="240" w:lineRule="auto"/>
              <w:ind w:left="720" w:firstLine="0"/>
              <w:jc w:val="left"/>
              <w:rPr>
                <w:rFonts w:ascii="Arial" w:hAnsi="Arial" w:cs="Arial"/>
                <w:sz w:val="24"/>
                <w:szCs w:val="24"/>
              </w:rPr>
            </w:pPr>
            <w:r w:rsidRPr="00D743C2">
              <w:rPr>
                <w:rFonts w:ascii="Arial" w:hAnsi="Arial" w:cs="Arial"/>
                <w:sz w:val="24"/>
                <w:szCs w:val="24"/>
              </w:rPr>
              <w:t>Y</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05AA32C4" w14:textId="77777777" w:rsidR="00D743C2" w:rsidRPr="00D743C2" w:rsidRDefault="00D743C2" w:rsidP="00D743C2">
            <w:pPr>
              <w:pStyle w:val="BodyText22"/>
              <w:framePr w:wrap="notBeside" w:vAnchor="text" w:hAnchor="page" w:x="2297" w:y="41"/>
              <w:shd w:val="clear" w:color="auto" w:fill="auto"/>
              <w:spacing w:before="0" w:after="120" w:line="240" w:lineRule="auto"/>
              <w:ind w:left="560" w:firstLine="0"/>
              <w:jc w:val="left"/>
              <w:rPr>
                <w:rFonts w:ascii="Arial" w:hAnsi="Arial" w:cs="Arial"/>
                <w:sz w:val="24"/>
                <w:szCs w:val="24"/>
              </w:rPr>
            </w:pPr>
            <w:r w:rsidRPr="00D743C2">
              <w:rPr>
                <w:rFonts w:ascii="Arial" w:hAnsi="Arial" w:cs="Arial"/>
                <w:sz w:val="24"/>
                <w:szCs w:val="24"/>
              </w:rPr>
              <w:t>X</w:t>
            </w:r>
          </w:p>
        </w:tc>
      </w:tr>
      <w:tr w:rsidR="00D743C2" w:rsidRPr="00D743C2" w14:paraId="6EAAF953" w14:textId="77777777" w:rsidTr="00D743C2">
        <w:trPr>
          <w:trHeight w:val="461"/>
          <w:jc w:val="center"/>
        </w:trPr>
        <w:tc>
          <w:tcPr>
            <w:tcW w:w="2315" w:type="dxa"/>
            <w:tcBorders>
              <w:top w:val="single" w:sz="4" w:space="0" w:color="auto"/>
              <w:left w:val="single" w:sz="4" w:space="0" w:color="auto"/>
              <w:right w:val="single" w:sz="4" w:space="0" w:color="auto"/>
            </w:tcBorders>
            <w:shd w:val="clear" w:color="auto" w:fill="FFFFFF"/>
          </w:tcPr>
          <w:p w14:paraId="1D5C4B45"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78C045F1"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РСРТu-1'</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03483161"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7520047,5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039B0F6A"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4950554,5</w:t>
            </w:r>
          </w:p>
        </w:tc>
      </w:tr>
      <w:tr w:rsidR="00D743C2" w:rsidRPr="00D743C2" w14:paraId="0F81E48C" w14:textId="77777777" w:rsidTr="00D743C2">
        <w:trPr>
          <w:trHeight w:val="461"/>
          <w:jc w:val="center"/>
        </w:trPr>
        <w:tc>
          <w:tcPr>
            <w:tcW w:w="2315" w:type="dxa"/>
            <w:tcBorders>
              <w:left w:val="single" w:sz="4" w:space="0" w:color="auto"/>
              <w:right w:val="single" w:sz="4" w:space="0" w:color="auto"/>
            </w:tcBorders>
            <w:shd w:val="clear" w:color="auto" w:fill="FFFFFF"/>
          </w:tcPr>
          <w:p w14:paraId="302BCF3E"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1BBA5006"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РСРТu-2'</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559CA921"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7520080,0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7611449B"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4950556,0</w:t>
            </w:r>
          </w:p>
        </w:tc>
      </w:tr>
      <w:tr w:rsidR="00D743C2" w:rsidRPr="00D743C2" w14:paraId="73F8E476" w14:textId="77777777" w:rsidTr="00D743C2">
        <w:trPr>
          <w:trHeight w:val="467"/>
          <w:jc w:val="center"/>
        </w:trPr>
        <w:tc>
          <w:tcPr>
            <w:tcW w:w="2315" w:type="dxa"/>
            <w:tcBorders>
              <w:left w:val="single" w:sz="4" w:space="0" w:color="auto"/>
              <w:right w:val="single" w:sz="4" w:space="0" w:color="auto"/>
            </w:tcBorders>
            <w:shd w:val="clear" w:color="auto" w:fill="FFFFFF"/>
          </w:tcPr>
          <w:p w14:paraId="05299A9E"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281D4504"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РСРТu-3'</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05ED64FA"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7520329,0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7F4778F9"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4950848,0</w:t>
            </w:r>
          </w:p>
        </w:tc>
      </w:tr>
      <w:tr w:rsidR="00D743C2" w:rsidRPr="00D743C2" w14:paraId="4519BA17" w14:textId="77777777" w:rsidTr="00D743C2">
        <w:trPr>
          <w:trHeight w:val="461"/>
          <w:jc w:val="center"/>
        </w:trPr>
        <w:tc>
          <w:tcPr>
            <w:tcW w:w="2315" w:type="dxa"/>
            <w:vMerge w:val="restart"/>
            <w:tcBorders>
              <w:left w:val="single" w:sz="4" w:space="0" w:color="auto"/>
              <w:right w:val="single" w:sz="4" w:space="0" w:color="auto"/>
            </w:tcBorders>
            <w:shd w:val="clear" w:color="auto" w:fill="FFFFFF"/>
            <w:textDirection w:val="btLr"/>
          </w:tcPr>
          <w:p w14:paraId="2E617463" w14:textId="77777777" w:rsidR="00D743C2" w:rsidRPr="00D743C2" w:rsidRDefault="00D743C2" w:rsidP="00D743C2">
            <w:pPr>
              <w:pStyle w:val="BodyText22"/>
              <w:framePr w:wrap="notBeside" w:vAnchor="text" w:hAnchor="page" w:x="2297" w:y="41"/>
              <w:shd w:val="clear" w:color="auto" w:fill="auto"/>
              <w:spacing w:before="0" w:after="120" w:line="240" w:lineRule="auto"/>
              <w:ind w:left="60" w:firstLine="0"/>
              <w:jc w:val="left"/>
              <w:rPr>
                <w:rFonts w:ascii="Arial" w:hAnsi="Arial" w:cs="Arial"/>
                <w:sz w:val="24"/>
                <w:szCs w:val="24"/>
              </w:rPr>
            </w:pPr>
            <w:r w:rsidRPr="00D743C2">
              <w:rPr>
                <w:rFonts w:ascii="Arial" w:hAnsi="Arial" w:cs="Arial"/>
                <w:sz w:val="24"/>
                <w:szCs w:val="24"/>
              </w:rPr>
              <w:t>Дрмно</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6BBAB4A2"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РСРТu-4'</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74B08D4E"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7520351,0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3429DD40"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4950836,5</w:t>
            </w:r>
          </w:p>
        </w:tc>
      </w:tr>
      <w:tr w:rsidR="00D743C2" w:rsidRPr="00D743C2" w14:paraId="0D78204D" w14:textId="77777777" w:rsidTr="00D743C2">
        <w:trPr>
          <w:trHeight w:val="461"/>
          <w:jc w:val="center"/>
        </w:trPr>
        <w:tc>
          <w:tcPr>
            <w:tcW w:w="2315" w:type="dxa"/>
            <w:vMerge/>
            <w:tcBorders>
              <w:left w:val="single" w:sz="4" w:space="0" w:color="auto"/>
              <w:right w:val="single" w:sz="4" w:space="0" w:color="auto"/>
            </w:tcBorders>
            <w:shd w:val="clear" w:color="auto" w:fill="FFFFFF"/>
            <w:textDirection w:val="btLr"/>
          </w:tcPr>
          <w:p w14:paraId="0704D608"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5F93A3EE"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РСРТu-5'</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3E04D60D"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7520680,0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5A947C79"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4950970,0</w:t>
            </w:r>
          </w:p>
        </w:tc>
      </w:tr>
      <w:tr w:rsidR="00D743C2" w:rsidRPr="00D743C2" w14:paraId="0E7C7346" w14:textId="77777777" w:rsidTr="00D743C2">
        <w:trPr>
          <w:trHeight w:val="467"/>
          <w:jc w:val="center"/>
        </w:trPr>
        <w:tc>
          <w:tcPr>
            <w:tcW w:w="2315" w:type="dxa"/>
            <w:tcBorders>
              <w:left w:val="single" w:sz="4" w:space="0" w:color="auto"/>
              <w:right w:val="single" w:sz="4" w:space="0" w:color="auto"/>
            </w:tcBorders>
            <w:shd w:val="clear" w:color="auto" w:fill="FFFFFF"/>
          </w:tcPr>
          <w:p w14:paraId="547BE47E"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2FF98A4B"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РСРТu-6'</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133B34E4"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7520698,0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6168D9E8"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4950961,5</w:t>
            </w:r>
          </w:p>
        </w:tc>
      </w:tr>
      <w:tr w:rsidR="00D743C2" w:rsidRPr="00D743C2" w14:paraId="5A019242" w14:textId="77777777" w:rsidTr="00D743C2">
        <w:trPr>
          <w:trHeight w:val="461"/>
          <w:jc w:val="center"/>
        </w:trPr>
        <w:tc>
          <w:tcPr>
            <w:tcW w:w="2315" w:type="dxa"/>
            <w:tcBorders>
              <w:left w:val="single" w:sz="4" w:space="0" w:color="auto"/>
              <w:right w:val="single" w:sz="4" w:space="0" w:color="auto"/>
            </w:tcBorders>
            <w:shd w:val="clear" w:color="auto" w:fill="FFFFFF"/>
          </w:tcPr>
          <w:p w14:paraId="575EFDAC"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7236A6FE"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РСРТu-7'</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35B1539D"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7521026,0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6EE172E4"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4951063,0</w:t>
            </w:r>
          </w:p>
        </w:tc>
      </w:tr>
      <w:tr w:rsidR="00D743C2" w:rsidRPr="00D743C2" w14:paraId="442ED09C" w14:textId="77777777" w:rsidTr="00D743C2">
        <w:trPr>
          <w:trHeight w:val="461"/>
          <w:jc w:val="center"/>
        </w:trPr>
        <w:tc>
          <w:tcPr>
            <w:tcW w:w="2315" w:type="dxa"/>
            <w:tcBorders>
              <w:left w:val="single" w:sz="4" w:space="0" w:color="auto"/>
              <w:bottom w:val="single" w:sz="4" w:space="0" w:color="auto"/>
              <w:right w:val="single" w:sz="4" w:space="0" w:color="auto"/>
            </w:tcBorders>
            <w:shd w:val="clear" w:color="auto" w:fill="FFFFFF"/>
          </w:tcPr>
          <w:p w14:paraId="0954CA84"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14E9E9F2"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РСРТu-8'</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6CC0A108"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7520577,0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34EEB1FC"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494999,0</w:t>
            </w:r>
          </w:p>
        </w:tc>
      </w:tr>
      <w:tr w:rsidR="00D743C2" w:rsidRPr="00D743C2" w14:paraId="19CBBED8" w14:textId="77777777" w:rsidTr="00D743C2">
        <w:trPr>
          <w:trHeight w:val="643"/>
          <w:jc w:val="center"/>
        </w:trPr>
        <w:tc>
          <w:tcPr>
            <w:tcW w:w="2315" w:type="dxa"/>
            <w:vMerge w:val="restart"/>
            <w:tcBorders>
              <w:top w:val="single" w:sz="4" w:space="0" w:color="auto"/>
              <w:left w:val="single" w:sz="4" w:space="0" w:color="auto"/>
              <w:right w:val="single" w:sz="4" w:space="0" w:color="auto"/>
            </w:tcBorders>
            <w:shd w:val="clear" w:color="auto" w:fill="FFFFFF"/>
            <w:textDirection w:val="btLr"/>
          </w:tcPr>
          <w:p w14:paraId="5305D620"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right="113" w:firstLine="0"/>
              <w:jc w:val="left"/>
              <w:rPr>
                <w:rFonts w:ascii="Arial" w:hAnsi="Arial" w:cs="Arial"/>
                <w:sz w:val="24"/>
                <w:szCs w:val="24"/>
              </w:rPr>
            </w:pPr>
            <w:r w:rsidRPr="00D743C2">
              <w:rPr>
                <w:rFonts w:ascii="Arial" w:hAnsi="Arial" w:cs="Arial"/>
                <w:sz w:val="24"/>
                <w:szCs w:val="24"/>
              </w:rPr>
              <w:t>Петка</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21F46138"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РСРТu-9'</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374261C8"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7514104,0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08AE1797"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4948965,5</w:t>
            </w:r>
          </w:p>
        </w:tc>
      </w:tr>
      <w:tr w:rsidR="00D743C2" w:rsidRPr="00D743C2" w14:paraId="1F25CC55" w14:textId="77777777" w:rsidTr="00D743C2">
        <w:trPr>
          <w:trHeight w:val="607"/>
          <w:jc w:val="center"/>
        </w:trPr>
        <w:tc>
          <w:tcPr>
            <w:tcW w:w="2315" w:type="dxa"/>
            <w:vMerge/>
            <w:tcBorders>
              <w:left w:val="single" w:sz="4" w:space="0" w:color="auto"/>
              <w:bottom w:val="single" w:sz="4" w:space="0" w:color="auto"/>
              <w:right w:val="single" w:sz="4" w:space="0" w:color="auto"/>
            </w:tcBorders>
            <w:shd w:val="clear" w:color="auto" w:fill="FFFFFF"/>
          </w:tcPr>
          <w:p w14:paraId="386526C8" w14:textId="77777777" w:rsidR="00D743C2" w:rsidRPr="00D743C2" w:rsidRDefault="00D743C2" w:rsidP="00D743C2">
            <w:pPr>
              <w:pStyle w:val="BodyText22"/>
              <w:framePr w:wrap="notBeside" w:vAnchor="text" w:hAnchor="page" w:x="2297" w:y="41"/>
              <w:shd w:val="clear" w:color="auto" w:fill="auto"/>
              <w:spacing w:before="0" w:after="120" w:line="240" w:lineRule="auto"/>
              <w:ind w:right="980" w:firstLine="0"/>
              <w:jc w:val="right"/>
              <w:rPr>
                <w:rFonts w:ascii="Arial" w:hAnsi="Arial"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1B8D96FB"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РСРТu-10'</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21E5EA3C"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7513909,0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0C57CB7A"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4948369,0</w:t>
            </w:r>
          </w:p>
        </w:tc>
      </w:tr>
      <w:tr w:rsidR="00D743C2" w:rsidRPr="00D743C2" w14:paraId="5898DC0B" w14:textId="77777777" w:rsidTr="00D743C2">
        <w:trPr>
          <w:trHeight w:val="572"/>
          <w:jc w:val="center"/>
        </w:trPr>
        <w:tc>
          <w:tcPr>
            <w:tcW w:w="2315" w:type="dxa"/>
            <w:vMerge w:val="restart"/>
            <w:tcBorders>
              <w:top w:val="single" w:sz="4" w:space="0" w:color="auto"/>
              <w:left w:val="single" w:sz="4" w:space="0" w:color="auto"/>
              <w:right w:val="single" w:sz="4" w:space="0" w:color="auto"/>
            </w:tcBorders>
            <w:shd w:val="clear" w:color="auto" w:fill="FFFFFF"/>
            <w:textDirection w:val="btLr"/>
          </w:tcPr>
          <w:p w14:paraId="081C9786" w14:textId="77777777" w:rsidR="00D743C2" w:rsidRPr="00D743C2" w:rsidRDefault="00D743C2" w:rsidP="00D743C2">
            <w:pPr>
              <w:pStyle w:val="BodyText22"/>
              <w:framePr w:wrap="notBeside" w:vAnchor="text" w:hAnchor="page" w:x="2297" w:y="41"/>
              <w:shd w:val="clear" w:color="auto" w:fill="auto"/>
              <w:spacing w:before="0" w:after="120" w:line="240" w:lineRule="auto"/>
              <w:ind w:left="260" w:firstLine="0"/>
              <w:jc w:val="left"/>
              <w:rPr>
                <w:rFonts w:ascii="Arial" w:hAnsi="Arial" w:cs="Arial"/>
                <w:sz w:val="24"/>
                <w:szCs w:val="24"/>
              </w:rPr>
            </w:pPr>
            <w:r w:rsidRPr="00D743C2">
              <w:rPr>
                <w:rFonts w:ascii="Arial" w:hAnsi="Arial" w:cs="Arial"/>
                <w:sz w:val="24"/>
                <w:szCs w:val="24"/>
              </w:rPr>
              <w:t>Ћириковац</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4BED9D76"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РСРТu-11'</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75BE9107"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7517048,0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2ACEBF97"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4948928,0</w:t>
            </w:r>
          </w:p>
        </w:tc>
      </w:tr>
      <w:tr w:rsidR="00D743C2" w:rsidRPr="00D743C2" w14:paraId="3C2894BE" w14:textId="77777777" w:rsidTr="00D743C2">
        <w:trPr>
          <w:trHeight w:val="552"/>
          <w:jc w:val="center"/>
        </w:trPr>
        <w:tc>
          <w:tcPr>
            <w:tcW w:w="2315" w:type="dxa"/>
            <w:vMerge/>
            <w:tcBorders>
              <w:left w:val="single" w:sz="4" w:space="0" w:color="auto"/>
              <w:right w:val="single" w:sz="4" w:space="0" w:color="auto"/>
            </w:tcBorders>
            <w:shd w:val="clear" w:color="auto" w:fill="FFFFFF"/>
          </w:tcPr>
          <w:p w14:paraId="7B3E8A2E" w14:textId="77777777" w:rsidR="00D743C2" w:rsidRPr="00D743C2" w:rsidRDefault="00D743C2" w:rsidP="00D743C2">
            <w:pPr>
              <w:pStyle w:val="BodyText22"/>
              <w:framePr w:wrap="notBeside" w:vAnchor="text" w:hAnchor="page" w:x="2297" w:y="41"/>
              <w:shd w:val="clear" w:color="auto" w:fill="auto"/>
              <w:spacing w:before="0" w:after="120" w:line="240" w:lineRule="auto"/>
              <w:ind w:right="980" w:firstLine="0"/>
              <w:jc w:val="right"/>
              <w:rPr>
                <w:rFonts w:ascii="Arial" w:hAnsi="Arial"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2947EE0A"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РСРТu-12'</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4783BBB1"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7516373,5</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23C448C6"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4948166,0</w:t>
            </w:r>
          </w:p>
        </w:tc>
      </w:tr>
      <w:tr w:rsidR="00D743C2" w:rsidRPr="00D743C2" w14:paraId="08629FAD" w14:textId="77777777" w:rsidTr="00D743C2">
        <w:trPr>
          <w:trHeight w:val="472"/>
          <w:jc w:val="center"/>
        </w:trPr>
        <w:tc>
          <w:tcPr>
            <w:tcW w:w="2315" w:type="dxa"/>
            <w:vMerge/>
            <w:tcBorders>
              <w:left w:val="single" w:sz="4" w:space="0" w:color="auto"/>
              <w:bottom w:val="single" w:sz="4" w:space="0" w:color="auto"/>
              <w:right w:val="single" w:sz="4" w:space="0" w:color="auto"/>
            </w:tcBorders>
            <w:shd w:val="clear" w:color="auto" w:fill="FFFFFF"/>
          </w:tcPr>
          <w:p w14:paraId="7BDF1B6E" w14:textId="77777777" w:rsidR="00D743C2" w:rsidRPr="00D743C2" w:rsidRDefault="00D743C2" w:rsidP="00D743C2">
            <w:pPr>
              <w:framePr w:wrap="notBeside" w:vAnchor="text" w:hAnchor="page" w:x="2297" w:y="41"/>
              <w:spacing w:after="120"/>
              <w:rPr>
                <w:rFonts w:cs="Arial"/>
                <w:sz w:val="24"/>
                <w:szCs w:val="24"/>
              </w:rPr>
            </w:pPr>
          </w:p>
        </w:tc>
        <w:tc>
          <w:tcPr>
            <w:tcW w:w="1799" w:type="dxa"/>
            <w:tcBorders>
              <w:top w:val="single" w:sz="4" w:space="0" w:color="auto"/>
              <w:left w:val="single" w:sz="4" w:space="0" w:color="auto"/>
              <w:bottom w:val="single" w:sz="4" w:space="0" w:color="auto"/>
              <w:right w:val="single" w:sz="4" w:space="0" w:color="auto"/>
            </w:tcBorders>
            <w:shd w:val="clear" w:color="auto" w:fill="FFFFFF"/>
          </w:tcPr>
          <w:p w14:paraId="392C4612" w14:textId="77777777" w:rsidR="00D743C2" w:rsidRPr="00D743C2" w:rsidRDefault="00D743C2" w:rsidP="00D743C2">
            <w:pPr>
              <w:pStyle w:val="BodyText22"/>
              <w:framePr w:wrap="notBeside" w:vAnchor="text" w:hAnchor="page" w:x="2297" w:y="41"/>
              <w:shd w:val="clear" w:color="auto" w:fill="auto"/>
              <w:spacing w:before="0" w:after="120" w:line="240" w:lineRule="auto"/>
              <w:ind w:right="380" w:firstLine="0"/>
              <w:jc w:val="right"/>
              <w:rPr>
                <w:rFonts w:ascii="Arial" w:hAnsi="Arial" w:cs="Arial"/>
                <w:sz w:val="24"/>
                <w:szCs w:val="24"/>
              </w:rPr>
            </w:pPr>
            <w:r w:rsidRPr="00D743C2">
              <w:rPr>
                <w:rFonts w:ascii="Arial" w:hAnsi="Arial" w:cs="Arial"/>
                <w:sz w:val="24"/>
                <w:szCs w:val="24"/>
              </w:rPr>
              <w:t>РСРТu-13'</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14:paraId="7288E4CC" w14:textId="77777777" w:rsidR="00D743C2" w:rsidRPr="00D743C2" w:rsidRDefault="00D743C2" w:rsidP="00D743C2">
            <w:pPr>
              <w:pStyle w:val="BodyText22"/>
              <w:framePr w:wrap="notBeside" w:vAnchor="text" w:hAnchor="page" w:x="2297" w:y="41"/>
              <w:shd w:val="clear" w:color="auto" w:fill="auto"/>
              <w:spacing w:before="0" w:after="120" w:line="240" w:lineRule="auto"/>
              <w:ind w:left="240" w:firstLine="0"/>
              <w:jc w:val="left"/>
              <w:rPr>
                <w:rFonts w:ascii="Arial" w:hAnsi="Arial" w:cs="Arial"/>
                <w:sz w:val="24"/>
                <w:szCs w:val="24"/>
              </w:rPr>
            </w:pPr>
            <w:r w:rsidRPr="00D743C2">
              <w:rPr>
                <w:rFonts w:ascii="Arial" w:hAnsi="Arial" w:cs="Arial"/>
                <w:sz w:val="24"/>
                <w:szCs w:val="24"/>
              </w:rPr>
              <w:t>7515769,0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14:paraId="08BE5229" w14:textId="77777777" w:rsidR="00D743C2" w:rsidRPr="00D743C2" w:rsidRDefault="00D743C2" w:rsidP="00D743C2">
            <w:pPr>
              <w:pStyle w:val="BodyText22"/>
              <w:framePr w:wrap="notBeside" w:vAnchor="text" w:hAnchor="page" w:x="2297" w:y="41"/>
              <w:shd w:val="clear" w:color="auto" w:fill="auto"/>
              <w:spacing w:before="0" w:after="120" w:line="240" w:lineRule="auto"/>
              <w:ind w:left="120" w:firstLine="0"/>
              <w:jc w:val="left"/>
              <w:rPr>
                <w:rFonts w:ascii="Arial" w:hAnsi="Arial" w:cs="Arial"/>
                <w:sz w:val="24"/>
                <w:szCs w:val="24"/>
              </w:rPr>
            </w:pPr>
            <w:r w:rsidRPr="00D743C2">
              <w:rPr>
                <w:rFonts w:ascii="Arial" w:hAnsi="Arial" w:cs="Arial"/>
                <w:sz w:val="24"/>
                <w:szCs w:val="24"/>
              </w:rPr>
              <w:t>4948139,5</w:t>
            </w:r>
          </w:p>
        </w:tc>
      </w:tr>
    </w:tbl>
    <w:p w14:paraId="4A946CD7" w14:textId="77777777" w:rsidR="00D743C2" w:rsidRPr="00D743C2" w:rsidRDefault="00D743C2" w:rsidP="00D743C2">
      <w:pPr>
        <w:spacing w:after="120"/>
        <w:rPr>
          <w:rFonts w:cs="Arial"/>
          <w:sz w:val="24"/>
          <w:szCs w:val="24"/>
        </w:rPr>
      </w:pPr>
    </w:p>
    <w:p w14:paraId="3B204867" w14:textId="77777777" w:rsidR="00D743C2" w:rsidRPr="00EB47CF" w:rsidRDefault="00D743C2" w:rsidP="00D743C2">
      <w:pPr>
        <w:pStyle w:val="Bodytext270"/>
        <w:shd w:val="clear" w:color="auto" w:fill="auto"/>
        <w:spacing w:before="0" w:after="120" w:line="250" w:lineRule="exact"/>
        <w:ind w:left="20"/>
        <w:rPr>
          <w:rFonts w:ascii="Arial" w:hAnsi="Arial" w:cs="Arial"/>
          <w:b/>
          <w:sz w:val="24"/>
          <w:szCs w:val="24"/>
        </w:rPr>
      </w:pPr>
      <w:r w:rsidRPr="00EB47CF">
        <w:rPr>
          <w:rFonts w:ascii="Arial" w:hAnsi="Arial" w:cs="Arial"/>
          <w:b/>
          <w:sz w:val="24"/>
          <w:szCs w:val="24"/>
        </w:rPr>
        <w:t>5.2.4. Геоелектрично сондирање терена</w:t>
      </w:r>
    </w:p>
    <w:p w14:paraId="60865828"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оквиру допунских радова, у циљу дефинисања стања подземних просторија затвореног подземног рудника на локацији Ћириковац треба предвидети и извођење геоелектричног сондирања са АБ/2 до 200м преко положаја сваког од ветрогенератора, са 5 тачака мерења. Просторни положај геоелектричног профила је дат на ИГ карти локалитета Ћириковац (прилог бр.3.1.)</w:t>
      </w:r>
    </w:p>
    <w:p w14:paraId="1CF0CDFA" w14:textId="77777777" w:rsidR="00D743C2" w:rsidRPr="00EB47CF" w:rsidRDefault="00D743C2" w:rsidP="002C4048">
      <w:pPr>
        <w:pStyle w:val="Heading1530"/>
        <w:numPr>
          <w:ilvl w:val="0"/>
          <w:numId w:val="63"/>
        </w:numPr>
        <w:shd w:val="clear" w:color="auto" w:fill="auto"/>
        <w:tabs>
          <w:tab w:val="left" w:pos="471"/>
        </w:tabs>
        <w:spacing w:before="0" w:after="120" w:line="250" w:lineRule="exact"/>
        <w:ind w:left="20"/>
        <w:rPr>
          <w:rFonts w:ascii="Arial" w:hAnsi="Arial" w:cs="Arial"/>
          <w:b/>
          <w:sz w:val="24"/>
          <w:szCs w:val="24"/>
        </w:rPr>
      </w:pPr>
      <w:bookmarkStart w:id="52" w:name="bookmark57"/>
      <w:r w:rsidRPr="00EB47CF">
        <w:rPr>
          <w:rFonts w:ascii="Arial" w:hAnsi="Arial" w:cs="Arial"/>
          <w:b/>
          <w:sz w:val="24"/>
          <w:szCs w:val="24"/>
        </w:rPr>
        <w:t>Лабораторијска испитивања</w:t>
      </w:r>
      <w:bookmarkEnd w:id="52"/>
    </w:p>
    <w:p w14:paraId="5D1AA252" w14:textId="77777777" w:rsidR="00D743C2" w:rsidRPr="00D743C2" w:rsidRDefault="00D743C2" w:rsidP="00D743C2">
      <w:pPr>
        <w:pStyle w:val="BodyText22"/>
        <w:shd w:val="clear" w:color="auto" w:fill="auto"/>
        <w:spacing w:before="0" w:after="120" w:line="307" w:lineRule="exact"/>
        <w:ind w:left="20" w:right="20" w:firstLine="0"/>
        <w:jc w:val="both"/>
        <w:rPr>
          <w:rFonts w:ascii="Arial" w:hAnsi="Arial" w:cs="Arial"/>
          <w:sz w:val="24"/>
          <w:szCs w:val="24"/>
        </w:rPr>
      </w:pPr>
      <w:r w:rsidRPr="00D743C2">
        <w:rPr>
          <w:rFonts w:ascii="Arial" w:hAnsi="Arial" w:cs="Arial"/>
          <w:sz w:val="24"/>
          <w:szCs w:val="24"/>
        </w:rPr>
        <w:t>У оквиру лабораторијских испитивања предвиђено је извођење геомеханичких испитивања узорака тла.</w:t>
      </w:r>
    </w:p>
    <w:p w14:paraId="61D20DF6" w14:textId="77777777" w:rsidR="00D743C2" w:rsidRPr="00EB47CF" w:rsidRDefault="00D743C2" w:rsidP="00D743C2">
      <w:pPr>
        <w:pStyle w:val="Heading1520"/>
        <w:shd w:val="clear" w:color="auto" w:fill="auto"/>
        <w:spacing w:before="0" w:after="120" w:line="250" w:lineRule="exact"/>
        <w:ind w:left="20"/>
        <w:rPr>
          <w:rFonts w:ascii="Arial" w:hAnsi="Arial" w:cs="Arial"/>
          <w:b/>
          <w:sz w:val="24"/>
          <w:szCs w:val="24"/>
        </w:rPr>
      </w:pPr>
      <w:bookmarkStart w:id="53" w:name="bookmark58"/>
      <w:r w:rsidRPr="00EB47CF">
        <w:rPr>
          <w:rFonts w:ascii="Arial" w:hAnsi="Arial" w:cs="Arial"/>
          <w:b/>
          <w:sz w:val="24"/>
          <w:szCs w:val="24"/>
        </w:rPr>
        <w:t>5.3.1.Лабораторијска геомеханичка испитивања</w:t>
      </w:r>
      <w:bookmarkEnd w:id="53"/>
    </w:p>
    <w:p w14:paraId="526E7EF7" w14:textId="77777777" w:rsidR="00D743C2" w:rsidRPr="00D743C2" w:rsidRDefault="00D743C2" w:rsidP="00D743C2">
      <w:pPr>
        <w:pStyle w:val="BodyText22"/>
        <w:shd w:val="clear" w:color="auto" w:fill="auto"/>
        <w:spacing w:before="0" w:after="120" w:line="307" w:lineRule="exact"/>
        <w:ind w:left="20" w:right="20" w:firstLine="0"/>
        <w:jc w:val="both"/>
        <w:rPr>
          <w:rFonts w:ascii="Arial" w:hAnsi="Arial" w:cs="Arial"/>
          <w:sz w:val="24"/>
          <w:szCs w:val="24"/>
        </w:rPr>
      </w:pPr>
      <w:r w:rsidRPr="00D743C2">
        <w:rPr>
          <w:rFonts w:ascii="Arial" w:hAnsi="Arial" w:cs="Arial"/>
          <w:sz w:val="24"/>
          <w:szCs w:val="24"/>
        </w:rPr>
        <w:t xml:space="preserve">У циљу дефинисања физичко-механичких карактеристика издвојених литолошких средина и дефинисања општих геотехничких услова изградње планираних ветрогенератора у оквиру ветропарка „Костолац" предвиђено је извођење допунских лабораторијских геомеханичких испитивања на локацијама ветрогенератора на којима је предвиђено и допунско истражно бушење. Све опите </w:t>
      </w:r>
      <w:r w:rsidRPr="00D743C2">
        <w:rPr>
          <w:rFonts w:ascii="Arial" w:hAnsi="Arial" w:cs="Arial"/>
          <w:sz w:val="24"/>
          <w:szCs w:val="24"/>
        </w:rPr>
        <w:lastRenderedPageBreak/>
        <w:t>треба радити по одговарајућим СРПС стандардима. Токове опита треба приказати у виду одговарајућих дијаграма и графика, а резултате опита у виду скупног табеларног прегледа резултата лабораторијских испитивања. Дијаграме и графике токова опита приказати у оквиру одговарајуће геотехничке документације, а коментарисати их у текстуалном делу документација. У оквиру лабораторијских геомеханичких испитивања предвиђено је извођење 135 идентифкационо-класификационих опита (од чега 90 опита на узорцима из опита СПТ-а, а 45 опита на узорцима из допунских истражних бушотина), 20 опита директног смицања и 8 опита едометарске стишљивости.</w:t>
      </w:r>
    </w:p>
    <w:p w14:paraId="7409B972"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Обим и врста лабораторијских испитивања за сваки локалитет, посебно је дата у тачкама 2.1.5, 2.2.5 и 2.3.5. (за локалитет Кленовник, тачка 2.4.5. нису предвиђени допунски истражни радови)</w:t>
      </w:r>
    </w:p>
    <w:p w14:paraId="341C43F3" w14:textId="77777777" w:rsidR="00D743C2" w:rsidRPr="00EB47CF" w:rsidRDefault="00D743C2" w:rsidP="002C4048">
      <w:pPr>
        <w:pStyle w:val="Heading1530"/>
        <w:numPr>
          <w:ilvl w:val="0"/>
          <w:numId w:val="63"/>
        </w:numPr>
        <w:shd w:val="clear" w:color="auto" w:fill="auto"/>
        <w:tabs>
          <w:tab w:val="left" w:pos="476"/>
        </w:tabs>
        <w:spacing w:before="0" w:after="120" w:line="250" w:lineRule="exact"/>
        <w:ind w:left="20"/>
        <w:rPr>
          <w:rFonts w:ascii="Arial" w:hAnsi="Arial" w:cs="Arial"/>
          <w:b/>
          <w:sz w:val="24"/>
          <w:szCs w:val="24"/>
        </w:rPr>
      </w:pPr>
      <w:bookmarkStart w:id="54" w:name="bookmark59"/>
      <w:r w:rsidRPr="00EB47CF">
        <w:rPr>
          <w:rFonts w:ascii="Arial" w:hAnsi="Arial" w:cs="Arial"/>
          <w:b/>
          <w:sz w:val="24"/>
          <w:szCs w:val="24"/>
        </w:rPr>
        <w:t>Израда геотехничке документације</w:t>
      </w:r>
      <w:bookmarkEnd w:id="54"/>
    </w:p>
    <w:p w14:paraId="3B678CBB"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На основу резултата свих изведених истраживања треба формирати геотехничку документацију. У оквиру геотехничке документације треба, по врсти и обиму, приказати све изведене истражне радове и резултате добијене овим радовима.</w:t>
      </w:r>
    </w:p>
    <w:p w14:paraId="0E8EB867" w14:textId="77777777" w:rsidR="00D743C2" w:rsidRP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Документација треба да се састоји из Извештаја о извршеним истраживањима (за сваки од истражних радова треба формирати посебан Извештај) и Елабората. Геотехнички елаборат формирати из текстуалног дела и графичких прилога.</w:t>
      </w:r>
    </w:p>
    <w:p w14:paraId="34DC4974" w14:textId="77777777" w:rsidR="00D743C2" w:rsidRDefault="00D743C2" w:rsidP="00D743C2">
      <w:pPr>
        <w:pStyle w:val="BodyText22"/>
        <w:shd w:val="clear" w:color="auto" w:fill="auto"/>
        <w:spacing w:before="0" w:after="120" w:line="298" w:lineRule="exact"/>
        <w:ind w:left="20" w:right="20" w:firstLine="0"/>
        <w:jc w:val="both"/>
        <w:rPr>
          <w:rFonts w:ascii="Arial" w:hAnsi="Arial" w:cs="Arial"/>
          <w:sz w:val="24"/>
          <w:szCs w:val="24"/>
        </w:rPr>
      </w:pPr>
      <w:r w:rsidRPr="00D743C2">
        <w:rPr>
          <w:rFonts w:ascii="Arial" w:hAnsi="Arial" w:cs="Arial"/>
          <w:sz w:val="24"/>
          <w:szCs w:val="24"/>
        </w:rPr>
        <w:t>У оквиру текстуалног дела треба по врсти и обиму приказати сва изведена истраживања и испитивања терена као и услове и начине њиховог извођења. На основу резултата новоизведених и раније изведених геолошких истраживања терена у широј околини истражног простора треба приказати инжењерскогеолошка својства терена, хидрогеолошке карактеристике терена са освртом на ширу интерактивну зону и распоне физичко-механичких параметара тла на нивоу литолошке средине, а дефинисати геотехнички модел терена, на основу којег ће бити дефинисани геотехнички услови и препоруке за изградњу новопројектованог садржаја.</w:t>
      </w:r>
    </w:p>
    <w:p w14:paraId="38E08C41"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У оквиру графичких прилога треба приложити инжењерскогеолошку карту терена са локацијама свих изведених истражних радова, карактеристичне инжењерскогеолошке пресеке терена као и појединачне пресеке свих изведених теренских истражних радова, дијаграме и графике лабораторијских геомеханичких испитивања, као и скупни табеларни приказ резултата лабораторијских испитивања.</w:t>
      </w:r>
    </w:p>
    <w:p w14:paraId="19717D58" w14:textId="5B03A8B8" w:rsidR="00D743C2" w:rsidRDefault="00D743C2" w:rsidP="00EB47CF">
      <w:pPr>
        <w:pStyle w:val="BodyText22"/>
        <w:shd w:val="clear" w:color="auto" w:fill="auto"/>
        <w:spacing w:before="0" w:after="120" w:line="298" w:lineRule="exact"/>
        <w:ind w:left="40" w:right="20" w:firstLine="0"/>
        <w:jc w:val="both"/>
        <w:rPr>
          <w:rFonts w:ascii="Arial" w:hAnsi="Arial" w:cs="Arial"/>
          <w:bCs/>
          <w:sz w:val="24"/>
          <w:szCs w:val="24"/>
        </w:rPr>
      </w:pPr>
      <w:r w:rsidRPr="00EB47CF">
        <w:rPr>
          <w:rFonts w:ascii="Arial" w:hAnsi="Arial" w:cs="Arial"/>
          <w:bCs/>
          <w:sz w:val="24"/>
          <w:szCs w:val="24"/>
        </w:rPr>
        <w:t>Геотехничку документацију урадити у свему према</w:t>
      </w:r>
      <w:r w:rsidRPr="00EB47CF">
        <w:rPr>
          <w:rFonts w:ascii="Arial" w:hAnsi="Arial" w:cs="Arial"/>
          <w:bCs/>
          <w:iCs/>
          <w:sz w:val="24"/>
          <w:szCs w:val="24"/>
        </w:rPr>
        <w:t xml:space="preserve"> "Закону о рударству и геолошким истраживањима терена"</w:t>
      </w:r>
      <w:r w:rsidRPr="00EB47CF">
        <w:rPr>
          <w:rFonts w:ascii="Arial" w:hAnsi="Arial" w:cs="Arial"/>
          <w:bCs/>
          <w:sz w:val="24"/>
          <w:szCs w:val="24"/>
        </w:rPr>
        <w:t xml:space="preserve"> (Сл. гласник РС бр. 101/2015), </w:t>
      </w:r>
      <w:r w:rsidRPr="00EB47CF">
        <w:rPr>
          <w:rFonts w:ascii="Arial" w:hAnsi="Arial" w:cs="Arial"/>
          <w:bCs/>
          <w:iCs/>
          <w:sz w:val="24"/>
          <w:szCs w:val="24"/>
        </w:rPr>
        <w:t>"Правилнику о садржини Пројекта геолошких истраживања и Елабората о резултатима геолошких истраживања"</w:t>
      </w:r>
      <w:r w:rsidRPr="00EB47CF">
        <w:rPr>
          <w:rFonts w:ascii="Arial" w:hAnsi="Arial" w:cs="Arial"/>
          <w:bCs/>
          <w:sz w:val="24"/>
          <w:szCs w:val="24"/>
        </w:rPr>
        <w:t xml:space="preserve"> (Сл. гласник РС бр.51/96), </w:t>
      </w:r>
      <w:r w:rsidRPr="00EB47CF">
        <w:rPr>
          <w:rFonts w:ascii="Arial" w:hAnsi="Arial" w:cs="Arial"/>
          <w:bCs/>
          <w:iCs/>
          <w:sz w:val="24"/>
          <w:szCs w:val="24"/>
        </w:rPr>
        <w:t>"Правилнику о потребном степену изучености инжењерско</w:t>
      </w:r>
      <w:r w:rsidR="00D01838">
        <w:rPr>
          <w:rFonts w:ascii="Arial" w:hAnsi="Arial" w:cs="Arial"/>
          <w:bCs/>
          <w:iCs/>
          <w:sz w:val="24"/>
          <w:szCs w:val="24"/>
          <w:lang w:val="sr-Cyrl-RS"/>
        </w:rPr>
        <w:t xml:space="preserve"> </w:t>
      </w:r>
      <w:r w:rsidRPr="00EB47CF">
        <w:rPr>
          <w:rFonts w:ascii="Arial" w:hAnsi="Arial" w:cs="Arial"/>
          <w:bCs/>
          <w:iCs/>
          <w:sz w:val="24"/>
          <w:szCs w:val="24"/>
        </w:rPr>
        <w:t>геолошких својстава терена за потребе планирања, пројектовања и грађења"</w:t>
      </w:r>
      <w:r w:rsidRPr="00EB47CF">
        <w:rPr>
          <w:rFonts w:ascii="Arial" w:hAnsi="Arial" w:cs="Arial"/>
          <w:bCs/>
          <w:sz w:val="24"/>
          <w:szCs w:val="24"/>
        </w:rPr>
        <w:t xml:space="preserve"> (Сл. гласник РС бр.51/96),</w:t>
      </w:r>
      <w:r w:rsidRPr="00EB47CF">
        <w:rPr>
          <w:rFonts w:ascii="Arial" w:hAnsi="Arial" w:cs="Arial"/>
          <w:bCs/>
          <w:iCs/>
          <w:sz w:val="24"/>
          <w:szCs w:val="24"/>
        </w:rPr>
        <w:t xml:space="preserve"> Закону о планирању и изградњи објеката</w:t>
      </w:r>
      <w:r w:rsidRPr="00EB47CF">
        <w:rPr>
          <w:rFonts w:ascii="Arial" w:hAnsi="Arial" w:cs="Arial"/>
          <w:bCs/>
          <w:sz w:val="24"/>
          <w:szCs w:val="24"/>
        </w:rPr>
        <w:t xml:space="preserve"> (Сл. гласник РС бр. 72/09, 81/09 и 24/11) као и метода других сродних научних дисциплина.</w:t>
      </w:r>
    </w:p>
    <w:p w14:paraId="366C79A1" w14:textId="77777777" w:rsidR="00D01838" w:rsidRDefault="00D01838" w:rsidP="00EB47CF">
      <w:pPr>
        <w:pStyle w:val="BodyText22"/>
        <w:shd w:val="clear" w:color="auto" w:fill="auto"/>
        <w:spacing w:before="0" w:after="120" w:line="298" w:lineRule="exact"/>
        <w:ind w:left="40" w:right="20" w:firstLine="0"/>
        <w:jc w:val="both"/>
        <w:rPr>
          <w:rFonts w:ascii="Arial" w:hAnsi="Arial" w:cs="Arial"/>
          <w:bCs/>
          <w:sz w:val="24"/>
          <w:szCs w:val="24"/>
        </w:rPr>
      </w:pPr>
    </w:p>
    <w:p w14:paraId="7A82E6B5" w14:textId="77777777" w:rsidR="00D01838" w:rsidRPr="00EB47CF" w:rsidRDefault="00D01838" w:rsidP="00EB47CF">
      <w:pPr>
        <w:pStyle w:val="BodyText22"/>
        <w:shd w:val="clear" w:color="auto" w:fill="auto"/>
        <w:spacing w:before="0" w:after="120" w:line="298" w:lineRule="exact"/>
        <w:ind w:left="40" w:right="20" w:firstLine="0"/>
        <w:jc w:val="both"/>
        <w:rPr>
          <w:rFonts w:ascii="Arial" w:hAnsi="Arial" w:cs="Arial"/>
          <w:sz w:val="24"/>
          <w:szCs w:val="24"/>
        </w:rPr>
      </w:pPr>
    </w:p>
    <w:p w14:paraId="31E269BE" w14:textId="77777777" w:rsidR="00D743C2" w:rsidRPr="00D01838" w:rsidRDefault="00D743C2" w:rsidP="00D743C2">
      <w:pPr>
        <w:pStyle w:val="BodyText22"/>
        <w:shd w:val="clear" w:color="auto" w:fill="auto"/>
        <w:spacing w:before="0" w:after="120" w:line="302" w:lineRule="exact"/>
        <w:ind w:left="40" w:right="20" w:firstLine="0"/>
        <w:jc w:val="both"/>
        <w:rPr>
          <w:rFonts w:ascii="Arial" w:hAnsi="Arial" w:cs="Arial"/>
          <w:b/>
          <w:sz w:val="24"/>
          <w:szCs w:val="24"/>
        </w:rPr>
      </w:pPr>
      <w:r w:rsidRPr="00D01838">
        <w:rPr>
          <w:rFonts w:ascii="Arial" w:hAnsi="Arial" w:cs="Arial"/>
          <w:b/>
          <w:sz w:val="24"/>
          <w:szCs w:val="24"/>
        </w:rPr>
        <w:lastRenderedPageBreak/>
        <w:t>6. ПРЕДМЕР И ПРЕДРАЧУН ПРОЈЕКТОВАНИХ ИСТРАЖИВАЊА</w:t>
      </w:r>
    </w:p>
    <w:p w14:paraId="55FF7085" w14:textId="77777777" w:rsidR="00D743C2" w:rsidRPr="00D01838" w:rsidRDefault="00D743C2" w:rsidP="00D743C2">
      <w:pPr>
        <w:pStyle w:val="BodyText22"/>
        <w:shd w:val="clear" w:color="auto" w:fill="auto"/>
        <w:spacing w:before="0" w:after="120" w:line="302" w:lineRule="exact"/>
        <w:ind w:left="40" w:right="20" w:firstLine="0"/>
        <w:jc w:val="both"/>
        <w:rPr>
          <w:rFonts w:ascii="Arial" w:hAnsi="Arial" w:cs="Arial"/>
          <w:b/>
          <w:sz w:val="24"/>
          <w:szCs w:val="24"/>
        </w:rPr>
      </w:pPr>
      <w:r w:rsidRPr="00D01838">
        <w:rPr>
          <w:rFonts w:ascii="Arial" w:hAnsi="Arial" w:cs="Arial"/>
          <w:b/>
          <w:sz w:val="24"/>
          <w:szCs w:val="24"/>
        </w:rPr>
        <w:t>6.1. ПРЕТХОДНИ РАДОВИ</w:t>
      </w:r>
    </w:p>
    <w:p w14:paraId="438C77A2" w14:textId="77777777" w:rsidR="00D743C2" w:rsidRPr="00D743C2" w:rsidRDefault="00D743C2" w:rsidP="00D743C2">
      <w:pPr>
        <w:pStyle w:val="BodyText22"/>
        <w:shd w:val="clear" w:color="auto" w:fill="auto"/>
        <w:spacing w:before="0" w:after="120" w:line="302" w:lineRule="exact"/>
        <w:ind w:left="40" w:right="20" w:firstLine="0"/>
        <w:jc w:val="both"/>
        <w:rPr>
          <w:rFonts w:ascii="Arial" w:hAnsi="Arial" w:cs="Arial"/>
          <w:sz w:val="24"/>
          <w:szCs w:val="24"/>
        </w:rPr>
      </w:pPr>
      <w:r w:rsidRPr="00D743C2">
        <w:rPr>
          <w:rFonts w:ascii="Arial" w:hAnsi="Arial" w:cs="Arial"/>
          <w:sz w:val="24"/>
          <w:szCs w:val="24"/>
        </w:rPr>
        <w:t>6.1.1. Прикупљање и анализа постојећих геолошких</w:t>
      </w:r>
    </w:p>
    <w:p w14:paraId="7ED6491B" w14:textId="77777777" w:rsidR="00D743C2" w:rsidRPr="00D743C2" w:rsidRDefault="00D743C2" w:rsidP="00D743C2">
      <w:pPr>
        <w:pStyle w:val="BodyText22"/>
        <w:shd w:val="clear" w:color="auto" w:fill="auto"/>
        <w:spacing w:before="0" w:after="120" w:line="302" w:lineRule="exact"/>
        <w:ind w:left="40" w:right="20" w:firstLine="0"/>
        <w:jc w:val="both"/>
        <w:rPr>
          <w:rFonts w:ascii="Arial" w:hAnsi="Arial" w:cs="Arial"/>
          <w:sz w:val="24"/>
          <w:szCs w:val="24"/>
        </w:rPr>
      </w:pPr>
      <w:r w:rsidRPr="00D743C2">
        <w:rPr>
          <w:rFonts w:ascii="Arial" w:hAnsi="Arial" w:cs="Arial"/>
          <w:sz w:val="24"/>
          <w:szCs w:val="24"/>
        </w:rPr>
        <w:t>документација,</w:t>
      </w:r>
    </w:p>
    <w:p w14:paraId="7DBF870B" w14:textId="77777777" w:rsidR="00D743C2" w:rsidRPr="00D743C2" w:rsidRDefault="00D743C2" w:rsidP="00D743C2">
      <w:pPr>
        <w:pStyle w:val="BodyText22"/>
        <w:shd w:val="clear" w:color="auto" w:fill="auto"/>
        <w:tabs>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урадиће се по цени од ......................................................</w:t>
      </w:r>
      <w:r w:rsidRPr="00D743C2">
        <w:rPr>
          <w:rFonts w:ascii="Arial" w:hAnsi="Arial" w:cs="Arial"/>
          <w:sz w:val="24"/>
          <w:szCs w:val="24"/>
          <w:lang w:val="sr-Cyrl-RS"/>
        </w:rPr>
        <w:tab/>
      </w:r>
      <w:r w:rsidRPr="00D743C2">
        <w:rPr>
          <w:rFonts w:ascii="Arial" w:hAnsi="Arial" w:cs="Arial"/>
          <w:sz w:val="24"/>
          <w:szCs w:val="24"/>
        </w:rPr>
        <w:t xml:space="preserve">.Дин. </w:t>
      </w:r>
    </w:p>
    <w:p w14:paraId="37ACA31D" w14:textId="77777777" w:rsidR="00D743C2" w:rsidRPr="00D743C2" w:rsidRDefault="00D743C2" w:rsidP="00D743C2">
      <w:pPr>
        <w:pStyle w:val="BodyText22"/>
        <w:shd w:val="clear" w:color="auto" w:fill="auto"/>
        <w:tabs>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УКУПНО ЗА ПРЕТХОДНЕ РАДОВЕ..................................</w:t>
      </w:r>
      <w:r w:rsidRPr="00D743C2">
        <w:rPr>
          <w:rFonts w:ascii="Arial" w:hAnsi="Arial" w:cs="Arial"/>
          <w:sz w:val="24"/>
          <w:szCs w:val="24"/>
          <w:lang w:val="sr-Cyrl-RS"/>
        </w:rPr>
        <w:tab/>
      </w:r>
      <w:r w:rsidRPr="00D743C2">
        <w:rPr>
          <w:rFonts w:ascii="Arial" w:hAnsi="Arial" w:cs="Arial"/>
          <w:sz w:val="24"/>
          <w:szCs w:val="24"/>
        </w:rPr>
        <w:t xml:space="preserve"> Дин</w:t>
      </w:r>
    </w:p>
    <w:p w14:paraId="74FA5B96" w14:textId="77777777" w:rsidR="00D743C2" w:rsidRPr="00D01838" w:rsidRDefault="00D743C2" w:rsidP="00D743C2">
      <w:pPr>
        <w:pStyle w:val="BodyText22"/>
        <w:shd w:val="clear" w:color="auto" w:fill="auto"/>
        <w:tabs>
          <w:tab w:val="left" w:pos="7371"/>
        </w:tabs>
        <w:spacing w:before="0" w:after="120" w:line="302" w:lineRule="exact"/>
        <w:ind w:left="40" w:right="20" w:firstLine="0"/>
        <w:jc w:val="both"/>
        <w:rPr>
          <w:rFonts w:ascii="Arial" w:hAnsi="Arial" w:cs="Arial"/>
          <w:b/>
          <w:sz w:val="24"/>
          <w:szCs w:val="24"/>
        </w:rPr>
      </w:pPr>
      <w:r w:rsidRPr="00D01838">
        <w:rPr>
          <w:rFonts w:ascii="Arial" w:hAnsi="Arial" w:cs="Arial"/>
          <w:b/>
          <w:sz w:val="24"/>
          <w:szCs w:val="24"/>
        </w:rPr>
        <w:t>6.2. ТЕРЕНСКИ ИСТРАЖНИ РАДОВИ</w:t>
      </w:r>
    </w:p>
    <w:p w14:paraId="43987158" w14:textId="77777777" w:rsidR="00D743C2" w:rsidRPr="00D743C2" w:rsidRDefault="00D743C2" w:rsidP="00D743C2">
      <w:pPr>
        <w:pStyle w:val="BodyText22"/>
        <w:shd w:val="clear" w:color="auto" w:fill="auto"/>
        <w:tabs>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6.2.1. Истражно бушење са зацевљењем</w:t>
      </w:r>
    </w:p>
    <w:p w14:paraId="4A410D84" w14:textId="77777777" w:rsidR="00D743C2" w:rsidRPr="00D743C2" w:rsidRDefault="00D743C2" w:rsidP="00D743C2">
      <w:pPr>
        <w:pStyle w:val="BodyText22"/>
        <w:shd w:val="clear" w:color="auto" w:fill="auto"/>
        <w:tabs>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Цена истражног бушења са зацевљењем по m'</w:t>
      </w:r>
    </w:p>
    <w:p w14:paraId="3CB064E8"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износи </w:t>
      </w:r>
      <w:r w:rsidRPr="00D743C2">
        <w:rPr>
          <w:rFonts w:ascii="Arial" w:hAnsi="Arial" w:cs="Arial"/>
          <w:sz w:val="24"/>
          <w:szCs w:val="24"/>
          <w:lang w:val="sr-Cyrl-RS"/>
        </w:rPr>
        <w:t xml:space="preserve">                  </w:t>
      </w:r>
      <w:r w:rsidRPr="00D743C2">
        <w:rPr>
          <w:rFonts w:ascii="Arial" w:hAnsi="Arial" w:cs="Arial"/>
          <w:sz w:val="24"/>
          <w:szCs w:val="24"/>
        </w:rPr>
        <w:t xml:space="preserve"> динара.</w:t>
      </w:r>
    </w:p>
    <w:p w14:paraId="561BFDF5"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270 м' x </w:t>
      </w:r>
      <w:r w:rsidRPr="00D743C2">
        <w:rPr>
          <w:rFonts w:ascii="Arial" w:hAnsi="Arial" w:cs="Arial"/>
          <w:sz w:val="24"/>
          <w:szCs w:val="24"/>
          <w:lang w:val="sr-Cyrl-RS"/>
        </w:rPr>
        <w:t xml:space="preserve">                 </w:t>
      </w:r>
      <w:r w:rsidRPr="00D743C2">
        <w:rPr>
          <w:rFonts w:ascii="Arial" w:hAnsi="Arial" w:cs="Arial"/>
          <w:sz w:val="24"/>
          <w:szCs w:val="24"/>
        </w:rPr>
        <w:t xml:space="preserve"> дин/m', укупно.............................. </w:t>
      </w:r>
      <w:r w:rsidRPr="00D743C2">
        <w:rPr>
          <w:rFonts w:ascii="Arial" w:hAnsi="Arial" w:cs="Arial"/>
          <w:sz w:val="24"/>
          <w:szCs w:val="24"/>
          <w:lang w:val="sr-Cyrl-RS"/>
        </w:rPr>
        <w:tab/>
      </w:r>
      <w:r w:rsidRPr="00D743C2">
        <w:rPr>
          <w:rFonts w:ascii="Arial" w:hAnsi="Arial" w:cs="Arial"/>
          <w:sz w:val="24"/>
          <w:szCs w:val="24"/>
        </w:rPr>
        <w:t xml:space="preserve">Дин. </w:t>
      </w:r>
    </w:p>
    <w:p w14:paraId="0AEA8C81"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6.2.3. Детаљно инжењерскогеолошко картирање језгра бушотина</w:t>
      </w:r>
    </w:p>
    <w:p w14:paraId="631CE4F0"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Цена 1m детаљног инжењерско-</w:t>
      </w:r>
    </w:p>
    <w:p w14:paraId="6687AE3E"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геолошког картирања језгра бушотина</w:t>
      </w:r>
    </w:p>
    <w:p w14:paraId="7E345F4E"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износи </w:t>
      </w:r>
      <w:r w:rsidRPr="00D743C2">
        <w:rPr>
          <w:rFonts w:ascii="Arial" w:hAnsi="Arial" w:cs="Arial"/>
          <w:sz w:val="24"/>
          <w:szCs w:val="24"/>
          <w:lang w:val="sr-Cyrl-RS"/>
        </w:rPr>
        <w:t xml:space="preserve">                    </w:t>
      </w:r>
      <w:r w:rsidRPr="00D743C2">
        <w:rPr>
          <w:rFonts w:ascii="Arial" w:hAnsi="Arial" w:cs="Arial"/>
          <w:sz w:val="24"/>
          <w:szCs w:val="24"/>
        </w:rPr>
        <w:t xml:space="preserve"> динара.</w:t>
      </w:r>
    </w:p>
    <w:p w14:paraId="3A392AEC"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270m' x </w:t>
      </w:r>
      <w:r w:rsidRPr="00D743C2">
        <w:rPr>
          <w:rFonts w:ascii="Arial" w:hAnsi="Arial" w:cs="Arial"/>
          <w:sz w:val="24"/>
          <w:szCs w:val="24"/>
          <w:lang w:val="sr-Cyrl-RS"/>
        </w:rPr>
        <w:tab/>
      </w:r>
      <w:r w:rsidRPr="00D743C2">
        <w:rPr>
          <w:rFonts w:ascii="Arial" w:hAnsi="Arial" w:cs="Arial"/>
          <w:sz w:val="24"/>
          <w:szCs w:val="24"/>
        </w:rPr>
        <w:t xml:space="preserve"> дин/m', укупно................................. </w:t>
      </w:r>
      <w:r w:rsidRPr="00D743C2">
        <w:rPr>
          <w:rFonts w:ascii="Arial" w:hAnsi="Arial" w:cs="Arial"/>
          <w:sz w:val="24"/>
          <w:szCs w:val="24"/>
          <w:lang w:val="sr-Cyrl-RS"/>
        </w:rPr>
        <w:tab/>
      </w:r>
      <w:r w:rsidRPr="00D743C2">
        <w:rPr>
          <w:rFonts w:ascii="Arial" w:hAnsi="Arial" w:cs="Arial"/>
          <w:sz w:val="24"/>
          <w:szCs w:val="24"/>
        </w:rPr>
        <w:t xml:space="preserve">Дин. </w:t>
      </w:r>
    </w:p>
    <w:p w14:paraId="3E3075AD"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6.2.4. Опити динамичке пенетрације</w:t>
      </w:r>
    </w:p>
    <w:p w14:paraId="641F54CC"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Цена 1 опита динамичке пенетрације</w:t>
      </w:r>
    </w:p>
    <w:p w14:paraId="210505FB"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износи </w:t>
      </w:r>
      <w:r w:rsidRPr="00D743C2">
        <w:rPr>
          <w:rFonts w:ascii="Arial" w:hAnsi="Arial" w:cs="Arial"/>
          <w:sz w:val="24"/>
          <w:szCs w:val="24"/>
          <w:lang w:val="sr-Cyrl-RS"/>
        </w:rPr>
        <w:tab/>
      </w:r>
      <w:r w:rsidRPr="00D743C2">
        <w:rPr>
          <w:rFonts w:ascii="Arial" w:hAnsi="Arial" w:cs="Arial"/>
          <w:sz w:val="24"/>
          <w:szCs w:val="24"/>
        </w:rPr>
        <w:t>динара</w:t>
      </w:r>
    </w:p>
    <w:p w14:paraId="58C328ED"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90 опита x </w:t>
      </w:r>
      <w:r w:rsidRPr="00D743C2">
        <w:rPr>
          <w:rFonts w:ascii="Arial" w:hAnsi="Arial" w:cs="Arial"/>
          <w:sz w:val="24"/>
          <w:szCs w:val="24"/>
          <w:lang w:val="sr-Cyrl-RS"/>
        </w:rPr>
        <w:tab/>
      </w:r>
      <w:r w:rsidRPr="00D743C2">
        <w:rPr>
          <w:rFonts w:ascii="Arial" w:hAnsi="Arial" w:cs="Arial"/>
          <w:sz w:val="24"/>
          <w:szCs w:val="24"/>
        </w:rPr>
        <w:t xml:space="preserve"> дин/опиту, укупно......................</w:t>
      </w:r>
      <w:r w:rsidRPr="00D743C2">
        <w:rPr>
          <w:rFonts w:ascii="Arial" w:hAnsi="Arial" w:cs="Arial"/>
          <w:sz w:val="24"/>
          <w:szCs w:val="24"/>
          <w:lang w:val="sr-Cyrl-RS"/>
        </w:rPr>
        <w:tab/>
      </w:r>
      <w:r w:rsidRPr="00D743C2">
        <w:rPr>
          <w:rFonts w:ascii="Arial" w:hAnsi="Arial" w:cs="Arial"/>
          <w:sz w:val="24"/>
          <w:szCs w:val="24"/>
        </w:rPr>
        <w:t xml:space="preserve">.Дин. </w:t>
      </w:r>
    </w:p>
    <w:p w14:paraId="5205F585"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6.2.5. Опити ЦПТУ</w:t>
      </w:r>
    </w:p>
    <w:p w14:paraId="49A8DEF6"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Цена 1 опита ЦПТУ</w:t>
      </w:r>
    </w:p>
    <w:p w14:paraId="6E7E4F91"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износи </w:t>
      </w:r>
      <w:r w:rsidRPr="00D743C2">
        <w:rPr>
          <w:rFonts w:ascii="Arial" w:hAnsi="Arial" w:cs="Arial"/>
          <w:sz w:val="24"/>
          <w:szCs w:val="24"/>
          <w:lang w:val="sr-Cyrl-RS"/>
        </w:rPr>
        <w:tab/>
      </w:r>
      <w:r w:rsidRPr="00D743C2">
        <w:rPr>
          <w:rFonts w:ascii="Arial" w:hAnsi="Arial" w:cs="Arial"/>
          <w:sz w:val="24"/>
          <w:szCs w:val="24"/>
        </w:rPr>
        <w:t>динара</w:t>
      </w:r>
    </w:p>
    <w:p w14:paraId="7EBF6376" w14:textId="77777777" w:rsidR="00D743C2" w:rsidRPr="00D743C2" w:rsidRDefault="00D743C2" w:rsidP="00D743C2">
      <w:pPr>
        <w:pStyle w:val="BodyText22"/>
        <w:shd w:val="clear" w:color="auto" w:fill="auto"/>
        <w:tabs>
          <w:tab w:val="left" w:pos="2127"/>
          <w:tab w:val="left" w:pos="7371"/>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13 опита x </w:t>
      </w:r>
      <w:r w:rsidRPr="00D743C2">
        <w:rPr>
          <w:rFonts w:ascii="Arial" w:hAnsi="Arial" w:cs="Arial"/>
          <w:sz w:val="24"/>
          <w:szCs w:val="24"/>
          <w:lang w:val="sr-Cyrl-RS"/>
        </w:rPr>
        <w:tab/>
      </w:r>
      <w:r w:rsidRPr="00D743C2">
        <w:rPr>
          <w:rFonts w:ascii="Arial" w:hAnsi="Arial" w:cs="Arial"/>
          <w:sz w:val="24"/>
          <w:szCs w:val="24"/>
        </w:rPr>
        <w:t xml:space="preserve"> дин/јами, укупно....................</w:t>
      </w:r>
      <w:r w:rsidRPr="00D743C2">
        <w:rPr>
          <w:rFonts w:ascii="Arial" w:hAnsi="Arial" w:cs="Arial"/>
          <w:sz w:val="24"/>
          <w:szCs w:val="24"/>
          <w:lang w:val="sr-Cyrl-RS"/>
        </w:rPr>
        <w:tab/>
      </w:r>
      <w:r w:rsidRPr="00D743C2">
        <w:rPr>
          <w:rFonts w:ascii="Arial" w:hAnsi="Arial" w:cs="Arial"/>
          <w:sz w:val="24"/>
          <w:szCs w:val="24"/>
        </w:rPr>
        <w:t xml:space="preserve">Дин. </w:t>
      </w:r>
    </w:p>
    <w:p w14:paraId="2DE470CF" w14:textId="77777777" w:rsidR="00D743C2" w:rsidRPr="00D743C2" w:rsidRDefault="00D743C2" w:rsidP="00D743C2">
      <w:pPr>
        <w:pStyle w:val="BodyText22"/>
        <w:shd w:val="clear" w:color="auto" w:fill="auto"/>
        <w:tabs>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6.2.6. Геоелектричног сондирање са АБ/2 до 200m, са 5 тачака мерења</w:t>
      </w:r>
    </w:p>
    <w:p w14:paraId="2FC87CAF" w14:textId="77777777" w:rsidR="00D743C2" w:rsidRPr="00D743C2" w:rsidRDefault="00D743C2" w:rsidP="00D743C2">
      <w:pPr>
        <w:pStyle w:val="BodyText22"/>
        <w:shd w:val="clear" w:color="auto" w:fill="auto"/>
        <w:tabs>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Цена геоелектричног сондирања са АБ/2 до 200m,</w:t>
      </w:r>
    </w:p>
    <w:p w14:paraId="396403FD" w14:textId="77777777" w:rsidR="00D743C2" w:rsidRPr="00D743C2" w:rsidRDefault="00D743C2" w:rsidP="00D743C2">
      <w:pPr>
        <w:pStyle w:val="BodyText22"/>
        <w:shd w:val="clear" w:color="auto" w:fill="auto"/>
        <w:tabs>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са 5 тачака мерења, паушал......................................... </w:t>
      </w:r>
      <w:r w:rsidRPr="00D743C2">
        <w:rPr>
          <w:rFonts w:ascii="Arial" w:hAnsi="Arial" w:cs="Arial"/>
          <w:sz w:val="24"/>
          <w:szCs w:val="24"/>
          <w:lang w:val="sr-Cyrl-RS"/>
        </w:rPr>
        <w:tab/>
      </w:r>
      <w:r w:rsidRPr="00D743C2">
        <w:rPr>
          <w:rFonts w:ascii="Arial" w:hAnsi="Arial" w:cs="Arial"/>
          <w:sz w:val="24"/>
          <w:szCs w:val="24"/>
        </w:rPr>
        <w:t xml:space="preserve">Дин. </w:t>
      </w:r>
    </w:p>
    <w:p w14:paraId="4CF9E683" w14:textId="77777777" w:rsidR="00D743C2" w:rsidRPr="00D743C2" w:rsidRDefault="00D743C2" w:rsidP="00D743C2">
      <w:pPr>
        <w:pStyle w:val="BodyText22"/>
        <w:shd w:val="clear" w:color="auto" w:fill="auto"/>
        <w:tabs>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УКУПНО ЗА ТЕРЕНСКЕ ИСТРАЖНЕ РАДОВЕ..................</w:t>
      </w:r>
      <w:r w:rsidRPr="00D743C2">
        <w:rPr>
          <w:rFonts w:ascii="Arial" w:hAnsi="Arial" w:cs="Arial"/>
          <w:sz w:val="24"/>
          <w:szCs w:val="24"/>
          <w:lang w:val="sr-Cyrl-RS"/>
        </w:rPr>
        <w:tab/>
      </w:r>
      <w:r w:rsidRPr="00D743C2">
        <w:rPr>
          <w:rFonts w:ascii="Arial" w:hAnsi="Arial" w:cs="Arial"/>
          <w:sz w:val="24"/>
          <w:szCs w:val="24"/>
        </w:rPr>
        <w:t xml:space="preserve">Дин. </w:t>
      </w:r>
    </w:p>
    <w:p w14:paraId="2A0D151F" w14:textId="77777777" w:rsidR="00D743C2" w:rsidRPr="00D01838" w:rsidRDefault="00D743C2" w:rsidP="00D743C2">
      <w:pPr>
        <w:pStyle w:val="BodyText22"/>
        <w:shd w:val="clear" w:color="auto" w:fill="auto"/>
        <w:tabs>
          <w:tab w:val="left" w:pos="6804"/>
        </w:tabs>
        <w:spacing w:before="0" w:after="120" w:line="302" w:lineRule="exact"/>
        <w:ind w:left="40" w:right="20" w:firstLine="0"/>
        <w:jc w:val="both"/>
        <w:rPr>
          <w:rFonts w:ascii="Arial" w:hAnsi="Arial" w:cs="Arial"/>
          <w:b/>
          <w:sz w:val="24"/>
          <w:szCs w:val="24"/>
        </w:rPr>
      </w:pPr>
      <w:r w:rsidRPr="00D01838">
        <w:rPr>
          <w:rFonts w:ascii="Arial" w:hAnsi="Arial" w:cs="Arial"/>
          <w:b/>
          <w:sz w:val="24"/>
          <w:szCs w:val="24"/>
        </w:rPr>
        <w:t>6.3. ЛАБОРАТОРИЈСКА ИСПИТИВАЊА</w:t>
      </w:r>
    </w:p>
    <w:p w14:paraId="52EFFE75"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6.3.1. Цена 1 идентификационо-класификационог</w:t>
      </w:r>
    </w:p>
    <w:p w14:paraId="5C01B12F"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опита износи </w:t>
      </w:r>
      <w:r w:rsidRPr="00D743C2">
        <w:rPr>
          <w:rFonts w:ascii="Arial" w:hAnsi="Arial" w:cs="Arial"/>
          <w:sz w:val="24"/>
          <w:szCs w:val="24"/>
          <w:lang w:val="sr-Cyrl-RS"/>
        </w:rPr>
        <w:tab/>
      </w:r>
      <w:r w:rsidRPr="00D743C2">
        <w:rPr>
          <w:rFonts w:ascii="Arial" w:hAnsi="Arial" w:cs="Arial"/>
          <w:sz w:val="24"/>
          <w:szCs w:val="24"/>
        </w:rPr>
        <w:t xml:space="preserve"> дин.</w:t>
      </w:r>
    </w:p>
    <w:p w14:paraId="47F73A61"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135 опита x </w:t>
      </w:r>
      <w:r w:rsidRPr="00D743C2">
        <w:rPr>
          <w:rFonts w:ascii="Arial" w:hAnsi="Arial" w:cs="Arial"/>
          <w:sz w:val="24"/>
          <w:szCs w:val="24"/>
          <w:lang w:val="sr-Cyrl-RS"/>
        </w:rPr>
        <w:tab/>
      </w:r>
      <w:r w:rsidRPr="00D743C2">
        <w:rPr>
          <w:rFonts w:ascii="Arial" w:hAnsi="Arial" w:cs="Arial"/>
          <w:sz w:val="24"/>
          <w:szCs w:val="24"/>
        </w:rPr>
        <w:t xml:space="preserve"> дин/опиту, укупно................. </w:t>
      </w:r>
      <w:r w:rsidRPr="00D743C2">
        <w:rPr>
          <w:rFonts w:ascii="Arial" w:hAnsi="Arial" w:cs="Arial"/>
          <w:sz w:val="24"/>
          <w:szCs w:val="24"/>
          <w:lang w:val="sr-Cyrl-RS"/>
        </w:rPr>
        <w:tab/>
      </w:r>
      <w:r w:rsidRPr="00D743C2">
        <w:rPr>
          <w:rFonts w:ascii="Arial" w:hAnsi="Arial" w:cs="Arial"/>
          <w:sz w:val="24"/>
          <w:szCs w:val="24"/>
        </w:rPr>
        <w:t xml:space="preserve">Дин. </w:t>
      </w:r>
    </w:p>
    <w:p w14:paraId="72878110"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lang w:val="sr-Cyrl-RS"/>
        </w:rPr>
      </w:pPr>
      <w:r w:rsidRPr="00D743C2">
        <w:rPr>
          <w:rFonts w:ascii="Arial" w:hAnsi="Arial" w:cs="Arial"/>
          <w:sz w:val="24"/>
          <w:szCs w:val="24"/>
        </w:rPr>
        <w:t xml:space="preserve">6.3.2. Цена 1 опита директног смицања износи </w:t>
      </w:r>
    </w:p>
    <w:p w14:paraId="536F3D3F"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lang w:val="sr-Cyrl-RS"/>
        </w:rPr>
        <w:tab/>
      </w:r>
      <w:r w:rsidRPr="00D743C2">
        <w:rPr>
          <w:rFonts w:ascii="Arial" w:hAnsi="Arial" w:cs="Arial"/>
          <w:sz w:val="24"/>
          <w:szCs w:val="24"/>
        </w:rPr>
        <w:t>дин.</w:t>
      </w:r>
    </w:p>
    <w:p w14:paraId="6D8D6C3B"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lastRenderedPageBreak/>
        <w:t xml:space="preserve">20 опита x </w:t>
      </w:r>
      <w:r w:rsidRPr="00D743C2">
        <w:rPr>
          <w:rFonts w:ascii="Arial" w:hAnsi="Arial" w:cs="Arial"/>
          <w:sz w:val="24"/>
          <w:szCs w:val="24"/>
          <w:lang w:val="sr-Cyrl-RS"/>
        </w:rPr>
        <w:tab/>
      </w:r>
      <w:r w:rsidRPr="00D743C2">
        <w:rPr>
          <w:rFonts w:ascii="Arial" w:hAnsi="Arial" w:cs="Arial"/>
          <w:sz w:val="24"/>
          <w:szCs w:val="24"/>
        </w:rPr>
        <w:t xml:space="preserve">дин/опиту, укупно........................ </w:t>
      </w:r>
      <w:r w:rsidRPr="00D743C2">
        <w:rPr>
          <w:rFonts w:ascii="Arial" w:hAnsi="Arial" w:cs="Arial"/>
          <w:sz w:val="24"/>
          <w:szCs w:val="24"/>
          <w:lang w:val="sr-Cyrl-RS"/>
        </w:rPr>
        <w:tab/>
      </w:r>
      <w:r w:rsidRPr="00D743C2">
        <w:rPr>
          <w:rFonts w:ascii="Arial" w:hAnsi="Arial" w:cs="Arial"/>
          <w:sz w:val="24"/>
          <w:szCs w:val="24"/>
        </w:rPr>
        <w:t xml:space="preserve">Дин. </w:t>
      </w:r>
    </w:p>
    <w:p w14:paraId="657E052C"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lang w:val="sr-Cyrl-RS"/>
        </w:rPr>
      </w:pPr>
      <w:r w:rsidRPr="00D743C2">
        <w:rPr>
          <w:rFonts w:ascii="Arial" w:hAnsi="Arial" w:cs="Arial"/>
          <w:sz w:val="24"/>
          <w:szCs w:val="24"/>
        </w:rPr>
        <w:t>6.3.3. Цена 1 опита едометарске стишљивости</w:t>
      </w:r>
    </w:p>
    <w:p w14:paraId="2E995EFF"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 износи </w:t>
      </w:r>
      <w:r w:rsidRPr="00D743C2">
        <w:rPr>
          <w:rFonts w:ascii="Arial" w:hAnsi="Arial" w:cs="Arial"/>
          <w:sz w:val="24"/>
          <w:szCs w:val="24"/>
          <w:lang w:val="sr-Cyrl-RS"/>
        </w:rPr>
        <w:tab/>
      </w:r>
      <w:r w:rsidRPr="00D743C2">
        <w:rPr>
          <w:rFonts w:ascii="Arial" w:hAnsi="Arial" w:cs="Arial"/>
          <w:sz w:val="24"/>
          <w:szCs w:val="24"/>
        </w:rPr>
        <w:t xml:space="preserve"> дин.</w:t>
      </w:r>
    </w:p>
    <w:p w14:paraId="4CDE39B2"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8 опита x </w:t>
      </w:r>
      <w:r w:rsidRPr="00D743C2">
        <w:rPr>
          <w:rFonts w:ascii="Arial" w:hAnsi="Arial" w:cs="Arial"/>
          <w:sz w:val="24"/>
          <w:szCs w:val="24"/>
          <w:lang w:val="sr-Cyrl-RS"/>
        </w:rPr>
        <w:tab/>
      </w:r>
      <w:r w:rsidRPr="00D743C2">
        <w:rPr>
          <w:rFonts w:ascii="Arial" w:hAnsi="Arial" w:cs="Arial"/>
          <w:sz w:val="24"/>
          <w:szCs w:val="24"/>
        </w:rPr>
        <w:t xml:space="preserve"> дин/опиту, укупно......................</w:t>
      </w:r>
      <w:r w:rsidRPr="00D743C2">
        <w:rPr>
          <w:rFonts w:ascii="Arial" w:hAnsi="Arial" w:cs="Arial"/>
          <w:sz w:val="24"/>
          <w:szCs w:val="24"/>
          <w:lang w:val="sr-Cyrl-RS"/>
        </w:rPr>
        <w:tab/>
      </w:r>
      <w:r w:rsidRPr="00D743C2">
        <w:rPr>
          <w:rFonts w:ascii="Arial" w:hAnsi="Arial" w:cs="Arial"/>
          <w:sz w:val="24"/>
          <w:szCs w:val="24"/>
        </w:rPr>
        <w:t xml:space="preserve">Дин. </w:t>
      </w:r>
    </w:p>
    <w:p w14:paraId="0458526F"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 xml:space="preserve">УКУПНО ЗА ЛАБОРАТОРИЈСКА ИСПИТИВАЊА............. </w:t>
      </w:r>
      <w:r w:rsidRPr="00D743C2">
        <w:rPr>
          <w:rFonts w:ascii="Arial" w:hAnsi="Arial" w:cs="Arial"/>
          <w:sz w:val="24"/>
          <w:szCs w:val="24"/>
          <w:lang w:val="sr-Cyrl-RS"/>
        </w:rPr>
        <w:tab/>
      </w:r>
      <w:r w:rsidRPr="00D743C2">
        <w:rPr>
          <w:rFonts w:ascii="Arial" w:hAnsi="Arial" w:cs="Arial"/>
          <w:sz w:val="24"/>
          <w:szCs w:val="24"/>
        </w:rPr>
        <w:t xml:space="preserve">Дин. </w:t>
      </w:r>
    </w:p>
    <w:p w14:paraId="4B5F2DF6" w14:textId="77777777" w:rsidR="00D743C2" w:rsidRPr="00D01838"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b/>
          <w:sz w:val="24"/>
          <w:szCs w:val="24"/>
        </w:rPr>
      </w:pPr>
      <w:r w:rsidRPr="00D01838">
        <w:rPr>
          <w:rFonts w:ascii="Arial" w:hAnsi="Arial" w:cs="Arial"/>
          <w:b/>
          <w:sz w:val="24"/>
          <w:szCs w:val="24"/>
        </w:rPr>
        <w:t>6.4. ИЗРАДА ГЕОТЕХНИЧКЕ ДОКУМЕНТАЦИЈЕ</w:t>
      </w:r>
    </w:p>
    <w:p w14:paraId="1D7314B4"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6.4.1. Геотехничка документација – израда</w:t>
      </w:r>
    </w:p>
    <w:p w14:paraId="62EE0B2A"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елабората са резултатима изведених</w:t>
      </w:r>
    </w:p>
    <w:p w14:paraId="612F38ED"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истраживања и испитивања......................................</w:t>
      </w:r>
      <w:r w:rsidRPr="00D743C2">
        <w:rPr>
          <w:rFonts w:ascii="Arial" w:hAnsi="Arial" w:cs="Arial"/>
          <w:sz w:val="24"/>
          <w:szCs w:val="24"/>
          <w:lang w:val="sr-Cyrl-RS"/>
        </w:rPr>
        <w:tab/>
      </w:r>
      <w:r w:rsidRPr="00D743C2">
        <w:rPr>
          <w:rFonts w:ascii="Arial" w:hAnsi="Arial" w:cs="Arial"/>
          <w:sz w:val="24"/>
          <w:szCs w:val="24"/>
        </w:rPr>
        <w:t xml:space="preserve">Дин. </w:t>
      </w:r>
    </w:p>
    <w:p w14:paraId="6BA7C0CD"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6.4.2. Израда Извештаја о изведеним истраживањима,</w:t>
      </w:r>
    </w:p>
    <w:p w14:paraId="1D9C571C"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паушал..............................................................................</w:t>
      </w:r>
      <w:r w:rsidRPr="00D743C2">
        <w:rPr>
          <w:rFonts w:ascii="Arial" w:hAnsi="Arial" w:cs="Arial"/>
          <w:sz w:val="24"/>
          <w:szCs w:val="24"/>
          <w:lang w:val="sr-Cyrl-RS"/>
        </w:rPr>
        <w:tab/>
      </w:r>
      <w:r w:rsidRPr="00D743C2">
        <w:rPr>
          <w:rFonts w:ascii="Arial" w:hAnsi="Arial" w:cs="Arial"/>
          <w:sz w:val="24"/>
          <w:szCs w:val="24"/>
        </w:rPr>
        <w:t xml:space="preserve">Дин. </w:t>
      </w:r>
    </w:p>
    <w:p w14:paraId="11C69089"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6.4.3. Израда Извештаја о изведеним</w:t>
      </w:r>
    </w:p>
    <w:p w14:paraId="09A39690"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rPr>
      </w:pPr>
      <w:r w:rsidRPr="00D743C2">
        <w:rPr>
          <w:rFonts w:ascii="Arial" w:hAnsi="Arial" w:cs="Arial"/>
          <w:sz w:val="24"/>
          <w:szCs w:val="24"/>
        </w:rPr>
        <w:t>геофизичким испитивањима......................................</w:t>
      </w:r>
      <w:r w:rsidRPr="00D743C2">
        <w:rPr>
          <w:rFonts w:ascii="Arial" w:hAnsi="Arial" w:cs="Arial"/>
          <w:sz w:val="24"/>
          <w:szCs w:val="24"/>
          <w:lang w:val="sr-Cyrl-RS"/>
        </w:rPr>
        <w:tab/>
      </w:r>
      <w:r w:rsidRPr="00D743C2">
        <w:rPr>
          <w:rFonts w:ascii="Arial" w:hAnsi="Arial" w:cs="Arial"/>
          <w:sz w:val="24"/>
          <w:szCs w:val="24"/>
        </w:rPr>
        <w:t xml:space="preserve">Дин. </w:t>
      </w:r>
    </w:p>
    <w:p w14:paraId="63D3CE07" w14:textId="77777777" w:rsidR="00D743C2" w:rsidRPr="00D01838"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b/>
          <w:sz w:val="24"/>
          <w:szCs w:val="24"/>
        </w:rPr>
      </w:pPr>
      <w:r w:rsidRPr="00D01838">
        <w:rPr>
          <w:rFonts w:ascii="Arial" w:hAnsi="Arial" w:cs="Arial"/>
          <w:b/>
          <w:sz w:val="24"/>
          <w:szCs w:val="24"/>
        </w:rPr>
        <w:t>УКУПНО ЗА ГЕОТЕХНИЧКУ ДОКУМЕНТАЦИЈУ.............</w:t>
      </w:r>
      <w:r w:rsidRPr="00D01838">
        <w:rPr>
          <w:rFonts w:ascii="Arial" w:hAnsi="Arial" w:cs="Arial"/>
          <w:b/>
          <w:sz w:val="24"/>
          <w:szCs w:val="24"/>
          <w:lang w:val="sr-Cyrl-RS"/>
        </w:rPr>
        <w:tab/>
      </w:r>
      <w:r w:rsidRPr="00D01838">
        <w:rPr>
          <w:rFonts w:ascii="Arial" w:hAnsi="Arial" w:cs="Arial"/>
          <w:b/>
          <w:sz w:val="24"/>
          <w:szCs w:val="24"/>
        </w:rPr>
        <w:t xml:space="preserve">Дин. </w:t>
      </w:r>
    </w:p>
    <w:p w14:paraId="4F93D9D4" w14:textId="77777777" w:rsidR="00D743C2" w:rsidRPr="00D01838"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b/>
          <w:sz w:val="24"/>
          <w:szCs w:val="24"/>
          <w:lang w:val="sr-Cyrl-RS"/>
        </w:rPr>
      </w:pPr>
      <w:r w:rsidRPr="00D01838">
        <w:rPr>
          <w:rFonts w:ascii="Arial" w:hAnsi="Arial" w:cs="Arial"/>
          <w:b/>
          <w:sz w:val="24"/>
          <w:szCs w:val="24"/>
        </w:rPr>
        <w:t xml:space="preserve">НЕТО ЦЕНА СВИХ РАДОВА ЈЕ:.............................................. </w:t>
      </w:r>
      <w:r w:rsidRPr="00D01838">
        <w:rPr>
          <w:rFonts w:ascii="Arial" w:hAnsi="Arial" w:cs="Arial"/>
          <w:b/>
          <w:sz w:val="24"/>
          <w:szCs w:val="24"/>
          <w:lang w:val="sr-Cyrl-RS"/>
        </w:rPr>
        <w:tab/>
      </w:r>
      <w:r w:rsidRPr="00D01838">
        <w:rPr>
          <w:rFonts w:ascii="Arial" w:hAnsi="Arial" w:cs="Arial"/>
          <w:b/>
          <w:sz w:val="24"/>
          <w:szCs w:val="24"/>
        </w:rPr>
        <w:t xml:space="preserve">Дин. </w:t>
      </w:r>
    </w:p>
    <w:p w14:paraId="76187A72"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lang w:val="sr-Cyrl-RS"/>
        </w:rPr>
      </w:pPr>
    </w:p>
    <w:p w14:paraId="241E5EDA" w14:textId="77777777" w:rsidR="00D743C2" w:rsidRPr="00D743C2" w:rsidRDefault="00D743C2" w:rsidP="00D743C2">
      <w:pPr>
        <w:pStyle w:val="BodyText22"/>
        <w:shd w:val="clear" w:color="auto" w:fill="auto"/>
        <w:tabs>
          <w:tab w:val="left" w:pos="2977"/>
          <w:tab w:val="left" w:pos="6804"/>
        </w:tabs>
        <w:spacing w:before="0" w:after="120" w:line="302" w:lineRule="exact"/>
        <w:ind w:left="40" w:right="20" w:firstLine="0"/>
        <w:jc w:val="both"/>
        <w:rPr>
          <w:rFonts w:ascii="Arial" w:hAnsi="Arial" w:cs="Arial"/>
          <w:sz w:val="24"/>
          <w:szCs w:val="24"/>
          <w:lang w:val="sr-Cyrl-RS"/>
        </w:rPr>
      </w:pPr>
    </w:p>
    <w:p w14:paraId="22ECE877" w14:textId="77777777" w:rsidR="00D743C2" w:rsidRPr="00D743C2" w:rsidRDefault="00D743C2" w:rsidP="00D743C2">
      <w:pPr>
        <w:spacing w:after="120"/>
        <w:rPr>
          <w:rFonts w:cs="Arial"/>
          <w:sz w:val="24"/>
          <w:szCs w:val="24"/>
        </w:rPr>
        <w:sectPr w:rsidR="00D743C2" w:rsidRPr="00D743C2" w:rsidSect="00D743C2">
          <w:headerReference w:type="default" r:id="rId178"/>
          <w:footerReference w:type="default" r:id="rId179"/>
          <w:headerReference w:type="first" r:id="rId180"/>
          <w:pgSz w:w="11905" w:h="16837"/>
          <w:pgMar w:top="993" w:right="1332" w:bottom="1560" w:left="988" w:header="0" w:footer="3" w:gutter="0"/>
          <w:cols w:space="720"/>
          <w:noEndnote/>
          <w:titlePg/>
          <w:docGrid w:linePitch="360"/>
        </w:sectPr>
      </w:pPr>
    </w:p>
    <w:p w14:paraId="759EDDBE" w14:textId="5B5DE879" w:rsidR="00D743C2" w:rsidRPr="00D01838" w:rsidRDefault="00D01838" w:rsidP="00D01838">
      <w:pPr>
        <w:pStyle w:val="Heading130"/>
        <w:shd w:val="clear" w:color="auto" w:fill="auto"/>
        <w:tabs>
          <w:tab w:val="left" w:pos="328"/>
        </w:tabs>
        <w:spacing w:before="0" w:after="120" w:line="302" w:lineRule="exact"/>
        <w:ind w:right="840" w:firstLine="0"/>
        <w:rPr>
          <w:rFonts w:ascii="Arial" w:hAnsi="Arial" w:cs="Arial"/>
          <w:b/>
          <w:sz w:val="24"/>
          <w:szCs w:val="24"/>
        </w:rPr>
      </w:pPr>
      <w:bookmarkStart w:id="55" w:name="bookmark69"/>
      <w:r w:rsidRPr="00D01838">
        <w:rPr>
          <w:rFonts w:ascii="Arial" w:hAnsi="Arial" w:cs="Arial"/>
          <w:b/>
          <w:sz w:val="24"/>
          <w:szCs w:val="24"/>
          <w:lang w:val="sr-Cyrl-RS"/>
        </w:rPr>
        <w:lastRenderedPageBreak/>
        <w:t>7.</w:t>
      </w:r>
      <w:r w:rsidR="00D743C2" w:rsidRPr="00D01838">
        <w:rPr>
          <w:rFonts w:ascii="Arial" w:hAnsi="Arial" w:cs="Arial"/>
          <w:b/>
          <w:sz w:val="24"/>
          <w:szCs w:val="24"/>
        </w:rPr>
        <w:t>ЕКОНОМСКО ОБРАЗЛОЖЕЊЕ ПРОЈЕКТОВАНИХ ИСТРАЖИВАЊА</w:t>
      </w:r>
      <w:bookmarkEnd w:id="55"/>
    </w:p>
    <w:p w14:paraId="6AADAAEC" w14:textId="77777777" w:rsidR="00D743C2" w:rsidRPr="00D743C2" w:rsidRDefault="00D743C2" w:rsidP="00D743C2">
      <w:pPr>
        <w:pStyle w:val="BodyText22"/>
        <w:shd w:val="clear" w:color="auto" w:fill="auto"/>
        <w:spacing w:before="0" w:after="120" w:line="302" w:lineRule="exact"/>
        <w:ind w:left="40" w:right="20" w:firstLine="0"/>
        <w:jc w:val="both"/>
        <w:rPr>
          <w:rFonts w:ascii="Arial" w:hAnsi="Arial" w:cs="Arial"/>
          <w:sz w:val="24"/>
          <w:szCs w:val="24"/>
        </w:rPr>
      </w:pPr>
      <w:r w:rsidRPr="00D743C2">
        <w:rPr>
          <w:rFonts w:ascii="Arial" w:hAnsi="Arial" w:cs="Arial"/>
          <w:sz w:val="24"/>
          <w:szCs w:val="24"/>
        </w:rPr>
        <w:t>На предметним парцелама, у циљу дефинисања геотехничког модела терена и геотехничких услова и препорука за изградњу планираног садржаја, неопходно је извршити детаљна геотехничка истраживања и испитивања терена.</w:t>
      </w:r>
    </w:p>
    <w:p w14:paraId="238304F7"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Истражни радови су, по врсти и обиму, пројектовани уз уважавање резултата раније изведених истраживања и у складу са степеном истражености предметног терена, а тако да нам дефинишу литолошку грађу терена, својства издвојених литолошких чланова, средина и комплекса (инжењерскогеолошка и хидрогеолошка својства и параметри), као и процесе и промене настале савременим геодинамичким процесима или експлоатацијом терена у зонама ветрогенератора на којима је ранијим истраживањима потврђена изразито хетерогена литолошка грађа као и изразите разлике у прорачунима добијеним вредностима дозвољене носивости шипова на којима ће се ослањати стубови будућих ветрогенератора.</w:t>
      </w:r>
    </w:p>
    <w:p w14:paraId="74623A6A"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Резултати пројектованих истражних радова треба да послуже као основ за утврђивање свих својстава и параметара неопходних за дефинисање геотехничких услова и препорука за изградњу планираног садржаја, а посебно да послуже као основ за детаљнију и прецизнију анализу дозвољене носивости шипова, као и да нам омогуће дефинисање стања подземних просторија затвореног рудника који је лоциран на локалитету Ћириковац, непосредно испод зоне на којој је предвиђено постављање ветрогенератора. Такође, новопројектована истраживања имају за циљ да нам обезбеде све неопходне податке за дефинисање услова за даље адекватно коришћење предметног простора са аспекта сигурности објеката, стабилности терена и екогеолошке заштите природне средине.</w:t>
      </w:r>
    </w:p>
    <w:p w14:paraId="7767E7AB" w14:textId="77777777" w:rsidR="00D743C2" w:rsidRPr="00D01838" w:rsidRDefault="00D743C2" w:rsidP="002C4048">
      <w:pPr>
        <w:pStyle w:val="Heading130"/>
        <w:numPr>
          <w:ilvl w:val="1"/>
          <w:numId w:val="64"/>
        </w:numPr>
        <w:shd w:val="clear" w:color="auto" w:fill="auto"/>
        <w:tabs>
          <w:tab w:val="left" w:pos="318"/>
        </w:tabs>
        <w:spacing w:before="0" w:after="120" w:line="270" w:lineRule="exact"/>
        <w:ind w:left="40" w:firstLine="0"/>
        <w:jc w:val="both"/>
        <w:rPr>
          <w:rFonts w:ascii="Arial" w:hAnsi="Arial" w:cs="Arial"/>
          <w:b/>
          <w:sz w:val="24"/>
          <w:szCs w:val="24"/>
        </w:rPr>
      </w:pPr>
      <w:bookmarkStart w:id="56" w:name="bookmark70"/>
      <w:r w:rsidRPr="00D01838">
        <w:rPr>
          <w:rFonts w:ascii="Arial" w:hAnsi="Arial" w:cs="Arial"/>
          <w:b/>
          <w:sz w:val="24"/>
          <w:szCs w:val="24"/>
        </w:rPr>
        <w:t>МЕРЕ ЗАШТИТЕ ПРИ ИЗВОЂЕЊУ ИСТРАЖНИХ РАДОВА</w:t>
      </w:r>
      <w:bookmarkEnd w:id="56"/>
    </w:p>
    <w:p w14:paraId="682F925D" w14:textId="77777777" w:rsidR="00D743C2" w:rsidRPr="00D743C2" w:rsidRDefault="00D743C2" w:rsidP="00D743C2">
      <w:pPr>
        <w:pStyle w:val="BodyText22"/>
        <w:shd w:val="clear" w:color="auto" w:fill="auto"/>
        <w:spacing w:before="0" w:after="120" w:line="298" w:lineRule="exact"/>
        <w:ind w:left="40" w:right="20" w:firstLine="0"/>
        <w:jc w:val="both"/>
        <w:rPr>
          <w:rFonts w:ascii="Arial" w:hAnsi="Arial" w:cs="Arial"/>
          <w:sz w:val="24"/>
          <w:szCs w:val="24"/>
        </w:rPr>
      </w:pPr>
      <w:r w:rsidRPr="00D743C2">
        <w:rPr>
          <w:rFonts w:ascii="Arial" w:hAnsi="Arial" w:cs="Arial"/>
          <w:sz w:val="24"/>
          <w:szCs w:val="24"/>
        </w:rPr>
        <w:t>При реализацији овог Пројекта неопходно је спровести одговарајуће мере хигијенско-техничке заштите ангажованих радника, машина и оруђа, као и терена на којем се изводе радови.</w:t>
      </w:r>
    </w:p>
    <w:p w14:paraId="040EF4BF" w14:textId="77777777" w:rsidR="00D743C2" w:rsidRPr="00D743C2" w:rsidRDefault="00D743C2" w:rsidP="00D743C2">
      <w:pPr>
        <w:pStyle w:val="BodyText22"/>
        <w:shd w:val="clear" w:color="auto" w:fill="auto"/>
        <w:spacing w:before="0" w:after="120" w:line="250" w:lineRule="exact"/>
        <w:ind w:left="40" w:firstLine="0"/>
        <w:jc w:val="both"/>
        <w:rPr>
          <w:rFonts w:ascii="Arial" w:hAnsi="Arial" w:cs="Arial"/>
          <w:sz w:val="24"/>
          <w:szCs w:val="24"/>
        </w:rPr>
      </w:pPr>
      <w:r w:rsidRPr="00D743C2">
        <w:rPr>
          <w:rFonts w:ascii="Arial" w:hAnsi="Arial" w:cs="Arial"/>
          <w:sz w:val="24"/>
          <w:szCs w:val="24"/>
        </w:rPr>
        <w:t>Извођач радова мора да спроведе:</w:t>
      </w:r>
    </w:p>
    <w:p w14:paraId="4CCFF9A2" w14:textId="77777777" w:rsidR="00D743C2" w:rsidRPr="00D743C2" w:rsidRDefault="00D743C2" w:rsidP="002C4048">
      <w:pPr>
        <w:pStyle w:val="BodyText22"/>
        <w:numPr>
          <w:ilvl w:val="0"/>
          <w:numId w:val="65"/>
        </w:numPr>
        <w:shd w:val="clear" w:color="auto" w:fill="auto"/>
        <w:tabs>
          <w:tab w:val="left" w:pos="755"/>
        </w:tabs>
        <w:spacing w:before="0" w:after="120" w:line="298" w:lineRule="exact"/>
        <w:ind w:left="760" w:right="20" w:hanging="360"/>
        <w:jc w:val="left"/>
        <w:rPr>
          <w:rFonts w:ascii="Arial" w:hAnsi="Arial" w:cs="Arial"/>
          <w:sz w:val="24"/>
          <w:szCs w:val="24"/>
        </w:rPr>
      </w:pPr>
      <w:r w:rsidRPr="00D743C2">
        <w:rPr>
          <w:rFonts w:ascii="Arial" w:hAnsi="Arial" w:cs="Arial"/>
          <w:sz w:val="24"/>
          <w:szCs w:val="24"/>
        </w:rPr>
        <w:t>Мере заштите људства у складу са важећом законском регулативом, правилницима и Закону о личној и општој заштити;</w:t>
      </w:r>
    </w:p>
    <w:p w14:paraId="61A8A92C" w14:textId="77777777" w:rsidR="00D743C2" w:rsidRPr="00D743C2" w:rsidRDefault="00D743C2" w:rsidP="002C4048">
      <w:pPr>
        <w:pStyle w:val="BodyText22"/>
        <w:numPr>
          <w:ilvl w:val="0"/>
          <w:numId w:val="65"/>
        </w:numPr>
        <w:shd w:val="clear" w:color="auto" w:fill="auto"/>
        <w:tabs>
          <w:tab w:val="left" w:pos="755"/>
        </w:tabs>
        <w:spacing w:before="0" w:after="120" w:line="293" w:lineRule="exact"/>
        <w:ind w:left="760" w:right="20" w:hanging="360"/>
        <w:jc w:val="left"/>
        <w:rPr>
          <w:rFonts w:ascii="Arial" w:hAnsi="Arial" w:cs="Arial"/>
          <w:sz w:val="24"/>
          <w:szCs w:val="24"/>
        </w:rPr>
      </w:pPr>
      <w:r w:rsidRPr="00D743C2">
        <w:rPr>
          <w:rFonts w:ascii="Arial" w:hAnsi="Arial" w:cs="Arial"/>
          <w:sz w:val="24"/>
          <w:szCs w:val="24"/>
        </w:rPr>
        <w:t>Мере заштите терена и животне средине у погледу секундарног загађења од отпадних материја;</w:t>
      </w:r>
    </w:p>
    <w:p w14:paraId="1E6ED75A" w14:textId="77777777" w:rsidR="00D743C2" w:rsidRPr="00D743C2" w:rsidRDefault="00D743C2" w:rsidP="002C4048">
      <w:pPr>
        <w:pStyle w:val="BodyText22"/>
        <w:numPr>
          <w:ilvl w:val="0"/>
          <w:numId w:val="65"/>
        </w:numPr>
        <w:shd w:val="clear" w:color="auto" w:fill="auto"/>
        <w:tabs>
          <w:tab w:val="left" w:pos="755"/>
        </w:tabs>
        <w:spacing w:before="0" w:after="120" w:line="307" w:lineRule="exact"/>
        <w:ind w:left="760" w:right="20" w:hanging="360"/>
        <w:jc w:val="left"/>
        <w:rPr>
          <w:rFonts w:ascii="Arial" w:hAnsi="Arial" w:cs="Arial"/>
          <w:sz w:val="24"/>
          <w:szCs w:val="24"/>
        </w:rPr>
      </w:pPr>
      <w:r w:rsidRPr="00D743C2">
        <w:rPr>
          <w:rFonts w:ascii="Arial" w:hAnsi="Arial" w:cs="Arial"/>
          <w:sz w:val="24"/>
          <w:szCs w:val="24"/>
        </w:rPr>
        <w:t>Мере заштите да се истражним радовима не погоршају природни инжењерскогеолошки услови у терену.</w:t>
      </w:r>
    </w:p>
    <w:p w14:paraId="1D484D6C" w14:textId="6CC977BB" w:rsidR="00D743C2" w:rsidRPr="00D01838" w:rsidRDefault="00D01838" w:rsidP="00D743C2">
      <w:pPr>
        <w:pStyle w:val="Heading130"/>
        <w:shd w:val="clear" w:color="auto" w:fill="auto"/>
        <w:spacing w:before="0" w:after="120" w:line="270" w:lineRule="exact"/>
        <w:ind w:firstLine="0"/>
        <w:jc w:val="both"/>
        <w:rPr>
          <w:rFonts w:ascii="Arial" w:hAnsi="Arial" w:cs="Arial"/>
          <w:b/>
          <w:sz w:val="24"/>
          <w:szCs w:val="24"/>
        </w:rPr>
      </w:pPr>
      <w:bookmarkStart w:id="57" w:name="bookmark71"/>
      <w:r w:rsidRPr="00D01838">
        <w:rPr>
          <w:rFonts w:ascii="Arial" w:hAnsi="Arial" w:cs="Arial"/>
          <w:b/>
          <w:sz w:val="24"/>
          <w:szCs w:val="24"/>
          <w:lang w:val="sr-Cyrl-RS"/>
        </w:rPr>
        <w:t>9</w:t>
      </w:r>
      <w:r w:rsidR="00D743C2" w:rsidRPr="00D01838">
        <w:rPr>
          <w:rFonts w:ascii="Arial" w:hAnsi="Arial" w:cs="Arial"/>
          <w:b/>
          <w:sz w:val="24"/>
          <w:szCs w:val="24"/>
        </w:rPr>
        <w:t>. ЗАВРШНЕ ОДРЕДБЕ</w:t>
      </w:r>
      <w:bookmarkEnd w:id="57"/>
    </w:p>
    <w:p w14:paraId="79CEE4C6" w14:textId="77777777" w:rsidR="00D743C2" w:rsidRPr="00D743C2" w:rsidRDefault="00D743C2" w:rsidP="00D743C2">
      <w:pPr>
        <w:pStyle w:val="BodyText22"/>
        <w:shd w:val="clear" w:color="auto" w:fill="auto"/>
        <w:spacing w:before="0" w:after="120" w:line="293" w:lineRule="exact"/>
        <w:ind w:right="20" w:firstLine="0"/>
        <w:jc w:val="both"/>
        <w:rPr>
          <w:rFonts w:ascii="Arial" w:hAnsi="Arial" w:cs="Arial"/>
          <w:sz w:val="24"/>
          <w:szCs w:val="24"/>
        </w:rPr>
      </w:pPr>
      <w:r w:rsidRPr="00D743C2">
        <w:rPr>
          <w:rFonts w:ascii="Arial" w:hAnsi="Arial" w:cs="Arial"/>
          <w:sz w:val="24"/>
          <w:szCs w:val="24"/>
        </w:rPr>
        <w:t>При реализацији истраживања по овом Пројекту извођач је дужан да се придржава:</w:t>
      </w:r>
    </w:p>
    <w:p w14:paraId="112B7725" w14:textId="77777777" w:rsidR="00D743C2" w:rsidRPr="00D743C2" w:rsidRDefault="00D743C2" w:rsidP="002C4048">
      <w:pPr>
        <w:pStyle w:val="BodyText22"/>
        <w:numPr>
          <w:ilvl w:val="0"/>
          <w:numId w:val="65"/>
        </w:numPr>
        <w:shd w:val="clear" w:color="auto" w:fill="auto"/>
        <w:tabs>
          <w:tab w:val="left" w:pos="715"/>
        </w:tabs>
        <w:spacing w:before="0" w:after="120" w:line="298" w:lineRule="exact"/>
        <w:ind w:left="720" w:right="20" w:hanging="360"/>
        <w:jc w:val="left"/>
        <w:rPr>
          <w:rFonts w:ascii="Arial" w:hAnsi="Arial" w:cs="Arial"/>
          <w:sz w:val="24"/>
          <w:szCs w:val="24"/>
        </w:rPr>
      </w:pPr>
      <w:r w:rsidRPr="00D743C2">
        <w:rPr>
          <w:rFonts w:ascii="Arial" w:hAnsi="Arial" w:cs="Arial"/>
          <w:sz w:val="24"/>
          <w:szCs w:val="24"/>
        </w:rPr>
        <w:t>Закона о рударству и геолошким истраживањима (Сл. гласник РС бр. 101/2015)</w:t>
      </w:r>
    </w:p>
    <w:p w14:paraId="4B86799E" w14:textId="77777777" w:rsidR="00D743C2" w:rsidRPr="00D743C2" w:rsidRDefault="00D743C2" w:rsidP="002C4048">
      <w:pPr>
        <w:pStyle w:val="BodyText22"/>
        <w:numPr>
          <w:ilvl w:val="0"/>
          <w:numId w:val="65"/>
        </w:numPr>
        <w:shd w:val="clear" w:color="auto" w:fill="auto"/>
        <w:tabs>
          <w:tab w:val="left" w:pos="715"/>
        </w:tabs>
        <w:spacing w:before="0" w:after="120" w:line="298" w:lineRule="exact"/>
        <w:ind w:left="720" w:right="20" w:hanging="360"/>
        <w:jc w:val="left"/>
        <w:rPr>
          <w:rFonts w:ascii="Arial" w:hAnsi="Arial" w:cs="Arial"/>
          <w:sz w:val="24"/>
          <w:szCs w:val="24"/>
        </w:rPr>
      </w:pPr>
      <w:r w:rsidRPr="00D743C2">
        <w:rPr>
          <w:rFonts w:ascii="Arial" w:hAnsi="Arial" w:cs="Arial"/>
          <w:sz w:val="24"/>
          <w:szCs w:val="24"/>
        </w:rPr>
        <w:lastRenderedPageBreak/>
        <w:t>Закона о планирању и изградњи објеката (Сл. гласник РС 72/09, 81/09, 64/10, 24/11 и 121/12)</w:t>
      </w:r>
    </w:p>
    <w:p w14:paraId="00F47E90" w14:textId="77777777" w:rsidR="00D743C2" w:rsidRPr="00D743C2" w:rsidRDefault="00D743C2" w:rsidP="002C4048">
      <w:pPr>
        <w:pStyle w:val="BodyText22"/>
        <w:numPr>
          <w:ilvl w:val="0"/>
          <w:numId w:val="65"/>
        </w:numPr>
        <w:shd w:val="clear" w:color="auto" w:fill="auto"/>
        <w:tabs>
          <w:tab w:val="left" w:pos="715"/>
        </w:tabs>
        <w:spacing w:before="0" w:after="120" w:line="298" w:lineRule="exact"/>
        <w:ind w:left="720" w:right="23" w:hanging="360"/>
        <w:jc w:val="left"/>
        <w:rPr>
          <w:rFonts w:ascii="Arial" w:hAnsi="Arial" w:cs="Arial"/>
          <w:sz w:val="24"/>
          <w:szCs w:val="24"/>
        </w:rPr>
      </w:pPr>
      <w:r w:rsidRPr="00D743C2">
        <w:rPr>
          <w:rFonts w:ascii="Arial" w:hAnsi="Arial" w:cs="Arial"/>
          <w:sz w:val="24"/>
          <w:szCs w:val="24"/>
        </w:rPr>
        <w:t>Правилника о садржини пројекта геолошких истраживања и елабората о резултатима геолошких истраживања (Сл. гласник РС бр. 51/96)</w:t>
      </w:r>
    </w:p>
    <w:p w14:paraId="3EA81DD3" w14:textId="77777777" w:rsidR="00D743C2" w:rsidRPr="00D743C2" w:rsidRDefault="00D743C2" w:rsidP="00D743C2">
      <w:pPr>
        <w:pStyle w:val="BodyText22"/>
        <w:shd w:val="clear" w:color="auto" w:fill="auto"/>
        <w:spacing w:before="0" w:after="120" w:line="298" w:lineRule="exact"/>
        <w:ind w:right="23" w:firstLine="0"/>
        <w:jc w:val="both"/>
        <w:rPr>
          <w:rFonts w:ascii="Arial" w:hAnsi="Arial" w:cs="Arial"/>
          <w:sz w:val="24"/>
          <w:szCs w:val="24"/>
        </w:rPr>
      </w:pPr>
      <w:r w:rsidRPr="00D743C2">
        <w:rPr>
          <w:rFonts w:ascii="Arial" w:hAnsi="Arial" w:cs="Arial"/>
          <w:sz w:val="24"/>
          <w:szCs w:val="24"/>
        </w:rPr>
        <w:t>Носилац истраживања је дужан да почетак истраживања пријави локалној самоуправи а извођач истраживања, надлежним комуналним и градским службама.</w:t>
      </w:r>
    </w:p>
    <w:p w14:paraId="528CF461" w14:textId="77777777" w:rsidR="00D743C2" w:rsidRPr="00D743C2" w:rsidRDefault="00D743C2" w:rsidP="00D743C2">
      <w:pPr>
        <w:pStyle w:val="BodyText22"/>
        <w:shd w:val="clear" w:color="auto" w:fill="auto"/>
        <w:spacing w:before="0" w:after="120" w:line="250" w:lineRule="exact"/>
        <w:ind w:firstLine="0"/>
        <w:jc w:val="both"/>
        <w:rPr>
          <w:rFonts w:ascii="Arial" w:hAnsi="Arial" w:cs="Arial"/>
          <w:sz w:val="24"/>
          <w:szCs w:val="24"/>
        </w:rPr>
      </w:pPr>
      <w:r w:rsidRPr="00D743C2">
        <w:rPr>
          <w:rFonts w:ascii="Arial" w:hAnsi="Arial" w:cs="Arial"/>
          <w:sz w:val="24"/>
          <w:szCs w:val="24"/>
        </w:rPr>
        <w:t>Све измене и допуне овог Пројекта подлежу законским прописима.</w:t>
      </w:r>
    </w:p>
    <w:p w14:paraId="137DBE27" w14:textId="77777777" w:rsidR="000D06F1" w:rsidRDefault="000D06F1" w:rsidP="00D743C2">
      <w:pPr>
        <w:pStyle w:val="BodyText22"/>
        <w:shd w:val="clear" w:color="auto" w:fill="auto"/>
        <w:spacing w:before="0" w:after="120" w:line="250" w:lineRule="exact"/>
        <w:ind w:left="6740" w:firstLine="0"/>
        <w:jc w:val="left"/>
        <w:rPr>
          <w:rFonts w:ascii="Arial" w:hAnsi="Arial" w:cs="Arial"/>
          <w:sz w:val="24"/>
          <w:szCs w:val="24"/>
        </w:rPr>
      </w:pPr>
    </w:p>
    <w:p w14:paraId="733C2826" w14:textId="3F792C00" w:rsidR="00D743C2" w:rsidRPr="00D743C2" w:rsidRDefault="00D743C2" w:rsidP="00D743C2">
      <w:pPr>
        <w:pStyle w:val="BodyText22"/>
        <w:shd w:val="clear" w:color="auto" w:fill="auto"/>
        <w:spacing w:before="0" w:after="120" w:line="250" w:lineRule="exact"/>
        <w:ind w:left="6740" w:firstLine="0"/>
        <w:jc w:val="left"/>
        <w:rPr>
          <w:rFonts w:ascii="Arial" w:hAnsi="Arial" w:cs="Arial"/>
          <w:sz w:val="24"/>
          <w:szCs w:val="24"/>
        </w:rPr>
      </w:pPr>
      <w:r w:rsidRPr="00D743C2">
        <w:rPr>
          <w:rFonts w:ascii="Arial" w:hAnsi="Arial" w:cs="Arial"/>
          <w:sz w:val="24"/>
          <w:szCs w:val="24"/>
        </w:rPr>
        <w:t>Обрадио:</w:t>
      </w:r>
      <w:r>
        <w:rPr>
          <w:rFonts w:ascii="Arial" w:hAnsi="Arial" w:cs="Arial"/>
          <w:sz w:val="24"/>
          <w:szCs w:val="24"/>
        </w:rPr>
        <w:t xml:space="preserve">   </w:t>
      </w:r>
      <w:r w:rsidRPr="00D743C2">
        <w:rPr>
          <w:rFonts w:ascii="Arial" w:hAnsi="Arial" w:cs="Arial"/>
          <w:sz w:val="24"/>
          <w:szCs w:val="24"/>
        </w:rPr>
        <w:t xml:space="preserve">Славиша Илић, </w:t>
      </w:r>
      <w:r>
        <w:rPr>
          <w:rFonts w:ascii="Arial" w:hAnsi="Arial" w:cs="Arial"/>
          <w:sz w:val="24"/>
          <w:szCs w:val="24"/>
        </w:rPr>
        <w:t xml:space="preserve">              </w:t>
      </w:r>
      <w:r w:rsidRPr="00D743C2">
        <w:rPr>
          <w:rFonts w:ascii="Arial" w:hAnsi="Arial" w:cs="Arial"/>
          <w:sz w:val="24"/>
          <w:szCs w:val="24"/>
        </w:rPr>
        <w:t>дипл.инж.геол.</w:t>
      </w:r>
    </w:p>
    <w:p w14:paraId="32931EF4" w14:textId="77777777" w:rsidR="004E3869" w:rsidRPr="00D743C2" w:rsidRDefault="004E3869" w:rsidP="008112A2">
      <w:pPr>
        <w:spacing w:before="0"/>
        <w:rPr>
          <w:rFonts w:cs="Arial"/>
          <w:i/>
          <w:sz w:val="24"/>
          <w:szCs w:val="24"/>
          <w:lang w:eastAsia="zh-CN"/>
        </w:rPr>
      </w:pPr>
    </w:p>
    <w:p w14:paraId="51174085" w14:textId="77777777" w:rsidR="004E3869" w:rsidRPr="00D743C2" w:rsidRDefault="004E3869" w:rsidP="008112A2">
      <w:pPr>
        <w:spacing w:before="0"/>
        <w:rPr>
          <w:rFonts w:cs="Arial"/>
          <w:i/>
          <w:sz w:val="24"/>
          <w:szCs w:val="24"/>
          <w:lang w:eastAsia="zh-CN"/>
        </w:rPr>
      </w:pPr>
    </w:p>
    <w:p w14:paraId="04130BE8" w14:textId="77777777" w:rsidR="004E3869" w:rsidRPr="00D743C2" w:rsidRDefault="004E3869" w:rsidP="008112A2">
      <w:pPr>
        <w:spacing w:before="0"/>
        <w:rPr>
          <w:rFonts w:cs="Arial"/>
          <w:i/>
          <w:sz w:val="24"/>
          <w:szCs w:val="24"/>
          <w:lang w:eastAsia="zh-CN"/>
        </w:rPr>
      </w:pPr>
    </w:p>
    <w:p w14:paraId="69BC71BC" w14:textId="77777777" w:rsidR="004E3869" w:rsidRPr="00D743C2" w:rsidRDefault="004E3869" w:rsidP="008112A2">
      <w:pPr>
        <w:spacing w:before="0"/>
        <w:rPr>
          <w:rFonts w:cs="Arial"/>
          <w:i/>
          <w:sz w:val="24"/>
          <w:szCs w:val="24"/>
          <w:lang w:eastAsia="zh-CN"/>
        </w:rPr>
      </w:pPr>
    </w:p>
    <w:p w14:paraId="7D642ACF" w14:textId="77777777" w:rsidR="004E3869" w:rsidRPr="00D743C2" w:rsidRDefault="004E3869" w:rsidP="008112A2">
      <w:pPr>
        <w:spacing w:before="0"/>
        <w:rPr>
          <w:rFonts w:cs="Arial"/>
          <w:i/>
          <w:sz w:val="24"/>
          <w:szCs w:val="24"/>
          <w:lang w:eastAsia="zh-CN"/>
        </w:rPr>
      </w:pPr>
    </w:p>
    <w:p w14:paraId="06CB4E86" w14:textId="77777777" w:rsidR="004E3869" w:rsidRPr="00D743C2" w:rsidRDefault="004E3869" w:rsidP="008112A2">
      <w:pPr>
        <w:spacing w:before="0"/>
        <w:rPr>
          <w:rFonts w:cs="Arial"/>
          <w:i/>
          <w:sz w:val="24"/>
          <w:szCs w:val="24"/>
          <w:lang w:eastAsia="zh-CN"/>
        </w:rPr>
      </w:pPr>
    </w:p>
    <w:p w14:paraId="40901FF4" w14:textId="77777777" w:rsidR="004E3869" w:rsidRPr="00D743C2" w:rsidRDefault="004E3869" w:rsidP="008112A2">
      <w:pPr>
        <w:spacing w:before="0"/>
        <w:rPr>
          <w:rFonts w:cs="Arial"/>
          <w:i/>
          <w:sz w:val="24"/>
          <w:szCs w:val="24"/>
          <w:lang w:eastAsia="zh-CN"/>
        </w:rPr>
      </w:pPr>
    </w:p>
    <w:p w14:paraId="0BB1AFA9" w14:textId="017D5E40" w:rsidR="004E3869" w:rsidRPr="000D06F1" w:rsidRDefault="00AC48CF" w:rsidP="008112A2">
      <w:pPr>
        <w:spacing w:before="0"/>
        <w:rPr>
          <w:rFonts w:cs="Arial"/>
          <w:b/>
          <w:sz w:val="24"/>
          <w:szCs w:val="24"/>
          <w:lang w:val="sr-Cyrl-RS" w:eastAsia="zh-CN"/>
        </w:rPr>
      </w:pPr>
      <w:r w:rsidRPr="000D06F1">
        <w:rPr>
          <w:rFonts w:cs="Arial"/>
          <w:b/>
          <w:sz w:val="24"/>
          <w:szCs w:val="24"/>
          <w:lang w:val="sr-Cyrl-RS" w:eastAsia="zh-CN"/>
        </w:rPr>
        <w:t>Напомена:</w:t>
      </w:r>
    </w:p>
    <w:p w14:paraId="419577D8" w14:textId="14ADCED5" w:rsidR="00AC48CF" w:rsidRPr="00AC48CF" w:rsidRDefault="00AC48CF" w:rsidP="008112A2">
      <w:pPr>
        <w:spacing w:before="0"/>
        <w:rPr>
          <w:rFonts w:cs="Arial"/>
          <w:sz w:val="24"/>
          <w:szCs w:val="24"/>
          <w:lang w:val="sr-Cyrl-RS" w:eastAsia="zh-CN"/>
        </w:rPr>
      </w:pPr>
      <w:r>
        <w:rPr>
          <w:rFonts w:cs="Arial"/>
          <w:sz w:val="24"/>
          <w:szCs w:val="24"/>
          <w:lang w:val="sr-Cyrl-RS" w:eastAsia="zh-CN"/>
        </w:rPr>
        <w:t>За реализацију пројектованих истражних радова, потребно је дати и цену стручног надзора:</w:t>
      </w:r>
    </w:p>
    <w:p w14:paraId="3AAC9753" w14:textId="77777777" w:rsidR="004E3869" w:rsidRPr="00D743C2" w:rsidRDefault="004E3869" w:rsidP="008112A2">
      <w:pPr>
        <w:spacing w:before="0"/>
        <w:rPr>
          <w:rFonts w:cs="Arial"/>
          <w:i/>
          <w:sz w:val="24"/>
          <w:szCs w:val="24"/>
          <w:lang w:eastAsia="zh-CN"/>
        </w:rPr>
      </w:pPr>
    </w:p>
    <w:p w14:paraId="0A361616" w14:textId="77777777" w:rsidR="004E3869" w:rsidRPr="00D743C2" w:rsidRDefault="004E3869" w:rsidP="008112A2">
      <w:pPr>
        <w:spacing w:before="0"/>
        <w:rPr>
          <w:rFonts w:cs="Arial"/>
          <w:i/>
          <w:sz w:val="24"/>
          <w:szCs w:val="24"/>
          <w:lang w:eastAsia="zh-CN"/>
        </w:rPr>
      </w:pPr>
    </w:p>
    <w:p w14:paraId="1FEAFB0C" w14:textId="77777777" w:rsidR="00AC48CF" w:rsidRPr="00D743C2" w:rsidRDefault="00AC48CF" w:rsidP="00AC48CF">
      <w:pPr>
        <w:tabs>
          <w:tab w:val="left" w:pos="2977"/>
          <w:tab w:val="left" w:pos="6804"/>
        </w:tabs>
        <w:spacing w:after="120" w:line="250" w:lineRule="exact"/>
        <w:ind w:left="20"/>
        <w:jc w:val="left"/>
        <w:rPr>
          <w:rFonts w:cs="Arial"/>
          <w:sz w:val="24"/>
          <w:szCs w:val="24"/>
        </w:rPr>
      </w:pPr>
      <w:r w:rsidRPr="00D743C2">
        <w:rPr>
          <w:rStyle w:val="Heading1440"/>
          <w:rFonts w:ascii="Arial" w:hAnsi="Arial" w:cs="Arial"/>
          <w:sz w:val="24"/>
          <w:szCs w:val="24"/>
        </w:rPr>
        <w:t>СТРУЧНИ НАДЗОР</w:t>
      </w:r>
      <w:r w:rsidRPr="00D743C2">
        <w:rPr>
          <w:rStyle w:val="Heading1440"/>
          <w:rFonts w:ascii="Arial" w:hAnsi="Arial" w:cs="Arial"/>
          <w:sz w:val="24"/>
          <w:szCs w:val="24"/>
        </w:rPr>
        <w:tab/>
      </w:r>
      <w:r w:rsidRPr="00D743C2">
        <w:rPr>
          <w:rStyle w:val="Heading1440"/>
          <w:rFonts w:ascii="Arial" w:hAnsi="Arial" w:cs="Arial"/>
          <w:sz w:val="24"/>
          <w:szCs w:val="24"/>
          <w:lang w:val="sr-Cyrl-RS"/>
        </w:rPr>
        <w:tab/>
      </w:r>
      <w:r w:rsidRPr="00D743C2">
        <w:rPr>
          <w:rStyle w:val="Heading1440"/>
          <w:rFonts w:ascii="Arial" w:hAnsi="Arial" w:cs="Arial"/>
          <w:sz w:val="24"/>
          <w:szCs w:val="24"/>
        </w:rPr>
        <w:t>Дин</w:t>
      </w:r>
    </w:p>
    <w:p w14:paraId="57F9EFAE" w14:textId="77777777" w:rsidR="004E3869" w:rsidRPr="00D743C2" w:rsidRDefault="004E3869" w:rsidP="008112A2">
      <w:pPr>
        <w:spacing w:before="0"/>
        <w:rPr>
          <w:rFonts w:cs="Arial"/>
          <w:i/>
          <w:sz w:val="24"/>
          <w:szCs w:val="24"/>
          <w:lang w:eastAsia="zh-CN"/>
        </w:rPr>
      </w:pPr>
    </w:p>
    <w:p w14:paraId="49B4E33D" w14:textId="77777777" w:rsidR="0088169A" w:rsidRPr="00D743C2" w:rsidRDefault="0088169A" w:rsidP="008112A2">
      <w:pPr>
        <w:spacing w:before="0"/>
        <w:rPr>
          <w:rFonts w:cs="Arial"/>
          <w:i/>
          <w:sz w:val="24"/>
          <w:szCs w:val="24"/>
          <w:lang w:eastAsia="zh-CN"/>
        </w:rPr>
      </w:pPr>
    </w:p>
    <w:p w14:paraId="3B7E6AF6" w14:textId="77777777" w:rsidR="0088169A" w:rsidRPr="00D743C2" w:rsidRDefault="0088169A" w:rsidP="008112A2">
      <w:pPr>
        <w:spacing w:before="0"/>
        <w:rPr>
          <w:rFonts w:cs="Arial"/>
          <w:i/>
          <w:sz w:val="24"/>
          <w:szCs w:val="24"/>
          <w:lang w:eastAsia="zh-CN"/>
        </w:rPr>
      </w:pPr>
    </w:p>
    <w:p w14:paraId="7BDA2400" w14:textId="77777777" w:rsidR="0088169A" w:rsidRPr="00D743C2" w:rsidRDefault="0088169A" w:rsidP="008112A2">
      <w:pPr>
        <w:spacing w:before="0"/>
        <w:rPr>
          <w:rFonts w:cs="Arial"/>
          <w:i/>
          <w:sz w:val="24"/>
          <w:szCs w:val="24"/>
          <w:lang w:eastAsia="zh-CN"/>
        </w:rPr>
      </w:pPr>
    </w:p>
    <w:p w14:paraId="7AA3FC86" w14:textId="77777777" w:rsidR="0088169A" w:rsidRPr="00D743C2" w:rsidRDefault="0088169A" w:rsidP="008112A2">
      <w:pPr>
        <w:spacing w:before="0"/>
        <w:rPr>
          <w:rFonts w:cs="Arial"/>
          <w:i/>
          <w:sz w:val="24"/>
          <w:szCs w:val="24"/>
          <w:lang w:eastAsia="zh-CN"/>
        </w:rPr>
      </w:pPr>
    </w:p>
    <w:p w14:paraId="001B8982" w14:textId="77777777" w:rsidR="0088169A" w:rsidRPr="00D743C2" w:rsidRDefault="0088169A" w:rsidP="008112A2">
      <w:pPr>
        <w:spacing w:before="0"/>
        <w:rPr>
          <w:rFonts w:cs="Arial"/>
          <w:i/>
          <w:sz w:val="24"/>
          <w:szCs w:val="24"/>
          <w:lang w:eastAsia="zh-CN"/>
        </w:rPr>
      </w:pPr>
    </w:p>
    <w:p w14:paraId="3B76F833" w14:textId="77777777" w:rsidR="0088169A" w:rsidRPr="00D743C2" w:rsidRDefault="0088169A" w:rsidP="008112A2">
      <w:pPr>
        <w:spacing w:before="0"/>
        <w:rPr>
          <w:rFonts w:cs="Arial"/>
          <w:i/>
          <w:sz w:val="24"/>
          <w:szCs w:val="24"/>
          <w:lang w:eastAsia="zh-CN"/>
        </w:rPr>
      </w:pPr>
    </w:p>
    <w:p w14:paraId="5E1C8A4E" w14:textId="77777777" w:rsidR="0088169A" w:rsidRPr="00D743C2" w:rsidRDefault="0088169A" w:rsidP="008112A2">
      <w:pPr>
        <w:spacing w:before="0"/>
        <w:rPr>
          <w:rFonts w:cs="Arial"/>
          <w:i/>
          <w:sz w:val="24"/>
          <w:szCs w:val="24"/>
          <w:lang w:eastAsia="zh-CN"/>
        </w:rPr>
      </w:pPr>
    </w:p>
    <w:p w14:paraId="07F2A908" w14:textId="77777777" w:rsidR="0088169A" w:rsidRPr="00D743C2" w:rsidRDefault="0088169A" w:rsidP="008112A2">
      <w:pPr>
        <w:spacing w:before="0"/>
        <w:rPr>
          <w:rFonts w:cs="Arial"/>
          <w:i/>
          <w:sz w:val="24"/>
          <w:szCs w:val="24"/>
          <w:lang w:eastAsia="zh-CN"/>
        </w:rPr>
      </w:pPr>
    </w:p>
    <w:p w14:paraId="034B5175" w14:textId="77777777" w:rsidR="0088169A" w:rsidRDefault="0088169A" w:rsidP="008112A2">
      <w:pPr>
        <w:spacing w:before="0"/>
        <w:rPr>
          <w:rFonts w:cs="Arial"/>
          <w:i/>
          <w:sz w:val="24"/>
          <w:szCs w:val="24"/>
          <w:lang w:eastAsia="zh-CN"/>
        </w:rPr>
      </w:pPr>
    </w:p>
    <w:p w14:paraId="2699D804" w14:textId="77777777" w:rsidR="00D743C2" w:rsidRDefault="00D743C2" w:rsidP="008112A2">
      <w:pPr>
        <w:spacing w:before="0"/>
        <w:rPr>
          <w:rFonts w:cs="Arial"/>
          <w:i/>
          <w:sz w:val="24"/>
          <w:szCs w:val="24"/>
          <w:lang w:eastAsia="zh-CN"/>
        </w:rPr>
      </w:pPr>
    </w:p>
    <w:p w14:paraId="7700C706" w14:textId="77777777" w:rsidR="00D743C2" w:rsidRDefault="00D743C2" w:rsidP="008112A2">
      <w:pPr>
        <w:spacing w:before="0"/>
        <w:rPr>
          <w:rFonts w:cs="Arial"/>
          <w:i/>
          <w:sz w:val="24"/>
          <w:szCs w:val="24"/>
          <w:lang w:eastAsia="zh-CN"/>
        </w:rPr>
      </w:pPr>
    </w:p>
    <w:p w14:paraId="73E02C82" w14:textId="77777777" w:rsidR="00D743C2" w:rsidRPr="00D743C2" w:rsidRDefault="00D743C2" w:rsidP="008112A2">
      <w:pPr>
        <w:spacing w:before="0"/>
        <w:rPr>
          <w:rFonts w:cs="Arial"/>
          <w:i/>
          <w:sz w:val="24"/>
          <w:szCs w:val="24"/>
          <w:lang w:eastAsia="zh-CN"/>
        </w:rPr>
      </w:pPr>
    </w:p>
    <w:p w14:paraId="7B8095CB" w14:textId="77777777" w:rsidR="0088169A" w:rsidRPr="00D743C2" w:rsidRDefault="0088169A" w:rsidP="008112A2">
      <w:pPr>
        <w:spacing w:before="0"/>
        <w:rPr>
          <w:rFonts w:cs="Arial"/>
          <w:i/>
          <w:sz w:val="24"/>
          <w:szCs w:val="24"/>
          <w:lang w:eastAsia="zh-CN"/>
        </w:rPr>
      </w:pPr>
    </w:p>
    <w:p w14:paraId="0EFF97F8" w14:textId="77777777" w:rsidR="0088169A" w:rsidRPr="00D743C2" w:rsidRDefault="0088169A" w:rsidP="008112A2">
      <w:pPr>
        <w:spacing w:before="0"/>
        <w:rPr>
          <w:rFonts w:cs="Arial"/>
          <w:i/>
          <w:sz w:val="24"/>
          <w:szCs w:val="24"/>
          <w:lang w:eastAsia="zh-CN"/>
        </w:rPr>
      </w:pPr>
    </w:p>
    <w:p w14:paraId="7E75BC03" w14:textId="77777777" w:rsidR="0088169A" w:rsidRPr="00D743C2" w:rsidRDefault="0088169A" w:rsidP="008112A2">
      <w:pPr>
        <w:spacing w:before="0"/>
        <w:rPr>
          <w:rFonts w:cs="Arial"/>
          <w:i/>
          <w:sz w:val="24"/>
          <w:szCs w:val="24"/>
          <w:lang w:eastAsia="zh-CN"/>
        </w:rPr>
      </w:pPr>
    </w:p>
    <w:p w14:paraId="2A6CCE10" w14:textId="77777777" w:rsidR="004E3869" w:rsidRPr="00D743C2" w:rsidRDefault="004E3869" w:rsidP="008112A2">
      <w:pPr>
        <w:spacing w:before="0"/>
        <w:rPr>
          <w:rFonts w:cs="Arial"/>
          <w:i/>
          <w:sz w:val="24"/>
          <w:szCs w:val="24"/>
          <w:lang w:eastAsia="zh-CN"/>
        </w:rPr>
      </w:pPr>
    </w:p>
    <w:p w14:paraId="2B2A0C36" w14:textId="77777777" w:rsidR="004E3869" w:rsidRPr="00D743C2" w:rsidRDefault="004E3869" w:rsidP="008112A2">
      <w:pPr>
        <w:spacing w:before="0"/>
        <w:rPr>
          <w:rFonts w:cs="Arial"/>
          <w:i/>
          <w:sz w:val="24"/>
          <w:szCs w:val="24"/>
          <w:lang w:eastAsia="zh-CN"/>
        </w:rPr>
      </w:pPr>
    </w:p>
    <w:p w14:paraId="072349A3" w14:textId="77777777" w:rsidR="004E3869" w:rsidRPr="00D743C2" w:rsidRDefault="004E3869" w:rsidP="008112A2">
      <w:pPr>
        <w:spacing w:before="0"/>
        <w:rPr>
          <w:rFonts w:cs="Arial"/>
          <w:i/>
          <w:sz w:val="24"/>
          <w:szCs w:val="24"/>
          <w:lang w:eastAsia="zh-CN"/>
        </w:rPr>
      </w:pPr>
    </w:p>
    <w:p w14:paraId="6FCCB9C5" w14:textId="77777777" w:rsidR="004E3869" w:rsidRPr="00D743C2" w:rsidRDefault="004E3869" w:rsidP="008112A2">
      <w:pPr>
        <w:spacing w:before="0"/>
        <w:rPr>
          <w:rFonts w:cs="Arial"/>
          <w:i/>
          <w:sz w:val="24"/>
          <w:szCs w:val="24"/>
          <w:lang w:eastAsia="zh-CN"/>
        </w:rPr>
      </w:pPr>
    </w:p>
    <w:p w14:paraId="1BFFA651" w14:textId="77777777" w:rsidR="004E3869" w:rsidRPr="00D743C2" w:rsidRDefault="004E3869" w:rsidP="008112A2">
      <w:pPr>
        <w:spacing w:before="0"/>
        <w:rPr>
          <w:rFonts w:cs="Arial"/>
          <w:i/>
          <w:sz w:val="24"/>
          <w:szCs w:val="24"/>
          <w:lang w:eastAsia="zh-CN"/>
        </w:rPr>
      </w:pPr>
    </w:p>
    <w:p w14:paraId="399C2CB2" w14:textId="77777777" w:rsidR="004E3869" w:rsidRPr="00D743C2" w:rsidRDefault="004E3869" w:rsidP="008112A2">
      <w:pPr>
        <w:spacing w:before="0"/>
        <w:rPr>
          <w:rFonts w:cs="Arial"/>
          <w:i/>
          <w:sz w:val="24"/>
          <w:szCs w:val="24"/>
          <w:lang w:eastAsia="zh-CN"/>
        </w:rPr>
      </w:pPr>
    </w:p>
    <w:p w14:paraId="6B559657" w14:textId="77777777" w:rsidR="00756A02" w:rsidRPr="008112A2" w:rsidRDefault="00756A02" w:rsidP="00666F1D">
      <w:pPr>
        <w:pStyle w:val="Heading10"/>
        <w:numPr>
          <w:ilvl w:val="0"/>
          <w:numId w:val="15"/>
        </w:numPr>
        <w:jc w:val="both"/>
        <w:rPr>
          <w:rFonts w:cs="Arial"/>
          <w:sz w:val="24"/>
          <w:szCs w:val="24"/>
          <w:lang w:val="sr-Cyrl-RS"/>
        </w:rPr>
      </w:pPr>
      <w:bookmarkStart w:id="58" w:name="_Toc442559884"/>
      <w:r w:rsidRPr="008112A2">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5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37E3568C" w14:textId="77777777" w:rsidTr="008112A2">
        <w:trPr>
          <w:trHeight w:val="524"/>
          <w:jc w:val="center"/>
        </w:trPr>
        <w:tc>
          <w:tcPr>
            <w:tcW w:w="729" w:type="dxa"/>
            <w:vAlign w:val="center"/>
          </w:tcPr>
          <w:p w14:paraId="4D757B98"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14:paraId="2F1356F4" w14:textId="77777777"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14:paraId="13FB953A" w14:textId="77777777"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35988998" w14:textId="77777777" w:rsidR="00175774" w:rsidRPr="00EC5BB4" w:rsidRDefault="00175774" w:rsidP="003A4822">
            <w:pPr>
              <w:jc w:val="center"/>
              <w:rPr>
                <w:rFonts w:cs="Arial"/>
                <w:b/>
                <w:color w:val="FF0000"/>
                <w:sz w:val="24"/>
                <w:szCs w:val="24"/>
              </w:rPr>
            </w:pPr>
          </w:p>
        </w:tc>
      </w:tr>
      <w:tr w:rsidR="00175774" w:rsidRPr="00EC5BB4" w14:paraId="42EABB97" w14:textId="77777777" w:rsidTr="008112A2">
        <w:trPr>
          <w:jc w:val="center"/>
        </w:trPr>
        <w:tc>
          <w:tcPr>
            <w:tcW w:w="729" w:type="dxa"/>
            <w:vAlign w:val="center"/>
          </w:tcPr>
          <w:p w14:paraId="277C19E5" w14:textId="77777777"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14:paraId="5EFA2248"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3D0217EC"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145C8491"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3C565B42"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57F7CFBD"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58E95A8D" w14:textId="77777777" w:rsidR="00175774" w:rsidRPr="00EC5BB4" w:rsidRDefault="00175774" w:rsidP="00666F1D">
            <w:pPr>
              <w:numPr>
                <w:ilvl w:val="0"/>
                <w:numId w:val="16"/>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0B43CBB6" w14:textId="77777777" w:rsidR="00175774" w:rsidRPr="00EC5BB4" w:rsidRDefault="00175774" w:rsidP="00666F1D">
            <w:pPr>
              <w:numPr>
                <w:ilvl w:val="0"/>
                <w:numId w:val="16"/>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639D5215" w14:textId="77777777" w:rsidTr="008A65C4">
        <w:trPr>
          <w:trHeight w:val="1550"/>
          <w:jc w:val="center"/>
        </w:trPr>
        <w:tc>
          <w:tcPr>
            <w:tcW w:w="729" w:type="dxa"/>
            <w:vAlign w:val="center"/>
          </w:tcPr>
          <w:p w14:paraId="422B6BB8" w14:textId="77777777"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14:paraId="16D03FD9"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E2E1EAE"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5A5BD18D"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0F82EDFC"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2CF09545"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EC5BB4">
                <w:rPr>
                  <w:rStyle w:val="Hyperlink"/>
                  <w:rFonts w:cs="Arial"/>
                  <w:sz w:val="24"/>
                  <w:szCs w:val="24"/>
                </w:rPr>
                <w:t>http://www.bg.vi.sud.rs/lt/articles/o-visem-sudu/obavestenje-ke-za-pravna-lica.html</w:t>
              </w:r>
            </w:hyperlink>
          </w:p>
          <w:p w14:paraId="249B3ECD"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w:t>
            </w:r>
            <w:r w:rsidRPr="00EC5BB4">
              <w:rPr>
                <w:rFonts w:cs="Arial"/>
                <w:sz w:val="24"/>
                <w:szCs w:val="24"/>
              </w:rPr>
              <w:lastRenderedPageBreak/>
              <w:t>против животне средине, кривично дело примања или давања мита, кривично дело преваре.</w:t>
            </w:r>
          </w:p>
          <w:p w14:paraId="72C503EE" w14:textId="77777777"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0B34A9EA" w14:textId="77777777" w:rsidR="00175774" w:rsidRPr="00EC5BB4" w:rsidRDefault="00175774" w:rsidP="003A4822">
            <w:pPr>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7E673193"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57E5BDC0" w14:textId="77777777" w:rsidR="00175774" w:rsidRPr="00EC5BB4" w:rsidRDefault="00175774" w:rsidP="00666F1D">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23AD5794" w14:textId="77777777" w:rsidR="00175774" w:rsidRPr="00EC5BB4" w:rsidRDefault="00175774" w:rsidP="00666F1D">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4C0580A9" w14:textId="77777777" w:rsidR="00175774" w:rsidRPr="00EC5BB4" w:rsidRDefault="00175774" w:rsidP="00666F1D">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0A25C092" w14:textId="77777777" w:rsidR="00B46D29" w:rsidRPr="00EC5BB4" w:rsidRDefault="00175774" w:rsidP="00666F1D">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6559471A"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2D0994C7"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4038A6AE" w14:textId="77777777" w:rsidTr="008112A2">
        <w:trPr>
          <w:trHeight w:val="70"/>
          <w:jc w:val="center"/>
        </w:trPr>
        <w:tc>
          <w:tcPr>
            <w:tcW w:w="729" w:type="dxa"/>
            <w:vAlign w:val="center"/>
          </w:tcPr>
          <w:p w14:paraId="2562EDE3"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14:paraId="5F4CD369"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1575AF5"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2F492D7D"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2562EF00"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5F779DA1"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0AE70009"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5AF904E0" w14:textId="77777777" w:rsidR="00175774" w:rsidRPr="00EC5BB4" w:rsidRDefault="00B24BAB" w:rsidP="00666F1D">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1E3CFAA4" w14:textId="77777777" w:rsidR="00175774" w:rsidRPr="00EC5BB4" w:rsidRDefault="00175774" w:rsidP="00666F1D">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 xml:space="preserve">верење </w:t>
            </w:r>
            <w:r w:rsidRPr="00EC5BB4">
              <w:rPr>
                <w:rFonts w:eastAsia="Calibri" w:cs="Arial"/>
                <w:b/>
                <w:i/>
                <w:sz w:val="24"/>
                <w:szCs w:val="24"/>
                <w:lang w:val="ru-RU"/>
              </w:rPr>
              <w:lastRenderedPageBreak/>
              <w:t>Агенције за приватизацију да се налази у поступку приватизације</w:t>
            </w:r>
          </w:p>
          <w:p w14:paraId="24682352" w14:textId="77777777" w:rsidR="00175774" w:rsidRPr="00EC5BB4" w:rsidRDefault="00175774" w:rsidP="00666F1D">
            <w:pPr>
              <w:numPr>
                <w:ilvl w:val="0"/>
                <w:numId w:val="12"/>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4A1FCE0A" w14:textId="77777777" w:rsidR="00175774" w:rsidRPr="00EC5BB4" w:rsidRDefault="00175774" w:rsidP="00666F1D">
            <w:pPr>
              <w:numPr>
                <w:ilvl w:val="0"/>
                <w:numId w:val="17"/>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13039E3"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722994A6" w14:textId="77777777" w:rsidR="00175774" w:rsidRPr="00EC5BB4" w:rsidRDefault="00175774" w:rsidP="003A4822">
            <w:pPr>
              <w:tabs>
                <w:tab w:val="left" w:pos="680"/>
              </w:tabs>
              <w:snapToGrid w:val="0"/>
              <w:contextualSpacing/>
              <w:rPr>
                <w:rFonts w:cs="Arial"/>
                <w:i/>
                <w:sz w:val="24"/>
                <w:szCs w:val="24"/>
              </w:rPr>
            </w:pPr>
          </w:p>
        </w:tc>
      </w:tr>
      <w:tr w:rsidR="00175774" w:rsidRPr="00EC5BB4" w14:paraId="7CFFB596" w14:textId="77777777" w:rsidTr="008112A2">
        <w:trPr>
          <w:jc w:val="center"/>
        </w:trPr>
        <w:tc>
          <w:tcPr>
            <w:tcW w:w="729" w:type="dxa"/>
            <w:vAlign w:val="center"/>
          </w:tcPr>
          <w:p w14:paraId="585F3D26"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14:paraId="58B9AFC6"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6991804"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1A3B5089" w14:textId="1552F057" w:rsidR="00175774" w:rsidRPr="00EC5BB4" w:rsidRDefault="00175774" w:rsidP="003A4822">
            <w:pPr>
              <w:rPr>
                <w:rFonts w:cs="Arial"/>
                <w:b/>
                <w:sz w:val="24"/>
                <w:szCs w:val="24"/>
              </w:rPr>
            </w:pPr>
            <w:r w:rsidRPr="00EC5BB4">
              <w:rPr>
                <w:rFonts w:cs="Arial"/>
                <w:sz w:val="24"/>
                <w:szCs w:val="24"/>
              </w:rPr>
              <w:t>Потписан и оверен Образац изјаве на основу члана 75. став 2. ЗЈН</w:t>
            </w:r>
            <w:r w:rsidR="00BF39C7" w:rsidRPr="00EC5BB4">
              <w:rPr>
                <w:rFonts w:cs="Arial"/>
                <w:sz w:val="24"/>
                <w:szCs w:val="24"/>
                <w:lang w:val="sr-Cyrl-RS"/>
              </w:rPr>
              <w:t xml:space="preserve"> </w:t>
            </w:r>
          </w:p>
          <w:p w14:paraId="708D4DA4"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77E87D6B" w14:textId="77777777" w:rsidR="005E487E" w:rsidRPr="00EC5BB4" w:rsidRDefault="00175774" w:rsidP="00666F1D">
            <w:pPr>
              <w:numPr>
                <w:ilvl w:val="0"/>
                <w:numId w:val="19"/>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2D2060FE" w14:textId="77777777" w:rsidR="00175774" w:rsidRPr="00EC5BB4" w:rsidRDefault="00175774" w:rsidP="00666F1D">
            <w:pPr>
              <w:numPr>
                <w:ilvl w:val="0"/>
                <w:numId w:val="19"/>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4E35B223" w14:textId="77777777" w:rsidR="005E487E" w:rsidRPr="00EC5BB4" w:rsidRDefault="005E487E" w:rsidP="00950B76">
            <w:pPr>
              <w:snapToGrid w:val="0"/>
              <w:ind w:left="720"/>
              <w:rPr>
                <w:rFonts w:cs="Arial"/>
                <w:sz w:val="24"/>
                <w:szCs w:val="24"/>
              </w:rPr>
            </w:pPr>
          </w:p>
        </w:tc>
      </w:tr>
      <w:tr w:rsidR="00175774" w:rsidRPr="00EC5BB4" w14:paraId="37FEDDBF" w14:textId="77777777" w:rsidTr="008112A2">
        <w:trPr>
          <w:jc w:val="center"/>
        </w:trPr>
        <w:tc>
          <w:tcPr>
            <w:tcW w:w="729" w:type="dxa"/>
            <w:vAlign w:val="center"/>
          </w:tcPr>
          <w:p w14:paraId="78E649A1" w14:textId="77777777" w:rsidR="00175774" w:rsidRPr="00EC5BB4" w:rsidRDefault="00175774" w:rsidP="003A4822">
            <w:pPr>
              <w:jc w:val="center"/>
              <w:rPr>
                <w:rFonts w:cs="Arial"/>
                <w:color w:val="00B0F0"/>
                <w:sz w:val="24"/>
                <w:szCs w:val="24"/>
              </w:rPr>
            </w:pPr>
          </w:p>
        </w:tc>
        <w:tc>
          <w:tcPr>
            <w:tcW w:w="8430" w:type="dxa"/>
          </w:tcPr>
          <w:p w14:paraId="35A3955B" w14:textId="77777777" w:rsidR="00175774" w:rsidRPr="00BE4168" w:rsidRDefault="00175774" w:rsidP="003A4822">
            <w:pPr>
              <w:ind w:right="-180"/>
              <w:jc w:val="center"/>
              <w:rPr>
                <w:rFonts w:cs="Arial"/>
                <w:b/>
                <w:i/>
                <w:sz w:val="24"/>
                <w:szCs w:val="24"/>
              </w:rPr>
            </w:pPr>
            <w:r w:rsidRPr="00BE4168">
              <w:rPr>
                <w:rFonts w:cs="Arial"/>
                <w:b/>
                <w:sz w:val="24"/>
                <w:szCs w:val="24"/>
              </w:rPr>
              <w:t xml:space="preserve">4.2  ДОДАТНИ УСЛОВИ </w:t>
            </w:r>
          </w:p>
          <w:p w14:paraId="5FA5A53D" w14:textId="77777777" w:rsidR="00175774" w:rsidRPr="00BE4168" w:rsidRDefault="00175774" w:rsidP="003A4822">
            <w:pPr>
              <w:snapToGrid w:val="0"/>
              <w:jc w:val="center"/>
              <w:rPr>
                <w:rFonts w:cs="Arial"/>
                <w:b/>
                <w:sz w:val="24"/>
                <w:szCs w:val="24"/>
                <w:lang w:val="sr-Cyrl-RS"/>
              </w:rPr>
            </w:pPr>
            <w:r w:rsidRPr="00BE4168">
              <w:rPr>
                <w:rFonts w:cs="Arial"/>
                <w:b/>
                <w:sz w:val="24"/>
                <w:szCs w:val="24"/>
              </w:rPr>
              <w:t>ЗА УЧЕШЋЕ У ПОСТУПКУ ЈАВНЕ НАБАВКЕ ИЗ ЧЛАНА 76. З</w:t>
            </w:r>
            <w:r w:rsidR="005C7CDE" w:rsidRPr="00BE4168">
              <w:rPr>
                <w:rFonts w:cs="Arial"/>
                <w:b/>
                <w:sz w:val="24"/>
                <w:szCs w:val="24"/>
                <w:lang w:val="sr-Cyrl-RS"/>
              </w:rPr>
              <w:t>АКОНА</w:t>
            </w:r>
          </w:p>
          <w:p w14:paraId="70C1058D" w14:textId="77777777" w:rsidR="00175774" w:rsidRPr="00EC5BB4" w:rsidRDefault="00175774" w:rsidP="003A4822">
            <w:pPr>
              <w:snapToGrid w:val="0"/>
              <w:jc w:val="center"/>
              <w:rPr>
                <w:rFonts w:eastAsia="Calibri" w:cs="Arial"/>
                <w:color w:val="00B0F0"/>
                <w:sz w:val="24"/>
                <w:szCs w:val="24"/>
              </w:rPr>
            </w:pPr>
          </w:p>
        </w:tc>
      </w:tr>
      <w:tr w:rsidR="00175774" w:rsidRPr="00EC5BB4" w14:paraId="0C20ADF3" w14:textId="77777777" w:rsidTr="008112A2">
        <w:trPr>
          <w:jc w:val="center"/>
        </w:trPr>
        <w:tc>
          <w:tcPr>
            <w:tcW w:w="729" w:type="dxa"/>
            <w:vAlign w:val="center"/>
          </w:tcPr>
          <w:p w14:paraId="478DB50A" w14:textId="77777777" w:rsidR="00175774" w:rsidRPr="00EC5BB4" w:rsidRDefault="00BE4168" w:rsidP="003A4822">
            <w:pPr>
              <w:jc w:val="center"/>
              <w:rPr>
                <w:rFonts w:cs="Arial"/>
                <w:color w:val="00B0F0"/>
                <w:sz w:val="24"/>
                <w:szCs w:val="24"/>
              </w:rPr>
            </w:pPr>
            <w:r w:rsidRPr="00696436">
              <w:rPr>
                <w:rFonts w:cs="Arial"/>
                <w:sz w:val="24"/>
                <w:szCs w:val="24"/>
                <w:lang w:val="sr-Cyrl-RS"/>
              </w:rPr>
              <w:t>5</w:t>
            </w:r>
            <w:r w:rsidR="00175774" w:rsidRPr="00696436">
              <w:rPr>
                <w:rFonts w:cs="Arial"/>
                <w:sz w:val="24"/>
                <w:szCs w:val="24"/>
              </w:rPr>
              <w:t>.</w:t>
            </w:r>
          </w:p>
        </w:tc>
        <w:tc>
          <w:tcPr>
            <w:tcW w:w="8430" w:type="dxa"/>
          </w:tcPr>
          <w:p w14:paraId="22671381" w14:textId="77777777" w:rsidR="00175774" w:rsidRPr="00BE4168" w:rsidRDefault="00175774" w:rsidP="003A4822">
            <w:pPr>
              <w:autoSpaceDE w:val="0"/>
              <w:autoSpaceDN w:val="0"/>
              <w:adjustRightInd w:val="0"/>
              <w:rPr>
                <w:rFonts w:cs="Arial"/>
                <w:b/>
                <w:sz w:val="24"/>
                <w:szCs w:val="24"/>
                <w:u w:val="single"/>
              </w:rPr>
            </w:pPr>
            <w:r w:rsidRPr="00BE4168">
              <w:rPr>
                <w:rFonts w:cs="Arial"/>
                <w:b/>
                <w:sz w:val="24"/>
                <w:szCs w:val="24"/>
                <w:u w:val="single"/>
              </w:rPr>
              <w:t>Услов:</w:t>
            </w:r>
          </w:p>
          <w:p w14:paraId="676411A7" w14:textId="77777777" w:rsidR="00175774" w:rsidRPr="00BE4168" w:rsidRDefault="00175774" w:rsidP="003A4822">
            <w:pPr>
              <w:autoSpaceDE w:val="0"/>
              <w:autoSpaceDN w:val="0"/>
              <w:adjustRightInd w:val="0"/>
              <w:rPr>
                <w:rFonts w:cs="Arial"/>
                <w:sz w:val="24"/>
                <w:szCs w:val="24"/>
                <w:lang w:val="ru-RU"/>
              </w:rPr>
            </w:pPr>
            <w:r w:rsidRPr="00BE4168">
              <w:rPr>
                <w:rFonts w:cs="Arial"/>
                <w:sz w:val="24"/>
                <w:szCs w:val="24"/>
                <w:lang w:val="ru-RU"/>
              </w:rPr>
              <w:t>Финансијски капацитет</w:t>
            </w:r>
          </w:p>
          <w:p w14:paraId="0506330D" w14:textId="77777777" w:rsidR="00696436" w:rsidRDefault="00175774" w:rsidP="00BE4168">
            <w:pPr>
              <w:autoSpaceDE w:val="0"/>
              <w:autoSpaceDN w:val="0"/>
              <w:adjustRightInd w:val="0"/>
              <w:spacing w:before="0"/>
              <w:rPr>
                <w:rFonts w:cs="Arial"/>
                <w:sz w:val="24"/>
                <w:szCs w:val="24"/>
                <w:lang w:val="ru-RU"/>
              </w:rPr>
            </w:pPr>
            <w:r w:rsidRPr="00BE4168">
              <w:rPr>
                <w:rFonts w:cs="Arial"/>
                <w:sz w:val="24"/>
                <w:szCs w:val="24"/>
                <w:lang w:val="ru-RU"/>
              </w:rPr>
              <w:t xml:space="preserve">Понуђач располаже неопходним </w:t>
            </w:r>
            <w:r w:rsidRPr="00E86C2F">
              <w:rPr>
                <w:rFonts w:cs="Arial"/>
                <w:b/>
                <w:sz w:val="24"/>
                <w:szCs w:val="24"/>
                <w:lang w:val="ru-RU"/>
              </w:rPr>
              <w:t>финансијским</w:t>
            </w:r>
            <w:r w:rsidRPr="00BE4168">
              <w:rPr>
                <w:rFonts w:cs="Arial"/>
                <w:sz w:val="24"/>
                <w:szCs w:val="24"/>
                <w:lang w:val="ru-RU"/>
              </w:rPr>
              <w:t xml:space="preserve"> капацитетом ако</w:t>
            </w:r>
            <w:r w:rsidR="00696436">
              <w:rPr>
                <w:rFonts w:cs="Arial"/>
                <w:sz w:val="24"/>
                <w:szCs w:val="24"/>
                <w:lang w:val="ru-RU"/>
              </w:rPr>
              <w:t>:</w:t>
            </w:r>
          </w:p>
          <w:p w14:paraId="5DFB2926" w14:textId="77777777" w:rsidR="00E86C2F" w:rsidRDefault="00E86C2F" w:rsidP="00BE4168">
            <w:pPr>
              <w:autoSpaceDE w:val="0"/>
              <w:autoSpaceDN w:val="0"/>
              <w:adjustRightInd w:val="0"/>
              <w:spacing w:before="0"/>
              <w:rPr>
                <w:rFonts w:cs="Arial"/>
                <w:sz w:val="24"/>
                <w:szCs w:val="24"/>
                <w:lang w:val="ru-RU"/>
              </w:rPr>
            </w:pPr>
          </w:p>
          <w:p w14:paraId="59E1251B" w14:textId="233EEFEE" w:rsidR="00950B76" w:rsidRPr="00BE4168" w:rsidRDefault="00696436" w:rsidP="00BE4168">
            <w:pPr>
              <w:autoSpaceDE w:val="0"/>
              <w:autoSpaceDN w:val="0"/>
              <w:adjustRightInd w:val="0"/>
              <w:spacing w:before="0"/>
              <w:rPr>
                <w:rFonts w:cs="Arial"/>
                <w:sz w:val="24"/>
                <w:szCs w:val="24"/>
                <w:lang w:val="ru-RU"/>
              </w:rPr>
            </w:pPr>
            <w:r>
              <w:rPr>
                <w:rFonts w:cs="Arial"/>
                <w:sz w:val="24"/>
                <w:szCs w:val="24"/>
                <w:lang w:val="ru-RU"/>
              </w:rPr>
              <w:t xml:space="preserve">- </w:t>
            </w:r>
            <w:r w:rsidR="00BE4168" w:rsidRPr="00BE4168">
              <w:rPr>
                <w:rFonts w:cs="Arial"/>
                <w:sz w:val="24"/>
                <w:szCs w:val="24"/>
                <w:lang w:val="ru-RU"/>
              </w:rPr>
              <w:t xml:space="preserve"> je у претходне</w:t>
            </w:r>
            <w:r w:rsidR="00092A99">
              <w:rPr>
                <w:rFonts w:cs="Arial"/>
                <w:sz w:val="24"/>
                <w:szCs w:val="24"/>
                <w:lang w:val="ru-RU"/>
              </w:rPr>
              <w:t xml:space="preserve"> 3 (три) обрачунске године (201</w:t>
            </w:r>
            <w:r w:rsidR="00092A99">
              <w:rPr>
                <w:rFonts w:cs="Arial"/>
                <w:sz w:val="24"/>
                <w:szCs w:val="24"/>
                <w:lang w:val="sr-Latn-RS"/>
              </w:rPr>
              <w:t>3</w:t>
            </w:r>
            <w:r w:rsidR="00092A99">
              <w:rPr>
                <w:rFonts w:cs="Arial"/>
                <w:sz w:val="24"/>
                <w:szCs w:val="24"/>
                <w:lang w:val="ru-RU"/>
              </w:rPr>
              <w:t>, 201</w:t>
            </w:r>
            <w:r w:rsidR="00092A99">
              <w:rPr>
                <w:rFonts w:cs="Arial"/>
                <w:sz w:val="24"/>
                <w:szCs w:val="24"/>
                <w:lang w:val="sr-Latn-RS"/>
              </w:rPr>
              <w:t>4</w:t>
            </w:r>
            <w:r w:rsidR="00BE4168" w:rsidRPr="00BE4168">
              <w:rPr>
                <w:rFonts w:cs="Arial"/>
                <w:sz w:val="24"/>
                <w:szCs w:val="24"/>
                <w:lang w:val="ru-RU"/>
              </w:rPr>
              <w:t>. и 201</w:t>
            </w:r>
            <w:r w:rsidR="00092A99">
              <w:rPr>
                <w:rFonts w:cs="Arial"/>
                <w:sz w:val="24"/>
                <w:szCs w:val="24"/>
                <w:lang w:val="sr-Latn-RS"/>
              </w:rPr>
              <w:t>5</w:t>
            </w:r>
            <w:r w:rsidR="00BE4168" w:rsidRPr="00BE4168">
              <w:rPr>
                <w:rFonts w:cs="Arial"/>
                <w:sz w:val="24"/>
                <w:szCs w:val="24"/>
                <w:lang w:val="ru-RU"/>
              </w:rPr>
              <w:t xml:space="preserve">.) имао пословни приход чија вредност износи минимално </w:t>
            </w:r>
            <w:r w:rsidR="00E86C2F">
              <w:rPr>
                <w:rFonts w:cs="Arial"/>
                <w:sz w:val="24"/>
                <w:szCs w:val="24"/>
                <w:lang w:val="ru-RU"/>
              </w:rPr>
              <w:t>1</w:t>
            </w:r>
            <w:r w:rsidR="005A1BB5">
              <w:rPr>
                <w:rFonts w:cs="Arial"/>
                <w:sz w:val="24"/>
                <w:szCs w:val="24"/>
                <w:lang w:val="sr-Cyrl-RS"/>
              </w:rPr>
              <w:t>5</w:t>
            </w:r>
            <w:r w:rsidR="00092A99">
              <w:rPr>
                <w:rFonts w:cs="Arial"/>
                <w:sz w:val="24"/>
                <w:szCs w:val="24"/>
                <w:lang w:val="sr-Latn-RS"/>
              </w:rPr>
              <w:t>0</w:t>
            </w:r>
            <w:r w:rsidR="00BE4168" w:rsidRPr="00BE4168">
              <w:rPr>
                <w:rFonts w:cs="Arial"/>
                <w:sz w:val="24"/>
                <w:szCs w:val="24"/>
                <w:lang w:val="ru-RU"/>
              </w:rPr>
              <w:t>.000.000,00 динара</w:t>
            </w:r>
            <w:r w:rsidR="00E86C2F">
              <w:rPr>
                <w:rFonts w:cs="Arial"/>
                <w:sz w:val="24"/>
                <w:szCs w:val="24"/>
                <w:lang w:val="ru-RU"/>
              </w:rPr>
              <w:t xml:space="preserve"> укупно</w:t>
            </w:r>
          </w:p>
          <w:p w14:paraId="2D595D2B" w14:textId="77777777" w:rsidR="00175774" w:rsidRDefault="00696436" w:rsidP="00175774">
            <w:pPr>
              <w:autoSpaceDE w:val="0"/>
              <w:autoSpaceDN w:val="0"/>
              <w:adjustRightInd w:val="0"/>
              <w:rPr>
                <w:rFonts w:cs="Arial"/>
                <w:sz w:val="24"/>
                <w:szCs w:val="24"/>
                <w:lang w:val="ru-RU"/>
              </w:rPr>
            </w:pPr>
            <w:r>
              <w:rPr>
                <w:rFonts w:eastAsia="Calibri" w:cs="Arial"/>
                <w:i/>
                <w:color w:val="00B0F0"/>
                <w:sz w:val="24"/>
                <w:szCs w:val="24"/>
                <w:lang w:val="sr-Cyrl-RS"/>
              </w:rPr>
              <w:t xml:space="preserve">- </w:t>
            </w:r>
            <w:r w:rsidR="00175774" w:rsidRPr="00696436">
              <w:rPr>
                <w:rFonts w:cs="Arial"/>
                <w:sz w:val="24"/>
                <w:szCs w:val="24"/>
                <w:lang w:val="ru-RU"/>
              </w:rPr>
              <w:t xml:space="preserve">у последњих  </w:t>
            </w:r>
            <w:r w:rsidR="001A3616" w:rsidRPr="00696436">
              <w:rPr>
                <w:rFonts w:cs="Arial"/>
                <w:sz w:val="24"/>
                <w:szCs w:val="24"/>
                <w:lang w:val="ru-RU"/>
              </w:rPr>
              <w:t>6</w:t>
            </w:r>
            <w:r>
              <w:rPr>
                <w:rFonts w:cs="Arial"/>
                <w:sz w:val="24"/>
                <w:szCs w:val="24"/>
                <w:lang w:val="ru-RU"/>
              </w:rPr>
              <w:t xml:space="preserve"> </w:t>
            </w:r>
            <w:r w:rsidR="001A3616" w:rsidRPr="00696436">
              <w:rPr>
                <w:rFonts w:cs="Arial"/>
                <w:sz w:val="24"/>
                <w:szCs w:val="24"/>
                <w:lang w:val="ru-RU"/>
              </w:rPr>
              <w:t>(</w:t>
            </w:r>
            <w:r w:rsidR="00175774" w:rsidRPr="00696436">
              <w:rPr>
                <w:rFonts w:cs="Arial"/>
                <w:sz w:val="24"/>
                <w:szCs w:val="24"/>
                <w:lang w:val="ru-RU"/>
              </w:rPr>
              <w:t>шест</w:t>
            </w:r>
            <w:r w:rsidR="001A3616" w:rsidRPr="00696436">
              <w:rPr>
                <w:rFonts w:cs="Arial"/>
                <w:sz w:val="24"/>
                <w:szCs w:val="24"/>
                <w:lang w:val="ru-RU"/>
              </w:rPr>
              <w:t>)</w:t>
            </w:r>
            <w:r w:rsidR="00175774" w:rsidRPr="00696436">
              <w:rPr>
                <w:rFonts w:cs="Arial"/>
                <w:sz w:val="24"/>
                <w:szCs w:val="24"/>
                <w:lang w:val="ru-RU"/>
              </w:rPr>
              <w:t xml:space="preserve"> месеци </w:t>
            </w:r>
            <w:r w:rsidR="00D86CCA" w:rsidRPr="00696436">
              <w:rPr>
                <w:rFonts w:cs="Arial"/>
                <w:sz w:val="24"/>
                <w:szCs w:val="24"/>
                <w:lang w:val="ru-RU"/>
              </w:rPr>
              <w:t>од дана</w:t>
            </w:r>
            <w:r w:rsidR="00175774" w:rsidRPr="00696436">
              <w:rPr>
                <w:rFonts w:cs="Arial"/>
                <w:sz w:val="24"/>
                <w:szCs w:val="24"/>
                <w:lang w:val="ru-RU"/>
              </w:rPr>
              <w:t xml:space="preserve"> објављивања </w:t>
            </w:r>
            <w:r w:rsidR="008112A2" w:rsidRPr="00696436">
              <w:rPr>
                <w:rFonts w:cs="Arial"/>
                <w:sz w:val="24"/>
                <w:szCs w:val="24"/>
                <w:lang w:val="ru-RU"/>
              </w:rPr>
              <w:t>П</w:t>
            </w:r>
            <w:r w:rsidR="00175774" w:rsidRPr="00696436">
              <w:rPr>
                <w:rFonts w:cs="Arial"/>
                <w:sz w:val="24"/>
                <w:szCs w:val="24"/>
                <w:lang w:val="ru-RU"/>
              </w:rPr>
              <w:t>озива за подношење понуда на Порталу јавних набавки  није био неликвидан</w:t>
            </w:r>
          </w:p>
          <w:p w14:paraId="24AD6574" w14:textId="2B19EAE2" w:rsidR="00E86C2F" w:rsidRPr="008112A2" w:rsidRDefault="00E86C2F" w:rsidP="00175774">
            <w:pPr>
              <w:autoSpaceDE w:val="0"/>
              <w:autoSpaceDN w:val="0"/>
              <w:adjustRightInd w:val="0"/>
              <w:rPr>
                <w:rFonts w:cs="Arial"/>
                <w:i/>
                <w:color w:val="00B0F0"/>
                <w:sz w:val="24"/>
                <w:szCs w:val="24"/>
                <w:lang w:val="sr-Cyrl-CS"/>
              </w:rPr>
            </w:pPr>
            <w:r>
              <w:rPr>
                <w:rFonts w:cs="Arial"/>
                <w:sz w:val="24"/>
                <w:szCs w:val="24"/>
                <w:lang w:val="ru-RU"/>
              </w:rPr>
              <w:t>- у пословној 2013,2014 и 2015.години није исказао губитак у пословању</w:t>
            </w:r>
          </w:p>
          <w:p w14:paraId="585804B9" w14:textId="77777777" w:rsidR="00175774" w:rsidRPr="00696436" w:rsidRDefault="00175774" w:rsidP="003A4822">
            <w:pPr>
              <w:autoSpaceDE w:val="0"/>
              <w:autoSpaceDN w:val="0"/>
              <w:adjustRightInd w:val="0"/>
              <w:rPr>
                <w:rFonts w:cs="Arial"/>
                <w:b/>
                <w:sz w:val="24"/>
                <w:szCs w:val="24"/>
                <w:u w:val="single"/>
              </w:rPr>
            </w:pPr>
            <w:r w:rsidRPr="00696436">
              <w:rPr>
                <w:rFonts w:cs="Arial"/>
                <w:b/>
                <w:sz w:val="24"/>
                <w:szCs w:val="24"/>
                <w:u w:val="single"/>
              </w:rPr>
              <w:t xml:space="preserve">Доказ: </w:t>
            </w:r>
          </w:p>
          <w:p w14:paraId="43BA1FB3" w14:textId="77777777" w:rsidR="00175774" w:rsidRDefault="00175774" w:rsidP="005606F8">
            <w:pPr>
              <w:autoSpaceDE w:val="0"/>
              <w:autoSpaceDN w:val="0"/>
              <w:adjustRightInd w:val="0"/>
              <w:spacing w:before="0"/>
              <w:rPr>
                <w:rFonts w:cs="Arial"/>
                <w:sz w:val="24"/>
                <w:szCs w:val="24"/>
              </w:rPr>
            </w:pPr>
            <w:r w:rsidRPr="00696436">
              <w:rPr>
                <w:rFonts w:cs="Arial"/>
                <w:sz w:val="24"/>
                <w:szCs w:val="24"/>
              </w:rPr>
              <w:t>Доказ за фин</w:t>
            </w:r>
            <w:r w:rsidR="005606F8" w:rsidRPr="00696436">
              <w:rPr>
                <w:rFonts w:cs="Arial"/>
                <w:sz w:val="24"/>
                <w:szCs w:val="24"/>
                <w:lang w:val="sr-Cyrl-CS"/>
              </w:rPr>
              <w:t xml:space="preserve">ансијски </w:t>
            </w:r>
            <w:r w:rsidRPr="00696436">
              <w:rPr>
                <w:rFonts w:cs="Arial"/>
                <w:sz w:val="24"/>
                <w:szCs w:val="24"/>
              </w:rPr>
              <w:t>капацитет</w:t>
            </w:r>
          </w:p>
          <w:p w14:paraId="0EDF5C5C" w14:textId="77777777" w:rsidR="00E86C2F" w:rsidRPr="00696436" w:rsidRDefault="00E86C2F" w:rsidP="005606F8">
            <w:pPr>
              <w:autoSpaceDE w:val="0"/>
              <w:autoSpaceDN w:val="0"/>
              <w:adjustRightInd w:val="0"/>
              <w:spacing w:before="0"/>
              <w:rPr>
                <w:rFonts w:cs="Arial"/>
                <w:sz w:val="24"/>
                <w:szCs w:val="24"/>
              </w:rPr>
            </w:pPr>
          </w:p>
          <w:p w14:paraId="565EDE7B" w14:textId="77777777" w:rsidR="00950B76" w:rsidRPr="00696436" w:rsidRDefault="00696436" w:rsidP="005606F8">
            <w:pPr>
              <w:autoSpaceDE w:val="0"/>
              <w:autoSpaceDN w:val="0"/>
              <w:adjustRightInd w:val="0"/>
              <w:spacing w:before="0"/>
              <w:rPr>
                <w:rFonts w:cs="Arial"/>
                <w:sz w:val="24"/>
                <w:szCs w:val="24"/>
              </w:rPr>
            </w:pPr>
            <w:r>
              <w:rPr>
                <w:rFonts w:cs="Arial"/>
                <w:sz w:val="24"/>
                <w:szCs w:val="24"/>
                <w:lang w:val="sr-Cyrl-RS"/>
              </w:rPr>
              <w:t>-</w:t>
            </w:r>
            <w:r w:rsidR="00175774" w:rsidRPr="00696436">
              <w:rPr>
                <w:rFonts w:cs="Arial"/>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1A47D18C" w14:textId="77777777" w:rsidR="005606F8" w:rsidRPr="00696436" w:rsidRDefault="005606F8" w:rsidP="005606F8">
            <w:pPr>
              <w:autoSpaceDE w:val="0"/>
              <w:autoSpaceDN w:val="0"/>
              <w:adjustRightInd w:val="0"/>
              <w:spacing w:before="0"/>
              <w:rPr>
                <w:rFonts w:cs="Arial"/>
                <w:sz w:val="24"/>
                <w:szCs w:val="24"/>
                <w:lang w:val="sr-Cyrl-CS"/>
              </w:rPr>
            </w:pPr>
            <w:r w:rsidRPr="00696436">
              <w:rPr>
                <w:rFonts w:cs="Arial"/>
                <w:sz w:val="24"/>
                <w:szCs w:val="24"/>
                <w:lang w:val="sr-Cyrl-CS"/>
              </w:rPr>
              <w:lastRenderedPageBreak/>
              <w:t xml:space="preserve">или </w:t>
            </w:r>
          </w:p>
          <w:p w14:paraId="503EABE5" w14:textId="1E09186F" w:rsidR="005606F8" w:rsidRPr="00696436" w:rsidRDefault="005606F8" w:rsidP="005606F8">
            <w:pPr>
              <w:autoSpaceDE w:val="0"/>
              <w:autoSpaceDN w:val="0"/>
              <w:adjustRightInd w:val="0"/>
              <w:spacing w:before="0"/>
              <w:rPr>
                <w:rFonts w:cs="Arial"/>
                <w:sz w:val="24"/>
                <w:szCs w:val="24"/>
                <w:lang w:val="sr-Cyrl-CS"/>
              </w:rPr>
            </w:pPr>
            <w:r w:rsidRPr="00696436">
              <w:rPr>
                <w:rFonts w:cs="Arial"/>
                <w:sz w:val="24"/>
                <w:szCs w:val="24"/>
                <w:lang w:val="sr-Cyrl-CS"/>
              </w:rPr>
              <w:t>Билан</w:t>
            </w:r>
            <w:r w:rsidR="007F36A5" w:rsidRPr="00696436">
              <w:rPr>
                <w:rFonts w:cs="Arial"/>
                <w:sz w:val="24"/>
                <w:szCs w:val="24"/>
                <w:lang w:val="sr-Cyrl-CS"/>
              </w:rPr>
              <w:t>с</w:t>
            </w:r>
            <w:r w:rsidRPr="00696436">
              <w:rPr>
                <w:rFonts w:cs="Arial"/>
                <w:sz w:val="24"/>
                <w:szCs w:val="24"/>
                <w:lang w:val="sr-Cyrl-CS"/>
              </w:rPr>
              <w:t xml:space="preserve"> стања и биланс успеха  за претходне три обрачунске године </w:t>
            </w:r>
            <w:r w:rsidR="008A65C4" w:rsidRPr="008A65C4">
              <w:rPr>
                <w:rFonts w:cs="Arial"/>
                <w:sz w:val="24"/>
                <w:szCs w:val="24"/>
                <w:lang w:val="sr-Cyrl-CS"/>
              </w:rPr>
              <w:t>201</w:t>
            </w:r>
            <w:r w:rsidR="00E86C2F">
              <w:rPr>
                <w:rFonts w:cs="Arial"/>
                <w:sz w:val="24"/>
                <w:szCs w:val="24"/>
                <w:lang w:val="sr-Cyrl-CS"/>
              </w:rPr>
              <w:t>3</w:t>
            </w:r>
            <w:r w:rsidR="008A65C4" w:rsidRPr="008A65C4">
              <w:rPr>
                <w:rFonts w:cs="Arial"/>
                <w:sz w:val="24"/>
                <w:szCs w:val="24"/>
                <w:lang w:val="sr-Cyrl-CS"/>
              </w:rPr>
              <w:t>, 201</w:t>
            </w:r>
            <w:r w:rsidR="00E86C2F">
              <w:rPr>
                <w:rFonts w:cs="Arial"/>
                <w:sz w:val="24"/>
                <w:szCs w:val="24"/>
                <w:lang w:val="sr-Cyrl-CS"/>
              </w:rPr>
              <w:t>4</w:t>
            </w:r>
            <w:r w:rsidR="008A65C4" w:rsidRPr="008A65C4">
              <w:rPr>
                <w:rFonts w:cs="Arial"/>
                <w:sz w:val="24"/>
                <w:szCs w:val="24"/>
                <w:lang w:val="sr-Cyrl-CS"/>
              </w:rPr>
              <w:t xml:space="preserve"> и 201</w:t>
            </w:r>
            <w:r w:rsidR="00E86C2F">
              <w:rPr>
                <w:rFonts w:cs="Arial"/>
                <w:sz w:val="24"/>
                <w:szCs w:val="24"/>
                <w:lang w:val="sr-Cyrl-CS"/>
              </w:rPr>
              <w:t>5.</w:t>
            </w:r>
            <w:r w:rsidR="007F36A5" w:rsidRPr="00696436">
              <w:rPr>
                <w:rFonts w:cs="Arial"/>
                <w:sz w:val="24"/>
                <w:szCs w:val="24"/>
                <w:lang w:val="sr-Cyrl-CS"/>
              </w:rPr>
              <w:t xml:space="preserve"> са мишљењем овлашћеног ревизора,</w:t>
            </w:r>
            <w:r w:rsidR="00D86CCA" w:rsidRPr="00696436">
              <w:rPr>
                <w:rFonts w:cs="Arial"/>
                <w:sz w:val="24"/>
                <w:szCs w:val="24"/>
                <w:lang w:val="sr-Cyrl-CS"/>
              </w:rPr>
              <w:t xml:space="preserve"> ако је понуђач субјект ревизије</w:t>
            </w:r>
            <w:r w:rsidR="007F36A5" w:rsidRPr="00696436">
              <w:rPr>
                <w:rFonts w:cs="Arial"/>
                <w:sz w:val="24"/>
                <w:szCs w:val="24"/>
                <w:lang w:val="sr-Cyrl-CS"/>
              </w:rPr>
              <w:t xml:space="preserve"> у складу са Законом о рачуноводству и Законом о ревизији.</w:t>
            </w:r>
          </w:p>
          <w:p w14:paraId="0F554756" w14:textId="77777777" w:rsidR="00175774" w:rsidRPr="00696436" w:rsidRDefault="00175774" w:rsidP="005606F8">
            <w:pPr>
              <w:autoSpaceDE w:val="0"/>
              <w:autoSpaceDN w:val="0"/>
              <w:adjustRightInd w:val="0"/>
              <w:spacing w:before="0"/>
              <w:rPr>
                <w:rFonts w:cs="Arial"/>
                <w:sz w:val="24"/>
                <w:szCs w:val="24"/>
              </w:rPr>
            </w:pPr>
            <w:r w:rsidRPr="00696436">
              <w:rPr>
                <w:rFonts w:cs="Arial"/>
                <w:sz w:val="24"/>
                <w:szCs w:val="24"/>
              </w:rPr>
              <w:t>Прив</w:t>
            </w:r>
            <w:r w:rsidR="007F36A5" w:rsidRPr="00696436">
              <w:rPr>
                <w:rFonts w:cs="Arial"/>
                <w:sz w:val="24"/>
                <w:szCs w:val="24"/>
                <w:lang w:val="sr-Cyrl-CS"/>
              </w:rPr>
              <w:t>р</w:t>
            </w:r>
            <w:r w:rsidRPr="00696436">
              <w:rPr>
                <w:rFonts w:cs="Arial"/>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007F36A5" w:rsidRPr="00696436">
              <w:rPr>
                <w:rFonts w:cs="Arial"/>
                <w:sz w:val="24"/>
                <w:szCs w:val="24"/>
                <w:lang w:val="sr-Cyrl-CS"/>
              </w:rPr>
              <w:t xml:space="preserve"> наведене</w:t>
            </w:r>
            <w:r w:rsidRPr="00696436">
              <w:rPr>
                <w:rFonts w:cs="Arial"/>
                <w:sz w:val="24"/>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14:paraId="559E6B3C" w14:textId="77777777" w:rsidR="00175774" w:rsidRDefault="00175774" w:rsidP="005606F8">
            <w:pPr>
              <w:autoSpaceDE w:val="0"/>
              <w:autoSpaceDN w:val="0"/>
              <w:adjustRightInd w:val="0"/>
              <w:spacing w:before="0"/>
              <w:rPr>
                <w:rFonts w:cs="Arial"/>
                <w:sz w:val="24"/>
                <w:szCs w:val="24"/>
              </w:rPr>
            </w:pPr>
            <w:r w:rsidRPr="00696436">
              <w:rPr>
                <w:rFonts w:cs="Arial"/>
                <w:sz w:val="24"/>
                <w:szCs w:val="24"/>
              </w:rPr>
              <w:t>Привредни субјект који није у обавези да утврђује ф</w:t>
            </w:r>
            <w:r w:rsidR="007F36A5" w:rsidRPr="00696436">
              <w:rPr>
                <w:rFonts w:cs="Arial"/>
                <w:sz w:val="24"/>
                <w:szCs w:val="24"/>
              </w:rPr>
              <w:t>инансијски резултат пословања (</w:t>
            </w:r>
            <w:r w:rsidRPr="00696436">
              <w:rPr>
                <w:rFonts w:cs="Arial"/>
                <w:sz w:val="24"/>
                <w:szCs w:val="24"/>
              </w:rPr>
              <w:t xml:space="preserve">паушалац) доставља потврду пословне банке о оствареном укупном приходу на пословном-текућем рачуну за </w:t>
            </w:r>
            <w:r w:rsidR="007F36A5" w:rsidRPr="00696436">
              <w:rPr>
                <w:rFonts w:cs="Arial"/>
                <w:sz w:val="24"/>
                <w:szCs w:val="24"/>
                <w:lang w:val="sr-Cyrl-CS"/>
              </w:rPr>
              <w:t xml:space="preserve">наведене </w:t>
            </w:r>
            <w:r w:rsidRPr="00696436">
              <w:rPr>
                <w:rFonts w:cs="Arial"/>
                <w:sz w:val="24"/>
                <w:szCs w:val="24"/>
              </w:rPr>
              <w:t>претходне три обрачунске године.</w:t>
            </w:r>
          </w:p>
          <w:p w14:paraId="3984B118" w14:textId="77777777" w:rsidR="00696436" w:rsidRPr="00696436" w:rsidRDefault="00696436" w:rsidP="005606F8">
            <w:pPr>
              <w:autoSpaceDE w:val="0"/>
              <w:autoSpaceDN w:val="0"/>
              <w:adjustRightInd w:val="0"/>
              <w:spacing w:before="0"/>
              <w:rPr>
                <w:rFonts w:cs="Arial"/>
                <w:sz w:val="24"/>
                <w:szCs w:val="24"/>
              </w:rPr>
            </w:pPr>
          </w:p>
          <w:p w14:paraId="328AA675" w14:textId="007AB5ED" w:rsidR="00175774" w:rsidRPr="00696436" w:rsidRDefault="00696436" w:rsidP="00671773">
            <w:pPr>
              <w:autoSpaceDE w:val="0"/>
              <w:autoSpaceDN w:val="0"/>
              <w:adjustRightInd w:val="0"/>
              <w:spacing w:before="0"/>
              <w:rPr>
                <w:rFonts w:eastAsia="Calibri" w:cs="Arial"/>
                <w:color w:val="00B0F0"/>
                <w:sz w:val="24"/>
                <w:szCs w:val="24"/>
                <w:lang w:val="ru-RU"/>
              </w:rPr>
            </w:pPr>
            <w:r w:rsidRPr="00696436">
              <w:rPr>
                <w:rFonts w:eastAsia="Calibri" w:cs="Arial"/>
                <w:sz w:val="24"/>
                <w:szCs w:val="24"/>
                <w:lang w:val="sr-Cyrl-RS"/>
              </w:rPr>
              <w:t>-</w:t>
            </w:r>
            <w:r w:rsidR="00175774" w:rsidRPr="00696436">
              <w:rPr>
                <w:rFonts w:eastAsia="Calibri" w:cs="Arial"/>
                <w:sz w:val="24"/>
                <w:szCs w:val="24"/>
              </w:rPr>
              <w:t xml:space="preserve">Потврда Народне банке Србије да понуђач није био неликвидан у последњих </w:t>
            </w:r>
            <w:r w:rsidR="00E86C2F">
              <w:rPr>
                <w:rFonts w:eastAsia="Calibri" w:cs="Arial"/>
                <w:sz w:val="24"/>
                <w:szCs w:val="24"/>
                <w:lang w:val="sr-Cyrl-RS"/>
              </w:rPr>
              <w:t>6 (</w:t>
            </w:r>
            <w:r w:rsidR="00175774" w:rsidRPr="00696436">
              <w:rPr>
                <w:rFonts w:eastAsia="Calibri" w:cs="Arial"/>
                <w:sz w:val="24"/>
                <w:szCs w:val="24"/>
              </w:rPr>
              <w:t>шест</w:t>
            </w:r>
            <w:r w:rsidR="00E86C2F">
              <w:rPr>
                <w:rFonts w:eastAsia="Calibri" w:cs="Arial"/>
                <w:sz w:val="24"/>
                <w:szCs w:val="24"/>
                <w:lang w:val="sr-Cyrl-RS"/>
              </w:rPr>
              <w:t>)</w:t>
            </w:r>
            <w:r w:rsidR="00175774" w:rsidRPr="00696436">
              <w:rPr>
                <w:rFonts w:eastAsia="Calibri" w:cs="Arial"/>
                <w:sz w:val="24"/>
                <w:szCs w:val="24"/>
              </w:rPr>
              <w:t xml:space="preserve"> месеци </w:t>
            </w:r>
            <w:r w:rsidR="00671773" w:rsidRPr="00696436">
              <w:rPr>
                <w:rFonts w:eastAsia="Calibri" w:cs="Arial"/>
                <w:sz w:val="24"/>
                <w:szCs w:val="24"/>
                <w:lang w:val="sr-Cyrl-RS"/>
              </w:rPr>
              <w:t>од дана</w:t>
            </w:r>
            <w:r w:rsidR="001A3616" w:rsidRPr="00696436">
              <w:rPr>
                <w:rFonts w:eastAsia="Calibri" w:cs="Arial"/>
                <w:sz w:val="24"/>
                <w:szCs w:val="24"/>
              </w:rPr>
              <w:t xml:space="preserve"> објављивања П</w:t>
            </w:r>
            <w:r w:rsidR="00175774" w:rsidRPr="00696436">
              <w:rPr>
                <w:rFonts w:eastAsia="Calibri" w:cs="Arial"/>
                <w:sz w:val="24"/>
                <w:szCs w:val="24"/>
              </w:rPr>
              <w:t xml:space="preserve">озива за подношење понуда на Порталу јавних набавки </w:t>
            </w:r>
          </w:p>
        </w:tc>
      </w:tr>
      <w:tr w:rsidR="00175774" w:rsidRPr="00EC5BB4" w14:paraId="33C32DFE" w14:textId="77777777" w:rsidTr="008112A2">
        <w:trPr>
          <w:jc w:val="center"/>
        </w:trPr>
        <w:tc>
          <w:tcPr>
            <w:tcW w:w="729" w:type="dxa"/>
            <w:vAlign w:val="center"/>
          </w:tcPr>
          <w:p w14:paraId="5CBDF5C7" w14:textId="77777777" w:rsidR="00175774" w:rsidRPr="00696436" w:rsidRDefault="00BE4168" w:rsidP="003A4822">
            <w:pPr>
              <w:jc w:val="center"/>
              <w:rPr>
                <w:rFonts w:cs="Arial"/>
                <w:sz w:val="24"/>
                <w:szCs w:val="24"/>
              </w:rPr>
            </w:pPr>
            <w:r w:rsidRPr="00696436">
              <w:rPr>
                <w:rFonts w:cs="Arial"/>
                <w:sz w:val="24"/>
                <w:szCs w:val="24"/>
                <w:lang w:val="sr-Cyrl-RS"/>
              </w:rPr>
              <w:lastRenderedPageBreak/>
              <w:t>6</w:t>
            </w:r>
            <w:r w:rsidR="00175774" w:rsidRPr="00696436">
              <w:rPr>
                <w:rFonts w:cs="Arial"/>
                <w:sz w:val="24"/>
                <w:szCs w:val="24"/>
              </w:rPr>
              <w:t>.</w:t>
            </w:r>
          </w:p>
        </w:tc>
        <w:tc>
          <w:tcPr>
            <w:tcW w:w="8430" w:type="dxa"/>
          </w:tcPr>
          <w:p w14:paraId="7E8ABD76" w14:textId="77777777" w:rsidR="00175774" w:rsidRPr="00E86C2F" w:rsidRDefault="00175774" w:rsidP="003A4822">
            <w:pPr>
              <w:autoSpaceDE w:val="0"/>
              <w:autoSpaceDN w:val="0"/>
              <w:adjustRightInd w:val="0"/>
              <w:rPr>
                <w:rFonts w:cs="Arial"/>
                <w:b/>
                <w:sz w:val="24"/>
                <w:szCs w:val="24"/>
              </w:rPr>
            </w:pPr>
            <w:r w:rsidRPr="00E86C2F">
              <w:rPr>
                <w:rFonts w:cs="Arial"/>
                <w:b/>
                <w:sz w:val="24"/>
                <w:szCs w:val="24"/>
                <w:u w:val="single"/>
              </w:rPr>
              <w:t>Услов:</w:t>
            </w:r>
          </w:p>
          <w:p w14:paraId="2B9366D5" w14:textId="77777777" w:rsidR="00175774" w:rsidRPr="00E86C2F" w:rsidRDefault="00175774" w:rsidP="003A4822">
            <w:pPr>
              <w:autoSpaceDE w:val="0"/>
              <w:autoSpaceDN w:val="0"/>
              <w:adjustRightInd w:val="0"/>
              <w:rPr>
                <w:rFonts w:cs="Arial"/>
                <w:sz w:val="24"/>
                <w:szCs w:val="24"/>
              </w:rPr>
            </w:pPr>
            <w:r w:rsidRPr="00E86C2F">
              <w:rPr>
                <w:rFonts w:cs="Arial"/>
                <w:sz w:val="24"/>
                <w:szCs w:val="24"/>
              </w:rPr>
              <w:t xml:space="preserve">Пословни капацитет </w:t>
            </w:r>
          </w:p>
          <w:p w14:paraId="50DCC2BC" w14:textId="77777777" w:rsidR="00175774" w:rsidRDefault="00175774" w:rsidP="00175774">
            <w:pPr>
              <w:autoSpaceDE w:val="0"/>
              <w:autoSpaceDN w:val="0"/>
              <w:adjustRightInd w:val="0"/>
              <w:spacing w:before="0"/>
              <w:rPr>
                <w:rFonts w:cs="Arial"/>
                <w:sz w:val="24"/>
                <w:szCs w:val="24"/>
              </w:rPr>
            </w:pPr>
            <w:r w:rsidRPr="00E86C2F">
              <w:rPr>
                <w:rFonts w:cs="Arial"/>
                <w:sz w:val="24"/>
                <w:szCs w:val="24"/>
              </w:rPr>
              <w:t xml:space="preserve">Понуђач располаже неопходним </w:t>
            </w:r>
            <w:r w:rsidRPr="00E86C2F">
              <w:rPr>
                <w:rFonts w:cs="Arial"/>
                <w:b/>
                <w:sz w:val="24"/>
                <w:szCs w:val="24"/>
              </w:rPr>
              <w:t>пословним капацитетом</w:t>
            </w:r>
            <w:r w:rsidRPr="00E86C2F">
              <w:rPr>
                <w:rFonts w:cs="Arial"/>
                <w:sz w:val="24"/>
                <w:szCs w:val="24"/>
              </w:rPr>
              <w:t xml:space="preserve"> ако:</w:t>
            </w:r>
          </w:p>
          <w:p w14:paraId="29E6E0CF" w14:textId="77777777" w:rsidR="00E86C2F" w:rsidRPr="00E86C2F" w:rsidRDefault="00E86C2F" w:rsidP="00175774">
            <w:pPr>
              <w:autoSpaceDE w:val="0"/>
              <w:autoSpaceDN w:val="0"/>
              <w:adjustRightInd w:val="0"/>
              <w:spacing w:before="0"/>
              <w:rPr>
                <w:rFonts w:cs="Arial"/>
                <w:sz w:val="24"/>
                <w:szCs w:val="24"/>
              </w:rPr>
            </w:pPr>
          </w:p>
          <w:p w14:paraId="4C8EA62A" w14:textId="30EBE1DB" w:rsidR="00E86C2F" w:rsidRPr="00E86C2F" w:rsidRDefault="007E2958" w:rsidP="00E86C2F">
            <w:pPr>
              <w:autoSpaceDE w:val="0"/>
              <w:autoSpaceDN w:val="0"/>
              <w:adjustRightInd w:val="0"/>
              <w:spacing w:before="0" w:after="120"/>
              <w:rPr>
                <w:rFonts w:cs="Arial"/>
                <w:color w:val="000000"/>
                <w:sz w:val="24"/>
                <w:szCs w:val="24"/>
                <w:lang w:val="sr-Cyrl-RS"/>
              </w:rPr>
            </w:pPr>
            <w:r w:rsidRPr="00E86C2F">
              <w:rPr>
                <w:rFonts w:cs="Arial"/>
                <w:color w:val="000000"/>
                <w:sz w:val="24"/>
                <w:szCs w:val="24"/>
                <w:lang w:val="sr-Cyrl-RS"/>
              </w:rPr>
              <w:t>-</w:t>
            </w:r>
            <w:r w:rsidR="00E86C2F" w:rsidRPr="00E86C2F">
              <w:rPr>
                <w:rFonts w:cs="Arial"/>
                <w:color w:val="000000"/>
                <w:sz w:val="24"/>
                <w:szCs w:val="24"/>
                <w:lang w:val="sr-Cyrl-RS"/>
              </w:rPr>
              <w:t xml:space="preserve">  поседује сертификат о успостављеном систему квалитета по захтевима стандарда ISO 9001, ISO 14001, OHSAS 18001 важећи у време отварања п</w:t>
            </w:r>
            <w:r w:rsidR="00E86C2F">
              <w:rPr>
                <w:rFonts w:cs="Arial"/>
                <w:color w:val="000000"/>
                <w:sz w:val="24"/>
                <w:szCs w:val="24"/>
                <w:lang w:val="sr-Cyrl-RS"/>
              </w:rPr>
              <w:t>о</w:t>
            </w:r>
            <w:r w:rsidR="00E86C2F" w:rsidRPr="00E86C2F">
              <w:rPr>
                <w:rFonts w:cs="Arial"/>
                <w:color w:val="000000"/>
                <w:sz w:val="24"/>
                <w:szCs w:val="24"/>
                <w:lang w:val="sr-Cyrl-RS"/>
              </w:rPr>
              <w:t>нуда.</w:t>
            </w:r>
          </w:p>
          <w:p w14:paraId="0FE04E72" w14:textId="64444EEC" w:rsidR="00E86C2F" w:rsidRPr="00E86C2F" w:rsidRDefault="00E86C2F" w:rsidP="00E86C2F">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поседује </w:t>
            </w:r>
            <w:r w:rsidR="00B241BA">
              <w:rPr>
                <w:rFonts w:cs="Arial"/>
                <w:color w:val="000000"/>
                <w:sz w:val="24"/>
                <w:szCs w:val="24"/>
                <w:lang w:val="sr-Cyrl-RS"/>
              </w:rPr>
              <w:t xml:space="preserve">важећу </w:t>
            </w:r>
            <w:r w:rsidRPr="00E86C2F">
              <w:rPr>
                <w:rFonts w:cs="Arial"/>
                <w:color w:val="000000"/>
                <w:sz w:val="24"/>
                <w:szCs w:val="24"/>
                <w:lang w:val="sr-Cyrl-RS"/>
              </w:rPr>
              <w:t xml:space="preserve">лиценцу П190Г1 - пројекти грађевинских конструкција за објекте за производњу енергије из обновљивих извора енергије снаге 10 MW и више, </w:t>
            </w:r>
          </w:p>
          <w:p w14:paraId="2B2E28A2" w14:textId="2FCA70A7" w:rsidR="00E86C2F" w:rsidRPr="00E86C2F" w:rsidRDefault="00E86C2F" w:rsidP="00E86C2F">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поседује </w:t>
            </w:r>
            <w:r w:rsidR="00B241BA">
              <w:rPr>
                <w:rFonts w:cs="Arial"/>
                <w:color w:val="000000"/>
                <w:sz w:val="24"/>
                <w:szCs w:val="24"/>
                <w:lang w:val="sr-Cyrl-RS"/>
              </w:rPr>
              <w:t>важећу</w:t>
            </w:r>
            <w:r w:rsidR="00B241BA" w:rsidRPr="00E86C2F">
              <w:rPr>
                <w:rFonts w:cs="Arial"/>
                <w:color w:val="000000"/>
                <w:sz w:val="24"/>
                <w:szCs w:val="24"/>
                <w:lang w:val="sr-Cyrl-RS"/>
              </w:rPr>
              <w:t xml:space="preserve"> </w:t>
            </w:r>
            <w:r w:rsidRPr="00E86C2F">
              <w:rPr>
                <w:rFonts w:cs="Arial"/>
                <w:color w:val="000000"/>
                <w:sz w:val="24"/>
                <w:szCs w:val="24"/>
                <w:lang w:val="sr-Cyrl-RS"/>
              </w:rPr>
              <w:t xml:space="preserve">лиценцу П190Е1 - пројекти електроенергетских инсталација високог и средњег напона за објекте за производњу енергије из обновљивих извора енергије снаге 10 MW и више, </w:t>
            </w:r>
          </w:p>
          <w:p w14:paraId="24D991B1" w14:textId="7A40CE86" w:rsidR="00E86C2F" w:rsidRPr="00D743C2" w:rsidRDefault="00E86C2F" w:rsidP="00E86C2F">
            <w:pPr>
              <w:autoSpaceDE w:val="0"/>
              <w:autoSpaceDN w:val="0"/>
              <w:adjustRightInd w:val="0"/>
              <w:spacing w:before="0" w:after="120"/>
              <w:rPr>
                <w:rFonts w:cs="Arial"/>
                <w:color w:val="000000"/>
                <w:sz w:val="24"/>
                <w:szCs w:val="24"/>
              </w:rPr>
            </w:pPr>
            <w:r>
              <w:rPr>
                <w:rFonts w:cs="Arial"/>
                <w:color w:val="000000"/>
                <w:sz w:val="24"/>
                <w:szCs w:val="24"/>
                <w:lang w:val="sr-Cyrl-RS"/>
              </w:rPr>
              <w:t>- поседује</w:t>
            </w:r>
            <w:r w:rsidR="00B241BA">
              <w:rPr>
                <w:rFonts w:cs="Arial"/>
                <w:color w:val="000000"/>
                <w:sz w:val="24"/>
                <w:szCs w:val="24"/>
                <w:lang w:val="sr-Cyrl-RS"/>
              </w:rPr>
              <w:t xml:space="preserve"> важећу</w:t>
            </w:r>
            <w:r>
              <w:rPr>
                <w:rFonts w:cs="Arial"/>
                <w:color w:val="000000"/>
                <w:sz w:val="24"/>
                <w:szCs w:val="24"/>
                <w:lang w:val="sr-Cyrl-RS"/>
              </w:rPr>
              <w:t xml:space="preserve"> </w:t>
            </w:r>
            <w:r w:rsidRPr="00E86C2F">
              <w:rPr>
                <w:rFonts w:cs="Arial"/>
                <w:color w:val="000000"/>
                <w:sz w:val="24"/>
                <w:szCs w:val="24"/>
                <w:lang w:val="sr-Cyrl-RS"/>
              </w:rPr>
              <w:t xml:space="preserve">лиценцу </w:t>
            </w:r>
            <w:r w:rsidR="00B241BA">
              <w:rPr>
                <w:rFonts w:cs="Arial"/>
                <w:color w:val="000000"/>
                <w:sz w:val="24"/>
                <w:szCs w:val="24"/>
                <w:lang w:val="sr-Cyrl-RS"/>
              </w:rPr>
              <w:t>П</w:t>
            </w:r>
            <w:r w:rsidRPr="00E86C2F">
              <w:rPr>
                <w:rFonts w:cs="Arial"/>
                <w:color w:val="000000"/>
                <w:sz w:val="24"/>
                <w:szCs w:val="24"/>
                <w:lang w:val="sr-Cyrl-RS"/>
              </w:rPr>
              <w:t>190E4 – израда пројеката управљања електромоторним погонима, аутоматика, мерење и регулација за објекте за производњу енергије из обновљивих извора снаге 10 MW и више</w:t>
            </w:r>
            <w:r w:rsidR="00207167">
              <w:rPr>
                <w:rFonts w:cs="Arial"/>
                <w:color w:val="000000"/>
                <w:sz w:val="24"/>
                <w:szCs w:val="24"/>
              </w:rPr>
              <w:t>.</w:t>
            </w:r>
          </w:p>
          <w:p w14:paraId="49B6E7AD" w14:textId="07F28DEC" w:rsidR="00E86C2F" w:rsidRPr="00E86C2F" w:rsidRDefault="00E86C2F" w:rsidP="00E86C2F">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поседује </w:t>
            </w:r>
            <w:r w:rsidR="00B241BA">
              <w:rPr>
                <w:rFonts w:cs="Arial"/>
                <w:color w:val="000000"/>
                <w:sz w:val="24"/>
                <w:szCs w:val="24"/>
                <w:lang w:val="sr-Cyrl-RS"/>
              </w:rPr>
              <w:t>важећу</w:t>
            </w:r>
            <w:r w:rsidR="00B241BA" w:rsidRPr="00E86C2F">
              <w:rPr>
                <w:rFonts w:cs="Arial"/>
                <w:color w:val="000000"/>
                <w:sz w:val="24"/>
                <w:szCs w:val="24"/>
                <w:lang w:val="sr-Cyrl-RS"/>
              </w:rPr>
              <w:t xml:space="preserve"> </w:t>
            </w:r>
            <w:r w:rsidRPr="00E86C2F">
              <w:rPr>
                <w:rFonts w:cs="Arial"/>
                <w:color w:val="000000"/>
                <w:sz w:val="24"/>
                <w:szCs w:val="24"/>
                <w:lang w:val="sr-Cyrl-RS"/>
              </w:rPr>
              <w:t xml:space="preserve">лиценцу П203Г1 – пројекти грађевинских конструкција за објекте висине 50 и више метара </w:t>
            </w:r>
          </w:p>
          <w:p w14:paraId="08E2B06B" w14:textId="20784CD8" w:rsidR="00E86C2F" w:rsidRPr="00E86C2F" w:rsidRDefault="00E86C2F" w:rsidP="00E86C2F">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поседује</w:t>
            </w:r>
            <w:r w:rsidR="00B241BA">
              <w:rPr>
                <w:rFonts w:cs="Arial"/>
                <w:color w:val="000000"/>
                <w:sz w:val="24"/>
                <w:szCs w:val="24"/>
                <w:lang w:val="sr-Cyrl-RS"/>
              </w:rPr>
              <w:t xml:space="preserve"> важећу</w:t>
            </w:r>
            <w:r>
              <w:rPr>
                <w:rFonts w:cs="Arial"/>
                <w:color w:val="000000"/>
                <w:sz w:val="24"/>
                <w:szCs w:val="24"/>
                <w:lang w:val="sr-Cyrl-RS"/>
              </w:rPr>
              <w:t xml:space="preserve"> </w:t>
            </w:r>
            <w:r w:rsidRPr="00E86C2F">
              <w:rPr>
                <w:rFonts w:cs="Arial"/>
                <w:color w:val="000000"/>
                <w:sz w:val="24"/>
                <w:szCs w:val="24"/>
                <w:lang w:val="sr-Cyrl-RS"/>
              </w:rPr>
              <w:t>лиценцу П061Е1 – пројекти електроенергетских инсталација високог и средњег напона, електроенергетских водова напона 110 и више kV</w:t>
            </w:r>
            <w:r w:rsidR="00207167">
              <w:rPr>
                <w:rFonts w:cs="Arial"/>
                <w:color w:val="000000"/>
                <w:sz w:val="24"/>
                <w:szCs w:val="24"/>
                <w:lang w:val="sr-Cyrl-RS"/>
              </w:rPr>
              <w:t>.</w:t>
            </w:r>
            <w:r w:rsidRPr="00E86C2F">
              <w:rPr>
                <w:rFonts w:cs="Arial"/>
                <w:color w:val="000000"/>
                <w:sz w:val="24"/>
                <w:szCs w:val="24"/>
                <w:lang w:val="sr-Cyrl-RS"/>
              </w:rPr>
              <w:t xml:space="preserve"> </w:t>
            </w:r>
          </w:p>
          <w:p w14:paraId="3767ACE3" w14:textId="77777777" w:rsidR="00B241BA" w:rsidRPr="00B241BA" w:rsidRDefault="00E86C2F" w:rsidP="00B241BA">
            <w:pPr>
              <w:spacing w:before="0"/>
              <w:rPr>
                <w:rFonts w:cs="Arial"/>
                <w:color w:val="000000"/>
                <w:sz w:val="24"/>
                <w:szCs w:val="24"/>
                <w:lang w:val="sr-Cyrl-RS"/>
              </w:rPr>
            </w:pPr>
            <w:r w:rsidRPr="00B241BA">
              <w:rPr>
                <w:rFonts w:cs="Arial"/>
                <w:color w:val="000000"/>
                <w:sz w:val="24"/>
                <w:szCs w:val="24"/>
                <w:lang w:val="sr-Cyrl-RS"/>
              </w:rPr>
              <w:t xml:space="preserve">- поседује </w:t>
            </w:r>
            <w:r w:rsidR="00B241BA" w:rsidRPr="00B241BA">
              <w:rPr>
                <w:rFonts w:cs="Arial"/>
                <w:color w:val="000000"/>
                <w:sz w:val="24"/>
                <w:szCs w:val="24"/>
                <w:lang w:val="sr-Cyrl-RS"/>
              </w:rPr>
              <w:t xml:space="preserve">важећу </w:t>
            </w:r>
            <w:r w:rsidRPr="00B241BA">
              <w:rPr>
                <w:rFonts w:cs="Arial"/>
                <w:color w:val="000000"/>
                <w:sz w:val="24"/>
                <w:szCs w:val="24"/>
                <w:lang w:val="sr-Cyrl-RS"/>
              </w:rPr>
              <w:t xml:space="preserve">лиценцу П062Е1 - </w:t>
            </w:r>
            <w:r w:rsidR="00B241BA" w:rsidRPr="00B241BA">
              <w:rPr>
                <w:rFonts w:cs="Arial"/>
                <w:color w:val="000000"/>
                <w:sz w:val="24"/>
                <w:szCs w:val="24"/>
                <w:lang w:val="sr-Cyrl-RS"/>
              </w:rPr>
              <w:t>пројекти електроенергетских инсталација високог и средњег напона трансформаторских станица напона 110 и више kV</w:t>
            </w:r>
          </w:p>
          <w:p w14:paraId="196AE098" w14:textId="36A6BEC3" w:rsidR="00E86C2F" w:rsidRPr="00E86C2F" w:rsidRDefault="00E86C2F" w:rsidP="00E86C2F">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w:t>
            </w:r>
            <w:r w:rsidRPr="00E86C2F">
              <w:rPr>
                <w:rFonts w:cs="Arial"/>
                <w:color w:val="000000"/>
                <w:sz w:val="24"/>
                <w:szCs w:val="24"/>
                <w:lang w:val="sr-Cyrl-RS"/>
              </w:rPr>
              <w:t xml:space="preserve"> </w:t>
            </w:r>
            <w:r w:rsidR="00A91FBF">
              <w:rPr>
                <w:rFonts w:cs="Arial"/>
                <w:color w:val="000000"/>
                <w:sz w:val="24"/>
                <w:szCs w:val="24"/>
                <w:lang w:val="sr-Cyrl-RS"/>
              </w:rPr>
              <w:t xml:space="preserve">да </w:t>
            </w:r>
            <w:r w:rsidRPr="00E86C2F">
              <w:rPr>
                <w:rFonts w:cs="Arial"/>
                <w:color w:val="000000"/>
                <w:sz w:val="24"/>
                <w:szCs w:val="24"/>
                <w:lang w:val="sr-Cyrl-RS"/>
              </w:rPr>
              <w:t>је у последњих 5</w:t>
            </w:r>
            <w:r>
              <w:rPr>
                <w:rFonts w:cs="Arial"/>
                <w:color w:val="000000"/>
                <w:sz w:val="24"/>
                <w:szCs w:val="24"/>
                <w:lang w:val="sr-Cyrl-RS"/>
              </w:rPr>
              <w:t xml:space="preserve"> (пет)</w:t>
            </w:r>
            <w:r w:rsidRPr="00E86C2F">
              <w:rPr>
                <w:rFonts w:cs="Arial"/>
                <w:color w:val="000000"/>
                <w:sz w:val="24"/>
                <w:szCs w:val="24"/>
                <w:lang w:val="sr-Cyrl-RS"/>
              </w:rPr>
              <w:t xml:space="preserve"> година </w:t>
            </w:r>
            <w:r>
              <w:rPr>
                <w:rFonts w:cs="Arial"/>
                <w:color w:val="000000"/>
                <w:sz w:val="24"/>
                <w:szCs w:val="24"/>
                <w:lang w:val="sr-Cyrl-RS"/>
              </w:rPr>
              <w:t>пре објаве П</w:t>
            </w:r>
            <w:r w:rsidRPr="00E86C2F">
              <w:rPr>
                <w:rFonts w:cs="Arial"/>
                <w:color w:val="000000"/>
                <w:sz w:val="24"/>
                <w:szCs w:val="24"/>
                <w:lang w:val="sr-Cyrl-RS"/>
              </w:rPr>
              <w:t xml:space="preserve">озива на Порталу јавних набавки урадио најмање два Пројекта за грађевинску дозволу или </w:t>
            </w:r>
            <w:r w:rsidR="00EF20E7">
              <w:rPr>
                <w:rFonts w:cs="Arial"/>
                <w:color w:val="000000"/>
                <w:sz w:val="24"/>
                <w:szCs w:val="24"/>
                <w:lang w:val="sr-Cyrl-RS"/>
              </w:rPr>
              <w:t>Г</w:t>
            </w:r>
            <w:r w:rsidRPr="00E86C2F">
              <w:rPr>
                <w:rFonts w:cs="Arial"/>
                <w:color w:val="000000"/>
                <w:sz w:val="24"/>
                <w:szCs w:val="24"/>
                <w:lang w:val="sr-Cyrl-RS"/>
              </w:rPr>
              <w:t xml:space="preserve">лавна пројекта за изградњу </w:t>
            </w:r>
            <w:r w:rsidR="00EF20E7">
              <w:rPr>
                <w:rFonts w:cs="Arial"/>
                <w:color w:val="000000"/>
                <w:sz w:val="24"/>
                <w:szCs w:val="24"/>
                <w:lang w:val="sr-Cyrl-RS"/>
              </w:rPr>
              <w:t xml:space="preserve">ветроелектране </w:t>
            </w:r>
            <w:r w:rsidRPr="00E86C2F">
              <w:rPr>
                <w:rFonts w:cs="Arial"/>
                <w:color w:val="000000"/>
                <w:sz w:val="24"/>
                <w:szCs w:val="24"/>
                <w:lang w:val="sr-Cyrl-RS"/>
              </w:rPr>
              <w:t xml:space="preserve">са позитивним извештајем </w:t>
            </w:r>
            <w:r w:rsidRPr="00E86C2F">
              <w:rPr>
                <w:rFonts w:cs="Arial"/>
                <w:color w:val="000000"/>
                <w:sz w:val="24"/>
                <w:szCs w:val="24"/>
                <w:lang w:val="sr-Cyrl-RS"/>
              </w:rPr>
              <w:lastRenderedPageBreak/>
              <w:t>техничке контроле</w:t>
            </w:r>
          </w:p>
          <w:p w14:paraId="3436E21D" w14:textId="2DB09F98" w:rsidR="00E86C2F" w:rsidRDefault="00E86C2F" w:rsidP="00E86C2F">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w:t>
            </w:r>
            <w:r w:rsidRPr="00E86C2F">
              <w:rPr>
                <w:rFonts w:cs="Arial"/>
                <w:color w:val="000000"/>
                <w:sz w:val="24"/>
                <w:szCs w:val="24"/>
                <w:lang w:val="sr-Cyrl-RS"/>
              </w:rPr>
              <w:t xml:space="preserve"> </w:t>
            </w:r>
            <w:r w:rsidR="005A1BB5">
              <w:rPr>
                <w:rFonts w:cs="Arial"/>
                <w:color w:val="000000"/>
                <w:sz w:val="24"/>
                <w:szCs w:val="24"/>
                <w:lang w:val="sr-Cyrl-RS"/>
              </w:rPr>
              <w:t xml:space="preserve">да </w:t>
            </w:r>
            <w:r w:rsidRPr="00E86C2F">
              <w:rPr>
                <w:rFonts w:cs="Arial"/>
                <w:color w:val="000000"/>
                <w:sz w:val="24"/>
                <w:szCs w:val="24"/>
                <w:lang w:val="sr-Cyrl-RS"/>
              </w:rPr>
              <w:t>је у последњих 5</w:t>
            </w:r>
            <w:r w:rsidR="00D0689D">
              <w:rPr>
                <w:rFonts w:cs="Arial"/>
                <w:color w:val="000000"/>
                <w:sz w:val="24"/>
                <w:szCs w:val="24"/>
                <w:lang w:val="sr-Cyrl-RS"/>
              </w:rPr>
              <w:t>(пет)</w:t>
            </w:r>
            <w:r w:rsidRPr="00E86C2F">
              <w:rPr>
                <w:rFonts w:cs="Arial"/>
                <w:color w:val="000000"/>
                <w:sz w:val="24"/>
                <w:szCs w:val="24"/>
                <w:lang w:val="sr-Cyrl-RS"/>
              </w:rPr>
              <w:t xml:space="preserve"> година</w:t>
            </w:r>
            <w:r w:rsidR="00D0689D">
              <w:rPr>
                <w:rFonts w:cs="Arial"/>
                <w:color w:val="000000"/>
                <w:sz w:val="24"/>
                <w:szCs w:val="24"/>
                <w:lang w:val="sr-Cyrl-RS"/>
              </w:rPr>
              <w:t xml:space="preserve"> пре објаве П</w:t>
            </w:r>
            <w:r w:rsidRPr="00E86C2F">
              <w:rPr>
                <w:rFonts w:cs="Arial"/>
                <w:color w:val="000000"/>
                <w:sz w:val="24"/>
                <w:szCs w:val="24"/>
                <w:lang w:val="sr-Cyrl-RS"/>
              </w:rPr>
              <w:t xml:space="preserve">озива на Порталу јавних набавки извео најмање </w:t>
            </w:r>
            <w:r w:rsidR="00D0689D">
              <w:rPr>
                <w:rFonts w:cs="Arial"/>
                <w:color w:val="000000"/>
                <w:sz w:val="24"/>
                <w:szCs w:val="24"/>
                <w:lang w:val="sr-Cyrl-RS"/>
              </w:rPr>
              <w:t>2 (</w:t>
            </w:r>
            <w:r w:rsidRPr="00E86C2F">
              <w:rPr>
                <w:rFonts w:cs="Arial"/>
                <w:color w:val="000000"/>
                <w:sz w:val="24"/>
                <w:szCs w:val="24"/>
                <w:lang w:val="sr-Cyrl-RS"/>
              </w:rPr>
              <w:t>два</w:t>
            </w:r>
            <w:r w:rsidR="00D0689D">
              <w:rPr>
                <w:rFonts w:cs="Arial"/>
                <w:color w:val="000000"/>
                <w:sz w:val="24"/>
                <w:szCs w:val="24"/>
                <w:lang w:val="sr-Cyrl-RS"/>
              </w:rPr>
              <w:t>)</w:t>
            </w:r>
            <w:r w:rsidRPr="00E86C2F">
              <w:rPr>
                <w:rFonts w:cs="Arial"/>
                <w:color w:val="000000"/>
                <w:sz w:val="24"/>
                <w:szCs w:val="24"/>
                <w:lang w:val="sr-Cyrl-RS"/>
              </w:rPr>
              <w:t xml:space="preserve"> геолошко/геотехничка истраживањ</w:t>
            </w:r>
            <w:r w:rsidR="00EF20E7">
              <w:rPr>
                <w:rFonts w:cs="Arial"/>
                <w:color w:val="000000"/>
                <w:sz w:val="24"/>
                <w:szCs w:val="24"/>
                <w:lang w:val="sr-Cyrl-RS"/>
              </w:rPr>
              <w:t>а са израдом Елабората о резул</w:t>
            </w:r>
            <w:r w:rsidRPr="00E86C2F">
              <w:rPr>
                <w:rFonts w:cs="Arial"/>
                <w:color w:val="000000"/>
                <w:sz w:val="24"/>
                <w:szCs w:val="24"/>
                <w:lang w:val="sr-Cyrl-RS"/>
              </w:rPr>
              <w:t>татима изведених истраживања за изградњу ветропарка</w:t>
            </w:r>
          </w:p>
          <w:p w14:paraId="0A62AEB5" w14:textId="06D50F61" w:rsidR="00A91FBF" w:rsidRDefault="00A91FBF" w:rsidP="00E86C2F">
            <w:pPr>
              <w:autoSpaceDE w:val="0"/>
              <w:autoSpaceDN w:val="0"/>
              <w:adjustRightInd w:val="0"/>
              <w:spacing w:before="0" w:after="120"/>
              <w:rPr>
                <w:rFonts w:cs="Arial"/>
                <w:b/>
                <w:color w:val="000000"/>
                <w:sz w:val="24"/>
                <w:szCs w:val="24"/>
                <w:u w:val="single"/>
                <w:lang w:val="sr-Cyrl-RS"/>
              </w:rPr>
            </w:pPr>
            <w:r w:rsidRPr="00A91FBF">
              <w:rPr>
                <w:rFonts w:cs="Arial"/>
                <w:b/>
                <w:color w:val="000000"/>
                <w:sz w:val="24"/>
                <w:szCs w:val="24"/>
                <w:u w:val="single"/>
                <w:lang w:val="sr-Cyrl-RS"/>
              </w:rPr>
              <w:t>Напомена:</w:t>
            </w:r>
          </w:p>
          <w:p w14:paraId="32075AF8" w14:textId="538F2C63" w:rsidR="00A91FBF" w:rsidRPr="00D01838" w:rsidRDefault="00A91FBF" w:rsidP="00A91FBF">
            <w:pPr>
              <w:autoSpaceDE w:val="0"/>
              <w:autoSpaceDN w:val="0"/>
              <w:adjustRightInd w:val="0"/>
              <w:spacing w:after="120"/>
              <w:rPr>
                <w:rFonts w:cs="Arial"/>
                <w:sz w:val="24"/>
                <w:szCs w:val="24"/>
                <w:lang w:val="sr-Cyrl-RS"/>
              </w:rPr>
            </w:pPr>
            <w:r w:rsidRPr="00D01838">
              <w:rPr>
                <w:rFonts w:cs="Arial"/>
                <w:sz w:val="24"/>
                <w:szCs w:val="24"/>
                <w:lang w:val="sr-Cyrl-RS"/>
              </w:rPr>
              <w:t>Пројектант је у обавези да изради Пројекат за грађевинску дозволу у складу са важећим  законским прописима за који ће бити прихваћен од стране вршиоца техничке контроле.</w:t>
            </w:r>
          </w:p>
          <w:p w14:paraId="51142F16" w14:textId="77777777" w:rsidR="00175774" w:rsidRDefault="00175774" w:rsidP="003A4822">
            <w:pPr>
              <w:autoSpaceDE w:val="0"/>
              <w:autoSpaceDN w:val="0"/>
              <w:adjustRightInd w:val="0"/>
              <w:rPr>
                <w:rFonts w:cs="Arial"/>
                <w:b/>
                <w:sz w:val="24"/>
                <w:szCs w:val="24"/>
                <w:u w:val="single"/>
              </w:rPr>
            </w:pPr>
            <w:r w:rsidRPr="00696436">
              <w:rPr>
                <w:rFonts w:cs="Arial"/>
                <w:b/>
                <w:sz w:val="24"/>
                <w:szCs w:val="24"/>
                <w:u w:val="single"/>
              </w:rPr>
              <w:t xml:space="preserve">Доказ: </w:t>
            </w:r>
          </w:p>
          <w:p w14:paraId="6BBAB021" w14:textId="01FFDE43" w:rsidR="00175774" w:rsidRDefault="007E2958" w:rsidP="00794E9D">
            <w:pPr>
              <w:spacing w:before="0"/>
              <w:rPr>
                <w:rFonts w:eastAsia="Calibri" w:cs="Arial"/>
                <w:sz w:val="24"/>
                <w:szCs w:val="24"/>
                <w:lang w:val="ru-RU"/>
              </w:rPr>
            </w:pPr>
            <w:r>
              <w:rPr>
                <w:rFonts w:cs="Arial"/>
                <w:sz w:val="24"/>
                <w:szCs w:val="24"/>
                <w:lang w:val="sr-Cyrl-RS" w:bidi="en-US"/>
              </w:rPr>
              <w:t>-</w:t>
            </w:r>
            <w:r w:rsidR="00780A3A" w:rsidRPr="00794E9D">
              <w:rPr>
                <w:rFonts w:cs="Arial"/>
                <w:sz w:val="24"/>
                <w:szCs w:val="24"/>
                <w:lang w:val="sr-Cyrl-RS" w:bidi="en-US"/>
              </w:rPr>
              <w:t xml:space="preserve"> фотокопија сертификата ISO 9001, ISO 14001, OHSAS 18001 важећих у време отварања пунуда</w:t>
            </w:r>
          </w:p>
          <w:p w14:paraId="3FABD3EF" w14:textId="38DBD141" w:rsidR="00794E9D" w:rsidRDefault="00794E9D" w:rsidP="00794E9D">
            <w:pPr>
              <w:spacing w:before="0"/>
              <w:rPr>
                <w:rFonts w:eastAsia="Calibri" w:cs="Arial"/>
                <w:sz w:val="24"/>
                <w:szCs w:val="24"/>
                <w:lang w:val="ru-RU"/>
              </w:rPr>
            </w:pPr>
            <w:r>
              <w:rPr>
                <w:rFonts w:eastAsia="Calibri" w:cs="Arial"/>
                <w:sz w:val="24"/>
                <w:szCs w:val="24"/>
                <w:lang w:val="ru-RU"/>
              </w:rPr>
              <w:t>-</w:t>
            </w:r>
            <w:r w:rsidR="00780A3A" w:rsidRPr="00794E9D">
              <w:rPr>
                <w:rFonts w:cs="Arial"/>
                <w:sz w:val="24"/>
                <w:szCs w:val="24"/>
                <w:lang w:val="sr-Cyrl-RS" w:bidi="en-US"/>
              </w:rPr>
              <w:t xml:space="preserve"> </w:t>
            </w:r>
            <w:r w:rsidR="00780A3A">
              <w:rPr>
                <w:rFonts w:cs="Arial"/>
                <w:sz w:val="24"/>
                <w:szCs w:val="24"/>
                <w:lang w:val="sr-Cyrl-RS" w:bidi="en-US"/>
              </w:rPr>
              <w:t xml:space="preserve">фотокопије </w:t>
            </w:r>
            <w:r w:rsidR="00780A3A" w:rsidRPr="00794E9D">
              <w:rPr>
                <w:rFonts w:cs="Arial"/>
                <w:sz w:val="24"/>
                <w:szCs w:val="24"/>
                <w:lang w:val="sr-Cyrl-RS" w:bidi="en-US"/>
              </w:rPr>
              <w:t>важећ</w:t>
            </w:r>
            <w:r w:rsidR="00780A3A">
              <w:rPr>
                <w:rFonts w:cs="Arial"/>
                <w:sz w:val="24"/>
                <w:szCs w:val="24"/>
                <w:lang w:val="sr-Cyrl-RS" w:bidi="en-US"/>
              </w:rPr>
              <w:t>их</w:t>
            </w:r>
            <w:r w:rsidR="00780A3A" w:rsidRPr="00794E9D">
              <w:rPr>
                <w:rFonts w:cs="Arial"/>
                <w:sz w:val="24"/>
                <w:szCs w:val="24"/>
                <w:lang w:val="sr-Cyrl-RS" w:bidi="en-US"/>
              </w:rPr>
              <w:t xml:space="preserve"> Решењ</w:t>
            </w:r>
            <w:r w:rsidR="00780A3A">
              <w:rPr>
                <w:rFonts w:cs="Arial"/>
                <w:sz w:val="24"/>
                <w:szCs w:val="24"/>
                <w:lang w:val="sr-Cyrl-RS" w:bidi="en-US"/>
              </w:rPr>
              <w:t>а</w:t>
            </w:r>
            <w:r w:rsidR="00780A3A" w:rsidRPr="00794E9D">
              <w:rPr>
                <w:rFonts w:cs="Arial"/>
                <w:sz w:val="24"/>
                <w:szCs w:val="24"/>
                <w:lang w:val="sr-Cyrl-RS" w:bidi="en-US"/>
              </w:rPr>
              <w:t xml:space="preserve"> о поседовању лиценце П190Г1; П190Е1; П190Е4; П203Г1;П061Е1 и П062Е1,  издато од министарства надлежног за грађевинарство </w:t>
            </w:r>
            <w:r w:rsidR="00AC48CF">
              <w:rPr>
                <w:rFonts w:cs="Arial"/>
                <w:sz w:val="24"/>
                <w:szCs w:val="24"/>
                <w:lang w:val="sr-Cyrl-RS" w:bidi="en-US"/>
              </w:rPr>
              <w:t xml:space="preserve">Републике Србије </w:t>
            </w:r>
          </w:p>
          <w:p w14:paraId="3DEE43BA" w14:textId="77777777" w:rsidR="00794E9D" w:rsidRDefault="00794E9D" w:rsidP="00794E9D">
            <w:pPr>
              <w:spacing w:before="0"/>
              <w:rPr>
                <w:rFonts w:eastAsia="Calibri" w:cs="Arial"/>
                <w:sz w:val="24"/>
                <w:szCs w:val="24"/>
                <w:lang w:val="ru-RU"/>
              </w:rPr>
            </w:pPr>
            <w:r>
              <w:rPr>
                <w:rFonts w:eastAsia="Calibri" w:cs="Arial"/>
                <w:sz w:val="24"/>
                <w:szCs w:val="24"/>
                <w:lang w:val="ru-RU"/>
              </w:rPr>
              <w:t xml:space="preserve">- референц листа понуђача </w:t>
            </w:r>
          </w:p>
          <w:p w14:paraId="2AD6CB52" w14:textId="58426013" w:rsidR="00794E9D" w:rsidRDefault="00794E9D" w:rsidP="00794E9D">
            <w:pPr>
              <w:spacing w:before="0"/>
              <w:rPr>
                <w:rFonts w:eastAsia="Calibri" w:cs="Arial"/>
                <w:sz w:val="24"/>
                <w:szCs w:val="24"/>
                <w:lang w:val="ru-RU"/>
              </w:rPr>
            </w:pPr>
            <w:r>
              <w:rPr>
                <w:rFonts w:eastAsia="Calibri" w:cs="Arial"/>
                <w:sz w:val="24"/>
                <w:szCs w:val="24"/>
                <w:lang w:val="ru-RU"/>
              </w:rPr>
              <w:t>- потврде ранијих наручилаца</w:t>
            </w:r>
          </w:p>
          <w:p w14:paraId="056CA720" w14:textId="77777777" w:rsidR="00794E9D" w:rsidRDefault="00794E9D" w:rsidP="00794E9D">
            <w:pPr>
              <w:spacing w:before="0"/>
              <w:rPr>
                <w:rFonts w:eastAsia="Calibri" w:cs="Arial"/>
                <w:sz w:val="24"/>
                <w:szCs w:val="24"/>
                <w:lang w:val="ru-RU"/>
              </w:rPr>
            </w:pPr>
            <w:r>
              <w:rPr>
                <w:rFonts w:eastAsia="Calibri" w:cs="Arial"/>
                <w:sz w:val="24"/>
                <w:szCs w:val="24"/>
                <w:lang w:val="ru-RU"/>
              </w:rPr>
              <w:t>-Фотокопије потврда о извршеној техничкој контроли Пројеката</w:t>
            </w:r>
          </w:p>
          <w:p w14:paraId="756AA91B" w14:textId="73303A69" w:rsidR="00794E9D" w:rsidRPr="00794E9D" w:rsidRDefault="00780A3A" w:rsidP="00794E9D">
            <w:pPr>
              <w:spacing w:before="0"/>
              <w:rPr>
                <w:rFonts w:cs="Arial"/>
                <w:sz w:val="24"/>
                <w:szCs w:val="24"/>
                <w:lang w:val="sr-Cyrl-RS" w:bidi="en-US"/>
              </w:rPr>
            </w:pPr>
            <w:r>
              <w:rPr>
                <w:rFonts w:eastAsia="Calibri" w:cs="Arial"/>
                <w:sz w:val="24"/>
                <w:szCs w:val="24"/>
                <w:lang w:val="ru-RU"/>
              </w:rPr>
              <w:t>-</w:t>
            </w:r>
            <w:r w:rsidR="00794E9D" w:rsidRPr="00794E9D">
              <w:rPr>
                <w:rFonts w:cs="Arial"/>
                <w:sz w:val="24"/>
                <w:szCs w:val="24"/>
                <w:lang w:val="sr-Cyrl-RS" w:bidi="en-US"/>
              </w:rPr>
              <w:t>Фотокопију насловне стране документа назначених у наредним ставовима под: а); б на којој се виде генералије Понуђача, фотокопију изјаве одговорних пројектаната, за израду предметне документације, чиме доказује  да је у последњих  5  година пре објаве позива на Порталу јавних набавки, за његове потребе урадио:</w:t>
            </w:r>
          </w:p>
          <w:p w14:paraId="17E66985" w14:textId="1C3DC022" w:rsidR="00794E9D" w:rsidRPr="00794E9D" w:rsidRDefault="00794E9D" w:rsidP="00794E9D">
            <w:pPr>
              <w:spacing w:before="0"/>
              <w:rPr>
                <w:rFonts w:cs="Arial"/>
                <w:sz w:val="24"/>
                <w:szCs w:val="24"/>
                <w:lang w:val="sr-Cyrl-RS" w:bidi="en-US"/>
              </w:rPr>
            </w:pPr>
            <w:r w:rsidRPr="00794E9D">
              <w:rPr>
                <w:rFonts w:cs="Arial"/>
                <w:sz w:val="24"/>
                <w:szCs w:val="24"/>
                <w:lang w:val="sr-Cyrl-RS" w:bidi="en-US"/>
              </w:rPr>
              <w:t>а) Пројекат за грађевинску дозволу или Главни пројекат за изградњу парка ветроелектрана</w:t>
            </w:r>
            <w:r w:rsidR="00EF20E7">
              <w:rPr>
                <w:rFonts w:cs="Arial"/>
                <w:sz w:val="24"/>
                <w:szCs w:val="24"/>
                <w:lang w:val="sr-Cyrl-RS" w:bidi="en-US"/>
              </w:rPr>
              <w:t xml:space="preserve"> или</w:t>
            </w:r>
            <w:r w:rsidRPr="00794E9D">
              <w:rPr>
                <w:rFonts w:cs="Arial"/>
                <w:sz w:val="24"/>
                <w:szCs w:val="24"/>
                <w:lang w:val="sr-Cyrl-RS" w:bidi="en-US"/>
              </w:rPr>
              <w:t xml:space="preserve"> обновљивих извора енергије фундираних у специфичним геотехничким условима на шиповима   </w:t>
            </w:r>
          </w:p>
          <w:p w14:paraId="7D6ADEC4" w14:textId="77777777" w:rsidR="00794E9D" w:rsidRPr="00794E9D" w:rsidRDefault="00794E9D" w:rsidP="00794E9D">
            <w:pPr>
              <w:spacing w:before="0"/>
              <w:rPr>
                <w:rFonts w:cs="Arial"/>
                <w:sz w:val="24"/>
                <w:szCs w:val="24"/>
                <w:lang w:val="sr-Cyrl-RS" w:bidi="en-US"/>
              </w:rPr>
            </w:pPr>
            <w:r w:rsidRPr="00794E9D">
              <w:rPr>
                <w:rFonts w:cs="Arial"/>
                <w:sz w:val="24"/>
                <w:szCs w:val="24"/>
                <w:lang w:val="sr-Cyrl-RS" w:bidi="en-US"/>
              </w:rPr>
              <w:t>Уз Главни пројекат или Пројекат за грађевинску дозволу неопходно је доставити Извештај о извршеној техничкој контроли ове документације , сагласно Закону о планирању и изградњи. Републике Србије.</w:t>
            </w:r>
          </w:p>
          <w:p w14:paraId="07F1020A" w14:textId="128E9E8C" w:rsidR="00794E9D" w:rsidRPr="00794E9D" w:rsidRDefault="00794E9D" w:rsidP="00794E9D">
            <w:pPr>
              <w:spacing w:before="0"/>
              <w:rPr>
                <w:rFonts w:cs="Arial"/>
                <w:sz w:val="24"/>
                <w:szCs w:val="24"/>
                <w:lang w:val="sr-Cyrl-RS" w:bidi="en-US"/>
              </w:rPr>
            </w:pPr>
            <w:r w:rsidRPr="00794E9D">
              <w:rPr>
                <w:rFonts w:cs="Arial"/>
                <w:sz w:val="24"/>
                <w:szCs w:val="24"/>
                <w:lang w:val="sr-Cyrl-RS" w:bidi="en-US"/>
              </w:rPr>
              <w:t xml:space="preserve">б) Елаборат о резултатима геотехничких истраживања за изградњу ветропарка  </w:t>
            </w:r>
          </w:p>
          <w:p w14:paraId="43E7DE6C" w14:textId="186E50C7" w:rsidR="00794E9D" w:rsidRPr="00794E9D" w:rsidRDefault="00794E9D" w:rsidP="00794E9D">
            <w:pPr>
              <w:spacing w:before="0"/>
              <w:rPr>
                <w:rFonts w:cs="Arial"/>
                <w:sz w:val="24"/>
                <w:szCs w:val="24"/>
                <w:lang w:val="sr-Cyrl-RS" w:bidi="en-US"/>
              </w:rPr>
            </w:pPr>
            <w:r w:rsidRPr="00794E9D">
              <w:rPr>
                <w:rFonts w:cs="Arial"/>
                <w:sz w:val="24"/>
                <w:szCs w:val="24"/>
                <w:lang w:val="sr-Cyrl-RS" w:bidi="en-US"/>
              </w:rPr>
              <w:t>Уз Елаборат геотехничких истраживања неопходно је доставити и Потврду са извештајем о извршеној техничкој контроли Елабората, сагласно Закону о рударств</w:t>
            </w:r>
            <w:r w:rsidR="00EF20E7">
              <w:rPr>
                <w:rFonts w:cs="Arial"/>
                <w:sz w:val="24"/>
                <w:szCs w:val="24"/>
                <w:lang w:val="sr-Cyrl-RS" w:bidi="en-US"/>
              </w:rPr>
              <w:t>у и геолошким истраживањима Сл.г</w:t>
            </w:r>
            <w:r w:rsidRPr="00794E9D">
              <w:rPr>
                <w:rFonts w:cs="Arial"/>
                <w:sz w:val="24"/>
                <w:szCs w:val="24"/>
                <w:lang w:val="sr-Cyrl-RS" w:bidi="en-US"/>
              </w:rPr>
              <w:t xml:space="preserve">л. Републике Србије бр.101/2015) </w:t>
            </w:r>
          </w:p>
          <w:p w14:paraId="134406BD" w14:textId="6176EFB5" w:rsidR="00794E9D" w:rsidRPr="00696436" w:rsidRDefault="00794E9D" w:rsidP="00780A3A">
            <w:pPr>
              <w:spacing w:before="0"/>
              <w:rPr>
                <w:rFonts w:eastAsia="Calibri" w:cs="Arial"/>
                <w:sz w:val="24"/>
                <w:szCs w:val="24"/>
                <w:lang w:val="ru-RU"/>
              </w:rPr>
            </w:pPr>
          </w:p>
        </w:tc>
      </w:tr>
      <w:tr w:rsidR="00175774" w:rsidRPr="00EC5BB4" w14:paraId="34C4EE25" w14:textId="77777777" w:rsidTr="008112A2">
        <w:trPr>
          <w:jc w:val="center"/>
        </w:trPr>
        <w:tc>
          <w:tcPr>
            <w:tcW w:w="729" w:type="dxa"/>
            <w:vAlign w:val="center"/>
          </w:tcPr>
          <w:p w14:paraId="61C83EFD" w14:textId="0D42D718" w:rsidR="00175774" w:rsidRPr="00EC5BB4" w:rsidRDefault="00BE4168" w:rsidP="003A4822">
            <w:pPr>
              <w:jc w:val="center"/>
              <w:rPr>
                <w:rFonts w:cs="Arial"/>
                <w:color w:val="00B0F0"/>
                <w:sz w:val="24"/>
                <w:szCs w:val="24"/>
              </w:rPr>
            </w:pPr>
            <w:r w:rsidRPr="004F42E6">
              <w:rPr>
                <w:rFonts w:cs="Arial"/>
                <w:sz w:val="24"/>
                <w:szCs w:val="24"/>
                <w:lang w:val="sr-Cyrl-RS"/>
              </w:rPr>
              <w:lastRenderedPageBreak/>
              <w:t>7</w:t>
            </w:r>
            <w:r w:rsidR="00175774" w:rsidRPr="00EC5BB4">
              <w:rPr>
                <w:rFonts w:cs="Arial"/>
                <w:color w:val="00B0F0"/>
                <w:sz w:val="24"/>
                <w:szCs w:val="24"/>
              </w:rPr>
              <w:t>.</w:t>
            </w:r>
          </w:p>
        </w:tc>
        <w:tc>
          <w:tcPr>
            <w:tcW w:w="8430" w:type="dxa"/>
          </w:tcPr>
          <w:p w14:paraId="5A256852" w14:textId="77777777" w:rsidR="00175774" w:rsidRPr="0031200F" w:rsidRDefault="00175774" w:rsidP="003A4822">
            <w:pPr>
              <w:autoSpaceDE w:val="0"/>
              <w:autoSpaceDN w:val="0"/>
              <w:adjustRightInd w:val="0"/>
              <w:rPr>
                <w:rFonts w:cs="Arial"/>
                <w:b/>
                <w:sz w:val="24"/>
                <w:szCs w:val="24"/>
                <w:u w:val="single"/>
              </w:rPr>
            </w:pPr>
            <w:r w:rsidRPr="0031200F">
              <w:rPr>
                <w:rFonts w:cs="Arial"/>
                <w:b/>
                <w:sz w:val="24"/>
                <w:szCs w:val="24"/>
                <w:u w:val="single"/>
              </w:rPr>
              <w:t>Услов:</w:t>
            </w:r>
          </w:p>
          <w:p w14:paraId="681FE7A8" w14:textId="77777777" w:rsidR="00175774" w:rsidRPr="0031200F" w:rsidRDefault="00175774" w:rsidP="003A4822">
            <w:pPr>
              <w:autoSpaceDE w:val="0"/>
              <w:autoSpaceDN w:val="0"/>
              <w:adjustRightInd w:val="0"/>
              <w:rPr>
                <w:rFonts w:cs="Arial"/>
                <w:sz w:val="24"/>
                <w:szCs w:val="24"/>
              </w:rPr>
            </w:pPr>
            <w:r w:rsidRPr="0031200F">
              <w:rPr>
                <w:rFonts w:cs="Arial"/>
                <w:sz w:val="24"/>
                <w:szCs w:val="24"/>
              </w:rPr>
              <w:t>Кадровски капацитет</w:t>
            </w:r>
          </w:p>
          <w:p w14:paraId="08860144" w14:textId="77777777" w:rsidR="00D0689D" w:rsidRDefault="00175774" w:rsidP="004F42E6">
            <w:pPr>
              <w:autoSpaceDE w:val="0"/>
              <w:autoSpaceDN w:val="0"/>
              <w:adjustRightInd w:val="0"/>
              <w:spacing w:before="0"/>
              <w:rPr>
                <w:rFonts w:cs="Arial"/>
                <w:sz w:val="24"/>
                <w:szCs w:val="24"/>
              </w:rPr>
            </w:pPr>
            <w:r w:rsidRPr="0031200F">
              <w:rPr>
                <w:rFonts w:cs="Arial"/>
                <w:sz w:val="24"/>
                <w:szCs w:val="24"/>
              </w:rPr>
              <w:t xml:space="preserve">Понуђач располаже довољним </w:t>
            </w:r>
            <w:r w:rsidRPr="00D0689D">
              <w:rPr>
                <w:rFonts w:cs="Arial"/>
                <w:b/>
                <w:sz w:val="24"/>
                <w:szCs w:val="24"/>
              </w:rPr>
              <w:t>кадровским</w:t>
            </w:r>
            <w:r w:rsidRPr="0031200F">
              <w:rPr>
                <w:rFonts w:cs="Arial"/>
                <w:sz w:val="24"/>
                <w:szCs w:val="24"/>
              </w:rPr>
              <w:t xml:space="preserve"> капацитетом ако</w:t>
            </w:r>
            <w:r w:rsidR="00D0689D">
              <w:rPr>
                <w:rFonts w:cs="Arial"/>
                <w:sz w:val="24"/>
                <w:szCs w:val="24"/>
                <w:lang w:val="sr-Cyrl-RS"/>
              </w:rPr>
              <w:t xml:space="preserve"> </w:t>
            </w:r>
            <w:r w:rsidR="00D0689D" w:rsidRPr="00D0689D">
              <w:rPr>
                <w:rFonts w:cs="Arial"/>
                <w:sz w:val="24"/>
                <w:szCs w:val="24"/>
              </w:rPr>
              <w:t>има минималан број учесника (</w:t>
            </w:r>
            <w:r w:rsidR="00D0689D" w:rsidRPr="00D0689D">
              <w:rPr>
                <w:rFonts w:cs="Arial"/>
                <w:sz w:val="24"/>
                <w:szCs w:val="24"/>
                <w:lang w:val="sr-Cyrl-RS"/>
              </w:rPr>
              <w:t xml:space="preserve">главног пројектаната и </w:t>
            </w:r>
            <w:r w:rsidR="00D0689D" w:rsidRPr="00D0689D">
              <w:rPr>
                <w:rFonts w:cs="Arial"/>
                <w:sz w:val="24"/>
                <w:szCs w:val="24"/>
              </w:rPr>
              <w:t>одговорних пројектаната) ангажованих у изради студије, која је предмет ове јавне набавке, у радном односу са пуним радним временом или ангажоване сходно члану 199. и члану 202. Закона о раду:</w:t>
            </w:r>
          </w:p>
          <w:p w14:paraId="3FDD24DE" w14:textId="084E6918"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 xml:space="preserve">-2 дипломирана инжењера грађевинарства, са лиценцом ИКС број 310 </w:t>
            </w:r>
          </w:p>
          <w:p w14:paraId="21DC277A" w14:textId="43227E88"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 xml:space="preserve">-2 диплoмирана инжењера грађевинарства, са лиценцом ИКС 316 </w:t>
            </w:r>
          </w:p>
          <w:p w14:paraId="15E32A19" w14:textId="1D5D05D1"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-1 дипломирани инжењер грађевинарства, са лиценцом ИКС 312</w:t>
            </w:r>
          </w:p>
          <w:p w14:paraId="46D2AC17" w14:textId="7D8E45AA"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lastRenderedPageBreak/>
              <w:t xml:space="preserve">-1 диплoмиран инжењер геодезије, са лиценцом ИКС 471 </w:t>
            </w:r>
          </w:p>
          <w:p w14:paraId="1B20D23D" w14:textId="56139633"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 xml:space="preserve">-2 дипломираног инжењера геологије, са лиценцом ИКС број 391, 491 </w:t>
            </w:r>
          </w:p>
          <w:p w14:paraId="552E2681" w14:textId="4875FDB7"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 xml:space="preserve">-1 дипломирани инжењер геодезије, са лиценцом ИКС број 372 </w:t>
            </w:r>
          </w:p>
          <w:p w14:paraId="6688137A" w14:textId="7193317D"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 xml:space="preserve">-1 дипломираног инењера електротехнике, са лиценцом ИКС број 351 </w:t>
            </w:r>
          </w:p>
          <w:p w14:paraId="0D602FC0" w14:textId="36DE8AB6" w:rsidR="00D0689D" w:rsidRPr="00CE396C" w:rsidRDefault="00D0689D" w:rsidP="00CE396C">
            <w:pPr>
              <w:autoSpaceDE w:val="0"/>
              <w:autoSpaceDN w:val="0"/>
              <w:adjustRightInd w:val="0"/>
              <w:spacing w:before="0" w:after="120"/>
              <w:rPr>
                <w:rFonts w:cs="Arial"/>
                <w:color w:val="000000"/>
                <w:sz w:val="24"/>
                <w:szCs w:val="24"/>
                <w:lang w:val="sr-Cyrl-RS"/>
              </w:rPr>
            </w:pPr>
            <w:r w:rsidRPr="00CE396C">
              <w:rPr>
                <w:rFonts w:cs="Arial"/>
                <w:color w:val="000000"/>
                <w:sz w:val="24"/>
                <w:szCs w:val="24"/>
                <w:lang w:val="sr-Cyrl-RS"/>
              </w:rPr>
              <w:t xml:space="preserve">-1 дипломираног инжењер електротехнике, са лиценцом ИКС број 352 или 353 </w:t>
            </w:r>
          </w:p>
          <w:p w14:paraId="61C902FF" w14:textId="77777777" w:rsidR="00175774" w:rsidRPr="004F42E6" w:rsidRDefault="00175774" w:rsidP="003A4822">
            <w:pPr>
              <w:autoSpaceDE w:val="0"/>
              <w:autoSpaceDN w:val="0"/>
              <w:adjustRightInd w:val="0"/>
              <w:rPr>
                <w:rFonts w:cs="Arial"/>
                <w:b/>
                <w:sz w:val="24"/>
                <w:szCs w:val="24"/>
                <w:u w:val="single"/>
              </w:rPr>
            </w:pPr>
            <w:r w:rsidRPr="004F42E6">
              <w:rPr>
                <w:rFonts w:cs="Arial"/>
                <w:b/>
                <w:sz w:val="24"/>
                <w:szCs w:val="24"/>
                <w:u w:val="single"/>
              </w:rPr>
              <w:t xml:space="preserve">Доказ: </w:t>
            </w:r>
          </w:p>
          <w:p w14:paraId="7784DD94" w14:textId="6BF78528" w:rsidR="00175774" w:rsidRPr="004F42E6" w:rsidRDefault="00175774" w:rsidP="00666F1D">
            <w:pPr>
              <w:numPr>
                <w:ilvl w:val="0"/>
                <w:numId w:val="13"/>
              </w:numPr>
              <w:autoSpaceDE w:val="0"/>
              <w:autoSpaceDN w:val="0"/>
              <w:adjustRightInd w:val="0"/>
              <w:spacing w:before="0"/>
              <w:rPr>
                <w:rFonts w:cs="Arial"/>
                <w:sz w:val="24"/>
                <w:szCs w:val="24"/>
              </w:rPr>
            </w:pPr>
            <w:r w:rsidRPr="004F42E6">
              <w:rPr>
                <w:rFonts w:cs="Arial"/>
                <w:sz w:val="24"/>
                <w:szCs w:val="24"/>
              </w:rPr>
              <w:t xml:space="preserve">Изјава понуђача о довољном кадровском капацитету  </w:t>
            </w:r>
          </w:p>
          <w:p w14:paraId="3F357B04" w14:textId="394E0902" w:rsidR="00175774" w:rsidRPr="004F42E6" w:rsidRDefault="00175774" w:rsidP="00666F1D">
            <w:pPr>
              <w:numPr>
                <w:ilvl w:val="0"/>
                <w:numId w:val="13"/>
              </w:numPr>
              <w:autoSpaceDE w:val="0"/>
              <w:autoSpaceDN w:val="0"/>
              <w:adjustRightInd w:val="0"/>
              <w:spacing w:before="0"/>
              <w:rPr>
                <w:rFonts w:cs="Arial"/>
                <w:sz w:val="24"/>
                <w:szCs w:val="24"/>
              </w:rPr>
            </w:pPr>
            <w:r w:rsidRPr="004F42E6">
              <w:rPr>
                <w:rFonts w:cs="Arial"/>
                <w:sz w:val="24"/>
                <w:szCs w:val="24"/>
              </w:rPr>
              <w:t>Фотокопија пријаве - одјаве на обавезно социјално осигурање издате од надлежног</w:t>
            </w:r>
            <w:r w:rsidR="007F36A5" w:rsidRPr="004F42E6">
              <w:rPr>
                <w:rFonts w:cs="Arial"/>
                <w:sz w:val="24"/>
                <w:szCs w:val="24"/>
              </w:rPr>
              <w:t xml:space="preserve"> Фонда ПИО (образац М (или М3А)</w:t>
            </w:r>
            <w:r w:rsidRPr="004F42E6">
              <w:rPr>
                <w:rFonts w:cs="Arial"/>
                <w:sz w:val="24"/>
                <w:szCs w:val="24"/>
              </w:rPr>
              <w:t xml:space="preserve">, којом се потврђује да су запослени радници, наведени у  обрасцу </w:t>
            </w:r>
            <w:r w:rsidR="00BC7F14">
              <w:rPr>
                <w:rFonts w:cs="Arial"/>
                <w:sz w:val="24"/>
                <w:szCs w:val="24"/>
                <w:lang w:val="sr-Cyrl-RS"/>
              </w:rPr>
              <w:t xml:space="preserve">Изјава </w:t>
            </w:r>
            <w:r w:rsidR="00BC7F14" w:rsidRPr="004F42E6">
              <w:rPr>
                <w:rFonts w:cs="Arial"/>
                <w:sz w:val="24"/>
                <w:szCs w:val="24"/>
              </w:rPr>
              <w:t>понуђача о довољно</w:t>
            </w:r>
            <w:r w:rsidR="00BC7F14">
              <w:rPr>
                <w:rFonts w:cs="Arial"/>
                <w:sz w:val="24"/>
                <w:szCs w:val="24"/>
              </w:rPr>
              <w:t>м кадровском капацитету</w:t>
            </w:r>
            <w:r w:rsidR="00BC7F14">
              <w:rPr>
                <w:rFonts w:cs="Arial"/>
                <w:sz w:val="24"/>
                <w:szCs w:val="24"/>
                <w:lang w:val="sr-Cyrl-RS"/>
              </w:rPr>
              <w:t xml:space="preserve"> </w:t>
            </w:r>
            <w:r w:rsidRPr="004F42E6">
              <w:rPr>
                <w:rFonts w:cs="Arial"/>
                <w:sz w:val="24"/>
                <w:szCs w:val="24"/>
              </w:rPr>
              <w:t xml:space="preserve">запослени код понуђача - </w:t>
            </w:r>
            <w:r w:rsidRPr="004F42E6">
              <w:rPr>
                <w:rFonts w:eastAsia="Calibri" w:cs="Arial"/>
                <w:sz w:val="24"/>
                <w:szCs w:val="24"/>
              </w:rPr>
              <w:t>за лица у радном односу</w:t>
            </w:r>
          </w:p>
          <w:p w14:paraId="01BD12DC" w14:textId="77777777" w:rsidR="00175774" w:rsidRPr="004F42E6" w:rsidRDefault="00175774" w:rsidP="00666F1D">
            <w:pPr>
              <w:pStyle w:val="ListParagraph"/>
              <w:numPr>
                <w:ilvl w:val="0"/>
                <w:numId w:val="13"/>
              </w:numPr>
              <w:tabs>
                <w:tab w:val="left" w:pos="122"/>
                <w:tab w:val="left" w:pos="287"/>
              </w:tabs>
              <w:spacing w:before="0" w:after="0" w:line="240" w:lineRule="auto"/>
              <w:rPr>
                <w:rFonts w:ascii="Arial" w:hAnsi="Arial" w:cs="Arial"/>
                <w:b/>
                <w:sz w:val="24"/>
                <w:szCs w:val="24"/>
                <w:lang w:val="sr-Latn-CS"/>
              </w:rPr>
            </w:pPr>
            <w:r w:rsidRPr="004F42E6">
              <w:rPr>
                <w:rFonts w:ascii="Arial" w:hAnsi="Arial" w:cs="Arial"/>
                <w:sz w:val="24"/>
                <w:szCs w:val="24"/>
                <w:lang w:val="sr-Latn-CS"/>
              </w:rPr>
              <w:t xml:space="preserve">Фотокопија </w:t>
            </w:r>
            <w:r w:rsidR="007F36A5" w:rsidRPr="004F42E6">
              <w:rPr>
                <w:rFonts w:ascii="Arial" w:hAnsi="Arial" w:cs="Arial"/>
                <w:sz w:val="24"/>
                <w:szCs w:val="24"/>
                <w:lang w:val="sr-Cyrl-CS"/>
              </w:rPr>
              <w:t xml:space="preserve">важећег </w:t>
            </w:r>
            <w:r w:rsidRPr="004F42E6">
              <w:rPr>
                <w:rFonts w:ascii="Arial" w:hAnsi="Arial" w:cs="Arial"/>
                <w:sz w:val="24"/>
                <w:szCs w:val="24"/>
                <w:lang w:val="sr-Latn-CS"/>
              </w:rPr>
              <w:t>уговора о ангажовању (за лица ангажована ван радног односа)</w:t>
            </w:r>
          </w:p>
          <w:p w14:paraId="42120C4C" w14:textId="209214A6" w:rsidR="00175774" w:rsidRPr="008660BE" w:rsidRDefault="004F42E6" w:rsidP="00666F1D">
            <w:pPr>
              <w:numPr>
                <w:ilvl w:val="0"/>
                <w:numId w:val="13"/>
              </w:numPr>
              <w:autoSpaceDE w:val="0"/>
              <w:autoSpaceDN w:val="0"/>
              <w:adjustRightInd w:val="0"/>
              <w:spacing w:before="0"/>
              <w:rPr>
                <w:rFonts w:cs="Arial"/>
                <w:sz w:val="24"/>
                <w:szCs w:val="24"/>
              </w:rPr>
            </w:pPr>
            <w:r w:rsidRPr="004F42E6">
              <w:rPr>
                <w:rFonts w:eastAsia="Calibri" w:cs="Arial"/>
                <w:sz w:val="24"/>
                <w:szCs w:val="24"/>
              </w:rPr>
              <w:t xml:space="preserve">Фотокопије </w:t>
            </w:r>
            <w:r w:rsidR="005A1BB5">
              <w:rPr>
                <w:rFonts w:eastAsia="Calibri" w:cs="Arial"/>
                <w:sz w:val="24"/>
                <w:szCs w:val="24"/>
                <w:lang w:val="sr-Cyrl-RS"/>
              </w:rPr>
              <w:t xml:space="preserve">тражених </w:t>
            </w:r>
            <w:r w:rsidR="00A33819">
              <w:rPr>
                <w:rFonts w:eastAsia="Calibri" w:cs="Arial"/>
                <w:sz w:val="24"/>
                <w:szCs w:val="24"/>
                <w:lang w:val="sr-Cyrl-RS"/>
              </w:rPr>
              <w:t>лиценци</w:t>
            </w:r>
            <w:r w:rsidR="005A1BB5">
              <w:rPr>
                <w:rFonts w:eastAsia="Calibri" w:cs="Arial"/>
                <w:sz w:val="24"/>
                <w:szCs w:val="24"/>
                <w:lang w:val="sr-Cyrl-RS"/>
              </w:rPr>
              <w:t xml:space="preserve"> ИКС</w:t>
            </w:r>
            <w:r w:rsidR="00A33819">
              <w:rPr>
                <w:rFonts w:eastAsia="Calibri" w:cs="Arial"/>
                <w:sz w:val="24"/>
                <w:szCs w:val="24"/>
                <w:lang w:val="sr-Cyrl-RS"/>
              </w:rPr>
              <w:t xml:space="preserve"> </w:t>
            </w:r>
            <w:r w:rsidRPr="004F42E6">
              <w:rPr>
                <w:rFonts w:eastAsia="Calibri" w:cs="Arial"/>
                <w:sz w:val="24"/>
                <w:szCs w:val="24"/>
              </w:rPr>
              <w:t xml:space="preserve"> </w:t>
            </w:r>
            <w:r w:rsidR="00EF20E7">
              <w:rPr>
                <w:rFonts w:eastAsia="Calibri" w:cs="Arial"/>
                <w:sz w:val="24"/>
                <w:szCs w:val="24"/>
                <w:lang w:val="sr-Cyrl-RS"/>
              </w:rPr>
              <w:t>важећих на дан објаве Позива</w:t>
            </w:r>
          </w:p>
          <w:p w14:paraId="496EA536" w14:textId="094F61F5" w:rsidR="00175774" w:rsidRPr="00EC5BB4" w:rsidRDefault="00A33819" w:rsidP="00666F1D">
            <w:pPr>
              <w:numPr>
                <w:ilvl w:val="0"/>
                <w:numId w:val="13"/>
              </w:numPr>
              <w:autoSpaceDE w:val="0"/>
              <w:autoSpaceDN w:val="0"/>
              <w:adjustRightInd w:val="0"/>
              <w:spacing w:before="0"/>
              <w:rPr>
                <w:rFonts w:cs="Arial"/>
                <w:color w:val="00B0F0"/>
                <w:sz w:val="24"/>
                <w:szCs w:val="24"/>
              </w:rPr>
            </w:pPr>
            <w:r w:rsidRPr="00A33819">
              <w:rPr>
                <w:rFonts w:cs="Arial"/>
                <w:sz w:val="24"/>
                <w:szCs w:val="24"/>
                <w:lang w:val="sr-Cyrl-RS"/>
              </w:rPr>
              <w:t xml:space="preserve">Потврде о важности </w:t>
            </w:r>
            <w:r w:rsidR="005A1BB5">
              <w:rPr>
                <w:rFonts w:cs="Arial"/>
                <w:sz w:val="24"/>
                <w:szCs w:val="24"/>
                <w:lang w:val="sr-Cyrl-RS"/>
              </w:rPr>
              <w:t xml:space="preserve">тражених </w:t>
            </w:r>
            <w:r w:rsidRPr="00A33819">
              <w:rPr>
                <w:rFonts w:cs="Arial"/>
                <w:sz w:val="24"/>
                <w:szCs w:val="24"/>
                <w:lang w:val="sr-Cyrl-RS"/>
              </w:rPr>
              <w:t>лиценци</w:t>
            </w:r>
            <w:r w:rsidR="005A1BB5">
              <w:rPr>
                <w:rFonts w:cs="Arial"/>
                <w:sz w:val="24"/>
                <w:szCs w:val="24"/>
                <w:lang w:val="sr-Cyrl-RS"/>
              </w:rPr>
              <w:t xml:space="preserve"> ИКС</w:t>
            </w:r>
          </w:p>
        </w:tc>
      </w:tr>
      <w:tr w:rsidR="00D0689D" w:rsidRPr="00EC5BB4" w14:paraId="5C4EB2B1" w14:textId="77777777" w:rsidTr="008112A2">
        <w:trPr>
          <w:jc w:val="center"/>
        </w:trPr>
        <w:tc>
          <w:tcPr>
            <w:tcW w:w="729" w:type="dxa"/>
            <w:vAlign w:val="center"/>
          </w:tcPr>
          <w:p w14:paraId="2E17F796" w14:textId="522A2929" w:rsidR="00D0689D" w:rsidRPr="004F42E6" w:rsidRDefault="00D0689D" w:rsidP="003A4822">
            <w:pPr>
              <w:jc w:val="center"/>
              <w:rPr>
                <w:rFonts w:cs="Arial"/>
                <w:sz w:val="24"/>
                <w:szCs w:val="24"/>
                <w:lang w:val="sr-Cyrl-RS"/>
              </w:rPr>
            </w:pPr>
            <w:r>
              <w:rPr>
                <w:rFonts w:cs="Arial"/>
                <w:sz w:val="24"/>
                <w:szCs w:val="24"/>
                <w:lang w:val="sr-Cyrl-RS"/>
              </w:rPr>
              <w:lastRenderedPageBreak/>
              <w:t>8.</w:t>
            </w:r>
          </w:p>
        </w:tc>
        <w:tc>
          <w:tcPr>
            <w:tcW w:w="8430" w:type="dxa"/>
          </w:tcPr>
          <w:p w14:paraId="73ECC7AA" w14:textId="77777777" w:rsidR="00CE396C" w:rsidRPr="0031200F" w:rsidRDefault="00CE396C" w:rsidP="00CE396C">
            <w:pPr>
              <w:autoSpaceDE w:val="0"/>
              <w:autoSpaceDN w:val="0"/>
              <w:adjustRightInd w:val="0"/>
              <w:rPr>
                <w:rFonts w:cs="Arial"/>
                <w:b/>
                <w:sz w:val="24"/>
                <w:szCs w:val="24"/>
                <w:u w:val="single"/>
              </w:rPr>
            </w:pPr>
            <w:r w:rsidRPr="0031200F">
              <w:rPr>
                <w:rFonts w:cs="Arial"/>
                <w:b/>
                <w:sz w:val="24"/>
                <w:szCs w:val="24"/>
                <w:u w:val="single"/>
              </w:rPr>
              <w:t>Услов:</w:t>
            </w:r>
          </w:p>
          <w:p w14:paraId="2A014240" w14:textId="50766501" w:rsidR="00D0689D" w:rsidRPr="00E86C2F" w:rsidRDefault="00D0689D" w:rsidP="00D0689D">
            <w:pPr>
              <w:autoSpaceDE w:val="0"/>
              <w:autoSpaceDN w:val="0"/>
              <w:adjustRightInd w:val="0"/>
              <w:rPr>
                <w:rFonts w:cs="Arial"/>
                <w:sz w:val="24"/>
                <w:szCs w:val="24"/>
              </w:rPr>
            </w:pPr>
            <w:r>
              <w:rPr>
                <w:rFonts w:cs="Arial"/>
                <w:sz w:val="24"/>
                <w:szCs w:val="24"/>
                <w:lang w:val="sr-Cyrl-RS"/>
              </w:rPr>
              <w:t>Технички</w:t>
            </w:r>
            <w:r w:rsidRPr="00E86C2F">
              <w:rPr>
                <w:rFonts w:cs="Arial"/>
                <w:sz w:val="24"/>
                <w:szCs w:val="24"/>
              </w:rPr>
              <w:t xml:space="preserve"> капацитет </w:t>
            </w:r>
          </w:p>
          <w:p w14:paraId="0D575D02" w14:textId="2A99F492" w:rsidR="00D0689D" w:rsidRDefault="00D0689D" w:rsidP="00D0689D">
            <w:pPr>
              <w:autoSpaceDE w:val="0"/>
              <w:autoSpaceDN w:val="0"/>
              <w:adjustRightInd w:val="0"/>
              <w:spacing w:before="0"/>
              <w:rPr>
                <w:rFonts w:cs="Arial"/>
                <w:sz w:val="24"/>
                <w:szCs w:val="24"/>
              </w:rPr>
            </w:pPr>
            <w:r w:rsidRPr="00E86C2F">
              <w:rPr>
                <w:rFonts w:cs="Arial"/>
                <w:sz w:val="24"/>
                <w:szCs w:val="24"/>
              </w:rPr>
              <w:t xml:space="preserve">Понуђач располаже неопходним </w:t>
            </w:r>
            <w:r>
              <w:rPr>
                <w:rFonts w:cs="Arial"/>
                <w:b/>
                <w:sz w:val="24"/>
                <w:szCs w:val="24"/>
                <w:lang w:val="sr-Cyrl-RS"/>
              </w:rPr>
              <w:t>техничким</w:t>
            </w:r>
            <w:r w:rsidRPr="00E86C2F">
              <w:rPr>
                <w:rFonts w:cs="Arial"/>
                <w:b/>
                <w:sz w:val="24"/>
                <w:szCs w:val="24"/>
              </w:rPr>
              <w:t xml:space="preserve"> капацитетом</w:t>
            </w:r>
            <w:r w:rsidRPr="00E86C2F">
              <w:rPr>
                <w:rFonts w:cs="Arial"/>
                <w:sz w:val="24"/>
                <w:szCs w:val="24"/>
              </w:rPr>
              <w:t xml:space="preserve"> ако</w:t>
            </w:r>
            <w:r w:rsidR="00CE396C">
              <w:rPr>
                <w:rFonts w:cs="Arial"/>
                <w:sz w:val="24"/>
                <w:szCs w:val="24"/>
                <w:lang w:val="sr-Cyrl-RS"/>
              </w:rPr>
              <w:t xml:space="preserve"> поседује</w:t>
            </w:r>
            <w:r w:rsidRPr="00E86C2F">
              <w:rPr>
                <w:rFonts w:cs="Arial"/>
                <w:sz w:val="24"/>
                <w:szCs w:val="24"/>
              </w:rPr>
              <w:t>:</w:t>
            </w:r>
          </w:p>
          <w:p w14:paraId="34BA50F0" w14:textId="77777777" w:rsidR="00CE396C" w:rsidRDefault="00CE396C" w:rsidP="00D0689D">
            <w:pPr>
              <w:autoSpaceDE w:val="0"/>
              <w:autoSpaceDN w:val="0"/>
              <w:adjustRightInd w:val="0"/>
              <w:spacing w:before="0"/>
              <w:rPr>
                <w:rFonts w:cs="Arial"/>
                <w:sz w:val="24"/>
                <w:szCs w:val="24"/>
              </w:rPr>
            </w:pPr>
          </w:p>
          <w:p w14:paraId="1131BD82" w14:textId="4B934198" w:rsidR="00CE396C" w:rsidRPr="00CE396C" w:rsidRDefault="00CE396C" w:rsidP="00CE396C">
            <w:pPr>
              <w:autoSpaceDE w:val="0"/>
              <w:autoSpaceDN w:val="0"/>
              <w:adjustRightInd w:val="0"/>
              <w:spacing w:before="0" w:after="120"/>
              <w:rPr>
                <w:rFonts w:cs="Arial"/>
                <w:color w:val="000000"/>
                <w:sz w:val="24"/>
                <w:szCs w:val="24"/>
                <w:lang w:val="sr-Cyrl-RS"/>
              </w:rPr>
            </w:pPr>
            <w:r>
              <w:rPr>
                <w:rFonts w:cs="Arial"/>
                <w:lang w:val="sr-Cyrl-RS"/>
              </w:rPr>
              <w:t xml:space="preserve">- </w:t>
            </w:r>
            <w:r w:rsidRPr="00CE396C">
              <w:rPr>
                <w:rFonts w:cs="Arial"/>
                <w:color w:val="000000"/>
                <w:sz w:val="24"/>
                <w:szCs w:val="24"/>
                <w:lang w:val="sr-Cyrl-RS"/>
              </w:rPr>
              <w:t xml:space="preserve">лиценцирани софтвер (општи софтвер (Оffice или сл.), израда графичке документације (ACAD или сл.), </w:t>
            </w:r>
          </w:p>
          <w:p w14:paraId="3C3FE02B" w14:textId="756890C4" w:rsidR="00CE396C" w:rsidRPr="00CE396C" w:rsidRDefault="00CE396C" w:rsidP="00CE396C">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w:t>
            </w:r>
            <w:r w:rsidRPr="00CE396C">
              <w:rPr>
                <w:rFonts w:cs="Arial"/>
                <w:color w:val="000000"/>
                <w:sz w:val="24"/>
                <w:szCs w:val="24"/>
                <w:lang w:val="sr-Cyrl-RS"/>
              </w:rPr>
              <w:t xml:space="preserve">лиценциран софтвер за процену ветропотенцијала ветрa (WAsP, Windfarmer, WindPro, WindSim или слично), </w:t>
            </w:r>
          </w:p>
          <w:p w14:paraId="7987B772" w14:textId="07F1EBCC" w:rsidR="00CE396C" w:rsidRPr="00CE396C" w:rsidRDefault="00CE396C" w:rsidP="00CE396C">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w:t>
            </w:r>
            <w:r w:rsidRPr="00CE396C">
              <w:rPr>
                <w:rFonts w:cs="Arial"/>
                <w:color w:val="000000"/>
                <w:sz w:val="24"/>
                <w:szCs w:val="24"/>
                <w:lang w:val="sr-Cyrl-RS"/>
              </w:rPr>
              <w:t>лиценциран софтвер за прорачуне геостатичке стабилности тла и објекта по методама Brinch-Hannsena или Meyerhofa.</w:t>
            </w:r>
          </w:p>
          <w:p w14:paraId="4544A42C" w14:textId="77777777" w:rsidR="00CE396C" w:rsidRDefault="00CE396C" w:rsidP="00CE396C">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w:t>
            </w:r>
            <w:r w:rsidRPr="00CE396C">
              <w:rPr>
                <w:rFonts w:cs="Arial"/>
                <w:color w:val="000000"/>
                <w:sz w:val="24"/>
                <w:szCs w:val="24"/>
                <w:lang w:val="sr-Cyrl-RS"/>
              </w:rPr>
              <w:t>опрема за геолошко бушење до 150m</w:t>
            </w:r>
            <w:r>
              <w:rPr>
                <w:rFonts w:cs="Arial"/>
                <w:color w:val="000000"/>
                <w:sz w:val="24"/>
                <w:szCs w:val="24"/>
                <w:lang w:val="sr-Cyrl-RS"/>
              </w:rPr>
              <w:t xml:space="preserve"> дубине</w:t>
            </w:r>
          </w:p>
          <w:p w14:paraId="6FAAA089" w14:textId="77777777" w:rsidR="00CE396C" w:rsidRDefault="00CE396C" w:rsidP="00CE396C">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 xml:space="preserve">- </w:t>
            </w:r>
            <w:r w:rsidRPr="00CE396C">
              <w:rPr>
                <w:rFonts w:cs="Arial"/>
                <w:color w:val="000000"/>
                <w:sz w:val="24"/>
                <w:szCs w:val="24"/>
                <w:lang w:val="sr-Cyrl-RS"/>
              </w:rPr>
              <w:t>статички пенетрометар до 200</w:t>
            </w:r>
            <w:r>
              <w:rPr>
                <w:rFonts w:cs="Arial"/>
                <w:color w:val="000000"/>
                <w:sz w:val="24"/>
                <w:szCs w:val="24"/>
                <w:lang w:val="sr-Cyrl-RS"/>
              </w:rPr>
              <w:t xml:space="preserve">t </w:t>
            </w:r>
          </w:p>
          <w:p w14:paraId="12C3BE8E" w14:textId="77777777" w:rsidR="00CE396C" w:rsidRDefault="00CE396C" w:rsidP="00CE396C">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w:t>
            </w:r>
            <w:r w:rsidRPr="00CE396C">
              <w:rPr>
                <w:rFonts w:cs="Arial"/>
                <w:color w:val="000000"/>
                <w:sz w:val="24"/>
                <w:szCs w:val="24"/>
                <w:lang w:val="sr-Cyrl-RS"/>
              </w:rPr>
              <w:t xml:space="preserve"> динамички пенетрометар</w:t>
            </w:r>
          </w:p>
          <w:p w14:paraId="79FACE4A" w14:textId="519A8970" w:rsidR="00D0689D" w:rsidRDefault="00CE396C" w:rsidP="00CE396C">
            <w:pPr>
              <w:autoSpaceDE w:val="0"/>
              <w:autoSpaceDN w:val="0"/>
              <w:adjustRightInd w:val="0"/>
              <w:spacing w:before="0" w:after="120"/>
              <w:rPr>
                <w:rFonts w:cs="Arial"/>
                <w:color w:val="000000"/>
                <w:sz w:val="24"/>
                <w:szCs w:val="24"/>
                <w:lang w:val="sr-Cyrl-RS"/>
              </w:rPr>
            </w:pPr>
            <w:r>
              <w:rPr>
                <w:rFonts w:cs="Arial"/>
                <w:color w:val="000000"/>
                <w:sz w:val="24"/>
                <w:szCs w:val="24"/>
                <w:lang w:val="sr-Cyrl-RS"/>
              </w:rPr>
              <w:t>-</w:t>
            </w:r>
            <w:r w:rsidRPr="00CE396C">
              <w:rPr>
                <w:rFonts w:cs="Arial"/>
                <w:color w:val="000000"/>
                <w:sz w:val="24"/>
                <w:szCs w:val="24"/>
                <w:lang w:val="sr-Cyrl-RS"/>
              </w:rPr>
              <w:t xml:space="preserve"> </w:t>
            </w:r>
            <w:r w:rsidR="00207167" w:rsidRPr="00CE396C">
              <w:rPr>
                <w:rFonts w:cs="Arial"/>
                <w:color w:val="000000"/>
                <w:sz w:val="24"/>
                <w:szCs w:val="24"/>
                <w:lang w:val="sr-Cyrl-RS"/>
              </w:rPr>
              <w:t>акредит</w:t>
            </w:r>
            <w:r w:rsidR="00207167">
              <w:rPr>
                <w:rFonts w:cs="Arial"/>
                <w:color w:val="000000"/>
                <w:sz w:val="24"/>
                <w:szCs w:val="24"/>
                <w:lang w:val="sr-Cyrl-RS"/>
              </w:rPr>
              <w:t xml:space="preserve">ована </w:t>
            </w:r>
            <w:r w:rsidR="00207167" w:rsidRPr="00CE396C">
              <w:rPr>
                <w:rFonts w:cs="Arial"/>
                <w:color w:val="000000"/>
                <w:sz w:val="24"/>
                <w:szCs w:val="24"/>
                <w:lang w:val="sr-Cyrl-RS"/>
              </w:rPr>
              <w:t>лабораториј</w:t>
            </w:r>
            <w:r w:rsidR="00207167">
              <w:rPr>
                <w:rFonts w:cs="Arial"/>
                <w:color w:val="000000"/>
                <w:sz w:val="24"/>
                <w:szCs w:val="24"/>
                <w:lang w:val="sr-Cyrl-RS"/>
              </w:rPr>
              <w:t>а</w:t>
            </w:r>
            <w:r w:rsidR="00207167" w:rsidRPr="00CE396C">
              <w:rPr>
                <w:rFonts w:cs="Arial"/>
                <w:color w:val="000000"/>
                <w:sz w:val="24"/>
                <w:szCs w:val="24"/>
                <w:lang w:val="sr-Cyrl-RS"/>
              </w:rPr>
              <w:t xml:space="preserve"> </w:t>
            </w:r>
            <w:r w:rsidRPr="00CE396C">
              <w:rPr>
                <w:rFonts w:cs="Arial"/>
                <w:color w:val="000000"/>
                <w:sz w:val="24"/>
                <w:szCs w:val="24"/>
                <w:lang w:val="sr-Cyrl-RS"/>
              </w:rPr>
              <w:t>за физичко механичка испитивања</w:t>
            </w:r>
          </w:p>
          <w:p w14:paraId="26AB0ECE" w14:textId="77777777" w:rsidR="00CE396C" w:rsidRDefault="00CE396C" w:rsidP="00CE396C">
            <w:pPr>
              <w:autoSpaceDE w:val="0"/>
              <w:autoSpaceDN w:val="0"/>
              <w:adjustRightInd w:val="0"/>
              <w:spacing w:before="0" w:after="120"/>
              <w:rPr>
                <w:rFonts w:cs="Arial"/>
                <w:b/>
                <w:sz w:val="24"/>
                <w:szCs w:val="24"/>
                <w:u w:val="single"/>
              </w:rPr>
            </w:pPr>
            <w:r w:rsidRPr="004F42E6">
              <w:rPr>
                <w:rFonts w:cs="Arial"/>
                <w:b/>
                <w:sz w:val="24"/>
                <w:szCs w:val="24"/>
                <w:u w:val="single"/>
              </w:rPr>
              <w:t>Доказ:</w:t>
            </w:r>
          </w:p>
          <w:p w14:paraId="472B6624" w14:textId="51D46C5E" w:rsidR="00A33819" w:rsidRPr="00A33819" w:rsidRDefault="00A33819" w:rsidP="00A33819">
            <w:pPr>
              <w:autoSpaceDE w:val="0"/>
              <w:autoSpaceDN w:val="0"/>
              <w:adjustRightInd w:val="0"/>
              <w:spacing w:before="0" w:after="120"/>
              <w:rPr>
                <w:rFonts w:cs="Arial"/>
                <w:sz w:val="24"/>
                <w:szCs w:val="24"/>
                <w:lang w:val="sr-Cyrl-RS"/>
              </w:rPr>
            </w:pPr>
            <w:r>
              <w:rPr>
                <w:rFonts w:cs="Arial"/>
                <w:sz w:val="24"/>
                <w:szCs w:val="24"/>
                <w:lang w:val="sr-Cyrl-RS"/>
              </w:rPr>
              <w:t xml:space="preserve">- </w:t>
            </w:r>
            <w:r w:rsidRPr="00A33819">
              <w:rPr>
                <w:rFonts w:cs="Arial"/>
                <w:sz w:val="24"/>
                <w:szCs w:val="24"/>
                <w:lang w:val="sr-Cyrl-RS"/>
              </w:rPr>
              <w:t xml:space="preserve">Изјава </w:t>
            </w:r>
            <w:r>
              <w:rPr>
                <w:rFonts w:cs="Arial"/>
                <w:sz w:val="24"/>
                <w:szCs w:val="24"/>
                <w:lang w:val="sr-Cyrl-RS"/>
              </w:rPr>
              <w:t>понуђача о неопходном техничком капацитету</w:t>
            </w:r>
            <w:r w:rsidRPr="00A33819">
              <w:rPr>
                <w:rFonts w:cs="Arial"/>
                <w:sz w:val="24"/>
                <w:szCs w:val="24"/>
                <w:lang w:val="sr-Cyrl-RS"/>
              </w:rPr>
              <w:t xml:space="preserve"> </w:t>
            </w:r>
          </w:p>
          <w:p w14:paraId="66FA3E3B" w14:textId="5D4E332E" w:rsidR="00A33819" w:rsidRPr="00A33819" w:rsidRDefault="00A33819" w:rsidP="00A33819">
            <w:pPr>
              <w:autoSpaceDE w:val="0"/>
              <w:autoSpaceDN w:val="0"/>
              <w:adjustRightInd w:val="0"/>
              <w:spacing w:before="0" w:after="120"/>
              <w:rPr>
                <w:rFonts w:cs="Arial"/>
                <w:sz w:val="24"/>
                <w:szCs w:val="24"/>
                <w:lang w:val="sr-Cyrl-RS"/>
              </w:rPr>
            </w:pPr>
            <w:r>
              <w:rPr>
                <w:rFonts w:cs="Arial"/>
                <w:sz w:val="24"/>
                <w:szCs w:val="24"/>
                <w:lang w:val="sr-Cyrl-RS"/>
              </w:rPr>
              <w:t>-</w:t>
            </w:r>
            <w:r w:rsidRPr="00A33819">
              <w:rPr>
                <w:rFonts w:cs="Arial"/>
                <w:sz w:val="24"/>
                <w:szCs w:val="24"/>
                <w:lang w:val="sr-Cyrl-RS"/>
              </w:rPr>
              <w:t>листа захтеваних специјализованих софтверских пакета које понуђач користи за пројектовање и доказ о праву власништва над тим пакетима (лиценцни сертификат за комерцијалну потребу)</w:t>
            </w:r>
          </w:p>
          <w:p w14:paraId="7E1D3BEC" w14:textId="03BDF296" w:rsidR="00207167" w:rsidRDefault="00A33819" w:rsidP="00A33819">
            <w:pPr>
              <w:autoSpaceDE w:val="0"/>
              <w:autoSpaceDN w:val="0"/>
              <w:adjustRightInd w:val="0"/>
              <w:spacing w:before="0" w:after="120"/>
              <w:rPr>
                <w:rFonts w:cs="Arial"/>
                <w:sz w:val="24"/>
                <w:szCs w:val="24"/>
                <w:lang w:val="sr-Cyrl-RS"/>
              </w:rPr>
            </w:pPr>
            <w:r>
              <w:rPr>
                <w:rFonts w:cs="Arial"/>
                <w:sz w:val="24"/>
                <w:szCs w:val="24"/>
                <w:lang w:val="sr-Cyrl-RS"/>
              </w:rPr>
              <w:t>-</w:t>
            </w:r>
            <w:r w:rsidRPr="00A33819">
              <w:rPr>
                <w:rFonts w:cs="Arial"/>
                <w:sz w:val="24"/>
                <w:szCs w:val="24"/>
                <w:lang w:val="sr-Cyrl-RS"/>
              </w:rPr>
              <w:t>листа захтеване теренске геолошке опреме</w:t>
            </w:r>
            <w:r w:rsidR="0078412A">
              <w:rPr>
                <w:rFonts w:cs="Arial"/>
                <w:sz w:val="24"/>
                <w:szCs w:val="24"/>
                <w:lang w:val="sr-Cyrl-RS"/>
              </w:rPr>
              <w:t xml:space="preserve"> и доказ о</w:t>
            </w:r>
            <w:r w:rsidR="00991FD8">
              <w:rPr>
                <w:rFonts w:cs="Arial"/>
                <w:sz w:val="24"/>
                <w:szCs w:val="24"/>
                <w:lang w:val="sr-Cyrl-RS"/>
              </w:rPr>
              <w:t xml:space="preserve"> власништва над овом опремом</w:t>
            </w:r>
            <w:r w:rsidRPr="00A33819">
              <w:rPr>
                <w:rFonts w:cs="Arial"/>
                <w:sz w:val="24"/>
                <w:szCs w:val="24"/>
                <w:lang w:val="sr-Cyrl-RS"/>
              </w:rPr>
              <w:t xml:space="preserve"> </w:t>
            </w:r>
          </w:p>
          <w:p w14:paraId="6881F2DB" w14:textId="6D1E96A1" w:rsidR="00A33819" w:rsidRPr="0031200F" w:rsidRDefault="00207167" w:rsidP="00D01838">
            <w:pPr>
              <w:autoSpaceDE w:val="0"/>
              <w:autoSpaceDN w:val="0"/>
              <w:adjustRightInd w:val="0"/>
              <w:spacing w:before="0" w:after="120"/>
              <w:rPr>
                <w:rFonts w:cs="Arial"/>
                <w:b/>
                <w:sz w:val="24"/>
                <w:szCs w:val="24"/>
                <w:u w:val="single"/>
              </w:rPr>
            </w:pPr>
            <w:r>
              <w:rPr>
                <w:rFonts w:cs="Arial"/>
                <w:sz w:val="24"/>
                <w:szCs w:val="24"/>
                <w:lang w:val="sr-Cyrl-RS"/>
              </w:rPr>
              <w:t>-</w:t>
            </w:r>
            <w:r w:rsidRPr="00A33819">
              <w:rPr>
                <w:rFonts w:cs="Arial"/>
                <w:sz w:val="24"/>
                <w:szCs w:val="24"/>
                <w:lang w:val="sr-Cyrl-RS"/>
              </w:rPr>
              <w:t xml:space="preserve"> </w:t>
            </w:r>
            <w:r w:rsidR="00A33819" w:rsidRPr="00A33819">
              <w:rPr>
                <w:rFonts w:cs="Arial"/>
                <w:sz w:val="24"/>
                <w:szCs w:val="24"/>
                <w:lang w:val="sr-Cyrl-RS"/>
              </w:rPr>
              <w:t>скраћена и детаљна акредитација лабораторије за физичко механичка испитивања, које понуђач користи и доказ о власништву</w:t>
            </w:r>
          </w:p>
        </w:tc>
      </w:tr>
    </w:tbl>
    <w:p w14:paraId="242EC04B" w14:textId="77777777" w:rsidR="00EB692D" w:rsidRDefault="00EB692D" w:rsidP="00B13CD3">
      <w:pPr>
        <w:spacing w:before="0"/>
        <w:rPr>
          <w:rFonts w:cs="Arial"/>
          <w:sz w:val="24"/>
          <w:szCs w:val="24"/>
          <w:lang w:eastAsia="zh-CN"/>
        </w:rPr>
      </w:pPr>
    </w:p>
    <w:p w14:paraId="01F0E001" w14:textId="241A68AF" w:rsidR="00B13CD3" w:rsidRPr="007F582B" w:rsidRDefault="00B13CD3" w:rsidP="00B13CD3">
      <w:pPr>
        <w:spacing w:before="0"/>
        <w:rPr>
          <w:rFonts w:cs="Arial"/>
          <w:sz w:val="24"/>
          <w:szCs w:val="24"/>
          <w:lang w:eastAsia="zh-CN"/>
        </w:rPr>
      </w:pPr>
      <w:r w:rsidRPr="00EC5BB4">
        <w:rPr>
          <w:rFonts w:cs="Arial"/>
          <w:sz w:val="24"/>
          <w:szCs w:val="24"/>
          <w:lang w:eastAsia="zh-CN"/>
        </w:rPr>
        <w:lastRenderedPageBreak/>
        <w:t xml:space="preserve">Понуда понуђача који не докаже да испуњава наведене обавезне и додатне услове из тачака 1. </w:t>
      </w:r>
      <w:r w:rsidR="007F582B">
        <w:rPr>
          <w:rFonts w:cs="Arial"/>
          <w:sz w:val="24"/>
          <w:szCs w:val="24"/>
          <w:lang w:eastAsia="zh-CN"/>
        </w:rPr>
        <w:t>д</w:t>
      </w:r>
      <w:r w:rsidRPr="00EC5BB4">
        <w:rPr>
          <w:rFonts w:cs="Arial"/>
          <w:sz w:val="24"/>
          <w:szCs w:val="24"/>
          <w:lang w:eastAsia="zh-CN"/>
        </w:rPr>
        <w:t>о</w:t>
      </w:r>
      <w:r w:rsidR="007F582B">
        <w:rPr>
          <w:rFonts w:cs="Arial"/>
          <w:sz w:val="24"/>
          <w:szCs w:val="24"/>
          <w:lang w:val="sr-Cyrl-RS" w:eastAsia="zh-CN"/>
        </w:rPr>
        <w:t xml:space="preserve"> </w:t>
      </w:r>
      <w:r w:rsidR="00EB692D">
        <w:rPr>
          <w:rFonts w:cs="Arial"/>
          <w:sz w:val="24"/>
          <w:szCs w:val="24"/>
          <w:lang w:val="sr-Cyrl-RS" w:eastAsia="zh-CN"/>
        </w:rPr>
        <w:t>8</w:t>
      </w:r>
      <w:r w:rsidR="004F42E6">
        <w:rPr>
          <w:rFonts w:cs="Arial"/>
          <w:sz w:val="24"/>
          <w:szCs w:val="24"/>
          <w:lang w:val="sr-Cyrl-RS" w:eastAsia="zh-CN"/>
        </w:rPr>
        <w:t>.</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14:paraId="10CE42AF" w14:textId="4CF6EB45" w:rsidR="00B30D13"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Сваки подизвођач мора да испуњава услове из члана 75. с</w:t>
      </w:r>
      <w:r w:rsidR="00EB692D">
        <w:rPr>
          <w:rFonts w:cs="Arial"/>
          <w:sz w:val="24"/>
          <w:szCs w:val="24"/>
        </w:rPr>
        <w:t>тав 1. тачка 1), 2) и 4) Закона</w:t>
      </w:r>
      <w:r w:rsidR="00C10575" w:rsidRPr="00EC5BB4">
        <w:rPr>
          <w:rFonts w:cs="Arial"/>
          <w:sz w:val="24"/>
          <w:szCs w:val="24"/>
        </w:rPr>
        <w:t xml:space="preserve">. </w:t>
      </w:r>
    </w:p>
    <w:p w14:paraId="775197C8" w14:textId="77777777" w:rsidR="00C10575" w:rsidRPr="00EC5BB4" w:rsidRDefault="00C10575" w:rsidP="00C10575">
      <w:pPr>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1038C507" w14:textId="3166DDAF"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w:t>
      </w:r>
      <w:r w:rsidR="00EB692D">
        <w:rPr>
          <w:rFonts w:cs="Arial"/>
          <w:sz w:val="24"/>
          <w:szCs w:val="24"/>
          <w:lang w:eastAsia="zh-CN"/>
        </w:rPr>
        <w:t>) Закона</w:t>
      </w:r>
      <w:r w:rsidR="00C10575" w:rsidRPr="00EC5BB4">
        <w:rPr>
          <w:rFonts w:cs="Arial"/>
          <w:sz w:val="24"/>
          <w:szCs w:val="24"/>
          <w:lang w:eastAsia="zh-CN"/>
        </w:rPr>
        <w:t>.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6CEB4A46"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98D4A21" w14:textId="77777777"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C61A0A3" w14:textId="7777777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85C8673"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09EBF93" w14:textId="77777777"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14:paraId="65281D0D"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82" w:history="1">
        <w:r w:rsidRPr="00EC5BB4">
          <w:rPr>
            <w:rFonts w:cs="Arial"/>
            <w:sz w:val="24"/>
            <w:szCs w:val="24"/>
            <w:lang w:eastAsia="zh-CN"/>
          </w:rPr>
          <w:t>www.apr.gov.rs</w:t>
        </w:r>
      </w:hyperlink>
    </w:p>
    <w:p w14:paraId="4EEF73D5" w14:textId="77777777"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250031">
        <w:rPr>
          <w:rFonts w:cs="Arial"/>
          <w:sz w:val="24"/>
          <w:szCs w:val="24"/>
          <w:lang w:val="sr-Cyrl-RS" w:eastAsia="zh-CN"/>
        </w:rPr>
        <w:t>акона</w:t>
      </w:r>
    </w:p>
    <w:p w14:paraId="533B9E33" w14:textId="77777777"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83" w:history="1">
        <w:r w:rsidRPr="007F582B">
          <w:rPr>
            <w:rFonts w:cs="Arial"/>
            <w:sz w:val="24"/>
            <w:szCs w:val="24"/>
            <w:lang w:eastAsia="zh-CN"/>
          </w:rPr>
          <w:t>www.apr.gov.rs</w:t>
        </w:r>
      </w:hyperlink>
    </w:p>
    <w:p w14:paraId="3130F2FB"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3DE6429A"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595E95C"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32638FA"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xml:space="preserve">, понуђач може, уместо доказа, приложити своју писану изјаву, дату под кривичном и материјалном одговорношћу оверену пред судским или </w:t>
      </w:r>
      <w:r w:rsidR="00B13CD3" w:rsidRPr="00EC5BB4">
        <w:rPr>
          <w:rFonts w:cs="Arial"/>
          <w:sz w:val="24"/>
          <w:szCs w:val="24"/>
          <w:lang w:eastAsia="zh-CN"/>
        </w:rPr>
        <w:lastRenderedPageBreak/>
        <w:t>управним органом, јавним бележником или другим надлежним органом те државе</w:t>
      </w:r>
    </w:p>
    <w:p w14:paraId="0C649E66" w14:textId="77777777" w:rsidR="00B13CD3" w:rsidRDefault="00A50A82" w:rsidP="00B13CD3">
      <w:pPr>
        <w:spacing w:before="0"/>
        <w:rPr>
          <w:rFonts w:cs="Arial"/>
          <w:sz w:val="24"/>
          <w:szCs w:val="24"/>
          <w:lang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84F1ED" w14:textId="77777777" w:rsidR="00BE7496" w:rsidRPr="00A477F6" w:rsidRDefault="00BE7496" w:rsidP="00B13CD3">
      <w:pPr>
        <w:spacing w:before="0"/>
        <w:rPr>
          <w:rFonts w:cs="Arial"/>
          <w:color w:val="00B0F0"/>
          <w:sz w:val="24"/>
          <w:szCs w:val="24"/>
          <w:lang w:eastAsia="zh-CN"/>
        </w:rPr>
      </w:pPr>
    </w:p>
    <w:p w14:paraId="4941ECBC" w14:textId="77777777" w:rsidR="00322313" w:rsidRPr="00EC5BB4" w:rsidRDefault="008D2B23" w:rsidP="00BE7496">
      <w:pPr>
        <w:pStyle w:val="KDPodnaslov1"/>
        <w:spacing w:before="0"/>
        <w:rPr>
          <w:rFonts w:cs="Arial"/>
          <w:sz w:val="24"/>
          <w:szCs w:val="24"/>
        </w:rPr>
      </w:pPr>
      <w:bookmarkStart w:id="59" w:name="_Toc300928429"/>
      <w:bookmarkStart w:id="60" w:name="_Toc301160124"/>
      <w:bookmarkStart w:id="61" w:name="_Toc301165012"/>
      <w:bookmarkStart w:id="62" w:name="_Toc301248344"/>
      <w:bookmarkStart w:id="63" w:name="_Toc300928434"/>
      <w:bookmarkStart w:id="64" w:name="_Toc301160129"/>
      <w:bookmarkStart w:id="65" w:name="_Toc301165017"/>
      <w:bookmarkStart w:id="66" w:name="_Toc301248349"/>
      <w:bookmarkStart w:id="67" w:name="_Toc300928436"/>
      <w:bookmarkStart w:id="68" w:name="_Toc301160131"/>
      <w:bookmarkStart w:id="69" w:name="_Toc301165019"/>
      <w:bookmarkStart w:id="70" w:name="_Toc301248351"/>
      <w:bookmarkStart w:id="71" w:name="_Toc300928440"/>
      <w:bookmarkStart w:id="72" w:name="_Toc301160135"/>
      <w:bookmarkStart w:id="73" w:name="_Toc301165023"/>
      <w:bookmarkStart w:id="74" w:name="_Toc301248355"/>
      <w:bookmarkStart w:id="75" w:name="_Toc300928441"/>
      <w:bookmarkStart w:id="76" w:name="_Toc301160136"/>
      <w:bookmarkStart w:id="77" w:name="_Toc301165024"/>
      <w:bookmarkStart w:id="78" w:name="_Toc301248356"/>
      <w:bookmarkStart w:id="79" w:name="_Toc300928443"/>
      <w:bookmarkStart w:id="80" w:name="_Toc301160138"/>
      <w:bookmarkStart w:id="81" w:name="_Toc301165026"/>
      <w:bookmarkStart w:id="82" w:name="_Toc301248358"/>
      <w:bookmarkStart w:id="83" w:name="_Toc300928444"/>
      <w:bookmarkStart w:id="84" w:name="_Toc301160139"/>
      <w:bookmarkStart w:id="85" w:name="_Toc301165027"/>
      <w:bookmarkStart w:id="86" w:name="_Toc301248359"/>
      <w:bookmarkStart w:id="87" w:name="_Toc300928445"/>
      <w:bookmarkStart w:id="88" w:name="_Toc301160140"/>
      <w:bookmarkStart w:id="89" w:name="_Toc301165028"/>
      <w:bookmarkStart w:id="90" w:name="_Toc301248360"/>
      <w:bookmarkStart w:id="91" w:name="_Toc300928447"/>
      <w:bookmarkStart w:id="92" w:name="_Toc301160142"/>
      <w:bookmarkStart w:id="93" w:name="_Toc301165030"/>
      <w:bookmarkStart w:id="94" w:name="_Toc301248362"/>
      <w:bookmarkStart w:id="95" w:name="_Toc300928448"/>
      <w:bookmarkStart w:id="96" w:name="_Toc301160143"/>
      <w:bookmarkStart w:id="97" w:name="_Toc301165031"/>
      <w:bookmarkStart w:id="98" w:name="_Toc301248363"/>
      <w:bookmarkStart w:id="99" w:name="_Toc300928449"/>
      <w:bookmarkStart w:id="100" w:name="_Toc301160144"/>
      <w:bookmarkStart w:id="101" w:name="_Toc301165032"/>
      <w:bookmarkStart w:id="102" w:name="_Toc301248364"/>
      <w:bookmarkStart w:id="103" w:name="_Toc300928450"/>
      <w:bookmarkStart w:id="104" w:name="_Toc301160145"/>
      <w:bookmarkStart w:id="105" w:name="_Toc301165033"/>
      <w:bookmarkStart w:id="106" w:name="_Toc301248365"/>
      <w:bookmarkStart w:id="107" w:name="_Toc300928451"/>
      <w:bookmarkStart w:id="108" w:name="_Toc301160146"/>
      <w:bookmarkStart w:id="109" w:name="_Toc301165034"/>
      <w:bookmarkStart w:id="110" w:name="_Toc301248366"/>
      <w:bookmarkStart w:id="111" w:name="_Toc300928452"/>
      <w:bookmarkStart w:id="112" w:name="_Toc301160147"/>
      <w:bookmarkStart w:id="113" w:name="_Toc301165035"/>
      <w:bookmarkStart w:id="114" w:name="_Toc301248367"/>
      <w:bookmarkStart w:id="115" w:name="_Toc300928453"/>
      <w:bookmarkStart w:id="116" w:name="_Toc301160148"/>
      <w:bookmarkStart w:id="117" w:name="_Toc301165036"/>
      <w:bookmarkStart w:id="118" w:name="_Toc301248368"/>
      <w:bookmarkStart w:id="119" w:name="_Toc300928454"/>
      <w:bookmarkStart w:id="120" w:name="_Toc301160149"/>
      <w:bookmarkStart w:id="121" w:name="_Toc301165037"/>
      <w:bookmarkStart w:id="122" w:name="_Toc301248369"/>
      <w:bookmarkStart w:id="123" w:name="_Toc300928455"/>
      <w:bookmarkStart w:id="124" w:name="_Toc301160150"/>
      <w:bookmarkStart w:id="125" w:name="_Toc301165038"/>
      <w:bookmarkStart w:id="126" w:name="_Toc301248370"/>
      <w:bookmarkStart w:id="127" w:name="_Toc300928456"/>
      <w:bookmarkStart w:id="128" w:name="_Toc301160151"/>
      <w:bookmarkStart w:id="129" w:name="_Toc301165039"/>
      <w:bookmarkStart w:id="130" w:name="_Toc301248371"/>
      <w:bookmarkStart w:id="131" w:name="_Toc300928457"/>
      <w:bookmarkStart w:id="132" w:name="_Toc301160152"/>
      <w:bookmarkStart w:id="133" w:name="_Toc301165040"/>
      <w:bookmarkStart w:id="134" w:name="_Toc301248372"/>
      <w:bookmarkStart w:id="135" w:name="_Toc300928458"/>
      <w:bookmarkStart w:id="136" w:name="_Toc301160153"/>
      <w:bookmarkStart w:id="137" w:name="_Toc301165041"/>
      <w:bookmarkStart w:id="138" w:name="_Toc301248373"/>
      <w:bookmarkStart w:id="139" w:name="_Toc300928459"/>
      <w:bookmarkStart w:id="140" w:name="_Toc301160154"/>
      <w:bookmarkStart w:id="141" w:name="_Toc301165042"/>
      <w:bookmarkStart w:id="142" w:name="_Toc301248374"/>
      <w:bookmarkStart w:id="143" w:name="_Toc300928462"/>
      <w:bookmarkStart w:id="144" w:name="_Toc301160157"/>
      <w:bookmarkStart w:id="145" w:name="_Toc301165045"/>
      <w:bookmarkStart w:id="146" w:name="_Toc301248377"/>
      <w:bookmarkStart w:id="147" w:name="_Toc300928464"/>
      <w:bookmarkStart w:id="148" w:name="_Toc301160159"/>
      <w:bookmarkStart w:id="149" w:name="_Toc301165047"/>
      <w:bookmarkStart w:id="150" w:name="_Toc301248379"/>
      <w:bookmarkStart w:id="151" w:name="_Toc300928466"/>
      <w:bookmarkStart w:id="152" w:name="_Toc301160161"/>
      <w:bookmarkStart w:id="153" w:name="_Toc301165049"/>
      <w:bookmarkStart w:id="154" w:name="_Toc301248381"/>
      <w:bookmarkStart w:id="155" w:name="_Toc300928467"/>
      <w:bookmarkStart w:id="156" w:name="_Toc301160162"/>
      <w:bookmarkStart w:id="157" w:name="_Toc301165050"/>
      <w:bookmarkStart w:id="158" w:name="_Toc301248382"/>
      <w:bookmarkStart w:id="159" w:name="_Toc300928468"/>
      <w:bookmarkStart w:id="160" w:name="_Toc301160163"/>
      <w:bookmarkStart w:id="161" w:name="_Toc301165051"/>
      <w:bookmarkStart w:id="162" w:name="_Toc301248383"/>
      <w:bookmarkStart w:id="163" w:name="_Toc300928474"/>
      <w:bookmarkStart w:id="164" w:name="_Toc301160169"/>
      <w:bookmarkStart w:id="165" w:name="_Toc301165057"/>
      <w:bookmarkStart w:id="166" w:name="_Toc301248389"/>
      <w:bookmarkStart w:id="167" w:name="_Toc300928476"/>
      <w:bookmarkStart w:id="168" w:name="_Toc301160171"/>
      <w:bookmarkStart w:id="169" w:name="_Toc301165059"/>
      <w:bookmarkStart w:id="170" w:name="_Toc301248391"/>
      <w:bookmarkStart w:id="171" w:name="_Toc300928478"/>
      <w:bookmarkStart w:id="172" w:name="_Toc301160173"/>
      <w:bookmarkStart w:id="173" w:name="_Toc301165061"/>
      <w:bookmarkStart w:id="174" w:name="_Toc301248393"/>
      <w:bookmarkStart w:id="175" w:name="_Toc300928480"/>
      <w:bookmarkStart w:id="176" w:name="_Toc301160175"/>
      <w:bookmarkStart w:id="177" w:name="_Toc301165063"/>
      <w:bookmarkStart w:id="178" w:name="_Toc301248395"/>
      <w:bookmarkStart w:id="179" w:name="_Toc300928482"/>
      <w:bookmarkStart w:id="180" w:name="_Toc301160177"/>
      <w:bookmarkStart w:id="181" w:name="_Toc301165065"/>
      <w:bookmarkStart w:id="182" w:name="_Toc301248397"/>
      <w:bookmarkStart w:id="183" w:name="_Toc300928484"/>
      <w:bookmarkStart w:id="184" w:name="_Toc301160179"/>
      <w:bookmarkStart w:id="185" w:name="_Toc301165067"/>
      <w:bookmarkStart w:id="186" w:name="_Toc301248399"/>
      <w:bookmarkStart w:id="187" w:name="_Toc300928486"/>
      <w:bookmarkStart w:id="188" w:name="_Toc301160181"/>
      <w:bookmarkStart w:id="189" w:name="_Toc301165069"/>
      <w:bookmarkStart w:id="190" w:name="_Toc301248401"/>
      <w:bookmarkStart w:id="191" w:name="_Toc300928487"/>
      <w:bookmarkStart w:id="192" w:name="_Toc301160182"/>
      <w:bookmarkStart w:id="193" w:name="_Toc301165070"/>
      <w:bookmarkStart w:id="194" w:name="_Toc301248402"/>
      <w:bookmarkStart w:id="195" w:name="_Toc300928488"/>
      <w:bookmarkStart w:id="196" w:name="_Toc301160183"/>
      <w:bookmarkStart w:id="197" w:name="_Toc301165071"/>
      <w:bookmarkStart w:id="198" w:name="_Toc301248403"/>
      <w:bookmarkStart w:id="199" w:name="_Toc300928490"/>
      <w:bookmarkStart w:id="200" w:name="_Toc301160185"/>
      <w:bookmarkStart w:id="201" w:name="_Toc301165073"/>
      <w:bookmarkStart w:id="202" w:name="_Toc301248405"/>
      <w:bookmarkStart w:id="203" w:name="_Toc300928492"/>
      <w:bookmarkStart w:id="204" w:name="_Toc301160187"/>
      <w:bookmarkStart w:id="205" w:name="_Toc301165075"/>
      <w:bookmarkStart w:id="206" w:name="_Toc301248407"/>
      <w:bookmarkStart w:id="207" w:name="_Toc300928494"/>
      <w:bookmarkStart w:id="208" w:name="_Toc301160189"/>
      <w:bookmarkStart w:id="209" w:name="_Toc301165077"/>
      <w:bookmarkStart w:id="210" w:name="_Toc301248409"/>
      <w:bookmarkStart w:id="211" w:name="_Toc300928496"/>
      <w:bookmarkStart w:id="212" w:name="_Toc301160191"/>
      <w:bookmarkStart w:id="213" w:name="_Toc301165079"/>
      <w:bookmarkStart w:id="214" w:name="_Toc301248411"/>
      <w:bookmarkStart w:id="215" w:name="_Toc300928497"/>
      <w:bookmarkStart w:id="216" w:name="_Toc301160192"/>
      <w:bookmarkStart w:id="217" w:name="_Toc301165080"/>
      <w:bookmarkStart w:id="218" w:name="_Toc301248412"/>
      <w:bookmarkStart w:id="219" w:name="_Toc300928498"/>
      <w:bookmarkStart w:id="220" w:name="_Toc301160193"/>
      <w:bookmarkStart w:id="221" w:name="_Toc301165081"/>
      <w:bookmarkStart w:id="222" w:name="_Toc301248413"/>
      <w:bookmarkStart w:id="223" w:name="_Toc300928499"/>
      <w:bookmarkStart w:id="224" w:name="_Toc301160194"/>
      <w:bookmarkStart w:id="225" w:name="_Toc301165082"/>
      <w:bookmarkStart w:id="226" w:name="_Toc301248414"/>
      <w:bookmarkStart w:id="227" w:name="_Toc442559885"/>
      <w:bookmarkStart w:id="228" w:name="_Toc297798704"/>
      <w:bookmarkStart w:id="229" w:name="_Toc310433002"/>
      <w:bookmarkStart w:id="230" w:name="_Toc374917437"/>
      <w:bookmarkStart w:id="231" w:name="_Toc415142477"/>
      <w:bookmarkStart w:id="232" w:name="_Toc430335150"/>
      <w:bookmarkEnd w:id="14"/>
      <w:bookmarkEnd w:id="1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EC5BB4">
        <w:rPr>
          <w:rFonts w:cs="Arial"/>
          <w:sz w:val="24"/>
          <w:szCs w:val="24"/>
        </w:rPr>
        <w:t xml:space="preserve">5. </w:t>
      </w:r>
      <w:r w:rsidR="00322313" w:rsidRPr="00EC5BB4">
        <w:rPr>
          <w:rFonts w:cs="Arial"/>
          <w:sz w:val="24"/>
          <w:szCs w:val="24"/>
        </w:rPr>
        <w:t>КРИТЕРИЈУМ ЗА ДОДЕЛУ УГОВОРА</w:t>
      </w:r>
      <w:bookmarkEnd w:id="227"/>
    </w:p>
    <w:p w14:paraId="28CDE0AB" w14:textId="77777777" w:rsidR="00A33819" w:rsidRPr="00A33819" w:rsidRDefault="00A33819" w:rsidP="00A33819">
      <w:pPr>
        <w:rPr>
          <w:rFonts w:cs="Arial"/>
          <w:sz w:val="24"/>
          <w:szCs w:val="24"/>
          <w:lang w:val="sr-Cyrl-RS" w:bidi="en-US"/>
        </w:rPr>
      </w:pPr>
      <w:r w:rsidRPr="00A33819">
        <w:rPr>
          <w:rFonts w:cs="Arial"/>
          <w:sz w:val="24"/>
          <w:szCs w:val="24"/>
        </w:rPr>
        <w:t>Одлуку о додели уговора Наручилац ће донети применом критеријума „</w:t>
      </w:r>
      <w:r w:rsidRPr="00A33819">
        <w:rPr>
          <w:rFonts w:cs="Arial"/>
          <w:b/>
          <w:sz w:val="24"/>
          <w:szCs w:val="24"/>
        </w:rPr>
        <w:t xml:space="preserve">економски најповољнија понуда“, </w:t>
      </w:r>
      <w:r w:rsidRPr="00A33819">
        <w:rPr>
          <w:rFonts w:cs="Arial"/>
          <w:sz w:val="24"/>
          <w:szCs w:val="24"/>
          <w:lang w:bidi="en-US"/>
        </w:rPr>
        <w:t>у складу са чланом 85. Закона о јавним набавкама.</w:t>
      </w:r>
    </w:p>
    <w:p w14:paraId="5346A525" w14:textId="77777777" w:rsidR="00A33819" w:rsidRPr="00A33819" w:rsidRDefault="00A33819" w:rsidP="00A33819">
      <w:pPr>
        <w:rPr>
          <w:rFonts w:cs="Arial"/>
          <w:sz w:val="24"/>
          <w:szCs w:val="24"/>
        </w:rPr>
      </w:pPr>
      <w:r w:rsidRPr="00A33819">
        <w:rPr>
          <w:rFonts w:cs="Arial"/>
          <w:sz w:val="24"/>
          <w:szCs w:val="24"/>
        </w:rPr>
        <w:t>Понуде ће се рангирати на основу елемената критеријума и пондера одређених за ове критеријуме и најповољнија је она понуда која има највећи збир пондера.</w:t>
      </w:r>
    </w:p>
    <w:p w14:paraId="025DAFDB" w14:textId="77777777" w:rsidR="00A33819" w:rsidRPr="00A33819" w:rsidRDefault="00A33819" w:rsidP="00A33819">
      <w:pPr>
        <w:rPr>
          <w:rFonts w:cs="Arial"/>
          <w:sz w:val="24"/>
          <w:szCs w:val="24"/>
        </w:rPr>
      </w:pPr>
      <w:r w:rsidRPr="00A33819">
        <w:rPr>
          <w:rFonts w:cs="Arial"/>
          <w:sz w:val="24"/>
          <w:szCs w:val="24"/>
        </w:rPr>
        <w:t>Елементи критеријума:</w:t>
      </w:r>
    </w:p>
    <w:p w14:paraId="5F301E1A" w14:textId="77777777" w:rsidR="00A33819" w:rsidRPr="00A33819" w:rsidRDefault="00A33819" w:rsidP="00A33819">
      <w:pPr>
        <w:rPr>
          <w:rFonts w:cs="Arial"/>
          <w:bCs/>
          <w:sz w:val="24"/>
          <w:szCs w:val="24"/>
        </w:rPr>
      </w:pPr>
    </w:p>
    <w:p w14:paraId="53FFB878" w14:textId="52DBBC59" w:rsidR="00A33819" w:rsidRPr="00A33819" w:rsidRDefault="00A33819" w:rsidP="0072119F">
      <w:pPr>
        <w:numPr>
          <w:ilvl w:val="0"/>
          <w:numId w:val="41"/>
        </w:numPr>
        <w:tabs>
          <w:tab w:val="clear" w:pos="852"/>
          <w:tab w:val="left" w:pos="7797"/>
        </w:tabs>
        <w:suppressAutoHyphens/>
        <w:spacing w:before="0" w:after="180"/>
        <w:ind w:left="284"/>
        <w:jc w:val="left"/>
        <w:rPr>
          <w:rFonts w:cs="Arial"/>
          <w:sz w:val="24"/>
          <w:szCs w:val="24"/>
        </w:rPr>
      </w:pPr>
      <w:r w:rsidRPr="00A33819">
        <w:rPr>
          <w:rFonts w:cs="Arial"/>
          <w:sz w:val="24"/>
          <w:szCs w:val="24"/>
        </w:rPr>
        <w:t>Понуђена</w:t>
      </w:r>
      <w:r w:rsidR="00A23724">
        <w:rPr>
          <w:rFonts w:cs="Arial"/>
          <w:sz w:val="24"/>
          <w:szCs w:val="24"/>
          <w:lang w:val="sr-Cyrl-RS"/>
        </w:rPr>
        <w:t xml:space="preserve"> </w:t>
      </w:r>
      <w:r w:rsidRPr="00A33819">
        <w:rPr>
          <w:rFonts w:cs="Arial"/>
          <w:sz w:val="24"/>
          <w:szCs w:val="24"/>
        </w:rPr>
        <w:t>цена</w:t>
      </w:r>
      <w:r w:rsidR="00A23724">
        <w:rPr>
          <w:rFonts w:cs="Arial"/>
          <w:sz w:val="24"/>
          <w:szCs w:val="24"/>
          <w:lang w:val="sr-Cyrl-RS"/>
        </w:rPr>
        <w:t>...............................................................</w:t>
      </w:r>
      <w:r w:rsidRPr="00A33819">
        <w:rPr>
          <w:rFonts w:cs="Arial"/>
          <w:sz w:val="24"/>
          <w:szCs w:val="24"/>
        </w:rPr>
        <w:t xml:space="preserve">максимално </w:t>
      </w:r>
      <w:r w:rsidRPr="00A33819">
        <w:rPr>
          <w:rFonts w:cs="Arial"/>
          <w:sz w:val="24"/>
          <w:szCs w:val="24"/>
          <w:lang w:val="sr-Cyrl-RS"/>
        </w:rPr>
        <w:t>5</w:t>
      </w:r>
      <w:r w:rsidRPr="00A33819">
        <w:rPr>
          <w:rFonts w:cs="Arial"/>
          <w:sz w:val="24"/>
          <w:szCs w:val="24"/>
        </w:rPr>
        <w:t>0 пондера</w:t>
      </w:r>
    </w:p>
    <w:p w14:paraId="1454A917" w14:textId="5B09E7F2" w:rsidR="00A33819" w:rsidRPr="00A33819" w:rsidRDefault="00A33819" w:rsidP="0072119F">
      <w:pPr>
        <w:numPr>
          <w:ilvl w:val="0"/>
          <w:numId w:val="41"/>
        </w:numPr>
        <w:tabs>
          <w:tab w:val="clear" w:pos="852"/>
          <w:tab w:val="left" w:pos="7797"/>
        </w:tabs>
        <w:suppressAutoHyphens/>
        <w:spacing w:before="0" w:after="180"/>
        <w:ind w:left="284"/>
        <w:jc w:val="left"/>
        <w:rPr>
          <w:rFonts w:cs="Arial"/>
          <w:sz w:val="24"/>
          <w:szCs w:val="24"/>
        </w:rPr>
      </w:pPr>
      <w:r w:rsidRPr="00A33819">
        <w:rPr>
          <w:rFonts w:cs="Arial"/>
          <w:sz w:val="24"/>
          <w:szCs w:val="24"/>
        </w:rPr>
        <w:t xml:space="preserve">Квалитет ангажованих кадрова – Релевантно искуство стручног тима </w:t>
      </w:r>
      <w:r w:rsidR="00A23724">
        <w:rPr>
          <w:rFonts w:cs="Arial"/>
          <w:sz w:val="24"/>
          <w:szCs w:val="24"/>
          <w:lang w:val="sr-Cyrl-RS"/>
        </w:rPr>
        <w:t>........................................................................................</w:t>
      </w:r>
      <w:r w:rsidRPr="00A33819">
        <w:rPr>
          <w:rFonts w:cs="Arial"/>
          <w:sz w:val="24"/>
          <w:szCs w:val="24"/>
        </w:rPr>
        <w:t xml:space="preserve">максимално </w:t>
      </w:r>
      <w:r w:rsidRPr="00A33819">
        <w:rPr>
          <w:rFonts w:cs="Arial"/>
          <w:sz w:val="24"/>
          <w:szCs w:val="24"/>
          <w:lang w:val="sr-Cyrl-RS"/>
        </w:rPr>
        <w:t>5</w:t>
      </w:r>
      <w:r w:rsidRPr="00A33819">
        <w:rPr>
          <w:rFonts w:cs="Arial"/>
          <w:sz w:val="24"/>
          <w:szCs w:val="24"/>
        </w:rPr>
        <w:t>0 пондера</w:t>
      </w:r>
    </w:p>
    <w:p w14:paraId="0EE79480" w14:textId="77777777" w:rsidR="00A33819" w:rsidRPr="00A33819" w:rsidRDefault="00A33819" w:rsidP="00A33819">
      <w:pPr>
        <w:rPr>
          <w:rFonts w:cs="Arial"/>
          <w:sz w:val="24"/>
          <w:szCs w:val="24"/>
        </w:rPr>
      </w:pPr>
      <w:r w:rsidRPr="00A33819">
        <w:rPr>
          <w:rFonts w:cs="Arial"/>
          <w:sz w:val="24"/>
          <w:szCs w:val="24"/>
        </w:rPr>
        <w:t>Укупна оцена ће се формирати збиром пондера добијених на основу сваког појединачног критеријума:</w:t>
      </w:r>
    </w:p>
    <w:p w14:paraId="6538AE5E" w14:textId="77777777" w:rsidR="00A33819" w:rsidRPr="00A33819" w:rsidRDefault="00A33819" w:rsidP="00A33819">
      <w:pPr>
        <w:rPr>
          <w:rFonts w:cs="Arial"/>
          <w:sz w:val="24"/>
          <w:szCs w:val="24"/>
        </w:rPr>
      </w:pPr>
      <w:r w:rsidRPr="00A33819">
        <w:rPr>
          <w:rFonts w:cs="Arial"/>
          <w:sz w:val="24"/>
          <w:szCs w:val="24"/>
        </w:rPr>
        <w:t>О</w:t>
      </w:r>
      <w:r w:rsidRPr="00A33819">
        <w:rPr>
          <w:rFonts w:cs="Arial"/>
          <w:sz w:val="24"/>
          <w:szCs w:val="24"/>
          <w:vertAlign w:val="subscript"/>
        </w:rPr>
        <w:t>ц</w:t>
      </w:r>
      <w:r w:rsidRPr="00A33819">
        <w:rPr>
          <w:rFonts w:cs="Arial"/>
          <w:sz w:val="24"/>
          <w:szCs w:val="24"/>
        </w:rPr>
        <w:t xml:space="preserve"> = О</w:t>
      </w:r>
      <w:r w:rsidRPr="00A33819">
        <w:rPr>
          <w:rFonts w:cs="Arial"/>
          <w:sz w:val="24"/>
          <w:szCs w:val="24"/>
          <w:vertAlign w:val="subscript"/>
        </w:rPr>
        <w:t>ц1</w:t>
      </w:r>
      <w:r w:rsidRPr="00A33819">
        <w:rPr>
          <w:rFonts w:cs="Arial"/>
          <w:sz w:val="24"/>
          <w:szCs w:val="24"/>
        </w:rPr>
        <w:t xml:space="preserve"> + О</w:t>
      </w:r>
      <w:r w:rsidRPr="00A33819">
        <w:rPr>
          <w:rFonts w:cs="Arial"/>
          <w:sz w:val="24"/>
          <w:szCs w:val="24"/>
          <w:vertAlign w:val="subscript"/>
        </w:rPr>
        <w:t>ц2</w:t>
      </w:r>
    </w:p>
    <w:p w14:paraId="4A862B02" w14:textId="77777777" w:rsidR="00A33819" w:rsidRPr="00A33819" w:rsidRDefault="00A33819" w:rsidP="00A33819">
      <w:pPr>
        <w:rPr>
          <w:rFonts w:cs="Arial"/>
          <w:sz w:val="24"/>
          <w:szCs w:val="24"/>
        </w:rPr>
      </w:pPr>
      <w:r w:rsidRPr="00A33819">
        <w:rPr>
          <w:rFonts w:cs="Arial"/>
          <w:sz w:val="24"/>
          <w:szCs w:val="24"/>
        </w:rPr>
        <w:t>где су:</w:t>
      </w:r>
    </w:p>
    <w:p w14:paraId="182CC3EB" w14:textId="77777777" w:rsidR="00A33819" w:rsidRPr="00A33819" w:rsidRDefault="00A33819" w:rsidP="00A33819">
      <w:pPr>
        <w:rPr>
          <w:rFonts w:cs="Arial"/>
          <w:sz w:val="24"/>
          <w:szCs w:val="24"/>
        </w:rPr>
      </w:pPr>
      <w:r w:rsidRPr="00A33819">
        <w:rPr>
          <w:rFonts w:cs="Arial"/>
          <w:sz w:val="24"/>
          <w:szCs w:val="24"/>
        </w:rPr>
        <w:t>О</w:t>
      </w:r>
      <w:r w:rsidRPr="00A33819">
        <w:rPr>
          <w:rFonts w:cs="Arial"/>
          <w:sz w:val="24"/>
          <w:szCs w:val="24"/>
          <w:vertAlign w:val="subscript"/>
        </w:rPr>
        <w:t>ц1</w:t>
      </w:r>
      <w:r w:rsidRPr="00A33819">
        <w:rPr>
          <w:rFonts w:cs="Arial"/>
          <w:sz w:val="24"/>
          <w:szCs w:val="24"/>
        </w:rPr>
        <w:t xml:space="preserve"> – Оцена понуђене цене (максимално </w:t>
      </w:r>
      <w:r w:rsidRPr="00A33819">
        <w:rPr>
          <w:rFonts w:cs="Arial"/>
          <w:sz w:val="24"/>
          <w:szCs w:val="24"/>
          <w:lang w:val="sr-Cyrl-RS"/>
        </w:rPr>
        <w:t>5</w:t>
      </w:r>
      <w:r w:rsidRPr="00A33819">
        <w:rPr>
          <w:rFonts w:cs="Arial"/>
          <w:sz w:val="24"/>
          <w:szCs w:val="24"/>
        </w:rPr>
        <w:t>0 пондера);</w:t>
      </w:r>
    </w:p>
    <w:p w14:paraId="0864E032" w14:textId="77777777" w:rsidR="00A33819" w:rsidRPr="00A33819" w:rsidRDefault="00A33819" w:rsidP="00A33819">
      <w:pPr>
        <w:rPr>
          <w:rFonts w:cs="Arial"/>
          <w:sz w:val="24"/>
          <w:szCs w:val="24"/>
        </w:rPr>
      </w:pPr>
      <w:r w:rsidRPr="00A33819">
        <w:rPr>
          <w:rFonts w:cs="Arial"/>
          <w:sz w:val="24"/>
          <w:szCs w:val="24"/>
        </w:rPr>
        <w:t>О</w:t>
      </w:r>
      <w:r w:rsidRPr="00A33819">
        <w:rPr>
          <w:rFonts w:cs="Arial"/>
          <w:sz w:val="24"/>
          <w:szCs w:val="24"/>
          <w:vertAlign w:val="subscript"/>
        </w:rPr>
        <w:t>ц2</w:t>
      </w:r>
      <w:r w:rsidRPr="00A33819">
        <w:rPr>
          <w:rFonts w:cs="Arial"/>
          <w:sz w:val="24"/>
          <w:szCs w:val="24"/>
        </w:rPr>
        <w:t xml:space="preserve"> – Квалитет ангажованих кадрова – Релевантно искуство стручног тима (максимално </w:t>
      </w:r>
      <w:r w:rsidRPr="00A33819">
        <w:rPr>
          <w:rFonts w:cs="Arial"/>
          <w:sz w:val="24"/>
          <w:szCs w:val="24"/>
          <w:lang w:val="sr-Cyrl-RS"/>
        </w:rPr>
        <w:t>5</w:t>
      </w:r>
      <w:r w:rsidRPr="00A33819">
        <w:rPr>
          <w:rFonts w:cs="Arial"/>
          <w:sz w:val="24"/>
          <w:szCs w:val="24"/>
        </w:rPr>
        <w:t>0 пондера</w:t>
      </w:r>
    </w:p>
    <w:p w14:paraId="235A7AF9" w14:textId="261407B5" w:rsidR="00A33819" w:rsidRPr="00A33819" w:rsidRDefault="00A33819" w:rsidP="00A33819">
      <w:pPr>
        <w:pStyle w:val="PoglavljePZ"/>
        <w:rPr>
          <w:sz w:val="24"/>
        </w:rPr>
      </w:pPr>
      <w:r w:rsidRPr="00A33819">
        <w:rPr>
          <w:sz w:val="24"/>
        </w:rPr>
        <w:t>1</w:t>
      </w:r>
      <w:r w:rsidRPr="00A33819">
        <w:rPr>
          <w:snapToGrid w:val="0"/>
          <w:sz w:val="24"/>
          <w:lang w:eastAsia="sr-Latn-CS"/>
        </w:rPr>
        <w:t xml:space="preserve">) ПОНУЂЕНА ЦЕНА </w:t>
      </w:r>
      <w:r w:rsidRPr="00A33819">
        <w:rPr>
          <w:snapToGrid w:val="0"/>
          <w:sz w:val="24"/>
          <w:lang w:eastAsia="sr-Latn-CS"/>
        </w:rPr>
        <w:tab/>
      </w:r>
      <w:r w:rsidRPr="00A33819">
        <w:rPr>
          <w:snapToGrid w:val="0"/>
          <w:sz w:val="24"/>
          <w:lang w:eastAsia="sr-Latn-CS"/>
        </w:rPr>
        <w:tab/>
      </w:r>
      <w:r w:rsidRPr="00A33819">
        <w:rPr>
          <w:snapToGrid w:val="0"/>
          <w:sz w:val="24"/>
          <w:lang w:eastAsia="sr-Latn-CS"/>
        </w:rPr>
        <w:tab/>
      </w:r>
      <w:r w:rsidRPr="00A33819">
        <w:rPr>
          <w:snapToGrid w:val="0"/>
          <w:sz w:val="24"/>
          <w:lang w:eastAsia="sr-Latn-CS"/>
        </w:rPr>
        <w:tab/>
      </w:r>
      <w:r w:rsidRPr="00A33819">
        <w:rPr>
          <w:snapToGrid w:val="0"/>
          <w:sz w:val="24"/>
          <w:lang w:eastAsia="sr-Latn-CS"/>
        </w:rPr>
        <w:tab/>
      </w:r>
      <w:r w:rsidRPr="00A33819">
        <w:rPr>
          <w:sz w:val="24"/>
        </w:rPr>
        <w:t xml:space="preserve">(максимално </w:t>
      </w:r>
      <w:r w:rsidRPr="00A33819">
        <w:rPr>
          <w:sz w:val="24"/>
          <w:lang w:val="sr-Cyrl-RS"/>
        </w:rPr>
        <w:t>5</w:t>
      </w:r>
      <w:r w:rsidRPr="00A33819">
        <w:rPr>
          <w:sz w:val="24"/>
        </w:rPr>
        <w:t>0 пондера)</w:t>
      </w:r>
    </w:p>
    <w:p w14:paraId="612C6EF5" w14:textId="77777777" w:rsidR="00A33819" w:rsidRPr="00A33819" w:rsidRDefault="00A33819" w:rsidP="00A33819">
      <w:pPr>
        <w:rPr>
          <w:rFonts w:cs="Arial"/>
          <w:sz w:val="24"/>
          <w:szCs w:val="24"/>
        </w:rPr>
      </w:pPr>
      <w:r w:rsidRPr="00A33819">
        <w:rPr>
          <w:rFonts w:cs="Arial"/>
          <w:sz w:val="24"/>
          <w:szCs w:val="24"/>
        </w:rPr>
        <w:t>Максималан број пондера по овом елементу критеријума добија понуђач са понуђеном најнижом ценом. Број пондера за остале понуђаче, за овај елемент критеријума утврдиће се по формули:</w:t>
      </w:r>
    </w:p>
    <w:p w14:paraId="00A9984E" w14:textId="77777777" w:rsidR="00A33819" w:rsidRDefault="00A33819" w:rsidP="00A33819">
      <w:pPr>
        <w:rPr>
          <w:rFonts w:cs="Arial"/>
          <w:sz w:val="24"/>
          <w:szCs w:val="24"/>
        </w:rPr>
      </w:pPr>
      <w:r w:rsidRPr="00A33819">
        <w:rPr>
          <w:rFonts w:cs="Arial"/>
          <w:sz w:val="24"/>
          <w:szCs w:val="24"/>
        </w:rPr>
        <w:t>О</w:t>
      </w:r>
      <w:r w:rsidRPr="00A33819">
        <w:rPr>
          <w:rFonts w:cs="Arial"/>
          <w:sz w:val="24"/>
          <w:szCs w:val="24"/>
          <w:vertAlign w:val="subscript"/>
        </w:rPr>
        <w:t>ц1</w:t>
      </w:r>
      <w:r w:rsidRPr="00A33819">
        <w:rPr>
          <w:rFonts w:cs="Arial"/>
          <w:sz w:val="24"/>
          <w:szCs w:val="24"/>
        </w:rPr>
        <w:t xml:space="preserve"> = (најнижа понуђена цена / цена оцењиваног понуђача) x </w:t>
      </w:r>
      <w:r w:rsidRPr="00A33819">
        <w:rPr>
          <w:rFonts w:cs="Arial"/>
          <w:sz w:val="24"/>
          <w:szCs w:val="24"/>
          <w:lang w:val="sr-Cyrl-RS"/>
        </w:rPr>
        <w:t>5</w:t>
      </w:r>
      <w:r w:rsidRPr="00A33819">
        <w:rPr>
          <w:rFonts w:cs="Arial"/>
          <w:sz w:val="24"/>
          <w:szCs w:val="24"/>
        </w:rPr>
        <w:t>0</w:t>
      </w:r>
    </w:p>
    <w:p w14:paraId="34BB44FF" w14:textId="77777777" w:rsidR="00A33819" w:rsidRPr="00A23724" w:rsidRDefault="00A33819" w:rsidP="00A33819">
      <w:pPr>
        <w:rPr>
          <w:rFonts w:cs="Arial"/>
          <w:bCs/>
          <w:i/>
          <w:iCs/>
          <w:noProof/>
          <w:sz w:val="24"/>
          <w:szCs w:val="24"/>
          <w:lang w:eastAsia="sr-Latn-CS"/>
        </w:rPr>
      </w:pPr>
      <w:r w:rsidRPr="00A23724">
        <w:rPr>
          <w:rFonts w:cs="Arial"/>
          <w:b/>
          <w:bCs/>
          <w:i/>
          <w:iCs/>
          <w:noProof/>
          <w:sz w:val="24"/>
          <w:szCs w:val="24"/>
          <w:lang w:eastAsia="sr-Latn-CS"/>
        </w:rPr>
        <w:t xml:space="preserve">Напомена: </w:t>
      </w:r>
      <w:r w:rsidRPr="00A23724">
        <w:rPr>
          <w:rFonts w:cs="Arial"/>
          <w:bCs/>
          <w:i/>
          <w:iCs/>
          <w:noProof/>
          <w:sz w:val="24"/>
          <w:szCs w:val="24"/>
          <w:lang w:eastAsia="sr-Latn-CS"/>
        </w:rPr>
        <w:t xml:space="preserve">заокруживање </w:t>
      </w:r>
      <w:r w:rsidRPr="00A23724">
        <w:rPr>
          <w:rFonts w:cs="Arial"/>
          <w:i/>
          <w:sz w:val="24"/>
          <w:szCs w:val="24"/>
        </w:rPr>
        <w:t>О</w:t>
      </w:r>
      <w:r w:rsidRPr="00A23724">
        <w:rPr>
          <w:rFonts w:cs="Arial"/>
          <w:i/>
          <w:sz w:val="24"/>
          <w:szCs w:val="24"/>
          <w:vertAlign w:val="subscript"/>
        </w:rPr>
        <w:t>ц1</w:t>
      </w:r>
      <w:r w:rsidRPr="00A23724">
        <w:rPr>
          <w:rFonts w:cs="Arial"/>
          <w:bCs/>
          <w:i/>
          <w:iCs/>
          <w:noProof/>
          <w:sz w:val="24"/>
          <w:szCs w:val="24"/>
          <w:lang w:eastAsia="sr-Latn-CS"/>
        </w:rPr>
        <w:t xml:space="preserve"> ће се вршити на 2 децимале</w:t>
      </w:r>
    </w:p>
    <w:p w14:paraId="0F52A890" w14:textId="77777777" w:rsidR="00A33819" w:rsidRPr="00A33819" w:rsidRDefault="00A33819" w:rsidP="00A33819">
      <w:pPr>
        <w:pStyle w:val="BodyText"/>
        <w:rPr>
          <w:rFonts w:cs="Arial"/>
          <w:szCs w:val="24"/>
        </w:rPr>
      </w:pPr>
    </w:p>
    <w:p w14:paraId="410D0985" w14:textId="504ECC88" w:rsidR="00A33819" w:rsidRPr="00A33819" w:rsidRDefault="00A33819" w:rsidP="00A23724">
      <w:pPr>
        <w:pStyle w:val="Bulit01"/>
        <w:numPr>
          <w:ilvl w:val="0"/>
          <w:numId w:val="0"/>
        </w:numPr>
        <w:rPr>
          <w:rFonts w:cs="Arial"/>
          <w:sz w:val="24"/>
        </w:rPr>
      </w:pPr>
      <w:r w:rsidRPr="00A33819">
        <w:rPr>
          <w:rFonts w:cs="Arial"/>
          <w:b/>
          <w:sz w:val="24"/>
          <w:lang w:eastAsia="sr-Latn-CS"/>
        </w:rPr>
        <w:t>2. КВАЛИТЕТ АНГАЖОВАНИХ КАДРОВА – РЕЛЕВАНТНО ИСКУСТВО СТРУЧНОГ ТИМА</w:t>
      </w:r>
      <w:r w:rsidR="00A23724">
        <w:rPr>
          <w:rFonts w:cs="Arial"/>
          <w:b/>
          <w:sz w:val="24"/>
          <w:lang w:val="sr-Cyrl-RS" w:eastAsia="sr-Latn-CS"/>
        </w:rPr>
        <w:t xml:space="preserve">                                     </w:t>
      </w:r>
      <w:r w:rsidRPr="00A33819">
        <w:rPr>
          <w:rFonts w:cs="Arial"/>
          <w:sz w:val="24"/>
          <w:lang w:val="ru-RU"/>
        </w:rPr>
        <w:tab/>
        <w:t>(</w:t>
      </w:r>
      <w:r w:rsidRPr="00A33819">
        <w:rPr>
          <w:rFonts w:cs="Arial"/>
          <w:b/>
          <w:bCs/>
          <w:sz w:val="24"/>
          <w:lang w:eastAsia="sr-Latn-CS"/>
        </w:rPr>
        <w:t>м</w:t>
      </w:r>
      <w:r w:rsidRPr="00A33819">
        <w:rPr>
          <w:rFonts w:cs="Arial"/>
          <w:b/>
          <w:bCs/>
          <w:sz w:val="24"/>
          <w:lang w:val="sr-Latn-CS" w:eastAsia="sr-Latn-CS"/>
        </w:rPr>
        <w:t>аксималан број пондера:</w:t>
      </w:r>
      <w:r w:rsidRPr="00A33819">
        <w:rPr>
          <w:rFonts w:cs="Arial"/>
          <w:b/>
          <w:bCs/>
          <w:sz w:val="24"/>
          <w:lang w:eastAsia="sr-Latn-CS"/>
        </w:rPr>
        <w:t xml:space="preserve"> </w:t>
      </w:r>
      <w:r w:rsidRPr="00A33819">
        <w:rPr>
          <w:rFonts w:cs="Arial"/>
          <w:b/>
          <w:bCs/>
          <w:sz w:val="24"/>
          <w:lang w:val="sr-Cyrl-RS" w:eastAsia="sr-Latn-CS"/>
        </w:rPr>
        <w:t>5</w:t>
      </w:r>
      <w:r w:rsidRPr="00A33819">
        <w:rPr>
          <w:rFonts w:cs="Arial"/>
          <w:b/>
          <w:bCs/>
          <w:sz w:val="24"/>
          <w:lang w:eastAsia="sr-Latn-CS"/>
        </w:rPr>
        <w:t>0)</w:t>
      </w:r>
    </w:p>
    <w:p w14:paraId="0685D774" w14:textId="7494FD3E" w:rsidR="0091420E" w:rsidRPr="00D01838" w:rsidRDefault="0091420E" w:rsidP="0091420E">
      <w:pPr>
        <w:rPr>
          <w:rFonts w:cs="Arial"/>
          <w:sz w:val="24"/>
          <w:szCs w:val="24"/>
          <w:lang w:eastAsia="sr-Latn-CS"/>
        </w:rPr>
      </w:pPr>
      <w:bookmarkStart w:id="233" w:name="_Toc441651548"/>
      <w:bookmarkStart w:id="234" w:name="_Toc442559886"/>
      <w:r w:rsidRPr="00A33819">
        <w:rPr>
          <w:rFonts w:cs="Arial"/>
          <w:sz w:val="24"/>
          <w:szCs w:val="24"/>
        </w:rPr>
        <w:t>Под релевантним искуством стручног тима сматраће се искуство чланова стручног тима</w:t>
      </w:r>
      <w:r w:rsidRPr="00A33819">
        <w:rPr>
          <w:rFonts w:cs="Arial"/>
          <w:sz w:val="24"/>
          <w:szCs w:val="24"/>
          <w:lang w:eastAsia="sr-Latn-CS"/>
        </w:rPr>
        <w:t xml:space="preserve"> - и то </w:t>
      </w:r>
      <w:r w:rsidR="00725224">
        <w:rPr>
          <w:rFonts w:cs="Arial"/>
          <w:sz w:val="24"/>
          <w:szCs w:val="24"/>
          <w:lang w:val="sr-Cyrl-RS" w:eastAsia="sr-Latn-CS"/>
        </w:rPr>
        <w:t xml:space="preserve">4 </w:t>
      </w:r>
      <w:r w:rsidRPr="00A33819">
        <w:rPr>
          <w:rFonts w:cs="Arial"/>
          <w:sz w:val="24"/>
          <w:szCs w:val="24"/>
          <w:lang w:eastAsia="sr-Latn-CS"/>
        </w:rPr>
        <w:t>одговорн</w:t>
      </w:r>
      <w:r w:rsidRPr="00A33819">
        <w:rPr>
          <w:rFonts w:cs="Arial"/>
          <w:sz w:val="24"/>
          <w:szCs w:val="24"/>
          <w:lang w:val="sr-Cyrl-RS" w:eastAsia="sr-Latn-CS"/>
        </w:rPr>
        <w:t>а</w:t>
      </w:r>
      <w:r w:rsidRPr="00A33819">
        <w:rPr>
          <w:rFonts w:cs="Arial"/>
          <w:sz w:val="24"/>
          <w:szCs w:val="24"/>
          <w:lang w:eastAsia="sr-Latn-CS"/>
        </w:rPr>
        <w:t xml:space="preserve"> пројектанта</w:t>
      </w:r>
      <w:r w:rsidRPr="00A33819">
        <w:rPr>
          <w:rFonts w:cs="Arial"/>
          <w:sz w:val="24"/>
          <w:szCs w:val="24"/>
        </w:rPr>
        <w:t xml:space="preserve">. Као референтне услуге сматрају се само оне услуге које су већ пружене (реализоване) у </w:t>
      </w:r>
      <w:r w:rsidR="00B241BA">
        <w:rPr>
          <w:rFonts w:cs="Arial"/>
          <w:sz w:val="24"/>
          <w:szCs w:val="24"/>
          <w:lang w:val="sr-Cyrl-RS"/>
        </w:rPr>
        <w:t>периоду од</w:t>
      </w:r>
      <w:r w:rsidRPr="00A33819">
        <w:rPr>
          <w:rFonts w:cs="Arial"/>
          <w:sz w:val="24"/>
          <w:szCs w:val="24"/>
        </w:rPr>
        <w:t xml:space="preserve"> 5 година </w:t>
      </w:r>
      <w:r w:rsidRPr="00D01838">
        <w:rPr>
          <w:rFonts w:cs="Arial"/>
          <w:sz w:val="24"/>
          <w:szCs w:val="24"/>
        </w:rPr>
        <w:t xml:space="preserve">пре објаве позива на Порталу јавних набавки и односе се на </w:t>
      </w:r>
      <w:r w:rsidRPr="00D01838">
        <w:rPr>
          <w:rFonts w:cs="Arial"/>
          <w:sz w:val="24"/>
          <w:szCs w:val="24"/>
          <w:lang w:val="ru-RU" w:eastAsia="sr-Latn-CS"/>
        </w:rPr>
        <w:t xml:space="preserve"> завршене услуге</w:t>
      </w:r>
      <w:r w:rsidRPr="00D01838">
        <w:rPr>
          <w:rFonts w:cs="Arial"/>
          <w:b/>
          <w:sz w:val="24"/>
          <w:szCs w:val="24"/>
          <w:lang w:val="sr-Latn-CS" w:eastAsia="sr-Latn-CS"/>
        </w:rPr>
        <w:t xml:space="preserve"> </w:t>
      </w:r>
      <w:r w:rsidRPr="00D01838">
        <w:rPr>
          <w:rFonts w:cs="Arial"/>
          <w:sz w:val="24"/>
          <w:szCs w:val="24"/>
          <w:lang w:eastAsia="sr-Latn-CS"/>
        </w:rPr>
        <w:t>из</w:t>
      </w:r>
      <w:r w:rsidRPr="00D01838">
        <w:rPr>
          <w:rFonts w:cs="Arial"/>
          <w:b/>
          <w:sz w:val="24"/>
          <w:szCs w:val="24"/>
          <w:lang w:eastAsia="sr-Latn-CS"/>
        </w:rPr>
        <w:t xml:space="preserve"> </w:t>
      </w:r>
      <w:r w:rsidRPr="00D01838">
        <w:rPr>
          <w:rFonts w:cs="Arial"/>
          <w:sz w:val="24"/>
          <w:szCs w:val="24"/>
          <w:lang w:val="sr-Latn-CS" w:eastAsia="sr-Latn-CS"/>
        </w:rPr>
        <w:t>области</w:t>
      </w:r>
      <w:r w:rsidRPr="00D01838">
        <w:rPr>
          <w:rFonts w:cs="Arial"/>
          <w:sz w:val="24"/>
          <w:szCs w:val="24"/>
          <w:lang w:eastAsia="sr-Latn-CS"/>
        </w:rPr>
        <w:t>:</w:t>
      </w:r>
    </w:p>
    <w:p w14:paraId="5DFB7EF5" w14:textId="77777777" w:rsidR="00725224" w:rsidRPr="00D01838" w:rsidRDefault="00725224" w:rsidP="00725224">
      <w:pPr>
        <w:pStyle w:val="ListBullet"/>
        <w:numPr>
          <w:ilvl w:val="0"/>
          <w:numId w:val="42"/>
        </w:numPr>
        <w:tabs>
          <w:tab w:val="clear" w:pos="852"/>
        </w:tabs>
        <w:autoSpaceDE w:val="0"/>
        <w:autoSpaceDN w:val="0"/>
        <w:spacing w:before="0"/>
        <w:ind w:left="284"/>
        <w:rPr>
          <w:rFonts w:cs="Arial"/>
          <w:sz w:val="24"/>
          <w:lang w:val="sr-Cyrl-RS"/>
        </w:rPr>
      </w:pPr>
      <w:r w:rsidRPr="00D01838">
        <w:rPr>
          <w:rFonts w:cs="Arial"/>
          <w:sz w:val="24"/>
          <w:lang w:val="sr-Cyrl-ME"/>
        </w:rPr>
        <w:t>И</w:t>
      </w:r>
      <w:r w:rsidRPr="00D01838">
        <w:rPr>
          <w:rFonts w:cs="Arial"/>
          <w:sz w:val="24"/>
        </w:rPr>
        <w:t xml:space="preserve">зрада </w:t>
      </w:r>
      <w:r w:rsidRPr="00D01838">
        <w:rPr>
          <w:rFonts w:cs="Arial"/>
          <w:sz w:val="24"/>
          <w:lang w:val="sr-Cyrl-RS"/>
        </w:rPr>
        <w:t>Идејног пројекта или Главног пројекта (</w:t>
      </w:r>
      <w:r w:rsidRPr="00D01838">
        <w:rPr>
          <w:rFonts w:cs="Arial"/>
          <w:sz w:val="24"/>
        </w:rPr>
        <w:t>са извршеном техничком контролом</w:t>
      </w:r>
      <w:r w:rsidRPr="00D01838">
        <w:rPr>
          <w:rFonts w:cs="Arial"/>
          <w:sz w:val="24"/>
          <w:lang w:val="sr-Cyrl-RS"/>
        </w:rPr>
        <w:t xml:space="preserve">) или </w:t>
      </w:r>
      <w:r w:rsidRPr="00D01838">
        <w:rPr>
          <w:rFonts w:cs="Arial"/>
          <w:sz w:val="24"/>
        </w:rPr>
        <w:t>Пројекта за грађевинску дозволу</w:t>
      </w:r>
      <w:r w:rsidRPr="00D01838">
        <w:rPr>
          <w:rFonts w:cs="Arial"/>
          <w:sz w:val="24"/>
          <w:lang w:val="sr-Cyrl-RS"/>
        </w:rPr>
        <w:t xml:space="preserve"> (</w:t>
      </w:r>
      <w:r w:rsidRPr="00D01838">
        <w:rPr>
          <w:rFonts w:cs="Arial"/>
          <w:sz w:val="24"/>
        </w:rPr>
        <w:t xml:space="preserve">са извршеном техничком </w:t>
      </w:r>
      <w:r w:rsidRPr="00D01838">
        <w:rPr>
          <w:rFonts w:cs="Arial"/>
          <w:sz w:val="24"/>
        </w:rPr>
        <w:lastRenderedPageBreak/>
        <w:t>контролом</w:t>
      </w:r>
      <w:r w:rsidRPr="00D01838">
        <w:rPr>
          <w:rFonts w:cs="Arial"/>
          <w:sz w:val="24"/>
          <w:lang w:val="sr-Cyrl-RS"/>
        </w:rPr>
        <w:t>) или Пројекта за извођење за потребе изградње ветроелектране,</w:t>
      </w:r>
      <w:r w:rsidRPr="00D01838">
        <w:rPr>
          <w:rFonts w:cs="Arial"/>
          <w:sz w:val="24"/>
        </w:rPr>
        <w:t xml:space="preserve"> или</w:t>
      </w:r>
    </w:p>
    <w:p w14:paraId="14425FB0" w14:textId="77777777" w:rsidR="00725224" w:rsidRPr="00D01838" w:rsidRDefault="00725224" w:rsidP="00725224">
      <w:pPr>
        <w:pStyle w:val="ListBullet"/>
        <w:numPr>
          <w:ilvl w:val="0"/>
          <w:numId w:val="42"/>
        </w:numPr>
        <w:tabs>
          <w:tab w:val="clear" w:pos="852"/>
        </w:tabs>
        <w:autoSpaceDE w:val="0"/>
        <w:autoSpaceDN w:val="0"/>
        <w:spacing w:before="0"/>
        <w:ind w:left="284"/>
        <w:rPr>
          <w:rFonts w:cs="Arial"/>
          <w:sz w:val="24"/>
          <w:lang w:val="sr-Cyrl-CS"/>
        </w:rPr>
      </w:pPr>
      <w:r w:rsidRPr="00D01838">
        <w:rPr>
          <w:rFonts w:cs="Arial"/>
          <w:sz w:val="24"/>
        </w:rPr>
        <w:t>вршење техничке контроле</w:t>
      </w:r>
      <w:r w:rsidRPr="00D01838">
        <w:rPr>
          <w:rFonts w:cs="Arial"/>
          <w:sz w:val="24"/>
          <w:lang w:val="sr-Cyrl-ME"/>
        </w:rPr>
        <w:t xml:space="preserve"> Главног пројекта или Пројекта за грађевинску дозволу</w:t>
      </w:r>
      <w:r w:rsidRPr="00D01838">
        <w:rPr>
          <w:rFonts w:cs="Arial"/>
          <w:sz w:val="24"/>
        </w:rPr>
        <w:t xml:space="preserve"> изградње ветро</w:t>
      </w:r>
      <w:r w:rsidRPr="00D01838">
        <w:rPr>
          <w:rFonts w:cs="Arial"/>
          <w:sz w:val="24"/>
          <w:lang w:val="sr-Cyrl-RS"/>
        </w:rPr>
        <w:t>електране</w:t>
      </w:r>
      <w:r w:rsidRPr="00D01838">
        <w:rPr>
          <w:rFonts w:cs="Arial"/>
          <w:sz w:val="24"/>
          <w:lang w:val="sr-Cyrl-CS"/>
        </w:rPr>
        <w:t xml:space="preserve"> (</w:t>
      </w:r>
      <w:r w:rsidRPr="00D01838">
        <w:rPr>
          <w:rFonts w:cs="Arial"/>
          <w:sz w:val="24"/>
        </w:rPr>
        <w:t>са з</w:t>
      </w:r>
      <w:r w:rsidRPr="00D01838">
        <w:rPr>
          <w:rFonts w:cs="Arial"/>
          <w:sz w:val="24"/>
          <w:lang w:val="sr-Cyrl-RS"/>
        </w:rPr>
        <w:t>а</w:t>
      </w:r>
      <w:r w:rsidRPr="00D01838">
        <w:rPr>
          <w:rFonts w:cs="Arial"/>
          <w:sz w:val="24"/>
        </w:rPr>
        <w:t>вршеном техничком контролом</w:t>
      </w:r>
      <w:r w:rsidRPr="00D01838">
        <w:rPr>
          <w:rFonts w:cs="Arial"/>
          <w:sz w:val="24"/>
          <w:lang w:val="sr-Cyrl-RS"/>
        </w:rPr>
        <w:t>)</w:t>
      </w:r>
      <w:r w:rsidRPr="00D01838">
        <w:rPr>
          <w:rFonts w:cs="Arial"/>
          <w:sz w:val="24"/>
          <w:lang w:val="sr-Cyrl-CS"/>
        </w:rPr>
        <w:t xml:space="preserve"> или </w:t>
      </w:r>
    </w:p>
    <w:p w14:paraId="515D9EE1" w14:textId="77777777" w:rsidR="00725224" w:rsidRPr="00D01838" w:rsidRDefault="00725224" w:rsidP="00725224">
      <w:pPr>
        <w:pStyle w:val="ListBullet"/>
        <w:numPr>
          <w:ilvl w:val="0"/>
          <w:numId w:val="42"/>
        </w:numPr>
        <w:tabs>
          <w:tab w:val="clear" w:pos="852"/>
        </w:tabs>
        <w:autoSpaceDE w:val="0"/>
        <w:autoSpaceDN w:val="0"/>
        <w:spacing w:before="0"/>
        <w:ind w:left="284"/>
        <w:rPr>
          <w:rFonts w:cs="Arial"/>
          <w:sz w:val="24"/>
          <w:lang w:val="sr-Cyrl-CS"/>
        </w:rPr>
      </w:pPr>
      <w:r w:rsidRPr="00D01838">
        <w:rPr>
          <w:rFonts w:cs="Arial"/>
          <w:sz w:val="24"/>
          <w:lang w:val="sr-Cyrl-CS"/>
        </w:rPr>
        <w:t>вршење стручне контроле Идејног пројекта ветроелектране у својству члана ревизионе комисије министарства надлежног за грађевинарство Републике Србије, или</w:t>
      </w:r>
    </w:p>
    <w:p w14:paraId="452901C0" w14:textId="0FA50392" w:rsidR="0091420E" w:rsidRPr="00D01838" w:rsidRDefault="00725224" w:rsidP="00725224">
      <w:pPr>
        <w:pStyle w:val="ListBullet"/>
        <w:numPr>
          <w:ilvl w:val="0"/>
          <w:numId w:val="42"/>
        </w:numPr>
        <w:tabs>
          <w:tab w:val="clear" w:pos="852"/>
        </w:tabs>
        <w:autoSpaceDE w:val="0"/>
        <w:autoSpaceDN w:val="0"/>
        <w:spacing w:before="0"/>
        <w:ind w:left="284"/>
        <w:rPr>
          <w:rFonts w:cs="Arial"/>
          <w:sz w:val="24"/>
        </w:rPr>
      </w:pPr>
      <w:r w:rsidRPr="00D01838">
        <w:rPr>
          <w:rFonts w:cs="Arial"/>
          <w:sz w:val="24"/>
        </w:rPr>
        <w:t>Извођење геолошких/геотехничких истраживања за изградњу ветропарка и израда Елабората о резултатима изведених геотехничких истраживања за изградњу ветропарка са извршеном техничком контролом</w:t>
      </w:r>
      <w:r w:rsidR="0091420E" w:rsidRPr="00D01838">
        <w:rPr>
          <w:rFonts w:cs="Arial"/>
          <w:sz w:val="24"/>
        </w:rPr>
        <w:t>Извођење геолошких/геотехничких истраживања за изградњу ветропарка и израда Елабората о резултатима изведених геотехничких истраживања за изградњу ветропарка са извршеном техничком контролом.</w:t>
      </w:r>
    </w:p>
    <w:p w14:paraId="5134F9AB" w14:textId="77777777" w:rsidR="0091420E" w:rsidRPr="00D01838" w:rsidRDefault="0091420E" w:rsidP="0091420E">
      <w:pPr>
        <w:rPr>
          <w:rFonts w:cs="Arial"/>
          <w:sz w:val="24"/>
          <w:szCs w:val="24"/>
        </w:rPr>
      </w:pPr>
      <w:r w:rsidRPr="00D01838">
        <w:rPr>
          <w:rFonts w:cs="Arial"/>
          <w:sz w:val="24"/>
          <w:szCs w:val="24"/>
        </w:rPr>
        <w:t>Релевантно искуство</w:t>
      </w:r>
      <w:r w:rsidRPr="00D01838">
        <w:rPr>
          <w:rFonts w:cs="Arial"/>
          <w:b/>
          <w:sz w:val="24"/>
          <w:szCs w:val="24"/>
          <w:lang w:eastAsia="sr-Latn-CS"/>
        </w:rPr>
        <w:t xml:space="preserve"> стручног тима</w:t>
      </w:r>
      <w:r w:rsidRPr="00D01838">
        <w:rPr>
          <w:rFonts w:cs="Arial"/>
          <w:sz w:val="24"/>
          <w:szCs w:val="24"/>
        </w:rPr>
        <w:t xml:space="preserve"> ће се валоризовати применом следеће формуле:</w:t>
      </w:r>
    </w:p>
    <w:p w14:paraId="785AE391" w14:textId="77777777" w:rsidR="0091420E" w:rsidRPr="00D01838" w:rsidRDefault="0091420E" w:rsidP="0091420E">
      <w:pPr>
        <w:rPr>
          <w:rFonts w:cs="Arial"/>
          <w:sz w:val="24"/>
          <w:szCs w:val="24"/>
          <w:vertAlign w:val="subscript"/>
          <w:lang w:val="sr-Cyrl-RS"/>
        </w:rPr>
      </w:pPr>
      <w:r w:rsidRPr="00D01838">
        <w:rPr>
          <w:rFonts w:cs="Arial"/>
          <w:sz w:val="24"/>
          <w:szCs w:val="24"/>
        </w:rPr>
        <w:t>О</w:t>
      </w:r>
      <w:r w:rsidRPr="00D01838">
        <w:rPr>
          <w:rFonts w:cs="Arial"/>
          <w:sz w:val="24"/>
          <w:szCs w:val="24"/>
          <w:vertAlign w:val="subscript"/>
        </w:rPr>
        <w:t>ц2</w:t>
      </w:r>
      <w:r w:rsidRPr="00D01838">
        <w:rPr>
          <w:rFonts w:cs="Arial"/>
          <w:sz w:val="24"/>
          <w:szCs w:val="24"/>
        </w:rPr>
        <w:t xml:space="preserve"> = И</w:t>
      </w:r>
      <w:r w:rsidRPr="00D01838">
        <w:rPr>
          <w:rFonts w:cs="Arial"/>
          <w:sz w:val="24"/>
          <w:szCs w:val="24"/>
          <w:vertAlign w:val="subscript"/>
        </w:rPr>
        <w:t>п1</w:t>
      </w:r>
      <w:r w:rsidRPr="00D01838">
        <w:rPr>
          <w:rFonts w:cs="Arial"/>
          <w:sz w:val="24"/>
          <w:szCs w:val="24"/>
        </w:rPr>
        <w:t xml:space="preserve"> + Ип</w:t>
      </w:r>
      <w:r w:rsidRPr="00D01838">
        <w:rPr>
          <w:rFonts w:cs="Arial"/>
          <w:sz w:val="24"/>
          <w:szCs w:val="24"/>
          <w:vertAlign w:val="subscript"/>
        </w:rPr>
        <w:t>2</w:t>
      </w:r>
      <w:r w:rsidRPr="00D01838">
        <w:rPr>
          <w:rFonts w:cs="Arial"/>
          <w:sz w:val="24"/>
          <w:szCs w:val="24"/>
        </w:rPr>
        <w:t xml:space="preserve"> + И</w:t>
      </w:r>
      <w:r w:rsidRPr="00D01838">
        <w:rPr>
          <w:rFonts w:cs="Arial"/>
          <w:sz w:val="24"/>
          <w:szCs w:val="24"/>
          <w:vertAlign w:val="subscript"/>
        </w:rPr>
        <w:t xml:space="preserve">п3 </w:t>
      </w:r>
      <w:r w:rsidRPr="00D01838">
        <w:rPr>
          <w:rFonts w:cs="Arial"/>
          <w:sz w:val="24"/>
          <w:szCs w:val="24"/>
        </w:rPr>
        <w:t>+ И</w:t>
      </w:r>
      <w:r w:rsidRPr="00D01838">
        <w:rPr>
          <w:rFonts w:cs="Arial"/>
          <w:sz w:val="24"/>
          <w:szCs w:val="24"/>
          <w:vertAlign w:val="subscript"/>
        </w:rPr>
        <w:t xml:space="preserve">П4 </w:t>
      </w:r>
    </w:p>
    <w:p w14:paraId="51D938B2" w14:textId="77777777" w:rsidR="0091420E" w:rsidRPr="00D01838" w:rsidRDefault="0091420E" w:rsidP="0091420E">
      <w:pPr>
        <w:ind w:left="2160"/>
        <w:rPr>
          <w:rFonts w:cs="Arial"/>
          <w:sz w:val="24"/>
          <w:szCs w:val="24"/>
        </w:rPr>
      </w:pPr>
      <w:r w:rsidRPr="00D01838">
        <w:rPr>
          <w:rFonts w:cs="Arial"/>
          <w:sz w:val="24"/>
          <w:szCs w:val="24"/>
        </w:rPr>
        <w:t xml:space="preserve">       О</w:t>
      </w:r>
      <w:r w:rsidRPr="00D01838">
        <w:rPr>
          <w:rFonts w:cs="Arial"/>
          <w:sz w:val="24"/>
          <w:szCs w:val="24"/>
          <w:vertAlign w:val="subscript"/>
        </w:rPr>
        <w:t>маx</w:t>
      </w:r>
      <w:r w:rsidRPr="00D01838">
        <w:rPr>
          <w:rFonts w:cs="Arial"/>
          <w:sz w:val="24"/>
          <w:szCs w:val="24"/>
        </w:rPr>
        <w:t xml:space="preserve">= </w:t>
      </w:r>
      <w:r w:rsidRPr="00D01838">
        <w:rPr>
          <w:rFonts w:cs="Arial"/>
          <w:sz w:val="24"/>
          <w:szCs w:val="24"/>
          <w:lang w:val="sr-Cyrl-RS"/>
        </w:rPr>
        <w:t>5</w:t>
      </w:r>
      <w:r w:rsidRPr="00D01838">
        <w:rPr>
          <w:rFonts w:cs="Arial"/>
          <w:sz w:val="24"/>
          <w:szCs w:val="24"/>
        </w:rPr>
        <w:t>0 пондера</w:t>
      </w:r>
    </w:p>
    <w:p w14:paraId="7466E414" w14:textId="77777777" w:rsidR="00725224" w:rsidRPr="00D01838" w:rsidRDefault="00725224" w:rsidP="00725224">
      <w:pPr>
        <w:rPr>
          <w:rFonts w:cs="Arial"/>
          <w:sz w:val="24"/>
          <w:szCs w:val="24"/>
        </w:rPr>
      </w:pPr>
      <w:r w:rsidRPr="00D01838">
        <w:rPr>
          <w:rFonts w:cs="Arial"/>
          <w:sz w:val="24"/>
          <w:szCs w:val="24"/>
        </w:rPr>
        <w:t>И</w:t>
      </w:r>
      <w:r w:rsidRPr="00D01838">
        <w:rPr>
          <w:rFonts w:cs="Arial"/>
          <w:sz w:val="24"/>
          <w:szCs w:val="24"/>
          <w:vertAlign w:val="subscript"/>
        </w:rPr>
        <w:t>п1</w:t>
      </w:r>
      <w:r w:rsidRPr="00D01838">
        <w:rPr>
          <w:rFonts w:cs="Arial"/>
          <w:sz w:val="24"/>
          <w:szCs w:val="24"/>
        </w:rPr>
        <w:t xml:space="preserve"> – </w:t>
      </w:r>
      <w:r w:rsidRPr="00D01838">
        <w:rPr>
          <w:rFonts w:cs="Arial"/>
          <w:sz w:val="24"/>
          <w:szCs w:val="24"/>
          <w:lang w:val="sr-Cyrl-RS"/>
        </w:rPr>
        <w:t>одговорни</w:t>
      </w:r>
      <w:r w:rsidRPr="00D01838">
        <w:rPr>
          <w:rFonts w:cs="Arial"/>
          <w:sz w:val="24"/>
          <w:szCs w:val="24"/>
        </w:rPr>
        <w:t xml:space="preserve"> пројектант, дипл.инж. </w:t>
      </w:r>
      <w:r w:rsidRPr="00D01838">
        <w:rPr>
          <w:rFonts w:cs="Arial"/>
          <w:sz w:val="24"/>
          <w:szCs w:val="24"/>
          <w:lang w:val="sr-Cyrl-RS"/>
        </w:rPr>
        <w:t xml:space="preserve">грађевинарства </w:t>
      </w:r>
      <w:r w:rsidRPr="00D01838">
        <w:rPr>
          <w:rFonts w:cs="Arial"/>
          <w:sz w:val="24"/>
          <w:szCs w:val="24"/>
        </w:rPr>
        <w:t>– лиценца И</w:t>
      </w:r>
      <w:r w:rsidRPr="00D01838">
        <w:rPr>
          <w:rFonts w:cs="Arial"/>
          <w:sz w:val="24"/>
          <w:szCs w:val="24"/>
          <w:lang w:val="sr-Cyrl-RS"/>
        </w:rPr>
        <w:t>нжењерске коморе Србије (И</w:t>
      </w:r>
      <w:r w:rsidRPr="00D01838">
        <w:rPr>
          <w:rFonts w:cs="Arial"/>
          <w:sz w:val="24"/>
          <w:szCs w:val="24"/>
        </w:rPr>
        <w:t>КС</w:t>
      </w:r>
      <w:r w:rsidRPr="00D01838">
        <w:rPr>
          <w:rFonts w:cs="Arial"/>
          <w:sz w:val="24"/>
          <w:szCs w:val="24"/>
          <w:lang w:val="sr-Cyrl-RS"/>
        </w:rPr>
        <w:t>)</w:t>
      </w:r>
      <w:r w:rsidRPr="00D01838">
        <w:rPr>
          <w:rFonts w:cs="Arial"/>
          <w:sz w:val="24"/>
          <w:szCs w:val="24"/>
        </w:rPr>
        <w:t xml:space="preserve">  </w:t>
      </w:r>
      <w:r w:rsidRPr="00D01838">
        <w:rPr>
          <w:rFonts w:cs="Arial"/>
          <w:sz w:val="24"/>
          <w:szCs w:val="24"/>
          <w:lang w:val="sr-Cyrl-RS"/>
        </w:rPr>
        <w:t>310</w:t>
      </w:r>
      <w:r w:rsidRPr="00D01838">
        <w:rPr>
          <w:rFonts w:cs="Arial"/>
          <w:sz w:val="24"/>
          <w:szCs w:val="24"/>
        </w:rPr>
        <w:t>. Искуство у изради Идејног пројекта или Главног пројекта (са извршеном техничком контролом) или Пројеката за грађевинску дозволу (са извршеном техничком контролом) или Пројекта за извођење за потребе изградње ветроелектране</w:t>
      </w:r>
      <w:r w:rsidRPr="00D01838">
        <w:rPr>
          <w:rFonts w:cs="Arial"/>
          <w:sz w:val="24"/>
          <w:szCs w:val="24"/>
          <w:lang w:val="sr-Cyrl-RS"/>
        </w:rPr>
        <w:t xml:space="preserve"> или искуство у вршењу техничке контроле Главних пројеката или Пројеката за грађевинску дозволу</w:t>
      </w:r>
      <w:r w:rsidRPr="00D01838">
        <w:rPr>
          <w:rFonts w:cs="Arial"/>
          <w:sz w:val="24"/>
          <w:szCs w:val="24"/>
          <w:lang w:val="en-GB"/>
        </w:rPr>
        <w:t xml:space="preserve">, </w:t>
      </w:r>
      <w:r w:rsidRPr="00D01838">
        <w:rPr>
          <w:rFonts w:cs="Arial"/>
          <w:sz w:val="24"/>
          <w:szCs w:val="24"/>
          <w:lang w:val="sr-Cyrl-ME"/>
        </w:rPr>
        <w:t xml:space="preserve">или </w:t>
      </w:r>
      <w:r w:rsidRPr="00D01838">
        <w:rPr>
          <w:rFonts w:cs="Arial"/>
          <w:sz w:val="24"/>
          <w:szCs w:val="24"/>
        </w:rPr>
        <w:t>вршење стручне контроле Идејног пројекта ветроелектране у својству члана ревизионе комисије</w:t>
      </w:r>
      <w:r w:rsidRPr="00D01838">
        <w:rPr>
          <w:rFonts w:cs="Arial"/>
          <w:sz w:val="24"/>
          <w:szCs w:val="24"/>
          <w:lang w:val="sr-Cyrl-RS"/>
        </w:rPr>
        <w:t xml:space="preserve"> </w:t>
      </w:r>
      <w:r w:rsidRPr="00D01838">
        <w:rPr>
          <w:rFonts w:cs="Arial"/>
          <w:sz w:val="24"/>
          <w:szCs w:val="24"/>
        </w:rPr>
        <w:t>изградње ветропарка</w:t>
      </w:r>
      <w:r w:rsidRPr="00D01838">
        <w:rPr>
          <w:rFonts w:cs="Arial"/>
          <w:sz w:val="24"/>
          <w:szCs w:val="24"/>
          <w:lang w:val="sr-Cyrl-RS"/>
        </w:rPr>
        <w:t xml:space="preserve"> </w:t>
      </w:r>
      <w:r w:rsidRPr="00D01838">
        <w:rPr>
          <w:rFonts w:cs="Arial"/>
          <w:sz w:val="24"/>
          <w:szCs w:val="24"/>
        </w:rPr>
        <w:t>у последњих 5 година пре објаве позива на Порталу јавних набавки, оцењује се према броју извршених референтних услуга на следећи начин:</w:t>
      </w:r>
    </w:p>
    <w:p w14:paraId="2A48D365" w14:textId="24902412" w:rsidR="00725224" w:rsidRPr="00D01838" w:rsidRDefault="00725224" w:rsidP="00725224">
      <w:pPr>
        <w:tabs>
          <w:tab w:val="left" w:pos="9072"/>
        </w:tabs>
        <w:rPr>
          <w:rFonts w:cs="Arial"/>
          <w:sz w:val="24"/>
          <w:szCs w:val="24"/>
          <w:lang w:eastAsia="sr-Latn-CS"/>
        </w:rPr>
      </w:pPr>
      <w:r w:rsidRPr="00D01838">
        <w:rPr>
          <w:rFonts w:cs="Arial"/>
          <w:sz w:val="24"/>
          <w:szCs w:val="24"/>
          <w:lang w:val="en-GB" w:eastAsia="sr-Latn-CS"/>
        </w:rPr>
        <w:t>1</w:t>
      </w:r>
      <w:r w:rsidRPr="00D01838">
        <w:rPr>
          <w:rFonts w:cs="Arial"/>
          <w:sz w:val="24"/>
          <w:szCs w:val="24"/>
          <w:lang w:eastAsia="sr-Latn-CS"/>
        </w:rPr>
        <w:t xml:space="preserve"> референц</w:t>
      </w:r>
      <w:r w:rsidRPr="00D01838">
        <w:rPr>
          <w:rFonts w:cs="Arial"/>
          <w:sz w:val="24"/>
          <w:szCs w:val="24"/>
          <w:lang w:val="en-GB" w:eastAsia="sr-Latn-CS"/>
        </w:rPr>
        <w:t>a</w:t>
      </w:r>
      <w:r w:rsidRPr="00D01838">
        <w:rPr>
          <w:rFonts w:cs="Arial"/>
          <w:sz w:val="24"/>
          <w:szCs w:val="24"/>
          <w:lang w:val="sr-Cyrl-RS" w:eastAsia="sr-Latn-CS"/>
        </w:rPr>
        <w:t>.............................................................................................................3</w:t>
      </w:r>
      <w:r w:rsidRPr="00D01838">
        <w:rPr>
          <w:rFonts w:cs="Arial"/>
          <w:sz w:val="24"/>
          <w:szCs w:val="24"/>
          <w:lang w:eastAsia="sr-Latn-CS"/>
        </w:rPr>
        <w:t xml:space="preserve"> бода</w:t>
      </w:r>
    </w:p>
    <w:p w14:paraId="46E29465" w14:textId="6442CD74" w:rsidR="00725224" w:rsidRPr="00D01838" w:rsidRDefault="00725224" w:rsidP="00725224">
      <w:pPr>
        <w:tabs>
          <w:tab w:val="left" w:pos="9072"/>
        </w:tabs>
        <w:rPr>
          <w:rFonts w:cs="Arial"/>
          <w:sz w:val="24"/>
          <w:szCs w:val="24"/>
          <w:lang w:eastAsia="sr-Latn-CS"/>
        </w:rPr>
      </w:pPr>
      <w:r w:rsidRPr="00D01838">
        <w:rPr>
          <w:rFonts w:cs="Arial"/>
          <w:sz w:val="24"/>
          <w:szCs w:val="24"/>
          <w:lang w:val="en-GB" w:eastAsia="sr-Latn-CS"/>
        </w:rPr>
        <w:t>2</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референц</w:t>
      </w:r>
      <w:r w:rsidRPr="00D01838">
        <w:rPr>
          <w:rFonts w:cs="Arial"/>
          <w:sz w:val="24"/>
          <w:szCs w:val="24"/>
          <w:lang w:val="en-GB" w:eastAsia="sr-Latn-CS"/>
        </w:rPr>
        <w:t>e</w:t>
      </w:r>
      <w:r w:rsidRPr="00D01838">
        <w:rPr>
          <w:rFonts w:cs="Arial"/>
          <w:sz w:val="24"/>
          <w:szCs w:val="24"/>
          <w:lang w:eastAsia="sr-Latn-CS"/>
        </w:rPr>
        <w:t xml:space="preserve"> </w:t>
      </w:r>
      <w:r w:rsidRPr="00D01838">
        <w:rPr>
          <w:rFonts w:cs="Arial"/>
          <w:sz w:val="24"/>
          <w:szCs w:val="24"/>
          <w:lang w:val="sr-Cyrl-RS" w:eastAsia="sr-Latn-CS"/>
        </w:rPr>
        <w:t xml:space="preserve"> ...........................................................................</w:t>
      </w:r>
      <w:r w:rsidR="00A138DD" w:rsidRPr="00D01838">
        <w:rPr>
          <w:rFonts w:cs="Arial"/>
          <w:sz w:val="24"/>
          <w:szCs w:val="24"/>
          <w:lang w:val="sr-Cyrl-RS" w:eastAsia="sr-Latn-CS"/>
        </w:rPr>
        <w:t>...............................</w:t>
      </w:r>
      <w:r w:rsidRPr="00D01838">
        <w:rPr>
          <w:rFonts w:cs="Arial"/>
          <w:sz w:val="24"/>
          <w:szCs w:val="24"/>
          <w:lang w:val="sr-Cyrl-RS" w:eastAsia="sr-Latn-CS"/>
        </w:rPr>
        <w:t>8</w:t>
      </w:r>
      <w:r w:rsidRPr="00D01838">
        <w:rPr>
          <w:rFonts w:cs="Arial"/>
          <w:sz w:val="24"/>
          <w:szCs w:val="24"/>
          <w:lang w:eastAsia="sr-Latn-CS"/>
        </w:rPr>
        <w:t xml:space="preserve"> бодова</w:t>
      </w:r>
    </w:p>
    <w:p w14:paraId="7C1CBD5F" w14:textId="71D0B461" w:rsidR="0091420E" w:rsidRPr="00D01838" w:rsidRDefault="00725224" w:rsidP="0091420E">
      <w:pPr>
        <w:tabs>
          <w:tab w:val="left" w:pos="9072"/>
        </w:tabs>
        <w:spacing w:after="240"/>
        <w:rPr>
          <w:rFonts w:cs="Arial"/>
          <w:sz w:val="24"/>
          <w:szCs w:val="24"/>
          <w:lang w:val="sr-Cyrl-RS" w:eastAsia="sr-Latn-CS"/>
        </w:rPr>
      </w:pPr>
      <w:r w:rsidRPr="00D01838">
        <w:rPr>
          <w:rFonts w:cs="Arial"/>
          <w:sz w:val="24"/>
          <w:szCs w:val="24"/>
          <w:lang w:val="sr-Cyrl-RS" w:eastAsia="sr-Latn-CS"/>
        </w:rPr>
        <w:t>3</w:t>
      </w:r>
      <w:r w:rsidRPr="00D01838">
        <w:rPr>
          <w:rFonts w:cs="Arial"/>
          <w:sz w:val="24"/>
          <w:szCs w:val="24"/>
          <w:lang w:eastAsia="sr-Latn-CS"/>
        </w:rPr>
        <w:t xml:space="preserve"> и више референци </w:t>
      </w:r>
      <w:r w:rsidR="00A138DD" w:rsidRPr="00D01838">
        <w:rPr>
          <w:rFonts w:cs="Arial"/>
          <w:sz w:val="24"/>
          <w:szCs w:val="24"/>
          <w:lang w:val="sr-Cyrl-RS" w:eastAsia="sr-Latn-CS"/>
        </w:rPr>
        <w:t>..............................................................................................</w:t>
      </w:r>
      <w:r w:rsidRPr="00D01838">
        <w:rPr>
          <w:rFonts w:cs="Arial"/>
          <w:sz w:val="24"/>
          <w:szCs w:val="24"/>
          <w:lang w:eastAsia="sr-Latn-CS"/>
        </w:rPr>
        <w:t>1</w:t>
      </w:r>
      <w:r w:rsidRPr="00D01838">
        <w:rPr>
          <w:rFonts w:cs="Arial"/>
          <w:sz w:val="24"/>
          <w:szCs w:val="24"/>
          <w:lang w:val="sr-Cyrl-ME" w:eastAsia="sr-Latn-CS"/>
        </w:rPr>
        <w:t>5</w:t>
      </w:r>
      <w:r w:rsidRPr="00D01838">
        <w:rPr>
          <w:rFonts w:cs="Arial"/>
          <w:sz w:val="24"/>
          <w:szCs w:val="24"/>
          <w:lang w:eastAsia="sr-Latn-CS"/>
        </w:rPr>
        <w:t xml:space="preserve"> бодова</w:t>
      </w:r>
    </w:p>
    <w:p w14:paraId="7599D587" w14:textId="77777777" w:rsidR="0091420E" w:rsidRPr="00D01838" w:rsidRDefault="0091420E" w:rsidP="0091420E">
      <w:pPr>
        <w:rPr>
          <w:rFonts w:cs="Arial"/>
          <w:sz w:val="24"/>
          <w:szCs w:val="24"/>
          <w:lang w:val="sr-Cyrl-RS"/>
        </w:rPr>
      </w:pPr>
      <w:r w:rsidRPr="00D01838">
        <w:rPr>
          <w:rFonts w:cs="Arial"/>
          <w:sz w:val="24"/>
          <w:szCs w:val="24"/>
        </w:rPr>
        <w:t>И</w:t>
      </w:r>
      <w:r w:rsidRPr="00D01838">
        <w:rPr>
          <w:rFonts w:cs="Arial"/>
          <w:sz w:val="24"/>
          <w:szCs w:val="24"/>
          <w:vertAlign w:val="subscript"/>
        </w:rPr>
        <w:t>п</w:t>
      </w:r>
      <w:r w:rsidRPr="00D01838">
        <w:rPr>
          <w:rFonts w:cs="Arial"/>
          <w:sz w:val="24"/>
          <w:szCs w:val="24"/>
          <w:vertAlign w:val="subscript"/>
          <w:lang w:val="sr-Cyrl-ME"/>
        </w:rPr>
        <w:t>2</w:t>
      </w:r>
      <w:r w:rsidRPr="00D01838">
        <w:rPr>
          <w:rFonts w:cs="Arial"/>
          <w:sz w:val="24"/>
          <w:szCs w:val="24"/>
        </w:rPr>
        <w:t xml:space="preserve"> – одговорни пројектант, дипл.инж. геологије (геотехнике) – лиценца ИКС 391</w:t>
      </w:r>
      <w:r w:rsidRPr="00D01838">
        <w:rPr>
          <w:rFonts w:cs="Arial"/>
          <w:sz w:val="24"/>
          <w:szCs w:val="24"/>
          <w:lang w:val="sr-Cyrl-RS"/>
        </w:rPr>
        <w:t xml:space="preserve"> и 491</w:t>
      </w:r>
    </w:p>
    <w:p w14:paraId="29A18B2A" w14:textId="73AA6B38" w:rsidR="0091420E" w:rsidRPr="00D01838" w:rsidRDefault="0091420E" w:rsidP="0091420E">
      <w:pPr>
        <w:rPr>
          <w:rFonts w:cs="Arial"/>
          <w:sz w:val="24"/>
          <w:szCs w:val="24"/>
        </w:rPr>
      </w:pPr>
      <w:r w:rsidRPr="00D01838">
        <w:rPr>
          <w:rFonts w:cs="Arial"/>
          <w:sz w:val="24"/>
          <w:szCs w:val="24"/>
        </w:rPr>
        <w:t>Искуство у</w:t>
      </w:r>
      <w:r w:rsidRPr="00D01838">
        <w:rPr>
          <w:rFonts w:cs="Arial"/>
          <w:sz w:val="24"/>
          <w:szCs w:val="24"/>
          <w:lang w:val="sr-Cyrl-RS"/>
        </w:rPr>
        <w:t xml:space="preserve"> руковођењу геолошких/геотехничких истраживања и</w:t>
      </w:r>
      <w:r w:rsidRPr="00D01838">
        <w:rPr>
          <w:rFonts w:cs="Arial"/>
          <w:sz w:val="24"/>
          <w:szCs w:val="24"/>
        </w:rPr>
        <w:t xml:space="preserve"> изради </w:t>
      </w:r>
      <w:r w:rsidR="00B241BA" w:rsidRPr="00D01838">
        <w:rPr>
          <w:rFonts w:cs="Arial"/>
          <w:sz w:val="24"/>
          <w:szCs w:val="24"/>
          <w:lang w:val="sr-Cyrl-RS"/>
        </w:rPr>
        <w:t>Елабората о резул</w:t>
      </w:r>
      <w:r w:rsidRPr="00D01838">
        <w:rPr>
          <w:rFonts w:cs="Arial"/>
          <w:sz w:val="24"/>
          <w:szCs w:val="24"/>
          <w:lang w:val="sr-Cyrl-RS"/>
        </w:rPr>
        <w:t>татима изведених гео</w:t>
      </w:r>
      <w:r w:rsidRPr="00D01838">
        <w:rPr>
          <w:rFonts w:cs="Arial"/>
          <w:sz w:val="24"/>
          <w:szCs w:val="24"/>
        </w:rPr>
        <w:t>техничких истраживања за потребе изградње ветропарка</w:t>
      </w:r>
      <w:r w:rsidRPr="00D01838">
        <w:rPr>
          <w:rFonts w:cs="Arial"/>
          <w:sz w:val="24"/>
          <w:szCs w:val="24"/>
          <w:lang w:val="sr-Cyrl-RS"/>
        </w:rPr>
        <w:t xml:space="preserve">, </w:t>
      </w:r>
      <w:r w:rsidRPr="00D01838">
        <w:rPr>
          <w:rFonts w:cs="Arial"/>
          <w:sz w:val="24"/>
          <w:szCs w:val="24"/>
        </w:rPr>
        <w:t>у последњих 5 година пре објаве позива на Порталу јавних набавки, оцењује се према броју извршених ових услуга на следећи начин:</w:t>
      </w:r>
    </w:p>
    <w:p w14:paraId="35648C1F" w14:textId="77777777" w:rsidR="0091420E" w:rsidRPr="00D01838" w:rsidRDefault="0091420E" w:rsidP="0091420E">
      <w:pPr>
        <w:tabs>
          <w:tab w:val="left" w:pos="9072"/>
        </w:tabs>
        <w:rPr>
          <w:rFonts w:cs="Arial"/>
          <w:sz w:val="24"/>
          <w:szCs w:val="24"/>
          <w:lang w:eastAsia="sr-Latn-CS"/>
        </w:rPr>
      </w:pPr>
      <w:r w:rsidRPr="00D01838">
        <w:rPr>
          <w:rFonts w:cs="Arial"/>
          <w:sz w:val="24"/>
          <w:szCs w:val="24"/>
          <w:lang w:val="en-GB" w:eastAsia="sr-Latn-CS"/>
        </w:rPr>
        <w:t>1</w:t>
      </w:r>
      <w:r w:rsidRPr="00D01838">
        <w:rPr>
          <w:rFonts w:cs="Arial"/>
          <w:sz w:val="24"/>
          <w:szCs w:val="24"/>
          <w:lang w:val="sr-Cyrl-RS" w:eastAsia="sr-Latn-CS"/>
        </w:rPr>
        <w:t xml:space="preserve"> </w:t>
      </w:r>
      <w:r w:rsidRPr="00D01838">
        <w:rPr>
          <w:rFonts w:cs="Arial"/>
          <w:sz w:val="24"/>
          <w:szCs w:val="24"/>
          <w:lang w:eastAsia="sr-Latn-CS"/>
        </w:rPr>
        <w:t>референц</w:t>
      </w:r>
      <w:r w:rsidRPr="00D01838">
        <w:rPr>
          <w:rFonts w:cs="Arial"/>
          <w:sz w:val="24"/>
          <w:szCs w:val="24"/>
          <w:lang w:val="en-GB" w:eastAsia="sr-Latn-CS"/>
        </w:rPr>
        <w:t>a</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2 бода</w:t>
      </w:r>
    </w:p>
    <w:p w14:paraId="6D604E23" w14:textId="77777777" w:rsidR="0091420E" w:rsidRPr="00D01838" w:rsidRDefault="0091420E" w:rsidP="0091420E">
      <w:pPr>
        <w:tabs>
          <w:tab w:val="left" w:pos="9072"/>
        </w:tabs>
        <w:rPr>
          <w:rFonts w:cs="Arial"/>
          <w:sz w:val="24"/>
          <w:szCs w:val="24"/>
          <w:lang w:eastAsia="sr-Latn-CS"/>
        </w:rPr>
      </w:pPr>
      <w:r w:rsidRPr="00D01838">
        <w:rPr>
          <w:rFonts w:cs="Arial"/>
          <w:sz w:val="24"/>
          <w:szCs w:val="24"/>
          <w:lang w:val="en-GB" w:eastAsia="sr-Latn-CS"/>
        </w:rPr>
        <w:t>2</w:t>
      </w:r>
      <w:r w:rsidRPr="00D01838">
        <w:rPr>
          <w:rFonts w:cs="Arial"/>
          <w:sz w:val="24"/>
          <w:szCs w:val="24"/>
          <w:lang w:val="sr-Cyrl-RS" w:eastAsia="sr-Latn-CS"/>
        </w:rPr>
        <w:t xml:space="preserve"> </w:t>
      </w:r>
      <w:r w:rsidRPr="00D01838">
        <w:rPr>
          <w:rFonts w:cs="Arial"/>
          <w:sz w:val="24"/>
          <w:szCs w:val="24"/>
          <w:lang w:eastAsia="sr-Latn-CS"/>
        </w:rPr>
        <w:t>референц</w:t>
      </w:r>
      <w:r w:rsidRPr="00D01838">
        <w:rPr>
          <w:rFonts w:cs="Arial"/>
          <w:sz w:val="24"/>
          <w:szCs w:val="24"/>
          <w:lang w:val="en-GB" w:eastAsia="sr-Latn-CS"/>
        </w:rPr>
        <w:t>e</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5 бодова</w:t>
      </w:r>
    </w:p>
    <w:p w14:paraId="22A27C7E" w14:textId="77777777" w:rsidR="0091420E" w:rsidRPr="00D01838" w:rsidRDefault="0091420E" w:rsidP="0091420E">
      <w:pPr>
        <w:tabs>
          <w:tab w:val="left" w:pos="9072"/>
        </w:tabs>
        <w:spacing w:after="240"/>
        <w:rPr>
          <w:rFonts w:cs="Arial"/>
          <w:sz w:val="24"/>
          <w:szCs w:val="24"/>
          <w:lang w:eastAsia="sr-Latn-CS"/>
        </w:rPr>
      </w:pPr>
      <w:r w:rsidRPr="00D01838">
        <w:rPr>
          <w:rFonts w:cs="Arial"/>
          <w:sz w:val="24"/>
          <w:szCs w:val="24"/>
          <w:lang w:val="sr-Cyrl-RS" w:eastAsia="sr-Latn-CS"/>
        </w:rPr>
        <w:t>3</w:t>
      </w:r>
      <w:r w:rsidRPr="00D01838">
        <w:rPr>
          <w:rFonts w:cs="Arial"/>
          <w:sz w:val="24"/>
          <w:szCs w:val="24"/>
          <w:lang w:eastAsia="sr-Latn-CS"/>
        </w:rPr>
        <w:t xml:space="preserve"> и више референци </w:t>
      </w:r>
      <w:r w:rsidRPr="00D01838">
        <w:rPr>
          <w:rFonts w:cs="Arial"/>
          <w:sz w:val="24"/>
          <w:szCs w:val="24"/>
          <w:lang w:val="sr-Cyrl-RS" w:eastAsia="sr-Latn-CS"/>
        </w:rPr>
        <w:t>..................................................................................</w:t>
      </w:r>
      <w:r w:rsidRPr="00D01838">
        <w:rPr>
          <w:rFonts w:cs="Arial"/>
          <w:sz w:val="24"/>
          <w:szCs w:val="24"/>
          <w:lang w:eastAsia="sr-Latn-CS"/>
        </w:rPr>
        <w:t>1</w:t>
      </w:r>
      <w:r w:rsidRPr="00D01838">
        <w:rPr>
          <w:rFonts w:cs="Arial"/>
          <w:sz w:val="24"/>
          <w:szCs w:val="24"/>
          <w:lang w:val="sr-Cyrl-RS" w:eastAsia="sr-Latn-CS"/>
        </w:rPr>
        <w:t>0</w:t>
      </w:r>
      <w:r w:rsidRPr="00D01838">
        <w:rPr>
          <w:rFonts w:cs="Arial"/>
          <w:sz w:val="24"/>
          <w:szCs w:val="24"/>
          <w:lang w:eastAsia="sr-Latn-CS"/>
        </w:rPr>
        <w:t xml:space="preserve"> бодова</w:t>
      </w:r>
    </w:p>
    <w:p w14:paraId="524C95CA" w14:textId="77777777" w:rsidR="00A138DD" w:rsidRPr="00D01838" w:rsidRDefault="00A138DD" w:rsidP="00A138DD">
      <w:pPr>
        <w:rPr>
          <w:rFonts w:cs="Arial"/>
          <w:sz w:val="24"/>
          <w:szCs w:val="24"/>
          <w:lang w:val="sr-Cyrl-RS"/>
        </w:rPr>
      </w:pPr>
    </w:p>
    <w:p w14:paraId="720767DC" w14:textId="77777777" w:rsidR="00A138DD" w:rsidRPr="00D01838" w:rsidRDefault="00A138DD" w:rsidP="00A138DD">
      <w:pPr>
        <w:rPr>
          <w:rFonts w:cs="Arial"/>
          <w:sz w:val="24"/>
          <w:szCs w:val="24"/>
        </w:rPr>
      </w:pPr>
      <w:r w:rsidRPr="00D01838">
        <w:rPr>
          <w:rFonts w:cs="Arial"/>
          <w:sz w:val="24"/>
          <w:szCs w:val="24"/>
        </w:rPr>
        <w:lastRenderedPageBreak/>
        <w:t>И</w:t>
      </w:r>
      <w:r w:rsidRPr="00D01838">
        <w:rPr>
          <w:rFonts w:cs="Arial"/>
          <w:sz w:val="24"/>
          <w:szCs w:val="24"/>
          <w:vertAlign w:val="subscript"/>
        </w:rPr>
        <w:t>п</w:t>
      </w:r>
      <w:r w:rsidRPr="00D01838">
        <w:rPr>
          <w:rFonts w:cs="Arial"/>
          <w:sz w:val="24"/>
          <w:szCs w:val="24"/>
          <w:vertAlign w:val="subscript"/>
          <w:lang w:val="sr-Cyrl-ME"/>
        </w:rPr>
        <w:t>3</w:t>
      </w:r>
      <w:r w:rsidRPr="00D01838">
        <w:rPr>
          <w:rFonts w:cs="Arial"/>
          <w:sz w:val="24"/>
          <w:szCs w:val="24"/>
        </w:rPr>
        <w:t xml:space="preserve"> – одговорни пројектант, дипл.инж. електротехнике – лиценца ИКС 351</w:t>
      </w:r>
    </w:p>
    <w:p w14:paraId="212862E7" w14:textId="77777777" w:rsidR="00A138DD" w:rsidRPr="00D01838" w:rsidRDefault="00A138DD" w:rsidP="00A138DD">
      <w:pPr>
        <w:rPr>
          <w:rFonts w:cs="Arial"/>
          <w:sz w:val="24"/>
          <w:szCs w:val="24"/>
        </w:rPr>
      </w:pPr>
      <w:r w:rsidRPr="00D01838">
        <w:rPr>
          <w:rFonts w:cs="Arial"/>
          <w:sz w:val="24"/>
          <w:szCs w:val="24"/>
        </w:rPr>
        <w:t>Искуство у изради Идејног пројекта или Главног пројекта (са извршеном техничком контролом) или Пројеката за грађевинску дозволу (са извршеном техничком контролом) или Пројекта за извођење за потребе изградње ветроелектране</w:t>
      </w:r>
      <w:r w:rsidRPr="00D01838">
        <w:rPr>
          <w:rFonts w:cs="Arial"/>
          <w:sz w:val="24"/>
          <w:szCs w:val="24"/>
          <w:lang w:val="sr-Cyrl-RS"/>
        </w:rPr>
        <w:t xml:space="preserve"> укључиво</w:t>
      </w:r>
      <w:r w:rsidRPr="00D01838">
        <w:rPr>
          <w:rFonts w:cs="Arial"/>
          <w:sz w:val="24"/>
          <w:szCs w:val="24"/>
        </w:rPr>
        <w:t xml:space="preserve"> прикључење ветропарка на електро мрежу</w:t>
      </w:r>
      <w:r w:rsidRPr="00D01838">
        <w:rPr>
          <w:rFonts w:cs="Arial"/>
          <w:sz w:val="24"/>
          <w:szCs w:val="24"/>
          <w:lang w:val="sr-Cyrl-RS"/>
        </w:rPr>
        <w:t xml:space="preserve"> или искуство у вршењу техничке контроле Главних пројеката или Пројеката за грађевинску дозволу </w:t>
      </w:r>
      <w:r w:rsidRPr="00D01838">
        <w:rPr>
          <w:rFonts w:cs="Arial"/>
          <w:sz w:val="24"/>
          <w:szCs w:val="24"/>
        </w:rPr>
        <w:t>изградње ветропарка</w:t>
      </w:r>
      <w:r w:rsidRPr="00D01838">
        <w:rPr>
          <w:rFonts w:cs="Arial"/>
          <w:sz w:val="24"/>
          <w:szCs w:val="24"/>
          <w:lang w:val="sr-Cyrl-ME"/>
        </w:rPr>
        <w:t xml:space="preserve">, или </w:t>
      </w:r>
      <w:r w:rsidRPr="00D01838">
        <w:rPr>
          <w:rFonts w:cs="Arial"/>
          <w:sz w:val="24"/>
          <w:szCs w:val="24"/>
        </w:rPr>
        <w:t>вршење стручне контроле Идејног пројекта ветроелектране у својству члана ревизионе комисије у последњих 5 година пре објаве позива на Порталу јавних набавки, оцењује се према броју извршених ових услуга на следећи начин:</w:t>
      </w:r>
    </w:p>
    <w:p w14:paraId="2566F4B0" w14:textId="617A7C9C" w:rsidR="00A138DD" w:rsidRPr="00D01838" w:rsidRDefault="00A138DD" w:rsidP="00A138DD">
      <w:pPr>
        <w:tabs>
          <w:tab w:val="left" w:pos="9072"/>
        </w:tabs>
        <w:rPr>
          <w:rFonts w:cs="Arial"/>
          <w:sz w:val="24"/>
          <w:szCs w:val="24"/>
          <w:lang w:eastAsia="sr-Latn-CS"/>
        </w:rPr>
      </w:pPr>
      <w:r w:rsidRPr="00D01838">
        <w:rPr>
          <w:rFonts w:cs="Arial"/>
          <w:sz w:val="24"/>
          <w:szCs w:val="24"/>
          <w:lang w:val="en-GB" w:eastAsia="sr-Latn-CS"/>
        </w:rPr>
        <w:t>1</w:t>
      </w:r>
      <w:r w:rsidRPr="00D01838">
        <w:rPr>
          <w:rFonts w:cs="Arial"/>
          <w:sz w:val="24"/>
          <w:szCs w:val="24"/>
          <w:lang w:eastAsia="sr-Latn-CS"/>
        </w:rPr>
        <w:t xml:space="preserve"> референц</w:t>
      </w:r>
      <w:r w:rsidRPr="00D01838">
        <w:rPr>
          <w:rFonts w:cs="Arial"/>
          <w:sz w:val="24"/>
          <w:szCs w:val="24"/>
          <w:lang w:val="en-GB" w:eastAsia="sr-Latn-CS"/>
        </w:rPr>
        <w:t>a</w:t>
      </w:r>
      <w:r w:rsidRPr="00D01838">
        <w:rPr>
          <w:rFonts w:cs="Arial"/>
          <w:sz w:val="24"/>
          <w:szCs w:val="24"/>
          <w:lang w:val="sr-Cyrl-RS" w:eastAsia="sr-Latn-CS"/>
        </w:rPr>
        <w:t>.........................................................................................................</w:t>
      </w:r>
      <w:r w:rsidRPr="00D01838">
        <w:rPr>
          <w:rFonts w:cs="Arial"/>
          <w:sz w:val="24"/>
          <w:szCs w:val="24"/>
          <w:lang w:eastAsia="sr-Latn-CS"/>
        </w:rPr>
        <w:t xml:space="preserve"> </w:t>
      </w:r>
      <w:r w:rsidRPr="00D01838">
        <w:rPr>
          <w:rFonts w:cs="Arial"/>
          <w:sz w:val="24"/>
          <w:szCs w:val="24"/>
          <w:lang w:val="sr-Cyrl-RS" w:eastAsia="sr-Latn-CS"/>
        </w:rPr>
        <w:t>3</w:t>
      </w:r>
      <w:r w:rsidRPr="00D01838">
        <w:rPr>
          <w:rFonts w:cs="Arial"/>
          <w:sz w:val="24"/>
          <w:szCs w:val="24"/>
          <w:lang w:eastAsia="sr-Latn-CS"/>
        </w:rPr>
        <w:t xml:space="preserve"> бода</w:t>
      </w:r>
    </w:p>
    <w:p w14:paraId="79C5C353" w14:textId="7B936AF0" w:rsidR="00A138DD" w:rsidRPr="00D01838" w:rsidRDefault="00A138DD" w:rsidP="00A138DD">
      <w:pPr>
        <w:tabs>
          <w:tab w:val="left" w:pos="9072"/>
        </w:tabs>
        <w:rPr>
          <w:rFonts w:cs="Arial"/>
          <w:sz w:val="24"/>
          <w:szCs w:val="24"/>
          <w:lang w:eastAsia="sr-Latn-CS"/>
        </w:rPr>
      </w:pPr>
      <w:r w:rsidRPr="00D01838">
        <w:rPr>
          <w:rFonts w:cs="Arial"/>
          <w:sz w:val="24"/>
          <w:szCs w:val="24"/>
          <w:lang w:val="en-GB" w:eastAsia="sr-Latn-CS"/>
        </w:rPr>
        <w:t>2</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референц</w:t>
      </w:r>
      <w:r w:rsidRPr="00D01838">
        <w:rPr>
          <w:rFonts w:cs="Arial"/>
          <w:sz w:val="24"/>
          <w:szCs w:val="24"/>
          <w:lang w:val="en-GB" w:eastAsia="sr-Latn-CS"/>
        </w:rPr>
        <w:t>e</w:t>
      </w:r>
      <w:r w:rsidRPr="00D01838">
        <w:rPr>
          <w:rFonts w:cs="Arial"/>
          <w:sz w:val="24"/>
          <w:szCs w:val="24"/>
          <w:lang w:eastAsia="sr-Latn-CS"/>
        </w:rPr>
        <w:t xml:space="preserve"> </w:t>
      </w:r>
      <w:r w:rsidRPr="00D01838">
        <w:rPr>
          <w:rFonts w:cs="Arial"/>
          <w:sz w:val="24"/>
          <w:szCs w:val="24"/>
          <w:lang w:val="sr-Cyrl-RS" w:eastAsia="sr-Latn-CS"/>
        </w:rPr>
        <w:t xml:space="preserve"> ........................................................................................................8</w:t>
      </w:r>
      <w:r w:rsidRPr="00D01838">
        <w:rPr>
          <w:rFonts w:cs="Arial"/>
          <w:sz w:val="24"/>
          <w:szCs w:val="24"/>
          <w:lang w:eastAsia="sr-Latn-CS"/>
        </w:rPr>
        <w:t xml:space="preserve"> бодова</w:t>
      </w:r>
    </w:p>
    <w:p w14:paraId="32E33A9E" w14:textId="6DA80B7B" w:rsidR="00A138DD" w:rsidRPr="00D01838" w:rsidRDefault="00A138DD" w:rsidP="00A138DD">
      <w:pPr>
        <w:tabs>
          <w:tab w:val="left" w:pos="9072"/>
        </w:tabs>
        <w:spacing w:after="240"/>
        <w:rPr>
          <w:rFonts w:cs="Arial"/>
          <w:sz w:val="24"/>
          <w:szCs w:val="24"/>
          <w:lang w:val="sr-Cyrl-RS" w:eastAsia="sr-Latn-CS"/>
        </w:rPr>
      </w:pPr>
      <w:r w:rsidRPr="00D01838">
        <w:rPr>
          <w:rFonts w:cs="Arial"/>
          <w:sz w:val="24"/>
          <w:szCs w:val="24"/>
          <w:lang w:val="sr-Cyrl-RS" w:eastAsia="sr-Latn-CS"/>
        </w:rPr>
        <w:t>3 и више референци .............................................................................................15 бодова</w:t>
      </w:r>
    </w:p>
    <w:p w14:paraId="0B3652F3" w14:textId="77777777" w:rsidR="00A138DD" w:rsidRPr="00D01838" w:rsidRDefault="00A138DD" w:rsidP="00A138DD">
      <w:pPr>
        <w:rPr>
          <w:rFonts w:cs="Arial"/>
          <w:sz w:val="24"/>
          <w:szCs w:val="24"/>
        </w:rPr>
      </w:pPr>
      <w:r w:rsidRPr="00D01838">
        <w:rPr>
          <w:rFonts w:cs="Arial"/>
          <w:sz w:val="24"/>
          <w:szCs w:val="24"/>
        </w:rPr>
        <w:t>И</w:t>
      </w:r>
      <w:r w:rsidRPr="00D01838">
        <w:rPr>
          <w:rFonts w:cs="Arial"/>
          <w:sz w:val="24"/>
          <w:szCs w:val="24"/>
          <w:vertAlign w:val="subscript"/>
        </w:rPr>
        <w:t>п</w:t>
      </w:r>
      <w:r w:rsidRPr="00D01838">
        <w:rPr>
          <w:rFonts w:cs="Arial"/>
          <w:sz w:val="24"/>
          <w:szCs w:val="24"/>
          <w:vertAlign w:val="subscript"/>
          <w:lang w:val="sr-Cyrl-ME"/>
        </w:rPr>
        <w:t>4</w:t>
      </w:r>
      <w:r w:rsidRPr="00D01838">
        <w:rPr>
          <w:rFonts w:cs="Arial"/>
          <w:sz w:val="24"/>
          <w:szCs w:val="24"/>
        </w:rPr>
        <w:t xml:space="preserve"> – одговорни пројектант, дипл.инж. електротехнике – лиценца ИКС </w:t>
      </w:r>
      <w:r w:rsidRPr="00D01838">
        <w:rPr>
          <w:rFonts w:cs="Arial"/>
          <w:sz w:val="24"/>
          <w:szCs w:val="24"/>
          <w:lang w:val="sr-Cyrl-RS"/>
        </w:rPr>
        <w:t xml:space="preserve">352 или </w:t>
      </w:r>
      <w:r w:rsidRPr="00D01838">
        <w:rPr>
          <w:rFonts w:cs="Arial"/>
          <w:sz w:val="24"/>
          <w:szCs w:val="24"/>
        </w:rPr>
        <w:t>353</w:t>
      </w:r>
    </w:p>
    <w:p w14:paraId="3E18F431" w14:textId="77777777" w:rsidR="00A138DD" w:rsidRPr="00D01838" w:rsidRDefault="00A138DD" w:rsidP="00A138DD">
      <w:pPr>
        <w:rPr>
          <w:rFonts w:cs="Arial"/>
          <w:sz w:val="24"/>
          <w:szCs w:val="24"/>
        </w:rPr>
      </w:pPr>
      <w:r w:rsidRPr="00D01838">
        <w:rPr>
          <w:rFonts w:cs="Arial"/>
          <w:sz w:val="24"/>
          <w:szCs w:val="24"/>
        </w:rPr>
        <w:t>Искуство у изради Идејног пројекта или Главног пројекта (са извршеном техничком контролом) или Пројеката за грађевинску дозволу (са извршеном техничком контролом) или Пројекта за извођење за потребе изградње ветроелектране</w:t>
      </w:r>
      <w:r w:rsidRPr="00D01838">
        <w:rPr>
          <w:rFonts w:cs="Arial"/>
          <w:sz w:val="24"/>
          <w:szCs w:val="24"/>
          <w:lang w:val="sr-Cyrl-RS"/>
        </w:rPr>
        <w:t xml:space="preserve"> или искуство у вршењу техничке контроле Главних пројеката или Пројеката за грађевинску дозволу, или </w:t>
      </w:r>
      <w:r w:rsidRPr="00D01838">
        <w:rPr>
          <w:rFonts w:cs="Arial"/>
          <w:sz w:val="24"/>
          <w:szCs w:val="24"/>
        </w:rPr>
        <w:t>вршење стручне контроле Идејног пројекта ветроелектране у својству члана ревизионе комисије</w:t>
      </w:r>
      <w:r w:rsidRPr="00D01838">
        <w:rPr>
          <w:rFonts w:cs="Arial"/>
          <w:sz w:val="24"/>
          <w:szCs w:val="24"/>
          <w:lang w:val="sr-Cyrl-RS"/>
        </w:rPr>
        <w:t xml:space="preserve"> </w:t>
      </w:r>
      <w:r w:rsidRPr="00D01838">
        <w:rPr>
          <w:rFonts w:cs="Arial"/>
          <w:sz w:val="24"/>
          <w:szCs w:val="24"/>
        </w:rPr>
        <w:t>изградње ветропарка, оцењује се према броју извршених ових услуга на следећи начин:</w:t>
      </w:r>
    </w:p>
    <w:p w14:paraId="5E5CD351" w14:textId="19D0053B" w:rsidR="00A138DD" w:rsidRPr="00D01838" w:rsidRDefault="00A138DD" w:rsidP="00A138DD">
      <w:pPr>
        <w:tabs>
          <w:tab w:val="left" w:pos="9072"/>
        </w:tabs>
        <w:rPr>
          <w:rFonts w:cs="Arial"/>
          <w:sz w:val="24"/>
          <w:szCs w:val="24"/>
          <w:lang w:eastAsia="sr-Latn-CS"/>
        </w:rPr>
      </w:pPr>
      <w:r w:rsidRPr="00D01838">
        <w:rPr>
          <w:rFonts w:cs="Arial"/>
          <w:sz w:val="24"/>
          <w:szCs w:val="24"/>
          <w:lang w:val="en-GB" w:eastAsia="sr-Latn-CS"/>
        </w:rPr>
        <w:t>1</w:t>
      </w:r>
      <w:r w:rsidRPr="00D01838">
        <w:rPr>
          <w:rFonts w:cs="Arial"/>
          <w:sz w:val="24"/>
          <w:szCs w:val="24"/>
          <w:lang w:eastAsia="sr-Latn-CS"/>
        </w:rPr>
        <w:t xml:space="preserve"> референц</w:t>
      </w:r>
      <w:r w:rsidRPr="00D01838">
        <w:rPr>
          <w:rFonts w:cs="Arial"/>
          <w:sz w:val="24"/>
          <w:szCs w:val="24"/>
          <w:lang w:val="en-GB" w:eastAsia="sr-Latn-CS"/>
        </w:rPr>
        <w:t>a</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2 бода</w:t>
      </w:r>
    </w:p>
    <w:p w14:paraId="2A23AA43" w14:textId="7855BB9A" w:rsidR="00A138DD" w:rsidRPr="00D01838" w:rsidRDefault="00A138DD" w:rsidP="00A138DD">
      <w:pPr>
        <w:tabs>
          <w:tab w:val="left" w:pos="9072"/>
        </w:tabs>
        <w:rPr>
          <w:rFonts w:cs="Arial"/>
          <w:sz w:val="24"/>
          <w:szCs w:val="24"/>
          <w:lang w:eastAsia="sr-Latn-CS"/>
        </w:rPr>
      </w:pPr>
      <w:r w:rsidRPr="00D01838">
        <w:rPr>
          <w:rFonts w:cs="Arial"/>
          <w:sz w:val="24"/>
          <w:szCs w:val="24"/>
          <w:lang w:val="en-GB" w:eastAsia="sr-Latn-CS"/>
        </w:rPr>
        <w:t>2</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референц</w:t>
      </w:r>
      <w:r w:rsidRPr="00D01838">
        <w:rPr>
          <w:rFonts w:cs="Arial"/>
          <w:sz w:val="24"/>
          <w:szCs w:val="24"/>
          <w:lang w:val="en-GB" w:eastAsia="sr-Latn-CS"/>
        </w:rPr>
        <w:t>e</w:t>
      </w:r>
      <w:r w:rsidRPr="00D01838">
        <w:rPr>
          <w:rFonts w:cs="Arial"/>
          <w:sz w:val="24"/>
          <w:szCs w:val="24"/>
          <w:lang w:eastAsia="sr-Latn-CS"/>
        </w:rPr>
        <w:t xml:space="preserve"> </w:t>
      </w:r>
      <w:r w:rsidRPr="00D01838">
        <w:rPr>
          <w:rFonts w:cs="Arial"/>
          <w:sz w:val="24"/>
          <w:szCs w:val="24"/>
          <w:lang w:val="sr-Cyrl-RS" w:eastAsia="sr-Latn-CS"/>
        </w:rPr>
        <w:t xml:space="preserve"> ........................................................................................................</w:t>
      </w:r>
      <w:r w:rsidRPr="00D01838">
        <w:rPr>
          <w:rFonts w:cs="Arial"/>
          <w:sz w:val="24"/>
          <w:szCs w:val="24"/>
          <w:lang w:eastAsia="sr-Latn-CS"/>
        </w:rPr>
        <w:t>5 бодова</w:t>
      </w:r>
    </w:p>
    <w:p w14:paraId="35478C08" w14:textId="5613C68F" w:rsidR="00A138DD" w:rsidRPr="00D01838" w:rsidRDefault="00A138DD" w:rsidP="00A138DD">
      <w:pPr>
        <w:tabs>
          <w:tab w:val="left" w:pos="9072"/>
        </w:tabs>
        <w:spacing w:after="240"/>
        <w:rPr>
          <w:rFonts w:cs="Arial"/>
          <w:sz w:val="24"/>
          <w:szCs w:val="24"/>
          <w:lang w:val="sr-Cyrl-RS" w:eastAsia="sr-Latn-CS"/>
        </w:rPr>
      </w:pPr>
      <w:r w:rsidRPr="00D01838">
        <w:rPr>
          <w:rFonts w:cs="Arial"/>
          <w:sz w:val="24"/>
          <w:szCs w:val="24"/>
          <w:lang w:val="sr-Cyrl-RS" w:eastAsia="sr-Latn-CS"/>
        </w:rPr>
        <w:t>3 и више референци .............................................................................................10 бодова</w:t>
      </w:r>
    </w:p>
    <w:p w14:paraId="4391A8E0" w14:textId="77777777" w:rsidR="0091420E" w:rsidRPr="00D01838" w:rsidRDefault="0091420E" w:rsidP="0091420E">
      <w:pPr>
        <w:pStyle w:val="BodyText"/>
        <w:rPr>
          <w:rFonts w:cs="Arial"/>
          <w:szCs w:val="24"/>
        </w:rPr>
      </w:pPr>
      <w:r w:rsidRPr="00D01838">
        <w:rPr>
          <w:rFonts w:cs="Arial"/>
          <w:szCs w:val="24"/>
        </w:rPr>
        <w:t>ДОКАЗ за бодовање ангажованог кадра:</w:t>
      </w:r>
    </w:p>
    <w:p w14:paraId="460864E7" w14:textId="77777777" w:rsidR="0091420E" w:rsidRPr="00D01838" w:rsidRDefault="0091420E" w:rsidP="0091420E">
      <w:pPr>
        <w:pStyle w:val="BodyText"/>
        <w:rPr>
          <w:rFonts w:cs="Arial"/>
          <w:szCs w:val="24"/>
        </w:rPr>
      </w:pPr>
      <w:r w:rsidRPr="00D01838">
        <w:rPr>
          <w:rFonts w:cs="Arial"/>
          <w:szCs w:val="24"/>
        </w:rPr>
        <w:t xml:space="preserve"> </w:t>
      </w:r>
    </w:p>
    <w:p w14:paraId="4B13CF5A" w14:textId="77777777" w:rsidR="0091420E" w:rsidRPr="00D01838" w:rsidRDefault="0091420E" w:rsidP="0091420E">
      <w:pPr>
        <w:pStyle w:val="ListBullet"/>
        <w:numPr>
          <w:ilvl w:val="0"/>
          <w:numId w:val="43"/>
        </w:numPr>
        <w:autoSpaceDE w:val="0"/>
        <w:autoSpaceDN w:val="0"/>
        <w:spacing w:before="0"/>
        <w:ind w:left="426"/>
        <w:rPr>
          <w:rFonts w:cs="Arial"/>
          <w:sz w:val="24"/>
        </w:rPr>
      </w:pPr>
      <w:r w:rsidRPr="00D01838">
        <w:rPr>
          <w:rFonts w:cs="Arial"/>
          <w:sz w:val="24"/>
        </w:rPr>
        <w:t xml:space="preserve">Образац– </w:t>
      </w:r>
      <w:r w:rsidRPr="00D01838">
        <w:rPr>
          <w:rFonts w:cs="Arial"/>
          <w:sz w:val="24"/>
          <w:lang w:val="sr-Cyrl-RS"/>
        </w:rPr>
        <w:t>Изјава понуђача кадровском капацитету</w:t>
      </w:r>
      <w:r w:rsidRPr="00D01838">
        <w:rPr>
          <w:rFonts w:cs="Arial"/>
          <w:sz w:val="24"/>
        </w:rPr>
        <w:t>;</w:t>
      </w:r>
    </w:p>
    <w:p w14:paraId="52069CF1" w14:textId="5C6573A9" w:rsidR="0091420E" w:rsidRPr="00D01838" w:rsidRDefault="0091420E" w:rsidP="0091420E">
      <w:pPr>
        <w:pStyle w:val="ListBullet"/>
        <w:numPr>
          <w:ilvl w:val="0"/>
          <w:numId w:val="43"/>
        </w:numPr>
        <w:autoSpaceDE w:val="0"/>
        <w:autoSpaceDN w:val="0"/>
        <w:spacing w:before="0"/>
        <w:ind w:left="426"/>
        <w:rPr>
          <w:rFonts w:cs="Arial"/>
          <w:sz w:val="24"/>
          <w:lang w:val="sr-Cyrl-RS"/>
        </w:rPr>
      </w:pPr>
      <w:r w:rsidRPr="00D01838">
        <w:rPr>
          <w:rFonts w:cs="Arial"/>
          <w:sz w:val="24"/>
        </w:rPr>
        <w:t xml:space="preserve">Образац - </w:t>
      </w:r>
      <w:r w:rsidRPr="00D01838">
        <w:rPr>
          <w:rFonts w:cs="Arial"/>
          <w:sz w:val="24"/>
          <w:lang w:val="sr-Cyrl-BA"/>
        </w:rPr>
        <w:t xml:space="preserve">Потврда о извршеним услугама </w:t>
      </w:r>
      <w:r w:rsidRPr="00D01838">
        <w:rPr>
          <w:rFonts w:cs="Arial"/>
          <w:sz w:val="24"/>
        </w:rPr>
        <w:t>за одговорне пројектанте у изради</w:t>
      </w:r>
      <w:r w:rsidR="00A138DD" w:rsidRPr="00D01838">
        <w:rPr>
          <w:rFonts w:cs="Arial"/>
          <w:sz w:val="24"/>
          <w:lang w:val="sr-Cyrl-RS"/>
        </w:rPr>
        <w:t xml:space="preserve"> или контроли</w:t>
      </w:r>
      <w:r w:rsidRPr="00D01838">
        <w:rPr>
          <w:rFonts w:cs="Arial"/>
          <w:sz w:val="24"/>
        </w:rPr>
        <w:t xml:space="preserve"> документације.</w:t>
      </w:r>
    </w:p>
    <w:p w14:paraId="62BF9CF2" w14:textId="4983D96D" w:rsidR="0091420E" w:rsidRPr="00D01838" w:rsidRDefault="0091420E" w:rsidP="0091420E">
      <w:pPr>
        <w:pStyle w:val="ListBullet"/>
        <w:numPr>
          <w:ilvl w:val="0"/>
          <w:numId w:val="43"/>
        </w:numPr>
        <w:autoSpaceDE w:val="0"/>
        <w:autoSpaceDN w:val="0"/>
        <w:spacing w:before="0"/>
        <w:ind w:left="426"/>
        <w:rPr>
          <w:rFonts w:cs="Arial"/>
          <w:sz w:val="24"/>
        </w:rPr>
      </w:pPr>
      <w:r w:rsidRPr="00D01838">
        <w:rPr>
          <w:rFonts w:cs="Arial"/>
          <w:sz w:val="24"/>
        </w:rPr>
        <w:t xml:space="preserve">Фотокопија насловне стране </w:t>
      </w:r>
      <w:r w:rsidR="00A138DD" w:rsidRPr="00D01838">
        <w:rPr>
          <w:rFonts w:cs="Arial"/>
          <w:sz w:val="24"/>
        </w:rPr>
        <w:t>пријављеног документа за бодовање,</w:t>
      </w:r>
      <w:r w:rsidRPr="00D01838">
        <w:rPr>
          <w:rFonts w:cs="Arial"/>
          <w:sz w:val="24"/>
        </w:rPr>
        <w:t xml:space="preserve">са печатом техничке контроле или оверена потврда о извршеној техничкој контроли </w:t>
      </w:r>
    </w:p>
    <w:p w14:paraId="76AEE2F3" w14:textId="7F680EEA" w:rsidR="006E44BC" w:rsidRPr="00D01838" w:rsidRDefault="006E44BC" w:rsidP="006E44BC">
      <w:pPr>
        <w:pStyle w:val="ListBullet"/>
        <w:numPr>
          <w:ilvl w:val="0"/>
          <w:numId w:val="43"/>
        </w:numPr>
        <w:autoSpaceDE w:val="0"/>
        <w:autoSpaceDN w:val="0"/>
        <w:spacing w:before="0"/>
        <w:ind w:left="426"/>
        <w:rPr>
          <w:rFonts w:cs="Arial"/>
          <w:sz w:val="24"/>
        </w:rPr>
      </w:pPr>
      <w:r w:rsidRPr="00D01838">
        <w:rPr>
          <w:rFonts w:cs="Arial"/>
          <w:sz w:val="24"/>
          <w:lang w:val="sr-Cyrl-RS"/>
        </w:rPr>
        <w:t>Фотокопија Извештаја о извршеној стручној контроли Идејног пројекта ветроелектране са списком вршилаца стручне контроле;</w:t>
      </w:r>
    </w:p>
    <w:p w14:paraId="6BF4D01F" w14:textId="77777777" w:rsidR="0091420E" w:rsidRPr="00D01838" w:rsidRDefault="0091420E" w:rsidP="0091420E">
      <w:pPr>
        <w:pStyle w:val="ListBullet"/>
        <w:numPr>
          <w:ilvl w:val="0"/>
          <w:numId w:val="43"/>
        </w:numPr>
        <w:autoSpaceDE w:val="0"/>
        <w:autoSpaceDN w:val="0"/>
        <w:spacing w:before="0"/>
        <w:ind w:left="426"/>
        <w:rPr>
          <w:rFonts w:cs="Arial"/>
          <w:sz w:val="24"/>
        </w:rPr>
      </w:pPr>
      <w:r w:rsidRPr="00D01838">
        <w:rPr>
          <w:rFonts w:cs="Arial"/>
          <w:sz w:val="24"/>
        </w:rPr>
        <w:t xml:space="preserve">Фотокопија садржаја пројектне документације </w:t>
      </w:r>
    </w:p>
    <w:p w14:paraId="29E117CB" w14:textId="77777777" w:rsidR="0091420E" w:rsidRPr="00D01838" w:rsidRDefault="0091420E" w:rsidP="0091420E">
      <w:pPr>
        <w:pStyle w:val="ListBullet"/>
        <w:numPr>
          <w:ilvl w:val="0"/>
          <w:numId w:val="43"/>
        </w:numPr>
        <w:autoSpaceDE w:val="0"/>
        <w:autoSpaceDN w:val="0"/>
        <w:spacing w:before="0"/>
        <w:ind w:left="426"/>
        <w:rPr>
          <w:rFonts w:cs="Arial"/>
          <w:sz w:val="24"/>
        </w:rPr>
      </w:pPr>
      <w:r w:rsidRPr="00D01838">
        <w:rPr>
          <w:rFonts w:cs="Arial"/>
          <w:sz w:val="24"/>
        </w:rPr>
        <w:t>Фотокопија странице са списком пројектаната у коме се види именовање пријављеног учесника,</w:t>
      </w:r>
    </w:p>
    <w:p w14:paraId="3B5A9B31" w14:textId="77777777" w:rsidR="0091420E" w:rsidRPr="00D01838" w:rsidRDefault="0091420E" w:rsidP="0091420E">
      <w:pPr>
        <w:pStyle w:val="BodyText"/>
        <w:numPr>
          <w:ilvl w:val="0"/>
          <w:numId w:val="43"/>
        </w:numPr>
        <w:suppressAutoHyphens/>
        <w:spacing w:before="0"/>
        <w:ind w:left="426"/>
        <w:rPr>
          <w:rFonts w:cs="Arial"/>
          <w:szCs w:val="24"/>
          <w:lang w:val="sr-Cyrl-RS"/>
        </w:rPr>
      </w:pPr>
      <w:r w:rsidRPr="00D01838">
        <w:rPr>
          <w:rFonts w:cs="Arial"/>
          <w:szCs w:val="24"/>
          <w:lang w:val="sr-Cyrl-RS"/>
        </w:rPr>
        <w:lastRenderedPageBreak/>
        <w:t>Фотокопија извештаја о извршеној техничкој контроли са списком вршилаца техничке контроле;</w:t>
      </w:r>
    </w:p>
    <w:p w14:paraId="1E00757A" w14:textId="77777777" w:rsidR="0091420E" w:rsidRPr="00D01838" w:rsidRDefault="0091420E" w:rsidP="0091420E">
      <w:pPr>
        <w:pStyle w:val="BodyText"/>
        <w:numPr>
          <w:ilvl w:val="0"/>
          <w:numId w:val="43"/>
        </w:numPr>
        <w:suppressAutoHyphens/>
        <w:spacing w:before="0"/>
        <w:ind w:left="426"/>
        <w:rPr>
          <w:rFonts w:cs="Arial"/>
          <w:szCs w:val="24"/>
          <w:lang w:eastAsia="sr-Latn-CS"/>
        </w:rPr>
      </w:pPr>
      <w:r w:rsidRPr="00D01838">
        <w:rPr>
          <w:rFonts w:cs="Arial"/>
          <w:szCs w:val="24"/>
          <w:lang w:val="sr-Cyrl-BA"/>
        </w:rPr>
        <w:t>За пријављен Главни пројекат, односно Пројекат за грађевинску дозволу изградње</w:t>
      </w:r>
      <w:r w:rsidRPr="00D01838">
        <w:rPr>
          <w:rFonts w:cs="Arial"/>
          <w:szCs w:val="24"/>
          <w:lang w:val="sr-Cyrl-RS"/>
        </w:rPr>
        <w:t xml:space="preserve"> ветропарка, техничку документацију, доставити потврду о извршеној техничкој контроли, која је извршена сходно Закону о планирању и изградњи.</w:t>
      </w:r>
    </w:p>
    <w:p w14:paraId="12A79886" w14:textId="1B7F25CF" w:rsidR="0091420E" w:rsidRPr="00A33819" w:rsidRDefault="0091420E" w:rsidP="0091420E">
      <w:pPr>
        <w:pStyle w:val="BodyText"/>
        <w:numPr>
          <w:ilvl w:val="0"/>
          <w:numId w:val="43"/>
        </w:numPr>
        <w:suppressAutoHyphens/>
        <w:spacing w:before="0"/>
        <w:ind w:left="426"/>
        <w:rPr>
          <w:rFonts w:cs="Arial"/>
          <w:szCs w:val="24"/>
          <w:lang w:val="sr-Cyrl-RS" w:eastAsia="sr-Latn-CS"/>
        </w:rPr>
      </w:pPr>
      <w:r w:rsidRPr="00D01838">
        <w:rPr>
          <w:rFonts w:cs="Arial"/>
          <w:szCs w:val="24"/>
          <w:lang w:eastAsia="sr-Latn-CS"/>
        </w:rPr>
        <w:t>За</w:t>
      </w:r>
      <w:r w:rsidRPr="00D01838">
        <w:rPr>
          <w:rFonts w:cs="Arial"/>
          <w:szCs w:val="24"/>
          <w:lang w:val="sr-Cyrl-RS" w:eastAsia="sr-Latn-CS"/>
        </w:rPr>
        <w:t xml:space="preserve"> пријављен </w:t>
      </w:r>
      <w:r w:rsidRPr="00D01838">
        <w:rPr>
          <w:rFonts w:cs="Arial"/>
          <w:szCs w:val="24"/>
          <w:lang w:eastAsia="sr-Latn-CS"/>
        </w:rPr>
        <w:t xml:space="preserve"> </w:t>
      </w:r>
      <w:r w:rsidRPr="00D01838">
        <w:rPr>
          <w:rFonts w:cs="Arial"/>
          <w:szCs w:val="24"/>
          <w:lang w:val="sr-Cyrl-RS" w:eastAsia="sr-Latn-CS"/>
        </w:rPr>
        <w:t>Елаборат</w:t>
      </w:r>
      <w:r w:rsidRPr="00D01838">
        <w:rPr>
          <w:rFonts w:cs="Arial"/>
          <w:szCs w:val="24"/>
          <w:lang w:eastAsia="sr-Latn-CS"/>
        </w:rPr>
        <w:t xml:space="preserve"> </w:t>
      </w:r>
      <w:r w:rsidRPr="00D01838">
        <w:rPr>
          <w:rFonts w:cs="Arial"/>
          <w:szCs w:val="24"/>
          <w:lang w:val="sr-Cyrl-RS" w:eastAsia="sr-Latn-CS"/>
        </w:rPr>
        <w:t xml:space="preserve">о резултатима </w:t>
      </w:r>
      <w:r w:rsidRPr="00D01838">
        <w:rPr>
          <w:rFonts w:cs="Arial"/>
          <w:szCs w:val="24"/>
          <w:lang w:eastAsia="sr-Latn-CS"/>
        </w:rPr>
        <w:t xml:space="preserve">геотехничких истраживања обавезно приложити и </w:t>
      </w:r>
      <w:r w:rsidRPr="00D01838">
        <w:rPr>
          <w:rFonts w:cs="Arial"/>
          <w:szCs w:val="24"/>
          <w:lang w:val="sr-Cyrl-RS" w:eastAsia="sr-Latn-CS"/>
        </w:rPr>
        <w:t>потврду и</w:t>
      </w:r>
      <w:r w:rsidRPr="00D01838">
        <w:rPr>
          <w:rFonts w:cs="Arial"/>
          <w:szCs w:val="24"/>
          <w:lang w:eastAsia="sr-Latn-CS"/>
        </w:rPr>
        <w:t xml:space="preserve"> извештај о извршеној </w:t>
      </w:r>
      <w:r w:rsidRPr="00D01838">
        <w:rPr>
          <w:rFonts w:cs="Arial"/>
          <w:szCs w:val="24"/>
          <w:lang w:val="sr-Cyrl-RS" w:eastAsia="sr-Latn-CS"/>
        </w:rPr>
        <w:t>техничкој контроли</w:t>
      </w:r>
      <w:r w:rsidRPr="00A33819">
        <w:rPr>
          <w:rFonts w:cs="Arial"/>
          <w:szCs w:val="24"/>
          <w:lang w:val="sr-Cyrl-RS" w:eastAsia="sr-Latn-CS"/>
        </w:rPr>
        <w:t xml:space="preserve"> Елабората</w:t>
      </w:r>
      <w:r w:rsidRPr="00A33819">
        <w:rPr>
          <w:rFonts w:cs="Arial"/>
          <w:szCs w:val="24"/>
          <w:lang w:eastAsia="sr-Latn-CS"/>
        </w:rPr>
        <w:t xml:space="preserve">, </w:t>
      </w:r>
      <w:r w:rsidRPr="00A33819">
        <w:rPr>
          <w:rFonts w:cs="Arial"/>
          <w:szCs w:val="24"/>
          <w:lang w:val="sr-Cyrl-RS" w:eastAsia="sr-Latn-CS"/>
        </w:rPr>
        <w:t>која је извршена сходно Закону о рударству и геолошким</w:t>
      </w:r>
      <w:r w:rsidR="00B241BA">
        <w:rPr>
          <w:rFonts w:cs="Arial"/>
          <w:szCs w:val="24"/>
          <w:lang w:val="sr-Cyrl-RS" w:eastAsia="sr-Latn-CS"/>
        </w:rPr>
        <w:t xml:space="preserve"> истраживањима (Сл.г</w:t>
      </w:r>
      <w:r w:rsidRPr="00A33819">
        <w:rPr>
          <w:rFonts w:cs="Arial"/>
          <w:szCs w:val="24"/>
          <w:lang w:val="sr-Cyrl-RS" w:eastAsia="sr-Latn-CS"/>
        </w:rPr>
        <w:t>л.Републике Србије бр.101/2015)</w:t>
      </w:r>
      <w:r w:rsidRPr="00A33819">
        <w:rPr>
          <w:rFonts w:cs="Arial"/>
          <w:szCs w:val="24"/>
          <w:lang w:eastAsia="sr-Latn-CS"/>
        </w:rPr>
        <w:t>.</w:t>
      </w:r>
    </w:p>
    <w:p w14:paraId="4292FFEE" w14:textId="77777777" w:rsidR="0091420E" w:rsidRPr="00A33819" w:rsidRDefault="0091420E" w:rsidP="0091420E">
      <w:pPr>
        <w:pStyle w:val="ListParagraph"/>
        <w:numPr>
          <w:ilvl w:val="0"/>
          <w:numId w:val="43"/>
        </w:numPr>
        <w:spacing w:before="0" w:after="0"/>
        <w:ind w:left="426"/>
        <w:rPr>
          <w:rFonts w:ascii="Arial" w:hAnsi="Arial" w:cs="Arial"/>
          <w:sz w:val="24"/>
          <w:szCs w:val="24"/>
          <w:lang w:val="sr-Cyrl-BA"/>
        </w:rPr>
      </w:pPr>
      <w:r w:rsidRPr="00A33819">
        <w:rPr>
          <w:rFonts w:ascii="Arial" w:hAnsi="Arial" w:cs="Arial"/>
          <w:sz w:val="24"/>
          <w:szCs w:val="24"/>
          <w:lang w:val="sr-Cyrl-BA"/>
        </w:rPr>
        <w:t xml:space="preserve">Фотокопија </w:t>
      </w:r>
      <w:r w:rsidRPr="00A33819">
        <w:rPr>
          <w:rFonts w:ascii="Arial" w:hAnsi="Arial" w:cs="Arial"/>
          <w:sz w:val="24"/>
          <w:szCs w:val="24"/>
        </w:rPr>
        <w:t>М обрасц</w:t>
      </w:r>
      <w:r w:rsidRPr="00A33819">
        <w:rPr>
          <w:rFonts w:ascii="Arial" w:hAnsi="Arial" w:cs="Arial"/>
          <w:sz w:val="24"/>
          <w:szCs w:val="24"/>
          <w:lang w:val="sr-Cyrl-RS"/>
        </w:rPr>
        <w:t>а</w:t>
      </w:r>
      <w:r w:rsidRPr="00A33819">
        <w:rPr>
          <w:rFonts w:ascii="Arial" w:hAnsi="Arial" w:cs="Arial"/>
          <w:sz w:val="24"/>
          <w:szCs w:val="24"/>
        </w:rPr>
        <w:t xml:space="preserve"> или уговора о радном ангажовању (уговор о раду, уговор о делу, уговор о допунском раду),</w:t>
      </w:r>
    </w:p>
    <w:p w14:paraId="1C713098" w14:textId="77777777" w:rsidR="0091420E" w:rsidRPr="00A33819" w:rsidRDefault="0091420E" w:rsidP="0091420E">
      <w:pPr>
        <w:pStyle w:val="BodyText"/>
        <w:numPr>
          <w:ilvl w:val="0"/>
          <w:numId w:val="43"/>
        </w:numPr>
        <w:suppressAutoHyphens/>
        <w:spacing w:before="0"/>
        <w:ind w:left="426"/>
        <w:rPr>
          <w:rFonts w:cs="Arial"/>
          <w:color w:val="000000"/>
          <w:szCs w:val="24"/>
          <w:lang w:val="sr-Cyrl-RS"/>
        </w:rPr>
      </w:pPr>
      <w:r w:rsidRPr="00A33819">
        <w:rPr>
          <w:rFonts w:cs="Arial"/>
          <w:color w:val="000000"/>
          <w:szCs w:val="24"/>
        </w:rPr>
        <w:t xml:space="preserve">Фотокопија дипломе о академском звању за све чланове стручног тима, фотокопије лиценци ИКС са потврдом о важењу </w:t>
      </w:r>
      <w:r w:rsidRPr="00A33819">
        <w:rPr>
          <w:rFonts w:cs="Arial"/>
          <w:color w:val="000000"/>
          <w:szCs w:val="24"/>
          <w:lang w:val="sr-Cyrl-RS"/>
        </w:rPr>
        <w:t>у време отварања понуде</w:t>
      </w:r>
      <w:r w:rsidRPr="00A33819">
        <w:rPr>
          <w:rFonts w:cs="Arial"/>
          <w:color w:val="000000"/>
          <w:szCs w:val="24"/>
        </w:rPr>
        <w:t xml:space="preserve"> </w:t>
      </w:r>
    </w:p>
    <w:p w14:paraId="3D61F69C" w14:textId="77777777" w:rsidR="0091420E" w:rsidRDefault="0091420E" w:rsidP="0091420E">
      <w:pPr>
        <w:pStyle w:val="BodyText"/>
        <w:rPr>
          <w:rFonts w:cs="Arial"/>
          <w:color w:val="000000"/>
          <w:szCs w:val="24"/>
        </w:rPr>
      </w:pPr>
      <w:r w:rsidRPr="00A33819">
        <w:rPr>
          <w:rFonts w:cs="Arial"/>
          <w:color w:val="000000"/>
          <w:szCs w:val="24"/>
          <w:lang w:val="sr-Cyrl-RS"/>
        </w:rPr>
        <w:t xml:space="preserve">Уколико Понуђач не достави  тражене доказе ангажованог кадра,  таква рефернца се неће бодовати. </w:t>
      </w:r>
      <w:r w:rsidRPr="00A33819">
        <w:rPr>
          <w:rFonts w:cs="Arial"/>
          <w:color w:val="000000"/>
          <w:szCs w:val="24"/>
        </w:rPr>
        <w:t xml:space="preserve"> </w:t>
      </w:r>
    </w:p>
    <w:p w14:paraId="723E8BC5" w14:textId="77777777" w:rsidR="0091420E" w:rsidRPr="00A33819" w:rsidRDefault="0091420E" w:rsidP="0091420E">
      <w:pPr>
        <w:pStyle w:val="BodyText"/>
        <w:rPr>
          <w:rFonts w:cs="Arial"/>
          <w:szCs w:val="24"/>
          <w:lang w:val="sr-Cyrl-BA"/>
        </w:rPr>
      </w:pPr>
    </w:p>
    <w:p w14:paraId="6485013F" w14:textId="77777777" w:rsidR="0091420E" w:rsidRPr="00A33819" w:rsidRDefault="0091420E" w:rsidP="0091420E">
      <w:pPr>
        <w:pStyle w:val="KDParagraf"/>
        <w:spacing w:before="0"/>
        <w:rPr>
          <w:rFonts w:cs="Arial"/>
          <w:sz w:val="24"/>
          <w:szCs w:val="24"/>
        </w:rPr>
      </w:pPr>
      <w:r w:rsidRPr="00A33819">
        <w:rPr>
          <w:rFonts w:cs="Arial"/>
          <w:sz w:val="24"/>
          <w:szCs w:val="24"/>
        </w:rPr>
        <w:t xml:space="preserve">У случају примене критеријума најниже понуђене цене, а у ситуацији када постоје понуде </w:t>
      </w:r>
      <w:r w:rsidRPr="00A33819">
        <w:rPr>
          <w:rFonts w:cs="Arial"/>
          <w:sz w:val="24"/>
          <w:szCs w:val="24"/>
          <w:lang w:val="sr-Cyrl-RS"/>
        </w:rPr>
        <w:t xml:space="preserve">домаћег и страног </w:t>
      </w:r>
      <w:r w:rsidRPr="00A33819">
        <w:rPr>
          <w:rFonts w:cs="Arial"/>
          <w:sz w:val="24"/>
          <w:szCs w:val="24"/>
        </w:rPr>
        <w:t xml:space="preserve">понуђача који понуђача који пружају услуге, наручилац мора изабрати понуду </w:t>
      </w:r>
      <w:r w:rsidRPr="00A33819">
        <w:rPr>
          <w:rFonts w:cs="Arial"/>
          <w:sz w:val="24"/>
          <w:szCs w:val="24"/>
          <w:lang w:val="sr-Cyrl-RS"/>
        </w:rPr>
        <w:t xml:space="preserve">домаћег </w:t>
      </w:r>
      <w:r w:rsidRPr="00A33819">
        <w:rPr>
          <w:rFonts w:cs="Arial"/>
          <w:sz w:val="24"/>
          <w:szCs w:val="24"/>
        </w:rPr>
        <w:t xml:space="preserve">понуђача под условом да његова понуђена цена није преко 5% већа у односу на најнижу понуђену цену </w:t>
      </w:r>
      <w:r w:rsidRPr="00A33819">
        <w:rPr>
          <w:rFonts w:cs="Arial"/>
          <w:sz w:val="24"/>
          <w:szCs w:val="24"/>
          <w:lang w:val="sr-Cyrl-RS"/>
        </w:rPr>
        <w:t xml:space="preserve">страног </w:t>
      </w:r>
      <w:r w:rsidRPr="00A33819">
        <w:rPr>
          <w:rFonts w:cs="Arial"/>
          <w:sz w:val="24"/>
          <w:szCs w:val="24"/>
        </w:rPr>
        <w:t xml:space="preserve">понуђача. </w:t>
      </w:r>
    </w:p>
    <w:p w14:paraId="5D8DB151" w14:textId="77777777" w:rsidR="0091420E" w:rsidRPr="00A33819" w:rsidRDefault="0091420E" w:rsidP="0091420E">
      <w:pPr>
        <w:pStyle w:val="KDParagraf"/>
        <w:spacing w:before="0"/>
        <w:rPr>
          <w:rFonts w:cs="Arial"/>
          <w:sz w:val="24"/>
          <w:szCs w:val="24"/>
        </w:rPr>
      </w:pPr>
      <w:r w:rsidRPr="00A33819">
        <w:rPr>
          <w:rFonts w:cs="Arial"/>
          <w:sz w:val="24"/>
          <w:szCs w:val="24"/>
        </w:rPr>
        <w:t>У понуђену цену страног понуђача урачунавају се и царинске дажбине.</w:t>
      </w:r>
    </w:p>
    <w:p w14:paraId="1FD84BB1" w14:textId="77777777" w:rsidR="0091420E" w:rsidRPr="00A33819" w:rsidRDefault="0091420E" w:rsidP="0091420E">
      <w:pPr>
        <w:pStyle w:val="KDParagraf"/>
        <w:spacing w:before="0"/>
        <w:rPr>
          <w:rFonts w:cs="Arial"/>
          <w:sz w:val="24"/>
          <w:szCs w:val="24"/>
        </w:rPr>
      </w:pPr>
      <w:r w:rsidRPr="00A33819">
        <w:rPr>
          <w:rFonts w:cs="Arial"/>
          <w:sz w:val="24"/>
          <w:szCs w:val="24"/>
        </w:rPr>
        <w:t>Предност дата за домаће понуђаче (члан 86.  став 1. до 4. З</w:t>
      </w:r>
      <w:r w:rsidRPr="00A33819">
        <w:rPr>
          <w:rFonts w:cs="Arial"/>
          <w:sz w:val="24"/>
          <w:szCs w:val="24"/>
          <w:lang w:val="sr-Cyrl-RS"/>
        </w:rPr>
        <w:t>акона</w:t>
      </w:r>
      <w:r w:rsidRPr="00A33819">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7DC81EB" w14:textId="77777777" w:rsidR="0091420E" w:rsidRPr="00A33819" w:rsidRDefault="0091420E" w:rsidP="0091420E">
      <w:pPr>
        <w:pStyle w:val="KDParagraf"/>
        <w:spacing w:before="0"/>
        <w:rPr>
          <w:rFonts w:cs="Arial"/>
          <w:sz w:val="24"/>
          <w:szCs w:val="24"/>
        </w:rPr>
      </w:pPr>
      <w:r w:rsidRPr="00A33819">
        <w:rPr>
          <w:rFonts w:cs="Arial"/>
          <w:sz w:val="24"/>
          <w:szCs w:val="24"/>
        </w:rPr>
        <w:t>Предност дата за домаће понуђаче (члан 86. став 1. до 4. З</w:t>
      </w:r>
      <w:r w:rsidRPr="00A33819">
        <w:rPr>
          <w:rFonts w:cs="Arial"/>
          <w:sz w:val="24"/>
          <w:szCs w:val="24"/>
          <w:lang w:val="sr-Cyrl-RS"/>
        </w:rPr>
        <w:t>акона</w:t>
      </w:r>
      <w:r w:rsidRPr="00A33819">
        <w:rPr>
          <w:rFonts w:cs="Arial"/>
          <w:sz w:val="24"/>
          <w:szCs w:val="24"/>
        </w:rPr>
        <w:t xml:space="preserve">) у поступцима јавних набавки у којима учествују </w:t>
      </w:r>
      <w:r w:rsidRPr="00A33819">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421C2C9" w14:textId="77777777" w:rsidR="0091420E" w:rsidRPr="00EC5BB4" w:rsidRDefault="0091420E" w:rsidP="0091420E">
      <w:pPr>
        <w:pStyle w:val="KDParagraf"/>
        <w:spacing w:before="0"/>
        <w:rPr>
          <w:rFonts w:cs="Arial"/>
          <w:color w:val="00B0F0"/>
          <w:sz w:val="24"/>
          <w:szCs w:val="24"/>
        </w:rPr>
      </w:pPr>
    </w:p>
    <w:p w14:paraId="7F451533" w14:textId="77777777" w:rsidR="00621752" w:rsidRPr="00EC5BB4" w:rsidRDefault="00621752" w:rsidP="00666F1D">
      <w:pPr>
        <w:pStyle w:val="KDPodnaslov2"/>
        <w:numPr>
          <w:ilvl w:val="1"/>
          <w:numId w:val="23"/>
        </w:numPr>
        <w:spacing w:before="0"/>
        <w:jc w:val="both"/>
        <w:rPr>
          <w:rFonts w:cs="Arial"/>
          <w:sz w:val="24"/>
          <w:szCs w:val="24"/>
        </w:rPr>
      </w:pPr>
      <w:r w:rsidRPr="00EC5BB4">
        <w:rPr>
          <w:rFonts w:cs="Arial"/>
          <w:sz w:val="24"/>
          <w:szCs w:val="24"/>
        </w:rPr>
        <w:t>Резервни критеријум</w:t>
      </w:r>
      <w:bookmarkEnd w:id="233"/>
      <w:bookmarkEnd w:id="234"/>
    </w:p>
    <w:p w14:paraId="39DE9438" w14:textId="29341658" w:rsidR="00A23724" w:rsidRPr="00A23724" w:rsidRDefault="00A23724" w:rsidP="00A23724">
      <w:pPr>
        <w:tabs>
          <w:tab w:val="left" w:pos="993"/>
        </w:tabs>
        <w:rPr>
          <w:rFonts w:cs="Arial"/>
          <w:sz w:val="24"/>
          <w:szCs w:val="24"/>
        </w:rPr>
      </w:pPr>
      <w:r w:rsidRPr="00A23724">
        <w:rPr>
          <w:rFonts w:cs="Arial"/>
          <w:sz w:val="24"/>
          <w:szCs w:val="24"/>
        </w:rPr>
        <w:t>Уколико две или више понуда имају на крају пондерисања исти укупан број пондера, а при томе су најбоље (са највећим укупним бројем пондера), набавка ће бити додељена оном понуђачу чија понуда има већи број пондера за елемент критеријума „Понуђена цена“.</w:t>
      </w:r>
    </w:p>
    <w:p w14:paraId="666A7B65" w14:textId="4E49EB8F" w:rsidR="0069089B" w:rsidRPr="00B62D80" w:rsidRDefault="0069089B" w:rsidP="0069089B">
      <w:pPr>
        <w:autoSpaceDE w:val="0"/>
        <w:autoSpaceDN w:val="0"/>
        <w:adjustRightInd w:val="0"/>
        <w:spacing w:before="0"/>
        <w:rPr>
          <w:rFonts w:cs="Arial"/>
          <w:sz w:val="24"/>
          <w:szCs w:val="24"/>
        </w:rPr>
      </w:pPr>
      <w:r w:rsidRPr="00B62D80">
        <w:rPr>
          <w:rFonts w:cs="Arial"/>
          <w:sz w:val="24"/>
          <w:szCs w:val="24"/>
        </w:rPr>
        <w:t>Уколико ни после примене резервних критеријума не буде  могуће изабрати најповољнију понуду, уговор ће бити изабран путем жреба.</w:t>
      </w:r>
    </w:p>
    <w:p w14:paraId="1E0CC216" w14:textId="77777777" w:rsidR="0069089B" w:rsidRPr="00B62D80" w:rsidRDefault="0069089B" w:rsidP="0069089B">
      <w:pPr>
        <w:autoSpaceDE w:val="0"/>
        <w:autoSpaceDN w:val="0"/>
        <w:adjustRightInd w:val="0"/>
        <w:spacing w:before="0"/>
        <w:rPr>
          <w:rFonts w:cs="Arial"/>
          <w:sz w:val="24"/>
          <w:szCs w:val="24"/>
        </w:rPr>
      </w:pPr>
      <w:r w:rsidRPr="00B62D80">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14:paraId="6A7E8B26" w14:textId="77777777" w:rsidR="00BE7496" w:rsidRPr="00B62D80" w:rsidRDefault="0069089B" w:rsidP="0069089B">
      <w:pPr>
        <w:autoSpaceDE w:val="0"/>
        <w:autoSpaceDN w:val="0"/>
        <w:adjustRightInd w:val="0"/>
        <w:spacing w:before="0"/>
        <w:rPr>
          <w:rFonts w:eastAsia="TimesNewRomanPSMT" w:cs="Arial"/>
          <w:bCs/>
          <w:sz w:val="24"/>
          <w:szCs w:val="24"/>
        </w:rPr>
      </w:pPr>
      <w:r w:rsidRPr="00B62D80">
        <w:rPr>
          <w:rFonts w:cs="Arial"/>
          <w:sz w:val="24"/>
          <w:szCs w:val="24"/>
        </w:rPr>
        <w:t> </w:t>
      </w:r>
      <w:r w:rsidR="008512C6" w:rsidRPr="00B62D80">
        <w:rPr>
          <w:rFonts w:eastAsia="TimesNewRomanPSMT" w:cs="Arial"/>
          <w:bCs/>
          <w:sz w:val="24"/>
          <w:szCs w:val="24"/>
        </w:rPr>
        <w:br w:type="page"/>
      </w:r>
    </w:p>
    <w:p w14:paraId="13AD23BF" w14:textId="37950DC2" w:rsidR="008D2B23" w:rsidRPr="00EC5BB4" w:rsidRDefault="002116D0" w:rsidP="001935CC">
      <w:pPr>
        <w:pStyle w:val="KDPodnaslov1"/>
        <w:spacing w:before="0"/>
        <w:ind w:left="360"/>
        <w:rPr>
          <w:rFonts w:cs="Arial"/>
          <w:sz w:val="24"/>
          <w:szCs w:val="24"/>
        </w:rPr>
      </w:pPr>
      <w:bookmarkStart w:id="235" w:name="_Toc430335194"/>
      <w:bookmarkStart w:id="236" w:name="_Toc430335287"/>
      <w:bookmarkStart w:id="237" w:name="_Toc430335706"/>
      <w:bookmarkStart w:id="238" w:name="_Toc430335196"/>
      <w:bookmarkStart w:id="239" w:name="_Toc430335289"/>
      <w:bookmarkStart w:id="240" w:name="_Toc430335708"/>
      <w:bookmarkStart w:id="241" w:name="_Toc442559887"/>
      <w:bookmarkEnd w:id="228"/>
      <w:bookmarkEnd w:id="229"/>
      <w:bookmarkEnd w:id="230"/>
      <w:bookmarkEnd w:id="231"/>
      <w:bookmarkEnd w:id="232"/>
      <w:bookmarkEnd w:id="235"/>
      <w:bookmarkEnd w:id="236"/>
      <w:bookmarkEnd w:id="237"/>
      <w:bookmarkEnd w:id="238"/>
      <w:bookmarkEnd w:id="239"/>
      <w:bookmarkEnd w:id="240"/>
      <w:r>
        <w:rPr>
          <w:rFonts w:cs="Arial"/>
          <w:sz w:val="24"/>
          <w:szCs w:val="24"/>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41"/>
    </w:p>
    <w:p w14:paraId="74412249" w14:textId="77777777" w:rsidR="00645F72" w:rsidRPr="00781B02" w:rsidRDefault="00645F72" w:rsidP="00781B02"/>
    <w:p w14:paraId="01CD4AC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BBB4CC0"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B7C3706" w14:textId="77777777" w:rsidR="008D2B23" w:rsidRPr="00EC5BB4" w:rsidRDefault="008D2B23" w:rsidP="008D2B23">
      <w:pPr>
        <w:pStyle w:val="KDParagraf"/>
        <w:spacing w:before="0"/>
        <w:rPr>
          <w:rFonts w:cs="Arial"/>
          <w:sz w:val="24"/>
          <w:szCs w:val="24"/>
        </w:rPr>
      </w:pPr>
    </w:p>
    <w:p w14:paraId="0757A06C" w14:textId="77777777" w:rsidR="008D2B23" w:rsidRPr="00EC5BB4" w:rsidRDefault="008D2B23" w:rsidP="00666F1D">
      <w:pPr>
        <w:pStyle w:val="KDPodnaslov2"/>
        <w:numPr>
          <w:ilvl w:val="1"/>
          <w:numId w:val="24"/>
        </w:numPr>
        <w:spacing w:before="0"/>
        <w:jc w:val="both"/>
        <w:rPr>
          <w:rFonts w:cs="Arial"/>
          <w:sz w:val="24"/>
          <w:szCs w:val="24"/>
        </w:rPr>
      </w:pPr>
      <w:bookmarkStart w:id="242" w:name="_Toc441651577"/>
      <w:bookmarkStart w:id="243" w:name="_Toc442559888"/>
      <w:r w:rsidRPr="00EC5BB4">
        <w:rPr>
          <w:rFonts w:cs="Arial"/>
          <w:sz w:val="24"/>
          <w:szCs w:val="24"/>
        </w:rPr>
        <w:t>Језик на којем понуда мора бити састављена</w:t>
      </w:r>
      <w:bookmarkEnd w:id="242"/>
      <w:bookmarkEnd w:id="243"/>
    </w:p>
    <w:p w14:paraId="47B20E66"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14DF3D9E" w14:textId="77777777" w:rsidR="008D2B23" w:rsidRPr="00B62D80" w:rsidRDefault="008D2B23" w:rsidP="008D2B23">
      <w:pPr>
        <w:pStyle w:val="KDKomentar"/>
        <w:spacing w:before="0"/>
        <w:rPr>
          <w:rFonts w:cs="Arial"/>
          <w:i w:val="0"/>
          <w:color w:val="auto"/>
          <w:sz w:val="24"/>
          <w:szCs w:val="24"/>
        </w:rPr>
      </w:pPr>
      <w:r w:rsidRPr="00B62D80">
        <w:rPr>
          <w:rFonts w:cs="Arial"/>
          <w:i w:val="0"/>
          <w:color w:val="auto"/>
          <w:sz w:val="24"/>
          <w:szCs w:val="24"/>
        </w:rPr>
        <w:t>Понуда са свим прилозима мора бити сачињена на српском језику.</w:t>
      </w:r>
    </w:p>
    <w:p w14:paraId="534B92B7" w14:textId="77777777" w:rsidR="008D2B23" w:rsidRPr="00B62D80" w:rsidRDefault="008D2B23" w:rsidP="008D2B23">
      <w:pPr>
        <w:pStyle w:val="KDKomentar"/>
        <w:spacing w:before="0"/>
        <w:rPr>
          <w:rStyle w:val="StyleArial"/>
          <w:rFonts w:cs="Arial"/>
          <w:i w:val="0"/>
          <w:color w:val="auto"/>
        </w:rPr>
      </w:pPr>
      <w:r w:rsidRPr="00B62D80">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8EDF056" w14:textId="77777777" w:rsidR="008D2B23" w:rsidRPr="00EC5BB4" w:rsidRDefault="008D2B23" w:rsidP="008D2B23">
      <w:pPr>
        <w:pStyle w:val="KDParagraf"/>
        <w:spacing w:before="0"/>
        <w:rPr>
          <w:rFonts w:cs="Arial"/>
          <w:sz w:val="24"/>
          <w:szCs w:val="24"/>
          <w:lang w:val="ru-RU" w:eastAsia="sr-Latn-CS"/>
        </w:rPr>
      </w:pPr>
    </w:p>
    <w:p w14:paraId="0B2A115A" w14:textId="77777777" w:rsidR="008D2B23" w:rsidRPr="00EC5BB4" w:rsidRDefault="008D2B23" w:rsidP="00666F1D">
      <w:pPr>
        <w:pStyle w:val="KDPodnaslov2"/>
        <w:numPr>
          <w:ilvl w:val="1"/>
          <w:numId w:val="24"/>
        </w:numPr>
        <w:spacing w:before="0"/>
        <w:jc w:val="both"/>
        <w:rPr>
          <w:rFonts w:cs="Arial"/>
          <w:sz w:val="24"/>
          <w:szCs w:val="24"/>
        </w:rPr>
      </w:pPr>
      <w:bookmarkStart w:id="244" w:name="_Toc441651578"/>
      <w:bookmarkStart w:id="245"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44"/>
      <w:bookmarkEnd w:id="245"/>
    </w:p>
    <w:p w14:paraId="67E851B4"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56936671" w14:textId="77777777"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FCDE72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49297E70" w14:textId="77777777" w:rsidR="008D2B23" w:rsidRPr="00DE3BE8" w:rsidRDefault="008D2B23" w:rsidP="008D2B23">
      <w:pPr>
        <w:pStyle w:val="KDKomentar"/>
        <w:spacing w:before="0"/>
        <w:rPr>
          <w:rFonts w:cs="Arial"/>
          <w:i w:val="0"/>
          <w:color w:val="auto"/>
          <w:sz w:val="24"/>
          <w:szCs w:val="24"/>
        </w:rPr>
      </w:pPr>
      <w:r w:rsidRPr="00DE3BE8">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7E45C3D" w14:textId="42DCF758"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Јавно предузеће „Електропривреда Србије“, </w:t>
      </w:r>
      <w:r w:rsidR="00613B13" w:rsidRPr="00DE3BE8">
        <w:rPr>
          <w:rFonts w:cs="Arial"/>
          <w:sz w:val="24"/>
          <w:szCs w:val="24"/>
          <w:lang w:val="ru-RU"/>
        </w:rPr>
        <w:t>адреса</w:t>
      </w:r>
      <w:r w:rsidR="00DE3BE8">
        <w:rPr>
          <w:rFonts w:cs="Arial"/>
          <w:sz w:val="24"/>
          <w:szCs w:val="24"/>
          <w:lang w:val="ru-RU"/>
        </w:rPr>
        <w:t xml:space="preserve"> Балканска бр.13, 11000 Београд</w:t>
      </w:r>
      <w:r w:rsidRPr="00DE3BE8">
        <w:rPr>
          <w:rFonts w:cs="Arial"/>
          <w:sz w:val="24"/>
          <w:szCs w:val="24"/>
          <w:lang w:val="ru-RU"/>
        </w:rPr>
        <w:t xml:space="preserve"> </w:t>
      </w:r>
      <w:r w:rsidR="00613B13">
        <w:rPr>
          <w:rFonts w:cs="Arial"/>
          <w:sz w:val="24"/>
          <w:szCs w:val="24"/>
          <w:lang w:val="ru-RU"/>
        </w:rPr>
        <w:t>,</w:t>
      </w:r>
      <w:r w:rsidRPr="00EC5BB4">
        <w:rPr>
          <w:rFonts w:cs="Arial"/>
          <w:sz w:val="24"/>
          <w:szCs w:val="24"/>
          <w:lang w:val="ru-RU"/>
        </w:rPr>
        <w:t xml:space="preserve"> </w:t>
      </w:r>
      <w:r w:rsidR="00DE3BE8" w:rsidRPr="00DE3BE8">
        <w:rPr>
          <w:rFonts w:cs="Arial"/>
          <w:sz w:val="24"/>
          <w:szCs w:val="24"/>
        </w:rPr>
        <w:t>ПАК 103925</w:t>
      </w:r>
      <w:r w:rsidR="00DE3BE8">
        <w:rPr>
          <w:rFonts w:cs="Arial"/>
          <w:sz w:val="24"/>
          <w:szCs w:val="24"/>
          <w:lang w:val="sr-Cyrl-RS"/>
        </w:rPr>
        <w:t>,</w:t>
      </w:r>
      <w:r w:rsidR="00DE3BE8" w:rsidRPr="00880FB6">
        <w:rPr>
          <w:rFonts w:cs="Arial"/>
        </w:rPr>
        <w:t xml:space="preserve"> </w:t>
      </w:r>
      <w:r w:rsidRPr="00EC5BB4">
        <w:rPr>
          <w:rFonts w:cs="Arial"/>
          <w:sz w:val="24"/>
          <w:szCs w:val="24"/>
          <w:lang w:val="ru-RU"/>
        </w:rPr>
        <w:t>писарница - са назнаком: „</w:t>
      </w:r>
      <w:r w:rsidRPr="003E7B27">
        <w:rPr>
          <w:rFonts w:cs="Arial"/>
          <w:sz w:val="24"/>
          <w:szCs w:val="24"/>
          <w:lang w:val="ru-RU"/>
        </w:rPr>
        <w:t xml:space="preserve">Понуда за јавну набавку </w:t>
      </w:r>
      <w:r w:rsidR="003E7B27" w:rsidRPr="003E7B27">
        <w:rPr>
          <w:rFonts w:cs="Arial"/>
          <w:sz w:val="24"/>
          <w:szCs w:val="24"/>
          <w:lang w:val="sr-Cyrl-RS"/>
        </w:rPr>
        <w:t>Пројекат за грађевинску дозволу са техничком контролом за изградњу парка ветроелектрана на локалитету Костолц</w:t>
      </w:r>
      <w:r w:rsidR="003E7B27" w:rsidRPr="00AC346B">
        <w:rPr>
          <w:rFonts w:cs="Arial"/>
          <w:szCs w:val="24"/>
          <w:lang w:val="sr-Cyrl-RS"/>
        </w:rPr>
        <w:t>а</w:t>
      </w:r>
      <w:r w:rsidR="00DE3BE8" w:rsidRPr="00EC5BB4">
        <w:rPr>
          <w:rFonts w:cs="Arial"/>
          <w:sz w:val="24"/>
          <w:szCs w:val="24"/>
          <w:lang w:val="ru-RU"/>
        </w:rPr>
        <w:t xml:space="preserve"> </w:t>
      </w:r>
      <w:r w:rsidRPr="00EC5BB4">
        <w:rPr>
          <w:rFonts w:cs="Arial"/>
          <w:sz w:val="24"/>
          <w:szCs w:val="24"/>
          <w:lang w:val="ru-RU"/>
        </w:rPr>
        <w:t xml:space="preserve">- Јавна набавка број </w:t>
      </w:r>
      <w:r w:rsidR="00DE3BE8">
        <w:rPr>
          <w:rFonts w:cs="Arial"/>
          <w:b/>
          <w:sz w:val="24"/>
          <w:szCs w:val="24"/>
          <w:lang w:val="sr-Cyrl-RS"/>
        </w:rPr>
        <w:t>ЈН/1000/0</w:t>
      </w:r>
      <w:r w:rsidR="003E7B27">
        <w:rPr>
          <w:rFonts w:cs="Arial"/>
          <w:b/>
          <w:sz w:val="24"/>
          <w:szCs w:val="24"/>
          <w:lang w:val="sr-Cyrl-RS"/>
        </w:rPr>
        <w:t>168</w:t>
      </w:r>
      <w:r w:rsidR="00DE3BE8">
        <w:rPr>
          <w:rFonts w:cs="Arial"/>
          <w:b/>
          <w:sz w:val="24"/>
          <w:szCs w:val="24"/>
          <w:lang w:val="sr-Cyrl-RS"/>
        </w:rPr>
        <w:t xml:space="preserve">/2016 </w:t>
      </w:r>
      <w:r w:rsidRPr="00EC5BB4">
        <w:rPr>
          <w:rFonts w:cs="Arial"/>
          <w:sz w:val="24"/>
          <w:szCs w:val="24"/>
          <w:lang w:val="ru-RU"/>
        </w:rPr>
        <w:t xml:space="preserve">- НЕ ОТВАРАТИ“. </w:t>
      </w:r>
    </w:p>
    <w:p w14:paraId="6EB369EC"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3F373CC"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lastRenderedPageBreak/>
        <w:t xml:space="preserve">У случају да понуду подноси група понуђача, на полеђини коверте је </w:t>
      </w:r>
      <w:r w:rsidR="00FE6030">
        <w:rPr>
          <w:rFonts w:eastAsia="TimesNewRomanPSMT" w:cs="Arial"/>
          <w:bCs/>
          <w:sz w:val="24"/>
          <w:szCs w:val="24"/>
          <w:lang w:val="sr-Cyrl-RS"/>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5DAE5D0E" w14:textId="77777777" w:rsidR="00613B13" w:rsidRPr="00613B13" w:rsidRDefault="00613B13" w:rsidP="00613B13">
      <w:pPr>
        <w:pStyle w:val="KDParagraf"/>
        <w:spacing w:before="0"/>
        <w:rPr>
          <w:rFonts w:cs="Arial"/>
          <w:sz w:val="24"/>
          <w:szCs w:val="24"/>
        </w:rPr>
      </w:pPr>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534DD59"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14:paraId="581C4B17"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0798E31" w14:textId="77777777" w:rsidR="00613B13" w:rsidRDefault="00613B13" w:rsidP="00613B13">
      <w:pPr>
        <w:tabs>
          <w:tab w:val="left" w:pos="284"/>
          <w:tab w:val="left" w:pos="330"/>
        </w:tabs>
        <w:ind w:left="284"/>
        <w:rPr>
          <w:rFonts w:eastAsia="TimesNewRomanPSMT" w:cs="Arial"/>
          <w:bCs/>
          <w:lang w:val="sr-Cyrl-RS"/>
        </w:rPr>
      </w:pPr>
    </w:p>
    <w:p w14:paraId="6250C9A9" w14:textId="77777777" w:rsidR="008D2B23" w:rsidRPr="00EC5BB4" w:rsidRDefault="008D2B23" w:rsidP="00666F1D">
      <w:pPr>
        <w:pStyle w:val="KDPodnaslov2"/>
        <w:numPr>
          <w:ilvl w:val="1"/>
          <w:numId w:val="24"/>
        </w:numPr>
        <w:spacing w:before="0"/>
        <w:jc w:val="both"/>
        <w:rPr>
          <w:rFonts w:cs="Arial"/>
          <w:sz w:val="24"/>
          <w:szCs w:val="24"/>
        </w:rPr>
      </w:pPr>
      <w:bookmarkStart w:id="246" w:name="_Toc441651579"/>
      <w:bookmarkStart w:id="247" w:name="_Toc442559890"/>
      <w:r w:rsidRPr="00EC5BB4">
        <w:rPr>
          <w:rFonts w:cs="Arial"/>
          <w:sz w:val="24"/>
          <w:szCs w:val="24"/>
        </w:rPr>
        <w:t>Обавезна садржина понуде</w:t>
      </w:r>
      <w:bookmarkEnd w:id="246"/>
      <w:bookmarkEnd w:id="247"/>
    </w:p>
    <w:p w14:paraId="50554CC2" w14:textId="77777777" w:rsidR="008D2B23" w:rsidRPr="00EC5BB4" w:rsidRDefault="008D2B23" w:rsidP="008D2B23">
      <w:pPr>
        <w:pStyle w:val="KDParagraf"/>
        <w:spacing w:before="0"/>
        <w:rPr>
          <w:rFonts w:cs="Arial"/>
          <w:sz w:val="24"/>
          <w:szCs w:val="24"/>
        </w:rPr>
      </w:pPr>
      <w:r w:rsidRPr="00EC5BB4">
        <w:rPr>
          <w:rFonts w:cs="Arial"/>
          <w:sz w:val="24"/>
          <w:szCs w:val="24"/>
          <w:lang w:val="ru-RU" w:bidi="en-US"/>
        </w:rPr>
        <w:t xml:space="preserve">Садржину понуде, поред Обрасца понуде, чине и сви остали докази </w:t>
      </w:r>
      <w:r w:rsidR="007267FC" w:rsidRPr="00B62D80">
        <w:rPr>
          <w:rFonts w:cs="Arial"/>
          <w:sz w:val="24"/>
          <w:szCs w:val="24"/>
          <w:lang w:val="ru-RU" w:bidi="en-US"/>
        </w:rPr>
        <w:t>/ Изјаве</w:t>
      </w:r>
      <w:r w:rsidR="00A870A7" w:rsidRPr="00B62D80">
        <w:rPr>
          <w:rFonts w:cs="Arial"/>
          <w:sz w:val="24"/>
          <w:szCs w:val="24"/>
          <w:lang w:val="sr-Latn-RS" w:bidi="en-US"/>
        </w:rPr>
        <w:t xml:space="preserve"> </w:t>
      </w:r>
      <w:r w:rsidRPr="00EC5BB4">
        <w:rPr>
          <w:rFonts w:cs="Arial"/>
          <w:sz w:val="24"/>
          <w:szCs w:val="24"/>
          <w:lang w:val="ru-RU" w:bidi="en-US"/>
        </w:rPr>
        <w:t>о испуњености услова из чл. 75.</w:t>
      </w:r>
      <w:r w:rsidRPr="00B62D80">
        <w:rPr>
          <w:rFonts w:cs="Arial"/>
          <w:sz w:val="24"/>
          <w:szCs w:val="24"/>
          <w:lang w:val="ru-RU" w:bidi="en-US"/>
        </w:rPr>
        <w:t>и 76.</w:t>
      </w:r>
      <w:r w:rsidRPr="00B62D80">
        <w:rPr>
          <w:rFonts w:cs="Arial"/>
          <w:sz w:val="24"/>
          <w:szCs w:val="24"/>
        </w:rPr>
        <w:t xml:space="preserve">Закона </w:t>
      </w:r>
      <w:r w:rsidRPr="00EC5BB4">
        <w:rPr>
          <w:rFonts w:cs="Arial"/>
          <w:sz w:val="24"/>
          <w:szCs w:val="24"/>
        </w:rPr>
        <w:t>о јавним</w:t>
      </w:r>
      <w:r w:rsidRPr="00EC5BB4">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736E8BAF"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14:paraId="72F1B746"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14:paraId="3E10FEA0"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Образац трошкова припреме понуде , </w:t>
      </w:r>
      <w:r w:rsidR="0056571E" w:rsidRPr="00EC5BB4">
        <w:rPr>
          <w:rFonts w:cs="Arial"/>
          <w:sz w:val="24"/>
          <w:szCs w:val="24"/>
        </w:rPr>
        <w:t>ако понуђач захтева надокнаду трошкова у складу са чл.88 Закона</w:t>
      </w:r>
    </w:p>
    <w:p w14:paraId="2D052641"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14:paraId="39995532" w14:textId="77777777" w:rsidR="00645F72"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14:paraId="3B79EF32" w14:textId="00D2E9FA" w:rsidR="003E7B27" w:rsidRPr="003E7B27" w:rsidRDefault="003E7B27" w:rsidP="00645F72">
      <w:pPr>
        <w:pStyle w:val="KDNabrajanje"/>
        <w:spacing w:before="0"/>
        <w:rPr>
          <w:rFonts w:cs="Arial"/>
          <w:sz w:val="24"/>
          <w:szCs w:val="24"/>
        </w:rPr>
      </w:pPr>
      <w:r>
        <w:rPr>
          <w:rFonts w:cs="Arial"/>
          <w:sz w:val="24"/>
          <w:szCs w:val="24"/>
          <w:lang w:val="sr-Cyrl-RS"/>
        </w:rPr>
        <w:t>Термин план</w:t>
      </w:r>
    </w:p>
    <w:p w14:paraId="3666D49E" w14:textId="2ED3D540" w:rsidR="003E7B27" w:rsidRPr="003E7B27" w:rsidRDefault="003E7B27" w:rsidP="00645F72">
      <w:pPr>
        <w:pStyle w:val="KDNabrajanje"/>
        <w:spacing w:before="0"/>
        <w:rPr>
          <w:rFonts w:cs="Arial"/>
          <w:sz w:val="24"/>
          <w:szCs w:val="24"/>
        </w:rPr>
      </w:pPr>
      <w:r>
        <w:rPr>
          <w:rFonts w:cs="Arial"/>
          <w:sz w:val="24"/>
          <w:szCs w:val="24"/>
          <w:lang w:val="sr-Cyrl-RS"/>
        </w:rPr>
        <w:t>Квалификациона структура запослених</w:t>
      </w:r>
    </w:p>
    <w:p w14:paraId="5FA90917" w14:textId="1EC2CBCB" w:rsidR="003E7B27" w:rsidRPr="003E7B27" w:rsidRDefault="003E7B27" w:rsidP="00645F72">
      <w:pPr>
        <w:pStyle w:val="KDNabrajanje"/>
        <w:spacing w:before="0"/>
        <w:rPr>
          <w:rFonts w:cs="Arial"/>
          <w:sz w:val="24"/>
          <w:szCs w:val="24"/>
        </w:rPr>
      </w:pPr>
      <w:r>
        <w:rPr>
          <w:rFonts w:cs="Arial"/>
          <w:sz w:val="24"/>
          <w:szCs w:val="24"/>
          <w:lang w:val="sr-Cyrl-RS"/>
        </w:rPr>
        <w:t>Резервни списак – квалификациона структура запослених</w:t>
      </w:r>
    </w:p>
    <w:p w14:paraId="21F77F1A" w14:textId="60F5FE4C" w:rsidR="003E7B27" w:rsidRPr="003E7B27" w:rsidRDefault="003E7B27" w:rsidP="00645F72">
      <w:pPr>
        <w:pStyle w:val="KDNabrajanje"/>
        <w:spacing w:before="0"/>
        <w:rPr>
          <w:rFonts w:cs="Arial"/>
          <w:sz w:val="24"/>
          <w:szCs w:val="24"/>
        </w:rPr>
      </w:pPr>
      <w:r>
        <w:rPr>
          <w:rFonts w:cs="Arial"/>
          <w:sz w:val="24"/>
          <w:szCs w:val="24"/>
          <w:lang w:val="sr-Cyrl-RS"/>
        </w:rPr>
        <w:t>Потврде о извршеним услугама</w:t>
      </w:r>
      <w:r w:rsidR="008E153C">
        <w:rPr>
          <w:rFonts w:cs="Arial"/>
          <w:sz w:val="24"/>
          <w:szCs w:val="24"/>
          <w:lang w:val="en-US"/>
        </w:rPr>
        <w:t xml:space="preserve"> </w:t>
      </w:r>
      <w:r w:rsidR="008E153C">
        <w:rPr>
          <w:rFonts w:cs="Arial"/>
          <w:sz w:val="24"/>
          <w:szCs w:val="24"/>
          <w:lang w:val="sr-Cyrl-RS"/>
        </w:rPr>
        <w:t>за одговорне пројектанте</w:t>
      </w:r>
    </w:p>
    <w:p w14:paraId="0FA8B2B3" w14:textId="79662BBE" w:rsidR="003E7B27" w:rsidRPr="008E153C" w:rsidRDefault="003E7B27" w:rsidP="00645F72">
      <w:pPr>
        <w:pStyle w:val="KDNabrajanje"/>
        <w:spacing w:before="0"/>
        <w:rPr>
          <w:rFonts w:cs="Arial"/>
          <w:sz w:val="24"/>
          <w:szCs w:val="24"/>
        </w:rPr>
      </w:pPr>
      <w:r>
        <w:rPr>
          <w:rFonts w:cs="Arial"/>
          <w:sz w:val="24"/>
          <w:szCs w:val="24"/>
          <w:lang w:val="sr-Cyrl-RS"/>
        </w:rPr>
        <w:t>Референтна листа понуђача</w:t>
      </w:r>
    </w:p>
    <w:p w14:paraId="5829A324" w14:textId="50648DBE" w:rsidR="008E153C" w:rsidRPr="003E7B27" w:rsidRDefault="008E153C" w:rsidP="00645F72">
      <w:pPr>
        <w:pStyle w:val="KDNabrajanje"/>
        <w:spacing w:before="0"/>
        <w:rPr>
          <w:rFonts w:cs="Arial"/>
          <w:sz w:val="24"/>
          <w:szCs w:val="24"/>
        </w:rPr>
      </w:pPr>
      <w:r>
        <w:rPr>
          <w:rFonts w:cs="Arial"/>
          <w:sz w:val="24"/>
          <w:szCs w:val="24"/>
          <w:lang w:val="sr-Cyrl-RS"/>
        </w:rPr>
        <w:t>Потврде наручилаца</w:t>
      </w:r>
    </w:p>
    <w:p w14:paraId="3210E6D7" w14:textId="4D749382" w:rsidR="003E7B27" w:rsidRPr="008E153C" w:rsidRDefault="003E7B27" w:rsidP="00645F72">
      <w:pPr>
        <w:pStyle w:val="KDNabrajanje"/>
        <w:spacing w:before="0"/>
        <w:rPr>
          <w:rFonts w:cs="Arial"/>
          <w:sz w:val="24"/>
          <w:szCs w:val="24"/>
        </w:rPr>
      </w:pPr>
      <w:r>
        <w:rPr>
          <w:rFonts w:cs="Arial"/>
          <w:sz w:val="24"/>
          <w:szCs w:val="24"/>
          <w:lang w:val="sr-Cyrl-RS"/>
        </w:rPr>
        <w:t>Изјава за технички капацитет</w:t>
      </w:r>
    </w:p>
    <w:p w14:paraId="3C9EA0EB" w14:textId="2C902A9E" w:rsidR="008E153C" w:rsidRPr="00EC5BB4" w:rsidRDefault="008E153C" w:rsidP="00645F72">
      <w:pPr>
        <w:pStyle w:val="KDNabrajanje"/>
        <w:spacing w:before="0"/>
        <w:rPr>
          <w:rFonts w:cs="Arial"/>
          <w:sz w:val="24"/>
          <w:szCs w:val="24"/>
        </w:rPr>
      </w:pPr>
      <w:r>
        <w:rPr>
          <w:rFonts w:cs="Arial"/>
          <w:sz w:val="24"/>
          <w:szCs w:val="24"/>
          <w:lang w:val="sr-Cyrl-RS"/>
        </w:rPr>
        <w:t>Изјава о неопходном кадровском капацитету</w:t>
      </w:r>
    </w:p>
    <w:p w14:paraId="105ADADE" w14:textId="77777777" w:rsidR="009B6CFC" w:rsidRPr="00DE3BE8" w:rsidRDefault="009B6CFC" w:rsidP="008D2B23">
      <w:pPr>
        <w:pStyle w:val="KDNabrajanje"/>
        <w:spacing w:before="0"/>
        <w:rPr>
          <w:rFonts w:cs="Arial"/>
          <w:sz w:val="24"/>
          <w:szCs w:val="24"/>
        </w:rPr>
      </w:pPr>
      <w:r w:rsidRPr="00DE3BE8">
        <w:rPr>
          <w:rFonts w:cs="Arial"/>
          <w:sz w:val="24"/>
          <w:szCs w:val="24"/>
          <w:lang w:val="sr-Cyrl-CS"/>
        </w:rPr>
        <w:t>Овлашћење из тачке 6.2 Конкурсне документације</w:t>
      </w:r>
    </w:p>
    <w:p w14:paraId="088B3F55" w14:textId="77777777" w:rsidR="00645F72" w:rsidRPr="00B62D80" w:rsidRDefault="00645F72" w:rsidP="00645F72">
      <w:pPr>
        <w:pStyle w:val="KDNabrajanje"/>
        <w:spacing w:before="0"/>
        <w:rPr>
          <w:rFonts w:cs="Arial"/>
          <w:sz w:val="24"/>
          <w:szCs w:val="24"/>
        </w:rPr>
      </w:pPr>
      <w:r w:rsidRPr="00B62D80">
        <w:rPr>
          <w:rFonts w:cs="Arial"/>
          <w:sz w:val="24"/>
          <w:szCs w:val="24"/>
        </w:rPr>
        <w:t xml:space="preserve">средства финансијског обезбеђења </w:t>
      </w:r>
    </w:p>
    <w:p w14:paraId="43ED6B27" w14:textId="77777777" w:rsidR="00EA6178" w:rsidRPr="00DE3BE8" w:rsidRDefault="007267FC" w:rsidP="00EA6178">
      <w:pPr>
        <w:pStyle w:val="KDNabrajanje"/>
        <w:spacing w:before="0"/>
        <w:rPr>
          <w:rFonts w:cs="Arial"/>
          <w:sz w:val="24"/>
          <w:szCs w:val="24"/>
        </w:rPr>
      </w:pPr>
      <w:r w:rsidRPr="00DE3BE8">
        <w:rPr>
          <w:rFonts w:cs="Arial"/>
          <w:sz w:val="24"/>
          <w:szCs w:val="24"/>
        </w:rPr>
        <w:t>обрасц</w:t>
      </w:r>
      <w:r w:rsidRPr="00DE3BE8">
        <w:rPr>
          <w:rFonts w:cs="Arial"/>
          <w:sz w:val="24"/>
          <w:szCs w:val="24"/>
          <w:lang w:val="sr-Cyrl-CS"/>
        </w:rPr>
        <w:t>и</w:t>
      </w:r>
      <w:r w:rsidR="00EA6178" w:rsidRPr="00DE3BE8">
        <w:rPr>
          <w:rFonts w:cs="Arial"/>
          <w:sz w:val="24"/>
          <w:szCs w:val="24"/>
        </w:rPr>
        <w:t>, изјаве и доказ</w:t>
      </w:r>
      <w:r w:rsidRPr="00DE3BE8">
        <w:rPr>
          <w:rFonts w:cs="Arial"/>
          <w:sz w:val="24"/>
          <w:szCs w:val="24"/>
          <w:lang w:val="sr-Cyrl-CS"/>
        </w:rPr>
        <w:t>и</w:t>
      </w:r>
      <w:r w:rsidRPr="00DE3BE8">
        <w:rPr>
          <w:rFonts w:cs="Arial"/>
          <w:sz w:val="24"/>
          <w:szCs w:val="24"/>
        </w:rPr>
        <w:t xml:space="preserve"> одређене тачком </w:t>
      </w:r>
      <w:r w:rsidR="003C4E60" w:rsidRPr="00DE3BE8">
        <w:rPr>
          <w:rFonts w:cs="Arial"/>
          <w:sz w:val="24"/>
          <w:szCs w:val="24"/>
          <w:lang w:val="sr-Cyrl-RS"/>
        </w:rPr>
        <w:t>6</w:t>
      </w:r>
      <w:r w:rsidRPr="00DE3BE8">
        <w:rPr>
          <w:rFonts w:cs="Arial"/>
          <w:sz w:val="24"/>
          <w:szCs w:val="24"/>
        </w:rPr>
        <w:t>.</w:t>
      </w:r>
      <w:r w:rsidRPr="00DE3BE8">
        <w:rPr>
          <w:rFonts w:cs="Arial"/>
          <w:sz w:val="24"/>
          <w:szCs w:val="24"/>
          <w:lang w:val="sr-Cyrl-CS"/>
        </w:rPr>
        <w:t>9</w:t>
      </w:r>
      <w:r w:rsidRPr="00DE3BE8">
        <w:rPr>
          <w:rFonts w:cs="Arial"/>
          <w:sz w:val="24"/>
          <w:szCs w:val="24"/>
        </w:rPr>
        <w:t xml:space="preserve"> или </w:t>
      </w:r>
      <w:r w:rsidR="003C4E60" w:rsidRPr="00DE3BE8">
        <w:rPr>
          <w:rFonts w:cs="Arial"/>
          <w:sz w:val="24"/>
          <w:szCs w:val="24"/>
          <w:lang w:val="sr-Cyrl-RS"/>
        </w:rPr>
        <w:t>6</w:t>
      </w:r>
      <w:r w:rsidRPr="00DE3BE8">
        <w:rPr>
          <w:rFonts w:cs="Arial"/>
          <w:sz w:val="24"/>
          <w:szCs w:val="24"/>
        </w:rPr>
        <w:t>.1</w:t>
      </w:r>
      <w:r w:rsidRPr="00DE3BE8">
        <w:rPr>
          <w:rFonts w:cs="Arial"/>
          <w:sz w:val="24"/>
          <w:szCs w:val="24"/>
          <w:lang w:val="sr-Cyrl-CS"/>
        </w:rPr>
        <w:t>0</w:t>
      </w:r>
      <w:r w:rsidR="00EA6178" w:rsidRPr="00DE3BE8">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14:paraId="06349116" w14:textId="77777777" w:rsidR="008D2B23" w:rsidRPr="00EC5BB4" w:rsidRDefault="008D2B23" w:rsidP="008D2B23">
      <w:pPr>
        <w:pStyle w:val="KDNabrajanje"/>
        <w:spacing w:before="0"/>
        <w:rPr>
          <w:rFonts w:cs="Arial"/>
          <w:sz w:val="24"/>
          <w:szCs w:val="24"/>
        </w:rPr>
      </w:pPr>
      <w:r w:rsidRPr="00EC5BB4">
        <w:rPr>
          <w:rFonts w:cs="Arial"/>
          <w:sz w:val="24"/>
          <w:szCs w:val="24"/>
        </w:rPr>
        <w:t xml:space="preserve">потписан и печатом оверен образац „Модел уговора“ </w:t>
      </w:r>
      <w:r w:rsidR="003C4E60">
        <w:rPr>
          <w:rFonts w:cs="Arial"/>
          <w:sz w:val="24"/>
          <w:szCs w:val="24"/>
          <w:lang w:val="sr-Cyrl-RS"/>
        </w:rPr>
        <w:t>(пожељно је да буде попуњен)</w:t>
      </w:r>
    </w:p>
    <w:p w14:paraId="29AEAB45" w14:textId="77777777" w:rsidR="00EA6178" w:rsidRDefault="00EA6178" w:rsidP="003861B3">
      <w:pPr>
        <w:pStyle w:val="KDNabrajanje"/>
        <w:spacing w:before="0"/>
        <w:rPr>
          <w:rFonts w:cs="Arial"/>
          <w:sz w:val="24"/>
          <w:szCs w:val="24"/>
        </w:rPr>
      </w:pPr>
      <w:r w:rsidRPr="00DE3BE8">
        <w:rPr>
          <w:rFonts w:cs="Arial"/>
          <w:sz w:val="24"/>
          <w:szCs w:val="24"/>
        </w:rPr>
        <w:t>Модел уговора о чувању пословне тајне и поверљивих информација</w:t>
      </w:r>
    </w:p>
    <w:p w14:paraId="35DC5B54" w14:textId="3209C1A9" w:rsidR="00B62D80" w:rsidRPr="00854B77" w:rsidRDefault="00B62D80" w:rsidP="003861B3">
      <w:pPr>
        <w:pStyle w:val="KDNabrajanje"/>
        <w:spacing w:before="0"/>
        <w:rPr>
          <w:rFonts w:cs="Arial"/>
          <w:sz w:val="24"/>
          <w:szCs w:val="24"/>
        </w:rPr>
      </w:pPr>
      <w:r>
        <w:rPr>
          <w:rFonts w:cs="Arial"/>
          <w:sz w:val="24"/>
          <w:szCs w:val="24"/>
          <w:lang w:val="sr-Cyrl-RS"/>
        </w:rPr>
        <w:lastRenderedPageBreak/>
        <w:t xml:space="preserve">Докази за испуњеност </w:t>
      </w:r>
      <w:r w:rsidR="003E7B27">
        <w:rPr>
          <w:rFonts w:cs="Arial"/>
          <w:sz w:val="24"/>
          <w:szCs w:val="24"/>
          <w:lang w:val="sr-Cyrl-RS"/>
        </w:rPr>
        <w:t xml:space="preserve">обавезних и </w:t>
      </w:r>
      <w:r>
        <w:rPr>
          <w:rFonts w:cs="Arial"/>
          <w:sz w:val="24"/>
          <w:szCs w:val="24"/>
          <w:lang w:val="sr-Cyrl-RS"/>
        </w:rPr>
        <w:t>додатних услова</w:t>
      </w:r>
    </w:p>
    <w:p w14:paraId="4B7BF826" w14:textId="70254218" w:rsidR="00854B77" w:rsidRPr="003E7B27" w:rsidRDefault="00854B77" w:rsidP="003861B3">
      <w:pPr>
        <w:pStyle w:val="KDNabrajanje"/>
        <w:spacing w:before="0"/>
        <w:rPr>
          <w:rFonts w:cs="Arial"/>
          <w:sz w:val="24"/>
          <w:szCs w:val="24"/>
        </w:rPr>
      </w:pPr>
      <w:r>
        <w:rPr>
          <w:rFonts w:cs="Arial"/>
          <w:sz w:val="24"/>
          <w:szCs w:val="24"/>
          <w:lang w:val="sr-Cyrl-RS"/>
        </w:rPr>
        <w:t xml:space="preserve">Електронска форма техничке документације – пожељно </w:t>
      </w:r>
    </w:p>
    <w:p w14:paraId="3B57504E" w14:textId="5237A320" w:rsidR="003E7B27" w:rsidRPr="00DE3BE8" w:rsidRDefault="003E7B27" w:rsidP="003861B3">
      <w:pPr>
        <w:pStyle w:val="KDNabrajanje"/>
        <w:spacing w:before="0"/>
        <w:rPr>
          <w:rFonts w:cs="Arial"/>
          <w:sz w:val="24"/>
          <w:szCs w:val="24"/>
        </w:rPr>
      </w:pPr>
      <w:r>
        <w:rPr>
          <w:rFonts w:cs="Arial"/>
          <w:sz w:val="24"/>
          <w:szCs w:val="24"/>
          <w:lang w:val="sr-Cyrl-RS"/>
        </w:rPr>
        <w:t>Докази критеријума - квалитет ангажованих кадрова</w:t>
      </w:r>
    </w:p>
    <w:p w14:paraId="2F7756B3" w14:textId="77777777" w:rsidR="00EE070C" w:rsidRPr="00EC5BB4" w:rsidRDefault="00EE070C" w:rsidP="00EE070C">
      <w:pPr>
        <w:pStyle w:val="KDNabrajanje"/>
        <w:numPr>
          <w:ilvl w:val="0"/>
          <w:numId w:val="0"/>
        </w:numPr>
        <w:spacing w:before="0"/>
        <w:ind w:left="270"/>
        <w:rPr>
          <w:rFonts w:cs="Arial"/>
          <w:color w:val="00B0F0"/>
          <w:sz w:val="24"/>
          <w:szCs w:val="24"/>
        </w:rPr>
      </w:pPr>
    </w:p>
    <w:p w14:paraId="1045EEC4"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5E5919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30F5D7E" w14:textId="77777777" w:rsidR="008D2B23" w:rsidRPr="00EC5BB4" w:rsidRDefault="008D2B23" w:rsidP="008D2B23">
      <w:pPr>
        <w:pStyle w:val="KDParagraf"/>
        <w:spacing w:before="0"/>
        <w:rPr>
          <w:rFonts w:eastAsia="TimesNewRomanPS-BoldMT" w:cs="Arial"/>
          <w:bCs/>
          <w:color w:val="000000"/>
          <w:sz w:val="24"/>
          <w:szCs w:val="24"/>
          <w:lang w:val="ru-RU"/>
        </w:rPr>
      </w:pPr>
    </w:p>
    <w:p w14:paraId="6F828C7A" w14:textId="77777777" w:rsidR="008D2B23" w:rsidRPr="00EC5BB4" w:rsidRDefault="009B6CFC" w:rsidP="00666F1D">
      <w:pPr>
        <w:pStyle w:val="KDPodnaslov2"/>
        <w:numPr>
          <w:ilvl w:val="1"/>
          <w:numId w:val="24"/>
        </w:numPr>
        <w:spacing w:before="0"/>
        <w:jc w:val="both"/>
        <w:rPr>
          <w:rFonts w:cs="Arial"/>
          <w:sz w:val="24"/>
          <w:szCs w:val="24"/>
        </w:rPr>
      </w:pPr>
      <w:bookmarkStart w:id="248" w:name="_Toc441651580"/>
      <w:bookmarkStart w:id="249" w:name="_Toc442559891"/>
      <w:r>
        <w:rPr>
          <w:rFonts w:cs="Arial"/>
          <w:sz w:val="24"/>
          <w:szCs w:val="24"/>
          <w:lang w:val="sr-Cyrl-RS"/>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48"/>
      <w:bookmarkEnd w:id="249"/>
    </w:p>
    <w:p w14:paraId="7E541F20" w14:textId="77777777"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14:paraId="7C3B03BC" w14:textId="77777777"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F0B3FE6" w14:textId="5D714524" w:rsidR="00FC355A" w:rsidRPr="003C4E60" w:rsidRDefault="00FC355A" w:rsidP="008D2B23">
      <w:pPr>
        <w:pStyle w:val="KDParagraf"/>
        <w:spacing w:before="0"/>
        <w:rPr>
          <w:rFonts w:cs="Arial"/>
          <w:sz w:val="24"/>
          <w:szCs w:val="24"/>
          <w:lang w:val="sr-Cyrl-RS"/>
        </w:rPr>
      </w:pPr>
      <w:r w:rsidRPr="00EC5BB4">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00791893" w:rsidRPr="00EC5BB4">
        <w:rPr>
          <w:rFonts w:cs="Arial"/>
          <w:sz w:val="24"/>
          <w:szCs w:val="24"/>
          <w:lang w:val="ru-RU"/>
        </w:rPr>
        <w:t xml:space="preserve">„Електропривреда Србије“, </w:t>
      </w:r>
      <w:r w:rsidR="00791893" w:rsidRPr="00DE3BE8">
        <w:rPr>
          <w:rFonts w:cs="Arial"/>
          <w:sz w:val="24"/>
          <w:szCs w:val="24"/>
          <w:lang w:val="ru-RU"/>
        </w:rPr>
        <w:t>адреса</w:t>
      </w:r>
      <w:r w:rsidR="00791893">
        <w:rPr>
          <w:rFonts w:cs="Arial"/>
          <w:sz w:val="24"/>
          <w:szCs w:val="24"/>
          <w:lang w:val="ru-RU"/>
        </w:rPr>
        <w:t xml:space="preserve"> Балканска бр.13, 11000 Београд</w:t>
      </w:r>
      <w:r w:rsidR="00791893" w:rsidRPr="00DE3BE8">
        <w:rPr>
          <w:rFonts w:cs="Arial"/>
          <w:sz w:val="24"/>
          <w:szCs w:val="24"/>
          <w:lang w:val="ru-RU"/>
        </w:rPr>
        <w:t xml:space="preserve"> </w:t>
      </w:r>
      <w:r w:rsidR="003C4E60">
        <w:rPr>
          <w:rFonts w:cs="Arial"/>
          <w:sz w:val="24"/>
          <w:szCs w:val="24"/>
          <w:lang w:val="sr-Cyrl-RS"/>
        </w:rPr>
        <w:t>.</w:t>
      </w:r>
    </w:p>
    <w:p w14:paraId="6D9F5D74" w14:textId="77777777"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Pr>
          <w:rFonts w:cs="Arial"/>
          <w:sz w:val="24"/>
          <w:szCs w:val="24"/>
          <w:lang w:val="sr-Cyrl-RS"/>
        </w:rPr>
        <w:t xml:space="preserve"> </w:t>
      </w:r>
      <w:r w:rsidRPr="00EC5BB4">
        <w:rPr>
          <w:rFonts w:cs="Arial"/>
          <w:sz w:val="24"/>
          <w:szCs w:val="24"/>
        </w:rPr>
        <w:t xml:space="preserve">за учествовање у овом поступку, </w:t>
      </w:r>
      <w:r w:rsidR="009B6CFC">
        <w:rPr>
          <w:rFonts w:cs="Arial"/>
          <w:sz w:val="24"/>
          <w:szCs w:val="24"/>
          <w:lang w:val="sr-Cyrl-RS"/>
        </w:rPr>
        <w:t xml:space="preserve">(пожељно је да буде </w:t>
      </w:r>
      <w:r w:rsidRPr="00EC5BB4">
        <w:rPr>
          <w:rFonts w:cs="Arial"/>
          <w:sz w:val="24"/>
          <w:szCs w:val="24"/>
        </w:rPr>
        <w:t>издато на м</w:t>
      </w:r>
      <w:r w:rsidR="00EF4665">
        <w:rPr>
          <w:rFonts w:cs="Arial"/>
          <w:sz w:val="24"/>
          <w:szCs w:val="24"/>
        </w:rPr>
        <w:t xml:space="preserve">еморандуму понуђача), </w:t>
      </w:r>
      <w:r w:rsidR="009B6CFC">
        <w:rPr>
          <w:rFonts w:cs="Arial"/>
          <w:sz w:val="24"/>
          <w:szCs w:val="24"/>
        </w:rPr>
        <w:t xml:space="preserve">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5D11192"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109BCD35"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441C2273" w14:textId="77777777" w:rsidR="008D2B23" w:rsidRPr="00EC5BB4" w:rsidRDefault="008D2B23" w:rsidP="008D2B23">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06627876" w14:textId="77777777" w:rsidR="008D2B23" w:rsidRPr="00EC5BB4" w:rsidRDefault="008D2B23" w:rsidP="008D2B23">
      <w:pPr>
        <w:pStyle w:val="KDParagraf"/>
        <w:spacing w:before="0"/>
        <w:rPr>
          <w:rFonts w:cs="Arial"/>
          <w:sz w:val="24"/>
          <w:szCs w:val="24"/>
        </w:rPr>
      </w:pPr>
    </w:p>
    <w:p w14:paraId="0AB402D0" w14:textId="77777777" w:rsidR="008D2B23" w:rsidRPr="00EC5BB4" w:rsidRDefault="008D2B23" w:rsidP="00666F1D">
      <w:pPr>
        <w:pStyle w:val="KDPodnaslov2"/>
        <w:numPr>
          <w:ilvl w:val="1"/>
          <w:numId w:val="24"/>
        </w:numPr>
        <w:spacing w:before="0"/>
        <w:jc w:val="both"/>
        <w:rPr>
          <w:rFonts w:cs="Arial"/>
          <w:sz w:val="24"/>
          <w:szCs w:val="24"/>
        </w:rPr>
      </w:pPr>
      <w:bookmarkStart w:id="250" w:name="_Toc441651581"/>
      <w:bookmarkStart w:id="251" w:name="_Toc442559892"/>
      <w:r w:rsidRPr="00EC5BB4">
        <w:rPr>
          <w:rFonts w:cs="Arial"/>
          <w:sz w:val="24"/>
          <w:szCs w:val="24"/>
        </w:rPr>
        <w:t>Начин подношења понуде</w:t>
      </w:r>
      <w:bookmarkEnd w:id="250"/>
      <w:bookmarkEnd w:id="251"/>
    </w:p>
    <w:p w14:paraId="36DCA50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49B3D19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127D463C"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AFC293C"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C6E0E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6AECC5D" w14:textId="77777777" w:rsidR="008D2B23" w:rsidRPr="00EC5BB4" w:rsidRDefault="008D2B23" w:rsidP="008D2B23">
      <w:pPr>
        <w:pStyle w:val="KDParagraf"/>
        <w:spacing w:before="0"/>
        <w:rPr>
          <w:rFonts w:cs="Arial"/>
          <w:sz w:val="24"/>
          <w:szCs w:val="24"/>
        </w:rPr>
      </w:pPr>
    </w:p>
    <w:p w14:paraId="2AE312CF" w14:textId="77777777" w:rsidR="008D2B23" w:rsidRPr="00EC5BB4" w:rsidRDefault="008D2B23" w:rsidP="00666F1D">
      <w:pPr>
        <w:pStyle w:val="KDPodnaslov2"/>
        <w:numPr>
          <w:ilvl w:val="1"/>
          <w:numId w:val="24"/>
        </w:numPr>
        <w:spacing w:before="0"/>
        <w:jc w:val="both"/>
        <w:rPr>
          <w:rFonts w:cs="Arial"/>
          <w:sz w:val="24"/>
          <w:szCs w:val="24"/>
        </w:rPr>
      </w:pPr>
      <w:bookmarkStart w:id="252" w:name="_Toc441651582"/>
      <w:bookmarkStart w:id="253" w:name="_Toc442559893"/>
      <w:r w:rsidRPr="00EC5BB4">
        <w:rPr>
          <w:rFonts w:cs="Arial"/>
          <w:sz w:val="24"/>
          <w:szCs w:val="24"/>
        </w:rPr>
        <w:t>Измена, допуна и опозив понуде</w:t>
      </w:r>
      <w:bookmarkEnd w:id="252"/>
      <w:bookmarkEnd w:id="253"/>
    </w:p>
    <w:p w14:paraId="64554EF6" w14:textId="23D99A04"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3E7B27" w:rsidRPr="003E7B27">
        <w:rPr>
          <w:rFonts w:cs="Arial"/>
          <w:sz w:val="24"/>
          <w:szCs w:val="24"/>
          <w:lang w:val="ru-RU"/>
        </w:rPr>
        <w:t xml:space="preserve">Понуда за јавну набавку </w:t>
      </w:r>
      <w:r w:rsidR="003E7B27" w:rsidRPr="003E7B27">
        <w:rPr>
          <w:rFonts w:cs="Arial"/>
          <w:sz w:val="24"/>
          <w:szCs w:val="24"/>
          <w:lang w:val="sr-Cyrl-RS"/>
        </w:rPr>
        <w:t>Пројекат за грађевинску дозволу са техничком контролом за изградњу парка ветроелектрана на локалитету Костолц</w:t>
      </w:r>
      <w:r w:rsidR="003E7B27" w:rsidRPr="00AC346B">
        <w:rPr>
          <w:rFonts w:cs="Arial"/>
          <w:szCs w:val="24"/>
          <w:lang w:val="sr-Cyrl-RS"/>
        </w:rPr>
        <w:t>а</w:t>
      </w:r>
      <w:r w:rsidR="003E7B27" w:rsidRPr="00EC5BB4">
        <w:rPr>
          <w:rFonts w:cs="Arial"/>
          <w:sz w:val="24"/>
          <w:szCs w:val="24"/>
          <w:lang w:val="ru-RU"/>
        </w:rPr>
        <w:t xml:space="preserve"> - Јавна набавка број </w:t>
      </w:r>
      <w:r w:rsidR="003E7B27">
        <w:rPr>
          <w:rFonts w:cs="Arial"/>
          <w:b/>
          <w:sz w:val="24"/>
          <w:szCs w:val="24"/>
          <w:lang w:val="sr-Cyrl-RS"/>
        </w:rPr>
        <w:t xml:space="preserve">ЈН/1000/0168/2016 </w:t>
      </w:r>
      <w:r w:rsidR="00791893" w:rsidRPr="00EC5BB4">
        <w:rPr>
          <w:rFonts w:cs="Arial"/>
          <w:sz w:val="24"/>
          <w:szCs w:val="24"/>
          <w:lang w:val="ru-RU"/>
        </w:rPr>
        <w:t xml:space="preserve">- НЕ ОТВАРАТИ </w:t>
      </w:r>
      <w:r w:rsidRPr="00EC5BB4">
        <w:rPr>
          <w:rFonts w:cs="Arial"/>
          <w:sz w:val="24"/>
          <w:szCs w:val="24"/>
          <w:lang w:val="ru-RU"/>
        </w:rPr>
        <w:t>“.</w:t>
      </w:r>
    </w:p>
    <w:p w14:paraId="37C32350"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542E75C6" w14:textId="2B88D962" w:rsidR="008D2B23" w:rsidRPr="00EC5BB4" w:rsidRDefault="008D2B23" w:rsidP="008D2B23">
      <w:pPr>
        <w:pStyle w:val="KDParagraf"/>
        <w:spacing w:before="0"/>
        <w:rPr>
          <w:rFonts w:cs="Arial"/>
          <w:sz w:val="24"/>
          <w:szCs w:val="24"/>
        </w:rPr>
      </w:pPr>
      <w:r w:rsidRPr="00EC5BB4">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51F73" w:rsidRPr="003E7B27">
        <w:rPr>
          <w:rFonts w:cs="Arial"/>
          <w:sz w:val="24"/>
          <w:szCs w:val="24"/>
          <w:lang w:val="ru-RU"/>
        </w:rPr>
        <w:t xml:space="preserve">Понуда за јавну набавку </w:t>
      </w:r>
      <w:r w:rsidR="00F51F73" w:rsidRPr="003E7B27">
        <w:rPr>
          <w:rFonts w:cs="Arial"/>
          <w:sz w:val="24"/>
          <w:szCs w:val="24"/>
          <w:lang w:val="sr-Cyrl-RS"/>
        </w:rPr>
        <w:t>Пројекат за грађевинску дозволу са техничком контролом за изградњу парка ветроелектрана на локалитету Костолц</w:t>
      </w:r>
      <w:r w:rsidR="00F51F73" w:rsidRPr="00AC346B">
        <w:rPr>
          <w:rFonts w:cs="Arial"/>
          <w:szCs w:val="24"/>
          <w:lang w:val="sr-Cyrl-RS"/>
        </w:rPr>
        <w:t>а</w:t>
      </w:r>
      <w:r w:rsidR="00F51F73" w:rsidRPr="00EC5BB4">
        <w:rPr>
          <w:rFonts w:cs="Arial"/>
          <w:sz w:val="24"/>
          <w:szCs w:val="24"/>
          <w:lang w:val="ru-RU"/>
        </w:rPr>
        <w:t xml:space="preserve"> - Јавна набавка број </w:t>
      </w:r>
      <w:r w:rsidR="00F51F73">
        <w:rPr>
          <w:rFonts w:cs="Arial"/>
          <w:b/>
          <w:sz w:val="24"/>
          <w:szCs w:val="24"/>
          <w:lang w:val="sr-Cyrl-RS"/>
        </w:rPr>
        <w:t xml:space="preserve">ЈН/1000/0168/2016 </w:t>
      </w:r>
      <w:r w:rsidR="00791893" w:rsidRPr="00EC5BB4">
        <w:rPr>
          <w:rFonts w:cs="Arial"/>
          <w:sz w:val="24"/>
          <w:szCs w:val="24"/>
          <w:lang w:val="ru-RU"/>
        </w:rPr>
        <w:t>- НЕ ОТВАРАТИ</w:t>
      </w:r>
      <w:r w:rsidR="00791893" w:rsidRPr="00EC5BB4">
        <w:rPr>
          <w:rFonts w:cs="Arial"/>
          <w:sz w:val="24"/>
          <w:szCs w:val="24"/>
        </w:rPr>
        <w:t xml:space="preserve"> </w:t>
      </w:r>
      <w:r w:rsidRPr="00EC5BB4">
        <w:rPr>
          <w:rFonts w:cs="Arial"/>
          <w:sz w:val="24"/>
          <w:szCs w:val="24"/>
        </w:rPr>
        <w:t>“.</w:t>
      </w:r>
    </w:p>
    <w:p w14:paraId="1569123C"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7AED5173" w14:textId="67106564" w:rsidR="008D2B23" w:rsidRPr="00EC5BB4" w:rsidRDefault="008D2B23" w:rsidP="008D2B23">
      <w:pPr>
        <w:pStyle w:val="KDKomentar"/>
        <w:spacing w:before="0"/>
        <w:rPr>
          <w:rFonts w:cs="Arial"/>
          <w:i w:val="0"/>
          <w:sz w:val="24"/>
          <w:szCs w:val="24"/>
        </w:rPr>
      </w:pPr>
      <w:r w:rsidRPr="00305C48">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305C48">
        <w:rPr>
          <w:rFonts w:cs="Arial"/>
          <w:i w:val="0"/>
          <w:color w:val="auto"/>
          <w:sz w:val="24"/>
          <w:szCs w:val="24"/>
          <w:lang w:val="sr-Cyrl-RS"/>
        </w:rPr>
        <w:t>.</w:t>
      </w:r>
      <w:r w:rsidRPr="00305C48">
        <w:rPr>
          <w:rFonts w:cs="Arial"/>
          <w:i w:val="0"/>
          <w:color w:val="auto"/>
          <w:sz w:val="24"/>
          <w:szCs w:val="24"/>
        </w:rPr>
        <w:t xml:space="preserve"> </w:t>
      </w:r>
    </w:p>
    <w:p w14:paraId="7D5A97D1" w14:textId="77777777" w:rsidR="00EA6178" w:rsidRPr="00EC5BB4" w:rsidRDefault="00EA6178" w:rsidP="008D2B23">
      <w:pPr>
        <w:pStyle w:val="KDKomentar"/>
        <w:spacing w:before="0"/>
        <w:rPr>
          <w:rFonts w:cs="Arial"/>
          <w:i w:val="0"/>
          <w:sz w:val="24"/>
          <w:szCs w:val="24"/>
        </w:rPr>
      </w:pPr>
    </w:p>
    <w:p w14:paraId="177F34A0" w14:textId="77777777" w:rsidR="008D2B23" w:rsidRPr="00EC5BB4" w:rsidRDefault="008D2B23" w:rsidP="00666F1D">
      <w:pPr>
        <w:pStyle w:val="KDPodnaslov2"/>
        <w:numPr>
          <w:ilvl w:val="1"/>
          <w:numId w:val="24"/>
        </w:numPr>
        <w:spacing w:before="0"/>
        <w:jc w:val="both"/>
        <w:rPr>
          <w:rFonts w:cs="Arial"/>
          <w:sz w:val="24"/>
          <w:szCs w:val="24"/>
        </w:rPr>
      </w:pPr>
      <w:bookmarkStart w:id="254" w:name="_Toc441651583"/>
      <w:bookmarkStart w:id="255" w:name="_Toc442559894"/>
      <w:r w:rsidRPr="00EC5BB4">
        <w:rPr>
          <w:rFonts w:cs="Arial"/>
          <w:sz w:val="24"/>
          <w:szCs w:val="24"/>
          <w:lang w:val="ru-RU"/>
        </w:rPr>
        <w:t>П</w:t>
      </w:r>
      <w:r w:rsidRPr="00EC5BB4">
        <w:rPr>
          <w:rFonts w:cs="Arial"/>
          <w:sz w:val="24"/>
          <w:szCs w:val="24"/>
        </w:rPr>
        <w:t>артије</w:t>
      </w:r>
      <w:bookmarkEnd w:id="254"/>
      <w:bookmarkEnd w:id="255"/>
    </w:p>
    <w:p w14:paraId="06128FCE"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2D005C94" w14:textId="77777777" w:rsidR="008D2B23" w:rsidRPr="00EC5BB4" w:rsidRDefault="008D2B23" w:rsidP="008D2B23">
      <w:pPr>
        <w:spacing w:before="0"/>
        <w:rPr>
          <w:rFonts w:cs="Arial"/>
          <w:color w:val="00B0F0"/>
          <w:sz w:val="24"/>
          <w:szCs w:val="24"/>
        </w:rPr>
      </w:pPr>
    </w:p>
    <w:p w14:paraId="01EC6EE3" w14:textId="77777777" w:rsidR="008D2B23" w:rsidRPr="00EC5BB4" w:rsidRDefault="00011DCA" w:rsidP="00666F1D">
      <w:pPr>
        <w:pStyle w:val="KDPodnaslov2"/>
        <w:numPr>
          <w:ilvl w:val="1"/>
          <w:numId w:val="24"/>
        </w:numPr>
        <w:spacing w:before="0"/>
        <w:jc w:val="both"/>
        <w:rPr>
          <w:rFonts w:cs="Arial"/>
          <w:sz w:val="24"/>
          <w:szCs w:val="24"/>
        </w:rPr>
      </w:pPr>
      <w:bookmarkStart w:id="256" w:name="_Toc441651584"/>
      <w:bookmarkStart w:id="257" w:name="_Toc442559895"/>
      <w:r>
        <w:rPr>
          <w:rFonts w:cs="Arial"/>
          <w:sz w:val="24"/>
          <w:szCs w:val="24"/>
          <w:lang w:val="sr-Cyrl-RS"/>
        </w:rPr>
        <w:t xml:space="preserve"> </w:t>
      </w:r>
      <w:r w:rsidR="008D2B23" w:rsidRPr="00EC5BB4">
        <w:rPr>
          <w:rFonts w:cs="Arial"/>
          <w:sz w:val="24"/>
          <w:szCs w:val="24"/>
        </w:rPr>
        <w:t>Понуда са варијантама</w:t>
      </w:r>
      <w:bookmarkEnd w:id="256"/>
      <w:bookmarkEnd w:id="257"/>
    </w:p>
    <w:p w14:paraId="6666BB20"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E25B178" w14:textId="77777777" w:rsidR="008D2B23" w:rsidRPr="00EC5BB4" w:rsidRDefault="008D2B23" w:rsidP="008D2B23">
      <w:pPr>
        <w:tabs>
          <w:tab w:val="num" w:pos="993"/>
        </w:tabs>
        <w:spacing w:before="0"/>
        <w:rPr>
          <w:rFonts w:cs="Arial"/>
          <w:sz w:val="24"/>
          <w:szCs w:val="24"/>
          <w:lang w:val="ru-RU"/>
        </w:rPr>
      </w:pPr>
    </w:p>
    <w:p w14:paraId="5715EFDB" w14:textId="77777777" w:rsidR="008D2B23" w:rsidRPr="00EC5BB4" w:rsidRDefault="00011DCA" w:rsidP="00666F1D">
      <w:pPr>
        <w:pStyle w:val="KDPodnaslov2"/>
        <w:numPr>
          <w:ilvl w:val="1"/>
          <w:numId w:val="24"/>
        </w:numPr>
        <w:spacing w:before="0"/>
        <w:jc w:val="both"/>
        <w:rPr>
          <w:rFonts w:cs="Arial"/>
          <w:sz w:val="24"/>
          <w:szCs w:val="24"/>
        </w:rPr>
      </w:pPr>
      <w:bookmarkStart w:id="258" w:name="_Toc441651585"/>
      <w:bookmarkStart w:id="259"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58"/>
      <w:bookmarkEnd w:id="259"/>
    </w:p>
    <w:p w14:paraId="7F9F854A"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5C954D5" w14:textId="77777777" w:rsidR="00EE070C" w:rsidRPr="00EE070C" w:rsidRDefault="00EE070C" w:rsidP="00EE070C">
      <w:pPr>
        <w:pStyle w:val="KDParagraf"/>
        <w:spacing w:before="0"/>
        <w:rPr>
          <w:rFonts w:cs="Arial"/>
          <w:sz w:val="24"/>
          <w:szCs w:val="24"/>
        </w:rPr>
      </w:pPr>
      <w:r w:rsidRPr="00EE070C">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37C8270D"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48EF5FE"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B7FC3B3" w14:textId="7947F573" w:rsidR="009B6CFC" w:rsidRDefault="00EE070C" w:rsidP="008D2B23">
      <w:pPr>
        <w:pStyle w:val="KDParagraf"/>
        <w:spacing w:before="0"/>
        <w:rPr>
          <w:rFonts w:cs="Arial"/>
          <w:color w:val="00B0F0"/>
          <w:sz w:val="24"/>
          <w:szCs w:val="24"/>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sidR="00305C48">
        <w:rPr>
          <w:rFonts w:cs="Arial"/>
          <w:sz w:val="24"/>
          <w:szCs w:val="24"/>
          <w:lang w:val="sr-Cyrl-RS"/>
        </w:rPr>
        <w:t>.</w:t>
      </w:r>
    </w:p>
    <w:p w14:paraId="7F838D3B"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14:paraId="74CDFD27"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14:paraId="1D75B097" w14:textId="77777777" w:rsidR="008D2B23" w:rsidRPr="00EC5BB4" w:rsidRDefault="008D2B23" w:rsidP="008D2B23">
      <w:pPr>
        <w:pStyle w:val="KDParagraf"/>
        <w:spacing w:before="0"/>
        <w:rPr>
          <w:rFonts w:cs="Arial"/>
          <w:sz w:val="24"/>
          <w:szCs w:val="24"/>
        </w:rPr>
      </w:pPr>
      <w:r w:rsidRPr="00EC5BB4">
        <w:rPr>
          <w:rFonts w:cs="Arial"/>
          <w:sz w:val="24"/>
          <w:szCs w:val="24"/>
        </w:rPr>
        <w:lastRenderedPageBreak/>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704483A" w14:textId="64F5E0EF" w:rsidR="00011DCA" w:rsidRPr="00011DCA" w:rsidRDefault="00011DCA" w:rsidP="00011DCA">
      <w:pPr>
        <w:pStyle w:val="KDParagraf"/>
        <w:spacing w:before="0"/>
        <w:rPr>
          <w:rFonts w:cs="Arial"/>
          <w:sz w:val="24"/>
          <w:szCs w:val="24"/>
        </w:rPr>
      </w:pPr>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A53BBD4" w14:textId="77777777" w:rsidR="008D2B23" w:rsidRPr="00791893" w:rsidRDefault="008D2B23" w:rsidP="008D2B23">
      <w:pPr>
        <w:pStyle w:val="KDParagraf"/>
        <w:spacing w:before="0"/>
        <w:rPr>
          <w:rFonts w:cs="Arial"/>
          <w:sz w:val="24"/>
          <w:szCs w:val="24"/>
          <w:lang w:bidi="en-US"/>
        </w:rPr>
      </w:pPr>
      <w:r w:rsidRPr="00791893">
        <w:rPr>
          <w:rFonts w:cs="Arial"/>
          <w:sz w:val="24"/>
          <w:szCs w:val="24"/>
        </w:rPr>
        <w:t>Наручилац</w:t>
      </w:r>
      <w:r w:rsidRPr="00791893">
        <w:rPr>
          <w:rFonts w:cs="Arial"/>
          <w:sz w:val="24"/>
          <w:szCs w:val="24"/>
          <w:lang w:bidi="en-US"/>
        </w:rPr>
        <w:t xml:space="preserve"> у овом поступку не предвиђа примену одредби става 9. и 10. члана 80. Закона.</w:t>
      </w:r>
    </w:p>
    <w:p w14:paraId="495976ED" w14:textId="77777777" w:rsidR="008D2B23" w:rsidRPr="00011DCA" w:rsidRDefault="008D2B23" w:rsidP="008D2B23">
      <w:pPr>
        <w:pStyle w:val="KDParagraf"/>
        <w:spacing w:before="0"/>
        <w:rPr>
          <w:rFonts w:cs="Arial"/>
          <w:color w:val="00B0F0"/>
          <w:sz w:val="24"/>
          <w:szCs w:val="24"/>
          <w:lang w:bidi="en-US"/>
        </w:rPr>
      </w:pPr>
    </w:p>
    <w:p w14:paraId="083443CF" w14:textId="77777777" w:rsidR="008D2B23" w:rsidRPr="00EC5BB4" w:rsidRDefault="008D2B23" w:rsidP="00666F1D">
      <w:pPr>
        <w:pStyle w:val="KDPodnaslov2"/>
        <w:numPr>
          <w:ilvl w:val="1"/>
          <w:numId w:val="24"/>
        </w:numPr>
        <w:spacing w:before="0"/>
        <w:jc w:val="both"/>
        <w:rPr>
          <w:rFonts w:cs="Arial"/>
          <w:sz w:val="24"/>
          <w:szCs w:val="24"/>
        </w:rPr>
      </w:pPr>
      <w:bookmarkStart w:id="260" w:name="_Toc441651586"/>
      <w:bookmarkStart w:id="261" w:name="_Toc442559897"/>
      <w:r w:rsidRPr="00EC5BB4">
        <w:rPr>
          <w:rFonts w:cs="Arial"/>
          <w:sz w:val="24"/>
          <w:szCs w:val="24"/>
        </w:rPr>
        <w:t>Подношење заједничке понуде</w:t>
      </w:r>
      <w:bookmarkEnd w:id="260"/>
      <w:bookmarkEnd w:id="261"/>
    </w:p>
    <w:p w14:paraId="581A0A47"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A093AD4"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4F22CC94" w14:textId="77777777"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14:paraId="050F2375" w14:textId="747E8662" w:rsidR="00011DCA" w:rsidRDefault="008D2B23" w:rsidP="008D2B23">
      <w:pPr>
        <w:pStyle w:val="KDParagraf"/>
        <w:spacing w:before="0"/>
        <w:rPr>
          <w:rFonts w:cs="Arial"/>
          <w:color w:val="00B0F0"/>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305C48">
        <w:rPr>
          <w:rFonts w:cs="Arial"/>
          <w:sz w:val="24"/>
          <w:szCs w:val="24"/>
        </w:rPr>
        <w:t>.</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791893">
        <w:rPr>
          <w:rFonts w:cs="Arial"/>
          <w:sz w:val="24"/>
          <w:szCs w:val="24"/>
        </w:rPr>
        <w:t>достављених доказа дефинисаних конкурсном документацијом</w:t>
      </w:r>
      <w:r w:rsidR="00791893">
        <w:rPr>
          <w:rFonts w:cs="Arial"/>
          <w:color w:val="00B0F0"/>
          <w:sz w:val="24"/>
          <w:szCs w:val="24"/>
          <w:lang w:val="sr-Cyrl-RS"/>
        </w:rPr>
        <w:t>.</w:t>
      </w:r>
    </w:p>
    <w:p w14:paraId="30D0033E"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37191CCB"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B20A6C">
        <w:rPr>
          <w:rFonts w:cs="Arial"/>
          <w:sz w:val="24"/>
          <w:szCs w:val="24"/>
          <w:lang w:val="sr-Cyrl-RS" w:bidi="en-US"/>
        </w:rPr>
        <w:t>( Образац Изјаве о независној понуди и Образац изјаве у складу са чланом 75. став 2. Закона)</w:t>
      </w:r>
    </w:p>
    <w:p w14:paraId="59726539" w14:textId="77777777"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14A20E81" w14:textId="77777777" w:rsidR="00011DCA" w:rsidRPr="00011DCA" w:rsidRDefault="00011DCA" w:rsidP="008D2B23">
      <w:pPr>
        <w:pStyle w:val="KDParagraf"/>
        <w:spacing w:before="0"/>
        <w:rPr>
          <w:rFonts w:cs="Arial"/>
          <w:sz w:val="24"/>
          <w:szCs w:val="24"/>
          <w:lang w:val="sr-Cyrl-RS" w:bidi="en-US"/>
        </w:rPr>
      </w:pPr>
    </w:p>
    <w:p w14:paraId="281339B1" w14:textId="77777777" w:rsidR="008D2B23" w:rsidRPr="00EC5BB4" w:rsidRDefault="008D2B23" w:rsidP="00666F1D">
      <w:pPr>
        <w:pStyle w:val="KDPodnaslov2"/>
        <w:numPr>
          <w:ilvl w:val="1"/>
          <w:numId w:val="24"/>
        </w:numPr>
        <w:spacing w:before="0"/>
        <w:jc w:val="both"/>
        <w:rPr>
          <w:rFonts w:cs="Arial"/>
          <w:sz w:val="24"/>
          <w:szCs w:val="24"/>
        </w:rPr>
      </w:pPr>
      <w:bookmarkStart w:id="262" w:name="_Toc441651587"/>
      <w:bookmarkStart w:id="263" w:name="_Toc442559898"/>
      <w:r w:rsidRPr="00EC5BB4">
        <w:rPr>
          <w:rFonts w:cs="Arial"/>
          <w:sz w:val="24"/>
          <w:szCs w:val="24"/>
        </w:rPr>
        <w:t>Понуђена цена</w:t>
      </w:r>
      <w:bookmarkEnd w:id="262"/>
      <w:bookmarkEnd w:id="263"/>
    </w:p>
    <w:p w14:paraId="0498F214" w14:textId="1EB783D6" w:rsidR="008D2B23" w:rsidRPr="00305C48" w:rsidRDefault="008D2B23" w:rsidP="008D2B23">
      <w:pPr>
        <w:pStyle w:val="KDParagraf"/>
        <w:spacing w:before="0"/>
        <w:rPr>
          <w:rFonts w:cs="Arial"/>
          <w:sz w:val="24"/>
          <w:szCs w:val="24"/>
        </w:rPr>
      </w:pPr>
      <w:r w:rsidRPr="00305C48">
        <w:rPr>
          <w:rFonts w:cs="Arial"/>
          <w:sz w:val="24"/>
          <w:szCs w:val="24"/>
        </w:rPr>
        <w:t>Цена се исказује у динарима без пореза на додату вредност.</w:t>
      </w:r>
    </w:p>
    <w:p w14:paraId="7A8B9445" w14:textId="77777777"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lang w:val="sr-Cyrl-RS"/>
        </w:rPr>
        <w:t xml:space="preserve"> на додату вредност</w:t>
      </w:r>
      <w:r w:rsidRPr="00EC5BB4">
        <w:rPr>
          <w:rFonts w:cs="Arial"/>
          <w:sz w:val="24"/>
          <w:szCs w:val="24"/>
        </w:rPr>
        <w:t xml:space="preserve">. </w:t>
      </w:r>
    </w:p>
    <w:p w14:paraId="57C4254F" w14:textId="77777777"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AD8267C" w14:textId="77777777" w:rsidR="002E2F11" w:rsidRDefault="002E2F11" w:rsidP="002E2F1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14:paraId="1C009C97" w14:textId="77777777" w:rsidR="002E2F11" w:rsidRPr="006F517A" w:rsidRDefault="002E2F11" w:rsidP="002E2F11">
      <w:pPr>
        <w:pStyle w:val="KDParagraf"/>
        <w:spacing w:before="0"/>
        <w:rPr>
          <w:rFonts w:cs="Arial"/>
          <w:color w:val="F79646" w:themeColor="accent6"/>
          <w:sz w:val="24"/>
          <w:szCs w:val="24"/>
          <w:lang w:val="sr-Cyrl-RS"/>
        </w:rPr>
      </w:pPr>
      <w:r w:rsidRPr="002E2F11">
        <w:rPr>
          <w:rFonts w:cs="Arial"/>
          <w:sz w:val="24"/>
          <w:szCs w:val="24"/>
        </w:rPr>
        <w:t xml:space="preserve">Понуђена цена укључује све трошкове </w:t>
      </w:r>
      <w:r w:rsidR="006F517A">
        <w:rPr>
          <w:rFonts w:cs="Arial"/>
          <w:sz w:val="24"/>
          <w:szCs w:val="24"/>
          <w:lang w:val="sr-Cyrl-RS"/>
        </w:rPr>
        <w:t>везане за реализацију предметне услуге.</w:t>
      </w:r>
    </w:p>
    <w:p w14:paraId="5E84037A" w14:textId="77777777" w:rsidR="009977EB" w:rsidRPr="00305C48" w:rsidRDefault="009977EB" w:rsidP="009977EB">
      <w:pPr>
        <w:pStyle w:val="KDParagraf"/>
        <w:spacing w:before="0"/>
        <w:rPr>
          <w:rFonts w:eastAsia="Calibri" w:cs="Arial"/>
          <w:sz w:val="24"/>
          <w:szCs w:val="24"/>
        </w:rPr>
      </w:pPr>
      <w:r w:rsidRPr="00305C48">
        <w:rPr>
          <w:rFonts w:eastAsia="Calibri" w:cs="Arial"/>
          <w:sz w:val="24"/>
          <w:szCs w:val="24"/>
        </w:rPr>
        <w:lastRenderedPageBreak/>
        <w:t>Ако понуђена цена укључује увозну царину и друге дажбине, понуђач је дужан да тај део одвојено искаже у динарима.</w:t>
      </w:r>
    </w:p>
    <w:p w14:paraId="0986491F" w14:textId="77777777" w:rsidR="002E2F11" w:rsidRPr="002E2F11" w:rsidRDefault="002E2F11" w:rsidP="002E2F1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sidR="00250031">
        <w:rPr>
          <w:rFonts w:cs="Arial"/>
          <w:sz w:val="24"/>
          <w:szCs w:val="24"/>
          <w:lang w:val="sr-Cyrl-RS"/>
        </w:rPr>
        <w:t>акона</w:t>
      </w:r>
      <w:r w:rsidRPr="002E2F11">
        <w:rPr>
          <w:rFonts w:cs="Arial"/>
          <w:sz w:val="24"/>
          <w:szCs w:val="24"/>
        </w:rPr>
        <w:t>.</w:t>
      </w:r>
    </w:p>
    <w:p w14:paraId="7FAFF004" w14:textId="77777777" w:rsidR="002E2F11" w:rsidRPr="002E2F11" w:rsidRDefault="002E2F11" w:rsidP="002E2F11">
      <w:pPr>
        <w:pStyle w:val="KDParagraf"/>
        <w:spacing w:before="0"/>
        <w:rPr>
          <w:rFonts w:cs="Arial"/>
          <w:color w:val="00B0F0"/>
          <w:sz w:val="24"/>
          <w:szCs w:val="24"/>
        </w:rPr>
      </w:pPr>
    </w:p>
    <w:p w14:paraId="1B97CDC7" w14:textId="77777777" w:rsidR="0056571E" w:rsidRPr="002E2F11" w:rsidRDefault="002E2F11" w:rsidP="00666F1D">
      <w:pPr>
        <w:pStyle w:val="KDPodnaslov2"/>
        <w:numPr>
          <w:ilvl w:val="1"/>
          <w:numId w:val="24"/>
        </w:numPr>
        <w:spacing w:before="0"/>
        <w:jc w:val="both"/>
        <w:rPr>
          <w:rFonts w:cs="Arial"/>
          <w:sz w:val="24"/>
          <w:szCs w:val="24"/>
        </w:rPr>
      </w:pPr>
      <w:r w:rsidRPr="002E2F11">
        <w:rPr>
          <w:rFonts w:cs="Arial"/>
          <w:sz w:val="24"/>
          <w:szCs w:val="24"/>
        </w:rPr>
        <w:t>Корекција цене</w:t>
      </w:r>
    </w:p>
    <w:p w14:paraId="48E65478" w14:textId="47C3208B" w:rsidR="002116D0" w:rsidRPr="001935CC" w:rsidRDefault="002116D0" w:rsidP="002E2F11">
      <w:pPr>
        <w:tabs>
          <w:tab w:val="left" w:pos="284"/>
          <w:tab w:val="left" w:pos="330"/>
        </w:tabs>
        <w:rPr>
          <w:rFonts w:eastAsia="Calibri" w:cs="Arial"/>
          <w:sz w:val="24"/>
          <w:szCs w:val="24"/>
        </w:rPr>
      </w:pPr>
      <w:r w:rsidRPr="001935CC">
        <w:rPr>
          <w:rFonts w:eastAsia="Calibri" w:cs="Arial"/>
          <w:sz w:val="24"/>
          <w:szCs w:val="24"/>
        </w:rPr>
        <w:t>Цена је фиксна за цео уговорени период.</w:t>
      </w:r>
    </w:p>
    <w:p w14:paraId="75CE28BD" w14:textId="77777777" w:rsidR="00305C48" w:rsidRPr="001935CC" w:rsidRDefault="00305C48" w:rsidP="002E2F11">
      <w:pPr>
        <w:tabs>
          <w:tab w:val="left" w:pos="284"/>
          <w:tab w:val="left" w:pos="330"/>
        </w:tabs>
        <w:rPr>
          <w:rFonts w:cs="Arial"/>
          <w:sz w:val="24"/>
          <w:szCs w:val="24"/>
        </w:rPr>
      </w:pPr>
    </w:p>
    <w:p w14:paraId="4AB9DB54" w14:textId="77777777" w:rsidR="006E6F46" w:rsidRDefault="006E6F46" w:rsidP="00666F1D">
      <w:pPr>
        <w:pStyle w:val="KDPodnaslov2"/>
        <w:numPr>
          <w:ilvl w:val="1"/>
          <w:numId w:val="24"/>
        </w:numPr>
        <w:spacing w:before="0"/>
        <w:jc w:val="both"/>
        <w:rPr>
          <w:rFonts w:cs="Arial"/>
          <w:sz w:val="24"/>
          <w:szCs w:val="24"/>
          <w:lang w:val="sr-Cyrl-RS" w:eastAsia="ar-SA"/>
        </w:rPr>
      </w:pPr>
      <w:r w:rsidRPr="006C6FDF">
        <w:rPr>
          <w:rFonts w:cs="Arial"/>
          <w:sz w:val="24"/>
          <w:szCs w:val="24"/>
          <w:lang w:eastAsia="ar-SA"/>
        </w:rPr>
        <w:t xml:space="preserve">Рок </w:t>
      </w:r>
      <w:r w:rsidR="00C51ECD">
        <w:rPr>
          <w:rFonts w:cs="Arial"/>
          <w:sz w:val="24"/>
          <w:szCs w:val="24"/>
          <w:lang w:val="sr-Cyrl-RS" w:eastAsia="ar-SA"/>
        </w:rPr>
        <w:t>извршења услуга</w:t>
      </w:r>
    </w:p>
    <w:p w14:paraId="57200965" w14:textId="77777777" w:rsidR="001227A3" w:rsidRPr="001227A3" w:rsidRDefault="001227A3" w:rsidP="001227A3">
      <w:pPr>
        <w:rPr>
          <w:lang w:val="sr-Cyrl-RS" w:eastAsia="ar-SA"/>
        </w:rPr>
      </w:pPr>
    </w:p>
    <w:p w14:paraId="1955AE03" w14:textId="213E069A" w:rsidR="000D6A36" w:rsidRDefault="005172D7" w:rsidP="00041FE3">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694C51">
        <w:rPr>
          <w:rFonts w:ascii="Arial" w:hAnsi="Arial" w:cs="Arial"/>
          <w:sz w:val="24"/>
          <w:szCs w:val="24"/>
          <w:lang w:val="sr-Cyrl-RS"/>
        </w:rPr>
        <w:t xml:space="preserve">Изабрани понуђач је обавезан да услугу изврши у року који не може бити дужи од </w:t>
      </w:r>
      <w:r w:rsidR="00EF5C55">
        <w:rPr>
          <w:rFonts w:ascii="Arial" w:hAnsi="Arial" w:cs="Arial"/>
          <w:sz w:val="24"/>
          <w:szCs w:val="24"/>
          <w:lang w:val="sr-Cyrl-RS"/>
        </w:rPr>
        <w:t>6</w:t>
      </w:r>
      <w:r>
        <w:rPr>
          <w:rFonts w:ascii="Arial" w:hAnsi="Arial" w:cs="Arial"/>
          <w:sz w:val="24"/>
          <w:szCs w:val="24"/>
          <w:lang w:val="sr-Cyrl-RS"/>
        </w:rPr>
        <w:t xml:space="preserve"> (словима: </w:t>
      </w:r>
      <w:r w:rsidR="00EF5C55">
        <w:rPr>
          <w:rFonts w:ascii="Arial" w:hAnsi="Arial" w:cs="Arial"/>
          <w:sz w:val="24"/>
          <w:szCs w:val="24"/>
          <w:lang w:val="sr-Cyrl-RS"/>
        </w:rPr>
        <w:t>шест</w:t>
      </w:r>
      <w:r>
        <w:rPr>
          <w:rFonts w:ascii="Arial" w:hAnsi="Arial" w:cs="Arial"/>
          <w:sz w:val="24"/>
          <w:szCs w:val="24"/>
          <w:lang w:val="sr-Cyrl-RS"/>
        </w:rPr>
        <w:t>) месеци</w:t>
      </w:r>
      <w:r w:rsidRPr="00694C51">
        <w:rPr>
          <w:rFonts w:ascii="Arial" w:hAnsi="Arial" w:cs="Arial"/>
          <w:sz w:val="24"/>
          <w:szCs w:val="24"/>
          <w:lang w:val="sr-Cyrl-RS"/>
        </w:rPr>
        <w:t xml:space="preserve"> од дана ступања Уговора на снагу.</w:t>
      </w:r>
    </w:p>
    <w:p w14:paraId="269139DA" w14:textId="77777777" w:rsidR="006E6F46" w:rsidRDefault="006E6F46" w:rsidP="0054056C">
      <w:pPr>
        <w:pStyle w:val="KDParagraf"/>
        <w:spacing w:before="0"/>
        <w:rPr>
          <w:rFonts w:eastAsia="Calibri" w:cs="Arial"/>
          <w:color w:val="00B0F0"/>
          <w:sz w:val="24"/>
          <w:szCs w:val="24"/>
        </w:rPr>
      </w:pPr>
    </w:p>
    <w:p w14:paraId="2C652030" w14:textId="77777777" w:rsidR="008D2B23" w:rsidRPr="00EC5BB4" w:rsidRDefault="008D2B23" w:rsidP="00666F1D">
      <w:pPr>
        <w:pStyle w:val="KDPodnaslov2"/>
        <w:numPr>
          <w:ilvl w:val="1"/>
          <w:numId w:val="24"/>
        </w:numPr>
        <w:spacing w:before="0"/>
        <w:jc w:val="both"/>
        <w:rPr>
          <w:rFonts w:cs="Arial"/>
          <w:sz w:val="24"/>
          <w:szCs w:val="24"/>
        </w:rPr>
      </w:pPr>
      <w:bookmarkStart w:id="264" w:name="_Toc441651588"/>
      <w:bookmarkStart w:id="265" w:name="_Toc442559899"/>
      <w:r w:rsidRPr="00EC5BB4">
        <w:rPr>
          <w:rFonts w:cs="Arial"/>
          <w:sz w:val="24"/>
          <w:szCs w:val="24"/>
        </w:rPr>
        <w:t>Начин и услови плаћања</w:t>
      </w:r>
      <w:bookmarkEnd w:id="264"/>
      <w:bookmarkEnd w:id="265"/>
    </w:p>
    <w:p w14:paraId="49D1449D" w14:textId="54079FD5" w:rsidR="002116D0" w:rsidRPr="001935CC" w:rsidRDefault="002116D0" w:rsidP="001935CC">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1935CC">
        <w:rPr>
          <w:rFonts w:ascii="Arial" w:hAnsi="Arial" w:cs="Arial"/>
          <w:sz w:val="24"/>
          <w:szCs w:val="24"/>
          <w:lang w:val="sr-Cyrl-RS"/>
        </w:rPr>
        <w:t>Корисник услуге се обавезује да Пружаоцу услуга плати извршену Услугу динарски , на следећи начин:</w:t>
      </w:r>
    </w:p>
    <w:p w14:paraId="10BCBBEF" w14:textId="77777777" w:rsidR="001344CB" w:rsidRPr="001344CB" w:rsidRDefault="001344CB" w:rsidP="001344CB">
      <w:pPr>
        <w:numPr>
          <w:ilvl w:val="0"/>
          <w:numId w:val="45"/>
        </w:numPr>
        <w:tabs>
          <w:tab w:val="left" w:pos="709"/>
        </w:tabs>
        <w:suppressAutoHyphens/>
        <w:spacing w:before="0" w:after="120"/>
        <w:ind w:hanging="357"/>
        <w:jc w:val="left"/>
        <w:rPr>
          <w:rFonts w:cs="Arial"/>
          <w:lang w:val="sr-Cyrl-CS" w:eastAsia="ar-SA"/>
        </w:rPr>
      </w:pPr>
      <w:r w:rsidRPr="001344CB">
        <w:rPr>
          <w:rFonts w:cs="Arial"/>
          <w:lang w:val="sr-Cyrl-CS" w:eastAsia="ar-SA"/>
        </w:rPr>
        <w:t xml:space="preserve">80% (осамдесет одсто) од уговорене вредности сукцесивно по месецима, у зависности од извршења уговорених услуга у једном месецу, у року од </w:t>
      </w:r>
      <w:r w:rsidRPr="001344CB">
        <w:rPr>
          <w:rFonts w:cs="Arial"/>
          <w:lang w:val="sr-Cyrl-RS" w:eastAsia="ar-SA"/>
        </w:rPr>
        <w:t>45</w:t>
      </w:r>
      <w:r w:rsidRPr="001344CB">
        <w:rPr>
          <w:rFonts w:cs="Arial"/>
          <w:lang w:val="sr-Cyrl-CS" w:eastAsia="ar-SA"/>
        </w:rPr>
        <w:t xml:space="preserve"> дана од дана пријема </w:t>
      </w:r>
      <w:r w:rsidRPr="001344CB">
        <w:rPr>
          <w:rFonts w:cs="Arial"/>
          <w:lang w:val="sr-Cyrl-RS" w:eastAsia="ar-SA"/>
        </w:rPr>
        <w:t xml:space="preserve">исправне </w:t>
      </w:r>
      <w:r w:rsidRPr="001344CB">
        <w:rPr>
          <w:rFonts w:cs="Arial"/>
          <w:lang w:val="sr-Cyrl-CS" w:eastAsia="ar-SA"/>
        </w:rPr>
        <w:t xml:space="preserve">фактуре, </w:t>
      </w:r>
      <w:r w:rsidRPr="001344CB">
        <w:rPr>
          <w:rFonts w:cs="Arial"/>
          <w:lang w:val="sr-Cyrl-RS" w:eastAsia="ar-SA"/>
        </w:rPr>
        <w:t>издате на основу прихваћених и одобрених месечних Извештаја</w:t>
      </w:r>
    </w:p>
    <w:p w14:paraId="338286C8" w14:textId="77777777" w:rsidR="001344CB" w:rsidRPr="001344CB" w:rsidRDefault="001344CB" w:rsidP="001344CB">
      <w:pPr>
        <w:numPr>
          <w:ilvl w:val="0"/>
          <w:numId w:val="45"/>
        </w:numPr>
        <w:tabs>
          <w:tab w:val="left" w:pos="709"/>
        </w:tabs>
        <w:suppressAutoHyphens/>
        <w:spacing w:before="0" w:after="120"/>
        <w:ind w:hanging="357"/>
        <w:jc w:val="left"/>
        <w:rPr>
          <w:rFonts w:cs="Arial"/>
          <w:lang w:val="sr-Cyrl-CS" w:eastAsia="ar-SA"/>
        </w:rPr>
      </w:pPr>
      <w:r w:rsidRPr="001344CB">
        <w:rPr>
          <w:rFonts w:cs="Arial"/>
          <w:lang w:val="sr-Cyrl-CS" w:eastAsia="ar-SA"/>
        </w:rPr>
        <w:t xml:space="preserve">10% (десет одсто) од уговорене вредности по усвајању предметне пројектне документације на седници надлежног тела ЈП ЕПС у року од </w:t>
      </w:r>
      <w:r w:rsidRPr="001344CB">
        <w:rPr>
          <w:rFonts w:cs="Arial"/>
          <w:lang w:val="sr-Cyrl-RS" w:eastAsia="ar-SA"/>
        </w:rPr>
        <w:t>45</w:t>
      </w:r>
      <w:r w:rsidRPr="001344CB">
        <w:rPr>
          <w:rFonts w:cs="Arial"/>
          <w:lang w:val="sr-Cyrl-CS" w:eastAsia="ar-SA"/>
        </w:rPr>
        <w:t xml:space="preserve"> дана од дана пријема </w:t>
      </w:r>
      <w:r w:rsidRPr="001344CB">
        <w:rPr>
          <w:rFonts w:cs="Arial"/>
          <w:lang w:val="sr-Cyrl-RS" w:eastAsia="ar-SA"/>
        </w:rPr>
        <w:t xml:space="preserve">исправне </w:t>
      </w:r>
      <w:r w:rsidRPr="001344CB">
        <w:rPr>
          <w:rFonts w:cs="Arial"/>
          <w:lang w:val="sr-Cyrl-CS" w:eastAsia="ar-SA"/>
        </w:rPr>
        <w:t xml:space="preserve">фактуре. </w:t>
      </w:r>
    </w:p>
    <w:p w14:paraId="31798105" w14:textId="6F0AF8AB" w:rsidR="001344CB" w:rsidRPr="001344CB" w:rsidRDefault="001344CB" w:rsidP="001344CB">
      <w:pPr>
        <w:numPr>
          <w:ilvl w:val="0"/>
          <w:numId w:val="46"/>
        </w:numPr>
        <w:suppressAutoHyphens/>
        <w:spacing w:before="0" w:after="120"/>
        <w:ind w:hanging="357"/>
        <w:contextualSpacing/>
        <w:jc w:val="left"/>
        <w:rPr>
          <w:rFonts w:cs="Arial"/>
          <w:lang w:val="sr-Latn-CS"/>
        </w:rPr>
      </w:pPr>
      <w:r w:rsidRPr="001344CB">
        <w:rPr>
          <w:rFonts w:cs="Arial"/>
          <w:lang w:val="sr-Latn-CS"/>
        </w:rPr>
        <w:t>10% (десет одсто) од уговорене вредности по извршеној</w:t>
      </w:r>
      <w:r w:rsidRPr="001344CB">
        <w:rPr>
          <w:rFonts w:cs="Arial"/>
          <w:lang w:val="sr-Cyrl-RS"/>
        </w:rPr>
        <w:t xml:space="preserve"> техничкој</w:t>
      </w:r>
      <w:r w:rsidRPr="001344CB">
        <w:rPr>
          <w:rFonts w:cs="Arial"/>
          <w:lang w:val="sr-Latn-CS"/>
        </w:rPr>
        <w:t xml:space="preserve"> </w:t>
      </w:r>
      <w:r w:rsidR="00997AF4">
        <w:rPr>
          <w:rFonts w:cs="Arial"/>
          <w:lang w:val="sr-Cyrl-RS"/>
        </w:rPr>
        <w:t xml:space="preserve">контроли </w:t>
      </w:r>
      <w:r w:rsidRPr="001344CB">
        <w:rPr>
          <w:rFonts w:cs="Arial"/>
          <w:lang w:val="sr-Cyrl-RS"/>
        </w:rPr>
        <w:t>Пројекта за грађевинску дозволу</w:t>
      </w:r>
      <w:r w:rsidRPr="001344CB">
        <w:rPr>
          <w:rFonts w:cs="Arial"/>
          <w:lang w:val="sr-Latn-CS"/>
        </w:rPr>
        <w:t xml:space="preserve"> </w:t>
      </w:r>
      <w:r w:rsidRPr="001344CB">
        <w:rPr>
          <w:rFonts w:cs="Arial"/>
          <w:lang w:val="sr-Cyrl-RS"/>
        </w:rPr>
        <w:t>од стране овлашћене организације</w:t>
      </w:r>
      <w:r w:rsidRPr="001344CB">
        <w:rPr>
          <w:rFonts w:cs="Arial"/>
          <w:lang w:val="sr-Latn-CS"/>
        </w:rPr>
        <w:t xml:space="preserve"> и усвајања документације од стране </w:t>
      </w:r>
      <w:r w:rsidRPr="001344CB">
        <w:rPr>
          <w:rFonts w:cs="Arial"/>
          <w:lang w:val="sr-Cyrl-RS"/>
        </w:rPr>
        <w:t>вршиоца техничке контроле</w:t>
      </w:r>
      <w:r w:rsidRPr="001344CB">
        <w:rPr>
          <w:rFonts w:cs="Arial"/>
          <w:lang w:val="sr-Latn-CS"/>
        </w:rPr>
        <w:t xml:space="preserve">, и то у року од </w:t>
      </w:r>
      <w:r w:rsidRPr="001344CB">
        <w:rPr>
          <w:rFonts w:cs="Arial"/>
          <w:lang w:val="sr-Cyrl-RS"/>
        </w:rPr>
        <w:t>45</w:t>
      </w:r>
      <w:r w:rsidRPr="001344CB">
        <w:rPr>
          <w:rFonts w:cs="Arial"/>
          <w:lang w:val="sr-Latn-CS"/>
        </w:rPr>
        <w:t xml:space="preserve"> (</w:t>
      </w:r>
      <w:r w:rsidRPr="001344CB">
        <w:rPr>
          <w:rFonts w:cs="Arial"/>
          <w:lang w:val="sr-Cyrl-RS"/>
        </w:rPr>
        <w:t>четрдесетпет</w:t>
      </w:r>
      <w:r w:rsidRPr="001344CB">
        <w:rPr>
          <w:rFonts w:cs="Arial"/>
          <w:lang w:val="sr-Latn-CS"/>
        </w:rPr>
        <w:t xml:space="preserve">) дана од дана пријема </w:t>
      </w:r>
      <w:r w:rsidRPr="001344CB">
        <w:rPr>
          <w:rFonts w:cs="Arial"/>
          <w:lang w:val="sr-Cyrl-RS"/>
        </w:rPr>
        <w:t xml:space="preserve">исправне </w:t>
      </w:r>
      <w:r w:rsidRPr="001344CB">
        <w:rPr>
          <w:rFonts w:cs="Arial"/>
          <w:lang w:val="sr-Latn-CS"/>
        </w:rPr>
        <w:t>фактуре од стране овлашћеног лица Наручиоца, која се доставља након пријема обавештења Наручиоца у писаном облику о усвајању предметне пројектне докуметнације од стране Ревизионе комисије.</w:t>
      </w:r>
    </w:p>
    <w:p w14:paraId="3E3C0B63" w14:textId="77777777" w:rsidR="002116D0" w:rsidRPr="001935CC" w:rsidRDefault="002116D0" w:rsidP="001935CC">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208DB6F9" w14:textId="77777777" w:rsidR="002116D0" w:rsidRPr="001935CC" w:rsidRDefault="002116D0" w:rsidP="001935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1935CC">
        <w:rPr>
          <w:rFonts w:ascii="Arial" w:hAnsi="Arial" w:cs="Arial"/>
          <w:i/>
          <w:sz w:val="24"/>
          <w:szCs w:val="24"/>
          <w:lang w:val="sr-Cyrl-RS"/>
        </w:rPr>
        <w:t>Плаћања страном понуђачу се врши дознаком у ЕUR, на његов девизни рачун у складу са његовим инструкцијама.</w:t>
      </w:r>
    </w:p>
    <w:p w14:paraId="77B13868" w14:textId="5BA7D5FF" w:rsidR="002116D0" w:rsidRPr="001935CC" w:rsidRDefault="002116D0" w:rsidP="001935CC">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1935CC">
        <w:rPr>
          <w:rFonts w:ascii="Arial" w:hAnsi="Arial" w:cs="Arial"/>
          <w:sz w:val="24"/>
          <w:szCs w:val="24"/>
          <w:lang w:val="sr-Cyrl-RS"/>
        </w:rPr>
        <w:t xml:space="preserve">Сва плаћања домаћим понуђачима се врше у динарима уплатом на рачун понуђача. </w:t>
      </w:r>
    </w:p>
    <w:p w14:paraId="383AF3EA" w14:textId="77777777" w:rsidR="00AB3AD1" w:rsidRPr="003508B5" w:rsidRDefault="00AB3AD1" w:rsidP="00041FE3">
      <w:pPr>
        <w:pStyle w:val="KDParagraf"/>
        <w:spacing w:before="0"/>
        <w:rPr>
          <w:rFonts w:eastAsia="Calibri" w:cs="Arial"/>
          <w:color w:val="00B0F0"/>
          <w:sz w:val="24"/>
          <w:szCs w:val="24"/>
        </w:rPr>
      </w:pPr>
    </w:p>
    <w:p w14:paraId="48AC1F44" w14:textId="77777777" w:rsidR="00AB3AD1" w:rsidRDefault="00AB3AD1" w:rsidP="00AB3AD1">
      <w:pPr>
        <w:pStyle w:val="KDParagraf"/>
        <w:spacing w:before="0"/>
        <w:rPr>
          <w:rFonts w:eastAsia="Calibri" w:cs="Arial"/>
          <w:b/>
          <w:i/>
          <w:sz w:val="24"/>
          <w:szCs w:val="24"/>
        </w:rPr>
      </w:pPr>
      <w:r w:rsidRPr="00B7243A">
        <w:rPr>
          <w:rFonts w:eastAsia="Calibri" w:cs="Arial"/>
          <w:b/>
          <w:i/>
          <w:sz w:val="24"/>
          <w:szCs w:val="24"/>
        </w:rPr>
        <w:t>Напомена у вези са плаћањем услуга уколико их изводи страно правно лице:</w:t>
      </w:r>
    </w:p>
    <w:p w14:paraId="0E384394" w14:textId="77777777" w:rsidR="00BB1468" w:rsidRPr="00B7243A" w:rsidRDefault="00BB1468" w:rsidP="00AB3AD1">
      <w:pPr>
        <w:pStyle w:val="KDParagraf"/>
        <w:spacing w:before="0"/>
        <w:rPr>
          <w:rFonts w:eastAsia="Calibri" w:cs="Arial"/>
          <w:b/>
          <w:i/>
          <w:sz w:val="24"/>
          <w:szCs w:val="24"/>
        </w:rPr>
      </w:pPr>
    </w:p>
    <w:p w14:paraId="1F85505F"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58690A8D"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50C6AC59"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lastRenderedPageBreak/>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42C71022"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6DDA77E7" w14:textId="3A5A6580" w:rsidR="00AB3AD1" w:rsidRPr="003A6A8B" w:rsidRDefault="00AB3AD1" w:rsidP="00AB3AD1">
      <w:pPr>
        <w:pStyle w:val="KDParagraf"/>
        <w:spacing w:before="0"/>
        <w:rPr>
          <w:rFonts w:eastAsia="Calibri" w:cs="Arial"/>
          <w:sz w:val="24"/>
          <w:szCs w:val="24"/>
        </w:rPr>
      </w:pPr>
      <w:r w:rsidRPr="003A6A8B">
        <w:rPr>
          <w:rFonts w:eastAsia="Calibri" w:cs="Arial"/>
          <w:sz w:val="24"/>
          <w:szCs w:val="24"/>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7136D79E"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33D48359"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7ABFB6E9" w14:textId="77777777" w:rsidR="00AB3AD1" w:rsidRPr="003A6A8B" w:rsidRDefault="00AB3AD1" w:rsidP="00AB3AD1">
      <w:pPr>
        <w:pStyle w:val="KDParagraf"/>
        <w:spacing w:before="0"/>
        <w:rPr>
          <w:rFonts w:eastAsia="Calibri" w:cs="Arial"/>
          <w:sz w:val="24"/>
          <w:szCs w:val="24"/>
        </w:rPr>
      </w:pPr>
      <w:r w:rsidRPr="003A6A8B">
        <w:rPr>
          <w:rFonts w:eastAsia="Calibri" w:cs="Arial"/>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897A839" w14:textId="77777777" w:rsidR="00821916" w:rsidRPr="003A6A8B" w:rsidRDefault="00AB3AD1" w:rsidP="00AB3AD1">
      <w:pPr>
        <w:pStyle w:val="KDParagraf"/>
        <w:spacing w:before="0"/>
        <w:rPr>
          <w:rFonts w:eastAsia="Calibri" w:cs="Arial"/>
          <w:sz w:val="24"/>
          <w:szCs w:val="24"/>
        </w:rPr>
      </w:pPr>
      <w:r w:rsidRPr="003A6A8B">
        <w:rPr>
          <w:rFonts w:eastAsia="Calibri" w:cs="Arial"/>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84" w:history="1">
        <w:r w:rsidRPr="003A6A8B">
          <w:rPr>
            <w:rStyle w:val="Hyperlink"/>
            <w:rFonts w:eastAsia="Calibri" w:cs="Arial"/>
            <w:color w:val="auto"/>
            <w:sz w:val="24"/>
            <w:szCs w:val="24"/>
          </w:rPr>
          <w:t>www.mfin.gov.rs/закони</w:t>
        </w:r>
      </w:hyperlink>
      <w:r w:rsidRPr="003A6A8B">
        <w:rPr>
          <w:rFonts w:eastAsia="Calibri" w:cs="Arial"/>
          <w:sz w:val="24"/>
          <w:szCs w:val="24"/>
        </w:rPr>
        <w:t>).</w:t>
      </w:r>
      <w:r w:rsidR="005A3029" w:rsidRPr="003A6A8B">
        <w:rPr>
          <w:rFonts w:eastAsia="Calibri" w:cs="Arial"/>
          <w:sz w:val="24"/>
          <w:szCs w:val="24"/>
        </w:rPr>
        <w:t xml:space="preserve"> </w:t>
      </w:r>
    </w:p>
    <w:p w14:paraId="6B787870" w14:textId="6A13F46C" w:rsidR="003508B5" w:rsidRPr="003A6A8B" w:rsidRDefault="005A3029" w:rsidP="005A3029">
      <w:pPr>
        <w:pStyle w:val="KDParagraf"/>
        <w:spacing w:before="0"/>
        <w:rPr>
          <w:rFonts w:cs="Arial"/>
          <w:sz w:val="24"/>
          <w:szCs w:val="24"/>
          <w:lang w:val="sr-Cyrl-RS"/>
        </w:rPr>
      </w:pPr>
      <w:r w:rsidRPr="00EC5BB4">
        <w:rPr>
          <w:rFonts w:cs="Arial"/>
          <w:sz w:val="24"/>
          <w:szCs w:val="24"/>
        </w:rPr>
        <w:t xml:space="preserve">Рачун мора бити достављен на адресу </w:t>
      </w:r>
      <w:r w:rsidR="00591222">
        <w:rPr>
          <w:rFonts w:cs="Arial"/>
          <w:sz w:val="24"/>
          <w:szCs w:val="24"/>
          <w:lang w:val="sr-Cyrl-RS"/>
        </w:rPr>
        <w:t>Корисника</w:t>
      </w:r>
      <w:r w:rsidRPr="00EC5BB4">
        <w:rPr>
          <w:rFonts w:cs="Arial"/>
          <w:sz w:val="24"/>
          <w:szCs w:val="24"/>
        </w:rPr>
        <w:t>: Јавно предузеће „Електропривреда Србије“ Београд,</w:t>
      </w:r>
      <w:r w:rsidR="00791893">
        <w:rPr>
          <w:rFonts w:cs="Arial"/>
          <w:sz w:val="24"/>
          <w:szCs w:val="24"/>
          <w:lang w:val="sr-Cyrl-RS"/>
        </w:rPr>
        <w:t>Царице Милице бр.2</w:t>
      </w:r>
      <w:r w:rsidRPr="00EC5BB4">
        <w:rPr>
          <w:rFonts w:cs="Arial"/>
          <w:sz w:val="24"/>
          <w:szCs w:val="24"/>
        </w:rPr>
        <w:t>,</w:t>
      </w:r>
      <w:r w:rsidR="00750A33">
        <w:rPr>
          <w:rFonts w:cs="Arial"/>
          <w:sz w:val="24"/>
          <w:szCs w:val="24"/>
        </w:rPr>
        <w:t xml:space="preserve"> са обавезним прилозима</w:t>
      </w:r>
      <w:r w:rsidR="00750A33" w:rsidRPr="003A6A8B">
        <w:rPr>
          <w:rFonts w:cs="Arial"/>
          <w:sz w:val="24"/>
          <w:szCs w:val="24"/>
          <w:lang w:val="sr-Cyrl-RS"/>
        </w:rPr>
        <w:t>-</w:t>
      </w:r>
      <w:r w:rsidRPr="003A6A8B">
        <w:rPr>
          <w:rFonts w:cs="Arial"/>
          <w:sz w:val="24"/>
          <w:szCs w:val="24"/>
        </w:rPr>
        <w:t>Зап</w:t>
      </w:r>
      <w:r w:rsidR="004A499B" w:rsidRPr="003A6A8B">
        <w:rPr>
          <w:rFonts w:cs="Arial"/>
          <w:sz w:val="24"/>
          <w:szCs w:val="24"/>
        </w:rPr>
        <w:t>исник о квалитативном пријему</w:t>
      </w:r>
      <w:r w:rsidR="00750A33" w:rsidRPr="003A6A8B">
        <w:rPr>
          <w:rFonts w:cs="Arial"/>
          <w:sz w:val="24"/>
          <w:szCs w:val="24"/>
        </w:rPr>
        <w:t xml:space="preserve">, </w:t>
      </w:r>
      <w:r w:rsidRPr="003A6A8B">
        <w:rPr>
          <w:rFonts w:cs="Arial"/>
          <w:sz w:val="24"/>
          <w:szCs w:val="24"/>
        </w:rPr>
        <w:t xml:space="preserve">са читко написаним именом и презименом и потписом овлашћеног лица </w:t>
      </w:r>
      <w:r w:rsidR="006B40D5" w:rsidRPr="003A6A8B">
        <w:rPr>
          <w:rFonts w:cs="Arial"/>
          <w:sz w:val="24"/>
          <w:szCs w:val="24"/>
          <w:lang w:val="sr-Cyrl-RS"/>
        </w:rPr>
        <w:t>Корисника услуга</w:t>
      </w:r>
      <w:r w:rsidR="008B6E76" w:rsidRPr="003A6A8B">
        <w:rPr>
          <w:rFonts w:cs="Arial"/>
          <w:sz w:val="24"/>
          <w:szCs w:val="24"/>
          <w:lang w:val="sr-Cyrl-RS"/>
        </w:rPr>
        <w:t>.</w:t>
      </w:r>
    </w:p>
    <w:p w14:paraId="2795367E" w14:textId="77777777" w:rsidR="00B00642" w:rsidRPr="00791893" w:rsidRDefault="00B00642" w:rsidP="00B00642">
      <w:pPr>
        <w:pStyle w:val="KDParagraf"/>
        <w:spacing w:before="0"/>
        <w:rPr>
          <w:rFonts w:cs="Arial"/>
          <w:i/>
          <w:sz w:val="24"/>
          <w:szCs w:val="24"/>
          <w:lang w:val="sr-Cyrl-RS"/>
        </w:rPr>
      </w:pPr>
      <w:r w:rsidRPr="00791893">
        <w:rPr>
          <w:rFonts w:cs="Arial"/>
          <w:sz w:val="24"/>
          <w:szCs w:val="24"/>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791893">
        <w:rPr>
          <w:rFonts w:cs="Arial"/>
          <w:sz w:val="24"/>
          <w:szCs w:val="24"/>
          <w:lang w:val="sr-Cyrl-RS"/>
        </w:rPr>
        <w:t>Рачуни који</w:t>
      </w:r>
      <w:r w:rsidRPr="00791893">
        <w:rPr>
          <w:rFonts w:cs="Arial"/>
          <w:sz w:val="24"/>
          <w:szCs w:val="24"/>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791893">
        <w:rPr>
          <w:rFonts w:cs="Arial"/>
          <w:sz w:val="24"/>
          <w:szCs w:val="24"/>
          <w:lang w:val="sr-Cyrl-RS"/>
        </w:rPr>
        <w:t>зива из рачуна</w:t>
      </w:r>
      <w:r w:rsidRPr="00791893">
        <w:rPr>
          <w:rFonts w:cs="Arial"/>
          <w:sz w:val="24"/>
          <w:szCs w:val="24"/>
          <w:lang w:val="sr-Cyrl-RS"/>
        </w:rPr>
        <w:t xml:space="preserve"> са захтеваним називима из конкурсне документације и прихваћене понуде.</w:t>
      </w:r>
    </w:p>
    <w:p w14:paraId="22584DA0" w14:textId="77777777" w:rsidR="005A3029" w:rsidRPr="003A6A8B" w:rsidRDefault="005A3029" w:rsidP="005A3029">
      <w:pPr>
        <w:pStyle w:val="KDParagraf"/>
        <w:spacing w:before="0"/>
        <w:rPr>
          <w:rFonts w:eastAsia="Calibri" w:cs="Arial"/>
          <w:sz w:val="24"/>
          <w:szCs w:val="24"/>
        </w:rPr>
      </w:pPr>
      <w:r w:rsidRPr="003A6A8B">
        <w:rPr>
          <w:rFonts w:cs="Arial"/>
          <w:sz w:val="24"/>
          <w:szCs w:val="24"/>
        </w:rPr>
        <w:t xml:space="preserve">У случају примене корекције цене понуђач ће издати рачун на основу </w:t>
      </w:r>
      <w:r w:rsidR="00250031" w:rsidRPr="003A6A8B">
        <w:rPr>
          <w:rFonts w:cs="Arial"/>
          <w:sz w:val="24"/>
          <w:szCs w:val="24"/>
          <w:lang w:val="sr-Cyrl-RS"/>
        </w:rPr>
        <w:t xml:space="preserve">уговорених </w:t>
      </w:r>
      <w:r w:rsidRPr="003A6A8B">
        <w:rPr>
          <w:rFonts w:cs="Arial"/>
          <w:sz w:val="24"/>
          <w:szCs w:val="24"/>
        </w:rPr>
        <w:t xml:space="preserve">јединичних цена, </w:t>
      </w:r>
      <w:r w:rsidRPr="003A6A8B">
        <w:rPr>
          <w:rFonts w:eastAsia="Calibri" w:cs="Arial"/>
          <w:sz w:val="24"/>
          <w:szCs w:val="24"/>
        </w:rPr>
        <w:t xml:space="preserve">а за вредност корекције цене на рачуну ће исказати као корекцију рачуна књижно задужење / одобрење, </w:t>
      </w:r>
      <w:r w:rsidRPr="003A6A8B">
        <w:rPr>
          <w:rFonts w:cs="Arial"/>
          <w:sz w:val="24"/>
          <w:szCs w:val="24"/>
        </w:rPr>
        <w:t>или ће уз рачун за корекцију цене доставити књижно задужење/одобрење.</w:t>
      </w:r>
    </w:p>
    <w:p w14:paraId="30A6C267" w14:textId="77777777" w:rsidR="008D2B23" w:rsidRPr="00EC5BB4" w:rsidRDefault="008D2B23" w:rsidP="008D2B23">
      <w:pPr>
        <w:autoSpaceDE w:val="0"/>
        <w:autoSpaceDN w:val="0"/>
        <w:adjustRightInd w:val="0"/>
        <w:spacing w:before="0"/>
        <w:ind w:right="-426"/>
        <w:rPr>
          <w:rFonts w:eastAsia="Calibri" w:cs="Arial"/>
          <w:i/>
          <w:sz w:val="24"/>
          <w:szCs w:val="24"/>
        </w:rPr>
      </w:pPr>
    </w:p>
    <w:p w14:paraId="087CA3A4" w14:textId="77777777" w:rsidR="008D2B23" w:rsidRPr="00EC5BB4" w:rsidRDefault="008D2B23" w:rsidP="00666F1D">
      <w:pPr>
        <w:pStyle w:val="KDPodnaslov2"/>
        <w:numPr>
          <w:ilvl w:val="1"/>
          <w:numId w:val="24"/>
        </w:numPr>
        <w:spacing w:before="0"/>
        <w:jc w:val="both"/>
        <w:rPr>
          <w:rFonts w:cs="Arial"/>
          <w:sz w:val="24"/>
          <w:szCs w:val="24"/>
          <w:lang w:val="ru-RU"/>
        </w:rPr>
      </w:pPr>
      <w:bookmarkStart w:id="266" w:name="_Toc441651589"/>
      <w:bookmarkStart w:id="267" w:name="_Toc442559900"/>
      <w:r w:rsidRPr="00EC5BB4">
        <w:rPr>
          <w:rFonts w:cs="Arial"/>
          <w:sz w:val="24"/>
          <w:szCs w:val="24"/>
        </w:rPr>
        <w:lastRenderedPageBreak/>
        <w:t>Рок важења понуде</w:t>
      </w:r>
      <w:bookmarkEnd w:id="266"/>
      <w:bookmarkEnd w:id="267"/>
    </w:p>
    <w:p w14:paraId="309E833A" w14:textId="4D1863FF" w:rsidR="008D2B23" w:rsidRPr="00EC5BB4" w:rsidRDefault="008D2B23" w:rsidP="008D2B23">
      <w:pPr>
        <w:spacing w:before="0"/>
        <w:rPr>
          <w:rFonts w:cs="Arial"/>
          <w:sz w:val="24"/>
          <w:szCs w:val="24"/>
          <w:lang w:val="ru-RU"/>
        </w:rPr>
      </w:pPr>
      <w:r w:rsidRPr="00EC5BB4">
        <w:rPr>
          <w:rFonts w:cs="Arial"/>
          <w:sz w:val="24"/>
          <w:szCs w:val="24"/>
          <w:lang w:val="ru-RU"/>
        </w:rPr>
        <w:t>Понуда мора да важи најмање</w:t>
      </w:r>
      <w:r w:rsidR="00791893">
        <w:rPr>
          <w:rFonts w:cs="Arial"/>
          <w:sz w:val="24"/>
          <w:szCs w:val="24"/>
          <w:lang w:val="ru-RU"/>
        </w:rPr>
        <w:t xml:space="preserve"> </w:t>
      </w:r>
      <w:r w:rsidR="00B566EF" w:rsidRPr="00791893">
        <w:rPr>
          <w:rFonts w:cs="Arial"/>
          <w:sz w:val="24"/>
          <w:szCs w:val="24"/>
          <w:lang w:val="sr-Cyrl-RS"/>
        </w:rPr>
        <w:t>9</w:t>
      </w:r>
      <w:r w:rsidR="00750A33" w:rsidRPr="00791893">
        <w:rPr>
          <w:rFonts w:cs="Arial"/>
          <w:sz w:val="24"/>
          <w:szCs w:val="24"/>
          <w:lang w:val="sr-Cyrl-RS"/>
        </w:rPr>
        <w:t>0</w:t>
      </w:r>
      <w:r w:rsidRPr="00791893">
        <w:rPr>
          <w:rFonts w:cs="Arial"/>
          <w:sz w:val="24"/>
          <w:szCs w:val="24"/>
          <w:lang w:val="ru-RU"/>
        </w:rPr>
        <w:t xml:space="preserve"> (словима:</w:t>
      </w:r>
      <w:r w:rsidR="00B566EF" w:rsidRPr="00791893">
        <w:rPr>
          <w:rFonts w:cs="Arial"/>
          <w:sz w:val="24"/>
          <w:szCs w:val="24"/>
          <w:lang w:val="sr-Cyrl-CS"/>
        </w:rPr>
        <w:t>деведес</w:t>
      </w:r>
      <w:r w:rsidR="00591222" w:rsidRPr="00791893">
        <w:rPr>
          <w:rFonts w:cs="Arial"/>
          <w:sz w:val="24"/>
          <w:szCs w:val="24"/>
          <w:lang w:val="sr-Cyrl-CS"/>
        </w:rPr>
        <w:t>е</w:t>
      </w:r>
      <w:r w:rsidR="00B566EF" w:rsidRPr="00791893">
        <w:rPr>
          <w:rFonts w:cs="Arial"/>
          <w:sz w:val="24"/>
          <w:szCs w:val="24"/>
          <w:lang w:val="sr-Cyrl-CS"/>
        </w:rPr>
        <w:t>т</w:t>
      </w:r>
      <w:r w:rsidRPr="00EC5BB4">
        <w:rPr>
          <w:rFonts w:cs="Arial"/>
          <w:sz w:val="24"/>
          <w:szCs w:val="24"/>
          <w:lang w:val="ru-RU"/>
        </w:rPr>
        <w:t xml:space="preserve">) дана од дана отварања понуда. </w:t>
      </w:r>
    </w:p>
    <w:p w14:paraId="4C1D07D5"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10C26653" w14:textId="77777777" w:rsidR="005A3029" w:rsidRPr="00EC5BB4" w:rsidRDefault="005A3029" w:rsidP="008D2B23">
      <w:pPr>
        <w:spacing w:before="0"/>
        <w:rPr>
          <w:rFonts w:cs="Arial"/>
          <w:sz w:val="24"/>
          <w:szCs w:val="24"/>
        </w:rPr>
      </w:pPr>
    </w:p>
    <w:p w14:paraId="0CDC3FDE" w14:textId="77777777" w:rsidR="008D2B23" w:rsidRDefault="008D2B23" w:rsidP="00666F1D">
      <w:pPr>
        <w:pStyle w:val="KDPodnaslov2"/>
        <w:numPr>
          <w:ilvl w:val="1"/>
          <w:numId w:val="24"/>
        </w:numPr>
        <w:spacing w:before="0"/>
        <w:jc w:val="both"/>
        <w:rPr>
          <w:rFonts w:cs="Arial"/>
          <w:sz w:val="24"/>
          <w:szCs w:val="24"/>
        </w:rPr>
      </w:pPr>
      <w:bookmarkStart w:id="268" w:name="_Toc441651593"/>
      <w:bookmarkStart w:id="269" w:name="_Toc442559904"/>
      <w:r w:rsidRPr="00EC5BB4">
        <w:rPr>
          <w:rFonts w:cs="Arial"/>
          <w:sz w:val="24"/>
          <w:szCs w:val="24"/>
        </w:rPr>
        <w:t>Средства финансијског обезбеђења</w:t>
      </w:r>
      <w:bookmarkEnd w:id="268"/>
      <w:bookmarkEnd w:id="269"/>
    </w:p>
    <w:p w14:paraId="58A38AB6" w14:textId="77777777" w:rsidR="00C410DA" w:rsidRPr="00C410DA" w:rsidRDefault="00C410DA" w:rsidP="00C410DA"/>
    <w:p w14:paraId="788AE696" w14:textId="77777777" w:rsidR="008D2B23" w:rsidRPr="002A2488" w:rsidRDefault="008D2B23" w:rsidP="008D2B23">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sidR="006E2C8C">
        <w:rPr>
          <w:rFonts w:cs="Arial"/>
          <w:sz w:val="24"/>
          <w:szCs w:val="24"/>
          <w:lang w:val="sr-Cyrl-RS"/>
        </w:rPr>
        <w:t xml:space="preserve">отвореном </w:t>
      </w:r>
      <w:r w:rsidRPr="002A2488">
        <w:rPr>
          <w:rFonts w:cs="Arial"/>
          <w:sz w:val="24"/>
          <w:szCs w:val="24"/>
        </w:rPr>
        <w:t xml:space="preserve">поступку јавне набавке (достављају се уз понуду), као и испуњење својих уговорних обавеза (достављају се </w:t>
      </w:r>
      <w:r w:rsidR="002A0A12">
        <w:rPr>
          <w:rFonts w:cs="Arial"/>
          <w:sz w:val="24"/>
          <w:szCs w:val="24"/>
          <w:lang w:val="sr-Cyrl-RS"/>
        </w:rPr>
        <w:t>по закључењу</w:t>
      </w:r>
      <w:r w:rsidRPr="002A2488">
        <w:rPr>
          <w:rFonts w:cs="Arial"/>
          <w:sz w:val="24"/>
          <w:szCs w:val="24"/>
        </w:rPr>
        <w:t xml:space="preserve"> уговора</w:t>
      </w:r>
      <w:r w:rsidR="001861CC" w:rsidRPr="002A2488">
        <w:rPr>
          <w:rFonts w:cs="Arial"/>
          <w:sz w:val="24"/>
          <w:szCs w:val="24"/>
        </w:rPr>
        <w:t xml:space="preserve"> или по и</w:t>
      </w:r>
      <w:r w:rsidR="006B40D5">
        <w:rPr>
          <w:rFonts w:cs="Arial"/>
          <w:sz w:val="24"/>
          <w:szCs w:val="24"/>
          <w:lang w:val="sr-Cyrl-RS"/>
        </w:rPr>
        <w:t>звршењу</w:t>
      </w:r>
      <w:r w:rsidRPr="002A2488">
        <w:rPr>
          <w:rFonts w:cs="Arial"/>
          <w:sz w:val="24"/>
          <w:szCs w:val="24"/>
        </w:rPr>
        <w:t>)</w:t>
      </w:r>
      <w:r w:rsidR="001861CC" w:rsidRPr="002A2488">
        <w:rPr>
          <w:rFonts w:cs="Arial"/>
          <w:sz w:val="24"/>
          <w:szCs w:val="24"/>
        </w:rPr>
        <w:t>.</w:t>
      </w:r>
    </w:p>
    <w:p w14:paraId="03BCF884" w14:textId="77777777" w:rsidR="00541E19" w:rsidRPr="002A2488" w:rsidRDefault="00541E19" w:rsidP="00541E19">
      <w:pPr>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3968259" w14:textId="77777777" w:rsidR="001A72BF" w:rsidRPr="002A2488" w:rsidRDefault="001A72BF" w:rsidP="00541E19">
      <w:pPr>
        <w:rPr>
          <w:rFonts w:eastAsia="TimesNewRomanPSMT" w:cs="Arial"/>
          <w:bCs/>
          <w:iCs/>
          <w:sz w:val="24"/>
          <w:szCs w:val="24"/>
          <w:lang w:val="sr-Cyrl-RS"/>
        </w:rPr>
      </w:pPr>
      <w:r w:rsidRPr="002A2488">
        <w:rPr>
          <w:rFonts w:eastAsia="TimesNewRomanPSMT" w:cs="Arial"/>
          <w:bCs/>
          <w:iCs/>
          <w:sz w:val="24"/>
          <w:szCs w:val="24"/>
          <w:lang w:val="sr-Cyrl-RS"/>
        </w:rPr>
        <w:t xml:space="preserve">Члан групе понуђача може бити налогодавац </w:t>
      </w:r>
      <w:r w:rsidR="002A0A12">
        <w:rPr>
          <w:rFonts w:eastAsia="TimesNewRomanPSMT" w:cs="Arial"/>
          <w:bCs/>
          <w:iCs/>
          <w:sz w:val="24"/>
          <w:szCs w:val="24"/>
          <w:lang w:val="sr-Cyrl-RS"/>
        </w:rPr>
        <w:t>СФО</w:t>
      </w:r>
      <w:r w:rsidRPr="002A2488">
        <w:rPr>
          <w:rFonts w:eastAsia="TimesNewRomanPSMT" w:cs="Arial"/>
          <w:bCs/>
          <w:iCs/>
          <w:sz w:val="24"/>
          <w:szCs w:val="24"/>
          <w:lang w:val="sr-Cyrl-RS"/>
        </w:rPr>
        <w:t>.</w:t>
      </w:r>
    </w:p>
    <w:p w14:paraId="4013521F" w14:textId="77777777" w:rsidR="00541E19" w:rsidRPr="002A2488" w:rsidRDefault="002A0A12" w:rsidP="00541E19">
      <w:pPr>
        <w:rPr>
          <w:rFonts w:eastAsia="TimesNewRomanPSMT" w:cs="Arial"/>
          <w:bCs/>
          <w:iCs/>
          <w:sz w:val="24"/>
          <w:szCs w:val="24"/>
        </w:rPr>
      </w:pPr>
      <w:r>
        <w:rPr>
          <w:rFonts w:eastAsia="TimesNewRomanPSMT" w:cs="Arial"/>
          <w:bCs/>
          <w:iCs/>
          <w:sz w:val="24"/>
          <w:szCs w:val="24"/>
          <w:lang w:val="sr-Cyrl-RS"/>
        </w:rPr>
        <w:t>СФО</w:t>
      </w:r>
      <w:r w:rsidR="001A72BF" w:rsidRPr="002A2488">
        <w:rPr>
          <w:rFonts w:eastAsia="TimesNewRomanPSMT" w:cs="Arial"/>
          <w:bCs/>
          <w:iCs/>
          <w:sz w:val="24"/>
          <w:szCs w:val="24"/>
        </w:rPr>
        <w:t xml:space="preserve"> морају да буду у валути у којој је и понуда.</w:t>
      </w:r>
    </w:p>
    <w:p w14:paraId="4042352C" w14:textId="77777777" w:rsidR="00541E19" w:rsidRPr="00EC5BB4" w:rsidRDefault="00541E19" w:rsidP="00541E19">
      <w:pPr>
        <w:rPr>
          <w:rFonts w:eastAsia="TimesNewRomanPSMT" w:cs="Arial"/>
          <w:bCs/>
          <w:iCs/>
          <w:color w:val="00B0F0"/>
          <w:sz w:val="24"/>
          <w:szCs w:val="24"/>
        </w:rPr>
      </w:pPr>
      <w:r w:rsidRPr="00041105">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EC5BB4">
        <w:rPr>
          <w:rFonts w:eastAsia="TimesNewRomanPSMT" w:cs="Arial"/>
          <w:bCs/>
          <w:iCs/>
          <w:color w:val="00B0F0"/>
          <w:sz w:val="24"/>
          <w:szCs w:val="24"/>
        </w:rPr>
        <w:t xml:space="preserve">. </w:t>
      </w:r>
    </w:p>
    <w:p w14:paraId="3138FC1D" w14:textId="77777777" w:rsidR="008D2B23" w:rsidRPr="00EC5BB4" w:rsidRDefault="008D2B23" w:rsidP="008D2B23">
      <w:pPr>
        <w:pStyle w:val="KDKomentar"/>
        <w:spacing w:before="0"/>
        <w:rPr>
          <w:rFonts w:cs="Arial"/>
          <w:i w:val="0"/>
          <w:sz w:val="24"/>
          <w:szCs w:val="24"/>
        </w:rPr>
      </w:pPr>
    </w:p>
    <w:p w14:paraId="722CA918" w14:textId="77777777" w:rsidR="008D2B23" w:rsidRPr="00041105" w:rsidRDefault="008D2B23" w:rsidP="008D2B23">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14:paraId="69FEFCF8" w14:textId="77777777" w:rsidR="00C410DA" w:rsidRPr="00EC5BB4" w:rsidRDefault="00C410DA" w:rsidP="008D2B23">
      <w:pPr>
        <w:spacing w:before="0"/>
        <w:rPr>
          <w:rFonts w:cs="Arial"/>
          <w:color w:val="00B0F0"/>
          <w:sz w:val="24"/>
          <w:szCs w:val="24"/>
          <w:lang w:val="ru-RU"/>
        </w:rPr>
      </w:pPr>
    </w:p>
    <w:p w14:paraId="17056D74" w14:textId="77777777" w:rsidR="008D2B23" w:rsidRPr="00041105" w:rsidRDefault="008D2B23" w:rsidP="008D2B23">
      <w:pPr>
        <w:pStyle w:val="ListParagraph"/>
        <w:spacing w:before="0" w:after="0" w:line="240" w:lineRule="auto"/>
        <w:ind w:left="0"/>
        <w:rPr>
          <w:rFonts w:ascii="Arial" w:hAnsi="Arial" w:cs="Arial"/>
          <w:b/>
          <w:sz w:val="24"/>
          <w:szCs w:val="24"/>
          <w:u w:val="single"/>
        </w:rPr>
      </w:pPr>
      <w:r w:rsidRPr="00041105">
        <w:rPr>
          <w:rFonts w:ascii="Arial" w:hAnsi="Arial" w:cs="Arial"/>
          <w:b/>
          <w:sz w:val="24"/>
          <w:szCs w:val="24"/>
          <w:u w:val="single"/>
        </w:rPr>
        <w:t>У понуди:</w:t>
      </w:r>
    </w:p>
    <w:p w14:paraId="4644B9A1" w14:textId="77777777" w:rsidR="008D2B23" w:rsidRPr="00EC5BB4" w:rsidRDefault="008D2B23" w:rsidP="008D2B23">
      <w:pPr>
        <w:pStyle w:val="ListParagraph"/>
        <w:spacing w:before="0" w:after="0" w:line="240" w:lineRule="auto"/>
        <w:ind w:left="0"/>
        <w:rPr>
          <w:rFonts w:ascii="Arial" w:hAnsi="Arial" w:cs="Arial"/>
          <w:b/>
          <w:sz w:val="24"/>
          <w:szCs w:val="24"/>
          <w:u w:val="single"/>
        </w:rPr>
      </w:pPr>
    </w:p>
    <w:p w14:paraId="5592420F" w14:textId="77777777" w:rsidR="008D2B23" w:rsidRPr="00C410DA" w:rsidRDefault="008D2B23" w:rsidP="007C0E7C">
      <w:pPr>
        <w:pStyle w:val="KDPodnaslov3"/>
        <w:keepNext w:val="0"/>
        <w:spacing w:before="0"/>
        <w:ind w:left="851"/>
        <w:rPr>
          <w:rFonts w:cs="Arial"/>
          <w:b/>
          <w:sz w:val="24"/>
          <w:szCs w:val="24"/>
        </w:rPr>
      </w:pPr>
      <w:bookmarkStart w:id="270" w:name="_Toc441651594"/>
      <w:bookmarkStart w:id="271" w:name="_Toc442559905"/>
      <w:r w:rsidRPr="00C410DA">
        <w:rPr>
          <w:rFonts w:cs="Arial"/>
          <w:b/>
          <w:sz w:val="24"/>
          <w:szCs w:val="24"/>
        </w:rPr>
        <w:t>Банкарска гаранција за озбиљност понуде</w:t>
      </w:r>
      <w:bookmarkEnd w:id="270"/>
      <w:bookmarkEnd w:id="271"/>
    </w:p>
    <w:p w14:paraId="66FD1ADB" w14:textId="3C2A6738" w:rsidR="008D2B23" w:rsidRPr="00C410DA" w:rsidRDefault="008D2B23" w:rsidP="00143DEB">
      <w:pPr>
        <w:rPr>
          <w:rFonts w:cs="Arial"/>
          <w:sz w:val="24"/>
          <w:szCs w:val="24"/>
        </w:rPr>
      </w:pPr>
      <w:r w:rsidRPr="00C410DA">
        <w:rPr>
          <w:rFonts w:cs="Arial"/>
          <w:sz w:val="24"/>
          <w:szCs w:val="24"/>
        </w:rPr>
        <w:t xml:space="preserve">Понуђач доставља оригинал банкарску гаранцију за озбиљност понуде у висини од </w:t>
      </w:r>
      <w:r w:rsidR="00C410DA" w:rsidRPr="00C410DA">
        <w:rPr>
          <w:rFonts w:cs="Arial"/>
          <w:sz w:val="24"/>
          <w:szCs w:val="24"/>
          <w:lang w:val="sr-Cyrl-RS"/>
        </w:rPr>
        <w:t>2</w:t>
      </w:r>
      <w:r w:rsidRPr="00C410DA">
        <w:rPr>
          <w:rFonts w:cs="Arial"/>
          <w:sz w:val="24"/>
          <w:szCs w:val="24"/>
        </w:rPr>
        <w:t>% вредности понудe, без ПДВ.</w:t>
      </w:r>
    </w:p>
    <w:p w14:paraId="16FC227F" w14:textId="77777777" w:rsidR="008D2B23" w:rsidRPr="00C410DA" w:rsidRDefault="008D2B23" w:rsidP="00143DEB">
      <w:pPr>
        <w:rPr>
          <w:rFonts w:cs="Arial"/>
          <w:sz w:val="24"/>
          <w:szCs w:val="24"/>
        </w:rPr>
      </w:pPr>
      <w:r w:rsidRPr="00C410DA">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C410DA">
        <w:rPr>
          <w:rFonts w:cs="Arial"/>
          <w:sz w:val="24"/>
          <w:szCs w:val="24"/>
          <w:lang w:val="sr-Cyrl-RS"/>
        </w:rPr>
        <w:t>30</w:t>
      </w:r>
      <w:r w:rsidRPr="00C410DA">
        <w:rPr>
          <w:rFonts w:cs="Arial"/>
          <w:sz w:val="24"/>
          <w:szCs w:val="24"/>
        </w:rPr>
        <w:t xml:space="preserve"> (словима: </w:t>
      </w:r>
      <w:r w:rsidR="009F3952" w:rsidRPr="00C410DA">
        <w:rPr>
          <w:rFonts w:cs="Arial"/>
          <w:sz w:val="24"/>
          <w:szCs w:val="24"/>
          <w:lang w:val="sr-Cyrl-RS"/>
        </w:rPr>
        <w:t>три</w:t>
      </w:r>
      <w:r w:rsidRPr="00C410DA">
        <w:rPr>
          <w:rFonts w:cs="Arial"/>
          <w:sz w:val="24"/>
          <w:szCs w:val="24"/>
        </w:rPr>
        <w:t xml:space="preserve">десет) </w:t>
      </w:r>
      <w:r w:rsidR="007C0E7C" w:rsidRPr="00C410DA">
        <w:rPr>
          <w:rFonts w:cs="Arial"/>
          <w:sz w:val="24"/>
          <w:szCs w:val="24"/>
        </w:rPr>
        <w:t xml:space="preserve">календарских </w:t>
      </w:r>
      <w:r w:rsidRPr="00C410DA">
        <w:rPr>
          <w:rFonts w:cs="Arial"/>
          <w:sz w:val="24"/>
          <w:szCs w:val="24"/>
        </w:rPr>
        <w:t xml:space="preserve">дана </w:t>
      </w:r>
      <w:r w:rsidR="007C0E7C" w:rsidRPr="00C410DA">
        <w:rPr>
          <w:rFonts w:cs="Arial"/>
          <w:sz w:val="24"/>
          <w:szCs w:val="24"/>
        </w:rPr>
        <w:t>дужи од рока важења понуде.</w:t>
      </w:r>
    </w:p>
    <w:p w14:paraId="61C41AEE" w14:textId="77777777" w:rsidR="008D2B23" w:rsidRPr="00C410DA" w:rsidRDefault="008D2B23" w:rsidP="00143DEB">
      <w:pPr>
        <w:rPr>
          <w:rFonts w:cs="Arial"/>
          <w:sz w:val="24"/>
          <w:szCs w:val="24"/>
        </w:rPr>
      </w:pPr>
      <w:r w:rsidRPr="00C410DA">
        <w:rPr>
          <w:rFonts w:cs="Arial"/>
          <w:sz w:val="24"/>
          <w:szCs w:val="24"/>
        </w:rPr>
        <w:t xml:space="preserve">Наручилац ће уновчити гаранцију за озбиљност понуде дату уз понуду уколико: </w:t>
      </w:r>
    </w:p>
    <w:p w14:paraId="3B4A1087" w14:textId="77777777" w:rsidR="008D2B23" w:rsidRPr="00C410DA" w:rsidRDefault="008D2B23" w:rsidP="00666F1D">
      <w:pPr>
        <w:numPr>
          <w:ilvl w:val="0"/>
          <w:numId w:val="11"/>
        </w:numPr>
        <w:spacing w:before="0"/>
        <w:ind w:left="993" w:hanging="142"/>
        <w:rPr>
          <w:rFonts w:cs="Arial"/>
          <w:sz w:val="24"/>
          <w:szCs w:val="24"/>
        </w:rPr>
      </w:pPr>
      <w:r w:rsidRPr="00C410DA">
        <w:rPr>
          <w:rFonts w:cs="Arial"/>
          <w:sz w:val="24"/>
          <w:szCs w:val="24"/>
        </w:rPr>
        <w:t>понуђач након истека рока за подношење понуда повуче, опозове или измени своју понуду или</w:t>
      </w:r>
    </w:p>
    <w:p w14:paraId="2368CC62" w14:textId="77777777" w:rsidR="008D2B23" w:rsidRPr="00C410DA" w:rsidRDefault="008D2B23" w:rsidP="00666F1D">
      <w:pPr>
        <w:numPr>
          <w:ilvl w:val="0"/>
          <w:numId w:val="11"/>
        </w:numPr>
        <w:spacing w:before="0"/>
        <w:ind w:left="993" w:hanging="142"/>
        <w:rPr>
          <w:rFonts w:cs="Arial"/>
          <w:sz w:val="24"/>
          <w:szCs w:val="24"/>
        </w:rPr>
      </w:pPr>
      <w:r w:rsidRPr="00C410DA">
        <w:rPr>
          <w:rFonts w:cs="Arial"/>
          <w:sz w:val="24"/>
          <w:szCs w:val="24"/>
        </w:rPr>
        <w:t xml:space="preserve">понуђач коме је додељен уговор благовремено не потпише уговор о јавној набавци или </w:t>
      </w:r>
    </w:p>
    <w:p w14:paraId="06758E11" w14:textId="77777777" w:rsidR="008D2B23" w:rsidRPr="00C410DA" w:rsidRDefault="007C0E7C" w:rsidP="00666F1D">
      <w:pPr>
        <w:numPr>
          <w:ilvl w:val="0"/>
          <w:numId w:val="11"/>
        </w:numPr>
        <w:spacing w:before="0"/>
        <w:ind w:left="993" w:hanging="142"/>
        <w:rPr>
          <w:rFonts w:cs="Arial"/>
          <w:sz w:val="24"/>
          <w:szCs w:val="24"/>
        </w:rPr>
      </w:pPr>
      <w:r w:rsidRPr="00C410DA">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C410DA">
        <w:rPr>
          <w:rFonts w:cs="Arial"/>
          <w:sz w:val="24"/>
          <w:szCs w:val="24"/>
        </w:rPr>
        <w:t>.</w:t>
      </w:r>
    </w:p>
    <w:p w14:paraId="66D7DA12" w14:textId="77777777" w:rsidR="008D2B23" w:rsidRPr="00C410DA" w:rsidRDefault="008D2B23" w:rsidP="00143DEB">
      <w:pPr>
        <w:rPr>
          <w:rFonts w:cs="Arial"/>
          <w:sz w:val="24"/>
          <w:szCs w:val="24"/>
        </w:rPr>
      </w:pPr>
      <w:r w:rsidRPr="00C410D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1D5D1B7" w14:textId="0869C313" w:rsidR="008D2B23" w:rsidRPr="00C410DA" w:rsidRDefault="008D2B23" w:rsidP="00143DEB">
      <w:pPr>
        <w:rPr>
          <w:rFonts w:cs="Arial"/>
          <w:sz w:val="24"/>
          <w:szCs w:val="24"/>
        </w:rPr>
      </w:pPr>
      <w:r w:rsidRPr="00C410DA">
        <w:rPr>
          <w:rFont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00801736">
        <w:rPr>
          <w:rFonts w:cs="Arial"/>
          <w:sz w:val="24"/>
          <w:szCs w:val="24"/>
          <w:lang w:val="sr-Cyrl-RS"/>
        </w:rPr>
        <w:t xml:space="preserve">Сталне </w:t>
      </w:r>
      <w:r w:rsidRPr="00C410DA">
        <w:rPr>
          <w:rFonts w:cs="Arial"/>
          <w:sz w:val="24"/>
          <w:szCs w:val="24"/>
        </w:rPr>
        <w:t xml:space="preserve">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w:t>
      </w:r>
      <w:r w:rsidRPr="00C410DA">
        <w:rPr>
          <w:rFonts w:cs="Arial"/>
          <w:sz w:val="24"/>
          <w:szCs w:val="24"/>
        </w:rPr>
        <w:lastRenderedPageBreak/>
        <w:t>исплату, краће рокове, мањи износ или промењену месну надлежност за решавање спорова.</w:t>
      </w:r>
    </w:p>
    <w:p w14:paraId="02DAFF8C" w14:textId="6B762B44" w:rsidR="008D2B23" w:rsidRPr="00C410DA" w:rsidRDefault="008D2B23" w:rsidP="00143DEB">
      <w:pPr>
        <w:rPr>
          <w:rFonts w:cs="Arial"/>
          <w:sz w:val="24"/>
          <w:szCs w:val="24"/>
        </w:rPr>
      </w:pPr>
      <w:r w:rsidRPr="00C410DA">
        <w:rPr>
          <w:rFonts w:cs="Arial"/>
          <w:sz w:val="24"/>
          <w:szCs w:val="24"/>
        </w:rPr>
        <w:t>Понуђач може поднети гаранцију стране банке само ако је тој банци додељен кредитни рејтинг.</w:t>
      </w:r>
    </w:p>
    <w:p w14:paraId="268A5BD4" w14:textId="77777777" w:rsidR="008D2B23" w:rsidRDefault="008D2B23" w:rsidP="00143DEB">
      <w:pPr>
        <w:rPr>
          <w:rFonts w:cs="Arial"/>
          <w:sz w:val="24"/>
          <w:szCs w:val="24"/>
        </w:rPr>
      </w:pPr>
      <w:r w:rsidRPr="00C410DA">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1A1BC0E6" w14:textId="77777777" w:rsidR="00DA61AB" w:rsidRPr="00DA61AB" w:rsidRDefault="00DA61AB" w:rsidP="00DA61AB">
      <w:pPr>
        <w:spacing w:before="0"/>
        <w:rPr>
          <w:rFonts w:cs="Arial"/>
          <w:sz w:val="24"/>
          <w:szCs w:val="24"/>
        </w:rPr>
      </w:pPr>
      <w:r w:rsidRPr="00DA61AB">
        <w:rPr>
          <w:rFonts w:cs="Arial"/>
          <w:sz w:val="24"/>
          <w:szCs w:val="24"/>
        </w:rPr>
        <w:t>Банкарска гаранција се не може уступити  и  није преносива без сагласности уговорних страна и емисионе банке.</w:t>
      </w:r>
    </w:p>
    <w:p w14:paraId="35C4064E" w14:textId="77777777" w:rsidR="00DA61AB" w:rsidRPr="00DA61AB" w:rsidRDefault="00DA61AB" w:rsidP="00DA61AB">
      <w:pPr>
        <w:spacing w:before="0"/>
        <w:rPr>
          <w:rFonts w:cs="Arial"/>
          <w:sz w:val="24"/>
          <w:szCs w:val="24"/>
        </w:rPr>
      </w:pPr>
      <w:r w:rsidRPr="00DA61AB">
        <w:rPr>
          <w:rFonts w:cs="Arial"/>
          <w:sz w:val="24"/>
          <w:szCs w:val="24"/>
        </w:rPr>
        <w:t>На ову  банкарску гарнцију примењују се Једнообразна правила за гаранције на позив ( URDG 758) Међународне трговинске коморе у Паризу.</w:t>
      </w:r>
    </w:p>
    <w:p w14:paraId="3C32B481" w14:textId="77777777" w:rsidR="00DA61AB" w:rsidRPr="00DA61AB" w:rsidRDefault="00DA61AB" w:rsidP="00DA61AB">
      <w:pPr>
        <w:spacing w:before="0"/>
        <w:rPr>
          <w:rFonts w:cs="Arial"/>
          <w:sz w:val="24"/>
          <w:szCs w:val="24"/>
        </w:rPr>
      </w:pPr>
      <w:r w:rsidRPr="00DA61AB">
        <w:rPr>
          <w:rFonts w:cs="Arial"/>
          <w:sz w:val="24"/>
          <w:szCs w:val="24"/>
        </w:rPr>
        <w:t>Ова гаранција истиче на наведени  датум ,без обзира да ли је овај документ враћен или није.</w:t>
      </w:r>
    </w:p>
    <w:p w14:paraId="2DB6FB98" w14:textId="77777777" w:rsidR="008D2B23" w:rsidRPr="00C410DA" w:rsidRDefault="008D2B23" w:rsidP="00C410DA">
      <w:pPr>
        <w:pStyle w:val="KDPodnaslov3"/>
        <w:keepNext w:val="0"/>
        <w:spacing w:before="0"/>
        <w:ind w:left="851"/>
        <w:rPr>
          <w:rFonts w:cs="Arial"/>
          <w:b/>
          <w:sz w:val="24"/>
          <w:szCs w:val="24"/>
        </w:rPr>
      </w:pPr>
      <w:bookmarkStart w:id="272" w:name="_Toc441651598"/>
      <w:bookmarkStart w:id="273" w:name="_Toc442559909"/>
      <w:r w:rsidRPr="00C410DA">
        <w:rPr>
          <w:rFonts w:cs="Arial"/>
          <w:b/>
          <w:sz w:val="24"/>
          <w:szCs w:val="24"/>
        </w:rPr>
        <w:t>Банкарска гаранција за добро извршење посла</w:t>
      </w:r>
      <w:bookmarkEnd w:id="272"/>
      <w:bookmarkEnd w:id="273"/>
    </w:p>
    <w:p w14:paraId="5FDECFFB" w14:textId="77777777" w:rsidR="00884F52" w:rsidRPr="004B035A" w:rsidRDefault="00884F52" w:rsidP="00884F52">
      <w:pPr>
        <w:rPr>
          <w:rFonts w:cs="Arial"/>
          <w:sz w:val="24"/>
          <w:szCs w:val="24"/>
        </w:rPr>
      </w:pPr>
      <w:r w:rsidRPr="004B035A">
        <w:rPr>
          <w:rFonts w:cs="Arial"/>
          <w:sz w:val="24"/>
          <w:szCs w:val="24"/>
        </w:rPr>
        <w:t xml:space="preserve">Изабрани понуђач је дужан да у тренутку закључења Уговора а најкасније у року од </w:t>
      </w:r>
      <w:r w:rsidR="00EA6A03" w:rsidRPr="004B035A">
        <w:rPr>
          <w:rFonts w:cs="Arial"/>
          <w:sz w:val="24"/>
          <w:szCs w:val="24"/>
          <w:lang w:val="sr-Cyrl-RS"/>
        </w:rPr>
        <w:t>10</w:t>
      </w:r>
      <w:r w:rsidRPr="004B035A">
        <w:rPr>
          <w:rFonts w:cs="Arial"/>
          <w:sz w:val="24"/>
          <w:szCs w:val="24"/>
        </w:rPr>
        <w:t xml:space="preserve"> (</w:t>
      </w:r>
      <w:r w:rsidR="00EA6A03" w:rsidRPr="004B035A">
        <w:rPr>
          <w:rFonts w:cs="Arial"/>
          <w:sz w:val="24"/>
          <w:szCs w:val="24"/>
          <w:lang w:val="sr-Cyrl-RS"/>
        </w:rPr>
        <w:t>десет</w:t>
      </w:r>
      <w:r w:rsidRPr="004B035A">
        <w:rPr>
          <w:rFonts w:cs="Arial"/>
          <w:sz w:val="24"/>
          <w:szCs w:val="24"/>
        </w:rPr>
        <w:t>) дана од дана обостраног потписивања Уговора од законских заступника уговорних страна,а пре и</w:t>
      </w:r>
      <w:r w:rsidR="000D6A36" w:rsidRPr="004B035A">
        <w:rPr>
          <w:rFonts w:cs="Arial"/>
          <w:sz w:val="24"/>
          <w:szCs w:val="24"/>
          <w:lang w:val="sr-Cyrl-RS"/>
        </w:rPr>
        <w:t>звршења</w:t>
      </w:r>
      <w:r w:rsidRPr="004B035A">
        <w:rPr>
          <w:rFonts w:cs="Arial"/>
          <w:sz w:val="24"/>
          <w:szCs w:val="24"/>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01DDC141" w14:textId="1FA622B8" w:rsidR="008D2B23" w:rsidRPr="004B035A" w:rsidRDefault="008D2B23" w:rsidP="00143DEB">
      <w:pPr>
        <w:rPr>
          <w:rFonts w:cs="Arial"/>
          <w:sz w:val="24"/>
          <w:szCs w:val="24"/>
        </w:rPr>
      </w:pPr>
      <w:r w:rsidRPr="004B035A">
        <w:rPr>
          <w:rFonts w:cs="Arial"/>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334B91C3" w14:textId="77777777" w:rsidR="008D2B23" w:rsidRPr="004B035A" w:rsidRDefault="008D2B23" w:rsidP="00143DEB">
      <w:pPr>
        <w:rPr>
          <w:rFonts w:cs="Arial"/>
          <w:sz w:val="24"/>
          <w:szCs w:val="24"/>
        </w:rPr>
      </w:pPr>
      <w:r w:rsidRPr="004B035A">
        <w:rPr>
          <w:rFonts w:cs="Arial"/>
          <w:sz w:val="24"/>
          <w:szCs w:val="24"/>
        </w:rPr>
        <w:t xml:space="preserve">Банкарска гаранција мора трајати најмање </w:t>
      </w:r>
      <w:r w:rsidR="00EA6A03" w:rsidRPr="004B035A">
        <w:rPr>
          <w:rFonts w:cs="Arial"/>
          <w:sz w:val="24"/>
          <w:szCs w:val="24"/>
          <w:lang w:val="sr-Cyrl-RS"/>
        </w:rPr>
        <w:t>2</w:t>
      </w:r>
      <w:r w:rsidR="00FD0A1F" w:rsidRPr="004B035A">
        <w:rPr>
          <w:rFonts w:cs="Arial"/>
          <w:sz w:val="24"/>
          <w:szCs w:val="24"/>
        </w:rPr>
        <w:t>0 (словима:</w:t>
      </w:r>
      <w:r w:rsidR="00EA6A03" w:rsidRPr="004B035A">
        <w:rPr>
          <w:rFonts w:cs="Arial"/>
          <w:sz w:val="24"/>
          <w:szCs w:val="24"/>
          <w:lang w:val="sr-Cyrl-RS"/>
        </w:rPr>
        <w:t>два</w:t>
      </w:r>
      <w:r w:rsidRPr="004B035A">
        <w:rPr>
          <w:rFonts w:cs="Arial"/>
          <w:sz w:val="24"/>
          <w:szCs w:val="24"/>
        </w:rPr>
        <w:t xml:space="preserve">десет) </w:t>
      </w:r>
      <w:r w:rsidR="00510945" w:rsidRPr="004B035A">
        <w:rPr>
          <w:rFonts w:cs="Arial"/>
          <w:sz w:val="24"/>
          <w:szCs w:val="24"/>
        </w:rPr>
        <w:t xml:space="preserve">календарских </w:t>
      </w:r>
      <w:r w:rsidRPr="004B035A">
        <w:rPr>
          <w:rFonts w:cs="Arial"/>
          <w:sz w:val="24"/>
          <w:szCs w:val="24"/>
        </w:rPr>
        <w:t>дана дуже од рока одређеног за коначно извршење посла.</w:t>
      </w:r>
    </w:p>
    <w:p w14:paraId="7523B3B1" w14:textId="77777777" w:rsidR="008D2B23" w:rsidRPr="004B035A" w:rsidRDefault="008D2B23" w:rsidP="00143DEB">
      <w:pPr>
        <w:rPr>
          <w:rFonts w:cs="Arial"/>
          <w:sz w:val="24"/>
          <w:szCs w:val="24"/>
        </w:rPr>
      </w:pPr>
      <w:r w:rsidRPr="004B035A">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5B17393" w14:textId="77777777" w:rsidR="008D2B23" w:rsidRPr="004B035A" w:rsidRDefault="008D2B23" w:rsidP="00143DEB">
      <w:pPr>
        <w:rPr>
          <w:rFonts w:cs="Arial"/>
          <w:sz w:val="24"/>
          <w:szCs w:val="24"/>
        </w:rPr>
      </w:pPr>
      <w:r w:rsidRPr="004B035A">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3ABCC5C" w14:textId="77777777" w:rsidR="008D2B23" w:rsidRPr="004B035A" w:rsidRDefault="008D2B23" w:rsidP="00143DEB">
      <w:pPr>
        <w:rPr>
          <w:rFonts w:cs="Arial"/>
          <w:sz w:val="24"/>
          <w:szCs w:val="24"/>
        </w:rPr>
      </w:pPr>
      <w:r w:rsidRPr="004B035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0CBA5EF" w14:textId="2E632D86" w:rsidR="008D2B23" w:rsidRPr="004B035A" w:rsidRDefault="008D2B23" w:rsidP="00143DEB">
      <w:pPr>
        <w:rPr>
          <w:rFonts w:cs="Arial"/>
          <w:sz w:val="24"/>
          <w:szCs w:val="24"/>
        </w:rPr>
      </w:pPr>
      <w:r w:rsidRPr="004B035A">
        <w:rPr>
          <w:rFont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00801736">
        <w:rPr>
          <w:rFonts w:cs="Arial"/>
          <w:sz w:val="24"/>
          <w:szCs w:val="24"/>
          <w:lang w:val="sr-Cyrl-RS"/>
        </w:rPr>
        <w:t>Сталне</w:t>
      </w:r>
      <w:r w:rsidRPr="004B035A">
        <w:rPr>
          <w:rFonts w:cs="Arial"/>
          <w:sz w:val="24"/>
          <w:szCs w:val="24"/>
        </w:rPr>
        <w:t xml:space="preserve"> арбитраже при ПКС уз примену Правилника ПКС и процесног и материјалног права Републике Србије.</w:t>
      </w:r>
    </w:p>
    <w:p w14:paraId="7FA9AAB8" w14:textId="2F66AEA3" w:rsidR="008D2B23" w:rsidRDefault="008D2B23" w:rsidP="00143DEB">
      <w:pPr>
        <w:rPr>
          <w:rFonts w:cs="Arial"/>
          <w:sz w:val="24"/>
          <w:szCs w:val="24"/>
        </w:rPr>
      </w:pPr>
      <w:r w:rsidRPr="004B035A">
        <w:rPr>
          <w:rFonts w:cs="Arial"/>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73A33814" w14:textId="77777777" w:rsidR="00DA61AB" w:rsidRPr="00DA61AB" w:rsidRDefault="00DA61AB" w:rsidP="00DA61AB">
      <w:pPr>
        <w:spacing w:before="0"/>
        <w:rPr>
          <w:rFonts w:eastAsia="TimesNewRomanPSMT" w:cs="Arial"/>
          <w:bCs/>
          <w:sz w:val="24"/>
          <w:szCs w:val="24"/>
          <w:lang w:val="sr-Cyrl-RS"/>
        </w:rPr>
      </w:pPr>
      <w:r w:rsidRPr="00DA61AB">
        <w:rPr>
          <w:rFonts w:eastAsia="TimesNewRomanPSMT" w:cs="Arial"/>
          <w:bCs/>
          <w:sz w:val="24"/>
          <w:szCs w:val="24"/>
          <w:lang w:val="sr-Cyrl-RS"/>
        </w:rPr>
        <w:lastRenderedPageBreak/>
        <w:t>Банкарска гаранција се не може уступити  и  није преносива без сагласности уговорних страна и емисионе банке.</w:t>
      </w:r>
    </w:p>
    <w:p w14:paraId="57AB39CC" w14:textId="77777777" w:rsidR="00DA61AB" w:rsidRPr="00DA61AB" w:rsidRDefault="00DA61AB" w:rsidP="00DA61AB">
      <w:pPr>
        <w:spacing w:before="0"/>
        <w:rPr>
          <w:rFonts w:eastAsia="TimesNewRomanPSMT" w:cs="Arial"/>
          <w:bCs/>
          <w:sz w:val="24"/>
          <w:szCs w:val="24"/>
          <w:lang w:val="sr-Cyrl-RS"/>
        </w:rPr>
      </w:pPr>
      <w:r w:rsidRPr="00DA61AB">
        <w:rPr>
          <w:rFonts w:eastAsia="TimesNewRomanPSMT" w:cs="Arial"/>
          <w:bCs/>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5ED51B8D" w14:textId="77777777" w:rsidR="00DA61AB" w:rsidRPr="00DA61AB" w:rsidRDefault="00DA61AB" w:rsidP="00DA61AB">
      <w:pPr>
        <w:spacing w:before="0"/>
        <w:rPr>
          <w:rFonts w:eastAsia="TimesNewRomanPSMT" w:cs="Arial"/>
          <w:bCs/>
          <w:sz w:val="24"/>
          <w:szCs w:val="24"/>
          <w:lang w:val="sr-Cyrl-RS"/>
        </w:rPr>
      </w:pPr>
      <w:r w:rsidRPr="00DA61AB">
        <w:rPr>
          <w:rFonts w:eastAsia="TimesNewRomanPSMT" w:cs="Arial"/>
          <w:bCs/>
          <w:sz w:val="24"/>
          <w:szCs w:val="24"/>
          <w:lang w:val="sr-Cyrl-RS"/>
        </w:rPr>
        <w:t>Ова гаранција истиче на наведени  датум ,без обзира да ли је овај документ враћен или није.</w:t>
      </w:r>
    </w:p>
    <w:p w14:paraId="33B2DE01" w14:textId="440F1ECC" w:rsidR="00BC1827" w:rsidRPr="00EA6A03" w:rsidRDefault="00EA1925" w:rsidP="00171793">
      <w:pPr>
        <w:pStyle w:val="ListParagraph"/>
        <w:spacing w:before="0" w:after="0" w:line="240" w:lineRule="auto"/>
        <w:ind w:left="0"/>
        <w:rPr>
          <w:rFonts w:cs="Arial"/>
          <w:color w:val="00B0F0"/>
          <w:sz w:val="24"/>
          <w:szCs w:val="24"/>
        </w:rPr>
      </w:pPr>
      <w:r w:rsidRPr="004B035A">
        <w:rPr>
          <w:rFonts w:ascii="Arial" w:hAnsi="Arial" w:cs="Arial"/>
          <w:b/>
          <w:sz w:val="24"/>
          <w:szCs w:val="24"/>
          <w:u w:val="single"/>
        </w:rPr>
        <w:t xml:space="preserve">  </w:t>
      </w:r>
      <w:bookmarkStart w:id="274" w:name="_Toc441651601"/>
      <w:bookmarkStart w:id="275" w:name="_Toc442559912"/>
    </w:p>
    <w:bookmarkEnd w:id="274"/>
    <w:bookmarkEnd w:id="275"/>
    <w:p w14:paraId="64B8FBCE" w14:textId="440F1ECC" w:rsidR="004C3B38" w:rsidRPr="004C3B38" w:rsidRDefault="004C3B38" w:rsidP="004C3B38">
      <w:pPr>
        <w:pStyle w:val="KDPodnaslov3"/>
        <w:keepNext w:val="0"/>
        <w:spacing w:before="0"/>
        <w:ind w:left="851"/>
        <w:rPr>
          <w:rFonts w:eastAsia="TimesNewRomanPSMT" w:cs="Arial"/>
          <w:b/>
          <w:bCs/>
          <w:iCs/>
          <w:color w:val="00B0F0"/>
          <w:sz w:val="24"/>
          <w:szCs w:val="24"/>
          <w:lang w:val="sr-Cyrl-RS"/>
        </w:rPr>
      </w:pPr>
      <w:r w:rsidRPr="004B035A">
        <w:rPr>
          <w:rFonts w:eastAsia="TimesNewRomanPSMT" w:cs="Arial"/>
          <w:b/>
          <w:bCs/>
          <w:iCs/>
          <w:sz w:val="24"/>
          <w:szCs w:val="24"/>
          <w:lang w:val="sr-Cyrl-RS"/>
        </w:rPr>
        <w:t>Достављање средстава финансијског обезбеђења</w:t>
      </w:r>
    </w:p>
    <w:p w14:paraId="27A0F145" w14:textId="7B93734A" w:rsidR="00F066DE" w:rsidRPr="004B035A" w:rsidRDefault="00F066DE" w:rsidP="00F066DE">
      <w:pPr>
        <w:tabs>
          <w:tab w:val="left" w:pos="567"/>
          <w:tab w:val="left" w:pos="709"/>
        </w:tabs>
        <w:spacing w:after="120"/>
        <w:rPr>
          <w:rFonts w:eastAsia="TimesNewRomanPSMT" w:cs="Arial"/>
          <w:bCs/>
          <w:sz w:val="24"/>
          <w:szCs w:val="24"/>
          <w:lang w:val="sr-Cyrl-RS"/>
        </w:rPr>
      </w:pPr>
      <w:r w:rsidRPr="00F066DE">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w:t>
      </w:r>
      <w:r w:rsidRPr="00F066DE">
        <w:rPr>
          <w:rFonts w:eastAsia="TimesNewRomanPSMT" w:cs="Arial"/>
          <w:bCs/>
          <w:color w:val="00B0F0"/>
          <w:sz w:val="24"/>
          <w:szCs w:val="24"/>
          <w:lang w:val="sr-Cyrl-RS"/>
        </w:rPr>
        <w:t xml:space="preserve"> </w:t>
      </w:r>
      <w:r w:rsidRPr="004B035A">
        <w:rPr>
          <w:rFonts w:eastAsia="TimesNewRomanPSMT" w:cs="Arial"/>
          <w:bCs/>
          <w:sz w:val="24"/>
          <w:szCs w:val="24"/>
          <w:lang w:val="sr-Cyrl-RS"/>
        </w:rPr>
        <w:t xml:space="preserve">Јавно предузеће „Електропривреда Србије“ Београд, , Улица </w:t>
      </w:r>
      <w:r w:rsidR="004B035A" w:rsidRPr="004B035A">
        <w:rPr>
          <w:rFonts w:eastAsia="TimesNewRomanPSMT" w:cs="Arial"/>
          <w:bCs/>
          <w:sz w:val="24"/>
          <w:szCs w:val="24"/>
          <w:lang w:val="sr-Cyrl-RS"/>
        </w:rPr>
        <w:t>Царице Милице 2</w:t>
      </w:r>
      <w:r w:rsidRPr="004B035A">
        <w:rPr>
          <w:rFonts w:eastAsia="TimesNewRomanPSMT" w:cs="Arial"/>
          <w:bCs/>
          <w:sz w:val="24"/>
          <w:szCs w:val="24"/>
          <w:lang w:val="sr-Cyrl-RS"/>
        </w:rPr>
        <w:t xml:space="preserve"> Београд</w:t>
      </w:r>
      <w:r w:rsidR="004B035A" w:rsidRPr="004B035A">
        <w:rPr>
          <w:rFonts w:eastAsia="TimesNewRomanPSMT" w:cs="Arial"/>
          <w:bCs/>
          <w:sz w:val="24"/>
          <w:szCs w:val="24"/>
          <w:lang w:val="sr-Cyrl-RS"/>
        </w:rPr>
        <w:t>.</w:t>
      </w:r>
    </w:p>
    <w:p w14:paraId="645498F7" w14:textId="77777777" w:rsidR="00F066DE" w:rsidRPr="00F066DE" w:rsidRDefault="00F066DE" w:rsidP="00F066DE">
      <w:pPr>
        <w:tabs>
          <w:tab w:val="left" w:pos="567"/>
          <w:tab w:val="left" w:pos="709"/>
        </w:tabs>
        <w:spacing w:after="120"/>
        <w:rPr>
          <w:rFonts w:eastAsia="TimesNewRomanPSMT" w:cs="Arial"/>
          <w:bCs/>
          <w:color w:val="00B0F0"/>
          <w:sz w:val="24"/>
          <w:szCs w:val="24"/>
          <w:lang w:val="sr-Cyrl-RS"/>
        </w:rPr>
      </w:pPr>
    </w:p>
    <w:p w14:paraId="1C7D1EB7" w14:textId="15F7D95F" w:rsidR="00F066DE" w:rsidRPr="00F066DE" w:rsidRDefault="00F066DE" w:rsidP="00F066DE">
      <w:pPr>
        <w:tabs>
          <w:tab w:val="left" w:pos="567"/>
          <w:tab w:val="left" w:pos="709"/>
        </w:tabs>
        <w:spacing w:after="120"/>
        <w:rPr>
          <w:rFonts w:cs="Arial"/>
          <w:b/>
          <w:sz w:val="24"/>
          <w:szCs w:val="24"/>
          <w:lang w:val="sr-Cyrl-RS"/>
        </w:rPr>
      </w:pPr>
      <w:r w:rsidRPr="00F066DE">
        <w:rPr>
          <w:rFonts w:eastAsia="TimesNewRomanPSMT" w:cs="Arial"/>
          <w:bCs/>
          <w:sz w:val="24"/>
          <w:szCs w:val="24"/>
          <w:lang w:val="sr-Cyrl-RS"/>
        </w:rPr>
        <w:t>Средство финансијског обезбеђења за добро извршење посла  гласи на</w:t>
      </w:r>
      <w:r w:rsidRPr="00F066DE">
        <w:rPr>
          <w:rFonts w:eastAsia="TimesNewRomanPSMT" w:cs="Arial"/>
          <w:bCs/>
          <w:color w:val="00B0F0"/>
          <w:sz w:val="24"/>
          <w:szCs w:val="24"/>
          <w:lang w:val="sr-Cyrl-RS"/>
        </w:rPr>
        <w:t xml:space="preserve"> </w:t>
      </w:r>
      <w:r w:rsidR="004B035A" w:rsidRPr="004B035A">
        <w:rPr>
          <w:rFonts w:eastAsia="TimesNewRomanPSMT" w:cs="Arial"/>
          <w:bCs/>
          <w:sz w:val="24"/>
          <w:szCs w:val="24"/>
          <w:lang w:val="sr-Cyrl-RS"/>
        </w:rPr>
        <w:t>Јавно предузеће „Електропривреда Србије“ Београд, , Улица Царице Милице 2 Београд</w:t>
      </w:r>
      <w:r w:rsidRPr="00F066DE">
        <w:rPr>
          <w:rFonts w:cs="Arial"/>
          <w:b/>
          <w:color w:val="00B0F0"/>
          <w:sz w:val="24"/>
          <w:szCs w:val="24"/>
          <w:lang w:val="sr-Cyrl-RS"/>
        </w:rPr>
        <w:t xml:space="preserve"> </w:t>
      </w:r>
      <w:r w:rsidRPr="00F066DE">
        <w:rPr>
          <w:rFonts w:cs="Arial"/>
          <w:b/>
          <w:sz w:val="24"/>
          <w:szCs w:val="24"/>
          <w:lang w:val="sr-Cyrl-RS"/>
        </w:rPr>
        <w:t xml:space="preserve">и доставља се лично или поштом на адресу: </w:t>
      </w:r>
    </w:p>
    <w:p w14:paraId="071003F0" w14:textId="1FA0E05C" w:rsidR="00F066DE" w:rsidRPr="004B035A" w:rsidRDefault="00F066DE" w:rsidP="00F066DE">
      <w:pPr>
        <w:suppressAutoHyphens/>
        <w:spacing w:line="100" w:lineRule="atLeast"/>
        <w:jc w:val="center"/>
        <w:rPr>
          <w:rFonts w:eastAsia="Arial Unicode MS" w:cs="Arial"/>
          <w:b/>
          <w:kern w:val="1"/>
          <w:sz w:val="24"/>
          <w:szCs w:val="24"/>
          <w:highlight w:val="yellow"/>
          <w:lang w:val="sr-Latn-RS" w:eastAsia="ar-SA"/>
        </w:rPr>
      </w:pPr>
      <w:r w:rsidRPr="00F066DE">
        <w:rPr>
          <w:rFonts w:cs="Arial"/>
          <w:b/>
          <w:color w:val="00B0F0"/>
          <w:sz w:val="24"/>
          <w:szCs w:val="24"/>
          <w:lang w:val="sr-Cyrl-RS"/>
        </w:rPr>
        <w:t xml:space="preserve"> </w:t>
      </w:r>
      <w:r w:rsidR="004B035A" w:rsidRPr="004B035A">
        <w:rPr>
          <w:rFonts w:cs="Arial"/>
          <w:b/>
          <w:sz w:val="24"/>
          <w:szCs w:val="24"/>
          <w:lang w:val="sr-Cyrl-RS"/>
        </w:rPr>
        <w:t>Балканска 13, 11000 Београд</w:t>
      </w:r>
    </w:p>
    <w:p w14:paraId="0C73BD2C" w14:textId="5BD4FF98" w:rsidR="00F066DE" w:rsidRPr="004B035A" w:rsidRDefault="00F066DE" w:rsidP="00F066DE">
      <w:pPr>
        <w:tabs>
          <w:tab w:val="left" w:pos="1134"/>
        </w:tabs>
        <w:jc w:val="center"/>
        <w:rPr>
          <w:b/>
          <w:sz w:val="24"/>
          <w:szCs w:val="24"/>
          <w:lang w:val="sr-Cyrl-RS"/>
        </w:rPr>
      </w:pPr>
      <w:r w:rsidRPr="004B035A">
        <w:rPr>
          <w:i/>
          <w:sz w:val="24"/>
          <w:szCs w:val="24"/>
          <w:lang w:val="sr-Cyrl-RS"/>
        </w:rPr>
        <w:t>са назнаком:</w:t>
      </w:r>
      <w:r w:rsidRPr="004B035A">
        <w:rPr>
          <w:b/>
          <w:sz w:val="24"/>
          <w:szCs w:val="24"/>
          <w:lang w:val="sr-Cyrl-RS"/>
        </w:rPr>
        <w:t xml:space="preserve"> Средство ф</w:t>
      </w:r>
      <w:r w:rsidR="004B035A">
        <w:rPr>
          <w:b/>
          <w:sz w:val="24"/>
          <w:szCs w:val="24"/>
          <w:lang w:val="sr-Cyrl-RS"/>
        </w:rPr>
        <w:t>инансијског обезбеђења за ЈН бр.1000/0</w:t>
      </w:r>
      <w:r w:rsidR="005172D7">
        <w:rPr>
          <w:b/>
          <w:sz w:val="24"/>
          <w:szCs w:val="24"/>
          <w:lang w:val="sr-Cyrl-RS"/>
        </w:rPr>
        <w:t>168</w:t>
      </w:r>
      <w:r w:rsidR="004B035A">
        <w:rPr>
          <w:b/>
          <w:sz w:val="24"/>
          <w:szCs w:val="24"/>
          <w:lang w:val="sr-Cyrl-RS"/>
        </w:rPr>
        <w:t>/2016</w:t>
      </w:r>
    </w:p>
    <w:p w14:paraId="3A536900" w14:textId="095FCD49" w:rsidR="00F066DE" w:rsidRDefault="00F066DE" w:rsidP="004B035A">
      <w:pPr>
        <w:tabs>
          <w:tab w:val="left" w:pos="567"/>
          <w:tab w:val="left" w:pos="709"/>
        </w:tabs>
        <w:spacing w:after="120"/>
        <w:rPr>
          <w:rFonts w:cs="Arial"/>
          <w:color w:val="00B0F0"/>
          <w:sz w:val="24"/>
          <w:szCs w:val="24"/>
        </w:rPr>
      </w:pPr>
    </w:p>
    <w:p w14:paraId="2CF00895" w14:textId="77777777" w:rsidR="0085348E" w:rsidRPr="00EC5BB4" w:rsidRDefault="0085348E" w:rsidP="00666F1D">
      <w:pPr>
        <w:pStyle w:val="KDPodnaslov2"/>
        <w:numPr>
          <w:ilvl w:val="1"/>
          <w:numId w:val="24"/>
        </w:numPr>
        <w:spacing w:before="0"/>
        <w:jc w:val="both"/>
        <w:rPr>
          <w:rFonts w:cs="Arial"/>
          <w:sz w:val="24"/>
          <w:szCs w:val="24"/>
        </w:rPr>
      </w:pPr>
      <w:r w:rsidRPr="00EC5BB4">
        <w:rPr>
          <w:rFonts w:cs="Arial"/>
          <w:sz w:val="24"/>
          <w:szCs w:val="24"/>
        </w:rPr>
        <w:t>Начин означавања поверљивих података у понуди</w:t>
      </w:r>
    </w:p>
    <w:p w14:paraId="0F85FEF8"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2932479"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01EAE82A"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BD93B32"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47C0BFE3"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488E4653"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52CB659"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F5C1FCA"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C3C6FB6" w14:textId="2C995E9D"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услова,цена и други подаци из понуде који су од значаја за примену</w:t>
      </w:r>
      <w:r w:rsidRPr="00EC5BB4">
        <w:rPr>
          <w:rFonts w:cs="Arial"/>
          <w:color w:val="00B0F0"/>
          <w:sz w:val="24"/>
          <w:szCs w:val="24"/>
          <w:lang w:val="sr-Cyrl-CS"/>
        </w:rPr>
        <w:t xml:space="preserve"> </w:t>
      </w:r>
      <w:r w:rsidRPr="00EC5BB4">
        <w:rPr>
          <w:rFonts w:cs="Arial"/>
          <w:sz w:val="24"/>
          <w:szCs w:val="24"/>
        </w:rPr>
        <w:t xml:space="preserve">критеријума и рангирање понуде. </w:t>
      </w:r>
    </w:p>
    <w:p w14:paraId="75965F2C"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24CE14D2" w14:textId="77777777" w:rsidR="0085348E" w:rsidRPr="008F774C" w:rsidRDefault="0085348E" w:rsidP="00666F1D">
      <w:pPr>
        <w:pStyle w:val="KDPodnaslov2"/>
        <w:numPr>
          <w:ilvl w:val="1"/>
          <w:numId w:val="24"/>
        </w:numPr>
        <w:spacing w:before="0"/>
        <w:jc w:val="both"/>
        <w:rPr>
          <w:rFonts w:cs="Arial"/>
          <w:sz w:val="24"/>
          <w:szCs w:val="24"/>
        </w:rPr>
      </w:pPr>
      <w:r w:rsidRPr="008F774C">
        <w:rPr>
          <w:rFonts w:cs="Arial"/>
          <w:sz w:val="24"/>
          <w:szCs w:val="24"/>
        </w:rPr>
        <w:lastRenderedPageBreak/>
        <w:t>П</w:t>
      </w:r>
      <w:r w:rsidRPr="00EC5BB4">
        <w:rPr>
          <w:rFonts w:cs="Arial"/>
          <w:sz w:val="24"/>
          <w:szCs w:val="24"/>
        </w:rPr>
        <w:t>оштовање обавеза које произлазе из прописа о заштити на раду и других прописа</w:t>
      </w:r>
    </w:p>
    <w:p w14:paraId="11017D41" w14:textId="54D7EA77" w:rsidR="0085348E" w:rsidRPr="00EC5BB4" w:rsidRDefault="0085348E" w:rsidP="0085348E">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w:t>
      </w:r>
      <w:r w:rsidR="004B035A">
        <w:rPr>
          <w:rFonts w:cs="Arial"/>
          <w:sz w:val="24"/>
          <w:szCs w:val="24"/>
          <w:lang w:val="ru-RU"/>
        </w:rPr>
        <w:t xml:space="preserve"> снази у време подношења понуде</w:t>
      </w:r>
      <w:r w:rsidRPr="00EC5BB4">
        <w:rPr>
          <w:rFonts w:cs="Arial"/>
          <w:sz w:val="24"/>
          <w:szCs w:val="24"/>
          <w:lang w:val="ru-RU"/>
        </w:rPr>
        <w:t>.</w:t>
      </w:r>
    </w:p>
    <w:p w14:paraId="012EEC9A" w14:textId="77777777" w:rsidR="0085348E" w:rsidRPr="00EC5BB4" w:rsidRDefault="0085348E" w:rsidP="0085348E">
      <w:pPr>
        <w:pStyle w:val="KDParagraf"/>
        <w:spacing w:before="0"/>
        <w:rPr>
          <w:rFonts w:cs="Arial"/>
          <w:sz w:val="24"/>
          <w:szCs w:val="24"/>
          <w:lang w:val="ru-RU"/>
        </w:rPr>
      </w:pPr>
    </w:p>
    <w:p w14:paraId="00377617" w14:textId="77777777" w:rsidR="0085348E" w:rsidRPr="00EC5BB4" w:rsidRDefault="0085348E" w:rsidP="00666F1D">
      <w:pPr>
        <w:pStyle w:val="KDPodnaslov2"/>
        <w:numPr>
          <w:ilvl w:val="1"/>
          <w:numId w:val="24"/>
        </w:numPr>
        <w:spacing w:before="0"/>
        <w:jc w:val="both"/>
        <w:rPr>
          <w:rFonts w:cs="Arial"/>
          <w:sz w:val="24"/>
          <w:szCs w:val="24"/>
        </w:rPr>
      </w:pPr>
      <w:r w:rsidRPr="00EC5BB4">
        <w:rPr>
          <w:rFonts w:cs="Arial"/>
          <w:sz w:val="24"/>
          <w:szCs w:val="24"/>
        </w:rPr>
        <w:t>Накнада за коришћење патената</w:t>
      </w:r>
    </w:p>
    <w:p w14:paraId="6AB9EEED" w14:textId="77777777"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A0FE3A1" w14:textId="77777777" w:rsidR="008F774C" w:rsidRPr="00EC5BB4" w:rsidRDefault="008F774C" w:rsidP="0085348E">
      <w:pPr>
        <w:pStyle w:val="KDParagraf"/>
        <w:spacing w:before="0"/>
        <w:rPr>
          <w:rFonts w:cs="Arial"/>
          <w:sz w:val="24"/>
          <w:szCs w:val="24"/>
          <w:lang w:val="ru-RU" w:eastAsia="sr-Latn-CS"/>
        </w:rPr>
      </w:pPr>
    </w:p>
    <w:p w14:paraId="4E9C90A6" w14:textId="77777777" w:rsidR="0085348E" w:rsidRDefault="008F774C" w:rsidP="00666F1D">
      <w:pPr>
        <w:pStyle w:val="KDPodnaslov2"/>
        <w:numPr>
          <w:ilvl w:val="1"/>
          <w:numId w:val="24"/>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6765FF34"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EFC51FF" w14:textId="77777777" w:rsidR="008D2B23" w:rsidRPr="00EC5BB4" w:rsidRDefault="008D2B23" w:rsidP="008D2B23">
      <w:pPr>
        <w:spacing w:before="0"/>
        <w:ind w:left="851"/>
        <w:rPr>
          <w:rFonts w:eastAsia="TimesNewRomanPSMT" w:cs="Arial"/>
          <w:bCs/>
          <w:iCs/>
          <w:color w:val="00B0F0"/>
          <w:sz w:val="24"/>
          <w:szCs w:val="24"/>
        </w:rPr>
      </w:pPr>
    </w:p>
    <w:p w14:paraId="40E270E3" w14:textId="77777777" w:rsidR="008D2B23" w:rsidRPr="00EC5BB4" w:rsidRDefault="008D2B23" w:rsidP="00666F1D">
      <w:pPr>
        <w:pStyle w:val="KDPodnaslov2"/>
        <w:numPr>
          <w:ilvl w:val="1"/>
          <w:numId w:val="24"/>
        </w:numPr>
        <w:spacing w:before="0"/>
        <w:jc w:val="both"/>
        <w:rPr>
          <w:rFonts w:cs="Arial"/>
          <w:sz w:val="24"/>
          <w:szCs w:val="24"/>
        </w:rPr>
      </w:pPr>
      <w:bookmarkStart w:id="276" w:name="_Toc441651602"/>
      <w:bookmarkStart w:id="277" w:name="_Toc442559913"/>
      <w:r w:rsidRPr="00EC5BB4">
        <w:rPr>
          <w:rFonts w:cs="Arial"/>
          <w:sz w:val="24"/>
          <w:szCs w:val="24"/>
        </w:rPr>
        <w:t>Додатне информације и објашњења</w:t>
      </w:r>
      <w:bookmarkEnd w:id="276"/>
      <w:bookmarkEnd w:id="277"/>
    </w:p>
    <w:p w14:paraId="4A1198B8" w14:textId="0D691B4C"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C1B9F">
        <w:rPr>
          <w:rFonts w:cs="Arial"/>
          <w:color w:val="000000"/>
          <w:sz w:val="24"/>
          <w:szCs w:val="24"/>
          <w:lang w:val="ru-RU"/>
        </w:rPr>
        <w:t>ЈН/1000/0</w:t>
      </w:r>
      <w:r w:rsidR="005172D7">
        <w:rPr>
          <w:rFonts w:cs="Arial"/>
          <w:color w:val="000000"/>
          <w:sz w:val="24"/>
          <w:szCs w:val="24"/>
          <w:lang w:val="ru-RU"/>
        </w:rPr>
        <w:t>168</w:t>
      </w:r>
      <w:r w:rsidR="002C1B9F">
        <w:rPr>
          <w:rFonts w:cs="Arial"/>
          <w:color w:val="000000"/>
          <w:sz w:val="24"/>
          <w:szCs w:val="24"/>
          <w:lang w:val="ru-RU"/>
        </w:rPr>
        <w:t>/2016</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hyperlink r:id="rId185" w:history="1">
        <w:r w:rsidR="002C1B9F" w:rsidRPr="00AE68D9">
          <w:rPr>
            <w:rStyle w:val="Hyperlink"/>
            <w:rFonts w:cs="Arial"/>
            <w:sz w:val="24"/>
            <w:szCs w:val="24"/>
          </w:rPr>
          <w:t>jelena.sormaz</w:t>
        </w:r>
        <w:r w:rsidR="002C1B9F" w:rsidRPr="00AE68D9">
          <w:rPr>
            <w:rStyle w:val="Hyperlink"/>
            <w:rFonts w:cs="Arial"/>
            <w:sz w:val="24"/>
            <w:szCs w:val="24"/>
            <w:lang w:val="ru-RU"/>
          </w:rPr>
          <w:t>@</w:t>
        </w:r>
      </w:hyperlink>
      <w:r w:rsidR="002C1B9F">
        <w:rPr>
          <w:rStyle w:val="Hyperlink"/>
          <w:rFonts w:cs="Arial"/>
          <w:sz w:val="24"/>
          <w:szCs w:val="24"/>
        </w:rPr>
        <w:t xml:space="preserve">eps.rs </w:t>
      </w:r>
      <w:r w:rsidR="002C1B9F">
        <w:rPr>
          <w:rStyle w:val="Hyperlink"/>
          <w:rFonts w:cs="Arial"/>
          <w:sz w:val="24"/>
          <w:szCs w:val="24"/>
          <w:lang w:val="sr-Cyrl-RS"/>
        </w:rPr>
        <w:t xml:space="preserve">и </w:t>
      </w:r>
      <w:r w:rsidR="005172D7">
        <w:rPr>
          <w:rStyle w:val="Hyperlink"/>
          <w:rFonts w:cs="Arial"/>
          <w:sz w:val="24"/>
          <w:szCs w:val="24"/>
          <w:lang w:val="sr-Latn-RS"/>
        </w:rPr>
        <w:t>marko.vujakovic</w:t>
      </w:r>
      <w:hyperlink r:id="rId186" w:history="1">
        <w:r w:rsidR="002C1B9F" w:rsidRPr="00AE68D9">
          <w:rPr>
            <w:rStyle w:val="Hyperlink"/>
            <w:rFonts w:cs="Arial"/>
            <w:sz w:val="24"/>
            <w:szCs w:val="24"/>
            <w:lang w:val="ru-RU"/>
          </w:rPr>
          <w:t>@</w:t>
        </w:r>
      </w:hyperlink>
      <w:r w:rsidR="002C1B9F">
        <w:rPr>
          <w:rStyle w:val="Hyperlink"/>
          <w:rFonts w:cs="Arial"/>
          <w:sz w:val="24"/>
          <w:szCs w:val="24"/>
        </w:rPr>
        <w:t>eps.rs</w:t>
      </w:r>
      <w:r w:rsidRPr="00EC5BB4">
        <w:rPr>
          <w:rFonts w:cs="Arial"/>
          <w:sz w:val="24"/>
          <w:szCs w:val="24"/>
          <w:lang w:val="ru-RU"/>
        </w:rPr>
        <w:t xml:space="preserve">,радним данима (понедељак – петак) у времену од </w:t>
      </w:r>
      <w:r w:rsidRPr="002C1B9F">
        <w:rPr>
          <w:rFonts w:cs="Arial"/>
          <w:sz w:val="24"/>
          <w:szCs w:val="24"/>
          <w:lang w:val="ru-RU"/>
        </w:rPr>
        <w:t>08 до 1</w:t>
      </w:r>
      <w:r w:rsidR="00270B2B" w:rsidRPr="002C1B9F">
        <w:rPr>
          <w:rFonts w:cs="Arial"/>
          <w:sz w:val="24"/>
          <w:szCs w:val="24"/>
          <w:lang w:val="ru-RU"/>
        </w:rPr>
        <w:t>5</w:t>
      </w:r>
      <w:r w:rsidRPr="002C1B9F">
        <w:rPr>
          <w:rFonts w:cs="Arial"/>
          <w:sz w:val="24"/>
          <w:szCs w:val="24"/>
          <w:lang w:val="ru-RU"/>
        </w:rPr>
        <w:t xml:space="preserve"> часова</w:t>
      </w:r>
      <w:r w:rsidRPr="00EC5BB4">
        <w:rPr>
          <w:rFonts w:cs="Arial"/>
          <w:sz w:val="24"/>
          <w:szCs w:val="24"/>
          <w:lang w:val="ru-RU"/>
        </w:rPr>
        <w:t xml:space="preserve">.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01CA609"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061A5CEC"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3C6B7F4F"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2FFCEAC"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AA84F36"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5F3A356"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3ECDE71E"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7C2851AC"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w:t>
      </w:r>
      <w:r w:rsidRPr="00EC5BB4">
        <w:rPr>
          <w:rFonts w:cs="Arial"/>
          <w:sz w:val="24"/>
          <w:szCs w:val="24"/>
          <w:lang w:val="ru-RU"/>
        </w:rPr>
        <w:lastRenderedPageBreak/>
        <w:t xml:space="preserve">поступцима јавних набавки заузела на 3. Општој седници, 14.04.2014. године (објављеним на интернет страници </w:t>
      </w:r>
      <w:hyperlink r:id="rId187"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31D22347" w14:textId="77777777" w:rsidR="008D2B23" w:rsidRPr="00EC5BB4" w:rsidRDefault="008D2B23" w:rsidP="008D2B23">
      <w:pPr>
        <w:pStyle w:val="KDMojTekst"/>
        <w:spacing w:before="0"/>
        <w:rPr>
          <w:rFonts w:cs="Arial"/>
          <w:i w:val="0"/>
          <w:color w:val="auto"/>
          <w:sz w:val="24"/>
          <w:szCs w:val="24"/>
        </w:rPr>
      </w:pPr>
    </w:p>
    <w:p w14:paraId="65A034EE" w14:textId="77777777" w:rsidR="008D2B23" w:rsidRPr="00EC5BB4" w:rsidRDefault="008D2B23" w:rsidP="00666F1D">
      <w:pPr>
        <w:pStyle w:val="KDPodnaslov2"/>
        <w:numPr>
          <w:ilvl w:val="1"/>
          <w:numId w:val="24"/>
        </w:numPr>
        <w:spacing w:before="0"/>
        <w:jc w:val="both"/>
        <w:rPr>
          <w:rFonts w:cs="Arial"/>
          <w:sz w:val="24"/>
          <w:szCs w:val="24"/>
        </w:rPr>
      </w:pPr>
      <w:bookmarkStart w:id="278" w:name="_Toc441651603"/>
      <w:bookmarkStart w:id="279" w:name="_Toc442559914"/>
      <w:r w:rsidRPr="00EC5BB4">
        <w:rPr>
          <w:rFonts w:cs="Arial"/>
          <w:sz w:val="24"/>
          <w:szCs w:val="24"/>
        </w:rPr>
        <w:t>Трошкови понуде</w:t>
      </w:r>
      <w:bookmarkEnd w:id="278"/>
      <w:bookmarkEnd w:id="279"/>
    </w:p>
    <w:p w14:paraId="4E1B7C01"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F7121A3"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2241394" w14:textId="77777777"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н из разлога који су на страни Наручиоца, Н</w:t>
      </w:r>
      <w:r w:rsidRPr="00EC5BB4">
        <w:rPr>
          <w:rFonts w:cs="Arial"/>
          <w:sz w:val="24"/>
          <w:szCs w:val="24"/>
        </w:rPr>
        <w:t>аручилац је дужан да понуђачу надокнади трошкове израде узорка или модела, ако су израђени у складу са технич</w:t>
      </w:r>
      <w:r w:rsidR="00B02ADD">
        <w:rPr>
          <w:rFonts w:cs="Arial"/>
          <w:sz w:val="24"/>
          <w:szCs w:val="24"/>
        </w:rPr>
        <w:t>ким спецификацијама Н</w:t>
      </w:r>
      <w:r w:rsidRPr="00EC5BB4">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3D0FD26F" w14:textId="77777777" w:rsidR="008D2B23" w:rsidRPr="00EC5BB4" w:rsidRDefault="008D2B23" w:rsidP="008D2B23">
      <w:pPr>
        <w:pStyle w:val="KDParagraf"/>
        <w:spacing w:before="0"/>
        <w:rPr>
          <w:rFonts w:cs="Arial"/>
          <w:sz w:val="24"/>
          <w:szCs w:val="24"/>
        </w:rPr>
      </w:pPr>
    </w:p>
    <w:p w14:paraId="2308B29D" w14:textId="77777777" w:rsidR="00C14152" w:rsidRPr="00EC5BB4" w:rsidRDefault="00C14152" w:rsidP="00666F1D">
      <w:pPr>
        <w:pStyle w:val="KDPodnaslov2"/>
        <w:numPr>
          <w:ilvl w:val="1"/>
          <w:numId w:val="24"/>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1FB8E3B0"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303A8B0"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0E6B21EF"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F0197EE"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B2E5197" w14:textId="77777777" w:rsidR="008D2B23" w:rsidRPr="00EC5BB4" w:rsidRDefault="008D2B23" w:rsidP="008D2B23">
      <w:pPr>
        <w:spacing w:before="0"/>
        <w:rPr>
          <w:rFonts w:cs="Arial"/>
          <w:sz w:val="24"/>
          <w:szCs w:val="24"/>
        </w:rPr>
      </w:pPr>
    </w:p>
    <w:p w14:paraId="7AFCD64F" w14:textId="77777777" w:rsidR="00B20A6C" w:rsidRPr="00EC5BB4" w:rsidRDefault="00B20A6C" w:rsidP="00666F1D">
      <w:pPr>
        <w:pStyle w:val="KDPodnaslov2"/>
        <w:numPr>
          <w:ilvl w:val="1"/>
          <w:numId w:val="24"/>
        </w:numPr>
        <w:spacing w:before="0"/>
        <w:jc w:val="both"/>
        <w:rPr>
          <w:rFonts w:cs="Arial"/>
          <w:sz w:val="24"/>
          <w:szCs w:val="24"/>
        </w:rPr>
      </w:pPr>
      <w:bookmarkStart w:id="280" w:name="_Toc442559917"/>
      <w:bookmarkStart w:id="281" w:name="_Toc441651606"/>
      <w:r w:rsidRPr="00EC5BB4">
        <w:rPr>
          <w:rFonts w:cs="Arial"/>
          <w:sz w:val="24"/>
          <w:szCs w:val="24"/>
        </w:rPr>
        <w:t>Разлози за одбијање понуде</w:t>
      </w:r>
      <w:bookmarkEnd w:id="280"/>
      <w:r w:rsidRPr="00EC5BB4">
        <w:rPr>
          <w:rFonts w:cs="Arial"/>
          <w:sz w:val="24"/>
          <w:szCs w:val="24"/>
        </w:rPr>
        <w:t xml:space="preserve"> </w:t>
      </w:r>
      <w:bookmarkEnd w:id="281"/>
    </w:p>
    <w:p w14:paraId="50B68757"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0572EB27" w14:textId="77777777" w:rsidR="00B20A6C" w:rsidRPr="00EC5BB4" w:rsidRDefault="00B20A6C" w:rsidP="00666F1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24B3E2C7" w14:textId="77777777" w:rsidR="00B20A6C" w:rsidRPr="00EC5BB4" w:rsidRDefault="00B20A6C" w:rsidP="00666F1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240FBB32" w14:textId="77777777" w:rsidR="00B20A6C" w:rsidRPr="00EC5BB4" w:rsidRDefault="00B20A6C" w:rsidP="00666F1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ЗЈН</w:t>
      </w:r>
    </w:p>
    <w:p w14:paraId="0A8D2AE9"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EC5BB4">
        <w:rPr>
          <w:rFonts w:ascii="Arial" w:eastAsia="TimesNewRomanPSMT" w:hAnsi="Arial" w:cs="Arial"/>
          <w:bCs/>
          <w:iCs/>
          <w:sz w:val="24"/>
          <w:szCs w:val="24"/>
        </w:rPr>
        <w:t>односно ако:</w:t>
      </w:r>
    </w:p>
    <w:p w14:paraId="64B3D388" w14:textId="77777777" w:rsidR="00B20A6C" w:rsidRPr="00EC5BB4" w:rsidRDefault="00B20A6C" w:rsidP="00666F1D">
      <w:pPr>
        <w:pStyle w:val="KDNabrajanje"/>
        <w:numPr>
          <w:ilvl w:val="0"/>
          <w:numId w:val="22"/>
        </w:numPr>
        <w:spacing w:before="0"/>
        <w:ind w:left="714" w:hanging="357"/>
        <w:rPr>
          <w:rFonts w:cs="Arial"/>
          <w:sz w:val="24"/>
          <w:szCs w:val="24"/>
        </w:rPr>
      </w:pPr>
      <w:r w:rsidRPr="00EC5BB4">
        <w:rPr>
          <w:rFonts w:cs="Arial"/>
          <w:sz w:val="24"/>
          <w:szCs w:val="24"/>
        </w:rPr>
        <w:t xml:space="preserve">Понуђач не докаже да </w:t>
      </w:r>
      <w:r w:rsidRPr="00EC5BB4">
        <w:rPr>
          <w:rFonts w:eastAsia="TimesNewRomanPSMT" w:cs="Arial"/>
          <w:bCs/>
          <w:iCs/>
          <w:sz w:val="24"/>
          <w:szCs w:val="24"/>
        </w:rPr>
        <w:t>испуњава обавезне услове за учешће;</w:t>
      </w:r>
    </w:p>
    <w:p w14:paraId="61C6ECA9" w14:textId="77777777" w:rsidR="00B20A6C" w:rsidRPr="00EC5BB4" w:rsidRDefault="00B20A6C" w:rsidP="00666F1D">
      <w:pPr>
        <w:pStyle w:val="KDNabrajanje"/>
        <w:numPr>
          <w:ilvl w:val="0"/>
          <w:numId w:val="22"/>
        </w:numPr>
        <w:spacing w:before="0"/>
        <w:ind w:left="714" w:hanging="357"/>
        <w:rPr>
          <w:rFonts w:cs="Arial"/>
          <w:sz w:val="24"/>
          <w:szCs w:val="24"/>
        </w:rPr>
      </w:pPr>
      <w:r w:rsidRPr="00EC5BB4">
        <w:rPr>
          <w:rFonts w:eastAsia="TimesNewRomanPSMT" w:cs="Arial"/>
          <w:bCs/>
          <w:iCs/>
          <w:sz w:val="24"/>
          <w:szCs w:val="24"/>
        </w:rPr>
        <w:t>понуђач не докаже да испуњава додатне услове;</w:t>
      </w:r>
    </w:p>
    <w:p w14:paraId="2771EA96" w14:textId="77777777" w:rsidR="00B20A6C" w:rsidRPr="00EC5BB4" w:rsidRDefault="00B20A6C" w:rsidP="00666F1D">
      <w:pPr>
        <w:pStyle w:val="KDNabrajanje"/>
        <w:numPr>
          <w:ilvl w:val="0"/>
          <w:numId w:val="22"/>
        </w:numPr>
        <w:spacing w:before="0"/>
        <w:ind w:left="714" w:hanging="357"/>
        <w:rPr>
          <w:rFonts w:cs="Arial"/>
          <w:sz w:val="24"/>
          <w:szCs w:val="24"/>
        </w:rPr>
      </w:pPr>
      <w:r w:rsidRPr="00EC5BB4">
        <w:rPr>
          <w:rFonts w:eastAsia="TimesNewRomanPSMT" w:cs="Arial"/>
          <w:bCs/>
          <w:iCs/>
          <w:sz w:val="24"/>
          <w:szCs w:val="24"/>
        </w:rPr>
        <w:t>понуђач није доставио тражено средство обезбеђења;</w:t>
      </w:r>
    </w:p>
    <w:p w14:paraId="58413224" w14:textId="77777777" w:rsidR="00B20A6C" w:rsidRPr="00EC5BB4" w:rsidRDefault="00B20A6C" w:rsidP="00666F1D">
      <w:pPr>
        <w:pStyle w:val="KDNabrajanje"/>
        <w:numPr>
          <w:ilvl w:val="0"/>
          <w:numId w:val="22"/>
        </w:numPr>
        <w:spacing w:before="0"/>
        <w:ind w:left="714" w:hanging="357"/>
        <w:rPr>
          <w:rFonts w:eastAsia="TimesNewRomanPSMT" w:cs="Arial"/>
          <w:sz w:val="24"/>
          <w:szCs w:val="24"/>
        </w:rPr>
      </w:pPr>
      <w:r w:rsidRPr="00EC5BB4">
        <w:rPr>
          <w:rFonts w:eastAsia="TimesNewRomanPSMT" w:cs="Arial"/>
          <w:sz w:val="24"/>
          <w:szCs w:val="24"/>
        </w:rPr>
        <w:t>је понуђени рок важења понуде краћи од прописаног;</w:t>
      </w:r>
    </w:p>
    <w:p w14:paraId="582D6B04" w14:textId="77777777" w:rsidR="00B20A6C" w:rsidRPr="00EC5BB4" w:rsidRDefault="00B20A6C" w:rsidP="00666F1D">
      <w:pPr>
        <w:pStyle w:val="KDNabrajanje"/>
        <w:numPr>
          <w:ilvl w:val="0"/>
          <w:numId w:val="22"/>
        </w:numPr>
        <w:spacing w:before="0"/>
        <w:ind w:left="714" w:hanging="357"/>
        <w:rPr>
          <w:rFonts w:cs="Arial"/>
          <w:sz w:val="24"/>
          <w:szCs w:val="24"/>
        </w:rPr>
      </w:pPr>
      <w:r w:rsidRPr="00EC5BB4">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616F4D6C" w14:textId="77777777" w:rsidR="00B20A6C" w:rsidRPr="00EC5BB4" w:rsidRDefault="00B20A6C" w:rsidP="00B20A6C">
      <w:pPr>
        <w:spacing w:before="0"/>
        <w:rPr>
          <w:rFonts w:cs="Arial"/>
          <w:sz w:val="24"/>
          <w:szCs w:val="24"/>
          <w:lang w:val="sr-Cyrl-CS"/>
        </w:rPr>
      </w:pPr>
    </w:p>
    <w:p w14:paraId="05FA0154"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6311A5DE"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371511E3" w14:textId="77777777" w:rsidR="008D2B23" w:rsidRPr="00EC5BB4" w:rsidRDefault="00C14152" w:rsidP="00666F1D">
      <w:pPr>
        <w:pStyle w:val="KDPodnaslov2"/>
        <w:numPr>
          <w:ilvl w:val="1"/>
          <w:numId w:val="24"/>
        </w:numPr>
        <w:spacing w:before="0"/>
        <w:jc w:val="both"/>
        <w:rPr>
          <w:rFonts w:cs="Arial"/>
          <w:sz w:val="24"/>
          <w:szCs w:val="24"/>
        </w:rPr>
      </w:pPr>
      <w:r>
        <w:rPr>
          <w:rFonts w:cs="Arial"/>
          <w:sz w:val="24"/>
          <w:szCs w:val="24"/>
        </w:rPr>
        <w:t>Рок за доношење Одлуке о додели уговора/обустави</w:t>
      </w:r>
    </w:p>
    <w:p w14:paraId="3E5BFBF2" w14:textId="51274D36"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додели </w:t>
      </w:r>
      <w:r w:rsidRPr="00C14152">
        <w:rPr>
          <w:rFonts w:eastAsia="TimesNewRomanPSMT"/>
        </w:rPr>
        <w:t>уговора</w:t>
      </w:r>
      <w:r w:rsidRPr="00C14152">
        <w:rPr>
          <w:rFonts w:eastAsia="TimesNewRomanPSMT"/>
          <w:i/>
        </w:rPr>
        <w:t>/обустави поступка</w:t>
      </w:r>
      <w:r w:rsidRPr="00C14152">
        <w:rPr>
          <w:rFonts w:eastAsia="TimesNewRomanPSMT" w:cs="Arial"/>
          <w:sz w:val="24"/>
          <w:szCs w:val="24"/>
        </w:rPr>
        <w:t xml:space="preserve"> донети у року од максимално </w:t>
      </w:r>
      <w:r w:rsidR="002C1B9F">
        <w:rPr>
          <w:rFonts w:eastAsia="TimesNewRomanPSMT" w:cs="Arial"/>
          <w:sz w:val="24"/>
          <w:szCs w:val="24"/>
        </w:rPr>
        <w:t>25</w:t>
      </w:r>
      <w:r w:rsidRPr="00C14152">
        <w:rPr>
          <w:rFonts w:eastAsia="TimesNewRomanPSMT" w:cs="Arial"/>
          <w:sz w:val="24"/>
          <w:szCs w:val="24"/>
        </w:rPr>
        <w:t xml:space="preserve"> (</w:t>
      </w:r>
      <w:r w:rsidR="002C1B9F">
        <w:rPr>
          <w:rFonts w:eastAsia="TimesNewRomanPSMT" w:cs="Arial"/>
          <w:sz w:val="24"/>
          <w:szCs w:val="24"/>
          <w:lang w:val="sr-Cyrl-RS"/>
        </w:rPr>
        <w:t>двадесетпет</w:t>
      </w:r>
      <w:r w:rsidRPr="00C14152">
        <w:rPr>
          <w:rFonts w:eastAsia="TimesNewRomanPSMT" w:cs="Arial"/>
          <w:sz w:val="24"/>
          <w:szCs w:val="24"/>
        </w:rPr>
        <w:t>) дана од дана јавног отварања понуда.</w:t>
      </w:r>
    </w:p>
    <w:p w14:paraId="69DD3B84"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67413787" w14:textId="77777777" w:rsidR="008D2B23" w:rsidRPr="00EC5BB4" w:rsidRDefault="008D2B23" w:rsidP="008D2B23">
      <w:pPr>
        <w:pStyle w:val="KDParagraf"/>
        <w:spacing w:before="0"/>
        <w:rPr>
          <w:rFonts w:eastAsia="TimesNewRomanPSMT" w:cs="Arial"/>
          <w:sz w:val="24"/>
          <w:szCs w:val="24"/>
        </w:rPr>
      </w:pPr>
    </w:p>
    <w:p w14:paraId="4BFC2A8E" w14:textId="77777777" w:rsidR="008D2B23" w:rsidRPr="00EC5BB4" w:rsidRDefault="008D2B23" w:rsidP="00666F1D">
      <w:pPr>
        <w:pStyle w:val="KDPodnaslov2"/>
        <w:numPr>
          <w:ilvl w:val="1"/>
          <w:numId w:val="24"/>
        </w:numPr>
        <w:spacing w:before="0"/>
        <w:jc w:val="both"/>
        <w:rPr>
          <w:rFonts w:cs="Arial"/>
          <w:sz w:val="24"/>
          <w:szCs w:val="24"/>
          <w:lang w:val="ru-RU"/>
        </w:rPr>
      </w:pPr>
      <w:bookmarkStart w:id="282" w:name="_Toc441651607"/>
      <w:bookmarkStart w:id="283" w:name="_Toc442559918"/>
      <w:r w:rsidRPr="00EC5BB4">
        <w:rPr>
          <w:rFonts w:cs="Arial"/>
          <w:sz w:val="24"/>
          <w:szCs w:val="24"/>
          <w:lang w:val="ru-RU"/>
        </w:rPr>
        <w:t>Н</w:t>
      </w:r>
      <w:r w:rsidRPr="00EC5BB4">
        <w:rPr>
          <w:rFonts w:cs="Arial"/>
          <w:sz w:val="24"/>
          <w:szCs w:val="24"/>
        </w:rPr>
        <w:t>егативне референце</w:t>
      </w:r>
      <w:bookmarkEnd w:id="282"/>
      <w:bookmarkEnd w:id="283"/>
    </w:p>
    <w:p w14:paraId="23F974BC"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4002065"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03E7A334"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686CB391"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2D31ABED"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659D6C4D"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350B191"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29B90196"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397E9F46"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9B11AB8"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2A5AD9F7"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7A689964"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9D1882B"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6619066"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7ED4410"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2458FDB2"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5094E04" w14:textId="77777777" w:rsidR="008D2B23" w:rsidRPr="00EC5BB4" w:rsidRDefault="008D2B23" w:rsidP="008D2B23">
      <w:pPr>
        <w:pStyle w:val="KDParagraf"/>
        <w:spacing w:before="0"/>
        <w:rPr>
          <w:rFonts w:cs="Arial"/>
          <w:sz w:val="24"/>
          <w:szCs w:val="24"/>
          <w:lang w:bidi="en-US"/>
        </w:rPr>
      </w:pPr>
    </w:p>
    <w:p w14:paraId="51029358" w14:textId="77777777" w:rsidR="008D2B23" w:rsidRPr="00EC5BB4" w:rsidRDefault="008D2B23" w:rsidP="00666F1D">
      <w:pPr>
        <w:pStyle w:val="KDPodnaslov2"/>
        <w:numPr>
          <w:ilvl w:val="1"/>
          <w:numId w:val="24"/>
        </w:numPr>
        <w:spacing w:before="0"/>
        <w:jc w:val="both"/>
        <w:rPr>
          <w:rFonts w:cs="Arial"/>
          <w:sz w:val="24"/>
          <w:szCs w:val="24"/>
        </w:rPr>
      </w:pPr>
      <w:bookmarkStart w:id="284" w:name="_Toc441651608"/>
      <w:bookmarkStart w:id="285" w:name="_Toc442559919"/>
      <w:r w:rsidRPr="00EC5BB4">
        <w:rPr>
          <w:rFonts w:cs="Arial"/>
          <w:sz w:val="24"/>
          <w:szCs w:val="24"/>
        </w:rPr>
        <w:t>Увид у документацију</w:t>
      </w:r>
      <w:bookmarkEnd w:id="284"/>
      <w:bookmarkEnd w:id="285"/>
    </w:p>
    <w:p w14:paraId="6ADB7108"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F8C267B"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EAD3026" w14:textId="77777777" w:rsidR="008D2B23" w:rsidRPr="00EC5BB4" w:rsidRDefault="008D2B23" w:rsidP="008D2B23">
      <w:pPr>
        <w:pStyle w:val="KDParagraf"/>
        <w:spacing w:before="0"/>
        <w:rPr>
          <w:rFonts w:cs="Arial"/>
          <w:sz w:val="24"/>
          <w:szCs w:val="24"/>
          <w:lang w:bidi="en-US"/>
        </w:rPr>
      </w:pPr>
    </w:p>
    <w:p w14:paraId="151CF833" w14:textId="77777777" w:rsidR="008D2B23" w:rsidRDefault="008D2B23" w:rsidP="00666F1D">
      <w:pPr>
        <w:pStyle w:val="KDPodnaslov2"/>
        <w:numPr>
          <w:ilvl w:val="1"/>
          <w:numId w:val="24"/>
        </w:numPr>
        <w:spacing w:before="0"/>
        <w:jc w:val="both"/>
        <w:rPr>
          <w:rFonts w:cs="Arial"/>
          <w:sz w:val="24"/>
          <w:szCs w:val="24"/>
        </w:rPr>
      </w:pPr>
      <w:bookmarkStart w:id="286" w:name="_Toc441651609"/>
      <w:bookmarkStart w:id="287" w:name="_Toc442559920"/>
      <w:r w:rsidRPr="00EC5BB4">
        <w:rPr>
          <w:rFonts w:cs="Arial"/>
          <w:sz w:val="24"/>
          <w:szCs w:val="24"/>
          <w:lang w:val="ru-RU"/>
        </w:rPr>
        <w:lastRenderedPageBreak/>
        <w:t>З</w:t>
      </w:r>
      <w:r w:rsidRPr="00EC5BB4">
        <w:rPr>
          <w:rFonts w:cs="Arial"/>
          <w:sz w:val="24"/>
          <w:szCs w:val="24"/>
        </w:rPr>
        <w:t>аштита права понуђача</w:t>
      </w:r>
      <w:bookmarkEnd w:id="286"/>
      <w:bookmarkEnd w:id="287"/>
    </w:p>
    <w:p w14:paraId="136A8091" w14:textId="77777777" w:rsidR="0031435B" w:rsidRPr="0031435B" w:rsidRDefault="0031435B" w:rsidP="0031435B">
      <w:pPr>
        <w:rPr>
          <w:sz w:val="24"/>
          <w:szCs w:val="24"/>
        </w:rPr>
      </w:pPr>
      <w:r w:rsidRPr="0031435B">
        <w:rPr>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19FA47E" w14:textId="77777777" w:rsidR="0031435B" w:rsidRPr="0031435B" w:rsidRDefault="0031435B" w:rsidP="0031435B">
      <w:pPr>
        <w:rPr>
          <w:sz w:val="24"/>
          <w:szCs w:val="24"/>
        </w:rPr>
      </w:pPr>
      <w:r w:rsidRPr="0031435B">
        <w:rPr>
          <w:sz w:val="24"/>
          <w:szCs w:val="24"/>
        </w:rPr>
        <w:t>Рокови и начин подношења захтева за заштиту права:</w:t>
      </w:r>
    </w:p>
    <w:p w14:paraId="14767095" w14:textId="58FE2997" w:rsidR="0031435B" w:rsidRPr="0031435B" w:rsidRDefault="0031435B" w:rsidP="0031435B">
      <w:pPr>
        <w:rPr>
          <w:sz w:val="24"/>
          <w:szCs w:val="24"/>
        </w:rPr>
      </w:pPr>
      <w:r w:rsidRPr="0031435B">
        <w:rPr>
          <w:sz w:val="24"/>
          <w:szCs w:val="24"/>
        </w:rPr>
        <w:t>Захтев за заштиту права подноси се лично или путем поште на адресу: ЈП „Електропривреда Србије“ Београд</w:t>
      </w:r>
      <w:r w:rsidR="002C1B9F">
        <w:rPr>
          <w:sz w:val="24"/>
          <w:szCs w:val="24"/>
          <w:lang w:val="sr-Cyrl-RS"/>
        </w:rPr>
        <w:t>,</w:t>
      </w:r>
      <w:r w:rsidRPr="0031435B">
        <w:rPr>
          <w:sz w:val="24"/>
          <w:szCs w:val="24"/>
        </w:rPr>
        <w:t xml:space="preserve"> адреса </w:t>
      </w:r>
      <w:r w:rsidR="002C1B9F">
        <w:rPr>
          <w:sz w:val="24"/>
          <w:szCs w:val="24"/>
          <w:lang w:val="sr-Cyrl-RS"/>
        </w:rPr>
        <w:t>Балканска бр.13, 11000 Београд,</w:t>
      </w:r>
      <w:r w:rsidRPr="0031435B">
        <w:rPr>
          <w:sz w:val="24"/>
          <w:szCs w:val="24"/>
        </w:rPr>
        <w:t xml:space="preserve"> са назнаком Захтев за заштиту права за ЈН </w:t>
      </w:r>
      <w:r w:rsidR="00873133">
        <w:rPr>
          <w:sz w:val="24"/>
          <w:szCs w:val="24"/>
          <w:lang w:val="sr-Cyrl-RS"/>
        </w:rPr>
        <w:t>услуга</w:t>
      </w:r>
      <w:r w:rsidR="00623465">
        <w:rPr>
          <w:sz w:val="24"/>
          <w:szCs w:val="24"/>
          <w:lang w:val="sr-Cyrl-RS"/>
        </w:rPr>
        <w:t xml:space="preserve"> </w:t>
      </w:r>
      <w:r w:rsidR="00777356" w:rsidRPr="003E7B27">
        <w:rPr>
          <w:rFonts w:cs="Arial"/>
          <w:sz w:val="24"/>
          <w:szCs w:val="24"/>
          <w:lang w:val="ru-RU"/>
        </w:rPr>
        <w:t xml:space="preserve">Понуда за јавну набавку </w:t>
      </w:r>
      <w:r w:rsidR="00777356" w:rsidRPr="003E7B27">
        <w:rPr>
          <w:rFonts w:cs="Arial"/>
          <w:sz w:val="24"/>
          <w:szCs w:val="24"/>
          <w:lang w:val="sr-Cyrl-RS"/>
        </w:rPr>
        <w:t>Пројекат за грађевинску дозволу са техничком контролом за изградњу парка ветроелектрана на локалитету Костолц</w:t>
      </w:r>
      <w:r w:rsidR="00777356" w:rsidRPr="00AC346B">
        <w:rPr>
          <w:rFonts w:cs="Arial"/>
          <w:szCs w:val="24"/>
          <w:lang w:val="sr-Cyrl-RS"/>
        </w:rPr>
        <w:t>а</w:t>
      </w:r>
      <w:r w:rsidR="00777356" w:rsidRPr="00EC5BB4">
        <w:rPr>
          <w:rFonts w:cs="Arial"/>
          <w:sz w:val="24"/>
          <w:szCs w:val="24"/>
          <w:lang w:val="ru-RU"/>
        </w:rPr>
        <w:t xml:space="preserve"> - Јавна набавка број </w:t>
      </w:r>
      <w:r w:rsidR="00777356">
        <w:rPr>
          <w:rFonts w:cs="Arial"/>
          <w:b/>
          <w:sz w:val="24"/>
          <w:szCs w:val="24"/>
          <w:lang w:val="sr-Cyrl-RS"/>
        </w:rPr>
        <w:t xml:space="preserve">ЈН/1000/0168/2016 </w:t>
      </w:r>
      <w:r w:rsidR="00623465">
        <w:rPr>
          <w:sz w:val="24"/>
          <w:szCs w:val="24"/>
          <w:lang w:val="sr-Cyrl-RS"/>
        </w:rPr>
        <w:t>16</w:t>
      </w:r>
      <w:r w:rsidRPr="0031435B">
        <w:rPr>
          <w:sz w:val="24"/>
          <w:szCs w:val="24"/>
        </w:rPr>
        <w:t>, а копија се истовремено доставља Републичкој комисији.</w:t>
      </w:r>
    </w:p>
    <w:p w14:paraId="1EC9D2E2" w14:textId="748932E4" w:rsidR="0031435B" w:rsidRPr="0031435B" w:rsidRDefault="0031435B" w:rsidP="0031435B">
      <w:pPr>
        <w:rPr>
          <w:sz w:val="24"/>
          <w:szCs w:val="24"/>
        </w:rPr>
      </w:pPr>
      <w:r w:rsidRPr="0031435B">
        <w:rPr>
          <w:sz w:val="24"/>
          <w:szCs w:val="24"/>
        </w:rPr>
        <w:t>Захтев за заштиту права се може доставити и путем електронске поште на e-mail:</w:t>
      </w:r>
      <w:r w:rsidR="00623465" w:rsidRPr="00623465">
        <w:rPr>
          <w:rFonts w:cs="Arial"/>
          <w:sz w:val="24"/>
          <w:szCs w:val="24"/>
        </w:rPr>
        <w:t xml:space="preserve"> </w:t>
      </w:r>
      <w:hyperlink r:id="rId188" w:history="1">
        <w:r w:rsidR="00623465" w:rsidRPr="00AE68D9">
          <w:rPr>
            <w:rStyle w:val="Hyperlink"/>
            <w:rFonts w:cs="Arial"/>
            <w:sz w:val="24"/>
            <w:szCs w:val="24"/>
          </w:rPr>
          <w:t>jelena.sormaz</w:t>
        </w:r>
        <w:r w:rsidR="00623465" w:rsidRPr="00AE68D9">
          <w:rPr>
            <w:rStyle w:val="Hyperlink"/>
            <w:rFonts w:cs="Arial"/>
            <w:sz w:val="24"/>
            <w:szCs w:val="24"/>
            <w:lang w:val="ru-RU"/>
          </w:rPr>
          <w:t>@</w:t>
        </w:r>
      </w:hyperlink>
      <w:r w:rsidR="00623465">
        <w:rPr>
          <w:rStyle w:val="Hyperlink"/>
          <w:rFonts w:cs="Arial"/>
          <w:sz w:val="24"/>
          <w:szCs w:val="24"/>
        </w:rPr>
        <w:t xml:space="preserve">eps.rs </w:t>
      </w:r>
      <w:r w:rsidR="00623465">
        <w:rPr>
          <w:rStyle w:val="Hyperlink"/>
          <w:rFonts w:cs="Arial"/>
          <w:sz w:val="24"/>
          <w:szCs w:val="24"/>
          <w:lang w:val="sr-Cyrl-RS"/>
        </w:rPr>
        <w:t xml:space="preserve">и </w:t>
      </w:r>
      <w:r w:rsidR="00777356">
        <w:rPr>
          <w:rStyle w:val="Hyperlink"/>
          <w:rFonts w:cs="Arial"/>
          <w:sz w:val="24"/>
          <w:szCs w:val="24"/>
          <w:lang w:val="sr-Latn-RS"/>
        </w:rPr>
        <w:t>marko.vujakovic</w:t>
      </w:r>
      <w:hyperlink r:id="rId189" w:history="1">
        <w:r w:rsidR="00777356" w:rsidRPr="00AE68D9">
          <w:rPr>
            <w:rStyle w:val="Hyperlink"/>
            <w:rFonts w:cs="Arial"/>
            <w:sz w:val="24"/>
            <w:szCs w:val="24"/>
            <w:lang w:val="ru-RU"/>
          </w:rPr>
          <w:t>@</w:t>
        </w:r>
      </w:hyperlink>
      <w:r w:rsidR="00777356">
        <w:rPr>
          <w:rStyle w:val="Hyperlink"/>
          <w:rFonts w:cs="Arial"/>
          <w:sz w:val="24"/>
          <w:szCs w:val="24"/>
        </w:rPr>
        <w:t>eps.rs</w:t>
      </w:r>
      <w:r w:rsidR="00777356" w:rsidRPr="0031435B">
        <w:rPr>
          <w:sz w:val="24"/>
          <w:szCs w:val="24"/>
        </w:rPr>
        <w:t xml:space="preserve"> </w:t>
      </w:r>
      <w:r w:rsidRPr="0031435B">
        <w:rPr>
          <w:sz w:val="24"/>
          <w:szCs w:val="24"/>
        </w:rPr>
        <w:t xml:space="preserve">радним данима (понедељак-петак) </w:t>
      </w:r>
      <w:r w:rsidRPr="00623465">
        <w:rPr>
          <w:sz w:val="24"/>
          <w:szCs w:val="24"/>
        </w:rPr>
        <w:t xml:space="preserve">од 8,00 до 15,00 </w:t>
      </w:r>
      <w:r w:rsidRPr="0031435B">
        <w:rPr>
          <w:sz w:val="24"/>
          <w:szCs w:val="24"/>
        </w:rPr>
        <w:t>часова.</w:t>
      </w:r>
    </w:p>
    <w:p w14:paraId="3FABD7E8" w14:textId="77777777" w:rsidR="0031435B" w:rsidRPr="0031435B" w:rsidRDefault="0031435B" w:rsidP="0031435B">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E86B4C6"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1435B">
        <w:rPr>
          <w:b/>
          <w:sz w:val="24"/>
          <w:szCs w:val="24"/>
        </w:rPr>
        <w:t>7 (седам)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0D1F36F"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174CB8F" w14:textId="77777777" w:rsidR="0031435B" w:rsidRPr="0031435B" w:rsidRDefault="0031435B" w:rsidP="0031435B">
      <w:pPr>
        <w:rPr>
          <w:sz w:val="24"/>
          <w:szCs w:val="24"/>
        </w:rPr>
      </w:pPr>
      <w:r w:rsidRPr="0031435B">
        <w:rPr>
          <w:sz w:val="24"/>
          <w:szCs w:val="24"/>
        </w:rPr>
        <w:t xml:space="preserve">После доношења одлуке о додели уговора  и одлуке о обустави поступка, рок за подношење захтева за заштиту права је </w:t>
      </w:r>
      <w:r w:rsidRPr="0031435B">
        <w:rPr>
          <w:b/>
          <w:sz w:val="24"/>
          <w:szCs w:val="24"/>
        </w:rPr>
        <w:t>10 (десет)</w:t>
      </w:r>
      <w:r w:rsidRPr="0031435B">
        <w:rPr>
          <w:sz w:val="24"/>
          <w:szCs w:val="24"/>
        </w:rPr>
        <w:t xml:space="preserve"> дана од дана објављивања одлуке на Порталу јавних набавки. </w:t>
      </w:r>
    </w:p>
    <w:p w14:paraId="18B1E573" w14:textId="77777777" w:rsidR="0031435B" w:rsidRPr="0031435B" w:rsidRDefault="0031435B" w:rsidP="0031435B">
      <w:pPr>
        <w:rPr>
          <w:sz w:val="24"/>
          <w:szCs w:val="24"/>
        </w:rPr>
      </w:pPr>
      <w:r w:rsidRPr="0031435B">
        <w:rPr>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7BBC1E9A" w14:textId="77777777" w:rsidR="0031435B" w:rsidRPr="0031435B" w:rsidRDefault="0031435B" w:rsidP="0031435B">
      <w:pPr>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14:paraId="7AEEF221" w14:textId="77777777" w:rsidR="0031435B" w:rsidRPr="0031435B" w:rsidRDefault="0031435B" w:rsidP="0031435B">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310C07D" w14:textId="77777777" w:rsidR="0031435B" w:rsidRPr="0031435B" w:rsidRDefault="0031435B" w:rsidP="0031435B">
      <w:pPr>
        <w:rPr>
          <w:sz w:val="24"/>
          <w:szCs w:val="24"/>
        </w:rPr>
      </w:pPr>
      <w:r w:rsidRPr="0031435B">
        <w:rPr>
          <w:sz w:val="24"/>
          <w:szCs w:val="24"/>
        </w:rPr>
        <w:lastRenderedPageBreak/>
        <w:t>Детаљно упутство о садржини потпуног захтева за заштиту права у складу са чланом   151. став 1. тач. 1) – 7) ЗЈН:</w:t>
      </w:r>
    </w:p>
    <w:p w14:paraId="04B52885" w14:textId="77777777" w:rsidR="0031435B" w:rsidRPr="0031435B" w:rsidRDefault="0031435B" w:rsidP="0031435B">
      <w:pPr>
        <w:rPr>
          <w:sz w:val="24"/>
          <w:szCs w:val="24"/>
        </w:rPr>
      </w:pPr>
      <w:r w:rsidRPr="0031435B">
        <w:rPr>
          <w:sz w:val="24"/>
          <w:szCs w:val="24"/>
        </w:rPr>
        <w:t>Захтев за заштиту права садржи:</w:t>
      </w:r>
    </w:p>
    <w:p w14:paraId="34E03721" w14:textId="77777777" w:rsidR="0031435B" w:rsidRPr="0031435B" w:rsidRDefault="0031435B" w:rsidP="0031435B">
      <w:pPr>
        <w:rPr>
          <w:sz w:val="24"/>
          <w:szCs w:val="24"/>
        </w:rPr>
      </w:pPr>
      <w:r w:rsidRPr="0031435B">
        <w:rPr>
          <w:sz w:val="24"/>
          <w:szCs w:val="24"/>
        </w:rPr>
        <w:t>1) назив и адресу подносиоца захтева и лице за контакт</w:t>
      </w:r>
    </w:p>
    <w:p w14:paraId="18AFCB67" w14:textId="77777777" w:rsidR="0031435B" w:rsidRPr="0031435B" w:rsidRDefault="0031435B" w:rsidP="0031435B">
      <w:pPr>
        <w:rPr>
          <w:sz w:val="24"/>
          <w:szCs w:val="24"/>
        </w:rPr>
      </w:pPr>
      <w:r w:rsidRPr="0031435B">
        <w:rPr>
          <w:sz w:val="24"/>
          <w:szCs w:val="24"/>
        </w:rPr>
        <w:t>2) назив и адресу наручиоца</w:t>
      </w:r>
    </w:p>
    <w:p w14:paraId="2B1ADCCD" w14:textId="77777777" w:rsidR="0031435B" w:rsidRPr="0031435B" w:rsidRDefault="0031435B" w:rsidP="0031435B">
      <w:pPr>
        <w:rPr>
          <w:sz w:val="24"/>
          <w:szCs w:val="24"/>
        </w:rPr>
      </w:pPr>
      <w:r w:rsidRPr="0031435B">
        <w:rPr>
          <w:sz w:val="24"/>
          <w:szCs w:val="24"/>
        </w:rPr>
        <w:t>3) податке о јавној набавци која је предмет захтева, односно о одлуци наручиоца</w:t>
      </w:r>
    </w:p>
    <w:p w14:paraId="409568A8" w14:textId="77777777" w:rsidR="0031435B" w:rsidRPr="0031435B" w:rsidRDefault="0031435B" w:rsidP="0031435B">
      <w:pPr>
        <w:rPr>
          <w:sz w:val="24"/>
          <w:szCs w:val="24"/>
        </w:rPr>
      </w:pPr>
      <w:r w:rsidRPr="0031435B">
        <w:rPr>
          <w:sz w:val="24"/>
          <w:szCs w:val="24"/>
        </w:rPr>
        <w:t>4) повреде прописа којима се уређује поступак јавне набавке</w:t>
      </w:r>
    </w:p>
    <w:p w14:paraId="3EDCDA1C" w14:textId="77777777" w:rsidR="0031435B" w:rsidRPr="0031435B" w:rsidRDefault="0031435B" w:rsidP="0031435B">
      <w:pPr>
        <w:rPr>
          <w:sz w:val="24"/>
          <w:szCs w:val="24"/>
        </w:rPr>
      </w:pPr>
      <w:r w:rsidRPr="0031435B">
        <w:rPr>
          <w:sz w:val="24"/>
          <w:szCs w:val="24"/>
        </w:rPr>
        <w:t>5) чињенице и доказе којима се повреде доказују</w:t>
      </w:r>
    </w:p>
    <w:p w14:paraId="39A83F49" w14:textId="77777777" w:rsidR="0031435B" w:rsidRPr="0031435B" w:rsidRDefault="0031435B" w:rsidP="0031435B">
      <w:pPr>
        <w:rPr>
          <w:sz w:val="24"/>
          <w:szCs w:val="24"/>
        </w:rPr>
      </w:pPr>
      <w:r w:rsidRPr="0031435B">
        <w:rPr>
          <w:sz w:val="24"/>
          <w:szCs w:val="24"/>
        </w:rPr>
        <w:t>6) потврду о уплати таксе из члана 156. ЗЈН</w:t>
      </w:r>
    </w:p>
    <w:p w14:paraId="0690A891" w14:textId="77777777" w:rsidR="0031435B" w:rsidRPr="0031435B" w:rsidRDefault="0031435B" w:rsidP="0031435B">
      <w:pPr>
        <w:rPr>
          <w:sz w:val="24"/>
          <w:szCs w:val="24"/>
        </w:rPr>
      </w:pPr>
      <w:r w:rsidRPr="0031435B">
        <w:rPr>
          <w:sz w:val="24"/>
          <w:szCs w:val="24"/>
        </w:rPr>
        <w:t>7) потпис подносиоца.</w:t>
      </w:r>
    </w:p>
    <w:p w14:paraId="769F7C5E" w14:textId="77777777" w:rsidR="0031435B" w:rsidRPr="0031435B" w:rsidRDefault="0031435B" w:rsidP="0031435B">
      <w:pPr>
        <w:rPr>
          <w:sz w:val="24"/>
          <w:szCs w:val="24"/>
        </w:rPr>
      </w:pPr>
    </w:p>
    <w:p w14:paraId="5F731D1B" w14:textId="77777777" w:rsidR="0031435B" w:rsidRPr="0031435B" w:rsidRDefault="0031435B" w:rsidP="0031435B">
      <w:pPr>
        <w:rPr>
          <w:sz w:val="24"/>
          <w:szCs w:val="24"/>
        </w:rPr>
      </w:pPr>
      <w:r w:rsidRPr="0031435B">
        <w:rPr>
          <w:sz w:val="24"/>
          <w:szCs w:val="24"/>
        </w:rPr>
        <w:t xml:space="preserve">Ако поднети захтев за заштиту права не садржи све обавезне елементе   наручилац ће такав захтев одбацити закључком. </w:t>
      </w:r>
    </w:p>
    <w:p w14:paraId="5E30717E" w14:textId="77777777" w:rsidR="0031435B" w:rsidRPr="0031435B" w:rsidRDefault="0031435B" w:rsidP="0031435B">
      <w:pPr>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14:paraId="037EE311" w14:textId="77777777" w:rsidR="0031435B" w:rsidRPr="0031435B" w:rsidRDefault="0031435B" w:rsidP="0031435B">
      <w:pPr>
        <w:rPr>
          <w:sz w:val="24"/>
          <w:szCs w:val="24"/>
        </w:rPr>
      </w:pPr>
      <w:r w:rsidRPr="0031435B">
        <w:rPr>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BB6FC8B" w14:textId="77777777" w:rsidR="0031435B" w:rsidRPr="0031435B" w:rsidRDefault="0031435B" w:rsidP="0031435B">
      <w:pPr>
        <w:rPr>
          <w:sz w:val="24"/>
          <w:szCs w:val="24"/>
        </w:rPr>
      </w:pPr>
      <w:r w:rsidRPr="0031435B">
        <w:rPr>
          <w:sz w:val="24"/>
          <w:szCs w:val="24"/>
        </w:rPr>
        <w:t>Износ таксе из члана 156. став 1. тач. 1)- 3) ЗЈН:</w:t>
      </w:r>
    </w:p>
    <w:p w14:paraId="3603663E" w14:textId="01C7B7D5" w:rsidR="0031435B" w:rsidRPr="0031435B" w:rsidRDefault="0031435B" w:rsidP="0031435B">
      <w:pPr>
        <w:rPr>
          <w:sz w:val="24"/>
          <w:szCs w:val="24"/>
        </w:rPr>
      </w:pPr>
      <w:r w:rsidRPr="0031435B">
        <w:rPr>
          <w:sz w:val="24"/>
          <w:szCs w:val="24"/>
        </w:rPr>
        <w:t>Подносилац захтева за заштиту права дужан је да на рачун буџета Републике Србије (број рачуна: 840-30678845-06, шифра плаћања 153 или 253, позив на број</w:t>
      </w:r>
      <w:r w:rsidR="00623465">
        <w:rPr>
          <w:sz w:val="24"/>
          <w:szCs w:val="24"/>
          <w:lang w:val="sr-Cyrl-RS"/>
        </w:rPr>
        <w:t xml:space="preserve"> ЈН/1000/0</w:t>
      </w:r>
      <w:r w:rsidR="00777356">
        <w:rPr>
          <w:sz w:val="24"/>
          <w:szCs w:val="24"/>
          <w:lang w:val="sr-Cyrl-RS"/>
        </w:rPr>
        <w:t>168</w:t>
      </w:r>
      <w:r w:rsidR="00623465">
        <w:rPr>
          <w:sz w:val="24"/>
          <w:szCs w:val="24"/>
          <w:lang w:val="sr-Cyrl-RS"/>
        </w:rPr>
        <w:t>/2016</w:t>
      </w:r>
      <w:r w:rsidRPr="0031435B">
        <w:rPr>
          <w:sz w:val="24"/>
          <w:szCs w:val="24"/>
        </w:rPr>
        <w:t xml:space="preserve">, сврха: ЗЗП, ЈП ЕПС _________, јн. бр. </w:t>
      </w:r>
      <w:r w:rsidR="00623465">
        <w:rPr>
          <w:sz w:val="24"/>
          <w:szCs w:val="24"/>
          <w:lang w:val="sr-Cyrl-RS"/>
        </w:rPr>
        <w:t>1000/0</w:t>
      </w:r>
      <w:r w:rsidR="00777356">
        <w:rPr>
          <w:sz w:val="24"/>
          <w:szCs w:val="24"/>
          <w:lang w:val="sr-Cyrl-RS"/>
        </w:rPr>
        <w:t>168</w:t>
      </w:r>
      <w:r w:rsidR="00623465">
        <w:rPr>
          <w:sz w:val="24"/>
          <w:szCs w:val="24"/>
          <w:lang w:val="sr-Cyrl-RS"/>
        </w:rPr>
        <w:t>/2016</w:t>
      </w:r>
      <w:r w:rsidRPr="0031435B">
        <w:rPr>
          <w:sz w:val="24"/>
          <w:szCs w:val="24"/>
        </w:rPr>
        <w:t xml:space="preserve">, прималац уплате: буџет Републике Србије) уплати таксу од: </w:t>
      </w:r>
    </w:p>
    <w:p w14:paraId="41CA1C32" w14:textId="77777777" w:rsidR="0031435B" w:rsidRPr="00623465" w:rsidRDefault="0031435B" w:rsidP="0031435B">
      <w:pPr>
        <w:rPr>
          <w:sz w:val="24"/>
          <w:szCs w:val="24"/>
        </w:rPr>
      </w:pPr>
      <w:r w:rsidRPr="00623465">
        <w:rPr>
          <w:sz w:val="24"/>
          <w:szCs w:val="24"/>
        </w:rPr>
        <w:t>1) 120.000</w:t>
      </w:r>
      <w:r w:rsidR="00873133" w:rsidRPr="00623465">
        <w:rPr>
          <w:sz w:val="24"/>
          <w:szCs w:val="24"/>
          <w:lang w:val="sr-Cyrl-RS"/>
        </w:rPr>
        <w:t>,00</w:t>
      </w:r>
      <w:r w:rsidRPr="00623465">
        <w:rPr>
          <w:sz w:val="24"/>
          <w:szCs w:val="24"/>
        </w:rPr>
        <w:t xml:space="preserve"> динара ако се захтев за заштиту права подноси пре отварања понуда и ако процењена вредност није већа од 120.000.000</w:t>
      </w:r>
      <w:r w:rsidR="00873133" w:rsidRPr="00623465">
        <w:rPr>
          <w:sz w:val="24"/>
          <w:szCs w:val="24"/>
          <w:lang w:val="sr-Cyrl-RS"/>
        </w:rPr>
        <w:t>,00</w:t>
      </w:r>
      <w:r w:rsidRPr="00623465">
        <w:rPr>
          <w:sz w:val="24"/>
          <w:szCs w:val="24"/>
        </w:rPr>
        <w:t xml:space="preserve"> динара </w:t>
      </w:r>
    </w:p>
    <w:p w14:paraId="3AA8D758" w14:textId="6FCB4295" w:rsidR="0031435B" w:rsidRPr="00623465" w:rsidRDefault="00623465" w:rsidP="0031435B">
      <w:pPr>
        <w:rPr>
          <w:sz w:val="24"/>
          <w:szCs w:val="24"/>
        </w:rPr>
      </w:pPr>
      <w:r w:rsidRPr="00623465">
        <w:rPr>
          <w:sz w:val="24"/>
          <w:szCs w:val="24"/>
          <w:lang w:val="sr-Cyrl-RS"/>
        </w:rPr>
        <w:t>2</w:t>
      </w:r>
      <w:r w:rsidR="0031435B" w:rsidRPr="00623465">
        <w:rPr>
          <w:sz w:val="24"/>
          <w:szCs w:val="24"/>
        </w:rPr>
        <w:t>) 120.000</w:t>
      </w:r>
      <w:r w:rsidR="00873133" w:rsidRPr="00623465">
        <w:rPr>
          <w:sz w:val="24"/>
          <w:szCs w:val="24"/>
          <w:lang w:val="sr-Cyrl-RS"/>
        </w:rPr>
        <w:t>,00</w:t>
      </w:r>
      <w:r w:rsidR="0031435B" w:rsidRPr="00623465">
        <w:rPr>
          <w:sz w:val="24"/>
          <w:szCs w:val="24"/>
        </w:rPr>
        <w:t xml:space="preserve"> динара ако се захтев за заштиту права подноси након отварања понуда и ако процењена вредност није већа од 120.000.000</w:t>
      </w:r>
      <w:r w:rsidR="00873133" w:rsidRPr="00623465">
        <w:rPr>
          <w:sz w:val="24"/>
          <w:szCs w:val="24"/>
          <w:lang w:val="sr-Cyrl-RS"/>
        </w:rPr>
        <w:t>,00</w:t>
      </w:r>
      <w:r w:rsidR="0031435B" w:rsidRPr="00623465">
        <w:rPr>
          <w:sz w:val="24"/>
          <w:szCs w:val="24"/>
        </w:rPr>
        <w:t xml:space="preserve"> динара </w:t>
      </w:r>
    </w:p>
    <w:p w14:paraId="74EB0DD7" w14:textId="77777777" w:rsidR="0031435B" w:rsidRPr="0031435B" w:rsidRDefault="0031435B" w:rsidP="0031435B">
      <w:pPr>
        <w:rPr>
          <w:sz w:val="24"/>
          <w:szCs w:val="24"/>
        </w:rPr>
      </w:pPr>
      <w:r w:rsidRPr="0031435B">
        <w:rPr>
          <w:sz w:val="24"/>
          <w:szCs w:val="24"/>
        </w:rPr>
        <w:t>Свака странка у поступку сноси трошкове које проузрокује својим радњама.</w:t>
      </w:r>
    </w:p>
    <w:p w14:paraId="787ED5BB" w14:textId="77777777" w:rsidR="0031435B" w:rsidRPr="0031435B" w:rsidRDefault="0031435B" w:rsidP="0031435B">
      <w:pPr>
        <w:rPr>
          <w:sz w:val="24"/>
          <w:szCs w:val="24"/>
        </w:rPr>
      </w:pPr>
      <w:r w:rsidRPr="0031435B">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4DA650A" w14:textId="77777777" w:rsidR="0031435B" w:rsidRPr="0031435B" w:rsidRDefault="0031435B" w:rsidP="0031435B">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962FF15" w14:textId="77777777" w:rsidR="0031435B" w:rsidRPr="0031435B" w:rsidRDefault="0031435B" w:rsidP="0031435B">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5E0A94A" w14:textId="77777777" w:rsidR="0031435B" w:rsidRPr="0031435B" w:rsidRDefault="0031435B" w:rsidP="0031435B">
      <w:pPr>
        <w:rPr>
          <w:sz w:val="24"/>
          <w:szCs w:val="24"/>
        </w:rPr>
      </w:pPr>
      <w:r w:rsidRPr="0031435B">
        <w:rPr>
          <w:sz w:val="24"/>
          <w:szCs w:val="24"/>
        </w:rPr>
        <w:t>Странке у захтеву морају прецизно да наведу трошкове за које траже накнаду.</w:t>
      </w:r>
    </w:p>
    <w:p w14:paraId="36CB3B7F" w14:textId="77777777" w:rsidR="0031435B" w:rsidRPr="0031435B" w:rsidRDefault="0031435B" w:rsidP="0031435B">
      <w:pPr>
        <w:rPr>
          <w:sz w:val="24"/>
          <w:szCs w:val="24"/>
        </w:rPr>
      </w:pPr>
      <w:r w:rsidRPr="0031435B">
        <w:rPr>
          <w:sz w:val="24"/>
          <w:szCs w:val="24"/>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14:paraId="2DB65925" w14:textId="77777777" w:rsidR="0031435B" w:rsidRPr="0031435B" w:rsidRDefault="0031435B" w:rsidP="0031435B">
      <w:pPr>
        <w:rPr>
          <w:sz w:val="24"/>
          <w:szCs w:val="24"/>
        </w:rPr>
      </w:pPr>
      <w:r w:rsidRPr="0031435B">
        <w:rPr>
          <w:sz w:val="24"/>
          <w:szCs w:val="24"/>
        </w:rPr>
        <w:t>О трошковима одлучује Републичка комисија. Одлука Републичке комисије је извршни наслов.</w:t>
      </w:r>
    </w:p>
    <w:p w14:paraId="1443C940" w14:textId="77777777" w:rsidR="0031435B" w:rsidRPr="0031435B" w:rsidRDefault="0031435B" w:rsidP="0031435B">
      <w:pPr>
        <w:rPr>
          <w:b/>
          <w:sz w:val="24"/>
          <w:szCs w:val="24"/>
        </w:rPr>
      </w:pPr>
      <w:r w:rsidRPr="0031435B">
        <w:rPr>
          <w:b/>
          <w:sz w:val="24"/>
          <w:szCs w:val="24"/>
        </w:rPr>
        <w:t>Детаљно упутство о потврди из члана 151. став 1. тачка 6) ЗЈН</w:t>
      </w:r>
    </w:p>
    <w:p w14:paraId="078C4697" w14:textId="77777777" w:rsidR="0031435B" w:rsidRPr="0031435B" w:rsidRDefault="0031435B" w:rsidP="0031435B">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B7CB406" w14:textId="77777777" w:rsidR="0031435B" w:rsidRPr="0031435B" w:rsidRDefault="0031435B" w:rsidP="0031435B">
      <w:pPr>
        <w:rPr>
          <w:sz w:val="24"/>
          <w:szCs w:val="24"/>
        </w:rPr>
      </w:pPr>
      <w:r w:rsidRPr="0031435B">
        <w:rPr>
          <w:sz w:val="24"/>
          <w:szCs w:val="24"/>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A130140" w14:textId="77777777" w:rsidR="0031435B" w:rsidRPr="0031435B" w:rsidRDefault="0031435B" w:rsidP="0031435B">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623E17E" w14:textId="77777777" w:rsidR="0031435B" w:rsidRPr="0031435B" w:rsidRDefault="0031435B" w:rsidP="0031435B">
      <w:pPr>
        <w:rPr>
          <w:sz w:val="24"/>
          <w:szCs w:val="24"/>
        </w:rPr>
      </w:pPr>
      <w:r w:rsidRPr="0031435B">
        <w:rPr>
          <w:sz w:val="24"/>
          <w:szCs w:val="24"/>
        </w:rPr>
        <w:t>Као доказ о уплати таксе, у смислу члана 151. став 1. тачка 6) ЗЈН, прихватиће се:</w:t>
      </w:r>
    </w:p>
    <w:p w14:paraId="4E7E79B0" w14:textId="77777777" w:rsidR="0031435B" w:rsidRPr="0031435B" w:rsidRDefault="0031435B" w:rsidP="0031435B">
      <w:pPr>
        <w:rPr>
          <w:sz w:val="24"/>
          <w:szCs w:val="24"/>
        </w:rPr>
      </w:pPr>
      <w:r w:rsidRPr="0031435B">
        <w:rPr>
          <w:sz w:val="24"/>
          <w:szCs w:val="24"/>
        </w:rPr>
        <w:t>1. Потврда о извршеној уплати таксе из члана 156. ЗЈН која садржи следеће елементе:</w:t>
      </w:r>
    </w:p>
    <w:p w14:paraId="650F3E6F" w14:textId="77777777" w:rsidR="0031435B" w:rsidRPr="0031435B" w:rsidRDefault="0031435B" w:rsidP="0031435B">
      <w:pPr>
        <w:rPr>
          <w:sz w:val="24"/>
          <w:szCs w:val="24"/>
        </w:rPr>
      </w:pPr>
      <w:r w:rsidRPr="0031435B">
        <w:rPr>
          <w:sz w:val="24"/>
          <w:szCs w:val="24"/>
        </w:rPr>
        <w:t>(1) да буде издата од стране банке и да садржи печат банке;</w:t>
      </w:r>
    </w:p>
    <w:p w14:paraId="14DB1EF0" w14:textId="77777777" w:rsidR="0031435B" w:rsidRPr="0031435B" w:rsidRDefault="0031435B" w:rsidP="0031435B">
      <w:pPr>
        <w:rPr>
          <w:sz w:val="24"/>
          <w:szCs w:val="24"/>
        </w:rPr>
      </w:pPr>
      <w:r w:rsidRPr="0031435B">
        <w:rPr>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53EA545" w14:textId="77777777" w:rsidR="0031435B" w:rsidRPr="0031435B" w:rsidRDefault="0031435B" w:rsidP="0031435B">
      <w:pPr>
        <w:rPr>
          <w:sz w:val="24"/>
          <w:szCs w:val="24"/>
        </w:rPr>
      </w:pPr>
      <w:r w:rsidRPr="0031435B">
        <w:rPr>
          <w:sz w:val="24"/>
          <w:szCs w:val="24"/>
        </w:rPr>
        <w:t>(3) износ таксе из члана 156. ЗЈН чија се уплата врши;</w:t>
      </w:r>
    </w:p>
    <w:p w14:paraId="3F5717DE" w14:textId="77777777" w:rsidR="0031435B" w:rsidRPr="0031435B" w:rsidRDefault="0031435B" w:rsidP="0031435B">
      <w:pPr>
        <w:rPr>
          <w:sz w:val="24"/>
          <w:szCs w:val="24"/>
        </w:rPr>
      </w:pPr>
      <w:r w:rsidRPr="0031435B">
        <w:rPr>
          <w:sz w:val="24"/>
          <w:szCs w:val="24"/>
        </w:rPr>
        <w:t>(4) број рачуна: 840-30678845-06;</w:t>
      </w:r>
    </w:p>
    <w:p w14:paraId="0B3B6449" w14:textId="77777777" w:rsidR="0031435B" w:rsidRPr="0031435B" w:rsidRDefault="0031435B" w:rsidP="0031435B">
      <w:pPr>
        <w:rPr>
          <w:sz w:val="24"/>
          <w:szCs w:val="24"/>
        </w:rPr>
      </w:pPr>
      <w:r w:rsidRPr="0031435B">
        <w:rPr>
          <w:sz w:val="24"/>
          <w:szCs w:val="24"/>
        </w:rPr>
        <w:t>(5) шифру плаћања: 153 или 253;</w:t>
      </w:r>
    </w:p>
    <w:p w14:paraId="008306AF" w14:textId="77777777" w:rsidR="0031435B" w:rsidRPr="0031435B" w:rsidRDefault="0031435B" w:rsidP="0031435B">
      <w:pPr>
        <w:rPr>
          <w:sz w:val="24"/>
          <w:szCs w:val="24"/>
        </w:rPr>
      </w:pPr>
      <w:r w:rsidRPr="0031435B">
        <w:rPr>
          <w:sz w:val="24"/>
          <w:szCs w:val="24"/>
        </w:rPr>
        <w:t>(6) позив на број: подаци о броју или ознаци јавне набавке поводом које се подноси захтев за заштиту права;</w:t>
      </w:r>
    </w:p>
    <w:p w14:paraId="3DA429F6" w14:textId="77777777" w:rsidR="0031435B" w:rsidRPr="0031435B" w:rsidRDefault="0031435B" w:rsidP="0031435B">
      <w:pPr>
        <w:rPr>
          <w:sz w:val="24"/>
          <w:szCs w:val="24"/>
        </w:rPr>
      </w:pPr>
      <w:r w:rsidRPr="0031435B">
        <w:rPr>
          <w:sz w:val="24"/>
          <w:szCs w:val="24"/>
        </w:rPr>
        <w:t>(7) сврха: ЗЗП; назив наручиоца; број или ознака јавне набавке поводом које се подноси захтев за заштиту права;</w:t>
      </w:r>
    </w:p>
    <w:p w14:paraId="5DEA99A9" w14:textId="77777777" w:rsidR="0031435B" w:rsidRPr="0031435B" w:rsidRDefault="0031435B" w:rsidP="0031435B">
      <w:pPr>
        <w:rPr>
          <w:sz w:val="24"/>
          <w:szCs w:val="24"/>
        </w:rPr>
      </w:pPr>
      <w:r w:rsidRPr="0031435B">
        <w:rPr>
          <w:sz w:val="24"/>
          <w:szCs w:val="24"/>
        </w:rPr>
        <w:t>(8) корисник: буџет Републике Србије;</w:t>
      </w:r>
    </w:p>
    <w:p w14:paraId="0C15BECA" w14:textId="77777777" w:rsidR="0031435B" w:rsidRPr="0031435B" w:rsidRDefault="0031435B" w:rsidP="0031435B">
      <w:pPr>
        <w:rPr>
          <w:sz w:val="24"/>
          <w:szCs w:val="24"/>
        </w:rPr>
      </w:pPr>
      <w:r w:rsidRPr="0031435B">
        <w:rPr>
          <w:sz w:val="24"/>
          <w:szCs w:val="24"/>
        </w:rPr>
        <w:t>(9) назив уплатиоца, односно назив подносиоца захтева за заштиту права за којег је извршена уплата таксе;</w:t>
      </w:r>
    </w:p>
    <w:p w14:paraId="39450F6B" w14:textId="77777777" w:rsidR="0031435B" w:rsidRPr="0031435B" w:rsidRDefault="0031435B" w:rsidP="0031435B">
      <w:pPr>
        <w:rPr>
          <w:sz w:val="24"/>
          <w:szCs w:val="24"/>
        </w:rPr>
      </w:pPr>
      <w:r w:rsidRPr="0031435B">
        <w:rPr>
          <w:sz w:val="24"/>
          <w:szCs w:val="24"/>
        </w:rPr>
        <w:t>(10) потпис овлашћеног лица банке.</w:t>
      </w:r>
    </w:p>
    <w:p w14:paraId="296D5304" w14:textId="77777777" w:rsidR="0031435B" w:rsidRPr="0031435B" w:rsidRDefault="0031435B" w:rsidP="0031435B">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2167D71" w14:textId="77777777" w:rsidR="0031435B" w:rsidRPr="0031435B" w:rsidRDefault="0031435B" w:rsidP="0031435B">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13D752B6" w14:textId="77777777" w:rsidR="0031435B" w:rsidRPr="0031435B" w:rsidRDefault="0031435B" w:rsidP="0031435B">
      <w:pPr>
        <w:rPr>
          <w:sz w:val="24"/>
          <w:szCs w:val="24"/>
        </w:rPr>
      </w:pPr>
      <w:r w:rsidRPr="0031435B">
        <w:rPr>
          <w:sz w:val="24"/>
          <w:szCs w:val="24"/>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68CD0DB" w14:textId="77777777" w:rsidR="0031435B" w:rsidRPr="0031435B" w:rsidRDefault="0031435B" w:rsidP="0031435B">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3353901" w14:textId="77777777" w:rsidR="0031435B" w:rsidRPr="0031435B" w:rsidRDefault="0031435B" w:rsidP="0031435B">
      <w:pPr>
        <w:rPr>
          <w:sz w:val="24"/>
          <w:szCs w:val="24"/>
        </w:rPr>
      </w:pPr>
      <w:r w:rsidRPr="0031435B">
        <w:rPr>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DC74175" w14:textId="77777777" w:rsidR="0031435B" w:rsidRPr="0031435B" w:rsidRDefault="0031435B" w:rsidP="0031435B">
      <w:pPr>
        <w:rPr>
          <w:sz w:val="24"/>
          <w:szCs w:val="24"/>
        </w:rPr>
      </w:pPr>
      <w:r w:rsidRPr="0031435B">
        <w:rPr>
          <w:sz w:val="24"/>
          <w:szCs w:val="24"/>
        </w:rPr>
        <w:t>УПЛАТА ИЗ ИНОСТРАНСТВА</w:t>
      </w:r>
    </w:p>
    <w:p w14:paraId="70270E1A" w14:textId="77777777" w:rsidR="0031435B" w:rsidRPr="0031435B" w:rsidRDefault="0031435B" w:rsidP="0031435B">
      <w:pPr>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5CE7D81" w14:textId="77777777" w:rsidR="0031435B" w:rsidRPr="0031435B" w:rsidRDefault="0031435B" w:rsidP="0031435B">
      <w:pPr>
        <w:rPr>
          <w:sz w:val="24"/>
          <w:szCs w:val="24"/>
        </w:rPr>
      </w:pPr>
      <w:r w:rsidRPr="0031435B">
        <w:rPr>
          <w:sz w:val="24"/>
          <w:szCs w:val="24"/>
        </w:rPr>
        <w:t>НАЗИВ И АДРЕСА БАНКЕ:</w:t>
      </w:r>
    </w:p>
    <w:p w14:paraId="1DB19023" w14:textId="77777777" w:rsidR="0031435B" w:rsidRPr="0031435B" w:rsidRDefault="0031435B" w:rsidP="0031435B">
      <w:pPr>
        <w:rPr>
          <w:sz w:val="24"/>
          <w:szCs w:val="24"/>
        </w:rPr>
      </w:pPr>
      <w:r w:rsidRPr="0031435B">
        <w:rPr>
          <w:sz w:val="24"/>
          <w:szCs w:val="24"/>
        </w:rPr>
        <w:t>Народна банка Србије (НБС)</w:t>
      </w:r>
    </w:p>
    <w:p w14:paraId="3FF35320" w14:textId="77777777" w:rsidR="0031435B" w:rsidRPr="0031435B" w:rsidRDefault="0031435B" w:rsidP="0031435B">
      <w:pPr>
        <w:rPr>
          <w:sz w:val="24"/>
          <w:szCs w:val="24"/>
        </w:rPr>
      </w:pPr>
      <w:r w:rsidRPr="0031435B">
        <w:rPr>
          <w:sz w:val="24"/>
          <w:szCs w:val="24"/>
        </w:rPr>
        <w:t>11000 Београд, ул. Немањина бр. 17</w:t>
      </w:r>
    </w:p>
    <w:p w14:paraId="74C8C63E" w14:textId="77777777" w:rsidR="0031435B" w:rsidRPr="0031435B" w:rsidRDefault="0031435B" w:rsidP="0031435B">
      <w:pPr>
        <w:rPr>
          <w:sz w:val="24"/>
          <w:szCs w:val="24"/>
        </w:rPr>
      </w:pPr>
      <w:r w:rsidRPr="0031435B">
        <w:rPr>
          <w:sz w:val="24"/>
          <w:szCs w:val="24"/>
        </w:rPr>
        <w:t>Србија</w:t>
      </w:r>
    </w:p>
    <w:p w14:paraId="556A2DA3" w14:textId="77777777" w:rsidR="0031435B" w:rsidRPr="0031435B" w:rsidRDefault="0031435B" w:rsidP="0031435B">
      <w:pPr>
        <w:rPr>
          <w:sz w:val="24"/>
          <w:szCs w:val="24"/>
        </w:rPr>
      </w:pPr>
      <w:r w:rsidRPr="0031435B">
        <w:rPr>
          <w:sz w:val="24"/>
          <w:szCs w:val="24"/>
        </w:rPr>
        <w:t>SWIFT CODE: NBSRRSBGXXX</w:t>
      </w:r>
    </w:p>
    <w:p w14:paraId="65659C75" w14:textId="77777777" w:rsidR="0031435B" w:rsidRPr="0031435B" w:rsidRDefault="0031435B" w:rsidP="0031435B">
      <w:pPr>
        <w:rPr>
          <w:sz w:val="24"/>
          <w:szCs w:val="24"/>
        </w:rPr>
      </w:pPr>
    </w:p>
    <w:p w14:paraId="063010F8" w14:textId="77777777" w:rsidR="0031435B" w:rsidRPr="0031435B" w:rsidRDefault="0031435B" w:rsidP="0031435B">
      <w:pPr>
        <w:rPr>
          <w:sz w:val="24"/>
          <w:szCs w:val="24"/>
        </w:rPr>
      </w:pPr>
      <w:r w:rsidRPr="0031435B">
        <w:rPr>
          <w:sz w:val="24"/>
          <w:szCs w:val="24"/>
        </w:rPr>
        <w:t>НАЗИВ И АДРЕСА ИНСТИТУЦИЈЕ:</w:t>
      </w:r>
    </w:p>
    <w:p w14:paraId="7D07B31C" w14:textId="77777777" w:rsidR="0031435B" w:rsidRPr="0031435B" w:rsidRDefault="0031435B" w:rsidP="0031435B">
      <w:pPr>
        <w:rPr>
          <w:sz w:val="24"/>
          <w:szCs w:val="24"/>
        </w:rPr>
      </w:pPr>
      <w:r w:rsidRPr="0031435B">
        <w:rPr>
          <w:sz w:val="24"/>
          <w:szCs w:val="24"/>
        </w:rPr>
        <w:t>Министарство финансија</w:t>
      </w:r>
    </w:p>
    <w:p w14:paraId="2B6F4224" w14:textId="77777777" w:rsidR="0031435B" w:rsidRPr="0031435B" w:rsidRDefault="0031435B" w:rsidP="0031435B">
      <w:pPr>
        <w:rPr>
          <w:sz w:val="24"/>
          <w:szCs w:val="24"/>
        </w:rPr>
      </w:pPr>
      <w:r w:rsidRPr="0031435B">
        <w:rPr>
          <w:sz w:val="24"/>
          <w:szCs w:val="24"/>
        </w:rPr>
        <w:t>Управа за трезор</w:t>
      </w:r>
    </w:p>
    <w:p w14:paraId="66493A6A" w14:textId="77777777" w:rsidR="0031435B" w:rsidRPr="0031435B" w:rsidRDefault="0031435B" w:rsidP="0031435B">
      <w:pPr>
        <w:rPr>
          <w:sz w:val="24"/>
          <w:szCs w:val="24"/>
        </w:rPr>
      </w:pPr>
      <w:r w:rsidRPr="0031435B">
        <w:rPr>
          <w:sz w:val="24"/>
          <w:szCs w:val="24"/>
        </w:rPr>
        <w:t>ул. Поп Лукина бр. 7-9</w:t>
      </w:r>
    </w:p>
    <w:p w14:paraId="2252DE75" w14:textId="77777777" w:rsidR="0031435B" w:rsidRPr="0031435B" w:rsidRDefault="0031435B" w:rsidP="0031435B">
      <w:pPr>
        <w:rPr>
          <w:sz w:val="24"/>
          <w:szCs w:val="24"/>
        </w:rPr>
      </w:pPr>
      <w:r w:rsidRPr="0031435B">
        <w:rPr>
          <w:sz w:val="24"/>
          <w:szCs w:val="24"/>
        </w:rPr>
        <w:t>11000 Београд</w:t>
      </w:r>
    </w:p>
    <w:p w14:paraId="602D0232" w14:textId="77777777" w:rsidR="0031435B" w:rsidRPr="0031435B" w:rsidRDefault="0031435B" w:rsidP="0031435B">
      <w:pPr>
        <w:rPr>
          <w:sz w:val="24"/>
          <w:szCs w:val="24"/>
        </w:rPr>
      </w:pPr>
      <w:r w:rsidRPr="0031435B">
        <w:rPr>
          <w:sz w:val="24"/>
          <w:szCs w:val="24"/>
        </w:rPr>
        <w:t>IBAN: RS 35908500103019323073</w:t>
      </w:r>
    </w:p>
    <w:p w14:paraId="39BA343F" w14:textId="77777777" w:rsidR="0031435B" w:rsidRPr="0031435B" w:rsidRDefault="0031435B" w:rsidP="0031435B">
      <w:pPr>
        <w:rPr>
          <w:sz w:val="24"/>
          <w:szCs w:val="24"/>
        </w:rPr>
      </w:pPr>
    </w:p>
    <w:p w14:paraId="377326EF" w14:textId="77777777" w:rsidR="0031435B" w:rsidRPr="0031435B" w:rsidRDefault="0031435B" w:rsidP="0031435B">
      <w:pPr>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 (FIELD 70: DETAILS OF PAYMENT):</w:t>
      </w:r>
    </w:p>
    <w:p w14:paraId="57A974B1" w14:textId="77777777" w:rsidR="0031435B" w:rsidRPr="0031435B" w:rsidRDefault="0031435B" w:rsidP="0031435B">
      <w:pPr>
        <w:rPr>
          <w:sz w:val="24"/>
          <w:szCs w:val="24"/>
        </w:rPr>
      </w:pPr>
      <w:r w:rsidRPr="0031435B">
        <w:rPr>
          <w:sz w:val="24"/>
          <w:szCs w:val="24"/>
        </w:rPr>
        <w:t>– број у поступку јавне набавке на које се захтев за заштиту права односи и</w:t>
      </w:r>
    </w:p>
    <w:p w14:paraId="1AEE8A49" w14:textId="77777777" w:rsidR="0031435B" w:rsidRPr="0031435B" w:rsidRDefault="0031435B" w:rsidP="0031435B">
      <w:pPr>
        <w:rPr>
          <w:sz w:val="24"/>
          <w:szCs w:val="24"/>
        </w:rPr>
      </w:pPr>
      <w:r w:rsidRPr="0031435B">
        <w:rPr>
          <w:sz w:val="24"/>
          <w:szCs w:val="24"/>
        </w:rPr>
        <w:t>назив наручиоца у поступку јавне набавке.</w:t>
      </w:r>
    </w:p>
    <w:p w14:paraId="4C3BE025" w14:textId="77777777" w:rsidR="0031435B" w:rsidRPr="0031435B" w:rsidRDefault="0031435B" w:rsidP="0031435B">
      <w:pPr>
        <w:rPr>
          <w:sz w:val="24"/>
          <w:szCs w:val="24"/>
        </w:rPr>
      </w:pPr>
      <w:r w:rsidRPr="0031435B">
        <w:rPr>
          <w:sz w:val="24"/>
          <w:szCs w:val="24"/>
        </w:rPr>
        <w:t>У прилогу су инструкције за уплате у валутама: EUR и USD.</w:t>
      </w:r>
    </w:p>
    <w:p w14:paraId="3012CC2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667"/>
      </w:tblGrid>
      <w:tr w:rsidR="00886827" w:rsidRPr="00EC5BB4" w14:paraId="2A3DA859" w14:textId="77777777" w:rsidTr="005C0AF9">
        <w:trPr>
          <w:trHeight w:val="30"/>
        </w:trPr>
        <w:tc>
          <w:tcPr>
            <w:tcW w:w="9576" w:type="dxa"/>
            <w:gridSpan w:val="2"/>
            <w:shd w:val="clear" w:color="auto" w:fill="auto"/>
          </w:tcPr>
          <w:p w14:paraId="5C2FA0E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14:paraId="0B4D840F" w14:textId="77777777" w:rsidTr="005C0AF9">
        <w:trPr>
          <w:trHeight w:val="20"/>
        </w:trPr>
        <w:tc>
          <w:tcPr>
            <w:tcW w:w="4788" w:type="dxa"/>
            <w:shd w:val="clear" w:color="auto" w:fill="auto"/>
          </w:tcPr>
          <w:p w14:paraId="1A7028A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788" w:type="dxa"/>
            <w:shd w:val="clear" w:color="auto" w:fill="auto"/>
          </w:tcPr>
          <w:p w14:paraId="5BD4BC6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14:paraId="0FB82C1C" w14:textId="77777777" w:rsidTr="005C0AF9">
        <w:trPr>
          <w:trHeight w:val="20"/>
        </w:trPr>
        <w:tc>
          <w:tcPr>
            <w:tcW w:w="4788" w:type="dxa"/>
            <w:shd w:val="clear" w:color="auto" w:fill="auto"/>
          </w:tcPr>
          <w:p w14:paraId="37CFDA7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14:paraId="3BFDB93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663167F2" w14:textId="77777777" w:rsidTr="005C0AF9">
        <w:trPr>
          <w:trHeight w:val="20"/>
        </w:trPr>
        <w:tc>
          <w:tcPr>
            <w:tcW w:w="4788" w:type="dxa"/>
            <w:shd w:val="clear" w:color="auto" w:fill="auto"/>
          </w:tcPr>
          <w:p w14:paraId="2780E4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14:paraId="16CD89F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59255046" w14:textId="77777777" w:rsidTr="005C0AF9">
        <w:trPr>
          <w:trHeight w:val="1113"/>
        </w:trPr>
        <w:tc>
          <w:tcPr>
            <w:tcW w:w="4788" w:type="dxa"/>
            <w:shd w:val="clear" w:color="auto" w:fill="auto"/>
          </w:tcPr>
          <w:p w14:paraId="106D8BC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FIELD 56A:</w:t>
            </w:r>
          </w:p>
          <w:p w14:paraId="5597209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4788" w:type="dxa"/>
            <w:shd w:val="clear" w:color="auto" w:fill="auto"/>
          </w:tcPr>
          <w:p w14:paraId="21CAF50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14:paraId="0227377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14:paraId="3588420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14:paraId="4759BFF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14:paraId="47F9B6FA" w14:textId="77777777" w:rsidTr="005C0AF9">
        <w:trPr>
          <w:trHeight w:val="1689"/>
        </w:trPr>
        <w:tc>
          <w:tcPr>
            <w:tcW w:w="4788" w:type="dxa"/>
            <w:shd w:val="clear" w:color="auto" w:fill="auto"/>
          </w:tcPr>
          <w:p w14:paraId="0785717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255E822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4788" w:type="dxa"/>
            <w:shd w:val="clear" w:color="auto" w:fill="auto"/>
          </w:tcPr>
          <w:p w14:paraId="35B3D42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14:paraId="4EDFC38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795CCB3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77ECC72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14:paraId="51A1432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32998E6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469D30E1" w14:textId="77777777" w:rsidTr="005C0AF9">
        <w:trPr>
          <w:trHeight w:val="20"/>
        </w:trPr>
        <w:tc>
          <w:tcPr>
            <w:tcW w:w="4788" w:type="dxa"/>
            <w:shd w:val="clear" w:color="auto" w:fill="auto"/>
          </w:tcPr>
          <w:p w14:paraId="51ED645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1B2E6CE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4788" w:type="dxa"/>
            <w:shd w:val="clear" w:color="auto" w:fill="auto"/>
          </w:tcPr>
          <w:p w14:paraId="5F151FA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486C30E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799D8CB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2C2D726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6689916F"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38BA1E4E" w14:textId="77777777" w:rsidTr="005C0AF9">
        <w:trPr>
          <w:trHeight w:val="20"/>
        </w:trPr>
        <w:tc>
          <w:tcPr>
            <w:tcW w:w="4788" w:type="dxa"/>
            <w:shd w:val="clear" w:color="auto" w:fill="auto"/>
          </w:tcPr>
          <w:p w14:paraId="1769149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788" w:type="dxa"/>
            <w:shd w:val="clear" w:color="auto" w:fill="auto"/>
          </w:tcPr>
          <w:p w14:paraId="35487B9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r w:rsidR="00886827" w:rsidRPr="00EC5BB4" w14:paraId="22C97D42" w14:textId="77777777" w:rsidTr="005C0AF9">
        <w:trPr>
          <w:trHeight w:val="20"/>
        </w:trPr>
        <w:tc>
          <w:tcPr>
            <w:tcW w:w="4788" w:type="dxa"/>
            <w:shd w:val="clear" w:color="auto" w:fill="auto"/>
          </w:tcPr>
          <w:p w14:paraId="572976FE" w14:textId="77777777" w:rsidR="00886827" w:rsidRPr="00EC5BB4" w:rsidRDefault="00886827" w:rsidP="00886827">
            <w:pPr>
              <w:pStyle w:val="KDParagraf"/>
              <w:spacing w:before="0"/>
              <w:rPr>
                <w:rFonts w:cs="Arial"/>
                <w:sz w:val="24"/>
                <w:szCs w:val="24"/>
                <w:lang w:bidi="en-US"/>
              </w:rPr>
            </w:pPr>
          </w:p>
        </w:tc>
        <w:tc>
          <w:tcPr>
            <w:tcW w:w="4788" w:type="dxa"/>
            <w:shd w:val="clear" w:color="auto" w:fill="auto"/>
          </w:tcPr>
          <w:p w14:paraId="6CC6D440" w14:textId="77777777" w:rsidR="00886827" w:rsidRPr="00EC5BB4" w:rsidRDefault="00886827" w:rsidP="00886827">
            <w:pPr>
              <w:pStyle w:val="KDParagraf"/>
              <w:spacing w:before="0"/>
              <w:rPr>
                <w:rFonts w:cs="Arial"/>
                <w:sz w:val="24"/>
                <w:szCs w:val="24"/>
                <w:lang w:bidi="en-US"/>
              </w:rPr>
            </w:pPr>
          </w:p>
        </w:tc>
      </w:tr>
    </w:tbl>
    <w:p w14:paraId="26D716EF" w14:textId="77777777" w:rsidR="00886827" w:rsidRDefault="00886827" w:rsidP="00886827">
      <w:pPr>
        <w:pStyle w:val="KDParagraf"/>
        <w:spacing w:before="0"/>
        <w:rPr>
          <w:rFonts w:cs="Arial"/>
          <w:sz w:val="24"/>
          <w:szCs w:val="24"/>
          <w:lang w:bidi="en-US"/>
        </w:rPr>
      </w:pPr>
    </w:p>
    <w:p w14:paraId="65E42205" w14:textId="77777777" w:rsidR="00777356" w:rsidRPr="00EC5BB4" w:rsidRDefault="00777356"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C5BB4" w14:paraId="4406BC1A" w14:textId="77777777" w:rsidTr="005C0AF9">
        <w:tc>
          <w:tcPr>
            <w:tcW w:w="4786" w:type="dxa"/>
            <w:shd w:val="clear" w:color="auto" w:fill="auto"/>
          </w:tcPr>
          <w:p w14:paraId="6509A32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820" w:type="dxa"/>
            <w:shd w:val="clear" w:color="auto" w:fill="auto"/>
          </w:tcPr>
          <w:p w14:paraId="3DC4DAB2" w14:textId="77777777" w:rsidR="00886827" w:rsidRPr="00EC5BB4" w:rsidRDefault="00886827" w:rsidP="00886827">
            <w:pPr>
              <w:pStyle w:val="KDParagraf"/>
              <w:spacing w:before="0"/>
              <w:rPr>
                <w:rFonts w:cs="Arial"/>
                <w:sz w:val="24"/>
                <w:szCs w:val="24"/>
                <w:lang w:bidi="en-US"/>
              </w:rPr>
            </w:pPr>
          </w:p>
        </w:tc>
      </w:tr>
      <w:tr w:rsidR="00886827" w:rsidRPr="00EC5BB4" w14:paraId="2715A7DB" w14:textId="77777777" w:rsidTr="005C0AF9">
        <w:tc>
          <w:tcPr>
            <w:tcW w:w="4786" w:type="dxa"/>
            <w:shd w:val="clear" w:color="auto" w:fill="auto"/>
          </w:tcPr>
          <w:p w14:paraId="516AF85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820" w:type="dxa"/>
            <w:shd w:val="clear" w:color="auto" w:fill="auto"/>
          </w:tcPr>
          <w:p w14:paraId="0FC581E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14:paraId="014CE443" w14:textId="77777777" w:rsidTr="005C0AF9">
        <w:tc>
          <w:tcPr>
            <w:tcW w:w="4786" w:type="dxa"/>
            <w:shd w:val="clear" w:color="auto" w:fill="auto"/>
          </w:tcPr>
          <w:p w14:paraId="04D538B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820" w:type="dxa"/>
            <w:shd w:val="clear" w:color="auto" w:fill="auto"/>
          </w:tcPr>
          <w:p w14:paraId="02EE0BF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14:paraId="6FCADBA0" w14:textId="77777777" w:rsidTr="005C0AF9">
        <w:tc>
          <w:tcPr>
            <w:tcW w:w="4786" w:type="dxa"/>
            <w:shd w:val="clear" w:color="auto" w:fill="auto"/>
          </w:tcPr>
          <w:p w14:paraId="7DDD8B4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14:paraId="3735D2D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14:paraId="26E69963"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77973A8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14:paraId="7FAD963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14:paraId="4168FDA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14:paraId="73D877C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60 WALL STREET</w:t>
            </w:r>
          </w:p>
          <w:p w14:paraId="5278651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14:paraId="08B12B08" w14:textId="77777777" w:rsidTr="005C0AF9">
        <w:tc>
          <w:tcPr>
            <w:tcW w:w="4786" w:type="dxa"/>
            <w:shd w:val="clear" w:color="auto" w:fill="auto"/>
          </w:tcPr>
          <w:p w14:paraId="545872C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14:paraId="6037F44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p w14:paraId="5DA2A27A"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434010F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14:paraId="0BD89E9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14:paraId="1049CBA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14:paraId="7A1748C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14:paraId="6A4F8BC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14:paraId="380D4311" w14:textId="77777777" w:rsidTr="005C0AF9">
        <w:tc>
          <w:tcPr>
            <w:tcW w:w="4786" w:type="dxa"/>
            <w:shd w:val="clear" w:color="auto" w:fill="auto"/>
          </w:tcPr>
          <w:p w14:paraId="0FCC831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14:paraId="33CCB64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14:paraId="4F79CE35" w14:textId="77777777" w:rsidR="00886827" w:rsidRPr="00EC5BB4" w:rsidRDefault="00886827" w:rsidP="00886827">
            <w:pPr>
              <w:pStyle w:val="KDParagraf"/>
              <w:spacing w:before="0"/>
              <w:rPr>
                <w:rFonts w:cs="Arial"/>
                <w:sz w:val="24"/>
                <w:szCs w:val="24"/>
                <w:lang w:bidi="en-US"/>
              </w:rPr>
            </w:pPr>
          </w:p>
        </w:tc>
        <w:tc>
          <w:tcPr>
            <w:tcW w:w="4820" w:type="dxa"/>
            <w:shd w:val="clear" w:color="auto" w:fill="auto"/>
          </w:tcPr>
          <w:p w14:paraId="0EE8B03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14:paraId="0FBD8D4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14:paraId="75E14EA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14:paraId="5F926A0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14:paraId="0EFA6BFB"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14:paraId="462B566B" w14:textId="77777777" w:rsidTr="005C0AF9">
        <w:tc>
          <w:tcPr>
            <w:tcW w:w="4786" w:type="dxa"/>
            <w:shd w:val="clear" w:color="auto" w:fill="auto"/>
          </w:tcPr>
          <w:p w14:paraId="6FD2B69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820" w:type="dxa"/>
            <w:shd w:val="clear" w:color="auto" w:fill="auto"/>
          </w:tcPr>
          <w:p w14:paraId="01B2DF4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14:paraId="176A12DB" w14:textId="77777777" w:rsidR="00D01838" w:rsidRDefault="00D01838" w:rsidP="00D01838">
      <w:pPr>
        <w:pStyle w:val="KDPodnaslov2"/>
        <w:spacing w:before="0"/>
        <w:ind w:left="450"/>
        <w:jc w:val="both"/>
        <w:rPr>
          <w:rFonts w:cs="Arial"/>
          <w:sz w:val="24"/>
          <w:szCs w:val="24"/>
        </w:rPr>
      </w:pPr>
      <w:bookmarkStart w:id="288" w:name="_Toc441651610"/>
      <w:bookmarkStart w:id="289" w:name="_Toc442559921"/>
    </w:p>
    <w:p w14:paraId="5B622908" w14:textId="77777777" w:rsidR="00D01838" w:rsidRDefault="00D01838" w:rsidP="00D01838">
      <w:pPr>
        <w:pStyle w:val="KDPodnaslov2"/>
        <w:spacing w:before="0"/>
        <w:ind w:left="450"/>
        <w:jc w:val="both"/>
        <w:rPr>
          <w:rFonts w:cs="Arial"/>
          <w:sz w:val="24"/>
          <w:szCs w:val="24"/>
        </w:rPr>
      </w:pPr>
    </w:p>
    <w:p w14:paraId="079F1B3F" w14:textId="77777777" w:rsidR="008D2B23" w:rsidRDefault="008D2B23" w:rsidP="00666F1D">
      <w:pPr>
        <w:pStyle w:val="KDPodnaslov2"/>
        <w:numPr>
          <w:ilvl w:val="1"/>
          <w:numId w:val="24"/>
        </w:numPr>
        <w:spacing w:before="0"/>
        <w:jc w:val="both"/>
        <w:rPr>
          <w:rFonts w:cs="Arial"/>
          <w:sz w:val="24"/>
          <w:szCs w:val="24"/>
        </w:rPr>
      </w:pPr>
      <w:r w:rsidRPr="00EC5BB4">
        <w:rPr>
          <w:rFonts w:cs="Arial"/>
          <w:sz w:val="24"/>
          <w:szCs w:val="24"/>
        </w:rPr>
        <w:t xml:space="preserve">Закључивање </w:t>
      </w:r>
      <w:r w:rsidR="007E3AF6">
        <w:rPr>
          <w:rFonts w:cs="Arial"/>
          <w:sz w:val="24"/>
          <w:szCs w:val="24"/>
          <w:lang w:val="sr-Cyrl-RS"/>
        </w:rPr>
        <w:t xml:space="preserve">и ступање на снагу </w:t>
      </w:r>
      <w:r w:rsidRPr="00EC5BB4">
        <w:rPr>
          <w:rFonts w:cs="Arial"/>
          <w:sz w:val="24"/>
          <w:szCs w:val="24"/>
        </w:rPr>
        <w:t>уговора</w:t>
      </w:r>
      <w:bookmarkEnd w:id="288"/>
      <w:bookmarkEnd w:id="289"/>
    </w:p>
    <w:p w14:paraId="7DE4F83B" w14:textId="63C6506D"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02ADD">
        <w:rPr>
          <w:rFonts w:cs="Arial"/>
          <w:sz w:val="24"/>
          <w:szCs w:val="24"/>
          <w:lang w:val="sr-Cyrl-RS"/>
        </w:rPr>
        <w:t>8</w:t>
      </w:r>
      <w:r w:rsidR="00623465">
        <w:rPr>
          <w:rFonts w:cs="Arial"/>
          <w:sz w:val="24"/>
          <w:szCs w:val="24"/>
          <w:lang w:val="sr-Cyrl-RS"/>
        </w:rPr>
        <w:t xml:space="preserve"> </w:t>
      </w:r>
      <w:r w:rsidR="00B02ADD">
        <w:rPr>
          <w:rFonts w:cs="Arial"/>
          <w:sz w:val="24"/>
          <w:szCs w:val="24"/>
          <w:lang w:val="sr-Cyrl-RS"/>
        </w:rPr>
        <w:t>(</w:t>
      </w:r>
      <w:r w:rsidRPr="00EC5BB4">
        <w:rPr>
          <w:rFonts w:cs="Arial"/>
          <w:sz w:val="24"/>
          <w:szCs w:val="24"/>
        </w:rPr>
        <w:t>осам</w:t>
      </w:r>
      <w:r w:rsidR="00B02ADD">
        <w:rPr>
          <w:rFonts w:cs="Arial"/>
          <w:sz w:val="24"/>
          <w:szCs w:val="24"/>
          <w:lang w:val="sr-Cyrl-RS"/>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14:paraId="5413E00D" w14:textId="53DE970A" w:rsidR="007E3AF6" w:rsidRPr="004B035A" w:rsidRDefault="007E3AF6" w:rsidP="007E3AF6">
      <w:pPr>
        <w:spacing w:before="0"/>
        <w:rPr>
          <w:rFonts w:cs="Arial"/>
          <w:sz w:val="24"/>
          <w:szCs w:val="24"/>
        </w:rPr>
      </w:pPr>
      <w:r w:rsidRPr="004B035A">
        <w:rPr>
          <w:rFonts w:cs="Arial"/>
          <w:sz w:val="24"/>
          <w:szCs w:val="24"/>
        </w:rPr>
        <w:t>Понуђач којем буде додељен уговор, обавезан је да у року од највише 10</w:t>
      </w:r>
      <w:r w:rsidR="00B02ADD" w:rsidRPr="004B035A">
        <w:rPr>
          <w:rFonts w:cs="Arial"/>
          <w:sz w:val="24"/>
          <w:szCs w:val="24"/>
          <w:lang w:val="sr-Cyrl-RS"/>
        </w:rPr>
        <w:t>(десет)</w:t>
      </w:r>
      <w:r w:rsidR="00B02ADD" w:rsidRPr="004B035A">
        <w:rPr>
          <w:rFonts w:cs="Arial"/>
          <w:sz w:val="24"/>
          <w:szCs w:val="24"/>
        </w:rPr>
        <w:t xml:space="preserve">  дана </w:t>
      </w:r>
      <w:r w:rsidRPr="004B035A">
        <w:rPr>
          <w:rFonts w:cs="Arial"/>
          <w:sz w:val="24"/>
          <w:szCs w:val="24"/>
        </w:rPr>
        <w:t>од дана закључења уговора достави банкарску гаранцију за добро извршење посла.</w:t>
      </w:r>
    </w:p>
    <w:p w14:paraId="7566817F" w14:textId="57D71848" w:rsidR="008D2B23" w:rsidRPr="00EC5BB4" w:rsidRDefault="008D2B23" w:rsidP="008D2B23">
      <w:pPr>
        <w:spacing w:before="0"/>
        <w:rPr>
          <w:rFonts w:cs="Arial"/>
          <w:sz w:val="24"/>
          <w:szCs w:val="24"/>
          <w:lang w:val="ru-RU"/>
        </w:rPr>
      </w:pPr>
      <w:r w:rsidRPr="00EC5BB4">
        <w:rPr>
          <w:rFonts w:cs="Arial"/>
          <w:sz w:val="24"/>
          <w:szCs w:val="24"/>
          <w:lang w:val="ru-RU"/>
        </w:rPr>
        <w:lastRenderedPageBreak/>
        <w:t>Ако понуђач којем је додељен уговор одбије да потпише уговор или уговор не потпише у року</w:t>
      </w:r>
      <w:r w:rsidR="00F2311C" w:rsidRPr="00EC5BB4">
        <w:rPr>
          <w:rFonts w:cs="Arial"/>
          <w:sz w:val="24"/>
          <w:szCs w:val="24"/>
          <w:lang w:val="ru-RU"/>
        </w:rPr>
        <w:t xml:space="preserve"> од </w:t>
      </w:r>
      <w:r w:rsidR="004B035A">
        <w:rPr>
          <w:rFonts w:cs="Arial"/>
          <w:sz w:val="24"/>
          <w:szCs w:val="24"/>
          <w:lang w:val="ru-RU"/>
        </w:rPr>
        <w:t>10</w:t>
      </w:r>
      <w:r w:rsidR="00F2311C" w:rsidRPr="00EC5BB4">
        <w:rPr>
          <w:rFonts w:cs="Arial"/>
          <w:sz w:val="24"/>
          <w:szCs w:val="24"/>
          <w:lang w:val="ru-RU"/>
        </w:rPr>
        <w:t xml:space="preserve"> дана</w:t>
      </w:r>
      <w:r w:rsidRPr="00EC5BB4">
        <w:rPr>
          <w:rFonts w:cs="Arial"/>
          <w:sz w:val="24"/>
          <w:szCs w:val="24"/>
          <w:lang w:val="ru-RU"/>
        </w:rPr>
        <w:t xml:space="preserve">,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7882DB4C" w14:textId="77777777" w:rsidR="007E3AF6" w:rsidRDefault="007E3AF6" w:rsidP="007E3AF6">
      <w:pPr>
        <w:spacing w:before="0"/>
        <w:rPr>
          <w:rFonts w:cs="Arial"/>
          <w:sz w:val="24"/>
          <w:szCs w:val="24"/>
          <w:lang w:val="ru-RU"/>
        </w:rPr>
      </w:pPr>
      <w:r w:rsidRPr="007E3AF6">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71CB61B0" w14:textId="77777777" w:rsidR="004B035A" w:rsidRPr="007E3AF6" w:rsidRDefault="004B035A" w:rsidP="007E3AF6">
      <w:pPr>
        <w:spacing w:before="0"/>
        <w:rPr>
          <w:rFonts w:cs="Arial"/>
          <w:sz w:val="24"/>
          <w:szCs w:val="24"/>
          <w:lang w:val="ru-RU"/>
        </w:rPr>
      </w:pPr>
    </w:p>
    <w:p w14:paraId="4F23DDAE" w14:textId="77777777" w:rsidR="008D2B23" w:rsidRDefault="008D2B23" w:rsidP="00666F1D">
      <w:pPr>
        <w:pStyle w:val="KDPodnaslov2"/>
        <w:numPr>
          <w:ilvl w:val="1"/>
          <w:numId w:val="24"/>
        </w:numPr>
        <w:spacing w:before="0"/>
        <w:jc w:val="both"/>
        <w:rPr>
          <w:rFonts w:cs="Arial"/>
          <w:sz w:val="24"/>
          <w:szCs w:val="24"/>
        </w:rPr>
      </w:pPr>
      <w:bookmarkStart w:id="290" w:name="_Toc441651611"/>
      <w:bookmarkStart w:id="291" w:name="_Toc442559922"/>
      <w:r w:rsidRPr="00EC5BB4">
        <w:rPr>
          <w:rFonts w:cs="Arial"/>
          <w:sz w:val="24"/>
          <w:szCs w:val="24"/>
        </w:rPr>
        <w:t>Измене током трајања уговора</w:t>
      </w:r>
      <w:bookmarkEnd w:id="290"/>
      <w:bookmarkEnd w:id="291"/>
    </w:p>
    <w:p w14:paraId="2DFC4BC8" w14:textId="77777777" w:rsidR="008D2B23" w:rsidRDefault="008D2B23" w:rsidP="008D2B23">
      <w:pPr>
        <w:spacing w:before="0"/>
        <w:rPr>
          <w:rFonts w:cs="Arial"/>
          <w:sz w:val="24"/>
          <w:szCs w:val="24"/>
          <w:lang w:eastAsia="sr-Latn-CS"/>
        </w:rPr>
      </w:pPr>
      <w:r w:rsidRPr="00EC5BB4">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3A18C4E" w14:textId="77777777" w:rsidR="00922EDB" w:rsidRPr="004B035A" w:rsidRDefault="00191706" w:rsidP="00922EDB">
      <w:pPr>
        <w:spacing w:before="0"/>
        <w:rPr>
          <w:rFonts w:cs="Arial"/>
          <w:sz w:val="24"/>
          <w:szCs w:val="24"/>
          <w:lang w:eastAsia="sr-Latn-CS"/>
        </w:rPr>
      </w:pPr>
      <w:r w:rsidRPr="004B035A">
        <w:rPr>
          <w:rFonts w:cs="Arial"/>
          <w:sz w:val="24"/>
          <w:szCs w:val="24"/>
          <w:lang w:eastAsia="sr-Latn-CS"/>
        </w:rPr>
        <w:t xml:space="preserve">Након закључења уговора о јавној набавци наручилац може да дозволи </w:t>
      </w:r>
      <w:r w:rsidR="00611A8D" w:rsidRPr="004B035A">
        <w:rPr>
          <w:rFonts w:cs="Arial"/>
          <w:sz w:val="24"/>
          <w:szCs w:val="24"/>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4B035A">
        <w:rPr>
          <w:rFonts w:cs="Arial"/>
          <w:sz w:val="24"/>
          <w:szCs w:val="24"/>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1790832D" w14:textId="77777777" w:rsidR="00922EDB" w:rsidRPr="004B035A" w:rsidRDefault="00922EDB" w:rsidP="00781B02"/>
    <w:p w14:paraId="1E050C1F" w14:textId="77777777" w:rsidR="006E6F46" w:rsidRDefault="006E6F46" w:rsidP="006E6F46">
      <w:pPr>
        <w:rPr>
          <w:lang w:eastAsia="sr-Latn-CS"/>
        </w:rPr>
      </w:pPr>
    </w:p>
    <w:p w14:paraId="42AED2A2" w14:textId="77777777" w:rsidR="006E6F46" w:rsidRDefault="006E6F46" w:rsidP="006E6F46">
      <w:pPr>
        <w:rPr>
          <w:lang w:eastAsia="sr-Latn-CS"/>
        </w:rPr>
      </w:pPr>
    </w:p>
    <w:p w14:paraId="7E60F6D8" w14:textId="77777777" w:rsidR="008C3986" w:rsidRDefault="008C3986" w:rsidP="008C3986">
      <w:pPr>
        <w:spacing w:before="0"/>
        <w:rPr>
          <w:rFonts w:cs="Arial"/>
          <w:color w:val="00B0F0"/>
          <w:sz w:val="24"/>
          <w:szCs w:val="24"/>
          <w:lang w:eastAsia="sr-Latn-CS"/>
        </w:rPr>
      </w:pPr>
    </w:p>
    <w:p w14:paraId="68EAB733" w14:textId="77777777" w:rsidR="008C3986" w:rsidRDefault="008C3986" w:rsidP="008C3986">
      <w:pPr>
        <w:spacing w:before="0"/>
        <w:rPr>
          <w:rFonts w:cs="Arial"/>
          <w:color w:val="00B0F0"/>
          <w:sz w:val="24"/>
          <w:szCs w:val="24"/>
          <w:lang w:eastAsia="sr-Latn-CS"/>
        </w:rPr>
      </w:pPr>
    </w:p>
    <w:p w14:paraId="0F830DC0" w14:textId="77777777" w:rsidR="008C3986" w:rsidRDefault="008C3986" w:rsidP="008C3986">
      <w:pPr>
        <w:spacing w:before="0"/>
        <w:rPr>
          <w:rFonts w:cs="Arial"/>
          <w:color w:val="00B0F0"/>
          <w:sz w:val="24"/>
          <w:szCs w:val="24"/>
          <w:lang w:eastAsia="sr-Latn-CS"/>
        </w:rPr>
      </w:pPr>
    </w:p>
    <w:p w14:paraId="31B339A5" w14:textId="77777777" w:rsidR="008C3986" w:rsidRDefault="008C3986" w:rsidP="008C3986">
      <w:pPr>
        <w:spacing w:before="0"/>
        <w:rPr>
          <w:rFonts w:cs="Arial"/>
          <w:color w:val="00B0F0"/>
          <w:sz w:val="24"/>
          <w:szCs w:val="24"/>
          <w:lang w:eastAsia="sr-Latn-CS"/>
        </w:rPr>
      </w:pPr>
    </w:p>
    <w:p w14:paraId="43B73FF0" w14:textId="77777777" w:rsidR="008C3986" w:rsidRDefault="008C3986" w:rsidP="008C3986">
      <w:pPr>
        <w:spacing w:before="0"/>
        <w:rPr>
          <w:rFonts w:cs="Arial"/>
          <w:color w:val="00B0F0"/>
          <w:sz w:val="24"/>
          <w:szCs w:val="24"/>
          <w:lang w:eastAsia="sr-Latn-CS"/>
        </w:rPr>
      </w:pPr>
    </w:p>
    <w:p w14:paraId="2C937AEE" w14:textId="77777777" w:rsidR="004B035A" w:rsidRDefault="004B035A" w:rsidP="008C3986">
      <w:pPr>
        <w:spacing w:before="0"/>
        <w:rPr>
          <w:rFonts w:cs="Arial"/>
          <w:color w:val="00B0F0"/>
          <w:sz w:val="24"/>
          <w:szCs w:val="24"/>
          <w:lang w:eastAsia="sr-Latn-CS"/>
        </w:rPr>
      </w:pPr>
    </w:p>
    <w:p w14:paraId="30DFCEBC" w14:textId="77777777" w:rsidR="004B035A" w:rsidRDefault="004B035A" w:rsidP="008C3986">
      <w:pPr>
        <w:spacing w:before="0"/>
        <w:rPr>
          <w:rFonts w:cs="Arial"/>
          <w:color w:val="00B0F0"/>
          <w:sz w:val="24"/>
          <w:szCs w:val="24"/>
          <w:lang w:eastAsia="sr-Latn-CS"/>
        </w:rPr>
      </w:pPr>
    </w:p>
    <w:p w14:paraId="150AC6B6" w14:textId="77777777" w:rsidR="004B035A" w:rsidRDefault="004B035A" w:rsidP="008C3986">
      <w:pPr>
        <w:spacing w:before="0"/>
        <w:rPr>
          <w:rFonts w:cs="Arial"/>
          <w:color w:val="00B0F0"/>
          <w:sz w:val="24"/>
          <w:szCs w:val="24"/>
          <w:lang w:eastAsia="sr-Latn-CS"/>
        </w:rPr>
      </w:pPr>
    </w:p>
    <w:p w14:paraId="5975E15F" w14:textId="77777777" w:rsidR="004B035A" w:rsidRDefault="004B035A" w:rsidP="008C3986">
      <w:pPr>
        <w:spacing w:before="0"/>
        <w:rPr>
          <w:rFonts w:cs="Arial"/>
          <w:color w:val="00B0F0"/>
          <w:sz w:val="24"/>
          <w:szCs w:val="24"/>
          <w:lang w:eastAsia="sr-Latn-CS"/>
        </w:rPr>
      </w:pPr>
    </w:p>
    <w:p w14:paraId="7EE877E0" w14:textId="77777777" w:rsidR="00171793" w:rsidRDefault="00171793" w:rsidP="008C3986">
      <w:pPr>
        <w:spacing w:before="0"/>
        <w:rPr>
          <w:rFonts w:cs="Arial"/>
          <w:color w:val="00B0F0"/>
          <w:sz w:val="24"/>
          <w:szCs w:val="24"/>
          <w:lang w:eastAsia="sr-Latn-CS"/>
        </w:rPr>
      </w:pPr>
    </w:p>
    <w:p w14:paraId="38861465" w14:textId="77777777" w:rsidR="00171793" w:rsidRDefault="00171793" w:rsidP="008C3986">
      <w:pPr>
        <w:spacing w:before="0"/>
        <w:rPr>
          <w:rFonts w:cs="Arial"/>
          <w:color w:val="00B0F0"/>
          <w:sz w:val="24"/>
          <w:szCs w:val="24"/>
          <w:lang w:eastAsia="sr-Latn-CS"/>
        </w:rPr>
      </w:pPr>
    </w:p>
    <w:p w14:paraId="0AC92AA8" w14:textId="77777777" w:rsidR="00171793" w:rsidRDefault="00171793" w:rsidP="008C3986">
      <w:pPr>
        <w:spacing w:before="0"/>
        <w:rPr>
          <w:rFonts w:cs="Arial"/>
          <w:color w:val="00B0F0"/>
          <w:sz w:val="24"/>
          <w:szCs w:val="24"/>
          <w:lang w:eastAsia="sr-Latn-CS"/>
        </w:rPr>
      </w:pPr>
    </w:p>
    <w:p w14:paraId="627618D7" w14:textId="77777777" w:rsidR="00171793" w:rsidRDefault="00171793" w:rsidP="008C3986">
      <w:pPr>
        <w:spacing w:before="0"/>
        <w:rPr>
          <w:rFonts w:cs="Arial"/>
          <w:color w:val="00B0F0"/>
          <w:sz w:val="24"/>
          <w:szCs w:val="24"/>
          <w:lang w:eastAsia="sr-Latn-CS"/>
        </w:rPr>
      </w:pPr>
    </w:p>
    <w:p w14:paraId="67A3D794" w14:textId="77777777" w:rsidR="00171793" w:rsidRDefault="00171793" w:rsidP="008C3986">
      <w:pPr>
        <w:spacing w:before="0"/>
        <w:rPr>
          <w:rFonts w:cs="Arial"/>
          <w:color w:val="00B0F0"/>
          <w:sz w:val="24"/>
          <w:szCs w:val="24"/>
          <w:lang w:eastAsia="sr-Latn-CS"/>
        </w:rPr>
      </w:pPr>
    </w:p>
    <w:p w14:paraId="1392430D" w14:textId="77777777" w:rsidR="00171793" w:rsidRDefault="00171793" w:rsidP="008C3986">
      <w:pPr>
        <w:spacing w:before="0"/>
        <w:rPr>
          <w:rFonts w:cs="Arial"/>
          <w:color w:val="00B0F0"/>
          <w:sz w:val="24"/>
          <w:szCs w:val="24"/>
          <w:lang w:eastAsia="sr-Latn-CS"/>
        </w:rPr>
      </w:pPr>
    </w:p>
    <w:p w14:paraId="6D230DFB" w14:textId="77777777" w:rsidR="00171793" w:rsidRDefault="00171793" w:rsidP="008C3986">
      <w:pPr>
        <w:spacing w:before="0"/>
        <w:rPr>
          <w:rFonts w:cs="Arial"/>
          <w:color w:val="00B0F0"/>
          <w:sz w:val="24"/>
          <w:szCs w:val="24"/>
          <w:lang w:eastAsia="sr-Latn-CS"/>
        </w:rPr>
      </w:pPr>
    </w:p>
    <w:p w14:paraId="74DC423A" w14:textId="77777777" w:rsidR="00171793" w:rsidRDefault="00171793" w:rsidP="008C3986">
      <w:pPr>
        <w:spacing w:before="0"/>
        <w:rPr>
          <w:rFonts w:cs="Arial"/>
          <w:color w:val="00B0F0"/>
          <w:sz w:val="24"/>
          <w:szCs w:val="24"/>
          <w:lang w:eastAsia="sr-Latn-CS"/>
        </w:rPr>
      </w:pPr>
    </w:p>
    <w:p w14:paraId="40E5A893" w14:textId="77777777" w:rsidR="00171793" w:rsidRDefault="00171793" w:rsidP="008C3986">
      <w:pPr>
        <w:spacing w:before="0"/>
        <w:rPr>
          <w:rFonts w:cs="Arial"/>
          <w:color w:val="00B0F0"/>
          <w:sz w:val="24"/>
          <w:szCs w:val="24"/>
          <w:lang w:eastAsia="sr-Latn-CS"/>
        </w:rPr>
      </w:pPr>
    </w:p>
    <w:p w14:paraId="4580F2D5" w14:textId="77777777" w:rsidR="00171793" w:rsidRDefault="00171793" w:rsidP="008C3986">
      <w:pPr>
        <w:spacing w:before="0"/>
        <w:rPr>
          <w:rFonts w:cs="Arial"/>
          <w:color w:val="00B0F0"/>
          <w:sz w:val="24"/>
          <w:szCs w:val="24"/>
          <w:lang w:eastAsia="sr-Latn-CS"/>
        </w:rPr>
      </w:pPr>
    </w:p>
    <w:p w14:paraId="7EF0B0A3" w14:textId="77777777" w:rsidR="00171793" w:rsidRDefault="00171793" w:rsidP="008C3986">
      <w:pPr>
        <w:spacing w:before="0"/>
        <w:rPr>
          <w:rFonts w:cs="Arial"/>
          <w:color w:val="00B0F0"/>
          <w:sz w:val="24"/>
          <w:szCs w:val="24"/>
          <w:lang w:eastAsia="sr-Latn-CS"/>
        </w:rPr>
      </w:pPr>
    </w:p>
    <w:p w14:paraId="72B5668E" w14:textId="77777777" w:rsidR="00171793" w:rsidRDefault="00171793" w:rsidP="008C3986">
      <w:pPr>
        <w:spacing w:before="0"/>
        <w:rPr>
          <w:rFonts w:cs="Arial"/>
          <w:color w:val="00B0F0"/>
          <w:sz w:val="24"/>
          <w:szCs w:val="24"/>
          <w:lang w:eastAsia="sr-Latn-CS"/>
        </w:rPr>
      </w:pPr>
    </w:p>
    <w:p w14:paraId="342C53D7" w14:textId="77777777" w:rsidR="00171793" w:rsidRDefault="00171793" w:rsidP="008C3986">
      <w:pPr>
        <w:spacing w:before="0"/>
        <w:rPr>
          <w:rFonts w:cs="Arial"/>
          <w:color w:val="00B0F0"/>
          <w:sz w:val="24"/>
          <w:szCs w:val="24"/>
          <w:lang w:eastAsia="sr-Latn-CS"/>
        </w:rPr>
      </w:pPr>
    </w:p>
    <w:p w14:paraId="23993B7E" w14:textId="77777777" w:rsidR="00171793" w:rsidRDefault="00171793" w:rsidP="008C3986">
      <w:pPr>
        <w:spacing w:before="0"/>
        <w:rPr>
          <w:rFonts w:cs="Arial"/>
          <w:color w:val="00B0F0"/>
          <w:sz w:val="24"/>
          <w:szCs w:val="24"/>
          <w:lang w:eastAsia="sr-Latn-CS"/>
        </w:rPr>
      </w:pPr>
    </w:p>
    <w:p w14:paraId="488C2930" w14:textId="77777777" w:rsidR="00171793" w:rsidRDefault="00171793" w:rsidP="008C3986">
      <w:pPr>
        <w:spacing w:before="0"/>
        <w:rPr>
          <w:rFonts w:cs="Arial"/>
          <w:color w:val="00B0F0"/>
          <w:sz w:val="24"/>
          <w:szCs w:val="24"/>
          <w:lang w:eastAsia="sr-Latn-CS"/>
        </w:rPr>
      </w:pPr>
    </w:p>
    <w:p w14:paraId="4414FD2A" w14:textId="77777777" w:rsidR="00171793" w:rsidRDefault="00171793" w:rsidP="008C3986">
      <w:pPr>
        <w:spacing w:before="0"/>
        <w:rPr>
          <w:rFonts w:cs="Arial"/>
          <w:color w:val="00B0F0"/>
          <w:sz w:val="24"/>
          <w:szCs w:val="24"/>
          <w:lang w:eastAsia="sr-Latn-CS"/>
        </w:rPr>
      </w:pPr>
    </w:p>
    <w:p w14:paraId="74410F38" w14:textId="77777777" w:rsidR="00171793" w:rsidRDefault="00171793" w:rsidP="008C3986">
      <w:pPr>
        <w:spacing w:before="0"/>
        <w:rPr>
          <w:rFonts w:cs="Arial"/>
          <w:color w:val="00B0F0"/>
          <w:sz w:val="24"/>
          <w:szCs w:val="24"/>
          <w:lang w:eastAsia="sr-Latn-CS"/>
        </w:rPr>
      </w:pPr>
    </w:p>
    <w:p w14:paraId="7EF1C4CF" w14:textId="77777777" w:rsidR="00171793" w:rsidRDefault="00171793" w:rsidP="008C3986">
      <w:pPr>
        <w:spacing w:before="0"/>
        <w:rPr>
          <w:rFonts w:cs="Arial"/>
          <w:color w:val="00B0F0"/>
          <w:sz w:val="24"/>
          <w:szCs w:val="24"/>
          <w:lang w:eastAsia="sr-Latn-CS"/>
        </w:rPr>
      </w:pPr>
    </w:p>
    <w:p w14:paraId="1C1847F1" w14:textId="77777777" w:rsidR="00171793" w:rsidRDefault="00171793" w:rsidP="008C3986">
      <w:pPr>
        <w:spacing w:before="0"/>
        <w:rPr>
          <w:rFonts w:cs="Arial"/>
          <w:color w:val="00B0F0"/>
          <w:sz w:val="24"/>
          <w:szCs w:val="24"/>
          <w:lang w:eastAsia="sr-Latn-CS"/>
        </w:rPr>
      </w:pPr>
    </w:p>
    <w:p w14:paraId="0D77342E" w14:textId="77777777" w:rsidR="00171793" w:rsidRDefault="00171793" w:rsidP="008C3986">
      <w:pPr>
        <w:spacing w:before="0"/>
        <w:rPr>
          <w:rFonts w:cs="Arial"/>
          <w:color w:val="00B0F0"/>
          <w:sz w:val="24"/>
          <w:szCs w:val="24"/>
          <w:lang w:eastAsia="sr-Latn-CS"/>
        </w:rPr>
      </w:pPr>
    </w:p>
    <w:p w14:paraId="024D2207" w14:textId="77777777" w:rsidR="000A68FA" w:rsidRDefault="000A68FA" w:rsidP="008C3986">
      <w:pPr>
        <w:spacing w:before="0"/>
        <w:rPr>
          <w:rFonts w:cs="Arial"/>
          <w:color w:val="00B0F0"/>
          <w:sz w:val="24"/>
          <w:szCs w:val="24"/>
          <w:lang w:eastAsia="sr-Latn-CS"/>
        </w:rPr>
      </w:pPr>
    </w:p>
    <w:p w14:paraId="31197718" w14:textId="77777777" w:rsidR="00171793" w:rsidRDefault="00171793" w:rsidP="008C3986">
      <w:pPr>
        <w:spacing w:before="0"/>
        <w:rPr>
          <w:rFonts w:cs="Arial"/>
          <w:color w:val="00B0F0"/>
          <w:sz w:val="24"/>
          <w:szCs w:val="24"/>
          <w:lang w:eastAsia="sr-Latn-CS"/>
        </w:rPr>
      </w:pPr>
    </w:p>
    <w:p w14:paraId="38FA97E7" w14:textId="77777777" w:rsidR="00171793" w:rsidRDefault="00171793" w:rsidP="008C3986">
      <w:pPr>
        <w:spacing w:before="0"/>
        <w:rPr>
          <w:rFonts w:cs="Arial"/>
          <w:color w:val="00B0F0"/>
          <w:sz w:val="24"/>
          <w:szCs w:val="24"/>
          <w:lang w:eastAsia="sr-Latn-CS"/>
        </w:rPr>
      </w:pPr>
    </w:p>
    <w:p w14:paraId="00A25E00" w14:textId="77777777" w:rsidR="00171793" w:rsidRDefault="00171793" w:rsidP="008C3986">
      <w:pPr>
        <w:spacing w:before="0"/>
        <w:rPr>
          <w:rFonts w:cs="Arial"/>
          <w:color w:val="00B0F0"/>
          <w:sz w:val="24"/>
          <w:szCs w:val="24"/>
          <w:lang w:eastAsia="sr-Latn-CS"/>
        </w:rPr>
      </w:pPr>
    </w:p>
    <w:p w14:paraId="6FFCDABF" w14:textId="77777777" w:rsidR="00171793" w:rsidRDefault="00171793" w:rsidP="008C3986">
      <w:pPr>
        <w:spacing w:before="0"/>
        <w:rPr>
          <w:rFonts w:cs="Arial"/>
          <w:color w:val="00B0F0"/>
          <w:sz w:val="24"/>
          <w:szCs w:val="24"/>
          <w:lang w:eastAsia="sr-Latn-CS"/>
        </w:rPr>
      </w:pPr>
    </w:p>
    <w:p w14:paraId="5AD25BA0" w14:textId="77777777" w:rsidR="00171793" w:rsidRDefault="00171793" w:rsidP="008C3986">
      <w:pPr>
        <w:spacing w:before="0"/>
        <w:rPr>
          <w:rFonts w:cs="Arial"/>
          <w:color w:val="00B0F0"/>
          <w:sz w:val="24"/>
          <w:szCs w:val="24"/>
          <w:lang w:eastAsia="sr-Latn-CS"/>
        </w:rPr>
      </w:pPr>
    </w:p>
    <w:p w14:paraId="5311E3CA" w14:textId="77777777" w:rsidR="00171793" w:rsidRDefault="00171793" w:rsidP="008C3986">
      <w:pPr>
        <w:spacing w:before="0"/>
        <w:rPr>
          <w:rFonts w:cs="Arial"/>
          <w:color w:val="00B0F0"/>
          <w:sz w:val="24"/>
          <w:szCs w:val="24"/>
          <w:lang w:eastAsia="sr-Latn-CS"/>
        </w:rPr>
      </w:pPr>
    </w:p>
    <w:p w14:paraId="705C8DFA" w14:textId="77777777" w:rsidR="00171793" w:rsidRDefault="00171793" w:rsidP="008C3986">
      <w:pPr>
        <w:spacing w:before="0"/>
        <w:rPr>
          <w:rFonts w:cs="Arial"/>
          <w:color w:val="00B0F0"/>
          <w:sz w:val="24"/>
          <w:szCs w:val="24"/>
          <w:lang w:eastAsia="sr-Latn-CS"/>
        </w:rPr>
      </w:pPr>
    </w:p>
    <w:p w14:paraId="29BFA89B" w14:textId="77777777" w:rsidR="00171793" w:rsidRDefault="00171793" w:rsidP="008C3986">
      <w:pPr>
        <w:spacing w:before="0"/>
        <w:rPr>
          <w:rFonts w:cs="Arial"/>
          <w:color w:val="00B0F0"/>
          <w:sz w:val="24"/>
          <w:szCs w:val="24"/>
          <w:lang w:eastAsia="sr-Latn-CS"/>
        </w:rPr>
      </w:pPr>
    </w:p>
    <w:p w14:paraId="38B414A8" w14:textId="77777777" w:rsidR="00171793" w:rsidRDefault="00171793" w:rsidP="008C3986">
      <w:pPr>
        <w:spacing w:before="0"/>
        <w:rPr>
          <w:rFonts w:cs="Arial"/>
          <w:color w:val="00B0F0"/>
          <w:sz w:val="24"/>
          <w:szCs w:val="24"/>
          <w:lang w:eastAsia="sr-Latn-CS"/>
        </w:rPr>
      </w:pPr>
    </w:p>
    <w:p w14:paraId="6F893C68" w14:textId="77777777" w:rsidR="00171793" w:rsidRDefault="00171793" w:rsidP="008C3986">
      <w:pPr>
        <w:spacing w:before="0"/>
        <w:rPr>
          <w:rFonts w:cs="Arial"/>
          <w:color w:val="00B0F0"/>
          <w:sz w:val="24"/>
          <w:szCs w:val="24"/>
          <w:lang w:eastAsia="sr-Latn-CS"/>
        </w:rPr>
      </w:pPr>
    </w:p>
    <w:p w14:paraId="7EDF57A4" w14:textId="77777777" w:rsidR="00171793" w:rsidRDefault="00171793" w:rsidP="008C3986">
      <w:pPr>
        <w:spacing w:before="0"/>
        <w:rPr>
          <w:rFonts w:cs="Arial"/>
          <w:color w:val="00B0F0"/>
          <w:sz w:val="24"/>
          <w:szCs w:val="24"/>
          <w:lang w:eastAsia="sr-Latn-CS"/>
        </w:rPr>
      </w:pPr>
    </w:p>
    <w:p w14:paraId="681CC196" w14:textId="77777777" w:rsidR="008C3986" w:rsidRDefault="008C3986" w:rsidP="008C3986">
      <w:pPr>
        <w:spacing w:before="0"/>
        <w:jc w:val="center"/>
        <w:rPr>
          <w:rFonts w:cs="Arial"/>
          <w:color w:val="00B0F0"/>
          <w:sz w:val="24"/>
          <w:szCs w:val="24"/>
          <w:lang w:eastAsia="sr-Latn-CS"/>
        </w:rPr>
      </w:pPr>
    </w:p>
    <w:p w14:paraId="323B8ACF" w14:textId="77777777" w:rsidR="00750A33" w:rsidRDefault="00750A33" w:rsidP="008C3986">
      <w:pPr>
        <w:spacing w:before="0"/>
        <w:jc w:val="center"/>
        <w:rPr>
          <w:rFonts w:cs="Arial"/>
          <w:color w:val="00B0F0"/>
          <w:sz w:val="24"/>
          <w:szCs w:val="24"/>
          <w:lang w:eastAsia="sr-Latn-CS"/>
        </w:rPr>
      </w:pPr>
    </w:p>
    <w:p w14:paraId="3148EF95" w14:textId="77777777" w:rsidR="00750A33" w:rsidRDefault="00750A33" w:rsidP="008C3986">
      <w:pPr>
        <w:spacing w:before="0"/>
        <w:jc w:val="center"/>
        <w:rPr>
          <w:rFonts w:cs="Arial"/>
          <w:color w:val="00B0F0"/>
          <w:sz w:val="24"/>
          <w:szCs w:val="24"/>
          <w:lang w:eastAsia="sr-Latn-CS"/>
        </w:rPr>
      </w:pPr>
    </w:p>
    <w:p w14:paraId="561BEC70" w14:textId="77777777" w:rsidR="008C3986" w:rsidRDefault="008C3986" w:rsidP="008C3986">
      <w:pPr>
        <w:spacing w:before="0"/>
        <w:jc w:val="center"/>
        <w:rPr>
          <w:rFonts w:cs="Arial"/>
          <w:color w:val="00B0F0"/>
          <w:sz w:val="24"/>
          <w:szCs w:val="24"/>
          <w:lang w:eastAsia="sr-Latn-CS"/>
        </w:rPr>
      </w:pPr>
    </w:p>
    <w:p w14:paraId="084A5F34" w14:textId="77777777" w:rsidR="008C3986" w:rsidRPr="00752318" w:rsidRDefault="008C3986" w:rsidP="00666F1D">
      <w:pPr>
        <w:pStyle w:val="KDPodnaslov1"/>
        <w:numPr>
          <w:ilvl w:val="0"/>
          <w:numId w:val="24"/>
        </w:numPr>
        <w:spacing w:before="0"/>
        <w:jc w:val="center"/>
        <w:rPr>
          <w:rFonts w:cs="Arial"/>
          <w:sz w:val="24"/>
          <w:szCs w:val="24"/>
        </w:rPr>
      </w:pPr>
      <w:r w:rsidRPr="00752318">
        <w:rPr>
          <w:rFonts w:cs="Arial"/>
          <w:sz w:val="24"/>
          <w:szCs w:val="24"/>
        </w:rPr>
        <w:t>ОБРАСЦИ</w:t>
      </w:r>
    </w:p>
    <w:p w14:paraId="2833118D" w14:textId="77777777" w:rsidR="008C3986" w:rsidRDefault="008C3986" w:rsidP="006E6F46">
      <w:pPr>
        <w:rPr>
          <w:lang w:eastAsia="sr-Latn-CS"/>
        </w:rPr>
      </w:pPr>
    </w:p>
    <w:p w14:paraId="4A3528E3" w14:textId="77777777" w:rsidR="008C3986" w:rsidRDefault="008C3986" w:rsidP="006E6F46">
      <w:pPr>
        <w:rPr>
          <w:lang w:eastAsia="sr-Latn-CS"/>
        </w:rPr>
      </w:pPr>
    </w:p>
    <w:p w14:paraId="746E5E0F" w14:textId="77777777" w:rsidR="008C3986" w:rsidRDefault="008C3986" w:rsidP="006E6F46">
      <w:pPr>
        <w:rPr>
          <w:lang w:eastAsia="sr-Latn-CS"/>
        </w:rPr>
      </w:pPr>
    </w:p>
    <w:p w14:paraId="491B5E3C" w14:textId="77777777" w:rsidR="008C3986" w:rsidRDefault="008C3986" w:rsidP="006E6F46">
      <w:pPr>
        <w:rPr>
          <w:lang w:eastAsia="sr-Latn-CS"/>
        </w:rPr>
      </w:pPr>
    </w:p>
    <w:p w14:paraId="39FAF625" w14:textId="77777777" w:rsidR="008C3986" w:rsidRDefault="008C3986" w:rsidP="006E6F46">
      <w:pPr>
        <w:rPr>
          <w:lang w:eastAsia="sr-Latn-CS"/>
        </w:rPr>
      </w:pPr>
    </w:p>
    <w:p w14:paraId="6BC1B4D1" w14:textId="77777777" w:rsidR="008C3986" w:rsidRDefault="008C3986" w:rsidP="006E6F46">
      <w:pPr>
        <w:rPr>
          <w:lang w:eastAsia="sr-Latn-CS"/>
        </w:rPr>
      </w:pPr>
    </w:p>
    <w:p w14:paraId="0142ABCB" w14:textId="77777777" w:rsidR="008C3986" w:rsidRDefault="008C3986" w:rsidP="006E6F46">
      <w:pPr>
        <w:rPr>
          <w:lang w:eastAsia="sr-Latn-CS"/>
        </w:rPr>
      </w:pPr>
    </w:p>
    <w:p w14:paraId="75C53394" w14:textId="77777777" w:rsidR="008C3986" w:rsidRDefault="008C3986" w:rsidP="006E6F46">
      <w:pPr>
        <w:rPr>
          <w:lang w:eastAsia="sr-Latn-CS"/>
        </w:rPr>
      </w:pPr>
    </w:p>
    <w:p w14:paraId="2958B4BF" w14:textId="77777777" w:rsidR="008C3986" w:rsidRDefault="008C3986" w:rsidP="006E6F46">
      <w:pPr>
        <w:rPr>
          <w:lang w:eastAsia="sr-Latn-CS"/>
        </w:rPr>
      </w:pPr>
    </w:p>
    <w:p w14:paraId="4B1ACBB1" w14:textId="77777777" w:rsidR="008C3986" w:rsidRDefault="008C3986" w:rsidP="006E6F46">
      <w:pPr>
        <w:rPr>
          <w:lang w:eastAsia="sr-Latn-CS"/>
        </w:rPr>
      </w:pPr>
    </w:p>
    <w:p w14:paraId="5E052A01" w14:textId="77777777" w:rsidR="008C3986" w:rsidRDefault="008C3986" w:rsidP="006E6F46">
      <w:pPr>
        <w:rPr>
          <w:lang w:eastAsia="sr-Latn-CS"/>
        </w:rPr>
      </w:pPr>
    </w:p>
    <w:p w14:paraId="07294700" w14:textId="77777777" w:rsidR="008C3986" w:rsidRDefault="008C3986" w:rsidP="006E6F46">
      <w:pPr>
        <w:rPr>
          <w:lang w:eastAsia="sr-Latn-CS"/>
        </w:rPr>
      </w:pPr>
    </w:p>
    <w:p w14:paraId="55958E49" w14:textId="77777777" w:rsidR="008C3986" w:rsidRDefault="008C3986" w:rsidP="006E6F46">
      <w:pPr>
        <w:rPr>
          <w:lang w:eastAsia="sr-Latn-CS"/>
        </w:rPr>
      </w:pPr>
    </w:p>
    <w:p w14:paraId="658064B4" w14:textId="77777777" w:rsidR="008C3986" w:rsidRDefault="008C3986" w:rsidP="006E6F46">
      <w:pPr>
        <w:rPr>
          <w:lang w:eastAsia="sr-Latn-CS"/>
        </w:rPr>
      </w:pPr>
    </w:p>
    <w:p w14:paraId="09A43399" w14:textId="77777777" w:rsidR="008C3986" w:rsidRDefault="008C3986" w:rsidP="006E6F46">
      <w:pPr>
        <w:rPr>
          <w:lang w:eastAsia="sr-Latn-CS"/>
        </w:rPr>
      </w:pPr>
    </w:p>
    <w:p w14:paraId="7B5C1EC3" w14:textId="77777777" w:rsidR="008C3986" w:rsidRDefault="008C3986" w:rsidP="006E6F46">
      <w:pPr>
        <w:rPr>
          <w:lang w:eastAsia="sr-Latn-CS"/>
        </w:rPr>
      </w:pPr>
    </w:p>
    <w:p w14:paraId="18152929" w14:textId="77777777" w:rsidR="008C3986" w:rsidRDefault="008C3986" w:rsidP="006E6F46">
      <w:pPr>
        <w:rPr>
          <w:lang w:eastAsia="sr-Latn-CS"/>
        </w:rPr>
      </w:pPr>
    </w:p>
    <w:p w14:paraId="7ED8C95B" w14:textId="77777777" w:rsidR="008C3986" w:rsidRDefault="008C3986" w:rsidP="006E6F46">
      <w:pPr>
        <w:rPr>
          <w:lang w:eastAsia="sr-Latn-CS"/>
        </w:rPr>
      </w:pPr>
    </w:p>
    <w:p w14:paraId="5DB1A27D" w14:textId="77777777" w:rsidR="008C3986" w:rsidRDefault="008C3986" w:rsidP="006E6F46">
      <w:pPr>
        <w:rPr>
          <w:lang w:eastAsia="sr-Latn-CS"/>
        </w:rPr>
      </w:pPr>
    </w:p>
    <w:p w14:paraId="02B38E20" w14:textId="77777777" w:rsidR="008C3986" w:rsidRDefault="008C3986" w:rsidP="006E6F46">
      <w:pPr>
        <w:rPr>
          <w:lang w:eastAsia="sr-Latn-CS"/>
        </w:rPr>
      </w:pPr>
    </w:p>
    <w:p w14:paraId="31BFC1AC" w14:textId="77777777" w:rsidR="008E153C" w:rsidRDefault="008E153C" w:rsidP="006E6F46">
      <w:pPr>
        <w:rPr>
          <w:lang w:eastAsia="sr-Latn-CS"/>
        </w:rPr>
      </w:pPr>
    </w:p>
    <w:p w14:paraId="2475A7E5" w14:textId="77777777" w:rsidR="008E153C" w:rsidRDefault="008E153C" w:rsidP="006E6F46">
      <w:pPr>
        <w:rPr>
          <w:lang w:eastAsia="sr-Latn-CS"/>
        </w:rPr>
      </w:pPr>
    </w:p>
    <w:p w14:paraId="50B6CFD0" w14:textId="77777777" w:rsidR="008E153C" w:rsidRDefault="008E153C" w:rsidP="006E6F46">
      <w:pPr>
        <w:rPr>
          <w:lang w:eastAsia="sr-Latn-CS"/>
        </w:rPr>
      </w:pPr>
    </w:p>
    <w:p w14:paraId="3D6006A4" w14:textId="77777777" w:rsidR="008C3986" w:rsidRDefault="008C3986" w:rsidP="006E6F46">
      <w:pPr>
        <w:rPr>
          <w:lang w:eastAsia="sr-Latn-CS"/>
        </w:rPr>
      </w:pPr>
    </w:p>
    <w:p w14:paraId="33454A16" w14:textId="32771689" w:rsidR="00343A18" w:rsidRPr="00EC5BB4" w:rsidRDefault="00343A18" w:rsidP="00343A18">
      <w:pPr>
        <w:pStyle w:val="KDObrazac"/>
        <w:spacing w:before="0"/>
        <w:rPr>
          <w:noProof/>
          <w:sz w:val="24"/>
          <w:szCs w:val="24"/>
        </w:rPr>
      </w:pPr>
      <w:bookmarkStart w:id="292" w:name="_Toc442559924"/>
      <w:r w:rsidRPr="00EC5BB4">
        <w:rPr>
          <w:sz w:val="24"/>
          <w:szCs w:val="24"/>
        </w:rPr>
        <w:lastRenderedPageBreak/>
        <w:t xml:space="preserve">ОБРАЗАЦ </w:t>
      </w:r>
      <w:r w:rsidR="00623465">
        <w:rPr>
          <w:sz w:val="24"/>
          <w:szCs w:val="24"/>
          <w:lang w:val="sr-Cyrl-RS"/>
        </w:rPr>
        <w:t>1</w:t>
      </w:r>
      <w:r w:rsidRPr="00EC5BB4">
        <w:rPr>
          <w:noProof/>
          <w:sz w:val="24"/>
          <w:szCs w:val="24"/>
        </w:rPr>
        <w:t>.</w:t>
      </w:r>
      <w:bookmarkEnd w:id="292"/>
    </w:p>
    <w:p w14:paraId="72833FB7"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D6531CF" w14:textId="6416492D" w:rsidR="00343A18" w:rsidRPr="00922EDB" w:rsidRDefault="00343A18" w:rsidP="00343A18">
      <w:pPr>
        <w:spacing w:before="0"/>
        <w:rPr>
          <w:rFonts w:eastAsia="TimesNewRomanPS-BoldMT" w:cs="Arial"/>
          <w:bCs/>
          <w:color w:val="000000" w:themeColor="text1"/>
          <w:sz w:val="24"/>
          <w:szCs w:val="24"/>
        </w:rPr>
      </w:pPr>
      <w:r w:rsidRPr="00EC5BB4">
        <w:rPr>
          <w:rFonts w:eastAsia="TimesNewRomanPS-BoldMT" w:cs="Arial"/>
          <w:bCs/>
          <w:color w:val="000000"/>
          <w:sz w:val="24"/>
          <w:szCs w:val="24"/>
        </w:rPr>
        <w:t xml:space="preserve">Понуда бр._________ од _______________ за  </w:t>
      </w:r>
      <w:r w:rsidR="0031435B">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 xml:space="preserve">поступак јавне набавке– </w:t>
      </w:r>
      <w:r w:rsidR="00041FE3">
        <w:rPr>
          <w:rFonts w:eastAsia="TimesNewRomanPS-BoldMT" w:cs="Arial"/>
          <w:bCs/>
          <w:color w:val="000000" w:themeColor="text1"/>
          <w:sz w:val="24"/>
          <w:szCs w:val="24"/>
        </w:rPr>
        <w:t>услуге</w:t>
      </w:r>
      <w:r w:rsidRPr="00922EDB">
        <w:rPr>
          <w:rFonts w:eastAsia="TimesNewRomanPS-BoldMT" w:cs="Arial"/>
          <w:bCs/>
          <w:color w:val="000000" w:themeColor="text1"/>
          <w:sz w:val="24"/>
          <w:szCs w:val="24"/>
        </w:rPr>
        <w:t xml:space="preserve"> </w:t>
      </w:r>
      <w:r w:rsidR="008E153C" w:rsidRPr="003E7B27">
        <w:rPr>
          <w:rFonts w:cs="Arial"/>
          <w:sz w:val="24"/>
          <w:szCs w:val="24"/>
          <w:lang w:val="sr-Cyrl-RS"/>
        </w:rPr>
        <w:t>Пројекат за грађевинску дозволу са техничком контролом за изградњу парка ветроелектрана на локалитету Костолц</w:t>
      </w:r>
      <w:r w:rsidR="008E153C" w:rsidRPr="00AC346B">
        <w:rPr>
          <w:rFonts w:cs="Arial"/>
          <w:szCs w:val="24"/>
          <w:lang w:val="sr-Cyrl-RS"/>
        </w:rPr>
        <w:t>а</w:t>
      </w:r>
      <w:r w:rsidR="008E153C" w:rsidRPr="00EC5BB4">
        <w:rPr>
          <w:rFonts w:cs="Arial"/>
          <w:sz w:val="24"/>
          <w:szCs w:val="24"/>
          <w:lang w:val="ru-RU"/>
        </w:rPr>
        <w:t xml:space="preserve"> - Јавна набавка број </w:t>
      </w:r>
      <w:r w:rsidR="008E153C">
        <w:rPr>
          <w:rFonts w:cs="Arial"/>
          <w:b/>
          <w:sz w:val="24"/>
          <w:szCs w:val="24"/>
          <w:lang w:val="sr-Cyrl-RS"/>
        </w:rPr>
        <w:t>ЈН/1000/0168/2016</w:t>
      </w:r>
    </w:p>
    <w:p w14:paraId="7415202F" w14:textId="77777777" w:rsidR="00343A18" w:rsidRPr="00EC5BB4" w:rsidRDefault="00343A18" w:rsidP="00343A18">
      <w:pPr>
        <w:spacing w:before="0"/>
        <w:rPr>
          <w:rFonts w:cs="Arial"/>
          <w:b/>
          <w:bCs/>
          <w:i/>
          <w:iCs/>
          <w:sz w:val="24"/>
          <w:szCs w:val="24"/>
        </w:rPr>
      </w:pPr>
      <w:r w:rsidRPr="00EC5BB4">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C5BB4" w14:paraId="2F36D3D0" w14:textId="77777777" w:rsidTr="00661F01">
        <w:trPr>
          <w:trHeight w:val="620"/>
        </w:trPr>
        <w:tc>
          <w:tcPr>
            <w:tcW w:w="4621" w:type="dxa"/>
            <w:tcBorders>
              <w:top w:val="single" w:sz="4" w:space="0" w:color="000000"/>
              <w:left w:val="single" w:sz="4" w:space="0" w:color="000000"/>
              <w:bottom w:val="single" w:sz="4" w:space="0" w:color="000000"/>
            </w:tcBorders>
            <w:shd w:val="clear" w:color="auto" w:fill="auto"/>
          </w:tcPr>
          <w:p w14:paraId="0654AA45" w14:textId="77777777"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14D4DB" w14:textId="77777777" w:rsidR="0055619B" w:rsidRPr="00EC5BB4" w:rsidRDefault="0055619B" w:rsidP="00BC01DC">
            <w:pPr>
              <w:snapToGrid w:val="0"/>
              <w:spacing w:before="0"/>
              <w:rPr>
                <w:rFonts w:cs="Arial"/>
                <w:b/>
                <w:bCs/>
                <w:i/>
                <w:iCs/>
                <w:sz w:val="24"/>
                <w:szCs w:val="24"/>
              </w:rPr>
            </w:pPr>
          </w:p>
        </w:tc>
      </w:tr>
      <w:tr w:rsidR="00343A18" w:rsidRPr="00EC5BB4" w14:paraId="51E5FA34" w14:textId="77777777" w:rsidTr="00661F01">
        <w:trPr>
          <w:trHeight w:val="620"/>
        </w:trPr>
        <w:tc>
          <w:tcPr>
            <w:tcW w:w="4621" w:type="dxa"/>
            <w:tcBorders>
              <w:top w:val="single" w:sz="4" w:space="0" w:color="000000"/>
              <w:left w:val="single" w:sz="4" w:space="0" w:color="000000"/>
              <w:bottom w:val="single" w:sz="4" w:space="0" w:color="000000"/>
            </w:tcBorders>
            <w:shd w:val="clear" w:color="auto" w:fill="auto"/>
          </w:tcPr>
          <w:p w14:paraId="6568AEF2" w14:textId="77777777" w:rsidR="00343A18" w:rsidRPr="00EC5BB4" w:rsidRDefault="0055619B" w:rsidP="0055619B">
            <w:pPr>
              <w:spacing w:before="0"/>
              <w:rPr>
                <w:rFonts w:cs="Arial"/>
                <w:b/>
                <w:bCs/>
                <w:i/>
                <w:iCs/>
                <w:sz w:val="24"/>
                <w:szCs w:val="24"/>
              </w:rPr>
            </w:pPr>
            <w:r w:rsidRPr="0055619B">
              <w:rPr>
                <w:rFonts w:cs="Arial"/>
                <w:i/>
                <w:iCs/>
                <w:sz w:val="24"/>
                <w:szCs w:val="24"/>
              </w:rPr>
              <w:t xml:space="preserve">Врста правног лица: </w:t>
            </w:r>
            <w:r w:rsidRPr="00205AF8">
              <w:rPr>
                <w:rFonts w:cs="Arial"/>
                <w:i/>
                <w:iCs/>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0C78B0" w14:textId="77777777" w:rsidR="00343A18" w:rsidRPr="00EC5BB4" w:rsidRDefault="00343A18" w:rsidP="00BC01DC">
            <w:pPr>
              <w:snapToGrid w:val="0"/>
              <w:spacing w:before="0"/>
              <w:rPr>
                <w:rFonts w:cs="Arial"/>
                <w:b/>
                <w:bCs/>
                <w:i/>
                <w:iCs/>
                <w:sz w:val="24"/>
                <w:szCs w:val="24"/>
              </w:rPr>
            </w:pPr>
          </w:p>
          <w:p w14:paraId="057F0508" w14:textId="77777777" w:rsidR="00343A18" w:rsidRPr="00EC5BB4" w:rsidRDefault="00343A18" w:rsidP="00BC01DC">
            <w:pPr>
              <w:spacing w:before="0"/>
              <w:rPr>
                <w:rFonts w:cs="Arial"/>
                <w:b/>
                <w:bCs/>
                <w:i/>
                <w:iCs/>
                <w:sz w:val="24"/>
                <w:szCs w:val="24"/>
              </w:rPr>
            </w:pPr>
          </w:p>
          <w:p w14:paraId="74F0B894" w14:textId="77777777" w:rsidR="00343A18" w:rsidRPr="00EC5BB4" w:rsidRDefault="00343A18" w:rsidP="00BC01DC">
            <w:pPr>
              <w:spacing w:before="0"/>
              <w:rPr>
                <w:rFonts w:cs="Arial"/>
                <w:b/>
                <w:bCs/>
                <w:i/>
                <w:iCs/>
                <w:sz w:val="24"/>
                <w:szCs w:val="24"/>
              </w:rPr>
            </w:pPr>
          </w:p>
        </w:tc>
      </w:tr>
      <w:tr w:rsidR="00343A18" w:rsidRPr="00EC5BB4" w14:paraId="255915CF" w14:textId="77777777" w:rsidTr="00661F01">
        <w:trPr>
          <w:trHeight w:val="683"/>
        </w:trPr>
        <w:tc>
          <w:tcPr>
            <w:tcW w:w="4621" w:type="dxa"/>
            <w:tcBorders>
              <w:top w:val="single" w:sz="4" w:space="0" w:color="000000"/>
              <w:left w:val="single" w:sz="4" w:space="0" w:color="000000"/>
              <w:bottom w:val="single" w:sz="4" w:space="0" w:color="000000"/>
            </w:tcBorders>
            <w:shd w:val="clear" w:color="auto" w:fill="auto"/>
          </w:tcPr>
          <w:p w14:paraId="7EBC8137"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B62381" w14:textId="77777777" w:rsidR="00343A18" w:rsidRPr="00EC5BB4" w:rsidRDefault="00343A18" w:rsidP="00BC01DC">
            <w:pPr>
              <w:snapToGrid w:val="0"/>
              <w:spacing w:before="0"/>
              <w:rPr>
                <w:rFonts w:cs="Arial"/>
                <w:b/>
                <w:bCs/>
                <w:i/>
                <w:iCs/>
                <w:sz w:val="24"/>
                <w:szCs w:val="24"/>
              </w:rPr>
            </w:pPr>
          </w:p>
          <w:p w14:paraId="067CBD8B" w14:textId="77777777" w:rsidR="00343A18" w:rsidRPr="00EC5BB4" w:rsidRDefault="00343A18" w:rsidP="00BC01DC">
            <w:pPr>
              <w:spacing w:before="0"/>
              <w:rPr>
                <w:rFonts w:cs="Arial"/>
                <w:b/>
                <w:bCs/>
                <w:i/>
                <w:iCs/>
                <w:sz w:val="24"/>
                <w:szCs w:val="24"/>
              </w:rPr>
            </w:pPr>
          </w:p>
          <w:p w14:paraId="7A804161" w14:textId="77777777" w:rsidR="00343A18" w:rsidRPr="00EC5BB4" w:rsidRDefault="00343A18" w:rsidP="00BC01DC">
            <w:pPr>
              <w:spacing w:before="0"/>
              <w:rPr>
                <w:rFonts w:cs="Arial"/>
                <w:b/>
                <w:bCs/>
                <w:i/>
                <w:iCs/>
                <w:sz w:val="24"/>
                <w:szCs w:val="24"/>
              </w:rPr>
            </w:pPr>
          </w:p>
        </w:tc>
      </w:tr>
      <w:tr w:rsidR="00343A18" w:rsidRPr="00EC5BB4" w14:paraId="78E059C1" w14:textId="77777777" w:rsidTr="00661F01">
        <w:trPr>
          <w:trHeight w:val="647"/>
        </w:trPr>
        <w:tc>
          <w:tcPr>
            <w:tcW w:w="4621" w:type="dxa"/>
            <w:tcBorders>
              <w:top w:val="single" w:sz="4" w:space="0" w:color="000000"/>
              <w:left w:val="single" w:sz="4" w:space="0" w:color="000000"/>
              <w:bottom w:val="single" w:sz="4" w:space="0" w:color="000000"/>
            </w:tcBorders>
            <w:shd w:val="clear" w:color="auto" w:fill="auto"/>
          </w:tcPr>
          <w:p w14:paraId="65A66B82"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7734BE" w14:textId="77777777" w:rsidR="00343A18" w:rsidRPr="00EC5BB4" w:rsidRDefault="00343A18" w:rsidP="00BC01DC">
            <w:pPr>
              <w:snapToGrid w:val="0"/>
              <w:spacing w:before="0"/>
              <w:rPr>
                <w:rFonts w:cs="Arial"/>
                <w:b/>
                <w:bCs/>
                <w:i/>
                <w:iCs/>
                <w:sz w:val="24"/>
                <w:szCs w:val="24"/>
              </w:rPr>
            </w:pPr>
          </w:p>
          <w:p w14:paraId="442F20AF" w14:textId="77777777" w:rsidR="00343A18" w:rsidRPr="00EC5BB4" w:rsidRDefault="00343A18" w:rsidP="00BC01DC">
            <w:pPr>
              <w:spacing w:before="0"/>
              <w:rPr>
                <w:rFonts w:cs="Arial"/>
                <w:b/>
                <w:bCs/>
                <w:i/>
                <w:iCs/>
                <w:sz w:val="24"/>
                <w:szCs w:val="24"/>
              </w:rPr>
            </w:pPr>
          </w:p>
          <w:p w14:paraId="5F05B43C" w14:textId="77777777" w:rsidR="00343A18" w:rsidRPr="00EC5BB4" w:rsidRDefault="00343A18" w:rsidP="00BC01DC">
            <w:pPr>
              <w:spacing w:before="0"/>
              <w:rPr>
                <w:rFonts w:cs="Arial"/>
                <w:b/>
                <w:bCs/>
                <w:i/>
                <w:iCs/>
                <w:sz w:val="24"/>
                <w:szCs w:val="24"/>
              </w:rPr>
            </w:pPr>
          </w:p>
        </w:tc>
      </w:tr>
      <w:tr w:rsidR="00343A18" w:rsidRPr="00EC5BB4" w14:paraId="5A54AF4B" w14:textId="77777777" w:rsidTr="00661F01">
        <w:tc>
          <w:tcPr>
            <w:tcW w:w="4621" w:type="dxa"/>
            <w:tcBorders>
              <w:top w:val="single" w:sz="4" w:space="0" w:color="000000"/>
              <w:left w:val="single" w:sz="4" w:space="0" w:color="000000"/>
              <w:bottom w:val="single" w:sz="4" w:space="0" w:color="000000"/>
            </w:tcBorders>
            <w:shd w:val="clear" w:color="auto" w:fill="auto"/>
          </w:tcPr>
          <w:p w14:paraId="51E039E6"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19FEE7" w14:textId="77777777" w:rsidR="00343A18" w:rsidRPr="00EC5BB4" w:rsidRDefault="00343A18" w:rsidP="00BC01DC">
            <w:pPr>
              <w:snapToGrid w:val="0"/>
              <w:spacing w:before="0"/>
              <w:rPr>
                <w:rFonts w:cs="Arial"/>
                <w:b/>
                <w:bCs/>
                <w:i/>
                <w:iCs/>
                <w:sz w:val="24"/>
                <w:szCs w:val="24"/>
                <w:lang w:val="ru-RU"/>
              </w:rPr>
            </w:pPr>
          </w:p>
        </w:tc>
      </w:tr>
      <w:tr w:rsidR="00343A18" w:rsidRPr="00EC5BB4" w14:paraId="3B6C5262" w14:textId="77777777" w:rsidTr="00661F01">
        <w:trPr>
          <w:trHeight w:val="512"/>
        </w:trPr>
        <w:tc>
          <w:tcPr>
            <w:tcW w:w="4621" w:type="dxa"/>
            <w:tcBorders>
              <w:top w:val="single" w:sz="4" w:space="0" w:color="000000"/>
              <w:left w:val="single" w:sz="4" w:space="0" w:color="000000"/>
              <w:bottom w:val="single" w:sz="4" w:space="0" w:color="000000"/>
            </w:tcBorders>
            <w:shd w:val="clear" w:color="auto" w:fill="auto"/>
          </w:tcPr>
          <w:p w14:paraId="7DD5C61B" w14:textId="77777777" w:rsidR="00343A18" w:rsidRPr="00EC5BB4" w:rsidRDefault="00343A18" w:rsidP="00BC01DC">
            <w:pPr>
              <w:spacing w:before="0"/>
              <w:rPr>
                <w:rFonts w:cs="Arial"/>
                <w:i/>
                <w:iCs/>
                <w:sz w:val="24"/>
                <w:szCs w:val="24"/>
              </w:rPr>
            </w:pPr>
          </w:p>
          <w:p w14:paraId="0D1DEF4D"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720941" w14:textId="77777777" w:rsidR="00343A18" w:rsidRPr="00EC5BB4" w:rsidRDefault="00343A18" w:rsidP="00BC01DC">
            <w:pPr>
              <w:snapToGrid w:val="0"/>
              <w:spacing w:before="0"/>
              <w:rPr>
                <w:rFonts w:cs="Arial"/>
                <w:b/>
                <w:bCs/>
                <w:i/>
                <w:iCs/>
                <w:sz w:val="24"/>
                <w:szCs w:val="24"/>
              </w:rPr>
            </w:pPr>
          </w:p>
          <w:p w14:paraId="41D9E9DD" w14:textId="77777777" w:rsidR="00343A18" w:rsidRPr="00EC5BB4" w:rsidRDefault="00343A18" w:rsidP="00BC01DC">
            <w:pPr>
              <w:spacing w:before="0"/>
              <w:rPr>
                <w:rFonts w:cs="Arial"/>
                <w:b/>
                <w:bCs/>
                <w:i/>
                <w:iCs/>
                <w:sz w:val="24"/>
                <w:szCs w:val="24"/>
              </w:rPr>
            </w:pPr>
          </w:p>
          <w:p w14:paraId="5FEDA8A9" w14:textId="77777777" w:rsidR="00343A18" w:rsidRPr="00EC5BB4" w:rsidRDefault="00343A18" w:rsidP="00BC01DC">
            <w:pPr>
              <w:spacing w:before="0"/>
              <w:rPr>
                <w:rFonts w:cs="Arial"/>
                <w:b/>
                <w:bCs/>
                <w:i/>
                <w:iCs/>
                <w:sz w:val="24"/>
                <w:szCs w:val="24"/>
              </w:rPr>
            </w:pPr>
          </w:p>
        </w:tc>
      </w:tr>
      <w:tr w:rsidR="00343A18" w:rsidRPr="00EC5BB4" w14:paraId="24FE2B39" w14:textId="77777777" w:rsidTr="00661F01">
        <w:tc>
          <w:tcPr>
            <w:tcW w:w="4621" w:type="dxa"/>
            <w:tcBorders>
              <w:top w:val="single" w:sz="4" w:space="0" w:color="000000"/>
              <w:left w:val="single" w:sz="4" w:space="0" w:color="000000"/>
              <w:bottom w:val="single" w:sz="4" w:space="0" w:color="000000"/>
            </w:tcBorders>
            <w:shd w:val="clear" w:color="auto" w:fill="auto"/>
          </w:tcPr>
          <w:p w14:paraId="45A13E29"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55DA8C73" w14:textId="77777777"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4B04A6" w14:textId="77777777" w:rsidR="00343A18" w:rsidRPr="00EC5BB4" w:rsidRDefault="00343A18" w:rsidP="00BC01DC">
            <w:pPr>
              <w:snapToGrid w:val="0"/>
              <w:spacing w:before="0"/>
              <w:rPr>
                <w:rFonts w:cs="Arial"/>
                <w:b/>
                <w:bCs/>
                <w:i/>
                <w:iCs/>
                <w:sz w:val="24"/>
                <w:szCs w:val="24"/>
                <w:lang w:val="ru-RU"/>
              </w:rPr>
            </w:pPr>
          </w:p>
        </w:tc>
      </w:tr>
      <w:tr w:rsidR="00343A18" w:rsidRPr="00EC5BB4" w14:paraId="0121A7E9" w14:textId="77777777" w:rsidTr="00661F01">
        <w:trPr>
          <w:trHeight w:val="557"/>
        </w:trPr>
        <w:tc>
          <w:tcPr>
            <w:tcW w:w="4621" w:type="dxa"/>
            <w:tcBorders>
              <w:top w:val="single" w:sz="4" w:space="0" w:color="000000"/>
              <w:left w:val="single" w:sz="4" w:space="0" w:color="000000"/>
              <w:bottom w:val="single" w:sz="4" w:space="0" w:color="000000"/>
            </w:tcBorders>
            <w:shd w:val="clear" w:color="auto" w:fill="auto"/>
          </w:tcPr>
          <w:p w14:paraId="45CCF828"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58F730" w14:textId="77777777" w:rsidR="00343A18" w:rsidRPr="00EC5BB4" w:rsidRDefault="00343A18" w:rsidP="00BC01DC">
            <w:pPr>
              <w:snapToGrid w:val="0"/>
              <w:spacing w:before="0"/>
              <w:rPr>
                <w:rFonts w:cs="Arial"/>
                <w:b/>
                <w:bCs/>
                <w:i/>
                <w:iCs/>
                <w:sz w:val="24"/>
                <w:szCs w:val="24"/>
              </w:rPr>
            </w:pPr>
          </w:p>
          <w:p w14:paraId="670FD26A" w14:textId="77777777" w:rsidR="00343A18" w:rsidRPr="00EC5BB4" w:rsidRDefault="00343A18" w:rsidP="00BC01DC">
            <w:pPr>
              <w:spacing w:before="0"/>
              <w:rPr>
                <w:rFonts w:cs="Arial"/>
                <w:b/>
                <w:bCs/>
                <w:i/>
                <w:iCs/>
                <w:sz w:val="24"/>
                <w:szCs w:val="24"/>
              </w:rPr>
            </w:pPr>
          </w:p>
          <w:p w14:paraId="65080E83" w14:textId="77777777" w:rsidR="00343A18" w:rsidRPr="00EC5BB4" w:rsidRDefault="00343A18" w:rsidP="00BC01DC">
            <w:pPr>
              <w:spacing w:before="0"/>
              <w:rPr>
                <w:rFonts w:cs="Arial"/>
                <w:b/>
                <w:bCs/>
                <w:i/>
                <w:iCs/>
                <w:sz w:val="24"/>
                <w:szCs w:val="24"/>
              </w:rPr>
            </w:pPr>
          </w:p>
        </w:tc>
      </w:tr>
      <w:tr w:rsidR="00343A18" w:rsidRPr="00EC5BB4" w14:paraId="4A9E3DA1" w14:textId="77777777" w:rsidTr="00661F01">
        <w:trPr>
          <w:trHeight w:val="530"/>
        </w:trPr>
        <w:tc>
          <w:tcPr>
            <w:tcW w:w="4621" w:type="dxa"/>
            <w:tcBorders>
              <w:top w:val="single" w:sz="4" w:space="0" w:color="000000"/>
              <w:left w:val="single" w:sz="4" w:space="0" w:color="000000"/>
              <w:bottom w:val="single" w:sz="4" w:space="0" w:color="000000"/>
            </w:tcBorders>
            <w:shd w:val="clear" w:color="auto" w:fill="auto"/>
          </w:tcPr>
          <w:p w14:paraId="033353D7"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240970" w14:textId="77777777" w:rsidR="00343A18" w:rsidRPr="00EC5BB4" w:rsidRDefault="00343A18" w:rsidP="00BC01DC">
            <w:pPr>
              <w:snapToGrid w:val="0"/>
              <w:spacing w:before="0"/>
              <w:rPr>
                <w:rFonts w:cs="Arial"/>
                <w:b/>
                <w:bCs/>
                <w:i/>
                <w:iCs/>
                <w:sz w:val="24"/>
                <w:szCs w:val="24"/>
              </w:rPr>
            </w:pPr>
          </w:p>
          <w:p w14:paraId="788B0B13" w14:textId="77777777" w:rsidR="00343A18" w:rsidRPr="00EC5BB4" w:rsidRDefault="00343A18" w:rsidP="00BC01DC">
            <w:pPr>
              <w:spacing w:before="0"/>
              <w:rPr>
                <w:rFonts w:cs="Arial"/>
                <w:b/>
                <w:bCs/>
                <w:i/>
                <w:iCs/>
                <w:sz w:val="24"/>
                <w:szCs w:val="24"/>
              </w:rPr>
            </w:pPr>
          </w:p>
          <w:p w14:paraId="0934D363" w14:textId="77777777" w:rsidR="00343A18" w:rsidRPr="00EC5BB4" w:rsidRDefault="00343A18" w:rsidP="00BC01DC">
            <w:pPr>
              <w:spacing w:before="0"/>
              <w:rPr>
                <w:rFonts w:cs="Arial"/>
                <w:b/>
                <w:bCs/>
                <w:i/>
                <w:iCs/>
                <w:sz w:val="24"/>
                <w:szCs w:val="24"/>
              </w:rPr>
            </w:pPr>
          </w:p>
        </w:tc>
      </w:tr>
      <w:tr w:rsidR="00343A18" w:rsidRPr="00EC5BB4" w14:paraId="017DC928" w14:textId="77777777" w:rsidTr="00661F01">
        <w:trPr>
          <w:trHeight w:val="593"/>
        </w:trPr>
        <w:tc>
          <w:tcPr>
            <w:tcW w:w="4621" w:type="dxa"/>
            <w:tcBorders>
              <w:top w:val="single" w:sz="4" w:space="0" w:color="000000"/>
              <w:left w:val="single" w:sz="4" w:space="0" w:color="000000"/>
              <w:bottom w:val="single" w:sz="4" w:space="0" w:color="000000"/>
            </w:tcBorders>
            <w:shd w:val="clear" w:color="auto" w:fill="auto"/>
          </w:tcPr>
          <w:p w14:paraId="33AF19F6"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F83CF5A" w14:textId="77777777" w:rsidR="00343A18" w:rsidRPr="00EC5BB4" w:rsidRDefault="00343A18" w:rsidP="00BC01DC">
            <w:pPr>
              <w:snapToGrid w:val="0"/>
              <w:spacing w:before="0"/>
              <w:rPr>
                <w:rFonts w:cs="Arial"/>
                <w:b/>
                <w:bCs/>
                <w:i/>
                <w:iCs/>
                <w:sz w:val="24"/>
                <w:szCs w:val="24"/>
                <w:lang w:val="ru-RU"/>
              </w:rPr>
            </w:pPr>
          </w:p>
          <w:p w14:paraId="5EB6997E" w14:textId="77777777" w:rsidR="00343A18" w:rsidRPr="00EC5BB4" w:rsidRDefault="00343A18" w:rsidP="00BC01DC">
            <w:pPr>
              <w:spacing w:before="0"/>
              <w:rPr>
                <w:rFonts w:cs="Arial"/>
                <w:b/>
                <w:bCs/>
                <w:i/>
                <w:iCs/>
                <w:sz w:val="24"/>
                <w:szCs w:val="24"/>
                <w:lang w:val="ru-RU"/>
              </w:rPr>
            </w:pPr>
          </w:p>
          <w:p w14:paraId="1E2B62E6" w14:textId="77777777" w:rsidR="00343A18" w:rsidRPr="00EC5BB4" w:rsidRDefault="00343A18" w:rsidP="00BC01DC">
            <w:pPr>
              <w:spacing w:before="0"/>
              <w:rPr>
                <w:rFonts w:cs="Arial"/>
                <w:b/>
                <w:bCs/>
                <w:i/>
                <w:iCs/>
                <w:sz w:val="24"/>
                <w:szCs w:val="24"/>
                <w:lang w:val="ru-RU"/>
              </w:rPr>
            </w:pPr>
          </w:p>
        </w:tc>
      </w:tr>
      <w:tr w:rsidR="00343A18" w:rsidRPr="00EC5BB4" w14:paraId="04FAE68A" w14:textId="77777777" w:rsidTr="00661F01">
        <w:trPr>
          <w:trHeight w:val="593"/>
        </w:trPr>
        <w:tc>
          <w:tcPr>
            <w:tcW w:w="4621" w:type="dxa"/>
            <w:tcBorders>
              <w:top w:val="single" w:sz="4" w:space="0" w:color="000000"/>
              <w:left w:val="single" w:sz="4" w:space="0" w:color="000000"/>
              <w:bottom w:val="single" w:sz="4" w:space="0" w:color="000000"/>
            </w:tcBorders>
            <w:shd w:val="clear" w:color="auto" w:fill="auto"/>
          </w:tcPr>
          <w:p w14:paraId="519AAE77"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23E825" w14:textId="77777777" w:rsidR="00343A18" w:rsidRPr="00EC5BB4" w:rsidRDefault="00343A18" w:rsidP="00BC01DC">
            <w:pPr>
              <w:snapToGrid w:val="0"/>
              <w:spacing w:before="0"/>
              <w:ind w:firstLine="708"/>
              <w:rPr>
                <w:rFonts w:cs="Arial"/>
                <w:b/>
                <w:bCs/>
                <w:i/>
                <w:iCs/>
                <w:sz w:val="24"/>
                <w:szCs w:val="24"/>
                <w:lang w:val="ru-RU"/>
              </w:rPr>
            </w:pPr>
          </w:p>
          <w:p w14:paraId="1A8D9B60" w14:textId="77777777" w:rsidR="00343A18" w:rsidRPr="00EC5BB4" w:rsidRDefault="00343A18" w:rsidP="00BC01DC">
            <w:pPr>
              <w:spacing w:before="0"/>
              <w:ind w:firstLine="708"/>
              <w:rPr>
                <w:rFonts w:cs="Arial"/>
                <w:b/>
                <w:bCs/>
                <w:i/>
                <w:iCs/>
                <w:sz w:val="24"/>
                <w:szCs w:val="24"/>
                <w:lang w:val="ru-RU"/>
              </w:rPr>
            </w:pPr>
          </w:p>
          <w:p w14:paraId="458E73BD" w14:textId="77777777" w:rsidR="00343A18" w:rsidRPr="00EC5BB4" w:rsidRDefault="00343A18" w:rsidP="00BC01DC">
            <w:pPr>
              <w:spacing w:before="0"/>
              <w:ind w:firstLine="708"/>
              <w:rPr>
                <w:rFonts w:cs="Arial"/>
                <w:b/>
                <w:bCs/>
                <w:i/>
                <w:iCs/>
                <w:sz w:val="24"/>
                <w:szCs w:val="24"/>
                <w:lang w:val="ru-RU"/>
              </w:rPr>
            </w:pPr>
          </w:p>
        </w:tc>
      </w:tr>
    </w:tbl>
    <w:p w14:paraId="286AFD8C" w14:textId="77777777" w:rsidR="00343A18" w:rsidRPr="00EC5BB4" w:rsidRDefault="00343A18" w:rsidP="00343A18">
      <w:pPr>
        <w:spacing w:before="0"/>
        <w:rPr>
          <w:rFonts w:cs="Arial"/>
          <w:sz w:val="24"/>
          <w:szCs w:val="24"/>
        </w:rPr>
      </w:pPr>
    </w:p>
    <w:p w14:paraId="2B8DAD4A" w14:textId="77777777"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C5BB4" w14:paraId="62ACB4C4" w14:textId="77777777" w:rsidTr="00661F0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E7C0F5C" w14:textId="77777777" w:rsidR="00343A18" w:rsidRPr="00EC5BB4" w:rsidRDefault="00343A18" w:rsidP="00BC01DC">
            <w:pPr>
              <w:snapToGrid w:val="0"/>
              <w:spacing w:before="0"/>
              <w:jc w:val="center"/>
              <w:rPr>
                <w:rFonts w:cs="Arial"/>
                <w:sz w:val="24"/>
                <w:szCs w:val="24"/>
              </w:rPr>
            </w:pPr>
          </w:p>
          <w:p w14:paraId="58662BD7"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0573BAAC" w14:textId="77777777" w:rsidTr="00661F0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69F9EFE" w14:textId="77777777" w:rsidR="00343A18" w:rsidRPr="00EC5BB4" w:rsidRDefault="00343A18" w:rsidP="00BC01DC">
            <w:pPr>
              <w:snapToGrid w:val="0"/>
              <w:spacing w:before="0"/>
              <w:jc w:val="center"/>
              <w:rPr>
                <w:rFonts w:eastAsia="TimesNewRomanPSMT" w:cs="Arial"/>
                <w:b/>
                <w:bCs/>
                <w:sz w:val="24"/>
                <w:szCs w:val="24"/>
              </w:rPr>
            </w:pPr>
          </w:p>
          <w:p w14:paraId="04A33D4F"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695137C1" w14:textId="77777777" w:rsidTr="00661F0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3CD0A16" w14:textId="77777777" w:rsidR="00343A18" w:rsidRPr="00EC5BB4" w:rsidRDefault="00343A18" w:rsidP="00BC01DC">
            <w:pPr>
              <w:snapToGrid w:val="0"/>
              <w:spacing w:before="0"/>
              <w:jc w:val="center"/>
              <w:rPr>
                <w:rFonts w:eastAsia="TimesNewRomanPSMT" w:cs="Arial"/>
                <w:b/>
                <w:bCs/>
                <w:sz w:val="24"/>
                <w:szCs w:val="24"/>
              </w:rPr>
            </w:pPr>
          </w:p>
          <w:p w14:paraId="2C08D146"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6BD4D255" w14:textId="77777777" w:rsidR="00343A18" w:rsidRPr="00EC5BB4" w:rsidRDefault="00343A18" w:rsidP="00343A18">
      <w:pPr>
        <w:spacing w:before="0"/>
        <w:rPr>
          <w:rFonts w:cs="Arial"/>
          <w:b/>
          <w:i/>
          <w:iCs/>
          <w:sz w:val="24"/>
          <w:szCs w:val="24"/>
          <w:lang w:val="ru-RU"/>
        </w:rPr>
      </w:pPr>
    </w:p>
    <w:p w14:paraId="5E96044F"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C30273C" w14:textId="77777777" w:rsidR="00343A18" w:rsidRPr="00EC5BB4" w:rsidRDefault="00343A18" w:rsidP="00343A18">
      <w:pPr>
        <w:spacing w:before="0"/>
        <w:rPr>
          <w:rFonts w:eastAsia="TimesNewRomanPSMT" w:cs="Arial"/>
          <w:bCs/>
          <w:sz w:val="24"/>
          <w:szCs w:val="24"/>
        </w:rPr>
      </w:pPr>
    </w:p>
    <w:p w14:paraId="1E5E0F27"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2C230999"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53F226EF" w14:textId="77777777" w:rsidTr="00BC01DC">
        <w:tc>
          <w:tcPr>
            <w:tcW w:w="465" w:type="dxa"/>
            <w:tcBorders>
              <w:top w:val="single" w:sz="4" w:space="0" w:color="000000"/>
              <w:left w:val="single" w:sz="4" w:space="0" w:color="000000"/>
              <w:bottom w:val="single" w:sz="4" w:space="0" w:color="000000"/>
            </w:tcBorders>
            <w:shd w:val="clear" w:color="auto" w:fill="auto"/>
          </w:tcPr>
          <w:p w14:paraId="5733F2A5" w14:textId="77777777" w:rsidR="00343A18" w:rsidRPr="00EC5BB4" w:rsidRDefault="00343A18" w:rsidP="00BC01DC">
            <w:pPr>
              <w:snapToGrid w:val="0"/>
              <w:spacing w:before="0"/>
              <w:rPr>
                <w:rFonts w:cs="Arial"/>
                <w:sz w:val="24"/>
                <w:szCs w:val="24"/>
              </w:rPr>
            </w:pPr>
          </w:p>
          <w:p w14:paraId="7EF08964"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6CD3BF48" w14:textId="77777777" w:rsidR="00343A18" w:rsidRPr="00EC5BB4" w:rsidRDefault="00343A18" w:rsidP="00BC01DC">
            <w:pPr>
              <w:snapToGrid w:val="0"/>
              <w:spacing w:before="0"/>
              <w:rPr>
                <w:rFonts w:eastAsia="TimesNewRomanPSMT" w:cs="Arial"/>
                <w:bCs/>
                <w:i/>
                <w:sz w:val="24"/>
                <w:szCs w:val="24"/>
              </w:rPr>
            </w:pPr>
          </w:p>
          <w:p w14:paraId="125E1409"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335FE2" w14:textId="77777777" w:rsidR="00343A18" w:rsidRPr="00EC5BB4" w:rsidRDefault="00343A18" w:rsidP="00BC01DC">
            <w:pPr>
              <w:snapToGrid w:val="0"/>
              <w:spacing w:before="0"/>
              <w:rPr>
                <w:rFonts w:eastAsia="TimesNewRomanPSMT" w:cs="Arial"/>
                <w:b/>
                <w:bCs/>
                <w:sz w:val="24"/>
                <w:szCs w:val="24"/>
              </w:rPr>
            </w:pPr>
          </w:p>
        </w:tc>
      </w:tr>
      <w:tr w:rsidR="0055619B" w:rsidRPr="00EC5BB4" w14:paraId="23ACC4EF"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0BCC83C2"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E7504A" w14:textId="77777777"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205AF8">
              <w:rPr>
                <w:rFonts w:eastAsia="TimesNewRomanPSMT" w:cs="Arial"/>
                <w:bCs/>
                <w:i/>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00042C" w14:textId="77777777" w:rsidR="0055619B" w:rsidRPr="00EC5BB4" w:rsidRDefault="0055619B" w:rsidP="00BC01DC">
            <w:pPr>
              <w:snapToGrid w:val="0"/>
              <w:spacing w:before="0"/>
              <w:rPr>
                <w:rFonts w:eastAsia="TimesNewRomanPSMT" w:cs="Arial"/>
                <w:b/>
                <w:bCs/>
                <w:sz w:val="24"/>
                <w:szCs w:val="24"/>
              </w:rPr>
            </w:pPr>
          </w:p>
        </w:tc>
      </w:tr>
      <w:tr w:rsidR="00343A18" w:rsidRPr="00EC5BB4" w14:paraId="0AC0CFF0" w14:textId="77777777" w:rsidTr="00BC01DC">
        <w:tc>
          <w:tcPr>
            <w:tcW w:w="465" w:type="dxa"/>
            <w:tcBorders>
              <w:top w:val="single" w:sz="4" w:space="0" w:color="000000"/>
              <w:left w:val="single" w:sz="4" w:space="0" w:color="000000"/>
              <w:bottom w:val="single" w:sz="4" w:space="0" w:color="000000"/>
            </w:tcBorders>
            <w:shd w:val="clear" w:color="auto" w:fill="auto"/>
          </w:tcPr>
          <w:p w14:paraId="360BBA19" w14:textId="77777777" w:rsidR="00343A18" w:rsidRPr="00EC5BB4" w:rsidRDefault="00343A18" w:rsidP="00BC01DC">
            <w:pPr>
              <w:snapToGrid w:val="0"/>
              <w:spacing w:before="0"/>
              <w:rPr>
                <w:rFonts w:eastAsia="TimesNewRomanPSMT" w:cs="Arial"/>
                <w:bCs/>
                <w:i/>
                <w:sz w:val="24"/>
                <w:szCs w:val="24"/>
              </w:rPr>
            </w:pPr>
          </w:p>
          <w:p w14:paraId="7AEF308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52607B5" w14:textId="77777777" w:rsidR="00343A18" w:rsidRPr="00EC5BB4" w:rsidRDefault="00343A18" w:rsidP="00BC01DC">
            <w:pPr>
              <w:snapToGrid w:val="0"/>
              <w:spacing w:before="0"/>
              <w:rPr>
                <w:rFonts w:eastAsia="TimesNewRomanPSMT" w:cs="Arial"/>
                <w:bCs/>
                <w:i/>
                <w:sz w:val="24"/>
                <w:szCs w:val="24"/>
              </w:rPr>
            </w:pPr>
          </w:p>
          <w:p w14:paraId="5F02820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43D149" w14:textId="77777777" w:rsidR="00343A18" w:rsidRPr="00EC5BB4" w:rsidRDefault="00343A18" w:rsidP="00BC01DC">
            <w:pPr>
              <w:snapToGrid w:val="0"/>
              <w:spacing w:before="0"/>
              <w:rPr>
                <w:rFonts w:eastAsia="TimesNewRomanPSMT" w:cs="Arial"/>
                <w:b/>
                <w:bCs/>
                <w:sz w:val="24"/>
                <w:szCs w:val="24"/>
              </w:rPr>
            </w:pPr>
          </w:p>
        </w:tc>
      </w:tr>
      <w:tr w:rsidR="00343A18" w:rsidRPr="00EC5BB4" w14:paraId="49AE8FB0" w14:textId="77777777" w:rsidTr="00BC01DC">
        <w:tc>
          <w:tcPr>
            <w:tcW w:w="465" w:type="dxa"/>
            <w:tcBorders>
              <w:top w:val="single" w:sz="4" w:space="0" w:color="000000"/>
              <w:left w:val="single" w:sz="4" w:space="0" w:color="000000"/>
              <w:bottom w:val="single" w:sz="4" w:space="0" w:color="000000"/>
            </w:tcBorders>
            <w:shd w:val="clear" w:color="auto" w:fill="auto"/>
          </w:tcPr>
          <w:p w14:paraId="21F5EBC0" w14:textId="77777777" w:rsidR="00343A18" w:rsidRPr="00EC5BB4" w:rsidRDefault="00343A18" w:rsidP="00BC01DC">
            <w:pPr>
              <w:snapToGrid w:val="0"/>
              <w:spacing w:before="0"/>
              <w:rPr>
                <w:rFonts w:eastAsia="TimesNewRomanPSMT" w:cs="Arial"/>
                <w:bCs/>
                <w:i/>
                <w:sz w:val="24"/>
                <w:szCs w:val="24"/>
              </w:rPr>
            </w:pPr>
          </w:p>
          <w:p w14:paraId="7261FC1D"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411DCCC" w14:textId="77777777" w:rsidR="00343A18" w:rsidRPr="00EC5BB4" w:rsidRDefault="00343A18" w:rsidP="00BC01DC">
            <w:pPr>
              <w:snapToGrid w:val="0"/>
              <w:spacing w:before="0"/>
              <w:rPr>
                <w:rFonts w:eastAsia="TimesNewRomanPSMT" w:cs="Arial"/>
                <w:bCs/>
                <w:i/>
                <w:sz w:val="24"/>
                <w:szCs w:val="24"/>
              </w:rPr>
            </w:pPr>
          </w:p>
          <w:p w14:paraId="2C50461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9EB5BB" w14:textId="77777777" w:rsidR="00343A18" w:rsidRPr="00EC5BB4" w:rsidRDefault="00343A18" w:rsidP="00BC01DC">
            <w:pPr>
              <w:snapToGrid w:val="0"/>
              <w:spacing w:before="0"/>
              <w:rPr>
                <w:rFonts w:eastAsia="TimesNewRomanPSMT" w:cs="Arial"/>
                <w:b/>
                <w:bCs/>
                <w:sz w:val="24"/>
                <w:szCs w:val="24"/>
              </w:rPr>
            </w:pPr>
          </w:p>
        </w:tc>
      </w:tr>
      <w:tr w:rsidR="00343A18" w:rsidRPr="00EC5BB4" w14:paraId="70E4785D" w14:textId="77777777" w:rsidTr="00BC01DC">
        <w:tc>
          <w:tcPr>
            <w:tcW w:w="465" w:type="dxa"/>
            <w:tcBorders>
              <w:top w:val="single" w:sz="4" w:space="0" w:color="000000"/>
              <w:left w:val="single" w:sz="4" w:space="0" w:color="000000"/>
              <w:bottom w:val="single" w:sz="4" w:space="0" w:color="000000"/>
            </w:tcBorders>
            <w:shd w:val="clear" w:color="auto" w:fill="auto"/>
          </w:tcPr>
          <w:p w14:paraId="48CB3B16" w14:textId="77777777" w:rsidR="00343A18" w:rsidRPr="00EC5BB4" w:rsidRDefault="00343A18" w:rsidP="00BC01DC">
            <w:pPr>
              <w:snapToGrid w:val="0"/>
              <w:spacing w:before="0"/>
              <w:rPr>
                <w:rFonts w:eastAsia="TimesNewRomanPSMT" w:cs="Arial"/>
                <w:bCs/>
                <w:i/>
                <w:sz w:val="24"/>
                <w:szCs w:val="24"/>
              </w:rPr>
            </w:pPr>
          </w:p>
          <w:p w14:paraId="37A6A744"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F6BA13D" w14:textId="77777777" w:rsidR="00343A18" w:rsidRPr="00EC5BB4" w:rsidRDefault="00343A18" w:rsidP="00BC01DC">
            <w:pPr>
              <w:snapToGrid w:val="0"/>
              <w:spacing w:before="0"/>
              <w:rPr>
                <w:rFonts w:eastAsia="TimesNewRomanPSMT" w:cs="Arial"/>
                <w:bCs/>
                <w:i/>
                <w:sz w:val="24"/>
                <w:szCs w:val="24"/>
              </w:rPr>
            </w:pPr>
          </w:p>
          <w:p w14:paraId="2F156A37"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989DA4" w14:textId="77777777" w:rsidR="00343A18" w:rsidRPr="00EC5BB4" w:rsidRDefault="00343A18" w:rsidP="00BC01DC">
            <w:pPr>
              <w:snapToGrid w:val="0"/>
              <w:spacing w:before="0"/>
              <w:rPr>
                <w:rFonts w:eastAsia="TimesNewRomanPSMT" w:cs="Arial"/>
                <w:b/>
                <w:bCs/>
                <w:sz w:val="24"/>
                <w:szCs w:val="24"/>
              </w:rPr>
            </w:pPr>
          </w:p>
        </w:tc>
      </w:tr>
      <w:tr w:rsidR="00343A18" w:rsidRPr="00EC5BB4" w14:paraId="29F0F5B5" w14:textId="77777777" w:rsidTr="00BC01DC">
        <w:tc>
          <w:tcPr>
            <w:tcW w:w="465" w:type="dxa"/>
            <w:tcBorders>
              <w:top w:val="single" w:sz="4" w:space="0" w:color="000000"/>
              <w:left w:val="single" w:sz="4" w:space="0" w:color="000000"/>
              <w:bottom w:val="single" w:sz="4" w:space="0" w:color="000000"/>
            </w:tcBorders>
            <w:shd w:val="clear" w:color="auto" w:fill="auto"/>
          </w:tcPr>
          <w:p w14:paraId="07EA752F"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89E470B" w14:textId="77777777" w:rsidR="00343A18" w:rsidRPr="00EC5BB4" w:rsidRDefault="00343A18" w:rsidP="00BC01DC">
            <w:pPr>
              <w:snapToGrid w:val="0"/>
              <w:spacing w:before="0"/>
              <w:rPr>
                <w:rFonts w:eastAsia="TimesNewRomanPSMT" w:cs="Arial"/>
                <w:bCs/>
                <w:i/>
                <w:sz w:val="24"/>
                <w:szCs w:val="24"/>
              </w:rPr>
            </w:pPr>
          </w:p>
          <w:p w14:paraId="7B1848F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B3E8A5" w14:textId="77777777" w:rsidR="00343A18" w:rsidRPr="00EC5BB4" w:rsidRDefault="00343A18" w:rsidP="00BC01DC">
            <w:pPr>
              <w:snapToGrid w:val="0"/>
              <w:spacing w:before="0"/>
              <w:rPr>
                <w:rFonts w:eastAsia="TimesNewRomanPSMT" w:cs="Arial"/>
                <w:b/>
                <w:bCs/>
                <w:sz w:val="24"/>
                <w:szCs w:val="24"/>
              </w:rPr>
            </w:pPr>
          </w:p>
        </w:tc>
      </w:tr>
      <w:tr w:rsidR="00343A18" w:rsidRPr="00EC5BB4" w14:paraId="1D859229" w14:textId="77777777" w:rsidTr="00BC01DC">
        <w:tc>
          <w:tcPr>
            <w:tcW w:w="465" w:type="dxa"/>
            <w:tcBorders>
              <w:top w:val="single" w:sz="4" w:space="0" w:color="000000"/>
              <w:left w:val="single" w:sz="4" w:space="0" w:color="000000"/>
              <w:bottom w:val="single" w:sz="4" w:space="0" w:color="000000"/>
            </w:tcBorders>
            <w:shd w:val="clear" w:color="auto" w:fill="auto"/>
          </w:tcPr>
          <w:p w14:paraId="1C0EECA9"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399C2F3" w14:textId="77777777" w:rsidR="00343A18" w:rsidRPr="00EC5BB4" w:rsidRDefault="00343A18" w:rsidP="00BC01DC">
            <w:pPr>
              <w:snapToGrid w:val="0"/>
              <w:spacing w:before="0"/>
              <w:rPr>
                <w:rFonts w:eastAsia="TimesNewRomanPSMT" w:cs="Arial"/>
                <w:bCs/>
                <w:i/>
                <w:sz w:val="24"/>
                <w:szCs w:val="24"/>
                <w:lang w:val="ru-RU"/>
              </w:rPr>
            </w:pPr>
          </w:p>
          <w:p w14:paraId="3CD8968E"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149ADA"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47142036" w14:textId="77777777" w:rsidTr="00BC01DC">
        <w:tc>
          <w:tcPr>
            <w:tcW w:w="465" w:type="dxa"/>
            <w:tcBorders>
              <w:top w:val="single" w:sz="4" w:space="0" w:color="000000"/>
              <w:left w:val="single" w:sz="4" w:space="0" w:color="000000"/>
              <w:bottom w:val="single" w:sz="4" w:space="0" w:color="000000"/>
            </w:tcBorders>
            <w:shd w:val="clear" w:color="auto" w:fill="auto"/>
          </w:tcPr>
          <w:p w14:paraId="2844F721"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8C9645B" w14:textId="77777777" w:rsidR="00343A18" w:rsidRPr="00EC5BB4" w:rsidRDefault="00343A18" w:rsidP="00BC01DC">
            <w:pPr>
              <w:snapToGrid w:val="0"/>
              <w:spacing w:before="0"/>
              <w:rPr>
                <w:rFonts w:eastAsia="TimesNewRomanPSMT" w:cs="Arial"/>
                <w:bCs/>
                <w:i/>
                <w:sz w:val="24"/>
                <w:szCs w:val="24"/>
                <w:lang w:val="ru-RU"/>
              </w:rPr>
            </w:pPr>
          </w:p>
          <w:p w14:paraId="611C002D"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3FA7C6"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15DAF95B" w14:textId="77777777" w:rsidTr="00BC01DC">
        <w:tc>
          <w:tcPr>
            <w:tcW w:w="465" w:type="dxa"/>
            <w:tcBorders>
              <w:top w:val="single" w:sz="4" w:space="0" w:color="000000"/>
              <w:left w:val="single" w:sz="4" w:space="0" w:color="000000"/>
              <w:bottom w:val="single" w:sz="4" w:space="0" w:color="000000"/>
            </w:tcBorders>
            <w:shd w:val="clear" w:color="auto" w:fill="auto"/>
          </w:tcPr>
          <w:p w14:paraId="6A2483D1" w14:textId="77777777" w:rsidR="00343A18" w:rsidRPr="00EC5BB4" w:rsidRDefault="00343A18" w:rsidP="00BC01DC">
            <w:pPr>
              <w:snapToGrid w:val="0"/>
              <w:spacing w:before="0"/>
              <w:rPr>
                <w:rFonts w:eastAsia="TimesNewRomanPSMT" w:cs="Arial"/>
                <w:bCs/>
                <w:i/>
                <w:sz w:val="24"/>
                <w:szCs w:val="24"/>
                <w:lang w:val="ru-RU"/>
              </w:rPr>
            </w:pPr>
          </w:p>
          <w:p w14:paraId="15E1DEB7"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1529DAA4" w14:textId="77777777" w:rsidR="00343A18" w:rsidRPr="00EC5BB4" w:rsidRDefault="00343A18" w:rsidP="00BC01DC">
            <w:pPr>
              <w:snapToGrid w:val="0"/>
              <w:spacing w:before="0"/>
              <w:rPr>
                <w:rFonts w:eastAsia="TimesNewRomanPSMT" w:cs="Arial"/>
                <w:bCs/>
                <w:i/>
                <w:sz w:val="24"/>
                <w:szCs w:val="24"/>
              </w:rPr>
            </w:pPr>
          </w:p>
          <w:p w14:paraId="01B575F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7C0510" w14:textId="77777777" w:rsidR="00343A18" w:rsidRPr="00EC5BB4" w:rsidRDefault="00343A18" w:rsidP="00BC01DC">
            <w:pPr>
              <w:snapToGrid w:val="0"/>
              <w:spacing w:before="0"/>
              <w:rPr>
                <w:rFonts w:eastAsia="TimesNewRomanPSMT" w:cs="Arial"/>
                <w:b/>
                <w:bCs/>
                <w:sz w:val="24"/>
                <w:szCs w:val="24"/>
              </w:rPr>
            </w:pPr>
          </w:p>
        </w:tc>
      </w:tr>
      <w:tr w:rsidR="0055619B" w:rsidRPr="00EC5BB4" w14:paraId="135EA288"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0C9CC791"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5A0BF4B" w14:textId="77777777" w:rsidR="0055619B" w:rsidRPr="00EC5BB4" w:rsidRDefault="0055619B" w:rsidP="00BC01DC">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Pr="00205AF8">
              <w:rPr>
                <w:rFonts w:eastAsia="TimesNewRomanPSMT" w:cs="Arial"/>
                <w:bCs/>
                <w:i/>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D7943C" w14:textId="77777777" w:rsidR="0055619B" w:rsidRPr="00EC5BB4" w:rsidRDefault="0055619B" w:rsidP="00BC01DC">
            <w:pPr>
              <w:snapToGrid w:val="0"/>
              <w:spacing w:before="0"/>
              <w:rPr>
                <w:rFonts w:eastAsia="TimesNewRomanPSMT" w:cs="Arial"/>
                <w:b/>
                <w:bCs/>
                <w:sz w:val="24"/>
                <w:szCs w:val="24"/>
              </w:rPr>
            </w:pPr>
          </w:p>
        </w:tc>
      </w:tr>
      <w:tr w:rsidR="00343A18" w:rsidRPr="00EC5BB4" w14:paraId="69A8B985" w14:textId="77777777" w:rsidTr="00BC01DC">
        <w:tc>
          <w:tcPr>
            <w:tcW w:w="465" w:type="dxa"/>
            <w:tcBorders>
              <w:top w:val="single" w:sz="4" w:space="0" w:color="000000"/>
              <w:left w:val="single" w:sz="4" w:space="0" w:color="000000"/>
              <w:bottom w:val="single" w:sz="4" w:space="0" w:color="000000"/>
            </w:tcBorders>
            <w:shd w:val="clear" w:color="auto" w:fill="auto"/>
          </w:tcPr>
          <w:p w14:paraId="308E01FD" w14:textId="77777777" w:rsidR="00343A18" w:rsidRPr="00EC5BB4" w:rsidRDefault="00343A18" w:rsidP="00BC01DC">
            <w:pPr>
              <w:snapToGrid w:val="0"/>
              <w:spacing w:before="0"/>
              <w:rPr>
                <w:rFonts w:eastAsia="TimesNewRomanPSMT" w:cs="Arial"/>
                <w:bCs/>
                <w:i/>
                <w:sz w:val="24"/>
                <w:szCs w:val="24"/>
              </w:rPr>
            </w:pPr>
          </w:p>
          <w:p w14:paraId="52EF24CB"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637070" w14:textId="77777777" w:rsidR="00343A18" w:rsidRPr="00EC5BB4" w:rsidRDefault="00343A18" w:rsidP="00BC01DC">
            <w:pPr>
              <w:snapToGrid w:val="0"/>
              <w:spacing w:before="0"/>
              <w:rPr>
                <w:rFonts w:eastAsia="TimesNewRomanPSMT" w:cs="Arial"/>
                <w:bCs/>
                <w:i/>
                <w:sz w:val="24"/>
                <w:szCs w:val="24"/>
              </w:rPr>
            </w:pPr>
          </w:p>
          <w:p w14:paraId="70DD59B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C7CA4C" w14:textId="77777777" w:rsidR="00343A18" w:rsidRPr="00EC5BB4" w:rsidRDefault="00343A18" w:rsidP="00BC01DC">
            <w:pPr>
              <w:snapToGrid w:val="0"/>
              <w:spacing w:before="0"/>
              <w:rPr>
                <w:rFonts w:eastAsia="TimesNewRomanPSMT" w:cs="Arial"/>
                <w:b/>
                <w:bCs/>
                <w:sz w:val="24"/>
                <w:szCs w:val="24"/>
              </w:rPr>
            </w:pPr>
          </w:p>
        </w:tc>
      </w:tr>
      <w:tr w:rsidR="00343A18" w:rsidRPr="00EC5BB4" w14:paraId="12328323" w14:textId="77777777" w:rsidTr="00BC01DC">
        <w:tc>
          <w:tcPr>
            <w:tcW w:w="465" w:type="dxa"/>
            <w:tcBorders>
              <w:top w:val="single" w:sz="4" w:space="0" w:color="000000"/>
              <w:left w:val="single" w:sz="4" w:space="0" w:color="000000"/>
              <w:bottom w:val="single" w:sz="4" w:space="0" w:color="000000"/>
            </w:tcBorders>
            <w:shd w:val="clear" w:color="auto" w:fill="auto"/>
          </w:tcPr>
          <w:p w14:paraId="08E22386" w14:textId="77777777" w:rsidR="00343A18" w:rsidRPr="00EC5BB4" w:rsidRDefault="00343A18" w:rsidP="00BC01DC">
            <w:pPr>
              <w:snapToGrid w:val="0"/>
              <w:spacing w:before="0"/>
              <w:rPr>
                <w:rFonts w:eastAsia="TimesNewRomanPSMT" w:cs="Arial"/>
                <w:bCs/>
                <w:i/>
                <w:sz w:val="24"/>
                <w:szCs w:val="24"/>
              </w:rPr>
            </w:pPr>
          </w:p>
          <w:p w14:paraId="667976FC"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CD6A14C" w14:textId="77777777" w:rsidR="00343A18" w:rsidRPr="00EC5BB4" w:rsidRDefault="00343A18" w:rsidP="00BC01DC">
            <w:pPr>
              <w:snapToGrid w:val="0"/>
              <w:spacing w:before="0"/>
              <w:rPr>
                <w:rFonts w:eastAsia="TimesNewRomanPSMT" w:cs="Arial"/>
                <w:bCs/>
                <w:i/>
                <w:sz w:val="24"/>
                <w:szCs w:val="24"/>
              </w:rPr>
            </w:pPr>
          </w:p>
          <w:p w14:paraId="30F6D533"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5DD149" w14:textId="77777777" w:rsidR="00343A18" w:rsidRPr="00EC5BB4" w:rsidRDefault="00343A18" w:rsidP="00BC01DC">
            <w:pPr>
              <w:snapToGrid w:val="0"/>
              <w:spacing w:before="0"/>
              <w:rPr>
                <w:rFonts w:eastAsia="TimesNewRomanPSMT" w:cs="Arial"/>
                <w:b/>
                <w:bCs/>
                <w:sz w:val="24"/>
                <w:szCs w:val="24"/>
              </w:rPr>
            </w:pPr>
          </w:p>
        </w:tc>
      </w:tr>
      <w:tr w:rsidR="00343A18" w:rsidRPr="00EC5BB4" w14:paraId="0D54EE78" w14:textId="77777777" w:rsidTr="00BC01DC">
        <w:tc>
          <w:tcPr>
            <w:tcW w:w="465" w:type="dxa"/>
            <w:tcBorders>
              <w:top w:val="single" w:sz="4" w:space="0" w:color="000000"/>
              <w:left w:val="single" w:sz="4" w:space="0" w:color="000000"/>
              <w:bottom w:val="single" w:sz="4" w:space="0" w:color="000000"/>
            </w:tcBorders>
            <w:shd w:val="clear" w:color="auto" w:fill="auto"/>
          </w:tcPr>
          <w:p w14:paraId="36DD903C" w14:textId="77777777" w:rsidR="00343A18" w:rsidRPr="00EC5BB4" w:rsidRDefault="00343A18" w:rsidP="00BC01DC">
            <w:pPr>
              <w:snapToGrid w:val="0"/>
              <w:spacing w:before="0"/>
              <w:rPr>
                <w:rFonts w:eastAsia="TimesNewRomanPSMT" w:cs="Arial"/>
                <w:bCs/>
                <w:i/>
                <w:sz w:val="24"/>
                <w:szCs w:val="24"/>
              </w:rPr>
            </w:pPr>
          </w:p>
          <w:p w14:paraId="6CF32250"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6785312" w14:textId="77777777" w:rsidR="00343A18" w:rsidRPr="00EC5BB4" w:rsidRDefault="00343A18" w:rsidP="00BC01DC">
            <w:pPr>
              <w:snapToGrid w:val="0"/>
              <w:spacing w:before="0"/>
              <w:rPr>
                <w:rFonts w:eastAsia="TimesNewRomanPSMT" w:cs="Arial"/>
                <w:bCs/>
                <w:i/>
                <w:sz w:val="24"/>
                <w:szCs w:val="24"/>
              </w:rPr>
            </w:pPr>
          </w:p>
          <w:p w14:paraId="1117A4B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15FB42" w14:textId="77777777" w:rsidR="00343A18" w:rsidRPr="00EC5BB4" w:rsidRDefault="00343A18" w:rsidP="00BC01DC">
            <w:pPr>
              <w:snapToGrid w:val="0"/>
              <w:spacing w:before="0"/>
              <w:rPr>
                <w:rFonts w:eastAsia="TimesNewRomanPSMT" w:cs="Arial"/>
                <w:b/>
                <w:bCs/>
                <w:sz w:val="24"/>
                <w:szCs w:val="24"/>
              </w:rPr>
            </w:pPr>
          </w:p>
        </w:tc>
      </w:tr>
      <w:tr w:rsidR="00343A18" w:rsidRPr="00EC5BB4" w14:paraId="52BC6E6F" w14:textId="77777777" w:rsidTr="00BC01DC">
        <w:tc>
          <w:tcPr>
            <w:tcW w:w="465" w:type="dxa"/>
            <w:tcBorders>
              <w:top w:val="single" w:sz="4" w:space="0" w:color="000000"/>
              <w:left w:val="single" w:sz="4" w:space="0" w:color="000000"/>
              <w:bottom w:val="single" w:sz="4" w:space="0" w:color="000000"/>
            </w:tcBorders>
            <w:shd w:val="clear" w:color="auto" w:fill="auto"/>
          </w:tcPr>
          <w:p w14:paraId="0E4D1CC1"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54E391" w14:textId="77777777" w:rsidR="00343A18" w:rsidRPr="00EC5BB4" w:rsidRDefault="00343A18" w:rsidP="00BC01DC">
            <w:pPr>
              <w:snapToGrid w:val="0"/>
              <w:spacing w:before="0"/>
              <w:rPr>
                <w:rFonts w:eastAsia="TimesNewRomanPSMT" w:cs="Arial"/>
                <w:bCs/>
                <w:i/>
                <w:sz w:val="24"/>
                <w:szCs w:val="24"/>
              </w:rPr>
            </w:pPr>
          </w:p>
          <w:p w14:paraId="36AB082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643E71" w14:textId="77777777" w:rsidR="00343A18" w:rsidRPr="00EC5BB4" w:rsidRDefault="00343A18" w:rsidP="00BC01DC">
            <w:pPr>
              <w:snapToGrid w:val="0"/>
              <w:spacing w:before="0"/>
              <w:rPr>
                <w:rFonts w:eastAsia="TimesNewRomanPSMT" w:cs="Arial"/>
                <w:b/>
                <w:bCs/>
                <w:sz w:val="24"/>
                <w:szCs w:val="24"/>
              </w:rPr>
            </w:pPr>
          </w:p>
        </w:tc>
      </w:tr>
      <w:tr w:rsidR="00343A18" w:rsidRPr="00EC5BB4" w14:paraId="52C75590" w14:textId="77777777" w:rsidTr="00BC01DC">
        <w:tc>
          <w:tcPr>
            <w:tcW w:w="465" w:type="dxa"/>
            <w:tcBorders>
              <w:top w:val="single" w:sz="4" w:space="0" w:color="000000"/>
              <w:left w:val="single" w:sz="4" w:space="0" w:color="000000"/>
              <w:bottom w:val="single" w:sz="4" w:space="0" w:color="000000"/>
            </w:tcBorders>
            <w:shd w:val="clear" w:color="auto" w:fill="auto"/>
          </w:tcPr>
          <w:p w14:paraId="21E57C0E"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BD4F5DB" w14:textId="77777777" w:rsidR="00343A18" w:rsidRPr="00EC5BB4" w:rsidRDefault="00343A18" w:rsidP="00BC01DC">
            <w:pPr>
              <w:snapToGrid w:val="0"/>
              <w:spacing w:before="0"/>
              <w:rPr>
                <w:rFonts w:eastAsia="TimesNewRomanPSMT" w:cs="Arial"/>
                <w:bCs/>
                <w:i/>
                <w:sz w:val="24"/>
                <w:szCs w:val="24"/>
                <w:lang w:val="ru-RU"/>
              </w:rPr>
            </w:pPr>
          </w:p>
          <w:p w14:paraId="33E8CB6B"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D0A144"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50A83217" w14:textId="77777777" w:rsidTr="00BC01DC">
        <w:tc>
          <w:tcPr>
            <w:tcW w:w="465" w:type="dxa"/>
            <w:tcBorders>
              <w:top w:val="single" w:sz="4" w:space="0" w:color="000000"/>
              <w:left w:val="single" w:sz="4" w:space="0" w:color="000000"/>
              <w:bottom w:val="single" w:sz="4" w:space="0" w:color="000000"/>
            </w:tcBorders>
            <w:shd w:val="clear" w:color="auto" w:fill="auto"/>
          </w:tcPr>
          <w:p w14:paraId="442A676E"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9CEB2F1" w14:textId="77777777" w:rsidR="00343A18" w:rsidRPr="00EC5BB4" w:rsidRDefault="00343A18" w:rsidP="00BC01DC">
            <w:pPr>
              <w:snapToGrid w:val="0"/>
              <w:spacing w:before="0"/>
              <w:rPr>
                <w:rFonts w:eastAsia="TimesNewRomanPSMT" w:cs="Arial"/>
                <w:bCs/>
                <w:i/>
                <w:sz w:val="24"/>
                <w:szCs w:val="24"/>
                <w:lang w:val="ru-RU"/>
              </w:rPr>
            </w:pPr>
          </w:p>
          <w:p w14:paraId="79B38211"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91C10E" w14:textId="77777777" w:rsidR="00343A18" w:rsidRPr="00EC5BB4" w:rsidRDefault="00343A18" w:rsidP="00BC01DC">
            <w:pPr>
              <w:snapToGrid w:val="0"/>
              <w:spacing w:before="0"/>
              <w:rPr>
                <w:rFonts w:eastAsia="TimesNewRomanPSMT" w:cs="Arial"/>
                <w:b/>
                <w:bCs/>
                <w:sz w:val="24"/>
                <w:szCs w:val="24"/>
                <w:lang w:val="ru-RU"/>
              </w:rPr>
            </w:pPr>
          </w:p>
        </w:tc>
      </w:tr>
    </w:tbl>
    <w:p w14:paraId="5F968DDF" w14:textId="77777777" w:rsidR="00343A18" w:rsidRPr="00EC5BB4" w:rsidRDefault="00343A18" w:rsidP="00343A18">
      <w:pPr>
        <w:spacing w:before="0"/>
        <w:rPr>
          <w:rFonts w:cs="Arial"/>
          <w:b/>
          <w:bCs/>
          <w:i/>
          <w:iCs/>
          <w:sz w:val="24"/>
          <w:szCs w:val="24"/>
          <w:u w:val="single"/>
          <w:lang w:val="ru-RU"/>
        </w:rPr>
      </w:pPr>
    </w:p>
    <w:p w14:paraId="2DCD84F8" w14:textId="77777777" w:rsidR="00343A18" w:rsidRPr="00EC5BB4" w:rsidRDefault="00343A18" w:rsidP="00343A18">
      <w:pPr>
        <w:spacing w:before="0"/>
        <w:rPr>
          <w:rFonts w:cs="Arial"/>
          <w:b/>
          <w:bCs/>
          <w:i/>
          <w:iCs/>
          <w:sz w:val="24"/>
          <w:szCs w:val="24"/>
          <w:u w:val="single"/>
          <w:lang w:val="ru-RU"/>
        </w:rPr>
      </w:pPr>
    </w:p>
    <w:p w14:paraId="4072F995"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15DD9AA7"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F246416" w14:textId="77777777" w:rsidR="00343A18" w:rsidRDefault="00343A18" w:rsidP="00343A18">
      <w:pPr>
        <w:spacing w:before="0"/>
        <w:rPr>
          <w:rFonts w:eastAsia="TimesNewRomanPSMT" w:cs="Arial"/>
          <w:b/>
          <w:bCs/>
          <w:sz w:val="24"/>
          <w:szCs w:val="24"/>
          <w:lang w:val="ru-RU"/>
        </w:rPr>
      </w:pPr>
    </w:p>
    <w:p w14:paraId="26AABD43" w14:textId="77777777" w:rsidR="00661F01" w:rsidRPr="00EC5BB4" w:rsidRDefault="00661F01" w:rsidP="00343A18">
      <w:pPr>
        <w:spacing w:before="0"/>
        <w:rPr>
          <w:rFonts w:eastAsia="TimesNewRomanPSMT" w:cs="Arial"/>
          <w:b/>
          <w:bCs/>
          <w:sz w:val="24"/>
          <w:szCs w:val="24"/>
          <w:lang w:val="ru-RU"/>
        </w:rPr>
      </w:pPr>
    </w:p>
    <w:p w14:paraId="622080F3"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ПОДАЦИ ЧЛАНУ ГРУПЕ ПОНУЂАЧА</w:t>
      </w:r>
    </w:p>
    <w:p w14:paraId="13FFC5EB" w14:textId="77777777" w:rsidR="00343A18" w:rsidRPr="00EC5BB4" w:rsidRDefault="00343A18" w:rsidP="00343A18">
      <w:pPr>
        <w:spacing w:before="0"/>
        <w:rPr>
          <w:rFonts w:eastAsia="TimesNewRomanPSMT" w:cs="Arial"/>
          <w:b/>
          <w:bCs/>
          <w:i/>
          <w:sz w:val="24"/>
          <w:szCs w:val="24"/>
          <w:lang w:val="ru-RU"/>
        </w:rPr>
      </w:pPr>
    </w:p>
    <w:tbl>
      <w:tblPr>
        <w:tblW w:w="9282" w:type="dxa"/>
        <w:tblInd w:w="-20" w:type="dxa"/>
        <w:tblLayout w:type="fixed"/>
        <w:tblLook w:val="0000" w:firstRow="0" w:lastRow="0" w:firstColumn="0" w:lastColumn="0" w:noHBand="0" w:noVBand="0"/>
      </w:tblPr>
      <w:tblGrid>
        <w:gridCol w:w="465"/>
        <w:gridCol w:w="4219"/>
        <w:gridCol w:w="4598"/>
      </w:tblGrid>
      <w:tr w:rsidR="00343A18" w:rsidRPr="00EC5BB4" w14:paraId="51E8BC05" w14:textId="77777777" w:rsidTr="00661F01">
        <w:tc>
          <w:tcPr>
            <w:tcW w:w="465" w:type="dxa"/>
            <w:tcBorders>
              <w:top w:val="single" w:sz="4" w:space="0" w:color="000000"/>
              <w:left w:val="single" w:sz="4" w:space="0" w:color="000000"/>
              <w:bottom w:val="single" w:sz="4" w:space="0" w:color="000000"/>
            </w:tcBorders>
            <w:shd w:val="clear" w:color="auto" w:fill="auto"/>
          </w:tcPr>
          <w:p w14:paraId="1C6B9BCF" w14:textId="77777777" w:rsidR="00343A18" w:rsidRPr="00EC5BB4" w:rsidRDefault="00343A18" w:rsidP="00BC01DC">
            <w:pPr>
              <w:snapToGrid w:val="0"/>
              <w:spacing w:before="0"/>
              <w:rPr>
                <w:rFonts w:cs="Arial"/>
                <w:sz w:val="24"/>
                <w:szCs w:val="24"/>
              </w:rPr>
            </w:pPr>
          </w:p>
          <w:p w14:paraId="6745050D"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5DDFAE0B" w14:textId="77777777" w:rsidR="00343A18" w:rsidRPr="00EC5BB4" w:rsidRDefault="00343A18" w:rsidP="00BC01DC">
            <w:pPr>
              <w:snapToGrid w:val="0"/>
              <w:spacing w:before="0"/>
              <w:rPr>
                <w:rFonts w:eastAsia="TimesNewRomanPSMT" w:cs="Arial"/>
                <w:bCs/>
                <w:i/>
                <w:sz w:val="24"/>
                <w:szCs w:val="24"/>
                <w:lang w:val="ru-RU"/>
              </w:rPr>
            </w:pPr>
          </w:p>
          <w:p w14:paraId="6924D288"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D92E2"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6860254D" w14:textId="77777777" w:rsidTr="00661F01">
        <w:trPr>
          <w:trHeight w:val="557"/>
        </w:trPr>
        <w:tc>
          <w:tcPr>
            <w:tcW w:w="465" w:type="dxa"/>
            <w:tcBorders>
              <w:top w:val="single" w:sz="4" w:space="0" w:color="000000"/>
              <w:left w:val="single" w:sz="4" w:space="0" w:color="000000"/>
              <w:bottom w:val="single" w:sz="4" w:space="0" w:color="000000"/>
            </w:tcBorders>
            <w:shd w:val="clear" w:color="auto" w:fill="auto"/>
          </w:tcPr>
          <w:p w14:paraId="6881F670"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CD812BC"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205AF8">
              <w:rPr>
                <w:rFonts w:eastAsia="TimesNewRomanPSMT" w:cs="Arial"/>
                <w:bCs/>
                <w:i/>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538D49" w14:textId="77777777" w:rsidR="0055619B" w:rsidRPr="00EC5BB4" w:rsidRDefault="0055619B" w:rsidP="00BC01DC">
            <w:pPr>
              <w:snapToGrid w:val="0"/>
              <w:spacing w:before="0"/>
              <w:rPr>
                <w:rFonts w:eastAsia="TimesNewRomanPSMT" w:cs="Arial"/>
                <w:b/>
                <w:bCs/>
                <w:sz w:val="24"/>
                <w:szCs w:val="24"/>
              </w:rPr>
            </w:pPr>
          </w:p>
        </w:tc>
      </w:tr>
      <w:tr w:rsidR="00343A18" w:rsidRPr="00EC5BB4" w14:paraId="3A722246" w14:textId="77777777" w:rsidTr="00661F01">
        <w:tc>
          <w:tcPr>
            <w:tcW w:w="465" w:type="dxa"/>
            <w:tcBorders>
              <w:top w:val="single" w:sz="4" w:space="0" w:color="000000"/>
              <w:left w:val="single" w:sz="4" w:space="0" w:color="000000"/>
              <w:bottom w:val="single" w:sz="4" w:space="0" w:color="000000"/>
            </w:tcBorders>
            <w:shd w:val="clear" w:color="auto" w:fill="auto"/>
          </w:tcPr>
          <w:p w14:paraId="4B83D782" w14:textId="77777777" w:rsidR="00343A18" w:rsidRPr="00EC5BB4" w:rsidRDefault="00343A18" w:rsidP="00BC01DC">
            <w:pPr>
              <w:snapToGrid w:val="0"/>
              <w:spacing w:before="0"/>
              <w:rPr>
                <w:rFonts w:eastAsia="TimesNewRomanPSMT" w:cs="Arial"/>
                <w:bCs/>
                <w:i/>
                <w:sz w:val="24"/>
                <w:szCs w:val="24"/>
                <w:lang w:val="ru-RU"/>
              </w:rPr>
            </w:pPr>
          </w:p>
          <w:p w14:paraId="1BEF7C95"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D8B1840" w14:textId="77777777" w:rsidR="00343A18" w:rsidRPr="00EC5BB4" w:rsidRDefault="00343A18" w:rsidP="00BC01DC">
            <w:pPr>
              <w:snapToGrid w:val="0"/>
              <w:spacing w:before="0"/>
              <w:rPr>
                <w:rFonts w:eastAsia="TimesNewRomanPSMT" w:cs="Arial"/>
                <w:bCs/>
                <w:i/>
                <w:sz w:val="24"/>
                <w:szCs w:val="24"/>
                <w:lang w:val="ru-RU"/>
              </w:rPr>
            </w:pPr>
          </w:p>
          <w:p w14:paraId="6C2E2AF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3305CB" w14:textId="77777777" w:rsidR="00343A18" w:rsidRPr="00EC5BB4" w:rsidRDefault="00343A18" w:rsidP="00BC01DC">
            <w:pPr>
              <w:snapToGrid w:val="0"/>
              <w:spacing w:before="0"/>
              <w:rPr>
                <w:rFonts w:eastAsia="TimesNewRomanPSMT" w:cs="Arial"/>
                <w:b/>
                <w:bCs/>
                <w:sz w:val="24"/>
                <w:szCs w:val="24"/>
              </w:rPr>
            </w:pPr>
          </w:p>
        </w:tc>
      </w:tr>
      <w:tr w:rsidR="00343A18" w:rsidRPr="00EC5BB4" w14:paraId="57E43523" w14:textId="77777777" w:rsidTr="00661F01">
        <w:tc>
          <w:tcPr>
            <w:tcW w:w="465" w:type="dxa"/>
            <w:tcBorders>
              <w:top w:val="single" w:sz="4" w:space="0" w:color="000000"/>
              <w:left w:val="single" w:sz="4" w:space="0" w:color="000000"/>
              <w:bottom w:val="single" w:sz="4" w:space="0" w:color="000000"/>
            </w:tcBorders>
            <w:shd w:val="clear" w:color="auto" w:fill="auto"/>
          </w:tcPr>
          <w:p w14:paraId="4799B5FD" w14:textId="77777777" w:rsidR="00343A18" w:rsidRPr="00EC5BB4" w:rsidRDefault="00343A18" w:rsidP="00BC01DC">
            <w:pPr>
              <w:snapToGrid w:val="0"/>
              <w:spacing w:before="0"/>
              <w:rPr>
                <w:rFonts w:eastAsia="TimesNewRomanPSMT" w:cs="Arial"/>
                <w:bCs/>
                <w:i/>
                <w:sz w:val="24"/>
                <w:szCs w:val="24"/>
              </w:rPr>
            </w:pPr>
          </w:p>
          <w:p w14:paraId="6EE78D9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42FBC29" w14:textId="77777777" w:rsidR="00343A18" w:rsidRPr="00EC5BB4" w:rsidRDefault="00343A18" w:rsidP="00BC01DC">
            <w:pPr>
              <w:snapToGrid w:val="0"/>
              <w:spacing w:before="0"/>
              <w:rPr>
                <w:rFonts w:eastAsia="TimesNewRomanPSMT" w:cs="Arial"/>
                <w:bCs/>
                <w:i/>
                <w:sz w:val="24"/>
                <w:szCs w:val="24"/>
              </w:rPr>
            </w:pPr>
          </w:p>
          <w:p w14:paraId="765256B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D5CB47" w14:textId="77777777" w:rsidR="00343A18" w:rsidRPr="00EC5BB4" w:rsidRDefault="00343A18" w:rsidP="00BC01DC">
            <w:pPr>
              <w:snapToGrid w:val="0"/>
              <w:spacing w:before="0"/>
              <w:rPr>
                <w:rFonts w:eastAsia="TimesNewRomanPSMT" w:cs="Arial"/>
                <w:b/>
                <w:bCs/>
                <w:sz w:val="24"/>
                <w:szCs w:val="24"/>
              </w:rPr>
            </w:pPr>
          </w:p>
        </w:tc>
      </w:tr>
      <w:tr w:rsidR="00343A18" w:rsidRPr="00EC5BB4" w14:paraId="366F849F" w14:textId="77777777" w:rsidTr="00661F01">
        <w:tc>
          <w:tcPr>
            <w:tcW w:w="465" w:type="dxa"/>
            <w:tcBorders>
              <w:top w:val="single" w:sz="4" w:space="0" w:color="000000"/>
              <w:left w:val="single" w:sz="4" w:space="0" w:color="000000"/>
              <w:bottom w:val="single" w:sz="4" w:space="0" w:color="000000"/>
            </w:tcBorders>
            <w:shd w:val="clear" w:color="auto" w:fill="auto"/>
          </w:tcPr>
          <w:p w14:paraId="68D77174" w14:textId="77777777" w:rsidR="00343A18" w:rsidRPr="00EC5BB4" w:rsidRDefault="00343A18" w:rsidP="00BC01DC">
            <w:pPr>
              <w:snapToGrid w:val="0"/>
              <w:spacing w:before="0"/>
              <w:rPr>
                <w:rFonts w:eastAsia="TimesNewRomanPSMT" w:cs="Arial"/>
                <w:bCs/>
                <w:i/>
                <w:sz w:val="24"/>
                <w:szCs w:val="24"/>
              </w:rPr>
            </w:pPr>
          </w:p>
          <w:p w14:paraId="2C28650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4B7A67D" w14:textId="77777777" w:rsidR="00343A18" w:rsidRPr="00EC5BB4" w:rsidRDefault="00343A18" w:rsidP="00BC01DC">
            <w:pPr>
              <w:snapToGrid w:val="0"/>
              <w:spacing w:before="0"/>
              <w:rPr>
                <w:rFonts w:eastAsia="TimesNewRomanPSMT" w:cs="Arial"/>
                <w:bCs/>
                <w:i/>
                <w:sz w:val="24"/>
                <w:szCs w:val="24"/>
              </w:rPr>
            </w:pPr>
          </w:p>
          <w:p w14:paraId="347ADC0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58EC56" w14:textId="77777777" w:rsidR="00343A18" w:rsidRPr="00EC5BB4" w:rsidRDefault="00343A18" w:rsidP="00BC01DC">
            <w:pPr>
              <w:snapToGrid w:val="0"/>
              <w:spacing w:before="0"/>
              <w:rPr>
                <w:rFonts w:eastAsia="TimesNewRomanPSMT" w:cs="Arial"/>
                <w:b/>
                <w:bCs/>
                <w:sz w:val="24"/>
                <w:szCs w:val="24"/>
              </w:rPr>
            </w:pPr>
          </w:p>
        </w:tc>
      </w:tr>
      <w:tr w:rsidR="00343A18" w:rsidRPr="00EC5BB4" w14:paraId="3C8E02CD" w14:textId="77777777" w:rsidTr="00661F01">
        <w:tc>
          <w:tcPr>
            <w:tcW w:w="465" w:type="dxa"/>
            <w:tcBorders>
              <w:top w:val="single" w:sz="4" w:space="0" w:color="000000"/>
              <w:left w:val="single" w:sz="4" w:space="0" w:color="000000"/>
              <w:bottom w:val="single" w:sz="4" w:space="0" w:color="000000"/>
            </w:tcBorders>
            <w:shd w:val="clear" w:color="auto" w:fill="auto"/>
          </w:tcPr>
          <w:p w14:paraId="6F3F9862"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5C5D285" w14:textId="77777777" w:rsidR="00343A18" w:rsidRPr="00EC5BB4" w:rsidRDefault="00343A18" w:rsidP="00BC01DC">
            <w:pPr>
              <w:snapToGrid w:val="0"/>
              <w:spacing w:before="0"/>
              <w:rPr>
                <w:rFonts w:eastAsia="TimesNewRomanPSMT" w:cs="Arial"/>
                <w:bCs/>
                <w:i/>
                <w:sz w:val="24"/>
                <w:szCs w:val="24"/>
              </w:rPr>
            </w:pPr>
          </w:p>
          <w:p w14:paraId="412A405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F20A9E" w14:textId="77777777" w:rsidR="00343A18" w:rsidRPr="00EC5BB4" w:rsidRDefault="00343A18" w:rsidP="00BC01DC">
            <w:pPr>
              <w:snapToGrid w:val="0"/>
              <w:spacing w:before="0"/>
              <w:rPr>
                <w:rFonts w:eastAsia="TimesNewRomanPSMT" w:cs="Arial"/>
                <w:b/>
                <w:bCs/>
                <w:sz w:val="24"/>
                <w:szCs w:val="24"/>
              </w:rPr>
            </w:pPr>
          </w:p>
        </w:tc>
      </w:tr>
      <w:tr w:rsidR="00343A18" w:rsidRPr="00EC5BB4" w14:paraId="7B52900A" w14:textId="77777777" w:rsidTr="00661F01">
        <w:tc>
          <w:tcPr>
            <w:tcW w:w="465" w:type="dxa"/>
            <w:tcBorders>
              <w:top w:val="single" w:sz="4" w:space="0" w:color="000000"/>
              <w:left w:val="single" w:sz="4" w:space="0" w:color="000000"/>
              <w:bottom w:val="single" w:sz="4" w:space="0" w:color="000000"/>
            </w:tcBorders>
            <w:shd w:val="clear" w:color="auto" w:fill="auto"/>
          </w:tcPr>
          <w:p w14:paraId="2F0E3D2D" w14:textId="77777777" w:rsidR="00343A18" w:rsidRPr="00EC5BB4" w:rsidRDefault="00343A18" w:rsidP="00BC01DC">
            <w:pPr>
              <w:snapToGrid w:val="0"/>
              <w:spacing w:before="0"/>
              <w:rPr>
                <w:rFonts w:eastAsia="TimesNewRomanPSMT" w:cs="Arial"/>
                <w:bCs/>
                <w:i/>
                <w:sz w:val="24"/>
                <w:szCs w:val="24"/>
              </w:rPr>
            </w:pPr>
          </w:p>
          <w:p w14:paraId="504DC4DC"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5285F9C6" w14:textId="77777777" w:rsidR="00343A18" w:rsidRPr="00EC5BB4" w:rsidRDefault="00343A18" w:rsidP="00BC01DC">
            <w:pPr>
              <w:snapToGrid w:val="0"/>
              <w:spacing w:before="0"/>
              <w:rPr>
                <w:rFonts w:eastAsia="TimesNewRomanPSMT" w:cs="Arial"/>
                <w:bCs/>
                <w:i/>
                <w:sz w:val="24"/>
                <w:szCs w:val="24"/>
                <w:lang w:val="ru-RU"/>
              </w:rPr>
            </w:pPr>
          </w:p>
          <w:p w14:paraId="78CBF033"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CADB79"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340A9713" w14:textId="77777777" w:rsidTr="00661F01">
        <w:trPr>
          <w:trHeight w:val="602"/>
        </w:trPr>
        <w:tc>
          <w:tcPr>
            <w:tcW w:w="465" w:type="dxa"/>
            <w:tcBorders>
              <w:top w:val="single" w:sz="4" w:space="0" w:color="000000"/>
              <w:left w:val="single" w:sz="4" w:space="0" w:color="000000"/>
              <w:bottom w:val="single" w:sz="4" w:space="0" w:color="000000"/>
            </w:tcBorders>
            <w:shd w:val="clear" w:color="auto" w:fill="auto"/>
          </w:tcPr>
          <w:p w14:paraId="296CBCBB"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B911764"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205AF8">
              <w:rPr>
                <w:rFonts w:eastAsia="TimesNewRomanPSMT" w:cs="Arial"/>
                <w:bCs/>
                <w:i/>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3B3FC8" w14:textId="77777777" w:rsidR="0055619B" w:rsidRPr="00EC5BB4" w:rsidRDefault="0055619B" w:rsidP="00BC01DC">
            <w:pPr>
              <w:snapToGrid w:val="0"/>
              <w:spacing w:before="0"/>
              <w:rPr>
                <w:rFonts w:eastAsia="TimesNewRomanPSMT" w:cs="Arial"/>
                <w:b/>
                <w:bCs/>
                <w:sz w:val="24"/>
                <w:szCs w:val="24"/>
              </w:rPr>
            </w:pPr>
          </w:p>
        </w:tc>
      </w:tr>
      <w:tr w:rsidR="00343A18" w:rsidRPr="00EC5BB4" w14:paraId="406832F0" w14:textId="77777777" w:rsidTr="00661F01">
        <w:tc>
          <w:tcPr>
            <w:tcW w:w="465" w:type="dxa"/>
            <w:tcBorders>
              <w:top w:val="single" w:sz="4" w:space="0" w:color="000000"/>
              <w:left w:val="single" w:sz="4" w:space="0" w:color="000000"/>
              <w:bottom w:val="single" w:sz="4" w:space="0" w:color="000000"/>
            </w:tcBorders>
            <w:shd w:val="clear" w:color="auto" w:fill="auto"/>
          </w:tcPr>
          <w:p w14:paraId="15528F51" w14:textId="77777777" w:rsidR="00343A18" w:rsidRPr="00EC5BB4" w:rsidRDefault="00343A18" w:rsidP="00BC01DC">
            <w:pPr>
              <w:snapToGrid w:val="0"/>
              <w:spacing w:before="0"/>
              <w:rPr>
                <w:rFonts w:eastAsia="TimesNewRomanPSMT" w:cs="Arial"/>
                <w:bCs/>
                <w:i/>
                <w:sz w:val="24"/>
                <w:szCs w:val="24"/>
                <w:lang w:val="ru-RU"/>
              </w:rPr>
            </w:pPr>
          </w:p>
          <w:p w14:paraId="1B50E0FB"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8D3CCC3" w14:textId="77777777" w:rsidR="00343A18" w:rsidRPr="00EC5BB4" w:rsidRDefault="00343A18" w:rsidP="00BC01DC">
            <w:pPr>
              <w:snapToGrid w:val="0"/>
              <w:spacing w:before="0"/>
              <w:rPr>
                <w:rFonts w:eastAsia="TimesNewRomanPSMT" w:cs="Arial"/>
                <w:bCs/>
                <w:i/>
                <w:sz w:val="24"/>
                <w:szCs w:val="24"/>
                <w:lang w:val="ru-RU"/>
              </w:rPr>
            </w:pPr>
          </w:p>
          <w:p w14:paraId="4063049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B32391" w14:textId="77777777" w:rsidR="00343A18" w:rsidRPr="00EC5BB4" w:rsidRDefault="00343A18" w:rsidP="00BC01DC">
            <w:pPr>
              <w:snapToGrid w:val="0"/>
              <w:spacing w:before="0"/>
              <w:rPr>
                <w:rFonts w:eastAsia="TimesNewRomanPSMT" w:cs="Arial"/>
                <w:b/>
                <w:bCs/>
                <w:sz w:val="24"/>
                <w:szCs w:val="24"/>
              </w:rPr>
            </w:pPr>
          </w:p>
        </w:tc>
      </w:tr>
      <w:tr w:rsidR="00343A18" w:rsidRPr="00EC5BB4" w14:paraId="6FA7C5AD" w14:textId="77777777" w:rsidTr="00661F01">
        <w:tc>
          <w:tcPr>
            <w:tcW w:w="465" w:type="dxa"/>
            <w:tcBorders>
              <w:top w:val="single" w:sz="4" w:space="0" w:color="000000"/>
              <w:left w:val="single" w:sz="4" w:space="0" w:color="000000"/>
              <w:bottom w:val="single" w:sz="4" w:space="0" w:color="000000"/>
            </w:tcBorders>
            <w:shd w:val="clear" w:color="auto" w:fill="auto"/>
          </w:tcPr>
          <w:p w14:paraId="7877030A" w14:textId="77777777" w:rsidR="00343A18" w:rsidRPr="00EC5BB4" w:rsidRDefault="00343A18" w:rsidP="00BC01DC">
            <w:pPr>
              <w:snapToGrid w:val="0"/>
              <w:spacing w:before="0"/>
              <w:rPr>
                <w:rFonts w:eastAsia="TimesNewRomanPSMT" w:cs="Arial"/>
                <w:bCs/>
                <w:i/>
                <w:sz w:val="24"/>
                <w:szCs w:val="24"/>
              </w:rPr>
            </w:pPr>
          </w:p>
          <w:p w14:paraId="08BC9F6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73B12BF" w14:textId="77777777" w:rsidR="00343A18" w:rsidRPr="00EC5BB4" w:rsidRDefault="00343A18" w:rsidP="00BC01DC">
            <w:pPr>
              <w:snapToGrid w:val="0"/>
              <w:spacing w:before="0"/>
              <w:rPr>
                <w:rFonts w:eastAsia="TimesNewRomanPSMT" w:cs="Arial"/>
                <w:bCs/>
                <w:i/>
                <w:sz w:val="24"/>
                <w:szCs w:val="24"/>
              </w:rPr>
            </w:pPr>
          </w:p>
          <w:p w14:paraId="404B004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577ECA" w14:textId="77777777" w:rsidR="00343A18" w:rsidRPr="00EC5BB4" w:rsidRDefault="00343A18" w:rsidP="00BC01DC">
            <w:pPr>
              <w:snapToGrid w:val="0"/>
              <w:spacing w:before="0"/>
              <w:rPr>
                <w:rFonts w:eastAsia="TimesNewRomanPSMT" w:cs="Arial"/>
                <w:b/>
                <w:bCs/>
                <w:sz w:val="24"/>
                <w:szCs w:val="24"/>
              </w:rPr>
            </w:pPr>
          </w:p>
        </w:tc>
      </w:tr>
      <w:tr w:rsidR="00343A18" w:rsidRPr="00EC5BB4" w14:paraId="1D94914F" w14:textId="77777777" w:rsidTr="00661F01">
        <w:tc>
          <w:tcPr>
            <w:tcW w:w="465" w:type="dxa"/>
            <w:tcBorders>
              <w:top w:val="single" w:sz="4" w:space="0" w:color="000000"/>
              <w:left w:val="single" w:sz="4" w:space="0" w:color="000000"/>
              <w:bottom w:val="single" w:sz="4" w:space="0" w:color="000000"/>
            </w:tcBorders>
            <w:shd w:val="clear" w:color="auto" w:fill="auto"/>
          </w:tcPr>
          <w:p w14:paraId="125763D4" w14:textId="77777777" w:rsidR="00343A18" w:rsidRPr="00EC5BB4" w:rsidRDefault="00343A18" w:rsidP="00BC01DC">
            <w:pPr>
              <w:snapToGrid w:val="0"/>
              <w:spacing w:before="0"/>
              <w:rPr>
                <w:rFonts w:eastAsia="TimesNewRomanPSMT" w:cs="Arial"/>
                <w:bCs/>
                <w:i/>
                <w:sz w:val="24"/>
                <w:szCs w:val="24"/>
              </w:rPr>
            </w:pPr>
          </w:p>
          <w:p w14:paraId="3D9D77BC"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D073838" w14:textId="77777777" w:rsidR="00343A18" w:rsidRPr="00EC5BB4" w:rsidRDefault="00343A18" w:rsidP="00BC01DC">
            <w:pPr>
              <w:snapToGrid w:val="0"/>
              <w:spacing w:before="0"/>
              <w:rPr>
                <w:rFonts w:eastAsia="TimesNewRomanPSMT" w:cs="Arial"/>
                <w:bCs/>
                <w:i/>
                <w:sz w:val="24"/>
                <w:szCs w:val="24"/>
              </w:rPr>
            </w:pPr>
          </w:p>
          <w:p w14:paraId="79049CC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FF4F5E" w14:textId="77777777" w:rsidR="00343A18" w:rsidRPr="00EC5BB4" w:rsidRDefault="00343A18" w:rsidP="00BC01DC">
            <w:pPr>
              <w:snapToGrid w:val="0"/>
              <w:spacing w:before="0"/>
              <w:rPr>
                <w:rFonts w:eastAsia="TimesNewRomanPSMT" w:cs="Arial"/>
                <w:b/>
                <w:bCs/>
                <w:sz w:val="24"/>
                <w:szCs w:val="24"/>
              </w:rPr>
            </w:pPr>
          </w:p>
        </w:tc>
      </w:tr>
      <w:tr w:rsidR="00343A18" w:rsidRPr="00EC5BB4" w14:paraId="2E58F74F" w14:textId="77777777" w:rsidTr="00661F01">
        <w:tc>
          <w:tcPr>
            <w:tcW w:w="465" w:type="dxa"/>
            <w:tcBorders>
              <w:top w:val="single" w:sz="4" w:space="0" w:color="000000"/>
              <w:left w:val="single" w:sz="4" w:space="0" w:color="000000"/>
              <w:bottom w:val="single" w:sz="4" w:space="0" w:color="000000"/>
            </w:tcBorders>
            <w:shd w:val="clear" w:color="auto" w:fill="auto"/>
          </w:tcPr>
          <w:p w14:paraId="6797341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EB6B053" w14:textId="77777777" w:rsidR="00343A18" w:rsidRPr="00EC5BB4" w:rsidRDefault="00343A18" w:rsidP="00BC01DC">
            <w:pPr>
              <w:snapToGrid w:val="0"/>
              <w:spacing w:before="0"/>
              <w:rPr>
                <w:rFonts w:eastAsia="TimesNewRomanPSMT" w:cs="Arial"/>
                <w:bCs/>
                <w:i/>
                <w:sz w:val="24"/>
                <w:szCs w:val="24"/>
              </w:rPr>
            </w:pPr>
          </w:p>
          <w:p w14:paraId="319722B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1A9F2B" w14:textId="77777777" w:rsidR="00343A18" w:rsidRPr="00EC5BB4" w:rsidRDefault="00343A18" w:rsidP="00BC01DC">
            <w:pPr>
              <w:snapToGrid w:val="0"/>
              <w:spacing w:before="0"/>
              <w:rPr>
                <w:rFonts w:eastAsia="TimesNewRomanPSMT" w:cs="Arial"/>
                <w:b/>
                <w:bCs/>
                <w:sz w:val="24"/>
                <w:szCs w:val="24"/>
              </w:rPr>
            </w:pPr>
          </w:p>
        </w:tc>
      </w:tr>
      <w:tr w:rsidR="00343A18" w:rsidRPr="00EC5BB4" w14:paraId="77CDCBEE" w14:textId="77777777" w:rsidTr="00661F01">
        <w:tc>
          <w:tcPr>
            <w:tcW w:w="465" w:type="dxa"/>
            <w:tcBorders>
              <w:top w:val="single" w:sz="4" w:space="0" w:color="000000"/>
              <w:left w:val="single" w:sz="4" w:space="0" w:color="000000"/>
              <w:bottom w:val="single" w:sz="4" w:space="0" w:color="000000"/>
            </w:tcBorders>
            <w:shd w:val="clear" w:color="auto" w:fill="auto"/>
          </w:tcPr>
          <w:p w14:paraId="26145E81" w14:textId="77777777" w:rsidR="00343A18" w:rsidRPr="00EC5BB4" w:rsidRDefault="00343A18" w:rsidP="00BC01DC">
            <w:pPr>
              <w:snapToGrid w:val="0"/>
              <w:spacing w:before="0"/>
              <w:rPr>
                <w:rFonts w:eastAsia="TimesNewRomanPSMT" w:cs="Arial"/>
                <w:bCs/>
                <w:i/>
                <w:sz w:val="24"/>
                <w:szCs w:val="24"/>
              </w:rPr>
            </w:pPr>
          </w:p>
          <w:p w14:paraId="767A354E"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495BE540" w14:textId="77777777" w:rsidR="00343A18" w:rsidRPr="00EC5BB4" w:rsidRDefault="00343A18" w:rsidP="00BC01DC">
            <w:pPr>
              <w:snapToGrid w:val="0"/>
              <w:spacing w:before="0"/>
              <w:rPr>
                <w:rFonts w:eastAsia="TimesNewRomanPSMT" w:cs="Arial"/>
                <w:bCs/>
                <w:i/>
                <w:sz w:val="24"/>
                <w:szCs w:val="24"/>
                <w:lang w:val="ru-RU"/>
              </w:rPr>
            </w:pPr>
          </w:p>
          <w:p w14:paraId="6576A216"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351E08"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020E8C7F" w14:textId="77777777" w:rsidTr="00661F01">
        <w:trPr>
          <w:trHeight w:val="503"/>
        </w:trPr>
        <w:tc>
          <w:tcPr>
            <w:tcW w:w="465" w:type="dxa"/>
            <w:tcBorders>
              <w:top w:val="single" w:sz="4" w:space="0" w:color="000000"/>
              <w:left w:val="single" w:sz="4" w:space="0" w:color="000000"/>
              <w:bottom w:val="single" w:sz="4" w:space="0" w:color="000000"/>
            </w:tcBorders>
            <w:shd w:val="clear" w:color="auto" w:fill="auto"/>
          </w:tcPr>
          <w:p w14:paraId="2D155E0D"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7C5E47A" w14:textId="77777777" w:rsidR="0055619B" w:rsidRPr="00EC5BB4" w:rsidRDefault="0055619B" w:rsidP="00BC01DC">
            <w:pPr>
              <w:snapToGrid w:val="0"/>
              <w:spacing w:before="0"/>
              <w:rPr>
                <w:rFonts w:eastAsia="TimesNewRomanPSMT" w:cs="Arial"/>
                <w:bCs/>
                <w:i/>
                <w:sz w:val="24"/>
                <w:szCs w:val="24"/>
                <w:lang w:val="ru-RU"/>
              </w:rPr>
            </w:pPr>
            <w:r w:rsidRPr="0055619B">
              <w:rPr>
                <w:rFonts w:eastAsia="TimesNewRomanPSMT" w:cs="Arial"/>
                <w:bCs/>
                <w:i/>
                <w:sz w:val="24"/>
                <w:szCs w:val="24"/>
                <w:lang w:val="ru-RU"/>
              </w:rPr>
              <w:t xml:space="preserve">Врста правног лица: </w:t>
            </w:r>
            <w:r w:rsidRPr="00205AF8">
              <w:rPr>
                <w:rFonts w:eastAsia="TimesNewRomanPSMT" w:cs="Arial"/>
                <w:bCs/>
                <w:i/>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DAE84C" w14:textId="77777777" w:rsidR="0055619B" w:rsidRPr="00EC5BB4" w:rsidRDefault="0055619B" w:rsidP="00BC01DC">
            <w:pPr>
              <w:snapToGrid w:val="0"/>
              <w:spacing w:before="0"/>
              <w:rPr>
                <w:rFonts w:eastAsia="TimesNewRomanPSMT" w:cs="Arial"/>
                <w:b/>
                <w:bCs/>
                <w:sz w:val="24"/>
                <w:szCs w:val="24"/>
              </w:rPr>
            </w:pPr>
          </w:p>
        </w:tc>
      </w:tr>
      <w:tr w:rsidR="00343A18" w:rsidRPr="00EC5BB4" w14:paraId="729E5B10" w14:textId="77777777" w:rsidTr="00661F01">
        <w:tc>
          <w:tcPr>
            <w:tcW w:w="465" w:type="dxa"/>
            <w:tcBorders>
              <w:top w:val="single" w:sz="4" w:space="0" w:color="000000"/>
              <w:left w:val="single" w:sz="4" w:space="0" w:color="000000"/>
              <w:bottom w:val="single" w:sz="4" w:space="0" w:color="000000"/>
            </w:tcBorders>
            <w:shd w:val="clear" w:color="auto" w:fill="auto"/>
          </w:tcPr>
          <w:p w14:paraId="0330925F" w14:textId="77777777" w:rsidR="00343A18" w:rsidRPr="00EC5BB4" w:rsidRDefault="00343A18" w:rsidP="00BC01DC">
            <w:pPr>
              <w:snapToGrid w:val="0"/>
              <w:spacing w:before="0"/>
              <w:rPr>
                <w:rFonts w:eastAsia="TimesNewRomanPSMT" w:cs="Arial"/>
                <w:bCs/>
                <w:i/>
                <w:sz w:val="24"/>
                <w:szCs w:val="24"/>
                <w:lang w:val="ru-RU"/>
              </w:rPr>
            </w:pPr>
          </w:p>
          <w:p w14:paraId="796BFCC2"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ECCA2CC" w14:textId="77777777" w:rsidR="00343A18" w:rsidRPr="00EC5BB4" w:rsidRDefault="00343A18" w:rsidP="00BC01DC">
            <w:pPr>
              <w:snapToGrid w:val="0"/>
              <w:spacing w:before="0"/>
              <w:rPr>
                <w:rFonts w:eastAsia="TimesNewRomanPSMT" w:cs="Arial"/>
                <w:bCs/>
                <w:i/>
                <w:sz w:val="24"/>
                <w:szCs w:val="24"/>
                <w:lang w:val="ru-RU"/>
              </w:rPr>
            </w:pPr>
          </w:p>
          <w:p w14:paraId="4B8E35EA"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B728A0" w14:textId="77777777" w:rsidR="00343A18" w:rsidRPr="00EC5BB4" w:rsidRDefault="00343A18" w:rsidP="00BC01DC">
            <w:pPr>
              <w:snapToGrid w:val="0"/>
              <w:spacing w:before="0"/>
              <w:rPr>
                <w:rFonts w:eastAsia="TimesNewRomanPSMT" w:cs="Arial"/>
                <w:b/>
                <w:bCs/>
                <w:sz w:val="24"/>
                <w:szCs w:val="24"/>
              </w:rPr>
            </w:pPr>
          </w:p>
        </w:tc>
      </w:tr>
      <w:tr w:rsidR="00343A18" w:rsidRPr="00EC5BB4" w14:paraId="6F107C92" w14:textId="77777777" w:rsidTr="00661F01">
        <w:tc>
          <w:tcPr>
            <w:tcW w:w="465" w:type="dxa"/>
            <w:tcBorders>
              <w:top w:val="single" w:sz="4" w:space="0" w:color="000000"/>
              <w:left w:val="single" w:sz="4" w:space="0" w:color="000000"/>
              <w:bottom w:val="single" w:sz="4" w:space="0" w:color="000000"/>
            </w:tcBorders>
            <w:shd w:val="clear" w:color="auto" w:fill="auto"/>
          </w:tcPr>
          <w:p w14:paraId="401865F4" w14:textId="77777777" w:rsidR="00343A18" w:rsidRPr="00EC5BB4" w:rsidRDefault="00343A18" w:rsidP="00BC01DC">
            <w:pPr>
              <w:snapToGrid w:val="0"/>
              <w:spacing w:before="0"/>
              <w:rPr>
                <w:rFonts w:eastAsia="TimesNewRomanPSMT" w:cs="Arial"/>
                <w:bCs/>
                <w:i/>
                <w:sz w:val="24"/>
                <w:szCs w:val="24"/>
              </w:rPr>
            </w:pPr>
          </w:p>
          <w:p w14:paraId="030C2646"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424FCBD" w14:textId="77777777" w:rsidR="00343A18" w:rsidRPr="00EC5BB4" w:rsidRDefault="00343A18" w:rsidP="00BC01DC">
            <w:pPr>
              <w:snapToGrid w:val="0"/>
              <w:spacing w:before="0"/>
              <w:rPr>
                <w:rFonts w:eastAsia="TimesNewRomanPSMT" w:cs="Arial"/>
                <w:bCs/>
                <w:i/>
                <w:sz w:val="24"/>
                <w:szCs w:val="24"/>
              </w:rPr>
            </w:pPr>
          </w:p>
          <w:p w14:paraId="1A007FB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301132" w14:textId="77777777" w:rsidR="00343A18" w:rsidRPr="00EC5BB4" w:rsidRDefault="00343A18" w:rsidP="00BC01DC">
            <w:pPr>
              <w:snapToGrid w:val="0"/>
              <w:spacing w:before="0"/>
              <w:rPr>
                <w:rFonts w:eastAsia="TimesNewRomanPSMT" w:cs="Arial"/>
                <w:b/>
                <w:bCs/>
                <w:sz w:val="24"/>
                <w:szCs w:val="24"/>
              </w:rPr>
            </w:pPr>
          </w:p>
        </w:tc>
      </w:tr>
      <w:tr w:rsidR="00343A18" w:rsidRPr="00EC5BB4" w14:paraId="42B7CFCD" w14:textId="77777777" w:rsidTr="00661F01">
        <w:tc>
          <w:tcPr>
            <w:tcW w:w="465" w:type="dxa"/>
            <w:tcBorders>
              <w:top w:val="single" w:sz="4" w:space="0" w:color="000000"/>
              <w:left w:val="single" w:sz="4" w:space="0" w:color="000000"/>
              <w:bottom w:val="single" w:sz="4" w:space="0" w:color="000000"/>
            </w:tcBorders>
            <w:shd w:val="clear" w:color="auto" w:fill="auto"/>
          </w:tcPr>
          <w:p w14:paraId="6687E795" w14:textId="77777777" w:rsidR="00343A18" w:rsidRPr="00EC5BB4" w:rsidRDefault="00343A18" w:rsidP="00BC01DC">
            <w:pPr>
              <w:snapToGrid w:val="0"/>
              <w:spacing w:before="0"/>
              <w:rPr>
                <w:rFonts w:eastAsia="TimesNewRomanPSMT" w:cs="Arial"/>
                <w:bCs/>
                <w:i/>
                <w:sz w:val="24"/>
                <w:szCs w:val="24"/>
              </w:rPr>
            </w:pPr>
          </w:p>
          <w:p w14:paraId="06CC2F00"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233CDBE" w14:textId="77777777" w:rsidR="00343A18" w:rsidRPr="00EC5BB4" w:rsidRDefault="00343A18" w:rsidP="00BC01DC">
            <w:pPr>
              <w:snapToGrid w:val="0"/>
              <w:spacing w:before="0"/>
              <w:rPr>
                <w:rFonts w:eastAsia="TimesNewRomanPSMT" w:cs="Arial"/>
                <w:bCs/>
                <w:i/>
                <w:sz w:val="24"/>
                <w:szCs w:val="24"/>
              </w:rPr>
            </w:pPr>
          </w:p>
          <w:p w14:paraId="7868DB7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7940E" w14:textId="77777777" w:rsidR="00343A18" w:rsidRPr="00EC5BB4" w:rsidRDefault="00343A18" w:rsidP="00BC01DC">
            <w:pPr>
              <w:snapToGrid w:val="0"/>
              <w:spacing w:before="0"/>
              <w:rPr>
                <w:rFonts w:eastAsia="TimesNewRomanPSMT" w:cs="Arial"/>
                <w:b/>
                <w:bCs/>
                <w:sz w:val="24"/>
                <w:szCs w:val="24"/>
              </w:rPr>
            </w:pPr>
          </w:p>
        </w:tc>
      </w:tr>
      <w:tr w:rsidR="00343A18" w:rsidRPr="00EC5BB4" w14:paraId="727B1F5A" w14:textId="77777777" w:rsidTr="00661F01">
        <w:tc>
          <w:tcPr>
            <w:tcW w:w="465" w:type="dxa"/>
            <w:tcBorders>
              <w:top w:val="single" w:sz="4" w:space="0" w:color="000000"/>
              <w:left w:val="single" w:sz="4" w:space="0" w:color="000000"/>
              <w:bottom w:val="single" w:sz="4" w:space="0" w:color="000000"/>
            </w:tcBorders>
            <w:shd w:val="clear" w:color="auto" w:fill="auto"/>
          </w:tcPr>
          <w:p w14:paraId="20ABC8D6"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94479A7" w14:textId="77777777" w:rsidR="00343A18" w:rsidRPr="00EC5BB4" w:rsidRDefault="00343A18" w:rsidP="00BC01DC">
            <w:pPr>
              <w:snapToGrid w:val="0"/>
              <w:spacing w:before="0"/>
              <w:rPr>
                <w:rFonts w:eastAsia="TimesNewRomanPSMT" w:cs="Arial"/>
                <w:bCs/>
                <w:i/>
                <w:sz w:val="24"/>
                <w:szCs w:val="24"/>
              </w:rPr>
            </w:pPr>
          </w:p>
          <w:p w14:paraId="52FBF98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A14FB2" w14:textId="77777777" w:rsidR="00343A18" w:rsidRPr="00EC5BB4" w:rsidRDefault="00343A18" w:rsidP="00BC01DC">
            <w:pPr>
              <w:snapToGrid w:val="0"/>
              <w:spacing w:before="0"/>
              <w:rPr>
                <w:rFonts w:eastAsia="TimesNewRomanPSMT" w:cs="Arial"/>
                <w:b/>
                <w:bCs/>
                <w:sz w:val="24"/>
                <w:szCs w:val="24"/>
              </w:rPr>
            </w:pPr>
          </w:p>
        </w:tc>
      </w:tr>
    </w:tbl>
    <w:p w14:paraId="786EA8AB" w14:textId="77777777" w:rsidR="00343A18" w:rsidRPr="00EC5BB4" w:rsidRDefault="00343A18" w:rsidP="00343A18">
      <w:pPr>
        <w:spacing w:before="0"/>
        <w:rPr>
          <w:rFonts w:cs="Arial"/>
          <w:b/>
          <w:bCs/>
          <w:i/>
          <w:iCs/>
          <w:sz w:val="24"/>
          <w:szCs w:val="24"/>
          <w:u w:val="single"/>
        </w:rPr>
      </w:pPr>
    </w:p>
    <w:p w14:paraId="48499464"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49CEAC4D" w14:textId="77777777" w:rsidR="00343A18"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41F0A5B" w14:textId="77777777" w:rsidR="000A68FA" w:rsidRDefault="000A68FA" w:rsidP="00343A18">
      <w:pPr>
        <w:spacing w:before="0"/>
        <w:rPr>
          <w:rFonts w:cs="Arial"/>
          <w:i/>
          <w:iCs/>
          <w:sz w:val="20"/>
          <w:szCs w:val="20"/>
          <w:lang w:val="ru-RU"/>
        </w:rPr>
      </w:pPr>
    </w:p>
    <w:p w14:paraId="15DD3E86" w14:textId="77777777" w:rsidR="000A68FA" w:rsidRDefault="000A68FA" w:rsidP="00343A18">
      <w:pPr>
        <w:spacing w:before="0"/>
        <w:rPr>
          <w:rFonts w:cs="Arial"/>
          <w:i/>
          <w:iCs/>
          <w:sz w:val="20"/>
          <w:szCs w:val="20"/>
          <w:lang w:val="ru-RU"/>
        </w:rPr>
      </w:pPr>
    </w:p>
    <w:p w14:paraId="63B44FA7" w14:textId="77777777" w:rsidR="000A68FA" w:rsidRDefault="000A68FA" w:rsidP="00343A18">
      <w:pPr>
        <w:spacing w:before="0"/>
        <w:rPr>
          <w:rFonts w:cs="Arial"/>
          <w:i/>
          <w:iCs/>
          <w:sz w:val="20"/>
          <w:szCs w:val="20"/>
          <w:lang w:val="ru-RU"/>
        </w:rPr>
      </w:pPr>
    </w:p>
    <w:p w14:paraId="1760A39F" w14:textId="77777777" w:rsidR="000A68FA" w:rsidRDefault="000A68FA" w:rsidP="00343A18">
      <w:pPr>
        <w:spacing w:before="0"/>
        <w:rPr>
          <w:rFonts w:cs="Arial"/>
          <w:i/>
          <w:iCs/>
          <w:sz w:val="20"/>
          <w:szCs w:val="20"/>
          <w:lang w:val="ru-RU"/>
        </w:rPr>
      </w:pPr>
    </w:p>
    <w:p w14:paraId="7171B817" w14:textId="77777777" w:rsidR="000A68FA" w:rsidRDefault="000A68FA" w:rsidP="00343A18">
      <w:pPr>
        <w:spacing w:before="0"/>
        <w:rPr>
          <w:rFonts w:cs="Arial"/>
          <w:i/>
          <w:iCs/>
          <w:sz w:val="20"/>
          <w:szCs w:val="20"/>
          <w:lang w:val="ru-RU"/>
        </w:rPr>
      </w:pPr>
    </w:p>
    <w:p w14:paraId="32B04670" w14:textId="77777777" w:rsidR="000A68FA" w:rsidRPr="0042687E" w:rsidRDefault="000A68FA" w:rsidP="00343A18">
      <w:pPr>
        <w:spacing w:before="0"/>
        <w:rPr>
          <w:rFonts w:cs="Arial"/>
          <w:i/>
          <w:iCs/>
          <w:sz w:val="20"/>
          <w:szCs w:val="20"/>
          <w:lang w:val="ru-RU"/>
        </w:rPr>
      </w:pPr>
    </w:p>
    <w:p w14:paraId="28F31040" w14:textId="77777777" w:rsidR="00F2311C" w:rsidRPr="00EC5BB4" w:rsidRDefault="00F2311C" w:rsidP="00343A18">
      <w:pPr>
        <w:spacing w:before="0"/>
        <w:rPr>
          <w:rFonts w:cs="Arial"/>
          <w:i/>
          <w:iCs/>
          <w:sz w:val="24"/>
          <w:szCs w:val="24"/>
          <w:lang w:val="ru-RU"/>
        </w:rPr>
      </w:pPr>
    </w:p>
    <w:p w14:paraId="50C47F9B" w14:textId="77777777"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lastRenderedPageBreak/>
        <w:t xml:space="preserve">5) </w:t>
      </w:r>
      <w:r w:rsidR="000E75A0" w:rsidRPr="00BA2C2D">
        <w:rPr>
          <w:rFonts w:eastAsia="TimesNewRomanPSMT" w:cs="Arial"/>
          <w:b/>
          <w:bCs/>
          <w:i/>
          <w:sz w:val="24"/>
          <w:szCs w:val="24"/>
          <w:lang w:val="sr-Cyrl-CS"/>
        </w:rPr>
        <w:t>ЦЕНА И КОМЕРЦИЈАЛНИ УСЛОВИ ПОНУДЕ</w:t>
      </w:r>
    </w:p>
    <w:p w14:paraId="0E13EB48"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430"/>
      </w:tblGrid>
      <w:tr w:rsidR="000E75A0" w:rsidRPr="00EC5BB4" w14:paraId="499E5531" w14:textId="77777777" w:rsidTr="003B2CE9">
        <w:trPr>
          <w:trHeight w:val="773"/>
        </w:trPr>
        <w:tc>
          <w:tcPr>
            <w:tcW w:w="7038" w:type="dxa"/>
            <w:shd w:val="clear" w:color="auto" w:fill="C6D9F1" w:themeFill="text2" w:themeFillTint="33"/>
            <w:vAlign w:val="center"/>
          </w:tcPr>
          <w:p w14:paraId="2D35F489"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2430" w:type="dxa"/>
            <w:shd w:val="clear" w:color="auto" w:fill="C6D9F1" w:themeFill="text2" w:themeFillTint="33"/>
            <w:vAlign w:val="center"/>
          </w:tcPr>
          <w:p w14:paraId="09F2FB46" w14:textId="7BB51CC8" w:rsidR="000E75A0" w:rsidRPr="00EC5BB4" w:rsidRDefault="000E75A0" w:rsidP="00661F01">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 xml:space="preserve">дин. </w:t>
            </w:r>
            <w:r w:rsidRPr="00922EDB">
              <w:rPr>
                <w:rFonts w:cs="Arial"/>
                <w:b/>
                <w:bCs/>
                <w:i/>
                <w:iCs/>
                <w:color w:val="00B0F0"/>
                <w:sz w:val="24"/>
                <w:szCs w:val="24"/>
                <w:lang w:val="sr-Cyrl-CS"/>
              </w:rPr>
              <w:t xml:space="preserve"> </w:t>
            </w:r>
            <w:r w:rsidRPr="00EC5BB4">
              <w:rPr>
                <w:rFonts w:cs="Arial"/>
                <w:b/>
                <w:bCs/>
                <w:i/>
                <w:iCs/>
                <w:sz w:val="24"/>
                <w:szCs w:val="24"/>
                <w:lang w:val="sr-Cyrl-CS"/>
              </w:rPr>
              <w:t>без ПДВ</w:t>
            </w:r>
          </w:p>
        </w:tc>
      </w:tr>
      <w:tr w:rsidR="000E75A0" w:rsidRPr="00EC5BB4" w14:paraId="705EA556" w14:textId="77777777" w:rsidTr="003B2CE9">
        <w:trPr>
          <w:trHeight w:val="440"/>
        </w:trPr>
        <w:tc>
          <w:tcPr>
            <w:tcW w:w="7038" w:type="dxa"/>
            <w:vAlign w:val="center"/>
          </w:tcPr>
          <w:p w14:paraId="5A370B72" w14:textId="5AEA0350" w:rsidR="000E75A0" w:rsidRPr="000231B8" w:rsidRDefault="008E153C" w:rsidP="008E153C">
            <w:pPr>
              <w:pStyle w:val="KDParagraf"/>
              <w:spacing w:before="0"/>
              <w:rPr>
                <w:rFonts w:cs="Arial"/>
                <w:i/>
                <w:sz w:val="18"/>
                <w:szCs w:val="18"/>
                <w:lang w:val="sr-Cyrl-CS"/>
              </w:rPr>
            </w:pPr>
            <w:r w:rsidRPr="008E153C">
              <w:rPr>
                <w:rFonts w:eastAsia="Calibri" w:cs="Arial"/>
                <w:sz w:val="18"/>
                <w:szCs w:val="18"/>
                <w:lang w:val="sr-Cyrl-RS"/>
              </w:rPr>
              <w:t>Пројекат за грађевинску дозволу са техничком контролом за изградњу парка ветроелектрана на локалитету Костолца - Јавна набавка број ЈН/1000/0168/2016</w:t>
            </w:r>
          </w:p>
        </w:tc>
        <w:tc>
          <w:tcPr>
            <w:tcW w:w="2430" w:type="dxa"/>
          </w:tcPr>
          <w:p w14:paraId="0CBEFBAB" w14:textId="77777777" w:rsidR="000E75A0" w:rsidRPr="00EC5BB4" w:rsidRDefault="000E75A0" w:rsidP="00AF3AF8">
            <w:pPr>
              <w:spacing w:before="0"/>
              <w:jc w:val="center"/>
              <w:rPr>
                <w:rFonts w:cs="Arial"/>
                <w:b/>
                <w:bCs/>
                <w:i/>
                <w:iCs/>
                <w:sz w:val="24"/>
                <w:szCs w:val="24"/>
                <w:lang w:val="sr-Cyrl-CS"/>
              </w:rPr>
            </w:pPr>
          </w:p>
          <w:p w14:paraId="15C98E24" w14:textId="77777777" w:rsidR="000E75A0" w:rsidRPr="00EC5BB4" w:rsidRDefault="000E75A0" w:rsidP="00AF3AF8">
            <w:pPr>
              <w:spacing w:before="0"/>
              <w:jc w:val="center"/>
              <w:rPr>
                <w:rFonts w:cs="Arial"/>
                <w:b/>
                <w:bCs/>
                <w:i/>
                <w:iCs/>
                <w:sz w:val="24"/>
                <w:szCs w:val="24"/>
                <w:lang w:val="sr-Cyrl-CS"/>
              </w:rPr>
            </w:pPr>
          </w:p>
        </w:tc>
      </w:tr>
    </w:tbl>
    <w:p w14:paraId="79F9BF29"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340"/>
      </w:tblGrid>
      <w:tr w:rsidR="000E75A0" w:rsidRPr="00EC5BB4" w14:paraId="1D9DC214" w14:textId="77777777" w:rsidTr="003B2CE9">
        <w:trPr>
          <w:trHeight w:val="647"/>
        </w:trPr>
        <w:tc>
          <w:tcPr>
            <w:tcW w:w="7038" w:type="dxa"/>
            <w:shd w:val="clear" w:color="auto" w:fill="C6D9F1" w:themeFill="text2" w:themeFillTint="33"/>
            <w:vAlign w:val="center"/>
          </w:tcPr>
          <w:p w14:paraId="7D278FE3"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2340" w:type="dxa"/>
            <w:shd w:val="clear" w:color="auto" w:fill="C6D9F1" w:themeFill="text2" w:themeFillTint="33"/>
            <w:vAlign w:val="center"/>
          </w:tcPr>
          <w:p w14:paraId="71C7EB60"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14:paraId="645BD03B" w14:textId="77777777" w:rsidTr="000A68FA">
        <w:trPr>
          <w:trHeight w:val="4715"/>
        </w:trPr>
        <w:tc>
          <w:tcPr>
            <w:tcW w:w="7038" w:type="dxa"/>
            <w:vAlign w:val="center"/>
          </w:tcPr>
          <w:p w14:paraId="482B4B03" w14:textId="77777777"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14:paraId="3B5B2E7C" w14:textId="77777777" w:rsidR="003B2CE9" w:rsidRPr="003B2CE9" w:rsidRDefault="003B2CE9" w:rsidP="003B2CE9">
            <w:pPr>
              <w:pStyle w:val="ListParagraph"/>
              <w:autoSpaceDE w:val="0"/>
              <w:autoSpaceDN w:val="0"/>
              <w:adjustRightInd w:val="0"/>
              <w:spacing w:before="0" w:after="0" w:line="240" w:lineRule="auto"/>
              <w:ind w:left="0"/>
              <w:contextualSpacing w:val="0"/>
              <w:rPr>
                <w:rFonts w:ascii="Arial" w:hAnsi="Arial" w:cs="Arial"/>
                <w:sz w:val="18"/>
                <w:szCs w:val="18"/>
                <w:lang w:val="sr-Cyrl-RS"/>
              </w:rPr>
            </w:pPr>
            <w:r w:rsidRPr="003B2CE9">
              <w:rPr>
                <w:rFonts w:ascii="Arial" w:hAnsi="Arial" w:cs="Arial"/>
                <w:sz w:val="18"/>
                <w:szCs w:val="18"/>
                <w:lang w:val="sr-Cyrl-RS"/>
              </w:rPr>
              <w:t>Корисник услуге се обавезује да Пружаоцу услуга плати извршену Услугу динарски , на следећи начин:</w:t>
            </w:r>
          </w:p>
          <w:p w14:paraId="34130D0F" w14:textId="2D9F311A" w:rsidR="003B2CE9" w:rsidRPr="003B2CE9" w:rsidRDefault="003B2CE9" w:rsidP="003B2CE9">
            <w:pPr>
              <w:numPr>
                <w:ilvl w:val="0"/>
                <w:numId w:val="45"/>
              </w:numPr>
              <w:tabs>
                <w:tab w:val="left" w:pos="709"/>
              </w:tabs>
              <w:suppressAutoHyphens/>
              <w:spacing w:before="0" w:after="120"/>
              <w:ind w:hanging="357"/>
              <w:jc w:val="left"/>
              <w:rPr>
                <w:rFonts w:cs="Arial"/>
                <w:sz w:val="18"/>
                <w:szCs w:val="18"/>
                <w:lang w:val="sr-Cyrl-CS" w:eastAsia="ar-SA"/>
              </w:rPr>
            </w:pPr>
            <w:r w:rsidRPr="003B2CE9">
              <w:rPr>
                <w:rFonts w:cs="Arial"/>
                <w:sz w:val="18"/>
                <w:szCs w:val="18"/>
                <w:lang w:val="sr-Cyrl-CS" w:eastAsia="ar-SA"/>
              </w:rPr>
              <w:t xml:space="preserve">80% (осамдесет одсто) од уговорене вредности сукцесивно по месецима, у зависности од извршења уговорених услуга у једном месецу, у року од </w:t>
            </w:r>
            <w:r w:rsidRPr="003B2CE9">
              <w:rPr>
                <w:rFonts w:cs="Arial"/>
                <w:sz w:val="18"/>
                <w:szCs w:val="18"/>
                <w:lang w:val="sr-Cyrl-RS" w:eastAsia="ar-SA"/>
              </w:rPr>
              <w:t>45</w:t>
            </w:r>
            <w:r w:rsidRPr="003B2CE9">
              <w:rPr>
                <w:rFonts w:cs="Arial"/>
                <w:sz w:val="18"/>
                <w:szCs w:val="18"/>
                <w:lang w:val="sr-Cyrl-CS" w:eastAsia="ar-SA"/>
              </w:rPr>
              <w:t xml:space="preserve"> дана од дана пријема </w:t>
            </w:r>
            <w:r w:rsidRPr="003B2CE9">
              <w:rPr>
                <w:rFonts w:cs="Arial"/>
                <w:sz w:val="18"/>
                <w:szCs w:val="18"/>
                <w:lang w:val="sr-Cyrl-RS" w:eastAsia="ar-SA"/>
              </w:rPr>
              <w:t>исправн</w:t>
            </w:r>
            <w:r w:rsidR="00DA61AB">
              <w:rPr>
                <w:rFonts w:cs="Arial"/>
                <w:sz w:val="18"/>
                <w:szCs w:val="18"/>
                <w:lang w:val="sr-Cyrl-RS" w:eastAsia="ar-SA"/>
              </w:rPr>
              <w:t>ог</w:t>
            </w:r>
            <w:r w:rsidRPr="003B2CE9">
              <w:rPr>
                <w:rFonts w:cs="Arial"/>
                <w:sz w:val="18"/>
                <w:szCs w:val="18"/>
                <w:lang w:val="sr-Cyrl-RS" w:eastAsia="ar-SA"/>
              </w:rPr>
              <w:t xml:space="preserve"> </w:t>
            </w:r>
            <w:r w:rsidR="00DA61AB">
              <w:rPr>
                <w:rFonts w:cs="Arial"/>
                <w:sz w:val="18"/>
                <w:szCs w:val="18"/>
                <w:lang w:val="sr-Cyrl-RS" w:eastAsia="ar-SA"/>
              </w:rPr>
              <w:t>рачуна</w:t>
            </w:r>
            <w:r w:rsidRPr="003B2CE9">
              <w:rPr>
                <w:rFonts w:cs="Arial"/>
                <w:sz w:val="18"/>
                <w:szCs w:val="18"/>
                <w:lang w:val="sr-Cyrl-CS" w:eastAsia="ar-SA"/>
              </w:rPr>
              <w:t xml:space="preserve">, </w:t>
            </w:r>
            <w:r w:rsidRPr="003B2CE9">
              <w:rPr>
                <w:rFonts w:cs="Arial"/>
                <w:sz w:val="18"/>
                <w:szCs w:val="18"/>
                <w:lang w:val="sr-Cyrl-RS" w:eastAsia="ar-SA"/>
              </w:rPr>
              <w:t>издат</w:t>
            </w:r>
            <w:r w:rsidR="00DA61AB">
              <w:rPr>
                <w:rFonts w:cs="Arial"/>
                <w:sz w:val="18"/>
                <w:szCs w:val="18"/>
                <w:lang w:val="sr-Cyrl-RS" w:eastAsia="ar-SA"/>
              </w:rPr>
              <w:t>ог</w:t>
            </w:r>
            <w:r w:rsidRPr="003B2CE9">
              <w:rPr>
                <w:rFonts w:cs="Arial"/>
                <w:sz w:val="18"/>
                <w:szCs w:val="18"/>
                <w:lang w:val="sr-Cyrl-RS" w:eastAsia="ar-SA"/>
              </w:rPr>
              <w:t xml:space="preserve"> на основу прихваћених и одобрених месечних Извештаја</w:t>
            </w:r>
          </w:p>
          <w:p w14:paraId="59E8D343" w14:textId="04947C4E" w:rsidR="003B2CE9" w:rsidRPr="003B2CE9" w:rsidRDefault="003B2CE9" w:rsidP="003B2CE9">
            <w:pPr>
              <w:numPr>
                <w:ilvl w:val="0"/>
                <w:numId w:val="45"/>
              </w:numPr>
              <w:tabs>
                <w:tab w:val="left" w:pos="709"/>
              </w:tabs>
              <w:suppressAutoHyphens/>
              <w:spacing w:before="0" w:after="120"/>
              <w:ind w:hanging="357"/>
              <w:jc w:val="left"/>
              <w:rPr>
                <w:rFonts w:cs="Arial"/>
                <w:sz w:val="18"/>
                <w:szCs w:val="18"/>
                <w:lang w:val="sr-Cyrl-CS" w:eastAsia="ar-SA"/>
              </w:rPr>
            </w:pPr>
            <w:r w:rsidRPr="003B2CE9">
              <w:rPr>
                <w:rFonts w:cs="Arial"/>
                <w:sz w:val="18"/>
                <w:szCs w:val="18"/>
                <w:lang w:val="sr-Cyrl-CS" w:eastAsia="ar-SA"/>
              </w:rPr>
              <w:t xml:space="preserve">10% (десет одсто) од уговорене вредности по усвајању предметне пројектне документације на седници надлежног тела ЈП ЕПС у року од </w:t>
            </w:r>
            <w:r w:rsidRPr="003B2CE9">
              <w:rPr>
                <w:rFonts w:cs="Arial"/>
                <w:sz w:val="18"/>
                <w:szCs w:val="18"/>
                <w:lang w:val="sr-Cyrl-RS" w:eastAsia="ar-SA"/>
              </w:rPr>
              <w:t>45</w:t>
            </w:r>
            <w:r w:rsidRPr="003B2CE9">
              <w:rPr>
                <w:rFonts w:cs="Arial"/>
                <w:sz w:val="18"/>
                <w:szCs w:val="18"/>
                <w:lang w:val="sr-Cyrl-CS" w:eastAsia="ar-SA"/>
              </w:rPr>
              <w:t xml:space="preserve"> дана од дана пријема </w:t>
            </w:r>
            <w:r w:rsidRPr="003B2CE9">
              <w:rPr>
                <w:rFonts w:cs="Arial"/>
                <w:sz w:val="18"/>
                <w:szCs w:val="18"/>
                <w:lang w:val="sr-Cyrl-RS" w:eastAsia="ar-SA"/>
              </w:rPr>
              <w:t>исправн</w:t>
            </w:r>
            <w:r w:rsidR="00DA61AB">
              <w:rPr>
                <w:rFonts w:cs="Arial"/>
                <w:sz w:val="18"/>
                <w:szCs w:val="18"/>
                <w:lang w:val="sr-Cyrl-RS" w:eastAsia="ar-SA"/>
              </w:rPr>
              <w:t>ог рачуна</w:t>
            </w:r>
            <w:r w:rsidRPr="003B2CE9">
              <w:rPr>
                <w:rFonts w:cs="Arial"/>
                <w:sz w:val="18"/>
                <w:szCs w:val="18"/>
                <w:lang w:val="sr-Cyrl-CS" w:eastAsia="ar-SA"/>
              </w:rPr>
              <w:t xml:space="preserve"> </w:t>
            </w:r>
          </w:p>
          <w:p w14:paraId="7A0FB827" w14:textId="79B1A28D" w:rsidR="000E75A0" w:rsidRPr="00BA2C2D" w:rsidRDefault="003B2CE9" w:rsidP="000A68FA">
            <w:pPr>
              <w:numPr>
                <w:ilvl w:val="0"/>
                <w:numId w:val="46"/>
              </w:numPr>
              <w:suppressAutoHyphens/>
              <w:spacing w:before="0" w:after="120"/>
              <w:ind w:hanging="357"/>
              <w:contextualSpacing/>
              <w:jc w:val="left"/>
              <w:rPr>
                <w:rFonts w:cs="Arial"/>
                <w:b/>
                <w:bCs/>
                <w:i/>
                <w:iCs/>
                <w:sz w:val="20"/>
                <w:szCs w:val="20"/>
                <w:lang w:val="sr-Cyrl-CS"/>
              </w:rPr>
            </w:pPr>
            <w:r w:rsidRPr="003B2CE9">
              <w:rPr>
                <w:rFonts w:cs="Arial"/>
                <w:sz w:val="18"/>
                <w:szCs w:val="18"/>
                <w:lang w:val="sr-Latn-CS"/>
              </w:rPr>
              <w:t>10% (десет одсто) од уговорене вредности по извршеној</w:t>
            </w:r>
            <w:r w:rsidRPr="003B2CE9">
              <w:rPr>
                <w:rFonts w:cs="Arial"/>
                <w:sz w:val="18"/>
                <w:szCs w:val="18"/>
                <w:lang w:val="sr-Cyrl-RS"/>
              </w:rPr>
              <w:t xml:space="preserve"> техничкој</w:t>
            </w:r>
            <w:r w:rsidRPr="003B2CE9">
              <w:rPr>
                <w:rFonts w:cs="Arial"/>
                <w:sz w:val="18"/>
                <w:szCs w:val="18"/>
                <w:lang w:val="sr-Latn-CS"/>
              </w:rPr>
              <w:t xml:space="preserve"> </w:t>
            </w:r>
            <w:r w:rsidR="00997AF4">
              <w:rPr>
                <w:rFonts w:cs="Arial"/>
                <w:sz w:val="18"/>
                <w:szCs w:val="18"/>
                <w:lang w:val="sr-Cyrl-RS"/>
              </w:rPr>
              <w:t xml:space="preserve">контроли </w:t>
            </w:r>
            <w:r w:rsidRPr="003B2CE9">
              <w:rPr>
                <w:rFonts w:cs="Arial"/>
                <w:sz w:val="18"/>
                <w:szCs w:val="18"/>
                <w:lang w:val="sr-Cyrl-RS"/>
              </w:rPr>
              <w:t>Пројекта за грађевинску дозволу</w:t>
            </w:r>
            <w:r w:rsidRPr="003B2CE9">
              <w:rPr>
                <w:rFonts w:cs="Arial"/>
                <w:sz w:val="18"/>
                <w:szCs w:val="18"/>
                <w:lang w:val="sr-Latn-CS"/>
              </w:rPr>
              <w:t xml:space="preserve"> </w:t>
            </w:r>
            <w:r w:rsidRPr="003B2CE9">
              <w:rPr>
                <w:rFonts w:cs="Arial"/>
                <w:sz w:val="18"/>
                <w:szCs w:val="18"/>
                <w:lang w:val="sr-Cyrl-RS"/>
              </w:rPr>
              <w:t>од стране овлашћене организације</w:t>
            </w:r>
            <w:r w:rsidRPr="003B2CE9">
              <w:rPr>
                <w:rFonts w:cs="Arial"/>
                <w:sz w:val="18"/>
                <w:szCs w:val="18"/>
                <w:lang w:val="sr-Latn-CS"/>
              </w:rPr>
              <w:t xml:space="preserve"> и усвајања документације од стране </w:t>
            </w:r>
            <w:r w:rsidRPr="003B2CE9">
              <w:rPr>
                <w:rFonts w:cs="Arial"/>
                <w:sz w:val="18"/>
                <w:szCs w:val="18"/>
                <w:lang w:val="sr-Cyrl-RS"/>
              </w:rPr>
              <w:t>вршиоца техничке контроле</w:t>
            </w:r>
            <w:r w:rsidRPr="003B2CE9">
              <w:rPr>
                <w:rFonts w:cs="Arial"/>
                <w:sz w:val="18"/>
                <w:szCs w:val="18"/>
                <w:lang w:val="sr-Latn-CS"/>
              </w:rPr>
              <w:t xml:space="preserve">, и то у року од </w:t>
            </w:r>
            <w:r w:rsidRPr="003B2CE9">
              <w:rPr>
                <w:rFonts w:cs="Arial"/>
                <w:sz w:val="18"/>
                <w:szCs w:val="18"/>
                <w:lang w:val="sr-Cyrl-RS"/>
              </w:rPr>
              <w:t>45</w:t>
            </w:r>
            <w:r w:rsidRPr="003B2CE9">
              <w:rPr>
                <w:rFonts w:cs="Arial"/>
                <w:sz w:val="18"/>
                <w:szCs w:val="18"/>
                <w:lang w:val="sr-Latn-CS"/>
              </w:rPr>
              <w:t xml:space="preserve"> (</w:t>
            </w:r>
            <w:r w:rsidRPr="003B2CE9">
              <w:rPr>
                <w:rFonts w:cs="Arial"/>
                <w:sz w:val="18"/>
                <w:szCs w:val="18"/>
                <w:lang w:val="sr-Cyrl-RS"/>
              </w:rPr>
              <w:t>четрдесетпет</w:t>
            </w:r>
            <w:r w:rsidRPr="003B2CE9">
              <w:rPr>
                <w:rFonts w:cs="Arial"/>
                <w:sz w:val="18"/>
                <w:szCs w:val="18"/>
                <w:lang w:val="sr-Latn-CS"/>
              </w:rPr>
              <w:t xml:space="preserve">) дана од дана пријема </w:t>
            </w:r>
            <w:r w:rsidRPr="003B2CE9">
              <w:rPr>
                <w:rFonts w:cs="Arial"/>
                <w:sz w:val="18"/>
                <w:szCs w:val="18"/>
                <w:lang w:val="sr-Cyrl-RS"/>
              </w:rPr>
              <w:t>исправн</w:t>
            </w:r>
            <w:r w:rsidR="00DA61AB">
              <w:rPr>
                <w:rFonts w:cs="Arial"/>
                <w:sz w:val="18"/>
                <w:szCs w:val="18"/>
                <w:lang w:val="sr-Cyrl-RS"/>
              </w:rPr>
              <w:t>ог</w:t>
            </w:r>
            <w:r w:rsidRPr="003B2CE9">
              <w:rPr>
                <w:rFonts w:cs="Arial"/>
                <w:sz w:val="18"/>
                <w:szCs w:val="18"/>
                <w:lang w:val="sr-Cyrl-RS"/>
              </w:rPr>
              <w:t xml:space="preserve"> </w:t>
            </w:r>
            <w:r w:rsidR="00DA61AB">
              <w:rPr>
                <w:rFonts w:cs="Arial"/>
                <w:sz w:val="18"/>
                <w:szCs w:val="18"/>
                <w:lang w:val="sr-Cyrl-RS"/>
              </w:rPr>
              <w:t>рачуна</w:t>
            </w:r>
            <w:r w:rsidRPr="003B2CE9">
              <w:rPr>
                <w:rFonts w:cs="Arial"/>
                <w:sz w:val="18"/>
                <w:szCs w:val="18"/>
                <w:lang w:val="sr-Latn-CS"/>
              </w:rPr>
              <w:t xml:space="preserve"> од стране овлашћеног лица Наручиоца, која се доставља након пријема обавештења Наручиоца у писаном облику о усвајању предметне пројектне докуметнације од стране Ревизионе комисије.</w:t>
            </w:r>
          </w:p>
        </w:tc>
        <w:tc>
          <w:tcPr>
            <w:tcW w:w="2340" w:type="dxa"/>
            <w:vAlign w:val="center"/>
          </w:tcPr>
          <w:p w14:paraId="4F386362" w14:textId="77777777" w:rsidR="008C76B9" w:rsidRPr="008C76B9" w:rsidRDefault="008C76B9" w:rsidP="008C76B9">
            <w:pPr>
              <w:spacing w:before="0"/>
              <w:jc w:val="center"/>
              <w:rPr>
                <w:rFonts w:cs="Arial"/>
                <w:bCs/>
                <w:iCs/>
                <w:sz w:val="18"/>
                <w:szCs w:val="18"/>
                <w:lang w:val="sr-Cyrl-CS"/>
              </w:rPr>
            </w:pPr>
            <w:r w:rsidRPr="008C76B9">
              <w:rPr>
                <w:rFonts w:cs="Arial"/>
                <w:bCs/>
                <w:iCs/>
                <w:sz w:val="18"/>
                <w:szCs w:val="18"/>
                <w:lang w:val="sr-Cyrl-CS"/>
              </w:rPr>
              <w:t>Сагласан за захтевом наручиоца</w:t>
            </w:r>
          </w:p>
          <w:p w14:paraId="337D2E09" w14:textId="414973EE" w:rsidR="000E75A0" w:rsidRPr="00BA2C2D" w:rsidRDefault="008C76B9" w:rsidP="008C76B9">
            <w:pPr>
              <w:spacing w:before="0"/>
              <w:jc w:val="center"/>
              <w:rPr>
                <w:rFonts w:cs="Arial"/>
                <w:b/>
                <w:bCs/>
                <w:i/>
                <w:iCs/>
                <w:sz w:val="20"/>
                <w:szCs w:val="20"/>
                <w:lang w:val="sr-Cyrl-CS"/>
              </w:rPr>
            </w:pPr>
            <w:r w:rsidRPr="008C76B9">
              <w:rPr>
                <w:rFonts w:cs="Arial"/>
                <w:bCs/>
                <w:iCs/>
                <w:sz w:val="18"/>
                <w:szCs w:val="18"/>
                <w:lang w:val="sr-Cyrl-CS"/>
              </w:rPr>
              <w:t>ДА/НЕ (заокружити)</w:t>
            </w:r>
          </w:p>
        </w:tc>
      </w:tr>
      <w:tr w:rsidR="000E75A0" w:rsidRPr="00EC5BB4" w14:paraId="6E0C8EFC" w14:textId="77777777" w:rsidTr="003B2CE9">
        <w:tc>
          <w:tcPr>
            <w:tcW w:w="7038" w:type="dxa"/>
            <w:vAlign w:val="center"/>
          </w:tcPr>
          <w:p w14:paraId="315053C8" w14:textId="3487E626"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И</w:t>
            </w:r>
            <w:r w:rsidR="00DF169D">
              <w:rPr>
                <w:rFonts w:cs="Arial"/>
                <w:b/>
                <w:bCs/>
                <w:i/>
                <w:iCs/>
                <w:sz w:val="20"/>
                <w:szCs w:val="20"/>
                <w:lang w:val="sr-Cyrl-CS"/>
              </w:rPr>
              <w:t>ЗВРШЕЊА</w:t>
            </w:r>
            <w:r w:rsidRPr="00BA2C2D">
              <w:rPr>
                <w:rFonts w:cs="Arial"/>
                <w:b/>
                <w:bCs/>
                <w:i/>
                <w:iCs/>
                <w:sz w:val="20"/>
                <w:szCs w:val="20"/>
                <w:lang w:val="sr-Cyrl-CS"/>
              </w:rPr>
              <w:t>:</w:t>
            </w:r>
          </w:p>
          <w:p w14:paraId="395CE014" w14:textId="77777777" w:rsidR="003B2CE9" w:rsidRPr="003B2CE9" w:rsidRDefault="003B2CE9" w:rsidP="003B2CE9">
            <w:pPr>
              <w:pStyle w:val="ListParagraph"/>
              <w:autoSpaceDE w:val="0"/>
              <w:autoSpaceDN w:val="0"/>
              <w:adjustRightInd w:val="0"/>
              <w:spacing w:before="0" w:after="0" w:line="240" w:lineRule="auto"/>
              <w:ind w:left="0"/>
              <w:contextualSpacing w:val="0"/>
              <w:rPr>
                <w:rFonts w:ascii="Arial" w:hAnsi="Arial" w:cs="Arial"/>
                <w:sz w:val="18"/>
                <w:szCs w:val="18"/>
                <w:lang w:val="sr-Cyrl-RS"/>
              </w:rPr>
            </w:pPr>
            <w:r w:rsidRPr="003B2CE9">
              <w:rPr>
                <w:rFonts w:ascii="Arial" w:hAnsi="Arial" w:cs="Arial"/>
                <w:sz w:val="18"/>
                <w:szCs w:val="18"/>
                <w:lang w:val="sr-Cyrl-RS"/>
              </w:rPr>
              <w:t>Изабрани понуђач је обавезан да услугу изврши у року који не може бити дужи од 6 (словима: шест) месеци од дана ступања Уговора на снагу.</w:t>
            </w:r>
          </w:p>
          <w:p w14:paraId="71AAEC28" w14:textId="61BA0BA0" w:rsidR="000E75A0" w:rsidRPr="00BA2C2D" w:rsidRDefault="000E75A0" w:rsidP="00B96FA8">
            <w:pPr>
              <w:pStyle w:val="ListParagraph"/>
              <w:autoSpaceDE w:val="0"/>
              <w:autoSpaceDN w:val="0"/>
              <w:adjustRightInd w:val="0"/>
              <w:spacing w:before="0" w:after="0" w:line="240" w:lineRule="auto"/>
              <w:ind w:left="0"/>
              <w:contextualSpacing w:val="0"/>
              <w:rPr>
                <w:rFonts w:cs="Arial"/>
                <w:bCs/>
                <w:i/>
                <w:iCs/>
                <w:color w:val="00B0F0"/>
                <w:sz w:val="20"/>
                <w:szCs w:val="20"/>
                <w:lang w:val="sr-Cyrl-CS"/>
              </w:rPr>
            </w:pPr>
          </w:p>
        </w:tc>
        <w:tc>
          <w:tcPr>
            <w:tcW w:w="2340" w:type="dxa"/>
            <w:vAlign w:val="center"/>
          </w:tcPr>
          <w:p w14:paraId="4532A5D4" w14:textId="77777777" w:rsidR="000E75A0" w:rsidRPr="00BA2C2D" w:rsidRDefault="000E75A0" w:rsidP="00AF3AF8">
            <w:pPr>
              <w:spacing w:before="0"/>
              <w:jc w:val="center"/>
              <w:rPr>
                <w:rFonts w:cs="Arial"/>
                <w:b/>
                <w:bCs/>
                <w:i/>
                <w:iCs/>
                <w:sz w:val="20"/>
                <w:szCs w:val="20"/>
                <w:lang w:val="sr-Cyrl-CS"/>
              </w:rPr>
            </w:pPr>
          </w:p>
          <w:p w14:paraId="4310940D" w14:textId="4D9A172F" w:rsidR="000E75A0" w:rsidRPr="000231B8" w:rsidRDefault="000E75A0" w:rsidP="00997AF4">
            <w:pPr>
              <w:spacing w:before="0"/>
              <w:jc w:val="center"/>
              <w:rPr>
                <w:rFonts w:cs="Arial"/>
                <w:bCs/>
                <w:iCs/>
                <w:color w:val="00B0F0"/>
                <w:sz w:val="18"/>
                <w:szCs w:val="18"/>
              </w:rPr>
            </w:pPr>
            <w:r w:rsidRPr="000231B8">
              <w:rPr>
                <w:rFonts w:cs="Arial"/>
                <w:bCs/>
                <w:iCs/>
                <w:sz w:val="18"/>
                <w:szCs w:val="18"/>
                <w:lang w:val="sr-Cyrl-CS"/>
              </w:rPr>
              <w:t>____</w:t>
            </w:r>
            <w:r w:rsidR="00997AF4">
              <w:rPr>
                <w:rFonts w:cs="Arial"/>
                <w:bCs/>
                <w:iCs/>
                <w:sz w:val="18"/>
                <w:szCs w:val="18"/>
                <w:lang w:val="sr-Cyrl-CS"/>
              </w:rPr>
              <w:t>____________</w:t>
            </w:r>
            <w:r w:rsidRPr="000231B8">
              <w:rPr>
                <w:rFonts w:cs="Arial"/>
                <w:bCs/>
                <w:iCs/>
                <w:sz w:val="18"/>
                <w:szCs w:val="18"/>
                <w:lang w:val="sr-Cyrl-CS"/>
              </w:rPr>
              <w:t xml:space="preserve"> од дана ступања уговора на снагу</w:t>
            </w:r>
          </w:p>
        </w:tc>
      </w:tr>
      <w:tr w:rsidR="000E75A0" w:rsidRPr="00EC5BB4" w14:paraId="12757EFB" w14:textId="77777777" w:rsidTr="003B2CE9">
        <w:trPr>
          <w:trHeight w:val="818"/>
        </w:trPr>
        <w:tc>
          <w:tcPr>
            <w:tcW w:w="7038" w:type="dxa"/>
            <w:vAlign w:val="center"/>
          </w:tcPr>
          <w:p w14:paraId="1DC9F794" w14:textId="77777777" w:rsidR="008C76B9" w:rsidRDefault="000E75A0" w:rsidP="00AF3AF8">
            <w:pPr>
              <w:spacing w:before="0"/>
              <w:jc w:val="left"/>
              <w:rPr>
                <w:rFonts w:cs="Arial"/>
                <w:b/>
                <w:bCs/>
                <w:i/>
                <w:iCs/>
                <w:sz w:val="20"/>
                <w:szCs w:val="20"/>
                <w:lang w:val="sr-Cyrl-CS"/>
              </w:rPr>
            </w:pPr>
            <w:r w:rsidRPr="00BA2C2D">
              <w:rPr>
                <w:rFonts w:cs="Arial"/>
                <w:b/>
                <w:bCs/>
                <w:i/>
                <w:iCs/>
                <w:sz w:val="20"/>
                <w:szCs w:val="20"/>
                <w:lang w:val="sr-Cyrl-CS"/>
              </w:rPr>
              <w:t>МЕСТО И</w:t>
            </w:r>
            <w:r w:rsidR="00750A33">
              <w:rPr>
                <w:rFonts w:cs="Arial"/>
                <w:b/>
                <w:bCs/>
                <w:i/>
                <w:iCs/>
                <w:sz w:val="20"/>
                <w:szCs w:val="20"/>
                <w:lang w:val="sr-Cyrl-CS"/>
              </w:rPr>
              <w:t>ЗВРШЕЊА</w:t>
            </w:r>
            <w:r w:rsidRPr="00BA2C2D">
              <w:rPr>
                <w:rFonts w:cs="Arial"/>
                <w:b/>
                <w:bCs/>
                <w:i/>
                <w:iCs/>
                <w:sz w:val="20"/>
                <w:szCs w:val="20"/>
                <w:lang w:val="sr-Cyrl-CS"/>
              </w:rPr>
              <w:t xml:space="preserve">: </w:t>
            </w:r>
          </w:p>
          <w:p w14:paraId="33D7585F" w14:textId="32F4E0E7" w:rsidR="000E75A0" w:rsidRPr="006E44BC" w:rsidRDefault="006E44BC" w:rsidP="00AF3AF8">
            <w:pPr>
              <w:spacing w:before="0"/>
              <w:jc w:val="left"/>
              <w:rPr>
                <w:rFonts w:cs="Arial"/>
                <w:bCs/>
                <w:i/>
                <w:iCs/>
                <w:sz w:val="20"/>
                <w:szCs w:val="20"/>
                <w:lang w:val="sr-Cyrl-CS"/>
              </w:rPr>
            </w:pPr>
            <w:r w:rsidRPr="006E44BC">
              <w:rPr>
                <w:rFonts w:cs="Arial"/>
                <w:bCs/>
                <w:i/>
                <w:iCs/>
                <w:sz w:val="20"/>
                <w:szCs w:val="20"/>
                <w:lang w:val="sr-Cyrl-CS"/>
              </w:rPr>
              <w:t>Радни простор Понуђача</w:t>
            </w:r>
          </w:p>
        </w:tc>
        <w:tc>
          <w:tcPr>
            <w:tcW w:w="2340" w:type="dxa"/>
            <w:vAlign w:val="center"/>
          </w:tcPr>
          <w:p w14:paraId="6765F1F3" w14:textId="77777777" w:rsidR="000E75A0" w:rsidRPr="008C76B9" w:rsidRDefault="000E75A0" w:rsidP="00AF3AF8">
            <w:pPr>
              <w:spacing w:before="0"/>
              <w:jc w:val="center"/>
              <w:rPr>
                <w:rFonts w:cs="Arial"/>
                <w:bCs/>
                <w:iCs/>
                <w:sz w:val="18"/>
                <w:szCs w:val="18"/>
                <w:lang w:val="sr-Cyrl-CS"/>
              </w:rPr>
            </w:pPr>
            <w:r w:rsidRPr="008C76B9">
              <w:rPr>
                <w:rFonts w:cs="Arial"/>
                <w:bCs/>
                <w:iCs/>
                <w:sz w:val="18"/>
                <w:szCs w:val="18"/>
                <w:lang w:val="sr-Cyrl-CS"/>
              </w:rPr>
              <w:t>Сагласан за захтевом наручиоца</w:t>
            </w:r>
          </w:p>
          <w:p w14:paraId="4CFFF562" w14:textId="77777777" w:rsidR="000E75A0" w:rsidRPr="00BA2C2D" w:rsidRDefault="000E75A0" w:rsidP="00AF3AF8">
            <w:pPr>
              <w:spacing w:before="0"/>
              <w:jc w:val="center"/>
              <w:rPr>
                <w:rFonts w:cs="Arial"/>
                <w:b/>
                <w:bCs/>
                <w:i/>
                <w:iCs/>
                <w:sz w:val="20"/>
                <w:szCs w:val="20"/>
                <w:lang w:val="sr-Cyrl-CS"/>
              </w:rPr>
            </w:pPr>
            <w:r w:rsidRPr="008C76B9">
              <w:rPr>
                <w:rFonts w:cs="Arial"/>
                <w:bCs/>
                <w:iCs/>
                <w:sz w:val="18"/>
                <w:szCs w:val="18"/>
                <w:lang w:val="sr-Cyrl-CS"/>
              </w:rPr>
              <w:t>ДА/НЕ (заокружити)</w:t>
            </w:r>
          </w:p>
        </w:tc>
      </w:tr>
      <w:tr w:rsidR="000E75A0" w:rsidRPr="00EC5BB4" w14:paraId="4A881F15" w14:textId="77777777" w:rsidTr="003B2CE9">
        <w:trPr>
          <w:trHeight w:val="800"/>
        </w:trPr>
        <w:tc>
          <w:tcPr>
            <w:tcW w:w="7038" w:type="dxa"/>
            <w:vAlign w:val="center"/>
          </w:tcPr>
          <w:p w14:paraId="40951683" w14:textId="77777777"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14:paraId="328D6353" w14:textId="77777777" w:rsidR="000E75A0" w:rsidRPr="008C76B9" w:rsidRDefault="000E75A0" w:rsidP="00873133">
            <w:pPr>
              <w:spacing w:before="0"/>
              <w:jc w:val="center"/>
              <w:rPr>
                <w:rFonts w:cs="Arial"/>
                <w:b/>
                <w:bCs/>
                <w:iCs/>
                <w:sz w:val="18"/>
                <w:szCs w:val="18"/>
                <w:lang w:val="sr-Cyrl-CS"/>
              </w:rPr>
            </w:pPr>
            <w:r w:rsidRPr="008C76B9">
              <w:rPr>
                <w:rFonts w:cs="Arial"/>
                <w:bCs/>
                <w:iCs/>
                <w:sz w:val="18"/>
                <w:szCs w:val="18"/>
                <w:lang w:val="sr-Cyrl-CS"/>
              </w:rPr>
              <w:t>не може бити краћ</w:t>
            </w:r>
            <w:r w:rsidRPr="008C76B9">
              <w:rPr>
                <w:rFonts w:cs="Arial"/>
                <w:bCs/>
                <w:iCs/>
                <w:sz w:val="18"/>
                <w:szCs w:val="18"/>
              </w:rPr>
              <w:t>и</w:t>
            </w:r>
            <w:r w:rsidRPr="008C76B9">
              <w:rPr>
                <w:rFonts w:cs="Arial"/>
                <w:bCs/>
                <w:iCs/>
                <w:sz w:val="18"/>
                <w:szCs w:val="18"/>
                <w:lang w:val="sr-Cyrl-CS"/>
              </w:rPr>
              <w:t xml:space="preserve"> од </w:t>
            </w:r>
            <w:r w:rsidR="00FE6030" w:rsidRPr="008C76B9">
              <w:rPr>
                <w:rFonts w:cs="Arial"/>
                <w:bCs/>
                <w:iCs/>
                <w:sz w:val="18"/>
                <w:szCs w:val="18"/>
                <w:lang w:val="sr-Cyrl-CS"/>
              </w:rPr>
              <w:t>9</w:t>
            </w:r>
            <w:r w:rsidRPr="008C76B9">
              <w:rPr>
                <w:rFonts w:cs="Arial"/>
                <w:bCs/>
                <w:iCs/>
                <w:sz w:val="18"/>
                <w:szCs w:val="18"/>
                <w:lang w:val="sr-Cyrl-CS"/>
              </w:rPr>
              <w:t>0 дана од дана отварања понуда</w:t>
            </w:r>
          </w:p>
        </w:tc>
        <w:tc>
          <w:tcPr>
            <w:tcW w:w="2340" w:type="dxa"/>
            <w:vAlign w:val="center"/>
          </w:tcPr>
          <w:p w14:paraId="752848C8" w14:textId="77777777" w:rsidR="000E75A0" w:rsidRPr="00BA2C2D" w:rsidRDefault="000E75A0" w:rsidP="00AF3AF8">
            <w:pPr>
              <w:spacing w:before="0"/>
              <w:jc w:val="center"/>
              <w:rPr>
                <w:rFonts w:cs="Arial"/>
                <w:b/>
                <w:bCs/>
                <w:i/>
                <w:iCs/>
                <w:sz w:val="20"/>
                <w:szCs w:val="20"/>
                <w:lang w:val="sr-Cyrl-CS"/>
              </w:rPr>
            </w:pPr>
          </w:p>
          <w:p w14:paraId="257D147F" w14:textId="77777777" w:rsidR="000E75A0" w:rsidRPr="008C76B9" w:rsidRDefault="000E75A0" w:rsidP="00AF3AF8">
            <w:pPr>
              <w:spacing w:before="0"/>
              <w:jc w:val="center"/>
              <w:rPr>
                <w:rFonts w:cs="Arial"/>
                <w:b/>
                <w:bCs/>
                <w:iCs/>
                <w:sz w:val="18"/>
                <w:szCs w:val="18"/>
                <w:lang w:val="sr-Cyrl-CS"/>
              </w:rPr>
            </w:pPr>
            <w:r w:rsidRPr="008C76B9">
              <w:rPr>
                <w:rFonts w:cs="Arial"/>
                <w:bCs/>
                <w:iCs/>
                <w:sz w:val="18"/>
                <w:szCs w:val="18"/>
                <w:lang w:val="sr-Cyrl-CS"/>
              </w:rPr>
              <w:t>_____ дана од дана отварања понуда</w:t>
            </w:r>
          </w:p>
        </w:tc>
      </w:tr>
      <w:tr w:rsidR="009E0C34" w:rsidRPr="00EC5BB4" w14:paraId="35112A9C" w14:textId="77777777" w:rsidTr="003B2CE9">
        <w:trPr>
          <w:trHeight w:val="800"/>
        </w:trPr>
        <w:tc>
          <w:tcPr>
            <w:tcW w:w="7038" w:type="dxa"/>
            <w:vAlign w:val="center"/>
          </w:tcPr>
          <w:p w14:paraId="7A9A574D" w14:textId="6AE4ADA8" w:rsidR="009E0C34" w:rsidRPr="00BA2C2D" w:rsidRDefault="009E0C34" w:rsidP="009E0C34">
            <w:pPr>
              <w:pStyle w:val="KDParagraf"/>
              <w:spacing w:before="0"/>
              <w:rPr>
                <w:rFonts w:cs="Arial"/>
                <w:b/>
                <w:bCs/>
                <w:i/>
                <w:iCs/>
                <w:sz w:val="20"/>
                <w:szCs w:val="20"/>
                <w:lang w:val="sr-Cyrl-CS"/>
              </w:rPr>
            </w:pPr>
            <w:r w:rsidRPr="009E0C34">
              <w:rPr>
                <w:rFonts w:cs="Arial"/>
                <w:sz w:val="18"/>
                <w:szCs w:val="18"/>
                <w:lang w:val="sr-Cyrl-RS"/>
              </w:rPr>
              <w:t xml:space="preserve">Гарантни рок за извршење услуге важи </w:t>
            </w:r>
            <w:r>
              <w:rPr>
                <w:rFonts w:cs="Arial"/>
                <w:sz w:val="18"/>
                <w:szCs w:val="18"/>
                <w:lang w:val="sr-Cyrl-RS"/>
              </w:rPr>
              <w:t>до</w:t>
            </w:r>
            <w:r w:rsidRPr="009E0C34">
              <w:rPr>
                <w:rFonts w:cs="Arial"/>
                <w:sz w:val="18"/>
                <w:szCs w:val="18"/>
                <w:lang w:val="sr-Cyrl-RS"/>
              </w:rPr>
              <w:t xml:space="preserve"> момента прибављања Грађевинске дозволе за изградњу предметне ветроелектране у Костолцу.</w:t>
            </w:r>
          </w:p>
        </w:tc>
        <w:tc>
          <w:tcPr>
            <w:tcW w:w="2340" w:type="dxa"/>
            <w:vAlign w:val="center"/>
          </w:tcPr>
          <w:p w14:paraId="52169DE8" w14:textId="77777777" w:rsidR="009E0C34" w:rsidRPr="008C76B9" w:rsidRDefault="009E0C34" w:rsidP="009E0C34">
            <w:pPr>
              <w:spacing w:before="0"/>
              <w:jc w:val="center"/>
              <w:rPr>
                <w:rFonts w:cs="Arial"/>
                <w:bCs/>
                <w:iCs/>
                <w:sz w:val="18"/>
                <w:szCs w:val="18"/>
                <w:lang w:val="sr-Cyrl-CS"/>
              </w:rPr>
            </w:pPr>
            <w:r w:rsidRPr="008C76B9">
              <w:rPr>
                <w:rFonts w:cs="Arial"/>
                <w:bCs/>
                <w:iCs/>
                <w:sz w:val="18"/>
                <w:szCs w:val="18"/>
                <w:lang w:val="sr-Cyrl-CS"/>
              </w:rPr>
              <w:t>Сагласан за захтевом наручиоца</w:t>
            </w:r>
          </w:p>
          <w:p w14:paraId="0E141FB5" w14:textId="48B4B834" w:rsidR="009E0C34" w:rsidRPr="00BA2C2D" w:rsidRDefault="009E0C34" w:rsidP="009E0C34">
            <w:pPr>
              <w:spacing w:before="0"/>
              <w:jc w:val="center"/>
              <w:rPr>
                <w:rFonts w:cs="Arial"/>
                <w:b/>
                <w:bCs/>
                <w:i/>
                <w:iCs/>
                <w:sz w:val="20"/>
                <w:szCs w:val="20"/>
                <w:lang w:val="sr-Cyrl-CS"/>
              </w:rPr>
            </w:pPr>
            <w:r w:rsidRPr="008C76B9">
              <w:rPr>
                <w:rFonts w:cs="Arial"/>
                <w:bCs/>
                <w:iCs/>
                <w:sz w:val="18"/>
                <w:szCs w:val="18"/>
                <w:lang w:val="sr-Cyrl-CS"/>
              </w:rPr>
              <w:t>ДА/НЕ (заокружити)</w:t>
            </w:r>
          </w:p>
        </w:tc>
      </w:tr>
      <w:tr w:rsidR="000E75A0" w:rsidRPr="00EC5BB4" w14:paraId="74FBE238" w14:textId="77777777" w:rsidTr="003B2CE9">
        <w:tc>
          <w:tcPr>
            <w:tcW w:w="9378" w:type="dxa"/>
            <w:gridSpan w:val="2"/>
          </w:tcPr>
          <w:p w14:paraId="631D4563" w14:textId="77777777" w:rsidR="000E75A0" w:rsidRPr="00BA2C2D" w:rsidRDefault="000E75A0" w:rsidP="00092A5F">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гарантни рок, место и</w:t>
            </w:r>
            <w:r w:rsidR="00092A5F">
              <w:rPr>
                <w:rFonts w:cs="Arial"/>
                <w:bCs/>
                <w:iCs/>
                <w:sz w:val="20"/>
                <w:szCs w:val="20"/>
                <w:lang w:val="sr-Cyrl-CS"/>
              </w:rPr>
              <w:t>звршења</w:t>
            </w:r>
            <w:r w:rsidRPr="00BA2C2D">
              <w:rPr>
                <w:rFonts w:cs="Arial"/>
                <w:bCs/>
                <w:iCs/>
                <w:sz w:val="20"/>
                <w:szCs w:val="20"/>
                <w:lang w:val="sr-Cyrl-CS"/>
              </w:rPr>
              <w:t xml:space="preserve"> и рок важења понуде сматраће се неприхватљивом.</w:t>
            </w:r>
          </w:p>
        </w:tc>
      </w:tr>
    </w:tbl>
    <w:p w14:paraId="7E2276D3" w14:textId="77777777" w:rsidR="00BA2C2D" w:rsidRDefault="00BA2C2D" w:rsidP="00BA2C2D">
      <w:pPr>
        <w:spacing w:before="0"/>
        <w:rPr>
          <w:rFonts w:cs="Arial"/>
          <w:b/>
          <w:bCs/>
          <w:i/>
          <w:iCs/>
          <w:sz w:val="24"/>
          <w:szCs w:val="24"/>
          <w:lang w:val="sr-Cyrl-CS"/>
        </w:rPr>
      </w:pPr>
    </w:p>
    <w:p w14:paraId="0B357FDB"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1E76AA22" w14:textId="77777777" w:rsidR="000E75A0" w:rsidRPr="00EC5BB4" w:rsidRDefault="000E75A0" w:rsidP="000E75A0">
      <w:pPr>
        <w:spacing w:before="0"/>
        <w:ind w:left="720" w:firstLine="720"/>
        <w:rPr>
          <w:rFonts w:eastAsia="TimesNewRomanPSMT" w:cs="Arial"/>
          <w:bCs/>
          <w:sz w:val="24"/>
          <w:szCs w:val="24"/>
          <w:lang w:val="sr-Cyrl-CS"/>
        </w:rPr>
      </w:pPr>
    </w:p>
    <w:p w14:paraId="4969AF52" w14:textId="77777777"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7677B5E0" w14:textId="77777777" w:rsidR="00BA2C2D" w:rsidRDefault="00BA2C2D" w:rsidP="000E75A0">
      <w:pPr>
        <w:spacing w:before="0"/>
        <w:rPr>
          <w:rFonts w:cs="Arial"/>
          <w:b/>
          <w:bCs/>
          <w:i/>
          <w:iCs/>
          <w:sz w:val="24"/>
          <w:szCs w:val="24"/>
          <w:u w:val="single"/>
        </w:rPr>
      </w:pPr>
    </w:p>
    <w:p w14:paraId="69895173" w14:textId="77777777" w:rsidR="000E75A0" w:rsidRPr="000A68FA" w:rsidRDefault="000E75A0" w:rsidP="000E75A0">
      <w:pPr>
        <w:spacing w:before="0"/>
        <w:rPr>
          <w:rFonts w:cs="Arial"/>
          <w:b/>
          <w:bCs/>
          <w:i/>
          <w:iCs/>
          <w:sz w:val="16"/>
          <w:szCs w:val="16"/>
          <w:u w:val="single"/>
          <w:lang w:val="sr-Cyrl-RS"/>
        </w:rPr>
      </w:pPr>
      <w:r w:rsidRPr="000A68FA">
        <w:rPr>
          <w:rFonts w:cs="Arial"/>
          <w:b/>
          <w:bCs/>
          <w:i/>
          <w:iCs/>
          <w:sz w:val="16"/>
          <w:szCs w:val="16"/>
          <w:u w:val="single"/>
        </w:rPr>
        <w:t>Напомене:</w:t>
      </w:r>
    </w:p>
    <w:p w14:paraId="5406AB60" w14:textId="77777777" w:rsidR="00BA2C2D" w:rsidRPr="000A68FA" w:rsidRDefault="00BA2C2D" w:rsidP="00BA2C2D">
      <w:pPr>
        <w:autoSpaceDE w:val="0"/>
        <w:autoSpaceDN w:val="0"/>
        <w:adjustRightInd w:val="0"/>
        <w:rPr>
          <w:rFonts w:eastAsia="TimesNewRomanPS-BoldMT" w:cs="Arial"/>
          <w:bCs/>
          <w:i/>
          <w:iCs/>
          <w:sz w:val="16"/>
          <w:szCs w:val="16"/>
          <w:lang w:val="sr-Cyrl-RS"/>
        </w:rPr>
      </w:pPr>
      <w:r w:rsidRPr="000A68FA">
        <w:rPr>
          <w:rFonts w:eastAsia="TimesNewRomanPS-BoldMT" w:cs="Arial"/>
          <w:bCs/>
          <w:i/>
          <w:iCs/>
          <w:sz w:val="16"/>
          <w:szCs w:val="16"/>
          <w:lang w:val="sr-Cyrl-RS"/>
        </w:rPr>
        <w:t>-  Понуђач је обавезан да у обрасцу понуде попуни све комерцијалне услове (сва празна поља).</w:t>
      </w:r>
    </w:p>
    <w:p w14:paraId="1EE972B8" w14:textId="77777777" w:rsidR="00BA2C2D" w:rsidRPr="000A68FA" w:rsidRDefault="00BA2C2D" w:rsidP="00876242">
      <w:pPr>
        <w:autoSpaceDE w:val="0"/>
        <w:autoSpaceDN w:val="0"/>
        <w:adjustRightInd w:val="0"/>
        <w:rPr>
          <w:rFonts w:eastAsia="TimesNewRomanPS-BoldMT" w:cs="Arial"/>
          <w:bCs/>
          <w:i/>
          <w:iCs/>
          <w:sz w:val="16"/>
          <w:szCs w:val="16"/>
          <w:lang w:val="sr-Cyrl-RS"/>
        </w:rPr>
      </w:pPr>
      <w:r w:rsidRPr="000A68FA">
        <w:rPr>
          <w:rFonts w:eastAsia="TimesNewRomanPS-BoldMT" w:cs="Arial"/>
          <w:bCs/>
          <w:i/>
          <w:iCs/>
          <w:sz w:val="16"/>
          <w:szCs w:val="16"/>
          <w:lang w:val="sr-Cyrl-RS"/>
        </w:rPr>
        <w:t xml:space="preserve">- </w:t>
      </w:r>
      <w:r w:rsidRPr="000A68FA">
        <w:rPr>
          <w:rFonts w:eastAsia="TimesNewRomanPS-BoldMT" w:cs="Arial"/>
          <w:bCs/>
          <w:i/>
          <w:iCs/>
          <w:sz w:val="16"/>
          <w:szCs w:val="16"/>
          <w:lang w:val="ru-RU"/>
        </w:rPr>
        <w:t>Уколико понуђачи подносе заједничку понуду,</w:t>
      </w:r>
      <w:r w:rsidRPr="000A68FA">
        <w:rPr>
          <w:rFonts w:eastAsia="TimesNewRomanPS-BoldMT" w:cs="Arial"/>
          <w:bCs/>
          <w:i/>
          <w:iCs/>
          <w:sz w:val="16"/>
          <w:szCs w:val="16"/>
          <w:lang w:val="sr-Cyrl-RS"/>
        </w:rPr>
        <w:t xml:space="preserve"> </w:t>
      </w:r>
      <w:r w:rsidRPr="000A68FA">
        <w:rPr>
          <w:rFonts w:eastAsia="TimesNewRomanPS-BoldMT" w:cs="Arial"/>
          <w:bCs/>
          <w:i/>
          <w:iCs/>
          <w:sz w:val="16"/>
          <w:szCs w:val="16"/>
          <w:lang w:val="ru-RU"/>
        </w:rPr>
        <w:t>група понуђача може да о</w:t>
      </w:r>
      <w:r w:rsidRPr="000A68FA">
        <w:rPr>
          <w:rFonts w:eastAsia="TimesNewRomanPS-BoldMT" w:cs="Arial"/>
          <w:bCs/>
          <w:i/>
          <w:iCs/>
          <w:sz w:val="16"/>
          <w:szCs w:val="16"/>
          <w:lang w:val="sr-Cyrl-RS"/>
        </w:rPr>
        <w:t>власти</w:t>
      </w:r>
      <w:r w:rsidRPr="000A68FA">
        <w:rPr>
          <w:rFonts w:eastAsia="TimesNewRomanPS-BoldMT" w:cs="Arial"/>
          <w:bCs/>
          <w:i/>
          <w:iCs/>
          <w:sz w:val="16"/>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0A68FA">
        <w:rPr>
          <w:rFonts w:eastAsia="TimesNewRomanPS-BoldMT" w:cs="Arial"/>
          <w:bCs/>
          <w:i/>
          <w:iCs/>
          <w:sz w:val="16"/>
          <w:szCs w:val="16"/>
          <w:lang w:val="ru-RU"/>
        </w:rPr>
        <w:t>лагодити већем броју потписника</w:t>
      </w:r>
    </w:p>
    <w:p w14:paraId="2E011662" w14:textId="4C4CBB66" w:rsidR="00343A18" w:rsidRPr="00EC5BB4" w:rsidRDefault="00343A18" w:rsidP="00343A18">
      <w:pPr>
        <w:pStyle w:val="KDObrazac"/>
        <w:spacing w:before="0"/>
        <w:rPr>
          <w:sz w:val="24"/>
          <w:szCs w:val="24"/>
        </w:rPr>
      </w:pPr>
      <w:bookmarkStart w:id="293" w:name="_Toc442559925"/>
      <w:r w:rsidRPr="00EC5BB4">
        <w:rPr>
          <w:sz w:val="24"/>
          <w:szCs w:val="24"/>
        </w:rPr>
        <w:lastRenderedPageBreak/>
        <w:t xml:space="preserve">ОБРАЗАЦ </w:t>
      </w:r>
      <w:bookmarkEnd w:id="293"/>
      <w:r w:rsidR="00205AF8">
        <w:rPr>
          <w:sz w:val="24"/>
          <w:szCs w:val="24"/>
          <w:lang w:val="sr-Cyrl-RS"/>
        </w:rPr>
        <w:t>2.</w:t>
      </w:r>
    </w:p>
    <w:p w14:paraId="7AC47DB2" w14:textId="77777777"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14:paraId="5F171C89" w14:textId="77777777" w:rsidR="00343A18" w:rsidRPr="00EC5BB4" w:rsidRDefault="00343A18" w:rsidP="00343A18">
      <w:pPr>
        <w:spacing w:before="0"/>
        <w:rPr>
          <w:rFonts w:cs="Arial"/>
          <w:sz w:val="24"/>
          <w:szCs w:val="24"/>
        </w:rPr>
      </w:pPr>
    </w:p>
    <w:tbl>
      <w:tblPr>
        <w:tblW w:w="55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3116"/>
        <w:gridCol w:w="831"/>
        <w:gridCol w:w="739"/>
        <w:gridCol w:w="1148"/>
        <w:gridCol w:w="1251"/>
        <w:gridCol w:w="1200"/>
        <w:gridCol w:w="1290"/>
      </w:tblGrid>
      <w:tr w:rsidR="002D5D85" w:rsidRPr="00EC5BB4" w14:paraId="74693DE1" w14:textId="77777777" w:rsidTr="008E153C">
        <w:tc>
          <w:tcPr>
            <w:tcW w:w="323" w:type="pct"/>
            <w:shd w:val="clear" w:color="auto" w:fill="C6D9F1" w:themeFill="text2" w:themeFillTint="33"/>
            <w:vAlign w:val="center"/>
          </w:tcPr>
          <w:p w14:paraId="07366E74" w14:textId="77777777" w:rsidR="002D5D85" w:rsidRPr="00EC5BB4" w:rsidRDefault="002D5D85" w:rsidP="00BC01DC">
            <w:pPr>
              <w:spacing w:before="0"/>
              <w:jc w:val="center"/>
              <w:rPr>
                <w:rFonts w:cs="Arial"/>
                <w:bCs/>
                <w:i/>
                <w:iCs/>
                <w:sz w:val="24"/>
                <w:szCs w:val="24"/>
                <w:lang w:val="sr-Cyrl-CS"/>
              </w:rPr>
            </w:pPr>
            <w:r w:rsidRPr="00EC5BB4">
              <w:rPr>
                <w:rFonts w:cs="Arial"/>
                <w:bCs/>
                <w:i/>
                <w:iCs/>
                <w:sz w:val="24"/>
                <w:szCs w:val="24"/>
                <w:lang w:val="sr-Cyrl-CS"/>
              </w:rPr>
              <w:t>Рбр</w:t>
            </w:r>
          </w:p>
        </w:tc>
        <w:tc>
          <w:tcPr>
            <w:tcW w:w="1522" w:type="pct"/>
            <w:shd w:val="clear" w:color="auto" w:fill="C6D9F1" w:themeFill="text2" w:themeFillTint="33"/>
            <w:vAlign w:val="center"/>
          </w:tcPr>
          <w:p w14:paraId="4E37FAFB" w14:textId="70D02914" w:rsidR="002D5D85" w:rsidRPr="00EC5BB4" w:rsidRDefault="00926D25" w:rsidP="008E153C">
            <w:pPr>
              <w:spacing w:before="0"/>
              <w:jc w:val="center"/>
              <w:rPr>
                <w:rFonts w:cs="Arial"/>
                <w:b/>
                <w:bCs/>
                <w:i/>
                <w:iCs/>
                <w:sz w:val="24"/>
                <w:szCs w:val="24"/>
                <w:lang w:val="sr-Cyrl-CS"/>
              </w:rPr>
            </w:pPr>
            <w:r>
              <w:rPr>
                <w:rFonts w:cs="Arial"/>
                <w:b/>
                <w:bCs/>
                <w:i/>
                <w:iCs/>
                <w:sz w:val="24"/>
                <w:szCs w:val="24"/>
                <w:lang w:val="sr-Cyrl-RS"/>
              </w:rPr>
              <w:t>Врста</w:t>
            </w:r>
            <w:r w:rsidR="002D5D85" w:rsidRPr="00EC5BB4">
              <w:rPr>
                <w:rFonts w:cs="Arial"/>
                <w:b/>
                <w:bCs/>
                <w:i/>
                <w:iCs/>
                <w:sz w:val="24"/>
                <w:szCs w:val="24"/>
                <w:lang w:val="sr-Cyrl-CS"/>
              </w:rPr>
              <w:t xml:space="preserve"> </w:t>
            </w:r>
            <w:r w:rsidR="008E153C">
              <w:rPr>
                <w:rFonts w:cs="Arial"/>
                <w:b/>
                <w:bCs/>
                <w:i/>
                <w:iCs/>
                <w:sz w:val="24"/>
                <w:szCs w:val="24"/>
                <w:lang w:val="sr-Cyrl-CS"/>
              </w:rPr>
              <w:t>услуга</w:t>
            </w:r>
          </w:p>
        </w:tc>
        <w:tc>
          <w:tcPr>
            <w:tcW w:w="406" w:type="pct"/>
            <w:shd w:val="clear" w:color="auto" w:fill="C6D9F1" w:themeFill="text2" w:themeFillTint="33"/>
            <w:vAlign w:val="center"/>
          </w:tcPr>
          <w:p w14:paraId="54A45AC8"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Јед.</w:t>
            </w:r>
          </w:p>
          <w:p w14:paraId="403B7E34"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мере</w:t>
            </w:r>
          </w:p>
        </w:tc>
        <w:tc>
          <w:tcPr>
            <w:tcW w:w="361" w:type="pct"/>
            <w:shd w:val="clear" w:color="auto" w:fill="C6D9F1" w:themeFill="text2" w:themeFillTint="33"/>
            <w:vAlign w:val="center"/>
          </w:tcPr>
          <w:p w14:paraId="456558AC" w14:textId="3F87FBA4" w:rsidR="002D5D85" w:rsidRPr="00EC5BB4" w:rsidRDefault="008E153C" w:rsidP="008E153C">
            <w:pPr>
              <w:spacing w:before="0"/>
              <w:jc w:val="center"/>
              <w:rPr>
                <w:rFonts w:cs="Arial"/>
                <w:b/>
                <w:bCs/>
                <w:i/>
                <w:iCs/>
                <w:sz w:val="24"/>
                <w:szCs w:val="24"/>
                <w:lang w:val="sr-Cyrl-CS"/>
              </w:rPr>
            </w:pPr>
            <w:r>
              <w:rPr>
                <w:rFonts w:cs="Arial"/>
                <w:b/>
                <w:bCs/>
                <w:i/>
                <w:iCs/>
                <w:sz w:val="24"/>
                <w:szCs w:val="24"/>
                <w:lang w:val="sr-Cyrl-CS"/>
              </w:rPr>
              <w:t>Кол.</w:t>
            </w:r>
          </w:p>
        </w:tc>
        <w:tc>
          <w:tcPr>
            <w:tcW w:w="561" w:type="pct"/>
            <w:shd w:val="clear" w:color="auto" w:fill="C6D9F1" w:themeFill="text2" w:themeFillTint="33"/>
            <w:vAlign w:val="center"/>
          </w:tcPr>
          <w:p w14:paraId="5C0798C6"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Јед.</w:t>
            </w:r>
          </w:p>
          <w:p w14:paraId="2A7CB90D"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цена без ПДВ</w:t>
            </w:r>
          </w:p>
          <w:p w14:paraId="0DD3E864" w14:textId="360065F0" w:rsidR="002D5D85" w:rsidRPr="00EC5BB4" w:rsidRDefault="002D5D85" w:rsidP="008C76B9">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611" w:type="pct"/>
            <w:shd w:val="clear" w:color="auto" w:fill="C6D9F1" w:themeFill="text2" w:themeFillTint="33"/>
            <w:vAlign w:val="center"/>
          </w:tcPr>
          <w:p w14:paraId="1586EE71"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Јед.</w:t>
            </w:r>
          </w:p>
          <w:p w14:paraId="74761BAC"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цена са ПДВ</w:t>
            </w:r>
          </w:p>
          <w:p w14:paraId="72107F48" w14:textId="48537B6F" w:rsidR="002D5D85" w:rsidRPr="00EC5BB4" w:rsidRDefault="002D5D85" w:rsidP="008C76B9">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586" w:type="pct"/>
            <w:shd w:val="clear" w:color="auto" w:fill="C6D9F1" w:themeFill="text2" w:themeFillTint="33"/>
            <w:vAlign w:val="center"/>
          </w:tcPr>
          <w:p w14:paraId="7DEFD946"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Укупна цена без ПДВ</w:t>
            </w:r>
          </w:p>
          <w:p w14:paraId="756F56D3" w14:textId="45B32398" w:rsidR="002D5D85" w:rsidRPr="00EC5BB4" w:rsidRDefault="002D5D85" w:rsidP="008C76B9">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631" w:type="pct"/>
            <w:shd w:val="clear" w:color="auto" w:fill="C6D9F1" w:themeFill="text2" w:themeFillTint="33"/>
            <w:vAlign w:val="center"/>
          </w:tcPr>
          <w:p w14:paraId="4B62DB5B"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Укупна цена са ПДВ</w:t>
            </w:r>
          </w:p>
          <w:p w14:paraId="2A8611E5" w14:textId="046968FF" w:rsidR="002D5D85" w:rsidRPr="00EC5BB4" w:rsidRDefault="002D5D85" w:rsidP="008C76B9">
            <w:pPr>
              <w:spacing w:before="0"/>
              <w:jc w:val="center"/>
              <w:rPr>
                <w:rFonts w:cs="Arial"/>
                <w:b/>
                <w:bCs/>
                <w:i/>
                <w:iCs/>
                <w:sz w:val="24"/>
                <w:szCs w:val="24"/>
                <w:lang w:val="sr-Cyrl-CS"/>
              </w:rPr>
            </w:pPr>
            <w:r w:rsidRPr="00EC5BB4">
              <w:rPr>
                <w:rFonts w:cs="Arial"/>
                <w:b/>
                <w:bCs/>
                <w:i/>
                <w:iCs/>
                <w:sz w:val="24"/>
                <w:szCs w:val="24"/>
                <w:lang w:val="sr-Cyrl-CS"/>
              </w:rPr>
              <w:t xml:space="preserve">дин. </w:t>
            </w:r>
          </w:p>
        </w:tc>
      </w:tr>
      <w:tr w:rsidR="002D5D85" w:rsidRPr="00EC5BB4" w14:paraId="037A21BE" w14:textId="77777777" w:rsidTr="008E153C">
        <w:tc>
          <w:tcPr>
            <w:tcW w:w="323" w:type="pct"/>
            <w:shd w:val="clear" w:color="auto" w:fill="auto"/>
          </w:tcPr>
          <w:p w14:paraId="0477C9B7"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(1)</w:t>
            </w:r>
          </w:p>
        </w:tc>
        <w:tc>
          <w:tcPr>
            <w:tcW w:w="1522" w:type="pct"/>
            <w:shd w:val="clear" w:color="auto" w:fill="auto"/>
          </w:tcPr>
          <w:p w14:paraId="02823765"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(2)</w:t>
            </w:r>
          </w:p>
        </w:tc>
        <w:tc>
          <w:tcPr>
            <w:tcW w:w="406" w:type="pct"/>
            <w:shd w:val="clear" w:color="auto" w:fill="auto"/>
          </w:tcPr>
          <w:p w14:paraId="5893BCDC"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(3)</w:t>
            </w:r>
          </w:p>
        </w:tc>
        <w:tc>
          <w:tcPr>
            <w:tcW w:w="361" w:type="pct"/>
            <w:shd w:val="clear" w:color="auto" w:fill="auto"/>
          </w:tcPr>
          <w:p w14:paraId="36C13358"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(4)</w:t>
            </w:r>
          </w:p>
        </w:tc>
        <w:tc>
          <w:tcPr>
            <w:tcW w:w="561" w:type="pct"/>
            <w:shd w:val="clear" w:color="auto" w:fill="auto"/>
          </w:tcPr>
          <w:p w14:paraId="2CDB8545"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(5)</w:t>
            </w:r>
          </w:p>
        </w:tc>
        <w:tc>
          <w:tcPr>
            <w:tcW w:w="611" w:type="pct"/>
            <w:shd w:val="clear" w:color="auto" w:fill="auto"/>
          </w:tcPr>
          <w:p w14:paraId="7C947AC9"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(6)</w:t>
            </w:r>
          </w:p>
        </w:tc>
        <w:tc>
          <w:tcPr>
            <w:tcW w:w="586" w:type="pct"/>
            <w:shd w:val="clear" w:color="auto" w:fill="auto"/>
          </w:tcPr>
          <w:p w14:paraId="67375F3D"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(7)</w:t>
            </w:r>
          </w:p>
        </w:tc>
        <w:tc>
          <w:tcPr>
            <w:tcW w:w="631" w:type="pct"/>
            <w:shd w:val="clear" w:color="auto" w:fill="auto"/>
          </w:tcPr>
          <w:p w14:paraId="524D887E" w14:textId="77777777" w:rsidR="002D5D85" w:rsidRPr="00EC5BB4" w:rsidRDefault="002D5D85" w:rsidP="00BC01DC">
            <w:pPr>
              <w:spacing w:before="0"/>
              <w:jc w:val="center"/>
              <w:rPr>
                <w:rFonts w:cs="Arial"/>
                <w:b/>
                <w:bCs/>
                <w:i/>
                <w:iCs/>
                <w:sz w:val="24"/>
                <w:szCs w:val="24"/>
                <w:lang w:val="sr-Cyrl-CS"/>
              </w:rPr>
            </w:pPr>
            <w:r w:rsidRPr="00EC5BB4">
              <w:rPr>
                <w:rFonts w:cs="Arial"/>
                <w:b/>
                <w:bCs/>
                <w:i/>
                <w:iCs/>
                <w:sz w:val="24"/>
                <w:szCs w:val="24"/>
                <w:lang w:val="sr-Cyrl-CS"/>
              </w:rPr>
              <w:t>(8)</w:t>
            </w:r>
          </w:p>
        </w:tc>
      </w:tr>
      <w:tr w:rsidR="008E153C" w:rsidRPr="00EC5BB4" w14:paraId="1B3B48BB" w14:textId="77777777" w:rsidTr="008E153C">
        <w:tc>
          <w:tcPr>
            <w:tcW w:w="323" w:type="pct"/>
            <w:shd w:val="clear" w:color="auto" w:fill="auto"/>
            <w:vAlign w:val="center"/>
          </w:tcPr>
          <w:p w14:paraId="7F6D32F0" w14:textId="77777777" w:rsidR="008E153C" w:rsidRPr="008E153C" w:rsidRDefault="008E153C" w:rsidP="008E153C">
            <w:pPr>
              <w:spacing w:before="0"/>
              <w:jc w:val="center"/>
              <w:rPr>
                <w:rFonts w:cs="Arial"/>
                <w:bCs/>
                <w:iCs/>
                <w:sz w:val="20"/>
                <w:szCs w:val="20"/>
                <w:lang w:val="sr-Cyrl-CS"/>
              </w:rPr>
            </w:pPr>
            <w:r w:rsidRPr="008E153C">
              <w:rPr>
                <w:rFonts w:cs="Arial"/>
                <w:bCs/>
                <w:iCs/>
                <w:sz w:val="20"/>
                <w:szCs w:val="20"/>
                <w:lang w:val="sr-Cyrl-CS"/>
              </w:rPr>
              <w:t>1.</w:t>
            </w:r>
          </w:p>
        </w:tc>
        <w:tc>
          <w:tcPr>
            <w:tcW w:w="1522" w:type="pct"/>
            <w:shd w:val="clear" w:color="auto" w:fill="auto"/>
          </w:tcPr>
          <w:p w14:paraId="1B4814E1" w14:textId="2CE89BD9" w:rsidR="008E153C" w:rsidRPr="008E153C" w:rsidRDefault="008E153C" w:rsidP="008E153C">
            <w:pPr>
              <w:spacing w:before="0"/>
              <w:jc w:val="center"/>
              <w:rPr>
                <w:rFonts w:cs="Arial"/>
                <w:bCs/>
                <w:i/>
                <w:iCs/>
                <w:sz w:val="20"/>
                <w:szCs w:val="20"/>
                <w:lang w:val="sr-Cyrl-CS"/>
              </w:rPr>
            </w:pPr>
            <w:r w:rsidRPr="008E153C">
              <w:rPr>
                <w:rFonts w:cs="Arial"/>
                <w:bCs/>
                <w:iCs/>
                <w:sz w:val="20"/>
                <w:szCs w:val="20"/>
              </w:rPr>
              <w:t>Пројекат за грађевинску дозволу Ветроелектране Костолац</w:t>
            </w:r>
            <w:r w:rsidRPr="008E153C">
              <w:rPr>
                <w:rFonts w:cs="Arial"/>
                <w:bCs/>
                <w:iCs/>
                <w:sz w:val="20"/>
                <w:szCs w:val="20"/>
                <w:lang w:val="am-ET"/>
              </w:rPr>
              <w:t xml:space="preserve"> са извршеном техничком контролом</w:t>
            </w:r>
            <w:r w:rsidRPr="008E153C">
              <w:rPr>
                <w:rFonts w:cs="Arial"/>
                <w:bCs/>
                <w:iCs/>
                <w:sz w:val="20"/>
                <w:szCs w:val="20"/>
                <w:lang w:val="sr-Cyrl-RS"/>
              </w:rPr>
              <w:t xml:space="preserve"> и </w:t>
            </w:r>
            <w:r w:rsidRPr="008E153C">
              <w:rPr>
                <w:rFonts w:cs="Arial"/>
                <w:bCs/>
                <w:iCs/>
                <w:sz w:val="20"/>
                <w:szCs w:val="20"/>
                <w:lang w:val="am-ET"/>
              </w:rPr>
              <w:t>Извод</w:t>
            </w:r>
            <w:r w:rsidRPr="008E153C">
              <w:rPr>
                <w:rFonts w:cs="Arial"/>
                <w:bCs/>
                <w:iCs/>
                <w:sz w:val="20"/>
                <w:szCs w:val="20"/>
                <w:lang w:val="sr-Cyrl-RS"/>
              </w:rPr>
              <w:t>ом</w:t>
            </w:r>
            <w:r w:rsidRPr="008E153C">
              <w:rPr>
                <w:rFonts w:cs="Arial"/>
                <w:bCs/>
                <w:iCs/>
                <w:sz w:val="20"/>
                <w:szCs w:val="20"/>
                <w:lang w:val="am-ET"/>
              </w:rPr>
              <w:t xml:space="preserve"> из </w:t>
            </w:r>
            <w:r w:rsidRPr="008E153C">
              <w:rPr>
                <w:rFonts w:cs="Arial"/>
                <w:bCs/>
                <w:iCs/>
                <w:sz w:val="20"/>
                <w:szCs w:val="20"/>
              </w:rPr>
              <w:t xml:space="preserve">Пројекта </w:t>
            </w:r>
          </w:p>
        </w:tc>
        <w:tc>
          <w:tcPr>
            <w:tcW w:w="406" w:type="pct"/>
            <w:shd w:val="clear" w:color="auto" w:fill="auto"/>
            <w:vAlign w:val="center"/>
          </w:tcPr>
          <w:p w14:paraId="3755C099" w14:textId="69AF412E" w:rsidR="008E153C" w:rsidRPr="008E153C" w:rsidRDefault="008E153C" w:rsidP="008E153C">
            <w:pPr>
              <w:spacing w:before="0"/>
              <w:jc w:val="center"/>
              <w:rPr>
                <w:rFonts w:cs="Arial"/>
                <w:bCs/>
                <w:i/>
                <w:iCs/>
                <w:sz w:val="20"/>
                <w:szCs w:val="20"/>
                <w:lang w:val="sr-Cyrl-CS"/>
              </w:rPr>
            </w:pPr>
            <w:r w:rsidRPr="008E153C">
              <w:rPr>
                <w:rFonts w:cs="Arial"/>
                <w:bCs/>
                <w:i/>
                <w:iCs/>
                <w:sz w:val="20"/>
                <w:szCs w:val="20"/>
                <w:lang w:val="sr-Cyrl-CS"/>
              </w:rPr>
              <w:t>ком</w:t>
            </w:r>
          </w:p>
        </w:tc>
        <w:tc>
          <w:tcPr>
            <w:tcW w:w="361" w:type="pct"/>
            <w:shd w:val="clear" w:color="auto" w:fill="auto"/>
            <w:vAlign w:val="center"/>
          </w:tcPr>
          <w:p w14:paraId="6FCA84A5" w14:textId="68094F16" w:rsidR="008E153C" w:rsidRPr="00EC5BB4" w:rsidRDefault="008E153C" w:rsidP="008E153C">
            <w:pPr>
              <w:spacing w:before="0"/>
              <w:jc w:val="center"/>
              <w:rPr>
                <w:rFonts w:cs="Arial"/>
                <w:bCs/>
                <w:i/>
                <w:iCs/>
                <w:sz w:val="24"/>
                <w:szCs w:val="24"/>
                <w:lang w:val="sr-Cyrl-CS"/>
              </w:rPr>
            </w:pPr>
            <w:r>
              <w:rPr>
                <w:rFonts w:cs="Arial"/>
                <w:bCs/>
                <w:i/>
                <w:iCs/>
                <w:sz w:val="24"/>
                <w:szCs w:val="24"/>
                <w:lang w:val="sr-Cyrl-CS"/>
              </w:rPr>
              <w:t>1</w:t>
            </w:r>
          </w:p>
        </w:tc>
        <w:tc>
          <w:tcPr>
            <w:tcW w:w="561" w:type="pct"/>
            <w:shd w:val="clear" w:color="auto" w:fill="auto"/>
            <w:vAlign w:val="center"/>
          </w:tcPr>
          <w:p w14:paraId="474FB0B1" w14:textId="77777777" w:rsidR="008E153C" w:rsidRPr="00EC5BB4" w:rsidRDefault="008E153C" w:rsidP="008E153C">
            <w:pPr>
              <w:spacing w:before="0"/>
              <w:jc w:val="center"/>
              <w:rPr>
                <w:rFonts w:cs="Arial"/>
                <w:b/>
                <w:bCs/>
                <w:i/>
                <w:iCs/>
                <w:sz w:val="24"/>
                <w:szCs w:val="24"/>
              </w:rPr>
            </w:pPr>
          </w:p>
        </w:tc>
        <w:tc>
          <w:tcPr>
            <w:tcW w:w="611" w:type="pct"/>
            <w:shd w:val="clear" w:color="auto" w:fill="auto"/>
            <w:vAlign w:val="center"/>
          </w:tcPr>
          <w:p w14:paraId="573A4ECA" w14:textId="77777777" w:rsidR="008E153C" w:rsidRPr="00EC5BB4" w:rsidRDefault="008E153C" w:rsidP="008E153C">
            <w:pPr>
              <w:spacing w:before="0"/>
              <w:jc w:val="center"/>
              <w:rPr>
                <w:rFonts w:cs="Arial"/>
                <w:b/>
                <w:bCs/>
                <w:i/>
                <w:iCs/>
                <w:sz w:val="24"/>
                <w:szCs w:val="24"/>
              </w:rPr>
            </w:pPr>
          </w:p>
        </w:tc>
        <w:tc>
          <w:tcPr>
            <w:tcW w:w="586" w:type="pct"/>
            <w:shd w:val="clear" w:color="auto" w:fill="auto"/>
            <w:vAlign w:val="center"/>
          </w:tcPr>
          <w:p w14:paraId="72ED8913" w14:textId="77777777" w:rsidR="008E153C" w:rsidRPr="00EC5BB4" w:rsidRDefault="008E153C" w:rsidP="008E153C">
            <w:pPr>
              <w:spacing w:before="0"/>
              <w:jc w:val="center"/>
              <w:rPr>
                <w:rFonts w:cs="Arial"/>
                <w:b/>
                <w:bCs/>
                <w:i/>
                <w:iCs/>
                <w:sz w:val="24"/>
                <w:szCs w:val="24"/>
              </w:rPr>
            </w:pPr>
          </w:p>
        </w:tc>
        <w:tc>
          <w:tcPr>
            <w:tcW w:w="631" w:type="pct"/>
            <w:shd w:val="clear" w:color="auto" w:fill="auto"/>
            <w:vAlign w:val="center"/>
          </w:tcPr>
          <w:p w14:paraId="1DB09B1C" w14:textId="77777777" w:rsidR="008E153C" w:rsidRPr="00EC5BB4" w:rsidRDefault="008E153C" w:rsidP="008E153C">
            <w:pPr>
              <w:spacing w:before="0"/>
              <w:jc w:val="center"/>
              <w:rPr>
                <w:rFonts w:cs="Arial"/>
                <w:b/>
                <w:bCs/>
                <w:i/>
                <w:iCs/>
                <w:sz w:val="24"/>
                <w:szCs w:val="24"/>
              </w:rPr>
            </w:pPr>
          </w:p>
        </w:tc>
      </w:tr>
      <w:tr w:rsidR="008E153C" w:rsidRPr="00EC5BB4" w14:paraId="1DEE18CC" w14:textId="77777777" w:rsidTr="008E153C">
        <w:tc>
          <w:tcPr>
            <w:tcW w:w="323" w:type="pct"/>
            <w:shd w:val="clear" w:color="auto" w:fill="auto"/>
            <w:vAlign w:val="center"/>
          </w:tcPr>
          <w:p w14:paraId="20333E3E" w14:textId="5368B39C" w:rsidR="008E153C" w:rsidRPr="008E153C" w:rsidRDefault="008E153C" w:rsidP="008E153C">
            <w:pPr>
              <w:spacing w:before="0"/>
              <w:jc w:val="center"/>
              <w:rPr>
                <w:rFonts w:cs="Arial"/>
                <w:bCs/>
                <w:iCs/>
                <w:sz w:val="20"/>
                <w:szCs w:val="20"/>
                <w:lang w:val="sr-Cyrl-CS"/>
              </w:rPr>
            </w:pPr>
            <w:r w:rsidRPr="008E153C">
              <w:rPr>
                <w:rFonts w:cs="Arial"/>
                <w:bCs/>
                <w:iCs/>
                <w:sz w:val="20"/>
                <w:szCs w:val="20"/>
                <w:lang w:val="sr-Cyrl-CS"/>
              </w:rPr>
              <w:t>2.</w:t>
            </w:r>
          </w:p>
        </w:tc>
        <w:tc>
          <w:tcPr>
            <w:tcW w:w="1522" w:type="pct"/>
            <w:shd w:val="clear" w:color="auto" w:fill="auto"/>
          </w:tcPr>
          <w:p w14:paraId="68E78A71" w14:textId="556D7646" w:rsidR="008E153C" w:rsidRPr="008E153C" w:rsidRDefault="008E153C" w:rsidP="008E153C">
            <w:pPr>
              <w:spacing w:before="0"/>
              <w:jc w:val="center"/>
              <w:rPr>
                <w:rFonts w:cs="Arial"/>
                <w:bCs/>
                <w:i/>
                <w:iCs/>
                <w:sz w:val="20"/>
                <w:szCs w:val="20"/>
                <w:lang w:val="sr-Cyrl-CS"/>
              </w:rPr>
            </w:pPr>
            <w:r w:rsidRPr="008E153C">
              <w:rPr>
                <w:rFonts w:cs="Arial"/>
                <w:bCs/>
                <w:iCs/>
                <w:sz w:val="20"/>
                <w:szCs w:val="20"/>
                <w:lang w:val="am-ET"/>
              </w:rPr>
              <w:t xml:space="preserve">Пројекат за грађевинску дозволу </w:t>
            </w:r>
            <w:r w:rsidRPr="008E153C">
              <w:rPr>
                <w:rFonts w:cs="Arial"/>
                <w:sz w:val="20"/>
                <w:szCs w:val="20"/>
                <w:lang w:val="am-ET"/>
              </w:rPr>
              <w:t xml:space="preserve">за </w:t>
            </w:r>
            <w:r w:rsidRPr="008E153C">
              <w:rPr>
                <w:rFonts w:cs="Arial"/>
                <w:sz w:val="20"/>
                <w:szCs w:val="20"/>
                <w:lang w:val="sr-Latn-CS"/>
              </w:rPr>
              <w:t>градњ</w:t>
            </w:r>
            <w:r w:rsidRPr="008E153C">
              <w:rPr>
                <w:rFonts w:cs="Arial"/>
                <w:sz w:val="20"/>
                <w:szCs w:val="20"/>
                <w:lang w:val="am-ET"/>
              </w:rPr>
              <w:t>у</w:t>
            </w:r>
            <w:r w:rsidRPr="008E153C">
              <w:rPr>
                <w:rFonts w:cs="Arial"/>
                <w:sz w:val="20"/>
                <w:szCs w:val="20"/>
                <w:lang w:val="sr-Latn-CS"/>
              </w:rPr>
              <w:t xml:space="preserve"> </w:t>
            </w:r>
            <w:r w:rsidRPr="008E153C">
              <w:rPr>
                <w:rFonts w:cs="Arial"/>
                <w:sz w:val="20"/>
                <w:szCs w:val="20"/>
                <w:lang w:val="am-ET"/>
              </w:rPr>
              <w:t>Т</w:t>
            </w:r>
            <w:r w:rsidRPr="008E153C">
              <w:rPr>
                <w:rFonts w:cs="Arial"/>
                <w:sz w:val="20"/>
                <w:szCs w:val="20"/>
                <w:lang w:val="sr-Latn-CS"/>
              </w:rPr>
              <w:t xml:space="preserve">рафостанице </w:t>
            </w:r>
            <w:r w:rsidRPr="008E153C">
              <w:rPr>
                <w:rFonts w:cs="Arial"/>
                <w:sz w:val="20"/>
                <w:szCs w:val="20"/>
                <w:lang w:val="am-ET"/>
              </w:rPr>
              <w:t xml:space="preserve">110/35 kV </w:t>
            </w:r>
            <w:r w:rsidRPr="008E153C">
              <w:rPr>
                <w:rFonts w:cs="Arial"/>
                <w:sz w:val="20"/>
                <w:szCs w:val="20"/>
                <w:lang w:val="sr-Cyrl-RS"/>
              </w:rPr>
              <w:t>са</w:t>
            </w:r>
            <w:r w:rsidRPr="008E153C">
              <w:rPr>
                <w:rFonts w:cs="Arial"/>
                <w:bCs/>
                <w:iCs/>
                <w:sz w:val="20"/>
                <w:szCs w:val="20"/>
                <w:lang w:val="am-ET"/>
              </w:rPr>
              <w:t xml:space="preserve"> извршеном техничком контролом</w:t>
            </w:r>
            <w:r w:rsidRPr="008E153C">
              <w:rPr>
                <w:rFonts w:cs="Arial"/>
                <w:bCs/>
                <w:iCs/>
                <w:sz w:val="20"/>
                <w:szCs w:val="20"/>
                <w:lang w:val="sr-Cyrl-RS"/>
              </w:rPr>
              <w:t xml:space="preserve"> и </w:t>
            </w:r>
            <w:r w:rsidRPr="008E153C">
              <w:rPr>
                <w:rFonts w:cs="Arial"/>
                <w:bCs/>
                <w:iCs/>
                <w:sz w:val="20"/>
                <w:szCs w:val="20"/>
                <w:lang w:val="am-ET"/>
              </w:rPr>
              <w:t>Извод</w:t>
            </w:r>
            <w:r w:rsidRPr="008E153C">
              <w:rPr>
                <w:rFonts w:cs="Arial"/>
                <w:bCs/>
                <w:iCs/>
                <w:sz w:val="20"/>
                <w:szCs w:val="20"/>
                <w:lang w:val="sr-Cyrl-RS"/>
              </w:rPr>
              <w:t>ом</w:t>
            </w:r>
            <w:r w:rsidRPr="008E153C">
              <w:rPr>
                <w:rFonts w:cs="Arial"/>
                <w:bCs/>
                <w:iCs/>
                <w:sz w:val="20"/>
                <w:szCs w:val="20"/>
                <w:lang w:val="am-ET"/>
              </w:rPr>
              <w:t xml:space="preserve"> из </w:t>
            </w:r>
            <w:r w:rsidRPr="008E153C">
              <w:rPr>
                <w:rFonts w:cs="Arial"/>
                <w:bCs/>
                <w:iCs/>
                <w:sz w:val="20"/>
                <w:szCs w:val="20"/>
              </w:rPr>
              <w:t>Пројекта</w:t>
            </w:r>
          </w:p>
        </w:tc>
        <w:tc>
          <w:tcPr>
            <w:tcW w:w="406" w:type="pct"/>
            <w:shd w:val="clear" w:color="auto" w:fill="auto"/>
            <w:vAlign w:val="center"/>
          </w:tcPr>
          <w:p w14:paraId="15B6FA8D" w14:textId="67D4DDEC" w:rsidR="008E153C" w:rsidRPr="00002F6D" w:rsidRDefault="008E153C" w:rsidP="008E153C">
            <w:pPr>
              <w:spacing w:before="0"/>
              <w:jc w:val="center"/>
              <w:rPr>
                <w:rFonts w:cs="Arial"/>
                <w:bCs/>
                <w:i/>
                <w:iCs/>
                <w:sz w:val="20"/>
                <w:szCs w:val="20"/>
                <w:lang w:val="sr-Cyrl-CS"/>
              </w:rPr>
            </w:pPr>
            <w:r>
              <w:rPr>
                <w:rFonts w:cs="Arial"/>
                <w:bCs/>
                <w:i/>
                <w:iCs/>
                <w:sz w:val="20"/>
                <w:szCs w:val="20"/>
                <w:lang w:val="sr-Cyrl-CS"/>
              </w:rPr>
              <w:t>ком</w:t>
            </w:r>
          </w:p>
        </w:tc>
        <w:tc>
          <w:tcPr>
            <w:tcW w:w="361" w:type="pct"/>
            <w:shd w:val="clear" w:color="auto" w:fill="auto"/>
            <w:vAlign w:val="center"/>
          </w:tcPr>
          <w:p w14:paraId="27B6C379" w14:textId="1DC1A219" w:rsidR="008E153C" w:rsidRPr="00EC5BB4" w:rsidRDefault="008E153C" w:rsidP="008E153C">
            <w:pPr>
              <w:spacing w:before="0"/>
              <w:jc w:val="center"/>
              <w:rPr>
                <w:rFonts w:cs="Arial"/>
                <w:bCs/>
                <w:i/>
                <w:iCs/>
                <w:sz w:val="24"/>
                <w:szCs w:val="24"/>
                <w:lang w:val="sr-Cyrl-CS"/>
              </w:rPr>
            </w:pPr>
            <w:r>
              <w:rPr>
                <w:rFonts w:cs="Arial"/>
                <w:bCs/>
                <w:i/>
                <w:iCs/>
                <w:sz w:val="24"/>
                <w:szCs w:val="24"/>
                <w:lang w:val="sr-Cyrl-CS"/>
              </w:rPr>
              <w:t>1</w:t>
            </w:r>
          </w:p>
        </w:tc>
        <w:tc>
          <w:tcPr>
            <w:tcW w:w="561" w:type="pct"/>
            <w:shd w:val="clear" w:color="auto" w:fill="auto"/>
            <w:vAlign w:val="center"/>
          </w:tcPr>
          <w:p w14:paraId="2975C10A" w14:textId="77777777" w:rsidR="008E153C" w:rsidRPr="00EC5BB4" w:rsidRDefault="008E153C" w:rsidP="008E153C">
            <w:pPr>
              <w:spacing w:before="0"/>
              <w:jc w:val="center"/>
              <w:rPr>
                <w:rFonts w:cs="Arial"/>
                <w:b/>
                <w:bCs/>
                <w:i/>
                <w:iCs/>
                <w:sz w:val="24"/>
                <w:szCs w:val="24"/>
              </w:rPr>
            </w:pPr>
          </w:p>
        </w:tc>
        <w:tc>
          <w:tcPr>
            <w:tcW w:w="611" w:type="pct"/>
            <w:shd w:val="clear" w:color="auto" w:fill="auto"/>
            <w:vAlign w:val="center"/>
          </w:tcPr>
          <w:p w14:paraId="257B6C6F" w14:textId="77777777" w:rsidR="008E153C" w:rsidRPr="00EC5BB4" w:rsidRDefault="008E153C" w:rsidP="008E153C">
            <w:pPr>
              <w:spacing w:before="0"/>
              <w:jc w:val="center"/>
              <w:rPr>
                <w:rFonts w:cs="Arial"/>
                <w:b/>
                <w:bCs/>
                <w:i/>
                <w:iCs/>
                <w:sz w:val="24"/>
                <w:szCs w:val="24"/>
              </w:rPr>
            </w:pPr>
          </w:p>
        </w:tc>
        <w:tc>
          <w:tcPr>
            <w:tcW w:w="586" w:type="pct"/>
            <w:shd w:val="clear" w:color="auto" w:fill="auto"/>
            <w:vAlign w:val="center"/>
          </w:tcPr>
          <w:p w14:paraId="0AFBA2F6" w14:textId="77777777" w:rsidR="008E153C" w:rsidRPr="00EC5BB4" w:rsidRDefault="008E153C" w:rsidP="008E153C">
            <w:pPr>
              <w:spacing w:before="0"/>
              <w:jc w:val="center"/>
              <w:rPr>
                <w:rFonts w:cs="Arial"/>
                <w:b/>
                <w:bCs/>
                <w:i/>
                <w:iCs/>
                <w:sz w:val="24"/>
                <w:szCs w:val="24"/>
              </w:rPr>
            </w:pPr>
          </w:p>
        </w:tc>
        <w:tc>
          <w:tcPr>
            <w:tcW w:w="631" w:type="pct"/>
            <w:shd w:val="clear" w:color="auto" w:fill="auto"/>
            <w:vAlign w:val="center"/>
          </w:tcPr>
          <w:p w14:paraId="72A77987" w14:textId="77777777" w:rsidR="008E153C" w:rsidRPr="00EC5BB4" w:rsidRDefault="008E153C" w:rsidP="008E153C">
            <w:pPr>
              <w:spacing w:before="0"/>
              <w:jc w:val="center"/>
              <w:rPr>
                <w:rFonts w:cs="Arial"/>
                <w:b/>
                <w:bCs/>
                <w:i/>
                <w:iCs/>
                <w:sz w:val="24"/>
                <w:szCs w:val="24"/>
              </w:rPr>
            </w:pPr>
          </w:p>
        </w:tc>
      </w:tr>
      <w:tr w:rsidR="008E153C" w:rsidRPr="00EC5BB4" w14:paraId="0099BB65" w14:textId="77777777" w:rsidTr="008E153C">
        <w:tc>
          <w:tcPr>
            <w:tcW w:w="323" w:type="pct"/>
            <w:shd w:val="clear" w:color="auto" w:fill="auto"/>
            <w:vAlign w:val="center"/>
          </w:tcPr>
          <w:p w14:paraId="5A05F619" w14:textId="2DFEF33D" w:rsidR="008E153C" w:rsidRPr="008E153C" w:rsidRDefault="008E153C" w:rsidP="008E153C">
            <w:pPr>
              <w:spacing w:before="0"/>
              <w:jc w:val="center"/>
              <w:rPr>
                <w:rFonts w:cs="Arial"/>
                <w:bCs/>
                <w:iCs/>
                <w:sz w:val="20"/>
                <w:szCs w:val="20"/>
                <w:lang w:val="sr-Cyrl-CS"/>
              </w:rPr>
            </w:pPr>
            <w:r w:rsidRPr="008E153C">
              <w:rPr>
                <w:rFonts w:cs="Arial"/>
                <w:bCs/>
                <w:iCs/>
                <w:sz w:val="20"/>
                <w:szCs w:val="20"/>
                <w:lang w:val="sr-Cyrl-CS"/>
              </w:rPr>
              <w:t>3.</w:t>
            </w:r>
          </w:p>
        </w:tc>
        <w:tc>
          <w:tcPr>
            <w:tcW w:w="1522" w:type="pct"/>
            <w:shd w:val="clear" w:color="auto" w:fill="auto"/>
          </w:tcPr>
          <w:p w14:paraId="31BF1199" w14:textId="5582F5A3" w:rsidR="008E153C" w:rsidRPr="008E153C" w:rsidRDefault="008E153C" w:rsidP="008E153C">
            <w:pPr>
              <w:spacing w:before="0"/>
              <w:jc w:val="center"/>
              <w:rPr>
                <w:rFonts w:cs="Arial"/>
                <w:bCs/>
                <w:i/>
                <w:iCs/>
                <w:sz w:val="20"/>
                <w:szCs w:val="20"/>
                <w:lang w:val="sr-Cyrl-CS"/>
              </w:rPr>
            </w:pPr>
            <w:r w:rsidRPr="008E153C">
              <w:rPr>
                <w:rFonts w:cs="Arial"/>
                <w:bCs/>
                <w:iCs/>
                <w:sz w:val="20"/>
                <w:szCs w:val="20"/>
                <w:lang w:val="am-ET"/>
              </w:rPr>
              <w:t xml:space="preserve">Пројекат за грађевинску дозволу </w:t>
            </w:r>
            <w:r w:rsidRPr="008E153C">
              <w:rPr>
                <w:rFonts w:cs="Arial"/>
                <w:sz w:val="20"/>
                <w:szCs w:val="20"/>
                <w:lang w:val="am-ET"/>
              </w:rPr>
              <w:t xml:space="preserve">за </w:t>
            </w:r>
            <w:r w:rsidRPr="008E153C">
              <w:rPr>
                <w:rFonts w:cs="Arial"/>
                <w:sz w:val="20"/>
                <w:szCs w:val="20"/>
                <w:lang w:val="sr-Latn-CS"/>
              </w:rPr>
              <w:t>градњ</w:t>
            </w:r>
            <w:r w:rsidRPr="008E153C">
              <w:rPr>
                <w:rFonts w:cs="Arial"/>
                <w:sz w:val="20"/>
                <w:szCs w:val="20"/>
                <w:lang w:val="am-ET"/>
              </w:rPr>
              <w:t>у</w:t>
            </w:r>
            <w:r w:rsidRPr="008E153C">
              <w:rPr>
                <w:rFonts w:cs="Arial"/>
                <w:sz w:val="20"/>
                <w:szCs w:val="20"/>
                <w:lang w:val="sr-Latn-CS"/>
              </w:rPr>
              <w:t xml:space="preserve"> </w:t>
            </w:r>
            <w:r w:rsidRPr="008E153C">
              <w:rPr>
                <w:rFonts w:cs="Arial"/>
                <w:sz w:val="20"/>
                <w:szCs w:val="20"/>
                <w:lang w:val="am-ET"/>
              </w:rPr>
              <w:t>прикључ</w:t>
            </w:r>
            <w:r w:rsidRPr="008E153C">
              <w:rPr>
                <w:rFonts w:cs="Arial"/>
                <w:sz w:val="20"/>
                <w:szCs w:val="20"/>
                <w:lang w:val="sr-Cyrl-RS"/>
              </w:rPr>
              <w:t>ка</w:t>
            </w:r>
            <w:r w:rsidRPr="008E153C">
              <w:rPr>
                <w:rFonts w:cs="Arial"/>
                <w:sz w:val="20"/>
                <w:szCs w:val="20"/>
                <w:lang w:val="am-ET"/>
              </w:rPr>
              <w:t xml:space="preserve"> </w:t>
            </w:r>
            <w:r w:rsidRPr="008E153C">
              <w:rPr>
                <w:rFonts w:cs="Arial"/>
                <w:sz w:val="20"/>
                <w:szCs w:val="20"/>
                <w:lang w:val="sr-Cyrl-RS"/>
              </w:rPr>
              <w:t>на преносну мрежу са</w:t>
            </w:r>
            <w:r w:rsidRPr="008E153C">
              <w:rPr>
                <w:rFonts w:cs="Arial"/>
                <w:bCs/>
                <w:iCs/>
                <w:sz w:val="20"/>
                <w:szCs w:val="20"/>
                <w:lang w:val="am-ET"/>
              </w:rPr>
              <w:t xml:space="preserve"> извршеном техничком контролом</w:t>
            </w:r>
            <w:r w:rsidRPr="008E153C">
              <w:rPr>
                <w:rFonts w:cs="Arial"/>
                <w:bCs/>
                <w:iCs/>
                <w:sz w:val="20"/>
                <w:szCs w:val="20"/>
                <w:lang w:val="sr-Cyrl-RS"/>
              </w:rPr>
              <w:t xml:space="preserve"> и </w:t>
            </w:r>
            <w:r w:rsidRPr="008E153C">
              <w:rPr>
                <w:rFonts w:cs="Arial"/>
                <w:bCs/>
                <w:iCs/>
                <w:sz w:val="20"/>
                <w:szCs w:val="20"/>
                <w:lang w:val="am-ET"/>
              </w:rPr>
              <w:t>Извод</w:t>
            </w:r>
            <w:r w:rsidRPr="008E153C">
              <w:rPr>
                <w:rFonts w:cs="Arial"/>
                <w:bCs/>
                <w:iCs/>
                <w:sz w:val="20"/>
                <w:szCs w:val="20"/>
                <w:lang w:val="sr-Cyrl-RS"/>
              </w:rPr>
              <w:t>ом</w:t>
            </w:r>
            <w:r w:rsidRPr="008E153C">
              <w:rPr>
                <w:rFonts w:cs="Arial"/>
                <w:bCs/>
                <w:iCs/>
                <w:sz w:val="20"/>
                <w:szCs w:val="20"/>
                <w:lang w:val="am-ET"/>
              </w:rPr>
              <w:t xml:space="preserve"> из </w:t>
            </w:r>
            <w:r w:rsidRPr="008E153C">
              <w:rPr>
                <w:rFonts w:cs="Arial"/>
                <w:bCs/>
                <w:iCs/>
                <w:sz w:val="20"/>
                <w:szCs w:val="20"/>
              </w:rPr>
              <w:t>Пројекта</w:t>
            </w:r>
          </w:p>
        </w:tc>
        <w:tc>
          <w:tcPr>
            <w:tcW w:w="406" w:type="pct"/>
            <w:shd w:val="clear" w:color="auto" w:fill="auto"/>
          </w:tcPr>
          <w:p w14:paraId="39A47951" w14:textId="77777777" w:rsidR="008E153C" w:rsidRDefault="008E153C" w:rsidP="008E153C">
            <w:pPr>
              <w:spacing w:before="0"/>
              <w:jc w:val="center"/>
              <w:rPr>
                <w:rFonts w:cs="Arial"/>
                <w:bCs/>
                <w:i/>
                <w:iCs/>
                <w:sz w:val="20"/>
                <w:szCs w:val="20"/>
                <w:lang w:val="sr-Cyrl-CS"/>
              </w:rPr>
            </w:pPr>
          </w:p>
          <w:p w14:paraId="22DBBDE7" w14:textId="77777777" w:rsidR="008E153C" w:rsidRDefault="008E153C" w:rsidP="008E153C">
            <w:pPr>
              <w:spacing w:before="0"/>
              <w:jc w:val="center"/>
              <w:rPr>
                <w:rFonts w:cs="Arial"/>
                <w:bCs/>
                <w:i/>
                <w:iCs/>
                <w:sz w:val="20"/>
                <w:szCs w:val="20"/>
                <w:lang w:val="sr-Cyrl-CS"/>
              </w:rPr>
            </w:pPr>
          </w:p>
          <w:p w14:paraId="0A12DF5F" w14:textId="6C52A583" w:rsidR="008E153C" w:rsidRPr="00002F6D" w:rsidRDefault="008E153C" w:rsidP="008E153C">
            <w:pPr>
              <w:spacing w:before="0"/>
              <w:jc w:val="center"/>
              <w:rPr>
                <w:rFonts w:cs="Arial"/>
                <w:bCs/>
                <w:i/>
                <w:iCs/>
                <w:sz w:val="20"/>
                <w:szCs w:val="20"/>
                <w:lang w:val="sr-Cyrl-CS"/>
              </w:rPr>
            </w:pPr>
            <w:r>
              <w:rPr>
                <w:rFonts w:cs="Arial"/>
                <w:bCs/>
                <w:i/>
                <w:iCs/>
                <w:sz w:val="20"/>
                <w:szCs w:val="20"/>
                <w:lang w:val="sr-Cyrl-CS"/>
              </w:rPr>
              <w:t>ком</w:t>
            </w:r>
          </w:p>
        </w:tc>
        <w:tc>
          <w:tcPr>
            <w:tcW w:w="361" w:type="pct"/>
            <w:shd w:val="clear" w:color="auto" w:fill="auto"/>
            <w:vAlign w:val="center"/>
          </w:tcPr>
          <w:p w14:paraId="110FE940" w14:textId="13365E44" w:rsidR="008E153C" w:rsidRPr="00EC5BB4" w:rsidRDefault="008E153C" w:rsidP="008E153C">
            <w:pPr>
              <w:spacing w:before="0"/>
              <w:jc w:val="center"/>
              <w:rPr>
                <w:rFonts w:cs="Arial"/>
                <w:bCs/>
                <w:i/>
                <w:iCs/>
                <w:sz w:val="24"/>
                <w:szCs w:val="24"/>
                <w:lang w:val="sr-Cyrl-CS"/>
              </w:rPr>
            </w:pPr>
            <w:r>
              <w:rPr>
                <w:rFonts w:cs="Arial"/>
                <w:bCs/>
                <w:i/>
                <w:iCs/>
                <w:sz w:val="24"/>
                <w:szCs w:val="24"/>
                <w:lang w:val="sr-Cyrl-CS"/>
              </w:rPr>
              <w:t>1</w:t>
            </w:r>
          </w:p>
        </w:tc>
        <w:tc>
          <w:tcPr>
            <w:tcW w:w="561" w:type="pct"/>
            <w:shd w:val="clear" w:color="auto" w:fill="auto"/>
            <w:vAlign w:val="center"/>
          </w:tcPr>
          <w:p w14:paraId="2A73F665" w14:textId="77777777" w:rsidR="008E153C" w:rsidRPr="00EC5BB4" w:rsidRDefault="008E153C" w:rsidP="008E153C">
            <w:pPr>
              <w:spacing w:before="0"/>
              <w:jc w:val="center"/>
              <w:rPr>
                <w:rFonts w:cs="Arial"/>
                <w:b/>
                <w:bCs/>
                <w:i/>
                <w:iCs/>
                <w:sz w:val="24"/>
                <w:szCs w:val="24"/>
              </w:rPr>
            </w:pPr>
          </w:p>
        </w:tc>
        <w:tc>
          <w:tcPr>
            <w:tcW w:w="611" w:type="pct"/>
            <w:shd w:val="clear" w:color="auto" w:fill="auto"/>
            <w:vAlign w:val="center"/>
          </w:tcPr>
          <w:p w14:paraId="3DC058BC" w14:textId="77777777" w:rsidR="008E153C" w:rsidRPr="00EC5BB4" w:rsidRDefault="008E153C" w:rsidP="008E153C">
            <w:pPr>
              <w:spacing w:before="0"/>
              <w:jc w:val="center"/>
              <w:rPr>
                <w:rFonts w:cs="Arial"/>
                <w:b/>
                <w:bCs/>
                <w:i/>
                <w:iCs/>
                <w:sz w:val="24"/>
                <w:szCs w:val="24"/>
              </w:rPr>
            </w:pPr>
          </w:p>
        </w:tc>
        <w:tc>
          <w:tcPr>
            <w:tcW w:w="586" w:type="pct"/>
            <w:shd w:val="clear" w:color="auto" w:fill="auto"/>
            <w:vAlign w:val="center"/>
          </w:tcPr>
          <w:p w14:paraId="1718E82F" w14:textId="77777777" w:rsidR="008E153C" w:rsidRPr="00EC5BB4" w:rsidRDefault="008E153C" w:rsidP="008E153C">
            <w:pPr>
              <w:spacing w:before="0"/>
              <w:jc w:val="center"/>
              <w:rPr>
                <w:rFonts w:cs="Arial"/>
                <w:b/>
                <w:bCs/>
                <w:i/>
                <w:iCs/>
                <w:sz w:val="24"/>
                <w:szCs w:val="24"/>
              </w:rPr>
            </w:pPr>
          </w:p>
        </w:tc>
        <w:tc>
          <w:tcPr>
            <w:tcW w:w="631" w:type="pct"/>
            <w:shd w:val="clear" w:color="auto" w:fill="auto"/>
            <w:vAlign w:val="center"/>
          </w:tcPr>
          <w:p w14:paraId="31901C48" w14:textId="77777777" w:rsidR="008E153C" w:rsidRPr="00EC5BB4" w:rsidRDefault="008E153C" w:rsidP="008E153C">
            <w:pPr>
              <w:spacing w:before="0"/>
              <w:jc w:val="center"/>
              <w:rPr>
                <w:rFonts w:cs="Arial"/>
                <w:b/>
                <w:bCs/>
                <w:i/>
                <w:iCs/>
                <w:sz w:val="24"/>
                <w:szCs w:val="24"/>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C5BB4" w14:paraId="5AB638A6" w14:textId="77777777" w:rsidTr="00BE2EA9">
        <w:trPr>
          <w:trHeight w:val="418"/>
        </w:trPr>
        <w:tc>
          <w:tcPr>
            <w:tcW w:w="568" w:type="dxa"/>
            <w:vAlign w:val="center"/>
          </w:tcPr>
          <w:p w14:paraId="3136A2B8" w14:textId="77777777" w:rsidR="007F7D7A" w:rsidRPr="00EC5BB4" w:rsidRDefault="007F7D7A" w:rsidP="00BE2EA9">
            <w:pPr>
              <w:spacing w:before="0"/>
              <w:jc w:val="center"/>
              <w:rPr>
                <w:rFonts w:cs="Arial"/>
                <w:b/>
                <w:sz w:val="24"/>
                <w:szCs w:val="24"/>
                <w:lang w:val="sr-Latn-CS"/>
              </w:rPr>
            </w:pPr>
            <w:r w:rsidRPr="00EC5BB4">
              <w:rPr>
                <w:rFonts w:cs="Arial"/>
                <w:b/>
                <w:sz w:val="24"/>
                <w:szCs w:val="24"/>
              </w:rPr>
              <w:t>I</w:t>
            </w:r>
          </w:p>
        </w:tc>
        <w:tc>
          <w:tcPr>
            <w:tcW w:w="6740" w:type="dxa"/>
          </w:tcPr>
          <w:p w14:paraId="71B050A9" w14:textId="31FA1E00" w:rsidR="008C76B9" w:rsidRPr="008C76B9" w:rsidRDefault="007F7D7A" w:rsidP="008C76B9">
            <w:pPr>
              <w:spacing w:before="0"/>
              <w:jc w:val="center"/>
              <w:rPr>
                <w:rFonts w:cs="Arial"/>
                <w:b/>
                <w:sz w:val="24"/>
                <w:szCs w:val="24"/>
              </w:rPr>
            </w:pPr>
            <w:r w:rsidRPr="008C76B9">
              <w:rPr>
                <w:rFonts w:cs="Arial"/>
                <w:b/>
                <w:sz w:val="24"/>
                <w:szCs w:val="24"/>
              </w:rPr>
              <w:t>УКУПНО ПОНУЂЕНА ЦЕНА  без ПДВ динара</w:t>
            </w:r>
          </w:p>
          <w:p w14:paraId="4FAE2122" w14:textId="14135AE8" w:rsidR="007F7D7A" w:rsidRPr="008C76B9" w:rsidRDefault="007F7D7A" w:rsidP="008C76B9">
            <w:pPr>
              <w:spacing w:before="0"/>
              <w:jc w:val="center"/>
              <w:rPr>
                <w:rFonts w:cs="Arial"/>
                <w:b/>
                <w:sz w:val="24"/>
                <w:szCs w:val="24"/>
              </w:rPr>
            </w:pPr>
            <w:r w:rsidRPr="008C76B9">
              <w:rPr>
                <w:rFonts w:cs="Arial"/>
                <w:b/>
                <w:sz w:val="24"/>
                <w:szCs w:val="24"/>
              </w:rPr>
              <w:t xml:space="preserve">(збир колоне бр. </w:t>
            </w:r>
            <w:r w:rsidRPr="008C76B9">
              <w:rPr>
                <w:rFonts w:cs="Arial"/>
                <w:b/>
                <w:sz w:val="24"/>
                <w:szCs w:val="24"/>
                <w:lang w:val="sr-Cyrl-CS"/>
              </w:rPr>
              <w:t>7</w:t>
            </w:r>
            <w:r w:rsidRPr="008C76B9">
              <w:rPr>
                <w:rFonts w:cs="Arial"/>
                <w:b/>
                <w:sz w:val="24"/>
                <w:szCs w:val="24"/>
              </w:rPr>
              <w:t>)</w:t>
            </w:r>
          </w:p>
        </w:tc>
        <w:tc>
          <w:tcPr>
            <w:tcW w:w="2610" w:type="dxa"/>
          </w:tcPr>
          <w:p w14:paraId="663A03F2" w14:textId="77777777" w:rsidR="007F7D7A" w:rsidRPr="00EC5BB4" w:rsidRDefault="007F7D7A" w:rsidP="00BE2EA9">
            <w:pPr>
              <w:spacing w:before="0"/>
              <w:rPr>
                <w:rFonts w:cs="Arial"/>
                <w:color w:val="FF0000"/>
                <w:sz w:val="24"/>
                <w:szCs w:val="24"/>
              </w:rPr>
            </w:pPr>
          </w:p>
        </w:tc>
      </w:tr>
      <w:tr w:rsidR="007F7D7A" w:rsidRPr="00EC5BB4" w14:paraId="679AC673" w14:textId="77777777" w:rsidTr="00BE2EA9">
        <w:trPr>
          <w:trHeight w:val="610"/>
        </w:trPr>
        <w:tc>
          <w:tcPr>
            <w:tcW w:w="568" w:type="dxa"/>
            <w:tcBorders>
              <w:bottom w:val="single" w:sz="4" w:space="0" w:color="auto"/>
            </w:tcBorders>
            <w:vAlign w:val="center"/>
          </w:tcPr>
          <w:p w14:paraId="1BA81B10" w14:textId="77777777" w:rsidR="007F7D7A" w:rsidRPr="00EC5BB4" w:rsidRDefault="007F7D7A" w:rsidP="00BE2EA9">
            <w:pPr>
              <w:spacing w:before="0"/>
              <w:jc w:val="center"/>
              <w:rPr>
                <w:rFonts w:cs="Arial"/>
                <w:b/>
                <w:sz w:val="24"/>
                <w:szCs w:val="24"/>
                <w:lang w:val="sr-Latn-CS"/>
              </w:rPr>
            </w:pPr>
            <w:r w:rsidRPr="00EC5BB4">
              <w:rPr>
                <w:rFonts w:cs="Arial"/>
                <w:b/>
                <w:sz w:val="24"/>
                <w:szCs w:val="24"/>
                <w:lang w:val="sr-Latn-CS"/>
              </w:rPr>
              <w:t>II</w:t>
            </w:r>
          </w:p>
        </w:tc>
        <w:tc>
          <w:tcPr>
            <w:tcW w:w="6740" w:type="dxa"/>
            <w:tcBorders>
              <w:bottom w:val="single" w:sz="4" w:space="0" w:color="auto"/>
              <w:right w:val="single" w:sz="4" w:space="0" w:color="auto"/>
            </w:tcBorders>
          </w:tcPr>
          <w:p w14:paraId="1B22F7BA" w14:textId="73BC0BDE" w:rsidR="007F7D7A" w:rsidRPr="008C76B9" w:rsidRDefault="007F7D7A" w:rsidP="008C76B9">
            <w:pPr>
              <w:spacing w:before="0"/>
              <w:jc w:val="center"/>
              <w:rPr>
                <w:rFonts w:cs="Arial"/>
                <w:b/>
                <w:sz w:val="24"/>
                <w:szCs w:val="24"/>
                <w:lang w:val="sr-Cyrl-RS"/>
              </w:rPr>
            </w:pPr>
            <w:r w:rsidRPr="008C76B9">
              <w:rPr>
                <w:rFonts w:cs="Arial"/>
                <w:b/>
                <w:sz w:val="24"/>
                <w:szCs w:val="24"/>
              </w:rPr>
              <w:t>УКУПАН ИЗНОС  ПДВ динара</w:t>
            </w:r>
          </w:p>
        </w:tc>
        <w:tc>
          <w:tcPr>
            <w:tcW w:w="2610" w:type="dxa"/>
            <w:tcBorders>
              <w:bottom w:val="single" w:sz="4" w:space="0" w:color="auto"/>
              <w:right w:val="single" w:sz="4" w:space="0" w:color="auto"/>
            </w:tcBorders>
          </w:tcPr>
          <w:p w14:paraId="278655EA" w14:textId="77777777" w:rsidR="007F7D7A" w:rsidRPr="00EC5BB4" w:rsidRDefault="007F7D7A" w:rsidP="00BE2EA9">
            <w:pPr>
              <w:spacing w:before="0"/>
              <w:rPr>
                <w:rFonts w:cs="Arial"/>
                <w:color w:val="FF0000"/>
                <w:sz w:val="24"/>
                <w:szCs w:val="24"/>
              </w:rPr>
            </w:pPr>
          </w:p>
        </w:tc>
      </w:tr>
      <w:tr w:rsidR="007F7D7A" w:rsidRPr="00EC5BB4" w14:paraId="3F1937A3" w14:textId="77777777" w:rsidTr="00BE2EA9">
        <w:trPr>
          <w:trHeight w:val="562"/>
        </w:trPr>
        <w:tc>
          <w:tcPr>
            <w:tcW w:w="568" w:type="dxa"/>
            <w:tcBorders>
              <w:bottom w:val="single" w:sz="4" w:space="0" w:color="auto"/>
            </w:tcBorders>
            <w:vAlign w:val="center"/>
          </w:tcPr>
          <w:p w14:paraId="37BC1ED1" w14:textId="77777777" w:rsidR="007F7D7A" w:rsidRPr="00EC5BB4" w:rsidRDefault="007F7D7A" w:rsidP="00BE2EA9">
            <w:pPr>
              <w:spacing w:before="0"/>
              <w:jc w:val="center"/>
              <w:rPr>
                <w:rFonts w:cs="Arial"/>
                <w:b/>
                <w:sz w:val="24"/>
                <w:szCs w:val="24"/>
                <w:lang w:val="sr-Latn-CS"/>
              </w:rPr>
            </w:pPr>
            <w:r w:rsidRPr="00EC5BB4">
              <w:rPr>
                <w:rFonts w:cs="Arial"/>
                <w:b/>
                <w:sz w:val="24"/>
                <w:szCs w:val="24"/>
                <w:lang w:val="sr-Latn-CS"/>
              </w:rPr>
              <w:t>III</w:t>
            </w:r>
          </w:p>
        </w:tc>
        <w:tc>
          <w:tcPr>
            <w:tcW w:w="6740" w:type="dxa"/>
            <w:tcBorders>
              <w:bottom w:val="single" w:sz="4" w:space="0" w:color="auto"/>
              <w:right w:val="single" w:sz="4" w:space="0" w:color="auto"/>
            </w:tcBorders>
          </w:tcPr>
          <w:p w14:paraId="46F70720" w14:textId="1CEBE566" w:rsidR="007F7D7A" w:rsidRPr="008C76B9" w:rsidRDefault="007F7D7A" w:rsidP="00BE2EA9">
            <w:pPr>
              <w:spacing w:before="0"/>
              <w:jc w:val="center"/>
              <w:rPr>
                <w:rFonts w:cs="Arial"/>
                <w:b/>
                <w:sz w:val="24"/>
                <w:szCs w:val="24"/>
              </w:rPr>
            </w:pPr>
            <w:r w:rsidRPr="008C76B9">
              <w:rPr>
                <w:rFonts w:cs="Arial"/>
                <w:b/>
                <w:sz w:val="24"/>
                <w:szCs w:val="24"/>
              </w:rPr>
              <w:t xml:space="preserve">УКУПНО ПОНУЂЕНА ЦЕНА  </w:t>
            </w:r>
            <w:r w:rsidR="00905FBF">
              <w:rPr>
                <w:rFonts w:cs="Arial"/>
                <w:b/>
                <w:sz w:val="24"/>
                <w:szCs w:val="24"/>
                <w:lang w:val="sr-Cyrl-RS"/>
              </w:rPr>
              <w:t xml:space="preserve"> </w:t>
            </w:r>
            <w:r w:rsidRPr="008C76B9">
              <w:rPr>
                <w:rFonts w:cs="Arial"/>
                <w:b/>
                <w:sz w:val="24"/>
                <w:szCs w:val="24"/>
              </w:rPr>
              <w:t>са ПДВ</w:t>
            </w:r>
          </w:p>
          <w:p w14:paraId="0DD9303E" w14:textId="6C7DFEEC" w:rsidR="007F7D7A" w:rsidRPr="008C76B9" w:rsidRDefault="007F7D7A" w:rsidP="008C76B9">
            <w:pPr>
              <w:spacing w:before="0"/>
              <w:jc w:val="center"/>
              <w:rPr>
                <w:rFonts w:cs="Arial"/>
                <w:b/>
                <w:sz w:val="24"/>
                <w:szCs w:val="24"/>
                <w:lang w:val="sr-Cyrl-RS"/>
              </w:rPr>
            </w:pPr>
            <w:r w:rsidRPr="008C76B9">
              <w:rPr>
                <w:rFonts w:cs="Arial"/>
                <w:b/>
                <w:sz w:val="24"/>
                <w:szCs w:val="24"/>
              </w:rPr>
              <w:t>(ред. бр.</w:t>
            </w:r>
            <w:r w:rsidRPr="008C76B9">
              <w:rPr>
                <w:rFonts w:cs="Arial"/>
                <w:b/>
                <w:sz w:val="24"/>
                <w:szCs w:val="24"/>
                <w:lang w:val="sr-Latn-CS"/>
              </w:rPr>
              <w:t>I</w:t>
            </w:r>
            <w:r w:rsidRPr="008C76B9">
              <w:rPr>
                <w:rFonts w:cs="Arial"/>
                <w:b/>
                <w:sz w:val="24"/>
                <w:szCs w:val="24"/>
              </w:rPr>
              <w:t>+ред.бр.</w:t>
            </w:r>
            <w:r w:rsidRPr="008C76B9">
              <w:rPr>
                <w:rFonts w:cs="Arial"/>
                <w:b/>
                <w:sz w:val="24"/>
                <w:szCs w:val="24"/>
                <w:lang w:val="sr-Latn-CS"/>
              </w:rPr>
              <w:t>II</w:t>
            </w:r>
            <w:r w:rsidRPr="008C76B9">
              <w:rPr>
                <w:rFonts w:cs="Arial"/>
                <w:b/>
                <w:sz w:val="24"/>
                <w:szCs w:val="24"/>
              </w:rPr>
              <w:t>) динара</w:t>
            </w:r>
          </w:p>
        </w:tc>
        <w:tc>
          <w:tcPr>
            <w:tcW w:w="2610" w:type="dxa"/>
            <w:tcBorders>
              <w:bottom w:val="single" w:sz="4" w:space="0" w:color="auto"/>
              <w:right w:val="single" w:sz="4" w:space="0" w:color="auto"/>
            </w:tcBorders>
          </w:tcPr>
          <w:p w14:paraId="601C774A" w14:textId="77777777" w:rsidR="007F7D7A" w:rsidRPr="00EC5BB4" w:rsidRDefault="007F7D7A" w:rsidP="00BE2EA9">
            <w:pPr>
              <w:spacing w:before="0"/>
              <w:rPr>
                <w:rFonts w:cs="Arial"/>
                <w:color w:val="FF0000"/>
                <w:sz w:val="24"/>
                <w:szCs w:val="24"/>
              </w:rPr>
            </w:pPr>
          </w:p>
        </w:tc>
      </w:tr>
    </w:tbl>
    <w:p w14:paraId="45783551" w14:textId="77777777" w:rsidR="00343A18" w:rsidRDefault="00343A18" w:rsidP="00343A18">
      <w:pPr>
        <w:spacing w:before="0"/>
        <w:rPr>
          <w:rFonts w:cs="Arial"/>
          <w:sz w:val="24"/>
          <w:szCs w:val="24"/>
        </w:rPr>
      </w:pPr>
    </w:p>
    <w:p w14:paraId="2FA23ABF" w14:textId="77777777" w:rsidR="00343A18" w:rsidRPr="00EC5BB4"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13E08CDD" w14:textId="77777777" w:rsidTr="00BC01DC">
        <w:trPr>
          <w:jc w:val="center"/>
        </w:trPr>
        <w:tc>
          <w:tcPr>
            <w:tcW w:w="3882" w:type="dxa"/>
          </w:tcPr>
          <w:p w14:paraId="1333E879"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496A2932" w14:textId="77777777" w:rsidR="00343A18" w:rsidRPr="00EC5BB4" w:rsidRDefault="00343A18" w:rsidP="00BC01DC">
            <w:pPr>
              <w:spacing w:before="0"/>
              <w:jc w:val="center"/>
              <w:rPr>
                <w:rFonts w:cs="Arial"/>
                <w:sz w:val="24"/>
                <w:szCs w:val="24"/>
                <w:lang w:val="ru-RU"/>
              </w:rPr>
            </w:pPr>
          </w:p>
        </w:tc>
        <w:tc>
          <w:tcPr>
            <w:tcW w:w="4022" w:type="dxa"/>
          </w:tcPr>
          <w:p w14:paraId="08BB48B2"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497EF056" w14:textId="77777777" w:rsidTr="00BC01DC">
        <w:trPr>
          <w:jc w:val="center"/>
        </w:trPr>
        <w:tc>
          <w:tcPr>
            <w:tcW w:w="3882" w:type="dxa"/>
          </w:tcPr>
          <w:p w14:paraId="2888B69B" w14:textId="77777777" w:rsidR="00343A18" w:rsidRPr="00EC5BB4" w:rsidRDefault="00343A18" w:rsidP="00BC01DC">
            <w:pPr>
              <w:spacing w:before="0"/>
              <w:jc w:val="center"/>
              <w:rPr>
                <w:rFonts w:cs="Arial"/>
                <w:sz w:val="24"/>
                <w:szCs w:val="24"/>
              </w:rPr>
            </w:pPr>
          </w:p>
        </w:tc>
        <w:tc>
          <w:tcPr>
            <w:tcW w:w="2127" w:type="dxa"/>
          </w:tcPr>
          <w:p w14:paraId="1FD21441"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595FC114" w14:textId="77777777" w:rsidR="00343A18" w:rsidRPr="00EC5BB4" w:rsidRDefault="00343A18" w:rsidP="00BC01DC">
            <w:pPr>
              <w:spacing w:before="0"/>
              <w:jc w:val="center"/>
              <w:rPr>
                <w:rFonts w:cs="Arial"/>
                <w:sz w:val="24"/>
                <w:szCs w:val="24"/>
                <w:lang w:val="ru-RU"/>
              </w:rPr>
            </w:pPr>
          </w:p>
        </w:tc>
      </w:tr>
      <w:tr w:rsidR="00343A18" w:rsidRPr="00EC5BB4" w14:paraId="107F5055" w14:textId="77777777" w:rsidTr="00BC01DC">
        <w:trPr>
          <w:jc w:val="center"/>
        </w:trPr>
        <w:tc>
          <w:tcPr>
            <w:tcW w:w="3882" w:type="dxa"/>
            <w:tcBorders>
              <w:bottom w:val="single" w:sz="4" w:space="0" w:color="auto"/>
            </w:tcBorders>
          </w:tcPr>
          <w:p w14:paraId="25D6E571" w14:textId="77777777" w:rsidR="00343A18" w:rsidRPr="00EC5BB4" w:rsidRDefault="00343A18" w:rsidP="00BC01DC">
            <w:pPr>
              <w:spacing w:before="0"/>
              <w:jc w:val="center"/>
              <w:rPr>
                <w:rFonts w:cs="Arial"/>
                <w:sz w:val="24"/>
                <w:szCs w:val="24"/>
              </w:rPr>
            </w:pPr>
          </w:p>
        </w:tc>
        <w:tc>
          <w:tcPr>
            <w:tcW w:w="2127" w:type="dxa"/>
          </w:tcPr>
          <w:p w14:paraId="402CDD7E"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143A0284" w14:textId="77777777" w:rsidR="00343A18" w:rsidRPr="00EC5BB4" w:rsidRDefault="00343A18" w:rsidP="00BC01DC">
            <w:pPr>
              <w:spacing w:before="0"/>
              <w:jc w:val="center"/>
              <w:rPr>
                <w:rFonts w:cs="Arial"/>
                <w:sz w:val="24"/>
                <w:szCs w:val="24"/>
                <w:lang w:val="ru-RU"/>
              </w:rPr>
            </w:pPr>
          </w:p>
        </w:tc>
      </w:tr>
      <w:tr w:rsidR="00343A18" w:rsidRPr="00EC5BB4" w14:paraId="46FC34F9" w14:textId="77777777" w:rsidTr="00BC01DC">
        <w:trPr>
          <w:trHeight w:val="389"/>
          <w:jc w:val="center"/>
        </w:trPr>
        <w:tc>
          <w:tcPr>
            <w:tcW w:w="3882" w:type="dxa"/>
            <w:tcBorders>
              <w:top w:val="single" w:sz="4" w:space="0" w:color="auto"/>
            </w:tcBorders>
          </w:tcPr>
          <w:p w14:paraId="7F398034" w14:textId="77777777" w:rsidR="001935CC" w:rsidRPr="00EC5BB4" w:rsidRDefault="001935CC" w:rsidP="00BC01DC">
            <w:pPr>
              <w:spacing w:before="0"/>
              <w:jc w:val="center"/>
              <w:rPr>
                <w:rFonts w:cs="Arial"/>
                <w:sz w:val="24"/>
                <w:szCs w:val="24"/>
              </w:rPr>
            </w:pPr>
          </w:p>
        </w:tc>
        <w:tc>
          <w:tcPr>
            <w:tcW w:w="2127" w:type="dxa"/>
          </w:tcPr>
          <w:p w14:paraId="5BF834FD"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5C15AF8A" w14:textId="77777777" w:rsidR="00343A18" w:rsidRPr="00EC5BB4" w:rsidRDefault="00343A18" w:rsidP="00BC01DC">
            <w:pPr>
              <w:spacing w:before="0"/>
              <w:jc w:val="center"/>
              <w:rPr>
                <w:rFonts w:cs="Arial"/>
                <w:sz w:val="24"/>
                <w:szCs w:val="24"/>
                <w:lang w:val="ru-RU"/>
              </w:rPr>
            </w:pPr>
          </w:p>
        </w:tc>
      </w:tr>
    </w:tbl>
    <w:p w14:paraId="54890740" w14:textId="77777777" w:rsidR="00343A18" w:rsidRPr="00EC5BB4" w:rsidRDefault="00343A18" w:rsidP="00343A18">
      <w:pPr>
        <w:spacing w:before="0"/>
        <w:rPr>
          <w:rFonts w:cs="Arial"/>
          <w:b/>
          <w:sz w:val="24"/>
          <w:szCs w:val="24"/>
          <w:lang w:val="sr-Latn-CS"/>
        </w:rPr>
      </w:pPr>
    </w:p>
    <w:p w14:paraId="27E81771" w14:textId="77777777" w:rsidR="00343A18" w:rsidRPr="0042687E" w:rsidRDefault="00343A18" w:rsidP="00343A18">
      <w:pPr>
        <w:spacing w:before="0"/>
        <w:rPr>
          <w:rFonts w:cs="Arial"/>
          <w:b/>
          <w:i/>
          <w:sz w:val="20"/>
          <w:szCs w:val="20"/>
          <w:lang w:val="sr-Cyrl-CS"/>
        </w:rPr>
      </w:pPr>
      <w:r w:rsidRPr="0042687E">
        <w:rPr>
          <w:rFonts w:cs="Arial"/>
          <w:b/>
          <w:i/>
          <w:sz w:val="20"/>
          <w:szCs w:val="20"/>
          <w:lang w:val="sr-Cyrl-CS"/>
        </w:rPr>
        <w:t>Напомена:</w:t>
      </w:r>
    </w:p>
    <w:p w14:paraId="0DD800D4" w14:textId="77777777"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32A47007" w14:textId="77777777"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564D366" w14:textId="77777777" w:rsidR="0089028B" w:rsidRDefault="0089028B" w:rsidP="00343A18">
      <w:pPr>
        <w:spacing w:before="0"/>
        <w:rPr>
          <w:rFonts w:cs="Arial"/>
          <w:sz w:val="24"/>
          <w:szCs w:val="24"/>
          <w:lang w:val="sr-Latn-CS"/>
        </w:rPr>
      </w:pPr>
    </w:p>
    <w:p w14:paraId="7DACDDF1" w14:textId="77777777" w:rsidR="001935CC" w:rsidRDefault="001935CC" w:rsidP="001935CC">
      <w:pPr>
        <w:tabs>
          <w:tab w:val="left" w:pos="930"/>
        </w:tabs>
      </w:pPr>
      <w:r>
        <w:tab/>
      </w:r>
    </w:p>
    <w:tbl>
      <w:tblPr>
        <w:tblW w:w="10031" w:type="dxa"/>
        <w:jc w:val="center"/>
        <w:tblLayout w:type="fixed"/>
        <w:tblLook w:val="0000" w:firstRow="0" w:lastRow="0" w:firstColumn="0" w:lastColumn="0" w:noHBand="0" w:noVBand="0"/>
      </w:tblPr>
      <w:tblGrid>
        <w:gridCol w:w="3882"/>
        <w:gridCol w:w="2127"/>
        <w:gridCol w:w="4022"/>
      </w:tblGrid>
      <w:tr w:rsidR="001935CC" w:rsidRPr="00EC5BB4" w14:paraId="555C7C8D" w14:textId="77777777" w:rsidTr="00AC346B">
        <w:trPr>
          <w:jc w:val="center"/>
        </w:trPr>
        <w:tc>
          <w:tcPr>
            <w:tcW w:w="3882" w:type="dxa"/>
          </w:tcPr>
          <w:p w14:paraId="6BCB5FDB" w14:textId="77777777" w:rsidR="001935CC" w:rsidRPr="00EC5BB4" w:rsidRDefault="001935CC" w:rsidP="00AC346B">
            <w:pPr>
              <w:spacing w:before="0"/>
              <w:jc w:val="center"/>
              <w:rPr>
                <w:rFonts w:cs="Arial"/>
                <w:sz w:val="24"/>
                <w:szCs w:val="24"/>
              </w:rPr>
            </w:pPr>
            <w:r w:rsidRPr="00EC5BB4">
              <w:rPr>
                <w:rFonts w:cs="Arial"/>
                <w:sz w:val="24"/>
                <w:szCs w:val="24"/>
              </w:rPr>
              <w:t>Датум:</w:t>
            </w:r>
          </w:p>
        </w:tc>
        <w:tc>
          <w:tcPr>
            <w:tcW w:w="2127" w:type="dxa"/>
          </w:tcPr>
          <w:p w14:paraId="742957C1" w14:textId="77777777" w:rsidR="001935CC" w:rsidRPr="00EC5BB4" w:rsidRDefault="001935CC" w:rsidP="00AC346B">
            <w:pPr>
              <w:spacing w:before="0"/>
              <w:jc w:val="center"/>
              <w:rPr>
                <w:rFonts w:cs="Arial"/>
                <w:sz w:val="24"/>
                <w:szCs w:val="24"/>
                <w:lang w:val="ru-RU"/>
              </w:rPr>
            </w:pPr>
          </w:p>
        </w:tc>
        <w:tc>
          <w:tcPr>
            <w:tcW w:w="4022" w:type="dxa"/>
          </w:tcPr>
          <w:p w14:paraId="71188969" w14:textId="77777777" w:rsidR="001935CC" w:rsidRPr="00EC5BB4" w:rsidRDefault="001935CC" w:rsidP="00AC346B">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1935CC" w:rsidRPr="00EC5BB4" w14:paraId="139B2FF3" w14:textId="77777777" w:rsidTr="00AC346B">
        <w:trPr>
          <w:jc w:val="center"/>
        </w:trPr>
        <w:tc>
          <w:tcPr>
            <w:tcW w:w="3882" w:type="dxa"/>
          </w:tcPr>
          <w:p w14:paraId="58230D5B" w14:textId="77777777" w:rsidR="001935CC" w:rsidRPr="00EC5BB4" w:rsidRDefault="001935CC" w:rsidP="00AC346B">
            <w:pPr>
              <w:spacing w:before="0"/>
              <w:jc w:val="center"/>
              <w:rPr>
                <w:rFonts w:cs="Arial"/>
                <w:sz w:val="24"/>
                <w:szCs w:val="24"/>
              </w:rPr>
            </w:pPr>
          </w:p>
        </w:tc>
        <w:tc>
          <w:tcPr>
            <w:tcW w:w="2127" w:type="dxa"/>
          </w:tcPr>
          <w:p w14:paraId="53C4379F" w14:textId="77777777" w:rsidR="001935CC" w:rsidRPr="00EC5BB4" w:rsidRDefault="001935CC" w:rsidP="00AC346B">
            <w:pPr>
              <w:spacing w:before="0"/>
              <w:jc w:val="center"/>
              <w:rPr>
                <w:rFonts w:cs="Arial"/>
                <w:sz w:val="24"/>
                <w:szCs w:val="24"/>
              </w:rPr>
            </w:pPr>
            <w:r w:rsidRPr="00EC5BB4">
              <w:rPr>
                <w:rFonts w:cs="Arial"/>
                <w:sz w:val="24"/>
                <w:szCs w:val="24"/>
              </w:rPr>
              <w:t>М.П.</w:t>
            </w:r>
          </w:p>
        </w:tc>
        <w:tc>
          <w:tcPr>
            <w:tcW w:w="4022" w:type="dxa"/>
          </w:tcPr>
          <w:p w14:paraId="2996A741" w14:textId="77777777" w:rsidR="001935CC" w:rsidRPr="00EC5BB4" w:rsidRDefault="001935CC" w:rsidP="00AC346B">
            <w:pPr>
              <w:spacing w:before="0"/>
              <w:jc w:val="center"/>
              <w:rPr>
                <w:rFonts w:cs="Arial"/>
                <w:sz w:val="24"/>
                <w:szCs w:val="24"/>
                <w:lang w:val="ru-RU"/>
              </w:rPr>
            </w:pPr>
          </w:p>
        </w:tc>
      </w:tr>
      <w:tr w:rsidR="001935CC" w:rsidRPr="00EC5BB4" w14:paraId="1D226F43" w14:textId="77777777" w:rsidTr="00AC346B">
        <w:trPr>
          <w:jc w:val="center"/>
        </w:trPr>
        <w:tc>
          <w:tcPr>
            <w:tcW w:w="3882" w:type="dxa"/>
            <w:tcBorders>
              <w:bottom w:val="single" w:sz="4" w:space="0" w:color="auto"/>
            </w:tcBorders>
          </w:tcPr>
          <w:p w14:paraId="438B2DC2" w14:textId="77777777" w:rsidR="001935CC" w:rsidRPr="00EC5BB4" w:rsidRDefault="001935CC" w:rsidP="00AC346B">
            <w:pPr>
              <w:spacing w:before="0"/>
              <w:jc w:val="center"/>
              <w:rPr>
                <w:rFonts w:cs="Arial"/>
                <w:sz w:val="24"/>
                <w:szCs w:val="24"/>
              </w:rPr>
            </w:pPr>
          </w:p>
        </w:tc>
        <w:tc>
          <w:tcPr>
            <w:tcW w:w="2127" w:type="dxa"/>
          </w:tcPr>
          <w:p w14:paraId="4D6732F5" w14:textId="77777777" w:rsidR="001935CC" w:rsidRPr="00EC5BB4" w:rsidRDefault="001935CC" w:rsidP="00AC346B">
            <w:pPr>
              <w:spacing w:before="0"/>
              <w:jc w:val="center"/>
              <w:rPr>
                <w:rFonts w:cs="Arial"/>
                <w:sz w:val="24"/>
                <w:szCs w:val="24"/>
                <w:lang w:val="ru-RU"/>
              </w:rPr>
            </w:pPr>
          </w:p>
        </w:tc>
        <w:tc>
          <w:tcPr>
            <w:tcW w:w="4022" w:type="dxa"/>
            <w:tcBorders>
              <w:bottom w:val="single" w:sz="4" w:space="0" w:color="auto"/>
            </w:tcBorders>
          </w:tcPr>
          <w:p w14:paraId="0B1AC5C9" w14:textId="77777777" w:rsidR="001935CC" w:rsidRPr="00EC5BB4" w:rsidRDefault="001935CC" w:rsidP="00AC346B">
            <w:pPr>
              <w:spacing w:before="0"/>
              <w:jc w:val="center"/>
              <w:rPr>
                <w:rFonts w:cs="Arial"/>
                <w:sz w:val="24"/>
                <w:szCs w:val="24"/>
                <w:lang w:val="ru-RU"/>
              </w:rPr>
            </w:pPr>
          </w:p>
        </w:tc>
      </w:tr>
      <w:tr w:rsidR="001935CC" w:rsidRPr="00EC5BB4" w14:paraId="6773B763" w14:textId="77777777" w:rsidTr="00AC346B">
        <w:trPr>
          <w:trHeight w:val="389"/>
          <w:jc w:val="center"/>
        </w:trPr>
        <w:tc>
          <w:tcPr>
            <w:tcW w:w="3882" w:type="dxa"/>
            <w:tcBorders>
              <w:top w:val="single" w:sz="4" w:space="0" w:color="auto"/>
            </w:tcBorders>
          </w:tcPr>
          <w:p w14:paraId="4D131C81" w14:textId="77777777" w:rsidR="001935CC" w:rsidRPr="00EC5BB4" w:rsidRDefault="001935CC" w:rsidP="00AC346B">
            <w:pPr>
              <w:spacing w:before="0"/>
              <w:jc w:val="center"/>
              <w:rPr>
                <w:rFonts w:cs="Arial"/>
                <w:sz w:val="24"/>
                <w:szCs w:val="24"/>
              </w:rPr>
            </w:pPr>
          </w:p>
        </w:tc>
        <w:tc>
          <w:tcPr>
            <w:tcW w:w="2127" w:type="dxa"/>
          </w:tcPr>
          <w:p w14:paraId="71395F6C" w14:textId="77777777" w:rsidR="001935CC" w:rsidRPr="00EC5BB4" w:rsidRDefault="001935CC" w:rsidP="00AC346B">
            <w:pPr>
              <w:spacing w:before="0"/>
              <w:jc w:val="center"/>
              <w:rPr>
                <w:rFonts w:cs="Arial"/>
                <w:sz w:val="24"/>
                <w:szCs w:val="24"/>
                <w:lang w:val="ru-RU"/>
              </w:rPr>
            </w:pPr>
          </w:p>
        </w:tc>
        <w:tc>
          <w:tcPr>
            <w:tcW w:w="4022" w:type="dxa"/>
            <w:tcBorders>
              <w:top w:val="single" w:sz="4" w:space="0" w:color="auto"/>
            </w:tcBorders>
          </w:tcPr>
          <w:p w14:paraId="410E94EA" w14:textId="77777777" w:rsidR="001935CC" w:rsidRPr="00EC5BB4" w:rsidRDefault="001935CC" w:rsidP="00AC346B">
            <w:pPr>
              <w:spacing w:before="0"/>
              <w:jc w:val="center"/>
              <w:rPr>
                <w:rFonts w:cs="Arial"/>
                <w:sz w:val="24"/>
                <w:szCs w:val="24"/>
                <w:lang w:val="ru-RU"/>
              </w:rPr>
            </w:pPr>
          </w:p>
        </w:tc>
      </w:tr>
    </w:tbl>
    <w:p w14:paraId="0EEE2942" w14:textId="72DF5AD7" w:rsidR="001935CC" w:rsidRDefault="001935CC" w:rsidP="001935CC">
      <w:pPr>
        <w:tabs>
          <w:tab w:val="left" w:pos="930"/>
        </w:tabs>
      </w:pPr>
    </w:p>
    <w:p w14:paraId="6F487399" w14:textId="77777777" w:rsidR="00343A18" w:rsidRPr="00EC5BB4" w:rsidRDefault="0089028B" w:rsidP="0089028B">
      <w:pPr>
        <w:rPr>
          <w:rFonts w:cs="Arial"/>
          <w:b/>
          <w:sz w:val="24"/>
          <w:szCs w:val="24"/>
          <w:lang w:val="ru-RU"/>
        </w:rPr>
      </w:pPr>
      <w:r w:rsidRPr="001935CC">
        <w:br w:type="page"/>
      </w:r>
      <w:r w:rsidR="00343A18" w:rsidRPr="00EC5BB4">
        <w:rPr>
          <w:rFonts w:cs="Arial"/>
          <w:b/>
          <w:sz w:val="24"/>
          <w:szCs w:val="24"/>
          <w:lang w:val="sr-Latn-CS"/>
        </w:rPr>
        <w:lastRenderedPageBreak/>
        <w:t>Упутствоза попуњавањ</w:t>
      </w:r>
      <w:r w:rsidR="00343A18" w:rsidRPr="00EC5BB4">
        <w:rPr>
          <w:rFonts w:cs="Arial"/>
          <w:b/>
          <w:sz w:val="24"/>
          <w:szCs w:val="24"/>
          <w:lang w:val="ru-RU"/>
        </w:rPr>
        <w:t>е</w:t>
      </w:r>
      <w:r w:rsidR="007E7BB8" w:rsidRPr="00EC5BB4">
        <w:rPr>
          <w:rFonts w:cs="Arial"/>
          <w:b/>
          <w:sz w:val="24"/>
          <w:szCs w:val="24"/>
          <w:lang w:val="ru-RU"/>
        </w:rPr>
        <w:t xml:space="preserve"> О</w:t>
      </w:r>
      <w:r w:rsidR="00343A18" w:rsidRPr="00EC5BB4">
        <w:rPr>
          <w:rFonts w:cs="Arial"/>
          <w:b/>
          <w:sz w:val="24"/>
          <w:szCs w:val="24"/>
          <w:lang w:val="ru-RU"/>
        </w:rPr>
        <w:t>брасца структуре цене</w:t>
      </w:r>
    </w:p>
    <w:p w14:paraId="34D97029" w14:textId="77777777" w:rsidR="00343A18" w:rsidRPr="00EC5BB4" w:rsidRDefault="00343A18" w:rsidP="00343A18">
      <w:pPr>
        <w:spacing w:before="0"/>
        <w:rPr>
          <w:rFonts w:cs="Arial"/>
          <w:b/>
          <w:sz w:val="24"/>
          <w:szCs w:val="24"/>
        </w:rPr>
      </w:pPr>
    </w:p>
    <w:p w14:paraId="14B09F27" w14:textId="5E741C34" w:rsidR="00343A18" w:rsidRPr="002B6858" w:rsidRDefault="00343A18" w:rsidP="00343A18">
      <w:pPr>
        <w:pStyle w:val="ListParagraph"/>
        <w:tabs>
          <w:tab w:val="left" w:pos="90"/>
        </w:tabs>
        <w:spacing w:before="0" w:after="0" w:line="240" w:lineRule="auto"/>
        <w:ind w:left="0"/>
        <w:rPr>
          <w:rFonts w:ascii="Arial" w:hAnsi="Arial" w:cs="Arial"/>
          <w:bCs/>
          <w:iCs/>
          <w:sz w:val="24"/>
          <w:szCs w:val="24"/>
        </w:rPr>
      </w:pPr>
      <w:r w:rsidRPr="002B6858">
        <w:rPr>
          <w:rFonts w:ascii="Arial" w:hAnsi="Arial" w:cs="Arial"/>
          <w:bCs/>
          <w:iCs/>
          <w:sz w:val="24"/>
          <w:szCs w:val="24"/>
        </w:rPr>
        <w:t>Понуђач треба да попун</w:t>
      </w:r>
      <w:r w:rsidRPr="002B6858">
        <w:rPr>
          <w:rFonts w:ascii="Arial" w:hAnsi="Arial" w:cs="Arial"/>
          <w:bCs/>
          <w:iCs/>
          <w:sz w:val="24"/>
          <w:szCs w:val="24"/>
          <w:lang w:val="sr-Cyrl-CS"/>
        </w:rPr>
        <w:t>и</w:t>
      </w:r>
      <w:r w:rsidRPr="002B6858">
        <w:rPr>
          <w:rFonts w:ascii="Arial" w:hAnsi="Arial" w:cs="Arial"/>
          <w:bCs/>
          <w:iCs/>
          <w:sz w:val="24"/>
          <w:szCs w:val="24"/>
        </w:rPr>
        <w:t xml:space="preserve"> образац структуре цене </w:t>
      </w:r>
      <w:r w:rsidRPr="002B6858">
        <w:rPr>
          <w:rFonts w:ascii="Arial" w:hAnsi="Arial" w:cs="Arial"/>
          <w:bCs/>
          <w:iCs/>
          <w:sz w:val="24"/>
          <w:szCs w:val="24"/>
          <w:lang w:val="sr-Cyrl-CS"/>
        </w:rPr>
        <w:t>на следећи начин</w:t>
      </w:r>
      <w:r w:rsidRPr="002B6858">
        <w:rPr>
          <w:rFonts w:ascii="Arial" w:hAnsi="Arial" w:cs="Arial"/>
          <w:bCs/>
          <w:iCs/>
          <w:sz w:val="24"/>
          <w:szCs w:val="24"/>
        </w:rPr>
        <w:t>:</w:t>
      </w:r>
    </w:p>
    <w:p w14:paraId="56D64EDE" w14:textId="77777777" w:rsidR="000F683D" w:rsidRPr="002B6858" w:rsidRDefault="000F683D" w:rsidP="00343A18">
      <w:pPr>
        <w:pStyle w:val="ListParagraph"/>
        <w:tabs>
          <w:tab w:val="left" w:pos="90"/>
        </w:tabs>
        <w:spacing w:before="0" w:after="0" w:line="240" w:lineRule="auto"/>
        <w:ind w:left="0"/>
        <w:rPr>
          <w:rFonts w:ascii="Arial" w:hAnsi="Arial" w:cs="Arial"/>
          <w:bCs/>
          <w:iCs/>
          <w:sz w:val="24"/>
          <w:szCs w:val="24"/>
        </w:rPr>
      </w:pPr>
    </w:p>
    <w:p w14:paraId="769C8139" w14:textId="56118C40" w:rsidR="00343A18" w:rsidRPr="002B6858"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2B6858">
        <w:rPr>
          <w:rFonts w:ascii="Arial" w:hAnsi="Arial" w:cs="Arial"/>
          <w:bCs/>
          <w:iCs/>
          <w:sz w:val="24"/>
          <w:szCs w:val="24"/>
          <w:lang w:val="sr-Cyrl-CS"/>
        </w:rPr>
        <w:t xml:space="preserve">у колону 5. </w:t>
      </w:r>
      <w:r w:rsidRPr="002B6858">
        <w:rPr>
          <w:rFonts w:ascii="Arial" w:hAnsi="Arial" w:cs="Arial"/>
          <w:bCs/>
          <w:iCs/>
          <w:sz w:val="24"/>
          <w:szCs w:val="24"/>
        </w:rPr>
        <w:t>уписати колико износи јединична цена без ПДВ;</w:t>
      </w:r>
    </w:p>
    <w:p w14:paraId="6D165B18" w14:textId="7A3E5B3F" w:rsidR="00343A18" w:rsidRPr="002B6858"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2B6858">
        <w:rPr>
          <w:rFonts w:ascii="Arial" w:hAnsi="Arial" w:cs="Arial"/>
          <w:bCs/>
          <w:iCs/>
          <w:sz w:val="24"/>
          <w:szCs w:val="24"/>
        </w:rPr>
        <w:t xml:space="preserve">у колону </w:t>
      </w:r>
      <w:r w:rsidRPr="002B6858">
        <w:rPr>
          <w:rFonts w:ascii="Arial" w:hAnsi="Arial" w:cs="Arial"/>
          <w:bCs/>
          <w:iCs/>
          <w:sz w:val="24"/>
          <w:szCs w:val="24"/>
          <w:lang w:val="sr-Cyrl-CS"/>
        </w:rPr>
        <w:t>6</w:t>
      </w:r>
      <w:r w:rsidRPr="002B6858">
        <w:rPr>
          <w:rFonts w:ascii="Arial" w:hAnsi="Arial" w:cs="Arial"/>
          <w:bCs/>
          <w:iCs/>
          <w:sz w:val="24"/>
          <w:szCs w:val="24"/>
        </w:rPr>
        <w:t>. уписати колико износи јединична цена са ПДВ;</w:t>
      </w:r>
    </w:p>
    <w:p w14:paraId="0DB19D6F" w14:textId="77777777" w:rsidR="00343A18" w:rsidRPr="002B6858"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2B6858">
        <w:rPr>
          <w:rFonts w:ascii="Arial" w:hAnsi="Arial" w:cs="Arial"/>
          <w:bCs/>
          <w:iCs/>
          <w:sz w:val="24"/>
          <w:szCs w:val="24"/>
        </w:rPr>
        <w:t xml:space="preserve">у колону </w:t>
      </w:r>
      <w:r w:rsidRPr="002B6858">
        <w:rPr>
          <w:rFonts w:ascii="Arial" w:hAnsi="Arial" w:cs="Arial"/>
          <w:bCs/>
          <w:iCs/>
          <w:sz w:val="24"/>
          <w:szCs w:val="24"/>
          <w:lang w:val="sr-Cyrl-CS"/>
        </w:rPr>
        <w:t>7</w:t>
      </w:r>
      <w:r w:rsidRPr="002B6858">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2B6858">
        <w:rPr>
          <w:rFonts w:ascii="Arial" w:hAnsi="Arial" w:cs="Arial"/>
          <w:bCs/>
          <w:iCs/>
          <w:sz w:val="24"/>
          <w:szCs w:val="24"/>
          <w:lang w:val="sr-Cyrl-CS"/>
        </w:rPr>
        <w:t>5</w:t>
      </w:r>
      <w:r w:rsidR="00926D25" w:rsidRPr="002B6858">
        <w:rPr>
          <w:rFonts w:ascii="Arial" w:hAnsi="Arial" w:cs="Arial"/>
          <w:bCs/>
          <w:iCs/>
          <w:sz w:val="24"/>
          <w:szCs w:val="24"/>
        </w:rPr>
        <w:t>.) са тражени</w:t>
      </w:r>
      <w:r w:rsidRPr="002B6858">
        <w:rPr>
          <w:rFonts w:ascii="Arial" w:hAnsi="Arial" w:cs="Arial"/>
          <w:bCs/>
          <w:iCs/>
          <w:sz w:val="24"/>
          <w:szCs w:val="24"/>
        </w:rPr>
        <w:t>м</w:t>
      </w:r>
      <w:r w:rsidR="00926D25" w:rsidRPr="002B6858">
        <w:rPr>
          <w:rFonts w:ascii="Arial" w:hAnsi="Arial" w:cs="Arial"/>
          <w:bCs/>
          <w:iCs/>
          <w:sz w:val="24"/>
          <w:szCs w:val="24"/>
          <w:lang w:val="sr-Cyrl-RS"/>
        </w:rPr>
        <w:t xml:space="preserve"> обимом</w:t>
      </w:r>
      <w:r w:rsidR="00926D25" w:rsidRPr="002B6858">
        <w:rPr>
          <w:rFonts w:ascii="Arial" w:hAnsi="Arial" w:cs="Arial"/>
          <w:bCs/>
          <w:iCs/>
          <w:sz w:val="24"/>
          <w:szCs w:val="24"/>
        </w:rPr>
        <w:t>-</w:t>
      </w:r>
      <w:r w:rsidRPr="002B6858">
        <w:rPr>
          <w:rFonts w:ascii="Arial" w:hAnsi="Arial" w:cs="Arial"/>
          <w:bCs/>
          <w:iCs/>
          <w:sz w:val="24"/>
          <w:szCs w:val="24"/>
        </w:rPr>
        <w:t xml:space="preserve">количином (која је наведена у колони </w:t>
      </w:r>
      <w:r w:rsidRPr="002B6858">
        <w:rPr>
          <w:rFonts w:ascii="Arial" w:hAnsi="Arial" w:cs="Arial"/>
          <w:bCs/>
          <w:iCs/>
          <w:sz w:val="24"/>
          <w:szCs w:val="24"/>
          <w:lang w:val="sr-Cyrl-CS"/>
        </w:rPr>
        <w:t>4</w:t>
      </w:r>
      <w:r w:rsidRPr="002B6858">
        <w:rPr>
          <w:rFonts w:ascii="Arial" w:hAnsi="Arial" w:cs="Arial"/>
          <w:bCs/>
          <w:iCs/>
          <w:sz w:val="24"/>
          <w:szCs w:val="24"/>
        </w:rPr>
        <w:t xml:space="preserve">.); </w:t>
      </w:r>
    </w:p>
    <w:p w14:paraId="71F16C96" w14:textId="77777777" w:rsidR="00343A18" w:rsidRPr="002B6858"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2B6858">
        <w:rPr>
          <w:rFonts w:ascii="Arial" w:hAnsi="Arial" w:cs="Arial"/>
          <w:bCs/>
          <w:iCs/>
          <w:sz w:val="24"/>
          <w:szCs w:val="24"/>
          <w:lang w:val="sr-Cyrl-CS"/>
        </w:rPr>
        <w:t>у колону 8</w:t>
      </w:r>
      <w:r w:rsidRPr="002B6858">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2B6858">
        <w:rPr>
          <w:rFonts w:ascii="Arial" w:hAnsi="Arial" w:cs="Arial"/>
          <w:bCs/>
          <w:iCs/>
          <w:sz w:val="24"/>
          <w:szCs w:val="24"/>
          <w:lang w:val="sr-Cyrl-CS"/>
        </w:rPr>
        <w:t>6</w:t>
      </w:r>
      <w:r w:rsidR="00926D25" w:rsidRPr="002B6858">
        <w:rPr>
          <w:rFonts w:ascii="Arial" w:hAnsi="Arial" w:cs="Arial"/>
          <w:bCs/>
          <w:iCs/>
          <w:sz w:val="24"/>
          <w:szCs w:val="24"/>
        </w:rPr>
        <w:t>.) са тражени</w:t>
      </w:r>
      <w:r w:rsidRPr="002B6858">
        <w:rPr>
          <w:rFonts w:ascii="Arial" w:hAnsi="Arial" w:cs="Arial"/>
          <w:bCs/>
          <w:iCs/>
          <w:sz w:val="24"/>
          <w:szCs w:val="24"/>
        </w:rPr>
        <w:t>м</w:t>
      </w:r>
      <w:r w:rsidR="00926D25" w:rsidRPr="002B6858">
        <w:rPr>
          <w:rFonts w:ascii="Arial" w:hAnsi="Arial" w:cs="Arial"/>
          <w:bCs/>
          <w:iCs/>
          <w:sz w:val="24"/>
          <w:szCs w:val="24"/>
          <w:lang w:val="sr-Cyrl-RS"/>
        </w:rPr>
        <w:t xml:space="preserve"> обимом-</w:t>
      </w:r>
      <w:r w:rsidRPr="002B6858">
        <w:rPr>
          <w:rFonts w:ascii="Arial" w:hAnsi="Arial" w:cs="Arial"/>
          <w:bCs/>
          <w:iCs/>
          <w:sz w:val="24"/>
          <w:szCs w:val="24"/>
        </w:rPr>
        <w:t xml:space="preserve"> количином (која је наведена у колони </w:t>
      </w:r>
      <w:r w:rsidRPr="002B6858">
        <w:rPr>
          <w:rFonts w:ascii="Arial" w:hAnsi="Arial" w:cs="Arial"/>
          <w:bCs/>
          <w:iCs/>
          <w:sz w:val="24"/>
          <w:szCs w:val="24"/>
          <w:lang w:val="sr-Cyrl-CS"/>
        </w:rPr>
        <w:t>4</w:t>
      </w:r>
      <w:r w:rsidRPr="002B6858">
        <w:rPr>
          <w:rFonts w:ascii="Arial" w:hAnsi="Arial" w:cs="Arial"/>
          <w:bCs/>
          <w:iCs/>
          <w:sz w:val="24"/>
          <w:szCs w:val="24"/>
        </w:rPr>
        <w:t>.).</w:t>
      </w:r>
    </w:p>
    <w:p w14:paraId="77A79239" w14:textId="77777777" w:rsidR="00205AF8" w:rsidRPr="00205AF8" w:rsidRDefault="00205AF8" w:rsidP="00343A18">
      <w:pPr>
        <w:pStyle w:val="ListParagraph"/>
        <w:tabs>
          <w:tab w:val="left" w:pos="90"/>
        </w:tabs>
        <w:suppressAutoHyphens/>
        <w:spacing w:before="0" w:after="0" w:line="240" w:lineRule="auto"/>
        <w:ind w:left="0"/>
        <w:contextualSpacing w:val="0"/>
        <w:rPr>
          <w:rFonts w:ascii="Arial" w:hAnsi="Arial" w:cs="Arial"/>
          <w:bCs/>
          <w:iCs/>
          <w:sz w:val="24"/>
          <w:szCs w:val="24"/>
          <w:highlight w:val="yellow"/>
        </w:rPr>
      </w:pPr>
    </w:p>
    <w:p w14:paraId="72988E2F" w14:textId="77777777" w:rsidR="00205AF8" w:rsidRPr="00205AF8" w:rsidRDefault="00205AF8" w:rsidP="00343A18">
      <w:pPr>
        <w:pStyle w:val="ListParagraph"/>
        <w:tabs>
          <w:tab w:val="left" w:pos="90"/>
        </w:tabs>
        <w:suppressAutoHyphens/>
        <w:spacing w:before="0" w:after="0" w:line="240" w:lineRule="auto"/>
        <w:ind w:left="0"/>
        <w:contextualSpacing w:val="0"/>
        <w:rPr>
          <w:rFonts w:ascii="Arial" w:hAnsi="Arial" w:cs="Arial"/>
          <w:color w:val="00B0F0"/>
          <w:sz w:val="24"/>
          <w:szCs w:val="24"/>
          <w:highlight w:val="yellow"/>
        </w:rPr>
      </w:pPr>
    </w:p>
    <w:p w14:paraId="5BCECEE3" w14:textId="77777777" w:rsidR="00343A18" w:rsidRPr="002B6858" w:rsidRDefault="00343A18" w:rsidP="00343A18">
      <w:pPr>
        <w:tabs>
          <w:tab w:val="left" w:pos="992"/>
        </w:tabs>
        <w:spacing w:before="0"/>
        <w:rPr>
          <w:rFonts w:cs="Arial"/>
          <w:b/>
          <w:sz w:val="24"/>
          <w:szCs w:val="24"/>
          <w:lang w:val="sr-Cyrl-BA"/>
        </w:rPr>
      </w:pPr>
    </w:p>
    <w:p w14:paraId="66A57934" w14:textId="2D85C484" w:rsidR="00343A18" w:rsidRPr="002B6858" w:rsidRDefault="00343A18" w:rsidP="00666F1D">
      <w:pPr>
        <w:numPr>
          <w:ilvl w:val="0"/>
          <w:numId w:val="20"/>
        </w:numPr>
        <w:tabs>
          <w:tab w:val="left" w:pos="992"/>
        </w:tabs>
        <w:spacing w:before="0"/>
        <w:rPr>
          <w:rFonts w:cs="Arial"/>
          <w:sz w:val="24"/>
          <w:szCs w:val="24"/>
        </w:rPr>
      </w:pPr>
      <w:r w:rsidRPr="002B6858">
        <w:rPr>
          <w:rFonts w:cs="Arial"/>
          <w:sz w:val="24"/>
          <w:szCs w:val="24"/>
        </w:rPr>
        <w:t xml:space="preserve">у ред бр. I – уписује се укупно понуђена цена за све позиције  без ПДВ </w:t>
      </w:r>
    </w:p>
    <w:p w14:paraId="7527A74A" w14:textId="77777777" w:rsidR="00343A18" w:rsidRPr="002B6858" w:rsidRDefault="00343A18" w:rsidP="00666F1D">
      <w:pPr>
        <w:numPr>
          <w:ilvl w:val="0"/>
          <w:numId w:val="20"/>
        </w:numPr>
        <w:tabs>
          <w:tab w:val="left" w:pos="992"/>
        </w:tabs>
        <w:spacing w:before="0"/>
        <w:rPr>
          <w:rFonts w:cs="Arial"/>
          <w:sz w:val="24"/>
          <w:szCs w:val="24"/>
        </w:rPr>
      </w:pPr>
      <w:r w:rsidRPr="002B6858">
        <w:rPr>
          <w:rFonts w:cs="Arial"/>
          <w:sz w:val="24"/>
          <w:szCs w:val="24"/>
        </w:rPr>
        <w:t xml:space="preserve">у ред бр. II – уписује се укупан износ ПДВ </w:t>
      </w:r>
    </w:p>
    <w:p w14:paraId="0D49B533" w14:textId="77777777" w:rsidR="00343A18" w:rsidRPr="002B6858" w:rsidRDefault="00343A18" w:rsidP="00666F1D">
      <w:pPr>
        <w:numPr>
          <w:ilvl w:val="0"/>
          <w:numId w:val="20"/>
        </w:numPr>
        <w:tabs>
          <w:tab w:val="left" w:pos="992"/>
        </w:tabs>
        <w:spacing w:before="0"/>
        <w:rPr>
          <w:rFonts w:cs="Arial"/>
          <w:sz w:val="24"/>
          <w:szCs w:val="24"/>
        </w:rPr>
      </w:pPr>
      <w:r w:rsidRPr="002B6858">
        <w:rPr>
          <w:rFonts w:cs="Arial"/>
          <w:sz w:val="24"/>
          <w:szCs w:val="24"/>
        </w:rPr>
        <w:t>у ред бр. III – уписује се укупно понуђена цена са ПДВ (ред бр. I + ред.</w:t>
      </w:r>
    </w:p>
    <w:p w14:paraId="5FB92DFB" w14:textId="77777777" w:rsidR="00343A18" w:rsidRPr="002B6858" w:rsidRDefault="00343A18" w:rsidP="00666F1D">
      <w:pPr>
        <w:numPr>
          <w:ilvl w:val="0"/>
          <w:numId w:val="20"/>
        </w:numPr>
        <w:tabs>
          <w:tab w:val="left" w:pos="992"/>
        </w:tabs>
        <w:spacing w:before="0"/>
        <w:rPr>
          <w:rFonts w:cs="Arial"/>
          <w:sz w:val="24"/>
          <w:szCs w:val="24"/>
        </w:rPr>
      </w:pPr>
      <w:r w:rsidRPr="002B6858">
        <w:rPr>
          <w:rFonts w:cs="Arial"/>
          <w:sz w:val="24"/>
          <w:szCs w:val="24"/>
        </w:rPr>
        <w:t>бр. II)</w:t>
      </w:r>
    </w:p>
    <w:p w14:paraId="5E25E8D3" w14:textId="77777777" w:rsidR="00343A18" w:rsidRPr="002B6858" w:rsidRDefault="00343A18" w:rsidP="00343A18">
      <w:pPr>
        <w:tabs>
          <w:tab w:val="left" w:pos="992"/>
        </w:tabs>
        <w:spacing w:before="0"/>
        <w:rPr>
          <w:rFonts w:cs="Arial"/>
          <w:sz w:val="24"/>
          <w:szCs w:val="24"/>
        </w:rPr>
      </w:pPr>
    </w:p>
    <w:p w14:paraId="6F61BD0B" w14:textId="77777777" w:rsidR="00343A18" w:rsidRPr="002B6858" w:rsidRDefault="00343A18" w:rsidP="00666F1D">
      <w:pPr>
        <w:numPr>
          <w:ilvl w:val="0"/>
          <w:numId w:val="21"/>
        </w:numPr>
        <w:tabs>
          <w:tab w:val="left" w:pos="992"/>
        </w:tabs>
        <w:spacing w:before="0"/>
        <w:rPr>
          <w:rFonts w:cs="Arial"/>
          <w:sz w:val="24"/>
          <w:szCs w:val="24"/>
        </w:rPr>
      </w:pPr>
      <w:r w:rsidRPr="002B6858">
        <w:rPr>
          <w:rFonts w:cs="Arial"/>
          <w:sz w:val="24"/>
          <w:szCs w:val="24"/>
        </w:rPr>
        <w:t>на место предвиђено за место и датум уписује се место и датум попуњавања</w:t>
      </w:r>
      <w:r w:rsidR="00876242" w:rsidRPr="002B6858">
        <w:rPr>
          <w:rFonts w:cs="Arial"/>
          <w:sz w:val="24"/>
          <w:szCs w:val="24"/>
          <w:lang w:val="sr-Cyrl-RS"/>
        </w:rPr>
        <w:t xml:space="preserve"> </w:t>
      </w:r>
      <w:r w:rsidRPr="002B6858">
        <w:rPr>
          <w:rFonts w:cs="Arial"/>
          <w:sz w:val="24"/>
          <w:szCs w:val="24"/>
        </w:rPr>
        <w:t>обрасца структуре цене.</w:t>
      </w:r>
    </w:p>
    <w:p w14:paraId="139E3966" w14:textId="77777777" w:rsidR="00343A18" w:rsidRPr="002B6858" w:rsidRDefault="00343A18" w:rsidP="00666F1D">
      <w:pPr>
        <w:numPr>
          <w:ilvl w:val="0"/>
          <w:numId w:val="21"/>
        </w:numPr>
        <w:tabs>
          <w:tab w:val="left" w:pos="992"/>
        </w:tabs>
        <w:spacing w:before="0"/>
        <w:rPr>
          <w:rFonts w:cs="Arial"/>
          <w:sz w:val="24"/>
          <w:szCs w:val="24"/>
        </w:rPr>
      </w:pPr>
      <w:r w:rsidRPr="002B6858">
        <w:rPr>
          <w:rFonts w:cs="Arial"/>
          <w:sz w:val="24"/>
          <w:szCs w:val="24"/>
        </w:rPr>
        <w:t>на  место предвиђено за печат и потпис понуђач печатом оверава и потписује образац структуре цене.</w:t>
      </w:r>
    </w:p>
    <w:p w14:paraId="380CAED5" w14:textId="77777777" w:rsidR="00537552" w:rsidRPr="00781B02" w:rsidRDefault="00537552" w:rsidP="00781B02">
      <w:pPr>
        <w:rPr>
          <w:rFonts w:eastAsia="TimesNewRomanPS-BoldMT"/>
        </w:rPr>
      </w:pPr>
    </w:p>
    <w:p w14:paraId="599C04BC" w14:textId="77777777" w:rsidR="00537552" w:rsidRPr="00EC5BB4" w:rsidRDefault="00537552" w:rsidP="00537552">
      <w:pPr>
        <w:rPr>
          <w:rFonts w:eastAsia="TimesNewRomanPS-BoldMT" w:cs="Arial"/>
          <w:sz w:val="24"/>
          <w:szCs w:val="24"/>
        </w:rPr>
      </w:pPr>
    </w:p>
    <w:p w14:paraId="516E7497" w14:textId="77777777" w:rsidR="007E7BB8" w:rsidRPr="00EC5BB4" w:rsidRDefault="007E7BB8" w:rsidP="00537552">
      <w:pPr>
        <w:rPr>
          <w:rFonts w:eastAsia="TimesNewRomanPS-BoldMT" w:cs="Arial"/>
          <w:sz w:val="24"/>
          <w:szCs w:val="24"/>
        </w:rPr>
      </w:pPr>
    </w:p>
    <w:p w14:paraId="157BABF6" w14:textId="77777777" w:rsidR="007E7BB8" w:rsidRPr="00EC5BB4" w:rsidRDefault="007E7BB8" w:rsidP="00537552">
      <w:pPr>
        <w:rPr>
          <w:rFonts w:eastAsia="TimesNewRomanPS-BoldMT" w:cs="Arial"/>
          <w:sz w:val="24"/>
          <w:szCs w:val="24"/>
        </w:rPr>
      </w:pPr>
    </w:p>
    <w:p w14:paraId="4480AD72" w14:textId="77777777" w:rsidR="007E7BB8" w:rsidRPr="00EC5BB4" w:rsidRDefault="007E7BB8" w:rsidP="00537552">
      <w:pPr>
        <w:rPr>
          <w:rFonts w:eastAsia="TimesNewRomanPS-BoldMT" w:cs="Arial"/>
          <w:sz w:val="24"/>
          <w:szCs w:val="24"/>
        </w:rPr>
      </w:pPr>
    </w:p>
    <w:p w14:paraId="178AC748" w14:textId="77777777" w:rsidR="007E7BB8" w:rsidRPr="00EC5BB4" w:rsidRDefault="007E7BB8" w:rsidP="00537552">
      <w:pPr>
        <w:rPr>
          <w:rFonts w:eastAsia="TimesNewRomanPS-BoldMT" w:cs="Arial"/>
          <w:sz w:val="24"/>
          <w:szCs w:val="24"/>
        </w:rPr>
      </w:pPr>
    </w:p>
    <w:p w14:paraId="420BD8F7" w14:textId="77777777" w:rsidR="007E7BB8" w:rsidRDefault="007E7BB8" w:rsidP="00537552">
      <w:pPr>
        <w:rPr>
          <w:rFonts w:eastAsia="TimesNewRomanPS-BoldMT" w:cs="Arial"/>
          <w:sz w:val="24"/>
          <w:szCs w:val="24"/>
        </w:rPr>
      </w:pPr>
    </w:p>
    <w:p w14:paraId="7FD0B4E5" w14:textId="77777777" w:rsidR="002B6858" w:rsidRDefault="002B6858" w:rsidP="00537552">
      <w:pPr>
        <w:rPr>
          <w:rFonts w:eastAsia="TimesNewRomanPS-BoldMT" w:cs="Arial"/>
          <w:sz w:val="24"/>
          <w:szCs w:val="24"/>
        </w:rPr>
      </w:pPr>
    </w:p>
    <w:p w14:paraId="04B8B732" w14:textId="77777777" w:rsidR="002B6858" w:rsidRDefault="002B6858" w:rsidP="00537552">
      <w:pPr>
        <w:rPr>
          <w:rFonts w:eastAsia="TimesNewRomanPS-BoldMT" w:cs="Arial"/>
          <w:sz w:val="24"/>
          <w:szCs w:val="24"/>
        </w:rPr>
      </w:pPr>
    </w:p>
    <w:p w14:paraId="3D58B256" w14:textId="77777777" w:rsidR="002B6858" w:rsidRDefault="002B6858" w:rsidP="00537552">
      <w:pPr>
        <w:rPr>
          <w:rFonts w:eastAsia="TimesNewRomanPS-BoldMT" w:cs="Arial"/>
          <w:sz w:val="24"/>
          <w:szCs w:val="24"/>
        </w:rPr>
      </w:pPr>
    </w:p>
    <w:p w14:paraId="0EBE576D" w14:textId="77777777" w:rsidR="002B6858" w:rsidRDefault="002B6858" w:rsidP="00537552">
      <w:pPr>
        <w:rPr>
          <w:rFonts w:eastAsia="TimesNewRomanPS-BoldMT" w:cs="Arial"/>
          <w:sz w:val="24"/>
          <w:szCs w:val="24"/>
        </w:rPr>
      </w:pPr>
    </w:p>
    <w:p w14:paraId="372C9D55" w14:textId="77777777" w:rsidR="002B6858" w:rsidRPr="00EC5BB4" w:rsidRDefault="002B6858" w:rsidP="00537552">
      <w:pPr>
        <w:rPr>
          <w:rFonts w:eastAsia="TimesNewRomanPS-BoldMT" w:cs="Arial"/>
          <w:sz w:val="24"/>
          <w:szCs w:val="24"/>
        </w:rPr>
      </w:pPr>
    </w:p>
    <w:p w14:paraId="5B8F6454" w14:textId="77777777" w:rsidR="007E7BB8" w:rsidRPr="00EC5BB4" w:rsidRDefault="007E7BB8" w:rsidP="00537552">
      <w:pPr>
        <w:rPr>
          <w:rFonts w:eastAsia="TimesNewRomanPS-BoldMT" w:cs="Arial"/>
          <w:sz w:val="24"/>
          <w:szCs w:val="24"/>
        </w:rPr>
      </w:pPr>
    </w:p>
    <w:p w14:paraId="2708DA3C" w14:textId="77777777" w:rsidR="007E7BB8" w:rsidRPr="00EC5BB4" w:rsidRDefault="007E7BB8" w:rsidP="00537552">
      <w:pPr>
        <w:rPr>
          <w:rFonts w:eastAsia="TimesNewRomanPS-BoldMT" w:cs="Arial"/>
          <w:sz w:val="24"/>
          <w:szCs w:val="24"/>
        </w:rPr>
      </w:pPr>
    </w:p>
    <w:p w14:paraId="19A902F8" w14:textId="77777777" w:rsidR="007E7BB8" w:rsidRPr="00EC5BB4" w:rsidRDefault="007E7BB8" w:rsidP="00537552">
      <w:pPr>
        <w:rPr>
          <w:rFonts w:eastAsia="TimesNewRomanPS-BoldMT" w:cs="Arial"/>
          <w:sz w:val="24"/>
          <w:szCs w:val="24"/>
        </w:rPr>
      </w:pPr>
    </w:p>
    <w:p w14:paraId="03E3AF67" w14:textId="77777777" w:rsidR="007E7BB8" w:rsidRPr="00EC5BB4" w:rsidRDefault="007E7BB8" w:rsidP="00537552">
      <w:pPr>
        <w:rPr>
          <w:rFonts w:eastAsia="TimesNewRomanPS-BoldMT" w:cs="Arial"/>
          <w:sz w:val="24"/>
          <w:szCs w:val="24"/>
        </w:rPr>
      </w:pPr>
    </w:p>
    <w:p w14:paraId="50CCA496" w14:textId="77777777" w:rsidR="007E7BB8" w:rsidRPr="00EC5BB4" w:rsidRDefault="007E7BB8" w:rsidP="00537552">
      <w:pPr>
        <w:rPr>
          <w:rFonts w:eastAsia="TimesNewRomanPS-BoldMT" w:cs="Arial"/>
          <w:sz w:val="24"/>
          <w:szCs w:val="24"/>
        </w:rPr>
      </w:pPr>
    </w:p>
    <w:p w14:paraId="55D2E1BD" w14:textId="77777777" w:rsidR="007E7BB8" w:rsidRPr="00EC5BB4" w:rsidRDefault="007E7BB8" w:rsidP="00537552">
      <w:pPr>
        <w:rPr>
          <w:rFonts w:eastAsia="TimesNewRomanPS-BoldMT" w:cs="Arial"/>
          <w:sz w:val="24"/>
          <w:szCs w:val="24"/>
        </w:rPr>
      </w:pPr>
    </w:p>
    <w:p w14:paraId="162AE1EF" w14:textId="77777777" w:rsidR="00537552" w:rsidRPr="00781B02" w:rsidRDefault="00537552" w:rsidP="00781B02">
      <w:pPr>
        <w:rPr>
          <w:rFonts w:eastAsia="TimesNewRomanPS-BoldMT"/>
        </w:rPr>
      </w:pPr>
    </w:p>
    <w:p w14:paraId="062A523D" w14:textId="7A1D1196" w:rsidR="00343A18" w:rsidRPr="00EC5BB4" w:rsidRDefault="00343A18" w:rsidP="00343A18">
      <w:pPr>
        <w:pStyle w:val="KDObrazac"/>
        <w:spacing w:before="0"/>
        <w:rPr>
          <w:sz w:val="24"/>
          <w:szCs w:val="24"/>
        </w:rPr>
      </w:pPr>
      <w:bookmarkStart w:id="294" w:name="_Toc442559926"/>
      <w:r w:rsidRPr="00EC5BB4">
        <w:rPr>
          <w:sz w:val="24"/>
          <w:szCs w:val="24"/>
        </w:rPr>
        <w:t xml:space="preserve">ОБРАЗАЦ </w:t>
      </w:r>
      <w:r w:rsidR="0089028B">
        <w:rPr>
          <w:sz w:val="24"/>
          <w:szCs w:val="24"/>
          <w:lang w:val="sr-Cyrl-RS"/>
        </w:rPr>
        <w:t>3</w:t>
      </w:r>
      <w:r w:rsidRPr="00EC5BB4">
        <w:rPr>
          <w:sz w:val="24"/>
          <w:szCs w:val="24"/>
        </w:rPr>
        <w:t>.</w:t>
      </w:r>
      <w:bookmarkEnd w:id="294"/>
    </w:p>
    <w:p w14:paraId="20A19B6B" w14:textId="77777777" w:rsidR="00343A18" w:rsidRPr="00EC5BB4" w:rsidRDefault="00343A18" w:rsidP="00343A18">
      <w:pPr>
        <w:spacing w:before="0"/>
        <w:rPr>
          <w:rFonts w:cs="Arial"/>
          <w:sz w:val="24"/>
          <w:szCs w:val="24"/>
          <w:lang w:val="sr-Cyrl-CS"/>
        </w:rPr>
      </w:pPr>
    </w:p>
    <w:p w14:paraId="72D4269E" w14:textId="77777777" w:rsidR="007E7BB8" w:rsidRPr="00EC5BB4" w:rsidRDefault="007E7BB8" w:rsidP="00343A18">
      <w:pPr>
        <w:spacing w:before="0"/>
        <w:rPr>
          <w:rFonts w:cs="Arial"/>
          <w:sz w:val="24"/>
          <w:szCs w:val="24"/>
          <w:lang w:val="sr-Latn-CS"/>
        </w:rPr>
      </w:pPr>
    </w:p>
    <w:p w14:paraId="0B37BB1C" w14:textId="0DEFD863" w:rsidR="00343A18" w:rsidRPr="00EC5BB4" w:rsidRDefault="007E7BB8" w:rsidP="00006B9E">
      <w:pPr>
        <w:tabs>
          <w:tab w:val="left" w:pos="6870"/>
        </w:tabs>
        <w:spacing w:before="0"/>
        <w:rPr>
          <w:rFonts w:cs="Arial"/>
          <w:sz w:val="24"/>
          <w:szCs w:val="24"/>
          <w:lang w:val="ru-RU"/>
        </w:rPr>
      </w:pPr>
      <w:r w:rsidRPr="00EC5BB4">
        <w:rPr>
          <w:rFonts w:cs="Arial"/>
          <w:sz w:val="24"/>
          <w:szCs w:val="24"/>
          <w:lang w:val="sr-Latn-CS"/>
        </w:rPr>
        <w:tab/>
      </w:r>
    </w:p>
    <w:p w14:paraId="7411C5E2" w14:textId="77777777"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8E16F74" w14:textId="77777777" w:rsidR="00343A18" w:rsidRPr="00EC5BB4" w:rsidRDefault="00343A18" w:rsidP="00343A18">
      <w:pPr>
        <w:rPr>
          <w:rFonts w:cs="Arial"/>
          <w:sz w:val="24"/>
          <w:szCs w:val="24"/>
          <w:lang w:val="ru-RU"/>
        </w:rPr>
      </w:pPr>
    </w:p>
    <w:p w14:paraId="2B7D94D3"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0BC33AC6" w14:textId="77777777" w:rsidR="00343A18" w:rsidRPr="00EC5BB4" w:rsidRDefault="00343A18" w:rsidP="00343A18">
      <w:pPr>
        <w:jc w:val="center"/>
        <w:rPr>
          <w:rFonts w:cs="Arial"/>
          <w:b/>
          <w:sz w:val="24"/>
          <w:szCs w:val="24"/>
          <w:lang w:val="ru-RU"/>
        </w:rPr>
      </w:pPr>
    </w:p>
    <w:p w14:paraId="5BB2626B" w14:textId="77777777" w:rsidR="00343A18" w:rsidRPr="00EC5BB4" w:rsidRDefault="00343A18" w:rsidP="00343A18">
      <w:pPr>
        <w:jc w:val="center"/>
        <w:rPr>
          <w:rFonts w:cs="Arial"/>
          <w:b/>
          <w:sz w:val="24"/>
          <w:szCs w:val="24"/>
          <w:lang w:val="ru-RU"/>
        </w:rPr>
      </w:pPr>
    </w:p>
    <w:p w14:paraId="65768E51" w14:textId="3058AAE7" w:rsidR="00343A18" w:rsidRPr="00EC5BB4" w:rsidRDefault="00343A18" w:rsidP="00343A18">
      <w:pPr>
        <w:rPr>
          <w:rFonts w:cs="Arial"/>
          <w:sz w:val="24"/>
          <w:szCs w:val="24"/>
          <w:lang w:val="ru-RU"/>
        </w:rPr>
      </w:pPr>
      <w:r w:rsidRPr="00EC5BB4">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Pr>
          <w:rFonts w:cs="Arial"/>
          <w:sz w:val="24"/>
          <w:szCs w:val="24"/>
          <w:lang w:val="ru-RU"/>
        </w:rPr>
        <w:t>услуга</w:t>
      </w:r>
      <w:r w:rsidRPr="00EC5BB4">
        <w:rPr>
          <w:rFonts w:cs="Arial"/>
          <w:sz w:val="24"/>
          <w:szCs w:val="24"/>
          <w:lang w:val="ru-RU"/>
        </w:rPr>
        <w:t xml:space="preserve"> </w:t>
      </w:r>
      <w:r w:rsidR="008E153C"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8E153C">
        <w:rPr>
          <w:rFonts w:eastAsia="Calibri" w:cs="Arial"/>
          <w:sz w:val="24"/>
          <w:szCs w:val="24"/>
          <w:lang w:val="sr-Cyrl-RS"/>
        </w:rPr>
        <w:t>,</w:t>
      </w:r>
      <w:r w:rsidR="0089028B" w:rsidRPr="0031435B">
        <w:rPr>
          <w:sz w:val="24"/>
          <w:szCs w:val="24"/>
        </w:rPr>
        <w:t xml:space="preserve"> </w:t>
      </w:r>
      <w:r w:rsidR="00873133">
        <w:rPr>
          <w:rFonts w:cs="Arial"/>
          <w:sz w:val="24"/>
          <w:szCs w:val="24"/>
          <w:lang w:val="ru-RU"/>
        </w:rPr>
        <w:t>у отвореном поступку јавне набавке</w:t>
      </w:r>
      <w:r w:rsidR="00607F60">
        <w:rPr>
          <w:rFonts w:cs="Arial"/>
          <w:sz w:val="24"/>
          <w:szCs w:val="24"/>
          <w:lang w:val="ru-RU"/>
        </w:rPr>
        <w:t>,</w:t>
      </w:r>
      <w:r w:rsidR="00873133">
        <w:rPr>
          <w:rFonts w:cs="Arial"/>
          <w:sz w:val="24"/>
          <w:szCs w:val="24"/>
          <w:lang w:val="ru-RU"/>
        </w:rPr>
        <w:t xml:space="preserve"> </w:t>
      </w:r>
      <w:r w:rsidR="002D6B31">
        <w:rPr>
          <w:rFonts w:cs="Arial"/>
          <w:sz w:val="24"/>
          <w:szCs w:val="24"/>
          <w:lang w:val="ru-RU"/>
        </w:rPr>
        <w:t>ЈН</w:t>
      </w:r>
      <w:r w:rsidRPr="00EC5BB4">
        <w:rPr>
          <w:rFonts w:cs="Arial"/>
          <w:sz w:val="24"/>
          <w:szCs w:val="24"/>
          <w:lang w:val="ru-RU"/>
        </w:rPr>
        <w:t xml:space="preserve"> бр.</w:t>
      </w:r>
      <w:r w:rsidR="0089028B" w:rsidRPr="0089028B">
        <w:rPr>
          <w:b/>
          <w:sz w:val="24"/>
          <w:szCs w:val="24"/>
        </w:rPr>
        <w:t xml:space="preserve"> ЈН</w:t>
      </w:r>
      <w:r w:rsidR="0089028B" w:rsidRPr="0089028B">
        <w:rPr>
          <w:b/>
          <w:sz w:val="24"/>
          <w:szCs w:val="24"/>
          <w:lang w:val="sr-Cyrl-RS"/>
        </w:rPr>
        <w:t>/1000/0</w:t>
      </w:r>
      <w:r w:rsidR="008E153C">
        <w:rPr>
          <w:b/>
          <w:sz w:val="24"/>
          <w:szCs w:val="24"/>
          <w:lang w:val="sr-Cyrl-RS"/>
        </w:rPr>
        <w:t>168</w:t>
      </w:r>
      <w:r w:rsidR="0089028B" w:rsidRPr="0089028B">
        <w:rPr>
          <w:b/>
          <w:sz w:val="24"/>
          <w:szCs w:val="24"/>
          <w:lang w:val="sr-Cyrl-RS"/>
        </w:rPr>
        <w:t>/2016</w:t>
      </w:r>
      <w:r w:rsidR="0089028B">
        <w:rPr>
          <w:b/>
          <w:sz w:val="24"/>
          <w:szCs w:val="24"/>
          <w:lang w:val="sr-Cyrl-RS"/>
        </w:rPr>
        <w:t xml:space="preserve">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008B6E76">
        <w:rPr>
          <w:rFonts w:eastAsia="Arial Unicode MS" w:cs="Arial"/>
          <w:color w:val="000000"/>
          <w:kern w:val="1"/>
          <w:sz w:val="24"/>
          <w:szCs w:val="24"/>
          <w:lang w:val="sr-Cyrl-RS" w:eastAsia="ar-SA"/>
        </w:rPr>
        <w:t xml:space="preserve"> </w:t>
      </w:r>
      <w:r w:rsidRPr="00EC5BB4">
        <w:rPr>
          <w:rFonts w:cs="Arial"/>
          <w:sz w:val="24"/>
          <w:szCs w:val="24"/>
          <w:lang w:val="ru-RU"/>
        </w:rPr>
        <w:t>по Позиву за подношење понуда објављеном на</w:t>
      </w:r>
      <w:r w:rsidR="000F683D">
        <w:rPr>
          <w:rFonts w:cs="Arial"/>
          <w:sz w:val="24"/>
          <w:szCs w:val="24"/>
          <w:lang w:val="ru-RU"/>
        </w:rPr>
        <w:t xml:space="preserve"> </w:t>
      </w:r>
      <w:r w:rsidRPr="00EC5BB4">
        <w:rPr>
          <w:rFonts w:cs="Arial"/>
          <w:sz w:val="24"/>
          <w:szCs w:val="24"/>
          <w:lang w:val="ru-RU"/>
        </w:rPr>
        <w:t xml:space="preserve">Порталу јавних набавки и интернет страници Наручиоца </w:t>
      </w:r>
      <w:r w:rsidRPr="000A68FA">
        <w:rPr>
          <w:rFonts w:cs="Arial"/>
          <w:sz w:val="24"/>
          <w:szCs w:val="24"/>
          <w:lang w:val="ru-RU"/>
        </w:rPr>
        <w:t xml:space="preserve">дана </w:t>
      </w:r>
      <w:r w:rsidR="00F47926">
        <w:rPr>
          <w:rFonts w:cs="Arial"/>
          <w:sz w:val="24"/>
          <w:szCs w:val="24"/>
          <w:lang w:val="ru-RU"/>
        </w:rPr>
        <w:t>01</w:t>
      </w:r>
      <w:r w:rsidR="001935CC" w:rsidRPr="000A68FA">
        <w:rPr>
          <w:rFonts w:cs="Arial"/>
          <w:sz w:val="24"/>
          <w:szCs w:val="24"/>
          <w:lang w:val="ru-RU"/>
        </w:rPr>
        <w:t>.</w:t>
      </w:r>
      <w:r w:rsidR="000A68FA" w:rsidRPr="000A68FA">
        <w:rPr>
          <w:rFonts w:cs="Arial"/>
          <w:sz w:val="24"/>
          <w:szCs w:val="24"/>
          <w:lang w:val="ru-RU"/>
        </w:rPr>
        <w:t>1</w:t>
      </w:r>
      <w:r w:rsidR="00F47926">
        <w:rPr>
          <w:rFonts w:cs="Arial"/>
          <w:sz w:val="24"/>
          <w:szCs w:val="24"/>
          <w:lang w:val="ru-RU"/>
        </w:rPr>
        <w:t>2</w:t>
      </w:r>
      <w:r w:rsidR="001935CC" w:rsidRPr="000A68FA">
        <w:rPr>
          <w:rFonts w:cs="Arial"/>
          <w:sz w:val="24"/>
          <w:szCs w:val="24"/>
          <w:lang w:val="ru-RU"/>
        </w:rPr>
        <w:t>.2016.</w:t>
      </w:r>
      <w:r w:rsidRPr="00EC5BB4">
        <w:rPr>
          <w:rFonts w:cs="Arial"/>
          <w:sz w:val="24"/>
          <w:szCs w:val="24"/>
          <w:lang w:val="ru-RU"/>
        </w:rPr>
        <w:t xml:space="preserve"> године, поднео независно, без договора са другим понуђачима или заинтересованим лицима.</w:t>
      </w:r>
    </w:p>
    <w:p w14:paraId="103EA567" w14:textId="77777777"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4E5C0A14" w14:textId="77777777" w:rsidR="00343A18" w:rsidRPr="00EC5BB4" w:rsidRDefault="00343A18" w:rsidP="00343A18">
      <w:pPr>
        <w:rPr>
          <w:rFonts w:cs="Arial"/>
          <w:b/>
          <w:sz w:val="24"/>
          <w:szCs w:val="24"/>
          <w:lang w:val="ru-RU"/>
        </w:rPr>
      </w:pPr>
    </w:p>
    <w:p w14:paraId="3BFB7ACE" w14:textId="77777777" w:rsidR="00343A18" w:rsidRPr="00EC5BB4"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25884F44" w14:textId="77777777" w:rsidTr="00BC01DC">
        <w:trPr>
          <w:jc w:val="center"/>
        </w:trPr>
        <w:tc>
          <w:tcPr>
            <w:tcW w:w="3882" w:type="dxa"/>
          </w:tcPr>
          <w:p w14:paraId="39A30D00"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3F367C83" w14:textId="77777777" w:rsidR="00343A18" w:rsidRPr="00EC5BB4" w:rsidRDefault="00343A18" w:rsidP="00BC01DC">
            <w:pPr>
              <w:spacing w:before="0"/>
              <w:jc w:val="center"/>
              <w:rPr>
                <w:rFonts w:cs="Arial"/>
                <w:sz w:val="24"/>
                <w:szCs w:val="24"/>
                <w:lang w:val="ru-RU"/>
              </w:rPr>
            </w:pPr>
          </w:p>
        </w:tc>
        <w:tc>
          <w:tcPr>
            <w:tcW w:w="4022" w:type="dxa"/>
          </w:tcPr>
          <w:p w14:paraId="28537A51"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07044117" w14:textId="77777777" w:rsidTr="00BC01DC">
        <w:trPr>
          <w:jc w:val="center"/>
        </w:trPr>
        <w:tc>
          <w:tcPr>
            <w:tcW w:w="3882" w:type="dxa"/>
          </w:tcPr>
          <w:p w14:paraId="7955B55F" w14:textId="77777777" w:rsidR="00343A18" w:rsidRPr="00EC5BB4" w:rsidRDefault="00343A18" w:rsidP="00BC01DC">
            <w:pPr>
              <w:spacing w:before="0"/>
              <w:jc w:val="center"/>
              <w:rPr>
                <w:rFonts w:cs="Arial"/>
                <w:sz w:val="24"/>
                <w:szCs w:val="24"/>
              </w:rPr>
            </w:pPr>
          </w:p>
        </w:tc>
        <w:tc>
          <w:tcPr>
            <w:tcW w:w="2127" w:type="dxa"/>
          </w:tcPr>
          <w:p w14:paraId="681BFD43"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14CFE802" w14:textId="77777777" w:rsidR="00343A18" w:rsidRPr="00EC5BB4" w:rsidRDefault="00343A18" w:rsidP="00BC01DC">
            <w:pPr>
              <w:spacing w:before="0"/>
              <w:jc w:val="center"/>
              <w:rPr>
                <w:rFonts w:cs="Arial"/>
                <w:sz w:val="24"/>
                <w:szCs w:val="24"/>
                <w:lang w:val="ru-RU"/>
              </w:rPr>
            </w:pPr>
          </w:p>
        </w:tc>
      </w:tr>
      <w:tr w:rsidR="00343A18" w:rsidRPr="00EC5BB4" w14:paraId="1EB0412C" w14:textId="77777777" w:rsidTr="00BC01DC">
        <w:trPr>
          <w:jc w:val="center"/>
        </w:trPr>
        <w:tc>
          <w:tcPr>
            <w:tcW w:w="3882" w:type="dxa"/>
            <w:tcBorders>
              <w:bottom w:val="single" w:sz="4" w:space="0" w:color="auto"/>
            </w:tcBorders>
          </w:tcPr>
          <w:p w14:paraId="4941B0D9" w14:textId="77777777" w:rsidR="00343A18" w:rsidRPr="00EC5BB4" w:rsidRDefault="00343A18" w:rsidP="00BC01DC">
            <w:pPr>
              <w:spacing w:before="0"/>
              <w:jc w:val="center"/>
              <w:rPr>
                <w:rFonts w:cs="Arial"/>
                <w:sz w:val="24"/>
                <w:szCs w:val="24"/>
              </w:rPr>
            </w:pPr>
          </w:p>
        </w:tc>
        <w:tc>
          <w:tcPr>
            <w:tcW w:w="2127" w:type="dxa"/>
          </w:tcPr>
          <w:p w14:paraId="782A5616"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0B35815B" w14:textId="77777777" w:rsidR="00343A18" w:rsidRPr="00EC5BB4" w:rsidRDefault="00343A18" w:rsidP="00BC01DC">
            <w:pPr>
              <w:spacing w:before="0"/>
              <w:jc w:val="center"/>
              <w:rPr>
                <w:rFonts w:cs="Arial"/>
                <w:sz w:val="24"/>
                <w:szCs w:val="24"/>
                <w:lang w:val="ru-RU"/>
              </w:rPr>
            </w:pPr>
          </w:p>
        </w:tc>
      </w:tr>
      <w:tr w:rsidR="00343A18" w:rsidRPr="00EC5BB4" w14:paraId="7525D7CE" w14:textId="77777777" w:rsidTr="00BC01DC">
        <w:trPr>
          <w:trHeight w:val="389"/>
          <w:jc w:val="center"/>
        </w:trPr>
        <w:tc>
          <w:tcPr>
            <w:tcW w:w="3882" w:type="dxa"/>
            <w:tcBorders>
              <w:top w:val="single" w:sz="4" w:space="0" w:color="auto"/>
            </w:tcBorders>
          </w:tcPr>
          <w:p w14:paraId="6AC108E7" w14:textId="77777777" w:rsidR="00343A18" w:rsidRPr="00EC5BB4" w:rsidRDefault="00343A18" w:rsidP="00BC01DC">
            <w:pPr>
              <w:spacing w:before="0"/>
              <w:jc w:val="center"/>
              <w:rPr>
                <w:rFonts w:cs="Arial"/>
                <w:sz w:val="24"/>
                <w:szCs w:val="24"/>
              </w:rPr>
            </w:pPr>
          </w:p>
          <w:p w14:paraId="0A7F708B" w14:textId="77777777" w:rsidR="00343A18" w:rsidRPr="00EC5BB4" w:rsidRDefault="00343A18" w:rsidP="00BC01DC">
            <w:pPr>
              <w:spacing w:before="0"/>
              <w:jc w:val="center"/>
              <w:rPr>
                <w:rFonts w:cs="Arial"/>
                <w:sz w:val="24"/>
                <w:szCs w:val="24"/>
              </w:rPr>
            </w:pPr>
          </w:p>
        </w:tc>
        <w:tc>
          <w:tcPr>
            <w:tcW w:w="2127" w:type="dxa"/>
          </w:tcPr>
          <w:p w14:paraId="560D4A2E"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56E39DB4" w14:textId="77777777" w:rsidR="00343A18" w:rsidRPr="00EC5BB4" w:rsidRDefault="00343A18" w:rsidP="00BC01DC">
            <w:pPr>
              <w:spacing w:before="0"/>
              <w:jc w:val="center"/>
              <w:rPr>
                <w:rFonts w:cs="Arial"/>
                <w:sz w:val="24"/>
                <w:szCs w:val="24"/>
                <w:lang w:val="ru-RU"/>
              </w:rPr>
            </w:pPr>
          </w:p>
        </w:tc>
      </w:tr>
    </w:tbl>
    <w:p w14:paraId="47D4FCBC"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50F09EB9" w14:textId="77777777" w:rsidR="00343A18" w:rsidRPr="00EC5BB4" w:rsidRDefault="00343A18" w:rsidP="00343A18">
      <w:pPr>
        <w:jc w:val="center"/>
        <w:rPr>
          <w:rFonts w:cs="Arial"/>
          <w:b/>
          <w:sz w:val="24"/>
          <w:szCs w:val="24"/>
          <w:lang w:val="ru-RU"/>
        </w:rPr>
      </w:pPr>
    </w:p>
    <w:p w14:paraId="3A0604A9" w14:textId="77777777" w:rsidR="00343A18" w:rsidRPr="00EC5BB4" w:rsidRDefault="00343A18" w:rsidP="00343A18">
      <w:pPr>
        <w:jc w:val="center"/>
        <w:rPr>
          <w:rFonts w:cs="Arial"/>
          <w:b/>
          <w:sz w:val="24"/>
          <w:szCs w:val="24"/>
          <w:lang w:val="ru-RU"/>
        </w:rPr>
      </w:pPr>
    </w:p>
    <w:p w14:paraId="13ED9EFD" w14:textId="77777777"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1DF9105A" w14:textId="77777777"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76F50843" w14:textId="77777777" w:rsidR="00343A18" w:rsidRPr="00EC5BB4" w:rsidRDefault="00343A18" w:rsidP="00343A18">
      <w:pPr>
        <w:rPr>
          <w:rFonts w:cs="Arial"/>
          <w:i/>
          <w:sz w:val="24"/>
          <w:szCs w:val="24"/>
        </w:rPr>
      </w:pPr>
    </w:p>
    <w:p w14:paraId="314ADBB1" w14:textId="77777777" w:rsidR="00343A18" w:rsidRPr="00EC5BB4" w:rsidRDefault="00343A18" w:rsidP="00343A18">
      <w:pPr>
        <w:rPr>
          <w:rFonts w:cs="Arial"/>
          <w:i/>
          <w:sz w:val="24"/>
          <w:szCs w:val="24"/>
        </w:rPr>
      </w:pPr>
    </w:p>
    <w:p w14:paraId="1FDAD7C4" w14:textId="77777777" w:rsidR="00343A18" w:rsidRPr="00EC5BB4" w:rsidRDefault="00343A18" w:rsidP="00343A18">
      <w:pPr>
        <w:rPr>
          <w:rFonts w:cs="Arial"/>
          <w:i/>
          <w:sz w:val="24"/>
          <w:szCs w:val="24"/>
        </w:rPr>
      </w:pPr>
    </w:p>
    <w:p w14:paraId="2994321A" w14:textId="77777777" w:rsidR="00343A18" w:rsidRPr="00EC5BB4" w:rsidRDefault="00343A18" w:rsidP="00343A18">
      <w:pPr>
        <w:rPr>
          <w:rFonts w:cs="Arial"/>
          <w:i/>
          <w:sz w:val="24"/>
          <w:szCs w:val="24"/>
        </w:rPr>
      </w:pPr>
    </w:p>
    <w:p w14:paraId="3552D641" w14:textId="77777777" w:rsidR="00343A18" w:rsidRPr="00EC5BB4" w:rsidRDefault="00343A18" w:rsidP="00343A18">
      <w:pPr>
        <w:rPr>
          <w:rFonts w:cs="Arial"/>
          <w:i/>
          <w:sz w:val="24"/>
          <w:szCs w:val="24"/>
          <w:lang w:val="ru-RU"/>
        </w:rPr>
      </w:pPr>
    </w:p>
    <w:p w14:paraId="45F2480A" w14:textId="0BA13273" w:rsidR="00343A18" w:rsidRPr="00EC5BB4" w:rsidRDefault="00343A18" w:rsidP="00343A18">
      <w:pPr>
        <w:pStyle w:val="KDObrazac"/>
        <w:spacing w:before="0"/>
        <w:rPr>
          <w:sz w:val="24"/>
          <w:szCs w:val="24"/>
        </w:rPr>
      </w:pPr>
      <w:bookmarkStart w:id="295" w:name="_Toc442559928"/>
      <w:r w:rsidRPr="00EC5BB4">
        <w:rPr>
          <w:sz w:val="24"/>
          <w:szCs w:val="24"/>
        </w:rPr>
        <w:t xml:space="preserve">ОБРАЗАЦ </w:t>
      </w:r>
      <w:r w:rsidR="0089028B">
        <w:rPr>
          <w:sz w:val="24"/>
          <w:szCs w:val="24"/>
          <w:lang w:val="sr-Cyrl-RS"/>
        </w:rPr>
        <w:t>4</w:t>
      </w:r>
      <w:r w:rsidRPr="00EC5BB4">
        <w:rPr>
          <w:sz w:val="24"/>
          <w:szCs w:val="24"/>
        </w:rPr>
        <w:t>.</w:t>
      </w:r>
      <w:bookmarkEnd w:id="295"/>
    </w:p>
    <w:p w14:paraId="7AC28BF5" w14:textId="77777777" w:rsidR="00343A18" w:rsidRPr="00EC5BB4" w:rsidRDefault="00343A18" w:rsidP="00343A18">
      <w:pPr>
        <w:pStyle w:val="KDParagraf"/>
        <w:spacing w:before="0"/>
        <w:rPr>
          <w:rFonts w:cs="Arial"/>
          <w:sz w:val="24"/>
          <w:szCs w:val="24"/>
        </w:rPr>
      </w:pPr>
    </w:p>
    <w:p w14:paraId="14803E87" w14:textId="77777777" w:rsidR="00343A18" w:rsidRPr="00EC5BB4" w:rsidRDefault="00343A18" w:rsidP="00343A18">
      <w:pPr>
        <w:pStyle w:val="KDParagraf"/>
        <w:spacing w:before="0"/>
        <w:rPr>
          <w:rFonts w:cs="Arial"/>
          <w:sz w:val="24"/>
          <w:szCs w:val="24"/>
        </w:rPr>
      </w:pPr>
    </w:p>
    <w:p w14:paraId="16EB72B9" w14:textId="77777777" w:rsidR="00343A18" w:rsidRPr="00EC5BB4" w:rsidRDefault="00343A18" w:rsidP="00343A18">
      <w:pPr>
        <w:pStyle w:val="KDParagraf"/>
        <w:spacing w:before="0"/>
        <w:rPr>
          <w:rFonts w:cs="Arial"/>
          <w:sz w:val="24"/>
          <w:szCs w:val="24"/>
        </w:rPr>
      </w:pPr>
    </w:p>
    <w:p w14:paraId="619CE717" w14:textId="77777777" w:rsidR="00343A18" w:rsidRPr="00EC5BB4" w:rsidRDefault="00343A18" w:rsidP="00343A18">
      <w:pPr>
        <w:pStyle w:val="Title"/>
        <w:spacing w:before="0"/>
        <w:jc w:val="right"/>
        <w:rPr>
          <w:rFonts w:cs="Arial"/>
          <w:b w:val="0"/>
          <w:caps/>
          <w:szCs w:val="24"/>
        </w:rPr>
      </w:pPr>
    </w:p>
    <w:p w14:paraId="5B5A4CEC"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3245E555" w14:textId="77777777" w:rsidR="00343A18" w:rsidRPr="00EC5BB4" w:rsidRDefault="00343A18" w:rsidP="00343A18">
      <w:pPr>
        <w:rPr>
          <w:rFonts w:cs="Arial"/>
          <w:sz w:val="24"/>
          <w:szCs w:val="24"/>
          <w:lang w:val="ru-RU"/>
        </w:rPr>
      </w:pPr>
    </w:p>
    <w:p w14:paraId="3E7BC16D" w14:textId="77777777" w:rsidR="00343A18" w:rsidRPr="00EC5BB4" w:rsidRDefault="00343A18" w:rsidP="00343A18">
      <w:pPr>
        <w:rPr>
          <w:rFonts w:cs="Arial"/>
          <w:sz w:val="24"/>
          <w:szCs w:val="24"/>
          <w:lang w:val="ru-RU"/>
        </w:rPr>
      </w:pPr>
    </w:p>
    <w:p w14:paraId="2CB83A61" w14:textId="77777777" w:rsidR="00343A18" w:rsidRPr="00781B02" w:rsidRDefault="00343A18" w:rsidP="00781B02">
      <w:pPr>
        <w:jc w:val="center"/>
        <w:rPr>
          <w:b/>
          <w:lang w:val="ru-RU"/>
        </w:rPr>
      </w:pPr>
      <w:bookmarkStart w:id="296" w:name="_Toc442559929"/>
      <w:r w:rsidRPr="00781B02">
        <w:rPr>
          <w:b/>
          <w:lang w:val="ru-RU"/>
        </w:rPr>
        <w:t>И З Ј А В У</w:t>
      </w:r>
      <w:bookmarkEnd w:id="296"/>
    </w:p>
    <w:p w14:paraId="32A47587" w14:textId="77777777" w:rsidR="00343A18" w:rsidRPr="00781B02" w:rsidRDefault="00343A18" w:rsidP="00781B02"/>
    <w:p w14:paraId="6A3D9129" w14:textId="77777777" w:rsidR="00343A18" w:rsidRPr="00781B02" w:rsidRDefault="00343A18" w:rsidP="00781B02"/>
    <w:p w14:paraId="56F6B8EB" w14:textId="7760279C"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lang w:val="sr-Cyrl-RS"/>
        </w:rPr>
        <w:t>______________</w:t>
      </w:r>
      <w:r w:rsidRPr="00EC5BB4">
        <w:rPr>
          <w:rFonts w:cs="Arial"/>
          <w:sz w:val="24"/>
          <w:szCs w:val="24"/>
        </w:rPr>
        <w:t xml:space="preserve"> </w:t>
      </w:r>
      <w:r w:rsidRPr="00EC5BB4">
        <w:rPr>
          <w:rFonts w:cs="Arial"/>
          <w:sz w:val="24"/>
          <w:szCs w:val="24"/>
          <w:lang w:val="ru-RU"/>
        </w:rPr>
        <w:t xml:space="preserve">за јавну набавку </w:t>
      </w:r>
      <w:r w:rsidR="00FD6BCE">
        <w:rPr>
          <w:rFonts w:cs="Arial"/>
          <w:sz w:val="24"/>
          <w:szCs w:val="24"/>
          <w:lang w:val="ru-RU"/>
        </w:rPr>
        <w:t>услуга</w:t>
      </w:r>
      <w:r w:rsidRPr="00EC5BB4">
        <w:rPr>
          <w:rFonts w:cs="Arial"/>
          <w:sz w:val="24"/>
          <w:szCs w:val="24"/>
          <w:lang w:val="ru-RU"/>
        </w:rPr>
        <w:t xml:space="preserve"> </w:t>
      </w:r>
      <w:r w:rsidR="00607F60"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607F60">
        <w:rPr>
          <w:rFonts w:eastAsia="Calibri" w:cs="Arial"/>
          <w:sz w:val="24"/>
          <w:szCs w:val="24"/>
          <w:lang w:val="sr-Cyrl-RS"/>
        </w:rPr>
        <w:t>,</w:t>
      </w:r>
      <w:r w:rsidR="00607F60" w:rsidRPr="0031435B">
        <w:rPr>
          <w:sz w:val="24"/>
          <w:szCs w:val="24"/>
        </w:rPr>
        <w:t xml:space="preserve"> </w:t>
      </w:r>
      <w:r w:rsidR="00607F60">
        <w:rPr>
          <w:rFonts w:cs="Arial"/>
          <w:sz w:val="24"/>
          <w:szCs w:val="24"/>
          <w:lang w:val="ru-RU"/>
        </w:rPr>
        <w:t>у отвореном поступку јавне набавке, ЈН</w:t>
      </w:r>
      <w:r w:rsidR="00607F60" w:rsidRPr="00EC5BB4">
        <w:rPr>
          <w:rFonts w:cs="Arial"/>
          <w:sz w:val="24"/>
          <w:szCs w:val="24"/>
          <w:lang w:val="ru-RU"/>
        </w:rPr>
        <w:t xml:space="preserve"> бр.</w:t>
      </w:r>
      <w:r w:rsidR="00607F60" w:rsidRPr="0089028B">
        <w:rPr>
          <w:b/>
          <w:sz w:val="24"/>
          <w:szCs w:val="24"/>
        </w:rPr>
        <w:t xml:space="preserve"> ЈН</w:t>
      </w:r>
      <w:r w:rsidR="00607F60" w:rsidRPr="0089028B">
        <w:rPr>
          <w:b/>
          <w:sz w:val="24"/>
          <w:szCs w:val="24"/>
          <w:lang w:val="sr-Cyrl-RS"/>
        </w:rPr>
        <w:t>/1000/0</w:t>
      </w:r>
      <w:r w:rsidR="00607F60">
        <w:rPr>
          <w:b/>
          <w:sz w:val="24"/>
          <w:szCs w:val="24"/>
          <w:lang w:val="sr-Cyrl-RS"/>
        </w:rPr>
        <w:t>168</w:t>
      </w:r>
      <w:r w:rsidR="00607F60" w:rsidRPr="0089028B">
        <w:rPr>
          <w:b/>
          <w:sz w:val="24"/>
          <w:szCs w:val="24"/>
          <w:lang w:val="sr-Cyrl-RS"/>
        </w:rPr>
        <w:t>/2016</w:t>
      </w:r>
      <w:r w:rsidR="00607F60">
        <w:rPr>
          <w:b/>
          <w:sz w:val="24"/>
          <w:szCs w:val="24"/>
          <w:lang w:val="sr-Cyrl-RS"/>
        </w:rPr>
        <w:t xml:space="preserve"> ,</w:t>
      </w:r>
      <w:r w:rsidRPr="00EC5BB4">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52210635" w14:textId="77777777" w:rsidR="00343A18" w:rsidRPr="00EC5BB4" w:rsidRDefault="00343A18" w:rsidP="00343A18">
      <w:pPr>
        <w:rPr>
          <w:rFonts w:cs="Arial"/>
          <w:sz w:val="24"/>
          <w:szCs w:val="24"/>
        </w:rPr>
      </w:pPr>
    </w:p>
    <w:p w14:paraId="57F7FC3D"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5F9499F5"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62E33820"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784D6213" w14:textId="77777777" w:rsidTr="00BC01DC">
        <w:trPr>
          <w:jc w:val="center"/>
        </w:trPr>
        <w:tc>
          <w:tcPr>
            <w:tcW w:w="3882" w:type="dxa"/>
          </w:tcPr>
          <w:p w14:paraId="41ED0196"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3C62A8CA" w14:textId="77777777" w:rsidR="00343A18" w:rsidRPr="00EC5BB4" w:rsidRDefault="00343A18" w:rsidP="00BC01DC">
            <w:pPr>
              <w:spacing w:before="0"/>
              <w:jc w:val="center"/>
              <w:rPr>
                <w:rFonts w:cs="Arial"/>
                <w:sz w:val="24"/>
                <w:szCs w:val="24"/>
                <w:lang w:val="ru-RU"/>
              </w:rPr>
            </w:pPr>
          </w:p>
        </w:tc>
        <w:tc>
          <w:tcPr>
            <w:tcW w:w="4022" w:type="dxa"/>
          </w:tcPr>
          <w:p w14:paraId="2FF22A4C"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2C03ABDF" w14:textId="77777777" w:rsidTr="00BC01DC">
        <w:trPr>
          <w:jc w:val="center"/>
        </w:trPr>
        <w:tc>
          <w:tcPr>
            <w:tcW w:w="3882" w:type="dxa"/>
          </w:tcPr>
          <w:p w14:paraId="4BB86325" w14:textId="77777777" w:rsidR="00343A18" w:rsidRPr="00EC5BB4" w:rsidRDefault="00343A18" w:rsidP="00BC01DC">
            <w:pPr>
              <w:spacing w:before="0"/>
              <w:jc w:val="center"/>
              <w:rPr>
                <w:rFonts w:cs="Arial"/>
                <w:sz w:val="24"/>
                <w:szCs w:val="24"/>
              </w:rPr>
            </w:pPr>
          </w:p>
        </w:tc>
        <w:tc>
          <w:tcPr>
            <w:tcW w:w="2127" w:type="dxa"/>
          </w:tcPr>
          <w:p w14:paraId="7BC0602C"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1E36811B" w14:textId="77777777" w:rsidR="00343A18" w:rsidRPr="00EC5BB4" w:rsidRDefault="00343A18" w:rsidP="00BC01DC">
            <w:pPr>
              <w:spacing w:before="0"/>
              <w:jc w:val="center"/>
              <w:rPr>
                <w:rFonts w:cs="Arial"/>
                <w:sz w:val="24"/>
                <w:szCs w:val="24"/>
                <w:lang w:val="ru-RU"/>
              </w:rPr>
            </w:pPr>
          </w:p>
        </w:tc>
      </w:tr>
      <w:tr w:rsidR="00343A18" w:rsidRPr="00EC5BB4" w14:paraId="6B77420B" w14:textId="77777777" w:rsidTr="00BC01DC">
        <w:trPr>
          <w:jc w:val="center"/>
        </w:trPr>
        <w:tc>
          <w:tcPr>
            <w:tcW w:w="3882" w:type="dxa"/>
            <w:tcBorders>
              <w:bottom w:val="single" w:sz="4" w:space="0" w:color="auto"/>
            </w:tcBorders>
          </w:tcPr>
          <w:p w14:paraId="23E5534B" w14:textId="77777777" w:rsidR="00343A18" w:rsidRPr="00EC5BB4" w:rsidRDefault="00343A18" w:rsidP="00BC01DC">
            <w:pPr>
              <w:spacing w:before="0"/>
              <w:jc w:val="center"/>
              <w:rPr>
                <w:rFonts w:cs="Arial"/>
                <w:sz w:val="24"/>
                <w:szCs w:val="24"/>
              </w:rPr>
            </w:pPr>
          </w:p>
        </w:tc>
        <w:tc>
          <w:tcPr>
            <w:tcW w:w="2127" w:type="dxa"/>
          </w:tcPr>
          <w:p w14:paraId="2FB93073"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6E847B33" w14:textId="77777777" w:rsidR="00343A18" w:rsidRPr="00EC5BB4" w:rsidRDefault="00343A18" w:rsidP="00BC01DC">
            <w:pPr>
              <w:spacing w:before="0"/>
              <w:jc w:val="center"/>
              <w:rPr>
                <w:rFonts w:cs="Arial"/>
                <w:sz w:val="24"/>
                <w:szCs w:val="24"/>
                <w:lang w:val="ru-RU"/>
              </w:rPr>
            </w:pPr>
          </w:p>
        </w:tc>
      </w:tr>
      <w:tr w:rsidR="00343A18" w:rsidRPr="00EC5BB4" w14:paraId="2C1346C7" w14:textId="77777777" w:rsidTr="00BC01DC">
        <w:trPr>
          <w:trHeight w:val="389"/>
          <w:jc w:val="center"/>
        </w:trPr>
        <w:tc>
          <w:tcPr>
            <w:tcW w:w="3882" w:type="dxa"/>
            <w:tcBorders>
              <w:top w:val="single" w:sz="4" w:space="0" w:color="auto"/>
            </w:tcBorders>
          </w:tcPr>
          <w:p w14:paraId="592D9D33" w14:textId="77777777" w:rsidR="00343A18" w:rsidRPr="00EC5BB4" w:rsidRDefault="00343A18" w:rsidP="00BC01DC">
            <w:pPr>
              <w:spacing w:before="0"/>
              <w:jc w:val="center"/>
              <w:rPr>
                <w:rFonts w:cs="Arial"/>
                <w:sz w:val="24"/>
                <w:szCs w:val="24"/>
              </w:rPr>
            </w:pPr>
          </w:p>
          <w:p w14:paraId="45F49B72" w14:textId="77777777" w:rsidR="00343A18" w:rsidRPr="00EC5BB4" w:rsidRDefault="00343A18" w:rsidP="00BC01DC">
            <w:pPr>
              <w:spacing w:before="0"/>
              <w:jc w:val="center"/>
              <w:rPr>
                <w:rFonts w:cs="Arial"/>
                <w:sz w:val="24"/>
                <w:szCs w:val="24"/>
              </w:rPr>
            </w:pPr>
          </w:p>
        </w:tc>
        <w:tc>
          <w:tcPr>
            <w:tcW w:w="2127" w:type="dxa"/>
          </w:tcPr>
          <w:p w14:paraId="53FC5029"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119C1661" w14:textId="77777777" w:rsidR="00343A18" w:rsidRPr="00EC5BB4" w:rsidRDefault="00343A18" w:rsidP="00BC01DC">
            <w:pPr>
              <w:spacing w:before="0"/>
              <w:jc w:val="center"/>
              <w:rPr>
                <w:rFonts w:cs="Arial"/>
                <w:sz w:val="24"/>
                <w:szCs w:val="24"/>
                <w:lang w:val="ru-RU"/>
              </w:rPr>
            </w:pPr>
          </w:p>
        </w:tc>
      </w:tr>
    </w:tbl>
    <w:p w14:paraId="7A8F1B54"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5F1859F4"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443FC9F8"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5E341140" w14:textId="77777777" w:rsidR="00343A18" w:rsidRPr="00781B02" w:rsidRDefault="00343A18" w:rsidP="00781B02"/>
    <w:p w14:paraId="0E869C25" w14:textId="77777777" w:rsidR="000F683D" w:rsidRPr="00781B02" w:rsidRDefault="000F683D" w:rsidP="00781B02"/>
    <w:p w14:paraId="5D20ED63" w14:textId="77777777" w:rsidR="0042687E" w:rsidRPr="00781B02" w:rsidRDefault="0042687E" w:rsidP="00781B02"/>
    <w:p w14:paraId="533FE6C6" w14:textId="77777777" w:rsidR="0042687E" w:rsidRPr="00781B02" w:rsidRDefault="0042687E" w:rsidP="00781B02"/>
    <w:p w14:paraId="558524C7" w14:textId="77777777" w:rsidR="0042687E" w:rsidRPr="00781B02" w:rsidRDefault="0042687E" w:rsidP="00781B02"/>
    <w:p w14:paraId="6BA7424B" w14:textId="77777777" w:rsidR="000F683D" w:rsidRPr="00781B02" w:rsidRDefault="000F683D" w:rsidP="00781B02"/>
    <w:p w14:paraId="0AA7294A" w14:textId="77777777" w:rsidR="00343A18" w:rsidRPr="002B6858" w:rsidRDefault="00343A18" w:rsidP="00781B02"/>
    <w:p w14:paraId="49E7C10B" w14:textId="211E3001" w:rsidR="00343A18" w:rsidRPr="002B6858" w:rsidRDefault="00343A18" w:rsidP="00343A18">
      <w:pPr>
        <w:pStyle w:val="KDObrazac"/>
        <w:spacing w:before="0"/>
        <w:rPr>
          <w:sz w:val="24"/>
          <w:szCs w:val="24"/>
        </w:rPr>
      </w:pPr>
      <w:bookmarkStart w:id="297" w:name="_Toc442559930"/>
      <w:r w:rsidRPr="002B6858">
        <w:rPr>
          <w:sz w:val="24"/>
          <w:szCs w:val="24"/>
        </w:rPr>
        <w:t xml:space="preserve">OБРАЗАЦ </w:t>
      </w:r>
      <w:r w:rsidR="002B6858" w:rsidRPr="002B6858">
        <w:rPr>
          <w:sz w:val="24"/>
          <w:szCs w:val="24"/>
          <w:lang w:val="sr-Cyrl-RS"/>
        </w:rPr>
        <w:t>5</w:t>
      </w:r>
      <w:r w:rsidRPr="002B6858">
        <w:rPr>
          <w:sz w:val="24"/>
          <w:szCs w:val="24"/>
        </w:rPr>
        <w:t>.</w:t>
      </w:r>
      <w:bookmarkEnd w:id="297"/>
    </w:p>
    <w:p w14:paraId="247F2EA8" w14:textId="77777777" w:rsidR="00607F60" w:rsidRPr="00055E7B" w:rsidRDefault="00607F60" w:rsidP="00607F60">
      <w:pPr>
        <w:tabs>
          <w:tab w:val="center" w:pos="567"/>
          <w:tab w:val="center" w:pos="7938"/>
        </w:tabs>
        <w:spacing w:before="360" w:after="240"/>
        <w:ind w:left="720" w:hanging="720"/>
        <w:jc w:val="center"/>
        <w:outlineLvl w:val="1"/>
        <w:rPr>
          <w:rFonts w:cs="Arial"/>
          <w:bCs/>
          <w:szCs w:val="24"/>
        </w:rPr>
      </w:pPr>
      <w:bookmarkStart w:id="298" w:name="_Toc379212650"/>
      <w:bookmarkStart w:id="299" w:name="_Toc399930165"/>
      <w:bookmarkStart w:id="300" w:name="_Toc402176910"/>
      <w:r w:rsidRPr="00055E7B">
        <w:rPr>
          <w:rFonts w:cs="Arial"/>
          <w:b/>
          <w:szCs w:val="24"/>
        </w:rPr>
        <w:t>РЕФЕРЕНТНА ЛИСТА</w:t>
      </w:r>
      <w:bookmarkEnd w:id="298"/>
      <w:bookmarkEnd w:id="299"/>
      <w:bookmarkEnd w:id="300"/>
      <w:r>
        <w:rPr>
          <w:rFonts w:cs="Arial"/>
          <w:b/>
          <w:szCs w:val="24"/>
        </w:rPr>
        <w:t xml:space="preserve"> ПОНУЂАЧА</w:t>
      </w:r>
    </w:p>
    <w:p w14:paraId="3E2DA245" w14:textId="77777777" w:rsidR="00607F60" w:rsidRPr="00055E7B" w:rsidRDefault="00607F60" w:rsidP="00607F60">
      <w:pPr>
        <w:spacing w:after="120"/>
        <w:rPr>
          <w:rFonts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2039"/>
        <w:gridCol w:w="1925"/>
        <w:gridCol w:w="1274"/>
        <w:gridCol w:w="1416"/>
        <w:gridCol w:w="1799"/>
      </w:tblGrid>
      <w:tr w:rsidR="00607F60" w:rsidRPr="00055E7B" w14:paraId="159C7286" w14:textId="77777777" w:rsidTr="0013708E">
        <w:trPr>
          <w:trHeight w:val="727"/>
        </w:trPr>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14:paraId="77B71697" w14:textId="77777777" w:rsidR="00607F60" w:rsidRPr="00055E7B" w:rsidRDefault="00607F60" w:rsidP="0013708E">
            <w:pPr>
              <w:spacing w:after="120"/>
              <w:ind w:left="127"/>
              <w:jc w:val="center"/>
              <w:rPr>
                <w:rFonts w:cs="Arial"/>
                <w:sz w:val="20"/>
              </w:rPr>
            </w:pPr>
          </w:p>
          <w:p w14:paraId="45EAA3C7" w14:textId="77777777" w:rsidR="00607F60" w:rsidRPr="00055E7B" w:rsidRDefault="00607F60" w:rsidP="0013708E">
            <w:pPr>
              <w:spacing w:after="120"/>
              <w:ind w:left="127"/>
              <w:jc w:val="center"/>
              <w:rPr>
                <w:rFonts w:cs="Arial"/>
                <w:b/>
                <w:sz w:val="20"/>
              </w:rPr>
            </w:pPr>
            <w:r w:rsidRPr="00055E7B">
              <w:rPr>
                <w:rFonts w:cs="Arial"/>
                <w:b/>
                <w:sz w:val="20"/>
              </w:rPr>
              <w:t>Ред.</w:t>
            </w:r>
          </w:p>
          <w:p w14:paraId="5599EC1F" w14:textId="77777777" w:rsidR="00607F60" w:rsidRPr="00055E7B" w:rsidRDefault="00607F60" w:rsidP="0013708E">
            <w:pPr>
              <w:spacing w:after="120"/>
              <w:ind w:left="127"/>
              <w:jc w:val="center"/>
              <w:rPr>
                <w:rFonts w:cs="Arial"/>
                <w:sz w:val="20"/>
              </w:rPr>
            </w:pPr>
            <w:r w:rsidRPr="00055E7B">
              <w:rPr>
                <w:rFonts w:cs="Arial"/>
                <w:b/>
                <w:sz w:val="20"/>
              </w:rPr>
              <w:t>бр</w:t>
            </w:r>
            <w:r w:rsidRPr="00055E7B">
              <w:rPr>
                <w:rFonts w:cs="Arial"/>
                <w:sz w:val="20"/>
              </w:rPr>
              <w:t>.</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tcPr>
          <w:p w14:paraId="0D045182" w14:textId="77777777" w:rsidR="00607F60" w:rsidRPr="00055E7B" w:rsidRDefault="00607F60" w:rsidP="0013708E">
            <w:pPr>
              <w:spacing w:after="120"/>
              <w:jc w:val="center"/>
              <w:rPr>
                <w:rFonts w:cs="Arial"/>
                <w:sz w:val="20"/>
              </w:rPr>
            </w:pPr>
            <w:r w:rsidRPr="00055E7B">
              <w:rPr>
                <w:rFonts w:cs="Arial"/>
                <w:b/>
                <w:sz w:val="20"/>
              </w:rPr>
              <w:t>Назив и седиште купца/наручиоца и контакт телефон и лице</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14:paraId="79B79F72" w14:textId="77777777" w:rsidR="00607F60" w:rsidRPr="00055E7B" w:rsidRDefault="00607F60" w:rsidP="0013708E">
            <w:pPr>
              <w:spacing w:after="120"/>
              <w:jc w:val="center"/>
              <w:rPr>
                <w:rFonts w:cs="Arial"/>
                <w:b/>
                <w:sz w:val="20"/>
              </w:rPr>
            </w:pPr>
          </w:p>
          <w:p w14:paraId="146CD399" w14:textId="77777777" w:rsidR="00607F60" w:rsidRPr="00055E7B" w:rsidRDefault="00607F60" w:rsidP="0013708E">
            <w:pPr>
              <w:spacing w:after="120"/>
              <w:jc w:val="center"/>
              <w:rPr>
                <w:rFonts w:cs="Arial"/>
                <w:b/>
                <w:sz w:val="20"/>
              </w:rPr>
            </w:pPr>
            <w:r w:rsidRPr="00055E7B">
              <w:rPr>
                <w:rFonts w:cs="Arial"/>
                <w:b/>
                <w:sz w:val="20"/>
              </w:rPr>
              <w:t>Назив и опис извршене услуге</w:t>
            </w:r>
          </w:p>
          <w:p w14:paraId="2DFE5FBD" w14:textId="77777777" w:rsidR="00607F60" w:rsidRPr="00055E7B" w:rsidRDefault="00607F60" w:rsidP="0013708E">
            <w:pPr>
              <w:spacing w:after="120"/>
              <w:jc w:val="center"/>
              <w:rPr>
                <w:rFonts w:cs="Arial"/>
                <w:sz w:val="20"/>
              </w:rPr>
            </w:pP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14:paraId="12AB9042" w14:textId="77777777" w:rsidR="00607F60" w:rsidRPr="00055E7B" w:rsidRDefault="00607F60" w:rsidP="0013708E">
            <w:pPr>
              <w:spacing w:after="120"/>
              <w:jc w:val="center"/>
              <w:rPr>
                <w:rFonts w:cs="Arial"/>
                <w:b/>
                <w:i/>
                <w:sz w:val="20"/>
              </w:rPr>
            </w:pPr>
            <w:r w:rsidRPr="00055E7B">
              <w:rPr>
                <w:rFonts w:cs="Arial"/>
                <w:b/>
                <w:sz w:val="20"/>
              </w:rPr>
              <w:t>Период у којем је извршена услуга</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14:paraId="5AC9E919" w14:textId="77777777" w:rsidR="00607F60" w:rsidRPr="00055E7B" w:rsidRDefault="00607F60" w:rsidP="0013708E">
            <w:pPr>
              <w:spacing w:after="120"/>
              <w:jc w:val="center"/>
              <w:rPr>
                <w:rFonts w:cs="Arial"/>
                <w:b/>
                <w:sz w:val="20"/>
              </w:rPr>
            </w:pPr>
          </w:p>
          <w:p w14:paraId="0F005BF8" w14:textId="77777777" w:rsidR="00607F60" w:rsidRPr="00055E7B" w:rsidRDefault="00607F60" w:rsidP="0013708E">
            <w:pPr>
              <w:spacing w:after="120"/>
              <w:jc w:val="center"/>
              <w:rPr>
                <w:rFonts w:cs="Arial"/>
                <w:b/>
                <w:sz w:val="20"/>
              </w:rPr>
            </w:pPr>
            <w:r w:rsidRPr="00055E7B">
              <w:rPr>
                <w:rFonts w:cs="Arial"/>
                <w:b/>
                <w:sz w:val="20"/>
              </w:rPr>
              <w:t>Вредност извршене услуге</w:t>
            </w:r>
          </w:p>
          <w:p w14:paraId="1BD5048D" w14:textId="77777777" w:rsidR="00607F60" w:rsidRPr="00055E7B" w:rsidRDefault="00607F60" w:rsidP="0013708E">
            <w:pPr>
              <w:spacing w:after="120"/>
              <w:jc w:val="center"/>
              <w:rPr>
                <w:rFonts w:cs="Arial"/>
                <w:b/>
                <w:sz w:val="20"/>
              </w:rPr>
            </w:pP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561C4553" w14:textId="77777777" w:rsidR="00607F60" w:rsidRPr="00055E7B" w:rsidRDefault="00607F60" w:rsidP="0013708E">
            <w:pPr>
              <w:spacing w:after="120"/>
              <w:jc w:val="center"/>
              <w:rPr>
                <w:rFonts w:cs="Arial"/>
                <w:b/>
                <w:sz w:val="20"/>
              </w:rPr>
            </w:pPr>
            <w:r w:rsidRPr="00055E7B">
              <w:rPr>
                <w:rFonts w:cs="Arial"/>
                <w:b/>
                <w:sz w:val="20"/>
              </w:rPr>
              <w:t>Начин извршења услуге (самостално / носилац посла)</w:t>
            </w:r>
          </w:p>
        </w:tc>
      </w:tr>
      <w:tr w:rsidR="00607F60" w:rsidRPr="00055E7B" w14:paraId="1E122019" w14:textId="77777777" w:rsidTr="0013708E">
        <w:trPr>
          <w:trHeight w:val="907"/>
        </w:trPr>
        <w:tc>
          <w:tcPr>
            <w:tcW w:w="428" w:type="pct"/>
            <w:tcBorders>
              <w:top w:val="single" w:sz="4" w:space="0" w:color="auto"/>
              <w:left w:val="single" w:sz="4" w:space="0" w:color="auto"/>
              <w:bottom w:val="single" w:sz="4" w:space="0" w:color="auto"/>
              <w:right w:val="single" w:sz="4" w:space="0" w:color="auto"/>
            </w:tcBorders>
            <w:vAlign w:val="center"/>
          </w:tcPr>
          <w:p w14:paraId="2DE22B57" w14:textId="77777777" w:rsidR="00607F60" w:rsidRPr="00055E7B" w:rsidRDefault="00607F60" w:rsidP="0013708E">
            <w:pPr>
              <w:ind w:left="127"/>
              <w:jc w:val="center"/>
              <w:rPr>
                <w:rFonts w:cs="Arial"/>
                <w:szCs w:val="24"/>
              </w:rPr>
            </w:pPr>
            <w:r w:rsidRPr="00055E7B">
              <w:rPr>
                <w:rFonts w:cs="Arial"/>
                <w:szCs w:val="24"/>
              </w:rPr>
              <w:t>1</w:t>
            </w:r>
          </w:p>
        </w:tc>
        <w:tc>
          <w:tcPr>
            <w:tcW w:w="1103" w:type="pct"/>
            <w:tcBorders>
              <w:top w:val="single" w:sz="4" w:space="0" w:color="auto"/>
              <w:left w:val="single" w:sz="4" w:space="0" w:color="auto"/>
              <w:bottom w:val="single" w:sz="4" w:space="0" w:color="auto"/>
              <w:right w:val="single" w:sz="4" w:space="0" w:color="auto"/>
            </w:tcBorders>
          </w:tcPr>
          <w:p w14:paraId="58A565F8" w14:textId="77777777" w:rsidR="00607F60" w:rsidRPr="00055E7B" w:rsidRDefault="00607F60" w:rsidP="0013708E">
            <w:pPr>
              <w:rPr>
                <w:rFonts w:cs="Arial"/>
                <w:szCs w:val="24"/>
              </w:rPr>
            </w:pPr>
          </w:p>
        </w:tc>
        <w:tc>
          <w:tcPr>
            <w:tcW w:w="1041" w:type="pct"/>
            <w:tcBorders>
              <w:top w:val="single" w:sz="4" w:space="0" w:color="auto"/>
              <w:left w:val="single" w:sz="4" w:space="0" w:color="auto"/>
              <w:bottom w:val="single" w:sz="4" w:space="0" w:color="auto"/>
              <w:right w:val="single" w:sz="4" w:space="0" w:color="auto"/>
            </w:tcBorders>
          </w:tcPr>
          <w:p w14:paraId="5C45D23A" w14:textId="77777777" w:rsidR="00607F60" w:rsidRPr="00055E7B" w:rsidRDefault="00607F60" w:rsidP="0013708E">
            <w:pPr>
              <w:rPr>
                <w:rFonts w:cs="Arial"/>
                <w:szCs w:val="24"/>
              </w:rPr>
            </w:pPr>
          </w:p>
        </w:tc>
        <w:tc>
          <w:tcPr>
            <w:tcW w:w="689" w:type="pct"/>
            <w:tcBorders>
              <w:top w:val="single" w:sz="4" w:space="0" w:color="auto"/>
              <w:left w:val="single" w:sz="4" w:space="0" w:color="auto"/>
              <w:bottom w:val="single" w:sz="4" w:space="0" w:color="auto"/>
              <w:right w:val="single" w:sz="4" w:space="0" w:color="auto"/>
            </w:tcBorders>
          </w:tcPr>
          <w:p w14:paraId="7D9EF3ED" w14:textId="77777777" w:rsidR="00607F60" w:rsidRPr="00055E7B" w:rsidRDefault="00607F60" w:rsidP="0013708E">
            <w:pPr>
              <w:rPr>
                <w:rFonts w:cs="Arial"/>
                <w:szCs w:val="24"/>
              </w:rPr>
            </w:pPr>
          </w:p>
        </w:tc>
        <w:tc>
          <w:tcPr>
            <w:tcW w:w="766" w:type="pct"/>
            <w:tcBorders>
              <w:top w:val="single" w:sz="4" w:space="0" w:color="auto"/>
              <w:left w:val="single" w:sz="4" w:space="0" w:color="auto"/>
              <w:bottom w:val="single" w:sz="4" w:space="0" w:color="auto"/>
              <w:right w:val="single" w:sz="4" w:space="0" w:color="auto"/>
            </w:tcBorders>
          </w:tcPr>
          <w:p w14:paraId="5600CAC6" w14:textId="77777777" w:rsidR="00607F60" w:rsidRPr="00055E7B" w:rsidRDefault="00607F60" w:rsidP="0013708E">
            <w:pPr>
              <w:rPr>
                <w:rFonts w:cs="Arial"/>
                <w:szCs w:val="24"/>
              </w:rPr>
            </w:pPr>
          </w:p>
        </w:tc>
        <w:tc>
          <w:tcPr>
            <w:tcW w:w="973" w:type="pct"/>
            <w:tcBorders>
              <w:top w:val="single" w:sz="4" w:space="0" w:color="auto"/>
              <w:left w:val="single" w:sz="4" w:space="0" w:color="auto"/>
              <w:bottom w:val="single" w:sz="4" w:space="0" w:color="auto"/>
              <w:right w:val="single" w:sz="4" w:space="0" w:color="auto"/>
            </w:tcBorders>
          </w:tcPr>
          <w:p w14:paraId="776FFB8C" w14:textId="77777777" w:rsidR="00607F60" w:rsidRPr="00055E7B" w:rsidRDefault="00607F60" w:rsidP="0013708E">
            <w:pPr>
              <w:rPr>
                <w:rFonts w:cs="Arial"/>
                <w:szCs w:val="24"/>
              </w:rPr>
            </w:pPr>
          </w:p>
        </w:tc>
      </w:tr>
      <w:tr w:rsidR="00607F60" w:rsidRPr="00055E7B" w14:paraId="7B6D3A40" w14:textId="77777777" w:rsidTr="0013708E">
        <w:trPr>
          <w:trHeight w:val="907"/>
        </w:trPr>
        <w:tc>
          <w:tcPr>
            <w:tcW w:w="428" w:type="pct"/>
            <w:tcBorders>
              <w:top w:val="single" w:sz="4" w:space="0" w:color="auto"/>
              <w:left w:val="single" w:sz="4" w:space="0" w:color="auto"/>
              <w:bottom w:val="single" w:sz="4" w:space="0" w:color="auto"/>
              <w:right w:val="single" w:sz="4" w:space="0" w:color="auto"/>
            </w:tcBorders>
            <w:vAlign w:val="center"/>
          </w:tcPr>
          <w:p w14:paraId="38662AD6" w14:textId="77777777" w:rsidR="00607F60" w:rsidRPr="00055E7B" w:rsidRDefault="00607F60" w:rsidP="0013708E">
            <w:pPr>
              <w:spacing w:after="120"/>
              <w:ind w:left="127"/>
              <w:jc w:val="center"/>
              <w:rPr>
                <w:rFonts w:cs="Arial"/>
                <w:szCs w:val="24"/>
              </w:rPr>
            </w:pPr>
            <w:r w:rsidRPr="00055E7B">
              <w:rPr>
                <w:rFonts w:cs="Arial"/>
                <w:szCs w:val="24"/>
              </w:rPr>
              <w:t>2</w:t>
            </w:r>
          </w:p>
        </w:tc>
        <w:tc>
          <w:tcPr>
            <w:tcW w:w="1103" w:type="pct"/>
            <w:tcBorders>
              <w:top w:val="single" w:sz="4" w:space="0" w:color="auto"/>
              <w:left w:val="single" w:sz="4" w:space="0" w:color="auto"/>
              <w:bottom w:val="single" w:sz="4" w:space="0" w:color="auto"/>
              <w:right w:val="single" w:sz="4" w:space="0" w:color="auto"/>
            </w:tcBorders>
          </w:tcPr>
          <w:p w14:paraId="42861FB8" w14:textId="77777777" w:rsidR="00607F60" w:rsidRPr="00055E7B" w:rsidRDefault="00607F60" w:rsidP="0013708E">
            <w:pPr>
              <w:spacing w:after="120"/>
              <w:rPr>
                <w:rFonts w:cs="Arial"/>
                <w:szCs w:val="24"/>
              </w:rPr>
            </w:pPr>
          </w:p>
        </w:tc>
        <w:tc>
          <w:tcPr>
            <w:tcW w:w="1041" w:type="pct"/>
            <w:tcBorders>
              <w:top w:val="single" w:sz="4" w:space="0" w:color="auto"/>
              <w:left w:val="single" w:sz="4" w:space="0" w:color="auto"/>
              <w:bottom w:val="single" w:sz="4" w:space="0" w:color="auto"/>
              <w:right w:val="single" w:sz="4" w:space="0" w:color="auto"/>
            </w:tcBorders>
          </w:tcPr>
          <w:p w14:paraId="2E7BB6BA" w14:textId="77777777" w:rsidR="00607F60" w:rsidRPr="00055E7B" w:rsidRDefault="00607F60" w:rsidP="0013708E">
            <w:pPr>
              <w:spacing w:after="120"/>
              <w:rPr>
                <w:rFonts w:cs="Arial"/>
                <w:szCs w:val="24"/>
              </w:rPr>
            </w:pPr>
          </w:p>
        </w:tc>
        <w:tc>
          <w:tcPr>
            <w:tcW w:w="689" w:type="pct"/>
            <w:tcBorders>
              <w:top w:val="single" w:sz="4" w:space="0" w:color="auto"/>
              <w:left w:val="single" w:sz="4" w:space="0" w:color="auto"/>
              <w:bottom w:val="single" w:sz="4" w:space="0" w:color="auto"/>
              <w:right w:val="single" w:sz="4" w:space="0" w:color="auto"/>
            </w:tcBorders>
          </w:tcPr>
          <w:p w14:paraId="5B1DD217" w14:textId="77777777" w:rsidR="00607F60" w:rsidRPr="00055E7B" w:rsidRDefault="00607F60" w:rsidP="0013708E">
            <w:pPr>
              <w:spacing w:after="120"/>
              <w:rPr>
                <w:rFonts w:cs="Arial"/>
                <w:szCs w:val="24"/>
              </w:rPr>
            </w:pPr>
          </w:p>
        </w:tc>
        <w:tc>
          <w:tcPr>
            <w:tcW w:w="766" w:type="pct"/>
            <w:tcBorders>
              <w:top w:val="single" w:sz="4" w:space="0" w:color="auto"/>
              <w:left w:val="single" w:sz="4" w:space="0" w:color="auto"/>
              <w:bottom w:val="single" w:sz="4" w:space="0" w:color="auto"/>
              <w:right w:val="single" w:sz="4" w:space="0" w:color="auto"/>
            </w:tcBorders>
          </w:tcPr>
          <w:p w14:paraId="22119200" w14:textId="77777777" w:rsidR="00607F60" w:rsidRPr="00055E7B" w:rsidRDefault="00607F60" w:rsidP="0013708E">
            <w:pPr>
              <w:spacing w:after="120"/>
              <w:rPr>
                <w:rFonts w:cs="Arial"/>
                <w:szCs w:val="24"/>
              </w:rPr>
            </w:pPr>
          </w:p>
        </w:tc>
        <w:tc>
          <w:tcPr>
            <w:tcW w:w="973" w:type="pct"/>
            <w:tcBorders>
              <w:top w:val="single" w:sz="4" w:space="0" w:color="auto"/>
              <w:left w:val="single" w:sz="4" w:space="0" w:color="auto"/>
              <w:bottom w:val="single" w:sz="4" w:space="0" w:color="auto"/>
              <w:right w:val="single" w:sz="4" w:space="0" w:color="auto"/>
            </w:tcBorders>
          </w:tcPr>
          <w:p w14:paraId="171AD515" w14:textId="77777777" w:rsidR="00607F60" w:rsidRPr="00055E7B" w:rsidRDefault="00607F60" w:rsidP="0013708E">
            <w:pPr>
              <w:spacing w:after="120"/>
              <w:rPr>
                <w:rFonts w:cs="Arial"/>
                <w:szCs w:val="24"/>
              </w:rPr>
            </w:pPr>
          </w:p>
        </w:tc>
      </w:tr>
      <w:tr w:rsidR="00607F60" w:rsidRPr="00055E7B" w14:paraId="2573A078" w14:textId="77777777" w:rsidTr="0013708E">
        <w:trPr>
          <w:trHeight w:val="907"/>
        </w:trPr>
        <w:tc>
          <w:tcPr>
            <w:tcW w:w="428" w:type="pct"/>
            <w:tcBorders>
              <w:top w:val="single" w:sz="4" w:space="0" w:color="auto"/>
              <w:left w:val="single" w:sz="4" w:space="0" w:color="auto"/>
              <w:bottom w:val="single" w:sz="4" w:space="0" w:color="auto"/>
              <w:right w:val="single" w:sz="4" w:space="0" w:color="auto"/>
            </w:tcBorders>
            <w:vAlign w:val="center"/>
          </w:tcPr>
          <w:p w14:paraId="2860AF39" w14:textId="77777777" w:rsidR="00607F60" w:rsidRPr="00055E7B" w:rsidRDefault="00607F60" w:rsidP="0013708E">
            <w:pPr>
              <w:spacing w:after="120"/>
              <w:ind w:left="127"/>
              <w:jc w:val="center"/>
              <w:rPr>
                <w:rFonts w:cs="Arial"/>
                <w:szCs w:val="24"/>
              </w:rPr>
            </w:pPr>
            <w:r w:rsidRPr="00055E7B">
              <w:rPr>
                <w:rFonts w:cs="Arial"/>
                <w:szCs w:val="24"/>
              </w:rPr>
              <w:t>3</w:t>
            </w:r>
          </w:p>
        </w:tc>
        <w:tc>
          <w:tcPr>
            <w:tcW w:w="1103" w:type="pct"/>
            <w:tcBorders>
              <w:top w:val="single" w:sz="4" w:space="0" w:color="auto"/>
              <w:left w:val="single" w:sz="4" w:space="0" w:color="auto"/>
              <w:bottom w:val="single" w:sz="4" w:space="0" w:color="auto"/>
              <w:right w:val="single" w:sz="4" w:space="0" w:color="auto"/>
            </w:tcBorders>
          </w:tcPr>
          <w:p w14:paraId="202EEEDB" w14:textId="77777777" w:rsidR="00607F60" w:rsidRPr="00055E7B" w:rsidRDefault="00607F60" w:rsidP="0013708E">
            <w:pPr>
              <w:spacing w:after="120"/>
              <w:rPr>
                <w:rFonts w:cs="Arial"/>
                <w:szCs w:val="24"/>
              </w:rPr>
            </w:pPr>
          </w:p>
        </w:tc>
        <w:tc>
          <w:tcPr>
            <w:tcW w:w="1041" w:type="pct"/>
            <w:tcBorders>
              <w:top w:val="single" w:sz="4" w:space="0" w:color="auto"/>
              <w:left w:val="single" w:sz="4" w:space="0" w:color="auto"/>
              <w:bottom w:val="single" w:sz="4" w:space="0" w:color="auto"/>
              <w:right w:val="single" w:sz="4" w:space="0" w:color="auto"/>
            </w:tcBorders>
          </w:tcPr>
          <w:p w14:paraId="438E1688" w14:textId="77777777" w:rsidR="00607F60" w:rsidRPr="00055E7B" w:rsidRDefault="00607F60" w:rsidP="0013708E">
            <w:pPr>
              <w:spacing w:after="120"/>
              <w:rPr>
                <w:rFonts w:cs="Arial"/>
                <w:szCs w:val="24"/>
              </w:rPr>
            </w:pPr>
          </w:p>
        </w:tc>
        <w:tc>
          <w:tcPr>
            <w:tcW w:w="689" w:type="pct"/>
            <w:tcBorders>
              <w:top w:val="single" w:sz="4" w:space="0" w:color="auto"/>
              <w:left w:val="single" w:sz="4" w:space="0" w:color="auto"/>
              <w:bottom w:val="single" w:sz="4" w:space="0" w:color="auto"/>
              <w:right w:val="single" w:sz="4" w:space="0" w:color="auto"/>
            </w:tcBorders>
          </w:tcPr>
          <w:p w14:paraId="3D034A7B" w14:textId="77777777" w:rsidR="00607F60" w:rsidRPr="00055E7B" w:rsidRDefault="00607F60" w:rsidP="0013708E">
            <w:pPr>
              <w:spacing w:after="120"/>
              <w:rPr>
                <w:rFonts w:cs="Arial"/>
                <w:szCs w:val="24"/>
              </w:rPr>
            </w:pPr>
          </w:p>
        </w:tc>
        <w:tc>
          <w:tcPr>
            <w:tcW w:w="766" w:type="pct"/>
            <w:tcBorders>
              <w:top w:val="single" w:sz="4" w:space="0" w:color="auto"/>
              <w:left w:val="single" w:sz="4" w:space="0" w:color="auto"/>
              <w:bottom w:val="single" w:sz="4" w:space="0" w:color="auto"/>
              <w:right w:val="single" w:sz="4" w:space="0" w:color="auto"/>
            </w:tcBorders>
          </w:tcPr>
          <w:p w14:paraId="424D19D0" w14:textId="77777777" w:rsidR="00607F60" w:rsidRPr="00055E7B" w:rsidRDefault="00607F60" w:rsidP="0013708E">
            <w:pPr>
              <w:spacing w:after="120"/>
              <w:rPr>
                <w:rFonts w:cs="Arial"/>
                <w:szCs w:val="24"/>
              </w:rPr>
            </w:pPr>
          </w:p>
        </w:tc>
        <w:tc>
          <w:tcPr>
            <w:tcW w:w="973" w:type="pct"/>
            <w:tcBorders>
              <w:top w:val="single" w:sz="4" w:space="0" w:color="auto"/>
              <w:left w:val="single" w:sz="4" w:space="0" w:color="auto"/>
              <w:bottom w:val="single" w:sz="4" w:space="0" w:color="auto"/>
              <w:right w:val="single" w:sz="4" w:space="0" w:color="auto"/>
            </w:tcBorders>
          </w:tcPr>
          <w:p w14:paraId="22E42531" w14:textId="77777777" w:rsidR="00607F60" w:rsidRPr="00055E7B" w:rsidRDefault="00607F60" w:rsidP="0013708E">
            <w:pPr>
              <w:spacing w:after="120"/>
              <w:rPr>
                <w:rFonts w:cs="Arial"/>
                <w:szCs w:val="24"/>
              </w:rPr>
            </w:pPr>
          </w:p>
        </w:tc>
      </w:tr>
      <w:tr w:rsidR="00607F60" w:rsidRPr="00055E7B" w14:paraId="30D695A1" w14:textId="77777777" w:rsidTr="0013708E">
        <w:trPr>
          <w:trHeight w:val="907"/>
        </w:trPr>
        <w:tc>
          <w:tcPr>
            <w:tcW w:w="428" w:type="pct"/>
            <w:tcBorders>
              <w:top w:val="single" w:sz="4" w:space="0" w:color="auto"/>
              <w:left w:val="single" w:sz="4" w:space="0" w:color="auto"/>
              <w:bottom w:val="single" w:sz="4" w:space="0" w:color="auto"/>
              <w:right w:val="single" w:sz="4" w:space="0" w:color="auto"/>
            </w:tcBorders>
            <w:vAlign w:val="center"/>
          </w:tcPr>
          <w:p w14:paraId="5FDFE300" w14:textId="77777777" w:rsidR="00607F60" w:rsidRPr="00055E7B" w:rsidRDefault="00607F60" w:rsidP="0013708E">
            <w:pPr>
              <w:spacing w:after="120"/>
              <w:ind w:left="127"/>
              <w:jc w:val="center"/>
              <w:rPr>
                <w:rFonts w:cs="Arial"/>
                <w:szCs w:val="24"/>
              </w:rPr>
            </w:pPr>
            <w:r w:rsidRPr="00055E7B">
              <w:rPr>
                <w:rFonts w:cs="Arial"/>
                <w:szCs w:val="24"/>
              </w:rPr>
              <w:t>4</w:t>
            </w:r>
          </w:p>
        </w:tc>
        <w:tc>
          <w:tcPr>
            <w:tcW w:w="1103" w:type="pct"/>
            <w:tcBorders>
              <w:top w:val="single" w:sz="4" w:space="0" w:color="auto"/>
              <w:left w:val="single" w:sz="4" w:space="0" w:color="auto"/>
              <w:bottom w:val="single" w:sz="4" w:space="0" w:color="auto"/>
              <w:right w:val="single" w:sz="4" w:space="0" w:color="auto"/>
            </w:tcBorders>
          </w:tcPr>
          <w:p w14:paraId="2B1454D0" w14:textId="77777777" w:rsidR="00607F60" w:rsidRPr="00055E7B" w:rsidRDefault="00607F60" w:rsidP="0013708E">
            <w:pPr>
              <w:spacing w:after="120"/>
              <w:rPr>
                <w:rFonts w:cs="Arial"/>
                <w:szCs w:val="24"/>
              </w:rPr>
            </w:pPr>
          </w:p>
        </w:tc>
        <w:tc>
          <w:tcPr>
            <w:tcW w:w="1041" w:type="pct"/>
            <w:tcBorders>
              <w:top w:val="single" w:sz="4" w:space="0" w:color="auto"/>
              <w:left w:val="single" w:sz="4" w:space="0" w:color="auto"/>
              <w:bottom w:val="single" w:sz="4" w:space="0" w:color="auto"/>
              <w:right w:val="single" w:sz="4" w:space="0" w:color="auto"/>
            </w:tcBorders>
          </w:tcPr>
          <w:p w14:paraId="460672EC" w14:textId="77777777" w:rsidR="00607F60" w:rsidRPr="00055E7B" w:rsidRDefault="00607F60" w:rsidP="0013708E">
            <w:pPr>
              <w:spacing w:after="120"/>
              <w:rPr>
                <w:rFonts w:cs="Arial"/>
                <w:szCs w:val="24"/>
              </w:rPr>
            </w:pPr>
          </w:p>
        </w:tc>
        <w:tc>
          <w:tcPr>
            <w:tcW w:w="689" w:type="pct"/>
            <w:tcBorders>
              <w:top w:val="single" w:sz="4" w:space="0" w:color="auto"/>
              <w:left w:val="single" w:sz="4" w:space="0" w:color="auto"/>
              <w:bottom w:val="single" w:sz="4" w:space="0" w:color="auto"/>
              <w:right w:val="single" w:sz="4" w:space="0" w:color="auto"/>
            </w:tcBorders>
          </w:tcPr>
          <w:p w14:paraId="0073ACE4" w14:textId="77777777" w:rsidR="00607F60" w:rsidRPr="00055E7B" w:rsidRDefault="00607F60" w:rsidP="0013708E">
            <w:pPr>
              <w:spacing w:after="120"/>
              <w:rPr>
                <w:rFonts w:cs="Arial"/>
                <w:szCs w:val="24"/>
              </w:rPr>
            </w:pPr>
          </w:p>
        </w:tc>
        <w:tc>
          <w:tcPr>
            <w:tcW w:w="766" w:type="pct"/>
            <w:tcBorders>
              <w:top w:val="single" w:sz="4" w:space="0" w:color="auto"/>
              <w:left w:val="single" w:sz="4" w:space="0" w:color="auto"/>
              <w:bottom w:val="single" w:sz="4" w:space="0" w:color="auto"/>
              <w:right w:val="single" w:sz="4" w:space="0" w:color="auto"/>
            </w:tcBorders>
          </w:tcPr>
          <w:p w14:paraId="70BC628B" w14:textId="77777777" w:rsidR="00607F60" w:rsidRPr="00055E7B" w:rsidRDefault="00607F60" w:rsidP="0013708E">
            <w:pPr>
              <w:spacing w:after="120"/>
              <w:rPr>
                <w:rFonts w:cs="Arial"/>
                <w:szCs w:val="24"/>
              </w:rPr>
            </w:pPr>
          </w:p>
        </w:tc>
        <w:tc>
          <w:tcPr>
            <w:tcW w:w="973" w:type="pct"/>
            <w:tcBorders>
              <w:top w:val="single" w:sz="4" w:space="0" w:color="auto"/>
              <w:left w:val="single" w:sz="4" w:space="0" w:color="auto"/>
              <w:bottom w:val="single" w:sz="4" w:space="0" w:color="auto"/>
              <w:right w:val="single" w:sz="4" w:space="0" w:color="auto"/>
            </w:tcBorders>
          </w:tcPr>
          <w:p w14:paraId="061D65C9" w14:textId="77777777" w:rsidR="00607F60" w:rsidRPr="00055E7B" w:rsidRDefault="00607F60" w:rsidP="0013708E">
            <w:pPr>
              <w:spacing w:after="120"/>
              <w:rPr>
                <w:rFonts w:cs="Arial"/>
                <w:szCs w:val="24"/>
              </w:rPr>
            </w:pPr>
          </w:p>
        </w:tc>
      </w:tr>
      <w:tr w:rsidR="00607F60" w:rsidRPr="00055E7B" w14:paraId="196E9F38" w14:textId="77777777" w:rsidTr="0013708E">
        <w:trPr>
          <w:trHeight w:val="907"/>
        </w:trPr>
        <w:tc>
          <w:tcPr>
            <w:tcW w:w="428" w:type="pct"/>
            <w:tcBorders>
              <w:top w:val="single" w:sz="4" w:space="0" w:color="auto"/>
              <w:left w:val="single" w:sz="4" w:space="0" w:color="auto"/>
              <w:bottom w:val="single" w:sz="4" w:space="0" w:color="auto"/>
              <w:right w:val="single" w:sz="4" w:space="0" w:color="auto"/>
            </w:tcBorders>
            <w:vAlign w:val="center"/>
          </w:tcPr>
          <w:p w14:paraId="33371183" w14:textId="77777777" w:rsidR="00607F60" w:rsidRPr="00055E7B" w:rsidRDefault="00607F60" w:rsidP="0013708E">
            <w:pPr>
              <w:spacing w:after="120"/>
              <w:ind w:left="127"/>
              <w:jc w:val="center"/>
              <w:rPr>
                <w:rFonts w:cs="Arial"/>
                <w:szCs w:val="24"/>
              </w:rPr>
            </w:pPr>
            <w:r w:rsidRPr="00055E7B">
              <w:rPr>
                <w:rFonts w:cs="Arial"/>
                <w:szCs w:val="24"/>
              </w:rPr>
              <w:t>5</w:t>
            </w:r>
          </w:p>
        </w:tc>
        <w:tc>
          <w:tcPr>
            <w:tcW w:w="1103" w:type="pct"/>
            <w:tcBorders>
              <w:top w:val="single" w:sz="4" w:space="0" w:color="auto"/>
              <w:left w:val="single" w:sz="4" w:space="0" w:color="auto"/>
              <w:bottom w:val="single" w:sz="4" w:space="0" w:color="auto"/>
              <w:right w:val="single" w:sz="4" w:space="0" w:color="auto"/>
            </w:tcBorders>
          </w:tcPr>
          <w:p w14:paraId="62A7A821" w14:textId="77777777" w:rsidR="00607F60" w:rsidRPr="00055E7B" w:rsidRDefault="00607F60" w:rsidP="0013708E">
            <w:pPr>
              <w:spacing w:after="120"/>
              <w:rPr>
                <w:rFonts w:cs="Arial"/>
                <w:szCs w:val="24"/>
              </w:rPr>
            </w:pPr>
          </w:p>
        </w:tc>
        <w:tc>
          <w:tcPr>
            <w:tcW w:w="1041" w:type="pct"/>
            <w:tcBorders>
              <w:top w:val="single" w:sz="4" w:space="0" w:color="auto"/>
              <w:left w:val="single" w:sz="4" w:space="0" w:color="auto"/>
              <w:bottom w:val="single" w:sz="4" w:space="0" w:color="auto"/>
              <w:right w:val="single" w:sz="4" w:space="0" w:color="auto"/>
            </w:tcBorders>
          </w:tcPr>
          <w:p w14:paraId="54E9D626" w14:textId="77777777" w:rsidR="00607F60" w:rsidRPr="00055E7B" w:rsidRDefault="00607F60" w:rsidP="0013708E">
            <w:pPr>
              <w:spacing w:after="120"/>
              <w:rPr>
                <w:rFonts w:cs="Arial"/>
                <w:szCs w:val="24"/>
              </w:rPr>
            </w:pPr>
          </w:p>
        </w:tc>
        <w:tc>
          <w:tcPr>
            <w:tcW w:w="689" w:type="pct"/>
            <w:tcBorders>
              <w:top w:val="single" w:sz="4" w:space="0" w:color="auto"/>
              <w:left w:val="single" w:sz="4" w:space="0" w:color="auto"/>
              <w:bottom w:val="single" w:sz="4" w:space="0" w:color="auto"/>
              <w:right w:val="single" w:sz="4" w:space="0" w:color="auto"/>
            </w:tcBorders>
          </w:tcPr>
          <w:p w14:paraId="29C959AE" w14:textId="77777777" w:rsidR="00607F60" w:rsidRPr="00055E7B" w:rsidRDefault="00607F60" w:rsidP="0013708E">
            <w:pPr>
              <w:spacing w:after="120"/>
              <w:rPr>
                <w:rFonts w:cs="Arial"/>
                <w:szCs w:val="24"/>
              </w:rPr>
            </w:pPr>
          </w:p>
        </w:tc>
        <w:tc>
          <w:tcPr>
            <w:tcW w:w="766" w:type="pct"/>
            <w:tcBorders>
              <w:top w:val="single" w:sz="4" w:space="0" w:color="auto"/>
              <w:left w:val="single" w:sz="4" w:space="0" w:color="auto"/>
              <w:bottom w:val="single" w:sz="4" w:space="0" w:color="auto"/>
              <w:right w:val="single" w:sz="4" w:space="0" w:color="auto"/>
            </w:tcBorders>
          </w:tcPr>
          <w:p w14:paraId="2C8234F0" w14:textId="77777777" w:rsidR="00607F60" w:rsidRPr="00055E7B" w:rsidRDefault="00607F60" w:rsidP="0013708E">
            <w:pPr>
              <w:spacing w:after="120"/>
              <w:rPr>
                <w:rFonts w:cs="Arial"/>
                <w:szCs w:val="24"/>
              </w:rPr>
            </w:pPr>
          </w:p>
        </w:tc>
        <w:tc>
          <w:tcPr>
            <w:tcW w:w="973" w:type="pct"/>
            <w:tcBorders>
              <w:top w:val="single" w:sz="4" w:space="0" w:color="auto"/>
              <w:left w:val="single" w:sz="4" w:space="0" w:color="auto"/>
              <w:bottom w:val="single" w:sz="4" w:space="0" w:color="auto"/>
              <w:right w:val="single" w:sz="4" w:space="0" w:color="auto"/>
            </w:tcBorders>
          </w:tcPr>
          <w:p w14:paraId="1A35B507" w14:textId="77777777" w:rsidR="00607F60" w:rsidRPr="00055E7B" w:rsidRDefault="00607F60" w:rsidP="0013708E">
            <w:pPr>
              <w:spacing w:after="120"/>
              <w:rPr>
                <w:rFonts w:cs="Arial"/>
                <w:szCs w:val="24"/>
              </w:rPr>
            </w:pPr>
          </w:p>
        </w:tc>
      </w:tr>
    </w:tbl>
    <w:p w14:paraId="43DEDA5F" w14:textId="77777777" w:rsidR="00607F60" w:rsidRPr="0026055B" w:rsidRDefault="00607F60" w:rsidP="00607F60">
      <w:pPr>
        <w:rPr>
          <w:lang w:val="sr-Cyrl-RS"/>
        </w:rPr>
      </w:pPr>
      <w:r w:rsidRPr="00055E7B">
        <w:rPr>
          <w:rFonts w:cs="Arial"/>
          <w:b/>
          <w:szCs w:val="24"/>
        </w:rPr>
        <w:t>Прилог</w:t>
      </w:r>
      <w:r>
        <w:rPr>
          <w:rFonts w:cs="Arial"/>
          <w:b/>
          <w:szCs w:val="24"/>
          <w:lang w:val="sr-Cyrl-RS"/>
        </w:rPr>
        <w:t>, доказ</w:t>
      </w:r>
      <w:r w:rsidRPr="00055E7B">
        <w:rPr>
          <w:rFonts w:cs="Arial"/>
          <w:b/>
          <w:szCs w:val="24"/>
        </w:rPr>
        <w:t xml:space="preserve">: </w:t>
      </w:r>
      <w:r>
        <w:rPr>
          <w:rFonts w:cs="Arial"/>
          <w:b/>
          <w:szCs w:val="24"/>
        </w:rPr>
        <w:t>Потврд</w:t>
      </w:r>
      <w:r>
        <w:rPr>
          <w:rFonts w:cs="Arial"/>
          <w:b/>
          <w:szCs w:val="24"/>
          <w:lang w:val="sr-Cyrl-RS"/>
        </w:rPr>
        <w:t>а</w:t>
      </w:r>
      <w:r w:rsidRPr="001957E9">
        <w:rPr>
          <w:rFonts w:cs="Arial"/>
          <w:b/>
          <w:szCs w:val="24"/>
        </w:rPr>
        <w:t xml:space="preserve"> крајњег корисника</w:t>
      </w:r>
      <w:r>
        <w:rPr>
          <w:rFonts w:cs="Arial"/>
          <w:b/>
          <w:szCs w:val="24"/>
          <w:lang w:val="sr-Cyrl-RS"/>
        </w:rPr>
        <w:t xml:space="preserve"> </w:t>
      </w:r>
      <w:r w:rsidRPr="00D575CA">
        <w:rPr>
          <w:rFonts w:cs="Arial"/>
          <w:b/>
          <w:szCs w:val="24"/>
          <w:lang w:val="sr-Cyrl-RS"/>
        </w:rPr>
        <w:t>и фотокопија страница документације са пратећом документацијом, у свему како је тражено у тачки доказ неопходног пословног капацитета</w:t>
      </w:r>
    </w:p>
    <w:p w14:paraId="576C3CBC" w14:textId="77777777" w:rsidR="00607F60" w:rsidRPr="00055E7B" w:rsidRDefault="00607F60" w:rsidP="00607F60">
      <w:pPr>
        <w:spacing w:after="120"/>
        <w:rPr>
          <w:rFonts w:cs="Arial"/>
          <w:szCs w:val="24"/>
        </w:rPr>
      </w:pPr>
    </w:p>
    <w:tbl>
      <w:tblPr>
        <w:tblW w:w="0" w:type="auto"/>
        <w:jc w:val="center"/>
        <w:tblLook w:val="01E0" w:firstRow="1" w:lastRow="1" w:firstColumn="1" w:lastColumn="1" w:noHBand="0" w:noVBand="0"/>
      </w:tblPr>
      <w:tblGrid>
        <w:gridCol w:w="3584"/>
        <w:gridCol w:w="1942"/>
        <w:gridCol w:w="3719"/>
      </w:tblGrid>
      <w:tr w:rsidR="00607F60" w:rsidRPr="00055E7B" w14:paraId="35BAEFB9" w14:textId="77777777" w:rsidTr="0013708E">
        <w:trPr>
          <w:jc w:val="center"/>
        </w:trPr>
        <w:tc>
          <w:tcPr>
            <w:tcW w:w="3598" w:type="dxa"/>
          </w:tcPr>
          <w:p w14:paraId="6E62EA69" w14:textId="77777777" w:rsidR="00607F60" w:rsidRPr="00055E7B" w:rsidRDefault="00607F60" w:rsidP="0013708E">
            <w:pPr>
              <w:spacing w:after="120"/>
              <w:jc w:val="center"/>
              <w:rPr>
                <w:rFonts w:cs="Arial"/>
                <w:szCs w:val="24"/>
              </w:rPr>
            </w:pPr>
            <w:r w:rsidRPr="00055E7B">
              <w:rPr>
                <w:rFonts w:cs="Arial"/>
                <w:szCs w:val="24"/>
              </w:rPr>
              <w:t>Место и датум:</w:t>
            </w:r>
          </w:p>
        </w:tc>
        <w:tc>
          <w:tcPr>
            <w:tcW w:w="1959" w:type="dxa"/>
          </w:tcPr>
          <w:p w14:paraId="63C7B07C" w14:textId="77777777" w:rsidR="00607F60" w:rsidRPr="00055E7B" w:rsidRDefault="00607F60" w:rsidP="0013708E">
            <w:pPr>
              <w:spacing w:after="120"/>
              <w:jc w:val="center"/>
              <w:rPr>
                <w:rFonts w:cs="Arial"/>
                <w:szCs w:val="24"/>
              </w:rPr>
            </w:pPr>
            <w:r w:rsidRPr="00055E7B">
              <w:rPr>
                <w:rFonts w:cs="Arial"/>
                <w:szCs w:val="24"/>
              </w:rPr>
              <w:t>М.П.</w:t>
            </w:r>
          </w:p>
        </w:tc>
        <w:tc>
          <w:tcPr>
            <w:tcW w:w="3730" w:type="dxa"/>
          </w:tcPr>
          <w:p w14:paraId="7ECA6613" w14:textId="77777777" w:rsidR="00607F60" w:rsidRPr="00055E7B" w:rsidRDefault="00607F60" w:rsidP="0013708E">
            <w:pPr>
              <w:spacing w:after="120"/>
              <w:jc w:val="center"/>
              <w:rPr>
                <w:rFonts w:cs="Arial"/>
                <w:szCs w:val="24"/>
              </w:rPr>
            </w:pPr>
            <w:r w:rsidRPr="00055E7B">
              <w:rPr>
                <w:rFonts w:cs="Arial"/>
                <w:szCs w:val="24"/>
              </w:rPr>
              <w:t>Понуђач:</w:t>
            </w:r>
          </w:p>
        </w:tc>
      </w:tr>
      <w:tr w:rsidR="00607F60" w:rsidRPr="00055E7B" w14:paraId="2548AB39" w14:textId="77777777" w:rsidTr="0013708E">
        <w:trPr>
          <w:jc w:val="center"/>
        </w:trPr>
        <w:tc>
          <w:tcPr>
            <w:tcW w:w="3598" w:type="dxa"/>
            <w:vAlign w:val="center"/>
          </w:tcPr>
          <w:p w14:paraId="5F8B59C2" w14:textId="77777777" w:rsidR="00607F60" w:rsidRPr="00055E7B" w:rsidRDefault="00607F60" w:rsidP="0013708E">
            <w:pPr>
              <w:spacing w:after="120"/>
              <w:jc w:val="center"/>
              <w:rPr>
                <w:rFonts w:cs="Arial"/>
                <w:szCs w:val="24"/>
              </w:rPr>
            </w:pPr>
          </w:p>
          <w:p w14:paraId="7FFF413D" w14:textId="77777777" w:rsidR="00607F60" w:rsidRPr="00055E7B" w:rsidRDefault="00607F60" w:rsidP="0013708E">
            <w:pPr>
              <w:spacing w:after="120"/>
              <w:jc w:val="center"/>
              <w:rPr>
                <w:rFonts w:cs="Arial"/>
                <w:szCs w:val="24"/>
              </w:rPr>
            </w:pPr>
            <w:r w:rsidRPr="00055E7B">
              <w:rPr>
                <w:rFonts w:cs="Arial"/>
                <w:szCs w:val="24"/>
              </w:rPr>
              <w:t>___________________</w:t>
            </w:r>
          </w:p>
        </w:tc>
        <w:tc>
          <w:tcPr>
            <w:tcW w:w="1959" w:type="dxa"/>
            <w:vAlign w:val="center"/>
          </w:tcPr>
          <w:p w14:paraId="7E76B239" w14:textId="77777777" w:rsidR="00607F60" w:rsidRPr="00055E7B" w:rsidRDefault="00607F60" w:rsidP="0013708E">
            <w:pPr>
              <w:spacing w:after="120"/>
              <w:rPr>
                <w:rFonts w:cs="Arial"/>
                <w:szCs w:val="24"/>
              </w:rPr>
            </w:pPr>
          </w:p>
        </w:tc>
        <w:tc>
          <w:tcPr>
            <w:tcW w:w="3730" w:type="dxa"/>
            <w:vAlign w:val="center"/>
          </w:tcPr>
          <w:p w14:paraId="2AA038A8" w14:textId="77777777" w:rsidR="00607F60" w:rsidRPr="00055E7B" w:rsidRDefault="00607F60" w:rsidP="0013708E">
            <w:pPr>
              <w:spacing w:after="120"/>
              <w:rPr>
                <w:rFonts w:cs="Arial"/>
                <w:szCs w:val="24"/>
              </w:rPr>
            </w:pPr>
          </w:p>
          <w:p w14:paraId="5FAA59EC" w14:textId="77777777" w:rsidR="00607F60" w:rsidRPr="00055E7B" w:rsidRDefault="00607F60" w:rsidP="0013708E">
            <w:pPr>
              <w:spacing w:after="120"/>
              <w:jc w:val="center"/>
              <w:rPr>
                <w:rFonts w:cs="Arial"/>
                <w:szCs w:val="24"/>
              </w:rPr>
            </w:pPr>
            <w:r w:rsidRPr="00055E7B">
              <w:rPr>
                <w:rFonts w:cs="Arial"/>
                <w:szCs w:val="24"/>
              </w:rPr>
              <w:t>______________________</w:t>
            </w:r>
          </w:p>
        </w:tc>
      </w:tr>
    </w:tbl>
    <w:p w14:paraId="6FDD602D" w14:textId="77777777" w:rsidR="00607F60" w:rsidRPr="009C1B88" w:rsidRDefault="00607F60" w:rsidP="00607F60">
      <w:pPr>
        <w:spacing w:after="120"/>
        <w:rPr>
          <w:rFonts w:cs="Arial"/>
          <w:b/>
          <w:bCs/>
          <w:i/>
          <w:iCs/>
          <w:sz w:val="20"/>
          <w:lang w:val="sr-Cyrl-RS"/>
        </w:rPr>
      </w:pPr>
    </w:p>
    <w:p w14:paraId="1ABFA093" w14:textId="2EE047E4" w:rsidR="00607F60" w:rsidRDefault="00607F60" w:rsidP="00607F60">
      <w:pPr>
        <w:spacing w:after="120"/>
        <w:ind w:left="-180"/>
        <w:rPr>
          <w:rFonts w:cs="Arial"/>
          <w:sz w:val="20"/>
          <w:lang w:val="sr-Cyrl-RS"/>
        </w:rPr>
      </w:pPr>
      <w:r w:rsidRPr="00055E7B">
        <w:rPr>
          <w:rFonts w:cs="Arial"/>
          <w:b/>
          <w:bCs/>
          <w:i/>
          <w:iCs/>
          <w:sz w:val="20"/>
        </w:rPr>
        <w:t xml:space="preserve">Напомена: </w:t>
      </w:r>
      <w:r w:rsidRPr="00055E7B">
        <w:rPr>
          <w:rFonts w:cs="Arial"/>
          <w:sz w:val="20"/>
        </w:rPr>
        <w:t>У табели се по редним бројевима наводе реализоване извршене услуге које су у складу са захтевима из конкурсне документације. Свака услуга мора бити по</w:t>
      </w:r>
      <w:r>
        <w:rPr>
          <w:rFonts w:cs="Arial"/>
          <w:sz w:val="20"/>
        </w:rPr>
        <w:t xml:space="preserve">тврђена достављањем </w:t>
      </w:r>
      <w:r w:rsidRPr="00055E7B">
        <w:rPr>
          <w:rFonts w:cs="Arial"/>
          <w:sz w:val="20"/>
        </w:rPr>
        <w:t xml:space="preserve"> потврде</w:t>
      </w:r>
      <w:r>
        <w:rPr>
          <w:rFonts w:cs="Arial"/>
          <w:sz w:val="20"/>
          <w:lang w:val="sr-Cyrl-RS"/>
        </w:rPr>
        <w:t xml:space="preserve">, </w:t>
      </w:r>
      <w:r w:rsidRPr="00D575CA">
        <w:rPr>
          <w:rFonts w:cs="Arial"/>
          <w:sz w:val="20"/>
          <w:lang w:val="sr-Cyrl-RS"/>
        </w:rPr>
        <w:t xml:space="preserve">како је описано у </w:t>
      </w:r>
      <w:r>
        <w:rPr>
          <w:rFonts w:cs="Arial"/>
          <w:sz w:val="20"/>
          <w:lang w:val="sr-Cyrl-RS"/>
        </w:rPr>
        <w:t>делу</w:t>
      </w:r>
      <w:r w:rsidRPr="00D575CA">
        <w:rPr>
          <w:rFonts w:cs="Arial"/>
          <w:sz w:val="20"/>
          <w:lang w:val="sr-Cyrl-RS"/>
        </w:rPr>
        <w:t xml:space="preserve"> доказ неопходнох пословног капацитета</w:t>
      </w:r>
      <w:r w:rsidRPr="00055E7B">
        <w:rPr>
          <w:rFonts w:cs="Arial"/>
          <w:sz w:val="20"/>
        </w:rPr>
        <w:t xml:space="preserve"> </w:t>
      </w:r>
    </w:p>
    <w:p w14:paraId="447FF58D" w14:textId="77777777" w:rsidR="00607F60" w:rsidRDefault="00607F60" w:rsidP="00607F60">
      <w:pPr>
        <w:spacing w:after="120"/>
        <w:ind w:left="-180"/>
        <w:rPr>
          <w:rFonts w:cs="Arial"/>
          <w:sz w:val="20"/>
          <w:lang w:val="sr-Latn-RS"/>
        </w:rPr>
      </w:pPr>
      <w:r w:rsidRPr="00055E7B">
        <w:rPr>
          <w:rFonts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w:t>
      </w:r>
    </w:p>
    <w:p w14:paraId="7BFC0D5E" w14:textId="77777777" w:rsidR="00607F60" w:rsidRDefault="00607F60" w:rsidP="00607F60">
      <w:pPr>
        <w:spacing w:after="120"/>
        <w:ind w:left="-180"/>
        <w:rPr>
          <w:rFonts w:cs="Arial"/>
          <w:sz w:val="20"/>
          <w:lang w:val="sr-Latn-RS"/>
        </w:rPr>
      </w:pPr>
    </w:p>
    <w:p w14:paraId="723AB5ED" w14:textId="77777777" w:rsidR="000A68FA" w:rsidRDefault="000A68FA" w:rsidP="00607F60">
      <w:pPr>
        <w:spacing w:after="120"/>
        <w:ind w:left="-180"/>
        <w:rPr>
          <w:rFonts w:cs="Arial"/>
          <w:sz w:val="20"/>
          <w:lang w:val="sr-Latn-RS"/>
        </w:rPr>
      </w:pPr>
    </w:p>
    <w:p w14:paraId="0F99C59D" w14:textId="77777777" w:rsidR="00607F60" w:rsidRPr="00D575CA" w:rsidRDefault="00607F60" w:rsidP="00607F60">
      <w:pPr>
        <w:spacing w:after="120"/>
        <w:ind w:left="-180"/>
        <w:rPr>
          <w:rFonts w:cs="Arial"/>
          <w:sz w:val="20"/>
          <w:lang w:val="sr-Latn-RS"/>
        </w:rPr>
      </w:pPr>
    </w:p>
    <w:p w14:paraId="4EE5E0DB" w14:textId="0CACC5D0" w:rsidR="00607F60" w:rsidRPr="002B6858" w:rsidRDefault="00607F60" w:rsidP="00607F60">
      <w:pPr>
        <w:pStyle w:val="KDObrazac"/>
        <w:spacing w:before="0"/>
        <w:rPr>
          <w:sz w:val="24"/>
          <w:szCs w:val="24"/>
        </w:rPr>
      </w:pPr>
      <w:r w:rsidRPr="002B6858">
        <w:rPr>
          <w:sz w:val="24"/>
          <w:szCs w:val="24"/>
        </w:rPr>
        <w:lastRenderedPageBreak/>
        <w:t xml:space="preserve">OБРАЗАЦ </w:t>
      </w:r>
      <w:r>
        <w:rPr>
          <w:sz w:val="24"/>
          <w:szCs w:val="24"/>
          <w:lang w:val="sr-Cyrl-RS"/>
        </w:rPr>
        <w:t>6</w:t>
      </w:r>
      <w:r w:rsidRPr="002B6858">
        <w:rPr>
          <w:sz w:val="24"/>
          <w:szCs w:val="24"/>
        </w:rPr>
        <w:t>.</w:t>
      </w:r>
    </w:p>
    <w:p w14:paraId="6213027E" w14:textId="77777777" w:rsidR="00343A18" w:rsidRPr="002B6858" w:rsidRDefault="00343A18" w:rsidP="00343A18">
      <w:pPr>
        <w:spacing w:before="0"/>
        <w:rPr>
          <w:rFonts w:cs="Arial"/>
          <w:sz w:val="24"/>
          <w:szCs w:val="24"/>
        </w:rPr>
      </w:pPr>
    </w:p>
    <w:p w14:paraId="0E5395FC" w14:textId="77777777" w:rsidR="00343A18" w:rsidRPr="002B6858" w:rsidRDefault="00343A18" w:rsidP="00343A18">
      <w:pPr>
        <w:spacing w:before="0"/>
        <w:jc w:val="center"/>
        <w:rPr>
          <w:rFonts w:cs="Arial"/>
          <w:b/>
          <w:sz w:val="24"/>
          <w:szCs w:val="24"/>
        </w:rPr>
      </w:pPr>
    </w:p>
    <w:p w14:paraId="26283733" w14:textId="786535CB" w:rsidR="00343A18" w:rsidRPr="002B6858" w:rsidRDefault="00607F60" w:rsidP="000F683D">
      <w:pPr>
        <w:jc w:val="center"/>
        <w:rPr>
          <w:rFonts w:cs="Arial"/>
          <w:b/>
          <w:sz w:val="24"/>
          <w:szCs w:val="24"/>
        </w:rPr>
      </w:pPr>
      <w:r>
        <w:rPr>
          <w:rFonts w:cs="Arial"/>
          <w:b/>
          <w:sz w:val="24"/>
          <w:szCs w:val="24"/>
        </w:rPr>
        <w:t>ПОТВРДА ПРЕТХОДНИХ НАРУЧИЛАЦА</w:t>
      </w:r>
    </w:p>
    <w:p w14:paraId="6FDA6FA0" w14:textId="77777777" w:rsidR="0042687E" w:rsidRPr="002B6858" w:rsidRDefault="0042687E" w:rsidP="000F683D">
      <w:pPr>
        <w:jc w:val="center"/>
        <w:rPr>
          <w:rFonts w:cs="Arial"/>
          <w:sz w:val="24"/>
          <w:szCs w:val="24"/>
          <w:lang w:val="sr-Cyrl-RS"/>
        </w:rPr>
      </w:pPr>
    </w:p>
    <w:p w14:paraId="29F92DA2" w14:textId="77777777" w:rsidR="00343A18" w:rsidRPr="002B6858" w:rsidRDefault="00343A18" w:rsidP="00343A18">
      <w:pPr>
        <w:tabs>
          <w:tab w:val="left" w:pos="0"/>
          <w:tab w:val="left" w:pos="330"/>
          <w:tab w:val="left" w:pos="540"/>
        </w:tabs>
        <w:spacing w:before="0"/>
        <w:jc w:val="left"/>
        <w:rPr>
          <w:rFonts w:eastAsia="Calibri" w:cs="Arial"/>
          <w:sz w:val="24"/>
          <w:szCs w:val="24"/>
        </w:rPr>
      </w:pPr>
      <w:r w:rsidRPr="002B6858">
        <w:rPr>
          <w:rFonts w:eastAsia="Calibri" w:cs="Arial"/>
          <w:sz w:val="24"/>
          <w:szCs w:val="24"/>
          <w:lang w:val="ru-RU"/>
        </w:rPr>
        <w:t>Наручилац</w:t>
      </w:r>
      <w:r w:rsidR="000C67B2" w:rsidRPr="002B6858">
        <w:rPr>
          <w:rFonts w:eastAsia="Calibri" w:cs="Arial"/>
          <w:sz w:val="24"/>
          <w:szCs w:val="24"/>
          <w:lang w:val="ru-RU"/>
        </w:rPr>
        <w:t xml:space="preserve"> односно </w:t>
      </w:r>
      <w:r w:rsidR="00FD6BCE" w:rsidRPr="002B6858">
        <w:rPr>
          <w:rFonts w:eastAsia="Calibri" w:cs="Arial"/>
          <w:sz w:val="24"/>
          <w:szCs w:val="24"/>
          <w:lang w:val="ru-RU"/>
        </w:rPr>
        <w:t>корисник</w:t>
      </w:r>
      <w:r w:rsidRPr="002B6858">
        <w:rPr>
          <w:rFonts w:eastAsia="Calibri" w:cs="Arial"/>
          <w:sz w:val="24"/>
          <w:szCs w:val="24"/>
          <w:lang w:val="ru-RU"/>
        </w:rPr>
        <w:t xml:space="preserve"> предметних </w:t>
      </w:r>
      <w:r w:rsidR="00FD6BCE" w:rsidRPr="002B6858">
        <w:rPr>
          <w:rFonts w:eastAsia="Calibri" w:cs="Arial"/>
          <w:sz w:val="24"/>
          <w:szCs w:val="24"/>
          <w:lang w:val="ru-RU"/>
        </w:rPr>
        <w:t>услуга</w:t>
      </w:r>
      <w:r w:rsidRPr="002B6858">
        <w:rPr>
          <w:rFonts w:eastAsia="Calibri" w:cs="Arial"/>
          <w:sz w:val="24"/>
          <w:szCs w:val="24"/>
          <w:lang w:val="ru-RU"/>
        </w:rPr>
        <w:t xml:space="preserve">: </w:t>
      </w:r>
    </w:p>
    <w:p w14:paraId="575877E4" w14:textId="77777777" w:rsidR="00343A18" w:rsidRPr="002B6858" w:rsidRDefault="00343A18" w:rsidP="00343A18">
      <w:pPr>
        <w:tabs>
          <w:tab w:val="left" w:pos="0"/>
          <w:tab w:val="left" w:pos="330"/>
          <w:tab w:val="left" w:pos="540"/>
        </w:tabs>
        <w:spacing w:before="0"/>
        <w:ind w:left="6"/>
        <w:rPr>
          <w:rFonts w:eastAsia="Calibri" w:cs="Arial"/>
          <w:sz w:val="24"/>
          <w:szCs w:val="24"/>
        </w:rPr>
      </w:pPr>
      <w:r w:rsidRPr="002B6858">
        <w:rPr>
          <w:rFonts w:eastAsia="Calibri" w:cs="Arial"/>
          <w:sz w:val="24"/>
          <w:szCs w:val="24"/>
        </w:rPr>
        <w:t xml:space="preserve">                                                  _________________________________________</w:t>
      </w:r>
      <w:r w:rsidR="000F683D" w:rsidRPr="002B6858">
        <w:rPr>
          <w:rFonts w:eastAsia="Calibri" w:cs="Arial"/>
          <w:sz w:val="24"/>
          <w:szCs w:val="24"/>
        </w:rPr>
        <w:t>_________________________</w:t>
      </w:r>
    </w:p>
    <w:p w14:paraId="77FC5013" w14:textId="77777777" w:rsidR="00343A18" w:rsidRPr="002B6858" w:rsidRDefault="00343A18" w:rsidP="00343A18">
      <w:pPr>
        <w:tabs>
          <w:tab w:val="left" w:pos="0"/>
          <w:tab w:val="left" w:pos="330"/>
          <w:tab w:val="left" w:pos="540"/>
        </w:tabs>
        <w:spacing w:before="0"/>
        <w:ind w:left="6"/>
        <w:jc w:val="center"/>
        <w:rPr>
          <w:rFonts w:eastAsia="Calibri" w:cs="Arial"/>
          <w:sz w:val="24"/>
          <w:szCs w:val="24"/>
        </w:rPr>
      </w:pPr>
      <w:r w:rsidRPr="002B6858">
        <w:rPr>
          <w:rFonts w:cs="Arial"/>
          <w:bCs/>
          <w:kern w:val="28"/>
          <w:sz w:val="24"/>
          <w:szCs w:val="24"/>
        </w:rPr>
        <w:t>(назив и седиште наручиоца)</w:t>
      </w:r>
    </w:p>
    <w:p w14:paraId="2598D879" w14:textId="77777777" w:rsidR="00343A18" w:rsidRPr="002B6858" w:rsidRDefault="00343A18" w:rsidP="00343A18">
      <w:pPr>
        <w:jc w:val="left"/>
        <w:rPr>
          <w:rFonts w:cs="Arial"/>
          <w:sz w:val="24"/>
          <w:szCs w:val="24"/>
        </w:rPr>
      </w:pPr>
      <w:r w:rsidRPr="002B6858">
        <w:rPr>
          <w:rFonts w:cs="Arial"/>
          <w:sz w:val="24"/>
          <w:szCs w:val="24"/>
        </w:rPr>
        <w:t>Лице за контакт:      _________________________________________</w:t>
      </w:r>
      <w:r w:rsidR="000F683D" w:rsidRPr="002B6858">
        <w:rPr>
          <w:rFonts w:cs="Arial"/>
          <w:sz w:val="24"/>
          <w:szCs w:val="24"/>
        </w:rPr>
        <w:t>__________________________</w:t>
      </w:r>
    </w:p>
    <w:p w14:paraId="73B55F43" w14:textId="77777777" w:rsidR="00343A18" w:rsidRPr="002B6858" w:rsidRDefault="00343A18" w:rsidP="00343A18">
      <w:pPr>
        <w:jc w:val="center"/>
        <w:rPr>
          <w:rFonts w:cs="Arial"/>
          <w:sz w:val="24"/>
          <w:szCs w:val="24"/>
        </w:rPr>
      </w:pPr>
      <w:r w:rsidRPr="002B6858">
        <w:rPr>
          <w:rFonts w:cs="Arial"/>
          <w:sz w:val="24"/>
          <w:szCs w:val="24"/>
        </w:rPr>
        <w:t>(име, презиме,  контакт телефон)</w:t>
      </w:r>
    </w:p>
    <w:p w14:paraId="10148E38" w14:textId="77777777" w:rsidR="00343A18" w:rsidRPr="002B6858" w:rsidRDefault="00343A18" w:rsidP="00343A18">
      <w:pPr>
        <w:jc w:val="left"/>
        <w:rPr>
          <w:rFonts w:cs="Arial"/>
          <w:sz w:val="24"/>
          <w:szCs w:val="24"/>
        </w:rPr>
      </w:pPr>
      <w:r w:rsidRPr="002B6858">
        <w:rPr>
          <w:rFonts w:cs="Arial"/>
          <w:sz w:val="24"/>
          <w:szCs w:val="24"/>
        </w:rPr>
        <w:t>Овим путем потврђујем да је _________________________________________</w:t>
      </w:r>
      <w:r w:rsidR="000F683D" w:rsidRPr="002B6858">
        <w:rPr>
          <w:rFonts w:cs="Arial"/>
          <w:sz w:val="24"/>
          <w:szCs w:val="24"/>
        </w:rPr>
        <w:t>_________________________</w:t>
      </w:r>
    </w:p>
    <w:p w14:paraId="7FA0BE00" w14:textId="77777777" w:rsidR="00343A18" w:rsidRPr="002B6858" w:rsidRDefault="00343A18" w:rsidP="00343A18">
      <w:pPr>
        <w:jc w:val="center"/>
        <w:rPr>
          <w:rFonts w:cs="Arial"/>
          <w:sz w:val="24"/>
          <w:szCs w:val="24"/>
        </w:rPr>
      </w:pPr>
      <w:r w:rsidRPr="002B6858">
        <w:rPr>
          <w:rFonts w:cs="Arial"/>
          <w:sz w:val="24"/>
          <w:szCs w:val="24"/>
        </w:rPr>
        <w:t>(навести назив седиште  понуђача)</w:t>
      </w:r>
    </w:p>
    <w:p w14:paraId="54A60707" w14:textId="77777777" w:rsidR="00343A18" w:rsidRPr="002B6858" w:rsidRDefault="00343A18" w:rsidP="00343A18">
      <w:pPr>
        <w:rPr>
          <w:rFonts w:cs="Arial"/>
          <w:sz w:val="24"/>
          <w:szCs w:val="24"/>
        </w:rPr>
      </w:pPr>
      <w:r w:rsidRPr="002B6858">
        <w:rPr>
          <w:rFonts w:cs="Arial"/>
          <w:sz w:val="24"/>
          <w:szCs w:val="24"/>
        </w:rPr>
        <w:t xml:space="preserve">за наше потребе извршио: </w:t>
      </w:r>
    </w:p>
    <w:p w14:paraId="0068694B" w14:textId="77777777" w:rsidR="00343A18" w:rsidRPr="002B6858" w:rsidRDefault="00343A18" w:rsidP="00343A18">
      <w:pPr>
        <w:rPr>
          <w:rFonts w:cs="Arial"/>
          <w:sz w:val="24"/>
          <w:szCs w:val="24"/>
        </w:rPr>
      </w:pPr>
      <w:r w:rsidRPr="002B6858">
        <w:rPr>
          <w:rFonts w:cs="Arial"/>
          <w:sz w:val="24"/>
          <w:szCs w:val="24"/>
        </w:rPr>
        <w:t>_________________________________________</w:t>
      </w:r>
      <w:r w:rsidR="000F683D" w:rsidRPr="002B6858">
        <w:rPr>
          <w:rFonts w:cs="Arial"/>
          <w:sz w:val="24"/>
          <w:szCs w:val="24"/>
        </w:rPr>
        <w:t>_________________________</w:t>
      </w:r>
    </w:p>
    <w:p w14:paraId="409C1C3E" w14:textId="77777777" w:rsidR="00343A18" w:rsidRPr="002B6858" w:rsidRDefault="00343A18" w:rsidP="00343A18">
      <w:pPr>
        <w:rPr>
          <w:rFonts w:cs="Arial"/>
          <w:sz w:val="24"/>
          <w:szCs w:val="24"/>
        </w:rPr>
      </w:pPr>
      <w:r w:rsidRPr="002B6858">
        <w:rPr>
          <w:rFonts w:cs="Arial"/>
          <w:sz w:val="24"/>
          <w:szCs w:val="24"/>
        </w:rPr>
        <w:t xml:space="preserve">                                                  (навести) </w:t>
      </w:r>
    </w:p>
    <w:p w14:paraId="3FF440A1" w14:textId="77777777" w:rsidR="00343A18" w:rsidRPr="002B6858" w:rsidRDefault="00343A18" w:rsidP="00343A18">
      <w:pPr>
        <w:rPr>
          <w:rFonts w:cs="Arial"/>
          <w:sz w:val="24"/>
          <w:szCs w:val="24"/>
          <w:lang w:val="sr-Cyrl-RS"/>
        </w:rPr>
      </w:pPr>
      <w:r w:rsidRPr="002B6858">
        <w:rPr>
          <w:rFonts w:cs="Arial"/>
          <w:sz w:val="24"/>
          <w:szCs w:val="24"/>
        </w:rPr>
        <w:t xml:space="preserve">у уговореном року, обиму и квалитету и да </w:t>
      </w:r>
      <w:r w:rsidR="004C0776" w:rsidRPr="002B6858">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2B6858" w:rsidRPr="002B6858" w14:paraId="1DF7FEEE"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8603B01" w14:textId="77777777" w:rsidR="00343A18" w:rsidRPr="002B6858" w:rsidRDefault="00343A18" w:rsidP="00BC01DC">
            <w:pPr>
              <w:jc w:val="center"/>
              <w:rPr>
                <w:rFonts w:eastAsia="Calibri" w:cs="Arial"/>
                <w:sz w:val="24"/>
                <w:szCs w:val="24"/>
              </w:rPr>
            </w:pPr>
            <w:r w:rsidRPr="002B6858">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EC45906" w14:textId="77777777" w:rsidR="00343A18" w:rsidRPr="002B6858" w:rsidRDefault="00343A18" w:rsidP="00BC01DC">
            <w:pPr>
              <w:jc w:val="center"/>
              <w:rPr>
                <w:rFonts w:eastAsia="Calibri" w:cs="Arial"/>
                <w:sz w:val="24"/>
                <w:szCs w:val="24"/>
              </w:rPr>
            </w:pPr>
            <w:r w:rsidRPr="002B6858">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D9815D9" w14:textId="77777777" w:rsidR="00343A18" w:rsidRPr="002B6858" w:rsidRDefault="00343A18" w:rsidP="00BC01DC">
            <w:pPr>
              <w:jc w:val="center"/>
              <w:rPr>
                <w:rFonts w:eastAsia="Calibri" w:cs="Arial"/>
                <w:sz w:val="24"/>
                <w:szCs w:val="24"/>
              </w:rPr>
            </w:pPr>
            <w:r w:rsidRPr="002B6858">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E8AD111" w14:textId="77777777" w:rsidR="00343A18" w:rsidRPr="002B6858" w:rsidRDefault="00343A18" w:rsidP="00BC01DC">
            <w:pPr>
              <w:jc w:val="center"/>
              <w:rPr>
                <w:rFonts w:eastAsia="Calibri" w:cs="Arial"/>
                <w:sz w:val="24"/>
                <w:szCs w:val="24"/>
              </w:rPr>
            </w:pPr>
            <w:r w:rsidRPr="002B6858">
              <w:rPr>
                <w:rFonts w:eastAsia="Calibri" w:cs="Arial"/>
                <w:sz w:val="24"/>
                <w:szCs w:val="24"/>
              </w:rPr>
              <w:t xml:space="preserve">Вредност </w:t>
            </w:r>
            <w:r w:rsidR="00FD6BCE" w:rsidRPr="002B6858">
              <w:rPr>
                <w:rFonts w:eastAsia="Calibri" w:cs="Arial"/>
                <w:sz w:val="24"/>
                <w:szCs w:val="24"/>
                <w:lang w:val="sr-Cyrl-RS"/>
              </w:rPr>
              <w:t>извршених услуга</w:t>
            </w:r>
            <w:r w:rsidRPr="002B6858">
              <w:rPr>
                <w:rFonts w:eastAsia="Calibri" w:cs="Arial"/>
                <w:sz w:val="24"/>
                <w:szCs w:val="24"/>
              </w:rPr>
              <w:t xml:space="preserve"> без ПДВ</w:t>
            </w:r>
          </w:p>
          <w:p w14:paraId="4E834B99" w14:textId="6260912E" w:rsidR="00657291" w:rsidRPr="002B6858" w:rsidRDefault="00657291" w:rsidP="002B6858">
            <w:pPr>
              <w:jc w:val="center"/>
              <w:rPr>
                <w:rFonts w:eastAsia="Calibri" w:cs="Arial"/>
                <w:sz w:val="24"/>
                <w:szCs w:val="24"/>
                <w:lang w:val="sr-Cyrl-RS"/>
              </w:rPr>
            </w:pPr>
            <w:r w:rsidRPr="002B6858">
              <w:rPr>
                <w:rFonts w:eastAsia="Calibri" w:cs="Arial"/>
                <w:sz w:val="24"/>
                <w:szCs w:val="24"/>
                <w:lang w:val="sr-Cyrl-RS"/>
              </w:rPr>
              <w:t>Дин</w:t>
            </w:r>
          </w:p>
        </w:tc>
      </w:tr>
      <w:tr w:rsidR="00343A18" w:rsidRPr="002B6858" w14:paraId="42271458"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DFBBBD7" w14:textId="77777777" w:rsidR="00343A18" w:rsidRPr="002B6858"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D61F69B" w14:textId="77777777" w:rsidR="00343A18" w:rsidRPr="002B6858"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23E676F" w14:textId="77777777" w:rsidR="00343A18" w:rsidRPr="002B6858"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F12DFF8" w14:textId="77777777" w:rsidR="00343A18" w:rsidRPr="002B6858" w:rsidRDefault="00343A18" w:rsidP="00BC01DC">
            <w:pPr>
              <w:rPr>
                <w:rFonts w:eastAsia="Calibri" w:cs="Arial"/>
                <w:sz w:val="24"/>
                <w:szCs w:val="24"/>
              </w:rPr>
            </w:pPr>
          </w:p>
        </w:tc>
      </w:tr>
      <w:tr w:rsidR="00343A18" w:rsidRPr="002B6858" w14:paraId="33562F0A"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044597E" w14:textId="77777777" w:rsidR="00343A18" w:rsidRPr="002B6858"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092A3BB3" w14:textId="77777777" w:rsidR="00343A18" w:rsidRPr="002B6858"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440FE7F" w14:textId="77777777" w:rsidR="00343A18" w:rsidRPr="002B6858"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C701804" w14:textId="77777777" w:rsidR="00343A18" w:rsidRPr="002B6858" w:rsidRDefault="00343A18" w:rsidP="00BC01DC">
            <w:pPr>
              <w:rPr>
                <w:rFonts w:eastAsia="Calibri" w:cs="Arial"/>
                <w:sz w:val="24"/>
                <w:szCs w:val="24"/>
              </w:rPr>
            </w:pPr>
          </w:p>
        </w:tc>
      </w:tr>
      <w:tr w:rsidR="00343A18" w:rsidRPr="002B6858" w14:paraId="47E02EC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C576775" w14:textId="77777777" w:rsidR="00343A18" w:rsidRPr="002B6858"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1028984C" w14:textId="77777777" w:rsidR="00343A18" w:rsidRPr="002B6858"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0675635" w14:textId="77777777" w:rsidR="00343A18" w:rsidRPr="002B6858"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762E462" w14:textId="77777777" w:rsidR="00343A18" w:rsidRPr="002B6858" w:rsidRDefault="00343A18" w:rsidP="00BC01DC">
            <w:pPr>
              <w:rPr>
                <w:rFonts w:eastAsia="Calibri" w:cs="Arial"/>
                <w:sz w:val="24"/>
                <w:szCs w:val="24"/>
              </w:rPr>
            </w:pPr>
          </w:p>
        </w:tc>
      </w:tr>
      <w:tr w:rsidR="00343A18" w:rsidRPr="002B6858" w14:paraId="75B84EB8"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E6EC8A8" w14:textId="77777777" w:rsidR="00343A18" w:rsidRPr="002B6858"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7B14D4EE" w14:textId="77777777" w:rsidR="00343A18" w:rsidRPr="002B6858"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939B10F" w14:textId="77777777" w:rsidR="00343A18" w:rsidRPr="002B6858"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54A7D5D" w14:textId="77777777" w:rsidR="00343A18" w:rsidRPr="002B6858" w:rsidRDefault="00343A18" w:rsidP="00BC01DC">
            <w:pPr>
              <w:rPr>
                <w:rFonts w:eastAsia="Calibri" w:cs="Arial"/>
                <w:sz w:val="24"/>
                <w:szCs w:val="24"/>
              </w:rPr>
            </w:pPr>
          </w:p>
        </w:tc>
      </w:tr>
    </w:tbl>
    <w:p w14:paraId="3AB0E54D" w14:textId="77777777" w:rsidR="00343A18" w:rsidRPr="002B6858" w:rsidRDefault="00343A18" w:rsidP="000F683D">
      <w:pPr>
        <w:rPr>
          <w:rFonts w:eastAsia="TimesNewRomanPS-BoldMT" w:cs="Arial"/>
          <w:b/>
          <w:bCs/>
          <w:i/>
          <w:iCs/>
          <w:sz w:val="24"/>
          <w:szCs w:val="24"/>
        </w:rPr>
      </w:pPr>
      <w:r w:rsidRPr="002B6858">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2B6858" w14:paraId="37E8A540" w14:textId="77777777" w:rsidTr="00BC01DC">
        <w:trPr>
          <w:jc w:val="center"/>
        </w:trPr>
        <w:tc>
          <w:tcPr>
            <w:tcW w:w="3882" w:type="dxa"/>
          </w:tcPr>
          <w:p w14:paraId="2F598993" w14:textId="77777777" w:rsidR="00343A18" w:rsidRPr="002B6858" w:rsidRDefault="00343A18" w:rsidP="00BC01DC">
            <w:pPr>
              <w:spacing w:before="0"/>
              <w:jc w:val="center"/>
              <w:rPr>
                <w:rFonts w:cs="Arial"/>
                <w:sz w:val="24"/>
                <w:szCs w:val="24"/>
              </w:rPr>
            </w:pPr>
            <w:r w:rsidRPr="002B6858">
              <w:rPr>
                <w:rFonts w:cs="Arial"/>
                <w:sz w:val="24"/>
                <w:szCs w:val="24"/>
              </w:rPr>
              <w:t>Датум:</w:t>
            </w:r>
          </w:p>
        </w:tc>
        <w:tc>
          <w:tcPr>
            <w:tcW w:w="2127" w:type="dxa"/>
          </w:tcPr>
          <w:p w14:paraId="18FF94A3" w14:textId="77777777" w:rsidR="00343A18" w:rsidRPr="002B6858" w:rsidRDefault="00343A18" w:rsidP="00BC01DC">
            <w:pPr>
              <w:spacing w:before="0"/>
              <w:jc w:val="center"/>
              <w:rPr>
                <w:rFonts w:cs="Arial"/>
                <w:sz w:val="24"/>
                <w:szCs w:val="24"/>
                <w:lang w:val="ru-RU"/>
              </w:rPr>
            </w:pPr>
          </w:p>
        </w:tc>
        <w:tc>
          <w:tcPr>
            <w:tcW w:w="4022" w:type="dxa"/>
          </w:tcPr>
          <w:p w14:paraId="1FF5E897" w14:textId="77777777" w:rsidR="00343A18" w:rsidRPr="002B6858" w:rsidRDefault="00343A18" w:rsidP="00FD6BCE">
            <w:pPr>
              <w:spacing w:before="0"/>
              <w:jc w:val="center"/>
              <w:rPr>
                <w:rFonts w:cs="Arial"/>
                <w:sz w:val="24"/>
                <w:szCs w:val="24"/>
                <w:lang w:val="ru-RU"/>
              </w:rPr>
            </w:pPr>
            <w:r w:rsidRPr="002B6858">
              <w:rPr>
                <w:rFonts w:cs="Arial"/>
                <w:sz w:val="24"/>
                <w:szCs w:val="24"/>
                <w:lang w:val="sr-Cyrl-CS"/>
              </w:rPr>
              <w:t>Наручилац</w:t>
            </w:r>
            <w:r w:rsidR="000C67B2" w:rsidRPr="002B6858">
              <w:rPr>
                <w:rFonts w:cs="Arial"/>
                <w:sz w:val="24"/>
                <w:szCs w:val="24"/>
                <w:lang w:val="sr-Cyrl-CS"/>
              </w:rPr>
              <w:t>/</w:t>
            </w:r>
            <w:r w:rsidR="00FD6BCE" w:rsidRPr="002B6858">
              <w:rPr>
                <w:rFonts w:cs="Arial"/>
                <w:sz w:val="24"/>
                <w:szCs w:val="24"/>
                <w:lang w:val="sr-Cyrl-CS"/>
              </w:rPr>
              <w:t>корисник услуга</w:t>
            </w:r>
            <w:r w:rsidRPr="002B6858">
              <w:rPr>
                <w:rFonts w:cs="Arial"/>
                <w:sz w:val="24"/>
                <w:szCs w:val="24"/>
                <w:lang w:val="sr-Cyrl-CS"/>
              </w:rPr>
              <w:t>:</w:t>
            </w:r>
          </w:p>
        </w:tc>
      </w:tr>
      <w:tr w:rsidR="00343A18" w:rsidRPr="002B6858" w14:paraId="1E064001" w14:textId="77777777" w:rsidTr="00BC01DC">
        <w:trPr>
          <w:jc w:val="center"/>
        </w:trPr>
        <w:tc>
          <w:tcPr>
            <w:tcW w:w="3882" w:type="dxa"/>
          </w:tcPr>
          <w:p w14:paraId="73184B28" w14:textId="77777777" w:rsidR="00343A18" w:rsidRPr="002B6858" w:rsidRDefault="00343A18" w:rsidP="00BC01DC">
            <w:pPr>
              <w:spacing w:before="0"/>
              <w:jc w:val="center"/>
              <w:rPr>
                <w:rFonts w:cs="Arial"/>
                <w:sz w:val="24"/>
                <w:szCs w:val="24"/>
              </w:rPr>
            </w:pPr>
          </w:p>
        </w:tc>
        <w:tc>
          <w:tcPr>
            <w:tcW w:w="2127" w:type="dxa"/>
          </w:tcPr>
          <w:p w14:paraId="0608459B" w14:textId="77777777" w:rsidR="00343A18" w:rsidRPr="002B6858" w:rsidRDefault="00343A18" w:rsidP="00BC01DC">
            <w:pPr>
              <w:spacing w:before="0"/>
              <w:jc w:val="center"/>
              <w:rPr>
                <w:rFonts w:cs="Arial"/>
                <w:sz w:val="24"/>
                <w:szCs w:val="24"/>
              </w:rPr>
            </w:pPr>
            <w:r w:rsidRPr="002B6858">
              <w:rPr>
                <w:rFonts w:cs="Arial"/>
                <w:sz w:val="24"/>
                <w:szCs w:val="24"/>
              </w:rPr>
              <w:t>М.П.</w:t>
            </w:r>
          </w:p>
        </w:tc>
        <w:tc>
          <w:tcPr>
            <w:tcW w:w="4022" w:type="dxa"/>
          </w:tcPr>
          <w:p w14:paraId="0662F965" w14:textId="77777777" w:rsidR="00343A18" w:rsidRPr="002B6858" w:rsidRDefault="00343A18" w:rsidP="00BC01DC">
            <w:pPr>
              <w:spacing w:before="0"/>
              <w:jc w:val="center"/>
              <w:rPr>
                <w:rFonts w:cs="Arial"/>
                <w:sz w:val="24"/>
                <w:szCs w:val="24"/>
                <w:lang w:val="ru-RU"/>
              </w:rPr>
            </w:pPr>
          </w:p>
        </w:tc>
      </w:tr>
      <w:tr w:rsidR="00343A18" w:rsidRPr="002B6858" w14:paraId="52F89FD2" w14:textId="77777777" w:rsidTr="00BC01DC">
        <w:trPr>
          <w:jc w:val="center"/>
        </w:trPr>
        <w:tc>
          <w:tcPr>
            <w:tcW w:w="3882" w:type="dxa"/>
            <w:tcBorders>
              <w:bottom w:val="single" w:sz="4" w:space="0" w:color="auto"/>
            </w:tcBorders>
          </w:tcPr>
          <w:p w14:paraId="70D2358F" w14:textId="77777777" w:rsidR="00343A18" w:rsidRPr="002B6858" w:rsidRDefault="00343A18" w:rsidP="00BC01DC">
            <w:pPr>
              <w:spacing w:before="0"/>
              <w:jc w:val="center"/>
              <w:rPr>
                <w:rFonts w:cs="Arial"/>
                <w:sz w:val="24"/>
                <w:szCs w:val="24"/>
              </w:rPr>
            </w:pPr>
          </w:p>
        </w:tc>
        <w:tc>
          <w:tcPr>
            <w:tcW w:w="2127" w:type="dxa"/>
          </w:tcPr>
          <w:p w14:paraId="4B5DAEED" w14:textId="77777777" w:rsidR="00343A18" w:rsidRPr="002B6858" w:rsidRDefault="00343A18" w:rsidP="00BC01DC">
            <w:pPr>
              <w:spacing w:before="0"/>
              <w:jc w:val="center"/>
              <w:rPr>
                <w:rFonts w:cs="Arial"/>
                <w:sz w:val="24"/>
                <w:szCs w:val="24"/>
                <w:lang w:val="ru-RU"/>
              </w:rPr>
            </w:pPr>
          </w:p>
        </w:tc>
        <w:tc>
          <w:tcPr>
            <w:tcW w:w="4022" w:type="dxa"/>
            <w:tcBorders>
              <w:bottom w:val="single" w:sz="4" w:space="0" w:color="auto"/>
            </w:tcBorders>
          </w:tcPr>
          <w:p w14:paraId="640C9D3A" w14:textId="77777777" w:rsidR="00343A18" w:rsidRPr="002B6858" w:rsidRDefault="00343A18" w:rsidP="00BC01DC">
            <w:pPr>
              <w:spacing w:before="0"/>
              <w:jc w:val="center"/>
              <w:rPr>
                <w:rFonts w:cs="Arial"/>
                <w:sz w:val="24"/>
                <w:szCs w:val="24"/>
                <w:lang w:val="ru-RU"/>
              </w:rPr>
            </w:pPr>
          </w:p>
        </w:tc>
      </w:tr>
      <w:tr w:rsidR="00343A18" w:rsidRPr="002B6858" w14:paraId="484D9297" w14:textId="77777777" w:rsidTr="00BC01DC">
        <w:trPr>
          <w:trHeight w:val="389"/>
          <w:jc w:val="center"/>
        </w:trPr>
        <w:tc>
          <w:tcPr>
            <w:tcW w:w="3882" w:type="dxa"/>
            <w:tcBorders>
              <w:top w:val="single" w:sz="4" w:space="0" w:color="auto"/>
            </w:tcBorders>
          </w:tcPr>
          <w:p w14:paraId="27182EC1" w14:textId="77777777" w:rsidR="00343A18" w:rsidRPr="002B6858" w:rsidRDefault="00343A18" w:rsidP="00BC01DC">
            <w:pPr>
              <w:spacing w:before="0"/>
              <w:jc w:val="center"/>
              <w:rPr>
                <w:rFonts w:cs="Arial"/>
                <w:sz w:val="24"/>
                <w:szCs w:val="24"/>
              </w:rPr>
            </w:pPr>
          </w:p>
        </w:tc>
        <w:tc>
          <w:tcPr>
            <w:tcW w:w="2127" w:type="dxa"/>
          </w:tcPr>
          <w:p w14:paraId="65C6786E" w14:textId="77777777" w:rsidR="00343A18" w:rsidRPr="002B6858" w:rsidRDefault="00343A18" w:rsidP="00BC01DC">
            <w:pPr>
              <w:spacing w:before="0"/>
              <w:jc w:val="center"/>
              <w:rPr>
                <w:rFonts w:cs="Arial"/>
                <w:sz w:val="24"/>
                <w:szCs w:val="24"/>
                <w:lang w:val="ru-RU"/>
              </w:rPr>
            </w:pPr>
          </w:p>
        </w:tc>
        <w:tc>
          <w:tcPr>
            <w:tcW w:w="4022" w:type="dxa"/>
            <w:tcBorders>
              <w:top w:val="single" w:sz="4" w:space="0" w:color="auto"/>
            </w:tcBorders>
          </w:tcPr>
          <w:p w14:paraId="0A06F765" w14:textId="77777777" w:rsidR="00343A18" w:rsidRPr="002B6858" w:rsidRDefault="00343A18" w:rsidP="00BC01DC">
            <w:pPr>
              <w:spacing w:before="0"/>
              <w:jc w:val="center"/>
              <w:rPr>
                <w:rFonts w:cs="Arial"/>
                <w:sz w:val="24"/>
                <w:szCs w:val="24"/>
                <w:lang w:val="ru-RU"/>
              </w:rPr>
            </w:pPr>
          </w:p>
        </w:tc>
      </w:tr>
    </w:tbl>
    <w:p w14:paraId="62FD8DD5" w14:textId="77777777" w:rsidR="00343A18" w:rsidRPr="002B6858" w:rsidRDefault="00343A18" w:rsidP="00343A18">
      <w:pPr>
        <w:tabs>
          <w:tab w:val="left" w:pos="4999"/>
        </w:tabs>
        <w:spacing w:before="0"/>
        <w:rPr>
          <w:rFonts w:eastAsia="TimesNewRomanPS-BoldMT" w:cs="Arial"/>
          <w:b/>
          <w:bCs/>
          <w:i/>
          <w:iCs/>
          <w:sz w:val="24"/>
          <w:szCs w:val="24"/>
        </w:rPr>
      </w:pPr>
    </w:p>
    <w:p w14:paraId="3437228F" w14:textId="77777777" w:rsidR="00343A18" w:rsidRPr="002B6858" w:rsidRDefault="00343A18" w:rsidP="00343A18">
      <w:pPr>
        <w:rPr>
          <w:rFonts w:cs="Arial"/>
          <w:b/>
          <w:i/>
          <w:sz w:val="20"/>
          <w:szCs w:val="20"/>
        </w:rPr>
      </w:pPr>
      <w:r w:rsidRPr="002B6858">
        <w:rPr>
          <w:rFonts w:cs="Arial"/>
          <w:b/>
          <w:i/>
          <w:sz w:val="20"/>
          <w:szCs w:val="20"/>
        </w:rPr>
        <w:t>НАПОМЕНА:</w:t>
      </w:r>
    </w:p>
    <w:p w14:paraId="42359D4B" w14:textId="77777777" w:rsidR="00343A18" w:rsidRPr="002B6858" w:rsidRDefault="00343A18" w:rsidP="00343A18">
      <w:pPr>
        <w:rPr>
          <w:rFonts w:cs="Arial"/>
          <w:i/>
          <w:sz w:val="20"/>
          <w:szCs w:val="20"/>
        </w:rPr>
      </w:pPr>
      <w:r w:rsidRPr="002B6858">
        <w:rPr>
          <w:rFonts w:cs="Arial"/>
          <w:i/>
          <w:sz w:val="20"/>
          <w:szCs w:val="20"/>
        </w:rPr>
        <w:t>Приликом подношења понуде овај образац копирати у потребном броју примерака.</w:t>
      </w:r>
    </w:p>
    <w:p w14:paraId="1DE01BD1" w14:textId="77777777" w:rsidR="00657291" w:rsidRPr="002B6858" w:rsidRDefault="00657291" w:rsidP="00657291">
      <w:pPr>
        <w:spacing w:before="0"/>
        <w:rPr>
          <w:rFonts w:cs="Arial"/>
          <w:i/>
          <w:sz w:val="20"/>
          <w:szCs w:val="20"/>
        </w:rPr>
      </w:pPr>
      <w:r w:rsidRPr="002B6858">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997E509" w14:textId="77777777" w:rsidR="00657291" w:rsidRPr="002B6858" w:rsidRDefault="00657291" w:rsidP="00343A18">
      <w:pPr>
        <w:rPr>
          <w:rFonts w:cs="Arial"/>
          <w:sz w:val="24"/>
          <w:szCs w:val="24"/>
          <w:lang w:val="sr-Cyrl-CS"/>
        </w:rPr>
      </w:pPr>
    </w:p>
    <w:p w14:paraId="133A6862" w14:textId="77777777" w:rsidR="00343A18" w:rsidRPr="002B6858" w:rsidRDefault="00343A18" w:rsidP="00343A18">
      <w:pPr>
        <w:rPr>
          <w:rFonts w:cs="Arial"/>
          <w:sz w:val="24"/>
          <w:szCs w:val="24"/>
        </w:rPr>
      </w:pPr>
      <w:r w:rsidRPr="002B6858">
        <w:rPr>
          <w:rFonts w:cs="Arial"/>
          <w:sz w:val="24"/>
          <w:szCs w:val="24"/>
        </w:rPr>
        <w:t>.</w:t>
      </w:r>
    </w:p>
    <w:p w14:paraId="6398EBB4" w14:textId="3EDCE6B1" w:rsidR="00343A18" w:rsidRPr="002B6858" w:rsidRDefault="00343A18" w:rsidP="00343A18">
      <w:pPr>
        <w:pStyle w:val="KDObrazac"/>
        <w:rPr>
          <w:sz w:val="24"/>
          <w:szCs w:val="24"/>
          <w:lang w:val="sr-Cyrl-RS"/>
        </w:rPr>
      </w:pPr>
      <w:bookmarkStart w:id="301" w:name="_Toc442559942"/>
      <w:r w:rsidRPr="002B6858">
        <w:rPr>
          <w:sz w:val="24"/>
          <w:szCs w:val="24"/>
        </w:rPr>
        <w:lastRenderedPageBreak/>
        <w:t xml:space="preserve">ОБРАЗАЦ </w:t>
      </w:r>
      <w:bookmarkEnd w:id="301"/>
      <w:r w:rsidR="00607F60">
        <w:rPr>
          <w:sz w:val="24"/>
          <w:szCs w:val="24"/>
          <w:lang w:val="sr-Cyrl-RS"/>
        </w:rPr>
        <w:t>7</w:t>
      </w:r>
      <w:r w:rsidR="002B6858" w:rsidRPr="002B6858">
        <w:rPr>
          <w:sz w:val="24"/>
          <w:szCs w:val="24"/>
          <w:lang w:val="sr-Cyrl-RS"/>
        </w:rPr>
        <w:t>.</w:t>
      </w:r>
    </w:p>
    <w:p w14:paraId="7C974196" w14:textId="77777777" w:rsidR="00343A18" w:rsidRPr="002B6858" w:rsidRDefault="00343A18" w:rsidP="00343A18">
      <w:pPr>
        <w:rPr>
          <w:rFonts w:cs="Arial"/>
          <w:sz w:val="24"/>
          <w:szCs w:val="24"/>
        </w:rPr>
      </w:pPr>
    </w:p>
    <w:p w14:paraId="51BC1898" w14:textId="77777777" w:rsidR="00343A18" w:rsidRPr="002B6858" w:rsidRDefault="00343A18" w:rsidP="00343A18">
      <w:pPr>
        <w:jc w:val="center"/>
        <w:rPr>
          <w:rFonts w:cs="Arial"/>
          <w:sz w:val="24"/>
          <w:szCs w:val="24"/>
        </w:rPr>
      </w:pPr>
      <w:r w:rsidRPr="002B6858">
        <w:rPr>
          <w:rFonts w:cs="Arial"/>
          <w:b/>
          <w:sz w:val="24"/>
          <w:szCs w:val="24"/>
        </w:rPr>
        <w:t>ИЗЈАВА ПОНУЂАЧА – КАДРОВСКИ КАПАЦИТЕТ</w:t>
      </w:r>
    </w:p>
    <w:p w14:paraId="380857DC" w14:textId="77777777" w:rsidR="00343A18" w:rsidRPr="002B6858" w:rsidRDefault="00343A18" w:rsidP="00343A18">
      <w:pPr>
        <w:rPr>
          <w:rFonts w:cs="Arial"/>
          <w:sz w:val="24"/>
          <w:szCs w:val="24"/>
        </w:rPr>
      </w:pPr>
    </w:p>
    <w:p w14:paraId="56ECEE66" w14:textId="77777777" w:rsidR="00343A18" w:rsidRPr="002B6858" w:rsidRDefault="00343A18" w:rsidP="00343A18">
      <w:pPr>
        <w:rPr>
          <w:rFonts w:cs="Arial"/>
          <w:sz w:val="24"/>
          <w:szCs w:val="24"/>
        </w:rPr>
      </w:pPr>
      <w:r w:rsidRPr="002B6858">
        <w:rPr>
          <w:rFonts w:cs="Arial"/>
          <w:sz w:val="24"/>
          <w:szCs w:val="24"/>
        </w:rPr>
        <w:t xml:space="preserve">На основу члана 77. став 4. Закона о јавним набавкама („Службени гланик РС“, бр.124/12, 14/15 и 68/15) </w:t>
      </w:r>
      <w:r w:rsidRPr="002B6858">
        <w:rPr>
          <w:rFonts w:cs="Arial"/>
          <w:noProof/>
          <w:sz w:val="24"/>
          <w:szCs w:val="24"/>
          <w:lang w:val="sr-Cyrl-CS"/>
        </w:rPr>
        <w:t xml:space="preserve">Понуђач </w:t>
      </w:r>
      <w:r w:rsidRPr="002B6858">
        <w:rPr>
          <w:rFonts w:cs="Arial"/>
          <w:noProof/>
          <w:sz w:val="24"/>
          <w:szCs w:val="24"/>
          <w:lang w:val="sr-Latn-CS"/>
        </w:rPr>
        <w:t xml:space="preserve">даје </w:t>
      </w:r>
      <w:r w:rsidRPr="002B6858">
        <w:rPr>
          <w:rFonts w:cs="Arial"/>
          <w:sz w:val="24"/>
          <w:szCs w:val="24"/>
        </w:rPr>
        <w:t xml:space="preserve">следећу </w:t>
      </w:r>
    </w:p>
    <w:p w14:paraId="5A82ADA6" w14:textId="77777777" w:rsidR="00343A18" w:rsidRPr="002B6858" w:rsidRDefault="00343A18" w:rsidP="00343A18">
      <w:pPr>
        <w:rPr>
          <w:rFonts w:cs="Arial"/>
          <w:sz w:val="24"/>
          <w:szCs w:val="24"/>
        </w:rPr>
      </w:pPr>
    </w:p>
    <w:p w14:paraId="624C970A" w14:textId="77777777" w:rsidR="00343A18" w:rsidRPr="002B6858" w:rsidRDefault="00343A18" w:rsidP="00343A18">
      <w:pPr>
        <w:jc w:val="center"/>
        <w:rPr>
          <w:rFonts w:cs="Arial"/>
          <w:b/>
          <w:sz w:val="24"/>
          <w:szCs w:val="24"/>
        </w:rPr>
      </w:pPr>
      <w:r w:rsidRPr="002B6858">
        <w:rPr>
          <w:rFonts w:cs="Arial"/>
          <w:b/>
          <w:sz w:val="24"/>
          <w:szCs w:val="24"/>
        </w:rPr>
        <w:t xml:space="preserve">ИЗЈАВУ О КАДРОВСКОМ КАПАЦИТЕТУ </w:t>
      </w:r>
    </w:p>
    <w:p w14:paraId="747EE83C" w14:textId="47646EE5" w:rsidR="00343A18" w:rsidRPr="002B6858" w:rsidRDefault="00343A18" w:rsidP="00343A18">
      <w:pPr>
        <w:rPr>
          <w:rFonts w:cs="Arial"/>
          <w:noProof/>
          <w:sz w:val="24"/>
          <w:szCs w:val="24"/>
        </w:rPr>
      </w:pPr>
      <w:r w:rsidRPr="002B6858">
        <w:rPr>
          <w:rFonts w:cs="Arial"/>
          <w:noProof/>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2B6858">
        <w:rPr>
          <w:rFonts w:cs="Arial"/>
          <w:noProof/>
          <w:sz w:val="24"/>
          <w:szCs w:val="24"/>
          <w:lang w:val="sr-Cyrl-CS"/>
        </w:rPr>
        <w:t xml:space="preserve"> </w:t>
      </w:r>
      <w:r w:rsidR="00607F60"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607F60">
        <w:rPr>
          <w:rFonts w:eastAsia="Calibri" w:cs="Arial"/>
          <w:sz w:val="24"/>
          <w:szCs w:val="24"/>
          <w:lang w:val="sr-Cyrl-RS"/>
        </w:rPr>
        <w:t>,</w:t>
      </w:r>
      <w:r w:rsidR="00607F60" w:rsidRPr="0031435B">
        <w:rPr>
          <w:sz w:val="24"/>
          <w:szCs w:val="24"/>
        </w:rPr>
        <w:t xml:space="preserve"> </w:t>
      </w:r>
      <w:r w:rsidR="00607F60">
        <w:rPr>
          <w:rFonts w:cs="Arial"/>
          <w:sz w:val="24"/>
          <w:szCs w:val="24"/>
          <w:lang w:val="ru-RU"/>
        </w:rPr>
        <w:t>у отвореном поступку јавне набавке, ЈН</w:t>
      </w:r>
      <w:r w:rsidR="00607F60" w:rsidRPr="00EC5BB4">
        <w:rPr>
          <w:rFonts w:cs="Arial"/>
          <w:sz w:val="24"/>
          <w:szCs w:val="24"/>
          <w:lang w:val="ru-RU"/>
        </w:rPr>
        <w:t xml:space="preserve"> бр.</w:t>
      </w:r>
      <w:r w:rsidR="00607F60" w:rsidRPr="0089028B">
        <w:rPr>
          <w:b/>
          <w:sz w:val="24"/>
          <w:szCs w:val="24"/>
        </w:rPr>
        <w:t xml:space="preserve"> ЈН</w:t>
      </w:r>
      <w:r w:rsidR="00607F60" w:rsidRPr="0089028B">
        <w:rPr>
          <w:b/>
          <w:sz w:val="24"/>
          <w:szCs w:val="24"/>
          <w:lang w:val="sr-Cyrl-RS"/>
        </w:rPr>
        <w:t>/1000/0</w:t>
      </w:r>
      <w:r w:rsidR="00607F60">
        <w:rPr>
          <w:b/>
          <w:sz w:val="24"/>
          <w:szCs w:val="24"/>
          <w:lang w:val="sr-Cyrl-RS"/>
        </w:rPr>
        <w:t>168</w:t>
      </w:r>
      <w:r w:rsidR="00607F60" w:rsidRPr="0089028B">
        <w:rPr>
          <w:b/>
          <w:sz w:val="24"/>
          <w:szCs w:val="24"/>
          <w:lang w:val="sr-Cyrl-RS"/>
        </w:rPr>
        <w:t>/2016</w:t>
      </w:r>
      <w:r w:rsidR="00607F60">
        <w:rPr>
          <w:b/>
          <w:sz w:val="24"/>
          <w:szCs w:val="24"/>
          <w:lang w:val="sr-Cyrl-RS"/>
        </w:rPr>
        <w:t xml:space="preserve">, </w:t>
      </w:r>
      <w:r w:rsidRPr="002B6858">
        <w:rPr>
          <w:rFonts w:cs="Arial"/>
          <w:noProof/>
          <w:sz w:val="24"/>
          <w:szCs w:val="24"/>
        </w:rPr>
        <w:t xml:space="preserve">односно да смо у могућности да ангажујемо </w:t>
      </w:r>
      <w:r w:rsidRPr="002B6858">
        <w:rPr>
          <w:rFonts w:cs="Arial"/>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2B6858">
        <w:rPr>
          <w:rFonts w:cs="Arial"/>
          <w:noProof/>
          <w:sz w:val="24"/>
          <w:szCs w:val="24"/>
        </w:rPr>
        <w:t xml:space="preserve"> која ће бити ангажована ради извршења уговора:</w:t>
      </w:r>
    </w:p>
    <w:p w14:paraId="43A04DDE" w14:textId="77777777" w:rsidR="00343A18" w:rsidRPr="002B6858" w:rsidRDefault="00343A18" w:rsidP="00343A18">
      <w:pPr>
        <w:rPr>
          <w:rFonts w:cs="Arial"/>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002"/>
        <w:gridCol w:w="2940"/>
        <w:gridCol w:w="2644"/>
      </w:tblGrid>
      <w:tr w:rsidR="002B6858" w:rsidRPr="002B6858" w14:paraId="0EEC5ADB" w14:textId="77777777" w:rsidTr="00607F60">
        <w:tc>
          <w:tcPr>
            <w:tcW w:w="421" w:type="pct"/>
            <w:shd w:val="clear" w:color="auto" w:fill="auto"/>
          </w:tcPr>
          <w:p w14:paraId="77D81217" w14:textId="77777777" w:rsidR="00343A18" w:rsidRPr="002B6858" w:rsidRDefault="00343A18" w:rsidP="00BC01DC">
            <w:pPr>
              <w:tabs>
                <w:tab w:val="left" w:pos="8098"/>
              </w:tabs>
              <w:spacing w:before="0"/>
              <w:outlineLvl w:val="0"/>
              <w:rPr>
                <w:rFonts w:cs="Arial"/>
                <w:bCs/>
                <w:kern w:val="28"/>
                <w:sz w:val="24"/>
                <w:szCs w:val="24"/>
              </w:rPr>
            </w:pPr>
          </w:p>
        </w:tc>
        <w:tc>
          <w:tcPr>
            <w:tcW w:w="1601" w:type="pct"/>
            <w:shd w:val="clear" w:color="auto" w:fill="auto"/>
            <w:vAlign w:val="center"/>
          </w:tcPr>
          <w:p w14:paraId="373AF165" w14:textId="77777777" w:rsidR="00343A18" w:rsidRPr="002B6858" w:rsidRDefault="00343A18" w:rsidP="00BC01DC">
            <w:pPr>
              <w:spacing w:before="0"/>
              <w:jc w:val="center"/>
              <w:rPr>
                <w:rFonts w:eastAsia="Calibri" w:cs="Arial"/>
                <w:b/>
                <w:sz w:val="24"/>
                <w:szCs w:val="24"/>
              </w:rPr>
            </w:pPr>
          </w:p>
          <w:p w14:paraId="4A558A2F" w14:textId="29896A03" w:rsidR="00343A18" w:rsidRPr="002B6858" w:rsidRDefault="002B6858" w:rsidP="002B6858">
            <w:pPr>
              <w:spacing w:before="0"/>
              <w:jc w:val="center"/>
              <w:rPr>
                <w:rFonts w:eastAsia="Calibri" w:cs="Arial"/>
                <w:b/>
                <w:sz w:val="24"/>
                <w:szCs w:val="24"/>
                <w:lang w:val="sr-Cyrl-RS"/>
              </w:rPr>
            </w:pPr>
            <w:r w:rsidRPr="002B6858">
              <w:rPr>
                <w:rFonts w:eastAsia="Calibri" w:cs="Arial"/>
                <w:b/>
                <w:sz w:val="24"/>
                <w:szCs w:val="24"/>
              </w:rPr>
              <w:t xml:space="preserve">Име и презиме запосленог </w:t>
            </w:r>
            <w:r w:rsidRPr="002B6858">
              <w:rPr>
                <w:rFonts w:eastAsia="Calibri" w:cs="Arial"/>
                <w:b/>
                <w:sz w:val="24"/>
                <w:szCs w:val="24"/>
                <w:lang w:val="sr-Cyrl-RS"/>
              </w:rPr>
              <w:t>/ангажованог</w:t>
            </w:r>
          </w:p>
        </w:tc>
        <w:tc>
          <w:tcPr>
            <w:tcW w:w="1568" w:type="pct"/>
            <w:shd w:val="clear" w:color="auto" w:fill="auto"/>
            <w:vAlign w:val="center"/>
          </w:tcPr>
          <w:p w14:paraId="4EA3081D" w14:textId="1FAC7AEF" w:rsidR="00343A18" w:rsidRPr="002B6858" w:rsidRDefault="00607F60" w:rsidP="00BC01DC">
            <w:pPr>
              <w:spacing w:before="0"/>
              <w:jc w:val="center"/>
              <w:rPr>
                <w:rFonts w:eastAsia="Calibri" w:cs="Arial"/>
                <w:b/>
                <w:sz w:val="24"/>
                <w:szCs w:val="24"/>
                <w:lang w:val="sr-Cyrl-RS"/>
              </w:rPr>
            </w:pPr>
            <w:r>
              <w:rPr>
                <w:rFonts w:eastAsia="Calibri" w:cs="Arial"/>
                <w:b/>
                <w:sz w:val="24"/>
                <w:szCs w:val="24"/>
                <w:lang w:val="sr-Cyrl-RS"/>
              </w:rPr>
              <w:t>Квалификација/звање</w:t>
            </w:r>
            <w:r w:rsidR="002B6858" w:rsidRPr="002B6858">
              <w:rPr>
                <w:rFonts w:eastAsia="Calibri" w:cs="Arial"/>
                <w:b/>
                <w:sz w:val="24"/>
                <w:szCs w:val="24"/>
                <w:lang w:val="sr-Cyrl-RS"/>
              </w:rPr>
              <w:t xml:space="preserve"> </w:t>
            </w:r>
          </w:p>
        </w:tc>
        <w:tc>
          <w:tcPr>
            <w:tcW w:w="1410" w:type="pct"/>
            <w:shd w:val="clear" w:color="auto" w:fill="auto"/>
            <w:vAlign w:val="center"/>
          </w:tcPr>
          <w:p w14:paraId="5F7B0E9C" w14:textId="4FB048DE" w:rsidR="00343A18" w:rsidRPr="00607F60" w:rsidRDefault="00607F60" w:rsidP="00BC01DC">
            <w:pPr>
              <w:spacing w:before="0"/>
              <w:jc w:val="center"/>
              <w:rPr>
                <w:rFonts w:eastAsia="Calibri" w:cs="Arial"/>
                <w:b/>
                <w:sz w:val="24"/>
                <w:szCs w:val="24"/>
                <w:lang w:val="sr-Cyrl-RS"/>
              </w:rPr>
            </w:pPr>
            <w:r>
              <w:rPr>
                <w:rFonts w:eastAsia="Calibri" w:cs="Arial"/>
                <w:b/>
                <w:sz w:val="24"/>
                <w:szCs w:val="24"/>
                <w:lang w:val="sr-Cyrl-RS"/>
              </w:rPr>
              <w:t>Број лиценце за област коју покрива и функција коју обавља у вези предметне набавке</w:t>
            </w:r>
          </w:p>
        </w:tc>
      </w:tr>
      <w:tr w:rsidR="002B6858" w:rsidRPr="002B6858" w14:paraId="3C6CC35F" w14:textId="77777777" w:rsidTr="00607F60">
        <w:trPr>
          <w:trHeight w:val="192"/>
        </w:trPr>
        <w:tc>
          <w:tcPr>
            <w:tcW w:w="421" w:type="pct"/>
            <w:shd w:val="clear" w:color="auto" w:fill="auto"/>
          </w:tcPr>
          <w:p w14:paraId="1C66316B" w14:textId="77777777" w:rsidR="00343A18" w:rsidRPr="002B6858" w:rsidRDefault="00343A18" w:rsidP="00666F1D">
            <w:pPr>
              <w:numPr>
                <w:ilvl w:val="0"/>
                <w:numId w:val="14"/>
              </w:numPr>
              <w:tabs>
                <w:tab w:val="left" w:pos="8098"/>
              </w:tabs>
              <w:spacing w:before="0"/>
              <w:jc w:val="left"/>
              <w:outlineLvl w:val="0"/>
              <w:rPr>
                <w:rFonts w:cs="Arial"/>
                <w:bCs/>
                <w:kern w:val="28"/>
                <w:sz w:val="24"/>
                <w:szCs w:val="24"/>
              </w:rPr>
            </w:pPr>
            <w:bookmarkStart w:id="302" w:name="_Toc442559943"/>
            <w:bookmarkEnd w:id="302"/>
          </w:p>
        </w:tc>
        <w:tc>
          <w:tcPr>
            <w:tcW w:w="1601" w:type="pct"/>
            <w:shd w:val="clear" w:color="auto" w:fill="auto"/>
          </w:tcPr>
          <w:p w14:paraId="17828FA5" w14:textId="77777777" w:rsidR="00343A18" w:rsidRPr="002B6858" w:rsidRDefault="00343A18" w:rsidP="00BC01DC">
            <w:pPr>
              <w:spacing w:before="0"/>
              <w:rPr>
                <w:rFonts w:cs="Arial"/>
                <w:sz w:val="24"/>
                <w:szCs w:val="24"/>
              </w:rPr>
            </w:pPr>
          </w:p>
        </w:tc>
        <w:tc>
          <w:tcPr>
            <w:tcW w:w="1568" w:type="pct"/>
            <w:shd w:val="clear" w:color="auto" w:fill="auto"/>
          </w:tcPr>
          <w:p w14:paraId="06CD6225" w14:textId="77777777" w:rsidR="00343A18" w:rsidRPr="002B6858" w:rsidRDefault="00343A1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103AD792" w14:textId="77777777" w:rsidR="00343A18" w:rsidRPr="002B6858" w:rsidRDefault="00343A18" w:rsidP="00BC01DC">
            <w:pPr>
              <w:tabs>
                <w:tab w:val="left" w:pos="8098"/>
              </w:tabs>
              <w:spacing w:before="0"/>
              <w:outlineLvl w:val="0"/>
              <w:rPr>
                <w:rFonts w:cs="Arial"/>
                <w:bCs/>
                <w:kern w:val="28"/>
                <w:sz w:val="24"/>
                <w:szCs w:val="24"/>
                <w:highlight w:val="yellow"/>
              </w:rPr>
            </w:pPr>
          </w:p>
        </w:tc>
      </w:tr>
      <w:tr w:rsidR="002B6858" w:rsidRPr="002B6858" w14:paraId="6072A46A" w14:textId="77777777" w:rsidTr="00607F60">
        <w:trPr>
          <w:trHeight w:val="192"/>
        </w:trPr>
        <w:tc>
          <w:tcPr>
            <w:tcW w:w="421" w:type="pct"/>
            <w:shd w:val="clear" w:color="auto" w:fill="auto"/>
          </w:tcPr>
          <w:p w14:paraId="338FEA5B" w14:textId="77777777" w:rsidR="00343A18" w:rsidRPr="002B6858" w:rsidRDefault="00343A18" w:rsidP="00666F1D">
            <w:pPr>
              <w:numPr>
                <w:ilvl w:val="0"/>
                <w:numId w:val="14"/>
              </w:numPr>
              <w:tabs>
                <w:tab w:val="left" w:pos="8098"/>
              </w:tabs>
              <w:spacing w:before="0"/>
              <w:jc w:val="left"/>
              <w:outlineLvl w:val="0"/>
              <w:rPr>
                <w:rFonts w:cs="Arial"/>
                <w:bCs/>
                <w:kern w:val="28"/>
                <w:sz w:val="24"/>
                <w:szCs w:val="24"/>
              </w:rPr>
            </w:pPr>
            <w:bookmarkStart w:id="303" w:name="_Toc442559944"/>
            <w:bookmarkEnd w:id="303"/>
          </w:p>
        </w:tc>
        <w:tc>
          <w:tcPr>
            <w:tcW w:w="1601" w:type="pct"/>
            <w:shd w:val="clear" w:color="auto" w:fill="auto"/>
          </w:tcPr>
          <w:p w14:paraId="331E6C8B" w14:textId="77777777" w:rsidR="00343A18" w:rsidRPr="002B6858" w:rsidRDefault="00343A18" w:rsidP="00BC01DC">
            <w:pPr>
              <w:spacing w:before="0"/>
              <w:rPr>
                <w:rFonts w:eastAsia="MS Mincho" w:cs="Arial"/>
                <w:b/>
                <w:bCs/>
                <w:sz w:val="24"/>
                <w:szCs w:val="24"/>
              </w:rPr>
            </w:pPr>
          </w:p>
        </w:tc>
        <w:tc>
          <w:tcPr>
            <w:tcW w:w="1568" w:type="pct"/>
            <w:shd w:val="clear" w:color="auto" w:fill="auto"/>
          </w:tcPr>
          <w:p w14:paraId="3136CEEA" w14:textId="77777777" w:rsidR="00343A18" w:rsidRPr="002B6858" w:rsidRDefault="00343A1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1EACA640" w14:textId="77777777" w:rsidR="00343A18" w:rsidRPr="002B6858" w:rsidRDefault="00343A18" w:rsidP="00BC01DC">
            <w:pPr>
              <w:tabs>
                <w:tab w:val="left" w:pos="8098"/>
              </w:tabs>
              <w:spacing w:before="0"/>
              <w:outlineLvl w:val="0"/>
              <w:rPr>
                <w:rFonts w:cs="Arial"/>
                <w:bCs/>
                <w:kern w:val="28"/>
                <w:sz w:val="24"/>
                <w:szCs w:val="24"/>
                <w:highlight w:val="yellow"/>
              </w:rPr>
            </w:pPr>
          </w:p>
        </w:tc>
      </w:tr>
      <w:tr w:rsidR="002B6858" w:rsidRPr="002B6858" w14:paraId="7658B69A" w14:textId="77777777" w:rsidTr="00607F60">
        <w:trPr>
          <w:trHeight w:val="192"/>
        </w:trPr>
        <w:tc>
          <w:tcPr>
            <w:tcW w:w="421" w:type="pct"/>
            <w:shd w:val="clear" w:color="auto" w:fill="auto"/>
          </w:tcPr>
          <w:p w14:paraId="291A5512" w14:textId="77777777" w:rsidR="00343A18" w:rsidRPr="002B6858" w:rsidRDefault="00343A18" w:rsidP="00666F1D">
            <w:pPr>
              <w:numPr>
                <w:ilvl w:val="0"/>
                <w:numId w:val="14"/>
              </w:numPr>
              <w:tabs>
                <w:tab w:val="left" w:pos="8098"/>
              </w:tabs>
              <w:spacing w:before="0"/>
              <w:jc w:val="left"/>
              <w:outlineLvl w:val="0"/>
              <w:rPr>
                <w:rFonts w:cs="Arial"/>
                <w:bCs/>
                <w:kern w:val="28"/>
                <w:sz w:val="24"/>
                <w:szCs w:val="24"/>
              </w:rPr>
            </w:pPr>
            <w:bookmarkStart w:id="304" w:name="_Toc442559945"/>
            <w:bookmarkEnd w:id="304"/>
          </w:p>
        </w:tc>
        <w:tc>
          <w:tcPr>
            <w:tcW w:w="1601" w:type="pct"/>
            <w:shd w:val="clear" w:color="auto" w:fill="auto"/>
          </w:tcPr>
          <w:p w14:paraId="723E4FDB" w14:textId="77777777" w:rsidR="00343A18" w:rsidRPr="002B6858" w:rsidRDefault="00343A18" w:rsidP="00BC01DC">
            <w:pPr>
              <w:spacing w:before="0"/>
              <w:rPr>
                <w:rFonts w:eastAsia="MS Mincho" w:cs="Arial"/>
                <w:b/>
                <w:bCs/>
                <w:sz w:val="24"/>
                <w:szCs w:val="24"/>
              </w:rPr>
            </w:pPr>
          </w:p>
        </w:tc>
        <w:tc>
          <w:tcPr>
            <w:tcW w:w="1568" w:type="pct"/>
            <w:shd w:val="clear" w:color="auto" w:fill="auto"/>
          </w:tcPr>
          <w:p w14:paraId="5B8A66DD" w14:textId="77777777" w:rsidR="00343A18" w:rsidRPr="002B6858" w:rsidRDefault="00343A1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6799121C" w14:textId="77777777" w:rsidR="00343A18" w:rsidRPr="002B6858" w:rsidRDefault="00343A18" w:rsidP="00BC01DC">
            <w:pPr>
              <w:tabs>
                <w:tab w:val="left" w:pos="8098"/>
              </w:tabs>
              <w:spacing w:before="0"/>
              <w:outlineLvl w:val="0"/>
              <w:rPr>
                <w:rFonts w:cs="Arial"/>
                <w:bCs/>
                <w:kern w:val="28"/>
                <w:sz w:val="24"/>
                <w:szCs w:val="24"/>
                <w:highlight w:val="yellow"/>
              </w:rPr>
            </w:pPr>
          </w:p>
        </w:tc>
      </w:tr>
      <w:tr w:rsidR="002B6858" w:rsidRPr="002B6858" w14:paraId="74EA92B8" w14:textId="77777777" w:rsidTr="00607F60">
        <w:trPr>
          <w:trHeight w:val="192"/>
        </w:trPr>
        <w:tc>
          <w:tcPr>
            <w:tcW w:w="421" w:type="pct"/>
            <w:shd w:val="clear" w:color="auto" w:fill="auto"/>
          </w:tcPr>
          <w:p w14:paraId="5DC340D0"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269A58A9"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0A4810DB"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09BB63A6"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28CEF15E" w14:textId="77777777" w:rsidTr="00607F60">
        <w:trPr>
          <w:trHeight w:val="192"/>
        </w:trPr>
        <w:tc>
          <w:tcPr>
            <w:tcW w:w="421" w:type="pct"/>
            <w:shd w:val="clear" w:color="auto" w:fill="auto"/>
          </w:tcPr>
          <w:p w14:paraId="39BAD16B"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4F00C67E"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6BCBBAB2"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01C6203A"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00450B44" w14:textId="77777777" w:rsidTr="00607F60">
        <w:trPr>
          <w:trHeight w:val="192"/>
        </w:trPr>
        <w:tc>
          <w:tcPr>
            <w:tcW w:w="421" w:type="pct"/>
            <w:shd w:val="clear" w:color="auto" w:fill="auto"/>
          </w:tcPr>
          <w:p w14:paraId="5AA78842"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6823358C"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29CA3971"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4E0A6803"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2BCAFB59" w14:textId="77777777" w:rsidTr="00607F60">
        <w:trPr>
          <w:trHeight w:val="192"/>
        </w:trPr>
        <w:tc>
          <w:tcPr>
            <w:tcW w:w="421" w:type="pct"/>
            <w:shd w:val="clear" w:color="auto" w:fill="auto"/>
          </w:tcPr>
          <w:p w14:paraId="702188AC"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51851DD4"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7AD624DB"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0450D368"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2EAE22CD" w14:textId="77777777" w:rsidTr="00607F60">
        <w:trPr>
          <w:trHeight w:val="192"/>
        </w:trPr>
        <w:tc>
          <w:tcPr>
            <w:tcW w:w="421" w:type="pct"/>
            <w:shd w:val="clear" w:color="auto" w:fill="auto"/>
          </w:tcPr>
          <w:p w14:paraId="4E32553B"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7BFC96B1"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242DF179"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11957B76"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10224453" w14:textId="77777777" w:rsidTr="00607F60">
        <w:trPr>
          <w:trHeight w:val="192"/>
        </w:trPr>
        <w:tc>
          <w:tcPr>
            <w:tcW w:w="421" w:type="pct"/>
            <w:shd w:val="clear" w:color="auto" w:fill="auto"/>
          </w:tcPr>
          <w:p w14:paraId="4C00760D"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48BDBDBE"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322506E1"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5185ABF2"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18A49D0E" w14:textId="77777777" w:rsidTr="00607F60">
        <w:trPr>
          <w:trHeight w:val="192"/>
        </w:trPr>
        <w:tc>
          <w:tcPr>
            <w:tcW w:w="421" w:type="pct"/>
            <w:shd w:val="clear" w:color="auto" w:fill="auto"/>
          </w:tcPr>
          <w:p w14:paraId="13714C45"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7C87A9D6"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7B8B6E79"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2F1A225A" w14:textId="77777777" w:rsidR="002B6858" w:rsidRPr="002B6858" w:rsidRDefault="002B6858" w:rsidP="00BC01DC">
            <w:pPr>
              <w:tabs>
                <w:tab w:val="left" w:pos="8098"/>
              </w:tabs>
              <w:spacing w:before="0"/>
              <w:outlineLvl w:val="0"/>
              <w:rPr>
                <w:rFonts w:cs="Arial"/>
                <w:bCs/>
                <w:kern w:val="28"/>
                <w:sz w:val="24"/>
                <w:szCs w:val="24"/>
                <w:highlight w:val="yellow"/>
              </w:rPr>
            </w:pPr>
          </w:p>
        </w:tc>
      </w:tr>
      <w:tr w:rsidR="002B6858" w:rsidRPr="002B6858" w14:paraId="5DA8C9CF" w14:textId="77777777" w:rsidTr="00607F60">
        <w:trPr>
          <w:trHeight w:val="192"/>
        </w:trPr>
        <w:tc>
          <w:tcPr>
            <w:tcW w:w="421" w:type="pct"/>
            <w:shd w:val="clear" w:color="auto" w:fill="auto"/>
          </w:tcPr>
          <w:p w14:paraId="036E7F66" w14:textId="77777777" w:rsidR="002B6858" w:rsidRPr="002B6858" w:rsidRDefault="002B6858" w:rsidP="00666F1D">
            <w:pPr>
              <w:numPr>
                <w:ilvl w:val="0"/>
                <w:numId w:val="14"/>
              </w:numPr>
              <w:tabs>
                <w:tab w:val="left" w:pos="8098"/>
              </w:tabs>
              <w:spacing w:before="0"/>
              <w:jc w:val="left"/>
              <w:outlineLvl w:val="0"/>
              <w:rPr>
                <w:rFonts w:cs="Arial"/>
                <w:bCs/>
                <w:kern w:val="28"/>
                <w:sz w:val="24"/>
                <w:szCs w:val="24"/>
              </w:rPr>
            </w:pPr>
          </w:p>
        </w:tc>
        <w:tc>
          <w:tcPr>
            <w:tcW w:w="1601" w:type="pct"/>
            <w:shd w:val="clear" w:color="auto" w:fill="auto"/>
          </w:tcPr>
          <w:p w14:paraId="411A0DFF" w14:textId="77777777" w:rsidR="002B6858" w:rsidRPr="002B6858" w:rsidRDefault="002B6858" w:rsidP="00BC01DC">
            <w:pPr>
              <w:spacing w:before="0"/>
              <w:rPr>
                <w:rFonts w:eastAsia="MS Mincho" w:cs="Arial"/>
                <w:b/>
                <w:bCs/>
                <w:sz w:val="24"/>
                <w:szCs w:val="24"/>
              </w:rPr>
            </w:pPr>
          </w:p>
        </w:tc>
        <w:tc>
          <w:tcPr>
            <w:tcW w:w="1568" w:type="pct"/>
            <w:shd w:val="clear" w:color="auto" w:fill="auto"/>
          </w:tcPr>
          <w:p w14:paraId="1F97D458" w14:textId="77777777" w:rsidR="002B6858" w:rsidRPr="002B6858" w:rsidRDefault="002B6858" w:rsidP="00BC01DC">
            <w:pPr>
              <w:tabs>
                <w:tab w:val="left" w:pos="8098"/>
              </w:tabs>
              <w:spacing w:before="0"/>
              <w:outlineLvl w:val="0"/>
              <w:rPr>
                <w:rFonts w:cs="Arial"/>
                <w:bCs/>
                <w:kern w:val="28"/>
                <w:sz w:val="24"/>
                <w:szCs w:val="24"/>
                <w:highlight w:val="yellow"/>
              </w:rPr>
            </w:pPr>
          </w:p>
        </w:tc>
        <w:tc>
          <w:tcPr>
            <w:tcW w:w="1410" w:type="pct"/>
            <w:shd w:val="clear" w:color="auto" w:fill="auto"/>
          </w:tcPr>
          <w:p w14:paraId="1EB9EC3E" w14:textId="77777777" w:rsidR="002B6858" w:rsidRPr="002B6858" w:rsidRDefault="002B6858" w:rsidP="00BC01DC">
            <w:pPr>
              <w:tabs>
                <w:tab w:val="left" w:pos="8098"/>
              </w:tabs>
              <w:spacing w:before="0"/>
              <w:outlineLvl w:val="0"/>
              <w:rPr>
                <w:rFonts w:cs="Arial"/>
                <w:bCs/>
                <w:kern w:val="28"/>
                <w:sz w:val="24"/>
                <w:szCs w:val="24"/>
                <w:highlight w:val="yellow"/>
              </w:rPr>
            </w:pPr>
          </w:p>
        </w:tc>
      </w:tr>
    </w:tbl>
    <w:p w14:paraId="489096F3" w14:textId="77777777" w:rsidR="002B6858" w:rsidRPr="002B6858" w:rsidRDefault="002B6858" w:rsidP="00343A18">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2B6858" w14:paraId="3DA30A49" w14:textId="77777777" w:rsidTr="00BC01DC">
        <w:trPr>
          <w:jc w:val="center"/>
        </w:trPr>
        <w:tc>
          <w:tcPr>
            <w:tcW w:w="3882" w:type="dxa"/>
          </w:tcPr>
          <w:p w14:paraId="05057ABF" w14:textId="77777777" w:rsidR="00343A18" w:rsidRPr="002B6858" w:rsidRDefault="00343A18" w:rsidP="00BC01DC">
            <w:pPr>
              <w:spacing w:before="0"/>
              <w:jc w:val="center"/>
              <w:rPr>
                <w:rFonts w:cs="Arial"/>
                <w:sz w:val="24"/>
                <w:szCs w:val="24"/>
              </w:rPr>
            </w:pPr>
            <w:r w:rsidRPr="002B6858">
              <w:rPr>
                <w:rFonts w:cs="Arial"/>
                <w:sz w:val="24"/>
                <w:szCs w:val="24"/>
              </w:rPr>
              <w:t>Датум:</w:t>
            </w:r>
          </w:p>
        </w:tc>
        <w:tc>
          <w:tcPr>
            <w:tcW w:w="2127" w:type="dxa"/>
          </w:tcPr>
          <w:p w14:paraId="3E42A9BC" w14:textId="77777777" w:rsidR="00343A18" w:rsidRPr="002B6858" w:rsidRDefault="00343A18" w:rsidP="00BC01DC">
            <w:pPr>
              <w:spacing w:before="0"/>
              <w:jc w:val="center"/>
              <w:rPr>
                <w:rFonts w:cs="Arial"/>
                <w:sz w:val="24"/>
                <w:szCs w:val="24"/>
                <w:lang w:val="ru-RU"/>
              </w:rPr>
            </w:pPr>
          </w:p>
        </w:tc>
        <w:tc>
          <w:tcPr>
            <w:tcW w:w="4022" w:type="dxa"/>
          </w:tcPr>
          <w:p w14:paraId="1E765B8E" w14:textId="77777777" w:rsidR="00343A18" w:rsidRPr="002B6858" w:rsidRDefault="00343A18" w:rsidP="00BC01DC">
            <w:pPr>
              <w:spacing w:before="0"/>
              <w:jc w:val="center"/>
              <w:rPr>
                <w:rFonts w:cs="Arial"/>
                <w:sz w:val="24"/>
                <w:szCs w:val="24"/>
                <w:lang w:val="ru-RU"/>
              </w:rPr>
            </w:pPr>
            <w:r w:rsidRPr="002B6858">
              <w:rPr>
                <w:rFonts w:cs="Arial"/>
                <w:sz w:val="24"/>
                <w:szCs w:val="24"/>
                <w:lang w:val="sr-Cyrl-CS"/>
              </w:rPr>
              <w:t>П</w:t>
            </w:r>
            <w:r w:rsidRPr="002B6858">
              <w:rPr>
                <w:rFonts w:cs="Arial"/>
                <w:sz w:val="24"/>
                <w:szCs w:val="24"/>
              </w:rPr>
              <w:t>онуђач</w:t>
            </w:r>
            <w:r w:rsidRPr="002B6858">
              <w:rPr>
                <w:rFonts w:cs="Arial"/>
                <w:sz w:val="24"/>
                <w:szCs w:val="24"/>
                <w:lang w:val="ru-RU"/>
              </w:rPr>
              <w:t>:</w:t>
            </w:r>
          </w:p>
        </w:tc>
      </w:tr>
      <w:tr w:rsidR="00343A18" w:rsidRPr="002B6858" w14:paraId="695E7BDD" w14:textId="77777777" w:rsidTr="00BC01DC">
        <w:trPr>
          <w:jc w:val="center"/>
        </w:trPr>
        <w:tc>
          <w:tcPr>
            <w:tcW w:w="3882" w:type="dxa"/>
          </w:tcPr>
          <w:p w14:paraId="32CE7919" w14:textId="77777777" w:rsidR="00343A18" w:rsidRPr="002B6858" w:rsidRDefault="00343A18" w:rsidP="00BC01DC">
            <w:pPr>
              <w:spacing w:before="0"/>
              <w:jc w:val="center"/>
              <w:rPr>
                <w:rFonts w:cs="Arial"/>
                <w:sz w:val="24"/>
                <w:szCs w:val="24"/>
              </w:rPr>
            </w:pPr>
          </w:p>
        </w:tc>
        <w:tc>
          <w:tcPr>
            <w:tcW w:w="2127" w:type="dxa"/>
          </w:tcPr>
          <w:p w14:paraId="3608811C" w14:textId="77777777" w:rsidR="00343A18" w:rsidRPr="002B6858" w:rsidRDefault="00343A18" w:rsidP="00BC01DC">
            <w:pPr>
              <w:spacing w:before="0"/>
              <w:jc w:val="center"/>
              <w:rPr>
                <w:rFonts w:cs="Arial"/>
                <w:sz w:val="24"/>
                <w:szCs w:val="24"/>
              </w:rPr>
            </w:pPr>
            <w:r w:rsidRPr="002B6858">
              <w:rPr>
                <w:rFonts w:cs="Arial"/>
                <w:sz w:val="24"/>
                <w:szCs w:val="24"/>
              </w:rPr>
              <w:t>М.П.</w:t>
            </w:r>
          </w:p>
        </w:tc>
        <w:tc>
          <w:tcPr>
            <w:tcW w:w="4022" w:type="dxa"/>
          </w:tcPr>
          <w:p w14:paraId="7F4DDE84" w14:textId="77777777" w:rsidR="00343A18" w:rsidRPr="002B6858" w:rsidRDefault="00343A18" w:rsidP="00BC01DC">
            <w:pPr>
              <w:spacing w:before="0"/>
              <w:jc w:val="center"/>
              <w:rPr>
                <w:rFonts w:cs="Arial"/>
                <w:sz w:val="24"/>
                <w:szCs w:val="24"/>
                <w:lang w:val="ru-RU"/>
              </w:rPr>
            </w:pPr>
          </w:p>
        </w:tc>
      </w:tr>
      <w:tr w:rsidR="00343A18" w:rsidRPr="002B6858" w14:paraId="0150EA4A" w14:textId="77777777" w:rsidTr="00BC01DC">
        <w:trPr>
          <w:jc w:val="center"/>
        </w:trPr>
        <w:tc>
          <w:tcPr>
            <w:tcW w:w="3882" w:type="dxa"/>
            <w:tcBorders>
              <w:bottom w:val="single" w:sz="4" w:space="0" w:color="auto"/>
            </w:tcBorders>
          </w:tcPr>
          <w:p w14:paraId="68C2CEAF" w14:textId="77777777" w:rsidR="00343A18" w:rsidRPr="002B6858" w:rsidRDefault="00343A18" w:rsidP="00BC01DC">
            <w:pPr>
              <w:spacing w:before="0"/>
              <w:jc w:val="center"/>
              <w:rPr>
                <w:rFonts w:cs="Arial"/>
                <w:sz w:val="24"/>
                <w:szCs w:val="24"/>
              </w:rPr>
            </w:pPr>
          </w:p>
        </w:tc>
        <w:tc>
          <w:tcPr>
            <w:tcW w:w="2127" w:type="dxa"/>
          </w:tcPr>
          <w:p w14:paraId="14800404" w14:textId="77777777" w:rsidR="00343A18" w:rsidRPr="002B6858" w:rsidRDefault="00343A18" w:rsidP="00BC01DC">
            <w:pPr>
              <w:spacing w:before="0"/>
              <w:jc w:val="center"/>
              <w:rPr>
                <w:rFonts w:cs="Arial"/>
                <w:sz w:val="24"/>
                <w:szCs w:val="24"/>
                <w:lang w:val="ru-RU"/>
              </w:rPr>
            </w:pPr>
          </w:p>
        </w:tc>
        <w:tc>
          <w:tcPr>
            <w:tcW w:w="4022" w:type="dxa"/>
            <w:tcBorders>
              <w:bottom w:val="single" w:sz="4" w:space="0" w:color="auto"/>
            </w:tcBorders>
          </w:tcPr>
          <w:p w14:paraId="0E26CB46" w14:textId="77777777" w:rsidR="00343A18" w:rsidRPr="002B6858" w:rsidRDefault="00343A18" w:rsidP="00BC01DC">
            <w:pPr>
              <w:spacing w:before="0"/>
              <w:jc w:val="center"/>
              <w:rPr>
                <w:rFonts w:cs="Arial"/>
                <w:sz w:val="24"/>
                <w:szCs w:val="24"/>
                <w:lang w:val="ru-RU"/>
              </w:rPr>
            </w:pPr>
          </w:p>
        </w:tc>
      </w:tr>
      <w:tr w:rsidR="00343A18" w:rsidRPr="002B6858" w14:paraId="0588A69F" w14:textId="77777777" w:rsidTr="00BC01DC">
        <w:trPr>
          <w:trHeight w:val="389"/>
          <w:jc w:val="center"/>
        </w:trPr>
        <w:tc>
          <w:tcPr>
            <w:tcW w:w="3882" w:type="dxa"/>
            <w:tcBorders>
              <w:top w:val="single" w:sz="4" w:space="0" w:color="auto"/>
            </w:tcBorders>
          </w:tcPr>
          <w:p w14:paraId="6DFBC410" w14:textId="77777777" w:rsidR="00343A18" w:rsidRDefault="00343A18" w:rsidP="00BC01DC">
            <w:pPr>
              <w:spacing w:before="0"/>
              <w:jc w:val="center"/>
              <w:rPr>
                <w:rFonts w:cs="Arial"/>
                <w:sz w:val="24"/>
                <w:szCs w:val="24"/>
              </w:rPr>
            </w:pPr>
          </w:p>
          <w:p w14:paraId="1838D2A8" w14:textId="77777777" w:rsidR="002B6858" w:rsidRPr="002B6858" w:rsidRDefault="002B6858" w:rsidP="00BC01DC">
            <w:pPr>
              <w:spacing w:before="0"/>
              <w:jc w:val="center"/>
              <w:rPr>
                <w:rFonts w:cs="Arial"/>
                <w:sz w:val="24"/>
                <w:szCs w:val="24"/>
              </w:rPr>
            </w:pPr>
          </w:p>
        </w:tc>
        <w:tc>
          <w:tcPr>
            <w:tcW w:w="2127" w:type="dxa"/>
          </w:tcPr>
          <w:p w14:paraId="56F62C3B" w14:textId="77777777" w:rsidR="00343A18" w:rsidRPr="002B6858" w:rsidRDefault="00343A18" w:rsidP="00BC01DC">
            <w:pPr>
              <w:spacing w:before="0"/>
              <w:jc w:val="center"/>
              <w:rPr>
                <w:rFonts w:cs="Arial"/>
                <w:sz w:val="24"/>
                <w:szCs w:val="24"/>
                <w:lang w:val="ru-RU"/>
              </w:rPr>
            </w:pPr>
          </w:p>
        </w:tc>
        <w:tc>
          <w:tcPr>
            <w:tcW w:w="4022" w:type="dxa"/>
            <w:tcBorders>
              <w:top w:val="single" w:sz="4" w:space="0" w:color="auto"/>
            </w:tcBorders>
          </w:tcPr>
          <w:p w14:paraId="3D0BB76D" w14:textId="77777777" w:rsidR="00343A18" w:rsidRPr="002B6858" w:rsidRDefault="00343A18" w:rsidP="00BC01DC">
            <w:pPr>
              <w:spacing w:before="0"/>
              <w:jc w:val="center"/>
              <w:rPr>
                <w:rFonts w:cs="Arial"/>
                <w:sz w:val="24"/>
                <w:szCs w:val="24"/>
                <w:lang w:val="ru-RU"/>
              </w:rPr>
            </w:pPr>
          </w:p>
        </w:tc>
      </w:tr>
    </w:tbl>
    <w:p w14:paraId="666CC2F4" w14:textId="77777777" w:rsidR="00343A18" w:rsidRPr="002B6858" w:rsidRDefault="00343A18" w:rsidP="00343A18">
      <w:pPr>
        <w:spacing w:before="0"/>
        <w:rPr>
          <w:rFonts w:cs="Arial"/>
          <w:b/>
          <w:i/>
          <w:sz w:val="20"/>
          <w:szCs w:val="20"/>
          <w:lang w:val="sr-Cyrl-CS"/>
        </w:rPr>
      </w:pPr>
      <w:r w:rsidRPr="002B6858">
        <w:rPr>
          <w:rFonts w:cs="Arial"/>
          <w:b/>
          <w:i/>
          <w:sz w:val="20"/>
          <w:szCs w:val="20"/>
          <w:lang w:val="sr-Cyrl-CS"/>
        </w:rPr>
        <w:t>Напомена:</w:t>
      </w:r>
    </w:p>
    <w:p w14:paraId="757FF662" w14:textId="77777777" w:rsidR="00343A18" w:rsidRPr="002B6858" w:rsidRDefault="00343A18" w:rsidP="00343A18">
      <w:pPr>
        <w:pStyle w:val="KDKomentar"/>
        <w:spacing w:before="0"/>
        <w:rPr>
          <w:rFonts w:cs="Arial"/>
          <w:i w:val="0"/>
          <w:color w:val="auto"/>
          <w:lang w:val="sr-Cyrl-CS"/>
        </w:rPr>
      </w:pPr>
      <w:r w:rsidRPr="002B6858">
        <w:rPr>
          <w:rFonts w:eastAsia="TimesNewRomanPS-BoldMT" w:cs="Arial"/>
          <w:color w:val="auto"/>
        </w:rPr>
        <w:t xml:space="preserve">-Уколико </w:t>
      </w:r>
      <w:r w:rsidRPr="002B6858">
        <w:rPr>
          <w:rFonts w:eastAsia="TimesNewRomanPS-BoldMT" w:cs="Arial"/>
          <w:color w:val="auto"/>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B6858">
        <w:rPr>
          <w:rFonts w:cs="Arial"/>
          <w:color w:val="auto"/>
          <w:lang w:val="sr-Cyrl-CS"/>
        </w:rPr>
        <w:t xml:space="preserve">Изјава </w:t>
      </w:r>
      <w:r w:rsidRPr="002B6858">
        <w:rPr>
          <w:rFonts w:cs="Arial"/>
          <w:color w:val="auto"/>
        </w:rPr>
        <w:t>мора бити попуњена, потписана од стране овлашћеног лица</w:t>
      </w:r>
      <w:r w:rsidRPr="002B6858">
        <w:rPr>
          <w:rFonts w:cs="Arial"/>
          <w:color w:val="auto"/>
          <w:lang w:val="sr-Cyrl-CS"/>
        </w:rPr>
        <w:t xml:space="preserve"> за заступање</w:t>
      </w:r>
      <w:r w:rsidRPr="002B6858">
        <w:rPr>
          <w:rFonts w:cs="Arial"/>
          <w:color w:val="auto"/>
        </w:rPr>
        <w:t xml:space="preserve"> понуђача из групе понуђача и оверена печатом.</w:t>
      </w:r>
    </w:p>
    <w:p w14:paraId="728C558C" w14:textId="7E245BFB" w:rsidR="002B6858" w:rsidRDefault="00343A18" w:rsidP="00781B02">
      <w:pPr>
        <w:rPr>
          <w:rFonts w:cs="Arial"/>
          <w:i/>
          <w:sz w:val="20"/>
          <w:szCs w:val="20"/>
        </w:rPr>
      </w:pPr>
      <w:r w:rsidRPr="002B6858">
        <w:rPr>
          <w:rFonts w:cs="Arial"/>
          <w:i/>
          <w:sz w:val="20"/>
          <w:szCs w:val="20"/>
        </w:rPr>
        <w:t>Приликом подношења понуде овај образац копирати у потребном броју примерака.</w:t>
      </w:r>
    </w:p>
    <w:p w14:paraId="21E140E1" w14:textId="77777777" w:rsidR="003B2CE9" w:rsidRDefault="003B2CE9" w:rsidP="00781B02">
      <w:pPr>
        <w:rPr>
          <w:rFonts w:cs="Arial"/>
          <w:i/>
          <w:sz w:val="20"/>
          <w:szCs w:val="20"/>
        </w:rPr>
      </w:pPr>
    </w:p>
    <w:p w14:paraId="1D0BE32B" w14:textId="04595946" w:rsidR="00F74332" w:rsidRPr="002B6858" w:rsidRDefault="00F74332" w:rsidP="00F74332">
      <w:pPr>
        <w:pStyle w:val="KDObrazac"/>
        <w:rPr>
          <w:sz w:val="24"/>
          <w:szCs w:val="24"/>
          <w:lang w:val="sr-Cyrl-RS"/>
        </w:rPr>
      </w:pPr>
      <w:r w:rsidRPr="002B6858">
        <w:rPr>
          <w:sz w:val="24"/>
          <w:szCs w:val="24"/>
        </w:rPr>
        <w:lastRenderedPageBreak/>
        <w:t xml:space="preserve">ОБРАЗАЦ </w:t>
      </w:r>
      <w:r>
        <w:rPr>
          <w:sz w:val="24"/>
          <w:szCs w:val="24"/>
          <w:lang w:val="sr-Cyrl-RS"/>
        </w:rPr>
        <w:t>8</w:t>
      </w:r>
      <w:r w:rsidRPr="002B6858">
        <w:rPr>
          <w:sz w:val="24"/>
          <w:szCs w:val="24"/>
          <w:lang w:val="sr-Cyrl-RS"/>
        </w:rPr>
        <w:t>.</w:t>
      </w:r>
    </w:p>
    <w:p w14:paraId="6C16999F" w14:textId="77777777" w:rsidR="00F74332" w:rsidRPr="002B6858" w:rsidRDefault="00F74332" w:rsidP="00F74332">
      <w:pPr>
        <w:rPr>
          <w:rFonts w:cs="Arial"/>
          <w:sz w:val="24"/>
          <w:szCs w:val="24"/>
        </w:rPr>
      </w:pPr>
    </w:p>
    <w:p w14:paraId="3A106106" w14:textId="46CDA91C" w:rsidR="00F74332" w:rsidRDefault="00F74332" w:rsidP="00F74332">
      <w:pPr>
        <w:jc w:val="center"/>
        <w:rPr>
          <w:rFonts w:cs="Arial"/>
          <w:b/>
          <w:sz w:val="24"/>
          <w:szCs w:val="24"/>
          <w:lang w:val="sr-Cyrl-RS"/>
        </w:rPr>
      </w:pPr>
      <w:r>
        <w:rPr>
          <w:rFonts w:cs="Arial"/>
          <w:b/>
          <w:sz w:val="24"/>
          <w:szCs w:val="24"/>
          <w:lang w:val="sr-Cyrl-RS"/>
        </w:rPr>
        <w:t>ПОТВРДА О ИЗВРШЕНИМ УСЛУГАМА ЗА ОДГОВОРНЕ ПРОЈЕКТАНТЕ</w:t>
      </w:r>
    </w:p>
    <w:p w14:paraId="75DB9F7E" w14:textId="77777777" w:rsidR="00F74332" w:rsidRPr="00B667BD" w:rsidRDefault="00F74332" w:rsidP="00F74332">
      <w:pPr>
        <w:suppressAutoHyphens/>
        <w:spacing w:before="0"/>
        <w:jc w:val="left"/>
        <w:rPr>
          <w:rFonts w:eastAsia="Arial Unicode MS" w:cs="Arial"/>
          <w:b/>
          <w:bCs/>
          <w:i/>
          <w:iCs/>
          <w:strike/>
          <w:kern w:val="1"/>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F74332" w:rsidRPr="00B667BD" w14:paraId="6BB0B65E" w14:textId="77777777" w:rsidTr="0013708E">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05829E50" w14:textId="77777777" w:rsidR="00F74332" w:rsidRPr="00F74332" w:rsidRDefault="00F74332" w:rsidP="0013708E">
            <w:pPr>
              <w:suppressAutoHyphens/>
              <w:ind w:left="-98"/>
              <w:jc w:val="center"/>
              <w:rPr>
                <w:rFonts w:cs="Arial"/>
                <w:b/>
                <w:bCs/>
                <w:sz w:val="24"/>
                <w:szCs w:val="24"/>
                <w:lang w:val="sr-Cyrl-CS" w:eastAsia="ar-SA"/>
              </w:rPr>
            </w:pPr>
            <w:r w:rsidRPr="00F74332">
              <w:rPr>
                <w:rFonts w:cs="Arial"/>
                <w:b/>
                <w:bCs/>
                <w:sz w:val="24"/>
                <w:szCs w:val="24"/>
                <w:lang w:val="am-ET" w:eastAsia="ar-SA"/>
              </w:rPr>
              <w:t>Назив Наручиоца</w:t>
            </w:r>
            <w:r w:rsidRPr="00F74332">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14:paraId="7F000826" w14:textId="77777777" w:rsidR="00F74332" w:rsidRPr="00F74332" w:rsidRDefault="00F74332" w:rsidP="0013708E">
            <w:pPr>
              <w:suppressAutoHyphens/>
              <w:rPr>
                <w:rFonts w:cs="Arial"/>
                <w:b/>
                <w:bCs/>
                <w:sz w:val="24"/>
                <w:szCs w:val="24"/>
                <w:lang w:val="am-ET" w:eastAsia="ar-SA"/>
              </w:rPr>
            </w:pPr>
          </w:p>
          <w:p w14:paraId="3F4596A3" w14:textId="77777777" w:rsidR="00F74332" w:rsidRPr="00F74332" w:rsidRDefault="00F74332" w:rsidP="0013708E">
            <w:pPr>
              <w:suppressAutoHyphens/>
              <w:rPr>
                <w:rFonts w:cs="Arial"/>
                <w:b/>
                <w:bCs/>
                <w:sz w:val="24"/>
                <w:szCs w:val="24"/>
                <w:lang w:val="am-ET" w:eastAsia="ar-SA"/>
              </w:rPr>
            </w:pPr>
          </w:p>
        </w:tc>
      </w:tr>
      <w:tr w:rsidR="00F74332" w:rsidRPr="00B667BD" w14:paraId="6D18A074" w14:textId="77777777" w:rsidTr="0013708E">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7551151A" w14:textId="77777777" w:rsidR="00F74332" w:rsidRPr="00F74332" w:rsidRDefault="00F74332" w:rsidP="0013708E">
            <w:pPr>
              <w:suppressAutoHyphens/>
              <w:ind w:left="-98"/>
              <w:jc w:val="center"/>
              <w:rPr>
                <w:rFonts w:cs="Arial"/>
                <w:b/>
                <w:bCs/>
                <w:sz w:val="24"/>
                <w:szCs w:val="24"/>
                <w:lang w:val="am-ET" w:eastAsia="ar-SA"/>
              </w:rPr>
            </w:pPr>
            <w:r w:rsidRPr="00F74332">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42A38872" w14:textId="77777777" w:rsidR="00F74332" w:rsidRPr="00F74332" w:rsidRDefault="00F74332" w:rsidP="0013708E">
            <w:pPr>
              <w:suppressAutoHyphens/>
              <w:rPr>
                <w:rFonts w:cs="Arial"/>
                <w:sz w:val="24"/>
                <w:szCs w:val="24"/>
                <w:lang w:val="am-ET" w:eastAsia="ar-SA"/>
              </w:rPr>
            </w:pPr>
          </w:p>
          <w:p w14:paraId="16B65CF3" w14:textId="77777777" w:rsidR="00F74332" w:rsidRPr="00F74332" w:rsidRDefault="00F74332" w:rsidP="0013708E">
            <w:pPr>
              <w:suppressAutoHyphens/>
              <w:rPr>
                <w:rFonts w:cs="Arial"/>
                <w:sz w:val="24"/>
                <w:szCs w:val="24"/>
                <w:lang w:val="am-ET" w:eastAsia="ar-SA"/>
              </w:rPr>
            </w:pPr>
          </w:p>
        </w:tc>
      </w:tr>
      <w:tr w:rsidR="00F74332" w:rsidRPr="00B667BD" w14:paraId="080EBEF7" w14:textId="77777777" w:rsidTr="0013708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64D07B99" w14:textId="77777777" w:rsidR="00F74332" w:rsidRPr="00F74332" w:rsidRDefault="00F74332" w:rsidP="0013708E">
            <w:pPr>
              <w:suppressAutoHyphens/>
              <w:ind w:left="-98"/>
              <w:jc w:val="center"/>
              <w:rPr>
                <w:rFonts w:cs="Arial"/>
                <w:b/>
                <w:bCs/>
                <w:sz w:val="24"/>
                <w:szCs w:val="24"/>
                <w:lang w:val="am-ET" w:eastAsia="ar-SA"/>
              </w:rPr>
            </w:pPr>
            <w:r w:rsidRPr="00F74332">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14:paraId="2D22875B" w14:textId="77777777" w:rsidR="00F74332" w:rsidRPr="00F74332" w:rsidRDefault="00F74332" w:rsidP="0013708E">
            <w:pPr>
              <w:suppressAutoHyphens/>
              <w:rPr>
                <w:rFonts w:cs="Arial"/>
                <w:sz w:val="24"/>
                <w:szCs w:val="24"/>
                <w:lang w:val="am-ET" w:eastAsia="ar-SA"/>
              </w:rPr>
            </w:pPr>
          </w:p>
          <w:p w14:paraId="20AF81AE" w14:textId="77777777" w:rsidR="00F74332" w:rsidRPr="00F74332" w:rsidRDefault="00F74332" w:rsidP="0013708E">
            <w:pPr>
              <w:suppressAutoHyphens/>
              <w:rPr>
                <w:rFonts w:cs="Arial"/>
                <w:sz w:val="24"/>
                <w:szCs w:val="24"/>
                <w:lang w:val="am-ET" w:eastAsia="ar-SA"/>
              </w:rPr>
            </w:pPr>
          </w:p>
        </w:tc>
      </w:tr>
      <w:tr w:rsidR="00F74332" w:rsidRPr="00B667BD" w14:paraId="48E9F7D8" w14:textId="77777777" w:rsidTr="0013708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38C0B989" w14:textId="77777777" w:rsidR="00F74332" w:rsidRPr="00F74332" w:rsidRDefault="00F74332" w:rsidP="0013708E">
            <w:pPr>
              <w:suppressAutoHyphens/>
              <w:ind w:left="-98"/>
              <w:jc w:val="center"/>
              <w:rPr>
                <w:rFonts w:cs="Arial"/>
                <w:b/>
                <w:bCs/>
                <w:sz w:val="24"/>
                <w:szCs w:val="24"/>
                <w:lang w:val="am-ET" w:eastAsia="ar-SA"/>
              </w:rPr>
            </w:pPr>
            <w:r w:rsidRPr="00F74332">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549A9243" w14:textId="77777777" w:rsidR="00F74332" w:rsidRPr="00F74332" w:rsidRDefault="00F74332" w:rsidP="0013708E">
            <w:pPr>
              <w:suppressAutoHyphens/>
              <w:rPr>
                <w:rFonts w:cs="Arial"/>
                <w:sz w:val="24"/>
                <w:szCs w:val="24"/>
                <w:lang w:val="am-ET" w:eastAsia="ar-SA"/>
              </w:rPr>
            </w:pPr>
          </w:p>
        </w:tc>
      </w:tr>
      <w:tr w:rsidR="00F74332" w:rsidRPr="00B667BD" w14:paraId="26313CA8" w14:textId="77777777" w:rsidTr="0013708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2D5FBB3" w14:textId="77777777" w:rsidR="00F74332" w:rsidRPr="00F74332" w:rsidRDefault="00F74332" w:rsidP="0013708E">
            <w:pPr>
              <w:suppressAutoHyphens/>
              <w:ind w:left="-98"/>
              <w:jc w:val="center"/>
              <w:rPr>
                <w:rFonts w:cs="Arial"/>
                <w:b/>
                <w:bCs/>
                <w:sz w:val="24"/>
                <w:szCs w:val="24"/>
                <w:lang w:val="am-ET" w:eastAsia="ar-SA"/>
              </w:rPr>
            </w:pPr>
            <w:r w:rsidRPr="00F74332">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14:paraId="7625E0E2" w14:textId="77777777" w:rsidR="00F74332" w:rsidRPr="00F74332" w:rsidRDefault="00F74332" w:rsidP="0013708E">
            <w:pPr>
              <w:suppressAutoHyphens/>
              <w:rPr>
                <w:rFonts w:cs="Arial"/>
                <w:sz w:val="24"/>
                <w:szCs w:val="24"/>
                <w:lang w:val="am-ET" w:eastAsia="ar-SA"/>
              </w:rPr>
            </w:pPr>
          </w:p>
        </w:tc>
      </w:tr>
      <w:tr w:rsidR="00F74332" w:rsidRPr="00B667BD" w14:paraId="50D35C76" w14:textId="77777777" w:rsidTr="0013708E">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49F0CAED" w14:textId="77777777" w:rsidR="00F74332" w:rsidRPr="00F74332" w:rsidRDefault="00F74332" w:rsidP="0013708E">
            <w:pPr>
              <w:suppressAutoHyphens/>
              <w:ind w:left="-98"/>
              <w:jc w:val="center"/>
              <w:rPr>
                <w:rFonts w:cs="Arial"/>
                <w:b/>
                <w:bCs/>
                <w:sz w:val="24"/>
                <w:szCs w:val="24"/>
                <w:lang w:val="am-ET" w:eastAsia="ar-SA"/>
              </w:rPr>
            </w:pPr>
            <w:r w:rsidRPr="00F74332">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14:paraId="35A5D465" w14:textId="77777777" w:rsidR="00F74332" w:rsidRPr="00F74332" w:rsidRDefault="00F74332" w:rsidP="0013708E">
            <w:pPr>
              <w:suppressAutoHyphens/>
              <w:rPr>
                <w:rFonts w:cs="Arial"/>
                <w:sz w:val="24"/>
                <w:szCs w:val="24"/>
                <w:lang w:val="am-ET" w:eastAsia="ar-SA"/>
              </w:rPr>
            </w:pPr>
          </w:p>
          <w:p w14:paraId="35D1E88E" w14:textId="77777777" w:rsidR="00F74332" w:rsidRPr="00F74332" w:rsidRDefault="00F74332" w:rsidP="0013708E">
            <w:pPr>
              <w:suppressAutoHyphens/>
              <w:rPr>
                <w:rFonts w:cs="Arial"/>
                <w:sz w:val="24"/>
                <w:szCs w:val="24"/>
                <w:lang w:val="am-ET" w:eastAsia="ar-SA"/>
              </w:rPr>
            </w:pPr>
          </w:p>
        </w:tc>
      </w:tr>
    </w:tbl>
    <w:p w14:paraId="5AF03FA6" w14:textId="77777777" w:rsidR="00F74332" w:rsidRPr="00F74332" w:rsidRDefault="00F74332" w:rsidP="0013708E">
      <w:pPr>
        <w:pStyle w:val="ListParagraph"/>
        <w:suppressAutoHyphens/>
        <w:spacing w:before="0" w:after="0" w:line="240" w:lineRule="auto"/>
        <w:ind w:left="0"/>
        <w:contextualSpacing w:val="0"/>
        <w:rPr>
          <w:rFonts w:ascii="Arial" w:eastAsia="Times New Roman" w:hAnsi="Arial" w:cs="Arial"/>
          <w:noProof/>
          <w:sz w:val="24"/>
          <w:szCs w:val="24"/>
        </w:rPr>
      </w:pPr>
    </w:p>
    <w:p w14:paraId="4ED758A7" w14:textId="1DF69F61" w:rsidR="00F74332" w:rsidRDefault="00F74332" w:rsidP="0013708E">
      <w:pPr>
        <w:pStyle w:val="ListParagraph"/>
        <w:suppressAutoHyphens/>
        <w:spacing w:before="0" w:after="0" w:line="240" w:lineRule="auto"/>
        <w:ind w:left="0"/>
        <w:contextualSpacing w:val="0"/>
        <w:rPr>
          <w:rFonts w:ascii="Arial" w:eastAsia="Times New Roman" w:hAnsi="Arial" w:cs="Arial"/>
          <w:noProof/>
          <w:sz w:val="24"/>
          <w:szCs w:val="24"/>
        </w:rPr>
      </w:pPr>
      <w:r w:rsidRPr="0013708E">
        <w:rPr>
          <w:rFonts w:ascii="Arial" w:eastAsia="Times New Roman" w:hAnsi="Arial" w:cs="Arial"/>
          <w:noProof/>
          <w:sz w:val="24"/>
          <w:szCs w:val="24"/>
        </w:rPr>
        <w:t xml:space="preserve"> ____________________ (име и презиме) је код нас учествовао у извршењу услуга _________________________________________________________ к</w:t>
      </w:r>
      <w:r w:rsidR="0013708E">
        <w:rPr>
          <w:rFonts w:ascii="Arial" w:eastAsia="Times New Roman" w:hAnsi="Arial" w:cs="Arial"/>
          <w:noProof/>
          <w:sz w:val="24"/>
          <w:szCs w:val="24"/>
        </w:rPr>
        <w:t xml:space="preserve">оје су обухватале </w:t>
      </w:r>
      <w:r w:rsidRPr="0013708E">
        <w:rPr>
          <w:rFonts w:ascii="Arial" w:eastAsia="Times New Roman" w:hAnsi="Arial" w:cs="Arial"/>
          <w:noProof/>
          <w:sz w:val="24"/>
          <w:szCs w:val="24"/>
        </w:rPr>
        <w:t>______________________________________</w:t>
      </w:r>
      <w:r w:rsidR="0013708E">
        <w:rPr>
          <w:rFonts w:ascii="Arial" w:eastAsia="Times New Roman" w:hAnsi="Arial" w:cs="Arial"/>
          <w:noProof/>
          <w:sz w:val="24"/>
          <w:szCs w:val="24"/>
        </w:rPr>
        <w:t>_________</w:t>
      </w:r>
      <w:r w:rsidRPr="0013708E">
        <w:rPr>
          <w:rFonts w:ascii="Arial" w:eastAsia="Times New Roman" w:hAnsi="Arial" w:cs="Arial"/>
          <w:noProof/>
          <w:sz w:val="24"/>
          <w:szCs w:val="24"/>
        </w:rPr>
        <w:t>(попунити и навести врсту и опис извршене услуге)</w:t>
      </w:r>
      <w:r w:rsidR="0013708E">
        <w:rPr>
          <w:rFonts w:ascii="Arial" w:eastAsia="Times New Roman" w:hAnsi="Arial" w:cs="Arial"/>
          <w:noProof/>
          <w:sz w:val="24"/>
          <w:szCs w:val="24"/>
          <w:lang w:val="sr-Cyrl-RS"/>
        </w:rPr>
        <w:t xml:space="preserve"> </w:t>
      </w:r>
      <w:r w:rsidRPr="0013708E">
        <w:rPr>
          <w:rFonts w:ascii="Arial" w:eastAsia="Times New Roman" w:hAnsi="Arial" w:cs="Arial"/>
          <w:noProof/>
          <w:sz w:val="24"/>
          <w:szCs w:val="24"/>
        </w:rPr>
        <w:t xml:space="preserve">у којима је био на функцији __________________ а услуга је извршена у периоду од ________ године до _________ године, на основу Уговора закљученог дана ________. године, </w:t>
      </w:r>
      <w:r w:rsidR="0013708E">
        <w:rPr>
          <w:rFonts w:ascii="Arial" w:eastAsia="Times New Roman" w:hAnsi="Arial" w:cs="Arial"/>
          <w:noProof/>
          <w:sz w:val="24"/>
          <w:szCs w:val="24"/>
        </w:rPr>
        <w:t>те истог препоручујемо вама</w:t>
      </w:r>
      <w:r w:rsidRPr="0013708E">
        <w:rPr>
          <w:rFonts w:ascii="Arial" w:eastAsia="Times New Roman" w:hAnsi="Arial" w:cs="Arial"/>
          <w:noProof/>
          <w:sz w:val="24"/>
          <w:szCs w:val="24"/>
        </w:rPr>
        <w:t xml:space="preserve"> (попунити и навести тражене податке)</w:t>
      </w:r>
    </w:p>
    <w:p w14:paraId="194D14B2" w14:textId="77777777" w:rsidR="0013708E" w:rsidRPr="0013708E" w:rsidRDefault="0013708E" w:rsidP="0013708E">
      <w:pPr>
        <w:pStyle w:val="ListParagraph"/>
        <w:suppressAutoHyphens/>
        <w:spacing w:before="0" w:after="0" w:line="240" w:lineRule="auto"/>
        <w:ind w:left="0"/>
        <w:contextualSpacing w:val="0"/>
        <w:rPr>
          <w:rFonts w:ascii="Arial" w:eastAsia="Times New Roman" w:hAnsi="Arial" w:cs="Arial"/>
          <w:noProof/>
          <w:sz w:val="24"/>
          <w:szCs w:val="24"/>
        </w:rPr>
      </w:pPr>
    </w:p>
    <w:p w14:paraId="7A614323" w14:textId="11003A98" w:rsidR="00F74332" w:rsidRPr="0013708E" w:rsidRDefault="00F74332" w:rsidP="0072119F">
      <w:pPr>
        <w:pStyle w:val="ListParagraph"/>
        <w:numPr>
          <w:ilvl w:val="0"/>
          <w:numId w:val="44"/>
        </w:numPr>
        <w:tabs>
          <w:tab w:val="clear" w:pos="720"/>
          <w:tab w:val="num" w:pos="0"/>
        </w:tabs>
        <w:suppressAutoHyphens/>
        <w:spacing w:before="0" w:after="0" w:line="240" w:lineRule="auto"/>
        <w:ind w:left="0" w:firstLine="0"/>
        <w:contextualSpacing w:val="0"/>
        <w:rPr>
          <w:rFonts w:ascii="Arial" w:eastAsia="Times New Roman" w:hAnsi="Arial" w:cs="Arial"/>
          <w:noProof/>
          <w:sz w:val="24"/>
          <w:szCs w:val="24"/>
        </w:rPr>
      </w:pPr>
      <w:r w:rsidRPr="0013708E">
        <w:rPr>
          <w:rFonts w:ascii="Arial" w:eastAsia="Times New Roman" w:hAnsi="Arial" w:cs="Arial"/>
          <w:noProof/>
          <w:sz w:val="24"/>
          <w:szCs w:val="24"/>
        </w:rPr>
        <w:t xml:space="preserve">Укупна вредност </w:t>
      </w:r>
      <w:r w:rsidR="0013708E">
        <w:rPr>
          <w:rFonts w:ascii="Arial" w:eastAsia="Times New Roman" w:hAnsi="Arial" w:cs="Arial"/>
          <w:noProof/>
          <w:sz w:val="24"/>
          <w:szCs w:val="24"/>
          <w:lang w:val="sr-Cyrl-RS"/>
        </w:rPr>
        <w:t xml:space="preserve">услуге </w:t>
      </w:r>
      <w:r w:rsidRPr="0013708E">
        <w:rPr>
          <w:rFonts w:ascii="Arial" w:eastAsia="Times New Roman" w:hAnsi="Arial" w:cs="Arial"/>
          <w:noProof/>
          <w:sz w:val="24"/>
          <w:szCs w:val="24"/>
        </w:rPr>
        <w:t>у вези са којом су извршене предметне услуге је износила __________________________</w:t>
      </w:r>
    </w:p>
    <w:p w14:paraId="06CDD639" w14:textId="6257F143" w:rsidR="00F74332" w:rsidRPr="0013708E" w:rsidRDefault="00F74332" w:rsidP="0072119F">
      <w:pPr>
        <w:pStyle w:val="ListParagraph"/>
        <w:numPr>
          <w:ilvl w:val="0"/>
          <w:numId w:val="44"/>
        </w:numPr>
        <w:tabs>
          <w:tab w:val="clear" w:pos="720"/>
          <w:tab w:val="num" w:pos="0"/>
        </w:tabs>
        <w:suppressAutoHyphens/>
        <w:spacing w:before="0" w:after="0" w:line="240" w:lineRule="auto"/>
        <w:ind w:left="0" w:firstLine="0"/>
        <w:contextualSpacing w:val="0"/>
        <w:rPr>
          <w:rFonts w:ascii="Arial" w:eastAsia="Times New Roman" w:hAnsi="Arial" w:cs="Arial"/>
          <w:noProof/>
          <w:sz w:val="24"/>
          <w:szCs w:val="24"/>
        </w:rPr>
      </w:pPr>
      <w:r w:rsidRPr="0013708E">
        <w:rPr>
          <w:rFonts w:ascii="Arial" w:eastAsia="Times New Roman" w:hAnsi="Arial" w:cs="Arial"/>
          <w:noProof/>
          <w:sz w:val="24"/>
          <w:szCs w:val="24"/>
        </w:rPr>
        <w:t>Место вршења услуге је ______________</w:t>
      </w:r>
      <w:r w:rsidR="0013708E">
        <w:rPr>
          <w:rFonts w:ascii="Arial" w:eastAsia="Times New Roman" w:hAnsi="Arial" w:cs="Arial"/>
          <w:noProof/>
          <w:sz w:val="24"/>
          <w:szCs w:val="24"/>
        </w:rPr>
        <w:t>___________________</w:t>
      </w:r>
      <w:r w:rsidRPr="0013708E">
        <w:rPr>
          <w:rFonts w:ascii="Arial" w:eastAsia="Times New Roman" w:hAnsi="Arial" w:cs="Arial"/>
          <w:noProof/>
          <w:sz w:val="24"/>
          <w:szCs w:val="24"/>
        </w:rPr>
        <w:t>(попунити и навести тражени податак)</w:t>
      </w:r>
    </w:p>
    <w:p w14:paraId="5907B2DD" w14:textId="2D386EE7" w:rsidR="0013708E" w:rsidRPr="000A68FA" w:rsidRDefault="00F74332" w:rsidP="0072119F">
      <w:pPr>
        <w:pStyle w:val="ListParagraph"/>
        <w:numPr>
          <w:ilvl w:val="0"/>
          <w:numId w:val="44"/>
        </w:numPr>
        <w:tabs>
          <w:tab w:val="clear" w:pos="720"/>
          <w:tab w:val="num" w:pos="0"/>
        </w:tabs>
        <w:suppressAutoHyphens/>
        <w:spacing w:before="0" w:after="0" w:line="240" w:lineRule="auto"/>
        <w:ind w:left="0" w:firstLine="0"/>
        <w:contextualSpacing w:val="0"/>
        <w:rPr>
          <w:rFonts w:ascii="Arial" w:eastAsia="Times New Roman" w:hAnsi="Arial" w:cs="Arial"/>
          <w:noProof/>
          <w:sz w:val="24"/>
          <w:szCs w:val="24"/>
        </w:rPr>
      </w:pPr>
      <w:r w:rsidRPr="0013708E">
        <w:rPr>
          <w:rFonts w:ascii="Arial" w:eastAsia="Times New Roman" w:hAnsi="Arial" w:cs="Arial"/>
          <w:noProof/>
          <w:sz w:val="24"/>
          <w:szCs w:val="24"/>
        </w:rPr>
        <w:t>Референца се издаје на захтев _____</w:t>
      </w:r>
      <w:r w:rsidR="0013708E">
        <w:rPr>
          <w:rFonts w:ascii="Arial" w:eastAsia="Times New Roman" w:hAnsi="Arial" w:cs="Arial"/>
          <w:noProof/>
          <w:sz w:val="24"/>
          <w:szCs w:val="24"/>
        </w:rPr>
        <w:t>_____________________________</w:t>
      </w:r>
      <w:r w:rsidRPr="0013708E">
        <w:rPr>
          <w:rFonts w:ascii="Arial" w:eastAsia="Times New Roman" w:hAnsi="Arial" w:cs="Arial"/>
          <w:noProof/>
          <w:sz w:val="24"/>
          <w:szCs w:val="24"/>
        </w:rPr>
        <w:t>_ ради учешћа у отвореном поступку јавне набавке услугa „</w:t>
      </w:r>
      <w:r w:rsidR="0013708E" w:rsidRPr="0013708E">
        <w:rPr>
          <w:rFonts w:ascii="Arial" w:hAnsi="Arial" w:cs="Arial"/>
          <w:sz w:val="24"/>
          <w:szCs w:val="24"/>
          <w:lang w:val="sr-Cyrl-RS"/>
        </w:rPr>
        <w:t xml:space="preserve"> Пројекат за грађевинску дозволу са техничком контролом за изградњу парка ветроелектрана на локалитету Костолца,</w:t>
      </w:r>
      <w:r w:rsidR="0013708E" w:rsidRPr="0013708E">
        <w:rPr>
          <w:rFonts w:ascii="Arial" w:hAnsi="Arial" w:cs="Arial"/>
          <w:sz w:val="24"/>
          <w:szCs w:val="24"/>
        </w:rPr>
        <w:t xml:space="preserve"> </w:t>
      </w:r>
      <w:r w:rsidR="0013708E" w:rsidRPr="0013708E">
        <w:rPr>
          <w:rFonts w:ascii="Arial" w:hAnsi="Arial" w:cs="Arial"/>
          <w:sz w:val="24"/>
          <w:szCs w:val="24"/>
          <w:lang w:val="ru-RU"/>
        </w:rPr>
        <w:t>у отвореном поступку јавне набавке, ЈН бр.</w:t>
      </w:r>
      <w:r w:rsidR="0013708E" w:rsidRPr="0013708E">
        <w:rPr>
          <w:rFonts w:ascii="Arial" w:hAnsi="Arial" w:cs="Arial"/>
          <w:b/>
          <w:sz w:val="24"/>
          <w:szCs w:val="24"/>
        </w:rPr>
        <w:t xml:space="preserve"> ЈН</w:t>
      </w:r>
      <w:r w:rsidR="0013708E" w:rsidRPr="0013708E">
        <w:rPr>
          <w:rFonts w:ascii="Arial" w:hAnsi="Arial" w:cs="Arial"/>
          <w:b/>
          <w:sz w:val="24"/>
          <w:szCs w:val="24"/>
          <w:lang w:val="sr-Cyrl-RS"/>
        </w:rPr>
        <w:t>/1000/0168/2016</w:t>
      </w:r>
      <w:r w:rsidRPr="0013708E">
        <w:rPr>
          <w:rFonts w:ascii="Arial" w:eastAsia="Times New Roman" w:hAnsi="Arial" w:cs="Arial"/>
          <w:noProof/>
          <w:sz w:val="24"/>
          <w:szCs w:val="24"/>
        </w:rPr>
        <w:t xml:space="preserve">, за коју је Позив за подношење понуда објављен на Порталу јавних набавки и на интернет страници Наручиоца дана  </w:t>
      </w:r>
      <w:r w:rsidR="00F47926">
        <w:rPr>
          <w:rFonts w:ascii="Arial" w:eastAsia="Times New Roman" w:hAnsi="Arial" w:cs="Arial"/>
          <w:noProof/>
          <w:sz w:val="24"/>
          <w:szCs w:val="24"/>
          <w:lang w:val="sr-Cyrl-RS"/>
        </w:rPr>
        <w:t>01</w:t>
      </w:r>
      <w:r w:rsidR="000A68FA" w:rsidRPr="000A68FA">
        <w:rPr>
          <w:rFonts w:ascii="Arial" w:eastAsia="Times New Roman" w:hAnsi="Arial" w:cs="Arial"/>
          <w:noProof/>
          <w:sz w:val="24"/>
          <w:szCs w:val="24"/>
          <w:lang w:val="sr-Cyrl-RS"/>
        </w:rPr>
        <w:t>.1</w:t>
      </w:r>
      <w:r w:rsidR="00F47926">
        <w:rPr>
          <w:rFonts w:ascii="Arial" w:eastAsia="Times New Roman" w:hAnsi="Arial" w:cs="Arial"/>
          <w:noProof/>
          <w:sz w:val="24"/>
          <w:szCs w:val="24"/>
          <w:lang w:val="sr-Cyrl-RS"/>
        </w:rPr>
        <w:t>2</w:t>
      </w:r>
      <w:r w:rsidR="000A68FA" w:rsidRPr="000A68FA">
        <w:rPr>
          <w:rFonts w:ascii="Arial" w:eastAsia="Times New Roman" w:hAnsi="Arial" w:cs="Arial"/>
          <w:noProof/>
          <w:sz w:val="24"/>
          <w:szCs w:val="24"/>
          <w:lang w:val="sr-Cyrl-RS"/>
        </w:rPr>
        <w:t>.2016.</w:t>
      </w:r>
      <w:r w:rsidRPr="000A68FA">
        <w:rPr>
          <w:rFonts w:ascii="Arial" w:eastAsia="Times New Roman" w:hAnsi="Arial" w:cs="Arial"/>
          <w:noProof/>
          <w:sz w:val="24"/>
          <w:szCs w:val="24"/>
        </w:rPr>
        <w:t xml:space="preserve"> године, и у друге сврхе се не може користити</w:t>
      </w:r>
    </w:p>
    <w:p w14:paraId="18034AF0" w14:textId="77777777" w:rsidR="0013708E" w:rsidRPr="0013708E" w:rsidRDefault="0013708E" w:rsidP="0013708E">
      <w:pPr>
        <w:pStyle w:val="ListParagraph"/>
        <w:suppressAutoHyphens/>
        <w:spacing w:before="0" w:after="0" w:line="240" w:lineRule="auto"/>
        <w:ind w:left="0"/>
        <w:contextualSpacing w:val="0"/>
        <w:rPr>
          <w:rFonts w:ascii="Arial" w:eastAsia="Times New Roman" w:hAnsi="Arial" w:cs="Arial"/>
          <w:noProof/>
          <w:sz w:val="24"/>
          <w:szCs w:val="24"/>
        </w:rPr>
      </w:pPr>
    </w:p>
    <w:p w14:paraId="4FFB2ED6" w14:textId="77777777" w:rsidR="00F74332" w:rsidRPr="0013708E" w:rsidRDefault="00F74332" w:rsidP="0013708E">
      <w:pPr>
        <w:pStyle w:val="ListParagraph"/>
        <w:suppressAutoHyphens/>
        <w:spacing w:before="0" w:after="0" w:line="240" w:lineRule="auto"/>
        <w:ind w:left="0"/>
        <w:contextualSpacing w:val="0"/>
        <w:rPr>
          <w:rFonts w:ascii="Arial" w:eastAsia="Times New Roman" w:hAnsi="Arial" w:cs="Arial"/>
          <w:noProof/>
          <w:sz w:val="24"/>
          <w:szCs w:val="24"/>
        </w:rPr>
      </w:pPr>
      <w:r w:rsidRPr="0013708E">
        <w:rPr>
          <w:rFonts w:ascii="Arial" w:eastAsia="Times New Roman" w:hAnsi="Arial" w:cs="Arial"/>
          <w:noProof/>
          <w:sz w:val="24"/>
          <w:szCs w:val="24"/>
        </w:rPr>
        <w:t>Место: _________________</w:t>
      </w:r>
    </w:p>
    <w:p w14:paraId="7240ADC1" w14:textId="77777777" w:rsidR="00F74332" w:rsidRPr="0013708E" w:rsidRDefault="00F74332" w:rsidP="0013708E">
      <w:pPr>
        <w:pStyle w:val="ListParagraph"/>
        <w:suppressAutoHyphens/>
        <w:spacing w:before="0" w:after="0" w:line="240" w:lineRule="auto"/>
        <w:ind w:left="0"/>
        <w:contextualSpacing w:val="0"/>
        <w:rPr>
          <w:rFonts w:ascii="Arial" w:eastAsia="Times New Roman" w:hAnsi="Arial" w:cs="Arial"/>
          <w:noProof/>
          <w:sz w:val="24"/>
          <w:szCs w:val="24"/>
        </w:rPr>
      </w:pPr>
      <w:r w:rsidRPr="0013708E">
        <w:rPr>
          <w:rFonts w:ascii="Arial" w:eastAsia="Times New Roman" w:hAnsi="Arial" w:cs="Arial"/>
          <w:noProof/>
          <w:sz w:val="24"/>
          <w:szCs w:val="24"/>
        </w:rPr>
        <w:t>Датум: _________________</w:t>
      </w:r>
    </w:p>
    <w:p w14:paraId="3656BDC0" w14:textId="77777777" w:rsidR="00F74332" w:rsidRPr="0013708E" w:rsidRDefault="00F74332" w:rsidP="0013708E">
      <w:pPr>
        <w:pStyle w:val="ListParagraph"/>
        <w:suppressAutoHyphens/>
        <w:spacing w:before="0" w:after="0" w:line="240" w:lineRule="auto"/>
        <w:ind w:left="0"/>
        <w:contextualSpacing w:val="0"/>
        <w:rPr>
          <w:rFonts w:ascii="Arial" w:eastAsia="Times New Roman" w:hAnsi="Arial" w:cs="Arial"/>
          <w:noProof/>
          <w:sz w:val="24"/>
          <w:szCs w:val="24"/>
        </w:rPr>
      </w:pPr>
    </w:p>
    <w:p w14:paraId="38BA334F" w14:textId="77777777" w:rsidR="00F74332" w:rsidRPr="0013708E" w:rsidRDefault="00F74332" w:rsidP="0013708E">
      <w:pPr>
        <w:pStyle w:val="ListParagraph"/>
        <w:suppressAutoHyphens/>
        <w:spacing w:before="0" w:after="0" w:line="240" w:lineRule="auto"/>
        <w:ind w:left="0"/>
        <w:contextualSpacing w:val="0"/>
        <w:jc w:val="left"/>
        <w:rPr>
          <w:rFonts w:ascii="Arial" w:eastAsia="Times New Roman" w:hAnsi="Arial" w:cs="Arial"/>
          <w:noProof/>
          <w:sz w:val="24"/>
          <w:szCs w:val="24"/>
        </w:rPr>
      </w:pPr>
      <w:r w:rsidRPr="0013708E">
        <w:rPr>
          <w:rFonts w:ascii="Arial" w:eastAsia="Times New Roman" w:hAnsi="Arial" w:cs="Arial"/>
          <w:noProof/>
          <w:sz w:val="24"/>
          <w:szCs w:val="24"/>
        </w:rPr>
        <w:t>Да су подаци тачни, својим потписом и печатом потврђује,</w:t>
      </w:r>
    </w:p>
    <w:p w14:paraId="5A4F3F41" w14:textId="77777777" w:rsidR="00F74332" w:rsidRPr="0013708E" w:rsidRDefault="00F74332" w:rsidP="0013708E">
      <w:pPr>
        <w:pStyle w:val="ListParagraph"/>
        <w:suppressAutoHyphens/>
        <w:spacing w:before="0" w:after="0" w:line="240" w:lineRule="auto"/>
        <w:ind w:left="0"/>
        <w:contextualSpacing w:val="0"/>
        <w:jc w:val="center"/>
        <w:rPr>
          <w:rFonts w:ascii="Arial" w:eastAsia="Times New Roman" w:hAnsi="Arial" w:cs="Arial"/>
          <w:noProof/>
          <w:sz w:val="24"/>
          <w:szCs w:val="24"/>
        </w:rPr>
      </w:pPr>
      <w:r w:rsidRPr="0013708E">
        <w:rPr>
          <w:rFonts w:ascii="Arial" w:eastAsia="Times New Roman" w:hAnsi="Arial" w:cs="Arial"/>
          <w:noProof/>
          <w:sz w:val="24"/>
          <w:szCs w:val="24"/>
        </w:rPr>
        <w:t xml:space="preserve">                                                                                Овлашћено лице Наручиоца</w:t>
      </w:r>
    </w:p>
    <w:p w14:paraId="3A52A4F7" w14:textId="0E6F091F" w:rsidR="00F74332" w:rsidRPr="0013708E" w:rsidRDefault="00F74332" w:rsidP="0013708E">
      <w:pPr>
        <w:tabs>
          <w:tab w:val="num" w:pos="0"/>
        </w:tabs>
        <w:suppressAutoHyphens/>
        <w:spacing w:before="0"/>
        <w:ind w:left="357"/>
        <w:jc w:val="right"/>
        <w:rPr>
          <w:rFonts w:cs="Arial"/>
          <w:noProof/>
          <w:sz w:val="24"/>
          <w:szCs w:val="24"/>
        </w:rPr>
      </w:pPr>
      <w:r w:rsidRPr="0013708E">
        <w:rPr>
          <w:rFonts w:cs="Arial"/>
          <w:noProof/>
          <w:sz w:val="24"/>
          <w:szCs w:val="24"/>
        </w:rPr>
        <w:t xml:space="preserve">                                                          </w:t>
      </w:r>
      <w:r w:rsidR="0013708E">
        <w:rPr>
          <w:rFonts w:cs="Arial"/>
          <w:noProof/>
          <w:sz w:val="24"/>
          <w:szCs w:val="24"/>
        </w:rPr>
        <w:t xml:space="preserve">                    _________________  </w:t>
      </w:r>
      <w:r w:rsidRPr="0013708E">
        <w:rPr>
          <w:rFonts w:cs="Arial"/>
          <w:noProof/>
          <w:sz w:val="24"/>
          <w:szCs w:val="24"/>
        </w:rPr>
        <w:t xml:space="preserve">                                                                                            </w:t>
      </w:r>
      <w:r w:rsidR="0013708E">
        <w:rPr>
          <w:rFonts w:cs="Arial"/>
          <w:noProof/>
          <w:sz w:val="24"/>
          <w:szCs w:val="24"/>
        </w:rPr>
        <w:t xml:space="preserve">               </w:t>
      </w:r>
      <w:r w:rsidRPr="0013708E">
        <w:rPr>
          <w:rFonts w:cs="Arial"/>
          <w:noProof/>
          <w:sz w:val="24"/>
          <w:szCs w:val="24"/>
        </w:rPr>
        <w:t>(потпис и печат)</w:t>
      </w:r>
    </w:p>
    <w:p w14:paraId="6F52D9A2" w14:textId="77777777" w:rsidR="00F74332" w:rsidRPr="0013708E" w:rsidRDefault="00F74332" w:rsidP="00F74332">
      <w:pPr>
        <w:jc w:val="center"/>
        <w:rPr>
          <w:rFonts w:cs="Arial"/>
          <w:noProof/>
          <w:sz w:val="24"/>
          <w:szCs w:val="24"/>
        </w:rPr>
      </w:pPr>
    </w:p>
    <w:p w14:paraId="1F871A62" w14:textId="77777777" w:rsidR="00F74332" w:rsidRDefault="00F74332" w:rsidP="00781B02"/>
    <w:p w14:paraId="26605B66" w14:textId="0EBB935C" w:rsidR="00343A18" w:rsidRPr="0089028B" w:rsidRDefault="00343A18" w:rsidP="00343A18">
      <w:pPr>
        <w:pStyle w:val="KDObrazac"/>
        <w:rPr>
          <w:sz w:val="24"/>
          <w:szCs w:val="24"/>
          <w:lang w:val="sr-Cyrl-RS"/>
        </w:rPr>
      </w:pPr>
      <w:bookmarkStart w:id="305" w:name="_Toc442559946"/>
      <w:r w:rsidRPr="0089028B">
        <w:rPr>
          <w:sz w:val="24"/>
          <w:szCs w:val="24"/>
        </w:rPr>
        <w:t xml:space="preserve">ОБРАЗАЦ </w:t>
      </w:r>
      <w:bookmarkEnd w:id="305"/>
      <w:r w:rsidR="002B6858">
        <w:rPr>
          <w:sz w:val="24"/>
          <w:szCs w:val="24"/>
          <w:lang w:val="sr-Cyrl-RS"/>
        </w:rPr>
        <w:t>9.</w:t>
      </w:r>
    </w:p>
    <w:p w14:paraId="6386C5DA" w14:textId="77777777" w:rsidR="0013708E" w:rsidRPr="0013708E" w:rsidRDefault="0013708E" w:rsidP="0013708E">
      <w:pPr>
        <w:jc w:val="center"/>
        <w:rPr>
          <w:rStyle w:val="BookTitle"/>
          <w:rFonts w:cs="Arial"/>
          <w:sz w:val="24"/>
          <w:szCs w:val="24"/>
        </w:rPr>
      </w:pPr>
      <w:r w:rsidRPr="0013708E">
        <w:rPr>
          <w:rStyle w:val="BookTitle"/>
          <w:rFonts w:cs="Arial"/>
          <w:sz w:val="24"/>
          <w:szCs w:val="24"/>
        </w:rPr>
        <w:t>РЕЗЕРВНИ СПИСАК –</w:t>
      </w:r>
    </w:p>
    <w:p w14:paraId="44611B6E" w14:textId="77777777" w:rsidR="0013708E" w:rsidRPr="0013708E" w:rsidRDefault="0013708E" w:rsidP="0013708E">
      <w:pPr>
        <w:jc w:val="center"/>
        <w:rPr>
          <w:rStyle w:val="BookTitle"/>
          <w:rFonts w:cs="Arial"/>
          <w:sz w:val="24"/>
          <w:szCs w:val="24"/>
        </w:rPr>
      </w:pPr>
      <w:r w:rsidRPr="0013708E">
        <w:rPr>
          <w:rStyle w:val="BookTitle"/>
          <w:rFonts w:cs="Arial"/>
          <w:sz w:val="24"/>
          <w:szCs w:val="24"/>
        </w:rPr>
        <w:t>КВАЛИФИКАЦИОНА СТРУКТУРА ЗАПОСЛЕНИХ (ОДГОВОРНИХ ПРОЈЕКТАНАТА) КОЈИ ЋЕ БИТИ АНГАЖОВАНИ У ИЗВРШЕЊУ УСЛУГА КОЈЕ СУ ПРЕДМЕТ НАБАВКЕ</w:t>
      </w:r>
    </w:p>
    <w:p w14:paraId="5C661FA1" w14:textId="77777777" w:rsidR="0013708E" w:rsidRPr="0013708E" w:rsidRDefault="0013708E" w:rsidP="0013708E">
      <w:pPr>
        <w:rPr>
          <w:rFonts w:cs="Arial"/>
          <w:sz w:val="24"/>
          <w:szCs w:val="24"/>
        </w:rPr>
      </w:pPr>
    </w:p>
    <w:p w14:paraId="082B4061" w14:textId="77777777" w:rsidR="0013708E" w:rsidRPr="0013708E" w:rsidRDefault="0013708E" w:rsidP="0013708E">
      <w:pPr>
        <w:rPr>
          <w:rFonts w:cs="Arial"/>
          <w:sz w:val="24"/>
          <w:szCs w:val="24"/>
        </w:rPr>
      </w:pPr>
      <w:r w:rsidRPr="0013708E">
        <w:rPr>
          <w:rFonts w:cs="Arial"/>
          <w:sz w:val="24"/>
          <w:szCs w:val="24"/>
        </w:rPr>
        <w:t xml:space="preserve">Свака замена запослених који ће бити ангажовани у извршењу услуга које су предмет  набавки се врши искључиво са списка резервних извршилаца, које пружалац услуге доставља уз понуду и чиниће саставни део закљученог уговора. </w:t>
      </w:r>
    </w:p>
    <w:p w14:paraId="174CC89A" w14:textId="77777777" w:rsidR="0013708E" w:rsidRDefault="0013708E" w:rsidP="0013708E">
      <w:pPr>
        <w:rPr>
          <w:rFonts w:cs="Arial"/>
          <w:sz w:val="24"/>
          <w:szCs w:val="24"/>
        </w:rPr>
      </w:pPr>
      <w:r w:rsidRPr="0013708E">
        <w:rPr>
          <w:rFonts w:cs="Arial"/>
          <w:sz w:val="24"/>
          <w:szCs w:val="24"/>
        </w:rPr>
        <w:t>Сваку замену извршилаца Наручилац ће посебно одобравати.</w:t>
      </w:r>
    </w:p>
    <w:p w14:paraId="25349C3C" w14:textId="77777777" w:rsidR="0013708E" w:rsidRPr="0013708E" w:rsidRDefault="0013708E" w:rsidP="0013708E">
      <w:pPr>
        <w:rPr>
          <w:rFonts w:cs="Arial"/>
          <w:sz w:val="24"/>
          <w:szCs w:val="24"/>
        </w:rPr>
      </w:pP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44"/>
        <w:gridCol w:w="2551"/>
        <w:gridCol w:w="2703"/>
      </w:tblGrid>
      <w:tr w:rsidR="0013708E" w:rsidRPr="0013708E" w14:paraId="3DEC2EC4" w14:textId="77777777" w:rsidTr="0013708E">
        <w:trPr>
          <w:jc w:val="center"/>
        </w:trPr>
        <w:tc>
          <w:tcPr>
            <w:tcW w:w="817" w:type="dxa"/>
            <w:vAlign w:val="center"/>
          </w:tcPr>
          <w:p w14:paraId="7DA22558" w14:textId="77777777" w:rsidR="0013708E" w:rsidRPr="0013708E" w:rsidRDefault="0013708E" w:rsidP="0013708E">
            <w:pPr>
              <w:tabs>
                <w:tab w:val="center" w:pos="7380"/>
              </w:tabs>
              <w:jc w:val="center"/>
              <w:rPr>
                <w:rFonts w:cs="Arial"/>
                <w:b/>
                <w:sz w:val="24"/>
                <w:szCs w:val="24"/>
              </w:rPr>
            </w:pPr>
            <w:r w:rsidRPr="0013708E">
              <w:rPr>
                <w:rFonts w:cs="Arial"/>
                <w:b/>
                <w:sz w:val="24"/>
                <w:szCs w:val="24"/>
              </w:rPr>
              <w:t>Ред.</w:t>
            </w:r>
          </w:p>
          <w:p w14:paraId="507FAD75" w14:textId="77777777" w:rsidR="0013708E" w:rsidRPr="0013708E" w:rsidRDefault="0013708E" w:rsidP="0013708E">
            <w:pPr>
              <w:tabs>
                <w:tab w:val="center" w:pos="7380"/>
              </w:tabs>
              <w:jc w:val="center"/>
              <w:rPr>
                <w:rFonts w:cs="Arial"/>
                <w:b/>
                <w:sz w:val="24"/>
                <w:szCs w:val="24"/>
              </w:rPr>
            </w:pPr>
            <w:r w:rsidRPr="0013708E">
              <w:rPr>
                <w:rFonts w:cs="Arial"/>
                <w:b/>
                <w:sz w:val="24"/>
                <w:szCs w:val="24"/>
              </w:rPr>
              <w:t>бр.</w:t>
            </w:r>
          </w:p>
        </w:tc>
        <w:tc>
          <w:tcPr>
            <w:tcW w:w="2744" w:type="dxa"/>
            <w:vAlign w:val="center"/>
          </w:tcPr>
          <w:p w14:paraId="4D2E5185" w14:textId="77777777" w:rsidR="0013708E" w:rsidRPr="0013708E" w:rsidRDefault="0013708E" w:rsidP="0013708E">
            <w:pPr>
              <w:tabs>
                <w:tab w:val="center" w:pos="7380"/>
              </w:tabs>
              <w:jc w:val="center"/>
              <w:rPr>
                <w:rFonts w:cs="Arial"/>
                <w:b/>
                <w:sz w:val="24"/>
                <w:szCs w:val="24"/>
              </w:rPr>
            </w:pPr>
            <w:r w:rsidRPr="0013708E">
              <w:rPr>
                <w:rFonts w:cs="Arial"/>
                <w:b/>
                <w:sz w:val="24"/>
                <w:szCs w:val="24"/>
              </w:rPr>
              <w:t>Име и презиме</w:t>
            </w:r>
          </w:p>
        </w:tc>
        <w:tc>
          <w:tcPr>
            <w:tcW w:w="2551" w:type="dxa"/>
            <w:vAlign w:val="center"/>
          </w:tcPr>
          <w:p w14:paraId="04FA4A5D" w14:textId="77777777" w:rsidR="0013708E" w:rsidRPr="0013708E" w:rsidRDefault="0013708E" w:rsidP="0013708E">
            <w:pPr>
              <w:tabs>
                <w:tab w:val="center" w:pos="7380"/>
              </w:tabs>
              <w:jc w:val="center"/>
              <w:rPr>
                <w:rFonts w:cs="Arial"/>
                <w:b/>
                <w:sz w:val="24"/>
                <w:szCs w:val="24"/>
              </w:rPr>
            </w:pPr>
            <w:r w:rsidRPr="0013708E">
              <w:rPr>
                <w:rFonts w:cs="Arial"/>
                <w:b/>
                <w:sz w:val="24"/>
                <w:szCs w:val="24"/>
              </w:rPr>
              <w:t>Квалификација</w:t>
            </w:r>
          </w:p>
          <w:p w14:paraId="11038C9B" w14:textId="77777777" w:rsidR="0013708E" w:rsidRPr="0013708E" w:rsidRDefault="0013708E" w:rsidP="0013708E">
            <w:pPr>
              <w:tabs>
                <w:tab w:val="center" w:pos="7380"/>
              </w:tabs>
              <w:jc w:val="center"/>
              <w:rPr>
                <w:rFonts w:cs="Arial"/>
                <w:b/>
                <w:sz w:val="24"/>
                <w:szCs w:val="24"/>
              </w:rPr>
            </w:pPr>
            <w:r w:rsidRPr="0013708E">
              <w:rPr>
                <w:rFonts w:cs="Arial"/>
                <w:b/>
                <w:sz w:val="24"/>
                <w:szCs w:val="24"/>
              </w:rPr>
              <w:t>/звање</w:t>
            </w:r>
          </w:p>
        </w:tc>
        <w:tc>
          <w:tcPr>
            <w:tcW w:w="2703" w:type="dxa"/>
            <w:vAlign w:val="center"/>
          </w:tcPr>
          <w:p w14:paraId="5035E056" w14:textId="77777777" w:rsidR="0013708E" w:rsidRPr="0013708E" w:rsidRDefault="0013708E" w:rsidP="0013708E">
            <w:pPr>
              <w:tabs>
                <w:tab w:val="center" w:pos="7380"/>
              </w:tabs>
              <w:jc w:val="center"/>
              <w:rPr>
                <w:rFonts w:cs="Arial"/>
                <w:b/>
                <w:sz w:val="24"/>
                <w:szCs w:val="24"/>
              </w:rPr>
            </w:pPr>
            <w:r w:rsidRPr="0013708E">
              <w:rPr>
                <w:rFonts w:cs="Arial"/>
                <w:b/>
                <w:sz w:val="24"/>
                <w:szCs w:val="24"/>
              </w:rPr>
              <w:t>Број лиценце за област коју покрива и функција коју обавља у вези предметне набавке</w:t>
            </w:r>
          </w:p>
        </w:tc>
      </w:tr>
      <w:tr w:rsidR="0013708E" w:rsidRPr="0013708E" w14:paraId="6DD9FB5D" w14:textId="77777777" w:rsidTr="0013708E">
        <w:trPr>
          <w:jc w:val="center"/>
        </w:trPr>
        <w:tc>
          <w:tcPr>
            <w:tcW w:w="817" w:type="dxa"/>
          </w:tcPr>
          <w:p w14:paraId="28CAE1C8" w14:textId="01277FCF" w:rsidR="0013708E" w:rsidRPr="0013708E" w:rsidRDefault="0013708E" w:rsidP="0013708E">
            <w:pPr>
              <w:tabs>
                <w:tab w:val="center" w:pos="7380"/>
              </w:tabs>
              <w:rPr>
                <w:rFonts w:cs="Arial"/>
                <w:sz w:val="24"/>
                <w:szCs w:val="24"/>
                <w:lang w:val="sr-Cyrl-RS"/>
              </w:rPr>
            </w:pPr>
            <w:r>
              <w:rPr>
                <w:rFonts w:cs="Arial"/>
                <w:sz w:val="24"/>
                <w:szCs w:val="24"/>
                <w:lang w:val="sr-Cyrl-RS"/>
              </w:rPr>
              <w:t>1</w:t>
            </w:r>
          </w:p>
        </w:tc>
        <w:tc>
          <w:tcPr>
            <w:tcW w:w="2744" w:type="dxa"/>
          </w:tcPr>
          <w:p w14:paraId="0A448190" w14:textId="77777777" w:rsidR="0013708E" w:rsidRPr="0013708E" w:rsidRDefault="0013708E" w:rsidP="0013708E">
            <w:pPr>
              <w:tabs>
                <w:tab w:val="center" w:pos="7380"/>
              </w:tabs>
              <w:rPr>
                <w:rFonts w:cs="Arial"/>
                <w:sz w:val="24"/>
                <w:szCs w:val="24"/>
              </w:rPr>
            </w:pPr>
          </w:p>
        </w:tc>
        <w:tc>
          <w:tcPr>
            <w:tcW w:w="2551" w:type="dxa"/>
          </w:tcPr>
          <w:p w14:paraId="012B24DE" w14:textId="77777777" w:rsidR="0013708E" w:rsidRPr="0013708E" w:rsidRDefault="0013708E" w:rsidP="0013708E">
            <w:pPr>
              <w:tabs>
                <w:tab w:val="center" w:pos="7380"/>
              </w:tabs>
              <w:rPr>
                <w:rFonts w:cs="Arial"/>
                <w:sz w:val="24"/>
                <w:szCs w:val="24"/>
              </w:rPr>
            </w:pPr>
          </w:p>
        </w:tc>
        <w:tc>
          <w:tcPr>
            <w:tcW w:w="2703" w:type="dxa"/>
          </w:tcPr>
          <w:p w14:paraId="6F320AEC" w14:textId="77777777" w:rsidR="0013708E" w:rsidRPr="0013708E" w:rsidRDefault="0013708E" w:rsidP="0013708E">
            <w:pPr>
              <w:tabs>
                <w:tab w:val="center" w:pos="7380"/>
              </w:tabs>
              <w:rPr>
                <w:rFonts w:cs="Arial"/>
                <w:sz w:val="24"/>
                <w:szCs w:val="24"/>
              </w:rPr>
            </w:pPr>
          </w:p>
        </w:tc>
      </w:tr>
      <w:tr w:rsidR="0013708E" w:rsidRPr="0013708E" w14:paraId="4CF213ED" w14:textId="77777777" w:rsidTr="0013708E">
        <w:trPr>
          <w:jc w:val="center"/>
        </w:trPr>
        <w:tc>
          <w:tcPr>
            <w:tcW w:w="817" w:type="dxa"/>
          </w:tcPr>
          <w:p w14:paraId="5E8D1F49" w14:textId="635ED4B4" w:rsidR="0013708E" w:rsidRPr="0013708E" w:rsidRDefault="0013708E" w:rsidP="0013708E">
            <w:pPr>
              <w:tabs>
                <w:tab w:val="center" w:pos="7380"/>
              </w:tabs>
              <w:rPr>
                <w:rFonts w:cs="Arial"/>
                <w:sz w:val="24"/>
                <w:szCs w:val="24"/>
                <w:lang w:val="sr-Cyrl-RS"/>
              </w:rPr>
            </w:pPr>
            <w:r>
              <w:rPr>
                <w:rFonts w:cs="Arial"/>
                <w:sz w:val="24"/>
                <w:szCs w:val="24"/>
                <w:lang w:val="sr-Cyrl-RS"/>
              </w:rPr>
              <w:t>2</w:t>
            </w:r>
          </w:p>
        </w:tc>
        <w:tc>
          <w:tcPr>
            <w:tcW w:w="2744" w:type="dxa"/>
          </w:tcPr>
          <w:p w14:paraId="66F62123" w14:textId="77777777" w:rsidR="0013708E" w:rsidRPr="0013708E" w:rsidRDefault="0013708E" w:rsidP="0013708E">
            <w:pPr>
              <w:tabs>
                <w:tab w:val="center" w:pos="7380"/>
              </w:tabs>
              <w:rPr>
                <w:rFonts w:cs="Arial"/>
                <w:sz w:val="24"/>
                <w:szCs w:val="24"/>
              </w:rPr>
            </w:pPr>
          </w:p>
        </w:tc>
        <w:tc>
          <w:tcPr>
            <w:tcW w:w="2551" w:type="dxa"/>
          </w:tcPr>
          <w:p w14:paraId="0B6231F5" w14:textId="77777777" w:rsidR="0013708E" w:rsidRPr="0013708E" w:rsidRDefault="0013708E" w:rsidP="0013708E">
            <w:pPr>
              <w:tabs>
                <w:tab w:val="center" w:pos="7380"/>
              </w:tabs>
              <w:rPr>
                <w:rFonts w:cs="Arial"/>
                <w:sz w:val="24"/>
                <w:szCs w:val="24"/>
              </w:rPr>
            </w:pPr>
          </w:p>
        </w:tc>
        <w:tc>
          <w:tcPr>
            <w:tcW w:w="2703" w:type="dxa"/>
          </w:tcPr>
          <w:p w14:paraId="5123293E" w14:textId="77777777" w:rsidR="0013708E" w:rsidRPr="0013708E" w:rsidRDefault="0013708E" w:rsidP="0013708E">
            <w:pPr>
              <w:tabs>
                <w:tab w:val="center" w:pos="7380"/>
              </w:tabs>
              <w:rPr>
                <w:rFonts w:cs="Arial"/>
                <w:sz w:val="24"/>
                <w:szCs w:val="24"/>
              </w:rPr>
            </w:pPr>
          </w:p>
        </w:tc>
      </w:tr>
      <w:tr w:rsidR="0013708E" w:rsidRPr="0013708E" w14:paraId="0F677991" w14:textId="77777777" w:rsidTr="0013708E">
        <w:trPr>
          <w:jc w:val="center"/>
        </w:trPr>
        <w:tc>
          <w:tcPr>
            <w:tcW w:w="817" w:type="dxa"/>
          </w:tcPr>
          <w:p w14:paraId="7DF35438" w14:textId="4812F98C" w:rsidR="0013708E" w:rsidRPr="0013708E" w:rsidRDefault="0013708E" w:rsidP="0013708E">
            <w:pPr>
              <w:tabs>
                <w:tab w:val="center" w:pos="7380"/>
              </w:tabs>
              <w:rPr>
                <w:rFonts w:cs="Arial"/>
                <w:sz w:val="24"/>
                <w:szCs w:val="24"/>
                <w:lang w:val="sr-Cyrl-RS"/>
              </w:rPr>
            </w:pPr>
            <w:r>
              <w:rPr>
                <w:rFonts w:cs="Arial"/>
                <w:sz w:val="24"/>
                <w:szCs w:val="24"/>
                <w:lang w:val="sr-Cyrl-RS"/>
              </w:rPr>
              <w:t>3</w:t>
            </w:r>
          </w:p>
        </w:tc>
        <w:tc>
          <w:tcPr>
            <w:tcW w:w="2744" w:type="dxa"/>
          </w:tcPr>
          <w:p w14:paraId="7AF2E279" w14:textId="77777777" w:rsidR="0013708E" w:rsidRPr="0013708E" w:rsidRDefault="0013708E" w:rsidP="0013708E">
            <w:pPr>
              <w:tabs>
                <w:tab w:val="center" w:pos="7380"/>
              </w:tabs>
              <w:rPr>
                <w:rFonts w:cs="Arial"/>
                <w:sz w:val="24"/>
                <w:szCs w:val="24"/>
              </w:rPr>
            </w:pPr>
          </w:p>
        </w:tc>
        <w:tc>
          <w:tcPr>
            <w:tcW w:w="2551" w:type="dxa"/>
          </w:tcPr>
          <w:p w14:paraId="52E73F28" w14:textId="77777777" w:rsidR="0013708E" w:rsidRPr="0013708E" w:rsidRDefault="0013708E" w:rsidP="0013708E">
            <w:pPr>
              <w:tabs>
                <w:tab w:val="center" w:pos="7380"/>
              </w:tabs>
              <w:rPr>
                <w:rFonts w:cs="Arial"/>
                <w:sz w:val="24"/>
                <w:szCs w:val="24"/>
              </w:rPr>
            </w:pPr>
          </w:p>
        </w:tc>
        <w:tc>
          <w:tcPr>
            <w:tcW w:w="2703" w:type="dxa"/>
          </w:tcPr>
          <w:p w14:paraId="0C6EBD79" w14:textId="77777777" w:rsidR="0013708E" w:rsidRPr="0013708E" w:rsidRDefault="0013708E" w:rsidP="0013708E">
            <w:pPr>
              <w:tabs>
                <w:tab w:val="center" w:pos="7380"/>
              </w:tabs>
              <w:rPr>
                <w:rFonts w:cs="Arial"/>
                <w:sz w:val="24"/>
                <w:szCs w:val="24"/>
              </w:rPr>
            </w:pPr>
          </w:p>
        </w:tc>
      </w:tr>
      <w:tr w:rsidR="0013708E" w:rsidRPr="0013708E" w14:paraId="5D8088D9" w14:textId="77777777" w:rsidTr="0013708E">
        <w:trPr>
          <w:jc w:val="center"/>
        </w:trPr>
        <w:tc>
          <w:tcPr>
            <w:tcW w:w="817" w:type="dxa"/>
          </w:tcPr>
          <w:p w14:paraId="0FAF6268" w14:textId="1AFC5457" w:rsidR="0013708E" w:rsidRPr="0013708E" w:rsidRDefault="0013708E" w:rsidP="0013708E">
            <w:pPr>
              <w:tabs>
                <w:tab w:val="center" w:pos="7380"/>
              </w:tabs>
              <w:rPr>
                <w:rFonts w:cs="Arial"/>
                <w:sz w:val="24"/>
                <w:szCs w:val="24"/>
                <w:lang w:val="sr-Cyrl-RS"/>
              </w:rPr>
            </w:pPr>
            <w:r>
              <w:rPr>
                <w:rFonts w:cs="Arial"/>
                <w:sz w:val="24"/>
                <w:szCs w:val="24"/>
                <w:lang w:val="sr-Cyrl-RS"/>
              </w:rPr>
              <w:t>4</w:t>
            </w:r>
          </w:p>
        </w:tc>
        <w:tc>
          <w:tcPr>
            <w:tcW w:w="2744" w:type="dxa"/>
          </w:tcPr>
          <w:p w14:paraId="565EE222" w14:textId="77777777" w:rsidR="0013708E" w:rsidRPr="0013708E" w:rsidRDefault="0013708E" w:rsidP="0013708E">
            <w:pPr>
              <w:tabs>
                <w:tab w:val="center" w:pos="7380"/>
              </w:tabs>
              <w:rPr>
                <w:rFonts w:cs="Arial"/>
                <w:sz w:val="24"/>
                <w:szCs w:val="24"/>
              </w:rPr>
            </w:pPr>
          </w:p>
        </w:tc>
        <w:tc>
          <w:tcPr>
            <w:tcW w:w="2551" w:type="dxa"/>
          </w:tcPr>
          <w:p w14:paraId="11160E97" w14:textId="77777777" w:rsidR="0013708E" w:rsidRPr="0013708E" w:rsidRDefault="0013708E" w:rsidP="0013708E">
            <w:pPr>
              <w:tabs>
                <w:tab w:val="center" w:pos="7380"/>
              </w:tabs>
              <w:rPr>
                <w:rFonts w:cs="Arial"/>
                <w:sz w:val="24"/>
                <w:szCs w:val="24"/>
              </w:rPr>
            </w:pPr>
          </w:p>
        </w:tc>
        <w:tc>
          <w:tcPr>
            <w:tcW w:w="2703" w:type="dxa"/>
          </w:tcPr>
          <w:p w14:paraId="163A8156" w14:textId="77777777" w:rsidR="0013708E" w:rsidRPr="0013708E" w:rsidRDefault="0013708E" w:rsidP="0013708E">
            <w:pPr>
              <w:tabs>
                <w:tab w:val="center" w:pos="7380"/>
              </w:tabs>
              <w:rPr>
                <w:rFonts w:cs="Arial"/>
                <w:sz w:val="24"/>
                <w:szCs w:val="24"/>
              </w:rPr>
            </w:pPr>
          </w:p>
        </w:tc>
      </w:tr>
      <w:tr w:rsidR="0013708E" w:rsidRPr="0013708E" w14:paraId="61FDA9B4" w14:textId="77777777" w:rsidTr="0013708E">
        <w:trPr>
          <w:jc w:val="center"/>
        </w:trPr>
        <w:tc>
          <w:tcPr>
            <w:tcW w:w="817" w:type="dxa"/>
          </w:tcPr>
          <w:p w14:paraId="270EC70C" w14:textId="5D3C5755" w:rsidR="0013708E" w:rsidRPr="0013708E" w:rsidRDefault="0013708E" w:rsidP="0013708E">
            <w:pPr>
              <w:tabs>
                <w:tab w:val="center" w:pos="7380"/>
              </w:tabs>
              <w:rPr>
                <w:rFonts w:cs="Arial"/>
                <w:sz w:val="24"/>
                <w:szCs w:val="24"/>
                <w:lang w:val="sr-Cyrl-RS"/>
              </w:rPr>
            </w:pPr>
            <w:r>
              <w:rPr>
                <w:rFonts w:cs="Arial"/>
                <w:sz w:val="24"/>
                <w:szCs w:val="24"/>
                <w:lang w:val="sr-Cyrl-RS"/>
              </w:rPr>
              <w:t>5</w:t>
            </w:r>
          </w:p>
        </w:tc>
        <w:tc>
          <w:tcPr>
            <w:tcW w:w="2744" w:type="dxa"/>
          </w:tcPr>
          <w:p w14:paraId="7CF6E582" w14:textId="77777777" w:rsidR="0013708E" w:rsidRPr="0013708E" w:rsidRDefault="0013708E" w:rsidP="0013708E">
            <w:pPr>
              <w:tabs>
                <w:tab w:val="center" w:pos="7380"/>
              </w:tabs>
              <w:rPr>
                <w:rFonts w:cs="Arial"/>
                <w:sz w:val="24"/>
                <w:szCs w:val="24"/>
              </w:rPr>
            </w:pPr>
          </w:p>
        </w:tc>
        <w:tc>
          <w:tcPr>
            <w:tcW w:w="2551" w:type="dxa"/>
          </w:tcPr>
          <w:p w14:paraId="26CF9760" w14:textId="77777777" w:rsidR="0013708E" w:rsidRPr="0013708E" w:rsidRDefault="0013708E" w:rsidP="0013708E">
            <w:pPr>
              <w:tabs>
                <w:tab w:val="center" w:pos="7380"/>
              </w:tabs>
              <w:rPr>
                <w:rFonts w:cs="Arial"/>
                <w:sz w:val="24"/>
                <w:szCs w:val="24"/>
              </w:rPr>
            </w:pPr>
          </w:p>
        </w:tc>
        <w:tc>
          <w:tcPr>
            <w:tcW w:w="2703" w:type="dxa"/>
          </w:tcPr>
          <w:p w14:paraId="04EF0E21" w14:textId="77777777" w:rsidR="0013708E" w:rsidRPr="0013708E" w:rsidRDefault="0013708E" w:rsidP="0013708E">
            <w:pPr>
              <w:tabs>
                <w:tab w:val="center" w:pos="7380"/>
              </w:tabs>
              <w:rPr>
                <w:rFonts w:cs="Arial"/>
                <w:sz w:val="24"/>
                <w:szCs w:val="24"/>
              </w:rPr>
            </w:pPr>
          </w:p>
        </w:tc>
      </w:tr>
      <w:tr w:rsidR="0013708E" w:rsidRPr="0013708E" w14:paraId="0623F55A" w14:textId="77777777" w:rsidTr="0013708E">
        <w:trPr>
          <w:jc w:val="center"/>
        </w:trPr>
        <w:tc>
          <w:tcPr>
            <w:tcW w:w="817" w:type="dxa"/>
          </w:tcPr>
          <w:p w14:paraId="5B64548D" w14:textId="6EEF4DE3" w:rsidR="0013708E" w:rsidRPr="0013708E" w:rsidRDefault="0013708E" w:rsidP="0013708E">
            <w:pPr>
              <w:tabs>
                <w:tab w:val="center" w:pos="7380"/>
              </w:tabs>
              <w:rPr>
                <w:rFonts w:cs="Arial"/>
                <w:sz w:val="24"/>
                <w:szCs w:val="24"/>
                <w:lang w:val="sr-Cyrl-RS"/>
              </w:rPr>
            </w:pPr>
            <w:r>
              <w:rPr>
                <w:rFonts w:cs="Arial"/>
                <w:sz w:val="24"/>
                <w:szCs w:val="24"/>
                <w:lang w:val="sr-Cyrl-RS"/>
              </w:rPr>
              <w:t>6</w:t>
            </w:r>
          </w:p>
        </w:tc>
        <w:tc>
          <w:tcPr>
            <w:tcW w:w="2744" w:type="dxa"/>
          </w:tcPr>
          <w:p w14:paraId="330C9039" w14:textId="77777777" w:rsidR="0013708E" w:rsidRPr="0013708E" w:rsidRDefault="0013708E" w:rsidP="0013708E">
            <w:pPr>
              <w:tabs>
                <w:tab w:val="center" w:pos="7380"/>
              </w:tabs>
              <w:rPr>
                <w:rFonts w:cs="Arial"/>
                <w:sz w:val="24"/>
                <w:szCs w:val="24"/>
              </w:rPr>
            </w:pPr>
          </w:p>
        </w:tc>
        <w:tc>
          <w:tcPr>
            <w:tcW w:w="2551" w:type="dxa"/>
          </w:tcPr>
          <w:p w14:paraId="04059CDF" w14:textId="77777777" w:rsidR="0013708E" w:rsidRPr="0013708E" w:rsidRDefault="0013708E" w:rsidP="0013708E">
            <w:pPr>
              <w:tabs>
                <w:tab w:val="center" w:pos="7380"/>
              </w:tabs>
              <w:rPr>
                <w:rFonts w:cs="Arial"/>
                <w:sz w:val="24"/>
                <w:szCs w:val="24"/>
              </w:rPr>
            </w:pPr>
          </w:p>
        </w:tc>
        <w:tc>
          <w:tcPr>
            <w:tcW w:w="2703" w:type="dxa"/>
          </w:tcPr>
          <w:p w14:paraId="665FD965" w14:textId="77777777" w:rsidR="0013708E" w:rsidRPr="0013708E" w:rsidRDefault="0013708E" w:rsidP="0013708E">
            <w:pPr>
              <w:tabs>
                <w:tab w:val="center" w:pos="7380"/>
              </w:tabs>
              <w:rPr>
                <w:rFonts w:cs="Arial"/>
                <w:sz w:val="24"/>
                <w:szCs w:val="24"/>
              </w:rPr>
            </w:pPr>
          </w:p>
        </w:tc>
      </w:tr>
      <w:tr w:rsidR="0013708E" w:rsidRPr="0013708E" w14:paraId="7BCB7CED" w14:textId="77777777" w:rsidTr="0013708E">
        <w:trPr>
          <w:jc w:val="center"/>
        </w:trPr>
        <w:tc>
          <w:tcPr>
            <w:tcW w:w="817" w:type="dxa"/>
          </w:tcPr>
          <w:p w14:paraId="2C882243" w14:textId="6D8C00E3" w:rsidR="0013708E" w:rsidRPr="0013708E" w:rsidRDefault="0013708E" w:rsidP="0013708E">
            <w:pPr>
              <w:tabs>
                <w:tab w:val="center" w:pos="7380"/>
              </w:tabs>
              <w:rPr>
                <w:rFonts w:cs="Arial"/>
                <w:sz w:val="24"/>
                <w:szCs w:val="24"/>
                <w:lang w:val="sr-Cyrl-RS"/>
              </w:rPr>
            </w:pPr>
            <w:r>
              <w:rPr>
                <w:rFonts w:cs="Arial"/>
                <w:sz w:val="24"/>
                <w:szCs w:val="24"/>
                <w:lang w:val="sr-Cyrl-RS"/>
              </w:rPr>
              <w:t>7</w:t>
            </w:r>
          </w:p>
        </w:tc>
        <w:tc>
          <w:tcPr>
            <w:tcW w:w="2744" w:type="dxa"/>
          </w:tcPr>
          <w:p w14:paraId="7D973063" w14:textId="77777777" w:rsidR="0013708E" w:rsidRPr="0013708E" w:rsidRDefault="0013708E" w:rsidP="0013708E">
            <w:pPr>
              <w:tabs>
                <w:tab w:val="center" w:pos="7380"/>
              </w:tabs>
              <w:rPr>
                <w:rFonts w:cs="Arial"/>
                <w:sz w:val="24"/>
                <w:szCs w:val="24"/>
              </w:rPr>
            </w:pPr>
          </w:p>
        </w:tc>
        <w:tc>
          <w:tcPr>
            <w:tcW w:w="2551" w:type="dxa"/>
          </w:tcPr>
          <w:p w14:paraId="2C28542E" w14:textId="77777777" w:rsidR="0013708E" w:rsidRPr="0013708E" w:rsidRDefault="0013708E" w:rsidP="0013708E">
            <w:pPr>
              <w:tabs>
                <w:tab w:val="center" w:pos="7380"/>
              </w:tabs>
              <w:rPr>
                <w:rFonts w:cs="Arial"/>
                <w:sz w:val="24"/>
                <w:szCs w:val="24"/>
              </w:rPr>
            </w:pPr>
          </w:p>
        </w:tc>
        <w:tc>
          <w:tcPr>
            <w:tcW w:w="2703" w:type="dxa"/>
          </w:tcPr>
          <w:p w14:paraId="22323943" w14:textId="77777777" w:rsidR="0013708E" w:rsidRPr="0013708E" w:rsidRDefault="0013708E" w:rsidP="0013708E">
            <w:pPr>
              <w:tabs>
                <w:tab w:val="center" w:pos="7380"/>
              </w:tabs>
              <w:rPr>
                <w:rFonts w:cs="Arial"/>
                <w:sz w:val="24"/>
                <w:szCs w:val="24"/>
              </w:rPr>
            </w:pPr>
          </w:p>
        </w:tc>
      </w:tr>
      <w:tr w:rsidR="0013708E" w:rsidRPr="0013708E" w14:paraId="2D4E5511" w14:textId="77777777" w:rsidTr="0013708E">
        <w:trPr>
          <w:jc w:val="center"/>
        </w:trPr>
        <w:tc>
          <w:tcPr>
            <w:tcW w:w="817" w:type="dxa"/>
          </w:tcPr>
          <w:p w14:paraId="48849C23" w14:textId="2F0AF562" w:rsidR="0013708E" w:rsidRPr="0013708E" w:rsidRDefault="0013708E" w:rsidP="0013708E">
            <w:pPr>
              <w:tabs>
                <w:tab w:val="center" w:pos="7380"/>
              </w:tabs>
              <w:rPr>
                <w:rFonts w:cs="Arial"/>
                <w:sz w:val="24"/>
                <w:szCs w:val="24"/>
                <w:lang w:val="sr-Cyrl-RS"/>
              </w:rPr>
            </w:pPr>
            <w:r>
              <w:rPr>
                <w:rFonts w:cs="Arial"/>
                <w:sz w:val="24"/>
                <w:szCs w:val="24"/>
                <w:lang w:val="sr-Cyrl-RS"/>
              </w:rPr>
              <w:t>8</w:t>
            </w:r>
          </w:p>
        </w:tc>
        <w:tc>
          <w:tcPr>
            <w:tcW w:w="2744" w:type="dxa"/>
          </w:tcPr>
          <w:p w14:paraId="2266D74A" w14:textId="77777777" w:rsidR="0013708E" w:rsidRPr="0013708E" w:rsidRDefault="0013708E" w:rsidP="0013708E">
            <w:pPr>
              <w:tabs>
                <w:tab w:val="center" w:pos="7380"/>
              </w:tabs>
              <w:rPr>
                <w:rFonts w:cs="Arial"/>
                <w:sz w:val="24"/>
                <w:szCs w:val="24"/>
              </w:rPr>
            </w:pPr>
          </w:p>
        </w:tc>
        <w:tc>
          <w:tcPr>
            <w:tcW w:w="2551" w:type="dxa"/>
          </w:tcPr>
          <w:p w14:paraId="5E5DECED" w14:textId="77777777" w:rsidR="0013708E" w:rsidRPr="0013708E" w:rsidRDefault="0013708E" w:rsidP="0013708E">
            <w:pPr>
              <w:tabs>
                <w:tab w:val="center" w:pos="7380"/>
              </w:tabs>
              <w:rPr>
                <w:rFonts w:cs="Arial"/>
                <w:sz w:val="24"/>
                <w:szCs w:val="24"/>
              </w:rPr>
            </w:pPr>
          </w:p>
        </w:tc>
        <w:tc>
          <w:tcPr>
            <w:tcW w:w="2703" w:type="dxa"/>
          </w:tcPr>
          <w:p w14:paraId="54571F08" w14:textId="77777777" w:rsidR="0013708E" w:rsidRPr="0013708E" w:rsidRDefault="0013708E" w:rsidP="0013708E">
            <w:pPr>
              <w:tabs>
                <w:tab w:val="center" w:pos="7380"/>
              </w:tabs>
              <w:rPr>
                <w:rFonts w:cs="Arial"/>
                <w:sz w:val="24"/>
                <w:szCs w:val="24"/>
              </w:rPr>
            </w:pPr>
          </w:p>
        </w:tc>
      </w:tr>
      <w:tr w:rsidR="0013708E" w:rsidRPr="0013708E" w14:paraId="189A9B57" w14:textId="77777777" w:rsidTr="0013708E">
        <w:trPr>
          <w:jc w:val="center"/>
        </w:trPr>
        <w:tc>
          <w:tcPr>
            <w:tcW w:w="817" w:type="dxa"/>
          </w:tcPr>
          <w:p w14:paraId="31223AE1" w14:textId="52748040" w:rsidR="0013708E" w:rsidRPr="0013708E" w:rsidRDefault="0013708E" w:rsidP="0013708E">
            <w:pPr>
              <w:tabs>
                <w:tab w:val="center" w:pos="7380"/>
              </w:tabs>
              <w:rPr>
                <w:rFonts w:cs="Arial"/>
                <w:sz w:val="24"/>
                <w:szCs w:val="24"/>
                <w:lang w:val="sr-Cyrl-RS"/>
              </w:rPr>
            </w:pPr>
            <w:r>
              <w:rPr>
                <w:rFonts w:cs="Arial"/>
                <w:sz w:val="24"/>
                <w:szCs w:val="24"/>
                <w:lang w:val="sr-Cyrl-RS"/>
              </w:rPr>
              <w:t>9</w:t>
            </w:r>
          </w:p>
        </w:tc>
        <w:tc>
          <w:tcPr>
            <w:tcW w:w="2744" w:type="dxa"/>
          </w:tcPr>
          <w:p w14:paraId="09398B14" w14:textId="77777777" w:rsidR="0013708E" w:rsidRPr="0013708E" w:rsidRDefault="0013708E" w:rsidP="0013708E">
            <w:pPr>
              <w:tabs>
                <w:tab w:val="center" w:pos="7380"/>
              </w:tabs>
              <w:rPr>
                <w:rFonts w:cs="Arial"/>
                <w:sz w:val="24"/>
                <w:szCs w:val="24"/>
              </w:rPr>
            </w:pPr>
          </w:p>
        </w:tc>
        <w:tc>
          <w:tcPr>
            <w:tcW w:w="2551" w:type="dxa"/>
          </w:tcPr>
          <w:p w14:paraId="7F9940B9" w14:textId="77777777" w:rsidR="0013708E" w:rsidRPr="0013708E" w:rsidRDefault="0013708E" w:rsidP="0013708E">
            <w:pPr>
              <w:tabs>
                <w:tab w:val="center" w:pos="7380"/>
              </w:tabs>
              <w:rPr>
                <w:rFonts w:cs="Arial"/>
                <w:sz w:val="24"/>
                <w:szCs w:val="24"/>
              </w:rPr>
            </w:pPr>
          </w:p>
        </w:tc>
        <w:tc>
          <w:tcPr>
            <w:tcW w:w="2703" w:type="dxa"/>
          </w:tcPr>
          <w:p w14:paraId="3554FDD5" w14:textId="77777777" w:rsidR="0013708E" w:rsidRPr="0013708E" w:rsidRDefault="0013708E" w:rsidP="0013708E">
            <w:pPr>
              <w:tabs>
                <w:tab w:val="center" w:pos="7380"/>
              </w:tabs>
              <w:rPr>
                <w:rFonts w:cs="Arial"/>
                <w:sz w:val="24"/>
                <w:szCs w:val="24"/>
              </w:rPr>
            </w:pPr>
          </w:p>
        </w:tc>
      </w:tr>
      <w:tr w:rsidR="0013708E" w:rsidRPr="0013708E" w14:paraId="082CEC52" w14:textId="77777777" w:rsidTr="0013708E">
        <w:trPr>
          <w:jc w:val="center"/>
        </w:trPr>
        <w:tc>
          <w:tcPr>
            <w:tcW w:w="817" w:type="dxa"/>
          </w:tcPr>
          <w:p w14:paraId="7E460C9A" w14:textId="5A68F44F" w:rsidR="0013708E" w:rsidRPr="0013708E" w:rsidRDefault="0013708E" w:rsidP="0013708E">
            <w:pPr>
              <w:tabs>
                <w:tab w:val="center" w:pos="7380"/>
              </w:tabs>
              <w:rPr>
                <w:rFonts w:cs="Arial"/>
                <w:sz w:val="24"/>
                <w:szCs w:val="24"/>
                <w:lang w:val="sr-Cyrl-RS"/>
              </w:rPr>
            </w:pPr>
            <w:r>
              <w:rPr>
                <w:rFonts w:cs="Arial"/>
                <w:sz w:val="24"/>
                <w:szCs w:val="24"/>
                <w:lang w:val="sr-Cyrl-RS"/>
              </w:rPr>
              <w:t>10</w:t>
            </w:r>
          </w:p>
        </w:tc>
        <w:tc>
          <w:tcPr>
            <w:tcW w:w="2744" w:type="dxa"/>
          </w:tcPr>
          <w:p w14:paraId="605E7265" w14:textId="77777777" w:rsidR="0013708E" w:rsidRPr="0013708E" w:rsidRDefault="0013708E" w:rsidP="0013708E">
            <w:pPr>
              <w:tabs>
                <w:tab w:val="center" w:pos="7380"/>
              </w:tabs>
              <w:rPr>
                <w:rFonts w:cs="Arial"/>
                <w:sz w:val="24"/>
                <w:szCs w:val="24"/>
              </w:rPr>
            </w:pPr>
          </w:p>
        </w:tc>
        <w:tc>
          <w:tcPr>
            <w:tcW w:w="2551" w:type="dxa"/>
          </w:tcPr>
          <w:p w14:paraId="22576FAC" w14:textId="77777777" w:rsidR="0013708E" w:rsidRPr="0013708E" w:rsidRDefault="0013708E" w:rsidP="0013708E">
            <w:pPr>
              <w:tabs>
                <w:tab w:val="center" w:pos="7380"/>
              </w:tabs>
              <w:rPr>
                <w:rFonts w:cs="Arial"/>
                <w:sz w:val="24"/>
                <w:szCs w:val="24"/>
              </w:rPr>
            </w:pPr>
          </w:p>
        </w:tc>
        <w:tc>
          <w:tcPr>
            <w:tcW w:w="2703" w:type="dxa"/>
          </w:tcPr>
          <w:p w14:paraId="0F63F14E" w14:textId="77777777" w:rsidR="0013708E" w:rsidRPr="0013708E" w:rsidRDefault="0013708E" w:rsidP="0013708E">
            <w:pPr>
              <w:tabs>
                <w:tab w:val="center" w:pos="7380"/>
              </w:tabs>
              <w:rPr>
                <w:rFonts w:cs="Arial"/>
                <w:sz w:val="24"/>
                <w:szCs w:val="24"/>
              </w:rPr>
            </w:pPr>
          </w:p>
        </w:tc>
      </w:tr>
      <w:tr w:rsidR="0013708E" w:rsidRPr="0013708E" w14:paraId="7537F72E" w14:textId="77777777" w:rsidTr="0013708E">
        <w:trPr>
          <w:jc w:val="center"/>
        </w:trPr>
        <w:tc>
          <w:tcPr>
            <w:tcW w:w="817" w:type="dxa"/>
          </w:tcPr>
          <w:p w14:paraId="3E72B4FF" w14:textId="07716B78" w:rsidR="0013708E" w:rsidRPr="0013708E" w:rsidRDefault="0013708E" w:rsidP="0013708E">
            <w:pPr>
              <w:tabs>
                <w:tab w:val="center" w:pos="7380"/>
              </w:tabs>
              <w:rPr>
                <w:rFonts w:cs="Arial"/>
                <w:sz w:val="24"/>
                <w:szCs w:val="24"/>
                <w:lang w:val="sr-Cyrl-RS"/>
              </w:rPr>
            </w:pPr>
            <w:r>
              <w:rPr>
                <w:rFonts w:cs="Arial"/>
                <w:sz w:val="24"/>
                <w:szCs w:val="24"/>
                <w:lang w:val="sr-Cyrl-RS"/>
              </w:rPr>
              <w:t>11</w:t>
            </w:r>
          </w:p>
        </w:tc>
        <w:tc>
          <w:tcPr>
            <w:tcW w:w="2744" w:type="dxa"/>
          </w:tcPr>
          <w:p w14:paraId="51965EBF" w14:textId="77777777" w:rsidR="0013708E" w:rsidRPr="0013708E" w:rsidRDefault="0013708E" w:rsidP="0013708E">
            <w:pPr>
              <w:tabs>
                <w:tab w:val="center" w:pos="7380"/>
              </w:tabs>
              <w:rPr>
                <w:rFonts w:cs="Arial"/>
                <w:sz w:val="24"/>
                <w:szCs w:val="24"/>
              </w:rPr>
            </w:pPr>
          </w:p>
        </w:tc>
        <w:tc>
          <w:tcPr>
            <w:tcW w:w="2551" w:type="dxa"/>
          </w:tcPr>
          <w:p w14:paraId="10BDA380" w14:textId="77777777" w:rsidR="0013708E" w:rsidRPr="0013708E" w:rsidRDefault="0013708E" w:rsidP="0013708E">
            <w:pPr>
              <w:tabs>
                <w:tab w:val="center" w:pos="7380"/>
              </w:tabs>
              <w:rPr>
                <w:rFonts w:cs="Arial"/>
                <w:sz w:val="24"/>
                <w:szCs w:val="24"/>
              </w:rPr>
            </w:pPr>
          </w:p>
        </w:tc>
        <w:tc>
          <w:tcPr>
            <w:tcW w:w="2703" w:type="dxa"/>
          </w:tcPr>
          <w:p w14:paraId="56361E5F" w14:textId="77777777" w:rsidR="0013708E" w:rsidRPr="0013708E" w:rsidRDefault="0013708E" w:rsidP="0013708E">
            <w:pPr>
              <w:tabs>
                <w:tab w:val="center" w:pos="7380"/>
              </w:tabs>
              <w:rPr>
                <w:rFonts w:cs="Arial"/>
                <w:sz w:val="24"/>
                <w:szCs w:val="24"/>
              </w:rPr>
            </w:pPr>
          </w:p>
        </w:tc>
      </w:tr>
    </w:tbl>
    <w:p w14:paraId="68F65101" w14:textId="77777777" w:rsidR="0013708E" w:rsidRPr="0013708E" w:rsidRDefault="0013708E" w:rsidP="0013708E">
      <w:pPr>
        <w:tabs>
          <w:tab w:val="center" w:pos="7380"/>
        </w:tabs>
        <w:rPr>
          <w:rFonts w:cs="Arial"/>
          <w:sz w:val="24"/>
          <w:szCs w:val="24"/>
        </w:rPr>
      </w:pPr>
    </w:p>
    <w:tbl>
      <w:tblPr>
        <w:tblW w:w="0" w:type="auto"/>
        <w:jc w:val="center"/>
        <w:tblLook w:val="01E0" w:firstRow="1" w:lastRow="1" w:firstColumn="1" w:lastColumn="1" w:noHBand="0" w:noVBand="0"/>
      </w:tblPr>
      <w:tblGrid>
        <w:gridCol w:w="3492"/>
        <w:gridCol w:w="1909"/>
        <w:gridCol w:w="3628"/>
      </w:tblGrid>
      <w:tr w:rsidR="0013708E" w:rsidRPr="0013708E" w14:paraId="657839AB" w14:textId="77777777" w:rsidTr="0013708E">
        <w:trPr>
          <w:jc w:val="center"/>
        </w:trPr>
        <w:tc>
          <w:tcPr>
            <w:tcW w:w="3492" w:type="dxa"/>
          </w:tcPr>
          <w:p w14:paraId="4C8E8F38" w14:textId="77777777" w:rsidR="0013708E" w:rsidRPr="0013708E" w:rsidRDefault="0013708E" w:rsidP="0013708E">
            <w:pPr>
              <w:jc w:val="center"/>
              <w:rPr>
                <w:rFonts w:cs="Arial"/>
                <w:sz w:val="24"/>
                <w:szCs w:val="24"/>
              </w:rPr>
            </w:pPr>
            <w:r w:rsidRPr="0013708E">
              <w:rPr>
                <w:rFonts w:cs="Arial"/>
                <w:sz w:val="24"/>
                <w:szCs w:val="24"/>
              </w:rPr>
              <w:t>Датум:</w:t>
            </w:r>
          </w:p>
        </w:tc>
        <w:tc>
          <w:tcPr>
            <w:tcW w:w="1909" w:type="dxa"/>
          </w:tcPr>
          <w:p w14:paraId="14193ADA" w14:textId="77777777" w:rsidR="0013708E" w:rsidRPr="0013708E" w:rsidRDefault="0013708E" w:rsidP="0013708E">
            <w:pPr>
              <w:jc w:val="center"/>
              <w:rPr>
                <w:rFonts w:cs="Arial"/>
                <w:sz w:val="24"/>
                <w:szCs w:val="24"/>
              </w:rPr>
            </w:pPr>
            <w:r w:rsidRPr="0013708E">
              <w:rPr>
                <w:rFonts w:cs="Arial"/>
                <w:sz w:val="24"/>
                <w:szCs w:val="24"/>
              </w:rPr>
              <w:t>М.П.</w:t>
            </w:r>
          </w:p>
        </w:tc>
        <w:tc>
          <w:tcPr>
            <w:tcW w:w="3628" w:type="dxa"/>
          </w:tcPr>
          <w:p w14:paraId="26F37911" w14:textId="77777777" w:rsidR="0013708E" w:rsidRPr="0013708E" w:rsidRDefault="0013708E" w:rsidP="0013708E">
            <w:pPr>
              <w:jc w:val="center"/>
              <w:rPr>
                <w:rFonts w:cs="Arial"/>
                <w:sz w:val="24"/>
                <w:szCs w:val="24"/>
              </w:rPr>
            </w:pPr>
            <w:r w:rsidRPr="0013708E">
              <w:rPr>
                <w:rFonts w:cs="Arial"/>
                <w:sz w:val="24"/>
                <w:szCs w:val="24"/>
              </w:rPr>
              <w:t>Понуђач:</w:t>
            </w:r>
          </w:p>
        </w:tc>
      </w:tr>
      <w:tr w:rsidR="0013708E" w:rsidRPr="0013708E" w14:paraId="211ED9C3" w14:textId="77777777" w:rsidTr="0013708E">
        <w:trPr>
          <w:jc w:val="center"/>
        </w:trPr>
        <w:tc>
          <w:tcPr>
            <w:tcW w:w="3492" w:type="dxa"/>
            <w:vAlign w:val="center"/>
          </w:tcPr>
          <w:p w14:paraId="504953AD" w14:textId="77777777" w:rsidR="0013708E" w:rsidRPr="0013708E" w:rsidRDefault="0013708E" w:rsidP="0013708E">
            <w:pPr>
              <w:rPr>
                <w:rFonts w:cs="Arial"/>
                <w:sz w:val="24"/>
                <w:szCs w:val="24"/>
              </w:rPr>
            </w:pPr>
          </w:p>
        </w:tc>
        <w:tc>
          <w:tcPr>
            <w:tcW w:w="1909" w:type="dxa"/>
            <w:vAlign w:val="center"/>
          </w:tcPr>
          <w:p w14:paraId="281BE5AC" w14:textId="77777777" w:rsidR="0013708E" w:rsidRPr="0013708E" w:rsidRDefault="0013708E" w:rsidP="0013708E">
            <w:pPr>
              <w:rPr>
                <w:rFonts w:cs="Arial"/>
                <w:sz w:val="24"/>
                <w:szCs w:val="24"/>
              </w:rPr>
            </w:pPr>
          </w:p>
        </w:tc>
        <w:tc>
          <w:tcPr>
            <w:tcW w:w="3628" w:type="dxa"/>
            <w:vAlign w:val="center"/>
          </w:tcPr>
          <w:p w14:paraId="5146B872" w14:textId="77777777" w:rsidR="0013708E" w:rsidRPr="0013708E" w:rsidRDefault="0013708E" w:rsidP="0013708E">
            <w:pPr>
              <w:rPr>
                <w:rFonts w:cs="Arial"/>
                <w:sz w:val="24"/>
                <w:szCs w:val="24"/>
              </w:rPr>
            </w:pPr>
          </w:p>
        </w:tc>
      </w:tr>
      <w:tr w:rsidR="0013708E" w:rsidRPr="0013708E" w14:paraId="126FEDE9" w14:textId="77777777" w:rsidTr="0013708E">
        <w:trPr>
          <w:jc w:val="center"/>
        </w:trPr>
        <w:tc>
          <w:tcPr>
            <w:tcW w:w="3492" w:type="dxa"/>
            <w:tcBorders>
              <w:bottom w:val="single" w:sz="4" w:space="0" w:color="auto"/>
            </w:tcBorders>
            <w:vAlign w:val="center"/>
          </w:tcPr>
          <w:p w14:paraId="3794DA58" w14:textId="77777777" w:rsidR="0013708E" w:rsidRPr="0013708E" w:rsidRDefault="0013708E" w:rsidP="0013708E">
            <w:pPr>
              <w:rPr>
                <w:rFonts w:cs="Arial"/>
                <w:sz w:val="24"/>
                <w:szCs w:val="24"/>
              </w:rPr>
            </w:pPr>
          </w:p>
        </w:tc>
        <w:tc>
          <w:tcPr>
            <w:tcW w:w="1909" w:type="dxa"/>
            <w:vAlign w:val="center"/>
          </w:tcPr>
          <w:p w14:paraId="648926E7" w14:textId="77777777" w:rsidR="0013708E" w:rsidRPr="0013708E" w:rsidRDefault="0013708E" w:rsidP="0013708E">
            <w:pPr>
              <w:rPr>
                <w:rFonts w:cs="Arial"/>
                <w:sz w:val="24"/>
                <w:szCs w:val="24"/>
              </w:rPr>
            </w:pPr>
          </w:p>
        </w:tc>
        <w:tc>
          <w:tcPr>
            <w:tcW w:w="3628" w:type="dxa"/>
            <w:tcBorders>
              <w:bottom w:val="single" w:sz="4" w:space="0" w:color="auto"/>
            </w:tcBorders>
            <w:vAlign w:val="center"/>
          </w:tcPr>
          <w:p w14:paraId="7CA649F3" w14:textId="77777777" w:rsidR="0013708E" w:rsidRPr="0013708E" w:rsidRDefault="0013708E" w:rsidP="0013708E">
            <w:pPr>
              <w:rPr>
                <w:rFonts w:cs="Arial"/>
                <w:sz w:val="24"/>
                <w:szCs w:val="24"/>
              </w:rPr>
            </w:pPr>
          </w:p>
        </w:tc>
      </w:tr>
    </w:tbl>
    <w:p w14:paraId="6E5A61C4" w14:textId="77777777" w:rsidR="0013708E" w:rsidRDefault="0013708E" w:rsidP="0013708E">
      <w:pPr>
        <w:pStyle w:val="KDObrazac"/>
        <w:rPr>
          <w:sz w:val="24"/>
          <w:szCs w:val="24"/>
        </w:rPr>
      </w:pPr>
    </w:p>
    <w:p w14:paraId="1C659058" w14:textId="77777777" w:rsidR="0013708E" w:rsidRDefault="0013708E" w:rsidP="0013708E">
      <w:pPr>
        <w:pStyle w:val="KDObrazac"/>
        <w:rPr>
          <w:sz w:val="24"/>
          <w:szCs w:val="24"/>
        </w:rPr>
      </w:pPr>
    </w:p>
    <w:p w14:paraId="7F5F486C" w14:textId="77777777" w:rsidR="0013708E" w:rsidRDefault="0013708E" w:rsidP="0013708E">
      <w:pPr>
        <w:pStyle w:val="KDObrazac"/>
        <w:rPr>
          <w:sz w:val="24"/>
          <w:szCs w:val="24"/>
        </w:rPr>
      </w:pPr>
    </w:p>
    <w:p w14:paraId="056A49E1" w14:textId="77777777" w:rsidR="0013708E" w:rsidRDefault="0013708E" w:rsidP="0013708E">
      <w:pPr>
        <w:pStyle w:val="KDObrazac"/>
        <w:rPr>
          <w:sz w:val="24"/>
          <w:szCs w:val="24"/>
        </w:rPr>
      </w:pPr>
    </w:p>
    <w:p w14:paraId="59A0ECEA" w14:textId="77777777" w:rsidR="0013708E" w:rsidRDefault="0013708E" w:rsidP="0013708E">
      <w:pPr>
        <w:pStyle w:val="KDObrazac"/>
        <w:rPr>
          <w:sz w:val="24"/>
          <w:szCs w:val="24"/>
        </w:rPr>
      </w:pPr>
    </w:p>
    <w:p w14:paraId="0DADC559" w14:textId="77777777" w:rsidR="0013708E" w:rsidRDefault="0013708E" w:rsidP="0013708E">
      <w:pPr>
        <w:pStyle w:val="KDObrazac"/>
        <w:rPr>
          <w:sz w:val="24"/>
          <w:szCs w:val="24"/>
        </w:rPr>
      </w:pPr>
    </w:p>
    <w:p w14:paraId="632040AC" w14:textId="77777777" w:rsidR="0013708E" w:rsidRPr="0089028B" w:rsidRDefault="0013708E" w:rsidP="0013708E">
      <w:pPr>
        <w:pStyle w:val="KDObrazac"/>
        <w:rPr>
          <w:sz w:val="24"/>
          <w:szCs w:val="24"/>
          <w:lang w:val="sr-Cyrl-RS"/>
        </w:rPr>
      </w:pPr>
      <w:r w:rsidRPr="0089028B">
        <w:rPr>
          <w:sz w:val="24"/>
          <w:szCs w:val="24"/>
        </w:rPr>
        <w:t xml:space="preserve">ОБРАЗАЦ </w:t>
      </w:r>
      <w:r>
        <w:rPr>
          <w:sz w:val="24"/>
          <w:szCs w:val="24"/>
          <w:lang w:val="sr-Cyrl-RS"/>
        </w:rPr>
        <w:t>10.</w:t>
      </w:r>
    </w:p>
    <w:p w14:paraId="6B06B638" w14:textId="77777777" w:rsidR="0013708E" w:rsidRPr="007A247D" w:rsidRDefault="0013708E" w:rsidP="0013708E">
      <w:pPr>
        <w:rPr>
          <w:rFonts w:cs="Arial"/>
          <w:b/>
          <w:lang w:val="sr-Cyrl-RS"/>
        </w:rPr>
      </w:pPr>
    </w:p>
    <w:p w14:paraId="095BE9BA" w14:textId="77777777" w:rsidR="007E7BB8" w:rsidRPr="00EC5BB4" w:rsidRDefault="007E7BB8" w:rsidP="007E7BB8">
      <w:pPr>
        <w:spacing w:before="0"/>
        <w:rPr>
          <w:rFonts w:cs="Arial"/>
          <w:sz w:val="24"/>
          <w:szCs w:val="24"/>
          <w:lang w:val="sr-Cyrl-CS"/>
        </w:rPr>
      </w:pPr>
    </w:p>
    <w:p w14:paraId="2622435D" w14:textId="77777777"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14:paraId="228FDFCA" w14:textId="0A7B8046" w:rsidR="007E7BB8" w:rsidRPr="002B6858" w:rsidRDefault="007E7BB8" w:rsidP="0013708E">
      <w:pPr>
        <w:spacing w:after="120"/>
        <w:jc w:val="center"/>
        <w:rPr>
          <w:rFonts w:cs="Arial"/>
          <w:b/>
          <w:sz w:val="24"/>
          <w:szCs w:val="24"/>
          <w:lang w:val="sr-Cyrl-RS"/>
        </w:rPr>
      </w:pPr>
      <w:r w:rsidRPr="00EC5BB4">
        <w:rPr>
          <w:rFonts w:cs="Arial"/>
          <w:sz w:val="24"/>
          <w:szCs w:val="24"/>
        </w:rPr>
        <w:t xml:space="preserve">за јавну набавку </w:t>
      </w:r>
      <w:r w:rsidR="00FD6BCE">
        <w:rPr>
          <w:rFonts w:cs="Arial"/>
          <w:sz w:val="24"/>
          <w:szCs w:val="24"/>
          <w:lang w:val="sr-Cyrl-RS"/>
        </w:rPr>
        <w:t>услуга</w:t>
      </w:r>
      <w:r w:rsidRPr="00EC5BB4">
        <w:rPr>
          <w:rFonts w:cs="Arial"/>
          <w:sz w:val="24"/>
          <w:szCs w:val="24"/>
        </w:rPr>
        <w:t>:</w:t>
      </w:r>
      <w:r w:rsidR="002B6858" w:rsidRPr="002B6858">
        <w:rPr>
          <w:rFonts w:cs="Arial"/>
          <w:b/>
          <w:sz w:val="24"/>
          <w:szCs w:val="24"/>
        </w:rPr>
        <w:t xml:space="preserve"> </w:t>
      </w:r>
      <w:r w:rsidR="0013708E"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13708E">
        <w:rPr>
          <w:rFonts w:eastAsia="Calibri" w:cs="Arial"/>
          <w:sz w:val="24"/>
          <w:szCs w:val="24"/>
          <w:lang w:val="sr-Cyrl-RS"/>
        </w:rPr>
        <w:t>,</w:t>
      </w:r>
      <w:r w:rsidR="0013708E" w:rsidRPr="0031435B">
        <w:rPr>
          <w:sz w:val="24"/>
          <w:szCs w:val="24"/>
        </w:rPr>
        <w:t xml:space="preserve"> </w:t>
      </w:r>
      <w:r w:rsidR="0013708E">
        <w:rPr>
          <w:rFonts w:cs="Arial"/>
          <w:sz w:val="24"/>
          <w:szCs w:val="24"/>
          <w:lang w:val="ru-RU"/>
        </w:rPr>
        <w:t>у отвореном поступку јавне набавке, ЈН</w:t>
      </w:r>
      <w:r w:rsidR="0013708E" w:rsidRPr="00EC5BB4">
        <w:rPr>
          <w:rFonts w:cs="Arial"/>
          <w:sz w:val="24"/>
          <w:szCs w:val="24"/>
          <w:lang w:val="ru-RU"/>
        </w:rPr>
        <w:t xml:space="preserve"> бр.</w:t>
      </w:r>
      <w:r w:rsidR="0013708E" w:rsidRPr="0089028B">
        <w:rPr>
          <w:b/>
          <w:sz w:val="24"/>
          <w:szCs w:val="24"/>
        </w:rPr>
        <w:t xml:space="preserve"> ЈН</w:t>
      </w:r>
      <w:r w:rsidR="0013708E" w:rsidRPr="0089028B">
        <w:rPr>
          <w:b/>
          <w:sz w:val="24"/>
          <w:szCs w:val="24"/>
          <w:lang w:val="sr-Cyrl-RS"/>
        </w:rPr>
        <w:t>/1000/0</w:t>
      </w:r>
      <w:r w:rsidR="0013708E">
        <w:rPr>
          <w:b/>
          <w:sz w:val="24"/>
          <w:szCs w:val="24"/>
          <w:lang w:val="sr-Cyrl-RS"/>
        </w:rPr>
        <w:t>168</w:t>
      </w:r>
      <w:r w:rsidR="0013708E" w:rsidRPr="0089028B">
        <w:rPr>
          <w:b/>
          <w:sz w:val="24"/>
          <w:szCs w:val="24"/>
          <w:lang w:val="sr-Cyrl-RS"/>
        </w:rPr>
        <w:t>/2016</w:t>
      </w:r>
    </w:p>
    <w:p w14:paraId="04890275"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72FED37"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14:paraId="482F104D" w14:textId="77777777" w:rsidTr="006355D5">
        <w:trPr>
          <w:trHeight w:val="749"/>
          <w:tblCellSpacing w:w="20" w:type="dxa"/>
        </w:trPr>
        <w:tc>
          <w:tcPr>
            <w:tcW w:w="5323" w:type="dxa"/>
            <w:shd w:val="clear" w:color="auto" w:fill="auto"/>
            <w:vAlign w:val="center"/>
          </w:tcPr>
          <w:p w14:paraId="62474E31" w14:textId="77777777" w:rsidR="007E7BB8" w:rsidRPr="00EC5BB4" w:rsidRDefault="007E7BB8" w:rsidP="00BE2EA9">
            <w:pPr>
              <w:jc w:val="center"/>
              <w:rPr>
                <w:rFonts w:cs="Arial"/>
                <w:color w:val="00B0F0"/>
                <w:sz w:val="24"/>
                <w:szCs w:val="24"/>
              </w:rPr>
            </w:pPr>
            <w:r w:rsidRPr="006355D5">
              <w:rPr>
                <w:rFonts w:cs="Arial"/>
                <w:sz w:val="24"/>
                <w:szCs w:val="24"/>
              </w:rPr>
              <w:t>трошкови прибављања средстава обезбеђења</w:t>
            </w:r>
          </w:p>
        </w:tc>
        <w:tc>
          <w:tcPr>
            <w:tcW w:w="4260" w:type="dxa"/>
            <w:shd w:val="clear" w:color="auto" w:fill="auto"/>
          </w:tcPr>
          <w:p w14:paraId="648F9593" w14:textId="77777777" w:rsidR="007E7BB8" w:rsidRPr="00EC5BB4" w:rsidRDefault="007E7BB8" w:rsidP="00BE2EA9">
            <w:pPr>
              <w:rPr>
                <w:rFonts w:cs="Arial"/>
                <w:sz w:val="24"/>
                <w:szCs w:val="24"/>
              </w:rPr>
            </w:pPr>
          </w:p>
          <w:p w14:paraId="736A1831"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34A07445" w14:textId="77777777" w:rsidTr="006355D5">
        <w:trPr>
          <w:trHeight w:val="307"/>
          <w:tblCellSpacing w:w="20" w:type="dxa"/>
        </w:trPr>
        <w:tc>
          <w:tcPr>
            <w:tcW w:w="5323" w:type="dxa"/>
            <w:shd w:val="clear" w:color="auto" w:fill="auto"/>
            <w:vAlign w:val="center"/>
          </w:tcPr>
          <w:p w14:paraId="50914798"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14:paraId="70746217" w14:textId="77777777" w:rsidR="007E7BB8" w:rsidRPr="00EC5BB4" w:rsidRDefault="007E7BB8" w:rsidP="00BE2EA9">
            <w:pPr>
              <w:rPr>
                <w:rFonts w:cs="Arial"/>
                <w:sz w:val="24"/>
                <w:szCs w:val="24"/>
              </w:rPr>
            </w:pPr>
          </w:p>
          <w:p w14:paraId="3BE3FE52"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6BA1C889" w14:textId="77777777" w:rsidTr="006355D5">
        <w:trPr>
          <w:trHeight w:val="433"/>
          <w:tblCellSpacing w:w="20" w:type="dxa"/>
        </w:trPr>
        <w:tc>
          <w:tcPr>
            <w:tcW w:w="5323" w:type="dxa"/>
            <w:shd w:val="clear" w:color="auto" w:fill="auto"/>
            <w:vAlign w:val="center"/>
          </w:tcPr>
          <w:p w14:paraId="0A9944CD"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14:paraId="34F115C2" w14:textId="77777777" w:rsidR="007E7BB8" w:rsidRPr="00EC5BB4" w:rsidRDefault="007E7BB8" w:rsidP="00BE2EA9">
            <w:pPr>
              <w:rPr>
                <w:rFonts w:cs="Arial"/>
                <w:sz w:val="24"/>
                <w:szCs w:val="24"/>
              </w:rPr>
            </w:pPr>
          </w:p>
          <w:p w14:paraId="1FDC908A"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1EBFEBCD" w14:textId="77777777" w:rsidTr="006355D5">
        <w:trPr>
          <w:trHeight w:val="190"/>
          <w:tblCellSpacing w:w="20" w:type="dxa"/>
        </w:trPr>
        <w:tc>
          <w:tcPr>
            <w:tcW w:w="5323" w:type="dxa"/>
            <w:shd w:val="clear" w:color="auto" w:fill="auto"/>
          </w:tcPr>
          <w:p w14:paraId="389717C5" w14:textId="77777777" w:rsidR="007E7BB8" w:rsidRPr="00EC5BB4" w:rsidRDefault="007E7BB8" w:rsidP="00BE2EA9">
            <w:pPr>
              <w:jc w:val="center"/>
              <w:rPr>
                <w:rFonts w:cs="Arial"/>
                <w:sz w:val="24"/>
                <w:szCs w:val="24"/>
              </w:rPr>
            </w:pPr>
          </w:p>
          <w:p w14:paraId="1777BEE7"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14:paraId="67E371B1" w14:textId="77777777" w:rsidR="007E7BB8" w:rsidRPr="00EC5BB4" w:rsidRDefault="007E7BB8" w:rsidP="00BE2EA9">
            <w:pPr>
              <w:rPr>
                <w:rFonts w:cs="Arial"/>
                <w:sz w:val="24"/>
                <w:szCs w:val="24"/>
              </w:rPr>
            </w:pPr>
          </w:p>
          <w:p w14:paraId="1B8D81F9" w14:textId="77777777" w:rsidR="007E7BB8" w:rsidRPr="00EC5BB4" w:rsidRDefault="007E7BB8" w:rsidP="00BE2EA9">
            <w:pPr>
              <w:rPr>
                <w:rFonts w:cs="Arial"/>
                <w:sz w:val="24"/>
                <w:szCs w:val="24"/>
              </w:rPr>
            </w:pPr>
            <w:r w:rsidRPr="00EC5BB4">
              <w:rPr>
                <w:rFonts w:cs="Arial"/>
                <w:sz w:val="24"/>
                <w:szCs w:val="24"/>
              </w:rPr>
              <w:t>__________ динара</w:t>
            </w:r>
          </w:p>
        </w:tc>
      </w:tr>
    </w:tbl>
    <w:p w14:paraId="43C5CFBE"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16BF95AD"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1A3E05FC" w14:textId="77777777" w:rsidTr="00BE2EA9">
        <w:trPr>
          <w:jc w:val="center"/>
        </w:trPr>
        <w:tc>
          <w:tcPr>
            <w:tcW w:w="3882" w:type="dxa"/>
          </w:tcPr>
          <w:p w14:paraId="4EDDC5AB"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2CF51753" w14:textId="77777777" w:rsidR="007E7BB8" w:rsidRPr="00EC5BB4" w:rsidRDefault="007E7BB8" w:rsidP="00BE2EA9">
            <w:pPr>
              <w:spacing w:before="0"/>
              <w:jc w:val="center"/>
              <w:rPr>
                <w:rFonts w:cs="Arial"/>
                <w:sz w:val="24"/>
                <w:szCs w:val="24"/>
                <w:lang w:val="ru-RU"/>
              </w:rPr>
            </w:pPr>
          </w:p>
        </w:tc>
        <w:tc>
          <w:tcPr>
            <w:tcW w:w="4022" w:type="dxa"/>
          </w:tcPr>
          <w:p w14:paraId="518C9BB3"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36D6D3C1" w14:textId="77777777" w:rsidTr="00BE2EA9">
        <w:trPr>
          <w:jc w:val="center"/>
        </w:trPr>
        <w:tc>
          <w:tcPr>
            <w:tcW w:w="3882" w:type="dxa"/>
          </w:tcPr>
          <w:p w14:paraId="587853DC" w14:textId="77777777" w:rsidR="007E7BB8" w:rsidRPr="00EC5BB4" w:rsidRDefault="007E7BB8" w:rsidP="00BE2EA9">
            <w:pPr>
              <w:spacing w:before="0"/>
              <w:jc w:val="center"/>
              <w:rPr>
                <w:rFonts w:cs="Arial"/>
                <w:sz w:val="24"/>
                <w:szCs w:val="24"/>
              </w:rPr>
            </w:pPr>
          </w:p>
        </w:tc>
        <w:tc>
          <w:tcPr>
            <w:tcW w:w="2127" w:type="dxa"/>
          </w:tcPr>
          <w:p w14:paraId="1B360B6C"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0360E250" w14:textId="77777777" w:rsidR="007E7BB8" w:rsidRPr="00EC5BB4" w:rsidRDefault="007E7BB8" w:rsidP="00BE2EA9">
            <w:pPr>
              <w:spacing w:before="0"/>
              <w:jc w:val="center"/>
              <w:rPr>
                <w:rFonts w:cs="Arial"/>
                <w:sz w:val="24"/>
                <w:szCs w:val="24"/>
                <w:lang w:val="ru-RU"/>
              </w:rPr>
            </w:pPr>
          </w:p>
        </w:tc>
      </w:tr>
      <w:tr w:rsidR="007E7BB8" w:rsidRPr="00EC5BB4" w14:paraId="06B4A9C1" w14:textId="77777777" w:rsidTr="00BE2EA9">
        <w:trPr>
          <w:jc w:val="center"/>
        </w:trPr>
        <w:tc>
          <w:tcPr>
            <w:tcW w:w="3882" w:type="dxa"/>
            <w:tcBorders>
              <w:bottom w:val="single" w:sz="4" w:space="0" w:color="auto"/>
            </w:tcBorders>
          </w:tcPr>
          <w:p w14:paraId="6A8671E5" w14:textId="77777777" w:rsidR="007E7BB8" w:rsidRPr="00EC5BB4" w:rsidRDefault="007E7BB8" w:rsidP="00BE2EA9">
            <w:pPr>
              <w:spacing w:before="0"/>
              <w:jc w:val="center"/>
              <w:rPr>
                <w:rFonts w:cs="Arial"/>
                <w:sz w:val="24"/>
                <w:szCs w:val="24"/>
              </w:rPr>
            </w:pPr>
          </w:p>
        </w:tc>
        <w:tc>
          <w:tcPr>
            <w:tcW w:w="2127" w:type="dxa"/>
          </w:tcPr>
          <w:p w14:paraId="42CC55C7"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3403893D" w14:textId="77777777" w:rsidR="007E7BB8" w:rsidRPr="00EC5BB4" w:rsidRDefault="007E7BB8" w:rsidP="00BE2EA9">
            <w:pPr>
              <w:spacing w:before="0"/>
              <w:jc w:val="center"/>
              <w:rPr>
                <w:rFonts w:cs="Arial"/>
                <w:sz w:val="24"/>
                <w:szCs w:val="24"/>
                <w:lang w:val="ru-RU"/>
              </w:rPr>
            </w:pPr>
          </w:p>
        </w:tc>
      </w:tr>
      <w:tr w:rsidR="007E7BB8" w:rsidRPr="00EC5BB4" w14:paraId="7AA0FE58" w14:textId="77777777" w:rsidTr="00BE2EA9">
        <w:trPr>
          <w:trHeight w:val="389"/>
          <w:jc w:val="center"/>
        </w:trPr>
        <w:tc>
          <w:tcPr>
            <w:tcW w:w="3882" w:type="dxa"/>
            <w:tcBorders>
              <w:top w:val="single" w:sz="4" w:space="0" w:color="auto"/>
            </w:tcBorders>
          </w:tcPr>
          <w:p w14:paraId="5BE0F441" w14:textId="77777777" w:rsidR="007E7BB8" w:rsidRPr="00EC5BB4" w:rsidRDefault="007E7BB8" w:rsidP="00BE2EA9">
            <w:pPr>
              <w:spacing w:before="0"/>
              <w:jc w:val="center"/>
              <w:rPr>
                <w:rFonts w:cs="Arial"/>
                <w:sz w:val="24"/>
                <w:szCs w:val="24"/>
              </w:rPr>
            </w:pPr>
          </w:p>
        </w:tc>
        <w:tc>
          <w:tcPr>
            <w:tcW w:w="2127" w:type="dxa"/>
          </w:tcPr>
          <w:p w14:paraId="600742B8"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11977645" w14:textId="77777777" w:rsidR="007E7BB8" w:rsidRPr="00EC5BB4" w:rsidRDefault="007E7BB8" w:rsidP="00BE2EA9">
            <w:pPr>
              <w:spacing w:before="0"/>
              <w:jc w:val="center"/>
              <w:rPr>
                <w:rFonts w:cs="Arial"/>
                <w:sz w:val="24"/>
                <w:szCs w:val="24"/>
                <w:lang w:val="ru-RU"/>
              </w:rPr>
            </w:pPr>
          </w:p>
        </w:tc>
      </w:tr>
    </w:tbl>
    <w:p w14:paraId="0D4A688A"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7A991F44"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F516930"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513D4F72"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81DAFAB" w14:textId="77777777" w:rsidR="007E7BB8"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73F33DF9" w14:textId="52341BC0" w:rsidR="0013708E" w:rsidRPr="0089028B" w:rsidRDefault="0013708E" w:rsidP="0013708E">
      <w:pPr>
        <w:pStyle w:val="KDObrazac"/>
        <w:rPr>
          <w:sz w:val="24"/>
          <w:szCs w:val="24"/>
          <w:lang w:val="sr-Cyrl-RS"/>
        </w:rPr>
      </w:pPr>
      <w:r w:rsidRPr="0089028B">
        <w:rPr>
          <w:sz w:val="24"/>
          <w:szCs w:val="24"/>
        </w:rPr>
        <w:lastRenderedPageBreak/>
        <w:t xml:space="preserve">ОБРАЗАЦ </w:t>
      </w:r>
      <w:r>
        <w:rPr>
          <w:sz w:val="24"/>
          <w:szCs w:val="24"/>
          <w:lang w:val="sr-Cyrl-RS"/>
        </w:rPr>
        <w:t>11.</w:t>
      </w:r>
    </w:p>
    <w:p w14:paraId="0CBE19DF" w14:textId="77777777" w:rsidR="0013708E" w:rsidRPr="0042687E" w:rsidRDefault="0013708E" w:rsidP="007E7BB8">
      <w:pPr>
        <w:pStyle w:val="KDKomentar"/>
        <w:spacing w:before="0"/>
        <w:rPr>
          <w:rFonts w:eastAsia="TimesNewRomanPS-BoldMT" w:cs="Arial"/>
          <w:color w:val="auto"/>
        </w:rPr>
      </w:pPr>
    </w:p>
    <w:p w14:paraId="290916AB" w14:textId="77777777" w:rsidR="0013708E" w:rsidRPr="0013708E" w:rsidRDefault="0013708E" w:rsidP="0013708E">
      <w:pPr>
        <w:jc w:val="center"/>
        <w:rPr>
          <w:rFonts w:cs="Arial"/>
          <w:b/>
          <w:sz w:val="24"/>
          <w:szCs w:val="24"/>
        </w:rPr>
      </w:pPr>
      <w:r w:rsidRPr="0013708E">
        <w:rPr>
          <w:rFonts w:cs="Arial"/>
          <w:b/>
          <w:sz w:val="24"/>
          <w:szCs w:val="24"/>
        </w:rPr>
        <w:t>ИЗЈАВА ПОНУЂАЧА – ТЕХНИЧКИ КАПАЦИТЕТ</w:t>
      </w:r>
    </w:p>
    <w:p w14:paraId="037C8152" w14:textId="77777777" w:rsidR="0013708E" w:rsidRPr="0013708E" w:rsidRDefault="0013708E" w:rsidP="0013708E">
      <w:pPr>
        <w:jc w:val="right"/>
        <w:rPr>
          <w:rFonts w:cs="Arial"/>
          <w:b/>
          <w:sz w:val="24"/>
          <w:szCs w:val="24"/>
        </w:rPr>
      </w:pPr>
    </w:p>
    <w:p w14:paraId="0409CA1E" w14:textId="4C5FC7C4" w:rsidR="0013708E" w:rsidRPr="0013708E" w:rsidRDefault="0013708E" w:rsidP="0013708E">
      <w:pPr>
        <w:rPr>
          <w:rFonts w:cs="Arial"/>
          <w:sz w:val="24"/>
          <w:szCs w:val="24"/>
        </w:rPr>
      </w:pPr>
      <w:r w:rsidRPr="0013708E">
        <w:rPr>
          <w:rFonts w:cs="Arial"/>
          <w:sz w:val="24"/>
          <w:szCs w:val="24"/>
        </w:rPr>
        <w:t xml:space="preserve">Сагласно захтевима из конкурсне документације </w:t>
      </w:r>
      <w:r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Pr>
          <w:rFonts w:eastAsia="Calibri" w:cs="Arial"/>
          <w:sz w:val="24"/>
          <w:szCs w:val="24"/>
          <w:lang w:val="sr-Cyrl-RS"/>
        </w:rPr>
        <w:t>,</w:t>
      </w:r>
      <w:r w:rsidRPr="0031435B">
        <w:rPr>
          <w:sz w:val="24"/>
          <w:szCs w:val="24"/>
        </w:rPr>
        <w:t xml:space="preserve"> </w:t>
      </w:r>
      <w:r>
        <w:rPr>
          <w:rFonts w:cs="Arial"/>
          <w:sz w:val="24"/>
          <w:szCs w:val="24"/>
          <w:lang w:val="ru-RU"/>
        </w:rPr>
        <w:t>у отвореном поступку јавне набавке, ЈН</w:t>
      </w:r>
      <w:r w:rsidRPr="00EC5BB4">
        <w:rPr>
          <w:rFonts w:cs="Arial"/>
          <w:sz w:val="24"/>
          <w:szCs w:val="24"/>
          <w:lang w:val="ru-RU"/>
        </w:rPr>
        <w:t xml:space="preserve"> бр.</w:t>
      </w:r>
      <w:r w:rsidRPr="0089028B">
        <w:rPr>
          <w:b/>
          <w:sz w:val="24"/>
          <w:szCs w:val="24"/>
        </w:rPr>
        <w:t xml:space="preserve"> ЈН</w:t>
      </w:r>
      <w:r w:rsidRPr="0089028B">
        <w:rPr>
          <w:b/>
          <w:sz w:val="24"/>
          <w:szCs w:val="24"/>
          <w:lang w:val="sr-Cyrl-RS"/>
        </w:rPr>
        <w:t>/1000/0</w:t>
      </w:r>
      <w:r>
        <w:rPr>
          <w:b/>
          <w:sz w:val="24"/>
          <w:szCs w:val="24"/>
          <w:lang w:val="sr-Cyrl-RS"/>
        </w:rPr>
        <w:t>168</w:t>
      </w:r>
      <w:r w:rsidRPr="0089028B">
        <w:rPr>
          <w:b/>
          <w:sz w:val="24"/>
          <w:szCs w:val="24"/>
          <w:lang w:val="sr-Cyrl-RS"/>
        </w:rPr>
        <w:t>/2016</w:t>
      </w:r>
      <w:r w:rsidRPr="0013708E">
        <w:rPr>
          <w:rFonts w:cs="Arial"/>
          <w:sz w:val="24"/>
          <w:szCs w:val="24"/>
        </w:rPr>
        <w:t>, понуђач________________________________________</w:t>
      </w:r>
    </w:p>
    <w:p w14:paraId="069BA097" w14:textId="117F7B0E" w:rsidR="0013708E" w:rsidRPr="0013708E" w:rsidRDefault="0013708E" w:rsidP="0013708E">
      <w:pPr>
        <w:rPr>
          <w:rFonts w:cs="Arial"/>
          <w:sz w:val="24"/>
          <w:szCs w:val="24"/>
        </w:rPr>
      </w:pPr>
      <w:r w:rsidRPr="0013708E">
        <w:rPr>
          <w:rFonts w:cs="Arial"/>
          <w:b/>
          <w:sz w:val="24"/>
          <w:szCs w:val="24"/>
        </w:rPr>
        <w:tab/>
      </w:r>
      <w:r>
        <w:rPr>
          <w:rFonts w:cs="Arial"/>
          <w:b/>
          <w:sz w:val="24"/>
          <w:szCs w:val="24"/>
          <w:lang w:val="sr-Cyrl-RS"/>
        </w:rPr>
        <w:t xml:space="preserve">                                            </w:t>
      </w:r>
      <w:r w:rsidRPr="0013708E">
        <w:rPr>
          <w:rFonts w:cs="Arial"/>
          <w:sz w:val="24"/>
          <w:szCs w:val="24"/>
        </w:rPr>
        <w:t>(навести назив и седиште понуђача)</w:t>
      </w:r>
    </w:p>
    <w:p w14:paraId="2CFC586E" w14:textId="77777777" w:rsidR="0013708E" w:rsidRPr="0013708E" w:rsidRDefault="0013708E" w:rsidP="0013708E">
      <w:pPr>
        <w:rPr>
          <w:rFonts w:cs="Arial"/>
          <w:sz w:val="24"/>
          <w:szCs w:val="24"/>
        </w:rPr>
      </w:pPr>
      <w:r w:rsidRPr="0013708E">
        <w:rPr>
          <w:rFonts w:cs="Arial"/>
          <w:sz w:val="24"/>
          <w:szCs w:val="24"/>
        </w:rPr>
        <w:t xml:space="preserve">Даје следећу </w:t>
      </w:r>
    </w:p>
    <w:p w14:paraId="0EB76BA2" w14:textId="77777777" w:rsidR="0013708E" w:rsidRPr="0013708E" w:rsidRDefault="0013708E" w:rsidP="0013708E">
      <w:pPr>
        <w:jc w:val="center"/>
        <w:rPr>
          <w:rFonts w:cs="Arial"/>
          <w:b/>
          <w:sz w:val="24"/>
          <w:szCs w:val="24"/>
        </w:rPr>
      </w:pPr>
      <w:r w:rsidRPr="0013708E">
        <w:rPr>
          <w:rFonts w:cs="Arial"/>
          <w:b/>
          <w:sz w:val="24"/>
          <w:szCs w:val="24"/>
        </w:rPr>
        <w:t>ИЗЈАВУ О ТЕХНИЧКОМ КАПАЦИТЕТУ ПОНУЂАЧА</w:t>
      </w:r>
    </w:p>
    <w:p w14:paraId="139A65D9" w14:textId="77777777" w:rsidR="0013708E" w:rsidRPr="0013708E" w:rsidRDefault="0013708E" w:rsidP="0013708E">
      <w:pPr>
        <w:rPr>
          <w:rFonts w:cs="Arial"/>
          <w:sz w:val="24"/>
          <w:szCs w:val="24"/>
        </w:rPr>
      </w:pPr>
      <w:r w:rsidRPr="0013708E">
        <w:rPr>
          <w:rFonts w:cs="Arial"/>
          <w:sz w:val="24"/>
          <w:szCs w:val="24"/>
        </w:rPr>
        <w:t>Под пуном материјалном и кривичном одговорношћу изјављујем да располажемо техничким капацитетом захтеваним предметном јавном набавком:</w:t>
      </w:r>
    </w:p>
    <w:p w14:paraId="2541F90B" w14:textId="77777777" w:rsidR="0013708E" w:rsidRPr="0013708E" w:rsidRDefault="0013708E" w:rsidP="0013708E">
      <w:pPr>
        <w:rPr>
          <w:rFonts w:cs="Arial"/>
          <w:sz w:val="24"/>
          <w:szCs w:val="24"/>
        </w:rPr>
      </w:pPr>
    </w:p>
    <w:p w14:paraId="6EFBF236" w14:textId="77777777" w:rsidR="0013708E" w:rsidRPr="0013708E" w:rsidRDefault="0013708E" w:rsidP="0013708E">
      <w:pPr>
        <w:rPr>
          <w:rFonts w:cs="Arial"/>
          <w:sz w:val="24"/>
          <w:szCs w:val="24"/>
        </w:rPr>
      </w:pPr>
      <w:r w:rsidRPr="0013708E">
        <w:rPr>
          <w:rFonts w:cs="Arial"/>
          <w:sz w:val="24"/>
          <w:szCs w:val="24"/>
        </w:rPr>
        <w:t xml:space="preserve">                                                                                                                                                              </w:t>
      </w:r>
    </w:p>
    <w:tbl>
      <w:tblPr>
        <w:tblpPr w:leftFromText="180" w:rightFromText="180" w:vertAnchor="text" w:horzAnchor="margin" w:tblpXSpec="center" w:tblpY="-289"/>
        <w:tblOverlap w:val="neve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1"/>
        <w:gridCol w:w="1971"/>
        <w:gridCol w:w="1952"/>
      </w:tblGrid>
      <w:tr w:rsidR="0013708E" w:rsidRPr="0013708E" w14:paraId="012FF19A" w14:textId="77777777" w:rsidTr="0013708E">
        <w:trPr>
          <w:trHeight w:val="516"/>
        </w:trPr>
        <w:tc>
          <w:tcPr>
            <w:tcW w:w="2914" w:type="pct"/>
            <w:vAlign w:val="center"/>
          </w:tcPr>
          <w:p w14:paraId="5287EBF1" w14:textId="77777777" w:rsidR="0013708E" w:rsidRPr="0013708E" w:rsidRDefault="0013708E" w:rsidP="0013708E">
            <w:pPr>
              <w:jc w:val="center"/>
              <w:rPr>
                <w:rFonts w:eastAsia="Calibri" w:cs="Arial"/>
                <w:color w:val="000000"/>
                <w:sz w:val="24"/>
                <w:szCs w:val="24"/>
              </w:rPr>
            </w:pPr>
            <w:r w:rsidRPr="0013708E">
              <w:rPr>
                <w:rFonts w:cs="Arial"/>
                <w:b/>
                <w:noProof/>
                <w:color w:val="000000"/>
                <w:sz w:val="24"/>
                <w:szCs w:val="24"/>
              </w:rPr>
              <w:t>Назив</w:t>
            </w:r>
          </w:p>
          <w:p w14:paraId="43734CCD" w14:textId="77777777" w:rsidR="0013708E" w:rsidRPr="0013708E" w:rsidRDefault="0013708E" w:rsidP="0013708E">
            <w:pPr>
              <w:rPr>
                <w:rFonts w:cs="Arial"/>
                <w:noProof/>
                <w:color w:val="000000"/>
                <w:sz w:val="24"/>
                <w:szCs w:val="24"/>
              </w:rPr>
            </w:pPr>
          </w:p>
        </w:tc>
        <w:tc>
          <w:tcPr>
            <w:tcW w:w="1048" w:type="pct"/>
            <w:vAlign w:val="center"/>
          </w:tcPr>
          <w:p w14:paraId="39561C8E" w14:textId="77777777" w:rsidR="0013708E" w:rsidRPr="0013708E" w:rsidRDefault="0013708E" w:rsidP="0013708E">
            <w:pPr>
              <w:rPr>
                <w:rFonts w:cs="Arial"/>
                <w:b/>
                <w:noProof/>
                <w:color w:val="000000"/>
                <w:sz w:val="24"/>
                <w:szCs w:val="24"/>
              </w:rPr>
            </w:pPr>
            <w:r w:rsidRPr="0013708E">
              <w:rPr>
                <w:rFonts w:cs="Arial"/>
                <w:b/>
                <w:noProof/>
                <w:color w:val="000000"/>
                <w:sz w:val="24"/>
                <w:szCs w:val="24"/>
              </w:rPr>
              <w:t>Јед.мере</w:t>
            </w:r>
          </w:p>
        </w:tc>
        <w:tc>
          <w:tcPr>
            <w:tcW w:w="1038" w:type="pct"/>
            <w:vAlign w:val="center"/>
          </w:tcPr>
          <w:p w14:paraId="37924363" w14:textId="77777777" w:rsidR="0013708E" w:rsidRPr="0013708E" w:rsidRDefault="0013708E" w:rsidP="0013708E">
            <w:pPr>
              <w:rPr>
                <w:rFonts w:cs="Arial"/>
                <w:b/>
                <w:noProof/>
                <w:color w:val="000000"/>
                <w:sz w:val="24"/>
                <w:szCs w:val="24"/>
              </w:rPr>
            </w:pPr>
            <w:r w:rsidRPr="0013708E">
              <w:rPr>
                <w:rFonts w:cs="Arial"/>
                <w:b/>
                <w:noProof/>
                <w:color w:val="000000"/>
                <w:sz w:val="24"/>
                <w:szCs w:val="24"/>
              </w:rPr>
              <w:t>Кол.</w:t>
            </w:r>
          </w:p>
        </w:tc>
      </w:tr>
      <w:tr w:rsidR="0013708E" w:rsidRPr="0013708E" w14:paraId="29F1E5B7" w14:textId="77777777" w:rsidTr="0013708E">
        <w:trPr>
          <w:trHeight w:val="480"/>
        </w:trPr>
        <w:tc>
          <w:tcPr>
            <w:tcW w:w="2914" w:type="pct"/>
          </w:tcPr>
          <w:p w14:paraId="2754631C"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6B6AEB8F"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7FDBAFBD"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0A778498" w14:textId="77777777" w:rsidTr="0013708E">
        <w:trPr>
          <w:trHeight w:val="465"/>
        </w:trPr>
        <w:tc>
          <w:tcPr>
            <w:tcW w:w="2914" w:type="pct"/>
          </w:tcPr>
          <w:p w14:paraId="4006614A"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4FCF3C7B"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5C502A66"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3049ADBE" w14:textId="77777777" w:rsidTr="0013708E">
        <w:trPr>
          <w:trHeight w:val="330"/>
        </w:trPr>
        <w:tc>
          <w:tcPr>
            <w:tcW w:w="2914" w:type="pct"/>
          </w:tcPr>
          <w:p w14:paraId="26266029"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2943CD6D"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292CA1D8"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505F2500" w14:textId="77777777" w:rsidTr="0013708E">
        <w:trPr>
          <w:trHeight w:val="330"/>
        </w:trPr>
        <w:tc>
          <w:tcPr>
            <w:tcW w:w="2914" w:type="pct"/>
          </w:tcPr>
          <w:p w14:paraId="159B1670"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79B873F1"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3444D9AA"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00D480C5" w14:textId="77777777" w:rsidTr="0013708E">
        <w:trPr>
          <w:trHeight w:val="330"/>
        </w:trPr>
        <w:tc>
          <w:tcPr>
            <w:tcW w:w="2914" w:type="pct"/>
          </w:tcPr>
          <w:p w14:paraId="6D1B4D76"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4B778740"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438C84EE"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210B3D58" w14:textId="77777777" w:rsidTr="0013708E">
        <w:trPr>
          <w:trHeight w:val="330"/>
        </w:trPr>
        <w:tc>
          <w:tcPr>
            <w:tcW w:w="2914" w:type="pct"/>
          </w:tcPr>
          <w:p w14:paraId="735CC507"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48FF97FA"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10762F8F"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2D761399" w14:textId="77777777" w:rsidTr="0013708E">
        <w:trPr>
          <w:trHeight w:val="330"/>
        </w:trPr>
        <w:tc>
          <w:tcPr>
            <w:tcW w:w="2914" w:type="pct"/>
          </w:tcPr>
          <w:p w14:paraId="473D1BE1"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0E636873"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16AAB1DC"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6A6686EA" w14:textId="77777777" w:rsidTr="0013708E">
        <w:trPr>
          <w:trHeight w:val="330"/>
        </w:trPr>
        <w:tc>
          <w:tcPr>
            <w:tcW w:w="2914" w:type="pct"/>
          </w:tcPr>
          <w:p w14:paraId="25DAA3C8"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4FCA0945"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14D27F33" w14:textId="77777777" w:rsidR="0013708E" w:rsidRPr="0013708E" w:rsidRDefault="0013708E" w:rsidP="0013708E">
            <w:pPr>
              <w:spacing w:after="120" w:line="276" w:lineRule="auto"/>
              <w:rPr>
                <w:rFonts w:eastAsia="Calibri" w:cs="Arial"/>
                <w:color w:val="000000"/>
                <w:sz w:val="24"/>
                <w:szCs w:val="24"/>
              </w:rPr>
            </w:pPr>
          </w:p>
        </w:tc>
      </w:tr>
      <w:tr w:rsidR="0013708E" w:rsidRPr="0013708E" w14:paraId="5001E52F" w14:textId="77777777" w:rsidTr="0013708E">
        <w:trPr>
          <w:trHeight w:val="330"/>
        </w:trPr>
        <w:tc>
          <w:tcPr>
            <w:tcW w:w="2914" w:type="pct"/>
          </w:tcPr>
          <w:p w14:paraId="7A52B278" w14:textId="77777777" w:rsidR="0013708E" w:rsidRPr="0013708E" w:rsidRDefault="0013708E" w:rsidP="0013708E">
            <w:pPr>
              <w:spacing w:after="120" w:line="276" w:lineRule="auto"/>
              <w:rPr>
                <w:rFonts w:eastAsia="Calibri" w:cs="Arial"/>
                <w:color w:val="000000"/>
                <w:sz w:val="24"/>
                <w:szCs w:val="24"/>
              </w:rPr>
            </w:pPr>
          </w:p>
        </w:tc>
        <w:tc>
          <w:tcPr>
            <w:tcW w:w="1048" w:type="pct"/>
          </w:tcPr>
          <w:p w14:paraId="5195A246" w14:textId="77777777" w:rsidR="0013708E" w:rsidRPr="0013708E" w:rsidRDefault="0013708E" w:rsidP="0013708E">
            <w:pPr>
              <w:spacing w:after="120" w:line="276" w:lineRule="auto"/>
              <w:rPr>
                <w:rFonts w:eastAsia="Calibri" w:cs="Arial"/>
                <w:color w:val="000000"/>
                <w:sz w:val="24"/>
                <w:szCs w:val="24"/>
              </w:rPr>
            </w:pPr>
          </w:p>
        </w:tc>
        <w:tc>
          <w:tcPr>
            <w:tcW w:w="1038" w:type="pct"/>
          </w:tcPr>
          <w:p w14:paraId="747F3ADB" w14:textId="77777777" w:rsidR="0013708E" w:rsidRPr="0013708E" w:rsidRDefault="0013708E" w:rsidP="0013708E">
            <w:pPr>
              <w:spacing w:after="120" w:line="276" w:lineRule="auto"/>
              <w:rPr>
                <w:rFonts w:eastAsia="Calibri" w:cs="Arial"/>
                <w:color w:val="000000"/>
                <w:sz w:val="24"/>
                <w:szCs w:val="24"/>
              </w:rPr>
            </w:pPr>
          </w:p>
        </w:tc>
      </w:tr>
    </w:tbl>
    <w:p w14:paraId="73C21F34" w14:textId="77777777" w:rsidR="0013708E" w:rsidRPr="0013708E" w:rsidRDefault="0013708E" w:rsidP="0013708E">
      <w:pPr>
        <w:rPr>
          <w:rFonts w:cs="Arial"/>
          <w:vanish/>
          <w:sz w:val="24"/>
          <w:szCs w:val="24"/>
        </w:rPr>
      </w:pPr>
    </w:p>
    <w:tbl>
      <w:tblPr>
        <w:tblW w:w="0" w:type="auto"/>
        <w:jc w:val="center"/>
        <w:tblLook w:val="01E0" w:firstRow="1" w:lastRow="1" w:firstColumn="1" w:lastColumn="1" w:noHBand="0" w:noVBand="0"/>
      </w:tblPr>
      <w:tblGrid>
        <w:gridCol w:w="3581"/>
        <w:gridCol w:w="1951"/>
        <w:gridCol w:w="3713"/>
      </w:tblGrid>
      <w:tr w:rsidR="0013708E" w:rsidRPr="0013708E" w14:paraId="6D515E24" w14:textId="77777777" w:rsidTr="0013708E">
        <w:trPr>
          <w:jc w:val="center"/>
        </w:trPr>
        <w:tc>
          <w:tcPr>
            <w:tcW w:w="3599" w:type="dxa"/>
          </w:tcPr>
          <w:p w14:paraId="7933F3A4" w14:textId="77777777" w:rsidR="0013708E" w:rsidRPr="0013708E" w:rsidRDefault="0013708E" w:rsidP="0013708E">
            <w:pPr>
              <w:jc w:val="center"/>
              <w:rPr>
                <w:rFonts w:cs="Arial"/>
                <w:sz w:val="24"/>
                <w:szCs w:val="24"/>
              </w:rPr>
            </w:pPr>
            <w:r w:rsidRPr="0013708E">
              <w:rPr>
                <w:rFonts w:cs="Arial"/>
                <w:sz w:val="24"/>
                <w:szCs w:val="24"/>
              </w:rPr>
              <w:t>Датум:</w:t>
            </w:r>
          </w:p>
        </w:tc>
        <w:tc>
          <w:tcPr>
            <w:tcW w:w="1960" w:type="dxa"/>
          </w:tcPr>
          <w:p w14:paraId="5916CE31" w14:textId="77777777" w:rsidR="0013708E" w:rsidRPr="0013708E" w:rsidRDefault="0013708E" w:rsidP="0013708E">
            <w:pPr>
              <w:jc w:val="center"/>
              <w:rPr>
                <w:rFonts w:cs="Arial"/>
                <w:sz w:val="24"/>
                <w:szCs w:val="24"/>
              </w:rPr>
            </w:pPr>
            <w:r w:rsidRPr="0013708E">
              <w:rPr>
                <w:rFonts w:cs="Arial"/>
                <w:sz w:val="24"/>
                <w:szCs w:val="24"/>
              </w:rPr>
              <w:t>М.П.</w:t>
            </w:r>
          </w:p>
        </w:tc>
        <w:tc>
          <w:tcPr>
            <w:tcW w:w="3731" w:type="dxa"/>
          </w:tcPr>
          <w:p w14:paraId="5AF11221" w14:textId="77777777" w:rsidR="0013708E" w:rsidRPr="0013708E" w:rsidRDefault="0013708E" w:rsidP="0013708E">
            <w:pPr>
              <w:jc w:val="center"/>
              <w:rPr>
                <w:rFonts w:cs="Arial"/>
                <w:sz w:val="24"/>
                <w:szCs w:val="24"/>
              </w:rPr>
            </w:pPr>
            <w:r w:rsidRPr="0013708E">
              <w:rPr>
                <w:rFonts w:cs="Arial"/>
                <w:sz w:val="24"/>
                <w:szCs w:val="24"/>
              </w:rPr>
              <w:t>Понуђач:</w:t>
            </w:r>
          </w:p>
        </w:tc>
      </w:tr>
      <w:tr w:rsidR="0013708E" w:rsidRPr="0013708E" w14:paraId="6BC7789F" w14:textId="77777777" w:rsidTr="0013708E">
        <w:trPr>
          <w:jc w:val="center"/>
        </w:trPr>
        <w:tc>
          <w:tcPr>
            <w:tcW w:w="3599" w:type="dxa"/>
            <w:vAlign w:val="center"/>
          </w:tcPr>
          <w:p w14:paraId="65958955" w14:textId="77777777" w:rsidR="0013708E" w:rsidRPr="0013708E" w:rsidRDefault="0013708E" w:rsidP="0013708E">
            <w:pPr>
              <w:rPr>
                <w:rFonts w:cs="Arial"/>
                <w:sz w:val="24"/>
                <w:szCs w:val="24"/>
              </w:rPr>
            </w:pPr>
          </w:p>
        </w:tc>
        <w:tc>
          <w:tcPr>
            <w:tcW w:w="1960" w:type="dxa"/>
            <w:vAlign w:val="center"/>
          </w:tcPr>
          <w:p w14:paraId="34C25E44" w14:textId="77777777" w:rsidR="0013708E" w:rsidRPr="0013708E" w:rsidRDefault="0013708E" w:rsidP="0013708E">
            <w:pPr>
              <w:rPr>
                <w:rFonts w:cs="Arial"/>
                <w:sz w:val="24"/>
                <w:szCs w:val="24"/>
              </w:rPr>
            </w:pPr>
          </w:p>
        </w:tc>
        <w:tc>
          <w:tcPr>
            <w:tcW w:w="3731" w:type="dxa"/>
            <w:vAlign w:val="center"/>
          </w:tcPr>
          <w:p w14:paraId="1FA72F1F" w14:textId="77777777" w:rsidR="0013708E" w:rsidRPr="0013708E" w:rsidRDefault="0013708E" w:rsidP="0013708E">
            <w:pPr>
              <w:rPr>
                <w:rFonts w:cs="Arial"/>
                <w:sz w:val="24"/>
                <w:szCs w:val="24"/>
              </w:rPr>
            </w:pPr>
          </w:p>
        </w:tc>
      </w:tr>
      <w:tr w:rsidR="0013708E" w:rsidRPr="0013708E" w14:paraId="3939D63F" w14:textId="77777777" w:rsidTr="0013708E">
        <w:trPr>
          <w:jc w:val="center"/>
        </w:trPr>
        <w:tc>
          <w:tcPr>
            <w:tcW w:w="3599" w:type="dxa"/>
            <w:tcBorders>
              <w:bottom w:val="single" w:sz="4" w:space="0" w:color="auto"/>
            </w:tcBorders>
            <w:vAlign w:val="center"/>
          </w:tcPr>
          <w:p w14:paraId="5E6B6D16" w14:textId="77777777" w:rsidR="0013708E" w:rsidRPr="0013708E" w:rsidRDefault="0013708E" w:rsidP="0013708E">
            <w:pPr>
              <w:rPr>
                <w:rFonts w:cs="Arial"/>
                <w:sz w:val="24"/>
                <w:szCs w:val="24"/>
              </w:rPr>
            </w:pPr>
          </w:p>
        </w:tc>
        <w:tc>
          <w:tcPr>
            <w:tcW w:w="1960" w:type="dxa"/>
            <w:vAlign w:val="center"/>
          </w:tcPr>
          <w:p w14:paraId="5A44D29C" w14:textId="77777777" w:rsidR="0013708E" w:rsidRPr="0013708E" w:rsidRDefault="0013708E" w:rsidP="0013708E">
            <w:pPr>
              <w:rPr>
                <w:rFonts w:cs="Arial"/>
                <w:sz w:val="24"/>
                <w:szCs w:val="24"/>
              </w:rPr>
            </w:pPr>
          </w:p>
        </w:tc>
        <w:tc>
          <w:tcPr>
            <w:tcW w:w="3731" w:type="dxa"/>
            <w:tcBorders>
              <w:bottom w:val="single" w:sz="4" w:space="0" w:color="auto"/>
            </w:tcBorders>
            <w:vAlign w:val="center"/>
          </w:tcPr>
          <w:p w14:paraId="1D50A0E9" w14:textId="77777777" w:rsidR="0013708E" w:rsidRPr="0013708E" w:rsidRDefault="0013708E" w:rsidP="0013708E">
            <w:pPr>
              <w:rPr>
                <w:rFonts w:cs="Arial"/>
                <w:sz w:val="24"/>
                <w:szCs w:val="24"/>
              </w:rPr>
            </w:pPr>
          </w:p>
        </w:tc>
      </w:tr>
    </w:tbl>
    <w:p w14:paraId="5E600B92" w14:textId="77777777" w:rsidR="0013708E" w:rsidRPr="0013708E" w:rsidRDefault="0013708E" w:rsidP="0013708E">
      <w:pPr>
        <w:rPr>
          <w:rFonts w:cs="Arial"/>
          <w:sz w:val="24"/>
          <w:szCs w:val="24"/>
        </w:rPr>
      </w:pPr>
      <w:r w:rsidRPr="0013708E">
        <w:rPr>
          <w:rFonts w:cs="Arial"/>
          <w:sz w:val="24"/>
          <w:szCs w:val="24"/>
        </w:rPr>
        <w:t xml:space="preserve">НАПОМЕНА: </w:t>
      </w:r>
    </w:p>
    <w:p w14:paraId="56684D78" w14:textId="77777777" w:rsidR="0013708E" w:rsidRPr="0013708E" w:rsidRDefault="0013708E" w:rsidP="0013708E">
      <w:pPr>
        <w:rPr>
          <w:rFonts w:cs="Arial"/>
          <w:i/>
          <w:color w:val="000000"/>
          <w:sz w:val="24"/>
          <w:szCs w:val="24"/>
          <w:lang w:eastAsia="sr-Latn-CS"/>
        </w:rPr>
      </w:pPr>
      <w:r w:rsidRPr="0013708E">
        <w:rPr>
          <w:rFonts w:cs="Arial"/>
          <w:bCs/>
          <w:i/>
          <w:color w:val="000000"/>
          <w:kern w:val="28"/>
          <w:sz w:val="24"/>
          <w:szCs w:val="24"/>
        </w:rPr>
        <w:t>У случају да је потребно навести више података него што има места, образац копирати у довољном броју примерака</w:t>
      </w:r>
      <w:r w:rsidRPr="0013708E">
        <w:rPr>
          <w:rFonts w:cs="Arial"/>
          <w:i/>
          <w:color w:val="000000"/>
          <w:sz w:val="24"/>
          <w:szCs w:val="24"/>
          <w:lang w:val="ru-RU" w:eastAsia="sr-Latn-CS"/>
        </w:rPr>
        <w:t xml:space="preserve"> </w:t>
      </w:r>
    </w:p>
    <w:p w14:paraId="55AAC3BA" w14:textId="77777777" w:rsidR="005028FD" w:rsidRDefault="005028FD" w:rsidP="0013708E">
      <w:pPr>
        <w:pStyle w:val="KDObrazac"/>
        <w:rPr>
          <w:sz w:val="24"/>
          <w:szCs w:val="24"/>
        </w:rPr>
      </w:pPr>
    </w:p>
    <w:p w14:paraId="1BEB8894" w14:textId="6F5794D5" w:rsidR="0013708E" w:rsidRDefault="0013708E" w:rsidP="0013708E">
      <w:pPr>
        <w:pStyle w:val="KDObrazac"/>
        <w:rPr>
          <w:sz w:val="24"/>
          <w:szCs w:val="24"/>
          <w:lang w:val="sr-Cyrl-RS"/>
        </w:rPr>
      </w:pPr>
      <w:r w:rsidRPr="0089028B">
        <w:rPr>
          <w:sz w:val="24"/>
          <w:szCs w:val="24"/>
        </w:rPr>
        <w:t xml:space="preserve">ОБРАЗАЦ </w:t>
      </w:r>
      <w:r>
        <w:rPr>
          <w:sz w:val="24"/>
          <w:szCs w:val="24"/>
          <w:lang w:val="sr-Cyrl-RS"/>
        </w:rPr>
        <w:t>12.</w:t>
      </w:r>
    </w:p>
    <w:p w14:paraId="352AC4D3" w14:textId="77777777" w:rsidR="0013708E" w:rsidRPr="005028FD" w:rsidRDefault="0013708E" w:rsidP="0013708E">
      <w:pPr>
        <w:jc w:val="center"/>
        <w:rPr>
          <w:rFonts w:cs="Arial"/>
          <w:b/>
        </w:rPr>
      </w:pPr>
      <w:r w:rsidRPr="005028FD">
        <w:rPr>
          <w:rFonts w:cs="Arial"/>
          <w:b/>
        </w:rPr>
        <w:t>ТЕРМИН ПЛАН ИЗВРШЕЊА УСЛУГЕ</w:t>
      </w:r>
    </w:p>
    <w:tbl>
      <w:tblPr>
        <w:tblW w:w="9273" w:type="dxa"/>
        <w:tblInd w:w="-473" w:type="dxa"/>
        <w:tblLook w:val="04A0" w:firstRow="1" w:lastRow="0" w:firstColumn="1" w:lastColumn="0" w:noHBand="0" w:noVBand="1"/>
      </w:tblPr>
      <w:tblGrid>
        <w:gridCol w:w="630"/>
        <w:gridCol w:w="5621"/>
        <w:gridCol w:w="518"/>
        <w:gridCol w:w="480"/>
        <w:gridCol w:w="480"/>
        <w:gridCol w:w="480"/>
        <w:gridCol w:w="480"/>
        <w:gridCol w:w="584"/>
      </w:tblGrid>
      <w:tr w:rsidR="0013708E" w:rsidRPr="005028FD" w14:paraId="47599FE7" w14:textId="77777777" w:rsidTr="00D743C2">
        <w:trPr>
          <w:trHeight w:val="315"/>
        </w:trPr>
        <w:tc>
          <w:tcPr>
            <w:tcW w:w="630" w:type="dxa"/>
            <w:vMerge w:val="restart"/>
            <w:tcBorders>
              <w:top w:val="double" w:sz="6" w:space="0" w:color="auto"/>
              <w:left w:val="double" w:sz="6" w:space="0" w:color="auto"/>
              <w:bottom w:val="double" w:sz="6" w:space="0" w:color="000000"/>
              <w:right w:val="nil"/>
            </w:tcBorders>
            <w:shd w:val="clear" w:color="auto" w:fill="auto"/>
            <w:noWrap/>
            <w:vAlign w:val="center"/>
            <w:hideMark/>
          </w:tcPr>
          <w:p w14:paraId="44CDA2D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5621" w:type="dxa"/>
            <w:vMerge w:val="restart"/>
            <w:tcBorders>
              <w:top w:val="double" w:sz="6" w:space="0" w:color="auto"/>
              <w:left w:val="single" w:sz="8" w:space="0" w:color="auto"/>
              <w:bottom w:val="double" w:sz="6" w:space="0" w:color="000000"/>
              <w:right w:val="single" w:sz="8" w:space="0" w:color="auto"/>
            </w:tcBorders>
            <w:shd w:val="clear" w:color="auto" w:fill="auto"/>
            <w:noWrap/>
            <w:vAlign w:val="center"/>
            <w:hideMark/>
          </w:tcPr>
          <w:p w14:paraId="1FEC60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3022" w:type="dxa"/>
            <w:gridSpan w:val="6"/>
            <w:tcBorders>
              <w:top w:val="double" w:sz="6" w:space="0" w:color="auto"/>
              <w:left w:val="nil"/>
              <w:bottom w:val="single" w:sz="4" w:space="0" w:color="auto"/>
              <w:right w:val="double" w:sz="6" w:space="0" w:color="000000"/>
            </w:tcBorders>
            <w:shd w:val="clear" w:color="auto" w:fill="auto"/>
            <w:noWrap/>
            <w:vAlign w:val="bottom"/>
            <w:hideMark/>
          </w:tcPr>
          <w:p w14:paraId="4A30A5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Месец</w:t>
            </w:r>
          </w:p>
        </w:tc>
      </w:tr>
      <w:tr w:rsidR="006863C9" w:rsidRPr="005028FD" w14:paraId="19EA8EAB" w14:textId="77777777" w:rsidTr="00D743C2">
        <w:trPr>
          <w:trHeight w:val="315"/>
        </w:trPr>
        <w:tc>
          <w:tcPr>
            <w:tcW w:w="630" w:type="dxa"/>
            <w:vMerge/>
            <w:tcBorders>
              <w:top w:val="double" w:sz="6" w:space="0" w:color="auto"/>
              <w:left w:val="double" w:sz="6" w:space="0" w:color="auto"/>
              <w:bottom w:val="double" w:sz="6" w:space="0" w:color="000000"/>
              <w:right w:val="nil"/>
            </w:tcBorders>
            <w:vAlign w:val="center"/>
            <w:hideMark/>
          </w:tcPr>
          <w:p w14:paraId="54584CF7" w14:textId="77777777" w:rsidR="006863C9" w:rsidRPr="005028FD" w:rsidRDefault="006863C9" w:rsidP="0013708E">
            <w:pPr>
              <w:rPr>
                <w:rFonts w:cs="Arial"/>
                <w:color w:val="000000"/>
                <w:lang w:val="sr-Latn-RS" w:eastAsia="sr-Latn-RS"/>
              </w:rPr>
            </w:pPr>
          </w:p>
        </w:tc>
        <w:tc>
          <w:tcPr>
            <w:tcW w:w="5621" w:type="dxa"/>
            <w:vMerge/>
            <w:tcBorders>
              <w:top w:val="double" w:sz="6" w:space="0" w:color="auto"/>
              <w:left w:val="single" w:sz="8" w:space="0" w:color="auto"/>
              <w:bottom w:val="double" w:sz="6" w:space="0" w:color="000000"/>
              <w:right w:val="single" w:sz="8" w:space="0" w:color="auto"/>
            </w:tcBorders>
            <w:vAlign w:val="center"/>
            <w:hideMark/>
          </w:tcPr>
          <w:p w14:paraId="5A8D76B9" w14:textId="77777777" w:rsidR="006863C9" w:rsidRPr="005028FD" w:rsidRDefault="006863C9" w:rsidP="0013708E">
            <w:pPr>
              <w:rPr>
                <w:rFonts w:cs="Arial"/>
                <w:color w:val="000000"/>
                <w:lang w:val="sr-Latn-RS" w:eastAsia="sr-Latn-RS"/>
              </w:rPr>
            </w:pPr>
          </w:p>
        </w:tc>
        <w:tc>
          <w:tcPr>
            <w:tcW w:w="518" w:type="dxa"/>
            <w:tcBorders>
              <w:top w:val="nil"/>
              <w:left w:val="nil"/>
              <w:bottom w:val="double" w:sz="6" w:space="0" w:color="auto"/>
              <w:right w:val="single" w:sz="4" w:space="0" w:color="auto"/>
            </w:tcBorders>
            <w:shd w:val="clear" w:color="auto" w:fill="auto"/>
            <w:noWrap/>
            <w:vAlign w:val="bottom"/>
            <w:hideMark/>
          </w:tcPr>
          <w:p w14:paraId="00106CA1" w14:textId="77777777" w:rsidR="006863C9" w:rsidRPr="005028FD" w:rsidRDefault="006863C9" w:rsidP="0013708E">
            <w:pPr>
              <w:jc w:val="center"/>
              <w:rPr>
                <w:rFonts w:cs="Arial"/>
                <w:color w:val="000000"/>
                <w:lang w:val="sr-Latn-RS" w:eastAsia="sr-Latn-RS"/>
              </w:rPr>
            </w:pPr>
            <w:r w:rsidRPr="005028FD">
              <w:rPr>
                <w:rFonts w:cs="Arial"/>
                <w:color w:val="000000"/>
                <w:lang w:val="sr-Latn-RS" w:eastAsia="sr-Latn-RS"/>
              </w:rPr>
              <w:t>1</w:t>
            </w:r>
          </w:p>
        </w:tc>
        <w:tc>
          <w:tcPr>
            <w:tcW w:w="480" w:type="dxa"/>
            <w:tcBorders>
              <w:top w:val="nil"/>
              <w:left w:val="nil"/>
              <w:bottom w:val="double" w:sz="6" w:space="0" w:color="auto"/>
              <w:right w:val="single" w:sz="4" w:space="0" w:color="auto"/>
            </w:tcBorders>
            <w:shd w:val="clear" w:color="auto" w:fill="auto"/>
            <w:noWrap/>
            <w:vAlign w:val="bottom"/>
            <w:hideMark/>
          </w:tcPr>
          <w:p w14:paraId="112412AA" w14:textId="77777777" w:rsidR="006863C9" w:rsidRPr="005028FD" w:rsidRDefault="006863C9" w:rsidP="0013708E">
            <w:pPr>
              <w:jc w:val="center"/>
              <w:rPr>
                <w:rFonts w:cs="Arial"/>
                <w:color w:val="000000"/>
                <w:lang w:val="sr-Latn-RS" w:eastAsia="sr-Latn-RS"/>
              </w:rPr>
            </w:pPr>
            <w:r w:rsidRPr="005028FD">
              <w:rPr>
                <w:rFonts w:cs="Arial"/>
                <w:color w:val="000000"/>
                <w:lang w:val="sr-Latn-RS" w:eastAsia="sr-Latn-RS"/>
              </w:rPr>
              <w:t>2</w:t>
            </w:r>
          </w:p>
        </w:tc>
        <w:tc>
          <w:tcPr>
            <w:tcW w:w="480" w:type="dxa"/>
            <w:tcBorders>
              <w:top w:val="nil"/>
              <w:left w:val="nil"/>
              <w:bottom w:val="double" w:sz="6" w:space="0" w:color="auto"/>
              <w:right w:val="single" w:sz="4" w:space="0" w:color="auto"/>
            </w:tcBorders>
            <w:shd w:val="clear" w:color="auto" w:fill="auto"/>
            <w:noWrap/>
            <w:vAlign w:val="bottom"/>
            <w:hideMark/>
          </w:tcPr>
          <w:p w14:paraId="2FECC3C0" w14:textId="77777777" w:rsidR="006863C9" w:rsidRPr="005028FD" w:rsidRDefault="006863C9" w:rsidP="0013708E">
            <w:pPr>
              <w:jc w:val="center"/>
              <w:rPr>
                <w:rFonts w:cs="Arial"/>
                <w:color w:val="000000"/>
                <w:lang w:val="sr-Latn-RS" w:eastAsia="sr-Latn-RS"/>
              </w:rPr>
            </w:pPr>
            <w:r w:rsidRPr="005028FD">
              <w:rPr>
                <w:rFonts w:cs="Arial"/>
                <w:color w:val="000000"/>
                <w:lang w:val="sr-Latn-RS" w:eastAsia="sr-Latn-RS"/>
              </w:rPr>
              <w:t>3</w:t>
            </w:r>
          </w:p>
        </w:tc>
        <w:tc>
          <w:tcPr>
            <w:tcW w:w="480" w:type="dxa"/>
            <w:tcBorders>
              <w:top w:val="nil"/>
              <w:left w:val="nil"/>
              <w:bottom w:val="double" w:sz="6" w:space="0" w:color="auto"/>
              <w:right w:val="single" w:sz="4" w:space="0" w:color="auto"/>
            </w:tcBorders>
            <w:shd w:val="clear" w:color="auto" w:fill="auto"/>
            <w:noWrap/>
            <w:vAlign w:val="bottom"/>
            <w:hideMark/>
          </w:tcPr>
          <w:p w14:paraId="291E6287" w14:textId="77777777" w:rsidR="006863C9" w:rsidRPr="005028FD" w:rsidRDefault="006863C9" w:rsidP="0013708E">
            <w:pPr>
              <w:jc w:val="center"/>
              <w:rPr>
                <w:rFonts w:cs="Arial"/>
                <w:color w:val="000000"/>
                <w:lang w:val="sr-Latn-RS" w:eastAsia="sr-Latn-RS"/>
              </w:rPr>
            </w:pPr>
            <w:r w:rsidRPr="005028FD">
              <w:rPr>
                <w:rFonts w:cs="Arial"/>
                <w:color w:val="000000"/>
                <w:lang w:val="sr-Latn-RS" w:eastAsia="sr-Latn-RS"/>
              </w:rPr>
              <w:t>4</w:t>
            </w:r>
          </w:p>
        </w:tc>
        <w:tc>
          <w:tcPr>
            <w:tcW w:w="480" w:type="dxa"/>
            <w:tcBorders>
              <w:top w:val="nil"/>
              <w:left w:val="nil"/>
              <w:bottom w:val="double" w:sz="6" w:space="0" w:color="auto"/>
              <w:right w:val="single" w:sz="4" w:space="0" w:color="auto"/>
            </w:tcBorders>
            <w:shd w:val="clear" w:color="auto" w:fill="auto"/>
            <w:noWrap/>
            <w:vAlign w:val="bottom"/>
            <w:hideMark/>
          </w:tcPr>
          <w:p w14:paraId="0DB6AB24" w14:textId="77777777" w:rsidR="006863C9" w:rsidRPr="005028FD" w:rsidRDefault="006863C9" w:rsidP="0013708E">
            <w:pPr>
              <w:jc w:val="center"/>
              <w:rPr>
                <w:rFonts w:cs="Arial"/>
                <w:color w:val="000000"/>
                <w:lang w:val="sr-Latn-RS" w:eastAsia="sr-Latn-RS"/>
              </w:rPr>
            </w:pPr>
            <w:r w:rsidRPr="005028FD">
              <w:rPr>
                <w:rFonts w:cs="Arial"/>
                <w:color w:val="000000"/>
                <w:lang w:val="sr-Latn-RS" w:eastAsia="sr-Latn-RS"/>
              </w:rPr>
              <w:t>5</w:t>
            </w:r>
          </w:p>
        </w:tc>
        <w:tc>
          <w:tcPr>
            <w:tcW w:w="584" w:type="dxa"/>
            <w:tcBorders>
              <w:top w:val="nil"/>
              <w:left w:val="nil"/>
              <w:bottom w:val="double" w:sz="6" w:space="0" w:color="auto"/>
              <w:right w:val="double" w:sz="6" w:space="0" w:color="auto"/>
            </w:tcBorders>
            <w:shd w:val="clear" w:color="auto" w:fill="auto"/>
            <w:noWrap/>
            <w:vAlign w:val="bottom"/>
            <w:hideMark/>
          </w:tcPr>
          <w:p w14:paraId="53D47DCA" w14:textId="3D459F90" w:rsidR="006863C9" w:rsidRPr="00D743C2" w:rsidRDefault="006863C9" w:rsidP="0013708E">
            <w:pPr>
              <w:jc w:val="center"/>
              <w:rPr>
                <w:rFonts w:cs="Arial"/>
                <w:color w:val="000000"/>
                <w:lang w:val="sr-Cyrl-RS" w:eastAsia="sr-Latn-RS"/>
              </w:rPr>
            </w:pPr>
            <w:r>
              <w:rPr>
                <w:rFonts w:cs="Arial"/>
                <w:color w:val="000000"/>
                <w:lang w:val="sr-Cyrl-RS" w:eastAsia="sr-Latn-RS"/>
              </w:rPr>
              <w:t>6</w:t>
            </w:r>
          </w:p>
        </w:tc>
      </w:tr>
      <w:tr w:rsidR="006863C9" w:rsidRPr="005028FD" w14:paraId="7C09371F" w14:textId="77777777" w:rsidTr="00D743C2">
        <w:trPr>
          <w:trHeight w:val="870"/>
        </w:trPr>
        <w:tc>
          <w:tcPr>
            <w:tcW w:w="630" w:type="dxa"/>
            <w:tcBorders>
              <w:top w:val="nil"/>
              <w:left w:val="double" w:sz="6" w:space="0" w:color="auto"/>
              <w:bottom w:val="single" w:sz="4" w:space="0" w:color="auto"/>
              <w:right w:val="nil"/>
            </w:tcBorders>
            <w:shd w:val="clear" w:color="auto" w:fill="auto"/>
            <w:noWrap/>
          </w:tcPr>
          <w:p w14:paraId="566FF941"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1.</w:t>
            </w:r>
          </w:p>
        </w:tc>
        <w:tc>
          <w:tcPr>
            <w:tcW w:w="5621" w:type="dxa"/>
            <w:tcBorders>
              <w:top w:val="nil"/>
              <w:left w:val="single" w:sz="8" w:space="0" w:color="auto"/>
              <w:bottom w:val="single" w:sz="4" w:space="0" w:color="auto"/>
              <w:right w:val="single" w:sz="8" w:space="0" w:color="auto"/>
            </w:tcBorders>
            <w:shd w:val="clear" w:color="auto" w:fill="auto"/>
            <w:noWrap/>
            <w:vAlign w:val="center"/>
          </w:tcPr>
          <w:p w14:paraId="20BA293A" w14:textId="77777777" w:rsidR="006863C9" w:rsidRPr="005028FD" w:rsidRDefault="006863C9" w:rsidP="0013708E">
            <w:pPr>
              <w:rPr>
                <w:rFonts w:eastAsia="Symbol" w:cs="Arial"/>
                <w:color w:val="000000"/>
                <w:lang w:eastAsia="sr-Latn-RS"/>
              </w:rPr>
            </w:pPr>
            <w:r w:rsidRPr="005028FD">
              <w:rPr>
                <w:rFonts w:eastAsia="Symbol" w:cs="Arial"/>
                <w:color w:val="000000"/>
                <w:lang w:eastAsia="sr-Latn-RS"/>
              </w:rPr>
              <w:t>Пројекат за грађевинску дозволу за градњу Ветроелектране Костолац и Изводом из Пројекта,</w:t>
            </w:r>
          </w:p>
        </w:tc>
        <w:tc>
          <w:tcPr>
            <w:tcW w:w="518" w:type="dxa"/>
            <w:tcBorders>
              <w:top w:val="nil"/>
              <w:left w:val="nil"/>
              <w:bottom w:val="single" w:sz="4" w:space="0" w:color="auto"/>
              <w:right w:val="single" w:sz="4" w:space="0" w:color="auto"/>
            </w:tcBorders>
            <w:shd w:val="clear" w:color="auto" w:fill="auto"/>
            <w:noWrap/>
            <w:vAlign w:val="bottom"/>
          </w:tcPr>
          <w:p w14:paraId="20CC5E27"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5B44CDF7"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799E67BA"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4CFE3318"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4EFB088B" w14:textId="77777777" w:rsidR="006863C9" w:rsidRPr="005028FD" w:rsidRDefault="006863C9" w:rsidP="0013708E">
            <w:pPr>
              <w:rPr>
                <w:rFonts w:cs="Arial"/>
                <w:color w:val="000000"/>
                <w:lang w:val="sr-Latn-RS" w:eastAsia="sr-Latn-RS"/>
              </w:rPr>
            </w:pPr>
          </w:p>
        </w:tc>
        <w:tc>
          <w:tcPr>
            <w:tcW w:w="584" w:type="dxa"/>
            <w:tcBorders>
              <w:top w:val="nil"/>
              <w:left w:val="nil"/>
              <w:bottom w:val="single" w:sz="4" w:space="0" w:color="auto"/>
              <w:right w:val="double" w:sz="6" w:space="0" w:color="auto"/>
            </w:tcBorders>
            <w:shd w:val="clear" w:color="auto" w:fill="auto"/>
            <w:noWrap/>
            <w:vAlign w:val="bottom"/>
          </w:tcPr>
          <w:p w14:paraId="088F49A7" w14:textId="77777777" w:rsidR="006863C9" w:rsidRPr="005028FD" w:rsidRDefault="006863C9" w:rsidP="0013708E">
            <w:pPr>
              <w:rPr>
                <w:rFonts w:cs="Arial"/>
                <w:color w:val="000000"/>
                <w:lang w:val="sr-Latn-RS" w:eastAsia="sr-Latn-RS"/>
              </w:rPr>
            </w:pPr>
          </w:p>
        </w:tc>
      </w:tr>
      <w:tr w:rsidR="006863C9" w:rsidRPr="005028FD" w14:paraId="1D46EA2C" w14:textId="77777777" w:rsidTr="00D743C2">
        <w:trPr>
          <w:trHeight w:val="870"/>
        </w:trPr>
        <w:tc>
          <w:tcPr>
            <w:tcW w:w="630" w:type="dxa"/>
            <w:tcBorders>
              <w:top w:val="nil"/>
              <w:left w:val="double" w:sz="6" w:space="0" w:color="auto"/>
              <w:bottom w:val="single" w:sz="4" w:space="0" w:color="auto"/>
              <w:right w:val="nil"/>
            </w:tcBorders>
            <w:shd w:val="clear" w:color="auto" w:fill="auto"/>
            <w:noWrap/>
          </w:tcPr>
          <w:p w14:paraId="0894ADF4"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2.</w:t>
            </w:r>
          </w:p>
        </w:tc>
        <w:tc>
          <w:tcPr>
            <w:tcW w:w="5621" w:type="dxa"/>
            <w:tcBorders>
              <w:top w:val="nil"/>
              <w:left w:val="single" w:sz="8" w:space="0" w:color="auto"/>
              <w:bottom w:val="single" w:sz="4" w:space="0" w:color="auto"/>
              <w:right w:val="single" w:sz="8" w:space="0" w:color="auto"/>
            </w:tcBorders>
            <w:shd w:val="clear" w:color="auto" w:fill="auto"/>
            <w:noWrap/>
            <w:vAlign w:val="center"/>
          </w:tcPr>
          <w:p w14:paraId="4AE22FB3" w14:textId="77777777" w:rsidR="006863C9" w:rsidRPr="005028FD" w:rsidRDefault="006863C9" w:rsidP="0013708E">
            <w:pPr>
              <w:rPr>
                <w:rFonts w:eastAsia="Symbol" w:cs="Arial"/>
                <w:color w:val="000000"/>
                <w:lang w:val="sr-Cyrl-RS" w:eastAsia="sr-Latn-RS"/>
              </w:rPr>
            </w:pPr>
            <w:r w:rsidRPr="005028FD">
              <w:rPr>
                <w:rFonts w:eastAsia="Symbol" w:cs="Arial"/>
                <w:color w:val="000000"/>
                <w:lang w:val="sr-Cyrl-RS" w:eastAsia="sr-Latn-RS"/>
              </w:rPr>
              <w:t>Извођење геотехничких истраживања за потребе Пројекта за грађевинску дозволу са стручним надзором</w:t>
            </w:r>
          </w:p>
        </w:tc>
        <w:tc>
          <w:tcPr>
            <w:tcW w:w="518" w:type="dxa"/>
            <w:tcBorders>
              <w:top w:val="nil"/>
              <w:left w:val="nil"/>
              <w:bottom w:val="single" w:sz="4" w:space="0" w:color="auto"/>
              <w:right w:val="single" w:sz="4" w:space="0" w:color="auto"/>
            </w:tcBorders>
            <w:shd w:val="clear" w:color="auto" w:fill="auto"/>
            <w:noWrap/>
            <w:vAlign w:val="bottom"/>
          </w:tcPr>
          <w:p w14:paraId="624CB97F"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34752450"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0CFEEF7A"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2B35C9B4" w14:textId="77777777" w:rsidR="006863C9" w:rsidRPr="005028FD" w:rsidRDefault="006863C9" w:rsidP="0013708E">
            <w:pPr>
              <w:rPr>
                <w:rFonts w:cs="Arial"/>
                <w:color w:val="000000"/>
                <w:lang w:val="sr-Latn-RS" w:eastAsia="sr-Latn-RS"/>
              </w:rPr>
            </w:pPr>
          </w:p>
        </w:tc>
        <w:tc>
          <w:tcPr>
            <w:tcW w:w="480" w:type="dxa"/>
            <w:tcBorders>
              <w:top w:val="nil"/>
              <w:left w:val="nil"/>
              <w:bottom w:val="single" w:sz="4" w:space="0" w:color="auto"/>
              <w:right w:val="single" w:sz="4" w:space="0" w:color="auto"/>
            </w:tcBorders>
            <w:shd w:val="clear" w:color="auto" w:fill="auto"/>
            <w:noWrap/>
            <w:vAlign w:val="bottom"/>
          </w:tcPr>
          <w:p w14:paraId="4987C293" w14:textId="77777777" w:rsidR="006863C9" w:rsidRPr="005028FD" w:rsidRDefault="006863C9" w:rsidP="0013708E">
            <w:pPr>
              <w:rPr>
                <w:rFonts w:cs="Arial"/>
                <w:color w:val="000000"/>
                <w:lang w:val="sr-Latn-RS" w:eastAsia="sr-Latn-RS"/>
              </w:rPr>
            </w:pPr>
          </w:p>
        </w:tc>
        <w:tc>
          <w:tcPr>
            <w:tcW w:w="584" w:type="dxa"/>
            <w:tcBorders>
              <w:top w:val="nil"/>
              <w:left w:val="nil"/>
              <w:bottom w:val="single" w:sz="4" w:space="0" w:color="auto"/>
              <w:right w:val="double" w:sz="6" w:space="0" w:color="auto"/>
            </w:tcBorders>
            <w:shd w:val="clear" w:color="auto" w:fill="auto"/>
            <w:noWrap/>
            <w:vAlign w:val="bottom"/>
          </w:tcPr>
          <w:p w14:paraId="219CF3EF" w14:textId="77777777" w:rsidR="006863C9" w:rsidRPr="005028FD" w:rsidRDefault="006863C9" w:rsidP="0013708E">
            <w:pPr>
              <w:rPr>
                <w:rFonts w:cs="Arial"/>
                <w:color w:val="000000"/>
                <w:lang w:val="sr-Latn-RS" w:eastAsia="sr-Latn-RS"/>
              </w:rPr>
            </w:pPr>
          </w:p>
        </w:tc>
      </w:tr>
      <w:tr w:rsidR="006863C9" w:rsidRPr="005028FD" w14:paraId="60D84127" w14:textId="77777777" w:rsidTr="00D743C2">
        <w:trPr>
          <w:trHeight w:val="870"/>
        </w:trPr>
        <w:tc>
          <w:tcPr>
            <w:tcW w:w="630" w:type="dxa"/>
            <w:tcBorders>
              <w:top w:val="nil"/>
              <w:left w:val="double" w:sz="6" w:space="0" w:color="auto"/>
              <w:bottom w:val="single" w:sz="4" w:space="0" w:color="auto"/>
              <w:right w:val="nil"/>
            </w:tcBorders>
            <w:shd w:val="clear" w:color="auto" w:fill="auto"/>
            <w:noWrap/>
            <w:hideMark/>
          </w:tcPr>
          <w:p w14:paraId="4492655D"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3</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3F477049" w14:textId="77777777" w:rsidR="006863C9" w:rsidRPr="005028FD" w:rsidRDefault="006863C9" w:rsidP="0013708E">
            <w:pPr>
              <w:rPr>
                <w:rFonts w:cs="Arial"/>
                <w:color w:val="000000"/>
                <w:lang w:val="sr-Cyrl-RS" w:eastAsia="sr-Latn-RS"/>
              </w:rPr>
            </w:pPr>
            <w:r w:rsidRPr="005028FD">
              <w:rPr>
                <w:rFonts w:cs="Arial"/>
                <w:color w:val="000000"/>
                <w:lang w:val="sr-Cyrl-RS" w:eastAsia="sr-Latn-RS"/>
              </w:rPr>
              <w:t>Израда Елабората о резултатима изведених истраживања са техничком контролом</w:t>
            </w:r>
          </w:p>
        </w:tc>
        <w:tc>
          <w:tcPr>
            <w:tcW w:w="518" w:type="dxa"/>
            <w:tcBorders>
              <w:top w:val="nil"/>
              <w:left w:val="nil"/>
              <w:bottom w:val="single" w:sz="4" w:space="0" w:color="auto"/>
              <w:right w:val="single" w:sz="4" w:space="0" w:color="auto"/>
            </w:tcBorders>
            <w:shd w:val="clear" w:color="auto" w:fill="auto"/>
            <w:noWrap/>
            <w:vAlign w:val="bottom"/>
            <w:hideMark/>
          </w:tcPr>
          <w:p w14:paraId="32AB6FA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75E6DF96"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351C64BF"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D51B28E"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623BA9C8"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3E2D09A8"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2EBF249E" w14:textId="77777777" w:rsidTr="00D743C2">
        <w:trPr>
          <w:trHeight w:val="855"/>
        </w:trPr>
        <w:tc>
          <w:tcPr>
            <w:tcW w:w="630" w:type="dxa"/>
            <w:tcBorders>
              <w:top w:val="nil"/>
              <w:left w:val="double" w:sz="6" w:space="0" w:color="auto"/>
              <w:bottom w:val="single" w:sz="4" w:space="0" w:color="auto"/>
              <w:right w:val="nil"/>
            </w:tcBorders>
            <w:shd w:val="clear" w:color="auto" w:fill="auto"/>
            <w:noWrap/>
            <w:hideMark/>
          </w:tcPr>
          <w:p w14:paraId="63486E2D"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4</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6CB79B99" w14:textId="77777777" w:rsidR="006863C9" w:rsidRPr="005028FD" w:rsidRDefault="006863C9" w:rsidP="0013708E">
            <w:pPr>
              <w:rPr>
                <w:rFonts w:cs="Arial"/>
                <w:color w:val="000000"/>
                <w:lang w:val="sr-Latn-RS" w:eastAsia="sr-Latn-RS"/>
              </w:rPr>
            </w:pPr>
            <w:r w:rsidRPr="005028FD">
              <w:rPr>
                <w:rFonts w:eastAsia="Symbol" w:cs="Arial"/>
                <w:color w:val="000000"/>
                <w:lang w:eastAsia="sr-Latn-RS"/>
              </w:rPr>
              <w:t>Извод из Пројеката за грађевинску дозволу за градњу Ветроелектране Костолац</w:t>
            </w:r>
          </w:p>
        </w:tc>
        <w:tc>
          <w:tcPr>
            <w:tcW w:w="518" w:type="dxa"/>
            <w:tcBorders>
              <w:top w:val="nil"/>
              <w:left w:val="nil"/>
              <w:bottom w:val="single" w:sz="4" w:space="0" w:color="auto"/>
              <w:right w:val="single" w:sz="4" w:space="0" w:color="auto"/>
            </w:tcBorders>
            <w:shd w:val="clear" w:color="auto" w:fill="auto"/>
            <w:noWrap/>
            <w:vAlign w:val="bottom"/>
            <w:hideMark/>
          </w:tcPr>
          <w:p w14:paraId="5AD921F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6F8AB10"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CC776B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2B21B4D4"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722EFE6"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4145D312"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757C3BAB" w14:textId="77777777" w:rsidTr="00D743C2">
        <w:trPr>
          <w:trHeight w:val="855"/>
        </w:trPr>
        <w:tc>
          <w:tcPr>
            <w:tcW w:w="630" w:type="dxa"/>
            <w:tcBorders>
              <w:top w:val="nil"/>
              <w:left w:val="double" w:sz="6" w:space="0" w:color="auto"/>
              <w:bottom w:val="single" w:sz="4" w:space="0" w:color="auto"/>
              <w:right w:val="nil"/>
            </w:tcBorders>
            <w:shd w:val="clear" w:color="auto" w:fill="auto"/>
            <w:noWrap/>
            <w:hideMark/>
          </w:tcPr>
          <w:p w14:paraId="75EC9B62"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5</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11120494" w14:textId="77777777" w:rsidR="006863C9" w:rsidRPr="005028FD" w:rsidRDefault="006863C9" w:rsidP="0013708E">
            <w:pPr>
              <w:rPr>
                <w:rFonts w:cs="Arial"/>
                <w:color w:val="000000"/>
                <w:lang w:val="sr-Latn-RS" w:eastAsia="sr-Latn-RS"/>
              </w:rPr>
            </w:pPr>
            <w:r w:rsidRPr="005028FD">
              <w:rPr>
                <w:rFonts w:eastAsia="Symbol" w:cs="Arial"/>
                <w:color w:val="000000"/>
                <w:lang w:eastAsia="sr-Latn-RS"/>
              </w:rPr>
              <w:t>Техничка контрола Пројеката за грађевинску дозволу за градњу Ветроелектране Костолац</w:t>
            </w:r>
          </w:p>
        </w:tc>
        <w:tc>
          <w:tcPr>
            <w:tcW w:w="518" w:type="dxa"/>
            <w:tcBorders>
              <w:top w:val="nil"/>
              <w:left w:val="nil"/>
              <w:bottom w:val="single" w:sz="4" w:space="0" w:color="auto"/>
              <w:right w:val="single" w:sz="4" w:space="0" w:color="auto"/>
            </w:tcBorders>
            <w:shd w:val="clear" w:color="auto" w:fill="auto"/>
            <w:noWrap/>
            <w:vAlign w:val="bottom"/>
            <w:hideMark/>
          </w:tcPr>
          <w:p w14:paraId="7B464C8C"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2F38C32"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64564562"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CB0BE08"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0377154C"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50129F7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42EE856E" w14:textId="77777777" w:rsidTr="00D743C2">
        <w:trPr>
          <w:trHeight w:val="855"/>
        </w:trPr>
        <w:tc>
          <w:tcPr>
            <w:tcW w:w="630" w:type="dxa"/>
            <w:tcBorders>
              <w:top w:val="nil"/>
              <w:left w:val="double" w:sz="6" w:space="0" w:color="auto"/>
              <w:bottom w:val="single" w:sz="4" w:space="0" w:color="auto"/>
              <w:right w:val="nil"/>
            </w:tcBorders>
            <w:shd w:val="clear" w:color="auto" w:fill="auto"/>
            <w:noWrap/>
            <w:hideMark/>
          </w:tcPr>
          <w:p w14:paraId="3A0A0C1A"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6</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2E7F1A63" w14:textId="77777777" w:rsidR="006863C9" w:rsidRPr="005028FD" w:rsidRDefault="006863C9" w:rsidP="0013708E">
            <w:pPr>
              <w:rPr>
                <w:rFonts w:cs="Arial"/>
                <w:color w:val="000000"/>
                <w:lang w:val="sr-Latn-RS" w:eastAsia="sr-Latn-RS"/>
              </w:rPr>
            </w:pPr>
            <w:r w:rsidRPr="005028FD">
              <w:rPr>
                <w:rFonts w:eastAsia="Symbol" w:cs="Arial"/>
                <w:color w:val="000000"/>
                <w:lang w:eastAsia="sr-Latn-RS"/>
              </w:rPr>
              <w:t xml:space="preserve">Пројекат за грађевинску дозволу за градњу Трафостанице 110/35 kV и прикључног вода </w:t>
            </w:r>
          </w:p>
        </w:tc>
        <w:tc>
          <w:tcPr>
            <w:tcW w:w="518" w:type="dxa"/>
            <w:tcBorders>
              <w:top w:val="nil"/>
              <w:left w:val="nil"/>
              <w:bottom w:val="single" w:sz="4" w:space="0" w:color="auto"/>
              <w:right w:val="single" w:sz="4" w:space="0" w:color="auto"/>
            </w:tcBorders>
            <w:shd w:val="clear" w:color="auto" w:fill="auto"/>
            <w:noWrap/>
            <w:vAlign w:val="bottom"/>
            <w:hideMark/>
          </w:tcPr>
          <w:p w14:paraId="5D2412BE"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BEFE780"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D910998"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029DBDE"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70E4B0B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55CA0A00"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3E833A40" w14:textId="77777777" w:rsidTr="00D743C2">
        <w:trPr>
          <w:trHeight w:val="890"/>
        </w:trPr>
        <w:tc>
          <w:tcPr>
            <w:tcW w:w="630" w:type="dxa"/>
            <w:tcBorders>
              <w:top w:val="nil"/>
              <w:left w:val="double" w:sz="6" w:space="0" w:color="auto"/>
              <w:bottom w:val="single" w:sz="4" w:space="0" w:color="auto"/>
              <w:right w:val="nil"/>
            </w:tcBorders>
            <w:shd w:val="clear" w:color="auto" w:fill="auto"/>
            <w:noWrap/>
            <w:hideMark/>
          </w:tcPr>
          <w:p w14:paraId="5381A839"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7</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301F75B0" w14:textId="77777777" w:rsidR="006863C9" w:rsidRPr="005028FD" w:rsidRDefault="006863C9" w:rsidP="0013708E">
            <w:pPr>
              <w:rPr>
                <w:rFonts w:cs="Arial"/>
                <w:color w:val="000000"/>
                <w:lang w:val="sr-Latn-RS" w:eastAsia="sr-Latn-RS"/>
              </w:rPr>
            </w:pPr>
            <w:r w:rsidRPr="005028FD">
              <w:rPr>
                <w:rFonts w:eastAsia="Symbol" w:cs="Arial"/>
                <w:color w:val="000000"/>
                <w:lang w:eastAsia="sr-Latn-RS"/>
              </w:rPr>
              <w:t xml:space="preserve">Извод из Пројеката за грађевинску дозволу за градњу Трафостанице 110/35 kV и прикључног вода </w:t>
            </w:r>
          </w:p>
        </w:tc>
        <w:tc>
          <w:tcPr>
            <w:tcW w:w="518" w:type="dxa"/>
            <w:tcBorders>
              <w:top w:val="nil"/>
              <w:left w:val="nil"/>
              <w:bottom w:val="single" w:sz="4" w:space="0" w:color="auto"/>
              <w:right w:val="single" w:sz="4" w:space="0" w:color="auto"/>
            </w:tcBorders>
            <w:shd w:val="clear" w:color="auto" w:fill="auto"/>
            <w:noWrap/>
            <w:vAlign w:val="bottom"/>
            <w:hideMark/>
          </w:tcPr>
          <w:p w14:paraId="41F2B8C1"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7A69976"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6D59F312"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2ECEE403"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20E2546"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07CF808C"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7B728BF7" w14:textId="77777777" w:rsidTr="00D743C2">
        <w:trPr>
          <w:trHeight w:val="870"/>
        </w:trPr>
        <w:tc>
          <w:tcPr>
            <w:tcW w:w="630" w:type="dxa"/>
            <w:tcBorders>
              <w:top w:val="nil"/>
              <w:left w:val="double" w:sz="6" w:space="0" w:color="auto"/>
              <w:bottom w:val="single" w:sz="4" w:space="0" w:color="auto"/>
              <w:right w:val="nil"/>
            </w:tcBorders>
            <w:shd w:val="clear" w:color="auto" w:fill="auto"/>
            <w:noWrap/>
            <w:hideMark/>
          </w:tcPr>
          <w:p w14:paraId="4B5E765A"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8</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01EF3104" w14:textId="77777777" w:rsidR="006863C9" w:rsidRPr="005028FD" w:rsidRDefault="006863C9" w:rsidP="0013708E">
            <w:pPr>
              <w:rPr>
                <w:rFonts w:cs="Arial"/>
                <w:color w:val="000000"/>
                <w:lang w:val="sr-Latn-RS" w:eastAsia="sr-Latn-RS"/>
              </w:rPr>
            </w:pPr>
            <w:r w:rsidRPr="005028FD">
              <w:rPr>
                <w:rFonts w:eastAsia="Symbol" w:cs="Arial"/>
                <w:color w:val="000000"/>
                <w:lang w:eastAsia="sr-Latn-RS"/>
              </w:rPr>
              <w:t xml:space="preserve">Техничка контрола Пројеката за грађевинску дозволу за градњу Трафостанице 110/35 kV и прикључног вода </w:t>
            </w:r>
          </w:p>
        </w:tc>
        <w:tc>
          <w:tcPr>
            <w:tcW w:w="518" w:type="dxa"/>
            <w:tcBorders>
              <w:top w:val="nil"/>
              <w:left w:val="nil"/>
              <w:bottom w:val="single" w:sz="4" w:space="0" w:color="auto"/>
              <w:right w:val="single" w:sz="4" w:space="0" w:color="auto"/>
            </w:tcBorders>
            <w:shd w:val="clear" w:color="auto" w:fill="auto"/>
            <w:noWrap/>
            <w:vAlign w:val="bottom"/>
            <w:hideMark/>
          </w:tcPr>
          <w:p w14:paraId="5038238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4B78096"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ECCA7BF"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6C4C3F7F"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42CE7AB"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00E8BBA0"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38222561" w14:textId="77777777" w:rsidTr="00D743C2">
        <w:trPr>
          <w:trHeight w:val="1140"/>
        </w:trPr>
        <w:tc>
          <w:tcPr>
            <w:tcW w:w="630" w:type="dxa"/>
            <w:tcBorders>
              <w:top w:val="nil"/>
              <w:left w:val="double" w:sz="6" w:space="0" w:color="auto"/>
              <w:bottom w:val="single" w:sz="4" w:space="0" w:color="auto"/>
              <w:right w:val="nil"/>
            </w:tcBorders>
            <w:shd w:val="clear" w:color="auto" w:fill="auto"/>
            <w:noWrap/>
            <w:hideMark/>
          </w:tcPr>
          <w:p w14:paraId="74706E53"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9</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18456B9A" w14:textId="77777777" w:rsidR="006863C9" w:rsidRPr="005028FD" w:rsidRDefault="006863C9" w:rsidP="0013708E">
            <w:pPr>
              <w:rPr>
                <w:rFonts w:cs="Arial"/>
                <w:color w:val="000000"/>
                <w:lang w:val="sr-Latn-RS" w:eastAsia="sr-Latn-RS"/>
              </w:rPr>
            </w:pPr>
            <w:r w:rsidRPr="005028FD">
              <w:rPr>
                <w:rFonts w:cs="Arial"/>
                <w:color w:val="000000"/>
                <w:lang w:val="am-ET" w:eastAsia="sr-Latn-RS"/>
              </w:rPr>
              <w:t>Пројекат за грађевинску дозволу за градњу прикључка на преносну мрежу и Изводом из Пројекта</w:t>
            </w:r>
          </w:p>
        </w:tc>
        <w:tc>
          <w:tcPr>
            <w:tcW w:w="518" w:type="dxa"/>
            <w:tcBorders>
              <w:top w:val="nil"/>
              <w:left w:val="nil"/>
              <w:bottom w:val="single" w:sz="4" w:space="0" w:color="auto"/>
              <w:right w:val="single" w:sz="4" w:space="0" w:color="auto"/>
            </w:tcBorders>
            <w:shd w:val="clear" w:color="auto" w:fill="auto"/>
            <w:noWrap/>
            <w:vAlign w:val="bottom"/>
            <w:hideMark/>
          </w:tcPr>
          <w:p w14:paraId="3A3DB9C1"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6D0BED8A"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7DA4AB7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3152B019"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4C3A8E04"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6715531B"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6E57677F" w14:textId="77777777" w:rsidTr="00D743C2">
        <w:trPr>
          <w:trHeight w:val="855"/>
        </w:trPr>
        <w:tc>
          <w:tcPr>
            <w:tcW w:w="630" w:type="dxa"/>
            <w:tcBorders>
              <w:top w:val="nil"/>
              <w:left w:val="double" w:sz="6" w:space="0" w:color="auto"/>
              <w:bottom w:val="single" w:sz="4" w:space="0" w:color="auto"/>
              <w:right w:val="nil"/>
            </w:tcBorders>
            <w:shd w:val="clear" w:color="auto" w:fill="auto"/>
            <w:noWrap/>
            <w:hideMark/>
          </w:tcPr>
          <w:p w14:paraId="1100BA4E"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10</w:t>
            </w:r>
          </w:p>
        </w:tc>
        <w:tc>
          <w:tcPr>
            <w:tcW w:w="5621" w:type="dxa"/>
            <w:tcBorders>
              <w:top w:val="nil"/>
              <w:left w:val="single" w:sz="8" w:space="0" w:color="auto"/>
              <w:bottom w:val="single" w:sz="4" w:space="0" w:color="auto"/>
              <w:right w:val="single" w:sz="8" w:space="0" w:color="auto"/>
            </w:tcBorders>
            <w:shd w:val="clear" w:color="auto" w:fill="auto"/>
            <w:noWrap/>
            <w:vAlign w:val="center"/>
            <w:hideMark/>
          </w:tcPr>
          <w:p w14:paraId="63F8016C" w14:textId="77777777" w:rsidR="006863C9" w:rsidRPr="005028FD" w:rsidRDefault="006863C9" w:rsidP="0013708E">
            <w:pPr>
              <w:rPr>
                <w:rFonts w:cs="Arial"/>
                <w:color w:val="000000"/>
                <w:lang w:val="sr-Latn-RS" w:eastAsia="sr-Latn-RS"/>
              </w:rPr>
            </w:pPr>
            <w:r w:rsidRPr="005028FD">
              <w:rPr>
                <w:rFonts w:cs="Arial"/>
                <w:color w:val="000000"/>
                <w:lang w:val="am-ET" w:eastAsia="sr-Latn-RS"/>
              </w:rPr>
              <w:t>Извод из Пројеката за грађевинску дозволу за градњу прикључка на преносну мрежу.</w:t>
            </w:r>
          </w:p>
        </w:tc>
        <w:tc>
          <w:tcPr>
            <w:tcW w:w="518" w:type="dxa"/>
            <w:tcBorders>
              <w:top w:val="nil"/>
              <w:left w:val="nil"/>
              <w:bottom w:val="single" w:sz="4" w:space="0" w:color="auto"/>
              <w:right w:val="single" w:sz="4" w:space="0" w:color="auto"/>
            </w:tcBorders>
            <w:shd w:val="clear" w:color="auto" w:fill="auto"/>
            <w:noWrap/>
            <w:vAlign w:val="bottom"/>
            <w:hideMark/>
          </w:tcPr>
          <w:p w14:paraId="3C5B8A30"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1ED13A3E"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5BB41817"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270D13B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single" w:sz="4" w:space="0" w:color="auto"/>
              <w:right w:val="single" w:sz="4" w:space="0" w:color="auto"/>
            </w:tcBorders>
            <w:shd w:val="clear" w:color="auto" w:fill="auto"/>
            <w:noWrap/>
            <w:vAlign w:val="bottom"/>
            <w:hideMark/>
          </w:tcPr>
          <w:p w14:paraId="3BB9C911"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single" w:sz="4" w:space="0" w:color="auto"/>
              <w:right w:val="double" w:sz="6" w:space="0" w:color="auto"/>
            </w:tcBorders>
            <w:shd w:val="clear" w:color="auto" w:fill="auto"/>
            <w:noWrap/>
            <w:vAlign w:val="bottom"/>
            <w:hideMark/>
          </w:tcPr>
          <w:p w14:paraId="2F446805"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r w:rsidR="006863C9" w:rsidRPr="005028FD" w14:paraId="0DF708EF" w14:textId="77777777" w:rsidTr="00D743C2">
        <w:trPr>
          <w:trHeight w:val="870"/>
        </w:trPr>
        <w:tc>
          <w:tcPr>
            <w:tcW w:w="630" w:type="dxa"/>
            <w:tcBorders>
              <w:top w:val="nil"/>
              <w:left w:val="double" w:sz="6" w:space="0" w:color="auto"/>
              <w:bottom w:val="double" w:sz="6" w:space="0" w:color="auto"/>
              <w:right w:val="nil"/>
            </w:tcBorders>
            <w:shd w:val="clear" w:color="auto" w:fill="auto"/>
            <w:noWrap/>
            <w:hideMark/>
          </w:tcPr>
          <w:p w14:paraId="2A2A719E" w14:textId="77777777" w:rsidR="006863C9" w:rsidRPr="005028FD" w:rsidRDefault="006863C9" w:rsidP="0013708E">
            <w:pPr>
              <w:jc w:val="center"/>
              <w:rPr>
                <w:rFonts w:cs="Arial"/>
                <w:color w:val="000000"/>
                <w:lang w:val="sr-Cyrl-RS" w:eastAsia="sr-Latn-RS"/>
              </w:rPr>
            </w:pPr>
            <w:r w:rsidRPr="005028FD">
              <w:rPr>
                <w:rFonts w:cs="Arial"/>
                <w:color w:val="000000"/>
                <w:lang w:val="sr-Cyrl-RS" w:eastAsia="sr-Latn-RS"/>
              </w:rPr>
              <w:t>11</w:t>
            </w:r>
          </w:p>
        </w:tc>
        <w:tc>
          <w:tcPr>
            <w:tcW w:w="5621" w:type="dxa"/>
            <w:tcBorders>
              <w:top w:val="nil"/>
              <w:left w:val="single" w:sz="8" w:space="0" w:color="auto"/>
              <w:bottom w:val="double" w:sz="6" w:space="0" w:color="auto"/>
              <w:right w:val="single" w:sz="8" w:space="0" w:color="auto"/>
            </w:tcBorders>
            <w:shd w:val="clear" w:color="auto" w:fill="auto"/>
            <w:noWrap/>
            <w:vAlign w:val="center"/>
            <w:hideMark/>
          </w:tcPr>
          <w:p w14:paraId="39558541"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Техничка контрола Пројеката за грађевинску дозволу за градњу прикључка на преносну мрежу.</w:t>
            </w:r>
          </w:p>
        </w:tc>
        <w:tc>
          <w:tcPr>
            <w:tcW w:w="518" w:type="dxa"/>
            <w:tcBorders>
              <w:top w:val="nil"/>
              <w:left w:val="nil"/>
              <w:bottom w:val="double" w:sz="6" w:space="0" w:color="auto"/>
              <w:right w:val="single" w:sz="4" w:space="0" w:color="auto"/>
            </w:tcBorders>
            <w:shd w:val="clear" w:color="auto" w:fill="auto"/>
            <w:noWrap/>
            <w:vAlign w:val="bottom"/>
            <w:hideMark/>
          </w:tcPr>
          <w:p w14:paraId="20E5D3B3"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double" w:sz="6" w:space="0" w:color="auto"/>
              <w:right w:val="single" w:sz="4" w:space="0" w:color="auto"/>
            </w:tcBorders>
            <w:shd w:val="clear" w:color="auto" w:fill="auto"/>
            <w:noWrap/>
            <w:vAlign w:val="bottom"/>
            <w:hideMark/>
          </w:tcPr>
          <w:p w14:paraId="2BF73FA3"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double" w:sz="6" w:space="0" w:color="auto"/>
              <w:right w:val="single" w:sz="4" w:space="0" w:color="auto"/>
            </w:tcBorders>
            <w:shd w:val="clear" w:color="auto" w:fill="auto"/>
            <w:noWrap/>
            <w:vAlign w:val="bottom"/>
            <w:hideMark/>
          </w:tcPr>
          <w:p w14:paraId="4751203D"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double" w:sz="6" w:space="0" w:color="auto"/>
              <w:right w:val="single" w:sz="4" w:space="0" w:color="auto"/>
            </w:tcBorders>
            <w:shd w:val="clear" w:color="auto" w:fill="auto"/>
            <w:noWrap/>
            <w:vAlign w:val="bottom"/>
            <w:hideMark/>
          </w:tcPr>
          <w:p w14:paraId="0E4E9DB4"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480" w:type="dxa"/>
            <w:tcBorders>
              <w:top w:val="nil"/>
              <w:left w:val="nil"/>
              <w:bottom w:val="double" w:sz="6" w:space="0" w:color="auto"/>
              <w:right w:val="single" w:sz="4" w:space="0" w:color="auto"/>
            </w:tcBorders>
            <w:shd w:val="clear" w:color="auto" w:fill="auto"/>
            <w:noWrap/>
            <w:vAlign w:val="bottom"/>
            <w:hideMark/>
          </w:tcPr>
          <w:p w14:paraId="7904B830"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c>
          <w:tcPr>
            <w:tcW w:w="584" w:type="dxa"/>
            <w:tcBorders>
              <w:top w:val="nil"/>
              <w:left w:val="nil"/>
              <w:bottom w:val="double" w:sz="6" w:space="0" w:color="auto"/>
              <w:right w:val="double" w:sz="6" w:space="0" w:color="auto"/>
            </w:tcBorders>
            <w:shd w:val="clear" w:color="auto" w:fill="auto"/>
            <w:noWrap/>
            <w:vAlign w:val="bottom"/>
            <w:hideMark/>
          </w:tcPr>
          <w:p w14:paraId="17BECE24" w14:textId="77777777" w:rsidR="006863C9" w:rsidRPr="005028FD" w:rsidRDefault="006863C9" w:rsidP="0013708E">
            <w:pPr>
              <w:rPr>
                <w:rFonts w:cs="Arial"/>
                <w:color w:val="000000"/>
                <w:lang w:val="sr-Latn-RS" w:eastAsia="sr-Latn-RS"/>
              </w:rPr>
            </w:pPr>
            <w:r w:rsidRPr="005028FD">
              <w:rPr>
                <w:rFonts w:cs="Arial"/>
                <w:color w:val="000000"/>
                <w:lang w:val="sr-Latn-RS" w:eastAsia="sr-Latn-RS"/>
              </w:rPr>
              <w:t> </w:t>
            </w:r>
          </w:p>
        </w:tc>
      </w:tr>
    </w:tbl>
    <w:p w14:paraId="591E61BC" w14:textId="77777777" w:rsidR="0013708E" w:rsidRPr="005028FD" w:rsidRDefault="0013708E" w:rsidP="0013708E">
      <w:pPr>
        <w:tabs>
          <w:tab w:val="left" w:pos="426"/>
        </w:tabs>
        <w:ind w:left="426" w:hanging="426"/>
        <w:rPr>
          <w:rFonts w:cs="Arial"/>
          <w:i/>
          <w:sz w:val="18"/>
          <w:szCs w:val="18"/>
        </w:rPr>
      </w:pPr>
      <w:r w:rsidRPr="005028FD">
        <w:rPr>
          <w:rFonts w:cs="Arial"/>
          <w:vertAlign w:val="superscript"/>
        </w:rPr>
        <w:t>1</w:t>
      </w:r>
      <w:r w:rsidRPr="005028FD">
        <w:rPr>
          <w:rFonts w:cs="Arial"/>
        </w:rPr>
        <w:tab/>
      </w:r>
      <w:r w:rsidRPr="005028FD">
        <w:rPr>
          <w:rFonts w:cs="Arial"/>
          <w:i/>
          <w:sz w:val="18"/>
          <w:szCs w:val="18"/>
        </w:rPr>
        <w:t>назначити све активности по ставкама пројекног задатка, које су утврђене у ПЗ, укључујући достављање извештаја и остале активности</w:t>
      </w:r>
    </w:p>
    <w:tbl>
      <w:tblPr>
        <w:tblW w:w="0" w:type="auto"/>
        <w:jc w:val="center"/>
        <w:tblLook w:val="01E0" w:firstRow="1" w:lastRow="1" w:firstColumn="1" w:lastColumn="1" w:noHBand="0" w:noVBand="0"/>
      </w:tblPr>
      <w:tblGrid>
        <w:gridCol w:w="3492"/>
        <w:gridCol w:w="1909"/>
        <w:gridCol w:w="3628"/>
      </w:tblGrid>
      <w:tr w:rsidR="0013708E" w:rsidRPr="005028FD" w14:paraId="61471588" w14:textId="77777777" w:rsidTr="005028FD">
        <w:trPr>
          <w:jc w:val="center"/>
        </w:trPr>
        <w:tc>
          <w:tcPr>
            <w:tcW w:w="3492" w:type="dxa"/>
          </w:tcPr>
          <w:p w14:paraId="7D9849E0" w14:textId="77777777" w:rsidR="0013708E" w:rsidRPr="005028FD" w:rsidRDefault="0013708E" w:rsidP="0013708E">
            <w:pPr>
              <w:jc w:val="center"/>
              <w:rPr>
                <w:rFonts w:cs="Arial"/>
              </w:rPr>
            </w:pPr>
            <w:r w:rsidRPr="005028FD">
              <w:rPr>
                <w:rFonts w:cs="Arial"/>
              </w:rPr>
              <w:t>Датум:</w:t>
            </w:r>
          </w:p>
        </w:tc>
        <w:tc>
          <w:tcPr>
            <w:tcW w:w="1909" w:type="dxa"/>
          </w:tcPr>
          <w:p w14:paraId="56571BBF" w14:textId="77777777" w:rsidR="0013708E" w:rsidRPr="005028FD" w:rsidRDefault="0013708E" w:rsidP="0013708E">
            <w:pPr>
              <w:jc w:val="center"/>
              <w:rPr>
                <w:rFonts w:cs="Arial"/>
              </w:rPr>
            </w:pPr>
            <w:r w:rsidRPr="005028FD">
              <w:rPr>
                <w:rFonts w:cs="Arial"/>
              </w:rPr>
              <w:t>М.П.</w:t>
            </w:r>
          </w:p>
        </w:tc>
        <w:tc>
          <w:tcPr>
            <w:tcW w:w="3628" w:type="dxa"/>
          </w:tcPr>
          <w:p w14:paraId="66D05483" w14:textId="77777777" w:rsidR="0013708E" w:rsidRPr="005028FD" w:rsidRDefault="0013708E" w:rsidP="0013708E">
            <w:pPr>
              <w:jc w:val="center"/>
              <w:rPr>
                <w:rFonts w:cs="Arial"/>
              </w:rPr>
            </w:pPr>
            <w:r w:rsidRPr="005028FD">
              <w:rPr>
                <w:rFonts w:cs="Arial"/>
              </w:rPr>
              <w:t>Понуђач:</w:t>
            </w:r>
          </w:p>
        </w:tc>
      </w:tr>
      <w:tr w:rsidR="005028FD" w:rsidRPr="005028FD" w14:paraId="3428476F" w14:textId="77777777" w:rsidTr="005028FD">
        <w:trPr>
          <w:gridAfter w:val="1"/>
          <w:wAfter w:w="3628" w:type="dxa"/>
          <w:jc w:val="center"/>
        </w:trPr>
        <w:tc>
          <w:tcPr>
            <w:tcW w:w="3492" w:type="dxa"/>
            <w:vAlign w:val="center"/>
          </w:tcPr>
          <w:p w14:paraId="7F11EA7A" w14:textId="77777777" w:rsidR="005028FD" w:rsidRPr="005028FD" w:rsidRDefault="005028FD" w:rsidP="0013708E">
            <w:pPr>
              <w:rPr>
                <w:rFonts w:cs="Arial"/>
              </w:rPr>
            </w:pPr>
          </w:p>
        </w:tc>
        <w:tc>
          <w:tcPr>
            <w:tcW w:w="1909" w:type="dxa"/>
            <w:vAlign w:val="center"/>
          </w:tcPr>
          <w:p w14:paraId="6D5D55FC" w14:textId="77777777" w:rsidR="005028FD" w:rsidRPr="005028FD" w:rsidRDefault="005028FD" w:rsidP="0013708E">
            <w:pPr>
              <w:rPr>
                <w:rFonts w:cs="Arial"/>
              </w:rPr>
            </w:pPr>
          </w:p>
        </w:tc>
      </w:tr>
      <w:tr w:rsidR="0013708E" w:rsidRPr="005028FD" w14:paraId="3C21DE55" w14:textId="77777777" w:rsidTr="005028FD">
        <w:trPr>
          <w:jc w:val="center"/>
        </w:trPr>
        <w:tc>
          <w:tcPr>
            <w:tcW w:w="3492" w:type="dxa"/>
            <w:tcBorders>
              <w:bottom w:val="single" w:sz="4" w:space="0" w:color="auto"/>
            </w:tcBorders>
            <w:vAlign w:val="center"/>
          </w:tcPr>
          <w:p w14:paraId="08492F1D" w14:textId="77777777" w:rsidR="0013708E" w:rsidRPr="005028FD" w:rsidRDefault="0013708E" w:rsidP="0013708E">
            <w:pPr>
              <w:rPr>
                <w:rFonts w:cs="Arial"/>
              </w:rPr>
            </w:pPr>
          </w:p>
        </w:tc>
        <w:tc>
          <w:tcPr>
            <w:tcW w:w="1909" w:type="dxa"/>
            <w:vAlign w:val="center"/>
          </w:tcPr>
          <w:p w14:paraId="7AA13171" w14:textId="77777777" w:rsidR="0013708E" w:rsidRPr="005028FD" w:rsidRDefault="0013708E" w:rsidP="0013708E">
            <w:pPr>
              <w:rPr>
                <w:rFonts w:cs="Arial"/>
              </w:rPr>
            </w:pPr>
          </w:p>
        </w:tc>
        <w:tc>
          <w:tcPr>
            <w:tcW w:w="3628" w:type="dxa"/>
            <w:tcBorders>
              <w:bottom w:val="single" w:sz="4" w:space="0" w:color="auto"/>
            </w:tcBorders>
            <w:vAlign w:val="center"/>
          </w:tcPr>
          <w:p w14:paraId="14F2A7F3" w14:textId="77777777" w:rsidR="0013708E" w:rsidRPr="005028FD" w:rsidRDefault="0013708E" w:rsidP="0013708E">
            <w:pPr>
              <w:rPr>
                <w:rFonts w:cs="Arial"/>
              </w:rPr>
            </w:pPr>
          </w:p>
        </w:tc>
      </w:tr>
    </w:tbl>
    <w:p w14:paraId="7A5B4089" w14:textId="77777777" w:rsidR="0013708E" w:rsidRPr="005028FD" w:rsidRDefault="0013708E" w:rsidP="0013708E">
      <w:pPr>
        <w:tabs>
          <w:tab w:val="left" w:pos="426"/>
        </w:tabs>
        <w:ind w:left="426" w:hanging="426"/>
        <w:rPr>
          <w:rFonts w:cs="Arial"/>
          <w:lang w:val="sr-Cyrl-RS"/>
        </w:rPr>
      </w:pPr>
    </w:p>
    <w:tbl>
      <w:tblPr>
        <w:tblW w:w="9781" w:type="dxa"/>
        <w:tblInd w:w="108" w:type="dxa"/>
        <w:tblLook w:val="04A0" w:firstRow="1" w:lastRow="0" w:firstColumn="1" w:lastColumn="0" w:noHBand="0" w:noVBand="1"/>
      </w:tblPr>
      <w:tblGrid>
        <w:gridCol w:w="960"/>
        <w:gridCol w:w="4002"/>
        <w:gridCol w:w="589"/>
        <w:gridCol w:w="1280"/>
        <w:gridCol w:w="1276"/>
        <w:gridCol w:w="1701"/>
      </w:tblGrid>
      <w:tr w:rsidR="0013708E" w:rsidRPr="005028FD" w14:paraId="55440568" w14:textId="77777777" w:rsidTr="0013708E">
        <w:trPr>
          <w:trHeight w:val="315"/>
        </w:trPr>
        <w:tc>
          <w:tcPr>
            <w:tcW w:w="960" w:type="dxa"/>
            <w:tcBorders>
              <w:top w:val="double" w:sz="6" w:space="0" w:color="auto"/>
              <w:left w:val="double" w:sz="6" w:space="0" w:color="auto"/>
              <w:bottom w:val="single" w:sz="4" w:space="0" w:color="auto"/>
              <w:right w:val="single" w:sz="4" w:space="0" w:color="auto"/>
            </w:tcBorders>
            <w:shd w:val="clear" w:color="000000" w:fill="D9D9D9"/>
            <w:noWrap/>
            <w:hideMark/>
          </w:tcPr>
          <w:p w14:paraId="19C7C9E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1</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209A29D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ПГД за градњу Ветроелектране Костолац ,</w:t>
            </w:r>
          </w:p>
        </w:tc>
      </w:tr>
      <w:tr w:rsidR="0013708E" w:rsidRPr="005028FD" w14:paraId="23897B6B"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2D903AA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1125EF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776C957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1BAEA67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1635BBF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2679A3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19D6992F"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C50819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w:t>
            </w:r>
          </w:p>
        </w:tc>
        <w:tc>
          <w:tcPr>
            <w:tcW w:w="4002" w:type="dxa"/>
            <w:tcBorders>
              <w:top w:val="nil"/>
              <w:left w:val="nil"/>
              <w:bottom w:val="single" w:sz="4" w:space="0" w:color="auto"/>
              <w:right w:val="single" w:sz="4" w:space="0" w:color="auto"/>
            </w:tcBorders>
            <w:shd w:val="clear" w:color="auto" w:fill="auto"/>
            <w:noWrap/>
            <w:vAlign w:val="center"/>
            <w:hideMark/>
          </w:tcPr>
          <w:p w14:paraId="6788C0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451645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183C86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AD07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412A1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FE4017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8BF53C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1.2</w:t>
            </w:r>
          </w:p>
        </w:tc>
        <w:tc>
          <w:tcPr>
            <w:tcW w:w="4002" w:type="dxa"/>
            <w:tcBorders>
              <w:top w:val="nil"/>
              <w:left w:val="nil"/>
              <w:bottom w:val="single" w:sz="4" w:space="0" w:color="auto"/>
              <w:right w:val="single" w:sz="4" w:space="0" w:color="auto"/>
            </w:tcBorders>
            <w:shd w:val="clear" w:color="auto" w:fill="auto"/>
            <w:noWrap/>
            <w:vAlign w:val="center"/>
            <w:hideMark/>
          </w:tcPr>
          <w:p w14:paraId="3EFDB9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6C27D4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E4BF5F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27C5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7E0A34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76F2C8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91991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1.3</w:t>
            </w:r>
          </w:p>
        </w:tc>
        <w:tc>
          <w:tcPr>
            <w:tcW w:w="4002" w:type="dxa"/>
            <w:tcBorders>
              <w:top w:val="nil"/>
              <w:left w:val="nil"/>
              <w:bottom w:val="single" w:sz="4" w:space="0" w:color="auto"/>
              <w:right w:val="single" w:sz="4" w:space="0" w:color="auto"/>
            </w:tcBorders>
            <w:shd w:val="clear" w:color="auto" w:fill="auto"/>
            <w:noWrap/>
            <w:vAlign w:val="center"/>
            <w:hideMark/>
          </w:tcPr>
          <w:p w14:paraId="14F8F99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E8B1DD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A03DB9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0B91E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3E8722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85AAB3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F0C67B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1.4</w:t>
            </w:r>
          </w:p>
        </w:tc>
        <w:tc>
          <w:tcPr>
            <w:tcW w:w="4002" w:type="dxa"/>
            <w:tcBorders>
              <w:top w:val="nil"/>
              <w:left w:val="nil"/>
              <w:bottom w:val="single" w:sz="4" w:space="0" w:color="auto"/>
              <w:right w:val="single" w:sz="4" w:space="0" w:color="auto"/>
            </w:tcBorders>
            <w:shd w:val="clear" w:color="auto" w:fill="auto"/>
            <w:noWrap/>
            <w:vAlign w:val="center"/>
            <w:hideMark/>
          </w:tcPr>
          <w:p w14:paraId="09F409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22C0F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F5F3B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6811F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A8556A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0BD59B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96780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1.5</w:t>
            </w:r>
          </w:p>
        </w:tc>
        <w:tc>
          <w:tcPr>
            <w:tcW w:w="4002" w:type="dxa"/>
            <w:tcBorders>
              <w:top w:val="nil"/>
              <w:left w:val="nil"/>
              <w:bottom w:val="single" w:sz="4" w:space="0" w:color="auto"/>
              <w:right w:val="single" w:sz="4" w:space="0" w:color="auto"/>
            </w:tcBorders>
            <w:shd w:val="clear" w:color="auto" w:fill="auto"/>
            <w:noWrap/>
            <w:vAlign w:val="center"/>
            <w:hideMark/>
          </w:tcPr>
          <w:p w14:paraId="42A749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6BFC0F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55973C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BC7DA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12D45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307804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B284C6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1.6</w:t>
            </w:r>
          </w:p>
        </w:tc>
        <w:tc>
          <w:tcPr>
            <w:tcW w:w="4002" w:type="dxa"/>
            <w:tcBorders>
              <w:top w:val="nil"/>
              <w:left w:val="nil"/>
              <w:bottom w:val="single" w:sz="4" w:space="0" w:color="auto"/>
              <w:right w:val="single" w:sz="4" w:space="0" w:color="auto"/>
            </w:tcBorders>
            <w:shd w:val="clear" w:color="auto" w:fill="auto"/>
            <w:noWrap/>
            <w:vAlign w:val="center"/>
            <w:hideMark/>
          </w:tcPr>
          <w:p w14:paraId="3406D8D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5BA75E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D49A35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0C0F9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2BE8B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554069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1D2424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1.7</w:t>
            </w:r>
          </w:p>
        </w:tc>
        <w:tc>
          <w:tcPr>
            <w:tcW w:w="4002" w:type="dxa"/>
            <w:tcBorders>
              <w:top w:val="nil"/>
              <w:left w:val="nil"/>
              <w:bottom w:val="single" w:sz="4" w:space="0" w:color="auto"/>
              <w:right w:val="single" w:sz="4" w:space="0" w:color="auto"/>
            </w:tcBorders>
            <w:shd w:val="clear" w:color="auto" w:fill="auto"/>
            <w:noWrap/>
            <w:vAlign w:val="center"/>
            <w:hideMark/>
          </w:tcPr>
          <w:p w14:paraId="6A46482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54B0B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B093A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21061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9F273D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87A8D9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38E44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1.8</w:t>
            </w:r>
          </w:p>
        </w:tc>
        <w:tc>
          <w:tcPr>
            <w:tcW w:w="4002" w:type="dxa"/>
            <w:tcBorders>
              <w:top w:val="nil"/>
              <w:left w:val="nil"/>
              <w:bottom w:val="single" w:sz="4" w:space="0" w:color="auto"/>
              <w:right w:val="single" w:sz="4" w:space="0" w:color="auto"/>
            </w:tcBorders>
            <w:shd w:val="clear" w:color="auto" w:fill="auto"/>
            <w:noWrap/>
            <w:vAlign w:val="center"/>
            <w:hideMark/>
          </w:tcPr>
          <w:p w14:paraId="43F6D8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FE3D8A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2FBCDD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14BA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341A59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0F9026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095A2F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1.9</w:t>
            </w:r>
          </w:p>
        </w:tc>
        <w:tc>
          <w:tcPr>
            <w:tcW w:w="4002" w:type="dxa"/>
            <w:tcBorders>
              <w:top w:val="nil"/>
              <w:left w:val="nil"/>
              <w:bottom w:val="single" w:sz="4" w:space="0" w:color="auto"/>
              <w:right w:val="single" w:sz="4" w:space="0" w:color="auto"/>
            </w:tcBorders>
            <w:shd w:val="clear" w:color="auto" w:fill="auto"/>
            <w:noWrap/>
            <w:vAlign w:val="center"/>
            <w:hideMark/>
          </w:tcPr>
          <w:p w14:paraId="17995C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16E6B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4236C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F359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BCBB55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2DDE65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BDE18E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1.10</w:t>
            </w:r>
          </w:p>
        </w:tc>
        <w:tc>
          <w:tcPr>
            <w:tcW w:w="4002" w:type="dxa"/>
            <w:tcBorders>
              <w:top w:val="nil"/>
              <w:left w:val="nil"/>
              <w:bottom w:val="single" w:sz="4" w:space="0" w:color="auto"/>
              <w:right w:val="single" w:sz="4" w:space="0" w:color="auto"/>
            </w:tcBorders>
            <w:shd w:val="clear" w:color="auto" w:fill="auto"/>
            <w:noWrap/>
            <w:vAlign w:val="center"/>
            <w:hideMark/>
          </w:tcPr>
          <w:p w14:paraId="626E874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548601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49B667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B7A73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896F91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15EA30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5DA069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1.11</w:t>
            </w:r>
          </w:p>
        </w:tc>
        <w:tc>
          <w:tcPr>
            <w:tcW w:w="4002" w:type="dxa"/>
            <w:tcBorders>
              <w:top w:val="nil"/>
              <w:left w:val="nil"/>
              <w:bottom w:val="single" w:sz="4" w:space="0" w:color="auto"/>
              <w:right w:val="single" w:sz="4" w:space="0" w:color="auto"/>
            </w:tcBorders>
            <w:shd w:val="clear" w:color="auto" w:fill="auto"/>
            <w:noWrap/>
            <w:vAlign w:val="center"/>
            <w:hideMark/>
          </w:tcPr>
          <w:p w14:paraId="583BEC9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DEFD12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4382B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EC6E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E62DA5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C10561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6A12D9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1.12</w:t>
            </w:r>
          </w:p>
        </w:tc>
        <w:tc>
          <w:tcPr>
            <w:tcW w:w="4002" w:type="dxa"/>
            <w:tcBorders>
              <w:top w:val="nil"/>
              <w:left w:val="nil"/>
              <w:bottom w:val="single" w:sz="4" w:space="0" w:color="auto"/>
              <w:right w:val="single" w:sz="4" w:space="0" w:color="auto"/>
            </w:tcBorders>
            <w:shd w:val="clear" w:color="auto" w:fill="auto"/>
            <w:noWrap/>
            <w:vAlign w:val="center"/>
            <w:hideMark/>
          </w:tcPr>
          <w:p w14:paraId="005DEE6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E90311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CB7743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F1CF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BC553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CEDDA1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9C3A2E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1.13</w:t>
            </w:r>
          </w:p>
        </w:tc>
        <w:tc>
          <w:tcPr>
            <w:tcW w:w="4002" w:type="dxa"/>
            <w:tcBorders>
              <w:top w:val="nil"/>
              <w:left w:val="nil"/>
              <w:bottom w:val="single" w:sz="4" w:space="0" w:color="auto"/>
              <w:right w:val="single" w:sz="4" w:space="0" w:color="auto"/>
            </w:tcBorders>
            <w:shd w:val="clear" w:color="auto" w:fill="auto"/>
            <w:noWrap/>
            <w:vAlign w:val="center"/>
            <w:hideMark/>
          </w:tcPr>
          <w:p w14:paraId="414E072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975780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A8B617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27DF4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4ADDC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52BD00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BD4DA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1.14</w:t>
            </w:r>
          </w:p>
        </w:tc>
        <w:tc>
          <w:tcPr>
            <w:tcW w:w="4002" w:type="dxa"/>
            <w:tcBorders>
              <w:top w:val="nil"/>
              <w:left w:val="nil"/>
              <w:bottom w:val="single" w:sz="4" w:space="0" w:color="auto"/>
              <w:right w:val="single" w:sz="4" w:space="0" w:color="auto"/>
            </w:tcBorders>
            <w:shd w:val="clear" w:color="auto" w:fill="auto"/>
            <w:noWrap/>
            <w:vAlign w:val="center"/>
            <w:hideMark/>
          </w:tcPr>
          <w:p w14:paraId="5FC1172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DA2140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DE80B3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041F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B2C7FB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570CDB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CD809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1.15</w:t>
            </w:r>
          </w:p>
        </w:tc>
        <w:tc>
          <w:tcPr>
            <w:tcW w:w="4002" w:type="dxa"/>
            <w:tcBorders>
              <w:top w:val="nil"/>
              <w:left w:val="nil"/>
              <w:bottom w:val="single" w:sz="4" w:space="0" w:color="auto"/>
              <w:right w:val="single" w:sz="4" w:space="0" w:color="auto"/>
            </w:tcBorders>
            <w:shd w:val="clear" w:color="auto" w:fill="auto"/>
            <w:noWrap/>
            <w:vAlign w:val="center"/>
            <w:hideMark/>
          </w:tcPr>
          <w:p w14:paraId="36E07BF6"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D005B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1BFE3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895D3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5CA85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C51604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390476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1.16</w:t>
            </w:r>
          </w:p>
        </w:tc>
        <w:tc>
          <w:tcPr>
            <w:tcW w:w="4002" w:type="dxa"/>
            <w:tcBorders>
              <w:top w:val="nil"/>
              <w:left w:val="nil"/>
              <w:bottom w:val="single" w:sz="4" w:space="0" w:color="auto"/>
              <w:right w:val="single" w:sz="4" w:space="0" w:color="auto"/>
            </w:tcBorders>
            <w:shd w:val="clear" w:color="auto" w:fill="auto"/>
            <w:noWrap/>
            <w:vAlign w:val="center"/>
            <w:hideMark/>
          </w:tcPr>
          <w:p w14:paraId="31114D62"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FD27D3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919C3C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78703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37721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B57243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8E727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1.17</w:t>
            </w:r>
          </w:p>
        </w:tc>
        <w:tc>
          <w:tcPr>
            <w:tcW w:w="4002" w:type="dxa"/>
            <w:tcBorders>
              <w:top w:val="nil"/>
              <w:left w:val="nil"/>
              <w:bottom w:val="single" w:sz="4" w:space="0" w:color="auto"/>
              <w:right w:val="single" w:sz="4" w:space="0" w:color="auto"/>
            </w:tcBorders>
            <w:shd w:val="clear" w:color="auto" w:fill="auto"/>
            <w:noWrap/>
            <w:vAlign w:val="center"/>
            <w:hideMark/>
          </w:tcPr>
          <w:p w14:paraId="36F2DE67"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E4AD73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82ED2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415AC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144E6C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17B2638"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914E8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1.18</w:t>
            </w:r>
          </w:p>
        </w:tc>
        <w:tc>
          <w:tcPr>
            <w:tcW w:w="4002" w:type="dxa"/>
            <w:tcBorders>
              <w:top w:val="nil"/>
              <w:left w:val="nil"/>
              <w:bottom w:val="single" w:sz="4" w:space="0" w:color="auto"/>
              <w:right w:val="single" w:sz="4" w:space="0" w:color="auto"/>
            </w:tcBorders>
            <w:shd w:val="clear" w:color="auto" w:fill="auto"/>
            <w:noWrap/>
            <w:vAlign w:val="center"/>
            <w:hideMark/>
          </w:tcPr>
          <w:p w14:paraId="02157E28"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D95677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7AE72F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7DED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C115F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7775E5E"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3C75F2C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1</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13EFC497" w14:textId="02147293"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705597D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1EAEFBC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39FDF80E"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5F22071A"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3799AD71"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96C018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Cyrl-RS" w:eastAsia="sr-Latn-RS"/>
              </w:rPr>
              <w:t>2</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3F839FE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Извођење геотехничких истраживања за потребе ПГД са стручним надзором</w:t>
            </w:r>
          </w:p>
        </w:tc>
      </w:tr>
      <w:tr w:rsidR="0013708E" w:rsidRPr="005028FD" w14:paraId="773CE86B"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1D9FAA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114BCB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23C712F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272FAB2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6AC5E9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458AC1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4FC95191"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6AD51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w:t>
            </w:r>
          </w:p>
        </w:tc>
        <w:tc>
          <w:tcPr>
            <w:tcW w:w="4002" w:type="dxa"/>
            <w:tcBorders>
              <w:top w:val="nil"/>
              <w:left w:val="nil"/>
              <w:bottom w:val="single" w:sz="4" w:space="0" w:color="auto"/>
              <w:right w:val="single" w:sz="4" w:space="0" w:color="auto"/>
            </w:tcBorders>
            <w:shd w:val="clear" w:color="auto" w:fill="auto"/>
            <w:noWrap/>
            <w:vAlign w:val="center"/>
            <w:hideMark/>
          </w:tcPr>
          <w:p w14:paraId="722036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8E3E0D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9358E1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99F1F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AE434C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1A0F9E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94B06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2.2</w:t>
            </w:r>
          </w:p>
        </w:tc>
        <w:tc>
          <w:tcPr>
            <w:tcW w:w="4002" w:type="dxa"/>
            <w:tcBorders>
              <w:top w:val="nil"/>
              <w:left w:val="nil"/>
              <w:bottom w:val="single" w:sz="4" w:space="0" w:color="auto"/>
              <w:right w:val="single" w:sz="4" w:space="0" w:color="auto"/>
            </w:tcBorders>
            <w:shd w:val="clear" w:color="auto" w:fill="auto"/>
            <w:noWrap/>
            <w:vAlign w:val="center"/>
            <w:hideMark/>
          </w:tcPr>
          <w:p w14:paraId="4E326ED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FD4031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387EF1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EBF5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7375AB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13527C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7A0B6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2.3</w:t>
            </w:r>
          </w:p>
        </w:tc>
        <w:tc>
          <w:tcPr>
            <w:tcW w:w="4002" w:type="dxa"/>
            <w:tcBorders>
              <w:top w:val="nil"/>
              <w:left w:val="nil"/>
              <w:bottom w:val="single" w:sz="4" w:space="0" w:color="auto"/>
              <w:right w:val="single" w:sz="4" w:space="0" w:color="auto"/>
            </w:tcBorders>
            <w:shd w:val="clear" w:color="auto" w:fill="auto"/>
            <w:noWrap/>
            <w:vAlign w:val="center"/>
            <w:hideMark/>
          </w:tcPr>
          <w:p w14:paraId="3B93235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6C03E5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8235E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E3994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97B7B4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017ECB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F433CE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2.4</w:t>
            </w:r>
          </w:p>
        </w:tc>
        <w:tc>
          <w:tcPr>
            <w:tcW w:w="4002" w:type="dxa"/>
            <w:tcBorders>
              <w:top w:val="nil"/>
              <w:left w:val="nil"/>
              <w:bottom w:val="single" w:sz="4" w:space="0" w:color="auto"/>
              <w:right w:val="single" w:sz="4" w:space="0" w:color="auto"/>
            </w:tcBorders>
            <w:shd w:val="clear" w:color="auto" w:fill="auto"/>
            <w:noWrap/>
            <w:vAlign w:val="center"/>
            <w:hideMark/>
          </w:tcPr>
          <w:p w14:paraId="21854F2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23B4D9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81C3DF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82421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62D3A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7062B2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0E02D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2.5</w:t>
            </w:r>
          </w:p>
        </w:tc>
        <w:tc>
          <w:tcPr>
            <w:tcW w:w="4002" w:type="dxa"/>
            <w:tcBorders>
              <w:top w:val="nil"/>
              <w:left w:val="nil"/>
              <w:bottom w:val="single" w:sz="4" w:space="0" w:color="auto"/>
              <w:right w:val="single" w:sz="4" w:space="0" w:color="auto"/>
            </w:tcBorders>
            <w:shd w:val="clear" w:color="auto" w:fill="auto"/>
            <w:noWrap/>
            <w:vAlign w:val="center"/>
            <w:hideMark/>
          </w:tcPr>
          <w:p w14:paraId="533C64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EF6C5E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C12472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401A5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A3ED1D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B8DCC5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2B3758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2.6</w:t>
            </w:r>
          </w:p>
        </w:tc>
        <w:tc>
          <w:tcPr>
            <w:tcW w:w="4002" w:type="dxa"/>
            <w:tcBorders>
              <w:top w:val="nil"/>
              <w:left w:val="nil"/>
              <w:bottom w:val="single" w:sz="4" w:space="0" w:color="auto"/>
              <w:right w:val="single" w:sz="4" w:space="0" w:color="auto"/>
            </w:tcBorders>
            <w:shd w:val="clear" w:color="auto" w:fill="auto"/>
            <w:noWrap/>
            <w:vAlign w:val="center"/>
            <w:hideMark/>
          </w:tcPr>
          <w:p w14:paraId="59B092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5F1769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B5F783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949FE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8C6BEA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F70C71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9E3EE4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2.7</w:t>
            </w:r>
          </w:p>
        </w:tc>
        <w:tc>
          <w:tcPr>
            <w:tcW w:w="4002" w:type="dxa"/>
            <w:tcBorders>
              <w:top w:val="nil"/>
              <w:left w:val="nil"/>
              <w:bottom w:val="single" w:sz="4" w:space="0" w:color="auto"/>
              <w:right w:val="single" w:sz="4" w:space="0" w:color="auto"/>
            </w:tcBorders>
            <w:shd w:val="clear" w:color="auto" w:fill="auto"/>
            <w:noWrap/>
            <w:vAlign w:val="center"/>
            <w:hideMark/>
          </w:tcPr>
          <w:p w14:paraId="283821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C6E2A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94F05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9465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30344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61E5DE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492EC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2.8</w:t>
            </w:r>
          </w:p>
        </w:tc>
        <w:tc>
          <w:tcPr>
            <w:tcW w:w="4002" w:type="dxa"/>
            <w:tcBorders>
              <w:top w:val="nil"/>
              <w:left w:val="nil"/>
              <w:bottom w:val="single" w:sz="4" w:space="0" w:color="auto"/>
              <w:right w:val="single" w:sz="4" w:space="0" w:color="auto"/>
            </w:tcBorders>
            <w:shd w:val="clear" w:color="auto" w:fill="auto"/>
            <w:noWrap/>
            <w:vAlign w:val="center"/>
            <w:hideMark/>
          </w:tcPr>
          <w:p w14:paraId="2375188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E3A493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D184E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9B826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0E757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7FF1F3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60467C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2.9</w:t>
            </w:r>
          </w:p>
        </w:tc>
        <w:tc>
          <w:tcPr>
            <w:tcW w:w="4002" w:type="dxa"/>
            <w:tcBorders>
              <w:top w:val="nil"/>
              <w:left w:val="nil"/>
              <w:bottom w:val="single" w:sz="4" w:space="0" w:color="auto"/>
              <w:right w:val="single" w:sz="4" w:space="0" w:color="auto"/>
            </w:tcBorders>
            <w:shd w:val="clear" w:color="auto" w:fill="auto"/>
            <w:noWrap/>
            <w:vAlign w:val="center"/>
            <w:hideMark/>
          </w:tcPr>
          <w:p w14:paraId="720D9A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EF69B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5C02E3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B9EE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FFC2AB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90EF70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15C98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2.10</w:t>
            </w:r>
          </w:p>
        </w:tc>
        <w:tc>
          <w:tcPr>
            <w:tcW w:w="4002" w:type="dxa"/>
            <w:tcBorders>
              <w:top w:val="nil"/>
              <w:left w:val="nil"/>
              <w:bottom w:val="single" w:sz="4" w:space="0" w:color="auto"/>
              <w:right w:val="single" w:sz="4" w:space="0" w:color="auto"/>
            </w:tcBorders>
            <w:shd w:val="clear" w:color="auto" w:fill="auto"/>
            <w:noWrap/>
            <w:vAlign w:val="center"/>
            <w:hideMark/>
          </w:tcPr>
          <w:p w14:paraId="6862CA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10568B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78F44F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54B3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26ADF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0D075F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E2749A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2.11</w:t>
            </w:r>
          </w:p>
        </w:tc>
        <w:tc>
          <w:tcPr>
            <w:tcW w:w="4002" w:type="dxa"/>
            <w:tcBorders>
              <w:top w:val="nil"/>
              <w:left w:val="nil"/>
              <w:bottom w:val="single" w:sz="4" w:space="0" w:color="auto"/>
              <w:right w:val="single" w:sz="4" w:space="0" w:color="auto"/>
            </w:tcBorders>
            <w:shd w:val="clear" w:color="auto" w:fill="auto"/>
            <w:noWrap/>
            <w:vAlign w:val="center"/>
            <w:hideMark/>
          </w:tcPr>
          <w:p w14:paraId="1440F5B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B1F3E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8BB151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2458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96849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43673A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849ABA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2.12</w:t>
            </w:r>
          </w:p>
        </w:tc>
        <w:tc>
          <w:tcPr>
            <w:tcW w:w="4002" w:type="dxa"/>
            <w:tcBorders>
              <w:top w:val="nil"/>
              <w:left w:val="nil"/>
              <w:bottom w:val="single" w:sz="4" w:space="0" w:color="auto"/>
              <w:right w:val="single" w:sz="4" w:space="0" w:color="auto"/>
            </w:tcBorders>
            <w:shd w:val="clear" w:color="auto" w:fill="auto"/>
            <w:noWrap/>
            <w:vAlign w:val="center"/>
            <w:hideMark/>
          </w:tcPr>
          <w:p w14:paraId="4D4A8D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024D49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FFD00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FF44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6FC9D9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790BBB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7FFF1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lastRenderedPageBreak/>
              <w:t>2.13</w:t>
            </w:r>
          </w:p>
        </w:tc>
        <w:tc>
          <w:tcPr>
            <w:tcW w:w="4002" w:type="dxa"/>
            <w:tcBorders>
              <w:top w:val="nil"/>
              <w:left w:val="nil"/>
              <w:bottom w:val="single" w:sz="4" w:space="0" w:color="auto"/>
              <w:right w:val="single" w:sz="4" w:space="0" w:color="auto"/>
            </w:tcBorders>
            <w:shd w:val="clear" w:color="auto" w:fill="auto"/>
            <w:noWrap/>
            <w:vAlign w:val="center"/>
            <w:hideMark/>
          </w:tcPr>
          <w:p w14:paraId="70CDD9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40BD2B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49E683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106A8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CD4B7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07F9A16"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67D11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2.14</w:t>
            </w:r>
          </w:p>
        </w:tc>
        <w:tc>
          <w:tcPr>
            <w:tcW w:w="4002" w:type="dxa"/>
            <w:tcBorders>
              <w:top w:val="nil"/>
              <w:left w:val="nil"/>
              <w:bottom w:val="single" w:sz="4" w:space="0" w:color="auto"/>
              <w:right w:val="single" w:sz="4" w:space="0" w:color="auto"/>
            </w:tcBorders>
            <w:shd w:val="clear" w:color="auto" w:fill="auto"/>
            <w:noWrap/>
            <w:vAlign w:val="center"/>
            <w:hideMark/>
          </w:tcPr>
          <w:p w14:paraId="3702F4F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77C5CD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9030F1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6664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41A501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D6A1DF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A4711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2.15</w:t>
            </w:r>
          </w:p>
        </w:tc>
        <w:tc>
          <w:tcPr>
            <w:tcW w:w="4002" w:type="dxa"/>
            <w:tcBorders>
              <w:top w:val="nil"/>
              <w:left w:val="nil"/>
              <w:bottom w:val="single" w:sz="4" w:space="0" w:color="auto"/>
              <w:right w:val="single" w:sz="4" w:space="0" w:color="auto"/>
            </w:tcBorders>
            <w:shd w:val="clear" w:color="auto" w:fill="auto"/>
            <w:noWrap/>
            <w:vAlign w:val="center"/>
            <w:hideMark/>
          </w:tcPr>
          <w:p w14:paraId="236483D2"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221E0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89D984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E8E8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219A8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E5538B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B0D64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2.16</w:t>
            </w:r>
          </w:p>
        </w:tc>
        <w:tc>
          <w:tcPr>
            <w:tcW w:w="4002" w:type="dxa"/>
            <w:tcBorders>
              <w:top w:val="nil"/>
              <w:left w:val="nil"/>
              <w:bottom w:val="single" w:sz="4" w:space="0" w:color="auto"/>
              <w:right w:val="single" w:sz="4" w:space="0" w:color="auto"/>
            </w:tcBorders>
            <w:shd w:val="clear" w:color="auto" w:fill="auto"/>
            <w:noWrap/>
            <w:vAlign w:val="center"/>
            <w:hideMark/>
          </w:tcPr>
          <w:p w14:paraId="0BE3C9C8"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CC0C06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9A29CA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601C4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8292AA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06825C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66E3A6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2.17</w:t>
            </w:r>
          </w:p>
        </w:tc>
        <w:tc>
          <w:tcPr>
            <w:tcW w:w="4002" w:type="dxa"/>
            <w:tcBorders>
              <w:top w:val="nil"/>
              <w:left w:val="nil"/>
              <w:bottom w:val="single" w:sz="4" w:space="0" w:color="auto"/>
              <w:right w:val="single" w:sz="4" w:space="0" w:color="auto"/>
            </w:tcBorders>
            <w:shd w:val="clear" w:color="auto" w:fill="auto"/>
            <w:noWrap/>
            <w:vAlign w:val="center"/>
            <w:hideMark/>
          </w:tcPr>
          <w:p w14:paraId="5DC31439"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FEBBF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214CD5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1693A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42BD3C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9445308"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67EFF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2.18</w:t>
            </w:r>
          </w:p>
        </w:tc>
        <w:tc>
          <w:tcPr>
            <w:tcW w:w="4002" w:type="dxa"/>
            <w:tcBorders>
              <w:top w:val="nil"/>
              <w:left w:val="nil"/>
              <w:bottom w:val="single" w:sz="4" w:space="0" w:color="auto"/>
              <w:right w:val="single" w:sz="4" w:space="0" w:color="auto"/>
            </w:tcBorders>
            <w:shd w:val="clear" w:color="auto" w:fill="auto"/>
            <w:noWrap/>
            <w:vAlign w:val="center"/>
            <w:hideMark/>
          </w:tcPr>
          <w:p w14:paraId="11196C76"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762B46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0AE819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AF73D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2FB2EE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220F0B5"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0D3219F9"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2</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561B248C" w14:textId="657C276C"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6A55E67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7C76B09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7060FFB2"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543E3916"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586824C8"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4BF4949"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3</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696B6755"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Израда Елабората о резултатима изведених истраживања са техничком контролом</w:t>
            </w:r>
          </w:p>
        </w:tc>
      </w:tr>
      <w:tr w:rsidR="0013708E" w:rsidRPr="005028FD" w14:paraId="7E1935F1"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2E5804F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01C4532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63B7A3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16F876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54EB139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595A73C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2F12837C"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83760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w:t>
            </w:r>
          </w:p>
        </w:tc>
        <w:tc>
          <w:tcPr>
            <w:tcW w:w="4002" w:type="dxa"/>
            <w:tcBorders>
              <w:top w:val="nil"/>
              <w:left w:val="nil"/>
              <w:bottom w:val="single" w:sz="4" w:space="0" w:color="auto"/>
              <w:right w:val="single" w:sz="4" w:space="0" w:color="auto"/>
            </w:tcBorders>
            <w:shd w:val="clear" w:color="auto" w:fill="auto"/>
            <w:noWrap/>
            <w:vAlign w:val="center"/>
            <w:hideMark/>
          </w:tcPr>
          <w:p w14:paraId="6F88807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2B45A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BF526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DD686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6F9FAA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1CED98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44AEE3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3.2</w:t>
            </w:r>
          </w:p>
        </w:tc>
        <w:tc>
          <w:tcPr>
            <w:tcW w:w="4002" w:type="dxa"/>
            <w:tcBorders>
              <w:top w:val="nil"/>
              <w:left w:val="nil"/>
              <w:bottom w:val="single" w:sz="4" w:space="0" w:color="auto"/>
              <w:right w:val="single" w:sz="4" w:space="0" w:color="auto"/>
            </w:tcBorders>
            <w:shd w:val="clear" w:color="auto" w:fill="auto"/>
            <w:noWrap/>
            <w:vAlign w:val="center"/>
            <w:hideMark/>
          </w:tcPr>
          <w:p w14:paraId="79A1500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C870DC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42970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D84D1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911900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BD9F5D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77C9F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3.3</w:t>
            </w:r>
          </w:p>
        </w:tc>
        <w:tc>
          <w:tcPr>
            <w:tcW w:w="4002" w:type="dxa"/>
            <w:tcBorders>
              <w:top w:val="nil"/>
              <w:left w:val="nil"/>
              <w:bottom w:val="single" w:sz="4" w:space="0" w:color="auto"/>
              <w:right w:val="single" w:sz="4" w:space="0" w:color="auto"/>
            </w:tcBorders>
            <w:shd w:val="clear" w:color="auto" w:fill="auto"/>
            <w:noWrap/>
            <w:vAlign w:val="center"/>
            <w:hideMark/>
          </w:tcPr>
          <w:p w14:paraId="13001B4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623B04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22EC8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F74A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CBAF87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972BE9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3BA385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3.4</w:t>
            </w:r>
          </w:p>
        </w:tc>
        <w:tc>
          <w:tcPr>
            <w:tcW w:w="4002" w:type="dxa"/>
            <w:tcBorders>
              <w:top w:val="nil"/>
              <w:left w:val="nil"/>
              <w:bottom w:val="single" w:sz="4" w:space="0" w:color="auto"/>
              <w:right w:val="single" w:sz="4" w:space="0" w:color="auto"/>
            </w:tcBorders>
            <w:shd w:val="clear" w:color="auto" w:fill="auto"/>
            <w:noWrap/>
            <w:vAlign w:val="center"/>
            <w:hideMark/>
          </w:tcPr>
          <w:p w14:paraId="2A11252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ECAE2B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868845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AA9D4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85FACB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167C43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20702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3.5</w:t>
            </w:r>
          </w:p>
        </w:tc>
        <w:tc>
          <w:tcPr>
            <w:tcW w:w="4002" w:type="dxa"/>
            <w:tcBorders>
              <w:top w:val="nil"/>
              <w:left w:val="nil"/>
              <w:bottom w:val="single" w:sz="4" w:space="0" w:color="auto"/>
              <w:right w:val="single" w:sz="4" w:space="0" w:color="auto"/>
            </w:tcBorders>
            <w:shd w:val="clear" w:color="auto" w:fill="auto"/>
            <w:noWrap/>
            <w:vAlign w:val="center"/>
            <w:hideMark/>
          </w:tcPr>
          <w:p w14:paraId="51E55F1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77EF1E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C138D0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170CE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056EA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74447E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4DF8B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3.6</w:t>
            </w:r>
          </w:p>
        </w:tc>
        <w:tc>
          <w:tcPr>
            <w:tcW w:w="4002" w:type="dxa"/>
            <w:tcBorders>
              <w:top w:val="nil"/>
              <w:left w:val="nil"/>
              <w:bottom w:val="single" w:sz="4" w:space="0" w:color="auto"/>
              <w:right w:val="single" w:sz="4" w:space="0" w:color="auto"/>
            </w:tcBorders>
            <w:shd w:val="clear" w:color="auto" w:fill="auto"/>
            <w:noWrap/>
            <w:vAlign w:val="center"/>
            <w:hideMark/>
          </w:tcPr>
          <w:p w14:paraId="6EEF3B6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AC778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15922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8B44C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0D99C0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107FDF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18871E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3.7</w:t>
            </w:r>
          </w:p>
        </w:tc>
        <w:tc>
          <w:tcPr>
            <w:tcW w:w="4002" w:type="dxa"/>
            <w:tcBorders>
              <w:top w:val="nil"/>
              <w:left w:val="nil"/>
              <w:bottom w:val="single" w:sz="4" w:space="0" w:color="auto"/>
              <w:right w:val="single" w:sz="4" w:space="0" w:color="auto"/>
            </w:tcBorders>
            <w:shd w:val="clear" w:color="auto" w:fill="auto"/>
            <w:noWrap/>
            <w:vAlign w:val="center"/>
            <w:hideMark/>
          </w:tcPr>
          <w:p w14:paraId="1A8712E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AECC2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7FAAD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E9B40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EACAA2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1004D8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AA7EE1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3.8</w:t>
            </w:r>
          </w:p>
        </w:tc>
        <w:tc>
          <w:tcPr>
            <w:tcW w:w="4002" w:type="dxa"/>
            <w:tcBorders>
              <w:top w:val="nil"/>
              <w:left w:val="nil"/>
              <w:bottom w:val="single" w:sz="4" w:space="0" w:color="auto"/>
              <w:right w:val="single" w:sz="4" w:space="0" w:color="auto"/>
            </w:tcBorders>
            <w:shd w:val="clear" w:color="auto" w:fill="auto"/>
            <w:noWrap/>
            <w:vAlign w:val="center"/>
            <w:hideMark/>
          </w:tcPr>
          <w:p w14:paraId="3765A2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11DA0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89ACC2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97313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447C9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94F462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3AC08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3.9</w:t>
            </w:r>
          </w:p>
        </w:tc>
        <w:tc>
          <w:tcPr>
            <w:tcW w:w="4002" w:type="dxa"/>
            <w:tcBorders>
              <w:top w:val="nil"/>
              <w:left w:val="nil"/>
              <w:bottom w:val="single" w:sz="4" w:space="0" w:color="auto"/>
              <w:right w:val="single" w:sz="4" w:space="0" w:color="auto"/>
            </w:tcBorders>
            <w:shd w:val="clear" w:color="auto" w:fill="auto"/>
            <w:noWrap/>
            <w:vAlign w:val="center"/>
            <w:hideMark/>
          </w:tcPr>
          <w:p w14:paraId="79C138D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4ADE3A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E0284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A2541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B806FD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20371E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142FE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3.10</w:t>
            </w:r>
          </w:p>
        </w:tc>
        <w:tc>
          <w:tcPr>
            <w:tcW w:w="4002" w:type="dxa"/>
            <w:tcBorders>
              <w:top w:val="nil"/>
              <w:left w:val="nil"/>
              <w:bottom w:val="single" w:sz="4" w:space="0" w:color="auto"/>
              <w:right w:val="single" w:sz="4" w:space="0" w:color="auto"/>
            </w:tcBorders>
            <w:shd w:val="clear" w:color="auto" w:fill="auto"/>
            <w:noWrap/>
            <w:vAlign w:val="center"/>
            <w:hideMark/>
          </w:tcPr>
          <w:p w14:paraId="323377E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B8B60E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D129B6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DF70B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FF4EB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98613C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936252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3.11</w:t>
            </w:r>
          </w:p>
        </w:tc>
        <w:tc>
          <w:tcPr>
            <w:tcW w:w="4002" w:type="dxa"/>
            <w:tcBorders>
              <w:top w:val="nil"/>
              <w:left w:val="nil"/>
              <w:bottom w:val="single" w:sz="4" w:space="0" w:color="auto"/>
              <w:right w:val="single" w:sz="4" w:space="0" w:color="auto"/>
            </w:tcBorders>
            <w:shd w:val="clear" w:color="auto" w:fill="auto"/>
            <w:noWrap/>
            <w:vAlign w:val="center"/>
            <w:hideMark/>
          </w:tcPr>
          <w:p w14:paraId="3D3D234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D7E9B1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D1125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D8F02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E82C3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AA7C65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7B173F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3.12</w:t>
            </w:r>
          </w:p>
        </w:tc>
        <w:tc>
          <w:tcPr>
            <w:tcW w:w="4002" w:type="dxa"/>
            <w:tcBorders>
              <w:top w:val="nil"/>
              <w:left w:val="nil"/>
              <w:bottom w:val="single" w:sz="4" w:space="0" w:color="auto"/>
              <w:right w:val="single" w:sz="4" w:space="0" w:color="auto"/>
            </w:tcBorders>
            <w:shd w:val="clear" w:color="auto" w:fill="auto"/>
            <w:noWrap/>
            <w:vAlign w:val="center"/>
            <w:hideMark/>
          </w:tcPr>
          <w:p w14:paraId="0DBA86D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7D31A0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89B56E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6221F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1BD6A6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A62A2F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16FBD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3.13</w:t>
            </w:r>
          </w:p>
        </w:tc>
        <w:tc>
          <w:tcPr>
            <w:tcW w:w="4002" w:type="dxa"/>
            <w:tcBorders>
              <w:top w:val="nil"/>
              <w:left w:val="nil"/>
              <w:bottom w:val="single" w:sz="4" w:space="0" w:color="auto"/>
              <w:right w:val="single" w:sz="4" w:space="0" w:color="auto"/>
            </w:tcBorders>
            <w:shd w:val="clear" w:color="auto" w:fill="auto"/>
            <w:noWrap/>
            <w:vAlign w:val="center"/>
            <w:hideMark/>
          </w:tcPr>
          <w:p w14:paraId="56B990E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7F916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9E1473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76594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14BF77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E63FD8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512EA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3.14</w:t>
            </w:r>
          </w:p>
        </w:tc>
        <w:tc>
          <w:tcPr>
            <w:tcW w:w="4002" w:type="dxa"/>
            <w:tcBorders>
              <w:top w:val="nil"/>
              <w:left w:val="nil"/>
              <w:bottom w:val="single" w:sz="4" w:space="0" w:color="auto"/>
              <w:right w:val="single" w:sz="4" w:space="0" w:color="auto"/>
            </w:tcBorders>
            <w:shd w:val="clear" w:color="auto" w:fill="auto"/>
            <w:noWrap/>
            <w:vAlign w:val="center"/>
            <w:hideMark/>
          </w:tcPr>
          <w:p w14:paraId="51AD76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6A4AC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6825A5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CFC8F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B5D89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DB3C43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D01284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3.15</w:t>
            </w:r>
          </w:p>
        </w:tc>
        <w:tc>
          <w:tcPr>
            <w:tcW w:w="4002" w:type="dxa"/>
            <w:tcBorders>
              <w:top w:val="nil"/>
              <w:left w:val="nil"/>
              <w:bottom w:val="single" w:sz="4" w:space="0" w:color="auto"/>
              <w:right w:val="single" w:sz="4" w:space="0" w:color="auto"/>
            </w:tcBorders>
            <w:shd w:val="clear" w:color="auto" w:fill="auto"/>
            <w:noWrap/>
            <w:vAlign w:val="center"/>
            <w:hideMark/>
          </w:tcPr>
          <w:p w14:paraId="0072697C"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045770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3F48EE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1C0CA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71EA5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54085C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47BE23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3.16</w:t>
            </w:r>
          </w:p>
        </w:tc>
        <w:tc>
          <w:tcPr>
            <w:tcW w:w="4002" w:type="dxa"/>
            <w:tcBorders>
              <w:top w:val="nil"/>
              <w:left w:val="nil"/>
              <w:bottom w:val="single" w:sz="4" w:space="0" w:color="auto"/>
              <w:right w:val="single" w:sz="4" w:space="0" w:color="auto"/>
            </w:tcBorders>
            <w:shd w:val="clear" w:color="auto" w:fill="auto"/>
            <w:noWrap/>
            <w:vAlign w:val="center"/>
            <w:hideMark/>
          </w:tcPr>
          <w:p w14:paraId="0FA1A568"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753495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1308D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B728B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3A1E7A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00C1DD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757E44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3.17</w:t>
            </w:r>
          </w:p>
        </w:tc>
        <w:tc>
          <w:tcPr>
            <w:tcW w:w="4002" w:type="dxa"/>
            <w:tcBorders>
              <w:top w:val="nil"/>
              <w:left w:val="nil"/>
              <w:bottom w:val="single" w:sz="4" w:space="0" w:color="auto"/>
              <w:right w:val="single" w:sz="4" w:space="0" w:color="auto"/>
            </w:tcBorders>
            <w:shd w:val="clear" w:color="auto" w:fill="auto"/>
            <w:noWrap/>
            <w:vAlign w:val="center"/>
            <w:hideMark/>
          </w:tcPr>
          <w:p w14:paraId="41DE37BD"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50D185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26C854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42827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A93B8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51CAD22"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BE07B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3.18</w:t>
            </w:r>
          </w:p>
        </w:tc>
        <w:tc>
          <w:tcPr>
            <w:tcW w:w="4002" w:type="dxa"/>
            <w:tcBorders>
              <w:top w:val="nil"/>
              <w:left w:val="nil"/>
              <w:bottom w:val="single" w:sz="4" w:space="0" w:color="auto"/>
              <w:right w:val="single" w:sz="4" w:space="0" w:color="auto"/>
            </w:tcBorders>
            <w:shd w:val="clear" w:color="auto" w:fill="auto"/>
            <w:noWrap/>
            <w:vAlign w:val="center"/>
            <w:hideMark/>
          </w:tcPr>
          <w:p w14:paraId="1DE11855"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F6F268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626FF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317DF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2B998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4852564"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182ADF80"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3</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3FCCE56D" w14:textId="67015903"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328A5BB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00ED628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2DE8E5B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5AC0E10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654FFAB1"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2F841B2"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4</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38FD37B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Извод из ПГД за градњу Ветроелектране Костолац</w:t>
            </w:r>
          </w:p>
        </w:tc>
      </w:tr>
      <w:tr w:rsidR="0013708E" w:rsidRPr="005028FD" w14:paraId="55AE9B4B"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485138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6EF1B5C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49D6A7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4AF1F7B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3FB7FC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1052DB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4B1414E9"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6887F9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w:t>
            </w:r>
          </w:p>
        </w:tc>
        <w:tc>
          <w:tcPr>
            <w:tcW w:w="4002" w:type="dxa"/>
            <w:tcBorders>
              <w:top w:val="nil"/>
              <w:left w:val="nil"/>
              <w:bottom w:val="single" w:sz="4" w:space="0" w:color="auto"/>
              <w:right w:val="single" w:sz="4" w:space="0" w:color="auto"/>
            </w:tcBorders>
            <w:shd w:val="clear" w:color="auto" w:fill="auto"/>
            <w:noWrap/>
            <w:vAlign w:val="center"/>
            <w:hideMark/>
          </w:tcPr>
          <w:p w14:paraId="5D927F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83994F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414EEF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208A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55F7B9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79FB6F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C73011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4.2</w:t>
            </w:r>
          </w:p>
        </w:tc>
        <w:tc>
          <w:tcPr>
            <w:tcW w:w="4002" w:type="dxa"/>
            <w:tcBorders>
              <w:top w:val="nil"/>
              <w:left w:val="nil"/>
              <w:bottom w:val="single" w:sz="4" w:space="0" w:color="auto"/>
              <w:right w:val="single" w:sz="4" w:space="0" w:color="auto"/>
            </w:tcBorders>
            <w:shd w:val="clear" w:color="auto" w:fill="auto"/>
            <w:noWrap/>
            <w:vAlign w:val="center"/>
            <w:hideMark/>
          </w:tcPr>
          <w:p w14:paraId="42FCBB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4B2CF0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ABE41F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F4D67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ED4DFF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B3E648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53A946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4.3</w:t>
            </w:r>
          </w:p>
        </w:tc>
        <w:tc>
          <w:tcPr>
            <w:tcW w:w="4002" w:type="dxa"/>
            <w:tcBorders>
              <w:top w:val="nil"/>
              <w:left w:val="nil"/>
              <w:bottom w:val="single" w:sz="4" w:space="0" w:color="auto"/>
              <w:right w:val="single" w:sz="4" w:space="0" w:color="auto"/>
            </w:tcBorders>
            <w:shd w:val="clear" w:color="auto" w:fill="auto"/>
            <w:noWrap/>
            <w:vAlign w:val="center"/>
            <w:hideMark/>
          </w:tcPr>
          <w:p w14:paraId="335BB3C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00D491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8B8CE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CCFB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6E4312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E34787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3A48F0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4.4</w:t>
            </w:r>
          </w:p>
        </w:tc>
        <w:tc>
          <w:tcPr>
            <w:tcW w:w="4002" w:type="dxa"/>
            <w:tcBorders>
              <w:top w:val="nil"/>
              <w:left w:val="nil"/>
              <w:bottom w:val="single" w:sz="4" w:space="0" w:color="auto"/>
              <w:right w:val="single" w:sz="4" w:space="0" w:color="auto"/>
            </w:tcBorders>
            <w:shd w:val="clear" w:color="auto" w:fill="auto"/>
            <w:noWrap/>
            <w:vAlign w:val="center"/>
            <w:hideMark/>
          </w:tcPr>
          <w:p w14:paraId="1B10BC0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C0AAF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0EAD41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D6C0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891D8B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618C8B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DFD604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4.5</w:t>
            </w:r>
          </w:p>
        </w:tc>
        <w:tc>
          <w:tcPr>
            <w:tcW w:w="4002" w:type="dxa"/>
            <w:tcBorders>
              <w:top w:val="nil"/>
              <w:left w:val="nil"/>
              <w:bottom w:val="single" w:sz="4" w:space="0" w:color="auto"/>
              <w:right w:val="single" w:sz="4" w:space="0" w:color="auto"/>
            </w:tcBorders>
            <w:shd w:val="clear" w:color="auto" w:fill="auto"/>
            <w:noWrap/>
            <w:vAlign w:val="center"/>
            <w:hideMark/>
          </w:tcPr>
          <w:p w14:paraId="4C63DD8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E36A4C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15BBE6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A569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FDC00D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E01B29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FD9E0F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lastRenderedPageBreak/>
              <w:t>4.6</w:t>
            </w:r>
          </w:p>
        </w:tc>
        <w:tc>
          <w:tcPr>
            <w:tcW w:w="4002" w:type="dxa"/>
            <w:tcBorders>
              <w:top w:val="nil"/>
              <w:left w:val="nil"/>
              <w:bottom w:val="single" w:sz="4" w:space="0" w:color="auto"/>
              <w:right w:val="single" w:sz="4" w:space="0" w:color="auto"/>
            </w:tcBorders>
            <w:shd w:val="clear" w:color="auto" w:fill="auto"/>
            <w:noWrap/>
            <w:vAlign w:val="center"/>
            <w:hideMark/>
          </w:tcPr>
          <w:p w14:paraId="74972EB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6E78F3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C6E63D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F8D25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1A97BD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F041C4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22D14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4.7</w:t>
            </w:r>
          </w:p>
        </w:tc>
        <w:tc>
          <w:tcPr>
            <w:tcW w:w="4002" w:type="dxa"/>
            <w:tcBorders>
              <w:top w:val="nil"/>
              <w:left w:val="nil"/>
              <w:bottom w:val="single" w:sz="4" w:space="0" w:color="auto"/>
              <w:right w:val="single" w:sz="4" w:space="0" w:color="auto"/>
            </w:tcBorders>
            <w:shd w:val="clear" w:color="auto" w:fill="auto"/>
            <w:noWrap/>
            <w:vAlign w:val="center"/>
            <w:hideMark/>
          </w:tcPr>
          <w:p w14:paraId="6678AE4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EC26E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40C574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7D2A5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4CD320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2EA0BF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BBD369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4.8</w:t>
            </w:r>
          </w:p>
        </w:tc>
        <w:tc>
          <w:tcPr>
            <w:tcW w:w="4002" w:type="dxa"/>
            <w:tcBorders>
              <w:top w:val="nil"/>
              <w:left w:val="nil"/>
              <w:bottom w:val="single" w:sz="4" w:space="0" w:color="auto"/>
              <w:right w:val="single" w:sz="4" w:space="0" w:color="auto"/>
            </w:tcBorders>
            <w:shd w:val="clear" w:color="auto" w:fill="auto"/>
            <w:noWrap/>
            <w:vAlign w:val="center"/>
            <w:hideMark/>
          </w:tcPr>
          <w:p w14:paraId="34E5240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5A468E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F59348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409A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575CA9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0E0505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7DA38B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4.9</w:t>
            </w:r>
          </w:p>
        </w:tc>
        <w:tc>
          <w:tcPr>
            <w:tcW w:w="4002" w:type="dxa"/>
            <w:tcBorders>
              <w:top w:val="nil"/>
              <w:left w:val="nil"/>
              <w:bottom w:val="single" w:sz="4" w:space="0" w:color="auto"/>
              <w:right w:val="single" w:sz="4" w:space="0" w:color="auto"/>
            </w:tcBorders>
            <w:shd w:val="clear" w:color="auto" w:fill="auto"/>
            <w:noWrap/>
            <w:vAlign w:val="center"/>
            <w:hideMark/>
          </w:tcPr>
          <w:p w14:paraId="19BF3FA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8F94B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EBFF3D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FAE7C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899D7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407723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87794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4.10</w:t>
            </w:r>
          </w:p>
        </w:tc>
        <w:tc>
          <w:tcPr>
            <w:tcW w:w="4002" w:type="dxa"/>
            <w:tcBorders>
              <w:top w:val="nil"/>
              <w:left w:val="nil"/>
              <w:bottom w:val="single" w:sz="4" w:space="0" w:color="auto"/>
              <w:right w:val="single" w:sz="4" w:space="0" w:color="auto"/>
            </w:tcBorders>
            <w:shd w:val="clear" w:color="auto" w:fill="auto"/>
            <w:noWrap/>
            <w:vAlign w:val="center"/>
            <w:hideMark/>
          </w:tcPr>
          <w:p w14:paraId="5E9017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8ED0B8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8E10D6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CBA8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BFD6B3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97EC1C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CB5F3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4.11</w:t>
            </w:r>
          </w:p>
        </w:tc>
        <w:tc>
          <w:tcPr>
            <w:tcW w:w="4002" w:type="dxa"/>
            <w:tcBorders>
              <w:top w:val="nil"/>
              <w:left w:val="nil"/>
              <w:bottom w:val="single" w:sz="4" w:space="0" w:color="auto"/>
              <w:right w:val="single" w:sz="4" w:space="0" w:color="auto"/>
            </w:tcBorders>
            <w:shd w:val="clear" w:color="auto" w:fill="auto"/>
            <w:noWrap/>
            <w:vAlign w:val="center"/>
            <w:hideMark/>
          </w:tcPr>
          <w:p w14:paraId="1B3C63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6BEEF9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5FA47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83A2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E10E71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9AF8666"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EDE1BA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4.12</w:t>
            </w:r>
          </w:p>
        </w:tc>
        <w:tc>
          <w:tcPr>
            <w:tcW w:w="4002" w:type="dxa"/>
            <w:tcBorders>
              <w:top w:val="nil"/>
              <w:left w:val="nil"/>
              <w:bottom w:val="single" w:sz="4" w:space="0" w:color="auto"/>
              <w:right w:val="single" w:sz="4" w:space="0" w:color="auto"/>
            </w:tcBorders>
            <w:shd w:val="clear" w:color="auto" w:fill="auto"/>
            <w:noWrap/>
            <w:vAlign w:val="center"/>
            <w:hideMark/>
          </w:tcPr>
          <w:p w14:paraId="69D7E6B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ABB609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1752D5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5A1E9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753EC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EFFA0F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DC3FDC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4.13</w:t>
            </w:r>
          </w:p>
        </w:tc>
        <w:tc>
          <w:tcPr>
            <w:tcW w:w="4002" w:type="dxa"/>
            <w:tcBorders>
              <w:top w:val="nil"/>
              <w:left w:val="nil"/>
              <w:bottom w:val="single" w:sz="4" w:space="0" w:color="auto"/>
              <w:right w:val="single" w:sz="4" w:space="0" w:color="auto"/>
            </w:tcBorders>
            <w:shd w:val="clear" w:color="auto" w:fill="auto"/>
            <w:noWrap/>
            <w:vAlign w:val="center"/>
            <w:hideMark/>
          </w:tcPr>
          <w:p w14:paraId="42EB85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06F25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30EB5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4E8B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E3AC0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2B7C02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FCE187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4.14</w:t>
            </w:r>
          </w:p>
        </w:tc>
        <w:tc>
          <w:tcPr>
            <w:tcW w:w="4002" w:type="dxa"/>
            <w:tcBorders>
              <w:top w:val="nil"/>
              <w:left w:val="nil"/>
              <w:bottom w:val="single" w:sz="4" w:space="0" w:color="auto"/>
              <w:right w:val="single" w:sz="4" w:space="0" w:color="auto"/>
            </w:tcBorders>
            <w:shd w:val="clear" w:color="auto" w:fill="auto"/>
            <w:noWrap/>
            <w:vAlign w:val="center"/>
            <w:hideMark/>
          </w:tcPr>
          <w:p w14:paraId="108C674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56268B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B589D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96BA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E886C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CB7868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E5239A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4.15</w:t>
            </w:r>
          </w:p>
        </w:tc>
        <w:tc>
          <w:tcPr>
            <w:tcW w:w="4002" w:type="dxa"/>
            <w:tcBorders>
              <w:top w:val="nil"/>
              <w:left w:val="nil"/>
              <w:bottom w:val="single" w:sz="4" w:space="0" w:color="auto"/>
              <w:right w:val="single" w:sz="4" w:space="0" w:color="auto"/>
            </w:tcBorders>
            <w:shd w:val="clear" w:color="auto" w:fill="auto"/>
            <w:noWrap/>
            <w:vAlign w:val="center"/>
            <w:hideMark/>
          </w:tcPr>
          <w:p w14:paraId="2379C38F"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150184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8BFE84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3FDEF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E5A63E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DF984E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7B0112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4.16</w:t>
            </w:r>
          </w:p>
        </w:tc>
        <w:tc>
          <w:tcPr>
            <w:tcW w:w="4002" w:type="dxa"/>
            <w:tcBorders>
              <w:top w:val="nil"/>
              <w:left w:val="nil"/>
              <w:bottom w:val="single" w:sz="4" w:space="0" w:color="auto"/>
              <w:right w:val="single" w:sz="4" w:space="0" w:color="auto"/>
            </w:tcBorders>
            <w:shd w:val="clear" w:color="auto" w:fill="auto"/>
            <w:noWrap/>
            <w:vAlign w:val="center"/>
            <w:hideMark/>
          </w:tcPr>
          <w:p w14:paraId="188EDC9D"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BB225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C56E2F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4D202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5D7418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393391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86D4A5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4.17</w:t>
            </w:r>
          </w:p>
        </w:tc>
        <w:tc>
          <w:tcPr>
            <w:tcW w:w="4002" w:type="dxa"/>
            <w:tcBorders>
              <w:top w:val="nil"/>
              <w:left w:val="nil"/>
              <w:bottom w:val="single" w:sz="4" w:space="0" w:color="auto"/>
              <w:right w:val="single" w:sz="4" w:space="0" w:color="auto"/>
            </w:tcBorders>
            <w:shd w:val="clear" w:color="auto" w:fill="auto"/>
            <w:noWrap/>
            <w:vAlign w:val="center"/>
            <w:hideMark/>
          </w:tcPr>
          <w:p w14:paraId="53CAE2EC"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9704B5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407B0C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16CB5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384AAA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08F6783"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201BCD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4.18</w:t>
            </w:r>
          </w:p>
        </w:tc>
        <w:tc>
          <w:tcPr>
            <w:tcW w:w="4002" w:type="dxa"/>
            <w:tcBorders>
              <w:top w:val="nil"/>
              <w:left w:val="nil"/>
              <w:bottom w:val="single" w:sz="4" w:space="0" w:color="auto"/>
              <w:right w:val="single" w:sz="4" w:space="0" w:color="auto"/>
            </w:tcBorders>
            <w:shd w:val="clear" w:color="auto" w:fill="auto"/>
            <w:noWrap/>
            <w:vAlign w:val="center"/>
            <w:hideMark/>
          </w:tcPr>
          <w:p w14:paraId="17B722C9"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7BE2AD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57EAFA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259E4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6366A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2BA4199"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4882F0EB"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4</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6261499A" w14:textId="39C0C5D2"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495177CE"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556DF20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75EAC85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4B157F1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3DF130F2"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0E7337B1"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5</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752C421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Техничка контрола ПГД за градњу Ветроелектране Костолац</w:t>
            </w:r>
          </w:p>
        </w:tc>
      </w:tr>
      <w:tr w:rsidR="0013708E" w:rsidRPr="005028FD" w14:paraId="4E26A597"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68EF88A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485A7F9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52DD35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0B677A9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1BD67B2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0E40270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5FFD3CA2"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BAB6E7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w:t>
            </w:r>
          </w:p>
        </w:tc>
        <w:tc>
          <w:tcPr>
            <w:tcW w:w="4002" w:type="dxa"/>
            <w:tcBorders>
              <w:top w:val="nil"/>
              <w:left w:val="nil"/>
              <w:bottom w:val="single" w:sz="4" w:space="0" w:color="auto"/>
              <w:right w:val="single" w:sz="4" w:space="0" w:color="auto"/>
            </w:tcBorders>
            <w:shd w:val="clear" w:color="auto" w:fill="auto"/>
            <w:noWrap/>
            <w:vAlign w:val="center"/>
            <w:hideMark/>
          </w:tcPr>
          <w:p w14:paraId="3AB9B88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1E9D39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266FD9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1AF9A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9E9235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EBD530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10BFB0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5.2</w:t>
            </w:r>
          </w:p>
        </w:tc>
        <w:tc>
          <w:tcPr>
            <w:tcW w:w="4002" w:type="dxa"/>
            <w:tcBorders>
              <w:top w:val="nil"/>
              <w:left w:val="nil"/>
              <w:bottom w:val="single" w:sz="4" w:space="0" w:color="auto"/>
              <w:right w:val="single" w:sz="4" w:space="0" w:color="auto"/>
            </w:tcBorders>
            <w:shd w:val="clear" w:color="auto" w:fill="auto"/>
            <w:noWrap/>
            <w:vAlign w:val="center"/>
            <w:hideMark/>
          </w:tcPr>
          <w:p w14:paraId="13A91B4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98811F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425F9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EC71A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CD1FC0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40B354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0273B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5.3</w:t>
            </w:r>
          </w:p>
        </w:tc>
        <w:tc>
          <w:tcPr>
            <w:tcW w:w="4002" w:type="dxa"/>
            <w:tcBorders>
              <w:top w:val="nil"/>
              <w:left w:val="nil"/>
              <w:bottom w:val="single" w:sz="4" w:space="0" w:color="auto"/>
              <w:right w:val="single" w:sz="4" w:space="0" w:color="auto"/>
            </w:tcBorders>
            <w:shd w:val="clear" w:color="auto" w:fill="auto"/>
            <w:noWrap/>
            <w:vAlign w:val="center"/>
            <w:hideMark/>
          </w:tcPr>
          <w:p w14:paraId="1C186B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FD28DE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B9ACA9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5B878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E6B43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DAD763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D0833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5.4</w:t>
            </w:r>
          </w:p>
        </w:tc>
        <w:tc>
          <w:tcPr>
            <w:tcW w:w="4002" w:type="dxa"/>
            <w:tcBorders>
              <w:top w:val="nil"/>
              <w:left w:val="nil"/>
              <w:bottom w:val="single" w:sz="4" w:space="0" w:color="auto"/>
              <w:right w:val="single" w:sz="4" w:space="0" w:color="auto"/>
            </w:tcBorders>
            <w:shd w:val="clear" w:color="auto" w:fill="auto"/>
            <w:noWrap/>
            <w:vAlign w:val="center"/>
            <w:hideMark/>
          </w:tcPr>
          <w:p w14:paraId="4E9EF5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33A080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453B01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9651B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6CAD07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CD42D8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29E2E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5.5</w:t>
            </w:r>
          </w:p>
        </w:tc>
        <w:tc>
          <w:tcPr>
            <w:tcW w:w="4002" w:type="dxa"/>
            <w:tcBorders>
              <w:top w:val="nil"/>
              <w:left w:val="nil"/>
              <w:bottom w:val="single" w:sz="4" w:space="0" w:color="auto"/>
              <w:right w:val="single" w:sz="4" w:space="0" w:color="auto"/>
            </w:tcBorders>
            <w:shd w:val="clear" w:color="auto" w:fill="auto"/>
            <w:noWrap/>
            <w:vAlign w:val="center"/>
            <w:hideMark/>
          </w:tcPr>
          <w:p w14:paraId="495C2FE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0A7A10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9D9E5D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52F71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4DF127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39F03C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2E38D3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5.6</w:t>
            </w:r>
          </w:p>
        </w:tc>
        <w:tc>
          <w:tcPr>
            <w:tcW w:w="4002" w:type="dxa"/>
            <w:tcBorders>
              <w:top w:val="nil"/>
              <w:left w:val="nil"/>
              <w:bottom w:val="single" w:sz="4" w:space="0" w:color="auto"/>
              <w:right w:val="single" w:sz="4" w:space="0" w:color="auto"/>
            </w:tcBorders>
            <w:shd w:val="clear" w:color="auto" w:fill="auto"/>
            <w:noWrap/>
            <w:vAlign w:val="center"/>
            <w:hideMark/>
          </w:tcPr>
          <w:p w14:paraId="4EACD2B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71C939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E57E5C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169A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72FE63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FC284F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65FB2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5.7</w:t>
            </w:r>
          </w:p>
        </w:tc>
        <w:tc>
          <w:tcPr>
            <w:tcW w:w="4002" w:type="dxa"/>
            <w:tcBorders>
              <w:top w:val="nil"/>
              <w:left w:val="nil"/>
              <w:bottom w:val="single" w:sz="4" w:space="0" w:color="auto"/>
              <w:right w:val="single" w:sz="4" w:space="0" w:color="auto"/>
            </w:tcBorders>
            <w:shd w:val="clear" w:color="auto" w:fill="auto"/>
            <w:noWrap/>
            <w:vAlign w:val="center"/>
            <w:hideMark/>
          </w:tcPr>
          <w:p w14:paraId="605717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823E2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3A67A0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A361C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AEB4BA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EC7C4B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473A0C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5.8</w:t>
            </w:r>
          </w:p>
        </w:tc>
        <w:tc>
          <w:tcPr>
            <w:tcW w:w="4002" w:type="dxa"/>
            <w:tcBorders>
              <w:top w:val="nil"/>
              <w:left w:val="nil"/>
              <w:bottom w:val="single" w:sz="4" w:space="0" w:color="auto"/>
              <w:right w:val="single" w:sz="4" w:space="0" w:color="auto"/>
            </w:tcBorders>
            <w:shd w:val="clear" w:color="auto" w:fill="auto"/>
            <w:noWrap/>
            <w:vAlign w:val="center"/>
            <w:hideMark/>
          </w:tcPr>
          <w:p w14:paraId="42EC53E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F5B9BA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8706F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7077C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1AEED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981C7D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0D269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5.9</w:t>
            </w:r>
          </w:p>
        </w:tc>
        <w:tc>
          <w:tcPr>
            <w:tcW w:w="4002" w:type="dxa"/>
            <w:tcBorders>
              <w:top w:val="nil"/>
              <w:left w:val="nil"/>
              <w:bottom w:val="single" w:sz="4" w:space="0" w:color="auto"/>
              <w:right w:val="single" w:sz="4" w:space="0" w:color="auto"/>
            </w:tcBorders>
            <w:shd w:val="clear" w:color="auto" w:fill="auto"/>
            <w:noWrap/>
            <w:vAlign w:val="center"/>
            <w:hideMark/>
          </w:tcPr>
          <w:p w14:paraId="73278A6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EF679B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0A981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E796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C9349C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CBFA63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2DD0CB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5.10</w:t>
            </w:r>
          </w:p>
        </w:tc>
        <w:tc>
          <w:tcPr>
            <w:tcW w:w="4002" w:type="dxa"/>
            <w:tcBorders>
              <w:top w:val="nil"/>
              <w:left w:val="nil"/>
              <w:bottom w:val="single" w:sz="4" w:space="0" w:color="auto"/>
              <w:right w:val="single" w:sz="4" w:space="0" w:color="auto"/>
            </w:tcBorders>
            <w:shd w:val="clear" w:color="auto" w:fill="auto"/>
            <w:noWrap/>
            <w:vAlign w:val="center"/>
            <w:hideMark/>
          </w:tcPr>
          <w:p w14:paraId="053E123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94C946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9E5180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D735E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F3CDB8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35F0BD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F5928E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5.11</w:t>
            </w:r>
          </w:p>
        </w:tc>
        <w:tc>
          <w:tcPr>
            <w:tcW w:w="4002" w:type="dxa"/>
            <w:tcBorders>
              <w:top w:val="nil"/>
              <w:left w:val="nil"/>
              <w:bottom w:val="single" w:sz="4" w:space="0" w:color="auto"/>
              <w:right w:val="single" w:sz="4" w:space="0" w:color="auto"/>
            </w:tcBorders>
            <w:shd w:val="clear" w:color="auto" w:fill="auto"/>
            <w:noWrap/>
            <w:vAlign w:val="center"/>
            <w:hideMark/>
          </w:tcPr>
          <w:p w14:paraId="5A842A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B53A40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2C918B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C5A2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3E500D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AD80B3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055B3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5.12</w:t>
            </w:r>
          </w:p>
        </w:tc>
        <w:tc>
          <w:tcPr>
            <w:tcW w:w="4002" w:type="dxa"/>
            <w:tcBorders>
              <w:top w:val="nil"/>
              <w:left w:val="nil"/>
              <w:bottom w:val="single" w:sz="4" w:space="0" w:color="auto"/>
              <w:right w:val="single" w:sz="4" w:space="0" w:color="auto"/>
            </w:tcBorders>
            <w:shd w:val="clear" w:color="auto" w:fill="auto"/>
            <w:noWrap/>
            <w:vAlign w:val="center"/>
            <w:hideMark/>
          </w:tcPr>
          <w:p w14:paraId="02CBC73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EA7798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9EF02D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4DFE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817244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6F16BE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D3413A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5.13</w:t>
            </w:r>
          </w:p>
        </w:tc>
        <w:tc>
          <w:tcPr>
            <w:tcW w:w="4002" w:type="dxa"/>
            <w:tcBorders>
              <w:top w:val="nil"/>
              <w:left w:val="nil"/>
              <w:bottom w:val="single" w:sz="4" w:space="0" w:color="auto"/>
              <w:right w:val="single" w:sz="4" w:space="0" w:color="auto"/>
            </w:tcBorders>
            <w:shd w:val="clear" w:color="auto" w:fill="auto"/>
            <w:noWrap/>
            <w:vAlign w:val="center"/>
            <w:hideMark/>
          </w:tcPr>
          <w:p w14:paraId="41E1D39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F801C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0DFC9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4EED2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2EC1B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08FADC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6C4ED2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5.14</w:t>
            </w:r>
          </w:p>
        </w:tc>
        <w:tc>
          <w:tcPr>
            <w:tcW w:w="4002" w:type="dxa"/>
            <w:tcBorders>
              <w:top w:val="nil"/>
              <w:left w:val="nil"/>
              <w:bottom w:val="single" w:sz="4" w:space="0" w:color="auto"/>
              <w:right w:val="single" w:sz="4" w:space="0" w:color="auto"/>
            </w:tcBorders>
            <w:shd w:val="clear" w:color="auto" w:fill="auto"/>
            <w:noWrap/>
            <w:vAlign w:val="center"/>
            <w:hideMark/>
          </w:tcPr>
          <w:p w14:paraId="6BCBF88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B09D4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33CE3A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F5325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69801F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2C9CED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30A97B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5.15</w:t>
            </w:r>
          </w:p>
        </w:tc>
        <w:tc>
          <w:tcPr>
            <w:tcW w:w="4002" w:type="dxa"/>
            <w:tcBorders>
              <w:top w:val="nil"/>
              <w:left w:val="nil"/>
              <w:bottom w:val="single" w:sz="4" w:space="0" w:color="auto"/>
              <w:right w:val="single" w:sz="4" w:space="0" w:color="auto"/>
            </w:tcBorders>
            <w:shd w:val="clear" w:color="auto" w:fill="auto"/>
            <w:noWrap/>
            <w:vAlign w:val="center"/>
            <w:hideMark/>
          </w:tcPr>
          <w:p w14:paraId="086B1AF4"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FF5C37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25817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8C50F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A0AFE4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CA42A9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3121C2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5.16</w:t>
            </w:r>
          </w:p>
        </w:tc>
        <w:tc>
          <w:tcPr>
            <w:tcW w:w="4002" w:type="dxa"/>
            <w:tcBorders>
              <w:top w:val="nil"/>
              <w:left w:val="nil"/>
              <w:bottom w:val="single" w:sz="4" w:space="0" w:color="auto"/>
              <w:right w:val="single" w:sz="4" w:space="0" w:color="auto"/>
            </w:tcBorders>
            <w:shd w:val="clear" w:color="auto" w:fill="auto"/>
            <w:noWrap/>
            <w:vAlign w:val="center"/>
            <w:hideMark/>
          </w:tcPr>
          <w:p w14:paraId="78CDCCA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A319C2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C41657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DDFDB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65A2E0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0B0314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101D1B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5.17</w:t>
            </w:r>
          </w:p>
        </w:tc>
        <w:tc>
          <w:tcPr>
            <w:tcW w:w="4002" w:type="dxa"/>
            <w:tcBorders>
              <w:top w:val="nil"/>
              <w:left w:val="nil"/>
              <w:bottom w:val="single" w:sz="4" w:space="0" w:color="auto"/>
              <w:right w:val="single" w:sz="4" w:space="0" w:color="auto"/>
            </w:tcBorders>
            <w:shd w:val="clear" w:color="auto" w:fill="auto"/>
            <w:noWrap/>
            <w:vAlign w:val="center"/>
            <w:hideMark/>
          </w:tcPr>
          <w:p w14:paraId="5DD75FE6"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A86F58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6857F3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6DB4D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DBFC33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7505B55"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25E473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5.18</w:t>
            </w:r>
          </w:p>
        </w:tc>
        <w:tc>
          <w:tcPr>
            <w:tcW w:w="4002" w:type="dxa"/>
            <w:tcBorders>
              <w:top w:val="nil"/>
              <w:left w:val="nil"/>
              <w:bottom w:val="single" w:sz="4" w:space="0" w:color="auto"/>
              <w:right w:val="single" w:sz="4" w:space="0" w:color="auto"/>
            </w:tcBorders>
            <w:shd w:val="clear" w:color="auto" w:fill="auto"/>
            <w:noWrap/>
            <w:vAlign w:val="center"/>
            <w:hideMark/>
          </w:tcPr>
          <w:p w14:paraId="35DF7A40"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961BE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5D9A2C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46E37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F9236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B082B58"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60CCC6E9"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5</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2AF7BC60" w14:textId="3371DB30"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7D027FA5"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63E7D5C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5001F2D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75CED682"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4A19CE85"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23739B06"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lastRenderedPageBreak/>
              <w:t>6</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250EF6AB"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ПГД за градњу Трафостанице 110/35 kV</w:t>
            </w:r>
          </w:p>
        </w:tc>
      </w:tr>
      <w:tr w:rsidR="0013708E" w:rsidRPr="005028FD" w14:paraId="56FCB246"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5B149A5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40719CC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619929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4BE7980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0EC09D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0E686BD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11B6AD2C"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7500B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w:t>
            </w:r>
          </w:p>
        </w:tc>
        <w:tc>
          <w:tcPr>
            <w:tcW w:w="4002" w:type="dxa"/>
            <w:tcBorders>
              <w:top w:val="nil"/>
              <w:left w:val="nil"/>
              <w:bottom w:val="single" w:sz="4" w:space="0" w:color="auto"/>
              <w:right w:val="single" w:sz="4" w:space="0" w:color="auto"/>
            </w:tcBorders>
            <w:shd w:val="clear" w:color="auto" w:fill="auto"/>
            <w:noWrap/>
            <w:vAlign w:val="center"/>
            <w:hideMark/>
          </w:tcPr>
          <w:p w14:paraId="14DA33E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20591F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ABD65E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FC33F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C61DF0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AE4786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81E345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6.2</w:t>
            </w:r>
          </w:p>
        </w:tc>
        <w:tc>
          <w:tcPr>
            <w:tcW w:w="4002" w:type="dxa"/>
            <w:tcBorders>
              <w:top w:val="nil"/>
              <w:left w:val="nil"/>
              <w:bottom w:val="single" w:sz="4" w:space="0" w:color="auto"/>
              <w:right w:val="single" w:sz="4" w:space="0" w:color="auto"/>
            </w:tcBorders>
            <w:shd w:val="clear" w:color="auto" w:fill="auto"/>
            <w:noWrap/>
            <w:vAlign w:val="center"/>
            <w:hideMark/>
          </w:tcPr>
          <w:p w14:paraId="29CAF92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AC3FC5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BB48C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8DE74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6EDC67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7B502B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9EB32A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6.3</w:t>
            </w:r>
          </w:p>
        </w:tc>
        <w:tc>
          <w:tcPr>
            <w:tcW w:w="4002" w:type="dxa"/>
            <w:tcBorders>
              <w:top w:val="nil"/>
              <w:left w:val="nil"/>
              <w:bottom w:val="single" w:sz="4" w:space="0" w:color="auto"/>
              <w:right w:val="single" w:sz="4" w:space="0" w:color="auto"/>
            </w:tcBorders>
            <w:shd w:val="clear" w:color="auto" w:fill="auto"/>
            <w:noWrap/>
            <w:vAlign w:val="center"/>
            <w:hideMark/>
          </w:tcPr>
          <w:p w14:paraId="3F03E00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2B73E5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ADEA35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2CE2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6E7DA7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EB97C5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635E7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6.4</w:t>
            </w:r>
          </w:p>
        </w:tc>
        <w:tc>
          <w:tcPr>
            <w:tcW w:w="4002" w:type="dxa"/>
            <w:tcBorders>
              <w:top w:val="nil"/>
              <w:left w:val="nil"/>
              <w:bottom w:val="single" w:sz="4" w:space="0" w:color="auto"/>
              <w:right w:val="single" w:sz="4" w:space="0" w:color="auto"/>
            </w:tcBorders>
            <w:shd w:val="clear" w:color="auto" w:fill="auto"/>
            <w:noWrap/>
            <w:vAlign w:val="center"/>
            <w:hideMark/>
          </w:tcPr>
          <w:p w14:paraId="2CF146E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F3A5B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CE8091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B0E3A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91AA85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B300D0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CE48BF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6.5</w:t>
            </w:r>
          </w:p>
        </w:tc>
        <w:tc>
          <w:tcPr>
            <w:tcW w:w="4002" w:type="dxa"/>
            <w:tcBorders>
              <w:top w:val="nil"/>
              <w:left w:val="nil"/>
              <w:bottom w:val="single" w:sz="4" w:space="0" w:color="auto"/>
              <w:right w:val="single" w:sz="4" w:space="0" w:color="auto"/>
            </w:tcBorders>
            <w:shd w:val="clear" w:color="auto" w:fill="auto"/>
            <w:noWrap/>
            <w:vAlign w:val="center"/>
            <w:hideMark/>
          </w:tcPr>
          <w:p w14:paraId="06DA8BE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936CCF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662706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7F1A9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C2C51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9AF29C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D71144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6.6</w:t>
            </w:r>
          </w:p>
        </w:tc>
        <w:tc>
          <w:tcPr>
            <w:tcW w:w="4002" w:type="dxa"/>
            <w:tcBorders>
              <w:top w:val="nil"/>
              <w:left w:val="nil"/>
              <w:bottom w:val="single" w:sz="4" w:space="0" w:color="auto"/>
              <w:right w:val="single" w:sz="4" w:space="0" w:color="auto"/>
            </w:tcBorders>
            <w:shd w:val="clear" w:color="auto" w:fill="auto"/>
            <w:noWrap/>
            <w:vAlign w:val="center"/>
            <w:hideMark/>
          </w:tcPr>
          <w:p w14:paraId="46237A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A20504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4B3A4D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C7435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96F30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5C1C19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FE23E7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6.7</w:t>
            </w:r>
          </w:p>
        </w:tc>
        <w:tc>
          <w:tcPr>
            <w:tcW w:w="4002" w:type="dxa"/>
            <w:tcBorders>
              <w:top w:val="nil"/>
              <w:left w:val="nil"/>
              <w:bottom w:val="single" w:sz="4" w:space="0" w:color="auto"/>
              <w:right w:val="single" w:sz="4" w:space="0" w:color="auto"/>
            </w:tcBorders>
            <w:shd w:val="clear" w:color="auto" w:fill="auto"/>
            <w:noWrap/>
            <w:vAlign w:val="center"/>
            <w:hideMark/>
          </w:tcPr>
          <w:p w14:paraId="258405A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4DA5D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837F1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37F35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E7F53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B9E0F6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52BC7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6.8</w:t>
            </w:r>
          </w:p>
        </w:tc>
        <w:tc>
          <w:tcPr>
            <w:tcW w:w="4002" w:type="dxa"/>
            <w:tcBorders>
              <w:top w:val="nil"/>
              <w:left w:val="nil"/>
              <w:bottom w:val="single" w:sz="4" w:space="0" w:color="auto"/>
              <w:right w:val="single" w:sz="4" w:space="0" w:color="auto"/>
            </w:tcBorders>
            <w:shd w:val="clear" w:color="auto" w:fill="auto"/>
            <w:noWrap/>
            <w:vAlign w:val="center"/>
            <w:hideMark/>
          </w:tcPr>
          <w:p w14:paraId="1BA43F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734589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E3739E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B50A5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75B7B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8E9A11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9C0DE5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6.9</w:t>
            </w:r>
          </w:p>
        </w:tc>
        <w:tc>
          <w:tcPr>
            <w:tcW w:w="4002" w:type="dxa"/>
            <w:tcBorders>
              <w:top w:val="nil"/>
              <w:left w:val="nil"/>
              <w:bottom w:val="single" w:sz="4" w:space="0" w:color="auto"/>
              <w:right w:val="single" w:sz="4" w:space="0" w:color="auto"/>
            </w:tcBorders>
            <w:shd w:val="clear" w:color="auto" w:fill="auto"/>
            <w:noWrap/>
            <w:vAlign w:val="center"/>
            <w:hideMark/>
          </w:tcPr>
          <w:p w14:paraId="371DC0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B76E68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B77804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81AB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3A1954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729EA7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5D4A0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6.10</w:t>
            </w:r>
          </w:p>
        </w:tc>
        <w:tc>
          <w:tcPr>
            <w:tcW w:w="4002" w:type="dxa"/>
            <w:tcBorders>
              <w:top w:val="nil"/>
              <w:left w:val="nil"/>
              <w:bottom w:val="single" w:sz="4" w:space="0" w:color="auto"/>
              <w:right w:val="single" w:sz="4" w:space="0" w:color="auto"/>
            </w:tcBorders>
            <w:shd w:val="clear" w:color="auto" w:fill="auto"/>
            <w:noWrap/>
            <w:vAlign w:val="center"/>
            <w:hideMark/>
          </w:tcPr>
          <w:p w14:paraId="491D54F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55170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04696A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0D314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828FAC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A153866"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E1535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6.11</w:t>
            </w:r>
          </w:p>
        </w:tc>
        <w:tc>
          <w:tcPr>
            <w:tcW w:w="4002" w:type="dxa"/>
            <w:tcBorders>
              <w:top w:val="nil"/>
              <w:left w:val="nil"/>
              <w:bottom w:val="single" w:sz="4" w:space="0" w:color="auto"/>
              <w:right w:val="single" w:sz="4" w:space="0" w:color="auto"/>
            </w:tcBorders>
            <w:shd w:val="clear" w:color="auto" w:fill="auto"/>
            <w:noWrap/>
            <w:vAlign w:val="center"/>
            <w:hideMark/>
          </w:tcPr>
          <w:p w14:paraId="1E9FCD7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39A477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0B4760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209D4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C3E38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79D2FB6"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B2153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6.12</w:t>
            </w:r>
          </w:p>
        </w:tc>
        <w:tc>
          <w:tcPr>
            <w:tcW w:w="4002" w:type="dxa"/>
            <w:tcBorders>
              <w:top w:val="nil"/>
              <w:left w:val="nil"/>
              <w:bottom w:val="single" w:sz="4" w:space="0" w:color="auto"/>
              <w:right w:val="single" w:sz="4" w:space="0" w:color="auto"/>
            </w:tcBorders>
            <w:shd w:val="clear" w:color="auto" w:fill="auto"/>
            <w:noWrap/>
            <w:vAlign w:val="center"/>
            <w:hideMark/>
          </w:tcPr>
          <w:p w14:paraId="789AD8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7669A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64A306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2EC1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7B576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7F75FD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43C1A8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6.13</w:t>
            </w:r>
          </w:p>
        </w:tc>
        <w:tc>
          <w:tcPr>
            <w:tcW w:w="4002" w:type="dxa"/>
            <w:tcBorders>
              <w:top w:val="nil"/>
              <w:left w:val="nil"/>
              <w:bottom w:val="single" w:sz="4" w:space="0" w:color="auto"/>
              <w:right w:val="single" w:sz="4" w:space="0" w:color="auto"/>
            </w:tcBorders>
            <w:shd w:val="clear" w:color="auto" w:fill="auto"/>
            <w:noWrap/>
            <w:vAlign w:val="center"/>
            <w:hideMark/>
          </w:tcPr>
          <w:p w14:paraId="30D29C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AD797E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BEA80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48396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3CFDA5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E7AC02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823C1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6.14</w:t>
            </w:r>
          </w:p>
        </w:tc>
        <w:tc>
          <w:tcPr>
            <w:tcW w:w="4002" w:type="dxa"/>
            <w:tcBorders>
              <w:top w:val="nil"/>
              <w:left w:val="nil"/>
              <w:bottom w:val="single" w:sz="4" w:space="0" w:color="auto"/>
              <w:right w:val="single" w:sz="4" w:space="0" w:color="auto"/>
            </w:tcBorders>
            <w:shd w:val="clear" w:color="auto" w:fill="auto"/>
            <w:noWrap/>
            <w:vAlign w:val="center"/>
            <w:hideMark/>
          </w:tcPr>
          <w:p w14:paraId="5EC5E6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9254B5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6C7685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FA025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43849F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0DFFE5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62A8B2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6.15</w:t>
            </w:r>
          </w:p>
        </w:tc>
        <w:tc>
          <w:tcPr>
            <w:tcW w:w="4002" w:type="dxa"/>
            <w:tcBorders>
              <w:top w:val="nil"/>
              <w:left w:val="nil"/>
              <w:bottom w:val="single" w:sz="4" w:space="0" w:color="auto"/>
              <w:right w:val="single" w:sz="4" w:space="0" w:color="auto"/>
            </w:tcBorders>
            <w:shd w:val="clear" w:color="auto" w:fill="auto"/>
            <w:noWrap/>
            <w:vAlign w:val="center"/>
            <w:hideMark/>
          </w:tcPr>
          <w:p w14:paraId="092A5CF3"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93C85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1E249C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34DC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3F4C9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A18532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C2D1B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6.16</w:t>
            </w:r>
          </w:p>
        </w:tc>
        <w:tc>
          <w:tcPr>
            <w:tcW w:w="4002" w:type="dxa"/>
            <w:tcBorders>
              <w:top w:val="nil"/>
              <w:left w:val="nil"/>
              <w:bottom w:val="single" w:sz="4" w:space="0" w:color="auto"/>
              <w:right w:val="single" w:sz="4" w:space="0" w:color="auto"/>
            </w:tcBorders>
            <w:shd w:val="clear" w:color="auto" w:fill="auto"/>
            <w:noWrap/>
            <w:vAlign w:val="center"/>
            <w:hideMark/>
          </w:tcPr>
          <w:p w14:paraId="598DC3C1"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E9B9AE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29201D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5D1C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D1C19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B1095F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23AD7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6.17</w:t>
            </w:r>
          </w:p>
        </w:tc>
        <w:tc>
          <w:tcPr>
            <w:tcW w:w="4002" w:type="dxa"/>
            <w:tcBorders>
              <w:top w:val="nil"/>
              <w:left w:val="nil"/>
              <w:bottom w:val="single" w:sz="4" w:space="0" w:color="auto"/>
              <w:right w:val="single" w:sz="4" w:space="0" w:color="auto"/>
            </w:tcBorders>
            <w:shd w:val="clear" w:color="auto" w:fill="auto"/>
            <w:noWrap/>
            <w:vAlign w:val="center"/>
            <w:hideMark/>
          </w:tcPr>
          <w:p w14:paraId="4661D65F"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269E5F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3A7D3F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7BEDD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56051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34BA4D8"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655EF3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6.18</w:t>
            </w:r>
          </w:p>
        </w:tc>
        <w:tc>
          <w:tcPr>
            <w:tcW w:w="4002" w:type="dxa"/>
            <w:tcBorders>
              <w:top w:val="nil"/>
              <w:left w:val="nil"/>
              <w:bottom w:val="single" w:sz="4" w:space="0" w:color="auto"/>
              <w:right w:val="single" w:sz="4" w:space="0" w:color="auto"/>
            </w:tcBorders>
            <w:shd w:val="clear" w:color="auto" w:fill="auto"/>
            <w:noWrap/>
            <w:vAlign w:val="center"/>
            <w:hideMark/>
          </w:tcPr>
          <w:p w14:paraId="09C6B33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6D66B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AF70A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696B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144465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F66D92B"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57FFA425"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6</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054909B2" w14:textId="31F2885F"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5E059481"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171F047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1BFAF66A"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05CC084B"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0CC4E06F"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27A6421B"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7</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3042C679"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xml:space="preserve">Извод из ПГД за градњу Трафостанице 110/35 kV а </w:t>
            </w:r>
          </w:p>
        </w:tc>
      </w:tr>
      <w:tr w:rsidR="0013708E" w:rsidRPr="005028FD" w14:paraId="1595DFC1"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77E2B8F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4FDE05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138E03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4A1F19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26138B9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56DDC9D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285A072D"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1B5B8F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w:t>
            </w:r>
          </w:p>
        </w:tc>
        <w:tc>
          <w:tcPr>
            <w:tcW w:w="4002" w:type="dxa"/>
            <w:tcBorders>
              <w:top w:val="nil"/>
              <w:left w:val="nil"/>
              <w:bottom w:val="single" w:sz="4" w:space="0" w:color="auto"/>
              <w:right w:val="single" w:sz="4" w:space="0" w:color="auto"/>
            </w:tcBorders>
            <w:shd w:val="clear" w:color="auto" w:fill="auto"/>
            <w:noWrap/>
            <w:vAlign w:val="center"/>
            <w:hideMark/>
          </w:tcPr>
          <w:p w14:paraId="2386C5D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4615DB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6560D2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44584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EFC83D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5523A3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0D214C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7.2</w:t>
            </w:r>
          </w:p>
        </w:tc>
        <w:tc>
          <w:tcPr>
            <w:tcW w:w="4002" w:type="dxa"/>
            <w:tcBorders>
              <w:top w:val="nil"/>
              <w:left w:val="nil"/>
              <w:bottom w:val="single" w:sz="4" w:space="0" w:color="auto"/>
              <w:right w:val="single" w:sz="4" w:space="0" w:color="auto"/>
            </w:tcBorders>
            <w:shd w:val="clear" w:color="auto" w:fill="auto"/>
            <w:noWrap/>
            <w:vAlign w:val="center"/>
            <w:hideMark/>
          </w:tcPr>
          <w:p w14:paraId="3674D2F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ACD328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D19449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69D20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FAB9A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67FA0B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E9078D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7.3</w:t>
            </w:r>
          </w:p>
        </w:tc>
        <w:tc>
          <w:tcPr>
            <w:tcW w:w="4002" w:type="dxa"/>
            <w:tcBorders>
              <w:top w:val="nil"/>
              <w:left w:val="nil"/>
              <w:bottom w:val="single" w:sz="4" w:space="0" w:color="auto"/>
              <w:right w:val="single" w:sz="4" w:space="0" w:color="auto"/>
            </w:tcBorders>
            <w:shd w:val="clear" w:color="auto" w:fill="auto"/>
            <w:noWrap/>
            <w:vAlign w:val="center"/>
            <w:hideMark/>
          </w:tcPr>
          <w:p w14:paraId="1779C6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5C1CF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73EA29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F17F6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3B29EB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11BCAF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9450B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7.4</w:t>
            </w:r>
          </w:p>
        </w:tc>
        <w:tc>
          <w:tcPr>
            <w:tcW w:w="4002" w:type="dxa"/>
            <w:tcBorders>
              <w:top w:val="nil"/>
              <w:left w:val="nil"/>
              <w:bottom w:val="single" w:sz="4" w:space="0" w:color="auto"/>
              <w:right w:val="single" w:sz="4" w:space="0" w:color="auto"/>
            </w:tcBorders>
            <w:shd w:val="clear" w:color="auto" w:fill="auto"/>
            <w:noWrap/>
            <w:vAlign w:val="center"/>
            <w:hideMark/>
          </w:tcPr>
          <w:p w14:paraId="58D7463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5AD19C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CC2957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EC326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357246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F66A97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2477B1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7.5</w:t>
            </w:r>
          </w:p>
        </w:tc>
        <w:tc>
          <w:tcPr>
            <w:tcW w:w="4002" w:type="dxa"/>
            <w:tcBorders>
              <w:top w:val="nil"/>
              <w:left w:val="nil"/>
              <w:bottom w:val="single" w:sz="4" w:space="0" w:color="auto"/>
              <w:right w:val="single" w:sz="4" w:space="0" w:color="auto"/>
            </w:tcBorders>
            <w:shd w:val="clear" w:color="auto" w:fill="auto"/>
            <w:noWrap/>
            <w:vAlign w:val="center"/>
            <w:hideMark/>
          </w:tcPr>
          <w:p w14:paraId="0B4A152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41912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0D7E64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AAB6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117215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F1307A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07F66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7.6</w:t>
            </w:r>
          </w:p>
        </w:tc>
        <w:tc>
          <w:tcPr>
            <w:tcW w:w="4002" w:type="dxa"/>
            <w:tcBorders>
              <w:top w:val="nil"/>
              <w:left w:val="nil"/>
              <w:bottom w:val="single" w:sz="4" w:space="0" w:color="auto"/>
              <w:right w:val="single" w:sz="4" w:space="0" w:color="auto"/>
            </w:tcBorders>
            <w:shd w:val="clear" w:color="auto" w:fill="auto"/>
            <w:noWrap/>
            <w:vAlign w:val="center"/>
            <w:hideMark/>
          </w:tcPr>
          <w:p w14:paraId="727C348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1F722E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102393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59587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7A34EC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A64A5F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818A0A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7.7</w:t>
            </w:r>
          </w:p>
        </w:tc>
        <w:tc>
          <w:tcPr>
            <w:tcW w:w="4002" w:type="dxa"/>
            <w:tcBorders>
              <w:top w:val="nil"/>
              <w:left w:val="nil"/>
              <w:bottom w:val="single" w:sz="4" w:space="0" w:color="auto"/>
              <w:right w:val="single" w:sz="4" w:space="0" w:color="auto"/>
            </w:tcBorders>
            <w:shd w:val="clear" w:color="auto" w:fill="auto"/>
            <w:noWrap/>
            <w:vAlign w:val="center"/>
            <w:hideMark/>
          </w:tcPr>
          <w:p w14:paraId="73D8E9F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39539E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EDBD06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D6C5B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76B4C8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9E05CD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2402F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7.8</w:t>
            </w:r>
          </w:p>
        </w:tc>
        <w:tc>
          <w:tcPr>
            <w:tcW w:w="4002" w:type="dxa"/>
            <w:tcBorders>
              <w:top w:val="nil"/>
              <w:left w:val="nil"/>
              <w:bottom w:val="single" w:sz="4" w:space="0" w:color="auto"/>
              <w:right w:val="single" w:sz="4" w:space="0" w:color="auto"/>
            </w:tcBorders>
            <w:shd w:val="clear" w:color="auto" w:fill="auto"/>
            <w:noWrap/>
            <w:vAlign w:val="center"/>
            <w:hideMark/>
          </w:tcPr>
          <w:p w14:paraId="5374C0F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11C03B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AC6AB7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ABD7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57663D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FF7D366"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F5646C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7.9</w:t>
            </w:r>
          </w:p>
        </w:tc>
        <w:tc>
          <w:tcPr>
            <w:tcW w:w="4002" w:type="dxa"/>
            <w:tcBorders>
              <w:top w:val="nil"/>
              <w:left w:val="nil"/>
              <w:bottom w:val="single" w:sz="4" w:space="0" w:color="auto"/>
              <w:right w:val="single" w:sz="4" w:space="0" w:color="auto"/>
            </w:tcBorders>
            <w:shd w:val="clear" w:color="auto" w:fill="auto"/>
            <w:noWrap/>
            <w:vAlign w:val="center"/>
            <w:hideMark/>
          </w:tcPr>
          <w:p w14:paraId="7BE6DDC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2D6AA5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0522C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752F8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9AE54C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A7E7DA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175E03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7.10</w:t>
            </w:r>
          </w:p>
        </w:tc>
        <w:tc>
          <w:tcPr>
            <w:tcW w:w="4002" w:type="dxa"/>
            <w:tcBorders>
              <w:top w:val="nil"/>
              <w:left w:val="nil"/>
              <w:bottom w:val="single" w:sz="4" w:space="0" w:color="auto"/>
              <w:right w:val="single" w:sz="4" w:space="0" w:color="auto"/>
            </w:tcBorders>
            <w:shd w:val="clear" w:color="auto" w:fill="auto"/>
            <w:noWrap/>
            <w:vAlign w:val="center"/>
            <w:hideMark/>
          </w:tcPr>
          <w:p w14:paraId="6227C15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A3066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DC9718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13F9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D5BEC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FE7E04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1A6B34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7.11</w:t>
            </w:r>
          </w:p>
        </w:tc>
        <w:tc>
          <w:tcPr>
            <w:tcW w:w="4002" w:type="dxa"/>
            <w:tcBorders>
              <w:top w:val="nil"/>
              <w:left w:val="nil"/>
              <w:bottom w:val="single" w:sz="4" w:space="0" w:color="auto"/>
              <w:right w:val="single" w:sz="4" w:space="0" w:color="auto"/>
            </w:tcBorders>
            <w:shd w:val="clear" w:color="auto" w:fill="auto"/>
            <w:noWrap/>
            <w:vAlign w:val="center"/>
            <w:hideMark/>
          </w:tcPr>
          <w:p w14:paraId="433875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7F4E7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95514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03D8F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EA876F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CB25C5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D92FC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7.12</w:t>
            </w:r>
          </w:p>
        </w:tc>
        <w:tc>
          <w:tcPr>
            <w:tcW w:w="4002" w:type="dxa"/>
            <w:tcBorders>
              <w:top w:val="nil"/>
              <w:left w:val="nil"/>
              <w:bottom w:val="single" w:sz="4" w:space="0" w:color="auto"/>
              <w:right w:val="single" w:sz="4" w:space="0" w:color="auto"/>
            </w:tcBorders>
            <w:shd w:val="clear" w:color="auto" w:fill="auto"/>
            <w:noWrap/>
            <w:vAlign w:val="center"/>
            <w:hideMark/>
          </w:tcPr>
          <w:p w14:paraId="2AE3E6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40FF3F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30EBDD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95D8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A8CF5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72ECED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18CEAE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lastRenderedPageBreak/>
              <w:t>7.13</w:t>
            </w:r>
          </w:p>
        </w:tc>
        <w:tc>
          <w:tcPr>
            <w:tcW w:w="4002" w:type="dxa"/>
            <w:tcBorders>
              <w:top w:val="nil"/>
              <w:left w:val="nil"/>
              <w:bottom w:val="single" w:sz="4" w:space="0" w:color="auto"/>
              <w:right w:val="single" w:sz="4" w:space="0" w:color="auto"/>
            </w:tcBorders>
            <w:shd w:val="clear" w:color="auto" w:fill="auto"/>
            <w:noWrap/>
            <w:vAlign w:val="center"/>
            <w:hideMark/>
          </w:tcPr>
          <w:p w14:paraId="361C07A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C5DFE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CEA68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007B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CF53CE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A90B57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9C14B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7.14</w:t>
            </w:r>
          </w:p>
        </w:tc>
        <w:tc>
          <w:tcPr>
            <w:tcW w:w="4002" w:type="dxa"/>
            <w:tcBorders>
              <w:top w:val="nil"/>
              <w:left w:val="nil"/>
              <w:bottom w:val="single" w:sz="4" w:space="0" w:color="auto"/>
              <w:right w:val="single" w:sz="4" w:space="0" w:color="auto"/>
            </w:tcBorders>
            <w:shd w:val="clear" w:color="auto" w:fill="auto"/>
            <w:noWrap/>
            <w:vAlign w:val="center"/>
            <w:hideMark/>
          </w:tcPr>
          <w:p w14:paraId="776BAF4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92F96B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1B61AF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343A0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8A344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FF45E0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C8F6A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7.15</w:t>
            </w:r>
          </w:p>
        </w:tc>
        <w:tc>
          <w:tcPr>
            <w:tcW w:w="4002" w:type="dxa"/>
            <w:tcBorders>
              <w:top w:val="nil"/>
              <w:left w:val="nil"/>
              <w:bottom w:val="single" w:sz="4" w:space="0" w:color="auto"/>
              <w:right w:val="single" w:sz="4" w:space="0" w:color="auto"/>
            </w:tcBorders>
            <w:shd w:val="clear" w:color="auto" w:fill="auto"/>
            <w:noWrap/>
            <w:vAlign w:val="center"/>
            <w:hideMark/>
          </w:tcPr>
          <w:p w14:paraId="14F1E423"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EC9C9B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E4C316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0FC73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45A1C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0B6B95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CC8B4F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7.16</w:t>
            </w:r>
          </w:p>
        </w:tc>
        <w:tc>
          <w:tcPr>
            <w:tcW w:w="4002" w:type="dxa"/>
            <w:tcBorders>
              <w:top w:val="nil"/>
              <w:left w:val="nil"/>
              <w:bottom w:val="single" w:sz="4" w:space="0" w:color="auto"/>
              <w:right w:val="single" w:sz="4" w:space="0" w:color="auto"/>
            </w:tcBorders>
            <w:shd w:val="clear" w:color="auto" w:fill="auto"/>
            <w:noWrap/>
            <w:vAlign w:val="center"/>
            <w:hideMark/>
          </w:tcPr>
          <w:p w14:paraId="3AD37A4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E074DC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940F1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86BCF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B0B6F3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2AC652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CF1448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7.17</w:t>
            </w:r>
          </w:p>
        </w:tc>
        <w:tc>
          <w:tcPr>
            <w:tcW w:w="4002" w:type="dxa"/>
            <w:tcBorders>
              <w:top w:val="nil"/>
              <w:left w:val="nil"/>
              <w:bottom w:val="single" w:sz="4" w:space="0" w:color="auto"/>
              <w:right w:val="single" w:sz="4" w:space="0" w:color="auto"/>
            </w:tcBorders>
            <w:shd w:val="clear" w:color="auto" w:fill="auto"/>
            <w:noWrap/>
            <w:vAlign w:val="center"/>
            <w:hideMark/>
          </w:tcPr>
          <w:p w14:paraId="7EDDD30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EF620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33FBCD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3D826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5C005D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E405D64"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AB0E8B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7.18</w:t>
            </w:r>
          </w:p>
        </w:tc>
        <w:tc>
          <w:tcPr>
            <w:tcW w:w="4002" w:type="dxa"/>
            <w:tcBorders>
              <w:top w:val="nil"/>
              <w:left w:val="nil"/>
              <w:bottom w:val="single" w:sz="4" w:space="0" w:color="auto"/>
              <w:right w:val="single" w:sz="4" w:space="0" w:color="auto"/>
            </w:tcBorders>
            <w:shd w:val="clear" w:color="auto" w:fill="auto"/>
            <w:noWrap/>
            <w:vAlign w:val="center"/>
            <w:hideMark/>
          </w:tcPr>
          <w:p w14:paraId="5FDCE875"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8CECC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096E8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4FF39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E3FBCF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18D4522"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164B9820"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7</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6D17D272" w14:textId="33723DC1"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45F162EA"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586C7C74"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54EF58F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7D35BC7F"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1205404A"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3A1D98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8</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23230861"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Техничка контрола ПГД за градњу Трафостанице 110/35 kV</w:t>
            </w:r>
          </w:p>
        </w:tc>
      </w:tr>
      <w:tr w:rsidR="0013708E" w:rsidRPr="005028FD" w14:paraId="025A147E"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6E80228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44BAB35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497E35D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09E560C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3FBDEDE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745BD72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418BAC0D"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4D0DC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w:t>
            </w:r>
          </w:p>
        </w:tc>
        <w:tc>
          <w:tcPr>
            <w:tcW w:w="4002" w:type="dxa"/>
            <w:tcBorders>
              <w:top w:val="nil"/>
              <w:left w:val="nil"/>
              <w:bottom w:val="single" w:sz="4" w:space="0" w:color="auto"/>
              <w:right w:val="single" w:sz="4" w:space="0" w:color="auto"/>
            </w:tcBorders>
            <w:shd w:val="clear" w:color="auto" w:fill="auto"/>
            <w:noWrap/>
            <w:vAlign w:val="center"/>
            <w:hideMark/>
          </w:tcPr>
          <w:p w14:paraId="6B9879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3672EF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881DA0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95202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BFF05B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617397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65455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8.2</w:t>
            </w:r>
          </w:p>
        </w:tc>
        <w:tc>
          <w:tcPr>
            <w:tcW w:w="4002" w:type="dxa"/>
            <w:tcBorders>
              <w:top w:val="nil"/>
              <w:left w:val="nil"/>
              <w:bottom w:val="single" w:sz="4" w:space="0" w:color="auto"/>
              <w:right w:val="single" w:sz="4" w:space="0" w:color="auto"/>
            </w:tcBorders>
            <w:shd w:val="clear" w:color="auto" w:fill="auto"/>
            <w:noWrap/>
            <w:vAlign w:val="center"/>
            <w:hideMark/>
          </w:tcPr>
          <w:p w14:paraId="0C6A773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B6CA2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1AA4A1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E98D3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6DAE1D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65F354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40573A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8.3</w:t>
            </w:r>
          </w:p>
        </w:tc>
        <w:tc>
          <w:tcPr>
            <w:tcW w:w="4002" w:type="dxa"/>
            <w:tcBorders>
              <w:top w:val="nil"/>
              <w:left w:val="nil"/>
              <w:bottom w:val="single" w:sz="4" w:space="0" w:color="auto"/>
              <w:right w:val="single" w:sz="4" w:space="0" w:color="auto"/>
            </w:tcBorders>
            <w:shd w:val="clear" w:color="auto" w:fill="auto"/>
            <w:noWrap/>
            <w:vAlign w:val="center"/>
            <w:hideMark/>
          </w:tcPr>
          <w:p w14:paraId="1033E3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1A7D6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EE5CE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3D51E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87B89B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184AE1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D8BD20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8.4</w:t>
            </w:r>
          </w:p>
        </w:tc>
        <w:tc>
          <w:tcPr>
            <w:tcW w:w="4002" w:type="dxa"/>
            <w:tcBorders>
              <w:top w:val="nil"/>
              <w:left w:val="nil"/>
              <w:bottom w:val="single" w:sz="4" w:space="0" w:color="auto"/>
              <w:right w:val="single" w:sz="4" w:space="0" w:color="auto"/>
            </w:tcBorders>
            <w:shd w:val="clear" w:color="auto" w:fill="auto"/>
            <w:noWrap/>
            <w:vAlign w:val="center"/>
            <w:hideMark/>
          </w:tcPr>
          <w:p w14:paraId="08059D0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A65F5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491A9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18038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B4C19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E20156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16C1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8.5</w:t>
            </w:r>
          </w:p>
        </w:tc>
        <w:tc>
          <w:tcPr>
            <w:tcW w:w="4002" w:type="dxa"/>
            <w:tcBorders>
              <w:top w:val="nil"/>
              <w:left w:val="nil"/>
              <w:bottom w:val="single" w:sz="4" w:space="0" w:color="auto"/>
              <w:right w:val="single" w:sz="4" w:space="0" w:color="auto"/>
            </w:tcBorders>
            <w:shd w:val="clear" w:color="auto" w:fill="auto"/>
            <w:noWrap/>
            <w:vAlign w:val="center"/>
            <w:hideMark/>
          </w:tcPr>
          <w:p w14:paraId="2614D6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86358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651B7C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039C2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D89E4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9D27AB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FE167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8.6</w:t>
            </w:r>
          </w:p>
        </w:tc>
        <w:tc>
          <w:tcPr>
            <w:tcW w:w="4002" w:type="dxa"/>
            <w:tcBorders>
              <w:top w:val="nil"/>
              <w:left w:val="nil"/>
              <w:bottom w:val="single" w:sz="4" w:space="0" w:color="auto"/>
              <w:right w:val="single" w:sz="4" w:space="0" w:color="auto"/>
            </w:tcBorders>
            <w:shd w:val="clear" w:color="auto" w:fill="auto"/>
            <w:noWrap/>
            <w:vAlign w:val="center"/>
            <w:hideMark/>
          </w:tcPr>
          <w:p w14:paraId="554419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09B2B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BECBC7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068B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A2573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64B190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BA05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8.7</w:t>
            </w:r>
          </w:p>
        </w:tc>
        <w:tc>
          <w:tcPr>
            <w:tcW w:w="4002" w:type="dxa"/>
            <w:tcBorders>
              <w:top w:val="nil"/>
              <w:left w:val="nil"/>
              <w:bottom w:val="single" w:sz="4" w:space="0" w:color="auto"/>
              <w:right w:val="single" w:sz="4" w:space="0" w:color="auto"/>
            </w:tcBorders>
            <w:shd w:val="clear" w:color="auto" w:fill="auto"/>
            <w:noWrap/>
            <w:vAlign w:val="center"/>
            <w:hideMark/>
          </w:tcPr>
          <w:p w14:paraId="1D67B15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E0AB7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C3D47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E0364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590279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757D25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0D02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8.8</w:t>
            </w:r>
          </w:p>
        </w:tc>
        <w:tc>
          <w:tcPr>
            <w:tcW w:w="4002" w:type="dxa"/>
            <w:tcBorders>
              <w:top w:val="nil"/>
              <w:left w:val="nil"/>
              <w:bottom w:val="single" w:sz="4" w:space="0" w:color="auto"/>
              <w:right w:val="single" w:sz="4" w:space="0" w:color="auto"/>
            </w:tcBorders>
            <w:shd w:val="clear" w:color="auto" w:fill="auto"/>
            <w:noWrap/>
            <w:vAlign w:val="center"/>
            <w:hideMark/>
          </w:tcPr>
          <w:p w14:paraId="3015AAD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A487B7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9B61B6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4683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E2BF4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B23F6A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F2D46D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8.9</w:t>
            </w:r>
          </w:p>
        </w:tc>
        <w:tc>
          <w:tcPr>
            <w:tcW w:w="4002" w:type="dxa"/>
            <w:tcBorders>
              <w:top w:val="nil"/>
              <w:left w:val="nil"/>
              <w:bottom w:val="single" w:sz="4" w:space="0" w:color="auto"/>
              <w:right w:val="single" w:sz="4" w:space="0" w:color="auto"/>
            </w:tcBorders>
            <w:shd w:val="clear" w:color="auto" w:fill="auto"/>
            <w:noWrap/>
            <w:vAlign w:val="center"/>
            <w:hideMark/>
          </w:tcPr>
          <w:p w14:paraId="4703B43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4269E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894639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BC78E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C7838B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8C2BE4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DB962E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8.10</w:t>
            </w:r>
          </w:p>
        </w:tc>
        <w:tc>
          <w:tcPr>
            <w:tcW w:w="4002" w:type="dxa"/>
            <w:tcBorders>
              <w:top w:val="nil"/>
              <w:left w:val="nil"/>
              <w:bottom w:val="single" w:sz="4" w:space="0" w:color="auto"/>
              <w:right w:val="single" w:sz="4" w:space="0" w:color="auto"/>
            </w:tcBorders>
            <w:shd w:val="clear" w:color="auto" w:fill="auto"/>
            <w:noWrap/>
            <w:vAlign w:val="center"/>
            <w:hideMark/>
          </w:tcPr>
          <w:p w14:paraId="2C13ADF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A053D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611C1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45D64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C3B44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52A319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20B766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8.11</w:t>
            </w:r>
          </w:p>
        </w:tc>
        <w:tc>
          <w:tcPr>
            <w:tcW w:w="4002" w:type="dxa"/>
            <w:tcBorders>
              <w:top w:val="nil"/>
              <w:left w:val="nil"/>
              <w:bottom w:val="single" w:sz="4" w:space="0" w:color="auto"/>
              <w:right w:val="single" w:sz="4" w:space="0" w:color="auto"/>
            </w:tcBorders>
            <w:shd w:val="clear" w:color="auto" w:fill="auto"/>
            <w:noWrap/>
            <w:vAlign w:val="center"/>
            <w:hideMark/>
          </w:tcPr>
          <w:p w14:paraId="7CCA0C8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E4EAE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B956EC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C897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066DC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078932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EBDAE1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8.12</w:t>
            </w:r>
          </w:p>
        </w:tc>
        <w:tc>
          <w:tcPr>
            <w:tcW w:w="4002" w:type="dxa"/>
            <w:tcBorders>
              <w:top w:val="nil"/>
              <w:left w:val="nil"/>
              <w:bottom w:val="single" w:sz="4" w:space="0" w:color="auto"/>
              <w:right w:val="single" w:sz="4" w:space="0" w:color="auto"/>
            </w:tcBorders>
            <w:shd w:val="clear" w:color="auto" w:fill="auto"/>
            <w:noWrap/>
            <w:vAlign w:val="center"/>
            <w:hideMark/>
          </w:tcPr>
          <w:p w14:paraId="4DCDB88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82DB2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C1BD7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18E85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D95A21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59CE3B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CB1A1C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8.13</w:t>
            </w:r>
          </w:p>
        </w:tc>
        <w:tc>
          <w:tcPr>
            <w:tcW w:w="4002" w:type="dxa"/>
            <w:tcBorders>
              <w:top w:val="nil"/>
              <w:left w:val="nil"/>
              <w:bottom w:val="single" w:sz="4" w:space="0" w:color="auto"/>
              <w:right w:val="single" w:sz="4" w:space="0" w:color="auto"/>
            </w:tcBorders>
            <w:shd w:val="clear" w:color="auto" w:fill="auto"/>
            <w:noWrap/>
            <w:vAlign w:val="center"/>
            <w:hideMark/>
          </w:tcPr>
          <w:p w14:paraId="6598E12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502916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E90D60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700B4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66CC3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CC9714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ED827E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8.14</w:t>
            </w:r>
          </w:p>
        </w:tc>
        <w:tc>
          <w:tcPr>
            <w:tcW w:w="4002" w:type="dxa"/>
            <w:tcBorders>
              <w:top w:val="nil"/>
              <w:left w:val="nil"/>
              <w:bottom w:val="single" w:sz="4" w:space="0" w:color="auto"/>
              <w:right w:val="single" w:sz="4" w:space="0" w:color="auto"/>
            </w:tcBorders>
            <w:shd w:val="clear" w:color="auto" w:fill="auto"/>
            <w:noWrap/>
            <w:vAlign w:val="center"/>
            <w:hideMark/>
          </w:tcPr>
          <w:p w14:paraId="4580065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B7FF24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67E49E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E556D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A424E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E698AD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70B1A7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8.15</w:t>
            </w:r>
          </w:p>
        </w:tc>
        <w:tc>
          <w:tcPr>
            <w:tcW w:w="4002" w:type="dxa"/>
            <w:tcBorders>
              <w:top w:val="nil"/>
              <w:left w:val="nil"/>
              <w:bottom w:val="single" w:sz="4" w:space="0" w:color="auto"/>
              <w:right w:val="single" w:sz="4" w:space="0" w:color="auto"/>
            </w:tcBorders>
            <w:shd w:val="clear" w:color="auto" w:fill="auto"/>
            <w:noWrap/>
            <w:vAlign w:val="center"/>
            <w:hideMark/>
          </w:tcPr>
          <w:p w14:paraId="10031C21"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25AC9B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FFA813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3C439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AF9060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8A806D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20058D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8.16</w:t>
            </w:r>
          </w:p>
        </w:tc>
        <w:tc>
          <w:tcPr>
            <w:tcW w:w="4002" w:type="dxa"/>
            <w:tcBorders>
              <w:top w:val="nil"/>
              <w:left w:val="nil"/>
              <w:bottom w:val="single" w:sz="4" w:space="0" w:color="auto"/>
              <w:right w:val="single" w:sz="4" w:space="0" w:color="auto"/>
            </w:tcBorders>
            <w:shd w:val="clear" w:color="auto" w:fill="auto"/>
            <w:noWrap/>
            <w:vAlign w:val="center"/>
            <w:hideMark/>
          </w:tcPr>
          <w:p w14:paraId="325BDCF5"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938821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7E373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C2FED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2B65A0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0E122C7"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11C74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8.17</w:t>
            </w:r>
          </w:p>
        </w:tc>
        <w:tc>
          <w:tcPr>
            <w:tcW w:w="4002" w:type="dxa"/>
            <w:tcBorders>
              <w:top w:val="nil"/>
              <w:left w:val="nil"/>
              <w:bottom w:val="single" w:sz="4" w:space="0" w:color="auto"/>
              <w:right w:val="single" w:sz="4" w:space="0" w:color="auto"/>
            </w:tcBorders>
            <w:shd w:val="clear" w:color="auto" w:fill="auto"/>
            <w:noWrap/>
            <w:vAlign w:val="center"/>
            <w:hideMark/>
          </w:tcPr>
          <w:p w14:paraId="1BAB4427"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4625BB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C665E1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35736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399DDD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FB9B30C"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8000EA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8.18</w:t>
            </w:r>
          </w:p>
        </w:tc>
        <w:tc>
          <w:tcPr>
            <w:tcW w:w="4002" w:type="dxa"/>
            <w:tcBorders>
              <w:top w:val="nil"/>
              <w:left w:val="nil"/>
              <w:bottom w:val="single" w:sz="4" w:space="0" w:color="auto"/>
              <w:right w:val="single" w:sz="4" w:space="0" w:color="auto"/>
            </w:tcBorders>
            <w:shd w:val="clear" w:color="auto" w:fill="auto"/>
            <w:noWrap/>
            <w:vAlign w:val="center"/>
            <w:hideMark/>
          </w:tcPr>
          <w:p w14:paraId="553FC947"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B199F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0F9A16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B0E6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48865E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8973520"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32169752"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8</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27B7F4F7" w14:textId="40B7D687"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573D68D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69EBFA6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1CF1929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7A917089"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54095DA6"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1BDDE21F"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9</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2A387C6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ПГД за градњу прикључка на преносну мрежу</w:t>
            </w:r>
          </w:p>
        </w:tc>
      </w:tr>
      <w:tr w:rsidR="0013708E" w:rsidRPr="005028FD" w14:paraId="29DF3136"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065A88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5A268B7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13C08C9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5CDEB0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6635A0A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32600CF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2292F9DA"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26F9C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w:t>
            </w:r>
          </w:p>
        </w:tc>
        <w:tc>
          <w:tcPr>
            <w:tcW w:w="4002" w:type="dxa"/>
            <w:tcBorders>
              <w:top w:val="nil"/>
              <w:left w:val="nil"/>
              <w:bottom w:val="single" w:sz="4" w:space="0" w:color="auto"/>
              <w:right w:val="single" w:sz="4" w:space="0" w:color="auto"/>
            </w:tcBorders>
            <w:shd w:val="clear" w:color="auto" w:fill="auto"/>
            <w:noWrap/>
            <w:vAlign w:val="center"/>
            <w:hideMark/>
          </w:tcPr>
          <w:p w14:paraId="3ECB9B2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40BD9B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5AD3F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5D12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7A4A67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8B720E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B87D2C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9.2</w:t>
            </w:r>
          </w:p>
        </w:tc>
        <w:tc>
          <w:tcPr>
            <w:tcW w:w="4002" w:type="dxa"/>
            <w:tcBorders>
              <w:top w:val="nil"/>
              <w:left w:val="nil"/>
              <w:bottom w:val="single" w:sz="4" w:space="0" w:color="auto"/>
              <w:right w:val="single" w:sz="4" w:space="0" w:color="auto"/>
            </w:tcBorders>
            <w:shd w:val="clear" w:color="auto" w:fill="auto"/>
            <w:noWrap/>
            <w:vAlign w:val="center"/>
            <w:hideMark/>
          </w:tcPr>
          <w:p w14:paraId="24ADC0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8C6C46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C68BB4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E50D7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642B8C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0B7EBB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477094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9.3</w:t>
            </w:r>
          </w:p>
        </w:tc>
        <w:tc>
          <w:tcPr>
            <w:tcW w:w="4002" w:type="dxa"/>
            <w:tcBorders>
              <w:top w:val="nil"/>
              <w:left w:val="nil"/>
              <w:bottom w:val="single" w:sz="4" w:space="0" w:color="auto"/>
              <w:right w:val="single" w:sz="4" w:space="0" w:color="auto"/>
            </w:tcBorders>
            <w:shd w:val="clear" w:color="auto" w:fill="auto"/>
            <w:noWrap/>
            <w:vAlign w:val="center"/>
            <w:hideMark/>
          </w:tcPr>
          <w:p w14:paraId="75AABE5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25493C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1B6FFE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84385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F72C33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139C0A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DBE54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9.4</w:t>
            </w:r>
          </w:p>
        </w:tc>
        <w:tc>
          <w:tcPr>
            <w:tcW w:w="4002" w:type="dxa"/>
            <w:tcBorders>
              <w:top w:val="nil"/>
              <w:left w:val="nil"/>
              <w:bottom w:val="single" w:sz="4" w:space="0" w:color="auto"/>
              <w:right w:val="single" w:sz="4" w:space="0" w:color="auto"/>
            </w:tcBorders>
            <w:shd w:val="clear" w:color="auto" w:fill="auto"/>
            <w:noWrap/>
            <w:vAlign w:val="center"/>
            <w:hideMark/>
          </w:tcPr>
          <w:p w14:paraId="30F724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4361D6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B12480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618E4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49B347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AAE4A1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FA0C2A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9.5</w:t>
            </w:r>
          </w:p>
        </w:tc>
        <w:tc>
          <w:tcPr>
            <w:tcW w:w="4002" w:type="dxa"/>
            <w:tcBorders>
              <w:top w:val="nil"/>
              <w:left w:val="nil"/>
              <w:bottom w:val="single" w:sz="4" w:space="0" w:color="auto"/>
              <w:right w:val="single" w:sz="4" w:space="0" w:color="auto"/>
            </w:tcBorders>
            <w:shd w:val="clear" w:color="auto" w:fill="auto"/>
            <w:noWrap/>
            <w:vAlign w:val="center"/>
            <w:hideMark/>
          </w:tcPr>
          <w:p w14:paraId="055931E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9DD2B3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4D08A5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581AE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20BD31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8E9F4A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B5E00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lastRenderedPageBreak/>
              <w:t>9.6</w:t>
            </w:r>
          </w:p>
        </w:tc>
        <w:tc>
          <w:tcPr>
            <w:tcW w:w="4002" w:type="dxa"/>
            <w:tcBorders>
              <w:top w:val="nil"/>
              <w:left w:val="nil"/>
              <w:bottom w:val="single" w:sz="4" w:space="0" w:color="auto"/>
              <w:right w:val="single" w:sz="4" w:space="0" w:color="auto"/>
            </w:tcBorders>
            <w:shd w:val="clear" w:color="auto" w:fill="auto"/>
            <w:noWrap/>
            <w:vAlign w:val="center"/>
            <w:hideMark/>
          </w:tcPr>
          <w:p w14:paraId="10523A4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D9376D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D43BC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A067A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6B56B8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36E6B1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25C6F4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9.7</w:t>
            </w:r>
          </w:p>
        </w:tc>
        <w:tc>
          <w:tcPr>
            <w:tcW w:w="4002" w:type="dxa"/>
            <w:tcBorders>
              <w:top w:val="nil"/>
              <w:left w:val="nil"/>
              <w:bottom w:val="single" w:sz="4" w:space="0" w:color="auto"/>
              <w:right w:val="single" w:sz="4" w:space="0" w:color="auto"/>
            </w:tcBorders>
            <w:shd w:val="clear" w:color="auto" w:fill="auto"/>
            <w:noWrap/>
            <w:vAlign w:val="center"/>
            <w:hideMark/>
          </w:tcPr>
          <w:p w14:paraId="2F250BB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B3F7C6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D9404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7A02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DB2E7A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B675CF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E0FCF6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9.8</w:t>
            </w:r>
          </w:p>
        </w:tc>
        <w:tc>
          <w:tcPr>
            <w:tcW w:w="4002" w:type="dxa"/>
            <w:tcBorders>
              <w:top w:val="nil"/>
              <w:left w:val="nil"/>
              <w:bottom w:val="single" w:sz="4" w:space="0" w:color="auto"/>
              <w:right w:val="single" w:sz="4" w:space="0" w:color="auto"/>
            </w:tcBorders>
            <w:shd w:val="clear" w:color="auto" w:fill="auto"/>
            <w:noWrap/>
            <w:vAlign w:val="center"/>
            <w:hideMark/>
          </w:tcPr>
          <w:p w14:paraId="6F95D36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1DCF16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42629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21635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6EC1ED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F5A4D4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7675C0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9.9</w:t>
            </w:r>
          </w:p>
        </w:tc>
        <w:tc>
          <w:tcPr>
            <w:tcW w:w="4002" w:type="dxa"/>
            <w:tcBorders>
              <w:top w:val="nil"/>
              <w:left w:val="nil"/>
              <w:bottom w:val="single" w:sz="4" w:space="0" w:color="auto"/>
              <w:right w:val="single" w:sz="4" w:space="0" w:color="auto"/>
            </w:tcBorders>
            <w:shd w:val="clear" w:color="auto" w:fill="auto"/>
            <w:noWrap/>
            <w:vAlign w:val="center"/>
            <w:hideMark/>
          </w:tcPr>
          <w:p w14:paraId="23427DF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8E8400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0EC52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19BD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7889F7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9814D8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6538DB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9.10</w:t>
            </w:r>
          </w:p>
        </w:tc>
        <w:tc>
          <w:tcPr>
            <w:tcW w:w="4002" w:type="dxa"/>
            <w:tcBorders>
              <w:top w:val="nil"/>
              <w:left w:val="nil"/>
              <w:bottom w:val="single" w:sz="4" w:space="0" w:color="auto"/>
              <w:right w:val="single" w:sz="4" w:space="0" w:color="auto"/>
            </w:tcBorders>
            <w:shd w:val="clear" w:color="auto" w:fill="auto"/>
            <w:noWrap/>
            <w:vAlign w:val="center"/>
            <w:hideMark/>
          </w:tcPr>
          <w:p w14:paraId="3E704E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587B26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1D39B3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F6749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2E440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559167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0875C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9.11</w:t>
            </w:r>
          </w:p>
        </w:tc>
        <w:tc>
          <w:tcPr>
            <w:tcW w:w="4002" w:type="dxa"/>
            <w:tcBorders>
              <w:top w:val="nil"/>
              <w:left w:val="nil"/>
              <w:bottom w:val="single" w:sz="4" w:space="0" w:color="auto"/>
              <w:right w:val="single" w:sz="4" w:space="0" w:color="auto"/>
            </w:tcBorders>
            <w:shd w:val="clear" w:color="auto" w:fill="auto"/>
            <w:noWrap/>
            <w:vAlign w:val="center"/>
            <w:hideMark/>
          </w:tcPr>
          <w:p w14:paraId="3403DA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2D84B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ED8121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3A74A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799763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33D206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5C092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9.12</w:t>
            </w:r>
          </w:p>
        </w:tc>
        <w:tc>
          <w:tcPr>
            <w:tcW w:w="4002" w:type="dxa"/>
            <w:tcBorders>
              <w:top w:val="nil"/>
              <w:left w:val="nil"/>
              <w:bottom w:val="single" w:sz="4" w:space="0" w:color="auto"/>
              <w:right w:val="single" w:sz="4" w:space="0" w:color="auto"/>
            </w:tcBorders>
            <w:shd w:val="clear" w:color="auto" w:fill="auto"/>
            <w:noWrap/>
            <w:vAlign w:val="center"/>
            <w:hideMark/>
          </w:tcPr>
          <w:p w14:paraId="07C3F11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304B11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60B4A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23B3A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6AF041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97B884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B10E9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9.13</w:t>
            </w:r>
          </w:p>
        </w:tc>
        <w:tc>
          <w:tcPr>
            <w:tcW w:w="4002" w:type="dxa"/>
            <w:tcBorders>
              <w:top w:val="nil"/>
              <w:left w:val="nil"/>
              <w:bottom w:val="single" w:sz="4" w:space="0" w:color="auto"/>
              <w:right w:val="single" w:sz="4" w:space="0" w:color="auto"/>
            </w:tcBorders>
            <w:shd w:val="clear" w:color="auto" w:fill="auto"/>
            <w:noWrap/>
            <w:vAlign w:val="center"/>
            <w:hideMark/>
          </w:tcPr>
          <w:p w14:paraId="52E579B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87C510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43C6B2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E8990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24483A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E4BA42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3286AE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9.14</w:t>
            </w:r>
          </w:p>
        </w:tc>
        <w:tc>
          <w:tcPr>
            <w:tcW w:w="4002" w:type="dxa"/>
            <w:tcBorders>
              <w:top w:val="nil"/>
              <w:left w:val="nil"/>
              <w:bottom w:val="single" w:sz="4" w:space="0" w:color="auto"/>
              <w:right w:val="single" w:sz="4" w:space="0" w:color="auto"/>
            </w:tcBorders>
            <w:shd w:val="clear" w:color="auto" w:fill="auto"/>
            <w:noWrap/>
            <w:vAlign w:val="center"/>
            <w:hideMark/>
          </w:tcPr>
          <w:p w14:paraId="309B1A7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952C6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7A39C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C7C9A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D8FBCD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A565F0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6E41F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9.15</w:t>
            </w:r>
          </w:p>
        </w:tc>
        <w:tc>
          <w:tcPr>
            <w:tcW w:w="4002" w:type="dxa"/>
            <w:tcBorders>
              <w:top w:val="nil"/>
              <w:left w:val="nil"/>
              <w:bottom w:val="single" w:sz="4" w:space="0" w:color="auto"/>
              <w:right w:val="single" w:sz="4" w:space="0" w:color="auto"/>
            </w:tcBorders>
            <w:shd w:val="clear" w:color="auto" w:fill="auto"/>
            <w:noWrap/>
            <w:vAlign w:val="center"/>
            <w:hideMark/>
          </w:tcPr>
          <w:p w14:paraId="0892290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A3D2A7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792FC2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E07E1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B5155D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BA6661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E88BEF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9.16</w:t>
            </w:r>
          </w:p>
        </w:tc>
        <w:tc>
          <w:tcPr>
            <w:tcW w:w="4002" w:type="dxa"/>
            <w:tcBorders>
              <w:top w:val="nil"/>
              <w:left w:val="nil"/>
              <w:bottom w:val="single" w:sz="4" w:space="0" w:color="auto"/>
              <w:right w:val="single" w:sz="4" w:space="0" w:color="auto"/>
            </w:tcBorders>
            <w:shd w:val="clear" w:color="auto" w:fill="auto"/>
            <w:noWrap/>
            <w:vAlign w:val="center"/>
            <w:hideMark/>
          </w:tcPr>
          <w:p w14:paraId="3F1252A9"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CF9E3D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9A60BF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25D54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074CB4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80E212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9A836C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9.17</w:t>
            </w:r>
          </w:p>
        </w:tc>
        <w:tc>
          <w:tcPr>
            <w:tcW w:w="4002" w:type="dxa"/>
            <w:tcBorders>
              <w:top w:val="nil"/>
              <w:left w:val="nil"/>
              <w:bottom w:val="single" w:sz="4" w:space="0" w:color="auto"/>
              <w:right w:val="single" w:sz="4" w:space="0" w:color="auto"/>
            </w:tcBorders>
            <w:shd w:val="clear" w:color="auto" w:fill="auto"/>
            <w:noWrap/>
            <w:vAlign w:val="center"/>
            <w:hideMark/>
          </w:tcPr>
          <w:p w14:paraId="754A852C"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6E3E61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FFFCD9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7DDDC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EB245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0F4D680"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11B0E0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9.18</w:t>
            </w:r>
          </w:p>
        </w:tc>
        <w:tc>
          <w:tcPr>
            <w:tcW w:w="4002" w:type="dxa"/>
            <w:tcBorders>
              <w:top w:val="nil"/>
              <w:left w:val="nil"/>
              <w:bottom w:val="single" w:sz="4" w:space="0" w:color="auto"/>
              <w:right w:val="single" w:sz="4" w:space="0" w:color="auto"/>
            </w:tcBorders>
            <w:shd w:val="clear" w:color="auto" w:fill="auto"/>
            <w:noWrap/>
            <w:vAlign w:val="center"/>
            <w:hideMark/>
          </w:tcPr>
          <w:p w14:paraId="05F58D6B"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83EECC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10F83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2ACB6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3C9D4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2BCB690"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1BD597D0"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9</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6C2DB996" w14:textId="67ADC278"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3135A415"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71E48561"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66DDCC94"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65FE2AC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6A5380AA"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7CB4A613"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10</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39541918"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Извод из ПГД за градњу прикључка на преносну мрежу.</w:t>
            </w:r>
          </w:p>
        </w:tc>
      </w:tr>
      <w:tr w:rsidR="0013708E" w:rsidRPr="005028FD" w14:paraId="7CC3B219"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207BD68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49E1813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6B26C6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49A31D7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11AF6D1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11F846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6933356D"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A94682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w:t>
            </w:r>
          </w:p>
        </w:tc>
        <w:tc>
          <w:tcPr>
            <w:tcW w:w="4002" w:type="dxa"/>
            <w:tcBorders>
              <w:top w:val="nil"/>
              <w:left w:val="nil"/>
              <w:bottom w:val="single" w:sz="4" w:space="0" w:color="auto"/>
              <w:right w:val="single" w:sz="4" w:space="0" w:color="auto"/>
            </w:tcBorders>
            <w:shd w:val="clear" w:color="auto" w:fill="auto"/>
            <w:noWrap/>
            <w:vAlign w:val="center"/>
            <w:hideMark/>
          </w:tcPr>
          <w:p w14:paraId="2A6CC92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A6CE7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F097ED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546D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3FF6E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443421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C95787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10.2</w:t>
            </w:r>
          </w:p>
        </w:tc>
        <w:tc>
          <w:tcPr>
            <w:tcW w:w="4002" w:type="dxa"/>
            <w:tcBorders>
              <w:top w:val="nil"/>
              <w:left w:val="nil"/>
              <w:bottom w:val="single" w:sz="4" w:space="0" w:color="auto"/>
              <w:right w:val="single" w:sz="4" w:space="0" w:color="auto"/>
            </w:tcBorders>
            <w:shd w:val="clear" w:color="auto" w:fill="auto"/>
            <w:noWrap/>
            <w:vAlign w:val="center"/>
            <w:hideMark/>
          </w:tcPr>
          <w:p w14:paraId="3D3ADC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62AC73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228535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1298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47193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F38C2F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34AF89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10.3</w:t>
            </w:r>
          </w:p>
        </w:tc>
        <w:tc>
          <w:tcPr>
            <w:tcW w:w="4002" w:type="dxa"/>
            <w:tcBorders>
              <w:top w:val="nil"/>
              <w:left w:val="nil"/>
              <w:bottom w:val="single" w:sz="4" w:space="0" w:color="auto"/>
              <w:right w:val="single" w:sz="4" w:space="0" w:color="auto"/>
            </w:tcBorders>
            <w:shd w:val="clear" w:color="auto" w:fill="auto"/>
            <w:noWrap/>
            <w:vAlign w:val="center"/>
            <w:hideMark/>
          </w:tcPr>
          <w:p w14:paraId="5E2EC3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31B0D6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FDE18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5F293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BBDE64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2F6068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F9CFB1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10.4</w:t>
            </w:r>
          </w:p>
        </w:tc>
        <w:tc>
          <w:tcPr>
            <w:tcW w:w="4002" w:type="dxa"/>
            <w:tcBorders>
              <w:top w:val="nil"/>
              <w:left w:val="nil"/>
              <w:bottom w:val="single" w:sz="4" w:space="0" w:color="auto"/>
              <w:right w:val="single" w:sz="4" w:space="0" w:color="auto"/>
            </w:tcBorders>
            <w:shd w:val="clear" w:color="auto" w:fill="auto"/>
            <w:noWrap/>
            <w:vAlign w:val="center"/>
            <w:hideMark/>
          </w:tcPr>
          <w:p w14:paraId="1458738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054A5F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A6E9BE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5F3A0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04285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A4D8C9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36550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10.5</w:t>
            </w:r>
          </w:p>
        </w:tc>
        <w:tc>
          <w:tcPr>
            <w:tcW w:w="4002" w:type="dxa"/>
            <w:tcBorders>
              <w:top w:val="nil"/>
              <w:left w:val="nil"/>
              <w:bottom w:val="single" w:sz="4" w:space="0" w:color="auto"/>
              <w:right w:val="single" w:sz="4" w:space="0" w:color="auto"/>
            </w:tcBorders>
            <w:shd w:val="clear" w:color="auto" w:fill="auto"/>
            <w:noWrap/>
            <w:vAlign w:val="center"/>
            <w:hideMark/>
          </w:tcPr>
          <w:p w14:paraId="70D1B21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7AA9C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73B6F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22CB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7EEAC1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E8456D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C1704E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10.6</w:t>
            </w:r>
          </w:p>
        </w:tc>
        <w:tc>
          <w:tcPr>
            <w:tcW w:w="4002" w:type="dxa"/>
            <w:tcBorders>
              <w:top w:val="nil"/>
              <w:left w:val="nil"/>
              <w:bottom w:val="single" w:sz="4" w:space="0" w:color="auto"/>
              <w:right w:val="single" w:sz="4" w:space="0" w:color="auto"/>
            </w:tcBorders>
            <w:shd w:val="clear" w:color="auto" w:fill="auto"/>
            <w:noWrap/>
            <w:vAlign w:val="center"/>
            <w:hideMark/>
          </w:tcPr>
          <w:p w14:paraId="5A22C98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39B580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98CDF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6D051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D688A0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FA3B61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60402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10.7</w:t>
            </w:r>
          </w:p>
        </w:tc>
        <w:tc>
          <w:tcPr>
            <w:tcW w:w="4002" w:type="dxa"/>
            <w:tcBorders>
              <w:top w:val="nil"/>
              <w:left w:val="nil"/>
              <w:bottom w:val="single" w:sz="4" w:space="0" w:color="auto"/>
              <w:right w:val="single" w:sz="4" w:space="0" w:color="auto"/>
            </w:tcBorders>
            <w:shd w:val="clear" w:color="auto" w:fill="auto"/>
            <w:noWrap/>
            <w:vAlign w:val="center"/>
            <w:hideMark/>
          </w:tcPr>
          <w:p w14:paraId="32CE4F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FBCCD9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928087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D9018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31BE16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CF7494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68E541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10.8</w:t>
            </w:r>
          </w:p>
        </w:tc>
        <w:tc>
          <w:tcPr>
            <w:tcW w:w="4002" w:type="dxa"/>
            <w:tcBorders>
              <w:top w:val="nil"/>
              <w:left w:val="nil"/>
              <w:bottom w:val="single" w:sz="4" w:space="0" w:color="auto"/>
              <w:right w:val="single" w:sz="4" w:space="0" w:color="auto"/>
            </w:tcBorders>
            <w:shd w:val="clear" w:color="auto" w:fill="auto"/>
            <w:noWrap/>
            <w:vAlign w:val="center"/>
            <w:hideMark/>
          </w:tcPr>
          <w:p w14:paraId="0D3DFE1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E4936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9C7779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449D8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75BEF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162002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5C3753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10.9</w:t>
            </w:r>
          </w:p>
        </w:tc>
        <w:tc>
          <w:tcPr>
            <w:tcW w:w="4002" w:type="dxa"/>
            <w:tcBorders>
              <w:top w:val="nil"/>
              <w:left w:val="nil"/>
              <w:bottom w:val="single" w:sz="4" w:space="0" w:color="auto"/>
              <w:right w:val="single" w:sz="4" w:space="0" w:color="auto"/>
            </w:tcBorders>
            <w:shd w:val="clear" w:color="auto" w:fill="auto"/>
            <w:noWrap/>
            <w:vAlign w:val="center"/>
            <w:hideMark/>
          </w:tcPr>
          <w:p w14:paraId="1673ECC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784FAAE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35BDEC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7EF63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FB8D8C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676AFC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7AB825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10.10</w:t>
            </w:r>
          </w:p>
        </w:tc>
        <w:tc>
          <w:tcPr>
            <w:tcW w:w="4002" w:type="dxa"/>
            <w:tcBorders>
              <w:top w:val="nil"/>
              <w:left w:val="nil"/>
              <w:bottom w:val="single" w:sz="4" w:space="0" w:color="auto"/>
              <w:right w:val="single" w:sz="4" w:space="0" w:color="auto"/>
            </w:tcBorders>
            <w:shd w:val="clear" w:color="auto" w:fill="auto"/>
            <w:noWrap/>
            <w:vAlign w:val="center"/>
            <w:hideMark/>
          </w:tcPr>
          <w:p w14:paraId="09B3748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48B53A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0155FB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051FA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29D454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9A7FD6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242EF2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10.11</w:t>
            </w:r>
          </w:p>
        </w:tc>
        <w:tc>
          <w:tcPr>
            <w:tcW w:w="4002" w:type="dxa"/>
            <w:tcBorders>
              <w:top w:val="nil"/>
              <w:left w:val="nil"/>
              <w:bottom w:val="single" w:sz="4" w:space="0" w:color="auto"/>
              <w:right w:val="single" w:sz="4" w:space="0" w:color="auto"/>
            </w:tcBorders>
            <w:shd w:val="clear" w:color="auto" w:fill="auto"/>
            <w:noWrap/>
            <w:vAlign w:val="center"/>
            <w:hideMark/>
          </w:tcPr>
          <w:p w14:paraId="4CDCFD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4EBD9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70CF38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E8B53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87D4A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216BD31"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CB08D9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10.12</w:t>
            </w:r>
          </w:p>
        </w:tc>
        <w:tc>
          <w:tcPr>
            <w:tcW w:w="4002" w:type="dxa"/>
            <w:tcBorders>
              <w:top w:val="nil"/>
              <w:left w:val="nil"/>
              <w:bottom w:val="single" w:sz="4" w:space="0" w:color="auto"/>
              <w:right w:val="single" w:sz="4" w:space="0" w:color="auto"/>
            </w:tcBorders>
            <w:shd w:val="clear" w:color="auto" w:fill="auto"/>
            <w:noWrap/>
            <w:vAlign w:val="center"/>
            <w:hideMark/>
          </w:tcPr>
          <w:p w14:paraId="0C33BBE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7BC910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814293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DBF8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B297F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15F778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D64F5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10.13</w:t>
            </w:r>
          </w:p>
        </w:tc>
        <w:tc>
          <w:tcPr>
            <w:tcW w:w="4002" w:type="dxa"/>
            <w:tcBorders>
              <w:top w:val="nil"/>
              <w:left w:val="nil"/>
              <w:bottom w:val="single" w:sz="4" w:space="0" w:color="auto"/>
              <w:right w:val="single" w:sz="4" w:space="0" w:color="auto"/>
            </w:tcBorders>
            <w:shd w:val="clear" w:color="auto" w:fill="auto"/>
            <w:noWrap/>
            <w:vAlign w:val="center"/>
            <w:hideMark/>
          </w:tcPr>
          <w:p w14:paraId="5538087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1A931C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2E70E1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1337D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D51ACD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E2529D2"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678AF2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10.14</w:t>
            </w:r>
          </w:p>
        </w:tc>
        <w:tc>
          <w:tcPr>
            <w:tcW w:w="4002" w:type="dxa"/>
            <w:tcBorders>
              <w:top w:val="nil"/>
              <w:left w:val="nil"/>
              <w:bottom w:val="single" w:sz="4" w:space="0" w:color="auto"/>
              <w:right w:val="single" w:sz="4" w:space="0" w:color="auto"/>
            </w:tcBorders>
            <w:shd w:val="clear" w:color="auto" w:fill="auto"/>
            <w:noWrap/>
            <w:vAlign w:val="center"/>
            <w:hideMark/>
          </w:tcPr>
          <w:p w14:paraId="4EE4982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2AEDFD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9CE581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15E5B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F1A471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FE321DA"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2C2449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10.15</w:t>
            </w:r>
          </w:p>
        </w:tc>
        <w:tc>
          <w:tcPr>
            <w:tcW w:w="4002" w:type="dxa"/>
            <w:tcBorders>
              <w:top w:val="nil"/>
              <w:left w:val="nil"/>
              <w:bottom w:val="single" w:sz="4" w:space="0" w:color="auto"/>
              <w:right w:val="single" w:sz="4" w:space="0" w:color="auto"/>
            </w:tcBorders>
            <w:shd w:val="clear" w:color="auto" w:fill="auto"/>
            <w:noWrap/>
            <w:vAlign w:val="center"/>
            <w:hideMark/>
          </w:tcPr>
          <w:p w14:paraId="01CF2763"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326A71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CE57BB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C91D0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06C902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53409E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796817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10.16</w:t>
            </w:r>
          </w:p>
        </w:tc>
        <w:tc>
          <w:tcPr>
            <w:tcW w:w="4002" w:type="dxa"/>
            <w:tcBorders>
              <w:top w:val="nil"/>
              <w:left w:val="nil"/>
              <w:bottom w:val="single" w:sz="4" w:space="0" w:color="auto"/>
              <w:right w:val="single" w:sz="4" w:space="0" w:color="auto"/>
            </w:tcBorders>
            <w:shd w:val="clear" w:color="auto" w:fill="auto"/>
            <w:noWrap/>
            <w:vAlign w:val="center"/>
            <w:hideMark/>
          </w:tcPr>
          <w:p w14:paraId="33F065F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884FB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0BD4C2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1F5C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31CDC1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BB8C51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86C37C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10.17</w:t>
            </w:r>
          </w:p>
        </w:tc>
        <w:tc>
          <w:tcPr>
            <w:tcW w:w="4002" w:type="dxa"/>
            <w:tcBorders>
              <w:top w:val="nil"/>
              <w:left w:val="nil"/>
              <w:bottom w:val="single" w:sz="4" w:space="0" w:color="auto"/>
              <w:right w:val="single" w:sz="4" w:space="0" w:color="auto"/>
            </w:tcBorders>
            <w:shd w:val="clear" w:color="auto" w:fill="auto"/>
            <w:noWrap/>
            <w:vAlign w:val="center"/>
            <w:hideMark/>
          </w:tcPr>
          <w:p w14:paraId="3AA3F5B4"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F15C74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18A63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172F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157745A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B79C0EA"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A6E6CA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10.18</w:t>
            </w:r>
          </w:p>
        </w:tc>
        <w:tc>
          <w:tcPr>
            <w:tcW w:w="4002" w:type="dxa"/>
            <w:tcBorders>
              <w:top w:val="nil"/>
              <w:left w:val="nil"/>
              <w:bottom w:val="single" w:sz="4" w:space="0" w:color="auto"/>
              <w:right w:val="single" w:sz="4" w:space="0" w:color="auto"/>
            </w:tcBorders>
            <w:shd w:val="clear" w:color="auto" w:fill="auto"/>
            <w:noWrap/>
            <w:vAlign w:val="center"/>
            <w:hideMark/>
          </w:tcPr>
          <w:p w14:paraId="194C412E"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D6D3FC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33391E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70122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274F22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DE5023A"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08EAC48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10</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31830C4C" w14:textId="100A7619"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0B7B867F"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1CE3632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5A6048D4"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3AD6CF8C"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r w:rsidR="0013708E" w:rsidRPr="005028FD" w14:paraId="65705B4B" w14:textId="77777777" w:rsidTr="0013708E">
        <w:trPr>
          <w:trHeight w:val="315"/>
        </w:trPr>
        <w:tc>
          <w:tcPr>
            <w:tcW w:w="960" w:type="dxa"/>
            <w:tcBorders>
              <w:top w:val="nil"/>
              <w:left w:val="double" w:sz="6" w:space="0" w:color="auto"/>
              <w:bottom w:val="single" w:sz="4" w:space="0" w:color="auto"/>
              <w:right w:val="single" w:sz="4" w:space="0" w:color="auto"/>
            </w:tcBorders>
            <w:shd w:val="clear" w:color="000000" w:fill="D9D9D9"/>
            <w:noWrap/>
            <w:hideMark/>
          </w:tcPr>
          <w:p w14:paraId="35935924"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lastRenderedPageBreak/>
              <w:t>11</w:t>
            </w:r>
          </w:p>
        </w:tc>
        <w:tc>
          <w:tcPr>
            <w:tcW w:w="8821" w:type="dxa"/>
            <w:gridSpan w:val="5"/>
            <w:tcBorders>
              <w:top w:val="double" w:sz="6" w:space="0" w:color="auto"/>
              <w:left w:val="nil"/>
              <w:bottom w:val="single" w:sz="4" w:space="0" w:color="auto"/>
              <w:right w:val="double" w:sz="6" w:space="0" w:color="000000"/>
            </w:tcBorders>
            <w:shd w:val="clear" w:color="000000" w:fill="D9D9D9"/>
            <w:noWrap/>
            <w:vAlign w:val="center"/>
            <w:hideMark/>
          </w:tcPr>
          <w:p w14:paraId="70CF8D65"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Техничка контрола ПГД за градњу прикључка на преносну мрежу</w:t>
            </w:r>
          </w:p>
        </w:tc>
      </w:tr>
      <w:tr w:rsidR="0013708E" w:rsidRPr="005028FD" w14:paraId="1A9ABAF7" w14:textId="77777777" w:rsidTr="0013708E">
        <w:trPr>
          <w:trHeight w:val="315"/>
        </w:trPr>
        <w:tc>
          <w:tcPr>
            <w:tcW w:w="960" w:type="dxa"/>
            <w:tcBorders>
              <w:top w:val="nil"/>
              <w:left w:val="double" w:sz="6" w:space="0" w:color="auto"/>
              <w:bottom w:val="double" w:sz="6" w:space="0" w:color="auto"/>
              <w:right w:val="single" w:sz="4" w:space="0" w:color="auto"/>
            </w:tcBorders>
            <w:shd w:val="clear" w:color="auto" w:fill="auto"/>
            <w:noWrap/>
            <w:vAlign w:val="center"/>
            <w:hideMark/>
          </w:tcPr>
          <w:p w14:paraId="226B32F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4002" w:type="dxa"/>
            <w:tcBorders>
              <w:top w:val="nil"/>
              <w:left w:val="nil"/>
              <w:bottom w:val="double" w:sz="6" w:space="0" w:color="auto"/>
              <w:right w:val="single" w:sz="4" w:space="0" w:color="auto"/>
            </w:tcBorders>
            <w:shd w:val="clear" w:color="auto" w:fill="auto"/>
            <w:noWrap/>
            <w:vAlign w:val="center"/>
            <w:hideMark/>
          </w:tcPr>
          <w:p w14:paraId="058F556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Активност</w:t>
            </w:r>
          </w:p>
        </w:tc>
        <w:tc>
          <w:tcPr>
            <w:tcW w:w="562" w:type="dxa"/>
            <w:tcBorders>
              <w:top w:val="nil"/>
              <w:left w:val="nil"/>
              <w:bottom w:val="double" w:sz="6" w:space="0" w:color="auto"/>
              <w:right w:val="single" w:sz="4" w:space="0" w:color="auto"/>
            </w:tcBorders>
            <w:shd w:val="clear" w:color="auto" w:fill="auto"/>
            <w:noWrap/>
            <w:vAlign w:val="center"/>
            <w:hideMark/>
          </w:tcPr>
          <w:p w14:paraId="66CCD75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ЈМ</w:t>
            </w:r>
          </w:p>
        </w:tc>
        <w:tc>
          <w:tcPr>
            <w:tcW w:w="1280" w:type="dxa"/>
            <w:tcBorders>
              <w:top w:val="nil"/>
              <w:left w:val="nil"/>
              <w:bottom w:val="double" w:sz="6" w:space="0" w:color="auto"/>
              <w:right w:val="single" w:sz="4" w:space="0" w:color="auto"/>
            </w:tcBorders>
            <w:shd w:val="clear" w:color="auto" w:fill="auto"/>
            <w:noWrap/>
            <w:vAlign w:val="center"/>
            <w:hideMark/>
          </w:tcPr>
          <w:p w14:paraId="5B6E0CE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Количина</w:t>
            </w:r>
          </w:p>
        </w:tc>
        <w:tc>
          <w:tcPr>
            <w:tcW w:w="1276" w:type="dxa"/>
            <w:tcBorders>
              <w:top w:val="nil"/>
              <w:left w:val="nil"/>
              <w:bottom w:val="double" w:sz="6" w:space="0" w:color="auto"/>
              <w:right w:val="single" w:sz="4" w:space="0" w:color="auto"/>
            </w:tcBorders>
            <w:shd w:val="clear" w:color="auto" w:fill="auto"/>
            <w:noWrap/>
            <w:vAlign w:val="center"/>
            <w:hideMark/>
          </w:tcPr>
          <w:p w14:paraId="27F1F42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Цена</w:t>
            </w:r>
          </w:p>
        </w:tc>
        <w:tc>
          <w:tcPr>
            <w:tcW w:w="1701" w:type="dxa"/>
            <w:tcBorders>
              <w:top w:val="nil"/>
              <w:left w:val="nil"/>
              <w:bottom w:val="double" w:sz="6" w:space="0" w:color="auto"/>
              <w:right w:val="double" w:sz="6" w:space="0" w:color="auto"/>
            </w:tcBorders>
            <w:shd w:val="clear" w:color="auto" w:fill="auto"/>
            <w:noWrap/>
            <w:vAlign w:val="center"/>
            <w:hideMark/>
          </w:tcPr>
          <w:p w14:paraId="082F53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64ACF7C7"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D0345FC" w14:textId="77777777" w:rsidR="0013708E" w:rsidRPr="005028FD" w:rsidRDefault="0013708E" w:rsidP="0013708E">
            <w:pPr>
              <w:jc w:val="center"/>
              <w:rPr>
                <w:rFonts w:cs="Arial"/>
                <w:color w:val="000000"/>
                <w:lang w:val="sr-Latn-RS" w:eastAsia="sr-Latn-RS"/>
              </w:rPr>
            </w:pPr>
            <w:r w:rsidRPr="005028FD">
              <w:rPr>
                <w:rFonts w:cs="Arial"/>
                <w:color w:val="000000"/>
              </w:rPr>
              <w:t>11.1</w:t>
            </w:r>
          </w:p>
        </w:tc>
        <w:tc>
          <w:tcPr>
            <w:tcW w:w="4002" w:type="dxa"/>
            <w:tcBorders>
              <w:top w:val="nil"/>
              <w:left w:val="nil"/>
              <w:bottom w:val="single" w:sz="4" w:space="0" w:color="auto"/>
              <w:right w:val="single" w:sz="4" w:space="0" w:color="auto"/>
            </w:tcBorders>
            <w:shd w:val="clear" w:color="auto" w:fill="auto"/>
            <w:noWrap/>
            <w:vAlign w:val="center"/>
            <w:hideMark/>
          </w:tcPr>
          <w:p w14:paraId="41A0AD7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C2C5F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D4C98E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93391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1026A1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5BA69D4"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AAA7E0F" w14:textId="77777777" w:rsidR="0013708E" w:rsidRPr="005028FD" w:rsidRDefault="0013708E" w:rsidP="0013708E">
            <w:pPr>
              <w:jc w:val="center"/>
              <w:rPr>
                <w:rFonts w:cs="Arial"/>
                <w:color w:val="000000"/>
                <w:lang w:val="sr-Latn-RS" w:eastAsia="sr-Latn-RS"/>
              </w:rPr>
            </w:pPr>
            <w:r w:rsidRPr="005028FD">
              <w:rPr>
                <w:rFonts w:cs="Arial"/>
                <w:color w:val="000000"/>
              </w:rPr>
              <w:t>11.2</w:t>
            </w:r>
          </w:p>
        </w:tc>
        <w:tc>
          <w:tcPr>
            <w:tcW w:w="4002" w:type="dxa"/>
            <w:tcBorders>
              <w:top w:val="nil"/>
              <w:left w:val="nil"/>
              <w:bottom w:val="single" w:sz="4" w:space="0" w:color="auto"/>
              <w:right w:val="single" w:sz="4" w:space="0" w:color="auto"/>
            </w:tcBorders>
            <w:shd w:val="clear" w:color="auto" w:fill="auto"/>
            <w:noWrap/>
            <w:vAlign w:val="center"/>
            <w:hideMark/>
          </w:tcPr>
          <w:p w14:paraId="59B2ED7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04C331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651AD5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729E5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363260D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0D3793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B7AD3AB" w14:textId="77777777" w:rsidR="0013708E" w:rsidRPr="005028FD" w:rsidRDefault="0013708E" w:rsidP="0013708E">
            <w:pPr>
              <w:jc w:val="center"/>
              <w:rPr>
                <w:rFonts w:cs="Arial"/>
                <w:color w:val="000000"/>
                <w:lang w:val="sr-Latn-RS" w:eastAsia="sr-Latn-RS"/>
              </w:rPr>
            </w:pPr>
            <w:r w:rsidRPr="005028FD">
              <w:rPr>
                <w:rFonts w:cs="Arial"/>
                <w:color w:val="000000"/>
              </w:rPr>
              <w:t>11.3</w:t>
            </w:r>
          </w:p>
        </w:tc>
        <w:tc>
          <w:tcPr>
            <w:tcW w:w="4002" w:type="dxa"/>
            <w:tcBorders>
              <w:top w:val="nil"/>
              <w:left w:val="nil"/>
              <w:bottom w:val="single" w:sz="4" w:space="0" w:color="auto"/>
              <w:right w:val="single" w:sz="4" w:space="0" w:color="auto"/>
            </w:tcBorders>
            <w:shd w:val="clear" w:color="auto" w:fill="auto"/>
            <w:noWrap/>
            <w:vAlign w:val="center"/>
            <w:hideMark/>
          </w:tcPr>
          <w:p w14:paraId="5216FEF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73F49C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31FD41A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CCD45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BFB400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EF9D85B"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BDE5A25" w14:textId="77777777" w:rsidR="0013708E" w:rsidRPr="005028FD" w:rsidRDefault="0013708E" w:rsidP="0013708E">
            <w:pPr>
              <w:jc w:val="center"/>
              <w:rPr>
                <w:rFonts w:cs="Arial"/>
                <w:color w:val="000000"/>
                <w:lang w:val="sr-Latn-RS" w:eastAsia="sr-Latn-RS"/>
              </w:rPr>
            </w:pPr>
            <w:r w:rsidRPr="005028FD">
              <w:rPr>
                <w:rFonts w:cs="Arial"/>
                <w:color w:val="000000"/>
              </w:rPr>
              <w:t>11.4</w:t>
            </w:r>
          </w:p>
        </w:tc>
        <w:tc>
          <w:tcPr>
            <w:tcW w:w="4002" w:type="dxa"/>
            <w:tcBorders>
              <w:top w:val="nil"/>
              <w:left w:val="nil"/>
              <w:bottom w:val="single" w:sz="4" w:space="0" w:color="auto"/>
              <w:right w:val="single" w:sz="4" w:space="0" w:color="auto"/>
            </w:tcBorders>
            <w:shd w:val="clear" w:color="auto" w:fill="auto"/>
            <w:noWrap/>
            <w:vAlign w:val="center"/>
            <w:hideMark/>
          </w:tcPr>
          <w:p w14:paraId="7C35207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D2C86E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040DD0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6C58D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E982CC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3E2AAB5"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1EDF8A6" w14:textId="77777777" w:rsidR="0013708E" w:rsidRPr="005028FD" w:rsidRDefault="0013708E" w:rsidP="0013708E">
            <w:pPr>
              <w:jc w:val="center"/>
              <w:rPr>
                <w:rFonts w:cs="Arial"/>
                <w:color w:val="000000"/>
                <w:lang w:val="sr-Latn-RS" w:eastAsia="sr-Latn-RS"/>
              </w:rPr>
            </w:pPr>
            <w:r w:rsidRPr="005028FD">
              <w:rPr>
                <w:rFonts w:cs="Arial"/>
                <w:color w:val="000000"/>
              </w:rPr>
              <w:t>11.5</w:t>
            </w:r>
          </w:p>
        </w:tc>
        <w:tc>
          <w:tcPr>
            <w:tcW w:w="4002" w:type="dxa"/>
            <w:tcBorders>
              <w:top w:val="nil"/>
              <w:left w:val="nil"/>
              <w:bottom w:val="single" w:sz="4" w:space="0" w:color="auto"/>
              <w:right w:val="single" w:sz="4" w:space="0" w:color="auto"/>
            </w:tcBorders>
            <w:shd w:val="clear" w:color="auto" w:fill="auto"/>
            <w:noWrap/>
            <w:vAlign w:val="center"/>
            <w:hideMark/>
          </w:tcPr>
          <w:p w14:paraId="7168A6C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56D251F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DA05E4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4EB8C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314112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F393AA6"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9BBBBAB" w14:textId="77777777" w:rsidR="0013708E" w:rsidRPr="005028FD" w:rsidRDefault="0013708E" w:rsidP="0013708E">
            <w:pPr>
              <w:jc w:val="center"/>
              <w:rPr>
                <w:rFonts w:cs="Arial"/>
                <w:color w:val="000000"/>
                <w:lang w:val="sr-Latn-RS" w:eastAsia="sr-Latn-RS"/>
              </w:rPr>
            </w:pPr>
            <w:r w:rsidRPr="005028FD">
              <w:rPr>
                <w:rFonts w:cs="Arial"/>
                <w:color w:val="000000"/>
              </w:rPr>
              <w:t>11.6</w:t>
            </w:r>
          </w:p>
        </w:tc>
        <w:tc>
          <w:tcPr>
            <w:tcW w:w="4002" w:type="dxa"/>
            <w:tcBorders>
              <w:top w:val="nil"/>
              <w:left w:val="nil"/>
              <w:bottom w:val="single" w:sz="4" w:space="0" w:color="auto"/>
              <w:right w:val="single" w:sz="4" w:space="0" w:color="auto"/>
            </w:tcBorders>
            <w:shd w:val="clear" w:color="auto" w:fill="auto"/>
            <w:noWrap/>
            <w:vAlign w:val="center"/>
            <w:hideMark/>
          </w:tcPr>
          <w:p w14:paraId="721B67C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06879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2FAF5E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B934E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C2F576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0F95B0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18BD48A" w14:textId="77777777" w:rsidR="0013708E" w:rsidRPr="005028FD" w:rsidRDefault="0013708E" w:rsidP="0013708E">
            <w:pPr>
              <w:jc w:val="center"/>
              <w:rPr>
                <w:rFonts w:cs="Arial"/>
                <w:color w:val="000000"/>
                <w:lang w:val="sr-Latn-RS" w:eastAsia="sr-Latn-RS"/>
              </w:rPr>
            </w:pPr>
            <w:r w:rsidRPr="005028FD">
              <w:rPr>
                <w:rFonts w:cs="Arial"/>
                <w:color w:val="000000"/>
              </w:rPr>
              <w:t>11.7</w:t>
            </w:r>
          </w:p>
        </w:tc>
        <w:tc>
          <w:tcPr>
            <w:tcW w:w="4002" w:type="dxa"/>
            <w:tcBorders>
              <w:top w:val="nil"/>
              <w:left w:val="nil"/>
              <w:bottom w:val="single" w:sz="4" w:space="0" w:color="auto"/>
              <w:right w:val="single" w:sz="4" w:space="0" w:color="auto"/>
            </w:tcBorders>
            <w:shd w:val="clear" w:color="auto" w:fill="auto"/>
            <w:noWrap/>
            <w:vAlign w:val="center"/>
            <w:hideMark/>
          </w:tcPr>
          <w:p w14:paraId="6C656AB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9BB5A8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38DAC7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1E118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592EF7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2314DE0"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9262197" w14:textId="77777777" w:rsidR="0013708E" w:rsidRPr="005028FD" w:rsidRDefault="0013708E" w:rsidP="0013708E">
            <w:pPr>
              <w:jc w:val="center"/>
              <w:rPr>
                <w:rFonts w:cs="Arial"/>
                <w:color w:val="000000"/>
                <w:lang w:val="sr-Latn-RS" w:eastAsia="sr-Latn-RS"/>
              </w:rPr>
            </w:pPr>
            <w:r w:rsidRPr="005028FD">
              <w:rPr>
                <w:rFonts w:cs="Arial"/>
                <w:color w:val="000000"/>
              </w:rPr>
              <w:t>11.8</w:t>
            </w:r>
          </w:p>
        </w:tc>
        <w:tc>
          <w:tcPr>
            <w:tcW w:w="4002" w:type="dxa"/>
            <w:tcBorders>
              <w:top w:val="nil"/>
              <w:left w:val="nil"/>
              <w:bottom w:val="single" w:sz="4" w:space="0" w:color="auto"/>
              <w:right w:val="single" w:sz="4" w:space="0" w:color="auto"/>
            </w:tcBorders>
            <w:shd w:val="clear" w:color="auto" w:fill="auto"/>
            <w:noWrap/>
            <w:vAlign w:val="center"/>
            <w:hideMark/>
          </w:tcPr>
          <w:p w14:paraId="56E375F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F319C4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D466E2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FC6D8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C040B4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64BDB0C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885754B" w14:textId="77777777" w:rsidR="0013708E" w:rsidRPr="005028FD" w:rsidRDefault="0013708E" w:rsidP="0013708E">
            <w:pPr>
              <w:jc w:val="center"/>
              <w:rPr>
                <w:rFonts w:cs="Arial"/>
                <w:color w:val="000000"/>
                <w:lang w:val="sr-Latn-RS" w:eastAsia="sr-Latn-RS"/>
              </w:rPr>
            </w:pPr>
            <w:r w:rsidRPr="005028FD">
              <w:rPr>
                <w:rFonts w:cs="Arial"/>
                <w:color w:val="000000"/>
              </w:rPr>
              <w:t>11.9</w:t>
            </w:r>
          </w:p>
        </w:tc>
        <w:tc>
          <w:tcPr>
            <w:tcW w:w="4002" w:type="dxa"/>
            <w:tcBorders>
              <w:top w:val="nil"/>
              <w:left w:val="nil"/>
              <w:bottom w:val="single" w:sz="4" w:space="0" w:color="auto"/>
              <w:right w:val="single" w:sz="4" w:space="0" w:color="auto"/>
            </w:tcBorders>
            <w:shd w:val="clear" w:color="auto" w:fill="auto"/>
            <w:noWrap/>
            <w:vAlign w:val="center"/>
            <w:hideMark/>
          </w:tcPr>
          <w:p w14:paraId="32F1C6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04C26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46556A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B9E48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C80655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9C45C1C"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C346071" w14:textId="77777777" w:rsidR="0013708E" w:rsidRPr="005028FD" w:rsidRDefault="0013708E" w:rsidP="0013708E">
            <w:pPr>
              <w:jc w:val="center"/>
              <w:rPr>
                <w:rFonts w:cs="Arial"/>
                <w:color w:val="000000"/>
                <w:lang w:val="sr-Latn-RS" w:eastAsia="sr-Latn-RS"/>
              </w:rPr>
            </w:pPr>
            <w:r w:rsidRPr="005028FD">
              <w:rPr>
                <w:rFonts w:cs="Arial"/>
                <w:color w:val="000000"/>
              </w:rPr>
              <w:t>11.10</w:t>
            </w:r>
          </w:p>
        </w:tc>
        <w:tc>
          <w:tcPr>
            <w:tcW w:w="4002" w:type="dxa"/>
            <w:tcBorders>
              <w:top w:val="nil"/>
              <w:left w:val="nil"/>
              <w:bottom w:val="single" w:sz="4" w:space="0" w:color="auto"/>
              <w:right w:val="single" w:sz="4" w:space="0" w:color="auto"/>
            </w:tcBorders>
            <w:shd w:val="clear" w:color="auto" w:fill="auto"/>
            <w:noWrap/>
            <w:vAlign w:val="center"/>
            <w:hideMark/>
          </w:tcPr>
          <w:p w14:paraId="6064C3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4A0F71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E34AB8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A49F3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577D376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CC02AE3"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D0EA69D" w14:textId="77777777" w:rsidR="0013708E" w:rsidRPr="005028FD" w:rsidRDefault="0013708E" w:rsidP="0013708E">
            <w:pPr>
              <w:jc w:val="center"/>
              <w:rPr>
                <w:rFonts w:cs="Arial"/>
                <w:color w:val="000000"/>
                <w:lang w:val="sr-Latn-RS" w:eastAsia="sr-Latn-RS"/>
              </w:rPr>
            </w:pPr>
            <w:r w:rsidRPr="005028FD">
              <w:rPr>
                <w:rFonts w:cs="Arial"/>
                <w:color w:val="000000"/>
              </w:rPr>
              <w:t>11.11</w:t>
            </w:r>
          </w:p>
        </w:tc>
        <w:tc>
          <w:tcPr>
            <w:tcW w:w="4002" w:type="dxa"/>
            <w:tcBorders>
              <w:top w:val="nil"/>
              <w:left w:val="nil"/>
              <w:bottom w:val="single" w:sz="4" w:space="0" w:color="auto"/>
              <w:right w:val="single" w:sz="4" w:space="0" w:color="auto"/>
            </w:tcBorders>
            <w:shd w:val="clear" w:color="auto" w:fill="auto"/>
            <w:noWrap/>
            <w:vAlign w:val="center"/>
            <w:hideMark/>
          </w:tcPr>
          <w:p w14:paraId="361ACC6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D20262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1565138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AB7FC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B50FB2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97D46BF"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33A1BE2" w14:textId="77777777" w:rsidR="0013708E" w:rsidRPr="005028FD" w:rsidRDefault="0013708E" w:rsidP="0013708E">
            <w:pPr>
              <w:jc w:val="center"/>
              <w:rPr>
                <w:rFonts w:cs="Arial"/>
                <w:color w:val="000000"/>
                <w:lang w:val="sr-Latn-RS" w:eastAsia="sr-Latn-RS"/>
              </w:rPr>
            </w:pPr>
            <w:r w:rsidRPr="005028FD">
              <w:rPr>
                <w:rFonts w:cs="Arial"/>
                <w:color w:val="000000"/>
              </w:rPr>
              <w:t>11.12</w:t>
            </w:r>
          </w:p>
        </w:tc>
        <w:tc>
          <w:tcPr>
            <w:tcW w:w="4002" w:type="dxa"/>
            <w:tcBorders>
              <w:top w:val="nil"/>
              <w:left w:val="nil"/>
              <w:bottom w:val="single" w:sz="4" w:space="0" w:color="auto"/>
              <w:right w:val="single" w:sz="4" w:space="0" w:color="auto"/>
            </w:tcBorders>
            <w:shd w:val="clear" w:color="auto" w:fill="auto"/>
            <w:noWrap/>
            <w:vAlign w:val="center"/>
            <w:hideMark/>
          </w:tcPr>
          <w:p w14:paraId="574C89A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2E49189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540512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766D9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0D57B9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C203428"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6100B57" w14:textId="77777777" w:rsidR="0013708E" w:rsidRPr="005028FD" w:rsidRDefault="0013708E" w:rsidP="0013708E">
            <w:pPr>
              <w:jc w:val="center"/>
              <w:rPr>
                <w:rFonts w:cs="Arial"/>
                <w:color w:val="000000"/>
                <w:lang w:val="sr-Latn-RS" w:eastAsia="sr-Latn-RS"/>
              </w:rPr>
            </w:pPr>
            <w:r w:rsidRPr="005028FD">
              <w:rPr>
                <w:rFonts w:cs="Arial"/>
                <w:color w:val="000000"/>
              </w:rPr>
              <w:t>11.13</w:t>
            </w:r>
          </w:p>
        </w:tc>
        <w:tc>
          <w:tcPr>
            <w:tcW w:w="4002" w:type="dxa"/>
            <w:tcBorders>
              <w:top w:val="nil"/>
              <w:left w:val="nil"/>
              <w:bottom w:val="single" w:sz="4" w:space="0" w:color="auto"/>
              <w:right w:val="single" w:sz="4" w:space="0" w:color="auto"/>
            </w:tcBorders>
            <w:shd w:val="clear" w:color="auto" w:fill="auto"/>
            <w:noWrap/>
            <w:vAlign w:val="center"/>
            <w:hideMark/>
          </w:tcPr>
          <w:p w14:paraId="408FEF7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CE32A95"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61E57B5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BA3B2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727D4DD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5B6E4FD"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7DB089" w14:textId="77777777" w:rsidR="0013708E" w:rsidRPr="005028FD" w:rsidRDefault="0013708E" w:rsidP="0013708E">
            <w:pPr>
              <w:jc w:val="center"/>
              <w:rPr>
                <w:rFonts w:cs="Arial"/>
                <w:color w:val="000000"/>
                <w:lang w:val="sr-Latn-RS" w:eastAsia="sr-Latn-RS"/>
              </w:rPr>
            </w:pPr>
            <w:r w:rsidRPr="005028FD">
              <w:rPr>
                <w:rFonts w:cs="Arial"/>
                <w:color w:val="000000"/>
              </w:rPr>
              <w:t>11.14</w:t>
            </w:r>
          </w:p>
        </w:tc>
        <w:tc>
          <w:tcPr>
            <w:tcW w:w="4002" w:type="dxa"/>
            <w:tcBorders>
              <w:top w:val="nil"/>
              <w:left w:val="nil"/>
              <w:bottom w:val="single" w:sz="4" w:space="0" w:color="auto"/>
              <w:right w:val="single" w:sz="4" w:space="0" w:color="auto"/>
            </w:tcBorders>
            <w:shd w:val="clear" w:color="auto" w:fill="auto"/>
            <w:noWrap/>
            <w:vAlign w:val="center"/>
            <w:hideMark/>
          </w:tcPr>
          <w:p w14:paraId="12EA2E9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3D0B3BB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72FFA16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E064F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628DD1C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5B03299"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47BA23E" w14:textId="77777777" w:rsidR="0013708E" w:rsidRPr="005028FD" w:rsidRDefault="0013708E" w:rsidP="0013708E">
            <w:pPr>
              <w:jc w:val="center"/>
              <w:rPr>
                <w:rFonts w:cs="Arial"/>
                <w:color w:val="000000"/>
                <w:lang w:val="sr-Latn-RS" w:eastAsia="sr-Latn-RS"/>
              </w:rPr>
            </w:pPr>
            <w:r w:rsidRPr="005028FD">
              <w:rPr>
                <w:rFonts w:cs="Arial"/>
                <w:color w:val="000000"/>
              </w:rPr>
              <w:t>11.15</w:t>
            </w:r>
          </w:p>
        </w:tc>
        <w:tc>
          <w:tcPr>
            <w:tcW w:w="4002" w:type="dxa"/>
            <w:tcBorders>
              <w:top w:val="nil"/>
              <w:left w:val="nil"/>
              <w:bottom w:val="single" w:sz="4" w:space="0" w:color="auto"/>
              <w:right w:val="single" w:sz="4" w:space="0" w:color="auto"/>
            </w:tcBorders>
            <w:shd w:val="clear" w:color="auto" w:fill="auto"/>
            <w:noWrap/>
            <w:vAlign w:val="center"/>
            <w:hideMark/>
          </w:tcPr>
          <w:p w14:paraId="160BE065"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60AC3B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4A6778A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8B8A4E"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A45E00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2C0638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392116B" w14:textId="77777777" w:rsidR="0013708E" w:rsidRPr="005028FD" w:rsidRDefault="0013708E" w:rsidP="0013708E">
            <w:pPr>
              <w:jc w:val="center"/>
              <w:rPr>
                <w:rFonts w:cs="Arial"/>
                <w:color w:val="000000"/>
                <w:lang w:val="sr-Latn-RS" w:eastAsia="sr-Latn-RS"/>
              </w:rPr>
            </w:pPr>
            <w:r w:rsidRPr="005028FD">
              <w:rPr>
                <w:rFonts w:cs="Arial"/>
                <w:color w:val="000000"/>
              </w:rPr>
              <w:t>11.16</w:t>
            </w:r>
          </w:p>
        </w:tc>
        <w:tc>
          <w:tcPr>
            <w:tcW w:w="4002" w:type="dxa"/>
            <w:tcBorders>
              <w:top w:val="nil"/>
              <w:left w:val="nil"/>
              <w:bottom w:val="single" w:sz="4" w:space="0" w:color="auto"/>
              <w:right w:val="single" w:sz="4" w:space="0" w:color="auto"/>
            </w:tcBorders>
            <w:shd w:val="clear" w:color="auto" w:fill="auto"/>
            <w:noWrap/>
            <w:vAlign w:val="center"/>
            <w:hideMark/>
          </w:tcPr>
          <w:p w14:paraId="15B2F6D6"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0DB435B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557DED1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FCB6D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2BFF0DC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60B162E" w14:textId="77777777" w:rsidTr="0013708E">
        <w:trPr>
          <w:trHeight w:val="30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9B83DBD" w14:textId="77777777" w:rsidR="0013708E" w:rsidRPr="005028FD" w:rsidRDefault="0013708E" w:rsidP="0013708E">
            <w:pPr>
              <w:jc w:val="center"/>
              <w:rPr>
                <w:rFonts w:cs="Arial"/>
                <w:color w:val="000000"/>
                <w:lang w:val="sr-Latn-RS" w:eastAsia="sr-Latn-RS"/>
              </w:rPr>
            </w:pPr>
            <w:r w:rsidRPr="005028FD">
              <w:rPr>
                <w:rFonts w:cs="Arial"/>
                <w:color w:val="000000"/>
              </w:rPr>
              <w:t>11.17</w:t>
            </w:r>
          </w:p>
        </w:tc>
        <w:tc>
          <w:tcPr>
            <w:tcW w:w="4002" w:type="dxa"/>
            <w:tcBorders>
              <w:top w:val="nil"/>
              <w:left w:val="nil"/>
              <w:bottom w:val="single" w:sz="4" w:space="0" w:color="auto"/>
              <w:right w:val="single" w:sz="4" w:space="0" w:color="auto"/>
            </w:tcBorders>
            <w:shd w:val="clear" w:color="auto" w:fill="auto"/>
            <w:noWrap/>
            <w:vAlign w:val="center"/>
            <w:hideMark/>
          </w:tcPr>
          <w:p w14:paraId="0C255EF2"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10B810E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006C4C9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C360A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35F9CB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8646C76" w14:textId="77777777" w:rsidTr="0013708E">
        <w:trPr>
          <w:trHeight w:val="31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25EC16C" w14:textId="77777777" w:rsidR="0013708E" w:rsidRPr="005028FD" w:rsidRDefault="0013708E" w:rsidP="0013708E">
            <w:pPr>
              <w:jc w:val="center"/>
              <w:rPr>
                <w:rFonts w:cs="Arial"/>
                <w:color w:val="000000"/>
                <w:lang w:val="sr-Latn-RS" w:eastAsia="sr-Latn-RS"/>
              </w:rPr>
            </w:pPr>
            <w:r w:rsidRPr="005028FD">
              <w:rPr>
                <w:rFonts w:cs="Arial"/>
                <w:color w:val="000000"/>
              </w:rPr>
              <w:t>11.18</w:t>
            </w:r>
          </w:p>
        </w:tc>
        <w:tc>
          <w:tcPr>
            <w:tcW w:w="4002" w:type="dxa"/>
            <w:tcBorders>
              <w:top w:val="nil"/>
              <w:left w:val="nil"/>
              <w:bottom w:val="single" w:sz="4" w:space="0" w:color="auto"/>
              <w:right w:val="single" w:sz="4" w:space="0" w:color="auto"/>
            </w:tcBorders>
            <w:shd w:val="clear" w:color="auto" w:fill="auto"/>
            <w:noWrap/>
            <w:vAlign w:val="center"/>
            <w:hideMark/>
          </w:tcPr>
          <w:p w14:paraId="782F167C"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w:t>
            </w:r>
          </w:p>
        </w:tc>
        <w:tc>
          <w:tcPr>
            <w:tcW w:w="562" w:type="dxa"/>
            <w:tcBorders>
              <w:top w:val="nil"/>
              <w:left w:val="nil"/>
              <w:bottom w:val="single" w:sz="4" w:space="0" w:color="auto"/>
              <w:right w:val="single" w:sz="4" w:space="0" w:color="auto"/>
            </w:tcBorders>
            <w:shd w:val="clear" w:color="auto" w:fill="auto"/>
            <w:noWrap/>
            <w:vAlign w:val="center"/>
            <w:hideMark/>
          </w:tcPr>
          <w:p w14:paraId="417E937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дан</w:t>
            </w:r>
          </w:p>
        </w:tc>
        <w:tc>
          <w:tcPr>
            <w:tcW w:w="1280" w:type="dxa"/>
            <w:tcBorders>
              <w:top w:val="nil"/>
              <w:left w:val="nil"/>
              <w:bottom w:val="single" w:sz="4" w:space="0" w:color="auto"/>
              <w:right w:val="single" w:sz="4" w:space="0" w:color="auto"/>
            </w:tcBorders>
            <w:shd w:val="clear" w:color="auto" w:fill="auto"/>
            <w:noWrap/>
            <w:vAlign w:val="center"/>
            <w:hideMark/>
          </w:tcPr>
          <w:p w14:paraId="2FEC6FA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85678A"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1701" w:type="dxa"/>
            <w:tcBorders>
              <w:top w:val="nil"/>
              <w:left w:val="nil"/>
              <w:bottom w:val="single" w:sz="4" w:space="0" w:color="auto"/>
              <w:right w:val="double" w:sz="6" w:space="0" w:color="auto"/>
            </w:tcBorders>
            <w:shd w:val="clear" w:color="auto" w:fill="auto"/>
            <w:noWrap/>
            <w:vAlign w:val="center"/>
            <w:hideMark/>
          </w:tcPr>
          <w:p w14:paraId="44E1E0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3F737903"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14:paraId="2FA1BEB7"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11</w:t>
            </w:r>
          </w:p>
        </w:tc>
        <w:tc>
          <w:tcPr>
            <w:tcW w:w="4002" w:type="dxa"/>
            <w:tcBorders>
              <w:top w:val="double" w:sz="6" w:space="0" w:color="auto"/>
              <w:left w:val="nil"/>
              <w:bottom w:val="double" w:sz="6" w:space="0" w:color="auto"/>
              <w:right w:val="single" w:sz="4" w:space="0" w:color="auto"/>
            </w:tcBorders>
            <w:shd w:val="clear" w:color="000000" w:fill="D9D9D9"/>
            <w:vAlign w:val="center"/>
            <w:hideMark/>
          </w:tcPr>
          <w:p w14:paraId="6B1E2FC5" w14:textId="7C616443"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562" w:type="dxa"/>
            <w:tcBorders>
              <w:top w:val="double" w:sz="6" w:space="0" w:color="auto"/>
              <w:left w:val="nil"/>
              <w:bottom w:val="double" w:sz="6" w:space="0" w:color="auto"/>
              <w:right w:val="single" w:sz="4" w:space="0" w:color="auto"/>
            </w:tcBorders>
            <w:shd w:val="clear" w:color="000000" w:fill="D9D9D9"/>
            <w:noWrap/>
            <w:vAlign w:val="center"/>
            <w:hideMark/>
          </w:tcPr>
          <w:p w14:paraId="001B88B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80" w:type="dxa"/>
            <w:tcBorders>
              <w:top w:val="double" w:sz="6" w:space="0" w:color="auto"/>
              <w:left w:val="nil"/>
              <w:bottom w:val="double" w:sz="6" w:space="0" w:color="auto"/>
              <w:right w:val="single" w:sz="4" w:space="0" w:color="auto"/>
            </w:tcBorders>
            <w:shd w:val="clear" w:color="000000" w:fill="D9D9D9"/>
            <w:noWrap/>
            <w:vAlign w:val="center"/>
            <w:hideMark/>
          </w:tcPr>
          <w:p w14:paraId="3B596AFD"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276" w:type="dxa"/>
            <w:tcBorders>
              <w:top w:val="double" w:sz="6" w:space="0" w:color="auto"/>
              <w:left w:val="nil"/>
              <w:bottom w:val="double" w:sz="6" w:space="0" w:color="auto"/>
              <w:right w:val="single" w:sz="4" w:space="0" w:color="auto"/>
              <w:tr2bl w:val="single" w:sz="4" w:space="0" w:color="auto"/>
            </w:tcBorders>
            <w:shd w:val="clear" w:color="000000" w:fill="D9D9D9"/>
            <w:noWrap/>
            <w:vAlign w:val="center"/>
            <w:hideMark/>
          </w:tcPr>
          <w:p w14:paraId="706A4BD1"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c>
          <w:tcPr>
            <w:tcW w:w="1701" w:type="dxa"/>
            <w:tcBorders>
              <w:top w:val="double" w:sz="6" w:space="0" w:color="auto"/>
              <w:left w:val="nil"/>
              <w:bottom w:val="double" w:sz="6" w:space="0" w:color="auto"/>
              <w:right w:val="double" w:sz="6" w:space="0" w:color="auto"/>
            </w:tcBorders>
            <w:shd w:val="clear" w:color="000000" w:fill="D9D9D9"/>
            <w:noWrap/>
            <w:vAlign w:val="center"/>
            <w:hideMark/>
          </w:tcPr>
          <w:p w14:paraId="38EB8C55" w14:textId="77777777" w:rsidR="0013708E" w:rsidRPr="005028FD" w:rsidRDefault="0013708E" w:rsidP="0013708E">
            <w:pPr>
              <w:jc w:val="center"/>
              <w:rPr>
                <w:rFonts w:cs="Arial"/>
                <w:b/>
                <w:bCs/>
                <w:color w:val="000000"/>
                <w:lang w:val="sr-Latn-RS" w:eastAsia="sr-Latn-RS"/>
              </w:rPr>
            </w:pPr>
            <w:r w:rsidRPr="005028FD">
              <w:rPr>
                <w:rFonts w:cs="Arial"/>
                <w:b/>
                <w:bCs/>
                <w:color w:val="000000"/>
                <w:lang w:val="sr-Latn-RS" w:eastAsia="sr-Latn-RS"/>
              </w:rPr>
              <w:t> </w:t>
            </w:r>
          </w:p>
        </w:tc>
      </w:tr>
    </w:tbl>
    <w:p w14:paraId="4BF643A7" w14:textId="77777777" w:rsidR="0013708E" w:rsidRDefault="0013708E" w:rsidP="0013708E">
      <w:pPr>
        <w:tabs>
          <w:tab w:val="left" w:pos="426"/>
        </w:tabs>
        <w:ind w:left="426" w:hanging="426"/>
        <w:rPr>
          <w:rFonts w:cs="Arial"/>
          <w:lang w:val="sr-Cyrl-RS"/>
        </w:rPr>
      </w:pPr>
    </w:p>
    <w:p w14:paraId="3F504D9C" w14:textId="77777777" w:rsidR="005028FD" w:rsidRDefault="005028FD" w:rsidP="0013708E">
      <w:pPr>
        <w:tabs>
          <w:tab w:val="left" w:pos="426"/>
        </w:tabs>
        <w:ind w:left="426" w:hanging="426"/>
        <w:rPr>
          <w:rFonts w:cs="Arial"/>
          <w:lang w:val="sr-Cyrl-RS"/>
        </w:rPr>
      </w:pPr>
    </w:p>
    <w:p w14:paraId="06BE2979" w14:textId="77777777" w:rsidR="005028FD" w:rsidRDefault="005028FD" w:rsidP="0013708E">
      <w:pPr>
        <w:tabs>
          <w:tab w:val="left" w:pos="426"/>
        </w:tabs>
        <w:ind w:left="426" w:hanging="426"/>
        <w:rPr>
          <w:rFonts w:cs="Arial"/>
          <w:lang w:val="sr-Cyrl-RS"/>
        </w:rPr>
      </w:pPr>
    </w:p>
    <w:p w14:paraId="4849CB97" w14:textId="77777777" w:rsidR="005028FD" w:rsidRDefault="005028FD" w:rsidP="0013708E">
      <w:pPr>
        <w:tabs>
          <w:tab w:val="left" w:pos="426"/>
        </w:tabs>
        <w:ind w:left="426" w:hanging="426"/>
        <w:rPr>
          <w:rFonts w:cs="Arial"/>
          <w:lang w:val="sr-Cyrl-RS"/>
        </w:rPr>
      </w:pPr>
    </w:p>
    <w:p w14:paraId="52144861" w14:textId="77777777" w:rsidR="005028FD" w:rsidRDefault="005028FD" w:rsidP="0013708E">
      <w:pPr>
        <w:tabs>
          <w:tab w:val="left" w:pos="426"/>
        </w:tabs>
        <w:ind w:left="426" w:hanging="426"/>
        <w:rPr>
          <w:rFonts w:cs="Arial"/>
          <w:lang w:val="sr-Cyrl-RS"/>
        </w:rPr>
      </w:pPr>
    </w:p>
    <w:p w14:paraId="6F2999FC" w14:textId="77777777" w:rsidR="005028FD" w:rsidRDefault="005028FD" w:rsidP="0013708E">
      <w:pPr>
        <w:tabs>
          <w:tab w:val="left" w:pos="426"/>
        </w:tabs>
        <w:ind w:left="426" w:hanging="426"/>
        <w:rPr>
          <w:rFonts w:cs="Arial"/>
          <w:lang w:val="sr-Cyrl-RS"/>
        </w:rPr>
      </w:pPr>
    </w:p>
    <w:p w14:paraId="2A055634" w14:textId="77777777" w:rsidR="005028FD" w:rsidRDefault="005028FD" w:rsidP="0013708E">
      <w:pPr>
        <w:tabs>
          <w:tab w:val="left" w:pos="426"/>
        </w:tabs>
        <w:ind w:left="426" w:hanging="426"/>
        <w:rPr>
          <w:rFonts w:cs="Arial"/>
          <w:lang w:val="sr-Cyrl-RS"/>
        </w:rPr>
      </w:pPr>
    </w:p>
    <w:p w14:paraId="29C8D3E5" w14:textId="77777777" w:rsidR="005028FD" w:rsidRDefault="005028FD" w:rsidP="0013708E">
      <w:pPr>
        <w:tabs>
          <w:tab w:val="left" w:pos="426"/>
        </w:tabs>
        <w:ind w:left="426" w:hanging="426"/>
        <w:rPr>
          <w:rFonts w:cs="Arial"/>
          <w:lang w:val="sr-Cyrl-RS"/>
        </w:rPr>
      </w:pPr>
    </w:p>
    <w:p w14:paraId="1875CB37" w14:textId="77777777" w:rsidR="005028FD" w:rsidRDefault="005028FD" w:rsidP="0013708E">
      <w:pPr>
        <w:tabs>
          <w:tab w:val="left" w:pos="426"/>
        </w:tabs>
        <w:ind w:left="426" w:hanging="426"/>
        <w:rPr>
          <w:rFonts w:cs="Arial"/>
          <w:lang w:val="sr-Cyrl-RS"/>
        </w:rPr>
      </w:pPr>
    </w:p>
    <w:p w14:paraId="7A01BA58" w14:textId="77777777" w:rsidR="005028FD" w:rsidRDefault="005028FD" w:rsidP="0013708E">
      <w:pPr>
        <w:tabs>
          <w:tab w:val="left" w:pos="426"/>
        </w:tabs>
        <w:ind w:left="426" w:hanging="426"/>
        <w:rPr>
          <w:rFonts w:cs="Arial"/>
          <w:lang w:val="sr-Cyrl-RS"/>
        </w:rPr>
      </w:pPr>
    </w:p>
    <w:p w14:paraId="2F56B91B" w14:textId="77777777" w:rsidR="005028FD" w:rsidRDefault="005028FD" w:rsidP="0013708E">
      <w:pPr>
        <w:tabs>
          <w:tab w:val="left" w:pos="426"/>
        </w:tabs>
        <w:ind w:left="426" w:hanging="426"/>
        <w:rPr>
          <w:rFonts w:cs="Arial"/>
          <w:lang w:val="sr-Cyrl-RS"/>
        </w:rPr>
      </w:pPr>
    </w:p>
    <w:p w14:paraId="2D081375" w14:textId="77777777" w:rsidR="005028FD" w:rsidRDefault="005028FD" w:rsidP="0013708E">
      <w:pPr>
        <w:tabs>
          <w:tab w:val="left" w:pos="426"/>
        </w:tabs>
        <w:ind w:left="426" w:hanging="426"/>
        <w:rPr>
          <w:rFonts w:cs="Arial"/>
          <w:lang w:val="sr-Cyrl-RS"/>
        </w:rPr>
      </w:pPr>
    </w:p>
    <w:p w14:paraId="29DF3065" w14:textId="77777777" w:rsidR="005028FD" w:rsidRDefault="005028FD" w:rsidP="0013708E">
      <w:pPr>
        <w:tabs>
          <w:tab w:val="left" w:pos="426"/>
        </w:tabs>
        <w:ind w:left="426" w:hanging="426"/>
        <w:rPr>
          <w:rFonts w:cs="Arial"/>
          <w:lang w:val="sr-Cyrl-RS"/>
        </w:rPr>
      </w:pPr>
    </w:p>
    <w:p w14:paraId="725051B4" w14:textId="77777777" w:rsidR="005028FD" w:rsidRDefault="005028FD" w:rsidP="0013708E">
      <w:pPr>
        <w:tabs>
          <w:tab w:val="left" w:pos="426"/>
        </w:tabs>
        <w:ind w:left="426" w:hanging="426"/>
        <w:rPr>
          <w:rFonts w:cs="Arial"/>
          <w:lang w:val="sr-Cyrl-RS"/>
        </w:rPr>
      </w:pPr>
    </w:p>
    <w:p w14:paraId="0E5B5D61" w14:textId="77777777" w:rsidR="005028FD" w:rsidRDefault="005028FD" w:rsidP="0013708E">
      <w:pPr>
        <w:tabs>
          <w:tab w:val="left" w:pos="426"/>
        </w:tabs>
        <w:ind w:left="426" w:hanging="426"/>
        <w:rPr>
          <w:rFonts w:cs="Arial"/>
          <w:lang w:val="sr-Cyrl-RS"/>
        </w:rPr>
      </w:pPr>
    </w:p>
    <w:p w14:paraId="621A16CC" w14:textId="77777777" w:rsidR="005028FD" w:rsidRDefault="005028FD" w:rsidP="0013708E">
      <w:pPr>
        <w:tabs>
          <w:tab w:val="left" w:pos="426"/>
        </w:tabs>
        <w:ind w:left="426" w:hanging="426"/>
        <w:rPr>
          <w:rFonts w:cs="Arial"/>
          <w:lang w:val="sr-Cyrl-RS"/>
        </w:rPr>
      </w:pPr>
    </w:p>
    <w:p w14:paraId="1DE971AB" w14:textId="77777777" w:rsidR="005028FD" w:rsidRPr="005028FD" w:rsidRDefault="005028FD" w:rsidP="0013708E">
      <w:pPr>
        <w:tabs>
          <w:tab w:val="left" w:pos="426"/>
        </w:tabs>
        <w:ind w:left="426" w:hanging="426"/>
        <w:rPr>
          <w:rFonts w:cs="Arial"/>
          <w:lang w:val="sr-Cyrl-RS"/>
        </w:rPr>
      </w:pPr>
    </w:p>
    <w:tbl>
      <w:tblPr>
        <w:tblW w:w="9781" w:type="dxa"/>
        <w:tblInd w:w="108" w:type="dxa"/>
        <w:tblLook w:val="04A0" w:firstRow="1" w:lastRow="0" w:firstColumn="1" w:lastColumn="0" w:noHBand="0" w:noVBand="1"/>
      </w:tblPr>
      <w:tblGrid>
        <w:gridCol w:w="960"/>
        <w:gridCol w:w="5844"/>
        <w:gridCol w:w="2977"/>
      </w:tblGrid>
      <w:tr w:rsidR="0013708E" w:rsidRPr="005028FD" w14:paraId="561A3D7D" w14:textId="77777777" w:rsidTr="0013708E">
        <w:trPr>
          <w:trHeight w:val="315"/>
        </w:trPr>
        <w:tc>
          <w:tcPr>
            <w:tcW w:w="96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418E362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НО</w:t>
            </w:r>
          </w:p>
        </w:tc>
        <w:tc>
          <w:tcPr>
            <w:tcW w:w="5844" w:type="dxa"/>
            <w:tcBorders>
              <w:top w:val="double" w:sz="6" w:space="0" w:color="auto"/>
              <w:left w:val="nil"/>
              <w:bottom w:val="single" w:sz="4" w:space="0" w:color="auto"/>
              <w:right w:val="single" w:sz="4" w:space="0" w:color="auto"/>
            </w:tcBorders>
            <w:shd w:val="clear" w:color="auto" w:fill="auto"/>
            <w:noWrap/>
            <w:vAlign w:val="center"/>
            <w:hideMark/>
          </w:tcPr>
          <w:p w14:paraId="07C08A3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Рекапитулација</w:t>
            </w:r>
          </w:p>
        </w:tc>
        <w:tc>
          <w:tcPr>
            <w:tcW w:w="2977" w:type="dxa"/>
            <w:tcBorders>
              <w:top w:val="double" w:sz="6" w:space="0" w:color="auto"/>
              <w:left w:val="nil"/>
              <w:bottom w:val="single" w:sz="4" w:space="0" w:color="auto"/>
              <w:right w:val="double" w:sz="6" w:space="0" w:color="000000"/>
            </w:tcBorders>
            <w:shd w:val="clear" w:color="auto" w:fill="auto"/>
            <w:vAlign w:val="center"/>
            <w:hideMark/>
          </w:tcPr>
          <w:p w14:paraId="0083A9E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Укупно</w:t>
            </w:r>
          </w:p>
        </w:tc>
      </w:tr>
      <w:tr w:rsidR="0013708E" w:rsidRPr="005028FD" w14:paraId="51B6F9BA"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7B5C931"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w:t>
            </w:r>
          </w:p>
        </w:tc>
        <w:tc>
          <w:tcPr>
            <w:tcW w:w="5844" w:type="dxa"/>
            <w:tcBorders>
              <w:top w:val="nil"/>
              <w:left w:val="nil"/>
              <w:bottom w:val="single" w:sz="4" w:space="0" w:color="auto"/>
              <w:right w:val="single" w:sz="4" w:space="0" w:color="auto"/>
            </w:tcBorders>
            <w:shd w:val="clear" w:color="auto" w:fill="auto"/>
            <w:noWrap/>
            <w:vAlign w:val="center"/>
            <w:hideMark/>
          </w:tcPr>
          <w:p w14:paraId="23F42782"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Пројекат за грађевинску дозволу за градњу Ветроелектране Костолац и Изводом из Пројекта,</w:t>
            </w:r>
          </w:p>
        </w:tc>
        <w:tc>
          <w:tcPr>
            <w:tcW w:w="2977" w:type="dxa"/>
            <w:tcBorders>
              <w:top w:val="nil"/>
              <w:left w:val="nil"/>
              <w:bottom w:val="single" w:sz="4" w:space="0" w:color="auto"/>
              <w:right w:val="double" w:sz="6" w:space="0" w:color="000000"/>
            </w:tcBorders>
            <w:shd w:val="clear" w:color="auto" w:fill="auto"/>
            <w:vAlign w:val="center"/>
            <w:hideMark/>
          </w:tcPr>
          <w:p w14:paraId="689C5D5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FE8DEEF"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39723D7"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2</w:t>
            </w:r>
          </w:p>
        </w:tc>
        <w:tc>
          <w:tcPr>
            <w:tcW w:w="5844" w:type="dxa"/>
            <w:tcBorders>
              <w:top w:val="nil"/>
              <w:left w:val="nil"/>
              <w:bottom w:val="single" w:sz="4" w:space="0" w:color="auto"/>
              <w:right w:val="single" w:sz="4" w:space="0" w:color="auto"/>
            </w:tcBorders>
            <w:shd w:val="clear" w:color="auto" w:fill="auto"/>
            <w:noWrap/>
            <w:vAlign w:val="center"/>
            <w:hideMark/>
          </w:tcPr>
          <w:p w14:paraId="0846F60E"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Извођење геотехничких истраживања за потребе ПГД са стручним надзором</w:t>
            </w:r>
          </w:p>
        </w:tc>
        <w:tc>
          <w:tcPr>
            <w:tcW w:w="2977" w:type="dxa"/>
            <w:tcBorders>
              <w:top w:val="nil"/>
              <w:left w:val="nil"/>
              <w:bottom w:val="single" w:sz="4" w:space="0" w:color="auto"/>
              <w:right w:val="double" w:sz="6" w:space="0" w:color="000000"/>
            </w:tcBorders>
            <w:shd w:val="clear" w:color="auto" w:fill="auto"/>
            <w:vAlign w:val="center"/>
            <w:hideMark/>
          </w:tcPr>
          <w:p w14:paraId="255A2FC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2F32782"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3BD3C4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3</w:t>
            </w:r>
          </w:p>
        </w:tc>
        <w:tc>
          <w:tcPr>
            <w:tcW w:w="5844" w:type="dxa"/>
            <w:tcBorders>
              <w:top w:val="nil"/>
              <w:left w:val="nil"/>
              <w:bottom w:val="single" w:sz="4" w:space="0" w:color="auto"/>
              <w:right w:val="single" w:sz="4" w:space="0" w:color="auto"/>
            </w:tcBorders>
            <w:shd w:val="clear" w:color="auto" w:fill="auto"/>
            <w:noWrap/>
            <w:vAlign w:val="center"/>
            <w:hideMark/>
          </w:tcPr>
          <w:p w14:paraId="3DBE7E9B"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Израда Елабората о резултатима изведених истраживања са техничком контролом</w:t>
            </w:r>
          </w:p>
        </w:tc>
        <w:tc>
          <w:tcPr>
            <w:tcW w:w="2977" w:type="dxa"/>
            <w:tcBorders>
              <w:top w:val="nil"/>
              <w:left w:val="nil"/>
              <w:bottom w:val="single" w:sz="4" w:space="0" w:color="auto"/>
              <w:right w:val="double" w:sz="6" w:space="0" w:color="000000"/>
            </w:tcBorders>
            <w:shd w:val="clear" w:color="auto" w:fill="auto"/>
            <w:vAlign w:val="center"/>
            <w:hideMark/>
          </w:tcPr>
          <w:p w14:paraId="500BE23D"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11CA55D8"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53F8EE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4</w:t>
            </w:r>
          </w:p>
        </w:tc>
        <w:tc>
          <w:tcPr>
            <w:tcW w:w="5844" w:type="dxa"/>
            <w:tcBorders>
              <w:top w:val="nil"/>
              <w:left w:val="nil"/>
              <w:bottom w:val="single" w:sz="4" w:space="0" w:color="auto"/>
              <w:right w:val="single" w:sz="4" w:space="0" w:color="auto"/>
            </w:tcBorders>
            <w:shd w:val="clear" w:color="auto" w:fill="auto"/>
            <w:noWrap/>
            <w:vAlign w:val="center"/>
            <w:hideMark/>
          </w:tcPr>
          <w:p w14:paraId="225A0451"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Извод из Пројеката за грађевинску дозволу за градњу Ветроелектране Костолац</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72646D84"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3C5AFB6"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A4C00B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5</w:t>
            </w:r>
          </w:p>
        </w:tc>
        <w:tc>
          <w:tcPr>
            <w:tcW w:w="5844" w:type="dxa"/>
            <w:tcBorders>
              <w:top w:val="nil"/>
              <w:left w:val="nil"/>
              <w:bottom w:val="single" w:sz="4" w:space="0" w:color="auto"/>
              <w:right w:val="single" w:sz="4" w:space="0" w:color="auto"/>
            </w:tcBorders>
            <w:shd w:val="clear" w:color="auto" w:fill="auto"/>
            <w:noWrap/>
            <w:vAlign w:val="center"/>
            <w:hideMark/>
          </w:tcPr>
          <w:p w14:paraId="70C4E7CA"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Техничка контрола Пројеката за грађевинску дозволу за градњу Ветроелектране Костолац</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4CFD12C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70BCA5A"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1F2B008"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6</w:t>
            </w:r>
          </w:p>
        </w:tc>
        <w:tc>
          <w:tcPr>
            <w:tcW w:w="5844" w:type="dxa"/>
            <w:tcBorders>
              <w:top w:val="nil"/>
              <w:left w:val="nil"/>
              <w:bottom w:val="single" w:sz="4" w:space="0" w:color="auto"/>
              <w:right w:val="single" w:sz="4" w:space="0" w:color="auto"/>
            </w:tcBorders>
            <w:shd w:val="clear" w:color="auto" w:fill="auto"/>
            <w:noWrap/>
            <w:vAlign w:val="center"/>
            <w:hideMark/>
          </w:tcPr>
          <w:p w14:paraId="065817B9"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Пројекат за грађевинску дозволу за градњу Трафостанице 110/35 kV</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7C92CE9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2F2E01D1"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5E965F"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7</w:t>
            </w:r>
          </w:p>
        </w:tc>
        <w:tc>
          <w:tcPr>
            <w:tcW w:w="5844" w:type="dxa"/>
            <w:tcBorders>
              <w:top w:val="nil"/>
              <w:left w:val="nil"/>
              <w:bottom w:val="single" w:sz="4" w:space="0" w:color="auto"/>
              <w:right w:val="single" w:sz="4" w:space="0" w:color="auto"/>
            </w:tcBorders>
            <w:shd w:val="clear" w:color="auto" w:fill="auto"/>
            <w:noWrap/>
            <w:vAlign w:val="center"/>
            <w:hideMark/>
          </w:tcPr>
          <w:p w14:paraId="69BB6C69"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 xml:space="preserve">Извод из Пројеката за грађевинску дозволу за градњу Трафостанице 110/35 kV и прикључног вода </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563AF74C"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703B92B5"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308754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8</w:t>
            </w:r>
          </w:p>
        </w:tc>
        <w:tc>
          <w:tcPr>
            <w:tcW w:w="5844" w:type="dxa"/>
            <w:tcBorders>
              <w:top w:val="nil"/>
              <w:left w:val="nil"/>
              <w:bottom w:val="single" w:sz="4" w:space="0" w:color="auto"/>
              <w:right w:val="single" w:sz="4" w:space="0" w:color="auto"/>
            </w:tcBorders>
            <w:shd w:val="clear" w:color="auto" w:fill="auto"/>
            <w:noWrap/>
            <w:vAlign w:val="center"/>
            <w:hideMark/>
          </w:tcPr>
          <w:p w14:paraId="46883A80"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Техничка контрола Пројеката за грађевинску дозволу за градњу Трафостанице 110/35 kV</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7339173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0432AB86"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87816C6"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9</w:t>
            </w:r>
          </w:p>
        </w:tc>
        <w:tc>
          <w:tcPr>
            <w:tcW w:w="5844" w:type="dxa"/>
            <w:tcBorders>
              <w:top w:val="nil"/>
              <w:left w:val="nil"/>
              <w:bottom w:val="single" w:sz="4" w:space="0" w:color="auto"/>
              <w:right w:val="single" w:sz="4" w:space="0" w:color="auto"/>
            </w:tcBorders>
            <w:shd w:val="clear" w:color="auto" w:fill="auto"/>
            <w:noWrap/>
            <w:vAlign w:val="center"/>
            <w:hideMark/>
          </w:tcPr>
          <w:p w14:paraId="720E8EDB"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Пројекат за грађевинску дозволу за градњу прикључка на преносну мрежу и Изводом из Пројекта</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338B5B19"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0E7BC15" w14:textId="77777777" w:rsidTr="0013708E">
        <w:trPr>
          <w:trHeight w:val="5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6EAD43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10</w:t>
            </w:r>
          </w:p>
        </w:tc>
        <w:tc>
          <w:tcPr>
            <w:tcW w:w="5844" w:type="dxa"/>
            <w:tcBorders>
              <w:top w:val="nil"/>
              <w:left w:val="nil"/>
              <w:bottom w:val="single" w:sz="4" w:space="0" w:color="auto"/>
              <w:right w:val="single" w:sz="4" w:space="0" w:color="auto"/>
            </w:tcBorders>
            <w:shd w:val="clear" w:color="auto" w:fill="auto"/>
            <w:noWrap/>
            <w:vAlign w:val="center"/>
            <w:hideMark/>
          </w:tcPr>
          <w:p w14:paraId="19DB7BED"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Извод из Пројеката за грађевинску дозволу за градњу прикључка на преносну мрежу.</w:t>
            </w:r>
          </w:p>
        </w:tc>
        <w:tc>
          <w:tcPr>
            <w:tcW w:w="2977" w:type="dxa"/>
            <w:tcBorders>
              <w:top w:val="single" w:sz="4" w:space="0" w:color="auto"/>
              <w:left w:val="nil"/>
              <w:bottom w:val="single" w:sz="4" w:space="0" w:color="auto"/>
              <w:right w:val="double" w:sz="6" w:space="0" w:color="000000"/>
            </w:tcBorders>
            <w:shd w:val="clear" w:color="auto" w:fill="auto"/>
            <w:vAlign w:val="center"/>
            <w:hideMark/>
          </w:tcPr>
          <w:p w14:paraId="142DECF2"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560C9624" w14:textId="77777777" w:rsidTr="0013708E">
        <w:trPr>
          <w:trHeight w:val="585"/>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527460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11</w:t>
            </w:r>
          </w:p>
        </w:tc>
        <w:tc>
          <w:tcPr>
            <w:tcW w:w="5844" w:type="dxa"/>
            <w:tcBorders>
              <w:top w:val="nil"/>
              <w:left w:val="nil"/>
              <w:bottom w:val="nil"/>
              <w:right w:val="single" w:sz="4" w:space="0" w:color="auto"/>
            </w:tcBorders>
            <w:shd w:val="clear" w:color="auto" w:fill="auto"/>
            <w:noWrap/>
            <w:vAlign w:val="center"/>
            <w:hideMark/>
          </w:tcPr>
          <w:p w14:paraId="1EB535B5" w14:textId="77777777" w:rsidR="0013708E" w:rsidRPr="005028FD" w:rsidRDefault="0013708E" w:rsidP="0013708E">
            <w:pPr>
              <w:rPr>
                <w:rFonts w:cs="Arial"/>
                <w:color w:val="000000"/>
                <w:lang w:val="sr-Latn-RS" w:eastAsia="sr-Latn-RS"/>
              </w:rPr>
            </w:pPr>
            <w:r w:rsidRPr="005028FD">
              <w:rPr>
                <w:rFonts w:cs="Arial"/>
                <w:color w:val="000000"/>
                <w:lang w:val="sr-Latn-RS" w:eastAsia="sr-Latn-RS"/>
              </w:rPr>
              <w:t>Техничка контрола Пројеката за грађевинску дозволу за градњу прикључка на преносну мрежу.</w:t>
            </w:r>
          </w:p>
        </w:tc>
        <w:tc>
          <w:tcPr>
            <w:tcW w:w="2977" w:type="dxa"/>
            <w:tcBorders>
              <w:top w:val="single" w:sz="4" w:space="0" w:color="auto"/>
              <w:left w:val="nil"/>
              <w:bottom w:val="nil"/>
              <w:right w:val="double" w:sz="6" w:space="0" w:color="000000"/>
            </w:tcBorders>
            <w:shd w:val="clear" w:color="auto" w:fill="auto"/>
            <w:vAlign w:val="center"/>
            <w:hideMark/>
          </w:tcPr>
          <w:p w14:paraId="28DA3413"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r w:rsidR="0013708E" w:rsidRPr="005028FD" w14:paraId="42FB16DD" w14:textId="77777777" w:rsidTr="0013708E">
        <w:trPr>
          <w:trHeight w:val="330"/>
        </w:trPr>
        <w:tc>
          <w:tcPr>
            <w:tcW w:w="9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3BE8C9BB"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c>
          <w:tcPr>
            <w:tcW w:w="5844" w:type="dxa"/>
            <w:tcBorders>
              <w:top w:val="double" w:sz="6" w:space="0" w:color="auto"/>
              <w:left w:val="nil"/>
              <w:bottom w:val="double" w:sz="6" w:space="0" w:color="auto"/>
              <w:right w:val="single" w:sz="4" w:space="0" w:color="auto"/>
            </w:tcBorders>
            <w:shd w:val="clear" w:color="000000" w:fill="D9D9D9"/>
            <w:vAlign w:val="center"/>
            <w:hideMark/>
          </w:tcPr>
          <w:p w14:paraId="6C8FDEED" w14:textId="1FBA73A2" w:rsidR="0013708E" w:rsidRPr="005028FD" w:rsidRDefault="0013708E" w:rsidP="005028FD">
            <w:pPr>
              <w:rPr>
                <w:rFonts w:cs="Arial"/>
                <w:b/>
                <w:bCs/>
                <w:color w:val="000000"/>
                <w:lang w:val="sr-Latn-RS" w:eastAsia="sr-Latn-RS"/>
              </w:rPr>
            </w:pPr>
            <w:r w:rsidRPr="005028FD">
              <w:rPr>
                <w:rFonts w:cs="Arial"/>
                <w:b/>
                <w:bCs/>
                <w:color w:val="000000"/>
                <w:lang w:val="sr-Latn-RS" w:eastAsia="sr-Latn-RS"/>
              </w:rPr>
              <w:t>Укупно :</w:t>
            </w:r>
          </w:p>
        </w:tc>
        <w:tc>
          <w:tcPr>
            <w:tcW w:w="2977" w:type="dxa"/>
            <w:tcBorders>
              <w:top w:val="double" w:sz="6" w:space="0" w:color="auto"/>
              <w:left w:val="nil"/>
              <w:bottom w:val="double" w:sz="6" w:space="0" w:color="auto"/>
              <w:right w:val="double" w:sz="6" w:space="0" w:color="000000"/>
            </w:tcBorders>
            <w:shd w:val="clear" w:color="auto" w:fill="auto"/>
            <w:noWrap/>
            <w:vAlign w:val="center"/>
            <w:hideMark/>
          </w:tcPr>
          <w:p w14:paraId="66681BB0" w14:textId="77777777" w:rsidR="0013708E" w:rsidRPr="005028FD" w:rsidRDefault="0013708E" w:rsidP="0013708E">
            <w:pPr>
              <w:jc w:val="center"/>
              <w:rPr>
                <w:rFonts w:cs="Arial"/>
                <w:color w:val="000000"/>
                <w:lang w:val="sr-Latn-RS" w:eastAsia="sr-Latn-RS"/>
              </w:rPr>
            </w:pPr>
            <w:r w:rsidRPr="005028FD">
              <w:rPr>
                <w:rFonts w:cs="Arial"/>
                <w:color w:val="000000"/>
                <w:lang w:val="sr-Latn-RS" w:eastAsia="sr-Latn-RS"/>
              </w:rPr>
              <w:t> </w:t>
            </w:r>
          </w:p>
        </w:tc>
      </w:tr>
    </w:tbl>
    <w:p w14:paraId="35A8F3A7" w14:textId="77777777" w:rsidR="0013708E" w:rsidRPr="005028FD" w:rsidRDefault="0013708E" w:rsidP="0013708E">
      <w:pPr>
        <w:tabs>
          <w:tab w:val="left" w:pos="426"/>
        </w:tabs>
        <w:ind w:left="426" w:hanging="426"/>
        <w:rPr>
          <w:rFonts w:cs="Arial"/>
          <w:vertAlign w:val="superscript"/>
        </w:rPr>
      </w:pPr>
    </w:p>
    <w:p w14:paraId="2D981F91" w14:textId="77777777" w:rsidR="0013708E" w:rsidRPr="005028FD" w:rsidRDefault="0013708E" w:rsidP="0013708E">
      <w:pPr>
        <w:tabs>
          <w:tab w:val="left" w:pos="426"/>
        </w:tabs>
        <w:ind w:left="426" w:hanging="426"/>
        <w:rPr>
          <w:rFonts w:cs="Arial"/>
          <w:lang w:val="sr-Cyrl-RS"/>
        </w:rPr>
      </w:pPr>
      <w:r w:rsidRPr="005028FD">
        <w:rPr>
          <w:rFonts w:cs="Arial"/>
          <w:vertAlign w:val="superscript"/>
        </w:rPr>
        <w:t>1</w:t>
      </w:r>
      <w:r w:rsidRPr="005028FD">
        <w:rPr>
          <w:rFonts w:cs="Arial"/>
        </w:rPr>
        <w:tab/>
      </w:r>
      <w:r w:rsidRPr="005028FD">
        <w:rPr>
          <w:rFonts w:cs="Arial"/>
          <w:lang w:val="sr-Cyrl-RS"/>
        </w:rPr>
        <w:t>Потребно је да понуђач радова да истакне укупан време потрено за израду предметног дела пројектне докуметације</w:t>
      </w:r>
    </w:p>
    <w:p w14:paraId="3FFFC59B" w14:textId="77777777" w:rsidR="0013708E" w:rsidRPr="005028FD" w:rsidRDefault="0013708E" w:rsidP="0013708E">
      <w:pPr>
        <w:jc w:val="right"/>
        <w:rPr>
          <w:rFonts w:cs="Arial"/>
          <w:b/>
        </w:rPr>
      </w:pPr>
    </w:p>
    <w:tbl>
      <w:tblPr>
        <w:tblW w:w="0" w:type="auto"/>
        <w:jc w:val="center"/>
        <w:tblLook w:val="01E0" w:firstRow="1" w:lastRow="1" w:firstColumn="1" w:lastColumn="1" w:noHBand="0" w:noVBand="0"/>
      </w:tblPr>
      <w:tblGrid>
        <w:gridCol w:w="3581"/>
        <w:gridCol w:w="1951"/>
        <w:gridCol w:w="3713"/>
      </w:tblGrid>
      <w:tr w:rsidR="0013708E" w:rsidRPr="005028FD" w14:paraId="32404C46" w14:textId="77777777" w:rsidTr="0013708E">
        <w:trPr>
          <w:jc w:val="center"/>
        </w:trPr>
        <w:tc>
          <w:tcPr>
            <w:tcW w:w="3652" w:type="dxa"/>
          </w:tcPr>
          <w:p w14:paraId="524CB388" w14:textId="77777777" w:rsidR="0013708E" w:rsidRPr="005028FD" w:rsidRDefault="0013708E" w:rsidP="0013708E">
            <w:pPr>
              <w:jc w:val="center"/>
              <w:rPr>
                <w:rFonts w:cs="Arial"/>
              </w:rPr>
            </w:pPr>
            <w:r w:rsidRPr="005028FD">
              <w:rPr>
                <w:rFonts w:cs="Arial"/>
              </w:rPr>
              <w:t>Датум:</w:t>
            </w:r>
          </w:p>
        </w:tc>
        <w:tc>
          <w:tcPr>
            <w:tcW w:w="1985" w:type="dxa"/>
          </w:tcPr>
          <w:p w14:paraId="63905BA5" w14:textId="77777777" w:rsidR="0013708E" w:rsidRPr="005028FD" w:rsidRDefault="0013708E" w:rsidP="0013708E">
            <w:pPr>
              <w:jc w:val="center"/>
              <w:rPr>
                <w:rFonts w:cs="Arial"/>
              </w:rPr>
            </w:pPr>
            <w:r w:rsidRPr="005028FD">
              <w:rPr>
                <w:rFonts w:cs="Arial"/>
              </w:rPr>
              <w:t>М.П.</w:t>
            </w:r>
          </w:p>
        </w:tc>
        <w:tc>
          <w:tcPr>
            <w:tcW w:w="3782" w:type="dxa"/>
          </w:tcPr>
          <w:p w14:paraId="3418B0B8" w14:textId="77777777" w:rsidR="0013708E" w:rsidRPr="005028FD" w:rsidRDefault="0013708E" w:rsidP="0013708E">
            <w:pPr>
              <w:jc w:val="center"/>
              <w:rPr>
                <w:rFonts w:cs="Arial"/>
              </w:rPr>
            </w:pPr>
            <w:r w:rsidRPr="005028FD">
              <w:rPr>
                <w:rFonts w:cs="Arial"/>
              </w:rPr>
              <w:t>Понуђач:</w:t>
            </w:r>
          </w:p>
        </w:tc>
      </w:tr>
      <w:tr w:rsidR="0013708E" w:rsidRPr="005028FD" w14:paraId="35F224C3" w14:textId="77777777" w:rsidTr="0013708E">
        <w:trPr>
          <w:jc w:val="center"/>
        </w:trPr>
        <w:tc>
          <w:tcPr>
            <w:tcW w:w="3652" w:type="dxa"/>
            <w:vAlign w:val="center"/>
          </w:tcPr>
          <w:p w14:paraId="67BAF391" w14:textId="77777777" w:rsidR="0013708E" w:rsidRPr="005028FD" w:rsidRDefault="0013708E" w:rsidP="0013708E">
            <w:pPr>
              <w:rPr>
                <w:rFonts w:cs="Arial"/>
              </w:rPr>
            </w:pPr>
          </w:p>
        </w:tc>
        <w:tc>
          <w:tcPr>
            <w:tcW w:w="1985" w:type="dxa"/>
            <w:vAlign w:val="center"/>
          </w:tcPr>
          <w:p w14:paraId="0A1EEF39" w14:textId="77777777" w:rsidR="0013708E" w:rsidRPr="005028FD" w:rsidRDefault="0013708E" w:rsidP="0013708E">
            <w:pPr>
              <w:rPr>
                <w:rFonts w:cs="Arial"/>
              </w:rPr>
            </w:pPr>
          </w:p>
        </w:tc>
        <w:tc>
          <w:tcPr>
            <w:tcW w:w="3782" w:type="dxa"/>
            <w:vAlign w:val="center"/>
          </w:tcPr>
          <w:p w14:paraId="5FCC269C" w14:textId="77777777" w:rsidR="0013708E" w:rsidRPr="005028FD" w:rsidRDefault="0013708E" w:rsidP="0013708E">
            <w:pPr>
              <w:rPr>
                <w:rFonts w:cs="Arial"/>
              </w:rPr>
            </w:pPr>
          </w:p>
        </w:tc>
      </w:tr>
      <w:tr w:rsidR="0013708E" w:rsidRPr="005028FD" w14:paraId="691720C2" w14:textId="77777777" w:rsidTr="0013708E">
        <w:trPr>
          <w:jc w:val="center"/>
        </w:trPr>
        <w:tc>
          <w:tcPr>
            <w:tcW w:w="3652" w:type="dxa"/>
            <w:tcBorders>
              <w:bottom w:val="single" w:sz="4" w:space="0" w:color="auto"/>
            </w:tcBorders>
            <w:vAlign w:val="center"/>
          </w:tcPr>
          <w:p w14:paraId="25790A82" w14:textId="77777777" w:rsidR="0013708E" w:rsidRPr="005028FD" w:rsidRDefault="0013708E" w:rsidP="0013708E">
            <w:pPr>
              <w:rPr>
                <w:rFonts w:cs="Arial"/>
              </w:rPr>
            </w:pPr>
          </w:p>
        </w:tc>
        <w:tc>
          <w:tcPr>
            <w:tcW w:w="1985" w:type="dxa"/>
            <w:vAlign w:val="center"/>
          </w:tcPr>
          <w:p w14:paraId="2F94E383" w14:textId="77777777" w:rsidR="0013708E" w:rsidRPr="005028FD" w:rsidRDefault="0013708E" w:rsidP="0013708E">
            <w:pPr>
              <w:rPr>
                <w:rFonts w:cs="Arial"/>
              </w:rPr>
            </w:pPr>
          </w:p>
        </w:tc>
        <w:tc>
          <w:tcPr>
            <w:tcW w:w="3782" w:type="dxa"/>
            <w:tcBorders>
              <w:bottom w:val="single" w:sz="4" w:space="0" w:color="auto"/>
            </w:tcBorders>
            <w:vAlign w:val="center"/>
          </w:tcPr>
          <w:p w14:paraId="7DE8DA99" w14:textId="77777777" w:rsidR="0013708E" w:rsidRPr="005028FD" w:rsidRDefault="0013708E" w:rsidP="0013708E">
            <w:pPr>
              <w:rPr>
                <w:rFonts w:cs="Arial"/>
              </w:rPr>
            </w:pPr>
          </w:p>
        </w:tc>
      </w:tr>
    </w:tbl>
    <w:p w14:paraId="0DF5B50E" w14:textId="77777777" w:rsidR="0013708E" w:rsidRPr="0089028B" w:rsidRDefault="0013708E" w:rsidP="0013708E">
      <w:pPr>
        <w:pStyle w:val="KDObrazac"/>
        <w:rPr>
          <w:sz w:val="24"/>
          <w:szCs w:val="24"/>
          <w:lang w:val="sr-Cyrl-RS"/>
        </w:rPr>
      </w:pPr>
    </w:p>
    <w:p w14:paraId="5430AF8E" w14:textId="77777777" w:rsidR="0013708E" w:rsidRDefault="0013708E" w:rsidP="0013708E">
      <w:pPr>
        <w:rPr>
          <w:rFonts w:cs="Arial"/>
          <w:color w:val="000000"/>
          <w:sz w:val="24"/>
          <w:szCs w:val="24"/>
          <w:lang w:eastAsia="sr-Latn-CS"/>
        </w:rPr>
      </w:pPr>
    </w:p>
    <w:p w14:paraId="4EF2BE68" w14:textId="77777777" w:rsidR="005028FD" w:rsidRDefault="005028FD" w:rsidP="0013708E">
      <w:pPr>
        <w:rPr>
          <w:rFonts w:cs="Arial"/>
          <w:color w:val="000000"/>
          <w:sz w:val="24"/>
          <w:szCs w:val="24"/>
          <w:lang w:eastAsia="sr-Latn-CS"/>
        </w:rPr>
      </w:pPr>
    </w:p>
    <w:p w14:paraId="517F6A3B" w14:textId="77777777" w:rsidR="005028FD" w:rsidRDefault="005028FD" w:rsidP="0013708E">
      <w:pPr>
        <w:rPr>
          <w:rFonts w:cs="Arial"/>
          <w:color w:val="000000"/>
          <w:sz w:val="24"/>
          <w:szCs w:val="24"/>
          <w:lang w:eastAsia="sr-Latn-CS"/>
        </w:rPr>
      </w:pPr>
    </w:p>
    <w:p w14:paraId="201B3A18" w14:textId="77777777" w:rsidR="005028FD" w:rsidRDefault="005028FD" w:rsidP="0013708E">
      <w:pPr>
        <w:rPr>
          <w:rFonts w:cs="Arial"/>
          <w:color w:val="000000"/>
          <w:sz w:val="24"/>
          <w:szCs w:val="24"/>
          <w:lang w:eastAsia="sr-Latn-CS"/>
        </w:rPr>
      </w:pPr>
    </w:p>
    <w:p w14:paraId="4F906A55" w14:textId="77777777" w:rsidR="005028FD" w:rsidRDefault="005028FD" w:rsidP="0013708E">
      <w:pPr>
        <w:rPr>
          <w:rFonts w:cs="Arial"/>
          <w:color w:val="000000"/>
          <w:sz w:val="24"/>
          <w:szCs w:val="24"/>
          <w:lang w:eastAsia="sr-Latn-CS"/>
        </w:rPr>
      </w:pPr>
    </w:p>
    <w:p w14:paraId="724C20E2" w14:textId="77777777" w:rsidR="005028FD" w:rsidRDefault="005028FD" w:rsidP="0013708E">
      <w:pPr>
        <w:rPr>
          <w:rFonts w:cs="Arial"/>
          <w:color w:val="000000"/>
          <w:sz w:val="24"/>
          <w:szCs w:val="24"/>
          <w:lang w:eastAsia="sr-Latn-CS"/>
        </w:rPr>
      </w:pPr>
    </w:p>
    <w:p w14:paraId="65E8F222" w14:textId="4FEBEA6A" w:rsidR="00925E05" w:rsidRPr="00EC5BB4" w:rsidRDefault="00925E05" w:rsidP="00925E05">
      <w:pPr>
        <w:pStyle w:val="KDObrazac"/>
        <w:spacing w:before="0"/>
        <w:rPr>
          <w:sz w:val="24"/>
          <w:szCs w:val="24"/>
          <w:lang w:val="sr-Cyrl-RS"/>
        </w:rPr>
      </w:pPr>
      <w:r w:rsidRPr="00EC5BB4">
        <w:rPr>
          <w:sz w:val="24"/>
          <w:szCs w:val="24"/>
          <w:lang w:val="sr-Cyrl-RS"/>
        </w:rPr>
        <w:lastRenderedPageBreak/>
        <w:t xml:space="preserve">ПРИЛОГ </w:t>
      </w:r>
      <w:r w:rsidRPr="00EC5BB4">
        <w:rPr>
          <w:sz w:val="24"/>
          <w:szCs w:val="24"/>
        </w:rPr>
        <w:t xml:space="preserve"> </w:t>
      </w:r>
      <w:r w:rsidR="006355D5">
        <w:rPr>
          <w:sz w:val="24"/>
          <w:szCs w:val="24"/>
          <w:lang w:val="sr-Cyrl-RS"/>
        </w:rPr>
        <w:t>1.</w:t>
      </w:r>
    </w:p>
    <w:p w14:paraId="349DF957" w14:textId="77777777" w:rsidR="00932668" w:rsidRPr="00EC5BB4" w:rsidRDefault="00932668" w:rsidP="00932668">
      <w:pPr>
        <w:pStyle w:val="NoSpacing"/>
        <w:suppressAutoHyphens w:val="0"/>
        <w:spacing w:before="0"/>
        <w:jc w:val="center"/>
        <w:rPr>
          <w:rFonts w:cs="Arial"/>
          <w:szCs w:val="24"/>
          <w:lang w:val="sr-Latn-CS"/>
        </w:rPr>
      </w:pPr>
    </w:p>
    <w:p w14:paraId="2B73432B" w14:textId="77777777" w:rsidR="00932668" w:rsidRPr="00EC5BB4" w:rsidRDefault="00932668" w:rsidP="00932668">
      <w:pPr>
        <w:pStyle w:val="NoSpacing"/>
        <w:suppressAutoHyphens w:val="0"/>
        <w:spacing w:before="0"/>
        <w:jc w:val="center"/>
        <w:rPr>
          <w:rFonts w:cs="Arial"/>
          <w:szCs w:val="24"/>
          <w:lang w:val="sr-Latn-CS"/>
        </w:rPr>
      </w:pPr>
    </w:p>
    <w:p w14:paraId="7FE483D0"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7CA1AF6E" w14:textId="77777777" w:rsidR="00932668" w:rsidRPr="00EC5BB4" w:rsidRDefault="00932668" w:rsidP="00932668">
      <w:pPr>
        <w:pStyle w:val="NoSpacing"/>
        <w:suppressAutoHyphens w:val="0"/>
        <w:spacing w:before="0"/>
        <w:jc w:val="center"/>
        <w:rPr>
          <w:rFonts w:cs="Arial"/>
          <w:b/>
          <w:szCs w:val="24"/>
        </w:rPr>
      </w:pPr>
    </w:p>
    <w:p w14:paraId="61D40C50"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423AEE3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EE954EC"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86B9EDF"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53BAD99B" w14:textId="77777777" w:rsidR="00932668" w:rsidRPr="00EC5BB4" w:rsidRDefault="00932668" w:rsidP="00BE2EA9">
            <w:pPr>
              <w:pStyle w:val="NoSpacing"/>
              <w:rPr>
                <w:rFonts w:cs="Arial"/>
                <w:szCs w:val="24"/>
              </w:rPr>
            </w:pPr>
          </w:p>
        </w:tc>
      </w:tr>
      <w:tr w:rsidR="00932668" w:rsidRPr="00EC5BB4" w14:paraId="7A10C721"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9D29FAE" w14:textId="77777777"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44CA46" w14:textId="77777777" w:rsidR="00932668" w:rsidRPr="00EC5BB4" w:rsidRDefault="00932668" w:rsidP="00BE2EA9">
            <w:pPr>
              <w:pStyle w:val="NoSpacing"/>
              <w:rPr>
                <w:rFonts w:cs="Arial"/>
                <w:szCs w:val="24"/>
              </w:rPr>
            </w:pPr>
          </w:p>
        </w:tc>
      </w:tr>
      <w:tr w:rsidR="00932668" w:rsidRPr="00EC5BB4" w14:paraId="66C23434"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70B425CF" w14:textId="77777777" w:rsidR="00932668" w:rsidRPr="00EC5BB4" w:rsidRDefault="00932668" w:rsidP="00BE2EA9">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14:paraId="4A1B7AE6" w14:textId="77777777" w:rsidR="00932668" w:rsidRPr="00EC5BB4" w:rsidRDefault="00932668" w:rsidP="00BE2EA9">
            <w:pPr>
              <w:pStyle w:val="NoSpacing"/>
              <w:rPr>
                <w:rFonts w:cs="Arial"/>
                <w:i/>
                <w:szCs w:val="24"/>
                <w:lang w:val="sr-Cyrl-RS"/>
              </w:rPr>
            </w:pPr>
          </w:p>
          <w:p w14:paraId="1B469768" w14:textId="77777777" w:rsidR="00932668" w:rsidRPr="00EC5BB4" w:rsidRDefault="00932668" w:rsidP="00BE2EA9">
            <w:pPr>
              <w:pStyle w:val="NoSpacing"/>
              <w:rPr>
                <w:rFonts w:cs="Arial"/>
                <w:i/>
                <w:szCs w:val="24"/>
                <w:lang w:val="sr-Cyrl-RS"/>
              </w:rPr>
            </w:pPr>
          </w:p>
          <w:p w14:paraId="7E2B400D"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5C4539AB" w14:textId="77777777" w:rsidR="00932668" w:rsidRPr="00EC5BB4" w:rsidRDefault="00932668" w:rsidP="00BE2EA9">
            <w:pPr>
              <w:pStyle w:val="NoSpacing"/>
              <w:rPr>
                <w:rFonts w:cs="Arial"/>
                <w:szCs w:val="24"/>
              </w:rPr>
            </w:pPr>
          </w:p>
        </w:tc>
      </w:tr>
      <w:tr w:rsidR="00932668" w:rsidRPr="00EC5BB4" w14:paraId="2CB6B2FC"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3599BFD" w14:textId="77777777" w:rsidR="00932668" w:rsidRPr="00EC5BB4" w:rsidRDefault="00932668" w:rsidP="00BE2EA9">
            <w:pPr>
              <w:pStyle w:val="NoSpacing"/>
              <w:rPr>
                <w:rFonts w:cs="Arial"/>
                <w:i/>
                <w:szCs w:val="24"/>
                <w:lang w:val="sr-Cyrl-RS"/>
              </w:rPr>
            </w:pPr>
            <w:r w:rsidRPr="00EC5BB4">
              <w:rPr>
                <w:rFonts w:cs="Arial"/>
                <w:i/>
                <w:szCs w:val="24"/>
                <w:lang w:val="sr-Cyrl-RS"/>
              </w:rPr>
              <w:t>3.Друго:</w:t>
            </w:r>
          </w:p>
          <w:p w14:paraId="5FC1FE5E" w14:textId="77777777" w:rsidR="00932668" w:rsidRPr="00EC5BB4" w:rsidRDefault="00932668" w:rsidP="00BE2EA9">
            <w:pPr>
              <w:pStyle w:val="NoSpacing"/>
              <w:rPr>
                <w:rFonts w:cs="Arial"/>
                <w:i/>
                <w:szCs w:val="24"/>
                <w:lang w:val="sr-Cyrl-RS"/>
              </w:rPr>
            </w:pPr>
          </w:p>
          <w:p w14:paraId="3048449A" w14:textId="77777777" w:rsidR="00932668" w:rsidRPr="00EC5BB4" w:rsidRDefault="00932668" w:rsidP="00BE2EA9">
            <w:pPr>
              <w:pStyle w:val="NoSpacing"/>
              <w:rPr>
                <w:rFonts w:cs="Arial"/>
                <w:i/>
                <w:szCs w:val="24"/>
                <w:lang w:val="sr-Cyrl-RS"/>
              </w:rPr>
            </w:pPr>
          </w:p>
          <w:p w14:paraId="5F7C835D" w14:textId="77777777" w:rsidR="00932668" w:rsidRPr="00EC5BB4" w:rsidRDefault="00932668" w:rsidP="00BE2EA9">
            <w:pPr>
              <w:pStyle w:val="NoSpacing"/>
              <w:rPr>
                <w:rFonts w:cs="Arial"/>
                <w:i/>
                <w:szCs w:val="24"/>
                <w:lang w:val="sr-Cyrl-RS"/>
              </w:rPr>
            </w:pPr>
          </w:p>
          <w:p w14:paraId="46C86233" w14:textId="77777777" w:rsidR="00932668" w:rsidRPr="00EC5BB4" w:rsidRDefault="00932668" w:rsidP="00BE2EA9">
            <w:pPr>
              <w:pStyle w:val="NoSpacing"/>
              <w:rPr>
                <w:rFonts w:cs="Arial"/>
                <w:i/>
                <w:szCs w:val="24"/>
                <w:lang w:val="sr-Cyrl-RS"/>
              </w:rPr>
            </w:pPr>
          </w:p>
          <w:p w14:paraId="106C0916"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1BA53A35" w14:textId="77777777" w:rsidR="00932668" w:rsidRPr="00EC5BB4" w:rsidRDefault="00932668" w:rsidP="00BE2EA9">
            <w:pPr>
              <w:pStyle w:val="NoSpacing"/>
              <w:rPr>
                <w:rFonts w:cs="Arial"/>
                <w:szCs w:val="24"/>
              </w:rPr>
            </w:pPr>
          </w:p>
        </w:tc>
      </w:tr>
    </w:tbl>
    <w:p w14:paraId="77FD3C12" w14:textId="77777777" w:rsidR="00932668" w:rsidRPr="00EC5BB4" w:rsidRDefault="00932668" w:rsidP="00932668">
      <w:pPr>
        <w:tabs>
          <w:tab w:val="num" w:pos="360"/>
        </w:tabs>
        <w:rPr>
          <w:rFonts w:cs="Arial"/>
          <w:i/>
          <w:spacing w:val="2"/>
          <w:sz w:val="24"/>
          <w:szCs w:val="24"/>
          <w:lang w:val="sr-Cyrl-RS"/>
        </w:rPr>
      </w:pPr>
    </w:p>
    <w:p w14:paraId="48F6662A"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2FBA3B31"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67D89CA"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691BCCB1"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6A8898FC"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561F0F6"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6965D90B" w14:textId="77777777"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0344665F" w14:textId="77777777"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72180926" w14:textId="77777777" w:rsidR="00932668" w:rsidRPr="00781B02" w:rsidRDefault="00932668" w:rsidP="00781B02"/>
    <w:p w14:paraId="37202C8C" w14:textId="06B067E8" w:rsidR="00AD1279" w:rsidRPr="006355D5" w:rsidRDefault="00AD1279" w:rsidP="006355D5">
      <w:pPr>
        <w:spacing w:before="0"/>
        <w:jc w:val="right"/>
        <w:rPr>
          <w:rFonts w:cs="Arial"/>
          <w:b/>
          <w:sz w:val="24"/>
          <w:szCs w:val="24"/>
          <w:lang w:val="sr-Cyrl-RS"/>
        </w:rPr>
      </w:pPr>
      <w:r w:rsidRPr="006355D5">
        <w:rPr>
          <w:rFonts w:cs="Arial"/>
          <w:b/>
          <w:sz w:val="24"/>
          <w:szCs w:val="24"/>
        </w:rPr>
        <w:t>ПРИЛОГ бр.</w:t>
      </w:r>
      <w:r w:rsidR="006355D5" w:rsidRPr="006355D5">
        <w:rPr>
          <w:rFonts w:cs="Arial"/>
          <w:b/>
          <w:sz w:val="24"/>
          <w:szCs w:val="24"/>
          <w:lang w:val="sr-Cyrl-RS"/>
        </w:rPr>
        <w:t>2</w:t>
      </w:r>
    </w:p>
    <w:p w14:paraId="6859DA36" w14:textId="77777777" w:rsidR="00AD1279" w:rsidRPr="00AD1279" w:rsidRDefault="00AD1279" w:rsidP="00AD1279">
      <w:pPr>
        <w:spacing w:before="0"/>
        <w:rPr>
          <w:rFonts w:cs="Arial"/>
          <w:color w:val="00B0F0"/>
          <w:sz w:val="24"/>
          <w:szCs w:val="24"/>
        </w:rPr>
      </w:pPr>
    </w:p>
    <w:p w14:paraId="5A154446" w14:textId="77777777" w:rsidR="00AD1279" w:rsidRPr="00AD1279" w:rsidRDefault="00AD1279" w:rsidP="00AD1279">
      <w:pPr>
        <w:spacing w:before="0"/>
        <w:rPr>
          <w:rFonts w:cs="Arial"/>
          <w:color w:val="00B0F0"/>
          <w:sz w:val="24"/>
          <w:szCs w:val="24"/>
        </w:rPr>
      </w:pPr>
    </w:p>
    <w:p w14:paraId="7CE91887" w14:textId="2472A0BD" w:rsidR="00AD1279" w:rsidRPr="006355D5" w:rsidRDefault="00AD1279" w:rsidP="00AD1279">
      <w:pPr>
        <w:spacing w:before="0"/>
        <w:rPr>
          <w:rFonts w:cs="Arial"/>
          <w:sz w:val="24"/>
          <w:szCs w:val="24"/>
          <w:lang w:val="sr-Cyrl-RS"/>
        </w:rPr>
      </w:pPr>
      <w:r w:rsidRPr="006355D5">
        <w:rPr>
          <w:rFonts w:cs="Arial"/>
          <w:sz w:val="24"/>
          <w:szCs w:val="24"/>
        </w:rPr>
        <w:t xml:space="preserve">ЗАПИСНИК О ПРУЖЕНИМ УСЛУГАМА </w:t>
      </w:r>
      <w:r w:rsidR="006355D5" w:rsidRPr="006355D5">
        <w:rPr>
          <w:rFonts w:cs="Arial"/>
          <w:sz w:val="24"/>
          <w:szCs w:val="24"/>
          <w:lang w:val="sr-Cyrl-RS"/>
        </w:rPr>
        <w:t xml:space="preserve">– </w:t>
      </w:r>
      <w:r w:rsidR="006355D5" w:rsidRPr="006355D5">
        <w:rPr>
          <w:rFonts w:cs="Arial"/>
          <w:sz w:val="24"/>
          <w:szCs w:val="24"/>
          <w:u w:val="single"/>
          <w:lang w:val="sr-Cyrl-RS"/>
        </w:rPr>
        <w:t>НЕ ДОСТАВЉА СЕ УЗ ПОНУДУ</w:t>
      </w:r>
    </w:p>
    <w:p w14:paraId="155EF0DA" w14:textId="77777777" w:rsidR="00AD1279" w:rsidRPr="006355D5" w:rsidRDefault="00AD1279" w:rsidP="00AD1279">
      <w:pPr>
        <w:spacing w:before="0"/>
        <w:rPr>
          <w:rFonts w:cs="Arial"/>
          <w:sz w:val="24"/>
          <w:szCs w:val="24"/>
        </w:rPr>
      </w:pPr>
    </w:p>
    <w:p w14:paraId="764A8DC5" w14:textId="5C8D327F" w:rsidR="00AD1279" w:rsidRPr="006355D5" w:rsidRDefault="00AD1279" w:rsidP="00AD1279">
      <w:pPr>
        <w:spacing w:before="0"/>
        <w:rPr>
          <w:rFonts w:cs="Arial"/>
          <w:sz w:val="24"/>
          <w:szCs w:val="24"/>
        </w:rPr>
      </w:pPr>
      <w:r w:rsidRPr="006355D5">
        <w:rPr>
          <w:rFonts w:cs="Arial"/>
          <w:sz w:val="24"/>
          <w:szCs w:val="24"/>
        </w:rPr>
        <w:t>Датум ___________</w:t>
      </w:r>
    </w:p>
    <w:p w14:paraId="252DAFB6" w14:textId="77777777" w:rsidR="00AD1279" w:rsidRPr="006355D5" w:rsidRDefault="00AD1279" w:rsidP="00AD1279">
      <w:pPr>
        <w:spacing w:before="0"/>
        <w:rPr>
          <w:rFonts w:cs="Arial"/>
          <w:sz w:val="24"/>
          <w:szCs w:val="24"/>
        </w:rPr>
      </w:pPr>
    </w:p>
    <w:p w14:paraId="64BA9761" w14:textId="1DC303BE" w:rsidR="00212A5F" w:rsidRPr="006355D5" w:rsidRDefault="006355D5" w:rsidP="00212A5F">
      <w:pPr>
        <w:tabs>
          <w:tab w:val="left" w:pos="720"/>
          <w:tab w:val="left" w:pos="1440"/>
          <w:tab w:val="left" w:pos="2160"/>
          <w:tab w:val="left" w:pos="2880"/>
          <w:tab w:val="left" w:pos="3600"/>
          <w:tab w:val="left" w:pos="5085"/>
        </w:tabs>
        <w:spacing w:before="0"/>
        <w:rPr>
          <w:rFonts w:cs="Arial"/>
          <w:sz w:val="24"/>
          <w:szCs w:val="24"/>
          <w:lang w:val="sr-Cyrl-RS"/>
        </w:rPr>
      </w:pPr>
      <w:r w:rsidRPr="006355D5">
        <w:rPr>
          <w:rFonts w:cs="Arial"/>
          <w:sz w:val="24"/>
          <w:szCs w:val="24"/>
          <w:lang w:val="sr-Cyrl-RS"/>
        </w:rPr>
        <w:t xml:space="preserve">    </w:t>
      </w:r>
      <w:r w:rsidR="00AD1279" w:rsidRPr="006355D5">
        <w:rPr>
          <w:rFonts w:cs="Arial"/>
          <w:sz w:val="24"/>
          <w:szCs w:val="24"/>
        </w:rPr>
        <w:t>ПР</w:t>
      </w:r>
      <w:r w:rsidR="00876242" w:rsidRPr="006355D5">
        <w:rPr>
          <w:rFonts w:cs="Arial"/>
          <w:sz w:val="24"/>
          <w:szCs w:val="24"/>
          <w:lang w:val="sr-Cyrl-RS"/>
        </w:rPr>
        <w:t>УЖАЛАЦ УСЛУГА</w:t>
      </w:r>
      <w:r w:rsidR="00AD1279" w:rsidRPr="006355D5">
        <w:rPr>
          <w:rFonts w:cs="Arial"/>
          <w:sz w:val="24"/>
          <w:szCs w:val="24"/>
        </w:rPr>
        <w:t>:</w:t>
      </w:r>
      <w:r w:rsidR="00AD1279" w:rsidRPr="006355D5">
        <w:rPr>
          <w:rFonts w:cs="Arial"/>
          <w:sz w:val="24"/>
          <w:szCs w:val="24"/>
        </w:rPr>
        <w:tab/>
      </w:r>
      <w:r w:rsidR="00212A5F" w:rsidRPr="006355D5">
        <w:rPr>
          <w:rFonts w:cs="Arial"/>
          <w:sz w:val="24"/>
          <w:szCs w:val="24"/>
        </w:rPr>
        <w:tab/>
      </w:r>
      <w:r w:rsidR="00212A5F" w:rsidRPr="006355D5">
        <w:rPr>
          <w:rFonts w:cs="Arial"/>
          <w:sz w:val="24"/>
          <w:szCs w:val="24"/>
          <w:lang w:val="sr-Cyrl-RS"/>
        </w:rPr>
        <w:t xml:space="preserve">      </w:t>
      </w:r>
      <w:r w:rsidRPr="006355D5">
        <w:rPr>
          <w:rFonts w:cs="Arial"/>
          <w:sz w:val="24"/>
          <w:szCs w:val="24"/>
          <w:lang w:val="sr-Cyrl-RS"/>
        </w:rPr>
        <w:t xml:space="preserve">                      </w:t>
      </w:r>
      <w:r w:rsidR="00212A5F" w:rsidRPr="006355D5">
        <w:rPr>
          <w:rFonts w:cs="Arial"/>
          <w:sz w:val="24"/>
          <w:szCs w:val="24"/>
          <w:lang w:val="sr-Cyrl-RS"/>
        </w:rPr>
        <w:t>КОРИСНИК УСЛУГА:</w:t>
      </w:r>
    </w:p>
    <w:p w14:paraId="654E6244" w14:textId="77777777" w:rsidR="00AD1279" w:rsidRPr="006355D5" w:rsidRDefault="00212A5F" w:rsidP="00AD1279">
      <w:pPr>
        <w:spacing w:before="0"/>
        <w:rPr>
          <w:rFonts w:cs="Arial"/>
          <w:sz w:val="24"/>
          <w:szCs w:val="24"/>
        </w:rPr>
      </w:pPr>
      <w:r w:rsidRPr="006355D5">
        <w:rPr>
          <w:rFonts w:cs="Arial"/>
          <w:sz w:val="24"/>
          <w:szCs w:val="24"/>
          <w:lang w:val="sr-Cyrl-RS"/>
        </w:rPr>
        <w:t>_________________________</w:t>
      </w:r>
      <w:r w:rsidRPr="006355D5">
        <w:rPr>
          <w:rFonts w:cs="Arial"/>
          <w:sz w:val="24"/>
          <w:szCs w:val="24"/>
        </w:rPr>
        <w:tab/>
      </w:r>
      <w:r w:rsidRPr="006355D5">
        <w:rPr>
          <w:rFonts w:cs="Arial"/>
          <w:sz w:val="24"/>
          <w:szCs w:val="24"/>
        </w:rPr>
        <w:tab/>
      </w:r>
      <w:r w:rsidRPr="006355D5">
        <w:rPr>
          <w:rFonts w:cs="Arial"/>
          <w:sz w:val="24"/>
          <w:szCs w:val="24"/>
          <w:lang w:val="sr-Cyrl-RS"/>
        </w:rPr>
        <w:t xml:space="preserve">        </w:t>
      </w:r>
      <w:r w:rsidRPr="006355D5">
        <w:rPr>
          <w:rFonts w:cs="Arial"/>
          <w:sz w:val="24"/>
          <w:szCs w:val="24"/>
        </w:rPr>
        <w:t>___________________________</w:t>
      </w:r>
    </w:p>
    <w:p w14:paraId="0B1CB87A" w14:textId="77777777" w:rsidR="00AD1279" w:rsidRPr="006355D5" w:rsidRDefault="00AD1279" w:rsidP="00AD1279">
      <w:pPr>
        <w:spacing w:before="0"/>
        <w:rPr>
          <w:rFonts w:cs="Arial"/>
          <w:sz w:val="24"/>
          <w:szCs w:val="24"/>
        </w:rPr>
      </w:pPr>
      <w:r w:rsidRPr="006355D5">
        <w:rPr>
          <w:rFonts w:cs="Arial"/>
          <w:sz w:val="24"/>
          <w:szCs w:val="24"/>
        </w:rPr>
        <w:t xml:space="preserve">    (Назив пра</w:t>
      </w:r>
      <w:r w:rsidR="00212A5F" w:rsidRPr="006355D5">
        <w:rPr>
          <w:rFonts w:cs="Arial"/>
          <w:sz w:val="24"/>
          <w:szCs w:val="24"/>
        </w:rPr>
        <w:t xml:space="preserve">вног  лица) </w:t>
      </w:r>
      <w:r w:rsidR="00212A5F" w:rsidRPr="006355D5">
        <w:rPr>
          <w:rFonts w:cs="Arial"/>
          <w:sz w:val="24"/>
          <w:szCs w:val="24"/>
        </w:rPr>
        <w:tab/>
      </w:r>
      <w:r w:rsidR="00212A5F" w:rsidRPr="006355D5">
        <w:rPr>
          <w:rFonts w:cs="Arial"/>
          <w:sz w:val="24"/>
          <w:szCs w:val="24"/>
        </w:rPr>
        <w:tab/>
      </w:r>
      <w:r w:rsidR="00212A5F" w:rsidRPr="006355D5">
        <w:rPr>
          <w:rFonts w:cs="Arial"/>
          <w:sz w:val="24"/>
          <w:szCs w:val="24"/>
        </w:rPr>
        <w:tab/>
      </w:r>
      <w:r w:rsidR="00212A5F" w:rsidRPr="006355D5">
        <w:rPr>
          <w:rFonts w:cs="Arial"/>
          <w:sz w:val="24"/>
          <w:szCs w:val="24"/>
          <w:lang w:val="sr-Cyrl-RS"/>
        </w:rPr>
        <w:t xml:space="preserve">       </w:t>
      </w:r>
      <w:r w:rsidR="00212A5F" w:rsidRPr="006355D5">
        <w:rPr>
          <w:rFonts w:cs="Arial"/>
          <w:sz w:val="24"/>
          <w:szCs w:val="24"/>
        </w:rPr>
        <w:t xml:space="preserve">(Назив организационог дела ЈП </w:t>
      </w:r>
      <w:r w:rsidRPr="006355D5">
        <w:rPr>
          <w:rFonts w:cs="Arial"/>
          <w:sz w:val="24"/>
          <w:szCs w:val="24"/>
        </w:rPr>
        <w:t>ЕПС)</w:t>
      </w:r>
    </w:p>
    <w:p w14:paraId="67DDD7C4" w14:textId="77777777" w:rsidR="00212A5F" w:rsidRPr="006355D5" w:rsidRDefault="00212A5F" w:rsidP="00AD1279">
      <w:pPr>
        <w:spacing w:before="0"/>
        <w:rPr>
          <w:rFonts w:cs="Arial"/>
          <w:sz w:val="24"/>
          <w:szCs w:val="24"/>
        </w:rPr>
      </w:pPr>
    </w:p>
    <w:p w14:paraId="7E25603F" w14:textId="77777777" w:rsidR="00212A5F" w:rsidRPr="006355D5" w:rsidRDefault="00212A5F" w:rsidP="00212A5F">
      <w:pPr>
        <w:tabs>
          <w:tab w:val="center" w:pos="4514"/>
        </w:tabs>
        <w:spacing w:before="0"/>
        <w:rPr>
          <w:rFonts w:cs="Arial"/>
          <w:sz w:val="24"/>
          <w:szCs w:val="24"/>
          <w:lang w:val="sr-Cyrl-RS"/>
        </w:rPr>
      </w:pPr>
      <w:r w:rsidRPr="006355D5">
        <w:rPr>
          <w:rFonts w:cs="Arial"/>
          <w:sz w:val="24"/>
          <w:szCs w:val="24"/>
          <w:lang w:val="sr-Cyrl-RS"/>
        </w:rPr>
        <w:t>__________________________</w:t>
      </w:r>
      <w:r w:rsidRPr="006355D5">
        <w:rPr>
          <w:rFonts w:cs="Arial"/>
          <w:sz w:val="24"/>
          <w:szCs w:val="24"/>
          <w:lang w:val="sr-Cyrl-RS"/>
        </w:rPr>
        <w:tab/>
        <w:t xml:space="preserve">                      ______________________________</w:t>
      </w:r>
    </w:p>
    <w:p w14:paraId="7AEA5954" w14:textId="77777777" w:rsidR="00AD1279" w:rsidRPr="006355D5" w:rsidRDefault="00AD1279" w:rsidP="00AD1279">
      <w:pPr>
        <w:spacing w:before="0"/>
        <w:rPr>
          <w:rFonts w:cs="Arial"/>
          <w:sz w:val="24"/>
          <w:szCs w:val="24"/>
        </w:rPr>
      </w:pPr>
      <w:r w:rsidRPr="006355D5">
        <w:rPr>
          <w:rFonts w:cs="Arial"/>
          <w:sz w:val="24"/>
          <w:szCs w:val="24"/>
        </w:rPr>
        <w:t>(</w:t>
      </w:r>
      <w:r w:rsidR="00212A5F" w:rsidRPr="006355D5">
        <w:rPr>
          <w:rFonts w:cs="Arial"/>
          <w:sz w:val="24"/>
          <w:szCs w:val="24"/>
        </w:rPr>
        <w:t xml:space="preserve">Адреса правног  лица) </w:t>
      </w:r>
      <w:r w:rsidR="00212A5F" w:rsidRPr="006355D5">
        <w:rPr>
          <w:rFonts w:cs="Arial"/>
          <w:sz w:val="24"/>
          <w:szCs w:val="24"/>
        </w:rPr>
        <w:tab/>
      </w:r>
      <w:r w:rsidR="00212A5F" w:rsidRPr="006355D5">
        <w:rPr>
          <w:rFonts w:cs="Arial"/>
          <w:sz w:val="24"/>
          <w:szCs w:val="24"/>
        </w:rPr>
        <w:tab/>
      </w:r>
      <w:r w:rsidR="00212A5F" w:rsidRPr="006355D5">
        <w:rPr>
          <w:rFonts w:cs="Arial"/>
          <w:sz w:val="24"/>
          <w:szCs w:val="24"/>
        </w:rPr>
        <w:tab/>
        <w:t xml:space="preserve">      </w:t>
      </w:r>
      <w:r w:rsidRPr="006355D5">
        <w:rPr>
          <w:rFonts w:cs="Arial"/>
          <w:sz w:val="24"/>
          <w:szCs w:val="24"/>
        </w:rPr>
        <w:t>(Адреса организационог дела ЈП ЕПС)</w:t>
      </w:r>
    </w:p>
    <w:p w14:paraId="0B71E2E1" w14:textId="77777777" w:rsidR="00AD1279" w:rsidRPr="006355D5" w:rsidRDefault="00AD1279" w:rsidP="00AD1279">
      <w:pPr>
        <w:spacing w:before="0"/>
        <w:rPr>
          <w:rFonts w:cs="Arial"/>
          <w:sz w:val="24"/>
          <w:szCs w:val="24"/>
        </w:rPr>
      </w:pPr>
    </w:p>
    <w:p w14:paraId="2B1992DA" w14:textId="77777777" w:rsidR="00AD1279" w:rsidRPr="006355D5" w:rsidRDefault="00AD1279" w:rsidP="00AD1279">
      <w:pPr>
        <w:spacing w:before="0"/>
        <w:rPr>
          <w:rFonts w:cs="Arial"/>
          <w:sz w:val="24"/>
          <w:szCs w:val="24"/>
        </w:rPr>
      </w:pPr>
    </w:p>
    <w:p w14:paraId="0F23891E" w14:textId="77777777" w:rsidR="00AD1279" w:rsidRPr="006355D5" w:rsidRDefault="00AD1279" w:rsidP="00AD1279">
      <w:pPr>
        <w:spacing w:before="0"/>
        <w:rPr>
          <w:rFonts w:cs="Arial"/>
          <w:sz w:val="24"/>
          <w:szCs w:val="24"/>
        </w:rPr>
      </w:pPr>
      <w:r w:rsidRPr="006355D5">
        <w:rPr>
          <w:rFonts w:cs="Arial"/>
          <w:sz w:val="24"/>
          <w:szCs w:val="24"/>
        </w:rPr>
        <w:t>Број Уговора/Датум:      __________________________________________</w:t>
      </w:r>
    </w:p>
    <w:p w14:paraId="61500828" w14:textId="77777777" w:rsidR="00AD1279" w:rsidRPr="006355D5" w:rsidRDefault="00AD1279" w:rsidP="00AD1279">
      <w:pPr>
        <w:spacing w:before="0"/>
        <w:rPr>
          <w:rFonts w:cs="Arial"/>
          <w:sz w:val="24"/>
          <w:szCs w:val="24"/>
        </w:rPr>
      </w:pPr>
      <w:r w:rsidRPr="006355D5">
        <w:rPr>
          <w:rFonts w:cs="Arial"/>
          <w:sz w:val="24"/>
          <w:szCs w:val="24"/>
        </w:rPr>
        <w:t>Број налога за набавку (НЗН):  ________________________</w:t>
      </w:r>
    </w:p>
    <w:p w14:paraId="5655D294" w14:textId="77777777" w:rsidR="00AD1279" w:rsidRPr="006355D5" w:rsidRDefault="00AD1279" w:rsidP="00AD1279">
      <w:pPr>
        <w:spacing w:before="0"/>
        <w:rPr>
          <w:rFonts w:cs="Arial"/>
          <w:sz w:val="24"/>
          <w:szCs w:val="24"/>
        </w:rPr>
      </w:pPr>
      <w:r w:rsidRPr="006355D5">
        <w:rPr>
          <w:rFonts w:cs="Arial"/>
          <w:sz w:val="24"/>
          <w:szCs w:val="24"/>
        </w:rPr>
        <w:t>Место извршене услуге:  __________________________</w:t>
      </w:r>
    </w:p>
    <w:p w14:paraId="357C4EC2" w14:textId="77777777" w:rsidR="00AD1279" w:rsidRPr="006355D5" w:rsidRDefault="00AD1279" w:rsidP="00AD1279">
      <w:pPr>
        <w:spacing w:before="0"/>
        <w:rPr>
          <w:rFonts w:cs="Arial"/>
          <w:sz w:val="24"/>
          <w:szCs w:val="24"/>
        </w:rPr>
      </w:pPr>
      <w:r w:rsidRPr="006355D5">
        <w:rPr>
          <w:rFonts w:cs="Arial"/>
          <w:sz w:val="24"/>
          <w:szCs w:val="24"/>
        </w:rPr>
        <w:t>Објекат: ______________________________________________________</w:t>
      </w:r>
    </w:p>
    <w:p w14:paraId="7CE63DE4" w14:textId="77777777" w:rsidR="00AD1279" w:rsidRPr="006355D5" w:rsidRDefault="00AD1279" w:rsidP="00AD1279">
      <w:pPr>
        <w:spacing w:before="0"/>
        <w:rPr>
          <w:rFonts w:cs="Arial"/>
          <w:sz w:val="24"/>
          <w:szCs w:val="24"/>
        </w:rPr>
      </w:pPr>
    </w:p>
    <w:p w14:paraId="27E156BB" w14:textId="77777777" w:rsidR="00AD1279" w:rsidRPr="006355D5" w:rsidRDefault="00AD1279" w:rsidP="00AD1279">
      <w:pPr>
        <w:spacing w:before="0"/>
        <w:rPr>
          <w:rFonts w:cs="Arial"/>
          <w:sz w:val="24"/>
          <w:szCs w:val="24"/>
        </w:rPr>
      </w:pPr>
    </w:p>
    <w:p w14:paraId="0AC90400" w14:textId="77777777" w:rsidR="00AD1279" w:rsidRPr="006355D5" w:rsidRDefault="00AD1279" w:rsidP="00AD1279">
      <w:pPr>
        <w:spacing w:before="0"/>
        <w:rPr>
          <w:rFonts w:cs="Arial"/>
          <w:sz w:val="24"/>
          <w:szCs w:val="24"/>
        </w:rPr>
      </w:pPr>
      <w:r w:rsidRPr="006355D5">
        <w:rPr>
          <w:rFonts w:cs="Arial"/>
          <w:sz w:val="24"/>
          <w:szCs w:val="24"/>
        </w:rPr>
        <w:t xml:space="preserve">А) ДЕТАЉНА СПЕЦИФИКАЦИЈА УСЛУГЕ: </w:t>
      </w:r>
    </w:p>
    <w:p w14:paraId="5CAB3317" w14:textId="77777777" w:rsidR="00AD1279" w:rsidRPr="006355D5" w:rsidRDefault="00AD1279" w:rsidP="00AD1279">
      <w:pPr>
        <w:spacing w:before="0"/>
        <w:rPr>
          <w:rFonts w:cs="Arial"/>
          <w:sz w:val="24"/>
          <w:szCs w:val="24"/>
        </w:rPr>
      </w:pPr>
    </w:p>
    <w:p w14:paraId="2ED3D0F3" w14:textId="77777777" w:rsidR="00AD1279" w:rsidRPr="006355D5" w:rsidRDefault="00AD1279" w:rsidP="00AD1279">
      <w:pPr>
        <w:spacing w:before="0"/>
        <w:rPr>
          <w:rFonts w:cs="Arial"/>
          <w:sz w:val="24"/>
          <w:szCs w:val="24"/>
        </w:rPr>
      </w:pPr>
      <w:r w:rsidRPr="006355D5">
        <w:rPr>
          <w:rFonts w:cs="Arial"/>
          <w:sz w:val="24"/>
          <w:szCs w:val="24"/>
        </w:rPr>
        <w:t xml:space="preserve">Укупна вредност извршених услуга по спецификацији (без ПДВ) </w:t>
      </w:r>
    </w:p>
    <w:p w14:paraId="0F03BAB8" w14:textId="77777777" w:rsidR="00AD1279" w:rsidRPr="006355D5" w:rsidRDefault="00AD1279" w:rsidP="00AD1279">
      <w:pPr>
        <w:spacing w:before="0"/>
        <w:rPr>
          <w:rFonts w:cs="Arial"/>
          <w:sz w:val="24"/>
          <w:szCs w:val="24"/>
        </w:rPr>
      </w:pPr>
    </w:p>
    <w:p w14:paraId="1D1EE06A" w14:textId="77777777" w:rsidR="00AD1279" w:rsidRPr="006355D5" w:rsidRDefault="00AD1279" w:rsidP="00AD1279">
      <w:pPr>
        <w:spacing w:before="0"/>
        <w:rPr>
          <w:rFonts w:cs="Arial"/>
          <w:sz w:val="24"/>
          <w:szCs w:val="24"/>
        </w:rPr>
      </w:pPr>
      <w:r w:rsidRPr="006355D5">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4494057E" w14:textId="77777777" w:rsidR="00AD1279" w:rsidRPr="006355D5" w:rsidRDefault="00AD1279" w:rsidP="00AD1279">
      <w:pPr>
        <w:spacing w:before="0"/>
        <w:rPr>
          <w:rFonts w:cs="Arial"/>
          <w:sz w:val="24"/>
          <w:szCs w:val="24"/>
        </w:rPr>
      </w:pPr>
      <w:r w:rsidRPr="006355D5">
        <w:rPr>
          <w:rFonts w:cs="Arial"/>
          <w:sz w:val="24"/>
          <w:szCs w:val="24"/>
        </w:rPr>
        <w:t xml:space="preserve">Предмет уговора </w:t>
      </w:r>
      <w:r w:rsidR="00876242" w:rsidRPr="006355D5">
        <w:rPr>
          <w:rFonts w:cs="Arial"/>
          <w:sz w:val="24"/>
          <w:szCs w:val="24"/>
          <w:lang w:val="sr-Cyrl-RS"/>
        </w:rPr>
        <w:t>(</w:t>
      </w:r>
      <w:r w:rsidRPr="006355D5">
        <w:rPr>
          <w:rFonts w:cs="Arial"/>
          <w:sz w:val="24"/>
          <w:szCs w:val="24"/>
        </w:rPr>
        <w:t>услуге) одговара траженим техничким карактеристикама.</w:t>
      </w:r>
      <w:r w:rsidRPr="006355D5">
        <w:rPr>
          <w:rFonts w:cs="Arial"/>
          <w:sz w:val="24"/>
          <w:szCs w:val="24"/>
        </w:rPr>
        <w:tab/>
      </w:r>
    </w:p>
    <w:p w14:paraId="7DA39B72" w14:textId="77777777" w:rsidR="00AD1279" w:rsidRPr="006355D5" w:rsidRDefault="00AD1279" w:rsidP="00AD1279">
      <w:pPr>
        <w:spacing w:before="0"/>
        <w:rPr>
          <w:rFonts w:cs="Arial"/>
          <w:sz w:val="24"/>
          <w:szCs w:val="24"/>
        </w:rPr>
      </w:pPr>
    </w:p>
    <w:p w14:paraId="088F5B1B" w14:textId="77777777" w:rsidR="00AD1279" w:rsidRPr="006355D5" w:rsidRDefault="00AD1279" w:rsidP="00AD1279">
      <w:pPr>
        <w:spacing w:before="0"/>
        <w:rPr>
          <w:rFonts w:cs="Arial"/>
          <w:sz w:val="24"/>
          <w:szCs w:val="24"/>
        </w:rPr>
      </w:pPr>
    </w:p>
    <w:p w14:paraId="7EA6C37E" w14:textId="77777777" w:rsidR="00AD1279" w:rsidRPr="006355D5" w:rsidRDefault="00AD1279" w:rsidP="00AD1279">
      <w:pPr>
        <w:spacing w:before="0"/>
        <w:rPr>
          <w:rFonts w:cs="Arial"/>
          <w:sz w:val="24"/>
          <w:szCs w:val="24"/>
        </w:rPr>
      </w:pPr>
      <w:r w:rsidRPr="006355D5">
        <w:rPr>
          <w:rFonts w:cs="Arial"/>
          <w:sz w:val="24"/>
          <w:szCs w:val="24"/>
        </w:rPr>
        <w:t>□ ДА</w:t>
      </w:r>
    </w:p>
    <w:p w14:paraId="5EA6AAD0" w14:textId="77777777" w:rsidR="00AD1279" w:rsidRPr="006355D5" w:rsidRDefault="00AD1279" w:rsidP="00AD1279">
      <w:pPr>
        <w:spacing w:before="0"/>
        <w:rPr>
          <w:rFonts w:cs="Arial"/>
          <w:sz w:val="24"/>
          <w:szCs w:val="24"/>
        </w:rPr>
      </w:pPr>
      <w:r w:rsidRPr="006355D5">
        <w:rPr>
          <w:rFonts w:cs="Arial"/>
          <w:sz w:val="24"/>
          <w:szCs w:val="24"/>
        </w:rPr>
        <w:t>□ НЕ</w:t>
      </w:r>
    </w:p>
    <w:p w14:paraId="112FDFCC" w14:textId="77777777" w:rsidR="006355D5" w:rsidRPr="006355D5" w:rsidRDefault="006355D5" w:rsidP="00AD1279">
      <w:pPr>
        <w:spacing w:before="0"/>
        <w:rPr>
          <w:rFonts w:cs="Arial"/>
          <w:sz w:val="24"/>
          <w:szCs w:val="24"/>
        </w:rPr>
      </w:pPr>
    </w:p>
    <w:p w14:paraId="5D73563B" w14:textId="77777777" w:rsidR="006355D5" w:rsidRPr="006355D5" w:rsidRDefault="00AD1279" w:rsidP="00AD1279">
      <w:pPr>
        <w:spacing w:before="0"/>
        <w:rPr>
          <w:rFonts w:cs="Arial"/>
          <w:sz w:val="24"/>
          <w:szCs w:val="24"/>
        </w:rPr>
      </w:pPr>
      <w:r w:rsidRPr="006355D5">
        <w:rPr>
          <w:rFonts w:cs="Arial"/>
          <w:sz w:val="24"/>
          <w:szCs w:val="24"/>
        </w:rPr>
        <w:t xml:space="preserve">Предмет уговора нема видљивих оштећења </w:t>
      </w:r>
    </w:p>
    <w:p w14:paraId="3AF3D916" w14:textId="5B6D750A" w:rsidR="00AD1279" w:rsidRPr="006355D5" w:rsidRDefault="00AD1279" w:rsidP="00AD1279">
      <w:pPr>
        <w:spacing w:before="0"/>
        <w:rPr>
          <w:rFonts w:cs="Arial"/>
          <w:sz w:val="24"/>
          <w:szCs w:val="24"/>
        </w:rPr>
      </w:pPr>
      <w:r w:rsidRPr="006355D5">
        <w:rPr>
          <w:rFonts w:cs="Arial"/>
          <w:sz w:val="24"/>
          <w:szCs w:val="24"/>
        </w:rPr>
        <w:t>□ ДА</w:t>
      </w:r>
    </w:p>
    <w:p w14:paraId="37DBED92" w14:textId="77777777" w:rsidR="00AD1279" w:rsidRPr="006355D5" w:rsidRDefault="00AD1279" w:rsidP="00AD1279">
      <w:pPr>
        <w:spacing w:before="0"/>
        <w:rPr>
          <w:rFonts w:cs="Arial"/>
          <w:sz w:val="24"/>
          <w:szCs w:val="24"/>
        </w:rPr>
      </w:pPr>
      <w:r w:rsidRPr="006355D5">
        <w:rPr>
          <w:rFonts w:cs="Arial"/>
          <w:sz w:val="24"/>
          <w:szCs w:val="24"/>
        </w:rPr>
        <w:t>□ НЕ</w:t>
      </w:r>
    </w:p>
    <w:p w14:paraId="0B35C5F2" w14:textId="77777777" w:rsidR="00AD1279" w:rsidRPr="006355D5" w:rsidRDefault="00AD1279" w:rsidP="00AD1279">
      <w:pPr>
        <w:spacing w:before="0"/>
        <w:rPr>
          <w:rFonts w:cs="Arial"/>
          <w:sz w:val="24"/>
          <w:szCs w:val="24"/>
        </w:rPr>
      </w:pPr>
    </w:p>
    <w:p w14:paraId="28F78877" w14:textId="77777777" w:rsidR="00AD1279" w:rsidRPr="006355D5" w:rsidRDefault="00AD1279" w:rsidP="00AD1279">
      <w:pPr>
        <w:spacing w:before="0"/>
        <w:rPr>
          <w:rFonts w:cs="Arial"/>
          <w:sz w:val="24"/>
          <w:szCs w:val="24"/>
        </w:rPr>
      </w:pPr>
      <w:r w:rsidRPr="006355D5">
        <w:rPr>
          <w:rFonts w:cs="Arial"/>
          <w:sz w:val="24"/>
          <w:szCs w:val="24"/>
        </w:rPr>
        <w:t>Укупан број позиција из спецификације:                            Број улаза:</w:t>
      </w:r>
    </w:p>
    <w:p w14:paraId="3B3B15DF" w14:textId="77777777" w:rsidR="00AD1279" w:rsidRPr="006355D5" w:rsidRDefault="00AD1279" w:rsidP="00AD1279">
      <w:pPr>
        <w:spacing w:before="0"/>
        <w:rPr>
          <w:rFonts w:cs="Arial"/>
          <w:sz w:val="24"/>
          <w:szCs w:val="24"/>
        </w:rPr>
      </w:pPr>
      <w:r w:rsidRPr="006355D5">
        <w:rPr>
          <w:rFonts w:cs="Arial"/>
          <w:sz w:val="24"/>
          <w:szCs w:val="24"/>
        </w:rPr>
        <w:t>___________________________________________________________________</w:t>
      </w:r>
    </w:p>
    <w:p w14:paraId="64C2E147" w14:textId="77777777" w:rsidR="00AD1279" w:rsidRPr="006355D5" w:rsidRDefault="00AD1279" w:rsidP="00AD1279">
      <w:pPr>
        <w:spacing w:before="0"/>
        <w:rPr>
          <w:rFonts w:cs="Arial"/>
          <w:sz w:val="24"/>
          <w:szCs w:val="24"/>
        </w:rPr>
      </w:pPr>
    </w:p>
    <w:p w14:paraId="234955C2" w14:textId="77777777" w:rsidR="00AD1279" w:rsidRPr="006355D5" w:rsidRDefault="00AD1279" w:rsidP="00AD1279">
      <w:pPr>
        <w:spacing w:before="0"/>
        <w:rPr>
          <w:rFonts w:cs="Arial"/>
          <w:sz w:val="24"/>
          <w:szCs w:val="24"/>
        </w:rPr>
      </w:pPr>
      <w:r w:rsidRPr="006355D5">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F6BBBB5" w14:textId="77777777" w:rsidR="00AD1279" w:rsidRPr="006355D5" w:rsidRDefault="00AD1279" w:rsidP="00AD1279">
      <w:pPr>
        <w:spacing w:before="0"/>
        <w:rPr>
          <w:rFonts w:cs="Arial"/>
          <w:sz w:val="24"/>
          <w:szCs w:val="24"/>
        </w:rPr>
      </w:pPr>
    </w:p>
    <w:p w14:paraId="730CEC7D" w14:textId="77777777" w:rsidR="00AD1279" w:rsidRPr="006355D5" w:rsidRDefault="00AD1279" w:rsidP="00AD1279">
      <w:pPr>
        <w:spacing w:before="0"/>
        <w:rPr>
          <w:rFonts w:cs="Arial"/>
          <w:sz w:val="24"/>
          <w:szCs w:val="24"/>
        </w:rPr>
      </w:pPr>
    </w:p>
    <w:p w14:paraId="51D95A2A" w14:textId="1B80C91E" w:rsidR="00AD1279" w:rsidRPr="006355D5" w:rsidRDefault="00AD1279" w:rsidP="006355D5">
      <w:pPr>
        <w:spacing w:before="0"/>
        <w:jc w:val="left"/>
        <w:rPr>
          <w:rFonts w:cs="Arial"/>
          <w:sz w:val="24"/>
          <w:szCs w:val="24"/>
        </w:rPr>
      </w:pPr>
      <w:r w:rsidRPr="006355D5">
        <w:rPr>
          <w:rFonts w:cs="Arial"/>
          <w:sz w:val="24"/>
          <w:szCs w:val="24"/>
        </w:rPr>
        <w:lastRenderedPageBreak/>
        <w:t>Друге напомене (достављени докази о квалитету, декларација, атест / извештај о испитивању,  лабораторијски налаз или упутство за употребу, манипулацију, одлагања, и друго): _________________________________________________________________________________________________________________________________________________________________________________________________________</w:t>
      </w:r>
    </w:p>
    <w:p w14:paraId="1A64E6AF" w14:textId="77777777" w:rsidR="00AD1279" w:rsidRPr="006355D5" w:rsidRDefault="00AD1279" w:rsidP="00AD1279">
      <w:pPr>
        <w:spacing w:before="0"/>
        <w:rPr>
          <w:rFonts w:cs="Arial"/>
          <w:sz w:val="24"/>
          <w:szCs w:val="24"/>
        </w:rPr>
      </w:pPr>
    </w:p>
    <w:p w14:paraId="2BF290DB" w14:textId="77777777" w:rsidR="00AD1279" w:rsidRPr="006355D5" w:rsidRDefault="00AD1279" w:rsidP="00AD1279">
      <w:pPr>
        <w:spacing w:before="0"/>
        <w:rPr>
          <w:rFonts w:cs="Arial"/>
          <w:sz w:val="24"/>
          <w:szCs w:val="24"/>
        </w:rPr>
      </w:pPr>
    </w:p>
    <w:p w14:paraId="13ABEDC4" w14:textId="77777777" w:rsidR="00AD1279" w:rsidRPr="006355D5" w:rsidRDefault="00AD1279" w:rsidP="00AD1279">
      <w:pPr>
        <w:spacing w:before="0"/>
        <w:rPr>
          <w:rFonts w:cs="Arial"/>
          <w:sz w:val="24"/>
          <w:szCs w:val="24"/>
        </w:rPr>
      </w:pPr>
      <w:r w:rsidRPr="006355D5">
        <w:rPr>
          <w:rFonts w:cs="Arial"/>
          <w:sz w:val="24"/>
          <w:szCs w:val="24"/>
        </w:rPr>
        <w:t>Б) Да су услуга</w:t>
      </w:r>
      <w:r w:rsidR="00212A5F" w:rsidRPr="006355D5">
        <w:rPr>
          <w:rFonts w:cs="Arial"/>
          <w:sz w:val="24"/>
          <w:szCs w:val="24"/>
          <w:lang w:val="sr-Cyrl-RS"/>
        </w:rPr>
        <w:t>(е)</w:t>
      </w:r>
      <w:r w:rsidRPr="006355D5">
        <w:rPr>
          <w:rFonts w:cs="Arial"/>
          <w:sz w:val="24"/>
          <w:szCs w:val="24"/>
        </w:rPr>
        <w:t xml:space="preserve"> извршени у обиму, квалитету, уговореном року и сагласно уговору потврђују:</w:t>
      </w:r>
    </w:p>
    <w:p w14:paraId="45CD2144" w14:textId="77777777" w:rsidR="00AD1279" w:rsidRPr="006355D5" w:rsidRDefault="00AD1279" w:rsidP="00AD1279">
      <w:pPr>
        <w:spacing w:before="0"/>
        <w:rPr>
          <w:rFonts w:cs="Arial"/>
          <w:sz w:val="24"/>
          <w:szCs w:val="24"/>
        </w:rPr>
      </w:pPr>
    </w:p>
    <w:p w14:paraId="6981F5DB" w14:textId="77777777" w:rsidR="00AD1279" w:rsidRPr="006355D5" w:rsidRDefault="00AD1279" w:rsidP="00AD1279">
      <w:pPr>
        <w:spacing w:before="0"/>
        <w:rPr>
          <w:rFonts w:cs="Arial"/>
          <w:sz w:val="24"/>
          <w:szCs w:val="24"/>
        </w:rPr>
      </w:pPr>
      <w:r w:rsidRPr="006355D5">
        <w:rPr>
          <w:rFonts w:cs="Arial"/>
          <w:sz w:val="24"/>
          <w:szCs w:val="24"/>
        </w:rPr>
        <w:t xml:space="preserve">    ПР</w:t>
      </w:r>
      <w:r w:rsidR="00212A5F" w:rsidRPr="006355D5">
        <w:rPr>
          <w:rFonts w:cs="Arial"/>
          <w:sz w:val="24"/>
          <w:szCs w:val="24"/>
          <w:lang w:val="sr-Cyrl-RS"/>
        </w:rPr>
        <w:t>УЖАЛАЦ</w:t>
      </w:r>
      <w:r w:rsidR="00212A5F" w:rsidRPr="006355D5">
        <w:rPr>
          <w:rFonts w:cs="Arial"/>
          <w:sz w:val="24"/>
          <w:szCs w:val="24"/>
        </w:rPr>
        <w:t>:</w:t>
      </w:r>
      <w:r w:rsidR="00212A5F" w:rsidRPr="006355D5">
        <w:rPr>
          <w:rFonts w:cs="Arial"/>
          <w:sz w:val="24"/>
          <w:szCs w:val="24"/>
        </w:rPr>
        <w:tab/>
        <w:t xml:space="preserve">            К</w:t>
      </w:r>
      <w:r w:rsidR="00212A5F" w:rsidRPr="006355D5">
        <w:rPr>
          <w:rFonts w:cs="Arial"/>
          <w:sz w:val="24"/>
          <w:szCs w:val="24"/>
          <w:lang w:val="sr-Cyrl-RS"/>
        </w:rPr>
        <w:t>ОРИСНИК</w:t>
      </w:r>
      <w:r w:rsidR="00212A5F" w:rsidRPr="006355D5">
        <w:rPr>
          <w:rFonts w:cs="Arial"/>
          <w:sz w:val="24"/>
          <w:szCs w:val="24"/>
        </w:rPr>
        <w:t xml:space="preserve">:                 </w:t>
      </w:r>
      <w:r w:rsidRPr="006355D5">
        <w:rPr>
          <w:rFonts w:cs="Arial"/>
          <w:sz w:val="24"/>
          <w:szCs w:val="24"/>
        </w:rPr>
        <w:t>ОВЕРА НАДЗОРНОГ ОРГАНА 2</w:t>
      </w:r>
    </w:p>
    <w:p w14:paraId="39C1CFB1" w14:textId="77777777" w:rsidR="00AD1279" w:rsidRPr="006355D5" w:rsidRDefault="00AD1279" w:rsidP="00AD1279">
      <w:pPr>
        <w:spacing w:before="0"/>
        <w:rPr>
          <w:rFonts w:cs="Arial"/>
          <w:sz w:val="24"/>
          <w:szCs w:val="24"/>
        </w:rPr>
      </w:pPr>
    </w:p>
    <w:p w14:paraId="5B4979D0" w14:textId="77777777" w:rsidR="00AD1279" w:rsidRPr="006355D5" w:rsidRDefault="00212A5F" w:rsidP="00AD1279">
      <w:pPr>
        <w:spacing w:before="0"/>
        <w:rPr>
          <w:rFonts w:cs="Arial"/>
          <w:sz w:val="24"/>
          <w:szCs w:val="24"/>
        </w:rPr>
      </w:pPr>
      <w:r w:rsidRPr="006355D5">
        <w:rPr>
          <w:rFonts w:cs="Arial"/>
          <w:sz w:val="24"/>
          <w:szCs w:val="24"/>
        </w:rPr>
        <w:t>_______________</w:t>
      </w:r>
      <w:r w:rsidR="00AD1279" w:rsidRPr="006355D5">
        <w:rPr>
          <w:rFonts w:cs="Arial"/>
          <w:sz w:val="24"/>
          <w:szCs w:val="24"/>
        </w:rPr>
        <w:tab/>
        <w:t>____________________         __________________________</w:t>
      </w:r>
    </w:p>
    <w:p w14:paraId="2CD30977" w14:textId="36B0465C" w:rsidR="00AD1279" w:rsidRPr="006355D5" w:rsidRDefault="00212A5F" w:rsidP="00AD1279">
      <w:pPr>
        <w:spacing w:before="0"/>
        <w:rPr>
          <w:rFonts w:cs="Arial"/>
          <w:sz w:val="24"/>
          <w:szCs w:val="24"/>
        </w:rPr>
      </w:pPr>
      <w:r w:rsidRPr="006355D5">
        <w:rPr>
          <w:rFonts w:cs="Arial"/>
          <w:sz w:val="24"/>
          <w:szCs w:val="24"/>
        </w:rPr>
        <w:t xml:space="preserve">    (Име и презиме)         </w:t>
      </w:r>
      <w:r w:rsidR="00AD1279" w:rsidRPr="006355D5">
        <w:rPr>
          <w:rFonts w:cs="Arial"/>
          <w:sz w:val="24"/>
          <w:szCs w:val="24"/>
        </w:rPr>
        <w:t xml:space="preserve">Руководилац пројекта </w:t>
      </w:r>
    </w:p>
    <w:p w14:paraId="371ED919" w14:textId="77777777" w:rsidR="00AD1279" w:rsidRPr="006355D5" w:rsidRDefault="00AD1279" w:rsidP="00AD1279">
      <w:pPr>
        <w:spacing w:before="0"/>
        <w:rPr>
          <w:rFonts w:cs="Arial"/>
          <w:sz w:val="24"/>
          <w:szCs w:val="24"/>
        </w:rPr>
      </w:pPr>
      <w:r w:rsidRPr="006355D5">
        <w:rPr>
          <w:rFonts w:cs="Arial"/>
          <w:sz w:val="24"/>
          <w:szCs w:val="24"/>
        </w:rPr>
        <w:t xml:space="preserve">              </w:t>
      </w:r>
      <w:r w:rsidR="00212A5F" w:rsidRPr="006355D5">
        <w:rPr>
          <w:rFonts w:cs="Arial"/>
          <w:sz w:val="24"/>
          <w:szCs w:val="24"/>
        </w:rPr>
        <w:t xml:space="preserve">                        </w:t>
      </w:r>
      <w:r w:rsidR="00212A5F" w:rsidRPr="006355D5">
        <w:rPr>
          <w:rFonts w:cs="Arial"/>
          <w:sz w:val="24"/>
          <w:szCs w:val="24"/>
          <w:lang w:val="sr-Cyrl-RS"/>
        </w:rPr>
        <w:t xml:space="preserve">                                         </w:t>
      </w:r>
      <w:r w:rsidR="00212A5F" w:rsidRPr="006355D5">
        <w:rPr>
          <w:rFonts w:cs="Arial"/>
          <w:sz w:val="24"/>
          <w:szCs w:val="24"/>
        </w:rPr>
        <w:t xml:space="preserve">  </w:t>
      </w:r>
      <w:r w:rsidR="00212A5F" w:rsidRPr="006355D5">
        <w:rPr>
          <w:rFonts w:cs="Arial"/>
          <w:sz w:val="24"/>
          <w:szCs w:val="24"/>
          <w:lang w:val="sr-Cyrl-RS"/>
        </w:rPr>
        <w:t xml:space="preserve">   </w:t>
      </w:r>
      <w:r w:rsidRPr="006355D5">
        <w:rPr>
          <w:rFonts w:cs="Arial"/>
          <w:sz w:val="24"/>
          <w:szCs w:val="24"/>
        </w:rPr>
        <w:t>Одговорно лице по Решењу</w:t>
      </w:r>
    </w:p>
    <w:p w14:paraId="357B56C5" w14:textId="77777777" w:rsidR="00AD1279" w:rsidRPr="006355D5" w:rsidRDefault="00AD1279" w:rsidP="00AD1279">
      <w:pPr>
        <w:spacing w:before="0"/>
        <w:rPr>
          <w:rFonts w:cs="Arial"/>
          <w:sz w:val="24"/>
          <w:szCs w:val="24"/>
        </w:rPr>
      </w:pPr>
      <w:r w:rsidRPr="006355D5">
        <w:rPr>
          <w:rFonts w:cs="Arial"/>
          <w:sz w:val="24"/>
          <w:szCs w:val="24"/>
        </w:rPr>
        <w:t xml:space="preserve">                       </w:t>
      </w:r>
      <w:r w:rsidR="00212A5F" w:rsidRPr="006355D5">
        <w:rPr>
          <w:rFonts w:cs="Arial"/>
          <w:sz w:val="24"/>
          <w:szCs w:val="24"/>
        </w:rPr>
        <w:t xml:space="preserve">                       </w:t>
      </w:r>
      <w:r w:rsidR="00212A5F" w:rsidRPr="006355D5">
        <w:rPr>
          <w:rFonts w:cs="Arial"/>
          <w:sz w:val="24"/>
          <w:szCs w:val="24"/>
          <w:lang w:val="sr-Cyrl-RS"/>
        </w:rPr>
        <w:t xml:space="preserve">                                               </w:t>
      </w:r>
      <w:r w:rsidR="00212A5F" w:rsidRPr="006355D5">
        <w:rPr>
          <w:rFonts w:cs="Arial"/>
          <w:sz w:val="24"/>
          <w:szCs w:val="24"/>
        </w:rPr>
        <w:t xml:space="preserve"> </w:t>
      </w:r>
      <w:r w:rsidR="00212A5F" w:rsidRPr="006355D5">
        <w:rPr>
          <w:rFonts w:cs="Arial"/>
          <w:sz w:val="24"/>
          <w:szCs w:val="24"/>
          <w:lang w:val="sr-Cyrl-RS"/>
        </w:rPr>
        <w:t>(</w:t>
      </w:r>
      <w:r w:rsidRPr="006355D5">
        <w:rPr>
          <w:rFonts w:cs="Arial"/>
          <w:sz w:val="24"/>
          <w:szCs w:val="24"/>
        </w:rPr>
        <w:t>Име и презиме)</w:t>
      </w:r>
    </w:p>
    <w:p w14:paraId="57BC905E" w14:textId="77777777" w:rsidR="00AD1279" w:rsidRPr="006355D5" w:rsidRDefault="00AD1279" w:rsidP="00AD1279">
      <w:pPr>
        <w:spacing w:before="0"/>
        <w:rPr>
          <w:rFonts w:cs="Arial"/>
          <w:sz w:val="24"/>
          <w:szCs w:val="24"/>
        </w:rPr>
      </w:pPr>
    </w:p>
    <w:p w14:paraId="51846C48" w14:textId="77777777" w:rsidR="00AD1279" w:rsidRPr="006355D5" w:rsidRDefault="00AD1279" w:rsidP="00AD1279">
      <w:pPr>
        <w:spacing w:before="0"/>
        <w:rPr>
          <w:rFonts w:cs="Arial"/>
          <w:sz w:val="24"/>
          <w:szCs w:val="24"/>
        </w:rPr>
      </w:pPr>
    </w:p>
    <w:p w14:paraId="1EE18B47" w14:textId="4719D304" w:rsidR="00AD1279" w:rsidRPr="006355D5" w:rsidRDefault="00AD1279" w:rsidP="00AD1279">
      <w:pPr>
        <w:spacing w:before="0"/>
        <w:rPr>
          <w:rFonts w:cs="Arial"/>
          <w:i/>
          <w:sz w:val="24"/>
          <w:szCs w:val="24"/>
        </w:rPr>
      </w:pPr>
      <w:r w:rsidRPr="006355D5">
        <w:rPr>
          <w:rFonts w:cs="Arial"/>
          <w:sz w:val="24"/>
          <w:szCs w:val="24"/>
        </w:rPr>
        <w:tab/>
      </w:r>
      <w:r w:rsidRPr="006355D5">
        <w:rPr>
          <w:rFonts w:cs="Arial"/>
          <w:i/>
          <w:sz w:val="24"/>
          <w:szCs w:val="24"/>
        </w:rPr>
        <w:t>Сви добављачи биће дужни да уз фактуру доставе и обострано потписани Записник.</w:t>
      </w:r>
    </w:p>
    <w:p w14:paraId="4DA8D3DF" w14:textId="412B691F" w:rsidR="00AD1279" w:rsidRPr="006355D5" w:rsidRDefault="00AD1279" w:rsidP="00AD1279">
      <w:pPr>
        <w:spacing w:before="0"/>
        <w:rPr>
          <w:rFonts w:cs="Arial"/>
          <w:i/>
          <w:sz w:val="24"/>
          <w:szCs w:val="24"/>
        </w:rPr>
      </w:pPr>
      <w:r w:rsidRPr="006355D5">
        <w:rPr>
          <w:rFonts w:cs="Arial"/>
          <w:i/>
          <w:sz w:val="24"/>
          <w:szCs w:val="24"/>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60D4EAE0" w14:textId="77777777" w:rsidR="00AD1279" w:rsidRDefault="00AD1279" w:rsidP="00AD1279">
      <w:pPr>
        <w:spacing w:before="0"/>
        <w:rPr>
          <w:rFonts w:cs="Arial"/>
          <w:sz w:val="24"/>
          <w:szCs w:val="24"/>
        </w:rPr>
      </w:pPr>
    </w:p>
    <w:p w14:paraId="2E09BED3" w14:textId="77777777" w:rsidR="006355D5" w:rsidRDefault="006355D5" w:rsidP="00AD1279">
      <w:pPr>
        <w:spacing w:before="0"/>
        <w:rPr>
          <w:rFonts w:cs="Arial"/>
          <w:sz w:val="24"/>
          <w:szCs w:val="24"/>
        </w:rPr>
      </w:pPr>
    </w:p>
    <w:p w14:paraId="46EA7739" w14:textId="77777777" w:rsidR="006355D5" w:rsidRDefault="006355D5" w:rsidP="00AD1279">
      <w:pPr>
        <w:spacing w:before="0"/>
        <w:rPr>
          <w:rFonts w:cs="Arial"/>
          <w:sz w:val="24"/>
          <w:szCs w:val="24"/>
        </w:rPr>
      </w:pPr>
    </w:p>
    <w:p w14:paraId="2BECA5FE" w14:textId="77777777" w:rsidR="006355D5" w:rsidRDefault="006355D5" w:rsidP="00AD1279">
      <w:pPr>
        <w:spacing w:before="0"/>
        <w:rPr>
          <w:rFonts w:cs="Arial"/>
          <w:sz w:val="24"/>
          <w:szCs w:val="24"/>
        </w:rPr>
      </w:pPr>
    </w:p>
    <w:p w14:paraId="30A8C469" w14:textId="77777777" w:rsidR="006355D5" w:rsidRDefault="006355D5" w:rsidP="00AD1279">
      <w:pPr>
        <w:spacing w:before="0"/>
        <w:rPr>
          <w:rFonts w:cs="Arial"/>
          <w:sz w:val="24"/>
          <w:szCs w:val="24"/>
        </w:rPr>
      </w:pPr>
    </w:p>
    <w:p w14:paraId="5583C064" w14:textId="77777777" w:rsidR="006355D5" w:rsidRDefault="006355D5" w:rsidP="00AD1279">
      <w:pPr>
        <w:spacing w:before="0"/>
        <w:rPr>
          <w:rFonts w:cs="Arial"/>
          <w:sz w:val="24"/>
          <w:szCs w:val="24"/>
        </w:rPr>
      </w:pPr>
    </w:p>
    <w:p w14:paraId="3A78AAC6" w14:textId="77777777" w:rsidR="006355D5" w:rsidRDefault="006355D5" w:rsidP="00AD1279">
      <w:pPr>
        <w:spacing w:before="0"/>
        <w:rPr>
          <w:rFonts w:cs="Arial"/>
          <w:sz w:val="24"/>
          <w:szCs w:val="24"/>
        </w:rPr>
      </w:pPr>
    </w:p>
    <w:p w14:paraId="423C3DBA" w14:textId="77777777" w:rsidR="006355D5" w:rsidRDefault="006355D5" w:rsidP="00AD1279">
      <w:pPr>
        <w:spacing w:before="0"/>
        <w:rPr>
          <w:rFonts w:cs="Arial"/>
          <w:sz w:val="24"/>
          <w:szCs w:val="24"/>
        </w:rPr>
      </w:pPr>
    </w:p>
    <w:p w14:paraId="1C18F392" w14:textId="77777777" w:rsidR="006355D5" w:rsidRDefault="006355D5" w:rsidP="00AD1279">
      <w:pPr>
        <w:spacing w:before="0"/>
        <w:rPr>
          <w:rFonts w:cs="Arial"/>
          <w:sz w:val="24"/>
          <w:szCs w:val="24"/>
        </w:rPr>
      </w:pPr>
    </w:p>
    <w:p w14:paraId="0444EA34" w14:textId="77777777" w:rsidR="006355D5" w:rsidRDefault="006355D5" w:rsidP="00AD1279">
      <w:pPr>
        <w:spacing w:before="0"/>
        <w:rPr>
          <w:rFonts w:cs="Arial"/>
          <w:sz w:val="24"/>
          <w:szCs w:val="24"/>
        </w:rPr>
      </w:pPr>
    </w:p>
    <w:p w14:paraId="62D98F46" w14:textId="77777777" w:rsidR="006355D5" w:rsidRDefault="006355D5" w:rsidP="00AD1279">
      <w:pPr>
        <w:spacing w:before="0"/>
        <w:rPr>
          <w:rFonts w:cs="Arial"/>
          <w:sz w:val="24"/>
          <w:szCs w:val="24"/>
        </w:rPr>
      </w:pPr>
    </w:p>
    <w:p w14:paraId="4F5A6E15" w14:textId="77777777" w:rsidR="006355D5" w:rsidRDefault="006355D5" w:rsidP="00AD1279">
      <w:pPr>
        <w:spacing w:before="0"/>
        <w:rPr>
          <w:rFonts w:cs="Arial"/>
          <w:sz w:val="24"/>
          <w:szCs w:val="24"/>
        </w:rPr>
      </w:pPr>
    </w:p>
    <w:p w14:paraId="5B3E0CEB" w14:textId="77777777" w:rsidR="006355D5" w:rsidRDefault="006355D5" w:rsidP="00AD1279">
      <w:pPr>
        <w:spacing w:before="0"/>
        <w:rPr>
          <w:rFonts w:cs="Arial"/>
          <w:sz w:val="24"/>
          <w:szCs w:val="24"/>
        </w:rPr>
      </w:pPr>
    </w:p>
    <w:p w14:paraId="768285C9" w14:textId="77777777" w:rsidR="006355D5" w:rsidRDefault="006355D5" w:rsidP="00AD1279">
      <w:pPr>
        <w:spacing w:before="0"/>
        <w:rPr>
          <w:rFonts w:cs="Arial"/>
          <w:sz w:val="24"/>
          <w:szCs w:val="24"/>
        </w:rPr>
      </w:pPr>
    </w:p>
    <w:p w14:paraId="085357E0" w14:textId="77777777" w:rsidR="006355D5" w:rsidRDefault="006355D5" w:rsidP="00AD1279">
      <w:pPr>
        <w:spacing w:before="0"/>
        <w:rPr>
          <w:rFonts w:cs="Arial"/>
          <w:sz w:val="24"/>
          <w:szCs w:val="24"/>
        </w:rPr>
      </w:pPr>
    </w:p>
    <w:p w14:paraId="005ED690" w14:textId="77777777" w:rsidR="006355D5" w:rsidRDefault="006355D5" w:rsidP="00AD1279">
      <w:pPr>
        <w:spacing w:before="0"/>
        <w:rPr>
          <w:rFonts w:cs="Arial"/>
          <w:sz w:val="24"/>
          <w:szCs w:val="24"/>
        </w:rPr>
      </w:pPr>
    </w:p>
    <w:p w14:paraId="515A0FE7" w14:textId="77777777" w:rsidR="006355D5" w:rsidRDefault="006355D5" w:rsidP="00AD1279">
      <w:pPr>
        <w:spacing w:before="0"/>
        <w:rPr>
          <w:rFonts w:cs="Arial"/>
          <w:sz w:val="24"/>
          <w:szCs w:val="24"/>
        </w:rPr>
      </w:pPr>
    </w:p>
    <w:p w14:paraId="0720F69A" w14:textId="77777777" w:rsidR="006355D5" w:rsidRDefault="006355D5" w:rsidP="00AD1279">
      <w:pPr>
        <w:spacing w:before="0"/>
        <w:rPr>
          <w:rFonts w:cs="Arial"/>
          <w:sz w:val="24"/>
          <w:szCs w:val="24"/>
        </w:rPr>
      </w:pPr>
    </w:p>
    <w:p w14:paraId="16A1201B" w14:textId="77777777" w:rsidR="006355D5" w:rsidRDefault="006355D5" w:rsidP="00AD1279">
      <w:pPr>
        <w:spacing w:before="0"/>
        <w:rPr>
          <w:rFonts w:cs="Arial"/>
          <w:sz w:val="24"/>
          <w:szCs w:val="24"/>
        </w:rPr>
      </w:pPr>
    </w:p>
    <w:p w14:paraId="3E595B17" w14:textId="77777777" w:rsidR="006355D5" w:rsidRDefault="006355D5" w:rsidP="00AD1279">
      <w:pPr>
        <w:spacing w:before="0"/>
        <w:rPr>
          <w:rFonts w:cs="Arial"/>
          <w:sz w:val="24"/>
          <w:szCs w:val="24"/>
        </w:rPr>
      </w:pPr>
    </w:p>
    <w:p w14:paraId="05084C70" w14:textId="77777777" w:rsidR="006355D5" w:rsidRDefault="006355D5" w:rsidP="00AD1279">
      <w:pPr>
        <w:spacing w:before="0"/>
        <w:rPr>
          <w:rFonts w:cs="Arial"/>
          <w:sz w:val="24"/>
          <w:szCs w:val="24"/>
        </w:rPr>
      </w:pPr>
    </w:p>
    <w:p w14:paraId="2A691851" w14:textId="77777777" w:rsidR="006355D5" w:rsidRDefault="006355D5" w:rsidP="00AD1279">
      <w:pPr>
        <w:spacing w:before="0"/>
        <w:rPr>
          <w:rFonts w:cs="Arial"/>
          <w:sz w:val="24"/>
          <w:szCs w:val="24"/>
        </w:rPr>
      </w:pPr>
    </w:p>
    <w:p w14:paraId="1CD694AC" w14:textId="77777777" w:rsidR="006355D5" w:rsidRDefault="006355D5" w:rsidP="00AD1279">
      <w:pPr>
        <w:spacing w:before="0"/>
        <w:rPr>
          <w:rFonts w:cs="Arial"/>
          <w:sz w:val="24"/>
          <w:szCs w:val="24"/>
        </w:rPr>
      </w:pPr>
    </w:p>
    <w:p w14:paraId="6F125BA1" w14:textId="77777777" w:rsidR="006355D5" w:rsidRDefault="006355D5" w:rsidP="00AD1279">
      <w:pPr>
        <w:spacing w:before="0"/>
        <w:rPr>
          <w:rFonts w:cs="Arial"/>
          <w:sz w:val="24"/>
          <w:szCs w:val="24"/>
        </w:rPr>
      </w:pPr>
    </w:p>
    <w:p w14:paraId="2E5224D4" w14:textId="77777777" w:rsidR="006355D5" w:rsidRPr="006355D5" w:rsidRDefault="006355D5" w:rsidP="00AD1279">
      <w:pPr>
        <w:spacing w:before="0"/>
        <w:rPr>
          <w:rFonts w:cs="Arial"/>
          <w:sz w:val="24"/>
          <w:szCs w:val="24"/>
        </w:rPr>
      </w:pPr>
    </w:p>
    <w:p w14:paraId="63437D8C" w14:textId="77777777" w:rsidR="00AD1279" w:rsidRPr="00AD1279" w:rsidRDefault="00AD1279" w:rsidP="00AD1279">
      <w:pPr>
        <w:spacing w:before="0"/>
        <w:rPr>
          <w:rFonts w:cs="Arial"/>
          <w:color w:val="00B0F0"/>
          <w:sz w:val="24"/>
          <w:szCs w:val="24"/>
        </w:rPr>
      </w:pPr>
      <w:r w:rsidRPr="00AD1279">
        <w:rPr>
          <w:rFonts w:cs="Arial"/>
          <w:color w:val="00B0F0"/>
          <w:sz w:val="24"/>
          <w:szCs w:val="24"/>
        </w:rPr>
        <w:lastRenderedPageBreak/>
        <w:tab/>
      </w:r>
    </w:p>
    <w:p w14:paraId="5B22A1E0" w14:textId="1927FC60" w:rsidR="00343A18" w:rsidRPr="00EC5BB4" w:rsidRDefault="006355D5" w:rsidP="00B44559">
      <w:pPr>
        <w:pStyle w:val="KDPodnaslov1"/>
        <w:spacing w:before="0"/>
        <w:ind w:left="360"/>
        <w:rPr>
          <w:rFonts w:cs="Arial"/>
          <w:sz w:val="24"/>
          <w:szCs w:val="24"/>
        </w:rPr>
      </w:pPr>
      <w:bookmarkStart w:id="306" w:name="_Toc442559948"/>
      <w:r>
        <w:rPr>
          <w:rFonts w:eastAsia="Arial Unicode MS" w:cs="Arial"/>
          <w:sz w:val="24"/>
          <w:szCs w:val="24"/>
          <w:lang w:val="sr-Cyrl-RS"/>
        </w:rPr>
        <w:t>8</w:t>
      </w:r>
      <w:r w:rsidR="00B44559">
        <w:rPr>
          <w:rFonts w:eastAsia="Arial Unicode MS" w:cs="Arial"/>
          <w:sz w:val="24"/>
          <w:szCs w:val="24"/>
        </w:rPr>
        <w:t xml:space="preserve">. </w:t>
      </w:r>
      <w:r w:rsidR="00343A18" w:rsidRPr="00EC5BB4">
        <w:rPr>
          <w:rFonts w:cs="Arial"/>
          <w:sz w:val="24"/>
          <w:szCs w:val="24"/>
        </w:rPr>
        <w:t>МОДЕЛ УГОВОРА</w:t>
      </w:r>
      <w:bookmarkEnd w:id="306"/>
    </w:p>
    <w:p w14:paraId="5AA9000A" w14:textId="77777777" w:rsidR="00343A18" w:rsidRPr="00781B02" w:rsidRDefault="00343A18" w:rsidP="00781B02">
      <w:pPr>
        <w:rPr>
          <w:rFonts w:eastAsia="Arial Unicode MS"/>
        </w:rPr>
      </w:pPr>
    </w:p>
    <w:p w14:paraId="20736E87" w14:textId="77777777" w:rsidR="00343A18" w:rsidRPr="00EC5BB4" w:rsidRDefault="00343A18" w:rsidP="00343A18">
      <w:pPr>
        <w:pStyle w:val="KDParagraf"/>
        <w:spacing w:before="0"/>
        <w:rPr>
          <w:rFonts w:cs="Arial"/>
          <w:sz w:val="24"/>
          <w:szCs w:val="24"/>
        </w:rPr>
      </w:pPr>
    </w:p>
    <w:p w14:paraId="0764044B" w14:textId="77777777" w:rsidR="00343A18" w:rsidRDefault="00343A18" w:rsidP="00343A18">
      <w:pPr>
        <w:pStyle w:val="KDParagraf"/>
        <w:spacing w:before="0"/>
        <w:rPr>
          <w:rFonts w:cs="Arial"/>
          <w:i/>
          <w:sz w:val="24"/>
          <w:szCs w:val="24"/>
        </w:rPr>
      </w:pPr>
      <w:r w:rsidRPr="00EC5BB4">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9D68B8B" w14:textId="77777777" w:rsidR="00997AF4" w:rsidRPr="00EC5BB4" w:rsidRDefault="00997AF4" w:rsidP="00343A18">
      <w:pPr>
        <w:pStyle w:val="KDParagraf"/>
        <w:spacing w:before="0"/>
        <w:rPr>
          <w:rFonts w:cs="Arial"/>
          <w:i/>
          <w:sz w:val="24"/>
          <w:szCs w:val="24"/>
        </w:rPr>
      </w:pPr>
    </w:p>
    <w:p w14:paraId="2EA6389C" w14:textId="77777777" w:rsidR="00997AF4" w:rsidRDefault="00997AF4" w:rsidP="00997AF4">
      <w:pPr>
        <w:pStyle w:val="KDParagraf"/>
        <w:spacing w:before="0"/>
        <w:rPr>
          <w:rFonts w:cs="Arial"/>
          <w:b/>
          <w:sz w:val="24"/>
          <w:szCs w:val="24"/>
          <w:lang w:val="sr-Cyrl-RS"/>
        </w:rPr>
      </w:pPr>
      <w:r w:rsidRPr="00774F93">
        <w:rPr>
          <w:rFonts w:cs="Arial"/>
          <w:b/>
          <w:sz w:val="24"/>
          <w:szCs w:val="24"/>
        </w:rPr>
        <w:t>Уговорне стране</w:t>
      </w:r>
      <w:r>
        <w:rPr>
          <w:rFonts w:cs="Arial"/>
          <w:b/>
          <w:sz w:val="24"/>
          <w:szCs w:val="24"/>
          <w:lang w:val="sr-Cyrl-RS"/>
        </w:rPr>
        <w:t>:</w:t>
      </w:r>
    </w:p>
    <w:p w14:paraId="23055D28" w14:textId="77777777" w:rsidR="00343A18" w:rsidRPr="00EC5BB4" w:rsidRDefault="00343A18" w:rsidP="00343A18">
      <w:pPr>
        <w:pStyle w:val="KDParagraf"/>
        <w:spacing w:before="0"/>
        <w:rPr>
          <w:rFonts w:cs="Arial"/>
          <w:i/>
          <w:sz w:val="24"/>
          <w:szCs w:val="24"/>
        </w:rPr>
      </w:pPr>
    </w:p>
    <w:p w14:paraId="1DB7AABA" w14:textId="77777777" w:rsidR="00EE793E" w:rsidRPr="00EE793E" w:rsidRDefault="00EE793E" w:rsidP="00EE793E">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14:paraId="2A1D5EB7" w14:textId="77777777" w:rsidR="00EE793E" w:rsidRPr="00EE793E" w:rsidRDefault="00EE793E" w:rsidP="00EE793E">
      <w:pPr>
        <w:pStyle w:val="KDParagraf"/>
        <w:spacing w:before="0"/>
        <w:rPr>
          <w:rFonts w:cs="Arial"/>
          <w:sz w:val="24"/>
          <w:szCs w:val="24"/>
        </w:rPr>
      </w:pPr>
    </w:p>
    <w:p w14:paraId="43C74E59" w14:textId="65750AA4" w:rsidR="00EE793E" w:rsidRPr="00EE793E" w:rsidRDefault="00E0103F" w:rsidP="00EE793E">
      <w:pPr>
        <w:pStyle w:val="KDParagraf"/>
        <w:spacing w:before="0"/>
        <w:rPr>
          <w:rFonts w:cs="Arial"/>
          <w:sz w:val="24"/>
          <w:szCs w:val="24"/>
        </w:rPr>
      </w:pPr>
      <w:r>
        <w:rPr>
          <w:rFonts w:cs="Arial"/>
          <w:sz w:val="24"/>
          <w:szCs w:val="24"/>
        </w:rPr>
        <w:t>1.</w:t>
      </w:r>
      <w:r w:rsidR="00EE793E" w:rsidRPr="00EE793E">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0C52FC">
        <w:rPr>
          <w:rFonts w:cs="Arial"/>
          <w:sz w:val="24"/>
          <w:szCs w:val="24"/>
          <w:lang w:val="sr-Cyrl-RS"/>
        </w:rPr>
        <w:t>,</w:t>
      </w:r>
      <w:r w:rsidR="001463A3">
        <w:rPr>
          <w:rFonts w:cs="Arial"/>
          <w:sz w:val="24"/>
          <w:szCs w:val="24"/>
          <w:lang w:val="sr-Cyrl-RS"/>
        </w:rPr>
        <w:t xml:space="preserve"> Милорад Грчић</w:t>
      </w:r>
      <w:r w:rsidR="001463A3">
        <w:rPr>
          <w:rFonts w:cs="Arial"/>
          <w:sz w:val="24"/>
          <w:szCs w:val="24"/>
        </w:rPr>
        <w:t xml:space="preserve">, </w:t>
      </w:r>
      <w:r w:rsidR="000C52FC">
        <w:rPr>
          <w:rFonts w:cs="Arial"/>
          <w:sz w:val="24"/>
          <w:szCs w:val="24"/>
          <w:lang w:val="sr-Cyrl-RS"/>
        </w:rPr>
        <w:t>в.д. директора</w:t>
      </w:r>
      <w:r w:rsidR="00EE793E" w:rsidRPr="00EE793E">
        <w:rPr>
          <w:rFonts w:cs="Arial"/>
          <w:sz w:val="24"/>
          <w:szCs w:val="24"/>
        </w:rPr>
        <w:t xml:space="preserve"> (у даљем тексту: Корисник услуге)  </w:t>
      </w:r>
    </w:p>
    <w:p w14:paraId="50158B31" w14:textId="77777777" w:rsidR="00EE793E" w:rsidRPr="00EE793E" w:rsidRDefault="00EE793E" w:rsidP="00EE793E">
      <w:pPr>
        <w:pStyle w:val="KDParagraf"/>
        <w:spacing w:before="0"/>
        <w:rPr>
          <w:rFonts w:cs="Arial"/>
          <w:sz w:val="24"/>
          <w:szCs w:val="24"/>
        </w:rPr>
      </w:pPr>
    </w:p>
    <w:p w14:paraId="6589AEFD" w14:textId="77777777" w:rsidR="00EE793E" w:rsidRPr="00EE793E" w:rsidRDefault="00EE793E" w:rsidP="00EE793E">
      <w:pPr>
        <w:pStyle w:val="KDParagraf"/>
        <w:spacing w:before="0"/>
        <w:rPr>
          <w:rFonts w:cs="Arial"/>
          <w:sz w:val="24"/>
          <w:szCs w:val="24"/>
        </w:rPr>
      </w:pPr>
      <w:r w:rsidRPr="00EE793E">
        <w:rPr>
          <w:rFonts w:cs="Arial"/>
          <w:sz w:val="24"/>
          <w:szCs w:val="24"/>
        </w:rPr>
        <w:t>и</w:t>
      </w:r>
    </w:p>
    <w:p w14:paraId="6E0B1818" w14:textId="77777777" w:rsidR="00EE793E" w:rsidRPr="00EE793E" w:rsidRDefault="00EE793E" w:rsidP="00EE793E">
      <w:pPr>
        <w:pStyle w:val="KDParagraf"/>
        <w:spacing w:before="0"/>
        <w:rPr>
          <w:rFonts w:cs="Arial"/>
          <w:sz w:val="24"/>
          <w:szCs w:val="24"/>
        </w:rPr>
      </w:pPr>
    </w:p>
    <w:p w14:paraId="3AA8380C" w14:textId="77777777" w:rsidR="00EE793E" w:rsidRPr="00EE793E" w:rsidRDefault="00EE793E" w:rsidP="00EE793E">
      <w:pPr>
        <w:pStyle w:val="KDParagraf"/>
        <w:spacing w:before="0"/>
        <w:rPr>
          <w:rFonts w:cs="Arial"/>
          <w:sz w:val="24"/>
          <w:szCs w:val="24"/>
        </w:rPr>
      </w:pPr>
      <w:r w:rsidRPr="00C64A78">
        <w:rPr>
          <w:rFonts w:cs="Arial"/>
          <w:b/>
          <w:sz w:val="24"/>
          <w:szCs w:val="24"/>
        </w:rPr>
        <w:t>ПРУЖАЛАЦ УСЛУГЕ</w:t>
      </w:r>
      <w:r w:rsidRPr="00EE793E">
        <w:rPr>
          <w:rFonts w:cs="Arial"/>
          <w:sz w:val="24"/>
          <w:szCs w:val="24"/>
        </w:rPr>
        <w:t xml:space="preserve">:  </w:t>
      </w:r>
    </w:p>
    <w:p w14:paraId="627AEA6A" w14:textId="77777777" w:rsidR="00EE793E" w:rsidRPr="00EE793E" w:rsidRDefault="00EE793E" w:rsidP="00EE793E">
      <w:pPr>
        <w:pStyle w:val="KDParagraf"/>
        <w:spacing w:before="0"/>
        <w:rPr>
          <w:rFonts w:cs="Arial"/>
          <w:sz w:val="24"/>
          <w:szCs w:val="24"/>
        </w:rPr>
      </w:pPr>
    </w:p>
    <w:p w14:paraId="207FDE58" w14:textId="562611AA" w:rsidR="00EE793E" w:rsidRPr="00EE793E" w:rsidRDefault="00E0103F" w:rsidP="00EE793E">
      <w:pPr>
        <w:pStyle w:val="KDParagraf"/>
        <w:spacing w:before="0"/>
        <w:rPr>
          <w:rFonts w:cs="Arial"/>
          <w:sz w:val="24"/>
          <w:szCs w:val="24"/>
        </w:rPr>
      </w:pPr>
      <w:r>
        <w:rPr>
          <w:rFonts w:cs="Arial"/>
          <w:sz w:val="24"/>
          <w:szCs w:val="24"/>
        </w:rPr>
        <w:t>2.</w:t>
      </w:r>
      <w:r w:rsidR="00EE793E"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18A55C16" w14:textId="77777777" w:rsidR="00E0103F" w:rsidRDefault="00E0103F" w:rsidP="00EE793E">
      <w:pPr>
        <w:pStyle w:val="KDParagraf"/>
        <w:spacing w:before="0"/>
        <w:rPr>
          <w:rFonts w:cs="Arial"/>
          <w:sz w:val="24"/>
          <w:szCs w:val="24"/>
        </w:rPr>
      </w:pPr>
    </w:p>
    <w:p w14:paraId="4D144D4D" w14:textId="77777777" w:rsidR="00997AF4" w:rsidRPr="00EE793E" w:rsidRDefault="00997AF4" w:rsidP="00997AF4">
      <w:pPr>
        <w:pStyle w:val="KDParagraf"/>
        <w:spacing w:before="0"/>
        <w:rPr>
          <w:rFonts w:cs="Arial"/>
          <w:sz w:val="24"/>
          <w:szCs w:val="24"/>
        </w:rPr>
      </w:pPr>
      <w:r>
        <w:rPr>
          <w:rFonts w:cs="Arial"/>
          <w:sz w:val="24"/>
          <w:szCs w:val="24"/>
          <w:lang w:val="sr-Cyrl-RS"/>
        </w:rPr>
        <w:t>док су чланови групе/подизвођачи:</w:t>
      </w:r>
      <w:r w:rsidRPr="00EE793E">
        <w:rPr>
          <w:rFonts w:cs="Arial"/>
          <w:sz w:val="24"/>
          <w:szCs w:val="24"/>
        </w:rPr>
        <w:t xml:space="preserve"> </w:t>
      </w:r>
    </w:p>
    <w:p w14:paraId="78A0D4E5" w14:textId="77777777" w:rsidR="00997AF4" w:rsidRDefault="00997AF4" w:rsidP="00EE793E">
      <w:pPr>
        <w:pStyle w:val="KDParagraf"/>
        <w:spacing w:before="0"/>
        <w:rPr>
          <w:rFonts w:cs="Arial"/>
          <w:sz w:val="24"/>
          <w:szCs w:val="24"/>
        </w:rPr>
      </w:pPr>
    </w:p>
    <w:p w14:paraId="7A926C39" w14:textId="77777777" w:rsidR="00E0103F" w:rsidRDefault="00E0103F" w:rsidP="00E0103F">
      <w:pPr>
        <w:pStyle w:val="KDParagraf"/>
        <w:spacing w:before="0"/>
        <w:rPr>
          <w:rFonts w:cs="Arial"/>
          <w:sz w:val="24"/>
          <w:szCs w:val="24"/>
        </w:rPr>
      </w:pPr>
      <w:r>
        <w:rPr>
          <w:rFonts w:cs="Arial"/>
          <w:sz w:val="24"/>
          <w:szCs w:val="24"/>
        </w:rPr>
        <w:t>3.</w:t>
      </w: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w:t>
      </w:r>
      <w:r>
        <w:rPr>
          <w:rFonts w:cs="Arial"/>
          <w:sz w:val="24"/>
          <w:szCs w:val="24"/>
          <w:lang w:val="sr-Cyrl-RS"/>
        </w:rPr>
        <w:t>члан</w:t>
      </w:r>
      <w:r>
        <w:rPr>
          <w:rFonts w:cs="Arial"/>
          <w:sz w:val="24"/>
          <w:szCs w:val="24"/>
        </w:rPr>
        <w:t xml:space="preserve"> групе понуђача) </w:t>
      </w:r>
    </w:p>
    <w:p w14:paraId="10C1387E" w14:textId="77777777" w:rsidR="00E0103F" w:rsidRDefault="00E0103F" w:rsidP="00E0103F">
      <w:pPr>
        <w:pStyle w:val="KDParagraf"/>
        <w:spacing w:before="0"/>
        <w:rPr>
          <w:rFonts w:cs="Arial"/>
          <w:sz w:val="24"/>
          <w:szCs w:val="24"/>
        </w:rPr>
      </w:pPr>
    </w:p>
    <w:p w14:paraId="5FA0FD5B" w14:textId="45849E1F" w:rsidR="00E0103F" w:rsidRPr="00EE793E" w:rsidRDefault="00E0103F" w:rsidP="00E0103F">
      <w:pPr>
        <w:pStyle w:val="KDParagraf"/>
        <w:spacing w:before="0"/>
        <w:rPr>
          <w:rFonts w:cs="Arial"/>
          <w:sz w:val="24"/>
          <w:szCs w:val="24"/>
        </w:rPr>
      </w:pPr>
      <w:r>
        <w:rPr>
          <w:rFonts w:cs="Arial"/>
          <w:sz w:val="24"/>
          <w:szCs w:val="24"/>
          <w:lang w:val="sr-Cyrl-RS"/>
        </w:rPr>
        <w:t>4.</w:t>
      </w: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w:t>
      </w:r>
      <w:r>
        <w:rPr>
          <w:rFonts w:cs="Arial"/>
          <w:sz w:val="24"/>
          <w:szCs w:val="24"/>
          <w:lang w:val="sr-Cyrl-RS"/>
        </w:rPr>
        <w:t>члан</w:t>
      </w:r>
      <w:r w:rsidRPr="00EE793E">
        <w:rPr>
          <w:rFonts w:cs="Arial"/>
          <w:sz w:val="24"/>
          <w:szCs w:val="24"/>
        </w:rPr>
        <w:t xml:space="preserve"> групе понуђача</w:t>
      </w:r>
      <w:r>
        <w:rPr>
          <w:rFonts w:cs="Arial"/>
          <w:sz w:val="24"/>
          <w:szCs w:val="24"/>
          <w:lang w:val="sr-Cyrl-RS"/>
        </w:rPr>
        <w:t>/подизвођач</w:t>
      </w:r>
      <w:r w:rsidRPr="00EE793E">
        <w:rPr>
          <w:rFonts w:cs="Arial"/>
          <w:sz w:val="24"/>
          <w:szCs w:val="24"/>
        </w:rPr>
        <w:t xml:space="preserve">) </w:t>
      </w:r>
    </w:p>
    <w:p w14:paraId="1ACA7EF4" w14:textId="5E4ED153" w:rsidR="00E0103F" w:rsidRPr="00EE793E" w:rsidRDefault="00E0103F" w:rsidP="00E0103F">
      <w:pPr>
        <w:pStyle w:val="KDParagraf"/>
        <w:spacing w:before="0"/>
        <w:rPr>
          <w:rFonts w:cs="Arial"/>
          <w:sz w:val="24"/>
          <w:szCs w:val="24"/>
        </w:rPr>
      </w:pPr>
      <w:r w:rsidRPr="00EE793E">
        <w:rPr>
          <w:rFonts w:cs="Arial"/>
          <w:sz w:val="24"/>
          <w:szCs w:val="24"/>
        </w:rPr>
        <w:t xml:space="preserve"> </w:t>
      </w:r>
    </w:p>
    <w:p w14:paraId="5A825511" w14:textId="339B3A2C" w:rsidR="00EE793E" w:rsidRPr="00EE793E" w:rsidRDefault="000A1135" w:rsidP="00EE793E">
      <w:pPr>
        <w:pStyle w:val="KDParagraf"/>
        <w:spacing w:before="0"/>
        <w:rPr>
          <w:rFonts w:cs="Arial"/>
          <w:sz w:val="24"/>
          <w:szCs w:val="24"/>
        </w:rPr>
      </w:pPr>
      <w:r>
        <w:rPr>
          <w:rFonts w:cs="Arial"/>
          <w:sz w:val="24"/>
          <w:szCs w:val="24"/>
        </w:rPr>
        <w:tab/>
      </w:r>
      <w:r>
        <w:rPr>
          <w:rFonts w:cs="Arial"/>
          <w:sz w:val="24"/>
          <w:szCs w:val="24"/>
        </w:rPr>
        <w:tab/>
      </w:r>
      <w:r>
        <w:rPr>
          <w:rFonts w:cs="Arial"/>
          <w:sz w:val="24"/>
          <w:szCs w:val="24"/>
        </w:rPr>
        <w:tab/>
      </w:r>
    </w:p>
    <w:p w14:paraId="550641EB" w14:textId="77777777" w:rsidR="00EE793E" w:rsidRPr="00EE793E" w:rsidRDefault="00EE793E" w:rsidP="00EE793E">
      <w:pPr>
        <w:pStyle w:val="KDParagraf"/>
        <w:spacing w:before="0"/>
        <w:rPr>
          <w:rFonts w:cs="Arial"/>
          <w:sz w:val="24"/>
          <w:szCs w:val="24"/>
        </w:rPr>
      </w:pPr>
      <w:r w:rsidRPr="00EE793E">
        <w:rPr>
          <w:rFonts w:cs="Arial"/>
          <w:sz w:val="24"/>
          <w:szCs w:val="24"/>
        </w:rPr>
        <w:t>(у даљем тексту заједно: Уговорне стране)</w:t>
      </w:r>
    </w:p>
    <w:p w14:paraId="6C1BBEEB" w14:textId="77777777" w:rsidR="00EE793E" w:rsidRPr="00EE793E" w:rsidRDefault="00EE793E" w:rsidP="00EE793E">
      <w:pPr>
        <w:pStyle w:val="KDParagraf"/>
        <w:spacing w:before="0"/>
        <w:rPr>
          <w:rFonts w:cs="Arial"/>
          <w:sz w:val="24"/>
          <w:szCs w:val="24"/>
        </w:rPr>
      </w:pPr>
    </w:p>
    <w:p w14:paraId="7F782272" w14:textId="77777777" w:rsidR="00EE793E" w:rsidRPr="00EE793E" w:rsidRDefault="00EE793E" w:rsidP="00EE793E">
      <w:pPr>
        <w:pStyle w:val="KDParagraf"/>
        <w:spacing w:before="0"/>
        <w:rPr>
          <w:rFonts w:cs="Arial"/>
          <w:sz w:val="24"/>
          <w:szCs w:val="24"/>
        </w:rPr>
      </w:pPr>
      <w:r w:rsidRPr="00EE793E">
        <w:rPr>
          <w:rFonts w:cs="Arial"/>
          <w:sz w:val="24"/>
          <w:szCs w:val="24"/>
        </w:rPr>
        <w:tab/>
      </w:r>
    </w:p>
    <w:p w14:paraId="3ECE70F7" w14:textId="543B3299" w:rsidR="00343A18" w:rsidRPr="00EE793E" w:rsidRDefault="00EE793E" w:rsidP="00EE793E">
      <w:pPr>
        <w:pStyle w:val="KDParagraf"/>
        <w:spacing w:before="0"/>
        <w:rPr>
          <w:rFonts w:cs="Arial"/>
          <w:sz w:val="24"/>
          <w:szCs w:val="24"/>
        </w:rPr>
      </w:pPr>
      <w:r w:rsidRPr="00EE793E">
        <w:rPr>
          <w:rFonts w:cs="Arial"/>
          <w:sz w:val="24"/>
          <w:szCs w:val="24"/>
        </w:rPr>
        <w:t>закључиле су у Београду</w:t>
      </w:r>
      <w:r w:rsidR="009437CB">
        <w:rPr>
          <w:rFonts w:cs="Arial"/>
          <w:sz w:val="24"/>
          <w:szCs w:val="24"/>
          <w:lang w:val="sr-Cyrl-RS"/>
        </w:rPr>
        <w:t xml:space="preserve"> дана___________2016.године</w:t>
      </w:r>
    </w:p>
    <w:p w14:paraId="10D08FD2" w14:textId="77777777" w:rsidR="00EE793E" w:rsidRDefault="00EE793E" w:rsidP="00EE793E">
      <w:pPr>
        <w:pStyle w:val="KDParagraf"/>
        <w:spacing w:before="0"/>
        <w:rPr>
          <w:rFonts w:cs="Arial"/>
          <w:b/>
          <w:sz w:val="24"/>
          <w:szCs w:val="24"/>
        </w:rPr>
      </w:pPr>
    </w:p>
    <w:p w14:paraId="2C2A27D5" w14:textId="77777777" w:rsidR="00EE793E" w:rsidRDefault="00EE793E" w:rsidP="00EE793E">
      <w:pPr>
        <w:pStyle w:val="KDParagraf"/>
        <w:spacing w:before="0"/>
        <w:rPr>
          <w:rFonts w:cs="Arial"/>
          <w:sz w:val="24"/>
          <w:szCs w:val="24"/>
        </w:rPr>
      </w:pPr>
    </w:p>
    <w:p w14:paraId="1618F619" w14:textId="77777777" w:rsidR="002E3118" w:rsidRDefault="002E3118" w:rsidP="00EE793E">
      <w:pPr>
        <w:pStyle w:val="KDParagraf"/>
        <w:spacing w:before="0"/>
        <w:rPr>
          <w:rFonts w:cs="Arial"/>
          <w:sz w:val="24"/>
          <w:szCs w:val="24"/>
        </w:rPr>
      </w:pPr>
    </w:p>
    <w:p w14:paraId="56A5DECB" w14:textId="77777777" w:rsidR="002E3118" w:rsidRDefault="002E3118" w:rsidP="00EE793E">
      <w:pPr>
        <w:pStyle w:val="KDParagraf"/>
        <w:spacing w:before="0"/>
        <w:rPr>
          <w:rFonts w:cs="Arial"/>
          <w:sz w:val="24"/>
          <w:szCs w:val="24"/>
        </w:rPr>
      </w:pPr>
    </w:p>
    <w:p w14:paraId="3460F70D" w14:textId="77777777" w:rsidR="002E3118" w:rsidRDefault="002E3118" w:rsidP="00EE793E">
      <w:pPr>
        <w:pStyle w:val="KDParagraf"/>
        <w:spacing w:before="0"/>
        <w:rPr>
          <w:rFonts w:cs="Arial"/>
          <w:sz w:val="24"/>
          <w:szCs w:val="24"/>
        </w:rPr>
      </w:pPr>
    </w:p>
    <w:p w14:paraId="6846E739" w14:textId="77777777" w:rsidR="00EE793E" w:rsidRDefault="00EE793E" w:rsidP="00EE793E">
      <w:pPr>
        <w:pStyle w:val="KDParagraf"/>
        <w:spacing w:before="0"/>
        <w:rPr>
          <w:rFonts w:cs="Arial"/>
          <w:b/>
          <w:sz w:val="24"/>
          <w:szCs w:val="24"/>
        </w:rPr>
      </w:pPr>
      <w:r>
        <w:rPr>
          <w:rFonts w:cs="Arial"/>
          <w:b/>
          <w:sz w:val="24"/>
          <w:szCs w:val="24"/>
          <w:lang w:val="sr-Cyrl-RS"/>
        </w:rPr>
        <w:t xml:space="preserve">                                      </w:t>
      </w:r>
      <w:r w:rsidRPr="00EE793E">
        <w:rPr>
          <w:rFonts w:cs="Arial"/>
          <w:b/>
          <w:sz w:val="24"/>
          <w:szCs w:val="24"/>
        </w:rPr>
        <w:t>УГОВОР</w:t>
      </w:r>
      <w:r w:rsidRPr="00EE793E">
        <w:rPr>
          <w:rFonts w:cs="Arial"/>
          <w:b/>
          <w:sz w:val="24"/>
          <w:szCs w:val="24"/>
          <w:lang w:val="sr-Cyrl-RS"/>
        </w:rPr>
        <w:t xml:space="preserve"> </w:t>
      </w:r>
      <w:r w:rsidRPr="00EE793E">
        <w:rPr>
          <w:rFonts w:cs="Arial"/>
          <w:b/>
          <w:sz w:val="24"/>
          <w:szCs w:val="24"/>
        </w:rPr>
        <w:t xml:space="preserve">О ПРУЖАЊУ УСЛУГЕ </w:t>
      </w:r>
    </w:p>
    <w:p w14:paraId="47E87FAB" w14:textId="3D76A1AE" w:rsidR="00DA61AB" w:rsidRPr="00DA61AB" w:rsidRDefault="00DA61AB" w:rsidP="00DA61AB">
      <w:pPr>
        <w:pStyle w:val="KDParagraf"/>
        <w:spacing w:before="0"/>
        <w:jc w:val="center"/>
        <w:rPr>
          <w:rFonts w:cs="Arial"/>
          <w:b/>
          <w:sz w:val="24"/>
          <w:szCs w:val="24"/>
        </w:rPr>
      </w:pPr>
      <w:r w:rsidRPr="00DA61AB">
        <w:rPr>
          <w:rFonts w:eastAsia="Calibri" w:cs="Arial"/>
          <w:b/>
          <w:sz w:val="24"/>
          <w:szCs w:val="24"/>
          <w:lang w:val="sr-Cyrl-RS"/>
        </w:rPr>
        <w:t>Пројекат за грађевинску дозволу са техничком контролом за изградњу парка ветроелектрана на локалитету Костолца</w:t>
      </w:r>
    </w:p>
    <w:p w14:paraId="27DF9875" w14:textId="77777777" w:rsidR="00DA61AB" w:rsidRPr="00EE793E" w:rsidRDefault="00DA61AB" w:rsidP="00EE793E">
      <w:pPr>
        <w:pStyle w:val="KDParagraf"/>
        <w:spacing w:before="0"/>
        <w:rPr>
          <w:rFonts w:cs="Arial"/>
          <w:b/>
          <w:sz w:val="24"/>
          <w:szCs w:val="24"/>
        </w:rPr>
      </w:pPr>
    </w:p>
    <w:p w14:paraId="35A6DDF7" w14:textId="77777777" w:rsidR="00EE793E" w:rsidRPr="00EE793E" w:rsidRDefault="00EE793E" w:rsidP="00EE793E">
      <w:pPr>
        <w:pStyle w:val="KDParagraf"/>
        <w:spacing w:before="0"/>
        <w:rPr>
          <w:rFonts w:cs="Arial"/>
          <w:sz w:val="24"/>
          <w:szCs w:val="24"/>
        </w:rPr>
      </w:pPr>
    </w:p>
    <w:p w14:paraId="5D9E145D" w14:textId="77777777" w:rsidR="00EE793E" w:rsidRPr="00EE793E" w:rsidRDefault="00EE793E" w:rsidP="00EE793E">
      <w:pPr>
        <w:pStyle w:val="KDParagraf"/>
        <w:spacing w:before="0"/>
        <w:rPr>
          <w:rFonts w:cs="Arial"/>
          <w:sz w:val="24"/>
          <w:szCs w:val="24"/>
        </w:rPr>
      </w:pPr>
      <w:r w:rsidRPr="00EE793E">
        <w:rPr>
          <w:rFonts w:cs="Arial"/>
          <w:sz w:val="24"/>
          <w:szCs w:val="24"/>
        </w:rPr>
        <w:t>УВОДНЕ ОДРЕДБЕ</w:t>
      </w:r>
    </w:p>
    <w:p w14:paraId="14801725" w14:textId="77777777" w:rsidR="00EE793E" w:rsidRPr="00EE793E" w:rsidRDefault="00EE793E" w:rsidP="00EE793E">
      <w:pPr>
        <w:pStyle w:val="KDParagraf"/>
        <w:spacing w:before="0"/>
        <w:rPr>
          <w:rFonts w:cs="Arial"/>
          <w:sz w:val="24"/>
          <w:szCs w:val="24"/>
        </w:rPr>
      </w:pPr>
    </w:p>
    <w:p w14:paraId="11049460"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Имајући у виду:  </w:t>
      </w:r>
    </w:p>
    <w:p w14:paraId="77BCE79C" w14:textId="537692D7" w:rsidR="00EE793E" w:rsidRPr="00B96FA8"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t xml:space="preserve">да је Наручилац </w:t>
      </w:r>
      <w:r w:rsidR="00B96FA8">
        <w:rPr>
          <w:rFonts w:cs="Arial"/>
          <w:sz w:val="24"/>
          <w:szCs w:val="24"/>
          <w:lang w:val="sr-Cyrl-RS"/>
        </w:rPr>
        <w:t>(</w:t>
      </w:r>
      <w:r w:rsidRPr="00EE793E">
        <w:rPr>
          <w:rFonts w:cs="Arial"/>
          <w:sz w:val="24"/>
          <w:szCs w:val="24"/>
        </w:rPr>
        <w:t xml:space="preserve">у даљем тексту: Корисник услуге) спровео, </w:t>
      </w:r>
      <w:r w:rsidR="00FD5422">
        <w:rPr>
          <w:rFonts w:cs="Arial"/>
          <w:sz w:val="24"/>
          <w:szCs w:val="24"/>
          <w:lang w:val="sr-Cyrl-RS"/>
        </w:rPr>
        <w:t xml:space="preserve">отворени </w:t>
      </w:r>
      <w:r w:rsidRPr="00EE793E">
        <w:rPr>
          <w:rFonts w:cs="Arial"/>
          <w:sz w:val="24"/>
          <w:szCs w:val="24"/>
        </w:rPr>
        <w:t xml:space="preserve">поступак јавне набавке, сагласно члану </w:t>
      </w:r>
      <w:r w:rsidR="00FD5422">
        <w:rPr>
          <w:rFonts w:cs="Arial"/>
          <w:sz w:val="24"/>
          <w:szCs w:val="24"/>
          <w:lang w:val="sr-Cyrl-RS"/>
        </w:rPr>
        <w:t>32.</w:t>
      </w:r>
      <w:r w:rsidR="00873133">
        <w:rPr>
          <w:rFonts w:cs="Arial"/>
          <w:sz w:val="24"/>
          <w:szCs w:val="24"/>
          <w:lang w:val="sr-Cyrl-RS"/>
        </w:rPr>
        <w:t xml:space="preserve"> </w:t>
      </w:r>
      <w:r w:rsidRPr="00EE793E">
        <w:rPr>
          <w:rFonts w:cs="Arial"/>
          <w:sz w:val="24"/>
          <w:szCs w:val="24"/>
        </w:rPr>
        <w:t>Закона о јавним набавкама  („Службени гласник РС“ број 124/2012, 14/2015 i 68/2015), (у даљем тексту: Закон) за јавну набавку услуге</w:t>
      </w:r>
      <w:r w:rsidR="00B96FA8">
        <w:rPr>
          <w:rFonts w:cs="Arial"/>
          <w:sz w:val="24"/>
          <w:szCs w:val="24"/>
          <w:lang w:val="sr-Cyrl-RS"/>
        </w:rPr>
        <w:t xml:space="preserve"> </w:t>
      </w:r>
      <w:r w:rsidR="00E0103F">
        <w:rPr>
          <w:rFonts w:cs="Arial"/>
          <w:sz w:val="24"/>
          <w:szCs w:val="24"/>
          <w:lang w:val="sr-Cyrl-RS"/>
        </w:rPr>
        <w:t>„</w:t>
      </w:r>
      <w:r w:rsidR="008501F1"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8501F1">
        <w:rPr>
          <w:rFonts w:eastAsia="Calibri" w:cs="Arial"/>
          <w:sz w:val="24"/>
          <w:szCs w:val="24"/>
          <w:lang w:val="sr-Cyrl-RS"/>
        </w:rPr>
        <w:t>,</w:t>
      </w:r>
      <w:r w:rsidR="008501F1" w:rsidRPr="0031435B">
        <w:rPr>
          <w:sz w:val="24"/>
          <w:szCs w:val="24"/>
        </w:rPr>
        <w:t xml:space="preserve"> </w:t>
      </w:r>
      <w:r w:rsidR="008501F1">
        <w:rPr>
          <w:rFonts w:cs="Arial"/>
          <w:sz w:val="24"/>
          <w:szCs w:val="24"/>
          <w:lang w:val="ru-RU"/>
        </w:rPr>
        <w:t>у отвореном поступку јавне набавке, ЈН</w:t>
      </w:r>
      <w:r w:rsidR="008501F1" w:rsidRPr="00EC5BB4">
        <w:rPr>
          <w:rFonts w:cs="Arial"/>
          <w:sz w:val="24"/>
          <w:szCs w:val="24"/>
          <w:lang w:val="ru-RU"/>
        </w:rPr>
        <w:t xml:space="preserve"> бр.</w:t>
      </w:r>
      <w:r w:rsidR="008501F1" w:rsidRPr="0089028B">
        <w:rPr>
          <w:b/>
          <w:sz w:val="24"/>
          <w:szCs w:val="24"/>
        </w:rPr>
        <w:t xml:space="preserve"> ЈН</w:t>
      </w:r>
      <w:r w:rsidR="008501F1" w:rsidRPr="0089028B">
        <w:rPr>
          <w:b/>
          <w:sz w:val="24"/>
          <w:szCs w:val="24"/>
          <w:lang w:val="sr-Cyrl-RS"/>
        </w:rPr>
        <w:t>/1000/0</w:t>
      </w:r>
      <w:r w:rsidR="008501F1">
        <w:rPr>
          <w:b/>
          <w:sz w:val="24"/>
          <w:szCs w:val="24"/>
          <w:lang w:val="sr-Cyrl-RS"/>
        </w:rPr>
        <w:t>168</w:t>
      </w:r>
      <w:r w:rsidR="008501F1" w:rsidRPr="0089028B">
        <w:rPr>
          <w:b/>
          <w:sz w:val="24"/>
          <w:szCs w:val="24"/>
          <w:lang w:val="sr-Cyrl-RS"/>
        </w:rPr>
        <w:t>/2016</w:t>
      </w:r>
      <w:r w:rsidR="00E0103F">
        <w:rPr>
          <w:rFonts w:cs="Arial"/>
          <w:sz w:val="24"/>
          <w:szCs w:val="24"/>
          <w:lang w:val="sr-Cyrl-RS"/>
        </w:rPr>
        <w:t>“</w:t>
      </w:r>
      <w:r w:rsidR="00B96FA8" w:rsidRPr="00EE793E">
        <w:rPr>
          <w:rFonts w:cs="Arial"/>
          <w:sz w:val="24"/>
          <w:szCs w:val="24"/>
        </w:rPr>
        <w:t xml:space="preserve"> </w:t>
      </w:r>
      <w:r w:rsidRPr="00EE793E">
        <w:rPr>
          <w:rFonts w:cs="Arial"/>
          <w:sz w:val="24"/>
          <w:szCs w:val="24"/>
        </w:rPr>
        <w:t xml:space="preserve">(у даљем тексту: Услуга), </w:t>
      </w:r>
    </w:p>
    <w:p w14:paraId="250E497A" w14:textId="6914FFE3"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да је Позив за подношење понуда у вези предметне јавне набавке објављен на Порталу јавних набавки дана </w:t>
      </w:r>
      <w:r w:rsidR="00F47926">
        <w:rPr>
          <w:rFonts w:cs="Arial"/>
          <w:sz w:val="24"/>
          <w:szCs w:val="24"/>
          <w:lang w:val="sr-Cyrl-RS"/>
        </w:rPr>
        <w:t>01</w:t>
      </w:r>
      <w:r w:rsidR="000A68FA">
        <w:rPr>
          <w:rFonts w:cs="Arial"/>
          <w:sz w:val="24"/>
          <w:szCs w:val="24"/>
          <w:lang w:val="sr-Cyrl-RS"/>
        </w:rPr>
        <w:t>.1</w:t>
      </w:r>
      <w:r w:rsidR="00F47926">
        <w:rPr>
          <w:rFonts w:cs="Arial"/>
          <w:sz w:val="24"/>
          <w:szCs w:val="24"/>
          <w:lang w:val="sr-Cyrl-RS"/>
        </w:rPr>
        <w:t>2</w:t>
      </w:r>
      <w:bookmarkStart w:id="307" w:name="_GoBack"/>
      <w:bookmarkEnd w:id="307"/>
      <w:r w:rsidR="000A68FA">
        <w:rPr>
          <w:rFonts w:cs="Arial"/>
          <w:sz w:val="24"/>
          <w:szCs w:val="24"/>
          <w:lang w:val="sr-Cyrl-RS"/>
        </w:rPr>
        <w:t>.2016.</w:t>
      </w:r>
      <w:r w:rsidRPr="00EE793E">
        <w:rPr>
          <w:rFonts w:cs="Arial"/>
          <w:sz w:val="24"/>
          <w:szCs w:val="24"/>
        </w:rPr>
        <w:t>године, као и на интернет страници  Корисника услуге;</w:t>
      </w:r>
    </w:p>
    <w:p w14:paraId="3025A643" w14:textId="0D939285"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 xml:space="preserve">да Понуда Понуђача (у даљем тексту: Пружалац услуге) у </w:t>
      </w:r>
      <w:r w:rsidR="00FD5422">
        <w:rPr>
          <w:rFonts w:cs="Arial"/>
          <w:sz w:val="24"/>
          <w:szCs w:val="24"/>
          <w:lang w:val="sr-Cyrl-RS"/>
        </w:rPr>
        <w:t>отвореном</w:t>
      </w:r>
      <w:r w:rsidRPr="00EE793E">
        <w:rPr>
          <w:rFonts w:cs="Arial"/>
          <w:sz w:val="24"/>
          <w:szCs w:val="24"/>
        </w:rPr>
        <w:t xml:space="preserve"> поступку за </w:t>
      </w:r>
      <w:r w:rsidR="00FD5422">
        <w:rPr>
          <w:rFonts w:cs="Arial"/>
          <w:sz w:val="24"/>
          <w:szCs w:val="24"/>
          <w:lang w:val="sr-Cyrl-RS"/>
        </w:rPr>
        <w:t>ЈН</w:t>
      </w:r>
      <w:r w:rsidRPr="00EE793E">
        <w:rPr>
          <w:rFonts w:cs="Arial"/>
          <w:sz w:val="24"/>
          <w:szCs w:val="24"/>
        </w:rPr>
        <w:t xml:space="preserve"> број </w:t>
      </w:r>
      <w:r w:rsidR="00B96FA8">
        <w:rPr>
          <w:rFonts w:cs="Arial"/>
          <w:sz w:val="24"/>
          <w:szCs w:val="24"/>
          <w:lang w:val="sr-Cyrl-RS"/>
        </w:rPr>
        <w:t>ЈН/1000/0</w:t>
      </w:r>
      <w:r w:rsidR="008501F1">
        <w:rPr>
          <w:rFonts w:cs="Arial"/>
          <w:sz w:val="24"/>
          <w:szCs w:val="24"/>
          <w:lang w:val="sr-Cyrl-RS"/>
        </w:rPr>
        <w:t>168</w:t>
      </w:r>
      <w:r w:rsidR="00B96FA8">
        <w:rPr>
          <w:rFonts w:cs="Arial"/>
          <w:sz w:val="24"/>
          <w:szCs w:val="24"/>
          <w:lang w:val="sr-Cyrl-RS"/>
        </w:rPr>
        <w:t>/2016</w:t>
      </w:r>
      <w:r w:rsidRPr="00EE793E">
        <w:rPr>
          <w:rFonts w:cs="Arial"/>
          <w:sz w:val="24"/>
          <w:szCs w:val="24"/>
        </w:rPr>
        <w:t>, која је заведена код Корисника услуге под ЈП ЕПС  бројем ______</w:t>
      </w:r>
      <w:r w:rsidR="00FD5422">
        <w:rPr>
          <w:rFonts w:cs="Arial"/>
          <w:sz w:val="24"/>
          <w:szCs w:val="24"/>
        </w:rPr>
        <w:t xml:space="preserve"> од _____.2016</w:t>
      </w:r>
      <w:r w:rsidRPr="00EE793E">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14:paraId="2F68231F" w14:textId="370C1469" w:rsidR="00EE793E" w:rsidRPr="00B96FA8"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t xml:space="preserve">да је Корисник услуге, на основу Понуде Пружаоца услуге </w:t>
      </w:r>
      <w:r w:rsidR="00006B9E">
        <w:rPr>
          <w:rFonts w:cs="Arial"/>
          <w:sz w:val="24"/>
          <w:szCs w:val="24"/>
          <w:lang w:val="sr-Cyrl-RS"/>
        </w:rPr>
        <w:t>бр._______________ од _____________</w:t>
      </w:r>
      <w:r w:rsidRPr="00EE793E">
        <w:rPr>
          <w:rFonts w:cs="Arial"/>
          <w:sz w:val="24"/>
          <w:szCs w:val="24"/>
        </w:rPr>
        <w:t xml:space="preserve"> и Одлуке о додели Уговора</w:t>
      </w:r>
      <w:r w:rsidR="00006B9E">
        <w:rPr>
          <w:rFonts w:cs="Arial"/>
          <w:sz w:val="24"/>
          <w:szCs w:val="24"/>
          <w:lang w:val="sr-Cyrl-RS"/>
        </w:rPr>
        <w:t xml:space="preserve"> бр._________ од __________</w:t>
      </w:r>
      <w:r w:rsidRPr="00EE793E">
        <w:rPr>
          <w:rFonts w:cs="Arial"/>
          <w:sz w:val="24"/>
          <w:szCs w:val="24"/>
        </w:rPr>
        <w:t>, изабрао Пружаоца услуге за реализацију услуге, јавна набавка број</w:t>
      </w:r>
      <w:r w:rsidR="00B96FA8">
        <w:rPr>
          <w:rFonts w:cs="Arial"/>
          <w:sz w:val="24"/>
          <w:szCs w:val="24"/>
          <w:lang w:val="sr-Cyrl-RS"/>
        </w:rPr>
        <w:t xml:space="preserve"> ЈН/1000/0</w:t>
      </w:r>
      <w:r w:rsidR="008501F1">
        <w:rPr>
          <w:rFonts w:cs="Arial"/>
          <w:sz w:val="24"/>
          <w:szCs w:val="24"/>
          <w:lang w:val="sr-Cyrl-RS"/>
        </w:rPr>
        <w:t>168</w:t>
      </w:r>
      <w:r w:rsidR="00B96FA8">
        <w:rPr>
          <w:rFonts w:cs="Arial"/>
          <w:sz w:val="24"/>
          <w:szCs w:val="24"/>
          <w:lang w:val="sr-Cyrl-RS"/>
        </w:rPr>
        <w:t>/2016</w:t>
      </w:r>
    </w:p>
    <w:p w14:paraId="49181A61" w14:textId="77777777" w:rsidR="00EE793E" w:rsidRPr="00EE793E" w:rsidRDefault="00EE793E" w:rsidP="00EE793E">
      <w:pPr>
        <w:pStyle w:val="KDParagraf"/>
        <w:spacing w:before="0"/>
        <w:rPr>
          <w:rFonts w:cs="Arial"/>
          <w:sz w:val="24"/>
          <w:szCs w:val="24"/>
        </w:rPr>
      </w:pPr>
    </w:p>
    <w:p w14:paraId="3CB8C4F8" w14:textId="77777777" w:rsidR="00EE793E" w:rsidRDefault="00EE793E" w:rsidP="00EE793E">
      <w:pPr>
        <w:pStyle w:val="KDParagraf"/>
        <w:spacing w:before="0"/>
        <w:rPr>
          <w:rFonts w:cs="Arial"/>
          <w:b/>
          <w:sz w:val="24"/>
          <w:szCs w:val="24"/>
        </w:rPr>
      </w:pPr>
      <w:r w:rsidRPr="00C64A78">
        <w:rPr>
          <w:rFonts w:cs="Arial"/>
          <w:b/>
          <w:sz w:val="24"/>
          <w:szCs w:val="24"/>
        </w:rPr>
        <w:t>ПРЕДМЕТ УГОВОРА</w:t>
      </w:r>
    </w:p>
    <w:p w14:paraId="390CAF16" w14:textId="77777777" w:rsidR="00EE793E" w:rsidRPr="00EE793E" w:rsidRDefault="00EE793E" w:rsidP="00B96FA8">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14:paraId="36A5A966" w14:textId="77777777" w:rsidR="00EE793E" w:rsidRPr="00EE793E" w:rsidRDefault="00EE793E" w:rsidP="00EE793E">
      <w:pPr>
        <w:pStyle w:val="KDParagraf"/>
        <w:spacing w:before="0"/>
        <w:rPr>
          <w:rFonts w:cs="Arial"/>
          <w:sz w:val="24"/>
          <w:szCs w:val="24"/>
        </w:rPr>
      </w:pPr>
    </w:p>
    <w:p w14:paraId="6AA9B7A2" w14:textId="55EA7B45" w:rsidR="00EE793E" w:rsidRPr="001935CC" w:rsidRDefault="00EE793E" w:rsidP="00EE793E">
      <w:pPr>
        <w:pStyle w:val="KDParagraf"/>
        <w:spacing w:before="0"/>
        <w:rPr>
          <w:rFonts w:cs="Arial"/>
          <w:sz w:val="24"/>
          <w:szCs w:val="24"/>
          <w:lang w:val="sr-Cyrl-RS"/>
        </w:rPr>
      </w:pPr>
      <w:r w:rsidRPr="00EE793E">
        <w:rPr>
          <w:rFonts w:cs="Arial"/>
          <w:sz w:val="24"/>
          <w:szCs w:val="24"/>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E0103F">
        <w:rPr>
          <w:rFonts w:cs="Arial"/>
          <w:sz w:val="24"/>
          <w:szCs w:val="24"/>
          <w:lang w:val="sr-Cyrl-RS"/>
        </w:rPr>
        <w:t>„</w:t>
      </w:r>
      <w:r w:rsidR="008501F1"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E0103F">
        <w:rPr>
          <w:rFonts w:cs="Arial"/>
          <w:sz w:val="24"/>
          <w:szCs w:val="24"/>
          <w:lang w:val="sr-Cyrl-RS"/>
        </w:rPr>
        <w:t xml:space="preserve">“ </w:t>
      </w:r>
      <w:r w:rsidRPr="00EE793E">
        <w:rPr>
          <w:rFonts w:cs="Arial"/>
          <w:sz w:val="24"/>
          <w:szCs w:val="24"/>
        </w:rPr>
        <w:t>(у даљем тексту: Услуга) која се састоји од</w:t>
      </w:r>
      <w:r w:rsidR="009437CB">
        <w:rPr>
          <w:rFonts w:cs="Arial"/>
          <w:sz w:val="24"/>
          <w:szCs w:val="24"/>
          <w:lang w:val="sr-Cyrl-RS"/>
        </w:rPr>
        <w:t xml:space="preserve"> </w:t>
      </w:r>
      <w:r w:rsidR="008501F1">
        <w:rPr>
          <w:rFonts w:cs="Arial"/>
          <w:sz w:val="24"/>
          <w:szCs w:val="24"/>
        </w:rPr>
        <w:t>израде пројеката</w:t>
      </w:r>
      <w:r w:rsidR="008501F1">
        <w:rPr>
          <w:rFonts w:cs="Arial"/>
          <w:sz w:val="24"/>
          <w:szCs w:val="24"/>
          <w:lang w:val="sr-Cyrl-RS"/>
        </w:rPr>
        <w:t>,</w:t>
      </w:r>
      <w:r w:rsidR="009437CB">
        <w:rPr>
          <w:rFonts w:cs="Arial"/>
          <w:sz w:val="24"/>
          <w:szCs w:val="24"/>
          <w:lang w:val="sr-Cyrl-RS"/>
        </w:rPr>
        <w:t xml:space="preserve"> у свему у складу са Конкурсном документацијом за </w:t>
      </w:r>
      <w:r w:rsidR="008501F1">
        <w:rPr>
          <w:rFonts w:cs="Arial"/>
          <w:sz w:val="24"/>
          <w:szCs w:val="24"/>
          <w:lang w:val="sr-Cyrl-RS"/>
        </w:rPr>
        <w:t>ЈН</w:t>
      </w:r>
      <w:r w:rsidR="00B96FA8">
        <w:rPr>
          <w:rFonts w:cs="Arial"/>
          <w:sz w:val="24"/>
          <w:szCs w:val="24"/>
          <w:lang w:val="sr-Cyrl-RS"/>
        </w:rPr>
        <w:t xml:space="preserve"> </w:t>
      </w:r>
      <w:r w:rsidR="009437CB">
        <w:rPr>
          <w:rFonts w:cs="Arial"/>
          <w:sz w:val="24"/>
          <w:szCs w:val="24"/>
          <w:lang w:val="sr-Cyrl-RS"/>
        </w:rPr>
        <w:t>ЈН/1000/0</w:t>
      </w:r>
      <w:r w:rsidR="008501F1">
        <w:rPr>
          <w:rFonts w:cs="Arial"/>
          <w:sz w:val="24"/>
          <w:szCs w:val="24"/>
          <w:lang w:val="sr-Cyrl-RS"/>
        </w:rPr>
        <w:t>168</w:t>
      </w:r>
      <w:r w:rsidR="009437CB">
        <w:rPr>
          <w:rFonts w:cs="Arial"/>
          <w:sz w:val="24"/>
          <w:szCs w:val="24"/>
          <w:lang w:val="sr-Cyrl-RS"/>
        </w:rPr>
        <w:t>/2016</w:t>
      </w:r>
      <w:r w:rsidR="008501F1">
        <w:rPr>
          <w:rFonts w:cs="Arial"/>
          <w:sz w:val="24"/>
          <w:szCs w:val="24"/>
          <w:lang w:val="sr-Cyrl-CS"/>
        </w:rPr>
        <w:t>,</w:t>
      </w:r>
      <w:r w:rsidR="009437CB">
        <w:rPr>
          <w:rFonts w:cs="Arial"/>
          <w:sz w:val="24"/>
          <w:szCs w:val="24"/>
          <w:lang w:val="sr-Cyrl-CS"/>
        </w:rPr>
        <w:t>Понудом Пружаоца услуге број______од ______,</w:t>
      </w:r>
      <w:r w:rsidR="008501F1">
        <w:rPr>
          <w:rFonts w:cs="Arial"/>
          <w:sz w:val="24"/>
          <w:szCs w:val="24"/>
          <w:lang w:val="sr-Cyrl-CS"/>
        </w:rPr>
        <w:t xml:space="preserve"> Обрасцем структуре цене, Термин планом,</w:t>
      </w:r>
      <w:r w:rsidR="009437CB">
        <w:rPr>
          <w:rFonts w:cs="Arial"/>
          <w:sz w:val="24"/>
          <w:szCs w:val="24"/>
          <w:lang w:val="sr-Cyrl-CS"/>
        </w:rPr>
        <w:t xml:space="preserve"> који као Прилог </w:t>
      </w:r>
      <w:r w:rsidR="008501F1">
        <w:rPr>
          <w:rFonts w:cs="Arial"/>
          <w:sz w:val="24"/>
          <w:szCs w:val="24"/>
          <w:lang w:val="sr-Cyrl-CS"/>
        </w:rPr>
        <w:t>1</w:t>
      </w:r>
      <w:r w:rsidR="009437CB">
        <w:rPr>
          <w:rFonts w:cs="Arial"/>
          <w:sz w:val="24"/>
          <w:szCs w:val="24"/>
          <w:lang w:val="sr-Cyrl-CS"/>
        </w:rPr>
        <w:t xml:space="preserve"> </w:t>
      </w:r>
      <w:r w:rsidR="008501F1">
        <w:rPr>
          <w:rFonts w:cs="Arial"/>
          <w:sz w:val="24"/>
          <w:szCs w:val="24"/>
          <w:lang w:val="sr-Cyrl-CS"/>
        </w:rPr>
        <w:t>,</w:t>
      </w:r>
      <w:r w:rsidR="009437CB">
        <w:rPr>
          <w:rFonts w:cs="Arial"/>
          <w:sz w:val="24"/>
          <w:szCs w:val="24"/>
          <w:lang w:val="sr-Cyrl-CS"/>
        </w:rPr>
        <w:t xml:space="preserve">Прилог </w:t>
      </w:r>
      <w:r w:rsidR="008501F1">
        <w:rPr>
          <w:rFonts w:cs="Arial"/>
          <w:sz w:val="24"/>
          <w:szCs w:val="24"/>
          <w:lang w:val="sr-Cyrl-CS"/>
        </w:rPr>
        <w:t>2, Прилог 3 и Прилог 4,</w:t>
      </w:r>
      <w:r w:rsidR="009437CB">
        <w:rPr>
          <w:rFonts w:cs="Arial"/>
          <w:sz w:val="24"/>
          <w:szCs w:val="24"/>
          <w:lang w:val="sr-Cyrl-CS"/>
        </w:rPr>
        <w:t xml:space="preserve"> чине саставни део овог уговора.</w:t>
      </w:r>
    </w:p>
    <w:p w14:paraId="0BF6B5FE" w14:textId="77777777" w:rsidR="00EE793E" w:rsidRPr="00EE793E" w:rsidRDefault="00EE793E" w:rsidP="00EE793E">
      <w:pPr>
        <w:pStyle w:val="KDParagraf"/>
        <w:spacing w:before="0"/>
        <w:rPr>
          <w:rFonts w:cs="Arial"/>
          <w:sz w:val="24"/>
          <w:szCs w:val="24"/>
        </w:rPr>
      </w:pPr>
    </w:p>
    <w:p w14:paraId="12B09995" w14:textId="77777777" w:rsidR="00EE793E" w:rsidRPr="00C64A78" w:rsidRDefault="00EE793E" w:rsidP="00EE793E">
      <w:pPr>
        <w:pStyle w:val="KDParagraf"/>
        <w:spacing w:before="0"/>
        <w:rPr>
          <w:rFonts w:cs="Arial"/>
          <w:b/>
          <w:sz w:val="24"/>
          <w:szCs w:val="24"/>
        </w:rPr>
      </w:pPr>
      <w:r w:rsidRPr="00C64A78">
        <w:rPr>
          <w:rFonts w:cs="Arial"/>
          <w:b/>
          <w:sz w:val="24"/>
          <w:szCs w:val="24"/>
        </w:rPr>
        <w:t>ЦЕНА</w:t>
      </w:r>
    </w:p>
    <w:p w14:paraId="6025853A" w14:textId="77777777" w:rsidR="00EE793E" w:rsidRPr="00EE793E" w:rsidRDefault="00EE793E" w:rsidP="00B96FA8">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14:paraId="1A74EBB9" w14:textId="77777777" w:rsidR="00EE793E" w:rsidRPr="00EE793E" w:rsidRDefault="00EE793E" w:rsidP="00EE793E">
      <w:pPr>
        <w:pStyle w:val="KDParagraf"/>
        <w:spacing w:before="0"/>
        <w:rPr>
          <w:rFonts w:cs="Arial"/>
          <w:sz w:val="24"/>
          <w:szCs w:val="24"/>
        </w:rPr>
      </w:pPr>
    </w:p>
    <w:p w14:paraId="1283D008" w14:textId="0C6805BA" w:rsidR="00EE793E" w:rsidRPr="00EE793E" w:rsidRDefault="00EE793E" w:rsidP="00EE793E">
      <w:pPr>
        <w:pStyle w:val="KDParagraf"/>
        <w:spacing w:before="0"/>
        <w:rPr>
          <w:rFonts w:cs="Arial"/>
          <w:sz w:val="24"/>
          <w:szCs w:val="24"/>
        </w:rPr>
      </w:pPr>
      <w:r w:rsidRPr="00EE793E">
        <w:rPr>
          <w:rFonts w:cs="Arial"/>
          <w:sz w:val="24"/>
          <w:szCs w:val="24"/>
        </w:rPr>
        <w:t xml:space="preserve"> Цена Услуге из члана 1. овог Уговора износи __________________ (словима: ________________________) RSD, без пореза на додату вредност.</w:t>
      </w:r>
    </w:p>
    <w:p w14:paraId="65D082BE" w14:textId="77777777" w:rsidR="00EE793E" w:rsidRPr="00EE793E" w:rsidRDefault="00EE793E" w:rsidP="00EE793E">
      <w:pPr>
        <w:pStyle w:val="KDParagraf"/>
        <w:spacing w:before="0"/>
        <w:rPr>
          <w:rFonts w:cs="Arial"/>
          <w:sz w:val="24"/>
          <w:szCs w:val="24"/>
        </w:rPr>
      </w:pPr>
    </w:p>
    <w:p w14:paraId="0B34A9F0" w14:textId="77777777" w:rsidR="00EE793E" w:rsidRPr="00EE793E" w:rsidRDefault="00EE793E" w:rsidP="00EE793E">
      <w:pPr>
        <w:pStyle w:val="KDParagraf"/>
        <w:spacing w:before="0"/>
        <w:rPr>
          <w:rFonts w:cs="Arial"/>
          <w:sz w:val="24"/>
          <w:szCs w:val="24"/>
        </w:rPr>
      </w:pPr>
      <w:r w:rsidRPr="00EE793E">
        <w:rPr>
          <w:rFonts w:cs="Arial"/>
          <w:sz w:val="24"/>
          <w:szCs w:val="24"/>
        </w:rPr>
        <w:lastRenderedPageBreak/>
        <w:t>На  цену Услуге из става 1. овог члана обрачунава се припадајући порез на додату вредност у складу са прописима Републике Србије.</w:t>
      </w:r>
    </w:p>
    <w:p w14:paraId="7E6819C6" w14:textId="77777777" w:rsidR="00EE793E" w:rsidRPr="00EE793E" w:rsidRDefault="00EE793E" w:rsidP="00EE793E">
      <w:pPr>
        <w:pStyle w:val="KDParagraf"/>
        <w:spacing w:before="0"/>
        <w:rPr>
          <w:rFonts w:cs="Arial"/>
          <w:sz w:val="24"/>
          <w:szCs w:val="24"/>
        </w:rPr>
      </w:pPr>
    </w:p>
    <w:p w14:paraId="7AB1CCF8" w14:textId="77777777" w:rsidR="00EE793E" w:rsidRDefault="00EE793E" w:rsidP="00EE793E">
      <w:pPr>
        <w:pStyle w:val="KDParagraf"/>
        <w:spacing w:before="0"/>
        <w:rPr>
          <w:rFonts w:cs="Arial"/>
          <w:sz w:val="24"/>
          <w:szCs w:val="24"/>
          <w:lang w:val="sr-Cyrl-RS"/>
        </w:rPr>
      </w:pPr>
      <w:r w:rsidRPr="00EE793E">
        <w:rPr>
          <w:rFonts w:cs="Arial"/>
          <w:sz w:val="24"/>
          <w:szCs w:val="24"/>
        </w:rPr>
        <w:t>У цену су урачунати сви трошкови везани за реализацију Услуге.</w:t>
      </w:r>
      <w:r w:rsidR="002C49AE">
        <w:rPr>
          <w:rFonts w:cs="Arial"/>
          <w:sz w:val="24"/>
          <w:szCs w:val="24"/>
          <w:lang w:val="sr-Cyrl-RS"/>
        </w:rPr>
        <w:t xml:space="preserve"> </w:t>
      </w:r>
    </w:p>
    <w:p w14:paraId="2A47F7AA" w14:textId="77777777" w:rsidR="001304FA" w:rsidRDefault="001304FA" w:rsidP="00EE793E">
      <w:pPr>
        <w:pStyle w:val="KDParagraf"/>
        <w:spacing w:before="0"/>
        <w:rPr>
          <w:rFonts w:cs="Arial"/>
          <w:sz w:val="24"/>
          <w:szCs w:val="24"/>
          <w:lang w:val="sr-Cyrl-RS"/>
        </w:rPr>
      </w:pPr>
    </w:p>
    <w:p w14:paraId="38D1853E" w14:textId="77777777" w:rsidR="002C49AE" w:rsidRPr="00B96FA8" w:rsidRDefault="002C49AE" w:rsidP="002C49AE">
      <w:pPr>
        <w:pStyle w:val="KDParagraf"/>
        <w:spacing w:before="0"/>
        <w:rPr>
          <w:rFonts w:cs="Arial"/>
          <w:b/>
          <w:i/>
          <w:sz w:val="24"/>
          <w:szCs w:val="24"/>
          <w:lang w:val="sr-Cyrl-RS"/>
        </w:rPr>
      </w:pPr>
      <w:r w:rsidRPr="00B96FA8">
        <w:rPr>
          <w:rFonts w:cs="Arial"/>
          <w:b/>
          <w:i/>
          <w:sz w:val="24"/>
          <w:szCs w:val="24"/>
          <w:lang w:val="sr-Cyrl-RS"/>
        </w:rPr>
        <w:t>Напомена у вези са услугама уколико их обавља страно лице:</w:t>
      </w:r>
    </w:p>
    <w:p w14:paraId="58F15B10" w14:textId="77777777" w:rsidR="002C49AE" w:rsidRPr="00B96FA8" w:rsidRDefault="002C49AE" w:rsidP="002C49AE">
      <w:pPr>
        <w:pStyle w:val="KDParagraf"/>
        <w:spacing w:before="0"/>
        <w:rPr>
          <w:rFonts w:cs="Arial"/>
          <w:b/>
          <w:i/>
          <w:sz w:val="24"/>
          <w:szCs w:val="24"/>
          <w:lang w:val="sr-Cyrl-RS"/>
        </w:rPr>
      </w:pPr>
    </w:p>
    <w:p w14:paraId="3E3F4FDA"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14:paraId="1DE72C46" w14:textId="77777777" w:rsidR="002C49AE" w:rsidRPr="00B96FA8" w:rsidRDefault="002C49AE" w:rsidP="002C49AE">
      <w:pPr>
        <w:pStyle w:val="KDParagraf"/>
        <w:spacing w:before="0"/>
        <w:rPr>
          <w:rFonts w:cs="Arial"/>
          <w:i/>
          <w:sz w:val="24"/>
          <w:szCs w:val="24"/>
          <w:lang w:val="sr-Cyrl-RS"/>
        </w:rPr>
      </w:pPr>
    </w:p>
    <w:p w14:paraId="489A373F" w14:textId="629D6290"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 xml:space="preserve">У случају да је Република Србија са домицилном земљом </w:t>
      </w:r>
      <w:r w:rsidR="00997AF4">
        <w:rPr>
          <w:rFonts w:cs="Arial"/>
          <w:i/>
          <w:sz w:val="24"/>
          <w:szCs w:val="24"/>
          <w:lang w:val="sr-Cyrl-RS"/>
        </w:rPr>
        <w:t>Пружаоца услуга</w:t>
      </w:r>
      <w:r w:rsidRPr="00B96FA8">
        <w:rPr>
          <w:rFonts w:cs="Arial"/>
          <w:i/>
          <w:sz w:val="24"/>
          <w:szCs w:val="24"/>
          <w:lang w:val="sr-Cyrl-R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5F46401B" w14:textId="77777777" w:rsidR="002C49AE" w:rsidRPr="00B96FA8" w:rsidRDefault="002C49AE" w:rsidP="002C49AE">
      <w:pPr>
        <w:pStyle w:val="KDParagraf"/>
        <w:spacing w:before="0"/>
        <w:rPr>
          <w:rFonts w:cs="Arial"/>
          <w:i/>
          <w:sz w:val="24"/>
          <w:szCs w:val="24"/>
          <w:lang w:val="sr-Cyrl-RS"/>
        </w:rPr>
      </w:pPr>
    </w:p>
    <w:p w14:paraId="25162BF2"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B96FA8">
        <w:rPr>
          <w:rFonts w:cs="Arial"/>
          <w:i/>
          <w:sz w:val="24"/>
          <w:szCs w:val="24"/>
          <w:lang w:val="sr-Cyrl-RS"/>
        </w:rPr>
        <w:t>власник прихода приликом потписива</w:t>
      </w:r>
      <w:r w:rsidRPr="00B96FA8">
        <w:rPr>
          <w:rFonts w:cs="Arial"/>
          <w:i/>
          <w:sz w:val="24"/>
          <w:szCs w:val="24"/>
          <w:lang w:val="sr-Cyrl-RS"/>
        </w:rPr>
        <w:t>ња уговора или у року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14:paraId="5EA0981D"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51F86906"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41E1F8E0"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15158038" w14:textId="77777777" w:rsidR="002C49AE" w:rsidRPr="00B96FA8" w:rsidRDefault="002C49AE" w:rsidP="002C49AE">
      <w:pPr>
        <w:pStyle w:val="KDParagraf"/>
        <w:spacing w:before="0"/>
        <w:rPr>
          <w:rFonts w:cs="Arial"/>
          <w:i/>
          <w:sz w:val="24"/>
          <w:szCs w:val="24"/>
          <w:lang w:val="sr-Cyrl-RS"/>
        </w:rPr>
      </w:pPr>
    </w:p>
    <w:p w14:paraId="74E4ABD3" w14:textId="6D4FA155"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 xml:space="preserve">У случају да је Република Србија са домицилном земљом </w:t>
      </w:r>
      <w:r w:rsidR="00997AF4">
        <w:rPr>
          <w:rFonts w:cs="Arial"/>
          <w:i/>
          <w:sz w:val="24"/>
          <w:szCs w:val="24"/>
          <w:lang w:val="sr-Cyrl-RS"/>
        </w:rPr>
        <w:t>Пружаоца услуга</w:t>
      </w:r>
      <w:r w:rsidRPr="00B96FA8">
        <w:rPr>
          <w:rFonts w:cs="Arial"/>
          <w:i/>
          <w:sz w:val="24"/>
          <w:szCs w:val="24"/>
          <w:lang w:val="sr-Cyrl-R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03A0A26F" w14:textId="77777777" w:rsidR="002C49AE" w:rsidRPr="00B96FA8" w:rsidRDefault="002C49AE" w:rsidP="002C49AE">
      <w:pPr>
        <w:pStyle w:val="KDParagraf"/>
        <w:spacing w:before="0"/>
        <w:rPr>
          <w:rFonts w:cs="Arial"/>
          <w:i/>
          <w:sz w:val="24"/>
          <w:szCs w:val="24"/>
          <w:lang w:val="sr-Cyrl-RS"/>
        </w:rPr>
      </w:pPr>
    </w:p>
    <w:p w14:paraId="44843BA4"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Уговорне стране су сагласне да Корисник услуге обрачуна, одбије и  плати  порез по одбитку у складу са  пореским прописима Републике Србије.“</w:t>
      </w:r>
    </w:p>
    <w:p w14:paraId="1FF0C8B7" w14:textId="77777777" w:rsidR="002C49AE" w:rsidRPr="00B96FA8" w:rsidRDefault="002C49AE" w:rsidP="002C49AE">
      <w:pPr>
        <w:pStyle w:val="KDParagraf"/>
        <w:spacing w:before="0"/>
        <w:rPr>
          <w:rFonts w:cs="Arial"/>
          <w:i/>
          <w:sz w:val="24"/>
          <w:szCs w:val="24"/>
          <w:lang w:val="sr-Cyrl-RS"/>
        </w:rPr>
      </w:pPr>
    </w:p>
    <w:p w14:paraId="7350C88E" w14:textId="77777777" w:rsidR="002C49AE" w:rsidRPr="00B96FA8" w:rsidRDefault="002C49AE" w:rsidP="002C49AE">
      <w:pPr>
        <w:pStyle w:val="KDParagraf"/>
        <w:spacing w:before="0"/>
        <w:rPr>
          <w:rFonts w:cs="Arial"/>
          <w:i/>
          <w:sz w:val="24"/>
          <w:szCs w:val="24"/>
          <w:lang w:val="sr-Cyrl-RS"/>
        </w:rPr>
      </w:pPr>
      <w:r w:rsidRPr="00B96FA8">
        <w:rPr>
          <w:rFonts w:cs="Arial"/>
          <w:i/>
          <w:sz w:val="24"/>
          <w:szCs w:val="24"/>
          <w:lang w:val="sr-Cyrl-RS"/>
        </w:rPr>
        <w:t>(Напомена: коначан текст овог члана ће се усагласити након доделе уговора уколико се уговор закључује са страним лицем)</w:t>
      </w:r>
    </w:p>
    <w:p w14:paraId="4797003D" w14:textId="77777777" w:rsidR="00DC4C36" w:rsidRPr="00A8303D" w:rsidRDefault="00DC4C36" w:rsidP="00A8303D">
      <w:pPr>
        <w:pStyle w:val="KDParagraf"/>
        <w:spacing w:before="0"/>
        <w:rPr>
          <w:rFonts w:cs="Arial"/>
          <w:color w:val="00B0F0"/>
          <w:sz w:val="24"/>
          <w:szCs w:val="24"/>
          <w:lang w:val="sr-Cyrl-RS"/>
        </w:rPr>
      </w:pPr>
    </w:p>
    <w:p w14:paraId="489AB3B6" w14:textId="0B2572E5" w:rsidR="001935CC" w:rsidRDefault="001935CC" w:rsidP="001935CC">
      <w:pPr>
        <w:tabs>
          <w:tab w:val="left" w:pos="284"/>
          <w:tab w:val="left" w:pos="330"/>
        </w:tabs>
        <w:rPr>
          <w:rFonts w:eastAsia="Calibri" w:cs="Arial"/>
          <w:sz w:val="24"/>
          <w:szCs w:val="24"/>
        </w:rPr>
      </w:pPr>
      <w:r w:rsidRPr="002D7BAD">
        <w:rPr>
          <w:rFonts w:eastAsia="Calibri" w:cs="Arial"/>
          <w:sz w:val="24"/>
          <w:szCs w:val="24"/>
        </w:rPr>
        <w:t>Цена је фиксна за цео уговорени период.</w:t>
      </w:r>
    </w:p>
    <w:p w14:paraId="08093005" w14:textId="77777777" w:rsidR="00441E81" w:rsidRPr="00441E81" w:rsidRDefault="00441E81" w:rsidP="00EE793E">
      <w:pPr>
        <w:pStyle w:val="KDParagraf"/>
        <w:spacing w:before="0"/>
        <w:rPr>
          <w:rFonts w:cs="Arial"/>
          <w:sz w:val="24"/>
          <w:szCs w:val="24"/>
          <w:lang w:val="sr-Cyrl-RS"/>
        </w:rPr>
      </w:pPr>
    </w:p>
    <w:p w14:paraId="6383DE0C" w14:textId="77777777" w:rsidR="00EE793E" w:rsidRPr="00C64A78" w:rsidRDefault="00EE793E" w:rsidP="00EE793E">
      <w:pPr>
        <w:pStyle w:val="KDParagraf"/>
        <w:spacing w:before="0"/>
        <w:rPr>
          <w:rFonts w:cs="Arial"/>
          <w:b/>
          <w:sz w:val="24"/>
          <w:szCs w:val="24"/>
        </w:rPr>
      </w:pPr>
      <w:r w:rsidRPr="00C64A78">
        <w:rPr>
          <w:rFonts w:cs="Arial"/>
          <w:b/>
          <w:sz w:val="24"/>
          <w:szCs w:val="24"/>
        </w:rPr>
        <w:lastRenderedPageBreak/>
        <w:t>НАЧИН ПЛАЋАЊА</w:t>
      </w:r>
    </w:p>
    <w:p w14:paraId="3BE46D6A" w14:textId="77777777" w:rsidR="00EE793E" w:rsidRPr="00EE793E" w:rsidRDefault="00EE793E" w:rsidP="00B96FA8">
      <w:pPr>
        <w:pStyle w:val="KDParagraf"/>
        <w:spacing w:before="0"/>
        <w:jc w:val="center"/>
        <w:rPr>
          <w:rFonts w:cs="Arial"/>
          <w:sz w:val="24"/>
          <w:szCs w:val="24"/>
        </w:rPr>
      </w:pPr>
      <w:r w:rsidRPr="00C64A78">
        <w:rPr>
          <w:rFonts w:cs="Arial"/>
          <w:b/>
          <w:sz w:val="24"/>
          <w:szCs w:val="24"/>
        </w:rPr>
        <w:t>Члан 3</w:t>
      </w:r>
      <w:r w:rsidRPr="00EE793E">
        <w:rPr>
          <w:rFonts w:cs="Arial"/>
          <w:sz w:val="24"/>
          <w:szCs w:val="24"/>
        </w:rPr>
        <w:t>.</w:t>
      </w:r>
    </w:p>
    <w:p w14:paraId="454655DF" w14:textId="77777777" w:rsidR="00EE793E" w:rsidRPr="00EE793E" w:rsidRDefault="00EE793E" w:rsidP="00EE793E">
      <w:pPr>
        <w:pStyle w:val="KDParagraf"/>
        <w:spacing w:before="0"/>
        <w:rPr>
          <w:rFonts w:cs="Arial"/>
          <w:sz w:val="24"/>
          <w:szCs w:val="24"/>
        </w:rPr>
      </w:pPr>
    </w:p>
    <w:p w14:paraId="03767EAF" w14:textId="50CC9109" w:rsidR="008C672D" w:rsidRPr="006B40D5" w:rsidRDefault="008C672D" w:rsidP="008C672D">
      <w:pPr>
        <w:pStyle w:val="KDParagraf"/>
        <w:spacing w:before="0"/>
        <w:rPr>
          <w:rFonts w:eastAsia="Calibri" w:cs="Arial"/>
          <w:sz w:val="24"/>
          <w:szCs w:val="24"/>
        </w:rPr>
      </w:pPr>
      <w:r w:rsidRPr="006B40D5">
        <w:rPr>
          <w:rFonts w:eastAsia="Calibri" w:cs="Arial"/>
          <w:sz w:val="24"/>
          <w:szCs w:val="24"/>
        </w:rPr>
        <w:t xml:space="preserve">Корисник услуге се обавезује да Пружаоцу </w:t>
      </w:r>
      <w:r w:rsidR="009437CB" w:rsidRPr="006B40D5">
        <w:rPr>
          <w:rFonts w:eastAsia="Calibri" w:cs="Arial"/>
          <w:sz w:val="24"/>
          <w:szCs w:val="24"/>
        </w:rPr>
        <w:t>услуг</w:t>
      </w:r>
      <w:r w:rsidR="009437CB">
        <w:rPr>
          <w:rFonts w:eastAsia="Calibri" w:cs="Arial"/>
          <w:sz w:val="24"/>
          <w:szCs w:val="24"/>
          <w:lang w:val="sr-Cyrl-RS"/>
        </w:rPr>
        <w:t>е</w:t>
      </w:r>
      <w:r w:rsidR="009437CB" w:rsidRPr="006B40D5">
        <w:rPr>
          <w:rFonts w:eastAsia="Calibri" w:cs="Arial"/>
          <w:sz w:val="24"/>
          <w:szCs w:val="24"/>
        </w:rPr>
        <w:t xml:space="preserve"> </w:t>
      </w:r>
      <w:r w:rsidRPr="006B40D5">
        <w:rPr>
          <w:rFonts w:eastAsia="Calibri" w:cs="Arial"/>
          <w:sz w:val="24"/>
          <w:szCs w:val="24"/>
        </w:rPr>
        <w:t xml:space="preserve">плати извршену Услугу </w:t>
      </w:r>
      <w:r>
        <w:rPr>
          <w:rFonts w:eastAsia="Calibri" w:cs="Arial"/>
          <w:sz w:val="24"/>
          <w:szCs w:val="24"/>
          <w:lang w:val="sr-Cyrl-RS"/>
        </w:rPr>
        <w:t>динарски</w:t>
      </w:r>
      <w:r w:rsidRPr="006B40D5">
        <w:rPr>
          <w:rFonts w:eastAsia="Calibri" w:cs="Arial"/>
          <w:sz w:val="24"/>
          <w:szCs w:val="24"/>
        </w:rPr>
        <w:t xml:space="preserve"> , на следећи начин:</w:t>
      </w:r>
    </w:p>
    <w:p w14:paraId="73E6AA0E" w14:textId="77777777" w:rsidR="008C672D" w:rsidRPr="00041FE3" w:rsidRDefault="008C672D" w:rsidP="008C672D">
      <w:pPr>
        <w:pStyle w:val="KDParagraf"/>
        <w:spacing w:before="0"/>
        <w:rPr>
          <w:rFonts w:eastAsia="Calibri" w:cs="Arial"/>
          <w:color w:val="00B0F0"/>
          <w:sz w:val="24"/>
          <w:szCs w:val="24"/>
        </w:rPr>
      </w:pPr>
    </w:p>
    <w:p w14:paraId="2E645ABF" w14:textId="77777777" w:rsidR="00DA61AB" w:rsidRPr="00997AF4" w:rsidRDefault="00DA61AB" w:rsidP="00DA61AB">
      <w:pPr>
        <w:numPr>
          <w:ilvl w:val="0"/>
          <w:numId w:val="45"/>
        </w:numPr>
        <w:tabs>
          <w:tab w:val="left" w:pos="709"/>
        </w:tabs>
        <w:suppressAutoHyphens/>
        <w:spacing w:before="0" w:after="120"/>
        <w:ind w:hanging="357"/>
        <w:rPr>
          <w:rFonts w:cs="Arial"/>
          <w:sz w:val="24"/>
          <w:szCs w:val="24"/>
        </w:rPr>
      </w:pPr>
      <w:r w:rsidRPr="007F4005">
        <w:rPr>
          <w:rFonts w:cs="Arial"/>
        </w:rPr>
        <w:t>80</w:t>
      </w:r>
      <w:r w:rsidRPr="00997AF4">
        <w:rPr>
          <w:rFonts w:cs="Arial"/>
          <w:sz w:val="24"/>
          <w:szCs w:val="24"/>
        </w:rPr>
        <w:t xml:space="preserve">% (осамдесет одсто) од уговорене вредности сукцесивно по месецима, у зависности од извршења уговорених услуга у једном месецу, у року од </w:t>
      </w:r>
      <w:r w:rsidRPr="00997AF4">
        <w:rPr>
          <w:rFonts w:cs="Arial"/>
          <w:sz w:val="24"/>
          <w:szCs w:val="24"/>
          <w:lang w:val="sr-Cyrl-RS"/>
        </w:rPr>
        <w:t>45</w:t>
      </w:r>
      <w:r w:rsidRPr="00997AF4">
        <w:rPr>
          <w:rFonts w:cs="Arial"/>
          <w:sz w:val="24"/>
          <w:szCs w:val="24"/>
        </w:rPr>
        <w:t xml:space="preserve"> дана од дана пријема </w:t>
      </w:r>
      <w:r w:rsidRPr="00997AF4">
        <w:rPr>
          <w:rFonts w:cs="Arial"/>
          <w:sz w:val="24"/>
          <w:szCs w:val="24"/>
          <w:lang w:val="sr-Cyrl-RS"/>
        </w:rPr>
        <w:t>исправне рачуна</w:t>
      </w:r>
      <w:r w:rsidRPr="00997AF4">
        <w:rPr>
          <w:rFonts w:cs="Arial"/>
          <w:sz w:val="24"/>
          <w:szCs w:val="24"/>
        </w:rPr>
        <w:t xml:space="preserve"> </w:t>
      </w:r>
      <w:r w:rsidRPr="00997AF4">
        <w:rPr>
          <w:rFonts w:cs="Arial"/>
          <w:sz w:val="24"/>
          <w:szCs w:val="24"/>
          <w:lang w:val="sr-Cyrl-RS"/>
        </w:rPr>
        <w:t>издате на основу прихваћених и одобрених месечних Извештаја</w:t>
      </w:r>
    </w:p>
    <w:p w14:paraId="5AFA151F" w14:textId="0F7C8152" w:rsidR="00DA61AB" w:rsidRPr="00997AF4" w:rsidRDefault="00DA61AB" w:rsidP="00DA61AB">
      <w:pPr>
        <w:numPr>
          <w:ilvl w:val="0"/>
          <w:numId w:val="45"/>
        </w:numPr>
        <w:tabs>
          <w:tab w:val="left" w:pos="709"/>
        </w:tabs>
        <w:suppressAutoHyphens/>
        <w:spacing w:before="0" w:after="120"/>
        <w:ind w:hanging="357"/>
        <w:rPr>
          <w:rFonts w:cs="Arial"/>
          <w:sz w:val="24"/>
          <w:szCs w:val="24"/>
        </w:rPr>
      </w:pPr>
      <w:r w:rsidRPr="00997AF4">
        <w:rPr>
          <w:rFonts w:cs="Arial"/>
          <w:sz w:val="24"/>
          <w:szCs w:val="24"/>
        </w:rPr>
        <w:t xml:space="preserve">10% (десет одсто) од уговорене вредности по усвајању предметне пројектне документације на седници надлежног тела </w:t>
      </w:r>
      <w:r w:rsidR="00997AF4" w:rsidRPr="00997AF4">
        <w:rPr>
          <w:rFonts w:cs="Arial"/>
          <w:sz w:val="24"/>
          <w:szCs w:val="24"/>
          <w:lang w:val="sr-Cyrl-RS"/>
        </w:rPr>
        <w:t>Корисника услуга</w:t>
      </w:r>
      <w:r w:rsidRPr="00997AF4">
        <w:rPr>
          <w:rFonts w:cs="Arial"/>
          <w:sz w:val="24"/>
          <w:szCs w:val="24"/>
        </w:rPr>
        <w:t xml:space="preserve"> у року од </w:t>
      </w:r>
      <w:r w:rsidRPr="00997AF4">
        <w:rPr>
          <w:rFonts w:cs="Arial"/>
          <w:sz w:val="24"/>
          <w:szCs w:val="24"/>
          <w:lang w:val="sr-Cyrl-RS"/>
        </w:rPr>
        <w:t>45</w:t>
      </w:r>
      <w:r w:rsidRPr="00997AF4">
        <w:rPr>
          <w:rFonts w:cs="Arial"/>
          <w:sz w:val="24"/>
          <w:szCs w:val="24"/>
        </w:rPr>
        <w:t xml:space="preserve"> дана од дана пријема </w:t>
      </w:r>
      <w:r w:rsidRPr="00997AF4">
        <w:rPr>
          <w:rFonts w:cs="Arial"/>
          <w:sz w:val="24"/>
          <w:szCs w:val="24"/>
          <w:lang w:val="sr-Cyrl-RS"/>
        </w:rPr>
        <w:t>исправне рачуна</w:t>
      </w:r>
      <w:r w:rsidRPr="00997AF4">
        <w:rPr>
          <w:rFonts w:cs="Arial"/>
          <w:sz w:val="24"/>
          <w:szCs w:val="24"/>
        </w:rPr>
        <w:t xml:space="preserve"> </w:t>
      </w:r>
    </w:p>
    <w:p w14:paraId="454C49AB" w14:textId="4CD4CBB5" w:rsidR="00DA61AB" w:rsidRPr="00997AF4" w:rsidRDefault="00997AF4" w:rsidP="00DA61AB">
      <w:pPr>
        <w:pStyle w:val="ListParagraph"/>
        <w:numPr>
          <w:ilvl w:val="0"/>
          <w:numId w:val="46"/>
        </w:numPr>
        <w:spacing w:before="0" w:after="120" w:line="240" w:lineRule="auto"/>
        <w:ind w:hanging="357"/>
        <w:rPr>
          <w:rFonts w:ascii="Arial" w:hAnsi="Arial" w:cs="Arial"/>
          <w:sz w:val="24"/>
          <w:szCs w:val="24"/>
        </w:rPr>
      </w:pPr>
      <w:r w:rsidRPr="0077429F">
        <w:rPr>
          <w:rFonts w:ascii="Arial" w:hAnsi="Arial" w:cs="Arial"/>
          <w:sz w:val="24"/>
          <w:szCs w:val="24"/>
        </w:rPr>
        <w:t>10% (десет одсто) од уговорене вредности по извршеној</w:t>
      </w:r>
      <w:r w:rsidRPr="0077429F">
        <w:rPr>
          <w:rFonts w:ascii="Arial" w:hAnsi="Arial" w:cs="Arial"/>
          <w:sz w:val="24"/>
          <w:szCs w:val="24"/>
          <w:lang w:val="sr-Cyrl-RS"/>
        </w:rPr>
        <w:t xml:space="preserve"> техничкој</w:t>
      </w:r>
      <w:r w:rsidRPr="0077429F">
        <w:rPr>
          <w:rFonts w:ascii="Arial" w:hAnsi="Arial" w:cs="Arial"/>
          <w:sz w:val="24"/>
          <w:szCs w:val="24"/>
        </w:rPr>
        <w:t xml:space="preserve"> </w:t>
      </w:r>
      <w:r w:rsidRPr="0077429F">
        <w:rPr>
          <w:rFonts w:ascii="Arial" w:hAnsi="Arial" w:cs="Arial"/>
          <w:sz w:val="24"/>
          <w:szCs w:val="24"/>
          <w:lang w:val="sr-Cyrl-RS"/>
        </w:rPr>
        <w:t>Пројекта за грађевинску дозволу</w:t>
      </w:r>
      <w:r w:rsidRPr="0077429F">
        <w:rPr>
          <w:rFonts w:ascii="Arial" w:hAnsi="Arial" w:cs="Arial"/>
          <w:sz w:val="24"/>
          <w:szCs w:val="24"/>
        </w:rPr>
        <w:t xml:space="preserve"> </w:t>
      </w:r>
      <w:r w:rsidRPr="0077429F">
        <w:rPr>
          <w:rFonts w:ascii="Arial" w:hAnsi="Arial" w:cs="Arial"/>
          <w:sz w:val="24"/>
          <w:szCs w:val="24"/>
          <w:lang w:val="sr-Cyrl-RS"/>
        </w:rPr>
        <w:t>од стране овлашћене организације</w:t>
      </w:r>
      <w:r w:rsidRPr="0077429F">
        <w:rPr>
          <w:rFonts w:ascii="Arial" w:hAnsi="Arial" w:cs="Arial"/>
          <w:sz w:val="24"/>
          <w:szCs w:val="24"/>
        </w:rPr>
        <w:t xml:space="preserve"> и усвајања документације од стране </w:t>
      </w:r>
      <w:r w:rsidRPr="0077429F">
        <w:rPr>
          <w:rFonts w:ascii="Arial" w:hAnsi="Arial" w:cs="Arial"/>
          <w:sz w:val="24"/>
          <w:szCs w:val="24"/>
          <w:lang w:val="sr-Cyrl-RS"/>
        </w:rPr>
        <w:t>вршиоца техничке контроле</w:t>
      </w:r>
      <w:r w:rsidRPr="0077429F">
        <w:rPr>
          <w:rFonts w:ascii="Arial" w:hAnsi="Arial" w:cs="Arial"/>
          <w:sz w:val="24"/>
          <w:szCs w:val="24"/>
        </w:rPr>
        <w:t xml:space="preserve">, и то у року од </w:t>
      </w:r>
      <w:r w:rsidRPr="0077429F">
        <w:rPr>
          <w:rFonts w:ascii="Arial" w:hAnsi="Arial" w:cs="Arial"/>
          <w:sz w:val="24"/>
          <w:szCs w:val="24"/>
          <w:lang w:val="sr-Cyrl-RS"/>
        </w:rPr>
        <w:t>45</w:t>
      </w:r>
      <w:r w:rsidRPr="0077429F">
        <w:rPr>
          <w:rFonts w:ascii="Arial" w:hAnsi="Arial" w:cs="Arial"/>
          <w:sz w:val="24"/>
          <w:szCs w:val="24"/>
        </w:rPr>
        <w:t xml:space="preserve"> (</w:t>
      </w:r>
      <w:r w:rsidRPr="0077429F">
        <w:rPr>
          <w:rFonts w:ascii="Arial" w:hAnsi="Arial" w:cs="Arial"/>
          <w:sz w:val="24"/>
          <w:szCs w:val="24"/>
          <w:lang w:val="sr-Cyrl-RS"/>
        </w:rPr>
        <w:t>четрдесетпет</w:t>
      </w:r>
      <w:r w:rsidRPr="0077429F">
        <w:rPr>
          <w:rFonts w:ascii="Arial" w:hAnsi="Arial" w:cs="Arial"/>
          <w:sz w:val="24"/>
          <w:szCs w:val="24"/>
        </w:rPr>
        <w:t xml:space="preserve">) дана од дана пријема </w:t>
      </w:r>
      <w:r w:rsidRPr="0077429F">
        <w:rPr>
          <w:rFonts w:ascii="Arial" w:hAnsi="Arial" w:cs="Arial"/>
          <w:sz w:val="24"/>
          <w:szCs w:val="24"/>
          <w:lang w:val="sr-Cyrl-RS"/>
        </w:rPr>
        <w:t xml:space="preserve">исправне </w:t>
      </w:r>
      <w:r w:rsidRPr="0077429F">
        <w:rPr>
          <w:rFonts w:ascii="Arial" w:hAnsi="Arial" w:cs="Arial"/>
          <w:sz w:val="24"/>
          <w:szCs w:val="24"/>
        </w:rPr>
        <w:t xml:space="preserve">фактуре од стране овлашћеног лица </w:t>
      </w:r>
      <w:r w:rsidRPr="0077429F">
        <w:rPr>
          <w:rFonts w:ascii="Arial" w:hAnsi="Arial" w:cs="Arial"/>
          <w:sz w:val="24"/>
          <w:szCs w:val="24"/>
          <w:lang w:val="sr-Cyrl-RS"/>
        </w:rPr>
        <w:t>Корисника услуге</w:t>
      </w:r>
      <w:r w:rsidRPr="0077429F">
        <w:rPr>
          <w:rFonts w:ascii="Arial" w:hAnsi="Arial" w:cs="Arial"/>
          <w:sz w:val="24"/>
          <w:szCs w:val="24"/>
        </w:rPr>
        <w:t xml:space="preserve">, која се доставља након пријема обавештења </w:t>
      </w:r>
      <w:r w:rsidRPr="0077429F">
        <w:rPr>
          <w:rFonts w:ascii="Arial" w:hAnsi="Arial" w:cs="Arial"/>
          <w:sz w:val="24"/>
          <w:szCs w:val="24"/>
          <w:lang w:val="sr-Cyrl-RS"/>
        </w:rPr>
        <w:t>Корисника услуге</w:t>
      </w:r>
      <w:r w:rsidRPr="0077429F">
        <w:rPr>
          <w:rFonts w:ascii="Arial" w:hAnsi="Arial" w:cs="Arial"/>
          <w:sz w:val="24"/>
          <w:szCs w:val="24"/>
        </w:rPr>
        <w:t xml:space="preserve"> у писаном облику о усвајању предметне пројектне докуметнације од стране Ревизионе комисије</w:t>
      </w:r>
      <w:r w:rsidR="00DA61AB" w:rsidRPr="00997AF4">
        <w:rPr>
          <w:rFonts w:ascii="Arial" w:hAnsi="Arial" w:cs="Arial"/>
          <w:sz w:val="24"/>
          <w:szCs w:val="24"/>
        </w:rPr>
        <w:t xml:space="preserve"> од стране овлашћеног лица Наручиоца, која се доставља након пријема обавештења Наручиоца у писаном облику о усвајању предметне пројектне докуметнације од стране Ревизионе комисије.</w:t>
      </w:r>
    </w:p>
    <w:p w14:paraId="0197D8FE" w14:textId="77777777" w:rsidR="001935CC" w:rsidRDefault="001935CC" w:rsidP="001935CC">
      <w:pPr>
        <w:pStyle w:val="KDParagraf"/>
        <w:spacing w:before="0"/>
        <w:rPr>
          <w:rFonts w:eastAsia="Calibri" w:cs="Arial"/>
          <w:sz w:val="24"/>
          <w:szCs w:val="24"/>
          <w:lang w:val="sr-Cyrl-RS"/>
        </w:rPr>
      </w:pPr>
    </w:p>
    <w:p w14:paraId="396C3F59" w14:textId="77777777" w:rsidR="001935CC" w:rsidRPr="00E720DB" w:rsidRDefault="001935CC" w:rsidP="001935CC">
      <w:pPr>
        <w:tabs>
          <w:tab w:val="left" w:pos="567"/>
        </w:tabs>
        <w:rPr>
          <w:rFonts w:cs="Arial"/>
          <w:sz w:val="24"/>
          <w:szCs w:val="24"/>
          <w:lang w:val="sr-Cyrl-RS"/>
        </w:rPr>
      </w:pPr>
      <w:r w:rsidRPr="001935CC">
        <w:rPr>
          <w:rFonts w:cs="Arial"/>
          <w:i/>
          <w:sz w:val="24"/>
          <w:szCs w:val="24"/>
          <w:lang w:val="sr-Cyrl-RS"/>
        </w:rPr>
        <w:t>Плаћања страном Пружаоцу Услуге се врши дознаком у Е</w:t>
      </w:r>
      <w:r w:rsidRPr="001935CC">
        <w:rPr>
          <w:rFonts w:cs="Arial"/>
          <w:i/>
          <w:sz w:val="24"/>
          <w:szCs w:val="24"/>
          <w:lang w:val="sr-Latn-RS"/>
        </w:rPr>
        <w:t>UR</w:t>
      </w:r>
      <w:r w:rsidRPr="001935CC">
        <w:rPr>
          <w:rFonts w:cs="Arial"/>
          <w:i/>
          <w:sz w:val="24"/>
          <w:szCs w:val="24"/>
          <w:lang w:val="sr-Cyrl-RS"/>
        </w:rPr>
        <w:t>, на његов девизни рачун у складу са његовим инструкцијама</w:t>
      </w:r>
      <w:r w:rsidRPr="00E720DB">
        <w:rPr>
          <w:rFonts w:cs="Arial"/>
          <w:sz w:val="24"/>
          <w:szCs w:val="24"/>
          <w:lang w:val="sr-Cyrl-RS"/>
        </w:rPr>
        <w:t>.</w:t>
      </w:r>
    </w:p>
    <w:p w14:paraId="55601CD7" w14:textId="312BFEB6" w:rsidR="001935CC" w:rsidRPr="00E720DB" w:rsidRDefault="001935CC" w:rsidP="001935CC">
      <w:pPr>
        <w:rPr>
          <w:rFonts w:cs="Arial"/>
          <w:sz w:val="24"/>
          <w:szCs w:val="24"/>
          <w:lang w:val="sr-Cyrl-CS"/>
        </w:rPr>
      </w:pPr>
      <w:r w:rsidRPr="00E720DB">
        <w:rPr>
          <w:rFonts w:cs="Arial"/>
          <w:sz w:val="24"/>
          <w:szCs w:val="24"/>
          <w:lang w:val="sr-Cyrl-CS"/>
        </w:rPr>
        <w:t>Сва плаћања домаћ</w:t>
      </w:r>
      <w:r>
        <w:rPr>
          <w:rFonts w:cs="Arial"/>
          <w:sz w:val="24"/>
          <w:szCs w:val="24"/>
          <w:lang w:val="sr-Cyrl-CS"/>
        </w:rPr>
        <w:t>е</w:t>
      </w:r>
      <w:r w:rsidRPr="00E720DB">
        <w:rPr>
          <w:rFonts w:cs="Arial"/>
          <w:sz w:val="24"/>
          <w:szCs w:val="24"/>
          <w:lang w:val="sr-Cyrl-CS"/>
        </w:rPr>
        <w:t xml:space="preserve">м </w:t>
      </w:r>
      <w:r>
        <w:rPr>
          <w:rFonts w:cs="Arial"/>
          <w:sz w:val="24"/>
          <w:szCs w:val="24"/>
          <w:lang w:val="sr-Cyrl-CS"/>
        </w:rPr>
        <w:t>Пружаоцу Услуге</w:t>
      </w:r>
      <w:r w:rsidRPr="00E720DB">
        <w:rPr>
          <w:rFonts w:cs="Arial"/>
          <w:sz w:val="24"/>
          <w:szCs w:val="24"/>
          <w:lang w:val="sr-Cyrl-CS"/>
        </w:rPr>
        <w:t xml:space="preserve"> се врше у динарима уплатом на </w:t>
      </w:r>
      <w:r>
        <w:rPr>
          <w:rFonts w:cs="Arial"/>
          <w:sz w:val="24"/>
          <w:szCs w:val="24"/>
          <w:lang w:val="sr-Cyrl-CS"/>
        </w:rPr>
        <w:t xml:space="preserve">његов </w:t>
      </w:r>
      <w:r w:rsidRPr="00E720DB">
        <w:rPr>
          <w:rFonts w:cs="Arial"/>
          <w:sz w:val="24"/>
          <w:szCs w:val="24"/>
          <w:lang w:val="sr-Cyrl-CS"/>
        </w:rPr>
        <w:t>рачун</w:t>
      </w:r>
      <w:r>
        <w:rPr>
          <w:rFonts w:cs="Arial"/>
          <w:sz w:val="24"/>
          <w:szCs w:val="24"/>
          <w:lang w:val="sr-Cyrl-CS"/>
        </w:rPr>
        <w:t>.</w:t>
      </w:r>
    </w:p>
    <w:p w14:paraId="297185D7" w14:textId="4EE5086F" w:rsidR="00EE793E" w:rsidRPr="00EE793E" w:rsidRDefault="001C3389" w:rsidP="00EE793E">
      <w:pPr>
        <w:pStyle w:val="KDParagraf"/>
        <w:spacing w:before="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03284C2C" w14:textId="22E5850A" w:rsidR="00EE793E" w:rsidRPr="00EE793E" w:rsidRDefault="00EE793E" w:rsidP="008C672D">
      <w:pPr>
        <w:pStyle w:val="KDParagraf"/>
        <w:spacing w:before="0"/>
        <w:jc w:val="center"/>
        <w:rPr>
          <w:rFonts w:cs="Arial"/>
          <w:sz w:val="24"/>
          <w:szCs w:val="24"/>
        </w:rPr>
      </w:pPr>
      <w:r w:rsidRPr="00C64A78">
        <w:rPr>
          <w:rFonts w:cs="Arial"/>
          <w:b/>
          <w:sz w:val="24"/>
          <w:szCs w:val="24"/>
        </w:rPr>
        <w:t xml:space="preserve">Члан </w:t>
      </w:r>
      <w:r w:rsidR="00956600">
        <w:rPr>
          <w:rFonts w:cs="Arial"/>
          <w:b/>
          <w:sz w:val="24"/>
          <w:szCs w:val="24"/>
          <w:lang w:val="sr-Cyrl-RS"/>
        </w:rPr>
        <w:t>4</w:t>
      </w:r>
      <w:r w:rsidRPr="00EE793E">
        <w:rPr>
          <w:rFonts w:cs="Arial"/>
          <w:sz w:val="24"/>
          <w:szCs w:val="24"/>
        </w:rPr>
        <w:t>.</w:t>
      </w:r>
    </w:p>
    <w:p w14:paraId="3BFED6E7" w14:textId="77777777" w:rsidR="00EE793E" w:rsidRPr="00EE793E" w:rsidRDefault="00EE793E" w:rsidP="00EE793E">
      <w:pPr>
        <w:pStyle w:val="KDParagraf"/>
        <w:spacing w:before="0"/>
        <w:rPr>
          <w:rFonts w:cs="Arial"/>
          <w:sz w:val="24"/>
          <w:szCs w:val="24"/>
        </w:rPr>
      </w:pPr>
    </w:p>
    <w:p w14:paraId="3A87281F" w14:textId="684D8233" w:rsidR="00EE793E" w:rsidRPr="00EE793E" w:rsidRDefault="00EE793E" w:rsidP="00EE793E">
      <w:pPr>
        <w:pStyle w:val="KDParagraf"/>
        <w:spacing w:before="0"/>
        <w:rPr>
          <w:rFonts w:cs="Arial"/>
          <w:sz w:val="24"/>
          <w:szCs w:val="24"/>
        </w:rPr>
      </w:pPr>
      <w:r w:rsidRPr="00EE793E">
        <w:rPr>
          <w:rFonts w:cs="Arial"/>
          <w:sz w:val="24"/>
          <w:szCs w:val="24"/>
        </w:rPr>
        <w:t xml:space="preserve">Након реализације Услуге  утврђене чланом 1. овог Уговора Пружалац услуге доставља Кориснику услуге </w:t>
      </w:r>
      <w:r w:rsidR="00D808B6">
        <w:rPr>
          <w:rFonts w:cs="Arial"/>
          <w:sz w:val="24"/>
          <w:szCs w:val="24"/>
          <w:lang w:val="sr-Cyrl-RS"/>
        </w:rPr>
        <w:t>Записник о пријему</w:t>
      </w:r>
      <w:r w:rsidR="00E0103F">
        <w:rPr>
          <w:rFonts w:cs="Arial"/>
          <w:sz w:val="24"/>
          <w:szCs w:val="24"/>
          <w:lang w:val="sr-Cyrl-RS"/>
        </w:rPr>
        <w:t xml:space="preserve"> услуга</w:t>
      </w:r>
      <w:r w:rsidRPr="00EE793E">
        <w:rPr>
          <w:rFonts w:cs="Arial"/>
          <w:sz w:val="24"/>
          <w:szCs w:val="24"/>
        </w:rPr>
        <w:t>.</w:t>
      </w:r>
    </w:p>
    <w:p w14:paraId="1FCF2C65" w14:textId="5AA41431" w:rsidR="00EE793E" w:rsidRPr="00D808B6" w:rsidRDefault="00D808B6" w:rsidP="00EE793E">
      <w:pPr>
        <w:pStyle w:val="KDParagraf"/>
        <w:spacing w:before="0"/>
        <w:rPr>
          <w:rFonts w:cs="Arial"/>
          <w:sz w:val="24"/>
          <w:szCs w:val="24"/>
          <w:lang w:val="sr-Cyrl-RS"/>
        </w:rPr>
      </w:pPr>
      <w:r>
        <w:rPr>
          <w:rFonts w:cs="Arial"/>
          <w:sz w:val="24"/>
          <w:szCs w:val="24"/>
          <w:lang w:val="sr-Cyrl-RS"/>
        </w:rPr>
        <w:t>Записник о пријему</w:t>
      </w:r>
      <w:r w:rsidR="00EE793E" w:rsidRPr="00EE793E">
        <w:rPr>
          <w:rFonts w:cs="Arial"/>
          <w:sz w:val="24"/>
          <w:szCs w:val="24"/>
        </w:rPr>
        <w:t xml:space="preserve"> из става 1. овог члана обавезно садржи: преглед свих  извршених  активности на пружању Услуге, </w:t>
      </w:r>
      <w:r>
        <w:rPr>
          <w:rFonts w:cs="Arial"/>
          <w:sz w:val="24"/>
          <w:szCs w:val="24"/>
          <w:lang w:val="sr-Cyrl-RS"/>
        </w:rPr>
        <w:t>са тачно наведеним периодима реализације истих.</w:t>
      </w:r>
    </w:p>
    <w:p w14:paraId="69E6D011" w14:textId="77777777" w:rsidR="00EE793E" w:rsidRPr="00EE793E" w:rsidRDefault="00EE793E" w:rsidP="00EE793E">
      <w:pPr>
        <w:pStyle w:val="KDParagraf"/>
        <w:spacing w:before="0"/>
        <w:rPr>
          <w:rFonts w:cs="Arial"/>
          <w:sz w:val="24"/>
          <w:szCs w:val="24"/>
        </w:rPr>
      </w:pPr>
    </w:p>
    <w:p w14:paraId="56C910EA" w14:textId="037E5950" w:rsidR="00EE793E" w:rsidRPr="00EE793E" w:rsidRDefault="00EE793E" w:rsidP="00EE793E">
      <w:pPr>
        <w:pStyle w:val="KDParagraf"/>
        <w:spacing w:before="0"/>
        <w:rPr>
          <w:rFonts w:cs="Arial"/>
          <w:sz w:val="24"/>
          <w:szCs w:val="24"/>
        </w:rPr>
      </w:pPr>
      <w:r w:rsidRPr="00EE793E">
        <w:rPr>
          <w:rFonts w:cs="Arial"/>
          <w:sz w:val="24"/>
          <w:szCs w:val="24"/>
        </w:rPr>
        <w:t xml:space="preserve">Корисник услуге има право да достави примедбе у писаном облику на исти Пружаоцу услуге или достављени </w:t>
      </w:r>
      <w:r w:rsidR="00D808B6">
        <w:rPr>
          <w:rFonts w:cs="Arial"/>
          <w:sz w:val="24"/>
          <w:szCs w:val="24"/>
          <w:lang w:val="sr-Cyrl-RS"/>
        </w:rPr>
        <w:t>Записник о пријему</w:t>
      </w:r>
      <w:r w:rsidRPr="00EE793E">
        <w:rPr>
          <w:rFonts w:cs="Arial"/>
          <w:sz w:val="24"/>
          <w:szCs w:val="24"/>
        </w:rPr>
        <w:t xml:space="preserve"> прихвати и одобри у писаном облику. </w:t>
      </w:r>
    </w:p>
    <w:p w14:paraId="7A9ABAB2" w14:textId="77777777" w:rsidR="00EE793E" w:rsidRPr="00EE793E" w:rsidRDefault="00EE793E" w:rsidP="00EE793E">
      <w:pPr>
        <w:pStyle w:val="KDParagraf"/>
        <w:spacing w:before="0"/>
        <w:rPr>
          <w:rFonts w:cs="Arial"/>
          <w:sz w:val="24"/>
          <w:szCs w:val="24"/>
        </w:rPr>
      </w:pPr>
    </w:p>
    <w:p w14:paraId="1CF928C4" w14:textId="16121691" w:rsidR="00EE793E" w:rsidRPr="00EE793E" w:rsidRDefault="00EE793E" w:rsidP="00EE793E">
      <w:pPr>
        <w:pStyle w:val="KDParagraf"/>
        <w:spacing w:before="0"/>
        <w:rPr>
          <w:rFonts w:cs="Arial"/>
          <w:sz w:val="24"/>
          <w:szCs w:val="24"/>
        </w:rPr>
      </w:pPr>
      <w:r w:rsidRPr="00EE793E">
        <w:rPr>
          <w:rFonts w:cs="Arial"/>
          <w:sz w:val="24"/>
          <w:szCs w:val="24"/>
        </w:rPr>
        <w:t xml:space="preserve">Пружалац </w:t>
      </w:r>
      <w:r w:rsidR="000A1135" w:rsidRPr="00EE793E">
        <w:rPr>
          <w:rFonts w:cs="Arial"/>
          <w:sz w:val="24"/>
          <w:szCs w:val="24"/>
        </w:rPr>
        <w:t>услуг</w:t>
      </w:r>
      <w:r w:rsidR="000A1135">
        <w:rPr>
          <w:rFonts w:cs="Arial"/>
          <w:sz w:val="24"/>
          <w:szCs w:val="24"/>
          <w:lang w:val="sr-Cyrl-RS"/>
        </w:rPr>
        <w:t>е</w:t>
      </w:r>
      <w:r w:rsidR="000A1135" w:rsidRPr="00EE793E">
        <w:rPr>
          <w:rFonts w:cs="Arial"/>
          <w:sz w:val="24"/>
          <w:szCs w:val="24"/>
        </w:rPr>
        <w:t xml:space="preserve"> </w:t>
      </w:r>
      <w:r w:rsidRPr="00EE793E">
        <w:rPr>
          <w:rFonts w:cs="Arial"/>
          <w:sz w:val="24"/>
          <w:szCs w:val="24"/>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D808B6">
        <w:rPr>
          <w:rFonts w:cs="Arial"/>
          <w:sz w:val="24"/>
          <w:szCs w:val="24"/>
          <w:lang w:val="sr-Cyrl-RS"/>
        </w:rPr>
        <w:t xml:space="preserve">7 </w:t>
      </w:r>
      <w:r w:rsidR="00D808B6">
        <w:rPr>
          <w:rFonts w:cs="Arial"/>
          <w:sz w:val="24"/>
          <w:szCs w:val="24"/>
        </w:rPr>
        <w:t>(словима: седам</w:t>
      </w:r>
      <w:r w:rsidRPr="00EE793E">
        <w:rPr>
          <w:rFonts w:cs="Arial"/>
          <w:sz w:val="24"/>
          <w:szCs w:val="24"/>
        </w:rPr>
        <w:t>) дана.</w:t>
      </w:r>
    </w:p>
    <w:p w14:paraId="1D9DA279" w14:textId="77777777" w:rsidR="00EE793E" w:rsidRPr="00EE793E" w:rsidRDefault="00EE793E" w:rsidP="00EE793E">
      <w:pPr>
        <w:pStyle w:val="KDParagraf"/>
        <w:spacing w:before="0"/>
        <w:rPr>
          <w:rFonts w:cs="Arial"/>
          <w:sz w:val="24"/>
          <w:szCs w:val="24"/>
        </w:rPr>
      </w:pPr>
    </w:p>
    <w:p w14:paraId="436EC96F" w14:textId="4EF8712C" w:rsidR="00EE793E" w:rsidRPr="00EE793E" w:rsidRDefault="00EE793E" w:rsidP="00EE793E">
      <w:pPr>
        <w:pStyle w:val="KDParagraf"/>
        <w:spacing w:before="0"/>
        <w:rPr>
          <w:rFonts w:cs="Arial"/>
          <w:sz w:val="24"/>
          <w:szCs w:val="24"/>
        </w:rPr>
      </w:pPr>
      <w:r w:rsidRPr="00EE793E">
        <w:rPr>
          <w:rFonts w:cs="Arial"/>
          <w:sz w:val="24"/>
          <w:szCs w:val="24"/>
        </w:rPr>
        <w:t xml:space="preserve">Уколико Пружалац </w:t>
      </w:r>
      <w:r w:rsidR="000A1135" w:rsidRPr="00EE793E">
        <w:rPr>
          <w:rFonts w:cs="Arial"/>
          <w:sz w:val="24"/>
          <w:szCs w:val="24"/>
        </w:rPr>
        <w:t>услуг</w:t>
      </w:r>
      <w:r w:rsidR="000A1135">
        <w:rPr>
          <w:rFonts w:cs="Arial"/>
          <w:sz w:val="24"/>
          <w:szCs w:val="24"/>
          <w:lang w:val="sr-Cyrl-RS"/>
        </w:rPr>
        <w:t>е</w:t>
      </w:r>
      <w:r w:rsidR="000A1135" w:rsidRPr="00EE793E">
        <w:rPr>
          <w:rFonts w:cs="Arial"/>
          <w:sz w:val="24"/>
          <w:szCs w:val="24"/>
        </w:rPr>
        <w:t xml:space="preserve"> </w:t>
      </w:r>
      <w:r w:rsidRPr="00EE793E">
        <w:rPr>
          <w:rFonts w:cs="Arial"/>
          <w:sz w:val="24"/>
          <w:szCs w:val="24"/>
        </w:rPr>
        <w:t xml:space="preserve">у року који одреди Корисник услуге не поступи по примедбама из неоправданих разлога Корисник услуге има право да наплати </w:t>
      </w:r>
      <w:r w:rsidRPr="00EE793E">
        <w:rPr>
          <w:rFonts w:cs="Arial"/>
          <w:sz w:val="24"/>
          <w:szCs w:val="24"/>
        </w:rPr>
        <w:lastRenderedPageBreak/>
        <w:t>средство обезбеђења дато на има доброг извршења посла или једнострано раскине овај Уговор.</w:t>
      </w:r>
    </w:p>
    <w:p w14:paraId="0C327A20" w14:textId="77777777" w:rsidR="00EE793E" w:rsidRPr="00EE793E" w:rsidRDefault="00EE793E" w:rsidP="00EE793E">
      <w:pPr>
        <w:pStyle w:val="KDParagraf"/>
        <w:spacing w:before="0"/>
        <w:rPr>
          <w:rFonts w:cs="Arial"/>
          <w:sz w:val="24"/>
          <w:szCs w:val="24"/>
        </w:rPr>
      </w:pPr>
    </w:p>
    <w:p w14:paraId="1EDA8CEC" w14:textId="6852FCD7" w:rsidR="002E3118" w:rsidRDefault="00EE793E" w:rsidP="00EE793E">
      <w:pPr>
        <w:pStyle w:val="KDParagraf"/>
        <w:spacing w:before="0"/>
        <w:rPr>
          <w:rFonts w:cs="Arial"/>
          <w:sz w:val="24"/>
          <w:szCs w:val="24"/>
        </w:rPr>
      </w:pPr>
      <w:r w:rsidRPr="00EE793E">
        <w:rPr>
          <w:rFonts w:cs="Arial"/>
          <w:sz w:val="24"/>
          <w:szCs w:val="24"/>
        </w:rPr>
        <w:t xml:space="preserve">О немогућности поступања по примедбама Коринсика услуге у датом року, Пружалац </w:t>
      </w:r>
      <w:r w:rsidR="000A1135" w:rsidRPr="00EE793E">
        <w:rPr>
          <w:rFonts w:cs="Arial"/>
          <w:sz w:val="24"/>
          <w:szCs w:val="24"/>
        </w:rPr>
        <w:t>услуг</w:t>
      </w:r>
      <w:r w:rsidR="000A1135">
        <w:rPr>
          <w:rFonts w:cs="Arial"/>
          <w:sz w:val="24"/>
          <w:szCs w:val="24"/>
          <w:lang w:val="sr-Cyrl-RS"/>
        </w:rPr>
        <w:t>е</w:t>
      </w:r>
      <w:r w:rsidR="000A1135" w:rsidRPr="00EE793E">
        <w:rPr>
          <w:rFonts w:cs="Arial"/>
          <w:sz w:val="24"/>
          <w:szCs w:val="24"/>
        </w:rPr>
        <w:t xml:space="preserve"> </w:t>
      </w:r>
      <w:r w:rsidRPr="00EE793E">
        <w:rPr>
          <w:rFonts w:cs="Arial"/>
          <w:sz w:val="24"/>
          <w:szCs w:val="24"/>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1DF7CFAF" w14:textId="234848C5" w:rsidR="00EE793E" w:rsidRPr="00EE793E" w:rsidRDefault="00EE793E" w:rsidP="008C672D">
      <w:pPr>
        <w:pStyle w:val="KDParagraf"/>
        <w:spacing w:before="0"/>
        <w:jc w:val="center"/>
        <w:rPr>
          <w:rFonts w:cs="Arial"/>
          <w:sz w:val="24"/>
          <w:szCs w:val="24"/>
        </w:rPr>
      </w:pPr>
      <w:r w:rsidRPr="00C64A78">
        <w:rPr>
          <w:rFonts w:cs="Arial"/>
          <w:b/>
          <w:sz w:val="24"/>
          <w:szCs w:val="24"/>
        </w:rPr>
        <w:t xml:space="preserve">Члан </w:t>
      </w:r>
      <w:r w:rsidR="00956600">
        <w:rPr>
          <w:rFonts w:cs="Arial"/>
          <w:b/>
          <w:sz w:val="24"/>
          <w:szCs w:val="24"/>
          <w:lang w:val="sr-Cyrl-RS"/>
        </w:rPr>
        <w:t>5</w:t>
      </w:r>
      <w:r w:rsidRPr="00EE793E">
        <w:rPr>
          <w:rFonts w:cs="Arial"/>
          <w:sz w:val="24"/>
          <w:szCs w:val="24"/>
        </w:rPr>
        <w:t>.</w:t>
      </w:r>
    </w:p>
    <w:p w14:paraId="46E736D4" w14:textId="77777777" w:rsidR="00EE793E" w:rsidRPr="00EE793E" w:rsidRDefault="00EE793E" w:rsidP="00EE793E">
      <w:pPr>
        <w:pStyle w:val="KDParagraf"/>
        <w:spacing w:before="0"/>
        <w:rPr>
          <w:rFonts w:cs="Arial"/>
          <w:sz w:val="24"/>
          <w:szCs w:val="24"/>
        </w:rPr>
      </w:pPr>
    </w:p>
    <w:p w14:paraId="2F2F3D15" w14:textId="77777777" w:rsidR="00EE793E" w:rsidRPr="00EE793E" w:rsidRDefault="00EE793E" w:rsidP="00EE793E">
      <w:pPr>
        <w:pStyle w:val="KDParagraf"/>
        <w:spacing w:before="0"/>
        <w:rPr>
          <w:rFonts w:cs="Arial"/>
          <w:sz w:val="24"/>
          <w:szCs w:val="24"/>
        </w:rPr>
      </w:pPr>
      <w:r w:rsidRPr="00EE793E">
        <w:rPr>
          <w:rFonts w:cs="Arial"/>
          <w:sz w:val="24"/>
          <w:szCs w:val="24"/>
        </w:rPr>
        <w:t>Адресе Уговорних страна за пријем писмена и поште, су следеће:</w:t>
      </w:r>
    </w:p>
    <w:p w14:paraId="42470ED8" w14:textId="77777777" w:rsidR="00EE793E" w:rsidRPr="00EE793E" w:rsidRDefault="00EE793E" w:rsidP="00EE793E">
      <w:pPr>
        <w:pStyle w:val="KDParagraf"/>
        <w:spacing w:before="0"/>
        <w:rPr>
          <w:rFonts w:cs="Arial"/>
          <w:sz w:val="24"/>
          <w:szCs w:val="24"/>
        </w:rPr>
      </w:pPr>
    </w:p>
    <w:p w14:paraId="3B11417F" w14:textId="77777777" w:rsidR="00EE793E" w:rsidRDefault="00EE793E" w:rsidP="00EE793E">
      <w:pPr>
        <w:pStyle w:val="KDParagraf"/>
        <w:spacing w:before="0"/>
        <w:rPr>
          <w:rFonts w:cs="Arial"/>
          <w:sz w:val="24"/>
          <w:szCs w:val="24"/>
        </w:rPr>
      </w:pPr>
      <w:r w:rsidRPr="00EE793E">
        <w:rPr>
          <w:rFonts w:cs="Arial"/>
          <w:sz w:val="24"/>
          <w:szCs w:val="24"/>
        </w:rPr>
        <w:t>Корисник услуге:</w:t>
      </w:r>
      <w:r w:rsidRPr="00EE793E">
        <w:rPr>
          <w:rFonts w:cs="Arial"/>
          <w:sz w:val="24"/>
          <w:szCs w:val="24"/>
        </w:rPr>
        <w:tab/>
        <w:t>Јавно предузеће „Електропривреда Србије“ Београд, Улица царице Милице 2</w:t>
      </w:r>
      <w:r>
        <w:rPr>
          <w:rFonts w:cs="Arial"/>
          <w:sz w:val="24"/>
          <w:szCs w:val="24"/>
          <w:lang w:val="sr-Cyrl-RS"/>
        </w:rPr>
        <w:t xml:space="preserve">, </w:t>
      </w:r>
      <w:r w:rsidRPr="00EE793E">
        <w:rPr>
          <w:rFonts w:cs="Arial"/>
          <w:sz w:val="24"/>
          <w:szCs w:val="24"/>
        </w:rPr>
        <w:t>11000 Београд</w:t>
      </w:r>
    </w:p>
    <w:p w14:paraId="3BE72A19" w14:textId="77777777"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2E46C724" w14:textId="77777777" w:rsidR="00EE793E" w:rsidRPr="00EE793E" w:rsidRDefault="00EE793E" w:rsidP="00EE793E">
      <w:pPr>
        <w:pStyle w:val="KDParagraf"/>
        <w:spacing w:before="0"/>
        <w:rPr>
          <w:rFonts w:cs="Arial"/>
          <w:sz w:val="24"/>
          <w:szCs w:val="24"/>
        </w:rPr>
      </w:pPr>
      <w:r w:rsidRPr="00EE793E">
        <w:rPr>
          <w:rFonts w:cs="Arial"/>
          <w:sz w:val="24"/>
          <w:szCs w:val="24"/>
        </w:rPr>
        <w:t>Пружалац услуге:</w:t>
      </w:r>
      <w:r w:rsidRPr="00EE793E">
        <w:rPr>
          <w:rFonts w:cs="Arial"/>
          <w:sz w:val="24"/>
          <w:szCs w:val="24"/>
        </w:rPr>
        <w:tab/>
        <w:t>__________________________________________</w:t>
      </w:r>
    </w:p>
    <w:p w14:paraId="6C52838C" w14:textId="77777777"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14:paraId="348D7909" w14:textId="77777777"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14:paraId="3AF35C14" w14:textId="454D7704"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r>
    </w:p>
    <w:p w14:paraId="252050B8" w14:textId="5221C043" w:rsidR="00EE793E" w:rsidRPr="00EE793E" w:rsidRDefault="00EE793E" w:rsidP="00EE793E">
      <w:pPr>
        <w:pStyle w:val="KDParagraf"/>
        <w:spacing w:before="0"/>
        <w:rPr>
          <w:rFonts w:cs="Arial"/>
          <w:sz w:val="24"/>
          <w:szCs w:val="24"/>
        </w:rPr>
      </w:pPr>
      <w:r w:rsidRPr="00EE793E">
        <w:rPr>
          <w:rFonts w:cs="Arial"/>
          <w:sz w:val="24"/>
          <w:szCs w:val="24"/>
        </w:rPr>
        <w:t xml:space="preserve">Подизвођач: </w:t>
      </w:r>
      <w:r w:rsidRPr="00EE793E">
        <w:rPr>
          <w:rFonts w:cs="Arial"/>
          <w:sz w:val="24"/>
          <w:szCs w:val="24"/>
        </w:rPr>
        <w:tab/>
        <w:t xml:space="preserve">________________________________________ </w:t>
      </w:r>
    </w:p>
    <w:p w14:paraId="63C57A6F" w14:textId="77777777" w:rsidR="00EE793E" w:rsidRPr="00EE793E" w:rsidRDefault="00EE793E" w:rsidP="00EE793E">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7E413C8E" w14:textId="77777777" w:rsidR="00EE793E" w:rsidRDefault="00EE793E" w:rsidP="00EE793E">
      <w:pPr>
        <w:pStyle w:val="KDParagraf"/>
        <w:spacing w:before="0"/>
        <w:rPr>
          <w:rFonts w:cs="Arial"/>
          <w:b/>
          <w:sz w:val="24"/>
          <w:szCs w:val="24"/>
        </w:rPr>
      </w:pPr>
      <w:r w:rsidRPr="00C64A78">
        <w:rPr>
          <w:rFonts w:cs="Arial"/>
          <w:b/>
          <w:sz w:val="24"/>
          <w:szCs w:val="24"/>
        </w:rPr>
        <w:t xml:space="preserve">ОБАВЕЗЕ КОРИСНИКА УСЛУГЕ </w:t>
      </w:r>
    </w:p>
    <w:p w14:paraId="27BCFCF0" w14:textId="77777777" w:rsidR="000A57D7" w:rsidRPr="00C64A78" w:rsidRDefault="000A57D7" w:rsidP="00EE793E">
      <w:pPr>
        <w:pStyle w:val="KDParagraf"/>
        <w:spacing w:before="0"/>
        <w:rPr>
          <w:rFonts w:cs="Arial"/>
          <w:b/>
          <w:sz w:val="24"/>
          <w:szCs w:val="24"/>
        </w:rPr>
      </w:pPr>
    </w:p>
    <w:p w14:paraId="184045A7" w14:textId="0BDCB9F5" w:rsidR="00EE793E" w:rsidRPr="00EE793E" w:rsidRDefault="00EE793E" w:rsidP="008C672D">
      <w:pPr>
        <w:pStyle w:val="KDParagraf"/>
        <w:spacing w:before="0"/>
        <w:jc w:val="center"/>
        <w:rPr>
          <w:rFonts w:cs="Arial"/>
          <w:sz w:val="24"/>
          <w:szCs w:val="24"/>
        </w:rPr>
      </w:pPr>
      <w:r w:rsidRPr="00C64A78">
        <w:rPr>
          <w:rFonts w:cs="Arial"/>
          <w:b/>
          <w:sz w:val="24"/>
          <w:szCs w:val="24"/>
        </w:rPr>
        <w:t xml:space="preserve">Члан </w:t>
      </w:r>
      <w:r w:rsidR="00956600">
        <w:rPr>
          <w:rFonts w:cs="Arial"/>
          <w:b/>
          <w:sz w:val="24"/>
          <w:szCs w:val="24"/>
          <w:lang w:val="sr-Cyrl-RS"/>
        </w:rPr>
        <w:t>6</w:t>
      </w:r>
      <w:r w:rsidRPr="00EE793E">
        <w:rPr>
          <w:rFonts w:cs="Arial"/>
          <w:sz w:val="24"/>
          <w:szCs w:val="24"/>
        </w:rPr>
        <w:t>.</w:t>
      </w:r>
    </w:p>
    <w:p w14:paraId="74BCCF90" w14:textId="3992D5B8" w:rsidR="00EE793E" w:rsidRPr="00EE793E" w:rsidRDefault="00EE793E" w:rsidP="00EE793E">
      <w:pPr>
        <w:pStyle w:val="KDParagraf"/>
        <w:spacing w:before="0"/>
        <w:rPr>
          <w:rFonts w:cs="Arial"/>
          <w:sz w:val="24"/>
          <w:szCs w:val="24"/>
        </w:rPr>
      </w:pPr>
      <w:r w:rsidRPr="00EE793E">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9E0C34">
        <w:rPr>
          <w:rFonts w:cs="Arial"/>
          <w:sz w:val="24"/>
          <w:szCs w:val="24"/>
          <w:lang w:val="sr-Cyrl-RS"/>
        </w:rPr>
        <w:t>3</w:t>
      </w:r>
      <w:r w:rsidRPr="00EE793E">
        <w:rPr>
          <w:rFonts w:cs="Arial"/>
          <w:sz w:val="24"/>
          <w:szCs w:val="24"/>
        </w:rPr>
        <w:t xml:space="preserve"> и </w:t>
      </w:r>
      <w:r w:rsidR="009E0C34">
        <w:rPr>
          <w:rFonts w:cs="Arial"/>
          <w:sz w:val="24"/>
          <w:szCs w:val="24"/>
          <w:lang w:val="sr-Cyrl-RS"/>
        </w:rPr>
        <w:t>4</w:t>
      </w:r>
      <w:r w:rsidRPr="00EE793E">
        <w:rPr>
          <w:rFonts w:cs="Arial"/>
          <w:sz w:val="24"/>
          <w:szCs w:val="24"/>
        </w:rPr>
        <w:t xml:space="preserve">   овог Уговора, на начин и у роковима утврђеним чланом 3. овог Уговора. </w:t>
      </w:r>
    </w:p>
    <w:p w14:paraId="0A73B47D" w14:textId="77777777" w:rsidR="00EE793E" w:rsidRPr="00EE793E" w:rsidRDefault="00EE793E" w:rsidP="00EE793E">
      <w:pPr>
        <w:pStyle w:val="KDParagraf"/>
        <w:spacing w:before="0"/>
        <w:rPr>
          <w:rFonts w:cs="Arial"/>
          <w:sz w:val="24"/>
          <w:szCs w:val="24"/>
        </w:rPr>
      </w:pPr>
    </w:p>
    <w:p w14:paraId="13DFC58D"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Све исплате по основу овог Уговора биће извршене на рачун Пружаоца услуге: </w:t>
      </w:r>
      <w:r w:rsidRPr="00EE793E">
        <w:rPr>
          <w:rFonts w:cs="Arial"/>
          <w:sz w:val="24"/>
          <w:szCs w:val="24"/>
        </w:rPr>
        <w:tab/>
      </w:r>
    </w:p>
    <w:p w14:paraId="0AAA7729" w14:textId="77777777" w:rsidR="00EE793E" w:rsidRDefault="00EE793E" w:rsidP="00EE793E">
      <w:pPr>
        <w:pStyle w:val="KDParagraf"/>
        <w:spacing w:before="0"/>
        <w:rPr>
          <w:rFonts w:cs="Arial"/>
          <w:sz w:val="24"/>
          <w:szCs w:val="24"/>
        </w:rPr>
      </w:pPr>
      <w:r w:rsidRPr="00EE793E">
        <w:rPr>
          <w:rFonts w:cs="Arial"/>
          <w:sz w:val="24"/>
          <w:szCs w:val="24"/>
        </w:rPr>
        <w:t xml:space="preserve">бр рачуна: _____________________________ код банке:____________ </w:t>
      </w:r>
    </w:p>
    <w:p w14:paraId="383EB75B" w14:textId="77777777" w:rsidR="00F17A25" w:rsidRDefault="00F17A25" w:rsidP="00EE793E">
      <w:pPr>
        <w:pStyle w:val="KDParagraf"/>
        <w:spacing w:before="0"/>
        <w:rPr>
          <w:rFonts w:cs="Arial"/>
          <w:sz w:val="24"/>
          <w:szCs w:val="24"/>
        </w:rPr>
      </w:pPr>
    </w:p>
    <w:p w14:paraId="4056EDF1" w14:textId="1EF2F4E0" w:rsid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956600">
        <w:rPr>
          <w:rFonts w:cs="Arial"/>
          <w:b/>
          <w:sz w:val="24"/>
          <w:szCs w:val="24"/>
          <w:lang w:val="sr-Cyrl-RS"/>
        </w:rPr>
        <w:t>7</w:t>
      </w:r>
      <w:r w:rsidRPr="00EE793E">
        <w:rPr>
          <w:rFonts w:cs="Arial"/>
          <w:sz w:val="24"/>
          <w:szCs w:val="24"/>
        </w:rPr>
        <w:t>.</w:t>
      </w:r>
    </w:p>
    <w:p w14:paraId="61F30F57" w14:textId="77777777" w:rsidR="00873133" w:rsidRPr="00EE793E" w:rsidRDefault="00873133" w:rsidP="00EE793E">
      <w:pPr>
        <w:pStyle w:val="KDParagraf"/>
        <w:spacing w:before="0"/>
        <w:rPr>
          <w:rFonts w:cs="Arial"/>
          <w:sz w:val="24"/>
          <w:szCs w:val="24"/>
        </w:rPr>
      </w:pPr>
    </w:p>
    <w:p w14:paraId="44A05FD0" w14:textId="77777777" w:rsidR="00EE793E" w:rsidRPr="00D743C2" w:rsidRDefault="00EE793E" w:rsidP="00EE793E">
      <w:pPr>
        <w:pStyle w:val="KDParagraf"/>
        <w:spacing w:before="0"/>
        <w:rPr>
          <w:rFonts w:cs="Arial"/>
          <w:sz w:val="24"/>
          <w:szCs w:val="24"/>
        </w:rPr>
      </w:pPr>
      <w:r w:rsidRPr="00D743C2">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578874EB" w14:textId="77777777" w:rsidR="00EE793E" w:rsidRPr="00D743C2" w:rsidRDefault="00EE793E" w:rsidP="00EE793E">
      <w:pPr>
        <w:pStyle w:val="KDParagraf"/>
        <w:spacing w:before="0"/>
        <w:rPr>
          <w:rFonts w:cs="Arial"/>
          <w:sz w:val="24"/>
          <w:szCs w:val="24"/>
        </w:rPr>
      </w:pPr>
    </w:p>
    <w:p w14:paraId="28FA4AB7" w14:textId="7F20A77A" w:rsidR="00EE793E" w:rsidRDefault="00EE793E" w:rsidP="00EE793E">
      <w:pPr>
        <w:pStyle w:val="KDParagraf"/>
        <w:spacing w:before="0"/>
        <w:rPr>
          <w:rFonts w:cs="Arial"/>
          <w:sz w:val="24"/>
          <w:szCs w:val="24"/>
        </w:rPr>
      </w:pPr>
      <w:r w:rsidRPr="00D743C2">
        <w:rPr>
          <w:rFonts w:cs="Arial"/>
          <w:sz w:val="24"/>
          <w:szCs w:val="24"/>
        </w:rPr>
        <w:t>Корисник услуге има право да затражи од Пружаоца услуг</w:t>
      </w:r>
      <w:r w:rsidR="009E0C34">
        <w:rPr>
          <w:rFonts w:cs="Arial"/>
          <w:sz w:val="24"/>
          <w:szCs w:val="24"/>
          <w:lang w:val="sr-Cyrl-RS"/>
        </w:rPr>
        <w:t>е</w:t>
      </w:r>
      <w:r w:rsidRPr="00D743C2">
        <w:rPr>
          <w:rFonts w:cs="Arial"/>
          <w:sz w:val="24"/>
          <w:szCs w:val="24"/>
        </w:rPr>
        <w:t xml:space="preserve">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089381FC" w14:textId="77777777" w:rsidR="000A68FA" w:rsidRPr="00D743C2" w:rsidRDefault="000A68FA" w:rsidP="00EE793E">
      <w:pPr>
        <w:pStyle w:val="KDParagraf"/>
        <w:spacing w:before="0"/>
        <w:rPr>
          <w:rFonts w:cs="Arial"/>
          <w:sz w:val="24"/>
          <w:szCs w:val="24"/>
        </w:rPr>
      </w:pPr>
    </w:p>
    <w:p w14:paraId="1DCBE8E5" w14:textId="0FBA87B7" w:rsidR="00EE793E" w:rsidRPr="00D743C2" w:rsidRDefault="00EE793E" w:rsidP="00F17A25">
      <w:pPr>
        <w:pStyle w:val="KDParagraf"/>
        <w:spacing w:before="0"/>
        <w:jc w:val="center"/>
        <w:rPr>
          <w:rFonts w:cs="Arial"/>
          <w:sz w:val="24"/>
          <w:szCs w:val="24"/>
        </w:rPr>
      </w:pPr>
      <w:r w:rsidRPr="00D743C2">
        <w:rPr>
          <w:rFonts w:cs="Arial"/>
          <w:b/>
          <w:sz w:val="24"/>
          <w:szCs w:val="24"/>
        </w:rPr>
        <w:t xml:space="preserve">Члан </w:t>
      </w:r>
      <w:r w:rsidR="00956600" w:rsidRPr="00D743C2">
        <w:rPr>
          <w:rFonts w:cs="Arial"/>
          <w:b/>
          <w:sz w:val="24"/>
          <w:szCs w:val="24"/>
          <w:lang w:val="sr-Cyrl-RS"/>
        </w:rPr>
        <w:t>8</w:t>
      </w:r>
      <w:r w:rsidRPr="00D743C2">
        <w:rPr>
          <w:rFonts w:cs="Arial"/>
          <w:sz w:val="24"/>
          <w:szCs w:val="24"/>
        </w:rPr>
        <w:t>.</w:t>
      </w:r>
    </w:p>
    <w:p w14:paraId="32B25FDA" w14:textId="77777777" w:rsidR="00EE793E" w:rsidRPr="008501F1" w:rsidRDefault="00EE793E" w:rsidP="00EE793E">
      <w:pPr>
        <w:pStyle w:val="KDParagraf"/>
        <w:spacing w:before="0"/>
        <w:rPr>
          <w:rFonts w:cs="Arial"/>
          <w:sz w:val="24"/>
          <w:szCs w:val="24"/>
          <w:highlight w:val="yellow"/>
        </w:rPr>
      </w:pPr>
    </w:p>
    <w:p w14:paraId="0013ECB1" w14:textId="02F55B5C" w:rsidR="00EE793E" w:rsidRDefault="00EE793E" w:rsidP="00EE793E">
      <w:pPr>
        <w:pStyle w:val="KDParagraf"/>
        <w:spacing w:before="0"/>
        <w:rPr>
          <w:rFonts w:cs="Arial"/>
          <w:sz w:val="24"/>
          <w:szCs w:val="24"/>
        </w:rPr>
      </w:pPr>
      <w:r w:rsidRPr="00D743C2">
        <w:rPr>
          <w:rFonts w:cs="Arial"/>
          <w:sz w:val="24"/>
          <w:szCs w:val="24"/>
        </w:rPr>
        <w:t xml:space="preserve">Корисник услуге се обавезује да, у складу са утврђеним роковима за извршење уговорених обавеза, информише Пружаоца услуге о резултатима </w:t>
      </w:r>
      <w:r w:rsidR="00831E90" w:rsidRPr="00D743C2">
        <w:rPr>
          <w:rFonts w:cs="Arial"/>
          <w:sz w:val="24"/>
          <w:szCs w:val="24"/>
          <w:lang w:val="sr-Cyrl-RS"/>
        </w:rPr>
        <w:t xml:space="preserve">израде </w:t>
      </w:r>
      <w:r w:rsidR="00831E90" w:rsidRPr="00D743C2">
        <w:rPr>
          <w:rFonts w:cs="Arial"/>
          <w:sz w:val="24"/>
          <w:szCs w:val="24"/>
          <w:lang w:val="sr-Cyrl-RS"/>
        </w:rPr>
        <w:lastRenderedPageBreak/>
        <w:t xml:space="preserve">предметне </w:t>
      </w:r>
      <w:r w:rsidRPr="00D743C2">
        <w:rPr>
          <w:rFonts w:cs="Arial"/>
          <w:sz w:val="24"/>
          <w:szCs w:val="24"/>
        </w:rPr>
        <w:t xml:space="preserve"> докуменат</w:t>
      </w:r>
      <w:r w:rsidR="00831E90" w:rsidRPr="00D743C2">
        <w:rPr>
          <w:rFonts w:cs="Arial"/>
          <w:sz w:val="24"/>
          <w:szCs w:val="24"/>
          <w:lang w:val="sr-Cyrl-RS"/>
        </w:rPr>
        <w:t>ције из члана 1</w:t>
      </w:r>
      <w:r w:rsidR="009E0C34">
        <w:rPr>
          <w:rFonts w:cs="Arial"/>
          <w:sz w:val="24"/>
          <w:szCs w:val="24"/>
          <w:lang w:val="sr-Cyrl-RS"/>
        </w:rPr>
        <w:t>.Уговора</w:t>
      </w:r>
      <w:r w:rsidR="00831E90" w:rsidRPr="00D743C2">
        <w:rPr>
          <w:rFonts w:cs="Arial"/>
          <w:sz w:val="24"/>
          <w:szCs w:val="24"/>
          <w:lang w:val="sr-Cyrl-RS"/>
        </w:rPr>
        <w:t>,</w:t>
      </w:r>
      <w:r w:rsidRPr="00D743C2">
        <w:rPr>
          <w:rFonts w:cs="Arial"/>
          <w:sz w:val="24"/>
          <w:szCs w:val="24"/>
        </w:rPr>
        <w:t xml:space="preserve"> које је Пружалац </w:t>
      </w:r>
      <w:r w:rsidR="00FD5760" w:rsidRPr="00D743C2">
        <w:rPr>
          <w:rFonts w:cs="Arial"/>
          <w:sz w:val="24"/>
          <w:szCs w:val="24"/>
        </w:rPr>
        <w:t>услуг</w:t>
      </w:r>
      <w:r w:rsidR="00FD5760" w:rsidRPr="00D743C2">
        <w:rPr>
          <w:rFonts w:cs="Arial"/>
          <w:sz w:val="24"/>
          <w:szCs w:val="24"/>
          <w:lang w:val="sr-Cyrl-RS"/>
        </w:rPr>
        <w:t>е</w:t>
      </w:r>
      <w:r w:rsidR="00FD5760" w:rsidRPr="00D743C2">
        <w:rPr>
          <w:rFonts w:cs="Arial"/>
          <w:sz w:val="24"/>
          <w:szCs w:val="24"/>
        </w:rPr>
        <w:t xml:space="preserve"> </w:t>
      </w:r>
      <w:r w:rsidRPr="00D743C2">
        <w:rPr>
          <w:rFonts w:cs="Arial"/>
          <w:sz w:val="24"/>
          <w:szCs w:val="24"/>
        </w:rPr>
        <w:t>припремио током извршења овог Уговора и оцени прихватљивости анализа, предлога, материјала и других докумената.</w:t>
      </w:r>
    </w:p>
    <w:p w14:paraId="0508C188" w14:textId="77777777" w:rsidR="002E3118" w:rsidRDefault="002E3118" w:rsidP="00EE793E">
      <w:pPr>
        <w:pStyle w:val="KDParagraf"/>
        <w:spacing w:before="0"/>
        <w:rPr>
          <w:rFonts w:cs="Arial"/>
          <w:sz w:val="24"/>
          <w:szCs w:val="24"/>
        </w:rPr>
      </w:pPr>
    </w:p>
    <w:p w14:paraId="20CF86DA" w14:textId="77777777" w:rsidR="00EE793E" w:rsidRPr="00C64A78" w:rsidRDefault="00EE793E" w:rsidP="00EE793E">
      <w:pPr>
        <w:pStyle w:val="KDParagraf"/>
        <w:spacing w:before="0"/>
        <w:rPr>
          <w:rFonts w:cs="Arial"/>
          <w:b/>
          <w:sz w:val="24"/>
          <w:szCs w:val="24"/>
        </w:rPr>
      </w:pPr>
      <w:r w:rsidRPr="00C64A78">
        <w:rPr>
          <w:rFonts w:cs="Arial"/>
          <w:b/>
          <w:sz w:val="24"/>
          <w:szCs w:val="24"/>
        </w:rPr>
        <w:t>ОБАВЕЗЕ ПРУЖАОЦА УСЛУГЕ</w:t>
      </w:r>
    </w:p>
    <w:p w14:paraId="2C434BC6" w14:textId="1F1DF5E3" w:rsidR="00EE793E" w:rsidRPr="00EE793E" w:rsidRDefault="00956600" w:rsidP="00F17A25">
      <w:pPr>
        <w:pStyle w:val="KDParagraf"/>
        <w:spacing w:before="0"/>
        <w:jc w:val="center"/>
        <w:rPr>
          <w:rFonts w:cs="Arial"/>
          <w:sz w:val="24"/>
          <w:szCs w:val="24"/>
        </w:rPr>
      </w:pPr>
      <w:r>
        <w:rPr>
          <w:rFonts w:cs="Arial"/>
          <w:b/>
          <w:sz w:val="24"/>
          <w:szCs w:val="24"/>
        </w:rPr>
        <w:t xml:space="preserve">Члан </w:t>
      </w:r>
      <w:r>
        <w:rPr>
          <w:rFonts w:cs="Arial"/>
          <w:b/>
          <w:sz w:val="24"/>
          <w:szCs w:val="24"/>
          <w:lang w:val="sr-Cyrl-RS"/>
        </w:rPr>
        <w:t>9</w:t>
      </w:r>
      <w:r w:rsidR="00EE793E" w:rsidRPr="00EE793E">
        <w:rPr>
          <w:rFonts w:cs="Arial"/>
          <w:sz w:val="24"/>
          <w:szCs w:val="24"/>
        </w:rPr>
        <w:t>.</w:t>
      </w:r>
    </w:p>
    <w:p w14:paraId="2CBEC718" w14:textId="77777777" w:rsidR="00EE793E" w:rsidRPr="00EE793E" w:rsidRDefault="00EE793E" w:rsidP="00EE793E">
      <w:pPr>
        <w:pStyle w:val="KDParagraf"/>
        <w:spacing w:before="0"/>
        <w:rPr>
          <w:rFonts w:cs="Arial"/>
          <w:sz w:val="24"/>
          <w:szCs w:val="24"/>
        </w:rPr>
      </w:pPr>
    </w:p>
    <w:p w14:paraId="2DE8A73B" w14:textId="6DD5E82D" w:rsidR="00EE793E" w:rsidRPr="00D743C2" w:rsidRDefault="00EE793E" w:rsidP="00EE793E">
      <w:pPr>
        <w:pStyle w:val="KDParagraf"/>
        <w:spacing w:before="0"/>
        <w:rPr>
          <w:rFonts w:cs="Arial"/>
          <w:sz w:val="24"/>
          <w:szCs w:val="24"/>
        </w:rPr>
      </w:pPr>
      <w:r w:rsidRPr="00D743C2">
        <w:rPr>
          <w:rFonts w:cs="Arial"/>
          <w:sz w:val="24"/>
          <w:szCs w:val="24"/>
        </w:rPr>
        <w:t xml:space="preserve">Пружалац услуге је дужан да у року од </w:t>
      </w:r>
      <w:r w:rsidR="006A5F9B" w:rsidRPr="00D743C2">
        <w:rPr>
          <w:rFonts w:cs="Arial"/>
          <w:sz w:val="24"/>
          <w:szCs w:val="24"/>
        </w:rPr>
        <w:t>5</w:t>
      </w:r>
      <w:r w:rsidRPr="00D743C2">
        <w:rPr>
          <w:rFonts w:cs="Arial"/>
          <w:sz w:val="24"/>
          <w:szCs w:val="24"/>
        </w:rPr>
        <w:t xml:space="preserve"> (словима: </w:t>
      </w:r>
      <w:r w:rsidR="006A5F9B" w:rsidRPr="00D743C2">
        <w:rPr>
          <w:rFonts w:cs="Arial"/>
          <w:sz w:val="24"/>
          <w:szCs w:val="24"/>
          <w:lang w:val="sr-Cyrl-RS"/>
        </w:rPr>
        <w:t xml:space="preserve">пет </w:t>
      </w:r>
      <w:r w:rsidRPr="00D743C2">
        <w:rPr>
          <w:rFonts w:cs="Arial"/>
          <w:sz w:val="24"/>
          <w:szCs w:val="24"/>
        </w:rPr>
        <w:t xml:space="preserve">дана) </w:t>
      </w:r>
      <w:r w:rsidR="006A5F9B" w:rsidRPr="00D743C2">
        <w:rPr>
          <w:rFonts w:cs="Arial"/>
          <w:sz w:val="24"/>
          <w:szCs w:val="24"/>
          <w:lang w:val="sr-Cyrl-RS"/>
        </w:rPr>
        <w:t>од дана закључења уговора з</w:t>
      </w:r>
      <w:r w:rsidRPr="00D743C2">
        <w:rPr>
          <w:rFonts w:cs="Arial"/>
          <w:sz w:val="24"/>
          <w:szCs w:val="24"/>
        </w:rPr>
        <w:t>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51644F29" w14:textId="77777777" w:rsidR="00EE793E" w:rsidRPr="00D743C2" w:rsidRDefault="00EE793E" w:rsidP="00EE793E">
      <w:pPr>
        <w:pStyle w:val="KDParagraf"/>
        <w:spacing w:before="0"/>
        <w:rPr>
          <w:rFonts w:cs="Arial"/>
          <w:sz w:val="24"/>
          <w:szCs w:val="24"/>
        </w:rPr>
      </w:pPr>
    </w:p>
    <w:p w14:paraId="103DB1BD" w14:textId="77777777" w:rsidR="00EE793E" w:rsidRPr="00D743C2" w:rsidRDefault="00EE793E" w:rsidP="00EE793E">
      <w:pPr>
        <w:pStyle w:val="KDParagraf"/>
        <w:spacing w:before="0"/>
        <w:rPr>
          <w:rFonts w:cs="Arial"/>
          <w:sz w:val="24"/>
          <w:szCs w:val="24"/>
        </w:rPr>
      </w:pPr>
      <w:r w:rsidRPr="00D743C2">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28309446" w14:textId="77777777" w:rsidR="00EE793E" w:rsidRPr="00D743C2" w:rsidRDefault="00EE793E" w:rsidP="00EE793E">
      <w:pPr>
        <w:pStyle w:val="KDParagraf"/>
        <w:spacing w:before="0"/>
        <w:rPr>
          <w:rFonts w:cs="Arial"/>
          <w:sz w:val="24"/>
          <w:szCs w:val="24"/>
        </w:rPr>
      </w:pPr>
    </w:p>
    <w:p w14:paraId="6AB50D2E" w14:textId="77777777" w:rsidR="00EE793E" w:rsidRPr="00D743C2" w:rsidRDefault="00EE793E" w:rsidP="00EE793E">
      <w:pPr>
        <w:pStyle w:val="KDParagraf"/>
        <w:spacing w:before="0"/>
        <w:rPr>
          <w:rFonts w:cs="Arial"/>
          <w:sz w:val="24"/>
          <w:szCs w:val="24"/>
        </w:rPr>
      </w:pPr>
      <w:r w:rsidRPr="00D743C2">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3EC7900D" w14:textId="77777777" w:rsidR="00EE793E" w:rsidRPr="00D743C2" w:rsidRDefault="00EE793E" w:rsidP="00EE793E">
      <w:pPr>
        <w:pStyle w:val="KDParagraf"/>
        <w:spacing w:before="0"/>
        <w:rPr>
          <w:rFonts w:cs="Arial"/>
          <w:sz w:val="24"/>
          <w:szCs w:val="24"/>
        </w:rPr>
      </w:pPr>
    </w:p>
    <w:p w14:paraId="08EE239C" w14:textId="77777777" w:rsidR="00EE793E" w:rsidRDefault="00EE793E" w:rsidP="00EE793E">
      <w:pPr>
        <w:pStyle w:val="KDParagraf"/>
        <w:spacing w:before="0"/>
        <w:rPr>
          <w:rFonts w:cs="Arial"/>
          <w:sz w:val="24"/>
          <w:szCs w:val="24"/>
        </w:rPr>
      </w:pPr>
      <w:r w:rsidRPr="00D743C2">
        <w:rPr>
          <w:rFonts w:cs="Arial"/>
          <w:sz w:val="24"/>
          <w:szCs w:val="24"/>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120FD40C" w14:textId="77777777" w:rsidR="009E0C34" w:rsidRPr="00EE793E" w:rsidRDefault="009E0C34" w:rsidP="009E0C34">
      <w:pPr>
        <w:pStyle w:val="KDParagraf"/>
        <w:spacing w:before="0"/>
        <w:jc w:val="center"/>
        <w:rPr>
          <w:rFonts w:cs="Arial"/>
          <w:sz w:val="24"/>
          <w:szCs w:val="24"/>
        </w:rPr>
      </w:pPr>
      <w:r w:rsidRPr="00C64A78">
        <w:rPr>
          <w:rFonts w:cs="Arial"/>
          <w:b/>
          <w:sz w:val="24"/>
          <w:szCs w:val="24"/>
        </w:rPr>
        <w:t>Члан 1</w:t>
      </w:r>
      <w:r>
        <w:rPr>
          <w:rFonts w:cs="Arial"/>
          <w:b/>
          <w:sz w:val="24"/>
          <w:szCs w:val="24"/>
          <w:lang w:val="sr-Cyrl-RS"/>
        </w:rPr>
        <w:t>0</w:t>
      </w:r>
      <w:r w:rsidRPr="00EE793E">
        <w:rPr>
          <w:rFonts w:cs="Arial"/>
          <w:sz w:val="24"/>
          <w:szCs w:val="24"/>
        </w:rPr>
        <w:t>.</w:t>
      </w:r>
    </w:p>
    <w:p w14:paraId="4F412AB2" w14:textId="77777777" w:rsidR="009E0C34" w:rsidRDefault="009E0C34" w:rsidP="00EE793E">
      <w:pPr>
        <w:pStyle w:val="KDParagraf"/>
        <w:spacing w:before="0"/>
        <w:rPr>
          <w:rFonts w:cs="Arial"/>
          <w:sz w:val="24"/>
          <w:szCs w:val="24"/>
        </w:rPr>
      </w:pPr>
    </w:p>
    <w:p w14:paraId="3B51EFF9" w14:textId="77777777" w:rsidR="009E0C34" w:rsidRDefault="009E0C34" w:rsidP="009E0C34">
      <w:pPr>
        <w:tabs>
          <w:tab w:val="left" w:pos="709"/>
        </w:tabs>
        <w:rPr>
          <w:rFonts w:cs="Arial"/>
          <w:sz w:val="24"/>
          <w:szCs w:val="24"/>
          <w:lang w:val="sr-Cyrl-RS"/>
        </w:rPr>
      </w:pPr>
      <w:r w:rsidRPr="00D743C2">
        <w:rPr>
          <w:rFonts w:cs="Arial"/>
          <w:sz w:val="24"/>
          <w:szCs w:val="24"/>
        </w:rPr>
        <w:t xml:space="preserve">Пружалац услуге се обавезује да ће након извршења целокупне услуге, </w:t>
      </w:r>
      <w:r>
        <w:rPr>
          <w:rFonts w:cs="Arial"/>
          <w:sz w:val="24"/>
          <w:szCs w:val="24"/>
          <w:lang w:val="sr-Cyrl-RS"/>
        </w:rPr>
        <w:t>и</w:t>
      </w:r>
      <w:r w:rsidRPr="00D743C2">
        <w:rPr>
          <w:rFonts w:cs="Arial"/>
          <w:sz w:val="24"/>
          <w:szCs w:val="24"/>
          <w:lang w:val="sr-Cyrl-RS"/>
        </w:rPr>
        <w:t xml:space="preserve">зраде </w:t>
      </w:r>
      <w:r>
        <w:rPr>
          <w:rFonts w:cs="Arial"/>
          <w:sz w:val="24"/>
          <w:szCs w:val="24"/>
          <w:lang w:val="sr-Cyrl-RS"/>
        </w:rPr>
        <w:t>,,</w:t>
      </w:r>
      <w:r w:rsidRPr="00D743C2">
        <w:rPr>
          <w:rFonts w:cs="Arial"/>
          <w:b/>
          <w:sz w:val="24"/>
          <w:szCs w:val="24"/>
          <w:lang w:val="sr-Cyrl-RS"/>
        </w:rPr>
        <w:t>П</w:t>
      </w:r>
      <w:r w:rsidRPr="00D743C2">
        <w:rPr>
          <w:rFonts w:cs="Arial"/>
          <w:b/>
          <w:sz w:val="24"/>
          <w:szCs w:val="24"/>
        </w:rPr>
        <w:t>ројект</w:t>
      </w:r>
      <w:r w:rsidRPr="00D743C2">
        <w:rPr>
          <w:rFonts w:cs="Arial"/>
          <w:b/>
          <w:sz w:val="24"/>
          <w:szCs w:val="24"/>
          <w:lang w:val="sr-Cyrl-RS"/>
        </w:rPr>
        <w:t>а</w:t>
      </w:r>
      <w:r w:rsidRPr="00D743C2">
        <w:rPr>
          <w:rFonts w:cs="Arial"/>
          <w:b/>
          <w:sz w:val="24"/>
          <w:szCs w:val="24"/>
        </w:rPr>
        <w:t xml:space="preserve"> </w:t>
      </w:r>
      <w:r w:rsidRPr="00D743C2">
        <w:rPr>
          <w:rFonts w:cs="Arial"/>
          <w:b/>
          <w:sz w:val="24"/>
          <w:szCs w:val="24"/>
          <w:lang w:val="sr-Cyrl-RS"/>
        </w:rPr>
        <w:t>за грађевинску дозволу</w:t>
      </w:r>
      <w:r w:rsidRPr="00D743C2">
        <w:rPr>
          <w:rFonts w:cs="Arial"/>
          <w:b/>
          <w:sz w:val="24"/>
          <w:szCs w:val="24"/>
        </w:rPr>
        <w:t xml:space="preserve"> парка ветроелектрана на локалитету Костолца“</w:t>
      </w:r>
      <w:r w:rsidRPr="00D743C2">
        <w:rPr>
          <w:rFonts w:cs="Arial"/>
          <w:sz w:val="24"/>
          <w:szCs w:val="24"/>
        </w:rPr>
        <w:t xml:space="preserve"> предати </w:t>
      </w:r>
      <w:r>
        <w:rPr>
          <w:rFonts w:cs="Arial"/>
          <w:sz w:val="24"/>
          <w:szCs w:val="24"/>
          <w:lang w:val="sr-Cyrl-RS"/>
        </w:rPr>
        <w:t>Кориснику услуге</w:t>
      </w:r>
      <w:r w:rsidRPr="00D743C2">
        <w:rPr>
          <w:rFonts w:cs="Arial"/>
          <w:sz w:val="24"/>
          <w:szCs w:val="24"/>
        </w:rPr>
        <w:t xml:space="preserve"> у изворном </w:t>
      </w:r>
      <w:r w:rsidRPr="00D743C2">
        <w:rPr>
          <w:rFonts w:cs="Arial"/>
          <w:sz w:val="24"/>
          <w:szCs w:val="24"/>
          <w:lang w:val="sr-Cyrl-RS"/>
        </w:rPr>
        <w:t xml:space="preserve">електронском </w:t>
      </w:r>
      <w:r w:rsidRPr="00D743C2">
        <w:rPr>
          <w:rFonts w:cs="Arial"/>
          <w:sz w:val="24"/>
          <w:szCs w:val="24"/>
        </w:rPr>
        <w:t>и „PDF“ облику:</w:t>
      </w:r>
    </w:p>
    <w:p w14:paraId="493CC4AD" w14:textId="77777777" w:rsidR="009E0C34" w:rsidRDefault="009E0C34" w:rsidP="00EE793E">
      <w:pPr>
        <w:pStyle w:val="KDParagraf"/>
        <w:spacing w:before="0"/>
        <w:rPr>
          <w:rFonts w:cs="Arial"/>
          <w:sz w:val="24"/>
          <w:szCs w:val="24"/>
          <w:lang w:val="sr-Cyrl-RS"/>
        </w:rPr>
      </w:pPr>
    </w:p>
    <w:p w14:paraId="3FA56B78" w14:textId="6D0F9E69" w:rsidR="006C4B74" w:rsidRPr="00D743C2" w:rsidRDefault="006C4B74" w:rsidP="002C4048">
      <w:pPr>
        <w:pStyle w:val="ListParagraph"/>
        <w:numPr>
          <w:ilvl w:val="0"/>
          <w:numId w:val="48"/>
        </w:numPr>
        <w:tabs>
          <w:tab w:val="left" w:pos="709"/>
        </w:tabs>
        <w:rPr>
          <w:rFonts w:cs="Arial"/>
          <w:sz w:val="24"/>
          <w:szCs w:val="24"/>
          <w:lang w:val="sr-Cyrl-RS"/>
        </w:rPr>
      </w:pPr>
      <w:r w:rsidRPr="00D743C2">
        <w:rPr>
          <w:rFonts w:ascii="Arial" w:hAnsi="Arial" w:cs="Arial"/>
          <w:bCs/>
          <w:iCs/>
          <w:sz w:val="24"/>
          <w:szCs w:val="24"/>
        </w:rPr>
        <w:t>Пројекат за грађевинску дозволу Ветроелектране Костолац</w:t>
      </w:r>
    </w:p>
    <w:p w14:paraId="07BEB4BB" w14:textId="051FC6FE" w:rsidR="006863C9" w:rsidRPr="000454A0" w:rsidRDefault="006863C9" w:rsidP="002C4048">
      <w:pPr>
        <w:pStyle w:val="ListParagraph"/>
        <w:numPr>
          <w:ilvl w:val="0"/>
          <w:numId w:val="49"/>
        </w:numPr>
        <w:tabs>
          <w:tab w:val="left" w:pos="709"/>
        </w:tabs>
        <w:ind w:left="1134"/>
        <w:rPr>
          <w:rFonts w:cs="Arial"/>
          <w:sz w:val="24"/>
          <w:szCs w:val="24"/>
          <w:lang w:val="sr-Cyrl-RS"/>
        </w:rPr>
      </w:pPr>
      <w:r w:rsidRPr="00D743C2">
        <w:rPr>
          <w:rFonts w:ascii="Arial" w:hAnsi="Arial" w:cs="Arial"/>
          <w:sz w:val="24"/>
          <w:szCs w:val="24"/>
          <w:lang w:val="sr-Cyrl-RS"/>
        </w:rPr>
        <w:t xml:space="preserve">Елаборат о изведеним геотехничким истраживањима за потребе </w:t>
      </w:r>
      <w:r w:rsidR="006C4B74" w:rsidRPr="00D743C2">
        <w:rPr>
          <w:rFonts w:ascii="Arial" w:hAnsi="Arial" w:cs="Arial"/>
          <w:bCs/>
          <w:iCs/>
          <w:sz w:val="24"/>
          <w:szCs w:val="24"/>
        </w:rPr>
        <w:t>Пројект</w:t>
      </w:r>
      <w:r w:rsidR="006C4B74" w:rsidRPr="00D743C2">
        <w:rPr>
          <w:rFonts w:ascii="Arial" w:hAnsi="Arial" w:cs="Arial"/>
          <w:bCs/>
          <w:iCs/>
          <w:sz w:val="24"/>
          <w:szCs w:val="24"/>
          <w:lang w:val="sr-Cyrl-RS"/>
        </w:rPr>
        <w:t>а</w:t>
      </w:r>
      <w:r w:rsidR="006C4B74" w:rsidRPr="00D743C2">
        <w:rPr>
          <w:rFonts w:ascii="Arial" w:hAnsi="Arial" w:cs="Arial"/>
          <w:bCs/>
          <w:iCs/>
          <w:sz w:val="24"/>
          <w:szCs w:val="24"/>
        </w:rPr>
        <w:t xml:space="preserve"> за грађевинску дозволу Ветроелектране Костолац</w:t>
      </w:r>
      <w:r w:rsidRPr="00D743C2">
        <w:rPr>
          <w:rFonts w:ascii="Arial" w:hAnsi="Arial" w:cs="Arial"/>
          <w:sz w:val="24"/>
          <w:szCs w:val="24"/>
          <w:lang w:val="sr-Cyrl-RS"/>
        </w:rPr>
        <w:t xml:space="preserve"> у</w:t>
      </w:r>
      <w:r w:rsidRPr="00D743C2">
        <w:rPr>
          <w:rFonts w:ascii="Arial" w:hAnsi="Arial" w:cs="Arial"/>
          <w:sz w:val="24"/>
          <w:szCs w:val="24"/>
        </w:rPr>
        <w:t xml:space="preserve"> папирном облику, на српском језику у седам (7) примерка, на енглеском језику у три (3) примерка и у електронском облику (</w:t>
      </w:r>
      <w:r w:rsidRPr="00D743C2">
        <w:rPr>
          <w:rFonts w:ascii="Arial" w:hAnsi="Arial" w:cs="Arial"/>
          <w:sz w:val="24"/>
          <w:szCs w:val="24"/>
          <w:lang w:val="en-GB"/>
        </w:rPr>
        <w:t>CD</w:t>
      </w:r>
      <w:r w:rsidRPr="00D743C2">
        <w:rPr>
          <w:rFonts w:ascii="Arial" w:hAnsi="Arial" w:cs="Arial"/>
          <w:sz w:val="24"/>
          <w:szCs w:val="24"/>
        </w:rPr>
        <w:t>) у десет (10) примерака, и то: седам примерака на српском језику и три примерка на енглеском језику</w:t>
      </w:r>
      <w:r w:rsidRPr="00D743C2">
        <w:rPr>
          <w:rFonts w:ascii="Arial" w:hAnsi="Arial" w:cs="Arial"/>
          <w:sz w:val="24"/>
          <w:szCs w:val="24"/>
          <w:lang w:val="sr-Cyrl-RS"/>
        </w:rPr>
        <w:t>;</w:t>
      </w:r>
    </w:p>
    <w:p w14:paraId="1A54FF57" w14:textId="7437AD4F" w:rsidR="006863C9" w:rsidRPr="000454A0" w:rsidRDefault="006C4B74" w:rsidP="002C4048">
      <w:pPr>
        <w:pStyle w:val="ListParagraph"/>
        <w:numPr>
          <w:ilvl w:val="0"/>
          <w:numId w:val="49"/>
        </w:numPr>
        <w:tabs>
          <w:tab w:val="left" w:pos="709"/>
        </w:tabs>
        <w:ind w:left="1134"/>
        <w:rPr>
          <w:rFonts w:cs="Arial"/>
          <w:sz w:val="24"/>
          <w:szCs w:val="24"/>
          <w:lang w:val="sr-Cyrl-RS"/>
        </w:rPr>
      </w:pPr>
      <w:r w:rsidRPr="00D743C2">
        <w:rPr>
          <w:rFonts w:ascii="Arial" w:hAnsi="Arial" w:cs="Arial"/>
          <w:bCs/>
          <w:iCs/>
          <w:sz w:val="24"/>
          <w:szCs w:val="24"/>
        </w:rPr>
        <w:t>Пројекат за грађевинску дозволу Ветроелектране Костолац</w:t>
      </w:r>
      <w:r w:rsidR="006863C9" w:rsidRPr="00D743C2">
        <w:rPr>
          <w:rFonts w:ascii="Arial" w:hAnsi="Arial" w:cs="Arial"/>
          <w:sz w:val="24"/>
          <w:szCs w:val="24"/>
          <w:lang w:val="sr-Cyrl-RS"/>
        </w:rPr>
        <w:t xml:space="preserve"> у</w:t>
      </w:r>
      <w:r w:rsidR="006863C9" w:rsidRPr="00D743C2">
        <w:rPr>
          <w:rFonts w:ascii="Arial" w:hAnsi="Arial" w:cs="Arial"/>
          <w:sz w:val="24"/>
          <w:szCs w:val="24"/>
        </w:rPr>
        <w:t xml:space="preserve"> папирном облику, на српском језику у седам (7) примерка, на енглеском језику у три (3) примерка и у електронском облику (</w:t>
      </w:r>
      <w:r w:rsidR="006863C9" w:rsidRPr="00D743C2">
        <w:rPr>
          <w:rFonts w:ascii="Arial" w:hAnsi="Arial" w:cs="Arial"/>
          <w:sz w:val="24"/>
          <w:szCs w:val="24"/>
          <w:lang w:val="en-GB"/>
        </w:rPr>
        <w:t>CD</w:t>
      </w:r>
      <w:r w:rsidR="006863C9" w:rsidRPr="00D743C2">
        <w:rPr>
          <w:rFonts w:ascii="Arial" w:hAnsi="Arial" w:cs="Arial"/>
          <w:sz w:val="24"/>
          <w:szCs w:val="24"/>
        </w:rPr>
        <w:t>) у десет (10) примерака, и то: седам примерака на српском језику и три примерка на енглеском језику</w:t>
      </w:r>
      <w:r w:rsidR="006863C9" w:rsidRPr="00D743C2">
        <w:rPr>
          <w:rFonts w:ascii="Arial" w:hAnsi="Arial" w:cs="Arial"/>
          <w:sz w:val="24"/>
          <w:szCs w:val="24"/>
          <w:lang w:val="sr-Cyrl-RS"/>
        </w:rPr>
        <w:t xml:space="preserve">; </w:t>
      </w:r>
    </w:p>
    <w:p w14:paraId="53A2DBE0" w14:textId="43699006" w:rsidR="006C4B74" w:rsidRPr="00D743C2" w:rsidRDefault="006C4B74" w:rsidP="002C4048">
      <w:pPr>
        <w:pStyle w:val="ListParagraph"/>
        <w:numPr>
          <w:ilvl w:val="0"/>
          <w:numId w:val="47"/>
        </w:numPr>
        <w:tabs>
          <w:tab w:val="left" w:pos="709"/>
        </w:tabs>
        <w:rPr>
          <w:rFonts w:cs="Arial"/>
          <w:sz w:val="24"/>
          <w:szCs w:val="24"/>
        </w:rPr>
      </w:pPr>
      <w:r w:rsidRPr="00D743C2">
        <w:rPr>
          <w:rFonts w:ascii="Arial" w:hAnsi="Arial" w:cs="Arial"/>
          <w:color w:val="000000"/>
          <w:sz w:val="24"/>
          <w:szCs w:val="24"/>
          <w:lang w:val="sr-Latn-RS" w:eastAsia="sr-Latn-RS"/>
        </w:rPr>
        <w:t>Извод из Пројеката за грађевинску дозволу за градњу Ветроелектране Костолац</w:t>
      </w:r>
      <w:r w:rsidRPr="00D743C2">
        <w:rPr>
          <w:rFonts w:ascii="Arial" w:hAnsi="Arial" w:cs="Arial"/>
          <w:color w:val="000000"/>
          <w:sz w:val="24"/>
          <w:szCs w:val="24"/>
          <w:lang w:val="sr-Cyrl-RS" w:eastAsia="sr-Latn-RS"/>
        </w:rPr>
        <w:t xml:space="preserve"> </w:t>
      </w:r>
      <w:r w:rsidRPr="00D743C2">
        <w:rPr>
          <w:rFonts w:ascii="Arial" w:hAnsi="Arial" w:cs="Arial"/>
          <w:sz w:val="24"/>
          <w:szCs w:val="24"/>
          <w:lang w:val="sr-Cyrl-RS"/>
        </w:rPr>
        <w:t>у</w:t>
      </w:r>
      <w:r w:rsidRPr="00D743C2">
        <w:rPr>
          <w:rFonts w:ascii="Arial" w:hAnsi="Arial" w:cs="Arial"/>
          <w:sz w:val="24"/>
          <w:szCs w:val="24"/>
        </w:rPr>
        <w:t xml:space="preserve"> папирном облику, на српском језику у седам (7) примерка, и у електронском облику (</w:t>
      </w:r>
      <w:r w:rsidRPr="00D743C2">
        <w:rPr>
          <w:rFonts w:ascii="Arial" w:hAnsi="Arial" w:cs="Arial"/>
          <w:sz w:val="24"/>
          <w:szCs w:val="24"/>
          <w:lang w:val="en-GB"/>
        </w:rPr>
        <w:t>CD</w:t>
      </w:r>
      <w:r w:rsidRPr="00D743C2">
        <w:rPr>
          <w:rFonts w:ascii="Arial" w:hAnsi="Arial" w:cs="Arial"/>
          <w:sz w:val="24"/>
          <w:szCs w:val="24"/>
        </w:rPr>
        <w:t xml:space="preserve">) у </w:t>
      </w:r>
      <w:r w:rsidRPr="00D743C2">
        <w:rPr>
          <w:rFonts w:ascii="Arial" w:hAnsi="Arial" w:cs="Arial"/>
          <w:sz w:val="24"/>
          <w:szCs w:val="24"/>
          <w:lang w:val="sr-Cyrl-RS"/>
        </w:rPr>
        <w:t>седам</w:t>
      </w:r>
      <w:r w:rsidRPr="00D743C2">
        <w:rPr>
          <w:rFonts w:ascii="Arial" w:hAnsi="Arial" w:cs="Arial"/>
          <w:sz w:val="24"/>
          <w:szCs w:val="24"/>
        </w:rPr>
        <w:t xml:space="preserve"> (</w:t>
      </w:r>
      <w:r w:rsidRPr="00D743C2">
        <w:rPr>
          <w:rFonts w:ascii="Arial" w:hAnsi="Arial" w:cs="Arial"/>
          <w:sz w:val="24"/>
          <w:szCs w:val="24"/>
          <w:lang w:val="sr-Cyrl-RS"/>
        </w:rPr>
        <w:t>7</w:t>
      </w:r>
      <w:r w:rsidRPr="00D743C2">
        <w:rPr>
          <w:rFonts w:ascii="Arial" w:hAnsi="Arial" w:cs="Arial"/>
          <w:sz w:val="24"/>
          <w:szCs w:val="24"/>
        </w:rPr>
        <w:t>)</w:t>
      </w:r>
      <w:r w:rsidR="009E0C34">
        <w:rPr>
          <w:rFonts w:ascii="Arial" w:hAnsi="Arial" w:cs="Arial"/>
          <w:sz w:val="24"/>
          <w:szCs w:val="24"/>
          <w:lang w:val="sr-Cyrl-RS"/>
        </w:rPr>
        <w:t xml:space="preserve"> примерака</w:t>
      </w:r>
      <w:r w:rsidRPr="00D743C2">
        <w:rPr>
          <w:rFonts w:ascii="Arial" w:hAnsi="Arial" w:cs="Arial"/>
          <w:sz w:val="24"/>
          <w:szCs w:val="24"/>
          <w:lang w:val="sr-Cyrl-RS"/>
        </w:rPr>
        <w:t>;</w:t>
      </w:r>
    </w:p>
    <w:p w14:paraId="30CA1B9E" w14:textId="2863D4E1" w:rsidR="006863C9" w:rsidRPr="00D743C2" w:rsidRDefault="006863C9" w:rsidP="002C4048">
      <w:pPr>
        <w:pStyle w:val="ListParagraph"/>
        <w:numPr>
          <w:ilvl w:val="0"/>
          <w:numId w:val="47"/>
        </w:numPr>
        <w:tabs>
          <w:tab w:val="left" w:pos="709"/>
        </w:tabs>
        <w:rPr>
          <w:rFonts w:ascii="Arial" w:hAnsi="Arial" w:cs="Arial"/>
          <w:sz w:val="24"/>
          <w:szCs w:val="24"/>
          <w:lang w:val="sr-Cyrl-RS"/>
        </w:rPr>
      </w:pPr>
      <w:r w:rsidRPr="00D743C2">
        <w:rPr>
          <w:rFonts w:ascii="Arial" w:hAnsi="Arial" w:cs="Arial"/>
          <w:sz w:val="24"/>
          <w:szCs w:val="24"/>
          <w:lang w:val="sr-Cyrl-RS"/>
        </w:rPr>
        <w:lastRenderedPageBreak/>
        <w:t xml:space="preserve">Потврду и извештај о извршеној  техничкој контроли </w:t>
      </w:r>
      <w:r w:rsidR="009E0C34" w:rsidRPr="009E0C34">
        <w:rPr>
          <w:rFonts w:ascii="Arial" w:hAnsi="Arial" w:cs="Arial"/>
          <w:sz w:val="24"/>
          <w:szCs w:val="24"/>
          <w:lang w:val="sr-Cyrl-RS"/>
        </w:rPr>
        <w:t>П</w:t>
      </w:r>
      <w:r w:rsidR="009E0C34" w:rsidRPr="009E0C34">
        <w:rPr>
          <w:rFonts w:ascii="Arial" w:hAnsi="Arial" w:cs="Arial"/>
          <w:sz w:val="24"/>
          <w:szCs w:val="24"/>
        </w:rPr>
        <w:t>ројект</w:t>
      </w:r>
      <w:r w:rsidR="009E0C34" w:rsidRPr="009E0C34">
        <w:rPr>
          <w:rFonts w:ascii="Arial" w:hAnsi="Arial" w:cs="Arial"/>
          <w:sz w:val="24"/>
          <w:szCs w:val="24"/>
          <w:lang w:val="sr-Cyrl-RS"/>
        </w:rPr>
        <w:t>а</w:t>
      </w:r>
      <w:r w:rsidR="009E0C34" w:rsidRPr="009E0C34">
        <w:rPr>
          <w:rFonts w:ascii="Arial" w:hAnsi="Arial" w:cs="Arial"/>
          <w:sz w:val="24"/>
          <w:szCs w:val="24"/>
        </w:rPr>
        <w:t xml:space="preserve"> </w:t>
      </w:r>
      <w:r w:rsidR="009E0C34" w:rsidRPr="009E0C34">
        <w:rPr>
          <w:rFonts w:ascii="Arial" w:hAnsi="Arial" w:cs="Arial"/>
          <w:sz w:val="24"/>
          <w:szCs w:val="24"/>
          <w:lang w:val="sr-Cyrl-RS"/>
        </w:rPr>
        <w:t>за грађевинску дозволу</w:t>
      </w:r>
      <w:r w:rsidR="009E0C34" w:rsidRPr="009E0C34">
        <w:rPr>
          <w:rFonts w:ascii="Arial" w:hAnsi="Arial" w:cs="Arial"/>
          <w:sz w:val="24"/>
          <w:szCs w:val="24"/>
        </w:rPr>
        <w:t xml:space="preserve"> парка ветроелектрана на локалитету Костолца</w:t>
      </w:r>
      <w:r w:rsidR="00F677F9" w:rsidRPr="009E0C34">
        <w:rPr>
          <w:rFonts w:ascii="Arial" w:hAnsi="Arial" w:cs="Arial"/>
          <w:bCs/>
          <w:iCs/>
          <w:sz w:val="24"/>
          <w:szCs w:val="24"/>
          <w:lang w:val="sr-Cyrl-RS"/>
        </w:rPr>
        <w:t>,</w:t>
      </w:r>
      <w:r w:rsidR="00F677F9" w:rsidRPr="00006B9E">
        <w:rPr>
          <w:rFonts w:ascii="Arial" w:hAnsi="Arial" w:cs="Arial"/>
          <w:bCs/>
          <w:iCs/>
          <w:sz w:val="24"/>
          <w:szCs w:val="24"/>
          <w:lang w:val="sr-Cyrl-RS"/>
        </w:rPr>
        <w:t xml:space="preserve"> на српском језику</w:t>
      </w:r>
      <w:r w:rsidR="0090153B" w:rsidRPr="00006B9E">
        <w:rPr>
          <w:rFonts w:ascii="Arial" w:hAnsi="Arial" w:cs="Arial"/>
          <w:sz w:val="24"/>
          <w:szCs w:val="24"/>
          <w:lang w:val="sr-Cyrl-RS"/>
        </w:rPr>
        <w:t xml:space="preserve"> у 7</w:t>
      </w:r>
      <w:r w:rsidR="00F677F9" w:rsidRPr="00006B9E">
        <w:rPr>
          <w:rFonts w:ascii="Arial" w:hAnsi="Arial" w:cs="Arial"/>
          <w:sz w:val="24"/>
          <w:szCs w:val="24"/>
          <w:lang w:val="sr-Cyrl-RS"/>
        </w:rPr>
        <w:t xml:space="preserve"> (седам</w:t>
      </w:r>
      <w:r w:rsidRPr="00006B9E">
        <w:rPr>
          <w:rFonts w:ascii="Arial" w:hAnsi="Arial" w:cs="Arial"/>
          <w:sz w:val="24"/>
          <w:szCs w:val="24"/>
          <w:lang w:val="sr-Cyrl-RS"/>
        </w:rPr>
        <w:t>) примерка</w:t>
      </w:r>
      <w:r w:rsidR="00F677F9" w:rsidRPr="00006B9E">
        <w:rPr>
          <w:rFonts w:ascii="Arial" w:hAnsi="Arial" w:cs="Arial"/>
          <w:sz w:val="24"/>
          <w:szCs w:val="24"/>
          <w:lang w:val="sr-Cyrl-RS"/>
        </w:rPr>
        <w:t>, на енглеском језику у 3 (три) примерка</w:t>
      </w:r>
      <w:r w:rsidRPr="00006B9E">
        <w:rPr>
          <w:rFonts w:ascii="Arial" w:hAnsi="Arial" w:cs="Arial"/>
          <w:sz w:val="24"/>
          <w:szCs w:val="24"/>
          <w:lang w:val="sr-Cyrl-RS"/>
        </w:rPr>
        <w:t xml:space="preserve"> у папирној и</w:t>
      </w:r>
      <w:r w:rsidRPr="00D743C2">
        <w:rPr>
          <w:rFonts w:ascii="Arial" w:hAnsi="Arial" w:cs="Arial"/>
          <w:sz w:val="24"/>
          <w:szCs w:val="24"/>
          <w:lang w:val="sr-Cyrl-RS"/>
        </w:rPr>
        <w:t xml:space="preserve"> електронској</w:t>
      </w:r>
      <w:r w:rsidRPr="00D743C2">
        <w:rPr>
          <w:rFonts w:ascii="Arial" w:hAnsi="Arial" w:cs="Arial"/>
          <w:sz w:val="24"/>
          <w:szCs w:val="24"/>
        </w:rPr>
        <w:t xml:space="preserve"> </w:t>
      </w:r>
      <w:r w:rsidRPr="00D743C2">
        <w:rPr>
          <w:rFonts w:ascii="Arial" w:hAnsi="Arial" w:cs="Arial"/>
          <w:sz w:val="24"/>
          <w:szCs w:val="24"/>
          <w:lang w:val="sr-Cyrl-RS"/>
        </w:rPr>
        <w:t>верзији;</w:t>
      </w:r>
    </w:p>
    <w:p w14:paraId="349A37A1" w14:textId="3B3AFFE4" w:rsidR="006C4B74" w:rsidRPr="00D743C2" w:rsidRDefault="006C4B74" w:rsidP="002C4048">
      <w:pPr>
        <w:pStyle w:val="ListParagraph"/>
        <w:numPr>
          <w:ilvl w:val="0"/>
          <w:numId w:val="48"/>
        </w:numPr>
        <w:tabs>
          <w:tab w:val="left" w:pos="709"/>
        </w:tabs>
        <w:rPr>
          <w:rFonts w:cs="Arial"/>
          <w:sz w:val="24"/>
          <w:szCs w:val="24"/>
          <w:lang w:val="sr-Cyrl-RS"/>
        </w:rPr>
      </w:pPr>
      <w:r w:rsidRPr="00D743C2">
        <w:rPr>
          <w:rFonts w:ascii="Arial" w:hAnsi="Arial" w:cs="Arial"/>
          <w:bCs/>
          <w:iCs/>
          <w:sz w:val="24"/>
          <w:szCs w:val="24"/>
          <w:lang w:val="am-ET"/>
        </w:rPr>
        <w:t xml:space="preserve">Пројекат за грађевинску дозволу </w:t>
      </w:r>
      <w:r w:rsidRPr="00D743C2">
        <w:rPr>
          <w:rFonts w:ascii="Arial" w:hAnsi="Arial" w:cs="Arial"/>
          <w:sz w:val="24"/>
          <w:szCs w:val="24"/>
          <w:lang w:val="am-ET"/>
        </w:rPr>
        <w:t xml:space="preserve">за </w:t>
      </w:r>
      <w:r w:rsidRPr="00D743C2">
        <w:rPr>
          <w:rFonts w:ascii="Arial" w:hAnsi="Arial" w:cs="Arial"/>
          <w:sz w:val="24"/>
          <w:szCs w:val="24"/>
          <w:lang w:val="sr-Latn-CS"/>
        </w:rPr>
        <w:t>градњ</w:t>
      </w:r>
      <w:r w:rsidRPr="00D743C2">
        <w:rPr>
          <w:rFonts w:ascii="Arial" w:hAnsi="Arial" w:cs="Arial"/>
          <w:sz w:val="24"/>
          <w:szCs w:val="24"/>
          <w:lang w:val="am-ET"/>
        </w:rPr>
        <w:t>у</w:t>
      </w:r>
      <w:r w:rsidRPr="00D743C2">
        <w:rPr>
          <w:rFonts w:ascii="Arial" w:hAnsi="Arial" w:cs="Arial"/>
          <w:sz w:val="24"/>
          <w:szCs w:val="24"/>
          <w:lang w:val="sr-Latn-CS"/>
        </w:rPr>
        <w:t xml:space="preserve"> </w:t>
      </w:r>
      <w:r w:rsidRPr="00D743C2">
        <w:rPr>
          <w:rFonts w:ascii="Arial" w:hAnsi="Arial" w:cs="Arial"/>
          <w:sz w:val="24"/>
          <w:szCs w:val="24"/>
          <w:lang w:val="am-ET"/>
        </w:rPr>
        <w:t>Т</w:t>
      </w:r>
      <w:r w:rsidRPr="00D743C2">
        <w:rPr>
          <w:rFonts w:ascii="Arial" w:hAnsi="Arial" w:cs="Arial"/>
          <w:sz w:val="24"/>
          <w:szCs w:val="24"/>
          <w:lang w:val="sr-Latn-CS"/>
        </w:rPr>
        <w:t xml:space="preserve">рафостанице </w:t>
      </w:r>
      <w:r w:rsidRPr="00D743C2">
        <w:rPr>
          <w:rFonts w:ascii="Arial" w:hAnsi="Arial" w:cs="Arial"/>
          <w:sz w:val="24"/>
          <w:szCs w:val="24"/>
          <w:lang w:val="am-ET"/>
        </w:rPr>
        <w:t>110/35 kV</w:t>
      </w:r>
    </w:p>
    <w:p w14:paraId="360C4DA6" w14:textId="26901FCA" w:rsidR="006C4B74" w:rsidRPr="00D743C2" w:rsidRDefault="003C44D0" w:rsidP="002C4048">
      <w:pPr>
        <w:pStyle w:val="ListParagraph"/>
        <w:numPr>
          <w:ilvl w:val="0"/>
          <w:numId w:val="50"/>
        </w:numPr>
        <w:tabs>
          <w:tab w:val="left" w:pos="709"/>
        </w:tabs>
        <w:rPr>
          <w:rFonts w:ascii="Arial" w:hAnsi="Arial" w:cs="Arial"/>
          <w:sz w:val="24"/>
          <w:szCs w:val="24"/>
          <w:lang w:val="sr-Cyrl-RS"/>
        </w:rPr>
      </w:pPr>
      <w:r w:rsidRPr="00590C76">
        <w:rPr>
          <w:rFonts w:ascii="Arial" w:hAnsi="Arial" w:cs="Arial"/>
          <w:bCs/>
          <w:iCs/>
          <w:sz w:val="24"/>
          <w:szCs w:val="24"/>
          <w:lang w:val="am-ET"/>
        </w:rPr>
        <w:t xml:space="preserve">Пројекат за грађевинску дозволу </w:t>
      </w:r>
      <w:r w:rsidRPr="00590C76">
        <w:rPr>
          <w:rFonts w:ascii="Arial" w:hAnsi="Arial" w:cs="Arial"/>
          <w:sz w:val="24"/>
          <w:szCs w:val="24"/>
          <w:lang w:val="am-ET"/>
        </w:rPr>
        <w:t xml:space="preserve">за </w:t>
      </w:r>
      <w:r w:rsidRPr="00590C76">
        <w:rPr>
          <w:rFonts w:ascii="Arial" w:hAnsi="Arial" w:cs="Arial"/>
          <w:sz w:val="24"/>
          <w:szCs w:val="24"/>
          <w:lang w:val="sr-Latn-CS"/>
        </w:rPr>
        <w:t>градњ</w:t>
      </w:r>
      <w:r w:rsidRPr="00590C76">
        <w:rPr>
          <w:rFonts w:ascii="Arial" w:hAnsi="Arial" w:cs="Arial"/>
          <w:sz w:val="24"/>
          <w:szCs w:val="24"/>
          <w:lang w:val="am-ET"/>
        </w:rPr>
        <w:t>у</w:t>
      </w:r>
      <w:r w:rsidRPr="00590C76">
        <w:rPr>
          <w:rFonts w:ascii="Arial" w:hAnsi="Arial" w:cs="Arial"/>
          <w:sz w:val="24"/>
          <w:szCs w:val="24"/>
          <w:lang w:val="sr-Latn-CS"/>
        </w:rPr>
        <w:t xml:space="preserve"> </w:t>
      </w:r>
      <w:r w:rsidRPr="00590C76">
        <w:rPr>
          <w:rFonts w:ascii="Arial" w:hAnsi="Arial" w:cs="Arial"/>
          <w:sz w:val="24"/>
          <w:szCs w:val="24"/>
          <w:lang w:val="am-ET"/>
        </w:rPr>
        <w:t>Т</w:t>
      </w:r>
      <w:r w:rsidRPr="00590C76">
        <w:rPr>
          <w:rFonts w:ascii="Arial" w:hAnsi="Arial" w:cs="Arial"/>
          <w:sz w:val="24"/>
          <w:szCs w:val="24"/>
          <w:lang w:val="sr-Latn-CS"/>
        </w:rPr>
        <w:t xml:space="preserve">рафостанице </w:t>
      </w:r>
      <w:r w:rsidRPr="00590C76">
        <w:rPr>
          <w:rFonts w:ascii="Arial" w:hAnsi="Arial" w:cs="Arial"/>
          <w:sz w:val="24"/>
          <w:szCs w:val="24"/>
          <w:lang w:val="am-ET"/>
        </w:rPr>
        <w:t>110/35 kV</w:t>
      </w:r>
      <w:r>
        <w:rPr>
          <w:rFonts w:ascii="Arial" w:hAnsi="Arial" w:cs="Arial"/>
          <w:sz w:val="24"/>
          <w:szCs w:val="24"/>
          <w:lang w:val="sr-Cyrl-RS"/>
        </w:rPr>
        <w:t xml:space="preserve"> </w:t>
      </w:r>
      <w:r w:rsidR="006C4B74" w:rsidRPr="00D743C2">
        <w:rPr>
          <w:rFonts w:ascii="Arial" w:hAnsi="Arial" w:cs="Arial"/>
          <w:sz w:val="24"/>
          <w:szCs w:val="24"/>
          <w:lang w:val="sr-Cyrl-RS"/>
        </w:rPr>
        <w:t>у</w:t>
      </w:r>
      <w:r w:rsidR="006C4B74" w:rsidRPr="00D743C2">
        <w:rPr>
          <w:rFonts w:ascii="Arial" w:hAnsi="Arial" w:cs="Arial"/>
          <w:sz w:val="24"/>
          <w:szCs w:val="24"/>
        </w:rPr>
        <w:t xml:space="preserve"> папирном облику, на српском језику у седам (7) примерка, на енглеском језику у три (3) примерка и у електронском облику (</w:t>
      </w:r>
      <w:r w:rsidR="006C4B74" w:rsidRPr="00D743C2">
        <w:rPr>
          <w:rFonts w:ascii="Arial" w:hAnsi="Arial" w:cs="Arial"/>
          <w:sz w:val="24"/>
          <w:szCs w:val="24"/>
          <w:lang w:val="en-GB"/>
        </w:rPr>
        <w:t>CD</w:t>
      </w:r>
      <w:r w:rsidR="006C4B74" w:rsidRPr="00D743C2">
        <w:rPr>
          <w:rFonts w:ascii="Arial" w:hAnsi="Arial" w:cs="Arial"/>
          <w:sz w:val="24"/>
          <w:szCs w:val="24"/>
        </w:rPr>
        <w:t>) у десет (10) примерака, и то: седам примерака на српском језику и три примерка на енглеском језику</w:t>
      </w:r>
      <w:r w:rsidR="006C4B74" w:rsidRPr="00D743C2">
        <w:rPr>
          <w:rFonts w:ascii="Arial" w:hAnsi="Arial" w:cs="Arial"/>
          <w:sz w:val="24"/>
          <w:szCs w:val="24"/>
          <w:lang w:val="sr-Cyrl-RS"/>
        </w:rPr>
        <w:t xml:space="preserve">; </w:t>
      </w:r>
    </w:p>
    <w:p w14:paraId="110BB638" w14:textId="6C9020BE" w:rsidR="006C4B74" w:rsidRPr="00D743C2" w:rsidRDefault="006C4B74" w:rsidP="002C4048">
      <w:pPr>
        <w:pStyle w:val="ListParagraph"/>
        <w:numPr>
          <w:ilvl w:val="0"/>
          <w:numId w:val="50"/>
        </w:numPr>
        <w:tabs>
          <w:tab w:val="left" w:pos="709"/>
        </w:tabs>
        <w:rPr>
          <w:rFonts w:ascii="Arial" w:hAnsi="Arial" w:cs="Arial"/>
          <w:sz w:val="24"/>
          <w:szCs w:val="24"/>
          <w:lang w:val="sr-Cyrl-RS"/>
        </w:rPr>
      </w:pPr>
      <w:r w:rsidRPr="00590C76">
        <w:rPr>
          <w:rFonts w:ascii="Arial" w:hAnsi="Arial" w:cs="Arial"/>
          <w:color w:val="000000"/>
          <w:sz w:val="24"/>
          <w:szCs w:val="24"/>
          <w:lang w:val="sr-Latn-RS" w:eastAsia="sr-Latn-RS"/>
        </w:rPr>
        <w:t xml:space="preserve">Извод из </w:t>
      </w:r>
      <w:r w:rsidR="003C44D0" w:rsidRPr="00590C76">
        <w:rPr>
          <w:rFonts w:ascii="Arial" w:hAnsi="Arial" w:cs="Arial"/>
          <w:bCs/>
          <w:iCs/>
          <w:sz w:val="24"/>
          <w:szCs w:val="24"/>
          <w:lang w:val="am-ET"/>
        </w:rPr>
        <w:t>Пројект</w:t>
      </w:r>
      <w:r w:rsidR="009E0C34">
        <w:rPr>
          <w:rFonts w:ascii="Arial" w:hAnsi="Arial" w:cs="Arial"/>
          <w:bCs/>
          <w:iCs/>
          <w:sz w:val="24"/>
          <w:szCs w:val="24"/>
          <w:lang w:val="sr-Cyrl-RS"/>
        </w:rPr>
        <w:t>а</w:t>
      </w:r>
      <w:r w:rsidR="003C44D0" w:rsidRPr="00590C76">
        <w:rPr>
          <w:rFonts w:ascii="Arial" w:hAnsi="Arial" w:cs="Arial"/>
          <w:bCs/>
          <w:iCs/>
          <w:sz w:val="24"/>
          <w:szCs w:val="24"/>
          <w:lang w:val="am-ET"/>
        </w:rPr>
        <w:t xml:space="preserve"> за грађевинску дозволу </w:t>
      </w:r>
      <w:r w:rsidR="003C44D0" w:rsidRPr="00590C76">
        <w:rPr>
          <w:rFonts w:ascii="Arial" w:hAnsi="Arial" w:cs="Arial"/>
          <w:sz w:val="24"/>
          <w:szCs w:val="24"/>
          <w:lang w:val="am-ET"/>
        </w:rPr>
        <w:t xml:space="preserve">за </w:t>
      </w:r>
      <w:r w:rsidR="003C44D0" w:rsidRPr="00590C76">
        <w:rPr>
          <w:rFonts w:ascii="Arial" w:hAnsi="Arial" w:cs="Arial"/>
          <w:sz w:val="24"/>
          <w:szCs w:val="24"/>
          <w:lang w:val="sr-Latn-CS"/>
        </w:rPr>
        <w:t>градњ</w:t>
      </w:r>
      <w:r w:rsidR="003C44D0" w:rsidRPr="00590C76">
        <w:rPr>
          <w:rFonts w:ascii="Arial" w:hAnsi="Arial" w:cs="Arial"/>
          <w:sz w:val="24"/>
          <w:szCs w:val="24"/>
          <w:lang w:val="am-ET"/>
        </w:rPr>
        <w:t>у</w:t>
      </w:r>
      <w:r w:rsidR="003C44D0" w:rsidRPr="00590C76">
        <w:rPr>
          <w:rFonts w:ascii="Arial" w:hAnsi="Arial" w:cs="Arial"/>
          <w:sz w:val="24"/>
          <w:szCs w:val="24"/>
          <w:lang w:val="sr-Latn-CS"/>
        </w:rPr>
        <w:t xml:space="preserve"> </w:t>
      </w:r>
      <w:r w:rsidR="003C44D0" w:rsidRPr="00590C76">
        <w:rPr>
          <w:rFonts w:ascii="Arial" w:hAnsi="Arial" w:cs="Arial"/>
          <w:sz w:val="24"/>
          <w:szCs w:val="24"/>
          <w:lang w:val="am-ET"/>
        </w:rPr>
        <w:t>Т</w:t>
      </w:r>
      <w:r w:rsidR="003C44D0" w:rsidRPr="00590C76">
        <w:rPr>
          <w:rFonts w:ascii="Arial" w:hAnsi="Arial" w:cs="Arial"/>
          <w:sz w:val="24"/>
          <w:szCs w:val="24"/>
          <w:lang w:val="sr-Latn-CS"/>
        </w:rPr>
        <w:t xml:space="preserve">рафостанице </w:t>
      </w:r>
      <w:r w:rsidR="003C44D0" w:rsidRPr="00590C76">
        <w:rPr>
          <w:rFonts w:ascii="Arial" w:hAnsi="Arial" w:cs="Arial"/>
          <w:sz w:val="24"/>
          <w:szCs w:val="24"/>
          <w:lang w:val="am-ET"/>
        </w:rPr>
        <w:t>110/35 kV</w:t>
      </w:r>
      <w:r w:rsidR="003C44D0">
        <w:rPr>
          <w:rFonts w:ascii="Arial" w:hAnsi="Arial" w:cs="Arial"/>
          <w:sz w:val="24"/>
          <w:szCs w:val="24"/>
          <w:lang w:val="sr-Cyrl-RS"/>
        </w:rPr>
        <w:t xml:space="preserve"> </w:t>
      </w:r>
      <w:r w:rsidRPr="00D743C2">
        <w:rPr>
          <w:rFonts w:ascii="Arial" w:hAnsi="Arial" w:cs="Arial"/>
          <w:color w:val="000000"/>
          <w:sz w:val="24"/>
          <w:szCs w:val="24"/>
          <w:lang w:val="sr-Latn-RS" w:eastAsia="sr-Latn-RS"/>
        </w:rPr>
        <w:t>за градњу Ветроелектране Костолац</w:t>
      </w:r>
      <w:r w:rsidRPr="00D743C2">
        <w:rPr>
          <w:rFonts w:ascii="Arial" w:hAnsi="Arial" w:cs="Arial"/>
          <w:color w:val="000000"/>
          <w:sz w:val="24"/>
          <w:szCs w:val="24"/>
          <w:lang w:val="sr-Cyrl-RS" w:eastAsia="sr-Latn-RS"/>
        </w:rPr>
        <w:t xml:space="preserve"> </w:t>
      </w:r>
      <w:r w:rsidRPr="00D743C2">
        <w:rPr>
          <w:rFonts w:ascii="Arial" w:hAnsi="Arial" w:cs="Arial"/>
          <w:sz w:val="24"/>
          <w:szCs w:val="24"/>
          <w:lang w:val="sr-Cyrl-RS"/>
        </w:rPr>
        <w:t>у</w:t>
      </w:r>
      <w:r w:rsidRPr="00D743C2">
        <w:rPr>
          <w:rFonts w:ascii="Arial" w:hAnsi="Arial" w:cs="Arial"/>
          <w:sz w:val="24"/>
          <w:szCs w:val="24"/>
        </w:rPr>
        <w:t xml:space="preserve"> папирном облику, на српском језику у седам (7) примерка, и у електронском облику (</w:t>
      </w:r>
      <w:r w:rsidRPr="00D743C2">
        <w:rPr>
          <w:rFonts w:ascii="Arial" w:hAnsi="Arial" w:cs="Arial"/>
          <w:sz w:val="24"/>
          <w:szCs w:val="24"/>
          <w:lang w:val="en-GB"/>
        </w:rPr>
        <w:t>CD</w:t>
      </w:r>
      <w:r w:rsidRPr="00D743C2">
        <w:rPr>
          <w:rFonts w:ascii="Arial" w:hAnsi="Arial" w:cs="Arial"/>
          <w:sz w:val="24"/>
          <w:szCs w:val="24"/>
        </w:rPr>
        <w:t xml:space="preserve">) у </w:t>
      </w:r>
      <w:r w:rsidRPr="00D743C2">
        <w:rPr>
          <w:rFonts w:ascii="Arial" w:hAnsi="Arial" w:cs="Arial"/>
          <w:sz w:val="24"/>
          <w:szCs w:val="24"/>
          <w:lang w:val="sr-Cyrl-RS"/>
        </w:rPr>
        <w:t>седам</w:t>
      </w:r>
      <w:r w:rsidRPr="00D743C2">
        <w:rPr>
          <w:rFonts w:ascii="Arial" w:hAnsi="Arial" w:cs="Arial"/>
          <w:sz w:val="24"/>
          <w:szCs w:val="24"/>
        </w:rPr>
        <w:t xml:space="preserve"> (</w:t>
      </w:r>
      <w:r w:rsidRPr="00D743C2">
        <w:rPr>
          <w:rFonts w:ascii="Arial" w:hAnsi="Arial" w:cs="Arial"/>
          <w:sz w:val="24"/>
          <w:szCs w:val="24"/>
          <w:lang w:val="sr-Cyrl-RS"/>
        </w:rPr>
        <w:t>7</w:t>
      </w:r>
      <w:r w:rsidRPr="00D743C2">
        <w:rPr>
          <w:rFonts w:ascii="Arial" w:hAnsi="Arial" w:cs="Arial"/>
          <w:sz w:val="24"/>
          <w:szCs w:val="24"/>
        </w:rPr>
        <w:t>)</w:t>
      </w:r>
      <w:r w:rsidRPr="00D743C2">
        <w:rPr>
          <w:rFonts w:ascii="Arial" w:hAnsi="Arial" w:cs="Arial"/>
          <w:sz w:val="24"/>
          <w:szCs w:val="24"/>
          <w:lang w:val="sr-Cyrl-RS"/>
        </w:rPr>
        <w:t>;</w:t>
      </w:r>
    </w:p>
    <w:p w14:paraId="61779CBA" w14:textId="50B682B7" w:rsidR="006C4B74" w:rsidRDefault="006C4B74" w:rsidP="002C4048">
      <w:pPr>
        <w:pStyle w:val="ListParagraph"/>
        <w:numPr>
          <w:ilvl w:val="0"/>
          <w:numId w:val="50"/>
        </w:numPr>
        <w:tabs>
          <w:tab w:val="left" w:pos="709"/>
        </w:tabs>
        <w:rPr>
          <w:rFonts w:cs="Arial"/>
          <w:sz w:val="24"/>
          <w:szCs w:val="24"/>
          <w:lang w:val="sr-Cyrl-RS"/>
        </w:rPr>
      </w:pPr>
      <w:r>
        <w:rPr>
          <w:rFonts w:ascii="Arial" w:hAnsi="Arial" w:cs="Arial"/>
          <w:sz w:val="24"/>
          <w:szCs w:val="24"/>
          <w:lang w:val="sr-Cyrl-RS"/>
        </w:rPr>
        <w:t xml:space="preserve">Потврду и </w:t>
      </w:r>
      <w:r w:rsidRPr="00590C76">
        <w:rPr>
          <w:rFonts w:ascii="Arial" w:hAnsi="Arial" w:cs="Arial"/>
          <w:sz w:val="24"/>
          <w:szCs w:val="24"/>
          <w:lang w:val="sr-Cyrl-RS"/>
        </w:rPr>
        <w:t xml:space="preserve">извештај </w:t>
      </w:r>
      <w:r>
        <w:rPr>
          <w:rFonts w:ascii="Arial" w:hAnsi="Arial" w:cs="Arial"/>
          <w:sz w:val="24"/>
          <w:szCs w:val="24"/>
          <w:lang w:val="sr-Cyrl-RS"/>
        </w:rPr>
        <w:t xml:space="preserve">о извршеној </w:t>
      </w:r>
      <w:r w:rsidRPr="00590C76">
        <w:rPr>
          <w:rFonts w:ascii="Arial" w:hAnsi="Arial" w:cs="Arial"/>
          <w:sz w:val="24"/>
          <w:szCs w:val="24"/>
          <w:lang w:val="sr-Cyrl-RS"/>
        </w:rPr>
        <w:t xml:space="preserve"> техничк</w:t>
      </w:r>
      <w:r>
        <w:rPr>
          <w:rFonts w:ascii="Arial" w:hAnsi="Arial" w:cs="Arial"/>
          <w:sz w:val="24"/>
          <w:szCs w:val="24"/>
          <w:lang w:val="sr-Cyrl-RS"/>
        </w:rPr>
        <w:t>ој</w:t>
      </w:r>
      <w:r w:rsidRPr="00590C76">
        <w:rPr>
          <w:rFonts w:ascii="Arial" w:hAnsi="Arial" w:cs="Arial"/>
          <w:sz w:val="24"/>
          <w:szCs w:val="24"/>
          <w:lang w:val="sr-Cyrl-RS"/>
        </w:rPr>
        <w:t xml:space="preserve"> контрол</w:t>
      </w:r>
      <w:r>
        <w:rPr>
          <w:rFonts w:ascii="Arial" w:hAnsi="Arial" w:cs="Arial"/>
          <w:sz w:val="24"/>
          <w:szCs w:val="24"/>
          <w:lang w:val="sr-Cyrl-RS"/>
        </w:rPr>
        <w:t xml:space="preserve">и </w:t>
      </w:r>
      <w:r w:rsidR="003C44D0" w:rsidRPr="00590C76">
        <w:rPr>
          <w:rFonts w:ascii="Arial" w:hAnsi="Arial" w:cs="Arial"/>
          <w:bCs/>
          <w:iCs/>
          <w:sz w:val="24"/>
          <w:szCs w:val="24"/>
          <w:lang w:val="am-ET"/>
        </w:rPr>
        <w:t xml:space="preserve">Пројекат за грађевинску дозволу </w:t>
      </w:r>
      <w:r w:rsidR="003C44D0" w:rsidRPr="00590C76">
        <w:rPr>
          <w:rFonts w:ascii="Arial" w:hAnsi="Arial" w:cs="Arial"/>
          <w:sz w:val="24"/>
          <w:szCs w:val="24"/>
          <w:lang w:val="am-ET"/>
        </w:rPr>
        <w:t xml:space="preserve">за </w:t>
      </w:r>
      <w:r w:rsidR="003C44D0" w:rsidRPr="00590C76">
        <w:rPr>
          <w:rFonts w:ascii="Arial" w:hAnsi="Arial" w:cs="Arial"/>
          <w:sz w:val="24"/>
          <w:szCs w:val="24"/>
          <w:lang w:val="sr-Latn-CS"/>
        </w:rPr>
        <w:t>градњ</w:t>
      </w:r>
      <w:r w:rsidR="003C44D0" w:rsidRPr="00590C76">
        <w:rPr>
          <w:rFonts w:ascii="Arial" w:hAnsi="Arial" w:cs="Arial"/>
          <w:sz w:val="24"/>
          <w:szCs w:val="24"/>
          <w:lang w:val="am-ET"/>
        </w:rPr>
        <w:t>у</w:t>
      </w:r>
      <w:r w:rsidR="003C44D0" w:rsidRPr="00590C76">
        <w:rPr>
          <w:rFonts w:ascii="Arial" w:hAnsi="Arial" w:cs="Arial"/>
          <w:sz w:val="24"/>
          <w:szCs w:val="24"/>
          <w:lang w:val="sr-Latn-CS"/>
        </w:rPr>
        <w:t xml:space="preserve"> </w:t>
      </w:r>
      <w:r w:rsidR="003C44D0" w:rsidRPr="00590C76">
        <w:rPr>
          <w:rFonts w:ascii="Arial" w:hAnsi="Arial" w:cs="Arial"/>
          <w:sz w:val="24"/>
          <w:szCs w:val="24"/>
          <w:lang w:val="am-ET"/>
        </w:rPr>
        <w:t>Т</w:t>
      </w:r>
      <w:r w:rsidR="003C44D0" w:rsidRPr="00590C76">
        <w:rPr>
          <w:rFonts w:ascii="Arial" w:hAnsi="Arial" w:cs="Arial"/>
          <w:sz w:val="24"/>
          <w:szCs w:val="24"/>
          <w:lang w:val="sr-Latn-CS"/>
        </w:rPr>
        <w:t xml:space="preserve">рафостанице </w:t>
      </w:r>
      <w:r w:rsidR="003C44D0" w:rsidRPr="00590C76">
        <w:rPr>
          <w:rFonts w:ascii="Arial" w:hAnsi="Arial" w:cs="Arial"/>
          <w:sz w:val="24"/>
          <w:szCs w:val="24"/>
          <w:lang w:val="am-ET"/>
        </w:rPr>
        <w:t>110/35 kV</w:t>
      </w:r>
      <w:r w:rsidR="00F677F9">
        <w:rPr>
          <w:rFonts w:ascii="Arial" w:hAnsi="Arial" w:cs="Arial"/>
          <w:sz w:val="24"/>
          <w:szCs w:val="24"/>
          <w:lang w:val="sr-Cyrl-RS"/>
        </w:rPr>
        <w:t xml:space="preserve">, на српском језику у </w:t>
      </w:r>
      <w:r w:rsidR="00F677F9" w:rsidRPr="00006B9E">
        <w:rPr>
          <w:rFonts w:ascii="Arial" w:hAnsi="Arial" w:cs="Arial"/>
          <w:sz w:val="24"/>
          <w:szCs w:val="24"/>
          <w:lang w:val="sr-Cyrl-RS"/>
        </w:rPr>
        <w:t>7</w:t>
      </w:r>
      <w:r w:rsidRPr="00006B9E">
        <w:rPr>
          <w:rFonts w:ascii="Arial" w:hAnsi="Arial" w:cs="Arial"/>
          <w:sz w:val="24"/>
          <w:szCs w:val="24"/>
          <w:lang w:val="sr-Cyrl-RS"/>
        </w:rPr>
        <w:t xml:space="preserve"> (</w:t>
      </w:r>
      <w:r w:rsidR="00F677F9" w:rsidRPr="00006B9E">
        <w:rPr>
          <w:rFonts w:ascii="Arial" w:hAnsi="Arial" w:cs="Arial"/>
          <w:sz w:val="24"/>
          <w:szCs w:val="24"/>
          <w:lang w:val="sr-Cyrl-RS"/>
        </w:rPr>
        <w:t xml:space="preserve">седам) примерка, на енглеском језику у 3 (три) примерака </w:t>
      </w:r>
      <w:r w:rsidRPr="00006B9E">
        <w:rPr>
          <w:rFonts w:ascii="Arial" w:hAnsi="Arial" w:cs="Arial"/>
          <w:sz w:val="24"/>
          <w:szCs w:val="24"/>
          <w:lang w:val="sr-Cyrl-RS"/>
        </w:rPr>
        <w:t>у папирној и електронској</w:t>
      </w:r>
      <w:r w:rsidRPr="00D743C2">
        <w:rPr>
          <w:rFonts w:ascii="Arial" w:hAnsi="Arial" w:cs="Arial"/>
          <w:sz w:val="24"/>
          <w:szCs w:val="24"/>
        </w:rPr>
        <w:t xml:space="preserve"> </w:t>
      </w:r>
      <w:r w:rsidRPr="00D743C2">
        <w:rPr>
          <w:rFonts w:ascii="Arial" w:hAnsi="Arial" w:cs="Arial"/>
          <w:sz w:val="24"/>
          <w:szCs w:val="24"/>
          <w:lang w:val="sr-Cyrl-RS"/>
        </w:rPr>
        <w:t>верзији;</w:t>
      </w:r>
    </w:p>
    <w:p w14:paraId="71B60F98" w14:textId="5683E4F1" w:rsidR="003C44D0" w:rsidRPr="00D743C2" w:rsidRDefault="003C44D0" w:rsidP="002C4048">
      <w:pPr>
        <w:pStyle w:val="ListParagraph"/>
        <w:numPr>
          <w:ilvl w:val="0"/>
          <w:numId w:val="48"/>
        </w:numPr>
        <w:tabs>
          <w:tab w:val="left" w:pos="709"/>
        </w:tabs>
        <w:rPr>
          <w:rFonts w:cs="Arial"/>
          <w:sz w:val="24"/>
          <w:szCs w:val="24"/>
          <w:lang w:val="sr-Cyrl-RS"/>
        </w:rPr>
      </w:pPr>
      <w:r w:rsidRPr="00D743C2">
        <w:rPr>
          <w:rFonts w:ascii="Arial" w:hAnsi="Arial" w:cs="Arial"/>
          <w:bCs/>
          <w:iCs/>
          <w:sz w:val="24"/>
          <w:szCs w:val="24"/>
          <w:lang w:val="am-ET"/>
        </w:rPr>
        <w:t xml:space="preserve">Пројекат за грађевинску дозволу </w:t>
      </w:r>
      <w:r w:rsidRPr="00D743C2">
        <w:rPr>
          <w:rFonts w:ascii="Arial" w:hAnsi="Arial" w:cs="Arial"/>
          <w:sz w:val="24"/>
          <w:szCs w:val="24"/>
          <w:lang w:val="am-ET"/>
        </w:rPr>
        <w:t xml:space="preserve">за </w:t>
      </w:r>
      <w:r w:rsidRPr="00D743C2">
        <w:rPr>
          <w:rFonts w:ascii="Arial" w:hAnsi="Arial" w:cs="Arial"/>
          <w:sz w:val="24"/>
          <w:szCs w:val="24"/>
          <w:lang w:val="sr-Latn-CS"/>
        </w:rPr>
        <w:t>градњ</w:t>
      </w:r>
      <w:r w:rsidRPr="00D743C2">
        <w:rPr>
          <w:rFonts w:ascii="Arial" w:hAnsi="Arial" w:cs="Arial"/>
          <w:sz w:val="24"/>
          <w:szCs w:val="24"/>
          <w:lang w:val="am-ET"/>
        </w:rPr>
        <w:t>у</w:t>
      </w:r>
      <w:r w:rsidRPr="00D743C2">
        <w:rPr>
          <w:rFonts w:ascii="Arial" w:hAnsi="Arial" w:cs="Arial"/>
          <w:sz w:val="24"/>
          <w:szCs w:val="24"/>
          <w:lang w:val="sr-Latn-CS"/>
        </w:rPr>
        <w:t xml:space="preserve"> </w:t>
      </w:r>
      <w:r w:rsidRPr="00D743C2">
        <w:rPr>
          <w:rFonts w:ascii="Arial" w:hAnsi="Arial" w:cs="Arial"/>
          <w:sz w:val="24"/>
          <w:szCs w:val="24"/>
          <w:lang w:val="am-ET"/>
        </w:rPr>
        <w:t>прикључ</w:t>
      </w:r>
      <w:r w:rsidRPr="00D743C2">
        <w:rPr>
          <w:rFonts w:ascii="Arial" w:hAnsi="Arial" w:cs="Arial"/>
          <w:sz w:val="24"/>
          <w:szCs w:val="24"/>
          <w:lang w:val="sr-Cyrl-RS"/>
        </w:rPr>
        <w:t>ка</w:t>
      </w:r>
      <w:r w:rsidRPr="00D743C2">
        <w:rPr>
          <w:rFonts w:ascii="Arial" w:hAnsi="Arial" w:cs="Arial"/>
          <w:sz w:val="24"/>
          <w:szCs w:val="24"/>
          <w:lang w:val="am-ET"/>
        </w:rPr>
        <w:t xml:space="preserve"> </w:t>
      </w:r>
      <w:r w:rsidRPr="00D743C2">
        <w:rPr>
          <w:rFonts w:ascii="Arial" w:hAnsi="Arial" w:cs="Arial"/>
          <w:sz w:val="24"/>
          <w:szCs w:val="24"/>
          <w:lang w:val="sr-Cyrl-RS"/>
        </w:rPr>
        <w:t>на преносну мрежу</w:t>
      </w:r>
    </w:p>
    <w:p w14:paraId="13BAB809" w14:textId="45FD6ECA" w:rsidR="003C44D0" w:rsidRPr="003C44D0" w:rsidRDefault="003C44D0" w:rsidP="002C4048">
      <w:pPr>
        <w:pStyle w:val="ListParagraph"/>
        <w:numPr>
          <w:ilvl w:val="0"/>
          <w:numId w:val="51"/>
        </w:numPr>
        <w:tabs>
          <w:tab w:val="left" w:pos="709"/>
        </w:tabs>
        <w:rPr>
          <w:rFonts w:ascii="Arial" w:hAnsi="Arial" w:cs="Arial"/>
          <w:sz w:val="24"/>
          <w:szCs w:val="24"/>
          <w:lang w:val="sr-Cyrl-RS"/>
        </w:rPr>
      </w:pPr>
      <w:r w:rsidRPr="00D743C2">
        <w:rPr>
          <w:rFonts w:ascii="Arial" w:hAnsi="Arial" w:cs="Arial"/>
          <w:bCs/>
          <w:iCs/>
          <w:sz w:val="24"/>
          <w:szCs w:val="24"/>
          <w:lang w:val="am-ET"/>
        </w:rPr>
        <w:t xml:space="preserve">Пројекат за грађевинску дозволу </w:t>
      </w:r>
      <w:r w:rsidRPr="00D743C2">
        <w:rPr>
          <w:rFonts w:ascii="Arial" w:hAnsi="Arial" w:cs="Arial"/>
          <w:sz w:val="24"/>
          <w:szCs w:val="24"/>
          <w:lang w:val="am-ET"/>
        </w:rPr>
        <w:t xml:space="preserve">за </w:t>
      </w:r>
      <w:r w:rsidRPr="00D743C2">
        <w:rPr>
          <w:rFonts w:ascii="Arial" w:hAnsi="Arial" w:cs="Arial"/>
          <w:sz w:val="24"/>
          <w:szCs w:val="24"/>
          <w:lang w:val="sr-Latn-CS"/>
        </w:rPr>
        <w:t>градњ</w:t>
      </w:r>
      <w:r w:rsidRPr="00D743C2">
        <w:rPr>
          <w:rFonts w:ascii="Arial" w:hAnsi="Arial" w:cs="Arial"/>
          <w:sz w:val="24"/>
          <w:szCs w:val="24"/>
          <w:lang w:val="am-ET"/>
        </w:rPr>
        <w:t>у</w:t>
      </w:r>
      <w:r w:rsidRPr="00D743C2">
        <w:rPr>
          <w:rFonts w:ascii="Arial" w:hAnsi="Arial" w:cs="Arial"/>
          <w:sz w:val="24"/>
          <w:szCs w:val="24"/>
          <w:lang w:val="sr-Latn-CS"/>
        </w:rPr>
        <w:t xml:space="preserve"> </w:t>
      </w:r>
      <w:r w:rsidRPr="00D743C2">
        <w:rPr>
          <w:rFonts w:ascii="Arial" w:hAnsi="Arial" w:cs="Arial"/>
          <w:sz w:val="24"/>
          <w:szCs w:val="24"/>
          <w:lang w:val="am-ET"/>
        </w:rPr>
        <w:t>прикључ</w:t>
      </w:r>
      <w:r w:rsidRPr="00D743C2">
        <w:rPr>
          <w:rFonts w:ascii="Arial" w:hAnsi="Arial" w:cs="Arial"/>
          <w:sz w:val="24"/>
          <w:szCs w:val="24"/>
          <w:lang w:val="sr-Cyrl-RS"/>
        </w:rPr>
        <w:t>ка</w:t>
      </w:r>
      <w:r w:rsidRPr="00D743C2">
        <w:rPr>
          <w:rFonts w:ascii="Arial" w:hAnsi="Arial" w:cs="Arial"/>
          <w:sz w:val="24"/>
          <w:szCs w:val="24"/>
          <w:lang w:val="am-ET"/>
        </w:rPr>
        <w:t xml:space="preserve"> </w:t>
      </w:r>
      <w:r w:rsidRPr="00D743C2">
        <w:rPr>
          <w:rFonts w:ascii="Arial" w:hAnsi="Arial" w:cs="Arial"/>
          <w:sz w:val="24"/>
          <w:szCs w:val="24"/>
          <w:lang w:val="sr-Cyrl-RS"/>
        </w:rPr>
        <w:t>на преносну мрежу</w:t>
      </w:r>
      <w:r w:rsidRPr="003C44D0">
        <w:rPr>
          <w:rFonts w:ascii="Arial" w:hAnsi="Arial" w:cs="Arial"/>
          <w:sz w:val="24"/>
          <w:szCs w:val="24"/>
          <w:lang w:val="sr-Cyrl-RS"/>
        </w:rPr>
        <w:t xml:space="preserve"> у</w:t>
      </w:r>
      <w:r w:rsidRPr="00F703DE">
        <w:rPr>
          <w:rFonts w:ascii="Arial" w:hAnsi="Arial" w:cs="Arial"/>
          <w:sz w:val="24"/>
          <w:szCs w:val="24"/>
        </w:rPr>
        <w:t xml:space="preserve"> папирном облику, </w:t>
      </w:r>
      <w:r w:rsidRPr="003C44D0">
        <w:rPr>
          <w:rFonts w:ascii="Arial" w:hAnsi="Arial" w:cs="Arial"/>
          <w:sz w:val="24"/>
          <w:szCs w:val="24"/>
        </w:rPr>
        <w:t>на српском језику у седам (7) примерка, на енглеском језику у три (3) примерка и у електронском облику (</w:t>
      </w:r>
      <w:r w:rsidRPr="003C44D0">
        <w:rPr>
          <w:rFonts w:ascii="Arial" w:hAnsi="Arial" w:cs="Arial"/>
          <w:sz w:val="24"/>
          <w:szCs w:val="24"/>
          <w:lang w:val="en-GB"/>
        </w:rPr>
        <w:t>CD</w:t>
      </w:r>
      <w:r w:rsidRPr="003C44D0">
        <w:rPr>
          <w:rFonts w:ascii="Arial" w:hAnsi="Arial" w:cs="Arial"/>
          <w:sz w:val="24"/>
          <w:szCs w:val="24"/>
        </w:rPr>
        <w:t>) у десет (10) примерака, и то: седам примерака на српском језику и три примерка на енглеском језику</w:t>
      </w:r>
      <w:r w:rsidRPr="003C44D0">
        <w:rPr>
          <w:rFonts w:ascii="Arial" w:hAnsi="Arial" w:cs="Arial"/>
          <w:sz w:val="24"/>
          <w:szCs w:val="24"/>
          <w:lang w:val="sr-Cyrl-RS"/>
        </w:rPr>
        <w:t xml:space="preserve">; </w:t>
      </w:r>
    </w:p>
    <w:p w14:paraId="7D32E664" w14:textId="7BE38F7F" w:rsidR="003C44D0" w:rsidRPr="003C44D0" w:rsidRDefault="003C44D0" w:rsidP="002C4048">
      <w:pPr>
        <w:pStyle w:val="ListParagraph"/>
        <w:numPr>
          <w:ilvl w:val="0"/>
          <w:numId w:val="51"/>
        </w:numPr>
        <w:tabs>
          <w:tab w:val="left" w:pos="709"/>
        </w:tabs>
        <w:rPr>
          <w:rFonts w:ascii="Arial" w:hAnsi="Arial" w:cs="Arial"/>
          <w:sz w:val="24"/>
          <w:szCs w:val="24"/>
          <w:lang w:val="sr-Cyrl-RS"/>
        </w:rPr>
      </w:pPr>
      <w:r w:rsidRPr="003C44D0">
        <w:rPr>
          <w:rFonts w:ascii="Arial" w:hAnsi="Arial" w:cs="Arial"/>
          <w:color w:val="000000"/>
          <w:sz w:val="24"/>
          <w:szCs w:val="24"/>
          <w:lang w:val="sr-Latn-RS" w:eastAsia="sr-Latn-RS"/>
        </w:rPr>
        <w:t xml:space="preserve">Извод из </w:t>
      </w:r>
      <w:r w:rsidRPr="00D743C2">
        <w:rPr>
          <w:rFonts w:ascii="Arial" w:hAnsi="Arial" w:cs="Arial"/>
          <w:bCs/>
          <w:iCs/>
          <w:sz w:val="24"/>
          <w:szCs w:val="24"/>
          <w:lang w:val="am-ET"/>
        </w:rPr>
        <w:t xml:space="preserve">Пројекат за грађевинску дозволу </w:t>
      </w:r>
      <w:r w:rsidRPr="00D743C2">
        <w:rPr>
          <w:rFonts w:ascii="Arial" w:hAnsi="Arial" w:cs="Arial"/>
          <w:sz w:val="24"/>
          <w:szCs w:val="24"/>
          <w:lang w:val="am-ET"/>
        </w:rPr>
        <w:t xml:space="preserve">за </w:t>
      </w:r>
      <w:r w:rsidRPr="00D743C2">
        <w:rPr>
          <w:rFonts w:ascii="Arial" w:hAnsi="Arial" w:cs="Arial"/>
          <w:sz w:val="24"/>
          <w:szCs w:val="24"/>
          <w:lang w:val="sr-Latn-CS"/>
        </w:rPr>
        <w:t>градњ</w:t>
      </w:r>
      <w:r w:rsidRPr="00D743C2">
        <w:rPr>
          <w:rFonts w:ascii="Arial" w:hAnsi="Arial" w:cs="Arial"/>
          <w:sz w:val="24"/>
          <w:szCs w:val="24"/>
          <w:lang w:val="am-ET"/>
        </w:rPr>
        <w:t>у</w:t>
      </w:r>
      <w:r w:rsidRPr="00D743C2">
        <w:rPr>
          <w:rFonts w:ascii="Arial" w:hAnsi="Arial" w:cs="Arial"/>
          <w:sz w:val="24"/>
          <w:szCs w:val="24"/>
          <w:lang w:val="sr-Latn-CS"/>
        </w:rPr>
        <w:t xml:space="preserve"> </w:t>
      </w:r>
      <w:r w:rsidRPr="00D743C2">
        <w:rPr>
          <w:rFonts w:ascii="Arial" w:hAnsi="Arial" w:cs="Arial"/>
          <w:sz w:val="24"/>
          <w:szCs w:val="24"/>
          <w:lang w:val="am-ET"/>
        </w:rPr>
        <w:t>прикључ</w:t>
      </w:r>
      <w:r w:rsidRPr="00D743C2">
        <w:rPr>
          <w:rFonts w:ascii="Arial" w:hAnsi="Arial" w:cs="Arial"/>
          <w:sz w:val="24"/>
          <w:szCs w:val="24"/>
          <w:lang w:val="sr-Cyrl-RS"/>
        </w:rPr>
        <w:t>ка</w:t>
      </w:r>
      <w:r w:rsidRPr="00D743C2">
        <w:rPr>
          <w:rFonts w:ascii="Arial" w:hAnsi="Arial" w:cs="Arial"/>
          <w:sz w:val="24"/>
          <w:szCs w:val="24"/>
          <w:lang w:val="am-ET"/>
        </w:rPr>
        <w:t xml:space="preserve"> </w:t>
      </w:r>
      <w:r w:rsidRPr="00D743C2">
        <w:rPr>
          <w:rFonts w:ascii="Arial" w:hAnsi="Arial" w:cs="Arial"/>
          <w:sz w:val="24"/>
          <w:szCs w:val="24"/>
          <w:lang w:val="sr-Cyrl-RS"/>
        </w:rPr>
        <w:t>на преносну мрежу</w:t>
      </w:r>
      <w:r w:rsidRPr="003C44D0">
        <w:rPr>
          <w:rFonts w:ascii="Arial" w:hAnsi="Arial" w:cs="Arial"/>
          <w:color w:val="000000"/>
          <w:sz w:val="24"/>
          <w:szCs w:val="24"/>
          <w:lang w:val="sr-Latn-RS" w:eastAsia="sr-Latn-RS"/>
        </w:rPr>
        <w:t xml:space="preserve"> за градњу Ветроелектране Костолац</w:t>
      </w:r>
      <w:r w:rsidRPr="00F703DE">
        <w:rPr>
          <w:rFonts w:ascii="Arial" w:hAnsi="Arial" w:cs="Arial"/>
          <w:color w:val="000000"/>
          <w:sz w:val="24"/>
          <w:szCs w:val="24"/>
          <w:lang w:val="sr-Cyrl-RS" w:eastAsia="sr-Latn-RS"/>
        </w:rPr>
        <w:t xml:space="preserve"> </w:t>
      </w:r>
      <w:r w:rsidRPr="00F703DE">
        <w:rPr>
          <w:rFonts w:ascii="Arial" w:hAnsi="Arial" w:cs="Arial"/>
          <w:sz w:val="24"/>
          <w:szCs w:val="24"/>
          <w:lang w:val="sr-Cyrl-RS"/>
        </w:rPr>
        <w:t>у</w:t>
      </w:r>
      <w:r w:rsidRPr="00F703DE">
        <w:rPr>
          <w:rFonts w:ascii="Arial" w:hAnsi="Arial" w:cs="Arial"/>
          <w:sz w:val="24"/>
          <w:szCs w:val="24"/>
        </w:rPr>
        <w:t xml:space="preserve"> папирном облику</w:t>
      </w:r>
      <w:r w:rsidRPr="003C44D0">
        <w:rPr>
          <w:rFonts w:ascii="Arial" w:hAnsi="Arial" w:cs="Arial"/>
          <w:sz w:val="24"/>
          <w:szCs w:val="24"/>
        </w:rPr>
        <w:t>, на српском језику у седам (7) примерка, и у електронском облику (</w:t>
      </w:r>
      <w:r w:rsidRPr="003C44D0">
        <w:rPr>
          <w:rFonts w:ascii="Arial" w:hAnsi="Arial" w:cs="Arial"/>
          <w:sz w:val="24"/>
          <w:szCs w:val="24"/>
          <w:lang w:val="en-GB"/>
        </w:rPr>
        <w:t>CD</w:t>
      </w:r>
      <w:r w:rsidRPr="003C44D0">
        <w:rPr>
          <w:rFonts w:ascii="Arial" w:hAnsi="Arial" w:cs="Arial"/>
          <w:sz w:val="24"/>
          <w:szCs w:val="24"/>
        </w:rPr>
        <w:t xml:space="preserve">) у </w:t>
      </w:r>
      <w:r w:rsidRPr="003C44D0">
        <w:rPr>
          <w:rFonts w:ascii="Arial" w:hAnsi="Arial" w:cs="Arial"/>
          <w:sz w:val="24"/>
          <w:szCs w:val="24"/>
          <w:lang w:val="sr-Cyrl-RS"/>
        </w:rPr>
        <w:t>седам</w:t>
      </w:r>
      <w:r w:rsidRPr="003C44D0">
        <w:rPr>
          <w:rFonts w:ascii="Arial" w:hAnsi="Arial" w:cs="Arial"/>
          <w:sz w:val="24"/>
          <w:szCs w:val="24"/>
        </w:rPr>
        <w:t xml:space="preserve"> (</w:t>
      </w:r>
      <w:r w:rsidRPr="003C44D0">
        <w:rPr>
          <w:rFonts w:ascii="Arial" w:hAnsi="Arial" w:cs="Arial"/>
          <w:sz w:val="24"/>
          <w:szCs w:val="24"/>
          <w:lang w:val="sr-Cyrl-RS"/>
        </w:rPr>
        <w:t>7</w:t>
      </w:r>
      <w:r w:rsidRPr="003C44D0">
        <w:rPr>
          <w:rFonts w:ascii="Arial" w:hAnsi="Arial" w:cs="Arial"/>
          <w:sz w:val="24"/>
          <w:szCs w:val="24"/>
        </w:rPr>
        <w:t>)</w:t>
      </w:r>
      <w:r w:rsidRPr="003C44D0">
        <w:rPr>
          <w:rFonts w:ascii="Arial" w:hAnsi="Arial" w:cs="Arial"/>
          <w:sz w:val="24"/>
          <w:szCs w:val="24"/>
          <w:lang w:val="sr-Cyrl-RS"/>
        </w:rPr>
        <w:t>;</w:t>
      </w:r>
    </w:p>
    <w:p w14:paraId="6FF36EDA" w14:textId="487E30E6" w:rsidR="00831E90" w:rsidRPr="00D743C2" w:rsidRDefault="003C44D0" w:rsidP="002C4048">
      <w:pPr>
        <w:pStyle w:val="ListParagraph"/>
        <w:numPr>
          <w:ilvl w:val="0"/>
          <w:numId w:val="51"/>
        </w:numPr>
        <w:tabs>
          <w:tab w:val="left" w:pos="709"/>
        </w:tabs>
        <w:rPr>
          <w:rFonts w:cs="Arial"/>
          <w:sz w:val="24"/>
          <w:szCs w:val="24"/>
          <w:lang w:val="sr-Cyrl-RS"/>
        </w:rPr>
      </w:pPr>
      <w:r w:rsidRPr="00D743C2">
        <w:rPr>
          <w:rFonts w:ascii="Arial" w:hAnsi="Arial" w:cs="Arial"/>
          <w:sz w:val="24"/>
          <w:szCs w:val="24"/>
          <w:lang w:val="sr-Cyrl-RS"/>
        </w:rPr>
        <w:t xml:space="preserve">Потврду и извештај о извршеној  техничкој контроли </w:t>
      </w:r>
      <w:r w:rsidRPr="00D743C2">
        <w:rPr>
          <w:rFonts w:ascii="Arial" w:hAnsi="Arial" w:cs="Arial"/>
          <w:bCs/>
          <w:iCs/>
          <w:sz w:val="24"/>
          <w:szCs w:val="24"/>
          <w:lang w:val="am-ET"/>
        </w:rPr>
        <w:t xml:space="preserve">Пројекат за грађевинску дозволу </w:t>
      </w:r>
      <w:r w:rsidRPr="00D743C2">
        <w:rPr>
          <w:rFonts w:ascii="Arial" w:hAnsi="Arial" w:cs="Arial"/>
          <w:sz w:val="24"/>
          <w:szCs w:val="24"/>
          <w:lang w:val="am-ET"/>
        </w:rPr>
        <w:t xml:space="preserve">за </w:t>
      </w:r>
      <w:r w:rsidRPr="00D743C2">
        <w:rPr>
          <w:rFonts w:ascii="Arial" w:hAnsi="Arial" w:cs="Arial"/>
          <w:sz w:val="24"/>
          <w:szCs w:val="24"/>
          <w:lang w:val="sr-Latn-CS"/>
        </w:rPr>
        <w:t>градњ</w:t>
      </w:r>
      <w:r w:rsidRPr="00D743C2">
        <w:rPr>
          <w:rFonts w:ascii="Arial" w:hAnsi="Arial" w:cs="Arial"/>
          <w:sz w:val="24"/>
          <w:szCs w:val="24"/>
          <w:lang w:val="am-ET"/>
        </w:rPr>
        <w:t>у</w:t>
      </w:r>
      <w:r w:rsidRPr="00D743C2">
        <w:rPr>
          <w:rFonts w:ascii="Arial" w:hAnsi="Arial" w:cs="Arial"/>
          <w:sz w:val="24"/>
          <w:szCs w:val="24"/>
          <w:lang w:val="sr-Latn-CS"/>
        </w:rPr>
        <w:t xml:space="preserve"> </w:t>
      </w:r>
      <w:r w:rsidRPr="00D743C2">
        <w:rPr>
          <w:rFonts w:ascii="Arial" w:hAnsi="Arial" w:cs="Arial"/>
          <w:sz w:val="24"/>
          <w:szCs w:val="24"/>
          <w:lang w:val="am-ET"/>
        </w:rPr>
        <w:t>прикључ</w:t>
      </w:r>
      <w:r w:rsidRPr="00D743C2">
        <w:rPr>
          <w:rFonts w:ascii="Arial" w:hAnsi="Arial" w:cs="Arial"/>
          <w:sz w:val="24"/>
          <w:szCs w:val="24"/>
          <w:lang w:val="sr-Cyrl-RS"/>
        </w:rPr>
        <w:t>ка</w:t>
      </w:r>
      <w:r w:rsidRPr="00D743C2">
        <w:rPr>
          <w:rFonts w:ascii="Arial" w:hAnsi="Arial" w:cs="Arial"/>
          <w:sz w:val="24"/>
          <w:szCs w:val="24"/>
          <w:lang w:val="am-ET"/>
        </w:rPr>
        <w:t xml:space="preserve"> </w:t>
      </w:r>
      <w:r w:rsidRPr="00D743C2">
        <w:rPr>
          <w:rFonts w:ascii="Arial" w:hAnsi="Arial" w:cs="Arial"/>
          <w:sz w:val="24"/>
          <w:szCs w:val="24"/>
          <w:lang w:val="sr-Cyrl-RS"/>
        </w:rPr>
        <w:t>на преносну мрежу</w:t>
      </w:r>
      <w:r w:rsidR="00F677F9">
        <w:rPr>
          <w:rFonts w:ascii="Arial" w:hAnsi="Arial" w:cs="Arial"/>
          <w:sz w:val="24"/>
          <w:szCs w:val="24"/>
          <w:lang w:val="sr-Cyrl-RS"/>
        </w:rPr>
        <w:t xml:space="preserve">, на српском језику </w:t>
      </w:r>
      <w:r w:rsidR="00F677F9" w:rsidRPr="00006B9E">
        <w:rPr>
          <w:rFonts w:ascii="Arial" w:hAnsi="Arial" w:cs="Arial"/>
          <w:sz w:val="24"/>
          <w:szCs w:val="24"/>
          <w:lang w:val="sr-Cyrl-RS"/>
        </w:rPr>
        <w:t>у 7</w:t>
      </w:r>
      <w:r w:rsidRPr="00006B9E">
        <w:rPr>
          <w:rFonts w:ascii="Arial" w:hAnsi="Arial" w:cs="Arial"/>
          <w:sz w:val="24"/>
          <w:szCs w:val="24"/>
          <w:lang w:val="sr-Cyrl-RS"/>
        </w:rPr>
        <w:t xml:space="preserve"> (</w:t>
      </w:r>
      <w:r w:rsidR="00F677F9" w:rsidRPr="00006B9E">
        <w:rPr>
          <w:rFonts w:ascii="Arial" w:hAnsi="Arial" w:cs="Arial"/>
          <w:sz w:val="24"/>
          <w:szCs w:val="24"/>
          <w:lang w:val="sr-Cyrl-RS"/>
        </w:rPr>
        <w:t>седам</w:t>
      </w:r>
      <w:r w:rsidRPr="00006B9E">
        <w:rPr>
          <w:rFonts w:ascii="Arial" w:hAnsi="Arial" w:cs="Arial"/>
          <w:sz w:val="24"/>
          <w:szCs w:val="24"/>
          <w:lang w:val="sr-Cyrl-RS"/>
        </w:rPr>
        <w:t>) примерка</w:t>
      </w:r>
      <w:r w:rsidR="00F677F9" w:rsidRPr="00006B9E">
        <w:rPr>
          <w:rFonts w:ascii="Arial" w:hAnsi="Arial" w:cs="Arial"/>
          <w:sz w:val="24"/>
          <w:szCs w:val="24"/>
          <w:lang w:val="sr-Cyrl-RS"/>
        </w:rPr>
        <w:t>, на енглеском језику у 3 (три) примерака</w:t>
      </w:r>
      <w:r w:rsidRPr="00006B9E">
        <w:rPr>
          <w:rFonts w:ascii="Arial" w:hAnsi="Arial" w:cs="Arial"/>
          <w:sz w:val="24"/>
          <w:szCs w:val="24"/>
          <w:lang w:val="sr-Cyrl-RS"/>
        </w:rPr>
        <w:t xml:space="preserve"> у папирној</w:t>
      </w:r>
      <w:r w:rsidRPr="003C44D0">
        <w:rPr>
          <w:rFonts w:ascii="Arial" w:hAnsi="Arial" w:cs="Arial"/>
          <w:sz w:val="24"/>
          <w:szCs w:val="24"/>
          <w:lang w:val="sr-Cyrl-RS"/>
        </w:rPr>
        <w:t xml:space="preserve"> и електронској</w:t>
      </w:r>
      <w:r w:rsidRPr="00F703DE">
        <w:rPr>
          <w:rFonts w:ascii="Arial" w:hAnsi="Arial" w:cs="Arial"/>
          <w:sz w:val="24"/>
          <w:szCs w:val="24"/>
        </w:rPr>
        <w:t xml:space="preserve"> </w:t>
      </w:r>
      <w:r w:rsidRPr="00D743C2">
        <w:rPr>
          <w:rFonts w:ascii="Arial" w:hAnsi="Arial" w:cs="Arial"/>
          <w:sz w:val="24"/>
          <w:szCs w:val="24"/>
          <w:lang w:val="sr-Cyrl-RS"/>
        </w:rPr>
        <w:t>верзији;</w:t>
      </w:r>
    </w:p>
    <w:p w14:paraId="7785A89E" w14:textId="24FCC25F" w:rsidR="00EE793E" w:rsidRDefault="00EE793E" w:rsidP="00EE793E">
      <w:pPr>
        <w:pStyle w:val="KDParagraf"/>
        <w:spacing w:before="0"/>
        <w:rPr>
          <w:rFonts w:cs="Arial"/>
          <w:b/>
          <w:sz w:val="24"/>
          <w:szCs w:val="24"/>
        </w:rPr>
      </w:pPr>
      <w:r w:rsidRPr="00C64A78">
        <w:rPr>
          <w:rFonts w:cs="Arial"/>
          <w:b/>
          <w:sz w:val="24"/>
          <w:szCs w:val="24"/>
        </w:rPr>
        <w:t>РОК</w:t>
      </w:r>
      <w:r w:rsidR="00F82A31">
        <w:rPr>
          <w:rFonts w:cs="Arial"/>
          <w:b/>
          <w:sz w:val="24"/>
          <w:szCs w:val="24"/>
          <w:lang w:val="sr-Cyrl-RS"/>
        </w:rPr>
        <w:t>,</w:t>
      </w:r>
      <w:r w:rsidR="00801736">
        <w:rPr>
          <w:rFonts w:cs="Arial"/>
          <w:b/>
          <w:sz w:val="24"/>
          <w:szCs w:val="24"/>
          <w:lang w:val="sr-Cyrl-RS"/>
        </w:rPr>
        <w:t xml:space="preserve"> </w:t>
      </w:r>
      <w:r w:rsidRPr="00C64A78">
        <w:rPr>
          <w:rFonts w:cs="Arial"/>
          <w:b/>
          <w:sz w:val="24"/>
          <w:szCs w:val="24"/>
        </w:rPr>
        <w:t>ДИНАМКА</w:t>
      </w:r>
      <w:r w:rsidR="00F82A31">
        <w:rPr>
          <w:rFonts w:cs="Arial"/>
          <w:b/>
          <w:sz w:val="24"/>
          <w:szCs w:val="24"/>
          <w:lang w:val="sr-Cyrl-RS"/>
        </w:rPr>
        <w:t xml:space="preserve"> </w:t>
      </w:r>
      <w:r w:rsidR="009E0C34">
        <w:rPr>
          <w:rFonts w:cs="Arial"/>
          <w:b/>
          <w:sz w:val="24"/>
          <w:szCs w:val="24"/>
          <w:lang w:val="sr-Cyrl-RS"/>
        </w:rPr>
        <w:t>И</w:t>
      </w:r>
      <w:r w:rsidR="00F82A31">
        <w:rPr>
          <w:rFonts w:cs="Arial"/>
          <w:b/>
          <w:sz w:val="24"/>
          <w:szCs w:val="24"/>
          <w:lang w:val="sr-Cyrl-RS"/>
        </w:rPr>
        <w:t xml:space="preserve"> МЕСТО </w:t>
      </w:r>
      <w:r w:rsidRPr="00C64A78">
        <w:rPr>
          <w:rFonts w:cs="Arial"/>
          <w:b/>
          <w:sz w:val="24"/>
          <w:szCs w:val="24"/>
        </w:rPr>
        <w:t>ПРУЖАЊА УСЛУГЕ</w:t>
      </w:r>
    </w:p>
    <w:p w14:paraId="43816117" w14:textId="77777777" w:rsidR="001304FA" w:rsidRPr="00C64A78" w:rsidRDefault="001304FA" w:rsidP="00EE793E">
      <w:pPr>
        <w:pStyle w:val="KDParagraf"/>
        <w:spacing w:before="0"/>
        <w:rPr>
          <w:rFonts w:cs="Arial"/>
          <w:b/>
          <w:sz w:val="24"/>
          <w:szCs w:val="24"/>
        </w:rPr>
      </w:pPr>
    </w:p>
    <w:p w14:paraId="44EA1474" w14:textId="1EDAEA53"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831E90" w:rsidRPr="00C64A78">
        <w:rPr>
          <w:rFonts w:cs="Arial"/>
          <w:b/>
          <w:sz w:val="24"/>
          <w:szCs w:val="24"/>
        </w:rPr>
        <w:t>1</w:t>
      </w:r>
      <w:r w:rsidR="009E0C34">
        <w:rPr>
          <w:rFonts w:cs="Arial"/>
          <w:b/>
          <w:sz w:val="24"/>
          <w:szCs w:val="24"/>
          <w:lang w:val="sr-Cyrl-RS"/>
        </w:rPr>
        <w:t>1</w:t>
      </w:r>
      <w:r w:rsidRPr="00EE793E">
        <w:rPr>
          <w:rFonts w:cs="Arial"/>
          <w:sz w:val="24"/>
          <w:szCs w:val="24"/>
        </w:rPr>
        <w:t>.</w:t>
      </w:r>
    </w:p>
    <w:p w14:paraId="631F927C" w14:textId="77777777" w:rsidR="00EE793E" w:rsidRPr="00EE793E" w:rsidRDefault="00EE793E" w:rsidP="00EE793E">
      <w:pPr>
        <w:pStyle w:val="KDParagraf"/>
        <w:spacing w:before="0"/>
        <w:rPr>
          <w:rFonts w:cs="Arial"/>
          <w:sz w:val="24"/>
          <w:szCs w:val="24"/>
        </w:rPr>
      </w:pPr>
    </w:p>
    <w:p w14:paraId="4D4391E9" w14:textId="261F2275" w:rsidR="00EE793E" w:rsidRPr="00D743C2" w:rsidRDefault="00EE793E" w:rsidP="00EE793E">
      <w:pPr>
        <w:pStyle w:val="KDParagraf"/>
        <w:spacing w:before="0"/>
        <w:rPr>
          <w:rFonts w:cs="Arial"/>
          <w:sz w:val="24"/>
          <w:szCs w:val="24"/>
        </w:rPr>
      </w:pPr>
      <w:r w:rsidRPr="00D743C2">
        <w:rPr>
          <w:rFonts w:cs="Arial"/>
          <w:sz w:val="24"/>
          <w:szCs w:val="24"/>
        </w:rPr>
        <w:t xml:space="preserve">Рок за извршење Услуге из члана 1. овог Уговора износи ___ (словима:___) </w:t>
      </w:r>
      <w:r w:rsidR="009E0C34">
        <w:rPr>
          <w:rFonts w:cs="Arial"/>
          <w:sz w:val="24"/>
          <w:szCs w:val="24"/>
          <w:lang w:val="sr-Cyrl-RS"/>
        </w:rPr>
        <w:t>месеци</w:t>
      </w:r>
      <w:r w:rsidR="00CF697E" w:rsidRPr="00D743C2">
        <w:rPr>
          <w:rFonts w:cs="Arial"/>
          <w:sz w:val="24"/>
          <w:szCs w:val="24"/>
          <w:lang w:val="sr-Cyrl-RS"/>
        </w:rPr>
        <w:t xml:space="preserve"> </w:t>
      </w:r>
      <w:r w:rsidRPr="00D743C2">
        <w:rPr>
          <w:rFonts w:cs="Arial"/>
          <w:sz w:val="24"/>
          <w:szCs w:val="24"/>
        </w:rPr>
        <w:t>почев од дан</w:t>
      </w:r>
      <w:r w:rsidR="005D0470" w:rsidRPr="00D743C2">
        <w:rPr>
          <w:rFonts w:cs="Arial"/>
          <w:sz w:val="24"/>
          <w:szCs w:val="24"/>
        </w:rPr>
        <w:t>а ступања на снагу овог Уговора</w:t>
      </w:r>
      <w:r w:rsidR="005D0470" w:rsidRPr="00D743C2">
        <w:rPr>
          <w:rFonts w:cs="Arial"/>
          <w:sz w:val="24"/>
          <w:szCs w:val="24"/>
          <w:lang w:val="sr-Cyrl-RS"/>
        </w:rPr>
        <w:t>.</w:t>
      </w:r>
      <w:r w:rsidRPr="00D743C2">
        <w:rPr>
          <w:rFonts w:cs="Arial"/>
          <w:sz w:val="24"/>
          <w:szCs w:val="24"/>
        </w:rPr>
        <w:t xml:space="preserve">  </w:t>
      </w:r>
    </w:p>
    <w:p w14:paraId="0FC55F29" w14:textId="7DC1F646" w:rsidR="00F82A31" w:rsidRDefault="00F82A31" w:rsidP="00EE793E">
      <w:pPr>
        <w:pStyle w:val="KDParagraf"/>
        <w:spacing w:before="0"/>
        <w:rPr>
          <w:rFonts w:cs="Arial"/>
          <w:sz w:val="24"/>
          <w:szCs w:val="24"/>
          <w:lang w:val="sr-Cyrl-RS"/>
        </w:rPr>
      </w:pPr>
      <w:r w:rsidRPr="00006B9E">
        <w:rPr>
          <w:rFonts w:cs="Arial"/>
          <w:sz w:val="24"/>
          <w:szCs w:val="24"/>
          <w:lang w:val="sr-Cyrl-RS"/>
        </w:rPr>
        <w:t>Место пружања услуге је</w:t>
      </w:r>
      <w:r w:rsidR="00F677F9" w:rsidRPr="00006B9E">
        <w:rPr>
          <w:rFonts w:cs="Arial"/>
          <w:sz w:val="24"/>
          <w:szCs w:val="24"/>
          <w:lang w:val="sr-Cyrl-RS"/>
        </w:rPr>
        <w:t xml:space="preserve"> радни простор </w:t>
      </w:r>
      <w:r w:rsidR="009E0C34">
        <w:rPr>
          <w:rFonts w:cs="Arial"/>
          <w:sz w:val="24"/>
          <w:szCs w:val="24"/>
          <w:lang w:val="sr-Cyrl-RS"/>
        </w:rPr>
        <w:t>Пружаоца услуге</w:t>
      </w:r>
      <w:r w:rsidR="00F677F9" w:rsidRPr="00006B9E">
        <w:rPr>
          <w:rFonts w:cs="Arial"/>
          <w:sz w:val="24"/>
          <w:szCs w:val="24"/>
          <w:lang w:val="sr-Cyrl-RS"/>
        </w:rPr>
        <w:t xml:space="preserve">, а </w:t>
      </w:r>
      <w:r w:rsidR="009E0C34">
        <w:rPr>
          <w:rFonts w:cs="Arial"/>
          <w:sz w:val="24"/>
          <w:szCs w:val="24"/>
          <w:lang w:val="sr-Cyrl-RS"/>
        </w:rPr>
        <w:t xml:space="preserve">адреса </w:t>
      </w:r>
      <w:r w:rsidR="00F677F9" w:rsidRPr="00006B9E">
        <w:rPr>
          <w:rFonts w:cs="Arial"/>
          <w:sz w:val="24"/>
          <w:szCs w:val="24"/>
          <w:lang w:val="sr-Cyrl-RS"/>
        </w:rPr>
        <w:t>предаја услуге</w:t>
      </w:r>
      <w:r w:rsidRPr="00006B9E">
        <w:rPr>
          <w:rFonts w:cs="Arial"/>
          <w:sz w:val="24"/>
          <w:szCs w:val="24"/>
          <w:lang w:val="sr-Cyrl-RS"/>
        </w:rPr>
        <w:t xml:space="preserve"> Београд</w:t>
      </w:r>
      <w:r w:rsidRPr="00D743C2">
        <w:rPr>
          <w:rFonts w:cs="Arial"/>
          <w:sz w:val="24"/>
          <w:szCs w:val="24"/>
          <w:lang w:val="sr-Cyrl-RS"/>
        </w:rPr>
        <w:t>, Царице Милице 2.</w:t>
      </w:r>
    </w:p>
    <w:p w14:paraId="73D9A8D2" w14:textId="77777777" w:rsidR="000A68FA" w:rsidRDefault="000A68FA" w:rsidP="00EE793E">
      <w:pPr>
        <w:pStyle w:val="KDParagraf"/>
        <w:spacing w:before="0"/>
        <w:rPr>
          <w:rFonts w:cs="Arial"/>
          <w:sz w:val="24"/>
          <w:szCs w:val="24"/>
          <w:lang w:val="sr-Cyrl-RS"/>
        </w:rPr>
      </w:pPr>
    </w:p>
    <w:p w14:paraId="002E825E" w14:textId="77777777" w:rsidR="000A68FA" w:rsidRDefault="000A68FA" w:rsidP="00EE793E">
      <w:pPr>
        <w:pStyle w:val="KDParagraf"/>
        <w:spacing w:before="0"/>
        <w:rPr>
          <w:rFonts w:cs="Arial"/>
          <w:sz w:val="24"/>
          <w:szCs w:val="24"/>
          <w:lang w:val="sr-Cyrl-RS"/>
        </w:rPr>
      </w:pPr>
    </w:p>
    <w:p w14:paraId="344182F1" w14:textId="21E06BB5" w:rsidR="00EE793E" w:rsidRPr="00EE793E" w:rsidRDefault="00CF697E" w:rsidP="00EE793E">
      <w:pPr>
        <w:pStyle w:val="KDParagraf"/>
        <w:spacing w:before="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55C65244" w14:textId="77777777" w:rsidR="00EE793E" w:rsidRPr="00C64A78" w:rsidRDefault="00EE793E" w:rsidP="00EE793E">
      <w:pPr>
        <w:pStyle w:val="KDParagraf"/>
        <w:spacing w:before="0"/>
        <w:rPr>
          <w:rFonts w:cs="Arial"/>
          <w:b/>
          <w:sz w:val="24"/>
          <w:szCs w:val="24"/>
        </w:rPr>
      </w:pPr>
      <w:r w:rsidRPr="00C64A78">
        <w:rPr>
          <w:rFonts w:cs="Arial"/>
          <w:b/>
          <w:sz w:val="24"/>
          <w:szCs w:val="24"/>
        </w:rPr>
        <w:lastRenderedPageBreak/>
        <w:t xml:space="preserve">СРЕДСТВА ФИНАНСИЈСКОГ ОБЕЗБЕЂЕЊА </w:t>
      </w:r>
    </w:p>
    <w:p w14:paraId="344EDDE9" w14:textId="77777777" w:rsidR="00EE793E" w:rsidRPr="00C64A78" w:rsidRDefault="00EE793E" w:rsidP="00EE793E">
      <w:pPr>
        <w:pStyle w:val="KDParagraf"/>
        <w:spacing w:before="0"/>
        <w:rPr>
          <w:rFonts w:cs="Arial"/>
          <w:b/>
          <w:sz w:val="24"/>
          <w:szCs w:val="24"/>
        </w:rPr>
      </w:pPr>
    </w:p>
    <w:p w14:paraId="50A3FA00" w14:textId="693206E0"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831E90" w:rsidRPr="00C64A78">
        <w:rPr>
          <w:rFonts w:cs="Arial"/>
          <w:b/>
          <w:sz w:val="24"/>
          <w:szCs w:val="24"/>
        </w:rPr>
        <w:t>1</w:t>
      </w:r>
      <w:r w:rsidR="009E0C34">
        <w:rPr>
          <w:rFonts w:cs="Arial"/>
          <w:b/>
          <w:sz w:val="24"/>
          <w:szCs w:val="24"/>
          <w:lang w:val="sr-Cyrl-RS"/>
        </w:rPr>
        <w:t>2</w:t>
      </w:r>
      <w:r w:rsidRPr="00EE793E">
        <w:rPr>
          <w:rFonts w:cs="Arial"/>
          <w:sz w:val="24"/>
          <w:szCs w:val="24"/>
        </w:rPr>
        <w:t>.</w:t>
      </w:r>
    </w:p>
    <w:p w14:paraId="3DBAC158" w14:textId="77777777" w:rsidR="00EE793E" w:rsidRPr="00EE793E" w:rsidRDefault="00EE793E" w:rsidP="00EE793E">
      <w:pPr>
        <w:pStyle w:val="KDParagraf"/>
        <w:spacing w:before="0"/>
        <w:rPr>
          <w:rFonts w:cs="Arial"/>
          <w:sz w:val="24"/>
          <w:szCs w:val="24"/>
        </w:rPr>
      </w:pPr>
    </w:p>
    <w:p w14:paraId="35605905" w14:textId="77777777" w:rsidR="00F17A25" w:rsidRPr="00C410DA" w:rsidRDefault="00F17A25" w:rsidP="001935CC">
      <w:pPr>
        <w:pStyle w:val="KDPodnaslov3"/>
        <w:keepNext w:val="0"/>
        <w:spacing w:before="0"/>
        <w:rPr>
          <w:rFonts w:cs="Arial"/>
          <w:b/>
          <w:sz w:val="24"/>
          <w:szCs w:val="24"/>
        </w:rPr>
      </w:pPr>
      <w:r w:rsidRPr="00C410DA">
        <w:rPr>
          <w:rFonts w:cs="Arial"/>
          <w:b/>
          <w:sz w:val="24"/>
          <w:szCs w:val="24"/>
        </w:rPr>
        <w:t>Банкарска гаранција за добро извршење посла</w:t>
      </w:r>
    </w:p>
    <w:p w14:paraId="4C43EA76" w14:textId="04F39D13" w:rsidR="00F17A25" w:rsidRPr="001935CC" w:rsidRDefault="00937C13" w:rsidP="00F17A25">
      <w:pPr>
        <w:rPr>
          <w:rFonts w:cs="Arial"/>
          <w:sz w:val="24"/>
          <w:szCs w:val="24"/>
          <w:lang w:val="sr-Cyrl-RS"/>
        </w:rPr>
      </w:pPr>
      <w:r>
        <w:rPr>
          <w:rFonts w:cs="Arial"/>
          <w:sz w:val="24"/>
          <w:szCs w:val="24"/>
          <w:lang w:val="sr-Cyrl-RS"/>
        </w:rPr>
        <w:t xml:space="preserve">Пружалац услуге </w:t>
      </w:r>
      <w:r w:rsidR="00F17A25" w:rsidRPr="004B035A">
        <w:rPr>
          <w:rFonts w:cs="Arial"/>
          <w:sz w:val="24"/>
          <w:szCs w:val="24"/>
        </w:rPr>
        <w:t xml:space="preserve">је дужан да у тренутку закључења Уговора а најкасније у року од </w:t>
      </w:r>
      <w:r w:rsidR="00F17A25" w:rsidRPr="004B035A">
        <w:rPr>
          <w:rFonts w:cs="Arial"/>
          <w:sz w:val="24"/>
          <w:szCs w:val="24"/>
          <w:lang w:val="sr-Cyrl-RS"/>
        </w:rPr>
        <w:t>10</w:t>
      </w:r>
      <w:r w:rsidR="00F17A25" w:rsidRPr="004B035A">
        <w:rPr>
          <w:rFonts w:cs="Arial"/>
          <w:sz w:val="24"/>
          <w:szCs w:val="24"/>
        </w:rPr>
        <w:t xml:space="preserve"> (</w:t>
      </w:r>
      <w:r w:rsidR="00F17A25" w:rsidRPr="004B035A">
        <w:rPr>
          <w:rFonts w:cs="Arial"/>
          <w:sz w:val="24"/>
          <w:szCs w:val="24"/>
          <w:lang w:val="sr-Cyrl-RS"/>
        </w:rPr>
        <w:t>десет</w:t>
      </w:r>
      <w:r w:rsidR="00F17A25" w:rsidRPr="004B035A">
        <w:rPr>
          <w:rFonts w:cs="Arial"/>
          <w:sz w:val="24"/>
          <w:szCs w:val="24"/>
        </w:rPr>
        <w:t>) дана од дана обостраног потписивања Уговора од законских заступника уговорних страна,</w:t>
      </w:r>
      <w:r>
        <w:rPr>
          <w:rFonts w:cs="Arial"/>
          <w:sz w:val="24"/>
          <w:szCs w:val="24"/>
          <w:lang w:val="sr-Cyrl-RS"/>
        </w:rPr>
        <w:t xml:space="preserve"> </w:t>
      </w:r>
      <w:r w:rsidR="00F17A25" w:rsidRPr="004B035A">
        <w:rPr>
          <w:rFonts w:cs="Arial"/>
          <w:sz w:val="24"/>
          <w:szCs w:val="24"/>
        </w:rPr>
        <w:t>а пре и</w:t>
      </w:r>
      <w:r w:rsidR="00F17A25" w:rsidRPr="004B035A">
        <w:rPr>
          <w:rFonts w:cs="Arial"/>
          <w:sz w:val="24"/>
          <w:szCs w:val="24"/>
          <w:lang w:val="sr-Cyrl-RS"/>
        </w:rPr>
        <w:t>звршења</w:t>
      </w:r>
      <w:r w:rsidR="00F17A25" w:rsidRPr="004B035A">
        <w:rPr>
          <w:rFonts w:cs="Arial"/>
          <w:sz w:val="24"/>
          <w:szCs w:val="24"/>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w:t>
      </w:r>
      <w:r w:rsidR="00F82A31">
        <w:rPr>
          <w:rFonts w:cs="Arial"/>
          <w:sz w:val="24"/>
          <w:szCs w:val="24"/>
          <w:lang w:val="sr-Cyrl-RS"/>
        </w:rPr>
        <w:t xml:space="preserve"> Банкарску гаранцију за добро извршење посла</w:t>
      </w:r>
      <w:r w:rsidR="00F82A31" w:rsidRPr="001935CC">
        <w:rPr>
          <w:rFonts w:cs="Arial"/>
          <w:sz w:val="24"/>
          <w:szCs w:val="24"/>
          <w:lang w:val="sr-Cyrl-RS"/>
        </w:rPr>
        <w:t xml:space="preserve"> </w:t>
      </w:r>
      <w:r w:rsidRPr="001935CC">
        <w:rPr>
          <w:rFonts w:cs="Arial"/>
          <w:sz w:val="24"/>
          <w:szCs w:val="24"/>
          <w:lang w:val="sr-Cyrl-RS"/>
        </w:rPr>
        <w:t>Кориснику услуге</w:t>
      </w:r>
      <w:r w:rsidR="00F82A31">
        <w:rPr>
          <w:rFonts w:cs="Arial"/>
          <w:sz w:val="24"/>
          <w:szCs w:val="24"/>
          <w:lang w:val="sr-Cyrl-RS"/>
        </w:rPr>
        <w:t>.</w:t>
      </w:r>
    </w:p>
    <w:p w14:paraId="64867BF2" w14:textId="03B4AD40" w:rsidR="00F17A25" w:rsidRPr="004B035A" w:rsidRDefault="00F82A31" w:rsidP="00F17A25">
      <w:pPr>
        <w:rPr>
          <w:rFonts w:cs="Arial"/>
          <w:sz w:val="24"/>
          <w:szCs w:val="24"/>
        </w:rPr>
      </w:pPr>
      <w:r w:rsidRPr="001935CC">
        <w:rPr>
          <w:rFonts w:cs="Arial"/>
          <w:sz w:val="24"/>
          <w:szCs w:val="24"/>
          <w:lang w:val="sr-Cyrl-RS"/>
        </w:rPr>
        <w:t>Пружалац услуге</w:t>
      </w:r>
      <w:r w:rsidR="00F17A25" w:rsidRPr="00F82A31">
        <w:rPr>
          <w:rFonts w:cs="Arial"/>
          <w:sz w:val="24"/>
          <w:szCs w:val="24"/>
        </w:rPr>
        <w:t xml:space="preserve"> је дужан да </w:t>
      </w:r>
      <w:r w:rsidRPr="001935CC">
        <w:rPr>
          <w:rFonts w:cs="Arial"/>
          <w:sz w:val="24"/>
          <w:szCs w:val="24"/>
          <w:lang w:val="sr-Cyrl-RS"/>
        </w:rPr>
        <w:t>Кориснику услуге</w:t>
      </w:r>
      <w:r w:rsidRPr="004B035A">
        <w:rPr>
          <w:rFonts w:cs="Arial"/>
          <w:sz w:val="24"/>
          <w:szCs w:val="24"/>
        </w:rPr>
        <w:t xml:space="preserve"> </w:t>
      </w:r>
      <w:r w:rsidR="00F17A25" w:rsidRPr="004B035A">
        <w:rPr>
          <w:rFonts w:cs="Arial"/>
          <w:sz w:val="24"/>
          <w:szCs w:val="24"/>
        </w:rPr>
        <w:t xml:space="preserve">достави неопозиву,  безусловну (без права на приговор) и на први писани позив наплативу банкарску гаранцију за добро извршење посла у износу </w:t>
      </w:r>
      <w:r w:rsidR="00F17A25" w:rsidRPr="003B2CE9">
        <w:rPr>
          <w:rFonts w:cs="Arial"/>
          <w:sz w:val="24"/>
          <w:szCs w:val="24"/>
        </w:rPr>
        <w:t>од 10%</w:t>
      </w:r>
      <w:r w:rsidR="00F17A25" w:rsidRPr="004B035A">
        <w:rPr>
          <w:rFonts w:cs="Arial"/>
          <w:sz w:val="24"/>
          <w:szCs w:val="24"/>
        </w:rPr>
        <w:t xml:space="preserve">  вредности уговора без ПДВ. </w:t>
      </w:r>
    </w:p>
    <w:p w14:paraId="164DCCE8" w14:textId="517C904F" w:rsidR="00F17A25" w:rsidRPr="004B035A" w:rsidRDefault="00F17A25" w:rsidP="00F17A25">
      <w:pPr>
        <w:rPr>
          <w:rFonts w:cs="Arial"/>
          <w:sz w:val="24"/>
          <w:szCs w:val="24"/>
        </w:rPr>
      </w:pPr>
      <w:r w:rsidRPr="004B035A">
        <w:rPr>
          <w:rFonts w:cs="Arial"/>
          <w:sz w:val="24"/>
          <w:szCs w:val="24"/>
        </w:rPr>
        <w:t xml:space="preserve">Банкарска гаранција мора трајати најмање </w:t>
      </w:r>
      <w:r w:rsidR="009E0C34">
        <w:rPr>
          <w:rFonts w:cs="Arial"/>
          <w:sz w:val="24"/>
          <w:szCs w:val="24"/>
          <w:lang w:val="sr-Cyrl-RS"/>
        </w:rPr>
        <w:t>2</w:t>
      </w:r>
      <w:r w:rsidRPr="004B035A">
        <w:rPr>
          <w:rFonts w:cs="Arial"/>
          <w:sz w:val="24"/>
          <w:szCs w:val="24"/>
        </w:rPr>
        <w:t>0 (словима:</w:t>
      </w:r>
      <w:r w:rsidR="009E0C34">
        <w:rPr>
          <w:rFonts w:cs="Arial"/>
          <w:sz w:val="24"/>
          <w:szCs w:val="24"/>
          <w:lang w:val="sr-Cyrl-RS"/>
        </w:rPr>
        <w:t>два</w:t>
      </w:r>
      <w:r w:rsidR="00831E90">
        <w:rPr>
          <w:rFonts w:cs="Arial"/>
          <w:sz w:val="24"/>
          <w:szCs w:val="24"/>
          <w:lang w:val="sr-Cyrl-RS"/>
        </w:rPr>
        <w:t>д</w:t>
      </w:r>
      <w:r w:rsidRPr="004B035A">
        <w:rPr>
          <w:rFonts w:cs="Arial"/>
          <w:sz w:val="24"/>
          <w:szCs w:val="24"/>
        </w:rPr>
        <w:t>есет) календарских дана дуже од рока одређеног за коначно извршење посла.</w:t>
      </w:r>
    </w:p>
    <w:p w14:paraId="41BA9987" w14:textId="77777777" w:rsidR="00F17A25" w:rsidRPr="004B035A" w:rsidRDefault="00F17A25" w:rsidP="00F17A25">
      <w:pPr>
        <w:rPr>
          <w:rFonts w:cs="Arial"/>
          <w:sz w:val="24"/>
          <w:szCs w:val="24"/>
        </w:rPr>
      </w:pPr>
      <w:r w:rsidRPr="004B035A">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EA0A131" w14:textId="41B0DAA4" w:rsidR="00F17A25" w:rsidRPr="004B035A" w:rsidRDefault="00F82A31" w:rsidP="00F17A25">
      <w:pPr>
        <w:rPr>
          <w:rFonts w:cs="Arial"/>
          <w:sz w:val="24"/>
          <w:szCs w:val="24"/>
        </w:rPr>
      </w:pPr>
      <w:r w:rsidRPr="001935CC">
        <w:rPr>
          <w:rFonts w:cs="Arial"/>
          <w:sz w:val="24"/>
          <w:szCs w:val="24"/>
          <w:lang w:val="sr-Cyrl-RS"/>
        </w:rPr>
        <w:t>Корисник услуге</w:t>
      </w:r>
      <w:r w:rsidRPr="00F82A31">
        <w:rPr>
          <w:rFonts w:cs="Arial"/>
          <w:sz w:val="24"/>
          <w:szCs w:val="24"/>
        </w:rPr>
        <w:t xml:space="preserve"> </w:t>
      </w:r>
      <w:r w:rsidR="00F17A25" w:rsidRPr="00F82A31">
        <w:rPr>
          <w:rFonts w:cs="Arial"/>
          <w:sz w:val="24"/>
          <w:szCs w:val="24"/>
        </w:rPr>
        <w:t xml:space="preserve">ће уновчити дату банкарску гаранцију за добро извршење посла у случају да </w:t>
      </w:r>
      <w:r w:rsidRPr="001935CC">
        <w:rPr>
          <w:rFonts w:cs="Arial"/>
          <w:sz w:val="24"/>
          <w:szCs w:val="24"/>
          <w:lang w:val="sr-Cyrl-RS"/>
        </w:rPr>
        <w:t>Пружалац услуге</w:t>
      </w:r>
      <w:r>
        <w:rPr>
          <w:rFonts w:cs="Arial"/>
          <w:strike/>
          <w:sz w:val="24"/>
          <w:szCs w:val="24"/>
          <w:lang w:val="sr-Cyrl-RS"/>
        </w:rPr>
        <w:t xml:space="preserve"> </w:t>
      </w:r>
      <w:r w:rsidR="00F17A25" w:rsidRPr="004B035A">
        <w:rPr>
          <w:rFonts w:cs="Arial"/>
          <w:sz w:val="24"/>
          <w:szCs w:val="24"/>
        </w:rPr>
        <w:t xml:space="preserve">не буде извршавао своје уговорне обавезе у роковима и на начин предвиђен уговором. </w:t>
      </w:r>
    </w:p>
    <w:p w14:paraId="6354A3C6" w14:textId="77777777" w:rsidR="00F17A25" w:rsidRPr="004B035A" w:rsidRDefault="00F17A25" w:rsidP="00F17A25">
      <w:pPr>
        <w:rPr>
          <w:rFonts w:cs="Arial"/>
          <w:sz w:val="24"/>
          <w:szCs w:val="24"/>
        </w:rPr>
      </w:pPr>
      <w:r w:rsidRPr="004B035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11BCE01" w14:textId="6DFB34D6" w:rsidR="00F17A25" w:rsidRPr="004B035A" w:rsidRDefault="00F17A25" w:rsidP="00F17A25">
      <w:pPr>
        <w:rPr>
          <w:rFonts w:cs="Arial"/>
          <w:sz w:val="24"/>
          <w:szCs w:val="24"/>
        </w:rPr>
      </w:pPr>
      <w:r w:rsidRPr="004B035A">
        <w:rPr>
          <w:rFont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00801736">
        <w:rPr>
          <w:rFonts w:cs="Arial"/>
          <w:sz w:val="24"/>
          <w:szCs w:val="24"/>
          <w:lang w:val="sr-Cyrl-RS"/>
        </w:rPr>
        <w:t>Сталне</w:t>
      </w:r>
      <w:r w:rsidRPr="004B035A">
        <w:rPr>
          <w:rFonts w:cs="Arial"/>
          <w:sz w:val="24"/>
          <w:szCs w:val="24"/>
        </w:rPr>
        <w:t xml:space="preserve"> арбитраже при </w:t>
      </w:r>
      <w:r w:rsidR="00947A30">
        <w:rPr>
          <w:rFonts w:cs="Arial"/>
          <w:sz w:val="24"/>
          <w:szCs w:val="24"/>
          <w:lang w:val="sr-Cyrl-RS"/>
        </w:rPr>
        <w:t>Привредној комори Србије</w:t>
      </w:r>
      <w:r w:rsidR="00947A30">
        <w:rPr>
          <w:rFonts w:cs="Arial"/>
          <w:sz w:val="24"/>
          <w:szCs w:val="24"/>
        </w:rPr>
        <w:t>, са местом рада</w:t>
      </w:r>
      <w:r w:rsidR="00947A30">
        <w:rPr>
          <w:rFonts w:cs="Arial"/>
          <w:sz w:val="24"/>
          <w:szCs w:val="24"/>
          <w:lang w:val="sr-Cyrl-RS"/>
        </w:rPr>
        <w:t xml:space="preserve"> арбитраже</w:t>
      </w:r>
      <w:r w:rsidR="00947A30">
        <w:rPr>
          <w:rFonts w:cs="Arial"/>
          <w:sz w:val="24"/>
          <w:szCs w:val="24"/>
        </w:rPr>
        <w:t xml:space="preserve"> у Београду</w:t>
      </w:r>
      <w:r w:rsidR="00947A30">
        <w:rPr>
          <w:rFonts w:cs="Arial"/>
          <w:sz w:val="24"/>
          <w:szCs w:val="24"/>
          <w:lang w:val="sr-Cyrl-RS"/>
        </w:rPr>
        <w:t xml:space="preserve">, </w:t>
      </w:r>
      <w:r w:rsidRPr="004B035A">
        <w:rPr>
          <w:rFonts w:cs="Arial"/>
          <w:sz w:val="24"/>
          <w:szCs w:val="24"/>
        </w:rPr>
        <w:t xml:space="preserve">уз примену </w:t>
      </w:r>
      <w:r w:rsidR="00947A30">
        <w:rPr>
          <w:rFonts w:cs="Arial"/>
          <w:sz w:val="24"/>
          <w:szCs w:val="24"/>
          <w:lang w:val="sr-Cyrl-RS"/>
        </w:rPr>
        <w:t xml:space="preserve">њеног </w:t>
      </w:r>
      <w:r w:rsidRPr="004B035A">
        <w:rPr>
          <w:rFonts w:cs="Arial"/>
          <w:sz w:val="24"/>
          <w:szCs w:val="24"/>
        </w:rPr>
        <w:t>Правилника и процесног и материјалног права Републике Србије.</w:t>
      </w:r>
    </w:p>
    <w:p w14:paraId="6BBC5AFF" w14:textId="77777777" w:rsidR="00DA61AB" w:rsidRPr="00DA61AB" w:rsidRDefault="00F17A25" w:rsidP="00F17A25">
      <w:pPr>
        <w:rPr>
          <w:rFonts w:cs="Arial"/>
          <w:sz w:val="24"/>
          <w:szCs w:val="24"/>
        </w:rPr>
      </w:pPr>
      <w:r w:rsidRPr="004B035A">
        <w:rPr>
          <w:rFonts w:cs="Arial"/>
          <w:sz w:val="24"/>
          <w:szCs w:val="24"/>
        </w:rPr>
        <w:t xml:space="preserve">У случају да </w:t>
      </w:r>
      <w:r w:rsidR="00F82A31" w:rsidRPr="00DA61AB">
        <w:rPr>
          <w:rFonts w:cs="Arial"/>
          <w:sz w:val="24"/>
          <w:szCs w:val="24"/>
        </w:rPr>
        <w:t>Пружалац услуге</w:t>
      </w:r>
      <w:r w:rsidRPr="00F82A31">
        <w:rPr>
          <w:rFonts w:cs="Arial"/>
          <w:sz w:val="24"/>
          <w:szCs w:val="24"/>
        </w:rPr>
        <w:t xml:space="preserve"> поднесе банкарску гаранцију стране банке, </w:t>
      </w:r>
      <w:r w:rsidR="00F82A31" w:rsidRPr="00DA61AB">
        <w:rPr>
          <w:rFonts w:cs="Arial"/>
          <w:sz w:val="24"/>
          <w:szCs w:val="24"/>
        </w:rPr>
        <w:t>Пружалац услуге</w:t>
      </w:r>
      <w:r w:rsidRPr="004B035A">
        <w:rPr>
          <w:rFonts w:cs="Arial"/>
          <w:sz w:val="24"/>
          <w:szCs w:val="24"/>
        </w:rPr>
        <w:t xml:space="preserve"> може поднети гаранцију стране банке само ако је тој банци додељен кредитни рејтинг.</w:t>
      </w:r>
    </w:p>
    <w:p w14:paraId="5F3213AE" w14:textId="77777777" w:rsidR="00DA61AB" w:rsidRPr="00DA61AB" w:rsidRDefault="00DA61AB" w:rsidP="00DA61AB">
      <w:pPr>
        <w:rPr>
          <w:rFonts w:cs="Arial"/>
          <w:sz w:val="24"/>
          <w:szCs w:val="24"/>
        </w:rPr>
      </w:pPr>
      <w:r w:rsidRPr="00DA61AB">
        <w:rPr>
          <w:rFonts w:cs="Arial"/>
          <w:sz w:val="24"/>
          <w:szCs w:val="24"/>
        </w:rPr>
        <w:t>Банкарска гаранција се не може уступити  и  није преносива без сагласности уговорних страна и емисионе банке.</w:t>
      </w:r>
    </w:p>
    <w:p w14:paraId="1F29E2F7" w14:textId="77777777" w:rsidR="00DA61AB" w:rsidRPr="00DA61AB" w:rsidRDefault="00DA61AB" w:rsidP="00DA61AB">
      <w:pPr>
        <w:rPr>
          <w:rFonts w:cs="Arial"/>
          <w:sz w:val="24"/>
          <w:szCs w:val="24"/>
        </w:rPr>
      </w:pPr>
      <w:r w:rsidRPr="00DA61AB">
        <w:rPr>
          <w:rFonts w:cs="Arial"/>
          <w:sz w:val="24"/>
          <w:szCs w:val="24"/>
        </w:rPr>
        <w:t>На ову  банкарску гарнцију примењују се Једнообразна правила за гаранције на позив ( URDG 758) Међународне трговинске коморе у Паризу.</w:t>
      </w:r>
    </w:p>
    <w:p w14:paraId="24F4CEA9" w14:textId="77777777" w:rsidR="00DA61AB" w:rsidRPr="00DA61AB" w:rsidRDefault="00DA61AB" w:rsidP="00DA61AB">
      <w:pPr>
        <w:rPr>
          <w:rFonts w:cs="Arial"/>
          <w:sz w:val="24"/>
          <w:szCs w:val="24"/>
        </w:rPr>
      </w:pPr>
      <w:r w:rsidRPr="00DA61AB">
        <w:rPr>
          <w:rFonts w:cs="Arial"/>
          <w:sz w:val="24"/>
          <w:szCs w:val="24"/>
        </w:rPr>
        <w:t>Ова гаранција истиче на наведени  датум ,без обзира да ли је овај документ враћен или није.</w:t>
      </w:r>
    </w:p>
    <w:p w14:paraId="134C1037" w14:textId="77777777" w:rsidR="000A68FA" w:rsidRDefault="006D14D8" w:rsidP="00F17A25">
      <w:pPr>
        <w:rPr>
          <w:rFonts w:cs="Arial"/>
          <w:sz w:val="24"/>
          <w:szCs w:val="24"/>
          <w:lang w:val="sr-Cyrl-RS"/>
        </w:rPr>
      </w:pPr>
      <w:r>
        <w:rPr>
          <w:rFonts w:cs="Arial"/>
          <w:sz w:val="24"/>
          <w:szCs w:val="24"/>
          <w:lang w:val="sr-Cyrl-RS"/>
        </w:rPr>
        <w:tab/>
      </w:r>
      <w:r>
        <w:rPr>
          <w:rFonts w:cs="Arial"/>
          <w:sz w:val="24"/>
          <w:szCs w:val="24"/>
          <w:lang w:val="sr-Cyrl-RS"/>
        </w:rPr>
        <w:tab/>
      </w:r>
      <w:r>
        <w:rPr>
          <w:rFonts w:cs="Arial"/>
          <w:sz w:val="24"/>
          <w:szCs w:val="24"/>
          <w:lang w:val="sr-Cyrl-RS"/>
        </w:rPr>
        <w:tab/>
      </w:r>
      <w:r>
        <w:rPr>
          <w:rFonts w:cs="Arial"/>
          <w:sz w:val="24"/>
          <w:szCs w:val="24"/>
          <w:lang w:val="sr-Cyrl-RS"/>
        </w:rPr>
        <w:tab/>
      </w:r>
      <w:r>
        <w:rPr>
          <w:rFonts w:cs="Arial"/>
          <w:sz w:val="24"/>
          <w:szCs w:val="24"/>
          <w:lang w:val="sr-Cyrl-RS"/>
        </w:rPr>
        <w:tab/>
        <w:t xml:space="preserve">  </w:t>
      </w:r>
    </w:p>
    <w:p w14:paraId="4DC6117F" w14:textId="77777777" w:rsidR="000A68FA" w:rsidRDefault="000A68FA" w:rsidP="00F17A25">
      <w:pPr>
        <w:rPr>
          <w:rFonts w:cs="Arial"/>
          <w:sz w:val="24"/>
          <w:szCs w:val="24"/>
          <w:lang w:val="sr-Cyrl-RS"/>
        </w:rPr>
      </w:pPr>
    </w:p>
    <w:p w14:paraId="429A1F03" w14:textId="77777777" w:rsidR="000A68FA" w:rsidRDefault="000A68FA" w:rsidP="00F17A25">
      <w:pPr>
        <w:rPr>
          <w:rFonts w:cs="Arial"/>
          <w:sz w:val="24"/>
          <w:szCs w:val="24"/>
          <w:lang w:val="sr-Cyrl-RS"/>
        </w:rPr>
      </w:pPr>
    </w:p>
    <w:p w14:paraId="1FB3C575" w14:textId="2DA482D1" w:rsidR="006D14D8" w:rsidRPr="00006B9E" w:rsidRDefault="006D14D8" w:rsidP="000A68FA">
      <w:pPr>
        <w:jc w:val="center"/>
        <w:rPr>
          <w:rFonts w:cs="Arial"/>
          <w:b/>
          <w:sz w:val="24"/>
          <w:szCs w:val="24"/>
          <w:lang w:val="sr-Cyrl-RS"/>
        </w:rPr>
      </w:pPr>
      <w:r w:rsidRPr="00006B9E">
        <w:rPr>
          <w:rFonts w:cs="Arial"/>
          <w:b/>
          <w:sz w:val="24"/>
          <w:szCs w:val="24"/>
          <w:lang w:val="sr-Cyrl-RS"/>
        </w:rPr>
        <w:lastRenderedPageBreak/>
        <w:t>Члан 1</w:t>
      </w:r>
      <w:r w:rsidR="009E0C34">
        <w:rPr>
          <w:rFonts w:cs="Arial"/>
          <w:b/>
          <w:sz w:val="24"/>
          <w:szCs w:val="24"/>
          <w:lang w:val="sr-Cyrl-RS"/>
        </w:rPr>
        <w:t>3.</w:t>
      </w:r>
    </w:p>
    <w:p w14:paraId="588E2D66" w14:textId="77777777" w:rsidR="00F17A25" w:rsidRPr="00006B9E" w:rsidRDefault="00F17A25" w:rsidP="00F17A25">
      <w:pPr>
        <w:spacing w:before="0"/>
        <w:ind w:left="851"/>
        <w:rPr>
          <w:rFonts w:cs="Arial"/>
          <w:color w:val="00B0F0"/>
          <w:sz w:val="24"/>
          <w:szCs w:val="24"/>
        </w:rPr>
      </w:pPr>
    </w:p>
    <w:p w14:paraId="49B721F0" w14:textId="66FCDE73" w:rsidR="006D14D8" w:rsidRDefault="006D14D8" w:rsidP="00EE793E">
      <w:pPr>
        <w:pStyle w:val="KDParagraf"/>
        <w:spacing w:before="0"/>
        <w:rPr>
          <w:rFonts w:cs="Arial"/>
          <w:sz w:val="24"/>
          <w:szCs w:val="24"/>
          <w:lang w:val="sr-Cyrl-RS"/>
        </w:rPr>
      </w:pPr>
      <w:r w:rsidRPr="00006B9E">
        <w:rPr>
          <w:rFonts w:cs="Arial"/>
          <w:sz w:val="24"/>
          <w:szCs w:val="24"/>
          <w:lang w:val="sr-Cyrl-RS"/>
        </w:rPr>
        <w:t xml:space="preserve">Гарантни рок за извршење услуге из члана 1 овог Уговора важи до момента </w:t>
      </w:r>
      <w:r w:rsidR="0016665D" w:rsidRPr="00006B9E">
        <w:rPr>
          <w:rFonts w:cs="Arial"/>
          <w:sz w:val="24"/>
          <w:szCs w:val="24"/>
          <w:lang w:val="sr-Cyrl-RS"/>
        </w:rPr>
        <w:t>прибављања</w:t>
      </w:r>
      <w:r w:rsidRPr="00006B9E">
        <w:rPr>
          <w:rFonts w:cs="Arial"/>
          <w:sz w:val="24"/>
          <w:szCs w:val="24"/>
          <w:lang w:val="sr-Cyrl-RS"/>
        </w:rPr>
        <w:t xml:space="preserve"> Грађевинске дозволе</w:t>
      </w:r>
      <w:r w:rsidR="006D1315" w:rsidRPr="00006B9E">
        <w:rPr>
          <w:rFonts w:cs="Arial"/>
          <w:sz w:val="24"/>
          <w:szCs w:val="24"/>
          <w:lang w:val="sr-Cyrl-RS"/>
        </w:rPr>
        <w:t xml:space="preserve"> за изг</w:t>
      </w:r>
      <w:r w:rsidR="0016665D" w:rsidRPr="00006B9E">
        <w:rPr>
          <w:rFonts w:cs="Arial"/>
          <w:sz w:val="24"/>
          <w:szCs w:val="24"/>
          <w:lang w:val="sr-Cyrl-RS"/>
        </w:rPr>
        <w:t>радњу предметне ветроелектране у Костолцу</w:t>
      </w:r>
    </w:p>
    <w:p w14:paraId="69BDF9CB" w14:textId="119DD72C" w:rsidR="00F17A25" w:rsidRPr="006D14D8" w:rsidRDefault="006D14D8" w:rsidP="00EE793E">
      <w:pPr>
        <w:pStyle w:val="KDParagraf"/>
        <w:spacing w:before="0"/>
        <w:rPr>
          <w:rFonts w:cs="Arial"/>
          <w:sz w:val="24"/>
          <w:szCs w:val="24"/>
          <w:lang w:val="sr-Cyrl-RS"/>
        </w:rPr>
      </w:pPr>
      <w:r>
        <w:rPr>
          <w:rFonts w:cs="Arial"/>
          <w:sz w:val="24"/>
          <w:szCs w:val="24"/>
          <w:lang w:val="sr-Cyrl-RS"/>
        </w:rPr>
        <w:t xml:space="preserve"> </w:t>
      </w:r>
    </w:p>
    <w:p w14:paraId="7E3600F7" w14:textId="77777777" w:rsidR="00EE793E" w:rsidRPr="00C64A78" w:rsidRDefault="00EE793E" w:rsidP="00EE793E">
      <w:pPr>
        <w:pStyle w:val="KDParagraf"/>
        <w:spacing w:before="0"/>
        <w:rPr>
          <w:rFonts w:cs="Arial"/>
          <w:b/>
          <w:sz w:val="24"/>
          <w:szCs w:val="24"/>
        </w:rPr>
      </w:pPr>
      <w:r w:rsidRPr="00C64A78">
        <w:rPr>
          <w:rFonts w:cs="Arial"/>
          <w:b/>
          <w:sz w:val="24"/>
          <w:szCs w:val="24"/>
        </w:rPr>
        <w:t>ИЗВРШИОЦИ</w:t>
      </w:r>
      <w:r w:rsidRPr="00C64A78">
        <w:rPr>
          <w:rFonts w:cs="Arial"/>
          <w:b/>
          <w:sz w:val="24"/>
          <w:szCs w:val="24"/>
        </w:rPr>
        <w:tab/>
      </w:r>
    </w:p>
    <w:p w14:paraId="60A968C2" w14:textId="4CE4F649"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831E90" w:rsidRPr="00C64A78">
        <w:rPr>
          <w:rFonts w:cs="Arial"/>
          <w:b/>
          <w:sz w:val="24"/>
          <w:szCs w:val="24"/>
        </w:rPr>
        <w:t>1</w:t>
      </w:r>
      <w:r w:rsidR="009E0C34">
        <w:rPr>
          <w:rFonts w:cs="Arial"/>
          <w:b/>
          <w:sz w:val="24"/>
          <w:szCs w:val="24"/>
          <w:lang w:val="sr-Cyrl-RS"/>
        </w:rPr>
        <w:t>4</w:t>
      </w:r>
      <w:r w:rsidRPr="00EE793E">
        <w:rPr>
          <w:rFonts w:cs="Arial"/>
          <w:sz w:val="24"/>
          <w:szCs w:val="24"/>
        </w:rPr>
        <w:t>.</w:t>
      </w:r>
    </w:p>
    <w:p w14:paraId="5E24BC42" w14:textId="77777777" w:rsidR="00EE793E" w:rsidRPr="00EE793E" w:rsidRDefault="00EE793E" w:rsidP="00EE793E">
      <w:pPr>
        <w:pStyle w:val="KDParagraf"/>
        <w:spacing w:before="0"/>
        <w:rPr>
          <w:rFonts w:cs="Arial"/>
          <w:sz w:val="24"/>
          <w:szCs w:val="24"/>
        </w:rPr>
      </w:pPr>
    </w:p>
    <w:p w14:paraId="42570B64" w14:textId="77777777" w:rsidR="00EE793E" w:rsidRPr="00EE793E" w:rsidRDefault="00EE793E" w:rsidP="00EE793E">
      <w:pPr>
        <w:pStyle w:val="KDParagraf"/>
        <w:spacing w:before="0"/>
        <w:rPr>
          <w:rFonts w:cs="Arial"/>
          <w:sz w:val="24"/>
          <w:szCs w:val="24"/>
        </w:rPr>
      </w:pPr>
      <w:r w:rsidRPr="00EE793E">
        <w:rPr>
          <w:rFonts w:cs="Arial"/>
          <w:sz w:val="24"/>
          <w:szCs w:val="24"/>
        </w:rPr>
        <w:t>Извршиоци су ангажована лица од стране Пружаоца услуге.</w:t>
      </w:r>
    </w:p>
    <w:p w14:paraId="205CC5E2" w14:textId="77777777" w:rsidR="00EE793E" w:rsidRPr="00EE793E" w:rsidRDefault="00EE793E" w:rsidP="00EE793E">
      <w:pPr>
        <w:pStyle w:val="KDParagraf"/>
        <w:spacing w:before="0"/>
        <w:rPr>
          <w:rFonts w:cs="Arial"/>
          <w:sz w:val="24"/>
          <w:szCs w:val="24"/>
        </w:rPr>
      </w:pPr>
    </w:p>
    <w:p w14:paraId="22203EAD" w14:textId="77777777" w:rsidR="00EE793E" w:rsidRPr="00EE793E" w:rsidRDefault="00EE793E" w:rsidP="00EE793E">
      <w:pPr>
        <w:pStyle w:val="KDParagraf"/>
        <w:spacing w:before="0"/>
        <w:rPr>
          <w:rFonts w:cs="Arial"/>
          <w:sz w:val="24"/>
          <w:szCs w:val="24"/>
        </w:rPr>
      </w:pPr>
      <w:r w:rsidRPr="00EE793E">
        <w:rPr>
          <w:rFonts w:cs="Arial"/>
          <w:sz w:val="24"/>
          <w:szCs w:val="24"/>
        </w:rPr>
        <w:t>Пружалац услуге доставља Кориснику услуге:</w:t>
      </w:r>
    </w:p>
    <w:p w14:paraId="4A1148F1" w14:textId="77777777" w:rsidR="00EE793E" w:rsidRPr="00EE793E" w:rsidRDefault="00EE793E" w:rsidP="00EE793E">
      <w:pPr>
        <w:pStyle w:val="KDParagraf"/>
        <w:spacing w:before="0"/>
        <w:rPr>
          <w:rFonts w:cs="Arial"/>
          <w:sz w:val="24"/>
          <w:szCs w:val="24"/>
        </w:rPr>
      </w:pPr>
    </w:p>
    <w:p w14:paraId="14281414" w14:textId="4FACDBA2"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t>Списак извршилаца, са наведеним квалификацијама свих извршилаца и прецизно дефинисаним активно</w:t>
      </w:r>
      <w:r w:rsidR="005F2EA7">
        <w:rPr>
          <w:rFonts w:cs="Arial"/>
          <w:sz w:val="24"/>
          <w:szCs w:val="24"/>
        </w:rPr>
        <w:t xml:space="preserve">сти које обављају у извршавању </w:t>
      </w:r>
      <w:r w:rsidR="005F2EA7">
        <w:rPr>
          <w:rFonts w:cs="Arial"/>
          <w:sz w:val="24"/>
          <w:szCs w:val="24"/>
          <w:lang w:val="sr-Cyrl-RS"/>
        </w:rPr>
        <w:t>у</w:t>
      </w:r>
      <w:r w:rsidRPr="00EE793E">
        <w:rPr>
          <w:rFonts w:cs="Arial"/>
          <w:sz w:val="24"/>
          <w:szCs w:val="24"/>
        </w:rPr>
        <w:t>слуге, са којим списком је сагласан Корисник услуге</w:t>
      </w:r>
      <w:r w:rsidR="005F2EA7">
        <w:rPr>
          <w:rFonts w:cs="Arial"/>
          <w:sz w:val="24"/>
          <w:szCs w:val="24"/>
          <w:lang w:val="sr-Cyrl-RS"/>
        </w:rPr>
        <w:t xml:space="preserve"> (Прилог 5)</w:t>
      </w:r>
      <w:r w:rsidRPr="00EE793E">
        <w:rPr>
          <w:rFonts w:cs="Arial"/>
          <w:sz w:val="24"/>
          <w:szCs w:val="24"/>
        </w:rPr>
        <w:t xml:space="preserve">  и</w:t>
      </w:r>
    </w:p>
    <w:p w14:paraId="60970487" w14:textId="3572C87E" w:rsidR="00EE793E" w:rsidRPr="005F2EA7"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t xml:space="preserve">Резервни списак извршилаца са наведеним квалификацијама резервних извршилаца </w:t>
      </w:r>
      <w:r w:rsidR="005F2EA7">
        <w:rPr>
          <w:rFonts w:cs="Arial"/>
          <w:sz w:val="24"/>
          <w:szCs w:val="24"/>
          <w:lang w:val="sr-Cyrl-RS"/>
        </w:rPr>
        <w:t>(Прилог 5)</w:t>
      </w:r>
    </w:p>
    <w:p w14:paraId="1C9590E7" w14:textId="77777777" w:rsidR="00EE793E" w:rsidRPr="00EE793E" w:rsidRDefault="00EE793E" w:rsidP="00EE793E">
      <w:pPr>
        <w:pStyle w:val="KDParagraf"/>
        <w:spacing w:before="0"/>
        <w:rPr>
          <w:rFonts w:cs="Arial"/>
          <w:sz w:val="24"/>
          <w:szCs w:val="24"/>
        </w:rPr>
      </w:pPr>
    </w:p>
    <w:p w14:paraId="30E4A9F0" w14:textId="5FF0A133" w:rsidR="00EE793E" w:rsidRPr="00EE793E" w:rsidRDefault="00EE793E" w:rsidP="00EE793E">
      <w:pPr>
        <w:pStyle w:val="KDParagraf"/>
        <w:spacing w:before="0"/>
        <w:rPr>
          <w:rFonts w:cs="Arial"/>
          <w:sz w:val="24"/>
          <w:szCs w:val="24"/>
        </w:rPr>
      </w:pPr>
      <w:r w:rsidRPr="00EE793E">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w:t>
      </w:r>
      <w:r w:rsidR="00B654FE">
        <w:rPr>
          <w:rFonts w:cs="Arial"/>
          <w:sz w:val="24"/>
          <w:szCs w:val="24"/>
          <w:lang w:val="sr-Cyrl-RS"/>
        </w:rPr>
        <w:t>,</w:t>
      </w:r>
      <w:r w:rsidRPr="00EE793E">
        <w:rPr>
          <w:rFonts w:cs="Arial"/>
          <w:sz w:val="24"/>
          <w:szCs w:val="24"/>
        </w:rPr>
        <w:t xml:space="preserve">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4F58229F" w14:textId="77777777" w:rsidR="00EE793E" w:rsidRPr="00EE793E" w:rsidRDefault="00EE793E" w:rsidP="00EE793E">
      <w:pPr>
        <w:pStyle w:val="KDParagraf"/>
        <w:spacing w:before="0"/>
        <w:rPr>
          <w:rFonts w:cs="Arial"/>
          <w:sz w:val="24"/>
          <w:szCs w:val="24"/>
        </w:rPr>
      </w:pPr>
    </w:p>
    <w:p w14:paraId="0334FDB7" w14:textId="77777777" w:rsidR="00EE793E" w:rsidRPr="00EE793E" w:rsidRDefault="00EE793E" w:rsidP="00EE793E">
      <w:pPr>
        <w:pStyle w:val="KDParagraf"/>
        <w:spacing w:before="0"/>
        <w:rPr>
          <w:rFonts w:cs="Arial"/>
          <w:sz w:val="24"/>
          <w:szCs w:val="24"/>
        </w:rPr>
      </w:pPr>
      <w:r w:rsidRPr="00EE793E">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52AB9D39" w14:textId="17B015A9"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1</w:t>
      </w:r>
      <w:r w:rsidR="005F2EA7">
        <w:rPr>
          <w:rFonts w:cs="Arial"/>
          <w:b/>
          <w:sz w:val="24"/>
          <w:szCs w:val="24"/>
          <w:lang w:val="sr-Cyrl-RS"/>
        </w:rPr>
        <w:t>5</w:t>
      </w:r>
      <w:r w:rsidRPr="00EE793E">
        <w:rPr>
          <w:rFonts w:cs="Arial"/>
          <w:sz w:val="24"/>
          <w:szCs w:val="24"/>
        </w:rPr>
        <w:t>.</w:t>
      </w:r>
    </w:p>
    <w:p w14:paraId="1CBB6DD9" w14:textId="77777777" w:rsidR="00EE793E" w:rsidRPr="00EE793E" w:rsidRDefault="00EE793E" w:rsidP="00EE793E">
      <w:pPr>
        <w:pStyle w:val="KDParagraf"/>
        <w:spacing w:before="0"/>
        <w:rPr>
          <w:rFonts w:cs="Arial"/>
          <w:sz w:val="24"/>
          <w:szCs w:val="24"/>
        </w:rPr>
      </w:pPr>
    </w:p>
    <w:p w14:paraId="756B935B" w14:textId="091519E7" w:rsidR="00EE793E" w:rsidRPr="00EE793E" w:rsidRDefault="00EE793E" w:rsidP="00EE793E">
      <w:pPr>
        <w:pStyle w:val="KDParagraf"/>
        <w:spacing w:before="0"/>
        <w:rPr>
          <w:rFonts w:cs="Arial"/>
          <w:sz w:val="24"/>
          <w:szCs w:val="24"/>
        </w:rPr>
      </w:pPr>
      <w:r w:rsidRPr="00EE793E">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0369F8">
        <w:rPr>
          <w:rFonts w:cs="Arial"/>
          <w:sz w:val="24"/>
          <w:szCs w:val="24"/>
          <w:lang w:val="sr-Cyrl-RS"/>
        </w:rPr>
        <w:t xml:space="preserve"> </w:t>
      </w:r>
      <w:r w:rsidRPr="00EE793E">
        <w:rPr>
          <w:rFonts w:cs="Arial"/>
          <w:sz w:val="24"/>
          <w:szCs w:val="24"/>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w:t>
      </w:r>
      <w:r w:rsidR="005F2EA7">
        <w:rPr>
          <w:rFonts w:cs="Arial"/>
          <w:sz w:val="24"/>
          <w:szCs w:val="24"/>
          <w:lang w:val="sr-Cyrl-RS"/>
        </w:rPr>
        <w:t xml:space="preserve"> 6. </w:t>
      </w:r>
      <w:r w:rsidRPr="00EE793E">
        <w:rPr>
          <w:rFonts w:cs="Arial"/>
          <w:sz w:val="24"/>
          <w:szCs w:val="24"/>
        </w:rPr>
        <w:t xml:space="preserve">уз овај Уговор. </w:t>
      </w:r>
    </w:p>
    <w:p w14:paraId="3B010025" w14:textId="77777777" w:rsidR="00EE793E" w:rsidRPr="00EE793E" w:rsidRDefault="00EE793E" w:rsidP="00EE793E">
      <w:pPr>
        <w:pStyle w:val="KDParagraf"/>
        <w:spacing w:before="0"/>
        <w:rPr>
          <w:rFonts w:cs="Arial"/>
          <w:sz w:val="24"/>
          <w:szCs w:val="24"/>
        </w:rPr>
      </w:pPr>
    </w:p>
    <w:p w14:paraId="306F6F79"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4620447" w14:textId="77777777" w:rsidR="00F17A25" w:rsidRPr="00EE793E" w:rsidRDefault="00F17A25" w:rsidP="00EE793E">
      <w:pPr>
        <w:pStyle w:val="KDParagraf"/>
        <w:spacing w:before="0"/>
        <w:rPr>
          <w:rFonts w:cs="Arial"/>
          <w:sz w:val="24"/>
          <w:szCs w:val="24"/>
        </w:rPr>
      </w:pPr>
    </w:p>
    <w:p w14:paraId="3FBB7ACF" w14:textId="77777777" w:rsidR="00EE793E" w:rsidRPr="00C64A78" w:rsidRDefault="00EE793E" w:rsidP="00EE793E">
      <w:pPr>
        <w:pStyle w:val="KDParagraf"/>
        <w:spacing w:before="0"/>
        <w:rPr>
          <w:rFonts w:cs="Arial"/>
          <w:b/>
          <w:sz w:val="24"/>
          <w:szCs w:val="24"/>
        </w:rPr>
      </w:pPr>
      <w:r w:rsidRPr="00C64A78">
        <w:rPr>
          <w:rFonts w:cs="Arial"/>
          <w:b/>
          <w:sz w:val="24"/>
          <w:szCs w:val="24"/>
        </w:rPr>
        <w:t xml:space="preserve">ИНТЕЛЕКТУАЛНА СВОЈИНА </w:t>
      </w:r>
    </w:p>
    <w:p w14:paraId="75D8E440" w14:textId="5F54CB79"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1</w:t>
      </w:r>
      <w:r w:rsidR="005F2EA7">
        <w:rPr>
          <w:rFonts w:cs="Arial"/>
          <w:b/>
          <w:sz w:val="24"/>
          <w:szCs w:val="24"/>
          <w:lang w:val="sr-Cyrl-RS"/>
        </w:rPr>
        <w:t>6</w:t>
      </w:r>
      <w:r w:rsidRPr="00EE793E">
        <w:rPr>
          <w:rFonts w:cs="Arial"/>
          <w:sz w:val="24"/>
          <w:szCs w:val="24"/>
        </w:rPr>
        <w:t>.</w:t>
      </w:r>
    </w:p>
    <w:p w14:paraId="1CB968C2" w14:textId="77777777" w:rsidR="00EE793E" w:rsidRPr="00EE793E" w:rsidRDefault="00EE793E" w:rsidP="00EE793E">
      <w:pPr>
        <w:pStyle w:val="KDParagraf"/>
        <w:spacing w:before="0"/>
        <w:rPr>
          <w:rFonts w:cs="Arial"/>
          <w:sz w:val="24"/>
          <w:szCs w:val="24"/>
        </w:rPr>
      </w:pPr>
    </w:p>
    <w:p w14:paraId="36AA5452" w14:textId="77777777" w:rsidR="00EE793E" w:rsidRPr="00EE793E" w:rsidRDefault="00EE793E" w:rsidP="00EE793E">
      <w:pPr>
        <w:pStyle w:val="KDParagraf"/>
        <w:spacing w:before="0"/>
        <w:rPr>
          <w:rFonts w:cs="Arial"/>
          <w:sz w:val="24"/>
          <w:szCs w:val="24"/>
        </w:rPr>
      </w:pPr>
      <w:r w:rsidRPr="00EE793E">
        <w:rPr>
          <w:rFonts w:cs="Arial"/>
          <w:sz w:val="24"/>
          <w:szCs w:val="24"/>
        </w:rPr>
        <w:t>Овим Уговором  Пружалац услуге гарантује Кориснику услуге да је власник и/или  искључиви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3F71A4C8" w14:textId="77777777" w:rsidR="00EE793E" w:rsidRPr="00EE793E" w:rsidRDefault="00EE793E" w:rsidP="00EE793E">
      <w:pPr>
        <w:pStyle w:val="KDParagraf"/>
        <w:spacing w:before="0"/>
        <w:rPr>
          <w:rFonts w:cs="Arial"/>
          <w:sz w:val="24"/>
          <w:szCs w:val="24"/>
        </w:rPr>
      </w:pPr>
    </w:p>
    <w:p w14:paraId="05CB6214"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 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667E4F70" w14:textId="77777777" w:rsidR="00EE793E" w:rsidRPr="00EE793E" w:rsidRDefault="00EE793E" w:rsidP="00EE793E">
      <w:pPr>
        <w:pStyle w:val="KDParagraf"/>
        <w:spacing w:before="0"/>
        <w:rPr>
          <w:rFonts w:cs="Arial"/>
          <w:sz w:val="24"/>
          <w:szCs w:val="24"/>
        </w:rPr>
      </w:pPr>
    </w:p>
    <w:p w14:paraId="16BA620B" w14:textId="77777777" w:rsidR="00EE793E" w:rsidRPr="00EE793E" w:rsidRDefault="00EE793E" w:rsidP="00EE793E">
      <w:pPr>
        <w:pStyle w:val="KDParagraf"/>
        <w:spacing w:before="0"/>
        <w:rPr>
          <w:rFonts w:cs="Arial"/>
          <w:sz w:val="24"/>
          <w:szCs w:val="24"/>
        </w:rPr>
      </w:pPr>
      <w:r w:rsidRPr="00EE793E">
        <w:rPr>
          <w:rFonts w:cs="Arial"/>
          <w:sz w:val="24"/>
          <w:szCs w:val="24"/>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074FF81F" w14:textId="77777777" w:rsidR="00EE793E" w:rsidRPr="00EE793E" w:rsidRDefault="00EE793E" w:rsidP="00EE793E">
      <w:pPr>
        <w:pStyle w:val="KDParagraf"/>
        <w:spacing w:before="0"/>
        <w:rPr>
          <w:rFonts w:cs="Arial"/>
          <w:sz w:val="24"/>
          <w:szCs w:val="24"/>
        </w:rPr>
      </w:pPr>
    </w:p>
    <w:p w14:paraId="21EE729D" w14:textId="3AC55D76" w:rsidR="00EE793E" w:rsidRDefault="00EE793E" w:rsidP="00EE793E">
      <w:pPr>
        <w:pStyle w:val="KDParagraf"/>
        <w:spacing w:before="0"/>
        <w:rPr>
          <w:rFonts w:cs="Arial"/>
          <w:sz w:val="24"/>
          <w:szCs w:val="24"/>
        </w:rPr>
      </w:pPr>
      <w:r w:rsidRPr="00EE793E">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11461B">
        <w:rPr>
          <w:rFonts w:cs="Arial"/>
          <w:sz w:val="24"/>
          <w:szCs w:val="24"/>
          <w:lang w:val="sr-Cyrl-RS"/>
        </w:rPr>
        <w:t>.</w:t>
      </w:r>
      <w:r w:rsidRPr="00EE793E">
        <w:rPr>
          <w:rFonts w:cs="Arial"/>
          <w:sz w:val="24"/>
          <w:szCs w:val="24"/>
        </w:rPr>
        <w:t xml:space="preserve"> </w:t>
      </w:r>
    </w:p>
    <w:p w14:paraId="0F833A88" w14:textId="77777777" w:rsidR="00006B9E" w:rsidRDefault="00006B9E" w:rsidP="00EE793E">
      <w:pPr>
        <w:pStyle w:val="KDParagraf"/>
        <w:spacing w:before="0"/>
        <w:rPr>
          <w:rFonts w:cs="Arial"/>
          <w:sz w:val="24"/>
          <w:szCs w:val="24"/>
        </w:rPr>
      </w:pPr>
    </w:p>
    <w:p w14:paraId="386919FF" w14:textId="77777777" w:rsidR="00006B9E" w:rsidRPr="00EE793E" w:rsidRDefault="00006B9E" w:rsidP="00EE793E">
      <w:pPr>
        <w:pStyle w:val="KDParagraf"/>
        <w:spacing w:before="0"/>
        <w:rPr>
          <w:rFonts w:cs="Arial"/>
          <w:sz w:val="24"/>
          <w:szCs w:val="24"/>
        </w:rPr>
      </w:pPr>
    </w:p>
    <w:p w14:paraId="1629F18A" w14:textId="77777777" w:rsidR="00EE793E" w:rsidRPr="005D0470" w:rsidRDefault="00EE793E" w:rsidP="00EE793E">
      <w:pPr>
        <w:pStyle w:val="KDParagraf"/>
        <w:spacing w:before="0"/>
        <w:rPr>
          <w:rFonts w:cs="Arial"/>
          <w:b/>
          <w:sz w:val="24"/>
          <w:szCs w:val="24"/>
        </w:rPr>
      </w:pPr>
      <w:r w:rsidRPr="005D0470">
        <w:rPr>
          <w:rFonts w:cs="Arial"/>
          <w:b/>
          <w:sz w:val="24"/>
          <w:szCs w:val="24"/>
        </w:rPr>
        <w:t xml:space="preserve">ЗАКЉУЧИВАЊЕ И СТУПАЊЕ НА СНАГУ </w:t>
      </w:r>
    </w:p>
    <w:p w14:paraId="6223EC5C" w14:textId="77777777" w:rsidR="00EE793E" w:rsidRPr="00EE793E" w:rsidRDefault="00EE793E" w:rsidP="00EE793E">
      <w:pPr>
        <w:pStyle w:val="KDParagraf"/>
        <w:spacing w:before="0"/>
        <w:rPr>
          <w:rFonts w:cs="Arial"/>
          <w:sz w:val="24"/>
          <w:szCs w:val="24"/>
        </w:rPr>
      </w:pPr>
    </w:p>
    <w:p w14:paraId="172F6C3A" w14:textId="76FB9776"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1</w:t>
      </w:r>
      <w:r w:rsidR="005F2EA7">
        <w:rPr>
          <w:rFonts w:cs="Arial"/>
          <w:b/>
          <w:sz w:val="24"/>
          <w:szCs w:val="24"/>
          <w:lang w:val="sr-Cyrl-RS"/>
        </w:rPr>
        <w:t>7</w:t>
      </w:r>
      <w:r w:rsidRPr="00EE793E">
        <w:rPr>
          <w:rFonts w:cs="Arial"/>
          <w:sz w:val="24"/>
          <w:szCs w:val="24"/>
        </w:rPr>
        <w:t>.</w:t>
      </w:r>
    </w:p>
    <w:p w14:paraId="1157A8A4" w14:textId="77777777" w:rsidR="00EE793E" w:rsidRPr="00EE793E" w:rsidRDefault="00EE793E" w:rsidP="00EE793E">
      <w:pPr>
        <w:pStyle w:val="KDParagraf"/>
        <w:spacing w:before="0"/>
        <w:rPr>
          <w:rFonts w:cs="Arial"/>
          <w:sz w:val="24"/>
          <w:szCs w:val="24"/>
        </w:rPr>
      </w:pPr>
    </w:p>
    <w:p w14:paraId="6AED5E90" w14:textId="656FE277" w:rsidR="00EE793E" w:rsidRPr="00EE793E" w:rsidRDefault="00EE793E" w:rsidP="00EE793E">
      <w:pPr>
        <w:pStyle w:val="KDParagraf"/>
        <w:spacing w:before="0"/>
        <w:rPr>
          <w:rFonts w:cs="Arial"/>
          <w:sz w:val="24"/>
          <w:szCs w:val="24"/>
        </w:rPr>
      </w:pPr>
      <w:r w:rsidRPr="00EE793E">
        <w:rPr>
          <w:rFonts w:cs="Arial"/>
          <w:sz w:val="24"/>
          <w:szCs w:val="24"/>
        </w:rPr>
        <w:t xml:space="preserve">Овај Уговор сматра се закљученим када га потпишу </w:t>
      </w:r>
      <w:r w:rsidR="00F82A31">
        <w:rPr>
          <w:rFonts w:cs="Arial"/>
          <w:sz w:val="24"/>
          <w:szCs w:val="24"/>
          <w:lang w:val="sr-Cyrl-RS"/>
        </w:rPr>
        <w:t>законски заступници</w:t>
      </w:r>
      <w:r w:rsidRPr="00EE793E">
        <w:rPr>
          <w:rFonts w:cs="Arial"/>
          <w:sz w:val="24"/>
          <w:szCs w:val="24"/>
        </w:rPr>
        <w:t xml:space="preserve"> Уговорних страна.</w:t>
      </w:r>
    </w:p>
    <w:p w14:paraId="2F51A2FD" w14:textId="77777777" w:rsidR="00EE793E" w:rsidRPr="00EE793E" w:rsidRDefault="00EE793E" w:rsidP="00EE793E">
      <w:pPr>
        <w:pStyle w:val="KDParagraf"/>
        <w:spacing w:before="0"/>
        <w:rPr>
          <w:rFonts w:cs="Arial"/>
          <w:sz w:val="24"/>
          <w:szCs w:val="24"/>
        </w:rPr>
      </w:pPr>
    </w:p>
    <w:p w14:paraId="69E6944E" w14:textId="50BA0A5C" w:rsidR="00EE793E" w:rsidRDefault="00EE793E" w:rsidP="00EE793E">
      <w:pPr>
        <w:pStyle w:val="KDParagraf"/>
        <w:spacing w:before="0"/>
        <w:rPr>
          <w:rFonts w:cs="Arial"/>
          <w:sz w:val="24"/>
          <w:szCs w:val="24"/>
        </w:rPr>
      </w:pPr>
      <w:r w:rsidRPr="00EE793E">
        <w:rPr>
          <w:rFonts w:cs="Arial"/>
          <w:sz w:val="24"/>
          <w:szCs w:val="24"/>
        </w:rPr>
        <w:t>Овај Уговор ступа на снагу када Пружалац услуге достави средств</w:t>
      </w:r>
      <w:r w:rsidR="00F82A31">
        <w:rPr>
          <w:rFonts w:cs="Arial"/>
          <w:sz w:val="24"/>
          <w:szCs w:val="24"/>
          <w:lang w:val="sr-Cyrl-RS"/>
        </w:rPr>
        <w:t>о</w:t>
      </w:r>
      <w:r w:rsidRPr="00EE793E">
        <w:rPr>
          <w:rFonts w:cs="Arial"/>
          <w:sz w:val="24"/>
          <w:szCs w:val="24"/>
        </w:rPr>
        <w:t xml:space="preserve"> финансијског обезбеђења</w:t>
      </w:r>
      <w:r w:rsidR="00F82A31">
        <w:rPr>
          <w:rFonts w:cs="Arial"/>
          <w:sz w:val="24"/>
          <w:szCs w:val="24"/>
          <w:lang w:val="sr-Cyrl-RS"/>
        </w:rPr>
        <w:t xml:space="preserve"> за добро извршење посла</w:t>
      </w:r>
      <w:r w:rsidR="005F2EA7">
        <w:rPr>
          <w:rFonts w:cs="Arial"/>
          <w:sz w:val="24"/>
          <w:szCs w:val="24"/>
        </w:rPr>
        <w:t xml:space="preserve"> </w:t>
      </w:r>
      <w:r w:rsidR="005F2EA7">
        <w:rPr>
          <w:rFonts w:cs="Arial"/>
          <w:sz w:val="24"/>
          <w:szCs w:val="24"/>
          <w:lang w:val="sr-Cyrl-RS"/>
        </w:rPr>
        <w:t>у року из члана 12.уговора</w:t>
      </w:r>
      <w:r w:rsidR="0016665D">
        <w:rPr>
          <w:rFonts w:cs="Arial"/>
          <w:sz w:val="24"/>
          <w:szCs w:val="24"/>
          <w:lang w:val="sr-Cyrl-RS"/>
        </w:rPr>
        <w:t xml:space="preserve"> </w:t>
      </w:r>
    </w:p>
    <w:p w14:paraId="59D2A743" w14:textId="77777777" w:rsidR="00DA5AD0" w:rsidRDefault="00DA5AD0" w:rsidP="00EE793E">
      <w:pPr>
        <w:pStyle w:val="KDParagraf"/>
        <w:spacing w:before="0"/>
        <w:rPr>
          <w:rFonts w:cs="Arial"/>
          <w:sz w:val="24"/>
          <w:szCs w:val="24"/>
        </w:rPr>
      </w:pPr>
    </w:p>
    <w:p w14:paraId="69F50A66" w14:textId="52AA2EF3" w:rsidR="00EE793E" w:rsidRPr="00EE793E" w:rsidRDefault="00EE793E" w:rsidP="00F17A25">
      <w:pPr>
        <w:pStyle w:val="KDParagraf"/>
        <w:spacing w:before="0"/>
        <w:jc w:val="center"/>
        <w:rPr>
          <w:rFonts w:cs="Arial"/>
          <w:sz w:val="24"/>
          <w:szCs w:val="24"/>
        </w:rPr>
      </w:pPr>
      <w:r w:rsidRPr="00C64A78">
        <w:rPr>
          <w:rFonts w:cs="Arial"/>
          <w:b/>
          <w:sz w:val="24"/>
          <w:szCs w:val="24"/>
        </w:rPr>
        <w:t xml:space="preserve">Члан </w:t>
      </w:r>
      <w:r w:rsidR="00F703DE">
        <w:rPr>
          <w:rFonts w:cs="Arial"/>
          <w:b/>
          <w:sz w:val="24"/>
          <w:szCs w:val="24"/>
          <w:lang w:val="sr-Cyrl-RS"/>
        </w:rPr>
        <w:t>1</w:t>
      </w:r>
      <w:r w:rsidR="005F2EA7">
        <w:rPr>
          <w:rFonts w:cs="Arial"/>
          <w:b/>
          <w:sz w:val="24"/>
          <w:szCs w:val="24"/>
          <w:lang w:val="sr-Cyrl-RS"/>
        </w:rPr>
        <w:t>8</w:t>
      </w:r>
      <w:r w:rsidRPr="00EE793E">
        <w:rPr>
          <w:rFonts w:cs="Arial"/>
          <w:sz w:val="24"/>
          <w:szCs w:val="24"/>
        </w:rPr>
        <w:t>.</w:t>
      </w:r>
    </w:p>
    <w:p w14:paraId="789CD6CC" w14:textId="77777777" w:rsidR="00EE793E" w:rsidRPr="00EE793E" w:rsidRDefault="00EE793E" w:rsidP="00EE793E">
      <w:pPr>
        <w:pStyle w:val="KDParagraf"/>
        <w:spacing w:before="0"/>
        <w:rPr>
          <w:rFonts w:cs="Arial"/>
          <w:sz w:val="24"/>
          <w:szCs w:val="24"/>
        </w:rPr>
      </w:pPr>
    </w:p>
    <w:p w14:paraId="33E957F5" w14:textId="01D493EA" w:rsidR="00EE793E" w:rsidRPr="00EE793E" w:rsidRDefault="00EE793E" w:rsidP="00EE793E">
      <w:pPr>
        <w:pStyle w:val="KDParagraf"/>
        <w:spacing w:before="0"/>
        <w:rPr>
          <w:rFonts w:cs="Arial"/>
          <w:sz w:val="24"/>
          <w:szCs w:val="24"/>
        </w:rPr>
      </w:pPr>
      <w:r w:rsidRPr="00EE793E">
        <w:rPr>
          <w:rFonts w:cs="Arial"/>
          <w:sz w:val="24"/>
          <w:szCs w:val="24"/>
        </w:rPr>
        <w:t>Овај Уговор се закључује до обостра</w:t>
      </w:r>
      <w:r w:rsidR="00F17A25">
        <w:rPr>
          <w:rFonts w:cs="Arial"/>
          <w:sz w:val="24"/>
          <w:szCs w:val="24"/>
        </w:rPr>
        <w:t>ног испуњења уговорених обавеза.</w:t>
      </w:r>
    </w:p>
    <w:p w14:paraId="1B17B2B9" w14:textId="77777777" w:rsidR="00EE793E" w:rsidRPr="00EE793E" w:rsidRDefault="00EE793E" w:rsidP="00EE793E">
      <w:pPr>
        <w:pStyle w:val="KDParagraf"/>
        <w:spacing w:before="0"/>
        <w:rPr>
          <w:rFonts w:cs="Arial"/>
          <w:sz w:val="24"/>
          <w:szCs w:val="24"/>
        </w:rPr>
      </w:pPr>
    </w:p>
    <w:p w14:paraId="77301A47" w14:textId="28A34E15"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Pr>
          <w:rFonts w:cs="Arial"/>
          <w:b/>
          <w:sz w:val="24"/>
          <w:szCs w:val="24"/>
          <w:lang w:val="sr-Cyrl-RS"/>
        </w:rPr>
        <w:t>1</w:t>
      </w:r>
      <w:r w:rsidR="005F2EA7">
        <w:rPr>
          <w:rFonts w:cs="Arial"/>
          <w:b/>
          <w:sz w:val="24"/>
          <w:szCs w:val="24"/>
          <w:lang w:val="sr-Cyrl-RS"/>
        </w:rPr>
        <w:t>9</w:t>
      </w:r>
      <w:r w:rsidRPr="00EE793E">
        <w:rPr>
          <w:rFonts w:cs="Arial"/>
          <w:sz w:val="24"/>
          <w:szCs w:val="24"/>
        </w:rPr>
        <w:t>.</w:t>
      </w:r>
    </w:p>
    <w:p w14:paraId="0B6D030B" w14:textId="77777777" w:rsidR="00EE793E" w:rsidRPr="00EE793E" w:rsidRDefault="00EE793E" w:rsidP="00EE793E">
      <w:pPr>
        <w:pStyle w:val="KDParagraf"/>
        <w:spacing w:before="0"/>
        <w:rPr>
          <w:rFonts w:cs="Arial"/>
          <w:sz w:val="24"/>
          <w:szCs w:val="24"/>
        </w:rPr>
      </w:pPr>
    </w:p>
    <w:p w14:paraId="701A6A2D" w14:textId="339CA9EE" w:rsidR="00EE793E" w:rsidRPr="00EE793E" w:rsidRDefault="00EE793E" w:rsidP="00EE793E">
      <w:pPr>
        <w:pStyle w:val="KDParagraf"/>
        <w:spacing w:before="0"/>
        <w:rPr>
          <w:rFonts w:cs="Arial"/>
          <w:sz w:val="24"/>
          <w:szCs w:val="24"/>
        </w:rPr>
      </w:pPr>
      <w:r w:rsidRPr="00EE793E">
        <w:rPr>
          <w:rFonts w:cs="Arial"/>
          <w:sz w:val="24"/>
          <w:szCs w:val="24"/>
        </w:rPr>
        <w:t xml:space="preserve">Овај Уговор и његови Прилози  од 1 до </w:t>
      </w:r>
      <w:r w:rsidR="005F2EA7">
        <w:rPr>
          <w:rFonts w:cs="Arial"/>
          <w:sz w:val="24"/>
          <w:szCs w:val="24"/>
          <w:lang w:val="sr-Cyrl-RS"/>
        </w:rPr>
        <w:t>8</w:t>
      </w:r>
      <w:r w:rsidRPr="00844297">
        <w:rPr>
          <w:rFonts w:cs="Arial"/>
          <w:sz w:val="24"/>
          <w:szCs w:val="24"/>
        </w:rPr>
        <w:t xml:space="preserve">  из </w:t>
      </w:r>
      <w:r w:rsidRPr="00EE793E">
        <w:rPr>
          <w:rFonts w:cs="Arial"/>
          <w:sz w:val="24"/>
          <w:szCs w:val="24"/>
        </w:rPr>
        <w:t xml:space="preserve">члана </w:t>
      </w:r>
      <w:r w:rsidR="00DA5AD0">
        <w:rPr>
          <w:rFonts w:cs="Arial"/>
          <w:sz w:val="24"/>
          <w:szCs w:val="24"/>
          <w:lang w:val="sr-Cyrl-RS"/>
        </w:rPr>
        <w:t>3</w:t>
      </w:r>
      <w:r w:rsidR="005F2EA7">
        <w:rPr>
          <w:rFonts w:cs="Arial"/>
          <w:sz w:val="24"/>
          <w:szCs w:val="24"/>
          <w:lang w:val="sr-Cyrl-RS"/>
        </w:rPr>
        <w:t>0</w:t>
      </w:r>
      <w:r w:rsidRPr="00EE793E">
        <w:rPr>
          <w:rFonts w:cs="Arial"/>
          <w:sz w:val="24"/>
          <w:szCs w:val="24"/>
        </w:rPr>
        <w:t xml:space="preserve">. овог Уговора, сачињени су на српском језику. </w:t>
      </w:r>
    </w:p>
    <w:p w14:paraId="40682E7E" w14:textId="77777777" w:rsidR="00EE793E" w:rsidRPr="00EE793E" w:rsidRDefault="00EE793E" w:rsidP="00EE793E">
      <w:pPr>
        <w:pStyle w:val="KDParagraf"/>
        <w:spacing w:before="0"/>
        <w:rPr>
          <w:rFonts w:cs="Arial"/>
          <w:sz w:val="24"/>
          <w:szCs w:val="24"/>
        </w:rPr>
      </w:pPr>
    </w:p>
    <w:p w14:paraId="77CC7235" w14:textId="77777777" w:rsidR="00EE793E" w:rsidRPr="00EE793E" w:rsidRDefault="00EE793E" w:rsidP="00EE793E">
      <w:pPr>
        <w:pStyle w:val="KDParagraf"/>
        <w:spacing w:before="0"/>
        <w:rPr>
          <w:rFonts w:cs="Arial"/>
          <w:sz w:val="24"/>
          <w:szCs w:val="24"/>
        </w:rPr>
      </w:pPr>
      <w:r w:rsidRPr="00EE793E">
        <w:rPr>
          <w:rFonts w:cs="Arial"/>
          <w:sz w:val="24"/>
          <w:szCs w:val="24"/>
        </w:rPr>
        <w:t>На овај Уговор примењују се закони Републике Србије.</w:t>
      </w:r>
    </w:p>
    <w:p w14:paraId="794664AB" w14:textId="77777777" w:rsidR="00EE793E" w:rsidRPr="00EE793E" w:rsidRDefault="00EE793E" w:rsidP="00EE793E">
      <w:pPr>
        <w:pStyle w:val="KDParagraf"/>
        <w:spacing w:before="0"/>
        <w:rPr>
          <w:rFonts w:cs="Arial"/>
          <w:sz w:val="24"/>
          <w:szCs w:val="24"/>
        </w:rPr>
      </w:pPr>
    </w:p>
    <w:p w14:paraId="1C90F96C"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 случају спора меродавно право је право Републике Србије, а поступак се води на српском језику. </w:t>
      </w:r>
    </w:p>
    <w:p w14:paraId="00BD5D1C" w14:textId="77777777" w:rsidR="00EE793E" w:rsidRPr="00EE793E" w:rsidRDefault="00EE793E" w:rsidP="00EE793E">
      <w:pPr>
        <w:pStyle w:val="KDParagraf"/>
        <w:spacing w:before="0"/>
        <w:rPr>
          <w:rFonts w:cs="Arial"/>
          <w:sz w:val="24"/>
          <w:szCs w:val="24"/>
        </w:rPr>
      </w:pPr>
    </w:p>
    <w:p w14:paraId="7BA9A979" w14:textId="77777777" w:rsidR="00EE793E" w:rsidRPr="00C64A78" w:rsidRDefault="00EE793E" w:rsidP="00EE793E">
      <w:pPr>
        <w:pStyle w:val="KDParagraf"/>
        <w:spacing w:before="0"/>
        <w:rPr>
          <w:rFonts w:cs="Arial"/>
          <w:b/>
          <w:sz w:val="24"/>
          <w:szCs w:val="24"/>
        </w:rPr>
      </w:pPr>
      <w:r w:rsidRPr="00C64A78">
        <w:rPr>
          <w:rFonts w:cs="Arial"/>
          <w:b/>
          <w:sz w:val="24"/>
          <w:szCs w:val="24"/>
        </w:rPr>
        <w:t>ОВЛАШЋЕНИ ПРЕДСТАВНИЦИ ЗА ПРАЋЕЊЕ УГОВОРА</w:t>
      </w:r>
    </w:p>
    <w:p w14:paraId="36D790E7" w14:textId="77777777" w:rsidR="00EE793E" w:rsidRPr="00C64A78" w:rsidRDefault="00EE793E" w:rsidP="00EE793E">
      <w:pPr>
        <w:pStyle w:val="KDParagraf"/>
        <w:spacing w:before="0"/>
        <w:rPr>
          <w:rFonts w:cs="Arial"/>
          <w:b/>
          <w:sz w:val="24"/>
          <w:szCs w:val="24"/>
        </w:rPr>
      </w:pPr>
    </w:p>
    <w:p w14:paraId="06DEBC5F" w14:textId="001EB35B"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5F2EA7">
        <w:rPr>
          <w:rFonts w:cs="Arial"/>
          <w:b/>
          <w:sz w:val="24"/>
          <w:szCs w:val="24"/>
          <w:lang w:val="sr-Cyrl-RS"/>
        </w:rPr>
        <w:t>20</w:t>
      </w:r>
      <w:r w:rsidRPr="00EE793E">
        <w:rPr>
          <w:rFonts w:cs="Arial"/>
          <w:sz w:val="24"/>
          <w:szCs w:val="24"/>
        </w:rPr>
        <w:t>.</w:t>
      </w:r>
    </w:p>
    <w:p w14:paraId="29ED42CF" w14:textId="77777777" w:rsidR="00EE793E" w:rsidRPr="00EE793E" w:rsidRDefault="00EE793E" w:rsidP="00EE793E">
      <w:pPr>
        <w:pStyle w:val="KDParagraf"/>
        <w:spacing w:before="0"/>
        <w:rPr>
          <w:rFonts w:cs="Arial"/>
          <w:sz w:val="24"/>
          <w:szCs w:val="24"/>
        </w:rPr>
      </w:pPr>
    </w:p>
    <w:p w14:paraId="0E28BED1"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14:paraId="4C2D1391" w14:textId="77777777" w:rsidR="00EE793E" w:rsidRPr="00EE793E" w:rsidRDefault="00EE793E" w:rsidP="00EE793E">
      <w:pPr>
        <w:pStyle w:val="KDParagraf"/>
        <w:spacing w:before="0"/>
        <w:rPr>
          <w:rFonts w:cs="Arial"/>
          <w:sz w:val="24"/>
          <w:szCs w:val="24"/>
        </w:rPr>
      </w:pPr>
    </w:p>
    <w:p w14:paraId="785491FD" w14:textId="2334A996" w:rsidR="00EE793E" w:rsidRPr="00DA5AD0" w:rsidRDefault="00EE793E" w:rsidP="00EE793E">
      <w:pPr>
        <w:pStyle w:val="KDParagraf"/>
        <w:spacing w:before="0"/>
        <w:rPr>
          <w:rFonts w:cs="Arial"/>
          <w:sz w:val="24"/>
          <w:szCs w:val="24"/>
          <w:lang w:val="sr-Latn-RS"/>
        </w:rPr>
      </w:pPr>
      <w:r w:rsidRPr="00EE793E">
        <w:rPr>
          <w:rFonts w:cs="Arial"/>
          <w:sz w:val="24"/>
          <w:szCs w:val="24"/>
        </w:rPr>
        <w:tab/>
      </w:r>
      <w:r w:rsidRPr="006D1315">
        <w:rPr>
          <w:rFonts w:cs="Arial"/>
          <w:sz w:val="24"/>
          <w:szCs w:val="24"/>
        </w:rPr>
        <w:t xml:space="preserve">- за Корисника услуге: </w:t>
      </w:r>
      <w:r w:rsidR="006D1315" w:rsidRPr="006D1315">
        <w:rPr>
          <w:rFonts w:cs="Arial"/>
          <w:sz w:val="24"/>
          <w:szCs w:val="24"/>
          <w:lang w:val="sr-Cyrl-RS"/>
        </w:rPr>
        <w:t xml:space="preserve">       _______________________________</w:t>
      </w:r>
      <w:r w:rsidRPr="006D1315">
        <w:rPr>
          <w:rFonts w:cs="Arial"/>
          <w:sz w:val="24"/>
          <w:szCs w:val="24"/>
        </w:rPr>
        <w:tab/>
      </w:r>
    </w:p>
    <w:p w14:paraId="5F71A1D3" w14:textId="77777777" w:rsidR="00EE793E" w:rsidRPr="00EE793E" w:rsidRDefault="00EE793E" w:rsidP="00EE793E">
      <w:pPr>
        <w:pStyle w:val="KDParagraf"/>
        <w:spacing w:before="0"/>
        <w:rPr>
          <w:rFonts w:cs="Arial"/>
          <w:sz w:val="24"/>
          <w:szCs w:val="24"/>
        </w:rPr>
      </w:pPr>
      <w:r w:rsidRPr="00EE793E">
        <w:rPr>
          <w:rFonts w:cs="Arial"/>
          <w:sz w:val="24"/>
          <w:szCs w:val="24"/>
        </w:rPr>
        <w:tab/>
        <w:t xml:space="preserve">- за Пружаоца услуге: </w:t>
      </w:r>
      <w:r w:rsidRPr="00EE793E">
        <w:rPr>
          <w:rFonts w:cs="Arial"/>
          <w:sz w:val="24"/>
          <w:szCs w:val="24"/>
        </w:rPr>
        <w:tab/>
        <w:t>________________________________</w:t>
      </w:r>
    </w:p>
    <w:p w14:paraId="263D9D3F" w14:textId="77777777" w:rsidR="006D1315" w:rsidRDefault="006D1315" w:rsidP="006D1315">
      <w:pPr>
        <w:pStyle w:val="KDParagraf"/>
        <w:spacing w:before="0"/>
        <w:rPr>
          <w:rFonts w:cs="Arial"/>
          <w:sz w:val="24"/>
          <w:szCs w:val="24"/>
          <w:highlight w:val="yellow"/>
          <w:lang w:val="sr-Cyrl-RS"/>
        </w:rPr>
      </w:pPr>
    </w:p>
    <w:p w14:paraId="25C2337A" w14:textId="29917A38" w:rsidR="006D1315" w:rsidRPr="006D1315" w:rsidRDefault="006D1315" w:rsidP="006D1315">
      <w:pPr>
        <w:pStyle w:val="KDParagraf"/>
        <w:spacing w:before="0"/>
        <w:rPr>
          <w:rFonts w:cs="Arial"/>
          <w:sz w:val="24"/>
          <w:szCs w:val="24"/>
          <w:lang w:val="sr-Cyrl-RS"/>
        </w:rPr>
      </w:pPr>
      <w:r w:rsidRPr="00006B9E">
        <w:rPr>
          <w:rFonts w:cs="Arial"/>
          <w:sz w:val="24"/>
          <w:szCs w:val="24"/>
          <w:lang w:val="sr-Cyrl-RS"/>
        </w:rPr>
        <w:lastRenderedPageBreak/>
        <w:t>За праћење реализације Услуге из члана 1 овог Уговора од стране Корисника услуге биће формирана радна група, посебним решење</w:t>
      </w:r>
      <w:r w:rsidR="005F2EA7">
        <w:rPr>
          <w:rFonts w:cs="Arial"/>
          <w:sz w:val="24"/>
          <w:szCs w:val="24"/>
          <w:lang w:val="sr-Cyrl-RS"/>
        </w:rPr>
        <w:t>м</w:t>
      </w:r>
      <w:r w:rsidRPr="00006B9E">
        <w:rPr>
          <w:rFonts w:cs="Arial"/>
          <w:sz w:val="24"/>
          <w:szCs w:val="24"/>
          <w:lang w:val="sr-Cyrl-RS"/>
        </w:rPr>
        <w:t xml:space="preserve"> </w:t>
      </w:r>
      <w:r w:rsidR="005F2EA7">
        <w:rPr>
          <w:rFonts w:cs="Arial"/>
          <w:sz w:val="24"/>
          <w:szCs w:val="24"/>
          <w:lang w:val="sr-Cyrl-RS"/>
        </w:rPr>
        <w:t>Корисника услуга</w:t>
      </w:r>
      <w:r w:rsidRPr="00006B9E">
        <w:rPr>
          <w:rFonts w:cs="Arial"/>
          <w:sz w:val="24"/>
          <w:szCs w:val="24"/>
          <w:lang w:val="sr-Cyrl-RS"/>
        </w:rPr>
        <w:t>.</w:t>
      </w:r>
      <w:r>
        <w:rPr>
          <w:rFonts w:cs="Arial"/>
          <w:sz w:val="24"/>
          <w:szCs w:val="24"/>
          <w:lang w:val="sr-Cyrl-RS"/>
        </w:rPr>
        <w:t xml:space="preserve"> </w:t>
      </w:r>
    </w:p>
    <w:p w14:paraId="255A12DD" w14:textId="77777777" w:rsidR="00EE793E" w:rsidRPr="00EE793E" w:rsidRDefault="00EE793E" w:rsidP="00EE793E">
      <w:pPr>
        <w:pStyle w:val="KDParagraf"/>
        <w:spacing w:before="0"/>
        <w:rPr>
          <w:rFonts w:cs="Arial"/>
          <w:sz w:val="24"/>
          <w:szCs w:val="24"/>
        </w:rPr>
      </w:pPr>
    </w:p>
    <w:p w14:paraId="0B9281C1" w14:textId="77777777" w:rsidR="00EE793E" w:rsidRPr="00EE793E" w:rsidRDefault="00EE793E" w:rsidP="00EE793E">
      <w:pPr>
        <w:pStyle w:val="KDParagraf"/>
        <w:spacing w:before="0"/>
        <w:rPr>
          <w:rFonts w:cs="Arial"/>
          <w:sz w:val="24"/>
          <w:szCs w:val="24"/>
        </w:rPr>
      </w:pPr>
      <w:r w:rsidRPr="00EE793E">
        <w:rPr>
          <w:rFonts w:cs="Arial"/>
          <w:sz w:val="24"/>
          <w:szCs w:val="24"/>
        </w:rPr>
        <w:t>Овлашћења и дужности овлашћених представника  за праћење реализације овог Уговора су да:</w:t>
      </w:r>
    </w:p>
    <w:p w14:paraId="0E8877F2" w14:textId="3F856F2B" w:rsidR="00EE793E" w:rsidRPr="006A5F9B"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r>
      <w:r w:rsidR="006A5F9B">
        <w:rPr>
          <w:rFonts w:cs="Arial"/>
          <w:sz w:val="24"/>
          <w:szCs w:val="24"/>
          <w:lang w:val="sr-Cyrl-RS"/>
        </w:rPr>
        <w:t>припремају документацију и информације потребне за реализацију Уговора</w:t>
      </w:r>
    </w:p>
    <w:p w14:paraId="246E468C" w14:textId="7ECDACCD" w:rsidR="00EE793E" w:rsidRPr="00EE793E" w:rsidRDefault="00EE793E" w:rsidP="00EE793E">
      <w:pPr>
        <w:pStyle w:val="KDParagraf"/>
        <w:spacing w:before="0"/>
        <w:rPr>
          <w:rFonts w:cs="Arial"/>
          <w:sz w:val="24"/>
          <w:szCs w:val="24"/>
        </w:rPr>
      </w:pPr>
      <w:r w:rsidRPr="00EE793E">
        <w:rPr>
          <w:rFonts w:cs="Arial"/>
          <w:sz w:val="24"/>
          <w:szCs w:val="24"/>
        </w:rPr>
        <w:t>-</w:t>
      </w:r>
      <w:r w:rsidRPr="00EE793E">
        <w:rPr>
          <w:rFonts w:cs="Arial"/>
          <w:sz w:val="24"/>
          <w:szCs w:val="24"/>
        </w:rPr>
        <w:tab/>
      </w:r>
      <w:r w:rsidR="006A5F9B">
        <w:rPr>
          <w:rFonts w:cs="Arial"/>
          <w:sz w:val="24"/>
          <w:szCs w:val="24"/>
          <w:lang w:val="sr-Cyrl-RS"/>
        </w:rPr>
        <w:t>достављају информације</w:t>
      </w:r>
      <w:r w:rsidRPr="00EE793E">
        <w:rPr>
          <w:rFonts w:cs="Arial"/>
          <w:sz w:val="24"/>
          <w:szCs w:val="24"/>
        </w:rPr>
        <w:t xml:space="preserve"> другој Уговорној страни и да прате поступање по примедбама; </w:t>
      </w:r>
    </w:p>
    <w:p w14:paraId="382735FB" w14:textId="0773904D" w:rsidR="00EE793E" w:rsidRPr="00EE793E" w:rsidRDefault="00EE793E" w:rsidP="00EE793E">
      <w:pPr>
        <w:pStyle w:val="KDParagraf"/>
        <w:spacing w:before="0"/>
        <w:rPr>
          <w:rFonts w:cs="Arial"/>
          <w:sz w:val="24"/>
          <w:szCs w:val="24"/>
        </w:rPr>
      </w:pPr>
      <w:r w:rsidRPr="00EE793E">
        <w:rPr>
          <w:rFonts w:cs="Arial"/>
          <w:sz w:val="24"/>
          <w:szCs w:val="24"/>
        </w:rPr>
        <w:t>-           Д</w:t>
      </w:r>
      <w:r w:rsidR="00FD5422">
        <w:rPr>
          <w:rFonts w:cs="Arial"/>
          <w:sz w:val="24"/>
          <w:szCs w:val="24"/>
          <w:lang w:val="sr-Cyrl-RS"/>
        </w:rPr>
        <w:t xml:space="preserve">а </w:t>
      </w:r>
      <w:r w:rsidRPr="00EE793E">
        <w:rPr>
          <w:rFonts w:cs="Arial"/>
          <w:sz w:val="24"/>
          <w:szCs w:val="24"/>
        </w:rPr>
        <w:t>сачине, потпишу и верификују Записник о пријему услуга (без примедби);</w:t>
      </w:r>
    </w:p>
    <w:p w14:paraId="534E9E19" w14:textId="77777777" w:rsidR="00EE793E" w:rsidRDefault="00EE793E" w:rsidP="00EE793E">
      <w:pPr>
        <w:pStyle w:val="KDParagraf"/>
        <w:spacing w:before="0"/>
        <w:rPr>
          <w:rFonts w:cs="Arial"/>
          <w:sz w:val="24"/>
          <w:szCs w:val="24"/>
          <w:lang w:val="sr-Cyrl-RS"/>
        </w:rPr>
      </w:pPr>
      <w:r w:rsidRPr="00EE793E">
        <w:rPr>
          <w:rFonts w:cs="Arial"/>
          <w:sz w:val="24"/>
          <w:szCs w:val="24"/>
        </w:rPr>
        <w:t>-</w:t>
      </w:r>
      <w:r w:rsidRPr="00EE793E">
        <w:rPr>
          <w:rFonts w:cs="Arial"/>
          <w:sz w:val="24"/>
          <w:szCs w:val="24"/>
        </w:rPr>
        <w:tab/>
        <w:t>извршавају и друге дужности везане за реализацију предмета овог Уговора, по потреби.</w:t>
      </w:r>
    </w:p>
    <w:p w14:paraId="0A13FC9A" w14:textId="77777777" w:rsidR="00EE793E" w:rsidRPr="00EE793E" w:rsidRDefault="00EE793E" w:rsidP="00EE793E">
      <w:pPr>
        <w:pStyle w:val="KDParagraf"/>
        <w:spacing w:before="0"/>
        <w:rPr>
          <w:rFonts w:cs="Arial"/>
          <w:sz w:val="24"/>
          <w:szCs w:val="24"/>
        </w:rPr>
      </w:pPr>
    </w:p>
    <w:p w14:paraId="5F643F9B" w14:textId="77777777" w:rsidR="00EE793E" w:rsidRPr="00C64A78" w:rsidRDefault="00EE793E" w:rsidP="00EE793E">
      <w:pPr>
        <w:pStyle w:val="KDParagraf"/>
        <w:spacing w:before="0"/>
        <w:rPr>
          <w:rFonts w:cs="Arial"/>
          <w:b/>
          <w:sz w:val="24"/>
          <w:szCs w:val="24"/>
        </w:rPr>
      </w:pPr>
      <w:r w:rsidRPr="00C64A78">
        <w:rPr>
          <w:rFonts w:cs="Arial"/>
          <w:b/>
          <w:sz w:val="24"/>
          <w:szCs w:val="24"/>
        </w:rPr>
        <w:t>ВИША СИЛА</w:t>
      </w:r>
    </w:p>
    <w:p w14:paraId="3B895C8A" w14:textId="2887C72C"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16665D">
        <w:rPr>
          <w:rFonts w:cs="Arial"/>
          <w:b/>
          <w:sz w:val="24"/>
          <w:szCs w:val="24"/>
          <w:lang w:val="sr-Cyrl-RS"/>
        </w:rPr>
        <w:t>2</w:t>
      </w:r>
      <w:r w:rsidR="005F2EA7">
        <w:rPr>
          <w:rFonts w:cs="Arial"/>
          <w:b/>
          <w:sz w:val="24"/>
          <w:szCs w:val="24"/>
          <w:lang w:val="sr-Cyrl-RS"/>
        </w:rPr>
        <w:t>1</w:t>
      </w:r>
      <w:r w:rsidRPr="00EE793E">
        <w:rPr>
          <w:rFonts w:cs="Arial"/>
          <w:sz w:val="24"/>
          <w:szCs w:val="24"/>
        </w:rPr>
        <w:t>.</w:t>
      </w:r>
    </w:p>
    <w:p w14:paraId="1FAFDC12" w14:textId="77777777" w:rsidR="00EE793E" w:rsidRPr="00EE793E" w:rsidRDefault="00EE793E" w:rsidP="00EE793E">
      <w:pPr>
        <w:pStyle w:val="KDParagraf"/>
        <w:spacing w:before="0"/>
        <w:rPr>
          <w:rFonts w:cs="Arial"/>
          <w:sz w:val="24"/>
          <w:szCs w:val="24"/>
        </w:rPr>
      </w:pPr>
    </w:p>
    <w:p w14:paraId="389A7262" w14:textId="77777777" w:rsidR="00EE793E" w:rsidRPr="00EE793E" w:rsidRDefault="00EE793E" w:rsidP="00EE793E">
      <w:pPr>
        <w:pStyle w:val="KDParagraf"/>
        <w:spacing w:before="0"/>
        <w:rPr>
          <w:rFonts w:cs="Arial"/>
          <w:sz w:val="24"/>
          <w:szCs w:val="24"/>
        </w:rPr>
      </w:pPr>
      <w:r w:rsidRPr="00EE793E">
        <w:rPr>
          <w:rFonts w:cs="Arial"/>
          <w:sz w:val="24"/>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822FD42" w14:textId="77777777" w:rsidR="00EE793E" w:rsidRPr="00EE793E" w:rsidRDefault="00EE793E" w:rsidP="00EE793E">
      <w:pPr>
        <w:pStyle w:val="KDParagraf"/>
        <w:spacing w:before="0"/>
        <w:rPr>
          <w:rFonts w:cs="Arial"/>
          <w:sz w:val="24"/>
          <w:szCs w:val="24"/>
        </w:rPr>
      </w:pPr>
    </w:p>
    <w:p w14:paraId="115A96C9"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5B574D46" w14:textId="77777777" w:rsidR="00EE793E" w:rsidRPr="00EE793E" w:rsidRDefault="00EE793E" w:rsidP="00EE793E">
      <w:pPr>
        <w:pStyle w:val="KDParagraf"/>
        <w:spacing w:before="0"/>
        <w:rPr>
          <w:rFonts w:cs="Arial"/>
          <w:sz w:val="24"/>
          <w:szCs w:val="24"/>
        </w:rPr>
      </w:pPr>
    </w:p>
    <w:p w14:paraId="3F3C4F5F" w14:textId="77777777" w:rsidR="00EE793E" w:rsidRPr="00EE793E" w:rsidRDefault="00EE793E" w:rsidP="00EE793E">
      <w:pPr>
        <w:pStyle w:val="KDParagraf"/>
        <w:spacing w:before="0"/>
        <w:rPr>
          <w:rFonts w:cs="Arial"/>
          <w:sz w:val="24"/>
          <w:szCs w:val="24"/>
        </w:rPr>
      </w:pPr>
      <w:r w:rsidRPr="00EE793E">
        <w:rPr>
          <w:rFonts w:cs="Arial"/>
          <w:sz w:val="24"/>
          <w:szCs w:val="24"/>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7BDBA4B" w14:textId="77777777" w:rsidR="00EE793E" w:rsidRPr="00EE793E" w:rsidRDefault="00EE793E" w:rsidP="00EE793E">
      <w:pPr>
        <w:pStyle w:val="KDParagraf"/>
        <w:spacing w:before="0"/>
        <w:rPr>
          <w:rFonts w:cs="Arial"/>
          <w:sz w:val="24"/>
          <w:szCs w:val="24"/>
        </w:rPr>
      </w:pPr>
    </w:p>
    <w:p w14:paraId="14A08D5D" w14:textId="77777777" w:rsidR="00EE793E" w:rsidRPr="00EE793E" w:rsidRDefault="00EE793E" w:rsidP="00EE793E">
      <w:pPr>
        <w:pStyle w:val="KDParagraf"/>
        <w:spacing w:before="0"/>
        <w:rPr>
          <w:rFonts w:cs="Arial"/>
          <w:sz w:val="24"/>
          <w:szCs w:val="24"/>
        </w:rPr>
      </w:pPr>
      <w:r w:rsidRPr="00EE793E">
        <w:rPr>
          <w:rFonts w:cs="Arial"/>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6E5BF283" w14:textId="77777777" w:rsidR="00EE793E" w:rsidRPr="00EE793E" w:rsidRDefault="00EE793E" w:rsidP="00EE793E">
      <w:pPr>
        <w:pStyle w:val="KDParagraf"/>
        <w:spacing w:before="0"/>
        <w:rPr>
          <w:rFonts w:cs="Arial"/>
          <w:sz w:val="24"/>
          <w:szCs w:val="24"/>
        </w:rPr>
      </w:pPr>
    </w:p>
    <w:p w14:paraId="048B4EBC" w14:textId="77777777" w:rsidR="00EE793E" w:rsidRPr="00C64A78" w:rsidRDefault="00EE793E" w:rsidP="00EE793E">
      <w:pPr>
        <w:pStyle w:val="KDParagraf"/>
        <w:spacing w:before="0"/>
        <w:rPr>
          <w:rFonts w:cs="Arial"/>
          <w:b/>
          <w:sz w:val="24"/>
          <w:szCs w:val="24"/>
        </w:rPr>
      </w:pPr>
      <w:r w:rsidRPr="00C64A78">
        <w:rPr>
          <w:rFonts w:cs="Arial"/>
          <w:b/>
          <w:sz w:val="24"/>
          <w:szCs w:val="24"/>
        </w:rPr>
        <w:t>НАКНАДА ШТЕТЕ</w:t>
      </w:r>
    </w:p>
    <w:p w14:paraId="25C62218" w14:textId="5CCB04DC"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2</w:t>
      </w:r>
      <w:r w:rsidR="005F2EA7">
        <w:rPr>
          <w:rFonts w:cs="Arial"/>
          <w:b/>
          <w:sz w:val="24"/>
          <w:szCs w:val="24"/>
          <w:lang w:val="sr-Cyrl-RS"/>
        </w:rPr>
        <w:t>2</w:t>
      </w:r>
      <w:r w:rsidRPr="00EE793E">
        <w:rPr>
          <w:rFonts w:cs="Arial"/>
          <w:sz w:val="24"/>
          <w:szCs w:val="24"/>
        </w:rPr>
        <w:t>.</w:t>
      </w:r>
    </w:p>
    <w:p w14:paraId="3D16C85D" w14:textId="77777777" w:rsidR="00EE793E" w:rsidRPr="00EE793E" w:rsidRDefault="00EE793E" w:rsidP="00EE793E">
      <w:pPr>
        <w:pStyle w:val="KDParagraf"/>
        <w:spacing w:before="0"/>
        <w:rPr>
          <w:rFonts w:cs="Arial"/>
          <w:sz w:val="24"/>
          <w:szCs w:val="24"/>
        </w:rPr>
      </w:pPr>
    </w:p>
    <w:p w14:paraId="2E1162DD" w14:textId="77777777" w:rsidR="00EE793E" w:rsidRPr="00EE793E" w:rsidRDefault="00EE793E" w:rsidP="00EE793E">
      <w:pPr>
        <w:pStyle w:val="KDParagraf"/>
        <w:spacing w:before="0"/>
        <w:rPr>
          <w:rFonts w:cs="Arial"/>
          <w:sz w:val="24"/>
          <w:szCs w:val="24"/>
        </w:rPr>
      </w:pPr>
      <w:r w:rsidRPr="00EE793E">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C0A9246" w14:textId="77777777" w:rsidR="00EE793E" w:rsidRPr="00EE793E" w:rsidRDefault="00EE793E" w:rsidP="00EE793E">
      <w:pPr>
        <w:pStyle w:val="KDParagraf"/>
        <w:spacing w:before="0"/>
        <w:rPr>
          <w:rFonts w:cs="Arial"/>
          <w:sz w:val="24"/>
          <w:szCs w:val="24"/>
        </w:rPr>
      </w:pPr>
    </w:p>
    <w:p w14:paraId="6C9A6709"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w:t>
      </w:r>
      <w:r w:rsidRPr="00EE793E">
        <w:rPr>
          <w:rFonts w:cs="Arial"/>
          <w:sz w:val="24"/>
          <w:szCs w:val="24"/>
        </w:rPr>
        <w:lastRenderedPageBreak/>
        <w:t>обавештења Пружаоца услуге уз издавање одговарајућег обрачуна са роком плаћања од 15 (словима: петнаест) дана од датума издавања истог.</w:t>
      </w:r>
    </w:p>
    <w:p w14:paraId="7A6FBBC7" w14:textId="77777777" w:rsidR="00EE793E" w:rsidRPr="00EE793E" w:rsidRDefault="00EE793E" w:rsidP="00EE793E">
      <w:pPr>
        <w:pStyle w:val="KDParagraf"/>
        <w:spacing w:before="0"/>
        <w:rPr>
          <w:rFonts w:cs="Arial"/>
          <w:sz w:val="24"/>
          <w:szCs w:val="24"/>
        </w:rPr>
      </w:pPr>
    </w:p>
    <w:p w14:paraId="2B83B6B5"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77050981" w14:textId="77777777" w:rsidR="00EE793E" w:rsidRPr="00EE793E" w:rsidRDefault="00EE793E" w:rsidP="00EE793E">
      <w:pPr>
        <w:pStyle w:val="KDParagraf"/>
        <w:spacing w:before="0"/>
        <w:rPr>
          <w:rFonts w:cs="Arial"/>
          <w:sz w:val="24"/>
          <w:szCs w:val="24"/>
        </w:rPr>
      </w:pPr>
    </w:p>
    <w:p w14:paraId="174A8C35" w14:textId="6D721A85" w:rsidR="00EE793E" w:rsidRDefault="00EE793E" w:rsidP="00EE793E">
      <w:pPr>
        <w:pStyle w:val="KDParagraf"/>
        <w:spacing w:before="0"/>
        <w:rPr>
          <w:rFonts w:cs="Arial"/>
          <w:sz w:val="24"/>
          <w:szCs w:val="24"/>
        </w:rPr>
      </w:pPr>
      <w:r w:rsidRPr="00EE793E">
        <w:rPr>
          <w:rFonts w:cs="Arial"/>
          <w:sz w:val="24"/>
          <w:szCs w:val="24"/>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C94DEB" w:rsidRPr="00EE793E">
        <w:rPr>
          <w:rFonts w:cs="Arial"/>
          <w:sz w:val="24"/>
          <w:szCs w:val="24"/>
        </w:rPr>
        <w:t>1</w:t>
      </w:r>
      <w:r w:rsidR="00C94DEB">
        <w:rPr>
          <w:rFonts w:cs="Arial"/>
          <w:sz w:val="24"/>
          <w:szCs w:val="24"/>
          <w:lang w:val="sr-Cyrl-RS"/>
        </w:rPr>
        <w:t>5</w:t>
      </w:r>
      <w:r w:rsidRPr="00EE793E">
        <w:rPr>
          <w:rFonts w:cs="Arial"/>
          <w:sz w:val="24"/>
          <w:szCs w:val="24"/>
        </w:rPr>
        <w:t>. овог Уговора.</w:t>
      </w:r>
    </w:p>
    <w:p w14:paraId="6A9B4D7C" w14:textId="77777777" w:rsidR="00C94DEB" w:rsidRPr="00EE793E" w:rsidRDefault="00C94DEB" w:rsidP="00EE793E">
      <w:pPr>
        <w:pStyle w:val="KDParagraf"/>
        <w:spacing w:before="0"/>
        <w:rPr>
          <w:rFonts w:cs="Arial"/>
          <w:sz w:val="24"/>
          <w:szCs w:val="24"/>
        </w:rPr>
      </w:pPr>
    </w:p>
    <w:p w14:paraId="49F84B31" w14:textId="77777777" w:rsidR="00EE793E" w:rsidRPr="00C64A78" w:rsidRDefault="00EE793E" w:rsidP="00EE793E">
      <w:pPr>
        <w:pStyle w:val="KDParagraf"/>
        <w:spacing w:before="0"/>
        <w:rPr>
          <w:rFonts w:cs="Arial"/>
          <w:b/>
          <w:sz w:val="24"/>
          <w:szCs w:val="24"/>
        </w:rPr>
      </w:pPr>
      <w:r w:rsidRPr="00C64A78">
        <w:rPr>
          <w:rFonts w:cs="Arial"/>
          <w:b/>
          <w:sz w:val="24"/>
          <w:szCs w:val="24"/>
        </w:rPr>
        <w:t>УГОВОРНА КАЗНА</w:t>
      </w:r>
    </w:p>
    <w:p w14:paraId="4735EAB8" w14:textId="01A21658"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2</w:t>
      </w:r>
      <w:r w:rsidR="005F2EA7">
        <w:rPr>
          <w:rFonts w:cs="Arial"/>
          <w:b/>
          <w:sz w:val="24"/>
          <w:szCs w:val="24"/>
          <w:lang w:val="sr-Cyrl-RS"/>
        </w:rPr>
        <w:t>3</w:t>
      </w:r>
      <w:r w:rsidRPr="00EE793E">
        <w:rPr>
          <w:rFonts w:cs="Arial"/>
          <w:sz w:val="24"/>
          <w:szCs w:val="24"/>
        </w:rPr>
        <w:t>.</w:t>
      </w:r>
    </w:p>
    <w:p w14:paraId="7A7A67C9" w14:textId="77777777" w:rsidR="00EE793E" w:rsidRPr="00EE793E" w:rsidRDefault="00EE793E" w:rsidP="00EE793E">
      <w:pPr>
        <w:pStyle w:val="KDParagraf"/>
        <w:spacing w:before="0"/>
        <w:rPr>
          <w:rFonts w:cs="Arial"/>
          <w:sz w:val="24"/>
          <w:szCs w:val="24"/>
        </w:rPr>
      </w:pPr>
    </w:p>
    <w:p w14:paraId="44EC8D25" w14:textId="77777777" w:rsidR="00EE793E" w:rsidRPr="00EE793E" w:rsidRDefault="00EE793E" w:rsidP="00EE793E">
      <w:pPr>
        <w:pStyle w:val="KDParagraf"/>
        <w:spacing w:before="0"/>
        <w:rPr>
          <w:rFonts w:cs="Arial"/>
          <w:sz w:val="24"/>
          <w:szCs w:val="24"/>
        </w:rPr>
      </w:pPr>
      <w:r w:rsidRPr="00EE793E">
        <w:rPr>
          <w:rFonts w:cs="Arial"/>
          <w:sz w:val="24"/>
          <w:szCs w:val="24"/>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41EF997C" w14:textId="77777777" w:rsidR="00EE793E" w:rsidRPr="00EE793E" w:rsidRDefault="00EE793E" w:rsidP="00EE793E">
      <w:pPr>
        <w:pStyle w:val="KDParagraf"/>
        <w:spacing w:before="0"/>
        <w:rPr>
          <w:rFonts w:cs="Arial"/>
          <w:sz w:val="24"/>
          <w:szCs w:val="24"/>
        </w:rPr>
      </w:pPr>
    </w:p>
    <w:p w14:paraId="1FE00A1B" w14:textId="77777777" w:rsidR="00EE793E" w:rsidRPr="00EE793E" w:rsidRDefault="00EE793E" w:rsidP="00EE793E">
      <w:pPr>
        <w:pStyle w:val="KDParagraf"/>
        <w:spacing w:before="0"/>
        <w:rPr>
          <w:rFonts w:cs="Arial"/>
          <w:sz w:val="24"/>
          <w:szCs w:val="24"/>
        </w:rPr>
      </w:pPr>
      <w:r w:rsidRPr="00EE793E">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70F08266" w14:textId="77777777" w:rsidR="00EE793E" w:rsidRPr="00EE793E" w:rsidRDefault="00EE793E" w:rsidP="00EE793E">
      <w:pPr>
        <w:pStyle w:val="KDParagraf"/>
        <w:spacing w:before="0"/>
        <w:rPr>
          <w:rFonts w:cs="Arial"/>
          <w:sz w:val="24"/>
          <w:szCs w:val="24"/>
        </w:rPr>
      </w:pPr>
    </w:p>
    <w:p w14:paraId="55C78607" w14:textId="77777777" w:rsidR="00EE793E" w:rsidRDefault="00EE793E" w:rsidP="00EE793E">
      <w:pPr>
        <w:pStyle w:val="KDParagraf"/>
        <w:spacing w:before="0"/>
        <w:rPr>
          <w:rFonts w:cs="Arial"/>
          <w:sz w:val="24"/>
          <w:szCs w:val="24"/>
        </w:rPr>
      </w:pPr>
      <w:r w:rsidRPr="00EE793E">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626DA7DD" w14:textId="77777777" w:rsidR="00EE793E" w:rsidRPr="00EE793E" w:rsidRDefault="00EE793E" w:rsidP="00EE793E">
      <w:pPr>
        <w:pStyle w:val="KDParagraf"/>
        <w:spacing w:before="0"/>
        <w:rPr>
          <w:rFonts w:cs="Arial"/>
          <w:sz w:val="24"/>
          <w:szCs w:val="24"/>
        </w:rPr>
      </w:pPr>
    </w:p>
    <w:p w14:paraId="23CDA3A7" w14:textId="77777777" w:rsidR="00EE793E" w:rsidRPr="00C64A78" w:rsidRDefault="00EE793E" w:rsidP="00EE793E">
      <w:pPr>
        <w:pStyle w:val="KDParagraf"/>
        <w:spacing w:before="0"/>
        <w:rPr>
          <w:rFonts w:cs="Arial"/>
          <w:b/>
          <w:sz w:val="24"/>
          <w:szCs w:val="24"/>
        </w:rPr>
      </w:pPr>
      <w:r w:rsidRPr="00C64A78">
        <w:rPr>
          <w:rFonts w:cs="Arial"/>
          <w:b/>
          <w:sz w:val="24"/>
          <w:szCs w:val="24"/>
        </w:rPr>
        <w:t>РАСКИД УГОВОРА</w:t>
      </w:r>
    </w:p>
    <w:p w14:paraId="1C85263C" w14:textId="25F83844"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2</w:t>
      </w:r>
      <w:r w:rsidR="005F2EA7">
        <w:rPr>
          <w:rFonts w:cs="Arial"/>
          <w:b/>
          <w:sz w:val="24"/>
          <w:szCs w:val="24"/>
          <w:lang w:val="sr-Cyrl-RS"/>
        </w:rPr>
        <w:t>4</w:t>
      </w:r>
      <w:r w:rsidRPr="00EE793E">
        <w:rPr>
          <w:rFonts w:cs="Arial"/>
          <w:sz w:val="24"/>
          <w:szCs w:val="24"/>
        </w:rPr>
        <w:t>.</w:t>
      </w:r>
    </w:p>
    <w:p w14:paraId="3B189CA5" w14:textId="77777777" w:rsidR="00EE793E" w:rsidRPr="00EE793E" w:rsidRDefault="00EE793E" w:rsidP="00EE793E">
      <w:pPr>
        <w:pStyle w:val="KDParagraf"/>
        <w:spacing w:before="0"/>
        <w:rPr>
          <w:rFonts w:cs="Arial"/>
          <w:sz w:val="24"/>
          <w:szCs w:val="24"/>
        </w:rPr>
      </w:pPr>
    </w:p>
    <w:p w14:paraId="3A3E3F68" w14:textId="08177C52" w:rsidR="00EE793E" w:rsidRPr="00EE793E" w:rsidRDefault="00EE793E" w:rsidP="00EE793E">
      <w:pPr>
        <w:pStyle w:val="KDParagraf"/>
        <w:spacing w:before="0"/>
        <w:rPr>
          <w:rFonts w:cs="Arial"/>
          <w:sz w:val="24"/>
          <w:szCs w:val="24"/>
        </w:rPr>
      </w:pPr>
      <w:r w:rsidRPr="00EE793E">
        <w:rPr>
          <w:rFonts w:cs="Arial"/>
          <w:sz w:val="24"/>
          <w:szCs w:val="24"/>
        </w:rPr>
        <w:t>Свака Уговорн</w:t>
      </w:r>
      <w:r w:rsidR="005F2EA7">
        <w:rPr>
          <w:rFonts w:cs="Arial"/>
          <w:sz w:val="24"/>
          <w:szCs w:val="24"/>
          <w:lang w:val="sr-Cyrl-RS"/>
        </w:rPr>
        <w:t>а</w:t>
      </w:r>
      <w:r w:rsidRPr="00EE793E">
        <w:rPr>
          <w:rFonts w:cs="Arial"/>
          <w:sz w:val="24"/>
          <w:szCs w:val="24"/>
        </w:rPr>
        <w:t xml:space="preserve"> стран</w:t>
      </w:r>
      <w:r w:rsidR="005F2EA7">
        <w:rPr>
          <w:rFonts w:cs="Arial"/>
          <w:sz w:val="24"/>
          <w:szCs w:val="24"/>
          <w:lang w:val="sr-Cyrl-RS"/>
        </w:rPr>
        <w:t>а</w:t>
      </w:r>
      <w:r w:rsidRPr="00EE793E">
        <w:rPr>
          <w:rFonts w:cs="Arial"/>
          <w:sz w:val="24"/>
          <w:szCs w:val="24"/>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1134DFB" w14:textId="77777777" w:rsidR="00EE793E" w:rsidRPr="00EE793E" w:rsidRDefault="00EE793E" w:rsidP="00EE793E">
      <w:pPr>
        <w:pStyle w:val="KDParagraf"/>
        <w:spacing w:before="0"/>
        <w:rPr>
          <w:rFonts w:cs="Arial"/>
          <w:sz w:val="24"/>
          <w:szCs w:val="24"/>
        </w:rPr>
      </w:pPr>
    </w:p>
    <w:p w14:paraId="5CA33773" w14:textId="77777777" w:rsidR="00EE793E" w:rsidRDefault="00EE793E" w:rsidP="00EE793E">
      <w:pPr>
        <w:pStyle w:val="KDParagraf"/>
        <w:spacing w:before="0"/>
        <w:rPr>
          <w:rFonts w:cs="Arial"/>
          <w:sz w:val="24"/>
          <w:szCs w:val="24"/>
        </w:rPr>
      </w:pPr>
      <w:r w:rsidRPr="00EE793E">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B3B65C4" w14:textId="77777777" w:rsidR="000A68FA" w:rsidRDefault="000A68FA" w:rsidP="00EE793E">
      <w:pPr>
        <w:pStyle w:val="KDParagraf"/>
        <w:spacing w:before="0"/>
        <w:rPr>
          <w:rFonts w:cs="Arial"/>
          <w:sz w:val="24"/>
          <w:szCs w:val="24"/>
        </w:rPr>
      </w:pPr>
    </w:p>
    <w:p w14:paraId="50BBE1E0" w14:textId="77777777" w:rsidR="000A68FA" w:rsidRPr="00EE793E" w:rsidRDefault="000A68FA" w:rsidP="00EE793E">
      <w:pPr>
        <w:pStyle w:val="KDParagraf"/>
        <w:spacing w:before="0"/>
        <w:rPr>
          <w:rFonts w:cs="Arial"/>
          <w:sz w:val="24"/>
          <w:szCs w:val="24"/>
        </w:rPr>
      </w:pPr>
    </w:p>
    <w:p w14:paraId="7C93297E" w14:textId="77777777" w:rsidR="00EE793E" w:rsidRPr="00EE793E" w:rsidRDefault="00EE793E" w:rsidP="00EE793E">
      <w:pPr>
        <w:pStyle w:val="KDParagraf"/>
        <w:spacing w:before="0"/>
        <w:rPr>
          <w:rFonts w:cs="Arial"/>
          <w:sz w:val="24"/>
          <w:szCs w:val="24"/>
        </w:rPr>
      </w:pPr>
    </w:p>
    <w:p w14:paraId="73522B25" w14:textId="77777777" w:rsidR="00EE793E" w:rsidRPr="00C64A78" w:rsidRDefault="00EE793E" w:rsidP="00EE793E">
      <w:pPr>
        <w:pStyle w:val="KDParagraf"/>
        <w:spacing w:before="0"/>
        <w:rPr>
          <w:rFonts w:cs="Arial"/>
          <w:b/>
          <w:sz w:val="24"/>
          <w:szCs w:val="24"/>
        </w:rPr>
      </w:pPr>
      <w:r w:rsidRPr="00C64A78">
        <w:rPr>
          <w:rFonts w:cs="Arial"/>
          <w:b/>
          <w:sz w:val="24"/>
          <w:szCs w:val="24"/>
        </w:rPr>
        <w:lastRenderedPageBreak/>
        <w:t>ЗАВРШНЕ ОДРЕДБЕ</w:t>
      </w:r>
    </w:p>
    <w:p w14:paraId="324E191D" w14:textId="77777777" w:rsidR="00EE793E" w:rsidRPr="00EE793E" w:rsidRDefault="00EE793E" w:rsidP="00EE793E">
      <w:pPr>
        <w:pStyle w:val="KDParagraf"/>
        <w:spacing w:before="0"/>
        <w:rPr>
          <w:rFonts w:cs="Arial"/>
          <w:sz w:val="24"/>
          <w:szCs w:val="24"/>
        </w:rPr>
      </w:pPr>
    </w:p>
    <w:p w14:paraId="79262BF2" w14:textId="31BA9F69"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sidRPr="00C64A78">
        <w:rPr>
          <w:rFonts w:cs="Arial"/>
          <w:b/>
          <w:sz w:val="24"/>
          <w:szCs w:val="24"/>
        </w:rPr>
        <w:t>2</w:t>
      </w:r>
      <w:r w:rsidR="005F2EA7">
        <w:rPr>
          <w:rFonts w:cs="Arial"/>
          <w:b/>
          <w:sz w:val="24"/>
          <w:szCs w:val="24"/>
          <w:lang w:val="sr-Cyrl-RS"/>
        </w:rPr>
        <w:t>5</w:t>
      </w:r>
      <w:r w:rsidRPr="00EE793E">
        <w:rPr>
          <w:rFonts w:cs="Arial"/>
          <w:sz w:val="24"/>
          <w:szCs w:val="24"/>
        </w:rPr>
        <w:t>.</w:t>
      </w:r>
    </w:p>
    <w:p w14:paraId="4870EEE1" w14:textId="77777777" w:rsidR="00EE793E" w:rsidRPr="00EE793E" w:rsidRDefault="00EE793E" w:rsidP="00EE793E">
      <w:pPr>
        <w:pStyle w:val="KDParagraf"/>
        <w:spacing w:before="0"/>
        <w:rPr>
          <w:rFonts w:cs="Arial"/>
          <w:sz w:val="24"/>
          <w:szCs w:val="24"/>
        </w:rPr>
      </w:pPr>
    </w:p>
    <w:p w14:paraId="2F891344" w14:textId="77777777" w:rsidR="00EE793E" w:rsidRPr="00EE793E" w:rsidRDefault="00EE793E" w:rsidP="00EE793E">
      <w:pPr>
        <w:pStyle w:val="KDParagraf"/>
        <w:spacing w:before="0"/>
        <w:rPr>
          <w:rFonts w:cs="Arial"/>
          <w:sz w:val="24"/>
          <w:szCs w:val="24"/>
        </w:rPr>
      </w:pPr>
      <w:r w:rsidRPr="00EE793E">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11584B06" w14:textId="23D68D2A"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Pr>
          <w:rFonts w:cs="Arial"/>
          <w:b/>
          <w:sz w:val="24"/>
          <w:szCs w:val="24"/>
          <w:lang w:val="sr-Cyrl-RS"/>
        </w:rPr>
        <w:t>2</w:t>
      </w:r>
      <w:r w:rsidR="005F2EA7">
        <w:rPr>
          <w:rFonts w:cs="Arial"/>
          <w:b/>
          <w:sz w:val="24"/>
          <w:szCs w:val="24"/>
          <w:lang w:val="sr-Cyrl-RS"/>
        </w:rPr>
        <w:t>6</w:t>
      </w:r>
      <w:r w:rsidRPr="00EE793E">
        <w:rPr>
          <w:rFonts w:cs="Arial"/>
          <w:sz w:val="24"/>
          <w:szCs w:val="24"/>
        </w:rPr>
        <w:t>.</w:t>
      </w:r>
    </w:p>
    <w:p w14:paraId="0342E120" w14:textId="77777777" w:rsidR="00EE793E" w:rsidRPr="00EE793E" w:rsidRDefault="00EE793E" w:rsidP="00EE793E">
      <w:pPr>
        <w:pStyle w:val="KDParagraf"/>
        <w:spacing w:before="0"/>
        <w:rPr>
          <w:rFonts w:cs="Arial"/>
          <w:sz w:val="24"/>
          <w:szCs w:val="24"/>
        </w:rPr>
      </w:pPr>
    </w:p>
    <w:p w14:paraId="37C34817" w14:textId="77777777" w:rsidR="00EE793E" w:rsidRPr="00EE793E" w:rsidRDefault="00EE793E" w:rsidP="00EE793E">
      <w:pPr>
        <w:pStyle w:val="KDParagraf"/>
        <w:spacing w:before="0"/>
        <w:rPr>
          <w:rFonts w:cs="Arial"/>
          <w:sz w:val="24"/>
          <w:szCs w:val="24"/>
        </w:rPr>
      </w:pPr>
      <w:r w:rsidRPr="00EE793E">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576963B" w14:textId="77777777" w:rsidR="001304FA" w:rsidRDefault="001304FA" w:rsidP="00EE793E">
      <w:pPr>
        <w:pStyle w:val="KDParagraf"/>
        <w:spacing w:before="0"/>
        <w:rPr>
          <w:rFonts w:cs="Arial"/>
          <w:sz w:val="24"/>
          <w:szCs w:val="24"/>
          <w:lang w:val="sr-Cyrl-RS"/>
        </w:rPr>
      </w:pPr>
    </w:p>
    <w:p w14:paraId="06E634CD" w14:textId="02507671"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Pr>
          <w:rFonts w:cs="Arial"/>
          <w:b/>
          <w:sz w:val="24"/>
          <w:szCs w:val="24"/>
          <w:lang w:val="sr-Cyrl-RS"/>
        </w:rPr>
        <w:t>2</w:t>
      </w:r>
      <w:r w:rsidR="005F2EA7">
        <w:rPr>
          <w:rFonts w:cs="Arial"/>
          <w:b/>
          <w:sz w:val="24"/>
          <w:szCs w:val="24"/>
          <w:lang w:val="sr-Cyrl-RS"/>
        </w:rPr>
        <w:t>7</w:t>
      </w:r>
      <w:r w:rsidRPr="00EE793E">
        <w:rPr>
          <w:rFonts w:cs="Arial"/>
          <w:sz w:val="24"/>
          <w:szCs w:val="24"/>
        </w:rPr>
        <w:t>.</w:t>
      </w:r>
    </w:p>
    <w:p w14:paraId="488450D9" w14:textId="77777777" w:rsidR="00EE793E" w:rsidRPr="00EE793E" w:rsidRDefault="00EE793E" w:rsidP="00EE793E">
      <w:pPr>
        <w:pStyle w:val="KDParagraf"/>
        <w:spacing w:before="0"/>
        <w:rPr>
          <w:rFonts w:cs="Arial"/>
          <w:sz w:val="24"/>
          <w:szCs w:val="24"/>
        </w:rPr>
      </w:pPr>
    </w:p>
    <w:p w14:paraId="171E6D66" w14:textId="77777777" w:rsidR="00EE793E" w:rsidRDefault="00EE793E" w:rsidP="00EE793E">
      <w:pPr>
        <w:pStyle w:val="KDParagraf"/>
        <w:spacing w:before="0"/>
        <w:rPr>
          <w:rFonts w:cs="Arial"/>
          <w:sz w:val="24"/>
          <w:szCs w:val="24"/>
          <w:lang w:val="sr-Cyrl-RS"/>
        </w:rPr>
      </w:pPr>
      <w:r w:rsidRPr="00EE793E">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6D1B5ABB" w14:textId="77777777" w:rsidR="006D1315" w:rsidRPr="006D1315" w:rsidRDefault="006D1315" w:rsidP="00EE793E">
      <w:pPr>
        <w:pStyle w:val="KDParagraf"/>
        <w:spacing w:before="0"/>
        <w:rPr>
          <w:rFonts w:cs="Arial"/>
          <w:sz w:val="24"/>
          <w:szCs w:val="24"/>
          <w:lang w:val="sr-Cyrl-RS"/>
        </w:rPr>
      </w:pPr>
    </w:p>
    <w:p w14:paraId="101565C8" w14:textId="1F01B849"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Pr>
          <w:rFonts w:cs="Arial"/>
          <w:b/>
          <w:sz w:val="24"/>
          <w:szCs w:val="24"/>
          <w:lang w:val="sr-Cyrl-RS"/>
        </w:rPr>
        <w:t>2</w:t>
      </w:r>
      <w:r w:rsidR="005F2EA7">
        <w:rPr>
          <w:rFonts w:cs="Arial"/>
          <w:b/>
          <w:sz w:val="24"/>
          <w:szCs w:val="24"/>
          <w:lang w:val="sr-Cyrl-RS"/>
        </w:rPr>
        <w:t>8</w:t>
      </w:r>
      <w:r w:rsidRPr="00EE793E">
        <w:rPr>
          <w:rFonts w:cs="Arial"/>
          <w:sz w:val="24"/>
          <w:szCs w:val="24"/>
        </w:rPr>
        <w:t>.</w:t>
      </w:r>
    </w:p>
    <w:p w14:paraId="1FEE7184" w14:textId="77777777" w:rsidR="00EE793E" w:rsidRPr="00EE793E" w:rsidRDefault="00EE793E" w:rsidP="00EE793E">
      <w:pPr>
        <w:pStyle w:val="KDParagraf"/>
        <w:spacing w:before="0"/>
        <w:rPr>
          <w:rFonts w:cs="Arial"/>
          <w:sz w:val="24"/>
          <w:szCs w:val="24"/>
        </w:rPr>
      </w:pPr>
    </w:p>
    <w:p w14:paraId="0129ACB7" w14:textId="77777777" w:rsidR="005F2EA7" w:rsidRDefault="005F2EA7" w:rsidP="005F2EA7">
      <w:pPr>
        <w:pStyle w:val="KDParagraf"/>
        <w:spacing w:before="0"/>
        <w:rPr>
          <w:rFonts w:cs="Arial"/>
        </w:rPr>
      </w:pPr>
      <w:r w:rsidRPr="00EE793E">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Pr>
          <w:rFonts w:cs="Arial"/>
          <w:sz w:val="24"/>
          <w:szCs w:val="24"/>
          <w:lang w:val="sr-Cyrl-RS"/>
        </w:rPr>
        <w:t>Београду.</w:t>
      </w:r>
      <w:r w:rsidRPr="007F0C1B">
        <w:rPr>
          <w:rFonts w:cs="Arial"/>
          <w:noProof/>
          <w:szCs w:val="24"/>
        </w:rPr>
        <w:t xml:space="preserve"> </w:t>
      </w:r>
      <w:r>
        <w:rPr>
          <w:rFonts w:cs="Arial"/>
          <w:noProof/>
          <w:szCs w:val="24"/>
          <w:lang w:val="sr-Cyrl-RS"/>
        </w:rPr>
        <w:t xml:space="preserve">(Сталне </w:t>
      </w:r>
      <w:r w:rsidRPr="00DE7707">
        <w:rPr>
          <w:rFonts w:cs="Arial"/>
          <w:noProof/>
          <w:szCs w:val="24"/>
        </w:rPr>
        <w:t xml:space="preserve"> арбитраже при Привредној комори Србије, уз примену њеног Правилника.</w:t>
      </w:r>
      <w:r>
        <w:rPr>
          <w:rFonts w:cs="Arial"/>
          <w:noProof/>
          <w:szCs w:val="24"/>
          <w:lang w:val="sr-Cyrl-RS"/>
        </w:rPr>
        <w:t>)</w:t>
      </w:r>
      <w:r w:rsidRPr="007C3514">
        <w:rPr>
          <w:i/>
          <w:color w:val="548DD4"/>
          <w:sz w:val="24"/>
          <w:szCs w:val="24"/>
        </w:rPr>
        <w:t xml:space="preserve"> </w:t>
      </w:r>
      <w:r w:rsidRPr="00470352">
        <w:rPr>
          <w:i/>
          <w:color w:val="548DD4"/>
          <w:sz w:val="24"/>
          <w:szCs w:val="24"/>
        </w:rPr>
        <w:t>[напомена: коначан текст у Уговору зависи од тога да ли је изабран домаћи или страни Пружалац услуге</w:t>
      </w:r>
      <w:r>
        <w:rPr>
          <w:i/>
          <w:color w:val="548DD4"/>
          <w:sz w:val="24"/>
          <w:szCs w:val="24"/>
          <w:lang w:val="sr-Cyrl-RS"/>
        </w:rPr>
        <w:t>)</w:t>
      </w:r>
      <w:r w:rsidRPr="00845C28">
        <w:rPr>
          <w:rFonts w:cs="Arial"/>
        </w:rPr>
        <w:t>.</w:t>
      </w:r>
    </w:p>
    <w:p w14:paraId="03C342CD" w14:textId="74E6668B" w:rsidR="005F2EA7" w:rsidRPr="005F2EA7" w:rsidRDefault="005F2EA7" w:rsidP="005F2EA7">
      <w:pPr>
        <w:pStyle w:val="KDParagraf"/>
        <w:spacing w:before="0"/>
        <w:rPr>
          <w:rFonts w:cs="Arial"/>
          <w:sz w:val="24"/>
          <w:szCs w:val="24"/>
        </w:rPr>
      </w:pPr>
      <w:r w:rsidRPr="005F2EA7">
        <w:rPr>
          <w:rFonts w:cs="Arial"/>
          <w:noProof/>
          <w:sz w:val="24"/>
          <w:szCs w:val="24"/>
        </w:rPr>
        <w:t>У случају спора примењује се материјално и процесно право Републике Србије, а поступак се води на српском језику.</w:t>
      </w:r>
    </w:p>
    <w:p w14:paraId="4AE30A47" w14:textId="5DB62E92"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F703DE">
        <w:rPr>
          <w:rFonts w:cs="Arial"/>
          <w:b/>
          <w:sz w:val="24"/>
          <w:szCs w:val="24"/>
          <w:lang w:val="sr-Cyrl-RS"/>
        </w:rPr>
        <w:t>2</w:t>
      </w:r>
      <w:r w:rsidR="005F2EA7">
        <w:rPr>
          <w:rFonts w:cs="Arial"/>
          <w:b/>
          <w:sz w:val="24"/>
          <w:szCs w:val="24"/>
          <w:lang w:val="sr-Cyrl-RS"/>
        </w:rPr>
        <w:t>9</w:t>
      </w:r>
      <w:r w:rsidRPr="00EE793E">
        <w:rPr>
          <w:rFonts w:cs="Arial"/>
          <w:sz w:val="24"/>
          <w:szCs w:val="24"/>
        </w:rPr>
        <w:t>.</w:t>
      </w:r>
    </w:p>
    <w:p w14:paraId="030E2FD2" w14:textId="77777777" w:rsidR="00EE793E" w:rsidRPr="00EE793E" w:rsidRDefault="00EE793E" w:rsidP="00EE793E">
      <w:pPr>
        <w:pStyle w:val="KDParagraf"/>
        <w:spacing w:before="0"/>
        <w:rPr>
          <w:rFonts w:cs="Arial"/>
          <w:sz w:val="24"/>
          <w:szCs w:val="24"/>
        </w:rPr>
      </w:pPr>
    </w:p>
    <w:p w14:paraId="524D3F97" w14:textId="77777777" w:rsidR="00EE793E" w:rsidRPr="00EE793E" w:rsidRDefault="00EE793E" w:rsidP="00EE793E">
      <w:pPr>
        <w:pStyle w:val="KDParagraf"/>
        <w:spacing w:before="0"/>
        <w:rPr>
          <w:rFonts w:cs="Arial"/>
          <w:sz w:val="24"/>
          <w:szCs w:val="24"/>
        </w:rPr>
      </w:pPr>
      <w:r w:rsidRPr="00EE793E">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61142C90" w14:textId="589D241D" w:rsidR="00EE793E" w:rsidRPr="00EE793E" w:rsidRDefault="00EE793E" w:rsidP="00844297">
      <w:pPr>
        <w:pStyle w:val="KDParagraf"/>
        <w:spacing w:before="0"/>
        <w:jc w:val="center"/>
        <w:rPr>
          <w:rFonts w:cs="Arial"/>
          <w:sz w:val="24"/>
          <w:szCs w:val="24"/>
        </w:rPr>
      </w:pPr>
      <w:r w:rsidRPr="00C64A78">
        <w:rPr>
          <w:rFonts w:cs="Arial"/>
          <w:b/>
          <w:sz w:val="24"/>
          <w:szCs w:val="24"/>
        </w:rPr>
        <w:t xml:space="preserve">Члан </w:t>
      </w:r>
      <w:r w:rsidR="005F2EA7">
        <w:rPr>
          <w:rFonts w:cs="Arial"/>
          <w:b/>
          <w:sz w:val="24"/>
          <w:szCs w:val="24"/>
          <w:lang w:val="sr-Cyrl-RS"/>
        </w:rPr>
        <w:t>30</w:t>
      </w:r>
      <w:r w:rsidRPr="00EE793E">
        <w:rPr>
          <w:rFonts w:cs="Arial"/>
          <w:sz w:val="24"/>
          <w:szCs w:val="24"/>
        </w:rPr>
        <w:t>.</w:t>
      </w:r>
    </w:p>
    <w:p w14:paraId="5DFE8007" w14:textId="77777777" w:rsidR="00EE793E" w:rsidRPr="00EE793E" w:rsidRDefault="00EE793E" w:rsidP="00EE793E">
      <w:pPr>
        <w:pStyle w:val="KDParagraf"/>
        <w:spacing w:before="0"/>
        <w:rPr>
          <w:rFonts w:cs="Arial"/>
          <w:sz w:val="24"/>
          <w:szCs w:val="24"/>
        </w:rPr>
      </w:pPr>
    </w:p>
    <w:p w14:paraId="07828615" w14:textId="77777777" w:rsidR="00EE793E" w:rsidRPr="00EE793E" w:rsidRDefault="00EE793E" w:rsidP="00EE793E">
      <w:pPr>
        <w:pStyle w:val="KDParagraf"/>
        <w:spacing w:before="0"/>
        <w:rPr>
          <w:rFonts w:cs="Arial"/>
          <w:sz w:val="24"/>
          <w:szCs w:val="24"/>
        </w:rPr>
      </w:pPr>
      <w:r w:rsidRPr="00EE793E">
        <w:rPr>
          <w:rFonts w:cs="Arial"/>
          <w:sz w:val="24"/>
          <w:szCs w:val="24"/>
        </w:rPr>
        <w:t>Саставни део овог Уговора чине:</w:t>
      </w:r>
    </w:p>
    <w:p w14:paraId="355E7892" w14:textId="77777777" w:rsidR="00EE793E" w:rsidRPr="00EE793E" w:rsidRDefault="00EE793E" w:rsidP="00EE793E">
      <w:pPr>
        <w:pStyle w:val="KDParagraf"/>
        <w:spacing w:before="0"/>
        <w:rPr>
          <w:rFonts w:cs="Arial"/>
          <w:sz w:val="24"/>
          <w:szCs w:val="24"/>
        </w:rPr>
      </w:pPr>
    </w:p>
    <w:p w14:paraId="04444193" w14:textId="32AE0BF6" w:rsidR="00EE793E" w:rsidRPr="00EE793E" w:rsidRDefault="00D06CFD" w:rsidP="00EE793E">
      <w:pPr>
        <w:pStyle w:val="KDParagraf"/>
        <w:spacing w:before="0"/>
        <w:rPr>
          <w:rFonts w:cs="Arial"/>
          <w:sz w:val="24"/>
          <w:szCs w:val="24"/>
        </w:rPr>
      </w:pPr>
      <w:r>
        <w:rPr>
          <w:rFonts w:cs="Arial"/>
          <w:sz w:val="24"/>
          <w:szCs w:val="24"/>
        </w:rPr>
        <w:t>Прилог број 1</w:t>
      </w:r>
      <w:r>
        <w:rPr>
          <w:rFonts w:cs="Arial"/>
          <w:sz w:val="24"/>
          <w:szCs w:val="24"/>
        </w:rPr>
        <w:tab/>
      </w:r>
      <w:r w:rsidR="00EE793E" w:rsidRPr="00EE793E">
        <w:rPr>
          <w:rFonts w:cs="Arial"/>
          <w:sz w:val="24"/>
          <w:szCs w:val="24"/>
        </w:rPr>
        <w:t>Конкурсна документација</w:t>
      </w:r>
      <w:r w:rsidR="00844297">
        <w:rPr>
          <w:rFonts w:cs="Arial"/>
          <w:sz w:val="24"/>
          <w:szCs w:val="24"/>
          <w:lang w:val="sr-Cyrl-RS"/>
        </w:rPr>
        <w:t xml:space="preserve"> – Портал јавних набавки шифра _____</w:t>
      </w:r>
      <w:r w:rsidR="00EE793E" w:rsidRPr="00EE793E">
        <w:rPr>
          <w:rFonts w:cs="Arial"/>
          <w:sz w:val="24"/>
          <w:szCs w:val="24"/>
        </w:rPr>
        <w:t>;</w:t>
      </w:r>
    </w:p>
    <w:p w14:paraId="49945149" w14:textId="060147BE" w:rsidR="00EE793E" w:rsidRPr="00EE793E" w:rsidRDefault="00EE793E" w:rsidP="00EE793E">
      <w:pPr>
        <w:pStyle w:val="KDParagraf"/>
        <w:spacing w:before="0"/>
        <w:rPr>
          <w:rFonts w:cs="Arial"/>
          <w:sz w:val="24"/>
          <w:szCs w:val="24"/>
        </w:rPr>
      </w:pPr>
      <w:r w:rsidRPr="00EE793E">
        <w:rPr>
          <w:rFonts w:cs="Arial"/>
          <w:sz w:val="24"/>
          <w:szCs w:val="24"/>
        </w:rPr>
        <w:t>Прилог број 2</w:t>
      </w:r>
      <w:r w:rsidRPr="00EE793E">
        <w:rPr>
          <w:rFonts w:cs="Arial"/>
          <w:sz w:val="24"/>
          <w:szCs w:val="24"/>
        </w:rPr>
        <w:tab/>
        <w:t>Понуда</w:t>
      </w:r>
      <w:r w:rsidR="00006B9E">
        <w:rPr>
          <w:rFonts w:cs="Arial"/>
          <w:sz w:val="24"/>
          <w:szCs w:val="24"/>
          <w:lang w:val="sr-Cyrl-RS"/>
        </w:rPr>
        <w:t xml:space="preserve"> Пружаоца услуге бр._____ од __________</w:t>
      </w:r>
      <w:r w:rsidRPr="00EE793E">
        <w:rPr>
          <w:rFonts w:cs="Arial"/>
          <w:sz w:val="24"/>
          <w:szCs w:val="24"/>
        </w:rPr>
        <w:t>;</w:t>
      </w:r>
      <w:r w:rsidRPr="00EE793E">
        <w:rPr>
          <w:rFonts w:cs="Arial"/>
          <w:sz w:val="24"/>
          <w:szCs w:val="24"/>
        </w:rPr>
        <w:tab/>
      </w:r>
    </w:p>
    <w:p w14:paraId="59FF2FCA" w14:textId="3E11996D" w:rsidR="00EE793E" w:rsidRPr="00EE793E" w:rsidRDefault="00EE793E" w:rsidP="00EE793E">
      <w:pPr>
        <w:pStyle w:val="KDParagraf"/>
        <w:spacing w:before="0"/>
        <w:rPr>
          <w:rFonts w:cs="Arial"/>
          <w:sz w:val="24"/>
          <w:szCs w:val="24"/>
        </w:rPr>
      </w:pPr>
      <w:r w:rsidRPr="00EE793E">
        <w:rPr>
          <w:rFonts w:cs="Arial"/>
          <w:sz w:val="24"/>
          <w:szCs w:val="24"/>
        </w:rPr>
        <w:t>Прилог број 3</w:t>
      </w:r>
      <w:r w:rsidRPr="00EE793E">
        <w:rPr>
          <w:rFonts w:cs="Arial"/>
          <w:sz w:val="24"/>
          <w:szCs w:val="24"/>
        </w:rPr>
        <w:tab/>
      </w:r>
      <w:r w:rsidR="008501F1" w:rsidRPr="00EE793E">
        <w:rPr>
          <w:rFonts w:cs="Arial"/>
          <w:sz w:val="24"/>
          <w:szCs w:val="24"/>
        </w:rPr>
        <w:t>Структура цене</w:t>
      </w:r>
      <w:r w:rsidRPr="00EE793E">
        <w:rPr>
          <w:rFonts w:cs="Arial"/>
          <w:sz w:val="24"/>
          <w:szCs w:val="24"/>
        </w:rPr>
        <w:t>;</w:t>
      </w:r>
    </w:p>
    <w:p w14:paraId="2DD94328" w14:textId="74C6C222" w:rsidR="00EE793E" w:rsidRPr="00EE793E" w:rsidRDefault="00EE793E" w:rsidP="00EE793E">
      <w:pPr>
        <w:pStyle w:val="KDParagraf"/>
        <w:spacing w:before="0"/>
        <w:rPr>
          <w:rFonts w:cs="Arial"/>
          <w:sz w:val="24"/>
          <w:szCs w:val="24"/>
        </w:rPr>
      </w:pPr>
      <w:r w:rsidRPr="00EE793E">
        <w:rPr>
          <w:rFonts w:cs="Arial"/>
          <w:sz w:val="24"/>
          <w:szCs w:val="24"/>
        </w:rPr>
        <w:t>Прилог број 4</w:t>
      </w:r>
      <w:r w:rsidRPr="00EE793E">
        <w:rPr>
          <w:rFonts w:cs="Arial"/>
          <w:sz w:val="24"/>
          <w:szCs w:val="24"/>
        </w:rPr>
        <w:tab/>
      </w:r>
      <w:r w:rsidR="008501F1">
        <w:rPr>
          <w:rFonts w:cs="Arial"/>
          <w:sz w:val="24"/>
          <w:szCs w:val="24"/>
          <w:lang w:val="sr-Cyrl-RS"/>
        </w:rPr>
        <w:t>Термин план</w:t>
      </w:r>
      <w:r w:rsidRPr="00EE793E">
        <w:rPr>
          <w:rFonts w:cs="Arial"/>
          <w:sz w:val="24"/>
          <w:szCs w:val="24"/>
        </w:rPr>
        <w:t>;</w:t>
      </w:r>
    </w:p>
    <w:p w14:paraId="1F218BEC" w14:textId="72F72C07" w:rsidR="00EE793E" w:rsidRPr="00844297" w:rsidRDefault="00D06CFD" w:rsidP="00EE793E">
      <w:pPr>
        <w:pStyle w:val="KDParagraf"/>
        <w:spacing w:before="0"/>
        <w:rPr>
          <w:rFonts w:cs="Arial"/>
          <w:sz w:val="24"/>
          <w:szCs w:val="24"/>
          <w:lang w:val="sr-Cyrl-RS"/>
        </w:rPr>
      </w:pPr>
      <w:r>
        <w:rPr>
          <w:rFonts w:cs="Arial"/>
          <w:sz w:val="24"/>
          <w:szCs w:val="24"/>
        </w:rPr>
        <w:t xml:space="preserve">Прилог број </w:t>
      </w:r>
      <w:r w:rsidR="00844297">
        <w:rPr>
          <w:rFonts w:cs="Arial"/>
          <w:sz w:val="24"/>
          <w:szCs w:val="24"/>
          <w:lang w:val="sr-Cyrl-RS"/>
        </w:rPr>
        <w:t>5</w:t>
      </w:r>
      <w:r>
        <w:rPr>
          <w:rFonts w:cs="Arial"/>
          <w:sz w:val="24"/>
          <w:szCs w:val="24"/>
        </w:rPr>
        <w:t xml:space="preserve">          </w:t>
      </w:r>
      <w:r w:rsidR="00844297">
        <w:rPr>
          <w:rFonts w:cs="Arial"/>
          <w:sz w:val="24"/>
          <w:szCs w:val="24"/>
          <w:lang w:val="sr-Cyrl-RS"/>
        </w:rPr>
        <w:t>Изјава кадровски капацитет</w:t>
      </w:r>
      <w:r w:rsidR="00F82A31">
        <w:rPr>
          <w:rFonts w:cs="Arial"/>
          <w:sz w:val="24"/>
          <w:szCs w:val="24"/>
          <w:lang w:val="sr-Cyrl-RS"/>
        </w:rPr>
        <w:t xml:space="preserve"> и резервни списак извршилаца</w:t>
      </w:r>
    </w:p>
    <w:p w14:paraId="65018C8A" w14:textId="79A66BBF" w:rsidR="00EE793E" w:rsidRPr="00EE793E" w:rsidRDefault="00EE793E" w:rsidP="00EE793E">
      <w:pPr>
        <w:pStyle w:val="KDParagraf"/>
        <w:spacing w:before="0"/>
        <w:rPr>
          <w:rFonts w:cs="Arial"/>
          <w:sz w:val="24"/>
          <w:szCs w:val="24"/>
        </w:rPr>
      </w:pPr>
      <w:r w:rsidRPr="00EE793E">
        <w:rPr>
          <w:rFonts w:cs="Arial"/>
          <w:sz w:val="24"/>
          <w:szCs w:val="24"/>
        </w:rPr>
        <w:t xml:space="preserve">Прилог број </w:t>
      </w:r>
      <w:r w:rsidR="00844297">
        <w:rPr>
          <w:rFonts w:cs="Arial"/>
          <w:sz w:val="24"/>
          <w:szCs w:val="24"/>
          <w:lang w:val="sr-Cyrl-RS"/>
        </w:rPr>
        <w:t>6</w:t>
      </w:r>
      <w:r w:rsidRPr="00EE793E">
        <w:rPr>
          <w:rFonts w:cs="Arial"/>
          <w:sz w:val="24"/>
          <w:szCs w:val="24"/>
        </w:rPr>
        <w:tab/>
        <w:t>Уговор о чувању пословне тајне и поверљивих информација;</w:t>
      </w:r>
    </w:p>
    <w:p w14:paraId="59C8D8ED" w14:textId="6715AC40" w:rsidR="00D06CFD" w:rsidRDefault="00D06CFD" w:rsidP="00EE793E">
      <w:pPr>
        <w:pStyle w:val="KDParagraf"/>
        <w:spacing w:before="0"/>
        <w:rPr>
          <w:rFonts w:cs="Arial"/>
          <w:color w:val="00B0F0"/>
          <w:sz w:val="24"/>
          <w:szCs w:val="24"/>
          <w:lang w:val="sr-Cyrl-RS"/>
        </w:rPr>
      </w:pPr>
      <w:r>
        <w:rPr>
          <w:rFonts w:cs="Arial"/>
          <w:sz w:val="24"/>
          <w:szCs w:val="24"/>
        </w:rPr>
        <w:t xml:space="preserve">Прилог број </w:t>
      </w:r>
      <w:r w:rsidR="00844297">
        <w:rPr>
          <w:rFonts w:cs="Arial"/>
          <w:sz w:val="24"/>
          <w:szCs w:val="24"/>
          <w:lang w:val="sr-Cyrl-RS"/>
        </w:rPr>
        <w:t>7</w:t>
      </w:r>
      <w:r>
        <w:rPr>
          <w:rFonts w:cs="Arial"/>
          <w:sz w:val="24"/>
          <w:szCs w:val="24"/>
        </w:rPr>
        <w:t xml:space="preserve">         </w:t>
      </w:r>
      <w:r w:rsidR="00DA61AB" w:rsidRPr="00D06CFD">
        <w:rPr>
          <w:rFonts w:cs="Arial"/>
          <w:color w:val="00B0F0"/>
          <w:sz w:val="24"/>
          <w:szCs w:val="24"/>
        </w:rPr>
        <w:t>Споразум о заједничком извршењу услуге</w:t>
      </w:r>
      <w:r w:rsidR="00DA61AB">
        <w:rPr>
          <w:rFonts w:cs="Arial"/>
          <w:color w:val="00B0F0"/>
          <w:sz w:val="24"/>
          <w:szCs w:val="24"/>
          <w:lang w:val="sr-Cyrl-RS"/>
        </w:rPr>
        <w:t>број    од</w:t>
      </w:r>
    </w:p>
    <w:p w14:paraId="269D89A2" w14:textId="04B5CB65" w:rsidR="00DA61AB" w:rsidRDefault="00DA61AB" w:rsidP="00EE793E">
      <w:pPr>
        <w:pStyle w:val="KDParagraf"/>
        <w:spacing w:before="0"/>
        <w:rPr>
          <w:rFonts w:cs="Arial"/>
          <w:sz w:val="24"/>
          <w:szCs w:val="24"/>
          <w:lang w:val="sr-Cyrl-RS"/>
        </w:rPr>
      </w:pPr>
      <w:r>
        <w:rPr>
          <w:rFonts w:cs="Arial"/>
          <w:sz w:val="24"/>
          <w:szCs w:val="24"/>
          <w:lang w:val="sr-Cyrl-RS"/>
        </w:rPr>
        <w:t>Прилог број 8       Средство финансијског обезбеђења</w:t>
      </w:r>
    </w:p>
    <w:p w14:paraId="52D527C3" w14:textId="77777777" w:rsidR="000A68FA" w:rsidRDefault="000A68FA" w:rsidP="00EE793E">
      <w:pPr>
        <w:pStyle w:val="KDParagraf"/>
        <w:spacing w:before="0"/>
        <w:rPr>
          <w:rFonts w:cs="Arial"/>
          <w:color w:val="00B0F0"/>
          <w:sz w:val="24"/>
          <w:szCs w:val="24"/>
        </w:rPr>
      </w:pPr>
    </w:p>
    <w:p w14:paraId="191BB9F4" w14:textId="35DE731F" w:rsidR="00EE793E" w:rsidRPr="00EE793E" w:rsidRDefault="00EB2ACB" w:rsidP="00EE793E">
      <w:pPr>
        <w:pStyle w:val="KDParagraf"/>
        <w:spacing w:before="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p>
    <w:p w14:paraId="57B996DD" w14:textId="7350C4CD" w:rsidR="00EE793E" w:rsidRPr="00EE793E" w:rsidRDefault="00EE793E" w:rsidP="00844297">
      <w:pPr>
        <w:pStyle w:val="KDParagraf"/>
        <w:spacing w:before="0"/>
        <w:jc w:val="center"/>
        <w:rPr>
          <w:rFonts w:cs="Arial"/>
          <w:sz w:val="24"/>
          <w:szCs w:val="24"/>
        </w:rPr>
      </w:pPr>
      <w:r w:rsidRPr="00C64A78">
        <w:rPr>
          <w:rFonts w:cs="Arial"/>
          <w:b/>
          <w:sz w:val="24"/>
          <w:szCs w:val="24"/>
        </w:rPr>
        <w:lastRenderedPageBreak/>
        <w:t xml:space="preserve">Члан </w:t>
      </w:r>
      <w:r w:rsidR="006D1315">
        <w:rPr>
          <w:rFonts w:cs="Arial"/>
          <w:b/>
          <w:sz w:val="24"/>
          <w:szCs w:val="24"/>
          <w:lang w:val="sr-Cyrl-RS"/>
        </w:rPr>
        <w:t>3</w:t>
      </w:r>
      <w:r w:rsidR="005F2EA7">
        <w:rPr>
          <w:rFonts w:cs="Arial"/>
          <w:b/>
          <w:sz w:val="24"/>
          <w:szCs w:val="24"/>
          <w:lang w:val="sr-Cyrl-RS"/>
        </w:rPr>
        <w:t>1</w:t>
      </w:r>
      <w:r w:rsidRPr="00EE793E">
        <w:rPr>
          <w:rFonts w:cs="Arial"/>
          <w:sz w:val="24"/>
          <w:szCs w:val="24"/>
        </w:rPr>
        <w:t>.</w:t>
      </w:r>
    </w:p>
    <w:p w14:paraId="05DD723B" w14:textId="77777777" w:rsidR="00EE793E" w:rsidRPr="00EE793E" w:rsidRDefault="00EE793E" w:rsidP="00EE793E">
      <w:pPr>
        <w:pStyle w:val="KDParagraf"/>
        <w:spacing w:before="0"/>
        <w:rPr>
          <w:rFonts w:cs="Arial"/>
          <w:sz w:val="24"/>
          <w:szCs w:val="24"/>
        </w:rPr>
      </w:pPr>
    </w:p>
    <w:p w14:paraId="1B740206" w14:textId="77777777" w:rsidR="00EE793E" w:rsidRDefault="00EE793E" w:rsidP="00EE793E">
      <w:pPr>
        <w:pStyle w:val="KDParagraf"/>
        <w:spacing w:before="0"/>
        <w:rPr>
          <w:rFonts w:cs="Arial"/>
          <w:sz w:val="24"/>
          <w:szCs w:val="24"/>
        </w:rPr>
      </w:pPr>
      <w:r w:rsidRPr="00EE793E">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14:paraId="1D655DC6" w14:textId="77777777" w:rsidR="00CC5210" w:rsidRDefault="00CC5210" w:rsidP="00EE793E">
      <w:pPr>
        <w:pStyle w:val="KDParagraf"/>
        <w:spacing w:before="0"/>
        <w:rPr>
          <w:rFonts w:cs="Arial"/>
          <w:sz w:val="24"/>
          <w:szCs w:val="24"/>
        </w:rPr>
      </w:pPr>
    </w:p>
    <w:p w14:paraId="0888E4BA" w14:textId="77777777" w:rsidR="009703D4" w:rsidRDefault="009703D4" w:rsidP="00EE793E">
      <w:pPr>
        <w:pStyle w:val="KDParagraf"/>
        <w:spacing w:before="0"/>
        <w:rPr>
          <w:rFonts w:cs="Arial"/>
          <w:sz w:val="24"/>
          <w:szCs w:val="24"/>
        </w:rPr>
      </w:pPr>
    </w:p>
    <w:p w14:paraId="156CB862" w14:textId="77777777" w:rsidR="001463A3" w:rsidRDefault="00906791" w:rsidP="00906791">
      <w:pPr>
        <w:pStyle w:val="KDParagraf"/>
        <w:tabs>
          <w:tab w:val="left" w:pos="6360"/>
        </w:tabs>
        <w:spacing w:before="0"/>
        <w:rPr>
          <w:rFonts w:cs="Arial"/>
          <w:b/>
          <w:sz w:val="24"/>
          <w:szCs w:val="24"/>
          <w:lang w:val="sr-Cyrl-RS"/>
        </w:rPr>
      </w:pPr>
      <w:r w:rsidRPr="00906791">
        <w:rPr>
          <w:rFonts w:cs="Arial"/>
          <w:b/>
          <w:sz w:val="24"/>
          <w:szCs w:val="24"/>
          <w:lang w:val="sr-Cyrl-RS"/>
        </w:rPr>
        <w:t xml:space="preserve">         </w:t>
      </w:r>
      <w:r>
        <w:rPr>
          <w:rFonts w:cs="Arial"/>
          <w:b/>
          <w:sz w:val="24"/>
          <w:szCs w:val="24"/>
          <w:lang w:val="sr-Cyrl-RS"/>
        </w:rPr>
        <w:t xml:space="preserve">КОРИСНИК УСЛУГЕ </w:t>
      </w:r>
    </w:p>
    <w:p w14:paraId="06EA474B" w14:textId="77777777" w:rsidR="001463A3" w:rsidRDefault="001463A3" w:rsidP="00906791">
      <w:pPr>
        <w:pStyle w:val="KDParagraf"/>
        <w:tabs>
          <w:tab w:val="left" w:pos="6360"/>
        </w:tabs>
        <w:spacing w:before="0"/>
        <w:rPr>
          <w:rFonts w:cs="Arial"/>
          <w:b/>
          <w:sz w:val="24"/>
          <w:szCs w:val="24"/>
          <w:lang w:val="sr-Cyrl-RS"/>
        </w:rPr>
      </w:pPr>
      <w:r>
        <w:rPr>
          <w:rFonts w:cs="Arial"/>
          <w:b/>
          <w:sz w:val="24"/>
          <w:szCs w:val="24"/>
          <w:lang w:val="sr-Cyrl-RS"/>
        </w:rPr>
        <w:t xml:space="preserve">          Јавно предузеће </w:t>
      </w:r>
    </w:p>
    <w:p w14:paraId="64BDCADB" w14:textId="77777777" w:rsidR="00EE793E" w:rsidRPr="00906791" w:rsidRDefault="001463A3" w:rsidP="00906791">
      <w:pPr>
        <w:pStyle w:val="KDParagraf"/>
        <w:tabs>
          <w:tab w:val="left" w:pos="6360"/>
        </w:tabs>
        <w:spacing w:before="0"/>
        <w:rPr>
          <w:rFonts w:cs="Arial"/>
          <w:b/>
          <w:sz w:val="24"/>
          <w:szCs w:val="24"/>
          <w:lang w:val="sr-Cyrl-RS"/>
        </w:rPr>
      </w:pPr>
      <w:r>
        <w:rPr>
          <w:rFonts w:cs="Arial"/>
          <w:b/>
          <w:sz w:val="24"/>
          <w:szCs w:val="24"/>
          <w:lang w:val="sr-Cyrl-RS"/>
        </w:rPr>
        <w:t>Електропривреда Србије Београд</w:t>
      </w:r>
      <w:r w:rsidR="00906791">
        <w:rPr>
          <w:rFonts w:cs="Arial"/>
          <w:b/>
          <w:sz w:val="24"/>
          <w:szCs w:val="24"/>
          <w:lang w:val="sr-Cyrl-RS"/>
        </w:rPr>
        <w:t xml:space="preserve">           </w:t>
      </w:r>
      <w:r>
        <w:rPr>
          <w:rFonts w:cs="Arial"/>
          <w:b/>
          <w:sz w:val="24"/>
          <w:szCs w:val="24"/>
          <w:lang w:val="sr-Cyrl-RS"/>
        </w:rPr>
        <w:t xml:space="preserve">                </w:t>
      </w:r>
      <w:r w:rsidR="00906791">
        <w:rPr>
          <w:rFonts w:cs="Arial"/>
          <w:b/>
          <w:sz w:val="24"/>
          <w:szCs w:val="24"/>
          <w:lang w:val="sr-Cyrl-RS"/>
        </w:rPr>
        <w:t xml:space="preserve">ПРУЖАЛАЦ </w:t>
      </w:r>
      <w:r>
        <w:rPr>
          <w:rFonts w:cs="Arial"/>
          <w:b/>
          <w:sz w:val="24"/>
          <w:szCs w:val="24"/>
          <w:lang w:val="sr-Cyrl-RS"/>
        </w:rPr>
        <w:t xml:space="preserve"> УСЛУГЕ</w:t>
      </w:r>
    </w:p>
    <w:p w14:paraId="601C1FC1" w14:textId="7B4F6D2F" w:rsidR="00EE793E" w:rsidRPr="00CC5210" w:rsidRDefault="00DF7C84" w:rsidP="00EE793E">
      <w:pPr>
        <w:pStyle w:val="KDParagraf"/>
        <w:spacing w:before="0"/>
        <w:rPr>
          <w:rFonts w:cs="Arial"/>
          <w:sz w:val="24"/>
          <w:szCs w:val="24"/>
          <w:lang w:val="sr-Cyrl-RS"/>
        </w:rPr>
      </w:pPr>
      <w:r w:rsidRPr="001935CC">
        <w:rPr>
          <w:rFonts w:cs="Arial"/>
          <w:b/>
          <w:sz w:val="24"/>
          <w:szCs w:val="24"/>
          <w:lang w:val="sr-Cyrl-RS"/>
        </w:rPr>
        <w:t xml:space="preserve">                                        </w:t>
      </w:r>
      <w:r w:rsidR="001463A3">
        <w:rPr>
          <w:rFonts w:cs="Arial"/>
          <w:b/>
          <w:sz w:val="24"/>
          <w:szCs w:val="24"/>
          <w:lang w:val="sr-Cyrl-RS"/>
        </w:rPr>
        <w:t xml:space="preserve">                              </w:t>
      </w:r>
      <w:r w:rsidR="00CC5210">
        <w:rPr>
          <w:rFonts w:cs="Arial"/>
          <w:b/>
          <w:sz w:val="24"/>
          <w:szCs w:val="24"/>
          <w:lang w:val="sr-Cyrl-RS"/>
        </w:rPr>
        <w:t xml:space="preserve">                            </w:t>
      </w:r>
      <w:r w:rsidR="00CC5210">
        <w:rPr>
          <w:rFonts w:cs="Arial"/>
          <w:b/>
          <w:sz w:val="24"/>
          <w:szCs w:val="24"/>
        </w:rPr>
        <w:t xml:space="preserve">  </w:t>
      </w:r>
      <w:r w:rsidR="00CC5210">
        <w:rPr>
          <w:rFonts w:cs="Arial"/>
          <w:b/>
          <w:sz w:val="24"/>
          <w:szCs w:val="24"/>
          <w:lang w:val="sr-Cyrl-RS"/>
        </w:rPr>
        <w:t xml:space="preserve"> </w:t>
      </w:r>
      <w:r w:rsidR="00906791">
        <w:rPr>
          <w:rFonts w:cs="Arial"/>
          <w:sz w:val="24"/>
          <w:szCs w:val="24"/>
          <w:lang w:val="sr-Cyrl-RS"/>
        </w:rPr>
        <w:t>Назив</w:t>
      </w:r>
    </w:p>
    <w:p w14:paraId="31FB140B" w14:textId="77777777" w:rsidR="00C64A78" w:rsidRPr="00C64A78" w:rsidRDefault="00C64A78" w:rsidP="00EE793E">
      <w:pPr>
        <w:pStyle w:val="KDParagraf"/>
        <w:spacing w:before="0"/>
        <w:rPr>
          <w:rFonts w:cs="Arial"/>
          <w:b/>
          <w:sz w:val="24"/>
          <w:szCs w:val="24"/>
        </w:rPr>
      </w:pPr>
    </w:p>
    <w:p w14:paraId="083CB72D" w14:textId="77777777" w:rsidR="00CC5210" w:rsidRPr="00CC5210" w:rsidRDefault="00906791" w:rsidP="00CC5210">
      <w:pPr>
        <w:pStyle w:val="KDParagraf"/>
        <w:tabs>
          <w:tab w:val="left" w:pos="6000"/>
        </w:tabs>
        <w:spacing w:before="0"/>
        <w:rPr>
          <w:rFonts w:cs="Arial"/>
          <w:sz w:val="24"/>
          <w:szCs w:val="24"/>
          <w:lang w:val="sr-Cyrl-RS"/>
        </w:rPr>
      </w:pPr>
      <w:r>
        <w:rPr>
          <w:rFonts w:cs="Arial"/>
          <w:sz w:val="24"/>
          <w:szCs w:val="24"/>
          <w:lang w:val="sr-Cyrl-RS"/>
        </w:rPr>
        <w:t xml:space="preserve">     </w:t>
      </w:r>
      <w:r>
        <w:rPr>
          <w:rFonts w:cs="Arial"/>
          <w:sz w:val="24"/>
          <w:szCs w:val="24"/>
        </w:rPr>
        <w:t>_</w:t>
      </w:r>
      <w:r w:rsidR="00CC5210">
        <w:rPr>
          <w:rFonts w:cs="Arial"/>
          <w:sz w:val="24"/>
          <w:szCs w:val="24"/>
        </w:rPr>
        <w:t xml:space="preserve">___________________                                         </w:t>
      </w:r>
      <w:r w:rsidR="00CC5210">
        <w:rPr>
          <w:rFonts w:cs="Arial"/>
          <w:sz w:val="24"/>
          <w:szCs w:val="24"/>
          <w:lang w:val="sr-Cyrl-RS"/>
        </w:rPr>
        <w:t>_____________________</w:t>
      </w:r>
    </w:p>
    <w:p w14:paraId="1C4BF046" w14:textId="16D14139" w:rsidR="00EE793E" w:rsidRPr="009703D4" w:rsidRDefault="00DF7C84" w:rsidP="00EE793E">
      <w:pPr>
        <w:pStyle w:val="KDParagraf"/>
        <w:spacing w:before="0"/>
        <w:rPr>
          <w:rFonts w:cs="Arial"/>
          <w:sz w:val="24"/>
          <w:szCs w:val="24"/>
        </w:rPr>
      </w:pPr>
      <w:r>
        <w:rPr>
          <w:rFonts w:cs="Arial"/>
          <w:sz w:val="24"/>
          <w:szCs w:val="24"/>
          <w:lang w:val="sr-Cyrl-RS"/>
        </w:rPr>
        <w:t xml:space="preserve">        </w:t>
      </w:r>
      <w:r w:rsidR="00CC1B86">
        <w:rPr>
          <w:rFonts w:cs="Arial"/>
          <w:sz w:val="24"/>
          <w:szCs w:val="24"/>
          <w:lang w:val="sr-Cyrl-RS"/>
        </w:rPr>
        <w:t xml:space="preserve">  </w:t>
      </w:r>
      <w:r w:rsidR="00CC1B86" w:rsidRPr="009703D4">
        <w:rPr>
          <w:rFonts w:cs="Arial"/>
          <w:sz w:val="24"/>
          <w:szCs w:val="24"/>
          <w:lang w:val="sr-Cyrl-RS"/>
        </w:rPr>
        <w:t>Милорад Грчић</w:t>
      </w:r>
      <w:r w:rsidR="00906791" w:rsidRPr="009703D4">
        <w:rPr>
          <w:rFonts w:cs="Arial"/>
          <w:sz w:val="24"/>
          <w:szCs w:val="24"/>
          <w:lang w:val="sr-Cyrl-RS"/>
        </w:rPr>
        <w:t xml:space="preserve">                    </w:t>
      </w:r>
      <w:r w:rsidR="00CC5210" w:rsidRPr="009703D4">
        <w:rPr>
          <w:rFonts w:cs="Arial"/>
          <w:sz w:val="24"/>
          <w:szCs w:val="24"/>
          <w:lang w:val="sr-Cyrl-RS"/>
        </w:rPr>
        <w:t xml:space="preserve">                </w:t>
      </w:r>
      <w:r w:rsidR="006D1315">
        <w:rPr>
          <w:rFonts w:cs="Arial"/>
          <w:sz w:val="24"/>
          <w:szCs w:val="24"/>
          <w:lang w:val="sr-Cyrl-RS"/>
        </w:rPr>
        <w:t xml:space="preserve">                       </w:t>
      </w:r>
      <w:r w:rsidR="006D1315" w:rsidRPr="00CC5210">
        <w:rPr>
          <w:rFonts w:cs="Arial"/>
          <w:sz w:val="24"/>
          <w:szCs w:val="24"/>
          <w:lang w:val="sr-Cyrl-RS"/>
        </w:rPr>
        <w:t>Име и презиме</w:t>
      </w:r>
    </w:p>
    <w:p w14:paraId="284D6661" w14:textId="5888F71B" w:rsidR="00CC5210" w:rsidRDefault="00CC5210" w:rsidP="00CC5210">
      <w:pPr>
        <w:pStyle w:val="KDParagraf"/>
        <w:tabs>
          <w:tab w:val="left" w:pos="6315"/>
        </w:tabs>
        <w:spacing w:before="0"/>
        <w:rPr>
          <w:rFonts w:cs="Arial"/>
          <w:sz w:val="24"/>
          <w:szCs w:val="24"/>
          <w:lang w:val="sr-Cyrl-RS"/>
        </w:rPr>
      </w:pPr>
      <w:r w:rsidRPr="009703D4">
        <w:rPr>
          <w:rFonts w:cs="Arial"/>
          <w:sz w:val="24"/>
          <w:szCs w:val="24"/>
          <w:lang w:val="sr-Cyrl-RS"/>
        </w:rPr>
        <w:t xml:space="preserve">       </w:t>
      </w:r>
      <w:r w:rsidR="00CC1B86" w:rsidRPr="009703D4">
        <w:rPr>
          <w:rFonts w:cs="Arial"/>
          <w:sz w:val="24"/>
          <w:szCs w:val="24"/>
          <w:lang w:val="sr-Cyrl-RS"/>
        </w:rPr>
        <w:t xml:space="preserve">    </w:t>
      </w:r>
      <w:r w:rsidR="00844297" w:rsidRPr="009703D4">
        <w:rPr>
          <w:rFonts w:cs="Arial"/>
          <w:sz w:val="24"/>
          <w:szCs w:val="24"/>
          <w:lang w:val="sr-Cyrl-RS"/>
        </w:rPr>
        <w:t>в</w:t>
      </w:r>
      <w:r w:rsidRPr="009703D4">
        <w:rPr>
          <w:rFonts w:cs="Arial"/>
          <w:sz w:val="24"/>
          <w:szCs w:val="24"/>
          <w:lang w:val="sr-Cyrl-RS"/>
        </w:rPr>
        <w:t>.д.директора</w:t>
      </w:r>
      <w:r>
        <w:rPr>
          <w:rFonts w:cs="Arial"/>
          <w:b/>
          <w:sz w:val="24"/>
          <w:szCs w:val="24"/>
          <w:lang w:val="sr-Cyrl-RS"/>
        </w:rPr>
        <w:tab/>
      </w:r>
      <w:r w:rsidR="006D1315">
        <w:rPr>
          <w:rFonts w:cs="Arial"/>
          <w:sz w:val="24"/>
          <w:szCs w:val="24"/>
          <w:lang w:val="sr-Cyrl-RS"/>
        </w:rPr>
        <w:t>Функција</w:t>
      </w:r>
    </w:p>
    <w:p w14:paraId="5663586D" w14:textId="77777777" w:rsidR="000A68FA" w:rsidRDefault="000A68FA" w:rsidP="00CC5210">
      <w:pPr>
        <w:pStyle w:val="KDParagraf"/>
        <w:tabs>
          <w:tab w:val="left" w:pos="6315"/>
        </w:tabs>
        <w:spacing w:before="0"/>
        <w:rPr>
          <w:rFonts w:cs="Arial"/>
          <w:sz w:val="24"/>
          <w:szCs w:val="24"/>
          <w:lang w:val="sr-Cyrl-RS"/>
        </w:rPr>
      </w:pPr>
    </w:p>
    <w:p w14:paraId="3C443FB7" w14:textId="77777777" w:rsidR="000A68FA" w:rsidRDefault="000A68FA" w:rsidP="00CC5210">
      <w:pPr>
        <w:pStyle w:val="KDParagraf"/>
        <w:tabs>
          <w:tab w:val="left" w:pos="6315"/>
        </w:tabs>
        <w:spacing w:before="0"/>
        <w:rPr>
          <w:rFonts w:cs="Arial"/>
          <w:sz w:val="24"/>
          <w:szCs w:val="24"/>
          <w:lang w:val="sr-Cyrl-RS"/>
        </w:rPr>
      </w:pPr>
    </w:p>
    <w:p w14:paraId="214D1B76" w14:textId="77777777" w:rsidR="000A68FA" w:rsidRDefault="000A68FA" w:rsidP="00CC5210">
      <w:pPr>
        <w:pStyle w:val="KDParagraf"/>
        <w:tabs>
          <w:tab w:val="left" w:pos="6315"/>
        </w:tabs>
        <w:spacing w:before="0"/>
        <w:rPr>
          <w:rFonts w:cs="Arial"/>
          <w:sz w:val="24"/>
          <w:szCs w:val="24"/>
          <w:lang w:val="sr-Cyrl-RS"/>
        </w:rPr>
      </w:pPr>
    </w:p>
    <w:p w14:paraId="26233863" w14:textId="77777777" w:rsidR="000A68FA" w:rsidRDefault="000A68FA" w:rsidP="00CC5210">
      <w:pPr>
        <w:pStyle w:val="KDParagraf"/>
        <w:tabs>
          <w:tab w:val="left" w:pos="6315"/>
        </w:tabs>
        <w:spacing w:before="0"/>
        <w:rPr>
          <w:rFonts w:cs="Arial"/>
          <w:sz w:val="24"/>
          <w:szCs w:val="24"/>
          <w:lang w:val="sr-Cyrl-RS"/>
        </w:rPr>
      </w:pPr>
    </w:p>
    <w:p w14:paraId="3037027C" w14:textId="77777777" w:rsidR="000A68FA" w:rsidRDefault="000A68FA" w:rsidP="00CC5210">
      <w:pPr>
        <w:pStyle w:val="KDParagraf"/>
        <w:tabs>
          <w:tab w:val="left" w:pos="6315"/>
        </w:tabs>
        <w:spacing w:before="0"/>
        <w:rPr>
          <w:rFonts w:cs="Arial"/>
          <w:sz w:val="24"/>
          <w:szCs w:val="24"/>
          <w:lang w:val="sr-Cyrl-RS"/>
        </w:rPr>
      </w:pPr>
    </w:p>
    <w:p w14:paraId="496724B1" w14:textId="77777777" w:rsidR="000A68FA" w:rsidRDefault="000A68FA" w:rsidP="00CC5210">
      <w:pPr>
        <w:pStyle w:val="KDParagraf"/>
        <w:tabs>
          <w:tab w:val="left" w:pos="6315"/>
        </w:tabs>
        <w:spacing w:before="0"/>
        <w:rPr>
          <w:rFonts w:cs="Arial"/>
          <w:sz w:val="24"/>
          <w:szCs w:val="24"/>
          <w:lang w:val="sr-Cyrl-RS"/>
        </w:rPr>
      </w:pPr>
    </w:p>
    <w:p w14:paraId="14F76562" w14:textId="77777777" w:rsidR="000A68FA" w:rsidRDefault="000A68FA" w:rsidP="00CC5210">
      <w:pPr>
        <w:pStyle w:val="KDParagraf"/>
        <w:tabs>
          <w:tab w:val="left" w:pos="6315"/>
        </w:tabs>
        <w:spacing w:before="0"/>
        <w:rPr>
          <w:rFonts w:cs="Arial"/>
          <w:sz w:val="24"/>
          <w:szCs w:val="24"/>
          <w:lang w:val="sr-Cyrl-RS"/>
        </w:rPr>
      </w:pPr>
    </w:p>
    <w:p w14:paraId="71F91439" w14:textId="77777777" w:rsidR="000A68FA" w:rsidRDefault="000A68FA" w:rsidP="00CC5210">
      <w:pPr>
        <w:pStyle w:val="KDParagraf"/>
        <w:tabs>
          <w:tab w:val="left" w:pos="6315"/>
        </w:tabs>
        <w:spacing w:before="0"/>
        <w:rPr>
          <w:rFonts w:cs="Arial"/>
          <w:sz w:val="24"/>
          <w:szCs w:val="24"/>
          <w:lang w:val="sr-Cyrl-RS"/>
        </w:rPr>
      </w:pPr>
    </w:p>
    <w:p w14:paraId="7B89D4AD" w14:textId="77777777" w:rsidR="000A68FA" w:rsidRDefault="000A68FA" w:rsidP="00CC5210">
      <w:pPr>
        <w:pStyle w:val="KDParagraf"/>
        <w:tabs>
          <w:tab w:val="left" w:pos="6315"/>
        </w:tabs>
        <w:spacing w:before="0"/>
        <w:rPr>
          <w:rFonts w:cs="Arial"/>
          <w:sz w:val="24"/>
          <w:szCs w:val="24"/>
          <w:lang w:val="sr-Cyrl-RS"/>
        </w:rPr>
      </w:pPr>
    </w:p>
    <w:p w14:paraId="71B0E85B" w14:textId="77777777" w:rsidR="000A68FA" w:rsidRDefault="000A68FA" w:rsidP="00CC5210">
      <w:pPr>
        <w:pStyle w:val="KDParagraf"/>
        <w:tabs>
          <w:tab w:val="left" w:pos="6315"/>
        </w:tabs>
        <w:spacing w:before="0"/>
        <w:rPr>
          <w:rFonts w:cs="Arial"/>
          <w:sz w:val="24"/>
          <w:szCs w:val="24"/>
          <w:lang w:val="sr-Cyrl-RS"/>
        </w:rPr>
      </w:pPr>
    </w:p>
    <w:p w14:paraId="2ACEE079" w14:textId="77777777" w:rsidR="000A68FA" w:rsidRDefault="000A68FA" w:rsidP="00CC5210">
      <w:pPr>
        <w:pStyle w:val="KDParagraf"/>
        <w:tabs>
          <w:tab w:val="left" w:pos="6315"/>
        </w:tabs>
        <w:spacing w:before="0"/>
        <w:rPr>
          <w:rFonts w:cs="Arial"/>
          <w:sz w:val="24"/>
          <w:szCs w:val="24"/>
          <w:lang w:val="sr-Cyrl-RS"/>
        </w:rPr>
      </w:pPr>
    </w:p>
    <w:p w14:paraId="5D864DB5" w14:textId="77777777" w:rsidR="000A68FA" w:rsidRDefault="000A68FA" w:rsidP="00CC5210">
      <w:pPr>
        <w:pStyle w:val="KDParagraf"/>
        <w:tabs>
          <w:tab w:val="left" w:pos="6315"/>
        </w:tabs>
        <w:spacing w:before="0"/>
        <w:rPr>
          <w:rFonts w:cs="Arial"/>
          <w:sz w:val="24"/>
          <w:szCs w:val="24"/>
          <w:lang w:val="sr-Cyrl-RS"/>
        </w:rPr>
      </w:pPr>
    </w:p>
    <w:p w14:paraId="04600B19" w14:textId="77777777" w:rsidR="000A68FA" w:rsidRDefault="000A68FA" w:rsidP="00CC5210">
      <w:pPr>
        <w:pStyle w:val="KDParagraf"/>
        <w:tabs>
          <w:tab w:val="left" w:pos="6315"/>
        </w:tabs>
        <w:spacing w:before="0"/>
        <w:rPr>
          <w:rFonts w:cs="Arial"/>
          <w:sz w:val="24"/>
          <w:szCs w:val="24"/>
          <w:lang w:val="sr-Cyrl-RS"/>
        </w:rPr>
      </w:pPr>
    </w:p>
    <w:p w14:paraId="73967899" w14:textId="77777777" w:rsidR="000A68FA" w:rsidRDefault="000A68FA" w:rsidP="00CC5210">
      <w:pPr>
        <w:pStyle w:val="KDParagraf"/>
        <w:tabs>
          <w:tab w:val="left" w:pos="6315"/>
        </w:tabs>
        <w:spacing w:before="0"/>
        <w:rPr>
          <w:rFonts w:cs="Arial"/>
          <w:sz w:val="24"/>
          <w:szCs w:val="24"/>
          <w:lang w:val="sr-Cyrl-RS"/>
        </w:rPr>
      </w:pPr>
    </w:p>
    <w:p w14:paraId="6E9D8076" w14:textId="77777777" w:rsidR="000A68FA" w:rsidRDefault="000A68FA" w:rsidP="00CC5210">
      <w:pPr>
        <w:pStyle w:val="KDParagraf"/>
        <w:tabs>
          <w:tab w:val="left" w:pos="6315"/>
        </w:tabs>
        <w:spacing w:before="0"/>
        <w:rPr>
          <w:rFonts w:cs="Arial"/>
          <w:sz w:val="24"/>
          <w:szCs w:val="24"/>
          <w:lang w:val="sr-Cyrl-RS"/>
        </w:rPr>
      </w:pPr>
    </w:p>
    <w:p w14:paraId="2B562AE0" w14:textId="77777777" w:rsidR="000A68FA" w:rsidRDefault="000A68FA" w:rsidP="00CC5210">
      <w:pPr>
        <w:pStyle w:val="KDParagraf"/>
        <w:tabs>
          <w:tab w:val="left" w:pos="6315"/>
        </w:tabs>
        <w:spacing w:before="0"/>
        <w:rPr>
          <w:rFonts w:cs="Arial"/>
          <w:sz w:val="24"/>
          <w:szCs w:val="24"/>
          <w:lang w:val="sr-Cyrl-RS"/>
        </w:rPr>
      </w:pPr>
    </w:p>
    <w:p w14:paraId="23B79E88" w14:textId="77777777" w:rsidR="000A68FA" w:rsidRDefault="000A68FA" w:rsidP="00CC5210">
      <w:pPr>
        <w:pStyle w:val="KDParagraf"/>
        <w:tabs>
          <w:tab w:val="left" w:pos="6315"/>
        </w:tabs>
        <w:spacing w:before="0"/>
        <w:rPr>
          <w:rFonts w:cs="Arial"/>
          <w:sz w:val="24"/>
          <w:szCs w:val="24"/>
          <w:lang w:val="sr-Cyrl-RS"/>
        </w:rPr>
      </w:pPr>
    </w:p>
    <w:p w14:paraId="56498200" w14:textId="77777777" w:rsidR="000A68FA" w:rsidRDefault="000A68FA" w:rsidP="00CC5210">
      <w:pPr>
        <w:pStyle w:val="KDParagraf"/>
        <w:tabs>
          <w:tab w:val="left" w:pos="6315"/>
        </w:tabs>
        <w:spacing w:before="0"/>
        <w:rPr>
          <w:rFonts w:cs="Arial"/>
          <w:sz w:val="24"/>
          <w:szCs w:val="24"/>
          <w:lang w:val="sr-Cyrl-RS"/>
        </w:rPr>
      </w:pPr>
    </w:p>
    <w:p w14:paraId="5D0D157C" w14:textId="77777777" w:rsidR="000A68FA" w:rsidRDefault="000A68FA" w:rsidP="00CC5210">
      <w:pPr>
        <w:pStyle w:val="KDParagraf"/>
        <w:tabs>
          <w:tab w:val="left" w:pos="6315"/>
        </w:tabs>
        <w:spacing w:before="0"/>
        <w:rPr>
          <w:rFonts w:cs="Arial"/>
          <w:sz w:val="24"/>
          <w:szCs w:val="24"/>
          <w:lang w:val="sr-Cyrl-RS"/>
        </w:rPr>
      </w:pPr>
    </w:p>
    <w:p w14:paraId="59FE2DEE" w14:textId="77777777" w:rsidR="000A68FA" w:rsidRDefault="000A68FA" w:rsidP="00CC5210">
      <w:pPr>
        <w:pStyle w:val="KDParagraf"/>
        <w:tabs>
          <w:tab w:val="left" w:pos="6315"/>
        </w:tabs>
        <w:spacing w:before="0"/>
        <w:rPr>
          <w:rFonts w:cs="Arial"/>
          <w:sz w:val="24"/>
          <w:szCs w:val="24"/>
          <w:lang w:val="sr-Cyrl-RS"/>
        </w:rPr>
      </w:pPr>
    </w:p>
    <w:p w14:paraId="0734F548" w14:textId="77777777" w:rsidR="000A68FA" w:rsidRDefault="000A68FA" w:rsidP="00CC5210">
      <w:pPr>
        <w:pStyle w:val="KDParagraf"/>
        <w:tabs>
          <w:tab w:val="left" w:pos="6315"/>
        </w:tabs>
        <w:spacing w:before="0"/>
        <w:rPr>
          <w:rFonts w:cs="Arial"/>
          <w:sz w:val="24"/>
          <w:szCs w:val="24"/>
          <w:lang w:val="sr-Cyrl-RS"/>
        </w:rPr>
      </w:pPr>
    </w:p>
    <w:p w14:paraId="15B27B43" w14:textId="77777777" w:rsidR="000A68FA" w:rsidRDefault="000A68FA" w:rsidP="00CC5210">
      <w:pPr>
        <w:pStyle w:val="KDParagraf"/>
        <w:tabs>
          <w:tab w:val="left" w:pos="6315"/>
        </w:tabs>
        <w:spacing w:before="0"/>
        <w:rPr>
          <w:rFonts w:cs="Arial"/>
          <w:sz w:val="24"/>
          <w:szCs w:val="24"/>
          <w:lang w:val="sr-Cyrl-RS"/>
        </w:rPr>
      </w:pPr>
    </w:p>
    <w:p w14:paraId="7B2F8457" w14:textId="77777777" w:rsidR="000A68FA" w:rsidRDefault="000A68FA" w:rsidP="00CC5210">
      <w:pPr>
        <w:pStyle w:val="KDParagraf"/>
        <w:tabs>
          <w:tab w:val="left" w:pos="6315"/>
        </w:tabs>
        <w:spacing w:before="0"/>
        <w:rPr>
          <w:rFonts w:cs="Arial"/>
          <w:sz w:val="24"/>
          <w:szCs w:val="24"/>
          <w:lang w:val="sr-Cyrl-RS"/>
        </w:rPr>
      </w:pPr>
    </w:p>
    <w:p w14:paraId="68F4F6FD" w14:textId="77777777" w:rsidR="000A68FA" w:rsidRDefault="000A68FA" w:rsidP="00CC5210">
      <w:pPr>
        <w:pStyle w:val="KDParagraf"/>
        <w:tabs>
          <w:tab w:val="left" w:pos="6315"/>
        </w:tabs>
        <w:spacing w:before="0"/>
        <w:rPr>
          <w:rFonts w:cs="Arial"/>
          <w:sz w:val="24"/>
          <w:szCs w:val="24"/>
          <w:lang w:val="sr-Cyrl-RS"/>
        </w:rPr>
      </w:pPr>
    </w:p>
    <w:p w14:paraId="18B42BA4" w14:textId="77777777" w:rsidR="000A68FA" w:rsidRDefault="000A68FA" w:rsidP="00CC5210">
      <w:pPr>
        <w:pStyle w:val="KDParagraf"/>
        <w:tabs>
          <w:tab w:val="left" w:pos="6315"/>
        </w:tabs>
        <w:spacing w:before="0"/>
        <w:rPr>
          <w:rFonts w:cs="Arial"/>
          <w:sz w:val="24"/>
          <w:szCs w:val="24"/>
          <w:lang w:val="sr-Cyrl-RS"/>
        </w:rPr>
      </w:pPr>
    </w:p>
    <w:p w14:paraId="52FB035A" w14:textId="77777777" w:rsidR="000A68FA" w:rsidRDefault="000A68FA" w:rsidP="00CC5210">
      <w:pPr>
        <w:pStyle w:val="KDParagraf"/>
        <w:tabs>
          <w:tab w:val="left" w:pos="6315"/>
        </w:tabs>
        <w:spacing w:before="0"/>
        <w:rPr>
          <w:rFonts w:cs="Arial"/>
          <w:sz w:val="24"/>
          <w:szCs w:val="24"/>
          <w:lang w:val="sr-Cyrl-RS"/>
        </w:rPr>
      </w:pPr>
    </w:p>
    <w:p w14:paraId="02BC6632" w14:textId="77777777" w:rsidR="000A68FA" w:rsidRDefault="000A68FA" w:rsidP="00CC5210">
      <w:pPr>
        <w:pStyle w:val="KDParagraf"/>
        <w:tabs>
          <w:tab w:val="left" w:pos="6315"/>
        </w:tabs>
        <w:spacing w:before="0"/>
        <w:rPr>
          <w:rFonts w:cs="Arial"/>
          <w:sz w:val="24"/>
          <w:szCs w:val="24"/>
          <w:lang w:val="sr-Cyrl-RS"/>
        </w:rPr>
      </w:pPr>
    </w:p>
    <w:p w14:paraId="10A93F1E" w14:textId="77777777" w:rsidR="000A68FA" w:rsidRDefault="000A68FA" w:rsidP="00CC5210">
      <w:pPr>
        <w:pStyle w:val="KDParagraf"/>
        <w:tabs>
          <w:tab w:val="left" w:pos="6315"/>
        </w:tabs>
        <w:spacing w:before="0"/>
        <w:rPr>
          <w:rFonts w:cs="Arial"/>
          <w:sz w:val="24"/>
          <w:szCs w:val="24"/>
          <w:lang w:val="sr-Cyrl-RS"/>
        </w:rPr>
      </w:pPr>
    </w:p>
    <w:p w14:paraId="47E72928" w14:textId="77777777" w:rsidR="000A68FA" w:rsidRDefault="000A68FA" w:rsidP="00CC5210">
      <w:pPr>
        <w:pStyle w:val="KDParagraf"/>
        <w:tabs>
          <w:tab w:val="left" w:pos="6315"/>
        </w:tabs>
        <w:spacing w:before="0"/>
        <w:rPr>
          <w:rFonts w:cs="Arial"/>
          <w:sz w:val="24"/>
          <w:szCs w:val="24"/>
          <w:lang w:val="sr-Cyrl-RS"/>
        </w:rPr>
      </w:pPr>
    </w:p>
    <w:p w14:paraId="0A22CA69" w14:textId="77777777" w:rsidR="000A68FA" w:rsidRDefault="000A68FA" w:rsidP="00CC5210">
      <w:pPr>
        <w:pStyle w:val="KDParagraf"/>
        <w:tabs>
          <w:tab w:val="left" w:pos="6315"/>
        </w:tabs>
        <w:spacing w:before="0"/>
        <w:rPr>
          <w:rFonts w:cs="Arial"/>
          <w:sz w:val="24"/>
          <w:szCs w:val="24"/>
          <w:lang w:val="sr-Cyrl-RS"/>
        </w:rPr>
      </w:pPr>
    </w:p>
    <w:p w14:paraId="73BBE0AE" w14:textId="77777777" w:rsidR="000A68FA" w:rsidRDefault="000A68FA" w:rsidP="00CC5210">
      <w:pPr>
        <w:pStyle w:val="KDParagraf"/>
        <w:tabs>
          <w:tab w:val="left" w:pos="6315"/>
        </w:tabs>
        <w:spacing w:before="0"/>
        <w:rPr>
          <w:rFonts w:cs="Arial"/>
          <w:sz w:val="24"/>
          <w:szCs w:val="24"/>
          <w:lang w:val="sr-Cyrl-RS"/>
        </w:rPr>
      </w:pPr>
    </w:p>
    <w:p w14:paraId="09A75871" w14:textId="77777777" w:rsidR="000A68FA" w:rsidRDefault="000A68FA" w:rsidP="00CC5210">
      <w:pPr>
        <w:pStyle w:val="KDParagraf"/>
        <w:tabs>
          <w:tab w:val="left" w:pos="6315"/>
        </w:tabs>
        <w:spacing w:before="0"/>
        <w:rPr>
          <w:rFonts w:cs="Arial"/>
          <w:sz w:val="24"/>
          <w:szCs w:val="24"/>
          <w:lang w:val="sr-Cyrl-RS"/>
        </w:rPr>
      </w:pPr>
    </w:p>
    <w:p w14:paraId="73F8A9CF" w14:textId="77777777" w:rsidR="000A68FA" w:rsidRDefault="000A68FA" w:rsidP="00CC5210">
      <w:pPr>
        <w:pStyle w:val="KDParagraf"/>
        <w:tabs>
          <w:tab w:val="left" w:pos="6315"/>
        </w:tabs>
        <w:spacing w:before="0"/>
        <w:rPr>
          <w:rFonts w:cs="Arial"/>
          <w:sz w:val="24"/>
          <w:szCs w:val="24"/>
          <w:lang w:val="sr-Cyrl-RS"/>
        </w:rPr>
      </w:pPr>
    </w:p>
    <w:p w14:paraId="25976456" w14:textId="77777777" w:rsidR="000A68FA" w:rsidRDefault="000A68FA" w:rsidP="00CC5210">
      <w:pPr>
        <w:pStyle w:val="KDParagraf"/>
        <w:tabs>
          <w:tab w:val="left" w:pos="6315"/>
        </w:tabs>
        <w:spacing w:before="0"/>
        <w:rPr>
          <w:rFonts w:cs="Arial"/>
          <w:sz w:val="24"/>
          <w:szCs w:val="24"/>
          <w:lang w:val="sr-Cyrl-RS"/>
        </w:rPr>
      </w:pPr>
    </w:p>
    <w:p w14:paraId="3BF0EDB7" w14:textId="77777777" w:rsidR="000A68FA" w:rsidRPr="00CC5210" w:rsidRDefault="000A68FA" w:rsidP="00CC5210">
      <w:pPr>
        <w:pStyle w:val="KDParagraf"/>
        <w:tabs>
          <w:tab w:val="left" w:pos="6315"/>
        </w:tabs>
        <w:spacing w:before="0"/>
        <w:rPr>
          <w:rFonts w:cs="Arial"/>
          <w:b/>
          <w:sz w:val="24"/>
          <w:szCs w:val="24"/>
          <w:lang w:val="sr-Cyrl-RS"/>
        </w:rPr>
      </w:pPr>
    </w:p>
    <w:p w14:paraId="6E6A2334" w14:textId="5C377CF8" w:rsidR="003B2CE9" w:rsidRPr="006D1315" w:rsidRDefault="00906791" w:rsidP="00EE793E">
      <w:pPr>
        <w:pStyle w:val="KDParagraf"/>
        <w:spacing w:before="0"/>
        <w:rPr>
          <w:rFonts w:cs="Arial"/>
          <w:sz w:val="24"/>
          <w:szCs w:val="24"/>
          <w:lang w:val="sr-Cyrl-RS"/>
        </w:rPr>
      </w:pPr>
      <w:r>
        <w:rPr>
          <w:rFonts w:cs="Arial"/>
          <w:sz w:val="24"/>
          <w:szCs w:val="24"/>
          <w:lang w:val="sr-Cyrl-RS"/>
        </w:rPr>
        <w:t xml:space="preserve">     </w:t>
      </w:r>
      <w:r w:rsidR="000C52FC">
        <w:rPr>
          <w:rFonts w:cs="Arial"/>
          <w:sz w:val="24"/>
          <w:szCs w:val="24"/>
          <w:lang w:val="sr-Cyrl-RS"/>
        </w:rPr>
        <w:t xml:space="preserve">        </w:t>
      </w:r>
      <w:r w:rsidR="00C64A78">
        <w:rPr>
          <w:rFonts w:cs="Arial"/>
          <w:sz w:val="24"/>
          <w:szCs w:val="24"/>
          <w:lang w:val="sr-Cyrl-RS"/>
        </w:rPr>
        <w:t xml:space="preserve"> </w:t>
      </w:r>
      <w:r w:rsidR="00EE793E" w:rsidRPr="00EE793E">
        <w:rPr>
          <w:rFonts w:cs="Arial"/>
          <w:sz w:val="24"/>
          <w:szCs w:val="24"/>
        </w:rPr>
        <w:tab/>
      </w:r>
      <w:r w:rsidR="00EE793E" w:rsidRPr="00EE793E">
        <w:rPr>
          <w:rFonts w:cs="Arial"/>
          <w:sz w:val="24"/>
          <w:szCs w:val="24"/>
        </w:rPr>
        <w:tab/>
      </w:r>
      <w:r w:rsidR="00A96BCA">
        <w:rPr>
          <w:rFonts w:cs="Arial"/>
          <w:sz w:val="24"/>
          <w:szCs w:val="24"/>
          <w:lang w:val="sr-Cyrl-RS"/>
        </w:rPr>
        <w:t xml:space="preserve">                                 </w:t>
      </w:r>
      <w:r w:rsidR="000C52FC">
        <w:rPr>
          <w:rFonts w:cs="Arial"/>
          <w:sz w:val="24"/>
          <w:szCs w:val="24"/>
          <w:lang w:val="sr-Cyrl-RS"/>
        </w:rPr>
        <w:t xml:space="preserve">          </w:t>
      </w:r>
      <w:r w:rsidR="00CC5210">
        <w:rPr>
          <w:rFonts w:cs="Arial"/>
          <w:sz w:val="24"/>
          <w:szCs w:val="24"/>
        </w:rPr>
        <w:t xml:space="preserve">                </w:t>
      </w:r>
      <w:r w:rsidR="000C52FC">
        <w:rPr>
          <w:rFonts w:cs="Arial"/>
          <w:sz w:val="24"/>
          <w:szCs w:val="24"/>
          <w:lang w:val="sr-Cyrl-RS"/>
        </w:rPr>
        <w:t xml:space="preserve"> </w:t>
      </w:r>
      <w:r w:rsidR="00CC5210">
        <w:rPr>
          <w:rFonts w:cs="Arial"/>
          <w:sz w:val="24"/>
          <w:szCs w:val="24"/>
        </w:rPr>
        <w:t xml:space="preserve"> </w:t>
      </w:r>
      <w:r w:rsidR="00CC5210">
        <w:rPr>
          <w:rFonts w:cs="Arial"/>
          <w:sz w:val="24"/>
          <w:szCs w:val="24"/>
          <w:lang w:val="sr-Cyrl-RS"/>
        </w:rPr>
        <w:t xml:space="preserve">     </w:t>
      </w:r>
    </w:p>
    <w:p w14:paraId="240498A5" w14:textId="59C65D6D" w:rsidR="003A49ED" w:rsidRPr="003A49ED" w:rsidRDefault="003A49ED" w:rsidP="00844297">
      <w:pPr>
        <w:pStyle w:val="KDParagraf"/>
        <w:spacing w:before="0"/>
        <w:jc w:val="center"/>
        <w:rPr>
          <w:rFonts w:cs="Arial"/>
          <w:sz w:val="24"/>
          <w:szCs w:val="24"/>
        </w:rPr>
      </w:pPr>
      <w:r w:rsidRPr="003A49ED">
        <w:rPr>
          <w:rFonts w:cs="Arial"/>
          <w:sz w:val="24"/>
          <w:szCs w:val="24"/>
        </w:rPr>
        <w:lastRenderedPageBreak/>
        <w:t>МОДЕЛ УГОВОРА</w:t>
      </w:r>
    </w:p>
    <w:p w14:paraId="5F60C509" w14:textId="77777777" w:rsidR="003A49ED" w:rsidRPr="003A49ED" w:rsidRDefault="003A49ED" w:rsidP="00844297">
      <w:pPr>
        <w:pStyle w:val="KDParagraf"/>
        <w:spacing w:before="0"/>
        <w:jc w:val="center"/>
        <w:rPr>
          <w:rFonts w:cs="Arial"/>
          <w:sz w:val="24"/>
          <w:szCs w:val="24"/>
        </w:rPr>
      </w:pPr>
      <w:r w:rsidRPr="003A49ED">
        <w:rPr>
          <w:rFonts w:cs="Arial"/>
          <w:sz w:val="24"/>
          <w:szCs w:val="24"/>
        </w:rPr>
        <w:t>о чувању пословне тајне и поверљивих информација</w:t>
      </w:r>
    </w:p>
    <w:p w14:paraId="1E73D4F8" w14:textId="77777777" w:rsidR="003A49ED" w:rsidRPr="003A49ED" w:rsidRDefault="003A49ED" w:rsidP="003A49ED">
      <w:pPr>
        <w:pStyle w:val="KDParagraf"/>
        <w:spacing w:before="0"/>
        <w:rPr>
          <w:rFonts w:cs="Arial"/>
          <w:sz w:val="24"/>
          <w:szCs w:val="24"/>
        </w:rPr>
      </w:pPr>
    </w:p>
    <w:p w14:paraId="5CBDFABE" w14:textId="7059C6F6" w:rsidR="003A49ED" w:rsidRPr="001935CC" w:rsidRDefault="003A49ED" w:rsidP="003A49ED">
      <w:pPr>
        <w:pStyle w:val="KDParagraf"/>
        <w:spacing w:before="0"/>
        <w:rPr>
          <w:rFonts w:cs="Arial"/>
          <w:sz w:val="24"/>
          <w:szCs w:val="24"/>
          <w:lang w:val="sr-Cyrl-RS"/>
        </w:rPr>
      </w:pPr>
      <w:r w:rsidRPr="003A49ED">
        <w:rPr>
          <w:rFonts w:cs="Arial"/>
          <w:sz w:val="24"/>
          <w:szCs w:val="24"/>
        </w:rPr>
        <w:t xml:space="preserve">Закључен </w:t>
      </w:r>
      <w:r w:rsidR="007B3C13">
        <w:rPr>
          <w:rFonts w:cs="Arial"/>
          <w:sz w:val="24"/>
          <w:szCs w:val="24"/>
          <w:lang w:val="sr-Cyrl-RS"/>
        </w:rPr>
        <w:t xml:space="preserve">у Београду дана______2016.године </w:t>
      </w:r>
      <w:r w:rsidRPr="003A49ED">
        <w:rPr>
          <w:rFonts w:cs="Arial"/>
          <w:sz w:val="24"/>
          <w:szCs w:val="24"/>
        </w:rPr>
        <w:t>између</w:t>
      </w:r>
      <w:r w:rsidR="007B3C13">
        <w:rPr>
          <w:rFonts w:cs="Arial"/>
          <w:sz w:val="24"/>
          <w:szCs w:val="24"/>
          <w:lang w:val="sr-Cyrl-RS"/>
        </w:rPr>
        <w:t xml:space="preserve"> следећих уговорних страна:</w:t>
      </w:r>
    </w:p>
    <w:p w14:paraId="7F494441" w14:textId="77777777" w:rsidR="003A49ED" w:rsidRPr="003A49ED" w:rsidRDefault="003A49ED" w:rsidP="003A49ED">
      <w:pPr>
        <w:pStyle w:val="KDParagraf"/>
        <w:spacing w:before="0"/>
        <w:rPr>
          <w:rFonts w:cs="Arial"/>
          <w:sz w:val="24"/>
          <w:szCs w:val="24"/>
        </w:rPr>
      </w:pPr>
    </w:p>
    <w:p w14:paraId="38CC6DC5" w14:textId="42B4898F" w:rsidR="003A49ED" w:rsidRPr="003A49ED" w:rsidRDefault="008501F1" w:rsidP="003A49ED">
      <w:pPr>
        <w:pStyle w:val="KDParagraf"/>
        <w:spacing w:before="0"/>
        <w:rPr>
          <w:rFonts w:cs="Arial"/>
          <w:sz w:val="24"/>
          <w:szCs w:val="24"/>
        </w:rPr>
      </w:pPr>
      <w:r>
        <w:rPr>
          <w:rFonts w:cs="Arial"/>
          <w:sz w:val="24"/>
          <w:szCs w:val="24"/>
          <w:lang w:val="sr-Cyrl-RS"/>
        </w:rPr>
        <w:t>1.</w:t>
      </w:r>
      <w:r w:rsidR="00844297" w:rsidRPr="00EE793E">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844297">
        <w:rPr>
          <w:rFonts w:cs="Arial"/>
          <w:sz w:val="24"/>
          <w:szCs w:val="24"/>
          <w:lang w:val="sr-Cyrl-RS"/>
        </w:rPr>
        <w:t>, Милорад Грчић</w:t>
      </w:r>
      <w:r w:rsidR="00844297">
        <w:rPr>
          <w:rFonts w:cs="Arial"/>
          <w:sz w:val="24"/>
          <w:szCs w:val="24"/>
        </w:rPr>
        <w:t xml:space="preserve">, </w:t>
      </w:r>
      <w:r w:rsidR="00844297">
        <w:rPr>
          <w:rFonts w:cs="Arial"/>
          <w:sz w:val="24"/>
          <w:szCs w:val="24"/>
          <w:lang w:val="sr-Cyrl-RS"/>
        </w:rPr>
        <w:t>в.д. директора</w:t>
      </w:r>
      <w:r w:rsidR="00844297" w:rsidRPr="003A49ED">
        <w:rPr>
          <w:rFonts w:cs="Arial"/>
          <w:sz w:val="24"/>
          <w:szCs w:val="24"/>
        </w:rPr>
        <w:t xml:space="preserve"> </w:t>
      </w:r>
      <w:r w:rsidR="003A49ED" w:rsidRPr="003A49ED">
        <w:rPr>
          <w:rFonts w:cs="Arial"/>
          <w:sz w:val="24"/>
          <w:szCs w:val="24"/>
        </w:rPr>
        <w:t xml:space="preserve">(у даљем тексту: </w:t>
      </w:r>
      <w:r w:rsidR="003A49ED">
        <w:rPr>
          <w:rFonts w:cs="Arial"/>
          <w:sz w:val="24"/>
          <w:szCs w:val="24"/>
          <w:lang w:val="sr-Cyrl-RS"/>
        </w:rPr>
        <w:t>Корисник услуге</w:t>
      </w:r>
      <w:r w:rsidR="003A49ED" w:rsidRPr="003A49ED">
        <w:rPr>
          <w:rFonts w:cs="Arial"/>
          <w:sz w:val="24"/>
          <w:szCs w:val="24"/>
        </w:rPr>
        <w:t xml:space="preserve">), </w:t>
      </w:r>
    </w:p>
    <w:p w14:paraId="1B78C0C0" w14:textId="77777777" w:rsidR="003A49ED" w:rsidRPr="003A49ED" w:rsidRDefault="003A49ED" w:rsidP="003A49ED">
      <w:pPr>
        <w:pStyle w:val="KDParagraf"/>
        <w:spacing w:before="0"/>
        <w:rPr>
          <w:rFonts w:cs="Arial"/>
          <w:sz w:val="24"/>
          <w:szCs w:val="24"/>
        </w:rPr>
      </w:pPr>
    </w:p>
    <w:p w14:paraId="02873BA1" w14:textId="77777777" w:rsidR="003A49ED" w:rsidRPr="003A49ED" w:rsidRDefault="003A49ED" w:rsidP="003A49ED">
      <w:pPr>
        <w:pStyle w:val="KDParagraf"/>
        <w:spacing w:before="0"/>
        <w:rPr>
          <w:rFonts w:cs="Arial"/>
          <w:sz w:val="24"/>
          <w:szCs w:val="24"/>
        </w:rPr>
      </w:pPr>
      <w:r w:rsidRPr="003A49ED">
        <w:rPr>
          <w:rFonts w:cs="Arial"/>
          <w:sz w:val="24"/>
          <w:szCs w:val="24"/>
        </w:rPr>
        <w:t>и</w:t>
      </w:r>
    </w:p>
    <w:p w14:paraId="1907339B" w14:textId="77777777" w:rsidR="003A49ED" w:rsidRPr="003A49ED" w:rsidRDefault="003A49ED" w:rsidP="003A49ED">
      <w:pPr>
        <w:pStyle w:val="KDParagraf"/>
        <w:spacing w:before="0"/>
        <w:rPr>
          <w:rFonts w:cs="Arial"/>
          <w:sz w:val="24"/>
          <w:szCs w:val="24"/>
        </w:rPr>
      </w:pPr>
    </w:p>
    <w:p w14:paraId="3569F1B9" w14:textId="77777777" w:rsidR="008501F1" w:rsidRPr="00EE793E" w:rsidRDefault="008501F1" w:rsidP="008501F1">
      <w:pPr>
        <w:pStyle w:val="KDParagraf"/>
        <w:spacing w:before="0"/>
        <w:rPr>
          <w:rFonts w:cs="Arial"/>
          <w:sz w:val="24"/>
          <w:szCs w:val="24"/>
        </w:rPr>
      </w:pPr>
      <w:r>
        <w:rPr>
          <w:rFonts w:cs="Arial"/>
          <w:sz w:val="24"/>
          <w:szCs w:val="24"/>
        </w:rPr>
        <w:t>2.</w:t>
      </w: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3C6B0393" w14:textId="77777777" w:rsidR="008501F1" w:rsidRDefault="008501F1" w:rsidP="008501F1">
      <w:pPr>
        <w:pStyle w:val="KDParagraf"/>
        <w:spacing w:before="0"/>
        <w:rPr>
          <w:rFonts w:cs="Arial"/>
          <w:sz w:val="24"/>
          <w:szCs w:val="24"/>
        </w:rPr>
      </w:pPr>
    </w:p>
    <w:p w14:paraId="7074EF2C" w14:textId="77777777" w:rsidR="008501F1" w:rsidRDefault="008501F1" w:rsidP="008501F1">
      <w:pPr>
        <w:pStyle w:val="KDParagraf"/>
        <w:spacing w:before="0"/>
        <w:rPr>
          <w:rFonts w:cs="Arial"/>
          <w:sz w:val="24"/>
          <w:szCs w:val="24"/>
        </w:rPr>
      </w:pPr>
      <w:r>
        <w:rPr>
          <w:rFonts w:cs="Arial"/>
          <w:sz w:val="24"/>
          <w:szCs w:val="24"/>
        </w:rPr>
        <w:t>3.</w:t>
      </w: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w:t>
      </w:r>
      <w:r>
        <w:rPr>
          <w:rFonts w:cs="Arial"/>
          <w:sz w:val="24"/>
          <w:szCs w:val="24"/>
          <w:lang w:val="sr-Cyrl-RS"/>
        </w:rPr>
        <w:t>члан</w:t>
      </w:r>
      <w:r>
        <w:rPr>
          <w:rFonts w:cs="Arial"/>
          <w:sz w:val="24"/>
          <w:szCs w:val="24"/>
        </w:rPr>
        <w:t xml:space="preserve"> групе понуђача) </w:t>
      </w:r>
    </w:p>
    <w:p w14:paraId="510863D8" w14:textId="77777777" w:rsidR="008501F1" w:rsidRDefault="008501F1" w:rsidP="008501F1">
      <w:pPr>
        <w:pStyle w:val="KDParagraf"/>
        <w:spacing w:before="0"/>
        <w:rPr>
          <w:rFonts w:cs="Arial"/>
          <w:sz w:val="24"/>
          <w:szCs w:val="24"/>
        </w:rPr>
      </w:pPr>
    </w:p>
    <w:p w14:paraId="49EB2EDC" w14:textId="77777777" w:rsidR="008501F1" w:rsidRPr="00EE793E" w:rsidRDefault="008501F1" w:rsidP="008501F1">
      <w:pPr>
        <w:pStyle w:val="KDParagraf"/>
        <w:spacing w:before="0"/>
        <w:rPr>
          <w:rFonts w:cs="Arial"/>
          <w:sz w:val="24"/>
          <w:szCs w:val="24"/>
        </w:rPr>
      </w:pPr>
      <w:r>
        <w:rPr>
          <w:rFonts w:cs="Arial"/>
          <w:sz w:val="24"/>
          <w:szCs w:val="24"/>
          <w:lang w:val="sr-Cyrl-RS"/>
        </w:rPr>
        <w:t>4.</w:t>
      </w: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w:t>
      </w:r>
      <w:r>
        <w:rPr>
          <w:rFonts w:cs="Arial"/>
          <w:sz w:val="24"/>
          <w:szCs w:val="24"/>
          <w:lang w:val="sr-Cyrl-RS"/>
        </w:rPr>
        <w:t>члан</w:t>
      </w:r>
      <w:r w:rsidRPr="00EE793E">
        <w:rPr>
          <w:rFonts w:cs="Arial"/>
          <w:sz w:val="24"/>
          <w:szCs w:val="24"/>
        </w:rPr>
        <w:t xml:space="preserve"> групе понуђача</w:t>
      </w:r>
      <w:r>
        <w:rPr>
          <w:rFonts w:cs="Arial"/>
          <w:sz w:val="24"/>
          <w:szCs w:val="24"/>
          <w:lang w:val="sr-Cyrl-RS"/>
        </w:rPr>
        <w:t>/подизвођач</w:t>
      </w:r>
      <w:r w:rsidRPr="00EE793E">
        <w:rPr>
          <w:rFonts w:cs="Arial"/>
          <w:sz w:val="24"/>
          <w:szCs w:val="24"/>
        </w:rPr>
        <w:t xml:space="preserve">) </w:t>
      </w:r>
    </w:p>
    <w:p w14:paraId="5E717C25" w14:textId="77777777" w:rsidR="008501F1" w:rsidRPr="00EE793E" w:rsidRDefault="008501F1" w:rsidP="008501F1">
      <w:pPr>
        <w:pStyle w:val="KDParagraf"/>
        <w:spacing w:before="0"/>
        <w:rPr>
          <w:rFonts w:cs="Arial"/>
          <w:sz w:val="24"/>
          <w:szCs w:val="24"/>
        </w:rPr>
      </w:pPr>
      <w:r w:rsidRPr="00EE793E">
        <w:rPr>
          <w:rFonts w:cs="Arial"/>
          <w:sz w:val="24"/>
          <w:szCs w:val="24"/>
        </w:rPr>
        <w:t xml:space="preserve"> </w:t>
      </w:r>
    </w:p>
    <w:p w14:paraId="0588A8FD" w14:textId="77777777" w:rsidR="003A49ED" w:rsidRPr="003A49ED" w:rsidRDefault="003A49ED" w:rsidP="003A49ED">
      <w:pPr>
        <w:pStyle w:val="KDParagraf"/>
        <w:spacing w:before="0"/>
        <w:rPr>
          <w:rFonts w:cs="Arial"/>
          <w:sz w:val="24"/>
          <w:szCs w:val="24"/>
        </w:rPr>
      </w:pPr>
      <w:r w:rsidRPr="003A49ED">
        <w:rPr>
          <w:rFonts w:cs="Arial"/>
          <w:sz w:val="24"/>
          <w:szCs w:val="24"/>
        </w:rPr>
        <w:t>заједнички назив Стране.</w:t>
      </w:r>
    </w:p>
    <w:p w14:paraId="1479B4A1" w14:textId="5528CE6E"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w:t>
      </w:r>
    </w:p>
    <w:p w14:paraId="1C135138" w14:textId="77777777" w:rsidR="000A57D7" w:rsidRPr="003A49ED" w:rsidRDefault="000A57D7" w:rsidP="003A49ED">
      <w:pPr>
        <w:pStyle w:val="KDParagraf"/>
        <w:spacing w:before="0"/>
        <w:rPr>
          <w:rFonts w:cs="Arial"/>
          <w:sz w:val="24"/>
          <w:szCs w:val="24"/>
        </w:rPr>
      </w:pPr>
    </w:p>
    <w:p w14:paraId="2C1F84D2" w14:textId="7E92C7C4" w:rsidR="003A49ED" w:rsidRPr="003A49ED" w:rsidRDefault="003A49ED" w:rsidP="003A49ED">
      <w:pPr>
        <w:pStyle w:val="KDParagraf"/>
        <w:spacing w:before="0"/>
        <w:rPr>
          <w:rFonts w:cs="Arial"/>
          <w:sz w:val="24"/>
          <w:szCs w:val="24"/>
        </w:rPr>
      </w:pPr>
      <w:r w:rsidRPr="003A49ED">
        <w:rPr>
          <w:rFonts w:cs="Arial"/>
          <w:sz w:val="24"/>
          <w:szCs w:val="24"/>
        </w:rPr>
        <w:t xml:space="preserve">Стране су се договориле да у вези са набавком </w:t>
      </w:r>
      <w:r>
        <w:rPr>
          <w:rFonts w:cs="Arial"/>
          <w:sz w:val="24"/>
          <w:szCs w:val="24"/>
          <w:lang w:val="sr-Cyrl-RS"/>
        </w:rPr>
        <w:t>услуга</w:t>
      </w:r>
      <w:r w:rsidR="00DF7C84">
        <w:rPr>
          <w:rFonts w:cs="Arial"/>
          <w:sz w:val="24"/>
          <w:szCs w:val="24"/>
          <w:lang w:val="sr-Cyrl-RS"/>
        </w:rPr>
        <w:t xml:space="preserve"> </w:t>
      </w:r>
      <w:r w:rsidRPr="003A49ED">
        <w:rPr>
          <w:rFonts w:cs="Arial"/>
          <w:sz w:val="24"/>
          <w:szCs w:val="24"/>
        </w:rPr>
        <w:t>„</w:t>
      </w:r>
      <w:r w:rsidR="000F48BA" w:rsidRPr="000F48BA">
        <w:rPr>
          <w:rFonts w:eastAsia="Calibri" w:cs="Arial"/>
          <w:sz w:val="24"/>
          <w:szCs w:val="24"/>
          <w:lang w:val="sr-Cyrl-RS"/>
        </w:rPr>
        <w:t xml:space="preserve"> </w:t>
      </w:r>
      <w:r w:rsidR="000F48BA" w:rsidRPr="008E153C">
        <w:rPr>
          <w:rFonts w:eastAsia="Calibri" w:cs="Arial"/>
          <w:sz w:val="24"/>
          <w:szCs w:val="24"/>
          <w:lang w:val="sr-Cyrl-RS"/>
        </w:rPr>
        <w:t>Пројекат за грађевинску дозволу са техничком контролом за изградњу парка ветроелектрана на локалитету Костолца</w:t>
      </w:r>
      <w:r w:rsidR="000F48BA" w:rsidRPr="003A49ED">
        <w:rPr>
          <w:rFonts w:cs="Arial"/>
          <w:sz w:val="24"/>
          <w:szCs w:val="24"/>
        </w:rPr>
        <w:t xml:space="preserve"> </w:t>
      </w:r>
      <w:r w:rsidRPr="003A49ED">
        <w:rPr>
          <w:rFonts w:cs="Arial"/>
          <w:sz w:val="24"/>
          <w:szCs w:val="24"/>
        </w:rPr>
        <w:t>“, Јавна набавка број ЈН</w:t>
      </w:r>
      <w:r w:rsidR="00844297">
        <w:rPr>
          <w:rFonts w:cs="Arial"/>
          <w:sz w:val="24"/>
          <w:szCs w:val="24"/>
          <w:lang w:val="sr-Cyrl-RS"/>
        </w:rPr>
        <w:t>/1000/0</w:t>
      </w:r>
      <w:r w:rsidR="000F48BA">
        <w:rPr>
          <w:rFonts w:cs="Arial"/>
          <w:sz w:val="24"/>
          <w:szCs w:val="24"/>
          <w:lang w:val="sr-Cyrl-RS"/>
        </w:rPr>
        <w:t>168</w:t>
      </w:r>
      <w:r w:rsidR="00844297">
        <w:rPr>
          <w:rFonts w:cs="Arial"/>
          <w:sz w:val="24"/>
          <w:szCs w:val="24"/>
          <w:lang w:val="sr-Cyrl-RS"/>
        </w:rPr>
        <w:t>/2016</w:t>
      </w:r>
      <w:r w:rsidRPr="003A49ED">
        <w:rPr>
          <w:rFonts w:cs="Arial"/>
          <w:sz w:val="24"/>
          <w:szCs w:val="24"/>
        </w:rPr>
        <w:t xml:space="preserve"> (у даљем тексту: </w:t>
      </w:r>
      <w:r>
        <w:rPr>
          <w:rFonts w:cs="Arial"/>
          <w:sz w:val="24"/>
          <w:szCs w:val="24"/>
          <w:lang w:val="sr-Cyrl-RS"/>
        </w:rPr>
        <w:t>Услуге</w:t>
      </w:r>
      <w:r w:rsidRPr="003A49ED">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50373DF6" w14:textId="77777777" w:rsidR="003A49ED" w:rsidRPr="003A49ED" w:rsidRDefault="003A49ED" w:rsidP="003A49ED">
      <w:pPr>
        <w:pStyle w:val="KDParagraf"/>
        <w:spacing w:before="0"/>
        <w:rPr>
          <w:rFonts w:cs="Arial"/>
          <w:sz w:val="24"/>
          <w:szCs w:val="24"/>
        </w:rPr>
      </w:pPr>
    </w:p>
    <w:p w14:paraId="7250DFC1"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Овај Уговор представља прилог основном Уговору број _____ од ____. године. </w:t>
      </w:r>
    </w:p>
    <w:p w14:paraId="23A4E3B4" w14:textId="77777777" w:rsidR="003A49ED" w:rsidRDefault="003A49ED" w:rsidP="003A49ED">
      <w:pPr>
        <w:pStyle w:val="KDParagraf"/>
        <w:spacing w:before="0"/>
        <w:rPr>
          <w:rFonts w:cs="Arial"/>
          <w:sz w:val="24"/>
          <w:szCs w:val="24"/>
        </w:rPr>
      </w:pPr>
    </w:p>
    <w:p w14:paraId="24DC6158" w14:textId="77777777" w:rsidR="000A68FA" w:rsidRDefault="000A68FA" w:rsidP="003A49ED">
      <w:pPr>
        <w:pStyle w:val="KDParagraf"/>
        <w:spacing w:before="0"/>
        <w:rPr>
          <w:rFonts w:cs="Arial"/>
          <w:sz w:val="24"/>
          <w:szCs w:val="24"/>
        </w:rPr>
      </w:pPr>
    </w:p>
    <w:p w14:paraId="358F3AF8" w14:textId="77777777" w:rsidR="000A68FA" w:rsidRDefault="000A68FA" w:rsidP="003A49ED">
      <w:pPr>
        <w:pStyle w:val="KDParagraf"/>
        <w:spacing w:before="0"/>
        <w:rPr>
          <w:rFonts w:cs="Arial"/>
          <w:sz w:val="24"/>
          <w:szCs w:val="24"/>
        </w:rPr>
      </w:pPr>
    </w:p>
    <w:p w14:paraId="29B84111" w14:textId="77777777" w:rsidR="007D69C3" w:rsidRPr="003A49ED" w:rsidRDefault="007D69C3" w:rsidP="003A49ED">
      <w:pPr>
        <w:pStyle w:val="KDParagraf"/>
        <w:spacing w:before="0"/>
        <w:rPr>
          <w:rFonts w:cs="Arial"/>
          <w:sz w:val="24"/>
          <w:szCs w:val="24"/>
        </w:rPr>
      </w:pPr>
    </w:p>
    <w:p w14:paraId="07C03C26" w14:textId="198423A3" w:rsidR="003A49ED" w:rsidRDefault="00DE496D" w:rsidP="003A49ED">
      <w:pPr>
        <w:pStyle w:val="KDParagraf"/>
        <w:spacing w:before="0"/>
        <w:rPr>
          <w:rFonts w:cs="Arial"/>
          <w:sz w:val="24"/>
          <w:szCs w:val="24"/>
        </w:rPr>
      </w:pPr>
      <w:r>
        <w:rPr>
          <w:rFonts w:cs="Arial"/>
          <w:sz w:val="24"/>
          <w:szCs w:val="24"/>
          <w:lang w:val="sr-Cyrl-RS"/>
        </w:rPr>
        <w:lastRenderedPageBreak/>
        <w:t xml:space="preserve">                                                                 </w:t>
      </w:r>
      <w:r w:rsidR="003A49ED" w:rsidRPr="003A49ED">
        <w:rPr>
          <w:rFonts w:cs="Arial"/>
          <w:sz w:val="24"/>
          <w:szCs w:val="24"/>
        </w:rPr>
        <w:t>Члан 2.</w:t>
      </w:r>
    </w:p>
    <w:p w14:paraId="74D0236A" w14:textId="77777777" w:rsidR="00A63181" w:rsidRPr="003A49ED" w:rsidRDefault="00A63181" w:rsidP="003A49ED">
      <w:pPr>
        <w:pStyle w:val="KDParagraf"/>
        <w:spacing w:before="0"/>
        <w:rPr>
          <w:rFonts w:cs="Arial"/>
          <w:sz w:val="24"/>
          <w:szCs w:val="24"/>
        </w:rPr>
      </w:pPr>
    </w:p>
    <w:p w14:paraId="6FEBA0C0"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14:paraId="3D82E0B5" w14:textId="77777777" w:rsidR="003A49ED" w:rsidRPr="003A49ED" w:rsidRDefault="003A49ED" w:rsidP="003A49ED">
      <w:pPr>
        <w:pStyle w:val="KDParagraf"/>
        <w:spacing w:before="0"/>
        <w:rPr>
          <w:rFonts w:cs="Arial"/>
          <w:sz w:val="24"/>
          <w:szCs w:val="24"/>
        </w:rPr>
      </w:pPr>
    </w:p>
    <w:p w14:paraId="60F35C70" w14:textId="77777777" w:rsidR="003A49ED" w:rsidRPr="003A49ED" w:rsidRDefault="003A49ED" w:rsidP="003A49ED">
      <w:pPr>
        <w:pStyle w:val="KDParagraf"/>
        <w:spacing w:before="0"/>
        <w:rPr>
          <w:rFonts w:cs="Arial"/>
          <w:sz w:val="24"/>
          <w:szCs w:val="24"/>
        </w:rPr>
      </w:pPr>
      <w:r w:rsidRPr="003A49ED">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32E28F9" w14:textId="77777777" w:rsidR="003A49ED" w:rsidRPr="003A49ED" w:rsidRDefault="003A49ED" w:rsidP="003A49ED">
      <w:pPr>
        <w:pStyle w:val="KDParagraf"/>
        <w:spacing w:before="0"/>
        <w:rPr>
          <w:rFonts w:cs="Arial"/>
          <w:sz w:val="24"/>
          <w:szCs w:val="24"/>
        </w:rPr>
      </w:pPr>
    </w:p>
    <w:p w14:paraId="4CE6D510"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Држалац пословне тајне – лице које на основу закона контролише коришћење пословне тајне; </w:t>
      </w:r>
    </w:p>
    <w:p w14:paraId="4E88A359" w14:textId="77777777" w:rsidR="003A49ED" w:rsidRPr="003A49ED" w:rsidRDefault="003A49ED" w:rsidP="003A49ED">
      <w:pPr>
        <w:pStyle w:val="KDParagraf"/>
        <w:spacing w:before="0"/>
        <w:rPr>
          <w:rFonts w:cs="Arial"/>
          <w:sz w:val="24"/>
          <w:szCs w:val="24"/>
        </w:rPr>
      </w:pPr>
    </w:p>
    <w:p w14:paraId="6AEF73AF" w14:textId="77777777" w:rsidR="003A49ED" w:rsidRPr="003A49ED" w:rsidRDefault="003A49ED" w:rsidP="003A49ED">
      <w:pPr>
        <w:pStyle w:val="KDParagraf"/>
        <w:spacing w:before="0"/>
        <w:rPr>
          <w:rFonts w:cs="Arial"/>
          <w:sz w:val="24"/>
          <w:szCs w:val="24"/>
        </w:rPr>
      </w:pPr>
      <w:r w:rsidRPr="003A49ED">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F35DF0E" w14:textId="77777777" w:rsidR="003A49ED" w:rsidRPr="003A49ED" w:rsidRDefault="003A49ED" w:rsidP="003A49ED">
      <w:pPr>
        <w:pStyle w:val="KDParagraf"/>
        <w:spacing w:before="0"/>
        <w:rPr>
          <w:rFonts w:cs="Arial"/>
          <w:sz w:val="24"/>
          <w:szCs w:val="24"/>
        </w:rPr>
      </w:pPr>
    </w:p>
    <w:p w14:paraId="50BB1E3C"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3583D145" w14:textId="77777777" w:rsidR="003A49ED" w:rsidRPr="003A49ED" w:rsidRDefault="003A49ED" w:rsidP="003A49ED">
      <w:pPr>
        <w:pStyle w:val="KDParagraf"/>
        <w:spacing w:before="0"/>
        <w:rPr>
          <w:rFonts w:cs="Arial"/>
          <w:sz w:val="24"/>
          <w:szCs w:val="24"/>
        </w:rPr>
      </w:pPr>
      <w:r w:rsidRPr="003A49ED">
        <w:rPr>
          <w:rFonts w:cs="Arial"/>
          <w:sz w:val="24"/>
          <w:szCs w:val="24"/>
        </w:rPr>
        <w:tab/>
      </w:r>
    </w:p>
    <w:p w14:paraId="1D000601" w14:textId="77777777" w:rsidR="003A49ED" w:rsidRPr="003A49ED" w:rsidRDefault="003A49ED" w:rsidP="003A49ED">
      <w:pPr>
        <w:pStyle w:val="KDParagraf"/>
        <w:spacing w:before="0"/>
        <w:rPr>
          <w:rFonts w:cs="Arial"/>
          <w:sz w:val="24"/>
          <w:szCs w:val="24"/>
        </w:rPr>
      </w:pPr>
      <w:r w:rsidRPr="003A49ED">
        <w:rPr>
          <w:rFonts w:cs="Arial"/>
          <w:sz w:val="24"/>
          <w:szCs w:val="24"/>
        </w:rPr>
        <w:t>Давалац – Страна која је Држалац пословне тајне, која Примаоцу уступа податке који представљају пословну тајну;</w:t>
      </w:r>
    </w:p>
    <w:p w14:paraId="24F32836" w14:textId="77777777" w:rsidR="003A49ED" w:rsidRPr="003A49ED" w:rsidRDefault="003A49ED" w:rsidP="003A49ED">
      <w:pPr>
        <w:pStyle w:val="KDParagraf"/>
        <w:spacing w:before="0"/>
        <w:rPr>
          <w:rFonts w:cs="Arial"/>
          <w:sz w:val="24"/>
          <w:szCs w:val="24"/>
        </w:rPr>
      </w:pPr>
    </w:p>
    <w:p w14:paraId="1F5A5CE9"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68AB2072" w14:textId="77777777" w:rsidR="003A49ED" w:rsidRPr="003A49ED" w:rsidRDefault="003A49ED" w:rsidP="003A49ED">
      <w:pPr>
        <w:pStyle w:val="KDParagraf"/>
        <w:spacing w:before="0"/>
        <w:rPr>
          <w:rFonts w:cs="Arial"/>
          <w:sz w:val="24"/>
          <w:szCs w:val="24"/>
        </w:rPr>
      </w:pPr>
    </w:p>
    <w:p w14:paraId="0808B266" w14:textId="77777777" w:rsidR="003A49ED" w:rsidRPr="003A49ED" w:rsidRDefault="003A49ED" w:rsidP="003A49ED">
      <w:pPr>
        <w:pStyle w:val="KDParagraf"/>
        <w:spacing w:before="0"/>
        <w:rPr>
          <w:rFonts w:cs="Arial"/>
          <w:sz w:val="24"/>
          <w:szCs w:val="24"/>
        </w:rPr>
      </w:pPr>
      <w:r w:rsidRPr="003A49ED">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0B0A5A1" w14:textId="77777777" w:rsidR="003A49ED" w:rsidRPr="003A49ED" w:rsidRDefault="003A49ED" w:rsidP="003A49ED">
      <w:pPr>
        <w:pStyle w:val="KDParagraf"/>
        <w:spacing w:before="0"/>
        <w:rPr>
          <w:rFonts w:cs="Arial"/>
          <w:sz w:val="24"/>
          <w:szCs w:val="24"/>
        </w:rPr>
      </w:pPr>
    </w:p>
    <w:p w14:paraId="23CF02A2" w14:textId="77777777" w:rsidR="003A49ED" w:rsidRPr="003A49ED" w:rsidRDefault="003A49ED" w:rsidP="003A49ED">
      <w:pPr>
        <w:pStyle w:val="KDParagraf"/>
        <w:spacing w:before="0"/>
        <w:rPr>
          <w:rFonts w:cs="Arial"/>
          <w:sz w:val="24"/>
          <w:szCs w:val="24"/>
        </w:rPr>
      </w:pPr>
      <w:r w:rsidRPr="003A49ED">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57A4BEF7" w14:textId="77777777" w:rsidR="003A49ED" w:rsidRPr="003A49ED" w:rsidRDefault="003A49ED" w:rsidP="003A49ED">
      <w:pPr>
        <w:pStyle w:val="KDParagraf"/>
        <w:spacing w:before="0"/>
        <w:rPr>
          <w:rFonts w:cs="Arial"/>
          <w:sz w:val="24"/>
          <w:szCs w:val="24"/>
        </w:rPr>
      </w:pPr>
    </w:p>
    <w:p w14:paraId="663EF9D2" w14:textId="7D57D73D"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3.</w:t>
      </w:r>
    </w:p>
    <w:p w14:paraId="1902E34E" w14:textId="77777777" w:rsidR="00A63181" w:rsidRPr="003A49ED" w:rsidRDefault="00A63181" w:rsidP="003A49ED">
      <w:pPr>
        <w:pStyle w:val="KDParagraf"/>
        <w:spacing w:before="0"/>
        <w:rPr>
          <w:rFonts w:cs="Arial"/>
          <w:sz w:val="24"/>
          <w:szCs w:val="24"/>
        </w:rPr>
      </w:pPr>
    </w:p>
    <w:p w14:paraId="1ED6DE09" w14:textId="283A94AC" w:rsidR="003A49ED" w:rsidRPr="003A49ED" w:rsidRDefault="003A49ED" w:rsidP="003A49ED">
      <w:pPr>
        <w:pStyle w:val="KDParagraf"/>
        <w:spacing w:before="0"/>
        <w:rPr>
          <w:rFonts w:cs="Arial"/>
          <w:sz w:val="24"/>
          <w:szCs w:val="24"/>
        </w:rPr>
      </w:pPr>
      <w:r w:rsidRPr="003A49ED">
        <w:rPr>
          <w:rFonts w:cs="Arial"/>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w:t>
      </w:r>
      <w:r w:rsidRPr="003A49ED">
        <w:rPr>
          <w:rFonts w:cs="Arial"/>
          <w:sz w:val="24"/>
          <w:szCs w:val="24"/>
        </w:rPr>
        <w:lastRenderedPageBreak/>
        <w:t xml:space="preserve">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 xml:space="preserve">Корисника </w:t>
      </w:r>
      <w:r w:rsidR="00DE496D">
        <w:rPr>
          <w:rFonts w:cs="Arial"/>
          <w:sz w:val="24"/>
          <w:szCs w:val="24"/>
          <w:lang w:val="sr-Cyrl-RS"/>
        </w:rPr>
        <w:t xml:space="preserve">услуге </w:t>
      </w:r>
      <w:r w:rsidRPr="003A49ED">
        <w:rPr>
          <w:rFonts w:cs="Arial"/>
          <w:sz w:val="24"/>
          <w:szCs w:val="24"/>
        </w:rPr>
        <w:t xml:space="preserve">и </w:t>
      </w:r>
      <w:r>
        <w:rPr>
          <w:rFonts w:cs="Arial"/>
          <w:sz w:val="24"/>
          <w:szCs w:val="24"/>
          <w:lang w:val="sr-Cyrl-RS"/>
        </w:rPr>
        <w:t xml:space="preserve">Пружаоца </w:t>
      </w:r>
      <w:r w:rsidR="00DE496D">
        <w:rPr>
          <w:rFonts w:cs="Arial"/>
          <w:sz w:val="24"/>
          <w:szCs w:val="24"/>
          <w:lang w:val="sr-Cyrl-RS"/>
        </w:rPr>
        <w:t>услуге</w:t>
      </w:r>
      <w:r w:rsidRPr="003A49ED">
        <w:rPr>
          <w:rFonts w:cs="Arial"/>
          <w:sz w:val="24"/>
          <w:szCs w:val="24"/>
        </w:rPr>
        <w:t>.</w:t>
      </w:r>
    </w:p>
    <w:p w14:paraId="3410C9AD" w14:textId="77777777" w:rsidR="003A49ED" w:rsidRPr="003A49ED" w:rsidRDefault="003A49ED" w:rsidP="003A49ED">
      <w:pPr>
        <w:pStyle w:val="KDParagraf"/>
        <w:spacing w:before="0"/>
        <w:rPr>
          <w:rFonts w:cs="Arial"/>
          <w:sz w:val="24"/>
          <w:szCs w:val="24"/>
        </w:rPr>
      </w:pPr>
    </w:p>
    <w:p w14:paraId="0315B37D"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2937A61" w14:textId="77777777" w:rsidR="003A49ED" w:rsidRPr="003A49ED" w:rsidRDefault="003A49ED" w:rsidP="003A49ED">
      <w:pPr>
        <w:pStyle w:val="KDParagraf"/>
        <w:spacing w:before="0"/>
        <w:rPr>
          <w:rFonts w:cs="Arial"/>
          <w:sz w:val="24"/>
          <w:szCs w:val="24"/>
        </w:rPr>
      </w:pPr>
    </w:p>
    <w:p w14:paraId="1ECACF62" w14:textId="77777777" w:rsidR="003A49ED" w:rsidRPr="003A49ED" w:rsidRDefault="003A49ED" w:rsidP="003A49ED">
      <w:pPr>
        <w:pStyle w:val="KDParagraf"/>
        <w:spacing w:before="0"/>
        <w:rPr>
          <w:rFonts w:cs="Arial"/>
          <w:sz w:val="24"/>
          <w:szCs w:val="24"/>
        </w:rPr>
      </w:pPr>
      <w:r w:rsidRPr="003A49ED">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5829B9F" w14:textId="77777777" w:rsidR="003A49ED" w:rsidRPr="003A49ED" w:rsidRDefault="003A49ED" w:rsidP="003A49ED">
      <w:pPr>
        <w:pStyle w:val="KDParagraf"/>
        <w:spacing w:before="0"/>
        <w:rPr>
          <w:rFonts w:cs="Arial"/>
          <w:sz w:val="24"/>
          <w:szCs w:val="24"/>
        </w:rPr>
      </w:pPr>
    </w:p>
    <w:p w14:paraId="5E99055E"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Осим ако изричито није другачије уређено, </w:t>
      </w:r>
    </w:p>
    <w:p w14:paraId="2F6FC27D"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ниједна страна неће користити пословну тајну или поверљиве информације друге стране, </w:t>
      </w:r>
    </w:p>
    <w:p w14:paraId="6D84F8FE"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1512255"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2BEA5B80" w14:textId="4390F8CB"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4.</w:t>
      </w:r>
    </w:p>
    <w:p w14:paraId="58C50F3F" w14:textId="77777777" w:rsidR="000A57D7" w:rsidRPr="003A49ED" w:rsidRDefault="000A57D7" w:rsidP="003A49ED">
      <w:pPr>
        <w:pStyle w:val="KDParagraf"/>
        <w:spacing w:before="0"/>
        <w:rPr>
          <w:rFonts w:cs="Arial"/>
          <w:sz w:val="24"/>
          <w:szCs w:val="24"/>
        </w:rPr>
      </w:pPr>
    </w:p>
    <w:p w14:paraId="1AE6C43F"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2036EFE" w14:textId="77777777" w:rsidR="003A49ED" w:rsidRPr="003A49ED" w:rsidRDefault="003A49ED" w:rsidP="003A49ED">
      <w:pPr>
        <w:pStyle w:val="KDParagraf"/>
        <w:spacing w:before="0"/>
        <w:rPr>
          <w:rFonts w:cs="Arial"/>
          <w:sz w:val="24"/>
          <w:szCs w:val="24"/>
        </w:rPr>
      </w:pPr>
    </w:p>
    <w:p w14:paraId="78C5D266"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82581DF" w14:textId="77777777" w:rsidR="003A49ED" w:rsidRPr="003A49ED" w:rsidRDefault="003A49ED" w:rsidP="003A49ED">
      <w:pPr>
        <w:pStyle w:val="KDParagraf"/>
        <w:spacing w:before="0"/>
        <w:rPr>
          <w:rFonts w:cs="Arial"/>
          <w:sz w:val="24"/>
          <w:szCs w:val="24"/>
        </w:rPr>
      </w:pPr>
    </w:p>
    <w:p w14:paraId="31F43ABA" w14:textId="77777777" w:rsidR="003A49ED" w:rsidRPr="003A49ED" w:rsidRDefault="003A49ED" w:rsidP="003A49ED">
      <w:pPr>
        <w:pStyle w:val="KDParagraf"/>
        <w:spacing w:before="0"/>
        <w:rPr>
          <w:rFonts w:cs="Arial"/>
          <w:sz w:val="24"/>
          <w:szCs w:val="24"/>
        </w:rPr>
      </w:pPr>
      <w:r w:rsidRPr="003A49ED">
        <w:rPr>
          <w:rFonts w:cs="Arial"/>
          <w:sz w:val="24"/>
          <w:szCs w:val="24"/>
        </w:rPr>
        <w:t>Обавеза из претходног става не постоји у случајевима:</w:t>
      </w:r>
    </w:p>
    <w:p w14:paraId="017DCEEF" w14:textId="77777777" w:rsidR="003A49ED" w:rsidRPr="003A49ED" w:rsidRDefault="003A49ED" w:rsidP="003A49ED">
      <w:pPr>
        <w:pStyle w:val="KDParagraf"/>
        <w:spacing w:before="0"/>
        <w:rPr>
          <w:rFonts w:cs="Arial"/>
          <w:sz w:val="24"/>
          <w:szCs w:val="24"/>
        </w:rPr>
      </w:pPr>
    </w:p>
    <w:p w14:paraId="527866BD" w14:textId="77777777" w:rsidR="003A49ED" w:rsidRPr="003A49ED" w:rsidRDefault="003A49ED" w:rsidP="003A49ED">
      <w:pPr>
        <w:pStyle w:val="KDParagraf"/>
        <w:spacing w:before="0"/>
        <w:rPr>
          <w:rFonts w:cs="Arial"/>
          <w:sz w:val="24"/>
          <w:szCs w:val="24"/>
        </w:rPr>
      </w:pPr>
      <w:r w:rsidRPr="003A49ED">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00A382D"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31A01A5" w14:textId="77777777" w:rsidR="003A49ED" w:rsidRPr="003A49ED" w:rsidRDefault="003A49ED" w:rsidP="003A49ED">
      <w:pPr>
        <w:pStyle w:val="KDParagraf"/>
        <w:spacing w:before="0"/>
        <w:rPr>
          <w:rFonts w:cs="Arial"/>
          <w:sz w:val="24"/>
          <w:szCs w:val="24"/>
        </w:rPr>
      </w:pPr>
      <w:r w:rsidRPr="003A49ED">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7BDF4FA" w14:textId="77777777" w:rsidR="003A49ED" w:rsidRPr="003A49ED" w:rsidRDefault="003A49ED" w:rsidP="003A49ED">
      <w:pPr>
        <w:pStyle w:val="KDParagraf"/>
        <w:spacing w:before="0"/>
        <w:rPr>
          <w:rFonts w:cs="Arial"/>
          <w:sz w:val="24"/>
          <w:szCs w:val="24"/>
        </w:rPr>
      </w:pPr>
      <w:r w:rsidRPr="003A49ED">
        <w:rPr>
          <w:rFonts w:cs="Arial"/>
          <w:sz w:val="24"/>
          <w:szCs w:val="24"/>
        </w:rPr>
        <w:lastRenderedPageBreak/>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D6BF316" w14:textId="77777777" w:rsidR="003A49ED" w:rsidRPr="003A49ED" w:rsidRDefault="003A49ED" w:rsidP="003A49ED">
      <w:pPr>
        <w:pStyle w:val="KDParagraf"/>
        <w:spacing w:before="0"/>
        <w:rPr>
          <w:rFonts w:cs="Arial"/>
          <w:sz w:val="24"/>
          <w:szCs w:val="24"/>
        </w:rPr>
      </w:pPr>
    </w:p>
    <w:p w14:paraId="71596BC8"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E88BADD"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било познато Примаоцу у време одавања, </w:t>
      </w:r>
    </w:p>
    <w:p w14:paraId="2E7576A5"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дошло до јавности, али не кривицом Примаоца, </w:t>
      </w:r>
    </w:p>
    <w:p w14:paraId="6B5560EB"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примљено правним путем без ограничења употребе од треће стране која је овлашћена да ода, </w:t>
      </w:r>
    </w:p>
    <w:p w14:paraId="4574146D"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11407995" w14:textId="77777777" w:rsid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је писмено одобрено да се објави од стране Даваоца.</w:t>
      </w:r>
    </w:p>
    <w:p w14:paraId="718516C0" w14:textId="77777777" w:rsidR="003A49ED" w:rsidRPr="003A49ED" w:rsidRDefault="003A49ED" w:rsidP="003A49ED">
      <w:pPr>
        <w:pStyle w:val="KDParagraf"/>
        <w:spacing w:before="0"/>
        <w:rPr>
          <w:rFonts w:cs="Arial"/>
          <w:sz w:val="24"/>
          <w:szCs w:val="24"/>
        </w:rPr>
      </w:pPr>
    </w:p>
    <w:p w14:paraId="19C6CAD9" w14:textId="2BA56F92"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5.</w:t>
      </w:r>
    </w:p>
    <w:p w14:paraId="7A60AD7C" w14:textId="77777777" w:rsidR="000A57D7" w:rsidRPr="003A49ED" w:rsidRDefault="000A57D7" w:rsidP="003A49ED">
      <w:pPr>
        <w:pStyle w:val="KDParagraf"/>
        <w:spacing w:before="0"/>
        <w:rPr>
          <w:rFonts w:cs="Arial"/>
          <w:sz w:val="24"/>
          <w:szCs w:val="24"/>
        </w:rPr>
      </w:pPr>
    </w:p>
    <w:p w14:paraId="69EC7943" w14:textId="77777777" w:rsidR="003A49ED" w:rsidRPr="003A49ED" w:rsidRDefault="003A49ED" w:rsidP="003A49ED">
      <w:pPr>
        <w:pStyle w:val="KDParagraf"/>
        <w:spacing w:before="0"/>
        <w:rPr>
          <w:rFonts w:cs="Arial"/>
          <w:sz w:val="24"/>
          <w:szCs w:val="24"/>
        </w:rPr>
      </w:pPr>
      <w:r w:rsidRPr="003A49ED">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FF4EC10" w14:textId="77777777" w:rsidR="003A49ED" w:rsidRPr="003A49ED" w:rsidRDefault="003A49ED" w:rsidP="003A49ED">
      <w:pPr>
        <w:pStyle w:val="KDParagraf"/>
        <w:spacing w:before="0"/>
        <w:rPr>
          <w:rFonts w:cs="Arial"/>
          <w:sz w:val="24"/>
          <w:szCs w:val="24"/>
        </w:rPr>
      </w:pPr>
    </w:p>
    <w:p w14:paraId="6210EACA" w14:textId="04B5F621"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6.</w:t>
      </w:r>
    </w:p>
    <w:p w14:paraId="3E0C4470" w14:textId="77777777" w:rsidR="000A57D7" w:rsidRPr="003A49ED" w:rsidRDefault="000A57D7" w:rsidP="003A49ED">
      <w:pPr>
        <w:pStyle w:val="KDParagraf"/>
        <w:spacing w:before="0"/>
        <w:rPr>
          <w:rFonts w:cs="Arial"/>
          <w:sz w:val="24"/>
          <w:szCs w:val="24"/>
        </w:rPr>
      </w:pPr>
    </w:p>
    <w:p w14:paraId="77AA5C98" w14:textId="77777777" w:rsidR="003A49ED" w:rsidRPr="003A49ED" w:rsidRDefault="003A49ED" w:rsidP="003A49ED">
      <w:pPr>
        <w:pStyle w:val="KDParagraf"/>
        <w:spacing w:before="0"/>
        <w:rPr>
          <w:rFonts w:cs="Arial"/>
          <w:sz w:val="24"/>
          <w:szCs w:val="24"/>
        </w:rPr>
      </w:pPr>
      <w:r w:rsidRPr="003A49ED">
        <w:rPr>
          <w:rFonts w:cs="Arial"/>
          <w:sz w:val="24"/>
          <w:szCs w:val="24"/>
        </w:rPr>
        <w:t>Свака од Страна је обавезна да одреди:</w:t>
      </w:r>
    </w:p>
    <w:p w14:paraId="5DAF203D"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име и презиме лица задужених за размену пословне тајне (у даљем тексту: Задужено лице),</w:t>
      </w:r>
    </w:p>
    <w:p w14:paraId="2274A917"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поштанску адресу за размену докумената у папирном облику, кад се подаци размењују у папирном облику</w:t>
      </w:r>
    </w:p>
    <w:p w14:paraId="7087A487"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е-маил адресу за размену електронских докумената, кад се подаци достављају коришћењем интернет-а</w:t>
      </w:r>
    </w:p>
    <w:p w14:paraId="1EBFD2B2"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002AFAF" w14:textId="77777777" w:rsidR="003A49ED" w:rsidRPr="003A49ED" w:rsidRDefault="003A49ED" w:rsidP="003A49ED">
      <w:pPr>
        <w:pStyle w:val="KDParagraf"/>
        <w:spacing w:before="0"/>
        <w:rPr>
          <w:rFonts w:cs="Arial"/>
          <w:sz w:val="24"/>
          <w:szCs w:val="24"/>
        </w:rPr>
      </w:pPr>
    </w:p>
    <w:p w14:paraId="421AAF2E"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14BF530D" w14:textId="77777777" w:rsidR="003A49ED" w:rsidRPr="003A49ED" w:rsidRDefault="003A49ED" w:rsidP="003A49ED">
      <w:pPr>
        <w:pStyle w:val="KDParagraf"/>
        <w:spacing w:before="0"/>
        <w:rPr>
          <w:rFonts w:cs="Arial"/>
          <w:sz w:val="24"/>
          <w:szCs w:val="24"/>
        </w:rPr>
      </w:pPr>
    </w:p>
    <w:p w14:paraId="0AE1DD50" w14:textId="77777777" w:rsidR="003A49ED" w:rsidRDefault="003A49ED" w:rsidP="003A49ED">
      <w:pPr>
        <w:pStyle w:val="KDParagraf"/>
        <w:spacing w:before="0"/>
        <w:rPr>
          <w:rFonts w:cs="Arial"/>
          <w:sz w:val="24"/>
          <w:szCs w:val="24"/>
        </w:rPr>
      </w:pPr>
      <w:r w:rsidRPr="003A49ED">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15F3F366" w14:textId="77777777" w:rsidR="000A57D7" w:rsidRPr="003A49ED" w:rsidRDefault="000A57D7" w:rsidP="003A49ED">
      <w:pPr>
        <w:pStyle w:val="KDParagraf"/>
        <w:spacing w:before="0"/>
        <w:rPr>
          <w:rFonts w:cs="Arial"/>
          <w:sz w:val="24"/>
          <w:szCs w:val="24"/>
        </w:rPr>
      </w:pPr>
    </w:p>
    <w:p w14:paraId="4ACD3F69" w14:textId="53B00B68"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7.</w:t>
      </w:r>
    </w:p>
    <w:p w14:paraId="3F067131" w14:textId="77777777" w:rsidR="000A57D7" w:rsidRPr="003A49ED" w:rsidRDefault="000A57D7" w:rsidP="003A49ED">
      <w:pPr>
        <w:pStyle w:val="KDParagraf"/>
        <w:spacing w:before="0"/>
        <w:rPr>
          <w:rFonts w:cs="Arial"/>
          <w:sz w:val="24"/>
          <w:szCs w:val="24"/>
        </w:rPr>
      </w:pPr>
    </w:p>
    <w:p w14:paraId="75313AAA"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CA4921A" w14:textId="77777777" w:rsidR="003A49ED" w:rsidRPr="003A49ED" w:rsidRDefault="003A49ED" w:rsidP="003A49ED">
      <w:pPr>
        <w:pStyle w:val="KDParagraf"/>
        <w:spacing w:before="0"/>
        <w:rPr>
          <w:rFonts w:cs="Arial"/>
          <w:sz w:val="24"/>
          <w:szCs w:val="24"/>
        </w:rPr>
      </w:pPr>
    </w:p>
    <w:p w14:paraId="5085E382"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w:t>
      </w:r>
      <w:r w:rsidRPr="003A49ED">
        <w:rPr>
          <w:rFonts w:cs="Arial"/>
          <w:sz w:val="24"/>
          <w:szCs w:val="24"/>
        </w:rPr>
        <w:lastRenderedPageBreak/>
        <w:t xml:space="preserve">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B75DA01" w14:textId="77777777" w:rsidR="003A49ED" w:rsidRPr="003A49ED" w:rsidRDefault="003A49ED" w:rsidP="003A49ED">
      <w:pPr>
        <w:pStyle w:val="KDParagraf"/>
        <w:spacing w:before="0"/>
        <w:rPr>
          <w:rFonts w:cs="Arial"/>
          <w:sz w:val="24"/>
          <w:szCs w:val="24"/>
        </w:rPr>
      </w:pPr>
    </w:p>
    <w:p w14:paraId="333921CB"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1D242E3" w14:textId="77777777" w:rsidR="000A57D7" w:rsidRPr="003A49ED" w:rsidRDefault="000A57D7" w:rsidP="003A49ED">
      <w:pPr>
        <w:pStyle w:val="KDParagraf"/>
        <w:spacing w:before="0"/>
        <w:rPr>
          <w:rFonts w:cs="Arial"/>
          <w:sz w:val="24"/>
          <w:szCs w:val="24"/>
        </w:rPr>
      </w:pPr>
    </w:p>
    <w:p w14:paraId="6A5CC5A5" w14:textId="23B27032"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8.</w:t>
      </w:r>
    </w:p>
    <w:p w14:paraId="04173A37" w14:textId="77777777" w:rsidR="000A57D7" w:rsidRPr="003A49ED" w:rsidRDefault="000A57D7" w:rsidP="003A49ED">
      <w:pPr>
        <w:pStyle w:val="KDParagraf"/>
        <w:spacing w:before="0"/>
        <w:rPr>
          <w:rFonts w:cs="Arial"/>
          <w:sz w:val="24"/>
          <w:szCs w:val="24"/>
        </w:rPr>
      </w:pPr>
    </w:p>
    <w:p w14:paraId="0A20F958" w14:textId="77777777" w:rsidR="003A49ED" w:rsidRPr="003A49ED" w:rsidRDefault="003A49ED" w:rsidP="003A49ED">
      <w:pPr>
        <w:pStyle w:val="KDParagraf"/>
        <w:spacing w:before="0"/>
        <w:rPr>
          <w:rFonts w:cs="Arial"/>
          <w:sz w:val="24"/>
          <w:szCs w:val="24"/>
        </w:rPr>
      </w:pPr>
      <w:r w:rsidRPr="003A49ED">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E0A62A3" w14:textId="77777777" w:rsidR="003A49ED" w:rsidRPr="003A49ED" w:rsidRDefault="003A49ED" w:rsidP="003A49ED">
      <w:pPr>
        <w:pStyle w:val="KDParagraf"/>
        <w:spacing w:before="0"/>
        <w:rPr>
          <w:rFonts w:cs="Arial"/>
          <w:sz w:val="24"/>
          <w:szCs w:val="24"/>
        </w:rPr>
      </w:pPr>
    </w:p>
    <w:p w14:paraId="5F76CD7F" w14:textId="77777777" w:rsidR="003A49ED" w:rsidRPr="003A49ED" w:rsidRDefault="003A49ED" w:rsidP="003A49ED">
      <w:pPr>
        <w:pStyle w:val="KDParagraf"/>
        <w:spacing w:before="0"/>
        <w:rPr>
          <w:rFonts w:cs="Arial"/>
          <w:sz w:val="24"/>
          <w:szCs w:val="24"/>
        </w:rPr>
      </w:pPr>
      <w:r w:rsidRPr="003A49ED">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6BB66982" w14:textId="77777777" w:rsidR="003A49ED" w:rsidRPr="003A49ED" w:rsidRDefault="003A49ED" w:rsidP="003A49ED">
      <w:pPr>
        <w:pStyle w:val="KDParagraf"/>
        <w:spacing w:before="0"/>
        <w:rPr>
          <w:rFonts w:cs="Arial"/>
          <w:sz w:val="24"/>
          <w:szCs w:val="24"/>
        </w:rPr>
      </w:pPr>
    </w:p>
    <w:p w14:paraId="4FFAA167" w14:textId="77777777" w:rsidR="003A49ED" w:rsidRPr="003A49ED" w:rsidRDefault="003A49ED" w:rsidP="003A49ED">
      <w:pPr>
        <w:pStyle w:val="KDParagraf"/>
        <w:spacing w:before="0"/>
        <w:rPr>
          <w:rFonts w:cs="Arial"/>
          <w:sz w:val="24"/>
          <w:szCs w:val="24"/>
        </w:rPr>
      </w:pPr>
      <w:r w:rsidRPr="003A49ED">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5D0ECBF3" w14:textId="77777777" w:rsidR="003A49ED" w:rsidRPr="003A49ED" w:rsidRDefault="003A49ED" w:rsidP="003A49ED">
      <w:pPr>
        <w:pStyle w:val="KDParagraf"/>
        <w:spacing w:before="0"/>
        <w:rPr>
          <w:rFonts w:cs="Arial"/>
          <w:sz w:val="24"/>
          <w:szCs w:val="24"/>
        </w:rPr>
      </w:pPr>
    </w:p>
    <w:p w14:paraId="1BB319D2" w14:textId="26DBF0BC" w:rsidR="003A49ED" w:rsidRPr="003A49ED" w:rsidRDefault="003A49ED" w:rsidP="007D69C3">
      <w:pPr>
        <w:pStyle w:val="KDParagraf"/>
        <w:spacing w:before="0"/>
        <w:jc w:val="center"/>
        <w:rPr>
          <w:rFonts w:cs="Arial"/>
          <w:sz w:val="24"/>
          <w:szCs w:val="24"/>
        </w:rPr>
      </w:pPr>
      <w:r w:rsidRPr="003A49ED">
        <w:rPr>
          <w:rFonts w:cs="Arial"/>
          <w:sz w:val="24"/>
          <w:szCs w:val="24"/>
        </w:rPr>
        <w:t>За К</w:t>
      </w:r>
      <w:r>
        <w:rPr>
          <w:rFonts w:cs="Arial"/>
          <w:sz w:val="24"/>
          <w:szCs w:val="24"/>
          <w:lang w:val="sr-Cyrl-RS"/>
        </w:rPr>
        <w:t>орисника услуг</w:t>
      </w:r>
      <w:r w:rsidR="005F2EA7">
        <w:rPr>
          <w:rFonts w:cs="Arial"/>
          <w:sz w:val="24"/>
          <w:szCs w:val="24"/>
          <w:lang w:val="sr-Cyrl-RS"/>
        </w:rPr>
        <w:t>е</w:t>
      </w:r>
      <w:r w:rsidRPr="003A49ED">
        <w:rPr>
          <w:rFonts w:cs="Arial"/>
          <w:sz w:val="24"/>
          <w:szCs w:val="24"/>
        </w:rPr>
        <w:t>:</w:t>
      </w:r>
    </w:p>
    <w:p w14:paraId="40F26063" w14:textId="77777777" w:rsidR="003A49ED" w:rsidRPr="003A49ED" w:rsidRDefault="003A49ED" w:rsidP="007D69C3">
      <w:pPr>
        <w:pStyle w:val="KDParagraf"/>
        <w:spacing w:before="0"/>
        <w:jc w:val="center"/>
        <w:rPr>
          <w:rFonts w:cs="Arial"/>
          <w:sz w:val="24"/>
          <w:szCs w:val="24"/>
        </w:rPr>
      </w:pPr>
    </w:p>
    <w:p w14:paraId="2D687A4D" w14:textId="77777777" w:rsidR="003A49ED" w:rsidRPr="003A49ED" w:rsidRDefault="003A49ED" w:rsidP="007D69C3">
      <w:pPr>
        <w:pStyle w:val="KDParagraf"/>
        <w:spacing w:before="0"/>
        <w:jc w:val="center"/>
        <w:rPr>
          <w:rFonts w:cs="Arial"/>
          <w:sz w:val="24"/>
          <w:szCs w:val="24"/>
        </w:rPr>
      </w:pPr>
      <w:r w:rsidRPr="003A49ED">
        <w:rPr>
          <w:rFonts w:cs="Arial"/>
          <w:sz w:val="24"/>
          <w:szCs w:val="24"/>
        </w:rPr>
        <w:t>Пословна тајна</w:t>
      </w:r>
    </w:p>
    <w:p w14:paraId="1C28A8A0" w14:textId="6CB3DF18" w:rsidR="003A49ED" w:rsidRPr="001935CC" w:rsidRDefault="003A49ED" w:rsidP="007D69C3">
      <w:pPr>
        <w:pStyle w:val="KDParagraf"/>
        <w:spacing w:before="0"/>
        <w:jc w:val="center"/>
        <w:rPr>
          <w:rFonts w:cs="Arial"/>
          <w:sz w:val="24"/>
          <w:szCs w:val="24"/>
          <w:lang w:val="sr-Cyrl-RS"/>
        </w:rPr>
      </w:pPr>
      <w:r w:rsidRPr="003A49ED">
        <w:rPr>
          <w:rFonts w:cs="Arial"/>
          <w:sz w:val="24"/>
          <w:szCs w:val="24"/>
        </w:rPr>
        <w:t>Јавно предузеће „Електропривреда Србије“</w:t>
      </w:r>
      <w:r w:rsidR="00235D8B">
        <w:rPr>
          <w:rFonts w:cs="Arial"/>
          <w:sz w:val="24"/>
          <w:szCs w:val="24"/>
          <w:lang w:val="sr-Cyrl-RS"/>
        </w:rPr>
        <w:t>Београд</w:t>
      </w:r>
    </w:p>
    <w:p w14:paraId="5ED9D4FE" w14:textId="77777777" w:rsidR="003A49ED" w:rsidRPr="003A49ED" w:rsidRDefault="003A49ED" w:rsidP="007D69C3">
      <w:pPr>
        <w:pStyle w:val="KDParagraf"/>
        <w:spacing w:before="0"/>
        <w:jc w:val="center"/>
        <w:rPr>
          <w:rFonts w:cs="Arial"/>
          <w:sz w:val="24"/>
          <w:szCs w:val="24"/>
        </w:rPr>
      </w:pPr>
      <w:r w:rsidRPr="003A49ED">
        <w:rPr>
          <w:rFonts w:cs="Arial"/>
          <w:sz w:val="24"/>
          <w:szCs w:val="24"/>
        </w:rPr>
        <w:t>Улица царице Милице бр. 2. Београд</w:t>
      </w:r>
    </w:p>
    <w:p w14:paraId="65CD106D" w14:textId="77777777" w:rsidR="003A49ED" w:rsidRPr="003A49ED" w:rsidRDefault="003A49ED" w:rsidP="007D69C3">
      <w:pPr>
        <w:pStyle w:val="KDParagraf"/>
        <w:spacing w:before="0"/>
        <w:jc w:val="center"/>
        <w:rPr>
          <w:rFonts w:cs="Arial"/>
          <w:sz w:val="24"/>
          <w:szCs w:val="24"/>
        </w:rPr>
      </w:pPr>
      <w:r w:rsidRPr="003A49ED">
        <w:rPr>
          <w:rFonts w:cs="Arial"/>
          <w:sz w:val="24"/>
          <w:szCs w:val="24"/>
        </w:rPr>
        <w:t>или:</w:t>
      </w:r>
    </w:p>
    <w:p w14:paraId="06FC24FB" w14:textId="77777777" w:rsidR="003A49ED" w:rsidRPr="003A49ED" w:rsidRDefault="003A49ED" w:rsidP="007D69C3">
      <w:pPr>
        <w:pStyle w:val="KDParagraf"/>
        <w:spacing w:before="0"/>
        <w:jc w:val="center"/>
        <w:rPr>
          <w:rFonts w:cs="Arial"/>
          <w:sz w:val="24"/>
          <w:szCs w:val="24"/>
        </w:rPr>
      </w:pPr>
    </w:p>
    <w:p w14:paraId="12235C92" w14:textId="77777777" w:rsidR="003A49ED" w:rsidRPr="003A49ED" w:rsidRDefault="003A49ED" w:rsidP="007D69C3">
      <w:pPr>
        <w:pStyle w:val="KDParagraf"/>
        <w:spacing w:before="0"/>
        <w:jc w:val="center"/>
        <w:rPr>
          <w:rFonts w:cs="Arial"/>
          <w:sz w:val="24"/>
          <w:szCs w:val="24"/>
        </w:rPr>
      </w:pPr>
      <w:r w:rsidRPr="003A49ED">
        <w:rPr>
          <w:rFonts w:cs="Arial"/>
          <w:sz w:val="24"/>
          <w:szCs w:val="24"/>
        </w:rPr>
        <w:t>Поверљиво</w:t>
      </w:r>
    </w:p>
    <w:p w14:paraId="71A30708" w14:textId="4B829866" w:rsidR="003A49ED" w:rsidRPr="001935CC" w:rsidRDefault="003A49ED" w:rsidP="007D69C3">
      <w:pPr>
        <w:pStyle w:val="KDParagraf"/>
        <w:spacing w:before="0"/>
        <w:jc w:val="center"/>
        <w:rPr>
          <w:rFonts w:cs="Arial"/>
          <w:sz w:val="24"/>
          <w:szCs w:val="24"/>
          <w:lang w:val="sr-Cyrl-RS"/>
        </w:rPr>
      </w:pPr>
      <w:r w:rsidRPr="003A49ED">
        <w:rPr>
          <w:rFonts w:cs="Arial"/>
          <w:sz w:val="24"/>
          <w:szCs w:val="24"/>
        </w:rPr>
        <w:t>Јавно предузеће „Електропривреда Србије“</w:t>
      </w:r>
      <w:r w:rsidR="00235D8B">
        <w:rPr>
          <w:rFonts w:cs="Arial"/>
          <w:sz w:val="24"/>
          <w:szCs w:val="24"/>
          <w:lang w:val="sr-Cyrl-RS"/>
        </w:rPr>
        <w:t>Београд</w:t>
      </w:r>
    </w:p>
    <w:p w14:paraId="1651AE60" w14:textId="77777777" w:rsidR="003A49ED" w:rsidRPr="003A49ED" w:rsidRDefault="003A49ED" w:rsidP="007D69C3">
      <w:pPr>
        <w:pStyle w:val="KDParagraf"/>
        <w:spacing w:before="0"/>
        <w:jc w:val="center"/>
        <w:rPr>
          <w:rFonts w:cs="Arial"/>
          <w:sz w:val="24"/>
          <w:szCs w:val="24"/>
        </w:rPr>
      </w:pPr>
      <w:r w:rsidRPr="003A49ED">
        <w:rPr>
          <w:rFonts w:cs="Arial"/>
          <w:sz w:val="24"/>
          <w:szCs w:val="24"/>
        </w:rPr>
        <w:t>Улица царице Милице бр. 2. Београд</w:t>
      </w:r>
    </w:p>
    <w:p w14:paraId="569B6513" w14:textId="77777777" w:rsidR="003A49ED" w:rsidRPr="003A49ED" w:rsidRDefault="003A49ED" w:rsidP="007D69C3">
      <w:pPr>
        <w:pStyle w:val="KDParagraf"/>
        <w:spacing w:before="0"/>
        <w:jc w:val="center"/>
        <w:rPr>
          <w:rFonts w:cs="Arial"/>
          <w:sz w:val="24"/>
          <w:szCs w:val="24"/>
        </w:rPr>
      </w:pPr>
    </w:p>
    <w:p w14:paraId="22817FB1" w14:textId="54E5DDF7" w:rsidR="003A49ED" w:rsidRPr="003A49ED" w:rsidRDefault="003A49ED" w:rsidP="007D69C3">
      <w:pPr>
        <w:pStyle w:val="KDParagraf"/>
        <w:spacing w:before="0"/>
        <w:jc w:val="center"/>
        <w:rPr>
          <w:rFonts w:cs="Arial"/>
          <w:sz w:val="24"/>
          <w:szCs w:val="24"/>
        </w:rPr>
      </w:pPr>
      <w:r w:rsidRPr="003A49ED">
        <w:rPr>
          <w:rFonts w:cs="Arial"/>
          <w:sz w:val="24"/>
          <w:szCs w:val="24"/>
        </w:rPr>
        <w:t>За Пр</w:t>
      </w:r>
      <w:r>
        <w:rPr>
          <w:rFonts w:cs="Arial"/>
          <w:sz w:val="24"/>
          <w:szCs w:val="24"/>
          <w:lang w:val="sr-Cyrl-RS"/>
        </w:rPr>
        <w:t>ужаоца услуг</w:t>
      </w:r>
      <w:r w:rsidR="005F2EA7">
        <w:rPr>
          <w:rFonts w:cs="Arial"/>
          <w:sz w:val="24"/>
          <w:szCs w:val="24"/>
          <w:lang w:val="sr-Cyrl-RS"/>
        </w:rPr>
        <w:t>е</w:t>
      </w:r>
      <w:r w:rsidRPr="003A49ED">
        <w:rPr>
          <w:rFonts w:cs="Arial"/>
          <w:sz w:val="24"/>
          <w:szCs w:val="24"/>
        </w:rPr>
        <w:t>:</w:t>
      </w:r>
    </w:p>
    <w:p w14:paraId="5D0C7175" w14:textId="77777777" w:rsidR="003A49ED" w:rsidRPr="003A49ED" w:rsidRDefault="003A49ED" w:rsidP="007D69C3">
      <w:pPr>
        <w:pStyle w:val="KDParagraf"/>
        <w:spacing w:before="0"/>
        <w:jc w:val="center"/>
        <w:rPr>
          <w:rFonts w:cs="Arial"/>
          <w:sz w:val="24"/>
          <w:szCs w:val="24"/>
        </w:rPr>
      </w:pPr>
    </w:p>
    <w:p w14:paraId="41696C45" w14:textId="77777777" w:rsidR="003A49ED" w:rsidRPr="003A49ED" w:rsidRDefault="003A49ED" w:rsidP="007D69C3">
      <w:pPr>
        <w:pStyle w:val="KDParagraf"/>
        <w:spacing w:before="0"/>
        <w:jc w:val="center"/>
        <w:rPr>
          <w:rFonts w:cs="Arial"/>
          <w:sz w:val="24"/>
          <w:szCs w:val="24"/>
        </w:rPr>
      </w:pPr>
      <w:r w:rsidRPr="003A49ED">
        <w:rPr>
          <w:rFonts w:cs="Arial"/>
          <w:sz w:val="24"/>
          <w:szCs w:val="24"/>
        </w:rPr>
        <w:t>Пословна тајна</w:t>
      </w:r>
    </w:p>
    <w:p w14:paraId="046B79F2" w14:textId="77777777" w:rsidR="003A49ED" w:rsidRPr="003A49ED" w:rsidRDefault="003A49ED" w:rsidP="007D69C3">
      <w:pPr>
        <w:pStyle w:val="KDParagraf"/>
        <w:spacing w:before="0"/>
        <w:jc w:val="center"/>
        <w:rPr>
          <w:rFonts w:cs="Arial"/>
          <w:sz w:val="24"/>
          <w:szCs w:val="24"/>
        </w:rPr>
      </w:pPr>
      <w:r w:rsidRPr="003A49ED">
        <w:rPr>
          <w:rFonts w:cs="Arial"/>
          <w:sz w:val="24"/>
          <w:szCs w:val="24"/>
        </w:rPr>
        <w:t>___________</w:t>
      </w:r>
    </w:p>
    <w:p w14:paraId="2A31FB74" w14:textId="77777777" w:rsidR="003A49ED" w:rsidRPr="003A49ED" w:rsidRDefault="003A49ED" w:rsidP="007D69C3">
      <w:pPr>
        <w:pStyle w:val="KDParagraf"/>
        <w:spacing w:before="0"/>
        <w:jc w:val="center"/>
        <w:rPr>
          <w:rFonts w:cs="Arial"/>
          <w:sz w:val="24"/>
          <w:szCs w:val="24"/>
        </w:rPr>
      </w:pPr>
      <w:r w:rsidRPr="003A49ED">
        <w:rPr>
          <w:rFonts w:cs="Arial"/>
          <w:sz w:val="24"/>
          <w:szCs w:val="24"/>
        </w:rPr>
        <w:t>_______________</w:t>
      </w:r>
    </w:p>
    <w:p w14:paraId="5A885001" w14:textId="77777777" w:rsidR="003A49ED" w:rsidRPr="003A49ED" w:rsidRDefault="003A49ED" w:rsidP="007D69C3">
      <w:pPr>
        <w:pStyle w:val="KDParagraf"/>
        <w:spacing w:before="0"/>
        <w:jc w:val="center"/>
        <w:rPr>
          <w:rFonts w:cs="Arial"/>
          <w:sz w:val="24"/>
          <w:szCs w:val="24"/>
        </w:rPr>
      </w:pPr>
      <w:r w:rsidRPr="003A49ED">
        <w:rPr>
          <w:rFonts w:cs="Arial"/>
          <w:sz w:val="24"/>
          <w:szCs w:val="24"/>
        </w:rPr>
        <w:t>или:</w:t>
      </w:r>
    </w:p>
    <w:p w14:paraId="3A721F6A" w14:textId="77777777" w:rsidR="003A49ED" w:rsidRPr="003A49ED" w:rsidRDefault="003A49ED" w:rsidP="007D69C3">
      <w:pPr>
        <w:pStyle w:val="KDParagraf"/>
        <w:spacing w:before="0"/>
        <w:jc w:val="center"/>
        <w:rPr>
          <w:rFonts w:cs="Arial"/>
          <w:sz w:val="24"/>
          <w:szCs w:val="24"/>
        </w:rPr>
      </w:pPr>
      <w:r w:rsidRPr="003A49ED">
        <w:rPr>
          <w:rFonts w:cs="Arial"/>
          <w:sz w:val="24"/>
          <w:szCs w:val="24"/>
        </w:rPr>
        <w:t>Поверљиво</w:t>
      </w:r>
    </w:p>
    <w:p w14:paraId="472BF24F" w14:textId="77777777" w:rsidR="003A49ED" w:rsidRPr="003A49ED" w:rsidRDefault="003A49ED" w:rsidP="007D69C3">
      <w:pPr>
        <w:pStyle w:val="KDParagraf"/>
        <w:spacing w:before="0"/>
        <w:jc w:val="center"/>
        <w:rPr>
          <w:rFonts w:cs="Arial"/>
          <w:sz w:val="24"/>
          <w:szCs w:val="24"/>
        </w:rPr>
      </w:pPr>
      <w:r w:rsidRPr="003A49ED">
        <w:rPr>
          <w:rFonts w:cs="Arial"/>
          <w:sz w:val="24"/>
          <w:szCs w:val="24"/>
        </w:rPr>
        <w:t>_______________</w:t>
      </w:r>
    </w:p>
    <w:p w14:paraId="7BFBA181" w14:textId="77777777" w:rsidR="003A49ED" w:rsidRPr="003A49ED" w:rsidRDefault="003A49ED" w:rsidP="007D69C3">
      <w:pPr>
        <w:pStyle w:val="KDParagraf"/>
        <w:spacing w:before="0"/>
        <w:jc w:val="center"/>
        <w:rPr>
          <w:rFonts w:cs="Arial"/>
          <w:sz w:val="24"/>
          <w:szCs w:val="24"/>
        </w:rPr>
      </w:pPr>
      <w:r w:rsidRPr="003A49ED">
        <w:rPr>
          <w:rFonts w:cs="Arial"/>
          <w:sz w:val="24"/>
          <w:szCs w:val="24"/>
        </w:rPr>
        <w:t>__________________</w:t>
      </w:r>
    </w:p>
    <w:p w14:paraId="7F6FC5C6" w14:textId="77777777" w:rsidR="003A49ED" w:rsidRPr="003A49ED" w:rsidRDefault="003A49ED" w:rsidP="003A49ED">
      <w:pPr>
        <w:pStyle w:val="KDParagraf"/>
        <w:spacing w:before="0"/>
        <w:rPr>
          <w:rFonts w:cs="Arial"/>
          <w:sz w:val="24"/>
          <w:szCs w:val="24"/>
        </w:rPr>
      </w:pPr>
    </w:p>
    <w:p w14:paraId="7E033D21" w14:textId="77777777" w:rsidR="003A49ED" w:rsidRDefault="003A49ED" w:rsidP="003A49ED">
      <w:pPr>
        <w:pStyle w:val="KDParagraf"/>
        <w:spacing w:before="0"/>
        <w:rPr>
          <w:rFonts w:cs="Arial"/>
          <w:sz w:val="24"/>
          <w:szCs w:val="24"/>
        </w:rPr>
      </w:pPr>
      <w:r w:rsidRPr="003A49ED">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52D6194E" w14:textId="77777777" w:rsidR="000A68FA" w:rsidRPr="003A49ED" w:rsidRDefault="000A68FA" w:rsidP="003A49ED">
      <w:pPr>
        <w:pStyle w:val="KDParagraf"/>
        <w:spacing w:before="0"/>
        <w:rPr>
          <w:rFonts w:cs="Arial"/>
          <w:sz w:val="24"/>
          <w:szCs w:val="24"/>
        </w:rPr>
      </w:pPr>
    </w:p>
    <w:p w14:paraId="5D4D1319" w14:textId="77777777" w:rsidR="003A49ED" w:rsidRPr="003A49ED" w:rsidRDefault="003A49ED" w:rsidP="003A49ED">
      <w:pPr>
        <w:pStyle w:val="KDParagraf"/>
        <w:spacing w:before="0"/>
        <w:rPr>
          <w:rFonts w:cs="Arial"/>
          <w:sz w:val="24"/>
          <w:szCs w:val="24"/>
        </w:rPr>
      </w:pPr>
    </w:p>
    <w:p w14:paraId="70E28683" w14:textId="0F86F8B9" w:rsidR="003A49ED" w:rsidRDefault="00DE496D" w:rsidP="003A49ED">
      <w:pPr>
        <w:pStyle w:val="KDParagraf"/>
        <w:spacing w:before="0"/>
        <w:rPr>
          <w:rFonts w:cs="Arial"/>
          <w:sz w:val="24"/>
          <w:szCs w:val="24"/>
        </w:rPr>
      </w:pPr>
      <w:r>
        <w:rPr>
          <w:rFonts w:cs="Arial"/>
          <w:sz w:val="24"/>
          <w:szCs w:val="24"/>
          <w:lang w:val="sr-Cyrl-RS"/>
        </w:rPr>
        <w:lastRenderedPageBreak/>
        <w:t xml:space="preserve">                                                                    </w:t>
      </w:r>
      <w:r w:rsidR="003A49ED" w:rsidRPr="003A49ED">
        <w:rPr>
          <w:rFonts w:cs="Arial"/>
          <w:sz w:val="24"/>
          <w:szCs w:val="24"/>
        </w:rPr>
        <w:t>Члан 9.</w:t>
      </w:r>
    </w:p>
    <w:p w14:paraId="3D4F4707" w14:textId="77777777" w:rsidR="000A57D7" w:rsidRPr="003A49ED" w:rsidRDefault="000A57D7" w:rsidP="003A49ED">
      <w:pPr>
        <w:pStyle w:val="KDParagraf"/>
        <w:spacing w:before="0"/>
        <w:rPr>
          <w:rFonts w:cs="Arial"/>
          <w:sz w:val="24"/>
          <w:szCs w:val="24"/>
        </w:rPr>
      </w:pPr>
    </w:p>
    <w:p w14:paraId="25649FB3" w14:textId="77777777" w:rsidR="003A49ED" w:rsidRPr="003A49ED" w:rsidRDefault="003A49ED" w:rsidP="003A49ED">
      <w:pPr>
        <w:pStyle w:val="KDParagraf"/>
        <w:spacing w:before="0"/>
        <w:rPr>
          <w:rFonts w:cs="Arial"/>
          <w:sz w:val="24"/>
          <w:szCs w:val="24"/>
        </w:rPr>
      </w:pPr>
      <w:r w:rsidRPr="003A49ED">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204F6CCC" w14:textId="77777777" w:rsidR="003A49ED" w:rsidRPr="003A49ED" w:rsidRDefault="003A49ED" w:rsidP="003A49ED">
      <w:pPr>
        <w:pStyle w:val="KDParagraf"/>
        <w:spacing w:before="0"/>
        <w:rPr>
          <w:rFonts w:cs="Arial"/>
          <w:sz w:val="24"/>
          <w:szCs w:val="24"/>
        </w:rPr>
      </w:pPr>
    </w:p>
    <w:p w14:paraId="220D8EA0"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7D2552A8" w14:textId="77777777" w:rsidR="003A49ED" w:rsidRPr="003A49ED" w:rsidRDefault="003A49ED" w:rsidP="003A49ED">
      <w:pPr>
        <w:pStyle w:val="KDParagraf"/>
        <w:spacing w:before="0"/>
        <w:rPr>
          <w:rFonts w:cs="Arial"/>
          <w:sz w:val="24"/>
          <w:szCs w:val="24"/>
        </w:rPr>
      </w:pPr>
    </w:p>
    <w:p w14:paraId="1BE102A0" w14:textId="48007A6B"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10.</w:t>
      </w:r>
    </w:p>
    <w:p w14:paraId="222E76E3" w14:textId="77777777" w:rsidR="000A57D7" w:rsidRPr="003A49ED" w:rsidRDefault="000A57D7" w:rsidP="003A49ED">
      <w:pPr>
        <w:pStyle w:val="KDParagraf"/>
        <w:spacing w:before="0"/>
        <w:rPr>
          <w:rFonts w:cs="Arial"/>
          <w:sz w:val="24"/>
          <w:szCs w:val="24"/>
        </w:rPr>
      </w:pPr>
    </w:p>
    <w:p w14:paraId="6B93B63B" w14:textId="77777777" w:rsidR="003A49ED" w:rsidRPr="003A49ED" w:rsidRDefault="003A49ED" w:rsidP="003A49ED">
      <w:pPr>
        <w:pStyle w:val="KDParagraf"/>
        <w:spacing w:before="0"/>
        <w:rPr>
          <w:rFonts w:cs="Arial"/>
          <w:sz w:val="24"/>
          <w:szCs w:val="24"/>
        </w:rPr>
      </w:pPr>
      <w:r w:rsidRPr="003A49ED">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CC2F87C" w14:textId="77777777" w:rsidR="003A49ED" w:rsidRPr="003A49ED" w:rsidRDefault="003A49ED" w:rsidP="003A49ED">
      <w:pPr>
        <w:pStyle w:val="KDParagraf"/>
        <w:spacing w:before="0"/>
        <w:rPr>
          <w:rFonts w:cs="Arial"/>
          <w:sz w:val="24"/>
          <w:szCs w:val="24"/>
        </w:rPr>
      </w:pPr>
    </w:p>
    <w:p w14:paraId="7EC37B0B" w14:textId="77777777" w:rsidR="003A49ED" w:rsidRPr="003A49ED" w:rsidRDefault="003A49ED" w:rsidP="003A49ED">
      <w:pPr>
        <w:pStyle w:val="KDParagraf"/>
        <w:spacing w:before="0"/>
        <w:rPr>
          <w:rFonts w:cs="Arial"/>
          <w:sz w:val="24"/>
          <w:szCs w:val="24"/>
        </w:rPr>
      </w:pPr>
      <w:r w:rsidRPr="003A49ED">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C545892" w14:textId="77777777" w:rsidR="000A57D7" w:rsidRPr="003A49ED" w:rsidRDefault="000A57D7" w:rsidP="003A49ED">
      <w:pPr>
        <w:pStyle w:val="KDParagraf"/>
        <w:spacing w:before="0"/>
        <w:rPr>
          <w:rFonts w:cs="Arial"/>
          <w:sz w:val="24"/>
          <w:szCs w:val="24"/>
        </w:rPr>
      </w:pPr>
    </w:p>
    <w:p w14:paraId="3AD6B161" w14:textId="556530F6"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11.</w:t>
      </w:r>
    </w:p>
    <w:p w14:paraId="595FB5FF" w14:textId="77777777" w:rsidR="000A57D7" w:rsidRPr="003A49ED" w:rsidRDefault="000A57D7" w:rsidP="003A49ED">
      <w:pPr>
        <w:pStyle w:val="KDParagraf"/>
        <w:spacing w:before="0"/>
        <w:rPr>
          <w:rFonts w:cs="Arial"/>
          <w:sz w:val="24"/>
          <w:szCs w:val="24"/>
        </w:rPr>
      </w:pPr>
    </w:p>
    <w:p w14:paraId="47D5D6B8"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19B3DF0" w14:textId="77777777" w:rsidR="003A49ED" w:rsidRPr="003A49ED" w:rsidRDefault="003A49ED" w:rsidP="003A49ED">
      <w:pPr>
        <w:pStyle w:val="KDParagraf"/>
        <w:spacing w:before="0"/>
        <w:rPr>
          <w:rFonts w:cs="Arial"/>
          <w:sz w:val="24"/>
          <w:szCs w:val="24"/>
        </w:rPr>
      </w:pPr>
    </w:p>
    <w:p w14:paraId="6BA40C02" w14:textId="26144242"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12.</w:t>
      </w:r>
    </w:p>
    <w:p w14:paraId="0F6D9141" w14:textId="77777777" w:rsidR="000A57D7" w:rsidRPr="003A49ED" w:rsidRDefault="000A57D7" w:rsidP="003A49ED">
      <w:pPr>
        <w:pStyle w:val="KDParagraf"/>
        <w:spacing w:before="0"/>
        <w:rPr>
          <w:rFonts w:cs="Arial"/>
          <w:sz w:val="24"/>
          <w:szCs w:val="24"/>
        </w:rPr>
      </w:pPr>
    </w:p>
    <w:p w14:paraId="796A2D12"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9501029" w14:textId="77777777" w:rsidR="003A49ED" w:rsidRPr="003A49ED" w:rsidRDefault="003A49ED" w:rsidP="003A49ED">
      <w:pPr>
        <w:pStyle w:val="KDParagraf"/>
        <w:spacing w:before="0"/>
        <w:rPr>
          <w:rFonts w:cs="Arial"/>
          <w:sz w:val="24"/>
          <w:szCs w:val="24"/>
        </w:rPr>
      </w:pPr>
    </w:p>
    <w:p w14:paraId="0F88E238" w14:textId="77777777" w:rsidR="003A49ED" w:rsidRDefault="003A49ED" w:rsidP="003A49ED">
      <w:pPr>
        <w:pStyle w:val="KDParagraf"/>
        <w:spacing w:before="0"/>
        <w:rPr>
          <w:rFonts w:cs="Arial"/>
          <w:sz w:val="24"/>
          <w:szCs w:val="24"/>
        </w:rPr>
      </w:pPr>
      <w:r w:rsidRPr="003A49ED">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A5A7581" w14:textId="77777777" w:rsidR="004F070E" w:rsidRPr="003A49ED" w:rsidRDefault="004F070E" w:rsidP="003A49ED">
      <w:pPr>
        <w:pStyle w:val="KDParagraf"/>
        <w:spacing w:before="0"/>
        <w:rPr>
          <w:rFonts w:cs="Arial"/>
          <w:sz w:val="24"/>
          <w:szCs w:val="24"/>
        </w:rPr>
      </w:pPr>
    </w:p>
    <w:p w14:paraId="5C04AC7F" w14:textId="77777777" w:rsidR="004F070E" w:rsidRPr="003A49ED" w:rsidRDefault="004F070E" w:rsidP="004F070E">
      <w:pPr>
        <w:pStyle w:val="KDParagraf"/>
        <w:spacing w:before="0"/>
        <w:rPr>
          <w:rFonts w:cs="Arial"/>
          <w:sz w:val="24"/>
          <w:szCs w:val="24"/>
        </w:rPr>
      </w:pPr>
      <w:r w:rsidRPr="00F501E2">
        <w:rPr>
          <w:rFonts w:cs="Arial"/>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115B326C" w14:textId="77777777" w:rsidR="003A49ED" w:rsidRDefault="003A49ED" w:rsidP="003A49ED">
      <w:pPr>
        <w:pStyle w:val="KDParagraf"/>
        <w:spacing w:before="0"/>
        <w:rPr>
          <w:rFonts w:cs="Arial"/>
          <w:sz w:val="24"/>
          <w:szCs w:val="24"/>
        </w:rPr>
      </w:pPr>
    </w:p>
    <w:p w14:paraId="7A959DAC" w14:textId="77777777" w:rsidR="000A68FA" w:rsidRPr="003A49ED" w:rsidRDefault="000A68FA" w:rsidP="003A49ED">
      <w:pPr>
        <w:pStyle w:val="KDParagraf"/>
        <w:spacing w:before="0"/>
        <w:rPr>
          <w:rFonts w:cs="Arial"/>
          <w:sz w:val="24"/>
          <w:szCs w:val="24"/>
        </w:rPr>
      </w:pPr>
    </w:p>
    <w:p w14:paraId="72AA15EC" w14:textId="5A05B7A9" w:rsidR="003A49ED" w:rsidRDefault="00DE496D" w:rsidP="003A49ED">
      <w:pPr>
        <w:pStyle w:val="KDParagraf"/>
        <w:spacing w:before="0"/>
        <w:rPr>
          <w:rFonts w:cs="Arial"/>
          <w:sz w:val="24"/>
          <w:szCs w:val="24"/>
        </w:rPr>
      </w:pPr>
      <w:r>
        <w:rPr>
          <w:rFonts w:cs="Arial"/>
          <w:sz w:val="24"/>
          <w:szCs w:val="24"/>
          <w:lang w:val="sr-Cyrl-RS"/>
        </w:rPr>
        <w:lastRenderedPageBreak/>
        <w:t xml:space="preserve">                                                            </w:t>
      </w:r>
      <w:r w:rsidR="003A49ED" w:rsidRPr="003A49ED">
        <w:rPr>
          <w:rFonts w:cs="Arial"/>
          <w:sz w:val="24"/>
          <w:szCs w:val="24"/>
        </w:rPr>
        <w:t>Члан 13.</w:t>
      </w:r>
    </w:p>
    <w:p w14:paraId="1FAED89C" w14:textId="77777777" w:rsidR="005F2EA7" w:rsidRPr="003C3312" w:rsidRDefault="005F2EA7" w:rsidP="005F2EA7">
      <w:pPr>
        <w:suppressAutoHyphens/>
        <w:spacing w:before="0"/>
        <w:rPr>
          <w:rFonts w:cs="Arial"/>
          <w:lang w:val="sr-Cyrl-CS" w:eastAsia="ar-SA"/>
        </w:rPr>
      </w:pPr>
      <w:r w:rsidRPr="003A49ED">
        <w:rPr>
          <w:rFonts w:cs="Arial"/>
          <w:sz w:val="24"/>
          <w:szCs w:val="24"/>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Pr>
          <w:rFonts w:cs="Arial"/>
          <w:noProof/>
          <w:szCs w:val="24"/>
          <w:lang w:val="sr-Cyrl-RS"/>
        </w:rPr>
        <w:t xml:space="preserve">(Сталне </w:t>
      </w:r>
      <w:r w:rsidRPr="00DE7707">
        <w:rPr>
          <w:rFonts w:cs="Arial"/>
          <w:noProof/>
          <w:szCs w:val="24"/>
        </w:rPr>
        <w:t>арбитраже при Привредној комори Србије, уз примену њеног Правилника.</w:t>
      </w:r>
      <w:r w:rsidRPr="00720174">
        <w:rPr>
          <w:rFonts w:cs="Arial"/>
          <w:i/>
          <w:color w:val="548DD4" w:themeColor="text2" w:themeTint="99"/>
          <w:lang w:val="sr-Cyrl-CS" w:eastAsia="ar-SA"/>
        </w:rPr>
        <w:t xml:space="preserve"> </w:t>
      </w:r>
      <w:r w:rsidRPr="003C3312">
        <w:rPr>
          <w:rFonts w:cs="Arial"/>
          <w:i/>
          <w:color w:val="548DD4" w:themeColor="text2" w:themeTint="99"/>
          <w:lang w:val="sr-Cyrl-CS" w:eastAsia="ar-SA"/>
        </w:rPr>
        <w:t>[напомена: коначан текст у Уговору зависи од тога да ли је изабран домаћи или страни Пружалац услуге]</w:t>
      </w:r>
      <w:r w:rsidRPr="003C3312">
        <w:rPr>
          <w:rFonts w:cs="Arial"/>
          <w:lang w:val="sr-Cyrl-CS" w:eastAsia="ar-SA"/>
        </w:rPr>
        <w:t>)</w:t>
      </w:r>
      <w:r w:rsidRPr="003C3312">
        <w:rPr>
          <w:rFonts w:cs="Arial"/>
          <w:color w:val="548DD4" w:themeColor="text2" w:themeTint="99"/>
          <w:lang w:val="sr-Cyrl-CS" w:eastAsia="ar-SA"/>
        </w:rPr>
        <w:t>.</w:t>
      </w:r>
    </w:p>
    <w:p w14:paraId="54CADDA5" w14:textId="77777777" w:rsidR="005F2EA7" w:rsidRPr="00DE7707" w:rsidRDefault="005F2EA7" w:rsidP="005F2EA7">
      <w:pPr>
        <w:rPr>
          <w:rFonts w:cs="Arial"/>
          <w:noProof/>
          <w:szCs w:val="24"/>
          <w:lang w:val="sr-Cyrl-RS"/>
        </w:rPr>
      </w:pPr>
      <w:r w:rsidRPr="00DE7707">
        <w:rPr>
          <w:rFonts w:cs="Arial"/>
          <w:noProof/>
          <w:szCs w:val="24"/>
        </w:rPr>
        <w:t>У случају спора примењује се материјално и процесно право Републике Србије, а поступак се води на српском језику.</w:t>
      </w:r>
      <w:r w:rsidRPr="00DE7707">
        <w:rPr>
          <w:rFonts w:cs="Arial"/>
          <w:noProof/>
          <w:szCs w:val="24"/>
          <w:lang w:val="sr-Cyrl-RS"/>
        </w:rPr>
        <w:t>)</w:t>
      </w:r>
    </w:p>
    <w:p w14:paraId="05A5DD16" w14:textId="77777777" w:rsidR="005F2EA7" w:rsidRPr="003A49ED" w:rsidRDefault="005F2EA7" w:rsidP="005F2EA7">
      <w:pPr>
        <w:pStyle w:val="KDParagraf"/>
        <w:spacing w:before="0"/>
        <w:rPr>
          <w:rFonts w:cs="Arial"/>
          <w:sz w:val="24"/>
          <w:szCs w:val="24"/>
        </w:rPr>
      </w:pPr>
    </w:p>
    <w:p w14:paraId="4793E4A3" w14:textId="7A965A13"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14.</w:t>
      </w:r>
    </w:p>
    <w:p w14:paraId="0FB72F5D" w14:textId="77777777" w:rsidR="000A57D7" w:rsidRPr="003A49ED" w:rsidRDefault="000A57D7" w:rsidP="003A49ED">
      <w:pPr>
        <w:pStyle w:val="KDParagraf"/>
        <w:spacing w:before="0"/>
        <w:rPr>
          <w:rFonts w:cs="Arial"/>
          <w:sz w:val="24"/>
          <w:szCs w:val="24"/>
        </w:rPr>
      </w:pPr>
    </w:p>
    <w:p w14:paraId="01A0B6B7" w14:textId="6A664B85" w:rsidR="003A49ED" w:rsidRPr="003A49ED" w:rsidRDefault="003A49ED" w:rsidP="003A49ED">
      <w:pPr>
        <w:pStyle w:val="KDParagraf"/>
        <w:spacing w:before="0"/>
        <w:rPr>
          <w:rFonts w:cs="Arial"/>
          <w:sz w:val="24"/>
          <w:szCs w:val="24"/>
        </w:rPr>
      </w:pPr>
      <w:r w:rsidRPr="003A49ED">
        <w:rPr>
          <w:rFonts w:cs="Arial"/>
          <w:sz w:val="24"/>
          <w:szCs w:val="24"/>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4F070E">
        <w:rPr>
          <w:rFonts w:cs="Arial"/>
          <w:sz w:val="24"/>
          <w:szCs w:val="24"/>
          <w:lang w:val="sr-Cyrl-RS"/>
        </w:rPr>
        <w:t>законских заступника</w:t>
      </w:r>
      <w:r w:rsidRPr="003A49ED">
        <w:rPr>
          <w:rFonts w:cs="Arial"/>
          <w:sz w:val="24"/>
          <w:szCs w:val="24"/>
        </w:rPr>
        <w:t xml:space="preserve"> сваке од Страна.</w:t>
      </w:r>
    </w:p>
    <w:p w14:paraId="0D8E393D" w14:textId="77777777" w:rsidR="003A49ED" w:rsidRPr="003A49ED" w:rsidRDefault="003A49ED" w:rsidP="003A49ED">
      <w:pPr>
        <w:pStyle w:val="KDParagraf"/>
        <w:spacing w:before="0"/>
        <w:rPr>
          <w:rFonts w:cs="Arial"/>
          <w:sz w:val="24"/>
          <w:szCs w:val="24"/>
        </w:rPr>
      </w:pPr>
    </w:p>
    <w:p w14:paraId="243699D4" w14:textId="2863A95C" w:rsidR="003A49ED" w:rsidRDefault="00DE496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15.</w:t>
      </w:r>
    </w:p>
    <w:p w14:paraId="5DB80FA0" w14:textId="77777777" w:rsidR="000A57D7" w:rsidRPr="003A49ED" w:rsidRDefault="000A57D7" w:rsidP="003A49ED">
      <w:pPr>
        <w:pStyle w:val="KDParagraf"/>
        <w:spacing w:before="0"/>
        <w:rPr>
          <w:rFonts w:cs="Arial"/>
          <w:sz w:val="24"/>
          <w:szCs w:val="24"/>
        </w:rPr>
      </w:pPr>
    </w:p>
    <w:p w14:paraId="793C58C2" w14:textId="6C1D647B" w:rsidR="003A49ED" w:rsidRPr="003A49ED" w:rsidRDefault="003A49ED" w:rsidP="003A49ED">
      <w:pPr>
        <w:pStyle w:val="KDParagraf"/>
        <w:spacing w:before="0"/>
        <w:rPr>
          <w:rFonts w:cs="Arial"/>
          <w:sz w:val="24"/>
          <w:szCs w:val="24"/>
        </w:rPr>
      </w:pPr>
      <w:r w:rsidRPr="003A49ED">
        <w:rPr>
          <w:rFonts w:cs="Arial"/>
          <w:sz w:val="24"/>
          <w:szCs w:val="24"/>
        </w:rPr>
        <w:t>На све што није регулисано одредбама овог Уговора, примениће се одредбе</w:t>
      </w:r>
      <w:r w:rsidR="00235D8B">
        <w:rPr>
          <w:rFonts w:cs="Arial"/>
          <w:sz w:val="24"/>
          <w:szCs w:val="24"/>
          <w:lang w:val="sr-Cyrl-RS"/>
        </w:rPr>
        <w:t xml:space="preserve"> Закона о облигационим односима и </w:t>
      </w:r>
      <w:r w:rsidRPr="003A49ED">
        <w:rPr>
          <w:rFonts w:cs="Arial"/>
          <w:sz w:val="24"/>
          <w:szCs w:val="24"/>
        </w:rPr>
        <w:t xml:space="preserve"> позитивноправних прописа Републике Србије применљивих, с обзиром на предмет Уговора. </w:t>
      </w:r>
    </w:p>
    <w:p w14:paraId="1B25F4BA" w14:textId="77777777" w:rsidR="003A49ED" w:rsidRPr="003A49ED" w:rsidRDefault="003A49ED" w:rsidP="003A49ED">
      <w:pPr>
        <w:pStyle w:val="KDParagraf"/>
        <w:spacing w:before="0"/>
        <w:rPr>
          <w:rFonts w:cs="Arial"/>
          <w:sz w:val="24"/>
          <w:szCs w:val="24"/>
        </w:rPr>
      </w:pPr>
    </w:p>
    <w:p w14:paraId="1A2A4CEE" w14:textId="58CED59B" w:rsidR="003A49ED" w:rsidRDefault="003A49ED" w:rsidP="000A68FA">
      <w:pPr>
        <w:pStyle w:val="KDParagraf"/>
        <w:spacing w:before="0"/>
        <w:jc w:val="center"/>
        <w:rPr>
          <w:rFonts w:cs="Arial"/>
          <w:sz w:val="24"/>
          <w:szCs w:val="24"/>
        </w:rPr>
      </w:pPr>
      <w:r w:rsidRPr="003A49ED">
        <w:rPr>
          <w:rFonts w:cs="Arial"/>
          <w:sz w:val="24"/>
          <w:szCs w:val="24"/>
        </w:rPr>
        <w:t>Члан 16.</w:t>
      </w:r>
    </w:p>
    <w:p w14:paraId="63D5F344" w14:textId="77777777" w:rsidR="000A57D7" w:rsidRPr="003A49ED" w:rsidRDefault="000A57D7" w:rsidP="003A49ED">
      <w:pPr>
        <w:pStyle w:val="KDParagraf"/>
        <w:spacing w:before="0"/>
        <w:rPr>
          <w:rFonts w:cs="Arial"/>
          <w:sz w:val="24"/>
          <w:szCs w:val="24"/>
        </w:rPr>
      </w:pPr>
    </w:p>
    <w:p w14:paraId="21E2695F" w14:textId="5C2CAF3B" w:rsidR="003A49ED" w:rsidRPr="003A49ED" w:rsidRDefault="003A49ED" w:rsidP="003A49ED">
      <w:pPr>
        <w:pStyle w:val="KDParagraf"/>
        <w:spacing w:before="0"/>
        <w:rPr>
          <w:rFonts w:cs="Arial"/>
          <w:sz w:val="24"/>
          <w:szCs w:val="24"/>
        </w:rPr>
      </w:pPr>
      <w:r w:rsidRPr="003A49ED">
        <w:rPr>
          <w:rFonts w:cs="Arial"/>
          <w:sz w:val="24"/>
          <w:szCs w:val="24"/>
        </w:rPr>
        <w:t xml:space="preserve">Овај Уговор се сматра закљученим на дан када су га потписали </w:t>
      </w:r>
      <w:r w:rsidR="00235D8B">
        <w:rPr>
          <w:rFonts w:cs="Arial"/>
          <w:sz w:val="24"/>
          <w:szCs w:val="24"/>
          <w:lang w:val="sr-Cyrl-RS"/>
        </w:rPr>
        <w:t>законски</w:t>
      </w:r>
      <w:r w:rsidR="00235D8B" w:rsidRPr="003A49ED">
        <w:rPr>
          <w:rFonts w:cs="Arial"/>
          <w:sz w:val="24"/>
          <w:szCs w:val="24"/>
        </w:rPr>
        <w:t xml:space="preserve"> </w:t>
      </w:r>
      <w:r w:rsidRPr="003A49ED">
        <w:rPr>
          <w:rFonts w:cs="Arial"/>
          <w:sz w:val="24"/>
          <w:szCs w:val="24"/>
        </w:rPr>
        <w:t xml:space="preserve">заступници обе Стране, а ако га </w:t>
      </w:r>
      <w:r w:rsidR="00235D8B">
        <w:rPr>
          <w:rFonts w:cs="Arial"/>
          <w:sz w:val="24"/>
          <w:szCs w:val="24"/>
          <w:lang w:val="sr-Cyrl-RS"/>
        </w:rPr>
        <w:t>законски</w:t>
      </w:r>
      <w:r w:rsidR="00235D8B" w:rsidRPr="003A49ED">
        <w:rPr>
          <w:rFonts w:cs="Arial"/>
          <w:sz w:val="24"/>
          <w:szCs w:val="24"/>
        </w:rPr>
        <w:t xml:space="preserve"> </w:t>
      </w:r>
      <w:r w:rsidRPr="003A49ED">
        <w:rPr>
          <w:rFonts w:cs="Arial"/>
          <w:sz w:val="24"/>
          <w:szCs w:val="24"/>
        </w:rPr>
        <w:t>заступници нису потписали на исти дан, Уговор се сматра закљученим на дан другог потписа по временском редоследу.</w:t>
      </w:r>
    </w:p>
    <w:p w14:paraId="05F12A0C" w14:textId="77777777" w:rsidR="003A49ED" w:rsidRPr="003A49ED" w:rsidRDefault="003A49ED" w:rsidP="003A49ED">
      <w:pPr>
        <w:pStyle w:val="KDParagraf"/>
        <w:spacing w:before="0"/>
        <w:rPr>
          <w:rFonts w:cs="Arial"/>
          <w:sz w:val="24"/>
          <w:szCs w:val="24"/>
        </w:rPr>
      </w:pPr>
      <w:r w:rsidRPr="003A49ED">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0FE6BB3F" w14:textId="77777777" w:rsidR="003A49ED" w:rsidRPr="003A49ED" w:rsidRDefault="003A49ED" w:rsidP="003A49ED">
      <w:pPr>
        <w:pStyle w:val="KDParagraf"/>
        <w:spacing w:before="0"/>
        <w:rPr>
          <w:rFonts w:cs="Arial"/>
          <w:sz w:val="24"/>
          <w:szCs w:val="24"/>
        </w:rPr>
      </w:pPr>
    </w:p>
    <w:p w14:paraId="21AA0BCC" w14:textId="0C377009" w:rsidR="003A49ED" w:rsidRDefault="00DE496D" w:rsidP="003A49ED">
      <w:pPr>
        <w:pStyle w:val="KDParagraf"/>
        <w:spacing w:before="0"/>
        <w:rPr>
          <w:rFonts w:cs="Arial"/>
          <w:sz w:val="24"/>
          <w:szCs w:val="24"/>
        </w:rPr>
      </w:pPr>
      <w:r>
        <w:rPr>
          <w:rFonts w:cs="Arial"/>
          <w:sz w:val="24"/>
          <w:szCs w:val="24"/>
          <w:lang w:val="sr-Cyrl-RS"/>
        </w:rPr>
        <w:t xml:space="preserve">                                          </w:t>
      </w:r>
      <w:r w:rsidR="00CB2FAD">
        <w:rPr>
          <w:rFonts w:cs="Arial"/>
          <w:sz w:val="24"/>
          <w:szCs w:val="24"/>
          <w:lang w:val="sr-Cyrl-RS"/>
        </w:rPr>
        <w:t xml:space="preserve">                       </w:t>
      </w:r>
      <w:r>
        <w:rPr>
          <w:rFonts w:cs="Arial"/>
          <w:sz w:val="24"/>
          <w:szCs w:val="24"/>
          <w:lang w:val="sr-Cyrl-RS"/>
        </w:rPr>
        <w:t xml:space="preserve"> </w:t>
      </w:r>
      <w:r w:rsidR="003A49ED" w:rsidRPr="003A49ED">
        <w:rPr>
          <w:rFonts w:cs="Arial"/>
          <w:sz w:val="24"/>
          <w:szCs w:val="24"/>
        </w:rPr>
        <w:t>Члан 17.</w:t>
      </w:r>
    </w:p>
    <w:p w14:paraId="13935586" w14:textId="77777777" w:rsidR="000A57D7" w:rsidRPr="003A49ED" w:rsidRDefault="000A57D7" w:rsidP="003A49ED">
      <w:pPr>
        <w:pStyle w:val="KDParagraf"/>
        <w:spacing w:before="0"/>
        <w:rPr>
          <w:rFonts w:cs="Arial"/>
          <w:sz w:val="24"/>
          <w:szCs w:val="24"/>
        </w:rPr>
      </w:pPr>
    </w:p>
    <w:p w14:paraId="1644A2F0" w14:textId="056933EE" w:rsidR="003A49ED" w:rsidRPr="003A49ED" w:rsidRDefault="003A49ED" w:rsidP="003A49ED">
      <w:pPr>
        <w:pStyle w:val="KDParagraf"/>
        <w:spacing w:before="0"/>
        <w:rPr>
          <w:rFonts w:cs="Arial"/>
          <w:sz w:val="24"/>
          <w:szCs w:val="24"/>
        </w:rPr>
      </w:pPr>
      <w:r w:rsidRPr="003A49ED">
        <w:rPr>
          <w:rFonts w:cs="Arial"/>
          <w:sz w:val="24"/>
          <w:szCs w:val="24"/>
        </w:rPr>
        <w:t xml:space="preserve">Овај Уговор је потписан у 6 (шест) истоветних примерака од којих </w:t>
      </w:r>
      <w:r w:rsidR="00CB2FAD">
        <w:rPr>
          <w:rFonts w:cs="Arial"/>
          <w:sz w:val="24"/>
          <w:szCs w:val="24"/>
          <w:lang w:val="sr-Cyrl-RS"/>
        </w:rPr>
        <w:t>3 (три)</w:t>
      </w:r>
      <w:r w:rsidR="00DF7C84">
        <w:rPr>
          <w:rFonts w:cs="Arial"/>
          <w:sz w:val="24"/>
          <w:szCs w:val="24"/>
          <w:lang w:val="sr-Cyrl-RS"/>
        </w:rPr>
        <w:t xml:space="preserve"> </w:t>
      </w:r>
      <w:r w:rsidRPr="003A49ED">
        <w:rPr>
          <w:rFonts w:cs="Arial"/>
          <w:sz w:val="24"/>
          <w:szCs w:val="24"/>
        </w:rPr>
        <w:t>примерка за</w:t>
      </w:r>
      <w:r w:rsidR="00CB2FAD">
        <w:rPr>
          <w:rFonts w:cs="Arial"/>
          <w:sz w:val="24"/>
          <w:szCs w:val="24"/>
          <w:lang w:val="sr-Cyrl-RS"/>
        </w:rPr>
        <w:t xml:space="preserve"> Корисника услуге и 3(три)</w:t>
      </w:r>
      <w:r w:rsidRPr="003A49ED">
        <w:rPr>
          <w:rFonts w:cs="Arial"/>
          <w:sz w:val="24"/>
          <w:szCs w:val="24"/>
        </w:rPr>
        <w:t xml:space="preserve">  примерка за </w:t>
      </w:r>
      <w:r w:rsidR="00CB2FAD">
        <w:rPr>
          <w:rFonts w:cs="Arial"/>
          <w:sz w:val="24"/>
          <w:szCs w:val="24"/>
          <w:lang w:val="sr-Cyrl-RS"/>
        </w:rPr>
        <w:t xml:space="preserve"> Пружаоца услуге.</w:t>
      </w:r>
    </w:p>
    <w:p w14:paraId="622B9FEF" w14:textId="77777777" w:rsidR="003A49ED" w:rsidRPr="003A49ED" w:rsidRDefault="003A49ED" w:rsidP="003A49ED">
      <w:pPr>
        <w:pStyle w:val="KDParagraf"/>
        <w:spacing w:before="0"/>
        <w:rPr>
          <w:rFonts w:cs="Arial"/>
          <w:sz w:val="24"/>
          <w:szCs w:val="24"/>
        </w:rPr>
      </w:pPr>
    </w:p>
    <w:p w14:paraId="3EA3905B" w14:textId="77777777" w:rsidR="003A49ED" w:rsidRDefault="003A49ED" w:rsidP="003A49ED">
      <w:pPr>
        <w:pStyle w:val="KDParagraf"/>
        <w:spacing w:before="0"/>
        <w:rPr>
          <w:rFonts w:cs="Arial"/>
          <w:sz w:val="24"/>
          <w:szCs w:val="24"/>
        </w:rPr>
      </w:pPr>
      <w:r w:rsidRPr="003A49ED">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3E5C88E" w14:textId="77777777" w:rsidR="00BC2559" w:rsidRPr="003A49ED" w:rsidRDefault="00BC2559" w:rsidP="003A49ED">
      <w:pPr>
        <w:pStyle w:val="KDParagraf"/>
        <w:spacing w:before="0"/>
        <w:rPr>
          <w:rFonts w:cs="Arial"/>
          <w:sz w:val="24"/>
          <w:szCs w:val="24"/>
        </w:rPr>
      </w:pPr>
    </w:p>
    <w:p w14:paraId="0F2E3DCE" w14:textId="77777777" w:rsidR="003A49ED" w:rsidRPr="003A49ED" w:rsidRDefault="003A49ED" w:rsidP="003A49ED">
      <w:pPr>
        <w:pStyle w:val="KDParagraf"/>
        <w:spacing w:before="0"/>
        <w:rPr>
          <w:rFonts w:cs="Arial"/>
          <w:sz w:val="24"/>
          <w:szCs w:val="24"/>
        </w:rPr>
      </w:pPr>
    </w:p>
    <w:p w14:paraId="2B646B41" w14:textId="2FF9ED08" w:rsidR="00167EBF" w:rsidRDefault="003A49ED" w:rsidP="00167EBF">
      <w:pPr>
        <w:pStyle w:val="KDParagraf"/>
        <w:tabs>
          <w:tab w:val="left" w:pos="6360"/>
        </w:tabs>
        <w:spacing w:before="0"/>
        <w:rPr>
          <w:rFonts w:cs="Arial"/>
          <w:b/>
          <w:sz w:val="24"/>
          <w:szCs w:val="24"/>
          <w:lang w:val="sr-Cyrl-RS"/>
        </w:rPr>
      </w:pPr>
      <w:r>
        <w:rPr>
          <w:rFonts w:cs="Arial"/>
          <w:sz w:val="24"/>
          <w:szCs w:val="24"/>
        </w:rPr>
        <w:t xml:space="preserve">   </w:t>
      </w:r>
      <w:r w:rsidR="00CB2FAD">
        <w:rPr>
          <w:rFonts w:cs="Arial"/>
          <w:sz w:val="24"/>
          <w:szCs w:val="24"/>
          <w:lang w:val="sr-Cyrl-RS"/>
        </w:rPr>
        <w:t xml:space="preserve">      </w:t>
      </w:r>
      <w:r w:rsidR="00167EBF">
        <w:rPr>
          <w:rFonts w:cs="Arial"/>
          <w:b/>
          <w:sz w:val="24"/>
          <w:szCs w:val="24"/>
          <w:lang w:val="sr-Cyrl-RS"/>
        </w:rPr>
        <w:t xml:space="preserve">КОРИСНИК УСЛУГЕ </w:t>
      </w:r>
    </w:p>
    <w:p w14:paraId="79873B31" w14:textId="56EC0A2F" w:rsidR="00DF7C84" w:rsidRDefault="00167EBF" w:rsidP="00167EBF">
      <w:pPr>
        <w:pStyle w:val="KDParagraf"/>
        <w:tabs>
          <w:tab w:val="left" w:pos="6360"/>
        </w:tabs>
        <w:spacing w:before="0"/>
        <w:rPr>
          <w:rFonts w:cs="Arial"/>
          <w:b/>
          <w:sz w:val="24"/>
          <w:szCs w:val="24"/>
          <w:lang w:val="sr-Cyrl-RS"/>
        </w:rPr>
      </w:pPr>
      <w:r>
        <w:rPr>
          <w:rFonts w:cs="Arial"/>
          <w:b/>
          <w:sz w:val="24"/>
          <w:szCs w:val="24"/>
          <w:lang w:val="sr-Cyrl-RS"/>
        </w:rPr>
        <w:t xml:space="preserve">       </w:t>
      </w:r>
      <w:r w:rsidR="00CB2FAD">
        <w:rPr>
          <w:rFonts w:cs="Arial"/>
          <w:b/>
          <w:sz w:val="24"/>
          <w:szCs w:val="24"/>
          <w:lang w:val="sr-Cyrl-RS"/>
        </w:rPr>
        <w:t xml:space="preserve">     </w:t>
      </w:r>
      <w:r>
        <w:rPr>
          <w:rFonts w:cs="Arial"/>
          <w:b/>
          <w:sz w:val="24"/>
          <w:szCs w:val="24"/>
          <w:lang w:val="sr-Cyrl-RS"/>
        </w:rPr>
        <w:t xml:space="preserve">Јавно предузеће </w:t>
      </w:r>
    </w:p>
    <w:p w14:paraId="54130EA7" w14:textId="7020151A" w:rsidR="00167EBF" w:rsidRPr="00906791" w:rsidRDefault="00DE496D" w:rsidP="00167EBF">
      <w:pPr>
        <w:pStyle w:val="KDParagraf"/>
        <w:tabs>
          <w:tab w:val="left" w:pos="6360"/>
        </w:tabs>
        <w:spacing w:before="0"/>
        <w:rPr>
          <w:rFonts w:cs="Arial"/>
          <w:b/>
          <w:sz w:val="24"/>
          <w:szCs w:val="24"/>
          <w:lang w:val="sr-Cyrl-RS"/>
        </w:rPr>
      </w:pPr>
      <w:r>
        <w:rPr>
          <w:rFonts w:cs="Arial"/>
          <w:b/>
          <w:sz w:val="24"/>
          <w:szCs w:val="24"/>
          <w:lang w:val="sr-Cyrl-RS"/>
        </w:rPr>
        <w:t>,,</w:t>
      </w:r>
      <w:r w:rsidR="00167EBF">
        <w:rPr>
          <w:rFonts w:cs="Arial"/>
          <w:b/>
          <w:sz w:val="24"/>
          <w:szCs w:val="24"/>
          <w:lang w:val="sr-Cyrl-RS"/>
        </w:rPr>
        <w:t>Електропривреда Србије</w:t>
      </w:r>
      <w:r>
        <w:rPr>
          <w:rFonts w:cs="Arial"/>
          <w:b/>
          <w:sz w:val="24"/>
          <w:szCs w:val="24"/>
          <w:lang w:val="sr-Cyrl-RS"/>
        </w:rPr>
        <w:t>“</w:t>
      </w:r>
      <w:r w:rsidR="00167EBF">
        <w:rPr>
          <w:rFonts w:cs="Arial"/>
          <w:b/>
          <w:sz w:val="24"/>
          <w:szCs w:val="24"/>
          <w:lang w:val="sr-Cyrl-RS"/>
        </w:rPr>
        <w:t xml:space="preserve"> Београд                           ПРУЖАЛАЦ  УСЛУГЕ</w:t>
      </w:r>
    </w:p>
    <w:p w14:paraId="7A25F455" w14:textId="02AE745E" w:rsidR="00167EBF" w:rsidRPr="00CC5210" w:rsidRDefault="00167EBF" w:rsidP="00167EBF">
      <w:pPr>
        <w:pStyle w:val="KDParagraf"/>
        <w:spacing w:before="0"/>
        <w:rPr>
          <w:rFonts w:cs="Arial"/>
          <w:sz w:val="24"/>
          <w:szCs w:val="24"/>
          <w:lang w:val="sr-Cyrl-RS"/>
        </w:rPr>
      </w:pPr>
      <w:r>
        <w:rPr>
          <w:rFonts w:cs="Arial"/>
          <w:sz w:val="24"/>
          <w:szCs w:val="24"/>
          <w:lang w:val="sr-Cyrl-RS"/>
        </w:rPr>
        <w:t xml:space="preserve">            </w:t>
      </w:r>
      <w:r w:rsidR="00DF7C84" w:rsidRPr="001935CC">
        <w:rPr>
          <w:rFonts w:cs="Arial"/>
          <w:b/>
          <w:sz w:val="24"/>
          <w:szCs w:val="24"/>
          <w:lang w:val="sr-Cyrl-RS"/>
        </w:rPr>
        <w:t xml:space="preserve">                                                                                                </w:t>
      </w:r>
      <w:r>
        <w:rPr>
          <w:rFonts w:cs="Arial"/>
          <w:sz w:val="24"/>
          <w:szCs w:val="24"/>
          <w:lang w:val="sr-Cyrl-RS"/>
        </w:rPr>
        <w:t>Назив</w:t>
      </w:r>
    </w:p>
    <w:p w14:paraId="1D1B4EA7" w14:textId="77777777" w:rsidR="00167EBF" w:rsidRPr="00C64A78" w:rsidRDefault="00167EBF" w:rsidP="00167EBF">
      <w:pPr>
        <w:pStyle w:val="KDParagraf"/>
        <w:spacing w:before="0"/>
        <w:rPr>
          <w:rFonts w:cs="Arial"/>
          <w:b/>
          <w:sz w:val="24"/>
          <w:szCs w:val="24"/>
        </w:rPr>
      </w:pPr>
    </w:p>
    <w:p w14:paraId="3BA51431" w14:textId="77777777" w:rsidR="00167EBF" w:rsidRPr="00CC5210" w:rsidRDefault="00167EBF" w:rsidP="00167EBF">
      <w:pPr>
        <w:pStyle w:val="KDParagraf"/>
        <w:tabs>
          <w:tab w:val="left" w:pos="6000"/>
        </w:tabs>
        <w:spacing w:before="0"/>
        <w:rPr>
          <w:rFonts w:cs="Arial"/>
          <w:sz w:val="24"/>
          <w:szCs w:val="24"/>
          <w:lang w:val="sr-Cyrl-RS"/>
        </w:rPr>
      </w:pPr>
      <w:r>
        <w:rPr>
          <w:rFonts w:cs="Arial"/>
          <w:sz w:val="24"/>
          <w:szCs w:val="24"/>
          <w:lang w:val="sr-Cyrl-RS"/>
        </w:rPr>
        <w:t xml:space="preserve">     </w:t>
      </w:r>
      <w:r>
        <w:rPr>
          <w:rFonts w:cs="Arial"/>
          <w:sz w:val="24"/>
          <w:szCs w:val="24"/>
        </w:rPr>
        <w:t xml:space="preserve">____________________                                         </w:t>
      </w:r>
      <w:r>
        <w:rPr>
          <w:rFonts w:cs="Arial"/>
          <w:sz w:val="24"/>
          <w:szCs w:val="24"/>
          <w:lang w:val="sr-Cyrl-RS"/>
        </w:rPr>
        <w:t>_____________________</w:t>
      </w:r>
    </w:p>
    <w:p w14:paraId="47046621" w14:textId="161BF837" w:rsidR="00167EBF" w:rsidRPr="009703D4" w:rsidRDefault="00167EBF" w:rsidP="00167EBF">
      <w:pPr>
        <w:pStyle w:val="KDParagraf"/>
        <w:spacing w:before="0"/>
        <w:rPr>
          <w:rFonts w:cs="Arial"/>
          <w:sz w:val="24"/>
          <w:szCs w:val="24"/>
        </w:rPr>
      </w:pPr>
      <w:r w:rsidRPr="00EE793E">
        <w:rPr>
          <w:rFonts w:cs="Arial"/>
          <w:sz w:val="24"/>
          <w:szCs w:val="24"/>
        </w:rPr>
        <w:tab/>
      </w:r>
      <w:r w:rsidR="00CB2FAD">
        <w:rPr>
          <w:rFonts w:cs="Arial"/>
          <w:sz w:val="24"/>
          <w:szCs w:val="24"/>
          <w:lang w:val="sr-Cyrl-RS"/>
        </w:rPr>
        <w:t xml:space="preserve"> </w:t>
      </w:r>
      <w:r w:rsidR="00235D8B" w:rsidRPr="009703D4">
        <w:rPr>
          <w:rFonts w:cs="Arial"/>
          <w:sz w:val="24"/>
          <w:szCs w:val="24"/>
          <w:lang w:val="sr-Cyrl-RS"/>
        </w:rPr>
        <w:t xml:space="preserve">Милорад Грчић                                                          </w:t>
      </w:r>
      <w:r w:rsidR="00235D8B" w:rsidRPr="009703D4">
        <w:rPr>
          <w:rFonts w:cs="Arial"/>
          <w:sz w:val="24"/>
          <w:szCs w:val="24"/>
        </w:rPr>
        <w:t xml:space="preserve">  </w:t>
      </w:r>
      <w:r w:rsidR="00235D8B" w:rsidRPr="009703D4">
        <w:rPr>
          <w:rFonts w:cs="Arial"/>
          <w:sz w:val="24"/>
          <w:szCs w:val="24"/>
          <w:lang w:val="sr-Cyrl-RS"/>
        </w:rPr>
        <w:t xml:space="preserve"> </w:t>
      </w:r>
      <w:r w:rsidRPr="009703D4">
        <w:rPr>
          <w:rFonts w:cs="Arial"/>
          <w:sz w:val="24"/>
          <w:szCs w:val="24"/>
          <w:lang w:val="sr-Cyrl-RS"/>
        </w:rPr>
        <w:t xml:space="preserve">                                                                  </w:t>
      </w:r>
    </w:p>
    <w:p w14:paraId="0ECEE106" w14:textId="294C9171" w:rsidR="00167EBF" w:rsidRPr="00CC5210" w:rsidRDefault="00167EBF" w:rsidP="00167EBF">
      <w:pPr>
        <w:pStyle w:val="KDParagraf"/>
        <w:tabs>
          <w:tab w:val="left" w:pos="6315"/>
        </w:tabs>
        <w:spacing w:before="0"/>
        <w:rPr>
          <w:rFonts w:cs="Arial"/>
          <w:b/>
          <w:sz w:val="24"/>
          <w:szCs w:val="24"/>
          <w:lang w:val="sr-Cyrl-RS"/>
        </w:rPr>
      </w:pPr>
      <w:r w:rsidRPr="009703D4">
        <w:rPr>
          <w:rFonts w:cs="Arial"/>
          <w:sz w:val="24"/>
          <w:szCs w:val="24"/>
          <w:lang w:val="sr-Cyrl-RS"/>
        </w:rPr>
        <w:t xml:space="preserve">       </w:t>
      </w:r>
      <w:r w:rsidR="00DE496D" w:rsidRPr="009703D4">
        <w:rPr>
          <w:rFonts w:cs="Arial"/>
          <w:sz w:val="24"/>
          <w:szCs w:val="24"/>
          <w:lang w:val="sr-Cyrl-RS"/>
        </w:rPr>
        <w:t xml:space="preserve">   </w:t>
      </w:r>
      <w:r w:rsidRPr="009703D4">
        <w:rPr>
          <w:rFonts w:cs="Arial"/>
          <w:sz w:val="24"/>
          <w:szCs w:val="24"/>
          <w:lang w:val="sr-Cyrl-RS"/>
        </w:rPr>
        <w:t>в.д.директора</w:t>
      </w:r>
      <w:r>
        <w:rPr>
          <w:rFonts w:cs="Arial"/>
          <w:b/>
          <w:sz w:val="24"/>
          <w:szCs w:val="24"/>
          <w:lang w:val="sr-Cyrl-RS"/>
        </w:rPr>
        <w:tab/>
      </w:r>
      <w:r w:rsidRPr="00CC5210">
        <w:rPr>
          <w:rFonts w:cs="Arial"/>
          <w:sz w:val="24"/>
          <w:szCs w:val="24"/>
          <w:lang w:val="sr-Cyrl-RS"/>
        </w:rPr>
        <w:t>Име и презиме</w:t>
      </w:r>
    </w:p>
    <w:p w14:paraId="246707D4" w14:textId="198F25D2" w:rsidR="003A49ED" w:rsidRPr="003A49ED" w:rsidRDefault="00167EBF" w:rsidP="003A49ED">
      <w:pPr>
        <w:pStyle w:val="KDParagraf"/>
        <w:spacing w:before="0"/>
        <w:rPr>
          <w:rFonts w:cs="Arial"/>
          <w:sz w:val="24"/>
          <w:szCs w:val="24"/>
        </w:rPr>
      </w:pPr>
      <w:r>
        <w:rPr>
          <w:rFonts w:cs="Arial"/>
          <w:sz w:val="24"/>
          <w:szCs w:val="24"/>
          <w:lang w:val="sr-Cyrl-RS"/>
        </w:rPr>
        <w:t xml:space="preserve">              </w:t>
      </w:r>
      <w:r w:rsidRPr="00EE793E">
        <w:rPr>
          <w:rFonts w:cs="Arial"/>
          <w:sz w:val="24"/>
          <w:szCs w:val="24"/>
        </w:rPr>
        <w:tab/>
      </w:r>
      <w:r w:rsidRPr="00EE793E">
        <w:rPr>
          <w:rFonts w:cs="Arial"/>
          <w:sz w:val="24"/>
          <w:szCs w:val="24"/>
        </w:rPr>
        <w:tab/>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Функција</w:t>
      </w:r>
    </w:p>
    <w:sectPr w:rsidR="003A49ED" w:rsidRPr="003A49ED" w:rsidSect="000C50A0">
      <w:headerReference w:type="default" r:id="rId190"/>
      <w:footerReference w:type="even" r:id="rId191"/>
      <w:footerReference w:type="default" r:id="rId192"/>
      <w:headerReference w:type="first" r:id="rId193"/>
      <w:footerReference w:type="first" r:id="rId19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73CBB" w14:textId="77777777" w:rsidR="00790D3C" w:rsidRDefault="00790D3C">
      <w:r>
        <w:separator/>
      </w:r>
    </w:p>
    <w:p w14:paraId="1DE1B358" w14:textId="77777777" w:rsidR="00790D3C" w:rsidRDefault="00790D3C"/>
  </w:endnote>
  <w:endnote w:type="continuationSeparator" w:id="0">
    <w:p w14:paraId="7057604A" w14:textId="77777777" w:rsidR="00790D3C" w:rsidRDefault="00790D3C">
      <w:r>
        <w:continuationSeparator/>
      </w:r>
    </w:p>
    <w:p w14:paraId="6315EB18" w14:textId="77777777" w:rsidR="00790D3C" w:rsidRDefault="00790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325D9" w14:textId="57210E18" w:rsidR="00997AF4" w:rsidRDefault="00997AF4">
    <w:pPr>
      <w:pStyle w:val="Headerorfooter0"/>
      <w:framePr w:w="12328" w:h="494" w:wrap="none" w:vAnchor="text" w:hAnchor="page" w:x="-422" w:y="-1263"/>
      <w:shd w:val="clear" w:color="auto" w:fill="auto"/>
      <w:ind w:left="149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4EB24" w14:textId="77777777" w:rsidR="00997AF4" w:rsidRDefault="00997A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0DC33B" w14:textId="77777777" w:rsidR="00997AF4" w:rsidRDefault="00997AF4" w:rsidP="00841BE7">
    <w:pPr>
      <w:pStyle w:val="Footer"/>
      <w:ind w:right="360"/>
    </w:pPr>
  </w:p>
  <w:p w14:paraId="210791A4" w14:textId="77777777" w:rsidR="00997AF4" w:rsidRDefault="00997AF4"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5EE2B" w14:textId="77777777" w:rsidR="00997AF4" w:rsidRPr="00EC5BB4" w:rsidRDefault="00997A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7926">
      <w:rPr>
        <w:rStyle w:val="PageNumber"/>
        <w:rFonts w:cs="Arial"/>
        <w:b/>
        <w:noProof/>
        <w:szCs w:val="24"/>
      </w:rPr>
      <w:t>97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7926">
      <w:rPr>
        <w:rStyle w:val="PageNumber"/>
        <w:rFonts w:cs="Arial"/>
        <w:b/>
        <w:noProof/>
        <w:szCs w:val="24"/>
      </w:rPr>
      <w:t>117</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4BD2D" w14:textId="77777777" w:rsidR="00997AF4" w:rsidRPr="00EC5BB4" w:rsidRDefault="00997A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7926">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7926">
      <w:rPr>
        <w:rStyle w:val="PageNumber"/>
        <w:rFonts w:cs="Arial"/>
        <w:b/>
        <w:noProof/>
        <w:szCs w:val="24"/>
      </w:rPr>
      <w:t>117</w:t>
    </w:r>
    <w:r w:rsidRPr="00EC5BB4">
      <w:rPr>
        <w:rStyle w:val="PageNumber"/>
        <w:rFonts w:cs="Arial"/>
        <w:b/>
        <w:szCs w:val="24"/>
      </w:rPr>
      <w:fldChar w:fldCharType="end"/>
    </w:r>
  </w:p>
  <w:p w14:paraId="6F8A4647" w14:textId="77777777" w:rsidR="00997AF4" w:rsidRDefault="00997A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20E02" w14:textId="77777777" w:rsidR="00790D3C" w:rsidRDefault="00790D3C">
      <w:r>
        <w:separator/>
      </w:r>
    </w:p>
    <w:p w14:paraId="447052E5" w14:textId="77777777" w:rsidR="00790D3C" w:rsidRDefault="00790D3C"/>
  </w:footnote>
  <w:footnote w:type="continuationSeparator" w:id="0">
    <w:p w14:paraId="51D44B02" w14:textId="77777777" w:rsidR="00790D3C" w:rsidRDefault="00790D3C">
      <w:r>
        <w:continuationSeparator/>
      </w:r>
    </w:p>
    <w:p w14:paraId="584E78BF" w14:textId="77777777" w:rsidR="00790D3C" w:rsidRDefault="00790D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443244"/>
      <w:docPartObj>
        <w:docPartGallery w:val="Page Numbers (Top of Page)"/>
        <w:docPartUnique/>
      </w:docPartObj>
    </w:sdtPr>
    <w:sdtEndPr>
      <w:rPr>
        <w:noProof/>
      </w:rPr>
    </w:sdtEndPr>
    <w:sdtContent>
      <w:p w14:paraId="57B1E96D" w14:textId="77777777" w:rsidR="00997AF4" w:rsidRDefault="00997AF4">
        <w:pPr>
          <w:pStyle w:val="Header"/>
          <w:jc w:val="right"/>
        </w:pPr>
        <w:r>
          <w:fldChar w:fldCharType="begin"/>
        </w:r>
        <w:r>
          <w:instrText xml:space="preserve"> PAGE   \* MERGEFORMAT </w:instrText>
        </w:r>
        <w:r>
          <w:fldChar w:fldCharType="separate"/>
        </w:r>
        <w:r w:rsidR="00F47926">
          <w:rPr>
            <w:noProof/>
          </w:rPr>
          <w:t>36</w:t>
        </w:r>
        <w:r>
          <w:rPr>
            <w:noProof/>
          </w:rPr>
          <w:fldChar w:fldCharType="end"/>
        </w:r>
      </w:p>
    </w:sdtContent>
  </w:sdt>
  <w:p w14:paraId="5F54D5EF" w14:textId="77777777" w:rsidR="00997AF4" w:rsidRPr="008905B2" w:rsidRDefault="00997AF4" w:rsidP="00D743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910787"/>
      <w:docPartObj>
        <w:docPartGallery w:val="Page Numbers (Top of Page)"/>
        <w:docPartUnique/>
      </w:docPartObj>
    </w:sdtPr>
    <w:sdtEndPr>
      <w:rPr>
        <w:noProof/>
      </w:rPr>
    </w:sdtEndPr>
    <w:sdtContent>
      <w:p w14:paraId="67041AD2" w14:textId="77777777" w:rsidR="00997AF4" w:rsidRDefault="00997AF4">
        <w:pPr>
          <w:pStyle w:val="Header"/>
          <w:jc w:val="right"/>
        </w:pPr>
        <w:r>
          <w:fldChar w:fldCharType="begin"/>
        </w:r>
        <w:r>
          <w:instrText xml:space="preserve"> PAGE   \* MERGEFORMAT </w:instrText>
        </w:r>
        <w:r>
          <w:fldChar w:fldCharType="separate"/>
        </w:r>
        <w:r w:rsidR="00F47926">
          <w:rPr>
            <w:noProof/>
          </w:rPr>
          <w:t>1</w:t>
        </w:r>
        <w:r>
          <w:rPr>
            <w:noProof/>
          </w:rPr>
          <w:fldChar w:fldCharType="end"/>
        </w:r>
      </w:p>
    </w:sdtContent>
  </w:sdt>
  <w:p w14:paraId="2385CA46" w14:textId="77777777" w:rsidR="00997AF4" w:rsidRPr="008905B2" w:rsidRDefault="00997AF4" w:rsidP="00D743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A9F6F" w14:textId="77777777" w:rsidR="00997AF4" w:rsidRDefault="00997AF4" w:rsidP="004276AD">
    <w:pPr>
      <w:pStyle w:val="Header"/>
      <w:rPr>
        <w:sz w:val="20"/>
      </w:rPr>
    </w:pPr>
  </w:p>
  <w:p w14:paraId="57935830" w14:textId="015FF119" w:rsidR="00997AF4" w:rsidRPr="0048553C" w:rsidRDefault="00997AF4" w:rsidP="0048553C">
    <w:pPr>
      <w:pStyle w:val="Header"/>
      <w:rPr>
        <w:sz w:val="18"/>
        <w:szCs w:val="18"/>
      </w:rPr>
    </w:pPr>
    <w:r w:rsidRPr="0048553C">
      <w:rPr>
        <w:sz w:val="18"/>
        <w:szCs w:val="18"/>
      </w:rPr>
      <w:t xml:space="preserve">ЈП „Електропривреда Србије“ Београд   </w:t>
    </w:r>
    <w:r>
      <w:rPr>
        <w:sz w:val="18"/>
        <w:szCs w:val="18"/>
      </w:rPr>
      <w:t xml:space="preserve">                  </w:t>
    </w:r>
    <w:r w:rsidRPr="0048553C">
      <w:rPr>
        <w:sz w:val="18"/>
        <w:szCs w:val="18"/>
      </w:rPr>
      <w:t xml:space="preserve"> Конкурсна документација   </w:t>
    </w:r>
    <w:r>
      <w:rPr>
        <w:sz w:val="18"/>
        <w:szCs w:val="18"/>
      </w:rPr>
      <w:t>J</w:t>
    </w:r>
    <w:r>
      <w:rPr>
        <w:sz w:val="18"/>
        <w:szCs w:val="18"/>
        <w:lang w:val="sr-Cyrl-RS"/>
      </w:rPr>
      <w:t>Н</w:t>
    </w:r>
    <w:r>
      <w:rPr>
        <w:sz w:val="18"/>
        <w:szCs w:val="18"/>
      </w:rPr>
      <w:t>/1000/0</w:t>
    </w:r>
    <w:r>
      <w:rPr>
        <w:sz w:val="18"/>
        <w:szCs w:val="18"/>
        <w:lang w:val="sr-Cyrl-RS"/>
      </w:rPr>
      <w:t>168</w:t>
    </w:r>
    <w:r>
      <w:rPr>
        <w:sz w:val="18"/>
        <w:szCs w:val="18"/>
      </w:rPr>
      <w:t>/2016</w:t>
    </w:r>
    <w:r w:rsidRPr="0048553C">
      <w:rPr>
        <w:sz w:val="18"/>
        <w:szCs w:val="18"/>
      </w:rPr>
      <w:t xml:space="preserve">                                                                                              </w:t>
    </w:r>
  </w:p>
  <w:p w14:paraId="4AAB14BC" w14:textId="77777777" w:rsidR="00997AF4" w:rsidRPr="004276AD" w:rsidRDefault="00997AF4"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E2F9" w14:textId="77777777" w:rsidR="00997AF4" w:rsidRDefault="00997AF4" w:rsidP="004276AD">
    <w:pPr>
      <w:pStyle w:val="Header"/>
    </w:pPr>
  </w:p>
  <w:p w14:paraId="38EB311D" w14:textId="21DA04AA" w:rsidR="00997AF4" w:rsidRPr="0048553C" w:rsidRDefault="00997AF4" w:rsidP="0048553C">
    <w:pPr>
      <w:pStyle w:val="Header"/>
      <w:rPr>
        <w:sz w:val="18"/>
        <w:szCs w:val="18"/>
      </w:rPr>
    </w:pPr>
    <w:r w:rsidRPr="0048553C">
      <w:rPr>
        <w:sz w:val="18"/>
        <w:szCs w:val="18"/>
      </w:rPr>
      <w:t xml:space="preserve">ЈП „Електропривреда Србије“ Београд   </w:t>
    </w:r>
    <w:r>
      <w:rPr>
        <w:sz w:val="18"/>
        <w:szCs w:val="18"/>
      </w:rPr>
      <w:t xml:space="preserve">                  </w:t>
    </w:r>
    <w:r w:rsidRPr="0048553C">
      <w:rPr>
        <w:sz w:val="18"/>
        <w:szCs w:val="18"/>
      </w:rPr>
      <w:t xml:space="preserve"> Конкурсна документација   </w:t>
    </w:r>
    <w:r>
      <w:rPr>
        <w:sz w:val="18"/>
        <w:szCs w:val="18"/>
      </w:rPr>
      <w:t>J</w:t>
    </w:r>
    <w:r>
      <w:rPr>
        <w:sz w:val="18"/>
        <w:szCs w:val="18"/>
        <w:lang w:val="sr-Cyrl-RS"/>
      </w:rPr>
      <w:t>Н</w:t>
    </w:r>
    <w:r>
      <w:rPr>
        <w:sz w:val="18"/>
        <w:szCs w:val="18"/>
      </w:rPr>
      <w:t>/1000/0168/2016</w:t>
    </w:r>
    <w:r w:rsidRPr="0048553C">
      <w:rPr>
        <w:sz w:val="18"/>
        <w:szCs w:val="18"/>
      </w:rPr>
      <w:t xml:space="preserve">                                                                                              </w:t>
    </w:r>
  </w:p>
  <w:p w14:paraId="31C80A64" w14:textId="77777777" w:rsidR="00997AF4" w:rsidRPr="00210557" w:rsidRDefault="00997A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B737BF"/>
    <w:multiLevelType w:val="multilevel"/>
    <w:tmpl w:val="B7C6D39C"/>
    <w:lvl w:ilvl="0">
      <w:start w:val="3"/>
      <w:numFmt w:val="decimal"/>
      <w:lvlText w:val="2.3.%1."/>
      <w:lvlJc w:val="left"/>
      <w:rPr>
        <w:rFonts w:ascii="Arial" w:eastAsia="Times New Roman" w:hAnsi="Arial" w:cs="Arial" w:hint="default"/>
        <w:b/>
        <w:bCs/>
        <w:i w:val="0"/>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6907874"/>
    <w:multiLevelType w:val="hybridMultilevel"/>
    <w:tmpl w:val="893E71D8"/>
    <w:lvl w:ilvl="0" w:tplc="20748CD4">
      <w:start w:val="3"/>
      <w:numFmt w:val="bullet"/>
      <w:lvlText w:val="-"/>
      <w:lvlJc w:val="left"/>
      <w:pPr>
        <w:tabs>
          <w:tab w:val="num" w:pos="720"/>
        </w:tabs>
        <w:ind w:left="720" w:hanging="360"/>
      </w:pPr>
      <w:rPr>
        <w:rFonts w:ascii="Calibri" w:eastAsia="Times New Roman" w:hAnsi="Calibri"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8985753"/>
    <w:multiLevelType w:val="hybridMultilevel"/>
    <w:tmpl w:val="D4A40E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08DA43DD"/>
    <w:multiLevelType w:val="multilevel"/>
    <w:tmpl w:val="62CE15E4"/>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A83D84"/>
    <w:multiLevelType w:val="hybridMultilevel"/>
    <w:tmpl w:val="03727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9054B4"/>
    <w:multiLevelType w:val="hybridMultilevel"/>
    <w:tmpl w:val="7540B4A8"/>
    <w:lvl w:ilvl="0" w:tplc="04090003">
      <w:start w:val="1"/>
      <w:numFmt w:val="bullet"/>
      <w:lvlText w:val="o"/>
      <w:lvlJc w:val="left"/>
      <w:pPr>
        <w:ind w:left="1077" w:hanging="360"/>
      </w:pPr>
      <w:rPr>
        <w:rFonts w:ascii="Courier New" w:hAnsi="Courier New" w:cs="Courier New" w:hint="default"/>
      </w:rPr>
    </w:lvl>
    <w:lvl w:ilvl="1" w:tplc="241A0001">
      <w:start w:val="1"/>
      <w:numFmt w:val="bullet"/>
      <w:lvlText w:val=""/>
      <w:lvlJc w:val="left"/>
      <w:pPr>
        <w:ind w:left="1797" w:hanging="360"/>
      </w:pPr>
      <w:rPr>
        <w:rFonts w:ascii="Symbol" w:hAnsi="Symbol"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hint="default"/>
      </w:rPr>
    </w:lvl>
    <w:lvl w:ilvl="8" w:tplc="04090005">
      <w:start w:val="1"/>
      <w:numFmt w:val="bullet"/>
      <w:lvlText w:val=""/>
      <w:lvlJc w:val="left"/>
      <w:pPr>
        <w:ind w:left="6837" w:hanging="360"/>
      </w:pPr>
      <w:rPr>
        <w:rFonts w:ascii="Wingdings" w:hAnsi="Wingding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B73308A"/>
    <w:multiLevelType w:val="multilevel"/>
    <w:tmpl w:val="9790D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D992FAE"/>
    <w:multiLevelType w:val="multilevel"/>
    <w:tmpl w:val="A6382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E75179A"/>
    <w:multiLevelType w:val="hybridMultilevel"/>
    <w:tmpl w:val="415E2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1EA14ED5"/>
    <w:multiLevelType w:val="hybridMultilevel"/>
    <w:tmpl w:val="F1AE3DAA"/>
    <w:lvl w:ilvl="0" w:tplc="20748CD4">
      <w:start w:val="3"/>
      <w:numFmt w:val="bullet"/>
      <w:lvlText w:val="-"/>
      <w:lvlJc w:val="left"/>
      <w:pPr>
        <w:ind w:left="928" w:hanging="360"/>
      </w:pPr>
      <w:rPr>
        <w:rFonts w:ascii="Calibri" w:eastAsia="Times New Roman"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23610860"/>
    <w:multiLevelType w:val="multilevel"/>
    <w:tmpl w:val="0B644CE2"/>
    <w:lvl w:ilvl="0">
      <w:start w:val="3"/>
      <w:numFmt w:val="decimal"/>
      <w:lvlText w:val="2.1.%1."/>
      <w:lvlJc w:val="left"/>
      <w:rPr>
        <w:rFonts w:ascii="Arial" w:eastAsia="Times New Roman" w:hAnsi="Arial" w:cs="Arial"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64E2953"/>
    <w:multiLevelType w:val="hybridMultilevel"/>
    <w:tmpl w:val="3768EAEC"/>
    <w:lvl w:ilvl="0" w:tplc="20748CD4">
      <w:start w:val="3"/>
      <w:numFmt w:val="bullet"/>
      <w:lvlText w:val="-"/>
      <w:lvlJc w:val="left"/>
      <w:pPr>
        <w:tabs>
          <w:tab w:val="num" w:pos="720"/>
        </w:tabs>
        <w:ind w:left="720" w:hanging="360"/>
      </w:pPr>
      <w:rPr>
        <w:rFonts w:ascii="Calibri" w:eastAsia="Times New Roman" w:hAnsi="Calibri"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6A96DFF"/>
    <w:multiLevelType w:val="multilevel"/>
    <w:tmpl w:val="41085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7C32B88"/>
    <w:multiLevelType w:val="hybridMultilevel"/>
    <w:tmpl w:val="7A5218A0"/>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20748CD4">
      <w:start w:val="3"/>
      <w:numFmt w:val="bullet"/>
      <w:lvlText w:val="-"/>
      <w:lvlJc w:val="left"/>
      <w:pPr>
        <w:ind w:left="3237" w:hanging="360"/>
      </w:pPr>
      <w:rPr>
        <w:rFonts w:ascii="Calibri" w:eastAsia="Times New Roman" w:hAnsi="Calibri" w:cs="Times New Roman" w:hint="default"/>
      </w:rPr>
    </w:lvl>
    <w:lvl w:ilvl="4" w:tplc="04090003">
      <w:start w:val="1"/>
      <w:numFmt w:val="bullet"/>
      <w:lvlText w:val="o"/>
      <w:lvlJc w:val="left"/>
      <w:pPr>
        <w:ind w:left="3957" w:hanging="360"/>
      </w:pPr>
      <w:rPr>
        <w:rFonts w:ascii="Courier New" w:hAnsi="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hint="default"/>
      </w:rPr>
    </w:lvl>
    <w:lvl w:ilvl="8" w:tplc="04090005">
      <w:start w:val="1"/>
      <w:numFmt w:val="bullet"/>
      <w:lvlText w:val=""/>
      <w:lvlJc w:val="left"/>
      <w:pPr>
        <w:ind w:left="6837" w:hanging="360"/>
      </w:pPr>
      <w:rPr>
        <w:rFonts w:ascii="Wingdings" w:hAnsi="Wingdings" w:hint="default"/>
      </w:rPr>
    </w:lvl>
  </w:abstractNum>
  <w:abstractNum w:abstractNumId="7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33743615"/>
    <w:multiLevelType w:val="hybridMultilevel"/>
    <w:tmpl w:val="0DCEE3BC"/>
    <w:lvl w:ilvl="0" w:tplc="3468CF9C">
      <w:start w:val="1"/>
      <w:numFmt w:val="bullet"/>
      <w:lvlText w:val=""/>
      <w:lvlJc w:val="left"/>
      <w:pPr>
        <w:ind w:left="1437" w:hanging="360"/>
      </w:pPr>
      <w:rPr>
        <w:rFonts w:ascii="Symbol" w:hAnsi="Symbol" w:hint="default"/>
        <w:color w:val="auto"/>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82" w15:restartNumberingAfterBreak="0">
    <w:nsid w:val="33870E99"/>
    <w:multiLevelType w:val="hybridMultilevel"/>
    <w:tmpl w:val="3CF4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13453E"/>
    <w:multiLevelType w:val="multilevel"/>
    <w:tmpl w:val="97E2437E"/>
    <w:lvl w:ilvl="0">
      <w:start w:val="3"/>
      <w:numFmt w:val="decimal"/>
      <w:lvlText w:val="5.%1."/>
      <w:lvlJc w:val="left"/>
      <w:rPr>
        <w:rFonts w:ascii="Arial" w:eastAsia="Times New Roman" w:hAnsi="Arial" w:cs="Arial"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69F42BC"/>
    <w:multiLevelType w:val="hybridMultilevel"/>
    <w:tmpl w:val="C88ADB0A"/>
    <w:lvl w:ilvl="0" w:tplc="99EC7542">
      <w:start w:val="1"/>
      <w:numFmt w:val="bullet"/>
      <w:lvlText w:val=""/>
      <w:lvlJc w:val="left"/>
      <w:pPr>
        <w:tabs>
          <w:tab w:val="num" w:pos="720"/>
        </w:tabs>
        <w:ind w:left="720" w:hanging="360"/>
      </w:pPr>
      <w:rPr>
        <w:rFonts w:ascii="Symbol" w:hAnsi="Symbol" w:hint="default"/>
        <w:color w:val="auto"/>
      </w:rPr>
    </w:lvl>
    <w:lvl w:ilvl="1" w:tplc="0B0628B0">
      <w:start w:val="1"/>
      <w:numFmt w:val="decimal"/>
      <w:lvlText w:val="%2."/>
      <w:lvlJc w:val="left"/>
      <w:pPr>
        <w:ind w:left="2215" w:hanging="360"/>
      </w:pPr>
      <w:rPr>
        <w:rFonts w:hint="default"/>
      </w:r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91C2DCD"/>
    <w:multiLevelType w:val="multilevel"/>
    <w:tmpl w:val="A27E5A38"/>
    <w:lvl w:ilvl="0">
      <w:start w:val="4"/>
      <w:numFmt w:val="decimal"/>
      <w:lvlText w:val="2.2.%1."/>
      <w:lvlJc w:val="left"/>
      <w:rPr>
        <w:rFonts w:ascii="Arial" w:eastAsia="Times New Roman" w:hAnsi="Arial" w:cs="Arial" w:hint="default"/>
        <w:b/>
        <w:bCs/>
        <w:i w:val="0"/>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C901514"/>
    <w:multiLevelType w:val="hybridMultilevel"/>
    <w:tmpl w:val="1DFE221A"/>
    <w:lvl w:ilvl="0" w:tplc="DA625AE8">
      <w:start w:val="1"/>
      <w:numFmt w:val="bullet"/>
      <w:lvlText w:val=""/>
      <w:lvlJc w:val="left"/>
      <w:pPr>
        <w:ind w:left="778" w:hanging="360"/>
      </w:pPr>
      <w:rPr>
        <w:rFonts w:ascii="Wingdings" w:hAnsi="Wingdings" w:cs="Wingdings" w:hint="default"/>
        <w:sz w:val="22"/>
        <w:szCs w:val="22"/>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187EEC"/>
    <w:multiLevelType w:val="multilevel"/>
    <w:tmpl w:val="C2525C6C"/>
    <w:lvl w:ilvl="0">
      <w:start w:val="1"/>
      <w:numFmt w:val="decimal"/>
      <w:lvlText w:val="5.%1."/>
      <w:lvlJc w:val="left"/>
      <w:rPr>
        <w:rFonts w:ascii="Arial" w:eastAsia="Times New Roman" w:hAnsi="Arial" w:cs="Arial"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81878C0"/>
    <w:multiLevelType w:val="hybridMultilevel"/>
    <w:tmpl w:val="6A0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4" w15:restartNumberingAfterBreak="0">
    <w:nsid w:val="4F855ADB"/>
    <w:multiLevelType w:val="hybridMultilevel"/>
    <w:tmpl w:val="B9F47B58"/>
    <w:lvl w:ilvl="0" w:tplc="20748CD4">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56647507"/>
    <w:multiLevelType w:val="hybridMultilevel"/>
    <w:tmpl w:val="CA3622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15:restartNumberingAfterBreak="0">
    <w:nsid w:val="59C2369D"/>
    <w:multiLevelType w:val="hybridMultilevel"/>
    <w:tmpl w:val="DAE28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C8642FC"/>
    <w:multiLevelType w:val="hybridMultilevel"/>
    <w:tmpl w:val="B9B84876"/>
    <w:lvl w:ilvl="0" w:tplc="04090003">
      <w:start w:val="1"/>
      <w:numFmt w:val="bullet"/>
      <w:lvlText w:val="o"/>
      <w:lvlJc w:val="left"/>
      <w:pPr>
        <w:ind w:left="1077" w:hanging="360"/>
      </w:pPr>
      <w:rPr>
        <w:rFonts w:ascii="Courier New" w:hAnsi="Courier New" w:cs="Courier New"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hint="default"/>
      </w:rPr>
    </w:lvl>
    <w:lvl w:ilvl="8" w:tplc="04090005">
      <w:start w:val="1"/>
      <w:numFmt w:val="bullet"/>
      <w:lvlText w:val=""/>
      <w:lvlJc w:val="left"/>
      <w:pPr>
        <w:ind w:left="6837" w:hanging="360"/>
      </w:pPr>
      <w:rPr>
        <w:rFonts w:ascii="Wingdings" w:hAnsi="Wingdings" w:hint="default"/>
      </w:rPr>
    </w:lvl>
  </w:abstractNum>
  <w:abstractNum w:abstractNumId="101" w15:restartNumberingAfterBreak="0">
    <w:nsid w:val="5C8F3455"/>
    <w:multiLevelType w:val="hybridMultilevel"/>
    <w:tmpl w:val="C100988E"/>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20748CD4">
      <w:start w:val="3"/>
      <w:numFmt w:val="bullet"/>
      <w:lvlText w:val="-"/>
      <w:lvlJc w:val="left"/>
      <w:pPr>
        <w:ind w:left="2517" w:hanging="360"/>
      </w:pPr>
      <w:rPr>
        <w:rFonts w:ascii="Calibri" w:eastAsia="Times New Roman" w:hAnsi="Calibri" w:cs="Times New Roman"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hint="default"/>
      </w:rPr>
    </w:lvl>
    <w:lvl w:ilvl="8" w:tplc="04090005">
      <w:start w:val="1"/>
      <w:numFmt w:val="bullet"/>
      <w:lvlText w:val=""/>
      <w:lvlJc w:val="left"/>
      <w:pPr>
        <w:ind w:left="6837" w:hanging="360"/>
      </w:pPr>
      <w:rPr>
        <w:rFonts w:ascii="Wingdings" w:hAnsi="Wingdings" w:hint="default"/>
      </w:rPr>
    </w:lvl>
  </w:abstractNum>
  <w:abstractNum w:abstractNumId="102" w15:restartNumberingAfterBreak="0">
    <w:nsid w:val="5CBC6689"/>
    <w:multiLevelType w:val="hybridMultilevel"/>
    <w:tmpl w:val="BC3E06B4"/>
    <w:lvl w:ilvl="0" w:tplc="99EC754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D0E36FC"/>
    <w:multiLevelType w:val="hybridMultilevel"/>
    <w:tmpl w:val="273A63B2"/>
    <w:lvl w:ilvl="0" w:tplc="20748CD4">
      <w:start w:val="3"/>
      <w:numFmt w:val="bullet"/>
      <w:lvlText w:val="-"/>
      <w:lvlJc w:val="left"/>
      <w:pPr>
        <w:ind w:left="1571" w:hanging="360"/>
      </w:pPr>
      <w:rPr>
        <w:rFonts w:ascii="Calibri" w:eastAsia="Times New Roman" w:hAnsi="Calibri"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4" w15:restartNumberingAfterBreak="0">
    <w:nsid w:val="5E064488"/>
    <w:multiLevelType w:val="hybridMultilevel"/>
    <w:tmpl w:val="F9EEA24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5" w15:restartNumberingAfterBreak="0">
    <w:nsid w:val="5F6C793B"/>
    <w:multiLevelType w:val="hybridMultilevel"/>
    <w:tmpl w:val="32622E9A"/>
    <w:lvl w:ilvl="0" w:tplc="2EC2382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15:restartNumberingAfterBreak="0">
    <w:nsid w:val="61B07816"/>
    <w:multiLevelType w:val="hybridMultilevel"/>
    <w:tmpl w:val="CCA6A2B4"/>
    <w:lvl w:ilvl="0" w:tplc="59A6C8B2">
      <w:start w:val="1"/>
      <w:numFmt w:val="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27B6755"/>
    <w:multiLevelType w:val="hybridMultilevel"/>
    <w:tmpl w:val="FC70E87C"/>
    <w:lvl w:ilvl="0" w:tplc="04090005">
      <w:start w:val="1"/>
      <w:numFmt w:val="bullet"/>
      <w:lvlText w:val=""/>
      <w:lvlJc w:val="left"/>
      <w:pPr>
        <w:ind w:left="930" w:hanging="360"/>
      </w:pPr>
      <w:rPr>
        <w:rFonts w:ascii="Wingdings" w:hAnsi="Wingdings"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08" w15:restartNumberingAfterBreak="0">
    <w:nsid w:val="6442050D"/>
    <w:multiLevelType w:val="hybridMultilevel"/>
    <w:tmpl w:val="D070EC22"/>
    <w:lvl w:ilvl="0" w:tplc="20748CD4">
      <w:start w:val="3"/>
      <w:numFmt w:val="bullet"/>
      <w:lvlText w:val="-"/>
      <w:lvlJc w:val="left"/>
      <w:pPr>
        <w:tabs>
          <w:tab w:val="num" w:pos="720"/>
        </w:tabs>
        <w:ind w:left="720" w:hanging="360"/>
      </w:pPr>
      <w:rPr>
        <w:rFonts w:ascii="Calibri" w:eastAsia="Times New Roman" w:hAnsi="Calibri"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4514E11"/>
    <w:multiLevelType w:val="multilevel"/>
    <w:tmpl w:val="0CEAD69A"/>
    <w:lvl w:ilvl="0">
      <w:start w:val="1"/>
      <w:numFmt w:val="decimal"/>
      <w:lvlText w:val="2.2.%1."/>
      <w:lvlJc w:val="left"/>
      <w:rPr>
        <w:rFonts w:ascii="Arial" w:eastAsia="Times New Roman" w:hAnsi="Arial" w:cs="Arial"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5635521"/>
    <w:multiLevelType w:val="hybridMultilevel"/>
    <w:tmpl w:val="31DAF442"/>
    <w:lvl w:ilvl="0" w:tplc="C46CE9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DE1B32"/>
    <w:multiLevelType w:val="multilevel"/>
    <w:tmpl w:val="2650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6EC82CC4"/>
    <w:multiLevelType w:val="hybridMultilevel"/>
    <w:tmpl w:val="15468F0C"/>
    <w:lvl w:ilvl="0" w:tplc="241A0001">
      <w:start w:val="1"/>
      <w:numFmt w:val="bullet"/>
      <w:lvlText w:val=""/>
      <w:lvlJc w:val="left"/>
      <w:pPr>
        <w:tabs>
          <w:tab w:val="num" w:pos="852"/>
        </w:tabs>
        <w:ind w:left="852" w:hanging="284"/>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F5846DA"/>
    <w:multiLevelType w:val="multilevel"/>
    <w:tmpl w:val="D602B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7423453A"/>
    <w:multiLevelType w:val="hybridMultilevel"/>
    <w:tmpl w:val="891EC90E"/>
    <w:lvl w:ilvl="0" w:tplc="B1023D64">
      <w:start w:val="1"/>
      <w:numFmt w:val="bullet"/>
      <w:lvlText w:val=""/>
      <w:lvlJc w:val="left"/>
      <w:pPr>
        <w:ind w:left="1440" w:hanging="360"/>
      </w:pPr>
      <w:rPr>
        <w:rFonts w:ascii="Symbol" w:hAnsi="Symbol" w:hint="default"/>
        <w:color w:val="auto"/>
        <w:sz w:val="24"/>
        <w:szCs w:val="24"/>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15:restartNumberingAfterBreak="0">
    <w:nsid w:val="7A5B37FF"/>
    <w:multiLevelType w:val="multilevel"/>
    <w:tmpl w:val="FFFCEC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BC45384"/>
    <w:multiLevelType w:val="multilevel"/>
    <w:tmpl w:val="E25CA248"/>
    <w:lvl w:ilvl="0">
      <w:start w:val="1"/>
      <w:numFmt w:val="decimal"/>
      <w:lvlText w:val="2.4.%1."/>
      <w:lvlJc w:val="left"/>
      <w:rPr>
        <w:rFonts w:ascii="Arial" w:eastAsia="Times New Roman" w:hAnsi="Arial" w:cs="Arial"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BC57D49"/>
    <w:multiLevelType w:val="hybridMultilevel"/>
    <w:tmpl w:val="468CE120"/>
    <w:lvl w:ilvl="0" w:tplc="357C1E54">
      <w:start w:val="1"/>
      <w:numFmt w:val="decimal"/>
      <w:lvlText w:val="%1."/>
      <w:lvlJc w:val="left"/>
      <w:pPr>
        <w:tabs>
          <w:tab w:val="num" w:pos="720"/>
        </w:tabs>
        <w:ind w:left="720" w:hanging="360"/>
      </w:pPr>
      <w:rPr>
        <w:rFonts w:ascii="Arial" w:eastAsia="Times New Roman" w:hAnsi="Arial" w:cs="Arial" w:hint="default"/>
      </w:rPr>
    </w:lvl>
    <w:lvl w:ilvl="1" w:tplc="FFFFFFFF">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12B62B46">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7" w15:restartNumberingAfterBreak="0">
    <w:nsid w:val="7DE34450"/>
    <w:multiLevelType w:val="hybridMultilevel"/>
    <w:tmpl w:val="CDDCE9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8"/>
  </w:num>
  <w:num w:numId="2">
    <w:abstractNumId w:val="68"/>
  </w:num>
  <w:num w:numId="3">
    <w:abstractNumId w:val="105"/>
  </w:num>
  <w:num w:numId="4">
    <w:abstractNumId w:val="60"/>
  </w:num>
  <w:num w:numId="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24"/>
  </w:num>
  <w:num w:numId="8">
    <w:abstractNumId w:val="88"/>
  </w:num>
  <w:num w:numId="9">
    <w:abstractNumId w:val="74"/>
  </w:num>
  <w:num w:numId="10">
    <w:abstractNumId w:val="64"/>
  </w:num>
  <w:num w:numId="11">
    <w:abstractNumId w:val="61"/>
  </w:num>
  <w:num w:numId="12">
    <w:abstractNumId w:val="91"/>
  </w:num>
  <w:num w:numId="13">
    <w:abstractNumId w:val="78"/>
  </w:num>
  <w:num w:numId="14">
    <w:abstractNumId w:val="79"/>
  </w:num>
  <w:num w:numId="15">
    <w:abstractNumId w:val="67"/>
  </w:num>
  <w:num w:numId="16">
    <w:abstractNumId w:val="112"/>
  </w:num>
  <w:num w:numId="17">
    <w:abstractNumId w:val="117"/>
  </w:num>
  <w:num w:numId="18">
    <w:abstractNumId w:val="112"/>
  </w:num>
  <w:num w:numId="19">
    <w:abstractNumId w:val="53"/>
  </w:num>
  <w:num w:numId="20">
    <w:abstractNumId w:val="90"/>
  </w:num>
  <w:num w:numId="21">
    <w:abstractNumId w:val="62"/>
  </w:num>
  <w:num w:numId="22">
    <w:abstractNumId w:val="95"/>
  </w:num>
  <w:num w:numId="23">
    <w:abstractNumId w:val="116"/>
  </w:num>
  <w:num w:numId="24">
    <w:abstractNumId w:val="73"/>
  </w:num>
  <w:num w:numId="25">
    <w:abstractNumId w:val="100"/>
  </w:num>
  <w:num w:numId="26">
    <w:abstractNumId w:val="82"/>
  </w:num>
  <w:num w:numId="27">
    <w:abstractNumId w:val="102"/>
  </w:num>
  <w:num w:numId="28">
    <w:abstractNumId w:val="84"/>
  </w:num>
  <w:num w:numId="29">
    <w:abstractNumId w:val="110"/>
  </w:num>
  <w:num w:numId="30">
    <w:abstractNumId w:val="126"/>
  </w:num>
  <w:num w:numId="31">
    <w:abstractNumId w:val="51"/>
  </w:num>
  <w:num w:numId="32">
    <w:abstractNumId w:val="108"/>
  </w:num>
  <w:num w:numId="33">
    <w:abstractNumId w:val="103"/>
  </w:num>
  <w:num w:numId="34">
    <w:abstractNumId w:val="101"/>
  </w:num>
  <w:num w:numId="35">
    <w:abstractNumId w:val="77"/>
  </w:num>
  <w:num w:numId="36">
    <w:abstractNumId w:val="50"/>
  </w:num>
  <w:num w:numId="37">
    <w:abstractNumId w:val="75"/>
  </w:num>
  <w:num w:numId="38">
    <w:abstractNumId w:val="107"/>
  </w:num>
  <w:num w:numId="39">
    <w:abstractNumId w:val="94"/>
  </w:num>
  <w:num w:numId="40">
    <w:abstractNumId w:val="58"/>
  </w:num>
  <w:num w:numId="41">
    <w:abstractNumId w:val="106"/>
  </w:num>
  <w:num w:numId="42">
    <w:abstractNumId w:val="114"/>
  </w:num>
  <w:num w:numId="43">
    <w:abstractNumId w:val="96"/>
  </w:num>
  <w:num w:numId="44">
    <w:abstractNumId w:val="0"/>
  </w:num>
  <w:num w:numId="45">
    <w:abstractNumId w:val="120"/>
  </w:num>
  <w:num w:numId="46">
    <w:abstractNumId w:val="81"/>
  </w:num>
  <w:num w:numId="47">
    <w:abstractNumId w:val="104"/>
  </w:num>
  <w:num w:numId="48">
    <w:abstractNumId w:val="92"/>
  </w:num>
  <w:num w:numId="49">
    <w:abstractNumId w:val="98"/>
  </w:num>
  <w:num w:numId="50">
    <w:abstractNumId w:val="55"/>
  </w:num>
  <w:num w:numId="51">
    <w:abstractNumId w:val="70"/>
  </w:num>
  <w:num w:numId="52">
    <w:abstractNumId w:val="123"/>
  </w:num>
  <w:num w:numId="53">
    <w:abstractNumId w:val="111"/>
  </w:num>
  <w:num w:numId="54">
    <w:abstractNumId w:val="72"/>
  </w:num>
  <w:num w:numId="55">
    <w:abstractNumId w:val="109"/>
  </w:num>
  <w:num w:numId="56">
    <w:abstractNumId w:val="86"/>
  </w:num>
  <w:num w:numId="57">
    <w:abstractNumId w:val="66"/>
  </w:num>
  <w:num w:numId="58">
    <w:abstractNumId w:val="49"/>
  </w:num>
  <w:num w:numId="59">
    <w:abstractNumId w:val="125"/>
  </w:num>
  <w:num w:numId="60">
    <w:abstractNumId w:val="115"/>
  </w:num>
  <w:num w:numId="61">
    <w:abstractNumId w:val="76"/>
  </w:num>
  <w:num w:numId="62">
    <w:abstractNumId w:val="89"/>
  </w:num>
  <w:num w:numId="63">
    <w:abstractNumId w:val="83"/>
  </w:num>
  <w:num w:numId="64">
    <w:abstractNumId w:val="52"/>
  </w:num>
  <w:num w:numId="65">
    <w:abstractNumId w:val="69"/>
  </w:num>
  <w:num w:numId="66">
    <w:abstractNumId w:val="71"/>
  </w:num>
  <w:num w:numId="67">
    <w:abstractNumId w:val="127"/>
  </w:num>
  <w:num w:numId="68">
    <w:abstractNumId w:val="8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F6D"/>
    <w:rsid w:val="00003023"/>
    <w:rsid w:val="000035F7"/>
    <w:rsid w:val="000042FE"/>
    <w:rsid w:val="0000496D"/>
    <w:rsid w:val="00005800"/>
    <w:rsid w:val="00005C53"/>
    <w:rsid w:val="00005D85"/>
    <w:rsid w:val="00006B9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B8"/>
    <w:rsid w:val="00023308"/>
    <w:rsid w:val="00023BFF"/>
    <w:rsid w:val="00023D09"/>
    <w:rsid w:val="0002512F"/>
    <w:rsid w:val="00025304"/>
    <w:rsid w:val="00025ABF"/>
    <w:rsid w:val="00025B97"/>
    <w:rsid w:val="00025EC5"/>
    <w:rsid w:val="00025F61"/>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9F8"/>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4A0"/>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3CB"/>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8E7"/>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2A9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135"/>
    <w:rsid w:val="000A2227"/>
    <w:rsid w:val="000A3715"/>
    <w:rsid w:val="000A388F"/>
    <w:rsid w:val="000A3F5E"/>
    <w:rsid w:val="000A4D7F"/>
    <w:rsid w:val="000A52EE"/>
    <w:rsid w:val="000A57D7"/>
    <w:rsid w:val="000A5BAE"/>
    <w:rsid w:val="000A5CC1"/>
    <w:rsid w:val="000A64B8"/>
    <w:rsid w:val="000A6515"/>
    <w:rsid w:val="000A658B"/>
    <w:rsid w:val="000A67D0"/>
    <w:rsid w:val="000A68FA"/>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1AB"/>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6F1"/>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BA"/>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DB"/>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1B"/>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444"/>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FA"/>
    <w:rsid w:val="00130595"/>
    <w:rsid w:val="00130633"/>
    <w:rsid w:val="00130A88"/>
    <w:rsid w:val="0013155E"/>
    <w:rsid w:val="00131870"/>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4CB"/>
    <w:rsid w:val="00134C14"/>
    <w:rsid w:val="00134D46"/>
    <w:rsid w:val="001350CE"/>
    <w:rsid w:val="0013517D"/>
    <w:rsid w:val="001352E0"/>
    <w:rsid w:val="001353DA"/>
    <w:rsid w:val="0013566D"/>
    <w:rsid w:val="0013579A"/>
    <w:rsid w:val="001364AE"/>
    <w:rsid w:val="001364B9"/>
    <w:rsid w:val="00136ED7"/>
    <w:rsid w:val="0013708E"/>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65D"/>
    <w:rsid w:val="00166795"/>
    <w:rsid w:val="00166B2E"/>
    <w:rsid w:val="001671CA"/>
    <w:rsid w:val="00167255"/>
    <w:rsid w:val="001676E7"/>
    <w:rsid w:val="00167882"/>
    <w:rsid w:val="00167EBF"/>
    <w:rsid w:val="001703C6"/>
    <w:rsid w:val="0017050C"/>
    <w:rsid w:val="001707F9"/>
    <w:rsid w:val="0017081A"/>
    <w:rsid w:val="00170832"/>
    <w:rsid w:val="00170A0C"/>
    <w:rsid w:val="00170AA3"/>
    <w:rsid w:val="00170B21"/>
    <w:rsid w:val="00170BE8"/>
    <w:rsid w:val="00170CE4"/>
    <w:rsid w:val="00171604"/>
    <w:rsid w:val="00171793"/>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501"/>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5CC"/>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389"/>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804"/>
    <w:rsid w:val="00204027"/>
    <w:rsid w:val="00204111"/>
    <w:rsid w:val="00204871"/>
    <w:rsid w:val="002049BE"/>
    <w:rsid w:val="00204F32"/>
    <w:rsid w:val="00205AF8"/>
    <w:rsid w:val="00205B96"/>
    <w:rsid w:val="00205C4A"/>
    <w:rsid w:val="002067CF"/>
    <w:rsid w:val="00206ABA"/>
    <w:rsid w:val="00206AD0"/>
    <w:rsid w:val="00207151"/>
    <w:rsid w:val="00207167"/>
    <w:rsid w:val="0020735B"/>
    <w:rsid w:val="00207D08"/>
    <w:rsid w:val="00210557"/>
    <w:rsid w:val="00210A85"/>
    <w:rsid w:val="00210C31"/>
    <w:rsid w:val="00210FF3"/>
    <w:rsid w:val="0021136F"/>
    <w:rsid w:val="00211424"/>
    <w:rsid w:val="002114E5"/>
    <w:rsid w:val="0021152F"/>
    <w:rsid w:val="002116D0"/>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3F09"/>
    <w:rsid w:val="00234135"/>
    <w:rsid w:val="00234AFE"/>
    <w:rsid w:val="002352D8"/>
    <w:rsid w:val="002355DE"/>
    <w:rsid w:val="0023562B"/>
    <w:rsid w:val="00235837"/>
    <w:rsid w:val="0023587D"/>
    <w:rsid w:val="00235D8B"/>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928"/>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58"/>
    <w:rsid w:val="002B6D5A"/>
    <w:rsid w:val="002B6EB1"/>
    <w:rsid w:val="002B6F1E"/>
    <w:rsid w:val="002B72C2"/>
    <w:rsid w:val="002B7588"/>
    <w:rsid w:val="002B7A6E"/>
    <w:rsid w:val="002C00D1"/>
    <w:rsid w:val="002C042F"/>
    <w:rsid w:val="002C083C"/>
    <w:rsid w:val="002C0C5C"/>
    <w:rsid w:val="002C0D84"/>
    <w:rsid w:val="002C17DD"/>
    <w:rsid w:val="002C1B9F"/>
    <w:rsid w:val="002C247D"/>
    <w:rsid w:val="002C2733"/>
    <w:rsid w:val="002C2AC1"/>
    <w:rsid w:val="002C2AF6"/>
    <w:rsid w:val="002C3141"/>
    <w:rsid w:val="002C3274"/>
    <w:rsid w:val="002C3283"/>
    <w:rsid w:val="002C342F"/>
    <w:rsid w:val="002C34EE"/>
    <w:rsid w:val="002C35E1"/>
    <w:rsid w:val="002C3B6B"/>
    <w:rsid w:val="002C3DFA"/>
    <w:rsid w:val="002C3FEE"/>
    <w:rsid w:val="002C4048"/>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18"/>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C48"/>
    <w:rsid w:val="00305D38"/>
    <w:rsid w:val="003062C1"/>
    <w:rsid w:val="003063C6"/>
    <w:rsid w:val="00306B60"/>
    <w:rsid w:val="00306EB9"/>
    <w:rsid w:val="00306EDC"/>
    <w:rsid w:val="0030777F"/>
    <w:rsid w:val="0030789D"/>
    <w:rsid w:val="00307990"/>
    <w:rsid w:val="00307C0F"/>
    <w:rsid w:val="00307EAB"/>
    <w:rsid w:val="003100D8"/>
    <w:rsid w:val="00310554"/>
    <w:rsid w:val="003108C8"/>
    <w:rsid w:val="00310EB6"/>
    <w:rsid w:val="003110E5"/>
    <w:rsid w:val="00311888"/>
    <w:rsid w:val="00311E5C"/>
    <w:rsid w:val="0031200F"/>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5E"/>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FB5"/>
    <w:rsid w:val="00387971"/>
    <w:rsid w:val="003879DB"/>
    <w:rsid w:val="003904AC"/>
    <w:rsid w:val="003904F7"/>
    <w:rsid w:val="00390889"/>
    <w:rsid w:val="0039100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6A8B"/>
    <w:rsid w:val="003A7252"/>
    <w:rsid w:val="003A74F5"/>
    <w:rsid w:val="003A7C94"/>
    <w:rsid w:val="003B0703"/>
    <w:rsid w:val="003B0A49"/>
    <w:rsid w:val="003B0FEF"/>
    <w:rsid w:val="003B1316"/>
    <w:rsid w:val="003B17F1"/>
    <w:rsid w:val="003B1B5E"/>
    <w:rsid w:val="003B1E10"/>
    <w:rsid w:val="003B2544"/>
    <w:rsid w:val="003B2CDC"/>
    <w:rsid w:val="003B2CE9"/>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4D0"/>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27"/>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CE1"/>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78"/>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3C"/>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58D"/>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5A"/>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1F6"/>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69"/>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0E"/>
    <w:rsid w:val="004F1238"/>
    <w:rsid w:val="004F17E7"/>
    <w:rsid w:val="004F18B1"/>
    <w:rsid w:val="004F1A0A"/>
    <w:rsid w:val="004F1E87"/>
    <w:rsid w:val="004F1EB3"/>
    <w:rsid w:val="004F3373"/>
    <w:rsid w:val="004F3396"/>
    <w:rsid w:val="004F3781"/>
    <w:rsid w:val="004F3D64"/>
    <w:rsid w:val="004F42E6"/>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8FD"/>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2D7"/>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4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214"/>
    <w:rsid w:val="00576B30"/>
    <w:rsid w:val="00576EBE"/>
    <w:rsid w:val="005776F5"/>
    <w:rsid w:val="00577988"/>
    <w:rsid w:val="005779CC"/>
    <w:rsid w:val="005779CE"/>
    <w:rsid w:val="00577AAB"/>
    <w:rsid w:val="00577B78"/>
    <w:rsid w:val="00577B88"/>
    <w:rsid w:val="00577D6B"/>
    <w:rsid w:val="005800F0"/>
    <w:rsid w:val="005805BD"/>
    <w:rsid w:val="00580B4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BB5"/>
    <w:rsid w:val="005A1C0B"/>
    <w:rsid w:val="005A1D01"/>
    <w:rsid w:val="005A200F"/>
    <w:rsid w:val="005A2380"/>
    <w:rsid w:val="005A2403"/>
    <w:rsid w:val="005A263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D68"/>
    <w:rsid w:val="005E122D"/>
    <w:rsid w:val="005E1232"/>
    <w:rsid w:val="005E14C7"/>
    <w:rsid w:val="005E176F"/>
    <w:rsid w:val="005E18A5"/>
    <w:rsid w:val="005E18FC"/>
    <w:rsid w:val="005E1A2F"/>
    <w:rsid w:val="005E1C5F"/>
    <w:rsid w:val="005E1E5D"/>
    <w:rsid w:val="005E2334"/>
    <w:rsid w:val="005E2611"/>
    <w:rsid w:val="005E2A23"/>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A7"/>
    <w:rsid w:val="005F304D"/>
    <w:rsid w:val="005F36FA"/>
    <w:rsid w:val="005F3C41"/>
    <w:rsid w:val="005F3F39"/>
    <w:rsid w:val="005F4261"/>
    <w:rsid w:val="005F4697"/>
    <w:rsid w:val="005F4770"/>
    <w:rsid w:val="005F4A91"/>
    <w:rsid w:val="005F4FD3"/>
    <w:rsid w:val="005F56B6"/>
    <w:rsid w:val="005F591E"/>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F60"/>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465"/>
    <w:rsid w:val="006235BF"/>
    <w:rsid w:val="00623832"/>
    <w:rsid w:val="00623925"/>
    <w:rsid w:val="0062395F"/>
    <w:rsid w:val="00623ACF"/>
    <w:rsid w:val="00624479"/>
    <w:rsid w:val="00624497"/>
    <w:rsid w:val="00624602"/>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5D5"/>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6FD"/>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1F01"/>
    <w:rsid w:val="006625C2"/>
    <w:rsid w:val="00662F41"/>
    <w:rsid w:val="00663D9E"/>
    <w:rsid w:val="00664027"/>
    <w:rsid w:val="00664534"/>
    <w:rsid w:val="00664964"/>
    <w:rsid w:val="00664A23"/>
    <w:rsid w:val="00664F29"/>
    <w:rsid w:val="0066500B"/>
    <w:rsid w:val="00665143"/>
    <w:rsid w:val="006658AD"/>
    <w:rsid w:val="00665BAE"/>
    <w:rsid w:val="00666A36"/>
    <w:rsid w:val="00666F1D"/>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3C9"/>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51"/>
    <w:rsid w:val="00694C9A"/>
    <w:rsid w:val="00694F79"/>
    <w:rsid w:val="00694F95"/>
    <w:rsid w:val="00695096"/>
    <w:rsid w:val="0069548B"/>
    <w:rsid w:val="00695698"/>
    <w:rsid w:val="006957B5"/>
    <w:rsid w:val="006959A6"/>
    <w:rsid w:val="0069635B"/>
    <w:rsid w:val="00696436"/>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5F9B"/>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103"/>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B7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315"/>
    <w:rsid w:val="006D14D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4BC"/>
    <w:rsid w:val="006E45E4"/>
    <w:rsid w:val="006E49FA"/>
    <w:rsid w:val="006E4A82"/>
    <w:rsid w:val="006E56A8"/>
    <w:rsid w:val="006E5C38"/>
    <w:rsid w:val="006E5CFB"/>
    <w:rsid w:val="006E5EEB"/>
    <w:rsid w:val="006E6D5E"/>
    <w:rsid w:val="006E6F46"/>
    <w:rsid w:val="006E7441"/>
    <w:rsid w:val="006E7512"/>
    <w:rsid w:val="006E7B9D"/>
    <w:rsid w:val="006E7BBE"/>
    <w:rsid w:val="006E7C5B"/>
    <w:rsid w:val="006F031E"/>
    <w:rsid w:val="006F0448"/>
    <w:rsid w:val="006F08F5"/>
    <w:rsid w:val="006F0C0D"/>
    <w:rsid w:val="006F0D1E"/>
    <w:rsid w:val="006F10D6"/>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70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5C"/>
    <w:rsid w:val="00720FAB"/>
    <w:rsid w:val="00720FB7"/>
    <w:rsid w:val="0072119F"/>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24"/>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356"/>
    <w:rsid w:val="007774B4"/>
    <w:rsid w:val="0077751C"/>
    <w:rsid w:val="00777A57"/>
    <w:rsid w:val="00777DDA"/>
    <w:rsid w:val="0078075B"/>
    <w:rsid w:val="00780A3A"/>
    <w:rsid w:val="00780A98"/>
    <w:rsid w:val="00780EC9"/>
    <w:rsid w:val="00781AC3"/>
    <w:rsid w:val="00781B02"/>
    <w:rsid w:val="00782552"/>
    <w:rsid w:val="007826BF"/>
    <w:rsid w:val="00782A09"/>
    <w:rsid w:val="007837BC"/>
    <w:rsid w:val="0078391A"/>
    <w:rsid w:val="0078412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3C"/>
    <w:rsid w:val="00791893"/>
    <w:rsid w:val="00791DF1"/>
    <w:rsid w:val="00791F70"/>
    <w:rsid w:val="007922C8"/>
    <w:rsid w:val="00792427"/>
    <w:rsid w:val="00792C3B"/>
    <w:rsid w:val="00792E35"/>
    <w:rsid w:val="00793032"/>
    <w:rsid w:val="0079381F"/>
    <w:rsid w:val="00793C62"/>
    <w:rsid w:val="00793D30"/>
    <w:rsid w:val="00793E95"/>
    <w:rsid w:val="007944FF"/>
    <w:rsid w:val="00794E9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A91"/>
    <w:rsid w:val="007B3C13"/>
    <w:rsid w:val="007B3EA3"/>
    <w:rsid w:val="007B4799"/>
    <w:rsid w:val="007B48BB"/>
    <w:rsid w:val="007B4C68"/>
    <w:rsid w:val="007B5554"/>
    <w:rsid w:val="007B6B7C"/>
    <w:rsid w:val="007B6D4F"/>
    <w:rsid w:val="007B7277"/>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9C3"/>
    <w:rsid w:val="007D6F6C"/>
    <w:rsid w:val="007D747B"/>
    <w:rsid w:val="007D7C1F"/>
    <w:rsid w:val="007E0856"/>
    <w:rsid w:val="007E1181"/>
    <w:rsid w:val="007E1360"/>
    <w:rsid w:val="007E1C3A"/>
    <w:rsid w:val="007E1D4E"/>
    <w:rsid w:val="007E2195"/>
    <w:rsid w:val="007E232E"/>
    <w:rsid w:val="007E255D"/>
    <w:rsid w:val="007E2958"/>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C1B"/>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736"/>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DC"/>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90"/>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297"/>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1F1"/>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B77"/>
    <w:rsid w:val="00854CC9"/>
    <w:rsid w:val="00854DF0"/>
    <w:rsid w:val="00855E18"/>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C0"/>
    <w:rsid w:val="00865ADC"/>
    <w:rsid w:val="00865EFB"/>
    <w:rsid w:val="008660B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AA"/>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9A"/>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28B"/>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5C4"/>
    <w:rsid w:val="008A6C2B"/>
    <w:rsid w:val="008A71C9"/>
    <w:rsid w:val="008A79FD"/>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2D"/>
    <w:rsid w:val="008C67CC"/>
    <w:rsid w:val="008C6922"/>
    <w:rsid w:val="008C76B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53C"/>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53B"/>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5FBF"/>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20E"/>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C13"/>
    <w:rsid w:val="00940069"/>
    <w:rsid w:val="0094044D"/>
    <w:rsid w:val="0094057D"/>
    <w:rsid w:val="00940764"/>
    <w:rsid w:val="00940C74"/>
    <w:rsid w:val="00941558"/>
    <w:rsid w:val="00941CD4"/>
    <w:rsid w:val="0094234B"/>
    <w:rsid w:val="00942550"/>
    <w:rsid w:val="00942559"/>
    <w:rsid w:val="00942B95"/>
    <w:rsid w:val="009435FF"/>
    <w:rsid w:val="009437CB"/>
    <w:rsid w:val="009440B1"/>
    <w:rsid w:val="00944391"/>
    <w:rsid w:val="00944830"/>
    <w:rsid w:val="009449E5"/>
    <w:rsid w:val="00944DED"/>
    <w:rsid w:val="00945D51"/>
    <w:rsid w:val="009464BD"/>
    <w:rsid w:val="009465FA"/>
    <w:rsid w:val="009467EE"/>
    <w:rsid w:val="00946A68"/>
    <w:rsid w:val="00946D7D"/>
    <w:rsid w:val="009474F9"/>
    <w:rsid w:val="009475BE"/>
    <w:rsid w:val="00947A30"/>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600"/>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2B1"/>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3D4"/>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FD8"/>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AF4"/>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85"/>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C34"/>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933"/>
    <w:rsid w:val="00A01AC8"/>
    <w:rsid w:val="00A0242E"/>
    <w:rsid w:val="00A025A0"/>
    <w:rsid w:val="00A0336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8DD"/>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24"/>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819"/>
    <w:rsid w:val="00A3390C"/>
    <w:rsid w:val="00A33D5B"/>
    <w:rsid w:val="00A34113"/>
    <w:rsid w:val="00A3466B"/>
    <w:rsid w:val="00A34797"/>
    <w:rsid w:val="00A34CE4"/>
    <w:rsid w:val="00A34F3A"/>
    <w:rsid w:val="00A35156"/>
    <w:rsid w:val="00A35347"/>
    <w:rsid w:val="00A353B8"/>
    <w:rsid w:val="00A356F1"/>
    <w:rsid w:val="00A35E29"/>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97F"/>
    <w:rsid w:val="00A45AC3"/>
    <w:rsid w:val="00A45FBF"/>
    <w:rsid w:val="00A462FB"/>
    <w:rsid w:val="00A4634C"/>
    <w:rsid w:val="00A474CA"/>
    <w:rsid w:val="00A476AE"/>
    <w:rsid w:val="00A476E9"/>
    <w:rsid w:val="00A477F6"/>
    <w:rsid w:val="00A47C5B"/>
    <w:rsid w:val="00A47CA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52"/>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1FBF"/>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46B"/>
    <w:rsid w:val="00AC3B03"/>
    <w:rsid w:val="00AC41C5"/>
    <w:rsid w:val="00AC48CF"/>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E39"/>
    <w:rsid w:val="00B1016D"/>
    <w:rsid w:val="00B10365"/>
    <w:rsid w:val="00B1090C"/>
    <w:rsid w:val="00B109FE"/>
    <w:rsid w:val="00B11701"/>
    <w:rsid w:val="00B11CD5"/>
    <w:rsid w:val="00B11EEF"/>
    <w:rsid w:val="00B11FC4"/>
    <w:rsid w:val="00B1260B"/>
    <w:rsid w:val="00B12914"/>
    <w:rsid w:val="00B13070"/>
    <w:rsid w:val="00B13517"/>
    <w:rsid w:val="00B13597"/>
    <w:rsid w:val="00B13CD3"/>
    <w:rsid w:val="00B13EF2"/>
    <w:rsid w:val="00B13F6C"/>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BA"/>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4E6"/>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51E"/>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D80"/>
    <w:rsid w:val="00B63174"/>
    <w:rsid w:val="00B63C0C"/>
    <w:rsid w:val="00B64A01"/>
    <w:rsid w:val="00B64B40"/>
    <w:rsid w:val="00B64C23"/>
    <w:rsid w:val="00B64F1D"/>
    <w:rsid w:val="00B6516F"/>
    <w:rsid w:val="00B653AD"/>
    <w:rsid w:val="00B654FE"/>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AFE"/>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FA8"/>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14"/>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858"/>
    <w:rsid w:val="00BD6B3A"/>
    <w:rsid w:val="00BD6F1B"/>
    <w:rsid w:val="00BD701E"/>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16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166"/>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0DA"/>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7C"/>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EB"/>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FAD"/>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5E6"/>
    <w:rsid w:val="00CB687A"/>
    <w:rsid w:val="00CB6A6C"/>
    <w:rsid w:val="00CB6AA6"/>
    <w:rsid w:val="00CB70C3"/>
    <w:rsid w:val="00CB716F"/>
    <w:rsid w:val="00CB7E30"/>
    <w:rsid w:val="00CC0370"/>
    <w:rsid w:val="00CC040E"/>
    <w:rsid w:val="00CC0C07"/>
    <w:rsid w:val="00CC1B86"/>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2"/>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E4E"/>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0D"/>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96C"/>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7E"/>
    <w:rsid w:val="00CF6C05"/>
    <w:rsid w:val="00CF6DFD"/>
    <w:rsid w:val="00CF6E8F"/>
    <w:rsid w:val="00CF7381"/>
    <w:rsid w:val="00CF7C8E"/>
    <w:rsid w:val="00D00431"/>
    <w:rsid w:val="00D0044D"/>
    <w:rsid w:val="00D00459"/>
    <w:rsid w:val="00D006FE"/>
    <w:rsid w:val="00D00CEF"/>
    <w:rsid w:val="00D00DBD"/>
    <w:rsid w:val="00D00E1E"/>
    <w:rsid w:val="00D01601"/>
    <w:rsid w:val="00D01838"/>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A66"/>
    <w:rsid w:val="00D05387"/>
    <w:rsid w:val="00D053E4"/>
    <w:rsid w:val="00D0551F"/>
    <w:rsid w:val="00D0569F"/>
    <w:rsid w:val="00D057FB"/>
    <w:rsid w:val="00D058CD"/>
    <w:rsid w:val="00D05A73"/>
    <w:rsid w:val="00D05CAA"/>
    <w:rsid w:val="00D05EF2"/>
    <w:rsid w:val="00D06154"/>
    <w:rsid w:val="00D06381"/>
    <w:rsid w:val="00D0646A"/>
    <w:rsid w:val="00D06691"/>
    <w:rsid w:val="00D0689D"/>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3C2"/>
    <w:rsid w:val="00D7442C"/>
    <w:rsid w:val="00D744E5"/>
    <w:rsid w:val="00D75F90"/>
    <w:rsid w:val="00D7621C"/>
    <w:rsid w:val="00D766DC"/>
    <w:rsid w:val="00D77210"/>
    <w:rsid w:val="00D7774B"/>
    <w:rsid w:val="00D7780C"/>
    <w:rsid w:val="00D7796A"/>
    <w:rsid w:val="00D77B06"/>
    <w:rsid w:val="00D77D61"/>
    <w:rsid w:val="00D80316"/>
    <w:rsid w:val="00D805F5"/>
    <w:rsid w:val="00D808B6"/>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B4B"/>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7B1"/>
    <w:rsid w:val="00DA2849"/>
    <w:rsid w:val="00DA2D2B"/>
    <w:rsid w:val="00DA2F9D"/>
    <w:rsid w:val="00DA3461"/>
    <w:rsid w:val="00DA3995"/>
    <w:rsid w:val="00DA3C4E"/>
    <w:rsid w:val="00DA3EAE"/>
    <w:rsid w:val="00DA495A"/>
    <w:rsid w:val="00DA49E3"/>
    <w:rsid w:val="00DA50CD"/>
    <w:rsid w:val="00DA50F0"/>
    <w:rsid w:val="00DA535C"/>
    <w:rsid w:val="00DA5820"/>
    <w:rsid w:val="00DA5AD0"/>
    <w:rsid w:val="00DA5BEA"/>
    <w:rsid w:val="00DA5D97"/>
    <w:rsid w:val="00DA61AB"/>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A6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BE8"/>
    <w:rsid w:val="00DE3FC0"/>
    <w:rsid w:val="00DE4199"/>
    <w:rsid w:val="00DE45EA"/>
    <w:rsid w:val="00DE47BC"/>
    <w:rsid w:val="00DE485E"/>
    <w:rsid w:val="00DE496D"/>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C84"/>
    <w:rsid w:val="00DF7D8E"/>
    <w:rsid w:val="00DF7ED4"/>
    <w:rsid w:val="00E0007D"/>
    <w:rsid w:val="00E0009D"/>
    <w:rsid w:val="00E00966"/>
    <w:rsid w:val="00E009E9"/>
    <w:rsid w:val="00E00DFA"/>
    <w:rsid w:val="00E0103F"/>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6F7F"/>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46B"/>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C8"/>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C2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ACB"/>
    <w:rsid w:val="00EB2C6E"/>
    <w:rsid w:val="00EB2DF6"/>
    <w:rsid w:val="00EB2E41"/>
    <w:rsid w:val="00EB3596"/>
    <w:rsid w:val="00EB37F5"/>
    <w:rsid w:val="00EB47CF"/>
    <w:rsid w:val="00EB4884"/>
    <w:rsid w:val="00EB4D2B"/>
    <w:rsid w:val="00EB4DE3"/>
    <w:rsid w:val="00EB4F1F"/>
    <w:rsid w:val="00EB4F79"/>
    <w:rsid w:val="00EB5552"/>
    <w:rsid w:val="00EB5E36"/>
    <w:rsid w:val="00EB66E6"/>
    <w:rsid w:val="00EB684D"/>
    <w:rsid w:val="00EB692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009"/>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0E7"/>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C55"/>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17A2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6"/>
    <w:rsid w:val="00F47BA7"/>
    <w:rsid w:val="00F47CA7"/>
    <w:rsid w:val="00F50311"/>
    <w:rsid w:val="00F507F0"/>
    <w:rsid w:val="00F50CCE"/>
    <w:rsid w:val="00F51166"/>
    <w:rsid w:val="00F511BD"/>
    <w:rsid w:val="00F5129C"/>
    <w:rsid w:val="00F51CB0"/>
    <w:rsid w:val="00F51E7D"/>
    <w:rsid w:val="00F51F4A"/>
    <w:rsid w:val="00F51F73"/>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7F9"/>
    <w:rsid w:val="00F67891"/>
    <w:rsid w:val="00F67A3A"/>
    <w:rsid w:val="00F67A55"/>
    <w:rsid w:val="00F67EE2"/>
    <w:rsid w:val="00F703DE"/>
    <w:rsid w:val="00F70869"/>
    <w:rsid w:val="00F70BCF"/>
    <w:rsid w:val="00F70D79"/>
    <w:rsid w:val="00F70FA6"/>
    <w:rsid w:val="00F71209"/>
    <w:rsid w:val="00F71D97"/>
    <w:rsid w:val="00F72157"/>
    <w:rsid w:val="00F72A8A"/>
    <w:rsid w:val="00F72D3D"/>
    <w:rsid w:val="00F73042"/>
    <w:rsid w:val="00F7306B"/>
    <w:rsid w:val="00F7344B"/>
    <w:rsid w:val="00F7363A"/>
    <w:rsid w:val="00F74332"/>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31"/>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F7C"/>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760"/>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042"/>
    <w:rsid w:val="00FF75AE"/>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51ECF"/>
  <w15:docId w15:val="{B279D10C-4D1F-4DEC-974D-DE8F4CBD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aliases w:val="Heading 2 Char1,Heading 2 Char Char"/>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aliases w:val="Heading 2 Char1 Char,Heading 2 Char Char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qFormat/>
    <w:rsid w:val="0007605E"/>
    <w:pPr>
      <w:numPr>
        <w:numId w:val="6"/>
      </w:numPr>
      <w:spacing w:after="180"/>
    </w:pPr>
    <w:rPr>
      <w:rFonts w:eastAsia="TimesNewRomanPSMT"/>
      <w:szCs w:val="24"/>
    </w:rPr>
  </w:style>
  <w:style w:type="character" w:customStyle="1" w:styleId="Bulit01Char">
    <w:name w:val="Bulit 01 Char"/>
    <w:link w:val="Bulit01"/>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2">
    <w:name w:val="Style Heading 2_2"/>
    <w:basedOn w:val="Normal"/>
    <w:rsid w:val="0054534D"/>
    <w:pPr>
      <w:numPr>
        <w:ilvl w:val="1"/>
        <w:numId w:val="30"/>
      </w:numPr>
      <w:spacing w:after="120" w:line="283" w:lineRule="exact"/>
      <w:outlineLvl w:val="1"/>
    </w:pPr>
    <w:rPr>
      <w:color w:val="000000"/>
      <w:kern w:val="32"/>
      <w:szCs w:val="20"/>
      <w:lang w:val="en-GB"/>
    </w:rPr>
  </w:style>
  <w:style w:type="paragraph" w:customStyle="1" w:styleId="PoglavljePZ">
    <w:name w:val="PoglavljePZ"/>
    <w:basedOn w:val="Normal"/>
    <w:link w:val="PoglavljePZChar"/>
    <w:qFormat/>
    <w:rsid w:val="00A33819"/>
    <w:pPr>
      <w:suppressAutoHyphens/>
      <w:spacing w:before="240" w:after="120"/>
    </w:pPr>
    <w:rPr>
      <w:rFonts w:eastAsia="TimesNewRomanPSMT" w:cs="Arial"/>
      <w:b/>
      <w:szCs w:val="24"/>
      <w:lang w:val="sr-Cyrl-CS" w:eastAsia="ar-SA"/>
    </w:rPr>
  </w:style>
  <w:style w:type="character" w:customStyle="1" w:styleId="PoglavljePZChar">
    <w:name w:val="PoglavljePZ Char"/>
    <w:link w:val="PoglavljePZ"/>
    <w:rsid w:val="00A33819"/>
    <w:rPr>
      <w:rFonts w:eastAsia="TimesNewRomanPSMT" w:cs="Arial"/>
      <w:b/>
      <w:sz w:val="22"/>
      <w:szCs w:val="24"/>
      <w:lang w:val="sr-Cyrl-CS" w:eastAsia="ar-SA"/>
    </w:rPr>
  </w:style>
  <w:style w:type="paragraph" w:customStyle="1" w:styleId="Napomena">
    <w:name w:val="Napomena"/>
    <w:basedOn w:val="BodyText"/>
    <w:link w:val="NapomenaChar"/>
    <w:qFormat/>
    <w:rsid w:val="00A33819"/>
    <w:pPr>
      <w:suppressAutoHyphens/>
      <w:spacing w:before="0" w:after="180"/>
    </w:pPr>
    <w:rPr>
      <w:rFonts w:eastAsia="TimesNewRomanPSMT" w:cs="Arial"/>
      <w:b/>
      <w:sz w:val="20"/>
      <w:szCs w:val="24"/>
    </w:rPr>
  </w:style>
  <w:style w:type="character" w:customStyle="1" w:styleId="NapomenaChar">
    <w:name w:val="Napomena Char"/>
    <w:link w:val="Napomena"/>
    <w:rsid w:val="00A33819"/>
    <w:rPr>
      <w:rFonts w:eastAsia="TimesNewRomanPSMT" w:cs="Arial"/>
      <w:b/>
      <w:szCs w:val="24"/>
      <w:lang w:val="sr-Cyrl-CS" w:eastAsia="ar-SA"/>
    </w:rPr>
  </w:style>
  <w:style w:type="paragraph" w:customStyle="1" w:styleId="xl63">
    <w:name w:val="xl63"/>
    <w:basedOn w:val="Normal"/>
    <w:rsid w:val="001370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4"/>
      <w:szCs w:val="24"/>
      <w:lang w:val="sr-Latn-RS" w:eastAsia="sr-Latn-RS"/>
    </w:rPr>
  </w:style>
  <w:style w:type="paragraph" w:customStyle="1" w:styleId="xl64">
    <w:name w:val="xl64"/>
    <w:basedOn w:val="Normal"/>
    <w:rsid w:val="001370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character" w:customStyle="1" w:styleId="Picturecaption2">
    <w:name w:val="Picture caption (2)_"/>
    <w:basedOn w:val="DefaultParagraphFont"/>
    <w:link w:val="Picturecaption20"/>
    <w:rsid w:val="00D743C2"/>
    <w:rPr>
      <w:rFonts w:ascii="Times New Roman" w:hAnsi="Times New Roman"/>
      <w:sz w:val="15"/>
      <w:szCs w:val="15"/>
      <w:shd w:val="clear" w:color="auto" w:fill="FFFFFF"/>
    </w:rPr>
  </w:style>
  <w:style w:type="character" w:customStyle="1" w:styleId="Picturecaption27pt">
    <w:name w:val="Picture caption (2) + 7 pt"/>
    <w:basedOn w:val="Picturecaption2"/>
    <w:rsid w:val="00D743C2"/>
    <w:rPr>
      <w:rFonts w:ascii="Times New Roman" w:hAnsi="Times New Roman"/>
      <w:sz w:val="14"/>
      <w:szCs w:val="14"/>
      <w:shd w:val="clear" w:color="auto" w:fill="FFFFFF"/>
    </w:rPr>
  </w:style>
  <w:style w:type="character" w:customStyle="1" w:styleId="Picturecaption">
    <w:name w:val="Picture caption_"/>
    <w:basedOn w:val="DefaultParagraphFont"/>
    <w:rsid w:val="00D743C2"/>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0">
    <w:name w:val="Picture caption"/>
    <w:basedOn w:val="Picturecaption"/>
    <w:rsid w:val="00D743C2"/>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Arial105ptItalic">
    <w:name w:val="Picture caption + Arial;10;5 pt;Italic"/>
    <w:basedOn w:val="Picturecaption"/>
    <w:rsid w:val="00D743C2"/>
    <w:rPr>
      <w:rFonts w:ascii="Arial" w:eastAsia="Arial" w:hAnsi="Arial" w:cs="Arial"/>
      <w:b w:val="0"/>
      <w:bCs w:val="0"/>
      <w:i/>
      <w:iCs/>
      <w:smallCaps w:val="0"/>
      <w:strike w:val="0"/>
      <w:spacing w:val="0"/>
      <w:sz w:val="21"/>
      <w:szCs w:val="21"/>
    </w:rPr>
  </w:style>
  <w:style w:type="character" w:customStyle="1" w:styleId="PicturecaptionSpacing1pt">
    <w:name w:val="Picture caption + Spacing 1 pt"/>
    <w:basedOn w:val="Picturecaption"/>
    <w:rsid w:val="00D743C2"/>
    <w:rPr>
      <w:rFonts w:ascii="Times New Roman" w:eastAsia="Times New Roman" w:hAnsi="Times New Roman" w:cs="Times New Roman"/>
      <w:b w:val="0"/>
      <w:bCs w:val="0"/>
      <w:i w:val="0"/>
      <w:iCs w:val="0"/>
      <w:smallCaps w:val="0"/>
      <w:strike w:val="0"/>
      <w:spacing w:val="30"/>
      <w:sz w:val="22"/>
      <w:szCs w:val="22"/>
    </w:rPr>
  </w:style>
  <w:style w:type="character" w:customStyle="1" w:styleId="PicturecaptionSpacing16pt">
    <w:name w:val="Picture caption + Spacing 16 pt"/>
    <w:basedOn w:val="Picturecaption"/>
    <w:rsid w:val="00D743C2"/>
    <w:rPr>
      <w:rFonts w:ascii="Times New Roman" w:eastAsia="Times New Roman" w:hAnsi="Times New Roman" w:cs="Times New Roman"/>
      <w:b w:val="0"/>
      <w:bCs w:val="0"/>
      <w:i w:val="0"/>
      <w:iCs w:val="0"/>
      <w:smallCaps w:val="0"/>
      <w:strike w:val="0"/>
      <w:spacing w:val="330"/>
      <w:sz w:val="22"/>
      <w:szCs w:val="22"/>
    </w:rPr>
  </w:style>
  <w:style w:type="character" w:customStyle="1" w:styleId="Bodytext20">
    <w:name w:val="Body text (2)_"/>
    <w:basedOn w:val="DefaultParagraphFont"/>
    <w:rsid w:val="00D743C2"/>
    <w:rPr>
      <w:rFonts w:ascii="Arial" w:eastAsia="Arial" w:hAnsi="Arial" w:cs="Arial"/>
      <w:b w:val="0"/>
      <w:bCs w:val="0"/>
      <w:i w:val="0"/>
      <w:iCs w:val="0"/>
      <w:smallCaps w:val="0"/>
      <w:strike w:val="0"/>
      <w:spacing w:val="0"/>
      <w:sz w:val="15"/>
      <w:szCs w:val="15"/>
    </w:rPr>
  </w:style>
  <w:style w:type="character" w:customStyle="1" w:styleId="Bodytext21">
    <w:name w:val="Body text (2)"/>
    <w:basedOn w:val="Bodytext20"/>
    <w:rsid w:val="00D743C2"/>
    <w:rPr>
      <w:rFonts w:ascii="Arial" w:eastAsia="Arial" w:hAnsi="Arial" w:cs="Arial"/>
      <w:b w:val="0"/>
      <w:bCs w:val="0"/>
      <w:i w:val="0"/>
      <w:iCs w:val="0"/>
      <w:smallCaps w:val="0"/>
      <w:strike w:val="0"/>
      <w:spacing w:val="0"/>
      <w:sz w:val="15"/>
      <w:szCs w:val="15"/>
    </w:rPr>
  </w:style>
  <w:style w:type="character" w:customStyle="1" w:styleId="Bodytext30">
    <w:name w:val="Body text (3)_"/>
    <w:basedOn w:val="DefaultParagraphFont"/>
    <w:rsid w:val="00D743C2"/>
    <w:rPr>
      <w:rFonts w:ascii="Arial" w:eastAsia="Arial" w:hAnsi="Arial" w:cs="Arial"/>
      <w:b w:val="0"/>
      <w:bCs w:val="0"/>
      <w:i w:val="0"/>
      <w:iCs w:val="0"/>
      <w:smallCaps w:val="0"/>
      <w:strike w:val="0"/>
      <w:spacing w:val="0"/>
      <w:sz w:val="26"/>
      <w:szCs w:val="26"/>
    </w:rPr>
  </w:style>
  <w:style w:type="character" w:customStyle="1" w:styleId="Bodytext31">
    <w:name w:val="Body text (3)"/>
    <w:basedOn w:val="Bodytext30"/>
    <w:rsid w:val="00D743C2"/>
    <w:rPr>
      <w:rFonts w:ascii="Arial" w:eastAsia="Arial" w:hAnsi="Arial" w:cs="Arial"/>
      <w:b w:val="0"/>
      <w:bCs w:val="0"/>
      <w:i w:val="0"/>
      <w:iCs w:val="0"/>
      <w:smallCaps w:val="0"/>
      <w:strike w:val="0"/>
      <w:spacing w:val="0"/>
      <w:sz w:val="26"/>
      <w:szCs w:val="26"/>
    </w:rPr>
  </w:style>
  <w:style w:type="character" w:customStyle="1" w:styleId="Bodytext4">
    <w:name w:val="Body text (4)_"/>
    <w:basedOn w:val="DefaultParagraphFont"/>
    <w:rsid w:val="00D743C2"/>
    <w:rPr>
      <w:rFonts w:ascii="Arial" w:eastAsia="Arial" w:hAnsi="Arial" w:cs="Arial"/>
      <w:b w:val="0"/>
      <w:bCs w:val="0"/>
      <w:i w:val="0"/>
      <w:iCs w:val="0"/>
      <w:smallCaps w:val="0"/>
      <w:strike w:val="0"/>
      <w:spacing w:val="-70"/>
      <w:sz w:val="74"/>
      <w:szCs w:val="74"/>
    </w:rPr>
  </w:style>
  <w:style w:type="character" w:customStyle="1" w:styleId="Bodytext40">
    <w:name w:val="Body text (4)"/>
    <w:basedOn w:val="Bodytext4"/>
    <w:rsid w:val="00D743C2"/>
    <w:rPr>
      <w:rFonts w:ascii="Arial" w:eastAsia="Arial" w:hAnsi="Arial" w:cs="Arial"/>
      <w:b w:val="0"/>
      <w:bCs w:val="0"/>
      <w:i w:val="0"/>
      <w:iCs w:val="0"/>
      <w:smallCaps w:val="0"/>
      <w:strike w:val="0"/>
      <w:spacing w:val="-70"/>
      <w:sz w:val="74"/>
      <w:szCs w:val="74"/>
    </w:rPr>
  </w:style>
  <w:style w:type="character" w:customStyle="1" w:styleId="Bodytext5">
    <w:name w:val="Body text (5)_"/>
    <w:basedOn w:val="DefaultParagraphFont"/>
    <w:rsid w:val="00D743C2"/>
    <w:rPr>
      <w:rFonts w:ascii="MS Reference Sans Serif" w:eastAsia="MS Reference Sans Serif" w:hAnsi="MS Reference Sans Serif" w:cs="MS Reference Sans Serif"/>
      <w:b w:val="0"/>
      <w:bCs w:val="0"/>
      <w:i w:val="0"/>
      <w:iCs w:val="0"/>
      <w:smallCaps w:val="0"/>
      <w:strike w:val="0"/>
      <w:spacing w:val="30"/>
      <w:sz w:val="25"/>
      <w:szCs w:val="25"/>
    </w:rPr>
  </w:style>
  <w:style w:type="character" w:customStyle="1" w:styleId="Bodytext50">
    <w:name w:val="Body text (5)"/>
    <w:basedOn w:val="Bodytext5"/>
    <w:rsid w:val="00D743C2"/>
    <w:rPr>
      <w:rFonts w:ascii="MS Reference Sans Serif" w:eastAsia="MS Reference Sans Serif" w:hAnsi="MS Reference Sans Serif" w:cs="MS Reference Sans Serif"/>
      <w:b w:val="0"/>
      <w:bCs w:val="0"/>
      <w:i w:val="0"/>
      <w:iCs w:val="0"/>
      <w:smallCaps w:val="0"/>
      <w:strike w:val="0"/>
      <w:spacing w:val="30"/>
      <w:sz w:val="25"/>
      <w:szCs w:val="25"/>
    </w:rPr>
  </w:style>
  <w:style w:type="character" w:customStyle="1" w:styleId="Heading142">
    <w:name w:val="Heading #14 (2)_"/>
    <w:basedOn w:val="DefaultParagraphFont"/>
    <w:link w:val="Heading1420"/>
    <w:rsid w:val="00D743C2"/>
    <w:rPr>
      <w:rFonts w:eastAsia="Arial" w:cs="Arial"/>
      <w:sz w:val="23"/>
      <w:szCs w:val="23"/>
      <w:shd w:val="clear" w:color="auto" w:fill="FFFFFF"/>
    </w:rPr>
  </w:style>
  <w:style w:type="character" w:customStyle="1" w:styleId="Bodytext7">
    <w:name w:val="Body text (7)_"/>
    <w:basedOn w:val="DefaultParagraphFont"/>
    <w:rsid w:val="00D743C2"/>
    <w:rPr>
      <w:rFonts w:ascii="Arial" w:eastAsia="Arial" w:hAnsi="Arial" w:cs="Arial"/>
      <w:b w:val="0"/>
      <w:bCs w:val="0"/>
      <w:i w:val="0"/>
      <w:iCs w:val="0"/>
      <w:smallCaps w:val="0"/>
      <w:strike w:val="0"/>
      <w:spacing w:val="0"/>
      <w:sz w:val="21"/>
      <w:szCs w:val="21"/>
    </w:rPr>
  </w:style>
  <w:style w:type="character" w:customStyle="1" w:styleId="Bodytext70">
    <w:name w:val="Body text (7)"/>
    <w:basedOn w:val="Bodytext7"/>
    <w:rsid w:val="00D743C2"/>
    <w:rPr>
      <w:rFonts w:ascii="Arial" w:eastAsia="Arial" w:hAnsi="Arial" w:cs="Arial"/>
      <w:b w:val="0"/>
      <w:bCs w:val="0"/>
      <w:i w:val="0"/>
      <w:iCs w:val="0"/>
      <w:smallCaps w:val="0"/>
      <w:strike w:val="0"/>
      <w:spacing w:val="0"/>
      <w:sz w:val="21"/>
      <w:szCs w:val="21"/>
    </w:rPr>
  </w:style>
  <w:style w:type="character" w:customStyle="1" w:styleId="Bodytext10">
    <w:name w:val="Body text (10)_"/>
    <w:basedOn w:val="DefaultParagraphFont"/>
    <w:rsid w:val="00D743C2"/>
    <w:rPr>
      <w:rFonts w:ascii="Times New Roman" w:eastAsia="Times New Roman" w:hAnsi="Times New Roman" w:cs="Times New Roman"/>
      <w:b w:val="0"/>
      <w:bCs w:val="0"/>
      <w:i w:val="0"/>
      <w:iCs w:val="0"/>
      <w:smallCaps w:val="0"/>
      <w:strike w:val="0"/>
      <w:spacing w:val="0"/>
      <w:sz w:val="15"/>
      <w:szCs w:val="15"/>
    </w:rPr>
  </w:style>
  <w:style w:type="character" w:customStyle="1" w:styleId="Bodytext100">
    <w:name w:val="Body text (10)"/>
    <w:basedOn w:val="Bodytext10"/>
    <w:rsid w:val="00D743C2"/>
    <w:rPr>
      <w:rFonts w:ascii="Times New Roman" w:eastAsia="Times New Roman" w:hAnsi="Times New Roman" w:cs="Times New Roman"/>
      <w:b w:val="0"/>
      <w:bCs w:val="0"/>
      <w:i w:val="0"/>
      <w:iCs w:val="0"/>
      <w:smallCaps w:val="0"/>
      <w:strike w:val="0"/>
      <w:spacing w:val="0"/>
      <w:sz w:val="15"/>
      <w:szCs w:val="15"/>
    </w:rPr>
  </w:style>
  <w:style w:type="character" w:customStyle="1" w:styleId="Bodytext10Arial65ptItalic">
    <w:name w:val="Body text (10) + Arial;6;5 pt;Italic"/>
    <w:basedOn w:val="Bodytext10"/>
    <w:rsid w:val="00D743C2"/>
    <w:rPr>
      <w:rFonts w:ascii="Arial" w:eastAsia="Arial" w:hAnsi="Arial" w:cs="Arial"/>
      <w:b w:val="0"/>
      <w:bCs w:val="0"/>
      <w:i/>
      <w:iCs/>
      <w:smallCaps w:val="0"/>
      <w:strike w:val="0"/>
      <w:spacing w:val="0"/>
      <w:sz w:val="13"/>
      <w:szCs w:val="13"/>
    </w:rPr>
  </w:style>
  <w:style w:type="character" w:customStyle="1" w:styleId="Barcode">
    <w:name w:val="Barcode_"/>
    <w:basedOn w:val="DefaultParagraphFont"/>
    <w:link w:val="Barcode0"/>
    <w:rsid w:val="00D743C2"/>
    <w:rPr>
      <w:rFonts w:ascii="Times New Roman" w:hAnsi="Times New Roman"/>
      <w:shd w:val="clear" w:color="auto" w:fill="FFFFFF"/>
    </w:rPr>
  </w:style>
  <w:style w:type="character" w:customStyle="1" w:styleId="Bodytext8">
    <w:name w:val="Body text (8)_"/>
    <w:basedOn w:val="DefaultParagraphFont"/>
    <w:rsid w:val="00D743C2"/>
    <w:rPr>
      <w:rFonts w:ascii="Times New Roman" w:eastAsia="Times New Roman" w:hAnsi="Times New Roman" w:cs="Times New Roman"/>
      <w:b w:val="0"/>
      <w:bCs w:val="0"/>
      <w:i w:val="0"/>
      <w:iCs w:val="0"/>
      <w:smallCaps w:val="0"/>
      <w:strike w:val="0"/>
      <w:spacing w:val="0"/>
      <w:sz w:val="22"/>
      <w:szCs w:val="22"/>
    </w:rPr>
  </w:style>
  <w:style w:type="character" w:customStyle="1" w:styleId="Bodytext80">
    <w:name w:val="Body text (8)"/>
    <w:basedOn w:val="Bodytext8"/>
    <w:rsid w:val="00D743C2"/>
    <w:rPr>
      <w:rFonts w:ascii="Times New Roman" w:eastAsia="Times New Roman" w:hAnsi="Times New Roman" w:cs="Times New Roman"/>
      <w:b w:val="0"/>
      <w:bCs w:val="0"/>
      <w:i w:val="0"/>
      <w:iCs w:val="0"/>
      <w:smallCaps w:val="0"/>
      <w:strike w:val="0"/>
      <w:spacing w:val="0"/>
      <w:sz w:val="22"/>
      <w:szCs w:val="22"/>
    </w:rPr>
  </w:style>
  <w:style w:type="character" w:customStyle="1" w:styleId="Bodytext816pt">
    <w:name w:val="Body text (8) + 16 pt"/>
    <w:basedOn w:val="Bodytext8"/>
    <w:rsid w:val="00D743C2"/>
    <w:rPr>
      <w:rFonts w:ascii="Times New Roman" w:eastAsia="Times New Roman" w:hAnsi="Times New Roman" w:cs="Times New Roman"/>
      <w:b w:val="0"/>
      <w:bCs w:val="0"/>
      <w:i w:val="0"/>
      <w:iCs w:val="0"/>
      <w:smallCaps w:val="0"/>
      <w:strike w:val="0"/>
      <w:spacing w:val="0"/>
      <w:sz w:val="32"/>
      <w:szCs w:val="32"/>
    </w:rPr>
  </w:style>
  <w:style w:type="character" w:customStyle="1" w:styleId="Bodytext875pt">
    <w:name w:val="Body text (8) + 7;5 pt"/>
    <w:basedOn w:val="Bodytext8"/>
    <w:rsid w:val="00D743C2"/>
    <w:rPr>
      <w:rFonts w:ascii="Times New Roman" w:eastAsia="Times New Roman" w:hAnsi="Times New Roman" w:cs="Times New Roman"/>
      <w:b w:val="0"/>
      <w:bCs w:val="0"/>
      <w:i w:val="0"/>
      <w:iCs w:val="0"/>
      <w:smallCaps w:val="0"/>
      <w:strike w:val="0"/>
      <w:spacing w:val="0"/>
      <w:sz w:val="15"/>
      <w:szCs w:val="15"/>
    </w:rPr>
  </w:style>
  <w:style w:type="character" w:customStyle="1" w:styleId="Bodytext9">
    <w:name w:val="Body text (9)_"/>
    <w:basedOn w:val="DefaultParagraphFont"/>
    <w:rsid w:val="00D743C2"/>
    <w:rPr>
      <w:rFonts w:ascii="Times New Roman" w:eastAsia="Times New Roman" w:hAnsi="Times New Roman" w:cs="Times New Roman"/>
      <w:b w:val="0"/>
      <w:bCs w:val="0"/>
      <w:i w:val="0"/>
      <w:iCs w:val="0"/>
      <w:smallCaps w:val="0"/>
      <w:strike w:val="0"/>
      <w:spacing w:val="-30"/>
      <w:sz w:val="70"/>
      <w:szCs w:val="70"/>
    </w:rPr>
  </w:style>
  <w:style w:type="character" w:customStyle="1" w:styleId="Bodytext90">
    <w:name w:val="Body text (9)"/>
    <w:basedOn w:val="Bodytext9"/>
    <w:rsid w:val="00D743C2"/>
    <w:rPr>
      <w:rFonts w:ascii="Times New Roman" w:eastAsia="Times New Roman" w:hAnsi="Times New Roman" w:cs="Times New Roman"/>
      <w:b w:val="0"/>
      <w:bCs w:val="0"/>
      <w:i w:val="0"/>
      <w:iCs w:val="0"/>
      <w:smallCaps w:val="0"/>
      <w:strike w:val="0"/>
      <w:spacing w:val="-30"/>
      <w:sz w:val="70"/>
      <w:szCs w:val="70"/>
    </w:rPr>
  </w:style>
  <w:style w:type="character" w:customStyle="1" w:styleId="Bodytext8125ptBold">
    <w:name w:val="Body text (8) + 12;5 pt;Bold"/>
    <w:basedOn w:val="Bodytext8"/>
    <w:rsid w:val="00D743C2"/>
    <w:rPr>
      <w:rFonts w:ascii="Times New Roman" w:eastAsia="Times New Roman" w:hAnsi="Times New Roman" w:cs="Times New Roman"/>
      <w:b/>
      <w:bCs/>
      <w:i w:val="0"/>
      <w:iCs w:val="0"/>
      <w:smallCaps w:val="0"/>
      <w:strike w:val="0"/>
      <w:spacing w:val="0"/>
      <w:sz w:val="25"/>
      <w:szCs w:val="25"/>
    </w:rPr>
  </w:style>
  <w:style w:type="character" w:customStyle="1" w:styleId="Bodytext8Bold">
    <w:name w:val="Body text (8) + Bold"/>
    <w:basedOn w:val="Bodytext8"/>
    <w:rsid w:val="00D743C2"/>
    <w:rPr>
      <w:rFonts w:ascii="Times New Roman" w:eastAsia="Times New Roman" w:hAnsi="Times New Roman" w:cs="Times New Roman"/>
      <w:b/>
      <w:bCs/>
      <w:i w:val="0"/>
      <w:iCs w:val="0"/>
      <w:smallCaps w:val="0"/>
      <w:strike w:val="0"/>
      <w:spacing w:val="0"/>
      <w:sz w:val="22"/>
      <w:szCs w:val="22"/>
    </w:rPr>
  </w:style>
  <w:style w:type="character" w:customStyle="1" w:styleId="Picturecaption3">
    <w:name w:val="Picture caption (3)_"/>
    <w:basedOn w:val="DefaultParagraphFont"/>
    <w:link w:val="Picturecaption30"/>
    <w:rsid w:val="00D743C2"/>
    <w:rPr>
      <w:rFonts w:ascii="Times New Roman" w:hAnsi="Times New Roman"/>
      <w:sz w:val="19"/>
      <w:szCs w:val="19"/>
      <w:shd w:val="clear" w:color="auto" w:fill="FFFFFF"/>
    </w:rPr>
  </w:style>
  <w:style w:type="character" w:customStyle="1" w:styleId="Picturecaption4">
    <w:name w:val="Picture caption (4)_"/>
    <w:basedOn w:val="DefaultParagraphFont"/>
    <w:rsid w:val="00D743C2"/>
    <w:rPr>
      <w:rFonts w:ascii="Times New Roman" w:eastAsia="Times New Roman" w:hAnsi="Times New Roman" w:cs="Times New Roman"/>
      <w:b w:val="0"/>
      <w:bCs w:val="0"/>
      <w:i w:val="0"/>
      <w:iCs w:val="0"/>
      <w:smallCaps w:val="0"/>
      <w:strike w:val="0"/>
      <w:spacing w:val="0"/>
      <w:sz w:val="17"/>
      <w:szCs w:val="17"/>
    </w:rPr>
  </w:style>
  <w:style w:type="character" w:customStyle="1" w:styleId="Picturecaption40">
    <w:name w:val="Picture caption (4)"/>
    <w:basedOn w:val="Picturecaption4"/>
    <w:rsid w:val="00D743C2"/>
    <w:rPr>
      <w:rFonts w:ascii="Times New Roman" w:eastAsia="Times New Roman" w:hAnsi="Times New Roman" w:cs="Times New Roman"/>
      <w:b w:val="0"/>
      <w:bCs w:val="0"/>
      <w:i w:val="0"/>
      <w:iCs w:val="0"/>
      <w:smallCaps w:val="0"/>
      <w:strike w:val="0"/>
      <w:spacing w:val="0"/>
      <w:sz w:val="17"/>
      <w:szCs w:val="17"/>
    </w:rPr>
  </w:style>
  <w:style w:type="character" w:customStyle="1" w:styleId="Picturecaption5">
    <w:name w:val="Picture caption (5)_"/>
    <w:basedOn w:val="DefaultParagraphFont"/>
    <w:link w:val="Picturecaption50"/>
    <w:rsid w:val="00D743C2"/>
    <w:rPr>
      <w:rFonts w:ascii="Times New Roman" w:hAnsi="Times New Roman"/>
      <w:sz w:val="17"/>
      <w:szCs w:val="17"/>
      <w:shd w:val="clear" w:color="auto" w:fill="FFFFFF"/>
    </w:rPr>
  </w:style>
  <w:style w:type="character" w:customStyle="1" w:styleId="Headerorfooter">
    <w:name w:val="Header or footer_"/>
    <w:basedOn w:val="DefaultParagraphFont"/>
    <w:link w:val="Headerorfooter0"/>
    <w:rsid w:val="00D743C2"/>
    <w:rPr>
      <w:rFonts w:ascii="Times New Roman" w:hAnsi="Times New Roman"/>
      <w:shd w:val="clear" w:color="auto" w:fill="FFFFFF"/>
    </w:rPr>
  </w:style>
  <w:style w:type="character" w:customStyle="1" w:styleId="Headerorfooter9pt">
    <w:name w:val="Header or footer + 9 pt"/>
    <w:basedOn w:val="Headerorfooter"/>
    <w:rsid w:val="00D743C2"/>
    <w:rPr>
      <w:rFonts w:ascii="Times New Roman" w:hAnsi="Times New Roman"/>
      <w:spacing w:val="0"/>
      <w:sz w:val="18"/>
      <w:szCs w:val="18"/>
      <w:shd w:val="clear" w:color="auto" w:fill="FFFFFF"/>
    </w:rPr>
  </w:style>
  <w:style w:type="character" w:customStyle="1" w:styleId="Tablecaption2">
    <w:name w:val="Table caption (2)_"/>
    <w:basedOn w:val="DefaultParagraphFont"/>
    <w:link w:val="Tablecaption20"/>
    <w:rsid w:val="00D743C2"/>
    <w:rPr>
      <w:rFonts w:ascii="Times New Roman" w:hAnsi="Times New Roman"/>
      <w:sz w:val="15"/>
      <w:szCs w:val="15"/>
      <w:shd w:val="clear" w:color="auto" w:fill="FFFFFF"/>
    </w:rPr>
  </w:style>
  <w:style w:type="character" w:customStyle="1" w:styleId="Bodytext12">
    <w:name w:val="Body text (12)_"/>
    <w:basedOn w:val="DefaultParagraphFont"/>
    <w:link w:val="Bodytext120"/>
    <w:rsid w:val="00D743C2"/>
    <w:rPr>
      <w:rFonts w:ascii="Times New Roman" w:hAnsi="Times New Roman"/>
      <w:sz w:val="19"/>
      <w:szCs w:val="19"/>
      <w:shd w:val="clear" w:color="auto" w:fill="FFFFFF"/>
    </w:rPr>
  </w:style>
  <w:style w:type="character" w:customStyle="1" w:styleId="Bodytext11">
    <w:name w:val="Body text (11)_"/>
    <w:basedOn w:val="DefaultParagraphFont"/>
    <w:rsid w:val="00D743C2"/>
    <w:rPr>
      <w:rFonts w:ascii="Times New Roman" w:eastAsia="Times New Roman" w:hAnsi="Times New Roman" w:cs="Times New Roman"/>
      <w:b w:val="0"/>
      <w:bCs w:val="0"/>
      <w:i w:val="0"/>
      <w:iCs w:val="0"/>
      <w:smallCaps w:val="0"/>
      <w:strike w:val="0"/>
      <w:spacing w:val="0"/>
      <w:sz w:val="19"/>
      <w:szCs w:val="19"/>
    </w:rPr>
  </w:style>
  <w:style w:type="character" w:customStyle="1" w:styleId="Bodytext13">
    <w:name w:val="Body text (13)_"/>
    <w:basedOn w:val="DefaultParagraphFont"/>
    <w:link w:val="Bodytext130"/>
    <w:rsid w:val="00D743C2"/>
    <w:rPr>
      <w:rFonts w:ascii="Times New Roman" w:hAnsi="Times New Roman"/>
      <w:shd w:val="clear" w:color="auto" w:fill="FFFFFF"/>
    </w:rPr>
  </w:style>
  <w:style w:type="character" w:customStyle="1" w:styleId="Bodytext14">
    <w:name w:val="Body text (14)_"/>
    <w:basedOn w:val="DefaultParagraphFont"/>
    <w:link w:val="Bodytext140"/>
    <w:rsid w:val="00D743C2"/>
    <w:rPr>
      <w:rFonts w:ascii="Times New Roman" w:hAnsi="Times New Roman"/>
      <w:sz w:val="17"/>
      <w:szCs w:val="17"/>
      <w:shd w:val="clear" w:color="auto" w:fill="FFFFFF"/>
    </w:rPr>
  </w:style>
  <w:style w:type="character" w:customStyle="1" w:styleId="Bodytext11Arial75pt">
    <w:name w:val="Body text (11) + Arial;7;5 pt"/>
    <w:basedOn w:val="Bodytext11"/>
    <w:rsid w:val="00D743C2"/>
    <w:rPr>
      <w:rFonts w:ascii="Arial" w:eastAsia="Arial" w:hAnsi="Arial" w:cs="Arial"/>
      <w:b w:val="0"/>
      <w:bCs w:val="0"/>
      <w:i w:val="0"/>
      <w:iCs w:val="0"/>
      <w:smallCaps w:val="0"/>
      <w:strike w:val="0"/>
      <w:spacing w:val="0"/>
      <w:sz w:val="15"/>
      <w:szCs w:val="15"/>
    </w:rPr>
  </w:style>
  <w:style w:type="character" w:customStyle="1" w:styleId="Bodytext2TimesNewRoman95pt">
    <w:name w:val="Body text (2) + Times New Roman;9;5 pt"/>
    <w:basedOn w:val="Bodytext20"/>
    <w:rsid w:val="00D743C2"/>
    <w:rPr>
      <w:rFonts w:ascii="Times New Roman" w:eastAsia="Times New Roman" w:hAnsi="Times New Roman" w:cs="Times New Roman"/>
      <w:b w:val="0"/>
      <w:bCs w:val="0"/>
      <w:i w:val="0"/>
      <w:iCs w:val="0"/>
      <w:smallCaps w:val="0"/>
      <w:strike w:val="0"/>
      <w:spacing w:val="0"/>
      <w:sz w:val="19"/>
      <w:szCs w:val="19"/>
    </w:rPr>
  </w:style>
  <w:style w:type="character" w:customStyle="1" w:styleId="Bodytext2TimesNewRoman135ptBold">
    <w:name w:val="Body text (2) + Times New Roman;13;5 pt;Bold"/>
    <w:basedOn w:val="Bodytext20"/>
    <w:rsid w:val="00D743C2"/>
    <w:rPr>
      <w:rFonts w:ascii="Times New Roman" w:eastAsia="Times New Roman" w:hAnsi="Times New Roman" w:cs="Times New Roman"/>
      <w:b/>
      <w:bCs/>
      <w:i w:val="0"/>
      <w:iCs w:val="0"/>
      <w:smallCaps w:val="0"/>
      <w:strike w:val="0"/>
      <w:spacing w:val="0"/>
      <w:sz w:val="27"/>
      <w:szCs w:val="27"/>
    </w:rPr>
  </w:style>
  <w:style w:type="character" w:customStyle="1" w:styleId="Bodytext15">
    <w:name w:val="Body text (15)_"/>
    <w:basedOn w:val="DefaultParagraphFont"/>
    <w:link w:val="Bodytext150"/>
    <w:rsid w:val="00D743C2"/>
    <w:rPr>
      <w:rFonts w:eastAsia="Arial" w:cs="Arial"/>
      <w:shd w:val="clear" w:color="auto" w:fill="FFFFFF"/>
    </w:rPr>
  </w:style>
  <w:style w:type="character" w:customStyle="1" w:styleId="Bodytext1185pt">
    <w:name w:val="Body text (11) + 8;5 pt"/>
    <w:basedOn w:val="Bodytext11"/>
    <w:rsid w:val="00D743C2"/>
    <w:rPr>
      <w:rFonts w:ascii="Times New Roman" w:eastAsia="Times New Roman" w:hAnsi="Times New Roman" w:cs="Times New Roman"/>
      <w:b w:val="0"/>
      <w:bCs w:val="0"/>
      <w:i w:val="0"/>
      <w:iCs w:val="0"/>
      <w:smallCaps w:val="0"/>
      <w:strike w:val="0"/>
      <w:spacing w:val="0"/>
      <w:sz w:val="17"/>
      <w:szCs w:val="17"/>
    </w:rPr>
  </w:style>
  <w:style w:type="character" w:customStyle="1" w:styleId="Bodytext1285ptNotBold">
    <w:name w:val="Body text (12) + 8;5 pt;Not Bold"/>
    <w:basedOn w:val="Bodytext12"/>
    <w:rsid w:val="00D743C2"/>
    <w:rPr>
      <w:rFonts w:ascii="Times New Roman" w:hAnsi="Times New Roman"/>
      <w:b/>
      <w:bCs/>
      <w:sz w:val="17"/>
      <w:szCs w:val="17"/>
      <w:shd w:val="clear" w:color="auto" w:fill="FFFFFF"/>
    </w:rPr>
  </w:style>
  <w:style w:type="character" w:customStyle="1" w:styleId="Tablecaption3">
    <w:name w:val="Table caption (3)_"/>
    <w:basedOn w:val="DefaultParagraphFont"/>
    <w:link w:val="Tablecaption30"/>
    <w:rsid w:val="00D743C2"/>
    <w:rPr>
      <w:rFonts w:ascii="Times New Roman" w:hAnsi="Times New Roman"/>
      <w:sz w:val="22"/>
      <w:szCs w:val="22"/>
      <w:shd w:val="clear" w:color="auto" w:fill="FFFFFF"/>
    </w:rPr>
  </w:style>
  <w:style w:type="character" w:customStyle="1" w:styleId="Tablecaption4">
    <w:name w:val="Table caption (4)_"/>
    <w:basedOn w:val="DefaultParagraphFont"/>
    <w:link w:val="Tablecaption40"/>
    <w:rsid w:val="00D743C2"/>
    <w:rPr>
      <w:rFonts w:ascii="Times New Roman" w:hAnsi="Times New Roman"/>
      <w:sz w:val="19"/>
      <w:szCs w:val="19"/>
      <w:shd w:val="clear" w:color="auto" w:fill="FFFFFF"/>
    </w:rPr>
  </w:style>
  <w:style w:type="character" w:customStyle="1" w:styleId="Tablecaption5">
    <w:name w:val="Table caption (5)_"/>
    <w:basedOn w:val="DefaultParagraphFont"/>
    <w:link w:val="Tablecaption50"/>
    <w:rsid w:val="00D743C2"/>
    <w:rPr>
      <w:rFonts w:ascii="Times New Roman" w:hAnsi="Times New Roman"/>
      <w:sz w:val="19"/>
      <w:szCs w:val="19"/>
      <w:shd w:val="clear" w:color="auto" w:fill="FFFFFF"/>
    </w:rPr>
  </w:style>
  <w:style w:type="character" w:customStyle="1" w:styleId="Bodytext11Bold">
    <w:name w:val="Body text (11) + Bold"/>
    <w:basedOn w:val="Bodytext11"/>
    <w:rsid w:val="00D743C2"/>
    <w:rPr>
      <w:rFonts w:ascii="Times New Roman" w:eastAsia="Times New Roman" w:hAnsi="Times New Roman" w:cs="Times New Roman"/>
      <w:b/>
      <w:bCs/>
      <w:i w:val="0"/>
      <w:iCs w:val="0"/>
      <w:smallCaps w:val="0"/>
      <w:strike w:val="0"/>
      <w:spacing w:val="0"/>
      <w:sz w:val="19"/>
      <w:szCs w:val="19"/>
    </w:rPr>
  </w:style>
  <w:style w:type="character" w:customStyle="1" w:styleId="Bodytext110">
    <w:name w:val="Body text (11)"/>
    <w:basedOn w:val="Bodytext11"/>
    <w:rsid w:val="00D743C2"/>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Bodytext11Arial85ptSmallCaps">
    <w:name w:val="Body text (11) + Arial;8;5 pt;Small Caps"/>
    <w:basedOn w:val="Bodytext11"/>
    <w:rsid w:val="00D743C2"/>
    <w:rPr>
      <w:rFonts w:ascii="Arial" w:eastAsia="Arial" w:hAnsi="Arial" w:cs="Arial"/>
      <w:b w:val="0"/>
      <w:bCs w:val="0"/>
      <w:i w:val="0"/>
      <w:iCs w:val="0"/>
      <w:smallCaps/>
      <w:strike w:val="0"/>
      <w:spacing w:val="0"/>
      <w:sz w:val="17"/>
      <w:szCs w:val="17"/>
      <w:u w:val="single"/>
    </w:rPr>
  </w:style>
  <w:style w:type="character" w:customStyle="1" w:styleId="Picturecaption6">
    <w:name w:val="Picture caption (6)_"/>
    <w:basedOn w:val="DefaultParagraphFont"/>
    <w:link w:val="Picturecaption60"/>
    <w:rsid w:val="00D743C2"/>
    <w:rPr>
      <w:rFonts w:eastAsia="Arial" w:cs="Arial"/>
      <w:sz w:val="17"/>
      <w:szCs w:val="17"/>
      <w:shd w:val="clear" w:color="auto" w:fill="FFFFFF"/>
    </w:rPr>
  </w:style>
  <w:style w:type="character" w:customStyle="1" w:styleId="Bodytext25">
    <w:name w:val="Body text (25)_"/>
    <w:basedOn w:val="DefaultParagraphFont"/>
    <w:link w:val="Bodytext250"/>
    <w:rsid w:val="00D743C2"/>
    <w:rPr>
      <w:rFonts w:ascii="Times New Roman" w:hAnsi="Times New Roman"/>
      <w:sz w:val="25"/>
      <w:szCs w:val="25"/>
      <w:shd w:val="clear" w:color="auto" w:fill="FFFFFF"/>
    </w:rPr>
  </w:style>
  <w:style w:type="character" w:customStyle="1" w:styleId="Bodytext25NotItalic">
    <w:name w:val="Body text (25) + Not Italic"/>
    <w:basedOn w:val="Bodytext25"/>
    <w:rsid w:val="00D743C2"/>
    <w:rPr>
      <w:rFonts w:ascii="Times New Roman" w:hAnsi="Times New Roman"/>
      <w:i/>
      <w:iCs/>
      <w:sz w:val="25"/>
      <w:szCs w:val="25"/>
      <w:shd w:val="clear" w:color="auto" w:fill="FFFFFF"/>
    </w:rPr>
  </w:style>
  <w:style w:type="character" w:customStyle="1" w:styleId="Bodytext25BoldNotItalic">
    <w:name w:val="Body text (25) + Bold;Not Italic"/>
    <w:basedOn w:val="Bodytext25"/>
    <w:rsid w:val="00D743C2"/>
    <w:rPr>
      <w:rFonts w:ascii="Times New Roman" w:hAnsi="Times New Roman"/>
      <w:b/>
      <w:bCs/>
      <w:i/>
      <w:iCs/>
      <w:sz w:val="25"/>
      <w:szCs w:val="25"/>
      <w:shd w:val="clear" w:color="auto" w:fill="FFFFFF"/>
    </w:rPr>
  </w:style>
  <w:style w:type="character" w:customStyle="1" w:styleId="Bodytext0">
    <w:name w:val="Body text_"/>
    <w:basedOn w:val="DefaultParagraphFont"/>
    <w:link w:val="BodyText22"/>
    <w:rsid w:val="00D743C2"/>
    <w:rPr>
      <w:rFonts w:ascii="Times New Roman" w:hAnsi="Times New Roman"/>
      <w:sz w:val="25"/>
      <w:szCs w:val="25"/>
      <w:shd w:val="clear" w:color="auto" w:fill="FFFFFF"/>
    </w:rPr>
  </w:style>
  <w:style w:type="character" w:customStyle="1" w:styleId="Heading13">
    <w:name w:val="Heading #13_"/>
    <w:basedOn w:val="DefaultParagraphFont"/>
    <w:link w:val="Heading130"/>
    <w:rsid w:val="00D743C2"/>
    <w:rPr>
      <w:rFonts w:ascii="Times New Roman" w:hAnsi="Times New Roman"/>
      <w:sz w:val="27"/>
      <w:szCs w:val="27"/>
      <w:shd w:val="clear" w:color="auto" w:fill="FFFFFF"/>
    </w:rPr>
  </w:style>
  <w:style w:type="character" w:customStyle="1" w:styleId="BodytextBold">
    <w:name w:val="Body text + Bold"/>
    <w:basedOn w:val="Bodytext0"/>
    <w:rsid w:val="00D743C2"/>
    <w:rPr>
      <w:rFonts w:ascii="Times New Roman" w:hAnsi="Times New Roman"/>
      <w:b/>
      <w:bCs/>
      <w:sz w:val="25"/>
      <w:szCs w:val="25"/>
      <w:shd w:val="clear" w:color="auto" w:fill="FFFFFF"/>
    </w:rPr>
  </w:style>
  <w:style w:type="character" w:customStyle="1" w:styleId="Bodytext17">
    <w:name w:val="Body text (17)_"/>
    <w:basedOn w:val="DefaultParagraphFont"/>
    <w:link w:val="Bodytext170"/>
    <w:rsid w:val="00D743C2"/>
    <w:rPr>
      <w:rFonts w:ascii="Times New Roman" w:hAnsi="Times New Roman"/>
      <w:sz w:val="24"/>
      <w:szCs w:val="24"/>
      <w:shd w:val="clear" w:color="auto" w:fill="FFFFFF"/>
    </w:rPr>
  </w:style>
  <w:style w:type="character" w:customStyle="1" w:styleId="Bodytext17ArialNarrow13ptNotBoldSpacing0pt">
    <w:name w:val="Body text (17) + Arial Narrow;13 pt;Not Bold;Spacing 0 pt"/>
    <w:basedOn w:val="Bodytext17"/>
    <w:rsid w:val="00D743C2"/>
    <w:rPr>
      <w:rFonts w:ascii="Arial Narrow" w:eastAsia="Arial Narrow" w:hAnsi="Arial Narrow" w:cs="Arial Narrow"/>
      <w:b/>
      <w:bCs/>
      <w:spacing w:val="-10"/>
      <w:w w:val="100"/>
      <w:sz w:val="26"/>
      <w:szCs w:val="26"/>
      <w:shd w:val="clear" w:color="auto" w:fill="FFFFFF"/>
    </w:rPr>
  </w:style>
  <w:style w:type="character" w:customStyle="1" w:styleId="Bodytext17Spacing-1pt">
    <w:name w:val="Body text (17) + Spacing -1 pt"/>
    <w:basedOn w:val="Bodytext17"/>
    <w:rsid w:val="00D743C2"/>
    <w:rPr>
      <w:rFonts w:ascii="Times New Roman" w:hAnsi="Times New Roman"/>
      <w:spacing w:val="-20"/>
      <w:sz w:val="24"/>
      <w:szCs w:val="24"/>
      <w:shd w:val="clear" w:color="auto" w:fill="FFFFFF"/>
    </w:rPr>
  </w:style>
  <w:style w:type="character" w:customStyle="1" w:styleId="Heading132">
    <w:name w:val="Heading #13 (2)_"/>
    <w:basedOn w:val="DefaultParagraphFont"/>
    <w:link w:val="Heading1320"/>
    <w:rsid w:val="00D743C2"/>
    <w:rPr>
      <w:rFonts w:ascii="Times New Roman" w:hAnsi="Times New Roman"/>
      <w:sz w:val="27"/>
      <w:szCs w:val="27"/>
      <w:shd w:val="clear" w:color="auto" w:fill="FFFFFF"/>
    </w:rPr>
  </w:style>
  <w:style w:type="character" w:customStyle="1" w:styleId="Heading132Spacing3pt">
    <w:name w:val="Heading #13 (2) + Spacing 3 pt"/>
    <w:basedOn w:val="Heading132"/>
    <w:rsid w:val="00D743C2"/>
    <w:rPr>
      <w:rFonts w:ascii="Times New Roman" w:hAnsi="Times New Roman"/>
      <w:spacing w:val="70"/>
      <w:sz w:val="27"/>
      <w:szCs w:val="27"/>
      <w:shd w:val="clear" w:color="auto" w:fill="FFFFFF"/>
    </w:rPr>
  </w:style>
  <w:style w:type="character" w:customStyle="1" w:styleId="BodyText1">
    <w:name w:val="Body Text1"/>
    <w:basedOn w:val="Bodytext0"/>
    <w:rsid w:val="00D743C2"/>
    <w:rPr>
      <w:rFonts w:ascii="Times New Roman" w:hAnsi="Times New Roman"/>
      <w:sz w:val="25"/>
      <w:szCs w:val="25"/>
      <w:u w:val="single"/>
      <w:shd w:val="clear" w:color="auto" w:fill="FFFFFF"/>
    </w:rPr>
  </w:style>
  <w:style w:type="character" w:customStyle="1" w:styleId="Bodytext19">
    <w:name w:val="Body text (19)_"/>
    <w:basedOn w:val="DefaultParagraphFont"/>
    <w:link w:val="Bodytext190"/>
    <w:rsid w:val="00D743C2"/>
    <w:rPr>
      <w:rFonts w:ascii="Arial Narrow" w:eastAsia="Arial Narrow" w:hAnsi="Arial Narrow" w:cs="Arial Narrow"/>
      <w:sz w:val="21"/>
      <w:szCs w:val="21"/>
      <w:shd w:val="clear" w:color="auto" w:fill="FFFFFF"/>
    </w:rPr>
  </w:style>
  <w:style w:type="character" w:customStyle="1" w:styleId="Bodytext19FranklinGothicMedium11ptBold">
    <w:name w:val="Body text (19) + Franklin Gothic Medium;11 pt;Bold"/>
    <w:basedOn w:val="Bodytext19"/>
    <w:rsid w:val="00D743C2"/>
    <w:rPr>
      <w:rFonts w:ascii="Franklin Gothic Medium" w:eastAsia="Franklin Gothic Medium" w:hAnsi="Franklin Gothic Medium" w:cs="Franklin Gothic Medium"/>
      <w:b/>
      <w:bCs/>
      <w:sz w:val="22"/>
      <w:szCs w:val="22"/>
      <w:shd w:val="clear" w:color="auto" w:fill="FFFFFF"/>
    </w:rPr>
  </w:style>
  <w:style w:type="character" w:customStyle="1" w:styleId="Bodytext18">
    <w:name w:val="Body text (18)_"/>
    <w:basedOn w:val="DefaultParagraphFont"/>
    <w:rsid w:val="00D743C2"/>
    <w:rPr>
      <w:rFonts w:ascii="Arial" w:eastAsia="Arial" w:hAnsi="Arial" w:cs="Arial"/>
      <w:b w:val="0"/>
      <w:bCs w:val="0"/>
      <w:i w:val="0"/>
      <w:iCs w:val="0"/>
      <w:smallCaps w:val="0"/>
      <w:strike w:val="0"/>
      <w:spacing w:val="0"/>
      <w:sz w:val="25"/>
      <w:szCs w:val="25"/>
    </w:rPr>
  </w:style>
  <w:style w:type="character" w:customStyle="1" w:styleId="Bodytext200">
    <w:name w:val="Body text (20)_"/>
    <w:basedOn w:val="DefaultParagraphFont"/>
    <w:rsid w:val="00D743C2"/>
    <w:rPr>
      <w:rFonts w:ascii="Franklin Gothic Medium" w:eastAsia="Franklin Gothic Medium" w:hAnsi="Franklin Gothic Medium" w:cs="Franklin Gothic Medium"/>
      <w:b w:val="0"/>
      <w:bCs w:val="0"/>
      <w:i w:val="0"/>
      <w:iCs w:val="0"/>
      <w:smallCaps w:val="0"/>
      <w:strike w:val="0"/>
      <w:spacing w:val="0"/>
      <w:sz w:val="22"/>
      <w:szCs w:val="22"/>
    </w:rPr>
  </w:style>
  <w:style w:type="character" w:customStyle="1" w:styleId="Bodytext201">
    <w:name w:val="Body text (20)"/>
    <w:basedOn w:val="Bodytext200"/>
    <w:rsid w:val="00D743C2"/>
    <w:rPr>
      <w:rFonts w:ascii="Franklin Gothic Medium" w:eastAsia="Franklin Gothic Medium" w:hAnsi="Franklin Gothic Medium" w:cs="Franklin Gothic Medium"/>
      <w:b w:val="0"/>
      <w:bCs w:val="0"/>
      <w:i w:val="0"/>
      <w:iCs w:val="0"/>
      <w:smallCaps w:val="0"/>
      <w:strike w:val="0"/>
      <w:spacing w:val="0"/>
      <w:sz w:val="22"/>
      <w:szCs w:val="22"/>
    </w:rPr>
  </w:style>
  <w:style w:type="character" w:customStyle="1" w:styleId="Bodytext20TimesNewRomanNotBold">
    <w:name w:val="Body text (20) + Times New Roman;Not Bold"/>
    <w:basedOn w:val="Bodytext200"/>
    <w:rsid w:val="00D743C2"/>
    <w:rPr>
      <w:rFonts w:ascii="Times New Roman" w:eastAsia="Times New Roman" w:hAnsi="Times New Roman" w:cs="Times New Roman"/>
      <w:b/>
      <w:bCs/>
      <w:i w:val="0"/>
      <w:iCs w:val="0"/>
      <w:smallCaps w:val="0"/>
      <w:strike w:val="0"/>
      <w:spacing w:val="0"/>
      <w:sz w:val="22"/>
      <w:szCs w:val="22"/>
    </w:rPr>
  </w:style>
  <w:style w:type="character" w:customStyle="1" w:styleId="Bodytext180">
    <w:name w:val="Body text (18)"/>
    <w:basedOn w:val="Bodytext18"/>
    <w:rsid w:val="00D743C2"/>
    <w:rPr>
      <w:rFonts w:ascii="Arial" w:eastAsia="Arial" w:hAnsi="Arial" w:cs="Arial"/>
      <w:b w:val="0"/>
      <w:bCs w:val="0"/>
      <w:i w:val="0"/>
      <w:iCs w:val="0"/>
      <w:smallCaps w:val="0"/>
      <w:strike w:val="0"/>
      <w:spacing w:val="0"/>
      <w:sz w:val="25"/>
      <w:szCs w:val="25"/>
    </w:rPr>
  </w:style>
  <w:style w:type="character" w:customStyle="1" w:styleId="Heading40">
    <w:name w:val="Heading #4_"/>
    <w:basedOn w:val="DefaultParagraphFont"/>
    <w:link w:val="Heading41"/>
    <w:rsid w:val="00D743C2"/>
    <w:rPr>
      <w:rFonts w:ascii="Times New Roman" w:hAnsi="Times New Roman"/>
      <w:spacing w:val="-30"/>
      <w:sz w:val="70"/>
      <w:szCs w:val="70"/>
      <w:shd w:val="clear" w:color="auto" w:fill="FFFFFF"/>
    </w:rPr>
  </w:style>
  <w:style w:type="character" w:customStyle="1" w:styleId="Heading4Spacing0pt">
    <w:name w:val="Heading #4 + Spacing 0 pt"/>
    <w:basedOn w:val="Heading40"/>
    <w:rsid w:val="00D743C2"/>
    <w:rPr>
      <w:rFonts w:ascii="Times New Roman" w:hAnsi="Times New Roman"/>
      <w:spacing w:val="10"/>
      <w:sz w:val="70"/>
      <w:szCs w:val="70"/>
      <w:shd w:val="clear" w:color="auto" w:fill="FFFFFF"/>
    </w:rPr>
  </w:style>
  <w:style w:type="character" w:customStyle="1" w:styleId="Heading20">
    <w:name w:val="Heading #2_"/>
    <w:basedOn w:val="DefaultParagraphFont"/>
    <w:link w:val="Heading21"/>
    <w:rsid w:val="00D743C2"/>
    <w:rPr>
      <w:rFonts w:ascii="Times New Roman" w:hAnsi="Times New Roman"/>
      <w:spacing w:val="-30"/>
      <w:sz w:val="70"/>
      <w:szCs w:val="70"/>
      <w:shd w:val="clear" w:color="auto" w:fill="FFFFFF"/>
    </w:rPr>
  </w:style>
  <w:style w:type="character" w:customStyle="1" w:styleId="Heading2Spacing0pt">
    <w:name w:val="Heading #2 + Spacing 0 pt"/>
    <w:basedOn w:val="Heading20"/>
    <w:rsid w:val="00D743C2"/>
    <w:rPr>
      <w:rFonts w:ascii="Times New Roman" w:hAnsi="Times New Roman"/>
      <w:spacing w:val="10"/>
      <w:sz w:val="70"/>
      <w:szCs w:val="70"/>
      <w:shd w:val="clear" w:color="auto" w:fill="FFFFFF"/>
    </w:rPr>
  </w:style>
  <w:style w:type="character" w:customStyle="1" w:styleId="Bodytext18Spacing3pt">
    <w:name w:val="Body text (18) + Spacing 3 pt"/>
    <w:basedOn w:val="Bodytext18"/>
    <w:rsid w:val="00D743C2"/>
    <w:rPr>
      <w:rFonts w:ascii="Arial" w:eastAsia="Arial" w:hAnsi="Arial" w:cs="Arial"/>
      <w:b w:val="0"/>
      <w:bCs w:val="0"/>
      <w:i w:val="0"/>
      <w:iCs w:val="0"/>
      <w:smallCaps w:val="0"/>
      <w:strike w:val="0"/>
      <w:spacing w:val="70"/>
      <w:sz w:val="25"/>
      <w:szCs w:val="25"/>
    </w:rPr>
  </w:style>
  <w:style w:type="character" w:customStyle="1" w:styleId="Heading90">
    <w:name w:val="Heading #9_"/>
    <w:basedOn w:val="DefaultParagraphFont"/>
    <w:rsid w:val="00D743C2"/>
    <w:rPr>
      <w:rFonts w:ascii="Arial" w:eastAsia="Arial" w:hAnsi="Arial" w:cs="Arial"/>
      <w:b w:val="0"/>
      <w:bCs w:val="0"/>
      <w:i w:val="0"/>
      <w:iCs w:val="0"/>
      <w:smallCaps w:val="0"/>
      <w:strike w:val="0"/>
      <w:spacing w:val="0"/>
      <w:sz w:val="30"/>
      <w:szCs w:val="30"/>
    </w:rPr>
  </w:style>
  <w:style w:type="character" w:customStyle="1" w:styleId="Heading9BoldSpacing-1pt">
    <w:name w:val="Heading #9 + Bold;Spacing -1 pt"/>
    <w:basedOn w:val="Heading90"/>
    <w:rsid w:val="00D743C2"/>
    <w:rPr>
      <w:rFonts w:ascii="Arial" w:eastAsia="Arial" w:hAnsi="Arial" w:cs="Arial"/>
      <w:b/>
      <w:bCs/>
      <w:i w:val="0"/>
      <w:iCs w:val="0"/>
      <w:smallCaps w:val="0"/>
      <w:strike w:val="0"/>
      <w:spacing w:val="-30"/>
      <w:sz w:val="30"/>
      <w:szCs w:val="30"/>
    </w:rPr>
  </w:style>
  <w:style w:type="character" w:customStyle="1" w:styleId="Heading9BoldSpacing2pt">
    <w:name w:val="Heading #9 + Bold;Spacing 2 pt"/>
    <w:basedOn w:val="Heading90"/>
    <w:rsid w:val="00D743C2"/>
    <w:rPr>
      <w:rFonts w:ascii="Arial" w:eastAsia="Arial" w:hAnsi="Arial" w:cs="Arial"/>
      <w:b/>
      <w:bCs/>
      <w:i w:val="0"/>
      <w:iCs w:val="0"/>
      <w:smallCaps w:val="0"/>
      <w:strike w:val="0"/>
      <w:spacing w:val="40"/>
      <w:sz w:val="30"/>
      <w:szCs w:val="30"/>
    </w:rPr>
  </w:style>
  <w:style w:type="character" w:customStyle="1" w:styleId="Heading9Bold">
    <w:name w:val="Heading #9 + Bold"/>
    <w:basedOn w:val="Heading90"/>
    <w:rsid w:val="00D743C2"/>
    <w:rPr>
      <w:rFonts w:ascii="Arial" w:eastAsia="Arial" w:hAnsi="Arial" w:cs="Arial"/>
      <w:b/>
      <w:bCs/>
      <w:i w:val="0"/>
      <w:iCs w:val="0"/>
      <w:smallCaps w:val="0"/>
      <w:strike w:val="0"/>
      <w:spacing w:val="0"/>
      <w:sz w:val="30"/>
      <w:szCs w:val="30"/>
    </w:rPr>
  </w:style>
  <w:style w:type="character" w:customStyle="1" w:styleId="Heading11">
    <w:name w:val="Heading #11_"/>
    <w:basedOn w:val="DefaultParagraphFont"/>
    <w:link w:val="Heading110"/>
    <w:rsid w:val="00D743C2"/>
    <w:rPr>
      <w:rFonts w:ascii="Times New Roman" w:hAnsi="Times New Roman"/>
      <w:sz w:val="22"/>
      <w:szCs w:val="22"/>
      <w:shd w:val="clear" w:color="auto" w:fill="FFFFFF"/>
    </w:rPr>
  </w:style>
  <w:style w:type="character" w:customStyle="1" w:styleId="Bodytext18BoldSpacing0pt">
    <w:name w:val="Body text (18) + Bold;Spacing 0 pt"/>
    <w:basedOn w:val="Bodytext18"/>
    <w:rsid w:val="00D743C2"/>
    <w:rPr>
      <w:rFonts w:ascii="Arial" w:eastAsia="Arial" w:hAnsi="Arial" w:cs="Arial"/>
      <w:b/>
      <w:bCs/>
      <w:i w:val="0"/>
      <w:iCs w:val="0"/>
      <w:smallCaps w:val="0"/>
      <w:strike w:val="0"/>
      <w:spacing w:val="-10"/>
      <w:sz w:val="25"/>
      <w:szCs w:val="25"/>
    </w:rPr>
  </w:style>
  <w:style w:type="character" w:customStyle="1" w:styleId="Heading30">
    <w:name w:val="Heading #3_"/>
    <w:basedOn w:val="DefaultParagraphFont"/>
    <w:rsid w:val="00D743C2"/>
    <w:rPr>
      <w:rFonts w:ascii="Times New Roman" w:eastAsia="Times New Roman" w:hAnsi="Times New Roman" w:cs="Times New Roman"/>
      <w:b w:val="0"/>
      <w:bCs w:val="0"/>
      <w:i w:val="0"/>
      <w:iCs w:val="0"/>
      <w:smallCaps w:val="0"/>
      <w:strike w:val="0"/>
      <w:spacing w:val="-30"/>
      <w:sz w:val="70"/>
      <w:szCs w:val="70"/>
    </w:rPr>
  </w:style>
  <w:style w:type="character" w:customStyle="1" w:styleId="Heading31">
    <w:name w:val="Heading #3"/>
    <w:basedOn w:val="Heading30"/>
    <w:rsid w:val="00D743C2"/>
    <w:rPr>
      <w:rFonts w:ascii="Times New Roman" w:eastAsia="Times New Roman" w:hAnsi="Times New Roman" w:cs="Times New Roman"/>
      <w:b w:val="0"/>
      <w:bCs w:val="0"/>
      <w:i w:val="0"/>
      <w:iCs w:val="0"/>
      <w:smallCaps w:val="0"/>
      <w:strike w:val="0"/>
      <w:spacing w:val="-30"/>
      <w:sz w:val="70"/>
      <w:szCs w:val="70"/>
    </w:rPr>
  </w:style>
  <w:style w:type="character" w:customStyle="1" w:styleId="Heading3Arial37ptItalicSpacing-3pt">
    <w:name w:val="Heading #3 + Arial;37 pt;Italic;Spacing -3 pt"/>
    <w:basedOn w:val="Heading30"/>
    <w:rsid w:val="00D743C2"/>
    <w:rPr>
      <w:rFonts w:ascii="Arial" w:eastAsia="Arial" w:hAnsi="Arial" w:cs="Arial"/>
      <w:b w:val="0"/>
      <w:bCs w:val="0"/>
      <w:i/>
      <w:iCs/>
      <w:smallCaps w:val="0"/>
      <w:strike w:val="0"/>
      <w:spacing w:val="-70"/>
      <w:sz w:val="74"/>
      <w:szCs w:val="74"/>
    </w:rPr>
  </w:style>
  <w:style w:type="character" w:customStyle="1" w:styleId="Bodytext18FranklinGothicMedium14pt">
    <w:name w:val="Body text (18) + Franklin Gothic Medium;14 pt"/>
    <w:basedOn w:val="Bodytext18"/>
    <w:rsid w:val="00D743C2"/>
    <w:rPr>
      <w:rFonts w:ascii="Franklin Gothic Medium" w:eastAsia="Franklin Gothic Medium" w:hAnsi="Franklin Gothic Medium" w:cs="Franklin Gothic Medium"/>
      <w:b w:val="0"/>
      <w:bCs w:val="0"/>
      <w:i w:val="0"/>
      <w:iCs w:val="0"/>
      <w:smallCaps w:val="0"/>
      <w:strike w:val="0"/>
      <w:spacing w:val="0"/>
      <w:sz w:val="28"/>
      <w:szCs w:val="28"/>
    </w:rPr>
  </w:style>
  <w:style w:type="character" w:customStyle="1" w:styleId="Bodytext18MSReferenceSansSerif11ptItalicSpacing1pt">
    <w:name w:val="Body text (18) + MS Reference Sans Serif;11 pt;Italic;Spacing 1 pt"/>
    <w:basedOn w:val="Bodytext18"/>
    <w:rsid w:val="00D743C2"/>
    <w:rPr>
      <w:rFonts w:ascii="MS Reference Sans Serif" w:eastAsia="MS Reference Sans Serif" w:hAnsi="MS Reference Sans Serif" w:cs="MS Reference Sans Serif"/>
      <w:b w:val="0"/>
      <w:bCs w:val="0"/>
      <w:i/>
      <w:iCs/>
      <w:smallCaps w:val="0"/>
      <w:strike w:val="0"/>
      <w:spacing w:val="30"/>
      <w:sz w:val="22"/>
      <w:szCs w:val="22"/>
    </w:rPr>
  </w:style>
  <w:style w:type="character" w:customStyle="1" w:styleId="Bodytext18TimesNewRoman11ptSpacing3pt">
    <w:name w:val="Body text (18) + Times New Roman;11 pt;Spacing 3 pt"/>
    <w:basedOn w:val="Bodytext18"/>
    <w:rsid w:val="00D743C2"/>
    <w:rPr>
      <w:rFonts w:ascii="Times New Roman" w:eastAsia="Times New Roman" w:hAnsi="Times New Roman" w:cs="Times New Roman"/>
      <w:b w:val="0"/>
      <w:bCs w:val="0"/>
      <w:i w:val="0"/>
      <w:iCs w:val="0"/>
      <w:smallCaps w:val="0"/>
      <w:strike w:val="0"/>
      <w:spacing w:val="60"/>
      <w:sz w:val="22"/>
      <w:szCs w:val="22"/>
    </w:rPr>
  </w:style>
  <w:style w:type="character" w:customStyle="1" w:styleId="Heading80">
    <w:name w:val="Heading #8_"/>
    <w:basedOn w:val="DefaultParagraphFont"/>
    <w:link w:val="Heading81"/>
    <w:rsid w:val="00D743C2"/>
    <w:rPr>
      <w:rFonts w:eastAsia="Arial" w:cs="Arial"/>
      <w:sz w:val="30"/>
      <w:szCs w:val="30"/>
      <w:shd w:val="clear" w:color="auto" w:fill="FFFFFF"/>
    </w:rPr>
  </w:style>
  <w:style w:type="character" w:customStyle="1" w:styleId="Heading8TimesNewRoman135ptBold">
    <w:name w:val="Heading #8 + Times New Roman;13;5 pt;Bold"/>
    <w:basedOn w:val="Heading80"/>
    <w:rsid w:val="00D743C2"/>
    <w:rPr>
      <w:rFonts w:ascii="Times New Roman" w:eastAsia="Times New Roman" w:hAnsi="Times New Roman" w:cs="Times New Roman"/>
      <w:b/>
      <w:bCs/>
      <w:sz w:val="27"/>
      <w:szCs w:val="27"/>
      <w:shd w:val="clear" w:color="auto" w:fill="FFFFFF"/>
    </w:rPr>
  </w:style>
  <w:style w:type="character" w:customStyle="1" w:styleId="Heading8125ptNotItalic">
    <w:name w:val="Heading #8 + 12;5 pt;Not Italic"/>
    <w:basedOn w:val="Heading80"/>
    <w:rsid w:val="00D743C2"/>
    <w:rPr>
      <w:rFonts w:eastAsia="Arial" w:cs="Arial"/>
      <w:i/>
      <w:iCs/>
      <w:sz w:val="25"/>
      <w:szCs w:val="25"/>
      <w:shd w:val="clear" w:color="auto" w:fill="FFFFFF"/>
    </w:rPr>
  </w:style>
  <w:style w:type="character" w:customStyle="1" w:styleId="HeaderorfooterFranklinGothicMedium11ptBold">
    <w:name w:val="Header or footer + Franklin Gothic Medium;11 pt;Bold"/>
    <w:basedOn w:val="Headerorfooter"/>
    <w:rsid w:val="00D743C2"/>
    <w:rPr>
      <w:rFonts w:ascii="Franklin Gothic Medium" w:eastAsia="Franklin Gothic Medium" w:hAnsi="Franklin Gothic Medium" w:cs="Franklin Gothic Medium"/>
      <w:b/>
      <w:bCs/>
      <w:spacing w:val="0"/>
      <w:sz w:val="22"/>
      <w:szCs w:val="22"/>
      <w:shd w:val="clear" w:color="auto" w:fill="FFFFFF"/>
    </w:rPr>
  </w:style>
  <w:style w:type="character" w:customStyle="1" w:styleId="Bodytext9Spacing2pt">
    <w:name w:val="Body text (9) + Spacing 2 pt"/>
    <w:basedOn w:val="Bodytext9"/>
    <w:rsid w:val="00D743C2"/>
    <w:rPr>
      <w:rFonts w:ascii="Times New Roman" w:eastAsia="Times New Roman" w:hAnsi="Times New Roman" w:cs="Times New Roman"/>
      <w:b w:val="0"/>
      <w:bCs w:val="0"/>
      <w:i w:val="0"/>
      <w:iCs w:val="0"/>
      <w:smallCaps w:val="0"/>
      <w:strike w:val="0"/>
      <w:spacing w:val="40"/>
      <w:sz w:val="70"/>
      <w:szCs w:val="70"/>
    </w:rPr>
  </w:style>
  <w:style w:type="character" w:customStyle="1" w:styleId="Heading12">
    <w:name w:val="Heading #1_"/>
    <w:basedOn w:val="DefaultParagraphFont"/>
    <w:link w:val="Heading14"/>
    <w:rsid w:val="00D743C2"/>
    <w:rPr>
      <w:rFonts w:ascii="Times New Roman" w:hAnsi="Times New Roman"/>
      <w:spacing w:val="-30"/>
      <w:sz w:val="70"/>
      <w:szCs w:val="70"/>
      <w:shd w:val="clear" w:color="auto" w:fill="FFFFFF"/>
    </w:rPr>
  </w:style>
  <w:style w:type="character" w:customStyle="1" w:styleId="Heading1Spacing-3pt">
    <w:name w:val="Heading #1 + Spacing -3 pt"/>
    <w:basedOn w:val="Heading12"/>
    <w:rsid w:val="00D743C2"/>
    <w:rPr>
      <w:rFonts w:ascii="Times New Roman" w:hAnsi="Times New Roman"/>
      <w:spacing w:val="-70"/>
      <w:sz w:val="70"/>
      <w:szCs w:val="70"/>
      <w:shd w:val="clear" w:color="auto" w:fill="FFFFFF"/>
    </w:rPr>
  </w:style>
  <w:style w:type="character" w:customStyle="1" w:styleId="Heading8Bold">
    <w:name w:val="Heading #8 + Bold"/>
    <w:basedOn w:val="Heading80"/>
    <w:rsid w:val="00D743C2"/>
    <w:rPr>
      <w:rFonts w:eastAsia="Arial" w:cs="Arial"/>
      <w:b/>
      <w:bCs/>
      <w:sz w:val="30"/>
      <w:szCs w:val="30"/>
      <w:shd w:val="clear" w:color="auto" w:fill="FFFFFF"/>
    </w:rPr>
  </w:style>
  <w:style w:type="character" w:customStyle="1" w:styleId="Heading133">
    <w:name w:val="Heading #13 (3)_"/>
    <w:basedOn w:val="DefaultParagraphFont"/>
    <w:link w:val="Heading1330"/>
    <w:rsid w:val="00D743C2"/>
    <w:rPr>
      <w:rFonts w:ascii="Times New Roman" w:hAnsi="Times New Roman"/>
      <w:sz w:val="22"/>
      <w:szCs w:val="22"/>
      <w:shd w:val="clear" w:color="auto" w:fill="FFFFFF"/>
    </w:rPr>
  </w:style>
  <w:style w:type="character" w:customStyle="1" w:styleId="Heading50">
    <w:name w:val="Heading #5_"/>
    <w:basedOn w:val="DefaultParagraphFont"/>
    <w:link w:val="Heading51"/>
    <w:rsid w:val="00D743C2"/>
    <w:rPr>
      <w:rFonts w:ascii="Times New Roman" w:hAnsi="Times New Roman"/>
      <w:spacing w:val="-30"/>
      <w:sz w:val="70"/>
      <w:szCs w:val="70"/>
      <w:shd w:val="clear" w:color="auto" w:fill="FFFFFF"/>
    </w:rPr>
  </w:style>
  <w:style w:type="character" w:customStyle="1" w:styleId="Heading5Spacing0pt">
    <w:name w:val="Heading #5 + Spacing 0 pt"/>
    <w:basedOn w:val="Heading50"/>
    <w:rsid w:val="00D743C2"/>
    <w:rPr>
      <w:rFonts w:ascii="Times New Roman" w:hAnsi="Times New Roman"/>
      <w:spacing w:val="10"/>
      <w:sz w:val="70"/>
      <w:szCs w:val="70"/>
      <w:shd w:val="clear" w:color="auto" w:fill="FFFFFF"/>
    </w:rPr>
  </w:style>
  <w:style w:type="character" w:customStyle="1" w:styleId="Bodytext18ArialNarrow13ptItalic">
    <w:name w:val="Body text (18) + Arial Narrow;13 pt;Italic"/>
    <w:basedOn w:val="Bodytext18"/>
    <w:rsid w:val="00D743C2"/>
    <w:rPr>
      <w:rFonts w:ascii="Arial Narrow" w:eastAsia="Arial Narrow" w:hAnsi="Arial Narrow" w:cs="Arial Narrow"/>
      <w:b w:val="0"/>
      <w:bCs w:val="0"/>
      <w:i/>
      <w:iCs/>
      <w:smallCaps w:val="0"/>
      <w:strike w:val="0"/>
      <w:spacing w:val="0"/>
      <w:sz w:val="26"/>
      <w:szCs w:val="26"/>
    </w:rPr>
  </w:style>
  <w:style w:type="character" w:customStyle="1" w:styleId="Bodytext18FranklinGothicMedium14ptSpacing3pt">
    <w:name w:val="Body text (18) + Franklin Gothic Medium;14 pt;Spacing 3 pt"/>
    <w:basedOn w:val="Bodytext18"/>
    <w:rsid w:val="00D743C2"/>
    <w:rPr>
      <w:rFonts w:ascii="Franklin Gothic Medium" w:eastAsia="Franklin Gothic Medium" w:hAnsi="Franklin Gothic Medium" w:cs="Franklin Gothic Medium"/>
      <w:b w:val="0"/>
      <w:bCs w:val="0"/>
      <w:i w:val="0"/>
      <w:iCs w:val="0"/>
      <w:smallCaps w:val="0"/>
      <w:strike w:val="0"/>
      <w:spacing w:val="60"/>
      <w:sz w:val="28"/>
      <w:szCs w:val="28"/>
    </w:rPr>
  </w:style>
  <w:style w:type="character" w:customStyle="1" w:styleId="Heading91">
    <w:name w:val="Heading #9"/>
    <w:basedOn w:val="Heading90"/>
    <w:rsid w:val="00D743C2"/>
    <w:rPr>
      <w:rFonts w:ascii="Arial" w:eastAsia="Arial" w:hAnsi="Arial" w:cs="Arial"/>
      <w:b w:val="0"/>
      <w:bCs w:val="0"/>
      <w:i w:val="0"/>
      <w:iCs w:val="0"/>
      <w:smallCaps w:val="0"/>
      <w:strike w:val="0"/>
      <w:spacing w:val="0"/>
      <w:sz w:val="30"/>
      <w:szCs w:val="30"/>
    </w:rPr>
  </w:style>
  <w:style w:type="character" w:customStyle="1" w:styleId="Heading916pt">
    <w:name w:val="Heading #9 + 16 pt"/>
    <w:basedOn w:val="Heading90"/>
    <w:rsid w:val="00D743C2"/>
    <w:rPr>
      <w:rFonts w:ascii="Arial" w:eastAsia="Arial" w:hAnsi="Arial" w:cs="Arial"/>
      <w:b w:val="0"/>
      <w:bCs w:val="0"/>
      <w:i w:val="0"/>
      <w:iCs w:val="0"/>
      <w:smallCaps w:val="0"/>
      <w:strike w:val="0"/>
      <w:spacing w:val="0"/>
      <w:sz w:val="32"/>
      <w:szCs w:val="32"/>
    </w:rPr>
  </w:style>
  <w:style w:type="character" w:customStyle="1" w:styleId="Bodytext210">
    <w:name w:val="Body text (21)_"/>
    <w:basedOn w:val="DefaultParagraphFont"/>
    <w:link w:val="Bodytext211"/>
    <w:rsid w:val="00D743C2"/>
    <w:rPr>
      <w:rFonts w:ascii="Times New Roman" w:hAnsi="Times New Roman"/>
      <w:sz w:val="22"/>
      <w:szCs w:val="22"/>
      <w:shd w:val="clear" w:color="auto" w:fill="FFFFFF"/>
    </w:rPr>
  </w:style>
  <w:style w:type="character" w:customStyle="1" w:styleId="Bodytext220">
    <w:name w:val="Body text (22)_"/>
    <w:basedOn w:val="DefaultParagraphFont"/>
    <w:link w:val="Bodytext221"/>
    <w:rsid w:val="00D743C2"/>
    <w:rPr>
      <w:rFonts w:ascii="Times New Roman" w:hAnsi="Times New Roman"/>
      <w:sz w:val="22"/>
      <w:szCs w:val="22"/>
      <w:shd w:val="clear" w:color="auto" w:fill="FFFFFF"/>
    </w:rPr>
  </w:style>
  <w:style w:type="character" w:customStyle="1" w:styleId="Bodytext22NotBoldNotItalic">
    <w:name w:val="Body text (22) + Not Bold;Not Italic"/>
    <w:basedOn w:val="Bodytext220"/>
    <w:rsid w:val="00D743C2"/>
    <w:rPr>
      <w:rFonts w:ascii="Times New Roman" w:hAnsi="Times New Roman"/>
      <w:b/>
      <w:bCs/>
      <w:i/>
      <w:iCs/>
      <w:sz w:val="22"/>
      <w:szCs w:val="22"/>
      <w:shd w:val="clear" w:color="auto" w:fill="FFFFFF"/>
    </w:rPr>
  </w:style>
  <w:style w:type="character" w:customStyle="1" w:styleId="Bodytext8Arial85ptSmallCaps">
    <w:name w:val="Body text (8) + Arial;8;5 pt;Small Caps"/>
    <w:basedOn w:val="Bodytext8"/>
    <w:rsid w:val="00D743C2"/>
    <w:rPr>
      <w:rFonts w:ascii="Arial" w:eastAsia="Arial" w:hAnsi="Arial" w:cs="Arial"/>
      <w:b w:val="0"/>
      <w:bCs w:val="0"/>
      <w:i w:val="0"/>
      <w:iCs w:val="0"/>
      <w:smallCaps/>
      <w:strike w:val="0"/>
      <w:spacing w:val="0"/>
      <w:sz w:val="17"/>
      <w:szCs w:val="17"/>
    </w:rPr>
  </w:style>
  <w:style w:type="character" w:customStyle="1" w:styleId="Bodytext23">
    <w:name w:val="Body text (23)_"/>
    <w:basedOn w:val="DefaultParagraphFont"/>
    <w:rsid w:val="00D743C2"/>
    <w:rPr>
      <w:rFonts w:ascii="Arial" w:eastAsia="Arial" w:hAnsi="Arial" w:cs="Arial"/>
      <w:b w:val="0"/>
      <w:bCs w:val="0"/>
      <w:i w:val="0"/>
      <w:iCs w:val="0"/>
      <w:smallCaps w:val="0"/>
      <w:strike w:val="0"/>
      <w:spacing w:val="0"/>
      <w:sz w:val="21"/>
      <w:szCs w:val="21"/>
    </w:rPr>
  </w:style>
  <w:style w:type="character" w:customStyle="1" w:styleId="Bodytext230">
    <w:name w:val="Body text (23)"/>
    <w:basedOn w:val="Bodytext23"/>
    <w:rsid w:val="00D743C2"/>
    <w:rPr>
      <w:rFonts w:ascii="Arial" w:eastAsia="Arial" w:hAnsi="Arial" w:cs="Arial"/>
      <w:b w:val="0"/>
      <w:bCs w:val="0"/>
      <w:i w:val="0"/>
      <w:iCs w:val="0"/>
      <w:smallCaps w:val="0"/>
      <w:strike w:val="0"/>
      <w:spacing w:val="0"/>
      <w:sz w:val="21"/>
      <w:szCs w:val="21"/>
    </w:rPr>
  </w:style>
  <w:style w:type="character" w:customStyle="1" w:styleId="Heading100">
    <w:name w:val="Heading #10_"/>
    <w:basedOn w:val="DefaultParagraphFont"/>
    <w:rsid w:val="00D743C2"/>
    <w:rPr>
      <w:rFonts w:ascii="Times New Roman" w:eastAsia="Times New Roman" w:hAnsi="Times New Roman" w:cs="Times New Roman"/>
      <w:b w:val="0"/>
      <w:bCs w:val="0"/>
      <w:i w:val="0"/>
      <w:iCs w:val="0"/>
      <w:smallCaps w:val="0"/>
      <w:strike w:val="0"/>
      <w:spacing w:val="0"/>
      <w:sz w:val="30"/>
      <w:szCs w:val="30"/>
    </w:rPr>
  </w:style>
  <w:style w:type="character" w:customStyle="1" w:styleId="Heading101">
    <w:name w:val="Heading #10"/>
    <w:basedOn w:val="Heading100"/>
    <w:rsid w:val="00D743C2"/>
    <w:rPr>
      <w:rFonts w:ascii="Times New Roman" w:eastAsia="Times New Roman" w:hAnsi="Times New Roman" w:cs="Times New Roman"/>
      <w:b w:val="0"/>
      <w:bCs w:val="0"/>
      <w:i w:val="0"/>
      <w:iCs w:val="0"/>
      <w:smallCaps w:val="0"/>
      <w:strike w:val="0"/>
      <w:spacing w:val="0"/>
      <w:sz w:val="30"/>
      <w:szCs w:val="30"/>
    </w:rPr>
  </w:style>
  <w:style w:type="character" w:customStyle="1" w:styleId="Bodytext24">
    <w:name w:val="Body text (24)_"/>
    <w:basedOn w:val="DefaultParagraphFont"/>
    <w:rsid w:val="00D743C2"/>
    <w:rPr>
      <w:rFonts w:ascii="Times New Roman" w:eastAsia="Times New Roman" w:hAnsi="Times New Roman" w:cs="Times New Roman"/>
      <w:b w:val="0"/>
      <w:bCs w:val="0"/>
      <w:i w:val="0"/>
      <w:iCs w:val="0"/>
      <w:smallCaps w:val="0"/>
      <w:strike w:val="0"/>
      <w:spacing w:val="0"/>
      <w:sz w:val="21"/>
      <w:szCs w:val="21"/>
    </w:rPr>
  </w:style>
  <w:style w:type="character" w:customStyle="1" w:styleId="Bodytext240">
    <w:name w:val="Body text (24)"/>
    <w:basedOn w:val="Bodytext24"/>
    <w:rsid w:val="00D743C2"/>
    <w:rPr>
      <w:rFonts w:ascii="Times New Roman" w:eastAsia="Times New Roman" w:hAnsi="Times New Roman" w:cs="Times New Roman"/>
      <w:b w:val="0"/>
      <w:bCs w:val="0"/>
      <w:i w:val="0"/>
      <w:iCs w:val="0"/>
      <w:smallCaps w:val="0"/>
      <w:strike w:val="0"/>
      <w:spacing w:val="0"/>
      <w:sz w:val="21"/>
      <w:szCs w:val="21"/>
    </w:rPr>
  </w:style>
  <w:style w:type="character" w:customStyle="1" w:styleId="Bodytext24Arial">
    <w:name w:val="Body text (24) + Arial"/>
    <w:basedOn w:val="Bodytext24"/>
    <w:rsid w:val="00D743C2"/>
    <w:rPr>
      <w:rFonts w:ascii="Arial" w:eastAsia="Arial" w:hAnsi="Arial" w:cs="Arial"/>
      <w:b w:val="0"/>
      <w:bCs w:val="0"/>
      <w:i w:val="0"/>
      <w:iCs w:val="0"/>
      <w:smallCaps w:val="0"/>
      <w:strike w:val="0"/>
      <w:spacing w:val="0"/>
      <w:sz w:val="21"/>
      <w:szCs w:val="21"/>
    </w:rPr>
  </w:style>
  <w:style w:type="character" w:customStyle="1" w:styleId="Bodytext8105pt">
    <w:name w:val="Body text (8) + 10;5 pt"/>
    <w:basedOn w:val="Bodytext8"/>
    <w:rsid w:val="00D743C2"/>
    <w:rPr>
      <w:rFonts w:ascii="Times New Roman" w:eastAsia="Times New Roman" w:hAnsi="Times New Roman" w:cs="Times New Roman"/>
      <w:b w:val="0"/>
      <w:bCs w:val="0"/>
      <w:i w:val="0"/>
      <w:iCs w:val="0"/>
      <w:smallCaps w:val="0"/>
      <w:strike w:val="0"/>
      <w:spacing w:val="0"/>
      <w:sz w:val="21"/>
      <w:szCs w:val="21"/>
    </w:rPr>
  </w:style>
  <w:style w:type="character" w:customStyle="1" w:styleId="Heading60">
    <w:name w:val="Heading #6_"/>
    <w:basedOn w:val="DefaultParagraphFont"/>
    <w:rsid w:val="00D743C2"/>
    <w:rPr>
      <w:rFonts w:ascii="Times New Roman" w:eastAsia="Times New Roman" w:hAnsi="Times New Roman" w:cs="Times New Roman"/>
      <w:b w:val="0"/>
      <w:bCs w:val="0"/>
      <w:i w:val="0"/>
      <w:iCs w:val="0"/>
      <w:smallCaps w:val="0"/>
      <w:strike w:val="0"/>
      <w:spacing w:val="0"/>
      <w:sz w:val="39"/>
      <w:szCs w:val="39"/>
    </w:rPr>
  </w:style>
  <w:style w:type="character" w:customStyle="1" w:styleId="Heading61">
    <w:name w:val="Heading #6"/>
    <w:basedOn w:val="Heading60"/>
    <w:rsid w:val="00D743C2"/>
    <w:rPr>
      <w:rFonts w:ascii="Times New Roman" w:eastAsia="Times New Roman" w:hAnsi="Times New Roman" w:cs="Times New Roman"/>
      <w:b w:val="0"/>
      <w:bCs w:val="0"/>
      <w:i w:val="0"/>
      <w:iCs w:val="0"/>
      <w:smallCaps w:val="0"/>
      <w:strike w:val="0"/>
      <w:spacing w:val="0"/>
      <w:sz w:val="39"/>
      <w:szCs w:val="39"/>
    </w:rPr>
  </w:style>
  <w:style w:type="character" w:customStyle="1" w:styleId="Heading10Spacing1pt">
    <w:name w:val="Heading #10 + Spacing 1 pt"/>
    <w:basedOn w:val="Heading100"/>
    <w:rsid w:val="00D743C2"/>
    <w:rPr>
      <w:rFonts w:ascii="Times New Roman" w:eastAsia="Times New Roman" w:hAnsi="Times New Roman" w:cs="Times New Roman"/>
      <w:b w:val="0"/>
      <w:bCs w:val="0"/>
      <w:i w:val="0"/>
      <w:iCs w:val="0"/>
      <w:smallCaps w:val="0"/>
      <w:strike w:val="0"/>
      <w:spacing w:val="20"/>
      <w:sz w:val="30"/>
      <w:szCs w:val="30"/>
    </w:rPr>
  </w:style>
  <w:style w:type="character" w:customStyle="1" w:styleId="Picturecaption7">
    <w:name w:val="Picture caption (7)_"/>
    <w:basedOn w:val="DefaultParagraphFont"/>
    <w:rsid w:val="00D743C2"/>
    <w:rPr>
      <w:rFonts w:ascii="Times New Roman" w:eastAsia="Times New Roman" w:hAnsi="Times New Roman" w:cs="Times New Roman"/>
      <w:b w:val="0"/>
      <w:bCs w:val="0"/>
      <w:i w:val="0"/>
      <w:iCs w:val="0"/>
      <w:smallCaps w:val="0"/>
      <w:strike w:val="0"/>
      <w:spacing w:val="0"/>
      <w:sz w:val="19"/>
      <w:szCs w:val="19"/>
    </w:rPr>
  </w:style>
  <w:style w:type="character" w:customStyle="1" w:styleId="Picturecaption70">
    <w:name w:val="Picture caption (7)"/>
    <w:basedOn w:val="Picturecaption7"/>
    <w:rsid w:val="00D743C2"/>
    <w:rPr>
      <w:rFonts w:ascii="Times New Roman" w:eastAsia="Times New Roman" w:hAnsi="Times New Roman" w:cs="Times New Roman"/>
      <w:b w:val="0"/>
      <w:bCs w:val="0"/>
      <w:i w:val="0"/>
      <w:iCs w:val="0"/>
      <w:smallCaps w:val="0"/>
      <w:strike w:val="0"/>
      <w:spacing w:val="0"/>
      <w:sz w:val="19"/>
      <w:szCs w:val="19"/>
    </w:rPr>
  </w:style>
  <w:style w:type="character" w:customStyle="1" w:styleId="Picturecaption8">
    <w:name w:val="Picture caption (8)_"/>
    <w:basedOn w:val="DefaultParagraphFont"/>
    <w:link w:val="Picturecaption80"/>
    <w:rsid w:val="00D743C2"/>
    <w:rPr>
      <w:rFonts w:ascii="Times New Roman" w:hAnsi="Times New Roman"/>
      <w:sz w:val="18"/>
      <w:szCs w:val="18"/>
      <w:shd w:val="clear" w:color="auto" w:fill="FFFFFF"/>
    </w:rPr>
  </w:style>
  <w:style w:type="character" w:customStyle="1" w:styleId="Heading70">
    <w:name w:val="Heading #7_"/>
    <w:basedOn w:val="DefaultParagraphFont"/>
    <w:link w:val="Heading71"/>
    <w:rsid w:val="00D743C2"/>
    <w:rPr>
      <w:rFonts w:eastAsia="Arial" w:cs="Arial"/>
      <w:sz w:val="31"/>
      <w:szCs w:val="31"/>
      <w:shd w:val="clear" w:color="auto" w:fill="FFFFFF"/>
    </w:rPr>
  </w:style>
  <w:style w:type="character" w:customStyle="1" w:styleId="Heading143">
    <w:name w:val="Heading #14 (3)_"/>
    <w:basedOn w:val="DefaultParagraphFont"/>
    <w:link w:val="Heading1430"/>
    <w:rsid w:val="00D743C2"/>
    <w:rPr>
      <w:rFonts w:eastAsia="Arial" w:cs="Arial"/>
      <w:shd w:val="clear" w:color="auto" w:fill="FFFFFF"/>
    </w:rPr>
  </w:style>
  <w:style w:type="character" w:customStyle="1" w:styleId="Bodytext11Arial12ptItalicSpacing0pt">
    <w:name w:val="Body text (11) + Arial;12 pt;Italic;Spacing 0 pt"/>
    <w:basedOn w:val="Bodytext11"/>
    <w:rsid w:val="00D743C2"/>
    <w:rPr>
      <w:rFonts w:ascii="Arial" w:eastAsia="Arial" w:hAnsi="Arial" w:cs="Arial"/>
      <w:b w:val="0"/>
      <w:bCs w:val="0"/>
      <w:i/>
      <w:iCs/>
      <w:smallCaps w:val="0"/>
      <w:strike w:val="0"/>
      <w:spacing w:val="10"/>
      <w:sz w:val="24"/>
      <w:szCs w:val="24"/>
    </w:rPr>
  </w:style>
  <w:style w:type="character" w:customStyle="1" w:styleId="Headerorfooter115pt">
    <w:name w:val="Header or footer + 11;5 pt"/>
    <w:basedOn w:val="Headerorfooter"/>
    <w:rsid w:val="00D743C2"/>
    <w:rPr>
      <w:rFonts w:ascii="Times New Roman" w:hAnsi="Times New Roman"/>
      <w:spacing w:val="0"/>
      <w:sz w:val="23"/>
      <w:szCs w:val="23"/>
      <w:shd w:val="clear" w:color="auto" w:fill="FFFFFF"/>
    </w:rPr>
  </w:style>
  <w:style w:type="character" w:customStyle="1" w:styleId="Tableofcontents2">
    <w:name w:val="Table of contents (2)_"/>
    <w:basedOn w:val="DefaultParagraphFont"/>
    <w:link w:val="Tableofcontents20"/>
    <w:rsid w:val="00D743C2"/>
    <w:rPr>
      <w:rFonts w:ascii="Times New Roman" w:hAnsi="Times New Roman"/>
      <w:sz w:val="28"/>
      <w:szCs w:val="28"/>
      <w:shd w:val="clear" w:color="auto" w:fill="FFFFFF"/>
    </w:rPr>
  </w:style>
  <w:style w:type="character" w:customStyle="1" w:styleId="Tableofcontents">
    <w:name w:val="Table of contents_"/>
    <w:basedOn w:val="DefaultParagraphFont"/>
    <w:link w:val="Tableofcontents0"/>
    <w:rsid w:val="00D743C2"/>
    <w:rPr>
      <w:rFonts w:ascii="Times New Roman" w:hAnsi="Times New Roman"/>
      <w:sz w:val="22"/>
      <w:szCs w:val="22"/>
      <w:shd w:val="clear" w:color="auto" w:fill="FFFFFF"/>
    </w:rPr>
  </w:style>
  <w:style w:type="character" w:customStyle="1" w:styleId="BodytextItalic">
    <w:name w:val="Body text + Italic"/>
    <w:basedOn w:val="Bodytext0"/>
    <w:rsid w:val="00D743C2"/>
    <w:rPr>
      <w:rFonts w:ascii="Times New Roman" w:hAnsi="Times New Roman"/>
      <w:i/>
      <w:iCs/>
      <w:sz w:val="25"/>
      <w:szCs w:val="25"/>
      <w:shd w:val="clear" w:color="auto" w:fill="FFFFFF"/>
    </w:rPr>
  </w:style>
  <w:style w:type="character" w:customStyle="1" w:styleId="Bodytext11pt">
    <w:name w:val="Body text + 11 pt"/>
    <w:basedOn w:val="Bodytext0"/>
    <w:rsid w:val="00D743C2"/>
    <w:rPr>
      <w:rFonts w:ascii="Times New Roman" w:hAnsi="Times New Roman"/>
      <w:sz w:val="22"/>
      <w:szCs w:val="22"/>
      <w:shd w:val="clear" w:color="auto" w:fill="FFFFFF"/>
    </w:rPr>
  </w:style>
  <w:style w:type="character" w:customStyle="1" w:styleId="Picturecaption9">
    <w:name w:val="Picture caption (9)_"/>
    <w:basedOn w:val="DefaultParagraphFont"/>
    <w:link w:val="Picturecaption90"/>
    <w:rsid w:val="00D743C2"/>
    <w:rPr>
      <w:rFonts w:ascii="Times New Roman" w:hAnsi="Times New Roman"/>
      <w:sz w:val="25"/>
      <w:szCs w:val="25"/>
      <w:shd w:val="clear" w:color="auto" w:fill="FFFFFF"/>
    </w:rPr>
  </w:style>
  <w:style w:type="character" w:customStyle="1" w:styleId="Bodytext16">
    <w:name w:val="Body text (16)_"/>
    <w:basedOn w:val="DefaultParagraphFont"/>
    <w:link w:val="Bodytext160"/>
    <w:rsid w:val="00D743C2"/>
    <w:rPr>
      <w:rFonts w:ascii="Times New Roman" w:hAnsi="Times New Roman"/>
      <w:sz w:val="25"/>
      <w:szCs w:val="25"/>
      <w:shd w:val="clear" w:color="auto" w:fill="FFFFFF"/>
    </w:rPr>
  </w:style>
  <w:style w:type="character" w:customStyle="1" w:styleId="Bodytext16NotBold">
    <w:name w:val="Body text (16) + Not Bold"/>
    <w:basedOn w:val="Bodytext16"/>
    <w:rsid w:val="00D743C2"/>
    <w:rPr>
      <w:rFonts w:ascii="Times New Roman" w:hAnsi="Times New Roman"/>
      <w:b/>
      <w:bCs/>
      <w:sz w:val="25"/>
      <w:szCs w:val="25"/>
      <w:shd w:val="clear" w:color="auto" w:fill="FFFFFF"/>
    </w:rPr>
  </w:style>
  <w:style w:type="character" w:customStyle="1" w:styleId="Bodytext16NotBoldItalic">
    <w:name w:val="Body text (16) + Not Bold;Italic"/>
    <w:basedOn w:val="Bodytext16"/>
    <w:rsid w:val="00D743C2"/>
    <w:rPr>
      <w:rFonts w:ascii="Times New Roman" w:hAnsi="Times New Roman"/>
      <w:b/>
      <w:bCs/>
      <w:i/>
      <w:iCs/>
      <w:sz w:val="25"/>
      <w:szCs w:val="25"/>
      <w:shd w:val="clear" w:color="auto" w:fill="FFFFFF"/>
    </w:rPr>
  </w:style>
  <w:style w:type="character" w:customStyle="1" w:styleId="Heading153">
    <w:name w:val="Heading #15 (3)_"/>
    <w:basedOn w:val="DefaultParagraphFont"/>
    <w:link w:val="Heading1530"/>
    <w:rsid w:val="00D743C2"/>
    <w:rPr>
      <w:rFonts w:ascii="Times New Roman" w:hAnsi="Times New Roman"/>
      <w:sz w:val="25"/>
      <w:szCs w:val="25"/>
      <w:shd w:val="clear" w:color="auto" w:fill="FFFFFF"/>
    </w:rPr>
  </w:style>
  <w:style w:type="character" w:customStyle="1" w:styleId="Bodytext8125ptBoldItalic">
    <w:name w:val="Body text (8) + 12;5 pt;Bold;Italic"/>
    <w:basedOn w:val="Bodytext8"/>
    <w:rsid w:val="00D743C2"/>
    <w:rPr>
      <w:rFonts w:ascii="Times New Roman" w:eastAsia="Times New Roman" w:hAnsi="Times New Roman" w:cs="Times New Roman"/>
      <w:b/>
      <w:bCs/>
      <w:i/>
      <w:iCs/>
      <w:smallCaps w:val="0"/>
      <w:strike w:val="0"/>
      <w:spacing w:val="0"/>
      <w:sz w:val="25"/>
      <w:szCs w:val="25"/>
    </w:rPr>
  </w:style>
  <w:style w:type="character" w:customStyle="1" w:styleId="Bodytext26">
    <w:name w:val="Body text (26)_"/>
    <w:basedOn w:val="DefaultParagraphFont"/>
    <w:link w:val="Bodytext260"/>
    <w:rsid w:val="00D743C2"/>
    <w:rPr>
      <w:rFonts w:ascii="Arial Narrow" w:eastAsia="Arial Narrow" w:hAnsi="Arial Narrow" w:cs="Arial Narrow"/>
      <w:sz w:val="21"/>
      <w:szCs w:val="21"/>
      <w:shd w:val="clear" w:color="auto" w:fill="FFFFFF"/>
    </w:rPr>
  </w:style>
  <w:style w:type="character" w:customStyle="1" w:styleId="Heading144">
    <w:name w:val="Heading #14 (4)_"/>
    <w:basedOn w:val="DefaultParagraphFont"/>
    <w:rsid w:val="00D743C2"/>
    <w:rPr>
      <w:rFonts w:ascii="Times New Roman" w:eastAsia="Times New Roman" w:hAnsi="Times New Roman" w:cs="Times New Roman"/>
      <w:b w:val="0"/>
      <w:bCs w:val="0"/>
      <w:i w:val="0"/>
      <w:iCs w:val="0"/>
      <w:smallCaps w:val="0"/>
      <w:strike w:val="0"/>
      <w:spacing w:val="0"/>
      <w:sz w:val="25"/>
      <w:szCs w:val="25"/>
    </w:rPr>
  </w:style>
  <w:style w:type="character" w:customStyle="1" w:styleId="Bodytext16Italic">
    <w:name w:val="Body text (16) + Italic"/>
    <w:basedOn w:val="Bodytext16"/>
    <w:rsid w:val="00D743C2"/>
    <w:rPr>
      <w:rFonts w:ascii="Times New Roman" w:hAnsi="Times New Roman"/>
      <w:i/>
      <w:iCs/>
      <w:sz w:val="25"/>
      <w:szCs w:val="25"/>
      <w:shd w:val="clear" w:color="auto" w:fill="FFFFFF"/>
    </w:rPr>
  </w:style>
  <w:style w:type="character" w:customStyle="1" w:styleId="BodytextBoldItalic">
    <w:name w:val="Body text + Bold;Italic"/>
    <w:basedOn w:val="Bodytext0"/>
    <w:rsid w:val="00D743C2"/>
    <w:rPr>
      <w:rFonts w:ascii="Times New Roman" w:hAnsi="Times New Roman"/>
      <w:b/>
      <w:bCs/>
      <w:i/>
      <w:iCs/>
      <w:sz w:val="25"/>
      <w:szCs w:val="25"/>
      <w:shd w:val="clear" w:color="auto" w:fill="FFFFFF"/>
    </w:rPr>
  </w:style>
  <w:style w:type="character" w:customStyle="1" w:styleId="Picturecaption10">
    <w:name w:val="Picture caption (10)_"/>
    <w:basedOn w:val="DefaultParagraphFont"/>
    <w:link w:val="Picturecaption100"/>
    <w:rsid w:val="00D743C2"/>
    <w:rPr>
      <w:rFonts w:ascii="Arial Narrow" w:eastAsia="Arial Narrow" w:hAnsi="Arial Narrow" w:cs="Arial Narrow"/>
      <w:sz w:val="21"/>
      <w:szCs w:val="21"/>
      <w:shd w:val="clear" w:color="auto" w:fill="FFFFFF"/>
    </w:rPr>
  </w:style>
  <w:style w:type="character" w:customStyle="1" w:styleId="Bodytext105pt">
    <w:name w:val="Body text + 10;5 pt"/>
    <w:basedOn w:val="Bodytext0"/>
    <w:rsid w:val="00D743C2"/>
    <w:rPr>
      <w:rFonts w:ascii="Times New Roman" w:hAnsi="Times New Roman"/>
      <w:sz w:val="21"/>
      <w:szCs w:val="21"/>
      <w:shd w:val="clear" w:color="auto" w:fill="FFFFFF"/>
    </w:rPr>
  </w:style>
  <w:style w:type="character" w:customStyle="1" w:styleId="Tablecaption6">
    <w:name w:val="Table caption (6)_"/>
    <w:basedOn w:val="DefaultParagraphFont"/>
    <w:rsid w:val="00D743C2"/>
    <w:rPr>
      <w:rFonts w:ascii="Times New Roman" w:eastAsia="Times New Roman" w:hAnsi="Times New Roman" w:cs="Times New Roman"/>
      <w:b w:val="0"/>
      <w:bCs w:val="0"/>
      <w:i w:val="0"/>
      <w:iCs w:val="0"/>
      <w:smallCaps w:val="0"/>
      <w:strike w:val="0"/>
      <w:spacing w:val="0"/>
      <w:sz w:val="25"/>
      <w:szCs w:val="25"/>
    </w:rPr>
  </w:style>
  <w:style w:type="character" w:customStyle="1" w:styleId="Tablecaption6NotItalic">
    <w:name w:val="Table caption (6) + Not Italic"/>
    <w:basedOn w:val="Tablecaption6"/>
    <w:rsid w:val="00D743C2"/>
    <w:rPr>
      <w:rFonts w:ascii="Times New Roman" w:eastAsia="Times New Roman" w:hAnsi="Times New Roman" w:cs="Times New Roman"/>
      <w:b w:val="0"/>
      <w:bCs w:val="0"/>
      <w:i/>
      <w:iCs/>
      <w:smallCaps w:val="0"/>
      <w:strike w:val="0"/>
      <w:spacing w:val="0"/>
      <w:sz w:val="25"/>
      <w:szCs w:val="25"/>
    </w:rPr>
  </w:style>
  <w:style w:type="character" w:customStyle="1" w:styleId="Tablecaption60">
    <w:name w:val="Table caption (6)"/>
    <w:basedOn w:val="Tablecaption6"/>
    <w:rsid w:val="00D743C2"/>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Heading13Italic">
    <w:name w:val="Heading #13 + Italic"/>
    <w:basedOn w:val="Heading13"/>
    <w:rsid w:val="00D743C2"/>
    <w:rPr>
      <w:rFonts w:ascii="Times New Roman" w:hAnsi="Times New Roman"/>
      <w:i/>
      <w:iCs/>
      <w:sz w:val="27"/>
      <w:szCs w:val="27"/>
      <w:shd w:val="clear" w:color="auto" w:fill="FFFFFF"/>
    </w:rPr>
  </w:style>
  <w:style w:type="character" w:customStyle="1" w:styleId="Heading152">
    <w:name w:val="Heading #15 (2)_"/>
    <w:basedOn w:val="DefaultParagraphFont"/>
    <w:link w:val="Heading1520"/>
    <w:rsid w:val="00D743C2"/>
    <w:rPr>
      <w:rFonts w:ascii="Times New Roman" w:hAnsi="Times New Roman"/>
      <w:sz w:val="25"/>
      <w:szCs w:val="25"/>
      <w:shd w:val="clear" w:color="auto" w:fill="FFFFFF"/>
    </w:rPr>
  </w:style>
  <w:style w:type="character" w:customStyle="1" w:styleId="Bodytext27">
    <w:name w:val="Body text (27)_"/>
    <w:basedOn w:val="DefaultParagraphFont"/>
    <w:link w:val="Bodytext270"/>
    <w:rsid w:val="00D743C2"/>
    <w:rPr>
      <w:rFonts w:ascii="Times New Roman" w:hAnsi="Times New Roman"/>
      <w:sz w:val="25"/>
      <w:szCs w:val="25"/>
      <w:shd w:val="clear" w:color="auto" w:fill="FFFFFF"/>
    </w:rPr>
  </w:style>
  <w:style w:type="character" w:customStyle="1" w:styleId="Heading13125pt">
    <w:name w:val="Heading #13 + 12;5 pt"/>
    <w:basedOn w:val="Heading13"/>
    <w:rsid w:val="00D743C2"/>
    <w:rPr>
      <w:rFonts w:ascii="Times New Roman" w:hAnsi="Times New Roman"/>
      <w:sz w:val="25"/>
      <w:szCs w:val="25"/>
      <w:shd w:val="clear" w:color="auto" w:fill="FFFFFF"/>
    </w:rPr>
  </w:style>
  <w:style w:type="character" w:customStyle="1" w:styleId="Heading1440">
    <w:name w:val="Heading #14 (4)"/>
    <w:basedOn w:val="Heading144"/>
    <w:rsid w:val="00D743C2"/>
    <w:rPr>
      <w:rFonts w:ascii="Times New Roman" w:eastAsia="Times New Roman" w:hAnsi="Times New Roman" w:cs="Times New Roman"/>
      <w:b w:val="0"/>
      <w:bCs w:val="0"/>
      <w:i w:val="0"/>
      <w:iCs w:val="0"/>
      <w:smallCaps w:val="0"/>
      <w:strike w:val="0"/>
      <w:spacing w:val="0"/>
      <w:sz w:val="25"/>
      <w:szCs w:val="25"/>
      <w:u w:val="single"/>
    </w:rPr>
  </w:style>
  <w:style w:type="paragraph" w:customStyle="1" w:styleId="Picturecaption20">
    <w:name w:val="Picture caption (2)"/>
    <w:basedOn w:val="Normal"/>
    <w:link w:val="Picturecaption2"/>
    <w:rsid w:val="00D743C2"/>
    <w:pPr>
      <w:shd w:val="clear" w:color="auto" w:fill="FFFFFF"/>
      <w:spacing w:before="0" w:line="158" w:lineRule="exact"/>
      <w:jc w:val="center"/>
    </w:pPr>
    <w:rPr>
      <w:rFonts w:ascii="Times New Roman" w:hAnsi="Times New Roman"/>
      <w:sz w:val="15"/>
      <w:szCs w:val="15"/>
      <w:lang w:val="sr-Latn-CS" w:eastAsia="sr-Latn-CS"/>
    </w:rPr>
  </w:style>
  <w:style w:type="paragraph" w:customStyle="1" w:styleId="Heading1420">
    <w:name w:val="Heading #14 (2)"/>
    <w:basedOn w:val="Normal"/>
    <w:link w:val="Heading142"/>
    <w:rsid w:val="00D743C2"/>
    <w:pPr>
      <w:shd w:val="clear" w:color="auto" w:fill="FFFFFF"/>
      <w:spacing w:before="0" w:line="0" w:lineRule="atLeast"/>
      <w:jc w:val="left"/>
    </w:pPr>
    <w:rPr>
      <w:rFonts w:eastAsia="Arial" w:cs="Arial"/>
      <w:sz w:val="23"/>
      <w:szCs w:val="23"/>
      <w:lang w:val="sr-Latn-CS" w:eastAsia="sr-Latn-CS"/>
    </w:rPr>
  </w:style>
  <w:style w:type="paragraph" w:customStyle="1" w:styleId="Barcode0">
    <w:name w:val="Barcode"/>
    <w:basedOn w:val="Normal"/>
    <w:link w:val="Barcode"/>
    <w:rsid w:val="00D743C2"/>
    <w:pPr>
      <w:shd w:val="clear" w:color="auto" w:fill="FFFFFF"/>
      <w:spacing w:before="0"/>
      <w:jc w:val="left"/>
    </w:pPr>
    <w:rPr>
      <w:rFonts w:ascii="Times New Roman" w:hAnsi="Times New Roman"/>
      <w:sz w:val="20"/>
      <w:szCs w:val="20"/>
      <w:lang w:val="sr-Latn-CS" w:eastAsia="sr-Latn-CS"/>
    </w:rPr>
  </w:style>
  <w:style w:type="paragraph" w:customStyle="1" w:styleId="Picturecaption30">
    <w:name w:val="Picture caption (3)"/>
    <w:basedOn w:val="Normal"/>
    <w:link w:val="Picturecaption3"/>
    <w:rsid w:val="00D743C2"/>
    <w:pPr>
      <w:shd w:val="clear" w:color="auto" w:fill="FFFFFF"/>
      <w:spacing w:before="0" w:line="252" w:lineRule="exact"/>
      <w:jc w:val="right"/>
    </w:pPr>
    <w:rPr>
      <w:rFonts w:ascii="Times New Roman" w:hAnsi="Times New Roman"/>
      <w:sz w:val="19"/>
      <w:szCs w:val="19"/>
      <w:lang w:val="sr-Latn-CS" w:eastAsia="sr-Latn-CS"/>
    </w:rPr>
  </w:style>
  <w:style w:type="paragraph" w:customStyle="1" w:styleId="Picturecaption50">
    <w:name w:val="Picture caption (5)"/>
    <w:basedOn w:val="Normal"/>
    <w:link w:val="Picturecaption5"/>
    <w:rsid w:val="00D743C2"/>
    <w:pPr>
      <w:shd w:val="clear" w:color="auto" w:fill="FFFFFF"/>
      <w:spacing w:before="0" w:line="0" w:lineRule="atLeast"/>
      <w:jc w:val="left"/>
    </w:pPr>
    <w:rPr>
      <w:rFonts w:ascii="Times New Roman" w:hAnsi="Times New Roman"/>
      <w:sz w:val="17"/>
      <w:szCs w:val="17"/>
      <w:lang w:val="sr-Latn-CS" w:eastAsia="sr-Latn-CS"/>
    </w:rPr>
  </w:style>
  <w:style w:type="paragraph" w:customStyle="1" w:styleId="Headerorfooter0">
    <w:name w:val="Header or footer"/>
    <w:basedOn w:val="Normal"/>
    <w:link w:val="Headerorfooter"/>
    <w:rsid w:val="00D743C2"/>
    <w:pPr>
      <w:shd w:val="clear" w:color="auto" w:fill="FFFFFF"/>
      <w:spacing w:before="0"/>
      <w:jc w:val="left"/>
    </w:pPr>
    <w:rPr>
      <w:rFonts w:ascii="Times New Roman" w:hAnsi="Times New Roman"/>
      <w:sz w:val="20"/>
      <w:szCs w:val="20"/>
      <w:lang w:val="sr-Latn-CS" w:eastAsia="sr-Latn-CS"/>
    </w:rPr>
  </w:style>
  <w:style w:type="paragraph" w:customStyle="1" w:styleId="Tablecaption20">
    <w:name w:val="Table caption (2)"/>
    <w:basedOn w:val="Normal"/>
    <w:link w:val="Tablecaption2"/>
    <w:rsid w:val="00D743C2"/>
    <w:pPr>
      <w:shd w:val="clear" w:color="auto" w:fill="FFFFFF"/>
      <w:spacing w:before="0" w:line="0" w:lineRule="atLeast"/>
      <w:jc w:val="left"/>
    </w:pPr>
    <w:rPr>
      <w:rFonts w:ascii="Times New Roman" w:hAnsi="Times New Roman"/>
      <w:sz w:val="15"/>
      <w:szCs w:val="15"/>
      <w:lang w:val="sr-Latn-CS" w:eastAsia="sr-Latn-CS"/>
    </w:rPr>
  </w:style>
  <w:style w:type="paragraph" w:customStyle="1" w:styleId="Bodytext120">
    <w:name w:val="Body text (12)"/>
    <w:basedOn w:val="Normal"/>
    <w:link w:val="Bodytext12"/>
    <w:rsid w:val="00D743C2"/>
    <w:pPr>
      <w:shd w:val="clear" w:color="auto" w:fill="FFFFFF"/>
      <w:spacing w:before="0" w:line="0" w:lineRule="atLeast"/>
      <w:jc w:val="left"/>
    </w:pPr>
    <w:rPr>
      <w:rFonts w:ascii="Times New Roman" w:hAnsi="Times New Roman"/>
      <w:sz w:val="19"/>
      <w:szCs w:val="19"/>
      <w:lang w:val="sr-Latn-CS" w:eastAsia="sr-Latn-CS"/>
    </w:rPr>
  </w:style>
  <w:style w:type="paragraph" w:customStyle="1" w:styleId="Bodytext130">
    <w:name w:val="Body text (13)"/>
    <w:basedOn w:val="Normal"/>
    <w:link w:val="Bodytext13"/>
    <w:rsid w:val="00D743C2"/>
    <w:pPr>
      <w:shd w:val="clear" w:color="auto" w:fill="FFFFFF"/>
      <w:spacing w:before="0" w:line="0" w:lineRule="atLeast"/>
      <w:jc w:val="left"/>
    </w:pPr>
    <w:rPr>
      <w:rFonts w:ascii="Times New Roman" w:hAnsi="Times New Roman"/>
      <w:sz w:val="20"/>
      <w:szCs w:val="20"/>
      <w:lang w:val="sr-Latn-CS" w:eastAsia="sr-Latn-CS"/>
    </w:rPr>
  </w:style>
  <w:style w:type="paragraph" w:customStyle="1" w:styleId="Bodytext140">
    <w:name w:val="Body text (14)"/>
    <w:basedOn w:val="Normal"/>
    <w:link w:val="Bodytext14"/>
    <w:rsid w:val="00D743C2"/>
    <w:pPr>
      <w:shd w:val="clear" w:color="auto" w:fill="FFFFFF"/>
      <w:spacing w:before="60" w:line="219" w:lineRule="exact"/>
    </w:pPr>
    <w:rPr>
      <w:rFonts w:ascii="Times New Roman" w:hAnsi="Times New Roman"/>
      <w:sz w:val="17"/>
      <w:szCs w:val="17"/>
      <w:lang w:val="sr-Latn-CS" w:eastAsia="sr-Latn-CS"/>
    </w:rPr>
  </w:style>
  <w:style w:type="paragraph" w:customStyle="1" w:styleId="Bodytext150">
    <w:name w:val="Body text (15)"/>
    <w:basedOn w:val="Normal"/>
    <w:link w:val="Bodytext15"/>
    <w:rsid w:val="00D743C2"/>
    <w:pPr>
      <w:shd w:val="clear" w:color="auto" w:fill="FFFFFF"/>
      <w:spacing w:before="0" w:line="0" w:lineRule="atLeast"/>
      <w:jc w:val="left"/>
    </w:pPr>
    <w:rPr>
      <w:rFonts w:eastAsia="Arial" w:cs="Arial"/>
      <w:sz w:val="20"/>
      <w:szCs w:val="20"/>
      <w:lang w:val="sr-Latn-CS" w:eastAsia="sr-Latn-CS"/>
    </w:rPr>
  </w:style>
  <w:style w:type="paragraph" w:customStyle="1" w:styleId="Tablecaption30">
    <w:name w:val="Table caption (3)"/>
    <w:basedOn w:val="Normal"/>
    <w:link w:val="Tablecaption3"/>
    <w:rsid w:val="00D743C2"/>
    <w:pPr>
      <w:shd w:val="clear" w:color="auto" w:fill="FFFFFF"/>
      <w:spacing w:before="0" w:line="0" w:lineRule="atLeast"/>
      <w:jc w:val="left"/>
    </w:pPr>
    <w:rPr>
      <w:rFonts w:ascii="Times New Roman" w:hAnsi="Times New Roman"/>
      <w:lang w:val="sr-Latn-CS" w:eastAsia="sr-Latn-CS"/>
    </w:rPr>
  </w:style>
  <w:style w:type="paragraph" w:customStyle="1" w:styleId="Tablecaption40">
    <w:name w:val="Table caption (4)"/>
    <w:basedOn w:val="Normal"/>
    <w:link w:val="Tablecaption4"/>
    <w:rsid w:val="00D743C2"/>
    <w:pPr>
      <w:shd w:val="clear" w:color="auto" w:fill="FFFFFF"/>
      <w:spacing w:before="0" w:line="0" w:lineRule="atLeast"/>
      <w:jc w:val="left"/>
    </w:pPr>
    <w:rPr>
      <w:rFonts w:ascii="Times New Roman" w:hAnsi="Times New Roman"/>
      <w:sz w:val="19"/>
      <w:szCs w:val="19"/>
      <w:lang w:val="sr-Latn-CS" w:eastAsia="sr-Latn-CS"/>
    </w:rPr>
  </w:style>
  <w:style w:type="paragraph" w:customStyle="1" w:styleId="Tablecaption50">
    <w:name w:val="Table caption (5)"/>
    <w:basedOn w:val="Normal"/>
    <w:link w:val="Tablecaption5"/>
    <w:rsid w:val="00D743C2"/>
    <w:pPr>
      <w:shd w:val="clear" w:color="auto" w:fill="FFFFFF"/>
      <w:spacing w:before="0" w:line="0" w:lineRule="atLeast"/>
      <w:jc w:val="left"/>
    </w:pPr>
    <w:rPr>
      <w:rFonts w:ascii="Times New Roman" w:hAnsi="Times New Roman"/>
      <w:sz w:val="19"/>
      <w:szCs w:val="19"/>
      <w:lang w:val="sr-Latn-CS" w:eastAsia="sr-Latn-CS"/>
    </w:rPr>
  </w:style>
  <w:style w:type="paragraph" w:customStyle="1" w:styleId="Picturecaption60">
    <w:name w:val="Picture caption (6)"/>
    <w:basedOn w:val="Normal"/>
    <w:link w:val="Picturecaption6"/>
    <w:rsid w:val="00D743C2"/>
    <w:pPr>
      <w:shd w:val="clear" w:color="auto" w:fill="FFFFFF"/>
      <w:spacing w:before="0" w:line="0" w:lineRule="atLeast"/>
      <w:jc w:val="left"/>
    </w:pPr>
    <w:rPr>
      <w:rFonts w:eastAsia="Arial" w:cs="Arial"/>
      <w:sz w:val="17"/>
      <w:szCs w:val="17"/>
      <w:lang w:val="sr-Latn-CS" w:eastAsia="sr-Latn-CS"/>
    </w:rPr>
  </w:style>
  <w:style w:type="paragraph" w:customStyle="1" w:styleId="Bodytext250">
    <w:name w:val="Body text (25)"/>
    <w:basedOn w:val="Normal"/>
    <w:link w:val="Bodytext25"/>
    <w:rsid w:val="00D743C2"/>
    <w:pPr>
      <w:shd w:val="clear" w:color="auto" w:fill="FFFFFF"/>
      <w:spacing w:after="120" w:line="302" w:lineRule="exact"/>
      <w:ind w:hanging="360"/>
      <w:jc w:val="center"/>
    </w:pPr>
    <w:rPr>
      <w:rFonts w:ascii="Times New Roman" w:hAnsi="Times New Roman"/>
      <w:sz w:val="25"/>
      <w:szCs w:val="25"/>
      <w:lang w:val="sr-Latn-CS" w:eastAsia="sr-Latn-CS"/>
    </w:rPr>
  </w:style>
  <w:style w:type="paragraph" w:customStyle="1" w:styleId="BodyText22">
    <w:name w:val="Body Text2"/>
    <w:basedOn w:val="Normal"/>
    <w:link w:val="Bodytext0"/>
    <w:rsid w:val="00D743C2"/>
    <w:pPr>
      <w:shd w:val="clear" w:color="auto" w:fill="FFFFFF"/>
      <w:spacing w:before="60" w:after="1380" w:line="278" w:lineRule="exact"/>
      <w:ind w:hanging="700"/>
      <w:jc w:val="center"/>
    </w:pPr>
    <w:rPr>
      <w:rFonts w:ascii="Times New Roman" w:hAnsi="Times New Roman"/>
      <w:sz w:val="25"/>
      <w:szCs w:val="25"/>
      <w:lang w:val="sr-Latn-CS" w:eastAsia="sr-Latn-CS"/>
    </w:rPr>
  </w:style>
  <w:style w:type="paragraph" w:customStyle="1" w:styleId="Heading130">
    <w:name w:val="Heading #13"/>
    <w:basedOn w:val="Normal"/>
    <w:link w:val="Heading13"/>
    <w:rsid w:val="00D743C2"/>
    <w:pPr>
      <w:shd w:val="clear" w:color="auto" w:fill="FFFFFF"/>
      <w:spacing w:before="900" w:after="900" w:line="0" w:lineRule="atLeast"/>
      <w:ind w:hanging="740"/>
      <w:jc w:val="left"/>
    </w:pPr>
    <w:rPr>
      <w:rFonts w:ascii="Times New Roman" w:hAnsi="Times New Roman"/>
      <w:sz w:val="27"/>
      <w:szCs w:val="27"/>
      <w:lang w:val="sr-Latn-CS" w:eastAsia="sr-Latn-CS"/>
    </w:rPr>
  </w:style>
  <w:style w:type="paragraph" w:customStyle="1" w:styleId="Bodytext170">
    <w:name w:val="Body text (17)"/>
    <w:basedOn w:val="Normal"/>
    <w:link w:val="Bodytext17"/>
    <w:rsid w:val="00D743C2"/>
    <w:pPr>
      <w:shd w:val="clear" w:color="auto" w:fill="FFFFFF"/>
      <w:spacing w:before="300" w:line="274" w:lineRule="exact"/>
      <w:ind w:hanging="1160"/>
    </w:pPr>
    <w:rPr>
      <w:rFonts w:ascii="Times New Roman" w:hAnsi="Times New Roman"/>
      <w:sz w:val="24"/>
      <w:szCs w:val="24"/>
      <w:lang w:val="sr-Latn-CS" w:eastAsia="sr-Latn-CS"/>
    </w:rPr>
  </w:style>
  <w:style w:type="paragraph" w:customStyle="1" w:styleId="Heading1320">
    <w:name w:val="Heading #13 (2)"/>
    <w:basedOn w:val="Normal"/>
    <w:link w:val="Heading132"/>
    <w:rsid w:val="00D743C2"/>
    <w:pPr>
      <w:shd w:val="clear" w:color="auto" w:fill="FFFFFF"/>
      <w:spacing w:before="600" w:after="600" w:line="0" w:lineRule="atLeast"/>
      <w:ind w:hanging="980"/>
      <w:jc w:val="left"/>
    </w:pPr>
    <w:rPr>
      <w:rFonts w:ascii="Times New Roman" w:hAnsi="Times New Roman"/>
      <w:sz w:val="27"/>
      <w:szCs w:val="27"/>
      <w:lang w:val="sr-Latn-CS" w:eastAsia="sr-Latn-CS"/>
    </w:rPr>
  </w:style>
  <w:style w:type="paragraph" w:customStyle="1" w:styleId="Bodytext190">
    <w:name w:val="Body text (19)"/>
    <w:basedOn w:val="Normal"/>
    <w:link w:val="Bodytext19"/>
    <w:rsid w:val="00D743C2"/>
    <w:pPr>
      <w:shd w:val="clear" w:color="auto" w:fill="FFFFFF"/>
      <w:spacing w:before="0" w:line="389" w:lineRule="exact"/>
    </w:pPr>
    <w:rPr>
      <w:rFonts w:ascii="Arial Narrow" w:eastAsia="Arial Narrow" w:hAnsi="Arial Narrow" w:cs="Arial Narrow"/>
      <w:sz w:val="21"/>
      <w:szCs w:val="21"/>
      <w:lang w:val="sr-Latn-CS" w:eastAsia="sr-Latn-CS"/>
    </w:rPr>
  </w:style>
  <w:style w:type="paragraph" w:customStyle="1" w:styleId="Heading41">
    <w:name w:val="Heading #4"/>
    <w:basedOn w:val="Normal"/>
    <w:link w:val="Heading40"/>
    <w:rsid w:val="00D743C2"/>
    <w:pPr>
      <w:shd w:val="clear" w:color="auto" w:fill="FFFFFF"/>
      <w:spacing w:before="0" w:after="540" w:line="0" w:lineRule="atLeast"/>
      <w:jc w:val="center"/>
      <w:outlineLvl w:val="3"/>
    </w:pPr>
    <w:rPr>
      <w:rFonts w:ascii="Times New Roman" w:hAnsi="Times New Roman"/>
      <w:spacing w:val="-30"/>
      <w:sz w:val="70"/>
      <w:szCs w:val="70"/>
      <w:lang w:val="sr-Latn-CS" w:eastAsia="sr-Latn-CS"/>
    </w:rPr>
  </w:style>
  <w:style w:type="paragraph" w:customStyle="1" w:styleId="Heading21">
    <w:name w:val="Heading #2"/>
    <w:basedOn w:val="Normal"/>
    <w:link w:val="Heading20"/>
    <w:rsid w:val="00D743C2"/>
    <w:pPr>
      <w:shd w:val="clear" w:color="auto" w:fill="FFFFFF"/>
      <w:spacing w:before="540" w:after="540" w:line="0" w:lineRule="atLeast"/>
      <w:jc w:val="center"/>
      <w:outlineLvl w:val="1"/>
    </w:pPr>
    <w:rPr>
      <w:rFonts w:ascii="Times New Roman" w:hAnsi="Times New Roman"/>
      <w:spacing w:val="-30"/>
      <w:sz w:val="70"/>
      <w:szCs w:val="70"/>
      <w:lang w:val="sr-Latn-CS" w:eastAsia="sr-Latn-CS"/>
    </w:rPr>
  </w:style>
  <w:style w:type="paragraph" w:customStyle="1" w:styleId="Heading110">
    <w:name w:val="Heading #11"/>
    <w:basedOn w:val="Normal"/>
    <w:link w:val="Heading11"/>
    <w:rsid w:val="00D743C2"/>
    <w:pPr>
      <w:shd w:val="clear" w:color="auto" w:fill="FFFFFF"/>
      <w:spacing w:before="360" w:after="120" w:line="0" w:lineRule="atLeast"/>
      <w:jc w:val="center"/>
    </w:pPr>
    <w:rPr>
      <w:rFonts w:ascii="Times New Roman" w:hAnsi="Times New Roman"/>
      <w:lang w:val="sr-Latn-CS" w:eastAsia="sr-Latn-CS"/>
    </w:rPr>
  </w:style>
  <w:style w:type="paragraph" w:customStyle="1" w:styleId="Heading81">
    <w:name w:val="Heading #8"/>
    <w:basedOn w:val="Normal"/>
    <w:link w:val="Heading80"/>
    <w:rsid w:val="00D743C2"/>
    <w:pPr>
      <w:shd w:val="clear" w:color="auto" w:fill="FFFFFF"/>
      <w:spacing w:before="180" w:after="540" w:line="730" w:lineRule="exact"/>
      <w:jc w:val="center"/>
      <w:outlineLvl w:val="7"/>
    </w:pPr>
    <w:rPr>
      <w:rFonts w:eastAsia="Arial" w:cs="Arial"/>
      <w:sz w:val="30"/>
      <w:szCs w:val="30"/>
      <w:lang w:val="sr-Latn-CS" w:eastAsia="sr-Latn-CS"/>
    </w:rPr>
  </w:style>
  <w:style w:type="paragraph" w:customStyle="1" w:styleId="Heading14">
    <w:name w:val="Heading #1"/>
    <w:basedOn w:val="Normal"/>
    <w:link w:val="Heading12"/>
    <w:rsid w:val="00D743C2"/>
    <w:pPr>
      <w:shd w:val="clear" w:color="auto" w:fill="FFFFFF"/>
      <w:spacing w:before="1620" w:after="840" w:line="0" w:lineRule="atLeast"/>
      <w:jc w:val="left"/>
      <w:outlineLvl w:val="0"/>
    </w:pPr>
    <w:rPr>
      <w:rFonts w:ascii="Times New Roman" w:hAnsi="Times New Roman"/>
      <w:spacing w:val="-30"/>
      <w:sz w:val="70"/>
      <w:szCs w:val="70"/>
      <w:lang w:val="sr-Latn-CS" w:eastAsia="sr-Latn-CS"/>
    </w:rPr>
  </w:style>
  <w:style w:type="paragraph" w:customStyle="1" w:styleId="Heading1330">
    <w:name w:val="Heading #13 (3)"/>
    <w:basedOn w:val="Normal"/>
    <w:link w:val="Heading133"/>
    <w:rsid w:val="00D743C2"/>
    <w:pPr>
      <w:shd w:val="clear" w:color="auto" w:fill="FFFFFF"/>
      <w:spacing w:before="540" w:after="60" w:line="0" w:lineRule="atLeast"/>
      <w:jc w:val="left"/>
    </w:pPr>
    <w:rPr>
      <w:rFonts w:ascii="Times New Roman" w:hAnsi="Times New Roman"/>
      <w:lang w:val="sr-Latn-CS" w:eastAsia="sr-Latn-CS"/>
    </w:rPr>
  </w:style>
  <w:style w:type="paragraph" w:customStyle="1" w:styleId="Heading51">
    <w:name w:val="Heading #5"/>
    <w:basedOn w:val="Normal"/>
    <w:link w:val="Heading50"/>
    <w:rsid w:val="00D743C2"/>
    <w:pPr>
      <w:shd w:val="clear" w:color="auto" w:fill="FFFFFF"/>
      <w:spacing w:before="0" w:after="180" w:line="0" w:lineRule="atLeast"/>
      <w:jc w:val="center"/>
      <w:outlineLvl w:val="4"/>
    </w:pPr>
    <w:rPr>
      <w:rFonts w:ascii="Times New Roman" w:hAnsi="Times New Roman"/>
      <w:spacing w:val="-30"/>
      <w:sz w:val="70"/>
      <w:szCs w:val="70"/>
      <w:lang w:val="sr-Latn-CS" w:eastAsia="sr-Latn-CS"/>
    </w:rPr>
  </w:style>
  <w:style w:type="paragraph" w:customStyle="1" w:styleId="Bodytext211">
    <w:name w:val="Body text (21)"/>
    <w:basedOn w:val="Normal"/>
    <w:link w:val="Bodytext210"/>
    <w:rsid w:val="00D743C2"/>
    <w:pPr>
      <w:shd w:val="clear" w:color="auto" w:fill="FFFFFF"/>
      <w:spacing w:before="0" w:after="300" w:line="0" w:lineRule="atLeast"/>
    </w:pPr>
    <w:rPr>
      <w:rFonts w:ascii="Times New Roman" w:hAnsi="Times New Roman"/>
      <w:lang w:val="sr-Latn-CS" w:eastAsia="sr-Latn-CS"/>
    </w:rPr>
  </w:style>
  <w:style w:type="paragraph" w:customStyle="1" w:styleId="Bodytext221">
    <w:name w:val="Body text (22)"/>
    <w:basedOn w:val="Normal"/>
    <w:link w:val="Bodytext220"/>
    <w:rsid w:val="00D743C2"/>
    <w:pPr>
      <w:shd w:val="clear" w:color="auto" w:fill="FFFFFF"/>
      <w:spacing w:before="600" w:after="720" w:line="283" w:lineRule="exact"/>
    </w:pPr>
    <w:rPr>
      <w:rFonts w:ascii="Times New Roman" w:hAnsi="Times New Roman"/>
      <w:lang w:val="sr-Latn-CS" w:eastAsia="sr-Latn-CS"/>
    </w:rPr>
  </w:style>
  <w:style w:type="paragraph" w:customStyle="1" w:styleId="Picturecaption80">
    <w:name w:val="Picture caption (8)"/>
    <w:basedOn w:val="Normal"/>
    <w:link w:val="Picturecaption8"/>
    <w:rsid w:val="00D743C2"/>
    <w:pPr>
      <w:shd w:val="clear" w:color="auto" w:fill="FFFFFF"/>
      <w:spacing w:before="60" w:line="0" w:lineRule="atLeast"/>
      <w:jc w:val="left"/>
    </w:pPr>
    <w:rPr>
      <w:rFonts w:ascii="Times New Roman" w:hAnsi="Times New Roman"/>
      <w:sz w:val="18"/>
      <w:szCs w:val="18"/>
      <w:lang w:val="sr-Latn-CS" w:eastAsia="sr-Latn-CS"/>
    </w:rPr>
  </w:style>
  <w:style w:type="paragraph" w:customStyle="1" w:styleId="Heading71">
    <w:name w:val="Heading #7"/>
    <w:basedOn w:val="Normal"/>
    <w:link w:val="Heading70"/>
    <w:rsid w:val="00D743C2"/>
    <w:pPr>
      <w:shd w:val="clear" w:color="auto" w:fill="FFFFFF"/>
      <w:spacing w:before="60" w:after="420" w:line="0" w:lineRule="atLeast"/>
      <w:jc w:val="center"/>
      <w:outlineLvl w:val="6"/>
    </w:pPr>
    <w:rPr>
      <w:rFonts w:eastAsia="Arial" w:cs="Arial"/>
      <w:sz w:val="31"/>
      <w:szCs w:val="31"/>
      <w:lang w:val="sr-Latn-CS" w:eastAsia="sr-Latn-CS"/>
    </w:rPr>
  </w:style>
  <w:style w:type="paragraph" w:customStyle="1" w:styleId="Heading1430">
    <w:name w:val="Heading #14 (3)"/>
    <w:basedOn w:val="Normal"/>
    <w:link w:val="Heading143"/>
    <w:rsid w:val="00D743C2"/>
    <w:pPr>
      <w:shd w:val="clear" w:color="auto" w:fill="FFFFFF"/>
      <w:spacing w:before="420" w:after="300" w:line="275" w:lineRule="exact"/>
      <w:jc w:val="center"/>
    </w:pPr>
    <w:rPr>
      <w:rFonts w:eastAsia="Arial" w:cs="Arial"/>
      <w:sz w:val="20"/>
      <w:szCs w:val="20"/>
      <w:lang w:val="sr-Latn-CS" w:eastAsia="sr-Latn-CS"/>
    </w:rPr>
  </w:style>
  <w:style w:type="paragraph" w:customStyle="1" w:styleId="Tableofcontents20">
    <w:name w:val="Table of contents (2)"/>
    <w:basedOn w:val="Normal"/>
    <w:link w:val="Tableofcontents2"/>
    <w:rsid w:val="00D743C2"/>
    <w:pPr>
      <w:shd w:val="clear" w:color="auto" w:fill="FFFFFF"/>
      <w:spacing w:before="660" w:line="322" w:lineRule="exact"/>
      <w:ind w:hanging="380"/>
      <w:jc w:val="left"/>
    </w:pPr>
    <w:rPr>
      <w:rFonts w:ascii="Times New Roman" w:hAnsi="Times New Roman"/>
      <w:sz w:val="28"/>
      <w:szCs w:val="28"/>
      <w:lang w:val="sr-Latn-CS" w:eastAsia="sr-Latn-CS"/>
    </w:rPr>
  </w:style>
  <w:style w:type="paragraph" w:customStyle="1" w:styleId="Tableofcontents0">
    <w:name w:val="Table of contents"/>
    <w:basedOn w:val="Normal"/>
    <w:link w:val="Tableofcontents"/>
    <w:rsid w:val="00D743C2"/>
    <w:pPr>
      <w:shd w:val="clear" w:color="auto" w:fill="FFFFFF"/>
      <w:spacing w:before="0" w:line="274" w:lineRule="exact"/>
      <w:jc w:val="left"/>
    </w:pPr>
    <w:rPr>
      <w:rFonts w:ascii="Times New Roman" w:hAnsi="Times New Roman"/>
      <w:lang w:val="sr-Latn-CS" w:eastAsia="sr-Latn-CS"/>
    </w:rPr>
  </w:style>
  <w:style w:type="paragraph" w:customStyle="1" w:styleId="Picturecaption90">
    <w:name w:val="Picture caption (9)"/>
    <w:basedOn w:val="Normal"/>
    <w:link w:val="Picturecaption9"/>
    <w:rsid w:val="00D743C2"/>
    <w:pPr>
      <w:shd w:val="clear" w:color="auto" w:fill="FFFFFF"/>
      <w:spacing w:before="0" w:line="0" w:lineRule="atLeast"/>
      <w:jc w:val="left"/>
    </w:pPr>
    <w:rPr>
      <w:rFonts w:ascii="Times New Roman" w:hAnsi="Times New Roman"/>
      <w:sz w:val="25"/>
      <w:szCs w:val="25"/>
      <w:lang w:val="sr-Latn-CS" w:eastAsia="sr-Latn-CS"/>
    </w:rPr>
  </w:style>
  <w:style w:type="paragraph" w:customStyle="1" w:styleId="Bodytext160">
    <w:name w:val="Body text (16)"/>
    <w:basedOn w:val="Normal"/>
    <w:link w:val="Bodytext16"/>
    <w:rsid w:val="00D743C2"/>
    <w:pPr>
      <w:shd w:val="clear" w:color="auto" w:fill="FFFFFF"/>
      <w:spacing w:before="0" w:after="60" w:line="278" w:lineRule="exact"/>
      <w:jc w:val="center"/>
    </w:pPr>
    <w:rPr>
      <w:rFonts w:ascii="Times New Roman" w:hAnsi="Times New Roman"/>
      <w:sz w:val="25"/>
      <w:szCs w:val="25"/>
      <w:lang w:val="sr-Latn-CS" w:eastAsia="sr-Latn-CS"/>
    </w:rPr>
  </w:style>
  <w:style w:type="paragraph" w:customStyle="1" w:styleId="Heading1530">
    <w:name w:val="Heading #15 (3)"/>
    <w:basedOn w:val="Normal"/>
    <w:link w:val="Heading153"/>
    <w:rsid w:val="00D743C2"/>
    <w:pPr>
      <w:shd w:val="clear" w:color="auto" w:fill="FFFFFF"/>
      <w:spacing w:before="300" w:after="180" w:line="0" w:lineRule="atLeast"/>
    </w:pPr>
    <w:rPr>
      <w:rFonts w:ascii="Times New Roman" w:hAnsi="Times New Roman"/>
      <w:sz w:val="25"/>
      <w:szCs w:val="25"/>
      <w:lang w:val="sr-Latn-CS" w:eastAsia="sr-Latn-CS"/>
    </w:rPr>
  </w:style>
  <w:style w:type="paragraph" w:customStyle="1" w:styleId="Bodytext260">
    <w:name w:val="Body text (26)"/>
    <w:basedOn w:val="Normal"/>
    <w:link w:val="Bodytext26"/>
    <w:rsid w:val="00D743C2"/>
    <w:pPr>
      <w:shd w:val="clear" w:color="auto" w:fill="FFFFFF"/>
      <w:spacing w:before="180" w:line="251" w:lineRule="exact"/>
    </w:pPr>
    <w:rPr>
      <w:rFonts w:ascii="Arial Narrow" w:eastAsia="Arial Narrow" w:hAnsi="Arial Narrow" w:cs="Arial Narrow"/>
      <w:sz w:val="21"/>
      <w:szCs w:val="21"/>
      <w:lang w:val="sr-Latn-CS" w:eastAsia="sr-Latn-CS"/>
    </w:rPr>
  </w:style>
  <w:style w:type="paragraph" w:customStyle="1" w:styleId="Picturecaption100">
    <w:name w:val="Picture caption (10)"/>
    <w:basedOn w:val="Normal"/>
    <w:link w:val="Picturecaption10"/>
    <w:rsid w:val="00D743C2"/>
    <w:pPr>
      <w:shd w:val="clear" w:color="auto" w:fill="FFFFFF"/>
      <w:spacing w:before="0" w:line="250" w:lineRule="exact"/>
    </w:pPr>
    <w:rPr>
      <w:rFonts w:ascii="Arial Narrow" w:eastAsia="Arial Narrow" w:hAnsi="Arial Narrow" w:cs="Arial Narrow"/>
      <w:sz w:val="21"/>
      <w:szCs w:val="21"/>
      <w:lang w:val="sr-Latn-CS" w:eastAsia="sr-Latn-CS"/>
    </w:rPr>
  </w:style>
  <w:style w:type="paragraph" w:customStyle="1" w:styleId="Heading1520">
    <w:name w:val="Heading #15 (2)"/>
    <w:basedOn w:val="Normal"/>
    <w:link w:val="Heading152"/>
    <w:rsid w:val="00D743C2"/>
    <w:pPr>
      <w:shd w:val="clear" w:color="auto" w:fill="FFFFFF"/>
      <w:spacing w:before="60" w:after="180" w:line="0" w:lineRule="atLeast"/>
    </w:pPr>
    <w:rPr>
      <w:rFonts w:ascii="Times New Roman" w:hAnsi="Times New Roman"/>
      <w:sz w:val="25"/>
      <w:szCs w:val="25"/>
      <w:lang w:val="sr-Latn-CS" w:eastAsia="sr-Latn-CS"/>
    </w:rPr>
  </w:style>
  <w:style w:type="paragraph" w:customStyle="1" w:styleId="Bodytext270">
    <w:name w:val="Body text (27)"/>
    <w:basedOn w:val="Normal"/>
    <w:link w:val="Bodytext27"/>
    <w:rsid w:val="00D743C2"/>
    <w:pPr>
      <w:shd w:val="clear" w:color="auto" w:fill="FFFFFF"/>
      <w:spacing w:after="180" w:line="0" w:lineRule="atLeast"/>
    </w:pPr>
    <w:rPr>
      <w:rFonts w:ascii="Times New Roman" w:hAnsi="Times New Roman"/>
      <w:sz w:val="25"/>
      <w:szCs w:val="25"/>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jpeg"/><Relationship Id="rId191"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4.jpeg" TargetMode="External"/><Relationship Id="rId192"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4.jpeg"/><Relationship Id="rId193" Type="http://schemas.openxmlformats.org/officeDocument/2006/relationships/header" Target="header4.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arko.vujakov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5.jpeg" TargetMode="External"/><Relationship Id="rId194" Type="http://schemas.openxmlformats.org/officeDocument/2006/relationships/footer" Target="footer4.xml"/><Relationship Id="rId199" Type="http://schemas.openxmlformats.org/officeDocument/2006/relationships/customXml" Target="../customXml/item160.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jelena.sormaz@" TargetMode="External"/><Relationship Id="rId189" Type="http://schemas.openxmlformats.org/officeDocument/2006/relationships/hyperlink" Target="http://www.apr.gov.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jpeg"/><Relationship Id="rId179" Type="http://schemas.openxmlformats.org/officeDocument/2006/relationships/footer" Target="footer1.xml"/><Relationship Id="rId195" Type="http://schemas.openxmlformats.org/officeDocument/2006/relationships/fontTable" Target="fontTable.xml"/><Relationship Id="rId190"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3.jpeg" TargetMode="External"/><Relationship Id="rId185" Type="http://schemas.openxmlformats.org/officeDocument/2006/relationships/hyperlink" Target="http://www.mfin.gov.rs/&#1079;&#1072;&#1082;&#1086;&#1085;&#1080;"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26.jpeg" TargetMode="External"/><Relationship Id="rId196" Type="http://schemas.openxmlformats.org/officeDocument/2006/relationships/theme" Target="theme/theme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mailto:jelena.sormaz@" TargetMode="External"/><Relationship Id="rId186" Type="http://schemas.openxmlformats.org/officeDocument/2006/relationships/hyperlink" Target="mailto:jelena.sormaz@"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6.jpeg"/><Relationship Id="rId197" Type="http://schemas.openxmlformats.org/officeDocument/2006/relationships/customXml" Target="../customXml/item158.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neptun/" TargetMode="External"/><Relationship Id="rId187" Type="http://schemas.openxmlformats.org/officeDocument/2006/relationships/hyperlink" Target="mailto:jelena.sormaz@"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27.jpeg" TargetMode="External"/><Relationship Id="rId198" Type="http://schemas.openxmlformats.org/officeDocument/2006/relationships/customXml" Target="../customXml/item159.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jelena.sormaz@" TargetMode="External"/><Relationship Id="rId188"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mso-contentType ?>
<FormTemplates xmlns="http://schemas.microsoft.com/sharepoint/v3/contenttype/forms">
  <Display>DocumentLibraryForm</Display>
  <Edit>DocumentLibraryForm</Edit>
  <New>DocumentLibraryForm</New>
</FormTemplates>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5E5BD-66FE-410A-8FCF-0BAC5132029B}"/>
</file>

<file path=customXml/itemProps10.xml><?xml version="1.0" encoding="utf-8"?>
<ds:datastoreItem xmlns:ds="http://schemas.openxmlformats.org/officeDocument/2006/customXml" ds:itemID="{8B6671DE-FD58-4491-B625-DB38B3A8FC51}"/>
</file>

<file path=customXml/itemProps100.xml><?xml version="1.0" encoding="utf-8"?>
<ds:datastoreItem xmlns:ds="http://schemas.openxmlformats.org/officeDocument/2006/customXml" ds:itemID="{6687204F-6B77-4FF9-AED0-1FBB00CCBFB5}"/>
</file>

<file path=customXml/itemProps101.xml><?xml version="1.0" encoding="utf-8"?>
<ds:datastoreItem xmlns:ds="http://schemas.openxmlformats.org/officeDocument/2006/customXml" ds:itemID="{A9BF21C2-CE05-4B83-BD00-F49B59E164D8}"/>
</file>

<file path=customXml/itemProps102.xml><?xml version="1.0" encoding="utf-8"?>
<ds:datastoreItem xmlns:ds="http://schemas.openxmlformats.org/officeDocument/2006/customXml" ds:itemID="{B001496C-6DA2-4B15-B436-D2277E04D9EF}"/>
</file>

<file path=customXml/itemProps103.xml><?xml version="1.0" encoding="utf-8"?>
<ds:datastoreItem xmlns:ds="http://schemas.openxmlformats.org/officeDocument/2006/customXml" ds:itemID="{47A3FF26-58D5-4848-BE24-259E76DC4A4A}"/>
</file>

<file path=customXml/itemProps104.xml><?xml version="1.0" encoding="utf-8"?>
<ds:datastoreItem xmlns:ds="http://schemas.openxmlformats.org/officeDocument/2006/customXml" ds:itemID="{B54F1E28-976C-4C81-904A-92EE02510DAA}"/>
</file>

<file path=customXml/itemProps105.xml><?xml version="1.0" encoding="utf-8"?>
<ds:datastoreItem xmlns:ds="http://schemas.openxmlformats.org/officeDocument/2006/customXml" ds:itemID="{97524B0C-4F02-4A9D-AD81-2C0059B5E5B2}"/>
</file>

<file path=customXml/itemProps106.xml><?xml version="1.0" encoding="utf-8"?>
<ds:datastoreItem xmlns:ds="http://schemas.openxmlformats.org/officeDocument/2006/customXml" ds:itemID="{8DD59AB2-03DE-42BF-9539-6B857C474626}"/>
</file>

<file path=customXml/itemProps107.xml><?xml version="1.0" encoding="utf-8"?>
<ds:datastoreItem xmlns:ds="http://schemas.openxmlformats.org/officeDocument/2006/customXml" ds:itemID="{9A4EB5A1-5E8C-43AC-8325-796FB8C4348A}"/>
</file>

<file path=customXml/itemProps108.xml><?xml version="1.0" encoding="utf-8"?>
<ds:datastoreItem xmlns:ds="http://schemas.openxmlformats.org/officeDocument/2006/customXml" ds:itemID="{13B98356-1F60-451E-8048-055474D78C4A}"/>
</file>

<file path=customXml/itemProps109.xml><?xml version="1.0" encoding="utf-8"?>
<ds:datastoreItem xmlns:ds="http://schemas.openxmlformats.org/officeDocument/2006/customXml" ds:itemID="{4D6930F6-5529-44AA-8802-3BC70381DAA7}"/>
</file>

<file path=customXml/itemProps11.xml><?xml version="1.0" encoding="utf-8"?>
<ds:datastoreItem xmlns:ds="http://schemas.openxmlformats.org/officeDocument/2006/customXml" ds:itemID="{535974C2-F63D-4AD8-B9F2-848E1E33E287}"/>
</file>

<file path=customXml/itemProps110.xml><?xml version="1.0" encoding="utf-8"?>
<ds:datastoreItem xmlns:ds="http://schemas.openxmlformats.org/officeDocument/2006/customXml" ds:itemID="{50F1E4C9-4C19-4169-B835-2204D9AEA3F7}"/>
</file>

<file path=customXml/itemProps111.xml><?xml version="1.0" encoding="utf-8"?>
<ds:datastoreItem xmlns:ds="http://schemas.openxmlformats.org/officeDocument/2006/customXml" ds:itemID="{CD72070E-E88A-4B1F-8218-DDC225001C21}"/>
</file>

<file path=customXml/itemProps112.xml><?xml version="1.0" encoding="utf-8"?>
<ds:datastoreItem xmlns:ds="http://schemas.openxmlformats.org/officeDocument/2006/customXml" ds:itemID="{73B03E51-6C70-45A6-A1D0-35D39124D499}"/>
</file>

<file path=customXml/itemProps113.xml><?xml version="1.0" encoding="utf-8"?>
<ds:datastoreItem xmlns:ds="http://schemas.openxmlformats.org/officeDocument/2006/customXml" ds:itemID="{AAB564EA-3060-4744-BC99-5EEBE8209A64}"/>
</file>

<file path=customXml/itemProps114.xml><?xml version="1.0" encoding="utf-8"?>
<ds:datastoreItem xmlns:ds="http://schemas.openxmlformats.org/officeDocument/2006/customXml" ds:itemID="{455CBACE-C8AE-4568-B549-934C338512FD}"/>
</file>

<file path=customXml/itemProps115.xml><?xml version="1.0" encoding="utf-8"?>
<ds:datastoreItem xmlns:ds="http://schemas.openxmlformats.org/officeDocument/2006/customXml" ds:itemID="{D964CB74-62AE-4E6F-8155-AF016EF1A233}"/>
</file>

<file path=customXml/itemProps116.xml><?xml version="1.0" encoding="utf-8"?>
<ds:datastoreItem xmlns:ds="http://schemas.openxmlformats.org/officeDocument/2006/customXml" ds:itemID="{FA6B1471-C7DF-42E2-A917-0E69F5E2CC77}"/>
</file>

<file path=customXml/itemProps117.xml><?xml version="1.0" encoding="utf-8"?>
<ds:datastoreItem xmlns:ds="http://schemas.openxmlformats.org/officeDocument/2006/customXml" ds:itemID="{DE9CA5FE-A65A-4EEC-A877-9E20C9CEB32E}"/>
</file>

<file path=customXml/itemProps118.xml><?xml version="1.0" encoding="utf-8"?>
<ds:datastoreItem xmlns:ds="http://schemas.openxmlformats.org/officeDocument/2006/customXml" ds:itemID="{C1B53324-374F-4827-B80B-3632A0BE50EA}"/>
</file>

<file path=customXml/itemProps119.xml><?xml version="1.0" encoding="utf-8"?>
<ds:datastoreItem xmlns:ds="http://schemas.openxmlformats.org/officeDocument/2006/customXml" ds:itemID="{7677A0C3-CA37-43D2-8456-A2E550433FFC}"/>
</file>

<file path=customXml/itemProps12.xml><?xml version="1.0" encoding="utf-8"?>
<ds:datastoreItem xmlns:ds="http://schemas.openxmlformats.org/officeDocument/2006/customXml" ds:itemID="{D002E0DC-AB3C-49F0-BB5F-E37C38F346E6}"/>
</file>

<file path=customXml/itemProps120.xml><?xml version="1.0" encoding="utf-8"?>
<ds:datastoreItem xmlns:ds="http://schemas.openxmlformats.org/officeDocument/2006/customXml" ds:itemID="{1DBC5133-BC1F-42A5-A46A-62D2E81C53D7}"/>
</file>

<file path=customXml/itemProps121.xml><?xml version="1.0" encoding="utf-8"?>
<ds:datastoreItem xmlns:ds="http://schemas.openxmlformats.org/officeDocument/2006/customXml" ds:itemID="{91514050-7517-4E8F-9472-EFC2013FB6A4}"/>
</file>

<file path=customXml/itemProps122.xml><?xml version="1.0" encoding="utf-8"?>
<ds:datastoreItem xmlns:ds="http://schemas.openxmlformats.org/officeDocument/2006/customXml" ds:itemID="{24CDB66E-6DFD-45AD-9D18-7A27441455A6}"/>
</file>

<file path=customXml/itemProps123.xml><?xml version="1.0" encoding="utf-8"?>
<ds:datastoreItem xmlns:ds="http://schemas.openxmlformats.org/officeDocument/2006/customXml" ds:itemID="{14DE5FB9-62B6-4CA3-88EE-0C7605B9FBF4}"/>
</file>

<file path=customXml/itemProps124.xml><?xml version="1.0" encoding="utf-8"?>
<ds:datastoreItem xmlns:ds="http://schemas.openxmlformats.org/officeDocument/2006/customXml" ds:itemID="{B9F4A4F3-4E6F-4B95-834A-B45FEA4B7718}"/>
</file>

<file path=customXml/itemProps125.xml><?xml version="1.0" encoding="utf-8"?>
<ds:datastoreItem xmlns:ds="http://schemas.openxmlformats.org/officeDocument/2006/customXml" ds:itemID="{2AF00A31-3D1B-47C2-8521-1D9851746D88}"/>
</file>

<file path=customXml/itemProps126.xml><?xml version="1.0" encoding="utf-8"?>
<ds:datastoreItem xmlns:ds="http://schemas.openxmlformats.org/officeDocument/2006/customXml" ds:itemID="{3D86BCF8-2A7E-4586-B91B-41CA848552BA}"/>
</file>

<file path=customXml/itemProps127.xml><?xml version="1.0" encoding="utf-8"?>
<ds:datastoreItem xmlns:ds="http://schemas.openxmlformats.org/officeDocument/2006/customXml" ds:itemID="{63667988-519D-4BB7-8C6F-392680C6E39A}"/>
</file>

<file path=customXml/itemProps128.xml><?xml version="1.0" encoding="utf-8"?>
<ds:datastoreItem xmlns:ds="http://schemas.openxmlformats.org/officeDocument/2006/customXml" ds:itemID="{83C0B573-8124-45D3-9156-095558780D3B}"/>
</file>

<file path=customXml/itemProps129.xml><?xml version="1.0" encoding="utf-8"?>
<ds:datastoreItem xmlns:ds="http://schemas.openxmlformats.org/officeDocument/2006/customXml" ds:itemID="{0673B255-C8BF-4758-A883-EDC79262CD2D}"/>
</file>

<file path=customXml/itemProps13.xml><?xml version="1.0" encoding="utf-8"?>
<ds:datastoreItem xmlns:ds="http://schemas.openxmlformats.org/officeDocument/2006/customXml" ds:itemID="{40259E8E-561F-4DB1-8110-1FA08D17C7AC}"/>
</file>

<file path=customXml/itemProps130.xml><?xml version="1.0" encoding="utf-8"?>
<ds:datastoreItem xmlns:ds="http://schemas.openxmlformats.org/officeDocument/2006/customXml" ds:itemID="{C4930C61-E981-4B2D-B6DC-B2E3B7E7AA78}"/>
</file>

<file path=customXml/itemProps131.xml><?xml version="1.0" encoding="utf-8"?>
<ds:datastoreItem xmlns:ds="http://schemas.openxmlformats.org/officeDocument/2006/customXml" ds:itemID="{4147F67F-697F-4E31-911C-8FAA32E2ABF6}"/>
</file>

<file path=customXml/itemProps132.xml><?xml version="1.0" encoding="utf-8"?>
<ds:datastoreItem xmlns:ds="http://schemas.openxmlformats.org/officeDocument/2006/customXml" ds:itemID="{640DD6E8-9CC6-4886-86A2-3EFC7FA282CF}"/>
</file>

<file path=customXml/itemProps133.xml><?xml version="1.0" encoding="utf-8"?>
<ds:datastoreItem xmlns:ds="http://schemas.openxmlformats.org/officeDocument/2006/customXml" ds:itemID="{992EBBAC-21DB-4CBF-9456-C52AB0714563}"/>
</file>

<file path=customXml/itemProps134.xml><?xml version="1.0" encoding="utf-8"?>
<ds:datastoreItem xmlns:ds="http://schemas.openxmlformats.org/officeDocument/2006/customXml" ds:itemID="{D0C5B039-2CE4-48C2-ABBE-3F7BC2DDA69E}"/>
</file>

<file path=customXml/itemProps135.xml><?xml version="1.0" encoding="utf-8"?>
<ds:datastoreItem xmlns:ds="http://schemas.openxmlformats.org/officeDocument/2006/customXml" ds:itemID="{1C19F05A-6FFF-4A7D-94CD-204B4F1798A7}"/>
</file>

<file path=customXml/itemProps136.xml><?xml version="1.0" encoding="utf-8"?>
<ds:datastoreItem xmlns:ds="http://schemas.openxmlformats.org/officeDocument/2006/customXml" ds:itemID="{5A436075-6CA6-42DE-A47A-861A9AF2127C}"/>
</file>

<file path=customXml/itemProps137.xml><?xml version="1.0" encoding="utf-8"?>
<ds:datastoreItem xmlns:ds="http://schemas.openxmlformats.org/officeDocument/2006/customXml" ds:itemID="{3D25A800-B7A4-416D-9B01-86026EC1A9AF}"/>
</file>

<file path=customXml/itemProps138.xml><?xml version="1.0" encoding="utf-8"?>
<ds:datastoreItem xmlns:ds="http://schemas.openxmlformats.org/officeDocument/2006/customXml" ds:itemID="{C3E39D07-E495-40B0-849D-4AE7EDD55908}"/>
</file>

<file path=customXml/itemProps139.xml><?xml version="1.0" encoding="utf-8"?>
<ds:datastoreItem xmlns:ds="http://schemas.openxmlformats.org/officeDocument/2006/customXml" ds:itemID="{33687AFE-9659-4599-A4BE-13572E189AE2}"/>
</file>

<file path=customXml/itemProps14.xml><?xml version="1.0" encoding="utf-8"?>
<ds:datastoreItem xmlns:ds="http://schemas.openxmlformats.org/officeDocument/2006/customXml" ds:itemID="{577D2F72-0122-49DF-AF04-4BAF1D6F704F}"/>
</file>

<file path=customXml/itemProps140.xml><?xml version="1.0" encoding="utf-8"?>
<ds:datastoreItem xmlns:ds="http://schemas.openxmlformats.org/officeDocument/2006/customXml" ds:itemID="{A4CDCE61-C9A1-4172-A127-E5E6DAD6645C}"/>
</file>

<file path=customXml/itemProps141.xml><?xml version="1.0" encoding="utf-8"?>
<ds:datastoreItem xmlns:ds="http://schemas.openxmlformats.org/officeDocument/2006/customXml" ds:itemID="{724F455E-1601-4592-AF91-5EC54231234F}"/>
</file>

<file path=customXml/itemProps142.xml><?xml version="1.0" encoding="utf-8"?>
<ds:datastoreItem xmlns:ds="http://schemas.openxmlformats.org/officeDocument/2006/customXml" ds:itemID="{A8BAC51E-2947-480F-B176-C3CF324C5456}"/>
</file>

<file path=customXml/itemProps143.xml><?xml version="1.0" encoding="utf-8"?>
<ds:datastoreItem xmlns:ds="http://schemas.openxmlformats.org/officeDocument/2006/customXml" ds:itemID="{13687F75-0C1A-4CA2-B55D-2539C250F8AC}"/>
</file>

<file path=customXml/itemProps144.xml><?xml version="1.0" encoding="utf-8"?>
<ds:datastoreItem xmlns:ds="http://schemas.openxmlformats.org/officeDocument/2006/customXml" ds:itemID="{FE3C829B-5A2A-40F7-82C1-5F9BF93463BF}"/>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A0B1874A-2687-4C52-9AA1-8C184966CB42}"/>
</file>

<file path=customXml/itemProps147.xml><?xml version="1.0" encoding="utf-8"?>
<ds:datastoreItem xmlns:ds="http://schemas.openxmlformats.org/officeDocument/2006/customXml" ds:itemID="{274CE9D8-E724-41A2-9690-0FEB2CF25B0E}"/>
</file>

<file path=customXml/itemProps148.xml><?xml version="1.0" encoding="utf-8"?>
<ds:datastoreItem xmlns:ds="http://schemas.openxmlformats.org/officeDocument/2006/customXml" ds:itemID="{31C32E42-0A9D-482B-B64D-8C8AE237CB88}"/>
</file>

<file path=customXml/itemProps149.xml><?xml version="1.0" encoding="utf-8"?>
<ds:datastoreItem xmlns:ds="http://schemas.openxmlformats.org/officeDocument/2006/customXml" ds:itemID="{4C736CEC-68DC-491F-8EEE-F219078399A8}"/>
</file>

<file path=customXml/itemProps15.xml><?xml version="1.0" encoding="utf-8"?>
<ds:datastoreItem xmlns:ds="http://schemas.openxmlformats.org/officeDocument/2006/customXml" ds:itemID="{1FDC7169-F9B0-415D-9E36-6AB2324D0BA3}"/>
</file>

<file path=customXml/itemProps150.xml><?xml version="1.0" encoding="utf-8"?>
<ds:datastoreItem xmlns:ds="http://schemas.openxmlformats.org/officeDocument/2006/customXml" ds:itemID="{4740A1BA-0EBE-41C7-8909-892F8C688C71}"/>
</file>

<file path=customXml/itemProps151.xml><?xml version="1.0" encoding="utf-8"?>
<ds:datastoreItem xmlns:ds="http://schemas.openxmlformats.org/officeDocument/2006/customXml" ds:itemID="{D014701F-BD25-4ADE-856F-DFD42C7C36AE}"/>
</file>

<file path=customXml/itemProps152.xml><?xml version="1.0" encoding="utf-8"?>
<ds:datastoreItem xmlns:ds="http://schemas.openxmlformats.org/officeDocument/2006/customXml" ds:itemID="{4EDD7EA0-5864-41E0-9607-1275F49DF72B}"/>
</file>

<file path=customXml/itemProps153.xml><?xml version="1.0" encoding="utf-8"?>
<ds:datastoreItem xmlns:ds="http://schemas.openxmlformats.org/officeDocument/2006/customXml" ds:itemID="{930AA39E-F040-4828-8BF3-820B1440476A}"/>
</file>

<file path=customXml/itemProps154.xml><?xml version="1.0" encoding="utf-8"?>
<ds:datastoreItem xmlns:ds="http://schemas.openxmlformats.org/officeDocument/2006/customXml" ds:itemID="{D315974B-9317-4970-AE2C-F9591D636AD5}"/>
</file>

<file path=customXml/itemProps155.xml><?xml version="1.0" encoding="utf-8"?>
<ds:datastoreItem xmlns:ds="http://schemas.openxmlformats.org/officeDocument/2006/customXml" ds:itemID="{43BEDB29-E739-4FFE-8FFB-216F6C2FD027}"/>
</file>

<file path=customXml/itemProps156.xml><?xml version="1.0" encoding="utf-8"?>
<ds:datastoreItem xmlns:ds="http://schemas.openxmlformats.org/officeDocument/2006/customXml" ds:itemID="{DEF53671-70A5-42B1-A448-A792A9C0C528}"/>
</file>

<file path=customXml/itemProps157.xml><?xml version="1.0" encoding="utf-8"?>
<ds:datastoreItem xmlns:ds="http://schemas.openxmlformats.org/officeDocument/2006/customXml" ds:itemID="{E7E5C620-E009-4D54-8701-0DE07345D177}"/>
</file>

<file path=customXml/itemProps158.xml><?xml version="1.0" encoding="utf-8"?>
<ds:datastoreItem xmlns:ds="http://schemas.openxmlformats.org/officeDocument/2006/customXml" ds:itemID="{DFD10FA1-1369-47A7-9A0C-27635DBEF055}"/>
</file>

<file path=customXml/itemProps159.xml><?xml version="1.0" encoding="utf-8"?>
<ds:datastoreItem xmlns:ds="http://schemas.openxmlformats.org/officeDocument/2006/customXml" ds:itemID="{645CDC26-771F-435A-9E14-2E84E09D4877}"/>
</file>

<file path=customXml/itemProps16.xml><?xml version="1.0" encoding="utf-8"?>
<ds:datastoreItem xmlns:ds="http://schemas.openxmlformats.org/officeDocument/2006/customXml" ds:itemID="{40059D53-731C-4F3E-9D15-8FCCD6CE3FE5}"/>
</file>

<file path=customXml/itemProps160.xml><?xml version="1.0" encoding="utf-8"?>
<ds:datastoreItem xmlns:ds="http://schemas.openxmlformats.org/officeDocument/2006/customXml" ds:itemID="{EFC560BC-6A57-43BD-B8B7-C28E5CFC9A9D}"/>
</file>

<file path=customXml/itemProps17.xml><?xml version="1.0" encoding="utf-8"?>
<ds:datastoreItem xmlns:ds="http://schemas.openxmlformats.org/officeDocument/2006/customXml" ds:itemID="{F8A5EEB0-364E-4192-A7D5-F53DC2C8E4B8}"/>
</file>

<file path=customXml/itemProps18.xml><?xml version="1.0" encoding="utf-8"?>
<ds:datastoreItem xmlns:ds="http://schemas.openxmlformats.org/officeDocument/2006/customXml" ds:itemID="{6D44DBF4-9FAC-491D-9E64-BE8614FB79CE}"/>
</file>

<file path=customXml/itemProps19.xml><?xml version="1.0" encoding="utf-8"?>
<ds:datastoreItem xmlns:ds="http://schemas.openxmlformats.org/officeDocument/2006/customXml" ds:itemID="{E6DE994C-E1D2-4B1A-ABE2-B1E6BD2B1AF0}"/>
</file>

<file path=customXml/itemProps2.xml><?xml version="1.0" encoding="utf-8"?>
<ds:datastoreItem xmlns:ds="http://schemas.openxmlformats.org/officeDocument/2006/customXml" ds:itemID="{8FEA04A0-38CE-45B5-A465-96EBF26413B2}"/>
</file>

<file path=customXml/itemProps20.xml><?xml version="1.0" encoding="utf-8"?>
<ds:datastoreItem xmlns:ds="http://schemas.openxmlformats.org/officeDocument/2006/customXml" ds:itemID="{91F3744B-5D74-4210-BA1F-7E1AFBDC6E4D}"/>
</file>

<file path=customXml/itemProps21.xml><?xml version="1.0" encoding="utf-8"?>
<ds:datastoreItem xmlns:ds="http://schemas.openxmlformats.org/officeDocument/2006/customXml" ds:itemID="{E1B089DE-6E06-43AF-A0CC-CDBEDE9ACBE9}"/>
</file>

<file path=customXml/itemProps22.xml><?xml version="1.0" encoding="utf-8"?>
<ds:datastoreItem xmlns:ds="http://schemas.openxmlformats.org/officeDocument/2006/customXml" ds:itemID="{40CC01AB-BEA7-4450-99BE-CA3BFD6712A8}"/>
</file>

<file path=customXml/itemProps23.xml><?xml version="1.0" encoding="utf-8"?>
<ds:datastoreItem xmlns:ds="http://schemas.openxmlformats.org/officeDocument/2006/customXml" ds:itemID="{777E1278-2A5F-4114-9B49-135DD464EAF3}"/>
</file>

<file path=customXml/itemProps24.xml><?xml version="1.0" encoding="utf-8"?>
<ds:datastoreItem xmlns:ds="http://schemas.openxmlformats.org/officeDocument/2006/customXml" ds:itemID="{756A2739-1052-48F2-BE6E-AF3F9DAF70D9}"/>
</file>

<file path=customXml/itemProps25.xml><?xml version="1.0" encoding="utf-8"?>
<ds:datastoreItem xmlns:ds="http://schemas.openxmlformats.org/officeDocument/2006/customXml" ds:itemID="{EC8C6664-8258-4801-90EC-96A0AA38DA98}"/>
</file>

<file path=customXml/itemProps26.xml><?xml version="1.0" encoding="utf-8"?>
<ds:datastoreItem xmlns:ds="http://schemas.openxmlformats.org/officeDocument/2006/customXml" ds:itemID="{C146C75B-A0D4-4322-A06A-DF26033F8610}"/>
</file>

<file path=customXml/itemProps27.xml><?xml version="1.0" encoding="utf-8"?>
<ds:datastoreItem xmlns:ds="http://schemas.openxmlformats.org/officeDocument/2006/customXml" ds:itemID="{1BAB3FA7-5578-47EC-9489-BF56090BE7BE}"/>
</file>

<file path=customXml/itemProps28.xml><?xml version="1.0" encoding="utf-8"?>
<ds:datastoreItem xmlns:ds="http://schemas.openxmlformats.org/officeDocument/2006/customXml" ds:itemID="{5F0BF97A-7B4D-433C-8FA0-719C91D7BB03}"/>
</file>

<file path=customXml/itemProps29.xml><?xml version="1.0" encoding="utf-8"?>
<ds:datastoreItem xmlns:ds="http://schemas.openxmlformats.org/officeDocument/2006/customXml" ds:itemID="{39946C22-CC41-4CCC-91E5-15D82DB11BDF}"/>
</file>

<file path=customXml/itemProps3.xml><?xml version="1.0" encoding="utf-8"?>
<ds:datastoreItem xmlns:ds="http://schemas.openxmlformats.org/officeDocument/2006/customXml" ds:itemID="{623EB81A-6D25-47A5-BB00-45E46E5F7F05}"/>
</file>

<file path=customXml/itemProps30.xml><?xml version="1.0" encoding="utf-8"?>
<ds:datastoreItem xmlns:ds="http://schemas.openxmlformats.org/officeDocument/2006/customXml" ds:itemID="{1E03949C-72A7-427C-BEC3-53A5C1D242C9}"/>
</file>

<file path=customXml/itemProps31.xml><?xml version="1.0" encoding="utf-8"?>
<ds:datastoreItem xmlns:ds="http://schemas.openxmlformats.org/officeDocument/2006/customXml" ds:itemID="{E3B774A1-F471-421B-8E1A-4C5AC7611F9B}"/>
</file>

<file path=customXml/itemProps32.xml><?xml version="1.0" encoding="utf-8"?>
<ds:datastoreItem xmlns:ds="http://schemas.openxmlformats.org/officeDocument/2006/customXml" ds:itemID="{ACECDCE1-EA51-4393-9925-56F4AB920099}"/>
</file>

<file path=customXml/itemProps33.xml><?xml version="1.0" encoding="utf-8"?>
<ds:datastoreItem xmlns:ds="http://schemas.openxmlformats.org/officeDocument/2006/customXml" ds:itemID="{942214C0-2779-4094-888B-219FA26A8BC1}"/>
</file>

<file path=customXml/itemProps34.xml><?xml version="1.0" encoding="utf-8"?>
<ds:datastoreItem xmlns:ds="http://schemas.openxmlformats.org/officeDocument/2006/customXml" ds:itemID="{BA27CC8C-E0DE-4DA7-A975-9402FCC36C66}"/>
</file>

<file path=customXml/itemProps35.xml><?xml version="1.0" encoding="utf-8"?>
<ds:datastoreItem xmlns:ds="http://schemas.openxmlformats.org/officeDocument/2006/customXml" ds:itemID="{B54FDD0D-2575-4B00-90F3-5535937B1017}"/>
</file>

<file path=customXml/itemProps36.xml><?xml version="1.0" encoding="utf-8"?>
<ds:datastoreItem xmlns:ds="http://schemas.openxmlformats.org/officeDocument/2006/customXml" ds:itemID="{9091653E-16EA-453B-9791-CB8554C2582E}"/>
</file>

<file path=customXml/itemProps37.xml><?xml version="1.0" encoding="utf-8"?>
<ds:datastoreItem xmlns:ds="http://schemas.openxmlformats.org/officeDocument/2006/customXml" ds:itemID="{DC05A859-46E7-43AA-ACB6-2426F227D7E1}"/>
</file>

<file path=customXml/itemProps38.xml><?xml version="1.0" encoding="utf-8"?>
<ds:datastoreItem xmlns:ds="http://schemas.openxmlformats.org/officeDocument/2006/customXml" ds:itemID="{8FEFCA83-16B0-4C0D-9C1C-9BE0940C88FF}"/>
</file>

<file path=customXml/itemProps39.xml><?xml version="1.0" encoding="utf-8"?>
<ds:datastoreItem xmlns:ds="http://schemas.openxmlformats.org/officeDocument/2006/customXml" ds:itemID="{ED9D58E2-B63D-4015-97B9-0D7AEFD777BA}"/>
</file>

<file path=customXml/itemProps4.xml><?xml version="1.0" encoding="utf-8"?>
<ds:datastoreItem xmlns:ds="http://schemas.openxmlformats.org/officeDocument/2006/customXml" ds:itemID="{A920E98F-E2EE-4BF2-8CEF-F3972EB24F2E}"/>
</file>

<file path=customXml/itemProps40.xml><?xml version="1.0" encoding="utf-8"?>
<ds:datastoreItem xmlns:ds="http://schemas.openxmlformats.org/officeDocument/2006/customXml" ds:itemID="{97F1C095-0CF4-4102-AE5C-818E547CF7DE}"/>
</file>

<file path=customXml/itemProps41.xml><?xml version="1.0" encoding="utf-8"?>
<ds:datastoreItem xmlns:ds="http://schemas.openxmlformats.org/officeDocument/2006/customXml" ds:itemID="{7A6CF010-3844-4CF6-B803-8AB694342AA1}"/>
</file>

<file path=customXml/itemProps42.xml><?xml version="1.0" encoding="utf-8"?>
<ds:datastoreItem xmlns:ds="http://schemas.openxmlformats.org/officeDocument/2006/customXml" ds:itemID="{0097B24E-F006-4D16-B10D-26D4045F9004}"/>
</file>

<file path=customXml/itemProps43.xml><?xml version="1.0" encoding="utf-8"?>
<ds:datastoreItem xmlns:ds="http://schemas.openxmlformats.org/officeDocument/2006/customXml" ds:itemID="{3BEAD51D-8801-48E8-B1EB-7FAC1C357F70}"/>
</file>

<file path=customXml/itemProps44.xml><?xml version="1.0" encoding="utf-8"?>
<ds:datastoreItem xmlns:ds="http://schemas.openxmlformats.org/officeDocument/2006/customXml" ds:itemID="{CCE960F9-4A07-43D4-9BBC-F9F0B8BDF04A}"/>
</file>

<file path=customXml/itemProps45.xml><?xml version="1.0" encoding="utf-8"?>
<ds:datastoreItem xmlns:ds="http://schemas.openxmlformats.org/officeDocument/2006/customXml" ds:itemID="{ACA7192E-66D9-4751-B17C-A4C955A26B6C}"/>
</file>

<file path=customXml/itemProps46.xml><?xml version="1.0" encoding="utf-8"?>
<ds:datastoreItem xmlns:ds="http://schemas.openxmlformats.org/officeDocument/2006/customXml" ds:itemID="{8D60B3B9-7289-431D-9D09-48C7C38BB7B2}"/>
</file>

<file path=customXml/itemProps47.xml><?xml version="1.0" encoding="utf-8"?>
<ds:datastoreItem xmlns:ds="http://schemas.openxmlformats.org/officeDocument/2006/customXml" ds:itemID="{F8165B4D-707E-400F-A0DB-679D7E4444EF}"/>
</file>

<file path=customXml/itemProps48.xml><?xml version="1.0" encoding="utf-8"?>
<ds:datastoreItem xmlns:ds="http://schemas.openxmlformats.org/officeDocument/2006/customXml" ds:itemID="{98ECCFF1-BECF-4CBC-8CC0-5673F2A4DCE2}"/>
</file>

<file path=customXml/itemProps49.xml><?xml version="1.0" encoding="utf-8"?>
<ds:datastoreItem xmlns:ds="http://schemas.openxmlformats.org/officeDocument/2006/customXml" ds:itemID="{2C9CBD50-2358-4F99-BA9C-736FEA67355D}"/>
</file>

<file path=customXml/itemProps5.xml><?xml version="1.0" encoding="utf-8"?>
<ds:datastoreItem xmlns:ds="http://schemas.openxmlformats.org/officeDocument/2006/customXml" ds:itemID="{3ED91873-34ED-4341-8A63-6002EFFEBF75}"/>
</file>

<file path=customXml/itemProps50.xml><?xml version="1.0" encoding="utf-8"?>
<ds:datastoreItem xmlns:ds="http://schemas.openxmlformats.org/officeDocument/2006/customXml" ds:itemID="{36CE901F-0834-432D-94E8-8BF4A9230278}"/>
</file>

<file path=customXml/itemProps51.xml><?xml version="1.0" encoding="utf-8"?>
<ds:datastoreItem xmlns:ds="http://schemas.openxmlformats.org/officeDocument/2006/customXml" ds:itemID="{69AF8AE9-BB6B-4D8F-AFDB-6B469D0F9E15}"/>
</file>

<file path=customXml/itemProps52.xml><?xml version="1.0" encoding="utf-8"?>
<ds:datastoreItem xmlns:ds="http://schemas.openxmlformats.org/officeDocument/2006/customXml" ds:itemID="{BF20AD7B-AC78-46B9-AA38-5CD2D7ED0796}"/>
</file>

<file path=customXml/itemProps53.xml><?xml version="1.0" encoding="utf-8"?>
<ds:datastoreItem xmlns:ds="http://schemas.openxmlformats.org/officeDocument/2006/customXml" ds:itemID="{D630937E-207B-4C28-976E-A568341DA692}"/>
</file>

<file path=customXml/itemProps54.xml><?xml version="1.0" encoding="utf-8"?>
<ds:datastoreItem xmlns:ds="http://schemas.openxmlformats.org/officeDocument/2006/customXml" ds:itemID="{76F15DCD-6A25-436A-97A1-D99F899C30D3}"/>
</file>

<file path=customXml/itemProps55.xml><?xml version="1.0" encoding="utf-8"?>
<ds:datastoreItem xmlns:ds="http://schemas.openxmlformats.org/officeDocument/2006/customXml" ds:itemID="{EAD9BC60-FB32-49D9-8FE4-F59DF230EA88}"/>
</file>

<file path=customXml/itemProps56.xml><?xml version="1.0" encoding="utf-8"?>
<ds:datastoreItem xmlns:ds="http://schemas.openxmlformats.org/officeDocument/2006/customXml" ds:itemID="{511BC823-E5FE-4FA8-AC6C-47DAD0825C6D}"/>
</file>

<file path=customXml/itemProps57.xml><?xml version="1.0" encoding="utf-8"?>
<ds:datastoreItem xmlns:ds="http://schemas.openxmlformats.org/officeDocument/2006/customXml" ds:itemID="{B010FAFF-F77B-4C7B-850F-6FBE9999D267}"/>
</file>

<file path=customXml/itemProps58.xml><?xml version="1.0" encoding="utf-8"?>
<ds:datastoreItem xmlns:ds="http://schemas.openxmlformats.org/officeDocument/2006/customXml" ds:itemID="{8E8476EB-B6A5-452C-B39D-1C667A2D4C90}"/>
</file>

<file path=customXml/itemProps59.xml><?xml version="1.0" encoding="utf-8"?>
<ds:datastoreItem xmlns:ds="http://schemas.openxmlformats.org/officeDocument/2006/customXml" ds:itemID="{F210D108-97D0-46CC-B988-6BA0CA847126}"/>
</file>

<file path=customXml/itemProps6.xml><?xml version="1.0" encoding="utf-8"?>
<ds:datastoreItem xmlns:ds="http://schemas.openxmlformats.org/officeDocument/2006/customXml" ds:itemID="{A6EDA428-D39C-45C6-AE22-08615762D62A}"/>
</file>

<file path=customXml/itemProps60.xml><?xml version="1.0" encoding="utf-8"?>
<ds:datastoreItem xmlns:ds="http://schemas.openxmlformats.org/officeDocument/2006/customXml" ds:itemID="{10C7F95A-4446-4004-A89B-AA7F5A68545C}"/>
</file>

<file path=customXml/itemProps61.xml><?xml version="1.0" encoding="utf-8"?>
<ds:datastoreItem xmlns:ds="http://schemas.openxmlformats.org/officeDocument/2006/customXml" ds:itemID="{A48835FE-1546-47DB-B950-8B2AB547BF84}"/>
</file>

<file path=customXml/itemProps62.xml><?xml version="1.0" encoding="utf-8"?>
<ds:datastoreItem xmlns:ds="http://schemas.openxmlformats.org/officeDocument/2006/customXml" ds:itemID="{2EEC29C9-CF12-4642-85B2-4F6CD8522326}"/>
</file>

<file path=customXml/itemProps63.xml><?xml version="1.0" encoding="utf-8"?>
<ds:datastoreItem xmlns:ds="http://schemas.openxmlformats.org/officeDocument/2006/customXml" ds:itemID="{61CCE018-7005-4B5C-A614-1916AAA84AEE}"/>
</file>

<file path=customXml/itemProps64.xml><?xml version="1.0" encoding="utf-8"?>
<ds:datastoreItem xmlns:ds="http://schemas.openxmlformats.org/officeDocument/2006/customXml" ds:itemID="{4F56648F-5CCC-4D21-8B4C-55848B7430FB}"/>
</file>

<file path=customXml/itemProps65.xml><?xml version="1.0" encoding="utf-8"?>
<ds:datastoreItem xmlns:ds="http://schemas.openxmlformats.org/officeDocument/2006/customXml" ds:itemID="{E81E4B3D-5482-4207-A681-5A219424C034}"/>
</file>

<file path=customXml/itemProps66.xml><?xml version="1.0" encoding="utf-8"?>
<ds:datastoreItem xmlns:ds="http://schemas.openxmlformats.org/officeDocument/2006/customXml" ds:itemID="{8220364C-F7B4-45FA-AAD6-E35B17DF6629}"/>
</file>

<file path=customXml/itemProps67.xml><?xml version="1.0" encoding="utf-8"?>
<ds:datastoreItem xmlns:ds="http://schemas.openxmlformats.org/officeDocument/2006/customXml" ds:itemID="{877ADF83-D04B-43E5-A2A8-74F2F2455299}"/>
</file>

<file path=customXml/itemProps68.xml><?xml version="1.0" encoding="utf-8"?>
<ds:datastoreItem xmlns:ds="http://schemas.openxmlformats.org/officeDocument/2006/customXml" ds:itemID="{DE5F0068-6D4B-4B69-9151-CF49D90E16E6}"/>
</file>

<file path=customXml/itemProps69.xml><?xml version="1.0" encoding="utf-8"?>
<ds:datastoreItem xmlns:ds="http://schemas.openxmlformats.org/officeDocument/2006/customXml" ds:itemID="{FE56537C-ABAF-4706-ADF7-B71553CC71F5}"/>
</file>

<file path=customXml/itemProps7.xml><?xml version="1.0" encoding="utf-8"?>
<ds:datastoreItem xmlns:ds="http://schemas.openxmlformats.org/officeDocument/2006/customXml" ds:itemID="{8FFF2D06-3FDA-4BD0-9B09-F068B5C98A19}"/>
</file>

<file path=customXml/itemProps70.xml><?xml version="1.0" encoding="utf-8"?>
<ds:datastoreItem xmlns:ds="http://schemas.openxmlformats.org/officeDocument/2006/customXml" ds:itemID="{C2B54051-D363-4CF2-9512-121854F82816}"/>
</file>

<file path=customXml/itemProps71.xml><?xml version="1.0" encoding="utf-8"?>
<ds:datastoreItem xmlns:ds="http://schemas.openxmlformats.org/officeDocument/2006/customXml" ds:itemID="{94AB5409-9A80-4BDA-B8BF-099C7A3D2C60}"/>
</file>

<file path=customXml/itemProps72.xml><?xml version="1.0" encoding="utf-8"?>
<ds:datastoreItem xmlns:ds="http://schemas.openxmlformats.org/officeDocument/2006/customXml" ds:itemID="{8B99554B-3771-460F-89C8-9662788514BE}"/>
</file>

<file path=customXml/itemProps73.xml><?xml version="1.0" encoding="utf-8"?>
<ds:datastoreItem xmlns:ds="http://schemas.openxmlformats.org/officeDocument/2006/customXml" ds:itemID="{33D024E2-FD32-4120-8A2F-99A3E8305EBC}"/>
</file>

<file path=customXml/itemProps74.xml><?xml version="1.0" encoding="utf-8"?>
<ds:datastoreItem xmlns:ds="http://schemas.openxmlformats.org/officeDocument/2006/customXml" ds:itemID="{FC73DC39-8143-4DC3-808C-371CBD2A8AE6}"/>
</file>

<file path=customXml/itemProps75.xml><?xml version="1.0" encoding="utf-8"?>
<ds:datastoreItem xmlns:ds="http://schemas.openxmlformats.org/officeDocument/2006/customXml" ds:itemID="{38F15AC5-08D2-4720-9DAB-CECEA61191A7}"/>
</file>

<file path=customXml/itemProps76.xml><?xml version="1.0" encoding="utf-8"?>
<ds:datastoreItem xmlns:ds="http://schemas.openxmlformats.org/officeDocument/2006/customXml" ds:itemID="{300CB550-74F8-4997-8D62-9F4407E9DDE0}"/>
</file>

<file path=customXml/itemProps77.xml><?xml version="1.0" encoding="utf-8"?>
<ds:datastoreItem xmlns:ds="http://schemas.openxmlformats.org/officeDocument/2006/customXml" ds:itemID="{F61246B6-40E5-4A90-A59C-EC33CB9DC97E}"/>
</file>

<file path=customXml/itemProps78.xml><?xml version="1.0" encoding="utf-8"?>
<ds:datastoreItem xmlns:ds="http://schemas.openxmlformats.org/officeDocument/2006/customXml" ds:itemID="{C90EB132-94B1-4C66-A705-867185796239}"/>
</file>

<file path=customXml/itemProps79.xml><?xml version="1.0" encoding="utf-8"?>
<ds:datastoreItem xmlns:ds="http://schemas.openxmlformats.org/officeDocument/2006/customXml" ds:itemID="{A0C1CDE3-5C9E-4128-B3FF-77ABE97FE30A}"/>
</file>

<file path=customXml/itemProps8.xml><?xml version="1.0" encoding="utf-8"?>
<ds:datastoreItem xmlns:ds="http://schemas.openxmlformats.org/officeDocument/2006/customXml" ds:itemID="{984F8D3C-44E6-4E07-AD7E-39A1785DBBFE}"/>
</file>

<file path=customXml/itemProps80.xml><?xml version="1.0" encoding="utf-8"?>
<ds:datastoreItem xmlns:ds="http://schemas.openxmlformats.org/officeDocument/2006/customXml" ds:itemID="{F48655CF-9429-4E36-BCF3-35FAC0B4A1B7}"/>
</file>

<file path=customXml/itemProps81.xml><?xml version="1.0" encoding="utf-8"?>
<ds:datastoreItem xmlns:ds="http://schemas.openxmlformats.org/officeDocument/2006/customXml" ds:itemID="{042C0A08-34C6-4792-94D8-7E8C8FA4F8CA}"/>
</file>

<file path=customXml/itemProps82.xml><?xml version="1.0" encoding="utf-8"?>
<ds:datastoreItem xmlns:ds="http://schemas.openxmlformats.org/officeDocument/2006/customXml" ds:itemID="{8195A956-45C4-4E53-9525-6BED92E634F7}"/>
</file>

<file path=customXml/itemProps83.xml><?xml version="1.0" encoding="utf-8"?>
<ds:datastoreItem xmlns:ds="http://schemas.openxmlformats.org/officeDocument/2006/customXml" ds:itemID="{E9C2BEF4-C84D-4A59-9A2E-779B34607A0B}"/>
</file>

<file path=customXml/itemProps84.xml><?xml version="1.0" encoding="utf-8"?>
<ds:datastoreItem xmlns:ds="http://schemas.openxmlformats.org/officeDocument/2006/customXml" ds:itemID="{F56C8BBA-C8FF-4460-B946-6D3084895832}"/>
</file>

<file path=customXml/itemProps85.xml><?xml version="1.0" encoding="utf-8"?>
<ds:datastoreItem xmlns:ds="http://schemas.openxmlformats.org/officeDocument/2006/customXml" ds:itemID="{DF82A816-F4F4-4AE8-B541-EE645C633B9E}"/>
</file>

<file path=customXml/itemProps86.xml><?xml version="1.0" encoding="utf-8"?>
<ds:datastoreItem xmlns:ds="http://schemas.openxmlformats.org/officeDocument/2006/customXml" ds:itemID="{14F98217-473C-4297-A580-DA2AED52376D}"/>
</file>

<file path=customXml/itemProps87.xml><?xml version="1.0" encoding="utf-8"?>
<ds:datastoreItem xmlns:ds="http://schemas.openxmlformats.org/officeDocument/2006/customXml" ds:itemID="{FDD3A1BB-7240-4E72-B9F6-CFD2BF6F44AF}"/>
</file>

<file path=customXml/itemProps88.xml><?xml version="1.0" encoding="utf-8"?>
<ds:datastoreItem xmlns:ds="http://schemas.openxmlformats.org/officeDocument/2006/customXml" ds:itemID="{38889B23-556B-447B-A467-1811E92320F4}"/>
</file>

<file path=customXml/itemProps89.xml><?xml version="1.0" encoding="utf-8"?>
<ds:datastoreItem xmlns:ds="http://schemas.openxmlformats.org/officeDocument/2006/customXml" ds:itemID="{5DE26F8A-192B-424B-AA58-BA23D81C040E}"/>
</file>

<file path=customXml/itemProps9.xml><?xml version="1.0" encoding="utf-8"?>
<ds:datastoreItem xmlns:ds="http://schemas.openxmlformats.org/officeDocument/2006/customXml" ds:itemID="{F7A91F68-FDA2-44A0-B067-58B1E0FDA98C}"/>
</file>

<file path=customXml/itemProps90.xml><?xml version="1.0" encoding="utf-8"?>
<ds:datastoreItem xmlns:ds="http://schemas.openxmlformats.org/officeDocument/2006/customXml" ds:itemID="{1AA75CAD-A57E-4734-9F81-81067B60AB6E}"/>
</file>

<file path=customXml/itemProps91.xml><?xml version="1.0" encoding="utf-8"?>
<ds:datastoreItem xmlns:ds="http://schemas.openxmlformats.org/officeDocument/2006/customXml" ds:itemID="{52825E7D-1C8C-4850-B780-72E2EC4B7163}"/>
</file>

<file path=customXml/itemProps92.xml><?xml version="1.0" encoding="utf-8"?>
<ds:datastoreItem xmlns:ds="http://schemas.openxmlformats.org/officeDocument/2006/customXml" ds:itemID="{3B241C49-6628-4076-8949-9A792D0E2759}"/>
</file>

<file path=customXml/itemProps93.xml><?xml version="1.0" encoding="utf-8"?>
<ds:datastoreItem xmlns:ds="http://schemas.openxmlformats.org/officeDocument/2006/customXml" ds:itemID="{C24633BA-D08A-47E5-9AFA-8AF041496C4B}"/>
</file>

<file path=customXml/itemProps94.xml><?xml version="1.0" encoding="utf-8"?>
<ds:datastoreItem xmlns:ds="http://schemas.openxmlformats.org/officeDocument/2006/customXml" ds:itemID="{1E32EDB0-7291-4367-9CE1-B26CFDC2C3D6}"/>
</file>

<file path=customXml/itemProps95.xml><?xml version="1.0" encoding="utf-8"?>
<ds:datastoreItem xmlns:ds="http://schemas.openxmlformats.org/officeDocument/2006/customXml" ds:itemID="{7E36E8F0-F0BB-46A1-8DC5-9D4944E15852}"/>
</file>

<file path=customXml/itemProps96.xml><?xml version="1.0" encoding="utf-8"?>
<ds:datastoreItem xmlns:ds="http://schemas.openxmlformats.org/officeDocument/2006/customXml" ds:itemID="{43A90FD4-9740-4868-BFE4-9D7F1910E8BC}"/>
</file>

<file path=customXml/itemProps97.xml><?xml version="1.0" encoding="utf-8"?>
<ds:datastoreItem xmlns:ds="http://schemas.openxmlformats.org/officeDocument/2006/customXml" ds:itemID="{59230638-0AA9-4582-9287-54FC98EB8ED3}"/>
</file>

<file path=customXml/itemProps98.xml><?xml version="1.0" encoding="utf-8"?>
<ds:datastoreItem xmlns:ds="http://schemas.openxmlformats.org/officeDocument/2006/customXml" ds:itemID="{8C09B1E1-F0DD-4673-86F1-C8628ECA234A}"/>
</file>

<file path=customXml/itemProps99.xml><?xml version="1.0" encoding="utf-8"?>
<ds:datastoreItem xmlns:ds="http://schemas.openxmlformats.org/officeDocument/2006/customXml" ds:itemID="{F97B1650-E17F-42CE-A8BE-AA174064EF36}"/>
</file>

<file path=docProps/app.xml><?xml version="1.0" encoding="utf-8"?>
<Properties xmlns="http://schemas.openxmlformats.org/officeDocument/2006/extended-properties" xmlns:vt="http://schemas.openxmlformats.org/officeDocument/2006/docPropsVTypes">
  <Template>Normal</Template>
  <TotalTime>84</TotalTime>
  <Pages>1</Pages>
  <Words>34143</Words>
  <Characters>194619</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228306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Jelena Šormaz</cp:lastModifiedBy>
  <cp:revision>14</cp:revision>
  <cp:lastPrinted>2016-11-30T11:35:00Z</cp:lastPrinted>
  <dcterms:created xsi:type="dcterms:W3CDTF">2016-11-28T09:39:00Z</dcterms:created>
  <dcterms:modified xsi:type="dcterms:W3CDTF">2016-12-01T11:57:00Z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