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4E0F" w:rsidRDefault="00E91E41" w:rsidP="00930771">
      <w:pPr>
        <w:pStyle w:val="BodyText"/>
        <w:spacing w:before="79"/>
        <w:ind w:left="0"/>
      </w:pPr>
      <w:r>
        <w:t>Dejan</w:t>
      </w:r>
      <w:r w:rsidR="00930771">
        <w:rPr>
          <w:spacing w:val="-2"/>
        </w:rPr>
        <w:t xml:space="preserve"> </w:t>
      </w:r>
      <w:r>
        <w:t>Jevtić</w:t>
      </w:r>
    </w:p>
    <w:p w:rsidR="00664E0F" w:rsidRDefault="00664E0F">
      <w:pPr>
        <w:pStyle w:val="BodyText"/>
        <w:ind w:left="0"/>
        <w:rPr>
          <w:sz w:val="30"/>
        </w:rPr>
      </w:pPr>
    </w:p>
    <w:p w:rsidR="00664E0F" w:rsidRDefault="00664E0F">
      <w:pPr>
        <w:pStyle w:val="BodyText"/>
        <w:spacing w:before="3"/>
        <w:ind w:left="0"/>
        <w:rPr>
          <w:sz w:val="30"/>
        </w:rPr>
      </w:pPr>
    </w:p>
    <w:p w:rsidR="00664E0F" w:rsidRDefault="00E91E41" w:rsidP="00E91E41">
      <w:pPr>
        <w:pStyle w:val="BodyText"/>
        <w:spacing w:line="259" w:lineRule="auto"/>
        <w:ind w:left="120"/>
        <w:jc w:val="both"/>
      </w:pPr>
      <w:r>
        <w:t>Born in</w:t>
      </w:r>
      <w:r w:rsidR="00930771">
        <w:rPr>
          <w:spacing w:val="-15"/>
        </w:rPr>
        <w:t xml:space="preserve"> </w:t>
      </w:r>
      <w:r w:rsidR="00930771">
        <w:t>1970</w:t>
      </w:r>
      <w:r w:rsidR="00930771">
        <w:rPr>
          <w:spacing w:val="-15"/>
        </w:rPr>
        <w:t xml:space="preserve"> </w:t>
      </w:r>
      <w:r>
        <w:t>in</w:t>
      </w:r>
      <w:r w:rsidR="00930771">
        <w:rPr>
          <w:spacing w:val="-15"/>
        </w:rPr>
        <w:t xml:space="preserve"> </w:t>
      </w:r>
      <w:proofErr w:type="spellStart"/>
      <w:r>
        <w:t>Valјevo</w:t>
      </w:r>
      <w:proofErr w:type="spellEnd"/>
      <w:r>
        <w:t>, he graduated from the Faculty of Mining and Geology, University of Belgrade.</w:t>
      </w:r>
      <w:r w:rsidR="00930771">
        <w:rPr>
          <w:spacing w:val="-15"/>
        </w:rPr>
        <w:t xml:space="preserve"> </w:t>
      </w:r>
    </w:p>
    <w:p w:rsidR="00664E0F" w:rsidRDefault="00BD005E" w:rsidP="00BD005E">
      <w:pPr>
        <w:pStyle w:val="BodyText"/>
        <w:tabs>
          <w:tab w:val="left" w:pos="735"/>
          <w:tab w:val="left" w:pos="1669"/>
          <w:tab w:val="left" w:pos="2869"/>
          <w:tab w:val="left" w:pos="3888"/>
          <w:tab w:val="left" w:pos="4339"/>
          <w:tab w:val="left" w:pos="4712"/>
          <w:tab w:val="left" w:pos="6359"/>
          <w:tab w:val="left" w:pos="7500"/>
          <w:tab w:val="left" w:pos="9170"/>
        </w:tabs>
        <w:spacing w:before="159" w:line="259" w:lineRule="auto"/>
        <w:ind w:left="120" w:right="117"/>
        <w:jc w:val="both"/>
      </w:pPr>
      <w:r>
        <w:t xml:space="preserve">In </w:t>
      </w:r>
      <w:r w:rsidR="00930771">
        <w:t>1999</w:t>
      </w:r>
      <w:r>
        <w:t>, he started to work in the Mining Basin “</w:t>
      </w:r>
      <w:proofErr w:type="spellStart"/>
      <w:r>
        <w:t>Kolubara</w:t>
      </w:r>
      <w:proofErr w:type="spellEnd"/>
      <w:r>
        <w:t xml:space="preserve">” on the Open </w:t>
      </w:r>
      <w:r w:rsidR="00930771">
        <w:t>Cast</w:t>
      </w:r>
      <w:r>
        <w:t xml:space="preserve"> Mine “</w:t>
      </w:r>
      <w:proofErr w:type="spellStart"/>
      <w:r w:rsidR="00E91E41">
        <w:t>Tamnava</w:t>
      </w:r>
      <w:proofErr w:type="spellEnd"/>
      <w:r w:rsidR="00930771">
        <w:t xml:space="preserve"> –</w:t>
      </w:r>
      <w:r w:rsidR="00930771">
        <w:rPr>
          <w:spacing w:val="-4"/>
        </w:rPr>
        <w:t xml:space="preserve"> </w:t>
      </w:r>
      <w:r>
        <w:t>West Field” and Field “</w:t>
      </w:r>
      <w:r w:rsidR="00E91E41">
        <w:t>D</w:t>
      </w:r>
      <w:r>
        <w:t>”</w:t>
      </w:r>
      <w:r w:rsidR="00930771">
        <w:t>.</w:t>
      </w:r>
    </w:p>
    <w:p w:rsidR="00664E0F" w:rsidRDefault="00BD005E" w:rsidP="00BD005E">
      <w:pPr>
        <w:pStyle w:val="BodyText"/>
        <w:spacing w:before="160" w:line="259" w:lineRule="auto"/>
        <w:jc w:val="both"/>
      </w:pPr>
      <w:r>
        <w:t>From</w:t>
      </w:r>
      <w:r w:rsidR="00930771">
        <w:rPr>
          <w:spacing w:val="3"/>
        </w:rPr>
        <w:t xml:space="preserve"> </w:t>
      </w:r>
      <w:r w:rsidR="00930771">
        <w:t>2018</w:t>
      </w:r>
      <w:r>
        <w:t xml:space="preserve">, he worked in the Headquarters for Coal Production Technical Affairs, where he </w:t>
      </w:r>
      <w:r w:rsidR="00461FD1">
        <w:t>held the</w:t>
      </w:r>
      <w:r>
        <w:t xml:space="preserve"> title of </w:t>
      </w:r>
      <w:r w:rsidR="00461FD1">
        <w:t>Process Development Manager</w:t>
      </w:r>
      <w:r w:rsidR="00930771">
        <w:t>.</w:t>
      </w:r>
    </w:p>
    <w:p w:rsidR="00664E0F" w:rsidRDefault="00461FD1" w:rsidP="00461FD1">
      <w:pPr>
        <w:pStyle w:val="BodyText"/>
        <w:spacing w:before="159" w:line="259" w:lineRule="auto"/>
        <w:jc w:val="both"/>
      </w:pPr>
      <w:r>
        <w:t>Since</w:t>
      </w:r>
      <w:r w:rsidR="00930771">
        <w:rPr>
          <w:spacing w:val="1"/>
        </w:rPr>
        <w:t xml:space="preserve"> February </w:t>
      </w:r>
      <w:r w:rsidR="00930771">
        <w:t>2021</w:t>
      </w:r>
      <w:r>
        <w:t xml:space="preserve">, he has been appointed </w:t>
      </w:r>
      <w:r w:rsidR="00930771">
        <w:t xml:space="preserve">PE EPS </w:t>
      </w:r>
      <w:bookmarkStart w:id="0" w:name="_GoBack"/>
      <w:bookmarkEnd w:id="0"/>
      <w:r>
        <w:t>Executive Director for Coal Production Technical Affairs</w:t>
      </w:r>
      <w:r w:rsidR="00930771">
        <w:t>.</w:t>
      </w:r>
      <w:r w:rsidR="00930771">
        <w:rPr>
          <w:spacing w:val="2"/>
        </w:rPr>
        <w:t xml:space="preserve"> </w:t>
      </w:r>
    </w:p>
    <w:p w:rsidR="00664E0F" w:rsidRDefault="00461FD1">
      <w:pPr>
        <w:pStyle w:val="BodyText"/>
        <w:spacing w:before="160"/>
      </w:pPr>
      <w:r>
        <w:t>Lives in</w:t>
      </w:r>
      <w:r w:rsidR="00930771">
        <w:rPr>
          <w:spacing w:val="-2"/>
        </w:rPr>
        <w:t xml:space="preserve"> </w:t>
      </w:r>
      <w:r w:rsidR="00E91E41">
        <w:t>Be</w:t>
      </w:r>
      <w:r>
        <w:t>l</w:t>
      </w:r>
      <w:r w:rsidR="00E91E41">
        <w:t>grad</w:t>
      </w:r>
      <w:r>
        <w:t>e</w:t>
      </w:r>
      <w:r w:rsidR="00930771">
        <w:t>,</w:t>
      </w:r>
      <w:r w:rsidR="00930771">
        <w:rPr>
          <w:spacing w:val="-2"/>
        </w:rPr>
        <w:t xml:space="preserve"> </w:t>
      </w:r>
      <w:r>
        <w:t>married and father to two children</w:t>
      </w:r>
      <w:r w:rsidR="00930771">
        <w:t>.</w:t>
      </w:r>
    </w:p>
    <w:sectPr w:rsidR="00664E0F">
      <w:type w:val="continuous"/>
      <w:pgSz w:w="12240" w:h="15840"/>
      <w:pgMar w:top="1360" w:right="13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E0F"/>
    <w:rsid w:val="00461FD1"/>
    <w:rsid w:val="00664E0F"/>
    <w:rsid w:val="00930771"/>
    <w:rsid w:val="00960718"/>
    <w:rsid w:val="00BD005E"/>
    <w:rsid w:val="00E91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3D0E5"/>
  <w15:docId w15:val="{3EDBF087-C6F7-4334-A6CE-66633144E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DC5DA54B8D3B4B8D475C70B15023EF" ma:contentTypeVersion="2" ma:contentTypeDescription="Create a new document." ma:contentTypeScope="" ma:versionID="75f4b31cb7a85416f918ff906a488f4e">
  <xsd:schema xmlns:xsd="http://www.w3.org/2001/XMLSchema" xmlns:xs="http://www.w3.org/2001/XMLSchema" xmlns:p="http://schemas.microsoft.com/office/2006/metadata/properties" xmlns:ns1="http://schemas.microsoft.com/sharepoint/v3" xmlns:ns2="0f37ee01-0781-405a-a340-6acb344575b7" targetNamespace="http://schemas.microsoft.com/office/2006/metadata/properties" ma:root="true" ma:fieldsID="d0f10f6095bca0d6e4332480370ba3ec" ns1:_="" ns2:_="">
    <xsd:import namespace="http://schemas.microsoft.com/sharepoint/v3"/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5EE15DA-6B25-40B0-9D03-9BA1CE230401}"/>
</file>

<file path=customXml/itemProps2.xml><?xml version="1.0" encoding="utf-8"?>
<ds:datastoreItem xmlns:ds="http://schemas.openxmlformats.org/officeDocument/2006/customXml" ds:itemID="{60D84854-1FB0-420D-8946-7B3C5D03FC78}"/>
</file>

<file path=customXml/itemProps3.xml><?xml version="1.0" encoding="utf-8"?>
<ds:datastoreItem xmlns:ds="http://schemas.openxmlformats.org/officeDocument/2006/customXml" ds:itemID="{E83B3B5E-0514-4527-8390-FE7DCE49A67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biografija Dejan Jevtic</vt:lpstr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biografija Dejan Jevtic</dc:title>
  <dc:creator>dejanlj</dc:creator>
  <cp:lastModifiedBy>Jasna Đurović</cp:lastModifiedBy>
  <cp:revision>2</cp:revision>
  <dcterms:created xsi:type="dcterms:W3CDTF">2021-08-23T09:50:00Z</dcterms:created>
  <dcterms:modified xsi:type="dcterms:W3CDTF">2021-08-23T09:50:00Z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2021-08-23T00:00:00Z</vt:filetime>
  </property>
  <property fmtid="{D5CDD505-2E9C-101B-9397-08002B2CF9AE}" pid="5" name="ContentTypeId">
    <vt:lpwstr>0x01010006DC5DA54B8D3B4B8D475C70B15023EF</vt:lpwstr>
  </property>
</Properties>
</file>