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B2" w:rsidRDefault="004B1A82">
      <w:pPr>
        <w:pStyle w:val="BodyText"/>
        <w:spacing w:before="78"/>
      </w:pPr>
      <w:r>
        <w:t xml:space="preserve">Mr.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Bezmarevi</w:t>
      </w:r>
      <w:proofErr w:type="spellEnd"/>
      <w:r>
        <w:rPr>
          <w:lang w:val="sr-Latn-RS"/>
        </w:rPr>
        <w:t>ć</w:t>
      </w:r>
    </w:p>
    <w:p w:rsidR="007B22B2" w:rsidRDefault="007B22B2">
      <w:pPr>
        <w:pStyle w:val="BodyText"/>
        <w:ind w:left="0"/>
        <w:jc w:val="left"/>
        <w:rPr>
          <w:sz w:val="26"/>
        </w:rPr>
      </w:pPr>
    </w:p>
    <w:p w:rsidR="007B22B2" w:rsidRDefault="007B22B2">
      <w:pPr>
        <w:pStyle w:val="BodyText"/>
        <w:ind w:left="0"/>
        <w:jc w:val="left"/>
        <w:rPr>
          <w:sz w:val="26"/>
        </w:rPr>
      </w:pPr>
    </w:p>
    <w:p w:rsidR="007B22B2" w:rsidRDefault="007B22B2">
      <w:pPr>
        <w:pStyle w:val="BodyText"/>
        <w:spacing w:before="9"/>
        <w:ind w:left="0"/>
        <w:jc w:val="left"/>
        <w:rPr>
          <w:sz w:val="23"/>
        </w:rPr>
      </w:pPr>
    </w:p>
    <w:p w:rsidR="007B22B2" w:rsidRDefault="003654D6">
      <w:pPr>
        <w:pStyle w:val="BodyText"/>
        <w:spacing w:line="360" w:lineRule="auto"/>
        <w:ind w:right="114"/>
      </w:pPr>
      <w:r>
        <w:t>Born</w:t>
      </w:r>
      <w:r w:rsidR="004B1A82">
        <w:t xml:space="preserve"> in </w:t>
      </w:r>
      <w:proofErr w:type="spellStart"/>
      <w:r w:rsidR="004B1A82">
        <w:t>Priština</w:t>
      </w:r>
      <w:proofErr w:type="spellEnd"/>
      <w:r w:rsidR="004B1A82">
        <w:t xml:space="preserve"> in 1972. He graduated from the Faculty of Mechanical Engineering, University of Belgrade in 1999. </w:t>
      </w:r>
      <w:r w:rsidR="009426C3">
        <w:rPr>
          <w:spacing w:val="1"/>
        </w:rPr>
        <w:t xml:space="preserve"> </w:t>
      </w:r>
    </w:p>
    <w:p w:rsidR="004B1A82" w:rsidRDefault="004B1A82">
      <w:pPr>
        <w:pStyle w:val="BodyText"/>
        <w:spacing w:before="161" w:line="360" w:lineRule="auto"/>
        <w:ind w:right="114"/>
      </w:pPr>
      <w:r>
        <w:t xml:space="preserve">He started working for </w:t>
      </w:r>
      <w:r w:rsidRPr="009426C3">
        <w:rPr>
          <w:i/>
        </w:rPr>
        <w:t>Electric Power Industry of Serbia</w:t>
      </w:r>
      <w:r>
        <w:t xml:space="preserve"> in 2000 as an operational generation engineer </w:t>
      </w:r>
      <w:r w:rsidR="003654D6">
        <w:t>at</w:t>
      </w:r>
      <w:r>
        <w:t xml:space="preserve"> TPP Nikola Tesla</w:t>
      </w:r>
      <w:r w:rsidR="003654D6">
        <w:t xml:space="preserve"> where five years later</w:t>
      </w:r>
      <w:r>
        <w:t xml:space="preserve"> he</w:t>
      </w:r>
      <w:r w:rsidR="0088645A">
        <w:t xml:space="preserve"> </w:t>
      </w:r>
      <w:r>
        <w:t>continue</w:t>
      </w:r>
      <w:r w:rsidR="009426C3">
        <w:t>d</w:t>
      </w:r>
      <w:r>
        <w:t xml:space="preserve"> successful work as a leading </w:t>
      </w:r>
      <w:r w:rsidR="003654D6">
        <w:t xml:space="preserve">generation </w:t>
      </w:r>
      <w:r>
        <w:t xml:space="preserve">engineer. After six years he became </w:t>
      </w:r>
      <w:r w:rsidR="00293245">
        <w:t>the</w:t>
      </w:r>
      <w:r w:rsidR="0088645A">
        <w:t xml:space="preserve"> main engineer for power generation sector, and in 2015 he became Director at TENT A. </w:t>
      </w:r>
    </w:p>
    <w:p w:rsidR="007B22B2" w:rsidRDefault="0088645A">
      <w:pPr>
        <w:pStyle w:val="BodyText"/>
        <w:spacing w:before="160" w:line="360" w:lineRule="auto"/>
        <w:ind w:right="114"/>
      </w:pPr>
      <w:r>
        <w:t xml:space="preserve">During the years of successful work in </w:t>
      </w:r>
      <w:proofErr w:type="spellStart"/>
      <w:r>
        <w:t>Obrenovac</w:t>
      </w:r>
      <w:proofErr w:type="spellEnd"/>
      <w:r>
        <w:t xml:space="preserve">, Mr.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Bezmarević</w:t>
      </w:r>
      <w:proofErr w:type="spellEnd"/>
      <w:r>
        <w:t xml:space="preserve"> has become one of the best experts in unit revitalization and in defining requ</w:t>
      </w:r>
      <w:r w:rsidR="003654D6">
        <w:t>irements</w:t>
      </w:r>
      <w:r>
        <w:t xml:space="preserve">, creating work logic, testing and control of electric power facilities. </w:t>
      </w:r>
      <w:r w:rsidR="00A263B0">
        <w:t xml:space="preserve">Since 2002, Mr. </w:t>
      </w:r>
      <w:proofErr w:type="spellStart"/>
      <w:r w:rsidR="00A263B0">
        <w:t>Bezmarević</w:t>
      </w:r>
      <w:proofErr w:type="spellEnd"/>
      <w:r w:rsidR="00A263B0">
        <w:t xml:space="preserve"> actively took part in the revitalizations of the units at TENT A. </w:t>
      </w:r>
    </w:p>
    <w:p w:rsidR="007B22B2" w:rsidRDefault="007B22B2">
      <w:pPr>
        <w:pStyle w:val="BodyText"/>
        <w:spacing w:before="11"/>
        <w:ind w:left="0"/>
        <w:jc w:val="left"/>
        <w:rPr>
          <w:sz w:val="35"/>
        </w:rPr>
      </w:pPr>
    </w:p>
    <w:p w:rsidR="007B22B2" w:rsidRDefault="00A263B0">
      <w:pPr>
        <w:pStyle w:val="BodyText"/>
        <w:spacing w:line="360" w:lineRule="auto"/>
        <w:ind w:right="113"/>
      </w:pPr>
      <w:r>
        <w:t xml:space="preserve">From May to October 2015 he was </w:t>
      </w:r>
      <w:r w:rsidR="009426C3">
        <w:t>D</w:t>
      </w:r>
      <w:r>
        <w:t xml:space="preserve">irector of TENT A, and then </w:t>
      </w:r>
      <w:r w:rsidR="009426C3">
        <w:t xml:space="preserve">he </w:t>
      </w:r>
      <w:r w:rsidR="003654D6">
        <w:t>held</w:t>
      </w:r>
      <w:r w:rsidR="009426C3">
        <w:t xml:space="preserve"> position of</w:t>
      </w:r>
      <w:r>
        <w:t xml:space="preserve"> the Power Generation Director at the TENT</w:t>
      </w:r>
      <w:r w:rsidR="00293245" w:rsidRPr="00293245">
        <w:t xml:space="preserve"> </w:t>
      </w:r>
      <w:r w:rsidR="00293245">
        <w:t>branch</w:t>
      </w:r>
      <w:bookmarkStart w:id="0" w:name="_GoBack"/>
      <w:bookmarkEnd w:id="0"/>
      <w:r>
        <w:t xml:space="preserve">. </w:t>
      </w:r>
      <w:r w:rsidR="009426C3" w:rsidRPr="009426C3">
        <w:t xml:space="preserve"> Since 2016 he has been holding the position of the Executive Director for Electricity Generation Technical Affairs at PE EPS.  </w:t>
      </w:r>
      <w:r>
        <w:t xml:space="preserve"> </w:t>
      </w:r>
    </w:p>
    <w:sectPr w:rsidR="007B22B2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B2"/>
    <w:rsid w:val="00293245"/>
    <w:rsid w:val="003654D6"/>
    <w:rsid w:val="004B1A82"/>
    <w:rsid w:val="007B22B2"/>
    <w:rsid w:val="0088645A"/>
    <w:rsid w:val="0092109F"/>
    <w:rsid w:val="009426C3"/>
    <w:rsid w:val="00A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5B9"/>
  <w15:docId w15:val="{2E59DDD3-172C-425C-A0A9-F763E8DE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5DA54B8D3B4B8D475C70B15023EF" ma:contentTypeVersion="2" ma:contentTypeDescription="Create a new document." ma:contentTypeScope="" ma:versionID="75f4b31cb7a85416f918ff906a488f4e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d0f10f6095bca0d6e4332480370ba3ec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E435C-3562-4F6F-A175-497BE79CA20F}"/>
</file>

<file path=customXml/itemProps2.xml><?xml version="1.0" encoding="utf-8"?>
<ds:datastoreItem xmlns:ds="http://schemas.openxmlformats.org/officeDocument/2006/customXml" ds:itemID="{8824A0DE-FA1B-4A44-A773-9BEAD4E7BB1E}"/>
</file>

<file path=customXml/itemProps3.xml><?xml version="1.0" encoding="utf-8"?>
<ds:datastoreItem xmlns:ds="http://schemas.openxmlformats.org/officeDocument/2006/customXml" ds:itemID="{D2C19AC1-C45E-4327-B42A-B09EE8D17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EPS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Đurković</dc:creator>
  <cp:lastModifiedBy>Jasna Đurović</cp:lastModifiedBy>
  <cp:revision>2</cp:revision>
  <dcterms:created xsi:type="dcterms:W3CDTF">2021-08-23T09:52:00Z</dcterms:created>
  <dcterms:modified xsi:type="dcterms:W3CDTF">2021-08-23T09:52:00Z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0x01010006DC5DA54B8D3B4B8D475C70B15023EF</vt:lpwstr>
  </property>
</Properties>
</file>