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F4" w:rsidRDefault="00C26288">
      <w:pPr>
        <w:pStyle w:val="BodyText"/>
        <w:spacing w:before="78"/>
      </w:pPr>
      <w:r>
        <w:t>Tatjana Pavlović</w:t>
      </w:r>
    </w:p>
    <w:p w:rsidR="007526F4" w:rsidRDefault="007526F4">
      <w:pPr>
        <w:pStyle w:val="BodyText"/>
        <w:ind w:left="0"/>
        <w:jc w:val="left"/>
        <w:rPr>
          <w:sz w:val="26"/>
        </w:rPr>
      </w:pPr>
    </w:p>
    <w:p w:rsidR="007526F4" w:rsidRDefault="007526F4">
      <w:pPr>
        <w:pStyle w:val="BodyText"/>
        <w:ind w:left="0"/>
        <w:jc w:val="left"/>
        <w:rPr>
          <w:sz w:val="26"/>
        </w:rPr>
      </w:pPr>
    </w:p>
    <w:p w:rsidR="007526F4" w:rsidRDefault="007526F4">
      <w:pPr>
        <w:pStyle w:val="BodyText"/>
        <w:spacing w:before="9"/>
        <w:ind w:left="0"/>
        <w:jc w:val="left"/>
        <w:rPr>
          <w:sz w:val="23"/>
        </w:rPr>
      </w:pPr>
    </w:p>
    <w:p w:rsidR="007526F4" w:rsidRDefault="00F96DC4">
      <w:pPr>
        <w:pStyle w:val="BodyText"/>
        <w:spacing w:line="360" w:lineRule="auto"/>
        <w:ind w:right="111"/>
      </w:pPr>
      <w:r w:rsidRPr="00F96DC4">
        <w:t>Born in 1973. Graduated from the Faculty of Economics at the University of Belgrade in 1997, where she was also an assistant demonstrator in the subject of Special Accounting, which includes agriculture, banking and trade accounting</w:t>
      </w:r>
      <w:r w:rsidR="00947676">
        <w:t>.</w:t>
      </w:r>
    </w:p>
    <w:p w:rsidR="00212EE9" w:rsidRDefault="00212EE9">
      <w:pPr>
        <w:pStyle w:val="BodyText"/>
        <w:spacing w:before="159" w:line="360" w:lineRule="auto"/>
        <w:ind w:right="114"/>
      </w:pPr>
      <w:r w:rsidRPr="00212EE9">
        <w:t xml:space="preserve">Tatjana Pavlović started her career in the company "Deloitte" in 2005 as a senior consultant, and soon she was promoted to the position of manager. She participated in and managed numerous projects that included capital valuation, financial and corporate analysis of companies, market analysis, benchmark analysis, SWOT analysis, due diligence, information memoranda, privatization, restructuring, business plans, risk management in banking, ERP and BI implementation, accounting audits reports. After six successful years of management, she became the financial director of SP </w:t>
      </w:r>
      <w:proofErr w:type="spellStart"/>
      <w:r w:rsidRPr="00212EE9">
        <w:t>Lasta</w:t>
      </w:r>
      <w:proofErr w:type="spellEnd"/>
      <w:r w:rsidRPr="00212EE9">
        <w:t xml:space="preserve"> </w:t>
      </w:r>
      <w:proofErr w:type="spellStart"/>
      <w:r w:rsidRPr="00212EE9">
        <w:t>a.d.</w:t>
      </w:r>
      <w:proofErr w:type="spellEnd"/>
    </w:p>
    <w:p w:rsidR="007526F4" w:rsidRDefault="00212EE9" w:rsidP="00212EE9">
      <w:pPr>
        <w:pStyle w:val="BodyText"/>
        <w:spacing w:before="159" w:line="360" w:lineRule="auto"/>
        <w:ind w:right="114"/>
      </w:pPr>
      <w:r w:rsidRPr="00212EE9">
        <w:t xml:space="preserve">She became </w:t>
      </w:r>
      <w:r w:rsidR="00947676">
        <w:t>member</w:t>
      </w:r>
      <w:r w:rsidRPr="00212EE9">
        <w:t xml:space="preserve"> of the PE EPS team in 2015 as a coordinator for reorganization projects. Since November 2015, she has been the director of the Financial Affairs Department, and since April 2016, she has been the </w:t>
      </w:r>
      <w:r w:rsidR="00260CAB">
        <w:t>E</w:t>
      </w:r>
      <w:r w:rsidRPr="00212EE9">
        <w:t xml:space="preserve">xecutive </w:t>
      </w:r>
      <w:r w:rsidR="00260CAB">
        <w:t>D</w:t>
      </w:r>
      <w:r w:rsidRPr="00212EE9">
        <w:t xml:space="preserve">irector for PE EPS </w:t>
      </w:r>
      <w:r w:rsidR="00260CAB">
        <w:t>F</w:t>
      </w:r>
      <w:r w:rsidRPr="00212EE9">
        <w:t xml:space="preserve">inancial </w:t>
      </w:r>
      <w:r w:rsidR="00260CAB">
        <w:t>A</w:t>
      </w:r>
      <w:bookmarkStart w:id="0" w:name="_GoBack"/>
      <w:bookmarkEnd w:id="0"/>
      <w:r w:rsidRPr="00212EE9">
        <w:t>ffairs.</w:t>
      </w:r>
    </w:p>
    <w:sectPr w:rsidR="007526F4">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F4"/>
    <w:rsid w:val="00212EE9"/>
    <w:rsid w:val="00260CAB"/>
    <w:rsid w:val="007526F4"/>
    <w:rsid w:val="00947676"/>
    <w:rsid w:val="00C26288"/>
    <w:rsid w:val="00EA481B"/>
    <w:rsid w:val="00F53A6B"/>
    <w:rsid w:val="00F9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1AD4"/>
  <w15:docId w15:val="{699A4146-F7BC-4CE6-8E52-9B00973F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C5DA54B8D3B4B8D475C70B15023EF" ma:contentTypeVersion="2" ma:contentTypeDescription="Create a new document." ma:contentTypeScope="" ma:versionID="75f4b31cb7a85416f918ff906a488f4e">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d0f10f6095bca0d6e4332480370ba3ec"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AB03E-2524-4F65-9AFB-7122BB42D5C2}"/>
</file>

<file path=customXml/itemProps2.xml><?xml version="1.0" encoding="utf-8"?>
<ds:datastoreItem xmlns:ds="http://schemas.openxmlformats.org/officeDocument/2006/customXml" ds:itemID="{F7A68B4F-E253-423A-9CFB-3F03476946D6}"/>
</file>

<file path=customXml/itemProps3.xml><?xml version="1.0" encoding="utf-8"?>
<ds:datastoreItem xmlns:ds="http://schemas.openxmlformats.org/officeDocument/2006/customXml" ds:itemID="{4CC76B53-E08A-46CF-9C08-DF239B0EC485}"/>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JP EPS</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Đurković</dc:creator>
  <cp:lastModifiedBy>Jasna Đurović</cp:lastModifiedBy>
  <cp:revision>2</cp:revision>
  <dcterms:created xsi:type="dcterms:W3CDTF">2021-08-23T09:47:00Z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2021-08-23T00:00:00Z</vt:filetime>
  </property>
  <property fmtid="{D5CDD505-2E9C-101B-9397-08002B2CF9AE}" pid="5" name="ContentTypeId">
    <vt:lpwstr>0x01010006DC5DA54B8D3B4B8D475C70B15023EF</vt:lpwstr>
  </property>
</Properties>
</file>