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048" w:rsidRPr="005B3D22" w:rsidRDefault="00526048" w:rsidP="00526048">
      <w:pPr>
        <w:pStyle w:val="NoSpacing"/>
        <w:jc w:val="both"/>
        <w:rPr>
          <w:sz w:val="18"/>
          <w:szCs w:val="18"/>
          <w:lang w:val="sr-Cyrl-RS"/>
        </w:rPr>
      </w:pPr>
      <w:r w:rsidRPr="003C62B7">
        <w:rPr>
          <w:sz w:val="18"/>
          <w:szCs w:val="18"/>
          <w:lang w:val="sr-Cyrl-RS"/>
        </w:rPr>
        <w:t>Обавештење о адреси</w:t>
      </w:r>
      <w:r>
        <w:rPr>
          <w:sz w:val="18"/>
          <w:szCs w:val="18"/>
          <w:lang w:val="sr-Cyrl-RS"/>
        </w:rPr>
        <w:t xml:space="preserve"> е-поште</w:t>
      </w:r>
      <w:r w:rsidRPr="003C62B7">
        <w:rPr>
          <w:sz w:val="18"/>
          <w:szCs w:val="18"/>
          <w:lang w:val="sr-Cyrl-RS"/>
        </w:rPr>
        <w:t xml:space="preserve"> за пријем електронских фактура</w:t>
      </w:r>
      <w:r>
        <w:rPr>
          <w:sz w:val="18"/>
          <w:szCs w:val="18"/>
          <w:lang w:val="sr-Cyrl-RS"/>
        </w:rPr>
        <w:t xml:space="preserve"> у складу са Законом о електронском фактурисању од 1.</w:t>
      </w:r>
      <w:r w:rsidR="005B3D22">
        <w:rPr>
          <w:sz w:val="18"/>
          <w:szCs w:val="18"/>
          <w:lang w:val="sr-Cyrl-RS"/>
        </w:rPr>
        <w:t xml:space="preserve"> </w:t>
      </w:r>
      <w:r>
        <w:rPr>
          <w:sz w:val="18"/>
          <w:szCs w:val="18"/>
          <w:lang w:val="sr-Cyrl-RS"/>
        </w:rPr>
        <w:t>ма</w:t>
      </w:r>
      <w:r w:rsidRPr="005B3D22">
        <w:rPr>
          <w:sz w:val="18"/>
          <w:szCs w:val="18"/>
          <w:lang w:val="sr-Cyrl-RS"/>
        </w:rPr>
        <w:t>ја</w:t>
      </w:r>
    </w:p>
    <w:p w:rsidR="00526048" w:rsidRPr="005B3D22" w:rsidRDefault="00526048" w:rsidP="00526048">
      <w:pPr>
        <w:pStyle w:val="NoSpacing"/>
        <w:jc w:val="both"/>
        <w:rPr>
          <w:lang w:val="sr-Cyrl-RS"/>
        </w:rPr>
      </w:pPr>
    </w:p>
    <w:p w:rsidR="00526048" w:rsidRPr="005B3D22" w:rsidRDefault="00526048" w:rsidP="00526048">
      <w:pPr>
        <w:jc w:val="both"/>
        <w:rPr>
          <w:rFonts w:asciiTheme="majorHAnsi" w:hAnsiTheme="majorHAnsi" w:cstheme="majorHAnsi"/>
          <w:sz w:val="18"/>
          <w:szCs w:val="18"/>
          <w:lang w:val="sr-Cyrl-CS"/>
        </w:rPr>
      </w:pPr>
      <w:bookmarkStart w:id="0" w:name="_Hlk100570595"/>
      <w:r w:rsidRPr="005B3D22">
        <w:rPr>
          <w:rFonts w:asciiTheme="majorHAnsi" w:hAnsiTheme="majorHAnsi" w:cstheme="majorHAnsi"/>
          <w:sz w:val="18"/>
          <w:szCs w:val="18"/>
          <w:lang w:val="sr-Cyrl-CS"/>
        </w:rPr>
        <w:t>Законом о електронском фактурисању уређују се издавање, слање, пријем, обрада, чување, садржина и елементи електронских фактура, у трансакцијама између субјеката јавног сектора, између субјеката приватног сектора, односно између субјекта јавног и субјекта приватног сектора и друга питања која су од значаја за електронско фактурисање. Овим законом, у члану 24. став 2. прописује се обавеза субјекта јавног сектора да прими и чува електронску фактуру издату у складу са овим законом, као и обавеза издавања електронске фактуре другом субјекту јавног сектора са применом од 1. маја 2022. године, односно обавеза издавања електронске фактуре субјекту приватног сектора са применом од 1.</w:t>
      </w:r>
      <w:r w:rsidR="005B3D22" w:rsidRPr="005B3D22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r w:rsidRPr="005B3D22">
        <w:rPr>
          <w:rFonts w:asciiTheme="majorHAnsi" w:hAnsiTheme="majorHAnsi" w:cstheme="majorHAnsi"/>
          <w:sz w:val="18"/>
          <w:szCs w:val="18"/>
          <w:lang w:val="sr-Cyrl-CS"/>
        </w:rPr>
        <w:t>јула 2022. године.</w:t>
      </w:r>
    </w:p>
    <w:p w:rsidR="00526048" w:rsidRPr="005B3D22" w:rsidRDefault="00526048" w:rsidP="00526048">
      <w:pPr>
        <w:jc w:val="both"/>
        <w:rPr>
          <w:rFonts w:asciiTheme="majorHAnsi" w:hAnsiTheme="majorHAnsi" w:cstheme="majorHAnsi"/>
          <w:sz w:val="18"/>
          <w:szCs w:val="18"/>
          <w:lang w:val="sr-Cyrl-RS"/>
        </w:rPr>
      </w:pPr>
      <w:r w:rsidRPr="005B3D22">
        <w:rPr>
          <w:rFonts w:asciiTheme="majorHAnsi" w:hAnsiTheme="majorHAnsi" w:cstheme="majorHAnsi"/>
          <w:sz w:val="18"/>
          <w:szCs w:val="18"/>
          <w:lang w:val="sr-Cyrl-RS"/>
        </w:rPr>
        <w:t xml:space="preserve">ЈП „Електропривреда Србије“ је </w:t>
      </w:r>
      <w:r w:rsidRPr="005B3D22">
        <w:rPr>
          <w:rFonts w:asciiTheme="majorHAnsi" w:hAnsiTheme="majorHAnsi" w:cstheme="majorHAnsi"/>
          <w:sz w:val="18"/>
          <w:szCs w:val="18"/>
          <w:lang w:val="sr-Cyrl-CS"/>
        </w:rPr>
        <w:t>извршило регистр</w:t>
      </w:r>
      <w:bookmarkStart w:id="1" w:name="_GoBack"/>
      <w:bookmarkEnd w:id="1"/>
      <w:r w:rsidRPr="005B3D22">
        <w:rPr>
          <w:rFonts w:asciiTheme="majorHAnsi" w:hAnsiTheme="majorHAnsi" w:cstheme="majorHAnsi"/>
          <w:sz w:val="18"/>
          <w:szCs w:val="18"/>
          <w:lang w:val="sr-Cyrl-CS"/>
        </w:rPr>
        <w:t xml:space="preserve">ацију и пријаву на Систем електронских фактура Министарства финансија Републике Србије, на адреси: </w:t>
      </w:r>
      <w:hyperlink r:id="rId4" w:history="1">
        <w:r w:rsidRPr="005B3D22">
          <w:rPr>
            <w:rStyle w:val="Hyperlink"/>
            <w:rFonts w:asciiTheme="majorHAnsi" w:hAnsiTheme="majorHAnsi" w:cstheme="majorHAnsi"/>
            <w:color w:val="auto"/>
            <w:sz w:val="18"/>
            <w:szCs w:val="18"/>
            <w:lang w:val="en-US"/>
          </w:rPr>
          <w:t>https://efaktura.mfin.gov.rs/</w:t>
        </w:r>
      </w:hyperlink>
      <w:r w:rsidRPr="005B3D22">
        <w:rPr>
          <w:rFonts w:asciiTheme="majorHAnsi" w:hAnsiTheme="majorHAnsi" w:cstheme="majorHAnsi"/>
          <w:sz w:val="18"/>
          <w:szCs w:val="18"/>
          <w:lang w:val="sr-Cyrl-RS"/>
        </w:rPr>
        <w:t xml:space="preserve"> и да се од тренутка регистрације примењују сва права и обавезе прописане Законом о електронском фактурисању. Поред осталог, то подразумева да све послате и примљене електронске фактуре имају својство веродостојних исправа. </w:t>
      </w:r>
    </w:p>
    <w:p w:rsidR="00526048" w:rsidRPr="005B3D22" w:rsidRDefault="00526048" w:rsidP="00526048">
      <w:pPr>
        <w:jc w:val="both"/>
        <w:rPr>
          <w:rFonts w:asciiTheme="majorHAnsi" w:hAnsiTheme="majorHAnsi" w:cstheme="majorHAnsi"/>
          <w:sz w:val="18"/>
          <w:szCs w:val="18"/>
          <w:lang w:val="sr-Cyrl-RS"/>
        </w:rPr>
      </w:pPr>
      <w:r w:rsidRPr="005B3D22">
        <w:rPr>
          <w:rFonts w:asciiTheme="majorHAnsi" w:hAnsiTheme="majorHAnsi" w:cstheme="majorHAnsi"/>
          <w:sz w:val="18"/>
          <w:szCs w:val="18"/>
          <w:lang w:val="sr-Cyrl-RS"/>
        </w:rPr>
        <w:t>Имајући у виду да се претежна делатност (производње електричне енергије и експлоатација минералних сировина, комерцијалног и гарантованог снабдевања електричном енергијом) у оквиру предузећа ЈП „Електропривреда Србије“ обавља у огранцима</w:t>
      </w:r>
      <w:r w:rsidRPr="005B3D22">
        <w:rPr>
          <w:rFonts w:asciiTheme="majorHAnsi" w:hAnsiTheme="majorHAnsi" w:cstheme="majorHAnsi"/>
          <w:sz w:val="18"/>
          <w:szCs w:val="18"/>
          <w:lang w:val="en-US"/>
        </w:rPr>
        <w:t xml:space="preserve"> (</w:t>
      </w:r>
      <w:r w:rsidRPr="005B3D22">
        <w:rPr>
          <w:rFonts w:asciiTheme="majorHAnsi" w:hAnsiTheme="majorHAnsi" w:cstheme="majorHAnsi"/>
          <w:sz w:val="18"/>
          <w:szCs w:val="18"/>
          <w:lang w:val="sr-Cyrl-RS"/>
        </w:rPr>
        <w:t>организационим целинама), за потребе пријема и евидентирања електронских фактура путем е-поште, отворене су следеће адресе: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60"/>
        <w:gridCol w:w="2786"/>
        <w:gridCol w:w="3170"/>
        <w:gridCol w:w="2734"/>
      </w:tblGrid>
      <w:tr w:rsidR="00526048" w:rsidRPr="00E354D1" w:rsidTr="009D78DC">
        <w:trPr>
          <w:trHeight w:val="4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bookmarkEnd w:id="0"/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lang w:val="sr-Cyrl-RS"/>
              </w:rPr>
            </w:pPr>
            <w:r w:rsidRPr="008A6C9F">
              <w:rPr>
                <w:sz w:val="18"/>
                <w:szCs w:val="18"/>
                <w:lang w:val="sr-Cyrl-RS"/>
              </w:rPr>
              <w:t>Р.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A6C9F">
              <w:rPr>
                <w:sz w:val="18"/>
                <w:szCs w:val="18"/>
                <w:lang w:val="sr-Cyrl-RS"/>
              </w:rPr>
              <w:t>Бр.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lang w:val="sr-Cyrl-RS"/>
              </w:rPr>
            </w:pPr>
            <w:r w:rsidRPr="008A6C9F">
              <w:rPr>
                <w:sz w:val="18"/>
                <w:szCs w:val="18"/>
                <w:lang w:val="sr-Cyrl-RS"/>
              </w:rPr>
              <w:t>Организациона целина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lang w:val="sr-Cyrl-RS"/>
              </w:rPr>
            </w:pPr>
            <w:r w:rsidRPr="008A6C9F">
              <w:rPr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lang w:val="sr-Cyrl-RS"/>
              </w:rPr>
            </w:pPr>
            <w:r w:rsidRPr="008A6C9F">
              <w:rPr>
                <w:sz w:val="18"/>
                <w:szCs w:val="18"/>
                <w:lang w:val="sr-Cyrl-RS"/>
              </w:rPr>
              <w:t xml:space="preserve">Адреса за пријем </w:t>
            </w:r>
            <w:r>
              <w:rPr>
                <w:sz w:val="18"/>
                <w:szCs w:val="18"/>
                <w:lang w:val="sr-Cyrl-RS"/>
              </w:rPr>
              <w:t>е-поште</w:t>
            </w:r>
          </w:p>
        </w:tc>
      </w:tr>
      <w:tr w:rsidR="00526048" w:rsidRPr="00E354D1" w:rsidTr="009D78DC">
        <w:trPr>
          <w:trHeight w:val="22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F628AC" w:rsidRDefault="00526048" w:rsidP="009D78DC">
            <w:pPr>
              <w:pStyle w:val="NoSpacing"/>
              <w:jc w:val="center"/>
              <w:rPr>
                <w:sz w:val="18"/>
                <w:szCs w:val="18"/>
              </w:rPr>
            </w:pPr>
            <w:bookmarkStart w:id="2" w:name="_Hlk100570671"/>
            <w:r w:rsidRPr="00F628AC">
              <w:rPr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lang w:val="sr-Cyrl-RS"/>
              </w:rPr>
            </w:pPr>
            <w:r w:rsidRPr="008A6C9F">
              <w:rPr>
                <w:sz w:val="18"/>
                <w:szCs w:val="18"/>
                <w:lang w:val="sr-Cyrl-RS"/>
              </w:rPr>
              <w:t>Огранак ХЕ Ђердап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lang w:val="sr-Cyrl-RS"/>
              </w:rPr>
            </w:pPr>
            <w:r w:rsidRPr="008A6C9F">
              <w:rPr>
                <w:sz w:val="18"/>
                <w:szCs w:val="18"/>
                <w:lang w:val="sr-Cyrl-RS"/>
              </w:rPr>
              <w:t>Трг Краља Петра 1, Кладово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F628AC" w:rsidRDefault="005B3D22" w:rsidP="009D78DC">
            <w:pPr>
              <w:pStyle w:val="NoSpacing"/>
              <w:rPr>
                <w:sz w:val="18"/>
                <w:szCs w:val="18"/>
              </w:rPr>
            </w:pPr>
            <w:hyperlink r:id="rId5" w:history="1">
              <w:r w:rsidR="00526048" w:rsidRPr="00F628AC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sr-Cyrl-RS"/>
                </w:rPr>
                <w:t>efaktura.djerdap@eps.rs</w:t>
              </w:r>
            </w:hyperlink>
          </w:p>
        </w:tc>
      </w:tr>
      <w:bookmarkEnd w:id="2"/>
      <w:tr w:rsidR="00526048" w:rsidRPr="00E354D1" w:rsidTr="009D78DC">
        <w:trPr>
          <w:trHeight w:val="1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F628AC" w:rsidRDefault="00526048" w:rsidP="009D78DC">
            <w:pPr>
              <w:pStyle w:val="NoSpacing"/>
              <w:jc w:val="center"/>
              <w:rPr>
                <w:sz w:val="18"/>
                <w:szCs w:val="18"/>
              </w:rPr>
            </w:pPr>
            <w:r w:rsidRPr="00F628AC">
              <w:rPr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lang w:val="sr-Cyrl-RS"/>
              </w:rPr>
            </w:pPr>
            <w:r w:rsidRPr="008A6C9F">
              <w:rPr>
                <w:sz w:val="18"/>
                <w:szCs w:val="18"/>
                <w:lang w:val="sr-Cyrl-RS"/>
              </w:rPr>
              <w:t>Огранак ТЕНТ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lang w:val="sr-Cyrl-RS"/>
              </w:rPr>
            </w:pPr>
            <w:r w:rsidRPr="008A6C9F">
              <w:rPr>
                <w:sz w:val="18"/>
                <w:szCs w:val="18"/>
                <w:lang w:val="sr-Cyrl-RS"/>
              </w:rPr>
              <w:t>Богољуба Урошевића-Црног 44, Обреновац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F628AC" w:rsidRDefault="005B3D22" w:rsidP="009D78DC">
            <w:pPr>
              <w:pStyle w:val="NoSpacing"/>
              <w:rPr>
                <w:sz w:val="18"/>
                <w:szCs w:val="18"/>
              </w:rPr>
            </w:pPr>
            <w:hyperlink r:id="rId6" w:history="1">
              <w:r w:rsidR="00526048" w:rsidRPr="00F628A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efaktura.tent@eps.rs</w:t>
              </w:r>
            </w:hyperlink>
          </w:p>
        </w:tc>
      </w:tr>
      <w:tr w:rsidR="00526048" w:rsidRPr="00E354D1" w:rsidTr="009D78DC">
        <w:trPr>
          <w:trHeight w:val="1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F628AC" w:rsidRDefault="00526048" w:rsidP="009D78DC">
            <w:pPr>
              <w:pStyle w:val="NoSpacing"/>
              <w:jc w:val="center"/>
              <w:rPr>
                <w:sz w:val="18"/>
                <w:szCs w:val="18"/>
              </w:rPr>
            </w:pPr>
            <w:r w:rsidRPr="00F628AC">
              <w:rPr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lang w:val="sr-Cyrl-RS"/>
              </w:rPr>
            </w:pPr>
            <w:r w:rsidRPr="008A6C9F">
              <w:rPr>
                <w:sz w:val="18"/>
                <w:szCs w:val="18"/>
                <w:lang w:val="sr-Cyrl-RS"/>
              </w:rPr>
              <w:t>Огранак Дринско Лимске ХЕ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lang w:val="sr-Cyrl-RS"/>
              </w:rPr>
            </w:pPr>
            <w:r w:rsidRPr="008A6C9F">
              <w:rPr>
                <w:sz w:val="18"/>
                <w:szCs w:val="18"/>
                <w:lang w:val="sr-Cyrl-RS"/>
              </w:rPr>
              <w:t>Трг Душана Јерковића 1, Бајина Башта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F628AC" w:rsidRDefault="005B3D22" w:rsidP="009D78DC">
            <w:pPr>
              <w:pStyle w:val="NoSpacing"/>
              <w:rPr>
                <w:sz w:val="18"/>
                <w:szCs w:val="18"/>
              </w:rPr>
            </w:pPr>
            <w:hyperlink r:id="rId7" w:history="1">
              <w:r w:rsidR="00526048" w:rsidRPr="00F628A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efaktura.dlhe@eps.rs</w:t>
              </w:r>
            </w:hyperlink>
          </w:p>
        </w:tc>
      </w:tr>
      <w:tr w:rsidR="00526048" w:rsidRPr="00E354D1" w:rsidTr="009D78DC">
        <w:trPr>
          <w:trHeight w:val="1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F628AC" w:rsidRDefault="00526048" w:rsidP="009D78DC">
            <w:pPr>
              <w:pStyle w:val="NoSpacing"/>
              <w:jc w:val="center"/>
              <w:rPr>
                <w:sz w:val="18"/>
                <w:szCs w:val="18"/>
              </w:rPr>
            </w:pPr>
            <w:r w:rsidRPr="00F628AC">
              <w:rPr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lang w:val="sr-Cyrl-RS"/>
              </w:rPr>
            </w:pPr>
            <w:r w:rsidRPr="008A6C9F">
              <w:rPr>
                <w:sz w:val="18"/>
                <w:szCs w:val="18"/>
                <w:lang w:val="sr-Cyrl-RS"/>
              </w:rPr>
              <w:t>Огранак РБ Колубара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lang w:val="sr-Cyrl-RS"/>
              </w:rPr>
            </w:pPr>
            <w:r w:rsidRPr="008A6C9F">
              <w:rPr>
                <w:sz w:val="18"/>
                <w:szCs w:val="18"/>
                <w:lang w:val="sr-Cyrl-RS"/>
              </w:rPr>
              <w:t>Светог Саве 1, Лазаревац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F628AC" w:rsidRDefault="005B3D22" w:rsidP="009D78DC">
            <w:pPr>
              <w:pStyle w:val="NoSpacing"/>
              <w:rPr>
                <w:sz w:val="18"/>
                <w:szCs w:val="18"/>
              </w:rPr>
            </w:pPr>
            <w:hyperlink r:id="rId8" w:history="1">
              <w:r w:rsidR="00526048" w:rsidRPr="00F628A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efaktura.rbk@eps.rs</w:t>
              </w:r>
            </w:hyperlink>
          </w:p>
        </w:tc>
      </w:tr>
      <w:tr w:rsidR="00526048" w:rsidRPr="00E354D1" w:rsidTr="009D78DC">
        <w:trPr>
          <w:trHeight w:val="1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F628AC" w:rsidRDefault="00526048" w:rsidP="009D78DC">
            <w:pPr>
              <w:pStyle w:val="NoSpacing"/>
              <w:jc w:val="center"/>
              <w:rPr>
                <w:sz w:val="18"/>
                <w:szCs w:val="18"/>
              </w:rPr>
            </w:pPr>
            <w:r w:rsidRPr="00F628AC">
              <w:rPr>
                <w:sz w:val="18"/>
                <w:szCs w:val="18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lang w:val="sr-Cyrl-RS"/>
              </w:rPr>
            </w:pPr>
            <w:r w:rsidRPr="008A6C9F">
              <w:rPr>
                <w:sz w:val="18"/>
                <w:szCs w:val="18"/>
                <w:lang w:val="sr-Cyrl-RS"/>
              </w:rPr>
              <w:t>Огранак Панонске ТЕ-ТО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lang w:val="sr-Cyrl-RS"/>
              </w:rPr>
            </w:pPr>
            <w:r w:rsidRPr="008A6C9F">
              <w:rPr>
                <w:sz w:val="18"/>
                <w:szCs w:val="18"/>
                <w:lang w:val="sr-Cyrl-RS"/>
              </w:rPr>
              <w:t>Булевар Ослобођења 100, Нови Сад,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F628AC" w:rsidRDefault="005B3D22" w:rsidP="009D78DC">
            <w:pPr>
              <w:pStyle w:val="NoSpacing"/>
              <w:rPr>
                <w:sz w:val="18"/>
                <w:szCs w:val="18"/>
                <w:u w:val="single"/>
              </w:rPr>
            </w:pPr>
            <w:hyperlink r:id="rId9" w:history="1">
              <w:r w:rsidR="00526048" w:rsidRPr="00F628A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efaktura.panonske@eps.rs</w:t>
              </w:r>
            </w:hyperlink>
          </w:p>
        </w:tc>
      </w:tr>
      <w:tr w:rsidR="00526048" w:rsidRPr="00E354D1" w:rsidTr="009D78DC">
        <w:trPr>
          <w:trHeight w:val="177"/>
        </w:trPr>
        <w:tc>
          <w:tcPr>
            <w:tcW w:w="7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F628AC" w:rsidRDefault="00526048" w:rsidP="009D78DC">
            <w:pPr>
              <w:pStyle w:val="NoSpacing"/>
              <w:jc w:val="center"/>
              <w:rPr>
                <w:sz w:val="18"/>
                <w:szCs w:val="18"/>
              </w:rPr>
            </w:pPr>
            <w:r w:rsidRPr="00F628AC">
              <w:rPr>
                <w:sz w:val="18"/>
                <w:szCs w:val="18"/>
              </w:rPr>
              <w:t>6</w:t>
            </w:r>
          </w:p>
        </w:tc>
        <w:tc>
          <w:tcPr>
            <w:tcW w:w="31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lang w:val="sr-Cyrl-RS"/>
              </w:rPr>
            </w:pPr>
            <w:r w:rsidRPr="008A6C9F">
              <w:rPr>
                <w:sz w:val="18"/>
                <w:szCs w:val="18"/>
                <w:lang w:val="sr-Cyrl-RS"/>
              </w:rPr>
              <w:t xml:space="preserve">Огранак ТЕ-КО </w:t>
            </w:r>
            <w:proofErr w:type="spellStart"/>
            <w:r w:rsidRPr="008A6C9F">
              <w:rPr>
                <w:sz w:val="18"/>
                <w:szCs w:val="18"/>
                <w:lang w:val="sr-Cyrl-RS"/>
              </w:rPr>
              <w:t>Костолац</w:t>
            </w:r>
            <w:proofErr w:type="spellEnd"/>
          </w:p>
        </w:tc>
        <w:tc>
          <w:tcPr>
            <w:tcW w:w="36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lang w:val="sr-Cyrl-RS"/>
              </w:rPr>
            </w:pPr>
            <w:r w:rsidRPr="008A6C9F">
              <w:rPr>
                <w:sz w:val="18"/>
                <w:szCs w:val="18"/>
                <w:lang w:val="sr-Cyrl-RS"/>
              </w:rPr>
              <w:t xml:space="preserve">Николе Тесле 5-7, </w:t>
            </w:r>
            <w:proofErr w:type="spellStart"/>
            <w:r w:rsidRPr="008A6C9F">
              <w:rPr>
                <w:sz w:val="18"/>
                <w:szCs w:val="18"/>
                <w:lang w:val="sr-Cyrl-RS"/>
              </w:rPr>
              <w:t>Костолац</w:t>
            </w:r>
            <w:proofErr w:type="spellEnd"/>
          </w:p>
        </w:tc>
        <w:tc>
          <w:tcPr>
            <w:tcW w:w="288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F628AC" w:rsidRDefault="005B3D22" w:rsidP="009D78DC">
            <w:pPr>
              <w:pStyle w:val="NoSpacing"/>
              <w:rPr>
                <w:sz w:val="18"/>
                <w:szCs w:val="18"/>
              </w:rPr>
            </w:pPr>
            <w:hyperlink r:id="rId10" w:history="1">
              <w:r w:rsidR="00526048" w:rsidRPr="00F628A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efaktura.kostolac@eps.rs</w:t>
              </w:r>
            </w:hyperlink>
          </w:p>
        </w:tc>
      </w:tr>
      <w:tr w:rsidR="00526048" w:rsidRPr="00E354D1" w:rsidTr="009D78DC">
        <w:trPr>
          <w:trHeight w:val="1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F628AC" w:rsidRDefault="00526048" w:rsidP="009D78DC">
            <w:pPr>
              <w:pStyle w:val="NoSpacing"/>
              <w:jc w:val="center"/>
              <w:rPr>
                <w:sz w:val="18"/>
                <w:szCs w:val="18"/>
              </w:rPr>
            </w:pPr>
            <w:r w:rsidRPr="00F628AC">
              <w:rPr>
                <w:sz w:val="18"/>
                <w:szCs w:val="18"/>
              </w:rPr>
              <w:t>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lang w:val="sr-Cyrl-RS"/>
              </w:rPr>
            </w:pPr>
            <w:r w:rsidRPr="008A6C9F">
              <w:rPr>
                <w:sz w:val="18"/>
                <w:szCs w:val="18"/>
                <w:lang w:val="sr-Cyrl-RS"/>
              </w:rPr>
              <w:t>Огранак ЕПС Снабдевање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u w:val="single"/>
                <w:lang w:val="sr-Cyrl-RS"/>
              </w:rPr>
            </w:pPr>
            <w:r w:rsidRPr="008A6C9F">
              <w:rPr>
                <w:sz w:val="18"/>
                <w:szCs w:val="18"/>
                <w:lang w:val="sr-Cyrl-RS"/>
              </w:rPr>
              <w:t>Царице Милице 2, Београд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F628AC" w:rsidRDefault="005B3D22" w:rsidP="009D78DC">
            <w:pPr>
              <w:pStyle w:val="NoSpacing"/>
              <w:rPr>
                <w:sz w:val="18"/>
                <w:szCs w:val="18"/>
              </w:rPr>
            </w:pPr>
            <w:hyperlink r:id="rId11" w:history="1">
              <w:r w:rsidR="00526048" w:rsidRPr="00F628A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efaktura.epss@eps.rs</w:t>
              </w:r>
            </w:hyperlink>
          </w:p>
        </w:tc>
      </w:tr>
      <w:tr w:rsidR="00526048" w:rsidRPr="00E354D1" w:rsidTr="009D78DC">
        <w:trPr>
          <w:trHeight w:val="16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F628AC" w:rsidRDefault="00526048" w:rsidP="009D78DC">
            <w:pPr>
              <w:pStyle w:val="NoSpacing"/>
              <w:jc w:val="center"/>
              <w:rPr>
                <w:sz w:val="18"/>
                <w:szCs w:val="18"/>
              </w:rPr>
            </w:pPr>
            <w:r w:rsidRPr="00F628AC">
              <w:rPr>
                <w:sz w:val="18"/>
                <w:szCs w:val="18"/>
              </w:rPr>
              <w:t>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lang w:val="sr-Cyrl-RS"/>
              </w:rPr>
            </w:pPr>
            <w:r w:rsidRPr="008A6C9F">
              <w:rPr>
                <w:sz w:val="18"/>
                <w:szCs w:val="18"/>
                <w:lang w:val="sr-Cyrl-RS"/>
              </w:rPr>
              <w:t>Огранак Обновљиви извори енергије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lang w:val="sr-Cyrl-RS"/>
              </w:rPr>
            </w:pPr>
            <w:r w:rsidRPr="008A6C9F">
              <w:rPr>
                <w:sz w:val="18"/>
                <w:szCs w:val="18"/>
                <w:lang w:val="sr-Cyrl-RS"/>
              </w:rPr>
              <w:t>Царице Милице 2, Београд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F628AC" w:rsidRDefault="005B3D22" w:rsidP="009D78DC">
            <w:pPr>
              <w:pStyle w:val="NoSpacing"/>
              <w:rPr>
                <w:sz w:val="18"/>
                <w:szCs w:val="18"/>
              </w:rPr>
            </w:pPr>
            <w:hyperlink r:id="rId12" w:history="1">
              <w:r w:rsidR="00526048" w:rsidRPr="00F628A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efaktura.oie@eps.rs</w:t>
              </w:r>
            </w:hyperlink>
          </w:p>
        </w:tc>
      </w:tr>
      <w:tr w:rsidR="00526048" w:rsidRPr="00E354D1" w:rsidTr="009D78DC">
        <w:trPr>
          <w:trHeight w:val="3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F628AC" w:rsidRDefault="00526048" w:rsidP="009D78DC">
            <w:pPr>
              <w:pStyle w:val="NoSpacing"/>
              <w:jc w:val="center"/>
              <w:rPr>
                <w:sz w:val="18"/>
                <w:szCs w:val="18"/>
              </w:rPr>
            </w:pPr>
            <w:r w:rsidRPr="00F628AC">
              <w:rPr>
                <w:sz w:val="18"/>
                <w:szCs w:val="18"/>
              </w:rPr>
              <w:t>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lang w:val="sr-Cyrl-RS"/>
              </w:rPr>
            </w:pPr>
            <w:r w:rsidRPr="008A6C9F">
              <w:rPr>
                <w:sz w:val="18"/>
                <w:szCs w:val="18"/>
                <w:lang w:val="sr-Cyrl-RS"/>
              </w:rPr>
              <w:t>Јавни извршитељи Комерцијално снабдевање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u w:val="single"/>
                <w:lang w:val="sr-Cyrl-R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F628AC" w:rsidRDefault="005B3D22" w:rsidP="009D78DC">
            <w:pPr>
              <w:pStyle w:val="NoSpacing"/>
              <w:rPr>
                <w:sz w:val="18"/>
                <w:szCs w:val="18"/>
              </w:rPr>
            </w:pPr>
            <w:hyperlink r:id="rId13" w:history="1">
              <w:r w:rsidR="00526048" w:rsidRPr="00F628A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efaktura.epss-komercijalno@eps.rs</w:t>
              </w:r>
            </w:hyperlink>
          </w:p>
        </w:tc>
      </w:tr>
      <w:tr w:rsidR="00526048" w:rsidRPr="00E354D1" w:rsidTr="009D78DC">
        <w:trPr>
          <w:trHeight w:val="1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F628AC" w:rsidRDefault="00526048" w:rsidP="009D78DC">
            <w:pPr>
              <w:pStyle w:val="NoSpacing"/>
              <w:jc w:val="center"/>
              <w:rPr>
                <w:sz w:val="18"/>
                <w:szCs w:val="18"/>
              </w:rPr>
            </w:pPr>
            <w:r w:rsidRPr="00F628AC">
              <w:rPr>
                <w:sz w:val="18"/>
                <w:szCs w:val="18"/>
              </w:rPr>
              <w:t>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lang w:val="sr-Cyrl-RS"/>
              </w:rPr>
            </w:pPr>
            <w:r w:rsidRPr="008A6C9F">
              <w:rPr>
                <w:sz w:val="18"/>
                <w:szCs w:val="18"/>
                <w:lang w:val="sr-Cyrl-RS"/>
              </w:rPr>
              <w:t>Јавни извршитељи Гарантовано снабдевање Београд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u w:val="single"/>
                <w:lang w:val="sr-Cyrl-R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F628AC" w:rsidRDefault="005B3D22" w:rsidP="009D78DC">
            <w:pPr>
              <w:pStyle w:val="NoSpacing"/>
              <w:rPr>
                <w:sz w:val="18"/>
                <w:szCs w:val="18"/>
              </w:rPr>
            </w:pPr>
            <w:hyperlink r:id="rId14" w:history="1">
              <w:r w:rsidR="00526048" w:rsidRPr="00F628A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efaktura.epss-beograd@eps.rs</w:t>
              </w:r>
            </w:hyperlink>
          </w:p>
        </w:tc>
      </w:tr>
      <w:tr w:rsidR="00526048" w:rsidRPr="00E354D1" w:rsidTr="009D78DC">
        <w:trPr>
          <w:trHeight w:val="1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F628AC" w:rsidRDefault="00526048" w:rsidP="009D78DC">
            <w:pPr>
              <w:pStyle w:val="NoSpacing"/>
              <w:jc w:val="center"/>
              <w:rPr>
                <w:sz w:val="18"/>
                <w:szCs w:val="18"/>
              </w:rPr>
            </w:pPr>
            <w:r w:rsidRPr="00F628AC">
              <w:rPr>
                <w:sz w:val="18"/>
                <w:szCs w:val="18"/>
              </w:rPr>
              <w:t>11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lang w:val="sr-Cyrl-RS"/>
              </w:rPr>
            </w:pPr>
            <w:r w:rsidRPr="008A6C9F">
              <w:rPr>
                <w:sz w:val="18"/>
                <w:szCs w:val="18"/>
                <w:lang w:val="sr-Cyrl-RS"/>
              </w:rPr>
              <w:t>Јавни извршитељи Гарантовано снабдевање Нови Сад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u w:val="single"/>
                <w:lang w:val="sr-Cyrl-R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F628AC" w:rsidRDefault="005B3D22" w:rsidP="009D78DC">
            <w:pPr>
              <w:pStyle w:val="NoSpacing"/>
              <w:rPr>
                <w:sz w:val="18"/>
                <w:szCs w:val="18"/>
              </w:rPr>
            </w:pPr>
            <w:hyperlink r:id="rId15" w:history="1">
              <w:r w:rsidR="00526048" w:rsidRPr="00F628A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efaktura.epss-novisad@eps.rs</w:t>
              </w:r>
            </w:hyperlink>
          </w:p>
        </w:tc>
      </w:tr>
      <w:tr w:rsidR="00526048" w:rsidRPr="00E354D1" w:rsidTr="009D78DC">
        <w:trPr>
          <w:trHeight w:val="16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F628AC" w:rsidRDefault="00526048" w:rsidP="009D78DC">
            <w:pPr>
              <w:pStyle w:val="NoSpacing"/>
              <w:jc w:val="center"/>
              <w:rPr>
                <w:sz w:val="18"/>
                <w:szCs w:val="18"/>
              </w:rPr>
            </w:pPr>
            <w:r w:rsidRPr="00F628AC">
              <w:rPr>
                <w:sz w:val="18"/>
                <w:szCs w:val="18"/>
              </w:rPr>
              <w:t>12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lang w:val="sr-Cyrl-RS"/>
              </w:rPr>
            </w:pPr>
            <w:r w:rsidRPr="008A6C9F">
              <w:rPr>
                <w:sz w:val="18"/>
                <w:szCs w:val="18"/>
                <w:lang w:val="sr-Cyrl-RS"/>
              </w:rPr>
              <w:t>Јавни извршитељи Гарантовано снабдевање Краљево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u w:val="single"/>
                <w:lang w:val="sr-Cyrl-R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F628AC" w:rsidRDefault="005B3D22" w:rsidP="009D78DC">
            <w:pPr>
              <w:pStyle w:val="NoSpacing"/>
              <w:rPr>
                <w:sz w:val="18"/>
                <w:szCs w:val="18"/>
              </w:rPr>
            </w:pPr>
            <w:hyperlink r:id="rId16" w:history="1">
              <w:r w:rsidR="00526048" w:rsidRPr="00F628A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efaktura.epss-kraljevo@eps.rs</w:t>
              </w:r>
            </w:hyperlink>
          </w:p>
        </w:tc>
      </w:tr>
      <w:tr w:rsidR="00526048" w:rsidRPr="00E354D1" w:rsidTr="009D78DC">
        <w:trPr>
          <w:trHeight w:val="1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F628AC" w:rsidRDefault="00526048" w:rsidP="009D78DC">
            <w:pPr>
              <w:pStyle w:val="NoSpacing"/>
              <w:jc w:val="center"/>
              <w:rPr>
                <w:sz w:val="18"/>
                <w:szCs w:val="18"/>
              </w:rPr>
            </w:pPr>
            <w:r w:rsidRPr="00F628AC">
              <w:rPr>
                <w:sz w:val="18"/>
                <w:szCs w:val="18"/>
              </w:rPr>
              <w:t>13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lang w:val="sr-Cyrl-RS"/>
              </w:rPr>
            </w:pPr>
            <w:r w:rsidRPr="008A6C9F">
              <w:rPr>
                <w:sz w:val="18"/>
                <w:szCs w:val="18"/>
                <w:lang w:val="sr-Cyrl-RS"/>
              </w:rPr>
              <w:t>Јавни извршитељи Гарантовано снабдевање Крагујевац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u w:val="single"/>
                <w:lang w:val="sr-Cyrl-R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F628AC" w:rsidRDefault="005B3D22" w:rsidP="009D78DC">
            <w:pPr>
              <w:pStyle w:val="NoSpacing"/>
              <w:rPr>
                <w:sz w:val="18"/>
                <w:szCs w:val="18"/>
              </w:rPr>
            </w:pPr>
            <w:hyperlink r:id="rId17" w:history="1">
              <w:r w:rsidR="00526048" w:rsidRPr="00F628A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efaktura.epss-kragujevac@eps.rs</w:t>
              </w:r>
            </w:hyperlink>
          </w:p>
        </w:tc>
      </w:tr>
      <w:tr w:rsidR="00526048" w:rsidRPr="00E354D1" w:rsidTr="009D78DC">
        <w:trPr>
          <w:trHeight w:val="1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F628AC" w:rsidRDefault="00526048" w:rsidP="009D78DC">
            <w:pPr>
              <w:pStyle w:val="NoSpacing"/>
              <w:jc w:val="center"/>
              <w:rPr>
                <w:sz w:val="18"/>
                <w:szCs w:val="18"/>
              </w:rPr>
            </w:pPr>
            <w:r w:rsidRPr="00F628AC">
              <w:rPr>
                <w:sz w:val="18"/>
                <w:szCs w:val="18"/>
              </w:rPr>
              <w:t>14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lang w:val="sr-Cyrl-RS"/>
              </w:rPr>
            </w:pPr>
            <w:r w:rsidRPr="008A6C9F">
              <w:rPr>
                <w:sz w:val="18"/>
                <w:szCs w:val="18"/>
                <w:lang w:val="sr-Cyrl-RS"/>
              </w:rPr>
              <w:t>Јавни извршитељи Гарантовано снабдевање Ниш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u w:val="single"/>
                <w:lang w:val="sr-Cyrl-R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F628AC" w:rsidRDefault="005B3D22" w:rsidP="009D78DC">
            <w:pPr>
              <w:pStyle w:val="NoSpacing"/>
              <w:rPr>
                <w:sz w:val="18"/>
                <w:szCs w:val="18"/>
              </w:rPr>
            </w:pPr>
            <w:hyperlink r:id="rId18" w:history="1">
              <w:r w:rsidR="00526048" w:rsidRPr="00F628A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efaktura.epss-nis@eps.rs</w:t>
              </w:r>
            </w:hyperlink>
          </w:p>
        </w:tc>
      </w:tr>
      <w:tr w:rsidR="00526048" w:rsidRPr="00E354D1" w:rsidTr="009D78DC">
        <w:trPr>
          <w:trHeight w:val="2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F628AC" w:rsidRDefault="00526048" w:rsidP="009D78DC">
            <w:pPr>
              <w:pStyle w:val="NoSpacing"/>
              <w:jc w:val="center"/>
              <w:rPr>
                <w:sz w:val="18"/>
                <w:szCs w:val="18"/>
              </w:rPr>
            </w:pPr>
            <w:r w:rsidRPr="00F628AC">
              <w:rPr>
                <w:sz w:val="18"/>
                <w:szCs w:val="18"/>
              </w:rPr>
              <w:t>15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lang w:val="sr-Cyrl-RS"/>
              </w:rPr>
            </w:pPr>
            <w:r w:rsidRPr="008A6C9F">
              <w:rPr>
                <w:sz w:val="18"/>
                <w:szCs w:val="18"/>
                <w:lang w:val="sr-Cyrl-RS"/>
              </w:rPr>
              <w:t>Произвођачи ЕЕ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u w:val="single"/>
                <w:lang w:val="sr-Cyrl-R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48" w:rsidRPr="00F628AC" w:rsidRDefault="005B3D22" w:rsidP="009D78DC">
            <w:pPr>
              <w:pStyle w:val="NoSpacing"/>
              <w:rPr>
                <w:sz w:val="18"/>
                <w:szCs w:val="18"/>
              </w:rPr>
            </w:pPr>
            <w:hyperlink r:id="rId19" w:history="1">
              <w:r w:rsidR="00526048" w:rsidRPr="00F628A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efaktura.epss-oie@eps.rs</w:t>
              </w:r>
            </w:hyperlink>
          </w:p>
        </w:tc>
      </w:tr>
      <w:tr w:rsidR="00526048" w:rsidRPr="00E354D1" w:rsidTr="009D78DC">
        <w:trPr>
          <w:trHeight w:val="2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48" w:rsidRPr="00F628AC" w:rsidRDefault="00526048" w:rsidP="009D78DC">
            <w:pPr>
              <w:pStyle w:val="NoSpacing"/>
              <w:jc w:val="center"/>
              <w:rPr>
                <w:sz w:val="18"/>
                <w:szCs w:val="18"/>
              </w:rPr>
            </w:pPr>
            <w:r w:rsidRPr="00F628AC">
              <w:rPr>
                <w:sz w:val="18"/>
                <w:szCs w:val="18"/>
              </w:rPr>
              <w:t>16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lang w:val="sr-Cyrl-RS"/>
              </w:rPr>
            </w:pPr>
            <w:r w:rsidRPr="008A6C9F">
              <w:rPr>
                <w:sz w:val="18"/>
                <w:szCs w:val="18"/>
                <w:lang w:val="sr-Cyrl-RS"/>
              </w:rPr>
              <w:t>Управа ЈП ЕПС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48" w:rsidRPr="008A6C9F" w:rsidRDefault="00526048" w:rsidP="009D78DC">
            <w:pPr>
              <w:pStyle w:val="NoSpacing"/>
              <w:rPr>
                <w:sz w:val="18"/>
                <w:szCs w:val="18"/>
                <w:u w:val="single"/>
                <w:lang w:val="sr-Cyrl-RS"/>
              </w:rPr>
            </w:pPr>
            <w:r w:rsidRPr="008A6C9F">
              <w:rPr>
                <w:sz w:val="18"/>
                <w:szCs w:val="18"/>
                <w:lang w:val="sr-Cyrl-RS"/>
              </w:rPr>
              <w:t>Балканска 13, Београд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48" w:rsidRPr="00F628AC" w:rsidRDefault="005B3D22" w:rsidP="009D78DC">
            <w:pPr>
              <w:pStyle w:val="NoSpacing"/>
              <w:rPr>
                <w:sz w:val="18"/>
                <w:szCs w:val="18"/>
                <w:u w:val="single"/>
              </w:rPr>
            </w:pPr>
            <w:hyperlink r:id="rId20" w:history="1">
              <w:r w:rsidR="00526048" w:rsidRPr="00F628A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efaktura.uprava@eps.rs</w:t>
              </w:r>
            </w:hyperlink>
          </w:p>
        </w:tc>
      </w:tr>
    </w:tbl>
    <w:p w:rsidR="00526048" w:rsidRDefault="00526048" w:rsidP="00526048">
      <w:pPr>
        <w:jc w:val="both"/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</w:pPr>
    </w:p>
    <w:p w:rsidR="00526048" w:rsidRPr="001B0C1F" w:rsidRDefault="00526048" w:rsidP="00526048">
      <w:pPr>
        <w:jc w:val="both"/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</w:pPr>
      <w:r w:rsidRPr="001B0C1F"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>Начин на који директни корисници Система електронских фактура морају уносити адресу е-поште огранка приликом креирања излазних докумената.</w:t>
      </w:r>
    </w:p>
    <w:p w:rsidR="00526048" w:rsidRDefault="00526048" w:rsidP="00526048">
      <w:pPr>
        <w:jc w:val="both"/>
        <w:rPr>
          <w:rFonts w:asciiTheme="majorHAnsi" w:hAnsiTheme="majorHAnsi" w:cstheme="majorHAnsi"/>
          <w:b/>
          <w:bCs/>
          <w:sz w:val="18"/>
          <w:szCs w:val="18"/>
          <w:lang w:val="sr-Cyrl-CS"/>
        </w:rPr>
      </w:pPr>
      <w:r>
        <w:rPr>
          <w:rFonts w:asciiTheme="majorHAnsi" w:hAnsiTheme="majorHAnsi" w:cstheme="majorHAnsi"/>
          <w:sz w:val="18"/>
          <w:szCs w:val="18"/>
          <w:lang w:val="sr-Cyrl-CS"/>
        </w:rPr>
        <w:t xml:space="preserve">Корак бр.1 - </w:t>
      </w:r>
      <w:r w:rsidRPr="001B0C1F">
        <w:rPr>
          <w:rFonts w:asciiTheme="majorHAnsi" w:hAnsiTheme="majorHAnsi" w:cstheme="majorHAnsi"/>
          <w:sz w:val="18"/>
          <w:szCs w:val="18"/>
          <w:lang w:val="sr-Cyrl-CS"/>
        </w:rPr>
        <w:t xml:space="preserve">Потребно је отворити картицу </w:t>
      </w:r>
      <w:r w:rsidRPr="001B0C1F">
        <w:rPr>
          <w:rFonts w:asciiTheme="majorHAnsi" w:hAnsiTheme="majorHAnsi" w:cstheme="majorHAnsi"/>
          <w:b/>
          <w:bCs/>
          <w:sz w:val="18"/>
          <w:szCs w:val="18"/>
          <w:u w:val="single"/>
          <w:lang w:val="sr-Cyrl-CS"/>
        </w:rPr>
        <w:t>креирај нови документ</w:t>
      </w:r>
      <w:r>
        <w:rPr>
          <w:rFonts w:asciiTheme="majorHAnsi" w:hAnsiTheme="majorHAnsi" w:cstheme="majorHAnsi"/>
          <w:sz w:val="18"/>
          <w:szCs w:val="18"/>
          <w:lang w:val="sr-Cyrl-CS"/>
        </w:rPr>
        <w:t xml:space="preserve">. </w:t>
      </w:r>
      <w:r w:rsidRPr="001B0C1F">
        <w:rPr>
          <w:rFonts w:asciiTheme="majorHAnsi" w:hAnsiTheme="majorHAnsi" w:cstheme="majorHAnsi"/>
          <w:sz w:val="18"/>
          <w:szCs w:val="18"/>
          <w:lang w:val="sr-Cyrl-CS"/>
        </w:rPr>
        <w:t>Након уноса података у форму за креирање документа,</w:t>
      </w:r>
      <w:r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r w:rsidRPr="001B0C1F">
        <w:rPr>
          <w:rFonts w:asciiTheme="majorHAnsi" w:hAnsiTheme="majorHAnsi" w:cstheme="majorHAnsi"/>
          <w:sz w:val="18"/>
          <w:szCs w:val="18"/>
          <w:lang w:val="sr-Cyrl-CS"/>
        </w:rPr>
        <w:t>неопходно је уписати припадајућу адресу</w:t>
      </w:r>
      <w:r>
        <w:rPr>
          <w:rFonts w:asciiTheme="majorHAnsi" w:hAnsiTheme="majorHAnsi" w:cstheme="majorHAnsi"/>
          <w:sz w:val="18"/>
          <w:szCs w:val="18"/>
          <w:lang w:val="sr-Cyrl-CS"/>
        </w:rPr>
        <w:t xml:space="preserve"> е-поште</w:t>
      </w:r>
      <w:r w:rsidRPr="001B0C1F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CS"/>
        </w:rPr>
        <w:t xml:space="preserve">организационе целине </w:t>
      </w:r>
      <w:r w:rsidRPr="001B0C1F">
        <w:rPr>
          <w:rFonts w:asciiTheme="majorHAnsi" w:hAnsiTheme="majorHAnsi" w:cstheme="majorHAnsi"/>
          <w:sz w:val="18"/>
          <w:szCs w:val="18"/>
          <w:lang w:val="sr-Cyrl-CS"/>
        </w:rPr>
        <w:t>кој</w:t>
      </w:r>
      <w:r>
        <w:rPr>
          <w:rFonts w:asciiTheme="majorHAnsi" w:hAnsiTheme="majorHAnsi" w:cstheme="majorHAnsi"/>
          <w:sz w:val="18"/>
          <w:szCs w:val="18"/>
          <w:lang w:val="sr-Cyrl-CS"/>
        </w:rPr>
        <w:t>ој</w:t>
      </w:r>
      <w:r w:rsidRPr="001B0C1F">
        <w:rPr>
          <w:rFonts w:asciiTheme="majorHAnsi" w:hAnsiTheme="majorHAnsi" w:cstheme="majorHAnsi"/>
          <w:sz w:val="18"/>
          <w:szCs w:val="18"/>
          <w:lang w:val="sr-Cyrl-CS"/>
        </w:rPr>
        <w:t xml:space="preserve"> се упућује креирана фактура, кликом на опцију </w:t>
      </w:r>
      <w:r w:rsidRPr="001B0C1F">
        <w:rPr>
          <w:rFonts w:asciiTheme="majorHAnsi" w:hAnsiTheme="majorHAnsi" w:cstheme="majorHAnsi"/>
          <w:b/>
          <w:bCs/>
          <w:sz w:val="18"/>
          <w:szCs w:val="18"/>
          <w:u w:val="single"/>
          <w:lang w:val="sr-Cyrl-CS"/>
        </w:rPr>
        <w:t>Додај коментар</w:t>
      </w:r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CS"/>
        </w:rPr>
        <w:t>.</w:t>
      </w:r>
      <w:r w:rsidRPr="008F3B96">
        <w:rPr>
          <w:rFonts w:asciiTheme="majorHAnsi" w:hAnsiTheme="majorHAnsi" w:cstheme="majorHAnsi"/>
          <w:b/>
          <w:bCs/>
          <w:sz w:val="18"/>
          <w:szCs w:val="18"/>
          <w:lang w:val="sr-Cyrl-CS"/>
        </w:rPr>
        <w:t xml:space="preserve"> </w:t>
      </w:r>
    </w:p>
    <w:p w:rsidR="00526048" w:rsidRDefault="00526048" w:rsidP="00526048">
      <w:pPr>
        <w:jc w:val="both"/>
        <w:rPr>
          <w:rFonts w:asciiTheme="majorHAnsi" w:hAnsiTheme="majorHAnsi" w:cstheme="majorHAnsi"/>
          <w:sz w:val="18"/>
          <w:szCs w:val="18"/>
          <w:lang w:val="sr-Cyrl-CS"/>
        </w:rPr>
      </w:pPr>
    </w:p>
    <w:p w:rsidR="00526048" w:rsidRDefault="00526048" w:rsidP="00526048">
      <w:pPr>
        <w:jc w:val="both"/>
        <w:rPr>
          <w:rFonts w:asciiTheme="majorHAnsi" w:hAnsiTheme="majorHAnsi" w:cstheme="majorHAnsi"/>
          <w:sz w:val="18"/>
          <w:szCs w:val="18"/>
          <w:lang w:val="sr-Cyrl-CS"/>
        </w:rPr>
      </w:pPr>
    </w:p>
    <w:p w:rsidR="00526048" w:rsidRPr="00170733" w:rsidRDefault="00526048" w:rsidP="00526048">
      <w:pPr>
        <w:jc w:val="both"/>
        <w:rPr>
          <w:rFonts w:asciiTheme="majorHAnsi" w:hAnsiTheme="majorHAnsi" w:cstheme="majorHAnsi"/>
          <w:sz w:val="18"/>
          <w:szCs w:val="18"/>
          <w:lang w:val="sr-Cyrl-CS"/>
        </w:rPr>
      </w:pPr>
      <w:r w:rsidRPr="00170733">
        <w:rPr>
          <w:rFonts w:asciiTheme="majorHAnsi" w:hAnsiTheme="majorHAnsi" w:cstheme="majorHAnsi"/>
          <w:sz w:val="18"/>
          <w:szCs w:val="18"/>
          <w:lang w:val="sr-Cyrl-CS"/>
        </w:rPr>
        <w:t xml:space="preserve">Корак бр.2 - У </w:t>
      </w:r>
      <w:r>
        <w:rPr>
          <w:rFonts w:asciiTheme="majorHAnsi" w:hAnsiTheme="majorHAnsi" w:cstheme="majorHAnsi"/>
          <w:sz w:val="18"/>
          <w:szCs w:val="18"/>
          <w:lang w:val="sr-Cyrl-CS"/>
        </w:rPr>
        <w:t xml:space="preserve">пољу додај коментар </w:t>
      </w:r>
      <w:r w:rsidRPr="00170733">
        <w:rPr>
          <w:rFonts w:asciiTheme="majorHAnsi" w:hAnsiTheme="majorHAnsi" w:cstheme="majorHAnsi"/>
          <w:sz w:val="18"/>
          <w:szCs w:val="18"/>
          <w:lang w:val="sr-Cyrl-CS"/>
        </w:rPr>
        <w:t>потребно је уписати адресу е-поште организационе целине, и уколико постоје додатне напомене на нивоу документа.</w:t>
      </w:r>
    </w:p>
    <w:p w:rsidR="00526048" w:rsidRPr="0056460D" w:rsidRDefault="00526048" w:rsidP="00526048">
      <w:pPr>
        <w:jc w:val="both"/>
        <w:rPr>
          <w:rFonts w:asciiTheme="majorHAnsi" w:hAnsiTheme="majorHAnsi" w:cstheme="majorHAnsi"/>
          <w:color w:val="FF0000"/>
          <w:sz w:val="18"/>
          <w:szCs w:val="18"/>
          <w:lang w:val="sr-Cyrl-RS"/>
        </w:rPr>
      </w:pPr>
    </w:p>
    <w:p w:rsidR="00526048" w:rsidRPr="001B0C1F" w:rsidRDefault="00526048" w:rsidP="00526048">
      <w:pPr>
        <w:jc w:val="both"/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</w:pPr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>Визуелни приказ неопходних корака приликом уноса адресе е-поште</w:t>
      </w:r>
    </w:p>
    <w:p w:rsidR="00526048" w:rsidRPr="00170733" w:rsidRDefault="00526048" w:rsidP="00526048">
      <w:pPr>
        <w:jc w:val="both"/>
        <w:rPr>
          <w:rFonts w:asciiTheme="majorHAnsi" w:hAnsiTheme="majorHAnsi" w:cstheme="majorHAnsi"/>
          <w:sz w:val="18"/>
          <w:szCs w:val="18"/>
          <w:lang w:val="sr-Cyrl-RS"/>
        </w:rPr>
      </w:pPr>
      <w:r w:rsidRPr="00170733">
        <w:rPr>
          <w:rFonts w:asciiTheme="majorHAnsi" w:hAnsiTheme="majorHAnsi" w:cstheme="majorHAnsi"/>
          <w:sz w:val="18"/>
          <w:szCs w:val="18"/>
          <w:lang w:val="sr-Cyrl-RS"/>
        </w:rPr>
        <w:t xml:space="preserve">Корак </w:t>
      </w:r>
      <w:r>
        <w:rPr>
          <w:rFonts w:asciiTheme="majorHAnsi" w:hAnsiTheme="majorHAnsi" w:cstheme="majorHAnsi"/>
          <w:sz w:val="18"/>
          <w:szCs w:val="18"/>
          <w:lang w:val="sr-Cyrl-RS"/>
        </w:rPr>
        <w:t xml:space="preserve">бр. </w:t>
      </w:r>
      <w:r w:rsidRPr="00170733">
        <w:rPr>
          <w:rFonts w:asciiTheme="majorHAnsi" w:hAnsiTheme="majorHAnsi" w:cstheme="majorHAnsi"/>
          <w:sz w:val="18"/>
          <w:szCs w:val="18"/>
          <w:lang w:val="sr-Cyrl-RS"/>
        </w:rPr>
        <w:t>1:</w:t>
      </w:r>
      <w:r>
        <w:rPr>
          <w:rFonts w:asciiTheme="majorHAnsi" w:hAnsiTheme="majorHAnsi" w:cstheme="majorHAnsi"/>
          <w:sz w:val="18"/>
          <w:szCs w:val="18"/>
          <w:lang w:val="sr-Cyrl-RS"/>
        </w:rPr>
        <w:t xml:space="preserve">         </w:t>
      </w:r>
      <w:r>
        <w:rPr>
          <w:rFonts w:asciiTheme="majorHAnsi" w:hAnsiTheme="majorHAnsi" w:cstheme="majorHAnsi"/>
          <w:sz w:val="18"/>
          <w:szCs w:val="18"/>
          <w:lang w:val="sr-Cyrl-RS"/>
        </w:rPr>
        <w:tab/>
      </w:r>
      <w:r>
        <w:rPr>
          <w:rFonts w:asciiTheme="majorHAnsi" w:hAnsiTheme="majorHAnsi" w:cstheme="majorHAnsi"/>
          <w:sz w:val="18"/>
          <w:szCs w:val="18"/>
          <w:lang w:val="sr-Cyrl-RS"/>
        </w:rPr>
        <w:tab/>
      </w:r>
      <w:r>
        <w:rPr>
          <w:rFonts w:asciiTheme="majorHAnsi" w:hAnsiTheme="majorHAnsi" w:cstheme="majorHAnsi"/>
          <w:sz w:val="18"/>
          <w:szCs w:val="18"/>
          <w:lang w:val="sr-Cyrl-RS"/>
        </w:rPr>
        <w:tab/>
      </w:r>
      <w:r>
        <w:rPr>
          <w:rFonts w:asciiTheme="majorHAnsi" w:hAnsiTheme="majorHAnsi" w:cstheme="majorHAnsi"/>
          <w:sz w:val="18"/>
          <w:szCs w:val="18"/>
          <w:lang w:val="sr-Cyrl-RS"/>
        </w:rPr>
        <w:tab/>
      </w:r>
    </w:p>
    <w:p w:rsidR="00526048" w:rsidRDefault="00526048" w:rsidP="00526048">
      <w:pPr>
        <w:ind w:left="576"/>
        <w:jc w:val="both"/>
        <w:rPr>
          <w:rFonts w:ascii="Arial" w:hAnsi="Arial" w:cs="Arial"/>
          <w:sz w:val="24"/>
          <w:szCs w:val="24"/>
          <w:lang w:val="sr-Cyrl-CS"/>
        </w:rPr>
      </w:pPr>
      <w:r w:rsidRPr="00C30355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9CBABF3" wp14:editId="7590674F">
            <wp:simplePos x="0" y="0"/>
            <wp:positionH relativeFrom="column">
              <wp:posOffset>41564</wp:posOffset>
            </wp:positionH>
            <wp:positionV relativeFrom="paragraph">
              <wp:posOffset>6870</wp:posOffset>
            </wp:positionV>
            <wp:extent cx="1939636" cy="1430546"/>
            <wp:effectExtent l="0" t="0" r="3810" b="0"/>
            <wp:wrapNone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898" cy="1441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6048" w:rsidRDefault="00526048" w:rsidP="00526048">
      <w:pPr>
        <w:ind w:left="576"/>
        <w:jc w:val="both"/>
        <w:rPr>
          <w:rFonts w:ascii="Arial" w:hAnsi="Arial" w:cs="Arial"/>
          <w:sz w:val="24"/>
          <w:szCs w:val="24"/>
          <w:lang w:val="sr-Cyrl-CS"/>
        </w:rPr>
      </w:pPr>
    </w:p>
    <w:p w:rsidR="00526048" w:rsidRDefault="00526048" w:rsidP="00526048">
      <w:pPr>
        <w:ind w:left="576"/>
        <w:jc w:val="both"/>
        <w:rPr>
          <w:rFonts w:ascii="Arial" w:hAnsi="Arial" w:cs="Arial"/>
          <w:sz w:val="24"/>
          <w:szCs w:val="24"/>
          <w:lang w:val="sr-Cyrl-CS"/>
        </w:rPr>
      </w:pPr>
    </w:p>
    <w:p w:rsidR="00526048" w:rsidRDefault="00526048" w:rsidP="00526048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526048" w:rsidRDefault="00526048" w:rsidP="00526048">
      <w:pPr>
        <w:jc w:val="both"/>
        <w:rPr>
          <w:rFonts w:asciiTheme="majorHAnsi" w:hAnsiTheme="majorHAnsi" w:cstheme="majorHAnsi"/>
          <w:sz w:val="18"/>
          <w:szCs w:val="18"/>
          <w:lang w:val="sr-Cyrl-RS"/>
        </w:rPr>
      </w:pPr>
    </w:p>
    <w:p w:rsidR="00526048" w:rsidRDefault="00526048" w:rsidP="00526048">
      <w:pPr>
        <w:jc w:val="both"/>
        <w:rPr>
          <w:rFonts w:asciiTheme="majorHAnsi" w:hAnsiTheme="majorHAnsi" w:cstheme="majorHAnsi"/>
          <w:sz w:val="18"/>
          <w:szCs w:val="18"/>
          <w:lang w:val="sr-Cyrl-RS"/>
        </w:rPr>
      </w:pPr>
    </w:p>
    <w:p w:rsidR="00526048" w:rsidRDefault="00526048" w:rsidP="00526048">
      <w:pPr>
        <w:jc w:val="both"/>
        <w:rPr>
          <w:rFonts w:asciiTheme="majorHAnsi" w:hAnsiTheme="majorHAnsi" w:cstheme="majorHAnsi"/>
          <w:sz w:val="18"/>
          <w:szCs w:val="18"/>
          <w:lang w:val="sr-Cyrl-RS"/>
        </w:rPr>
      </w:pPr>
      <w:r w:rsidRPr="00A03DC8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3FD84054" wp14:editId="6628AF74">
            <wp:simplePos x="0" y="0"/>
            <wp:positionH relativeFrom="column">
              <wp:posOffset>238760</wp:posOffset>
            </wp:positionH>
            <wp:positionV relativeFrom="paragraph">
              <wp:posOffset>191828</wp:posOffset>
            </wp:positionV>
            <wp:extent cx="1405255" cy="463550"/>
            <wp:effectExtent l="0" t="0" r="4445" b="0"/>
            <wp:wrapNone/>
            <wp:docPr id="7" name="Picture 7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logo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733">
        <w:rPr>
          <w:rFonts w:asciiTheme="majorHAnsi" w:hAnsiTheme="majorHAnsi" w:cstheme="majorHAnsi"/>
          <w:sz w:val="18"/>
          <w:szCs w:val="18"/>
          <w:lang w:val="sr-Cyrl-RS"/>
        </w:rPr>
        <w:t>Корак</w:t>
      </w:r>
      <w:r>
        <w:rPr>
          <w:rFonts w:asciiTheme="majorHAnsi" w:hAnsiTheme="majorHAnsi" w:cstheme="majorHAnsi"/>
          <w:sz w:val="18"/>
          <w:szCs w:val="18"/>
          <w:lang w:val="sr-Cyrl-RS"/>
        </w:rPr>
        <w:t xml:space="preserve"> бр.</w:t>
      </w:r>
      <w:r w:rsidRPr="00170733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RS"/>
        </w:rPr>
        <w:t>2</w:t>
      </w:r>
      <w:r w:rsidRPr="00170733">
        <w:rPr>
          <w:rFonts w:asciiTheme="majorHAnsi" w:hAnsiTheme="majorHAnsi" w:cstheme="majorHAnsi"/>
          <w:sz w:val="18"/>
          <w:szCs w:val="18"/>
          <w:lang w:val="sr-Cyrl-RS"/>
        </w:rPr>
        <w:t>:</w:t>
      </w:r>
      <w:r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RS"/>
        </w:rPr>
        <w:tab/>
      </w:r>
    </w:p>
    <w:p w:rsidR="00526048" w:rsidRDefault="00526048" w:rsidP="00526048">
      <w:pPr>
        <w:jc w:val="both"/>
        <w:rPr>
          <w:rFonts w:asciiTheme="majorHAnsi" w:hAnsiTheme="majorHAnsi" w:cstheme="majorHAnsi"/>
          <w:sz w:val="18"/>
          <w:szCs w:val="18"/>
          <w:lang w:val="sr-Cyrl-CS"/>
        </w:rPr>
      </w:pPr>
    </w:p>
    <w:p w:rsidR="00526048" w:rsidRDefault="00526048" w:rsidP="00526048">
      <w:pPr>
        <w:jc w:val="both"/>
        <w:rPr>
          <w:rFonts w:asciiTheme="majorHAnsi" w:hAnsiTheme="majorHAnsi" w:cstheme="majorHAnsi"/>
          <w:sz w:val="18"/>
          <w:szCs w:val="18"/>
          <w:lang w:val="sr-Cyrl-CS"/>
        </w:rPr>
      </w:pPr>
    </w:p>
    <w:p w:rsidR="00526048" w:rsidRDefault="00526048" w:rsidP="00526048">
      <w:pPr>
        <w:jc w:val="both"/>
        <w:rPr>
          <w:rFonts w:asciiTheme="majorHAnsi" w:hAnsiTheme="majorHAnsi" w:cstheme="majorHAnsi"/>
          <w:sz w:val="18"/>
          <w:szCs w:val="18"/>
          <w:lang w:val="sr-Cyrl-CS"/>
        </w:rPr>
      </w:pPr>
    </w:p>
    <w:p w:rsidR="00526048" w:rsidRPr="00170733" w:rsidRDefault="00526048" w:rsidP="00526048">
      <w:pPr>
        <w:jc w:val="both"/>
        <w:rPr>
          <w:rFonts w:asciiTheme="majorHAnsi" w:hAnsiTheme="majorHAnsi" w:cstheme="majorHAnsi"/>
          <w:sz w:val="18"/>
          <w:szCs w:val="18"/>
          <w:lang w:val="sr-Cyrl-CS"/>
        </w:rPr>
      </w:pPr>
      <w:r w:rsidRPr="00170733">
        <w:rPr>
          <w:rFonts w:asciiTheme="majorHAnsi" w:hAnsiTheme="majorHAnsi" w:cstheme="majorHAnsi"/>
          <w:sz w:val="18"/>
          <w:szCs w:val="18"/>
          <w:lang w:val="sr-Cyrl-CS"/>
        </w:rPr>
        <w:t xml:space="preserve">Корак бр.2 - У </w:t>
      </w:r>
      <w:r>
        <w:rPr>
          <w:rFonts w:asciiTheme="majorHAnsi" w:hAnsiTheme="majorHAnsi" w:cstheme="majorHAnsi"/>
          <w:sz w:val="18"/>
          <w:szCs w:val="18"/>
          <w:lang w:val="sr-Cyrl-CS"/>
        </w:rPr>
        <w:t xml:space="preserve">пољу додај коментар </w:t>
      </w:r>
      <w:r w:rsidRPr="00170733">
        <w:rPr>
          <w:rFonts w:asciiTheme="majorHAnsi" w:hAnsiTheme="majorHAnsi" w:cstheme="majorHAnsi"/>
          <w:sz w:val="18"/>
          <w:szCs w:val="18"/>
          <w:lang w:val="sr-Cyrl-CS"/>
        </w:rPr>
        <w:t>потребно је уписати адресу е-поште организационе целине, и уколико постоје додатне напомене на нивоу документа.</w:t>
      </w:r>
    </w:p>
    <w:p w:rsidR="00795C57" w:rsidRDefault="00526048">
      <w:r>
        <w:rPr>
          <w:noProof/>
        </w:rPr>
        <w:drawing>
          <wp:inline distT="0" distB="0" distL="0" distR="0" wp14:anchorId="5B820C46" wp14:editId="39B82CA3">
            <wp:extent cx="5943600" cy="1357630"/>
            <wp:effectExtent l="0" t="0" r="0" b="0"/>
            <wp:docPr id="8" name="Picture 8" descr="Graphical user interface, 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&#10;&#10;Description automatically generated with medium confidence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5C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048"/>
    <w:rsid w:val="004E67CF"/>
    <w:rsid w:val="00526048"/>
    <w:rsid w:val="005B3D22"/>
    <w:rsid w:val="0079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C6A79"/>
  <w15:chartTrackingRefBased/>
  <w15:docId w15:val="{F8898AFC-D77A-4A22-904D-E4ADC70F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6048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04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26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26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a.rbk@eps.rs" TargetMode="External"/><Relationship Id="rId13" Type="http://schemas.openxmlformats.org/officeDocument/2006/relationships/hyperlink" Target="mailto:efaktura.epss-komercijalno@eps.rs" TargetMode="External"/><Relationship Id="rId18" Type="http://schemas.openxmlformats.org/officeDocument/2006/relationships/hyperlink" Target="mailto:efaktura.epss-nis@eps.rs" TargetMode="External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image" Target="media/image1.png"/><Relationship Id="rId7" Type="http://schemas.openxmlformats.org/officeDocument/2006/relationships/hyperlink" Target="mailto:efaktura.dlhe@eps.rs" TargetMode="External"/><Relationship Id="rId12" Type="http://schemas.openxmlformats.org/officeDocument/2006/relationships/hyperlink" Target="mailto:efaktura.oie@eps.rs" TargetMode="External"/><Relationship Id="rId17" Type="http://schemas.openxmlformats.org/officeDocument/2006/relationships/hyperlink" Target="mailto:efaktura.epss-kragujevac@eps.r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efaktura.epss-kraljevo@eps.rs" TargetMode="External"/><Relationship Id="rId20" Type="http://schemas.openxmlformats.org/officeDocument/2006/relationships/hyperlink" Target="mailto:efaktura.uprava@eps.rs" TargetMode="External"/><Relationship Id="rId1" Type="http://schemas.openxmlformats.org/officeDocument/2006/relationships/styles" Target="styles.xml"/><Relationship Id="rId6" Type="http://schemas.openxmlformats.org/officeDocument/2006/relationships/hyperlink" Target="mailto:efaktura.tent@eps.rs" TargetMode="External"/><Relationship Id="rId11" Type="http://schemas.openxmlformats.org/officeDocument/2006/relationships/hyperlink" Target="mailto:efaktura.epss@eps.rs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efaktura.djerdap@eps.rs" TargetMode="External"/><Relationship Id="rId15" Type="http://schemas.openxmlformats.org/officeDocument/2006/relationships/hyperlink" Target="mailto:efaktura.epss-novisad@eps.rs" TargetMode="External"/><Relationship Id="rId23" Type="http://schemas.openxmlformats.org/officeDocument/2006/relationships/image" Target="media/image3.png"/><Relationship Id="rId28" Type="http://schemas.openxmlformats.org/officeDocument/2006/relationships/customXml" Target="../customXml/item3.xml"/><Relationship Id="rId10" Type="http://schemas.openxmlformats.org/officeDocument/2006/relationships/hyperlink" Target="mailto:efaktura.kostolac@eps.rs" TargetMode="External"/><Relationship Id="rId19" Type="http://schemas.openxmlformats.org/officeDocument/2006/relationships/hyperlink" Target="mailto:efaktura.epss-oie@eps.rs" TargetMode="External"/><Relationship Id="rId4" Type="http://schemas.openxmlformats.org/officeDocument/2006/relationships/hyperlink" Target="https://efaktura.mfin.gov.rs/" TargetMode="External"/><Relationship Id="rId9" Type="http://schemas.openxmlformats.org/officeDocument/2006/relationships/hyperlink" Target="mailto:efaktura.panonske@eps.rs" TargetMode="External"/><Relationship Id="rId14" Type="http://schemas.openxmlformats.org/officeDocument/2006/relationships/hyperlink" Target="mailto:efaktura.epss-beograd@eps.rs" TargetMode="External"/><Relationship Id="rId22" Type="http://schemas.openxmlformats.org/officeDocument/2006/relationships/image" Target="media/image2.png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CB09A-6EE1-4251-8F5A-AF57C103064F}"/>
</file>

<file path=customXml/itemProps2.xml><?xml version="1.0" encoding="utf-8"?>
<ds:datastoreItem xmlns:ds="http://schemas.openxmlformats.org/officeDocument/2006/customXml" ds:itemID="{1EFDB4BB-E233-4BF7-8918-F5A8BC05072D}"/>
</file>

<file path=customXml/itemProps3.xml><?xml version="1.0" encoding="utf-8"?>
<ds:datastoreItem xmlns:ds="http://schemas.openxmlformats.org/officeDocument/2006/customXml" ds:itemID="{23EFCDDD-314F-47D4-B229-9A6413151F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Zvezdana Jovanović Popović</dc:creator>
  <cp:keywords/>
  <dc:description/>
  <cp:lastModifiedBy>Alma Muslibegović</cp:lastModifiedBy>
  <cp:revision>3</cp:revision>
  <dcterms:created xsi:type="dcterms:W3CDTF">2022-04-20T12:23:00Z</dcterms:created>
  <dcterms:modified xsi:type="dcterms:W3CDTF">2022-04-20T12:25:00Z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17275f4a-097c-4dc4-886d-be2bc14764a7</vt:lpwstr>
  </property>
  <property fmtid="{D5CDD505-2E9C-101B-9397-08002B2CF9AE}" pid="3" name="ContentTypeId">
    <vt:lpwstr>0x010100F371CB0048D47B4CBE618D0511E523D5</vt:lpwstr>
  </property>
</Properties>
</file>