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B33BE5" w:rsidRDefault="003E220A" w:rsidP="003E220A">
      <w:pPr>
        <w:rPr>
          <w:rFonts w:cs="Arial"/>
        </w:rPr>
      </w:pPr>
    </w:p>
    <w:p w14:paraId="0A4FF7D8" w14:textId="09A137E6" w:rsidR="003E220A" w:rsidRPr="00B33BE5" w:rsidRDefault="006712BF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ПРВА</w:t>
      </w:r>
      <w:r w:rsidR="003E220A" w:rsidRPr="00B33BE5">
        <w:rPr>
          <w:rFonts w:cs="Arial"/>
          <w:b/>
          <w:i/>
        </w:rPr>
        <w:t xml:space="preserve"> </w:t>
      </w:r>
      <w:r w:rsidR="003E220A" w:rsidRPr="00B33BE5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61D80F79" w14:textId="6A4CAD06" w:rsidR="006712BF" w:rsidRPr="006712BF" w:rsidRDefault="006712BF" w:rsidP="006712BF">
      <w:pPr>
        <w:pStyle w:val="BodyText"/>
        <w:rPr>
          <w:rFonts w:cs="Arial"/>
          <w:lang w:val="sr-Cyrl-RS"/>
        </w:rPr>
      </w:pPr>
    </w:p>
    <w:p w14:paraId="051094E5" w14:textId="179DC56E" w:rsidR="009F7527" w:rsidRPr="00941EDD" w:rsidRDefault="00941EDD" w:rsidP="00941EDD">
      <w:pPr>
        <w:pStyle w:val="BodyText"/>
        <w:rPr>
          <w:rFonts w:ascii="Arial" w:hAnsi="Arial" w:cs="Arial"/>
          <w:lang w:val="sr-Cyrl-RS"/>
        </w:rPr>
      </w:pPr>
      <w:r w:rsidRPr="00941EDD">
        <w:rPr>
          <w:rFonts w:ascii="Arial" w:hAnsi="Arial" w:cs="Arial"/>
          <w:szCs w:val="24"/>
          <w:lang w:val="sr-Cyrl-RS"/>
        </w:rPr>
        <w:t>Свеобухватна анализа пословања (Due Dilligence) циљане компаније бр. 1.</w:t>
      </w: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1F5DE0CD" w14:textId="01ABA4EA" w:rsidR="007448AA" w:rsidRPr="00941EDD" w:rsidRDefault="00941EDD" w:rsidP="00941EDD">
      <w:pPr>
        <w:jc w:val="center"/>
      </w:pPr>
      <w:r w:rsidRPr="00941EDD">
        <w:t>ЈН/1000/0090/2018</w:t>
      </w: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bookmarkStart w:id="0" w:name="_GoBack"/>
      <w:bookmarkEnd w:id="0"/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FC52F94" w14:textId="05AFD304" w:rsidR="003E220A" w:rsidRPr="00941EDD" w:rsidRDefault="00941EDD" w:rsidP="009379E6">
      <w:pPr>
        <w:pStyle w:val="BodyText"/>
        <w:rPr>
          <w:rFonts w:ascii="Arial" w:hAnsi="Arial" w:cs="Arial"/>
        </w:rPr>
      </w:pPr>
      <w:r w:rsidRPr="00941EDD">
        <w:rPr>
          <w:rFonts w:ascii="Arial" w:eastAsia="Arial Unicode MS" w:hAnsi="Arial" w:cs="Arial"/>
          <w:kern w:val="2"/>
          <w:lang w:val="ru-RU"/>
        </w:rPr>
        <w:t>(заведено у ЈП ЕПС број 12.01.195413/</w:t>
      </w:r>
      <w:r w:rsidR="007D5B3B">
        <w:rPr>
          <w:rFonts w:ascii="Arial" w:eastAsia="Arial Unicode MS" w:hAnsi="Arial" w:cs="Arial"/>
          <w:kern w:val="2"/>
          <w:lang w:val="ru-RU"/>
        </w:rPr>
        <w:t>15</w:t>
      </w:r>
      <w:r>
        <w:rPr>
          <w:rFonts w:ascii="Arial" w:eastAsia="Arial Unicode MS" w:hAnsi="Arial" w:cs="Arial"/>
          <w:kern w:val="2"/>
          <w:lang w:val="ru-RU"/>
        </w:rPr>
        <w:t>-</w:t>
      </w:r>
      <w:r w:rsidRPr="00941EDD">
        <w:rPr>
          <w:rFonts w:ascii="Arial" w:eastAsia="Arial Unicode MS" w:hAnsi="Arial" w:cs="Arial"/>
          <w:kern w:val="2"/>
          <w:lang w:val="ru-RU"/>
        </w:rPr>
        <w:t>18</w:t>
      </w:r>
      <w:r>
        <w:rPr>
          <w:rFonts w:ascii="Arial" w:eastAsia="Arial Unicode MS" w:hAnsi="Arial" w:cs="Arial"/>
          <w:kern w:val="2"/>
          <w:lang w:val="ru-RU"/>
        </w:rPr>
        <w:t xml:space="preserve"> од 07</w:t>
      </w:r>
      <w:r w:rsidRPr="00941EDD">
        <w:rPr>
          <w:rFonts w:ascii="Arial" w:eastAsia="Arial Unicode MS" w:hAnsi="Arial" w:cs="Arial"/>
          <w:kern w:val="2"/>
          <w:lang w:val="ru-RU"/>
        </w:rPr>
        <w:t>.</w:t>
      </w:r>
      <w:r>
        <w:rPr>
          <w:rFonts w:ascii="Arial" w:eastAsia="Arial Unicode MS" w:hAnsi="Arial" w:cs="Arial"/>
          <w:kern w:val="2"/>
          <w:lang w:val="ru-RU"/>
        </w:rPr>
        <w:t>05</w:t>
      </w:r>
      <w:r w:rsidRPr="00941EDD">
        <w:rPr>
          <w:rFonts w:ascii="Arial" w:eastAsia="Arial Unicode MS" w:hAnsi="Arial" w:cs="Arial"/>
          <w:kern w:val="2"/>
          <w:lang w:val="ru-RU"/>
        </w:rPr>
        <w:t>.2018. године)</w:t>
      </w: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B109CB" w:rsidR="003E220A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DD1B405" w14:textId="37782321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6E879E0" w14:textId="34468F67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F82662" w14:textId="31BA946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5DDC7974" w14:textId="1FC765F3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F9EDC2A" w14:textId="0157667F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03C738" w14:textId="6DAA7DEE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0AE1802" w14:textId="1C6C4768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0FC2725" w14:textId="1947D856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74430CEB" w14:textId="394E041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4A72AC5" w14:textId="23B365CD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4552D49" w14:textId="77777777" w:rsidR="006712BF" w:rsidRPr="0090482B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2EFF3715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941EDD">
        <w:rPr>
          <w:rFonts w:cs="Arial"/>
          <w:i/>
          <w:lang w:val="sr-Cyrl-RS"/>
        </w:rPr>
        <w:t>Maj</w:t>
      </w:r>
      <w:r w:rsidR="00A33F2B">
        <w:rPr>
          <w:rFonts w:cs="Arial"/>
          <w:i/>
          <w:lang w:val="sr-Cyrl-RS"/>
        </w:rPr>
        <w:t xml:space="preserve">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735A7BAD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00926496" w14:textId="04718C7E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3276FE7" w14:textId="1A31CCF5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03908A01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E0CB572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52C6573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lastRenderedPageBreak/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393B44DF" w:rsidR="003E220A" w:rsidRPr="0090482B" w:rsidRDefault="006712BF" w:rsidP="00B33BE5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ПРВУ</w:t>
      </w:r>
      <w:r w:rsidR="003E220A" w:rsidRPr="0090482B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6045AA95" w14:textId="77777777" w:rsidR="00941EDD" w:rsidRPr="006712BF" w:rsidRDefault="00941EDD" w:rsidP="00941EDD">
      <w:pPr>
        <w:pStyle w:val="BodyText"/>
        <w:rPr>
          <w:rFonts w:cs="Arial"/>
          <w:lang w:val="sr-Cyrl-RS"/>
        </w:rPr>
      </w:pPr>
    </w:p>
    <w:p w14:paraId="6BADF7C2" w14:textId="77777777" w:rsidR="00941EDD" w:rsidRPr="00941EDD" w:rsidRDefault="00941EDD" w:rsidP="00941EDD">
      <w:pPr>
        <w:pStyle w:val="BodyText"/>
        <w:rPr>
          <w:rFonts w:ascii="Arial" w:hAnsi="Arial" w:cs="Arial"/>
          <w:lang w:val="sr-Cyrl-RS"/>
        </w:rPr>
      </w:pPr>
      <w:r w:rsidRPr="00941EDD">
        <w:rPr>
          <w:rFonts w:ascii="Arial" w:hAnsi="Arial" w:cs="Arial"/>
          <w:szCs w:val="24"/>
          <w:lang w:val="sr-Cyrl-RS"/>
        </w:rPr>
        <w:t>Свеобухватна анализа пословања (Due Dilligence) циљане компаније бр. 1.</w:t>
      </w:r>
    </w:p>
    <w:p w14:paraId="22CBD31C" w14:textId="77777777" w:rsidR="00941EDD" w:rsidRPr="00941EDD" w:rsidRDefault="00941EDD" w:rsidP="00941EDD">
      <w:pPr>
        <w:jc w:val="center"/>
      </w:pPr>
      <w:r w:rsidRPr="00941EDD">
        <w:t>ЈН/1000/0090/2018</w:t>
      </w:r>
    </w:p>
    <w:p w14:paraId="70D9899E" w14:textId="600B7602" w:rsidR="006712BF" w:rsidRPr="006712BF" w:rsidRDefault="006712BF" w:rsidP="006712BF">
      <w:pPr>
        <w:jc w:val="center"/>
        <w:rPr>
          <w:rFonts w:cs="Arial"/>
          <w:sz w:val="22"/>
          <w:szCs w:val="22"/>
          <w:lang w:val="sr-Cyrl-RS"/>
        </w:rPr>
      </w:pPr>
    </w:p>
    <w:p w14:paraId="3C5CA80A" w14:textId="77777777" w:rsidR="00B32E64" w:rsidRDefault="00B32E64" w:rsidP="00B32E64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49A76C1D" w14:textId="1FEB109C" w:rsidR="00B32E64" w:rsidRDefault="00B32E64" w:rsidP="00B32E64">
      <w:pPr>
        <w:pStyle w:val="KDParagraf"/>
        <w:spacing w:before="0"/>
        <w:jc w:val="center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1</w:t>
      </w:r>
      <w:r>
        <w:rPr>
          <w:rFonts w:cs="Arial"/>
          <w:sz w:val="20"/>
          <w:szCs w:val="20"/>
          <w:lang w:val="sr-Cyrl-RS"/>
        </w:rPr>
        <w:t xml:space="preserve">. </w:t>
      </w:r>
    </w:p>
    <w:p w14:paraId="36EB5E44" w14:textId="77777777" w:rsidR="00B32E64" w:rsidRDefault="00B32E64" w:rsidP="00B32E64">
      <w:pPr>
        <w:pStyle w:val="KDParagraf"/>
        <w:spacing w:before="0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У конкурсној документацији на страни 18/85, поглавље „</w:t>
      </w:r>
      <w:r w:rsidRPr="00751A0C">
        <w:rPr>
          <w:rFonts w:cs="Arial"/>
          <w:sz w:val="20"/>
          <w:szCs w:val="20"/>
          <w:lang w:val="sr-Cyrl-RS"/>
        </w:rPr>
        <w:t>Услови за учешће у поступку јавне набавк</w:t>
      </w:r>
      <w:r>
        <w:rPr>
          <w:rFonts w:cs="Arial"/>
          <w:sz w:val="20"/>
          <w:szCs w:val="20"/>
          <w:lang w:val="sr-Cyrl-RS"/>
        </w:rPr>
        <w:t>е из чл. 75. и 76. З</w:t>
      </w:r>
      <w:r w:rsidRPr="00751A0C">
        <w:rPr>
          <w:rFonts w:cs="Arial"/>
          <w:sz w:val="20"/>
          <w:szCs w:val="20"/>
          <w:lang w:val="sr-Cyrl-RS"/>
        </w:rPr>
        <w:t>акона о јавним набавкама и упутство како се доказује испуњеност тих услова</w:t>
      </w:r>
      <w:r>
        <w:rPr>
          <w:rFonts w:cs="Arial"/>
          <w:sz w:val="20"/>
          <w:szCs w:val="20"/>
          <w:lang w:val="sr-Cyrl-RS"/>
        </w:rPr>
        <w:t xml:space="preserve">“ , у оквиру тачке 6. пословни капцитет брише се доказ који гласи: </w:t>
      </w:r>
    </w:p>
    <w:p w14:paraId="7E8C2659" w14:textId="77777777" w:rsidR="00B32E64" w:rsidRPr="00B32E64" w:rsidRDefault="00B32E64" w:rsidP="00B32E64">
      <w:pPr>
        <w:pStyle w:val="ListParagraph"/>
        <w:numPr>
          <w:ilvl w:val="0"/>
          <w:numId w:val="43"/>
        </w:numPr>
        <w:rPr>
          <w:rFonts w:eastAsia="Calibri" w:cs="Arial"/>
          <w:lang w:val="sr-Cyrl-RS"/>
        </w:rPr>
      </w:pPr>
      <w:r w:rsidRPr="00B32E64">
        <w:rPr>
          <w:rFonts w:eastAsia="Calibri" w:cs="Arial"/>
          <w:lang w:val="sr-Cyrl-RS"/>
        </w:rPr>
        <w:t>Копије закључених уговора са ранијим Наручиоцима.</w:t>
      </w:r>
    </w:p>
    <w:p w14:paraId="61A827C1" w14:textId="77777777" w:rsidR="00B32E64" w:rsidRDefault="00B32E64" w:rsidP="00B32E64">
      <w:pPr>
        <w:contextualSpacing/>
        <w:rPr>
          <w:rFonts w:eastAsia="Calibri" w:cs="Arial"/>
          <w:lang w:val="sr-Cyrl-RS"/>
        </w:rPr>
      </w:pPr>
    </w:p>
    <w:p w14:paraId="0B0A0809" w14:textId="77777777" w:rsidR="00B32E64" w:rsidRDefault="00B32E64" w:rsidP="00B32E64">
      <w:pPr>
        <w:contextualSpacing/>
        <w:rPr>
          <w:rFonts w:eastAsia="Calibri" w:cs="Arial"/>
          <w:lang w:val="sr-Cyrl-RS"/>
        </w:rPr>
      </w:pPr>
    </w:p>
    <w:p w14:paraId="1AE2EA7C" w14:textId="4F75C627" w:rsidR="00B32E64" w:rsidRDefault="00B32E64" w:rsidP="00B32E64">
      <w:pPr>
        <w:contextualSpacing/>
        <w:jc w:val="center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2</w:t>
      </w:r>
      <w:r>
        <w:rPr>
          <w:rFonts w:eastAsia="Calibri" w:cs="Arial"/>
          <w:lang w:val="sr-Cyrl-RS"/>
        </w:rPr>
        <w:t>.</w:t>
      </w:r>
    </w:p>
    <w:p w14:paraId="0E4A46C8" w14:textId="77777777" w:rsidR="00B32E64" w:rsidRDefault="00B32E64" w:rsidP="00B32E64">
      <w:pPr>
        <w:contextualSpacing/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19/85, поглавље „</w:t>
      </w:r>
      <w:r w:rsidRPr="00751A0C">
        <w:rPr>
          <w:rFonts w:cs="Arial"/>
          <w:lang w:val="sr-Cyrl-RS"/>
        </w:rPr>
        <w:t>Услови за учешће у поступку јавне набавк</w:t>
      </w:r>
      <w:r>
        <w:rPr>
          <w:rFonts w:cs="Arial"/>
          <w:lang w:val="sr-Cyrl-RS"/>
        </w:rPr>
        <w:t>е из чл. 75. и 76. З</w:t>
      </w:r>
      <w:r w:rsidRPr="00751A0C">
        <w:rPr>
          <w:rFonts w:cs="Arial"/>
          <w:lang w:val="sr-Cyrl-RS"/>
        </w:rPr>
        <w:t>акона о јавним набавкама и упутство како се доказује испуњеност тих услова</w:t>
      </w:r>
      <w:r>
        <w:rPr>
          <w:rFonts w:cs="Arial"/>
          <w:lang w:val="sr-Cyrl-RS"/>
        </w:rPr>
        <w:t xml:space="preserve">“, испод табеле брише се став 3., који гласи: </w:t>
      </w:r>
    </w:p>
    <w:p w14:paraId="528A0ED1" w14:textId="77777777" w:rsidR="00B32E64" w:rsidRPr="00F64750" w:rsidRDefault="00B32E64" w:rsidP="00B32E64">
      <w:pPr>
        <w:rPr>
          <w:rFonts w:cs="Arial"/>
          <w:sz w:val="24"/>
          <w:szCs w:val="24"/>
          <w:lang w:val="sr-Cyrl-RS"/>
        </w:rPr>
      </w:pPr>
      <w:r>
        <w:rPr>
          <w:rFonts w:cs="Arial"/>
          <w:lang w:val="sr-Cyrl-RS"/>
        </w:rPr>
        <w:t>„</w:t>
      </w:r>
      <w:r w:rsidRPr="00B32E64">
        <w:rPr>
          <w:rFonts w:cs="Arial"/>
          <w:lang w:val="sr-Cyrl-RS"/>
        </w:rPr>
        <w:t>Доказ из члана 75.став 1.тачка 5) Закона доставља се за део набавке који ће се вршити преко подизвођача</w:t>
      </w:r>
      <w:r w:rsidRPr="00F64750">
        <w:rPr>
          <w:rFonts w:cs="Arial"/>
          <w:sz w:val="24"/>
          <w:szCs w:val="24"/>
          <w:lang w:val="sr-Cyrl-RS"/>
        </w:rPr>
        <w:t>.</w:t>
      </w:r>
      <w:r>
        <w:rPr>
          <w:rFonts w:cs="Arial"/>
          <w:sz w:val="24"/>
          <w:szCs w:val="24"/>
          <w:lang w:val="sr-Cyrl-RS"/>
        </w:rPr>
        <w:t>“</w:t>
      </w:r>
    </w:p>
    <w:p w14:paraId="15674F8E" w14:textId="50CB5555" w:rsidR="00B32E64" w:rsidRDefault="00B32E64" w:rsidP="00B32E64">
      <w:pPr>
        <w:contextualSpacing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>
        <w:rPr>
          <w:rFonts w:cs="Arial"/>
          <w:lang w:val="sr-Cyrl-RS"/>
        </w:rPr>
        <w:t>.</w:t>
      </w:r>
    </w:p>
    <w:p w14:paraId="3763B614" w14:textId="77777777" w:rsidR="00B32E64" w:rsidRDefault="00B32E64" w:rsidP="00B32E64">
      <w:pPr>
        <w:contextualSpacing/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19/85, поглавље „</w:t>
      </w:r>
      <w:r w:rsidRPr="00751A0C">
        <w:rPr>
          <w:rFonts w:cs="Arial"/>
          <w:lang w:val="sr-Cyrl-RS"/>
        </w:rPr>
        <w:t>Услови за учешће у поступку јавне набавк</w:t>
      </w:r>
      <w:r>
        <w:rPr>
          <w:rFonts w:cs="Arial"/>
          <w:lang w:val="sr-Cyrl-RS"/>
        </w:rPr>
        <w:t>е из чл. 75. и 76. З</w:t>
      </w:r>
      <w:r w:rsidRPr="00751A0C">
        <w:rPr>
          <w:rFonts w:cs="Arial"/>
          <w:lang w:val="sr-Cyrl-RS"/>
        </w:rPr>
        <w:t>акона о јавним набавкама и упутство како се доказује испуњеност тих услова</w:t>
      </w:r>
      <w:r>
        <w:rPr>
          <w:rFonts w:cs="Arial"/>
          <w:lang w:val="sr-Cyrl-RS"/>
        </w:rPr>
        <w:t xml:space="preserve">“, испод табеле врши се измена текста става 4., тако да измењен став гласи: </w:t>
      </w:r>
    </w:p>
    <w:p w14:paraId="02F7DE3F" w14:textId="70494A0E" w:rsidR="00B32E64" w:rsidRDefault="00B32E64" w:rsidP="00B32E64">
      <w:pPr>
        <w:contextualSpacing/>
        <w:rPr>
          <w:rFonts w:cs="Arial"/>
          <w:lang w:val="sr-Cyrl-RS"/>
        </w:rPr>
      </w:pPr>
    </w:p>
    <w:p w14:paraId="7A15D0CE" w14:textId="2EAE400B" w:rsidR="00B32E64" w:rsidRPr="00B32E64" w:rsidRDefault="00B32E64" w:rsidP="00B32E64">
      <w:pPr>
        <w:rPr>
          <w:rFonts w:cs="Arial"/>
          <w:lang w:val="sr-Cyrl-RS"/>
        </w:rPr>
      </w:pPr>
      <w:r w:rsidRPr="00B32E64">
        <w:rPr>
          <w:rFonts w:cs="Arial"/>
          <w:lang w:val="sr-Cyrl-RS"/>
        </w:rPr>
        <w:t>Услове у вези са капацитетима из члана 76. Закона, понуђач испуњава самостално без обзира на ангажовање подизвођача, стим да је у обавези да достави</w:t>
      </w:r>
      <w:r>
        <w:rPr>
          <w:rFonts w:cs="Arial"/>
          <w:lang w:val="sr-Cyrl-RS"/>
        </w:rPr>
        <w:t xml:space="preserve"> и за подизвођача</w:t>
      </w:r>
      <w:r w:rsidRPr="00B32E64">
        <w:rPr>
          <w:rFonts w:cs="Arial"/>
          <w:lang w:val="sr-Cyrl-RS"/>
        </w:rPr>
        <w:t xml:space="preserve"> доказе </w:t>
      </w:r>
      <w:r>
        <w:rPr>
          <w:rFonts w:cs="Arial"/>
          <w:lang w:val="sr-Cyrl-RS"/>
        </w:rPr>
        <w:t xml:space="preserve"> о испуњености додатних услова, </w:t>
      </w:r>
      <w:r w:rsidR="007D5B3B">
        <w:rPr>
          <w:rFonts w:cs="Arial"/>
          <w:lang w:val="sr-Cyrl-RS"/>
        </w:rPr>
        <w:t>и то у оном делу у ком ће подизвођач бити</w:t>
      </w:r>
      <w:r>
        <w:rPr>
          <w:rFonts w:cs="Arial"/>
          <w:lang w:val="sr-Cyrl-RS"/>
        </w:rPr>
        <w:t xml:space="preserve"> ангажован.</w:t>
      </w:r>
    </w:p>
    <w:p w14:paraId="5B431551" w14:textId="77777777" w:rsidR="00BA4457" w:rsidRPr="0090482B" w:rsidRDefault="00BA4457" w:rsidP="00941EDD">
      <w:pPr>
        <w:pStyle w:val="BodyText"/>
        <w:jc w:val="both"/>
        <w:rPr>
          <w:rFonts w:cs="Arial"/>
          <w:lang w:val="sr-Cyrl-RS"/>
        </w:rPr>
      </w:pPr>
    </w:p>
    <w:p w14:paraId="66C0FF0A" w14:textId="4B132A7D" w:rsidR="003E220A" w:rsidRDefault="007D5B3B" w:rsidP="0015177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4</w:t>
      </w:r>
      <w:r w:rsidR="0015177C">
        <w:rPr>
          <w:rFonts w:cs="Arial"/>
          <w:lang w:val="sr-Cyrl-RS"/>
        </w:rPr>
        <w:t>.</w:t>
      </w:r>
    </w:p>
    <w:p w14:paraId="01FF7187" w14:textId="060A975B" w:rsidR="00941EDD" w:rsidRDefault="00941EDD" w:rsidP="00941EDD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</w:t>
      </w:r>
      <w:r w:rsidR="00146807">
        <w:rPr>
          <w:rFonts w:cs="Arial"/>
          <w:lang w:val="sr-Cyrl-RS"/>
        </w:rPr>
        <w:t xml:space="preserve">28/85, поглавље „Упутство понуђачима како да сачине понуду“, у оквиру тачке 6.3. Обавезна садржина понуде, брише се алинеја која гласи: </w:t>
      </w:r>
    </w:p>
    <w:p w14:paraId="09BFBCD6" w14:textId="6B76C86C" w:rsidR="00146807" w:rsidRDefault="00146807" w:rsidP="00941EDD">
      <w:pPr>
        <w:rPr>
          <w:rFonts w:cs="Arial"/>
          <w:lang w:val="sr-Cyrl-RS"/>
        </w:rPr>
      </w:pPr>
      <w:r w:rsidRPr="00146807">
        <w:rPr>
          <w:rFonts w:cs="Arial"/>
          <w:lang w:val="sr-Cyrl-RS"/>
        </w:rPr>
        <w:t>•</w:t>
      </w:r>
      <w:r w:rsidRPr="00146807">
        <w:rPr>
          <w:rFonts w:cs="Arial"/>
          <w:lang w:val="sr-Cyrl-RS"/>
        </w:rPr>
        <w:tab/>
        <w:t>попуњен, потписан и печатом оверен образац „Изјава којом понуђач/члан групе понуђача потврђује да испуњава услове за учешће у поступку јавне набавке“, а по потреби и образац „Изјава којом подизвођач потврђује да испуњава услове за учешће у поступку јавне набавке“;</w:t>
      </w:r>
      <w:r>
        <w:rPr>
          <w:rFonts w:cs="Arial"/>
          <w:lang w:val="sr-Cyrl-RS"/>
        </w:rPr>
        <w:t xml:space="preserve"> </w:t>
      </w:r>
    </w:p>
    <w:p w14:paraId="15E65B6D" w14:textId="24D189F4" w:rsidR="00146807" w:rsidRDefault="00146807" w:rsidP="00941EDD">
      <w:pPr>
        <w:rPr>
          <w:rFonts w:cs="Arial"/>
          <w:lang w:val="sr-Cyrl-RS"/>
        </w:rPr>
      </w:pPr>
    </w:p>
    <w:p w14:paraId="524E5CDE" w14:textId="14AC4FA3" w:rsidR="00146807" w:rsidRDefault="007D5B3B" w:rsidP="00146807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5</w:t>
      </w:r>
      <w:r w:rsidR="00146807">
        <w:rPr>
          <w:rFonts w:cs="Arial"/>
          <w:lang w:val="sr-Cyrl-RS"/>
        </w:rPr>
        <w:t>.</w:t>
      </w:r>
    </w:p>
    <w:p w14:paraId="06639893" w14:textId="15C6BA32" w:rsidR="00146807" w:rsidRDefault="00146807" w:rsidP="00146807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</w:t>
      </w:r>
      <w:r>
        <w:rPr>
          <w:rFonts w:cs="Arial"/>
          <w:lang w:val="sr-Cyrl-RS"/>
        </w:rPr>
        <w:t>30</w:t>
      </w:r>
      <w:r>
        <w:rPr>
          <w:rFonts w:cs="Arial"/>
          <w:lang w:val="sr-Cyrl-RS"/>
        </w:rPr>
        <w:t xml:space="preserve">/85, поглавље „Упутство понуђачима како да сачине понуду“, у оквиру тачке </w:t>
      </w:r>
      <w:r>
        <w:rPr>
          <w:rFonts w:cs="Arial"/>
          <w:lang w:val="sr-Cyrl-RS"/>
        </w:rPr>
        <w:t>6.9</w:t>
      </w:r>
      <w:r>
        <w:rPr>
          <w:rFonts w:cs="Arial"/>
          <w:lang w:val="sr-Cyrl-RS"/>
        </w:rPr>
        <w:t xml:space="preserve">. </w:t>
      </w:r>
      <w:r w:rsidRPr="00146807">
        <w:rPr>
          <w:rFonts w:cs="Arial"/>
          <w:lang w:val="sr-Cyrl-RS"/>
        </w:rPr>
        <w:t>Подношење понуде са подизвођачима</w:t>
      </w:r>
      <w:r>
        <w:rPr>
          <w:rFonts w:cs="Arial"/>
          <w:lang w:val="sr-Cyrl-RS"/>
        </w:rPr>
        <w:t xml:space="preserve">, врши се измена текста става 3., тако да измењен текст сада гласи: </w:t>
      </w:r>
    </w:p>
    <w:p w14:paraId="6568355B" w14:textId="4535A7B1" w:rsidR="00FE11BF" w:rsidRDefault="00146807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>„</w:t>
      </w:r>
      <w:r w:rsidRPr="00146807">
        <w:rPr>
          <w:rFonts w:cs="Arial"/>
          <w:sz w:val="20"/>
          <w:szCs w:val="20"/>
          <w:lang w:val="sr-Cyrl-RS"/>
        </w:rPr>
        <w:t xml:space="preserve">Обавеза понуђача је да за подизвођача достави доказе о испуњености обавезних услова из члана 75. став 1. тачка 1), 2) и 4) Закона наведених у одељку Услови за учешће из члана 75. и </w:t>
      </w:r>
      <w:r w:rsidR="00FE11BF">
        <w:rPr>
          <w:rFonts w:cs="Arial"/>
          <w:sz w:val="20"/>
          <w:szCs w:val="20"/>
          <w:lang w:val="sr-Cyrl-RS"/>
        </w:rPr>
        <w:t>доказе о испуњености додатних услова, и то у оном у ком ће подизвођач бити ангажован.</w:t>
      </w:r>
    </w:p>
    <w:p w14:paraId="366F0AD7" w14:textId="7D5F93CD" w:rsidR="00FE11BF" w:rsidRDefault="00FE11BF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56B61183" w14:textId="1AECDA75" w:rsidR="007D5B3B" w:rsidRDefault="007D5B3B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0B857F24" w14:textId="7AA44939" w:rsidR="007D5B3B" w:rsidRDefault="007D5B3B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0B9A0F17" w14:textId="1319912E" w:rsidR="007D5B3B" w:rsidRDefault="007D5B3B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56E34B7B" w14:textId="77777777" w:rsidR="007D5B3B" w:rsidRDefault="007D5B3B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246F61A0" w14:textId="77777777" w:rsidR="00FE11BF" w:rsidRDefault="00FE11BF" w:rsidP="00FE11BF">
      <w:pPr>
        <w:rPr>
          <w:rFonts w:cs="Arial"/>
          <w:lang w:val="sr-Cyrl-RS"/>
        </w:rPr>
      </w:pPr>
    </w:p>
    <w:p w14:paraId="5E8625D8" w14:textId="7C6102DA" w:rsidR="00FE11BF" w:rsidRDefault="007D5B3B" w:rsidP="00FE11BF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6.</w:t>
      </w:r>
    </w:p>
    <w:p w14:paraId="5FA163B5" w14:textId="2CBF2A83" w:rsidR="00FE11BF" w:rsidRDefault="00FE11BF" w:rsidP="00FE11B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</w:t>
      </w:r>
      <w:r w:rsidR="00B32E64">
        <w:rPr>
          <w:rFonts w:cs="Arial"/>
          <w:lang w:val="sr-Cyrl-RS"/>
        </w:rPr>
        <w:t>31</w:t>
      </w:r>
      <w:r>
        <w:rPr>
          <w:rFonts w:cs="Arial"/>
          <w:lang w:val="sr-Cyrl-RS"/>
        </w:rPr>
        <w:t xml:space="preserve">/85, поглавље „Упутство понуђачима како да сачине понуду“, у оквиру тачке </w:t>
      </w:r>
      <w:r>
        <w:rPr>
          <w:rFonts w:cs="Arial"/>
          <w:lang w:val="sr-Cyrl-RS"/>
        </w:rPr>
        <w:t>6.10</w:t>
      </w:r>
      <w:r>
        <w:rPr>
          <w:rFonts w:cs="Arial"/>
          <w:lang w:val="sr-Cyrl-RS"/>
        </w:rPr>
        <w:t xml:space="preserve">. </w:t>
      </w:r>
      <w:r w:rsidRPr="00146807">
        <w:rPr>
          <w:rFonts w:cs="Arial"/>
          <w:lang w:val="sr-Cyrl-RS"/>
        </w:rPr>
        <w:t>П</w:t>
      </w:r>
      <w:r>
        <w:rPr>
          <w:rFonts w:cs="Arial"/>
          <w:lang w:val="sr-Cyrl-RS"/>
        </w:rPr>
        <w:t>одношење заједничке понуде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 xml:space="preserve">брише се став </w:t>
      </w:r>
      <w:r w:rsidR="00B32E64">
        <w:rPr>
          <w:rFonts w:cs="Arial"/>
          <w:lang w:val="sr-Cyrl-RS"/>
        </w:rPr>
        <w:t xml:space="preserve">4. који гласи: </w:t>
      </w:r>
    </w:p>
    <w:p w14:paraId="3E246E8E" w14:textId="0D636CCA" w:rsidR="00FE11BF" w:rsidRDefault="00B32E64" w:rsidP="00146807">
      <w:pPr>
        <w:pStyle w:val="KDParagraf"/>
        <w:spacing w:before="0"/>
        <w:rPr>
          <w:rFonts w:cs="Arial"/>
          <w:sz w:val="20"/>
          <w:szCs w:val="20"/>
          <w:lang w:val="sr-Cyrl-RS"/>
        </w:rPr>
      </w:pPr>
      <w:r w:rsidRPr="00B32E64">
        <w:rPr>
          <w:rFonts w:cs="Arial"/>
          <w:sz w:val="20"/>
          <w:szCs w:val="20"/>
          <w:lang w:val="sr-Cyrl-RS"/>
        </w:rPr>
        <w:t>Услов из члана 75.став 1.тачка 5. Закона, обавезан је да испуни понуђач из групе понуђача којем је поверено извршење дела набавке за које је неопходна испуњеност тог услова.</w:t>
      </w:r>
    </w:p>
    <w:p w14:paraId="6E79F0E6" w14:textId="1E376335" w:rsidR="00146807" w:rsidRPr="00941EDD" w:rsidRDefault="00146807" w:rsidP="00146807">
      <w:pPr>
        <w:rPr>
          <w:rFonts w:cs="Arial"/>
          <w:lang w:val="sr-Cyrl-RS"/>
        </w:rPr>
      </w:pPr>
    </w:p>
    <w:p w14:paraId="5A01E837" w14:textId="63790951" w:rsidR="00141FA2" w:rsidRPr="0090482B" w:rsidRDefault="007D5B3B" w:rsidP="00D429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7</w:t>
      </w:r>
      <w:r w:rsidR="00141FA2">
        <w:rPr>
          <w:rFonts w:cs="Arial"/>
          <w:lang w:val="sr-Cyrl-RS"/>
        </w:rPr>
        <w:t>.</w:t>
      </w:r>
    </w:p>
    <w:p w14:paraId="39F6C054" w14:textId="77777777" w:rsidR="00BA4457" w:rsidRPr="0090482B" w:rsidRDefault="00BA4457" w:rsidP="00BA4457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F742119" w14:textId="3581B7CF" w:rsidR="0036100B" w:rsidRPr="00743C24" w:rsidRDefault="0036100B" w:rsidP="003E220A">
      <w:pPr>
        <w:rPr>
          <w:rFonts w:cs="Arial"/>
          <w:lang w:val="sr-Latn-RS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p w14:paraId="4F2C127F" w14:textId="59856D4C" w:rsidR="006C2100" w:rsidRDefault="006C2100" w:rsidP="003E220A">
      <w:pPr>
        <w:rPr>
          <w:rFonts w:cs="Arial"/>
        </w:rPr>
      </w:pPr>
    </w:p>
    <w:sectPr w:rsidR="006C2100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4BB1" w14:textId="77777777" w:rsidR="00497037" w:rsidRDefault="00497037">
      <w:r>
        <w:separator/>
      </w:r>
    </w:p>
  </w:endnote>
  <w:endnote w:type="continuationSeparator" w:id="0">
    <w:p w14:paraId="31EC82A9" w14:textId="77777777" w:rsidR="00497037" w:rsidRDefault="0049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376BB8C3" w:rsidR="0045324E" w:rsidRPr="006712BF" w:rsidRDefault="006712BF" w:rsidP="00941EDD">
    <w:pPr>
      <w:pStyle w:val="Footer"/>
      <w:tabs>
        <w:tab w:val="left" w:pos="3431"/>
      </w:tabs>
      <w:jc w:val="center"/>
      <w:rPr>
        <w:i/>
        <w:lang w:val="sr-Cyrl-RS"/>
      </w:rPr>
    </w:pPr>
    <w:r>
      <w:rPr>
        <w:i/>
        <w:lang w:val="sr-Cyrl-RS"/>
      </w:rPr>
      <w:t xml:space="preserve">Прва </w:t>
    </w:r>
    <w:r w:rsidR="0045324E" w:rsidRPr="000F38BA">
      <w:rPr>
        <w:i/>
      </w:rPr>
      <w:t>измена конкурсне документације</w:t>
    </w:r>
  </w:p>
  <w:p w14:paraId="659AA8AB" w14:textId="77777777" w:rsidR="00941EDD" w:rsidRPr="00941EDD" w:rsidRDefault="00941EDD" w:rsidP="00941EDD">
    <w:pPr>
      <w:jc w:val="center"/>
    </w:pPr>
    <w:r w:rsidRPr="00941EDD">
      <w:t>ЈН/1000/0090/2018</w:t>
    </w:r>
  </w:p>
  <w:p w14:paraId="0542758F" w14:textId="7B61B7A0" w:rsidR="0045324E" w:rsidRPr="006858A0" w:rsidRDefault="0045324E" w:rsidP="00941EDD">
    <w:pPr>
      <w:pStyle w:val="Footer"/>
      <w:tabs>
        <w:tab w:val="left" w:pos="3431"/>
      </w:tabs>
      <w:jc w:val="right"/>
      <w:rPr>
        <w:i/>
        <w:lang w:val="sr-Cyrl-RS"/>
      </w:rPr>
    </w:pP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D5B3B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D5B3B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4002" w14:textId="77777777" w:rsidR="00497037" w:rsidRDefault="00497037">
      <w:r>
        <w:separator/>
      </w:r>
    </w:p>
  </w:footnote>
  <w:footnote w:type="continuationSeparator" w:id="0">
    <w:p w14:paraId="2A89EA21" w14:textId="77777777" w:rsidR="00497037" w:rsidRDefault="0049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F8473D6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D5B3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D5B3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8370B"/>
    <w:multiLevelType w:val="hybridMultilevel"/>
    <w:tmpl w:val="5F34C98A"/>
    <w:lvl w:ilvl="0" w:tplc="EEE800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1"/>
  </w:num>
  <w:num w:numId="3">
    <w:abstractNumId w:val="12"/>
  </w:num>
  <w:num w:numId="4">
    <w:abstractNumId w:val="14"/>
  </w:num>
  <w:num w:numId="5">
    <w:abstractNumId w:val="30"/>
  </w:num>
  <w:num w:numId="6">
    <w:abstractNumId w:val="4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7"/>
  </w:num>
  <w:num w:numId="10">
    <w:abstractNumId w:val="29"/>
  </w:num>
  <w:num w:numId="11">
    <w:abstractNumId w:val="36"/>
  </w:num>
  <w:num w:numId="12">
    <w:abstractNumId w:val="16"/>
  </w:num>
  <w:num w:numId="13">
    <w:abstractNumId w:val="32"/>
  </w:num>
  <w:num w:numId="14">
    <w:abstractNumId w:val="5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7"/>
  </w:num>
  <w:num w:numId="18">
    <w:abstractNumId w:val="21"/>
  </w:num>
  <w:num w:numId="19">
    <w:abstractNumId w:val="38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25"/>
  </w:num>
  <w:num w:numId="25">
    <w:abstractNumId w:val="15"/>
  </w:num>
  <w:num w:numId="26">
    <w:abstractNumId w:val="33"/>
  </w:num>
  <w:num w:numId="27">
    <w:abstractNumId w:val="35"/>
  </w:num>
  <w:num w:numId="28">
    <w:abstractNumId w:val="3"/>
  </w:num>
  <w:num w:numId="29">
    <w:abstractNumId w:val="24"/>
  </w:num>
  <w:num w:numId="30">
    <w:abstractNumId w:val="7"/>
  </w:num>
  <w:num w:numId="31">
    <w:abstractNumId w:val="27"/>
  </w:num>
  <w:num w:numId="32">
    <w:abstractNumId w:val="18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8"/>
  </w:num>
  <w:num w:numId="38">
    <w:abstractNumId w:val="23"/>
  </w:num>
  <w:num w:numId="39">
    <w:abstractNumId w:val="40"/>
  </w:num>
  <w:num w:numId="40">
    <w:abstractNumId w:val="0"/>
  </w:num>
  <w:num w:numId="41">
    <w:abstractNumId w:val="2"/>
  </w:num>
  <w:num w:numId="42">
    <w:abstractNumId w:val="1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1FA2"/>
    <w:rsid w:val="001457DE"/>
    <w:rsid w:val="00146807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97037"/>
    <w:rsid w:val="004B14B9"/>
    <w:rsid w:val="004D7A2A"/>
    <w:rsid w:val="004E6403"/>
    <w:rsid w:val="005373DE"/>
    <w:rsid w:val="00567DEF"/>
    <w:rsid w:val="005760A1"/>
    <w:rsid w:val="0059324C"/>
    <w:rsid w:val="005A181E"/>
    <w:rsid w:val="005D62BA"/>
    <w:rsid w:val="006274A0"/>
    <w:rsid w:val="006712BF"/>
    <w:rsid w:val="00675DAF"/>
    <w:rsid w:val="006858A0"/>
    <w:rsid w:val="00686106"/>
    <w:rsid w:val="006A3988"/>
    <w:rsid w:val="006B5E81"/>
    <w:rsid w:val="006C2100"/>
    <w:rsid w:val="006D0A69"/>
    <w:rsid w:val="007105B0"/>
    <w:rsid w:val="007379ED"/>
    <w:rsid w:val="00743C24"/>
    <w:rsid w:val="007448AA"/>
    <w:rsid w:val="00751A0C"/>
    <w:rsid w:val="007553B1"/>
    <w:rsid w:val="0078378A"/>
    <w:rsid w:val="007A6339"/>
    <w:rsid w:val="007D5B3B"/>
    <w:rsid w:val="007F5BC6"/>
    <w:rsid w:val="007F7810"/>
    <w:rsid w:val="0081700D"/>
    <w:rsid w:val="00826554"/>
    <w:rsid w:val="008C37E8"/>
    <w:rsid w:val="0090482B"/>
    <w:rsid w:val="00925436"/>
    <w:rsid w:val="009379E6"/>
    <w:rsid w:val="00941EDD"/>
    <w:rsid w:val="009445A2"/>
    <w:rsid w:val="009616B6"/>
    <w:rsid w:val="009A569C"/>
    <w:rsid w:val="009F7527"/>
    <w:rsid w:val="00A20DC2"/>
    <w:rsid w:val="00A3241D"/>
    <w:rsid w:val="00A33F2B"/>
    <w:rsid w:val="00A34C73"/>
    <w:rsid w:val="00A509E6"/>
    <w:rsid w:val="00A52C76"/>
    <w:rsid w:val="00AC26AE"/>
    <w:rsid w:val="00B159F2"/>
    <w:rsid w:val="00B32E64"/>
    <w:rsid w:val="00B33BE5"/>
    <w:rsid w:val="00B4524D"/>
    <w:rsid w:val="00B45FD4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0C75"/>
    <w:rsid w:val="00FD6D7A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5C6ADB"/>
    <w:rsid w:val="006B2DFA"/>
    <w:rsid w:val="006E226B"/>
    <w:rsid w:val="00705997"/>
    <w:rsid w:val="00754B43"/>
    <w:rsid w:val="00770C9B"/>
    <w:rsid w:val="00795775"/>
    <w:rsid w:val="0088392A"/>
    <w:rsid w:val="009029AF"/>
    <w:rsid w:val="009C5528"/>
    <w:rsid w:val="00AD2E2C"/>
    <w:rsid w:val="00BD4D5F"/>
    <w:rsid w:val="00C71DF8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5100E-6151-4EE7-8A00-C03446A1F79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2018-02-09T14:28:00Z</cp:lastPrinted>
  <dcterms:created xsi:type="dcterms:W3CDTF">2018-05-07T15:21:00Z</dcterms:created>
  <dcterms:modified xsi:type="dcterms:W3CDTF">2018-05-07T15:21:00Z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