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6482E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6482E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6482E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7EA727EB" w14:textId="77777777" w:rsidR="0046482E" w:rsidRPr="0046482E" w:rsidRDefault="0046482E" w:rsidP="0046482E">
      <w:pPr>
        <w:spacing w:before="120"/>
        <w:jc w:val="center"/>
        <w:rPr>
          <w:rFonts w:cs="Arial"/>
          <w:b/>
          <w:sz w:val="22"/>
          <w:szCs w:val="22"/>
          <w:lang w:val="sr-Cyrl-RS"/>
        </w:rPr>
      </w:pPr>
      <w:r w:rsidRPr="0046482E">
        <w:rPr>
          <w:rFonts w:cs="Arial"/>
          <w:b/>
          <w:sz w:val="22"/>
          <w:szCs w:val="22"/>
          <w:lang w:val="sr-Cyrl-RS"/>
        </w:rPr>
        <w:t>ОГРАНАК ТЕ-КО КОСТОЛАЦ</w:t>
      </w:r>
    </w:p>
    <w:p w14:paraId="6DB3711B" w14:textId="77777777" w:rsidR="0046482E" w:rsidRPr="0046482E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7D302FF" w14:textId="682BA9B2" w:rsidR="003E220A" w:rsidRPr="00B45FD4" w:rsidRDefault="003E220A" w:rsidP="0046482E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77777777" w:rsidR="0046482E" w:rsidRPr="0046482E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46482E">
        <w:rPr>
          <w:rFonts w:cs="Arial"/>
          <w:sz w:val="22"/>
          <w:szCs w:val="22"/>
          <w:lang w:val="ru-RU"/>
        </w:rPr>
        <w:t>за јавну набавку добара бр</w:t>
      </w:r>
      <w:bookmarkEnd w:id="0"/>
      <w:bookmarkEnd w:id="1"/>
      <w:bookmarkEnd w:id="2"/>
      <w:r w:rsidRPr="0046482E">
        <w:rPr>
          <w:rFonts w:cs="Arial"/>
          <w:sz w:val="22"/>
          <w:szCs w:val="22"/>
          <w:lang w:val="ru-RU"/>
        </w:rPr>
        <w:t>.</w:t>
      </w:r>
      <w:r w:rsidRPr="0046482E">
        <w:rPr>
          <w:rFonts w:cs="Arial"/>
          <w:sz w:val="22"/>
          <w:szCs w:val="22"/>
          <w:lang w:val="sr-Cyrl-RS"/>
        </w:rPr>
        <w:t>3100/0154/2017</w:t>
      </w:r>
    </w:p>
    <w:p w14:paraId="48846DE3" w14:textId="77777777" w:rsidR="0046482E" w:rsidRPr="0046482E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1B788458" w14:textId="77777777" w:rsidR="0046482E" w:rsidRPr="0046482E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7979E680" w14:textId="77777777" w:rsidR="0046482E" w:rsidRPr="0046482E" w:rsidRDefault="0046482E" w:rsidP="0046482E">
      <w:pPr>
        <w:jc w:val="center"/>
        <w:rPr>
          <w:rFonts w:cs="Arial"/>
          <w:b/>
          <w:bCs/>
          <w:i/>
          <w:sz w:val="22"/>
          <w:szCs w:val="22"/>
          <w:lang w:val="sr-Cyrl-RS" w:eastAsia="ar-SA"/>
        </w:rPr>
      </w:pPr>
      <w:r w:rsidRPr="0046482E">
        <w:rPr>
          <w:rFonts w:cs="Arial"/>
          <w:b/>
          <w:bCs/>
          <w:sz w:val="22"/>
          <w:szCs w:val="22"/>
          <w:lang w:val="sr-Cyrl-RS" w:eastAsia="ar-SA"/>
        </w:rPr>
        <w:t>ЗУБИ КОФИЦЕ ЗА БАГЕРЕ</w:t>
      </w: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1B8C9D6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 w:rsidR="007E538C">
        <w:rPr>
          <w:rFonts w:ascii="Arial" w:eastAsia="Arial Unicode MS" w:hAnsi="Arial" w:cs="Arial"/>
          <w:kern w:val="2"/>
          <w:sz w:val="22"/>
          <w:szCs w:val="22"/>
          <w:lang w:val="sr-Latn-CS"/>
        </w:rPr>
        <w:t>12.01.376451/12</w:t>
      </w:r>
      <w:r w:rsidR="0046482E" w:rsidRPr="0046482E">
        <w:rPr>
          <w:rFonts w:ascii="Arial" w:eastAsia="Arial Unicode MS" w:hAnsi="Arial" w:cs="Arial"/>
          <w:kern w:val="2"/>
          <w:sz w:val="22"/>
          <w:szCs w:val="22"/>
          <w:lang w:val="sr-Latn-CS"/>
        </w:rPr>
        <w:t>-17</w:t>
      </w:r>
      <w:r w:rsidR="0046482E" w:rsidRPr="0046482E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од </w:t>
      </w:r>
      <w:r w:rsidR="007E538C">
        <w:rPr>
          <w:rFonts w:ascii="Arial" w:eastAsia="Arial Unicode MS" w:hAnsi="Arial" w:cs="Arial"/>
          <w:kern w:val="2"/>
          <w:sz w:val="22"/>
          <w:szCs w:val="22"/>
          <w:lang w:val="sr-Latn-CS"/>
        </w:rPr>
        <w:t xml:space="preserve"> 11.10</w:t>
      </w:r>
      <w:bookmarkStart w:id="3" w:name="_GoBack"/>
      <w:bookmarkEnd w:id="3"/>
      <w:r w:rsidR="0046482E" w:rsidRPr="0046482E">
        <w:rPr>
          <w:rFonts w:ascii="Arial" w:eastAsia="Arial Unicode MS" w:hAnsi="Arial" w:cs="Arial"/>
          <w:kern w:val="2"/>
          <w:sz w:val="22"/>
          <w:szCs w:val="22"/>
          <w:lang w:val="sr-Latn-CS"/>
        </w:rPr>
        <w:t>.2017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5AE8612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8555C4">
        <w:rPr>
          <w:rFonts w:cs="Arial"/>
          <w:i/>
          <w:szCs w:val="24"/>
          <w:lang w:val="sr-Cyrl-RS"/>
        </w:rPr>
        <w:t>Октобар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6305F30E" w14:textId="53B8615F" w:rsidR="0046482E" w:rsidRPr="0046482E" w:rsidRDefault="0046482E" w:rsidP="0046482E">
      <w:pPr>
        <w:jc w:val="center"/>
        <w:rPr>
          <w:rFonts w:cs="Arial"/>
          <w:lang w:val="sr-Cyrl-RS"/>
        </w:rPr>
      </w:pPr>
      <w:r w:rsidRPr="0046482E">
        <w:rPr>
          <w:rFonts w:cs="Arial"/>
          <w:lang w:val="ru-RU"/>
        </w:rPr>
        <w:t>за јавну набавку добара бр.</w:t>
      </w:r>
      <w:r w:rsidRPr="0046482E">
        <w:rPr>
          <w:rFonts w:cs="Arial"/>
          <w:lang w:val="sr-Cyrl-RS"/>
        </w:rPr>
        <w:t>3100/0154/2017</w:t>
      </w:r>
    </w:p>
    <w:p w14:paraId="1AF5CFBE" w14:textId="2756B30B" w:rsidR="0046482E" w:rsidRPr="0046482E" w:rsidRDefault="0046482E" w:rsidP="0046482E">
      <w:pPr>
        <w:pStyle w:val="Title"/>
        <w:rPr>
          <w:rFonts w:ascii="Arial" w:hAnsi="Arial" w:cs="Arial"/>
          <w:i/>
          <w:sz w:val="22"/>
          <w:szCs w:val="22"/>
          <w:lang w:val="sr-Cyrl-RS"/>
        </w:rPr>
      </w:pPr>
      <w:r w:rsidRPr="0046482E">
        <w:rPr>
          <w:rFonts w:ascii="Arial" w:hAnsi="Arial" w:cs="Arial"/>
          <w:sz w:val="22"/>
          <w:szCs w:val="22"/>
          <w:lang w:val="sr-Cyrl-RS"/>
        </w:rPr>
        <w:t>ЗУБИ КОФИЦЕ ЗА БАГЕРЕ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4227A33C" w14:textId="273F8C57" w:rsidR="008555C4" w:rsidRPr="008555C4" w:rsidRDefault="008555C4" w:rsidP="0046482E">
      <w:pPr>
        <w:rPr>
          <w:rFonts w:cs="Arial"/>
          <w:bCs/>
          <w:iCs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</w:t>
      </w:r>
      <w:r w:rsidR="0046482E">
        <w:rPr>
          <w:rFonts w:cs="Arial"/>
          <w:sz w:val="22"/>
          <w:szCs w:val="22"/>
          <w:lang w:val="sr-Cyrl-RS"/>
        </w:rPr>
        <w:t>рсној документацији на страни 13/61 у делу који се односи на додатне услове врши се измена тачке 6, тако да измењен текст тачке 6 сада гласи:</w:t>
      </w:r>
    </w:p>
    <w:p w14:paraId="32B769DE" w14:textId="77777777" w:rsidR="00F41F0F" w:rsidRPr="005760A1" w:rsidRDefault="00F41F0F" w:rsidP="005760A1">
      <w:pPr>
        <w:rPr>
          <w:rFonts w:cs="Arial"/>
          <w:sz w:val="22"/>
          <w:szCs w:val="22"/>
        </w:rPr>
      </w:pPr>
    </w:p>
    <w:p w14:paraId="33263B97" w14:textId="77777777" w:rsidR="0046482E" w:rsidRPr="0046482E" w:rsidRDefault="0046482E" w:rsidP="0046482E">
      <w:pPr>
        <w:autoSpaceDE w:val="0"/>
        <w:autoSpaceDN w:val="0"/>
        <w:adjustRightInd w:val="0"/>
        <w:spacing w:before="120"/>
        <w:rPr>
          <w:rFonts w:cs="Arial"/>
          <w:b/>
          <w:sz w:val="22"/>
          <w:szCs w:val="22"/>
          <w:lang w:val="ru-RU"/>
        </w:rPr>
      </w:pPr>
      <w:r w:rsidRPr="0046482E">
        <w:rPr>
          <w:rFonts w:cs="Arial"/>
          <w:b/>
          <w:sz w:val="22"/>
          <w:szCs w:val="22"/>
          <w:u w:val="single"/>
          <w:lang w:val="ru-RU"/>
        </w:rPr>
        <w:t>Услов:</w:t>
      </w:r>
    </w:p>
    <w:p w14:paraId="5CC8ED4A" w14:textId="77777777" w:rsidR="0046482E" w:rsidRPr="0046482E" w:rsidRDefault="0046482E" w:rsidP="0046482E">
      <w:pPr>
        <w:autoSpaceDE w:val="0"/>
        <w:autoSpaceDN w:val="0"/>
        <w:adjustRightInd w:val="0"/>
        <w:spacing w:before="120"/>
        <w:rPr>
          <w:rFonts w:cs="Arial"/>
          <w:b/>
          <w:sz w:val="22"/>
          <w:szCs w:val="22"/>
          <w:lang w:val="ru-RU"/>
        </w:rPr>
      </w:pPr>
      <w:r w:rsidRPr="0046482E">
        <w:rPr>
          <w:rFonts w:cs="Arial"/>
          <w:b/>
          <w:sz w:val="22"/>
          <w:szCs w:val="22"/>
          <w:lang w:val="ru-RU"/>
        </w:rPr>
        <w:t xml:space="preserve">Пословни капацитет </w:t>
      </w:r>
    </w:p>
    <w:p w14:paraId="23441D21" w14:textId="77777777" w:rsidR="0046482E" w:rsidRPr="0046482E" w:rsidRDefault="0046482E" w:rsidP="0046482E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  <w:lang w:val="ru-RU"/>
        </w:rPr>
      </w:pPr>
      <w:r w:rsidRPr="0046482E">
        <w:rPr>
          <w:rFonts w:cs="Arial"/>
          <w:sz w:val="22"/>
          <w:szCs w:val="22"/>
          <w:lang w:val="ru-RU"/>
        </w:rPr>
        <w:t xml:space="preserve">Понуђач располаже неопходним </w:t>
      </w:r>
      <w:r w:rsidRPr="0046482E">
        <w:rPr>
          <w:rFonts w:cs="Arial"/>
          <w:b/>
          <w:sz w:val="22"/>
          <w:szCs w:val="22"/>
          <w:lang w:val="ru-RU"/>
        </w:rPr>
        <w:t>пословним капацитетом</w:t>
      </w:r>
      <w:r w:rsidRPr="0046482E">
        <w:rPr>
          <w:rFonts w:cs="Arial"/>
          <w:sz w:val="22"/>
          <w:szCs w:val="22"/>
          <w:lang w:val="ru-RU"/>
        </w:rPr>
        <w:t xml:space="preserve"> ако:</w:t>
      </w:r>
    </w:p>
    <w:p w14:paraId="071E4E63" w14:textId="36DA09DC" w:rsidR="0046482E" w:rsidRPr="0046482E" w:rsidRDefault="0046482E" w:rsidP="0046482E">
      <w:pPr>
        <w:spacing w:before="120"/>
        <w:rPr>
          <w:rFonts w:cs="Arial"/>
          <w:sz w:val="22"/>
          <w:szCs w:val="22"/>
          <w:lang w:val="sr-Cyrl-RS" w:eastAsia="ar-SA"/>
        </w:rPr>
      </w:pPr>
      <w:r w:rsidRPr="0046482E">
        <w:rPr>
          <w:rFonts w:cs="Arial"/>
          <w:sz w:val="22"/>
          <w:szCs w:val="22"/>
          <w:lang w:val="sr-Cyrl-CS" w:eastAsia="ar-SA"/>
        </w:rPr>
        <w:t xml:space="preserve">је </w:t>
      </w:r>
      <w:r w:rsidRPr="0046482E">
        <w:rPr>
          <w:rFonts w:cs="Arial"/>
          <w:sz w:val="22"/>
          <w:szCs w:val="22"/>
          <w:lang w:eastAsia="ar-SA"/>
        </w:rPr>
        <w:t>у периоду од последње три године</w:t>
      </w:r>
      <w:r w:rsidRPr="0046482E">
        <w:rPr>
          <w:rFonts w:cs="Arial"/>
          <w:sz w:val="22"/>
          <w:szCs w:val="22"/>
          <w:lang w:val="sr-Cyrl-RS" w:eastAsia="ar-SA"/>
        </w:rPr>
        <w:t xml:space="preserve"> (2014, 2015, 2016</w:t>
      </w:r>
      <w:r w:rsidRPr="0046482E">
        <w:rPr>
          <w:rFonts w:cs="Arial"/>
          <w:sz w:val="22"/>
          <w:szCs w:val="22"/>
          <w:lang w:eastAsia="ar-SA"/>
        </w:rPr>
        <w:t>.године),</w:t>
      </w:r>
      <w:r w:rsidRPr="0046482E">
        <w:rPr>
          <w:rFonts w:cs="Arial"/>
          <w:sz w:val="22"/>
          <w:szCs w:val="22"/>
          <w:lang w:val="sr-Cyrl-RS" w:eastAsia="ar-SA"/>
        </w:rPr>
        <w:t xml:space="preserve"> </w:t>
      </w:r>
      <w:r w:rsidRPr="0046482E">
        <w:rPr>
          <w:rFonts w:cs="Arial"/>
          <w:sz w:val="22"/>
          <w:szCs w:val="22"/>
          <w:lang w:eastAsia="ar-SA"/>
        </w:rPr>
        <w:t xml:space="preserve">понуђач </w:t>
      </w:r>
      <w:r w:rsidRPr="0046482E">
        <w:rPr>
          <w:rFonts w:cs="Arial"/>
          <w:sz w:val="22"/>
          <w:szCs w:val="22"/>
          <w:lang w:val="sr-Cyrl-RS" w:eastAsia="ar-SA"/>
        </w:rPr>
        <w:t xml:space="preserve"> </w:t>
      </w:r>
      <w:r w:rsidRPr="0046482E">
        <w:rPr>
          <w:rFonts w:cs="Arial"/>
          <w:sz w:val="22"/>
          <w:szCs w:val="22"/>
          <w:lang w:eastAsia="ar-SA"/>
        </w:rPr>
        <w:t xml:space="preserve">испоручио </w:t>
      </w:r>
      <w:r w:rsidRPr="0046482E">
        <w:rPr>
          <w:rFonts w:cs="Arial"/>
          <w:sz w:val="22"/>
          <w:szCs w:val="22"/>
          <w:lang w:val="sr-Cyrl-RS" w:eastAsia="ar-SA"/>
        </w:rPr>
        <w:t xml:space="preserve">багерске зубе који су коришћени у експлатацији угља (ископавање угља и јаловине) у укупном износу од </w:t>
      </w:r>
      <w:r>
        <w:rPr>
          <w:rFonts w:cs="Arial"/>
          <w:sz w:val="22"/>
          <w:szCs w:val="22"/>
          <w:lang w:val="sr-Cyrl-RS" w:eastAsia="ar-SA"/>
        </w:rPr>
        <w:t>1</w:t>
      </w:r>
      <w:r w:rsidRPr="0046482E">
        <w:rPr>
          <w:rFonts w:cs="Arial"/>
          <w:sz w:val="22"/>
          <w:szCs w:val="22"/>
          <w:lang w:val="sr-Cyrl-RS" w:eastAsia="ar-SA"/>
        </w:rPr>
        <w:t>50.000.000,00 динара без ПДВ-а.</w:t>
      </w:r>
    </w:p>
    <w:p w14:paraId="30B1E5D0" w14:textId="77777777" w:rsidR="0046482E" w:rsidRPr="0046482E" w:rsidRDefault="0046482E" w:rsidP="0046482E">
      <w:pPr>
        <w:spacing w:before="120"/>
        <w:rPr>
          <w:rFonts w:eastAsia="Calibri" w:cs="Arial"/>
          <w:i/>
          <w:sz w:val="22"/>
          <w:szCs w:val="22"/>
          <w:lang w:val="sr-Cyrl-RS"/>
        </w:rPr>
      </w:pPr>
      <w:r w:rsidRPr="0046482E">
        <w:rPr>
          <w:rFonts w:eastAsia="Calibri" w:cs="Arial"/>
          <w:sz w:val="22"/>
          <w:szCs w:val="22"/>
          <w:lang w:val="sr-Cyrl-RS"/>
        </w:rPr>
        <w:t>(</w:t>
      </w:r>
      <w:r w:rsidRPr="0046482E">
        <w:rPr>
          <w:rFonts w:eastAsia="Calibri" w:cs="Arial"/>
          <w:i/>
          <w:sz w:val="22"/>
          <w:szCs w:val="22"/>
          <w:lang w:val="sr-Cyrl-RS"/>
        </w:rPr>
        <w:t>тражи се вредност реализације уговора,а не вредност из закљученог уговора)</w:t>
      </w:r>
    </w:p>
    <w:p w14:paraId="141C27CC" w14:textId="77777777" w:rsidR="007519C5" w:rsidRDefault="007519C5" w:rsidP="00E85F52">
      <w:pPr>
        <w:rPr>
          <w:sz w:val="22"/>
          <w:szCs w:val="22"/>
        </w:rPr>
      </w:pPr>
    </w:p>
    <w:p w14:paraId="172F6C04" w14:textId="43FB6AE2" w:rsidR="007519C5" w:rsidRPr="007519C5" w:rsidRDefault="0046482E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2</w:t>
      </w:r>
      <w:r w:rsidR="007519C5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6958D" w14:textId="77777777" w:rsidR="00755E51" w:rsidRDefault="00755E51">
      <w:r>
        <w:separator/>
      </w:r>
    </w:p>
  </w:endnote>
  <w:endnote w:type="continuationSeparator" w:id="0">
    <w:p w14:paraId="1E465618" w14:textId="77777777" w:rsidR="00755E51" w:rsidRDefault="0075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0AA63D2A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46482E">
      <w:rPr>
        <w:i/>
        <w:iCs/>
        <w:lang w:val="sr-Latn-RS"/>
      </w:rPr>
      <w:t>JN/3100/0</w:t>
    </w:r>
    <w:r w:rsidR="0046482E">
      <w:rPr>
        <w:i/>
        <w:iCs/>
        <w:lang w:val="sr-Cyrl-RS"/>
      </w:rPr>
      <w:t>154</w:t>
    </w:r>
    <w:r w:rsidR="0046482E">
      <w:rPr>
        <w:i/>
        <w:iCs/>
        <w:lang w:val="sr-Latn-RS"/>
      </w:rPr>
      <w:t>/2017</w:t>
    </w:r>
  </w:p>
  <w:p w14:paraId="0542758F" w14:textId="6F17EA46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7E538C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7E538C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802BA" w14:textId="77777777" w:rsidR="00755E51" w:rsidRDefault="00755E51">
      <w:r>
        <w:separator/>
      </w:r>
    </w:p>
  </w:footnote>
  <w:footnote w:type="continuationSeparator" w:id="0">
    <w:p w14:paraId="077D3179" w14:textId="77777777" w:rsidR="00755E51" w:rsidRDefault="0075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9BD94FC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E538C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E538C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6482E"/>
    <w:rsid w:val="005373DE"/>
    <w:rsid w:val="005760A1"/>
    <w:rsid w:val="0059324C"/>
    <w:rsid w:val="005D62BA"/>
    <w:rsid w:val="005E28E7"/>
    <w:rsid w:val="006274A0"/>
    <w:rsid w:val="006858A0"/>
    <w:rsid w:val="006A3988"/>
    <w:rsid w:val="006B5E81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555C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84DAF"/>
    <w:rsid w:val="00CD7060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9F827-8156-4D2E-A8D5-70C5955E490A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Dragana Tosic</cp:lastModifiedBy>
  <cp:revision>2</cp:revision>
  <cp:lastPrinted>2017-10-09T13:11:00Z</cp:lastPrinted>
  <dcterms:created xsi:type="dcterms:W3CDTF">2017-10-11T10:55:00Z</dcterms:created>
  <dcterms:modified xsi:type="dcterms:W3CDTF">2017-10-11T10:55:00Z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