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C65E7A" w:rsidRDefault="00F41F0F" w:rsidP="003E220A">
      <w:pPr>
        <w:jc w:val="center"/>
        <w:rPr>
          <w:rFonts w:cs="Arial"/>
          <w:b/>
          <w:sz w:val="22"/>
          <w:szCs w:val="22"/>
        </w:rPr>
      </w:pPr>
      <w:r w:rsidRPr="00C65E7A">
        <w:rPr>
          <w:rFonts w:cs="Arial"/>
          <w:b/>
          <w:sz w:val="22"/>
          <w:szCs w:val="22"/>
        </w:rPr>
        <w:t>ПРВА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5E8DFFA8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499501/15 од 15.11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77777777" w:rsidR="00C65E7A" w:rsidRPr="00C65E7A" w:rsidRDefault="00C65E7A" w:rsidP="003E220A">
      <w:pPr>
        <w:jc w:val="center"/>
        <w:rPr>
          <w:rFonts w:cs="Arial"/>
          <w:sz w:val="22"/>
          <w:szCs w:val="22"/>
        </w:rPr>
      </w:pPr>
    </w:p>
    <w:p w14:paraId="4227A33C" w14:textId="357A61F0" w:rsidR="008555C4" w:rsidRPr="00C65E7A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 w:rsidR="00C65E7A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65E7A">
        <w:rPr>
          <w:rFonts w:cs="Arial"/>
          <w:sz w:val="22"/>
          <w:szCs w:val="22"/>
          <w:lang w:val="sr-Cyrl-RS"/>
        </w:rPr>
        <w:t xml:space="preserve">врши се измена </w:t>
      </w:r>
      <w:r w:rsidR="00001FD0" w:rsidRPr="00C65E7A">
        <w:rPr>
          <w:rFonts w:cs="Arial"/>
          <w:b/>
          <w:sz w:val="22"/>
          <w:szCs w:val="22"/>
          <w:lang w:val="sr-Cyrl-RS"/>
        </w:rPr>
        <w:t>Образаца</w:t>
      </w:r>
      <w:r w:rsidR="00C65E7A">
        <w:rPr>
          <w:rFonts w:cs="Arial"/>
          <w:b/>
          <w:sz w:val="22"/>
          <w:szCs w:val="22"/>
          <w:lang w:val="sr-Cyrl-RS"/>
        </w:rPr>
        <w:t xml:space="preserve"> структуре цене за партије 6, 7 и</w:t>
      </w:r>
      <w:r w:rsidR="00001FD0" w:rsidRPr="00C65E7A">
        <w:rPr>
          <w:rFonts w:cs="Arial"/>
          <w:b/>
          <w:sz w:val="22"/>
          <w:szCs w:val="22"/>
          <w:lang w:val="sr-Cyrl-RS"/>
        </w:rPr>
        <w:t xml:space="preserve"> 8</w:t>
      </w:r>
      <w:r w:rsidR="00001FD0" w:rsidRPr="00C65E7A">
        <w:rPr>
          <w:rFonts w:cs="Arial"/>
          <w:sz w:val="22"/>
          <w:szCs w:val="22"/>
          <w:lang w:val="sr-Cyrl-RS"/>
        </w:rPr>
        <w:t xml:space="preserve"> односно образаца</w:t>
      </w:r>
      <w:r w:rsidR="00C65E7A">
        <w:rPr>
          <w:rFonts w:cs="Arial"/>
          <w:sz w:val="22"/>
          <w:szCs w:val="22"/>
          <w:lang w:val="sr-Cyrl-RS"/>
        </w:rPr>
        <w:t xml:space="preserve"> 2.6, 2.7 и </w:t>
      </w:r>
      <w:r w:rsidR="00001FD0" w:rsidRPr="00C65E7A">
        <w:rPr>
          <w:rFonts w:cs="Arial"/>
          <w:sz w:val="22"/>
          <w:szCs w:val="22"/>
          <w:lang w:val="sr-Cyrl-RS"/>
        </w:rPr>
        <w:t xml:space="preserve">2.8. У прилогу измене </w:t>
      </w:r>
      <w:r w:rsidR="00C65E7A">
        <w:rPr>
          <w:rFonts w:cs="Arial"/>
          <w:sz w:val="22"/>
          <w:szCs w:val="22"/>
          <w:lang w:val="sr-Cyrl-RS"/>
        </w:rPr>
        <w:t>дати су</w:t>
      </w:r>
      <w:r w:rsidR="00001FD0" w:rsidRPr="00C65E7A">
        <w:rPr>
          <w:rFonts w:cs="Arial"/>
          <w:sz w:val="22"/>
          <w:szCs w:val="22"/>
          <w:lang w:val="sr-Cyrl-RS"/>
        </w:rPr>
        <w:t xml:space="preserve"> измењени Обрасци</w:t>
      </w:r>
      <w:r w:rsidR="00C65E7A">
        <w:rPr>
          <w:rFonts w:cs="Arial"/>
          <w:sz w:val="22"/>
          <w:szCs w:val="22"/>
          <w:lang w:val="sr-Cyrl-RS"/>
        </w:rPr>
        <w:t xml:space="preserve"> структуре цене за партије 6, 7 и</w:t>
      </w:r>
      <w:r w:rsidR="00001FD0" w:rsidRPr="00C65E7A">
        <w:rPr>
          <w:rFonts w:cs="Arial"/>
          <w:sz w:val="22"/>
          <w:szCs w:val="22"/>
          <w:lang w:val="sr-Cyrl-RS"/>
        </w:rPr>
        <w:t xml:space="preserve"> 8. </w:t>
      </w:r>
    </w:p>
    <w:p w14:paraId="32B769DE" w14:textId="77777777" w:rsidR="00F41F0F" w:rsidRPr="00C65E7A" w:rsidRDefault="00F41F0F" w:rsidP="005760A1">
      <w:pPr>
        <w:rPr>
          <w:rFonts w:cs="Arial"/>
          <w:sz w:val="22"/>
          <w:szCs w:val="22"/>
        </w:rPr>
      </w:pPr>
    </w:p>
    <w:p w14:paraId="52737BA8" w14:textId="2C603A40" w:rsidR="00001FD0" w:rsidRPr="00C65E7A" w:rsidRDefault="00A15D9D" w:rsidP="00C65E7A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2.</w:t>
      </w:r>
    </w:p>
    <w:p w14:paraId="5A617CB0" w14:textId="31B7B5EC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конкурсној документацији на страни 20/121 у делу који се односи на додатне услове за учешће у поступку јавне набавке из члана 76 у тачки 7 Кадровски капацитет додаје се текст који се оноси на доказе о испуњености услова кадровског капацитета који гласи:</w:t>
      </w:r>
    </w:p>
    <w:p w14:paraId="6FCADF65" w14:textId="670DC71F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</w:p>
    <w:p w14:paraId="169CE8E6" w14:textId="71B95C95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Докази за све партије:</w:t>
      </w:r>
    </w:p>
    <w:p w14:paraId="5C9E2296" w14:textId="017BF592" w:rsidR="00001FD0" w:rsidRPr="00C65E7A" w:rsidRDefault="00001FD0" w:rsidP="00001FD0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cs="Arial"/>
          <w:i/>
          <w:sz w:val="22"/>
          <w:szCs w:val="22"/>
        </w:rPr>
      </w:pPr>
      <w:proofErr w:type="spellStart"/>
      <w:r w:rsidRPr="00001FD0">
        <w:rPr>
          <w:rFonts w:cs="Arial"/>
          <w:sz w:val="22"/>
          <w:szCs w:val="22"/>
        </w:rPr>
        <w:t>Изјава</w:t>
      </w:r>
      <w:proofErr w:type="spellEnd"/>
      <w:r w:rsidRPr="00001FD0">
        <w:rPr>
          <w:rFonts w:cs="Arial"/>
          <w:sz w:val="22"/>
          <w:szCs w:val="22"/>
        </w:rPr>
        <w:t xml:space="preserve">, </w:t>
      </w:r>
      <w:proofErr w:type="spellStart"/>
      <w:r w:rsidRPr="00001FD0">
        <w:rPr>
          <w:rFonts w:cs="Arial"/>
          <w:sz w:val="22"/>
          <w:szCs w:val="22"/>
        </w:rPr>
        <w:t>дата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под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материјалном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кривичном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одговорношћу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да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понуђач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располаже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довољним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кадровским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капацитетом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за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извршење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предмета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јавне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набавке</w:t>
      </w:r>
      <w:proofErr w:type="spellEnd"/>
      <w:r w:rsidRPr="00001FD0">
        <w:rPr>
          <w:rFonts w:cs="Arial"/>
          <w:sz w:val="22"/>
          <w:szCs w:val="22"/>
        </w:rPr>
        <w:t xml:space="preserve">, </w:t>
      </w:r>
      <w:proofErr w:type="spellStart"/>
      <w:r w:rsidRPr="00001FD0">
        <w:rPr>
          <w:rFonts w:cs="Arial"/>
          <w:sz w:val="22"/>
          <w:szCs w:val="22"/>
        </w:rPr>
        <w:t>која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садржи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списак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имeнa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oдгoвaрajућe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прoфeсиoнaлнe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квaлификaциje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лицa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кoja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ћe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бити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oдгoвoрнa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зa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извршeњe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угoвoрa</w:t>
      </w:r>
      <w:proofErr w:type="spellEnd"/>
      <w:r w:rsidRPr="00001FD0">
        <w:rPr>
          <w:rFonts w:cs="Arial"/>
          <w:sz w:val="22"/>
          <w:szCs w:val="22"/>
        </w:rPr>
        <w:t xml:space="preserve">. </w:t>
      </w:r>
      <w:r w:rsidRPr="00001FD0">
        <w:rPr>
          <w:rFonts w:cs="Arial"/>
          <w:sz w:val="22"/>
          <w:szCs w:val="22"/>
          <w:lang w:val="sr-Cyrl-RS"/>
        </w:rPr>
        <w:t>(</w:t>
      </w:r>
      <w:proofErr w:type="spellStart"/>
      <w:r w:rsidRPr="00001FD0">
        <w:rPr>
          <w:rFonts w:cs="Arial"/>
          <w:sz w:val="22"/>
          <w:szCs w:val="22"/>
        </w:rPr>
        <w:t>Образац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бр</w:t>
      </w:r>
      <w:proofErr w:type="spellEnd"/>
      <w:r w:rsidRPr="00001FD0">
        <w:rPr>
          <w:rFonts w:cs="Arial"/>
          <w:sz w:val="22"/>
          <w:szCs w:val="22"/>
        </w:rPr>
        <w:t xml:space="preserve">. </w:t>
      </w:r>
      <w:r w:rsidR="00C65E7A" w:rsidRPr="00C65E7A">
        <w:rPr>
          <w:rFonts w:cs="Arial"/>
          <w:sz w:val="22"/>
          <w:szCs w:val="22"/>
          <w:lang w:val="sr-Cyrl-RS"/>
        </w:rPr>
        <w:t>6</w:t>
      </w:r>
      <w:r w:rsidRPr="00001FD0">
        <w:rPr>
          <w:rFonts w:cs="Arial"/>
          <w:sz w:val="22"/>
          <w:szCs w:val="22"/>
          <w:lang w:val="sr-Cyrl-RS"/>
        </w:rPr>
        <w:t>.)</w:t>
      </w:r>
      <w:r w:rsidR="00C65E7A" w:rsidRPr="00C65E7A">
        <w:rPr>
          <w:rFonts w:cs="Arial"/>
          <w:sz w:val="22"/>
          <w:szCs w:val="22"/>
          <w:lang w:val="sr-Cyrl-RS"/>
        </w:rPr>
        <w:t>.</w:t>
      </w:r>
    </w:p>
    <w:p w14:paraId="0B889884" w14:textId="727FD505" w:rsidR="00C65E7A" w:rsidRPr="00C65E7A" w:rsidRDefault="00C65E7A" w:rsidP="00C65E7A">
      <w:pPr>
        <w:autoSpaceDE w:val="0"/>
        <w:autoSpaceDN w:val="0"/>
        <w:adjustRightInd w:val="0"/>
        <w:spacing w:before="120"/>
        <w:ind w:left="720"/>
        <w:rPr>
          <w:rFonts w:cs="Arial"/>
          <w:sz w:val="22"/>
          <w:szCs w:val="22"/>
          <w:lang w:val="sr-Cyrl-RS"/>
        </w:rPr>
      </w:pPr>
    </w:p>
    <w:p w14:paraId="2D1C0380" w14:textId="164E17A1" w:rsidR="00C65E7A" w:rsidRPr="00001FD0" w:rsidRDefault="00C65E7A" w:rsidP="00C65E7A">
      <w:pPr>
        <w:autoSpaceDE w:val="0"/>
        <w:autoSpaceDN w:val="0"/>
        <w:adjustRightInd w:val="0"/>
        <w:spacing w:before="120"/>
        <w:rPr>
          <w:rFonts w:cs="Arial"/>
          <w:i/>
          <w:sz w:val="22"/>
          <w:szCs w:val="22"/>
        </w:rPr>
      </w:pPr>
      <w:r w:rsidRPr="00C65E7A">
        <w:rPr>
          <w:rFonts w:cs="Arial"/>
          <w:sz w:val="22"/>
          <w:szCs w:val="22"/>
          <w:lang w:val="sr-Cyrl-RS"/>
        </w:rPr>
        <w:t>У прилогу измене дат је образац 6 конкурсне документације</w:t>
      </w:r>
    </w:p>
    <w:p w14:paraId="1BB5E245" w14:textId="77777777" w:rsidR="00001FD0" w:rsidRPr="00C65E7A" w:rsidRDefault="00001FD0" w:rsidP="00001FD0">
      <w:pPr>
        <w:spacing w:before="120"/>
        <w:jc w:val="center"/>
        <w:rPr>
          <w:rFonts w:cs="Arial"/>
          <w:sz w:val="22"/>
          <w:szCs w:val="22"/>
          <w:lang w:val="sr-Cyrl-RS"/>
        </w:rPr>
      </w:pPr>
    </w:p>
    <w:p w14:paraId="0D43F9E0" w14:textId="77777777" w:rsidR="00C56514" w:rsidRPr="00C65E7A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66339158" w:rsidR="00A15D9D" w:rsidRPr="00C65E7A" w:rsidRDefault="00396917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</w:t>
      </w:r>
      <w:bookmarkStart w:id="3" w:name="_GoBack"/>
      <w:bookmarkEnd w:id="3"/>
      <w:r w:rsidR="00482F0C" w:rsidRPr="00C65E7A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51D4E25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6EFCE8DE" w14:textId="4BA597C7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2ABC7CF2" w14:textId="3F721403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16769DE5" w14:textId="1EA4B94F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3065D86D" w14:textId="6F387EE4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6568E3FE" w14:textId="38131890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75470AF2" w14:textId="033DAF69" w:rsidR="00BD48CA" w:rsidRDefault="00BD48CA" w:rsidP="00BD48C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Прилог:</w:t>
      </w:r>
    </w:p>
    <w:p w14:paraId="134A9588" w14:textId="77777777" w:rsidR="00BD48CA" w:rsidRPr="00CF160F" w:rsidRDefault="00BD48CA" w:rsidP="00BD48CA">
      <w:pPr>
        <w:rPr>
          <w:rFonts w:cs="Arial"/>
          <w:i/>
        </w:rPr>
      </w:pPr>
    </w:p>
    <w:p w14:paraId="2F573655" w14:textId="77777777" w:rsidR="00BD48CA" w:rsidRPr="002C2BA2" w:rsidRDefault="00BD48CA" w:rsidP="00BD48CA">
      <w:pPr>
        <w:jc w:val="right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 xml:space="preserve">ОБРАЗАЦ 2.6 </w:t>
      </w:r>
    </w:p>
    <w:p w14:paraId="3FCC2FFF" w14:textId="77777777" w:rsidR="00BD48CA" w:rsidRPr="002C2BA2" w:rsidRDefault="00BD48CA" w:rsidP="00BD48CA">
      <w:pPr>
        <w:jc w:val="center"/>
        <w:rPr>
          <w:rFonts w:cs="Arial"/>
          <w:b/>
          <w:lang w:val="sr-Cyrl-RS"/>
        </w:rPr>
      </w:pPr>
    </w:p>
    <w:p w14:paraId="175A30A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  <w:r w:rsidRPr="002C2BA2">
        <w:rPr>
          <w:rFonts w:eastAsia="Calibri" w:cs="Arial"/>
          <w:b/>
        </w:rPr>
        <w:t>ОБРАЗАЦ СТРУК</w:t>
      </w:r>
      <w:r w:rsidRPr="002C2BA2">
        <w:rPr>
          <w:rFonts w:eastAsia="Calibri" w:cs="Arial"/>
          <w:b/>
          <w:lang w:val="sr-Cyrl-RS"/>
        </w:rPr>
        <w:t>Т</w:t>
      </w:r>
      <w:r w:rsidRPr="002C2BA2">
        <w:rPr>
          <w:rFonts w:eastAsia="Calibri" w:cs="Arial"/>
          <w:b/>
        </w:rPr>
        <w:t>УТРЕ ЦЕНЕ</w:t>
      </w:r>
    </w:p>
    <w:p w14:paraId="7A09BA3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</w:p>
    <w:p w14:paraId="623A466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6.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Нови Сад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12"/>
        <w:gridCol w:w="817"/>
        <w:gridCol w:w="1422"/>
        <w:gridCol w:w="879"/>
        <w:gridCol w:w="914"/>
        <w:gridCol w:w="1364"/>
        <w:gridCol w:w="1093"/>
      </w:tblGrid>
      <w:tr w:rsidR="00BD48CA" w:rsidRPr="002C2BA2" w14:paraId="4E607469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70AC60BE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0084C1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95CCE5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8660A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DAF766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F5E034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B11EC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79F76E0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45987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1CF668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341D094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F8E05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EC3991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10D4CA4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24B26744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55EB49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7D42D38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07B9D79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F912EF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7FC4D6B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D6ECBE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5E9237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2A5547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3882F14E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6B3052D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37E743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НОВИ САД“</w:t>
            </w:r>
          </w:p>
          <w:p w14:paraId="3E03F2B5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</w:t>
            </w:r>
          </w:p>
        </w:tc>
      </w:tr>
      <w:tr w:rsidR="00BD48CA" w:rsidRPr="002C2BA2" w14:paraId="393723CD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1270183A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715E2935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45FC2A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BC3A65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8FC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A883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69AE0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54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2A7133F" w14:textId="77777777" w:rsidTr="00405B8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14:paraId="13654C76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30330E4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31B88C1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FE352AF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7AE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E8E2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FB7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F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59214A9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1E9A2CC8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1BB4C6C8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са опасним материјама;   </w:t>
            </w:r>
          </w:p>
        </w:tc>
        <w:tc>
          <w:tcPr>
            <w:tcW w:w="0" w:type="auto"/>
            <w:vAlign w:val="center"/>
          </w:tcPr>
          <w:p w14:paraId="013A9D2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0AAD6DA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1373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AF61D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9458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C3B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87CF63D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402F5CC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74071FC6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 рад са опасним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 и</w:t>
            </w:r>
            <w:r w:rsidRPr="002C2BA2">
              <w:rPr>
                <w:rFonts w:cs="Arial"/>
                <w:noProof/>
              </w:rPr>
              <w:t xml:space="preserve"> управљање захтевним системима </w:t>
            </w:r>
          </w:p>
        </w:tc>
        <w:tc>
          <w:tcPr>
            <w:tcW w:w="0" w:type="auto"/>
            <w:vAlign w:val="center"/>
          </w:tcPr>
          <w:p w14:paraId="505AD4D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7A3CA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938F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0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ED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1733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E414720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1CFF817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11167D03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6C69A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C16ACF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70F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ECE3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A51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A36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EA48376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79523EC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633F8CA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180377E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81A8F5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AA51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C80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6E4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58B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3437A98" w14:textId="77777777" w:rsidTr="00405B8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7854049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4A40A33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и рад са опасним материјама; </w:t>
            </w:r>
          </w:p>
        </w:tc>
        <w:tc>
          <w:tcPr>
            <w:tcW w:w="0" w:type="auto"/>
            <w:vAlign w:val="center"/>
          </w:tcPr>
          <w:p w14:paraId="2CC356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CDCD8B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378E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19F7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E79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51C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8D444E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1EC2E3B3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35A612A2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3F25AB1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20795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B50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46A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615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2456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4826F7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50822D8A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2D19F2BB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781C37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350D77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688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08B6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2085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353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AFB80FF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1D90A323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tbl>
      <w:tblPr>
        <w:tblpPr w:leftFromText="141" w:rightFromText="141" w:vertAnchor="text" w:horzAnchor="margin" w:tblpY="281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9"/>
        <w:gridCol w:w="2610"/>
      </w:tblGrid>
      <w:tr w:rsidR="00BD48CA" w:rsidRPr="002C2BA2" w14:paraId="1C2CD32F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29C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D7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 </w:t>
            </w:r>
            <w:r w:rsidRPr="002C2BA2">
              <w:rPr>
                <w:rFonts w:cs="Arial"/>
                <w:b/>
                <w:lang w:val="sr-Cyrl-RS" w:eastAsia="sr-Latn-CS"/>
              </w:rPr>
              <w:t>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07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2A7D48E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61A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2AA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F6B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3978E8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1D6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61B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3B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04E01D19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4C9002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E16C6B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D2DE7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66ADF9C3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5388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EB9CDB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91492A3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54A257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8B630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lastRenderedPageBreak/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5662CA8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6FF6AD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FB37C6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632F4DC9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3B72B6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750978B7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7690450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62D720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71F51B90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27D112B6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8C7F635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A3D0F1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378DC4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A700A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34A0206A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1AC79641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75DBEFAF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18715F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0663903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E08503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FF9E8F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6AC17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78CD07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027389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B2788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D48CA" w:rsidRPr="002C2BA2" w14:paraId="0983DF1F" w14:textId="77777777" w:rsidTr="00405B88">
        <w:trPr>
          <w:jc w:val="center"/>
        </w:trPr>
        <w:tc>
          <w:tcPr>
            <w:tcW w:w="3882" w:type="dxa"/>
          </w:tcPr>
          <w:p w14:paraId="48C7C3EA" w14:textId="77777777" w:rsidR="00BD48CA" w:rsidRPr="002C2BA2" w:rsidRDefault="00BD48CA" w:rsidP="00405B88">
            <w:pPr>
              <w:rPr>
                <w:rFonts w:cs="Arial"/>
              </w:rPr>
            </w:pPr>
            <w:r w:rsidRPr="002C2BA2">
              <w:rPr>
                <w:rFonts w:cs="Arial"/>
                <w:lang w:val="sr-Cyrl-RS"/>
              </w:rPr>
              <w:t>Место и д</w:t>
            </w:r>
            <w:proofErr w:type="spellStart"/>
            <w:r w:rsidRPr="002C2BA2">
              <w:rPr>
                <w:rFonts w:cs="Arial"/>
              </w:rPr>
              <w:t>атум</w:t>
            </w:r>
            <w:proofErr w:type="spellEnd"/>
            <w:r w:rsidRPr="002C2BA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2B3CA2A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365F8526" w14:textId="77777777" w:rsidR="00BD48CA" w:rsidRPr="002C2BA2" w:rsidRDefault="00BD48CA" w:rsidP="00405B88">
            <w:pPr>
              <w:jc w:val="center"/>
              <w:rPr>
                <w:rFonts w:cs="Arial"/>
                <w:lang w:val="sr-Cyrl-CS"/>
              </w:rPr>
            </w:pPr>
            <w:r w:rsidRPr="002C2BA2">
              <w:rPr>
                <w:rFonts w:cs="Arial"/>
                <w:lang w:val="sr-Cyrl-CS"/>
              </w:rPr>
              <w:t>П</w:t>
            </w:r>
            <w:proofErr w:type="spellStart"/>
            <w:r w:rsidRPr="002C2BA2">
              <w:rPr>
                <w:rFonts w:cs="Arial"/>
              </w:rPr>
              <w:t>онуђач</w:t>
            </w:r>
            <w:proofErr w:type="spellEnd"/>
          </w:p>
        </w:tc>
      </w:tr>
      <w:tr w:rsidR="00BD48CA" w:rsidRPr="002C2BA2" w14:paraId="2C9D9795" w14:textId="77777777" w:rsidTr="00405B88">
        <w:trPr>
          <w:jc w:val="center"/>
        </w:trPr>
        <w:tc>
          <w:tcPr>
            <w:tcW w:w="3882" w:type="dxa"/>
          </w:tcPr>
          <w:p w14:paraId="2313535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77141D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0EF6C984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2C2BA2" w14:paraId="007A5F87" w14:textId="77777777" w:rsidTr="00405B8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CD05A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85F6975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5D7C67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71AF64EE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70BFE2B7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0C696D36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38F654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6F2DBC52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489E79F8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02B9F364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2BB041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4B97D79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1B37B845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43A4E9C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28AA93A0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32EE2A68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75DDA3F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52E8C9F8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47991D9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5811E6C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41D02D59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6A68983B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49A4F4A9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584AE07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B914237" w14:textId="77777777" w:rsidR="00BD48CA" w:rsidRPr="002C2BA2" w:rsidRDefault="00BD48CA" w:rsidP="00BD48CA">
      <w:pPr>
        <w:rPr>
          <w:rFonts w:cs="Arial"/>
          <w:lang w:val="sr-Cyrl-CS"/>
        </w:rPr>
      </w:pPr>
    </w:p>
    <w:p w14:paraId="1EA618CA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511CAEF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76A30C96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26C78F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32C29689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0D5AD60" w14:textId="55B9D806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06915A5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5A6FFF48" w14:textId="77777777" w:rsidR="00BD48CA" w:rsidRPr="002C2BA2" w:rsidRDefault="00BD48CA" w:rsidP="00BD48CA">
      <w:pPr>
        <w:jc w:val="right"/>
        <w:outlineLvl w:val="1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>ОБРАЗАЦ 2.7</w:t>
      </w:r>
    </w:p>
    <w:p w14:paraId="15A14AAC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7BA5E5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7.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</w:t>
      </w:r>
      <w:r w:rsidRPr="002C2BA2">
        <w:rPr>
          <w:rFonts w:cs="Arial"/>
          <w:b/>
          <w:i/>
          <w:lang w:val="sr-Cyrl-RS"/>
        </w:rPr>
        <w:t>Зрењанин</w:t>
      </w:r>
      <w:r w:rsidRPr="002C2BA2">
        <w:rPr>
          <w:rFonts w:cs="Arial"/>
          <w:b/>
          <w:i/>
          <w:lang w:val="sr-Cyrl-CS"/>
        </w:rPr>
        <w:t xml:space="preserve"> </w:t>
      </w:r>
    </w:p>
    <w:p w14:paraId="73C2B9E6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0629B8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05"/>
        <w:gridCol w:w="817"/>
        <w:gridCol w:w="1422"/>
        <w:gridCol w:w="880"/>
        <w:gridCol w:w="915"/>
        <w:gridCol w:w="1367"/>
        <w:gridCol w:w="1094"/>
      </w:tblGrid>
      <w:tr w:rsidR="00BD48CA" w:rsidRPr="002C2BA2" w14:paraId="237BEEF7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31F53DF8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5728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2AE8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C70386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3117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E5F2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35A7B0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12EBB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E5600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2A2F8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71311E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656E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5208E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602C6DC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196DBBA2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48B4F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4F7F40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5FD2DC1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751F3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5DE85F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69436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6F0C89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4F08A3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549DE49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21C3F69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         </w:t>
            </w:r>
          </w:p>
          <w:p w14:paraId="75D7D6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ЗРЕЊАНИН“</w:t>
            </w:r>
          </w:p>
          <w:p w14:paraId="7444FA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6B5D8FAC" w14:textId="77777777" w:rsidTr="00405B88">
        <w:trPr>
          <w:trHeight w:val="485"/>
        </w:trPr>
        <w:tc>
          <w:tcPr>
            <w:tcW w:w="0" w:type="auto"/>
            <w:shd w:val="clear" w:color="auto" w:fill="auto"/>
            <w:vAlign w:val="center"/>
          </w:tcPr>
          <w:p w14:paraId="4DE14067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5709DDC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5C64F71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67CBA1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A1A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46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D5E6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A7A2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E1D69D2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7F5DA155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460330CA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373996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4D13DCB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C56C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92B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E956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6F4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28731F7" w14:textId="77777777" w:rsidTr="00405B88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14:paraId="6971619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DBB03C7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</w:t>
            </w:r>
            <w:r w:rsidRPr="002C2BA2">
              <w:rPr>
                <w:rFonts w:cs="Arial"/>
                <w:noProof/>
                <w:lang w:val="sr-Cyrl-RS"/>
              </w:rPr>
              <w:t>повећани ниво буке</w:t>
            </w:r>
            <w:r w:rsidRPr="002C2BA2">
              <w:rPr>
                <w:rFonts w:cs="Arial"/>
                <w:noProof/>
              </w:rPr>
              <w:t xml:space="preserve">;   </w:t>
            </w:r>
          </w:p>
        </w:tc>
        <w:tc>
          <w:tcPr>
            <w:tcW w:w="0" w:type="auto"/>
            <w:vAlign w:val="center"/>
          </w:tcPr>
          <w:p w14:paraId="4A8CBC2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41B6D0E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64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C78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40E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2252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F0AF090" w14:textId="77777777" w:rsidTr="00405B88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1794957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A35D92F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3ED9B55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10EBF92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80C4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B90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EEB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5D9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8E17CC9" w14:textId="77777777" w:rsidTr="00405B8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1BBBF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AB11629" w14:textId="77777777" w:rsidR="00BD48CA" w:rsidRPr="002C2BA2" w:rsidRDefault="00BD48CA" w:rsidP="00405B88">
            <w:pPr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6ABFFB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F7E84C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954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9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EE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1734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D250099" w14:textId="77777777" w:rsidTr="00405B8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14:paraId="3D7CF1C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7D533E92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7D944F7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DBA5058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030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613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AE4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2370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F4B18E0" w14:textId="77777777" w:rsidTr="00405B88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14:paraId="4F94C25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8EFD4B4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3BFBC1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032E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E5C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A1E5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B377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AAE3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FA8449" w14:textId="77777777" w:rsidTr="00405B8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14:paraId="0F06247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9B2A473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555BD63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F353746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63C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038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58B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E14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B19334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A68EB96" w14:textId="77777777" w:rsidR="00BD48CA" w:rsidRPr="002C2BA2" w:rsidRDefault="00BD48CA" w:rsidP="00BD48CA">
      <w:pPr>
        <w:ind w:right="-43"/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65263624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E1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E9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 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44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47F7AD21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52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EF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7D79E739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1F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40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E31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48A8655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7F44FA0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4397BB9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C4C28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0B1C48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ECCFA1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8A1DFD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</w:rPr>
      </w:pPr>
    </w:p>
    <w:p w14:paraId="25147B5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1DCCA2B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4E8AB5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3A4F74A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53B23D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8DA4AD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70C403ED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0975F73F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lastRenderedPageBreak/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0D9AD6E6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832F31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25A3D84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19ABD98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A62AB91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AD781AD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289696F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429BE9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081B0A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19667C5B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465CBCA8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EBE50D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6306A2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5A6615F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0BBD62B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B7FB32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D09E33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2F5ED0C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37B6E3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140996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64A32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6BBDF44" w14:textId="77777777" w:rsidTr="00405B88">
        <w:trPr>
          <w:jc w:val="center"/>
        </w:trPr>
        <w:tc>
          <w:tcPr>
            <w:tcW w:w="3882" w:type="dxa"/>
            <w:hideMark/>
          </w:tcPr>
          <w:p w14:paraId="176E0B1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3AB3A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0AEE65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87B506D" w14:textId="77777777" w:rsidTr="00405B88">
        <w:trPr>
          <w:jc w:val="center"/>
        </w:trPr>
        <w:tc>
          <w:tcPr>
            <w:tcW w:w="3882" w:type="dxa"/>
          </w:tcPr>
          <w:p w14:paraId="2071214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2F155D4E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61A956F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22B35C5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2CA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59C1FDD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395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599B4A5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6969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606ABD6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FF51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4B3D037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3147C99D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2A0E5AC9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3BDA73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1DC3B1E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778DDAF6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181617F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22A2174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3F64C422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17C51A0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F854C6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37D1B40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2F581CA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1F80C9CC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2ACA5F6B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30BB6137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F8D508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  <w:r w:rsidRPr="002C2BA2">
        <w:rPr>
          <w:rFonts w:cs="Arial"/>
          <w:b/>
          <w:sz w:val="24"/>
          <w:szCs w:val="24"/>
        </w:rPr>
        <w:tab/>
      </w:r>
    </w:p>
    <w:p w14:paraId="0B57F556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486B9BF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634C18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947181B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774CDC1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7062807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23A4FE2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2178BE8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C5F3853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C0071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8013343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118929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06BC9170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B241C5B" w14:textId="77777777" w:rsidR="00BD48CA" w:rsidRPr="002C2BA2" w:rsidRDefault="00BD48CA" w:rsidP="00BD48CA">
      <w:pPr>
        <w:jc w:val="right"/>
        <w:outlineLvl w:val="1"/>
        <w:rPr>
          <w:rFonts w:cs="Arial"/>
          <w:b/>
          <w:noProof/>
        </w:rPr>
      </w:pPr>
      <w:r w:rsidRPr="002C2BA2">
        <w:rPr>
          <w:rFonts w:cs="Arial"/>
          <w:b/>
        </w:rPr>
        <w:t xml:space="preserve">ОБРАЗАЦ </w:t>
      </w:r>
      <w:r w:rsidRPr="002C2BA2">
        <w:rPr>
          <w:rFonts w:cs="Arial"/>
          <w:b/>
          <w:lang w:val="sr-Cyrl-RS"/>
        </w:rPr>
        <w:t>2.8</w:t>
      </w:r>
    </w:p>
    <w:p w14:paraId="0360780C" w14:textId="77777777" w:rsidR="00BD48CA" w:rsidRPr="002C2BA2" w:rsidRDefault="00BD48CA" w:rsidP="00BD48CA">
      <w:pPr>
        <w:outlineLvl w:val="1"/>
        <w:rPr>
          <w:rFonts w:cs="Arial"/>
          <w:b/>
        </w:rPr>
      </w:pPr>
    </w:p>
    <w:p w14:paraId="26EA258D" w14:textId="77777777" w:rsidR="00BD48CA" w:rsidRPr="002C2BA2" w:rsidRDefault="00BD48CA" w:rsidP="00BD48CA">
      <w:pPr>
        <w:ind w:left="2269"/>
        <w:rPr>
          <w:rFonts w:cs="Arial"/>
          <w:b/>
          <w:lang w:val="sr-Cyrl-RS"/>
        </w:rPr>
      </w:pPr>
      <w:r w:rsidRPr="002C2BA2">
        <w:rPr>
          <w:rFonts w:cs="Arial"/>
          <w:b/>
        </w:rPr>
        <w:t xml:space="preserve"> ОБРАЗАЦ СТРУК</w:t>
      </w:r>
      <w:r w:rsidRPr="002C2BA2">
        <w:rPr>
          <w:rFonts w:cs="Arial"/>
          <w:b/>
          <w:lang w:val="sr-Cyrl-RS"/>
        </w:rPr>
        <w:t>Т</w:t>
      </w:r>
      <w:r w:rsidRPr="002C2BA2">
        <w:rPr>
          <w:rFonts w:cs="Arial"/>
          <w:b/>
        </w:rPr>
        <w:t>УТРЕ ЦЕНЕ</w:t>
      </w:r>
      <w:r w:rsidRPr="002C2BA2">
        <w:rPr>
          <w:rFonts w:cs="Arial"/>
          <w:b/>
          <w:lang w:val="sr-Cyrl-RS"/>
        </w:rPr>
        <w:t xml:space="preserve"> </w:t>
      </w:r>
    </w:p>
    <w:p w14:paraId="7FAF46BE" w14:textId="77777777" w:rsidR="00BD48CA" w:rsidRPr="002C2BA2" w:rsidRDefault="00BD48CA" w:rsidP="00BD48CA">
      <w:pPr>
        <w:ind w:left="-360" w:right="371"/>
        <w:rPr>
          <w:rFonts w:cs="Arial"/>
          <w:i/>
          <w:lang w:val="sr-Cyrl-CS"/>
        </w:rPr>
      </w:pPr>
    </w:p>
    <w:p w14:paraId="0239F3E5" w14:textId="77777777" w:rsidR="00BD48CA" w:rsidRPr="002C2BA2" w:rsidRDefault="00BD48CA" w:rsidP="00BD48CA">
      <w:pPr>
        <w:rPr>
          <w:rFonts w:cs="Arial"/>
          <w:b/>
          <w:i/>
          <w:sz w:val="24"/>
          <w:szCs w:val="24"/>
        </w:rPr>
      </w:pPr>
      <w:r w:rsidRPr="002C2BA2">
        <w:rPr>
          <w:rFonts w:cs="Arial"/>
          <w:b/>
          <w:i/>
          <w:lang w:val="sr-Cyrl-CS"/>
        </w:rPr>
        <w:t>Партија 8.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Сремска Митровица </w:t>
      </w:r>
    </w:p>
    <w:p w14:paraId="044E37E4" w14:textId="77777777" w:rsidR="00BD48CA" w:rsidRPr="002C2BA2" w:rsidRDefault="00BD48CA" w:rsidP="00BD48CA">
      <w:pPr>
        <w:rPr>
          <w:rFonts w:cs="Arial"/>
          <w:sz w:val="24"/>
          <w:szCs w:val="24"/>
          <w:lang w:val="sr-Cyrl-RS"/>
        </w:rPr>
      </w:pPr>
    </w:p>
    <w:p w14:paraId="47C2D2F0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82318FF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582B4B3" w14:textId="77777777" w:rsidR="00BD48CA" w:rsidRPr="002C2BA2" w:rsidRDefault="00BD48CA" w:rsidP="00BD48CA">
      <w:pPr>
        <w:rPr>
          <w:rFonts w:cs="Arial"/>
          <w:lang w:val="sr-Cyrl-R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63"/>
        <w:gridCol w:w="817"/>
        <w:gridCol w:w="1381"/>
        <w:gridCol w:w="821"/>
        <w:gridCol w:w="853"/>
        <w:gridCol w:w="1227"/>
        <w:gridCol w:w="1039"/>
      </w:tblGrid>
      <w:tr w:rsidR="00BD48CA" w:rsidRPr="002C2BA2" w14:paraId="1AB59BFC" w14:textId="77777777" w:rsidTr="00405B88">
        <w:trPr>
          <w:trHeight w:val="841"/>
        </w:trPr>
        <w:tc>
          <w:tcPr>
            <w:tcW w:w="0" w:type="auto"/>
            <w:shd w:val="clear" w:color="auto" w:fill="EEECE1"/>
            <w:vAlign w:val="center"/>
          </w:tcPr>
          <w:p w14:paraId="525AE422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3EED38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C35C0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524F6E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62026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A7A734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6A45B9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2A5B1E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B981F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5BBC36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5E726F9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72F7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343E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0352CE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4CFF8E11" w14:textId="77777777" w:rsidTr="00405B88">
        <w:trPr>
          <w:trHeight w:val="188"/>
        </w:trPr>
        <w:tc>
          <w:tcPr>
            <w:tcW w:w="0" w:type="auto"/>
            <w:shd w:val="clear" w:color="auto" w:fill="auto"/>
          </w:tcPr>
          <w:p w14:paraId="442DDF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2ED2D1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68C2155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8BA69D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227C8F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1F8A419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16032E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132351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6BD7F0D" w14:textId="77777777" w:rsidTr="00405B88">
        <w:trPr>
          <w:trHeight w:val="801"/>
        </w:trPr>
        <w:tc>
          <w:tcPr>
            <w:tcW w:w="0" w:type="auto"/>
            <w:gridSpan w:val="8"/>
            <w:shd w:val="clear" w:color="auto" w:fill="DAEEF3"/>
          </w:tcPr>
          <w:p w14:paraId="02F9F0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49858B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„ТЕ-ТО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СРЕМСКА МИТРОВИЦА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“</w:t>
            </w:r>
          </w:p>
          <w:p w14:paraId="233DD913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7E688574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7EBFE4B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22B56BBD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4F2FAD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88EDBE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640A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E8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66E4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1954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77CF3E2" w14:textId="77777777" w:rsidTr="00405B88">
        <w:trPr>
          <w:trHeight w:val="308"/>
        </w:trPr>
        <w:tc>
          <w:tcPr>
            <w:tcW w:w="0" w:type="auto"/>
            <w:shd w:val="clear" w:color="auto" w:fill="auto"/>
            <w:vAlign w:val="center"/>
          </w:tcPr>
          <w:p w14:paraId="0AD4A9F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1B89B8F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D89606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A4326C1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298D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DA0E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2BE5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D1C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3B15EC8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3FA51AD0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3C02851D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47B9846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31A09B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45D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C2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FF73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CBD9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75126135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268E0935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3203F4F8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висини,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</w:t>
            </w:r>
            <w:r w:rsidRPr="002C2BA2">
              <w:rPr>
                <w:rFonts w:cs="Arial"/>
                <w:noProof/>
              </w:rPr>
              <w:t xml:space="preserve">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5CD9A9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53D2B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2E2A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E8E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5DF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C62A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7A67D1D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5D2830B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69E14C5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</w:t>
            </w:r>
            <w:r w:rsidRPr="002C2BA2">
              <w:rPr>
                <w:rFonts w:cs="Arial"/>
                <w:noProof/>
                <w:lang w:val="sr-Cyrl-RS"/>
              </w:rPr>
              <w:t xml:space="preserve"> управљање радним машинама и возилима и рад у простору где су присутне прашине и димови; </w:t>
            </w:r>
          </w:p>
        </w:tc>
        <w:tc>
          <w:tcPr>
            <w:tcW w:w="0" w:type="auto"/>
            <w:vAlign w:val="center"/>
          </w:tcPr>
          <w:p w14:paraId="033BB05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E85BD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DC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FA8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EE1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184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775697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291AA99D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7EE9AAF9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6551027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FD8CB1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80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45F2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2E1F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46E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A3B8F1B" w14:textId="77777777" w:rsidTr="00405B88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14:paraId="4A41B3F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55A23E7C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рад са опасним материјама; </w:t>
            </w:r>
          </w:p>
        </w:tc>
        <w:tc>
          <w:tcPr>
            <w:tcW w:w="0" w:type="auto"/>
            <w:vAlign w:val="center"/>
          </w:tcPr>
          <w:p w14:paraId="4C43EB8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4AF2A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B5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832B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D67E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7B3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B7C6B6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39EDE1A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75F61A74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>рад са опасним материјама и управљање радним машинама и возилима;</w:t>
            </w:r>
          </w:p>
        </w:tc>
        <w:tc>
          <w:tcPr>
            <w:tcW w:w="0" w:type="auto"/>
            <w:vAlign w:val="center"/>
          </w:tcPr>
          <w:p w14:paraId="7D61D8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BBF40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4CC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415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EDD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4637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BB6F623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24EF3B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59E92EF0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</w:t>
            </w:r>
            <w:r w:rsidRPr="002C2BA2">
              <w:rPr>
                <w:rFonts w:cs="Arial"/>
                <w:noProof/>
                <w:lang w:val="sr-Cyrl-RS"/>
              </w:rPr>
              <w:t xml:space="preserve"> и штетности које проузрокују друга лица;</w:t>
            </w:r>
          </w:p>
        </w:tc>
        <w:tc>
          <w:tcPr>
            <w:tcW w:w="0" w:type="auto"/>
            <w:vAlign w:val="center"/>
          </w:tcPr>
          <w:p w14:paraId="61BA9D8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F3942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5D39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539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CCBF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C827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BCB11A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50D78CC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10</w:t>
            </w:r>
          </w:p>
        </w:tc>
        <w:tc>
          <w:tcPr>
            <w:tcW w:w="0" w:type="auto"/>
            <w:vAlign w:val="center"/>
          </w:tcPr>
          <w:p w14:paraId="20E03361" w14:textId="77777777" w:rsidR="00BD48CA" w:rsidRPr="002C2BA2" w:rsidRDefault="00BD48CA" w:rsidP="00405B88">
            <w:pPr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управљање радним машинама и возилима, рад у простору где су присутне прашине и димови и </w:t>
            </w: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вибрације.</w:t>
            </w:r>
          </w:p>
        </w:tc>
        <w:tc>
          <w:tcPr>
            <w:tcW w:w="0" w:type="auto"/>
            <w:vAlign w:val="center"/>
          </w:tcPr>
          <w:p w14:paraId="541FE1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60AE27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E77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2D5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B80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6FC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72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1405E082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E5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3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14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398AD57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D8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7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28E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701B52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E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6B0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69C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34D4DACD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64DAC549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7CF610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29CB20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0A1A3CC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415B3D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F9FD8D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</w:t>
      </w:r>
      <w:r>
        <w:rPr>
          <w:rFonts w:eastAsia="Arial Unicode MS" w:cs="Arial"/>
          <w:i/>
          <w:lang w:val="sr-Cyrl-RS"/>
        </w:rPr>
        <w:t>чити на износ процењене вред</w:t>
      </w:r>
    </w:p>
    <w:p w14:paraId="424EF611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A42BFF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5B4EE44B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DCB661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1F1911EC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1FD144BB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3A4684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443FC3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5DBEF6AF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7C9903E2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536F1DC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77E94907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BA39604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C83B500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020A929C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AA727E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29B218A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069238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3C3901F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307CEE4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3CDB46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3785885" w14:textId="77777777" w:rsidTr="00405B88">
        <w:trPr>
          <w:jc w:val="center"/>
        </w:trPr>
        <w:tc>
          <w:tcPr>
            <w:tcW w:w="3882" w:type="dxa"/>
            <w:hideMark/>
          </w:tcPr>
          <w:p w14:paraId="458E4CA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F20555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167722A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3BDC398" w14:textId="77777777" w:rsidTr="00405B88">
        <w:trPr>
          <w:jc w:val="center"/>
        </w:trPr>
        <w:tc>
          <w:tcPr>
            <w:tcW w:w="3882" w:type="dxa"/>
          </w:tcPr>
          <w:p w14:paraId="6AE8E4F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03A3F0D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435BCC6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23F4B539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563D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73D38C0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352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4F0AFDA3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162F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0C34F80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984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3B13D3D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718743FE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6D486AC5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E34FF6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2235F0C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0A63A3A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2B8A9DA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7FCE006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1CF2643C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19FC0C2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56B9433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3B216CC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C56D8B3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7AC40CA9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4E26B418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3DD7CA92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A83125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16267A5" w14:textId="77777777" w:rsidR="00BD48CA" w:rsidRPr="002C2BA2" w:rsidRDefault="00BD48CA" w:rsidP="00BD48CA">
      <w:pPr>
        <w:rPr>
          <w:rFonts w:cs="Arial"/>
          <w:lang w:val="sr-Cyrl-RS"/>
        </w:rPr>
      </w:pPr>
    </w:p>
    <w:p w14:paraId="272F03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B7676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406CA5D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38E138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C8ED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E78BCB5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8EC3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A4678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623B04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22D992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58A04A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50A294D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1DF3076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A52EF4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AB1D9B8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3FA55C4" w14:textId="77777777" w:rsidR="00BD48CA" w:rsidRPr="00CF160F" w:rsidRDefault="00BD48CA" w:rsidP="00BD48CA">
      <w:pPr>
        <w:jc w:val="right"/>
        <w:rPr>
          <w:rFonts w:cs="Arial"/>
          <w:b/>
          <w:lang w:val="sr-Cyrl-RS"/>
        </w:rPr>
      </w:pPr>
      <w:r w:rsidRPr="00CF160F">
        <w:rPr>
          <w:rFonts w:cs="Arial"/>
          <w:b/>
          <w:lang w:val="sr-Cyrl-RS"/>
        </w:rPr>
        <w:lastRenderedPageBreak/>
        <w:t>ОБРАЗАЦ 6</w:t>
      </w:r>
    </w:p>
    <w:p w14:paraId="55B90596" w14:textId="77777777" w:rsidR="00BD48CA" w:rsidRPr="00CF160F" w:rsidRDefault="00BD48CA" w:rsidP="00BD48CA">
      <w:pPr>
        <w:jc w:val="center"/>
        <w:rPr>
          <w:rFonts w:cs="Arial"/>
          <w:b/>
        </w:rPr>
      </w:pPr>
      <w:r w:rsidRPr="00CF160F">
        <w:rPr>
          <w:rFonts w:cs="Arial"/>
          <w:b/>
        </w:rPr>
        <w:t>ИЗЈАВА ПОНУЂАЧА – КАДРОВСКИ КАПАЦИТЕТ</w:t>
      </w:r>
    </w:p>
    <w:p w14:paraId="36182CFA" w14:textId="77777777" w:rsidR="00BD48CA" w:rsidRPr="00CF160F" w:rsidRDefault="00BD48CA" w:rsidP="00BD48CA">
      <w:pPr>
        <w:rPr>
          <w:rFonts w:cs="Arial"/>
          <w:noProof/>
          <w:lang w:val="sr-Latn-CS"/>
        </w:rPr>
      </w:pPr>
    </w:p>
    <w:p w14:paraId="5882325C" w14:textId="77777777" w:rsidR="00BD48CA" w:rsidRPr="00CF160F" w:rsidRDefault="00BD48CA" w:rsidP="00BD48CA">
      <w:pPr>
        <w:rPr>
          <w:rFonts w:cs="Arial"/>
        </w:rPr>
      </w:pPr>
      <w:proofErr w:type="spellStart"/>
      <w:r w:rsidRPr="00CF160F">
        <w:rPr>
          <w:rFonts w:cs="Arial"/>
        </w:rPr>
        <w:t>На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основу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члана</w:t>
      </w:r>
      <w:proofErr w:type="spellEnd"/>
      <w:r w:rsidRPr="00CF160F">
        <w:rPr>
          <w:rFonts w:cs="Arial"/>
        </w:rPr>
        <w:t xml:space="preserve"> 77. </w:t>
      </w:r>
      <w:proofErr w:type="spellStart"/>
      <w:r w:rsidRPr="00CF160F">
        <w:rPr>
          <w:rFonts w:cs="Arial"/>
        </w:rPr>
        <w:t>став</w:t>
      </w:r>
      <w:proofErr w:type="spellEnd"/>
      <w:r w:rsidRPr="00CF160F">
        <w:rPr>
          <w:rFonts w:cs="Arial"/>
        </w:rPr>
        <w:t xml:space="preserve"> 4. </w:t>
      </w:r>
      <w:proofErr w:type="spellStart"/>
      <w:r w:rsidRPr="00CF160F">
        <w:rPr>
          <w:rFonts w:cs="Arial"/>
        </w:rPr>
        <w:t>Закона</w:t>
      </w:r>
      <w:proofErr w:type="spellEnd"/>
      <w:r w:rsidRPr="00CF160F">
        <w:rPr>
          <w:rFonts w:cs="Arial"/>
        </w:rPr>
        <w:t xml:space="preserve"> о </w:t>
      </w:r>
      <w:proofErr w:type="spellStart"/>
      <w:r w:rsidRPr="00CF160F">
        <w:rPr>
          <w:rFonts w:cs="Arial"/>
        </w:rPr>
        <w:t>јавним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набавкама</w:t>
      </w:r>
      <w:proofErr w:type="spellEnd"/>
      <w:r w:rsidRPr="00CF160F">
        <w:rPr>
          <w:rFonts w:cs="Arial"/>
        </w:rPr>
        <w:t xml:space="preserve"> („</w:t>
      </w:r>
      <w:proofErr w:type="spellStart"/>
      <w:r w:rsidRPr="00CF160F">
        <w:rPr>
          <w:rFonts w:cs="Arial"/>
        </w:rPr>
        <w:t>Службени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гла</w:t>
      </w:r>
      <w:proofErr w:type="spellEnd"/>
      <w:r w:rsidRPr="00CF160F">
        <w:rPr>
          <w:rFonts w:cs="Arial"/>
          <w:lang w:val="sr-Cyrl-RS"/>
        </w:rPr>
        <w:t>с</w:t>
      </w:r>
      <w:proofErr w:type="spellStart"/>
      <w:r w:rsidRPr="00CF160F">
        <w:rPr>
          <w:rFonts w:cs="Arial"/>
        </w:rPr>
        <w:t>ник</w:t>
      </w:r>
      <w:proofErr w:type="spellEnd"/>
      <w:r w:rsidRPr="00CF160F">
        <w:rPr>
          <w:rFonts w:cs="Arial"/>
        </w:rPr>
        <w:t xml:space="preserve"> </w:t>
      </w:r>
      <w:proofErr w:type="gramStart"/>
      <w:r w:rsidRPr="00CF160F">
        <w:rPr>
          <w:rFonts w:cs="Arial"/>
        </w:rPr>
        <w:t>РС“</w:t>
      </w:r>
      <w:proofErr w:type="gramEnd"/>
      <w:r w:rsidRPr="00CF160F">
        <w:rPr>
          <w:rFonts w:cs="Arial"/>
        </w:rPr>
        <w:t xml:space="preserve">, бр.124/12, 14/15 и 68/15) </w:t>
      </w:r>
      <w:r w:rsidRPr="00CF160F">
        <w:rPr>
          <w:rFonts w:cs="Arial"/>
          <w:noProof/>
          <w:lang w:val="sr-Cyrl-CS"/>
        </w:rPr>
        <w:t xml:space="preserve">Понуђач </w:t>
      </w:r>
      <w:r w:rsidRPr="00CF160F">
        <w:rPr>
          <w:rFonts w:cs="Arial"/>
          <w:noProof/>
          <w:lang w:val="sr-Latn-CS"/>
        </w:rPr>
        <w:t xml:space="preserve">даје </w:t>
      </w:r>
      <w:proofErr w:type="spellStart"/>
      <w:r w:rsidRPr="00CF160F">
        <w:rPr>
          <w:rFonts w:cs="Arial"/>
        </w:rPr>
        <w:t>следећу</w:t>
      </w:r>
      <w:proofErr w:type="spellEnd"/>
      <w:r w:rsidRPr="00CF160F">
        <w:rPr>
          <w:rFonts w:cs="Arial"/>
        </w:rPr>
        <w:t xml:space="preserve"> </w:t>
      </w:r>
    </w:p>
    <w:p w14:paraId="15D2CE76" w14:textId="77777777" w:rsidR="00BD48CA" w:rsidRPr="00CF160F" w:rsidRDefault="00BD48CA" w:rsidP="00BD48CA">
      <w:pPr>
        <w:jc w:val="center"/>
        <w:rPr>
          <w:rFonts w:cs="Arial"/>
          <w:lang w:val="sr-Cyrl-RS"/>
        </w:rPr>
      </w:pPr>
      <w:r w:rsidRPr="00CF160F">
        <w:rPr>
          <w:rFonts w:cs="Arial"/>
        </w:rPr>
        <w:t xml:space="preserve">ИЗЈАВУ О КАДРОВСКОМ КАПАЦИТЕТУ </w:t>
      </w:r>
      <w:r w:rsidRPr="00CF160F">
        <w:rPr>
          <w:rFonts w:cs="Arial"/>
          <w:lang w:val="sr-Cyrl-RS"/>
        </w:rPr>
        <w:t xml:space="preserve"> </w:t>
      </w:r>
    </w:p>
    <w:p w14:paraId="534752F1" w14:textId="77777777" w:rsidR="00BD48CA" w:rsidRPr="00CF160F" w:rsidRDefault="00BD48CA" w:rsidP="00BD48CA">
      <w:pPr>
        <w:jc w:val="center"/>
        <w:rPr>
          <w:rFonts w:cs="Arial"/>
          <w:lang w:val="sr-Cyrl-RS"/>
        </w:rPr>
      </w:pPr>
      <w:r w:rsidRPr="00CF160F">
        <w:rPr>
          <w:rFonts w:cs="Arial"/>
          <w:lang w:val="sr-Cyrl-RS"/>
        </w:rPr>
        <w:t>За партију ____</w:t>
      </w:r>
    </w:p>
    <w:p w14:paraId="7245CBBA" w14:textId="77777777" w:rsidR="00BD48CA" w:rsidRPr="00CF160F" w:rsidRDefault="00BD48CA" w:rsidP="00BD48CA">
      <w:pPr>
        <w:rPr>
          <w:rFonts w:cs="Arial"/>
          <w:noProof/>
        </w:rPr>
      </w:pPr>
      <w:r w:rsidRPr="00CF160F">
        <w:rPr>
          <w:rFonts w:cs="Arial"/>
          <w:noProof/>
        </w:rPr>
        <w:t>Под пуном материјалном и кривичном одговорношћу изјављујем да располажемо кадровским капацитетом захтеваним предметном јавном набавком</w:t>
      </w:r>
      <w:r w:rsidRPr="00CF160F">
        <w:rPr>
          <w:rFonts w:cs="Arial"/>
          <w:noProof/>
          <w:lang w:val="sr-Cyrl-CS"/>
        </w:rPr>
        <w:t xml:space="preserve"> ЦЈНМВ/04/2017</w:t>
      </w:r>
      <w:r w:rsidRPr="00CF160F">
        <w:rPr>
          <w:rFonts w:cs="Arial"/>
          <w:noProof/>
        </w:rPr>
        <w:t xml:space="preserve">, односно да смо у могућности да ангажујемо </w:t>
      </w:r>
      <w:r w:rsidRPr="00CF160F">
        <w:rPr>
          <w:rFonts w:cs="Arial"/>
        </w:rPr>
        <w:t>(</w:t>
      </w:r>
      <w:proofErr w:type="spellStart"/>
      <w:r w:rsidRPr="00CF160F">
        <w:rPr>
          <w:rFonts w:cs="Arial"/>
        </w:rPr>
        <w:t>по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основу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радног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односа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или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неког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другог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облика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ангажовања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ван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радног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односа</w:t>
      </w:r>
      <w:proofErr w:type="spellEnd"/>
      <w:r w:rsidRPr="00CF160F">
        <w:rPr>
          <w:rFonts w:cs="Arial"/>
        </w:rPr>
        <w:t xml:space="preserve">, </w:t>
      </w:r>
      <w:proofErr w:type="spellStart"/>
      <w:r w:rsidRPr="00CF160F">
        <w:rPr>
          <w:rFonts w:cs="Arial"/>
        </w:rPr>
        <w:t>предвиђеног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члановима</w:t>
      </w:r>
      <w:proofErr w:type="spellEnd"/>
      <w:r w:rsidRPr="00CF160F">
        <w:rPr>
          <w:rFonts w:cs="Arial"/>
        </w:rPr>
        <w:t xml:space="preserve"> 197-202 </w:t>
      </w:r>
      <w:proofErr w:type="spellStart"/>
      <w:r w:rsidRPr="00CF160F">
        <w:rPr>
          <w:rFonts w:cs="Arial"/>
        </w:rPr>
        <w:t>Закона</w:t>
      </w:r>
      <w:proofErr w:type="spellEnd"/>
      <w:r w:rsidRPr="00CF160F">
        <w:rPr>
          <w:rFonts w:cs="Arial"/>
        </w:rPr>
        <w:t xml:space="preserve"> о </w:t>
      </w:r>
      <w:proofErr w:type="spellStart"/>
      <w:r w:rsidRPr="00CF160F">
        <w:rPr>
          <w:rFonts w:cs="Arial"/>
        </w:rPr>
        <w:t>раду</w:t>
      </w:r>
      <w:proofErr w:type="spellEnd"/>
      <w:r w:rsidRPr="00CF160F">
        <w:rPr>
          <w:rFonts w:cs="Arial"/>
          <w:lang w:val="sr-Cyrl-RS"/>
        </w:rPr>
        <w:t xml:space="preserve"> ("Сл. гласник РС", бр. 24/2005, 61/2005, 54/2009, 32/2013 и 75/2014</w:t>
      </w:r>
      <w:r w:rsidRPr="00CF160F">
        <w:rPr>
          <w:rFonts w:cs="Arial"/>
        </w:rPr>
        <w:t xml:space="preserve">) </w:t>
      </w:r>
      <w:proofErr w:type="spellStart"/>
      <w:r w:rsidRPr="00CF160F">
        <w:rPr>
          <w:rFonts w:cs="Arial"/>
        </w:rPr>
        <w:t>следећа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лица</w:t>
      </w:r>
      <w:proofErr w:type="spellEnd"/>
      <w:r w:rsidRPr="00CF160F">
        <w:rPr>
          <w:rFonts w:cs="Arial"/>
          <w:noProof/>
        </w:rPr>
        <w:t xml:space="preserve"> која ће бити ангажована </w:t>
      </w:r>
      <w:r w:rsidRPr="00CF160F">
        <w:rPr>
          <w:rFonts w:cs="Arial"/>
          <w:noProof/>
          <w:lang w:val="sr-Cyrl-RS"/>
        </w:rPr>
        <w:t>на извршењу захтеваних услуга</w:t>
      </w:r>
      <w:r w:rsidRPr="00CF160F">
        <w:rPr>
          <w:rFonts w:cs="Arial"/>
          <w:noProof/>
        </w:rPr>
        <w:t>:</w:t>
      </w:r>
    </w:p>
    <w:p w14:paraId="7AA59926" w14:textId="77777777" w:rsidR="00BD48CA" w:rsidRPr="00CF160F" w:rsidRDefault="00BD48CA" w:rsidP="00BD48CA">
      <w:pPr>
        <w:rPr>
          <w:rFonts w:cs="Arial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500"/>
        <w:gridCol w:w="2068"/>
        <w:gridCol w:w="2720"/>
      </w:tblGrid>
      <w:tr w:rsidR="00BD48CA" w:rsidRPr="00CF160F" w14:paraId="601FCB00" w14:textId="77777777" w:rsidTr="00405B88">
        <w:trPr>
          <w:trHeight w:val="926"/>
        </w:trPr>
        <w:tc>
          <w:tcPr>
            <w:tcW w:w="491" w:type="pct"/>
            <w:shd w:val="clear" w:color="auto" w:fill="auto"/>
          </w:tcPr>
          <w:p w14:paraId="3DF14D4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D2F5E9C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</w:p>
          <w:p w14:paraId="4D4D6621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Захтевани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кадровски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капацитет</w:t>
            </w:r>
            <w:proofErr w:type="spellEnd"/>
          </w:p>
          <w:p w14:paraId="2D53E9B7" w14:textId="77777777" w:rsidR="00BD48CA" w:rsidRPr="00CF160F" w:rsidRDefault="00BD48CA" w:rsidP="00405B88">
            <w:pPr>
              <w:rPr>
                <w:rFonts w:eastAsia="Calibri" w:cs="Arial"/>
                <w:b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0739D046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Име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и </w:t>
            </w:r>
            <w:proofErr w:type="spellStart"/>
            <w:r w:rsidRPr="00CF160F">
              <w:rPr>
                <w:rFonts w:eastAsia="Calibri" w:cs="Arial"/>
                <w:b/>
              </w:rPr>
              <w:t>презиме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запосленог</w:t>
            </w:r>
            <w:proofErr w:type="spellEnd"/>
          </w:p>
        </w:tc>
        <w:tc>
          <w:tcPr>
            <w:tcW w:w="1480" w:type="pct"/>
            <w:shd w:val="clear" w:color="auto" w:fill="auto"/>
            <w:vAlign w:val="center"/>
          </w:tcPr>
          <w:p w14:paraId="4FF7C926" w14:textId="77777777" w:rsidR="00BD48CA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Врста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и </w:t>
            </w:r>
            <w:proofErr w:type="spellStart"/>
            <w:r w:rsidRPr="00CF160F">
              <w:rPr>
                <w:rFonts w:eastAsia="Calibri" w:cs="Arial"/>
                <w:b/>
              </w:rPr>
              <w:t>степен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стручне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спреме</w:t>
            </w:r>
            <w:proofErr w:type="spellEnd"/>
          </w:p>
          <w:p w14:paraId="6FEC87BA" w14:textId="77777777" w:rsidR="00BD48CA" w:rsidRPr="002C2BA2" w:rsidRDefault="00BD48CA" w:rsidP="00405B88">
            <w:pPr>
              <w:jc w:val="center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b/>
                <w:lang w:val="sr-Cyrl-RS"/>
              </w:rPr>
              <w:t>Квалификација запосленог</w:t>
            </w:r>
          </w:p>
        </w:tc>
      </w:tr>
      <w:tr w:rsidR="00BD48CA" w:rsidRPr="00CF160F" w14:paraId="4127BD59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EBBB683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4" w:name="_Toc442559943"/>
            <w:bookmarkEnd w:id="4"/>
          </w:p>
        </w:tc>
        <w:tc>
          <w:tcPr>
            <w:tcW w:w="1904" w:type="pct"/>
            <w:shd w:val="clear" w:color="auto" w:fill="auto"/>
          </w:tcPr>
          <w:p w14:paraId="42558E90" w14:textId="77777777" w:rsidR="00BD48CA" w:rsidRPr="00CF160F" w:rsidRDefault="00BD48CA" w:rsidP="00405B88">
            <w:pPr>
              <w:rPr>
                <w:rFonts w:cs="Arial"/>
              </w:rPr>
            </w:pPr>
          </w:p>
        </w:tc>
        <w:tc>
          <w:tcPr>
            <w:tcW w:w="1125" w:type="pct"/>
            <w:shd w:val="clear" w:color="auto" w:fill="auto"/>
          </w:tcPr>
          <w:p w14:paraId="674B1562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4680401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3BF4E9EB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2C97D700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5" w:name="_Toc442559944"/>
            <w:bookmarkEnd w:id="5"/>
          </w:p>
        </w:tc>
        <w:tc>
          <w:tcPr>
            <w:tcW w:w="1904" w:type="pct"/>
            <w:shd w:val="clear" w:color="auto" w:fill="auto"/>
          </w:tcPr>
          <w:p w14:paraId="581FE268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5A3D8D9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066DC395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0F335587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DBEBE74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6" w:name="_Toc442559945"/>
            <w:bookmarkEnd w:id="6"/>
          </w:p>
        </w:tc>
        <w:tc>
          <w:tcPr>
            <w:tcW w:w="1904" w:type="pct"/>
            <w:shd w:val="clear" w:color="auto" w:fill="auto"/>
          </w:tcPr>
          <w:p w14:paraId="599D3910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FA2FB3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2A8D70F6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0C7DBF28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F64CC72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904184B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D24B7C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4AB58E3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AD1E120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F1B07F8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5B0D95E6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333C8C7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34E5B15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1E01CBEF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10B66624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40791A9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00FCFBF4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045A79D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B57C5C5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5F95B16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0A282B95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21CA0F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F58C3A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3E8542A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214B156C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588197A4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EA34C63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9B65BB0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BD33304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2F1B84F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4E387B80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67E6BE4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A1FAA41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73CDA981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0058EB29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6E423B0A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DDFE2D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10E7C92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28DA7C63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3ECAA1B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946AB8C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72FD640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13B3E8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685D141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60E2B668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747CA8D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6D654F7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62A74819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1459D919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16B99337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68516E55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1702AC6A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C9D29CF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1793AF8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55EA40F7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6CB160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0817E8C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849C78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</w:tbl>
    <w:p w14:paraId="02D838A1" w14:textId="77777777" w:rsidR="00BD48CA" w:rsidRPr="00CF160F" w:rsidRDefault="00BD48CA" w:rsidP="00BD48CA">
      <w:pPr>
        <w:rPr>
          <w:rFonts w:cs="Arial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3162"/>
        <w:gridCol w:w="2127"/>
        <w:gridCol w:w="3891"/>
      </w:tblGrid>
      <w:tr w:rsidR="00BD48CA" w:rsidRPr="00CF160F" w14:paraId="01495BF7" w14:textId="77777777" w:rsidTr="00405B88">
        <w:trPr>
          <w:jc w:val="center"/>
        </w:trPr>
        <w:tc>
          <w:tcPr>
            <w:tcW w:w="3162" w:type="dxa"/>
          </w:tcPr>
          <w:p w14:paraId="3C01279E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CF160F">
              <w:rPr>
                <w:rFonts w:cs="Arial"/>
              </w:rPr>
              <w:t>Датум</w:t>
            </w:r>
            <w:proofErr w:type="spellEnd"/>
            <w:r w:rsidRPr="00CF160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1359BBE9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</w:tcPr>
          <w:p w14:paraId="748A8626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  <w:r w:rsidRPr="00CF160F">
              <w:rPr>
                <w:rFonts w:cs="Arial"/>
                <w:lang w:val="sr-Cyrl-CS"/>
              </w:rPr>
              <w:t>П</w:t>
            </w:r>
            <w:proofErr w:type="spellStart"/>
            <w:r w:rsidRPr="00CF160F">
              <w:rPr>
                <w:rFonts w:cs="Arial"/>
              </w:rPr>
              <w:t>онуђач</w:t>
            </w:r>
            <w:proofErr w:type="spellEnd"/>
            <w:r w:rsidRPr="00CF160F">
              <w:rPr>
                <w:rFonts w:cs="Arial"/>
                <w:lang w:val="ru-RU"/>
              </w:rPr>
              <w:t>:</w:t>
            </w:r>
          </w:p>
        </w:tc>
      </w:tr>
      <w:tr w:rsidR="00BD48CA" w:rsidRPr="00CF160F" w14:paraId="03360CC5" w14:textId="77777777" w:rsidTr="00405B88">
        <w:trPr>
          <w:jc w:val="center"/>
        </w:trPr>
        <w:tc>
          <w:tcPr>
            <w:tcW w:w="3162" w:type="dxa"/>
          </w:tcPr>
          <w:p w14:paraId="7659C574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CF8F238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  <w:r w:rsidRPr="00CF160F">
              <w:rPr>
                <w:rFonts w:cs="Arial"/>
              </w:rPr>
              <w:t>М.П.</w:t>
            </w:r>
          </w:p>
        </w:tc>
        <w:tc>
          <w:tcPr>
            <w:tcW w:w="3891" w:type="dxa"/>
          </w:tcPr>
          <w:p w14:paraId="2571361F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CF160F" w14:paraId="03F298C9" w14:textId="77777777" w:rsidTr="00405B88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14:paraId="4B949C4F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F3D6C21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14:paraId="1269E7E9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CF160F" w14:paraId="73318E33" w14:textId="77777777" w:rsidTr="00405B88">
        <w:trPr>
          <w:trHeight w:val="389"/>
          <w:jc w:val="center"/>
        </w:trPr>
        <w:tc>
          <w:tcPr>
            <w:tcW w:w="3162" w:type="dxa"/>
            <w:tcBorders>
              <w:top w:val="single" w:sz="4" w:space="0" w:color="auto"/>
            </w:tcBorders>
          </w:tcPr>
          <w:p w14:paraId="0CDC00E8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F1B8C5C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14:paraId="0EE49B96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4F292A05" w14:textId="77777777" w:rsidR="00BD48CA" w:rsidRPr="00CF160F" w:rsidRDefault="00BD48CA" w:rsidP="00BD48CA">
      <w:pPr>
        <w:rPr>
          <w:rFonts w:cs="Arial"/>
          <w:b/>
          <w:i/>
          <w:lang w:val="sr-Cyrl-CS"/>
        </w:rPr>
      </w:pPr>
    </w:p>
    <w:p w14:paraId="793DE671" w14:textId="77777777" w:rsidR="00BD48CA" w:rsidRPr="00CF160F" w:rsidRDefault="00BD48CA" w:rsidP="00BD48CA">
      <w:pPr>
        <w:rPr>
          <w:rFonts w:cs="Arial"/>
          <w:b/>
          <w:i/>
          <w:lang w:val="sr-Cyrl-CS"/>
        </w:rPr>
      </w:pPr>
      <w:r w:rsidRPr="00CF160F">
        <w:rPr>
          <w:rFonts w:cs="Arial"/>
          <w:b/>
          <w:i/>
          <w:lang w:val="sr-Cyrl-CS"/>
        </w:rPr>
        <w:t>Напомена:</w:t>
      </w:r>
    </w:p>
    <w:p w14:paraId="56BE7B14" w14:textId="77777777" w:rsidR="00BD48CA" w:rsidRPr="00CF160F" w:rsidRDefault="00BD48CA" w:rsidP="00BD48CA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/>
        </w:rPr>
      </w:pPr>
      <w:r w:rsidRPr="00CF160F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CF160F">
        <w:rPr>
          <w:rFonts w:eastAsia="TimesNewRomanPS-BoldMT" w:cs="Arial"/>
          <w:color w:val="auto"/>
          <w:sz w:val="22"/>
          <w:szCs w:val="22"/>
          <w:lang w:val="sr-Cyrl-C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CF160F">
        <w:rPr>
          <w:rFonts w:cs="Arial"/>
          <w:color w:val="auto"/>
          <w:sz w:val="22"/>
          <w:szCs w:val="22"/>
          <w:lang w:val="sr-Cyrl-CS"/>
        </w:rPr>
        <w:t xml:space="preserve">Изјава </w:t>
      </w:r>
      <w:r w:rsidRPr="00CF160F">
        <w:rPr>
          <w:rFonts w:cs="Arial"/>
          <w:color w:val="auto"/>
          <w:sz w:val="22"/>
          <w:szCs w:val="22"/>
        </w:rPr>
        <w:t>мора бити попуњена, потписана од стране овлашћеног лица</w:t>
      </w:r>
      <w:r w:rsidRPr="00CF160F">
        <w:rPr>
          <w:rFonts w:cs="Arial"/>
          <w:color w:val="auto"/>
          <w:sz w:val="22"/>
          <w:szCs w:val="22"/>
          <w:lang w:val="sr-Cyrl-CS"/>
        </w:rPr>
        <w:t xml:space="preserve"> за заступање</w:t>
      </w:r>
      <w:r w:rsidRPr="00CF160F">
        <w:rPr>
          <w:rFonts w:cs="Arial"/>
          <w:color w:val="auto"/>
          <w:sz w:val="22"/>
          <w:szCs w:val="22"/>
        </w:rPr>
        <w:t xml:space="preserve"> понуђача из групе понуђача и оверена печатом.</w:t>
      </w:r>
    </w:p>
    <w:p w14:paraId="64849C2F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  <w:proofErr w:type="spellStart"/>
      <w:r w:rsidRPr="00CF160F">
        <w:rPr>
          <w:rFonts w:cs="Arial"/>
          <w:i/>
        </w:rPr>
        <w:t>Приликом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подношења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понуде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овај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образац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копирати</w:t>
      </w:r>
      <w:proofErr w:type="spellEnd"/>
      <w:r w:rsidRPr="00CF160F">
        <w:rPr>
          <w:rFonts w:cs="Arial"/>
          <w:i/>
        </w:rPr>
        <w:t xml:space="preserve"> у </w:t>
      </w:r>
      <w:proofErr w:type="spellStart"/>
      <w:r w:rsidRPr="00CF160F">
        <w:rPr>
          <w:rFonts w:cs="Arial"/>
          <w:i/>
        </w:rPr>
        <w:t>потребном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броју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примерака</w:t>
      </w:r>
      <w:proofErr w:type="spellEnd"/>
    </w:p>
    <w:p w14:paraId="4E68A2D2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1F3B33C6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3D3DF278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0C8BC0A3" w14:textId="77777777" w:rsidR="00BD48CA" w:rsidRDefault="00BD48CA" w:rsidP="00BD48CA"/>
    <w:p w14:paraId="061C7A2B" w14:textId="77777777" w:rsidR="00BD48CA" w:rsidRPr="00BD48CA" w:rsidRDefault="00BD48CA" w:rsidP="003E220A">
      <w:pPr>
        <w:ind w:firstLine="706"/>
        <w:rPr>
          <w:rFonts w:cs="Arial"/>
          <w:sz w:val="22"/>
          <w:szCs w:val="22"/>
          <w:lang w:val="sr-Cyrl-RS"/>
        </w:rPr>
      </w:pPr>
    </w:p>
    <w:sectPr w:rsidR="00BD48CA" w:rsidRPr="00BD48C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D89C" w14:textId="77777777" w:rsidR="002E12C1" w:rsidRDefault="002E12C1">
      <w:r>
        <w:separator/>
      </w:r>
    </w:p>
  </w:endnote>
  <w:endnote w:type="continuationSeparator" w:id="0">
    <w:p w14:paraId="397D84C8" w14:textId="77777777" w:rsidR="002E12C1" w:rsidRDefault="002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669CBC4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96917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96917">
      <w:rPr>
        <w:i/>
        <w:noProof/>
      </w:rPr>
      <w:t>9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BC3E" w14:textId="77777777" w:rsidR="002E12C1" w:rsidRDefault="002E12C1">
      <w:r>
        <w:separator/>
      </w:r>
    </w:p>
  </w:footnote>
  <w:footnote w:type="continuationSeparator" w:id="0">
    <w:p w14:paraId="2AFF2E0A" w14:textId="77777777" w:rsidR="002E12C1" w:rsidRDefault="002E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E6026E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9691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96917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E12C1"/>
    <w:rsid w:val="00341E4B"/>
    <w:rsid w:val="0036100B"/>
    <w:rsid w:val="00396917"/>
    <w:rsid w:val="003A360B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BD48CA"/>
    <w:rsid w:val="00C12B0A"/>
    <w:rsid w:val="00C2675E"/>
    <w:rsid w:val="00C43F9F"/>
    <w:rsid w:val="00C56514"/>
    <w:rsid w:val="00C65E7A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D48CA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D48CA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B1B5C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AC18C69-BA57-4F27-84F4-525980514FA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2017-10-13T06:13:00Z</cp:lastPrinted>
  <dcterms:created xsi:type="dcterms:W3CDTF">2017-11-15T12:07:00Z</dcterms:created>
  <dcterms:modified xsi:type="dcterms:W3CDTF">2017-11-15T12:16:00Z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