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28B82B02" w:rsidR="003E220A" w:rsidRPr="005F2F1E" w:rsidRDefault="00935456" w:rsidP="003E220A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5F2F1E">
        <w:rPr>
          <w:rFonts w:ascii="Arial" w:hAnsi="Arial" w:cs="Arial"/>
          <w:sz w:val="22"/>
          <w:szCs w:val="22"/>
          <w:lang w:val="sr-Cyrl-RS"/>
        </w:rPr>
        <w:t>,</w:t>
      </w:r>
    </w:p>
    <w:p w14:paraId="4CDE18BA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5F2F1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5F2F1E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5F2F1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5F2F1E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5F2F1E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5F2F1E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3E726FA9" w14:textId="77777777" w:rsidR="003E220A" w:rsidRPr="005F2F1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222E0135" w:rsidR="003E220A" w:rsidRPr="005F2F1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9F11AAE" w14:textId="72D05FDF" w:rsidR="005F2F1E" w:rsidRPr="005F2F1E" w:rsidRDefault="005F2F1E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3EFADA5C" w14:textId="77777777" w:rsidR="005F2F1E" w:rsidRPr="005F2F1E" w:rsidRDefault="005F2F1E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5F2F1E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5F2F1E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5F2F1E" w:rsidRDefault="00F41F0F" w:rsidP="003E220A">
      <w:pPr>
        <w:jc w:val="center"/>
        <w:rPr>
          <w:rFonts w:cs="Arial"/>
          <w:b/>
          <w:sz w:val="22"/>
          <w:szCs w:val="22"/>
        </w:rPr>
      </w:pPr>
      <w:r w:rsidRPr="005F2F1E">
        <w:rPr>
          <w:rFonts w:cs="Arial"/>
          <w:b/>
          <w:sz w:val="22"/>
          <w:szCs w:val="22"/>
        </w:rPr>
        <w:t>ПРВА</w:t>
      </w:r>
      <w:r w:rsidR="003E220A" w:rsidRPr="005F2F1E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5F2F1E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5F2F1E" w:rsidRDefault="003E220A" w:rsidP="003E220A">
      <w:pPr>
        <w:rPr>
          <w:rFonts w:cs="Arial"/>
          <w:sz w:val="22"/>
          <w:szCs w:val="22"/>
        </w:rPr>
      </w:pPr>
    </w:p>
    <w:p w14:paraId="67D302FF" w14:textId="682BA9B2" w:rsidR="003E220A" w:rsidRPr="005F2F1E" w:rsidRDefault="003E220A" w:rsidP="0046482E">
      <w:pPr>
        <w:pStyle w:val="BodyText"/>
        <w:rPr>
          <w:rFonts w:ascii="Arial" w:hAnsi="Arial" w:cs="Arial"/>
          <w:b/>
          <w:sz w:val="22"/>
          <w:szCs w:val="22"/>
        </w:rPr>
      </w:pPr>
      <w:r w:rsidRPr="005F2F1E">
        <w:rPr>
          <w:rFonts w:ascii="Arial" w:hAnsi="Arial" w:cs="Arial"/>
          <w:b/>
          <w:sz w:val="22"/>
          <w:szCs w:val="22"/>
        </w:rPr>
        <w:t>КОНКУРСНЕ ДОКУМЕНТАЦИЈЕ</w:t>
      </w:r>
    </w:p>
    <w:p w14:paraId="0A4C5006" w14:textId="41A39028" w:rsidR="00CD043F" w:rsidRPr="005F2F1E" w:rsidRDefault="00C10560" w:rsidP="00CD043F">
      <w:pPr>
        <w:ind w:left="-360"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У ОТВОРЕНОМ ПОСТУПКУ </w:t>
      </w:r>
    </w:p>
    <w:p w14:paraId="6447802F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B5E124" w14:textId="06C213F5" w:rsidR="00935456" w:rsidRPr="005F2F1E" w:rsidRDefault="0046482E" w:rsidP="00935456">
      <w:pPr>
        <w:ind w:right="-19"/>
        <w:jc w:val="center"/>
        <w:outlineLvl w:val="0"/>
        <w:rPr>
          <w:rFonts w:cs="Arial"/>
          <w:sz w:val="22"/>
          <w:szCs w:val="22"/>
          <w:lang w:val="ru-RU"/>
        </w:rPr>
      </w:pPr>
      <w:bookmarkStart w:id="0" w:name="_Toc441215597"/>
      <w:bookmarkStart w:id="1" w:name="_Toc441651536"/>
      <w:bookmarkStart w:id="2" w:name="_Toc442559873"/>
      <w:r w:rsidRPr="005F2F1E">
        <w:rPr>
          <w:rFonts w:cs="Arial"/>
          <w:sz w:val="22"/>
          <w:szCs w:val="22"/>
          <w:lang w:val="ru-RU"/>
        </w:rPr>
        <w:t xml:space="preserve">за јавну набавку </w:t>
      </w:r>
      <w:bookmarkEnd w:id="0"/>
      <w:bookmarkEnd w:id="1"/>
      <w:bookmarkEnd w:id="2"/>
      <w:r w:rsidR="005F2F1E" w:rsidRPr="005F2F1E">
        <w:rPr>
          <w:rFonts w:cs="Arial"/>
          <w:sz w:val="22"/>
          <w:szCs w:val="22"/>
          <w:lang w:val="ru-RU"/>
        </w:rPr>
        <w:t>услуга</w:t>
      </w:r>
    </w:p>
    <w:p w14:paraId="1B788458" w14:textId="619D5839" w:rsidR="0046482E" w:rsidRPr="005F2F1E" w:rsidRDefault="005F2F1E" w:rsidP="005F2F1E">
      <w:pPr>
        <w:spacing w:before="120"/>
        <w:jc w:val="center"/>
        <w:rPr>
          <w:rFonts w:cs="Arial"/>
          <w:b/>
          <w:sz w:val="22"/>
          <w:szCs w:val="22"/>
          <w:lang w:val="sr-Cyrl-CS"/>
        </w:rPr>
      </w:pPr>
      <w:r w:rsidRPr="005F2F1E">
        <w:rPr>
          <w:rFonts w:cs="Arial"/>
          <w:b/>
          <w:sz w:val="22"/>
          <w:szCs w:val="22"/>
          <w:lang w:val="sr-Cyrl-CS"/>
        </w:rPr>
        <w:t>ЈН/1000/0120/2018</w:t>
      </w:r>
    </w:p>
    <w:p w14:paraId="6C4E672F" w14:textId="5F575468" w:rsidR="005F2F1E" w:rsidRPr="005F2F1E" w:rsidRDefault="005F2F1E" w:rsidP="005F2F1E">
      <w:pPr>
        <w:spacing w:before="120"/>
        <w:jc w:val="center"/>
        <w:rPr>
          <w:rFonts w:cs="Arial"/>
          <w:b/>
          <w:sz w:val="22"/>
          <w:szCs w:val="22"/>
          <w:lang w:val="sr-Cyrl-CS"/>
        </w:rPr>
      </w:pPr>
    </w:p>
    <w:p w14:paraId="344E0F0C" w14:textId="77777777" w:rsidR="005F2F1E" w:rsidRPr="005F2F1E" w:rsidRDefault="005F2F1E" w:rsidP="005F2F1E">
      <w:pPr>
        <w:spacing w:before="120"/>
        <w:jc w:val="center"/>
        <w:rPr>
          <w:rFonts w:cs="Arial"/>
          <w:sz w:val="22"/>
          <w:szCs w:val="22"/>
          <w:lang w:val="ru-RU"/>
        </w:rPr>
      </w:pPr>
    </w:p>
    <w:p w14:paraId="5880F572" w14:textId="7F2779EB" w:rsidR="00C10560" w:rsidRPr="005F2F1E" w:rsidRDefault="005F2F1E" w:rsidP="003E220A">
      <w:pPr>
        <w:pStyle w:val="BodyText"/>
        <w:rPr>
          <w:rFonts w:ascii="Arial" w:hAnsi="Arial" w:cs="Arial"/>
          <w:sz w:val="22"/>
          <w:szCs w:val="22"/>
        </w:rPr>
      </w:pPr>
      <w:r w:rsidRPr="005F2F1E">
        <w:rPr>
          <w:rFonts w:cs="Arial"/>
          <w:b/>
          <w:i/>
          <w:sz w:val="22"/>
          <w:szCs w:val="22"/>
          <w:lang w:val="sr-Cyrl-RS"/>
        </w:rPr>
        <w:t>Анализа процеса корпоративизације, унапређење и оптимизација пословања (предлагање мера, давање смерница,</w:t>
      </w:r>
      <w:r w:rsidRPr="005F2F1E">
        <w:rPr>
          <w:rFonts w:cs="Arial"/>
          <w:b/>
          <w:i/>
          <w:sz w:val="22"/>
          <w:szCs w:val="22"/>
          <w:lang w:val="sr-Cyrl-RS"/>
        </w:rPr>
        <w:t xml:space="preserve"> мишљења, израда пратећих аката</w:t>
      </w:r>
      <w:r w:rsidRPr="005F2F1E">
        <w:rPr>
          <w:rFonts w:cs="Arial"/>
          <w:b/>
          <w:i/>
          <w:sz w:val="22"/>
          <w:szCs w:val="22"/>
          <w:lang w:val="sr-Cyrl-RS"/>
        </w:rPr>
        <w:t>)</w:t>
      </w:r>
      <w:r w:rsidRPr="005F2F1E">
        <w:rPr>
          <w:rFonts w:cs="Arial"/>
          <w:sz w:val="22"/>
          <w:szCs w:val="22"/>
          <w:lang w:val="sr-Latn-RS"/>
        </w:rPr>
        <w:t>“</w:t>
      </w:r>
    </w:p>
    <w:p w14:paraId="571E2D5A" w14:textId="72F4AAC5" w:rsidR="005F2F1E" w:rsidRPr="005F2F1E" w:rsidRDefault="005F2F1E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4848BE" w14:textId="57C1405D" w:rsidR="005F2F1E" w:rsidRPr="005F2F1E" w:rsidRDefault="005F2F1E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BCF268C" w14:textId="77777777" w:rsidR="005F2F1E" w:rsidRPr="005F2F1E" w:rsidRDefault="005F2F1E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5127D48" w14:textId="77777777" w:rsidR="005F2F1E" w:rsidRPr="005F2F1E" w:rsidRDefault="005F2F1E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5284A833" w:rsidR="003E220A" w:rsidRPr="005F2F1E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5F2F1E">
        <w:rPr>
          <w:rFonts w:ascii="Arial" w:hAnsi="Arial" w:cs="Arial"/>
          <w:sz w:val="22"/>
          <w:szCs w:val="22"/>
        </w:rPr>
        <w:t xml:space="preserve">(број </w:t>
      </w:r>
      <w:r w:rsidR="00C10560" w:rsidRPr="005F2F1E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</w:t>
      </w:r>
      <w:r w:rsidR="005F2F1E" w:rsidRPr="005F2F1E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                       /  -19</w:t>
      </w:r>
      <w:r w:rsidR="007A40C0" w:rsidRPr="005F2F1E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</w:t>
      </w:r>
      <w:r w:rsidR="0046482E" w:rsidRPr="005F2F1E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од </w:t>
      </w:r>
      <w:r w:rsidR="005F2F1E" w:rsidRPr="005F2F1E">
        <w:rPr>
          <w:rFonts w:ascii="Arial" w:eastAsia="Arial Unicode MS" w:hAnsi="Arial" w:cs="Arial"/>
          <w:kern w:val="2"/>
          <w:sz w:val="22"/>
          <w:szCs w:val="22"/>
          <w:lang w:val="sr-Latn-CS"/>
        </w:rPr>
        <w:t xml:space="preserve"> 29</w:t>
      </w:r>
      <w:r w:rsidR="005F2F1E" w:rsidRPr="005F2F1E">
        <w:rPr>
          <w:rFonts w:ascii="Arial" w:eastAsia="Arial Unicode MS" w:hAnsi="Arial" w:cs="Arial"/>
          <w:kern w:val="2"/>
          <w:sz w:val="22"/>
          <w:szCs w:val="22"/>
          <w:lang w:val="sr-Cyrl-RS"/>
        </w:rPr>
        <w:t>.01</w:t>
      </w:r>
      <w:r w:rsidR="0046482E" w:rsidRPr="005F2F1E">
        <w:rPr>
          <w:rFonts w:ascii="Arial" w:eastAsia="Arial Unicode MS" w:hAnsi="Arial" w:cs="Arial"/>
          <w:kern w:val="2"/>
          <w:sz w:val="22"/>
          <w:szCs w:val="22"/>
          <w:lang w:val="sr-Latn-CS"/>
        </w:rPr>
        <w:t>.201</w:t>
      </w:r>
      <w:r w:rsidR="005F2F1E" w:rsidRPr="005F2F1E">
        <w:rPr>
          <w:rFonts w:ascii="Arial" w:eastAsia="Arial Unicode MS" w:hAnsi="Arial" w:cs="Arial"/>
          <w:kern w:val="2"/>
          <w:sz w:val="22"/>
          <w:szCs w:val="22"/>
          <w:lang w:val="sr-Latn-CS"/>
        </w:rPr>
        <w:t>9</w:t>
      </w:r>
      <w:r w:rsidR="003E220A" w:rsidRPr="005F2F1E">
        <w:rPr>
          <w:rFonts w:ascii="Arial" w:hAnsi="Arial" w:cs="Arial"/>
          <w:sz w:val="22"/>
          <w:szCs w:val="22"/>
        </w:rPr>
        <w:t>. године)</w:t>
      </w:r>
    </w:p>
    <w:p w14:paraId="20B77C0A" w14:textId="77777777" w:rsidR="005F2F1E" w:rsidRPr="005F2F1E" w:rsidRDefault="005F2F1E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44B28E0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5F2F1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1C7DC7B8" w:rsidR="003E220A" w:rsidRPr="005F2F1E" w:rsidRDefault="007C1C3F" w:rsidP="003E220A">
      <w:pPr>
        <w:jc w:val="center"/>
        <w:rPr>
          <w:rFonts w:cs="Arial"/>
          <w:i/>
          <w:sz w:val="22"/>
          <w:szCs w:val="22"/>
        </w:rPr>
      </w:pPr>
      <w:r w:rsidRPr="005F2F1E">
        <w:rPr>
          <w:rFonts w:cs="Arial"/>
          <w:i/>
          <w:sz w:val="22"/>
          <w:szCs w:val="22"/>
        </w:rPr>
        <w:t xml:space="preserve">Београд, </w:t>
      </w:r>
      <w:r w:rsidR="005F2F1E">
        <w:rPr>
          <w:rFonts w:cs="Arial"/>
          <w:i/>
          <w:sz w:val="22"/>
          <w:szCs w:val="22"/>
          <w:lang w:val="sr-Cyrl-RS"/>
        </w:rPr>
        <w:t>јануар</w:t>
      </w:r>
      <w:r w:rsidR="00B94DF4" w:rsidRPr="005F2F1E">
        <w:rPr>
          <w:rFonts w:cs="Arial"/>
          <w:i/>
          <w:sz w:val="22"/>
          <w:szCs w:val="22"/>
          <w:lang w:val="sr-Cyrl-RS"/>
        </w:rPr>
        <w:t xml:space="preserve"> </w:t>
      </w:r>
      <w:r w:rsidR="003E220A" w:rsidRPr="005F2F1E">
        <w:rPr>
          <w:rFonts w:cs="Arial"/>
          <w:i/>
          <w:sz w:val="22"/>
          <w:szCs w:val="22"/>
        </w:rPr>
        <w:t>20</w:t>
      </w:r>
      <w:r w:rsidR="005F2F1E">
        <w:rPr>
          <w:rFonts w:cs="Arial"/>
          <w:i/>
          <w:sz w:val="22"/>
          <w:szCs w:val="22"/>
          <w:lang w:val="sr-Cyrl-RS"/>
        </w:rPr>
        <w:t>19</w:t>
      </w:r>
      <w:r w:rsidR="003E220A" w:rsidRPr="005F2F1E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5F2F1E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5F2F1E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5F2F1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5F2F1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5F2F1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5F2F1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5F2F1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5F2F1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5F2F1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5F2F1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5F2F1E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5F2F1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Pr="005F2F1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5F2F1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5F2F1E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F2F1E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5F2F1E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49CDFCA7" w:rsidR="003E220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F2F1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7E6265E9" w14:textId="77777777" w:rsidR="005F2F1E" w:rsidRPr="005F2F1E" w:rsidRDefault="005F2F1E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</w:p>
    <w:p w14:paraId="3DC373DA" w14:textId="67747C07" w:rsidR="00B94DF4" w:rsidRDefault="0046482E" w:rsidP="00B94DF4">
      <w:pPr>
        <w:ind w:right="-19"/>
        <w:jc w:val="center"/>
        <w:outlineLvl w:val="0"/>
        <w:rPr>
          <w:rFonts w:cs="Arial"/>
          <w:sz w:val="22"/>
          <w:szCs w:val="22"/>
          <w:lang w:val="ru-RU"/>
        </w:rPr>
      </w:pPr>
      <w:r w:rsidRPr="005F2F1E">
        <w:rPr>
          <w:rFonts w:cs="Arial"/>
          <w:sz w:val="22"/>
          <w:szCs w:val="22"/>
          <w:lang w:val="ru-RU"/>
        </w:rPr>
        <w:t>за јавну набавку</w:t>
      </w:r>
      <w:r w:rsidR="005F2F1E" w:rsidRPr="005F2F1E">
        <w:rPr>
          <w:rFonts w:cs="Arial"/>
          <w:sz w:val="22"/>
          <w:szCs w:val="22"/>
          <w:lang w:val="ru-RU"/>
        </w:rPr>
        <w:t>услуга</w:t>
      </w:r>
      <w:r w:rsidRPr="005F2F1E">
        <w:rPr>
          <w:rFonts w:cs="Arial"/>
          <w:sz w:val="22"/>
          <w:szCs w:val="22"/>
          <w:lang w:val="ru-RU"/>
        </w:rPr>
        <w:t xml:space="preserve"> </w:t>
      </w:r>
    </w:p>
    <w:p w14:paraId="7AC70FAD" w14:textId="77777777" w:rsidR="005F2F1E" w:rsidRPr="005F2F1E" w:rsidRDefault="005F2F1E" w:rsidP="00B94DF4">
      <w:pPr>
        <w:ind w:right="-19"/>
        <w:jc w:val="center"/>
        <w:outlineLvl w:val="0"/>
        <w:rPr>
          <w:rFonts w:cs="Arial"/>
          <w:sz w:val="22"/>
          <w:szCs w:val="22"/>
          <w:lang w:val="ru-RU"/>
        </w:rPr>
      </w:pPr>
      <w:bookmarkStart w:id="3" w:name="_GoBack"/>
      <w:bookmarkEnd w:id="3"/>
    </w:p>
    <w:p w14:paraId="5C6A8E5C" w14:textId="59C851CA" w:rsidR="008C5086" w:rsidRPr="005F2F1E" w:rsidRDefault="005F2F1E" w:rsidP="00B94DF4">
      <w:pPr>
        <w:ind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 w:rsidRPr="005F2F1E">
        <w:rPr>
          <w:rFonts w:eastAsia="Arial" w:cs="Arial"/>
          <w:b/>
          <w:color w:val="000000"/>
          <w:sz w:val="22"/>
          <w:szCs w:val="22"/>
          <w:lang w:val="sr-Cyrl-RS"/>
        </w:rPr>
        <w:t xml:space="preserve"> </w:t>
      </w:r>
      <w:r w:rsidRPr="005F2F1E">
        <w:rPr>
          <w:rFonts w:cs="Arial"/>
          <w:b/>
          <w:sz w:val="22"/>
          <w:szCs w:val="22"/>
          <w:lang w:val="sr-Cyrl-CS"/>
        </w:rPr>
        <w:t>ЈН/1000/0120/2018</w:t>
      </w:r>
    </w:p>
    <w:p w14:paraId="6305F30E" w14:textId="3CB1572E" w:rsidR="0046482E" w:rsidRPr="005F2F1E" w:rsidRDefault="0046482E" w:rsidP="0046482E">
      <w:pPr>
        <w:jc w:val="center"/>
        <w:rPr>
          <w:rFonts w:cs="Arial"/>
          <w:sz w:val="22"/>
          <w:szCs w:val="22"/>
          <w:lang w:val="sr-Cyrl-RS"/>
        </w:rPr>
      </w:pPr>
    </w:p>
    <w:p w14:paraId="78132FB0" w14:textId="77777777" w:rsidR="005F2F1E" w:rsidRPr="005F2F1E" w:rsidRDefault="005F2F1E" w:rsidP="003E220A">
      <w:pPr>
        <w:jc w:val="center"/>
        <w:rPr>
          <w:rFonts w:cs="Arial"/>
          <w:sz w:val="22"/>
          <w:szCs w:val="22"/>
        </w:rPr>
      </w:pPr>
      <w:r w:rsidRPr="005F2F1E">
        <w:rPr>
          <w:rFonts w:cs="Arial"/>
          <w:b/>
          <w:i/>
          <w:sz w:val="22"/>
          <w:szCs w:val="22"/>
          <w:lang w:val="sr-Cyrl-RS"/>
        </w:rPr>
        <w:t>Анализа процеса корпоративизације, унапређење и оптимизација пословања (предлагање мера, давање смерница, м</w:t>
      </w:r>
      <w:r w:rsidRPr="005F2F1E">
        <w:rPr>
          <w:rFonts w:cs="Arial"/>
          <w:b/>
          <w:i/>
          <w:sz w:val="22"/>
          <w:szCs w:val="22"/>
          <w:lang w:val="sr-Cyrl-RS"/>
        </w:rPr>
        <w:t>ишљења, израда пратећих аката.</w:t>
      </w:r>
      <w:r w:rsidRPr="005F2F1E">
        <w:rPr>
          <w:rFonts w:cs="Arial"/>
          <w:b/>
          <w:i/>
          <w:sz w:val="22"/>
          <w:szCs w:val="22"/>
          <w:lang w:val="sr-Cyrl-RS"/>
        </w:rPr>
        <w:t>)</w:t>
      </w:r>
    </w:p>
    <w:p w14:paraId="15050158" w14:textId="7048AFD4" w:rsidR="003E220A" w:rsidRPr="005F2F1E" w:rsidRDefault="003E220A" w:rsidP="003E220A">
      <w:pPr>
        <w:jc w:val="center"/>
        <w:rPr>
          <w:rFonts w:cs="Arial"/>
          <w:sz w:val="22"/>
          <w:szCs w:val="22"/>
        </w:rPr>
      </w:pPr>
    </w:p>
    <w:p w14:paraId="1D8E81A5" w14:textId="77777777" w:rsidR="00CD043F" w:rsidRPr="005F2F1E" w:rsidRDefault="00CD043F" w:rsidP="005F2F1E">
      <w:pPr>
        <w:rPr>
          <w:rFonts w:cs="Arial"/>
          <w:sz w:val="22"/>
          <w:szCs w:val="22"/>
        </w:rPr>
      </w:pPr>
    </w:p>
    <w:p w14:paraId="23475848" w14:textId="3DB185E0" w:rsidR="008C5086" w:rsidRPr="005F2F1E" w:rsidRDefault="005F2F1E" w:rsidP="007A40C0">
      <w:pPr>
        <w:jc w:val="center"/>
        <w:rPr>
          <w:rFonts w:cs="Arial"/>
          <w:bCs/>
          <w:iCs/>
          <w:sz w:val="22"/>
          <w:szCs w:val="22"/>
          <w:lang w:val="sr-Cyrl-RS"/>
        </w:rPr>
      </w:pPr>
      <w:r w:rsidRPr="005F2F1E">
        <w:rPr>
          <w:rFonts w:cs="Arial"/>
          <w:bCs/>
          <w:iCs/>
          <w:sz w:val="22"/>
          <w:szCs w:val="22"/>
          <w:lang w:val="sr-Cyrl-RS"/>
        </w:rPr>
        <w:t>1</w:t>
      </w:r>
      <w:r w:rsidR="007A40C0" w:rsidRPr="005F2F1E">
        <w:rPr>
          <w:rFonts w:cs="Arial"/>
          <w:bCs/>
          <w:iCs/>
          <w:sz w:val="22"/>
          <w:szCs w:val="22"/>
          <w:lang w:val="sr-Cyrl-RS"/>
        </w:rPr>
        <w:t>.</w:t>
      </w:r>
    </w:p>
    <w:p w14:paraId="125D43A4" w14:textId="312681D3" w:rsidR="007A40C0" w:rsidRPr="005F2F1E" w:rsidRDefault="007A40C0" w:rsidP="007A40C0">
      <w:pPr>
        <w:rPr>
          <w:rFonts w:cs="Arial"/>
          <w:bCs/>
          <w:iCs/>
          <w:sz w:val="22"/>
          <w:szCs w:val="22"/>
          <w:lang w:val="sr-Cyrl-RS"/>
        </w:rPr>
      </w:pPr>
    </w:p>
    <w:p w14:paraId="2D4F48FB" w14:textId="4EA47197" w:rsidR="007A40C0" w:rsidRPr="005F2F1E" w:rsidRDefault="007A40C0" w:rsidP="005F2F1E">
      <w:pPr>
        <w:pStyle w:val="KDObrazac"/>
        <w:jc w:val="both"/>
        <w:rPr>
          <w:b w:val="0"/>
          <w:lang w:val="sr-Cyrl-RS"/>
        </w:rPr>
      </w:pPr>
      <w:r w:rsidRPr="005F2F1E">
        <w:rPr>
          <w:b w:val="0"/>
          <w:bCs/>
          <w:iCs/>
          <w:lang w:val="sr-Cyrl-RS"/>
        </w:rPr>
        <w:t>У конкурсној документацији в</w:t>
      </w:r>
      <w:r w:rsidR="005F2F1E" w:rsidRPr="005F2F1E">
        <w:rPr>
          <w:b w:val="0"/>
          <w:bCs/>
          <w:iCs/>
          <w:lang w:val="sr-Cyrl-RS"/>
        </w:rPr>
        <w:t>рши се допуна тако што се додају  обрасци</w:t>
      </w:r>
      <w:r w:rsidRPr="005F2F1E">
        <w:rPr>
          <w:b w:val="0"/>
          <w:bCs/>
          <w:iCs/>
          <w:lang w:val="sr-Cyrl-RS"/>
        </w:rPr>
        <w:t xml:space="preserve"> </w:t>
      </w:r>
      <w:r w:rsidR="005F2F1E" w:rsidRPr="005F2F1E">
        <w:rPr>
          <w:b w:val="0"/>
          <w:bCs/>
          <w:iCs/>
          <w:lang w:val="sr-Cyrl-RS"/>
        </w:rPr>
        <w:t xml:space="preserve">7.3. </w:t>
      </w:r>
      <w:r w:rsidR="005F2F1E" w:rsidRPr="005F2F1E">
        <w:rPr>
          <w:b w:val="0"/>
          <w:lang w:val="sr-Cyrl-RS"/>
        </w:rPr>
        <w:t>РАДНА БИОГРАФИЈА ЧЛАНА ТИМА</w:t>
      </w:r>
      <w:r w:rsidR="005F2F1E" w:rsidRPr="005F2F1E">
        <w:rPr>
          <w:b w:val="0"/>
          <w:lang w:val="sr-Cyrl-RS"/>
        </w:rPr>
        <w:t xml:space="preserve">  и </w:t>
      </w:r>
      <w:r w:rsidR="005F2F1E" w:rsidRPr="005F2F1E">
        <w:rPr>
          <w:b w:val="0"/>
          <w:lang w:val="sr-Cyrl-RS"/>
        </w:rPr>
        <w:t>ОБРАЗАЦ 10.</w:t>
      </w:r>
      <w:r w:rsidR="005F2F1E" w:rsidRPr="005F2F1E">
        <w:rPr>
          <w:rStyle w:val="BookTitle"/>
          <w:lang w:val="sr-Cyrl-RS"/>
        </w:rPr>
        <w:t>КВАЛИФИКАЦИОНА СТРУКТУРА, ФУНКЦИЈА И ВРЕМЕ АНГАЖОВАЊА ЧЛАНА ТИМА</w:t>
      </w:r>
      <w:r w:rsidR="005F2F1E" w:rsidRPr="005F2F1E">
        <w:rPr>
          <w:b w:val="0"/>
          <w:bCs/>
          <w:iCs/>
          <w:lang w:val="sr-Cyrl-RS"/>
        </w:rPr>
        <w:t>, који су</w:t>
      </w:r>
      <w:r w:rsidRPr="005F2F1E">
        <w:rPr>
          <w:b w:val="0"/>
          <w:bCs/>
          <w:iCs/>
          <w:lang w:val="sr-Cyrl-RS"/>
        </w:rPr>
        <w:t xml:space="preserve"> у прилогу измене</w:t>
      </w:r>
      <w:r w:rsidRPr="005F2F1E">
        <w:rPr>
          <w:bCs/>
          <w:iCs/>
          <w:lang w:val="sr-Cyrl-RS"/>
        </w:rPr>
        <w:t xml:space="preserve">. </w:t>
      </w:r>
    </w:p>
    <w:p w14:paraId="5D2D4D58" w14:textId="7732C03B" w:rsidR="007A40C0" w:rsidRPr="005F2F1E" w:rsidRDefault="007A40C0" w:rsidP="007A40C0">
      <w:pPr>
        <w:rPr>
          <w:rFonts w:cs="Arial"/>
          <w:bCs/>
          <w:iCs/>
          <w:sz w:val="22"/>
          <w:szCs w:val="22"/>
          <w:lang w:val="sr-Cyrl-RS"/>
        </w:rPr>
      </w:pPr>
    </w:p>
    <w:p w14:paraId="10DCEAE3" w14:textId="77777777" w:rsidR="007A40C0" w:rsidRPr="005F2F1E" w:rsidRDefault="007A40C0" w:rsidP="007A40C0">
      <w:pPr>
        <w:jc w:val="center"/>
        <w:rPr>
          <w:rFonts w:cs="Arial"/>
          <w:bCs/>
          <w:iCs/>
          <w:sz w:val="22"/>
          <w:szCs w:val="22"/>
          <w:lang w:val="sr-Cyrl-RS"/>
        </w:rPr>
      </w:pPr>
    </w:p>
    <w:p w14:paraId="172F6C04" w14:textId="35132D95" w:rsidR="007519C5" w:rsidRPr="005F2F1E" w:rsidRDefault="005F2F1E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 w:rsidR="007A40C0" w:rsidRPr="005F2F1E">
        <w:rPr>
          <w:sz w:val="22"/>
          <w:szCs w:val="22"/>
          <w:lang w:val="sr-Cyrl-RS"/>
        </w:rPr>
        <w:t>.</w:t>
      </w:r>
    </w:p>
    <w:p w14:paraId="4BC00EF6" w14:textId="77777777" w:rsidR="008555C4" w:rsidRPr="005F2F1E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F2F1E" w:rsidRDefault="003E220A" w:rsidP="003E220A">
      <w:pPr>
        <w:rPr>
          <w:rFonts w:cs="Arial"/>
          <w:sz w:val="22"/>
          <w:szCs w:val="22"/>
        </w:rPr>
      </w:pPr>
      <w:r w:rsidRPr="005F2F1E">
        <w:rPr>
          <w:rFonts w:cs="Arial"/>
          <w:sz w:val="22"/>
          <w:szCs w:val="22"/>
        </w:rPr>
        <w:t>Ова измена конкурсне документац</w:t>
      </w:r>
      <w:r w:rsidRPr="005F2F1E">
        <w:rPr>
          <w:rFonts w:cs="Arial"/>
          <w:sz w:val="22"/>
          <w:szCs w:val="22"/>
          <w:lang w:val="ru-RU"/>
        </w:rPr>
        <w:t>и</w:t>
      </w:r>
      <w:r w:rsidRPr="005F2F1E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F2F1E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5F2F1E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5F2F1E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5F2F1E" w:rsidRDefault="003E220A" w:rsidP="003E220A">
      <w:pPr>
        <w:rPr>
          <w:rFonts w:cs="Arial"/>
          <w:sz w:val="22"/>
          <w:szCs w:val="22"/>
        </w:rPr>
      </w:pPr>
      <w:r w:rsidRPr="005F2F1E">
        <w:rPr>
          <w:rFonts w:cs="Arial"/>
          <w:sz w:val="22"/>
          <w:szCs w:val="22"/>
        </w:rPr>
        <w:t>Доставити:</w:t>
      </w:r>
    </w:p>
    <w:p w14:paraId="0AA59F29" w14:textId="77777777" w:rsidR="003E220A" w:rsidRPr="005F2F1E" w:rsidRDefault="003E220A" w:rsidP="003E220A">
      <w:pPr>
        <w:rPr>
          <w:rFonts w:cs="Arial"/>
          <w:sz w:val="22"/>
          <w:szCs w:val="22"/>
        </w:rPr>
      </w:pPr>
      <w:r w:rsidRPr="005F2F1E">
        <w:rPr>
          <w:rFonts w:cs="Arial"/>
          <w:sz w:val="22"/>
          <w:szCs w:val="22"/>
        </w:rPr>
        <w:t>- Архиви</w:t>
      </w:r>
    </w:p>
    <w:p w14:paraId="0ED7990D" w14:textId="77777777" w:rsidR="003E220A" w:rsidRPr="005F2F1E" w:rsidRDefault="003E220A" w:rsidP="003E220A">
      <w:pPr>
        <w:ind w:firstLine="706"/>
        <w:rPr>
          <w:rFonts w:cs="Arial"/>
          <w:sz w:val="22"/>
          <w:szCs w:val="22"/>
        </w:rPr>
      </w:pPr>
    </w:p>
    <w:p w14:paraId="00174132" w14:textId="77777777" w:rsidR="003E220A" w:rsidRPr="005F2F1E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14:paraId="5FF82153" w14:textId="77777777" w:rsidR="0036100B" w:rsidRPr="005F2F1E" w:rsidRDefault="0036100B" w:rsidP="003E220A">
      <w:pPr>
        <w:rPr>
          <w:rFonts w:cs="Arial"/>
          <w:sz w:val="22"/>
          <w:szCs w:val="22"/>
        </w:rPr>
      </w:pPr>
    </w:p>
    <w:p w14:paraId="4D2345A4" w14:textId="77777777" w:rsidR="0036100B" w:rsidRPr="005F2F1E" w:rsidRDefault="0036100B" w:rsidP="003E220A">
      <w:pPr>
        <w:rPr>
          <w:rFonts w:cs="Arial"/>
          <w:sz w:val="22"/>
          <w:szCs w:val="22"/>
        </w:rPr>
      </w:pPr>
    </w:p>
    <w:p w14:paraId="1D534B15" w14:textId="77777777" w:rsidR="0036100B" w:rsidRPr="005F2F1E" w:rsidRDefault="0036100B" w:rsidP="003E220A">
      <w:pPr>
        <w:rPr>
          <w:rFonts w:cs="Arial"/>
          <w:sz w:val="22"/>
          <w:szCs w:val="22"/>
        </w:rPr>
      </w:pPr>
    </w:p>
    <w:p w14:paraId="1F742119" w14:textId="45E0E5B4" w:rsidR="0036100B" w:rsidRPr="005F2F1E" w:rsidRDefault="0036100B" w:rsidP="003E220A">
      <w:pPr>
        <w:rPr>
          <w:rFonts w:cs="Arial"/>
          <w:sz w:val="22"/>
          <w:szCs w:val="22"/>
        </w:rPr>
      </w:pPr>
    </w:p>
    <w:p w14:paraId="5FD902E1" w14:textId="1B509735" w:rsidR="00255054" w:rsidRPr="005F2F1E" w:rsidRDefault="00255054" w:rsidP="003E220A">
      <w:pPr>
        <w:rPr>
          <w:rFonts w:cs="Arial"/>
          <w:sz w:val="22"/>
          <w:szCs w:val="22"/>
        </w:rPr>
      </w:pPr>
    </w:p>
    <w:p w14:paraId="7DC58C8A" w14:textId="1BC7322A" w:rsidR="00255054" w:rsidRPr="005F2F1E" w:rsidRDefault="00255054" w:rsidP="003E220A">
      <w:pPr>
        <w:rPr>
          <w:rFonts w:cs="Arial"/>
          <w:sz w:val="22"/>
          <w:szCs w:val="22"/>
        </w:rPr>
      </w:pPr>
    </w:p>
    <w:p w14:paraId="43DC3E2A" w14:textId="7D91E98E" w:rsidR="00255054" w:rsidRPr="005F2F1E" w:rsidRDefault="00255054" w:rsidP="003E220A">
      <w:pPr>
        <w:rPr>
          <w:rFonts w:cs="Arial"/>
          <w:sz w:val="22"/>
          <w:szCs w:val="22"/>
        </w:rPr>
      </w:pPr>
    </w:p>
    <w:p w14:paraId="61B9D6E8" w14:textId="73425C95" w:rsidR="00255054" w:rsidRPr="005F2F1E" w:rsidRDefault="00255054" w:rsidP="003E220A">
      <w:pPr>
        <w:rPr>
          <w:rFonts w:cs="Arial"/>
          <w:sz w:val="22"/>
          <w:szCs w:val="22"/>
        </w:rPr>
      </w:pPr>
    </w:p>
    <w:p w14:paraId="53E6B7CA" w14:textId="603F6031" w:rsidR="007A40C0" w:rsidRPr="005F2F1E" w:rsidRDefault="007A40C0" w:rsidP="003E220A">
      <w:pPr>
        <w:rPr>
          <w:rFonts w:cs="Arial"/>
          <w:sz w:val="22"/>
          <w:szCs w:val="22"/>
        </w:rPr>
      </w:pPr>
    </w:p>
    <w:p w14:paraId="7A5A1AA1" w14:textId="11D2FFFA" w:rsidR="007A40C0" w:rsidRPr="005F2F1E" w:rsidRDefault="007A40C0" w:rsidP="003E220A">
      <w:pPr>
        <w:rPr>
          <w:rFonts w:cs="Arial"/>
          <w:sz w:val="22"/>
          <w:szCs w:val="22"/>
        </w:rPr>
      </w:pPr>
    </w:p>
    <w:p w14:paraId="66B2DE74" w14:textId="77777777" w:rsidR="007A40C0" w:rsidRPr="005F2F1E" w:rsidRDefault="007A40C0" w:rsidP="003E220A">
      <w:pPr>
        <w:rPr>
          <w:rFonts w:cs="Arial"/>
          <w:sz w:val="22"/>
          <w:szCs w:val="22"/>
          <w:lang w:val="sr-Latn-RS"/>
        </w:rPr>
      </w:pPr>
    </w:p>
    <w:p w14:paraId="7B4BFECA" w14:textId="68EB4D35" w:rsidR="007A40C0" w:rsidRPr="005F2F1E" w:rsidRDefault="007A40C0" w:rsidP="007A40C0">
      <w:pPr>
        <w:pStyle w:val="KDObrazac"/>
        <w:jc w:val="both"/>
        <w:rPr>
          <w:b w:val="0"/>
        </w:rPr>
      </w:pPr>
      <w:bookmarkStart w:id="4" w:name="_Toc442559941"/>
    </w:p>
    <w:p w14:paraId="21DE5702" w14:textId="12675AD8" w:rsidR="007A40C0" w:rsidRPr="005F2F1E" w:rsidRDefault="007A40C0" w:rsidP="005F2F1E">
      <w:pPr>
        <w:jc w:val="center"/>
        <w:rPr>
          <w:rFonts w:eastAsia="TimesNewRomanPS-BoldMT" w:cs="Arial"/>
          <w:i/>
          <w:sz w:val="22"/>
          <w:szCs w:val="22"/>
          <w:lang w:val="ru-RU"/>
        </w:rPr>
      </w:pPr>
      <w:bookmarkStart w:id="5" w:name="_Toc427817447"/>
      <w:bookmarkStart w:id="6" w:name="_Toc427817448"/>
      <w:bookmarkEnd w:id="4"/>
      <w:r w:rsidRPr="005F2F1E">
        <w:rPr>
          <w:rFonts w:eastAsia="Calibri" w:cs="Arial"/>
          <w:b/>
          <w:sz w:val="22"/>
          <w:szCs w:val="22"/>
        </w:rPr>
        <w:br w:type="page"/>
      </w:r>
      <w:bookmarkEnd w:id="5"/>
      <w:bookmarkEnd w:id="6"/>
      <w:r w:rsidRPr="005F2F1E">
        <w:rPr>
          <w:rFonts w:eastAsia="TimesNewRomanPS-BoldMT" w:cs="Arial"/>
          <w:i/>
          <w:sz w:val="22"/>
          <w:szCs w:val="22"/>
          <w:lang w:val="ru-RU"/>
        </w:rPr>
        <w:lastRenderedPageBreak/>
        <w:t xml:space="preserve"> </w:t>
      </w:r>
    </w:p>
    <w:p w14:paraId="57A859E6" w14:textId="77777777" w:rsidR="005F2F1E" w:rsidRPr="005F2F1E" w:rsidRDefault="005F2F1E" w:rsidP="005F2F1E">
      <w:pPr>
        <w:rPr>
          <w:rFonts w:cs="Arial"/>
          <w:b/>
          <w:sz w:val="22"/>
          <w:szCs w:val="22"/>
          <w:lang w:val="sr-Cyrl-RS"/>
        </w:rPr>
      </w:pPr>
    </w:p>
    <w:p w14:paraId="708DB0E2" w14:textId="77777777" w:rsidR="005F2F1E" w:rsidRPr="005F2F1E" w:rsidRDefault="005F2F1E" w:rsidP="005F2F1E">
      <w:pPr>
        <w:jc w:val="center"/>
        <w:rPr>
          <w:rFonts w:cs="Arial"/>
          <w:sz w:val="22"/>
          <w:szCs w:val="22"/>
          <w:lang w:val="sr-Cyrl-RS"/>
        </w:rPr>
      </w:pPr>
      <w:bookmarkStart w:id="7" w:name="_Toc470707621"/>
      <w:r w:rsidRPr="005F2F1E">
        <w:rPr>
          <w:rFonts w:cs="Arial"/>
          <w:b/>
          <w:sz w:val="22"/>
          <w:szCs w:val="22"/>
          <w:lang w:val="sr-Cyrl-RS"/>
        </w:rPr>
        <w:t>РАДНА БИОГРАФИЈА ЧЛАНА ТИМА</w:t>
      </w:r>
      <w:bookmarkEnd w:id="7"/>
    </w:p>
    <w:p w14:paraId="06C7B043" w14:textId="77777777" w:rsidR="005F2F1E" w:rsidRPr="005F2F1E" w:rsidRDefault="005F2F1E" w:rsidP="005F2F1E">
      <w:pPr>
        <w:autoSpaceDE w:val="0"/>
        <w:autoSpaceDN w:val="0"/>
        <w:rPr>
          <w:rFonts w:cs="Arial"/>
          <w:sz w:val="22"/>
          <w:szCs w:val="22"/>
          <w:lang w:val="sr-Cyrl-RS"/>
        </w:rPr>
      </w:pPr>
    </w:p>
    <w:p w14:paraId="35C1AC05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1.</w:t>
      </w:r>
      <w:r w:rsidRPr="005F2F1E">
        <w:rPr>
          <w:rFonts w:cs="Arial"/>
          <w:b/>
          <w:sz w:val="22"/>
          <w:szCs w:val="22"/>
          <w:lang w:val="sr-Cyrl-RS"/>
        </w:rPr>
        <w:tab/>
        <w:t>Предложена позиција</w:t>
      </w:r>
      <w:r w:rsidRPr="005F2F1E">
        <w:rPr>
          <w:rFonts w:cs="Arial"/>
          <w:sz w:val="22"/>
          <w:szCs w:val="22"/>
          <w:lang w:val="sr-Cyrl-RS"/>
        </w:rPr>
        <w:t>:</w:t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61F0FFB3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ind w:left="360" w:hanging="360"/>
        <w:rPr>
          <w:rFonts w:cs="Arial"/>
          <w:sz w:val="22"/>
          <w:szCs w:val="22"/>
          <w:u w:val="single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2.</w:t>
      </w:r>
      <w:r w:rsidRPr="005F2F1E">
        <w:rPr>
          <w:rFonts w:cs="Arial"/>
          <w:b/>
          <w:sz w:val="22"/>
          <w:szCs w:val="22"/>
          <w:lang w:val="sr-Cyrl-RS"/>
        </w:rPr>
        <w:tab/>
        <w:t>Назив фирме</w:t>
      </w:r>
      <w:r w:rsidRPr="005F2F1E">
        <w:rPr>
          <w:rFonts w:cs="Arial"/>
          <w:sz w:val="22"/>
          <w:szCs w:val="22"/>
          <w:lang w:val="sr-Cyrl-RS"/>
        </w:rPr>
        <w:t xml:space="preserve">: </w:t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758E6598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3.</w:t>
      </w:r>
      <w:r w:rsidRPr="005F2F1E">
        <w:rPr>
          <w:rFonts w:cs="Arial"/>
          <w:b/>
          <w:sz w:val="22"/>
          <w:szCs w:val="22"/>
          <w:lang w:val="sr-Cyrl-RS"/>
        </w:rPr>
        <w:tab/>
        <w:t>Име особе</w:t>
      </w:r>
      <w:r w:rsidRPr="005F2F1E">
        <w:rPr>
          <w:rFonts w:cs="Arial"/>
          <w:sz w:val="22"/>
          <w:szCs w:val="22"/>
          <w:lang w:val="sr-Cyrl-RS"/>
        </w:rPr>
        <w:t xml:space="preserve"> (пуно име и презиме): </w:t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72DC63D0" w14:textId="77777777" w:rsidR="005F2F1E" w:rsidRPr="005F2F1E" w:rsidRDefault="005F2F1E" w:rsidP="005F2F1E">
      <w:pPr>
        <w:tabs>
          <w:tab w:val="left" w:pos="360"/>
          <w:tab w:val="left" w:pos="4500"/>
          <w:tab w:val="left" w:pos="8931"/>
          <w:tab w:val="right" w:pos="9000"/>
        </w:tabs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4.</w:t>
      </w:r>
      <w:r w:rsidRPr="005F2F1E">
        <w:rPr>
          <w:rFonts w:cs="Arial"/>
          <w:b/>
          <w:sz w:val="22"/>
          <w:szCs w:val="22"/>
          <w:lang w:val="sr-Cyrl-RS"/>
        </w:rPr>
        <w:tab/>
        <w:t>Датум рођења</w:t>
      </w:r>
      <w:r w:rsidRPr="005F2F1E">
        <w:rPr>
          <w:rFonts w:cs="Arial"/>
          <w:sz w:val="22"/>
          <w:szCs w:val="22"/>
          <w:lang w:val="sr-Cyrl-RS"/>
        </w:rPr>
        <w:t xml:space="preserve">: </w:t>
      </w:r>
      <w:r w:rsidRPr="005F2F1E">
        <w:rPr>
          <w:rFonts w:cs="Arial"/>
          <w:sz w:val="22"/>
          <w:szCs w:val="22"/>
          <w:u w:val="single"/>
          <w:lang w:val="sr-Cyrl-RS"/>
        </w:rPr>
        <w:tab/>
        <w:t xml:space="preserve"> </w:t>
      </w:r>
      <w:r w:rsidRPr="005F2F1E">
        <w:rPr>
          <w:rFonts w:cs="Arial"/>
          <w:b/>
          <w:sz w:val="22"/>
          <w:szCs w:val="22"/>
          <w:lang w:val="sr-Cyrl-RS"/>
        </w:rPr>
        <w:t>Националност</w:t>
      </w:r>
      <w:r w:rsidRPr="005F2F1E">
        <w:rPr>
          <w:rFonts w:cs="Arial"/>
          <w:sz w:val="22"/>
          <w:szCs w:val="22"/>
          <w:lang w:val="sr-Cyrl-RS"/>
        </w:rPr>
        <w:t xml:space="preserve">: </w:t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0BEE1C79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5.</w:t>
      </w:r>
      <w:r w:rsidRPr="005F2F1E">
        <w:rPr>
          <w:rFonts w:cs="Arial"/>
          <w:b/>
          <w:sz w:val="22"/>
          <w:szCs w:val="22"/>
          <w:lang w:val="sr-Cyrl-RS"/>
        </w:rPr>
        <w:tab/>
        <w:t>Образовање</w:t>
      </w:r>
      <w:r w:rsidRPr="005F2F1E">
        <w:rPr>
          <w:rFonts w:cs="Arial"/>
          <w:sz w:val="22"/>
          <w:szCs w:val="22"/>
          <w:lang w:val="sr-Cyrl-RS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72"/>
        <w:gridCol w:w="4953"/>
      </w:tblGrid>
      <w:tr w:rsidR="005F2F1E" w:rsidRPr="005F2F1E" w14:paraId="1EC131EC" w14:textId="77777777" w:rsidTr="00E8404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5D0" w14:textId="77777777" w:rsidR="005F2F1E" w:rsidRPr="005F2F1E" w:rsidRDefault="005F2F1E" w:rsidP="00E84040">
            <w:pPr>
              <w:autoSpaceDE w:val="0"/>
              <w:autoSpaceDN w:val="0"/>
              <w:spacing w:before="80" w:after="26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5.1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DD2" w14:textId="77777777" w:rsidR="005F2F1E" w:rsidRPr="005F2F1E" w:rsidRDefault="005F2F1E" w:rsidP="00E84040">
            <w:pPr>
              <w:autoSpaceDE w:val="0"/>
              <w:autoSpaceDN w:val="0"/>
              <w:spacing w:before="80" w:after="26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Стечена звања/дипломе: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249" w14:textId="77777777" w:rsidR="005F2F1E" w:rsidRPr="005F2F1E" w:rsidRDefault="005F2F1E" w:rsidP="00E84040">
            <w:pPr>
              <w:autoSpaceDE w:val="0"/>
              <w:autoSpaceDN w:val="0"/>
              <w:spacing w:before="80" w:after="26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AE20769" w14:textId="77777777" w:rsidTr="00E8404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7AF" w14:textId="77777777" w:rsidR="005F2F1E" w:rsidRPr="005F2F1E" w:rsidRDefault="005F2F1E" w:rsidP="00E84040">
            <w:pPr>
              <w:autoSpaceDE w:val="0"/>
              <w:autoSpaceDN w:val="0"/>
              <w:spacing w:before="80" w:after="26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5.2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351" w14:textId="77777777" w:rsidR="005F2F1E" w:rsidRPr="005F2F1E" w:rsidRDefault="005F2F1E" w:rsidP="00E84040">
            <w:pPr>
              <w:autoSpaceDE w:val="0"/>
              <w:autoSpaceDN w:val="0"/>
              <w:spacing w:before="80" w:after="26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Образовне институције - период образовања: од (месец/година) до (месец/година):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63F" w14:textId="77777777" w:rsidR="005F2F1E" w:rsidRPr="005F2F1E" w:rsidRDefault="005F2F1E" w:rsidP="00E84040">
            <w:pPr>
              <w:autoSpaceDE w:val="0"/>
              <w:autoSpaceDN w:val="0"/>
              <w:spacing w:before="80" w:after="26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4C432FF8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ind w:left="360" w:hanging="360"/>
        <w:rPr>
          <w:rFonts w:cs="Arial"/>
          <w:sz w:val="22"/>
          <w:szCs w:val="22"/>
          <w:u w:val="single"/>
          <w:lang w:val="sr-Cyrl-RS"/>
        </w:rPr>
      </w:pPr>
    </w:p>
    <w:p w14:paraId="48941B6E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6.</w:t>
      </w:r>
      <w:r w:rsidRPr="005F2F1E">
        <w:rPr>
          <w:rFonts w:cs="Arial"/>
          <w:b/>
          <w:sz w:val="22"/>
          <w:szCs w:val="22"/>
          <w:lang w:val="sr-Cyrl-RS"/>
        </w:rPr>
        <w:tab/>
        <w:t>Чланство у професионалним удружењима</w:t>
      </w:r>
      <w:r w:rsidRPr="005F2F1E">
        <w:rPr>
          <w:rFonts w:cs="Arial"/>
          <w:sz w:val="22"/>
          <w:szCs w:val="22"/>
          <w:lang w:val="sr-Cyrl-RS"/>
        </w:rPr>
        <w:t xml:space="preserve">: </w:t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74ED18BC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ind w:firstLine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46DAD2F7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7.</w:t>
      </w:r>
      <w:r w:rsidRPr="005F2F1E">
        <w:rPr>
          <w:rFonts w:cs="Arial"/>
          <w:b/>
          <w:sz w:val="22"/>
          <w:szCs w:val="22"/>
          <w:lang w:val="sr-Cyrl-RS"/>
        </w:rPr>
        <w:tab/>
        <w:t>Остали тренинзи</w:t>
      </w:r>
      <w:r w:rsidRPr="005F2F1E">
        <w:rPr>
          <w:rFonts w:cs="Arial"/>
          <w:sz w:val="22"/>
          <w:szCs w:val="22"/>
          <w:lang w:val="sr-Cyrl-RS"/>
        </w:rPr>
        <w:t xml:space="preserve"> (навести све установе као и звања стечена похађањем тренинга): </w:t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53DC3282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8.</w:t>
      </w:r>
      <w:r w:rsidRPr="005F2F1E">
        <w:rPr>
          <w:rFonts w:cs="Arial"/>
          <w:b/>
          <w:sz w:val="22"/>
          <w:szCs w:val="22"/>
          <w:lang w:val="sr-Cyrl-RS"/>
        </w:rPr>
        <w:tab/>
        <w:t xml:space="preserve">Земље где је стечено радно искуство </w:t>
      </w:r>
      <w:r w:rsidRPr="005F2F1E">
        <w:rPr>
          <w:rFonts w:cs="Arial"/>
          <w:sz w:val="22"/>
          <w:szCs w:val="22"/>
          <w:lang w:val="sr-Cyrl-RS"/>
        </w:rPr>
        <w:t xml:space="preserve">(списак земаља где је радио): </w:t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418A8AD4" w14:textId="77777777" w:rsidR="005F2F1E" w:rsidRPr="005F2F1E" w:rsidRDefault="005F2F1E" w:rsidP="005F2F1E">
      <w:pPr>
        <w:tabs>
          <w:tab w:val="left" w:pos="360"/>
          <w:tab w:val="left" w:pos="8931"/>
          <w:tab w:val="right" w:pos="9000"/>
        </w:tabs>
        <w:ind w:firstLine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sz w:val="22"/>
          <w:szCs w:val="22"/>
          <w:u w:val="single"/>
          <w:lang w:val="sr-Cyrl-RS"/>
        </w:rPr>
        <w:tab/>
      </w:r>
      <w:r w:rsidRPr="005F2F1E">
        <w:rPr>
          <w:rFonts w:cs="Arial"/>
          <w:sz w:val="22"/>
          <w:szCs w:val="22"/>
          <w:u w:val="single"/>
          <w:lang w:val="sr-Cyrl-RS"/>
        </w:rPr>
        <w:tab/>
      </w:r>
    </w:p>
    <w:p w14:paraId="7AFCCC8A" w14:textId="77777777" w:rsidR="005F2F1E" w:rsidRPr="005F2F1E" w:rsidRDefault="005F2F1E" w:rsidP="005F2F1E">
      <w:pPr>
        <w:tabs>
          <w:tab w:val="left" w:pos="360"/>
          <w:tab w:val="right" w:pos="9000"/>
          <w:tab w:val="left" w:pos="9688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9.</w:t>
      </w:r>
      <w:r w:rsidRPr="005F2F1E">
        <w:rPr>
          <w:rFonts w:cs="Arial"/>
          <w:b/>
          <w:sz w:val="22"/>
          <w:szCs w:val="22"/>
          <w:lang w:val="sr-Cyrl-RS"/>
        </w:rPr>
        <w:tab/>
        <w:t>Знање језика</w:t>
      </w:r>
      <w:r w:rsidRPr="005F2F1E">
        <w:rPr>
          <w:rFonts w:cs="Arial"/>
          <w:sz w:val="22"/>
          <w:szCs w:val="22"/>
          <w:lang w:val="sr-Cyrl-RS"/>
        </w:rPr>
        <w:t xml:space="preserve"> (оценити од 1 до 5, при чему је 5 највиша оцена а 3 средња; ако је српски језик матерњи тако и уписати у табелу; за писање српског језика уписати само оцену за ћирилично писмо): 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2265"/>
        <w:gridCol w:w="2265"/>
        <w:gridCol w:w="2336"/>
      </w:tblGrid>
      <w:tr w:rsidR="005F2F1E" w:rsidRPr="005F2F1E" w14:paraId="2BBEB9A3" w14:textId="77777777" w:rsidTr="00E84040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F0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Језик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EE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Говор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B73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Читање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FD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Писање</w:t>
            </w:r>
          </w:p>
        </w:tc>
      </w:tr>
      <w:tr w:rsidR="005F2F1E" w:rsidRPr="005F2F1E" w14:paraId="24D09133" w14:textId="77777777" w:rsidTr="00E84040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745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Српски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41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F2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52F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C090CD2" w14:textId="77777777" w:rsidTr="00E84040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A8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Енглески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7F7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D39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B9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5D07959" w14:textId="77777777" w:rsidTr="00E84040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AA02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E0C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1C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F1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29CC05B4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130390FA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10.</w:t>
      </w:r>
      <w:r w:rsidRPr="005F2F1E">
        <w:rPr>
          <w:rFonts w:cs="Arial"/>
          <w:b/>
          <w:sz w:val="22"/>
          <w:szCs w:val="22"/>
          <w:lang w:val="sr-Cyrl-RS"/>
        </w:rPr>
        <w:tab/>
        <w:t>Професионално искуство</w:t>
      </w:r>
      <w:r w:rsidRPr="005F2F1E">
        <w:rPr>
          <w:rFonts w:cs="Arial"/>
          <w:sz w:val="22"/>
          <w:szCs w:val="22"/>
          <w:lang w:val="sr-Cyrl-RS"/>
        </w:rPr>
        <w:t xml:space="preserve"> почевши од тренутног статуса па све до тренутка првог запослења (попуњавају сви):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22C8EA1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E5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6E44C04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од (месец/година) до (месец/година)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4A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1FA923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88B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43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E960D9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ADB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Компанија у којој је (био) запослен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A3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27D951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B4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14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FC072A0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56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Опис посла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19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54FA3100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1D36B4C7" w14:textId="77777777" w:rsidR="005F2F1E" w:rsidRPr="005F2F1E" w:rsidRDefault="005F2F1E" w:rsidP="005F2F1E">
      <w:pPr>
        <w:tabs>
          <w:tab w:val="right" w:pos="9000"/>
        </w:tabs>
        <w:ind w:left="450" w:hanging="45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11. Релевантно искуство у ЕС у области права и организације пословања </w:t>
      </w:r>
      <w:r w:rsidRPr="005F2F1E">
        <w:rPr>
          <w:rFonts w:cs="Arial"/>
          <w:sz w:val="22"/>
          <w:szCs w:val="22"/>
          <w:lang w:val="sr-Cyrl-RS"/>
        </w:rPr>
        <w:t>(попуњава члан саветодавног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364F800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FB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6B7C365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од (месец/година) до (месец/година)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B8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7647A2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A6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3C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A8BF978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EC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Компанија ЕС у којој је (био) запослен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9E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496A54F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44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lastRenderedPageBreak/>
              <w:t>Назив радног места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96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EE28C7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DB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Област рада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AA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F83AC3A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26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Опис посла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42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4972F8D3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2A86888D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2A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26603B5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0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57EA7FB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44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Клијент у ЕС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7F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C02EE40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2F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31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FC2BB51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66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BD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FF354F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9F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DE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550E8774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296F482E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12.</w:t>
      </w:r>
      <w:r w:rsidRPr="005F2F1E">
        <w:rPr>
          <w:rFonts w:cs="Arial"/>
          <w:b/>
          <w:sz w:val="22"/>
          <w:szCs w:val="22"/>
          <w:lang w:val="sr-Cyrl-RS"/>
        </w:rPr>
        <w:tab/>
        <w:t xml:space="preserve">Консултантско искуство </w:t>
      </w:r>
      <w:r w:rsidRPr="005F2F1E">
        <w:rPr>
          <w:rFonts w:cs="Arial"/>
          <w:sz w:val="22"/>
          <w:szCs w:val="22"/>
          <w:lang w:val="sr-Cyrl-RS"/>
        </w:rPr>
        <w:t>(попуњава члан саветодавног тима)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08A9B48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AC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4646353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9C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87343D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DE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Клијент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93B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431892A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CE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6BB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CE8FF5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2F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AB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2559844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74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0FB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28BF1C55" w14:textId="77777777" w:rsidR="005F2F1E" w:rsidRPr="005F2F1E" w:rsidRDefault="005F2F1E" w:rsidP="005F2F1E">
      <w:pPr>
        <w:tabs>
          <w:tab w:val="left" w:pos="360"/>
          <w:tab w:val="right" w:pos="9000"/>
        </w:tabs>
        <w:rPr>
          <w:rFonts w:cs="Arial"/>
          <w:b/>
          <w:sz w:val="22"/>
          <w:szCs w:val="22"/>
          <w:lang w:val="sr-Cyrl-RS"/>
        </w:rPr>
      </w:pPr>
    </w:p>
    <w:p w14:paraId="46AEA220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13.</w:t>
      </w:r>
      <w:r w:rsidRPr="005F2F1E">
        <w:rPr>
          <w:rFonts w:cs="Arial"/>
          <w:b/>
          <w:sz w:val="22"/>
          <w:szCs w:val="22"/>
          <w:lang w:val="sr-Cyrl-RS"/>
        </w:rPr>
        <w:tab/>
        <w:t>Консултантско искуство у ЕС</w:t>
      </w:r>
      <w:r w:rsidRPr="005F2F1E">
        <w:rPr>
          <w:rFonts w:cs="Arial"/>
          <w:sz w:val="22"/>
          <w:szCs w:val="22"/>
          <w:lang w:val="sr-Cyrl-RS"/>
        </w:rPr>
        <w:t xml:space="preserve"> (попуњава члан саветодавног тима)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498F87A7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DC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5BE1D13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D6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8545494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F55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Клијент у ЕС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0C5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CDC800B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8C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8A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899B21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C8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7C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B96884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67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93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08F63C4C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6973EDDF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14. Пројекти из области саветовања </w:t>
      </w:r>
      <w:r w:rsidRPr="005F2F1E">
        <w:rPr>
          <w:rFonts w:cs="Arial"/>
          <w:sz w:val="22"/>
          <w:szCs w:val="22"/>
          <w:lang w:val="sr-Cyrl-RS"/>
        </w:rPr>
        <w:t>(попуњава члан саветодавног тима)</w:t>
      </w:r>
    </w:p>
    <w:p w14:paraId="1F79820B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sz w:val="22"/>
          <w:szCs w:val="22"/>
          <w:lang w:val="sr-Cyrl-RS"/>
        </w:rPr>
        <w:t>14.1. Пројекти из области људских ресурса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1087B2CC" w14:textId="77777777" w:rsidTr="00E84040">
        <w:trPr>
          <w:trHeight w:val="242"/>
        </w:trPr>
        <w:tc>
          <w:tcPr>
            <w:tcW w:w="2336" w:type="pct"/>
          </w:tcPr>
          <w:p w14:paraId="137EA76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7CE8F83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B9D4706" w14:textId="77777777" w:rsidTr="00E84040">
        <w:tc>
          <w:tcPr>
            <w:tcW w:w="2336" w:type="pct"/>
          </w:tcPr>
          <w:p w14:paraId="40E2FAF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Клијент: </w:t>
            </w:r>
          </w:p>
        </w:tc>
        <w:tc>
          <w:tcPr>
            <w:tcW w:w="2664" w:type="pct"/>
          </w:tcPr>
          <w:p w14:paraId="5EC30B8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0211A4A8" w14:textId="77777777" w:rsidTr="00E84040">
        <w:tc>
          <w:tcPr>
            <w:tcW w:w="2336" w:type="pct"/>
          </w:tcPr>
          <w:p w14:paraId="5BBAB85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253F224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3388A1C" w14:textId="77777777" w:rsidTr="00E84040">
        <w:tc>
          <w:tcPr>
            <w:tcW w:w="2336" w:type="pct"/>
          </w:tcPr>
          <w:p w14:paraId="79E6655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16CBCB0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7EC0FCB4" w14:textId="77777777" w:rsidTr="00E84040">
        <w:tc>
          <w:tcPr>
            <w:tcW w:w="2336" w:type="pct"/>
          </w:tcPr>
          <w:p w14:paraId="4B17215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5167309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4CAB8764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6B75E6DC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sz w:val="22"/>
          <w:szCs w:val="22"/>
          <w:lang w:val="sr-Cyrl-RS"/>
        </w:rPr>
        <w:t>14.2. Пројекти из области општег саветовања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1C82C898" w14:textId="77777777" w:rsidTr="00E84040">
        <w:trPr>
          <w:trHeight w:val="242"/>
        </w:trPr>
        <w:tc>
          <w:tcPr>
            <w:tcW w:w="2336" w:type="pct"/>
          </w:tcPr>
          <w:p w14:paraId="2526767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4F9B867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80AAFEC" w14:textId="77777777" w:rsidTr="00E84040">
        <w:tc>
          <w:tcPr>
            <w:tcW w:w="2336" w:type="pct"/>
          </w:tcPr>
          <w:p w14:paraId="605633A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Клијент: </w:t>
            </w:r>
          </w:p>
        </w:tc>
        <w:tc>
          <w:tcPr>
            <w:tcW w:w="2664" w:type="pct"/>
          </w:tcPr>
          <w:p w14:paraId="66077B1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7FD7DCA5" w14:textId="77777777" w:rsidTr="00E84040">
        <w:tc>
          <w:tcPr>
            <w:tcW w:w="2336" w:type="pct"/>
          </w:tcPr>
          <w:p w14:paraId="5D0BC6E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27DA616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164848D" w14:textId="77777777" w:rsidTr="00E84040">
        <w:tc>
          <w:tcPr>
            <w:tcW w:w="2336" w:type="pct"/>
          </w:tcPr>
          <w:p w14:paraId="1738AE8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748C9CB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58E1E1EE" w14:textId="77777777" w:rsidTr="00E84040">
        <w:tc>
          <w:tcPr>
            <w:tcW w:w="2336" w:type="pct"/>
          </w:tcPr>
          <w:p w14:paraId="183DE31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lastRenderedPageBreak/>
              <w:t>Извршене активности:</w:t>
            </w:r>
          </w:p>
        </w:tc>
        <w:tc>
          <w:tcPr>
            <w:tcW w:w="2664" w:type="pct"/>
          </w:tcPr>
          <w:p w14:paraId="193D1F2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6CA54678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1B8D4FB9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eastAsia="Arial Narrow" w:cs="Arial"/>
          <w:sz w:val="22"/>
          <w:szCs w:val="22"/>
          <w:lang w:val="sr-Cyrl-RS"/>
        </w:rPr>
      </w:pPr>
      <w:r w:rsidRPr="005F2F1E">
        <w:rPr>
          <w:rFonts w:cs="Arial"/>
          <w:sz w:val="22"/>
          <w:szCs w:val="22"/>
          <w:lang w:val="sr-Cyrl-RS"/>
        </w:rPr>
        <w:t xml:space="preserve">14.3. </w:t>
      </w:r>
      <w:r w:rsidRPr="005F2F1E">
        <w:rPr>
          <w:rFonts w:eastAsia="Arial Narrow" w:cs="Arial"/>
          <w:sz w:val="22"/>
          <w:szCs w:val="22"/>
          <w:lang w:val="sr-Cyrl-RS"/>
        </w:rPr>
        <w:t>Пројекти саветовања у вези корпоративне правне форме и других правних аспеката везаних за корпоративно управљање у Србији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10450FEA" w14:textId="77777777" w:rsidTr="00E84040">
        <w:trPr>
          <w:trHeight w:val="242"/>
        </w:trPr>
        <w:tc>
          <w:tcPr>
            <w:tcW w:w="2336" w:type="pct"/>
          </w:tcPr>
          <w:p w14:paraId="173835DD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627727F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1C52A53" w14:textId="77777777" w:rsidTr="00E84040">
        <w:tc>
          <w:tcPr>
            <w:tcW w:w="2336" w:type="pct"/>
          </w:tcPr>
          <w:p w14:paraId="44804E0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Србији: </w:t>
            </w:r>
          </w:p>
        </w:tc>
        <w:tc>
          <w:tcPr>
            <w:tcW w:w="2664" w:type="pct"/>
          </w:tcPr>
          <w:p w14:paraId="093E9AC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43530DA4" w14:textId="77777777" w:rsidTr="00E84040">
        <w:tc>
          <w:tcPr>
            <w:tcW w:w="2336" w:type="pct"/>
          </w:tcPr>
          <w:p w14:paraId="43F57E0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3BF1B90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4D47A8F" w14:textId="77777777" w:rsidTr="00E84040">
        <w:tc>
          <w:tcPr>
            <w:tcW w:w="2336" w:type="pct"/>
          </w:tcPr>
          <w:p w14:paraId="643F21D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6502506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136528C6" w14:textId="77777777" w:rsidTr="00E84040">
        <w:tc>
          <w:tcPr>
            <w:tcW w:w="2336" w:type="pct"/>
          </w:tcPr>
          <w:p w14:paraId="066E775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56E4678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43C740D" w14:textId="77777777" w:rsidTr="00E84040">
        <w:tc>
          <w:tcPr>
            <w:tcW w:w="2336" w:type="pct"/>
          </w:tcPr>
          <w:p w14:paraId="2AD9EF4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05BD24E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5E3CE5EC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614D6859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15. Релевантно искуство у области права и сродних грана и организације пословања </w:t>
      </w:r>
      <w:r w:rsidRPr="005F2F1E">
        <w:rPr>
          <w:rFonts w:cs="Arial"/>
          <w:sz w:val="22"/>
          <w:szCs w:val="22"/>
          <w:lang w:val="sr-Cyrl-RS"/>
        </w:rPr>
        <w:t>(попуњава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459D0D6B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17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7BA9F19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од (месец/година) до (месец/година)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E0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C6E16A3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40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87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788C71E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CA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Компанија у којој је (био) запослен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A3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273E57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E2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7C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27A78E0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55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Област рада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22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9037BD7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74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Опис посла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6E5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15B2E058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69FE5248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F8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0373C4D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912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6F63658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D9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Клијент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66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E8C6A9E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3C2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1A2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24AAF9D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64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46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9EC9F91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EF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6E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35B25CFC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16A60B30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16. Релевантно искуство у ЕС у области права и сродних грана и организације пословања </w:t>
      </w:r>
      <w:r w:rsidRPr="005F2F1E">
        <w:rPr>
          <w:rFonts w:cs="Arial"/>
          <w:sz w:val="22"/>
          <w:szCs w:val="22"/>
          <w:lang w:val="sr-Cyrl-RS"/>
        </w:rPr>
        <w:t>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309FDE53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98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7996EFF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од (месец/година) до (месец/година)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477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259DD4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92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0B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369DC6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77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Компанија у ЕС у којој је (био) запослен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BA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125094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42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D2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BFBB304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A5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Област рада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36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315EB1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43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Опис посла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71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2AE8AB1F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7460F98D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F1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12F436F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72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1F759C3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620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lastRenderedPageBreak/>
              <w:t>Клијент у ЕС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5D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B69EF87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CC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B7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7094413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51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40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AC498C4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6B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D2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7325687F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7D26D368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17.</w:t>
      </w:r>
      <w:r w:rsidRPr="005F2F1E">
        <w:rPr>
          <w:rFonts w:cs="Arial"/>
          <w:b/>
          <w:sz w:val="22"/>
          <w:szCs w:val="22"/>
          <w:lang w:val="sr-Cyrl-RS"/>
        </w:rPr>
        <w:tab/>
        <w:t xml:space="preserve">Релевантно искуство у ЕС у РР у права и сродних грана и организације пословања </w:t>
      </w:r>
      <w:r w:rsidRPr="005F2F1E">
        <w:rPr>
          <w:rFonts w:cs="Arial"/>
          <w:sz w:val="22"/>
          <w:szCs w:val="22"/>
          <w:lang w:val="sr-Cyrl-RS"/>
        </w:rPr>
        <w:t>(попуњава Руководилац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47404EBF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5F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0E4E51C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од (месец/година) до (месец/година)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D7B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F197C2F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0F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E5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5FB7D38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135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Компанија у ЕС у којој је (био) запослен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FB1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424FCFB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B7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BE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10A1A85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7A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Област рада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B4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CC708D4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27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Опис посла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B1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7AAA9E4E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3B9F20C0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8B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43C495A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54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F3C5994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98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Клијент у ЕС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B8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AD2E14D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5E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A37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36421B2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409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67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E04BD45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F88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D2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06DDC108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044315E5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18. Консултантско искуство </w:t>
      </w:r>
      <w:r w:rsidRPr="005F2F1E">
        <w:rPr>
          <w:rFonts w:cs="Arial"/>
          <w:sz w:val="22"/>
          <w:szCs w:val="22"/>
          <w:lang w:val="sr-Cyrl-RS"/>
        </w:rPr>
        <w:t>(попуњава Руководилац пројекта и члан пројектног тима)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43D64BE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855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7DFFB9C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E9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3E6DAA8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C7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Клијент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CD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62554B5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47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7D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D78B2CC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8E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14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9DC06C1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C3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07B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78FBEE8E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73FBB29F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19.</w:t>
      </w:r>
      <w:r w:rsidRPr="005F2F1E">
        <w:rPr>
          <w:rFonts w:cs="Arial"/>
          <w:b/>
          <w:sz w:val="22"/>
          <w:szCs w:val="22"/>
          <w:lang w:val="sr-Cyrl-RS"/>
        </w:rPr>
        <w:tab/>
        <w:t>Консултантско искуство у РР</w:t>
      </w:r>
      <w:r w:rsidRPr="005F2F1E">
        <w:rPr>
          <w:rFonts w:cs="Arial"/>
          <w:sz w:val="22"/>
          <w:szCs w:val="22"/>
          <w:lang w:val="sr-Cyrl-RS"/>
        </w:rPr>
        <w:t xml:space="preserve"> (попуњава члан пројектног тима)</w:t>
      </w:r>
      <w:r w:rsidRPr="005F2F1E">
        <w:rPr>
          <w:rFonts w:cs="Arial"/>
          <w:b/>
          <w:sz w:val="22"/>
          <w:szCs w:val="22"/>
          <w:lang w:val="sr-Cyrl-R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41B836EE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37A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1E5AD096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5F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A9832A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EE5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Клијент у ЕС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725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92C918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A9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5F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BF9D136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9C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DA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6E98A2D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D24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6E7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7866CD84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1AE733D2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20. Консултантско искуство у ЕС</w:t>
      </w:r>
      <w:r w:rsidRPr="005F2F1E">
        <w:rPr>
          <w:rFonts w:cs="Arial"/>
          <w:sz w:val="22"/>
          <w:szCs w:val="22"/>
          <w:lang w:val="sr-Cyrl-RS"/>
        </w:rPr>
        <w:t xml:space="preserve"> (попуњава члан пројектног тима)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F2F1E" w:rsidRPr="005F2F1E" w14:paraId="02CE28E1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44D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Период:</w:t>
            </w:r>
          </w:p>
          <w:p w14:paraId="68667C9C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lastRenderedPageBreak/>
              <w:t>од (месец/година) до (месец/година)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72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2327889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90F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lastRenderedPageBreak/>
              <w:t>Клијент у ЕС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C92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6C213E1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BC9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AD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46B95AA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AF2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633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D181C00" w14:textId="77777777" w:rsidTr="00E8404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B01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3CE" w14:textId="77777777" w:rsidR="005F2F1E" w:rsidRPr="005F2F1E" w:rsidRDefault="005F2F1E" w:rsidP="00E84040">
            <w:pPr>
              <w:tabs>
                <w:tab w:val="left" w:pos="241"/>
              </w:tabs>
              <w:autoSpaceDE w:val="0"/>
              <w:autoSpaceDN w:val="0"/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60F6F0A2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7C7A5F60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21. Досадашње учешће/руковођење у СППК </w:t>
      </w:r>
      <w:r w:rsidRPr="005F2F1E">
        <w:rPr>
          <w:rFonts w:cs="Arial"/>
          <w:sz w:val="22"/>
          <w:szCs w:val="22"/>
          <w:lang w:val="sr-Cyrl-RS"/>
        </w:rPr>
        <w:t xml:space="preserve">- </w:t>
      </w:r>
      <w:r w:rsidRPr="005F2F1E">
        <w:rPr>
          <w:rFonts w:eastAsia="Arial Narrow" w:cs="Arial"/>
          <w:sz w:val="22"/>
          <w:szCs w:val="22"/>
          <w:lang w:val="sr-Cyrl-RS"/>
        </w:rPr>
        <w:t>сличан поступак из области права конкуренције односно контроле државне помоћи у Републици Србији. Поступак укључује саветовање и/или поступање пред надлежним државним органи за заштиту конкуренције, односно контролу државне помоћи, али и поступање пред редовним судовима надлежним за судску контролу у овој области, као и саветовање у вези са прописима из заштите конкуренције.</w:t>
      </w:r>
      <w:r w:rsidRPr="005F2F1E">
        <w:rPr>
          <w:rFonts w:cs="Arial"/>
          <w:sz w:val="22"/>
          <w:szCs w:val="22"/>
          <w:lang w:val="sr-Cyrl-RS"/>
        </w:rPr>
        <w:t xml:space="preserve"> 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27F13E9E" w14:textId="77777777" w:rsidTr="00E84040">
        <w:trPr>
          <w:trHeight w:val="242"/>
        </w:trPr>
        <w:tc>
          <w:tcPr>
            <w:tcW w:w="2336" w:type="pct"/>
          </w:tcPr>
          <w:p w14:paraId="7DA9CE9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ab/>
            </w: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7668A79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80140C9" w14:textId="77777777" w:rsidTr="00E84040">
        <w:trPr>
          <w:trHeight w:val="242"/>
        </w:trPr>
        <w:tc>
          <w:tcPr>
            <w:tcW w:w="2336" w:type="pct"/>
          </w:tcPr>
          <w:p w14:paraId="6CFBFE4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Тип пројекта: (навести СППК)</w:t>
            </w:r>
          </w:p>
        </w:tc>
        <w:tc>
          <w:tcPr>
            <w:tcW w:w="2664" w:type="pct"/>
          </w:tcPr>
          <w:p w14:paraId="1A55C8B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F975D98" w14:textId="77777777" w:rsidTr="00E84040">
        <w:trPr>
          <w:trHeight w:val="287"/>
        </w:trPr>
        <w:tc>
          <w:tcPr>
            <w:tcW w:w="2336" w:type="pct"/>
          </w:tcPr>
          <w:p w14:paraId="131F3CF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Година: </w:t>
            </w:r>
          </w:p>
        </w:tc>
        <w:tc>
          <w:tcPr>
            <w:tcW w:w="2664" w:type="pct"/>
          </w:tcPr>
          <w:p w14:paraId="30733A7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E8588AF" w14:textId="77777777" w:rsidTr="00E84040">
        <w:tc>
          <w:tcPr>
            <w:tcW w:w="2336" w:type="pct"/>
          </w:tcPr>
          <w:p w14:paraId="7CEE730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62C0839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7B12611" w14:textId="77777777" w:rsidTr="00E84040">
        <w:tc>
          <w:tcPr>
            <w:tcW w:w="2336" w:type="pct"/>
          </w:tcPr>
          <w:p w14:paraId="33D95DF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ЕС: </w:t>
            </w:r>
          </w:p>
        </w:tc>
        <w:tc>
          <w:tcPr>
            <w:tcW w:w="2664" w:type="pct"/>
          </w:tcPr>
          <w:p w14:paraId="34F6B60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3B6737C7" w14:textId="77777777" w:rsidTr="00E84040">
        <w:tc>
          <w:tcPr>
            <w:tcW w:w="2336" w:type="pct"/>
          </w:tcPr>
          <w:p w14:paraId="620E54F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5ADF164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7D0E2E9" w14:textId="77777777" w:rsidTr="00E84040">
        <w:tc>
          <w:tcPr>
            <w:tcW w:w="2336" w:type="pct"/>
          </w:tcPr>
          <w:p w14:paraId="01D3A2C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Вредност пројекта</w:t>
            </w:r>
          </w:p>
        </w:tc>
        <w:tc>
          <w:tcPr>
            <w:tcW w:w="2664" w:type="pct"/>
          </w:tcPr>
          <w:p w14:paraId="2F18DC8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F6C7B58" w14:textId="77777777" w:rsidTr="00E84040">
        <w:tc>
          <w:tcPr>
            <w:tcW w:w="2336" w:type="pct"/>
          </w:tcPr>
          <w:p w14:paraId="539DFA8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6EA01C5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1DDA26B4" w14:textId="77777777" w:rsidTr="00E84040">
        <w:tc>
          <w:tcPr>
            <w:tcW w:w="2336" w:type="pct"/>
          </w:tcPr>
          <w:p w14:paraId="4FC49FE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453859C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550B8C53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37132A30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22. Досадашње учешће/руковођење у СПЕЗ </w:t>
      </w:r>
      <w:r w:rsidRPr="005F2F1E">
        <w:rPr>
          <w:rFonts w:cs="Arial"/>
          <w:sz w:val="22"/>
          <w:szCs w:val="22"/>
          <w:lang w:val="sr-Cyrl-RS"/>
        </w:rPr>
        <w:t xml:space="preserve">- </w:t>
      </w:r>
      <w:r w:rsidRPr="005F2F1E">
        <w:rPr>
          <w:rFonts w:eastAsia="Arial Narrow" w:cs="Arial"/>
          <w:sz w:val="22"/>
          <w:szCs w:val="22"/>
          <w:lang w:val="sr-Cyrl-RS"/>
        </w:rPr>
        <w:t>сличан поступак, односно истрага у погледу усклађености са правом Енергетске заједнице, односно правом ЕУ, а на основу обавеза преузетих из ратификованих међународних споразума са Републиком Србијом</w:t>
      </w:r>
      <w:r w:rsidRPr="005F2F1E">
        <w:rPr>
          <w:rFonts w:cs="Arial"/>
          <w:sz w:val="22"/>
          <w:szCs w:val="22"/>
          <w:lang w:val="sr-Cyrl-RS"/>
        </w:rPr>
        <w:t xml:space="preserve"> 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5046F4FE" w14:textId="77777777" w:rsidTr="00E84040">
        <w:trPr>
          <w:trHeight w:val="242"/>
        </w:trPr>
        <w:tc>
          <w:tcPr>
            <w:tcW w:w="2336" w:type="pct"/>
          </w:tcPr>
          <w:p w14:paraId="75464BB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ab/>
            </w: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24D3112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05C76E7" w14:textId="77777777" w:rsidTr="00E84040">
        <w:trPr>
          <w:trHeight w:val="242"/>
        </w:trPr>
        <w:tc>
          <w:tcPr>
            <w:tcW w:w="2336" w:type="pct"/>
          </w:tcPr>
          <w:p w14:paraId="4D31819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Тип пројекта: (навести СПЕЗ)</w:t>
            </w:r>
          </w:p>
        </w:tc>
        <w:tc>
          <w:tcPr>
            <w:tcW w:w="2664" w:type="pct"/>
          </w:tcPr>
          <w:p w14:paraId="7F45B5CD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4F270042" w14:textId="77777777" w:rsidTr="00E84040">
        <w:trPr>
          <w:trHeight w:val="287"/>
        </w:trPr>
        <w:tc>
          <w:tcPr>
            <w:tcW w:w="2336" w:type="pct"/>
          </w:tcPr>
          <w:p w14:paraId="664A587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Година: </w:t>
            </w:r>
          </w:p>
        </w:tc>
        <w:tc>
          <w:tcPr>
            <w:tcW w:w="2664" w:type="pct"/>
          </w:tcPr>
          <w:p w14:paraId="4D30407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1653A3D" w14:textId="77777777" w:rsidTr="00E84040">
        <w:tc>
          <w:tcPr>
            <w:tcW w:w="2336" w:type="pct"/>
          </w:tcPr>
          <w:p w14:paraId="2641BFB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4363A95D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6A8B428" w14:textId="77777777" w:rsidTr="00E84040">
        <w:tc>
          <w:tcPr>
            <w:tcW w:w="2336" w:type="pct"/>
          </w:tcPr>
          <w:p w14:paraId="03780DC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ЕС: </w:t>
            </w:r>
          </w:p>
        </w:tc>
        <w:tc>
          <w:tcPr>
            <w:tcW w:w="2664" w:type="pct"/>
          </w:tcPr>
          <w:p w14:paraId="2FB4658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2346EDD1" w14:textId="77777777" w:rsidTr="00E84040">
        <w:tc>
          <w:tcPr>
            <w:tcW w:w="2336" w:type="pct"/>
          </w:tcPr>
          <w:p w14:paraId="01142585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7CF021A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58599A6" w14:textId="77777777" w:rsidTr="00E84040">
        <w:tc>
          <w:tcPr>
            <w:tcW w:w="2336" w:type="pct"/>
          </w:tcPr>
          <w:p w14:paraId="731E1F2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Вредност пројекта</w:t>
            </w:r>
          </w:p>
        </w:tc>
        <w:tc>
          <w:tcPr>
            <w:tcW w:w="2664" w:type="pct"/>
          </w:tcPr>
          <w:p w14:paraId="659DE5C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3981B2B" w14:textId="77777777" w:rsidTr="00E84040">
        <w:tc>
          <w:tcPr>
            <w:tcW w:w="2336" w:type="pct"/>
          </w:tcPr>
          <w:p w14:paraId="21646DA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24CEFBA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495473EB" w14:textId="77777777" w:rsidTr="00E84040">
        <w:tc>
          <w:tcPr>
            <w:tcW w:w="2336" w:type="pct"/>
          </w:tcPr>
          <w:p w14:paraId="6D5705A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3E7FD67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47EFD789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572C8274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23. Досадашње учешће/руковођење у СПКД </w:t>
      </w:r>
      <w:r w:rsidRPr="005F2F1E">
        <w:rPr>
          <w:rFonts w:cs="Arial"/>
          <w:sz w:val="22"/>
          <w:szCs w:val="22"/>
          <w:lang w:val="sr-Cyrl-RS"/>
        </w:rPr>
        <w:t xml:space="preserve">- </w:t>
      </w:r>
      <w:r w:rsidRPr="005F2F1E">
        <w:rPr>
          <w:rFonts w:eastAsia="Arial Narrow" w:cs="Arial"/>
          <w:sz w:val="22"/>
          <w:szCs w:val="22"/>
          <w:lang w:val="sr-Cyrl-RS"/>
        </w:rPr>
        <w:t>сличан пројекат трансакције купопродаје друштва (M&amp;A) која обухвата пуну подршку купцу или продавцу у смислу правно дијагностичка студија циљног друштва (Legal Due Dilligence studies), заступање у преговорима, анализа трансакционих докумената и целокупна правна подршка током трансакције</w:t>
      </w:r>
      <w:r w:rsidRPr="005F2F1E">
        <w:rPr>
          <w:rFonts w:cs="Arial"/>
          <w:sz w:val="22"/>
          <w:szCs w:val="22"/>
          <w:lang w:val="sr-Cyrl-RS"/>
        </w:rPr>
        <w:t xml:space="preserve"> 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5139FA76" w14:textId="77777777" w:rsidTr="00E84040">
        <w:trPr>
          <w:trHeight w:val="242"/>
        </w:trPr>
        <w:tc>
          <w:tcPr>
            <w:tcW w:w="2336" w:type="pct"/>
          </w:tcPr>
          <w:p w14:paraId="6195744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lastRenderedPageBreak/>
              <w:tab/>
            </w: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3D99D2D5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1C87F87" w14:textId="77777777" w:rsidTr="00E84040">
        <w:trPr>
          <w:trHeight w:val="242"/>
        </w:trPr>
        <w:tc>
          <w:tcPr>
            <w:tcW w:w="2336" w:type="pct"/>
          </w:tcPr>
          <w:p w14:paraId="384A6CD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Тип пројекта: (навести СПКД)</w:t>
            </w:r>
          </w:p>
        </w:tc>
        <w:tc>
          <w:tcPr>
            <w:tcW w:w="2664" w:type="pct"/>
          </w:tcPr>
          <w:p w14:paraId="1A3E442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18019EF" w14:textId="77777777" w:rsidTr="00E84040">
        <w:trPr>
          <w:trHeight w:val="287"/>
        </w:trPr>
        <w:tc>
          <w:tcPr>
            <w:tcW w:w="2336" w:type="pct"/>
          </w:tcPr>
          <w:p w14:paraId="63D13A3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Година: </w:t>
            </w:r>
          </w:p>
        </w:tc>
        <w:tc>
          <w:tcPr>
            <w:tcW w:w="2664" w:type="pct"/>
          </w:tcPr>
          <w:p w14:paraId="6CB2C6C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D14C356" w14:textId="77777777" w:rsidTr="00E84040">
        <w:tc>
          <w:tcPr>
            <w:tcW w:w="2336" w:type="pct"/>
          </w:tcPr>
          <w:p w14:paraId="4A6F994D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3658F0A5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A976D5D" w14:textId="77777777" w:rsidTr="00E84040">
        <w:tc>
          <w:tcPr>
            <w:tcW w:w="2336" w:type="pct"/>
          </w:tcPr>
          <w:p w14:paraId="7096621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ЕС: </w:t>
            </w:r>
          </w:p>
        </w:tc>
        <w:tc>
          <w:tcPr>
            <w:tcW w:w="2664" w:type="pct"/>
          </w:tcPr>
          <w:p w14:paraId="543E718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09AA35CC" w14:textId="77777777" w:rsidTr="00E84040">
        <w:tc>
          <w:tcPr>
            <w:tcW w:w="2336" w:type="pct"/>
          </w:tcPr>
          <w:p w14:paraId="1E4B70A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4F2CEDC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E48515F" w14:textId="77777777" w:rsidTr="00E84040">
        <w:tc>
          <w:tcPr>
            <w:tcW w:w="2336" w:type="pct"/>
          </w:tcPr>
          <w:p w14:paraId="61DE926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Вредност пројекта</w:t>
            </w:r>
          </w:p>
        </w:tc>
        <w:tc>
          <w:tcPr>
            <w:tcW w:w="2664" w:type="pct"/>
          </w:tcPr>
          <w:p w14:paraId="32A425B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2460117" w14:textId="77777777" w:rsidTr="00E84040">
        <w:tc>
          <w:tcPr>
            <w:tcW w:w="2336" w:type="pct"/>
          </w:tcPr>
          <w:p w14:paraId="17668C9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542B757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3A07CCF8" w14:textId="77777777" w:rsidTr="00E84040">
        <w:tc>
          <w:tcPr>
            <w:tcW w:w="2336" w:type="pct"/>
          </w:tcPr>
          <w:p w14:paraId="72A4A54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31663B9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584F0EC6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6BF6A31C" w14:textId="77777777" w:rsidR="005F2F1E" w:rsidRPr="005F2F1E" w:rsidRDefault="005F2F1E" w:rsidP="005F2F1E">
      <w:pPr>
        <w:tabs>
          <w:tab w:val="right" w:pos="9000"/>
        </w:tabs>
        <w:ind w:left="450" w:hanging="45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24. Досадашње учешће/руковођење у СПДС </w:t>
      </w:r>
      <w:r w:rsidRPr="005F2F1E">
        <w:rPr>
          <w:rFonts w:cs="Arial"/>
          <w:sz w:val="22"/>
          <w:szCs w:val="22"/>
          <w:lang w:val="sr-Cyrl-RS"/>
        </w:rPr>
        <w:t xml:space="preserve">- </w:t>
      </w:r>
      <w:r w:rsidRPr="005F2F1E">
        <w:rPr>
          <w:rFonts w:eastAsia="Arial Narrow" w:cs="Arial"/>
          <w:sz w:val="22"/>
          <w:szCs w:val="22"/>
          <w:lang w:val="sr-Cyrl-RS"/>
        </w:rPr>
        <w:t>сличан пројекат свеукупне правно дијагностичке студија (Legal Due Dilligence studies) из свих наведених области: регулаторна питања, корпоративно управљање, радних односа, непокретности, спорови, осигурање и уговори</w:t>
      </w:r>
      <w:r w:rsidRPr="005F2F1E">
        <w:rPr>
          <w:rFonts w:cs="Arial"/>
          <w:sz w:val="22"/>
          <w:szCs w:val="22"/>
          <w:lang w:val="sr-Cyrl-RS"/>
        </w:rPr>
        <w:t xml:space="preserve"> 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7E45E264" w14:textId="77777777" w:rsidTr="00E84040">
        <w:trPr>
          <w:trHeight w:val="242"/>
        </w:trPr>
        <w:tc>
          <w:tcPr>
            <w:tcW w:w="2336" w:type="pct"/>
          </w:tcPr>
          <w:p w14:paraId="6FDC599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ab/>
            </w: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7364D4D5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E587797" w14:textId="77777777" w:rsidTr="00E84040">
        <w:trPr>
          <w:trHeight w:val="242"/>
        </w:trPr>
        <w:tc>
          <w:tcPr>
            <w:tcW w:w="2336" w:type="pct"/>
          </w:tcPr>
          <w:p w14:paraId="5A0B0FA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Тип пројекта: (навести СПДС)</w:t>
            </w:r>
          </w:p>
        </w:tc>
        <w:tc>
          <w:tcPr>
            <w:tcW w:w="2664" w:type="pct"/>
          </w:tcPr>
          <w:p w14:paraId="7563BD0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50950D2" w14:textId="77777777" w:rsidTr="00E84040">
        <w:trPr>
          <w:trHeight w:val="287"/>
        </w:trPr>
        <w:tc>
          <w:tcPr>
            <w:tcW w:w="2336" w:type="pct"/>
          </w:tcPr>
          <w:p w14:paraId="72F083A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Година: </w:t>
            </w:r>
          </w:p>
        </w:tc>
        <w:tc>
          <w:tcPr>
            <w:tcW w:w="2664" w:type="pct"/>
          </w:tcPr>
          <w:p w14:paraId="0FF715B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860EDB2" w14:textId="77777777" w:rsidTr="00E84040">
        <w:tc>
          <w:tcPr>
            <w:tcW w:w="2336" w:type="pct"/>
          </w:tcPr>
          <w:p w14:paraId="216E505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200E1C5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D5F18BA" w14:textId="77777777" w:rsidTr="00E84040">
        <w:tc>
          <w:tcPr>
            <w:tcW w:w="2336" w:type="pct"/>
          </w:tcPr>
          <w:p w14:paraId="198BAE3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ЕС: </w:t>
            </w:r>
          </w:p>
        </w:tc>
        <w:tc>
          <w:tcPr>
            <w:tcW w:w="2664" w:type="pct"/>
          </w:tcPr>
          <w:p w14:paraId="1EA6503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25BA952B" w14:textId="77777777" w:rsidTr="00E84040">
        <w:tc>
          <w:tcPr>
            <w:tcW w:w="2336" w:type="pct"/>
          </w:tcPr>
          <w:p w14:paraId="744488D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0443525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0AB42D23" w14:textId="77777777" w:rsidTr="00E84040">
        <w:tc>
          <w:tcPr>
            <w:tcW w:w="2336" w:type="pct"/>
          </w:tcPr>
          <w:p w14:paraId="01F969F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Вредност пројекта</w:t>
            </w:r>
          </w:p>
        </w:tc>
        <w:tc>
          <w:tcPr>
            <w:tcW w:w="2664" w:type="pct"/>
          </w:tcPr>
          <w:p w14:paraId="5863E0C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46262C4" w14:textId="77777777" w:rsidTr="00E84040">
        <w:tc>
          <w:tcPr>
            <w:tcW w:w="2336" w:type="pct"/>
          </w:tcPr>
          <w:p w14:paraId="3D344A3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1A100A2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4D1D0788" w14:textId="77777777" w:rsidTr="00E84040">
        <w:tc>
          <w:tcPr>
            <w:tcW w:w="2336" w:type="pct"/>
          </w:tcPr>
          <w:p w14:paraId="7D73E8E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62BB78F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6DB6B7C8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15B56985" w14:textId="77777777" w:rsidR="005F2F1E" w:rsidRPr="005F2F1E" w:rsidRDefault="005F2F1E" w:rsidP="005F2F1E">
      <w:pPr>
        <w:tabs>
          <w:tab w:val="right" w:pos="9000"/>
        </w:tabs>
        <w:ind w:left="450" w:hanging="45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25. Досадашње учешће/руковођење у СППН </w:t>
      </w:r>
      <w:r w:rsidRPr="005F2F1E">
        <w:rPr>
          <w:rFonts w:cs="Arial"/>
          <w:sz w:val="22"/>
          <w:szCs w:val="22"/>
          <w:lang w:val="sr-Cyrl-RS"/>
        </w:rPr>
        <w:t xml:space="preserve">- </w:t>
      </w:r>
      <w:r w:rsidRPr="005F2F1E">
        <w:rPr>
          <w:rFonts w:eastAsia="Arial Narrow" w:cs="Arial"/>
          <w:sz w:val="22"/>
          <w:szCs w:val="22"/>
          <w:lang w:val="sr-Cyrl-RS"/>
        </w:rPr>
        <w:t>сличан пројекат правно дијагностичке студије (Legal Due Dilligence studies) у области некретнина и стварног права</w:t>
      </w:r>
      <w:r w:rsidRPr="005F2F1E">
        <w:rPr>
          <w:rFonts w:cs="Arial"/>
          <w:sz w:val="22"/>
          <w:szCs w:val="22"/>
          <w:lang w:val="sr-Cyrl-RS"/>
        </w:rPr>
        <w:t xml:space="preserve"> 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7AB38CCD" w14:textId="77777777" w:rsidTr="00E84040">
        <w:trPr>
          <w:trHeight w:val="242"/>
        </w:trPr>
        <w:tc>
          <w:tcPr>
            <w:tcW w:w="2336" w:type="pct"/>
          </w:tcPr>
          <w:p w14:paraId="6B9DE28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ab/>
            </w: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2307BB9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9368610" w14:textId="77777777" w:rsidTr="00E84040">
        <w:trPr>
          <w:trHeight w:val="242"/>
        </w:trPr>
        <w:tc>
          <w:tcPr>
            <w:tcW w:w="2336" w:type="pct"/>
          </w:tcPr>
          <w:p w14:paraId="552DA09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Тип пројекта: (навести СППН)</w:t>
            </w:r>
          </w:p>
        </w:tc>
        <w:tc>
          <w:tcPr>
            <w:tcW w:w="2664" w:type="pct"/>
          </w:tcPr>
          <w:p w14:paraId="52768E1B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118E207" w14:textId="77777777" w:rsidTr="00E84040">
        <w:trPr>
          <w:trHeight w:val="287"/>
        </w:trPr>
        <w:tc>
          <w:tcPr>
            <w:tcW w:w="2336" w:type="pct"/>
          </w:tcPr>
          <w:p w14:paraId="2BC1EF0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Година: </w:t>
            </w:r>
          </w:p>
        </w:tc>
        <w:tc>
          <w:tcPr>
            <w:tcW w:w="2664" w:type="pct"/>
          </w:tcPr>
          <w:p w14:paraId="49FAAF0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01E50ED" w14:textId="77777777" w:rsidTr="00E84040">
        <w:tc>
          <w:tcPr>
            <w:tcW w:w="2336" w:type="pct"/>
          </w:tcPr>
          <w:p w14:paraId="22A3FB8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07F4A9A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21D4AD1" w14:textId="77777777" w:rsidTr="00E84040">
        <w:tc>
          <w:tcPr>
            <w:tcW w:w="2336" w:type="pct"/>
          </w:tcPr>
          <w:p w14:paraId="3613705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ЕС: </w:t>
            </w:r>
          </w:p>
        </w:tc>
        <w:tc>
          <w:tcPr>
            <w:tcW w:w="2664" w:type="pct"/>
          </w:tcPr>
          <w:p w14:paraId="22C95DB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67FD5932" w14:textId="77777777" w:rsidTr="00E84040">
        <w:tc>
          <w:tcPr>
            <w:tcW w:w="2336" w:type="pct"/>
          </w:tcPr>
          <w:p w14:paraId="58CBE7C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21878B7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91221E5" w14:textId="77777777" w:rsidTr="00E84040">
        <w:tc>
          <w:tcPr>
            <w:tcW w:w="2336" w:type="pct"/>
          </w:tcPr>
          <w:p w14:paraId="7D53C99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Вредност пројекта</w:t>
            </w:r>
          </w:p>
        </w:tc>
        <w:tc>
          <w:tcPr>
            <w:tcW w:w="2664" w:type="pct"/>
          </w:tcPr>
          <w:p w14:paraId="126ADFA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725B131" w14:textId="77777777" w:rsidTr="00E84040">
        <w:tc>
          <w:tcPr>
            <w:tcW w:w="2336" w:type="pct"/>
          </w:tcPr>
          <w:p w14:paraId="37AB121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38E1527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789B50D2" w14:textId="77777777" w:rsidTr="00E84040">
        <w:tc>
          <w:tcPr>
            <w:tcW w:w="2336" w:type="pct"/>
          </w:tcPr>
          <w:p w14:paraId="3C0B7859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1F14B61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797883C5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1F640398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26. Досадашње учешће/руковођење у СПРП </w:t>
      </w:r>
      <w:r w:rsidRPr="005F2F1E">
        <w:rPr>
          <w:rFonts w:cs="Arial"/>
          <w:sz w:val="22"/>
          <w:szCs w:val="22"/>
          <w:lang w:val="sr-Cyrl-RS"/>
        </w:rPr>
        <w:t xml:space="preserve">- </w:t>
      </w:r>
      <w:r w:rsidRPr="005F2F1E">
        <w:rPr>
          <w:rFonts w:eastAsia="Arial Narrow" w:cs="Arial"/>
          <w:sz w:val="22"/>
          <w:szCs w:val="22"/>
          <w:lang w:val="sr-Cyrl-RS"/>
        </w:rPr>
        <w:t xml:space="preserve">сличан пројекат у области радног права који обухвата израду целокупне документације за послодавца из области радних </w:t>
      </w:r>
      <w:r w:rsidRPr="005F2F1E">
        <w:rPr>
          <w:rFonts w:eastAsia="Arial Narrow" w:cs="Arial"/>
          <w:sz w:val="22"/>
          <w:szCs w:val="22"/>
          <w:lang w:val="sr-Cyrl-RS"/>
        </w:rPr>
        <w:lastRenderedPageBreak/>
        <w:t>односа, као и радно-правне дијагностичке студије (HR Due Dilligence studies)</w:t>
      </w:r>
      <w:r w:rsidRPr="005F2F1E">
        <w:rPr>
          <w:rFonts w:cs="Arial"/>
          <w:sz w:val="22"/>
          <w:szCs w:val="22"/>
        </w:rPr>
        <w:t xml:space="preserve"> </w:t>
      </w:r>
      <w:r w:rsidRPr="005F2F1E">
        <w:rPr>
          <w:rFonts w:cs="Arial"/>
          <w:sz w:val="22"/>
          <w:szCs w:val="22"/>
          <w:lang w:val="sr-Cyrl-RS"/>
        </w:rPr>
        <w:t xml:space="preserve"> 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3617D936" w14:textId="77777777" w:rsidTr="00E84040">
        <w:trPr>
          <w:trHeight w:val="242"/>
        </w:trPr>
        <w:tc>
          <w:tcPr>
            <w:tcW w:w="2336" w:type="pct"/>
          </w:tcPr>
          <w:p w14:paraId="5AEAAEC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ab/>
            </w: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783F792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2DC36063" w14:textId="77777777" w:rsidTr="00E84040">
        <w:trPr>
          <w:trHeight w:val="242"/>
        </w:trPr>
        <w:tc>
          <w:tcPr>
            <w:tcW w:w="2336" w:type="pct"/>
          </w:tcPr>
          <w:p w14:paraId="4BF4B2D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Тип пројекта: (навести СПРП)</w:t>
            </w:r>
          </w:p>
        </w:tc>
        <w:tc>
          <w:tcPr>
            <w:tcW w:w="2664" w:type="pct"/>
          </w:tcPr>
          <w:p w14:paraId="057D2A1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09321D5" w14:textId="77777777" w:rsidTr="00E84040">
        <w:trPr>
          <w:trHeight w:val="287"/>
        </w:trPr>
        <w:tc>
          <w:tcPr>
            <w:tcW w:w="2336" w:type="pct"/>
          </w:tcPr>
          <w:p w14:paraId="3B556EC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Година: </w:t>
            </w:r>
          </w:p>
        </w:tc>
        <w:tc>
          <w:tcPr>
            <w:tcW w:w="2664" w:type="pct"/>
          </w:tcPr>
          <w:p w14:paraId="5786FC8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50AFCD8" w14:textId="77777777" w:rsidTr="00E84040">
        <w:tc>
          <w:tcPr>
            <w:tcW w:w="2336" w:type="pct"/>
          </w:tcPr>
          <w:p w14:paraId="5785D13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43B7963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F69DF60" w14:textId="77777777" w:rsidTr="00E84040">
        <w:tc>
          <w:tcPr>
            <w:tcW w:w="2336" w:type="pct"/>
          </w:tcPr>
          <w:p w14:paraId="4192D92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ЕС: </w:t>
            </w:r>
          </w:p>
        </w:tc>
        <w:tc>
          <w:tcPr>
            <w:tcW w:w="2664" w:type="pct"/>
          </w:tcPr>
          <w:p w14:paraId="39A0F87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7CC8155E" w14:textId="77777777" w:rsidTr="00E84040">
        <w:tc>
          <w:tcPr>
            <w:tcW w:w="2336" w:type="pct"/>
          </w:tcPr>
          <w:p w14:paraId="4BAB4B6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05788D0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1806D212" w14:textId="77777777" w:rsidTr="00E84040">
        <w:tc>
          <w:tcPr>
            <w:tcW w:w="2336" w:type="pct"/>
          </w:tcPr>
          <w:p w14:paraId="22E8BBB3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Вредност пројекта</w:t>
            </w:r>
          </w:p>
        </w:tc>
        <w:tc>
          <w:tcPr>
            <w:tcW w:w="2664" w:type="pct"/>
          </w:tcPr>
          <w:p w14:paraId="557581F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C6BCB44" w14:textId="77777777" w:rsidTr="00E84040">
        <w:tc>
          <w:tcPr>
            <w:tcW w:w="2336" w:type="pct"/>
          </w:tcPr>
          <w:p w14:paraId="58B5B60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4E1450C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317FC139" w14:textId="77777777" w:rsidTr="00E84040">
        <w:tc>
          <w:tcPr>
            <w:tcW w:w="2336" w:type="pct"/>
          </w:tcPr>
          <w:p w14:paraId="4E61DBE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1B3DEB7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0D2484FF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4D0EE395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27. Досадашње учешће/руковођење у СПЕП </w:t>
      </w:r>
      <w:r w:rsidRPr="005F2F1E">
        <w:rPr>
          <w:rFonts w:cs="Arial"/>
          <w:sz w:val="22"/>
          <w:szCs w:val="22"/>
          <w:lang w:val="sr-Cyrl-RS"/>
        </w:rPr>
        <w:t xml:space="preserve">- сличан пројекат везан </w:t>
      </w:r>
      <w:r w:rsidRPr="005F2F1E">
        <w:rPr>
          <w:rFonts w:eastAsia="Arial Narrow" w:cs="Arial"/>
          <w:sz w:val="22"/>
          <w:szCs w:val="22"/>
          <w:lang w:val="sr-Cyrl-RS"/>
        </w:rPr>
        <w:t>за евалуацију послова, креирања система платних разреда и моделирање система базних зарада или везан за креирање система управљања учинком и награђивања запослених, управљањем талентима и процеса менторинга</w:t>
      </w:r>
      <w:r w:rsidRPr="005F2F1E">
        <w:rPr>
          <w:rFonts w:cs="Arial"/>
          <w:sz w:val="22"/>
          <w:szCs w:val="22"/>
          <w:lang w:val="sr-Cyrl-RS"/>
        </w:rPr>
        <w:t xml:space="preserve"> (попуњава Руководилац пројекта и члан пројектног тима):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F2F1E" w:rsidRPr="005F2F1E" w14:paraId="53A818F8" w14:textId="77777777" w:rsidTr="00E84040">
        <w:trPr>
          <w:trHeight w:val="242"/>
        </w:trPr>
        <w:tc>
          <w:tcPr>
            <w:tcW w:w="2336" w:type="pct"/>
          </w:tcPr>
          <w:p w14:paraId="4F3DA6C4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ab/>
            </w:r>
            <w:r w:rsidRPr="005F2F1E">
              <w:rPr>
                <w:rFonts w:cs="Arial"/>
                <w:sz w:val="22"/>
                <w:szCs w:val="22"/>
                <w:lang w:val="sr-Cyrl-RS"/>
              </w:rPr>
              <w:t>Назив пројекта:</w:t>
            </w:r>
          </w:p>
        </w:tc>
        <w:tc>
          <w:tcPr>
            <w:tcW w:w="2664" w:type="pct"/>
          </w:tcPr>
          <w:p w14:paraId="0B338CA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0BA146D" w14:textId="77777777" w:rsidTr="00E84040">
        <w:trPr>
          <w:trHeight w:val="242"/>
        </w:trPr>
        <w:tc>
          <w:tcPr>
            <w:tcW w:w="2336" w:type="pct"/>
          </w:tcPr>
          <w:p w14:paraId="72D2B94F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Тип пројекта: (навести СПДС)</w:t>
            </w:r>
          </w:p>
        </w:tc>
        <w:tc>
          <w:tcPr>
            <w:tcW w:w="2664" w:type="pct"/>
          </w:tcPr>
          <w:p w14:paraId="191BF606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753A9FBE" w14:textId="77777777" w:rsidTr="00E84040">
        <w:trPr>
          <w:trHeight w:val="287"/>
        </w:trPr>
        <w:tc>
          <w:tcPr>
            <w:tcW w:w="2336" w:type="pct"/>
          </w:tcPr>
          <w:p w14:paraId="5DAE880A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Година: </w:t>
            </w:r>
          </w:p>
        </w:tc>
        <w:tc>
          <w:tcPr>
            <w:tcW w:w="2664" w:type="pct"/>
          </w:tcPr>
          <w:p w14:paraId="0BA5DDC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09FD2D5" w14:textId="77777777" w:rsidTr="00E84040">
        <w:tc>
          <w:tcPr>
            <w:tcW w:w="2336" w:type="pct"/>
          </w:tcPr>
          <w:p w14:paraId="650F248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Место извршења:</w:t>
            </w:r>
          </w:p>
        </w:tc>
        <w:tc>
          <w:tcPr>
            <w:tcW w:w="2664" w:type="pct"/>
          </w:tcPr>
          <w:p w14:paraId="10F9F7B0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E838FA2" w14:textId="77777777" w:rsidTr="00E84040">
        <w:tc>
          <w:tcPr>
            <w:tcW w:w="2336" w:type="pct"/>
          </w:tcPr>
          <w:p w14:paraId="6E68228C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Клијент у ЕС: </w:t>
            </w:r>
          </w:p>
        </w:tc>
        <w:tc>
          <w:tcPr>
            <w:tcW w:w="2664" w:type="pct"/>
          </w:tcPr>
          <w:p w14:paraId="2C0247A7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06045975" w14:textId="77777777" w:rsidTr="00E84040">
        <w:tc>
          <w:tcPr>
            <w:tcW w:w="2336" w:type="pct"/>
          </w:tcPr>
          <w:p w14:paraId="482A1C0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Главне карактеристике пројекта: </w:t>
            </w:r>
          </w:p>
        </w:tc>
        <w:tc>
          <w:tcPr>
            <w:tcW w:w="2664" w:type="pct"/>
          </w:tcPr>
          <w:p w14:paraId="128150C5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57ACDD38" w14:textId="77777777" w:rsidTr="00E84040">
        <w:tc>
          <w:tcPr>
            <w:tcW w:w="2336" w:type="pct"/>
          </w:tcPr>
          <w:p w14:paraId="6FE8805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Вредност пројекта</w:t>
            </w:r>
          </w:p>
        </w:tc>
        <w:tc>
          <w:tcPr>
            <w:tcW w:w="2664" w:type="pct"/>
          </w:tcPr>
          <w:p w14:paraId="45909B9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F0E7C25" w14:textId="77777777" w:rsidTr="00E84040">
        <w:tc>
          <w:tcPr>
            <w:tcW w:w="2336" w:type="pct"/>
          </w:tcPr>
          <w:p w14:paraId="1DAF9B7E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 xml:space="preserve">Позиција у тиму: </w:t>
            </w:r>
          </w:p>
        </w:tc>
        <w:tc>
          <w:tcPr>
            <w:tcW w:w="2664" w:type="pct"/>
          </w:tcPr>
          <w:p w14:paraId="74ECE4B2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</w:tc>
      </w:tr>
      <w:tr w:rsidR="005F2F1E" w:rsidRPr="005F2F1E" w14:paraId="3555732A" w14:textId="77777777" w:rsidTr="00E84040">
        <w:tc>
          <w:tcPr>
            <w:tcW w:w="2336" w:type="pct"/>
          </w:tcPr>
          <w:p w14:paraId="29BD7E78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Извршене активности:</w:t>
            </w:r>
          </w:p>
        </w:tc>
        <w:tc>
          <w:tcPr>
            <w:tcW w:w="2664" w:type="pct"/>
          </w:tcPr>
          <w:p w14:paraId="65A99211" w14:textId="77777777" w:rsidR="005F2F1E" w:rsidRPr="005F2F1E" w:rsidRDefault="005F2F1E" w:rsidP="00E84040">
            <w:pPr>
              <w:tabs>
                <w:tab w:val="left" w:pos="241"/>
                <w:tab w:val="left" w:pos="3786"/>
                <w:tab w:val="right" w:pos="6030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2A2FD5B2" w14:textId="77777777" w:rsidR="005F2F1E" w:rsidRPr="005F2F1E" w:rsidRDefault="005F2F1E" w:rsidP="005F2F1E">
      <w:pPr>
        <w:tabs>
          <w:tab w:val="left" w:pos="360"/>
          <w:tab w:val="right" w:pos="9000"/>
        </w:tabs>
        <w:ind w:left="360" w:hanging="360"/>
        <w:rPr>
          <w:rFonts w:cs="Arial"/>
          <w:b/>
          <w:sz w:val="22"/>
          <w:szCs w:val="22"/>
          <w:lang w:val="sr-Cyrl-RS"/>
        </w:rPr>
      </w:pPr>
    </w:p>
    <w:p w14:paraId="0825D36D" w14:textId="77777777" w:rsidR="005F2F1E" w:rsidRPr="005F2F1E" w:rsidRDefault="005F2F1E" w:rsidP="005F2F1E">
      <w:pPr>
        <w:tabs>
          <w:tab w:val="left" w:pos="360"/>
          <w:tab w:val="right" w:pos="9000"/>
        </w:tabs>
        <w:rPr>
          <w:rFonts w:cs="Arial"/>
          <w:b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 xml:space="preserve">28. План ангажовања </w:t>
      </w:r>
      <w:r w:rsidRPr="005F2F1E">
        <w:rPr>
          <w:rFonts w:cs="Arial"/>
          <w:sz w:val="22"/>
          <w:szCs w:val="22"/>
          <w:lang w:val="sr-Cyrl-RS"/>
        </w:rPr>
        <w:t>(листа задатака за које ће бити задужен):</w:t>
      </w:r>
    </w:p>
    <w:p w14:paraId="2E2CB432" w14:textId="77777777" w:rsidR="005F2F1E" w:rsidRPr="005F2F1E" w:rsidRDefault="005F2F1E" w:rsidP="005F2F1E">
      <w:pPr>
        <w:autoSpaceDE w:val="0"/>
        <w:autoSpaceDN w:val="0"/>
        <w:rPr>
          <w:rFonts w:cs="Arial"/>
          <w:sz w:val="22"/>
          <w:szCs w:val="22"/>
          <w:lang w:val="sr-Cyrl-RS"/>
        </w:rPr>
      </w:pPr>
    </w:p>
    <w:p w14:paraId="0409B377" w14:textId="77777777" w:rsidR="005F2F1E" w:rsidRPr="005F2F1E" w:rsidRDefault="005F2F1E" w:rsidP="005F2F1E">
      <w:pPr>
        <w:autoSpaceDE w:val="0"/>
        <w:autoSpaceDN w:val="0"/>
        <w:rPr>
          <w:rFonts w:cs="Arial"/>
          <w:sz w:val="22"/>
          <w:szCs w:val="22"/>
          <w:u w:val="single"/>
          <w:lang w:val="sr-Cyrl-RS"/>
        </w:rPr>
      </w:pPr>
      <w:r w:rsidRPr="005F2F1E">
        <w:rPr>
          <w:rFonts w:cs="Arial"/>
          <w:sz w:val="22"/>
          <w:szCs w:val="22"/>
          <w:lang w:val="sr-Cyrl-RS"/>
        </w:rPr>
        <w:t xml:space="preserve">Датум: </w:t>
      </w:r>
      <w:r w:rsidRPr="005F2F1E">
        <w:rPr>
          <w:rFonts w:cs="Arial"/>
          <w:sz w:val="22"/>
          <w:szCs w:val="22"/>
          <w:u w:val="single"/>
          <w:lang w:val="sr-Cyrl-RS"/>
        </w:rPr>
        <w:t>дан/месец/година</w:t>
      </w:r>
    </w:p>
    <w:p w14:paraId="033692C8" w14:textId="77777777" w:rsidR="005F2F1E" w:rsidRPr="005F2F1E" w:rsidRDefault="005F2F1E" w:rsidP="005F2F1E">
      <w:pPr>
        <w:autoSpaceDE w:val="0"/>
        <w:autoSpaceDN w:val="0"/>
        <w:rPr>
          <w:rFonts w:cs="Arial"/>
          <w:sz w:val="22"/>
          <w:szCs w:val="22"/>
          <w:lang w:val="sr-Cyrl-RS"/>
        </w:rPr>
      </w:pPr>
    </w:p>
    <w:p w14:paraId="5FA9BF1F" w14:textId="77777777" w:rsidR="005F2F1E" w:rsidRPr="005F2F1E" w:rsidRDefault="005F2F1E" w:rsidP="005F2F1E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sz w:val="22"/>
          <w:szCs w:val="22"/>
          <w:lang w:val="sr-Cyrl-RS"/>
        </w:rPr>
        <w:t>[</w:t>
      </w:r>
      <w:r w:rsidRPr="005F2F1E">
        <w:rPr>
          <w:rFonts w:cs="Arial"/>
          <w:i/>
          <w:sz w:val="22"/>
          <w:szCs w:val="22"/>
          <w:lang w:val="sr-Cyrl-RS"/>
        </w:rPr>
        <w:t>потпис</w:t>
      </w:r>
      <w:r w:rsidRPr="005F2F1E">
        <w:rPr>
          <w:rFonts w:cs="Arial"/>
          <w:sz w:val="22"/>
          <w:szCs w:val="22"/>
          <w:lang w:val="sr-Cyrl-RS"/>
        </w:rPr>
        <w:t>]</w:t>
      </w:r>
    </w:p>
    <w:p w14:paraId="0E15F883" w14:textId="77777777" w:rsidR="005F2F1E" w:rsidRPr="005F2F1E" w:rsidRDefault="005F2F1E" w:rsidP="005F2F1E">
      <w:pPr>
        <w:autoSpaceDE w:val="0"/>
        <w:autoSpaceDN w:val="0"/>
        <w:rPr>
          <w:rFonts w:cs="Arial"/>
          <w:sz w:val="22"/>
          <w:szCs w:val="22"/>
          <w:lang w:val="sr-Cyrl-RS"/>
        </w:rPr>
      </w:pPr>
    </w:p>
    <w:p w14:paraId="7BEB6173" w14:textId="77777777" w:rsidR="005F2F1E" w:rsidRPr="005F2F1E" w:rsidRDefault="005F2F1E" w:rsidP="005F2F1E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sz w:val="22"/>
          <w:szCs w:val="22"/>
          <w:lang w:val="sr-Cyrl-RS"/>
        </w:rPr>
        <w:t>Име и презиме: ______________________________________________________</w:t>
      </w:r>
    </w:p>
    <w:p w14:paraId="10066AE5" w14:textId="77777777" w:rsidR="005F2F1E" w:rsidRPr="005F2F1E" w:rsidRDefault="005F2F1E" w:rsidP="005F2F1E">
      <w:pPr>
        <w:rPr>
          <w:rFonts w:cs="Arial"/>
          <w:sz w:val="22"/>
          <w:szCs w:val="22"/>
          <w:lang w:val="sr-Cyrl-RS"/>
        </w:rPr>
      </w:pPr>
      <w:r w:rsidRPr="005F2F1E">
        <w:rPr>
          <w:rFonts w:cs="Arial"/>
          <w:b/>
          <w:sz w:val="22"/>
          <w:szCs w:val="22"/>
          <w:lang w:val="sr-Cyrl-RS"/>
        </w:rPr>
        <w:t>Напомена:</w:t>
      </w:r>
      <w:r w:rsidRPr="005F2F1E">
        <w:rPr>
          <w:rFonts w:cs="Arial"/>
          <w:sz w:val="22"/>
          <w:szCs w:val="22"/>
          <w:lang w:val="sr-Cyrl-RS"/>
        </w:rPr>
        <w:t xml:space="preserve"> дати CV мора бити праћен Изјавом датог лица и понуђача да је CV истинит. </w:t>
      </w:r>
    </w:p>
    <w:p w14:paraId="613F9F3E" w14:textId="77777777" w:rsidR="005F2F1E" w:rsidRPr="005F2F1E" w:rsidRDefault="005F2F1E" w:rsidP="005F2F1E">
      <w:pPr>
        <w:rPr>
          <w:rFonts w:cs="Arial"/>
          <w:sz w:val="22"/>
          <w:szCs w:val="22"/>
          <w:lang w:val="sr-Cyrl-RS"/>
        </w:rPr>
      </w:pPr>
    </w:p>
    <w:p w14:paraId="60CCF55F" w14:textId="77777777" w:rsidR="005F2F1E" w:rsidRPr="005F2F1E" w:rsidRDefault="005F2F1E" w:rsidP="005F2F1E">
      <w:pPr>
        <w:rPr>
          <w:rFonts w:eastAsia="Arial Unicode MS" w:cs="Arial"/>
          <w:sz w:val="22"/>
          <w:szCs w:val="22"/>
          <w:lang w:val="sr-Cyrl-RS"/>
        </w:rPr>
      </w:pPr>
      <w:r w:rsidRPr="005F2F1E">
        <w:rPr>
          <w:rFonts w:eastAsia="Arial Unicode MS" w:cs="Arial"/>
          <w:sz w:val="22"/>
          <w:szCs w:val="22"/>
          <w:lang w:val="sr-Cyrl-RS"/>
        </w:rPr>
        <w:br w:type="page"/>
      </w:r>
    </w:p>
    <w:p w14:paraId="31EE3446" w14:textId="3CA6DE87" w:rsidR="005F2F1E" w:rsidRPr="005F2F1E" w:rsidRDefault="005F2F1E" w:rsidP="005F2F1E">
      <w:pPr>
        <w:pStyle w:val="KDObrazac"/>
        <w:rPr>
          <w:b w:val="0"/>
          <w:lang w:val="sr-Cyrl-RS"/>
        </w:rPr>
      </w:pPr>
      <w:bookmarkStart w:id="8" w:name="_Toc299460581"/>
      <w:bookmarkStart w:id="9" w:name="_Toc310433009"/>
      <w:r>
        <w:rPr>
          <w:lang w:val="sr-Cyrl-RS"/>
        </w:rPr>
        <w:lastRenderedPageBreak/>
        <w:t>ОБРАЗАЦ 10</w:t>
      </w:r>
      <w:r w:rsidRPr="005F2F1E">
        <w:rPr>
          <w:b w:val="0"/>
          <w:lang w:val="sr-Cyrl-RS"/>
        </w:rPr>
        <w:t>.</w:t>
      </w:r>
    </w:p>
    <w:p w14:paraId="1A583773" w14:textId="77777777" w:rsidR="005F2F1E" w:rsidRPr="005F2F1E" w:rsidRDefault="005F2F1E" w:rsidP="005F2F1E">
      <w:pPr>
        <w:jc w:val="right"/>
        <w:rPr>
          <w:rFonts w:cs="Arial"/>
          <w:b/>
          <w:sz w:val="22"/>
          <w:szCs w:val="22"/>
          <w:lang w:val="sr-Cyrl-RS"/>
        </w:rPr>
      </w:pPr>
    </w:p>
    <w:p w14:paraId="4553FE55" w14:textId="77777777" w:rsidR="005F2F1E" w:rsidRPr="005F2F1E" w:rsidRDefault="005F2F1E" w:rsidP="005F2F1E">
      <w:pPr>
        <w:jc w:val="right"/>
        <w:rPr>
          <w:rFonts w:cs="Arial"/>
          <w:b/>
          <w:sz w:val="22"/>
          <w:szCs w:val="22"/>
          <w:lang w:val="sr-Cyrl-RS"/>
        </w:rPr>
      </w:pPr>
    </w:p>
    <w:p w14:paraId="4250EEA0" w14:textId="77777777" w:rsidR="005F2F1E" w:rsidRPr="005F2F1E" w:rsidRDefault="005F2F1E" w:rsidP="005F2F1E">
      <w:pPr>
        <w:rPr>
          <w:rFonts w:cs="Arial"/>
          <w:sz w:val="22"/>
          <w:szCs w:val="22"/>
          <w:lang w:val="sr-Cyrl-RS"/>
        </w:rPr>
      </w:pPr>
      <w:bookmarkStart w:id="10" w:name="_Toc310433011"/>
      <w:bookmarkStart w:id="11" w:name="_Toc351187606"/>
      <w:bookmarkStart w:id="12" w:name="_Toc354952882"/>
      <w:bookmarkStart w:id="13" w:name="_Toc470707620"/>
      <w:bookmarkEnd w:id="8"/>
      <w:bookmarkEnd w:id="9"/>
      <w:r w:rsidRPr="005F2F1E">
        <w:rPr>
          <w:rStyle w:val="BookTitle"/>
          <w:rFonts w:cs="Arial"/>
          <w:sz w:val="22"/>
          <w:szCs w:val="22"/>
          <w:lang w:val="sr-Cyrl-RS"/>
        </w:rPr>
        <w:t>КВАЛИФИКАЦИОНА СТРУКТУРА, ФУНКЦИЈА И</w:t>
      </w:r>
      <w:bookmarkStart w:id="14" w:name="_Toc370388595"/>
      <w:r w:rsidRPr="005F2F1E">
        <w:rPr>
          <w:rStyle w:val="BookTitle"/>
          <w:rFonts w:cs="Arial"/>
          <w:sz w:val="22"/>
          <w:szCs w:val="22"/>
          <w:lang w:val="sr-Cyrl-RS"/>
        </w:rPr>
        <w:t xml:space="preserve"> ВРЕМЕ АНГАЖОВАЊА ЧЛАНА ТИМА</w:t>
      </w:r>
      <w:bookmarkEnd w:id="10"/>
      <w:bookmarkEnd w:id="11"/>
      <w:bookmarkEnd w:id="12"/>
      <w:bookmarkEnd w:id="13"/>
      <w:bookmarkEnd w:id="14"/>
    </w:p>
    <w:p w14:paraId="35DF519C" w14:textId="77777777" w:rsidR="005F2F1E" w:rsidRPr="005F2F1E" w:rsidRDefault="005F2F1E" w:rsidP="005F2F1E">
      <w:pPr>
        <w:tabs>
          <w:tab w:val="center" w:pos="7380"/>
        </w:tabs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066"/>
        <w:gridCol w:w="2216"/>
        <w:gridCol w:w="2312"/>
        <w:gridCol w:w="1737"/>
      </w:tblGrid>
      <w:tr w:rsidR="005F2F1E" w:rsidRPr="005F2F1E" w14:paraId="2671BDF9" w14:textId="77777777" w:rsidTr="00E84040">
        <w:tc>
          <w:tcPr>
            <w:tcW w:w="956" w:type="dxa"/>
            <w:vAlign w:val="center"/>
          </w:tcPr>
          <w:p w14:paraId="534A8D36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2066" w:type="dxa"/>
            <w:vAlign w:val="center"/>
          </w:tcPr>
          <w:p w14:paraId="6E182BA7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2216" w:type="dxa"/>
            <w:vAlign w:val="center"/>
          </w:tcPr>
          <w:p w14:paraId="304F9A1C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>Квалификација/звање</w:t>
            </w:r>
          </w:p>
        </w:tc>
        <w:tc>
          <w:tcPr>
            <w:tcW w:w="2312" w:type="dxa"/>
            <w:vAlign w:val="center"/>
          </w:tcPr>
          <w:p w14:paraId="78D7E222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>Област коју покрива и функција коју обавља у вези предметне набавке</w:t>
            </w:r>
          </w:p>
        </w:tc>
        <w:tc>
          <w:tcPr>
            <w:tcW w:w="1737" w:type="dxa"/>
            <w:vAlign w:val="center"/>
          </w:tcPr>
          <w:p w14:paraId="0D0B3AE0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>Време ангажовања према Плану рада</w:t>
            </w:r>
          </w:p>
          <w:p w14:paraId="02DE550E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b/>
                <w:sz w:val="22"/>
                <w:szCs w:val="22"/>
                <w:lang w:val="sr-Cyrl-RS"/>
              </w:rPr>
              <w:t>(укупан број човек/дан или човек/час, ван терена и на терену)</w:t>
            </w:r>
          </w:p>
        </w:tc>
      </w:tr>
      <w:tr w:rsidR="005F2F1E" w:rsidRPr="005F2F1E" w14:paraId="76B0F39E" w14:textId="77777777" w:rsidTr="00E84040">
        <w:tc>
          <w:tcPr>
            <w:tcW w:w="956" w:type="dxa"/>
          </w:tcPr>
          <w:p w14:paraId="7491C2A9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066" w:type="dxa"/>
          </w:tcPr>
          <w:p w14:paraId="16E5CFFF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216" w:type="dxa"/>
          </w:tcPr>
          <w:p w14:paraId="09693432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312" w:type="dxa"/>
          </w:tcPr>
          <w:p w14:paraId="24040B60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737" w:type="dxa"/>
          </w:tcPr>
          <w:p w14:paraId="4A3537F8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918EDD5" w14:textId="77777777" w:rsidTr="00E84040">
        <w:tc>
          <w:tcPr>
            <w:tcW w:w="956" w:type="dxa"/>
          </w:tcPr>
          <w:p w14:paraId="7D7EDC05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066" w:type="dxa"/>
          </w:tcPr>
          <w:p w14:paraId="06CBB41D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216" w:type="dxa"/>
          </w:tcPr>
          <w:p w14:paraId="4FC97F98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312" w:type="dxa"/>
          </w:tcPr>
          <w:p w14:paraId="0030D9DE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737" w:type="dxa"/>
          </w:tcPr>
          <w:p w14:paraId="6D22BF7C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31437F36" w14:textId="77777777" w:rsidTr="00E84040">
        <w:tc>
          <w:tcPr>
            <w:tcW w:w="956" w:type="dxa"/>
          </w:tcPr>
          <w:p w14:paraId="7C690148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066" w:type="dxa"/>
          </w:tcPr>
          <w:p w14:paraId="63631F7D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216" w:type="dxa"/>
          </w:tcPr>
          <w:p w14:paraId="6CBBF3D2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312" w:type="dxa"/>
          </w:tcPr>
          <w:p w14:paraId="0185B156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737" w:type="dxa"/>
          </w:tcPr>
          <w:p w14:paraId="00F0CF0B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A5DD7A2" w14:textId="77777777" w:rsidTr="00E84040">
        <w:tc>
          <w:tcPr>
            <w:tcW w:w="956" w:type="dxa"/>
          </w:tcPr>
          <w:p w14:paraId="05741206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066" w:type="dxa"/>
          </w:tcPr>
          <w:p w14:paraId="50E41B60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216" w:type="dxa"/>
          </w:tcPr>
          <w:p w14:paraId="59FB13FE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312" w:type="dxa"/>
          </w:tcPr>
          <w:p w14:paraId="103ADED4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737" w:type="dxa"/>
          </w:tcPr>
          <w:p w14:paraId="3D831F8A" w14:textId="77777777" w:rsidR="005F2F1E" w:rsidRPr="005F2F1E" w:rsidRDefault="005F2F1E" w:rsidP="00E84040">
            <w:pPr>
              <w:tabs>
                <w:tab w:val="center" w:pos="4944"/>
              </w:tabs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2D264E46" w14:textId="77777777" w:rsidR="005F2F1E" w:rsidRPr="005F2F1E" w:rsidRDefault="005F2F1E" w:rsidP="005F2F1E">
      <w:pPr>
        <w:tabs>
          <w:tab w:val="center" w:pos="7380"/>
        </w:tabs>
        <w:rPr>
          <w:rFonts w:cs="Arial"/>
          <w:sz w:val="22"/>
          <w:szCs w:val="22"/>
          <w:lang w:val="sr-Cyrl-RS"/>
        </w:rPr>
      </w:pPr>
    </w:p>
    <w:p w14:paraId="3195A6E7" w14:textId="77777777" w:rsidR="005F2F1E" w:rsidRPr="005F2F1E" w:rsidRDefault="005F2F1E" w:rsidP="005F2F1E">
      <w:pPr>
        <w:tabs>
          <w:tab w:val="center" w:pos="7380"/>
        </w:tabs>
        <w:rPr>
          <w:rFonts w:cs="Arial"/>
          <w:sz w:val="22"/>
          <w:szCs w:val="22"/>
          <w:lang w:val="sr-Cyrl-RS"/>
        </w:rPr>
      </w:pPr>
    </w:p>
    <w:p w14:paraId="5530ACBB" w14:textId="77777777" w:rsidR="005F2F1E" w:rsidRPr="005F2F1E" w:rsidRDefault="005F2F1E" w:rsidP="005F2F1E">
      <w:pPr>
        <w:tabs>
          <w:tab w:val="center" w:pos="7380"/>
        </w:tabs>
        <w:rPr>
          <w:rFonts w:cs="Arial"/>
          <w:sz w:val="22"/>
          <w:szCs w:val="22"/>
          <w:lang w:val="sr-Cyrl-RS"/>
        </w:rPr>
      </w:pPr>
    </w:p>
    <w:p w14:paraId="475F6058" w14:textId="77777777" w:rsidR="005F2F1E" w:rsidRPr="005F2F1E" w:rsidRDefault="005F2F1E" w:rsidP="005F2F1E">
      <w:pPr>
        <w:tabs>
          <w:tab w:val="center" w:pos="7380"/>
        </w:tabs>
        <w:rPr>
          <w:rFonts w:cs="Arial"/>
          <w:sz w:val="22"/>
          <w:szCs w:val="22"/>
          <w:lang w:val="sr-Cyrl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7"/>
        <w:gridCol w:w="3645"/>
      </w:tblGrid>
      <w:tr w:rsidR="005F2F1E" w:rsidRPr="005F2F1E" w14:paraId="432E36DB" w14:textId="77777777" w:rsidTr="00E84040">
        <w:trPr>
          <w:jc w:val="center"/>
        </w:trPr>
        <w:tc>
          <w:tcPr>
            <w:tcW w:w="3652" w:type="dxa"/>
          </w:tcPr>
          <w:p w14:paraId="30FFE4B7" w14:textId="77777777" w:rsidR="005F2F1E" w:rsidRPr="005F2F1E" w:rsidRDefault="005F2F1E" w:rsidP="00E84040">
            <w:pPr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Датум:</w:t>
            </w:r>
          </w:p>
        </w:tc>
        <w:tc>
          <w:tcPr>
            <w:tcW w:w="1985" w:type="dxa"/>
          </w:tcPr>
          <w:p w14:paraId="63F604AA" w14:textId="77777777" w:rsidR="005F2F1E" w:rsidRPr="005F2F1E" w:rsidRDefault="005F2F1E" w:rsidP="00E84040">
            <w:pPr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М.П.</w:t>
            </w:r>
          </w:p>
        </w:tc>
        <w:tc>
          <w:tcPr>
            <w:tcW w:w="3782" w:type="dxa"/>
          </w:tcPr>
          <w:p w14:paraId="701DD2D5" w14:textId="77777777" w:rsidR="005F2F1E" w:rsidRPr="005F2F1E" w:rsidRDefault="005F2F1E" w:rsidP="00E84040">
            <w:pPr>
              <w:spacing w:before="80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F1E">
              <w:rPr>
                <w:rFonts w:cs="Arial"/>
                <w:sz w:val="22"/>
                <w:szCs w:val="22"/>
                <w:lang w:val="sr-Cyrl-RS"/>
              </w:rPr>
              <w:t>Понуђач:</w:t>
            </w:r>
          </w:p>
        </w:tc>
      </w:tr>
      <w:tr w:rsidR="005F2F1E" w:rsidRPr="005F2F1E" w14:paraId="766B4D9D" w14:textId="77777777" w:rsidTr="00E84040">
        <w:trPr>
          <w:jc w:val="center"/>
        </w:trPr>
        <w:tc>
          <w:tcPr>
            <w:tcW w:w="3652" w:type="dxa"/>
            <w:vAlign w:val="center"/>
          </w:tcPr>
          <w:p w14:paraId="5EFB449A" w14:textId="77777777" w:rsidR="005F2F1E" w:rsidRPr="005F2F1E" w:rsidRDefault="005F2F1E" w:rsidP="00E84040">
            <w:pPr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883A800" w14:textId="77777777" w:rsidR="005F2F1E" w:rsidRPr="005F2F1E" w:rsidRDefault="005F2F1E" w:rsidP="00E84040">
            <w:pPr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3782" w:type="dxa"/>
            <w:vAlign w:val="center"/>
          </w:tcPr>
          <w:p w14:paraId="1DD102F6" w14:textId="77777777" w:rsidR="005F2F1E" w:rsidRPr="005F2F1E" w:rsidRDefault="005F2F1E" w:rsidP="00E84040">
            <w:pPr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F2F1E" w:rsidRPr="005F2F1E" w14:paraId="638EDB95" w14:textId="77777777" w:rsidTr="00E84040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0D8D6D5C" w14:textId="77777777" w:rsidR="005F2F1E" w:rsidRPr="005F2F1E" w:rsidRDefault="005F2F1E" w:rsidP="00E84040">
            <w:pPr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5A91680" w14:textId="77777777" w:rsidR="005F2F1E" w:rsidRPr="005F2F1E" w:rsidRDefault="005F2F1E" w:rsidP="00E84040">
            <w:pPr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42D0E931" w14:textId="77777777" w:rsidR="005F2F1E" w:rsidRPr="005F2F1E" w:rsidRDefault="005F2F1E" w:rsidP="00E84040">
            <w:pPr>
              <w:spacing w:before="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7A8ADAB6" w14:textId="77777777" w:rsidR="005F2F1E" w:rsidRPr="005F2F1E" w:rsidRDefault="005F2F1E" w:rsidP="005F2F1E">
      <w:pPr>
        <w:tabs>
          <w:tab w:val="center" w:pos="7380"/>
        </w:tabs>
        <w:rPr>
          <w:rFonts w:cs="Arial"/>
          <w:sz w:val="22"/>
          <w:szCs w:val="22"/>
          <w:lang w:val="sr-Cyrl-RS"/>
        </w:rPr>
      </w:pPr>
    </w:p>
    <w:p w14:paraId="3BF5746C" w14:textId="77777777" w:rsidR="005F2F1E" w:rsidRPr="005F2F1E" w:rsidRDefault="005F2F1E" w:rsidP="005F2F1E">
      <w:pPr>
        <w:tabs>
          <w:tab w:val="center" w:pos="7380"/>
        </w:tabs>
        <w:rPr>
          <w:rFonts w:cs="Arial"/>
          <w:sz w:val="22"/>
          <w:szCs w:val="22"/>
          <w:lang w:val="sr-Cyrl-RS"/>
        </w:rPr>
      </w:pPr>
    </w:p>
    <w:p w14:paraId="52803A43" w14:textId="77777777" w:rsidR="005F2F1E" w:rsidRPr="005F2F1E" w:rsidRDefault="005F2F1E" w:rsidP="005F2F1E">
      <w:pPr>
        <w:rPr>
          <w:rFonts w:eastAsia="Arial Unicode MS" w:cs="Arial"/>
          <w:sz w:val="22"/>
          <w:szCs w:val="22"/>
          <w:lang w:val="sr-Cyrl-RS"/>
        </w:rPr>
      </w:pPr>
    </w:p>
    <w:p w14:paraId="1C47ECD1" w14:textId="77777777" w:rsidR="005F2F1E" w:rsidRPr="005F2F1E" w:rsidRDefault="005F2F1E" w:rsidP="005F2F1E">
      <w:pPr>
        <w:rPr>
          <w:rFonts w:eastAsia="Arial Unicode MS" w:cs="Arial"/>
          <w:sz w:val="22"/>
          <w:szCs w:val="22"/>
          <w:lang w:val="sr-Cyrl-RS"/>
        </w:rPr>
      </w:pPr>
    </w:p>
    <w:p w14:paraId="433E3833" w14:textId="77777777" w:rsidR="007A40C0" w:rsidRPr="005F2F1E" w:rsidRDefault="007A40C0" w:rsidP="007A40C0">
      <w:pPr>
        <w:rPr>
          <w:rFonts w:cs="Arial"/>
          <w:sz w:val="22"/>
          <w:szCs w:val="22"/>
        </w:rPr>
      </w:pPr>
    </w:p>
    <w:sectPr w:rsidR="007A40C0" w:rsidRPr="005F2F1E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8BB31" w14:textId="77777777" w:rsidR="00F1671F" w:rsidRDefault="00F1671F">
      <w:r>
        <w:separator/>
      </w:r>
    </w:p>
  </w:endnote>
  <w:endnote w:type="continuationSeparator" w:id="0">
    <w:p w14:paraId="50F82B88" w14:textId="77777777" w:rsidR="00F1671F" w:rsidRDefault="00F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2CB23E4E" w:rsidR="006858A0" w:rsidRPr="006858A0" w:rsidRDefault="005F2F1E" w:rsidP="005F2F1E">
    <w:pPr>
      <w:pStyle w:val="Footer"/>
      <w:tabs>
        <w:tab w:val="left" w:pos="3431"/>
      </w:tabs>
      <w:jc w:val="right"/>
      <w:rPr>
        <w:i/>
        <w:lang w:val="sr-Cyrl-RS"/>
      </w:rPr>
    </w:pPr>
    <w:r w:rsidRPr="005F2F1E">
      <w:rPr>
        <w:rFonts w:cs="Arial"/>
        <w:b/>
        <w:sz w:val="16"/>
        <w:szCs w:val="16"/>
        <w:lang w:val="sr-Cyrl-CS"/>
      </w:rPr>
      <w:t>ЈН/1000/0120/2018</w:t>
    </w: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</w:t>
    </w:r>
    <w:r w:rsidR="00B45FD4">
      <w:rPr>
        <w:i/>
        <w:lang w:val="sr-Cyrl-RS"/>
      </w:rPr>
      <w:t xml:space="preserve"> </w:t>
    </w:r>
    <w:r>
      <w:rPr>
        <w:i/>
        <w:lang w:val="sr-Cyrl-RS"/>
      </w:rPr>
      <w:t xml:space="preserve">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>
      <w:rPr>
        <w:i/>
        <w:noProof/>
      </w:rPr>
      <w:t>10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6A03" w14:textId="77777777" w:rsidR="00F1671F" w:rsidRDefault="00F1671F">
      <w:r>
        <w:separator/>
      </w:r>
    </w:p>
  </w:footnote>
  <w:footnote w:type="continuationSeparator" w:id="0">
    <w:p w14:paraId="5D61A629" w14:textId="77777777" w:rsidR="00F1671F" w:rsidRDefault="00F1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702DD6D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F2F1E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F2F1E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C10560" w:rsidRDefault="0081700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2054EB"/>
    <w:rsid w:val="00224A53"/>
    <w:rsid w:val="00244845"/>
    <w:rsid w:val="00255054"/>
    <w:rsid w:val="00280372"/>
    <w:rsid w:val="00341E4B"/>
    <w:rsid w:val="0036100B"/>
    <w:rsid w:val="00370BA2"/>
    <w:rsid w:val="003A360B"/>
    <w:rsid w:val="003D5093"/>
    <w:rsid w:val="003E220A"/>
    <w:rsid w:val="00403E43"/>
    <w:rsid w:val="0046482E"/>
    <w:rsid w:val="004A5892"/>
    <w:rsid w:val="00530323"/>
    <w:rsid w:val="005373DE"/>
    <w:rsid w:val="00564F36"/>
    <w:rsid w:val="005760A1"/>
    <w:rsid w:val="0059324C"/>
    <w:rsid w:val="00594821"/>
    <w:rsid w:val="005D62BA"/>
    <w:rsid w:val="005E28E7"/>
    <w:rsid w:val="005F2F1E"/>
    <w:rsid w:val="00615687"/>
    <w:rsid w:val="006274A0"/>
    <w:rsid w:val="006858A0"/>
    <w:rsid w:val="006A3988"/>
    <w:rsid w:val="006B5E81"/>
    <w:rsid w:val="007105B0"/>
    <w:rsid w:val="007519C5"/>
    <w:rsid w:val="00755E51"/>
    <w:rsid w:val="007A40C0"/>
    <w:rsid w:val="007A5B56"/>
    <w:rsid w:val="007A6339"/>
    <w:rsid w:val="007C1C3F"/>
    <w:rsid w:val="007E538C"/>
    <w:rsid w:val="007F7810"/>
    <w:rsid w:val="0081700D"/>
    <w:rsid w:val="00826554"/>
    <w:rsid w:val="008555C4"/>
    <w:rsid w:val="008C5086"/>
    <w:rsid w:val="00925436"/>
    <w:rsid w:val="0093544E"/>
    <w:rsid w:val="00935456"/>
    <w:rsid w:val="009616B6"/>
    <w:rsid w:val="00976B3D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81644"/>
    <w:rsid w:val="00B94DF4"/>
    <w:rsid w:val="00BC58B8"/>
    <w:rsid w:val="00C10560"/>
    <w:rsid w:val="00C12B0A"/>
    <w:rsid w:val="00C2675E"/>
    <w:rsid w:val="00C43F9F"/>
    <w:rsid w:val="00C84DAF"/>
    <w:rsid w:val="00CD043F"/>
    <w:rsid w:val="00CD7060"/>
    <w:rsid w:val="00D37432"/>
    <w:rsid w:val="00D579F8"/>
    <w:rsid w:val="00D77958"/>
    <w:rsid w:val="00DA652E"/>
    <w:rsid w:val="00E107F4"/>
    <w:rsid w:val="00E23434"/>
    <w:rsid w:val="00E8227D"/>
    <w:rsid w:val="00E85CC9"/>
    <w:rsid w:val="00E85F52"/>
    <w:rsid w:val="00EA794E"/>
    <w:rsid w:val="00F1671F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4DAD5B7E-22BA-450A-82F2-C02720D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F1E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5086"/>
    <w:rPr>
      <w:lang w:val="en-US" w:eastAsia="en-US"/>
    </w:rPr>
  </w:style>
  <w:style w:type="paragraph" w:customStyle="1" w:styleId="KDObrazac">
    <w:name w:val="KDObrazac"/>
    <w:basedOn w:val="Normal"/>
    <w:qFormat/>
    <w:rsid w:val="007A40C0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styleId="BookTitle">
    <w:name w:val="Book Title"/>
    <w:uiPriority w:val="33"/>
    <w:qFormat/>
    <w:rsid w:val="005F2F1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81DA8"/>
    <w:rsid w:val="00250F05"/>
    <w:rsid w:val="00340FFC"/>
    <w:rsid w:val="00474F6F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AA4346"/>
    <w:rsid w:val="00AD2E2C"/>
    <w:rsid w:val="00CF13B7"/>
    <w:rsid w:val="00D05596"/>
    <w:rsid w:val="00D10D43"/>
    <w:rsid w:val="00ED26F6"/>
    <w:rsid w:val="00F277C2"/>
    <w:rsid w:val="00FD2D36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CCD12-75CA-4390-8E85-2C4EBEEFF37A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1392B3-5B9A-47CC-81E7-194A85F75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Dragana Tosic</cp:lastModifiedBy>
  <cp:revision>2</cp:revision>
  <cp:lastPrinted>2018-08-20T13:28:00Z</cp:lastPrinted>
  <dcterms:created xsi:type="dcterms:W3CDTF">2019-01-29T08:33:00Z</dcterms:created>
  <dcterms:modified xsi:type="dcterms:W3CDTF">2019-01-29T08:33:00Z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