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52468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52468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52468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524682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524682">
        <w:rPr>
          <w:rFonts w:cs="Arial"/>
          <w:b/>
          <w:sz w:val="22"/>
          <w:szCs w:val="22"/>
        </w:rPr>
        <w:t>“ БЕОГРАД</w:t>
      </w:r>
    </w:p>
    <w:p w:rsidR="003E220A" w:rsidRPr="00524682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524682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</w:rPr>
        <w:t>УПРAВA</w:t>
      </w:r>
      <w:r w:rsidRPr="00524682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524682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52468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524682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524682" w:rsidRPr="00524682" w:rsidRDefault="00524682" w:rsidP="00524682">
      <w:pPr>
        <w:pStyle w:val="Subtitle"/>
        <w:rPr>
          <w:rFonts w:ascii="Arial" w:hAnsi="Arial" w:cs="Arial"/>
          <w:sz w:val="22"/>
          <w:szCs w:val="22"/>
          <w:lang w:val="sr-Cyrl-CS" w:eastAsia="ar-SA"/>
        </w:rPr>
      </w:pPr>
    </w:p>
    <w:p w:rsidR="00524682" w:rsidRPr="00524682" w:rsidRDefault="00524682" w:rsidP="00524682">
      <w:pPr>
        <w:rPr>
          <w:rFonts w:cs="Arial"/>
          <w:sz w:val="22"/>
          <w:szCs w:val="22"/>
          <w:lang w:val="sr-Cyrl-CS" w:eastAsia="ar-SA"/>
        </w:rPr>
      </w:pPr>
    </w:p>
    <w:p w:rsidR="003E220A" w:rsidRPr="00524682" w:rsidRDefault="003E220A" w:rsidP="003E220A">
      <w:pPr>
        <w:rPr>
          <w:rFonts w:cs="Arial"/>
          <w:sz w:val="22"/>
          <w:szCs w:val="22"/>
        </w:rPr>
      </w:pPr>
    </w:p>
    <w:p w:rsidR="003E220A" w:rsidRPr="00524682" w:rsidRDefault="00F41F0F" w:rsidP="003E220A">
      <w:pPr>
        <w:jc w:val="center"/>
        <w:rPr>
          <w:rFonts w:cs="Arial"/>
          <w:b/>
          <w:sz w:val="22"/>
          <w:szCs w:val="22"/>
        </w:rPr>
      </w:pPr>
      <w:r w:rsidRPr="00524682">
        <w:rPr>
          <w:rFonts w:cs="Arial"/>
          <w:b/>
          <w:sz w:val="22"/>
          <w:szCs w:val="22"/>
        </w:rPr>
        <w:t>ПРВА</w:t>
      </w:r>
      <w:r w:rsidR="003E220A" w:rsidRPr="00524682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524682">
        <w:rPr>
          <w:rFonts w:cs="Arial"/>
          <w:b/>
          <w:sz w:val="22"/>
          <w:szCs w:val="22"/>
        </w:rPr>
        <w:t>ИЗМЕНА</w:t>
      </w:r>
    </w:p>
    <w:p w:rsidR="003E220A" w:rsidRPr="00524682" w:rsidRDefault="003E220A" w:rsidP="003E220A">
      <w:pPr>
        <w:rPr>
          <w:rFonts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52468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B0DF6" w:rsidRPr="00524682" w:rsidRDefault="00995B39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4682">
        <w:rPr>
          <w:rFonts w:ascii="Arial" w:hAnsi="Arial" w:cs="Arial"/>
          <w:sz w:val="22"/>
          <w:szCs w:val="22"/>
        </w:rPr>
        <w:t xml:space="preserve">ЗА ЈАВНУ НАБАВКУ </w:t>
      </w:r>
      <w:r w:rsidR="00C64776" w:rsidRPr="00524682">
        <w:rPr>
          <w:rFonts w:ascii="Arial" w:hAnsi="Arial" w:cs="Arial"/>
          <w:sz w:val="22"/>
          <w:szCs w:val="22"/>
          <w:lang w:val="sr-Cyrl-RS"/>
        </w:rPr>
        <w:t xml:space="preserve">ДОБАРА </w:t>
      </w:r>
    </w:p>
    <w:p w:rsidR="00524682" w:rsidRPr="00524682" w:rsidRDefault="00524682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24682" w:rsidRPr="00524682" w:rsidRDefault="00524682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64776" w:rsidRPr="00524682" w:rsidRDefault="00C64776" w:rsidP="00C64776">
      <w:pPr>
        <w:pStyle w:val="BodyText"/>
        <w:rPr>
          <w:rFonts w:ascii="Arial" w:hAnsi="Arial" w:cs="Arial"/>
          <w:b/>
          <w:sz w:val="22"/>
          <w:szCs w:val="22"/>
        </w:rPr>
      </w:pPr>
    </w:p>
    <w:p w:rsidR="00C64776" w:rsidRPr="00524682" w:rsidRDefault="00C64776" w:rsidP="00C64776">
      <w:pPr>
        <w:pStyle w:val="BodyText"/>
        <w:rPr>
          <w:rFonts w:ascii="Arial" w:hAnsi="Arial" w:cs="Arial"/>
          <w:b/>
          <w:bCs/>
          <w:sz w:val="22"/>
          <w:szCs w:val="22"/>
          <w:lang w:val="sr-Latn-RS"/>
        </w:rPr>
      </w:pP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Набавка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и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имплементација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софтверског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решења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за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ONLINE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увид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у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рачун</w:t>
      </w:r>
      <w:proofErr w:type="spellEnd"/>
    </w:p>
    <w:p w:rsidR="00C64776" w:rsidRPr="00524682" w:rsidRDefault="00C64776" w:rsidP="005F5273">
      <w:pPr>
        <w:pStyle w:val="BodyText"/>
        <w:rPr>
          <w:rFonts w:ascii="Arial" w:hAnsi="Arial" w:cs="Arial"/>
          <w:b/>
          <w:sz w:val="22"/>
          <w:szCs w:val="22"/>
        </w:rPr>
      </w:pPr>
    </w:p>
    <w:p w:rsidR="00524682" w:rsidRPr="00524682" w:rsidRDefault="00524682" w:rsidP="005F5273">
      <w:pPr>
        <w:pStyle w:val="BodyText"/>
        <w:rPr>
          <w:rFonts w:ascii="Arial" w:hAnsi="Arial" w:cs="Arial"/>
          <w:b/>
          <w:sz w:val="22"/>
          <w:szCs w:val="22"/>
        </w:rPr>
      </w:pPr>
    </w:p>
    <w:p w:rsidR="00C64776" w:rsidRPr="00524682" w:rsidRDefault="00C64776" w:rsidP="005F5273">
      <w:pPr>
        <w:pStyle w:val="BodyText"/>
        <w:rPr>
          <w:rFonts w:ascii="Arial" w:hAnsi="Arial" w:cs="Arial"/>
          <w:b/>
          <w:sz w:val="22"/>
          <w:szCs w:val="22"/>
        </w:rPr>
      </w:pPr>
    </w:p>
    <w:p w:rsidR="005F5273" w:rsidRDefault="000B0DF6" w:rsidP="005F5273">
      <w:pPr>
        <w:pStyle w:val="BodyText"/>
        <w:rPr>
          <w:rFonts w:ascii="Arial" w:hAnsi="Arial" w:cs="Arial"/>
          <w:sz w:val="22"/>
          <w:szCs w:val="22"/>
        </w:rPr>
      </w:pPr>
      <w:r w:rsidRPr="00524682">
        <w:rPr>
          <w:rFonts w:ascii="Arial" w:hAnsi="Arial" w:cs="Arial"/>
          <w:sz w:val="22"/>
          <w:szCs w:val="22"/>
        </w:rPr>
        <w:t xml:space="preserve">у </w:t>
      </w:r>
      <w:r w:rsidRPr="00524682">
        <w:rPr>
          <w:rFonts w:ascii="Arial" w:hAnsi="Arial" w:cs="Arial"/>
          <w:sz w:val="22"/>
          <w:szCs w:val="22"/>
          <w:lang w:val="sr-Cyrl-RS"/>
        </w:rPr>
        <w:t xml:space="preserve">отвореном </w:t>
      </w:r>
      <w:proofErr w:type="spellStart"/>
      <w:r w:rsidRPr="00524682">
        <w:rPr>
          <w:rFonts w:ascii="Arial" w:hAnsi="Arial" w:cs="Arial"/>
          <w:sz w:val="22"/>
          <w:szCs w:val="22"/>
        </w:rPr>
        <w:t>поступку</w:t>
      </w:r>
      <w:proofErr w:type="spellEnd"/>
      <w:r w:rsidRPr="00524682">
        <w:rPr>
          <w:rFonts w:ascii="Arial" w:hAnsi="Arial" w:cs="Arial"/>
          <w:sz w:val="22"/>
          <w:szCs w:val="22"/>
        </w:rPr>
        <w:t xml:space="preserve"> </w:t>
      </w:r>
      <w:bookmarkStart w:id="0" w:name="_Toc441215597"/>
      <w:bookmarkStart w:id="1" w:name="_Toc441651536"/>
      <w:bookmarkStart w:id="2" w:name="_Toc442559873"/>
    </w:p>
    <w:p w:rsidR="00AB4FEA" w:rsidRPr="00524682" w:rsidRDefault="00AB4FEA" w:rsidP="005F5273">
      <w:pPr>
        <w:pStyle w:val="BodyText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:rsidR="000B0DF6" w:rsidRPr="00524682" w:rsidRDefault="005F5273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24682">
        <w:rPr>
          <w:rFonts w:ascii="Arial" w:hAnsi="Arial" w:cs="Arial"/>
          <w:sz w:val="22"/>
          <w:szCs w:val="22"/>
          <w:lang w:val="sr-Cyrl-RS"/>
        </w:rPr>
        <w:t>ЈН</w:t>
      </w:r>
      <w:r w:rsidR="00461CCD" w:rsidRPr="00524682">
        <w:rPr>
          <w:rFonts w:ascii="Arial" w:hAnsi="Arial" w:cs="Arial"/>
          <w:sz w:val="22"/>
          <w:szCs w:val="22"/>
        </w:rPr>
        <w:t>/1000/0548</w:t>
      </w:r>
      <w:r w:rsidR="00995B39" w:rsidRPr="00524682">
        <w:rPr>
          <w:rFonts w:ascii="Arial" w:hAnsi="Arial" w:cs="Arial"/>
          <w:sz w:val="22"/>
          <w:szCs w:val="22"/>
        </w:rPr>
        <w:t>/2017</w:t>
      </w:r>
    </w:p>
    <w:p w:rsidR="000B0DF6" w:rsidRPr="00524682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461CCD" w:rsidRPr="00524682" w:rsidRDefault="00461CCD" w:rsidP="00461CCD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524682">
        <w:rPr>
          <w:rFonts w:eastAsia="Arial Unicode MS" w:cs="Arial"/>
          <w:kern w:val="2"/>
          <w:sz w:val="22"/>
          <w:szCs w:val="22"/>
          <w:lang w:val="ru-RU"/>
        </w:rPr>
        <w:t>(заведено у ЈП ЕПС број 12.01. 560003/</w:t>
      </w:r>
      <w:r w:rsidR="00EA02C3">
        <w:rPr>
          <w:rFonts w:eastAsia="Arial Unicode MS" w:cs="Arial"/>
          <w:kern w:val="2"/>
          <w:sz w:val="22"/>
          <w:szCs w:val="22"/>
          <w:lang w:val="sr-Latn-RS"/>
        </w:rPr>
        <w:t>14-17</w:t>
      </w:r>
      <w:r w:rsidRPr="00524682">
        <w:rPr>
          <w:rFonts w:eastAsia="Arial Unicode MS" w:cs="Arial"/>
          <w:kern w:val="2"/>
          <w:sz w:val="22"/>
          <w:szCs w:val="22"/>
          <w:lang w:val="ru-RU"/>
        </w:rPr>
        <w:t xml:space="preserve"> од </w:t>
      </w:r>
      <w:r w:rsidR="00EA02C3">
        <w:rPr>
          <w:rFonts w:eastAsia="Arial Unicode MS" w:cs="Arial"/>
          <w:kern w:val="2"/>
          <w:sz w:val="22"/>
          <w:szCs w:val="22"/>
          <w:lang w:val="sr-Latn-RS"/>
        </w:rPr>
        <w:t>21.12.2017.</w:t>
      </w:r>
      <w:bookmarkStart w:id="3" w:name="_GoBack"/>
      <w:bookmarkEnd w:id="3"/>
      <w:r w:rsidRPr="00524682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24682" w:rsidRDefault="003E220A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524682" w:rsidRPr="00524682" w:rsidRDefault="00524682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:rsidR="003E220A" w:rsidRPr="0052468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24682" w:rsidRDefault="009379E6" w:rsidP="00524682">
      <w:pPr>
        <w:jc w:val="center"/>
        <w:rPr>
          <w:rFonts w:cs="Arial"/>
          <w:color w:val="000000"/>
          <w:kern w:val="2"/>
          <w:sz w:val="22"/>
          <w:szCs w:val="22"/>
        </w:rPr>
      </w:pPr>
      <w:proofErr w:type="spellStart"/>
      <w:r w:rsidRPr="00524682">
        <w:rPr>
          <w:rFonts w:cs="Arial"/>
          <w:i/>
          <w:sz w:val="22"/>
          <w:szCs w:val="22"/>
        </w:rPr>
        <w:t>Београд</w:t>
      </w:r>
      <w:proofErr w:type="spellEnd"/>
      <w:r w:rsidRPr="00524682">
        <w:rPr>
          <w:rFonts w:cs="Arial"/>
          <w:i/>
          <w:sz w:val="22"/>
          <w:szCs w:val="22"/>
        </w:rPr>
        <w:t xml:space="preserve">, </w:t>
      </w:r>
      <w:r w:rsidR="00995B39" w:rsidRPr="00524682">
        <w:rPr>
          <w:rFonts w:cs="Arial"/>
          <w:i/>
          <w:sz w:val="22"/>
          <w:szCs w:val="22"/>
          <w:lang w:val="sr-Cyrl-RS"/>
        </w:rPr>
        <w:t>Децембар</w:t>
      </w:r>
      <w:r w:rsidR="00B45FD4" w:rsidRPr="00524682">
        <w:rPr>
          <w:rFonts w:cs="Arial"/>
          <w:i/>
          <w:sz w:val="22"/>
          <w:szCs w:val="22"/>
        </w:rPr>
        <w:t xml:space="preserve"> </w:t>
      </w:r>
      <w:r w:rsidR="003E220A" w:rsidRPr="00524682">
        <w:rPr>
          <w:rFonts w:cs="Arial"/>
          <w:i/>
          <w:sz w:val="22"/>
          <w:szCs w:val="22"/>
        </w:rPr>
        <w:t>20</w:t>
      </w:r>
      <w:r w:rsidR="000B0DF6" w:rsidRPr="00524682">
        <w:rPr>
          <w:rFonts w:cs="Arial"/>
          <w:i/>
          <w:sz w:val="22"/>
          <w:szCs w:val="22"/>
          <w:lang w:val="sr-Cyrl-RS"/>
        </w:rPr>
        <w:t>17</w:t>
      </w:r>
      <w:r w:rsidR="003E220A" w:rsidRPr="00524682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524682">
        <w:rPr>
          <w:rFonts w:cs="Arial"/>
          <w:i/>
          <w:sz w:val="22"/>
          <w:szCs w:val="22"/>
        </w:rPr>
        <w:t>године</w:t>
      </w:r>
      <w:proofErr w:type="spellEnd"/>
      <w:r w:rsidR="003E220A" w:rsidRPr="00524682">
        <w:rPr>
          <w:rFonts w:cs="Arial"/>
          <w:sz w:val="22"/>
          <w:szCs w:val="22"/>
        </w:rPr>
        <w:br w:type="page"/>
      </w:r>
    </w:p>
    <w:p w:rsidR="003E220A" w:rsidRPr="0052468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lastRenderedPageBreak/>
        <w:t>На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6</w:t>
      </w:r>
      <w:r w:rsidRPr="00524682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52468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>. 124/12, 14/15 и 68/15)</w:t>
      </w:r>
      <w:r w:rsidRPr="00524682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52468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524682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524682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C43F9F" w:rsidRPr="00524682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524682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24682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524682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52468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52468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BA4457" w:rsidRPr="00524682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524682">
        <w:rPr>
          <w:rFonts w:ascii="Arial" w:hAnsi="Arial" w:cs="Arial"/>
          <w:sz w:val="22"/>
          <w:szCs w:val="22"/>
        </w:rPr>
        <w:t>за</w:t>
      </w:r>
      <w:proofErr w:type="spellEnd"/>
      <w:r w:rsidRPr="005246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4682">
        <w:rPr>
          <w:rFonts w:ascii="Arial" w:hAnsi="Arial" w:cs="Arial"/>
          <w:sz w:val="22"/>
          <w:szCs w:val="22"/>
        </w:rPr>
        <w:t>јавну</w:t>
      </w:r>
      <w:proofErr w:type="spellEnd"/>
      <w:r w:rsidRPr="005246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4682">
        <w:rPr>
          <w:rFonts w:ascii="Arial" w:hAnsi="Arial" w:cs="Arial"/>
          <w:sz w:val="22"/>
          <w:szCs w:val="22"/>
        </w:rPr>
        <w:t>набавку</w:t>
      </w:r>
      <w:proofErr w:type="spellEnd"/>
      <w:r w:rsidRPr="00524682">
        <w:rPr>
          <w:rFonts w:ascii="Arial" w:hAnsi="Arial" w:cs="Arial"/>
          <w:sz w:val="22"/>
          <w:szCs w:val="22"/>
          <w:lang w:val="ru-RU"/>
        </w:rPr>
        <w:t xml:space="preserve"> </w:t>
      </w:r>
      <w:r w:rsidR="00461CCD" w:rsidRPr="00524682">
        <w:rPr>
          <w:rFonts w:ascii="Arial" w:hAnsi="Arial" w:cs="Arial"/>
          <w:sz w:val="22"/>
          <w:szCs w:val="22"/>
          <w:lang w:val="sr-Cyrl-RS"/>
        </w:rPr>
        <w:t>добара</w:t>
      </w:r>
      <w:r w:rsidR="000B0DF6" w:rsidRPr="00524682">
        <w:rPr>
          <w:rFonts w:ascii="Arial" w:hAnsi="Arial" w:cs="Arial"/>
          <w:sz w:val="22"/>
          <w:szCs w:val="22"/>
          <w:lang w:val="sr-Cyrl-RS"/>
        </w:rPr>
        <w:t>:</w:t>
      </w:r>
      <w:r w:rsidR="009379E6" w:rsidRPr="0052468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1A3A37" w:rsidRPr="00524682" w:rsidRDefault="00461CCD" w:rsidP="00461CCD">
      <w:pPr>
        <w:pStyle w:val="BodyText"/>
        <w:rPr>
          <w:rFonts w:ascii="Arial" w:hAnsi="Arial" w:cs="Arial"/>
          <w:b/>
          <w:bCs/>
          <w:sz w:val="22"/>
          <w:szCs w:val="22"/>
          <w:lang w:val="sr-Latn-RS"/>
        </w:rPr>
      </w:pP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Набавка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и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имплементација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софтверског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решења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за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ONLINE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увид</w:t>
      </w:r>
      <w:proofErr w:type="spellEnd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 xml:space="preserve"> у </w:t>
      </w:r>
      <w:proofErr w:type="spellStart"/>
      <w:r w:rsidRPr="00524682">
        <w:rPr>
          <w:rFonts w:ascii="Arial" w:hAnsi="Arial" w:cs="Arial"/>
          <w:b/>
          <w:bCs/>
          <w:sz w:val="22"/>
          <w:szCs w:val="22"/>
          <w:lang w:val="sr-Latn-RS"/>
        </w:rPr>
        <w:t>рачун</w:t>
      </w:r>
      <w:proofErr w:type="spellEnd"/>
    </w:p>
    <w:p w:rsidR="003E220A" w:rsidRPr="00524682" w:rsidRDefault="005F5273" w:rsidP="005F5273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  <w:lang w:val="sr-Cyrl-RS"/>
        </w:rPr>
        <w:t>ЈН</w:t>
      </w:r>
      <w:r w:rsidR="00461CCD" w:rsidRPr="00524682">
        <w:rPr>
          <w:rFonts w:cs="Arial"/>
          <w:sz w:val="22"/>
          <w:szCs w:val="22"/>
        </w:rPr>
        <w:t>/1000/0548</w:t>
      </w:r>
      <w:r w:rsidRPr="00524682">
        <w:rPr>
          <w:rFonts w:cs="Arial"/>
          <w:sz w:val="22"/>
          <w:szCs w:val="22"/>
        </w:rPr>
        <w:t>/2017</w:t>
      </w:r>
    </w:p>
    <w:p w:rsidR="00524682" w:rsidRDefault="00524682" w:rsidP="000B0DF6">
      <w:pPr>
        <w:jc w:val="center"/>
        <w:rPr>
          <w:rFonts w:cs="Arial"/>
          <w:sz w:val="22"/>
          <w:szCs w:val="22"/>
        </w:rPr>
      </w:pPr>
    </w:p>
    <w:p w:rsidR="00C43F9F" w:rsidRPr="00524682" w:rsidRDefault="003E220A" w:rsidP="000B0DF6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1.</w:t>
      </w:r>
    </w:p>
    <w:p w:rsidR="00461CCD" w:rsidRPr="00524682" w:rsidRDefault="00461CCD" w:rsidP="00461CCD">
      <w:pPr>
        <w:ind w:right="-180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У конкурсној документацији на страни 22/68, у делу 4.2.</w:t>
      </w:r>
      <w:r w:rsidRPr="00524682">
        <w:rPr>
          <w:rFonts w:cs="Arial"/>
          <w:b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Додатни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услови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за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учешће</w:t>
      </w:r>
      <w:proofErr w:type="spellEnd"/>
      <w:r w:rsidRPr="00524682">
        <w:rPr>
          <w:rFonts w:cs="Arial"/>
          <w:sz w:val="22"/>
          <w:szCs w:val="22"/>
        </w:rPr>
        <w:t xml:space="preserve"> у </w:t>
      </w:r>
      <w:proofErr w:type="spellStart"/>
      <w:r w:rsidRPr="00524682">
        <w:rPr>
          <w:rFonts w:cs="Arial"/>
          <w:sz w:val="22"/>
          <w:szCs w:val="22"/>
        </w:rPr>
        <w:t>поступку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јавне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набавке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из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члана</w:t>
      </w:r>
      <w:proofErr w:type="spellEnd"/>
      <w:r w:rsidRPr="00524682">
        <w:rPr>
          <w:rFonts w:cs="Arial"/>
          <w:sz w:val="22"/>
          <w:szCs w:val="22"/>
        </w:rPr>
        <w:t xml:space="preserve"> 76. З</w:t>
      </w:r>
      <w:proofErr w:type="spellStart"/>
      <w:r w:rsidRPr="00524682">
        <w:rPr>
          <w:rFonts w:cs="Arial"/>
          <w:sz w:val="22"/>
          <w:szCs w:val="22"/>
          <w:lang w:val="sr-Cyrl-RS"/>
        </w:rPr>
        <w:t>акона</w:t>
      </w:r>
      <w:proofErr w:type="spellEnd"/>
      <w:r w:rsidRPr="00524682">
        <w:rPr>
          <w:rFonts w:cs="Arial"/>
          <w:sz w:val="22"/>
          <w:szCs w:val="22"/>
          <w:lang w:val="sr-Cyrl-RS"/>
        </w:rPr>
        <w:t xml:space="preserve">, тачка 6.  Пословни капацитет, врши се измена  у делу Доказа и то </w:t>
      </w:r>
      <w:proofErr w:type="spellStart"/>
      <w:r w:rsidRPr="00524682">
        <w:rPr>
          <w:rFonts w:cs="Arial"/>
          <w:sz w:val="22"/>
          <w:szCs w:val="22"/>
          <w:lang w:val="sr-Cyrl-RS"/>
        </w:rPr>
        <w:t>подтачка</w:t>
      </w:r>
      <w:proofErr w:type="spellEnd"/>
      <w:r w:rsidRPr="00524682">
        <w:rPr>
          <w:rFonts w:cs="Arial"/>
          <w:sz w:val="22"/>
          <w:szCs w:val="22"/>
          <w:lang w:val="sr-Cyrl-RS"/>
        </w:rPr>
        <w:t xml:space="preserve"> 4., тако да измењен текст сада гласи:</w:t>
      </w:r>
    </w:p>
    <w:p w:rsidR="00A6228A" w:rsidRPr="00524682" w:rsidRDefault="00461CCD" w:rsidP="00461CCD">
      <w:pPr>
        <w:ind w:right="-180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-</w:t>
      </w:r>
      <w:r w:rsidR="00524682">
        <w:rPr>
          <w:rFonts w:cs="Arial"/>
          <w:sz w:val="22"/>
          <w:szCs w:val="22"/>
          <w:lang w:val="sr-Latn-RS"/>
        </w:rPr>
        <w:t xml:space="preserve"> </w:t>
      </w:r>
      <w:r w:rsidR="00A6228A" w:rsidRPr="00524682">
        <w:rPr>
          <w:rFonts w:cs="Arial"/>
          <w:sz w:val="22"/>
          <w:szCs w:val="22"/>
          <w:lang w:val="sr-Cyrl-RS"/>
        </w:rPr>
        <w:t>Списак испоручених добара (Образац 5. Конкурсне документације)</w:t>
      </w:r>
    </w:p>
    <w:p w:rsidR="00A6228A" w:rsidRPr="00524682" w:rsidRDefault="00A6228A" w:rsidP="00461CCD">
      <w:pPr>
        <w:ind w:right="-180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-</w:t>
      </w:r>
      <w:r w:rsidR="00524682">
        <w:rPr>
          <w:rFonts w:cs="Arial"/>
          <w:sz w:val="22"/>
          <w:szCs w:val="22"/>
          <w:lang w:val="sr-Latn-RS"/>
        </w:rPr>
        <w:t xml:space="preserve"> </w:t>
      </w:r>
      <w:r w:rsidRPr="00524682">
        <w:rPr>
          <w:rFonts w:cs="Arial"/>
          <w:sz w:val="22"/>
          <w:szCs w:val="22"/>
          <w:lang w:val="sr-Cyrl-RS"/>
        </w:rPr>
        <w:t>Потврда о референтним набавкама (Образац 6. и Образац 6.1. Конкурсне документације)</w:t>
      </w:r>
    </w:p>
    <w:p w:rsidR="00A6228A" w:rsidRPr="00524682" w:rsidRDefault="00A6228A" w:rsidP="00461CCD">
      <w:pPr>
        <w:ind w:right="-180"/>
        <w:rPr>
          <w:rFonts w:cs="Arial"/>
          <w:sz w:val="22"/>
          <w:szCs w:val="22"/>
          <w:lang w:val="sr-Cyrl-RS"/>
        </w:rPr>
      </w:pPr>
    </w:p>
    <w:p w:rsidR="00461CCD" w:rsidRPr="00524682" w:rsidRDefault="00A6228A" w:rsidP="00A6228A">
      <w:pPr>
        <w:ind w:right="-180"/>
        <w:jc w:val="center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2.</w:t>
      </w:r>
    </w:p>
    <w:p w:rsidR="00A6228A" w:rsidRPr="00524682" w:rsidRDefault="00A6228A" w:rsidP="00A6228A">
      <w:pPr>
        <w:ind w:right="-180"/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У конкурсној документацији на страни 49/68, врши се измена Обрасца 5. Конкурсне документације, на тај начин што се бришу следеће колоне и то: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</w:rPr>
      </w:pPr>
      <w:r w:rsidRPr="00524682">
        <w:rPr>
          <w:rFonts w:cs="Arial"/>
          <w:sz w:val="22"/>
          <w:szCs w:val="22"/>
          <w:lang w:val="sr-Cyrl-RS"/>
        </w:rPr>
        <w:t>-</w:t>
      </w:r>
      <w:r w:rsidRPr="00524682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iCs/>
          <w:sz w:val="22"/>
          <w:szCs w:val="22"/>
        </w:rPr>
        <w:t>Вредност</w:t>
      </w:r>
      <w:proofErr w:type="spellEnd"/>
      <w:r w:rsidRPr="0052468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iCs/>
          <w:sz w:val="22"/>
          <w:szCs w:val="22"/>
        </w:rPr>
        <w:t>испоручених</w:t>
      </w:r>
      <w:proofErr w:type="spellEnd"/>
      <w:r w:rsidRPr="0052468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iCs/>
          <w:sz w:val="22"/>
          <w:szCs w:val="22"/>
        </w:rPr>
        <w:t>добара</w:t>
      </w:r>
      <w:proofErr w:type="spellEnd"/>
      <w:r w:rsidRPr="00524682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iCs/>
          <w:sz w:val="22"/>
          <w:szCs w:val="22"/>
        </w:rPr>
        <w:t>без</w:t>
      </w:r>
      <w:proofErr w:type="spellEnd"/>
      <w:r w:rsidRPr="00524682">
        <w:rPr>
          <w:rFonts w:cs="Arial"/>
          <w:bCs/>
          <w:iCs/>
          <w:sz w:val="22"/>
          <w:szCs w:val="22"/>
        </w:rPr>
        <w:t xml:space="preserve"> ПДВ</w:t>
      </w:r>
      <w:r w:rsidRPr="00524682">
        <w:rPr>
          <w:rFonts w:cs="Arial"/>
          <w:bCs/>
          <w:iCs/>
          <w:sz w:val="22"/>
          <w:szCs w:val="22"/>
          <w:lang w:val="sr-Cyrl-RS"/>
        </w:rPr>
        <w:t xml:space="preserve"> Дин/Е</w:t>
      </w:r>
      <w:r w:rsidRPr="00524682">
        <w:rPr>
          <w:rFonts w:cs="Arial"/>
          <w:bCs/>
          <w:iCs/>
          <w:sz w:val="22"/>
          <w:szCs w:val="22"/>
        </w:rPr>
        <w:t>UR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-</w:t>
      </w:r>
      <w:r w:rsidRPr="00524682">
        <w:rPr>
          <w:rFonts w:cs="Arial"/>
          <w:sz w:val="22"/>
          <w:szCs w:val="22"/>
        </w:rPr>
        <w:t xml:space="preserve"> </w:t>
      </w:r>
      <w:r w:rsidRPr="00524682">
        <w:rPr>
          <w:rFonts w:cs="Arial"/>
          <w:bCs/>
          <w:iCs/>
          <w:sz w:val="22"/>
          <w:szCs w:val="22"/>
          <w:lang w:val="sr-Cyrl-RS"/>
        </w:rPr>
        <w:t>Укупна вредност испоручених добара у динарима без ПДВ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У прилогу ове измене налази се измењен Образац 5. Конкурсне документације.</w:t>
      </w:r>
    </w:p>
    <w:p w:rsidR="00A6228A" w:rsidRPr="00524682" w:rsidRDefault="00A6228A" w:rsidP="00A6228A">
      <w:pPr>
        <w:ind w:right="-180"/>
        <w:jc w:val="center"/>
        <w:rPr>
          <w:rFonts w:cs="Arial"/>
          <w:bCs/>
          <w:iCs/>
          <w:sz w:val="22"/>
          <w:szCs w:val="22"/>
          <w:lang w:val="sr-Cyrl-RS"/>
        </w:rPr>
      </w:pPr>
    </w:p>
    <w:p w:rsidR="00A6228A" w:rsidRPr="00524682" w:rsidRDefault="00A6228A" w:rsidP="00A6228A">
      <w:pPr>
        <w:ind w:right="-180"/>
        <w:jc w:val="center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3.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У конкурсној документацији на страни 50/68 врши се измена Обрасца 6. Конкурсне документације.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У прилогу ове измене налази се измењен Образац 6.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</w:p>
    <w:p w:rsidR="00A6228A" w:rsidRPr="00524682" w:rsidRDefault="00A6228A" w:rsidP="00524682">
      <w:pPr>
        <w:ind w:right="-180"/>
        <w:jc w:val="center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4.</w:t>
      </w:r>
    </w:p>
    <w:p w:rsidR="00A6228A" w:rsidRPr="00524682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 xml:space="preserve">У конкурсној документацији на страни 57/68, </w:t>
      </w:r>
      <w:proofErr w:type="spellStart"/>
      <w:r w:rsidRPr="00524682">
        <w:rPr>
          <w:rFonts w:cs="Arial"/>
          <w:bCs/>
          <w:iCs/>
          <w:sz w:val="22"/>
          <w:szCs w:val="22"/>
          <w:lang w:val="sr-Cyrl-RS"/>
        </w:rPr>
        <w:t>дод</w:t>
      </w:r>
      <w:proofErr w:type="spellEnd"/>
      <w:r w:rsidR="00524682">
        <w:rPr>
          <w:rFonts w:cs="Arial"/>
          <w:bCs/>
          <w:iCs/>
          <w:sz w:val="22"/>
          <w:szCs w:val="22"/>
          <w:lang w:val="sr-Latn-RS"/>
        </w:rPr>
        <w:t>a</w:t>
      </w:r>
      <w:r w:rsidRPr="00524682">
        <w:rPr>
          <w:rFonts w:cs="Arial"/>
          <w:bCs/>
          <w:iCs/>
          <w:sz w:val="22"/>
          <w:szCs w:val="22"/>
          <w:lang w:val="sr-Cyrl-RS"/>
        </w:rPr>
        <w:t>је се Образац 6.1.</w:t>
      </w:r>
    </w:p>
    <w:p w:rsidR="00A6228A" w:rsidRDefault="00A6228A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  <w:r w:rsidRPr="00524682">
        <w:rPr>
          <w:rFonts w:cs="Arial"/>
          <w:bCs/>
          <w:iCs/>
          <w:sz w:val="22"/>
          <w:szCs w:val="22"/>
          <w:lang w:val="sr-Cyrl-RS"/>
        </w:rPr>
        <w:t>У прилогу ове измене налази се нови Образац 6.1.</w:t>
      </w:r>
    </w:p>
    <w:p w:rsidR="00B7366B" w:rsidRDefault="00B7366B" w:rsidP="00A6228A">
      <w:pPr>
        <w:ind w:right="-180"/>
        <w:rPr>
          <w:rFonts w:cs="Arial"/>
          <w:bCs/>
          <w:iCs/>
          <w:sz w:val="22"/>
          <w:szCs w:val="22"/>
          <w:lang w:val="sr-Cyrl-RS"/>
        </w:rPr>
      </w:pPr>
    </w:p>
    <w:p w:rsidR="00B7366B" w:rsidRDefault="00B7366B" w:rsidP="00B7366B">
      <w:pPr>
        <w:ind w:right="-180"/>
        <w:jc w:val="center"/>
        <w:rPr>
          <w:rFonts w:cs="Arial"/>
          <w:bCs/>
          <w:iCs/>
          <w:sz w:val="22"/>
          <w:szCs w:val="22"/>
          <w:lang w:val="sr-Latn-RS"/>
        </w:rPr>
      </w:pPr>
      <w:r>
        <w:rPr>
          <w:rFonts w:cs="Arial"/>
          <w:bCs/>
          <w:iCs/>
          <w:sz w:val="22"/>
          <w:szCs w:val="22"/>
          <w:lang w:val="sr-Latn-RS"/>
        </w:rPr>
        <w:t>5.</w:t>
      </w:r>
    </w:p>
    <w:p w:rsidR="00B7366B" w:rsidRPr="00B7366B" w:rsidRDefault="00B7366B" w:rsidP="00B7366B">
      <w:pPr>
        <w:ind w:right="-180"/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bCs/>
          <w:iCs/>
          <w:sz w:val="22"/>
          <w:szCs w:val="22"/>
          <w:lang w:val="sr-Cyrl-RS"/>
        </w:rPr>
        <w:t xml:space="preserve">На страни 47 од 68 конкурсне документације мења се Образац 3. Изјава о независној понуди. </w:t>
      </w:r>
      <w:r w:rsidRPr="00524682">
        <w:rPr>
          <w:rFonts w:cs="Arial"/>
          <w:bCs/>
          <w:iCs/>
          <w:sz w:val="22"/>
          <w:szCs w:val="22"/>
          <w:lang w:val="sr-Cyrl-RS"/>
        </w:rPr>
        <w:t>У прилогу ове измене налази се нови Образац</w:t>
      </w:r>
      <w:r>
        <w:rPr>
          <w:rFonts w:cs="Arial"/>
          <w:bCs/>
          <w:iCs/>
          <w:sz w:val="22"/>
          <w:szCs w:val="22"/>
          <w:lang w:val="sr-Cyrl-RS"/>
        </w:rPr>
        <w:t xml:space="preserve"> 3.</w:t>
      </w:r>
    </w:p>
    <w:p w:rsidR="00F41F0F" w:rsidRPr="00524682" w:rsidRDefault="00F41F0F" w:rsidP="005760A1">
      <w:pPr>
        <w:rPr>
          <w:rFonts w:cs="Arial"/>
          <w:sz w:val="22"/>
          <w:szCs w:val="22"/>
        </w:rPr>
      </w:pPr>
    </w:p>
    <w:p w:rsidR="00224A53" w:rsidRPr="00524682" w:rsidRDefault="00B7366B" w:rsidP="00524682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>6</w:t>
      </w:r>
      <w:r w:rsidR="00524682">
        <w:rPr>
          <w:rFonts w:cs="Arial"/>
          <w:sz w:val="22"/>
          <w:szCs w:val="22"/>
          <w:lang w:val="sr-Latn-RS"/>
        </w:rPr>
        <w:t>.</w:t>
      </w:r>
    </w:p>
    <w:p w:rsidR="00BA4457" w:rsidRPr="00524682" w:rsidRDefault="00BA4457" w:rsidP="00BA4457">
      <w:pPr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Ова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измена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конкурсне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документац</w:t>
      </w:r>
      <w:proofErr w:type="spellEnd"/>
      <w:r w:rsidRPr="00524682">
        <w:rPr>
          <w:rFonts w:cs="Arial"/>
          <w:sz w:val="22"/>
          <w:szCs w:val="22"/>
          <w:lang w:val="ru-RU"/>
        </w:rPr>
        <w:t>и</w:t>
      </w:r>
      <w:proofErr w:type="spellStart"/>
      <w:r w:rsidRPr="00524682">
        <w:rPr>
          <w:rFonts w:cs="Arial"/>
          <w:sz w:val="22"/>
          <w:szCs w:val="22"/>
        </w:rPr>
        <w:t>је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се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објављује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Порталу</w:t>
      </w:r>
      <w:proofErr w:type="spellEnd"/>
      <w:r w:rsidRPr="00524682">
        <w:rPr>
          <w:rFonts w:cs="Arial"/>
          <w:sz w:val="22"/>
          <w:szCs w:val="22"/>
        </w:rPr>
        <w:t xml:space="preserve"> УЈН и </w:t>
      </w:r>
      <w:proofErr w:type="spellStart"/>
      <w:r w:rsidRPr="00524682">
        <w:rPr>
          <w:rFonts w:cs="Arial"/>
          <w:sz w:val="22"/>
          <w:szCs w:val="22"/>
        </w:rPr>
        <w:t>Интернет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страници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Наручиоца</w:t>
      </w:r>
      <w:proofErr w:type="spellEnd"/>
      <w:r w:rsidRPr="00524682">
        <w:rPr>
          <w:rFonts w:cs="Arial"/>
          <w:sz w:val="22"/>
          <w:szCs w:val="22"/>
        </w:rPr>
        <w:t>.</w:t>
      </w:r>
    </w:p>
    <w:p w:rsidR="003E220A" w:rsidRPr="00524682" w:rsidRDefault="003E220A" w:rsidP="003E220A">
      <w:pPr>
        <w:rPr>
          <w:rFonts w:cs="Arial"/>
          <w:sz w:val="22"/>
          <w:szCs w:val="22"/>
        </w:rPr>
      </w:pPr>
    </w:p>
    <w:p w:rsidR="003E220A" w:rsidRPr="00524682" w:rsidRDefault="003E220A" w:rsidP="00E85F52">
      <w:pPr>
        <w:rPr>
          <w:rFonts w:cs="Arial"/>
          <w:sz w:val="22"/>
          <w:szCs w:val="22"/>
        </w:rPr>
      </w:pPr>
    </w:p>
    <w:p w:rsidR="003E220A" w:rsidRPr="00524682" w:rsidRDefault="003E220A" w:rsidP="003E220A">
      <w:pPr>
        <w:rPr>
          <w:rFonts w:cs="Arial"/>
          <w:sz w:val="22"/>
          <w:szCs w:val="22"/>
        </w:rPr>
      </w:pPr>
    </w:p>
    <w:p w:rsidR="003E220A" w:rsidRPr="00524682" w:rsidRDefault="003E220A" w:rsidP="003E220A">
      <w:pPr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Доставити</w:t>
      </w:r>
      <w:proofErr w:type="spellEnd"/>
      <w:r w:rsidRPr="00524682">
        <w:rPr>
          <w:rFonts w:cs="Arial"/>
          <w:sz w:val="22"/>
          <w:szCs w:val="22"/>
        </w:rPr>
        <w:t>:</w:t>
      </w:r>
    </w:p>
    <w:p w:rsidR="005F5273" w:rsidRPr="00524682" w:rsidRDefault="001A3A37" w:rsidP="003E220A">
      <w:pPr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 xml:space="preserve">- </w:t>
      </w:r>
      <w:proofErr w:type="spellStart"/>
      <w:r w:rsidRPr="00524682">
        <w:rPr>
          <w:rFonts w:cs="Arial"/>
          <w:sz w:val="22"/>
          <w:szCs w:val="22"/>
        </w:rPr>
        <w:t>Архиви</w:t>
      </w:r>
      <w:proofErr w:type="spellEnd"/>
    </w:p>
    <w:p w:rsidR="005F5273" w:rsidRPr="00524682" w:rsidRDefault="005F5273" w:rsidP="003E220A">
      <w:pPr>
        <w:rPr>
          <w:rFonts w:cs="Arial"/>
          <w:sz w:val="22"/>
          <w:szCs w:val="22"/>
        </w:rPr>
      </w:pPr>
    </w:p>
    <w:p w:rsidR="005F5273" w:rsidRPr="00524682" w:rsidRDefault="005F5273" w:rsidP="003E220A">
      <w:pPr>
        <w:rPr>
          <w:rFonts w:cs="Arial"/>
          <w:sz w:val="22"/>
          <w:szCs w:val="22"/>
        </w:rPr>
      </w:pPr>
    </w:p>
    <w:p w:rsidR="005F5273" w:rsidRPr="00524682" w:rsidRDefault="005F5273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B7366B" w:rsidRPr="006C1727" w:rsidRDefault="00B7366B" w:rsidP="00B7366B">
      <w:pPr>
        <w:pStyle w:val="KDObrazac"/>
        <w:spacing w:before="0"/>
      </w:pPr>
      <w:r w:rsidRPr="006C1727">
        <w:lastRenderedPageBreak/>
        <w:t xml:space="preserve">ОБРАЗАЦ </w:t>
      </w:r>
      <w:r w:rsidRPr="006C1727">
        <w:rPr>
          <w:lang w:val="sr-Cyrl-RS"/>
        </w:rPr>
        <w:t>3</w:t>
      </w:r>
      <w:r w:rsidRPr="006C1727">
        <w:t>.</w:t>
      </w:r>
    </w:p>
    <w:p w:rsidR="00B7366B" w:rsidRPr="006C1727" w:rsidRDefault="00B7366B" w:rsidP="00B7366B">
      <w:pPr>
        <w:rPr>
          <w:rFonts w:cs="Arial"/>
          <w:lang w:val="sr-Cyrl-CS"/>
        </w:rPr>
      </w:pPr>
    </w:p>
    <w:p w:rsidR="00B7366B" w:rsidRPr="006C1727" w:rsidRDefault="00B7366B" w:rsidP="00B7366B">
      <w:pPr>
        <w:rPr>
          <w:rFonts w:cs="Arial"/>
          <w:lang w:val="sr-Latn-CS"/>
        </w:rPr>
      </w:pPr>
    </w:p>
    <w:p w:rsidR="00B7366B" w:rsidRPr="006C1727" w:rsidRDefault="00B7366B" w:rsidP="00B7366B">
      <w:pPr>
        <w:tabs>
          <w:tab w:val="left" w:pos="6870"/>
        </w:tabs>
        <w:rPr>
          <w:rFonts w:cs="Arial"/>
        </w:rPr>
      </w:pPr>
      <w:r w:rsidRPr="006C1727">
        <w:rPr>
          <w:rFonts w:cs="Arial"/>
          <w:lang w:val="sr-Latn-CS"/>
        </w:rPr>
        <w:tab/>
      </w:r>
    </w:p>
    <w:p w:rsidR="00B7366B" w:rsidRPr="006C1727" w:rsidRDefault="00B7366B" w:rsidP="00B7366B">
      <w:pPr>
        <w:ind w:left="-180" w:right="-360" w:firstLine="720"/>
        <w:rPr>
          <w:rFonts w:cs="Arial"/>
          <w:lang w:val="ru-RU"/>
        </w:rPr>
      </w:pPr>
    </w:p>
    <w:p w:rsidR="00B7366B" w:rsidRPr="006C1727" w:rsidRDefault="00B7366B" w:rsidP="00B7366B">
      <w:pPr>
        <w:ind w:right="-360"/>
        <w:rPr>
          <w:rFonts w:cs="Arial"/>
          <w:lang w:val="ru-RU"/>
        </w:rPr>
      </w:pPr>
      <w:r w:rsidRPr="006C1727">
        <w:rPr>
          <w:rFonts w:cs="Arial"/>
          <w:lang w:val="ru-RU"/>
        </w:rPr>
        <w:t xml:space="preserve">На основу члана 26. Закона о јавним набавкама ( „Службени гласник РС“, бр. 124/2012, 14/15 и 68/15), члана </w:t>
      </w:r>
      <w:r>
        <w:rPr>
          <w:rFonts w:cs="Arial"/>
          <w:lang w:val="ru-RU"/>
        </w:rPr>
        <w:t>2</w:t>
      </w:r>
      <w:r w:rsidRPr="006C1727">
        <w:rPr>
          <w:rFonts w:cs="Arial"/>
          <w:lang w:val="ru-RU"/>
        </w:rPr>
        <w:t>. став 1. тачка 6) подтачка (4) и члана 16. Правилника о обавезним елементима конкурсне документације у поступцима јавних набавки начину доказивања испуњености услова («Службени гласник РС», бр.86/15) понуђач даје:</w:t>
      </w:r>
    </w:p>
    <w:p w:rsidR="00B7366B" w:rsidRPr="006C1727" w:rsidRDefault="00B7366B" w:rsidP="00B7366B">
      <w:pPr>
        <w:rPr>
          <w:rFonts w:cs="Arial"/>
          <w:lang w:val="ru-RU"/>
        </w:rPr>
      </w:pPr>
    </w:p>
    <w:p w:rsidR="00B7366B" w:rsidRDefault="00B7366B" w:rsidP="00B7366B">
      <w:pPr>
        <w:jc w:val="center"/>
        <w:rPr>
          <w:rFonts w:cs="Arial"/>
          <w:b/>
          <w:lang w:val="ru-RU"/>
        </w:rPr>
      </w:pP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  <w:r w:rsidRPr="006C1727">
        <w:rPr>
          <w:rFonts w:cs="Arial"/>
          <w:b/>
          <w:lang w:val="ru-RU"/>
        </w:rPr>
        <w:t>ИЗЈАВУ О НЕЗАВИСНОЈ ПОНУДИ</w:t>
      </w: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</w:p>
    <w:p w:rsidR="00B7366B" w:rsidRPr="006C1727" w:rsidRDefault="00B7366B" w:rsidP="00B7366B">
      <w:pPr>
        <w:rPr>
          <w:rFonts w:cs="Arial"/>
          <w:lang w:val="ru-RU"/>
        </w:rPr>
      </w:pPr>
      <w:r w:rsidRPr="006C1727">
        <w:rPr>
          <w:rFonts w:cs="Arial"/>
          <w:lang w:val="ru-RU"/>
        </w:rPr>
        <w:t xml:space="preserve">и под пуном материјалном и кривичном одговорношћу потврђује да је Понуду број:________ за јавну набавку добара </w:t>
      </w:r>
      <w:r w:rsidRPr="00E522C3">
        <w:rPr>
          <w:rFonts w:cs="Arial"/>
          <w:lang w:val="ru-RU"/>
        </w:rPr>
        <w:t>Набавка и имплементација софтверског решења за ONLINE увид у рачун</w:t>
      </w:r>
      <w:r>
        <w:rPr>
          <w:rFonts w:cs="Arial"/>
          <w:lang w:val="ru-RU"/>
        </w:rPr>
        <w:t xml:space="preserve">, ЈН број ЈН/1000/0584/2017, </w:t>
      </w:r>
      <w:r w:rsidRPr="006C1727">
        <w:rPr>
          <w:rFonts w:cs="Arial"/>
          <w:lang w:val="ru-RU"/>
        </w:rPr>
        <w:t xml:space="preserve">Наручиоца </w:t>
      </w:r>
      <w:proofErr w:type="spellStart"/>
      <w:r w:rsidRPr="006C1727">
        <w:rPr>
          <w:rFonts w:eastAsia="Arial Unicode MS" w:cs="Arial"/>
          <w:color w:val="000000"/>
          <w:kern w:val="1"/>
          <w:lang w:eastAsia="ar-SA"/>
        </w:rPr>
        <w:t>Јавно</w:t>
      </w:r>
      <w:proofErr w:type="spellEnd"/>
      <w:r w:rsidRPr="006C1727">
        <w:rPr>
          <w:rFonts w:eastAsia="Arial Unicode MS" w:cs="Arial"/>
          <w:color w:val="000000"/>
          <w:kern w:val="1"/>
          <w:lang w:eastAsia="ar-SA"/>
        </w:rPr>
        <w:t xml:space="preserve"> </w:t>
      </w:r>
      <w:proofErr w:type="spellStart"/>
      <w:r w:rsidRPr="006C1727">
        <w:rPr>
          <w:rFonts w:eastAsia="Arial Unicode MS" w:cs="Arial"/>
          <w:color w:val="000000"/>
          <w:kern w:val="1"/>
          <w:lang w:eastAsia="ar-SA"/>
        </w:rPr>
        <w:t>предузеће</w:t>
      </w:r>
      <w:proofErr w:type="spellEnd"/>
      <w:r w:rsidRPr="006C1727">
        <w:rPr>
          <w:rFonts w:eastAsia="Arial Unicode MS" w:cs="Arial"/>
          <w:color w:val="000000"/>
          <w:kern w:val="1"/>
          <w:lang w:eastAsia="ar-SA"/>
        </w:rPr>
        <w:t xml:space="preserve"> „</w:t>
      </w:r>
      <w:proofErr w:type="spellStart"/>
      <w:r w:rsidRPr="006C1727">
        <w:rPr>
          <w:rFonts w:eastAsia="Arial Unicode MS" w:cs="Arial"/>
          <w:color w:val="000000"/>
          <w:kern w:val="1"/>
          <w:lang w:eastAsia="ar-SA"/>
        </w:rPr>
        <w:t>Електропривреда</w:t>
      </w:r>
      <w:proofErr w:type="spellEnd"/>
      <w:r w:rsidRPr="006C1727">
        <w:rPr>
          <w:rFonts w:eastAsia="Arial Unicode MS" w:cs="Arial"/>
          <w:color w:val="000000"/>
          <w:kern w:val="1"/>
          <w:lang w:eastAsia="ar-SA"/>
        </w:rPr>
        <w:t xml:space="preserve"> </w:t>
      </w:r>
      <w:proofErr w:type="spellStart"/>
      <w:r w:rsidRPr="006C1727">
        <w:rPr>
          <w:rFonts w:eastAsia="Arial Unicode MS" w:cs="Arial"/>
          <w:color w:val="000000"/>
          <w:kern w:val="1"/>
          <w:lang w:eastAsia="ar-SA"/>
        </w:rPr>
        <w:t>Србије</w:t>
      </w:r>
      <w:proofErr w:type="spellEnd"/>
      <w:r w:rsidRPr="006C1727">
        <w:rPr>
          <w:rFonts w:eastAsia="Arial Unicode MS" w:cs="Arial"/>
          <w:color w:val="000000"/>
          <w:kern w:val="1"/>
          <w:lang w:eastAsia="ar-SA"/>
        </w:rPr>
        <w:t xml:space="preserve">“ </w:t>
      </w:r>
      <w:proofErr w:type="spellStart"/>
      <w:r w:rsidRPr="006C1727">
        <w:rPr>
          <w:rFonts w:eastAsia="Arial Unicode MS" w:cs="Arial"/>
          <w:color w:val="000000"/>
          <w:kern w:val="1"/>
          <w:lang w:eastAsia="ar-SA"/>
        </w:rPr>
        <w:t>Београд</w:t>
      </w:r>
      <w:proofErr w:type="spellEnd"/>
      <w:r w:rsidRPr="006C1727">
        <w:rPr>
          <w:rFonts w:eastAsia="Arial Unicode MS" w:cs="Arial"/>
          <w:color w:val="000000"/>
          <w:kern w:val="1"/>
          <w:lang w:val="sr-Cyrl-RS" w:eastAsia="ar-SA"/>
        </w:rPr>
        <w:t xml:space="preserve"> </w:t>
      </w:r>
      <w:r w:rsidRPr="006C1727">
        <w:rPr>
          <w:rFonts w:cs="Arial"/>
          <w:lang w:val="ru-RU"/>
        </w:rPr>
        <w:t>по Позиву за подношење понуда објављеном на Порталу јавних набавки и интернет страници Наручиоца дана ___________. године, поднео независно, без договора са другим понуђачима или заинтересованим лицима.</w:t>
      </w:r>
    </w:p>
    <w:p w:rsidR="00B7366B" w:rsidRPr="006C1727" w:rsidRDefault="00B7366B" w:rsidP="00B7366B">
      <w:pPr>
        <w:tabs>
          <w:tab w:val="left" w:pos="0"/>
        </w:tabs>
        <w:rPr>
          <w:rFonts w:cs="Arial"/>
          <w:lang w:val="ru-RU"/>
        </w:rPr>
      </w:pPr>
      <w:r w:rsidRPr="006C1727">
        <w:rPr>
          <w:rFonts w:cs="Arial"/>
          <w:lang w:val="ru-RU"/>
        </w:rPr>
        <w:t>У супротном упознат је да ће сходно члану 168.став 1.тачка 2) Закона о јавним набавкама („Службени гласник РС“, бр.124/12, 14/15 и 68/15), уговор о јавној набавци бити ништав.</w:t>
      </w:r>
    </w:p>
    <w:p w:rsidR="00B7366B" w:rsidRPr="006C1727" w:rsidRDefault="00B7366B" w:rsidP="00B7366B">
      <w:pPr>
        <w:rPr>
          <w:rFonts w:cs="Arial"/>
          <w:b/>
          <w:lang w:val="ru-RU"/>
        </w:rPr>
      </w:pP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7366B" w:rsidRPr="006C1727" w:rsidTr="005C48B9">
        <w:trPr>
          <w:jc w:val="center"/>
        </w:trPr>
        <w:tc>
          <w:tcPr>
            <w:tcW w:w="3882" w:type="dxa"/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  <w:proofErr w:type="spellStart"/>
            <w:r w:rsidRPr="006C1727">
              <w:rPr>
                <w:rFonts w:cs="Arial"/>
              </w:rPr>
              <w:t>Датум</w:t>
            </w:r>
            <w:proofErr w:type="spellEnd"/>
            <w:r w:rsidRPr="006C1727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  <w:r w:rsidRPr="006C1727">
              <w:rPr>
                <w:rFonts w:cs="Arial"/>
                <w:lang w:val="sr-Cyrl-CS"/>
              </w:rPr>
              <w:t>П</w:t>
            </w:r>
            <w:proofErr w:type="spellStart"/>
            <w:r w:rsidRPr="006C1727">
              <w:rPr>
                <w:rFonts w:cs="Arial"/>
              </w:rPr>
              <w:t>онуђач</w:t>
            </w:r>
            <w:proofErr w:type="spellEnd"/>
          </w:p>
        </w:tc>
      </w:tr>
      <w:tr w:rsidR="00B7366B" w:rsidRPr="006C1727" w:rsidTr="005C48B9">
        <w:trPr>
          <w:jc w:val="center"/>
        </w:trPr>
        <w:tc>
          <w:tcPr>
            <w:tcW w:w="3882" w:type="dxa"/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  <w:r w:rsidRPr="006C1727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</w:tr>
      <w:tr w:rsidR="00B7366B" w:rsidRPr="006C1727" w:rsidTr="005C48B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</w:tr>
      <w:tr w:rsidR="00B7366B" w:rsidRPr="006C1727" w:rsidTr="005C48B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7366B" w:rsidRPr="006C1727" w:rsidRDefault="00B7366B" w:rsidP="005C48B9">
            <w:pPr>
              <w:jc w:val="center"/>
              <w:rPr>
                <w:rFonts w:cs="Arial"/>
              </w:rPr>
            </w:pPr>
          </w:p>
          <w:p w:rsidR="00B7366B" w:rsidRPr="006C1727" w:rsidRDefault="00B7366B" w:rsidP="005C48B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7366B" w:rsidRPr="006C1727" w:rsidRDefault="00B7366B" w:rsidP="005C48B9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B7366B" w:rsidRPr="006C1727" w:rsidRDefault="00B7366B" w:rsidP="00B7366B">
      <w:pPr>
        <w:tabs>
          <w:tab w:val="left" w:pos="6028"/>
        </w:tabs>
        <w:autoSpaceDE w:val="0"/>
        <w:autoSpaceDN w:val="0"/>
        <w:adjustRightInd w:val="0"/>
        <w:ind w:left="360"/>
        <w:rPr>
          <w:rFonts w:eastAsia="Calibri" w:cs="Arial"/>
          <w:bCs/>
          <w:iCs/>
        </w:rPr>
      </w:pP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</w:p>
    <w:p w:rsidR="00B7366B" w:rsidRPr="006C1727" w:rsidRDefault="00B7366B" w:rsidP="00B7366B">
      <w:pPr>
        <w:jc w:val="center"/>
        <w:rPr>
          <w:rFonts w:cs="Arial"/>
          <w:b/>
          <w:lang w:val="ru-RU"/>
        </w:rPr>
      </w:pPr>
    </w:p>
    <w:p w:rsidR="00B7366B" w:rsidRPr="006C1727" w:rsidRDefault="00B7366B" w:rsidP="00B7366B">
      <w:pPr>
        <w:rPr>
          <w:rFonts w:cs="Arial"/>
          <w:i/>
          <w:lang w:val="sr-Cyrl-CS"/>
        </w:rPr>
      </w:pPr>
      <w:r w:rsidRPr="006C1727">
        <w:rPr>
          <w:rFonts w:cs="Arial"/>
          <w:b/>
          <w:i/>
          <w:lang w:val="ru-RU"/>
        </w:rPr>
        <w:t>Напомена:</w:t>
      </w:r>
      <w:proofErr w:type="spellStart"/>
      <w:r w:rsidRPr="006C1727">
        <w:rPr>
          <w:rFonts w:cs="Arial"/>
          <w:i/>
        </w:rPr>
        <w:t>Уколико</w:t>
      </w:r>
      <w:proofErr w:type="spellEnd"/>
      <w:r w:rsidRPr="006C1727">
        <w:rPr>
          <w:rFonts w:cs="Arial"/>
          <w:i/>
        </w:rPr>
        <w:t xml:space="preserve"> </w:t>
      </w:r>
      <w:r w:rsidRPr="006C1727">
        <w:rPr>
          <w:rFonts w:cs="Arial"/>
          <w:i/>
          <w:lang w:val="sr-Cyrl-CS"/>
        </w:rPr>
        <w:t xml:space="preserve">заједничку </w:t>
      </w:r>
      <w:proofErr w:type="spellStart"/>
      <w:r w:rsidRPr="006C1727">
        <w:rPr>
          <w:rFonts w:cs="Arial"/>
          <w:i/>
        </w:rPr>
        <w:t>понуду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подноси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група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понуђача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Изјава</w:t>
      </w:r>
      <w:proofErr w:type="spellEnd"/>
      <w:r w:rsidRPr="006C1727">
        <w:rPr>
          <w:rFonts w:cs="Arial"/>
          <w:i/>
        </w:rPr>
        <w:t xml:space="preserve"> </w:t>
      </w:r>
      <w:r w:rsidRPr="006C1727">
        <w:rPr>
          <w:rFonts w:cs="Arial"/>
          <w:i/>
          <w:lang w:val="sr-Cyrl-CS"/>
        </w:rPr>
        <w:t xml:space="preserve">се доставља за сваког члана групе понуђача. Изјава </w:t>
      </w:r>
      <w:proofErr w:type="spellStart"/>
      <w:r w:rsidRPr="006C1727">
        <w:rPr>
          <w:rFonts w:cs="Arial"/>
          <w:i/>
        </w:rPr>
        <w:t>мора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бити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попуњена</w:t>
      </w:r>
      <w:proofErr w:type="spellEnd"/>
      <w:r w:rsidRPr="006C1727">
        <w:rPr>
          <w:rFonts w:cs="Arial"/>
          <w:i/>
        </w:rPr>
        <w:t xml:space="preserve">, </w:t>
      </w:r>
      <w:proofErr w:type="spellStart"/>
      <w:r w:rsidRPr="006C1727">
        <w:rPr>
          <w:rFonts w:cs="Arial"/>
          <w:i/>
        </w:rPr>
        <w:t>потписана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од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стране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овлашћеног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лица</w:t>
      </w:r>
      <w:proofErr w:type="spellEnd"/>
      <w:r w:rsidRPr="006C1727">
        <w:rPr>
          <w:rFonts w:cs="Arial"/>
          <w:i/>
          <w:lang w:val="sr-Cyrl-CS"/>
        </w:rPr>
        <w:t xml:space="preserve"> за заступање</w:t>
      </w:r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понуђача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из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групе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понуђача</w:t>
      </w:r>
      <w:proofErr w:type="spellEnd"/>
      <w:r w:rsidRPr="006C1727">
        <w:rPr>
          <w:rFonts w:cs="Arial"/>
          <w:i/>
        </w:rPr>
        <w:t xml:space="preserve"> и </w:t>
      </w:r>
      <w:proofErr w:type="spellStart"/>
      <w:r w:rsidRPr="006C1727">
        <w:rPr>
          <w:rFonts w:cs="Arial"/>
          <w:i/>
        </w:rPr>
        <w:t>оверена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печатом</w:t>
      </w:r>
      <w:proofErr w:type="spellEnd"/>
      <w:r w:rsidRPr="006C1727">
        <w:rPr>
          <w:rFonts w:cs="Arial"/>
          <w:i/>
        </w:rPr>
        <w:t xml:space="preserve">. </w:t>
      </w:r>
    </w:p>
    <w:p w:rsidR="00B7366B" w:rsidRPr="006C1727" w:rsidRDefault="00B7366B" w:rsidP="00B7366B">
      <w:pPr>
        <w:rPr>
          <w:rFonts w:cs="Arial"/>
          <w:i/>
        </w:rPr>
      </w:pPr>
      <w:proofErr w:type="spellStart"/>
      <w:r w:rsidRPr="006C1727">
        <w:rPr>
          <w:rFonts w:cs="Arial"/>
          <w:i/>
        </w:rPr>
        <w:t>Приликом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подношења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понуде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овај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образац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копирати</w:t>
      </w:r>
      <w:proofErr w:type="spellEnd"/>
      <w:r w:rsidRPr="006C1727">
        <w:rPr>
          <w:rFonts w:cs="Arial"/>
          <w:i/>
        </w:rPr>
        <w:t xml:space="preserve"> у </w:t>
      </w:r>
      <w:proofErr w:type="spellStart"/>
      <w:r w:rsidRPr="006C1727">
        <w:rPr>
          <w:rFonts w:cs="Arial"/>
          <w:i/>
        </w:rPr>
        <w:t>потребном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броју</w:t>
      </w:r>
      <w:proofErr w:type="spellEnd"/>
      <w:r w:rsidRPr="006C1727">
        <w:rPr>
          <w:rFonts w:cs="Arial"/>
          <w:i/>
        </w:rPr>
        <w:t xml:space="preserve"> </w:t>
      </w:r>
      <w:proofErr w:type="spellStart"/>
      <w:r w:rsidRPr="006C1727">
        <w:rPr>
          <w:rFonts w:cs="Arial"/>
          <w:i/>
        </w:rPr>
        <w:t>примерака</w:t>
      </w:r>
      <w:proofErr w:type="spellEnd"/>
      <w:r w:rsidRPr="006C1727">
        <w:rPr>
          <w:rFonts w:cs="Arial"/>
          <w:i/>
        </w:rPr>
        <w:t>.</w:t>
      </w:r>
    </w:p>
    <w:p w:rsidR="00B7366B" w:rsidRPr="006C1727" w:rsidRDefault="00B7366B" w:rsidP="00B7366B">
      <w:pPr>
        <w:rPr>
          <w:rFonts w:cs="Arial"/>
          <w:i/>
        </w:rPr>
      </w:pPr>
    </w:p>
    <w:p w:rsidR="00B7366B" w:rsidRPr="006C1727" w:rsidRDefault="00B7366B" w:rsidP="00B7366B">
      <w:pPr>
        <w:rPr>
          <w:rFonts w:cs="Arial"/>
          <w:i/>
        </w:rPr>
      </w:pPr>
    </w:p>
    <w:p w:rsidR="00B7366B" w:rsidRPr="006C1727" w:rsidRDefault="00B7366B" w:rsidP="00B7366B">
      <w:pPr>
        <w:rPr>
          <w:rFonts w:cs="Arial"/>
          <w:i/>
        </w:rPr>
      </w:pPr>
    </w:p>
    <w:p w:rsidR="00B7366B" w:rsidRPr="006C1727" w:rsidRDefault="00B7366B" w:rsidP="00B7366B">
      <w:pPr>
        <w:rPr>
          <w:rFonts w:cs="Arial"/>
          <w:i/>
        </w:rPr>
      </w:pPr>
    </w:p>
    <w:p w:rsidR="00B7366B" w:rsidRPr="006C1727" w:rsidRDefault="00B7366B" w:rsidP="00B7366B">
      <w:pPr>
        <w:rPr>
          <w:rFonts w:cs="Arial"/>
          <w:i/>
          <w:lang w:val="ru-RU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B7366B" w:rsidRDefault="00B7366B">
      <w:pPr>
        <w:jc w:val="left"/>
        <w:rPr>
          <w:rFonts w:cs="Arial"/>
          <w:b/>
          <w:sz w:val="22"/>
          <w:szCs w:val="22"/>
          <w:lang w:val="sr-Cyrl-RS"/>
        </w:rPr>
      </w:pPr>
      <w:bookmarkStart w:id="4" w:name="_Toc442559940"/>
      <w:r>
        <w:rPr>
          <w:lang w:val="sr-Cyrl-RS"/>
        </w:rPr>
        <w:br w:type="page"/>
      </w:r>
    </w:p>
    <w:p w:rsidR="00A6228A" w:rsidRPr="00524682" w:rsidRDefault="00A6228A" w:rsidP="00A6228A">
      <w:pPr>
        <w:pStyle w:val="KDObrazac"/>
        <w:rPr>
          <w:lang w:val="sr-Cyrl-RS"/>
        </w:rPr>
      </w:pPr>
      <w:r w:rsidRPr="00524682">
        <w:rPr>
          <w:lang w:val="sr-Cyrl-RS"/>
        </w:rPr>
        <w:lastRenderedPageBreak/>
        <w:t>О</w:t>
      </w:r>
      <w:r w:rsidRPr="00524682">
        <w:t xml:space="preserve">БРАЗАЦ </w:t>
      </w:r>
      <w:bookmarkEnd w:id="4"/>
      <w:r w:rsidRPr="00524682">
        <w:rPr>
          <w:lang w:val="sr-Cyrl-RS"/>
        </w:rPr>
        <w:t>5.</w:t>
      </w:r>
    </w:p>
    <w:p w:rsidR="00A6228A" w:rsidRPr="00524682" w:rsidRDefault="00A6228A" w:rsidP="00A6228A">
      <w:pPr>
        <w:rPr>
          <w:rFonts w:cs="Arial"/>
          <w:sz w:val="22"/>
          <w:szCs w:val="22"/>
        </w:rPr>
      </w:pPr>
    </w:p>
    <w:p w:rsidR="00A6228A" w:rsidRPr="00524682" w:rsidRDefault="00A6228A" w:rsidP="00A6228A">
      <w:pPr>
        <w:jc w:val="center"/>
        <w:rPr>
          <w:rFonts w:cs="Arial"/>
          <w:b/>
          <w:sz w:val="22"/>
          <w:szCs w:val="22"/>
        </w:rPr>
      </w:pPr>
    </w:p>
    <w:p w:rsidR="00A6228A" w:rsidRDefault="00A6228A" w:rsidP="00A6228A">
      <w:pPr>
        <w:jc w:val="center"/>
        <w:rPr>
          <w:rFonts w:cs="Arial"/>
          <w:b/>
          <w:sz w:val="22"/>
          <w:szCs w:val="22"/>
        </w:rPr>
      </w:pPr>
      <w:r w:rsidRPr="00524682">
        <w:rPr>
          <w:rFonts w:cs="Arial"/>
          <w:b/>
          <w:sz w:val="22"/>
          <w:szCs w:val="22"/>
        </w:rPr>
        <w:t>СПИСАК ИСПОРУЧЕНИХ ДОБАРА– СТРУЧНЕ РЕФЕРЕНЦЕ</w:t>
      </w:r>
    </w:p>
    <w:p w:rsidR="00524682" w:rsidRPr="00524682" w:rsidRDefault="00524682" w:rsidP="00A6228A">
      <w:pPr>
        <w:jc w:val="center"/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300"/>
        <w:gridCol w:w="2111"/>
        <w:gridCol w:w="2146"/>
        <w:gridCol w:w="1993"/>
      </w:tblGrid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A6228A" w:rsidRPr="00524682" w:rsidRDefault="00A6228A" w:rsidP="00524682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  <w:lang w:val="sr-Cyrl-RS"/>
              </w:rPr>
            </w:pP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Референтни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наручилац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  <w:lang w:val="sr-Cyrl-RS"/>
              </w:rPr>
              <w:t xml:space="preserve"> односно купац</w:t>
            </w:r>
            <w:r w:rsidR="00C67D46" w:rsidRPr="00524682">
              <w:rPr>
                <w:rFonts w:eastAsia="Calibri" w:cs="Arial"/>
                <w:bCs/>
                <w:iCs/>
                <w:sz w:val="22"/>
                <w:szCs w:val="22"/>
                <w:lang w:val="sr-Cyrl-RS"/>
              </w:rPr>
              <w:t>/Корисник услуга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A6228A" w:rsidRPr="00524682" w:rsidRDefault="00A6228A" w:rsidP="00524682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  <w:lang w:val="ru-RU"/>
              </w:rPr>
              <w:t>Лице за контакт</w:t>
            </w: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број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телефона</w:t>
            </w:r>
            <w:proofErr w:type="spellEnd"/>
          </w:p>
        </w:tc>
        <w:tc>
          <w:tcPr>
            <w:tcW w:w="1184" w:type="pct"/>
            <w:shd w:val="clear" w:color="auto" w:fill="auto"/>
            <w:vAlign w:val="center"/>
          </w:tcPr>
          <w:p w:rsidR="00A6228A" w:rsidRPr="00524682" w:rsidRDefault="00A6228A" w:rsidP="00524682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Број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и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закључења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100" w:type="pct"/>
            <w:shd w:val="clear" w:color="auto" w:fill="auto"/>
            <w:vAlign w:val="center"/>
          </w:tcPr>
          <w:p w:rsidR="00A6228A" w:rsidRPr="00524682" w:rsidRDefault="00A6228A" w:rsidP="00524682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  <w:lang w:val="sr-Cyrl-CS"/>
              </w:rPr>
              <w:t xml:space="preserve">Датум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реализације</w:t>
            </w:r>
            <w:proofErr w:type="spellEnd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уговора</w:t>
            </w:r>
            <w:proofErr w:type="spellEnd"/>
          </w:p>
          <w:p w:rsidR="00A6228A" w:rsidRPr="00524682" w:rsidRDefault="00A6228A" w:rsidP="00524682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1269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1269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1269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1269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  <w:tr w:rsidR="00A6228A" w:rsidRPr="00524682" w:rsidTr="00524682">
        <w:tc>
          <w:tcPr>
            <w:tcW w:w="282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Cs/>
                <w:iCs/>
                <w:sz w:val="22"/>
                <w:szCs w:val="22"/>
              </w:rPr>
            </w:pPr>
            <w:r w:rsidRPr="00524682">
              <w:rPr>
                <w:rFonts w:eastAsia="Calibri" w:cs="Arial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1269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65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84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00" w:type="pct"/>
            <w:shd w:val="clear" w:color="auto" w:fill="auto"/>
          </w:tcPr>
          <w:p w:rsidR="00A6228A" w:rsidRPr="00524682" w:rsidRDefault="00A6228A" w:rsidP="00A6228A">
            <w:pPr>
              <w:jc w:val="center"/>
              <w:rPr>
                <w:rFonts w:eastAsia="Calibri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A6228A" w:rsidRPr="00524682" w:rsidRDefault="00A6228A" w:rsidP="00A6228A">
      <w:pPr>
        <w:rPr>
          <w:rFonts w:cs="Arial"/>
          <w:sz w:val="22"/>
          <w:szCs w:val="22"/>
        </w:rPr>
      </w:pPr>
    </w:p>
    <w:p w:rsidR="00A6228A" w:rsidRPr="00524682" w:rsidRDefault="00A6228A" w:rsidP="00A6228A">
      <w:pPr>
        <w:tabs>
          <w:tab w:val="left" w:pos="4999"/>
        </w:tabs>
        <w:rPr>
          <w:rFonts w:eastAsia="Calibri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6228A" w:rsidRPr="00524682" w:rsidTr="00436539">
        <w:trPr>
          <w:jc w:val="center"/>
        </w:trPr>
        <w:tc>
          <w:tcPr>
            <w:tcW w:w="388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24682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24682">
              <w:rPr>
                <w:rFonts w:cs="Arial"/>
                <w:sz w:val="22"/>
                <w:szCs w:val="22"/>
                <w:lang w:val="sr-Cyrl-CS"/>
              </w:rPr>
              <w:t>П</w:t>
            </w:r>
            <w:proofErr w:type="spellStart"/>
            <w:r w:rsidRPr="00524682">
              <w:rPr>
                <w:rFonts w:cs="Arial"/>
                <w:sz w:val="22"/>
                <w:szCs w:val="22"/>
              </w:rPr>
              <w:t>онуђач</w:t>
            </w:r>
            <w:proofErr w:type="spellEnd"/>
            <w:r w:rsidRPr="00524682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6228A" w:rsidRPr="00524682" w:rsidTr="00436539">
        <w:trPr>
          <w:jc w:val="center"/>
        </w:trPr>
        <w:tc>
          <w:tcPr>
            <w:tcW w:w="388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  <w:r w:rsidRPr="00524682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6228A" w:rsidRPr="00524682" w:rsidTr="0043653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6228A" w:rsidRPr="00524682" w:rsidTr="0043653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A6228A" w:rsidRPr="00524682" w:rsidRDefault="00A6228A" w:rsidP="00A6228A">
      <w:pPr>
        <w:rPr>
          <w:rFonts w:eastAsia="Symbol" w:cs="Arial"/>
          <w:b/>
          <w:bCs/>
          <w:i/>
          <w:kern w:val="28"/>
          <w:sz w:val="22"/>
          <w:szCs w:val="22"/>
        </w:rPr>
      </w:pPr>
      <w:proofErr w:type="spellStart"/>
      <w:r w:rsidRPr="00524682">
        <w:rPr>
          <w:rFonts w:eastAsia="Symbol" w:cs="Arial"/>
          <w:b/>
          <w:bCs/>
          <w:i/>
          <w:kern w:val="28"/>
          <w:sz w:val="22"/>
          <w:szCs w:val="22"/>
        </w:rPr>
        <w:t>Напомена</w:t>
      </w:r>
      <w:proofErr w:type="spellEnd"/>
      <w:r w:rsidRPr="00524682">
        <w:rPr>
          <w:rFonts w:eastAsia="Symbol" w:cs="Arial"/>
          <w:b/>
          <w:bCs/>
          <w:i/>
          <w:kern w:val="28"/>
          <w:sz w:val="22"/>
          <w:szCs w:val="22"/>
        </w:rPr>
        <w:t xml:space="preserve">: </w:t>
      </w:r>
    </w:p>
    <w:p w:rsidR="00A6228A" w:rsidRPr="00524682" w:rsidRDefault="00A6228A" w:rsidP="00A6228A">
      <w:pPr>
        <w:rPr>
          <w:rFonts w:eastAsia="TimesNewRomanPS-BoldMT" w:cs="Arial"/>
          <w:i/>
          <w:sz w:val="22"/>
          <w:szCs w:val="22"/>
          <w:lang w:val="sr-Cyrl-CS"/>
        </w:rPr>
      </w:pPr>
      <w:proofErr w:type="spellStart"/>
      <w:r w:rsidRPr="00524682">
        <w:rPr>
          <w:rFonts w:eastAsia="TimesNewRomanPS-BoldMT" w:cs="Arial"/>
          <w:i/>
          <w:sz w:val="22"/>
          <w:szCs w:val="22"/>
        </w:rPr>
        <w:t>Уколико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r w:rsidRPr="00524682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524682">
        <w:rPr>
          <w:rFonts w:eastAsia="TimesNewRomanPS-BoldMT" w:cs="Arial"/>
          <w:i/>
          <w:sz w:val="22"/>
          <w:szCs w:val="22"/>
        </w:rPr>
        <w:t>.</w:t>
      </w:r>
    </w:p>
    <w:p w:rsidR="00A6228A" w:rsidRPr="00524682" w:rsidRDefault="00A6228A" w:rsidP="00A6228A">
      <w:pPr>
        <w:rPr>
          <w:rFonts w:cs="Arial"/>
          <w:sz w:val="22"/>
          <w:szCs w:val="22"/>
          <w:lang w:val="sr-Cyrl-CS"/>
        </w:rPr>
      </w:pPr>
      <w:bookmarkStart w:id="5" w:name="_Toc442559941"/>
      <w:proofErr w:type="spellStart"/>
      <w:r w:rsidRPr="00524682">
        <w:rPr>
          <w:rFonts w:cs="Arial"/>
          <w:i/>
          <w:sz w:val="22"/>
          <w:szCs w:val="22"/>
        </w:rPr>
        <w:t>Приликом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подношења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понуде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овај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образац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копирати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потребном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броју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примерака</w:t>
      </w:r>
      <w:proofErr w:type="spellEnd"/>
      <w:r w:rsidRPr="00524682">
        <w:rPr>
          <w:rFonts w:cs="Arial"/>
          <w:i/>
          <w:sz w:val="22"/>
          <w:szCs w:val="22"/>
        </w:rPr>
        <w:t>.</w:t>
      </w:r>
    </w:p>
    <w:p w:rsidR="00A6228A" w:rsidRPr="00524682" w:rsidRDefault="00A6228A" w:rsidP="00A6228A">
      <w:pPr>
        <w:rPr>
          <w:rFonts w:cs="Arial"/>
          <w:b/>
          <w:bCs/>
          <w:kern w:val="28"/>
          <w:sz w:val="22"/>
          <w:szCs w:val="22"/>
          <w:lang w:val="sr-Cyrl-CS" w:eastAsia="ar-SA"/>
        </w:rPr>
      </w:pPr>
      <w:proofErr w:type="spellStart"/>
      <w:r w:rsidRPr="00524682">
        <w:rPr>
          <w:rFonts w:eastAsia="TimesNewRomanPS-BoldMT" w:cs="Arial"/>
          <w:i/>
          <w:sz w:val="22"/>
          <w:szCs w:val="22"/>
        </w:rPr>
        <w:t>Понуђач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који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даје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нетачне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податке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у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погледу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стручних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референци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,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чини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прекршај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по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члану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170.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став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1.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тачка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3.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Закона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о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јавним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набавкама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Давање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неистинитих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података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у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понуди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је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основ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за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негативну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референцу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у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смислу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члана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82.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став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1.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тачка</w:t>
      </w:r>
      <w:proofErr w:type="spellEnd"/>
      <w:r w:rsidRPr="00524682">
        <w:rPr>
          <w:rFonts w:eastAsia="TimesNewRomanPS-BoldMT" w:cs="Arial"/>
          <w:i/>
          <w:sz w:val="22"/>
          <w:szCs w:val="22"/>
        </w:rPr>
        <w:t xml:space="preserve"> 3) </w:t>
      </w:r>
      <w:proofErr w:type="spellStart"/>
      <w:r w:rsidRPr="00524682">
        <w:rPr>
          <w:rFonts w:eastAsia="TimesNewRomanPS-BoldMT" w:cs="Arial"/>
          <w:i/>
          <w:sz w:val="22"/>
          <w:szCs w:val="22"/>
        </w:rPr>
        <w:t>Закона</w:t>
      </w:r>
      <w:proofErr w:type="spellEnd"/>
    </w:p>
    <w:p w:rsidR="00A6228A" w:rsidRPr="00524682" w:rsidRDefault="00A6228A" w:rsidP="00A6228A">
      <w:pPr>
        <w:rPr>
          <w:rFonts w:cs="Arial"/>
          <w:sz w:val="22"/>
          <w:szCs w:val="22"/>
        </w:rPr>
      </w:pPr>
    </w:p>
    <w:p w:rsidR="00A6228A" w:rsidRPr="00524682" w:rsidRDefault="00A6228A" w:rsidP="00A6228A">
      <w:pPr>
        <w:rPr>
          <w:rFonts w:cs="Arial"/>
          <w:sz w:val="22"/>
          <w:szCs w:val="22"/>
        </w:rPr>
      </w:pPr>
    </w:p>
    <w:p w:rsidR="00A6228A" w:rsidRPr="00AB4FEA" w:rsidRDefault="00A6228A" w:rsidP="00A6228A">
      <w:pPr>
        <w:jc w:val="right"/>
        <w:rPr>
          <w:rFonts w:cs="Arial"/>
          <w:b/>
          <w:sz w:val="22"/>
          <w:szCs w:val="22"/>
          <w:lang w:val="sr-Cyrl-RS"/>
        </w:rPr>
      </w:pPr>
      <w:r w:rsidRPr="00524682">
        <w:rPr>
          <w:rFonts w:cs="Arial"/>
          <w:color w:val="00B0F0"/>
          <w:sz w:val="22"/>
          <w:szCs w:val="22"/>
        </w:rPr>
        <w:br w:type="page"/>
      </w:r>
      <w:r w:rsidRPr="00AB4FEA">
        <w:rPr>
          <w:rFonts w:cs="Arial"/>
          <w:b/>
          <w:sz w:val="22"/>
          <w:szCs w:val="22"/>
        </w:rPr>
        <w:lastRenderedPageBreak/>
        <w:t xml:space="preserve">ОБРАЗАЦ </w:t>
      </w:r>
      <w:bookmarkEnd w:id="5"/>
      <w:r w:rsidRPr="00AB4FEA">
        <w:rPr>
          <w:rFonts w:cs="Arial"/>
          <w:b/>
          <w:sz w:val="22"/>
          <w:szCs w:val="22"/>
          <w:lang w:val="sr-Cyrl-RS"/>
        </w:rPr>
        <w:t>6.</w:t>
      </w:r>
    </w:p>
    <w:p w:rsidR="00A6228A" w:rsidRPr="00524682" w:rsidRDefault="00A6228A" w:rsidP="00A6228A">
      <w:pPr>
        <w:jc w:val="center"/>
        <w:rPr>
          <w:rFonts w:cs="Arial"/>
          <w:b/>
          <w:sz w:val="22"/>
          <w:szCs w:val="22"/>
        </w:rPr>
      </w:pPr>
      <w:r w:rsidRPr="00524682">
        <w:rPr>
          <w:rFonts w:cs="Arial"/>
          <w:b/>
          <w:sz w:val="22"/>
          <w:szCs w:val="22"/>
        </w:rPr>
        <w:t>ПОТВРДА О РЕФЕРЕНТНИМ НАБАВКАМА</w:t>
      </w:r>
    </w:p>
    <w:p w:rsidR="00A6228A" w:rsidRPr="00524682" w:rsidRDefault="00A6228A" w:rsidP="00A6228A">
      <w:pPr>
        <w:jc w:val="center"/>
        <w:rPr>
          <w:rFonts w:cs="Arial"/>
          <w:sz w:val="22"/>
          <w:szCs w:val="22"/>
          <w:lang w:val="sr-Cyrl-RS"/>
        </w:rPr>
      </w:pPr>
    </w:p>
    <w:p w:rsidR="00A6228A" w:rsidRPr="00524682" w:rsidRDefault="00A6228A" w:rsidP="00A6228A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  <w:sz w:val="22"/>
          <w:szCs w:val="22"/>
        </w:rPr>
      </w:pPr>
      <w:r w:rsidRPr="00524682">
        <w:rPr>
          <w:rFonts w:eastAsia="Calibri" w:cs="Arial"/>
          <w:sz w:val="22"/>
          <w:szCs w:val="22"/>
          <w:lang w:val="ru-RU"/>
        </w:rPr>
        <w:t xml:space="preserve">Наручилац односно купац предметних добара: </w:t>
      </w:r>
    </w:p>
    <w:p w:rsidR="00A6228A" w:rsidRPr="00524682" w:rsidRDefault="00A6228A" w:rsidP="00A6228A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sz w:val="22"/>
          <w:szCs w:val="22"/>
        </w:rPr>
      </w:pPr>
      <w:r w:rsidRPr="00524682">
        <w:rPr>
          <w:rFonts w:eastAsia="Calibri" w:cs="Arial"/>
          <w:sz w:val="22"/>
          <w:szCs w:val="22"/>
        </w:rPr>
        <w:t xml:space="preserve">                                                  __________________________________________________________________</w:t>
      </w:r>
    </w:p>
    <w:p w:rsidR="00A6228A" w:rsidRPr="00524682" w:rsidRDefault="00A6228A" w:rsidP="00A6228A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sz w:val="22"/>
          <w:szCs w:val="22"/>
        </w:rPr>
      </w:pPr>
      <w:r w:rsidRPr="00524682">
        <w:rPr>
          <w:rFonts w:cs="Arial"/>
          <w:bCs/>
          <w:kern w:val="28"/>
          <w:sz w:val="22"/>
          <w:szCs w:val="22"/>
        </w:rPr>
        <w:t>(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назив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 xml:space="preserve"> и 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седиште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наручиоца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>)</w:t>
      </w:r>
    </w:p>
    <w:p w:rsidR="00A6228A" w:rsidRPr="00524682" w:rsidRDefault="00A6228A" w:rsidP="00A6228A">
      <w:pPr>
        <w:jc w:val="left"/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Лице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за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контакт</w:t>
      </w:r>
      <w:proofErr w:type="spellEnd"/>
      <w:r w:rsidRPr="00524682">
        <w:rPr>
          <w:rFonts w:cs="Arial"/>
          <w:sz w:val="22"/>
          <w:szCs w:val="22"/>
        </w:rPr>
        <w:t>:      ___________________________________________________________________</w:t>
      </w:r>
    </w:p>
    <w:p w:rsidR="00A6228A" w:rsidRPr="00524682" w:rsidRDefault="00A6228A" w:rsidP="00A6228A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(</w:t>
      </w:r>
      <w:proofErr w:type="spellStart"/>
      <w:r w:rsidRPr="00524682">
        <w:rPr>
          <w:rFonts w:cs="Arial"/>
          <w:sz w:val="22"/>
          <w:szCs w:val="22"/>
        </w:rPr>
        <w:t>име</w:t>
      </w:r>
      <w:proofErr w:type="spellEnd"/>
      <w:r w:rsidRPr="00524682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Pr="00524682">
        <w:rPr>
          <w:rFonts w:cs="Arial"/>
          <w:sz w:val="22"/>
          <w:szCs w:val="22"/>
        </w:rPr>
        <w:t>презиме</w:t>
      </w:r>
      <w:proofErr w:type="spellEnd"/>
      <w:r w:rsidRPr="00524682">
        <w:rPr>
          <w:rFonts w:cs="Arial"/>
          <w:sz w:val="22"/>
          <w:szCs w:val="22"/>
        </w:rPr>
        <w:t xml:space="preserve">,  </w:t>
      </w:r>
      <w:proofErr w:type="spellStart"/>
      <w:r w:rsidRPr="00524682">
        <w:rPr>
          <w:rFonts w:cs="Arial"/>
          <w:sz w:val="22"/>
          <w:szCs w:val="22"/>
        </w:rPr>
        <w:t>контакт</w:t>
      </w:r>
      <w:proofErr w:type="spellEnd"/>
      <w:proofErr w:type="gram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телефон</w:t>
      </w:r>
      <w:proofErr w:type="spellEnd"/>
      <w:r w:rsidRPr="00524682">
        <w:rPr>
          <w:rFonts w:cs="Arial"/>
          <w:sz w:val="22"/>
          <w:szCs w:val="22"/>
        </w:rPr>
        <w:t>)</w:t>
      </w:r>
    </w:p>
    <w:p w:rsidR="00A6228A" w:rsidRPr="00524682" w:rsidRDefault="00A6228A" w:rsidP="00A6228A">
      <w:pPr>
        <w:jc w:val="left"/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Овим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путем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потврђујем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да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је</w:t>
      </w:r>
      <w:proofErr w:type="spellEnd"/>
      <w:r w:rsidRPr="00524682">
        <w:rPr>
          <w:rFonts w:cs="Arial"/>
          <w:sz w:val="22"/>
          <w:szCs w:val="22"/>
        </w:rPr>
        <w:t xml:space="preserve"> __________________________________________________________________</w:t>
      </w:r>
    </w:p>
    <w:p w:rsidR="00A6228A" w:rsidRPr="00524682" w:rsidRDefault="00A6228A" w:rsidP="00A6228A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(</w:t>
      </w:r>
      <w:proofErr w:type="spellStart"/>
      <w:r w:rsidRPr="00524682">
        <w:rPr>
          <w:rFonts w:cs="Arial"/>
          <w:sz w:val="22"/>
          <w:szCs w:val="22"/>
        </w:rPr>
        <w:t>навести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назив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524682">
        <w:rPr>
          <w:rFonts w:cs="Arial"/>
          <w:sz w:val="22"/>
          <w:szCs w:val="22"/>
        </w:rPr>
        <w:t>седиште</w:t>
      </w:r>
      <w:proofErr w:type="spellEnd"/>
      <w:r w:rsidRPr="00524682">
        <w:rPr>
          <w:rFonts w:cs="Arial"/>
          <w:sz w:val="22"/>
          <w:szCs w:val="22"/>
        </w:rPr>
        <w:t xml:space="preserve">  </w:t>
      </w:r>
      <w:proofErr w:type="spellStart"/>
      <w:r w:rsidRPr="00524682">
        <w:rPr>
          <w:rFonts w:cs="Arial"/>
          <w:sz w:val="22"/>
          <w:szCs w:val="22"/>
        </w:rPr>
        <w:t>понуђача</w:t>
      </w:r>
      <w:proofErr w:type="spellEnd"/>
      <w:proofErr w:type="gramEnd"/>
      <w:r w:rsidRPr="00524682">
        <w:rPr>
          <w:rFonts w:cs="Arial"/>
          <w:sz w:val="22"/>
          <w:szCs w:val="22"/>
        </w:rPr>
        <w:t>)</w:t>
      </w:r>
    </w:p>
    <w:p w:rsidR="00A6228A" w:rsidRPr="00524682" w:rsidRDefault="00A6228A" w:rsidP="00A6228A">
      <w:pPr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за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наше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потребе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r w:rsidR="003909FD" w:rsidRPr="00524682">
        <w:rPr>
          <w:rFonts w:cs="Arial"/>
          <w:sz w:val="22"/>
          <w:szCs w:val="22"/>
          <w:lang w:val="sr-Cyrl-RS"/>
        </w:rPr>
        <w:t>извршио имплементацију следећег решења</w:t>
      </w:r>
      <w:r w:rsidRPr="00524682">
        <w:rPr>
          <w:rFonts w:cs="Arial"/>
          <w:sz w:val="22"/>
          <w:szCs w:val="22"/>
        </w:rPr>
        <w:t xml:space="preserve">: </w:t>
      </w:r>
    </w:p>
    <w:p w:rsidR="00A6228A" w:rsidRPr="00524682" w:rsidRDefault="00A6228A" w:rsidP="00A6228A">
      <w:pPr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__________________________________________________________________</w:t>
      </w:r>
    </w:p>
    <w:p w:rsidR="00A6228A" w:rsidRPr="00524682" w:rsidRDefault="00A6228A" w:rsidP="00A6228A">
      <w:pPr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 xml:space="preserve">                           </w:t>
      </w:r>
      <w:r w:rsidR="003909FD" w:rsidRPr="00524682">
        <w:rPr>
          <w:rFonts w:cs="Arial"/>
          <w:sz w:val="22"/>
          <w:szCs w:val="22"/>
        </w:rPr>
        <w:t xml:space="preserve">                       (</w:t>
      </w:r>
      <w:proofErr w:type="spellStart"/>
      <w:r w:rsidR="003909FD" w:rsidRPr="00524682">
        <w:rPr>
          <w:rFonts w:cs="Arial"/>
          <w:sz w:val="22"/>
          <w:szCs w:val="22"/>
        </w:rPr>
        <w:t>навести</w:t>
      </w:r>
      <w:proofErr w:type="spellEnd"/>
      <w:r w:rsidR="003909FD" w:rsidRPr="00524682">
        <w:rPr>
          <w:rFonts w:cs="Arial"/>
          <w:sz w:val="22"/>
          <w:szCs w:val="22"/>
        </w:rPr>
        <w:t xml:space="preserve"> </w:t>
      </w:r>
      <w:proofErr w:type="spellStart"/>
      <w:r w:rsidR="003909FD" w:rsidRPr="00524682">
        <w:rPr>
          <w:rFonts w:cs="Arial"/>
          <w:sz w:val="22"/>
          <w:szCs w:val="22"/>
        </w:rPr>
        <w:t>тачан</w:t>
      </w:r>
      <w:proofErr w:type="spellEnd"/>
      <w:r w:rsidR="003909FD" w:rsidRPr="00524682">
        <w:rPr>
          <w:rFonts w:cs="Arial"/>
          <w:sz w:val="22"/>
          <w:szCs w:val="22"/>
        </w:rPr>
        <w:t xml:space="preserve"> </w:t>
      </w:r>
      <w:proofErr w:type="spellStart"/>
      <w:r w:rsidR="003909FD" w:rsidRPr="00524682">
        <w:rPr>
          <w:rFonts w:cs="Arial"/>
          <w:sz w:val="22"/>
          <w:szCs w:val="22"/>
        </w:rPr>
        <w:t>назив</w:t>
      </w:r>
      <w:proofErr w:type="spellEnd"/>
      <w:r w:rsidR="003909FD" w:rsidRPr="00524682">
        <w:rPr>
          <w:rFonts w:cs="Arial"/>
          <w:sz w:val="22"/>
          <w:szCs w:val="22"/>
        </w:rPr>
        <w:t xml:space="preserve"> </w:t>
      </w:r>
      <w:r w:rsidR="003909FD" w:rsidRPr="00524682">
        <w:rPr>
          <w:rFonts w:cs="Arial"/>
          <w:sz w:val="22"/>
          <w:szCs w:val="22"/>
          <w:lang w:val="sr-Cyrl-RS"/>
        </w:rPr>
        <w:t>решења</w:t>
      </w:r>
      <w:r w:rsidRPr="00524682">
        <w:rPr>
          <w:rFonts w:cs="Arial"/>
          <w:sz w:val="22"/>
          <w:szCs w:val="22"/>
        </w:rPr>
        <w:t xml:space="preserve">) </w:t>
      </w:r>
    </w:p>
    <w:p w:rsidR="00A6228A" w:rsidRPr="00524682" w:rsidRDefault="003909FD" w:rsidP="00A6228A">
      <w:pPr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Имплементација решења је извршена у:________________________________ (навести назив сектора у коме је имплементација</w:t>
      </w:r>
      <w:r w:rsidR="00C67D46" w:rsidRPr="00524682">
        <w:rPr>
          <w:rFonts w:cs="Arial"/>
          <w:sz w:val="22"/>
          <w:szCs w:val="22"/>
          <w:lang w:val="sr-Cyrl-RS"/>
        </w:rPr>
        <w:t xml:space="preserve"> решења</w:t>
      </w:r>
      <w:r w:rsidRPr="00524682">
        <w:rPr>
          <w:rFonts w:cs="Arial"/>
          <w:sz w:val="22"/>
          <w:szCs w:val="22"/>
          <w:lang w:val="sr-Cyrl-RS"/>
        </w:rPr>
        <w:t xml:space="preserve"> извршена)</w:t>
      </w:r>
    </w:p>
    <w:p w:rsidR="00C67D46" w:rsidRPr="00524682" w:rsidRDefault="00C67D46" w:rsidP="00A6228A">
      <w:pPr>
        <w:rPr>
          <w:rFonts w:cs="Arial"/>
          <w:sz w:val="22"/>
          <w:szCs w:val="22"/>
          <w:lang w:val="sr-Cyrl-RS"/>
        </w:rPr>
      </w:pPr>
    </w:p>
    <w:p w:rsidR="00C67D46" w:rsidRPr="00524682" w:rsidRDefault="00C67D46" w:rsidP="00A6228A">
      <w:pPr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 xml:space="preserve">Решења је под активним одржавањем понуђача: </w:t>
      </w:r>
      <w:r w:rsidRPr="00524682">
        <w:rPr>
          <w:rFonts w:cs="Arial"/>
          <w:b/>
          <w:sz w:val="22"/>
          <w:szCs w:val="22"/>
          <w:lang w:val="sr-Cyrl-RS"/>
        </w:rPr>
        <w:t>ДА/НЕ</w:t>
      </w:r>
      <w:r w:rsidRPr="00524682">
        <w:rPr>
          <w:rFonts w:cs="Arial"/>
          <w:sz w:val="22"/>
          <w:szCs w:val="22"/>
          <w:lang w:val="sr-Cyrl-RS"/>
        </w:rPr>
        <w:t xml:space="preserve"> (заокружити)</w:t>
      </w:r>
    </w:p>
    <w:p w:rsidR="00D25741" w:rsidRPr="00524682" w:rsidRDefault="00D25741" w:rsidP="00A6228A">
      <w:pPr>
        <w:rPr>
          <w:rFonts w:cs="Arial"/>
          <w:sz w:val="22"/>
          <w:szCs w:val="22"/>
          <w:lang w:val="sr-Cyrl-RS"/>
        </w:rPr>
      </w:pPr>
    </w:p>
    <w:p w:rsidR="00C67D46" w:rsidRPr="00524682" w:rsidRDefault="00C67D46" w:rsidP="00A6228A">
      <w:pPr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  <w:lang w:val="sr-Cyrl-RS"/>
        </w:rPr>
        <w:t>У оквиру пројекта је извршена интеграција корисничког портала са сервисом за плаћање и „</w:t>
      </w:r>
      <w:proofErr w:type="spellStart"/>
      <w:r w:rsidRPr="00524682">
        <w:rPr>
          <w:rFonts w:cs="Arial"/>
          <w:sz w:val="22"/>
          <w:szCs w:val="22"/>
          <w:lang w:val="sr-Cyrl-RS"/>
        </w:rPr>
        <w:t>биллинг</w:t>
      </w:r>
      <w:proofErr w:type="spellEnd"/>
      <w:r w:rsidRPr="00524682">
        <w:rPr>
          <w:rFonts w:cs="Arial"/>
          <w:sz w:val="22"/>
          <w:szCs w:val="22"/>
          <w:lang w:val="sr-Cyrl-RS"/>
        </w:rPr>
        <w:t>” решењем за енергетски сектор</w:t>
      </w:r>
      <w:r w:rsidRPr="00524682">
        <w:rPr>
          <w:rFonts w:cs="Arial"/>
          <w:b/>
          <w:sz w:val="22"/>
          <w:szCs w:val="22"/>
          <w:lang w:val="sr-Cyrl-RS"/>
        </w:rPr>
        <w:t>: ДА/НЕ</w:t>
      </w:r>
      <w:r w:rsidRPr="00524682">
        <w:rPr>
          <w:rFonts w:cs="Arial"/>
          <w:sz w:val="22"/>
          <w:szCs w:val="22"/>
          <w:lang w:val="sr-Cyrl-RS"/>
        </w:rPr>
        <w:t xml:space="preserve"> (заокружити)</w:t>
      </w:r>
    </w:p>
    <w:tbl>
      <w:tblPr>
        <w:tblpPr w:leftFromText="180" w:rightFromText="180" w:vertAnchor="text" w:horzAnchor="margin" w:tblpXSpec="center" w:tblpY="376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44"/>
        <w:gridCol w:w="1788"/>
        <w:gridCol w:w="1817"/>
        <w:gridCol w:w="2193"/>
      </w:tblGrid>
      <w:tr w:rsidR="003909FD" w:rsidRPr="00524682" w:rsidTr="00C67D46">
        <w:trPr>
          <w:trHeight w:val="107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FD" w:rsidRPr="00524682" w:rsidRDefault="003909FD" w:rsidP="003909F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524682">
              <w:rPr>
                <w:rFonts w:eastAsia="Calibri" w:cs="Arial"/>
                <w:sz w:val="22"/>
                <w:szCs w:val="22"/>
                <w:lang w:val="sr-Cyrl-RS"/>
              </w:rPr>
              <w:t xml:space="preserve">Број и </w:t>
            </w: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eastAsia="Calibri" w:cs="Arial"/>
                <w:sz w:val="22"/>
                <w:szCs w:val="22"/>
              </w:rPr>
              <w:t xml:space="preserve">  </w:t>
            </w: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закључења</w:t>
            </w:r>
            <w:proofErr w:type="spellEnd"/>
            <w:r w:rsidRPr="00524682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FD" w:rsidRPr="00524682" w:rsidRDefault="003909FD" w:rsidP="003909FD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реализације</w:t>
            </w:r>
            <w:proofErr w:type="spellEnd"/>
            <w:r w:rsidRPr="00524682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524682">
              <w:rPr>
                <w:rFonts w:eastAsia="Calibri" w:cs="Arial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</w:p>
          <w:p w:rsidR="003909FD" w:rsidRPr="00524682" w:rsidRDefault="00C67D46" w:rsidP="00C67D46">
            <w:pPr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  <w:r w:rsidRPr="00524682">
              <w:rPr>
                <w:rFonts w:eastAsia="Calibri" w:cs="Arial"/>
                <w:sz w:val="22"/>
                <w:szCs w:val="22"/>
                <w:lang w:val="sr-Cyrl-RS"/>
              </w:rPr>
              <w:t>Датум пуштања решења</w:t>
            </w:r>
            <w:r w:rsidR="003909FD" w:rsidRPr="00524682">
              <w:rPr>
                <w:rFonts w:eastAsia="Calibri" w:cs="Arial"/>
                <w:sz w:val="22"/>
                <w:szCs w:val="22"/>
                <w:lang w:val="sr-Cyrl-RS"/>
              </w:rPr>
              <w:t xml:space="preserve"> у продукцију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3909FD" w:rsidRPr="00524682" w:rsidRDefault="003909FD" w:rsidP="003909FD">
            <w:pPr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  <w:r w:rsidRPr="00524682">
              <w:rPr>
                <w:rFonts w:eastAsia="Calibri" w:cs="Arial"/>
                <w:sz w:val="22"/>
                <w:szCs w:val="22"/>
                <w:lang w:val="sr-Cyrl-RS"/>
              </w:rPr>
              <w:t>Период коришћења решења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C67D46">
            <w:pPr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  <w:r w:rsidRPr="00524682">
              <w:rPr>
                <w:rFonts w:eastAsia="Calibri" w:cs="Arial"/>
                <w:sz w:val="22"/>
                <w:szCs w:val="22"/>
                <w:lang w:val="sr-Cyrl-RS"/>
              </w:rPr>
              <w:t>Број мерних  места у компанији у којој је имплементирано решење</w:t>
            </w:r>
          </w:p>
        </w:tc>
      </w:tr>
      <w:tr w:rsidR="003909FD" w:rsidRPr="00524682" w:rsidTr="00C67D4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3909FD" w:rsidRPr="00524682" w:rsidTr="00C67D4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3909FD" w:rsidRPr="00524682" w:rsidTr="00C67D4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3909FD" w:rsidRPr="00524682" w:rsidTr="00C67D4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D" w:rsidRPr="00524682" w:rsidRDefault="003909FD" w:rsidP="003909FD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A6228A" w:rsidRPr="00524682" w:rsidRDefault="00A6228A" w:rsidP="00A6228A">
      <w:pPr>
        <w:rPr>
          <w:rFonts w:eastAsia="TimesNewRomanPS-BoldMT" w:cs="Arial"/>
          <w:b/>
          <w:bCs/>
          <w:i/>
          <w:iCs/>
          <w:sz w:val="22"/>
          <w:szCs w:val="22"/>
        </w:rPr>
      </w:pPr>
      <w:r w:rsidRPr="00524682">
        <w:rPr>
          <w:rFonts w:cs="Arial"/>
          <w:sz w:val="22"/>
          <w:szCs w:val="22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6228A" w:rsidRPr="00524682" w:rsidTr="00436539">
        <w:trPr>
          <w:jc w:val="center"/>
        </w:trPr>
        <w:tc>
          <w:tcPr>
            <w:tcW w:w="388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24682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24682">
              <w:rPr>
                <w:rFonts w:cs="Arial"/>
                <w:sz w:val="22"/>
                <w:szCs w:val="22"/>
                <w:lang w:val="sr-Cyrl-CS"/>
              </w:rPr>
              <w:t>Наручилац/купац добара:</w:t>
            </w:r>
          </w:p>
        </w:tc>
      </w:tr>
      <w:tr w:rsidR="00A6228A" w:rsidRPr="00524682" w:rsidTr="00436539">
        <w:trPr>
          <w:jc w:val="center"/>
        </w:trPr>
        <w:tc>
          <w:tcPr>
            <w:tcW w:w="388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  <w:r w:rsidRPr="00524682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6228A" w:rsidRPr="00524682" w:rsidTr="0043653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A6228A" w:rsidRPr="00524682" w:rsidTr="0043653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6228A" w:rsidRPr="00524682" w:rsidRDefault="00A6228A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A6228A" w:rsidRPr="00524682" w:rsidRDefault="00A6228A" w:rsidP="00A6228A">
      <w:pPr>
        <w:tabs>
          <w:tab w:val="left" w:pos="4999"/>
        </w:tabs>
        <w:rPr>
          <w:rFonts w:eastAsia="TimesNewRomanPS-BoldMT" w:cs="Arial"/>
          <w:b/>
          <w:bCs/>
          <w:i/>
          <w:iCs/>
          <w:sz w:val="22"/>
          <w:szCs w:val="22"/>
        </w:rPr>
      </w:pPr>
    </w:p>
    <w:p w:rsidR="00A6228A" w:rsidRPr="00524682" w:rsidRDefault="00A6228A" w:rsidP="00A6228A">
      <w:pPr>
        <w:rPr>
          <w:rFonts w:cs="Arial"/>
          <w:b/>
          <w:i/>
          <w:sz w:val="22"/>
          <w:szCs w:val="22"/>
        </w:rPr>
      </w:pPr>
      <w:r w:rsidRPr="00524682">
        <w:rPr>
          <w:rFonts w:cs="Arial"/>
          <w:b/>
          <w:i/>
          <w:sz w:val="22"/>
          <w:szCs w:val="22"/>
        </w:rPr>
        <w:t>НАПОМЕНА:</w:t>
      </w:r>
    </w:p>
    <w:p w:rsidR="00A6228A" w:rsidRPr="00524682" w:rsidRDefault="00A6228A" w:rsidP="00A6228A">
      <w:pPr>
        <w:rPr>
          <w:rFonts w:cs="Arial"/>
          <w:i/>
          <w:sz w:val="22"/>
          <w:szCs w:val="22"/>
        </w:rPr>
      </w:pPr>
      <w:proofErr w:type="spellStart"/>
      <w:r w:rsidRPr="00524682">
        <w:rPr>
          <w:rFonts w:cs="Arial"/>
          <w:i/>
          <w:sz w:val="22"/>
          <w:szCs w:val="22"/>
        </w:rPr>
        <w:t>Приликом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подношења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понуде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овај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образац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копирати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потребном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броју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примерака</w:t>
      </w:r>
      <w:proofErr w:type="spellEnd"/>
      <w:r w:rsidRPr="00524682">
        <w:rPr>
          <w:rFonts w:cs="Arial"/>
          <w:i/>
          <w:sz w:val="22"/>
          <w:szCs w:val="22"/>
        </w:rPr>
        <w:t>.</w:t>
      </w:r>
    </w:p>
    <w:p w:rsidR="00A6228A" w:rsidRPr="00524682" w:rsidRDefault="00A6228A" w:rsidP="00A6228A">
      <w:pPr>
        <w:rPr>
          <w:rFonts w:cs="Arial"/>
          <w:i/>
          <w:sz w:val="22"/>
          <w:szCs w:val="22"/>
        </w:rPr>
      </w:pPr>
      <w:proofErr w:type="spellStart"/>
      <w:r w:rsidRPr="00524682">
        <w:rPr>
          <w:rFonts w:cs="Arial"/>
          <w:i/>
          <w:sz w:val="22"/>
          <w:szCs w:val="22"/>
        </w:rPr>
        <w:t>Понуђач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који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даје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нетачне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податке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погледу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стручних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референци</w:t>
      </w:r>
      <w:proofErr w:type="spellEnd"/>
      <w:r w:rsidRPr="00524682">
        <w:rPr>
          <w:rFonts w:cs="Arial"/>
          <w:i/>
          <w:sz w:val="22"/>
          <w:szCs w:val="22"/>
        </w:rPr>
        <w:t xml:space="preserve">, </w:t>
      </w:r>
      <w:proofErr w:type="spellStart"/>
      <w:r w:rsidRPr="00524682">
        <w:rPr>
          <w:rFonts w:cs="Arial"/>
          <w:i/>
          <w:sz w:val="22"/>
          <w:szCs w:val="22"/>
        </w:rPr>
        <w:t>чини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прекршај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члану</w:t>
      </w:r>
      <w:proofErr w:type="spellEnd"/>
      <w:r w:rsidRPr="00524682">
        <w:rPr>
          <w:rFonts w:cs="Arial"/>
          <w:i/>
          <w:sz w:val="22"/>
          <w:szCs w:val="22"/>
        </w:rPr>
        <w:t xml:space="preserve"> 170. </w:t>
      </w:r>
      <w:proofErr w:type="spellStart"/>
      <w:r w:rsidRPr="00524682">
        <w:rPr>
          <w:rFonts w:cs="Arial"/>
          <w:i/>
          <w:sz w:val="22"/>
          <w:szCs w:val="22"/>
        </w:rPr>
        <w:t>став</w:t>
      </w:r>
      <w:proofErr w:type="spellEnd"/>
      <w:r w:rsidRPr="00524682">
        <w:rPr>
          <w:rFonts w:cs="Arial"/>
          <w:i/>
          <w:sz w:val="22"/>
          <w:szCs w:val="22"/>
        </w:rPr>
        <w:t xml:space="preserve"> 1. </w:t>
      </w:r>
      <w:proofErr w:type="spellStart"/>
      <w:r w:rsidRPr="00524682">
        <w:rPr>
          <w:rFonts w:cs="Arial"/>
          <w:i/>
          <w:sz w:val="22"/>
          <w:szCs w:val="22"/>
        </w:rPr>
        <w:t>тачка</w:t>
      </w:r>
      <w:proofErr w:type="spellEnd"/>
      <w:r w:rsidRPr="00524682">
        <w:rPr>
          <w:rFonts w:cs="Arial"/>
          <w:i/>
          <w:sz w:val="22"/>
          <w:szCs w:val="22"/>
        </w:rPr>
        <w:t xml:space="preserve"> 3. </w:t>
      </w:r>
      <w:proofErr w:type="spellStart"/>
      <w:r w:rsidRPr="00524682">
        <w:rPr>
          <w:rFonts w:cs="Arial"/>
          <w:i/>
          <w:sz w:val="22"/>
          <w:szCs w:val="22"/>
        </w:rPr>
        <w:t>Закона</w:t>
      </w:r>
      <w:proofErr w:type="spellEnd"/>
      <w:r w:rsidRPr="00524682">
        <w:rPr>
          <w:rFonts w:cs="Arial"/>
          <w:i/>
          <w:sz w:val="22"/>
          <w:szCs w:val="22"/>
        </w:rPr>
        <w:t xml:space="preserve"> о </w:t>
      </w:r>
      <w:proofErr w:type="spellStart"/>
      <w:r w:rsidRPr="00524682">
        <w:rPr>
          <w:rFonts w:cs="Arial"/>
          <w:i/>
          <w:sz w:val="22"/>
          <w:szCs w:val="22"/>
        </w:rPr>
        <w:t>јавним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набавкама</w:t>
      </w:r>
      <w:proofErr w:type="spellEnd"/>
      <w:r w:rsidRPr="00524682">
        <w:rPr>
          <w:rFonts w:cs="Arial"/>
          <w:i/>
          <w:sz w:val="22"/>
          <w:szCs w:val="22"/>
        </w:rPr>
        <w:t xml:space="preserve">. </w:t>
      </w:r>
      <w:proofErr w:type="spellStart"/>
      <w:r w:rsidRPr="00524682">
        <w:rPr>
          <w:rFonts w:cs="Arial"/>
          <w:i/>
          <w:sz w:val="22"/>
          <w:szCs w:val="22"/>
        </w:rPr>
        <w:t>Давање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неистинитих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података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понуди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је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основ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за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негативну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референцу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смислу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члана</w:t>
      </w:r>
      <w:proofErr w:type="spellEnd"/>
      <w:r w:rsidRPr="00524682">
        <w:rPr>
          <w:rFonts w:cs="Arial"/>
          <w:i/>
          <w:sz w:val="22"/>
          <w:szCs w:val="22"/>
        </w:rPr>
        <w:t xml:space="preserve"> 82. </w:t>
      </w:r>
      <w:proofErr w:type="spellStart"/>
      <w:r w:rsidRPr="00524682">
        <w:rPr>
          <w:rFonts w:cs="Arial"/>
          <w:i/>
          <w:sz w:val="22"/>
          <w:szCs w:val="22"/>
        </w:rPr>
        <w:t>став</w:t>
      </w:r>
      <w:proofErr w:type="spellEnd"/>
      <w:r w:rsidRPr="00524682">
        <w:rPr>
          <w:rFonts w:cs="Arial"/>
          <w:i/>
          <w:sz w:val="22"/>
          <w:szCs w:val="22"/>
        </w:rPr>
        <w:t xml:space="preserve"> 1. </w:t>
      </w:r>
      <w:proofErr w:type="spellStart"/>
      <w:r w:rsidRPr="00524682">
        <w:rPr>
          <w:rFonts w:cs="Arial"/>
          <w:i/>
          <w:sz w:val="22"/>
          <w:szCs w:val="22"/>
        </w:rPr>
        <w:t>тачка</w:t>
      </w:r>
      <w:proofErr w:type="spellEnd"/>
      <w:r w:rsidRPr="00524682">
        <w:rPr>
          <w:rFonts w:cs="Arial"/>
          <w:i/>
          <w:sz w:val="22"/>
          <w:szCs w:val="22"/>
        </w:rPr>
        <w:t xml:space="preserve"> 3) </w:t>
      </w:r>
      <w:proofErr w:type="spellStart"/>
      <w:r w:rsidRPr="00524682">
        <w:rPr>
          <w:rFonts w:cs="Arial"/>
          <w:i/>
          <w:sz w:val="22"/>
          <w:szCs w:val="22"/>
        </w:rPr>
        <w:t>Закона</w:t>
      </w:r>
      <w:proofErr w:type="spellEnd"/>
    </w:p>
    <w:p w:rsidR="00A6228A" w:rsidRPr="00524682" w:rsidRDefault="00A6228A" w:rsidP="00A6228A">
      <w:pPr>
        <w:rPr>
          <w:rFonts w:cs="Arial"/>
          <w:sz w:val="22"/>
          <w:szCs w:val="22"/>
          <w:lang w:val="sr-Cyrl-CS"/>
        </w:rPr>
      </w:pPr>
    </w:p>
    <w:p w:rsidR="00A6228A" w:rsidRPr="00524682" w:rsidRDefault="00A6228A" w:rsidP="003E220A">
      <w:pPr>
        <w:rPr>
          <w:rFonts w:cs="Arial"/>
          <w:sz w:val="22"/>
          <w:szCs w:val="22"/>
        </w:rPr>
      </w:pPr>
    </w:p>
    <w:p w:rsidR="00D25741" w:rsidRPr="00524682" w:rsidRDefault="00D25741" w:rsidP="003E220A">
      <w:pPr>
        <w:rPr>
          <w:rFonts w:cs="Arial"/>
          <w:sz w:val="22"/>
          <w:szCs w:val="22"/>
        </w:rPr>
      </w:pPr>
    </w:p>
    <w:p w:rsidR="00D25741" w:rsidRPr="00524682" w:rsidRDefault="00D25741" w:rsidP="003E220A">
      <w:pPr>
        <w:rPr>
          <w:rFonts w:cs="Arial"/>
          <w:sz w:val="22"/>
          <w:szCs w:val="22"/>
        </w:rPr>
      </w:pPr>
    </w:p>
    <w:p w:rsidR="00D25741" w:rsidRPr="00524682" w:rsidRDefault="00D25741" w:rsidP="003E220A">
      <w:pPr>
        <w:rPr>
          <w:rFonts w:cs="Arial"/>
          <w:sz w:val="22"/>
          <w:szCs w:val="22"/>
        </w:rPr>
      </w:pPr>
    </w:p>
    <w:p w:rsidR="00D25741" w:rsidRPr="00524682" w:rsidRDefault="00D25741" w:rsidP="00D25741">
      <w:pPr>
        <w:jc w:val="right"/>
        <w:rPr>
          <w:rFonts w:cs="Arial"/>
          <w:b/>
          <w:sz w:val="22"/>
          <w:szCs w:val="22"/>
          <w:lang w:val="sr-Cyrl-RS"/>
        </w:rPr>
      </w:pPr>
      <w:r w:rsidRPr="00524682">
        <w:rPr>
          <w:rFonts w:cs="Arial"/>
          <w:b/>
          <w:sz w:val="22"/>
          <w:szCs w:val="22"/>
        </w:rPr>
        <w:lastRenderedPageBreak/>
        <w:t xml:space="preserve">ОБРАЗАЦ </w:t>
      </w:r>
      <w:r w:rsidRPr="00524682">
        <w:rPr>
          <w:rFonts w:cs="Arial"/>
          <w:b/>
          <w:sz w:val="22"/>
          <w:szCs w:val="22"/>
          <w:lang w:val="sr-Cyrl-RS"/>
        </w:rPr>
        <w:t>6.1.</w:t>
      </w:r>
    </w:p>
    <w:p w:rsidR="00524682" w:rsidRDefault="00524682" w:rsidP="00D25741">
      <w:pPr>
        <w:jc w:val="center"/>
        <w:rPr>
          <w:rFonts w:cs="Arial"/>
          <w:b/>
          <w:sz w:val="22"/>
          <w:szCs w:val="22"/>
        </w:rPr>
      </w:pPr>
    </w:p>
    <w:p w:rsidR="00524682" w:rsidRDefault="00524682" w:rsidP="00D25741">
      <w:pPr>
        <w:jc w:val="center"/>
        <w:rPr>
          <w:rFonts w:cs="Arial"/>
          <w:b/>
          <w:sz w:val="22"/>
          <w:szCs w:val="22"/>
        </w:rPr>
      </w:pPr>
    </w:p>
    <w:p w:rsidR="00D25741" w:rsidRDefault="00D25741" w:rsidP="00D25741">
      <w:pPr>
        <w:jc w:val="center"/>
        <w:rPr>
          <w:rFonts w:cs="Arial"/>
          <w:b/>
          <w:sz w:val="22"/>
          <w:szCs w:val="22"/>
        </w:rPr>
      </w:pPr>
      <w:r w:rsidRPr="00524682">
        <w:rPr>
          <w:rFonts w:cs="Arial"/>
          <w:b/>
          <w:sz w:val="22"/>
          <w:szCs w:val="22"/>
        </w:rPr>
        <w:t>ПОТВРДА О РЕФЕРЕНТНИМ НАБАВКАМА</w:t>
      </w:r>
    </w:p>
    <w:p w:rsidR="00524682" w:rsidRPr="00524682" w:rsidRDefault="00524682" w:rsidP="00D25741">
      <w:pPr>
        <w:jc w:val="center"/>
        <w:rPr>
          <w:rFonts w:cs="Arial"/>
          <w:b/>
          <w:sz w:val="22"/>
          <w:szCs w:val="22"/>
        </w:rPr>
      </w:pPr>
    </w:p>
    <w:p w:rsidR="00D25741" w:rsidRPr="00524682" w:rsidRDefault="00D25741" w:rsidP="00D25741">
      <w:pPr>
        <w:jc w:val="center"/>
        <w:rPr>
          <w:rFonts w:cs="Arial"/>
          <w:sz w:val="22"/>
          <w:szCs w:val="22"/>
          <w:lang w:val="sr-Cyrl-RS"/>
        </w:rPr>
      </w:pPr>
    </w:p>
    <w:p w:rsidR="00D25741" w:rsidRPr="00524682" w:rsidRDefault="00D25741" w:rsidP="00D25741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  <w:sz w:val="22"/>
          <w:szCs w:val="22"/>
        </w:rPr>
      </w:pPr>
      <w:r w:rsidRPr="00524682">
        <w:rPr>
          <w:rFonts w:eastAsia="Calibri" w:cs="Arial"/>
          <w:sz w:val="22"/>
          <w:szCs w:val="22"/>
          <w:lang w:val="ru-RU"/>
        </w:rPr>
        <w:t xml:space="preserve">Наручилац односно Корисник предметних добара: </w:t>
      </w:r>
    </w:p>
    <w:p w:rsidR="00D25741" w:rsidRPr="00524682" w:rsidRDefault="00D25741" w:rsidP="00524682">
      <w:pPr>
        <w:tabs>
          <w:tab w:val="left" w:pos="0"/>
          <w:tab w:val="left" w:pos="330"/>
          <w:tab w:val="left" w:pos="540"/>
          <w:tab w:val="left" w:pos="8190"/>
        </w:tabs>
        <w:ind w:left="6"/>
        <w:rPr>
          <w:rFonts w:eastAsia="Calibri" w:cs="Arial"/>
          <w:sz w:val="22"/>
          <w:szCs w:val="22"/>
        </w:rPr>
      </w:pPr>
      <w:r w:rsidRPr="00524682">
        <w:rPr>
          <w:rFonts w:eastAsia="Calibri" w:cs="Arial"/>
          <w:sz w:val="22"/>
          <w:szCs w:val="22"/>
        </w:rPr>
        <w:t xml:space="preserve">                                                  _________________________________________________________________</w:t>
      </w:r>
      <w:r w:rsidR="00524682">
        <w:rPr>
          <w:rFonts w:eastAsia="Calibri" w:cs="Arial"/>
          <w:sz w:val="22"/>
          <w:szCs w:val="22"/>
        </w:rPr>
        <w:t>_</w:t>
      </w:r>
      <w:r w:rsidRPr="00524682">
        <w:rPr>
          <w:rFonts w:eastAsia="Calibri" w:cs="Arial"/>
          <w:sz w:val="22"/>
          <w:szCs w:val="22"/>
        </w:rPr>
        <w:t>_</w:t>
      </w:r>
    </w:p>
    <w:p w:rsidR="00D25741" w:rsidRPr="00524682" w:rsidRDefault="00D25741" w:rsidP="00D25741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sz w:val="22"/>
          <w:szCs w:val="22"/>
        </w:rPr>
      </w:pPr>
      <w:r w:rsidRPr="00524682">
        <w:rPr>
          <w:rFonts w:cs="Arial"/>
          <w:bCs/>
          <w:kern w:val="28"/>
          <w:sz w:val="22"/>
          <w:szCs w:val="22"/>
        </w:rPr>
        <w:t>(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назив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 xml:space="preserve"> и 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седиште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 xml:space="preserve"> </w:t>
      </w:r>
      <w:proofErr w:type="spellStart"/>
      <w:r w:rsidRPr="00524682">
        <w:rPr>
          <w:rFonts w:cs="Arial"/>
          <w:bCs/>
          <w:kern w:val="28"/>
          <w:sz w:val="22"/>
          <w:szCs w:val="22"/>
        </w:rPr>
        <w:t>наручиоца</w:t>
      </w:r>
      <w:proofErr w:type="spellEnd"/>
      <w:r w:rsidRPr="00524682">
        <w:rPr>
          <w:rFonts w:cs="Arial"/>
          <w:bCs/>
          <w:kern w:val="28"/>
          <w:sz w:val="22"/>
          <w:szCs w:val="22"/>
        </w:rPr>
        <w:t>)</w:t>
      </w:r>
    </w:p>
    <w:p w:rsidR="00D25741" w:rsidRPr="00524682" w:rsidRDefault="00D25741" w:rsidP="00D25741">
      <w:pPr>
        <w:jc w:val="left"/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Лице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за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контакт</w:t>
      </w:r>
      <w:proofErr w:type="spellEnd"/>
      <w:r w:rsidRPr="00524682">
        <w:rPr>
          <w:rFonts w:cs="Arial"/>
          <w:sz w:val="22"/>
          <w:szCs w:val="22"/>
        </w:rPr>
        <w:t>:      ___________________________________________________________________</w:t>
      </w:r>
    </w:p>
    <w:p w:rsidR="00D25741" w:rsidRPr="00524682" w:rsidRDefault="00D25741" w:rsidP="00D25741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(</w:t>
      </w:r>
      <w:proofErr w:type="spellStart"/>
      <w:r w:rsidRPr="00524682">
        <w:rPr>
          <w:rFonts w:cs="Arial"/>
          <w:sz w:val="22"/>
          <w:szCs w:val="22"/>
        </w:rPr>
        <w:t>име</w:t>
      </w:r>
      <w:proofErr w:type="spellEnd"/>
      <w:r w:rsidRPr="00524682">
        <w:rPr>
          <w:rFonts w:cs="Arial"/>
          <w:sz w:val="22"/>
          <w:szCs w:val="22"/>
        </w:rPr>
        <w:t xml:space="preserve">, </w:t>
      </w:r>
      <w:proofErr w:type="spellStart"/>
      <w:proofErr w:type="gramStart"/>
      <w:r w:rsidRPr="00524682">
        <w:rPr>
          <w:rFonts w:cs="Arial"/>
          <w:sz w:val="22"/>
          <w:szCs w:val="22"/>
        </w:rPr>
        <w:t>презиме</w:t>
      </w:r>
      <w:proofErr w:type="spellEnd"/>
      <w:r w:rsidRPr="00524682">
        <w:rPr>
          <w:rFonts w:cs="Arial"/>
          <w:sz w:val="22"/>
          <w:szCs w:val="22"/>
        </w:rPr>
        <w:t xml:space="preserve">,  </w:t>
      </w:r>
      <w:proofErr w:type="spellStart"/>
      <w:r w:rsidRPr="00524682">
        <w:rPr>
          <w:rFonts w:cs="Arial"/>
          <w:sz w:val="22"/>
          <w:szCs w:val="22"/>
        </w:rPr>
        <w:t>контакт</w:t>
      </w:r>
      <w:proofErr w:type="spellEnd"/>
      <w:proofErr w:type="gram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телефон</w:t>
      </w:r>
      <w:proofErr w:type="spellEnd"/>
      <w:r w:rsidRPr="00524682">
        <w:rPr>
          <w:rFonts w:cs="Arial"/>
          <w:sz w:val="22"/>
          <w:szCs w:val="22"/>
        </w:rPr>
        <w:t>)</w:t>
      </w:r>
    </w:p>
    <w:p w:rsidR="00D25741" w:rsidRPr="00524682" w:rsidRDefault="00D25741" w:rsidP="00D25741">
      <w:pPr>
        <w:jc w:val="left"/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Овим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путем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потврђујем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да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је</w:t>
      </w:r>
      <w:proofErr w:type="spellEnd"/>
      <w:r w:rsidRPr="00524682">
        <w:rPr>
          <w:rFonts w:cs="Arial"/>
          <w:sz w:val="22"/>
          <w:szCs w:val="22"/>
        </w:rPr>
        <w:t xml:space="preserve"> _______________________________________________________</w:t>
      </w:r>
      <w:r w:rsidR="00524682">
        <w:rPr>
          <w:rFonts w:cs="Arial"/>
          <w:sz w:val="22"/>
          <w:szCs w:val="22"/>
        </w:rPr>
        <w:t>_</w:t>
      </w:r>
      <w:r w:rsidRPr="00524682">
        <w:rPr>
          <w:rFonts w:cs="Arial"/>
          <w:sz w:val="22"/>
          <w:szCs w:val="22"/>
        </w:rPr>
        <w:t>___________</w:t>
      </w:r>
    </w:p>
    <w:p w:rsidR="00D25741" w:rsidRPr="00524682" w:rsidRDefault="00D25741" w:rsidP="00D25741">
      <w:pPr>
        <w:jc w:val="center"/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(</w:t>
      </w:r>
      <w:proofErr w:type="spellStart"/>
      <w:r w:rsidRPr="00524682">
        <w:rPr>
          <w:rFonts w:cs="Arial"/>
          <w:sz w:val="22"/>
          <w:szCs w:val="22"/>
        </w:rPr>
        <w:t>навести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назив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524682">
        <w:rPr>
          <w:rFonts w:cs="Arial"/>
          <w:sz w:val="22"/>
          <w:szCs w:val="22"/>
        </w:rPr>
        <w:t>седиште</w:t>
      </w:r>
      <w:proofErr w:type="spellEnd"/>
      <w:r w:rsidRPr="00524682">
        <w:rPr>
          <w:rFonts w:cs="Arial"/>
          <w:sz w:val="22"/>
          <w:szCs w:val="22"/>
        </w:rPr>
        <w:t xml:space="preserve">  </w:t>
      </w:r>
      <w:proofErr w:type="spellStart"/>
      <w:r w:rsidRPr="00524682">
        <w:rPr>
          <w:rFonts w:cs="Arial"/>
          <w:sz w:val="22"/>
          <w:szCs w:val="22"/>
        </w:rPr>
        <w:t>понуђача</w:t>
      </w:r>
      <w:proofErr w:type="spellEnd"/>
      <w:proofErr w:type="gramEnd"/>
      <w:r w:rsidRPr="00524682">
        <w:rPr>
          <w:rFonts w:cs="Arial"/>
          <w:sz w:val="22"/>
          <w:szCs w:val="22"/>
        </w:rPr>
        <w:t>)</w:t>
      </w:r>
    </w:p>
    <w:p w:rsidR="00D25741" w:rsidRPr="00524682" w:rsidRDefault="00D25741" w:rsidP="00D25741">
      <w:pPr>
        <w:rPr>
          <w:rFonts w:cs="Arial"/>
          <w:sz w:val="22"/>
          <w:szCs w:val="22"/>
        </w:rPr>
      </w:pPr>
      <w:proofErr w:type="spellStart"/>
      <w:r w:rsidRPr="00524682">
        <w:rPr>
          <w:rFonts w:cs="Arial"/>
          <w:sz w:val="22"/>
          <w:szCs w:val="22"/>
        </w:rPr>
        <w:t>за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наше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потребе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r w:rsidRPr="00524682">
        <w:rPr>
          <w:rFonts w:cs="Arial"/>
          <w:sz w:val="22"/>
          <w:szCs w:val="22"/>
          <w:lang w:val="sr-Cyrl-RS"/>
        </w:rPr>
        <w:t>извршио услуге</w:t>
      </w:r>
      <w:r w:rsidRPr="00524682">
        <w:rPr>
          <w:rFonts w:cs="Arial"/>
          <w:sz w:val="22"/>
          <w:szCs w:val="22"/>
        </w:rPr>
        <w:t xml:space="preserve">: </w:t>
      </w:r>
    </w:p>
    <w:p w:rsidR="00D25741" w:rsidRPr="00524682" w:rsidRDefault="00D25741" w:rsidP="00D25741">
      <w:pPr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>________________________________________________________</w:t>
      </w:r>
      <w:r w:rsidR="00524682">
        <w:rPr>
          <w:rFonts w:cs="Arial"/>
          <w:sz w:val="22"/>
          <w:szCs w:val="22"/>
        </w:rPr>
        <w:t>_</w:t>
      </w:r>
      <w:r w:rsidRPr="00524682">
        <w:rPr>
          <w:rFonts w:cs="Arial"/>
          <w:sz w:val="22"/>
          <w:szCs w:val="22"/>
        </w:rPr>
        <w:t>__________</w:t>
      </w:r>
    </w:p>
    <w:p w:rsidR="00D25741" w:rsidRPr="00524682" w:rsidRDefault="00D25741" w:rsidP="00D25741">
      <w:pPr>
        <w:rPr>
          <w:rFonts w:cs="Arial"/>
          <w:sz w:val="22"/>
          <w:szCs w:val="22"/>
        </w:rPr>
      </w:pPr>
      <w:r w:rsidRPr="00524682">
        <w:rPr>
          <w:rFonts w:cs="Arial"/>
          <w:sz w:val="22"/>
          <w:szCs w:val="22"/>
        </w:rPr>
        <w:t xml:space="preserve">                                                  (</w:t>
      </w:r>
      <w:proofErr w:type="spellStart"/>
      <w:r w:rsidRPr="00524682">
        <w:rPr>
          <w:rFonts w:cs="Arial"/>
          <w:sz w:val="22"/>
          <w:szCs w:val="22"/>
        </w:rPr>
        <w:t>навести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r w:rsidR="00C67D46" w:rsidRPr="00524682">
        <w:rPr>
          <w:rFonts w:cs="Arial"/>
          <w:sz w:val="22"/>
          <w:szCs w:val="22"/>
          <w:lang w:val="sr-Cyrl-RS"/>
        </w:rPr>
        <w:t>референтне услуге</w:t>
      </w:r>
      <w:r w:rsidRPr="00524682">
        <w:rPr>
          <w:rFonts w:cs="Arial"/>
          <w:sz w:val="22"/>
          <w:szCs w:val="22"/>
        </w:rPr>
        <w:t xml:space="preserve">) </w:t>
      </w:r>
    </w:p>
    <w:p w:rsidR="00D25741" w:rsidRPr="00524682" w:rsidRDefault="00D25741" w:rsidP="00D25741">
      <w:pPr>
        <w:rPr>
          <w:rFonts w:cs="Arial"/>
          <w:sz w:val="22"/>
          <w:szCs w:val="22"/>
          <w:lang w:val="sr-Cyrl-RS"/>
        </w:rPr>
      </w:pPr>
      <w:r w:rsidRPr="00524682">
        <w:rPr>
          <w:rFonts w:cs="Arial"/>
          <w:sz w:val="22"/>
          <w:szCs w:val="22"/>
        </w:rPr>
        <w:t xml:space="preserve">у </w:t>
      </w:r>
      <w:proofErr w:type="spellStart"/>
      <w:r w:rsidRPr="00524682">
        <w:rPr>
          <w:rFonts w:cs="Arial"/>
          <w:sz w:val="22"/>
          <w:szCs w:val="22"/>
        </w:rPr>
        <w:t>уговореном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proofErr w:type="spellStart"/>
      <w:r w:rsidRPr="00524682">
        <w:rPr>
          <w:rFonts w:cs="Arial"/>
          <w:sz w:val="22"/>
          <w:szCs w:val="22"/>
        </w:rPr>
        <w:t>року</w:t>
      </w:r>
      <w:proofErr w:type="spellEnd"/>
      <w:r w:rsidRPr="00524682">
        <w:rPr>
          <w:rFonts w:cs="Arial"/>
          <w:sz w:val="22"/>
          <w:szCs w:val="22"/>
        </w:rPr>
        <w:t xml:space="preserve">, </w:t>
      </w:r>
      <w:proofErr w:type="spellStart"/>
      <w:r w:rsidRPr="00524682">
        <w:rPr>
          <w:rFonts w:cs="Arial"/>
          <w:sz w:val="22"/>
          <w:szCs w:val="22"/>
        </w:rPr>
        <w:t>обиму</w:t>
      </w:r>
      <w:proofErr w:type="spellEnd"/>
      <w:r w:rsidRPr="00524682">
        <w:rPr>
          <w:rFonts w:cs="Arial"/>
          <w:sz w:val="22"/>
          <w:szCs w:val="22"/>
        </w:rPr>
        <w:t xml:space="preserve"> и </w:t>
      </w:r>
      <w:proofErr w:type="spellStart"/>
      <w:r w:rsidRPr="00524682">
        <w:rPr>
          <w:rFonts w:cs="Arial"/>
          <w:sz w:val="22"/>
          <w:szCs w:val="22"/>
        </w:rPr>
        <w:t>квалитету</w:t>
      </w:r>
      <w:proofErr w:type="spellEnd"/>
      <w:r w:rsidRPr="00524682">
        <w:rPr>
          <w:rFonts w:cs="Arial"/>
          <w:sz w:val="22"/>
          <w:szCs w:val="22"/>
        </w:rPr>
        <w:t xml:space="preserve"> и </w:t>
      </w:r>
      <w:proofErr w:type="spellStart"/>
      <w:r w:rsidRPr="00524682">
        <w:rPr>
          <w:rFonts w:cs="Arial"/>
          <w:sz w:val="22"/>
          <w:szCs w:val="22"/>
        </w:rPr>
        <w:t>да</w:t>
      </w:r>
      <w:proofErr w:type="spellEnd"/>
      <w:r w:rsidRPr="00524682">
        <w:rPr>
          <w:rFonts w:cs="Arial"/>
          <w:sz w:val="22"/>
          <w:szCs w:val="22"/>
        </w:rPr>
        <w:t xml:space="preserve"> </w:t>
      </w:r>
      <w:r w:rsidRPr="00524682">
        <w:rPr>
          <w:rFonts w:cs="Arial"/>
          <w:sz w:val="22"/>
          <w:szCs w:val="22"/>
          <w:lang w:val="sr-Cyrl-RS"/>
        </w:rPr>
        <w:t>није прекршио своје обавезе из гарантног рока</w:t>
      </w:r>
    </w:p>
    <w:p w:rsidR="00C67D46" w:rsidRPr="00524682" w:rsidRDefault="00C67D46" w:rsidP="00D25741">
      <w:pPr>
        <w:rPr>
          <w:rFonts w:cs="Arial"/>
          <w:sz w:val="22"/>
          <w:szCs w:val="22"/>
        </w:rPr>
      </w:pPr>
    </w:p>
    <w:p w:rsidR="00D25741" w:rsidRPr="00524682" w:rsidRDefault="00C67D46" w:rsidP="00D25741">
      <w:pPr>
        <w:rPr>
          <w:rFonts w:eastAsia="Calibri" w:cs="Arial"/>
          <w:sz w:val="22"/>
          <w:szCs w:val="22"/>
          <w:lang w:val="sr-Cyrl-RS"/>
        </w:rPr>
      </w:pPr>
      <w:r w:rsidRPr="00524682">
        <w:rPr>
          <w:rFonts w:eastAsia="Calibri" w:cs="Arial"/>
          <w:sz w:val="22"/>
          <w:szCs w:val="22"/>
          <w:lang w:val="sr-Cyrl-RS"/>
        </w:rPr>
        <w:t xml:space="preserve">Број и </w:t>
      </w:r>
      <w:proofErr w:type="spellStart"/>
      <w:r w:rsidRPr="00524682">
        <w:rPr>
          <w:rFonts w:eastAsia="Calibri" w:cs="Arial"/>
          <w:sz w:val="22"/>
          <w:szCs w:val="22"/>
        </w:rPr>
        <w:t>Датум</w:t>
      </w:r>
      <w:proofErr w:type="spellEnd"/>
      <w:r w:rsidRPr="00524682">
        <w:rPr>
          <w:rFonts w:eastAsia="Calibri" w:cs="Arial"/>
          <w:sz w:val="22"/>
          <w:szCs w:val="22"/>
        </w:rPr>
        <w:t xml:space="preserve">  </w:t>
      </w:r>
      <w:proofErr w:type="spellStart"/>
      <w:r w:rsidRPr="00524682">
        <w:rPr>
          <w:rFonts w:eastAsia="Calibri" w:cs="Arial"/>
          <w:sz w:val="22"/>
          <w:szCs w:val="22"/>
        </w:rPr>
        <w:t>закључења</w:t>
      </w:r>
      <w:proofErr w:type="spellEnd"/>
      <w:r w:rsidRPr="00524682">
        <w:rPr>
          <w:rFonts w:eastAsia="Calibri" w:cs="Arial"/>
          <w:sz w:val="22"/>
          <w:szCs w:val="22"/>
        </w:rPr>
        <w:t xml:space="preserve"> </w:t>
      </w:r>
      <w:proofErr w:type="spellStart"/>
      <w:r w:rsidRPr="00524682">
        <w:rPr>
          <w:rFonts w:eastAsia="Calibri" w:cs="Arial"/>
          <w:sz w:val="22"/>
          <w:szCs w:val="22"/>
        </w:rPr>
        <w:t>уговора</w:t>
      </w:r>
      <w:proofErr w:type="spellEnd"/>
      <w:r w:rsidRPr="00524682">
        <w:rPr>
          <w:rFonts w:eastAsia="Calibri" w:cs="Arial"/>
          <w:sz w:val="22"/>
          <w:szCs w:val="22"/>
          <w:lang w:val="sr-Cyrl-RS"/>
        </w:rPr>
        <w:t>:_____________________________________</w:t>
      </w:r>
      <w:r w:rsidR="00524682">
        <w:rPr>
          <w:rFonts w:eastAsia="Calibri" w:cs="Arial"/>
          <w:sz w:val="22"/>
          <w:szCs w:val="22"/>
          <w:lang w:val="sr-Latn-RS"/>
        </w:rPr>
        <w:t>_</w:t>
      </w:r>
    </w:p>
    <w:p w:rsidR="00C67D46" w:rsidRPr="00524682" w:rsidRDefault="00C67D46" w:rsidP="00D25741">
      <w:pPr>
        <w:rPr>
          <w:rFonts w:eastAsia="Calibri" w:cs="Arial"/>
          <w:sz w:val="22"/>
          <w:szCs w:val="22"/>
        </w:rPr>
      </w:pPr>
    </w:p>
    <w:p w:rsidR="00C67D46" w:rsidRPr="00524682" w:rsidRDefault="00C67D46" w:rsidP="00D25741">
      <w:pPr>
        <w:rPr>
          <w:rFonts w:eastAsia="Calibri" w:cs="Arial"/>
          <w:sz w:val="22"/>
          <w:szCs w:val="22"/>
        </w:rPr>
      </w:pPr>
    </w:p>
    <w:p w:rsidR="00C67D46" w:rsidRPr="00524682" w:rsidRDefault="00C67D46" w:rsidP="00D25741">
      <w:pPr>
        <w:rPr>
          <w:rFonts w:eastAsia="Calibri" w:cs="Arial"/>
          <w:sz w:val="22"/>
          <w:szCs w:val="22"/>
        </w:rPr>
      </w:pPr>
    </w:p>
    <w:p w:rsidR="00C67D46" w:rsidRPr="00524682" w:rsidRDefault="00C67D46" w:rsidP="00D25741">
      <w:pPr>
        <w:rPr>
          <w:rFonts w:eastAsia="Calibri" w:cs="Arial"/>
          <w:sz w:val="22"/>
          <w:szCs w:val="22"/>
        </w:rPr>
      </w:pPr>
    </w:p>
    <w:p w:rsidR="00C67D46" w:rsidRPr="00524682" w:rsidRDefault="00C67D46" w:rsidP="00D25741">
      <w:pPr>
        <w:rPr>
          <w:rFonts w:eastAsia="Calibri" w:cs="Arial"/>
          <w:sz w:val="22"/>
          <w:szCs w:val="22"/>
        </w:rPr>
      </w:pPr>
    </w:p>
    <w:p w:rsidR="00C67D46" w:rsidRPr="00524682" w:rsidRDefault="00C67D46" w:rsidP="00D25741">
      <w:pPr>
        <w:rPr>
          <w:rFonts w:eastAsia="TimesNewRomanPS-BoldMT" w:cs="Arial"/>
          <w:b/>
          <w:bCs/>
          <w:i/>
          <w:iCs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25741" w:rsidRPr="00524682" w:rsidTr="00436539">
        <w:trPr>
          <w:jc w:val="center"/>
        </w:trPr>
        <w:tc>
          <w:tcPr>
            <w:tcW w:w="3882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24682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52468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524682">
              <w:rPr>
                <w:rFonts w:cs="Arial"/>
                <w:sz w:val="22"/>
                <w:szCs w:val="22"/>
                <w:lang w:val="sr-Cyrl-CS"/>
              </w:rPr>
              <w:t>Наручилац</w:t>
            </w:r>
            <w:r w:rsidR="00C67D46" w:rsidRPr="00524682">
              <w:rPr>
                <w:rFonts w:cs="Arial"/>
                <w:sz w:val="22"/>
                <w:szCs w:val="22"/>
                <w:lang w:val="sr-Cyrl-CS"/>
              </w:rPr>
              <w:t>/</w:t>
            </w:r>
            <w:r w:rsidR="00C67D46" w:rsidRPr="00524682">
              <w:rPr>
                <w:rFonts w:cs="Arial"/>
                <w:sz w:val="22"/>
                <w:szCs w:val="22"/>
                <w:lang w:val="sr-Cyrl-RS"/>
              </w:rPr>
              <w:t>Корисник услуге</w:t>
            </w:r>
            <w:r w:rsidRPr="00524682">
              <w:rPr>
                <w:rFonts w:cs="Arial"/>
                <w:sz w:val="22"/>
                <w:szCs w:val="22"/>
                <w:lang w:val="sr-Cyrl-CS"/>
              </w:rPr>
              <w:t>:</w:t>
            </w:r>
          </w:p>
        </w:tc>
      </w:tr>
      <w:tr w:rsidR="00D25741" w:rsidRPr="00524682" w:rsidTr="00436539">
        <w:trPr>
          <w:jc w:val="center"/>
        </w:trPr>
        <w:tc>
          <w:tcPr>
            <w:tcW w:w="3882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</w:rPr>
            </w:pPr>
            <w:r w:rsidRPr="00524682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D25741" w:rsidRPr="00524682" w:rsidTr="0043653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D25741" w:rsidRPr="00524682" w:rsidTr="0043653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D25741" w:rsidRPr="00524682" w:rsidRDefault="00D25741" w:rsidP="004365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D25741" w:rsidRPr="00524682" w:rsidRDefault="00D25741" w:rsidP="00D25741">
      <w:pPr>
        <w:tabs>
          <w:tab w:val="left" w:pos="4999"/>
        </w:tabs>
        <w:rPr>
          <w:rFonts w:eastAsia="TimesNewRomanPS-BoldMT" w:cs="Arial"/>
          <w:b/>
          <w:bCs/>
          <w:i/>
          <w:iCs/>
          <w:sz w:val="22"/>
          <w:szCs w:val="22"/>
        </w:rPr>
      </w:pPr>
    </w:p>
    <w:p w:rsidR="00D25741" w:rsidRPr="00524682" w:rsidRDefault="00D25741" w:rsidP="00D25741">
      <w:pPr>
        <w:rPr>
          <w:rFonts w:cs="Arial"/>
          <w:b/>
          <w:i/>
          <w:sz w:val="22"/>
          <w:szCs w:val="22"/>
        </w:rPr>
      </w:pPr>
      <w:r w:rsidRPr="00524682">
        <w:rPr>
          <w:rFonts w:cs="Arial"/>
          <w:b/>
          <w:i/>
          <w:sz w:val="22"/>
          <w:szCs w:val="22"/>
        </w:rPr>
        <w:t>НАПОМЕНА:</w:t>
      </w:r>
    </w:p>
    <w:p w:rsidR="00D25741" w:rsidRPr="00524682" w:rsidRDefault="00D25741" w:rsidP="00D25741">
      <w:pPr>
        <w:rPr>
          <w:rFonts w:cs="Arial"/>
          <w:i/>
          <w:sz w:val="22"/>
          <w:szCs w:val="22"/>
        </w:rPr>
      </w:pPr>
      <w:proofErr w:type="spellStart"/>
      <w:r w:rsidRPr="00524682">
        <w:rPr>
          <w:rFonts w:cs="Arial"/>
          <w:i/>
          <w:sz w:val="22"/>
          <w:szCs w:val="22"/>
        </w:rPr>
        <w:t>Приликом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подношења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понуде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овај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образац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копирати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потребном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броју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примерака</w:t>
      </w:r>
      <w:proofErr w:type="spellEnd"/>
      <w:r w:rsidRPr="00524682">
        <w:rPr>
          <w:rFonts w:cs="Arial"/>
          <w:i/>
          <w:sz w:val="22"/>
          <w:szCs w:val="22"/>
        </w:rPr>
        <w:t>.</w:t>
      </w:r>
    </w:p>
    <w:p w:rsidR="00D25741" w:rsidRPr="00524682" w:rsidRDefault="00D25741" w:rsidP="00D25741">
      <w:pPr>
        <w:rPr>
          <w:rFonts w:cs="Arial"/>
          <w:i/>
          <w:sz w:val="22"/>
          <w:szCs w:val="22"/>
        </w:rPr>
      </w:pPr>
      <w:proofErr w:type="spellStart"/>
      <w:r w:rsidRPr="00524682">
        <w:rPr>
          <w:rFonts w:cs="Arial"/>
          <w:i/>
          <w:sz w:val="22"/>
          <w:szCs w:val="22"/>
        </w:rPr>
        <w:t>Понуђач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који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даје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нетачне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податке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погледу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стручних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референци</w:t>
      </w:r>
      <w:proofErr w:type="spellEnd"/>
      <w:r w:rsidRPr="00524682">
        <w:rPr>
          <w:rFonts w:cs="Arial"/>
          <w:i/>
          <w:sz w:val="22"/>
          <w:szCs w:val="22"/>
        </w:rPr>
        <w:t xml:space="preserve">, </w:t>
      </w:r>
      <w:proofErr w:type="spellStart"/>
      <w:r w:rsidRPr="00524682">
        <w:rPr>
          <w:rFonts w:cs="Arial"/>
          <w:i/>
          <w:sz w:val="22"/>
          <w:szCs w:val="22"/>
        </w:rPr>
        <w:t>чини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прекршај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члану</w:t>
      </w:r>
      <w:proofErr w:type="spellEnd"/>
      <w:r w:rsidRPr="00524682">
        <w:rPr>
          <w:rFonts w:cs="Arial"/>
          <w:i/>
          <w:sz w:val="22"/>
          <w:szCs w:val="22"/>
        </w:rPr>
        <w:t xml:space="preserve"> 170. </w:t>
      </w:r>
      <w:proofErr w:type="spellStart"/>
      <w:r w:rsidRPr="00524682">
        <w:rPr>
          <w:rFonts w:cs="Arial"/>
          <w:i/>
          <w:sz w:val="22"/>
          <w:szCs w:val="22"/>
        </w:rPr>
        <w:t>став</w:t>
      </w:r>
      <w:proofErr w:type="spellEnd"/>
      <w:r w:rsidRPr="00524682">
        <w:rPr>
          <w:rFonts w:cs="Arial"/>
          <w:i/>
          <w:sz w:val="22"/>
          <w:szCs w:val="22"/>
        </w:rPr>
        <w:t xml:space="preserve"> 1. </w:t>
      </w:r>
      <w:proofErr w:type="spellStart"/>
      <w:r w:rsidRPr="00524682">
        <w:rPr>
          <w:rFonts w:cs="Arial"/>
          <w:i/>
          <w:sz w:val="22"/>
          <w:szCs w:val="22"/>
        </w:rPr>
        <w:t>тачка</w:t>
      </w:r>
      <w:proofErr w:type="spellEnd"/>
      <w:r w:rsidRPr="00524682">
        <w:rPr>
          <w:rFonts w:cs="Arial"/>
          <w:i/>
          <w:sz w:val="22"/>
          <w:szCs w:val="22"/>
        </w:rPr>
        <w:t xml:space="preserve"> 3. </w:t>
      </w:r>
      <w:proofErr w:type="spellStart"/>
      <w:r w:rsidRPr="00524682">
        <w:rPr>
          <w:rFonts w:cs="Arial"/>
          <w:i/>
          <w:sz w:val="22"/>
          <w:szCs w:val="22"/>
        </w:rPr>
        <w:t>Закона</w:t>
      </w:r>
      <w:proofErr w:type="spellEnd"/>
      <w:r w:rsidRPr="00524682">
        <w:rPr>
          <w:rFonts w:cs="Arial"/>
          <w:i/>
          <w:sz w:val="22"/>
          <w:szCs w:val="22"/>
        </w:rPr>
        <w:t xml:space="preserve"> о </w:t>
      </w:r>
      <w:proofErr w:type="spellStart"/>
      <w:r w:rsidRPr="00524682">
        <w:rPr>
          <w:rFonts w:cs="Arial"/>
          <w:i/>
          <w:sz w:val="22"/>
          <w:szCs w:val="22"/>
        </w:rPr>
        <w:t>јавним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набавкама</w:t>
      </w:r>
      <w:proofErr w:type="spellEnd"/>
      <w:r w:rsidRPr="00524682">
        <w:rPr>
          <w:rFonts w:cs="Arial"/>
          <w:i/>
          <w:sz w:val="22"/>
          <w:szCs w:val="22"/>
        </w:rPr>
        <w:t xml:space="preserve">. </w:t>
      </w:r>
      <w:proofErr w:type="spellStart"/>
      <w:r w:rsidRPr="00524682">
        <w:rPr>
          <w:rFonts w:cs="Arial"/>
          <w:i/>
          <w:sz w:val="22"/>
          <w:szCs w:val="22"/>
        </w:rPr>
        <w:t>Давање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неистинитих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података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понуди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је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основ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за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негативну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референцу</w:t>
      </w:r>
      <w:proofErr w:type="spellEnd"/>
      <w:r w:rsidRPr="00524682">
        <w:rPr>
          <w:rFonts w:cs="Arial"/>
          <w:i/>
          <w:sz w:val="22"/>
          <w:szCs w:val="22"/>
        </w:rPr>
        <w:t xml:space="preserve"> у </w:t>
      </w:r>
      <w:proofErr w:type="spellStart"/>
      <w:r w:rsidRPr="00524682">
        <w:rPr>
          <w:rFonts w:cs="Arial"/>
          <w:i/>
          <w:sz w:val="22"/>
          <w:szCs w:val="22"/>
        </w:rPr>
        <w:t>смислу</w:t>
      </w:r>
      <w:proofErr w:type="spellEnd"/>
      <w:r w:rsidRPr="00524682">
        <w:rPr>
          <w:rFonts w:cs="Arial"/>
          <w:i/>
          <w:sz w:val="22"/>
          <w:szCs w:val="22"/>
        </w:rPr>
        <w:t xml:space="preserve"> </w:t>
      </w:r>
      <w:proofErr w:type="spellStart"/>
      <w:r w:rsidRPr="00524682">
        <w:rPr>
          <w:rFonts w:cs="Arial"/>
          <w:i/>
          <w:sz w:val="22"/>
          <w:szCs w:val="22"/>
        </w:rPr>
        <w:t>члана</w:t>
      </w:r>
      <w:proofErr w:type="spellEnd"/>
      <w:r w:rsidRPr="00524682">
        <w:rPr>
          <w:rFonts w:cs="Arial"/>
          <w:i/>
          <w:sz w:val="22"/>
          <w:szCs w:val="22"/>
        </w:rPr>
        <w:t xml:space="preserve"> 82. </w:t>
      </w:r>
      <w:proofErr w:type="spellStart"/>
      <w:r w:rsidRPr="00524682">
        <w:rPr>
          <w:rFonts w:cs="Arial"/>
          <w:i/>
          <w:sz w:val="22"/>
          <w:szCs w:val="22"/>
        </w:rPr>
        <w:t>став</w:t>
      </w:r>
      <w:proofErr w:type="spellEnd"/>
      <w:r w:rsidRPr="00524682">
        <w:rPr>
          <w:rFonts w:cs="Arial"/>
          <w:i/>
          <w:sz w:val="22"/>
          <w:szCs w:val="22"/>
        </w:rPr>
        <w:t xml:space="preserve"> 1. </w:t>
      </w:r>
      <w:proofErr w:type="spellStart"/>
      <w:r w:rsidRPr="00524682">
        <w:rPr>
          <w:rFonts w:cs="Arial"/>
          <w:i/>
          <w:sz w:val="22"/>
          <w:szCs w:val="22"/>
        </w:rPr>
        <w:t>тачка</w:t>
      </w:r>
      <w:proofErr w:type="spellEnd"/>
      <w:r w:rsidRPr="00524682">
        <w:rPr>
          <w:rFonts w:cs="Arial"/>
          <w:i/>
          <w:sz w:val="22"/>
          <w:szCs w:val="22"/>
        </w:rPr>
        <w:t xml:space="preserve"> 3) </w:t>
      </w:r>
      <w:proofErr w:type="spellStart"/>
      <w:r w:rsidRPr="00524682">
        <w:rPr>
          <w:rFonts w:cs="Arial"/>
          <w:i/>
          <w:sz w:val="22"/>
          <w:szCs w:val="22"/>
        </w:rPr>
        <w:t>Закона</w:t>
      </w:r>
      <w:proofErr w:type="spellEnd"/>
    </w:p>
    <w:p w:rsidR="00D25741" w:rsidRPr="00524682" w:rsidRDefault="00D25741" w:rsidP="003E220A">
      <w:pPr>
        <w:rPr>
          <w:rFonts w:cs="Arial"/>
          <w:sz w:val="22"/>
          <w:szCs w:val="22"/>
        </w:rPr>
      </w:pPr>
    </w:p>
    <w:sectPr w:rsidR="00D25741" w:rsidRPr="0052468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C9" w:rsidRDefault="00710CC9">
      <w:r>
        <w:separator/>
      </w:r>
    </w:p>
  </w:endnote>
  <w:endnote w:type="continuationSeparator" w:id="0">
    <w:p w:rsidR="00710CC9" w:rsidRDefault="0071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A02C3">
      <w:rPr>
        <w:i/>
        <w:noProof/>
      </w:rPr>
      <w:t>6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A02C3">
      <w:rPr>
        <w:i/>
        <w:noProof/>
      </w:rPr>
      <w:t>6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C9" w:rsidRDefault="00710CC9">
      <w:r>
        <w:separator/>
      </w:r>
    </w:p>
  </w:footnote>
  <w:footnote w:type="continuationSeparator" w:id="0">
    <w:p w:rsidR="00710CC9" w:rsidRDefault="0071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A02C3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A02C3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1170DF"/>
    <w:rsid w:val="0013247D"/>
    <w:rsid w:val="001457DE"/>
    <w:rsid w:val="001A3A37"/>
    <w:rsid w:val="002054EB"/>
    <w:rsid w:val="00224A53"/>
    <w:rsid w:val="00244845"/>
    <w:rsid w:val="00280372"/>
    <w:rsid w:val="003312E1"/>
    <w:rsid w:val="00341E4B"/>
    <w:rsid w:val="00350A47"/>
    <w:rsid w:val="0036100B"/>
    <w:rsid w:val="003618F0"/>
    <w:rsid w:val="003909FD"/>
    <w:rsid w:val="003A360B"/>
    <w:rsid w:val="003C23A1"/>
    <w:rsid w:val="003E220A"/>
    <w:rsid w:val="00403E43"/>
    <w:rsid w:val="00461CCD"/>
    <w:rsid w:val="00524682"/>
    <w:rsid w:val="005373DE"/>
    <w:rsid w:val="005760A1"/>
    <w:rsid w:val="0059324C"/>
    <w:rsid w:val="005D62BA"/>
    <w:rsid w:val="005F5273"/>
    <w:rsid w:val="006274A0"/>
    <w:rsid w:val="006442B6"/>
    <w:rsid w:val="006858A0"/>
    <w:rsid w:val="006A3988"/>
    <w:rsid w:val="006B5E81"/>
    <w:rsid w:val="007105B0"/>
    <w:rsid w:val="00710CC9"/>
    <w:rsid w:val="007A6339"/>
    <w:rsid w:val="007F7810"/>
    <w:rsid w:val="0081700D"/>
    <w:rsid w:val="00826554"/>
    <w:rsid w:val="008A2890"/>
    <w:rsid w:val="008C37E8"/>
    <w:rsid w:val="009006B2"/>
    <w:rsid w:val="00925436"/>
    <w:rsid w:val="009379E6"/>
    <w:rsid w:val="009445A2"/>
    <w:rsid w:val="009616B6"/>
    <w:rsid w:val="00995B39"/>
    <w:rsid w:val="009A569C"/>
    <w:rsid w:val="00A20DC2"/>
    <w:rsid w:val="00A3241D"/>
    <w:rsid w:val="00A34C73"/>
    <w:rsid w:val="00A52C76"/>
    <w:rsid w:val="00A6228A"/>
    <w:rsid w:val="00AB4FEA"/>
    <w:rsid w:val="00AC26AE"/>
    <w:rsid w:val="00B159F2"/>
    <w:rsid w:val="00B45FD4"/>
    <w:rsid w:val="00B4657D"/>
    <w:rsid w:val="00B65AE1"/>
    <w:rsid w:val="00B734F9"/>
    <w:rsid w:val="00B7366B"/>
    <w:rsid w:val="00BA4457"/>
    <w:rsid w:val="00BC58B8"/>
    <w:rsid w:val="00C12B0A"/>
    <w:rsid w:val="00C2675E"/>
    <w:rsid w:val="00C43F9F"/>
    <w:rsid w:val="00C64776"/>
    <w:rsid w:val="00C67D46"/>
    <w:rsid w:val="00C84DAF"/>
    <w:rsid w:val="00CD7060"/>
    <w:rsid w:val="00D148A6"/>
    <w:rsid w:val="00D25741"/>
    <w:rsid w:val="00D37432"/>
    <w:rsid w:val="00D579F8"/>
    <w:rsid w:val="00D7322F"/>
    <w:rsid w:val="00D77958"/>
    <w:rsid w:val="00E107F4"/>
    <w:rsid w:val="00E23434"/>
    <w:rsid w:val="00E8227D"/>
    <w:rsid w:val="00E85F52"/>
    <w:rsid w:val="00EA02C3"/>
    <w:rsid w:val="00EB09D7"/>
    <w:rsid w:val="00ED0767"/>
    <w:rsid w:val="00F40422"/>
    <w:rsid w:val="00F41F0F"/>
    <w:rsid w:val="00F4488E"/>
    <w:rsid w:val="00F54EBC"/>
    <w:rsid w:val="00F934D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3C320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A6228A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28626B"/>
    <w:rsid w:val="00340FFC"/>
    <w:rsid w:val="00540AAA"/>
    <w:rsid w:val="005627DA"/>
    <w:rsid w:val="00705997"/>
    <w:rsid w:val="00770C9B"/>
    <w:rsid w:val="00793E6C"/>
    <w:rsid w:val="00795775"/>
    <w:rsid w:val="00811BF6"/>
    <w:rsid w:val="00860205"/>
    <w:rsid w:val="00877DC7"/>
    <w:rsid w:val="0088392A"/>
    <w:rsid w:val="009029AF"/>
    <w:rsid w:val="00945FB5"/>
    <w:rsid w:val="00966FED"/>
    <w:rsid w:val="00AC7497"/>
    <w:rsid w:val="00AD2E2C"/>
    <w:rsid w:val="00CF13B7"/>
    <w:rsid w:val="00D05596"/>
    <w:rsid w:val="00E1640B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38715C36-1640-42CF-9905-466D64BDD3F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6</cp:revision>
  <cp:lastPrinted>2017-12-21T10:57:00Z</cp:lastPrinted>
  <dcterms:created xsi:type="dcterms:W3CDTF">2017-12-21T10:23:00Z</dcterms:created>
  <dcterms:modified xsi:type="dcterms:W3CDTF">2017-12-21T14:58:00Z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