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84014F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E220A" w:rsidRPr="00FE61F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61F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61F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61F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61F1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FE61F1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FE61F1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FE61F1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FE61F1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FE61F1">
        <w:rPr>
          <w:rFonts w:cs="Arial"/>
          <w:b/>
          <w:sz w:val="22"/>
          <w:szCs w:val="22"/>
        </w:rPr>
        <w:t>“ БЕОГРАД</w:t>
      </w:r>
    </w:p>
    <w:p w:rsidR="00E22F98" w:rsidRPr="00FE61F1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FE61F1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FE61F1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FE61F1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FE61F1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FE61F1" w:rsidRDefault="00E22F98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FE61F1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</w:rPr>
      </w:pPr>
      <w:r w:rsidRPr="00FE61F1">
        <w:rPr>
          <w:rFonts w:cs="Arial"/>
          <w:sz w:val="22"/>
          <w:szCs w:val="22"/>
          <w:lang w:val="ru-RU"/>
        </w:rPr>
        <w:t xml:space="preserve">ЕЛЕКТРОПРИВРЕДА СРБИЈЕ </w:t>
      </w:r>
      <w:r w:rsidRPr="00FE61F1">
        <w:rPr>
          <w:rFonts w:cs="Arial"/>
          <w:sz w:val="22"/>
          <w:szCs w:val="22"/>
        </w:rPr>
        <w:t>ЈП  БЕОГРАД</w:t>
      </w:r>
    </w:p>
    <w:p w:rsidR="00E22F98" w:rsidRPr="00FE61F1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3E220A" w:rsidRPr="00FE61F1" w:rsidRDefault="00316FFB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r w:rsidRPr="00FE61F1">
        <w:rPr>
          <w:rFonts w:cs="Arial"/>
          <w:sz w:val="22"/>
          <w:szCs w:val="22"/>
          <w:lang w:val="sr-Cyrl-RS"/>
        </w:rPr>
        <w:t>Балканска 13</w:t>
      </w:r>
    </w:p>
    <w:p w:rsidR="003E220A" w:rsidRPr="00FE61F1" w:rsidRDefault="003E220A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:rsidR="003E220A" w:rsidRPr="00FE61F1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FE61F1" w:rsidRDefault="003E220A" w:rsidP="003E220A">
      <w:pPr>
        <w:rPr>
          <w:rFonts w:cs="Arial"/>
          <w:sz w:val="22"/>
          <w:szCs w:val="22"/>
        </w:rPr>
      </w:pPr>
    </w:p>
    <w:p w:rsidR="003E220A" w:rsidRPr="00FE61F1" w:rsidRDefault="008D0504" w:rsidP="003E220A">
      <w:pPr>
        <w:jc w:val="center"/>
        <w:rPr>
          <w:rFonts w:cs="Arial"/>
          <w:b/>
          <w:sz w:val="22"/>
          <w:szCs w:val="22"/>
        </w:rPr>
      </w:pPr>
      <w:r w:rsidRPr="00FE61F1">
        <w:rPr>
          <w:rFonts w:cs="Arial"/>
          <w:b/>
          <w:sz w:val="22"/>
          <w:szCs w:val="22"/>
          <w:lang w:val="sr-Cyrl-RS"/>
        </w:rPr>
        <w:t>ПРВА</w:t>
      </w:r>
      <w:r w:rsidR="00F751D1" w:rsidRPr="00FE61F1">
        <w:rPr>
          <w:rFonts w:cs="Arial"/>
          <w:b/>
          <w:sz w:val="22"/>
          <w:szCs w:val="22"/>
          <w:lang w:val="sr-Cyrl-RS"/>
        </w:rPr>
        <w:t xml:space="preserve"> </w:t>
      </w:r>
      <w:r w:rsidR="003E220A" w:rsidRPr="00FE61F1">
        <w:rPr>
          <w:rFonts w:cs="Arial"/>
          <w:b/>
          <w:sz w:val="22"/>
          <w:szCs w:val="22"/>
        </w:rPr>
        <w:t>ИЗМЕНА</w:t>
      </w:r>
    </w:p>
    <w:p w:rsidR="003E220A" w:rsidRPr="00FE61F1" w:rsidRDefault="003E220A" w:rsidP="003E220A">
      <w:pPr>
        <w:rPr>
          <w:rFonts w:cs="Arial"/>
          <w:sz w:val="22"/>
          <w:szCs w:val="22"/>
        </w:rPr>
      </w:pPr>
    </w:p>
    <w:p w:rsidR="003E220A" w:rsidRPr="00FE61F1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FE61F1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FE61F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61F1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FE61F1">
        <w:rPr>
          <w:rFonts w:ascii="Arial" w:hAnsi="Arial" w:cs="Arial"/>
          <w:sz w:val="22"/>
          <w:szCs w:val="22"/>
        </w:rPr>
        <w:t xml:space="preserve">ЗА ЈАВНУ НАБАВКУ </w:t>
      </w:r>
      <w:r w:rsidR="00316FFB" w:rsidRPr="00FE61F1">
        <w:rPr>
          <w:rFonts w:ascii="Arial" w:hAnsi="Arial" w:cs="Arial"/>
          <w:sz w:val="22"/>
          <w:szCs w:val="22"/>
          <w:lang w:val="sr-Cyrl-RS"/>
        </w:rPr>
        <w:t>ДОБАРА</w:t>
      </w:r>
    </w:p>
    <w:p w:rsidR="00FE0EA1" w:rsidRPr="00FE61F1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0EA1" w:rsidRPr="00FE61F1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0EA1" w:rsidRPr="00FE61F1" w:rsidRDefault="00FE0EA1" w:rsidP="003E220A">
      <w:pPr>
        <w:pStyle w:val="BodyText"/>
        <w:rPr>
          <w:rFonts w:ascii="Arial" w:hAnsi="Arial" w:cs="Arial"/>
          <w:b/>
          <w:sz w:val="22"/>
          <w:szCs w:val="22"/>
        </w:rPr>
      </w:pPr>
    </w:p>
    <w:p w:rsidR="00E22F98" w:rsidRPr="00FE61F1" w:rsidRDefault="008D0504" w:rsidP="00174A29">
      <w:pPr>
        <w:pStyle w:val="Header"/>
        <w:jc w:val="center"/>
        <w:rPr>
          <w:rFonts w:cs="Arial"/>
          <w:b/>
          <w:sz w:val="22"/>
          <w:szCs w:val="22"/>
        </w:rPr>
      </w:pPr>
      <w:r w:rsidRPr="00FE61F1">
        <w:rPr>
          <w:rFonts w:cs="Arial"/>
          <w:b/>
          <w:bCs/>
          <w:sz w:val="22"/>
          <w:szCs w:val="22"/>
          <w:lang w:val="sr-Cyrl-RS" w:eastAsia="ar-SA"/>
        </w:rPr>
        <w:t>„</w:t>
      </w:r>
      <w:r w:rsidR="0084014F">
        <w:rPr>
          <w:rFonts w:cs="Arial"/>
          <w:b/>
          <w:sz w:val="22"/>
          <w:szCs w:val="22"/>
          <w:lang w:val="sr-Cyrl-RS" w:eastAsia="ar-SA"/>
        </w:rPr>
        <w:t>Покретна</w:t>
      </w:r>
      <w:r w:rsidR="00174A29" w:rsidRPr="00FE61F1">
        <w:rPr>
          <w:rFonts w:cs="Arial"/>
          <w:b/>
          <w:sz w:val="22"/>
          <w:szCs w:val="22"/>
          <w:lang w:val="sr-Cyrl-RS" w:eastAsia="ar-SA"/>
        </w:rPr>
        <w:t xml:space="preserve"> </w:t>
      </w:r>
      <w:r w:rsidR="0084014F">
        <w:rPr>
          <w:rFonts w:cs="Arial"/>
          <w:b/>
          <w:sz w:val="22"/>
          <w:szCs w:val="22"/>
          <w:lang w:val="sr-Cyrl-RS" w:eastAsia="ar-SA"/>
        </w:rPr>
        <w:t xml:space="preserve">испитно </w:t>
      </w:r>
      <w:r w:rsidR="00174A29" w:rsidRPr="00FE61F1">
        <w:rPr>
          <w:rFonts w:cs="Arial"/>
          <w:b/>
          <w:sz w:val="22"/>
          <w:szCs w:val="22"/>
          <w:lang w:val="sr-Cyrl-RS" w:eastAsia="ar-SA"/>
        </w:rPr>
        <w:t>мерна лабораторија за испитивање и мерење струјних, напонских и енергетских трансформатора</w:t>
      </w:r>
      <w:r w:rsidRPr="00FE61F1">
        <w:rPr>
          <w:rFonts w:cs="Arial"/>
          <w:b/>
          <w:bCs/>
          <w:sz w:val="22"/>
          <w:szCs w:val="22"/>
          <w:lang w:val="sr-Cyrl-RS" w:eastAsia="ar-SA"/>
        </w:rPr>
        <w:t>”</w:t>
      </w:r>
    </w:p>
    <w:p w:rsidR="00E22F98" w:rsidRPr="00FE61F1" w:rsidRDefault="00E22F98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61F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0EA1" w:rsidRPr="00FE61F1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0EA1" w:rsidRPr="00FE61F1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61F1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FE61F1">
        <w:rPr>
          <w:rFonts w:ascii="Arial" w:hAnsi="Arial" w:cs="Arial"/>
          <w:sz w:val="22"/>
          <w:szCs w:val="22"/>
        </w:rPr>
        <w:t xml:space="preserve">- У </w:t>
      </w:r>
      <w:r w:rsidR="00316FFB" w:rsidRPr="00FE61F1">
        <w:rPr>
          <w:rFonts w:ascii="Arial" w:hAnsi="Arial" w:cs="Arial"/>
          <w:sz w:val="22"/>
          <w:szCs w:val="22"/>
          <w:lang w:val="sr-Cyrl-RS"/>
        </w:rPr>
        <w:t>ОТВОРЕНОМ ПОСТУПКУ</w:t>
      </w:r>
      <w:r w:rsidRPr="00FE61F1">
        <w:rPr>
          <w:rFonts w:ascii="Arial" w:hAnsi="Arial" w:cs="Arial"/>
          <w:sz w:val="22"/>
          <w:szCs w:val="22"/>
        </w:rPr>
        <w:t xml:space="preserve"> -</w:t>
      </w:r>
    </w:p>
    <w:p w:rsidR="003E220A" w:rsidRPr="00FE61F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61F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61F1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FE61F1">
        <w:rPr>
          <w:rFonts w:ascii="Arial" w:hAnsi="Arial" w:cs="Arial"/>
          <w:sz w:val="22"/>
          <w:szCs w:val="22"/>
        </w:rPr>
        <w:t xml:space="preserve">ЈАВНА НАБАВКА </w:t>
      </w:r>
      <w:r w:rsidR="008D0504" w:rsidRPr="00FE61F1">
        <w:rPr>
          <w:rFonts w:ascii="Arial" w:hAnsi="Arial" w:cs="Arial"/>
          <w:sz w:val="22"/>
          <w:szCs w:val="22"/>
          <w:lang w:val="sr-Cyrl-RS"/>
        </w:rPr>
        <w:t>ЈН/</w:t>
      </w:r>
      <w:r w:rsidR="00316FFB" w:rsidRPr="00FE61F1">
        <w:rPr>
          <w:rFonts w:ascii="Arial" w:hAnsi="Arial" w:cs="Arial"/>
          <w:sz w:val="22"/>
          <w:szCs w:val="22"/>
          <w:lang w:val="sr-Cyrl-RS"/>
        </w:rPr>
        <w:t>1000/06</w:t>
      </w:r>
      <w:r w:rsidR="00174A29" w:rsidRPr="00FE61F1">
        <w:rPr>
          <w:rFonts w:ascii="Arial" w:hAnsi="Arial" w:cs="Arial"/>
          <w:sz w:val="22"/>
          <w:szCs w:val="22"/>
          <w:lang w:val="sr-Cyrl-RS"/>
        </w:rPr>
        <w:t>33</w:t>
      </w:r>
      <w:r w:rsidR="00316FFB" w:rsidRPr="00FE61F1">
        <w:rPr>
          <w:rFonts w:ascii="Arial" w:hAnsi="Arial" w:cs="Arial"/>
          <w:sz w:val="22"/>
          <w:szCs w:val="22"/>
          <w:lang w:val="sr-Cyrl-RS"/>
        </w:rPr>
        <w:t>/2017</w:t>
      </w:r>
    </w:p>
    <w:p w:rsidR="003E220A" w:rsidRPr="00FE61F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61F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61F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61F1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FE61F1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FE61F1">
        <w:rPr>
          <w:rFonts w:ascii="Arial" w:hAnsi="Arial" w:cs="Arial"/>
          <w:sz w:val="22"/>
          <w:szCs w:val="22"/>
        </w:rPr>
        <w:t>број</w:t>
      </w:r>
      <w:proofErr w:type="spellEnd"/>
      <w:proofErr w:type="gramEnd"/>
      <w:r w:rsidRPr="00FE61F1">
        <w:rPr>
          <w:rFonts w:ascii="Arial" w:hAnsi="Arial" w:cs="Arial"/>
          <w:sz w:val="22"/>
          <w:szCs w:val="22"/>
        </w:rPr>
        <w:t xml:space="preserve"> </w:t>
      </w:r>
      <w:r w:rsidR="008D0504" w:rsidRPr="00FE61F1">
        <w:rPr>
          <w:rFonts w:ascii="Arial" w:hAnsi="Arial" w:cs="Arial"/>
          <w:sz w:val="22"/>
          <w:szCs w:val="22"/>
          <w:lang w:val="sr-Cyrl-RS"/>
        </w:rPr>
        <w:t>12.01.</w:t>
      </w:r>
      <w:r w:rsidR="00316FFB" w:rsidRPr="00FE61F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74A29" w:rsidRPr="00FE61F1">
        <w:rPr>
          <w:rFonts w:ascii="Arial" w:hAnsi="Arial" w:cs="Arial"/>
          <w:sz w:val="22"/>
          <w:szCs w:val="22"/>
          <w:lang w:val="sr-Cyrl-RS"/>
        </w:rPr>
        <w:t>25257</w:t>
      </w:r>
      <w:r w:rsidR="00316FFB" w:rsidRPr="00FE61F1">
        <w:rPr>
          <w:rFonts w:ascii="Arial" w:hAnsi="Arial" w:cs="Arial"/>
          <w:sz w:val="22"/>
          <w:szCs w:val="22"/>
          <w:lang w:val="sr-Cyrl-RS"/>
        </w:rPr>
        <w:t>/</w:t>
      </w:r>
      <w:r w:rsidR="00515EF0">
        <w:rPr>
          <w:rFonts w:ascii="Arial" w:hAnsi="Arial" w:cs="Arial"/>
          <w:sz w:val="22"/>
          <w:szCs w:val="22"/>
          <w:lang w:val="sr-Latn-RS"/>
        </w:rPr>
        <w:t>8</w:t>
      </w:r>
      <w:r w:rsidR="00316FFB" w:rsidRPr="00FE61F1">
        <w:rPr>
          <w:rFonts w:ascii="Arial" w:hAnsi="Arial" w:cs="Arial"/>
          <w:sz w:val="22"/>
          <w:szCs w:val="22"/>
          <w:lang w:val="sr-Cyrl-RS"/>
        </w:rPr>
        <w:t>-18</w:t>
      </w:r>
      <w:r w:rsidRPr="00FE61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E61F1">
        <w:rPr>
          <w:rFonts w:ascii="Arial" w:hAnsi="Arial" w:cs="Arial"/>
          <w:sz w:val="22"/>
          <w:szCs w:val="22"/>
        </w:rPr>
        <w:t>од</w:t>
      </w:r>
      <w:proofErr w:type="spellEnd"/>
      <w:r w:rsidRPr="00FE61F1">
        <w:rPr>
          <w:rFonts w:ascii="Arial" w:hAnsi="Arial" w:cs="Arial"/>
          <w:sz w:val="22"/>
          <w:szCs w:val="22"/>
        </w:rPr>
        <w:t xml:space="preserve"> </w:t>
      </w:r>
      <w:r w:rsidR="00515EF0">
        <w:rPr>
          <w:rFonts w:ascii="Arial" w:hAnsi="Arial" w:cs="Arial"/>
          <w:sz w:val="22"/>
          <w:szCs w:val="22"/>
          <w:lang w:val="sr-Latn-RS"/>
        </w:rPr>
        <w:t>02.07</w:t>
      </w:r>
      <w:r w:rsidR="008D0504" w:rsidRPr="00FE61F1">
        <w:rPr>
          <w:rFonts w:ascii="Arial" w:hAnsi="Arial" w:cs="Arial"/>
          <w:sz w:val="22"/>
          <w:szCs w:val="22"/>
          <w:lang w:val="sr-Cyrl-RS"/>
        </w:rPr>
        <w:t>.2018</w:t>
      </w:r>
      <w:r w:rsidRPr="00FE61F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E61F1">
        <w:rPr>
          <w:rFonts w:ascii="Arial" w:hAnsi="Arial" w:cs="Arial"/>
          <w:sz w:val="22"/>
          <w:szCs w:val="22"/>
        </w:rPr>
        <w:t>године</w:t>
      </w:r>
      <w:proofErr w:type="spellEnd"/>
      <w:r w:rsidRPr="00FE61F1">
        <w:rPr>
          <w:rFonts w:ascii="Arial" w:hAnsi="Arial" w:cs="Arial"/>
          <w:sz w:val="22"/>
          <w:szCs w:val="22"/>
        </w:rPr>
        <w:t>)</w:t>
      </w:r>
    </w:p>
    <w:p w:rsidR="003E220A" w:rsidRPr="00FE61F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61F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61F1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E61F1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E61F1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FE61F1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FE61F1" w:rsidRDefault="00FE0EA1" w:rsidP="003E220A">
      <w:pPr>
        <w:jc w:val="center"/>
        <w:rPr>
          <w:rFonts w:cs="Arial"/>
          <w:sz w:val="22"/>
          <w:szCs w:val="22"/>
        </w:rPr>
      </w:pPr>
      <w:r w:rsidRPr="00FE61F1">
        <w:rPr>
          <w:rFonts w:cs="Arial"/>
          <w:sz w:val="22"/>
          <w:szCs w:val="22"/>
          <w:lang w:val="sr-Cyrl-RS"/>
        </w:rPr>
        <w:t>Београд</w:t>
      </w:r>
      <w:r w:rsidR="003E220A" w:rsidRPr="00FE61F1">
        <w:rPr>
          <w:rFonts w:cs="Arial"/>
          <w:sz w:val="22"/>
          <w:szCs w:val="22"/>
        </w:rPr>
        <w:t>,</w:t>
      </w:r>
      <w:r w:rsidRPr="00FE61F1">
        <w:rPr>
          <w:rFonts w:cs="Arial"/>
          <w:sz w:val="22"/>
          <w:szCs w:val="22"/>
          <w:lang w:val="sr-Cyrl-RS"/>
        </w:rPr>
        <w:t xml:space="preserve"> </w:t>
      </w:r>
      <w:r w:rsidR="00174A29" w:rsidRPr="00FE61F1">
        <w:rPr>
          <w:rFonts w:cs="Arial"/>
          <w:sz w:val="22"/>
          <w:szCs w:val="22"/>
          <w:lang w:val="sr-Cyrl-RS"/>
        </w:rPr>
        <w:t>јул</w:t>
      </w:r>
      <w:r w:rsidR="008D0504" w:rsidRPr="00FE61F1">
        <w:rPr>
          <w:rFonts w:cs="Arial"/>
          <w:sz w:val="22"/>
          <w:szCs w:val="22"/>
          <w:lang w:val="sr-Cyrl-RS"/>
        </w:rPr>
        <w:t xml:space="preserve"> 2018</w:t>
      </w:r>
      <w:r w:rsidR="003E220A" w:rsidRPr="00FE61F1">
        <w:rPr>
          <w:rFonts w:cs="Arial"/>
          <w:sz w:val="22"/>
          <w:szCs w:val="22"/>
        </w:rPr>
        <w:t xml:space="preserve">. </w:t>
      </w:r>
      <w:proofErr w:type="spellStart"/>
      <w:proofErr w:type="gramStart"/>
      <w:r w:rsidR="003E220A" w:rsidRPr="00FE61F1">
        <w:rPr>
          <w:rFonts w:cs="Arial"/>
          <w:sz w:val="22"/>
          <w:szCs w:val="22"/>
        </w:rPr>
        <w:t>године</w:t>
      </w:r>
      <w:proofErr w:type="spellEnd"/>
      <w:proofErr w:type="gramEnd"/>
    </w:p>
    <w:p w:rsidR="003E220A" w:rsidRPr="00FE61F1" w:rsidRDefault="003E220A" w:rsidP="003E220A">
      <w:pPr>
        <w:pStyle w:val="BodyText"/>
        <w:rPr>
          <w:rFonts w:ascii="Arial" w:hAnsi="Arial" w:cs="Arial"/>
          <w:kern w:val="2"/>
          <w:sz w:val="22"/>
          <w:szCs w:val="22"/>
        </w:rPr>
      </w:pPr>
    </w:p>
    <w:p w:rsidR="003E220A" w:rsidRPr="00FE61F1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  <w:proofErr w:type="spellStart"/>
      <w:r w:rsidRPr="00FE61F1">
        <w:rPr>
          <w:rFonts w:cs="Arial"/>
          <w:kern w:val="2"/>
          <w:sz w:val="22"/>
          <w:szCs w:val="22"/>
        </w:rPr>
        <w:lastRenderedPageBreak/>
        <w:t>На</w:t>
      </w:r>
      <w:proofErr w:type="spellEnd"/>
      <w:r w:rsidRPr="00FE61F1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FE61F1">
        <w:rPr>
          <w:rFonts w:cs="Arial"/>
          <w:kern w:val="2"/>
          <w:sz w:val="22"/>
          <w:szCs w:val="22"/>
        </w:rPr>
        <w:t>основу</w:t>
      </w:r>
      <w:proofErr w:type="spellEnd"/>
      <w:r w:rsidRPr="00FE61F1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FE61F1">
        <w:rPr>
          <w:rFonts w:cs="Arial"/>
          <w:kern w:val="2"/>
          <w:sz w:val="22"/>
          <w:szCs w:val="22"/>
        </w:rPr>
        <w:t>члана</w:t>
      </w:r>
      <w:proofErr w:type="spellEnd"/>
      <w:r w:rsidRPr="00FE61F1">
        <w:rPr>
          <w:rFonts w:cs="Arial"/>
          <w:kern w:val="2"/>
          <w:sz w:val="22"/>
          <w:szCs w:val="22"/>
        </w:rPr>
        <w:t xml:space="preserve"> 6</w:t>
      </w:r>
      <w:r w:rsidRPr="00FE61F1">
        <w:rPr>
          <w:rFonts w:cs="Arial"/>
          <w:kern w:val="2"/>
          <w:sz w:val="22"/>
          <w:szCs w:val="22"/>
          <w:lang w:val="ru-RU"/>
        </w:rPr>
        <w:t>3</w:t>
      </w:r>
      <w:r w:rsidRPr="00FE61F1">
        <w:rPr>
          <w:rFonts w:cs="Arial"/>
          <w:kern w:val="2"/>
          <w:sz w:val="22"/>
          <w:szCs w:val="22"/>
        </w:rPr>
        <w:t xml:space="preserve">. </w:t>
      </w:r>
      <w:proofErr w:type="spellStart"/>
      <w:proofErr w:type="gramStart"/>
      <w:r w:rsidRPr="00FE61F1">
        <w:rPr>
          <w:rFonts w:cs="Arial"/>
          <w:kern w:val="2"/>
          <w:sz w:val="22"/>
          <w:szCs w:val="22"/>
        </w:rPr>
        <w:t>став</w:t>
      </w:r>
      <w:proofErr w:type="spellEnd"/>
      <w:proofErr w:type="gramEnd"/>
      <w:r w:rsidRPr="00FE61F1">
        <w:rPr>
          <w:rFonts w:cs="Arial"/>
          <w:kern w:val="2"/>
          <w:sz w:val="22"/>
          <w:szCs w:val="22"/>
        </w:rPr>
        <w:t xml:space="preserve"> 5. </w:t>
      </w:r>
      <w:proofErr w:type="gramStart"/>
      <w:r w:rsidRPr="00FE61F1">
        <w:rPr>
          <w:rFonts w:cs="Arial"/>
          <w:kern w:val="2"/>
          <w:sz w:val="22"/>
          <w:szCs w:val="22"/>
        </w:rPr>
        <w:t>и</w:t>
      </w:r>
      <w:proofErr w:type="gramEnd"/>
      <w:r w:rsidRPr="00FE61F1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FE61F1">
        <w:rPr>
          <w:rFonts w:cs="Arial"/>
          <w:kern w:val="2"/>
          <w:sz w:val="22"/>
          <w:szCs w:val="22"/>
        </w:rPr>
        <w:t>члана</w:t>
      </w:r>
      <w:proofErr w:type="spellEnd"/>
      <w:r w:rsidRPr="00FE61F1">
        <w:rPr>
          <w:rFonts w:cs="Arial"/>
          <w:kern w:val="2"/>
          <w:sz w:val="22"/>
          <w:szCs w:val="22"/>
        </w:rPr>
        <w:t xml:space="preserve"> 54. </w:t>
      </w:r>
      <w:proofErr w:type="spellStart"/>
      <w:r w:rsidRPr="00FE61F1">
        <w:rPr>
          <w:rFonts w:cs="Arial"/>
          <w:kern w:val="2"/>
          <w:sz w:val="22"/>
          <w:szCs w:val="22"/>
        </w:rPr>
        <w:t>Закона</w:t>
      </w:r>
      <w:proofErr w:type="spellEnd"/>
      <w:r w:rsidRPr="00FE61F1">
        <w:rPr>
          <w:rFonts w:cs="Arial"/>
          <w:kern w:val="2"/>
          <w:sz w:val="22"/>
          <w:szCs w:val="22"/>
        </w:rPr>
        <w:t xml:space="preserve"> о </w:t>
      </w:r>
      <w:proofErr w:type="spellStart"/>
      <w:r w:rsidRPr="00FE61F1">
        <w:rPr>
          <w:rFonts w:cs="Arial"/>
          <w:kern w:val="2"/>
          <w:sz w:val="22"/>
          <w:szCs w:val="22"/>
        </w:rPr>
        <w:t>јавним</w:t>
      </w:r>
      <w:proofErr w:type="spellEnd"/>
      <w:r w:rsidRPr="00FE61F1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FE61F1">
        <w:rPr>
          <w:rFonts w:cs="Arial"/>
          <w:kern w:val="2"/>
          <w:sz w:val="22"/>
          <w:szCs w:val="22"/>
        </w:rPr>
        <w:t>набавкама</w:t>
      </w:r>
      <w:proofErr w:type="spellEnd"/>
      <w:r w:rsidRPr="00FE61F1">
        <w:rPr>
          <w:rFonts w:cs="Arial"/>
          <w:kern w:val="2"/>
          <w:sz w:val="22"/>
          <w:szCs w:val="22"/>
        </w:rPr>
        <w:t xml:space="preserve"> („</w:t>
      </w:r>
      <w:proofErr w:type="spellStart"/>
      <w:r w:rsidRPr="00FE61F1">
        <w:rPr>
          <w:rFonts w:cs="Arial"/>
          <w:kern w:val="2"/>
          <w:sz w:val="22"/>
          <w:szCs w:val="22"/>
        </w:rPr>
        <w:t>Сл</w:t>
      </w:r>
      <w:proofErr w:type="spellEnd"/>
      <w:r w:rsidRPr="00FE61F1">
        <w:rPr>
          <w:rFonts w:cs="Arial"/>
          <w:kern w:val="2"/>
          <w:sz w:val="22"/>
          <w:szCs w:val="22"/>
        </w:rPr>
        <w:t xml:space="preserve">. </w:t>
      </w:r>
      <w:proofErr w:type="spellStart"/>
      <w:r w:rsidRPr="00FE61F1">
        <w:rPr>
          <w:rFonts w:cs="Arial"/>
          <w:kern w:val="2"/>
          <w:sz w:val="22"/>
          <w:szCs w:val="22"/>
        </w:rPr>
        <w:t>гласник</w:t>
      </w:r>
      <w:proofErr w:type="spellEnd"/>
      <w:r w:rsidRPr="00FE61F1">
        <w:rPr>
          <w:rFonts w:cs="Arial"/>
          <w:kern w:val="2"/>
          <w:sz w:val="22"/>
          <w:szCs w:val="22"/>
        </w:rPr>
        <w:t xml:space="preserve"> РС”, </w:t>
      </w:r>
      <w:proofErr w:type="spellStart"/>
      <w:r w:rsidRPr="00FE61F1">
        <w:rPr>
          <w:rFonts w:cs="Arial"/>
          <w:kern w:val="2"/>
          <w:sz w:val="22"/>
          <w:szCs w:val="22"/>
        </w:rPr>
        <w:t>бр</w:t>
      </w:r>
      <w:proofErr w:type="spellEnd"/>
      <w:r w:rsidRPr="00FE61F1">
        <w:rPr>
          <w:rFonts w:cs="Arial"/>
          <w:kern w:val="2"/>
          <w:sz w:val="22"/>
          <w:szCs w:val="22"/>
        </w:rPr>
        <w:t>. 124/12, 14/15 и 68/15)</w:t>
      </w:r>
      <w:r w:rsidRPr="00FE61F1">
        <w:rPr>
          <w:rFonts w:cs="Arial"/>
          <w:kern w:val="2"/>
          <w:sz w:val="22"/>
          <w:szCs w:val="22"/>
          <w:lang w:val="ru-RU"/>
        </w:rPr>
        <w:t xml:space="preserve"> </w:t>
      </w:r>
      <w:proofErr w:type="spellStart"/>
      <w:r w:rsidRPr="00FE61F1">
        <w:rPr>
          <w:rFonts w:cs="Arial"/>
          <w:kern w:val="2"/>
          <w:sz w:val="22"/>
          <w:szCs w:val="22"/>
        </w:rPr>
        <w:t>Комисија</w:t>
      </w:r>
      <w:proofErr w:type="spellEnd"/>
      <w:r w:rsidRPr="00FE61F1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FE61F1">
        <w:rPr>
          <w:rFonts w:cs="Arial"/>
          <w:kern w:val="2"/>
          <w:sz w:val="22"/>
          <w:szCs w:val="22"/>
        </w:rPr>
        <w:t>је</w:t>
      </w:r>
      <w:proofErr w:type="spellEnd"/>
      <w:r w:rsidRPr="00FE61F1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FE61F1">
        <w:rPr>
          <w:rFonts w:cs="Arial"/>
          <w:kern w:val="2"/>
          <w:sz w:val="22"/>
          <w:szCs w:val="22"/>
        </w:rPr>
        <w:t>сачинила</w:t>
      </w:r>
      <w:proofErr w:type="spellEnd"/>
      <w:r w:rsidRPr="00FE61F1">
        <w:rPr>
          <w:rFonts w:eastAsia="Arial Unicode MS" w:cs="Arial"/>
          <w:kern w:val="2"/>
          <w:sz w:val="22"/>
          <w:szCs w:val="22"/>
        </w:rPr>
        <w:t>:</w:t>
      </w:r>
    </w:p>
    <w:p w:rsidR="003E220A" w:rsidRPr="00FE61F1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</w:p>
    <w:p w:rsidR="003E220A" w:rsidRPr="00FE61F1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FE61F1" w:rsidRDefault="008D0504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FE61F1">
        <w:rPr>
          <w:rFonts w:ascii="Arial" w:hAnsi="Arial" w:cs="Arial"/>
          <w:b/>
          <w:spacing w:val="80"/>
          <w:sz w:val="22"/>
          <w:szCs w:val="22"/>
          <w:lang w:val="sr-Cyrl-RS"/>
        </w:rPr>
        <w:t>ПРВ</w:t>
      </w:r>
      <w:r w:rsidR="00F751D1" w:rsidRPr="00FE61F1">
        <w:rPr>
          <w:rFonts w:ascii="Arial" w:hAnsi="Arial" w:cs="Arial"/>
          <w:b/>
          <w:spacing w:val="80"/>
          <w:sz w:val="22"/>
          <w:szCs w:val="22"/>
          <w:lang w:val="sr-Cyrl-RS"/>
        </w:rPr>
        <w:t>У</w:t>
      </w:r>
      <w:r w:rsidR="003E220A" w:rsidRPr="00FE61F1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3E220A" w:rsidRPr="00FE61F1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FE61F1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:rsidR="003E220A" w:rsidRPr="0084014F" w:rsidRDefault="003E220A" w:rsidP="00FE0EA1">
      <w:pPr>
        <w:pStyle w:val="Title"/>
        <w:rPr>
          <w:rFonts w:ascii="Arial" w:hAnsi="Arial" w:cs="Arial"/>
          <w:b w:val="0"/>
          <w:sz w:val="22"/>
          <w:szCs w:val="22"/>
          <w:lang w:val="ru-RU"/>
        </w:rPr>
      </w:pPr>
      <w:r w:rsidRPr="00FE61F1">
        <w:rPr>
          <w:rFonts w:ascii="Arial" w:hAnsi="Arial" w:cs="Arial"/>
          <w:b w:val="0"/>
          <w:sz w:val="22"/>
          <w:szCs w:val="22"/>
        </w:rPr>
        <w:t>за јавну набавку</w:t>
      </w:r>
      <w:r w:rsidRPr="00FE61F1">
        <w:rPr>
          <w:rFonts w:ascii="Arial" w:hAnsi="Arial" w:cs="Arial"/>
          <w:b w:val="0"/>
          <w:sz w:val="22"/>
          <w:szCs w:val="22"/>
          <w:lang w:val="ru-RU"/>
        </w:rPr>
        <w:t xml:space="preserve"> </w:t>
      </w:r>
      <w:r w:rsidR="00316FFB" w:rsidRPr="0084014F">
        <w:rPr>
          <w:rFonts w:ascii="Arial" w:hAnsi="Arial" w:cs="Arial"/>
          <w:b w:val="0"/>
          <w:sz w:val="22"/>
          <w:szCs w:val="22"/>
          <w:lang w:val="sr-Cyrl-RS"/>
        </w:rPr>
        <w:t>добара</w:t>
      </w:r>
      <w:r w:rsidR="00FE0EA1" w:rsidRPr="0084014F">
        <w:rPr>
          <w:rFonts w:ascii="Arial" w:hAnsi="Arial" w:cs="Arial"/>
          <w:b w:val="0"/>
          <w:sz w:val="22"/>
          <w:szCs w:val="22"/>
          <w:lang w:val="sr-Cyrl-RS"/>
        </w:rPr>
        <w:t xml:space="preserve"> </w:t>
      </w:r>
      <w:r w:rsidR="008D0504" w:rsidRPr="0084014F">
        <w:rPr>
          <w:rFonts w:ascii="Arial" w:hAnsi="Arial" w:cs="Arial"/>
          <w:b w:val="0"/>
          <w:sz w:val="22"/>
          <w:szCs w:val="22"/>
          <w:lang w:val="sr-Cyrl-RS"/>
        </w:rPr>
        <w:t>„</w:t>
      </w:r>
      <w:r w:rsidR="0084014F" w:rsidRPr="0084014F">
        <w:rPr>
          <w:rFonts w:ascii="Arial" w:hAnsi="Arial" w:cs="Arial"/>
          <w:b w:val="0"/>
          <w:sz w:val="22"/>
          <w:szCs w:val="22"/>
          <w:lang w:val="sr-Cyrl-RS"/>
        </w:rPr>
        <w:t>Покретна испитно мерна лабораторија за испитивање и мерење струјних, напонских и енергетских трансформатора</w:t>
      </w:r>
      <w:bookmarkStart w:id="0" w:name="_GoBack"/>
      <w:bookmarkEnd w:id="0"/>
      <w:r w:rsidR="008D0504" w:rsidRPr="0084014F">
        <w:rPr>
          <w:rFonts w:ascii="Arial" w:hAnsi="Arial" w:cs="Arial"/>
          <w:b w:val="0"/>
          <w:sz w:val="22"/>
          <w:szCs w:val="22"/>
          <w:lang w:val="sr-Cyrl-RS"/>
        </w:rPr>
        <w:t>”</w:t>
      </w:r>
    </w:p>
    <w:p w:rsidR="003E220A" w:rsidRPr="00FE61F1" w:rsidRDefault="003E220A" w:rsidP="003E220A">
      <w:pPr>
        <w:rPr>
          <w:rFonts w:cs="Arial"/>
          <w:sz w:val="22"/>
          <w:szCs w:val="22"/>
        </w:rPr>
      </w:pPr>
    </w:p>
    <w:p w:rsidR="003E220A" w:rsidRPr="00FE61F1" w:rsidRDefault="003E220A" w:rsidP="003E220A">
      <w:pPr>
        <w:jc w:val="center"/>
        <w:rPr>
          <w:rFonts w:cs="Arial"/>
          <w:sz w:val="22"/>
          <w:szCs w:val="22"/>
        </w:rPr>
      </w:pPr>
      <w:r w:rsidRPr="00FE61F1">
        <w:rPr>
          <w:rFonts w:cs="Arial"/>
          <w:sz w:val="22"/>
          <w:szCs w:val="22"/>
        </w:rPr>
        <w:t>1.</w:t>
      </w:r>
    </w:p>
    <w:p w:rsidR="003E220A" w:rsidRPr="00FE61F1" w:rsidRDefault="00FE0EA1" w:rsidP="003E220A">
      <w:pPr>
        <w:rPr>
          <w:rFonts w:cs="Arial"/>
          <w:sz w:val="22"/>
          <w:szCs w:val="22"/>
          <w:lang w:val="sr-Cyrl-RS"/>
        </w:rPr>
      </w:pPr>
      <w:r w:rsidRPr="00FE61F1">
        <w:rPr>
          <w:rFonts w:cs="Arial"/>
          <w:sz w:val="22"/>
          <w:szCs w:val="22"/>
          <w:lang w:val="sr-Cyrl-RS"/>
        </w:rPr>
        <w:t xml:space="preserve">На стани </w:t>
      </w:r>
      <w:r w:rsidR="00174A29" w:rsidRPr="00FE61F1">
        <w:rPr>
          <w:rFonts w:cs="Arial"/>
          <w:sz w:val="22"/>
          <w:szCs w:val="22"/>
          <w:lang w:val="sr-Latn-RS"/>
        </w:rPr>
        <w:t>39/62</w:t>
      </w:r>
      <w:r w:rsidR="008D0504" w:rsidRPr="00FE61F1">
        <w:rPr>
          <w:rFonts w:cs="Arial"/>
          <w:sz w:val="22"/>
          <w:szCs w:val="22"/>
          <w:lang w:val="sr-Cyrl-RS"/>
        </w:rPr>
        <w:t xml:space="preserve"> к</w:t>
      </w:r>
      <w:r w:rsidRPr="00FE61F1">
        <w:rPr>
          <w:rFonts w:cs="Arial"/>
          <w:sz w:val="22"/>
          <w:szCs w:val="22"/>
          <w:lang w:val="sr-Cyrl-RS"/>
        </w:rPr>
        <w:t xml:space="preserve">онкурсне документације </w:t>
      </w:r>
      <w:r w:rsidR="00316FFB" w:rsidRPr="00FE61F1">
        <w:rPr>
          <w:rFonts w:cs="Arial"/>
          <w:sz w:val="22"/>
          <w:szCs w:val="22"/>
          <w:lang w:val="sr-Cyrl-RS"/>
        </w:rPr>
        <w:t xml:space="preserve">мења се </w:t>
      </w:r>
      <w:r w:rsidR="00174A29" w:rsidRPr="00FE61F1">
        <w:rPr>
          <w:rFonts w:cs="Arial"/>
          <w:sz w:val="22"/>
          <w:szCs w:val="22"/>
          <w:lang w:val="sr-Cyrl-RS"/>
        </w:rPr>
        <w:t>Образац 2- Образац структуре цене</w:t>
      </w:r>
      <w:r w:rsidR="008D0504" w:rsidRPr="00FE61F1">
        <w:rPr>
          <w:rFonts w:cs="Arial"/>
          <w:sz w:val="22"/>
          <w:szCs w:val="22"/>
          <w:lang w:val="sr-Cyrl-RS"/>
        </w:rPr>
        <w:t>, и сада гласи:</w:t>
      </w:r>
    </w:p>
    <w:p w:rsidR="00316FFB" w:rsidRPr="00FE61F1" w:rsidRDefault="00316FFB" w:rsidP="003E220A">
      <w:pPr>
        <w:rPr>
          <w:rFonts w:cs="Arial"/>
          <w:sz w:val="22"/>
          <w:szCs w:val="22"/>
          <w:lang w:val="sr-Cyrl-RS"/>
        </w:rPr>
      </w:pPr>
    </w:p>
    <w:p w:rsidR="00174A29" w:rsidRPr="00174A29" w:rsidRDefault="00316FFB" w:rsidP="0089322B">
      <w:pPr>
        <w:rPr>
          <w:rFonts w:eastAsia="TimesNewRomanPS-BoldMT" w:cs="Arial"/>
          <w:bCs/>
          <w:i/>
          <w:iCs/>
          <w:sz w:val="22"/>
          <w:szCs w:val="22"/>
          <w:lang w:val="sr-Cyrl-RS"/>
        </w:rPr>
      </w:pPr>
      <w:r w:rsidRPr="00FE61F1">
        <w:rPr>
          <w:rFonts w:cs="Arial"/>
          <w:sz w:val="22"/>
          <w:szCs w:val="22"/>
          <w:lang w:val="sr-Cyrl-RS"/>
        </w:rPr>
        <w:t>„</w:t>
      </w:r>
    </w:p>
    <w:p w:rsidR="00174A29" w:rsidRPr="00174A29" w:rsidRDefault="00174A29" w:rsidP="00174A29">
      <w:pPr>
        <w:jc w:val="right"/>
        <w:outlineLvl w:val="1"/>
        <w:rPr>
          <w:rFonts w:cs="Arial"/>
          <w:b/>
          <w:sz w:val="22"/>
          <w:szCs w:val="22"/>
        </w:rPr>
      </w:pPr>
      <w:bookmarkStart w:id="1" w:name="_Toc442559925"/>
      <w:r w:rsidRPr="00174A29">
        <w:rPr>
          <w:rFonts w:cs="Arial"/>
          <w:b/>
          <w:sz w:val="22"/>
          <w:szCs w:val="22"/>
        </w:rPr>
        <w:t>ОБРАЗАЦ</w:t>
      </w:r>
      <w:bookmarkEnd w:id="1"/>
      <w:r w:rsidRPr="00174A29">
        <w:rPr>
          <w:rFonts w:cs="Arial"/>
          <w:b/>
          <w:sz w:val="22"/>
          <w:szCs w:val="22"/>
          <w:lang w:val="sr-Cyrl-RS"/>
        </w:rPr>
        <w:t xml:space="preserve"> 2.</w:t>
      </w:r>
    </w:p>
    <w:p w:rsidR="00174A29" w:rsidRPr="00174A29" w:rsidRDefault="00174A29" w:rsidP="00174A29">
      <w:pPr>
        <w:jc w:val="center"/>
        <w:rPr>
          <w:rFonts w:cs="Arial"/>
          <w:b/>
          <w:sz w:val="22"/>
          <w:szCs w:val="22"/>
        </w:rPr>
      </w:pPr>
      <w:r w:rsidRPr="00174A29">
        <w:rPr>
          <w:rFonts w:cs="Arial"/>
          <w:b/>
          <w:sz w:val="22"/>
          <w:szCs w:val="22"/>
        </w:rPr>
        <w:t>ОБРАЗАЦ СТРУКУТРЕ ЦЕНЕ</w:t>
      </w:r>
    </w:p>
    <w:p w:rsidR="00174A29" w:rsidRPr="00174A29" w:rsidRDefault="00174A29" w:rsidP="00174A29">
      <w:pPr>
        <w:rPr>
          <w:rFonts w:cs="Arial"/>
          <w:sz w:val="22"/>
          <w:szCs w:val="22"/>
        </w:rPr>
      </w:pPr>
    </w:p>
    <w:p w:rsidR="00174A29" w:rsidRPr="00174A29" w:rsidRDefault="00174A29" w:rsidP="00174A29">
      <w:pPr>
        <w:rPr>
          <w:rFonts w:cs="Arial"/>
          <w:sz w:val="22"/>
          <w:szCs w:val="22"/>
        </w:rPr>
      </w:pPr>
      <w:proofErr w:type="spellStart"/>
      <w:r w:rsidRPr="00174A29">
        <w:rPr>
          <w:rFonts w:cs="Arial"/>
          <w:sz w:val="22"/>
          <w:szCs w:val="22"/>
        </w:rPr>
        <w:t>Табела</w:t>
      </w:r>
      <w:proofErr w:type="spellEnd"/>
      <w:r w:rsidRPr="00174A29">
        <w:rPr>
          <w:rFonts w:cs="Arial"/>
          <w:sz w:val="22"/>
          <w:szCs w:val="22"/>
        </w:rPr>
        <w:t xml:space="preserve"> 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597"/>
        <w:gridCol w:w="645"/>
        <w:gridCol w:w="1036"/>
        <w:gridCol w:w="932"/>
        <w:gridCol w:w="932"/>
        <w:gridCol w:w="932"/>
        <w:gridCol w:w="932"/>
        <w:gridCol w:w="1483"/>
      </w:tblGrid>
      <w:tr w:rsidR="00174A29" w:rsidRPr="00FE61F1" w:rsidTr="00174A29">
        <w:tc>
          <w:tcPr>
            <w:tcW w:w="280" w:type="pct"/>
            <w:shd w:val="clear" w:color="auto" w:fill="C6D9F1"/>
            <w:vAlign w:val="center"/>
          </w:tcPr>
          <w:p w:rsidR="00174A29" w:rsidRPr="00174A29" w:rsidRDefault="00174A29" w:rsidP="00174A29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174A29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Рбр</w:t>
            </w:r>
          </w:p>
        </w:tc>
        <w:tc>
          <w:tcPr>
            <w:tcW w:w="901" w:type="pct"/>
            <w:shd w:val="clear" w:color="auto" w:fill="C6D9F1"/>
            <w:vAlign w:val="center"/>
          </w:tcPr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174A29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Назив добра</w:t>
            </w:r>
          </w:p>
        </w:tc>
        <w:tc>
          <w:tcPr>
            <w:tcW w:w="348" w:type="pct"/>
            <w:shd w:val="clear" w:color="auto" w:fill="C6D9F1"/>
            <w:vAlign w:val="center"/>
          </w:tcPr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174A29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Јед.</w:t>
            </w:r>
          </w:p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174A29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мере</w:t>
            </w:r>
          </w:p>
        </w:tc>
        <w:tc>
          <w:tcPr>
            <w:tcW w:w="575" w:type="pct"/>
            <w:shd w:val="clear" w:color="auto" w:fill="C6D9F1"/>
            <w:vAlign w:val="center"/>
          </w:tcPr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174A29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количина</w:t>
            </w:r>
          </w:p>
        </w:tc>
        <w:tc>
          <w:tcPr>
            <w:tcW w:w="515" w:type="pct"/>
            <w:shd w:val="clear" w:color="auto" w:fill="C6D9F1"/>
            <w:vAlign w:val="center"/>
          </w:tcPr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174A29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Јед.</w:t>
            </w:r>
          </w:p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174A29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цена без ПДВ</w:t>
            </w:r>
          </w:p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174A29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дин./еур </w:t>
            </w:r>
            <w:r w:rsidRPr="00174A29">
              <w:rPr>
                <w:rFonts w:cs="Arial"/>
                <w:b/>
                <w:bCs/>
                <w:i/>
                <w:iCs/>
                <w:color w:val="00B0F0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15" w:type="pct"/>
            <w:shd w:val="clear" w:color="auto" w:fill="C6D9F1"/>
            <w:vAlign w:val="center"/>
          </w:tcPr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174A29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Јед.</w:t>
            </w:r>
          </w:p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174A29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цена са ПДВ</w:t>
            </w:r>
          </w:p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174A29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дин./еур</w:t>
            </w:r>
            <w:r w:rsidRPr="00174A29">
              <w:rPr>
                <w:rFonts w:cs="Arial"/>
                <w:b/>
                <w:bCs/>
                <w:i/>
                <w:iCs/>
                <w:color w:val="00B0F0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15" w:type="pct"/>
            <w:shd w:val="clear" w:color="auto" w:fill="C6D9F1"/>
            <w:vAlign w:val="center"/>
          </w:tcPr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174A29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Укупна цена без ПДВ</w:t>
            </w:r>
          </w:p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174A29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дин./еур  </w:t>
            </w:r>
          </w:p>
        </w:tc>
        <w:tc>
          <w:tcPr>
            <w:tcW w:w="515" w:type="pct"/>
            <w:shd w:val="clear" w:color="auto" w:fill="C6D9F1"/>
            <w:vAlign w:val="center"/>
          </w:tcPr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174A29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Укупна цена са ПДВ</w:t>
            </w:r>
          </w:p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174A29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дин./еур  </w:t>
            </w:r>
          </w:p>
        </w:tc>
        <w:tc>
          <w:tcPr>
            <w:tcW w:w="835" w:type="pct"/>
            <w:shd w:val="clear" w:color="auto" w:fill="C6D9F1"/>
          </w:tcPr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174A29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Назив</w:t>
            </w:r>
          </w:p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174A29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произвођача</w:t>
            </w:r>
          </w:p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174A29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добара,модел, ознака добра</w:t>
            </w:r>
          </w:p>
        </w:tc>
      </w:tr>
      <w:tr w:rsidR="00174A29" w:rsidRPr="00174A29" w:rsidTr="00CB3130">
        <w:tc>
          <w:tcPr>
            <w:tcW w:w="280" w:type="pct"/>
            <w:shd w:val="clear" w:color="auto" w:fill="auto"/>
          </w:tcPr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174A29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(1)</w:t>
            </w:r>
          </w:p>
        </w:tc>
        <w:tc>
          <w:tcPr>
            <w:tcW w:w="901" w:type="pct"/>
            <w:shd w:val="clear" w:color="auto" w:fill="auto"/>
          </w:tcPr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174A29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(2)</w:t>
            </w:r>
          </w:p>
        </w:tc>
        <w:tc>
          <w:tcPr>
            <w:tcW w:w="348" w:type="pct"/>
            <w:shd w:val="clear" w:color="auto" w:fill="auto"/>
          </w:tcPr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174A29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(3)</w:t>
            </w:r>
          </w:p>
        </w:tc>
        <w:tc>
          <w:tcPr>
            <w:tcW w:w="575" w:type="pct"/>
            <w:shd w:val="clear" w:color="auto" w:fill="auto"/>
          </w:tcPr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174A29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(4)</w:t>
            </w:r>
          </w:p>
        </w:tc>
        <w:tc>
          <w:tcPr>
            <w:tcW w:w="515" w:type="pct"/>
            <w:shd w:val="clear" w:color="auto" w:fill="auto"/>
          </w:tcPr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174A29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(5)</w:t>
            </w:r>
          </w:p>
        </w:tc>
        <w:tc>
          <w:tcPr>
            <w:tcW w:w="515" w:type="pct"/>
            <w:shd w:val="clear" w:color="auto" w:fill="auto"/>
          </w:tcPr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174A29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(6)</w:t>
            </w:r>
          </w:p>
        </w:tc>
        <w:tc>
          <w:tcPr>
            <w:tcW w:w="515" w:type="pct"/>
            <w:shd w:val="clear" w:color="auto" w:fill="auto"/>
          </w:tcPr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174A29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(7)</w:t>
            </w:r>
          </w:p>
        </w:tc>
        <w:tc>
          <w:tcPr>
            <w:tcW w:w="515" w:type="pct"/>
            <w:shd w:val="clear" w:color="auto" w:fill="auto"/>
          </w:tcPr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174A29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(8)</w:t>
            </w:r>
          </w:p>
        </w:tc>
        <w:tc>
          <w:tcPr>
            <w:tcW w:w="835" w:type="pct"/>
          </w:tcPr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174A29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(9)</w:t>
            </w:r>
          </w:p>
        </w:tc>
      </w:tr>
      <w:tr w:rsidR="00174A29" w:rsidRPr="00174A29" w:rsidTr="00CB3130">
        <w:tc>
          <w:tcPr>
            <w:tcW w:w="280" w:type="pct"/>
            <w:shd w:val="clear" w:color="auto" w:fill="auto"/>
            <w:vAlign w:val="center"/>
          </w:tcPr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174A29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901" w:type="pct"/>
            <w:shd w:val="clear" w:color="auto" w:fill="auto"/>
          </w:tcPr>
          <w:p w:rsidR="00174A29" w:rsidRPr="00174A29" w:rsidRDefault="00174A29" w:rsidP="00174A29">
            <w:pPr>
              <w:tabs>
                <w:tab w:val="center" w:pos="4320"/>
                <w:tab w:val="right" w:pos="8640"/>
              </w:tabs>
              <w:rPr>
                <w:rFonts w:cs="Arial"/>
                <w:sz w:val="22"/>
                <w:szCs w:val="22"/>
                <w:lang w:eastAsia="ar-SA"/>
              </w:rPr>
            </w:pPr>
            <w:r w:rsidRPr="00174A29">
              <w:rPr>
                <w:rFonts w:cs="Arial"/>
                <w:sz w:val="22"/>
                <w:szCs w:val="22"/>
                <w:lang w:val="sr-Cyrl-RS" w:eastAsia="ar-SA"/>
              </w:rPr>
              <w:t xml:space="preserve">Покретно мерна лабораторија за испитивање и мерење струјних, напонских и енергетских трансформатора </w:t>
            </w:r>
          </w:p>
          <w:p w:rsidR="00174A29" w:rsidRPr="00174A29" w:rsidRDefault="00174A29" w:rsidP="00174A29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174A29" w:rsidRPr="00174A29" w:rsidRDefault="00174A29" w:rsidP="00174A29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174A29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ком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174A29" w:rsidRPr="00174A29" w:rsidRDefault="00174A29" w:rsidP="00174A29">
            <w:pPr>
              <w:jc w:val="center"/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FE61F1">
              <w:rPr>
                <w:rFonts w:cs="Arial"/>
                <w:bCs/>
                <w:i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5" w:type="pct"/>
          </w:tcPr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74A29" w:rsidRPr="00174A29" w:rsidTr="00CB3130">
        <w:tc>
          <w:tcPr>
            <w:tcW w:w="280" w:type="pct"/>
            <w:shd w:val="clear" w:color="auto" w:fill="auto"/>
            <w:vAlign w:val="center"/>
          </w:tcPr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901" w:type="pct"/>
            <w:shd w:val="clear" w:color="auto" w:fill="auto"/>
          </w:tcPr>
          <w:p w:rsidR="00174A29" w:rsidRPr="00174A29" w:rsidRDefault="00174A29" w:rsidP="00174A29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2984" w:type="pct"/>
            <w:gridSpan w:val="6"/>
            <w:shd w:val="clear" w:color="auto" w:fill="auto"/>
            <w:vAlign w:val="center"/>
          </w:tcPr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5" w:type="pct"/>
          </w:tcPr>
          <w:p w:rsidR="00174A29" w:rsidRPr="00174A29" w:rsidRDefault="00174A29" w:rsidP="00174A29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2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127"/>
        <w:gridCol w:w="2373"/>
      </w:tblGrid>
      <w:tr w:rsidR="00174A29" w:rsidRPr="00174A29" w:rsidTr="00CB3130">
        <w:trPr>
          <w:trHeight w:val="418"/>
        </w:trPr>
        <w:tc>
          <w:tcPr>
            <w:tcW w:w="286" w:type="pct"/>
            <w:vAlign w:val="center"/>
          </w:tcPr>
          <w:p w:rsidR="00174A29" w:rsidRPr="00174A29" w:rsidRDefault="00174A29" w:rsidP="00174A29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  <w:r w:rsidRPr="00174A29">
              <w:rPr>
                <w:rFonts w:cs="Arial"/>
                <w:b/>
                <w:sz w:val="22"/>
                <w:szCs w:val="22"/>
              </w:rPr>
              <w:t>I</w:t>
            </w:r>
          </w:p>
        </w:tc>
        <w:tc>
          <w:tcPr>
            <w:tcW w:w="3398" w:type="pct"/>
          </w:tcPr>
          <w:p w:rsidR="00174A29" w:rsidRPr="00174A29" w:rsidRDefault="00174A29" w:rsidP="00174A29">
            <w:pPr>
              <w:jc w:val="center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174A29">
              <w:rPr>
                <w:rFonts w:cs="Arial"/>
                <w:b/>
                <w:sz w:val="22"/>
                <w:szCs w:val="22"/>
              </w:rPr>
              <w:t xml:space="preserve">УКУПНО ПОНУЂЕНА ЦЕНА  </w:t>
            </w:r>
            <w:proofErr w:type="spellStart"/>
            <w:r w:rsidRPr="00174A29">
              <w:rPr>
                <w:rFonts w:cs="Arial"/>
                <w:b/>
                <w:sz w:val="22"/>
                <w:szCs w:val="22"/>
              </w:rPr>
              <w:t>без</w:t>
            </w:r>
            <w:proofErr w:type="spellEnd"/>
            <w:r w:rsidRPr="00174A29">
              <w:rPr>
                <w:rFonts w:cs="Arial"/>
                <w:b/>
                <w:sz w:val="22"/>
                <w:szCs w:val="22"/>
              </w:rPr>
              <w:t xml:space="preserve"> ПДВ </w:t>
            </w:r>
            <w:proofErr w:type="spellStart"/>
            <w:r w:rsidRPr="00174A29">
              <w:rPr>
                <w:rFonts w:cs="Arial"/>
                <w:b/>
                <w:color w:val="00B0F0"/>
                <w:sz w:val="22"/>
                <w:szCs w:val="22"/>
              </w:rPr>
              <w:t>динара</w:t>
            </w:r>
            <w:proofErr w:type="spellEnd"/>
            <w:r w:rsidRPr="00174A29">
              <w:rPr>
                <w:rFonts w:cs="Arial"/>
                <w:b/>
                <w:color w:val="00B0F0"/>
                <w:sz w:val="22"/>
                <w:szCs w:val="22"/>
                <w:lang w:val="sr-Cyrl-RS"/>
              </w:rPr>
              <w:t xml:space="preserve"> </w:t>
            </w:r>
          </w:p>
          <w:p w:rsidR="00174A29" w:rsidRPr="00174A29" w:rsidRDefault="00174A29" w:rsidP="00174A2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74A29">
              <w:rPr>
                <w:rFonts w:cs="Arial"/>
                <w:b/>
                <w:color w:val="000000"/>
                <w:sz w:val="22"/>
                <w:szCs w:val="22"/>
              </w:rPr>
              <w:t>(</w:t>
            </w:r>
            <w:proofErr w:type="spellStart"/>
            <w:r w:rsidRPr="00174A29">
              <w:rPr>
                <w:rFonts w:cs="Arial"/>
                <w:b/>
                <w:color w:val="000000"/>
                <w:sz w:val="22"/>
                <w:szCs w:val="22"/>
              </w:rPr>
              <w:t>збир</w:t>
            </w:r>
            <w:proofErr w:type="spellEnd"/>
            <w:r w:rsidRPr="00174A29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A29">
              <w:rPr>
                <w:rFonts w:cs="Arial"/>
                <w:b/>
                <w:color w:val="000000"/>
                <w:sz w:val="22"/>
                <w:szCs w:val="22"/>
              </w:rPr>
              <w:t>колоне</w:t>
            </w:r>
            <w:proofErr w:type="spellEnd"/>
            <w:r w:rsidRPr="00174A29">
              <w:rPr>
                <w:rFonts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74A29">
              <w:rPr>
                <w:rFonts w:cs="Arial"/>
                <w:b/>
                <w:color w:val="000000"/>
                <w:sz w:val="22"/>
                <w:szCs w:val="22"/>
              </w:rPr>
              <w:t>бр</w:t>
            </w:r>
            <w:proofErr w:type="spellEnd"/>
            <w:r w:rsidRPr="00174A29">
              <w:rPr>
                <w:rFonts w:cs="Arial"/>
                <w:b/>
                <w:color w:val="000000"/>
                <w:sz w:val="22"/>
                <w:szCs w:val="22"/>
              </w:rPr>
              <w:t xml:space="preserve">. </w:t>
            </w:r>
            <w:r w:rsidRPr="00174A29">
              <w:rPr>
                <w:rFonts w:cs="Arial"/>
                <w:b/>
                <w:color w:val="000000"/>
                <w:sz w:val="22"/>
                <w:szCs w:val="22"/>
                <w:lang w:val="sr-Cyrl-CS"/>
              </w:rPr>
              <w:t>7</w:t>
            </w:r>
            <w:r w:rsidRPr="00174A29">
              <w:rPr>
                <w:rFonts w:cs="Arial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316" w:type="pct"/>
          </w:tcPr>
          <w:p w:rsidR="00174A29" w:rsidRPr="00174A29" w:rsidRDefault="00174A29" w:rsidP="00174A2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174A29" w:rsidRPr="00174A29" w:rsidTr="00CB3130">
        <w:trPr>
          <w:trHeight w:val="610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174A29" w:rsidRPr="00174A29" w:rsidRDefault="00174A29" w:rsidP="00174A29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  <w:r w:rsidRPr="00174A29">
              <w:rPr>
                <w:rFonts w:cs="Arial"/>
                <w:b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</w:tcPr>
          <w:p w:rsidR="00174A29" w:rsidRPr="00174A29" w:rsidRDefault="00174A29" w:rsidP="00174A29">
            <w:pPr>
              <w:jc w:val="center"/>
              <w:rPr>
                <w:rFonts w:cs="Arial"/>
                <w:b/>
                <w:color w:val="00B050"/>
                <w:sz w:val="22"/>
                <w:szCs w:val="22"/>
                <w:lang w:val="sr-Cyrl-RS"/>
              </w:rPr>
            </w:pPr>
            <w:r w:rsidRPr="00174A29">
              <w:rPr>
                <w:rFonts w:cs="Arial"/>
                <w:b/>
                <w:sz w:val="22"/>
                <w:szCs w:val="22"/>
              </w:rPr>
              <w:t xml:space="preserve">УКУПАН ИЗНОС  ПДВ </w:t>
            </w:r>
            <w:proofErr w:type="spellStart"/>
            <w:r w:rsidRPr="00174A29">
              <w:rPr>
                <w:rFonts w:cs="Arial"/>
                <w:b/>
                <w:color w:val="00B0F0"/>
                <w:sz w:val="22"/>
                <w:szCs w:val="22"/>
              </w:rPr>
              <w:t>динара</w:t>
            </w:r>
            <w:proofErr w:type="spellEnd"/>
            <w:r w:rsidRPr="00174A29">
              <w:rPr>
                <w:rFonts w:cs="Arial"/>
                <w:b/>
                <w:color w:val="00B0F0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:rsidR="00174A29" w:rsidRPr="00174A29" w:rsidRDefault="00174A29" w:rsidP="00174A2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174A29" w:rsidRPr="00174A29" w:rsidTr="00CB3130">
        <w:trPr>
          <w:trHeight w:val="562"/>
        </w:trPr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:rsidR="00174A29" w:rsidRPr="00174A29" w:rsidRDefault="00174A29" w:rsidP="00174A29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  <w:r w:rsidRPr="00174A29">
              <w:rPr>
                <w:rFonts w:cs="Arial"/>
                <w:b/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3398" w:type="pct"/>
            <w:tcBorders>
              <w:bottom w:val="single" w:sz="4" w:space="0" w:color="auto"/>
              <w:right w:val="single" w:sz="4" w:space="0" w:color="auto"/>
            </w:tcBorders>
          </w:tcPr>
          <w:p w:rsidR="00174A29" w:rsidRPr="00174A29" w:rsidRDefault="00174A29" w:rsidP="00174A29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74A29">
              <w:rPr>
                <w:rFonts w:cs="Arial"/>
                <w:b/>
                <w:sz w:val="22"/>
                <w:szCs w:val="22"/>
              </w:rPr>
              <w:t xml:space="preserve">УКУПНО ПОНУЂЕНА ЦЕНА  </w:t>
            </w:r>
            <w:proofErr w:type="spellStart"/>
            <w:r w:rsidRPr="00174A29">
              <w:rPr>
                <w:rFonts w:cs="Arial"/>
                <w:b/>
                <w:sz w:val="22"/>
                <w:szCs w:val="22"/>
              </w:rPr>
              <w:t>са</w:t>
            </w:r>
            <w:proofErr w:type="spellEnd"/>
            <w:r w:rsidRPr="00174A29">
              <w:rPr>
                <w:rFonts w:cs="Arial"/>
                <w:b/>
                <w:sz w:val="22"/>
                <w:szCs w:val="22"/>
              </w:rPr>
              <w:t xml:space="preserve"> ПДВ</w:t>
            </w:r>
          </w:p>
          <w:p w:rsidR="00174A29" w:rsidRPr="00174A29" w:rsidRDefault="00174A29" w:rsidP="00174A29">
            <w:pPr>
              <w:jc w:val="center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174A29">
              <w:rPr>
                <w:rFonts w:cs="Arial"/>
                <w:b/>
                <w:sz w:val="22"/>
                <w:szCs w:val="22"/>
              </w:rPr>
              <w:t>(</w:t>
            </w:r>
            <w:proofErr w:type="spellStart"/>
            <w:r w:rsidRPr="00174A29">
              <w:rPr>
                <w:rFonts w:cs="Arial"/>
                <w:b/>
                <w:sz w:val="22"/>
                <w:szCs w:val="22"/>
              </w:rPr>
              <w:t>ред</w:t>
            </w:r>
            <w:proofErr w:type="spellEnd"/>
            <w:r w:rsidRPr="00174A29">
              <w:rPr>
                <w:rFonts w:cs="Arial"/>
                <w:b/>
                <w:sz w:val="22"/>
                <w:szCs w:val="22"/>
              </w:rPr>
              <w:t xml:space="preserve">. </w:t>
            </w:r>
            <w:proofErr w:type="spellStart"/>
            <w:r w:rsidRPr="00174A29">
              <w:rPr>
                <w:rFonts w:cs="Arial"/>
                <w:b/>
                <w:sz w:val="22"/>
                <w:szCs w:val="22"/>
              </w:rPr>
              <w:t>бр</w:t>
            </w:r>
            <w:proofErr w:type="spellEnd"/>
            <w:r w:rsidRPr="00174A29">
              <w:rPr>
                <w:rFonts w:cs="Arial"/>
                <w:b/>
                <w:sz w:val="22"/>
                <w:szCs w:val="22"/>
              </w:rPr>
              <w:t>.</w:t>
            </w:r>
            <w:r w:rsidRPr="00174A29">
              <w:rPr>
                <w:rFonts w:cs="Arial"/>
                <w:b/>
                <w:sz w:val="22"/>
                <w:szCs w:val="22"/>
                <w:lang w:val="sr-Latn-CS"/>
              </w:rPr>
              <w:t>I</w:t>
            </w:r>
            <w:r w:rsidRPr="00174A29">
              <w:rPr>
                <w:rFonts w:cs="Arial"/>
                <w:b/>
                <w:sz w:val="22"/>
                <w:szCs w:val="22"/>
              </w:rPr>
              <w:t>+</w:t>
            </w:r>
            <w:proofErr w:type="spellStart"/>
            <w:r w:rsidRPr="00174A29">
              <w:rPr>
                <w:rFonts w:cs="Arial"/>
                <w:b/>
                <w:sz w:val="22"/>
                <w:szCs w:val="22"/>
              </w:rPr>
              <w:t>ред.бр</w:t>
            </w:r>
            <w:proofErr w:type="spellEnd"/>
            <w:r w:rsidRPr="00174A29">
              <w:rPr>
                <w:rFonts w:cs="Arial"/>
                <w:b/>
                <w:sz w:val="22"/>
                <w:szCs w:val="22"/>
              </w:rPr>
              <w:t>.</w:t>
            </w:r>
            <w:r w:rsidRPr="00174A29">
              <w:rPr>
                <w:rFonts w:cs="Arial"/>
                <w:b/>
                <w:sz w:val="22"/>
                <w:szCs w:val="22"/>
                <w:lang w:val="sr-Latn-CS"/>
              </w:rPr>
              <w:t>II</w:t>
            </w:r>
            <w:r w:rsidRPr="00174A29">
              <w:rPr>
                <w:rFonts w:cs="Arial"/>
                <w:b/>
                <w:sz w:val="22"/>
                <w:szCs w:val="22"/>
              </w:rPr>
              <w:t xml:space="preserve">) </w:t>
            </w:r>
            <w:proofErr w:type="spellStart"/>
            <w:r w:rsidRPr="00174A29">
              <w:rPr>
                <w:rFonts w:cs="Arial"/>
                <w:b/>
                <w:color w:val="00B0F0"/>
                <w:sz w:val="22"/>
                <w:szCs w:val="22"/>
              </w:rPr>
              <w:t>динара</w:t>
            </w:r>
            <w:proofErr w:type="spellEnd"/>
            <w:r w:rsidRPr="00174A29">
              <w:rPr>
                <w:rFonts w:cs="Arial"/>
                <w:b/>
                <w:color w:val="00B0F0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316" w:type="pct"/>
            <w:tcBorders>
              <w:bottom w:val="single" w:sz="4" w:space="0" w:color="auto"/>
              <w:right w:val="single" w:sz="4" w:space="0" w:color="auto"/>
            </w:tcBorders>
          </w:tcPr>
          <w:p w:rsidR="00174A29" w:rsidRPr="00174A29" w:rsidRDefault="00174A29" w:rsidP="00174A29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</w:tr>
    </w:tbl>
    <w:p w:rsidR="00174A29" w:rsidRPr="00174A29" w:rsidRDefault="00174A29" w:rsidP="00174A29">
      <w:pPr>
        <w:rPr>
          <w:rFonts w:cs="Arial"/>
          <w:sz w:val="22"/>
          <w:szCs w:val="22"/>
        </w:rPr>
      </w:pPr>
    </w:p>
    <w:p w:rsidR="00174A29" w:rsidRPr="00174A29" w:rsidRDefault="00174A29" w:rsidP="00174A29">
      <w:pPr>
        <w:rPr>
          <w:rFonts w:cs="Arial"/>
          <w:i/>
          <w:color w:val="00B0F0"/>
          <w:sz w:val="22"/>
          <w:szCs w:val="22"/>
        </w:rPr>
      </w:pPr>
      <w:proofErr w:type="spellStart"/>
      <w:r w:rsidRPr="00174A29">
        <w:rPr>
          <w:rFonts w:cs="Arial"/>
          <w:i/>
          <w:color w:val="00B0F0"/>
          <w:sz w:val="22"/>
          <w:szCs w:val="22"/>
          <w:u w:val="single"/>
        </w:rPr>
        <w:t>Напомена</w:t>
      </w:r>
      <w:proofErr w:type="spellEnd"/>
      <w:r w:rsidRPr="00174A29">
        <w:rPr>
          <w:rFonts w:cs="Arial"/>
          <w:i/>
          <w:color w:val="00B0F0"/>
          <w:sz w:val="22"/>
          <w:szCs w:val="22"/>
          <w:u w:val="single"/>
        </w:rPr>
        <w:t xml:space="preserve"> </w:t>
      </w:r>
      <w:proofErr w:type="spellStart"/>
      <w:r w:rsidRPr="00174A29">
        <w:rPr>
          <w:rFonts w:cs="Arial"/>
          <w:i/>
          <w:color w:val="00B0F0"/>
          <w:sz w:val="22"/>
          <w:szCs w:val="22"/>
          <w:u w:val="single"/>
        </w:rPr>
        <w:t>за</w:t>
      </w:r>
      <w:proofErr w:type="spellEnd"/>
      <w:r w:rsidRPr="00174A29">
        <w:rPr>
          <w:rFonts w:cs="Arial"/>
          <w:i/>
          <w:color w:val="00B0F0"/>
          <w:sz w:val="22"/>
          <w:szCs w:val="22"/>
          <w:u w:val="single"/>
        </w:rPr>
        <w:t xml:space="preserve"> </w:t>
      </w:r>
      <w:proofErr w:type="spellStart"/>
      <w:r w:rsidRPr="00174A29">
        <w:rPr>
          <w:rFonts w:cs="Arial"/>
          <w:i/>
          <w:color w:val="00B0F0"/>
          <w:sz w:val="22"/>
          <w:szCs w:val="22"/>
          <w:u w:val="single"/>
        </w:rPr>
        <w:t>коришћење</w:t>
      </w:r>
      <w:proofErr w:type="spellEnd"/>
      <w:r w:rsidRPr="00174A29">
        <w:rPr>
          <w:rFonts w:cs="Arial"/>
          <w:i/>
          <w:color w:val="00B0F0"/>
          <w:sz w:val="22"/>
          <w:szCs w:val="22"/>
          <w:u w:val="single"/>
        </w:rPr>
        <w:t>:</w:t>
      </w:r>
      <w:r w:rsidRPr="00174A29">
        <w:rPr>
          <w:rFonts w:cs="Arial"/>
          <w:i/>
          <w:color w:val="00B0F0"/>
          <w:sz w:val="22"/>
          <w:szCs w:val="22"/>
        </w:rPr>
        <w:t xml:space="preserve"> </w:t>
      </w:r>
      <w:proofErr w:type="spellStart"/>
      <w:r w:rsidRPr="00174A29">
        <w:rPr>
          <w:rFonts w:cs="Arial"/>
          <w:i/>
          <w:color w:val="00B0F0"/>
          <w:sz w:val="22"/>
          <w:szCs w:val="22"/>
        </w:rPr>
        <w:t>По</w:t>
      </w:r>
      <w:proofErr w:type="spellEnd"/>
      <w:r w:rsidRPr="00174A29">
        <w:rPr>
          <w:rFonts w:cs="Arial"/>
          <w:i/>
          <w:color w:val="00B0F0"/>
          <w:sz w:val="22"/>
          <w:szCs w:val="22"/>
        </w:rPr>
        <w:t xml:space="preserve"> </w:t>
      </w:r>
      <w:proofErr w:type="spellStart"/>
      <w:r w:rsidRPr="00174A29">
        <w:rPr>
          <w:rFonts w:cs="Arial"/>
          <w:i/>
          <w:color w:val="00B0F0"/>
          <w:sz w:val="22"/>
          <w:szCs w:val="22"/>
        </w:rPr>
        <w:t>потреби</w:t>
      </w:r>
      <w:proofErr w:type="spellEnd"/>
      <w:r w:rsidRPr="00174A29">
        <w:rPr>
          <w:rFonts w:cs="Arial"/>
          <w:i/>
          <w:color w:val="00B0F0"/>
          <w:sz w:val="22"/>
          <w:szCs w:val="22"/>
        </w:rPr>
        <w:t xml:space="preserve"> </w:t>
      </w:r>
      <w:r w:rsidRPr="00174A29">
        <w:rPr>
          <w:rFonts w:cs="Arial"/>
          <w:i/>
          <w:color w:val="00B0F0"/>
          <w:sz w:val="22"/>
          <w:szCs w:val="22"/>
          <w:lang w:val="sr-Cyrl-RS"/>
        </w:rPr>
        <w:t>оставити/избацити</w:t>
      </w:r>
      <w:r w:rsidRPr="00174A29">
        <w:rPr>
          <w:rFonts w:cs="Arial"/>
          <w:i/>
          <w:color w:val="00B0F0"/>
          <w:sz w:val="22"/>
          <w:szCs w:val="22"/>
        </w:rPr>
        <w:t xml:space="preserve"> </w:t>
      </w:r>
      <w:proofErr w:type="spellStart"/>
      <w:r w:rsidRPr="00174A29">
        <w:rPr>
          <w:rFonts w:cs="Arial"/>
          <w:i/>
          <w:color w:val="00B0F0"/>
          <w:sz w:val="22"/>
          <w:szCs w:val="22"/>
        </w:rPr>
        <w:t>колону</w:t>
      </w:r>
      <w:proofErr w:type="spellEnd"/>
      <w:r w:rsidRPr="00174A29">
        <w:rPr>
          <w:rFonts w:cs="Arial"/>
          <w:i/>
          <w:color w:val="00B0F0"/>
          <w:sz w:val="22"/>
          <w:szCs w:val="22"/>
        </w:rPr>
        <w:t xml:space="preserve"> </w:t>
      </w:r>
      <w:r w:rsidRPr="00174A29">
        <w:rPr>
          <w:rFonts w:cs="Arial"/>
          <w:i/>
          <w:color w:val="00B0F0"/>
          <w:sz w:val="22"/>
          <w:szCs w:val="22"/>
          <w:lang w:val="sr-Cyrl-RS"/>
        </w:rPr>
        <w:t xml:space="preserve">9 </w:t>
      </w:r>
      <w:r w:rsidRPr="00174A29">
        <w:rPr>
          <w:rFonts w:cs="Arial"/>
          <w:i/>
          <w:color w:val="00B0F0"/>
          <w:sz w:val="22"/>
          <w:szCs w:val="22"/>
        </w:rPr>
        <w:t xml:space="preserve">у </w:t>
      </w:r>
      <w:proofErr w:type="spellStart"/>
      <w:r w:rsidRPr="00174A29">
        <w:rPr>
          <w:rFonts w:cs="Arial"/>
          <w:i/>
          <w:color w:val="00B0F0"/>
          <w:sz w:val="22"/>
          <w:szCs w:val="22"/>
        </w:rPr>
        <w:t>којој</w:t>
      </w:r>
      <w:proofErr w:type="spellEnd"/>
      <w:r w:rsidRPr="00174A29">
        <w:rPr>
          <w:rFonts w:cs="Arial"/>
          <w:i/>
          <w:color w:val="00B0F0"/>
          <w:sz w:val="22"/>
          <w:szCs w:val="22"/>
        </w:rPr>
        <w:t xml:space="preserve"> </w:t>
      </w:r>
      <w:proofErr w:type="spellStart"/>
      <w:r w:rsidRPr="00174A29">
        <w:rPr>
          <w:rFonts w:cs="Arial"/>
          <w:i/>
          <w:color w:val="00B0F0"/>
          <w:sz w:val="22"/>
          <w:szCs w:val="22"/>
        </w:rPr>
        <w:t>понуђач</w:t>
      </w:r>
      <w:proofErr w:type="spellEnd"/>
      <w:r w:rsidRPr="00174A29">
        <w:rPr>
          <w:rFonts w:cs="Arial"/>
          <w:i/>
          <w:color w:val="00B0F0"/>
          <w:sz w:val="22"/>
          <w:szCs w:val="22"/>
        </w:rPr>
        <w:t xml:space="preserve"> </w:t>
      </w:r>
      <w:proofErr w:type="spellStart"/>
      <w:r w:rsidRPr="00174A29">
        <w:rPr>
          <w:rFonts w:cs="Arial"/>
          <w:i/>
          <w:color w:val="00B0F0"/>
          <w:sz w:val="22"/>
          <w:szCs w:val="22"/>
        </w:rPr>
        <w:t>наводи</w:t>
      </w:r>
      <w:proofErr w:type="spellEnd"/>
      <w:r w:rsidRPr="00174A29">
        <w:rPr>
          <w:rFonts w:cs="Arial"/>
          <w:i/>
          <w:color w:val="00B0F0"/>
          <w:sz w:val="22"/>
          <w:szCs w:val="22"/>
        </w:rPr>
        <w:t xml:space="preserve"> </w:t>
      </w:r>
      <w:r w:rsidRPr="00174A29">
        <w:rPr>
          <w:rFonts w:cs="Arial"/>
          <w:i/>
          <w:color w:val="00B0F0"/>
          <w:sz w:val="22"/>
          <w:szCs w:val="22"/>
          <w:lang w:val="sr-Cyrl-RS"/>
        </w:rPr>
        <w:t>модел</w:t>
      </w:r>
      <w:r w:rsidRPr="00174A29">
        <w:rPr>
          <w:rFonts w:cs="Arial"/>
          <w:i/>
          <w:color w:val="00B0F0"/>
          <w:sz w:val="22"/>
          <w:szCs w:val="22"/>
        </w:rPr>
        <w:t>/</w:t>
      </w:r>
      <w:proofErr w:type="spellStart"/>
      <w:r w:rsidRPr="00174A29">
        <w:rPr>
          <w:rFonts w:cs="Arial"/>
          <w:i/>
          <w:color w:val="00B0F0"/>
          <w:sz w:val="22"/>
          <w:szCs w:val="22"/>
        </w:rPr>
        <w:t>ознаку</w:t>
      </w:r>
      <w:proofErr w:type="spellEnd"/>
      <w:r w:rsidRPr="00174A29">
        <w:rPr>
          <w:rFonts w:cs="Arial"/>
          <w:i/>
          <w:color w:val="00B0F0"/>
          <w:sz w:val="22"/>
          <w:szCs w:val="22"/>
        </w:rPr>
        <w:t>/</w:t>
      </w:r>
      <w:proofErr w:type="spellStart"/>
      <w:r w:rsidRPr="00174A29">
        <w:rPr>
          <w:rFonts w:cs="Arial"/>
          <w:i/>
          <w:color w:val="00B0F0"/>
          <w:sz w:val="22"/>
          <w:szCs w:val="22"/>
        </w:rPr>
        <w:t>произвођача</w:t>
      </w:r>
      <w:proofErr w:type="spellEnd"/>
      <w:r w:rsidRPr="00174A29">
        <w:rPr>
          <w:rFonts w:cs="Arial"/>
          <w:i/>
          <w:color w:val="00B0F0"/>
          <w:sz w:val="22"/>
          <w:szCs w:val="22"/>
        </w:rPr>
        <w:t xml:space="preserve"> </w:t>
      </w:r>
      <w:proofErr w:type="spellStart"/>
      <w:r w:rsidRPr="00174A29">
        <w:rPr>
          <w:rFonts w:cs="Arial"/>
          <w:i/>
          <w:color w:val="00B0F0"/>
          <w:sz w:val="22"/>
          <w:szCs w:val="22"/>
        </w:rPr>
        <w:t>понуђених</w:t>
      </w:r>
      <w:proofErr w:type="spellEnd"/>
      <w:r w:rsidRPr="00174A29">
        <w:rPr>
          <w:rFonts w:cs="Arial"/>
          <w:i/>
          <w:color w:val="00B0F0"/>
          <w:sz w:val="22"/>
          <w:szCs w:val="22"/>
        </w:rPr>
        <w:t xml:space="preserve"> </w:t>
      </w:r>
      <w:proofErr w:type="spellStart"/>
      <w:r w:rsidRPr="00174A29">
        <w:rPr>
          <w:rFonts w:cs="Arial"/>
          <w:i/>
          <w:color w:val="00B0F0"/>
          <w:sz w:val="22"/>
          <w:szCs w:val="22"/>
        </w:rPr>
        <w:t>добара</w:t>
      </w:r>
      <w:proofErr w:type="spellEnd"/>
      <w:r w:rsidRPr="00174A29">
        <w:rPr>
          <w:rFonts w:cs="Arial"/>
          <w:i/>
          <w:color w:val="00B0F0"/>
          <w:sz w:val="22"/>
          <w:szCs w:val="22"/>
        </w:rPr>
        <w:t>.</w:t>
      </w:r>
    </w:p>
    <w:p w:rsidR="00174A29" w:rsidRPr="00174A29" w:rsidRDefault="00174A29" w:rsidP="00174A29">
      <w:pPr>
        <w:widowControl w:val="0"/>
        <w:rPr>
          <w:rFonts w:eastAsia="Arial Unicode MS" w:cs="Arial"/>
          <w:sz w:val="22"/>
          <w:szCs w:val="22"/>
        </w:rPr>
      </w:pPr>
    </w:p>
    <w:p w:rsidR="00174A29" w:rsidRPr="00174A29" w:rsidRDefault="00174A29" w:rsidP="00174A29">
      <w:pPr>
        <w:widowControl w:val="0"/>
        <w:rPr>
          <w:rFonts w:eastAsia="Arial Unicode MS" w:cs="Arial"/>
          <w:sz w:val="22"/>
          <w:szCs w:val="22"/>
        </w:rPr>
      </w:pPr>
      <w:proofErr w:type="spellStart"/>
      <w:r w:rsidRPr="00174A29">
        <w:rPr>
          <w:rFonts w:eastAsia="Arial Unicode MS" w:cs="Arial"/>
          <w:sz w:val="22"/>
          <w:szCs w:val="22"/>
        </w:rPr>
        <w:t>Табела</w:t>
      </w:r>
      <w:proofErr w:type="spellEnd"/>
      <w:r w:rsidRPr="00174A29">
        <w:rPr>
          <w:rFonts w:eastAsia="Arial Unicode MS" w:cs="Arial"/>
          <w:sz w:val="22"/>
          <w:szCs w:val="22"/>
        </w:rPr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3597"/>
        <w:gridCol w:w="2346"/>
      </w:tblGrid>
      <w:tr w:rsidR="00174A29" w:rsidRPr="00174A29" w:rsidTr="00CB3130">
        <w:trPr>
          <w:trHeight w:val="568"/>
        </w:trPr>
        <w:tc>
          <w:tcPr>
            <w:tcW w:w="1704" w:type="pct"/>
            <w:vMerge w:val="restart"/>
            <w:shd w:val="clear" w:color="auto" w:fill="auto"/>
            <w:vAlign w:val="center"/>
          </w:tcPr>
          <w:p w:rsidR="00174A29" w:rsidRPr="00174A29" w:rsidRDefault="00174A29" w:rsidP="00174A29">
            <w:pPr>
              <w:rPr>
                <w:rFonts w:cs="Arial"/>
                <w:color w:val="00B0F0"/>
                <w:sz w:val="22"/>
                <w:szCs w:val="22"/>
              </w:rPr>
            </w:pPr>
            <w:proofErr w:type="spellStart"/>
            <w:r w:rsidRPr="00174A29">
              <w:rPr>
                <w:rFonts w:cs="Arial"/>
                <w:color w:val="00B0F0"/>
                <w:sz w:val="22"/>
                <w:szCs w:val="22"/>
              </w:rPr>
              <w:lastRenderedPageBreak/>
              <w:t>Посебно</w:t>
            </w:r>
            <w:proofErr w:type="spellEnd"/>
            <w:r w:rsidRPr="00174A29">
              <w:rPr>
                <w:rFonts w:cs="Arial"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174A29">
              <w:rPr>
                <w:rFonts w:cs="Arial"/>
                <w:color w:val="00B0F0"/>
                <w:sz w:val="22"/>
                <w:szCs w:val="22"/>
              </w:rPr>
              <w:t>исказани</w:t>
            </w:r>
            <w:proofErr w:type="spellEnd"/>
            <w:r w:rsidRPr="00174A29">
              <w:rPr>
                <w:rFonts w:cs="Arial"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174A29">
              <w:rPr>
                <w:rFonts w:cs="Arial"/>
                <w:color w:val="00B0F0"/>
                <w:sz w:val="22"/>
                <w:szCs w:val="22"/>
              </w:rPr>
              <w:t>трошкови</w:t>
            </w:r>
            <w:proofErr w:type="spellEnd"/>
            <w:r w:rsidRPr="00174A29">
              <w:rPr>
                <w:rFonts w:cs="Arial"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174A29">
              <w:rPr>
                <w:rFonts w:cs="Arial"/>
                <w:color w:val="00B0F0"/>
                <w:sz w:val="22"/>
                <w:szCs w:val="22"/>
              </w:rPr>
              <w:t>који</w:t>
            </w:r>
            <w:proofErr w:type="spellEnd"/>
            <w:r w:rsidRPr="00174A29">
              <w:rPr>
                <w:rFonts w:cs="Arial"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174A29">
              <w:rPr>
                <w:rFonts w:cs="Arial"/>
                <w:color w:val="00B0F0"/>
                <w:sz w:val="22"/>
                <w:szCs w:val="22"/>
              </w:rPr>
              <w:t>су</w:t>
            </w:r>
            <w:proofErr w:type="spellEnd"/>
            <w:r w:rsidRPr="00174A29">
              <w:rPr>
                <w:rFonts w:cs="Arial"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174A29">
              <w:rPr>
                <w:rFonts w:cs="Arial"/>
                <w:color w:val="00B0F0"/>
                <w:sz w:val="22"/>
                <w:szCs w:val="22"/>
              </w:rPr>
              <w:t>укључени</w:t>
            </w:r>
            <w:proofErr w:type="spellEnd"/>
            <w:r w:rsidRPr="00174A29">
              <w:rPr>
                <w:rFonts w:cs="Arial"/>
                <w:color w:val="00B0F0"/>
                <w:sz w:val="22"/>
                <w:szCs w:val="22"/>
              </w:rPr>
              <w:t xml:space="preserve"> у </w:t>
            </w:r>
            <w:proofErr w:type="spellStart"/>
            <w:r w:rsidRPr="00174A29">
              <w:rPr>
                <w:rFonts w:cs="Arial"/>
                <w:color w:val="00B0F0"/>
                <w:sz w:val="22"/>
                <w:szCs w:val="22"/>
              </w:rPr>
              <w:t>укупно</w:t>
            </w:r>
            <w:proofErr w:type="spellEnd"/>
            <w:r w:rsidRPr="00174A29">
              <w:rPr>
                <w:rFonts w:cs="Arial"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174A29">
              <w:rPr>
                <w:rFonts w:cs="Arial"/>
                <w:color w:val="00B0F0"/>
                <w:sz w:val="22"/>
                <w:szCs w:val="22"/>
              </w:rPr>
              <w:t>понуђену</w:t>
            </w:r>
            <w:proofErr w:type="spellEnd"/>
            <w:r w:rsidRPr="00174A29">
              <w:rPr>
                <w:rFonts w:cs="Arial"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174A29">
              <w:rPr>
                <w:rFonts w:cs="Arial"/>
                <w:color w:val="00B0F0"/>
                <w:sz w:val="22"/>
                <w:szCs w:val="22"/>
              </w:rPr>
              <w:t>цену</w:t>
            </w:r>
            <w:proofErr w:type="spellEnd"/>
            <w:r w:rsidRPr="00174A29">
              <w:rPr>
                <w:rFonts w:cs="Arial"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174A29">
              <w:rPr>
                <w:rFonts w:cs="Arial"/>
                <w:color w:val="00B0F0"/>
                <w:sz w:val="22"/>
                <w:szCs w:val="22"/>
              </w:rPr>
              <w:t>без</w:t>
            </w:r>
            <w:proofErr w:type="spellEnd"/>
            <w:r w:rsidRPr="00174A29">
              <w:rPr>
                <w:rFonts w:cs="Arial"/>
                <w:color w:val="00B0F0"/>
                <w:sz w:val="22"/>
                <w:szCs w:val="22"/>
              </w:rPr>
              <w:t xml:space="preserve"> ПДВ-а</w:t>
            </w:r>
          </w:p>
          <w:p w:rsidR="00174A29" w:rsidRPr="00174A29" w:rsidRDefault="00174A29" w:rsidP="00174A29">
            <w:pPr>
              <w:rPr>
                <w:rFonts w:cs="Arial"/>
                <w:color w:val="00B0F0"/>
                <w:sz w:val="22"/>
                <w:szCs w:val="22"/>
                <w:lang w:val="sr-Latn-CS"/>
              </w:rPr>
            </w:pPr>
            <w:r w:rsidRPr="00174A29">
              <w:rPr>
                <w:rFonts w:cs="Arial"/>
                <w:color w:val="00B0F0"/>
                <w:sz w:val="22"/>
                <w:szCs w:val="22"/>
              </w:rPr>
              <w:t>(</w:t>
            </w:r>
            <w:proofErr w:type="spellStart"/>
            <w:proofErr w:type="gramStart"/>
            <w:r w:rsidRPr="00174A29">
              <w:rPr>
                <w:rFonts w:cs="Arial"/>
                <w:color w:val="00B0F0"/>
                <w:sz w:val="22"/>
                <w:szCs w:val="22"/>
              </w:rPr>
              <w:t>цена</w:t>
            </w:r>
            <w:proofErr w:type="spellEnd"/>
            <w:proofErr w:type="gramEnd"/>
            <w:r w:rsidRPr="00174A29">
              <w:rPr>
                <w:rFonts w:cs="Arial"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174A29">
              <w:rPr>
                <w:rFonts w:cs="Arial"/>
                <w:color w:val="00B0F0"/>
                <w:sz w:val="22"/>
                <w:szCs w:val="22"/>
              </w:rPr>
              <w:t>из</w:t>
            </w:r>
            <w:proofErr w:type="spellEnd"/>
            <w:r w:rsidRPr="00174A29">
              <w:rPr>
                <w:rFonts w:cs="Arial"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174A29">
              <w:rPr>
                <w:rFonts w:cs="Arial"/>
                <w:color w:val="00B0F0"/>
                <w:sz w:val="22"/>
                <w:szCs w:val="22"/>
              </w:rPr>
              <w:t>реда</w:t>
            </w:r>
            <w:proofErr w:type="spellEnd"/>
            <w:r w:rsidRPr="00174A29">
              <w:rPr>
                <w:rFonts w:cs="Arial"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174A29">
              <w:rPr>
                <w:rFonts w:cs="Arial"/>
                <w:color w:val="00B0F0"/>
                <w:sz w:val="22"/>
                <w:szCs w:val="22"/>
              </w:rPr>
              <w:t>бр</w:t>
            </w:r>
            <w:proofErr w:type="spellEnd"/>
            <w:r w:rsidRPr="00174A29">
              <w:rPr>
                <w:rFonts w:cs="Arial"/>
                <w:color w:val="00B0F0"/>
                <w:sz w:val="22"/>
                <w:szCs w:val="22"/>
              </w:rPr>
              <w:t xml:space="preserve">. </w:t>
            </w:r>
            <w:r w:rsidRPr="00174A29">
              <w:rPr>
                <w:rFonts w:cs="Arial"/>
                <w:color w:val="00B0F0"/>
                <w:sz w:val="22"/>
                <w:szCs w:val="22"/>
                <w:lang w:val="sr-Latn-CS"/>
              </w:rPr>
              <w:t>I</w:t>
            </w:r>
            <w:r w:rsidRPr="00174A29">
              <w:rPr>
                <w:rFonts w:cs="Arial"/>
                <w:color w:val="00B0F0"/>
                <w:sz w:val="22"/>
                <w:szCs w:val="22"/>
                <w:lang w:val="sr-Cyrl-RS"/>
              </w:rPr>
              <w:t>)</w:t>
            </w:r>
            <w:r w:rsidRPr="00174A29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  <w:r w:rsidRPr="00174A29">
              <w:rPr>
                <w:rFonts w:cs="Arial"/>
                <w:color w:val="00B0F0"/>
                <w:sz w:val="22"/>
                <w:szCs w:val="22"/>
                <w:lang w:val="sr-Cyrl-RS"/>
              </w:rPr>
              <w:t>уколико исти постоје као засебни трошкови</w:t>
            </w:r>
            <w:r w:rsidRPr="00174A29">
              <w:rPr>
                <w:rFonts w:cs="Arial"/>
                <w:color w:val="00B0F0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174A29" w:rsidRPr="00174A29" w:rsidRDefault="00174A29" w:rsidP="00174A29">
            <w:pPr>
              <w:rPr>
                <w:rFonts w:cs="Arial"/>
                <w:color w:val="00B0F0"/>
                <w:sz w:val="22"/>
                <w:szCs w:val="22"/>
              </w:rPr>
            </w:pPr>
            <w:proofErr w:type="spellStart"/>
            <w:r w:rsidRPr="00174A29">
              <w:rPr>
                <w:rFonts w:cs="Arial"/>
                <w:color w:val="00B0F0"/>
                <w:sz w:val="22"/>
                <w:szCs w:val="22"/>
              </w:rPr>
              <w:t>Трошкови</w:t>
            </w:r>
            <w:proofErr w:type="spellEnd"/>
            <w:r w:rsidRPr="00174A29">
              <w:rPr>
                <w:rFonts w:cs="Arial"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174A29">
              <w:rPr>
                <w:rFonts w:cs="Arial"/>
                <w:color w:val="00B0F0"/>
                <w:sz w:val="22"/>
                <w:szCs w:val="22"/>
              </w:rPr>
              <w:t>царине</w:t>
            </w:r>
            <w:proofErr w:type="spellEnd"/>
          </w:p>
        </w:tc>
        <w:tc>
          <w:tcPr>
            <w:tcW w:w="1301" w:type="pct"/>
          </w:tcPr>
          <w:p w:rsidR="00174A29" w:rsidRPr="00174A29" w:rsidRDefault="00174A29" w:rsidP="00174A29">
            <w:pPr>
              <w:jc w:val="center"/>
              <w:rPr>
                <w:rFonts w:cs="Arial"/>
                <w:color w:val="00B0F0"/>
                <w:sz w:val="22"/>
                <w:szCs w:val="22"/>
                <w:lang w:val="sr-Cyrl-RS"/>
              </w:rPr>
            </w:pPr>
            <w:proofErr w:type="spellStart"/>
            <w:r w:rsidRPr="00174A29">
              <w:rPr>
                <w:rFonts w:cs="Arial"/>
                <w:color w:val="00B0F0"/>
                <w:sz w:val="22"/>
                <w:szCs w:val="22"/>
              </w:rPr>
              <w:t>динара</w:t>
            </w:r>
            <w:proofErr w:type="spellEnd"/>
            <w:r w:rsidRPr="00174A29">
              <w:rPr>
                <w:rFonts w:cs="Arial"/>
                <w:color w:val="00B0F0"/>
                <w:sz w:val="22"/>
                <w:szCs w:val="22"/>
                <w:lang w:val="sr-Cyrl-RS"/>
              </w:rPr>
              <w:t>/</w:t>
            </w:r>
            <w:r w:rsidRPr="00174A29">
              <w:rPr>
                <w:rFonts w:cs="Arial"/>
                <w:color w:val="00B0F0"/>
                <w:sz w:val="22"/>
                <w:szCs w:val="22"/>
              </w:rPr>
              <w:t xml:space="preserve"> EUR</w:t>
            </w:r>
          </w:p>
        </w:tc>
      </w:tr>
      <w:tr w:rsidR="00174A29" w:rsidRPr="00174A29" w:rsidTr="00CB3130">
        <w:trPr>
          <w:trHeight w:val="525"/>
        </w:trPr>
        <w:tc>
          <w:tcPr>
            <w:tcW w:w="1704" w:type="pct"/>
            <w:vMerge/>
            <w:shd w:val="clear" w:color="auto" w:fill="auto"/>
          </w:tcPr>
          <w:p w:rsidR="00174A29" w:rsidRPr="00174A29" w:rsidRDefault="00174A29" w:rsidP="00174A29">
            <w:pPr>
              <w:rPr>
                <w:rFonts w:cs="Arial"/>
                <w:color w:val="00B0F0"/>
                <w:sz w:val="22"/>
                <w:szCs w:val="22"/>
              </w:rPr>
            </w:pPr>
          </w:p>
        </w:tc>
        <w:tc>
          <w:tcPr>
            <w:tcW w:w="1995" w:type="pct"/>
            <w:shd w:val="clear" w:color="auto" w:fill="auto"/>
            <w:vAlign w:val="center"/>
          </w:tcPr>
          <w:p w:rsidR="00174A29" w:rsidRPr="00174A29" w:rsidRDefault="00174A29" w:rsidP="00174A29">
            <w:pPr>
              <w:rPr>
                <w:rFonts w:cs="Arial"/>
                <w:color w:val="00B0F0"/>
                <w:sz w:val="22"/>
                <w:szCs w:val="22"/>
              </w:rPr>
            </w:pPr>
            <w:proofErr w:type="spellStart"/>
            <w:r w:rsidRPr="00174A29">
              <w:rPr>
                <w:rFonts w:cs="Arial"/>
                <w:color w:val="00B0F0"/>
                <w:sz w:val="22"/>
                <w:szCs w:val="22"/>
              </w:rPr>
              <w:t>Трошкови</w:t>
            </w:r>
            <w:proofErr w:type="spellEnd"/>
            <w:r w:rsidRPr="00174A29">
              <w:rPr>
                <w:rFonts w:cs="Arial"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174A29">
              <w:rPr>
                <w:rFonts w:cs="Arial"/>
                <w:color w:val="00B0F0"/>
                <w:sz w:val="22"/>
                <w:szCs w:val="22"/>
              </w:rPr>
              <w:t>превоза</w:t>
            </w:r>
            <w:proofErr w:type="spellEnd"/>
          </w:p>
        </w:tc>
        <w:tc>
          <w:tcPr>
            <w:tcW w:w="1301" w:type="pct"/>
          </w:tcPr>
          <w:p w:rsidR="00174A29" w:rsidRPr="00174A29" w:rsidRDefault="00174A29" w:rsidP="00174A29">
            <w:pPr>
              <w:jc w:val="center"/>
              <w:rPr>
                <w:rFonts w:cs="Arial"/>
                <w:color w:val="00B0F0"/>
                <w:sz w:val="22"/>
                <w:szCs w:val="22"/>
              </w:rPr>
            </w:pPr>
            <w:proofErr w:type="spellStart"/>
            <w:r w:rsidRPr="00174A29">
              <w:rPr>
                <w:rFonts w:cs="Arial"/>
                <w:color w:val="00B0F0"/>
                <w:sz w:val="22"/>
                <w:szCs w:val="22"/>
              </w:rPr>
              <w:t>динара</w:t>
            </w:r>
            <w:proofErr w:type="spellEnd"/>
            <w:r w:rsidRPr="00174A29">
              <w:rPr>
                <w:rFonts w:cs="Arial"/>
                <w:color w:val="00B0F0"/>
                <w:sz w:val="22"/>
                <w:szCs w:val="22"/>
                <w:lang w:val="sr-Cyrl-RS"/>
              </w:rPr>
              <w:t>/</w:t>
            </w:r>
            <w:r w:rsidRPr="00174A29">
              <w:rPr>
                <w:rFonts w:cs="Arial"/>
                <w:color w:val="00B0F0"/>
                <w:sz w:val="22"/>
                <w:szCs w:val="22"/>
              </w:rPr>
              <w:t xml:space="preserve"> EUR</w:t>
            </w:r>
          </w:p>
        </w:tc>
      </w:tr>
      <w:tr w:rsidR="00174A29" w:rsidRPr="00174A29" w:rsidTr="00CB3130">
        <w:trPr>
          <w:trHeight w:val="534"/>
        </w:trPr>
        <w:tc>
          <w:tcPr>
            <w:tcW w:w="1704" w:type="pct"/>
            <w:vMerge/>
            <w:shd w:val="clear" w:color="auto" w:fill="auto"/>
          </w:tcPr>
          <w:p w:rsidR="00174A29" w:rsidRPr="00174A29" w:rsidRDefault="00174A29" w:rsidP="00174A29">
            <w:pPr>
              <w:rPr>
                <w:rFonts w:cs="Arial"/>
                <w:color w:val="00B0F0"/>
                <w:sz w:val="22"/>
                <w:szCs w:val="22"/>
              </w:rPr>
            </w:pPr>
          </w:p>
        </w:tc>
        <w:tc>
          <w:tcPr>
            <w:tcW w:w="1995" w:type="pct"/>
            <w:shd w:val="clear" w:color="auto" w:fill="auto"/>
            <w:vAlign w:val="center"/>
          </w:tcPr>
          <w:p w:rsidR="00174A29" w:rsidRPr="00174A29" w:rsidRDefault="00174A29" w:rsidP="00174A29">
            <w:pPr>
              <w:rPr>
                <w:rFonts w:cs="Arial"/>
                <w:color w:val="00B0F0"/>
                <w:sz w:val="22"/>
                <w:szCs w:val="22"/>
                <w:lang w:val="sr-Cyrl-CS"/>
              </w:rPr>
            </w:pPr>
            <w:proofErr w:type="spellStart"/>
            <w:r w:rsidRPr="00174A29">
              <w:rPr>
                <w:rFonts w:cs="Arial"/>
                <w:color w:val="00B0F0"/>
                <w:sz w:val="22"/>
                <w:szCs w:val="22"/>
              </w:rPr>
              <w:t>Остали</w:t>
            </w:r>
            <w:proofErr w:type="spellEnd"/>
            <w:r w:rsidRPr="00174A29">
              <w:rPr>
                <w:rFonts w:cs="Arial"/>
                <w:color w:val="00B0F0"/>
                <w:sz w:val="22"/>
                <w:szCs w:val="22"/>
              </w:rPr>
              <w:t xml:space="preserve"> </w:t>
            </w:r>
            <w:proofErr w:type="spellStart"/>
            <w:r w:rsidRPr="00174A29">
              <w:rPr>
                <w:rFonts w:cs="Arial"/>
                <w:color w:val="00B0F0"/>
                <w:sz w:val="22"/>
                <w:szCs w:val="22"/>
              </w:rPr>
              <w:t>трошкови</w:t>
            </w:r>
            <w:proofErr w:type="spellEnd"/>
            <w:r w:rsidRPr="00174A29">
              <w:rPr>
                <w:rFonts w:cs="Arial"/>
                <w:color w:val="00B0F0"/>
                <w:sz w:val="22"/>
                <w:szCs w:val="22"/>
                <w:lang w:val="sr-Cyrl-CS"/>
              </w:rPr>
              <w:t xml:space="preserve"> (</w:t>
            </w:r>
            <w:r w:rsidRPr="00174A29">
              <w:rPr>
                <w:rFonts w:cs="Arial"/>
                <w:i/>
                <w:color w:val="00B0F0"/>
                <w:sz w:val="22"/>
                <w:szCs w:val="22"/>
                <w:lang w:val="sr-Cyrl-CS"/>
              </w:rPr>
              <w:t>навести</w:t>
            </w:r>
            <w:r w:rsidRPr="00174A29">
              <w:rPr>
                <w:rFonts w:cs="Arial"/>
                <w:color w:val="00B0F0"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301" w:type="pct"/>
          </w:tcPr>
          <w:p w:rsidR="00174A29" w:rsidRPr="00174A29" w:rsidRDefault="00174A29" w:rsidP="00174A29">
            <w:pPr>
              <w:jc w:val="center"/>
              <w:rPr>
                <w:rFonts w:cs="Arial"/>
                <w:color w:val="00B0F0"/>
                <w:sz w:val="22"/>
                <w:szCs w:val="22"/>
              </w:rPr>
            </w:pPr>
            <w:proofErr w:type="spellStart"/>
            <w:r w:rsidRPr="00174A29">
              <w:rPr>
                <w:rFonts w:cs="Arial"/>
                <w:color w:val="00B0F0"/>
                <w:sz w:val="22"/>
                <w:szCs w:val="22"/>
              </w:rPr>
              <w:t>динара</w:t>
            </w:r>
            <w:proofErr w:type="spellEnd"/>
            <w:r w:rsidRPr="00174A29">
              <w:rPr>
                <w:rFonts w:cs="Arial"/>
                <w:color w:val="00B0F0"/>
                <w:sz w:val="22"/>
                <w:szCs w:val="22"/>
                <w:lang w:val="sr-Cyrl-RS"/>
              </w:rPr>
              <w:t>/</w:t>
            </w:r>
            <w:r w:rsidRPr="00174A29">
              <w:rPr>
                <w:rFonts w:cs="Arial"/>
                <w:color w:val="00B0F0"/>
                <w:sz w:val="22"/>
                <w:szCs w:val="22"/>
              </w:rPr>
              <w:t xml:space="preserve"> EUR</w:t>
            </w:r>
          </w:p>
        </w:tc>
      </w:tr>
    </w:tbl>
    <w:p w:rsidR="00174A29" w:rsidRPr="00174A29" w:rsidRDefault="00174A29" w:rsidP="00174A29">
      <w:pPr>
        <w:widowControl w:val="0"/>
        <w:rPr>
          <w:rFonts w:eastAsia="Arial Unicode MS" w:cs="Arial"/>
          <w:sz w:val="22"/>
          <w:szCs w:val="22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174A29" w:rsidRPr="00174A29" w:rsidTr="00CB3130">
        <w:trPr>
          <w:jc w:val="center"/>
        </w:trPr>
        <w:tc>
          <w:tcPr>
            <w:tcW w:w="3882" w:type="dxa"/>
          </w:tcPr>
          <w:p w:rsidR="00174A29" w:rsidRPr="00174A29" w:rsidRDefault="00174A29" w:rsidP="00174A29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174A29">
              <w:rPr>
                <w:rFonts w:cs="Arial"/>
                <w:sz w:val="22"/>
                <w:szCs w:val="22"/>
              </w:rPr>
              <w:t>Датум</w:t>
            </w:r>
            <w:proofErr w:type="spellEnd"/>
            <w:r w:rsidRPr="00174A29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2127" w:type="dxa"/>
          </w:tcPr>
          <w:p w:rsidR="00174A29" w:rsidRPr="00174A29" w:rsidRDefault="00174A29" w:rsidP="00174A29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</w:tcPr>
          <w:p w:rsidR="00174A29" w:rsidRPr="00174A29" w:rsidRDefault="00174A29" w:rsidP="00174A29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174A29">
              <w:rPr>
                <w:rFonts w:cs="Arial"/>
                <w:sz w:val="22"/>
                <w:szCs w:val="22"/>
                <w:lang w:val="sr-Cyrl-CS"/>
              </w:rPr>
              <w:t>П</w:t>
            </w:r>
            <w:proofErr w:type="spellStart"/>
            <w:r w:rsidRPr="00174A29">
              <w:rPr>
                <w:rFonts w:cs="Arial"/>
                <w:sz w:val="22"/>
                <w:szCs w:val="22"/>
              </w:rPr>
              <w:t>онуђач</w:t>
            </w:r>
            <w:proofErr w:type="spellEnd"/>
          </w:p>
        </w:tc>
      </w:tr>
      <w:tr w:rsidR="00174A29" w:rsidRPr="00174A29" w:rsidTr="00CB3130">
        <w:trPr>
          <w:jc w:val="center"/>
        </w:trPr>
        <w:tc>
          <w:tcPr>
            <w:tcW w:w="3882" w:type="dxa"/>
          </w:tcPr>
          <w:p w:rsidR="00174A29" w:rsidRPr="00174A29" w:rsidRDefault="00174A29" w:rsidP="00174A2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174A29" w:rsidRPr="00174A29" w:rsidRDefault="00174A29" w:rsidP="00174A29">
            <w:pPr>
              <w:jc w:val="center"/>
              <w:rPr>
                <w:rFonts w:cs="Arial"/>
                <w:sz w:val="22"/>
                <w:szCs w:val="22"/>
              </w:rPr>
            </w:pPr>
            <w:r w:rsidRPr="00174A29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174A29" w:rsidRPr="00174A29" w:rsidRDefault="00174A29" w:rsidP="00174A29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174A29" w:rsidRPr="00174A29" w:rsidTr="00CB3130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174A29" w:rsidRPr="00174A29" w:rsidRDefault="00174A29" w:rsidP="00174A2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174A29" w:rsidRPr="00174A29" w:rsidRDefault="00174A29" w:rsidP="00174A29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174A29" w:rsidRPr="00174A29" w:rsidRDefault="00174A29" w:rsidP="00174A29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174A29" w:rsidRPr="00174A29" w:rsidTr="00CB3130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174A29" w:rsidRPr="00174A29" w:rsidRDefault="00174A29" w:rsidP="00174A2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174A29" w:rsidRPr="00174A29" w:rsidRDefault="00174A29" w:rsidP="00174A29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174A29" w:rsidRPr="00174A29" w:rsidRDefault="00174A29" w:rsidP="00174A29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</w:tbl>
    <w:p w:rsidR="00174A29" w:rsidRPr="00174A29" w:rsidRDefault="00174A29" w:rsidP="00174A29">
      <w:pPr>
        <w:rPr>
          <w:rFonts w:cs="Arial"/>
          <w:b/>
          <w:i/>
          <w:sz w:val="22"/>
          <w:szCs w:val="22"/>
          <w:lang w:val="sr-Cyrl-CS"/>
        </w:rPr>
      </w:pPr>
      <w:r w:rsidRPr="00174A29">
        <w:rPr>
          <w:rFonts w:cs="Arial"/>
          <w:b/>
          <w:i/>
          <w:sz w:val="22"/>
          <w:szCs w:val="22"/>
          <w:lang w:val="sr-Cyrl-CS"/>
        </w:rPr>
        <w:t>Напомена:</w:t>
      </w:r>
    </w:p>
    <w:p w:rsidR="00174A29" w:rsidRPr="00174A29" w:rsidRDefault="00174A29" w:rsidP="00174A29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174A29">
        <w:rPr>
          <w:rFonts w:eastAsia="TimesNewRomanPS-BoldMT" w:cs="Arial"/>
          <w:i/>
          <w:sz w:val="22"/>
          <w:szCs w:val="22"/>
          <w:lang w:val="ru-RU"/>
        </w:rPr>
        <w:t xml:space="preserve">-Уколико </w:t>
      </w:r>
      <w:r w:rsidRPr="00174A29">
        <w:rPr>
          <w:rFonts w:eastAsia="TimesNewRomanPS-BoldMT" w:cs="Arial"/>
          <w:i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174A29">
        <w:rPr>
          <w:rFonts w:eastAsia="TimesNewRomanPS-BoldMT" w:cs="Arial"/>
          <w:i/>
          <w:sz w:val="22"/>
          <w:szCs w:val="22"/>
          <w:lang w:val="ru-RU"/>
        </w:rPr>
        <w:t>.</w:t>
      </w:r>
    </w:p>
    <w:p w:rsidR="00174A29" w:rsidRPr="00174A29" w:rsidRDefault="00174A29" w:rsidP="00174A29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174A29">
        <w:rPr>
          <w:rFonts w:eastAsia="TimesNewRomanPS-BoldMT" w:cs="Arial"/>
          <w:i/>
          <w:sz w:val="22"/>
          <w:szCs w:val="22"/>
          <w:lang w:val="sr-Cyrl-CS"/>
        </w:rPr>
        <w:t xml:space="preserve">- </w:t>
      </w:r>
      <w:r w:rsidRPr="00174A29">
        <w:rPr>
          <w:rFonts w:eastAsia="TimesNewRomanPS-BoldMT" w:cs="Arial"/>
          <w:i/>
          <w:sz w:val="22"/>
          <w:szCs w:val="22"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174A29" w:rsidRPr="00174A29" w:rsidRDefault="00174A29" w:rsidP="00FE61F1">
      <w:pPr>
        <w:rPr>
          <w:rFonts w:cs="Arial"/>
          <w:sz w:val="22"/>
          <w:szCs w:val="22"/>
          <w:lang w:val="sr-Latn-CS"/>
        </w:rPr>
      </w:pPr>
    </w:p>
    <w:p w:rsidR="00174A29" w:rsidRPr="00174A29" w:rsidRDefault="00174A29" w:rsidP="00FE61F1">
      <w:pPr>
        <w:tabs>
          <w:tab w:val="left" w:pos="1260"/>
        </w:tabs>
        <w:rPr>
          <w:rFonts w:cs="Arial"/>
          <w:b/>
          <w:sz w:val="22"/>
          <w:szCs w:val="22"/>
          <w:lang w:val="ru-RU"/>
        </w:rPr>
      </w:pPr>
      <w:r w:rsidRPr="00174A29">
        <w:rPr>
          <w:rFonts w:cs="Arial"/>
          <w:b/>
          <w:sz w:val="22"/>
          <w:szCs w:val="22"/>
          <w:lang w:val="sr-Latn-CS"/>
        </w:rPr>
        <w:t>Упутствоза попуњавањ</w:t>
      </w:r>
      <w:r w:rsidRPr="00174A29">
        <w:rPr>
          <w:rFonts w:cs="Arial"/>
          <w:b/>
          <w:sz w:val="22"/>
          <w:szCs w:val="22"/>
          <w:lang w:val="ru-RU"/>
        </w:rPr>
        <w:t>е Обрасца структуре цене</w:t>
      </w:r>
    </w:p>
    <w:p w:rsidR="00174A29" w:rsidRPr="00174A29" w:rsidRDefault="00174A29" w:rsidP="00FE61F1">
      <w:pPr>
        <w:rPr>
          <w:rFonts w:cs="Arial"/>
          <w:b/>
          <w:sz w:val="22"/>
          <w:szCs w:val="22"/>
        </w:rPr>
      </w:pPr>
    </w:p>
    <w:p w:rsidR="00174A29" w:rsidRPr="00174A29" w:rsidRDefault="00174A29" w:rsidP="00FE61F1">
      <w:pPr>
        <w:tabs>
          <w:tab w:val="left" w:pos="90"/>
        </w:tabs>
        <w:contextualSpacing/>
        <w:rPr>
          <w:rFonts w:eastAsia="Calibri" w:cs="Arial"/>
          <w:bCs/>
          <w:iCs/>
          <w:sz w:val="22"/>
          <w:szCs w:val="22"/>
        </w:rPr>
      </w:pPr>
      <w:proofErr w:type="spellStart"/>
      <w:r w:rsidRPr="00174A29">
        <w:rPr>
          <w:rFonts w:eastAsia="Calibri" w:cs="Arial"/>
          <w:bCs/>
          <w:iCs/>
          <w:sz w:val="22"/>
          <w:szCs w:val="22"/>
        </w:rPr>
        <w:t>Понуђач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треба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да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попун</w:t>
      </w:r>
      <w:proofErr w:type="spellEnd"/>
      <w:r w:rsidRPr="00174A29">
        <w:rPr>
          <w:rFonts w:eastAsia="Calibri" w:cs="Arial"/>
          <w:bCs/>
          <w:iCs/>
          <w:sz w:val="22"/>
          <w:szCs w:val="22"/>
          <w:lang w:val="sr-Cyrl-CS"/>
        </w:rPr>
        <w:t>и</w:t>
      </w:r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образац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структуре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цене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r w:rsidRPr="00174A29">
        <w:rPr>
          <w:rFonts w:eastAsia="Calibri" w:cs="Arial"/>
          <w:bCs/>
          <w:iCs/>
          <w:sz w:val="22"/>
          <w:szCs w:val="22"/>
          <w:lang w:val="sr-Cyrl-CS"/>
        </w:rPr>
        <w:t>Табела 1. на следећи начин</w:t>
      </w:r>
      <w:r w:rsidRPr="00174A29">
        <w:rPr>
          <w:rFonts w:eastAsia="Calibri" w:cs="Arial"/>
          <w:bCs/>
          <w:iCs/>
          <w:sz w:val="22"/>
          <w:szCs w:val="22"/>
        </w:rPr>
        <w:t>:</w:t>
      </w:r>
    </w:p>
    <w:p w:rsidR="00174A29" w:rsidRPr="00174A29" w:rsidRDefault="00174A29" w:rsidP="00FE61F1">
      <w:pPr>
        <w:tabs>
          <w:tab w:val="left" w:pos="90"/>
        </w:tabs>
        <w:contextualSpacing/>
        <w:rPr>
          <w:rFonts w:eastAsia="Calibri" w:cs="Arial"/>
          <w:bCs/>
          <w:iCs/>
          <w:sz w:val="22"/>
          <w:szCs w:val="22"/>
        </w:rPr>
      </w:pPr>
    </w:p>
    <w:p w:rsidR="00174A29" w:rsidRPr="00174A29" w:rsidRDefault="00174A29" w:rsidP="00FE61F1">
      <w:pPr>
        <w:tabs>
          <w:tab w:val="left" w:pos="90"/>
        </w:tabs>
        <w:suppressAutoHyphens/>
        <w:rPr>
          <w:rFonts w:eastAsia="Calibri" w:cs="Arial"/>
          <w:bCs/>
          <w:iCs/>
          <w:sz w:val="22"/>
          <w:szCs w:val="22"/>
        </w:rPr>
      </w:pPr>
      <w:r w:rsidRPr="00174A29">
        <w:rPr>
          <w:rFonts w:eastAsia="Calibri" w:cs="Arial"/>
          <w:bCs/>
          <w:iCs/>
          <w:sz w:val="22"/>
          <w:szCs w:val="22"/>
          <w:lang w:val="sr-Cyrl-CS"/>
        </w:rPr>
        <w:t xml:space="preserve">у колону 5. </w:t>
      </w:r>
      <w:proofErr w:type="spellStart"/>
      <w:proofErr w:type="gramStart"/>
      <w:r w:rsidRPr="00174A29">
        <w:rPr>
          <w:rFonts w:eastAsia="Calibri" w:cs="Arial"/>
          <w:bCs/>
          <w:iCs/>
          <w:sz w:val="22"/>
          <w:szCs w:val="22"/>
        </w:rPr>
        <w:t>уписати</w:t>
      </w:r>
      <w:proofErr w:type="spellEnd"/>
      <w:proofErr w:type="gram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колико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износи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јединична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цена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без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ПДВ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за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испоручено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добро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>;</w:t>
      </w:r>
    </w:p>
    <w:p w:rsidR="00174A29" w:rsidRPr="00174A29" w:rsidRDefault="00174A29" w:rsidP="00FE61F1">
      <w:pPr>
        <w:tabs>
          <w:tab w:val="left" w:pos="90"/>
        </w:tabs>
        <w:suppressAutoHyphens/>
        <w:rPr>
          <w:rFonts w:eastAsia="Calibri" w:cs="Arial"/>
          <w:bCs/>
          <w:iCs/>
          <w:sz w:val="22"/>
          <w:szCs w:val="22"/>
        </w:rPr>
      </w:pPr>
      <w:proofErr w:type="gramStart"/>
      <w:r w:rsidRPr="00174A29">
        <w:rPr>
          <w:rFonts w:eastAsia="Calibri" w:cs="Arial"/>
          <w:bCs/>
          <w:iCs/>
          <w:sz w:val="22"/>
          <w:szCs w:val="22"/>
        </w:rPr>
        <w:t>у</w:t>
      </w:r>
      <w:proofErr w:type="gram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колону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r w:rsidRPr="00174A29">
        <w:rPr>
          <w:rFonts w:eastAsia="Calibri" w:cs="Arial"/>
          <w:bCs/>
          <w:iCs/>
          <w:sz w:val="22"/>
          <w:szCs w:val="22"/>
          <w:lang w:val="sr-Cyrl-CS"/>
        </w:rPr>
        <w:t>6</w:t>
      </w:r>
      <w:r w:rsidRPr="00174A29">
        <w:rPr>
          <w:rFonts w:eastAsia="Calibri" w:cs="Arial"/>
          <w:bCs/>
          <w:iCs/>
          <w:sz w:val="22"/>
          <w:szCs w:val="22"/>
        </w:rPr>
        <w:t xml:space="preserve">. </w:t>
      </w:r>
      <w:proofErr w:type="spellStart"/>
      <w:proofErr w:type="gramStart"/>
      <w:r w:rsidRPr="00174A29">
        <w:rPr>
          <w:rFonts w:eastAsia="Calibri" w:cs="Arial"/>
          <w:bCs/>
          <w:iCs/>
          <w:sz w:val="22"/>
          <w:szCs w:val="22"/>
        </w:rPr>
        <w:t>уписати</w:t>
      </w:r>
      <w:proofErr w:type="spellEnd"/>
      <w:proofErr w:type="gram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колико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износи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јединична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цена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са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ПДВ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за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испоручено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добро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>;</w:t>
      </w:r>
    </w:p>
    <w:p w:rsidR="00174A29" w:rsidRPr="00174A29" w:rsidRDefault="00174A29" w:rsidP="00FE61F1">
      <w:pPr>
        <w:tabs>
          <w:tab w:val="left" w:pos="90"/>
        </w:tabs>
        <w:suppressAutoHyphens/>
        <w:rPr>
          <w:rFonts w:eastAsia="Calibri" w:cs="Arial"/>
          <w:bCs/>
          <w:iCs/>
          <w:sz w:val="22"/>
          <w:szCs w:val="22"/>
        </w:rPr>
      </w:pPr>
      <w:proofErr w:type="gramStart"/>
      <w:r w:rsidRPr="00174A29">
        <w:rPr>
          <w:rFonts w:eastAsia="Calibri" w:cs="Arial"/>
          <w:bCs/>
          <w:iCs/>
          <w:sz w:val="22"/>
          <w:szCs w:val="22"/>
        </w:rPr>
        <w:t>у</w:t>
      </w:r>
      <w:proofErr w:type="gram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колону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r w:rsidRPr="00174A29">
        <w:rPr>
          <w:rFonts w:eastAsia="Calibri" w:cs="Arial"/>
          <w:bCs/>
          <w:iCs/>
          <w:sz w:val="22"/>
          <w:szCs w:val="22"/>
          <w:lang w:val="sr-Cyrl-CS"/>
        </w:rPr>
        <w:t>7</w:t>
      </w:r>
      <w:r w:rsidRPr="00174A29">
        <w:rPr>
          <w:rFonts w:eastAsia="Calibri" w:cs="Arial"/>
          <w:bCs/>
          <w:iCs/>
          <w:sz w:val="22"/>
          <w:szCs w:val="22"/>
        </w:rPr>
        <w:t xml:space="preserve">. </w:t>
      </w:r>
      <w:proofErr w:type="spellStart"/>
      <w:proofErr w:type="gramStart"/>
      <w:r w:rsidRPr="00174A29">
        <w:rPr>
          <w:rFonts w:eastAsia="Calibri" w:cs="Arial"/>
          <w:bCs/>
          <w:iCs/>
          <w:sz w:val="22"/>
          <w:szCs w:val="22"/>
        </w:rPr>
        <w:t>уписати</w:t>
      </w:r>
      <w:proofErr w:type="spellEnd"/>
      <w:proofErr w:type="gram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колико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износи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укупна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цена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без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ПДВ и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то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тако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што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ће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помножити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јединичну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цену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без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ПДВ (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наведену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у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колони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r w:rsidRPr="00174A29">
        <w:rPr>
          <w:rFonts w:eastAsia="Calibri" w:cs="Arial"/>
          <w:bCs/>
          <w:iCs/>
          <w:sz w:val="22"/>
          <w:szCs w:val="22"/>
          <w:lang w:val="sr-Cyrl-CS"/>
        </w:rPr>
        <w:t>5</w:t>
      </w:r>
      <w:r w:rsidRPr="00174A29">
        <w:rPr>
          <w:rFonts w:eastAsia="Calibri" w:cs="Arial"/>
          <w:bCs/>
          <w:iCs/>
          <w:sz w:val="22"/>
          <w:szCs w:val="22"/>
        </w:rPr>
        <w:t xml:space="preserve">.)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са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траженом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количином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(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која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је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наведена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у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колони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r w:rsidRPr="00174A29">
        <w:rPr>
          <w:rFonts w:eastAsia="Calibri" w:cs="Arial"/>
          <w:bCs/>
          <w:iCs/>
          <w:sz w:val="22"/>
          <w:szCs w:val="22"/>
          <w:lang w:val="sr-Cyrl-CS"/>
        </w:rPr>
        <w:t>4</w:t>
      </w:r>
      <w:r w:rsidRPr="00174A29">
        <w:rPr>
          <w:rFonts w:eastAsia="Calibri" w:cs="Arial"/>
          <w:bCs/>
          <w:iCs/>
          <w:sz w:val="22"/>
          <w:szCs w:val="22"/>
        </w:rPr>
        <w:t xml:space="preserve">.); </w:t>
      </w:r>
    </w:p>
    <w:p w:rsidR="00174A29" w:rsidRPr="00174A29" w:rsidRDefault="00174A29" w:rsidP="00FE61F1">
      <w:pPr>
        <w:tabs>
          <w:tab w:val="left" w:pos="90"/>
        </w:tabs>
        <w:suppressAutoHyphens/>
        <w:rPr>
          <w:rFonts w:eastAsia="Calibri" w:cs="Arial"/>
          <w:bCs/>
          <w:iCs/>
          <w:sz w:val="22"/>
          <w:szCs w:val="22"/>
        </w:rPr>
      </w:pPr>
      <w:r w:rsidRPr="00174A29">
        <w:rPr>
          <w:rFonts w:eastAsia="Calibri" w:cs="Arial"/>
          <w:bCs/>
          <w:iCs/>
          <w:sz w:val="22"/>
          <w:szCs w:val="22"/>
          <w:lang w:val="sr-Cyrl-CS"/>
        </w:rPr>
        <w:t>у колону 8</w:t>
      </w:r>
      <w:r w:rsidRPr="00174A29">
        <w:rPr>
          <w:rFonts w:eastAsia="Calibri" w:cs="Arial"/>
          <w:bCs/>
          <w:iCs/>
          <w:sz w:val="22"/>
          <w:szCs w:val="22"/>
        </w:rPr>
        <w:t xml:space="preserve">. </w:t>
      </w:r>
      <w:proofErr w:type="spellStart"/>
      <w:proofErr w:type="gramStart"/>
      <w:r w:rsidRPr="00174A29">
        <w:rPr>
          <w:rFonts w:eastAsia="Calibri" w:cs="Arial"/>
          <w:bCs/>
          <w:iCs/>
          <w:sz w:val="22"/>
          <w:szCs w:val="22"/>
        </w:rPr>
        <w:t>уписати</w:t>
      </w:r>
      <w:proofErr w:type="spellEnd"/>
      <w:proofErr w:type="gram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колико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износи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укупна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цена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са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ПДВ и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то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тако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што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ће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помножити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јединичну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цену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са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ПДВ (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наведену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у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колони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r w:rsidRPr="00174A29">
        <w:rPr>
          <w:rFonts w:eastAsia="Calibri" w:cs="Arial"/>
          <w:bCs/>
          <w:iCs/>
          <w:sz w:val="22"/>
          <w:szCs w:val="22"/>
          <w:lang w:val="sr-Cyrl-CS"/>
        </w:rPr>
        <w:t>6</w:t>
      </w:r>
      <w:r w:rsidRPr="00174A29">
        <w:rPr>
          <w:rFonts w:eastAsia="Calibri" w:cs="Arial"/>
          <w:bCs/>
          <w:iCs/>
          <w:sz w:val="22"/>
          <w:szCs w:val="22"/>
        </w:rPr>
        <w:t xml:space="preserve">.)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са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траженом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количином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(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која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је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наведена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у </w:t>
      </w:r>
      <w:proofErr w:type="spellStart"/>
      <w:r w:rsidRPr="00174A29">
        <w:rPr>
          <w:rFonts w:eastAsia="Calibri" w:cs="Arial"/>
          <w:bCs/>
          <w:iCs/>
          <w:sz w:val="22"/>
          <w:szCs w:val="22"/>
        </w:rPr>
        <w:t>колони</w:t>
      </w:r>
      <w:proofErr w:type="spellEnd"/>
      <w:r w:rsidRPr="00174A29">
        <w:rPr>
          <w:rFonts w:eastAsia="Calibri" w:cs="Arial"/>
          <w:bCs/>
          <w:iCs/>
          <w:sz w:val="22"/>
          <w:szCs w:val="22"/>
        </w:rPr>
        <w:t xml:space="preserve"> </w:t>
      </w:r>
      <w:r w:rsidRPr="00174A29">
        <w:rPr>
          <w:rFonts w:eastAsia="Calibri" w:cs="Arial"/>
          <w:bCs/>
          <w:iCs/>
          <w:sz w:val="22"/>
          <w:szCs w:val="22"/>
          <w:lang w:val="sr-Cyrl-CS"/>
        </w:rPr>
        <w:t>4</w:t>
      </w:r>
      <w:r w:rsidRPr="00174A29">
        <w:rPr>
          <w:rFonts w:eastAsia="Calibri" w:cs="Arial"/>
          <w:bCs/>
          <w:iCs/>
          <w:sz w:val="22"/>
          <w:szCs w:val="22"/>
        </w:rPr>
        <w:t>.).</w:t>
      </w:r>
    </w:p>
    <w:p w:rsidR="00174A29" w:rsidRPr="00174A29" w:rsidRDefault="00174A29" w:rsidP="00FE61F1">
      <w:pPr>
        <w:tabs>
          <w:tab w:val="left" w:pos="90"/>
        </w:tabs>
        <w:suppressAutoHyphens/>
        <w:rPr>
          <w:rFonts w:eastAsia="Calibri" w:cs="Arial"/>
          <w:bCs/>
          <w:iCs/>
          <w:color w:val="00B0F0"/>
          <w:sz w:val="22"/>
          <w:szCs w:val="22"/>
        </w:rPr>
      </w:pPr>
      <w:r w:rsidRPr="00174A29">
        <w:rPr>
          <w:rFonts w:eastAsia="Calibri" w:cs="Arial"/>
          <w:bCs/>
          <w:iCs/>
          <w:color w:val="00B0F0"/>
          <w:sz w:val="22"/>
          <w:szCs w:val="22"/>
          <w:lang w:val="sr-Cyrl-CS"/>
        </w:rPr>
        <w:t>у колону 9</w:t>
      </w:r>
      <w:r w:rsidRPr="00174A29">
        <w:rPr>
          <w:rFonts w:eastAsia="Calibri" w:cs="Arial"/>
          <w:bCs/>
          <w:iCs/>
          <w:color w:val="00B0F0"/>
          <w:sz w:val="22"/>
          <w:szCs w:val="22"/>
        </w:rPr>
        <w:t>.</w:t>
      </w:r>
      <w:r w:rsidRPr="00174A29">
        <w:rPr>
          <w:rFonts w:eastAsia="Calibri" w:cs="Arial"/>
          <w:bCs/>
          <w:iCs/>
          <w:color w:val="00B0F0"/>
          <w:sz w:val="22"/>
          <w:szCs w:val="22"/>
          <w:lang w:val="sr-Cyrl-CS"/>
        </w:rPr>
        <w:t xml:space="preserve"> </w:t>
      </w:r>
      <w:proofErr w:type="spellStart"/>
      <w:proofErr w:type="gramStart"/>
      <w:r w:rsidRPr="00174A29">
        <w:rPr>
          <w:rFonts w:eastAsia="Calibri" w:cs="Arial"/>
          <w:bCs/>
          <w:iCs/>
          <w:color w:val="00B0F0"/>
          <w:sz w:val="22"/>
          <w:szCs w:val="22"/>
        </w:rPr>
        <w:t>уписати</w:t>
      </w:r>
      <w:proofErr w:type="spellEnd"/>
      <w:proofErr w:type="gramEnd"/>
      <w:r w:rsidRPr="00174A29">
        <w:rPr>
          <w:rFonts w:eastAsia="Calibri" w:cs="Arial"/>
          <w:bCs/>
          <w:iCs/>
          <w:color w:val="00B0F0"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color w:val="00B0F0"/>
          <w:sz w:val="22"/>
          <w:szCs w:val="22"/>
        </w:rPr>
        <w:t>назив</w:t>
      </w:r>
      <w:proofErr w:type="spellEnd"/>
      <w:r w:rsidRPr="00174A29">
        <w:rPr>
          <w:rFonts w:eastAsia="Calibri" w:cs="Arial"/>
          <w:bCs/>
          <w:iCs/>
          <w:color w:val="00B0F0"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color w:val="00B0F0"/>
          <w:sz w:val="22"/>
          <w:szCs w:val="22"/>
        </w:rPr>
        <w:t>произвођача</w:t>
      </w:r>
      <w:proofErr w:type="spellEnd"/>
      <w:r w:rsidRPr="00174A29">
        <w:rPr>
          <w:rFonts w:eastAsia="Calibri" w:cs="Arial"/>
          <w:bCs/>
          <w:iCs/>
          <w:color w:val="00B0F0"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color w:val="00B0F0"/>
          <w:sz w:val="22"/>
          <w:szCs w:val="22"/>
        </w:rPr>
        <w:t>понуђених</w:t>
      </w:r>
      <w:proofErr w:type="spellEnd"/>
      <w:r w:rsidRPr="00174A29">
        <w:rPr>
          <w:rFonts w:eastAsia="Calibri" w:cs="Arial"/>
          <w:bCs/>
          <w:iCs/>
          <w:color w:val="00B0F0"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color w:val="00B0F0"/>
          <w:sz w:val="22"/>
          <w:szCs w:val="22"/>
        </w:rPr>
        <w:t>добара,назив</w:t>
      </w:r>
      <w:proofErr w:type="spellEnd"/>
      <w:r w:rsidRPr="00174A29">
        <w:rPr>
          <w:rFonts w:eastAsia="Calibri" w:cs="Arial"/>
          <w:bCs/>
          <w:iCs/>
          <w:color w:val="00B0F0"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color w:val="00B0F0"/>
          <w:sz w:val="22"/>
          <w:szCs w:val="22"/>
        </w:rPr>
        <w:t>модела</w:t>
      </w:r>
      <w:proofErr w:type="spellEnd"/>
      <w:r w:rsidRPr="00174A29">
        <w:rPr>
          <w:rFonts w:eastAsia="Calibri" w:cs="Arial"/>
          <w:bCs/>
          <w:iCs/>
          <w:color w:val="00B0F0"/>
          <w:sz w:val="22"/>
          <w:szCs w:val="22"/>
        </w:rPr>
        <w:t>/</w:t>
      </w:r>
      <w:proofErr w:type="spellStart"/>
      <w:r w:rsidRPr="00174A29">
        <w:rPr>
          <w:rFonts w:eastAsia="Calibri" w:cs="Arial"/>
          <w:bCs/>
          <w:iCs/>
          <w:color w:val="00B0F0"/>
          <w:sz w:val="22"/>
          <w:szCs w:val="22"/>
        </w:rPr>
        <w:t>ознаку</w:t>
      </w:r>
      <w:proofErr w:type="spellEnd"/>
      <w:r w:rsidRPr="00174A29">
        <w:rPr>
          <w:rFonts w:eastAsia="Calibri" w:cs="Arial"/>
          <w:bCs/>
          <w:iCs/>
          <w:color w:val="00B0F0"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color w:val="00B0F0"/>
          <w:sz w:val="22"/>
          <w:szCs w:val="22"/>
        </w:rPr>
        <w:t>понуђених</w:t>
      </w:r>
      <w:proofErr w:type="spellEnd"/>
      <w:r w:rsidRPr="00174A29">
        <w:rPr>
          <w:rFonts w:eastAsia="Calibri" w:cs="Arial"/>
          <w:bCs/>
          <w:iCs/>
          <w:color w:val="00B0F0"/>
          <w:sz w:val="22"/>
          <w:szCs w:val="22"/>
        </w:rPr>
        <w:t xml:space="preserve"> </w:t>
      </w:r>
      <w:proofErr w:type="spellStart"/>
      <w:r w:rsidRPr="00174A29">
        <w:rPr>
          <w:rFonts w:eastAsia="Calibri" w:cs="Arial"/>
          <w:bCs/>
          <w:iCs/>
          <w:color w:val="00B0F0"/>
          <w:sz w:val="22"/>
          <w:szCs w:val="22"/>
        </w:rPr>
        <w:t>добара</w:t>
      </w:r>
      <w:proofErr w:type="spellEnd"/>
    </w:p>
    <w:p w:rsidR="00174A29" w:rsidRPr="00174A29" w:rsidRDefault="00174A29" w:rsidP="00FE61F1">
      <w:pPr>
        <w:tabs>
          <w:tab w:val="left" w:pos="90"/>
        </w:tabs>
        <w:suppressAutoHyphens/>
        <w:rPr>
          <w:rFonts w:eastAsia="Calibri" w:cs="Arial"/>
          <w:color w:val="00B0F0"/>
          <w:sz w:val="22"/>
          <w:szCs w:val="22"/>
        </w:rPr>
      </w:pPr>
    </w:p>
    <w:p w:rsidR="00174A29" w:rsidRPr="00174A29" w:rsidRDefault="00174A29" w:rsidP="00FE61F1">
      <w:pPr>
        <w:tabs>
          <w:tab w:val="left" w:pos="992"/>
        </w:tabs>
        <w:rPr>
          <w:rFonts w:cs="Arial"/>
          <w:color w:val="00B0F0"/>
          <w:sz w:val="22"/>
          <w:szCs w:val="22"/>
        </w:rPr>
      </w:pPr>
      <w:r w:rsidRPr="00174A29">
        <w:rPr>
          <w:rFonts w:cs="Arial"/>
          <w:color w:val="00B0F0"/>
          <w:sz w:val="22"/>
          <w:szCs w:val="22"/>
        </w:rPr>
        <w:t xml:space="preserve">- </w:t>
      </w:r>
      <w:proofErr w:type="gramStart"/>
      <w:r w:rsidRPr="00174A29">
        <w:rPr>
          <w:rFonts w:cs="Arial"/>
          <w:color w:val="00B0F0"/>
          <w:sz w:val="22"/>
          <w:szCs w:val="22"/>
        </w:rPr>
        <w:t>у</w:t>
      </w:r>
      <w:proofErr w:type="gramEnd"/>
      <w:r w:rsidRPr="00174A29">
        <w:rPr>
          <w:rFonts w:cs="Arial"/>
          <w:color w:val="00B0F0"/>
          <w:sz w:val="22"/>
          <w:szCs w:val="22"/>
        </w:rPr>
        <w:t xml:space="preserve"> </w:t>
      </w:r>
      <w:proofErr w:type="spellStart"/>
      <w:r w:rsidRPr="00174A29">
        <w:rPr>
          <w:rFonts w:cs="Arial"/>
          <w:color w:val="00B0F0"/>
          <w:sz w:val="22"/>
          <w:szCs w:val="22"/>
        </w:rPr>
        <w:t>Табелу</w:t>
      </w:r>
      <w:proofErr w:type="spellEnd"/>
      <w:r w:rsidRPr="00174A29">
        <w:rPr>
          <w:rFonts w:cs="Arial"/>
          <w:color w:val="00B0F0"/>
          <w:sz w:val="22"/>
          <w:szCs w:val="22"/>
        </w:rPr>
        <w:t xml:space="preserve"> 2. </w:t>
      </w:r>
      <w:proofErr w:type="spellStart"/>
      <w:proofErr w:type="gramStart"/>
      <w:r w:rsidRPr="00174A29">
        <w:rPr>
          <w:rFonts w:cs="Arial"/>
          <w:color w:val="00B0F0"/>
          <w:sz w:val="22"/>
          <w:szCs w:val="22"/>
        </w:rPr>
        <w:t>уписују</w:t>
      </w:r>
      <w:proofErr w:type="spellEnd"/>
      <w:proofErr w:type="gramEnd"/>
      <w:r w:rsidRPr="00174A29">
        <w:rPr>
          <w:rFonts w:cs="Arial"/>
          <w:color w:val="00B0F0"/>
          <w:sz w:val="22"/>
          <w:szCs w:val="22"/>
        </w:rPr>
        <w:t xml:space="preserve"> </w:t>
      </w:r>
      <w:proofErr w:type="spellStart"/>
      <w:r w:rsidRPr="00174A29">
        <w:rPr>
          <w:rFonts w:cs="Arial"/>
          <w:color w:val="00B0F0"/>
          <w:sz w:val="22"/>
          <w:szCs w:val="22"/>
        </w:rPr>
        <w:t>се</w:t>
      </w:r>
      <w:proofErr w:type="spellEnd"/>
      <w:r w:rsidRPr="00174A29">
        <w:rPr>
          <w:rFonts w:cs="Arial"/>
          <w:color w:val="00B0F0"/>
          <w:sz w:val="22"/>
          <w:szCs w:val="22"/>
        </w:rPr>
        <w:t xml:space="preserve"> </w:t>
      </w:r>
      <w:proofErr w:type="spellStart"/>
      <w:r w:rsidRPr="00174A29">
        <w:rPr>
          <w:rFonts w:cs="Arial"/>
          <w:color w:val="00B0F0"/>
          <w:sz w:val="22"/>
          <w:szCs w:val="22"/>
        </w:rPr>
        <w:t>посебно</w:t>
      </w:r>
      <w:proofErr w:type="spellEnd"/>
      <w:r w:rsidRPr="00174A29">
        <w:rPr>
          <w:rFonts w:cs="Arial"/>
          <w:color w:val="00B0F0"/>
          <w:sz w:val="22"/>
          <w:szCs w:val="22"/>
        </w:rPr>
        <w:t xml:space="preserve"> </w:t>
      </w:r>
      <w:proofErr w:type="spellStart"/>
      <w:r w:rsidRPr="00174A29">
        <w:rPr>
          <w:rFonts w:cs="Arial"/>
          <w:color w:val="00B0F0"/>
          <w:sz w:val="22"/>
          <w:szCs w:val="22"/>
        </w:rPr>
        <w:t>исказани</w:t>
      </w:r>
      <w:proofErr w:type="spellEnd"/>
      <w:r w:rsidRPr="00174A29">
        <w:rPr>
          <w:rFonts w:cs="Arial"/>
          <w:color w:val="00B0F0"/>
          <w:sz w:val="22"/>
          <w:szCs w:val="22"/>
        </w:rPr>
        <w:t xml:space="preserve"> </w:t>
      </w:r>
      <w:proofErr w:type="spellStart"/>
      <w:r w:rsidRPr="00174A29">
        <w:rPr>
          <w:rFonts w:cs="Arial"/>
          <w:color w:val="00B0F0"/>
          <w:sz w:val="22"/>
          <w:szCs w:val="22"/>
        </w:rPr>
        <w:t>трошкови</w:t>
      </w:r>
      <w:proofErr w:type="spellEnd"/>
      <w:r w:rsidRPr="00174A29">
        <w:rPr>
          <w:rFonts w:cs="Arial"/>
          <w:color w:val="00B0F0"/>
          <w:sz w:val="22"/>
          <w:szCs w:val="22"/>
        </w:rPr>
        <w:t xml:space="preserve"> </w:t>
      </w:r>
      <w:proofErr w:type="spellStart"/>
      <w:r w:rsidRPr="00174A29">
        <w:rPr>
          <w:rFonts w:cs="Arial"/>
          <w:color w:val="00B0F0"/>
          <w:sz w:val="22"/>
          <w:szCs w:val="22"/>
        </w:rPr>
        <w:t>који</w:t>
      </w:r>
      <w:proofErr w:type="spellEnd"/>
      <w:r w:rsidRPr="00174A29">
        <w:rPr>
          <w:rFonts w:cs="Arial"/>
          <w:color w:val="00B0F0"/>
          <w:sz w:val="22"/>
          <w:szCs w:val="22"/>
        </w:rPr>
        <w:t xml:space="preserve"> </w:t>
      </w:r>
      <w:proofErr w:type="spellStart"/>
      <w:r w:rsidRPr="00174A29">
        <w:rPr>
          <w:rFonts w:cs="Arial"/>
          <w:color w:val="00B0F0"/>
          <w:sz w:val="22"/>
          <w:szCs w:val="22"/>
        </w:rPr>
        <w:t>су</w:t>
      </w:r>
      <w:proofErr w:type="spellEnd"/>
      <w:r w:rsidRPr="00174A29">
        <w:rPr>
          <w:rFonts w:cs="Arial"/>
          <w:color w:val="00B0F0"/>
          <w:sz w:val="22"/>
          <w:szCs w:val="22"/>
        </w:rPr>
        <w:t xml:space="preserve"> </w:t>
      </w:r>
      <w:proofErr w:type="spellStart"/>
      <w:r w:rsidRPr="00174A29">
        <w:rPr>
          <w:rFonts w:cs="Arial"/>
          <w:color w:val="00B0F0"/>
          <w:sz w:val="22"/>
          <w:szCs w:val="22"/>
        </w:rPr>
        <w:t>укључени</w:t>
      </w:r>
      <w:proofErr w:type="spellEnd"/>
      <w:r w:rsidRPr="00174A29">
        <w:rPr>
          <w:rFonts w:cs="Arial"/>
          <w:color w:val="00B0F0"/>
          <w:sz w:val="22"/>
          <w:szCs w:val="22"/>
        </w:rPr>
        <w:t xml:space="preserve"> у </w:t>
      </w:r>
      <w:proofErr w:type="spellStart"/>
      <w:r w:rsidRPr="00174A29">
        <w:rPr>
          <w:rFonts w:cs="Arial"/>
          <w:color w:val="00B0F0"/>
          <w:sz w:val="22"/>
          <w:szCs w:val="22"/>
        </w:rPr>
        <w:t>укупно</w:t>
      </w:r>
      <w:proofErr w:type="spellEnd"/>
    </w:p>
    <w:p w:rsidR="00174A29" w:rsidRPr="00174A29" w:rsidRDefault="00174A29" w:rsidP="00FE61F1">
      <w:pPr>
        <w:tabs>
          <w:tab w:val="left" w:pos="992"/>
        </w:tabs>
        <w:rPr>
          <w:rFonts w:cs="Arial"/>
          <w:color w:val="00B0F0"/>
          <w:sz w:val="22"/>
          <w:szCs w:val="22"/>
        </w:rPr>
      </w:pPr>
      <w:proofErr w:type="spellStart"/>
      <w:proofErr w:type="gramStart"/>
      <w:r w:rsidRPr="00174A29">
        <w:rPr>
          <w:rFonts w:cs="Arial"/>
          <w:color w:val="00B0F0"/>
          <w:sz w:val="22"/>
          <w:szCs w:val="22"/>
        </w:rPr>
        <w:t>понуђену</w:t>
      </w:r>
      <w:proofErr w:type="spellEnd"/>
      <w:proofErr w:type="gramEnd"/>
      <w:r w:rsidRPr="00174A29">
        <w:rPr>
          <w:rFonts w:cs="Arial"/>
          <w:color w:val="00B0F0"/>
          <w:sz w:val="22"/>
          <w:szCs w:val="22"/>
        </w:rPr>
        <w:t xml:space="preserve"> </w:t>
      </w:r>
      <w:proofErr w:type="spellStart"/>
      <w:r w:rsidRPr="00174A29">
        <w:rPr>
          <w:rFonts w:cs="Arial"/>
          <w:color w:val="00B0F0"/>
          <w:sz w:val="22"/>
          <w:szCs w:val="22"/>
        </w:rPr>
        <w:t>цену</w:t>
      </w:r>
      <w:proofErr w:type="spellEnd"/>
      <w:r w:rsidRPr="00174A29">
        <w:rPr>
          <w:rFonts w:cs="Arial"/>
          <w:color w:val="00B0F0"/>
          <w:sz w:val="22"/>
          <w:szCs w:val="22"/>
        </w:rPr>
        <w:t xml:space="preserve"> </w:t>
      </w:r>
      <w:proofErr w:type="spellStart"/>
      <w:r w:rsidRPr="00174A29">
        <w:rPr>
          <w:rFonts w:cs="Arial"/>
          <w:color w:val="00B0F0"/>
          <w:sz w:val="22"/>
          <w:szCs w:val="22"/>
        </w:rPr>
        <w:t>без</w:t>
      </w:r>
      <w:proofErr w:type="spellEnd"/>
      <w:r w:rsidRPr="00174A29">
        <w:rPr>
          <w:rFonts w:cs="Arial"/>
          <w:color w:val="00B0F0"/>
          <w:sz w:val="22"/>
          <w:szCs w:val="22"/>
        </w:rPr>
        <w:t xml:space="preserve"> ПДВ (</w:t>
      </w:r>
      <w:proofErr w:type="spellStart"/>
      <w:r w:rsidRPr="00174A29">
        <w:rPr>
          <w:rFonts w:cs="Arial"/>
          <w:color w:val="00B0F0"/>
          <w:sz w:val="22"/>
          <w:szCs w:val="22"/>
        </w:rPr>
        <w:t>ред</w:t>
      </w:r>
      <w:proofErr w:type="spellEnd"/>
      <w:r w:rsidRPr="00174A29">
        <w:rPr>
          <w:rFonts w:cs="Arial"/>
          <w:color w:val="00B0F0"/>
          <w:sz w:val="22"/>
          <w:szCs w:val="22"/>
        </w:rPr>
        <w:t xml:space="preserve"> </w:t>
      </w:r>
      <w:proofErr w:type="spellStart"/>
      <w:r w:rsidRPr="00174A29">
        <w:rPr>
          <w:rFonts w:cs="Arial"/>
          <w:color w:val="00B0F0"/>
          <w:sz w:val="22"/>
          <w:szCs w:val="22"/>
        </w:rPr>
        <w:t>бр</w:t>
      </w:r>
      <w:proofErr w:type="spellEnd"/>
      <w:r w:rsidRPr="00174A29">
        <w:rPr>
          <w:rFonts w:cs="Arial"/>
          <w:color w:val="00B0F0"/>
          <w:sz w:val="22"/>
          <w:szCs w:val="22"/>
        </w:rPr>
        <w:t xml:space="preserve">. I </w:t>
      </w:r>
      <w:proofErr w:type="spellStart"/>
      <w:r w:rsidRPr="00174A29">
        <w:rPr>
          <w:rFonts w:cs="Arial"/>
          <w:color w:val="00B0F0"/>
          <w:sz w:val="22"/>
          <w:szCs w:val="22"/>
        </w:rPr>
        <w:t>из</w:t>
      </w:r>
      <w:proofErr w:type="spellEnd"/>
      <w:r w:rsidRPr="00174A29">
        <w:rPr>
          <w:rFonts w:cs="Arial"/>
          <w:color w:val="00B0F0"/>
          <w:sz w:val="22"/>
          <w:szCs w:val="22"/>
        </w:rPr>
        <w:t xml:space="preserve"> </w:t>
      </w:r>
      <w:proofErr w:type="spellStart"/>
      <w:r w:rsidRPr="00174A29">
        <w:rPr>
          <w:rFonts w:cs="Arial"/>
          <w:color w:val="00B0F0"/>
          <w:sz w:val="22"/>
          <w:szCs w:val="22"/>
        </w:rPr>
        <w:t>табеле</w:t>
      </w:r>
      <w:proofErr w:type="spellEnd"/>
      <w:r w:rsidRPr="00174A29">
        <w:rPr>
          <w:rFonts w:cs="Arial"/>
          <w:color w:val="00B0F0"/>
          <w:sz w:val="22"/>
          <w:szCs w:val="22"/>
        </w:rPr>
        <w:t xml:space="preserve"> 1)</w:t>
      </w:r>
      <w:r w:rsidRPr="00174A29">
        <w:rPr>
          <w:rFonts w:cs="Arial"/>
          <w:sz w:val="22"/>
          <w:szCs w:val="22"/>
          <w:lang w:val="sr-Cyrl-RS"/>
        </w:rPr>
        <w:t xml:space="preserve"> </w:t>
      </w:r>
      <w:r w:rsidRPr="00174A29">
        <w:rPr>
          <w:rFonts w:cs="Arial"/>
          <w:color w:val="00B0F0"/>
          <w:sz w:val="22"/>
          <w:szCs w:val="22"/>
          <w:lang w:val="sr-Cyrl-RS"/>
        </w:rPr>
        <w:t>уколико исти постоје као засебни трошкови</w:t>
      </w:r>
    </w:p>
    <w:p w:rsidR="00174A29" w:rsidRPr="00174A29" w:rsidRDefault="00174A29" w:rsidP="00FE61F1">
      <w:pPr>
        <w:numPr>
          <w:ilvl w:val="0"/>
          <w:numId w:val="3"/>
        </w:numPr>
        <w:tabs>
          <w:tab w:val="left" w:pos="992"/>
        </w:tabs>
        <w:rPr>
          <w:rFonts w:cs="Arial"/>
          <w:sz w:val="22"/>
          <w:szCs w:val="22"/>
        </w:rPr>
      </w:pPr>
      <w:proofErr w:type="gramStart"/>
      <w:r w:rsidRPr="00174A29">
        <w:rPr>
          <w:rFonts w:cs="Arial"/>
          <w:sz w:val="22"/>
          <w:szCs w:val="22"/>
        </w:rPr>
        <w:t>у</w:t>
      </w:r>
      <w:proofErr w:type="gram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ред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бр</w:t>
      </w:r>
      <w:proofErr w:type="spellEnd"/>
      <w:r w:rsidRPr="00174A29">
        <w:rPr>
          <w:rFonts w:cs="Arial"/>
          <w:sz w:val="22"/>
          <w:szCs w:val="22"/>
        </w:rPr>
        <w:t xml:space="preserve">. I – </w:t>
      </w:r>
      <w:proofErr w:type="spellStart"/>
      <w:r w:rsidRPr="00174A29">
        <w:rPr>
          <w:rFonts w:cs="Arial"/>
          <w:sz w:val="22"/>
          <w:szCs w:val="22"/>
        </w:rPr>
        <w:t>уписује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се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укупно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понуђена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цена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за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све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позиције</w:t>
      </w:r>
      <w:proofErr w:type="spellEnd"/>
      <w:r w:rsidRPr="00174A29">
        <w:rPr>
          <w:rFonts w:cs="Arial"/>
          <w:sz w:val="22"/>
          <w:szCs w:val="22"/>
        </w:rPr>
        <w:t xml:space="preserve">  </w:t>
      </w:r>
      <w:proofErr w:type="spellStart"/>
      <w:r w:rsidRPr="00174A29">
        <w:rPr>
          <w:rFonts w:cs="Arial"/>
          <w:sz w:val="22"/>
          <w:szCs w:val="22"/>
        </w:rPr>
        <w:t>без</w:t>
      </w:r>
      <w:proofErr w:type="spellEnd"/>
      <w:r w:rsidRPr="00174A29">
        <w:rPr>
          <w:rFonts w:cs="Arial"/>
          <w:sz w:val="22"/>
          <w:szCs w:val="22"/>
        </w:rPr>
        <w:t xml:space="preserve"> ПДВ (</w:t>
      </w:r>
      <w:proofErr w:type="spellStart"/>
      <w:r w:rsidRPr="00174A29">
        <w:rPr>
          <w:rFonts w:cs="Arial"/>
          <w:sz w:val="22"/>
          <w:szCs w:val="22"/>
        </w:rPr>
        <w:t>збир</w:t>
      </w:r>
      <w:proofErr w:type="spellEnd"/>
    </w:p>
    <w:p w:rsidR="00174A29" w:rsidRPr="00174A29" w:rsidRDefault="00174A29" w:rsidP="00FE61F1">
      <w:pPr>
        <w:numPr>
          <w:ilvl w:val="0"/>
          <w:numId w:val="3"/>
        </w:numPr>
        <w:tabs>
          <w:tab w:val="left" w:pos="992"/>
        </w:tabs>
        <w:rPr>
          <w:rFonts w:cs="Arial"/>
          <w:sz w:val="22"/>
          <w:szCs w:val="22"/>
        </w:rPr>
      </w:pPr>
      <w:proofErr w:type="spellStart"/>
      <w:proofErr w:type="gramStart"/>
      <w:r w:rsidRPr="00174A29">
        <w:rPr>
          <w:rFonts w:cs="Arial"/>
          <w:sz w:val="22"/>
          <w:szCs w:val="22"/>
        </w:rPr>
        <w:t>колоне</w:t>
      </w:r>
      <w:proofErr w:type="spellEnd"/>
      <w:proofErr w:type="gram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бр</w:t>
      </w:r>
      <w:proofErr w:type="spellEnd"/>
      <w:r w:rsidRPr="00174A29">
        <w:rPr>
          <w:rFonts w:cs="Arial"/>
          <w:sz w:val="22"/>
          <w:szCs w:val="22"/>
        </w:rPr>
        <w:t>. 5)</w:t>
      </w:r>
    </w:p>
    <w:p w:rsidR="00174A29" w:rsidRPr="00174A29" w:rsidRDefault="00174A29" w:rsidP="00FE61F1">
      <w:pPr>
        <w:numPr>
          <w:ilvl w:val="0"/>
          <w:numId w:val="3"/>
        </w:numPr>
        <w:tabs>
          <w:tab w:val="left" w:pos="992"/>
        </w:tabs>
        <w:rPr>
          <w:rFonts w:cs="Arial"/>
          <w:sz w:val="22"/>
          <w:szCs w:val="22"/>
        </w:rPr>
      </w:pPr>
      <w:proofErr w:type="gramStart"/>
      <w:r w:rsidRPr="00174A29">
        <w:rPr>
          <w:rFonts w:cs="Arial"/>
          <w:sz w:val="22"/>
          <w:szCs w:val="22"/>
        </w:rPr>
        <w:t>у</w:t>
      </w:r>
      <w:proofErr w:type="gram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ред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бр</w:t>
      </w:r>
      <w:proofErr w:type="spellEnd"/>
      <w:r w:rsidRPr="00174A29">
        <w:rPr>
          <w:rFonts w:cs="Arial"/>
          <w:sz w:val="22"/>
          <w:szCs w:val="22"/>
        </w:rPr>
        <w:t xml:space="preserve">. II – </w:t>
      </w:r>
      <w:proofErr w:type="spellStart"/>
      <w:r w:rsidRPr="00174A29">
        <w:rPr>
          <w:rFonts w:cs="Arial"/>
          <w:sz w:val="22"/>
          <w:szCs w:val="22"/>
        </w:rPr>
        <w:t>уписује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се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укупан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износ</w:t>
      </w:r>
      <w:proofErr w:type="spellEnd"/>
      <w:r w:rsidRPr="00174A29">
        <w:rPr>
          <w:rFonts w:cs="Arial"/>
          <w:sz w:val="22"/>
          <w:szCs w:val="22"/>
        </w:rPr>
        <w:t xml:space="preserve"> ПДВ </w:t>
      </w:r>
    </w:p>
    <w:p w:rsidR="00174A29" w:rsidRPr="00174A29" w:rsidRDefault="00174A29" w:rsidP="00FE61F1">
      <w:pPr>
        <w:numPr>
          <w:ilvl w:val="0"/>
          <w:numId w:val="3"/>
        </w:numPr>
        <w:tabs>
          <w:tab w:val="left" w:pos="992"/>
        </w:tabs>
        <w:rPr>
          <w:rFonts w:cs="Arial"/>
          <w:sz w:val="22"/>
          <w:szCs w:val="22"/>
        </w:rPr>
      </w:pPr>
      <w:proofErr w:type="gramStart"/>
      <w:r w:rsidRPr="00174A29">
        <w:rPr>
          <w:rFonts w:cs="Arial"/>
          <w:sz w:val="22"/>
          <w:szCs w:val="22"/>
        </w:rPr>
        <w:t>у</w:t>
      </w:r>
      <w:proofErr w:type="gram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ред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бр</w:t>
      </w:r>
      <w:proofErr w:type="spellEnd"/>
      <w:r w:rsidRPr="00174A29">
        <w:rPr>
          <w:rFonts w:cs="Arial"/>
          <w:sz w:val="22"/>
          <w:szCs w:val="22"/>
        </w:rPr>
        <w:t xml:space="preserve">. III – </w:t>
      </w:r>
      <w:proofErr w:type="spellStart"/>
      <w:r w:rsidRPr="00174A29">
        <w:rPr>
          <w:rFonts w:cs="Arial"/>
          <w:sz w:val="22"/>
          <w:szCs w:val="22"/>
        </w:rPr>
        <w:t>уписује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се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укупно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понуђена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цена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са</w:t>
      </w:r>
      <w:proofErr w:type="spellEnd"/>
      <w:r w:rsidRPr="00174A29">
        <w:rPr>
          <w:rFonts w:cs="Arial"/>
          <w:sz w:val="22"/>
          <w:szCs w:val="22"/>
        </w:rPr>
        <w:t xml:space="preserve"> ПДВ (</w:t>
      </w:r>
      <w:proofErr w:type="spellStart"/>
      <w:r w:rsidRPr="00174A29">
        <w:rPr>
          <w:rFonts w:cs="Arial"/>
          <w:sz w:val="22"/>
          <w:szCs w:val="22"/>
        </w:rPr>
        <w:t>ред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бр</w:t>
      </w:r>
      <w:proofErr w:type="spellEnd"/>
      <w:r w:rsidRPr="00174A29">
        <w:rPr>
          <w:rFonts w:cs="Arial"/>
          <w:sz w:val="22"/>
          <w:szCs w:val="22"/>
        </w:rPr>
        <w:t xml:space="preserve">. I + </w:t>
      </w:r>
      <w:proofErr w:type="spellStart"/>
      <w:r w:rsidRPr="00174A29">
        <w:rPr>
          <w:rFonts w:cs="Arial"/>
          <w:sz w:val="22"/>
          <w:szCs w:val="22"/>
        </w:rPr>
        <w:t>ред</w:t>
      </w:r>
      <w:proofErr w:type="spellEnd"/>
      <w:r w:rsidRPr="00174A29">
        <w:rPr>
          <w:rFonts w:cs="Arial"/>
          <w:sz w:val="22"/>
          <w:szCs w:val="22"/>
        </w:rPr>
        <w:t>.</w:t>
      </w:r>
    </w:p>
    <w:p w:rsidR="00174A29" w:rsidRPr="00174A29" w:rsidRDefault="00174A29" w:rsidP="00FE61F1">
      <w:pPr>
        <w:numPr>
          <w:ilvl w:val="0"/>
          <w:numId w:val="3"/>
        </w:numPr>
        <w:tabs>
          <w:tab w:val="left" w:pos="992"/>
        </w:tabs>
        <w:rPr>
          <w:rFonts w:cs="Arial"/>
          <w:sz w:val="22"/>
          <w:szCs w:val="22"/>
        </w:rPr>
      </w:pPr>
      <w:proofErr w:type="spellStart"/>
      <w:proofErr w:type="gramStart"/>
      <w:r w:rsidRPr="00174A29">
        <w:rPr>
          <w:rFonts w:cs="Arial"/>
          <w:sz w:val="22"/>
          <w:szCs w:val="22"/>
        </w:rPr>
        <w:t>бр</w:t>
      </w:r>
      <w:proofErr w:type="spellEnd"/>
      <w:proofErr w:type="gramEnd"/>
      <w:r w:rsidRPr="00174A29">
        <w:rPr>
          <w:rFonts w:cs="Arial"/>
          <w:sz w:val="22"/>
          <w:szCs w:val="22"/>
        </w:rPr>
        <w:t>. II)</w:t>
      </w:r>
    </w:p>
    <w:p w:rsidR="00174A29" w:rsidRPr="00174A29" w:rsidRDefault="00174A29" w:rsidP="00FE61F1">
      <w:pPr>
        <w:numPr>
          <w:ilvl w:val="0"/>
          <w:numId w:val="4"/>
        </w:numPr>
        <w:tabs>
          <w:tab w:val="left" w:pos="992"/>
        </w:tabs>
        <w:rPr>
          <w:rFonts w:cs="Arial"/>
          <w:sz w:val="22"/>
          <w:szCs w:val="22"/>
        </w:rPr>
      </w:pPr>
      <w:proofErr w:type="spellStart"/>
      <w:proofErr w:type="gramStart"/>
      <w:r w:rsidRPr="00174A29">
        <w:rPr>
          <w:rFonts w:cs="Arial"/>
          <w:sz w:val="22"/>
          <w:szCs w:val="22"/>
        </w:rPr>
        <w:t>на</w:t>
      </w:r>
      <w:proofErr w:type="spellEnd"/>
      <w:proofErr w:type="gram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место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предвиђено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за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место</w:t>
      </w:r>
      <w:proofErr w:type="spellEnd"/>
      <w:r w:rsidRPr="00174A29">
        <w:rPr>
          <w:rFonts w:cs="Arial"/>
          <w:sz w:val="22"/>
          <w:szCs w:val="22"/>
        </w:rPr>
        <w:t xml:space="preserve"> и </w:t>
      </w:r>
      <w:proofErr w:type="spellStart"/>
      <w:r w:rsidRPr="00174A29">
        <w:rPr>
          <w:rFonts w:cs="Arial"/>
          <w:sz w:val="22"/>
          <w:szCs w:val="22"/>
        </w:rPr>
        <w:t>датум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уписује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се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место</w:t>
      </w:r>
      <w:proofErr w:type="spellEnd"/>
      <w:r w:rsidRPr="00174A29">
        <w:rPr>
          <w:rFonts w:cs="Arial"/>
          <w:sz w:val="22"/>
          <w:szCs w:val="22"/>
        </w:rPr>
        <w:t xml:space="preserve"> и </w:t>
      </w:r>
      <w:proofErr w:type="spellStart"/>
      <w:r w:rsidRPr="00174A29">
        <w:rPr>
          <w:rFonts w:cs="Arial"/>
          <w:sz w:val="22"/>
          <w:szCs w:val="22"/>
        </w:rPr>
        <w:t>датум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попуњавањаобрасца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структуре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цене</w:t>
      </w:r>
      <w:proofErr w:type="spellEnd"/>
      <w:r w:rsidRPr="00174A29">
        <w:rPr>
          <w:rFonts w:cs="Arial"/>
          <w:sz w:val="22"/>
          <w:szCs w:val="22"/>
        </w:rPr>
        <w:t>.</w:t>
      </w:r>
    </w:p>
    <w:p w:rsidR="00316FFB" w:rsidRPr="00FE61F1" w:rsidRDefault="00174A29" w:rsidP="00FE61F1">
      <w:pPr>
        <w:numPr>
          <w:ilvl w:val="0"/>
          <w:numId w:val="4"/>
        </w:numPr>
        <w:tabs>
          <w:tab w:val="left" w:pos="992"/>
        </w:tabs>
        <w:rPr>
          <w:rFonts w:cs="Arial"/>
          <w:sz w:val="22"/>
          <w:szCs w:val="22"/>
          <w:lang w:val="sr-Cyrl-RS"/>
        </w:rPr>
      </w:pPr>
      <w:proofErr w:type="spellStart"/>
      <w:proofErr w:type="gramStart"/>
      <w:r w:rsidRPr="00174A29">
        <w:rPr>
          <w:rFonts w:cs="Arial"/>
          <w:sz w:val="22"/>
          <w:szCs w:val="22"/>
        </w:rPr>
        <w:t>на</w:t>
      </w:r>
      <w:proofErr w:type="spellEnd"/>
      <w:r w:rsidRPr="00174A29">
        <w:rPr>
          <w:rFonts w:cs="Arial"/>
          <w:sz w:val="22"/>
          <w:szCs w:val="22"/>
        </w:rPr>
        <w:t xml:space="preserve">  </w:t>
      </w:r>
      <w:proofErr w:type="spellStart"/>
      <w:r w:rsidRPr="00174A29">
        <w:rPr>
          <w:rFonts w:cs="Arial"/>
          <w:sz w:val="22"/>
          <w:szCs w:val="22"/>
        </w:rPr>
        <w:t>место</w:t>
      </w:r>
      <w:proofErr w:type="spellEnd"/>
      <w:proofErr w:type="gram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предвиђено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за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печат</w:t>
      </w:r>
      <w:proofErr w:type="spellEnd"/>
      <w:r w:rsidRPr="00174A29">
        <w:rPr>
          <w:rFonts w:cs="Arial"/>
          <w:sz w:val="22"/>
          <w:szCs w:val="22"/>
        </w:rPr>
        <w:t xml:space="preserve"> и </w:t>
      </w:r>
      <w:proofErr w:type="spellStart"/>
      <w:r w:rsidRPr="00174A29">
        <w:rPr>
          <w:rFonts w:cs="Arial"/>
          <w:sz w:val="22"/>
          <w:szCs w:val="22"/>
        </w:rPr>
        <w:t>потпис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понуђач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печатом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оверава</w:t>
      </w:r>
      <w:proofErr w:type="spellEnd"/>
      <w:r w:rsidRPr="00174A29">
        <w:rPr>
          <w:rFonts w:cs="Arial"/>
          <w:sz w:val="22"/>
          <w:szCs w:val="22"/>
        </w:rPr>
        <w:t xml:space="preserve"> и </w:t>
      </w:r>
      <w:proofErr w:type="spellStart"/>
      <w:r w:rsidRPr="00174A29">
        <w:rPr>
          <w:rFonts w:cs="Arial"/>
          <w:sz w:val="22"/>
          <w:szCs w:val="22"/>
        </w:rPr>
        <w:t>потписује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образац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структуре</w:t>
      </w:r>
      <w:proofErr w:type="spellEnd"/>
      <w:r w:rsidRPr="00174A29">
        <w:rPr>
          <w:rFonts w:cs="Arial"/>
          <w:sz w:val="22"/>
          <w:szCs w:val="22"/>
        </w:rPr>
        <w:t xml:space="preserve"> </w:t>
      </w:r>
      <w:proofErr w:type="spellStart"/>
      <w:r w:rsidRPr="00174A29">
        <w:rPr>
          <w:rFonts w:cs="Arial"/>
          <w:sz w:val="22"/>
          <w:szCs w:val="22"/>
        </w:rPr>
        <w:t>цене</w:t>
      </w:r>
      <w:proofErr w:type="spellEnd"/>
      <w:r w:rsidRPr="00174A29">
        <w:rPr>
          <w:rFonts w:cs="Arial"/>
          <w:sz w:val="22"/>
          <w:szCs w:val="22"/>
        </w:rPr>
        <w:t>.</w:t>
      </w:r>
      <w:r w:rsidR="00316FFB" w:rsidRPr="00FE61F1">
        <w:rPr>
          <w:rFonts w:cs="Arial"/>
          <w:sz w:val="22"/>
          <w:szCs w:val="22"/>
          <w:lang w:val="sr-Cyrl-RS"/>
        </w:rPr>
        <w:t>„</w:t>
      </w:r>
    </w:p>
    <w:p w:rsidR="003E220A" w:rsidRPr="00FE61F1" w:rsidRDefault="00316FFB" w:rsidP="0089322B">
      <w:pPr>
        <w:jc w:val="center"/>
        <w:rPr>
          <w:rFonts w:cs="Arial"/>
          <w:sz w:val="22"/>
          <w:szCs w:val="22"/>
          <w:lang w:val="sr-Cyrl-RS"/>
        </w:rPr>
      </w:pPr>
      <w:r w:rsidRPr="00FE61F1">
        <w:rPr>
          <w:rFonts w:cs="Arial"/>
          <w:sz w:val="22"/>
          <w:szCs w:val="22"/>
          <w:lang w:val="sr-Cyrl-RS"/>
        </w:rPr>
        <w:t>2</w:t>
      </w:r>
      <w:r w:rsidR="007A5292" w:rsidRPr="00FE61F1">
        <w:rPr>
          <w:rFonts w:cs="Arial"/>
          <w:sz w:val="22"/>
          <w:szCs w:val="22"/>
          <w:lang w:val="sr-Cyrl-RS"/>
        </w:rPr>
        <w:t>.</w:t>
      </w:r>
    </w:p>
    <w:p w:rsidR="00174A29" w:rsidRPr="00FE61F1" w:rsidRDefault="00174A29" w:rsidP="0089322B">
      <w:pPr>
        <w:rPr>
          <w:rFonts w:cs="Arial"/>
          <w:sz w:val="22"/>
          <w:szCs w:val="22"/>
          <w:lang w:val="sr-Cyrl-RS"/>
        </w:rPr>
      </w:pPr>
    </w:p>
    <w:p w:rsidR="00174A29" w:rsidRPr="00FE61F1" w:rsidRDefault="0089322B" w:rsidP="0089322B">
      <w:pPr>
        <w:rPr>
          <w:rFonts w:cs="Arial"/>
          <w:b/>
          <w:sz w:val="22"/>
          <w:szCs w:val="22"/>
          <w:lang w:val="sr-Cyrl-RS"/>
        </w:rPr>
      </w:pPr>
      <w:r w:rsidRPr="00FE61F1">
        <w:rPr>
          <w:rFonts w:cs="Arial"/>
          <w:sz w:val="22"/>
          <w:szCs w:val="22"/>
          <w:lang w:val="sr-Cyrl-RS"/>
        </w:rPr>
        <w:t xml:space="preserve">На страни 19/62 конкурсне документације, мења се тачка </w:t>
      </w:r>
      <w:r w:rsidRPr="00FE61F1">
        <w:rPr>
          <w:rFonts w:cs="Arial"/>
          <w:b/>
          <w:sz w:val="22"/>
          <w:szCs w:val="22"/>
          <w:lang w:val="sr-Cyrl-RS"/>
        </w:rPr>
        <w:t>6.3 Обавезна садржина понуде, и измењена тачка 6.3 сада гласи:</w:t>
      </w:r>
    </w:p>
    <w:p w:rsidR="00174A29" w:rsidRPr="00FE61F1" w:rsidRDefault="00174A29" w:rsidP="007A5292">
      <w:pPr>
        <w:jc w:val="center"/>
        <w:rPr>
          <w:rFonts w:cs="Arial"/>
          <w:sz w:val="22"/>
          <w:szCs w:val="22"/>
          <w:lang w:val="sr-Cyrl-RS"/>
        </w:rPr>
      </w:pPr>
    </w:p>
    <w:p w:rsidR="00FE61F1" w:rsidRPr="00FE61F1" w:rsidRDefault="00FE61F1" w:rsidP="00FE61F1">
      <w:pPr>
        <w:keepNext/>
        <w:numPr>
          <w:ilvl w:val="1"/>
          <w:numId w:val="13"/>
        </w:numPr>
        <w:tabs>
          <w:tab w:val="left" w:pos="567"/>
        </w:tabs>
        <w:spacing w:before="120"/>
        <w:outlineLvl w:val="1"/>
        <w:rPr>
          <w:rFonts w:cs="Arial"/>
          <w:b/>
          <w:sz w:val="22"/>
          <w:szCs w:val="22"/>
        </w:rPr>
      </w:pPr>
      <w:bookmarkStart w:id="2" w:name="_Toc441651579"/>
      <w:bookmarkStart w:id="3" w:name="_Toc442559890"/>
      <w:proofErr w:type="spellStart"/>
      <w:r w:rsidRPr="00FE61F1">
        <w:rPr>
          <w:rFonts w:cs="Arial"/>
          <w:b/>
          <w:sz w:val="22"/>
          <w:szCs w:val="22"/>
        </w:rPr>
        <w:lastRenderedPageBreak/>
        <w:t>Обавезна</w:t>
      </w:r>
      <w:proofErr w:type="spellEnd"/>
      <w:r w:rsidRPr="00FE61F1">
        <w:rPr>
          <w:rFonts w:cs="Arial"/>
          <w:b/>
          <w:sz w:val="22"/>
          <w:szCs w:val="22"/>
        </w:rPr>
        <w:t xml:space="preserve"> </w:t>
      </w:r>
      <w:proofErr w:type="spellStart"/>
      <w:r w:rsidRPr="00FE61F1">
        <w:rPr>
          <w:rFonts w:cs="Arial"/>
          <w:b/>
          <w:sz w:val="22"/>
          <w:szCs w:val="22"/>
        </w:rPr>
        <w:t>садржина</w:t>
      </w:r>
      <w:proofErr w:type="spellEnd"/>
      <w:r w:rsidRPr="00FE61F1">
        <w:rPr>
          <w:rFonts w:cs="Arial"/>
          <w:b/>
          <w:sz w:val="22"/>
          <w:szCs w:val="22"/>
        </w:rPr>
        <w:t xml:space="preserve"> </w:t>
      </w:r>
      <w:proofErr w:type="spellStart"/>
      <w:r w:rsidRPr="00FE61F1">
        <w:rPr>
          <w:rFonts w:cs="Arial"/>
          <w:b/>
          <w:sz w:val="22"/>
          <w:szCs w:val="22"/>
        </w:rPr>
        <w:t>понуде</w:t>
      </w:r>
      <w:bookmarkEnd w:id="2"/>
      <w:bookmarkEnd w:id="3"/>
      <w:proofErr w:type="spellEnd"/>
    </w:p>
    <w:p w:rsidR="00FE61F1" w:rsidRPr="00FE61F1" w:rsidRDefault="00FE61F1" w:rsidP="00FE61F1">
      <w:pPr>
        <w:tabs>
          <w:tab w:val="left" w:pos="567"/>
        </w:tabs>
        <w:rPr>
          <w:rFonts w:cs="Arial"/>
          <w:sz w:val="22"/>
          <w:szCs w:val="22"/>
        </w:rPr>
      </w:pPr>
      <w:r w:rsidRPr="00FE61F1">
        <w:rPr>
          <w:rFonts w:cs="Arial"/>
          <w:sz w:val="22"/>
          <w:szCs w:val="22"/>
          <w:lang w:val="ru-RU" w:bidi="en-US"/>
        </w:rPr>
        <w:t xml:space="preserve">Садржину понуде, поред Обрасца понуде, чине и сви остали докази о испуњености услова из чл. 75. и 76. </w:t>
      </w:r>
      <w:proofErr w:type="spellStart"/>
      <w:r w:rsidRPr="00FE61F1">
        <w:rPr>
          <w:rFonts w:cs="Arial"/>
          <w:sz w:val="22"/>
          <w:szCs w:val="22"/>
        </w:rPr>
        <w:t>Закона</w:t>
      </w:r>
      <w:proofErr w:type="spellEnd"/>
      <w:r w:rsidRPr="00FE61F1">
        <w:rPr>
          <w:rFonts w:cs="Arial"/>
          <w:sz w:val="22"/>
          <w:szCs w:val="22"/>
        </w:rPr>
        <w:t xml:space="preserve"> о </w:t>
      </w:r>
      <w:proofErr w:type="spellStart"/>
      <w:r w:rsidRPr="00FE61F1">
        <w:rPr>
          <w:rFonts w:cs="Arial"/>
          <w:sz w:val="22"/>
          <w:szCs w:val="22"/>
        </w:rPr>
        <w:t>јавним</w:t>
      </w:r>
      <w:proofErr w:type="spellEnd"/>
      <w:r w:rsidRPr="00FE61F1">
        <w:rPr>
          <w:rFonts w:cs="Arial"/>
          <w:sz w:val="22"/>
          <w:szCs w:val="22"/>
          <w:lang w:bidi="en-US"/>
        </w:rPr>
        <w:t xml:space="preserve"> </w:t>
      </w:r>
      <w:proofErr w:type="spellStart"/>
      <w:r w:rsidRPr="00FE61F1">
        <w:rPr>
          <w:rFonts w:cs="Arial"/>
          <w:sz w:val="22"/>
          <w:szCs w:val="22"/>
          <w:lang w:bidi="en-US"/>
        </w:rPr>
        <w:t>набавкама</w:t>
      </w:r>
      <w:proofErr w:type="spellEnd"/>
      <w:r w:rsidRPr="00FE61F1">
        <w:rPr>
          <w:rFonts w:cs="Arial"/>
          <w:sz w:val="22"/>
          <w:szCs w:val="22"/>
          <w:lang w:bidi="en-US"/>
        </w:rPr>
        <w:t xml:space="preserve">, </w:t>
      </w:r>
      <w:proofErr w:type="spellStart"/>
      <w:r w:rsidRPr="00FE61F1">
        <w:rPr>
          <w:rFonts w:cs="Arial"/>
          <w:sz w:val="22"/>
          <w:szCs w:val="22"/>
          <w:lang w:bidi="en-US"/>
        </w:rPr>
        <w:t>предвиђени</w:t>
      </w:r>
      <w:proofErr w:type="spellEnd"/>
      <w:r w:rsidRPr="00FE61F1">
        <w:rPr>
          <w:rFonts w:cs="Arial"/>
          <w:sz w:val="22"/>
          <w:szCs w:val="22"/>
          <w:lang w:bidi="en-US"/>
        </w:rPr>
        <w:t xml:space="preserve"> </w:t>
      </w:r>
      <w:proofErr w:type="spellStart"/>
      <w:r w:rsidRPr="00FE61F1">
        <w:rPr>
          <w:rFonts w:cs="Arial"/>
          <w:sz w:val="22"/>
          <w:szCs w:val="22"/>
          <w:lang w:bidi="en-US"/>
        </w:rPr>
        <w:t>чл</w:t>
      </w:r>
      <w:proofErr w:type="spellEnd"/>
      <w:r w:rsidRPr="00FE61F1">
        <w:rPr>
          <w:rFonts w:cs="Arial"/>
          <w:sz w:val="22"/>
          <w:szCs w:val="22"/>
          <w:lang w:bidi="en-US"/>
        </w:rPr>
        <w:t xml:space="preserve">. 77. </w:t>
      </w:r>
      <w:proofErr w:type="spellStart"/>
      <w:r w:rsidRPr="00FE61F1">
        <w:rPr>
          <w:rFonts w:cs="Arial"/>
          <w:sz w:val="22"/>
          <w:szCs w:val="22"/>
          <w:lang w:bidi="en-US"/>
        </w:rPr>
        <w:t>Закона</w:t>
      </w:r>
      <w:proofErr w:type="spellEnd"/>
      <w:r w:rsidRPr="00FE61F1">
        <w:rPr>
          <w:rFonts w:cs="Arial"/>
          <w:sz w:val="22"/>
          <w:szCs w:val="22"/>
          <w:lang w:bidi="en-US"/>
        </w:rPr>
        <w:t xml:space="preserve">, </w:t>
      </w:r>
      <w:proofErr w:type="spellStart"/>
      <w:r w:rsidRPr="00FE61F1">
        <w:rPr>
          <w:rFonts w:cs="Arial"/>
          <w:sz w:val="22"/>
          <w:szCs w:val="22"/>
          <w:lang w:bidi="en-US"/>
        </w:rPr>
        <w:t>који</w:t>
      </w:r>
      <w:proofErr w:type="spellEnd"/>
      <w:r w:rsidRPr="00FE61F1">
        <w:rPr>
          <w:rFonts w:cs="Arial"/>
          <w:sz w:val="22"/>
          <w:szCs w:val="22"/>
          <w:lang w:bidi="en-US"/>
        </w:rPr>
        <w:t xml:space="preserve"> </w:t>
      </w:r>
      <w:proofErr w:type="spellStart"/>
      <w:r w:rsidRPr="00FE61F1">
        <w:rPr>
          <w:rFonts w:cs="Arial"/>
          <w:sz w:val="22"/>
          <w:szCs w:val="22"/>
          <w:lang w:bidi="en-US"/>
        </w:rPr>
        <w:t>су</w:t>
      </w:r>
      <w:proofErr w:type="spellEnd"/>
      <w:r w:rsidRPr="00FE61F1">
        <w:rPr>
          <w:rFonts w:cs="Arial"/>
          <w:sz w:val="22"/>
          <w:szCs w:val="22"/>
          <w:lang w:bidi="en-US"/>
        </w:rPr>
        <w:t xml:space="preserve"> </w:t>
      </w:r>
      <w:proofErr w:type="spellStart"/>
      <w:r w:rsidRPr="00FE61F1">
        <w:rPr>
          <w:rFonts w:cs="Arial"/>
          <w:sz w:val="22"/>
          <w:szCs w:val="22"/>
          <w:lang w:bidi="en-US"/>
        </w:rPr>
        <w:t>наведени</w:t>
      </w:r>
      <w:proofErr w:type="spellEnd"/>
      <w:r w:rsidRPr="00FE61F1">
        <w:rPr>
          <w:rFonts w:cs="Arial"/>
          <w:sz w:val="22"/>
          <w:szCs w:val="22"/>
          <w:lang w:bidi="en-US"/>
        </w:rPr>
        <w:t xml:space="preserve"> у </w:t>
      </w:r>
      <w:proofErr w:type="spellStart"/>
      <w:r w:rsidRPr="00FE61F1">
        <w:rPr>
          <w:rFonts w:cs="Arial"/>
          <w:sz w:val="22"/>
          <w:szCs w:val="22"/>
          <w:lang w:bidi="en-US"/>
        </w:rPr>
        <w:t>конкурсној</w:t>
      </w:r>
      <w:proofErr w:type="spellEnd"/>
      <w:r w:rsidRPr="00FE61F1">
        <w:rPr>
          <w:rFonts w:cs="Arial"/>
          <w:sz w:val="22"/>
          <w:szCs w:val="22"/>
          <w:lang w:bidi="en-US"/>
        </w:rPr>
        <w:t xml:space="preserve"> </w:t>
      </w:r>
      <w:proofErr w:type="spellStart"/>
      <w:r w:rsidRPr="00FE61F1">
        <w:rPr>
          <w:rFonts w:cs="Arial"/>
          <w:sz w:val="22"/>
          <w:szCs w:val="22"/>
          <w:lang w:bidi="en-US"/>
        </w:rPr>
        <w:t>документацији</w:t>
      </w:r>
      <w:proofErr w:type="spellEnd"/>
      <w:r w:rsidRPr="00FE61F1">
        <w:rPr>
          <w:rFonts w:cs="Arial"/>
          <w:sz w:val="22"/>
          <w:szCs w:val="22"/>
          <w:lang w:bidi="en-US"/>
        </w:rPr>
        <w:t xml:space="preserve">, </w:t>
      </w:r>
      <w:proofErr w:type="spellStart"/>
      <w:r w:rsidRPr="00FE61F1">
        <w:rPr>
          <w:rFonts w:cs="Arial"/>
          <w:sz w:val="22"/>
          <w:szCs w:val="22"/>
          <w:lang w:bidi="en-US"/>
        </w:rPr>
        <w:t>као</w:t>
      </w:r>
      <w:proofErr w:type="spellEnd"/>
      <w:r w:rsidRPr="00FE61F1">
        <w:rPr>
          <w:rFonts w:cs="Arial"/>
          <w:sz w:val="22"/>
          <w:szCs w:val="22"/>
          <w:lang w:bidi="en-US"/>
        </w:rPr>
        <w:t xml:space="preserve"> и </w:t>
      </w:r>
      <w:proofErr w:type="spellStart"/>
      <w:r w:rsidRPr="00FE61F1">
        <w:rPr>
          <w:rFonts w:cs="Arial"/>
          <w:sz w:val="22"/>
          <w:szCs w:val="22"/>
          <w:lang w:bidi="en-US"/>
        </w:rPr>
        <w:t>сви</w:t>
      </w:r>
      <w:proofErr w:type="spellEnd"/>
      <w:r w:rsidRPr="00FE61F1">
        <w:rPr>
          <w:rFonts w:cs="Arial"/>
          <w:sz w:val="22"/>
          <w:szCs w:val="22"/>
          <w:lang w:bidi="en-US"/>
        </w:rPr>
        <w:t xml:space="preserve"> </w:t>
      </w:r>
      <w:proofErr w:type="spellStart"/>
      <w:r w:rsidRPr="00FE61F1">
        <w:rPr>
          <w:rFonts w:cs="Arial"/>
          <w:sz w:val="22"/>
          <w:szCs w:val="22"/>
          <w:lang w:bidi="en-US"/>
        </w:rPr>
        <w:t>тражени</w:t>
      </w:r>
      <w:proofErr w:type="spellEnd"/>
      <w:r w:rsidRPr="00FE61F1">
        <w:rPr>
          <w:rFonts w:cs="Arial"/>
          <w:sz w:val="22"/>
          <w:szCs w:val="22"/>
          <w:lang w:bidi="en-US"/>
        </w:rPr>
        <w:t xml:space="preserve"> </w:t>
      </w:r>
      <w:proofErr w:type="spellStart"/>
      <w:r w:rsidRPr="00FE61F1">
        <w:rPr>
          <w:rFonts w:cs="Arial"/>
          <w:sz w:val="22"/>
          <w:szCs w:val="22"/>
          <w:lang w:bidi="en-US"/>
        </w:rPr>
        <w:t>прилози</w:t>
      </w:r>
      <w:proofErr w:type="spellEnd"/>
      <w:r w:rsidRPr="00FE61F1">
        <w:rPr>
          <w:rFonts w:cs="Arial"/>
          <w:sz w:val="22"/>
          <w:szCs w:val="22"/>
          <w:lang w:bidi="en-US"/>
        </w:rPr>
        <w:t xml:space="preserve"> и </w:t>
      </w:r>
      <w:proofErr w:type="spellStart"/>
      <w:r w:rsidRPr="00FE61F1">
        <w:rPr>
          <w:rFonts w:cs="Arial"/>
          <w:sz w:val="22"/>
          <w:szCs w:val="22"/>
          <w:lang w:bidi="en-US"/>
        </w:rPr>
        <w:t>изјаве</w:t>
      </w:r>
      <w:proofErr w:type="spellEnd"/>
      <w:r w:rsidRPr="00FE61F1">
        <w:rPr>
          <w:rFonts w:cs="Arial"/>
          <w:sz w:val="22"/>
          <w:szCs w:val="22"/>
          <w:lang w:val="sr-Cyrl-RS" w:bidi="en-US"/>
        </w:rPr>
        <w:t xml:space="preserve"> (попуњени, потписани и печатом оверени)</w:t>
      </w:r>
      <w:r w:rsidRPr="00FE61F1">
        <w:rPr>
          <w:rFonts w:cs="Arial"/>
          <w:sz w:val="22"/>
          <w:szCs w:val="22"/>
          <w:lang w:bidi="en-US"/>
        </w:rPr>
        <w:t xml:space="preserve"> </w:t>
      </w:r>
      <w:proofErr w:type="spellStart"/>
      <w:r w:rsidRPr="00FE61F1">
        <w:rPr>
          <w:rFonts w:cs="Arial"/>
          <w:sz w:val="22"/>
          <w:szCs w:val="22"/>
          <w:lang w:bidi="en-US"/>
        </w:rPr>
        <w:t>на</w:t>
      </w:r>
      <w:proofErr w:type="spellEnd"/>
      <w:r w:rsidRPr="00FE61F1">
        <w:rPr>
          <w:rFonts w:cs="Arial"/>
          <w:sz w:val="22"/>
          <w:szCs w:val="22"/>
          <w:lang w:bidi="en-US"/>
        </w:rPr>
        <w:t xml:space="preserve"> </w:t>
      </w:r>
      <w:proofErr w:type="spellStart"/>
      <w:r w:rsidRPr="00FE61F1">
        <w:rPr>
          <w:rFonts w:cs="Arial"/>
          <w:sz w:val="22"/>
          <w:szCs w:val="22"/>
          <w:lang w:bidi="en-US"/>
        </w:rPr>
        <w:t>начин</w:t>
      </w:r>
      <w:proofErr w:type="spellEnd"/>
      <w:r w:rsidRPr="00FE61F1">
        <w:rPr>
          <w:rFonts w:cs="Arial"/>
          <w:sz w:val="22"/>
          <w:szCs w:val="22"/>
          <w:lang w:bidi="en-US"/>
        </w:rPr>
        <w:t xml:space="preserve"> </w:t>
      </w:r>
      <w:proofErr w:type="spellStart"/>
      <w:r w:rsidRPr="00FE61F1">
        <w:rPr>
          <w:rFonts w:cs="Arial"/>
          <w:sz w:val="22"/>
          <w:szCs w:val="22"/>
          <w:lang w:bidi="en-US"/>
        </w:rPr>
        <w:t>предвиђен</w:t>
      </w:r>
      <w:proofErr w:type="spellEnd"/>
      <w:r w:rsidRPr="00FE61F1">
        <w:rPr>
          <w:rFonts w:cs="Arial"/>
          <w:sz w:val="22"/>
          <w:szCs w:val="22"/>
          <w:lang w:bidi="en-US"/>
        </w:rPr>
        <w:t xml:space="preserve"> </w:t>
      </w:r>
      <w:proofErr w:type="spellStart"/>
      <w:r w:rsidRPr="00FE61F1">
        <w:rPr>
          <w:rFonts w:cs="Arial"/>
          <w:sz w:val="22"/>
          <w:szCs w:val="22"/>
          <w:lang w:bidi="en-US"/>
        </w:rPr>
        <w:t>следећим</w:t>
      </w:r>
      <w:proofErr w:type="spellEnd"/>
      <w:r w:rsidRPr="00FE61F1">
        <w:rPr>
          <w:rFonts w:cs="Arial"/>
          <w:sz w:val="22"/>
          <w:szCs w:val="22"/>
          <w:lang w:bidi="en-US"/>
        </w:rPr>
        <w:t xml:space="preserve"> </w:t>
      </w:r>
      <w:proofErr w:type="spellStart"/>
      <w:r w:rsidRPr="00FE61F1">
        <w:rPr>
          <w:rFonts w:cs="Arial"/>
          <w:sz w:val="22"/>
          <w:szCs w:val="22"/>
          <w:lang w:bidi="en-US"/>
        </w:rPr>
        <w:t>ставом</w:t>
      </w:r>
      <w:proofErr w:type="spellEnd"/>
      <w:r w:rsidRPr="00FE61F1">
        <w:rPr>
          <w:rFonts w:cs="Arial"/>
          <w:sz w:val="22"/>
          <w:szCs w:val="22"/>
          <w:lang w:bidi="en-US"/>
        </w:rPr>
        <w:t xml:space="preserve"> </w:t>
      </w:r>
      <w:proofErr w:type="spellStart"/>
      <w:r w:rsidRPr="00FE61F1">
        <w:rPr>
          <w:rFonts w:cs="Arial"/>
          <w:sz w:val="22"/>
          <w:szCs w:val="22"/>
          <w:lang w:bidi="en-US"/>
        </w:rPr>
        <w:t>ове</w:t>
      </w:r>
      <w:proofErr w:type="spellEnd"/>
      <w:r w:rsidRPr="00FE61F1">
        <w:rPr>
          <w:rFonts w:cs="Arial"/>
          <w:sz w:val="22"/>
          <w:szCs w:val="22"/>
          <w:lang w:bidi="en-US"/>
        </w:rPr>
        <w:t xml:space="preserve"> </w:t>
      </w:r>
      <w:proofErr w:type="spellStart"/>
      <w:r w:rsidRPr="00FE61F1">
        <w:rPr>
          <w:rFonts w:cs="Arial"/>
          <w:sz w:val="22"/>
          <w:szCs w:val="22"/>
          <w:lang w:bidi="en-US"/>
        </w:rPr>
        <w:t>тачке</w:t>
      </w:r>
      <w:proofErr w:type="spellEnd"/>
      <w:r w:rsidRPr="00FE61F1">
        <w:rPr>
          <w:rFonts w:cs="Arial"/>
          <w:sz w:val="22"/>
          <w:szCs w:val="22"/>
        </w:rPr>
        <w:t>:</w:t>
      </w:r>
    </w:p>
    <w:p w:rsidR="00FE61F1" w:rsidRPr="00FE61F1" w:rsidRDefault="00FE61F1" w:rsidP="00FE61F1">
      <w:pPr>
        <w:tabs>
          <w:tab w:val="num" w:pos="567"/>
          <w:tab w:val="num" w:pos="630"/>
        </w:tabs>
        <w:ind w:left="568" w:hanging="284"/>
        <w:rPr>
          <w:rFonts w:cs="Arial"/>
          <w:sz w:val="22"/>
          <w:szCs w:val="22"/>
          <w:lang w:val="ru-RU"/>
        </w:rPr>
      </w:pPr>
      <w:r w:rsidRPr="00FE61F1">
        <w:rPr>
          <w:rFonts w:cs="Arial"/>
          <w:sz w:val="22"/>
          <w:szCs w:val="22"/>
          <w:lang w:val="ru-RU"/>
        </w:rPr>
        <w:t xml:space="preserve">Образац понуде </w:t>
      </w:r>
    </w:p>
    <w:p w:rsidR="00FE61F1" w:rsidRPr="00FE61F1" w:rsidRDefault="00FE61F1" w:rsidP="00FE61F1">
      <w:pPr>
        <w:tabs>
          <w:tab w:val="num" w:pos="567"/>
          <w:tab w:val="num" w:pos="630"/>
        </w:tabs>
        <w:ind w:left="568" w:hanging="284"/>
        <w:rPr>
          <w:rFonts w:cs="Arial"/>
          <w:sz w:val="22"/>
          <w:szCs w:val="22"/>
          <w:lang w:val="ru-RU"/>
        </w:rPr>
      </w:pPr>
      <w:r w:rsidRPr="00FE61F1">
        <w:rPr>
          <w:rFonts w:cs="Arial"/>
          <w:sz w:val="22"/>
          <w:szCs w:val="22"/>
          <w:lang w:val="ru-RU"/>
        </w:rPr>
        <w:t xml:space="preserve">Структура цене </w:t>
      </w:r>
    </w:p>
    <w:p w:rsidR="00FE61F1" w:rsidRPr="00FE61F1" w:rsidRDefault="00FE61F1" w:rsidP="00FE61F1">
      <w:pPr>
        <w:tabs>
          <w:tab w:val="num" w:pos="567"/>
          <w:tab w:val="num" w:pos="630"/>
        </w:tabs>
        <w:ind w:left="568" w:hanging="284"/>
        <w:rPr>
          <w:rFonts w:cs="Arial"/>
          <w:sz w:val="22"/>
          <w:szCs w:val="22"/>
          <w:lang w:val="ru-RU"/>
        </w:rPr>
      </w:pPr>
      <w:r w:rsidRPr="00FE61F1">
        <w:rPr>
          <w:rFonts w:cs="Arial"/>
          <w:sz w:val="22"/>
          <w:szCs w:val="22"/>
          <w:lang w:val="ru-RU"/>
        </w:rPr>
        <w:t>Образац трошкова припреме понуде , ако понуђач захтева надокнаду трошкова у складу са чл.88 Закона</w:t>
      </w:r>
    </w:p>
    <w:p w:rsidR="00FE61F1" w:rsidRPr="00FE61F1" w:rsidRDefault="00FE61F1" w:rsidP="00FE61F1">
      <w:pPr>
        <w:tabs>
          <w:tab w:val="num" w:pos="567"/>
          <w:tab w:val="num" w:pos="630"/>
        </w:tabs>
        <w:ind w:left="568" w:hanging="284"/>
        <w:rPr>
          <w:rFonts w:cs="Arial"/>
          <w:sz w:val="22"/>
          <w:szCs w:val="22"/>
          <w:lang w:val="ru-RU"/>
        </w:rPr>
      </w:pPr>
      <w:r w:rsidRPr="00FE61F1">
        <w:rPr>
          <w:rFonts w:cs="Arial"/>
          <w:sz w:val="22"/>
          <w:szCs w:val="22"/>
          <w:lang w:val="ru-RU"/>
        </w:rPr>
        <w:t xml:space="preserve">Изјава о независној понуди </w:t>
      </w:r>
    </w:p>
    <w:p w:rsidR="00FE61F1" w:rsidRPr="00FE61F1" w:rsidRDefault="00FE61F1" w:rsidP="00FE61F1">
      <w:pPr>
        <w:tabs>
          <w:tab w:val="num" w:pos="567"/>
          <w:tab w:val="num" w:pos="630"/>
        </w:tabs>
        <w:ind w:left="568" w:hanging="284"/>
        <w:rPr>
          <w:rFonts w:cs="Arial"/>
          <w:sz w:val="22"/>
          <w:szCs w:val="22"/>
          <w:lang w:val="ru-RU"/>
        </w:rPr>
      </w:pPr>
      <w:r w:rsidRPr="00FE61F1">
        <w:rPr>
          <w:rFonts w:cs="Arial"/>
          <w:sz w:val="22"/>
          <w:szCs w:val="22"/>
          <w:lang w:val="ru-RU"/>
        </w:rPr>
        <w:t>Изјав</w:t>
      </w:r>
      <w:r w:rsidRPr="00FE61F1">
        <w:rPr>
          <w:rFonts w:cs="Arial"/>
          <w:sz w:val="22"/>
          <w:szCs w:val="22"/>
          <w:lang w:val="sr-Cyrl-RS"/>
        </w:rPr>
        <w:t>а</w:t>
      </w:r>
      <w:r w:rsidRPr="00FE61F1">
        <w:rPr>
          <w:rFonts w:cs="Arial"/>
          <w:sz w:val="22"/>
          <w:szCs w:val="22"/>
          <w:lang w:val="ru-RU"/>
        </w:rPr>
        <w:t xml:space="preserve"> у складу са чланом 75. став 2. Закона </w:t>
      </w:r>
    </w:p>
    <w:p w:rsidR="00FE61F1" w:rsidRPr="00FE61F1" w:rsidRDefault="00FE61F1" w:rsidP="00FE61F1">
      <w:pPr>
        <w:tabs>
          <w:tab w:val="num" w:pos="567"/>
          <w:tab w:val="num" w:pos="630"/>
        </w:tabs>
        <w:ind w:left="568" w:hanging="284"/>
        <w:rPr>
          <w:rFonts w:cs="Arial"/>
          <w:sz w:val="22"/>
          <w:szCs w:val="22"/>
          <w:lang w:val="ru-RU"/>
        </w:rPr>
      </w:pPr>
      <w:r w:rsidRPr="00FE61F1">
        <w:rPr>
          <w:rFonts w:cs="Arial"/>
          <w:sz w:val="22"/>
          <w:szCs w:val="22"/>
          <w:lang w:val="ru-RU"/>
        </w:rPr>
        <w:t xml:space="preserve">Изјава </w:t>
      </w:r>
      <w:r w:rsidRPr="00FE61F1">
        <w:rPr>
          <w:rFonts w:cs="Arial"/>
          <w:sz w:val="22"/>
          <w:szCs w:val="22"/>
          <w:lang w:val="sr-Cyrl-CS"/>
        </w:rPr>
        <w:t>којом понуђач/члан групе понуђача потврђује да</w:t>
      </w:r>
      <w:r w:rsidRPr="00FE61F1">
        <w:rPr>
          <w:rFonts w:cs="Arial"/>
          <w:sz w:val="22"/>
          <w:szCs w:val="22"/>
          <w:lang w:val="ru-RU"/>
        </w:rPr>
        <w:t xml:space="preserve"> испуњавањ</w:t>
      </w:r>
      <w:r w:rsidRPr="00FE61F1">
        <w:rPr>
          <w:rFonts w:cs="Arial"/>
          <w:sz w:val="22"/>
          <w:szCs w:val="22"/>
          <w:lang w:val="sr-Cyrl-CS"/>
        </w:rPr>
        <w:t>а</w:t>
      </w:r>
      <w:r w:rsidRPr="00FE61F1">
        <w:rPr>
          <w:rFonts w:cs="Arial"/>
          <w:sz w:val="22"/>
          <w:szCs w:val="22"/>
          <w:lang w:val="ru-RU"/>
        </w:rPr>
        <w:t xml:space="preserve"> услов</w:t>
      </w:r>
      <w:r w:rsidRPr="00FE61F1">
        <w:rPr>
          <w:rFonts w:cs="Arial"/>
          <w:sz w:val="22"/>
          <w:szCs w:val="22"/>
          <w:lang w:val="sr-Cyrl-CS"/>
        </w:rPr>
        <w:t>еза учешће у поступку јавне набавке</w:t>
      </w:r>
      <w:r w:rsidRPr="00FE61F1">
        <w:rPr>
          <w:rFonts w:cs="Arial"/>
          <w:sz w:val="22"/>
          <w:szCs w:val="22"/>
          <w:lang w:val="ru-RU"/>
        </w:rPr>
        <w:t xml:space="preserve"> </w:t>
      </w:r>
    </w:p>
    <w:p w:rsidR="00FE61F1" w:rsidRPr="00FE61F1" w:rsidRDefault="00FE61F1" w:rsidP="00FE61F1">
      <w:pPr>
        <w:tabs>
          <w:tab w:val="num" w:pos="567"/>
          <w:tab w:val="num" w:pos="630"/>
        </w:tabs>
        <w:ind w:left="568" w:hanging="284"/>
        <w:rPr>
          <w:rFonts w:cs="Arial"/>
          <w:sz w:val="22"/>
          <w:szCs w:val="22"/>
          <w:lang w:val="ru-RU"/>
        </w:rPr>
      </w:pPr>
      <w:r w:rsidRPr="00FE61F1">
        <w:rPr>
          <w:rFonts w:cs="Arial"/>
          <w:sz w:val="22"/>
          <w:szCs w:val="22"/>
          <w:lang w:val="ru-RU"/>
        </w:rPr>
        <w:t xml:space="preserve">Изјава </w:t>
      </w:r>
      <w:r w:rsidRPr="00FE61F1">
        <w:rPr>
          <w:rFonts w:cs="Arial"/>
          <w:sz w:val="22"/>
          <w:szCs w:val="22"/>
          <w:lang w:val="sr-Cyrl-CS"/>
        </w:rPr>
        <w:t>којом подизвођач потврђује да</w:t>
      </w:r>
      <w:r w:rsidRPr="00FE61F1">
        <w:rPr>
          <w:rFonts w:cs="Arial"/>
          <w:sz w:val="22"/>
          <w:szCs w:val="22"/>
          <w:lang w:val="ru-RU"/>
        </w:rPr>
        <w:t xml:space="preserve"> испуњавањ</w:t>
      </w:r>
      <w:r w:rsidRPr="00FE61F1">
        <w:rPr>
          <w:rFonts w:cs="Arial"/>
          <w:sz w:val="22"/>
          <w:szCs w:val="22"/>
          <w:lang w:val="sr-Cyrl-CS"/>
        </w:rPr>
        <w:t>а</w:t>
      </w:r>
      <w:r w:rsidRPr="00FE61F1">
        <w:rPr>
          <w:rFonts w:cs="Arial"/>
          <w:sz w:val="22"/>
          <w:szCs w:val="22"/>
          <w:lang w:val="ru-RU"/>
        </w:rPr>
        <w:t xml:space="preserve"> услов</w:t>
      </w:r>
      <w:r w:rsidRPr="00FE61F1">
        <w:rPr>
          <w:rFonts w:cs="Arial"/>
          <w:sz w:val="22"/>
          <w:szCs w:val="22"/>
          <w:lang w:val="sr-Cyrl-CS"/>
        </w:rPr>
        <w:t>еза учешће у поступку јавне набавке</w:t>
      </w:r>
    </w:p>
    <w:p w:rsidR="00FE61F1" w:rsidRPr="00FE61F1" w:rsidRDefault="00FE61F1" w:rsidP="00FE61F1">
      <w:pPr>
        <w:tabs>
          <w:tab w:val="num" w:pos="567"/>
          <w:tab w:val="num" w:pos="630"/>
        </w:tabs>
        <w:ind w:left="568" w:hanging="284"/>
        <w:rPr>
          <w:rFonts w:cs="Arial"/>
          <w:sz w:val="22"/>
          <w:szCs w:val="22"/>
          <w:lang w:val="ru-RU"/>
        </w:rPr>
      </w:pPr>
      <w:r w:rsidRPr="00FE61F1">
        <w:rPr>
          <w:rFonts w:cs="Arial"/>
          <w:sz w:val="22"/>
          <w:szCs w:val="22"/>
          <w:lang w:val="ru-RU"/>
        </w:rPr>
        <w:t xml:space="preserve">средства финансијског обезбеђења </w:t>
      </w:r>
      <w:r w:rsidRPr="00FE61F1">
        <w:rPr>
          <w:rFonts w:cs="Arial"/>
          <w:sz w:val="22"/>
          <w:szCs w:val="22"/>
          <w:lang w:val="sr-Cyrl-CS"/>
        </w:rPr>
        <w:t xml:space="preserve"> </w:t>
      </w:r>
    </w:p>
    <w:p w:rsidR="00FE61F1" w:rsidRPr="00FE61F1" w:rsidRDefault="00FE61F1" w:rsidP="00FE61F1">
      <w:pPr>
        <w:tabs>
          <w:tab w:val="num" w:pos="567"/>
          <w:tab w:val="num" w:pos="630"/>
        </w:tabs>
        <w:rPr>
          <w:rFonts w:cs="Arial"/>
          <w:sz w:val="22"/>
          <w:szCs w:val="22"/>
          <w:lang w:val="ru-RU"/>
        </w:rPr>
      </w:pPr>
      <w:r w:rsidRPr="00FE61F1">
        <w:rPr>
          <w:rFonts w:cs="Arial"/>
          <w:sz w:val="22"/>
          <w:szCs w:val="22"/>
          <w:lang w:val="sr-Cyrl-CS"/>
        </w:rPr>
        <w:t xml:space="preserve">    Изјава понуђача – кадровски капацитет</w:t>
      </w:r>
    </w:p>
    <w:p w:rsidR="00FE61F1" w:rsidRPr="00FE61F1" w:rsidRDefault="00FE61F1" w:rsidP="00FE61F1">
      <w:pPr>
        <w:tabs>
          <w:tab w:val="num" w:pos="567"/>
          <w:tab w:val="num" w:pos="630"/>
        </w:tabs>
        <w:ind w:left="568" w:hanging="284"/>
        <w:rPr>
          <w:rFonts w:cs="Arial"/>
          <w:sz w:val="22"/>
          <w:szCs w:val="22"/>
          <w:lang w:val="ru-RU"/>
        </w:rPr>
      </w:pPr>
      <w:r w:rsidRPr="00FE61F1">
        <w:rPr>
          <w:rFonts w:cs="Arial"/>
          <w:sz w:val="22"/>
          <w:szCs w:val="22"/>
          <w:lang w:val="sr-Cyrl-CS"/>
        </w:rPr>
        <w:t>Изјава о ауторизацији понуде</w:t>
      </w:r>
    </w:p>
    <w:p w:rsidR="00FE61F1" w:rsidRPr="00FE61F1" w:rsidRDefault="00FE61F1" w:rsidP="00FE61F1">
      <w:pPr>
        <w:tabs>
          <w:tab w:val="num" w:pos="567"/>
          <w:tab w:val="num" w:pos="630"/>
        </w:tabs>
        <w:ind w:left="568" w:hanging="284"/>
        <w:rPr>
          <w:rFonts w:cs="Arial"/>
          <w:sz w:val="22"/>
          <w:szCs w:val="22"/>
          <w:lang w:val="ru-RU"/>
        </w:rPr>
      </w:pPr>
      <w:r w:rsidRPr="00FE61F1">
        <w:rPr>
          <w:rFonts w:cs="Arial"/>
          <w:sz w:val="22"/>
          <w:szCs w:val="22"/>
          <w:lang w:val="ru-RU"/>
        </w:rPr>
        <w:t>обрасц</w:t>
      </w:r>
      <w:r w:rsidRPr="00FE61F1">
        <w:rPr>
          <w:rFonts w:cs="Arial"/>
          <w:sz w:val="22"/>
          <w:szCs w:val="22"/>
          <w:lang w:val="sr-Cyrl-CS"/>
        </w:rPr>
        <w:t>и</w:t>
      </w:r>
      <w:r w:rsidRPr="00FE61F1">
        <w:rPr>
          <w:rFonts w:cs="Arial"/>
          <w:sz w:val="22"/>
          <w:szCs w:val="22"/>
          <w:lang w:val="ru-RU"/>
        </w:rPr>
        <w:t>, изјаве и доказ</w:t>
      </w:r>
      <w:r w:rsidRPr="00FE61F1">
        <w:rPr>
          <w:rFonts w:cs="Arial"/>
          <w:sz w:val="22"/>
          <w:szCs w:val="22"/>
          <w:lang w:val="sr-Cyrl-CS"/>
        </w:rPr>
        <w:t>и</w:t>
      </w:r>
      <w:r w:rsidRPr="00FE61F1">
        <w:rPr>
          <w:rFonts w:cs="Arial"/>
          <w:sz w:val="22"/>
          <w:szCs w:val="22"/>
          <w:lang w:val="ru-RU"/>
        </w:rPr>
        <w:t xml:space="preserve"> одређене тачком </w:t>
      </w:r>
      <w:r w:rsidRPr="00FE61F1">
        <w:rPr>
          <w:rFonts w:cs="Arial"/>
          <w:sz w:val="22"/>
          <w:szCs w:val="22"/>
          <w:lang w:val="sr-Cyrl-RS"/>
        </w:rPr>
        <w:t>6</w:t>
      </w:r>
      <w:r w:rsidRPr="00FE61F1">
        <w:rPr>
          <w:rFonts w:cs="Arial"/>
          <w:sz w:val="22"/>
          <w:szCs w:val="22"/>
          <w:lang w:val="ru-RU"/>
        </w:rPr>
        <w:t>.</w:t>
      </w:r>
      <w:r w:rsidRPr="00FE61F1">
        <w:rPr>
          <w:rFonts w:cs="Arial"/>
          <w:sz w:val="22"/>
          <w:szCs w:val="22"/>
          <w:lang w:val="sr-Cyrl-CS"/>
        </w:rPr>
        <w:t>9</w:t>
      </w:r>
      <w:r w:rsidRPr="00FE61F1">
        <w:rPr>
          <w:rFonts w:cs="Arial"/>
          <w:sz w:val="22"/>
          <w:szCs w:val="22"/>
          <w:lang w:val="ru-RU"/>
        </w:rPr>
        <w:t xml:space="preserve"> или </w:t>
      </w:r>
      <w:r w:rsidRPr="00FE61F1">
        <w:rPr>
          <w:rFonts w:cs="Arial"/>
          <w:sz w:val="22"/>
          <w:szCs w:val="22"/>
          <w:lang w:val="sr-Cyrl-RS"/>
        </w:rPr>
        <w:t>6</w:t>
      </w:r>
      <w:r w:rsidRPr="00FE61F1">
        <w:rPr>
          <w:rFonts w:cs="Arial"/>
          <w:sz w:val="22"/>
          <w:szCs w:val="22"/>
          <w:lang w:val="ru-RU"/>
        </w:rPr>
        <w:t>.1</w:t>
      </w:r>
      <w:r w:rsidRPr="00FE61F1">
        <w:rPr>
          <w:rFonts w:cs="Arial"/>
          <w:sz w:val="22"/>
          <w:szCs w:val="22"/>
          <w:lang w:val="sr-Cyrl-CS"/>
        </w:rPr>
        <w:t>0</w:t>
      </w:r>
      <w:r w:rsidRPr="00FE61F1">
        <w:rPr>
          <w:rFonts w:cs="Arial"/>
          <w:sz w:val="22"/>
          <w:szCs w:val="22"/>
          <w:lang w:val="ru-RU"/>
        </w:rPr>
        <w:t xml:space="preserve"> овог упутства у случају да понуђач подноси понуду са подизвођачем или заједничку понуду подноси група понуђача</w:t>
      </w:r>
    </w:p>
    <w:p w:rsidR="00FE61F1" w:rsidRPr="00FE61F1" w:rsidRDefault="00FE61F1" w:rsidP="00FE61F1">
      <w:pPr>
        <w:tabs>
          <w:tab w:val="num" w:pos="567"/>
          <w:tab w:val="num" w:pos="630"/>
        </w:tabs>
        <w:ind w:left="568" w:hanging="284"/>
        <w:rPr>
          <w:rFonts w:cs="Arial"/>
          <w:sz w:val="22"/>
          <w:szCs w:val="22"/>
          <w:lang w:val="ru-RU"/>
        </w:rPr>
      </w:pPr>
      <w:r w:rsidRPr="00FE61F1">
        <w:rPr>
          <w:rFonts w:cs="Arial"/>
          <w:sz w:val="22"/>
          <w:szCs w:val="22"/>
          <w:lang w:val="ru-RU"/>
        </w:rPr>
        <w:t xml:space="preserve">потписан и печатом оверен образац „Модел уговора“ </w:t>
      </w:r>
      <w:r w:rsidRPr="00FE61F1">
        <w:rPr>
          <w:rFonts w:cs="Arial"/>
          <w:sz w:val="22"/>
          <w:szCs w:val="22"/>
          <w:lang w:val="sr-Cyrl-RS"/>
        </w:rPr>
        <w:t>(пожељно је да буде попуњен)</w:t>
      </w:r>
    </w:p>
    <w:p w:rsidR="00FE61F1" w:rsidRPr="00FE61F1" w:rsidRDefault="00FE61F1" w:rsidP="00FE61F1">
      <w:pPr>
        <w:tabs>
          <w:tab w:val="num" w:pos="567"/>
          <w:tab w:val="num" w:pos="630"/>
        </w:tabs>
        <w:ind w:left="568" w:hanging="284"/>
        <w:rPr>
          <w:rFonts w:cs="Arial"/>
          <w:sz w:val="22"/>
          <w:szCs w:val="22"/>
          <w:lang w:val="ru-RU"/>
        </w:rPr>
      </w:pPr>
      <w:r w:rsidRPr="00FE61F1">
        <w:rPr>
          <w:rFonts w:cs="Arial"/>
          <w:sz w:val="22"/>
          <w:szCs w:val="22"/>
          <w:lang w:val="ru-RU"/>
        </w:rPr>
        <w:t xml:space="preserve">потписан и печатом оверен образац </w:t>
      </w:r>
      <w:r w:rsidRPr="00FE61F1">
        <w:rPr>
          <w:rFonts w:cs="Arial"/>
          <w:sz w:val="22"/>
          <w:szCs w:val="22"/>
          <w:lang w:val="sr-Cyrl-RS"/>
        </w:rPr>
        <w:t>„</w:t>
      </w:r>
      <w:r w:rsidRPr="00FE61F1">
        <w:rPr>
          <w:rFonts w:cs="Arial"/>
          <w:sz w:val="22"/>
          <w:szCs w:val="22"/>
          <w:lang w:val="ru-RU"/>
        </w:rPr>
        <w:t>Модел уговора о чувању пословне тајне и поверљивих информација</w:t>
      </w:r>
      <w:r w:rsidRPr="00FE61F1">
        <w:rPr>
          <w:rFonts w:cs="Arial"/>
          <w:sz w:val="22"/>
          <w:szCs w:val="22"/>
          <w:lang w:val="sr-Cyrl-RS"/>
        </w:rPr>
        <w:t>“ (пожељно је да буде попуњен)</w:t>
      </w:r>
    </w:p>
    <w:p w:rsidR="00FE61F1" w:rsidRPr="00FE61F1" w:rsidRDefault="00FE61F1" w:rsidP="00FE61F1">
      <w:pPr>
        <w:tabs>
          <w:tab w:val="num" w:pos="567"/>
          <w:tab w:val="num" w:pos="630"/>
        </w:tabs>
        <w:ind w:left="568" w:hanging="284"/>
        <w:rPr>
          <w:rFonts w:cs="Arial"/>
          <w:sz w:val="22"/>
          <w:szCs w:val="22"/>
          <w:lang w:val="ru-RU"/>
        </w:rPr>
      </w:pPr>
      <w:r w:rsidRPr="00FE61F1">
        <w:rPr>
          <w:rFonts w:cs="Arial"/>
          <w:sz w:val="22"/>
          <w:szCs w:val="22"/>
          <w:lang w:val="ru-RU"/>
        </w:rPr>
        <w:t xml:space="preserve">докази о испуњености услова </w:t>
      </w:r>
      <w:r w:rsidRPr="00FE61F1">
        <w:rPr>
          <w:rFonts w:cs="Arial"/>
          <w:sz w:val="22"/>
          <w:szCs w:val="22"/>
          <w:lang w:val="ru-RU" w:bidi="en-US"/>
        </w:rPr>
        <w:t>из чл. 76.</w:t>
      </w:r>
      <w:r w:rsidRPr="00FE61F1">
        <w:rPr>
          <w:rFonts w:cs="Arial"/>
          <w:sz w:val="22"/>
          <w:szCs w:val="22"/>
          <w:lang w:val="ru-RU"/>
        </w:rPr>
        <w:t xml:space="preserve"> Закона у складу са чланом 77. Закон и Одељком 4. конкурсне документације </w:t>
      </w:r>
    </w:p>
    <w:p w:rsidR="00FE61F1" w:rsidRPr="00FE61F1" w:rsidRDefault="00FE61F1" w:rsidP="00FE61F1">
      <w:pPr>
        <w:tabs>
          <w:tab w:val="num" w:pos="567"/>
          <w:tab w:val="num" w:pos="630"/>
        </w:tabs>
        <w:ind w:left="568" w:hanging="284"/>
        <w:rPr>
          <w:rFonts w:cs="Arial"/>
          <w:sz w:val="22"/>
          <w:szCs w:val="22"/>
          <w:lang w:val="ru-RU"/>
        </w:rPr>
      </w:pPr>
      <w:r w:rsidRPr="00FE61F1">
        <w:rPr>
          <w:rFonts w:cs="Arial"/>
          <w:sz w:val="22"/>
          <w:szCs w:val="22"/>
          <w:lang w:val="sr-Cyrl-RS"/>
        </w:rPr>
        <w:t>Т</w:t>
      </w:r>
      <w:r w:rsidRPr="00FE61F1">
        <w:rPr>
          <w:rFonts w:cs="Arial"/>
          <w:sz w:val="22"/>
          <w:szCs w:val="22"/>
          <w:lang w:val="ru-RU"/>
        </w:rPr>
        <w:t>ехничка документација кој</w:t>
      </w:r>
      <w:r w:rsidRPr="00FE61F1">
        <w:rPr>
          <w:rFonts w:cs="Arial"/>
          <w:sz w:val="22"/>
          <w:szCs w:val="22"/>
          <w:lang w:val="sr-Cyrl-RS"/>
        </w:rPr>
        <w:t>ом се доказује испуњеност</w:t>
      </w:r>
      <w:r w:rsidRPr="00FE61F1">
        <w:rPr>
          <w:rFonts w:cs="Arial"/>
          <w:sz w:val="22"/>
          <w:szCs w:val="22"/>
          <w:lang w:val="ru-RU"/>
        </w:rPr>
        <w:t xml:space="preserve"> захтеваних техничких карактеристика</w:t>
      </w:r>
      <w:r w:rsidRPr="00FE61F1">
        <w:rPr>
          <w:rFonts w:cs="Arial"/>
          <w:sz w:val="22"/>
          <w:szCs w:val="22"/>
          <w:lang w:val="sr-Latn-RS"/>
        </w:rPr>
        <w:t>,</w:t>
      </w:r>
      <w:r w:rsidRPr="00FE61F1">
        <w:rPr>
          <w:rFonts w:cs="Arial"/>
          <w:sz w:val="22"/>
          <w:szCs w:val="22"/>
          <w:lang w:val="sr-Cyrl-RS"/>
        </w:rPr>
        <w:t xml:space="preserve"> </w:t>
      </w:r>
      <w:r w:rsidRPr="00FE61F1">
        <w:rPr>
          <w:rFonts w:cs="Arial"/>
          <w:sz w:val="22"/>
          <w:szCs w:val="22"/>
          <w:lang w:val="ru-RU"/>
        </w:rPr>
        <w:t>наведена</w:t>
      </w:r>
      <w:r w:rsidRPr="00FE61F1">
        <w:rPr>
          <w:rFonts w:cs="Arial"/>
          <w:sz w:val="22"/>
          <w:szCs w:val="22"/>
          <w:lang w:val="sr-Cyrl-RS"/>
        </w:rPr>
        <w:t xml:space="preserve"> у поглављу 3. </w:t>
      </w:r>
      <w:r w:rsidRPr="00FE61F1">
        <w:rPr>
          <w:rFonts w:cs="Arial"/>
          <w:sz w:val="22"/>
          <w:szCs w:val="22"/>
          <w:lang w:val="ru-RU"/>
        </w:rPr>
        <w:t>Техничк</w:t>
      </w:r>
      <w:r w:rsidRPr="00FE61F1">
        <w:rPr>
          <w:rFonts w:cs="Arial"/>
          <w:sz w:val="22"/>
          <w:szCs w:val="22"/>
          <w:lang w:val="sr-Cyrl-RS"/>
        </w:rPr>
        <w:t>а</w:t>
      </w:r>
      <w:r w:rsidRPr="00FE61F1">
        <w:rPr>
          <w:rFonts w:cs="Arial"/>
          <w:sz w:val="22"/>
          <w:szCs w:val="22"/>
          <w:lang w:val="ru-RU"/>
        </w:rPr>
        <w:t xml:space="preserve"> спецификациј</w:t>
      </w:r>
      <w:r w:rsidRPr="00FE61F1">
        <w:rPr>
          <w:rFonts w:cs="Arial"/>
          <w:sz w:val="22"/>
          <w:szCs w:val="22"/>
          <w:lang w:val="sr-Cyrl-RS"/>
        </w:rPr>
        <w:t>а</w:t>
      </w:r>
      <w:r w:rsidRPr="00FE61F1">
        <w:rPr>
          <w:rFonts w:cs="Arial"/>
          <w:sz w:val="22"/>
          <w:szCs w:val="22"/>
          <w:lang w:val="ru-RU"/>
        </w:rPr>
        <w:t xml:space="preserve">   конкурсне документације</w:t>
      </w:r>
      <w:r w:rsidRPr="00FE61F1">
        <w:rPr>
          <w:rFonts w:cs="Arial"/>
          <w:sz w:val="22"/>
          <w:szCs w:val="22"/>
          <w:lang w:val="sr-Cyrl-RS"/>
        </w:rPr>
        <w:t xml:space="preserve"> </w:t>
      </w:r>
      <w:r w:rsidRPr="00FE61F1">
        <w:rPr>
          <w:rFonts w:cs="Arial"/>
          <w:i/>
          <w:sz w:val="22"/>
          <w:szCs w:val="22"/>
          <w:lang w:val="sr-Cyrl-RS"/>
        </w:rPr>
        <w:t>(уколико је захтевана у Техн. спецификацији)</w:t>
      </w:r>
    </w:p>
    <w:p w:rsidR="00FE61F1" w:rsidRPr="00FE61F1" w:rsidRDefault="00FE61F1" w:rsidP="00FE61F1">
      <w:pPr>
        <w:tabs>
          <w:tab w:val="num" w:pos="567"/>
          <w:tab w:val="num" w:pos="630"/>
        </w:tabs>
        <w:ind w:left="568" w:hanging="284"/>
        <w:rPr>
          <w:rFonts w:cs="Arial"/>
          <w:sz w:val="22"/>
          <w:szCs w:val="22"/>
          <w:lang w:val="ru-RU"/>
        </w:rPr>
      </w:pPr>
      <w:r w:rsidRPr="00FE61F1">
        <w:rPr>
          <w:rFonts w:cs="Arial"/>
          <w:sz w:val="22"/>
          <w:szCs w:val="22"/>
          <w:lang w:val="sr-Cyrl-RS"/>
        </w:rPr>
        <w:t>Овлашћење за потписника (ако не потписује заступник)</w:t>
      </w:r>
    </w:p>
    <w:p w:rsidR="00FE61F1" w:rsidRPr="00FE61F1" w:rsidRDefault="00FE61F1" w:rsidP="00FE61F1">
      <w:pPr>
        <w:tabs>
          <w:tab w:val="num" w:pos="567"/>
          <w:tab w:val="num" w:pos="630"/>
        </w:tabs>
        <w:ind w:left="568" w:hanging="284"/>
        <w:rPr>
          <w:rFonts w:cs="Arial"/>
          <w:sz w:val="22"/>
          <w:szCs w:val="22"/>
          <w:lang w:val="ru-RU"/>
        </w:rPr>
      </w:pPr>
      <w:r w:rsidRPr="00FE61F1">
        <w:rPr>
          <w:rFonts w:cs="Arial"/>
          <w:sz w:val="22"/>
          <w:szCs w:val="22"/>
          <w:lang w:val="ru-RU"/>
        </w:rPr>
        <w:t xml:space="preserve">Пожељно  је да сви обрасци и документи који чине обавезну садржину понуде буду сложени према наведеном редоследу. </w:t>
      </w:r>
    </w:p>
    <w:p w:rsidR="00FE61F1" w:rsidRPr="00FE61F1" w:rsidRDefault="00FE61F1" w:rsidP="00FE61F1">
      <w:pPr>
        <w:ind w:left="270"/>
        <w:rPr>
          <w:rFonts w:cs="Arial"/>
          <w:color w:val="00B0F0"/>
          <w:sz w:val="22"/>
          <w:szCs w:val="22"/>
          <w:lang w:val="ru-RU"/>
        </w:rPr>
      </w:pPr>
    </w:p>
    <w:p w:rsidR="00FE61F1" w:rsidRPr="00FE61F1" w:rsidRDefault="00FE61F1" w:rsidP="00FE61F1">
      <w:pPr>
        <w:tabs>
          <w:tab w:val="left" w:pos="567"/>
        </w:tabs>
        <w:rPr>
          <w:rFonts w:cs="Arial"/>
          <w:sz w:val="22"/>
          <w:szCs w:val="22"/>
          <w:lang w:val="ru-RU"/>
        </w:rPr>
      </w:pPr>
      <w:r w:rsidRPr="00FE61F1">
        <w:rPr>
          <w:rFonts w:cs="Arial"/>
          <w:sz w:val="22"/>
          <w:szCs w:val="22"/>
          <w:lang w:val="ru-RU"/>
        </w:rPr>
        <w:t>Наручилац ће одбити као неприхватљиве све понуде које не испуњавају услове из позива за подношење понуда и конкурсне документације.</w:t>
      </w:r>
    </w:p>
    <w:p w:rsidR="00FE61F1" w:rsidRPr="00FE61F1" w:rsidRDefault="00FE61F1" w:rsidP="00FE61F1">
      <w:pPr>
        <w:tabs>
          <w:tab w:val="left" w:pos="567"/>
        </w:tabs>
        <w:rPr>
          <w:rFonts w:cs="Arial"/>
          <w:sz w:val="22"/>
          <w:szCs w:val="22"/>
          <w:lang w:val="ru-RU"/>
        </w:rPr>
      </w:pPr>
      <w:r w:rsidRPr="00FE61F1">
        <w:rPr>
          <w:rFonts w:cs="Arial"/>
          <w:sz w:val="22"/>
          <w:szCs w:val="22"/>
          <w:lang w:val="ru-RU"/>
        </w:rPr>
        <w:t>Наручилац ће одбити као неприхватљиву понуду понуђача, за коју се у поступку стручне оцене понуда утврди да докази који су саставни део понуде садрже неистините податке.</w:t>
      </w:r>
    </w:p>
    <w:p w:rsidR="00174A29" w:rsidRPr="00FE61F1" w:rsidRDefault="00174A29" w:rsidP="007A5292">
      <w:pPr>
        <w:jc w:val="center"/>
        <w:rPr>
          <w:rFonts w:cs="Arial"/>
          <w:sz w:val="22"/>
          <w:szCs w:val="22"/>
          <w:lang w:val="sr-Cyrl-RS"/>
        </w:rPr>
      </w:pPr>
    </w:p>
    <w:p w:rsidR="00174A29" w:rsidRPr="00FE61F1" w:rsidRDefault="00174A29" w:rsidP="007A5292">
      <w:pPr>
        <w:jc w:val="center"/>
        <w:rPr>
          <w:rFonts w:cs="Arial"/>
          <w:sz w:val="22"/>
          <w:szCs w:val="22"/>
          <w:lang w:val="sr-Cyrl-RS"/>
        </w:rPr>
      </w:pPr>
      <w:r w:rsidRPr="00FE61F1">
        <w:rPr>
          <w:rFonts w:cs="Arial"/>
          <w:sz w:val="22"/>
          <w:szCs w:val="22"/>
          <w:lang w:val="sr-Cyrl-RS"/>
        </w:rPr>
        <w:t>3.</w:t>
      </w:r>
    </w:p>
    <w:p w:rsidR="007A5292" w:rsidRPr="00FE61F1" w:rsidRDefault="007A5292" w:rsidP="007A5292">
      <w:pPr>
        <w:rPr>
          <w:rFonts w:cs="Arial"/>
          <w:sz w:val="22"/>
          <w:szCs w:val="22"/>
        </w:rPr>
      </w:pPr>
      <w:proofErr w:type="spellStart"/>
      <w:r w:rsidRPr="00FE61F1">
        <w:rPr>
          <w:rFonts w:cs="Arial"/>
          <w:sz w:val="22"/>
          <w:szCs w:val="22"/>
        </w:rPr>
        <w:t>Ова</w:t>
      </w:r>
      <w:proofErr w:type="spellEnd"/>
      <w:r w:rsidRPr="00FE61F1">
        <w:rPr>
          <w:rFonts w:cs="Arial"/>
          <w:sz w:val="22"/>
          <w:szCs w:val="22"/>
        </w:rPr>
        <w:t xml:space="preserve"> </w:t>
      </w:r>
      <w:proofErr w:type="spellStart"/>
      <w:r w:rsidRPr="00FE61F1">
        <w:rPr>
          <w:rFonts w:cs="Arial"/>
          <w:sz w:val="22"/>
          <w:szCs w:val="22"/>
        </w:rPr>
        <w:t>измена</w:t>
      </w:r>
      <w:proofErr w:type="spellEnd"/>
      <w:r w:rsidRPr="00FE61F1">
        <w:rPr>
          <w:rFonts w:cs="Arial"/>
          <w:sz w:val="22"/>
          <w:szCs w:val="22"/>
        </w:rPr>
        <w:t xml:space="preserve"> </w:t>
      </w:r>
      <w:proofErr w:type="spellStart"/>
      <w:r w:rsidRPr="00FE61F1">
        <w:rPr>
          <w:rFonts w:cs="Arial"/>
          <w:sz w:val="22"/>
          <w:szCs w:val="22"/>
        </w:rPr>
        <w:t>конкурсне</w:t>
      </w:r>
      <w:proofErr w:type="spellEnd"/>
      <w:r w:rsidRPr="00FE61F1">
        <w:rPr>
          <w:rFonts w:cs="Arial"/>
          <w:sz w:val="22"/>
          <w:szCs w:val="22"/>
        </w:rPr>
        <w:t xml:space="preserve"> </w:t>
      </w:r>
      <w:proofErr w:type="spellStart"/>
      <w:r w:rsidRPr="00FE61F1">
        <w:rPr>
          <w:rFonts w:cs="Arial"/>
          <w:sz w:val="22"/>
          <w:szCs w:val="22"/>
        </w:rPr>
        <w:t>документације</w:t>
      </w:r>
      <w:proofErr w:type="spellEnd"/>
      <w:r w:rsidRPr="00FE61F1">
        <w:rPr>
          <w:rFonts w:cs="Arial"/>
          <w:sz w:val="22"/>
          <w:szCs w:val="22"/>
        </w:rPr>
        <w:t xml:space="preserve"> </w:t>
      </w:r>
      <w:proofErr w:type="spellStart"/>
      <w:r w:rsidRPr="00FE61F1">
        <w:rPr>
          <w:rFonts w:cs="Arial"/>
          <w:sz w:val="22"/>
          <w:szCs w:val="22"/>
        </w:rPr>
        <w:t>се</w:t>
      </w:r>
      <w:proofErr w:type="spellEnd"/>
      <w:r w:rsidRPr="00FE61F1">
        <w:rPr>
          <w:rFonts w:cs="Arial"/>
          <w:sz w:val="22"/>
          <w:szCs w:val="22"/>
        </w:rPr>
        <w:t xml:space="preserve"> </w:t>
      </w:r>
      <w:proofErr w:type="spellStart"/>
      <w:r w:rsidRPr="00FE61F1">
        <w:rPr>
          <w:rFonts w:cs="Arial"/>
          <w:sz w:val="22"/>
          <w:szCs w:val="22"/>
        </w:rPr>
        <w:t>објављује</w:t>
      </w:r>
      <w:proofErr w:type="spellEnd"/>
      <w:r w:rsidRPr="00FE61F1">
        <w:rPr>
          <w:rFonts w:cs="Arial"/>
          <w:sz w:val="22"/>
          <w:szCs w:val="22"/>
        </w:rPr>
        <w:t xml:space="preserve"> </w:t>
      </w:r>
      <w:proofErr w:type="spellStart"/>
      <w:r w:rsidRPr="00FE61F1">
        <w:rPr>
          <w:rFonts w:cs="Arial"/>
          <w:sz w:val="22"/>
          <w:szCs w:val="22"/>
        </w:rPr>
        <w:t>на</w:t>
      </w:r>
      <w:proofErr w:type="spellEnd"/>
      <w:r w:rsidRPr="00FE61F1">
        <w:rPr>
          <w:rFonts w:cs="Arial"/>
          <w:sz w:val="22"/>
          <w:szCs w:val="22"/>
        </w:rPr>
        <w:t xml:space="preserve"> </w:t>
      </w:r>
      <w:proofErr w:type="spellStart"/>
      <w:r w:rsidRPr="00FE61F1">
        <w:rPr>
          <w:rFonts w:cs="Arial"/>
          <w:sz w:val="22"/>
          <w:szCs w:val="22"/>
        </w:rPr>
        <w:t>Порталу</w:t>
      </w:r>
      <w:proofErr w:type="spellEnd"/>
      <w:r w:rsidRPr="00FE61F1">
        <w:rPr>
          <w:rFonts w:cs="Arial"/>
          <w:sz w:val="22"/>
          <w:szCs w:val="22"/>
        </w:rPr>
        <w:t xml:space="preserve"> УЈН и </w:t>
      </w:r>
      <w:proofErr w:type="spellStart"/>
      <w:r w:rsidRPr="00FE61F1">
        <w:rPr>
          <w:rFonts w:cs="Arial"/>
          <w:sz w:val="22"/>
          <w:szCs w:val="22"/>
        </w:rPr>
        <w:t>Интернет</w:t>
      </w:r>
      <w:proofErr w:type="spellEnd"/>
      <w:r w:rsidRPr="00FE61F1">
        <w:rPr>
          <w:rFonts w:cs="Arial"/>
          <w:sz w:val="22"/>
          <w:szCs w:val="22"/>
        </w:rPr>
        <w:t xml:space="preserve"> </w:t>
      </w:r>
      <w:proofErr w:type="spellStart"/>
      <w:r w:rsidRPr="00FE61F1">
        <w:rPr>
          <w:rFonts w:cs="Arial"/>
          <w:sz w:val="22"/>
          <w:szCs w:val="22"/>
        </w:rPr>
        <w:t>страници</w:t>
      </w:r>
      <w:proofErr w:type="spellEnd"/>
      <w:r w:rsidRPr="00FE61F1">
        <w:rPr>
          <w:rFonts w:cs="Arial"/>
          <w:sz w:val="22"/>
          <w:szCs w:val="22"/>
        </w:rPr>
        <w:t xml:space="preserve"> </w:t>
      </w:r>
      <w:proofErr w:type="spellStart"/>
      <w:r w:rsidRPr="00FE61F1">
        <w:rPr>
          <w:rFonts w:cs="Arial"/>
          <w:sz w:val="22"/>
          <w:szCs w:val="22"/>
        </w:rPr>
        <w:t>Наручиоца</w:t>
      </w:r>
      <w:proofErr w:type="spellEnd"/>
      <w:r w:rsidRPr="00FE61F1">
        <w:rPr>
          <w:rFonts w:cs="Arial"/>
          <w:sz w:val="22"/>
          <w:szCs w:val="22"/>
        </w:rPr>
        <w:t>.</w:t>
      </w:r>
    </w:p>
    <w:p w:rsidR="007A5292" w:rsidRPr="00FE61F1" w:rsidRDefault="007A5292" w:rsidP="007A5292">
      <w:pPr>
        <w:rPr>
          <w:rFonts w:cs="Arial"/>
          <w:sz w:val="22"/>
          <w:szCs w:val="22"/>
        </w:rPr>
      </w:pPr>
    </w:p>
    <w:p w:rsidR="00FE61F1" w:rsidRPr="00FE61F1" w:rsidRDefault="00FE61F1" w:rsidP="007A5292">
      <w:pPr>
        <w:rPr>
          <w:rFonts w:cs="Arial"/>
          <w:sz w:val="22"/>
          <w:szCs w:val="22"/>
        </w:rPr>
      </w:pPr>
    </w:p>
    <w:p w:rsidR="003E220A" w:rsidRPr="00FE61F1" w:rsidRDefault="003E220A" w:rsidP="003E220A">
      <w:pPr>
        <w:jc w:val="right"/>
        <w:rPr>
          <w:rFonts w:cs="Arial"/>
          <w:sz w:val="22"/>
          <w:szCs w:val="22"/>
          <w:lang w:val="sr-Cyrl-RS"/>
        </w:rPr>
      </w:pPr>
      <w:r w:rsidRPr="00FE61F1">
        <w:rPr>
          <w:rFonts w:cs="Arial"/>
          <w:sz w:val="22"/>
          <w:szCs w:val="22"/>
        </w:rPr>
        <w:t>КОМИСИЈА</w:t>
      </w:r>
      <w:r w:rsidR="00FE0EA1" w:rsidRPr="00FE61F1">
        <w:rPr>
          <w:rFonts w:cs="Arial"/>
          <w:sz w:val="22"/>
          <w:szCs w:val="22"/>
          <w:lang w:val="sr-Cyrl-RS"/>
        </w:rPr>
        <w:t xml:space="preserve"> ЗА ЈН/</w:t>
      </w:r>
      <w:r w:rsidR="00316FFB" w:rsidRPr="00FE61F1">
        <w:rPr>
          <w:rFonts w:cs="Arial"/>
          <w:sz w:val="22"/>
          <w:szCs w:val="22"/>
          <w:lang w:val="sr-Cyrl-RS"/>
        </w:rPr>
        <w:t>1000/06</w:t>
      </w:r>
      <w:r w:rsidR="00174A29" w:rsidRPr="00FE61F1">
        <w:rPr>
          <w:rFonts w:cs="Arial"/>
          <w:sz w:val="22"/>
          <w:szCs w:val="22"/>
          <w:lang w:val="sr-Cyrl-RS"/>
        </w:rPr>
        <w:t>33</w:t>
      </w:r>
      <w:r w:rsidR="00316FFB" w:rsidRPr="00FE61F1">
        <w:rPr>
          <w:rFonts w:cs="Arial"/>
          <w:sz w:val="22"/>
          <w:szCs w:val="22"/>
          <w:lang w:val="sr-Cyrl-RS"/>
        </w:rPr>
        <w:t>/2017</w:t>
      </w:r>
    </w:p>
    <w:p w:rsidR="00FE0EA1" w:rsidRPr="00FE61F1" w:rsidRDefault="00FE0EA1" w:rsidP="00FE0EA1">
      <w:pPr>
        <w:jc w:val="center"/>
        <w:rPr>
          <w:rFonts w:cs="Arial"/>
          <w:sz w:val="22"/>
          <w:szCs w:val="22"/>
          <w:lang w:val="sr-Cyrl-RS"/>
        </w:rPr>
      </w:pPr>
    </w:p>
    <w:p w:rsidR="007A5292" w:rsidRPr="00FE61F1" w:rsidRDefault="007A5292" w:rsidP="00FE0EA1">
      <w:pPr>
        <w:jc w:val="center"/>
        <w:rPr>
          <w:rFonts w:cs="Arial"/>
          <w:sz w:val="22"/>
          <w:szCs w:val="22"/>
          <w:lang w:val="sr-Cyrl-RS"/>
        </w:rPr>
      </w:pPr>
      <w:r w:rsidRPr="00FE61F1">
        <w:rPr>
          <w:rFonts w:cs="Arial"/>
          <w:sz w:val="22"/>
          <w:szCs w:val="22"/>
          <w:lang w:val="sr-Cyrl-RS"/>
        </w:rPr>
        <w:t xml:space="preserve"> </w:t>
      </w:r>
    </w:p>
    <w:p w:rsidR="003E220A" w:rsidRPr="00FE61F1" w:rsidRDefault="003E220A" w:rsidP="003E220A">
      <w:pPr>
        <w:rPr>
          <w:rFonts w:cs="Arial"/>
          <w:i/>
          <w:sz w:val="22"/>
          <w:szCs w:val="22"/>
        </w:rPr>
      </w:pPr>
    </w:p>
    <w:p w:rsidR="003E220A" w:rsidRPr="00FE61F1" w:rsidRDefault="003E220A" w:rsidP="003E220A">
      <w:pPr>
        <w:rPr>
          <w:rFonts w:cs="Arial"/>
          <w:i/>
          <w:sz w:val="18"/>
          <w:szCs w:val="18"/>
        </w:rPr>
      </w:pPr>
      <w:proofErr w:type="spellStart"/>
      <w:r w:rsidRPr="00FE61F1">
        <w:rPr>
          <w:rFonts w:cs="Arial"/>
          <w:i/>
          <w:sz w:val="18"/>
          <w:szCs w:val="18"/>
        </w:rPr>
        <w:t>Доставити</w:t>
      </w:r>
      <w:proofErr w:type="spellEnd"/>
      <w:r w:rsidRPr="00FE61F1">
        <w:rPr>
          <w:rFonts w:cs="Arial"/>
          <w:i/>
          <w:sz w:val="18"/>
          <w:szCs w:val="18"/>
        </w:rPr>
        <w:t>:</w:t>
      </w:r>
    </w:p>
    <w:p w:rsidR="003E220A" w:rsidRPr="00FE61F1" w:rsidRDefault="003E220A" w:rsidP="003E220A">
      <w:pPr>
        <w:rPr>
          <w:rFonts w:cs="Arial"/>
          <w:i/>
          <w:sz w:val="18"/>
          <w:szCs w:val="18"/>
        </w:rPr>
      </w:pPr>
      <w:r w:rsidRPr="00FE61F1">
        <w:rPr>
          <w:rFonts w:cs="Arial"/>
          <w:i/>
          <w:sz w:val="18"/>
          <w:szCs w:val="18"/>
        </w:rPr>
        <w:t xml:space="preserve">- </w:t>
      </w:r>
      <w:proofErr w:type="spellStart"/>
      <w:r w:rsidRPr="00FE61F1">
        <w:rPr>
          <w:rFonts w:cs="Arial"/>
          <w:i/>
          <w:sz w:val="18"/>
          <w:szCs w:val="18"/>
        </w:rPr>
        <w:t>Архиви</w:t>
      </w:r>
      <w:proofErr w:type="spellEnd"/>
    </w:p>
    <w:p w:rsidR="00FE0EA1" w:rsidRPr="00FE61F1" w:rsidRDefault="00FE0EA1">
      <w:pPr>
        <w:jc w:val="left"/>
        <w:rPr>
          <w:rFonts w:cs="Arial"/>
          <w:sz w:val="22"/>
          <w:szCs w:val="22"/>
        </w:rPr>
      </w:pPr>
    </w:p>
    <w:sectPr w:rsidR="00FE0EA1" w:rsidRPr="00FE61F1" w:rsidSect="00FE0EA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D46" w:rsidRDefault="00D02D46">
      <w:r>
        <w:separator/>
      </w:r>
    </w:p>
  </w:endnote>
  <w:endnote w:type="continuationSeparator" w:id="0">
    <w:p w:rsidR="00D02D46" w:rsidRDefault="00D0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A0" w:rsidRPr="006858A0" w:rsidRDefault="00FE0EA1" w:rsidP="006858A0">
    <w:pPr>
      <w:pStyle w:val="Footer"/>
      <w:tabs>
        <w:tab w:val="left" w:pos="3431"/>
      </w:tabs>
      <w:jc w:val="center"/>
      <w:rPr>
        <w:i/>
        <w:lang w:val="sr-Cyrl-RS"/>
      </w:rPr>
    </w:pPr>
    <w:r w:rsidRPr="00FE0EA1">
      <w:rPr>
        <w:i/>
        <w:lang w:val="sr-Cyrl-RS"/>
      </w:rPr>
      <w:t>Ј</w:t>
    </w:r>
    <w:r w:rsidR="008D0504">
      <w:rPr>
        <w:i/>
        <w:lang w:val="sr-Cyrl-RS"/>
      </w:rPr>
      <w:t>Н/</w:t>
    </w:r>
    <w:r w:rsidR="00316FFB">
      <w:rPr>
        <w:i/>
        <w:lang w:val="sr-Cyrl-RS"/>
      </w:rPr>
      <w:t>1000/06</w:t>
    </w:r>
    <w:r w:rsidR="00174A29">
      <w:rPr>
        <w:i/>
        <w:lang w:val="sr-Cyrl-RS"/>
      </w:rPr>
      <w:t>33</w:t>
    </w:r>
    <w:r w:rsidRPr="00FE0EA1">
      <w:rPr>
        <w:i/>
        <w:lang w:val="sr-Cyrl-RS"/>
      </w:rPr>
      <w:t>/2017</w:t>
    </w:r>
    <w:r w:rsidR="006858A0" w:rsidRPr="00FE0EA1">
      <w:rPr>
        <w:i/>
      </w:rPr>
      <w:t xml:space="preserve">  </w:t>
    </w:r>
    <w:r w:rsidR="008D0504">
      <w:rPr>
        <w:i/>
        <w:lang w:val="sr-Cyrl-RS"/>
      </w:rPr>
      <w:t>Прва</w:t>
    </w:r>
    <w:r w:rsidR="006858A0" w:rsidRPr="00FE0EA1">
      <w:rPr>
        <w:i/>
      </w:rPr>
      <w:t xml:space="preserve"> </w:t>
    </w:r>
    <w:proofErr w:type="spellStart"/>
    <w:r w:rsidR="006858A0" w:rsidRPr="00FE0EA1">
      <w:rPr>
        <w:i/>
      </w:rPr>
      <w:t>измена</w:t>
    </w:r>
    <w:proofErr w:type="spellEnd"/>
    <w:r w:rsidR="006858A0" w:rsidRPr="00FE0EA1">
      <w:rPr>
        <w:i/>
      </w:rPr>
      <w:t xml:space="preserve"> </w:t>
    </w:r>
    <w:proofErr w:type="spellStart"/>
    <w:r w:rsidR="006858A0" w:rsidRPr="00FE0EA1">
      <w:rPr>
        <w:i/>
      </w:rPr>
      <w:t>конкурсне</w:t>
    </w:r>
    <w:proofErr w:type="spellEnd"/>
    <w:r w:rsidR="006858A0" w:rsidRPr="00FE0EA1">
      <w:rPr>
        <w:i/>
      </w:rPr>
      <w:t xml:space="preserve"> </w:t>
    </w:r>
    <w:proofErr w:type="spellStart"/>
    <w:r w:rsidR="006858A0" w:rsidRPr="00FE0EA1">
      <w:rPr>
        <w:i/>
      </w:rPr>
      <w:t>документације</w:t>
    </w:r>
    <w:proofErr w:type="spellEnd"/>
    <w:r w:rsidR="006858A0" w:rsidRPr="00FE0EA1">
      <w:rPr>
        <w:i/>
      </w:rPr>
      <w:t xml:space="preserve">                                 </w:t>
    </w:r>
    <w:proofErr w:type="spellStart"/>
    <w:r w:rsidR="006858A0">
      <w:rPr>
        <w:i/>
      </w:rPr>
      <w:t>стр</w:t>
    </w:r>
    <w:proofErr w:type="spellEnd"/>
    <w:r w:rsidR="006858A0">
      <w:rPr>
        <w:i/>
      </w:rPr>
      <w:t xml:space="preserve">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84014F">
      <w:rPr>
        <w:i/>
        <w:noProof/>
      </w:rPr>
      <w:t>2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84014F">
      <w:rPr>
        <w:i/>
        <w:noProof/>
      </w:rPr>
      <w:t>4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D46" w:rsidRDefault="00D02D46">
      <w:r>
        <w:separator/>
      </w:r>
    </w:p>
  </w:footnote>
  <w:footnote w:type="continuationSeparator" w:id="0">
    <w:p w:rsidR="00D02D46" w:rsidRDefault="00D02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7"/>
      <w:gridCol w:w="3426"/>
      <w:gridCol w:w="1512"/>
      <w:gridCol w:w="1786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84014F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84014F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74D18F0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B804FC"/>
    <w:multiLevelType w:val="multilevel"/>
    <w:tmpl w:val="21729A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335F7CB2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2353063"/>
    <w:multiLevelType w:val="hybridMultilevel"/>
    <w:tmpl w:val="0BE48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D672E"/>
    <w:multiLevelType w:val="hybridMultilevel"/>
    <w:tmpl w:val="B6CEA74C"/>
    <w:lvl w:ilvl="0" w:tplc="181A13B0">
      <w:start w:val="1"/>
      <w:numFmt w:val="bullet"/>
      <w:lvlText w:val="-"/>
      <w:lvlJc w:val="left"/>
      <w:pPr>
        <w:ind w:left="720" w:hanging="360"/>
      </w:pPr>
      <w:rPr>
        <w:rFonts w:ascii="Nirmala UI" w:eastAsia="Lucida Sans Unicode" w:hAnsi="Nirmala UI" w:cs="Nirmala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84AE8"/>
    <w:multiLevelType w:val="hybridMultilevel"/>
    <w:tmpl w:val="BBE82D80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D57D8B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DA15985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6"/>
  </w:num>
  <w:num w:numId="11">
    <w:abstractNumId w:val="9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300E8"/>
    <w:rsid w:val="000A435E"/>
    <w:rsid w:val="000B2F28"/>
    <w:rsid w:val="000D2C4E"/>
    <w:rsid w:val="001170DF"/>
    <w:rsid w:val="0013247D"/>
    <w:rsid w:val="00174A29"/>
    <w:rsid w:val="0020678C"/>
    <w:rsid w:val="00316FFB"/>
    <w:rsid w:val="00385008"/>
    <w:rsid w:val="003B2075"/>
    <w:rsid w:val="003E220A"/>
    <w:rsid w:val="00515EF0"/>
    <w:rsid w:val="0059324C"/>
    <w:rsid w:val="006858A0"/>
    <w:rsid w:val="006A3988"/>
    <w:rsid w:val="006A47B4"/>
    <w:rsid w:val="006A6E07"/>
    <w:rsid w:val="007A5292"/>
    <w:rsid w:val="0081700D"/>
    <w:rsid w:val="0084014F"/>
    <w:rsid w:val="00891CBF"/>
    <w:rsid w:val="0089322B"/>
    <w:rsid w:val="008A15E4"/>
    <w:rsid w:val="008D0504"/>
    <w:rsid w:val="00925436"/>
    <w:rsid w:val="009A536B"/>
    <w:rsid w:val="00B63845"/>
    <w:rsid w:val="00B65AE1"/>
    <w:rsid w:val="00BC58B8"/>
    <w:rsid w:val="00C4564C"/>
    <w:rsid w:val="00C84DAF"/>
    <w:rsid w:val="00C97DC1"/>
    <w:rsid w:val="00D02D46"/>
    <w:rsid w:val="00DE3E89"/>
    <w:rsid w:val="00E22F98"/>
    <w:rsid w:val="00E23434"/>
    <w:rsid w:val="00EF3B3D"/>
    <w:rsid w:val="00F751D1"/>
    <w:rsid w:val="00FB2EC1"/>
    <w:rsid w:val="00FE0EA1"/>
    <w:rsid w:val="00FE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4669F"/>
  <w15:docId w15:val="{AB17A0B2-F302-4F77-9726-03A01865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E0EA1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FE0EA1"/>
    <w:rPr>
      <w:rFonts w:ascii="Calibri" w:eastAsia="Calibri" w:hAnsi="Calibri"/>
      <w:sz w:val="22"/>
      <w:szCs w:val="22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FE0EA1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FE0EA1"/>
    <w:rPr>
      <w:rFonts w:ascii="Arial" w:hAnsi="Arial"/>
      <w:i/>
      <w:color w:val="00B0F0"/>
      <w:lang w:val="ru-RU" w:eastAsia="en-US"/>
    </w:rPr>
  </w:style>
  <w:style w:type="paragraph" w:customStyle="1" w:styleId="KDPodnaslov2">
    <w:name w:val="KDPodnaslov2"/>
    <w:basedOn w:val="Normal"/>
    <w:next w:val="Normal"/>
    <w:link w:val="KDPodnaslov2Char"/>
    <w:qFormat/>
    <w:rsid w:val="008D0504"/>
    <w:pPr>
      <w:keepNext/>
      <w:tabs>
        <w:tab w:val="left" w:pos="567"/>
      </w:tabs>
      <w:spacing w:before="360"/>
      <w:jc w:val="left"/>
      <w:outlineLvl w:val="1"/>
    </w:pPr>
    <w:rPr>
      <w:b/>
      <w:sz w:val="22"/>
      <w:szCs w:val="22"/>
    </w:rPr>
  </w:style>
  <w:style w:type="character" w:customStyle="1" w:styleId="KDPodnaslov2Char">
    <w:name w:val="KDPodnaslov2 Char"/>
    <w:link w:val="KDPodnaslov2"/>
    <w:rsid w:val="008D0504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7A5292"/>
    <w:pPr>
      <w:tabs>
        <w:tab w:val="left" w:pos="567"/>
      </w:tabs>
      <w:spacing w:before="1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321384"/>
    <w:rsid w:val="00407D79"/>
    <w:rsid w:val="005F3C36"/>
    <w:rsid w:val="00705997"/>
    <w:rsid w:val="00795775"/>
    <w:rsid w:val="0087677C"/>
    <w:rsid w:val="008C6E53"/>
    <w:rsid w:val="009029AF"/>
    <w:rsid w:val="00AE0C7E"/>
    <w:rsid w:val="00B56188"/>
    <w:rsid w:val="00BB65B2"/>
    <w:rsid w:val="00F478D0"/>
    <w:rsid w:val="00F9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FCD64C95-7B60-40D2-836B-BB3EF074F848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Madzarevic</dc:creator>
  <cp:keywords/>
  <dc:description/>
  <cp:lastModifiedBy>Ana Draskovic</cp:lastModifiedBy>
  <cp:revision>4</cp:revision>
  <cp:lastPrinted>2018-04-20T10:03:00Z</cp:lastPrinted>
  <dcterms:created xsi:type="dcterms:W3CDTF">2018-06-29T12:30:00Z</dcterms:created>
  <dcterms:modified xsi:type="dcterms:W3CDTF">2018-07-02T10:57:00Z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