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18BA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B084723" w14:textId="77777777" w:rsidR="003E220A" w:rsidRPr="00CD5C32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CD5C32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CD5C32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CD5C32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8"/>
          <w:szCs w:val="28"/>
        </w:rPr>
      </w:pPr>
      <w:r w:rsidRPr="00CD5C32">
        <w:rPr>
          <w:rFonts w:cs="Arial"/>
          <w:b/>
          <w:sz w:val="28"/>
          <w:szCs w:val="28"/>
          <w:lang w:val="ru-RU"/>
        </w:rPr>
        <w:t>ЈАВНО ПРЕДУЗЕЋЕ „ЕЛЕКТРОПРИВРЕДА СРБИЈЕ</w:t>
      </w:r>
      <w:r w:rsidRPr="00CD5C32">
        <w:rPr>
          <w:rFonts w:cs="Arial"/>
          <w:b/>
          <w:sz w:val="28"/>
          <w:szCs w:val="28"/>
        </w:rPr>
        <w:t>“ БЕОГРАД</w:t>
      </w:r>
    </w:p>
    <w:p w14:paraId="14073164" w14:textId="77777777" w:rsidR="003E220A" w:rsidRPr="00CD5C32" w:rsidRDefault="003E220A" w:rsidP="003E220A">
      <w:pPr>
        <w:jc w:val="center"/>
        <w:rPr>
          <w:rFonts w:cs="Arial"/>
          <w:sz w:val="22"/>
          <w:szCs w:val="22"/>
          <w:lang w:val="ru-RU"/>
        </w:rPr>
      </w:pPr>
    </w:p>
    <w:p w14:paraId="7CF05EC0" w14:textId="13B74624" w:rsidR="00EE1B0E" w:rsidRPr="00CD5C32" w:rsidRDefault="00EE1B0E" w:rsidP="003E220A">
      <w:pPr>
        <w:jc w:val="center"/>
        <w:rPr>
          <w:rFonts w:cs="Arial"/>
          <w:sz w:val="22"/>
          <w:szCs w:val="22"/>
          <w:lang w:val="ru-RU"/>
        </w:rPr>
      </w:pPr>
    </w:p>
    <w:p w14:paraId="790A8E45" w14:textId="77777777" w:rsidR="00EE1B0E" w:rsidRPr="00CD5C32" w:rsidRDefault="00EE1B0E" w:rsidP="003E220A">
      <w:pPr>
        <w:jc w:val="center"/>
        <w:rPr>
          <w:rFonts w:cs="Arial"/>
          <w:sz w:val="22"/>
          <w:szCs w:val="22"/>
          <w:lang w:val="sr-Cyrl-RS"/>
        </w:rPr>
      </w:pPr>
    </w:p>
    <w:p w14:paraId="47328029" w14:textId="77777777" w:rsidR="003E220A" w:rsidRPr="00CD5C32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8"/>
          <w:szCs w:val="28"/>
        </w:rPr>
      </w:pPr>
    </w:p>
    <w:p w14:paraId="776B6F98" w14:textId="787D2209" w:rsidR="003E220A" w:rsidRPr="00CD5C32" w:rsidRDefault="003E220A" w:rsidP="003E220A">
      <w:pPr>
        <w:tabs>
          <w:tab w:val="left" w:pos="8640"/>
        </w:tabs>
        <w:ind w:right="-19"/>
        <w:jc w:val="center"/>
        <w:rPr>
          <w:rFonts w:cs="Arial"/>
          <w:sz w:val="22"/>
          <w:szCs w:val="22"/>
          <w:lang w:val="ru-RU"/>
        </w:rPr>
      </w:pPr>
      <w:r w:rsidRPr="00CD5C32">
        <w:rPr>
          <w:rFonts w:cs="Arial"/>
          <w:sz w:val="22"/>
          <w:szCs w:val="22"/>
          <w:lang w:val="ru-RU"/>
        </w:rPr>
        <w:t xml:space="preserve">ЕЛЕКТРОПРИВРЕДА СРБИЈЕ </w:t>
      </w:r>
      <w:r w:rsidRPr="00CD5C32">
        <w:rPr>
          <w:rFonts w:cs="Arial"/>
          <w:sz w:val="22"/>
          <w:szCs w:val="22"/>
        </w:rPr>
        <w:t>ЈП  БЕОГРАД</w:t>
      </w:r>
    </w:p>
    <w:p w14:paraId="6FA51E17" w14:textId="7DBDC002" w:rsidR="003E220A" w:rsidRPr="00CD5C32" w:rsidRDefault="003E220A" w:rsidP="003E220A">
      <w:pPr>
        <w:tabs>
          <w:tab w:val="left" w:pos="8640"/>
        </w:tabs>
        <w:ind w:right="-19"/>
        <w:jc w:val="center"/>
        <w:rPr>
          <w:rFonts w:cs="Arial"/>
          <w:sz w:val="22"/>
          <w:szCs w:val="22"/>
          <w:lang w:val="sr-Cyrl-RS"/>
        </w:rPr>
      </w:pPr>
      <w:r w:rsidRPr="00CD5C32">
        <w:rPr>
          <w:rFonts w:cs="Arial"/>
          <w:sz w:val="22"/>
          <w:szCs w:val="22"/>
        </w:rPr>
        <w:t xml:space="preserve">Улица </w:t>
      </w:r>
      <w:r w:rsidR="00EE1B0E" w:rsidRPr="00CD5C32">
        <w:rPr>
          <w:rFonts w:cs="Arial"/>
          <w:sz w:val="22"/>
          <w:szCs w:val="22"/>
          <w:lang w:val="sr-Cyrl-RS"/>
        </w:rPr>
        <w:t>Балканска број 13</w:t>
      </w:r>
    </w:p>
    <w:p w14:paraId="2C804C92" w14:textId="77777777" w:rsidR="003E220A" w:rsidRPr="00CD5C32" w:rsidRDefault="003E220A" w:rsidP="003E220A">
      <w:pPr>
        <w:tabs>
          <w:tab w:val="left" w:pos="8640"/>
        </w:tabs>
        <w:ind w:right="-19"/>
        <w:rPr>
          <w:rFonts w:cs="Arial"/>
          <w:szCs w:val="24"/>
        </w:rPr>
      </w:pPr>
    </w:p>
    <w:p w14:paraId="51064C63" w14:textId="3B2F76B4" w:rsidR="003E220A" w:rsidRDefault="003E220A" w:rsidP="003E220A">
      <w:pPr>
        <w:pStyle w:val="Title"/>
        <w:jc w:val="left"/>
        <w:rPr>
          <w:rFonts w:ascii="Arial" w:hAnsi="Arial" w:cs="Arial"/>
          <w:b w:val="0"/>
          <w:szCs w:val="24"/>
        </w:rPr>
      </w:pPr>
    </w:p>
    <w:p w14:paraId="26E9B667" w14:textId="77777777" w:rsidR="00CD5C32" w:rsidRPr="00CD5C32" w:rsidRDefault="00CD5C32" w:rsidP="00CD5C32">
      <w:pPr>
        <w:pStyle w:val="Subtitle"/>
        <w:rPr>
          <w:lang w:val="sr-Cyrl-CS" w:eastAsia="ar-SA"/>
        </w:rPr>
      </w:pPr>
    </w:p>
    <w:p w14:paraId="79AD5983" w14:textId="77777777" w:rsidR="003E220A" w:rsidRPr="00CD5C32" w:rsidRDefault="003E220A" w:rsidP="003E220A">
      <w:pPr>
        <w:rPr>
          <w:rFonts w:cs="Arial"/>
          <w:szCs w:val="24"/>
        </w:rPr>
      </w:pPr>
    </w:p>
    <w:p w14:paraId="0A4FF7D8" w14:textId="429A02C3" w:rsidR="003E220A" w:rsidRPr="00CD5C32" w:rsidRDefault="006A2FE3" w:rsidP="003E220A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  <w:lang w:val="sr-Cyrl-RS"/>
        </w:rPr>
        <w:t>ДРУГА</w:t>
      </w:r>
      <w:r w:rsidR="003E220A" w:rsidRPr="00CD5C32">
        <w:rPr>
          <w:rFonts w:cs="Arial"/>
          <w:b/>
          <w:szCs w:val="24"/>
        </w:rPr>
        <w:t xml:space="preserve"> ИЗМЕНА</w:t>
      </w:r>
    </w:p>
    <w:p w14:paraId="38E3D9AF" w14:textId="77777777" w:rsidR="003E220A" w:rsidRPr="00CD5C32" w:rsidRDefault="003E220A" w:rsidP="003E220A">
      <w:pPr>
        <w:rPr>
          <w:rFonts w:cs="Arial"/>
          <w:szCs w:val="24"/>
        </w:rPr>
      </w:pPr>
    </w:p>
    <w:p w14:paraId="1822DB9A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  <w:r w:rsidRPr="00CD5C32">
        <w:rPr>
          <w:rFonts w:ascii="Arial" w:hAnsi="Arial" w:cs="Arial"/>
          <w:szCs w:val="24"/>
        </w:rPr>
        <w:t>КОНКУРСНЕ ДОКУМЕНТАЦИЈЕ</w:t>
      </w:r>
    </w:p>
    <w:p w14:paraId="0C4F724C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5AFA207" w14:textId="77777777" w:rsidR="00EE1B0E" w:rsidRPr="00CD5C32" w:rsidRDefault="003E220A" w:rsidP="003E220A">
      <w:pPr>
        <w:pStyle w:val="BodyText"/>
        <w:rPr>
          <w:rFonts w:ascii="Arial" w:hAnsi="Arial" w:cs="Arial"/>
          <w:szCs w:val="24"/>
        </w:rPr>
      </w:pPr>
      <w:r w:rsidRPr="00CD5C32">
        <w:rPr>
          <w:rFonts w:ascii="Arial" w:hAnsi="Arial" w:cs="Arial"/>
          <w:szCs w:val="24"/>
        </w:rPr>
        <w:t>ЗА ЈАВНУ НАБАВКУ ДОБАРА</w:t>
      </w:r>
    </w:p>
    <w:p w14:paraId="54352F63" w14:textId="47DE7764" w:rsidR="00EE1B0E" w:rsidRDefault="00EE1B0E" w:rsidP="003E220A">
      <w:pPr>
        <w:pStyle w:val="BodyText"/>
        <w:rPr>
          <w:rFonts w:ascii="Arial" w:hAnsi="Arial" w:cs="Arial"/>
          <w:szCs w:val="24"/>
        </w:rPr>
      </w:pPr>
    </w:p>
    <w:p w14:paraId="3C97143D" w14:textId="77777777" w:rsidR="00CD5C32" w:rsidRPr="00CD5C32" w:rsidRDefault="00CD5C32" w:rsidP="003E220A">
      <w:pPr>
        <w:pStyle w:val="BodyText"/>
        <w:rPr>
          <w:rFonts w:ascii="Arial" w:hAnsi="Arial" w:cs="Arial"/>
          <w:szCs w:val="24"/>
        </w:rPr>
      </w:pPr>
    </w:p>
    <w:p w14:paraId="313C2AE2" w14:textId="77777777" w:rsidR="00EE1B0E" w:rsidRPr="00CD5C32" w:rsidRDefault="00EE1B0E" w:rsidP="00EE1B0E">
      <w:pPr>
        <w:jc w:val="center"/>
        <w:rPr>
          <w:rFonts w:cs="Arial"/>
          <w:lang w:val="sr-Cyrl-RS"/>
        </w:rPr>
      </w:pPr>
    </w:p>
    <w:p w14:paraId="46C2B7C4" w14:textId="521792B7" w:rsidR="00EE1B0E" w:rsidRPr="00CD5C32" w:rsidRDefault="00EE1B0E" w:rsidP="00EE1B0E">
      <w:pPr>
        <w:pStyle w:val="Title"/>
        <w:rPr>
          <w:rFonts w:ascii="Arial" w:hAnsi="Arial" w:cs="Arial"/>
          <w:sz w:val="22"/>
          <w:szCs w:val="22"/>
          <w:lang w:val="sr-Cyrl-RS"/>
        </w:rPr>
      </w:pPr>
      <w:r w:rsidRPr="00CD5C32">
        <w:rPr>
          <w:rFonts w:ascii="Arial" w:hAnsi="Arial" w:cs="Arial"/>
          <w:sz w:val="22"/>
          <w:szCs w:val="22"/>
          <w:lang w:val="sr-Cyrl-RS"/>
        </w:rPr>
        <w:t>„Одржавање ТС 110</w:t>
      </w:r>
      <w:r w:rsidRPr="00CD5C32">
        <w:rPr>
          <w:rFonts w:ascii="Arial" w:hAnsi="Arial" w:cs="Arial"/>
          <w:sz w:val="22"/>
          <w:szCs w:val="22"/>
          <w:lang w:val="sr-Latn-RS"/>
        </w:rPr>
        <w:t xml:space="preserve"> kv</w:t>
      </w:r>
      <w:r w:rsidRPr="00CD5C32">
        <w:rPr>
          <w:rFonts w:ascii="Arial" w:hAnsi="Arial" w:cs="Arial"/>
          <w:sz w:val="22"/>
          <w:szCs w:val="22"/>
          <w:lang w:val="sr-Cyrl-RS"/>
        </w:rPr>
        <w:t xml:space="preserve"> и далековода 35, 20, 10 и 1 </w:t>
      </w:r>
      <w:r w:rsidRPr="00CD5C32">
        <w:rPr>
          <w:rFonts w:ascii="Arial" w:hAnsi="Arial" w:cs="Arial"/>
          <w:sz w:val="22"/>
          <w:szCs w:val="22"/>
          <w:lang w:val="sr-Latn-RS"/>
        </w:rPr>
        <w:t xml:space="preserve">kv </w:t>
      </w:r>
      <w:r w:rsidRPr="00CD5C32">
        <w:rPr>
          <w:rFonts w:ascii="Arial" w:hAnsi="Arial" w:cs="Arial"/>
          <w:sz w:val="22"/>
          <w:szCs w:val="22"/>
          <w:lang w:val="sr-Cyrl-RS"/>
        </w:rPr>
        <w:t>и опрема, материјал и резервни делови“</w:t>
      </w:r>
    </w:p>
    <w:p w14:paraId="6D64551D" w14:textId="77777777" w:rsidR="00EE1B0E" w:rsidRPr="00CD5C32" w:rsidRDefault="00EE1B0E" w:rsidP="00EE1B0E">
      <w:pPr>
        <w:pStyle w:val="Subtitle"/>
        <w:rPr>
          <w:rFonts w:ascii="Arial" w:hAnsi="Arial" w:cs="Arial"/>
          <w:i w:val="0"/>
          <w:color w:val="auto"/>
          <w:lang w:val="sr-Cyrl-RS" w:eastAsia="ar-SA"/>
        </w:rPr>
      </w:pPr>
    </w:p>
    <w:p w14:paraId="5E184622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6447802F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260D7241" w14:textId="08DE96C2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  <w:r w:rsidRPr="00CD5C32">
        <w:rPr>
          <w:rFonts w:ascii="Arial" w:hAnsi="Arial" w:cs="Arial"/>
          <w:szCs w:val="24"/>
        </w:rPr>
        <w:t xml:space="preserve">ЈАВНА НАБАВКА </w:t>
      </w:r>
    </w:p>
    <w:p w14:paraId="72AB98EF" w14:textId="77777777" w:rsidR="00EE1B0E" w:rsidRPr="00CD5C32" w:rsidRDefault="00EE1B0E" w:rsidP="00EE1B0E">
      <w:pPr>
        <w:jc w:val="center"/>
        <w:rPr>
          <w:rFonts w:cs="Arial"/>
          <w:lang w:val="sr-Cyrl-RS"/>
        </w:rPr>
      </w:pPr>
      <w:r w:rsidRPr="00CD5C32">
        <w:rPr>
          <w:rFonts w:cs="Arial"/>
          <w:lang w:val="sr-Latn-RS"/>
        </w:rPr>
        <w:t>J</w:t>
      </w:r>
      <w:r w:rsidRPr="00CD5C32">
        <w:rPr>
          <w:rFonts w:cs="Arial"/>
          <w:lang w:val="sr-Cyrl-RS"/>
        </w:rPr>
        <w:t>Н/1000/0514/2018, ЈАНА број 475/2018</w:t>
      </w:r>
    </w:p>
    <w:p w14:paraId="5E4A58EF" w14:textId="77777777" w:rsidR="00EE1B0E" w:rsidRPr="00CD5C32" w:rsidRDefault="00EE1B0E" w:rsidP="003E220A">
      <w:pPr>
        <w:pStyle w:val="BodyText"/>
        <w:rPr>
          <w:rFonts w:ascii="Arial" w:hAnsi="Arial" w:cs="Arial"/>
          <w:szCs w:val="24"/>
        </w:rPr>
      </w:pPr>
    </w:p>
    <w:p w14:paraId="6CE4DFA8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23652B24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7B34C856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32F6774A" w14:textId="3DC8243B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  <w:r w:rsidRPr="00CD5C32">
        <w:rPr>
          <w:rFonts w:ascii="Arial" w:hAnsi="Arial" w:cs="Arial"/>
          <w:szCs w:val="24"/>
        </w:rPr>
        <w:t xml:space="preserve">(број </w:t>
      </w:r>
      <w:r w:rsidR="006A40DB">
        <w:rPr>
          <w:rFonts w:ascii="Arial" w:eastAsia="Arial Unicode MS" w:hAnsi="Arial" w:cs="Arial"/>
          <w:kern w:val="2"/>
          <w:lang w:val="sr-Latn-RS"/>
        </w:rPr>
        <w:t>12.01. 395383</w:t>
      </w:r>
      <w:r w:rsidR="006A40DB">
        <w:rPr>
          <w:rFonts w:ascii="Arial" w:eastAsia="Arial Unicode MS" w:hAnsi="Arial" w:cs="Arial"/>
          <w:kern w:val="2"/>
          <w:lang w:val="sr-Cyrl-RS"/>
        </w:rPr>
        <w:t>/</w:t>
      </w:r>
      <w:r w:rsidR="00E2181D">
        <w:rPr>
          <w:rFonts w:ascii="Arial" w:eastAsia="Arial Unicode MS" w:hAnsi="Arial" w:cs="Arial"/>
          <w:kern w:val="2"/>
          <w:lang w:val="sr-Cyrl-RS"/>
        </w:rPr>
        <w:t xml:space="preserve"> 21</w:t>
      </w:r>
      <w:bookmarkStart w:id="0" w:name="_GoBack"/>
      <w:bookmarkEnd w:id="0"/>
      <w:r w:rsidR="006A40DB">
        <w:rPr>
          <w:rFonts w:ascii="Arial" w:eastAsia="Arial Unicode MS" w:hAnsi="Arial" w:cs="Arial"/>
          <w:kern w:val="2"/>
          <w:lang w:val="sr-Cyrl-RS"/>
        </w:rPr>
        <w:t xml:space="preserve"> -18 </w:t>
      </w:r>
      <w:r w:rsidR="006A40DB">
        <w:rPr>
          <w:rFonts w:ascii="Arial" w:hAnsi="Arial" w:cs="Arial"/>
          <w:szCs w:val="24"/>
        </w:rPr>
        <w:t xml:space="preserve"> од 05.09</w:t>
      </w:r>
      <w:r w:rsidR="006A40DB">
        <w:rPr>
          <w:rFonts w:ascii="Arial" w:hAnsi="Arial" w:cs="Arial"/>
          <w:szCs w:val="24"/>
          <w:lang w:val="sr-Cyrl-RS"/>
        </w:rPr>
        <w:t>.</w:t>
      </w:r>
      <w:r w:rsidR="006A40DB">
        <w:rPr>
          <w:rFonts w:ascii="Arial" w:hAnsi="Arial" w:cs="Arial"/>
          <w:szCs w:val="24"/>
        </w:rPr>
        <w:t>2018</w:t>
      </w:r>
      <w:r w:rsidRPr="00CD5C32">
        <w:rPr>
          <w:rFonts w:ascii="Arial" w:hAnsi="Arial" w:cs="Arial"/>
          <w:szCs w:val="24"/>
        </w:rPr>
        <w:t>. године)</w:t>
      </w:r>
    </w:p>
    <w:p w14:paraId="344B28E0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26BEECB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1B4BE48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DF4B682" w14:textId="77777777" w:rsidR="003E220A" w:rsidRPr="00CD5C32" w:rsidRDefault="003E220A" w:rsidP="003E220A">
      <w:pPr>
        <w:pStyle w:val="BodyText"/>
        <w:rPr>
          <w:rFonts w:ascii="Arial" w:hAnsi="Arial" w:cs="Arial"/>
          <w:szCs w:val="24"/>
        </w:rPr>
      </w:pPr>
    </w:p>
    <w:p w14:paraId="400A77B6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14:paraId="512195D5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107DEEB0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A3A9567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482647D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955E19B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EBCDB1D" w14:textId="77777777" w:rsidR="003E220A" w:rsidRPr="005A3575" w:rsidRDefault="003E220A" w:rsidP="003E220A">
      <w:pPr>
        <w:pStyle w:val="BodyText"/>
        <w:rPr>
          <w:rFonts w:ascii="Arial" w:hAnsi="Arial" w:cs="Arial"/>
          <w:szCs w:val="24"/>
        </w:rPr>
      </w:pPr>
    </w:p>
    <w:p w14:paraId="3E2EBF47" w14:textId="4BE4AE30" w:rsidR="003E220A" w:rsidRPr="005A3575" w:rsidRDefault="00EE1B0E" w:rsidP="003E220A">
      <w:pPr>
        <w:jc w:val="center"/>
        <w:rPr>
          <w:rFonts w:cs="Arial"/>
          <w:i/>
          <w:szCs w:val="24"/>
        </w:rPr>
      </w:pPr>
      <w:r w:rsidRPr="005A3575">
        <w:rPr>
          <w:rFonts w:cs="Arial"/>
          <w:i/>
          <w:szCs w:val="24"/>
          <w:lang w:val="sr-Cyrl-RS"/>
        </w:rPr>
        <w:t>Београд</w:t>
      </w:r>
      <w:r w:rsidR="003E220A" w:rsidRPr="005A3575">
        <w:rPr>
          <w:rFonts w:cs="Arial"/>
          <w:i/>
          <w:szCs w:val="24"/>
        </w:rPr>
        <w:t>,</w:t>
      </w:r>
      <w:r w:rsidR="00AD7D18">
        <w:rPr>
          <w:rFonts w:cs="Arial"/>
          <w:i/>
          <w:szCs w:val="24"/>
          <w:lang w:val="sr-Cyrl-RS"/>
        </w:rPr>
        <w:t xml:space="preserve"> септембар</w:t>
      </w:r>
      <w:r w:rsidRPr="005A3575">
        <w:rPr>
          <w:rFonts w:cs="Arial"/>
          <w:i/>
          <w:szCs w:val="24"/>
          <w:lang w:val="sr-Cyrl-RS"/>
        </w:rPr>
        <w:t xml:space="preserve"> 2018</w:t>
      </w:r>
      <w:r w:rsidR="003E220A" w:rsidRPr="005A3575">
        <w:rPr>
          <w:rFonts w:cs="Arial"/>
          <w:i/>
          <w:szCs w:val="24"/>
        </w:rPr>
        <w:t>. године</w:t>
      </w:r>
    </w:p>
    <w:p w14:paraId="226CD52C" w14:textId="77777777" w:rsidR="003E220A" w:rsidRPr="005A3575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5A3575">
        <w:rPr>
          <w:rFonts w:ascii="Arial" w:hAnsi="Arial" w:cs="Arial"/>
          <w:szCs w:val="24"/>
        </w:rPr>
        <w:br w:type="page"/>
      </w:r>
    </w:p>
    <w:p w14:paraId="19F13CCD" w14:textId="77777777" w:rsidR="003E220A" w:rsidRPr="006A40DB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6A40DB">
        <w:rPr>
          <w:rFonts w:cs="Arial"/>
          <w:color w:val="000000"/>
          <w:kern w:val="2"/>
          <w:sz w:val="22"/>
          <w:szCs w:val="22"/>
        </w:rPr>
        <w:lastRenderedPageBreak/>
        <w:t>На основу члана 6</w:t>
      </w:r>
      <w:r w:rsidRPr="006A40DB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6A40DB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6A40DB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6A40DB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6A40DB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28B82980" w14:textId="77777777" w:rsidR="003E220A" w:rsidRPr="005A3575" w:rsidRDefault="003E220A" w:rsidP="003E220A">
      <w:pPr>
        <w:pStyle w:val="BodyText"/>
        <w:rPr>
          <w:rFonts w:ascii="Arial" w:hAnsi="Arial" w:cs="Arial"/>
          <w:b/>
          <w:spacing w:val="80"/>
          <w:szCs w:val="24"/>
        </w:rPr>
      </w:pPr>
    </w:p>
    <w:p w14:paraId="3C1CE64C" w14:textId="403CB7FC" w:rsidR="003E220A" w:rsidRPr="005A3575" w:rsidRDefault="009A55C5" w:rsidP="003E220A">
      <w:pPr>
        <w:pStyle w:val="BodyText"/>
        <w:rPr>
          <w:rFonts w:ascii="Arial" w:hAnsi="Arial" w:cs="Arial"/>
          <w:b/>
          <w:spacing w:val="80"/>
          <w:szCs w:val="24"/>
        </w:rPr>
      </w:pPr>
      <w:r>
        <w:rPr>
          <w:rFonts w:ascii="Arial" w:hAnsi="Arial" w:cs="Arial"/>
          <w:b/>
          <w:spacing w:val="80"/>
          <w:szCs w:val="24"/>
          <w:lang w:val="sr-Cyrl-RS"/>
        </w:rPr>
        <w:t>ДРУГУ</w:t>
      </w:r>
      <w:r w:rsidR="003E220A" w:rsidRPr="005A3575">
        <w:rPr>
          <w:rFonts w:ascii="Arial" w:hAnsi="Arial" w:cs="Arial"/>
          <w:b/>
          <w:spacing w:val="80"/>
          <w:szCs w:val="24"/>
        </w:rPr>
        <w:t xml:space="preserve"> ИЗМЕНУ </w:t>
      </w:r>
    </w:p>
    <w:p w14:paraId="3BBBC06F" w14:textId="77777777" w:rsidR="003E220A" w:rsidRPr="005A3575" w:rsidRDefault="003E220A" w:rsidP="003E220A">
      <w:pPr>
        <w:pStyle w:val="BodyText"/>
        <w:rPr>
          <w:rFonts w:ascii="Arial" w:hAnsi="Arial" w:cs="Arial"/>
          <w:b/>
          <w:spacing w:val="80"/>
          <w:szCs w:val="24"/>
          <w:lang w:val="ru-RU"/>
        </w:rPr>
      </w:pPr>
      <w:r w:rsidRPr="005A3575">
        <w:rPr>
          <w:rFonts w:ascii="Arial" w:hAnsi="Arial" w:cs="Arial"/>
          <w:b/>
          <w:spacing w:val="80"/>
          <w:szCs w:val="24"/>
        </w:rPr>
        <w:t>КОНКУРСНЕ  ДОКУМЕНТАЦИЈЕ</w:t>
      </w:r>
    </w:p>
    <w:p w14:paraId="567B93FE" w14:textId="77777777" w:rsidR="00CD5C32" w:rsidRDefault="00CD5C32" w:rsidP="00EE1B0E">
      <w:pPr>
        <w:pStyle w:val="BodyText"/>
        <w:rPr>
          <w:rFonts w:ascii="Arial" w:hAnsi="Arial" w:cs="Arial"/>
          <w:szCs w:val="24"/>
        </w:rPr>
      </w:pPr>
    </w:p>
    <w:p w14:paraId="18E099A3" w14:textId="20FE4A78" w:rsidR="00EE1B0E" w:rsidRPr="005A3575" w:rsidRDefault="003E220A" w:rsidP="00EE1B0E">
      <w:pPr>
        <w:pStyle w:val="BodyText"/>
        <w:rPr>
          <w:rFonts w:ascii="Arial" w:hAnsi="Arial" w:cs="Arial"/>
          <w:szCs w:val="24"/>
          <w:lang w:val="ru-RU"/>
        </w:rPr>
      </w:pPr>
      <w:r w:rsidRPr="005A3575">
        <w:rPr>
          <w:rFonts w:ascii="Arial" w:hAnsi="Arial" w:cs="Arial"/>
          <w:szCs w:val="24"/>
        </w:rPr>
        <w:t>за јавну набавку</w:t>
      </w:r>
      <w:r w:rsidRPr="005A3575">
        <w:rPr>
          <w:rFonts w:ascii="Arial" w:hAnsi="Arial" w:cs="Arial"/>
          <w:szCs w:val="24"/>
          <w:lang w:val="ru-RU"/>
        </w:rPr>
        <w:t xml:space="preserve"> </w:t>
      </w:r>
    </w:p>
    <w:p w14:paraId="66C0FF0A" w14:textId="0806C7C5" w:rsidR="003E220A" w:rsidRPr="005A3575" w:rsidRDefault="00EE1B0E" w:rsidP="00EE1B0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5A3575">
        <w:rPr>
          <w:rFonts w:ascii="Arial" w:hAnsi="Arial" w:cs="Arial"/>
          <w:szCs w:val="24"/>
          <w:lang w:val="sr-Latn-RS"/>
        </w:rPr>
        <w:t>„</w:t>
      </w:r>
      <w:r w:rsidRPr="005A3575">
        <w:rPr>
          <w:rFonts w:ascii="Arial" w:hAnsi="Arial" w:cs="Arial"/>
          <w:sz w:val="22"/>
          <w:szCs w:val="22"/>
          <w:lang w:val="sr-Cyrl-RS"/>
        </w:rPr>
        <w:t>Одржавање ТС 110</w:t>
      </w:r>
      <w:r w:rsidRPr="005A3575">
        <w:rPr>
          <w:rFonts w:ascii="Arial" w:hAnsi="Arial" w:cs="Arial"/>
          <w:sz w:val="22"/>
          <w:szCs w:val="22"/>
          <w:lang w:val="sr-Latn-RS"/>
        </w:rPr>
        <w:t xml:space="preserve"> kv</w:t>
      </w:r>
      <w:r w:rsidRPr="005A3575">
        <w:rPr>
          <w:rFonts w:ascii="Arial" w:hAnsi="Arial" w:cs="Arial"/>
          <w:sz w:val="22"/>
          <w:szCs w:val="22"/>
          <w:lang w:val="sr-Cyrl-RS"/>
        </w:rPr>
        <w:t xml:space="preserve"> и далековода 35, 20, 10 и 1 </w:t>
      </w:r>
      <w:r w:rsidRPr="005A3575">
        <w:rPr>
          <w:rFonts w:ascii="Arial" w:hAnsi="Arial" w:cs="Arial"/>
          <w:sz w:val="22"/>
          <w:szCs w:val="22"/>
          <w:lang w:val="sr-Latn-RS"/>
        </w:rPr>
        <w:t xml:space="preserve">kv </w:t>
      </w:r>
      <w:r w:rsidRPr="005A3575">
        <w:rPr>
          <w:rFonts w:ascii="Arial" w:hAnsi="Arial" w:cs="Arial"/>
          <w:sz w:val="22"/>
          <w:szCs w:val="22"/>
          <w:lang w:val="sr-Cyrl-RS"/>
        </w:rPr>
        <w:t>и опрема, материјал и резервни делови“</w:t>
      </w:r>
    </w:p>
    <w:p w14:paraId="1C5DD671" w14:textId="77777777" w:rsidR="00EE1B0E" w:rsidRPr="005A3575" w:rsidRDefault="00EE1B0E" w:rsidP="00EE1B0E">
      <w:pPr>
        <w:pStyle w:val="BodyText"/>
        <w:rPr>
          <w:rFonts w:ascii="Arial" w:hAnsi="Arial" w:cs="Arial"/>
          <w:szCs w:val="24"/>
        </w:rPr>
      </w:pPr>
    </w:p>
    <w:p w14:paraId="15050158" w14:textId="77777777" w:rsidR="003E220A" w:rsidRPr="005A3575" w:rsidRDefault="003E220A" w:rsidP="005D47F9">
      <w:pPr>
        <w:jc w:val="center"/>
        <w:rPr>
          <w:rFonts w:cs="Arial"/>
          <w:szCs w:val="24"/>
        </w:rPr>
      </w:pPr>
      <w:r w:rsidRPr="005A3575">
        <w:rPr>
          <w:rFonts w:cs="Arial"/>
          <w:szCs w:val="24"/>
        </w:rPr>
        <w:t>1.</w:t>
      </w:r>
    </w:p>
    <w:p w14:paraId="2959F560" w14:textId="25DAB76A" w:rsidR="00BC0C14" w:rsidRDefault="005A3575" w:rsidP="005D47F9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</w:t>
      </w:r>
      <w:r w:rsidR="00AD7D18">
        <w:rPr>
          <w:rFonts w:cs="Arial"/>
          <w:sz w:val="22"/>
          <w:szCs w:val="22"/>
          <w:lang w:val="sr-Cyrl-RS"/>
        </w:rPr>
        <w:t xml:space="preserve"> пречишћеном тексту конкурсне документације</w:t>
      </w:r>
      <w:r w:rsidR="00165A1F">
        <w:rPr>
          <w:rFonts w:cs="Arial"/>
          <w:sz w:val="22"/>
          <w:szCs w:val="22"/>
          <w:lang w:val="sr-Cyrl-RS"/>
        </w:rPr>
        <w:t xml:space="preserve"> врши се измена</w:t>
      </w:r>
      <w:r>
        <w:rPr>
          <w:rFonts w:cs="Arial"/>
          <w:sz w:val="22"/>
          <w:szCs w:val="22"/>
          <w:lang w:val="sr-Cyrl-RS"/>
        </w:rPr>
        <w:t xml:space="preserve"> у </w:t>
      </w:r>
      <w:r w:rsidR="00B2044D">
        <w:rPr>
          <w:rFonts w:cs="Arial"/>
          <w:sz w:val="22"/>
          <w:szCs w:val="22"/>
          <w:lang w:val="sr-Cyrl-RS"/>
        </w:rPr>
        <w:t>техн</w:t>
      </w:r>
      <w:r w:rsidR="00AD7D18">
        <w:rPr>
          <w:rFonts w:cs="Arial"/>
          <w:sz w:val="22"/>
          <w:szCs w:val="22"/>
          <w:lang w:val="sr-Cyrl-RS"/>
        </w:rPr>
        <w:t>ичкој спецификацији за партију 7</w:t>
      </w:r>
      <w:r w:rsidR="00B2044D">
        <w:rPr>
          <w:rFonts w:cs="Arial"/>
          <w:sz w:val="22"/>
          <w:szCs w:val="22"/>
          <w:lang w:val="sr-Cyrl-RS"/>
        </w:rPr>
        <w:t xml:space="preserve"> </w:t>
      </w:r>
      <w:r w:rsidR="00AD7D18">
        <w:rPr>
          <w:rFonts w:cs="Arial"/>
          <w:sz w:val="22"/>
          <w:szCs w:val="22"/>
          <w:lang w:val="sr-Cyrl-RS"/>
        </w:rPr>
        <w:t>за позиције</w:t>
      </w:r>
      <w:r w:rsidR="00366F3C">
        <w:rPr>
          <w:rFonts w:cs="Arial"/>
          <w:sz w:val="22"/>
          <w:szCs w:val="22"/>
          <w:lang w:val="en-GB"/>
        </w:rPr>
        <w:t xml:space="preserve"> </w:t>
      </w:r>
      <w:r w:rsidR="00366F3C">
        <w:rPr>
          <w:rFonts w:cs="Arial"/>
          <w:sz w:val="22"/>
          <w:szCs w:val="22"/>
          <w:lang w:val="sr-Cyrl-RS"/>
        </w:rPr>
        <w:t>50, 51, 52, 53 и 54</w:t>
      </w:r>
      <w:r w:rsidR="006A40DB">
        <w:rPr>
          <w:rFonts w:cs="Arial"/>
          <w:sz w:val="22"/>
          <w:szCs w:val="22"/>
          <w:lang w:val="sr-Cyrl-RS"/>
        </w:rPr>
        <w:t xml:space="preserve"> на странама од 193-199</w:t>
      </w:r>
      <w:r w:rsidR="00366F3C">
        <w:rPr>
          <w:rFonts w:cs="Arial"/>
          <w:sz w:val="22"/>
          <w:szCs w:val="22"/>
        </w:rPr>
        <w:t xml:space="preserve"> </w:t>
      </w:r>
      <w:r w:rsidR="00BC0C14">
        <w:rPr>
          <w:rFonts w:cs="Arial"/>
          <w:sz w:val="22"/>
          <w:szCs w:val="22"/>
          <w:lang w:val="sr-Cyrl-RS"/>
        </w:rPr>
        <w:t xml:space="preserve">у погледу </w:t>
      </w:r>
      <w:r w:rsidR="00165A1F">
        <w:rPr>
          <w:rFonts w:cs="Arial"/>
          <w:sz w:val="22"/>
          <w:szCs w:val="22"/>
          <w:lang w:val="sr-Cyrl-RS"/>
        </w:rPr>
        <w:t>с</w:t>
      </w:r>
      <w:r w:rsidR="006A40DB">
        <w:rPr>
          <w:rFonts w:cs="Arial"/>
          <w:sz w:val="22"/>
          <w:szCs w:val="22"/>
          <w:lang w:val="sr-Cyrl-RS"/>
        </w:rPr>
        <w:t xml:space="preserve">тандарда и то тако што се бришу стандарди </w:t>
      </w:r>
      <w:r w:rsidR="006A40DB">
        <w:rPr>
          <w:rFonts w:cs="Arial"/>
          <w:iCs/>
          <w:sz w:val="22"/>
          <w:szCs w:val="22"/>
        </w:rPr>
        <w:t>SRPS N.K5.503</w:t>
      </w:r>
      <w:r w:rsidR="006A40DB">
        <w:rPr>
          <w:rFonts w:cs="Arial"/>
          <w:iCs/>
          <w:sz w:val="22"/>
          <w:szCs w:val="22"/>
          <w:lang w:val="sr-Cyrl-RS"/>
        </w:rPr>
        <w:t xml:space="preserve">, </w:t>
      </w:r>
      <w:r w:rsidR="006A40DB">
        <w:rPr>
          <w:rFonts w:cs="Arial"/>
          <w:sz w:val="22"/>
          <w:szCs w:val="22"/>
          <w:lang w:val="sr-Latn-RS"/>
        </w:rPr>
        <w:t>EN 60439-1</w:t>
      </w:r>
      <w:r w:rsidR="006A40DB">
        <w:rPr>
          <w:rFonts w:cs="Arial"/>
          <w:sz w:val="22"/>
          <w:szCs w:val="22"/>
        </w:rPr>
        <w:t>,</w:t>
      </w:r>
      <w:r w:rsidR="006A40DB">
        <w:rPr>
          <w:rFonts w:cs="Arial"/>
          <w:sz w:val="22"/>
          <w:szCs w:val="22"/>
          <w:lang w:val="sr-Cyrl-RS"/>
        </w:rPr>
        <w:t xml:space="preserve"> </w:t>
      </w:r>
      <w:r w:rsidR="006A40DB">
        <w:rPr>
          <w:rFonts w:cs="Arial"/>
          <w:iCs/>
          <w:sz w:val="22"/>
          <w:szCs w:val="22"/>
          <w:lang w:val="sr-Cyrl-RS"/>
        </w:rPr>
        <w:t xml:space="preserve">па измењена конкурсна у том делу сада гласи: </w:t>
      </w:r>
      <w:r w:rsidR="00BC0C14">
        <w:rPr>
          <w:rFonts w:cs="Arial"/>
          <w:sz w:val="22"/>
          <w:szCs w:val="22"/>
          <w:lang w:val="sr-Cyrl-RS"/>
        </w:rPr>
        <w:t xml:space="preserve"> </w:t>
      </w:r>
    </w:p>
    <w:p w14:paraId="05196382" w14:textId="3B996120" w:rsidR="006A40DB" w:rsidRPr="007C0CFE" w:rsidRDefault="006A40DB" w:rsidP="006A40DB">
      <w:pPr>
        <w:rPr>
          <w:rFonts w:cs="Arial"/>
          <w:sz w:val="22"/>
          <w:szCs w:val="22"/>
        </w:rPr>
      </w:pPr>
    </w:p>
    <w:p w14:paraId="3A0B30CB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0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5A5BA8E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EN 50102,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IEC 60695-2-1 или IEC 60695-2-10</w:t>
      </w:r>
    </w:p>
    <w:p w14:paraId="096C4306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Карактеристике разводног ормана JO ROR-6p:</w:t>
      </w:r>
    </w:p>
    <w:p w14:paraId="1953F62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Кућиште разводног ормана мора обавезно бити израђено од полиестера, израђено техником пресовања и ојачано стакленим влакнима.</w:t>
      </w:r>
    </w:p>
    <w:p w14:paraId="4516054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Степен заштите разводног ормана: IP54.</w:t>
      </w:r>
    </w:p>
    <w:p w14:paraId="78D4BAC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Отпорност на механичке ударце за кућишта разводног ормана: IK 10(20)J према EN 50102.</w:t>
      </w:r>
    </w:p>
    <w:p w14:paraId="140F0DB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b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разводног орамана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61439-1.</w:t>
      </w:r>
    </w:p>
    <w:p w14:paraId="208CC9D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Самогасивост кућишта разводног орамана према IEC 60695-2-1 или IEC 60695-2-10.</w:t>
      </w:r>
    </w:p>
    <w:p w14:paraId="5429149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Оријентационе димензије разводног ормана JO ROR-6p: 1000x1250x320mm</w:t>
      </w:r>
    </w:p>
    <w:p w14:paraId="47073DD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орман JO ROR-6p мора обавезно да има три посебне функционалне целине: прикључни део, мерни део и разводни део. Свака целина мора бити са независним закључавањем и одговарајућом бравом, што ће бити дефинисано приликом испоруке.</w:t>
      </w:r>
    </w:p>
    <w:p w14:paraId="7BDB62C6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Прикључни део разводног ормана JO ROR-6p је оријентационих димензија 500x500x320mm са следећом опремом:</w:t>
      </w:r>
    </w:p>
    <w:p w14:paraId="2A693CB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 постоље 250/100А (три комада)</w:t>
      </w:r>
    </w:p>
    <w:p w14:paraId="224A286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PE</w:t>
      </w:r>
    </w:p>
    <w:p w14:paraId="11FC793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N</w:t>
      </w:r>
    </w:p>
    <w:p w14:paraId="1DC31A9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Мерни део разводног ормана JO ROR-6p је оријентационих димензија 500x500x320mm са следећом опремом:</w:t>
      </w:r>
    </w:p>
    <w:p w14:paraId="60E08E2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Директно бројило (мерна група), са уграђеним MTK пријемником, 10-100А</w:t>
      </w:r>
    </w:p>
    <w:p w14:paraId="21BAC3A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Лимитатор 63А (три комада)</w:t>
      </w:r>
    </w:p>
    <w:p w14:paraId="14F0310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Прекидач 63А</w:t>
      </w:r>
    </w:p>
    <w:p w14:paraId="5D95100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део разводног ормана JO ROR-6p је оријентационих димензија 1000x750x320mm са следећом опремом:</w:t>
      </w:r>
    </w:p>
    <w:p w14:paraId="3A95223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MTK уређај за командно укључење и редукцију</w:t>
      </w:r>
    </w:p>
    <w:p w14:paraId="064E052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Трополни контактор 140А, 220V (два комада)</w:t>
      </w:r>
    </w:p>
    <w:p w14:paraId="7A29527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 постоље 250/63А (три комада)</w:t>
      </w:r>
    </w:p>
    <w:p w14:paraId="1E4E2F4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 постоље 250/35А (дванаест комада)</w:t>
      </w:r>
    </w:p>
    <w:p w14:paraId="38793EC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троположајна преклопка 16А (два комада)</w:t>
      </w:r>
    </w:p>
    <w:p w14:paraId="1E69BBF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двоположајна преклопка 16А</w:t>
      </w:r>
    </w:p>
    <w:p w14:paraId="595CFFF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Порцеланско сијалично грло Е27 са сијалицом 40W</w:t>
      </w:r>
    </w:p>
    <w:p w14:paraId="5FD4B5F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lastRenderedPageBreak/>
        <w:t>- Осигурач FRA 16/5</w:t>
      </w:r>
    </w:p>
    <w:p w14:paraId="7E56B68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Осигурач FRA 16/2 (два комада)</w:t>
      </w:r>
    </w:p>
    <w:p w14:paraId="5FA4358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1,5-4mm² (четири комада)</w:t>
      </w:r>
    </w:p>
    <w:p w14:paraId="39A72F2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4-16mm² (два комада)</w:t>
      </w:r>
    </w:p>
    <w:p w14:paraId="5DC999B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PE</w:t>
      </w:r>
    </w:p>
    <w:p w14:paraId="1A1B603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N</w:t>
      </w:r>
    </w:p>
    <w:p w14:paraId="2748050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Кров разводног ормана JO ROR-6p обавезно мора да спречава задржавање воде и снега.</w:t>
      </w:r>
    </w:p>
    <w:p w14:paraId="10F6144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Врата разводног ормана JO ROR-6p обавезно морају да се отварају до 120°.</w:t>
      </w:r>
    </w:p>
    <w:p w14:paraId="7053CB3D" w14:textId="49CC0ACA" w:rsidR="006A40DB" w:rsidRPr="006A40DB" w:rsidRDefault="006A40DB" w:rsidP="006A2FE3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Разводни орман JO ROR-6p се испоручује са одговарајућим високомонтажним постољем од полиестера које се укопава директно у земљу. </w:t>
      </w:r>
    </w:p>
    <w:p w14:paraId="59A8DBF1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1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3E0AA54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EN 50102,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IEC 60695-2-1 или IEC 60695-2-10</w:t>
      </w:r>
    </w:p>
    <w:p w14:paraId="3972C6B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Карактеристике разводног ормана JO ROR-3p:</w:t>
      </w:r>
    </w:p>
    <w:p w14:paraId="033E505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</w:t>
      </w:r>
      <w:r w:rsidRPr="006A40DB">
        <w:rPr>
          <w:rFonts w:ascii="Arial" w:hAnsi="Arial" w:cs="Arial"/>
          <w:sz w:val="22"/>
          <w:szCs w:val="22"/>
          <w:lang w:val="sr-Cyrl-RS"/>
        </w:rPr>
        <w:t>и</w:t>
      </w:r>
      <w:r w:rsidRPr="006A40DB">
        <w:rPr>
          <w:rFonts w:ascii="Arial" w:hAnsi="Arial" w:cs="Arial"/>
          <w:sz w:val="22"/>
          <w:szCs w:val="22"/>
        </w:rPr>
        <w:t xml:space="preserve"> орман JO ROR-3p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је предвиђен за монтажу на стуб.</w:t>
      </w:r>
    </w:p>
    <w:p w14:paraId="089D0F1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Кућиште разводног ормана мора обавезно бити израђено од полиестера, израђено техником пресовања и ојачано стакленим влакнима.</w:t>
      </w:r>
    </w:p>
    <w:p w14:paraId="0C58DE5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Степен заштите разводног ормана: IP5</w:t>
      </w:r>
      <w:r w:rsidRPr="006A40DB">
        <w:rPr>
          <w:rFonts w:ascii="Arial" w:hAnsi="Arial" w:cs="Arial"/>
          <w:sz w:val="22"/>
          <w:szCs w:val="22"/>
          <w:lang w:val="sr-Cyrl-RS"/>
        </w:rPr>
        <w:t>4</w:t>
      </w:r>
      <w:r w:rsidRPr="006A40DB">
        <w:rPr>
          <w:rFonts w:ascii="Arial" w:hAnsi="Arial" w:cs="Arial"/>
          <w:sz w:val="22"/>
          <w:szCs w:val="22"/>
        </w:rPr>
        <w:t>.</w:t>
      </w:r>
    </w:p>
    <w:p w14:paraId="4857940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Отпорност на механичке ударце за кућишта разводног ормана: IK 10(20)J према EN 50102.</w:t>
      </w:r>
    </w:p>
    <w:p w14:paraId="62D6C3F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разводног орамана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61439-1.</w:t>
      </w:r>
    </w:p>
    <w:p w14:paraId="64288B2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Самогасивост кућишта разводног орамана према IEC 60695-2-1 или IEC 60695-2-10.</w:t>
      </w:r>
    </w:p>
    <w:p w14:paraId="026E7E3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6A40DB">
        <w:rPr>
          <w:rFonts w:ascii="Arial" w:hAnsi="Arial" w:cs="Arial"/>
          <w:sz w:val="22"/>
          <w:szCs w:val="22"/>
        </w:rPr>
        <w:t xml:space="preserve">Оријентационе димензије разводног ормана JO ROR-3p: </w:t>
      </w:r>
      <w:r w:rsidRPr="006A40DB">
        <w:rPr>
          <w:rFonts w:ascii="Arial" w:hAnsi="Arial" w:cs="Arial"/>
          <w:sz w:val="22"/>
          <w:szCs w:val="22"/>
          <w:lang w:val="sr-Latn-RS"/>
        </w:rPr>
        <w:t>50</w:t>
      </w:r>
      <w:r w:rsidRPr="006A40DB">
        <w:rPr>
          <w:rFonts w:ascii="Arial" w:hAnsi="Arial" w:cs="Arial"/>
          <w:sz w:val="22"/>
          <w:szCs w:val="22"/>
        </w:rPr>
        <w:t>0x</w:t>
      </w:r>
      <w:r w:rsidRPr="006A40DB">
        <w:rPr>
          <w:rFonts w:ascii="Arial" w:hAnsi="Arial" w:cs="Arial"/>
          <w:sz w:val="22"/>
          <w:szCs w:val="22"/>
          <w:lang w:val="sr-Latn-RS"/>
        </w:rPr>
        <w:t>75</w:t>
      </w:r>
      <w:r w:rsidRPr="006A40DB">
        <w:rPr>
          <w:rFonts w:ascii="Arial" w:hAnsi="Arial" w:cs="Arial"/>
          <w:sz w:val="22"/>
          <w:szCs w:val="22"/>
        </w:rPr>
        <w:t>0x320mm</w:t>
      </w:r>
      <w:r w:rsidRPr="006A40DB">
        <w:rPr>
          <w:rFonts w:ascii="Arial" w:hAnsi="Arial" w:cs="Arial"/>
          <w:sz w:val="22"/>
          <w:szCs w:val="22"/>
          <w:lang w:val="sr-Cyrl-RS"/>
        </w:rPr>
        <w:t>.</w:t>
      </w:r>
    </w:p>
    <w:p w14:paraId="63ED5FF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6A40DB">
        <w:rPr>
          <w:rFonts w:ascii="Arial" w:hAnsi="Arial" w:cs="Arial"/>
          <w:sz w:val="22"/>
          <w:szCs w:val="22"/>
        </w:rPr>
        <w:t>Разводни орман JO ROR-3p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се испоручује са издвојеним мерним орманом (ИМО) за полуиндиректно мерење са могућношћу уградње уређаја за управљање тарифама или оптерећењем.</w:t>
      </w:r>
    </w:p>
    <w:p w14:paraId="2487925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Карактеристике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 (ИМО)</w:t>
      </w:r>
      <w:r w:rsidRPr="006A40DB">
        <w:rPr>
          <w:rFonts w:ascii="Arial" w:hAnsi="Arial" w:cs="Arial"/>
          <w:sz w:val="22"/>
          <w:szCs w:val="22"/>
        </w:rPr>
        <w:t>:</w:t>
      </w:r>
    </w:p>
    <w:p w14:paraId="000553D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  <w:lang w:val="sr-Cyrl-RS"/>
        </w:rPr>
        <w:t>Издвојени мерни</w:t>
      </w:r>
      <w:r w:rsidRPr="006A40DB">
        <w:rPr>
          <w:rFonts w:ascii="Arial" w:hAnsi="Arial" w:cs="Arial"/>
          <w:sz w:val="22"/>
          <w:szCs w:val="22"/>
        </w:rPr>
        <w:t xml:space="preserve"> орман </w:t>
      </w:r>
      <w:r w:rsidRPr="006A40DB">
        <w:rPr>
          <w:rFonts w:ascii="Arial" w:hAnsi="Arial" w:cs="Arial"/>
          <w:sz w:val="22"/>
          <w:szCs w:val="22"/>
          <w:lang w:val="sr-Cyrl-RS"/>
        </w:rPr>
        <w:t>је предвиђен за монтажу на стуб.</w:t>
      </w:r>
    </w:p>
    <w:p w14:paraId="676E493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Кућиште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 xml:space="preserve"> мора обавезно бити израђено од полиестера, израђено техником пресовања и ојачано стакленим влакнима.</w:t>
      </w:r>
    </w:p>
    <w:p w14:paraId="0CFB3187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Степен заштите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>: IP54.</w:t>
      </w:r>
    </w:p>
    <w:p w14:paraId="1BA7BD0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Отпорност на механичке ударце за кућишта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>: IK 10(20)J према EN 50102.</w:t>
      </w:r>
    </w:p>
    <w:p w14:paraId="0D0B2C6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издвојеног мерног ормана </w:t>
      </w:r>
      <w:r w:rsidRPr="006A40DB">
        <w:rPr>
          <w:rFonts w:ascii="Arial" w:hAnsi="Arial" w:cs="Arial"/>
          <w:sz w:val="22"/>
          <w:szCs w:val="22"/>
        </w:rPr>
        <w:t xml:space="preserve">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61439-1.</w:t>
      </w:r>
    </w:p>
    <w:p w14:paraId="00B33F1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Самогасивост кућишта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 xml:space="preserve"> према IEC 60695-2-1 или IEC 60695-2-10.</w:t>
      </w:r>
    </w:p>
    <w:p w14:paraId="7789114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6A40DB">
        <w:rPr>
          <w:rFonts w:ascii="Arial" w:hAnsi="Arial" w:cs="Arial"/>
          <w:sz w:val="22"/>
          <w:szCs w:val="22"/>
        </w:rPr>
        <w:t xml:space="preserve">Оријентационе димензије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 xml:space="preserve">: </w:t>
      </w:r>
      <w:r w:rsidRPr="006A40DB">
        <w:rPr>
          <w:rFonts w:ascii="Arial" w:hAnsi="Arial" w:cs="Arial"/>
          <w:sz w:val="22"/>
          <w:szCs w:val="22"/>
          <w:lang w:val="sr-Latn-RS"/>
        </w:rPr>
        <w:t>50</w:t>
      </w:r>
      <w:r w:rsidRPr="006A40DB">
        <w:rPr>
          <w:rFonts w:ascii="Arial" w:hAnsi="Arial" w:cs="Arial"/>
          <w:sz w:val="22"/>
          <w:szCs w:val="22"/>
        </w:rPr>
        <w:t>0x</w:t>
      </w:r>
      <w:r w:rsidRPr="006A40DB">
        <w:rPr>
          <w:rFonts w:ascii="Arial" w:hAnsi="Arial" w:cs="Arial"/>
          <w:sz w:val="22"/>
          <w:szCs w:val="22"/>
          <w:lang w:val="sr-Latn-RS"/>
        </w:rPr>
        <w:t>75</w:t>
      </w:r>
      <w:r w:rsidRPr="006A40DB">
        <w:rPr>
          <w:rFonts w:ascii="Arial" w:hAnsi="Arial" w:cs="Arial"/>
          <w:sz w:val="22"/>
          <w:szCs w:val="22"/>
        </w:rPr>
        <w:t>0x320mm</w:t>
      </w:r>
      <w:r w:rsidRPr="006A40DB">
        <w:rPr>
          <w:rFonts w:ascii="Arial" w:hAnsi="Arial" w:cs="Arial"/>
          <w:sz w:val="22"/>
          <w:szCs w:val="22"/>
          <w:lang w:val="sr-Cyrl-RS"/>
        </w:rPr>
        <w:t>.</w:t>
      </w:r>
    </w:p>
    <w:p w14:paraId="6067BCA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  <w:lang w:val="sr-Cyrl-RS"/>
        </w:rPr>
        <w:t>Р</w:t>
      </w:r>
      <w:r w:rsidRPr="006A40DB">
        <w:rPr>
          <w:rFonts w:ascii="Arial" w:hAnsi="Arial" w:cs="Arial"/>
          <w:sz w:val="22"/>
          <w:szCs w:val="22"/>
        </w:rPr>
        <w:t xml:space="preserve">азводни орман JO ROR-3p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испоручује се са </w:t>
      </w:r>
      <w:r w:rsidRPr="006A40DB">
        <w:rPr>
          <w:rFonts w:ascii="Arial" w:hAnsi="Arial" w:cs="Arial"/>
          <w:sz w:val="22"/>
          <w:szCs w:val="22"/>
        </w:rPr>
        <w:t>следећом опремом:</w:t>
      </w:r>
    </w:p>
    <w:p w14:paraId="06BD80E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MTK уређај за командно укључење и редукцију</w:t>
      </w:r>
    </w:p>
    <w:p w14:paraId="2F05F747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Трополни контактор </w:t>
      </w:r>
      <w:r w:rsidRPr="006A40DB">
        <w:rPr>
          <w:rFonts w:ascii="Arial" w:hAnsi="Arial" w:cs="Arial"/>
          <w:sz w:val="22"/>
          <w:szCs w:val="22"/>
          <w:lang w:val="sr-Cyrl-RS"/>
        </w:rPr>
        <w:t>50(</w:t>
      </w:r>
      <w:r w:rsidRPr="006A40DB">
        <w:rPr>
          <w:rFonts w:ascii="Arial" w:hAnsi="Arial" w:cs="Arial"/>
          <w:sz w:val="22"/>
          <w:szCs w:val="22"/>
        </w:rPr>
        <w:t>63</w:t>
      </w:r>
      <w:r w:rsidRPr="006A40DB">
        <w:rPr>
          <w:rFonts w:ascii="Arial" w:hAnsi="Arial" w:cs="Arial"/>
          <w:sz w:val="22"/>
          <w:szCs w:val="22"/>
          <w:lang w:val="sr-Cyrl-RS"/>
        </w:rPr>
        <w:t>)</w:t>
      </w:r>
      <w:r w:rsidRPr="006A40DB">
        <w:rPr>
          <w:rFonts w:ascii="Arial" w:hAnsi="Arial" w:cs="Arial"/>
          <w:sz w:val="22"/>
          <w:szCs w:val="22"/>
        </w:rPr>
        <w:t>А, 220V (два комада)</w:t>
      </w:r>
    </w:p>
    <w:p w14:paraId="12EC39D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</w:t>
      </w:r>
      <w:r w:rsidRPr="006A40DB">
        <w:rPr>
          <w:rFonts w:ascii="Arial" w:hAnsi="Arial" w:cs="Arial"/>
          <w:sz w:val="22"/>
          <w:szCs w:val="22"/>
          <w:lang w:val="sr-Cyrl-RS"/>
        </w:rPr>
        <w:t>00</w:t>
      </w:r>
      <w:r w:rsidRPr="006A40DB">
        <w:rPr>
          <w:rFonts w:ascii="Arial" w:hAnsi="Arial" w:cs="Arial"/>
          <w:sz w:val="22"/>
          <w:szCs w:val="22"/>
        </w:rPr>
        <w:t xml:space="preserve"> постоље 160/63А (три комада)</w:t>
      </w:r>
    </w:p>
    <w:p w14:paraId="0B736E7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</w:t>
      </w:r>
      <w:r w:rsidRPr="006A40DB">
        <w:rPr>
          <w:rFonts w:ascii="Arial" w:hAnsi="Arial" w:cs="Arial"/>
          <w:sz w:val="22"/>
          <w:szCs w:val="22"/>
          <w:lang w:val="sr-Cyrl-RS"/>
        </w:rPr>
        <w:t>00</w:t>
      </w:r>
      <w:r w:rsidRPr="006A40DB">
        <w:rPr>
          <w:rFonts w:ascii="Arial" w:hAnsi="Arial" w:cs="Arial"/>
          <w:sz w:val="22"/>
          <w:szCs w:val="22"/>
        </w:rPr>
        <w:t xml:space="preserve"> постоље 160/35А (шест комада)</w:t>
      </w:r>
    </w:p>
    <w:p w14:paraId="66613C5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троположајна преклопка 16А (два комада)</w:t>
      </w:r>
    </w:p>
    <w:p w14:paraId="3B53EA0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двоположајна преклопка 16А</w:t>
      </w:r>
    </w:p>
    <w:p w14:paraId="1D452ED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Порцеланско сијалично грло Е27 са сијалицом 40W</w:t>
      </w:r>
    </w:p>
    <w:p w14:paraId="0223897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Осигурач FRA 16/5</w:t>
      </w:r>
    </w:p>
    <w:p w14:paraId="285E328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Осигурач FRA 16/2 (два комада)</w:t>
      </w:r>
    </w:p>
    <w:p w14:paraId="40C59F7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1,5-4mm² (четири комада)</w:t>
      </w:r>
    </w:p>
    <w:p w14:paraId="7883861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4-16mm² (два комада)</w:t>
      </w:r>
    </w:p>
    <w:p w14:paraId="68BB6BA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lastRenderedPageBreak/>
        <w:t>- CU сабриница за PE</w:t>
      </w:r>
    </w:p>
    <w:p w14:paraId="791ED7E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N</w:t>
      </w:r>
    </w:p>
    <w:p w14:paraId="2F4D0BF6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Кров разводног ормана JO ROR-3p обавезно мора да спречава задржавање воде и снега.</w:t>
      </w:r>
    </w:p>
    <w:p w14:paraId="39D0B6C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Врата разводног ормана JO ROR-3p обавезно морају да се отварају до 120°.</w:t>
      </w:r>
    </w:p>
    <w:p w14:paraId="1701DFE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орман JO ROR-3p се испоручује са одговарајућом опремом за монтажу на стуб.</w:t>
      </w:r>
    </w:p>
    <w:p w14:paraId="3DF70C9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  <w:lang w:val="sr-Cyrl-RS"/>
        </w:rPr>
        <w:t xml:space="preserve">Издвојени мерни орман (ИМО) испоручује се са </w:t>
      </w:r>
      <w:r w:rsidRPr="006A40DB">
        <w:rPr>
          <w:rFonts w:ascii="Arial" w:hAnsi="Arial" w:cs="Arial"/>
          <w:sz w:val="22"/>
          <w:szCs w:val="22"/>
        </w:rPr>
        <w:t>следећом опремом:</w:t>
      </w:r>
    </w:p>
    <w:p w14:paraId="49ABB44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Директно бројило (мерна група), са уграђеним MTK пријемником, 10-60А</w:t>
      </w:r>
    </w:p>
    <w:p w14:paraId="5B2F1DE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Лимитатор 40А (три комада)</w:t>
      </w:r>
    </w:p>
    <w:p w14:paraId="399BA75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Прекидач 63А</w:t>
      </w:r>
    </w:p>
    <w:p w14:paraId="236EE4A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6A40DB">
        <w:rPr>
          <w:rFonts w:ascii="Arial" w:hAnsi="Arial" w:cs="Arial"/>
          <w:sz w:val="22"/>
          <w:szCs w:val="22"/>
          <w:lang w:val="sr-Cyrl-RS"/>
        </w:rPr>
        <w:t>Издвојени мерни орман је засебан са независним закључавањем (брава само са типским полуцилиндром)</w:t>
      </w:r>
    </w:p>
    <w:p w14:paraId="7046E22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Кров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 xml:space="preserve"> обавезно мора да спречава задржавање воде и снега.</w:t>
      </w:r>
    </w:p>
    <w:p w14:paraId="6A5E422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Врата </w:t>
      </w:r>
      <w:r w:rsidRPr="006A40DB">
        <w:rPr>
          <w:rFonts w:ascii="Arial" w:hAnsi="Arial" w:cs="Arial"/>
          <w:sz w:val="22"/>
          <w:szCs w:val="22"/>
          <w:lang w:val="sr-Cyrl-RS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</w:rPr>
        <w:t xml:space="preserve"> обавезно морају да се отварају до 120°.</w:t>
      </w:r>
    </w:p>
    <w:p w14:paraId="3D1C286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  <w:lang w:val="sr-Cyrl-RS"/>
        </w:rPr>
        <w:t>Издвојени мерни орман</w:t>
      </w:r>
      <w:r w:rsidRPr="006A40DB">
        <w:rPr>
          <w:rFonts w:ascii="Arial" w:hAnsi="Arial" w:cs="Arial"/>
          <w:sz w:val="22"/>
          <w:szCs w:val="22"/>
        </w:rPr>
        <w:t xml:space="preserve"> се испоручује са одговарајућом опремом за монтажу на стуб.</w:t>
      </w:r>
    </w:p>
    <w:p w14:paraId="7C47FD7E" w14:textId="77777777" w:rsidR="006A40DB" w:rsidRPr="006A40DB" w:rsidRDefault="006A40DB" w:rsidP="006A40DB">
      <w:pPr>
        <w:pStyle w:val="BodyText"/>
        <w:kinsoku w:val="0"/>
        <w:rPr>
          <w:rFonts w:ascii="Arial" w:hAnsi="Arial" w:cs="Arial"/>
          <w:sz w:val="22"/>
          <w:szCs w:val="22"/>
        </w:rPr>
      </w:pPr>
    </w:p>
    <w:p w14:paraId="70D4BC70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2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2C4E03A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EN 50102,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61439-1,</w:t>
      </w:r>
      <w:r w:rsidRPr="006A40DB">
        <w:rPr>
          <w:rFonts w:ascii="Arial" w:hAnsi="Arial" w:cs="Arial"/>
          <w:sz w:val="22"/>
          <w:szCs w:val="22"/>
        </w:rPr>
        <w:t xml:space="preserve"> IEC 60695-2-1 или IEC 60695-2-10</w:t>
      </w:r>
    </w:p>
    <w:p w14:paraId="47EF1E5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Карактеристике разводног ормана ROMO-6:</w:t>
      </w:r>
    </w:p>
    <w:p w14:paraId="3B6B04E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Кућиште разводног ормана мора обавезно бити израђено од полиестера, израђено техником пресовања и ојачано стакленим влакнима.</w:t>
      </w:r>
    </w:p>
    <w:p w14:paraId="13A81F5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Степен заштите разводног ормана: IP54.</w:t>
      </w:r>
    </w:p>
    <w:p w14:paraId="33C5EA2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Отпорност на механичке ударце за кућишта разводног ормана: IK 10(20)J према EN 50102.</w:t>
      </w:r>
    </w:p>
    <w:p w14:paraId="4AB576F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разводног орамана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.</w:t>
      </w:r>
    </w:p>
    <w:p w14:paraId="2EA1F1E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Самогасивост кућишта разводног орамана према IEC 60695-2-1 или IEC 60695-2-10.</w:t>
      </w:r>
    </w:p>
    <w:p w14:paraId="15C9A3F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Оријентационе димензије разводног ормана ROMO-6: 1000x1000x320mm</w:t>
      </w:r>
    </w:p>
    <w:p w14:paraId="73A37F3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орман ROMO-6 мора обавезно да има три посебне функционалне целине: прикључни део, мерни део и разводни део. Свака целина мора бити са независним закључавањем и одговарајућом бравом, што ће бити дефинисано приликом испоруке.</w:t>
      </w:r>
    </w:p>
    <w:p w14:paraId="6255187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Прикључни део разводног ормана ROMO-6 је оријентационих димензија 500x500x320mm са следећом опремом:</w:t>
      </w:r>
    </w:p>
    <w:p w14:paraId="75981D7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 постоље 250/63А (три комада)</w:t>
      </w:r>
    </w:p>
    <w:p w14:paraId="67B02E3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NV00 постоље 160/25А (три комада)</w:t>
      </w:r>
    </w:p>
    <w:p w14:paraId="6CE9935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PE</w:t>
      </w:r>
    </w:p>
    <w:p w14:paraId="57C7A7D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N</w:t>
      </w:r>
    </w:p>
    <w:p w14:paraId="217E8E3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Мерни део разводног ормана ROMO-6 је оријентационих димензија 500x500x320mm са следећом опремом:</w:t>
      </w:r>
    </w:p>
    <w:p w14:paraId="0F21B24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Директно бројило (мерна група), са уграђеним MTK пријемником, 10-60А</w:t>
      </w:r>
    </w:p>
    <w:p w14:paraId="1AC1751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Лимитатор 40А (три комада)</w:t>
      </w:r>
    </w:p>
    <w:p w14:paraId="0AB67DC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Прекидач 63А</w:t>
      </w:r>
    </w:p>
    <w:p w14:paraId="1604F80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део разводног ормана ROMO-6 је оријентационих димензија 1000x500x320mm са следећом опремом:</w:t>
      </w:r>
    </w:p>
    <w:p w14:paraId="57AB836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MTK уређај за командно укључење и редукцију</w:t>
      </w:r>
    </w:p>
    <w:p w14:paraId="69DDBB7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Трополни контактор 140А, 220V</w:t>
      </w:r>
    </w:p>
    <w:p w14:paraId="7A6EDB3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Трополно осигурачка изолована летва 160А са једнополним отварањем (шест комада)</w:t>
      </w:r>
    </w:p>
    <w:p w14:paraId="09DDA6C7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Топљиви умеци NV00 25А (осамнаест комада) </w:t>
      </w:r>
    </w:p>
    <w:p w14:paraId="1753DE4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троположајна преклопка 16А (два комада)</w:t>
      </w:r>
    </w:p>
    <w:p w14:paraId="07826C2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lastRenderedPageBreak/>
        <w:t>- Једнополно двоположајна преклопка 16А</w:t>
      </w:r>
    </w:p>
    <w:p w14:paraId="317B2C3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Флуо светиљка 8W, 220V са заштитном облогом за светло</w:t>
      </w:r>
    </w:p>
    <w:p w14:paraId="5D5D22D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Аутоматски заштитни прекидач 10А</w:t>
      </w:r>
    </w:p>
    <w:p w14:paraId="590E3D3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Аутоматски заштитни прекидач 6А (два комада)</w:t>
      </w:r>
    </w:p>
    <w:p w14:paraId="124E454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1,5-4mm² (осам комада)</w:t>
      </w:r>
    </w:p>
    <w:p w14:paraId="5FC4DC1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4-</w:t>
      </w:r>
      <w:r w:rsidRPr="006A40DB">
        <w:rPr>
          <w:rFonts w:ascii="Arial" w:hAnsi="Arial" w:cs="Arial"/>
          <w:sz w:val="22"/>
          <w:szCs w:val="22"/>
          <w:lang w:val="sr-Cyrl-RS"/>
        </w:rPr>
        <w:t>16</w:t>
      </w:r>
      <w:r w:rsidRPr="006A40DB">
        <w:rPr>
          <w:rFonts w:ascii="Arial" w:hAnsi="Arial" w:cs="Arial"/>
          <w:sz w:val="22"/>
          <w:szCs w:val="22"/>
        </w:rPr>
        <w:t>mm² (</w:t>
      </w:r>
      <w:r w:rsidRPr="006A40DB">
        <w:rPr>
          <w:rFonts w:ascii="Arial" w:hAnsi="Arial" w:cs="Arial"/>
          <w:sz w:val="22"/>
          <w:szCs w:val="22"/>
          <w:lang w:val="sr-Cyrl-RS"/>
        </w:rPr>
        <w:t>два</w:t>
      </w:r>
      <w:r w:rsidRPr="006A40DB">
        <w:rPr>
          <w:rFonts w:ascii="Arial" w:hAnsi="Arial" w:cs="Arial"/>
          <w:sz w:val="22"/>
          <w:szCs w:val="22"/>
        </w:rPr>
        <w:t xml:space="preserve"> комада)</w:t>
      </w:r>
    </w:p>
    <w:p w14:paraId="1E3CE8C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PE</w:t>
      </w:r>
    </w:p>
    <w:p w14:paraId="21BBD70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CU сабриница за N</w:t>
      </w:r>
    </w:p>
    <w:p w14:paraId="3E34866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Кров разводног ормана ROMO-6 обавезно мора да спречава задржавање воде и снега.</w:t>
      </w:r>
    </w:p>
    <w:p w14:paraId="0015D28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Врата разводног ормана ROMO-6 обавезно морају да се отварају до 120°.</w:t>
      </w:r>
    </w:p>
    <w:p w14:paraId="0DE2B5C7" w14:textId="26DCD915" w:rsidR="006A40DB" w:rsidRPr="006A40DB" w:rsidRDefault="006A40DB" w:rsidP="006A2FE3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Разводни орман ROMO-6 се испоручује са одговарајућим високомонтажним постољем од полиестера које се укопава директно у земљу. </w:t>
      </w:r>
    </w:p>
    <w:p w14:paraId="4D645ED2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3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1E967BB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EN 50102,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IEC 60695-2-1 или IEC 60695-2-10</w:t>
      </w:r>
    </w:p>
    <w:p w14:paraId="0E155575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Карактеристике разводног ормана ROMO-3:</w:t>
      </w:r>
    </w:p>
    <w:p w14:paraId="637C168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Кућиште разводног ормана мора обавезно бити израђено од полиестера, израђено техником пресовања и ојачано стакленим влакнима.</w:t>
      </w:r>
    </w:p>
    <w:p w14:paraId="2A7965F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Степен заштите разводног ормана: IP65.</w:t>
      </w:r>
    </w:p>
    <w:p w14:paraId="0E4A0A5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Отпорност на механичке ударце за кућишта разводног ормана: IK 10(20)J према EN 50102.</w:t>
      </w:r>
    </w:p>
    <w:p w14:paraId="497BF310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разводног орамана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.</w:t>
      </w:r>
    </w:p>
    <w:p w14:paraId="33289AE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Самогасивост кућишта разводног орамана према IEC 60695-2-1 или IEC 60695-2-10.</w:t>
      </w:r>
    </w:p>
    <w:p w14:paraId="37CAA36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Оријентационе димензије разводног ормана ROMO-3: 1000x500x320mm</w:t>
      </w:r>
    </w:p>
    <w:p w14:paraId="73EC3F7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Разводни орман ROMO-3 мора обавезно да има две посебне функционалне целине: прикључно-разводни део и мерни део. Свака целина мора бити са независним закључавањем и одговарајућом бравом, што ће бити дефинисано приликом испоруке.</w:t>
      </w:r>
    </w:p>
    <w:p w14:paraId="494BEB9C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Прикључно-разводни део разводног ормана ROMO-3 је оријентационих димензија 500x500x320mm са следећом опремом:</w:t>
      </w:r>
    </w:p>
    <w:p w14:paraId="009A93D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Трополна склопка - растављач са носачима осигурача 160А,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са три топљива уметка </w:t>
      </w:r>
      <w:r w:rsidRPr="006A40DB">
        <w:rPr>
          <w:rFonts w:ascii="Arial" w:hAnsi="Arial" w:cs="Arial"/>
          <w:sz w:val="22"/>
          <w:szCs w:val="22"/>
          <w:lang w:val="sr-Latn-RS"/>
        </w:rPr>
        <w:t>NV00</w:t>
      </w:r>
      <w:r w:rsidRPr="006A40DB">
        <w:rPr>
          <w:rFonts w:ascii="Arial" w:hAnsi="Arial" w:cs="Arial"/>
          <w:sz w:val="22"/>
          <w:szCs w:val="22"/>
        </w:rPr>
        <w:t xml:space="preserve"> 25А</w:t>
      </w:r>
    </w:p>
    <w:p w14:paraId="45259217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MTK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уклопни </w:t>
      </w:r>
      <w:r w:rsidRPr="006A40DB">
        <w:rPr>
          <w:rFonts w:ascii="Arial" w:hAnsi="Arial" w:cs="Arial"/>
          <w:sz w:val="22"/>
          <w:szCs w:val="22"/>
        </w:rPr>
        <w:t>уређај</w:t>
      </w:r>
    </w:p>
    <w:p w14:paraId="4D625C0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троположајна преклопка 16А</w:t>
      </w:r>
    </w:p>
    <w:p w14:paraId="5171CF36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Аутоматски заштитни прекидач 6А</w:t>
      </w:r>
    </w:p>
    <w:p w14:paraId="162733D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1,5-4mm² (седам комада)</w:t>
      </w:r>
    </w:p>
    <w:p w14:paraId="78FBB3A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6-35mm² (шест комада)</w:t>
      </w:r>
    </w:p>
    <w:p w14:paraId="6B285952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</w:t>
      </w:r>
      <w:r w:rsidRPr="006A40DB">
        <w:rPr>
          <w:rFonts w:ascii="Arial" w:hAnsi="Arial" w:cs="Arial"/>
          <w:sz w:val="22"/>
          <w:szCs w:val="22"/>
          <w:lang w:val="sr-Cyrl-RS"/>
        </w:rPr>
        <w:t>Трополни к</w:t>
      </w:r>
      <w:r w:rsidRPr="006A40DB">
        <w:rPr>
          <w:rFonts w:ascii="Arial" w:hAnsi="Arial" w:cs="Arial"/>
          <w:sz w:val="22"/>
          <w:szCs w:val="22"/>
        </w:rPr>
        <w:t>онтактор 63А</w:t>
      </w:r>
      <w:r w:rsidRPr="006A40DB">
        <w:rPr>
          <w:rFonts w:ascii="Arial" w:hAnsi="Arial" w:cs="Arial"/>
          <w:sz w:val="22"/>
          <w:szCs w:val="22"/>
          <w:lang w:val="sr-Cyrl-RS"/>
        </w:rPr>
        <w:t>, 220</w:t>
      </w:r>
      <w:r w:rsidRPr="006A40DB">
        <w:rPr>
          <w:rFonts w:ascii="Arial" w:hAnsi="Arial" w:cs="Arial"/>
          <w:sz w:val="22"/>
          <w:szCs w:val="22"/>
          <w:lang w:val="sr-Latn-RS"/>
        </w:rPr>
        <w:t>V</w:t>
      </w:r>
    </w:p>
    <w:p w14:paraId="05F7939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Мерни део разводног ормана ROMO-3 је оријентационих димензија 500x500x320mm са следећом опремом:</w:t>
      </w:r>
    </w:p>
    <w:p w14:paraId="05E65BAE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Директно бројило (мерна група), са уграђеним MTK пријемником, 10-40(60)А</w:t>
      </w:r>
    </w:p>
    <w:p w14:paraId="7157E8C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Лимитатор 25А (три комада)</w:t>
      </w:r>
    </w:p>
    <w:p w14:paraId="548A91A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Прекидач 63А</w:t>
      </w:r>
    </w:p>
    <w:p w14:paraId="6301BE41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6-35mm² (шест комада)</w:t>
      </w:r>
    </w:p>
    <w:p w14:paraId="54ECAB9D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Кров разводног ормана ROMO-3 обавезно мора да спречава задржавање воде и снега.</w:t>
      </w:r>
    </w:p>
    <w:p w14:paraId="1680845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Врата разводног ормана ROMO-3 обавезно морају да се отварају до 120°.</w:t>
      </w:r>
    </w:p>
    <w:p w14:paraId="5B62FE4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Разводни орман ROMO-3 се испоручује са обавезним прибором за монтажу на стуб. </w:t>
      </w:r>
    </w:p>
    <w:p w14:paraId="7FC2252F" w14:textId="77777777" w:rsidR="006A40DB" w:rsidRPr="006A40DB" w:rsidRDefault="006A40DB" w:rsidP="006A40DB">
      <w:pPr>
        <w:pStyle w:val="BodyText"/>
        <w:kinsoku w:val="0"/>
        <w:rPr>
          <w:rFonts w:ascii="Arial" w:hAnsi="Arial" w:cs="Arial"/>
          <w:sz w:val="22"/>
          <w:szCs w:val="22"/>
        </w:rPr>
      </w:pPr>
    </w:p>
    <w:p w14:paraId="56198724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4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2C624EB7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EN 50102,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IEC 60695-2-1 или IEC 60695-2-10</w:t>
      </w:r>
    </w:p>
    <w:p w14:paraId="527285C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lastRenderedPageBreak/>
        <w:t>Карактеристике разводног ормана ROKO-3:</w:t>
      </w:r>
    </w:p>
    <w:p w14:paraId="0E828E6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Кућиште разводног ормана мора обавезно бити израђено од полиестера, израђено техником пресовања и ојачано стакленим влакнима.</w:t>
      </w:r>
    </w:p>
    <w:p w14:paraId="419D522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Степен заштите разводног ормана: IP65.</w:t>
      </w:r>
    </w:p>
    <w:p w14:paraId="4B660C2B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Отпорност на механичке ударце за кућишта разводног ормана: IK 10(20)J према EN 50102.</w:t>
      </w:r>
    </w:p>
    <w:p w14:paraId="24EDB19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Изолација кућишта разводног орамана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61439-1.</w:t>
      </w:r>
    </w:p>
    <w:p w14:paraId="4DC23A1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Самогасивост кућишта разводног орамана према IEC 60695-2-1 или IEC 60695-2-10.</w:t>
      </w:r>
    </w:p>
    <w:p w14:paraId="2F3AFDC3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Оријентационе димензије разводног ормана ROKO-3 500x500x320mm са следећом опремом:</w:t>
      </w:r>
    </w:p>
    <w:p w14:paraId="0525FC48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Трополна склопка - растављач са носачима осигурача 160А,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са три топљива уметка </w:t>
      </w:r>
      <w:r w:rsidRPr="006A40DB">
        <w:rPr>
          <w:rFonts w:ascii="Arial" w:hAnsi="Arial" w:cs="Arial"/>
          <w:sz w:val="22"/>
          <w:szCs w:val="22"/>
          <w:lang w:val="sr-Latn-RS"/>
        </w:rPr>
        <w:t>NV00</w:t>
      </w:r>
      <w:r w:rsidRPr="006A40DB">
        <w:rPr>
          <w:rFonts w:ascii="Arial" w:hAnsi="Arial" w:cs="Arial"/>
          <w:sz w:val="22"/>
          <w:szCs w:val="22"/>
        </w:rPr>
        <w:t xml:space="preserve"> 25А</w:t>
      </w:r>
    </w:p>
    <w:p w14:paraId="1D4C12DA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MTK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уклопни </w:t>
      </w:r>
      <w:r w:rsidRPr="006A40DB">
        <w:rPr>
          <w:rFonts w:ascii="Arial" w:hAnsi="Arial" w:cs="Arial"/>
          <w:sz w:val="22"/>
          <w:szCs w:val="22"/>
        </w:rPr>
        <w:t>уређај</w:t>
      </w:r>
    </w:p>
    <w:p w14:paraId="0A7BED9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Једнополно троположајна преклопка 16А</w:t>
      </w:r>
    </w:p>
    <w:p w14:paraId="4F57979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Аутоматски заштитни прекидач 6А</w:t>
      </w:r>
    </w:p>
    <w:p w14:paraId="6E6084B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1,5-4mm² (седам комада)</w:t>
      </w:r>
    </w:p>
    <w:p w14:paraId="07CFD459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- Редне клеме 6-35mm² (шест комада)</w:t>
      </w:r>
    </w:p>
    <w:p w14:paraId="4B11FD9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- </w:t>
      </w:r>
      <w:r w:rsidRPr="006A40DB">
        <w:rPr>
          <w:rFonts w:ascii="Arial" w:hAnsi="Arial" w:cs="Arial"/>
          <w:sz w:val="22"/>
          <w:szCs w:val="22"/>
          <w:lang w:val="sr-Cyrl-RS"/>
        </w:rPr>
        <w:t>Трополни к</w:t>
      </w:r>
      <w:r w:rsidRPr="006A40DB">
        <w:rPr>
          <w:rFonts w:ascii="Arial" w:hAnsi="Arial" w:cs="Arial"/>
          <w:sz w:val="22"/>
          <w:szCs w:val="22"/>
        </w:rPr>
        <w:t>онтактор 63А</w:t>
      </w:r>
      <w:r w:rsidRPr="006A40DB">
        <w:rPr>
          <w:rFonts w:ascii="Arial" w:hAnsi="Arial" w:cs="Arial"/>
          <w:sz w:val="22"/>
          <w:szCs w:val="22"/>
          <w:lang w:val="sr-Cyrl-RS"/>
        </w:rPr>
        <w:t>, 220</w:t>
      </w:r>
      <w:r w:rsidRPr="006A40DB">
        <w:rPr>
          <w:rFonts w:ascii="Arial" w:hAnsi="Arial" w:cs="Arial"/>
          <w:sz w:val="22"/>
          <w:szCs w:val="22"/>
          <w:lang w:val="sr-Latn-RS"/>
        </w:rPr>
        <w:t>V</w:t>
      </w:r>
    </w:p>
    <w:p w14:paraId="0C3BABCF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Кров разводног ормана ROKO-3 обавезно мора да спречава задржавање воде и снега.</w:t>
      </w:r>
    </w:p>
    <w:p w14:paraId="683ADF04" w14:textId="77777777" w:rsidR="006A40DB" w:rsidRPr="006A40DB" w:rsidRDefault="006A40DB" w:rsidP="006A40DB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Врата разводног ормана ROKO-3 обавезно морају да се отварају до 120°.</w:t>
      </w:r>
    </w:p>
    <w:p w14:paraId="1F4A25FE" w14:textId="35E1DD4F" w:rsidR="006A40DB" w:rsidRPr="006A40DB" w:rsidRDefault="006A40DB" w:rsidP="006A2FE3">
      <w:pPr>
        <w:pStyle w:val="BodyText"/>
        <w:kinsoku w:val="0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Разводни орман ROKO-3 се испоручује са обавезним прибором за монтажу на стуб. </w:t>
      </w:r>
    </w:p>
    <w:p w14:paraId="7AA04DD9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позиције под редним бројевима 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55</w:t>
      </w:r>
      <w:r w:rsidRPr="006A40DB">
        <w:rPr>
          <w:rFonts w:ascii="Arial" w:hAnsi="Arial" w:cs="Arial"/>
          <w:b/>
          <w:sz w:val="22"/>
          <w:szCs w:val="22"/>
        </w:rPr>
        <w:t xml:space="preserve">, 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5</w:t>
      </w:r>
      <w:r w:rsidRPr="006A40DB">
        <w:rPr>
          <w:rFonts w:ascii="Arial" w:hAnsi="Arial" w:cs="Arial"/>
          <w:b/>
          <w:sz w:val="22"/>
          <w:szCs w:val="22"/>
        </w:rPr>
        <w:t xml:space="preserve">6 и 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57</w:t>
      </w:r>
      <w:r w:rsidRPr="006A40DB">
        <w:rPr>
          <w:rFonts w:ascii="Arial" w:hAnsi="Arial" w:cs="Arial"/>
          <w:sz w:val="22"/>
          <w:szCs w:val="22"/>
        </w:rPr>
        <w:t xml:space="preserve"> из Обрасца структуре цене према:</w:t>
      </w:r>
    </w:p>
    <w:p w14:paraId="72D77018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Постоља разводних ормана морју обавезно бити израђена од полиестера и ојачана стакленим влакнима.</w:t>
      </w:r>
    </w:p>
    <w:p w14:paraId="4DF44912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Постоља разводних ормана морју обавезно бити отпорна на механичке ударце.</w:t>
      </w:r>
    </w:p>
    <w:p w14:paraId="2FA41739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Постоља разводних ормана морју обавезно бити самогасива.</w:t>
      </w:r>
    </w:p>
    <w:p w14:paraId="544E1281" w14:textId="0BDFCD9B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  <w:u w:val="single"/>
        </w:rPr>
        <w:t>Постоља разводних ормана морају бити одговарајућа разводним орманима под позицијама 5</w:t>
      </w:r>
      <w:r w:rsidRPr="006A40DB">
        <w:rPr>
          <w:rFonts w:ascii="Arial" w:hAnsi="Arial" w:cs="Arial"/>
          <w:sz w:val="22"/>
          <w:szCs w:val="22"/>
          <w:u w:val="single"/>
          <w:lang w:val="sr-Cyrl-RS"/>
        </w:rPr>
        <w:t>0</w:t>
      </w:r>
      <w:r w:rsidRPr="006A40DB">
        <w:rPr>
          <w:rFonts w:ascii="Arial" w:hAnsi="Arial" w:cs="Arial"/>
          <w:sz w:val="22"/>
          <w:szCs w:val="22"/>
          <w:u w:val="single"/>
        </w:rPr>
        <w:t>, 5</w:t>
      </w:r>
      <w:r w:rsidRPr="006A40DB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Pr="006A40DB">
        <w:rPr>
          <w:rFonts w:ascii="Arial" w:hAnsi="Arial" w:cs="Arial"/>
          <w:sz w:val="22"/>
          <w:szCs w:val="22"/>
          <w:u w:val="single"/>
        </w:rPr>
        <w:t xml:space="preserve"> и 5</w:t>
      </w:r>
      <w:r w:rsidRPr="006A40DB">
        <w:rPr>
          <w:rFonts w:ascii="Arial" w:hAnsi="Arial" w:cs="Arial"/>
          <w:sz w:val="22"/>
          <w:szCs w:val="22"/>
          <w:u w:val="single"/>
          <w:lang w:val="sr-Cyrl-RS"/>
        </w:rPr>
        <w:t>2</w:t>
      </w:r>
      <w:r w:rsidRPr="006A40DB">
        <w:rPr>
          <w:rFonts w:ascii="Arial" w:hAnsi="Arial" w:cs="Arial"/>
          <w:sz w:val="22"/>
          <w:szCs w:val="22"/>
          <w:u w:val="single"/>
        </w:rPr>
        <w:t xml:space="preserve"> из Обрасца структуре цене.</w:t>
      </w:r>
    </w:p>
    <w:p w14:paraId="5228CA4F" w14:textId="77777777" w:rsidR="006A40DB" w:rsidRPr="006A40DB" w:rsidRDefault="006A40DB" w:rsidP="006A40DB">
      <w:pPr>
        <w:pStyle w:val="Heading2"/>
        <w:rPr>
          <w:rFonts w:cs="Arial"/>
          <w:sz w:val="22"/>
          <w:szCs w:val="22"/>
        </w:rPr>
      </w:pPr>
      <w:r w:rsidRPr="006A40DB">
        <w:rPr>
          <w:rFonts w:cs="Arial"/>
          <w:sz w:val="22"/>
          <w:szCs w:val="22"/>
        </w:rPr>
        <w:t xml:space="preserve">Додатни технички захтеви: </w:t>
      </w:r>
    </w:p>
    <w:p w14:paraId="01E624AD" w14:textId="77777777" w:rsidR="006A40DB" w:rsidRPr="006A40DB" w:rsidRDefault="006A40DB" w:rsidP="006A40DB">
      <w:pPr>
        <w:pStyle w:val="BodyText"/>
        <w:kinsoku w:val="0"/>
        <w:spacing w:before="24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0</w:t>
      </w:r>
      <w:r w:rsidRPr="006A40DB">
        <w:rPr>
          <w:rFonts w:ascii="Arial" w:hAnsi="Arial" w:cs="Arial"/>
          <w:b/>
          <w:sz w:val="22"/>
          <w:szCs w:val="22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из Обрасца структуре цене обавезно је уз понуду доставити следећу техничку документацију:</w:t>
      </w:r>
    </w:p>
    <w:p w14:paraId="7519AA81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разводног ормана JO ROR-6p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61439-1,</w:t>
      </w:r>
      <w:r w:rsidRPr="006A40DB">
        <w:rPr>
          <w:rFonts w:ascii="Arial" w:hAnsi="Arial" w:cs="Arial"/>
          <w:sz w:val="22"/>
          <w:szCs w:val="22"/>
        </w:rPr>
        <w:t xml:space="preserve"> који је издат од стране акредитоване лабораторије.</w:t>
      </w:r>
    </w:p>
    <w:p w14:paraId="74AF16C4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разводног ормана JO ROR-6p је саставни део понуде ради доказа Минималних техничких захтева.</w:t>
      </w:r>
    </w:p>
    <w:p w14:paraId="7C09505D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разводог ормана JO ROR-6p, била акредитована према стандарду ISO/IEC 17025 у тренутку издавања извештаја са исптивања разводог ормана JO ROR-6p, од стране акредитационог тела матичне земље у којој се налази та лабораторија.</w:t>
      </w:r>
    </w:p>
    <w:p w14:paraId="0C5D0709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разводог ормана JO ROR-6p је саставни део понуде</w:t>
      </w:r>
    </w:p>
    <w:p w14:paraId="67E39280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Шема разводног ормана JO ROR-6p.</w:t>
      </w:r>
    </w:p>
    <w:p w14:paraId="2078151D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Шема разводног ормана JO ROR-6p је саставни део понуде ради доказа Минималних техничких захтева.</w:t>
      </w:r>
    </w:p>
    <w:p w14:paraId="39CEC07E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кућишта разводног ормана JO ROR-6p са захтеваним карактеристикама на коме је приказано кућиште разводног ормана JO ROR-6p.</w:t>
      </w:r>
      <w:r w:rsidRPr="006A40DB">
        <w:rPr>
          <w:rFonts w:ascii="Arial" w:hAnsi="Arial" w:cs="Arial"/>
          <w:sz w:val="22"/>
          <w:szCs w:val="22"/>
        </w:rPr>
        <w:br/>
        <w:t xml:space="preserve">Напомена 1: Извод из каталога је саставни део понуде ради доказа Минималних </w:t>
      </w:r>
      <w:r w:rsidRPr="006A40DB">
        <w:rPr>
          <w:rFonts w:ascii="Arial" w:hAnsi="Arial" w:cs="Arial"/>
          <w:sz w:val="22"/>
          <w:szCs w:val="22"/>
        </w:rPr>
        <w:lastRenderedPageBreak/>
        <w:t>техничких захтева.</w:t>
      </w:r>
    </w:p>
    <w:p w14:paraId="4BBB7C23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разводног ормана JO ROR-6p са захтеваним карактеристикама на коме је приказан разводни орман JO ROR-6p и уписан тип кућишта разводног ормана.</w:t>
      </w:r>
    </w:p>
    <w:p w14:paraId="729626CD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055B6962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Ауторизацију произвођача разводног ормана JO ROR-6p.</w:t>
      </w:r>
    </w:p>
    <w:p w14:paraId="1EE67F17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1: </w:t>
      </w:r>
      <w:r w:rsidRPr="006A40DB">
        <w:rPr>
          <w:rFonts w:ascii="Arial" w:hAnsi="Arial" w:cs="Arial"/>
          <w:sz w:val="22"/>
          <w:szCs w:val="22"/>
          <w:lang w:val="sr-Cyrl-RS"/>
        </w:rPr>
        <w:t>Изјаву о ауторизацији понуде потписује и оверава произвођач понуђених добара или представник произвођача (правно лице основано од стране произвођача)</w:t>
      </w:r>
      <w:r w:rsidRPr="006A40DB">
        <w:rPr>
          <w:rFonts w:ascii="Arial" w:hAnsi="Arial" w:cs="Arial"/>
          <w:sz w:val="22"/>
          <w:szCs w:val="22"/>
        </w:rPr>
        <w:t>.</w:t>
      </w:r>
    </w:p>
    <w:p w14:paraId="0BA64876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2: Ауторизација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понуде </w:t>
      </w:r>
      <w:r w:rsidRPr="006A40DB">
        <w:rPr>
          <w:rFonts w:ascii="Arial" w:hAnsi="Arial" w:cs="Arial"/>
          <w:sz w:val="22"/>
          <w:szCs w:val="22"/>
        </w:rPr>
        <w:t>је саставни део понуде.</w:t>
      </w:r>
    </w:p>
    <w:p w14:paraId="053685B4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</w:p>
    <w:p w14:paraId="17B3EBA9" w14:textId="77777777" w:rsidR="006A40DB" w:rsidRPr="006A40DB" w:rsidRDefault="006A40DB" w:rsidP="006A40DB">
      <w:pPr>
        <w:pStyle w:val="BodyText"/>
        <w:kinsoku w:val="0"/>
        <w:spacing w:before="12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1</w:t>
      </w:r>
      <w:r w:rsidRPr="006A40DB">
        <w:rPr>
          <w:rFonts w:ascii="Arial" w:hAnsi="Arial" w:cs="Arial"/>
          <w:b/>
          <w:sz w:val="22"/>
          <w:szCs w:val="22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из Обрасца структуре цене обавезно је уз понуду доставити следећу техничку документацију:</w:t>
      </w:r>
    </w:p>
    <w:p w14:paraId="6C647EBE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разводног ормана JO ROR-3p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који је издат од стране акредитоване лабораторије.</w:t>
      </w:r>
    </w:p>
    <w:p w14:paraId="665F42BF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разводног ормана JO ROR-3p је саставни део понуде ради доказа Минималних техничких захтева.</w:t>
      </w:r>
    </w:p>
    <w:p w14:paraId="6F907FD0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разводог ормана JO ROR-3p, била акредитована према стандарду ISO/IEC 17025 у тренутку издавања извештаја са исптивања разводог ормана JO ROR-3p, од стране акредитационог тела матичне земље у којој се налази та лабораторија.</w:t>
      </w:r>
    </w:p>
    <w:p w14:paraId="15843405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разводог ормана JO ROR-3p је саставни део понуде</w:t>
      </w:r>
    </w:p>
    <w:p w14:paraId="0BCC5533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издвојеног мерног ормана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који је издат од стране акредитоване лабораторије.</w:t>
      </w:r>
    </w:p>
    <w:p w14:paraId="38ED2D8A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издвојеног мерног ормана је саставни део понуде ради доказа Минималних техничких захтева.</w:t>
      </w:r>
    </w:p>
    <w:p w14:paraId="7DF8E0D2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издвојеног мерног ормана, била акредитована према стандарду ISO/IEC 17025 у тренутку издавања извештаја са исптивања издвојеног мерног ормана, од стране акредитационог тела матичне земље у којој се налази та лабораторија.</w:t>
      </w:r>
    </w:p>
    <w:p w14:paraId="4FD5C263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издвојеног мерног ормана је саставни део понуде</w:t>
      </w:r>
    </w:p>
    <w:p w14:paraId="568F3198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Шема разводног ормана JO ROR-</w:t>
      </w:r>
      <w:r w:rsidRPr="006A40DB">
        <w:rPr>
          <w:rFonts w:ascii="Arial" w:hAnsi="Arial" w:cs="Arial"/>
          <w:sz w:val="22"/>
          <w:szCs w:val="22"/>
          <w:lang w:val="sr-Cyrl-RS"/>
        </w:rPr>
        <w:t>3</w:t>
      </w:r>
      <w:r w:rsidRPr="006A40DB">
        <w:rPr>
          <w:rFonts w:ascii="Arial" w:hAnsi="Arial" w:cs="Arial"/>
          <w:sz w:val="22"/>
          <w:szCs w:val="22"/>
        </w:rPr>
        <w:t xml:space="preserve">p. </w:t>
      </w:r>
    </w:p>
    <w:p w14:paraId="4E6E880F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Шема разводног ормана JO ROR-3p је саставни део понуде ради доказа Минималних техничких захтева</w:t>
      </w:r>
    </w:p>
    <w:p w14:paraId="01667A40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кућишта разводног ормана JO ROR-3p са захтеваним карактеристикама на коме је приказано кућиште разводног ормана JO ROR-3p.</w:t>
      </w:r>
    </w:p>
    <w:p w14:paraId="536C91B6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071ED042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кућишта издвојеног мерног ормана са захтеваним карактеристикама на коме је приказано кућиште издвојеног мерног ормана.</w:t>
      </w:r>
    </w:p>
    <w:p w14:paraId="44282A73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53F159A3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Извод из каталога произвођача разводног ормана JO ROR-3p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6A40DB">
        <w:rPr>
          <w:rFonts w:ascii="Arial" w:hAnsi="Arial" w:cs="Arial"/>
          <w:sz w:val="22"/>
          <w:szCs w:val="22"/>
        </w:rPr>
        <w:t>издвојеног мерног ормана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са захтеваним карактеристикама на коме је приказан разводни орман JO ROR-3p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и </w:t>
      </w:r>
      <w:r w:rsidRPr="006A40DB">
        <w:rPr>
          <w:rFonts w:ascii="Arial" w:hAnsi="Arial" w:cs="Arial"/>
          <w:sz w:val="22"/>
          <w:szCs w:val="22"/>
        </w:rPr>
        <w:t>издвојени мерн</w:t>
      </w:r>
      <w:r w:rsidRPr="006A40DB">
        <w:rPr>
          <w:rFonts w:ascii="Arial" w:hAnsi="Arial" w:cs="Arial"/>
          <w:sz w:val="22"/>
          <w:szCs w:val="22"/>
          <w:lang w:val="sr-Cyrl-RS"/>
        </w:rPr>
        <w:t>и</w:t>
      </w:r>
      <w:r w:rsidRPr="006A40DB">
        <w:rPr>
          <w:rFonts w:ascii="Arial" w:hAnsi="Arial" w:cs="Arial"/>
          <w:sz w:val="22"/>
          <w:szCs w:val="22"/>
        </w:rPr>
        <w:t xml:space="preserve"> орман</w:t>
      </w:r>
      <w:r w:rsidRPr="006A40DB">
        <w:rPr>
          <w:rFonts w:ascii="Arial" w:hAnsi="Arial" w:cs="Arial"/>
          <w:sz w:val="22"/>
          <w:szCs w:val="22"/>
          <w:lang w:val="sr-Cyrl-RS"/>
        </w:rPr>
        <w:t>,</w:t>
      </w:r>
      <w:r w:rsidRPr="006A40DB">
        <w:rPr>
          <w:rFonts w:ascii="Arial" w:hAnsi="Arial" w:cs="Arial"/>
          <w:sz w:val="22"/>
          <w:szCs w:val="22"/>
        </w:rPr>
        <w:t xml:space="preserve"> и уписан тип кућишта разводног ормана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 и издвојеног мерног ормана</w:t>
      </w:r>
      <w:r w:rsidRPr="006A40DB">
        <w:rPr>
          <w:rFonts w:ascii="Arial" w:hAnsi="Arial" w:cs="Arial"/>
          <w:sz w:val="22"/>
          <w:szCs w:val="22"/>
        </w:rPr>
        <w:t>.</w:t>
      </w:r>
    </w:p>
    <w:p w14:paraId="6D08B693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025128FB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lastRenderedPageBreak/>
        <w:t>Ауторизацију произвођача разводног ормана JO ROR-3p.</w:t>
      </w:r>
    </w:p>
    <w:p w14:paraId="7E9DD728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1: </w:t>
      </w:r>
      <w:r w:rsidRPr="006A40DB">
        <w:rPr>
          <w:rFonts w:ascii="Arial" w:hAnsi="Arial" w:cs="Arial"/>
          <w:sz w:val="22"/>
          <w:szCs w:val="22"/>
          <w:lang w:val="sr-Cyrl-RS"/>
        </w:rPr>
        <w:t>Изјаву о ауторизацији понуде потписује и оверава произвођач понуђених добара или представник произвођача (правно лице основано од стране произвођача)</w:t>
      </w:r>
      <w:r w:rsidRPr="006A40DB">
        <w:rPr>
          <w:rFonts w:ascii="Arial" w:hAnsi="Arial" w:cs="Arial"/>
          <w:sz w:val="22"/>
          <w:szCs w:val="22"/>
        </w:rPr>
        <w:t>.</w:t>
      </w:r>
    </w:p>
    <w:p w14:paraId="08541FA9" w14:textId="77777777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2: Ауторизација </w:t>
      </w:r>
      <w:r w:rsidRPr="006A40DB">
        <w:rPr>
          <w:rFonts w:ascii="Arial" w:hAnsi="Arial" w:cs="Arial"/>
          <w:sz w:val="22"/>
          <w:szCs w:val="22"/>
          <w:lang w:val="sr-Cyrl-RS"/>
        </w:rPr>
        <w:t>понуде</w:t>
      </w:r>
      <w:r w:rsidRPr="006A40DB">
        <w:rPr>
          <w:rFonts w:ascii="Arial" w:hAnsi="Arial" w:cs="Arial"/>
          <w:sz w:val="22"/>
          <w:szCs w:val="22"/>
        </w:rPr>
        <w:t xml:space="preserve"> је саставни део понуде.</w:t>
      </w:r>
    </w:p>
    <w:p w14:paraId="1E4F3FD5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</w:p>
    <w:p w14:paraId="61509303" w14:textId="77777777" w:rsidR="006A40DB" w:rsidRPr="006A40DB" w:rsidRDefault="006A40DB" w:rsidP="006A40DB">
      <w:pPr>
        <w:pStyle w:val="BodyText"/>
        <w:kinsoku w:val="0"/>
        <w:spacing w:before="12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2</w:t>
      </w:r>
      <w:r w:rsidRPr="006A40DB">
        <w:rPr>
          <w:rFonts w:ascii="Arial" w:hAnsi="Arial" w:cs="Arial"/>
          <w:b/>
          <w:sz w:val="22"/>
          <w:szCs w:val="22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из Обрасца структуре цене обавезно је уз понуду доставити следећу техничку документацију:</w:t>
      </w:r>
    </w:p>
    <w:p w14:paraId="6B24C29D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разводног ормана ROMO-6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који је издат од стране акредитоване лабораторије.</w:t>
      </w:r>
    </w:p>
    <w:p w14:paraId="7C4AE9C8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разводног ормана ROMO-6 је саставни део понуде ради доказа Минималних техничких захтева.</w:t>
      </w:r>
    </w:p>
    <w:p w14:paraId="60F79B76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разводог ормана ROMO-6, била акредитована према стандарду ISO/IEC 17025 у тренутку издавања извештаја са исптивања разводог ормана ROMO-6, од стране акредитационог тела матичне земље у којој се налази та лабораторија.</w:t>
      </w:r>
    </w:p>
    <w:p w14:paraId="1613D6CF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разводог ормана ROMO-6 је саставни део понуде</w:t>
      </w:r>
    </w:p>
    <w:p w14:paraId="12248DFB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Шема разводног ормана ROMO-6. </w:t>
      </w:r>
    </w:p>
    <w:p w14:paraId="1F67944D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Шема разводног ормана ROMO-6 је саставни део понуде ради доказа Минималних техничких захтева.</w:t>
      </w:r>
    </w:p>
    <w:p w14:paraId="63B117B3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кућишта разводног ормана ROMO-6 са захтеваним карактеристикама на коме је приказано кућиште разводног ормана ROMO-6.</w:t>
      </w:r>
    </w:p>
    <w:p w14:paraId="1BE7240B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0D5E70B2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разводног ормана ROMO-6 са захтеваним карактеристикама на коме је приказан разводни орман ROMO-6 и уписан тип кућишта разводног ормана.</w:t>
      </w:r>
    </w:p>
    <w:p w14:paraId="7B162711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1BE59F2E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Ауторизацију произвођача разводног ормана ROMO-6.</w:t>
      </w:r>
    </w:p>
    <w:p w14:paraId="53185FAE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1: </w:t>
      </w:r>
      <w:r w:rsidRPr="006A40DB">
        <w:rPr>
          <w:rFonts w:ascii="Arial" w:hAnsi="Arial" w:cs="Arial"/>
          <w:sz w:val="22"/>
          <w:szCs w:val="22"/>
          <w:lang w:val="sr-Cyrl-RS"/>
        </w:rPr>
        <w:t>Изјаву о ауторизацији понуде потписује и оверава произвођач понуђених добара или представник произвођача (правно лице основано од стране произвођача)</w:t>
      </w:r>
      <w:r w:rsidRPr="006A40DB">
        <w:rPr>
          <w:rFonts w:ascii="Arial" w:hAnsi="Arial" w:cs="Arial"/>
          <w:sz w:val="22"/>
          <w:szCs w:val="22"/>
        </w:rPr>
        <w:t>.</w:t>
      </w:r>
    </w:p>
    <w:p w14:paraId="60976700" w14:textId="5E7E6D74" w:rsid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2: Ауторизација </w:t>
      </w:r>
      <w:r w:rsidRPr="006A40DB">
        <w:rPr>
          <w:rFonts w:ascii="Arial" w:hAnsi="Arial" w:cs="Arial"/>
          <w:sz w:val="22"/>
          <w:szCs w:val="22"/>
          <w:lang w:val="sr-Cyrl-RS"/>
        </w:rPr>
        <w:t>понуде</w:t>
      </w:r>
      <w:r w:rsidRPr="006A40DB">
        <w:rPr>
          <w:rFonts w:ascii="Arial" w:hAnsi="Arial" w:cs="Arial"/>
          <w:sz w:val="22"/>
          <w:szCs w:val="22"/>
        </w:rPr>
        <w:t xml:space="preserve"> је саставни део понуде.</w:t>
      </w:r>
    </w:p>
    <w:p w14:paraId="3339D4C2" w14:textId="77777777" w:rsidR="006A2FE3" w:rsidRPr="006A40DB" w:rsidRDefault="006A2FE3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</w:p>
    <w:p w14:paraId="2B574FB5" w14:textId="77777777" w:rsidR="006A40DB" w:rsidRPr="006A40DB" w:rsidRDefault="006A40DB" w:rsidP="006A40DB">
      <w:pPr>
        <w:pStyle w:val="BodyText"/>
        <w:kinsoku w:val="0"/>
        <w:spacing w:before="12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3</w:t>
      </w:r>
      <w:r w:rsidRPr="006A40DB">
        <w:rPr>
          <w:rFonts w:ascii="Arial" w:hAnsi="Arial" w:cs="Arial"/>
          <w:b/>
          <w:sz w:val="22"/>
          <w:szCs w:val="22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из Обрасца структуре цене обавезно је уз понуду доставити следећу техничку документацију:</w:t>
      </w:r>
    </w:p>
    <w:p w14:paraId="4F998B06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разводног ормана ROMO-3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који је издат од стране акредитоване лабораторије.</w:t>
      </w:r>
    </w:p>
    <w:p w14:paraId="50774ED4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разводног ормана ROMO-3 је саставни део понуде ради доказа Минималних техничких захтева.</w:t>
      </w:r>
    </w:p>
    <w:p w14:paraId="0C17F934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разводог ормана ROMO-3, била акредитована према стандарду ISO/IEC 17025 у тренутку издавања извештаја са исптивања разводог ормана ROMO-3, од стране акредитационог тела матичне земље у којој се налази та лабораторија.</w:t>
      </w:r>
    </w:p>
    <w:p w14:paraId="0EBFFFBC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разводог ормана ROMO-3 је саставни део понуде</w:t>
      </w:r>
    </w:p>
    <w:p w14:paraId="76C2797A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Шема разводног ормана ROMO-3. </w:t>
      </w:r>
    </w:p>
    <w:p w14:paraId="1DBB47A4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Шема разводног ормана ROMO-3 је саставни део понуде ради доказа Минималних техничких захтева.</w:t>
      </w:r>
    </w:p>
    <w:p w14:paraId="34B81E0B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Извод из каталога произвођача кућишта разводног ормана ROMO-3 са захтеваним </w:t>
      </w:r>
      <w:r w:rsidRPr="006A40DB">
        <w:rPr>
          <w:rFonts w:ascii="Arial" w:hAnsi="Arial" w:cs="Arial"/>
          <w:sz w:val="22"/>
          <w:szCs w:val="22"/>
        </w:rPr>
        <w:lastRenderedPageBreak/>
        <w:t>карактеристикама на коме је приказано кућиште разводног ормана ROMO-3.</w:t>
      </w:r>
    </w:p>
    <w:p w14:paraId="16656012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4A233E5F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разводног ормана ROMO-3 са захтеваним карактеристикама на коме је приказан разводни орман ROMO-3 и уписан тип кућишта разводног ормана.</w:t>
      </w:r>
    </w:p>
    <w:p w14:paraId="451CA651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7725492A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Ауторизацију произвођача разводног ормана ROMO-3.</w:t>
      </w:r>
    </w:p>
    <w:p w14:paraId="6C74C4FE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1: </w:t>
      </w:r>
      <w:r w:rsidRPr="006A40DB">
        <w:rPr>
          <w:rFonts w:ascii="Arial" w:hAnsi="Arial" w:cs="Arial"/>
          <w:sz w:val="22"/>
          <w:szCs w:val="22"/>
          <w:lang w:val="sr-Cyrl-RS"/>
        </w:rPr>
        <w:t>Изјаву о ауторизацији понуде потписује и оверава произвођач понуђених добара или представник произвођача (правно лице основано од стране произвођача)</w:t>
      </w:r>
      <w:r w:rsidRPr="006A40DB">
        <w:rPr>
          <w:rFonts w:ascii="Arial" w:hAnsi="Arial" w:cs="Arial"/>
          <w:sz w:val="22"/>
          <w:szCs w:val="22"/>
        </w:rPr>
        <w:t>.</w:t>
      </w:r>
    </w:p>
    <w:p w14:paraId="296DCE12" w14:textId="4E11DC32" w:rsidR="006A40DB" w:rsidRPr="006A40DB" w:rsidRDefault="006A40DB" w:rsidP="006A40DB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2: Ауторизација </w:t>
      </w:r>
      <w:r w:rsidRPr="006A40DB">
        <w:rPr>
          <w:rFonts w:ascii="Arial" w:hAnsi="Arial" w:cs="Arial"/>
          <w:sz w:val="22"/>
          <w:szCs w:val="22"/>
          <w:lang w:val="sr-Cyrl-RS"/>
        </w:rPr>
        <w:t xml:space="preserve">понуде </w:t>
      </w:r>
      <w:r w:rsidRPr="006A40DB">
        <w:rPr>
          <w:rFonts w:ascii="Arial" w:hAnsi="Arial" w:cs="Arial"/>
          <w:sz w:val="22"/>
          <w:szCs w:val="22"/>
        </w:rPr>
        <w:t>је саставни део понуде.</w:t>
      </w:r>
    </w:p>
    <w:p w14:paraId="74874288" w14:textId="77777777" w:rsidR="006A40DB" w:rsidRPr="006A40DB" w:rsidRDefault="006A40DB" w:rsidP="006A40DB">
      <w:pPr>
        <w:pStyle w:val="BodyText"/>
        <w:kinsoku w:val="0"/>
        <w:spacing w:before="120"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За позицију под редним бројем </w:t>
      </w:r>
      <w:r w:rsidRPr="006A40DB">
        <w:rPr>
          <w:rFonts w:ascii="Arial" w:hAnsi="Arial" w:cs="Arial"/>
          <w:b/>
          <w:sz w:val="22"/>
          <w:szCs w:val="22"/>
        </w:rPr>
        <w:t>5</w:t>
      </w:r>
      <w:r w:rsidRPr="006A40DB">
        <w:rPr>
          <w:rFonts w:ascii="Arial" w:hAnsi="Arial" w:cs="Arial"/>
          <w:b/>
          <w:sz w:val="22"/>
          <w:szCs w:val="22"/>
          <w:lang w:val="sr-Cyrl-RS"/>
        </w:rPr>
        <w:t>4</w:t>
      </w:r>
      <w:r w:rsidRPr="006A40DB">
        <w:rPr>
          <w:rFonts w:ascii="Arial" w:hAnsi="Arial" w:cs="Arial"/>
          <w:b/>
          <w:sz w:val="22"/>
          <w:szCs w:val="22"/>
        </w:rPr>
        <w:t xml:space="preserve"> </w:t>
      </w:r>
      <w:r w:rsidRPr="006A40DB">
        <w:rPr>
          <w:rFonts w:ascii="Arial" w:hAnsi="Arial" w:cs="Arial"/>
          <w:sz w:val="22"/>
          <w:szCs w:val="22"/>
        </w:rPr>
        <w:t>из Обрасца структуре цене обавезно је уз понуду доставити следећу техничку документацију:</w:t>
      </w:r>
    </w:p>
    <w:p w14:paraId="04104BE1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Копију Извештаја са испитивања разводног ормана ROKO-3 према </w:t>
      </w:r>
      <w:r w:rsidRPr="006A40DB">
        <w:rPr>
          <w:rFonts w:ascii="Arial" w:hAnsi="Arial" w:cs="Arial"/>
          <w:b/>
          <w:sz w:val="22"/>
          <w:szCs w:val="22"/>
          <w:lang w:val="sr-Latn-RS"/>
        </w:rPr>
        <w:t>SRPS</w:t>
      </w:r>
      <w:r w:rsidRPr="006A40DB">
        <w:rPr>
          <w:rFonts w:ascii="Arial" w:hAnsi="Arial" w:cs="Arial"/>
          <w:b/>
          <w:sz w:val="22"/>
          <w:szCs w:val="22"/>
        </w:rPr>
        <w:t xml:space="preserve"> EN 61439-1</w:t>
      </w:r>
      <w:r w:rsidRPr="006A40DB">
        <w:rPr>
          <w:rFonts w:ascii="Arial" w:hAnsi="Arial" w:cs="Arial"/>
          <w:sz w:val="22"/>
          <w:szCs w:val="22"/>
        </w:rPr>
        <w:t>, који је издат од стране акредитоване лабораторије</w:t>
      </w:r>
      <w:r w:rsidRPr="006A40DB">
        <w:rPr>
          <w:rFonts w:ascii="Arial" w:hAnsi="Arial" w:cs="Arial"/>
          <w:sz w:val="22"/>
          <w:szCs w:val="22"/>
          <w:lang w:val="sr-Latn-RS"/>
        </w:rPr>
        <w:t>.</w:t>
      </w:r>
    </w:p>
    <w:p w14:paraId="003B9C95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Извештај са испитивања разводног ормана ROKO-3 је саставни део понуде ради доказа Минималних техничких захтева.</w:t>
      </w:r>
    </w:p>
    <w:p w14:paraId="09F2A931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Доказ да је лабораторија која је издала извештај са испитивања разводог ормана ROKO-3, била акредитована према стандарду ISO/IEC 17025 у тренутку издавања извештаја са исптивања разводог ормана ROKO-3, од стране акредитационог тела матичне земље у којој се налази та лабораторија.</w:t>
      </w:r>
    </w:p>
    <w:p w14:paraId="3D5184F5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Копија акредитације лабораторије која је издала извештај са испитивања разводог ормана ROKO-3 је саставни део понуде</w:t>
      </w:r>
    </w:p>
    <w:p w14:paraId="7B669025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Шема разводног ормана ROMO-3. </w:t>
      </w:r>
    </w:p>
    <w:p w14:paraId="28B4D49A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Шема разводног ормана ROKO-3 је саставни део понуде ради доказа Минималних техничких захтева.</w:t>
      </w:r>
    </w:p>
    <w:p w14:paraId="3C4CE6D8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кућишта разводног ормана ROKO-3 са захтеваним карактеристикама на коме је приказано кућиште разводног ормана ROKO-3.</w:t>
      </w:r>
    </w:p>
    <w:p w14:paraId="6D40D092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6A8E64A7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Извод из каталога произвођача разводног ормана ROKO-3 са захтеваним карактеристикама на коме је приказан разводни орман ROKO-3 и уписан тип кућишта разводног ормана.</w:t>
      </w:r>
    </w:p>
    <w:p w14:paraId="73B83EFE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Напомена 1: Извод из каталога је саставни део понуде ради доказа Минималних техничких захтева.</w:t>
      </w:r>
    </w:p>
    <w:p w14:paraId="7E559ECA" w14:textId="77777777" w:rsidR="006A40DB" w:rsidRPr="006A40DB" w:rsidRDefault="006A40DB" w:rsidP="006A40DB">
      <w:pPr>
        <w:pStyle w:val="BodyText"/>
        <w:widowControl w:val="0"/>
        <w:numPr>
          <w:ilvl w:val="0"/>
          <w:numId w:val="3"/>
        </w:numPr>
        <w:kinsoku w:val="0"/>
        <w:spacing w:line="248" w:lineRule="exact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>Ауторизацију произвођача разводног ормана ROKO-3.</w:t>
      </w:r>
    </w:p>
    <w:p w14:paraId="35B9A9CA" w14:textId="77777777" w:rsidR="006A40DB" w:rsidRPr="006A40DB" w:rsidRDefault="006A40DB" w:rsidP="006A40DB">
      <w:pPr>
        <w:pStyle w:val="BodyText"/>
        <w:widowControl w:val="0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1: </w:t>
      </w:r>
      <w:r w:rsidRPr="006A40DB">
        <w:rPr>
          <w:rFonts w:ascii="Arial" w:hAnsi="Arial" w:cs="Arial"/>
          <w:sz w:val="22"/>
          <w:szCs w:val="22"/>
          <w:lang w:val="sr-Cyrl-RS"/>
        </w:rPr>
        <w:t>Изјаву о ауторизацији понуде потписује и оверава произвођач понуђених добара или представник произвођача (правно лице основано од стране произвођача)</w:t>
      </w:r>
      <w:r w:rsidRPr="006A40DB">
        <w:rPr>
          <w:rFonts w:ascii="Arial" w:hAnsi="Arial" w:cs="Arial"/>
          <w:sz w:val="22"/>
          <w:szCs w:val="22"/>
        </w:rPr>
        <w:t>.</w:t>
      </w:r>
    </w:p>
    <w:p w14:paraId="073FC762" w14:textId="25CF202E" w:rsidR="006A40DB" w:rsidRPr="006A2FE3" w:rsidRDefault="006A40DB" w:rsidP="006A2FE3">
      <w:pPr>
        <w:pStyle w:val="BodyText"/>
        <w:kinsoku w:val="0"/>
        <w:spacing w:line="248" w:lineRule="exact"/>
        <w:jc w:val="both"/>
        <w:rPr>
          <w:rFonts w:ascii="Arial" w:hAnsi="Arial" w:cs="Arial"/>
          <w:sz w:val="22"/>
          <w:szCs w:val="22"/>
        </w:rPr>
      </w:pPr>
      <w:r w:rsidRPr="006A40DB">
        <w:rPr>
          <w:rFonts w:ascii="Arial" w:hAnsi="Arial" w:cs="Arial"/>
          <w:sz w:val="22"/>
          <w:szCs w:val="22"/>
        </w:rPr>
        <w:t xml:space="preserve">Напомена 2: Ауторизација </w:t>
      </w:r>
      <w:r w:rsidRPr="006A40DB">
        <w:rPr>
          <w:rFonts w:ascii="Arial" w:hAnsi="Arial" w:cs="Arial"/>
          <w:sz w:val="22"/>
          <w:szCs w:val="22"/>
          <w:lang w:val="sr-Cyrl-RS"/>
        </w:rPr>
        <w:t>понуде</w:t>
      </w:r>
      <w:r w:rsidRPr="006A40DB">
        <w:rPr>
          <w:rFonts w:ascii="Arial" w:hAnsi="Arial" w:cs="Arial"/>
          <w:sz w:val="22"/>
          <w:szCs w:val="22"/>
        </w:rPr>
        <w:t xml:space="preserve"> је саставни део понуде.</w:t>
      </w:r>
    </w:p>
    <w:p w14:paraId="5298CF0E" w14:textId="1A24DDAA" w:rsidR="0047265B" w:rsidRPr="0026407D" w:rsidRDefault="005D47F9" w:rsidP="005D47F9">
      <w:pPr>
        <w:jc w:val="center"/>
        <w:rPr>
          <w:rFonts w:cs="Arial"/>
          <w:szCs w:val="24"/>
          <w:lang w:val="sr-Cyrl-RS"/>
        </w:rPr>
      </w:pPr>
      <w:r>
        <w:rPr>
          <w:rFonts w:cs="Arial"/>
          <w:szCs w:val="24"/>
          <w:lang w:val="sr-Cyrl-RS"/>
        </w:rPr>
        <w:t>10</w:t>
      </w:r>
      <w:r w:rsidR="0026407D">
        <w:rPr>
          <w:rFonts w:cs="Arial"/>
          <w:szCs w:val="24"/>
          <w:lang w:val="sr-Cyrl-RS"/>
        </w:rPr>
        <w:t>.</w:t>
      </w:r>
    </w:p>
    <w:p w14:paraId="77DAFD61" w14:textId="77777777" w:rsidR="003E220A" w:rsidRPr="006A2FE3" w:rsidRDefault="003E220A" w:rsidP="005D47F9">
      <w:pPr>
        <w:rPr>
          <w:rFonts w:cs="Arial"/>
          <w:sz w:val="22"/>
          <w:szCs w:val="24"/>
        </w:rPr>
      </w:pPr>
      <w:r w:rsidRPr="006A2FE3">
        <w:rPr>
          <w:rFonts w:cs="Arial"/>
          <w:sz w:val="22"/>
          <w:szCs w:val="24"/>
        </w:rPr>
        <w:t>Ова измена конкурсне документац</w:t>
      </w:r>
      <w:r w:rsidRPr="006A2FE3">
        <w:rPr>
          <w:rFonts w:cs="Arial"/>
          <w:sz w:val="22"/>
          <w:szCs w:val="24"/>
          <w:lang w:val="ru-RU"/>
        </w:rPr>
        <w:t>и</w:t>
      </w:r>
      <w:r w:rsidRPr="006A2FE3">
        <w:rPr>
          <w:rFonts w:cs="Arial"/>
          <w:sz w:val="22"/>
          <w:szCs w:val="24"/>
        </w:rPr>
        <w:t>је се објављује на Порталу УЈН и Интернет страници Наручиоца.</w:t>
      </w:r>
    </w:p>
    <w:p w14:paraId="12374CF1" w14:textId="60274DE1" w:rsidR="003E220A" w:rsidRPr="005A3575" w:rsidRDefault="003E220A" w:rsidP="003E220A">
      <w:pPr>
        <w:rPr>
          <w:rFonts w:cs="Arial"/>
          <w:szCs w:val="24"/>
        </w:rPr>
      </w:pPr>
    </w:p>
    <w:p w14:paraId="15842C56" w14:textId="77777777" w:rsidR="003E220A" w:rsidRPr="005A3575" w:rsidRDefault="003E220A" w:rsidP="003E220A">
      <w:pPr>
        <w:rPr>
          <w:rFonts w:cs="Arial"/>
          <w:sz w:val="16"/>
          <w:szCs w:val="16"/>
        </w:rPr>
      </w:pPr>
      <w:r w:rsidRPr="005A3575">
        <w:rPr>
          <w:rFonts w:cs="Arial"/>
          <w:sz w:val="16"/>
          <w:szCs w:val="16"/>
        </w:rPr>
        <w:t>Доставити:</w:t>
      </w:r>
    </w:p>
    <w:p w14:paraId="0ED7990D" w14:textId="352C6CC7" w:rsidR="003E220A" w:rsidRDefault="003E220A" w:rsidP="00CA6D01">
      <w:pPr>
        <w:rPr>
          <w:rFonts w:cs="Arial"/>
          <w:sz w:val="16"/>
          <w:szCs w:val="16"/>
        </w:rPr>
      </w:pPr>
      <w:r w:rsidRPr="005A3575">
        <w:rPr>
          <w:rFonts w:cs="Arial"/>
          <w:sz w:val="16"/>
          <w:szCs w:val="16"/>
        </w:rPr>
        <w:t>- Архиви</w:t>
      </w:r>
    </w:p>
    <w:sectPr w:rsidR="003E220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099D9" w14:textId="77777777" w:rsidR="00F4015D" w:rsidRDefault="00F4015D">
      <w:r>
        <w:separator/>
      </w:r>
    </w:p>
  </w:endnote>
  <w:endnote w:type="continuationSeparator" w:id="0">
    <w:p w14:paraId="2F92EFB6" w14:textId="77777777" w:rsidR="00F4015D" w:rsidRDefault="00F4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25F37" w14:textId="5036ED5E" w:rsidR="00EE1B0E" w:rsidRDefault="006858A0" w:rsidP="00CD5C32">
    <w:pPr>
      <w:pStyle w:val="Footer"/>
      <w:tabs>
        <w:tab w:val="left" w:pos="3431"/>
      </w:tabs>
      <w:jc w:val="left"/>
      <w:rPr>
        <w:lang w:val="sr-Cyrl-RS"/>
      </w:rPr>
    </w:pPr>
    <w:r w:rsidRPr="00EE1B0E">
      <w:t>ЈН</w:t>
    </w:r>
    <w:r w:rsidR="00CD5C32">
      <w:rPr>
        <w:lang w:val="sr-Cyrl-RS"/>
      </w:rPr>
      <w:t xml:space="preserve"> </w:t>
    </w:r>
    <w:r w:rsidRPr="00EE1B0E">
      <w:t>број</w:t>
    </w:r>
    <w:r w:rsidR="00EE1B0E" w:rsidRPr="00EE1B0E">
      <w:rPr>
        <w:lang w:val="sr-Cyrl-RS"/>
      </w:rPr>
      <w:t xml:space="preserve"> ЈН/1000/0514/2017</w:t>
    </w:r>
    <w:r w:rsidRPr="00EE1B0E">
      <w:t xml:space="preserve"> </w:t>
    </w:r>
    <w:r w:rsidR="00EE1B0E">
      <w:rPr>
        <w:lang w:val="sr-Cyrl-RS"/>
      </w:rPr>
      <w:t>ЈАНА 475/2018</w:t>
    </w:r>
  </w:p>
  <w:p w14:paraId="0542758F" w14:textId="4CC19DD2" w:rsidR="006858A0" w:rsidRPr="006858A0" w:rsidRDefault="00AD7D18" w:rsidP="00EE1B0E">
    <w:pPr>
      <w:pStyle w:val="Footer"/>
      <w:tabs>
        <w:tab w:val="left" w:pos="3431"/>
      </w:tabs>
      <w:jc w:val="right"/>
      <w:rPr>
        <w:i/>
        <w:lang w:val="sr-Cyrl-RS"/>
      </w:rPr>
    </w:pPr>
    <w:r>
      <w:rPr>
        <w:lang w:val="sr-Cyrl-RS"/>
      </w:rPr>
      <w:t>Друга</w:t>
    </w:r>
    <w:r w:rsidR="006858A0" w:rsidRPr="00EE1B0E">
      <w:t xml:space="preserve"> измена конкурсне документације</w:t>
    </w:r>
    <w:r w:rsidR="006858A0" w:rsidRPr="00EE1B0E">
      <w:rPr>
        <w:i/>
      </w:rPr>
      <w:t xml:space="preserve"> </w:t>
    </w:r>
    <w:r w:rsidR="006858A0">
      <w:rPr>
        <w:i/>
      </w:rPr>
      <w:t xml:space="preserve">стр.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E2181D">
      <w:rPr>
        <w:i/>
        <w:noProof/>
      </w:rPr>
      <w:t>2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E2181D">
      <w:rPr>
        <w:i/>
        <w:noProof/>
      </w:rPr>
      <w:t>9</w:t>
    </w:r>
    <w:r w:rsidR="006858A0" w:rsidRPr="000F38BA">
      <w:rPr>
        <w:i/>
      </w:rPr>
      <w:fldChar w:fldCharType="end"/>
    </w:r>
  </w:p>
  <w:p w14:paraId="26433110" w14:textId="77777777" w:rsidR="00BD529A" w:rsidRDefault="00BD529A"/>
  <w:p w14:paraId="19219D0D" w14:textId="77777777" w:rsidR="00BD529A" w:rsidRDefault="00BD52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1C996" w14:textId="77777777" w:rsidR="00F4015D" w:rsidRDefault="00F4015D">
      <w:r>
        <w:separator/>
      </w:r>
    </w:p>
  </w:footnote>
  <w:footnote w:type="continuationSeparator" w:id="0">
    <w:p w14:paraId="3F919929" w14:textId="77777777" w:rsidR="00F4015D" w:rsidRDefault="00F4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25E57BA5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2181D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E2181D">
            <w:rPr>
              <w:rFonts w:cs="Arial"/>
              <w:b/>
              <w:noProof/>
              <w:lang w:val="sr-Cyrl-CS"/>
            </w:rPr>
            <w:t>9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93854"/>
    <w:multiLevelType w:val="hybridMultilevel"/>
    <w:tmpl w:val="7A7ED362"/>
    <w:lvl w:ilvl="0" w:tplc="E88AA75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165A1F"/>
    <w:rsid w:val="0026407D"/>
    <w:rsid w:val="00366F3C"/>
    <w:rsid w:val="003A6D38"/>
    <w:rsid w:val="003E220A"/>
    <w:rsid w:val="0047265B"/>
    <w:rsid w:val="0059324C"/>
    <w:rsid w:val="005A3575"/>
    <w:rsid w:val="005D47F9"/>
    <w:rsid w:val="006858A0"/>
    <w:rsid w:val="006A2FE3"/>
    <w:rsid w:val="006A3988"/>
    <w:rsid w:val="006A40DB"/>
    <w:rsid w:val="006A6E07"/>
    <w:rsid w:val="00701875"/>
    <w:rsid w:val="00705D34"/>
    <w:rsid w:val="0081700D"/>
    <w:rsid w:val="00925436"/>
    <w:rsid w:val="009336DE"/>
    <w:rsid w:val="009A55C5"/>
    <w:rsid w:val="00A55CD3"/>
    <w:rsid w:val="00AD7D18"/>
    <w:rsid w:val="00B2044D"/>
    <w:rsid w:val="00B65AE1"/>
    <w:rsid w:val="00BC0C14"/>
    <w:rsid w:val="00BC58B8"/>
    <w:rsid w:val="00BD529A"/>
    <w:rsid w:val="00C84DAF"/>
    <w:rsid w:val="00CA6D01"/>
    <w:rsid w:val="00CD5C32"/>
    <w:rsid w:val="00DD1714"/>
    <w:rsid w:val="00E2181D"/>
    <w:rsid w:val="00E23434"/>
    <w:rsid w:val="00EC038D"/>
    <w:rsid w:val="00EE1B0E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7BF3CD40-5D48-4707-8555-1F88227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aliases w:val=" Char8 Char, Char Char16 Char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aliases w:val=" Char8 Char Char, Char Char16 Char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211B3"/>
    <w:rsid w:val="00705997"/>
    <w:rsid w:val="00795775"/>
    <w:rsid w:val="007C371D"/>
    <w:rsid w:val="009029AF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Word sa hederom" ma:contentTypeID="0x010100182AD36170386547A1F582716C2FC2170300188F2A422918A5458D70E06721F63F02" ma:contentTypeVersion="77" ma:contentTypeDescription="" ma:contentTypeScope="" ma:versionID="9a55643dad9b59f1fd402def6fc9fd6d">
  <xsd:schema xmlns:xsd="http://www.w3.org/2001/XMLSchema" xmlns:xs="http://www.w3.org/2001/XMLSchema" xmlns:p="http://schemas.microsoft.com/office/2006/metadata/properties" xmlns:ns1="60f1b16b-0b16-417a-87e2-a0e23f2cc9a3" xmlns:ns2="9f513f34-31da-4a69-8832-38274b3cc1ef" targetNamespace="http://schemas.microsoft.com/office/2006/metadata/properties" ma:root="true" ma:fieldsID="f841825ce4ec9f5b58204d500182fb83" ns1:_="" ns2:_="">
    <xsd:import namespace="60f1b16b-0b16-417a-87e2-a0e23f2cc9a3"/>
    <xsd:import namespace="9f513f34-31da-4a69-8832-38274b3cc1ef"/>
    <xsd:element name="properties">
      <xsd:complexType>
        <xsd:sequence>
          <xsd:element name="documentManagement">
            <xsd:complexType>
              <xsd:all>
                <xsd:element ref="ns1:Šifra_x0020_formulara" minOccurs="0"/>
                <xsd:element ref="ns2:Proces_x0020_na_x0020_koji_x0020_se_x0020_odnosi" minOccurs="0"/>
                <xsd:element ref="ns2:Standard"/>
                <xsd:element ref="ns1:Dokument_x0020_iz_x0020_kog_x0020_proizilazi" minOccurs="0"/>
                <xsd:element ref="ns1:Mesto_x0020_čuvanja_x0020_zapisa" minOccurs="0"/>
                <xsd:element ref="ns1:Period_x0020_čuvanja_x0020_zapisa" minOccurs="0"/>
                <xsd:element ref="ns1:Opis_x0020_formulara" minOccurs="0"/>
                <xsd:element ref="ns1:Odobrio" minOccurs="0"/>
                <xsd:element ref="ns1:Arhiviran" minOccurs="0"/>
                <xsd:element ref="ns1:Vrsta_x0020_dokumenata" minOccurs="0"/>
                <xsd:element ref="ns2:Na_x010d_in_x0020_1" minOccurs="0"/>
                <xsd:element ref="ns2:Na_x010d_in_x0020_2" minOccurs="0"/>
                <xsd:element ref="ns2:Na_x010d_in_x0020_3_x002e_1" minOccurs="0"/>
                <xsd:element ref="ns2:Na_x010d_in_x0020_3_x002e_2" minOccurs="0"/>
                <xsd:element ref="ns2:Centralizovane_x0020_J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b16b-0b16-417a-87e2-a0e23f2cc9a3" elementFormDefault="qualified">
    <xsd:import namespace="http://schemas.microsoft.com/office/2006/documentManagement/types"/>
    <xsd:import namespace="http://schemas.microsoft.com/office/infopath/2007/PartnerControls"/>
    <xsd:element name="Šifra_x0020_formulara" ma:index="0" nillable="true" ma:displayName="Šifra formulara" ma:description="Šifra formulara" ma:internalName="_x0160_ifra_x0020_formulara">
      <xsd:simpleType>
        <xsd:restriction base="dms:Text">
          <xsd:maxLength value="255"/>
        </xsd:restriction>
      </xsd:simpleType>
    </xsd:element>
    <xsd:element name="Dokument_x0020_iz_x0020_kog_x0020_proizilazi" ma:index="4" nillable="true" ma:displayName="Dokument iz kog proizilazi" ma:format="Hyperlink" ma:internalName="Dokument_x0020_iz_x0020_kog_x0020_proizilaz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sto_x0020_čuvanja_x0020_zapisa" ma:index="5" nillable="true" ma:displayName="Mesto čuvanja zapisa" ma:list="{c8aff4fc-701d-4ae4-b027-bcc9575dc5f9}" ma:internalName="Mesto_x0020__x010d_uvanja_x0020_zapisa" ma:showField="Lokacija_x0020_organizacione_x00" ma:web="60f1b16b-0b16-417a-87e2-a0e23f2cc9a3">
      <xsd:simpleType>
        <xsd:restriction base="dms:Lookup"/>
      </xsd:simpleType>
    </xsd:element>
    <xsd:element name="Period_x0020_čuvanja_x0020_zapisa" ma:index="6" nillable="true" ma:displayName="Period čuvanja zapisa" ma:default="3 godine" ma:format="Dropdown" ma:internalName="Period_x0020__x010d_uvanja_x0020_zapisa">
      <xsd:simpleType>
        <xsd:restriction base="dms:Choice">
          <xsd:enumeration value="1 godina"/>
          <xsd:enumeration value="2 godine"/>
          <xsd:enumeration value="3 godine"/>
          <xsd:enumeration value="5 godina"/>
          <xsd:enumeration value="Trajno"/>
        </xsd:restriction>
      </xsd:simpleType>
    </xsd:element>
    <xsd:element name="Opis_x0020_formulara" ma:index="7" nillable="true" ma:displayName="Opis formulara" ma:internalName="Opis_x0020_formulara">
      <xsd:simpleType>
        <xsd:restriction base="dms:Note">
          <xsd:maxLength value="255"/>
        </xsd:restriction>
      </xsd:simpleType>
    </xsd:element>
    <xsd:element name="Odobrio" ma:index="8" nillable="true" ma:displayName="Odobrio" ma:list="UserInfo" ma:SharePointGroup="0" ma:internalName="Odobri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iran" ma:index="9" nillable="true" ma:displayName="Arhiviran" ma:default="0" ma:internalName="Arhiviran">
      <xsd:simpleType>
        <xsd:restriction base="dms:Boolean"/>
      </xsd:simpleType>
    </xsd:element>
    <xsd:element name="Vrsta_x0020_dokumenata" ma:index="14" nillable="true" ma:displayName="Vrsta dokumenta" ma:default="Formulari" ma:format="Dropdown" ma:hidden="true" ma:internalName="Vrsta_x0020_dokumenta" ma:readOnly="false">
      <xsd:simpleType>
        <xsd:restriction base="dms:Choice">
          <xsd:enumeration value="Politika"/>
          <xsd:enumeration value="Ciljevi"/>
          <xsd:enumeration value="Poslovnik"/>
          <xsd:enumeration value="Sistemske procedure"/>
          <xsd:enumeration value="Operativne procedure"/>
          <xsd:enumeration value="Radna uputstva"/>
          <xsd:enumeration value="Formular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3f34-31da-4a69-8832-38274b3cc1ef" elementFormDefault="qualified">
    <xsd:import namespace="http://schemas.microsoft.com/office/2006/documentManagement/types"/>
    <xsd:import namespace="http://schemas.microsoft.com/office/infopath/2007/PartnerControls"/>
    <xsd:element name="Proces_x0020_na_x0020_koji_x0020_se_x0020_odnosi" ma:index="1" nillable="true" ma:displayName="Proces na koji se odnosi" ma:list="{25c2f367-b086-4f00-a14f-3f3ed6f12248}" ma:internalName="Proces_x0020_na_x0020_koji_x0020_se_x0020_odnosi" ma:showField="Oznaka_x0020_procesa">
      <xsd:simpleType>
        <xsd:restriction base="dms:Lookup"/>
      </xsd:simpleType>
    </xsd:element>
    <xsd:element name="Standard" ma:index="2" ma:displayName="Standard" ma:list="{46dde057-d709-4bf7-91d4-78e3197d831e}" ma:internalName="Standard" ma:showField="Title">
      <xsd:simpleType>
        <xsd:restriction base="dms:Lookup"/>
      </xsd:simpleType>
    </xsd:element>
    <xsd:element name="Na_x010d_in_x0020_1" ma:index="19" nillable="true" ma:displayName="Način 1" ma:default="0" ma:internalName="Na_x010d_in_x0020_1">
      <xsd:simpleType>
        <xsd:restriction base="dms:Boolean"/>
      </xsd:simpleType>
    </xsd:element>
    <xsd:element name="Na_x010d_in_x0020_2" ma:index="20" nillable="true" ma:displayName="Način 2" ma:default="0" ma:internalName="Na_x010d_in_x0020_2">
      <xsd:simpleType>
        <xsd:restriction base="dms:Boolean"/>
      </xsd:simpleType>
    </xsd:element>
    <xsd:element name="Na_x010d_in_x0020_3_x002e_1" ma:index="21" nillable="true" ma:displayName="Način 3.1" ma:default="0" ma:internalName="Na_x010d_in_x0020_3_x002e_1">
      <xsd:simpleType>
        <xsd:restriction base="dms:Boolean"/>
      </xsd:simpleType>
    </xsd:element>
    <xsd:element name="Na_x010d_in_x0020_3_x002e_2" ma:index="22" nillable="true" ma:displayName="Način 3.2" ma:default="0" ma:internalName="Na_x010d_in_x0020_3_x002e_2">
      <xsd:simpleType>
        <xsd:restriction base="dms:Boolean"/>
      </xsd:simpleType>
    </xsd:element>
    <xsd:element name="Centralizovane_x0020_JN" ma:index="23" nillable="true" ma:displayName="Centralizovane JN" ma:default="1" ma:internalName="Centralizovane_x0020_J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sadržaja"/>
        <xsd:element ref="dc:title" minOccurs="0" maxOccurs="1" ma:displayName="Naziv formular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3E052-8AA9-492D-972D-98AF518DA747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12E8AF94-EE13-4638-91BA-39FEFBA7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1b16b-0b16-417a-87e2-a0e23f2cc9a3"/>
    <ds:schemaRef ds:uri="9f513f34-31da-4a69-8832-38274b3c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Dragana Tosic</cp:lastModifiedBy>
  <cp:revision>2</cp:revision>
  <cp:lastPrinted>2018-09-05T13:11:00Z</cp:lastPrinted>
  <dcterms:created xsi:type="dcterms:W3CDTF">2018-09-05T13:32:00Z</dcterms:created>
  <dcterms:modified xsi:type="dcterms:W3CDTF">2018-09-05T13:32:00Z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  <property fmtid="{D5CDD505-2E9C-101B-9397-08002B2CF9AE}" pid="10" name="TitusGUID">
    <vt:lpwstr>0e5bc83e-73a7-493d-8faf-2c69fdd654ae</vt:lpwstr>
  </property>
</Properties>
</file>