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0482B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90482B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90482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90482B">
        <w:rPr>
          <w:rFonts w:cs="Arial"/>
          <w:b/>
          <w:lang w:val="ru-RU"/>
        </w:rPr>
        <w:t>ЈАВНО ПРЕДУЗЕЋЕ „ЕЛЕКТРОПРИВРЕДА СРБИЈЕ</w:t>
      </w:r>
      <w:r w:rsidRPr="0090482B">
        <w:rPr>
          <w:rFonts w:cs="Arial"/>
          <w:b/>
        </w:rPr>
        <w:t>“ БЕОГРАД</w:t>
      </w:r>
    </w:p>
    <w:p w14:paraId="14073164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BD250CC" w14:textId="77777777" w:rsidR="003E220A" w:rsidRPr="0090482B" w:rsidRDefault="003E220A" w:rsidP="003E220A">
      <w:pPr>
        <w:jc w:val="center"/>
        <w:rPr>
          <w:rFonts w:cs="Arial"/>
          <w:lang w:val="sr-Cyrl-RS"/>
        </w:rPr>
      </w:pPr>
      <w:r w:rsidRPr="0090482B">
        <w:rPr>
          <w:rFonts w:cs="Arial"/>
        </w:rPr>
        <w:t>УПРAВA</w:t>
      </w:r>
      <w:r w:rsidRPr="0090482B">
        <w:rPr>
          <w:rFonts w:cs="Arial"/>
          <w:lang w:val="sr-Cyrl-RS"/>
        </w:rPr>
        <w:t xml:space="preserve"> ЈП ЕПС</w:t>
      </w:r>
    </w:p>
    <w:p w14:paraId="3E726FA9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sr-Cyrl-RS"/>
        </w:rPr>
      </w:pPr>
    </w:p>
    <w:p w14:paraId="47328029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</w:p>
    <w:p w14:paraId="51064C63" w14:textId="77777777" w:rsidR="003E220A" w:rsidRPr="0090482B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79AD5983" w14:textId="77777777" w:rsidR="003E220A" w:rsidRPr="00B33BE5" w:rsidRDefault="003E220A" w:rsidP="003E220A">
      <w:pPr>
        <w:rPr>
          <w:rFonts w:cs="Arial"/>
        </w:rPr>
      </w:pPr>
    </w:p>
    <w:p w14:paraId="0A4FF7D8" w14:textId="48A35A89" w:rsidR="003E220A" w:rsidRPr="00B33BE5" w:rsidRDefault="00B33BE5" w:rsidP="003E220A">
      <w:pPr>
        <w:jc w:val="center"/>
        <w:rPr>
          <w:rFonts w:cs="Arial"/>
          <w:b/>
        </w:rPr>
      </w:pPr>
      <w:r w:rsidRPr="00B33BE5">
        <w:rPr>
          <w:rFonts w:cs="Arial"/>
          <w:b/>
          <w:lang w:val="sr-Cyrl-RS"/>
        </w:rPr>
        <w:t>ТРЕЋА</w:t>
      </w:r>
      <w:r w:rsidR="003E220A" w:rsidRPr="00B33BE5">
        <w:rPr>
          <w:rFonts w:cs="Arial"/>
          <w:b/>
          <w:i/>
        </w:rPr>
        <w:t xml:space="preserve"> </w:t>
      </w:r>
      <w:r w:rsidR="003E220A" w:rsidRPr="00B33BE5">
        <w:rPr>
          <w:rFonts w:cs="Arial"/>
          <w:b/>
        </w:rPr>
        <w:t>ИЗМЕНА</w:t>
      </w:r>
    </w:p>
    <w:p w14:paraId="38E3D9AF" w14:textId="77777777" w:rsidR="003E220A" w:rsidRPr="0090482B" w:rsidRDefault="003E220A" w:rsidP="003E220A">
      <w:pPr>
        <w:rPr>
          <w:rFonts w:cs="Arial"/>
        </w:rPr>
      </w:pPr>
    </w:p>
    <w:p w14:paraId="1822DB9A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КОНКУРСНЕ ДОКУМЕНТАЦИЈЕ</w:t>
      </w:r>
    </w:p>
    <w:p w14:paraId="0C4F724C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A8189B" w14:textId="7323AED1" w:rsidR="007448AA" w:rsidRDefault="009F7527" w:rsidP="007448A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ЗА ЈАВНУ НАБАВКУ УСЛУГА</w:t>
      </w:r>
    </w:p>
    <w:p w14:paraId="3AF66CEE" w14:textId="77777777" w:rsidR="009F7527" w:rsidRPr="0090482B" w:rsidRDefault="009F7527" w:rsidP="007448AA">
      <w:pPr>
        <w:pStyle w:val="BodyText"/>
        <w:rPr>
          <w:rFonts w:ascii="Arial" w:hAnsi="Arial" w:cs="Arial"/>
          <w:lang w:val="sr-Cyrl-RS"/>
        </w:rPr>
      </w:pPr>
    </w:p>
    <w:p w14:paraId="177C07A3" w14:textId="77777777" w:rsidR="009F7527" w:rsidRPr="009F7527" w:rsidRDefault="009F7527" w:rsidP="009F7527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9F7527">
        <w:rPr>
          <w:rFonts w:ascii="Arial" w:hAnsi="Arial" w:cs="Arial"/>
          <w:b/>
          <w:sz w:val="22"/>
          <w:szCs w:val="22"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0C3DBDAD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обликовану по партијама:</w:t>
      </w:r>
    </w:p>
    <w:p w14:paraId="37A257EF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1 - Одржавање штампача, скенера, припадајуће опреме и потро</w:t>
      </w:r>
      <w:bookmarkStart w:id="0" w:name="_GoBack"/>
      <w:bookmarkEnd w:id="0"/>
      <w:r w:rsidRPr="009F7527">
        <w:rPr>
          <w:rFonts w:ascii="Arial" w:hAnsi="Arial" w:cs="Arial"/>
          <w:sz w:val="22"/>
          <w:szCs w:val="22"/>
          <w:lang w:val="sr-Cyrl-RS"/>
        </w:rPr>
        <w:t>шни материјал, за потребе ТЦ Нови Сад,</w:t>
      </w:r>
    </w:p>
    <w:p w14:paraId="6A144D9A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27F20EB9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0C2B99C4" w14:textId="77777777" w:rsidR="009F7527" w:rsidRPr="009F7527" w:rsidRDefault="009F7527" w:rsidP="009F7527">
      <w:pPr>
        <w:pStyle w:val="BodyText"/>
        <w:rPr>
          <w:rFonts w:cs="Arial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4 - Одржавање штампача, скенера, припадајуће опреме</w:t>
      </w:r>
      <w:r w:rsidRPr="009F7527">
        <w:rPr>
          <w:rFonts w:cs="Arial"/>
          <w:lang w:val="sr-Cyrl-RS"/>
        </w:rPr>
        <w:t xml:space="preserve"> </w:t>
      </w:r>
      <w:r w:rsidRPr="00D40465">
        <w:rPr>
          <w:rFonts w:ascii="Arial" w:hAnsi="Arial" w:cs="Arial"/>
          <w:lang w:val="sr-Cyrl-RS"/>
        </w:rPr>
        <w:t>и потрошни материјал, за</w:t>
      </w:r>
      <w:r w:rsidRPr="009F7527">
        <w:rPr>
          <w:rFonts w:cs="Arial"/>
          <w:lang w:val="sr-Cyrl-RS"/>
        </w:rPr>
        <w:t xml:space="preserve"> </w:t>
      </w:r>
      <w:r w:rsidRPr="009F7527">
        <w:rPr>
          <w:rFonts w:ascii="Arial" w:hAnsi="Arial" w:cs="Arial"/>
          <w:lang w:val="sr-Cyrl-RS"/>
        </w:rPr>
        <w:t>потребе ТЦ Краљево.</w:t>
      </w:r>
    </w:p>
    <w:p w14:paraId="051094E5" w14:textId="04AB592A" w:rsidR="009F7527" w:rsidRDefault="009F7527" w:rsidP="009F7527">
      <w:pPr>
        <w:pStyle w:val="BodyText"/>
        <w:jc w:val="both"/>
        <w:rPr>
          <w:rFonts w:ascii="Arial" w:hAnsi="Arial" w:cs="Arial"/>
          <w:lang w:val="sr-Cyrl-RS"/>
        </w:rPr>
      </w:pPr>
    </w:p>
    <w:p w14:paraId="01E8AF70" w14:textId="77777777" w:rsidR="009F752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</w:p>
    <w:p w14:paraId="2526D724" w14:textId="06A4349A" w:rsidR="003E220A" w:rsidRPr="0090482B" w:rsidRDefault="007F7810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 xml:space="preserve">У ОТВОРЕНОМ </w:t>
      </w:r>
      <w:r w:rsidR="00F41F0F" w:rsidRPr="0090482B">
        <w:rPr>
          <w:rFonts w:ascii="Arial" w:hAnsi="Arial" w:cs="Arial"/>
        </w:rPr>
        <w:t xml:space="preserve"> ПОСТУПКУ </w:t>
      </w:r>
    </w:p>
    <w:p w14:paraId="4335EBCF" w14:textId="77777777" w:rsidR="00F41F0F" w:rsidRPr="0090482B" w:rsidRDefault="00F41F0F" w:rsidP="003E220A">
      <w:pPr>
        <w:pStyle w:val="BodyText"/>
        <w:rPr>
          <w:rFonts w:ascii="Arial" w:hAnsi="Arial" w:cs="Arial"/>
        </w:rPr>
      </w:pPr>
    </w:p>
    <w:p w14:paraId="4D09E501" w14:textId="2717395C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НА ПЕРИОД ДО ДВЕ ГОДИНЕ</w:t>
      </w:r>
    </w:p>
    <w:p w14:paraId="6447802F" w14:textId="77777777" w:rsidR="003E220A" w:rsidRPr="0090482B" w:rsidRDefault="003E220A" w:rsidP="007448AA">
      <w:pPr>
        <w:pStyle w:val="BodyText"/>
        <w:jc w:val="both"/>
        <w:rPr>
          <w:rFonts w:ascii="Arial" w:hAnsi="Arial" w:cs="Arial"/>
        </w:rPr>
      </w:pPr>
    </w:p>
    <w:p w14:paraId="42791044" w14:textId="4DE4478C" w:rsidR="008C37E8" w:rsidRPr="0090482B" w:rsidRDefault="003E220A" w:rsidP="008C37E8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ЈАВНА</w:t>
      </w:r>
      <w:r w:rsidRPr="0090482B">
        <w:rPr>
          <w:rFonts w:ascii="Arial" w:hAnsi="Arial" w:cs="Arial"/>
          <w:color w:val="4F81BD"/>
        </w:rPr>
        <w:t xml:space="preserve"> </w:t>
      </w:r>
      <w:r w:rsidRPr="0090482B">
        <w:rPr>
          <w:rFonts w:ascii="Arial" w:hAnsi="Arial" w:cs="Arial"/>
        </w:rPr>
        <w:t xml:space="preserve">НАБАВКА </w:t>
      </w:r>
    </w:p>
    <w:p w14:paraId="4999B760" w14:textId="47BBF7B4" w:rsidR="0045324E" w:rsidRPr="0090482B" w:rsidRDefault="009F7527" w:rsidP="008C37E8">
      <w:pPr>
        <w:pStyle w:val="BodyTex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ЈН/8000/0068/2016</w:t>
      </w:r>
    </w:p>
    <w:p w14:paraId="1F5DE0CD" w14:textId="77777777" w:rsidR="007448AA" w:rsidRPr="0090482B" w:rsidRDefault="007448AA" w:rsidP="008C37E8">
      <w:pPr>
        <w:pStyle w:val="BodyText"/>
        <w:rPr>
          <w:rFonts w:ascii="Arial" w:hAnsi="Arial" w:cs="Arial"/>
          <w:bCs/>
          <w:iCs/>
          <w:lang w:val="sr-Cyrl-RS"/>
        </w:rPr>
      </w:pPr>
    </w:p>
    <w:p w14:paraId="6CE4DFA8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23652B24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7B34C856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BC25A3" w14:textId="497985AB" w:rsidR="007448AA" w:rsidRPr="0090482B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lang w:val="ru-RU"/>
        </w:rPr>
      </w:pPr>
    </w:p>
    <w:p w14:paraId="25BF24D0" w14:textId="62E03312" w:rsidR="00B728D8" w:rsidRPr="002A3515" w:rsidRDefault="00B728D8" w:rsidP="00B728D8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(заведено у ЈП ЕПС број</w:t>
      </w:r>
      <w:r w:rsidR="00D40465">
        <w:rPr>
          <w:rFonts w:cs="Arial"/>
        </w:rPr>
        <w:t xml:space="preserve"> 12.01.8952/3/18</w:t>
      </w:r>
      <w:r w:rsidR="007553B1">
        <w:rPr>
          <w:rFonts w:cs="Arial"/>
          <w:lang w:val="sr-Cyrl-RS"/>
        </w:rPr>
        <w:t xml:space="preserve"> од 15.01</w:t>
      </w:r>
      <w:r w:rsidR="00A33F2B">
        <w:rPr>
          <w:rFonts w:cs="Arial"/>
          <w:lang w:val="sr-Cyrl-RS"/>
        </w:rPr>
        <w:t>.2018</w:t>
      </w:r>
      <w:r w:rsidRPr="002A3515">
        <w:rPr>
          <w:rFonts w:cs="Arial"/>
          <w:lang w:val="sr-Cyrl-RS"/>
        </w:rPr>
        <w:t>. године)</w:t>
      </w:r>
    </w:p>
    <w:p w14:paraId="2FC52F94" w14:textId="1ECBBFFA" w:rsidR="003E220A" w:rsidRPr="0090482B" w:rsidRDefault="003E220A" w:rsidP="009379E6">
      <w:pPr>
        <w:pStyle w:val="BodyText"/>
        <w:rPr>
          <w:rFonts w:ascii="Arial" w:hAnsi="Arial" w:cs="Arial"/>
        </w:rPr>
      </w:pPr>
    </w:p>
    <w:p w14:paraId="3ABF1F53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12195D5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4EBCDB1D" w14:textId="758D1068" w:rsidR="003E220A" w:rsidRPr="0090482B" w:rsidRDefault="003E220A" w:rsidP="00A33F2B">
      <w:pPr>
        <w:pStyle w:val="BodyText"/>
        <w:jc w:val="both"/>
        <w:rPr>
          <w:rFonts w:ascii="Arial" w:hAnsi="Arial" w:cs="Arial"/>
        </w:rPr>
      </w:pPr>
    </w:p>
    <w:p w14:paraId="3E2EBF47" w14:textId="42FD076A" w:rsidR="003E220A" w:rsidRPr="0090482B" w:rsidRDefault="009379E6" w:rsidP="003E220A">
      <w:pPr>
        <w:jc w:val="center"/>
        <w:rPr>
          <w:rFonts w:cs="Arial"/>
          <w:i/>
        </w:rPr>
      </w:pPr>
      <w:r w:rsidRPr="0090482B">
        <w:rPr>
          <w:rFonts w:cs="Arial"/>
          <w:i/>
        </w:rPr>
        <w:t xml:space="preserve">Београд, </w:t>
      </w:r>
      <w:r w:rsidR="00A33F2B">
        <w:rPr>
          <w:rFonts w:cs="Arial"/>
          <w:i/>
          <w:lang w:val="sr-Cyrl-RS"/>
        </w:rPr>
        <w:t xml:space="preserve">Јануар </w:t>
      </w:r>
      <w:r w:rsidR="00B45FD4" w:rsidRPr="0090482B">
        <w:rPr>
          <w:rFonts w:cs="Arial"/>
          <w:i/>
        </w:rPr>
        <w:t xml:space="preserve"> </w:t>
      </w:r>
      <w:r w:rsidR="003E220A" w:rsidRPr="0090482B">
        <w:rPr>
          <w:rFonts w:cs="Arial"/>
          <w:i/>
        </w:rPr>
        <w:t>20</w:t>
      </w:r>
      <w:r w:rsidR="00A33F2B">
        <w:rPr>
          <w:rFonts w:cs="Arial"/>
          <w:i/>
          <w:lang w:val="sr-Cyrl-RS"/>
        </w:rPr>
        <w:t>18</w:t>
      </w:r>
      <w:r w:rsidR="003E220A" w:rsidRPr="0090482B">
        <w:rPr>
          <w:rFonts w:cs="Arial"/>
          <w:i/>
        </w:rPr>
        <w:t>. године</w:t>
      </w:r>
    </w:p>
    <w:p w14:paraId="443AAC4F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19F13CCD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  <w:r w:rsidRPr="0090482B">
        <w:rPr>
          <w:rFonts w:cs="Arial"/>
          <w:color w:val="000000"/>
          <w:kern w:val="2"/>
        </w:rPr>
        <w:lastRenderedPageBreak/>
        <w:t>На основу члана 6</w:t>
      </w:r>
      <w:r w:rsidRPr="0090482B">
        <w:rPr>
          <w:rFonts w:cs="Arial"/>
          <w:color w:val="000000"/>
          <w:kern w:val="2"/>
          <w:lang w:val="ru-RU"/>
        </w:rPr>
        <w:t>3</w:t>
      </w:r>
      <w:r w:rsidRPr="0090482B">
        <w:rPr>
          <w:rFonts w:cs="Arial"/>
          <w:color w:val="000000"/>
          <w:kern w:val="2"/>
        </w:rPr>
        <w:t>. став 5. и члана 54. Закона о јавним набавкама („Сл. гласник РС”, бр. 124/12, 14/15 и 68/15)</w:t>
      </w:r>
      <w:r w:rsidRPr="0090482B">
        <w:rPr>
          <w:rFonts w:cs="Arial"/>
          <w:color w:val="000000"/>
          <w:kern w:val="2"/>
          <w:lang w:val="ru-RU"/>
        </w:rPr>
        <w:t xml:space="preserve"> </w:t>
      </w:r>
      <w:r w:rsidRPr="0090482B">
        <w:rPr>
          <w:rFonts w:cs="Arial"/>
          <w:color w:val="000000"/>
          <w:kern w:val="2"/>
        </w:rPr>
        <w:t>Комисија је сачинила</w:t>
      </w:r>
      <w:r w:rsidRPr="0090482B">
        <w:rPr>
          <w:rFonts w:eastAsia="Arial Unicode MS" w:cs="Arial"/>
          <w:color w:val="000000"/>
          <w:kern w:val="2"/>
        </w:rPr>
        <w:t>:</w:t>
      </w:r>
    </w:p>
    <w:p w14:paraId="7476D29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0D7A802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3C1CE64C" w14:textId="63E43D97" w:rsidR="003E220A" w:rsidRPr="0090482B" w:rsidRDefault="00B33BE5" w:rsidP="00B33BE5">
      <w:pPr>
        <w:pStyle w:val="BodyText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  <w:lang w:val="sr-Cyrl-RS"/>
        </w:rPr>
        <w:t>ТРЕЋУ</w:t>
      </w:r>
      <w:r w:rsidR="003E220A" w:rsidRPr="0090482B">
        <w:rPr>
          <w:rFonts w:ascii="Arial" w:hAnsi="Arial" w:cs="Arial"/>
          <w:b/>
          <w:spacing w:val="80"/>
        </w:rPr>
        <w:t xml:space="preserve"> ИЗМЕНУ</w:t>
      </w:r>
    </w:p>
    <w:p w14:paraId="3BBBC06F" w14:textId="77777777" w:rsidR="003E220A" w:rsidRPr="0090482B" w:rsidRDefault="003E220A" w:rsidP="003E220A">
      <w:pPr>
        <w:pStyle w:val="BodyText"/>
        <w:rPr>
          <w:rFonts w:ascii="Arial" w:hAnsi="Arial" w:cs="Arial"/>
          <w:b/>
          <w:spacing w:val="80"/>
          <w:lang w:val="ru-RU"/>
        </w:rPr>
      </w:pPr>
      <w:r w:rsidRPr="0090482B">
        <w:rPr>
          <w:rFonts w:ascii="Arial" w:hAnsi="Arial" w:cs="Arial"/>
          <w:b/>
          <w:spacing w:val="80"/>
        </w:rPr>
        <w:t>КОНКУРСНЕ  ДОКУМЕНТАЦИЈЕ</w:t>
      </w:r>
    </w:p>
    <w:p w14:paraId="6A16DFA7" w14:textId="73352A25" w:rsidR="00F41F0F" w:rsidRPr="0090482B" w:rsidRDefault="003E220A" w:rsidP="00F41F0F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</w:rPr>
        <w:t>за јавну набавку</w:t>
      </w:r>
      <w:r w:rsidRPr="0090482B">
        <w:rPr>
          <w:rFonts w:ascii="Arial" w:hAnsi="Arial" w:cs="Arial"/>
          <w:lang w:val="ru-RU"/>
        </w:rPr>
        <w:t xml:space="preserve"> </w:t>
      </w:r>
      <w:r w:rsidR="009F7527">
        <w:rPr>
          <w:rFonts w:ascii="Arial" w:hAnsi="Arial" w:cs="Arial"/>
          <w:lang w:val="sr-Cyrl-RS"/>
        </w:rPr>
        <w:t>услуга</w:t>
      </w:r>
      <w:r w:rsidR="007448AA" w:rsidRPr="0090482B">
        <w:rPr>
          <w:rFonts w:ascii="Arial" w:hAnsi="Arial" w:cs="Arial"/>
          <w:lang w:val="sr-Cyrl-RS"/>
        </w:rPr>
        <w:t>:</w:t>
      </w:r>
    </w:p>
    <w:p w14:paraId="296FECBA" w14:textId="77777777" w:rsidR="009F7527" w:rsidRPr="009F7527" w:rsidRDefault="009F7527" w:rsidP="009F7527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9F7527">
        <w:rPr>
          <w:rFonts w:ascii="Arial" w:hAnsi="Arial" w:cs="Arial"/>
          <w:b/>
          <w:sz w:val="22"/>
          <w:szCs w:val="22"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45D97556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обликовану по партијама:</w:t>
      </w:r>
    </w:p>
    <w:p w14:paraId="42772EF2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1 - Одржавање штампача, скенера, припадајуће опреме и потрошни материјал, за потребе ТЦ Нови Сад,</w:t>
      </w:r>
    </w:p>
    <w:p w14:paraId="7150D76C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45653E73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58199120" w14:textId="77777777" w:rsidR="009F7527" w:rsidRPr="009F7527" w:rsidRDefault="009F7527" w:rsidP="009F7527">
      <w:pPr>
        <w:pStyle w:val="BodyText"/>
        <w:rPr>
          <w:rFonts w:cs="Arial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4 - Одржавање штампача, скенера, припадајуће опреме</w:t>
      </w:r>
      <w:r w:rsidRPr="009F7527">
        <w:rPr>
          <w:rFonts w:cs="Arial"/>
          <w:lang w:val="sr-Cyrl-RS"/>
        </w:rPr>
        <w:t xml:space="preserve"> и потрошни материјал, за </w:t>
      </w:r>
      <w:r w:rsidRPr="009F7527">
        <w:rPr>
          <w:rFonts w:ascii="Arial" w:hAnsi="Arial" w:cs="Arial"/>
          <w:lang w:val="sr-Cyrl-RS"/>
        </w:rPr>
        <w:t>потребе ТЦ Краљево.</w:t>
      </w:r>
    </w:p>
    <w:p w14:paraId="484D856B" w14:textId="39229DBA" w:rsidR="00BA445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>ЈН/8000/0068/2016</w:t>
      </w:r>
    </w:p>
    <w:p w14:paraId="5B431551" w14:textId="77777777" w:rsidR="00BA4457" w:rsidRPr="0090482B" w:rsidRDefault="00BA4457" w:rsidP="00F41F0F">
      <w:pPr>
        <w:pStyle w:val="BodyText"/>
        <w:rPr>
          <w:rFonts w:cs="Arial"/>
          <w:lang w:val="sr-Cyrl-RS"/>
        </w:rPr>
      </w:pPr>
    </w:p>
    <w:p w14:paraId="66C0FF0A" w14:textId="15736642" w:rsidR="003E220A" w:rsidRPr="0015177C" w:rsidRDefault="0015177C" w:rsidP="0015177C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1.</w:t>
      </w:r>
    </w:p>
    <w:p w14:paraId="4DD20EC2" w14:textId="166A6210" w:rsidR="0015177C" w:rsidRDefault="0015177C" w:rsidP="00B33BE5">
      <w:pPr>
        <w:rPr>
          <w:rFonts w:cs="Arial"/>
          <w:lang w:val="sr-Cyrl-RS"/>
        </w:rPr>
      </w:pPr>
      <w:r w:rsidRPr="0015177C">
        <w:rPr>
          <w:rFonts w:cs="Arial"/>
          <w:lang w:val="sr-Cyrl-RS"/>
        </w:rPr>
        <w:t>У конкурсној</w:t>
      </w:r>
      <w:r w:rsidR="00B33BE5">
        <w:rPr>
          <w:rFonts w:cs="Arial"/>
          <w:lang w:val="sr-Cyrl-RS"/>
        </w:rPr>
        <w:t xml:space="preserve"> документацији на страни 42, додаје се тачка 7. која се односи на Кадровски капацитет, а која гласи:</w:t>
      </w:r>
    </w:p>
    <w:p w14:paraId="0A40CE0B" w14:textId="77777777" w:rsidR="00B33BE5" w:rsidRDefault="00B33BE5" w:rsidP="00B33BE5">
      <w:pPr>
        <w:rPr>
          <w:rFonts w:cs="Arial"/>
          <w:lang w:val="sr-Cyrl-RS"/>
        </w:rPr>
      </w:pPr>
    </w:p>
    <w:p w14:paraId="75926C60" w14:textId="09022169" w:rsidR="00B33BE5" w:rsidRPr="007553B1" w:rsidRDefault="00B33BE5" w:rsidP="00B33BE5">
      <w:pPr>
        <w:rPr>
          <w:rFonts w:cs="Arial"/>
          <w:b/>
          <w:lang w:val="sr-Cyrl-RS"/>
        </w:rPr>
      </w:pPr>
      <w:r w:rsidRPr="007553B1">
        <w:rPr>
          <w:rFonts w:cs="Arial"/>
          <w:b/>
          <w:lang w:val="sr-Cyrl-RS"/>
        </w:rPr>
        <w:t>Услов:</w:t>
      </w:r>
    </w:p>
    <w:p w14:paraId="41BD0119" w14:textId="764605B2" w:rsidR="00B33BE5" w:rsidRDefault="00B33BE5" w:rsidP="00B33BE5">
      <w:pPr>
        <w:rPr>
          <w:rFonts w:cs="Arial"/>
          <w:lang w:val="sr-Cyrl-RS"/>
        </w:rPr>
      </w:pPr>
      <w:r>
        <w:rPr>
          <w:rFonts w:cs="Arial"/>
          <w:lang w:val="sr-Cyrl-RS"/>
        </w:rPr>
        <w:t>7. Да понуђач располаже неопходним кадровским капацитетом, и то:</w:t>
      </w:r>
    </w:p>
    <w:p w14:paraId="7755856E" w14:textId="244A4973" w:rsidR="00B33BE5" w:rsidRDefault="00B33BE5" w:rsidP="00B33BE5">
      <w:pPr>
        <w:rPr>
          <w:rFonts w:cs="Arial"/>
          <w:lang w:val="sr-Cyrl-RS"/>
        </w:rPr>
      </w:pPr>
      <w:r>
        <w:rPr>
          <w:rFonts w:cs="Arial"/>
          <w:lang w:val="sr-Cyrl-RS"/>
        </w:rPr>
        <w:t>-Да има запослена или радно ангажована (сходно члану 197-202. Закона о раду) следећа лица:</w:t>
      </w:r>
    </w:p>
    <w:p w14:paraId="50F09645" w14:textId="080C943D" w:rsidR="00B33BE5" w:rsidRDefault="00B33BE5" w:rsidP="00B33BE5">
      <w:pPr>
        <w:rPr>
          <w:rFonts w:cs="Arial"/>
          <w:lang w:val="sr-Cyrl-RS"/>
        </w:rPr>
      </w:pPr>
    </w:p>
    <w:p w14:paraId="792F1045" w14:textId="77777777" w:rsidR="00B33BE5" w:rsidRPr="00B33BE5" w:rsidRDefault="00B33BE5" w:rsidP="00B33BE5">
      <w:pPr>
        <w:rPr>
          <w:rFonts w:cs="Arial"/>
          <w:lang w:val="sr-Cyrl-RS"/>
        </w:rPr>
      </w:pPr>
      <w:r w:rsidRPr="00B33BE5">
        <w:rPr>
          <w:rFonts w:cs="Arial"/>
          <w:lang w:val="sr-Cyrl-RS"/>
        </w:rPr>
        <w:t>За партију 1 најмање:</w:t>
      </w:r>
    </w:p>
    <w:p w14:paraId="1D901AAF" w14:textId="3ECA6290" w:rsidR="00B33BE5" w:rsidRPr="00B33BE5" w:rsidRDefault="00B33BE5" w:rsidP="00B33BE5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2 сертификована сервисера за </w:t>
      </w:r>
      <w:r w:rsidR="007553B1">
        <w:rPr>
          <w:rFonts w:cs="Arial"/>
          <w:lang w:val="sr-Latn-RS"/>
        </w:rPr>
        <w:t>HP</w:t>
      </w:r>
      <w:r w:rsidRPr="00B33BE5">
        <w:rPr>
          <w:rFonts w:cs="Arial"/>
          <w:lang w:val="sr-Cyrl-RS"/>
        </w:rPr>
        <w:t xml:space="preserve">, 1 сертификована сервисера за </w:t>
      </w:r>
      <w:r w:rsidR="007553B1">
        <w:rPr>
          <w:rFonts w:cs="Arial"/>
          <w:lang w:val="sr-Cyrl-RS"/>
        </w:rPr>
        <w:t xml:space="preserve"> </w:t>
      </w:r>
      <w:r w:rsidR="007553B1">
        <w:rPr>
          <w:rFonts w:cs="Arial"/>
          <w:lang w:val="sr-Latn-RS"/>
        </w:rPr>
        <w:t>LEXMARK</w:t>
      </w:r>
      <w:r w:rsidRPr="00B33BE5">
        <w:rPr>
          <w:rFonts w:cs="Arial"/>
          <w:lang w:val="sr-Cyrl-RS"/>
        </w:rPr>
        <w:t xml:space="preserve">, 1 </w:t>
      </w:r>
      <w:r w:rsidR="007553B1">
        <w:rPr>
          <w:rFonts w:cs="Arial"/>
          <w:lang w:val="sr-Cyrl-RS"/>
        </w:rPr>
        <w:t>сертификована сервисера за  CANON, 1 сертификована сервисера за KYОC</w:t>
      </w:r>
      <w:r w:rsidRPr="00B33BE5">
        <w:rPr>
          <w:rFonts w:cs="Arial"/>
          <w:lang w:val="sr-Cyrl-RS"/>
        </w:rPr>
        <w:t>ЕРА</w:t>
      </w:r>
    </w:p>
    <w:p w14:paraId="3C5C698A" w14:textId="77777777" w:rsidR="00B33BE5" w:rsidRPr="00B33BE5" w:rsidRDefault="00B33BE5" w:rsidP="00B33BE5">
      <w:pPr>
        <w:rPr>
          <w:rFonts w:cs="Arial"/>
          <w:lang w:val="sr-Cyrl-RS"/>
        </w:rPr>
      </w:pPr>
      <w:r w:rsidRPr="00B33BE5">
        <w:rPr>
          <w:rFonts w:cs="Arial"/>
          <w:lang w:val="sr-Cyrl-RS"/>
        </w:rPr>
        <w:t xml:space="preserve"> </w:t>
      </w:r>
    </w:p>
    <w:p w14:paraId="4049B54A" w14:textId="77777777" w:rsidR="00B33BE5" w:rsidRPr="00B33BE5" w:rsidRDefault="00B33BE5" w:rsidP="00B33BE5">
      <w:pPr>
        <w:rPr>
          <w:rFonts w:cs="Arial"/>
          <w:lang w:val="sr-Cyrl-RS"/>
        </w:rPr>
      </w:pPr>
      <w:r w:rsidRPr="00B33BE5">
        <w:rPr>
          <w:rFonts w:cs="Arial"/>
          <w:lang w:val="sr-Cyrl-RS"/>
        </w:rPr>
        <w:t>За партију 2 најмање:</w:t>
      </w:r>
    </w:p>
    <w:p w14:paraId="66BCAFC6" w14:textId="061E9E77" w:rsidR="00B33BE5" w:rsidRPr="00B33BE5" w:rsidRDefault="007553B1" w:rsidP="00B33BE5">
      <w:pPr>
        <w:rPr>
          <w:rFonts w:cs="Arial"/>
          <w:lang w:val="sr-Cyrl-RS"/>
        </w:rPr>
      </w:pPr>
      <w:r>
        <w:rPr>
          <w:rFonts w:cs="Arial"/>
          <w:lang w:val="sr-Cyrl-RS"/>
        </w:rPr>
        <w:t>2 сертификована сервисера за HP</w:t>
      </w:r>
      <w:r w:rsidR="00B33BE5" w:rsidRPr="00B33BE5">
        <w:rPr>
          <w:rFonts w:cs="Arial"/>
          <w:lang w:val="sr-Cyrl-RS"/>
        </w:rPr>
        <w:t>, 1 се</w:t>
      </w:r>
      <w:r>
        <w:rPr>
          <w:rFonts w:cs="Arial"/>
          <w:lang w:val="sr-Cyrl-RS"/>
        </w:rPr>
        <w:t xml:space="preserve">ртификована сервисера за </w:t>
      </w:r>
      <w:r w:rsidRPr="007553B1">
        <w:rPr>
          <w:rFonts w:cs="Arial"/>
          <w:lang w:val="sr-Latn-RS"/>
        </w:rPr>
        <w:t>OLIVETI</w:t>
      </w:r>
      <w:r w:rsidR="00B33BE5" w:rsidRPr="00B33BE5">
        <w:rPr>
          <w:rFonts w:cs="Arial"/>
          <w:lang w:val="sr-Cyrl-RS"/>
        </w:rPr>
        <w:t xml:space="preserve">, 1 </w:t>
      </w:r>
      <w:r>
        <w:rPr>
          <w:rFonts w:cs="Arial"/>
          <w:lang w:val="sr-Cyrl-RS"/>
        </w:rPr>
        <w:t>сертификована сервисера за CANON</w:t>
      </w:r>
      <w:r w:rsidR="00B33BE5" w:rsidRPr="00B33BE5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1 сертификована сервисера за XЕR</w:t>
      </w:r>
      <w:r w:rsidR="00B33BE5" w:rsidRPr="00B33BE5">
        <w:rPr>
          <w:rFonts w:cs="Arial"/>
          <w:lang w:val="sr-Cyrl-RS"/>
        </w:rPr>
        <w:t>ОX.</w:t>
      </w:r>
    </w:p>
    <w:p w14:paraId="6FB01B3D" w14:textId="77777777" w:rsidR="00B33BE5" w:rsidRPr="00B33BE5" w:rsidRDefault="00B33BE5" w:rsidP="00B33BE5">
      <w:pPr>
        <w:rPr>
          <w:rFonts w:cs="Arial"/>
          <w:lang w:val="sr-Cyrl-RS"/>
        </w:rPr>
      </w:pPr>
      <w:r w:rsidRPr="00B33BE5">
        <w:rPr>
          <w:rFonts w:cs="Arial"/>
          <w:lang w:val="sr-Cyrl-RS"/>
        </w:rPr>
        <w:t xml:space="preserve"> </w:t>
      </w:r>
    </w:p>
    <w:p w14:paraId="5211EAF8" w14:textId="77777777" w:rsidR="00B33BE5" w:rsidRPr="00B33BE5" w:rsidRDefault="00B33BE5" w:rsidP="00B33BE5">
      <w:pPr>
        <w:rPr>
          <w:rFonts w:cs="Arial"/>
          <w:lang w:val="sr-Cyrl-RS"/>
        </w:rPr>
      </w:pPr>
      <w:r w:rsidRPr="00B33BE5">
        <w:rPr>
          <w:rFonts w:cs="Arial"/>
          <w:lang w:val="sr-Cyrl-RS"/>
        </w:rPr>
        <w:t>За партију 3 најмање:</w:t>
      </w:r>
    </w:p>
    <w:p w14:paraId="14701705" w14:textId="4E12F509" w:rsidR="00B33BE5" w:rsidRPr="00B33BE5" w:rsidRDefault="007553B1" w:rsidP="00B33BE5">
      <w:pPr>
        <w:rPr>
          <w:rFonts w:cs="Arial"/>
          <w:lang w:val="sr-Cyrl-RS"/>
        </w:rPr>
      </w:pPr>
      <w:r>
        <w:rPr>
          <w:rFonts w:cs="Arial"/>
          <w:lang w:val="sr-Cyrl-RS"/>
        </w:rPr>
        <w:t>2 сертификована сервисера за HP, 1 сертификован сервисер за L</w:t>
      </w:r>
      <w:r w:rsidR="00B33BE5" w:rsidRPr="00B33BE5">
        <w:rPr>
          <w:rFonts w:cs="Arial"/>
          <w:lang w:val="sr-Cyrl-RS"/>
        </w:rPr>
        <w:t xml:space="preserve">ЕXМАРК, 1 </w:t>
      </w:r>
      <w:r>
        <w:rPr>
          <w:rFonts w:cs="Arial"/>
          <w:lang w:val="sr-Cyrl-RS"/>
        </w:rPr>
        <w:t>сертификована сервисера за CANON</w:t>
      </w:r>
      <w:r w:rsidR="00B33BE5" w:rsidRPr="00B33BE5">
        <w:rPr>
          <w:rFonts w:cs="Arial"/>
          <w:lang w:val="sr-Cyrl-RS"/>
        </w:rPr>
        <w:t>,1 сертифико</w:t>
      </w:r>
      <w:r>
        <w:rPr>
          <w:rFonts w:cs="Arial"/>
          <w:lang w:val="sr-Cyrl-RS"/>
        </w:rPr>
        <w:t>вана сервисера за</w:t>
      </w:r>
      <w:r w:rsidRPr="007553B1">
        <w:rPr>
          <w:color w:val="1F497D"/>
          <w:lang w:val="sr-Latn-RS"/>
        </w:rPr>
        <w:t xml:space="preserve"> </w:t>
      </w:r>
      <w:r w:rsidRPr="007553B1">
        <w:rPr>
          <w:rFonts w:cs="Arial"/>
          <w:lang w:val="sr-Latn-RS"/>
        </w:rPr>
        <w:t>KONICA MINOLTA</w:t>
      </w:r>
      <w:r w:rsidR="00B33BE5" w:rsidRPr="00B33BE5">
        <w:rPr>
          <w:rFonts w:cs="Arial"/>
          <w:lang w:val="sr-Cyrl-RS"/>
        </w:rPr>
        <w:t>, 1 се</w:t>
      </w:r>
      <w:r>
        <w:rPr>
          <w:rFonts w:cs="Arial"/>
          <w:lang w:val="sr-Cyrl-RS"/>
        </w:rPr>
        <w:t>ртификована сервисера за SAMSUNG</w:t>
      </w:r>
      <w:r w:rsidR="00B33BE5" w:rsidRPr="00B33BE5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1 сертификован сервисер за SHARP</w:t>
      </w:r>
      <w:r w:rsidR="00B33BE5" w:rsidRPr="00B33BE5">
        <w:rPr>
          <w:rFonts w:cs="Arial"/>
          <w:lang w:val="sr-Cyrl-RS"/>
        </w:rPr>
        <w:t>, 1 сертиф</w:t>
      </w:r>
      <w:r>
        <w:rPr>
          <w:rFonts w:cs="Arial"/>
          <w:lang w:val="sr-Cyrl-RS"/>
        </w:rPr>
        <w:t>икован сервисер за EPSON</w:t>
      </w:r>
      <w:r w:rsidR="00B33BE5" w:rsidRPr="00B33BE5">
        <w:rPr>
          <w:rFonts w:cs="Arial"/>
          <w:lang w:val="sr-Cyrl-RS"/>
        </w:rPr>
        <w:t>.</w:t>
      </w:r>
    </w:p>
    <w:p w14:paraId="2B2FD603" w14:textId="77777777" w:rsidR="00B33BE5" w:rsidRPr="00B33BE5" w:rsidRDefault="00B33BE5" w:rsidP="00B33BE5">
      <w:pPr>
        <w:rPr>
          <w:rFonts w:cs="Arial"/>
          <w:lang w:val="sr-Cyrl-RS"/>
        </w:rPr>
      </w:pPr>
      <w:r w:rsidRPr="00B33BE5">
        <w:rPr>
          <w:rFonts w:cs="Arial"/>
          <w:lang w:val="sr-Cyrl-RS"/>
        </w:rPr>
        <w:t xml:space="preserve"> </w:t>
      </w:r>
    </w:p>
    <w:p w14:paraId="6531F798" w14:textId="77777777" w:rsidR="00B33BE5" w:rsidRPr="00B33BE5" w:rsidRDefault="00B33BE5" w:rsidP="00B33BE5">
      <w:pPr>
        <w:rPr>
          <w:rFonts w:cs="Arial"/>
          <w:lang w:val="sr-Cyrl-RS"/>
        </w:rPr>
      </w:pPr>
      <w:r w:rsidRPr="00B33BE5">
        <w:rPr>
          <w:rFonts w:cs="Arial"/>
          <w:lang w:val="sr-Cyrl-RS"/>
        </w:rPr>
        <w:t>За партију 4 најмање:</w:t>
      </w:r>
    </w:p>
    <w:p w14:paraId="162CC552" w14:textId="140C4BE0" w:rsidR="00B33BE5" w:rsidRDefault="007553B1" w:rsidP="00B33BE5">
      <w:pPr>
        <w:rPr>
          <w:rFonts w:cs="Arial"/>
          <w:lang w:val="sr-Cyrl-RS"/>
        </w:rPr>
      </w:pPr>
      <w:r>
        <w:rPr>
          <w:rFonts w:cs="Arial"/>
          <w:lang w:val="sr-Cyrl-RS"/>
        </w:rPr>
        <w:t>2 сертификована сервисера за HP</w:t>
      </w:r>
      <w:r w:rsidR="00B33BE5" w:rsidRPr="00B33BE5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1 сертификован сервисер за CANON</w:t>
      </w:r>
      <w:r w:rsidR="00B33BE5" w:rsidRPr="00B33BE5">
        <w:rPr>
          <w:rFonts w:cs="Arial"/>
          <w:lang w:val="sr-Cyrl-RS"/>
        </w:rPr>
        <w:t>,</w:t>
      </w:r>
      <w:r>
        <w:rPr>
          <w:rFonts w:cs="Arial"/>
          <w:lang w:val="sr-Cyrl-RS"/>
        </w:rPr>
        <w:t xml:space="preserve"> 1 сертификован сервисер за КYОCЕR</w:t>
      </w:r>
      <w:r w:rsidR="00B33BE5" w:rsidRPr="00B33BE5">
        <w:rPr>
          <w:rFonts w:cs="Arial"/>
          <w:lang w:val="sr-Cyrl-RS"/>
        </w:rPr>
        <w:t xml:space="preserve">А, 1 </w:t>
      </w:r>
      <w:r>
        <w:rPr>
          <w:rFonts w:cs="Arial"/>
          <w:lang w:val="sr-Cyrl-RS"/>
        </w:rPr>
        <w:t>сертификован сервисер за SAMSUNG</w:t>
      </w:r>
      <w:r w:rsidR="00B33BE5" w:rsidRPr="00B33BE5">
        <w:rPr>
          <w:rFonts w:cs="Arial"/>
          <w:lang w:val="sr-Cyrl-RS"/>
        </w:rPr>
        <w:t>.</w:t>
      </w:r>
    </w:p>
    <w:p w14:paraId="4E17B250" w14:textId="54A92AD7" w:rsidR="007553B1" w:rsidRDefault="007553B1" w:rsidP="00B33BE5">
      <w:pPr>
        <w:rPr>
          <w:rFonts w:cs="Arial"/>
          <w:lang w:val="sr-Cyrl-RS"/>
        </w:rPr>
      </w:pPr>
    </w:p>
    <w:p w14:paraId="6E8E40C8" w14:textId="5B9787DD" w:rsidR="007553B1" w:rsidRDefault="007553B1" w:rsidP="00B33BE5">
      <w:pPr>
        <w:rPr>
          <w:rFonts w:cs="Arial"/>
          <w:lang w:val="sr-Cyrl-RS"/>
        </w:rPr>
      </w:pPr>
      <w:r>
        <w:rPr>
          <w:rFonts w:cs="Arial"/>
          <w:lang w:val="sr-Cyrl-RS"/>
        </w:rPr>
        <w:t>ДОКАЗ:</w:t>
      </w:r>
    </w:p>
    <w:p w14:paraId="5F44225E" w14:textId="11B65E16" w:rsidR="007553B1" w:rsidRDefault="007553B1" w:rsidP="00B33BE5">
      <w:pPr>
        <w:rPr>
          <w:rFonts w:cs="Arial"/>
          <w:lang w:val="sr-Cyrl-RS"/>
        </w:rPr>
      </w:pPr>
      <w:r>
        <w:rPr>
          <w:rFonts w:cs="Arial"/>
          <w:lang w:val="sr-Cyrl-RS"/>
        </w:rPr>
        <w:t>-Фотокопије уговора о ради или Уговора о радном ангажовању (у зависности од начина ангажовања)</w:t>
      </w:r>
    </w:p>
    <w:p w14:paraId="0ABB1045" w14:textId="43E966A5" w:rsidR="00B33BE5" w:rsidRDefault="007553B1" w:rsidP="00B33BE5">
      <w:pPr>
        <w:rPr>
          <w:rFonts w:cs="Arial"/>
          <w:lang w:val="sr-Cyrl-RS"/>
        </w:rPr>
      </w:pPr>
      <w:r>
        <w:rPr>
          <w:rFonts w:cs="Arial"/>
          <w:lang w:val="sr-Cyrl-RS"/>
        </w:rPr>
        <w:t>-Фотокопије захтеваних сертификата</w:t>
      </w:r>
    </w:p>
    <w:p w14:paraId="6C13A646" w14:textId="6A481C41" w:rsidR="007553B1" w:rsidRDefault="007553B1" w:rsidP="00B33BE5">
      <w:pPr>
        <w:rPr>
          <w:rFonts w:cs="Arial"/>
          <w:lang w:val="sr-Cyrl-RS"/>
        </w:rPr>
      </w:pPr>
    </w:p>
    <w:p w14:paraId="6B70C672" w14:textId="29B5E46C" w:rsidR="007553B1" w:rsidRDefault="007553B1" w:rsidP="00B33BE5">
      <w:pPr>
        <w:rPr>
          <w:rFonts w:cs="Arial"/>
          <w:lang w:val="sr-Cyrl-RS"/>
        </w:rPr>
      </w:pPr>
    </w:p>
    <w:p w14:paraId="4208B97C" w14:textId="2493912D" w:rsidR="007553B1" w:rsidRDefault="007553B1" w:rsidP="00B33BE5">
      <w:pPr>
        <w:rPr>
          <w:rFonts w:cs="Arial"/>
          <w:lang w:val="sr-Cyrl-RS"/>
        </w:rPr>
      </w:pPr>
    </w:p>
    <w:p w14:paraId="4C3524D1" w14:textId="708A6864" w:rsidR="007553B1" w:rsidRDefault="007553B1" w:rsidP="00B33BE5">
      <w:pPr>
        <w:rPr>
          <w:rFonts w:cs="Arial"/>
          <w:lang w:val="sr-Cyrl-RS"/>
        </w:rPr>
      </w:pPr>
    </w:p>
    <w:p w14:paraId="08D3C00A" w14:textId="3273DEDD" w:rsidR="007553B1" w:rsidRDefault="007553B1" w:rsidP="00B33BE5">
      <w:pPr>
        <w:rPr>
          <w:rFonts w:cs="Arial"/>
          <w:lang w:val="sr-Cyrl-RS"/>
        </w:rPr>
      </w:pPr>
    </w:p>
    <w:p w14:paraId="223981A7" w14:textId="4D390731" w:rsidR="007553B1" w:rsidRDefault="007553B1" w:rsidP="007553B1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2.</w:t>
      </w:r>
    </w:p>
    <w:p w14:paraId="2174CD62" w14:textId="77062C8D" w:rsidR="007553B1" w:rsidRDefault="007553B1" w:rsidP="007553B1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У конкурсној документацији на страни </w:t>
      </w:r>
      <w:r>
        <w:rPr>
          <w:rFonts w:cs="Arial"/>
          <w:lang w:val="sr-Latn-RS"/>
        </w:rPr>
        <w:t xml:space="preserve">42, </w:t>
      </w:r>
      <w:r>
        <w:rPr>
          <w:rFonts w:cs="Arial"/>
          <w:lang w:val="sr-Cyrl-RS"/>
        </w:rPr>
        <w:t>врши се измена првог става након табеле, тако да измењен текст сада гласи:</w:t>
      </w:r>
    </w:p>
    <w:p w14:paraId="1114ACFC" w14:textId="1D1D5856" w:rsidR="007553B1" w:rsidRPr="00C05638" w:rsidRDefault="007553B1" w:rsidP="007553B1">
      <w:pPr>
        <w:tabs>
          <w:tab w:val="left" w:pos="284"/>
          <w:tab w:val="left" w:pos="330"/>
        </w:tabs>
        <w:rPr>
          <w:rFonts w:eastAsia="TimesNewRomanPSMT" w:cs="Arial"/>
          <w:bCs/>
          <w:lang w:val="ru-RU"/>
        </w:rPr>
      </w:pPr>
      <w:r w:rsidRPr="00C05638">
        <w:rPr>
          <w:rFonts w:eastAsia="TimesNewRomanPSMT" w:cs="Arial"/>
          <w:bCs/>
        </w:rPr>
        <w:t xml:space="preserve">Понуда понуђача који не докаже да испуњава </w:t>
      </w:r>
      <w:r w:rsidRPr="00C05638">
        <w:rPr>
          <w:rFonts w:eastAsia="TimesNewRomanPSMT" w:cs="Arial"/>
          <w:bCs/>
          <w:lang w:val="ru-RU"/>
        </w:rPr>
        <w:t xml:space="preserve">наведене обавезне </w:t>
      </w:r>
      <w:r w:rsidRPr="00C05638">
        <w:rPr>
          <w:rFonts w:eastAsia="TimesNewRomanPSMT" w:cs="Arial"/>
          <w:bCs/>
        </w:rPr>
        <w:t xml:space="preserve">и додатне </w:t>
      </w:r>
      <w:r w:rsidRPr="00C05638">
        <w:rPr>
          <w:rFonts w:eastAsia="TimesNewRomanPSMT" w:cs="Arial"/>
          <w:bCs/>
          <w:lang w:val="ru-RU"/>
        </w:rPr>
        <w:t>услове</w:t>
      </w:r>
      <w:r w:rsidRPr="00C05638">
        <w:rPr>
          <w:rFonts w:eastAsia="TimesNewRomanPSMT" w:cs="Arial"/>
          <w:bCs/>
        </w:rPr>
        <w:t xml:space="preserve"> из тачака 1. до </w:t>
      </w:r>
      <w:r>
        <w:rPr>
          <w:rFonts w:eastAsia="TimesNewRomanPSMT" w:cs="Arial"/>
          <w:bCs/>
          <w:lang w:val="sr-Cyrl-RS"/>
        </w:rPr>
        <w:t>7</w:t>
      </w:r>
      <w:r w:rsidRPr="00C05638">
        <w:rPr>
          <w:rFonts w:eastAsia="TimesNewRomanPSMT" w:cs="Arial"/>
          <w:bCs/>
        </w:rPr>
        <w:t>. овог обрасца</w:t>
      </w:r>
      <w:r w:rsidRPr="00C05638">
        <w:rPr>
          <w:rFonts w:eastAsia="TimesNewRomanPSMT" w:cs="Arial"/>
          <w:bCs/>
          <w:lang w:val="ru-RU"/>
        </w:rPr>
        <w:t>, биће одбијена као не</w:t>
      </w:r>
      <w:r w:rsidRPr="00C05638">
        <w:rPr>
          <w:rFonts w:eastAsia="TimesNewRomanPSMT" w:cs="Arial"/>
          <w:bCs/>
        </w:rPr>
        <w:t>прихватљива</w:t>
      </w:r>
      <w:r w:rsidRPr="00C05638">
        <w:rPr>
          <w:rFonts w:eastAsia="TimesNewRomanPSMT" w:cs="Arial"/>
          <w:bCs/>
          <w:lang w:val="ru-RU"/>
        </w:rPr>
        <w:t>.</w:t>
      </w:r>
    </w:p>
    <w:p w14:paraId="42E810D6" w14:textId="77777777" w:rsidR="007553B1" w:rsidRPr="007553B1" w:rsidRDefault="007553B1" w:rsidP="007553B1">
      <w:pPr>
        <w:rPr>
          <w:rFonts w:cs="Arial"/>
          <w:lang w:val="sr-Cyrl-RS"/>
        </w:rPr>
      </w:pPr>
    </w:p>
    <w:p w14:paraId="08E6D871" w14:textId="24D2F6AD" w:rsidR="007553B1" w:rsidRDefault="007553B1" w:rsidP="007553B1">
      <w:pPr>
        <w:rPr>
          <w:rFonts w:cs="Arial"/>
          <w:lang w:val="sr-Cyrl-RS"/>
        </w:rPr>
      </w:pPr>
    </w:p>
    <w:p w14:paraId="762CBDBC" w14:textId="2D8CAD73" w:rsidR="00BA780E" w:rsidRDefault="0015177C" w:rsidP="006C2100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3</w:t>
      </w:r>
      <w:r w:rsidR="006C2100">
        <w:rPr>
          <w:rFonts w:cs="Arial"/>
          <w:lang w:val="sr-Cyrl-RS"/>
        </w:rPr>
        <w:t>.</w:t>
      </w:r>
    </w:p>
    <w:p w14:paraId="0A0FDC06" w14:textId="77777777" w:rsidR="00BA780E" w:rsidRPr="0090482B" w:rsidRDefault="00BA780E" w:rsidP="00D42900">
      <w:pPr>
        <w:jc w:val="center"/>
        <w:rPr>
          <w:rFonts w:cs="Arial"/>
          <w:lang w:val="sr-Cyrl-RS"/>
        </w:rPr>
      </w:pPr>
    </w:p>
    <w:p w14:paraId="39F6C054" w14:textId="77777777" w:rsidR="00BA4457" w:rsidRPr="0090482B" w:rsidRDefault="00BA4457" w:rsidP="00BA4457">
      <w:pPr>
        <w:rPr>
          <w:rFonts w:cs="Arial"/>
        </w:rPr>
      </w:pPr>
      <w:r w:rsidRPr="0090482B">
        <w:rPr>
          <w:rFonts w:cs="Arial"/>
        </w:rPr>
        <w:t>Ова измена конкурсне документац</w:t>
      </w:r>
      <w:r w:rsidRPr="0090482B">
        <w:rPr>
          <w:rFonts w:cs="Arial"/>
          <w:lang w:val="ru-RU"/>
        </w:rPr>
        <w:t>и</w:t>
      </w:r>
      <w:r w:rsidRPr="0090482B">
        <w:rPr>
          <w:rFonts w:cs="Arial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27B72C72" w:rsidR="0036100B" w:rsidRDefault="0036100B" w:rsidP="003E220A">
      <w:pPr>
        <w:rPr>
          <w:rFonts w:cs="Arial"/>
        </w:rPr>
      </w:pPr>
    </w:p>
    <w:p w14:paraId="3930D6E0" w14:textId="2478F3C2" w:rsidR="006C2100" w:rsidRDefault="006C2100" w:rsidP="003E220A">
      <w:pPr>
        <w:rPr>
          <w:rFonts w:cs="Arial"/>
        </w:rPr>
      </w:pPr>
    </w:p>
    <w:p w14:paraId="4F2C127F" w14:textId="59856D4C" w:rsidR="006C2100" w:rsidRDefault="006C2100" w:rsidP="003E220A">
      <w:pPr>
        <w:rPr>
          <w:rFonts w:cs="Arial"/>
        </w:rPr>
      </w:pPr>
    </w:p>
    <w:sectPr w:rsidR="006C2100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34989" w14:textId="77777777" w:rsidR="003B1101" w:rsidRDefault="003B1101">
      <w:r>
        <w:separator/>
      </w:r>
    </w:p>
  </w:endnote>
  <w:endnote w:type="continuationSeparator" w:id="0">
    <w:p w14:paraId="289B6D5A" w14:textId="77777777" w:rsidR="003B1101" w:rsidRDefault="003B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auto"/>
    <w:pitch w:val="default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8F10" w14:textId="77777777" w:rsidR="0045324E" w:rsidRDefault="0045324E" w:rsidP="00D37432">
    <w:pPr>
      <w:pStyle w:val="Footer"/>
      <w:tabs>
        <w:tab w:val="left" w:pos="3431"/>
      </w:tabs>
      <w:rPr>
        <w:i/>
      </w:rPr>
    </w:pPr>
  </w:p>
  <w:p w14:paraId="217030B5" w14:textId="403D9665" w:rsidR="0045324E" w:rsidRDefault="007553B1" w:rsidP="00D37432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>Трећа</w:t>
    </w:r>
    <w:r w:rsidR="0015177C">
      <w:rPr>
        <w:i/>
        <w:lang w:val="sr-Cyrl-RS"/>
      </w:rPr>
      <w:t xml:space="preserve"> </w:t>
    </w:r>
    <w:r w:rsidR="0045324E" w:rsidRPr="000F38BA">
      <w:rPr>
        <w:i/>
      </w:rPr>
      <w:t xml:space="preserve"> измена конкурсне документације</w:t>
    </w:r>
  </w:p>
  <w:p w14:paraId="46C3DBD6" w14:textId="23ED4F27" w:rsidR="0045324E" w:rsidRPr="007448AA" w:rsidRDefault="009F7527" w:rsidP="007448AA">
    <w:pPr>
      <w:pStyle w:val="BodyText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  <w:lang w:val="sr-Latn-RS"/>
      </w:rPr>
      <w:t>JН/8000/0068/2016</w:t>
    </w:r>
  </w:p>
  <w:p w14:paraId="0542758F" w14:textId="79724C7C" w:rsidR="0045324E" w:rsidRPr="006858A0" w:rsidRDefault="0045324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D40465">
      <w:rPr>
        <w:i/>
        <w:noProof/>
      </w:rPr>
      <w:t>3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D40465">
      <w:rPr>
        <w:i/>
        <w:noProof/>
      </w:rPr>
      <w:t>3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B1D4B" w14:textId="77777777" w:rsidR="003B1101" w:rsidRDefault="003B1101">
      <w:r>
        <w:separator/>
      </w:r>
    </w:p>
  </w:footnote>
  <w:footnote w:type="continuationSeparator" w:id="0">
    <w:p w14:paraId="701BC446" w14:textId="77777777" w:rsidR="003B1101" w:rsidRDefault="003B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45324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45324E" w:rsidRPr="00933BCC" w:rsidRDefault="0045324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664480885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45324E" w:rsidRPr="00E23434" w:rsidRDefault="0045324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45324E" w:rsidRPr="00933BCC" w:rsidRDefault="0045324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49619441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45324E" w:rsidRPr="00E23434" w:rsidRDefault="0045324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5324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45324E" w:rsidRPr="00933BCC" w:rsidRDefault="0045324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45324E" w:rsidRPr="00933BCC" w:rsidRDefault="0045324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45324E" w:rsidRPr="00933BCC" w:rsidRDefault="0045324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540E9DAD" w:rsidR="0045324E" w:rsidRPr="00552D0C" w:rsidRDefault="0045324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40465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40465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45324E" w:rsidRDefault="00453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F372A3"/>
    <w:multiLevelType w:val="hybridMultilevel"/>
    <w:tmpl w:val="A6189A06"/>
    <w:lvl w:ilvl="0" w:tplc="41F6F5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12"/>
  </w:num>
  <w:num w:numId="4">
    <w:abstractNumId w:val="13"/>
  </w:num>
  <w:num w:numId="5">
    <w:abstractNumId w:val="29"/>
  </w:num>
  <w:num w:numId="6">
    <w:abstractNumId w:val="3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6"/>
  </w:num>
  <w:num w:numId="10">
    <w:abstractNumId w:val="28"/>
  </w:num>
  <w:num w:numId="11">
    <w:abstractNumId w:val="35"/>
  </w:num>
  <w:num w:numId="12">
    <w:abstractNumId w:val="15"/>
  </w:num>
  <w:num w:numId="13">
    <w:abstractNumId w:val="31"/>
  </w:num>
  <w:num w:numId="14">
    <w:abstractNumId w:val="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6"/>
  </w:num>
  <w:num w:numId="18">
    <w:abstractNumId w:val="20"/>
  </w:num>
  <w:num w:numId="19">
    <w:abstractNumId w:val="37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  <w:num w:numId="24">
    <w:abstractNumId w:val="24"/>
  </w:num>
  <w:num w:numId="25">
    <w:abstractNumId w:val="14"/>
  </w:num>
  <w:num w:numId="26">
    <w:abstractNumId w:val="32"/>
  </w:num>
  <w:num w:numId="27">
    <w:abstractNumId w:val="34"/>
  </w:num>
  <w:num w:numId="28">
    <w:abstractNumId w:val="3"/>
  </w:num>
  <w:num w:numId="29">
    <w:abstractNumId w:val="23"/>
  </w:num>
  <w:num w:numId="30">
    <w:abstractNumId w:val="7"/>
  </w:num>
  <w:num w:numId="31">
    <w:abstractNumId w:val="26"/>
  </w:num>
  <w:num w:numId="32">
    <w:abstractNumId w:val="17"/>
  </w:num>
  <w:num w:numId="33">
    <w:abstractNumId w:val="1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7"/>
  </w:num>
  <w:num w:numId="38">
    <w:abstractNumId w:val="22"/>
  </w:num>
  <w:num w:numId="39">
    <w:abstractNumId w:val="38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D6E67"/>
    <w:rsid w:val="001170DF"/>
    <w:rsid w:val="0013247D"/>
    <w:rsid w:val="001457DE"/>
    <w:rsid w:val="0015177C"/>
    <w:rsid w:val="002054EB"/>
    <w:rsid w:val="00210204"/>
    <w:rsid w:val="00224A53"/>
    <w:rsid w:val="00244845"/>
    <w:rsid w:val="00280372"/>
    <w:rsid w:val="00341E4B"/>
    <w:rsid w:val="00344F86"/>
    <w:rsid w:val="00350A47"/>
    <w:rsid w:val="0036100B"/>
    <w:rsid w:val="003A360B"/>
    <w:rsid w:val="003B1101"/>
    <w:rsid w:val="003E220A"/>
    <w:rsid w:val="00403E43"/>
    <w:rsid w:val="004254C0"/>
    <w:rsid w:val="0045324E"/>
    <w:rsid w:val="004B14B9"/>
    <w:rsid w:val="005373DE"/>
    <w:rsid w:val="00567DEF"/>
    <w:rsid w:val="005760A1"/>
    <w:rsid w:val="0059324C"/>
    <w:rsid w:val="005A181E"/>
    <w:rsid w:val="005D62BA"/>
    <w:rsid w:val="006274A0"/>
    <w:rsid w:val="00675DAF"/>
    <w:rsid w:val="006858A0"/>
    <w:rsid w:val="00686106"/>
    <w:rsid w:val="006A3988"/>
    <w:rsid w:val="006B5E81"/>
    <w:rsid w:val="006C2100"/>
    <w:rsid w:val="007105B0"/>
    <w:rsid w:val="007448AA"/>
    <w:rsid w:val="007553B1"/>
    <w:rsid w:val="0078378A"/>
    <w:rsid w:val="007A6339"/>
    <w:rsid w:val="007F7810"/>
    <w:rsid w:val="0081700D"/>
    <w:rsid w:val="00826554"/>
    <w:rsid w:val="008C37E8"/>
    <w:rsid w:val="0090482B"/>
    <w:rsid w:val="00925436"/>
    <w:rsid w:val="009379E6"/>
    <w:rsid w:val="009445A2"/>
    <w:rsid w:val="009616B6"/>
    <w:rsid w:val="009A569C"/>
    <w:rsid w:val="009F7527"/>
    <w:rsid w:val="00A20DC2"/>
    <w:rsid w:val="00A3241D"/>
    <w:rsid w:val="00A33F2B"/>
    <w:rsid w:val="00A34C73"/>
    <w:rsid w:val="00A52C76"/>
    <w:rsid w:val="00AC26AE"/>
    <w:rsid w:val="00B159F2"/>
    <w:rsid w:val="00B33BE5"/>
    <w:rsid w:val="00B45FD4"/>
    <w:rsid w:val="00B65AE1"/>
    <w:rsid w:val="00B728D8"/>
    <w:rsid w:val="00B734F9"/>
    <w:rsid w:val="00BA4457"/>
    <w:rsid w:val="00BA780E"/>
    <w:rsid w:val="00BC58B8"/>
    <w:rsid w:val="00BD13E2"/>
    <w:rsid w:val="00C12B0A"/>
    <w:rsid w:val="00C2675E"/>
    <w:rsid w:val="00C43F9F"/>
    <w:rsid w:val="00C84DAF"/>
    <w:rsid w:val="00CD7060"/>
    <w:rsid w:val="00D37432"/>
    <w:rsid w:val="00D40465"/>
    <w:rsid w:val="00D42900"/>
    <w:rsid w:val="00D579F8"/>
    <w:rsid w:val="00D7322F"/>
    <w:rsid w:val="00D77958"/>
    <w:rsid w:val="00E107F4"/>
    <w:rsid w:val="00E208EA"/>
    <w:rsid w:val="00E23434"/>
    <w:rsid w:val="00E8227D"/>
    <w:rsid w:val="00E85F52"/>
    <w:rsid w:val="00ED0767"/>
    <w:rsid w:val="00ED5E7C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auto"/>
    <w:pitch w:val="default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3A78B9"/>
    <w:rsid w:val="00540AAA"/>
    <w:rsid w:val="005627DA"/>
    <w:rsid w:val="006B2DFA"/>
    <w:rsid w:val="006E226B"/>
    <w:rsid w:val="00705997"/>
    <w:rsid w:val="00754B43"/>
    <w:rsid w:val="00770C9B"/>
    <w:rsid w:val="00795775"/>
    <w:rsid w:val="0088392A"/>
    <w:rsid w:val="009029AF"/>
    <w:rsid w:val="00AD2E2C"/>
    <w:rsid w:val="00BD4D5F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B46DEE3F-D1FD-4C3A-81A3-7F3E561B310F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2018-01-15T15:13:00Z</cp:lastPrinted>
  <dcterms:created xsi:type="dcterms:W3CDTF">2018-01-15T15:46:00Z</dcterms:created>
  <dcterms:modified xsi:type="dcterms:W3CDTF">2018-01-15T15:46:00Z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