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F565B5" w:rsidRDefault="00C6690C" w:rsidP="00F717AF">
      <w:pPr>
        <w:pStyle w:val="BodyText"/>
        <w:rPr>
          <w:rFonts w:ascii="Arial" w:hAnsi="Arial" w:cs="Arial"/>
          <w:szCs w:val="24"/>
          <w:lang w:val="sr-Cyrl-RS"/>
        </w:rPr>
      </w:pPr>
    </w:p>
    <w:p w:rsidR="00C6690C" w:rsidRPr="008E039A" w:rsidRDefault="00C6690C" w:rsidP="00F717AF">
      <w:pPr>
        <w:pStyle w:val="BodyText"/>
        <w:rPr>
          <w:rFonts w:ascii="Arial" w:hAnsi="Arial" w:cs="Arial"/>
          <w:szCs w:val="24"/>
          <w:lang w:val="en-US"/>
        </w:rPr>
      </w:pPr>
    </w:p>
    <w:p w:rsidR="00C6690C" w:rsidRPr="008E5577" w:rsidRDefault="00C6690C" w:rsidP="00F717AF">
      <w:pPr>
        <w:pStyle w:val="BodyText"/>
        <w:rPr>
          <w:rFonts w:ascii="Arial" w:hAnsi="Arial" w:cs="Arial"/>
          <w:szCs w:val="24"/>
        </w:rPr>
      </w:pPr>
    </w:p>
    <w:p w:rsidR="00C6690C" w:rsidRDefault="00C6690C" w:rsidP="00F717AF">
      <w:pPr>
        <w:pStyle w:val="BodyText"/>
        <w:rPr>
          <w:rFonts w:ascii="Arial" w:hAnsi="Arial" w:cs="Arial"/>
          <w:szCs w:val="24"/>
          <w:lang w:val="en-US"/>
        </w:rPr>
      </w:pPr>
    </w:p>
    <w:p w:rsidR="008E039A" w:rsidRDefault="008E039A" w:rsidP="00F717AF">
      <w:pPr>
        <w:pStyle w:val="BodyText"/>
        <w:rPr>
          <w:rFonts w:ascii="Arial" w:hAnsi="Arial" w:cs="Arial"/>
          <w:szCs w:val="24"/>
          <w:lang w:val="en-US"/>
        </w:rPr>
      </w:pPr>
    </w:p>
    <w:p w:rsidR="008E039A" w:rsidRDefault="008E039A" w:rsidP="00F717AF">
      <w:pPr>
        <w:pStyle w:val="BodyText"/>
        <w:rPr>
          <w:rFonts w:ascii="Arial" w:hAnsi="Arial" w:cs="Arial"/>
          <w:szCs w:val="24"/>
          <w:lang w:val="en-US"/>
        </w:rPr>
      </w:pPr>
    </w:p>
    <w:p w:rsidR="008E039A" w:rsidRPr="008E039A" w:rsidRDefault="008E039A" w:rsidP="00F717AF">
      <w:pPr>
        <w:pStyle w:val="BodyText"/>
        <w:rPr>
          <w:rFonts w:ascii="Arial" w:hAnsi="Arial" w:cs="Arial"/>
          <w:szCs w:val="24"/>
          <w:lang w:val="en-US"/>
        </w:rPr>
      </w:pPr>
    </w:p>
    <w:p w:rsidR="00C6690C" w:rsidRPr="00261DE7" w:rsidRDefault="00C6690C" w:rsidP="00F717AF">
      <w:pPr>
        <w:pStyle w:val="Title"/>
        <w:rPr>
          <w:rFonts w:ascii="Arial" w:hAnsi="Arial" w:cs="Arial"/>
          <w:b w:val="0"/>
          <w:sz w:val="22"/>
          <w:szCs w:val="22"/>
        </w:rPr>
      </w:pPr>
      <w:r w:rsidRPr="00261DE7">
        <w:rPr>
          <w:rFonts w:ascii="Arial" w:hAnsi="Arial" w:cs="Arial"/>
          <w:b w:val="0"/>
          <w:sz w:val="22"/>
          <w:szCs w:val="22"/>
        </w:rPr>
        <w:t>НАРУЧИЛАЦ</w:t>
      </w:r>
    </w:p>
    <w:p w:rsidR="00C6690C" w:rsidRPr="00261DE7"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Default="00C02FD8" w:rsidP="00C02FD8">
      <w:pPr>
        <w:tabs>
          <w:tab w:val="left" w:pos="8640"/>
        </w:tabs>
        <w:suppressAutoHyphens w:val="0"/>
        <w:ind w:right="-19"/>
        <w:jc w:val="both"/>
        <w:rPr>
          <w:rFonts w:ascii="Arial" w:hAnsi="Arial" w:cs="Arial"/>
          <w:sz w:val="22"/>
          <w:szCs w:val="22"/>
          <w:lang w:val="en-US" w:eastAsia="en-US"/>
        </w:rPr>
      </w:pPr>
    </w:p>
    <w:p w:rsidR="00C02FD8" w:rsidRPr="00AB4FAA" w:rsidRDefault="00C02FD8" w:rsidP="00C02FD8">
      <w:pPr>
        <w:suppressAutoHyphens w:val="0"/>
        <w:ind w:left="-360"/>
        <w:jc w:val="center"/>
        <w:rPr>
          <w:rFonts w:ascii="Arial" w:hAnsi="Arial" w:cs="Arial"/>
          <w:b/>
          <w:szCs w:val="24"/>
          <w:lang w:val="en-US" w:eastAsia="en-US"/>
        </w:rPr>
      </w:pPr>
      <w:r w:rsidRPr="00AB4FAA">
        <w:rPr>
          <w:rFonts w:ascii="Arial" w:hAnsi="Arial" w:cs="Arial"/>
          <w:b/>
          <w:szCs w:val="24"/>
          <w:lang w:val="ru-RU" w:eastAsia="en-US"/>
        </w:rPr>
        <w:t>ЈАВНО ПРЕДУЗЕЋЕ „ЕЛЕКТРОПРИВРЕДА СРБИЈЕ</w:t>
      </w:r>
      <w:r w:rsidRPr="00AB4FAA">
        <w:rPr>
          <w:rFonts w:ascii="Arial" w:hAnsi="Arial" w:cs="Arial"/>
          <w:b/>
          <w:szCs w:val="24"/>
          <w:lang w:eastAsia="en-US"/>
        </w:rPr>
        <w:t>“ БЕОГРАД</w:t>
      </w:r>
    </w:p>
    <w:p w:rsidR="00C02FD8" w:rsidRPr="00AB4FAA"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Default="00C02FD8" w:rsidP="00C02FD8">
      <w:pPr>
        <w:tabs>
          <w:tab w:val="left" w:pos="8640"/>
        </w:tabs>
        <w:suppressAutoHyphens w:val="0"/>
        <w:ind w:right="-19"/>
        <w:jc w:val="center"/>
        <w:rPr>
          <w:rFonts w:ascii="Arial" w:hAnsi="Arial" w:cs="Arial"/>
          <w:sz w:val="22"/>
          <w:szCs w:val="22"/>
          <w:lang w:val="en-US" w:eastAsia="en-US"/>
        </w:rPr>
      </w:pPr>
    </w:p>
    <w:p w:rsidR="000C4CEA" w:rsidRPr="000C4CEA" w:rsidRDefault="000C4CEA" w:rsidP="005403F3">
      <w:pPr>
        <w:tabs>
          <w:tab w:val="left" w:pos="8640"/>
        </w:tabs>
        <w:suppressAutoHyphens w:val="0"/>
        <w:ind w:right="-19"/>
        <w:jc w:val="both"/>
        <w:rPr>
          <w:rFonts w:ascii="Arial" w:hAnsi="Arial" w:cs="Arial"/>
          <w:sz w:val="22"/>
          <w:szCs w:val="22"/>
          <w:lang w:val="en-US" w:eastAsia="en-US"/>
        </w:rPr>
      </w:pPr>
    </w:p>
    <w:p w:rsidR="00C6690C" w:rsidRPr="005403F3" w:rsidRDefault="00C6690C" w:rsidP="005403F3">
      <w:pPr>
        <w:tabs>
          <w:tab w:val="left" w:pos="8640"/>
        </w:tabs>
        <w:suppressAutoHyphens w:val="0"/>
        <w:ind w:right="-19"/>
        <w:jc w:val="both"/>
        <w:rPr>
          <w:rFonts w:ascii="Arial" w:hAnsi="Arial" w:cs="Arial"/>
          <w:szCs w:val="24"/>
          <w:lang w:eastAsia="en-US"/>
        </w:rPr>
      </w:pPr>
    </w:p>
    <w:p w:rsidR="00C6690C" w:rsidRPr="005403F3" w:rsidRDefault="00C6690C" w:rsidP="00F717AF">
      <w:pPr>
        <w:pStyle w:val="Title"/>
        <w:jc w:val="left"/>
        <w:rPr>
          <w:rFonts w:ascii="Arial" w:hAnsi="Arial" w:cs="Arial"/>
          <w:b w:val="0"/>
          <w:szCs w:val="24"/>
        </w:rPr>
      </w:pPr>
    </w:p>
    <w:p w:rsidR="00C6690C" w:rsidRPr="005403F3" w:rsidRDefault="00C6690C" w:rsidP="00F717AF">
      <w:pPr>
        <w:rPr>
          <w:rFonts w:ascii="Arial" w:hAnsi="Arial" w:cs="Arial"/>
          <w:szCs w:val="24"/>
        </w:rPr>
      </w:pPr>
    </w:p>
    <w:p w:rsidR="00C6690C" w:rsidRPr="005403F3" w:rsidRDefault="00BB2DD9" w:rsidP="00246B36">
      <w:pPr>
        <w:jc w:val="center"/>
        <w:rPr>
          <w:rFonts w:ascii="Arial" w:hAnsi="Arial" w:cs="Arial"/>
          <w:b/>
          <w:szCs w:val="24"/>
        </w:rPr>
      </w:pPr>
      <w:r>
        <w:rPr>
          <w:rFonts w:ascii="Arial" w:hAnsi="Arial" w:cs="Arial"/>
          <w:b/>
          <w:szCs w:val="24"/>
          <w:lang w:val="sr-Cyrl-RS"/>
        </w:rPr>
        <w:t>ТРЕЋА</w:t>
      </w:r>
      <w:r w:rsidR="00C6690C" w:rsidRPr="0065786D">
        <w:rPr>
          <w:rFonts w:ascii="Arial" w:hAnsi="Arial" w:cs="Arial"/>
          <w:b/>
          <w:szCs w:val="24"/>
        </w:rPr>
        <w:t xml:space="preserve"> </w:t>
      </w:r>
      <w:r w:rsidR="00C6690C" w:rsidRPr="005403F3">
        <w:rPr>
          <w:rFonts w:ascii="Arial" w:hAnsi="Arial" w:cs="Arial"/>
          <w:b/>
          <w:szCs w:val="24"/>
        </w:rPr>
        <w:t>ИЗМЕНА</w:t>
      </w:r>
    </w:p>
    <w:p w:rsidR="00C6690C" w:rsidRPr="005403F3" w:rsidRDefault="00C6690C" w:rsidP="00F717AF">
      <w:pPr>
        <w:rPr>
          <w:rFonts w:ascii="Arial" w:hAnsi="Arial" w:cs="Arial"/>
          <w:szCs w:val="24"/>
        </w:rPr>
      </w:pPr>
    </w:p>
    <w:p w:rsidR="00C6690C" w:rsidRPr="005403F3" w:rsidRDefault="00C6690C" w:rsidP="00F717AF">
      <w:pPr>
        <w:pStyle w:val="BodyText"/>
        <w:jc w:val="center"/>
        <w:rPr>
          <w:rFonts w:ascii="Arial" w:hAnsi="Arial" w:cs="Arial"/>
          <w:szCs w:val="24"/>
        </w:rPr>
      </w:pPr>
      <w:r w:rsidRPr="005403F3">
        <w:rPr>
          <w:rFonts w:ascii="Arial" w:hAnsi="Arial" w:cs="Arial"/>
          <w:szCs w:val="24"/>
        </w:rPr>
        <w:t>КОНКУРСНЕ ДОКУМЕНТАЦИЈЕ</w:t>
      </w:r>
    </w:p>
    <w:p w:rsidR="00C6690C" w:rsidRPr="005403F3" w:rsidRDefault="00C6690C" w:rsidP="00F717AF">
      <w:pPr>
        <w:pStyle w:val="BodyText"/>
        <w:rPr>
          <w:rFonts w:ascii="Arial" w:hAnsi="Arial" w:cs="Arial"/>
          <w:szCs w:val="24"/>
        </w:rPr>
      </w:pPr>
    </w:p>
    <w:p w:rsidR="0065786D" w:rsidRPr="00EC7F72" w:rsidRDefault="00C6690C" w:rsidP="0065786D">
      <w:pPr>
        <w:jc w:val="center"/>
        <w:outlineLvl w:val="0"/>
        <w:rPr>
          <w:rFonts w:ascii="Arial" w:hAnsi="Arial" w:cs="Arial"/>
          <w:szCs w:val="24"/>
          <w:lang w:val="sr-Cyrl-RS"/>
        </w:rPr>
      </w:pPr>
      <w:r w:rsidRPr="0065786D">
        <w:rPr>
          <w:rFonts w:ascii="Arial" w:hAnsi="Arial" w:cs="Arial"/>
          <w:szCs w:val="24"/>
        </w:rPr>
        <w:t xml:space="preserve">ЗА ЈАВНУ НАБАВКУ </w:t>
      </w:r>
    </w:p>
    <w:p w:rsidR="00881021" w:rsidRDefault="00881021" w:rsidP="0065786D">
      <w:pPr>
        <w:jc w:val="center"/>
        <w:rPr>
          <w:rFonts w:ascii="Arial" w:hAnsi="Arial" w:cs="Arial"/>
          <w:b/>
          <w:bCs/>
          <w:sz w:val="32"/>
          <w:szCs w:val="32"/>
          <w:lang w:val="sr-Cyrl-RS" w:eastAsia="en-US"/>
        </w:rPr>
      </w:pPr>
      <w:r w:rsidRPr="00881021">
        <w:rPr>
          <w:rFonts w:ascii="Arial" w:hAnsi="Arial" w:cs="Arial"/>
          <w:b/>
          <w:bCs/>
          <w:sz w:val="32"/>
          <w:szCs w:val="32"/>
          <w:lang w:val="en-US" w:eastAsia="en-US"/>
        </w:rPr>
        <w:t xml:space="preserve">Пнеуматици и опрема за путничка и теретна возила </w:t>
      </w:r>
    </w:p>
    <w:p w:rsidR="0065786D" w:rsidRDefault="00881021" w:rsidP="0065786D">
      <w:pPr>
        <w:jc w:val="center"/>
        <w:rPr>
          <w:rFonts w:ascii="Arial" w:hAnsi="Arial" w:cs="Arial"/>
          <w:szCs w:val="24"/>
        </w:rPr>
      </w:pPr>
      <w:r w:rsidRPr="00881021">
        <w:rPr>
          <w:rFonts w:ascii="Arial" w:hAnsi="Arial" w:cs="Arial"/>
          <w:b/>
          <w:bCs/>
          <w:sz w:val="32"/>
          <w:szCs w:val="32"/>
          <w:lang w:val="en-US" w:eastAsia="en-US"/>
        </w:rPr>
        <w:t>за потребе ТЦ ЈП ЕПС</w:t>
      </w:r>
      <w:r w:rsidR="00052ED9" w:rsidRPr="005403F3">
        <w:rPr>
          <w:rFonts w:ascii="Arial" w:hAnsi="Arial" w:cs="Arial"/>
          <w:szCs w:val="24"/>
        </w:rPr>
        <w:t xml:space="preserve"> </w:t>
      </w:r>
      <w:r w:rsidR="00C6690C" w:rsidRPr="005403F3">
        <w:rPr>
          <w:rFonts w:ascii="Arial" w:hAnsi="Arial" w:cs="Arial"/>
          <w:szCs w:val="24"/>
        </w:rPr>
        <w:t xml:space="preserve">- У </w:t>
      </w:r>
      <w:r w:rsidR="0065786D">
        <w:rPr>
          <w:rFonts w:ascii="Arial" w:hAnsi="Arial" w:cs="Arial"/>
          <w:szCs w:val="24"/>
          <w:lang w:val="sr-Cyrl-RS"/>
        </w:rPr>
        <w:t>ОТВОРЕНОМ</w:t>
      </w:r>
      <w:r w:rsidR="00C6690C" w:rsidRPr="005403F3">
        <w:rPr>
          <w:rFonts w:ascii="Arial" w:hAnsi="Arial" w:cs="Arial"/>
          <w:szCs w:val="24"/>
        </w:rPr>
        <w:t xml:space="preserve"> ПОСТУПКУ </w:t>
      </w:r>
      <w:r w:rsidR="0065786D">
        <w:rPr>
          <w:rFonts w:ascii="Arial" w:hAnsi="Arial" w:cs="Arial"/>
          <w:szCs w:val="24"/>
        </w:rPr>
        <w:t>–</w:t>
      </w:r>
    </w:p>
    <w:p w:rsidR="0065786D" w:rsidRPr="0065786D" w:rsidRDefault="0065786D" w:rsidP="0065786D">
      <w:pPr>
        <w:jc w:val="center"/>
        <w:rPr>
          <w:rFonts w:ascii="Arial" w:hAnsi="Arial"/>
          <w:lang w:val="sr-Latn-RS"/>
        </w:rPr>
      </w:pPr>
      <w:r w:rsidRPr="0065786D">
        <w:rPr>
          <w:rFonts w:ascii="Arial" w:hAnsi="Arial"/>
          <w:lang w:val="sr-Cyrl-RS"/>
        </w:rPr>
        <w:t xml:space="preserve"> ради закључења </w:t>
      </w:r>
      <w:r w:rsidR="00123797">
        <w:rPr>
          <w:rFonts w:ascii="Arial" w:hAnsi="Arial"/>
          <w:lang w:val="sr-Cyrl-RS"/>
        </w:rPr>
        <w:t>оквирног споразума</w:t>
      </w:r>
    </w:p>
    <w:p w:rsidR="00C6690C" w:rsidRPr="005403F3" w:rsidRDefault="00C6690C" w:rsidP="00F717AF">
      <w:pPr>
        <w:pStyle w:val="BodyText"/>
        <w:jc w:val="center"/>
        <w:rPr>
          <w:rFonts w:ascii="Arial" w:hAnsi="Arial" w:cs="Arial"/>
          <w:szCs w:val="24"/>
        </w:rPr>
      </w:pPr>
    </w:p>
    <w:p w:rsidR="00EC7F72" w:rsidRPr="00EC7F72" w:rsidRDefault="00EC7F72" w:rsidP="00EC7F72">
      <w:pPr>
        <w:widowControl w:val="0"/>
        <w:overflowPunct w:val="0"/>
        <w:autoSpaceDE w:val="0"/>
        <w:autoSpaceDN w:val="0"/>
        <w:adjustRightInd w:val="0"/>
        <w:spacing w:line="217" w:lineRule="auto"/>
        <w:ind w:left="2960" w:right="960" w:hanging="2040"/>
        <w:rPr>
          <w:sz w:val="28"/>
          <w:szCs w:val="28"/>
          <w:lang w:val="sr-Cyrl-RS" w:eastAsia="en-US"/>
        </w:rPr>
      </w:pPr>
      <w:r>
        <w:rPr>
          <w:rFonts w:ascii="Arial" w:hAnsi="Arial" w:cs="Arial"/>
          <w:szCs w:val="24"/>
        </w:rPr>
        <w:tab/>
      </w:r>
      <w:r>
        <w:rPr>
          <w:rFonts w:ascii="Arial" w:hAnsi="Arial" w:cs="Arial"/>
          <w:szCs w:val="24"/>
          <w:lang w:val="sr-Cyrl-RS"/>
        </w:rPr>
        <w:t xml:space="preserve">       </w:t>
      </w:r>
      <w:r w:rsidRPr="00EC7F72">
        <w:rPr>
          <w:rFonts w:ascii="Arial" w:hAnsi="Arial" w:cs="Arial"/>
          <w:bCs/>
          <w:sz w:val="28"/>
          <w:szCs w:val="28"/>
          <w:lang w:val="en-US" w:eastAsia="en-US"/>
        </w:rPr>
        <w:t xml:space="preserve">  </w:t>
      </w:r>
    </w:p>
    <w:p w:rsidR="00C6690C" w:rsidRPr="00865CCA" w:rsidRDefault="00C6690C" w:rsidP="00F717AF">
      <w:pPr>
        <w:pStyle w:val="BodyText"/>
        <w:jc w:val="center"/>
        <w:rPr>
          <w:rFonts w:ascii="Arial" w:hAnsi="Arial" w:cs="Arial"/>
          <w:szCs w:val="24"/>
          <w:lang w:val="sr-Latn-RS"/>
        </w:rPr>
      </w:pPr>
      <w:r w:rsidRPr="00896CD6">
        <w:rPr>
          <w:rFonts w:ascii="Arial" w:hAnsi="Arial" w:cs="Arial"/>
          <w:szCs w:val="24"/>
        </w:rPr>
        <w:t>ЈАВНА НАБАВКА</w:t>
      </w:r>
      <w:r w:rsidR="008E7B93">
        <w:rPr>
          <w:rFonts w:ascii="Arial" w:hAnsi="Arial" w:cs="Arial"/>
          <w:szCs w:val="24"/>
          <w:lang w:val="sr-Latn-RS"/>
        </w:rPr>
        <w:t xml:space="preserve"> </w:t>
      </w:r>
      <w:r w:rsidR="008E7B93">
        <w:rPr>
          <w:rFonts w:ascii="Arial" w:hAnsi="Arial" w:cs="Arial"/>
          <w:szCs w:val="24"/>
          <w:lang w:val="sr-Cyrl-RS"/>
        </w:rPr>
        <w:t>бр.</w:t>
      </w:r>
      <w:r w:rsidRPr="00896CD6">
        <w:rPr>
          <w:rFonts w:ascii="Arial" w:hAnsi="Arial" w:cs="Arial"/>
          <w:szCs w:val="24"/>
        </w:rPr>
        <w:t xml:space="preserve"> </w:t>
      </w:r>
      <w:r w:rsidR="008E7B93" w:rsidRPr="008E7B93">
        <w:rPr>
          <w:rFonts w:ascii="Arial" w:hAnsi="Arial" w:cs="Arial"/>
          <w:szCs w:val="24"/>
          <w:lang w:val="en-US"/>
        </w:rPr>
        <w:t>ЈН</w:t>
      </w:r>
      <w:r w:rsidR="00357FA7">
        <w:rPr>
          <w:rFonts w:ascii="Arial" w:hAnsi="Arial" w:cs="Arial"/>
          <w:szCs w:val="24"/>
          <w:lang w:val="en-US"/>
        </w:rPr>
        <w:t>/8000/0049</w:t>
      </w:r>
      <w:r w:rsidR="00BD57EA" w:rsidRPr="00BD57EA">
        <w:rPr>
          <w:rFonts w:ascii="Arial" w:hAnsi="Arial" w:cs="Arial"/>
          <w:szCs w:val="24"/>
          <w:lang w:val="en-US"/>
        </w:rPr>
        <w:t>/2016</w:t>
      </w:r>
    </w:p>
    <w:p w:rsidR="00C6690C" w:rsidRPr="005403F3" w:rsidRDefault="00C6690C" w:rsidP="00F717AF">
      <w:pPr>
        <w:pStyle w:val="BodyText"/>
        <w:rPr>
          <w:rFonts w:ascii="Arial" w:hAnsi="Arial" w:cs="Arial"/>
          <w:szCs w:val="24"/>
        </w:rPr>
      </w:pPr>
    </w:p>
    <w:p w:rsidR="00C6690C" w:rsidRPr="005403F3" w:rsidRDefault="00C6690C" w:rsidP="00F717AF">
      <w:pPr>
        <w:pStyle w:val="BodyText"/>
        <w:rPr>
          <w:rFonts w:ascii="Arial" w:hAnsi="Arial" w:cs="Arial"/>
          <w:szCs w:val="24"/>
        </w:rPr>
      </w:pPr>
    </w:p>
    <w:p w:rsidR="00BD57EA" w:rsidRPr="00BD57EA" w:rsidRDefault="00BD57EA" w:rsidP="00BD57EA">
      <w:pPr>
        <w:suppressAutoHyphens w:val="0"/>
        <w:jc w:val="center"/>
        <w:rPr>
          <w:rFonts w:ascii="Arial" w:hAnsi="Arial"/>
          <w:szCs w:val="24"/>
          <w:lang w:val="sr-Cyrl-RS" w:eastAsia="en-US"/>
        </w:rPr>
      </w:pPr>
      <w:r w:rsidRPr="00BD57EA">
        <w:rPr>
          <w:rFonts w:ascii="Arial" w:hAnsi="Arial"/>
          <w:szCs w:val="24"/>
          <w:lang w:val="sr-Cyrl-RS" w:eastAsia="en-US"/>
        </w:rPr>
        <w:t>формирана по партијама</w:t>
      </w:r>
    </w:p>
    <w:p w:rsidR="00BD57EA" w:rsidRPr="00BD57EA" w:rsidRDefault="00BD57EA" w:rsidP="00BD57EA">
      <w:pPr>
        <w:suppressAutoHyphens w:val="0"/>
        <w:jc w:val="center"/>
        <w:outlineLvl w:val="0"/>
        <w:rPr>
          <w:rFonts w:ascii="Arial" w:hAnsi="Arial"/>
          <w:b/>
          <w:bCs/>
          <w:kern w:val="28"/>
          <w:szCs w:val="32"/>
          <w:lang w:val="sr-Cyrl-RS" w:eastAsia="x-none"/>
        </w:rPr>
      </w:pPr>
    </w:p>
    <w:p w:rsidR="00BD57EA" w:rsidRPr="00BD57EA" w:rsidRDefault="00BD57EA" w:rsidP="00BD57EA">
      <w:pPr>
        <w:suppressAutoHyphens w:val="0"/>
        <w:jc w:val="center"/>
        <w:outlineLvl w:val="0"/>
        <w:rPr>
          <w:rFonts w:ascii="Arial" w:hAnsi="Arial"/>
          <w:b/>
          <w:bCs/>
          <w:kern w:val="28"/>
          <w:szCs w:val="32"/>
          <w:lang w:val="sr-Cyrl-RS" w:eastAsia="x-none"/>
        </w:rPr>
      </w:pPr>
    </w:p>
    <w:p w:rsidR="00BD57EA" w:rsidRPr="00BD57EA" w:rsidRDefault="00BD57EA" w:rsidP="006A0077">
      <w:pPr>
        <w:suppressAutoHyphens w:val="0"/>
        <w:ind w:left="1080" w:hanging="900"/>
        <w:outlineLvl w:val="0"/>
        <w:rPr>
          <w:rFonts w:ascii="Arial" w:hAnsi="Arial" w:cs="Arial"/>
          <w:bCs/>
          <w:kern w:val="28"/>
          <w:szCs w:val="24"/>
          <w:lang w:val="sr-Cyrl-RS" w:eastAsia="x-none"/>
        </w:rPr>
      </w:pPr>
      <w:r w:rsidRPr="00BD57EA">
        <w:rPr>
          <w:rFonts w:ascii="Arial" w:hAnsi="Arial" w:cs="Arial"/>
          <w:bCs/>
          <w:kern w:val="28"/>
          <w:szCs w:val="24"/>
          <w:lang w:eastAsia="x-none"/>
        </w:rPr>
        <w:t xml:space="preserve">Партија 1: </w:t>
      </w:r>
      <w:r w:rsidRPr="00BD57EA">
        <w:rPr>
          <w:rFonts w:ascii="Arial" w:hAnsi="Arial" w:cs="Arial"/>
          <w:bCs/>
          <w:kern w:val="28"/>
          <w:szCs w:val="24"/>
          <w:lang w:val="sr-Cyrl-RS" w:eastAsia="x-none"/>
        </w:rPr>
        <w:t>Пнеуматици и опрема за путничка и теретна возила ТЦ Београд</w:t>
      </w:r>
    </w:p>
    <w:p w:rsidR="00BD57EA" w:rsidRPr="00BD57EA" w:rsidRDefault="00BD57EA" w:rsidP="006A0077">
      <w:pPr>
        <w:suppressAutoHyphens w:val="0"/>
        <w:ind w:left="1080" w:hanging="900"/>
        <w:outlineLvl w:val="0"/>
        <w:rPr>
          <w:rFonts w:ascii="Arial" w:hAnsi="Arial" w:cs="Arial"/>
          <w:bCs/>
          <w:kern w:val="28"/>
          <w:szCs w:val="24"/>
          <w:lang w:val="sr-Cyrl-RS" w:eastAsia="x-none"/>
        </w:rPr>
      </w:pPr>
      <w:r w:rsidRPr="00BD57EA">
        <w:rPr>
          <w:rFonts w:ascii="Arial" w:hAnsi="Arial" w:cs="Arial"/>
          <w:bCs/>
          <w:kern w:val="28"/>
          <w:szCs w:val="24"/>
          <w:lang w:eastAsia="x-none"/>
        </w:rPr>
        <w:t xml:space="preserve">Партија 2: Пнеуматици и опрема за путничка и теретна возила ТЦ </w:t>
      </w:r>
      <w:r w:rsidRPr="00BD57EA">
        <w:rPr>
          <w:rFonts w:ascii="Arial" w:hAnsi="Arial" w:cs="Arial"/>
          <w:bCs/>
          <w:kern w:val="28"/>
          <w:szCs w:val="24"/>
          <w:lang w:val="sr-Cyrl-RS" w:eastAsia="x-none"/>
        </w:rPr>
        <w:t>Нови Сад</w:t>
      </w:r>
    </w:p>
    <w:p w:rsidR="00BD57EA" w:rsidRPr="00BD57EA" w:rsidRDefault="00BD57EA" w:rsidP="006A0077">
      <w:pPr>
        <w:suppressAutoHyphens w:val="0"/>
        <w:ind w:left="1080" w:hanging="900"/>
        <w:outlineLvl w:val="0"/>
        <w:rPr>
          <w:rFonts w:ascii="Arial" w:hAnsi="Arial" w:cs="Arial"/>
          <w:bCs/>
          <w:kern w:val="28"/>
          <w:szCs w:val="24"/>
          <w:lang w:val="sr-Cyrl-RS" w:eastAsia="x-none"/>
        </w:rPr>
      </w:pPr>
      <w:r w:rsidRPr="00BD57EA">
        <w:rPr>
          <w:rFonts w:ascii="Arial" w:hAnsi="Arial" w:cs="Arial"/>
          <w:bCs/>
          <w:kern w:val="28"/>
          <w:szCs w:val="24"/>
          <w:lang w:eastAsia="x-none"/>
        </w:rPr>
        <w:t xml:space="preserve">Партија 3: Пнеуматици и опрема за путничка и теретна возила ТЦ </w:t>
      </w:r>
      <w:r w:rsidRPr="00BD57EA">
        <w:rPr>
          <w:rFonts w:ascii="Arial" w:hAnsi="Arial" w:cs="Arial"/>
          <w:bCs/>
          <w:kern w:val="28"/>
          <w:szCs w:val="24"/>
          <w:lang w:val="sr-Cyrl-RS" w:eastAsia="x-none"/>
        </w:rPr>
        <w:t>Краљево</w:t>
      </w:r>
    </w:p>
    <w:p w:rsidR="00BD57EA" w:rsidRPr="00BD57EA" w:rsidRDefault="00BD57EA" w:rsidP="006A0077">
      <w:pPr>
        <w:suppressAutoHyphens w:val="0"/>
        <w:ind w:left="1080" w:hanging="900"/>
        <w:outlineLvl w:val="0"/>
        <w:rPr>
          <w:rFonts w:ascii="Arial" w:hAnsi="Arial" w:cs="Arial"/>
          <w:bCs/>
          <w:kern w:val="28"/>
          <w:szCs w:val="24"/>
          <w:lang w:val="sr-Cyrl-RS" w:eastAsia="x-none"/>
        </w:rPr>
      </w:pPr>
      <w:r w:rsidRPr="00BD57EA">
        <w:rPr>
          <w:rFonts w:ascii="Arial" w:hAnsi="Arial" w:cs="Arial"/>
          <w:bCs/>
          <w:kern w:val="28"/>
          <w:szCs w:val="24"/>
          <w:lang w:eastAsia="x-none"/>
        </w:rPr>
        <w:t xml:space="preserve">Партија 4: Пнеуматици и опрема за путничка и теретна возила ТЦ </w:t>
      </w:r>
      <w:r w:rsidRPr="00BD57EA">
        <w:rPr>
          <w:rFonts w:ascii="Arial" w:hAnsi="Arial" w:cs="Arial"/>
          <w:bCs/>
          <w:kern w:val="28"/>
          <w:szCs w:val="24"/>
          <w:lang w:val="sr-Cyrl-RS" w:eastAsia="x-none"/>
        </w:rPr>
        <w:t>Крагујевац</w:t>
      </w:r>
    </w:p>
    <w:p w:rsidR="00BD57EA" w:rsidRPr="00BD57EA" w:rsidRDefault="00BD57EA" w:rsidP="006A0077">
      <w:pPr>
        <w:suppressAutoHyphens w:val="0"/>
        <w:ind w:left="1080" w:hanging="900"/>
        <w:outlineLvl w:val="0"/>
        <w:rPr>
          <w:rFonts w:ascii="Arial" w:hAnsi="Arial"/>
          <w:bCs/>
          <w:i/>
          <w:kern w:val="28"/>
          <w:szCs w:val="32"/>
          <w:lang w:val="sr-Cyrl-RS" w:eastAsia="x-none"/>
        </w:rPr>
      </w:pPr>
      <w:r w:rsidRPr="00BD57EA">
        <w:rPr>
          <w:rFonts w:ascii="Arial" w:hAnsi="Arial" w:cs="Arial"/>
          <w:bCs/>
          <w:kern w:val="28"/>
          <w:szCs w:val="24"/>
          <w:lang w:eastAsia="x-none"/>
        </w:rPr>
        <w:t xml:space="preserve">Партија 5: Пнеуматици и опрема за путничка и теретна возила ТЦ </w:t>
      </w:r>
      <w:r w:rsidRPr="00BD57EA">
        <w:rPr>
          <w:rFonts w:ascii="Arial" w:hAnsi="Arial" w:cs="Arial"/>
          <w:bCs/>
          <w:kern w:val="28"/>
          <w:szCs w:val="24"/>
          <w:lang w:val="sr-Cyrl-RS" w:eastAsia="x-none"/>
        </w:rPr>
        <w:t>Ниш</w:t>
      </w:r>
    </w:p>
    <w:p w:rsidR="00C6690C" w:rsidRPr="005403F3" w:rsidRDefault="00C6690C" w:rsidP="00F717AF">
      <w:pPr>
        <w:pStyle w:val="BodyText"/>
        <w:rPr>
          <w:rFonts w:ascii="Arial" w:hAnsi="Arial" w:cs="Arial"/>
          <w:szCs w:val="24"/>
        </w:rPr>
      </w:pPr>
    </w:p>
    <w:p w:rsidR="00C6690C" w:rsidRPr="005403F3"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BD57EA" w:rsidRPr="00BD57EA" w:rsidRDefault="00BD57EA" w:rsidP="00BD57EA">
      <w:pPr>
        <w:suppressAutoHyphens w:val="0"/>
        <w:jc w:val="center"/>
        <w:outlineLvl w:val="0"/>
        <w:rPr>
          <w:rFonts w:ascii="Arial" w:hAnsi="Arial"/>
          <w:bCs/>
          <w:kern w:val="28"/>
          <w:szCs w:val="24"/>
          <w:lang w:val="sr-Cyrl-RS" w:eastAsia="x-none"/>
        </w:rPr>
      </w:pPr>
      <w:r w:rsidRPr="00BD57EA">
        <w:rPr>
          <w:rFonts w:ascii="Arial" w:hAnsi="Arial"/>
          <w:bCs/>
          <w:kern w:val="28"/>
          <w:szCs w:val="24"/>
          <w:lang w:val="sr-Cyrl-RS" w:eastAsia="x-none"/>
        </w:rPr>
        <w:t xml:space="preserve">(заведено у ЈП ЕПС број </w:t>
      </w:r>
      <w:r w:rsidRPr="00BD57EA">
        <w:rPr>
          <w:rFonts w:ascii="Arial" w:hAnsi="Arial"/>
          <w:bCs/>
          <w:kern w:val="28"/>
          <w:szCs w:val="24"/>
          <w:lang w:val="en-US" w:eastAsia="x-none"/>
        </w:rPr>
        <w:t>2.5.6.1-E0701-601234/</w:t>
      </w:r>
      <w:r w:rsidR="006225B5">
        <w:rPr>
          <w:rFonts w:ascii="Arial" w:hAnsi="Arial"/>
          <w:bCs/>
          <w:kern w:val="28"/>
          <w:szCs w:val="24"/>
          <w:lang w:val="en-US" w:eastAsia="x-none"/>
        </w:rPr>
        <w:t xml:space="preserve"> 15 </w:t>
      </w:r>
      <w:r w:rsidRPr="00BD57EA">
        <w:rPr>
          <w:rFonts w:ascii="Arial" w:hAnsi="Arial"/>
          <w:bCs/>
          <w:kern w:val="28"/>
          <w:szCs w:val="24"/>
          <w:lang w:val="sr-Cyrl-RS" w:eastAsia="x-none"/>
        </w:rPr>
        <w:t>од</w:t>
      </w:r>
      <w:r w:rsidR="006225B5">
        <w:rPr>
          <w:rFonts w:ascii="Arial" w:hAnsi="Arial"/>
          <w:bCs/>
          <w:kern w:val="28"/>
          <w:szCs w:val="24"/>
          <w:lang w:val="sr-Latn-RS" w:eastAsia="x-none"/>
        </w:rPr>
        <w:t xml:space="preserve"> 25</w:t>
      </w:r>
      <w:r w:rsidR="006772BE">
        <w:rPr>
          <w:rFonts w:ascii="Arial" w:hAnsi="Arial"/>
          <w:bCs/>
          <w:kern w:val="28"/>
          <w:szCs w:val="24"/>
          <w:lang w:val="sr-Latn-RS" w:eastAsia="x-none"/>
        </w:rPr>
        <w:t>.12.2017.</w:t>
      </w:r>
      <w:r w:rsidRPr="00BD57EA">
        <w:rPr>
          <w:rFonts w:ascii="Arial" w:hAnsi="Arial"/>
          <w:bCs/>
          <w:kern w:val="28"/>
          <w:szCs w:val="24"/>
          <w:lang w:val="sr-Cyrl-RS" w:eastAsia="x-none"/>
        </w:rPr>
        <w:t xml:space="preserve"> године)</w:t>
      </w:r>
    </w:p>
    <w:p w:rsidR="00C6690C" w:rsidRPr="008E5577" w:rsidRDefault="00C6690C" w:rsidP="00F717AF">
      <w:pPr>
        <w:pStyle w:val="BodyText"/>
        <w:rPr>
          <w:rFonts w:ascii="Arial" w:hAnsi="Arial" w:cs="Arial"/>
          <w:szCs w:val="24"/>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Pr="008E5577" w:rsidRDefault="00C6690C" w:rsidP="00F717AF">
      <w:pPr>
        <w:pStyle w:val="BodyText"/>
        <w:rPr>
          <w:rFonts w:ascii="Arial" w:hAnsi="Arial" w:cs="Arial"/>
          <w:szCs w:val="24"/>
        </w:rPr>
      </w:pPr>
    </w:p>
    <w:p w:rsidR="00C6690C" w:rsidRPr="005A570E" w:rsidRDefault="008E7B93" w:rsidP="00F717AF">
      <w:pPr>
        <w:jc w:val="center"/>
        <w:rPr>
          <w:rFonts w:ascii="Arial" w:hAnsi="Arial" w:cs="Arial"/>
          <w:i/>
          <w:sz w:val="20"/>
        </w:rPr>
      </w:pPr>
      <w:r>
        <w:rPr>
          <w:rFonts w:ascii="Arial" w:hAnsi="Arial" w:cs="Arial"/>
          <w:i/>
          <w:sz w:val="20"/>
          <w:lang w:val="sr-Cyrl-RS"/>
        </w:rPr>
        <w:t>децембар</w:t>
      </w:r>
      <w:r w:rsidR="00480389">
        <w:rPr>
          <w:rFonts w:ascii="Arial" w:hAnsi="Arial" w:cs="Arial"/>
          <w:i/>
          <w:sz w:val="20"/>
          <w:lang w:val="sr-Cyrl-RS"/>
        </w:rPr>
        <w:t>,</w:t>
      </w:r>
      <w:r w:rsidR="0065786D" w:rsidRPr="005A570E">
        <w:rPr>
          <w:rFonts w:ascii="Arial" w:hAnsi="Arial" w:cs="Arial"/>
          <w:i/>
          <w:sz w:val="20"/>
          <w:lang w:val="sr-Cyrl-RS"/>
        </w:rPr>
        <w:t xml:space="preserve"> </w:t>
      </w:r>
      <w:r w:rsidR="00C6690C" w:rsidRPr="005A570E">
        <w:rPr>
          <w:rFonts w:ascii="Arial" w:hAnsi="Arial" w:cs="Arial"/>
          <w:i/>
          <w:sz w:val="20"/>
        </w:rPr>
        <w:t>201</w:t>
      </w:r>
      <w:r w:rsidR="00053757">
        <w:rPr>
          <w:rFonts w:ascii="Arial" w:hAnsi="Arial" w:cs="Arial"/>
          <w:i/>
          <w:sz w:val="20"/>
          <w:lang w:val="sr-Cyrl-RS"/>
        </w:rPr>
        <w:t>7</w:t>
      </w:r>
      <w:r w:rsidR="00C6690C" w:rsidRPr="005A570E">
        <w:rPr>
          <w:rFonts w:ascii="Arial" w:hAnsi="Arial" w:cs="Arial"/>
          <w:i/>
          <w:sz w:val="20"/>
        </w:rPr>
        <w:t>. године</w:t>
      </w:r>
    </w:p>
    <w:p w:rsidR="00C6690C" w:rsidRDefault="00C6690C" w:rsidP="000F38BA">
      <w:pPr>
        <w:pStyle w:val="BodyText"/>
        <w:rPr>
          <w:rFonts w:ascii="Arial" w:hAnsi="Arial" w:cs="Arial"/>
          <w:color w:val="000000"/>
          <w:kern w:val="2"/>
          <w:szCs w:val="24"/>
        </w:rPr>
      </w:pPr>
      <w:r w:rsidRPr="008E5577">
        <w:rPr>
          <w:rFonts w:ascii="Arial" w:hAnsi="Arial" w:cs="Arial"/>
          <w:szCs w:val="24"/>
        </w:rPr>
        <w:br w:type="page"/>
      </w:r>
    </w:p>
    <w:p w:rsidR="00C6690C" w:rsidRPr="00FB60B4" w:rsidRDefault="00C6690C" w:rsidP="00897B7E">
      <w:pPr>
        <w:spacing w:line="100" w:lineRule="atLeast"/>
        <w:jc w:val="both"/>
        <w:rPr>
          <w:rFonts w:ascii="Arial" w:hAnsi="Arial" w:cs="Arial"/>
          <w:color w:val="000000"/>
          <w:kern w:val="2"/>
          <w:szCs w:val="24"/>
        </w:rPr>
      </w:pPr>
      <w:r w:rsidRPr="00FB60B4">
        <w:rPr>
          <w:rFonts w:ascii="Arial" w:hAnsi="Arial" w:cs="Arial"/>
          <w:color w:val="000000"/>
          <w:kern w:val="2"/>
          <w:szCs w:val="24"/>
        </w:rPr>
        <w:lastRenderedPageBreak/>
        <w:t>На основу члана 6</w:t>
      </w:r>
      <w:r w:rsidRPr="00FB60B4">
        <w:rPr>
          <w:rFonts w:ascii="Arial" w:hAnsi="Arial" w:cs="Arial"/>
          <w:color w:val="000000"/>
          <w:kern w:val="2"/>
          <w:szCs w:val="24"/>
          <w:lang w:val="ru-RU"/>
        </w:rPr>
        <w:t>3</w:t>
      </w:r>
      <w:r w:rsidRPr="00FB60B4">
        <w:rPr>
          <w:rFonts w:ascii="Arial" w:hAnsi="Arial" w:cs="Arial"/>
          <w:color w:val="000000"/>
          <w:kern w:val="2"/>
          <w:szCs w:val="24"/>
        </w:rPr>
        <w:t>. став 5. и члана 54. Закона о јавним набавкама („Сл. гласник РС”, бр. 124/12, 14/15 и 68/15)</w:t>
      </w:r>
      <w:r w:rsidRPr="00FB60B4">
        <w:rPr>
          <w:rFonts w:ascii="Arial" w:hAnsi="Arial" w:cs="Arial"/>
          <w:color w:val="000000"/>
          <w:kern w:val="2"/>
          <w:szCs w:val="24"/>
          <w:lang w:val="ru-RU"/>
        </w:rPr>
        <w:t xml:space="preserve"> </w:t>
      </w:r>
      <w:r w:rsidRPr="00FB60B4">
        <w:rPr>
          <w:rFonts w:ascii="Arial" w:hAnsi="Arial" w:cs="Arial"/>
          <w:color w:val="000000"/>
          <w:kern w:val="2"/>
          <w:szCs w:val="24"/>
        </w:rPr>
        <w:t>Комисија је сачинила</w:t>
      </w:r>
      <w:r w:rsidRPr="00FB60B4">
        <w:rPr>
          <w:rFonts w:ascii="Arial" w:eastAsia="Arial Unicode MS" w:hAnsi="Arial" w:cs="Arial"/>
          <w:color w:val="000000"/>
          <w:kern w:val="2"/>
          <w:szCs w:val="24"/>
        </w:rPr>
        <w:t>:</w:t>
      </w:r>
    </w:p>
    <w:p w:rsidR="00C6690C" w:rsidRPr="00FB60B4" w:rsidRDefault="00C6690C" w:rsidP="00F717AF">
      <w:pPr>
        <w:pStyle w:val="BodyText"/>
        <w:rPr>
          <w:rFonts w:ascii="Arial" w:hAnsi="Arial" w:cs="Arial"/>
          <w:b/>
          <w:spacing w:val="80"/>
          <w:szCs w:val="24"/>
        </w:rPr>
      </w:pPr>
    </w:p>
    <w:p w:rsidR="00923185" w:rsidRPr="00FB60B4" w:rsidRDefault="00923185" w:rsidP="00F717AF">
      <w:pPr>
        <w:pStyle w:val="BodyText"/>
        <w:rPr>
          <w:rFonts w:ascii="Arial" w:hAnsi="Arial" w:cs="Arial"/>
          <w:b/>
          <w:spacing w:val="80"/>
          <w:szCs w:val="24"/>
        </w:rPr>
      </w:pPr>
    </w:p>
    <w:p w:rsidR="00C6690C" w:rsidRPr="00FB60B4" w:rsidRDefault="00BB2DD9" w:rsidP="00F717AF">
      <w:pPr>
        <w:pStyle w:val="BodyText"/>
        <w:jc w:val="center"/>
        <w:rPr>
          <w:rFonts w:ascii="Arial" w:hAnsi="Arial" w:cs="Arial"/>
          <w:b/>
          <w:spacing w:val="80"/>
          <w:szCs w:val="24"/>
          <w:lang w:val="sr-Cyrl-RS"/>
        </w:rPr>
      </w:pPr>
      <w:r>
        <w:rPr>
          <w:rFonts w:ascii="Arial" w:hAnsi="Arial" w:cs="Arial"/>
          <w:b/>
          <w:spacing w:val="80"/>
          <w:szCs w:val="24"/>
          <w:lang w:val="sr-Cyrl-RS"/>
        </w:rPr>
        <w:t>ТРЕЋУ</w:t>
      </w:r>
      <w:r w:rsidR="00C6690C" w:rsidRPr="00FB60B4">
        <w:rPr>
          <w:rFonts w:ascii="Arial" w:hAnsi="Arial" w:cs="Arial"/>
          <w:b/>
          <w:spacing w:val="80"/>
          <w:szCs w:val="24"/>
        </w:rPr>
        <w:t xml:space="preserve"> ИЗМЕНУ</w:t>
      </w:r>
    </w:p>
    <w:p w:rsidR="00C6690C" w:rsidRPr="00FB60B4" w:rsidRDefault="00C6690C" w:rsidP="004D697F">
      <w:pPr>
        <w:pStyle w:val="BodyText"/>
        <w:jc w:val="center"/>
        <w:rPr>
          <w:rFonts w:ascii="Arial" w:hAnsi="Arial" w:cs="Arial"/>
          <w:b/>
          <w:spacing w:val="80"/>
          <w:szCs w:val="24"/>
          <w:lang w:val="ru-RU"/>
        </w:rPr>
      </w:pPr>
      <w:r w:rsidRPr="00FB60B4">
        <w:rPr>
          <w:rFonts w:ascii="Arial" w:hAnsi="Arial" w:cs="Arial"/>
          <w:b/>
          <w:spacing w:val="80"/>
          <w:szCs w:val="24"/>
        </w:rPr>
        <w:t>КОНКУРСНЕ ДОКУМЕНТАЦИЈЕ</w:t>
      </w:r>
    </w:p>
    <w:p w:rsidR="00C6690C" w:rsidRDefault="00C6690C" w:rsidP="00896CD6">
      <w:pPr>
        <w:pStyle w:val="BodyText"/>
        <w:jc w:val="center"/>
        <w:rPr>
          <w:rFonts w:ascii="Arial" w:hAnsi="Arial" w:cs="Arial"/>
          <w:szCs w:val="24"/>
          <w:lang w:val="sr-Cyrl-RS"/>
        </w:rPr>
      </w:pPr>
      <w:r w:rsidRPr="00FB60B4">
        <w:rPr>
          <w:rFonts w:ascii="Arial" w:hAnsi="Arial" w:cs="Arial"/>
          <w:szCs w:val="24"/>
        </w:rPr>
        <w:t>за јавну набавку</w:t>
      </w:r>
      <w:r w:rsidRPr="00FB60B4">
        <w:rPr>
          <w:rFonts w:ascii="Arial" w:hAnsi="Arial" w:cs="Arial"/>
          <w:szCs w:val="24"/>
          <w:lang w:val="ru-RU"/>
        </w:rPr>
        <w:t xml:space="preserve"> </w:t>
      </w:r>
      <w:r w:rsidR="00865CCA" w:rsidRPr="00FB60B4">
        <w:rPr>
          <w:rFonts w:ascii="Arial" w:hAnsi="Arial" w:cs="Arial"/>
          <w:szCs w:val="24"/>
          <w:lang w:val="sr-Cyrl-RS"/>
        </w:rPr>
        <w:t xml:space="preserve">бр. </w:t>
      </w:r>
      <w:r w:rsidR="0060544E">
        <w:rPr>
          <w:rFonts w:ascii="Arial" w:hAnsi="Arial" w:cs="Arial"/>
          <w:szCs w:val="24"/>
          <w:lang w:val="sr-Cyrl-RS"/>
        </w:rPr>
        <w:t>ЈН</w:t>
      </w:r>
      <w:r w:rsidR="00BB2DD9">
        <w:rPr>
          <w:rFonts w:ascii="Arial" w:hAnsi="Arial" w:cs="Arial"/>
          <w:szCs w:val="24"/>
          <w:lang w:val="sr-Cyrl-RS"/>
        </w:rPr>
        <w:t>/8000/0049</w:t>
      </w:r>
      <w:r w:rsidR="0060544E" w:rsidRPr="0060544E">
        <w:rPr>
          <w:rFonts w:ascii="Arial" w:hAnsi="Arial" w:cs="Arial"/>
          <w:szCs w:val="24"/>
          <w:lang w:val="sr-Cyrl-RS"/>
        </w:rPr>
        <w:t>/2016</w:t>
      </w:r>
    </w:p>
    <w:p w:rsidR="00B03694" w:rsidRDefault="00B03694" w:rsidP="00896CD6">
      <w:pPr>
        <w:pStyle w:val="BodyText"/>
        <w:jc w:val="center"/>
        <w:rPr>
          <w:rFonts w:ascii="Arial" w:hAnsi="Arial" w:cs="Arial"/>
          <w:szCs w:val="24"/>
          <w:lang w:val="sr-Cyrl-RS"/>
        </w:rPr>
      </w:pPr>
    </w:p>
    <w:p w:rsidR="00B03694" w:rsidRPr="00B03694" w:rsidRDefault="00B03694" w:rsidP="00B03694">
      <w:pPr>
        <w:pStyle w:val="BodyText"/>
        <w:rPr>
          <w:rFonts w:ascii="Arial" w:hAnsi="Arial" w:cs="Arial"/>
          <w:szCs w:val="24"/>
          <w:lang w:val="sr-Cyrl-RS"/>
        </w:rPr>
      </w:pPr>
      <w:r w:rsidRPr="00B03694">
        <w:rPr>
          <w:rFonts w:ascii="Arial" w:hAnsi="Arial" w:cs="Arial"/>
          <w:szCs w:val="24"/>
          <w:lang w:val="sr-Cyrl-RS"/>
        </w:rPr>
        <w:t>На основу одговора из додатних појашњења објављених на порталу Управе за јавне и интернет страници наручиоца комисија за јав</w:t>
      </w:r>
      <w:r w:rsidR="00795983">
        <w:rPr>
          <w:rFonts w:ascii="Arial" w:hAnsi="Arial" w:cs="Arial"/>
          <w:szCs w:val="24"/>
          <w:lang w:val="sr-Cyrl-RS"/>
        </w:rPr>
        <w:t>ну набавку је припремила трећу</w:t>
      </w:r>
      <w:r w:rsidRPr="00B03694">
        <w:rPr>
          <w:rFonts w:ascii="Arial" w:hAnsi="Arial" w:cs="Arial"/>
          <w:szCs w:val="24"/>
          <w:lang w:val="sr-Cyrl-RS"/>
        </w:rPr>
        <w:t xml:space="preserve"> измену конкурсне документације.</w:t>
      </w:r>
    </w:p>
    <w:p w:rsidR="00B03694" w:rsidRPr="00B03694" w:rsidRDefault="00B03694" w:rsidP="00B03694">
      <w:pPr>
        <w:pStyle w:val="BodyText"/>
        <w:rPr>
          <w:rFonts w:ascii="Arial" w:hAnsi="Arial" w:cs="Arial"/>
          <w:szCs w:val="24"/>
          <w:lang w:val="sr-Cyrl-RS"/>
        </w:rPr>
      </w:pPr>
      <w:r w:rsidRPr="00B03694">
        <w:rPr>
          <w:rFonts w:ascii="Arial" w:hAnsi="Arial" w:cs="Arial"/>
          <w:szCs w:val="24"/>
          <w:lang w:val="sr-Cyrl-RS"/>
        </w:rPr>
        <w:t>Ради лакшег сналажења понуђача и лакше припреме понуда наручилац у склопу ове измене објављује пречишћен текст целе конкурсне документације којим је обух</w:t>
      </w:r>
      <w:r w:rsidR="00795983">
        <w:rPr>
          <w:rFonts w:ascii="Arial" w:hAnsi="Arial" w:cs="Arial"/>
          <w:szCs w:val="24"/>
          <w:lang w:val="sr-Cyrl-RS"/>
        </w:rPr>
        <w:t>ваћена и трећа</w:t>
      </w:r>
      <w:r w:rsidRPr="00B03694">
        <w:rPr>
          <w:rFonts w:ascii="Arial" w:hAnsi="Arial" w:cs="Arial"/>
          <w:szCs w:val="24"/>
          <w:lang w:val="sr-Cyrl-RS"/>
        </w:rPr>
        <w:t xml:space="preserve"> измена конкурсне документације. </w:t>
      </w:r>
    </w:p>
    <w:p w:rsidR="00B03694" w:rsidRPr="00B03694" w:rsidRDefault="00B03694" w:rsidP="00B03694">
      <w:pPr>
        <w:pStyle w:val="BodyText"/>
        <w:rPr>
          <w:rFonts w:ascii="Arial" w:hAnsi="Arial" w:cs="Arial"/>
          <w:szCs w:val="24"/>
          <w:lang w:val="sr-Cyrl-RS"/>
        </w:rPr>
      </w:pPr>
    </w:p>
    <w:p w:rsidR="00B03694" w:rsidRPr="00B03694" w:rsidRDefault="00B03694" w:rsidP="00B03694">
      <w:pPr>
        <w:pStyle w:val="BodyText"/>
        <w:rPr>
          <w:rFonts w:ascii="Arial" w:hAnsi="Arial" w:cs="Arial"/>
          <w:szCs w:val="24"/>
          <w:lang w:val="sr-Cyrl-RS"/>
        </w:rPr>
      </w:pPr>
      <w:r w:rsidRPr="00B03694">
        <w:rPr>
          <w:rFonts w:ascii="Arial" w:hAnsi="Arial" w:cs="Arial"/>
          <w:szCs w:val="24"/>
          <w:lang w:val="sr-Cyrl-RS"/>
        </w:rPr>
        <w:t>Измена конкурсне документације се објављује на Порталу УЈН и Интернет страници Наручиоца.</w:t>
      </w:r>
    </w:p>
    <w:p w:rsidR="00B03694" w:rsidRPr="00B03694" w:rsidRDefault="00B03694" w:rsidP="00B03694">
      <w:pPr>
        <w:pStyle w:val="BodyText"/>
        <w:rPr>
          <w:rFonts w:ascii="Arial" w:hAnsi="Arial" w:cs="Arial"/>
          <w:szCs w:val="24"/>
          <w:lang w:val="sr-Cyrl-RS"/>
        </w:rPr>
      </w:pPr>
    </w:p>
    <w:p w:rsidR="00E1205D" w:rsidRDefault="00B03694" w:rsidP="00B03694">
      <w:pPr>
        <w:pStyle w:val="BodyText"/>
        <w:rPr>
          <w:rFonts w:ascii="Arial" w:hAnsi="Arial" w:cs="Arial"/>
          <w:szCs w:val="24"/>
          <w:lang w:val="sr-Cyrl-RS"/>
        </w:rPr>
      </w:pPr>
      <w:r w:rsidRPr="00B03694">
        <w:rPr>
          <w:rFonts w:ascii="Arial" w:hAnsi="Arial" w:cs="Arial"/>
          <w:szCs w:val="24"/>
          <w:lang w:val="sr-Cyrl-RS"/>
        </w:rPr>
        <w:t>Понуде за предметну јавну набавку је потребно припремити у складу са изменама конкурсне документације за Јавну набавку бр. /8000/0049/2016.</w:t>
      </w:r>
    </w:p>
    <w:p w:rsidR="00A04E19" w:rsidRPr="00FB60B4" w:rsidRDefault="00A04E19" w:rsidP="009846B4">
      <w:pPr>
        <w:rPr>
          <w:rFonts w:ascii="Arial" w:eastAsia="Arial" w:hAnsi="Arial" w:cs="Arial"/>
          <w:szCs w:val="24"/>
          <w:lang w:val="sr-Cyrl-RS"/>
        </w:rPr>
      </w:pPr>
    </w:p>
    <w:p w:rsidR="000A4631" w:rsidRDefault="000A4631"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795983" w:rsidRDefault="00795983" w:rsidP="001F7967">
      <w:pPr>
        <w:rPr>
          <w:rFonts w:ascii="Arial" w:hAnsi="Arial" w:cs="Arial"/>
          <w:szCs w:val="24"/>
          <w:lang w:val="sr-Cyrl-RS"/>
        </w:rPr>
      </w:pPr>
    </w:p>
    <w:p w:rsidR="00C6690C" w:rsidRDefault="00C6690C" w:rsidP="00896CD6">
      <w:pPr>
        <w:jc w:val="right"/>
        <w:rPr>
          <w:rFonts w:ascii="Arial" w:hAnsi="Arial" w:cs="Arial"/>
          <w:b/>
          <w:szCs w:val="24"/>
          <w:lang w:val="sr-Cyrl-RS"/>
        </w:rPr>
      </w:pPr>
      <w:r w:rsidRPr="00FB60B4">
        <w:rPr>
          <w:rFonts w:ascii="Arial" w:hAnsi="Arial" w:cs="Arial"/>
          <w:b/>
          <w:szCs w:val="24"/>
        </w:rPr>
        <w:t>КОМИСИЈА</w:t>
      </w:r>
      <w:r w:rsidR="001F7967" w:rsidRPr="00FB60B4">
        <w:rPr>
          <w:rFonts w:ascii="Arial" w:hAnsi="Arial" w:cs="Arial"/>
          <w:b/>
          <w:szCs w:val="24"/>
          <w:lang w:val="en-US"/>
        </w:rPr>
        <w:t xml:space="preserve"> </w:t>
      </w:r>
      <w:r w:rsidR="00645673" w:rsidRPr="00FB60B4">
        <w:rPr>
          <w:rFonts w:ascii="Arial" w:hAnsi="Arial" w:cs="Arial"/>
          <w:b/>
          <w:szCs w:val="24"/>
          <w:lang w:val="sr-Cyrl-RS"/>
        </w:rPr>
        <w:t xml:space="preserve">ЗА </w:t>
      </w:r>
      <w:r w:rsidR="00FB60B4" w:rsidRPr="00FB60B4">
        <w:rPr>
          <w:rFonts w:ascii="Arial" w:hAnsi="Arial" w:cs="Arial"/>
          <w:b/>
          <w:szCs w:val="24"/>
          <w:lang w:val="sr-Cyrl-RS"/>
        </w:rPr>
        <w:t>ЈН/</w:t>
      </w:r>
      <w:r w:rsidR="00795983">
        <w:rPr>
          <w:rFonts w:ascii="Arial" w:hAnsi="Arial" w:cs="Arial"/>
          <w:b/>
          <w:szCs w:val="24"/>
          <w:lang w:val="sr-Cyrl-RS"/>
        </w:rPr>
        <w:t>8000/0049</w:t>
      </w:r>
      <w:r w:rsidR="00DD3FCB" w:rsidRPr="00DD3FCB">
        <w:rPr>
          <w:rFonts w:ascii="Arial" w:hAnsi="Arial" w:cs="Arial"/>
          <w:b/>
          <w:szCs w:val="24"/>
          <w:lang w:val="sr-Cyrl-RS"/>
        </w:rPr>
        <w:t>/2016</w:t>
      </w:r>
    </w:p>
    <w:p w:rsidR="00795983" w:rsidRDefault="00795983" w:rsidP="00896CD6">
      <w:pPr>
        <w:jc w:val="right"/>
        <w:rPr>
          <w:rFonts w:ascii="Arial" w:hAnsi="Arial" w:cs="Arial"/>
          <w:b/>
          <w:szCs w:val="24"/>
          <w:lang w:val="sr-Cyrl-RS"/>
        </w:rPr>
      </w:pPr>
    </w:p>
    <w:p w:rsidR="00795983" w:rsidRDefault="00795983" w:rsidP="00896CD6">
      <w:pPr>
        <w:jc w:val="right"/>
        <w:rPr>
          <w:rFonts w:ascii="Arial" w:hAnsi="Arial" w:cs="Arial"/>
          <w:b/>
          <w:szCs w:val="24"/>
          <w:lang w:val="sr-Cyrl-RS"/>
        </w:rPr>
      </w:pPr>
    </w:p>
    <w:p w:rsidR="00795983" w:rsidRDefault="00795983" w:rsidP="00896CD6">
      <w:pPr>
        <w:jc w:val="right"/>
        <w:rPr>
          <w:rFonts w:ascii="Arial" w:hAnsi="Arial" w:cs="Arial"/>
          <w:b/>
          <w:szCs w:val="24"/>
          <w:lang w:val="sr-Cyrl-RS"/>
        </w:rPr>
      </w:pPr>
    </w:p>
    <w:p w:rsidR="00795983" w:rsidRDefault="00795983" w:rsidP="00896CD6">
      <w:pPr>
        <w:jc w:val="right"/>
        <w:rPr>
          <w:rFonts w:ascii="Arial" w:hAnsi="Arial" w:cs="Arial"/>
          <w:b/>
          <w:szCs w:val="24"/>
          <w:lang w:val="sr-Cyrl-RS"/>
        </w:rPr>
      </w:pPr>
    </w:p>
    <w:p w:rsidR="00795983" w:rsidRPr="00FB60B4" w:rsidRDefault="00795983" w:rsidP="00896CD6">
      <w:pPr>
        <w:jc w:val="right"/>
        <w:rPr>
          <w:rFonts w:ascii="Arial" w:hAnsi="Arial" w:cs="Arial"/>
          <w:b/>
          <w:szCs w:val="24"/>
          <w:lang w:val="sr-Cyrl-RS"/>
        </w:rPr>
      </w:pPr>
    </w:p>
    <w:p w:rsidR="0049503F" w:rsidRPr="00FB60B4" w:rsidRDefault="0049503F" w:rsidP="00AA51DA">
      <w:pPr>
        <w:rPr>
          <w:rFonts w:ascii="Arial" w:hAnsi="Arial" w:cs="Arial"/>
          <w:szCs w:val="24"/>
        </w:rPr>
      </w:pPr>
    </w:p>
    <w:p w:rsidR="00C6690C" w:rsidRPr="00FB60B4" w:rsidRDefault="00C6690C" w:rsidP="00AA51DA">
      <w:pPr>
        <w:rPr>
          <w:rFonts w:ascii="Arial" w:hAnsi="Arial" w:cs="Arial"/>
          <w:szCs w:val="24"/>
        </w:rPr>
      </w:pPr>
      <w:r w:rsidRPr="00FB60B4">
        <w:rPr>
          <w:rFonts w:ascii="Arial" w:hAnsi="Arial" w:cs="Arial"/>
          <w:szCs w:val="24"/>
        </w:rPr>
        <w:t>Доставити:</w:t>
      </w:r>
    </w:p>
    <w:p w:rsidR="00C6690C" w:rsidRPr="009846B4" w:rsidRDefault="00C6690C" w:rsidP="00DF23B4">
      <w:pPr>
        <w:rPr>
          <w:rFonts w:ascii="Arial" w:hAnsi="Arial" w:cs="Arial"/>
          <w:sz w:val="22"/>
          <w:szCs w:val="22"/>
        </w:rPr>
      </w:pPr>
      <w:r w:rsidRPr="00FB60B4">
        <w:rPr>
          <w:rFonts w:ascii="Arial" w:hAnsi="Arial" w:cs="Arial"/>
          <w:szCs w:val="24"/>
        </w:rPr>
        <w:t>- Архиви</w:t>
      </w:r>
    </w:p>
    <w:p w:rsidR="00CD3C3C" w:rsidRDefault="00CD3C3C" w:rsidP="009D62C1">
      <w:pPr>
        <w:suppressAutoHyphens w:val="0"/>
        <w:rPr>
          <w:rFonts w:ascii="Arial" w:hAnsi="Arial" w:cs="Arial"/>
          <w:sz w:val="22"/>
          <w:szCs w:val="22"/>
          <w:lang w:val="sr-Cyrl-RS"/>
        </w:rPr>
      </w:pPr>
    </w:p>
    <w:p w:rsidR="00CD3C3C" w:rsidRDefault="00CD3C3C" w:rsidP="009D62C1">
      <w:pPr>
        <w:suppressAutoHyphens w:val="0"/>
        <w:rPr>
          <w:rFonts w:ascii="Arial" w:hAnsi="Arial" w:cs="Arial"/>
          <w:sz w:val="22"/>
          <w:szCs w:val="22"/>
          <w:lang w:val="sr-Cyrl-RS"/>
        </w:rPr>
      </w:pPr>
    </w:p>
    <w:p w:rsidR="00CD3C3C" w:rsidRDefault="00CD3C3C" w:rsidP="009D62C1">
      <w:pPr>
        <w:suppressAutoHyphens w:val="0"/>
        <w:rPr>
          <w:rFonts w:ascii="Arial" w:hAnsi="Arial" w:cs="Arial"/>
          <w:sz w:val="22"/>
          <w:szCs w:val="22"/>
          <w:lang w:val="sr-Cyrl-RS"/>
        </w:rPr>
      </w:pPr>
    </w:p>
    <w:p w:rsidR="00CD3C3C" w:rsidRDefault="00CD3C3C" w:rsidP="009D62C1">
      <w:pPr>
        <w:suppressAutoHyphens w:val="0"/>
        <w:rPr>
          <w:rFonts w:ascii="Arial" w:hAnsi="Arial" w:cs="Arial"/>
          <w:sz w:val="22"/>
          <w:szCs w:val="22"/>
          <w:lang w:val="sr-Cyrl-RS"/>
        </w:rPr>
      </w:pPr>
    </w:p>
    <w:p w:rsidR="00583BBB" w:rsidRPr="000D259E" w:rsidRDefault="00583BBB" w:rsidP="00583BBB">
      <w:pPr>
        <w:jc w:val="center"/>
        <w:rPr>
          <w:rFonts w:ascii="Arial" w:eastAsia="Arial Unicode MS" w:hAnsi="Arial" w:cs="Arial"/>
          <w:b/>
          <w:kern w:val="1"/>
          <w:lang w:val="sr-Cyrl-RS"/>
        </w:rPr>
      </w:pPr>
    </w:p>
    <w:p w:rsidR="00583BBB" w:rsidRPr="000D259E" w:rsidRDefault="00583BBB" w:rsidP="00583BBB">
      <w:pPr>
        <w:jc w:val="center"/>
        <w:rPr>
          <w:rFonts w:ascii="Arial" w:eastAsia="Arial Unicode MS" w:hAnsi="Arial" w:cs="Arial"/>
          <w:b/>
          <w:kern w:val="1"/>
          <w:lang w:val="sr-Cyrl-RS"/>
        </w:rPr>
      </w:pPr>
      <w:r w:rsidRPr="000D259E">
        <w:rPr>
          <w:rFonts w:ascii="Arial" w:eastAsia="Arial Unicode MS" w:hAnsi="Arial" w:cs="Arial"/>
          <w:b/>
          <w:kern w:val="1"/>
          <w:lang w:val="en-US"/>
        </w:rPr>
        <w:t>ЈАВНО ПРЕДУЗЕЋЕ «ЕЛЕКТРОПРИВРЕДА СРБИЈЕ»</w:t>
      </w:r>
      <w:r w:rsidRPr="000D259E">
        <w:rPr>
          <w:rFonts w:ascii="Arial" w:eastAsia="Arial Unicode MS" w:hAnsi="Arial" w:cs="Arial"/>
          <w:b/>
          <w:kern w:val="1"/>
          <w:lang w:val="sr-Cyrl-RS"/>
        </w:rPr>
        <w:t xml:space="preserve"> БЕОГРАД</w:t>
      </w:r>
    </w:p>
    <w:p w:rsidR="00583BBB" w:rsidRPr="000D259E" w:rsidRDefault="00583BBB" w:rsidP="00583BBB">
      <w:pPr>
        <w:jc w:val="center"/>
        <w:rPr>
          <w:rFonts w:ascii="Arial" w:hAnsi="Arial" w:cs="Arial"/>
          <w:b/>
          <w:lang w:val="sr-Cyrl-RS"/>
        </w:rPr>
      </w:pPr>
    </w:p>
    <w:p w:rsidR="00583BBB" w:rsidRPr="000D259E" w:rsidRDefault="00583BBB" w:rsidP="00583BBB">
      <w:pPr>
        <w:jc w:val="center"/>
        <w:rPr>
          <w:rFonts w:ascii="Arial" w:hAnsi="Arial" w:cs="Arial"/>
          <w:lang w:val="sr-Latn-CS"/>
        </w:rPr>
      </w:pPr>
    </w:p>
    <w:p w:rsidR="00583BBB" w:rsidRPr="000D259E" w:rsidRDefault="00583BBB" w:rsidP="00583BBB">
      <w:pPr>
        <w:jc w:val="center"/>
        <w:rPr>
          <w:rFonts w:ascii="Arial" w:hAnsi="Arial" w:cs="Arial"/>
          <w:lang w:val="sr-Cyrl-RS"/>
        </w:rPr>
      </w:pPr>
      <w:r w:rsidRPr="000D259E">
        <w:rPr>
          <w:rFonts w:ascii="Arial" w:hAnsi="Arial" w:cs="Arial"/>
          <w:lang w:val="sr-Latn-CS"/>
        </w:rPr>
        <w:t xml:space="preserve">                                 </w:t>
      </w:r>
    </w:p>
    <w:p w:rsidR="00583BBB" w:rsidRPr="000D259E" w:rsidRDefault="00583BBB" w:rsidP="00583BBB">
      <w:pPr>
        <w:jc w:val="center"/>
        <w:rPr>
          <w:rFonts w:ascii="Arial" w:hAnsi="Arial" w:cs="Arial"/>
          <w:lang w:val="sr-Latn-CS"/>
        </w:rPr>
      </w:pPr>
      <w:r w:rsidRPr="000D259E">
        <w:rPr>
          <w:rFonts w:ascii="Arial" w:hAnsi="Arial" w:cs="Arial"/>
          <w:noProof/>
          <w:sz w:val="22"/>
          <w:szCs w:val="22"/>
          <w:lang w:val="en-US" w:eastAsia="en-US"/>
        </w:rPr>
        <w:drawing>
          <wp:inline distT="0" distB="0" distL="0" distR="0" wp14:anchorId="26654E0A" wp14:editId="176F9D0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583BBB" w:rsidRPr="000D259E" w:rsidRDefault="00583BBB" w:rsidP="00583BBB">
      <w:pPr>
        <w:tabs>
          <w:tab w:val="left" w:pos="3780"/>
          <w:tab w:val="left" w:pos="4500"/>
        </w:tabs>
        <w:jc w:val="center"/>
        <w:rPr>
          <w:rFonts w:ascii="Arial" w:hAnsi="Arial" w:cs="Arial"/>
          <w:lang w:val="sr-Latn-CS"/>
        </w:rPr>
      </w:pPr>
    </w:p>
    <w:p w:rsidR="00583BBB" w:rsidRPr="000D259E" w:rsidRDefault="00583BBB" w:rsidP="00583BBB">
      <w:pPr>
        <w:jc w:val="center"/>
        <w:rPr>
          <w:rFonts w:ascii="Arial" w:hAnsi="Arial" w:cs="Arial"/>
          <w:lang w:val="sr-Cyrl-RS"/>
        </w:rPr>
      </w:pPr>
    </w:p>
    <w:p w:rsidR="00583BBB" w:rsidRPr="000D259E" w:rsidRDefault="00583BBB" w:rsidP="00583BBB">
      <w:pPr>
        <w:jc w:val="center"/>
        <w:rPr>
          <w:rFonts w:ascii="Arial" w:hAnsi="Arial" w:cs="Arial"/>
          <w:b/>
          <w:lang w:val="sr-Latn-CS"/>
        </w:rPr>
      </w:pPr>
    </w:p>
    <w:p w:rsidR="00583BBB" w:rsidRPr="000D259E" w:rsidRDefault="00583BBB" w:rsidP="00583BBB">
      <w:pPr>
        <w:pStyle w:val="Heading10"/>
        <w:jc w:val="center"/>
      </w:pPr>
      <w:r w:rsidRPr="000D259E">
        <w:t>КОНКУРСНА ДОКУМЕНТАЦИЈА</w:t>
      </w:r>
    </w:p>
    <w:p w:rsidR="00583BBB" w:rsidRPr="000D259E" w:rsidRDefault="00583BBB" w:rsidP="00583BBB">
      <w:pPr>
        <w:jc w:val="center"/>
        <w:rPr>
          <w:rFonts w:ascii="Arial" w:hAnsi="Arial"/>
        </w:rPr>
      </w:pPr>
      <w:r w:rsidRPr="000D259E">
        <w:rPr>
          <w:rFonts w:ascii="Arial" w:hAnsi="Arial"/>
        </w:rPr>
        <w:t>за п</w:t>
      </w:r>
      <w:r w:rsidRPr="000D259E">
        <w:rPr>
          <w:rFonts w:ascii="Arial" w:hAnsi="Arial"/>
          <w:lang w:val="sr-Cyrl-RS"/>
        </w:rPr>
        <w:t>одношење</w:t>
      </w:r>
      <w:r w:rsidRPr="000D259E">
        <w:rPr>
          <w:rFonts w:ascii="Arial" w:hAnsi="Arial"/>
        </w:rPr>
        <w:t xml:space="preserve"> понуда у отвореном поступку</w:t>
      </w:r>
      <w:r w:rsidRPr="000D259E">
        <w:rPr>
          <w:rFonts w:ascii="Arial" w:hAnsi="Arial" w:cs="Arial"/>
        </w:rPr>
        <w:t xml:space="preserve"> ради закључења оквирног споразума</w:t>
      </w:r>
    </w:p>
    <w:p w:rsidR="00583BBB" w:rsidRPr="000D259E" w:rsidRDefault="00583BBB" w:rsidP="00583BBB">
      <w:pPr>
        <w:jc w:val="center"/>
        <w:rPr>
          <w:rFonts w:ascii="Arial" w:hAnsi="Arial" w:cs="Arial"/>
          <w:b/>
          <w:lang w:val="sr-Cyrl-RS"/>
        </w:rPr>
      </w:pPr>
      <w:r w:rsidRPr="000D259E">
        <w:rPr>
          <w:rFonts w:ascii="Arial" w:hAnsi="Arial" w:cs="Arial"/>
        </w:rPr>
        <w:t>за јавну набавку добара бр.</w:t>
      </w:r>
      <w:r w:rsidRPr="000D259E">
        <w:rPr>
          <w:rFonts w:ascii="Arial" w:hAnsi="Arial" w:cs="Arial"/>
          <w:b/>
        </w:rPr>
        <w:t>/8000/00</w:t>
      </w:r>
      <w:r w:rsidRPr="000D259E">
        <w:rPr>
          <w:rFonts w:ascii="Arial" w:hAnsi="Arial" w:cs="Arial"/>
          <w:b/>
          <w:lang w:val="en-US"/>
        </w:rPr>
        <w:t>49</w:t>
      </w:r>
      <w:r w:rsidRPr="000D259E">
        <w:rPr>
          <w:rFonts w:ascii="Arial" w:hAnsi="Arial" w:cs="Arial"/>
          <w:b/>
        </w:rPr>
        <w:t>/2016</w:t>
      </w:r>
    </w:p>
    <w:p w:rsidR="00583BBB" w:rsidRPr="000D259E" w:rsidRDefault="00583BBB" w:rsidP="00583BBB">
      <w:pPr>
        <w:pStyle w:val="Heading10"/>
        <w:jc w:val="center"/>
      </w:pPr>
    </w:p>
    <w:p w:rsidR="00583BBB" w:rsidRPr="000D259E" w:rsidRDefault="00583BBB" w:rsidP="00583BBB">
      <w:pPr>
        <w:pStyle w:val="Heading10"/>
      </w:pPr>
    </w:p>
    <w:p w:rsidR="00583BBB" w:rsidRPr="000D259E" w:rsidRDefault="00583BBB" w:rsidP="00583BBB">
      <w:pPr>
        <w:jc w:val="center"/>
        <w:rPr>
          <w:rFonts w:ascii="Arial" w:hAnsi="Arial" w:cs="Arial"/>
          <w:lang w:val="sr-Latn-CS"/>
        </w:rPr>
      </w:pPr>
    </w:p>
    <w:p w:rsidR="00583BBB" w:rsidRPr="000D259E" w:rsidRDefault="00583BBB" w:rsidP="00583BBB">
      <w:pPr>
        <w:jc w:val="center"/>
        <w:rPr>
          <w:rFonts w:ascii="Arial" w:hAnsi="Arial" w:cs="Arial"/>
          <w:b/>
          <w:lang w:val="sr-Cyrl-RS"/>
        </w:rPr>
      </w:pPr>
      <w:r w:rsidRPr="000D259E">
        <w:rPr>
          <w:rFonts w:ascii="Arial" w:hAnsi="Arial" w:cs="Arial"/>
          <w:b/>
          <w:lang w:val="sr-Cyrl-RS"/>
        </w:rPr>
        <w:t xml:space="preserve">ПНЕУМАТИЦИ И ОПРЕМА ЗА ПУТНИЧКА И ТЕРЕТНА ВОЗИЛА </w:t>
      </w:r>
    </w:p>
    <w:p w:rsidR="00583BBB" w:rsidRPr="000D259E" w:rsidRDefault="00583BBB" w:rsidP="00583BBB">
      <w:pPr>
        <w:jc w:val="center"/>
        <w:rPr>
          <w:rFonts w:ascii="Arial" w:hAnsi="Arial" w:cs="Arial"/>
          <w:b/>
          <w:lang w:val="sr-Cyrl-RS"/>
        </w:rPr>
      </w:pPr>
      <w:r w:rsidRPr="000D259E">
        <w:rPr>
          <w:rFonts w:ascii="Arial" w:hAnsi="Arial" w:cs="Arial"/>
          <w:b/>
          <w:lang w:val="sr-Cyrl-RS"/>
        </w:rPr>
        <w:t>ЗА ПОТРЕБЕ ТЦ ЈП ЕПС</w:t>
      </w:r>
    </w:p>
    <w:p w:rsidR="00583BBB" w:rsidRPr="000D259E" w:rsidRDefault="00583BBB" w:rsidP="00583BBB">
      <w:pPr>
        <w:jc w:val="center"/>
        <w:rPr>
          <w:rFonts w:ascii="Arial" w:hAnsi="Arial"/>
          <w:lang w:val="sr-Cyrl-RS"/>
        </w:rPr>
      </w:pPr>
      <w:r w:rsidRPr="000D259E">
        <w:rPr>
          <w:rFonts w:ascii="Arial" w:hAnsi="Arial"/>
          <w:lang w:val="sr-Cyrl-RS"/>
        </w:rPr>
        <w:t>формирана по партијама</w:t>
      </w:r>
    </w:p>
    <w:p w:rsidR="00583BBB" w:rsidRPr="000D259E" w:rsidRDefault="00583BBB" w:rsidP="00583BBB">
      <w:pPr>
        <w:pStyle w:val="Title"/>
        <w:rPr>
          <w:lang w:val="sr-Cyrl-RS"/>
        </w:rPr>
      </w:pPr>
    </w:p>
    <w:p w:rsidR="00583BBB" w:rsidRPr="000D259E" w:rsidRDefault="00583BBB" w:rsidP="00583BBB">
      <w:pPr>
        <w:pStyle w:val="Title"/>
        <w:rPr>
          <w:lang w:val="sr-Cyrl-RS"/>
        </w:rPr>
      </w:pPr>
    </w:p>
    <w:p w:rsidR="00583BBB" w:rsidRPr="00583BBB" w:rsidRDefault="00583BBB" w:rsidP="00583BBB">
      <w:pPr>
        <w:pStyle w:val="Title"/>
        <w:jc w:val="left"/>
        <w:rPr>
          <w:rFonts w:ascii="Arial" w:hAnsi="Arial" w:cs="Arial"/>
          <w:szCs w:val="24"/>
          <w:lang w:val="sr-Cyrl-RS"/>
        </w:rPr>
      </w:pPr>
      <w:r w:rsidRPr="00583BBB">
        <w:rPr>
          <w:rFonts w:ascii="Arial" w:hAnsi="Arial" w:cs="Arial"/>
          <w:szCs w:val="24"/>
        </w:rPr>
        <w:t xml:space="preserve">Партија 1: </w:t>
      </w:r>
      <w:r w:rsidRPr="00583BBB">
        <w:rPr>
          <w:rFonts w:ascii="Arial" w:hAnsi="Arial" w:cs="Arial"/>
          <w:szCs w:val="24"/>
          <w:lang w:val="sr-Cyrl-RS"/>
        </w:rPr>
        <w:t>Пнеуматици и опрема за путничка и теретна возила ТЦ Београд</w:t>
      </w:r>
    </w:p>
    <w:p w:rsidR="00583BBB" w:rsidRPr="00583BBB" w:rsidRDefault="00583BBB" w:rsidP="00583BBB">
      <w:pPr>
        <w:pStyle w:val="Title"/>
        <w:jc w:val="left"/>
        <w:rPr>
          <w:rFonts w:ascii="Arial" w:hAnsi="Arial" w:cs="Arial"/>
          <w:szCs w:val="24"/>
          <w:lang w:val="sr-Cyrl-RS"/>
        </w:rPr>
      </w:pPr>
      <w:r w:rsidRPr="00583BBB">
        <w:rPr>
          <w:rFonts w:ascii="Arial" w:hAnsi="Arial" w:cs="Arial"/>
          <w:szCs w:val="24"/>
        </w:rPr>
        <w:t xml:space="preserve">Партија 2: Пнеуматици и опрема за путничка и теретна возила ТЦ </w:t>
      </w:r>
      <w:r w:rsidRPr="00583BBB">
        <w:rPr>
          <w:rFonts w:ascii="Arial" w:hAnsi="Arial" w:cs="Arial"/>
          <w:szCs w:val="24"/>
          <w:lang w:val="sr-Cyrl-RS"/>
        </w:rPr>
        <w:t>Нови Сад</w:t>
      </w:r>
    </w:p>
    <w:p w:rsidR="00583BBB" w:rsidRPr="00583BBB" w:rsidRDefault="00583BBB" w:rsidP="00583BBB">
      <w:pPr>
        <w:pStyle w:val="Title"/>
        <w:jc w:val="left"/>
        <w:rPr>
          <w:rFonts w:ascii="Arial" w:hAnsi="Arial" w:cs="Arial"/>
          <w:szCs w:val="24"/>
          <w:lang w:val="sr-Cyrl-RS"/>
        </w:rPr>
      </w:pPr>
      <w:r w:rsidRPr="00583BBB">
        <w:rPr>
          <w:rFonts w:ascii="Arial" w:hAnsi="Arial" w:cs="Arial"/>
          <w:szCs w:val="24"/>
        </w:rPr>
        <w:t xml:space="preserve">Партија 3: Пнеуматици и опрема за путничка и теретна возила ТЦ </w:t>
      </w:r>
      <w:r w:rsidRPr="00583BBB">
        <w:rPr>
          <w:rFonts w:ascii="Arial" w:hAnsi="Arial" w:cs="Arial"/>
          <w:szCs w:val="24"/>
          <w:lang w:val="sr-Cyrl-RS"/>
        </w:rPr>
        <w:t>Краљево</w:t>
      </w:r>
    </w:p>
    <w:p w:rsidR="00583BBB" w:rsidRPr="00583BBB" w:rsidRDefault="00583BBB" w:rsidP="00583BBB">
      <w:pPr>
        <w:pStyle w:val="Title"/>
        <w:jc w:val="left"/>
        <w:rPr>
          <w:rFonts w:ascii="Arial" w:hAnsi="Arial" w:cs="Arial"/>
          <w:szCs w:val="24"/>
          <w:lang w:val="sr-Cyrl-RS"/>
        </w:rPr>
      </w:pPr>
      <w:r w:rsidRPr="00583BBB">
        <w:rPr>
          <w:rFonts w:ascii="Arial" w:hAnsi="Arial" w:cs="Arial"/>
          <w:szCs w:val="24"/>
        </w:rPr>
        <w:t xml:space="preserve">Партија 4: Пнеуматици и опрема за путничка и теретна возила ТЦ </w:t>
      </w:r>
      <w:r w:rsidRPr="00583BBB">
        <w:rPr>
          <w:rFonts w:ascii="Arial" w:hAnsi="Arial" w:cs="Arial"/>
          <w:szCs w:val="24"/>
          <w:lang w:val="sr-Cyrl-RS"/>
        </w:rPr>
        <w:t>Крагујевац</w:t>
      </w:r>
    </w:p>
    <w:p w:rsidR="00583BBB" w:rsidRPr="000D259E" w:rsidRDefault="00583BBB" w:rsidP="00583BBB">
      <w:pPr>
        <w:pStyle w:val="Title"/>
        <w:jc w:val="left"/>
        <w:rPr>
          <w:i/>
          <w:lang w:val="sr-Cyrl-RS"/>
        </w:rPr>
      </w:pPr>
      <w:r w:rsidRPr="00583BBB">
        <w:rPr>
          <w:rFonts w:ascii="Arial" w:hAnsi="Arial" w:cs="Arial"/>
          <w:szCs w:val="24"/>
        </w:rPr>
        <w:t xml:space="preserve">Партија 5: Пнеуматици и опрема за путничка и теретна возила ТЦ </w:t>
      </w:r>
      <w:r w:rsidRPr="00583BBB">
        <w:rPr>
          <w:rFonts w:ascii="Arial" w:hAnsi="Arial" w:cs="Arial"/>
          <w:szCs w:val="24"/>
          <w:lang w:val="sr-Cyrl-RS"/>
        </w:rPr>
        <w:t>Ниш</w:t>
      </w:r>
    </w:p>
    <w:p w:rsidR="00583BBB" w:rsidRPr="000D259E" w:rsidRDefault="00583BBB" w:rsidP="00583BBB">
      <w:pPr>
        <w:pStyle w:val="Title"/>
        <w:rPr>
          <w:lang w:val="sr-Cyrl-RS"/>
        </w:rPr>
      </w:pPr>
    </w:p>
    <w:p w:rsidR="00583BBB" w:rsidRPr="000D259E" w:rsidRDefault="00583BBB" w:rsidP="00583BBB">
      <w:pPr>
        <w:pStyle w:val="Title"/>
        <w:rPr>
          <w:b w:val="0"/>
          <w:lang w:val="sr-Cyrl-RS"/>
        </w:rPr>
      </w:pPr>
    </w:p>
    <w:p w:rsidR="00583BBB" w:rsidRPr="000D259E" w:rsidRDefault="00583BBB" w:rsidP="00583BBB">
      <w:pPr>
        <w:jc w:val="both"/>
        <w:rPr>
          <w:rFonts w:ascii="Arial" w:eastAsia="Arial Unicode MS" w:hAnsi="Arial" w:cs="Arial"/>
          <w:b/>
          <w:kern w:val="2"/>
          <w:lang w:val="ru-RU"/>
        </w:rPr>
      </w:pPr>
      <w:r w:rsidRPr="000D259E">
        <w:rPr>
          <w:rFonts w:ascii="Arial" w:eastAsia="Arial Unicode MS" w:hAnsi="Arial" w:cs="Arial"/>
          <w:b/>
          <w:kern w:val="2"/>
          <w:lang w:val="ru-RU"/>
        </w:rPr>
        <w:t xml:space="preserve">                                                                                              К О М И С И Ј А</w:t>
      </w:r>
    </w:p>
    <w:p w:rsidR="00583BBB" w:rsidRPr="000D259E" w:rsidRDefault="00583BBB" w:rsidP="00583BBB">
      <w:pPr>
        <w:ind w:left="4230"/>
        <w:jc w:val="right"/>
        <w:rPr>
          <w:rFonts w:ascii="Arial" w:eastAsia="Arial Unicode MS" w:hAnsi="Arial" w:cs="Arial"/>
          <w:kern w:val="2"/>
          <w:lang w:val="ru-RU"/>
        </w:rPr>
      </w:pPr>
      <w:r w:rsidRPr="000D259E">
        <w:rPr>
          <w:rFonts w:ascii="Arial" w:eastAsia="Arial Unicode MS" w:hAnsi="Arial" w:cs="Arial"/>
          <w:kern w:val="2"/>
          <w:lang w:val="ru-RU"/>
        </w:rPr>
        <w:t xml:space="preserve">                                                                           за спровођење ЈНбр.</w:t>
      </w:r>
      <w:r w:rsidRPr="000D259E">
        <w:rPr>
          <w:rFonts w:ascii="Arial" w:hAnsi="Arial" w:cs="Arial"/>
        </w:rPr>
        <w:t>/8000/00</w:t>
      </w:r>
      <w:r w:rsidRPr="000D259E">
        <w:rPr>
          <w:rFonts w:ascii="Arial" w:hAnsi="Arial" w:cs="Arial"/>
          <w:lang w:val="en-US"/>
        </w:rPr>
        <w:t>49</w:t>
      </w:r>
      <w:r w:rsidRPr="000D259E">
        <w:rPr>
          <w:rFonts w:ascii="Arial" w:hAnsi="Arial" w:cs="Arial"/>
        </w:rPr>
        <w:t>/2016</w:t>
      </w:r>
      <w:r w:rsidRPr="000D259E">
        <w:rPr>
          <w:rFonts w:ascii="Arial" w:eastAsia="Arial Unicode MS" w:hAnsi="Arial" w:cs="Arial"/>
          <w:kern w:val="2"/>
          <w:lang w:val="ru-RU"/>
        </w:rPr>
        <w:t xml:space="preserve">                                                                                  формирана Решењем бр.12.01.</w:t>
      </w:r>
      <w:r w:rsidRPr="000D259E">
        <w:rPr>
          <w:rFonts w:ascii="Arial" w:eastAsia="Arial Unicode MS" w:hAnsi="Arial" w:cs="Arial"/>
          <w:kern w:val="2"/>
          <w:lang w:val="sr-Latn-RS"/>
        </w:rPr>
        <w:t>5</w:t>
      </w:r>
      <w:r w:rsidRPr="000D259E">
        <w:rPr>
          <w:rFonts w:ascii="Arial" w:eastAsia="Arial Unicode MS" w:hAnsi="Arial" w:cs="Arial"/>
          <w:kern w:val="2"/>
          <w:lang w:val="sr-Cyrl-RS"/>
        </w:rPr>
        <w:t>65</w:t>
      </w:r>
      <w:r w:rsidRPr="000D259E">
        <w:rPr>
          <w:rFonts w:ascii="Arial" w:eastAsia="Arial Unicode MS" w:hAnsi="Arial" w:cs="Arial"/>
          <w:kern w:val="2"/>
          <w:lang w:val="en-US"/>
        </w:rPr>
        <w:t>160</w:t>
      </w:r>
      <w:r w:rsidRPr="000D259E">
        <w:rPr>
          <w:rFonts w:ascii="Arial" w:eastAsia="Arial Unicode MS" w:hAnsi="Arial" w:cs="Arial"/>
          <w:kern w:val="2"/>
          <w:lang w:val="ru-RU"/>
        </w:rPr>
        <w:t>/3-16</w:t>
      </w:r>
    </w:p>
    <w:p w:rsidR="00583BBB" w:rsidRPr="000D259E" w:rsidRDefault="00583BBB" w:rsidP="00583BBB">
      <w:pPr>
        <w:pStyle w:val="Title"/>
        <w:jc w:val="right"/>
        <w:rPr>
          <w:b w:val="0"/>
          <w:szCs w:val="24"/>
          <w:lang w:val="sr-Cyrl-RS"/>
        </w:rPr>
      </w:pP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B34838" w:rsidRDefault="00583BBB" w:rsidP="00583BBB">
      <w:pPr>
        <w:jc w:val="center"/>
        <w:outlineLvl w:val="0"/>
        <w:rPr>
          <w:rFonts w:ascii="Arial" w:hAnsi="Arial"/>
          <w:bCs/>
          <w:kern w:val="28"/>
          <w:lang w:val="sr-Cyrl-RS" w:eastAsia="x-none"/>
        </w:rPr>
      </w:pPr>
      <w:r w:rsidRPr="00B34838">
        <w:rPr>
          <w:rFonts w:ascii="Arial" w:hAnsi="Arial"/>
          <w:bCs/>
          <w:kern w:val="28"/>
          <w:lang w:val="sr-Cyrl-RS" w:eastAsia="x-none"/>
        </w:rPr>
        <w:t xml:space="preserve">(заведено у ЈП ЕПС број </w:t>
      </w:r>
      <w:r>
        <w:rPr>
          <w:rFonts w:ascii="Arial" w:hAnsi="Arial"/>
          <w:bCs/>
          <w:kern w:val="28"/>
          <w:lang w:val="en-US" w:eastAsia="x-none"/>
        </w:rPr>
        <w:t>2.5.6.1-E0701-601234/3</w:t>
      </w:r>
      <w:r w:rsidRPr="00B34838">
        <w:rPr>
          <w:rFonts w:ascii="Arial" w:hAnsi="Arial"/>
          <w:bCs/>
          <w:kern w:val="28"/>
          <w:lang w:val="en-US" w:eastAsia="x-none"/>
        </w:rPr>
        <w:t>-17</w:t>
      </w:r>
      <w:r>
        <w:rPr>
          <w:rFonts w:ascii="Arial" w:hAnsi="Arial"/>
          <w:bCs/>
          <w:kern w:val="28"/>
          <w:lang w:val="sr-Cyrl-RS" w:eastAsia="x-none"/>
        </w:rPr>
        <w:t xml:space="preserve"> од </w:t>
      </w:r>
      <w:r>
        <w:rPr>
          <w:rFonts w:ascii="Arial" w:hAnsi="Arial"/>
          <w:bCs/>
          <w:kern w:val="28"/>
          <w:lang w:val="en-US" w:eastAsia="x-none"/>
        </w:rPr>
        <w:t>28</w:t>
      </w:r>
      <w:r w:rsidRPr="00B34838">
        <w:rPr>
          <w:rFonts w:ascii="Arial" w:hAnsi="Arial"/>
          <w:bCs/>
          <w:kern w:val="28"/>
          <w:lang w:val="en-US" w:eastAsia="x-none"/>
        </w:rPr>
        <w:t>.11.</w:t>
      </w:r>
      <w:r w:rsidRPr="00B34838">
        <w:rPr>
          <w:rFonts w:ascii="Arial" w:hAnsi="Arial"/>
          <w:bCs/>
          <w:kern w:val="28"/>
          <w:lang w:val="sr-Cyrl-RS" w:eastAsia="x-none"/>
        </w:rPr>
        <w:t>2017. године)</w:t>
      </w: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0D259E" w:rsidRDefault="00583BBB" w:rsidP="00583BBB">
      <w:pPr>
        <w:pStyle w:val="Title"/>
        <w:rPr>
          <w:b w:val="0"/>
          <w:szCs w:val="24"/>
          <w:lang w:val="sr-Cyrl-RS"/>
        </w:rPr>
      </w:pPr>
    </w:p>
    <w:p w:rsidR="00583BBB" w:rsidRPr="005A6F01" w:rsidRDefault="00583BBB" w:rsidP="00583BBB">
      <w:pPr>
        <w:pStyle w:val="Title"/>
        <w:rPr>
          <w:rFonts w:ascii="Arial" w:hAnsi="Arial" w:cs="Arial"/>
          <w:b w:val="0"/>
          <w:szCs w:val="24"/>
          <w:lang w:val="sr-Cyrl-RS"/>
        </w:rPr>
      </w:pPr>
      <w:r w:rsidRPr="005A6F01">
        <w:rPr>
          <w:rFonts w:ascii="Arial" w:hAnsi="Arial" w:cs="Arial"/>
          <w:b w:val="0"/>
          <w:szCs w:val="24"/>
          <w:lang w:val="sr-Cyrl-RS"/>
        </w:rPr>
        <w:t>Нови Сад, новембар 2017. године</w:t>
      </w:r>
      <w:r w:rsidRPr="005A6F01">
        <w:rPr>
          <w:rFonts w:ascii="Arial" w:hAnsi="Arial" w:cs="Arial"/>
          <w:b w:val="0"/>
          <w:szCs w:val="24"/>
          <w:lang w:val="sr-Cyrl-RS"/>
        </w:rPr>
        <w:br w:type="page"/>
      </w:r>
    </w:p>
    <w:p w:rsidR="00583BBB" w:rsidRPr="000D259E" w:rsidRDefault="00583BBB" w:rsidP="00583BBB">
      <w:pPr>
        <w:pStyle w:val="Title"/>
        <w:jc w:val="both"/>
        <w:rPr>
          <w:rFonts w:eastAsia="Arial Unicode MS" w:cs="Arial"/>
          <w:b w:val="0"/>
          <w:kern w:val="2"/>
          <w:szCs w:val="24"/>
          <w:lang w:val="ru-RU"/>
        </w:rPr>
      </w:pPr>
      <w:r w:rsidRPr="00583BBB">
        <w:rPr>
          <w:rFonts w:ascii="Arial" w:eastAsia="TimesNewRomanPSMT" w:hAnsi="Arial" w:cs="Arial"/>
          <w:b w:val="0"/>
          <w:kern w:val="2"/>
          <w:szCs w:val="24"/>
          <w:lang w:val="ru-RU"/>
        </w:rPr>
        <w:lastRenderedPageBreak/>
        <w:t xml:space="preserve">На основу члана 32.40. и 61. Закона о јавним набавкама („Сл. гласник РС” бр. 124/12, 14/15 и 68/15, у даљем тексту </w:t>
      </w:r>
      <w:r w:rsidRPr="00583BBB">
        <w:rPr>
          <w:rFonts w:ascii="Arial" w:eastAsia="Calibri" w:hAnsi="Arial" w:cs="Arial"/>
          <w:b w:val="0"/>
          <w:bCs w:val="0"/>
          <w:szCs w:val="24"/>
          <w:lang w:val="sr-Cyrl-RS"/>
        </w:rPr>
        <w:t>Закон</w:t>
      </w:r>
      <w:r w:rsidRPr="00583BBB">
        <w:rPr>
          <w:rFonts w:ascii="Arial" w:eastAsia="TimesNewRomanPSMT" w:hAnsi="Arial" w:cs="Arial"/>
          <w:b w:val="0"/>
          <w:kern w:val="2"/>
          <w:szCs w:val="24"/>
          <w:lang w:val="ru-RU"/>
        </w:rPr>
        <w:t>), члана</w:t>
      </w:r>
      <w:r w:rsidRPr="00583BBB">
        <w:rPr>
          <w:rFonts w:ascii="Arial" w:eastAsia="TimesNewRomanPSMT" w:hAnsi="Arial" w:cs="Arial"/>
          <w:b w:val="0"/>
          <w:kern w:val="2"/>
          <w:szCs w:val="24"/>
          <w:lang w:val="sr-Cyrl-RS"/>
        </w:rPr>
        <w:t xml:space="preserve"> </w:t>
      </w:r>
      <w:r w:rsidRPr="00583BBB">
        <w:rPr>
          <w:rFonts w:ascii="Arial" w:eastAsia="TimesNewRomanPSMT" w:hAnsi="Arial" w:cs="Arial"/>
          <w:b w:val="0"/>
          <w:kern w:val="2"/>
          <w:szCs w:val="24"/>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83BBB">
        <w:rPr>
          <w:rFonts w:ascii="Arial" w:eastAsia="TimesNewRomanPSMT" w:hAnsi="Arial" w:cs="Arial"/>
          <w:b w:val="0"/>
          <w:kern w:val="2"/>
          <w:szCs w:val="24"/>
        </w:rPr>
        <w:t>86/15</w:t>
      </w:r>
      <w:r w:rsidRPr="00583BBB">
        <w:rPr>
          <w:rFonts w:ascii="Arial" w:eastAsia="TimesNewRomanPSMT" w:hAnsi="Arial" w:cs="Arial"/>
          <w:b w:val="0"/>
          <w:kern w:val="2"/>
          <w:szCs w:val="24"/>
          <w:lang w:val="ru-RU"/>
        </w:rPr>
        <w:t xml:space="preserve">), </w:t>
      </w:r>
      <w:r w:rsidRPr="00583BBB">
        <w:rPr>
          <w:rFonts w:ascii="Arial" w:eastAsia="Arial Unicode MS" w:hAnsi="Arial" w:cs="Arial"/>
          <w:b w:val="0"/>
          <w:kern w:val="2"/>
          <w:szCs w:val="24"/>
          <w:lang w:val="ru-RU"/>
        </w:rPr>
        <w:t>Одлуке о покретању поступка јавне набавке број 12.01.</w:t>
      </w:r>
      <w:r w:rsidRPr="00583BBB">
        <w:rPr>
          <w:rFonts w:ascii="Arial" w:eastAsia="Arial Unicode MS" w:hAnsi="Arial" w:cs="Arial"/>
          <w:b w:val="0"/>
          <w:kern w:val="2"/>
          <w:szCs w:val="24"/>
          <w:lang w:val="sr-Latn-RS"/>
        </w:rPr>
        <w:t>565160</w:t>
      </w:r>
      <w:r w:rsidRPr="00583BBB">
        <w:rPr>
          <w:rFonts w:ascii="Arial" w:eastAsia="Arial Unicode MS" w:hAnsi="Arial" w:cs="Arial"/>
          <w:b w:val="0"/>
          <w:kern w:val="2"/>
          <w:szCs w:val="24"/>
          <w:lang w:val="ru-RU"/>
        </w:rPr>
        <w:t xml:space="preserve">/2-16 </w:t>
      </w:r>
      <w:r w:rsidRPr="00583BBB">
        <w:rPr>
          <w:rFonts w:ascii="Arial" w:eastAsia="Arial Unicode MS" w:hAnsi="Arial" w:cs="Arial"/>
          <w:b w:val="0"/>
          <w:kern w:val="2"/>
          <w:szCs w:val="24"/>
        </w:rPr>
        <w:t>o</w:t>
      </w:r>
      <w:r w:rsidRPr="00583BBB">
        <w:rPr>
          <w:rFonts w:ascii="Arial" w:eastAsia="Arial Unicode MS" w:hAnsi="Arial" w:cs="Arial"/>
          <w:b w:val="0"/>
          <w:kern w:val="2"/>
          <w:szCs w:val="24"/>
          <w:lang w:val="ru-RU"/>
        </w:rPr>
        <w:t>д</w:t>
      </w:r>
      <w:r w:rsidRPr="00583BBB">
        <w:rPr>
          <w:rFonts w:ascii="Arial" w:eastAsia="Arial Unicode MS" w:hAnsi="Arial" w:cs="Arial"/>
          <w:b w:val="0"/>
          <w:kern w:val="2"/>
          <w:szCs w:val="24"/>
          <w:lang w:val="sr-Cyrl-RS"/>
        </w:rPr>
        <w:t xml:space="preserve"> 30.</w:t>
      </w:r>
      <w:r w:rsidRPr="00583BBB">
        <w:rPr>
          <w:rFonts w:ascii="Arial" w:eastAsia="Arial Unicode MS" w:hAnsi="Arial" w:cs="Arial"/>
          <w:b w:val="0"/>
          <w:kern w:val="2"/>
          <w:szCs w:val="24"/>
          <w:lang w:val="sr-Latn-RS"/>
        </w:rPr>
        <w:t>12</w:t>
      </w:r>
      <w:r w:rsidRPr="00583BBB">
        <w:rPr>
          <w:rFonts w:ascii="Arial" w:eastAsia="Arial Unicode MS" w:hAnsi="Arial" w:cs="Arial"/>
          <w:b w:val="0"/>
          <w:kern w:val="2"/>
          <w:szCs w:val="24"/>
          <w:lang w:val="ru-RU"/>
        </w:rPr>
        <w:t>.2016. године, и Решења о образовању комисије за јавну набавку број 12.01.</w:t>
      </w:r>
      <w:r w:rsidRPr="00583BBB">
        <w:rPr>
          <w:rFonts w:ascii="Arial" w:eastAsia="Arial Unicode MS" w:hAnsi="Arial" w:cs="Arial"/>
          <w:b w:val="0"/>
          <w:kern w:val="2"/>
          <w:szCs w:val="24"/>
          <w:lang w:val="sr-Latn-RS"/>
        </w:rPr>
        <w:t>565160</w:t>
      </w:r>
      <w:r w:rsidRPr="00583BBB">
        <w:rPr>
          <w:rFonts w:ascii="Arial" w:eastAsia="Arial Unicode MS" w:hAnsi="Arial" w:cs="Arial"/>
          <w:b w:val="0"/>
          <w:kern w:val="2"/>
          <w:szCs w:val="24"/>
          <w:lang w:val="ru-RU"/>
        </w:rPr>
        <w:t xml:space="preserve">/3-16 </w:t>
      </w:r>
      <w:r w:rsidRPr="00583BBB">
        <w:rPr>
          <w:rFonts w:ascii="Arial" w:eastAsia="Arial Unicode MS" w:hAnsi="Arial" w:cs="Arial"/>
          <w:b w:val="0"/>
          <w:kern w:val="2"/>
          <w:szCs w:val="24"/>
        </w:rPr>
        <w:t>o</w:t>
      </w:r>
      <w:r w:rsidRPr="00583BBB">
        <w:rPr>
          <w:rFonts w:ascii="Arial" w:eastAsia="Arial Unicode MS" w:hAnsi="Arial" w:cs="Arial"/>
          <w:b w:val="0"/>
          <w:kern w:val="2"/>
          <w:szCs w:val="24"/>
          <w:lang w:val="ru-RU"/>
        </w:rPr>
        <w:t>д</w:t>
      </w:r>
      <w:r w:rsidRPr="00583BBB">
        <w:rPr>
          <w:rFonts w:ascii="Arial" w:eastAsia="Arial Unicode MS" w:hAnsi="Arial" w:cs="Arial"/>
          <w:b w:val="0"/>
          <w:kern w:val="2"/>
          <w:szCs w:val="24"/>
          <w:lang w:val="sr-Cyrl-RS"/>
        </w:rPr>
        <w:t xml:space="preserve"> 30</w:t>
      </w:r>
      <w:r w:rsidRPr="00583BBB">
        <w:rPr>
          <w:rFonts w:ascii="Arial" w:eastAsia="Arial Unicode MS" w:hAnsi="Arial" w:cs="Arial"/>
          <w:b w:val="0"/>
          <w:kern w:val="2"/>
          <w:szCs w:val="24"/>
          <w:lang w:val="ru-RU"/>
        </w:rPr>
        <w:t>.</w:t>
      </w:r>
      <w:r w:rsidRPr="00583BBB">
        <w:rPr>
          <w:rFonts w:ascii="Arial" w:eastAsia="Arial Unicode MS" w:hAnsi="Arial" w:cs="Arial"/>
          <w:b w:val="0"/>
          <w:kern w:val="2"/>
          <w:szCs w:val="24"/>
          <w:lang w:val="sr-Latn-RS"/>
        </w:rPr>
        <w:t>12</w:t>
      </w:r>
      <w:r w:rsidRPr="00583BBB">
        <w:rPr>
          <w:rFonts w:ascii="Arial" w:eastAsia="Arial Unicode MS" w:hAnsi="Arial" w:cs="Arial"/>
          <w:b w:val="0"/>
          <w:kern w:val="2"/>
          <w:szCs w:val="24"/>
          <w:lang w:val="ru-RU"/>
        </w:rPr>
        <w:t>.2016. године припремљена је</w:t>
      </w:r>
      <w:r w:rsidRPr="000D259E">
        <w:rPr>
          <w:rFonts w:eastAsia="Arial Unicode MS" w:cs="Arial"/>
          <w:b w:val="0"/>
          <w:kern w:val="2"/>
          <w:szCs w:val="24"/>
          <w:lang w:val="ru-RU"/>
        </w:rPr>
        <w:t>:</w:t>
      </w:r>
    </w:p>
    <w:p w:rsidR="00583BBB" w:rsidRPr="000D259E" w:rsidRDefault="00583BBB" w:rsidP="00583BBB">
      <w:pPr>
        <w:pStyle w:val="Title"/>
        <w:jc w:val="both"/>
        <w:rPr>
          <w:rFonts w:eastAsia="Arial Unicode MS" w:cs="Arial"/>
          <w:b w:val="0"/>
          <w:kern w:val="2"/>
          <w:szCs w:val="24"/>
          <w:lang w:val="ru-RU"/>
        </w:rPr>
      </w:pPr>
    </w:p>
    <w:p w:rsidR="00583BBB" w:rsidRPr="000D259E" w:rsidRDefault="00583BBB" w:rsidP="00583BBB">
      <w:pPr>
        <w:pStyle w:val="Title"/>
        <w:jc w:val="both"/>
        <w:rPr>
          <w:rFonts w:cs="Arial"/>
          <w:b w:val="0"/>
          <w:szCs w:val="24"/>
          <w:lang w:val="sr-Cyrl-RS"/>
        </w:rPr>
      </w:pPr>
    </w:p>
    <w:p w:rsidR="00583BBB" w:rsidRPr="000D259E" w:rsidRDefault="00583BBB" w:rsidP="00583BBB">
      <w:pPr>
        <w:pStyle w:val="Title"/>
        <w:jc w:val="both"/>
        <w:rPr>
          <w:rFonts w:cs="Arial"/>
          <w:b w:val="0"/>
          <w:szCs w:val="24"/>
          <w:lang w:val="sr-Cyrl-RS"/>
        </w:rPr>
      </w:pPr>
    </w:p>
    <w:p w:rsidR="00583BBB" w:rsidRPr="000D259E" w:rsidRDefault="00583BBB" w:rsidP="00583BBB">
      <w:pPr>
        <w:pStyle w:val="Title"/>
        <w:jc w:val="both"/>
        <w:rPr>
          <w:rFonts w:cs="Arial"/>
          <w:b w:val="0"/>
          <w:szCs w:val="24"/>
          <w:lang w:val="sr-Cyrl-RS"/>
        </w:rPr>
      </w:pPr>
    </w:p>
    <w:p w:rsidR="00583BBB" w:rsidRPr="000D259E" w:rsidRDefault="00583BBB" w:rsidP="00583BBB">
      <w:pPr>
        <w:pStyle w:val="Title"/>
        <w:jc w:val="both"/>
        <w:rPr>
          <w:rFonts w:cs="Arial"/>
          <w:b w:val="0"/>
          <w:szCs w:val="24"/>
          <w:lang w:val="sr-Cyrl-RS"/>
        </w:rPr>
      </w:pPr>
    </w:p>
    <w:p w:rsidR="00583BBB" w:rsidRPr="000D259E" w:rsidRDefault="00583BBB" w:rsidP="00583BBB">
      <w:pPr>
        <w:pStyle w:val="Title"/>
        <w:jc w:val="both"/>
        <w:rPr>
          <w:rFonts w:cs="Arial"/>
          <w:b w:val="0"/>
          <w:szCs w:val="24"/>
          <w:lang w:val="sr-Latn-CS"/>
        </w:rPr>
      </w:pPr>
    </w:p>
    <w:p w:rsidR="00583BBB" w:rsidRPr="000D259E" w:rsidRDefault="00583BBB" w:rsidP="00583BBB">
      <w:pPr>
        <w:jc w:val="center"/>
        <w:rPr>
          <w:rFonts w:ascii="Arial" w:hAnsi="Arial" w:cs="Arial"/>
          <w:b/>
          <w:sz w:val="32"/>
          <w:szCs w:val="32"/>
        </w:rPr>
      </w:pPr>
      <w:r w:rsidRPr="000D259E">
        <w:rPr>
          <w:rFonts w:ascii="Arial" w:hAnsi="Arial" w:cs="Arial"/>
          <w:b/>
          <w:sz w:val="32"/>
          <w:szCs w:val="32"/>
        </w:rPr>
        <w:t>КОНКУРСНА ДОКУМЕНТАЦИЈА</w:t>
      </w:r>
    </w:p>
    <w:p w:rsidR="00583BBB" w:rsidRPr="000D259E" w:rsidRDefault="00583BBB" w:rsidP="00583BBB">
      <w:pPr>
        <w:ind w:right="-11"/>
        <w:jc w:val="center"/>
        <w:rPr>
          <w:rFonts w:ascii="Arial" w:hAnsi="Arial" w:cs="Arial"/>
          <w:b/>
          <w:lang w:val="sr-Cyrl-RS"/>
        </w:rPr>
      </w:pPr>
      <w:r w:rsidRPr="000D259E">
        <w:rPr>
          <w:rFonts w:ascii="Arial" w:hAnsi="Arial" w:cs="Arial"/>
          <w:b/>
        </w:rPr>
        <w:t>за јавну набавку доб</w:t>
      </w:r>
      <w:r w:rsidRPr="000D259E">
        <w:rPr>
          <w:rFonts w:ascii="Arial" w:hAnsi="Arial" w:cs="Arial"/>
          <w:b/>
          <w:lang w:val="sr-Cyrl-RS"/>
        </w:rPr>
        <w:t>а</w:t>
      </w:r>
      <w:r w:rsidRPr="000D259E">
        <w:rPr>
          <w:rFonts w:ascii="Arial" w:hAnsi="Arial" w:cs="Arial"/>
          <w:b/>
        </w:rPr>
        <w:t xml:space="preserve">ра – </w:t>
      </w:r>
    </w:p>
    <w:p w:rsidR="00583BBB" w:rsidRPr="000D259E" w:rsidRDefault="00583BBB" w:rsidP="00583BBB">
      <w:pPr>
        <w:jc w:val="center"/>
        <w:rPr>
          <w:rFonts w:ascii="Arial" w:hAnsi="Arial" w:cs="Arial"/>
          <w:b/>
          <w:lang w:val="sr-Cyrl-RS"/>
        </w:rPr>
      </w:pPr>
      <w:r w:rsidRPr="000D259E">
        <w:rPr>
          <w:rFonts w:ascii="Arial" w:hAnsi="Arial" w:cs="Arial"/>
          <w:b/>
          <w:lang w:val="sr-Latn-RS"/>
        </w:rPr>
        <w:t xml:space="preserve">Пнеуматици и опрема за путничка и теретна возила ТЦ </w:t>
      </w:r>
      <w:r w:rsidRPr="000D259E">
        <w:rPr>
          <w:rFonts w:ascii="Arial" w:hAnsi="Arial" w:cs="Arial"/>
          <w:b/>
          <w:lang w:val="sr-Cyrl-RS"/>
        </w:rPr>
        <w:t>ЈП ЕПС</w:t>
      </w:r>
      <w:r w:rsidRPr="000D259E">
        <w:rPr>
          <w:rFonts w:ascii="Arial" w:hAnsi="Arial" w:cs="Arial"/>
          <w:b/>
          <w:lang w:val="sr-Latn-RS"/>
        </w:rPr>
        <w:t xml:space="preserve"> </w:t>
      </w:r>
    </w:p>
    <w:p w:rsidR="00583BBB" w:rsidRPr="000D259E" w:rsidRDefault="00583BBB" w:rsidP="00583BBB">
      <w:pPr>
        <w:jc w:val="center"/>
        <w:rPr>
          <w:rFonts w:ascii="Arial" w:hAnsi="Arial" w:cs="Arial"/>
          <w:b/>
          <w:lang w:val="sr-Cyrl-RS"/>
        </w:rPr>
      </w:pPr>
      <w:r w:rsidRPr="000D259E">
        <w:rPr>
          <w:rFonts w:ascii="Arial" w:hAnsi="Arial" w:cs="Arial"/>
          <w:b/>
        </w:rPr>
        <w:t xml:space="preserve">у </w:t>
      </w:r>
      <w:r w:rsidRPr="000D259E">
        <w:rPr>
          <w:rFonts w:ascii="Arial" w:hAnsi="Arial" w:cs="Arial"/>
          <w:b/>
          <w:lang w:val="sr-Cyrl-RS"/>
        </w:rPr>
        <w:t xml:space="preserve">отвореном </w:t>
      </w:r>
      <w:r w:rsidRPr="000D259E">
        <w:rPr>
          <w:rFonts w:ascii="Arial" w:hAnsi="Arial" w:cs="Arial"/>
          <w:b/>
        </w:rPr>
        <w:t>поступку</w:t>
      </w:r>
      <w:r w:rsidRPr="000D259E">
        <w:rPr>
          <w:rFonts w:ascii="Arial" w:hAnsi="Arial" w:cs="Arial"/>
        </w:rPr>
        <w:t xml:space="preserve"> </w:t>
      </w:r>
      <w:r w:rsidRPr="000D259E">
        <w:rPr>
          <w:rFonts w:ascii="Arial" w:hAnsi="Arial" w:cs="Arial"/>
          <w:b/>
        </w:rPr>
        <w:t>ради закључења оквирног споразума</w:t>
      </w:r>
      <w:r w:rsidRPr="000D259E">
        <w:rPr>
          <w:rFonts w:ascii="Arial" w:hAnsi="Arial" w:cs="Arial"/>
          <w:b/>
          <w:bCs/>
          <w:lang w:val="sr-Cyrl-RS"/>
        </w:rPr>
        <w:t xml:space="preserve"> са једним понуђачем на период од годину дана од дана закључења оквирног споразума</w:t>
      </w:r>
    </w:p>
    <w:p w:rsidR="00583BBB" w:rsidRPr="000D259E" w:rsidRDefault="00583BBB" w:rsidP="00583BBB">
      <w:pPr>
        <w:jc w:val="center"/>
        <w:rPr>
          <w:rFonts w:ascii="Arial" w:hAnsi="Arial" w:cs="Arial"/>
          <w:b/>
          <w:lang w:val="sr-Cyrl-RS"/>
        </w:rPr>
      </w:pPr>
      <w:r w:rsidRPr="000D259E">
        <w:rPr>
          <w:rFonts w:ascii="Arial" w:hAnsi="Arial" w:cs="Arial"/>
          <w:b/>
          <w:lang w:val="sr-Cyrl-RS"/>
        </w:rPr>
        <w:t>обликована по партијама</w:t>
      </w:r>
    </w:p>
    <w:p w:rsidR="00583BBB" w:rsidRPr="000D259E" w:rsidRDefault="00583BBB" w:rsidP="00583BBB">
      <w:pPr>
        <w:jc w:val="center"/>
        <w:rPr>
          <w:rFonts w:ascii="Arial" w:hAnsi="Arial" w:cs="Arial"/>
          <w:b/>
          <w:lang w:val="sr-Cyrl-RS"/>
        </w:rPr>
      </w:pPr>
      <w:r w:rsidRPr="000D259E">
        <w:rPr>
          <w:rFonts w:ascii="Arial" w:hAnsi="Arial" w:cs="Arial"/>
          <w:b/>
        </w:rPr>
        <w:t>ЈН бр./8000/00</w:t>
      </w:r>
      <w:r w:rsidRPr="000D259E">
        <w:rPr>
          <w:rFonts w:ascii="Arial" w:hAnsi="Arial" w:cs="Arial"/>
          <w:b/>
          <w:lang w:val="sr-Cyrl-RS"/>
        </w:rPr>
        <w:t>49</w:t>
      </w:r>
      <w:r w:rsidRPr="000D259E">
        <w:rPr>
          <w:rFonts w:ascii="Arial" w:hAnsi="Arial" w:cs="Arial"/>
          <w:b/>
        </w:rPr>
        <w:t>/2016</w:t>
      </w:r>
    </w:p>
    <w:p w:rsidR="00583BBB" w:rsidRPr="000D259E" w:rsidRDefault="00583BBB" w:rsidP="00583BBB">
      <w:pPr>
        <w:jc w:val="center"/>
        <w:rPr>
          <w:rFonts w:ascii="Arial" w:hAnsi="Arial" w:cs="Arial"/>
          <w:b/>
          <w:lang w:val="sr-Cyrl-RS"/>
        </w:rPr>
      </w:pPr>
    </w:p>
    <w:p w:rsidR="00583BBB" w:rsidRPr="000D259E" w:rsidRDefault="00583BBB" w:rsidP="00583BBB">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1: </w:t>
      </w:r>
      <w:r w:rsidRPr="000D259E">
        <w:rPr>
          <w:rFonts w:ascii="Arial" w:hAnsi="Arial" w:cs="Arial"/>
          <w:b/>
          <w:bCs/>
          <w:kern w:val="28"/>
          <w:lang w:val="sr-Cyrl-RS" w:eastAsia="x-none"/>
        </w:rPr>
        <w:t>Пнеуматици и опрема за путничка и теретна возила ТЦ Београд</w:t>
      </w:r>
    </w:p>
    <w:p w:rsidR="00583BBB" w:rsidRPr="000D259E" w:rsidRDefault="00583BBB" w:rsidP="00583BBB">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2: Пнеуматици и опрема за путничка и теретна возила ТЦ </w:t>
      </w:r>
      <w:r w:rsidRPr="000D259E">
        <w:rPr>
          <w:rFonts w:ascii="Arial" w:hAnsi="Arial" w:cs="Arial"/>
          <w:b/>
          <w:bCs/>
          <w:kern w:val="28"/>
          <w:lang w:val="sr-Cyrl-RS" w:eastAsia="x-none"/>
        </w:rPr>
        <w:t>Нови Сад</w:t>
      </w:r>
    </w:p>
    <w:p w:rsidR="00583BBB" w:rsidRPr="000D259E" w:rsidRDefault="00583BBB" w:rsidP="00583BBB">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3: Пнеуматици и опрема за путничка и теретна возила ТЦ </w:t>
      </w:r>
      <w:r w:rsidRPr="000D259E">
        <w:rPr>
          <w:rFonts w:ascii="Arial" w:hAnsi="Arial" w:cs="Arial"/>
          <w:b/>
          <w:bCs/>
          <w:kern w:val="28"/>
          <w:lang w:val="sr-Cyrl-RS" w:eastAsia="x-none"/>
        </w:rPr>
        <w:t>Краљево</w:t>
      </w:r>
    </w:p>
    <w:p w:rsidR="00583BBB" w:rsidRPr="000D259E" w:rsidRDefault="00583BBB" w:rsidP="00583BBB">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4: Пнеуматици и опрема за путничка и теретна возила ТЦ </w:t>
      </w:r>
      <w:r w:rsidRPr="000D259E">
        <w:rPr>
          <w:rFonts w:ascii="Arial" w:hAnsi="Arial" w:cs="Arial"/>
          <w:b/>
          <w:bCs/>
          <w:kern w:val="28"/>
          <w:lang w:val="sr-Cyrl-RS" w:eastAsia="x-none"/>
        </w:rPr>
        <w:t>Крагујевац</w:t>
      </w:r>
    </w:p>
    <w:p w:rsidR="00583BBB" w:rsidRPr="000D259E" w:rsidRDefault="00583BBB" w:rsidP="00583BBB">
      <w:pPr>
        <w:outlineLvl w:val="0"/>
        <w:rPr>
          <w:rFonts w:ascii="Arial" w:hAnsi="Arial"/>
          <w:b/>
          <w:bCs/>
          <w:i/>
          <w:kern w:val="28"/>
          <w:szCs w:val="32"/>
          <w:lang w:val="sr-Cyrl-RS" w:eastAsia="x-none"/>
        </w:rPr>
      </w:pPr>
      <w:r w:rsidRPr="000D259E">
        <w:rPr>
          <w:rFonts w:ascii="Arial" w:hAnsi="Arial" w:cs="Arial"/>
          <w:b/>
          <w:bCs/>
          <w:kern w:val="28"/>
          <w:lang w:eastAsia="x-none"/>
        </w:rPr>
        <w:t xml:space="preserve">Партија 5: Пнеуматици и опрема за путничка и теретна возила ТЦ </w:t>
      </w:r>
      <w:r w:rsidRPr="000D259E">
        <w:rPr>
          <w:rFonts w:ascii="Arial" w:hAnsi="Arial" w:cs="Arial"/>
          <w:b/>
          <w:bCs/>
          <w:kern w:val="28"/>
          <w:lang w:val="sr-Cyrl-RS" w:eastAsia="x-none"/>
        </w:rPr>
        <w:t>Ниш</w:t>
      </w:r>
    </w:p>
    <w:p w:rsidR="00583BBB" w:rsidRPr="000D259E" w:rsidRDefault="00583BBB" w:rsidP="00583BBB">
      <w:pPr>
        <w:pStyle w:val="Title"/>
        <w:rPr>
          <w:sz w:val="28"/>
          <w:szCs w:val="28"/>
          <w:lang w:val="sr-Cyrl-RS"/>
        </w:rPr>
      </w:pPr>
    </w:p>
    <w:p w:rsidR="00583BBB" w:rsidRPr="000D259E" w:rsidRDefault="00583BBB" w:rsidP="00583BBB">
      <w:pPr>
        <w:pStyle w:val="Title"/>
        <w:rPr>
          <w:sz w:val="28"/>
          <w:szCs w:val="28"/>
          <w:lang w:val="de-DE"/>
        </w:rPr>
      </w:pPr>
      <w:r w:rsidRPr="000D259E">
        <w:rPr>
          <w:sz w:val="28"/>
          <w:szCs w:val="28"/>
          <w:lang w:val="de-DE"/>
        </w:rPr>
        <w:t>Садр</w:t>
      </w:r>
      <w:r w:rsidRPr="000D259E">
        <w:rPr>
          <w:sz w:val="28"/>
          <w:szCs w:val="28"/>
          <w:lang w:val="ru-RU"/>
        </w:rPr>
        <w:t>ж</w:t>
      </w:r>
      <w:r w:rsidRPr="000D259E">
        <w:rPr>
          <w:sz w:val="28"/>
          <w:szCs w:val="28"/>
          <w:lang w:val="de-DE"/>
        </w:rPr>
        <w:t>ај</w:t>
      </w:r>
      <w:r w:rsidRPr="000D259E">
        <w:rPr>
          <w:sz w:val="28"/>
          <w:szCs w:val="28"/>
          <w:lang w:val="ru-RU"/>
        </w:rPr>
        <w:t xml:space="preserve"> к</w:t>
      </w:r>
      <w:r w:rsidRPr="000D259E">
        <w:rPr>
          <w:sz w:val="28"/>
          <w:szCs w:val="28"/>
          <w:lang w:val="de-DE"/>
        </w:rPr>
        <w:t>онкурсне</w:t>
      </w:r>
      <w:r w:rsidRPr="000D259E">
        <w:rPr>
          <w:sz w:val="28"/>
          <w:szCs w:val="28"/>
          <w:lang w:val="ru-RU"/>
        </w:rPr>
        <w:t xml:space="preserve"> </w:t>
      </w:r>
      <w:r w:rsidRPr="000D259E">
        <w:rPr>
          <w:sz w:val="28"/>
          <w:szCs w:val="28"/>
          <w:lang w:val="de-DE"/>
        </w:rPr>
        <w:t>документације:</w:t>
      </w:r>
    </w:p>
    <w:p w:rsidR="00583BBB" w:rsidRPr="000D259E" w:rsidRDefault="00583BBB" w:rsidP="00583BBB">
      <w:pPr>
        <w:pStyle w:val="Title"/>
        <w:rPr>
          <w:b w:val="0"/>
          <w:szCs w:val="24"/>
          <w:lang w:val="ru-RU"/>
        </w:rPr>
      </w:pP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b w:val="0"/>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1.</w:t>
            </w:r>
          </w:p>
        </w:tc>
        <w:tc>
          <w:tcPr>
            <w:tcW w:w="8538" w:type="dxa"/>
          </w:tcPr>
          <w:p w:rsidR="00583BBB" w:rsidRPr="000D259E" w:rsidRDefault="00583BBB" w:rsidP="00583BBB">
            <w:pPr>
              <w:rPr>
                <w:rFonts w:ascii="Arial" w:hAnsi="Arial" w:cs="Arial"/>
              </w:rPr>
            </w:pPr>
            <w:r w:rsidRPr="000D259E">
              <w:rPr>
                <w:rFonts w:ascii="Arial" w:hAnsi="Arial" w:cs="Arial"/>
              </w:rPr>
              <w:t>Општи подаци о јавној набавци</w:t>
            </w:r>
          </w:p>
        </w:tc>
        <w:tc>
          <w:tcPr>
            <w:tcW w:w="645" w:type="dxa"/>
          </w:tcPr>
          <w:p w:rsidR="00583BBB" w:rsidRPr="00CB3930" w:rsidRDefault="00CB3930" w:rsidP="00583BBB">
            <w:pPr>
              <w:rPr>
                <w:rFonts w:ascii="Arial" w:hAnsi="Arial" w:cs="Arial"/>
                <w:lang w:val="en-US"/>
              </w:rPr>
            </w:pPr>
            <w:r>
              <w:rPr>
                <w:rFonts w:ascii="Arial" w:hAnsi="Arial" w:cs="Arial"/>
                <w:lang w:val="en-US"/>
              </w:rPr>
              <w:t>5</w:t>
            </w:r>
          </w:p>
        </w:tc>
      </w:tr>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2.</w:t>
            </w:r>
          </w:p>
        </w:tc>
        <w:tc>
          <w:tcPr>
            <w:tcW w:w="8538" w:type="dxa"/>
          </w:tcPr>
          <w:p w:rsidR="00583BBB" w:rsidRPr="000D259E" w:rsidRDefault="00583BBB" w:rsidP="00583BBB">
            <w:pPr>
              <w:rPr>
                <w:rFonts w:ascii="Arial" w:hAnsi="Arial" w:cs="Arial"/>
              </w:rPr>
            </w:pPr>
            <w:r w:rsidRPr="000D259E">
              <w:rPr>
                <w:rFonts w:ascii="Arial" w:hAnsi="Arial" w:cs="Arial"/>
              </w:rPr>
              <w:t>Подаци о предмету набавке</w:t>
            </w:r>
          </w:p>
        </w:tc>
        <w:tc>
          <w:tcPr>
            <w:tcW w:w="645" w:type="dxa"/>
          </w:tcPr>
          <w:p w:rsidR="00583BBB" w:rsidRPr="00CB3930" w:rsidRDefault="00CB3930" w:rsidP="00583BBB">
            <w:pPr>
              <w:rPr>
                <w:rFonts w:ascii="Arial" w:hAnsi="Arial" w:cs="Arial"/>
                <w:lang w:val="en-US"/>
              </w:rPr>
            </w:pPr>
            <w:r>
              <w:rPr>
                <w:rFonts w:ascii="Arial" w:hAnsi="Arial" w:cs="Arial"/>
                <w:lang w:val="en-US"/>
              </w:rPr>
              <w:t>5</w:t>
            </w:r>
          </w:p>
        </w:tc>
      </w:tr>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3.</w:t>
            </w:r>
          </w:p>
        </w:tc>
        <w:tc>
          <w:tcPr>
            <w:tcW w:w="8538" w:type="dxa"/>
          </w:tcPr>
          <w:p w:rsidR="00583BBB" w:rsidRPr="000D259E" w:rsidRDefault="00583BBB" w:rsidP="00583BBB">
            <w:pPr>
              <w:rPr>
                <w:rFonts w:ascii="Arial" w:hAnsi="Arial" w:cs="Arial"/>
              </w:rPr>
            </w:pPr>
            <w:r w:rsidRPr="000D259E">
              <w:rPr>
                <w:rFonts w:ascii="Arial" w:hAnsi="Arial" w:cs="Arial"/>
              </w:rPr>
              <w:t>Техничка спецификација (врста, техничке карактеристике, квалитет, количина и опис добара...)</w:t>
            </w:r>
          </w:p>
        </w:tc>
        <w:tc>
          <w:tcPr>
            <w:tcW w:w="645" w:type="dxa"/>
          </w:tcPr>
          <w:p w:rsidR="00583BBB" w:rsidRPr="000D259E" w:rsidRDefault="00CB3930" w:rsidP="00583BBB">
            <w:pPr>
              <w:rPr>
                <w:rFonts w:ascii="Arial" w:hAnsi="Arial" w:cs="Arial"/>
                <w:lang w:val="sr-Latn-RS"/>
              </w:rPr>
            </w:pPr>
            <w:r>
              <w:rPr>
                <w:rFonts w:ascii="Arial" w:hAnsi="Arial" w:cs="Arial"/>
                <w:lang w:val="sr-Latn-RS"/>
              </w:rPr>
              <w:t>7</w:t>
            </w:r>
          </w:p>
        </w:tc>
      </w:tr>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4.</w:t>
            </w:r>
          </w:p>
        </w:tc>
        <w:tc>
          <w:tcPr>
            <w:tcW w:w="8538" w:type="dxa"/>
          </w:tcPr>
          <w:p w:rsidR="00583BBB" w:rsidRPr="000D259E" w:rsidRDefault="00583BBB" w:rsidP="00583BBB">
            <w:pPr>
              <w:rPr>
                <w:rFonts w:ascii="Arial" w:hAnsi="Arial" w:cs="Arial"/>
              </w:rPr>
            </w:pPr>
            <w:r w:rsidRPr="000D259E">
              <w:rPr>
                <w:rFonts w:ascii="Arial" w:hAnsi="Arial" w:cs="Arial"/>
              </w:rPr>
              <w:t>Услови за учешће у поступку ЈН и упутство како се доказује испуњеност услова</w:t>
            </w:r>
          </w:p>
        </w:tc>
        <w:tc>
          <w:tcPr>
            <w:tcW w:w="645" w:type="dxa"/>
          </w:tcPr>
          <w:p w:rsidR="00583BBB" w:rsidRPr="008C7EA1" w:rsidRDefault="008C7EA1" w:rsidP="00583BBB">
            <w:pPr>
              <w:rPr>
                <w:rFonts w:ascii="Arial" w:hAnsi="Arial" w:cs="Arial"/>
                <w:lang w:val="en-US"/>
              </w:rPr>
            </w:pPr>
            <w:r>
              <w:rPr>
                <w:rFonts w:ascii="Arial" w:hAnsi="Arial" w:cs="Arial"/>
                <w:lang w:val="en-US"/>
              </w:rPr>
              <w:t>16</w:t>
            </w:r>
            <w:bookmarkStart w:id="0" w:name="_GoBack"/>
            <w:bookmarkEnd w:id="0"/>
          </w:p>
        </w:tc>
      </w:tr>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5.</w:t>
            </w:r>
          </w:p>
        </w:tc>
        <w:tc>
          <w:tcPr>
            <w:tcW w:w="8538" w:type="dxa"/>
          </w:tcPr>
          <w:p w:rsidR="00583BBB" w:rsidRPr="000D259E" w:rsidRDefault="00583BBB" w:rsidP="00583BBB">
            <w:pPr>
              <w:rPr>
                <w:rFonts w:ascii="Arial" w:hAnsi="Arial" w:cs="Arial"/>
              </w:rPr>
            </w:pPr>
            <w:r w:rsidRPr="000D259E">
              <w:rPr>
                <w:rFonts w:ascii="Arial" w:hAnsi="Arial" w:cs="Arial"/>
              </w:rPr>
              <w:t>Упутство понуђачима како да сачине понуду</w:t>
            </w:r>
          </w:p>
        </w:tc>
        <w:tc>
          <w:tcPr>
            <w:tcW w:w="645" w:type="dxa"/>
          </w:tcPr>
          <w:p w:rsidR="00583BBB" w:rsidRPr="00CB3930" w:rsidRDefault="00CB3930" w:rsidP="00583BBB">
            <w:pPr>
              <w:rPr>
                <w:rFonts w:ascii="Arial" w:hAnsi="Arial" w:cs="Arial"/>
                <w:lang w:val="en-US"/>
              </w:rPr>
            </w:pPr>
            <w:r>
              <w:rPr>
                <w:rFonts w:ascii="Arial" w:hAnsi="Arial" w:cs="Arial"/>
                <w:lang w:val="en-US"/>
              </w:rPr>
              <w:t>19</w:t>
            </w:r>
          </w:p>
        </w:tc>
      </w:tr>
      <w:tr w:rsidR="00583BBB" w:rsidRPr="000D259E" w:rsidTr="00583BBB">
        <w:tc>
          <w:tcPr>
            <w:tcW w:w="564" w:type="dxa"/>
          </w:tcPr>
          <w:p w:rsidR="00583BBB" w:rsidRPr="000D259E" w:rsidRDefault="00583BBB" w:rsidP="00583BBB">
            <w:pPr>
              <w:rPr>
                <w:rFonts w:ascii="Arial" w:hAnsi="Arial" w:cs="Arial"/>
              </w:rPr>
            </w:pPr>
            <w:r w:rsidRPr="000D259E">
              <w:rPr>
                <w:rFonts w:ascii="Arial" w:hAnsi="Arial" w:cs="Arial"/>
              </w:rPr>
              <w:t>6.</w:t>
            </w:r>
          </w:p>
        </w:tc>
        <w:tc>
          <w:tcPr>
            <w:tcW w:w="8538" w:type="dxa"/>
          </w:tcPr>
          <w:p w:rsidR="00583BBB" w:rsidRPr="000D259E" w:rsidRDefault="00583BBB" w:rsidP="00583BBB">
            <w:pPr>
              <w:rPr>
                <w:rFonts w:ascii="Arial" w:hAnsi="Arial" w:cs="Arial"/>
              </w:rPr>
            </w:pPr>
            <w:r w:rsidRPr="000D259E">
              <w:rPr>
                <w:rFonts w:ascii="Arial" w:hAnsi="Arial" w:cs="Arial"/>
              </w:rPr>
              <w:t>Обрасци (1</w:t>
            </w:r>
            <w:r w:rsidRPr="000D259E">
              <w:rPr>
                <w:rFonts w:ascii="Arial" w:hAnsi="Arial" w:cs="Arial"/>
                <w:lang w:val="sr-Cyrl-RS"/>
              </w:rPr>
              <w:t xml:space="preserve">.1, 1.2, 1.3, 1.4, 1,5 </w:t>
            </w:r>
            <w:r w:rsidRPr="000D259E">
              <w:rPr>
                <w:rFonts w:ascii="Arial" w:hAnsi="Arial" w:cs="Arial"/>
              </w:rPr>
              <w:t xml:space="preserve"> - </w:t>
            </w:r>
            <w:r w:rsidRPr="000D259E">
              <w:rPr>
                <w:rFonts w:ascii="Arial" w:hAnsi="Arial" w:cs="Arial"/>
                <w:lang w:val="sr-Latn-RS"/>
              </w:rPr>
              <w:t>8</w:t>
            </w:r>
            <w:r w:rsidRPr="000D259E">
              <w:rPr>
                <w:rFonts w:ascii="Arial" w:hAnsi="Arial" w:cs="Arial"/>
                <w:lang w:val="sr-Cyrl-RS"/>
              </w:rPr>
              <w:t>.1, 8.2, 8.3, 8,4, 8.5</w:t>
            </w:r>
            <w:r w:rsidRPr="000D259E">
              <w:rPr>
                <w:rFonts w:ascii="Arial" w:hAnsi="Arial" w:cs="Arial"/>
              </w:rPr>
              <w:t>)</w:t>
            </w:r>
          </w:p>
        </w:tc>
        <w:tc>
          <w:tcPr>
            <w:tcW w:w="645" w:type="dxa"/>
          </w:tcPr>
          <w:p w:rsidR="00583BBB" w:rsidRPr="00FA41F2" w:rsidRDefault="00CB3930" w:rsidP="00583BBB">
            <w:pPr>
              <w:rPr>
                <w:rFonts w:ascii="Arial" w:hAnsi="Arial" w:cs="Arial"/>
                <w:lang w:val="en-US"/>
              </w:rPr>
            </w:pPr>
            <w:r>
              <w:rPr>
                <w:rFonts w:ascii="Arial" w:hAnsi="Arial" w:cs="Arial"/>
                <w:lang w:val="en-US"/>
              </w:rPr>
              <w:t>36</w:t>
            </w:r>
          </w:p>
        </w:tc>
      </w:tr>
      <w:tr w:rsidR="00583BBB" w:rsidRPr="000D259E" w:rsidTr="00583BBB">
        <w:tc>
          <w:tcPr>
            <w:tcW w:w="564" w:type="dxa"/>
          </w:tcPr>
          <w:p w:rsidR="00583BBB" w:rsidRPr="000D259E" w:rsidRDefault="00583BBB" w:rsidP="00583BBB">
            <w:pPr>
              <w:rPr>
                <w:rFonts w:ascii="Arial" w:hAnsi="Arial" w:cs="Arial"/>
                <w:lang w:val="sr-Cyrl-RS"/>
              </w:rPr>
            </w:pPr>
            <w:r w:rsidRPr="000D259E">
              <w:rPr>
                <w:rFonts w:ascii="Arial" w:hAnsi="Arial" w:cs="Arial"/>
                <w:lang w:val="sr-Cyrl-RS"/>
              </w:rPr>
              <w:t>7.</w:t>
            </w:r>
          </w:p>
        </w:tc>
        <w:tc>
          <w:tcPr>
            <w:tcW w:w="8538" w:type="dxa"/>
          </w:tcPr>
          <w:p w:rsidR="00583BBB" w:rsidRPr="000D259E" w:rsidRDefault="00583BBB" w:rsidP="00583BBB">
            <w:pPr>
              <w:rPr>
                <w:rFonts w:ascii="Arial" w:hAnsi="Arial" w:cs="Arial"/>
                <w:lang w:val="sr-Cyrl-RS"/>
              </w:rPr>
            </w:pPr>
            <w:r w:rsidRPr="000D259E">
              <w:rPr>
                <w:rFonts w:ascii="Arial" w:hAnsi="Arial" w:cs="Arial"/>
                <w:lang w:val="sr-Cyrl-RS"/>
              </w:rPr>
              <w:t>Прилози</w:t>
            </w:r>
          </w:p>
        </w:tc>
        <w:tc>
          <w:tcPr>
            <w:tcW w:w="645" w:type="dxa"/>
          </w:tcPr>
          <w:p w:rsidR="00583BBB" w:rsidRPr="00CB3930" w:rsidRDefault="00CB3930" w:rsidP="00583BBB">
            <w:pPr>
              <w:rPr>
                <w:rFonts w:ascii="Arial" w:hAnsi="Arial" w:cs="Arial"/>
                <w:lang w:val="en-US"/>
              </w:rPr>
            </w:pPr>
            <w:r>
              <w:rPr>
                <w:rFonts w:ascii="Arial" w:hAnsi="Arial" w:cs="Arial"/>
                <w:lang w:val="en-US"/>
              </w:rPr>
              <w:t>142</w:t>
            </w:r>
          </w:p>
        </w:tc>
      </w:tr>
    </w:tbl>
    <w:p w:rsidR="00583BBB" w:rsidRPr="000D259E" w:rsidRDefault="00583BBB" w:rsidP="00583BBB">
      <w:pPr>
        <w:pStyle w:val="Title"/>
        <w:rPr>
          <w:szCs w:val="24"/>
          <w:lang w:val="ru-RU"/>
        </w:rPr>
      </w:pPr>
    </w:p>
    <w:p w:rsidR="00583BBB" w:rsidRPr="000D259E" w:rsidRDefault="00583BBB" w:rsidP="00583BBB">
      <w:pPr>
        <w:rPr>
          <w:rFonts w:ascii="Arial" w:hAnsi="Arial" w:cs="Arial"/>
        </w:rPr>
      </w:pPr>
    </w:p>
    <w:p w:rsidR="00583BBB" w:rsidRPr="000D259E" w:rsidRDefault="00583BBB" w:rsidP="00583BBB">
      <w:pPr>
        <w:rPr>
          <w:rFonts w:ascii="Arial" w:hAnsi="Arial" w:cs="Arial"/>
        </w:rPr>
      </w:pPr>
    </w:p>
    <w:p w:rsidR="00583BBB" w:rsidRPr="000D259E" w:rsidRDefault="00583BBB" w:rsidP="00583BBB">
      <w:pPr>
        <w:tabs>
          <w:tab w:val="left" w:pos="6590"/>
        </w:tabs>
        <w:rPr>
          <w:rFonts w:ascii="Arial" w:hAnsi="Arial" w:cs="Arial"/>
          <w:lang w:val="en-US"/>
        </w:rPr>
      </w:pPr>
      <w:r>
        <w:rPr>
          <w:rFonts w:ascii="Arial" w:hAnsi="Arial" w:cs="Arial"/>
          <w:lang w:val="en-US"/>
        </w:rPr>
        <w:tab/>
      </w:r>
    </w:p>
    <w:p w:rsidR="00583BBB" w:rsidRPr="000D259E" w:rsidRDefault="00583BBB" w:rsidP="00583BBB">
      <w:pPr>
        <w:rPr>
          <w:rFonts w:ascii="Arial" w:hAnsi="Arial" w:cs="Arial"/>
          <w:lang w:val="en-US"/>
        </w:rPr>
      </w:pPr>
    </w:p>
    <w:p w:rsidR="00583BBB" w:rsidRPr="005A6F01" w:rsidRDefault="00583BBB" w:rsidP="00583BBB">
      <w:pPr>
        <w:tabs>
          <w:tab w:val="left" w:pos="6720"/>
        </w:tabs>
        <w:jc w:val="both"/>
        <w:rPr>
          <w:rFonts w:ascii="Arial" w:hAnsi="Arial" w:cs="Arial"/>
          <w:lang w:val="en-US"/>
        </w:rPr>
      </w:pPr>
      <w:r w:rsidRPr="000D259E">
        <w:rPr>
          <w:rFonts w:ascii="Arial" w:hAnsi="Arial" w:cs="Arial"/>
          <w:lang w:val="sr-Latn-RS"/>
        </w:rPr>
        <w:t xml:space="preserve">                                                                                              </w:t>
      </w:r>
      <w:r w:rsidRPr="000D259E">
        <w:rPr>
          <w:rFonts w:ascii="Arial" w:hAnsi="Arial" w:cs="Arial"/>
          <w:lang w:val="sr-Cyrl-RS"/>
        </w:rPr>
        <w:t xml:space="preserve">Укупан број страна: </w:t>
      </w:r>
      <w:r w:rsidR="005A6F01">
        <w:rPr>
          <w:rFonts w:ascii="Arial" w:hAnsi="Arial" w:cs="Arial"/>
          <w:lang w:val="sr-Cyrl-RS"/>
        </w:rPr>
        <w:t>14</w:t>
      </w:r>
      <w:r w:rsidR="00CB3930">
        <w:rPr>
          <w:rFonts w:ascii="Arial" w:hAnsi="Arial" w:cs="Arial"/>
          <w:lang w:val="en-US"/>
        </w:rPr>
        <w:t>8</w:t>
      </w:r>
    </w:p>
    <w:p w:rsidR="00583BBB" w:rsidRDefault="00583BBB" w:rsidP="00583BBB">
      <w:pPr>
        <w:tabs>
          <w:tab w:val="left" w:pos="6720"/>
        </w:tabs>
        <w:jc w:val="both"/>
        <w:rPr>
          <w:rFonts w:ascii="Arial" w:hAnsi="Arial" w:cs="Arial"/>
          <w:lang w:val="en-US"/>
        </w:rPr>
      </w:pPr>
    </w:p>
    <w:p w:rsidR="00583BBB" w:rsidRDefault="00583BBB" w:rsidP="00583BBB">
      <w:pPr>
        <w:tabs>
          <w:tab w:val="left" w:pos="6720"/>
        </w:tabs>
        <w:jc w:val="both"/>
        <w:rPr>
          <w:rFonts w:ascii="Arial" w:hAnsi="Arial" w:cs="Arial"/>
          <w:lang w:val="en-US"/>
        </w:rPr>
      </w:pPr>
    </w:p>
    <w:p w:rsidR="00583BBB" w:rsidRDefault="00583BBB" w:rsidP="00583BBB">
      <w:pPr>
        <w:tabs>
          <w:tab w:val="left" w:pos="6720"/>
        </w:tabs>
        <w:jc w:val="both"/>
        <w:rPr>
          <w:rFonts w:ascii="Arial" w:hAnsi="Arial" w:cs="Arial"/>
          <w:lang w:val="en-US"/>
        </w:rPr>
      </w:pPr>
    </w:p>
    <w:p w:rsidR="00583BBB" w:rsidRPr="00FA41F2" w:rsidRDefault="00583BBB" w:rsidP="00583BBB">
      <w:pPr>
        <w:tabs>
          <w:tab w:val="left" w:pos="6720"/>
        </w:tabs>
        <w:jc w:val="both"/>
        <w:rPr>
          <w:rFonts w:ascii="Arial" w:hAnsi="Arial" w:cs="Arial"/>
          <w:lang w:val="en-US"/>
        </w:rPr>
      </w:pPr>
    </w:p>
    <w:p w:rsidR="00583BBB" w:rsidRPr="000D259E" w:rsidRDefault="00583BBB" w:rsidP="00665071">
      <w:pPr>
        <w:numPr>
          <w:ilvl w:val="0"/>
          <w:numId w:val="26"/>
        </w:numPr>
        <w:tabs>
          <w:tab w:val="left" w:pos="0"/>
          <w:tab w:val="left" w:pos="426"/>
        </w:tabs>
        <w:suppressAutoHyphens w:val="0"/>
        <w:ind w:left="0" w:firstLine="0"/>
        <w:jc w:val="both"/>
        <w:rPr>
          <w:rFonts w:ascii="Arial" w:hAnsi="Arial" w:cs="Arial"/>
          <w:b/>
          <w:lang w:val="sr-Cyrl-RS"/>
        </w:rPr>
      </w:pPr>
      <w:r w:rsidRPr="000D259E">
        <w:rPr>
          <w:rFonts w:ascii="Arial" w:hAnsi="Arial" w:cs="Arial"/>
          <w:b/>
          <w:lang w:val="sr-Cyrl-RS"/>
        </w:rPr>
        <w:lastRenderedPageBreak/>
        <w:t>ОПШТИ ПОДАЦИ О ЈАВНОЈ НАБАВЦИ</w:t>
      </w:r>
    </w:p>
    <w:p w:rsidR="00583BBB" w:rsidRPr="000D259E" w:rsidRDefault="00583BBB" w:rsidP="00583BBB">
      <w:pPr>
        <w:tabs>
          <w:tab w:val="left" w:pos="0"/>
          <w:tab w:val="left" w:pos="426"/>
        </w:tabs>
        <w:jc w:val="both"/>
        <w:rPr>
          <w:rFonts w:ascii="Arial" w:hAnsi="Arial" w:cs="Arial"/>
          <w:b/>
          <w:lang w:val="sr-Cyrl-RS"/>
        </w:rPr>
      </w:pPr>
    </w:p>
    <w:p w:rsidR="00583BBB" w:rsidRPr="000D259E" w:rsidRDefault="00583BBB" w:rsidP="00583BBB">
      <w:pPr>
        <w:tabs>
          <w:tab w:val="left" w:pos="0"/>
          <w:tab w:val="left" w:pos="426"/>
        </w:tabs>
        <w:jc w:val="both"/>
        <w:rPr>
          <w:rFonts w:ascii="Arial" w:hAnsi="Arial" w:cs="Arial"/>
          <w:b/>
          <w:lang w:val="sr-Cyrl-RS"/>
        </w:rPr>
      </w:pPr>
      <w:r w:rsidRPr="000D259E">
        <w:rPr>
          <w:rFonts w:ascii="Arial" w:hAnsi="Arial" w:cs="Arial"/>
          <w:b/>
          <w:lang w:val="sr-Cyrl-RS"/>
        </w:rPr>
        <w:t>Јавно предузеће „Електропривреда Србије“ Београд, Царице Милице бр. 2 Београд, (у даљем тексту ЈП ЕПС</w:t>
      </w:r>
      <w:r w:rsidRPr="000D259E">
        <w:rPr>
          <w:rFonts w:ascii="Arial" w:hAnsi="Arial" w:cs="Arial"/>
          <w:lang w:val="sr-Cyrl-RS"/>
        </w:rPr>
        <w:t>) спроводи отворени поступак јавне набавке добара бр. ЈН 8000/0049/2016</w:t>
      </w:r>
      <w:r w:rsidRPr="000D259E">
        <w:rPr>
          <w:rFonts w:ascii="Arial" w:hAnsi="Arial" w:cs="Arial"/>
          <w:b/>
          <w:lang w:val="sr-Cyrl-RS"/>
        </w:rPr>
        <w:t>.</w:t>
      </w:r>
    </w:p>
    <w:p w:rsidR="00583BBB" w:rsidRPr="000D259E" w:rsidRDefault="00583BBB" w:rsidP="00583BBB">
      <w:pPr>
        <w:tabs>
          <w:tab w:val="left" w:pos="0"/>
          <w:tab w:val="left" w:pos="426"/>
        </w:tabs>
        <w:jc w:val="both"/>
        <w:rPr>
          <w:rFonts w:ascii="Arial" w:hAnsi="Arial" w:cs="Arial"/>
          <w:b/>
          <w:lang w:val="sr-Cyrl-RS"/>
        </w:rPr>
      </w:pPr>
    </w:p>
    <w:p w:rsidR="00583BBB" w:rsidRPr="000D259E" w:rsidRDefault="00583BBB" w:rsidP="00583BBB">
      <w:pPr>
        <w:tabs>
          <w:tab w:val="left" w:pos="0"/>
          <w:tab w:val="left" w:pos="426"/>
        </w:tabs>
        <w:jc w:val="both"/>
        <w:rPr>
          <w:rFonts w:ascii="Arial" w:hAnsi="Arial" w:cs="Arial"/>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423"/>
      </w:tblGrid>
      <w:tr w:rsidR="00583BBB" w:rsidRPr="000D259E" w:rsidTr="00583BBB">
        <w:trPr>
          <w:trHeight w:val="1134"/>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Назив и адреса наручиоца</w:t>
            </w:r>
          </w:p>
        </w:tc>
        <w:tc>
          <w:tcPr>
            <w:tcW w:w="6423" w:type="dxa"/>
            <w:shd w:val="clear" w:color="auto" w:fill="auto"/>
          </w:tcPr>
          <w:p w:rsidR="00583BBB" w:rsidRPr="000D259E" w:rsidRDefault="00583BBB" w:rsidP="00583BBB">
            <w:pPr>
              <w:spacing w:line="100" w:lineRule="atLeast"/>
              <w:jc w:val="both"/>
              <w:rPr>
                <w:rFonts w:ascii="Arial" w:hAnsi="Arial" w:cs="Arial"/>
                <w:kern w:val="1"/>
                <w:lang w:val="sr-Cyrl-RS"/>
              </w:rPr>
            </w:pPr>
            <w:r w:rsidRPr="000D259E">
              <w:rPr>
                <w:rFonts w:ascii="Arial" w:hAnsi="Arial" w:cs="Arial"/>
                <w:kern w:val="1"/>
                <w:lang w:val="sr-Cyrl-RS"/>
              </w:rPr>
              <w:t>Јавно предузеће „Електропривреда Србије“ Београд</w:t>
            </w:r>
          </w:p>
          <w:p w:rsidR="00583BBB" w:rsidRPr="000D259E" w:rsidRDefault="00583BBB" w:rsidP="00583BBB">
            <w:pPr>
              <w:spacing w:line="100" w:lineRule="atLeast"/>
              <w:jc w:val="both"/>
              <w:rPr>
                <w:rFonts w:ascii="Arial" w:hAnsi="Arial" w:cs="Arial"/>
                <w:lang w:val="sr-Cyrl-RS"/>
              </w:rPr>
            </w:pPr>
            <w:r w:rsidRPr="000D259E">
              <w:rPr>
                <w:rFonts w:ascii="Arial" w:hAnsi="Arial" w:cs="Arial"/>
                <w:lang w:val="sr-Cyrl-RS"/>
              </w:rPr>
              <w:t>Царице Милице бр. 2, 11000 Београд</w:t>
            </w:r>
          </w:p>
          <w:p w:rsidR="00583BBB" w:rsidRPr="000D259E" w:rsidRDefault="00583BBB" w:rsidP="00583BBB">
            <w:pPr>
              <w:tabs>
                <w:tab w:val="left" w:pos="1134"/>
              </w:tabs>
              <w:rPr>
                <w:rFonts w:ascii="Arial" w:hAnsi="Arial" w:cs="Arial"/>
                <w:lang w:val="sr-Cyrl-RS"/>
              </w:rPr>
            </w:pPr>
            <w:r w:rsidRPr="000D259E">
              <w:rPr>
                <w:rFonts w:ascii="Arial" w:hAnsi="Arial" w:cs="Arial"/>
                <w:lang w:val="sr-Cyrl-RS"/>
              </w:rPr>
              <w:t>Одељење за набавке Техничког центра Нови Сад</w:t>
            </w:r>
          </w:p>
          <w:p w:rsidR="00583BBB" w:rsidRPr="000D259E" w:rsidRDefault="00583BBB" w:rsidP="00583BBB">
            <w:pPr>
              <w:tabs>
                <w:tab w:val="left" w:pos="1134"/>
              </w:tabs>
              <w:rPr>
                <w:rFonts w:ascii="Arial" w:hAnsi="Arial" w:cs="Arial"/>
                <w:lang w:val="sr-Cyrl-RS"/>
              </w:rPr>
            </w:pPr>
            <w:r w:rsidRPr="000D259E">
              <w:rPr>
                <w:rFonts w:ascii="Arial" w:hAnsi="Arial"/>
                <w:lang w:val="sr-Cyrl-RS"/>
              </w:rPr>
              <w:t>Булевар ослобођења 100</w:t>
            </w:r>
            <w:r w:rsidRPr="000D259E">
              <w:rPr>
                <w:rFonts w:ascii="Arial" w:hAnsi="Arial"/>
              </w:rPr>
              <w:t>, 21000</w:t>
            </w:r>
            <w:r w:rsidRPr="000D259E">
              <w:rPr>
                <w:rFonts w:ascii="Arial" w:hAnsi="Arial"/>
                <w:lang w:val="sr-Cyrl-RS"/>
              </w:rPr>
              <w:t xml:space="preserve"> Нови Сад</w:t>
            </w:r>
          </w:p>
        </w:tc>
      </w:tr>
      <w:tr w:rsidR="00583BBB" w:rsidRPr="000D259E" w:rsidTr="00583BBB">
        <w:trPr>
          <w:trHeight w:val="1134"/>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Интернет страница наручиоца</w:t>
            </w:r>
          </w:p>
        </w:tc>
        <w:tc>
          <w:tcPr>
            <w:tcW w:w="6423" w:type="dxa"/>
            <w:shd w:val="clear" w:color="auto" w:fill="auto"/>
          </w:tcPr>
          <w:p w:rsidR="00583BBB" w:rsidRPr="000D259E" w:rsidRDefault="00583BBB" w:rsidP="00583BBB">
            <w:pPr>
              <w:autoSpaceDE w:val="0"/>
              <w:autoSpaceDN w:val="0"/>
              <w:adjustRightInd w:val="0"/>
              <w:rPr>
                <w:rFonts w:ascii="Arial" w:hAnsi="Arial" w:cs="Arial"/>
                <w:bCs/>
              </w:rPr>
            </w:pPr>
          </w:p>
          <w:p w:rsidR="00583BBB" w:rsidRPr="000D259E" w:rsidRDefault="00C30821" w:rsidP="00583BBB">
            <w:pPr>
              <w:autoSpaceDE w:val="0"/>
              <w:autoSpaceDN w:val="0"/>
              <w:adjustRightInd w:val="0"/>
              <w:rPr>
                <w:rFonts w:ascii="Arial" w:hAnsi="Arial" w:cs="Arial"/>
                <w:bCs/>
                <w:lang w:val="sr-Cyrl-RS"/>
              </w:rPr>
            </w:pPr>
            <w:hyperlink r:id="rId10" w:history="1">
              <w:r w:rsidR="00583BBB" w:rsidRPr="000D259E">
                <w:rPr>
                  <w:rFonts w:ascii="Arial" w:hAnsi="Arial" w:cs="Arial"/>
                  <w:kern w:val="1"/>
                  <w:u w:val="single"/>
                </w:rPr>
                <w:t>www.eps.rs</w:t>
              </w:r>
            </w:hyperlink>
            <w:r w:rsidR="00583BBB" w:rsidRPr="000D259E">
              <w:rPr>
                <w:rFonts w:ascii="Arial" w:hAnsi="Arial" w:cs="Arial"/>
                <w:kern w:val="1"/>
              </w:rPr>
              <w:t xml:space="preserve"> </w:t>
            </w:r>
          </w:p>
        </w:tc>
      </w:tr>
      <w:tr w:rsidR="00583BBB" w:rsidRPr="000D259E" w:rsidTr="00583BBB">
        <w:trPr>
          <w:trHeight w:val="1134"/>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 xml:space="preserve">Врста поступка </w:t>
            </w:r>
          </w:p>
        </w:tc>
        <w:tc>
          <w:tcPr>
            <w:tcW w:w="6423"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Отворени поступак</w:t>
            </w:r>
          </w:p>
        </w:tc>
      </w:tr>
      <w:tr w:rsidR="00583BBB" w:rsidRPr="000D259E" w:rsidTr="00583BBB">
        <w:trPr>
          <w:trHeight w:val="1134"/>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Предмет јавне набавке</w:t>
            </w:r>
          </w:p>
        </w:tc>
        <w:tc>
          <w:tcPr>
            <w:tcW w:w="6423" w:type="dxa"/>
            <w:shd w:val="clear" w:color="auto" w:fill="auto"/>
            <w:vAlign w:val="center"/>
          </w:tcPr>
          <w:p w:rsidR="00583BBB" w:rsidRPr="000D259E" w:rsidRDefault="00583BBB" w:rsidP="00583BBB">
            <w:pPr>
              <w:tabs>
                <w:tab w:val="left" w:pos="5425"/>
                <w:tab w:val="left" w:pos="5770"/>
                <w:tab w:val="left" w:pos="5860"/>
                <w:tab w:val="left" w:pos="6160"/>
              </w:tabs>
              <w:spacing w:before="100" w:beforeAutospacing="1"/>
              <w:rPr>
                <w:lang w:val="sr-Cyrl-RS"/>
              </w:rPr>
            </w:pPr>
            <w:r w:rsidRPr="000D259E">
              <w:rPr>
                <w:rFonts w:ascii="Arial" w:hAnsi="Arial" w:cs="Arial"/>
              </w:rPr>
              <w:t xml:space="preserve">Набавка добара: </w:t>
            </w:r>
            <w:r w:rsidRPr="000D259E">
              <w:rPr>
                <w:rFonts w:ascii="Arial" w:hAnsi="Arial" w:cs="Arial"/>
                <w:lang w:val="sr-Cyrl-RS"/>
              </w:rPr>
              <w:t>Пнеуматици и опрема за путничка и теретна возила ТЦ ЈП ЕПС</w:t>
            </w:r>
          </w:p>
        </w:tc>
      </w:tr>
      <w:tr w:rsidR="00583BBB" w:rsidRPr="000D259E" w:rsidTr="00583BBB">
        <w:trPr>
          <w:trHeight w:val="953"/>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Циљ поступка</w:t>
            </w:r>
          </w:p>
        </w:tc>
        <w:tc>
          <w:tcPr>
            <w:tcW w:w="6423" w:type="dxa"/>
            <w:shd w:val="clear" w:color="auto" w:fill="auto"/>
          </w:tcPr>
          <w:p w:rsidR="00583BBB" w:rsidRPr="000D259E" w:rsidRDefault="00583BBB" w:rsidP="00583BBB">
            <w:pPr>
              <w:autoSpaceDE w:val="0"/>
              <w:autoSpaceDN w:val="0"/>
              <w:adjustRightInd w:val="0"/>
              <w:jc w:val="both"/>
              <w:rPr>
                <w:rFonts w:ascii="Arial" w:hAnsi="Arial" w:cs="Arial"/>
                <w:b/>
                <w:bCs/>
                <w:sz w:val="26"/>
                <w:szCs w:val="26"/>
                <w:lang w:val="sr-Cyrl-RS"/>
              </w:rPr>
            </w:pPr>
            <w:r w:rsidRPr="000D259E">
              <w:rPr>
                <w:rFonts w:ascii="Arial" w:hAnsi="Arial" w:cs="Arial"/>
                <w:bCs/>
                <w:lang w:val="sr-Cyrl-RS"/>
              </w:rPr>
              <w:t>Закључење Оквирног споразума о јавној набавци са једним понуђачем на период од једне године од дана закључења Оквирног споразума</w:t>
            </w:r>
          </w:p>
        </w:tc>
      </w:tr>
      <w:tr w:rsidR="00583BBB" w:rsidRPr="000D259E" w:rsidTr="00583BBB">
        <w:trPr>
          <w:trHeight w:val="1134"/>
        </w:trPr>
        <w:tc>
          <w:tcPr>
            <w:tcW w:w="3110" w:type="dxa"/>
            <w:shd w:val="clear" w:color="auto" w:fill="auto"/>
            <w:vAlign w:val="center"/>
          </w:tcPr>
          <w:p w:rsidR="00583BBB" w:rsidRPr="000D259E" w:rsidRDefault="00583BBB" w:rsidP="00583BBB">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Контакт</w:t>
            </w:r>
          </w:p>
        </w:tc>
        <w:tc>
          <w:tcPr>
            <w:tcW w:w="6423" w:type="dxa"/>
            <w:shd w:val="clear" w:color="auto" w:fill="auto"/>
            <w:vAlign w:val="center"/>
          </w:tcPr>
          <w:p w:rsidR="00583BBB" w:rsidRPr="000D259E" w:rsidRDefault="00583BBB" w:rsidP="00583BBB">
            <w:pPr>
              <w:rPr>
                <w:rFonts w:ascii="Arial" w:hAnsi="Arial" w:cs="Arial"/>
                <w:lang w:val="sr-Cyrl-RS"/>
              </w:rPr>
            </w:pPr>
            <w:r w:rsidRPr="000D259E">
              <w:rPr>
                <w:rFonts w:ascii="Arial" w:hAnsi="Arial" w:cs="Arial"/>
                <w:lang w:val="sr-Cyrl-RS"/>
              </w:rPr>
              <w:t>Марко Аћимовић, мастер менаџер</w:t>
            </w:r>
          </w:p>
          <w:p w:rsidR="00583BBB" w:rsidRPr="000D259E" w:rsidRDefault="00583BBB" w:rsidP="00583BBB">
            <w:pPr>
              <w:spacing w:before="120"/>
              <w:rPr>
                <w:rFonts w:ascii="Arial" w:hAnsi="Arial" w:cs="Arial"/>
                <w:lang w:val="sr-Cyrl-RS"/>
              </w:rPr>
            </w:pPr>
            <w:r w:rsidRPr="000D259E">
              <w:rPr>
                <w:rFonts w:ascii="Arial" w:hAnsi="Arial" w:cs="Arial"/>
              </w:rPr>
              <w:t xml:space="preserve">email: </w:t>
            </w:r>
            <w:hyperlink r:id="rId11" w:history="1">
              <w:r w:rsidRPr="000D259E">
                <w:rPr>
                  <w:rStyle w:val="Hyperlink"/>
                  <w:rFonts w:ascii="Arial" w:hAnsi="Arial" w:cs="Arial"/>
                </w:rPr>
                <w:t>marko.acimovic@eps.rs</w:t>
              </w:r>
            </w:hyperlink>
          </w:p>
        </w:tc>
      </w:tr>
    </w:tbl>
    <w:p w:rsidR="00583BBB" w:rsidRPr="000D259E" w:rsidRDefault="00583BBB" w:rsidP="00583BBB">
      <w:pPr>
        <w:autoSpaceDE w:val="0"/>
        <w:autoSpaceDN w:val="0"/>
        <w:adjustRightInd w:val="0"/>
        <w:ind w:firstLine="720"/>
        <w:jc w:val="both"/>
        <w:rPr>
          <w:rFonts w:ascii="Arial" w:eastAsia="TimesNewRomanPSMT" w:hAnsi="Arial" w:cs="Arial"/>
          <w:b/>
          <w:bCs/>
          <w:lang w:val="sr-Cyrl-RS"/>
        </w:rPr>
      </w:pPr>
    </w:p>
    <w:p w:rsidR="00583BBB" w:rsidRPr="000D259E" w:rsidRDefault="00583BBB" w:rsidP="00583BBB">
      <w:pPr>
        <w:tabs>
          <w:tab w:val="left" w:pos="426"/>
        </w:tabs>
        <w:spacing w:before="120"/>
        <w:jc w:val="both"/>
        <w:rPr>
          <w:rFonts w:ascii="Arial" w:hAnsi="Arial" w:cs="Arial"/>
          <w:b/>
          <w:lang w:val="sr-Cyrl-RS"/>
        </w:rPr>
      </w:pPr>
      <w:r w:rsidRPr="000D259E">
        <w:rPr>
          <w:rFonts w:ascii="Arial" w:hAnsi="Arial" w:cs="Arial"/>
          <w:b/>
          <w:lang w:val="sr-Cyrl-RS"/>
        </w:rPr>
        <w:t>2.</w:t>
      </w:r>
      <w:r w:rsidRPr="000D259E">
        <w:rPr>
          <w:rFonts w:ascii="Arial" w:hAnsi="Arial" w:cs="Arial"/>
          <w:b/>
          <w:lang w:val="sr-Cyrl-RS"/>
        </w:rPr>
        <w:tab/>
        <w:t>ПОДАЦИ О ПРЕДМЕТУ ЈАВНЕ НАБАВКЕ</w:t>
      </w:r>
    </w:p>
    <w:p w:rsidR="00583BBB" w:rsidRPr="000D259E" w:rsidRDefault="00583BBB" w:rsidP="00583BBB">
      <w:pPr>
        <w:tabs>
          <w:tab w:val="left" w:pos="1134"/>
        </w:tabs>
        <w:spacing w:before="120"/>
        <w:jc w:val="both"/>
        <w:rPr>
          <w:rFonts w:ascii="Arial" w:hAnsi="Arial" w:cs="Arial"/>
          <w:b/>
          <w:lang w:val="sr-Cyrl-RS"/>
        </w:rPr>
      </w:pPr>
      <w:r w:rsidRPr="000D259E">
        <w:rPr>
          <w:rFonts w:ascii="Arial" w:hAnsi="Arial" w:cs="Arial"/>
          <w:b/>
          <w:lang w:val="sr-Cyrl-RS"/>
        </w:rPr>
        <w:t>2.1 Опис предмета јавне набавке, назив и ознака из општег речника набавке</w:t>
      </w:r>
    </w:p>
    <w:p w:rsidR="00583BBB" w:rsidRPr="000D259E" w:rsidRDefault="00583BBB" w:rsidP="00583BBB">
      <w:pPr>
        <w:spacing w:before="120"/>
        <w:jc w:val="both"/>
        <w:rPr>
          <w:rFonts w:ascii="Arial" w:hAnsi="Arial" w:cs="Arial"/>
        </w:rPr>
      </w:pPr>
      <w:r w:rsidRPr="000D259E">
        <w:rPr>
          <w:rFonts w:ascii="Arial" w:hAnsi="Arial" w:cs="Arial"/>
          <w:lang w:val="sr-Cyrl-RS"/>
        </w:rPr>
        <w:t>Опис предмета јавне набавке:</w:t>
      </w:r>
      <w:r w:rsidRPr="000D259E">
        <w:t xml:space="preserve"> </w:t>
      </w:r>
      <w:r w:rsidRPr="000D259E">
        <w:rPr>
          <w:rFonts w:ascii="Arial" w:hAnsi="Arial" w:cs="Arial"/>
          <w:lang w:val="sr-Cyrl-RS"/>
        </w:rPr>
        <w:t>Пнеуматици и опрема за путничка и теретна возила ТЦ ЈП ЕПС</w:t>
      </w:r>
    </w:p>
    <w:p w:rsidR="00583BBB" w:rsidRPr="000D259E" w:rsidRDefault="00583BBB" w:rsidP="00583BBB">
      <w:pPr>
        <w:tabs>
          <w:tab w:val="left" w:pos="1134"/>
        </w:tabs>
        <w:spacing w:before="120"/>
        <w:jc w:val="both"/>
        <w:rPr>
          <w:rFonts w:ascii="Arial" w:hAnsi="Arial" w:cs="Arial"/>
        </w:rPr>
      </w:pPr>
      <w:r w:rsidRPr="000D259E">
        <w:rPr>
          <w:rFonts w:ascii="Arial" w:hAnsi="Arial" w:cs="Arial"/>
          <w:lang w:val="sr-Cyrl-RS"/>
        </w:rPr>
        <w:t>Назив из општег речника набавке:</w:t>
      </w:r>
      <w:r w:rsidRPr="000D259E">
        <w:rPr>
          <w:rFonts w:ascii="Arial" w:hAnsi="Arial" w:cs="Arial"/>
          <w:lang w:val="ru-RU"/>
        </w:rPr>
        <w:t>–Услуге поправки, одржавања и сродне услуге за возила и припадајућу опрему</w:t>
      </w:r>
    </w:p>
    <w:p w:rsidR="00583BBB" w:rsidRPr="005A6F01" w:rsidRDefault="00583BBB" w:rsidP="00583BBB">
      <w:pPr>
        <w:pStyle w:val="ListParagraph"/>
        <w:ind w:left="0" w:right="-14"/>
        <w:jc w:val="both"/>
        <w:rPr>
          <w:rFonts w:ascii="Arial" w:hAnsi="Arial" w:cs="Arial"/>
          <w:sz w:val="24"/>
          <w:szCs w:val="24"/>
          <w:lang w:val="ru-RU"/>
        </w:rPr>
      </w:pPr>
      <w:r w:rsidRPr="005A6F01">
        <w:rPr>
          <w:rFonts w:ascii="Arial" w:hAnsi="Arial" w:cs="Arial"/>
          <w:sz w:val="24"/>
          <w:szCs w:val="24"/>
          <w:lang w:val="sr-Cyrl-RS"/>
        </w:rPr>
        <w:t xml:space="preserve">Ознака из општег речника набавке: </w:t>
      </w:r>
      <w:r w:rsidRPr="005A6F01">
        <w:rPr>
          <w:rFonts w:ascii="Arial" w:hAnsi="Arial" w:cs="Arial"/>
          <w:sz w:val="24"/>
          <w:szCs w:val="24"/>
          <w:lang w:val="ru-RU"/>
        </w:rPr>
        <w:t>50100000</w:t>
      </w:r>
    </w:p>
    <w:p w:rsidR="00583BBB" w:rsidRPr="000D259E" w:rsidRDefault="00583BBB" w:rsidP="00583BBB">
      <w:pPr>
        <w:tabs>
          <w:tab w:val="left" w:pos="1134"/>
        </w:tabs>
        <w:spacing w:before="120" w:after="240"/>
        <w:jc w:val="both"/>
        <w:rPr>
          <w:rFonts w:ascii="Arial" w:hAnsi="Arial" w:cs="Arial"/>
          <w:lang w:val="sr-Cyrl-RS"/>
        </w:rPr>
      </w:pPr>
      <w:r w:rsidRPr="000D259E">
        <w:rPr>
          <w:rFonts w:ascii="Arial" w:hAnsi="Arial" w:cs="Arial"/>
          <w:lang w:val="sr-Cyrl-RS"/>
        </w:rPr>
        <w:t xml:space="preserve">Детаљани подаци о предмету набавке наведени су у техничкој спецификацији (поглавље </w:t>
      </w:r>
      <w:r w:rsidRPr="000D259E">
        <w:rPr>
          <w:rFonts w:ascii="Arial" w:hAnsi="Arial" w:cs="Arial"/>
          <w:lang w:val="sr-Latn-RS"/>
        </w:rPr>
        <w:t>3</w:t>
      </w:r>
      <w:r w:rsidRPr="000D259E">
        <w:rPr>
          <w:rFonts w:ascii="Arial" w:hAnsi="Arial" w:cs="Arial"/>
          <w:lang w:val="sr-Cyrl-RS"/>
        </w:rPr>
        <w:t>. Конкурсне документације)</w:t>
      </w:r>
    </w:p>
    <w:p w:rsidR="00583BBB" w:rsidRPr="000D259E" w:rsidRDefault="00583BBB" w:rsidP="00583BBB">
      <w:pPr>
        <w:tabs>
          <w:tab w:val="left" w:pos="1134"/>
        </w:tabs>
        <w:spacing w:before="120" w:after="240"/>
        <w:jc w:val="both"/>
        <w:rPr>
          <w:rFonts w:ascii="Arial" w:hAnsi="Arial" w:cs="Arial"/>
          <w:lang w:val="sr-Cyrl-RS"/>
        </w:rPr>
      </w:pPr>
    </w:p>
    <w:p w:rsidR="00583BBB" w:rsidRPr="000D259E" w:rsidRDefault="00583BBB" w:rsidP="00583BBB">
      <w:pPr>
        <w:tabs>
          <w:tab w:val="left" w:pos="1134"/>
        </w:tabs>
        <w:spacing w:before="120" w:after="240"/>
        <w:jc w:val="both"/>
        <w:rPr>
          <w:rFonts w:ascii="Arial" w:hAnsi="Arial" w:cs="Arial"/>
          <w:lang w:val="sr-Cyrl-RS"/>
        </w:rPr>
      </w:pPr>
    </w:p>
    <w:p w:rsidR="00583BBB" w:rsidRPr="000D259E" w:rsidRDefault="00583BBB" w:rsidP="00583BBB">
      <w:pPr>
        <w:tabs>
          <w:tab w:val="left" w:pos="1134"/>
        </w:tabs>
        <w:spacing w:before="120" w:after="240"/>
        <w:jc w:val="both"/>
        <w:rPr>
          <w:rFonts w:ascii="Arial" w:hAnsi="Arial" w:cs="Arial"/>
          <w:lang w:val="sr-Cyrl-RS"/>
        </w:rPr>
      </w:pPr>
    </w:p>
    <w:p w:rsidR="00583BBB" w:rsidRPr="00583BBB" w:rsidRDefault="00583BBB" w:rsidP="00583BBB">
      <w:pPr>
        <w:tabs>
          <w:tab w:val="left" w:pos="1134"/>
        </w:tabs>
        <w:spacing w:before="120"/>
        <w:jc w:val="both"/>
        <w:rPr>
          <w:rFonts w:ascii="Arial" w:hAnsi="Arial" w:cs="Arial"/>
          <w:b/>
          <w:lang w:val="sr-Cyrl-RS"/>
        </w:rPr>
      </w:pPr>
      <w:r w:rsidRPr="00583BBB">
        <w:rPr>
          <w:rFonts w:ascii="Arial" w:hAnsi="Arial" w:cs="Arial"/>
          <w:b/>
          <w:lang w:val="sr-Cyrl-RS"/>
        </w:rPr>
        <w:lastRenderedPageBreak/>
        <w:t>2.2 Опис партија, назив и ознака из општег речника набавке</w:t>
      </w:r>
    </w:p>
    <w:p w:rsidR="00583BBB" w:rsidRPr="00583BBB" w:rsidRDefault="00583BBB" w:rsidP="00583BBB">
      <w:pPr>
        <w:tabs>
          <w:tab w:val="left" w:pos="567"/>
        </w:tabs>
        <w:spacing w:before="120"/>
        <w:jc w:val="both"/>
        <w:rPr>
          <w:rFonts w:ascii="Arial" w:hAnsi="Arial" w:cs="Arial"/>
          <w:lang w:val="sr-Cyrl-RS"/>
        </w:rPr>
      </w:pPr>
      <w:r w:rsidRPr="00583BBB">
        <w:rPr>
          <w:rFonts w:ascii="Arial" w:hAnsi="Arial" w:cs="Arial"/>
          <w:lang w:val="sr-Cyrl-RS"/>
        </w:rPr>
        <w:t xml:space="preserve">Предметна јавна набавка </w:t>
      </w:r>
      <w:r w:rsidRPr="00583BBB">
        <w:rPr>
          <w:rFonts w:ascii="Arial" w:hAnsi="Arial" w:cs="Arial"/>
          <w:lang w:val="sr-Latn-RS"/>
        </w:rPr>
        <w:t>je</w:t>
      </w:r>
      <w:r w:rsidRPr="00583BBB">
        <w:rPr>
          <w:rFonts w:ascii="Arial" w:hAnsi="Arial" w:cs="Arial"/>
          <w:lang w:val="sr-Cyrl-RS"/>
        </w:rPr>
        <w:t xml:space="preserve"> формирана по партијама</w:t>
      </w:r>
      <w:r w:rsidRPr="00583BBB">
        <w:rPr>
          <w:rFonts w:ascii="Arial" w:hAnsi="Arial" w:cs="Arial"/>
          <w:lang w:val="sr-Latn-RS"/>
        </w:rPr>
        <w:t xml:space="preserve"> </w:t>
      </w:r>
      <w:r w:rsidRPr="00583BBB">
        <w:rPr>
          <w:rFonts w:ascii="Arial" w:hAnsi="Arial" w:cs="Arial"/>
          <w:lang w:val="sr-Cyrl-RS"/>
        </w:rPr>
        <w:t>и то:</w:t>
      </w:r>
    </w:p>
    <w:p w:rsidR="00583BBB" w:rsidRPr="00583BBB" w:rsidRDefault="00583BBB" w:rsidP="00583BBB">
      <w:pPr>
        <w:pStyle w:val="Title"/>
        <w:jc w:val="both"/>
        <w:rPr>
          <w:rFonts w:ascii="Arial" w:hAnsi="Arial" w:cs="Arial"/>
          <w:szCs w:val="24"/>
          <w:lang w:val="sr-Cyrl-RS"/>
        </w:rPr>
      </w:pPr>
    </w:p>
    <w:p w:rsidR="00583BBB" w:rsidRPr="00583BBB" w:rsidRDefault="00583BBB" w:rsidP="00583BBB">
      <w:pPr>
        <w:pStyle w:val="Title"/>
        <w:jc w:val="both"/>
        <w:rPr>
          <w:rFonts w:ascii="Arial" w:hAnsi="Arial" w:cs="Arial"/>
          <w:szCs w:val="24"/>
          <w:lang w:val="sr-Cyrl-RS"/>
        </w:rPr>
      </w:pPr>
      <w:r w:rsidRPr="00583BBB">
        <w:rPr>
          <w:rFonts w:ascii="Arial" w:hAnsi="Arial" w:cs="Arial"/>
          <w:szCs w:val="24"/>
        </w:rPr>
        <w:t>Партија 1: Пнеуматици и опрема за путничка и теретна возила ТЦ Београд</w:t>
      </w:r>
    </w:p>
    <w:p w:rsidR="00583BBB" w:rsidRPr="00583BBB" w:rsidRDefault="00583BBB" w:rsidP="00583BBB">
      <w:pPr>
        <w:pStyle w:val="Title"/>
        <w:jc w:val="both"/>
        <w:rPr>
          <w:rFonts w:ascii="Arial" w:hAnsi="Arial" w:cs="Arial"/>
          <w:b w:val="0"/>
          <w:szCs w:val="24"/>
          <w:lang w:val="sr-Cyrl-RS"/>
        </w:rPr>
      </w:pPr>
      <w:r w:rsidRPr="00583BBB">
        <w:rPr>
          <w:rFonts w:ascii="Arial" w:hAnsi="Arial" w:cs="Arial"/>
          <w:b w:val="0"/>
          <w:szCs w:val="24"/>
          <w:lang w:val="sr-Cyrl-RS"/>
        </w:rPr>
        <w:t xml:space="preserve">Назив и ознака из општег речника набавке: </w:t>
      </w:r>
      <w:r w:rsidRPr="00583BBB">
        <w:rPr>
          <w:rFonts w:ascii="Arial" w:hAnsi="Arial" w:cs="Arial"/>
          <w:b w:val="0"/>
          <w:szCs w:val="24"/>
          <w:lang w:val="ru-RU"/>
        </w:rPr>
        <w:t>Услуге поправки, одржавања и сродне услуге за возила и припадајућу опрему-</w:t>
      </w:r>
      <w:r w:rsidRPr="00583BBB">
        <w:rPr>
          <w:rFonts w:ascii="Arial" w:hAnsi="Arial" w:cs="Arial"/>
          <w:b w:val="0"/>
          <w:szCs w:val="24"/>
          <w:lang w:val="sr-Cyrl-RS"/>
        </w:rPr>
        <w:t xml:space="preserve"> 50100000</w:t>
      </w:r>
    </w:p>
    <w:p w:rsidR="00583BBB" w:rsidRPr="00583BBB" w:rsidRDefault="00583BBB" w:rsidP="00583BBB">
      <w:pPr>
        <w:pStyle w:val="Title"/>
        <w:jc w:val="both"/>
        <w:rPr>
          <w:rFonts w:ascii="Arial" w:hAnsi="Arial" w:cs="Arial"/>
          <w:szCs w:val="24"/>
          <w:lang w:val="sr-Cyrl-RS"/>
        </w:rPr>
      </w:pPr>
    </w:p>
    <w:p w:rsidR="00583BBB" w:rsidRPr="00583BBB" w:rsidRDefault="00583BBB" w:rsidP="00583BBB">
      <w:pPr>
        <w:pStyle w:val="Title"/>
        <w:jc w:val="both"/>
        <w:rPr>
          <w:rFonts w:ascii="Arial" w:hAnsi="Arial" w:cs="Arial"/>
          <w:szCs w:val="24"/>
          <w:lang w:val="sr-Cyrl-RS"/>
        </w:rPr>
      </w:pPr>
      <w:r w:rsidRPr="00583BBB">
        <w:rPr>
          <w:rFonts w:ascii="Arial" w:hAnsi="Arial" w:cs="Arial"/>
          <w:szCs w:val="24"/>
        </w:rPr>
        <w:t xml:space="preserve">Партија 2: Пнеуматици и опрема за путничка и теретна возила ТЦ </w:t>
      </w:r>
      <w:r w:rsidRPr="00583BBB">
        <w:rPr>
          <w:rFonts w:ascii="Arial" w:hAnsi="Arial" w:cs="Arial"/>
          <w:szCs w:val="24"/>
          <w:lang w:val="sr-Cyrl-RS"/>
        </w:rPr>
        <w:t>Нови Сад</w:t>
      </w:r>
    </w:p>
    <w:p w:rsidR="00583BBB" w:rsidRPr="00583BBB" w:rsidRDefault="00583BBB" w:rsidP="00583BBB">
      <w:pPr>
        <w:pStyle w:val="Title"/>
        <w:jc w:val="both"/>
        <w:rPr>
          <w:rFonts w:ascii="Arial" w:hAnsi="Arial" w:cs="Arial"/>
          <w:b w:val="0"/>
          <w:szCs w:val="24"/>
          <w:lang w:val="sr-Cyrl-RS"/>
        </w:rPr>
      </w:pPr>
      <w:r w:rsidRPr="00583BBB">
        <w:rPr>
          <w:rFonts w:ascii="Arial" w:hAnsi="Arial" w:cs="Arial"/>
          <w:b w:val="0"/>
          <w:szCs w:val="24"/>
          <w:lang w:val="sr-Cyrl-RS"/>
        </w:rPr>
        <w:t xml:space="preserve">Назив и ознака из општег речника набавке: </w:t>
      </w:r>
      <w:r w:rsidRPr="00583BBB">
        <w:rPr>
          <w:rFonts w:ascii="Arial" w:hAnsi="Arial" w:cs="Arial"/>
          <w:b w:val="0"/>
          <w:szCs w:val="24"/>
          <w:lang w:val="ru-RU"/>
        </w:rPr>
        <w:t>Услуге поправки, одржавања и сродне услуге за возила и припадајућу опрему-</w:t>
      </w:r>
      <w:r w:rsidRPr="00583BBB">
        <w:rPr>
          <w:rFonts w:ascii="Arial" w:hAnsi="Arial" w:cs="Arial"/>
          <w:b w:val="0"/>
          <w:szCs w:val="24"/>
          <w:lang w:val="sr-Cyrl-RS"/>
        </w:rPr>
        <w:t xml:space="preserve"> 50100000</w:t>
      </w:r>
    </w:p>
    <w:p w:rsidR="00583BBB" w:rsidRPr="00583BBB" w:rsidRDefault="00583BBB" w:rsidP="00583BBB">
      <w:pPr>
        <w:pStyle w:val="Title"/>
        <w:jc w:val="both"/>
        <w:rPr>
          <w:rFonts w:ascii="Arial" w:hAnsi="Arial" w:cs="Arial"/>
          <w:b w:val="0"/>
          <w:szCs w:val="24"/>
          <w:lang w:val="sr-Cyrl-RS"/>
        </w:rPr>
      </w:pPr>
    </w:p>
    <w:p w:rsidR="00583BBB" w:rsidRPr="00583BBB" w:rsidRDefault="00583BBB" w:rsidP="00583BBB">
      <w:pPr>
        <w:pStyle w:val="Title"/>
        <w:jc w:val="both"/>
        <w:rPr>
          <w:rFonts w:ascii="Arial" w:hAnsi="Arial" w:cs="Arial"/>
          <w:szCs w:val="24"/>
          <w:lang w:val="sr-Cyrl-RS"/>
        </w:rPr>
      </w:pPr>
      <w:r w:rsidRPr="00583BBB">
        <w:rPr>
          <w:rFonts w:ascii="Arial" w:hAnsi="Arial" w:cs="Arial"/>
          <w:szCs w:val="24"/>
        </w:rPr>
        <w:t xml:space="preserve">Партија 3: Пнеуматици и опрема за путничка и теретна возила ТЦ </w:t>
      </w:r>
      <w:r w:rsidRPr="00583BBB">
        <w:rPr>
          <w:rFonts w:ascii="Arial" w:hAnsi="Arial" w:cs="Arial"/>
          <w:szCs w:val="24"/>
          <w:lang w:val="sr-Cyrl-RS"/>
        </w:rPr>
        <w:t>Краљево</w:t>
      </w:r>
    </w:p>
    <w:p w:rsidR="00583BBB" w:rsidRPr="00583BBB" w:rsidRDefault="00583BBB" w:rsidP="00583BBB">
      <w:pPr>
        <w:pStyle w:val="Title"/>
        <w:jc w:val="both"/>
        <w:rPr>
          <w:rFonts w:ascii="Arial" w:hAnsi="Arial" w:cs="Arial"/>
          <w:b w:val="0"/>
          <w:szCs w:val="24"/>
          <w:lang w:val="sr-Cyrl-RS"/>
        </w:rPr>
      </w:pPr>
      <w:r w:rsidRPr="00583BBB">
        <w:rPr>
          <w:rFonts w:ascii="Arial" w:hAnsi="Arial" w:cs="Arial"/>
          <w:b w:val="0"/>
          <w:szCs w:val="24"/>
          <w:lang w:val="sr-Cyrl-RS"/>
        </w:rPr>
        <w:t xml:space="preserve">Назив и ознака из општег речника набавке: </w:t>
      </w:r>
      <w:r w:rsidRPr="00583BBB">
        <w:rPr>
          <w:rFonts w:ascii="Arial" w:hAnsi="Arial" w:cs="Arial"/>
          <w:b w:val="0"/>
          <w:szCs w:val="24"/>
          <w:lang w:val="ru-RU"/>
        </w:rPr>
        <w:t>Услуге поправки, одржавања и сродне услуге за возила и припадајућу опрему-</w:t>
      </w:r>
      <w:r w:rsidRPr="00583BBB">
        <w:rPr>
          <w:rFonts w:ascii="Arial" w:hAnsi="Arial" w:cs="Arial"/>
          <w:b w:val="0"/>
          <w:szCs w:val="24"/>
          <w:lang w:val="sr-Cyrl-RS"/>
        </w:rPr>
        <w:t xml:space="preserve"> 50100000</w:t>
      </w:r>
    </w:p>
    <w:p w:rsidR="00583BBB" w:rsidRPr="00583BBB" w:rsidRDefault="00583BBB" w:rsidP="00583BBB">
      <w:pPr>
        <w:pStyle w:val="Title"/>
        <w:jc w:val="both"/>
        <w:rPr>
          <w:rFonts w:ascii="Arial" w:hAnsi="Arial" w:cs="Arial"/>
          <w:b w:val="0"/>
          <w:szCs w:val="24"/>
          <w:lang w:val="sr-Cyrl-RS"/>
        </w:rPr>
      </w:pPr>
    </w:p>
    <w:p w:rsidR="00583BBB" w:rsidRPr="00583BBB" w:rsidRDefault="00583BBB" w:rsidP="00583BBB">
      <w:pPr>
        <w:pStyle w:val="Title"/>
        <w:jc w:val="both"/>
        <w:rPr>
          <w:rFonts w:ascii="Arial" w:hAnsi="Arial" w:cs="Arial"/>
          <w:szCs w:val="24"/>
          <w:lang w:val="sr-Cyrl-RS"/>
        </w:rPr>
      </w:pPr>
      <w:r w:rsidRPr="00583BBB">
        <w:rPr>
          <w:rFonts w:ascii="Arial" w:hAnsi="Arial" w:cs="Arial"/>
          <w:szCs w:val="24"/>
        </w:rPr>
        <w:t xml:space="preserve">Партија 4: Пнеуматици и опрема за путничка и теретна возила ТЦ </w:t>
      </w:r>
      <w:r w:rsidRPr="00583BBB">
        <w:rPr>
          <w:rFonts w:ascii="Arial" w:hAnsi="Arial" w:cs="Arial"/>
          <w:szCs w:val="24"/>
          <w:lang w:val="sr-Cyrl-RS"/>
        </w:rPr>
        <w:t>Крагујевац</w:t>
      </w:r>
    </w:p>
    <w:p w:rsidR="00583BBB" w:rsidRPr="00583BBB" w:rsidRDefault="00583BBB" w:rsidP="00583BBB">
      <w:pPr>
        <w:pStyle w:val="Title"/>
        <w:jc w:val="both"/>
        <w:rPr>
          <w:rFonts w:ascii="Arial" w:hAnsi="Arial" w:cs="Arial"/>
          <w:b w:val="0"/>
          <w:szCs w:val="24"/>
          <w:lang w:val="sr-Cyrl-RS"/>
        </w:rPr>
      </w:pPr>
      <w:r w:rsidRPr="00583BBB">
        <w:rPr>
          <w:rFonts w:ascii="Arial" w:hAnsi="Arial" w:cs="Arial"/>
          <w:b w:val="0"/>
          <w:szCs w:val="24"/>
          <w:lang w:val="sr-Cyrl-RS"/>
        </w:rPr>
        <w:t xml:space="preserve">Назив и ознака из општег речника набавке: </w:t>
      </w:r>
      <w:r w:rsidRPr="00583BBB">
        <w:rPr>
          <w:rFonts w:ascii="Arial" w:hAnsi="Arial" w:cs="Arial"/>
          <w:b w:val="0"/>
          <w:szCs w:val="24"/>
          <w:lang w:val="ru-RU"/>
        </w:rPr>
        <w:t>Услуге поправки, одржавања и сродне услуге за возила и припадајућу опрему-</w:t>
      </w:r>
      <w:r w:rsidRPr="00583BBB">
        <w:rPr>
          <w:rFonts w:ascii="Arial" w:hAnsi="Arial" w:cs="Arial"/>
          <w:b w:val="0"/>
          <w:szCs w:val="24"/>
          <w:lang w:val="sr-Cyrl-RS"/>
        </w:rPr>
        <w:t xml:space="preserve"> 50100000</w:t>
      </w:r>
    </w:p>
    <w:p w:rsidR="00583BBB" w:rsidRPr="00583BBB" w:rsidRDefault="00583BBB" w:rsidP="00583BBB">
      <w:pPr>
        <w:pStyle w:val="Title"/>
        <w:jc w:val="both"/>
        <w:rPr>
          <w:rFonts w:ascii="Arial" w:hAnsi="Arial" w:cs="Arial"/>
          <w:b w:val="0"/>
          <w:szCs w:val="24"/>
          <w:lang w:val="sr-Cyrl-RS"/>
        </w:rPr>
      </w:pPr>
    </w:p>
    <w:p w:rsidR="00583BBB" w:rsidRPr="00583BBB" w:rsidRDefault="00583BBB" w:rsidP="00583BBB">
      <w:pPr>
        <w:pStyle w:val="Title"/>
        <w:jc w:val="both"/>
        <w:rPr>
          <w:rFonts w:ascii="Arial" w:hAnsi="Arial" w:cs="Arial"/>
          <w:szCs w:val="24"/>
          <w:lang w:val="sr-Cyrl-RS"/>
        </w:rPr>
      </w:pPr>
      <w:r w:rsidRPr="00583BBB">
        <w:rPr>
          <w:rFonts w:ascii="Arial" w:hAnsi="Arial" w:cs="Arial"/>
          <w:szCs w:val="24"/>
        </w:rPr>
        <w:t xml:space="preserve">Партија 5: Пнеуматици и опрема за путничка и теретна возила ТЦ </w:t>
      </w:r>
      <w:r w:rsidRPr="00583BBB">
        <w:rPr>
          <w:rFonts w:ascii="Arial" w:hAnsi="Arial" w:cs="Arial"/>
          <w:szCs w:val="24"/>
          <w:lang w:val="sr-Cyrl-RS"/>
        </w:rPr>
        <w:t>Ниш</w:t>
      </w:r>
    </w:p>
    <w:p w:rsidR="00583BBB" w:rsidRPr="00583BBB" w:rsidRDefault="00583BBB" w:rsidP="00583BBB">
      <w:pPr>
        <w:pStyle w:val="Title"/>
        <w:jc w:val="both"/>
        <w:rPr>
          <w:rFonts w:ascii="Arial" w:hAnsi="Arial" w:cs="Arial"/>
          <w:b w:val="0"/>
          <w:szCs w:val="24"/>
          <w:lang w:val="sr-Cyrl-RS"/>
        </w:rPr>
      </w:pPr>
      <w:r w:rsidRPr="00583BBB">
        <w:rPr>
          <w:rFonts w:ascii="Arial" w:hAnsi="Arial" w:cs="Arial"/>
          <w:b w:val="0"/>
          <w:szCs w:val="24"/>
          <w:lang w:val="sr-Cyrl-RS"/>
        </w:rPr>
        <w:t xml:space="preserve">Назив и ознака из општег речника набавке: </w:t>
      </w:r>
      <w:r w:rsidRPr="00583BBB">
        <w:rPr>
          <w:rFonts w:ascii="Arial" w:hAnsi="Arial" w:cs="Arial"/>
          <w:b w:val="0"/>
          <w:szCs w:val="24"/>
          <w:lang w:val="ru-RU"/>
        </w:rPr>
        <w:t>Услуге поправки, одржавања и сродне услуге за возила и припадајућу опрему-</w:t>
      </w:r>
      <w:r w:rsidRPr="00583BBB">
        <w:rPr>
          <w:rFonts w:ascii="Arial" w:hAnsi="Arial" w:cs="Arial"/>
          <w:b w:val="0"/>
          <w:szCs w:val="24"/>
          <w:lang w:val="sr-Cyrl-RS"/>
        </w:rPr>
        <w:t xml:space="preserve"> 50100000</w:t>
      </w:r>
    </w:p>
    <w:p w:rsidR="00583BBB" w:rsidRPr="00583BBB" w:rsidRDefault="00583BBB" w:rsidP="00583BBB">
      <w:pPr>
        <w:pStyle w:val="Title"/>
        <w:jc w:val="both"/>
        <w:rPr>
          <w:rFonts w:ascii="Arial" w:hAnsi="Arial" w:cs="Arial"/>
          <w:b w:val="0"/>
          <w:szCs w:val="24"/>
          <w:lang w:val="sr-Cyrl-RS"/>
        </w:rPr>
      </w:pPr>
    </w:p>
    <w:p w:rsidR="00583BBB" w:rsidRPr="00583BBB" w:rsidRDefault="00583BBB" w:rsidP="00583BBB">
      <w:pPr>
        <w:tabs>
          <w:tab w:val="left" w:pos="1134"/>
        </w:tabs>
        <w:spacing w:before="120"/>
        <w:jc w:val="both"/>
        <w:rPr>
          <w:rFonts w:ascii="Arial" w:hAnsi="Arial" w:cs="Arial"/>
          <w:b/>
          <w:lang w:val="sr-Latn-RS"/>
        </w:rPr>
      </w:pPr>
      <w:r w:rsidRPr="00583BBB">
        <w:rPr>
          <w:rFonts w:ascii="Arial" w:hAnsi="Arial" w:cs="Arial"/>
          <w:b/>
          <w:lang w:val="sr-Cyrl-RS"/>
        </w:rPr>
        <w:br w:type="page"/>
      </w:r>
    </w:p>
    <w:p w:rsidR="00583BBB" w:rsidRPr="00583BBB" w:rsidRDefault="00583BBB" w:rsidP="00665071">
      <w:pPr>
        <w:pStyle w:val="ListParagraph"/>
        <w:numPr>
          <w:ilvl w:val="0"/>
          <w:numId w:val="34"/>
        </w:numPr>
        <w:spacing w:after="0" w:line="240" w:lineRule="auto"/>
        <w:ind w:left="270" w:hanging="540"/>
        <w:contextualSpacing w:val="0"/>
        <w:jc w:val="both"/>
        <w:rPr>
          <w:rFonts w:ascii="Arial" w:hAnsi="Arial" w:cs="Arial"/>
          <w:b/>
          <w:lang w:val="ru-RU"/>
        </w:rPr>
      </w:pPr>
      <w:r w:rsidRPr="00583BBB">
        <w:rPr>
          <w:rFonts w:ascii="Arial" w:hAnsi="Arial" w:cs="Arial"/>
          <w:b/>
          <w:lang w:val="ru-RU"/>
        </w:rPr>
        <w:lastRenderedPageBreak/>
        <w:t>ТЕХНИЧКА СПЕЦИФИКАЦИЈА</w:t>
      </w:r>
    </w:p>
    <w:p w:rsidR="00583BBB" w:rsidRPr="00583BBB" w:rsidRDefault="00583BBB" w:rsidP="00583BBB">
      <w:pPr>
        <w:jc w:val="both"/>
        <w:rPr>
          <w:rFonts w:ascii="Arial" w:hAnsi="Arial" w:cs="Arial"/>
          <w:lang w:val="en-US"/>
        </w:rPr>
      </w:pPr>
      <w:r w:rsidRPr="00583BBB">
        <w:rPr>
          <w:rFonts w:ascii="Arial" w:hAnsi="Arial" w:cs="Arial"/>
          <w:lang w:val="ru-RU"/>
        </w:rPr>
        <w:t>(Врста, техничке карактеристике, квалитет, количина и опис добара, техничка документација, место и рок испоруке добара, гарантни рок)</w:t>
      </w:r>
    </w:p>
    <w:p w:rsidR="00583BBB" w:rsidRPr="00583BBB" w:rsidRDefault="00583BBB" w:rsidP="00583BBB">
      <w:pPr>
        <w:jc w:val="both"/>
        <w:rPr>
          <w:rFonts w:ascii="Arial" w:hAnsi="Arial" w:cs="Arial"/>
          <w:lang w:val="en-US"/>
        </w:rPr>
      </w:pPr>
    </w:p>
    <w:p w:rsidR="00583BBB" w:rsidRPr="00583BBB" w:rsidRDefault="00583BBB" w:rsidP="00665071">
      <w:pPr>
        <w:numPr>
          <w:ilvl w:val="1"/>
          <w:numId w:val="14"/>
        </w:numPr>
        <w:tabs>
          <w:tab w:val="clear" w:pos="525"/>
          <w:tab w:val="num" w:pos="-180"/>
        </w:tabs>
        <w:suppressAutoHyphens w:val="0"/>
        <w:autoSpaceDE w:val="0"/>
        <w:autoSpaceDN w:val="0"/>
        <w:adjustRightInd w:val="0"/>
        <w:spacing w:before="120" w:after="160" w:line="259" w:lineRule="auto"/>
        <w:ind w:left="-270" w:firstLine="0"/>
        <w:jc w:val="both"/>
        <w:rPr>
          <w:rFonts w:ascii="Arial" w:hAnsi="Arial" w:cs="Arial"/>
          <w:u w:val="single"/>
          <w:lang w:val="sr-Cyrl-RS"/>
        </w:rPr>
      </w:pPr>
      <w:r w:rsidRPr="00583BBB">
        <w:rPr>
          <w:rFonts w:ascii="Arial" w:hAnsi="Arial" w:cs="Arial"/>
          <w:b/>
          <w:lang w:val="sr-Cyrl-RS"/>
        </w:rPr>
        <w:t xml:space="preserve">Предмет јавне набавке: </w:t>
      </w:r>
      <w:r w:rsidRPr="00583BBB">
        <w:rPr>
          <w:rFonts w:ascii="Arial" w:hAnsi="Arial" w:cs="Arial"/>
          <w:lang w:val="sr-Cyrl-RS"/>
        </w:rPr>
        <w:t xml:space="preserve">Пнеуматици и опрема за путничка и теретна возила ТЦ ЈП ЕПС </w:t>
      </w:r>
    </w:p>
    <w:p w:rsidR="00583BBB" w:rsidRPr="00583BBB" w:rsidRDefault="00583BBB" w:rsidP="00583BBB">
      <w:pPr>
        <w:autoSpaceDE w:val="0"/>
        <w:autoSpaceDN w:val="0"/>
        <w:adjustRightInd w:val="0"/>
        <w:spacing w:before="120" w:after="160" w:line="259" w:lineRule="auto"/>
        <w:ind w:left="-180"/>
        <w:jc w:val="both"/>
        <w:rPr>
          <w:rFonts w:ascii="Arial" w:hAnsi="Arial" w:cs="Arial"/>
          <w:u w:val="single"/>
          <w:lang w:val="sr-Cyrl-RS"/>
        </w:rPr>
      </w:pPr>
      <w:r w:rsidRPr="00583BBB">
        <w:rPr>
          <w:rFonts w:ascii="Arial" w:hAnsi="Arial" w:cs="Arial"/>
          <w:u w:val="single"/>
          <w:lang w:val="sr-Cyrl-RS"/>
        </w:rPr>
        <w:t>Понуђач је обавезан да као саставни део понуде достави следећу техничку документацију</w:t>
      </w:r>
      <w:r w:rsidRPr="00583BBB">
        <w:rPr>
          <w:rFonts w:ascii="Arial" w:hAnsi="Arial" w:cs="Arial"/>
          <w:u w:val="single"/>
        </w:rPr>
        <w:t>:</w:t>
      </w:r>
    </w:p>
    <w:p w:rsidR="00583BBB" w:rsidRPr="00583BBB" w:rsidRDefault="00583BBB" w:rsidP="00583BBB">
      <w:pPr>
        <w:autoSpaceDE w:val="0"/>
        <w:autoSpaceDN w:val="0"/>
        <w:adjustRightInd w:val="0"/>
        <w:spacing w:before="120" w:after="160" w:line="259" w:lineRule="auto"/>
        <w:ind w:left="-270"/>
        <w:jc w:val="both"/>
        <w:rPr>
          <w:rFonts w:ascii="Arial" w:hAnsi="Arial" w:cs="Arial"/>
          <w:u w:val="single"/>
          <w:lang w:val="sr-Cyrl-RS"/>
        </w:rPr>
      </w:pPr>
      <w:r w:rsidRPr="00583BBB">
        <w:rPr>
          <w:rFonts w:ascii="Arial" w:hAnsi="Arial" w:cs="Arial"/>
          <w:lang w:val="en-US"/>
        </w:rPr>
        <w:t xml:space="preserve"> Техничка документација, односно </w:t>
      </w:r>
      <w:r w:rsidRPr="00583BBB">
        <w:rPr>
          <w:rFonts w:ascii="Arial" w:hAnsi="Arial" w:cs="Arial"/>
          <w:lang w:val="sr-Cyrl-RS"/>
        </w:rPr>
        <w:t xml:space="preserve">изводе из </w:t>
      </w:r>
      <w:r w:rsidRPr="00583BBB">
        <w:rPr>
          <w:rFonts w:ascii="Arial" w:hAnsi="Arial" w:cs="Arial"/>
          <w:lang w:val="en-US"/>
        </w:rPr>
        <w:t>каталог</w:t>
      </w:r>
      <w:r w:rsidRPr="00583BBB">
        <w:rPr>
          <w:rFonts w:ascii="Arial" w:hAnsi="Arial" w:cs="Arial"/>
          <w:lang w:val="sr-Cyrl-RS"/>
        </w:rPr>
        <w:t>а</w:t>
      </w:r>
      <w:r w:rsidRPr="00583BBB">
        <w:rPr>
          <w:rFonts w:ascii="Arial" w:hAnsi="Arial" w:cs="Arial"/>
          <w:lang w:val="en-US"/>
        </w:rPr>
        <w:t xml:space="preserve"> производа </w:t>
      </w:r>
      <w:r w:rsidRPr="00583BBB">
        <w:rPr>
          <w:rFonts w:ascii="Arial" w:hAnsi="Arial" w:cs="Arial"/>
          <w:lang w:val="sr-Cyrl-RS"/>
        </w:rPr>
        <w:t>и/или дeклaрaциje прoизвoђaчa</w:t>
      </w:r>
      <w:r w:rsidRPr="00583BBB">
        <w:rPr>
          <w:rFonts w:ascii="Arial" w:hAnsi="Arial" w:cs="Arial"/>
          <w:lang w:val="en-US"/>
        </w:rPr>
        <w:t xml:space="preserve"> са обележеним понуђеним ставкама у складу са захтеваним позицијама из</w:t>
      </w:r>
      <w:r w:rsidRPr="00583BBB">
        <w:rPr>
          <w:rFonts w:ascii="Arial" w:hAnsi="Arial" w:cs="Arial"/>
          <w:lang w:val="sr-Cyrl-RS"/>
        </w:rPr>
        <w:t xml:space="preserve"> </w:t>
      </w:r>
      <w:r w:rsidRPr="00583BBB">
        <w:rPr>
          <w:rFonts w:ascii="Arial" w:hAnsi="Arial" w:cs="Arial"/>
          <w:lang w:val="en-US"/>
        </w:rPr>
        <w:t>Обрасца структуре цене из којих се недвосмислено може утврдити да су понуђена добра у складу са захтеваним техничким карактеристикама.</w:t>
      </w: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b/>
          <w:u w:val="single"/>
          <w:lang w:val="sr-Cyrl-RS"/>
        </w:rPr>
      </w:pPr>
      <w:r w:rsidRPr="00583BBB">
        <w:rPr>
          <w:rFonts w:ascii="Arial" w:hAnsi="Arial" w:cs="Arial"/>
          <w:b/>
          <w:u w:val="single"/>
          <w:lang w:val="sr-Cyrl-RS"/>
        </w:rPr>
        <w:t xml:space="preserve">Партија 1. </w:t>
      </w:r>
      <w:r w:rsidRPr="00583BBB">
        <w:rPr>
          <w:rFonts w:ascii="Arial" w:hAnsi="Arial" w:cs="Arial"/>
          <w:b/>
        </w:rPr>
        <w:t xml:space="preserve"> </w:t>
      </w:r>
      <w:r w:rsidRPr="00583BBB">
        <w:rPr>
          <w:rFonts w:ascii="Arial" w:hAnsi="Arial" w:cs="Arial"/>
          <w:b/>
          <w:u w:val="single"/>
        </w:rPr>
        <w:t>Пнеуматици и опрема за путничка и теретна возила ТЦ Београд</w:t>
      </w:r>
    </w:p>
    <w:p w:rsidR="00583BBB" w:rsidRPr="00583BBB" w:rsidRDefault="00583BBB" w:rsidP="00583BBB">
      <w:pPr>
        <w:autoSpaceDE w:val="0"/>
        <w:autoSpaceDN w:val="0"/>
        <w:adjustRightInd w:val="0"/>
        <w:rPr>
          <w:rFonts w:ascii="Arial" w:hAnsi="Arial" w:cs="Arial"/>
          <w:b/>
          <w:lang w:val="sr-Cyrl-RS"/>
        </w:rPr>
      </w:pPr>
    </w:p>
    <w:p w:rsidR="00583BBB" w:rsidRPr="00583BBB" w:rsidRDefault="00583BBB" w:rsidP="00583BBB">
      <w:pPr>
        <w:autoSpaceDE w:val="0"/>
        <w:autoSpaceDN w:val="0"/>
        <w:adjustRightInd w:val="0"/>
        <w:rPr>
          <w:rFonts w:ascii="Arial" w:hAnsi="Arial" w:cs="Arial"/>
          <w:b/>
          <w:i/>
          <w:lang w:val="sr-Cyrl-RS"/>
        </w:rPr>
      </w:pPr>
      <w:r w:rsidRPr="00583BBB">
        <w:rPr>
          <w:rFonts w:ascii="Arial" w:hAnsi="Arial" w:cs="Arial"/>
          <w:b/>
          <w:i/>
          <w:lang w:val="sr-Cyrl-RS"/>
        </w:rPr>
        <w:t>Табела 1.</w:t>
      </w:r>
    </w:p>
    <w:p w:rsidR="00583BBB" w:rsidRPr="00583BBB" w:rsidRDefault="00583BBB" w:rsidP="00583BBB">
      <w:pPr>
        <w:spacing w:before="120"/>
        <w:jc w:val="both"/>
        <w:rPr>
          <w:rFonts w:ascii="Arial" w:hAnsi="Arial" w:cs="Arial"/>
          <w:u w:val="single"/>
          <w:lang w:val="sr-Cyrl-R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30"/>
        <w:gridCol w:w="85"/>
        <w:gridCol w:w="65"/>
        <w:gridCol w:w="2610"/>
        <w:gridCol w:w="1350"/>
        <w:gridCol w:w="1530"/>
      </w:tblGrid>
      <w:tr w:rsidR="00583BBB" w:rsidRPr="00583BBB" w:rsidTr="00583BBB">
        <w:trPr>
          <w:trHeight w:val="737"/>
        </w:trPr>
        <w:tc>
          <w:tcPr>
            <w:tcW w:w="108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Ред. број</w:t>
            </w:r>
          </w:p>
        </w:tc>
        <w:tc>
          <w:tcPr>
            <w:tcW w:w="558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en-US" w:eastAsia="en-US"/>
              </w:rPr>
              <w:t>Тип добара</w:t>
            </w:r>
          </w:p>
        </w:tc>
        <w:tc>
          <w:tcPr>
            <w:tcW w:w="135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Јед.мере</w:t>
            </w:r>
          </w:p>
        </w:tc>
        <w:tc>
          <w:tcPr>
            <w:tcW w:w="153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Количина</w:t>
            </w:r>
          </w:p>
        </w:tc>
      </w:tr>
      <w:tr w:rsidR="00583BBB" w:rsidRPr="00583BBB" w:rsidTr="00583BBB">
        <w:trPr>
          <w:trHeight w:val="737"/>
        </w:trPr>
        <w:tc>
          <w:tcPr>
            <w:tcW w:w="9540" w:type="dxa"/>
            <w:gridSpan w:val="8"/>
            <w:vAlign w:val="center"/>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b/>
                <w:szCs w:val="24"/>
                <w:lang w:val="sr-Cyrl-RS" w:eastAsia="en-US"/>
              </w:rPr>
              <w:t>Спољна гума М+С</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155/80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eastAsia="en-US"/>
              </w:rPr>
              <w:t>10</w:t>
            </w:r>
            <w:r w:rsidRPr="00583BBB">
              <w:rPr>
                <w:rFonts w:ascii="Arial" w:hAnsi="Arial" w:cs="Arial"/>
                <w:szCs w:val="24"/>
                <w:lang w:val="sr-Latn-CS" w:eastAsia="en-US"/>
              </w:rPr>
              <w:t>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50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Latn-CS" w:eastAsia="en-US"/>
              </w:rPr>
              <w:t>1</w:t>
            </w:r>
            <w:r w:rsidRPr="00583BBB">
              <w:rPr>
                <w:rFonts w:ascii="Arial" w:hAnsi="Arial" w:cs="Arial"/>
                <w:szCs w:val="24"/>
                <w:lang w:eastAsia="en-US"/>
              </w:rPr>
              <w:t>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eastAsia="en-US"/>
              </w:rPr>
              <w:t xml:space="preserve">Спољна гума </w:t>
            </w:r>
          </w:p>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(са унутрашњом)</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175/80 R 16</w:t>
            </w:r>
          </w:p>
        </w:tc>
        <w:tc>
          <w:tcPr>
            <w:tcW w:w="1350" w:type="dxa"/>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val="sr-Cyrl-RS" w:eastAsia="en-US"/>
              </w:rPr>
              <w:t xml:space="preserve">     </w:t>
            </w:r>
          </w:p>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val="sr-Cyrl-RS" w:eastAsia="en-US"/>
              </w:rPr>
              <w:t xml:space="preserve">     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300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250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40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195/70 R 15C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205/55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215/65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150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215/70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val="en-US" w:eastAsia="en-US"/>
              </w:rPr>
              <w:t>215/70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225/60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val="sr-Latn-RS" w:eastAsia="en-US"/>
              </w:rPr>
            </w:pPr>
            <w:r w:rsidRPr="00583BBB">
              <w:rPr>
                <w:rFonts w:ascii="Arial" w:hAnsi="Arial" w:cs="Arial"/>
                <w:szCs w:val="24"/>
                <w:lang w:eastAsia="en-US"/>
              </w:rPr>
              <w:t xml:space="preserve">225/60 R 16 </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245/45 R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tc>
        <w:tc>
          <w:tcPr>
            <w:tcW w:w="558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зимске вучне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9.50 R17.5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50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val="en-US" w:eastAsia="en-US"/>
              </w:rPr>
            </w:pPr>
            <w:r w:rsidRPr="00583BBB">
              <w:rPr>
                <w:rFonts w:ascii="Arial" w:hAnsi="Arial" w:cs="Arial"/>
                <w:szCs w:val="24"/>
                <w:lang w:eastAsia="en-US"/>
              </w:rPr>
              <w:t xml:space="preserve">12 R 22.5 </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30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13R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40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val="sr-Latn-CS" w:eastAsia="en-US"/>
              </w:rPr>
              <w:t>8,5</w:t>
            </w:r>
            <w:r w:rsidRPr="00583BBB">
              <w:rPr>
                <w:rFonts w:ascii="Arial" w:hAnsi="Arial" w:cs="Arial"/>
                <w:szCs w:val="24"/>
                <w:lang w:eastAsia="en-US"/>
              </w:rPr>
              <w:t xml:space="preserve"> </w:t>
            </w:r>
            <w:r w:rsidRPr="00583BBB">
              <w:rPr>
                <w:rFonts w:ascii="Arial" w:hAnsi="Arial" w:cs="Arial"/>
                <w:szCs w:val="24"/>
                <w:lang w:val="sr-Latn-CS" w:eastAsia="en-US"/>
              </w:rPr>
              <w:t>R 17,5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60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val="sr-Latn-CS" w:eastAsia="en-US"/>
              </w:rPr>
              <w:t>215/75</w:t>
            </w:r>
            <w:r w:rsidRPr="00583BBB">
              <w:rPr>
                <w:rFonts w:ascii="Arial" w:hAnsi="Arial" w:cs="Arial"/>
                <w:szCs w:val="24"/>
                <w:lang w:eastAsia="en-US"/>
              </w:rPr>
              <w:t xml:space="preserve"> </w:t>
            </w:r>
            <w:r w:rsidRPr="00583BBB">
              <w:rPr>
                <w:rFonts w:ascii="Arial" w:hAnsi="Arial" w:cs="Arial"/>
                <w:szCs w:val="24"/>
                <w:lang w:val="sr-Latn-CS" w:eastAsia="en-US"/>
              </w:rPr>
              <w:t>R 17,5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12</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58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летње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 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8.50 R 17,5 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eastAsia="en-US"/>
              </w:rPr>
              <w:t>10.00 R 20</w:t>
            </w:r>
            <w:r w:rsidRPr="00583BBB">
              <w:rPr>
                <w:rFonts w:ascii="Arial" w:hAnsi="Arial" w:cs="Arial"/>
                <w:szCs w:val="24"/>
                <w:lang w:val="sr-Latn-CS" w:eastAsia="en-US"/>
              </w:rPr>
              <w:t>-prednja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eastAsia="en-US"/>
              </w:rPr>
              <w:t>9.50 R17.5</w:t>
            </w:r>
            <w:r w:rsidRPr="00583BBB">
              <w:rPr>
                <w:rFonts w:ascii="Arial" w:hAnsi="Arial" w:cs="Arial"/>
                <w:szCs w:val="24"/>
                <w:lang w:val="sr-Latn-CS" w:eastAsia="en-US"/>
              </w:rPr>
              <w:t>-prednja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val="sr-Latn-CS" w:eastAsia="en-US"/>
              </w:rPr>
              <w:t>13</w:t>
            </w:r>
            <w:r w:rsidRPr="00583BBB">
              <w:rPr>
                <w:rFonts w:ascii="Arial" w:hAnsi="Arial" w:cs="Arial"/>
                <w:szCs w:val="24"/>
                <w:lang w:eastAsia="en-US"/>
              </w:rPr>
              <w:t>R</w:t>
            </w:r>
            <w:r w:rsidRPr="00583BBB">
              <w:rPr>
                <w:rFonts w:ascii="Arial" w:hAnsi="Arial" w:cs="Arial"/>
                <w:szCs w:val="24"/>
                <w:lang w:val="sr-Latn-CS" w:eastAsia="en-US"/>
              </w:rPr>
              <w:t>22</w:t>
            </w:r>
            <w:r w:rsidRPr="00583BBB">
              <w:rPr>
                <w:rFonts w:ascii="Arial" w:hAnsi="Arial" w:cs="Arial"/>
                <w:szCs w:val="24"/>
                <w:lang w:eastAsia="en-US"/>
              </w:rPr>
              <w:t>.5</w:t>
            </w:r>
            <w:r w:rsidRPr="00583BBB">
              <w:rPr>
                <w:rFonts w:ascii="Arial" w:hAnsi="Arial" w:cs="Arial"/>
                <w:szCs w:val="24"/>
                <w:lang w:val="sr-Latn-CS" w:eastAsia="en-US"/>
              </w:rPr>
              <w:t>-prednja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val="sr-Latn-CS" w:eastAsia="en-US"/>
              </w:rPr>
              <w:t>215/75</w:t>
            </w:r>
            <w:r w:rsidRPr="00583BBB">
              <w:rPr>
                <w:rFonts w:ascii="Arial" w:hAnsi="Arial" w:cs="Arial"/>
                <w:szCs w:val="24"/>
                <w:lang w:eastAsia="en-US"/>
              </w:rPr>
              <w:t xml:space="preserve"> </w:t>
            </w:r>
            <w:r w:rsidRPr="00583BBB">
              <w:rPr>
                <w:rFonts w:ascii="Arial" w:hAnsi="Arial" w:cs="Arial"/>
                <w:szCs w:val="24"/>
                <w:lang w:val="sr-Latn-CS" w:eastAsia="en-US"/>
              </w:rPr>
              <w:t>R 17,5-prddnja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6</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05"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75" w:type="dxa"/>
            <w:gridSpan w:val="2"/>
            <w:vAlign w:val="center"/>
          </w:tcPr>
          <w:p w:rsidR="00583BBB" w:rsidRPr="00583BBB" w:rsidRDefault="00583BBB" w:rsidP="00583BBB">
            <w:pPr>
              <w:suppressAutoHyphens w:val="0"/>
              <w:rPr>
                <w:rFonts w:ascii="Arial" w:hAnsi="Arial" w:cs="Arial"/>
                <w:szCs w:val="24"/>
                <w:lang w:val="sr-Latn-CS" w:eastAsia="en-US"/>
              </w:rPr>
            </w:pPr>
            <w:r w:rsidRPr="00583BBB">
              <w:rPr>
                <w:rFonts w:ascii="Arial" w:hAnsi="Arial" w:cs="Arial"/>
                <w:szCs w:val="24"/>
                <w:lang w:val="sr-Latn-CS" w:eastAsia="en-US"/>
              </w:rPr>
              <w:t>8,25R15-viljuškar</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8</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p w:rsidR="00583BBB" w:rsidRPr="00583BBB" w:rsidRDefault="00583BBB" w:rsidP="00583BBB">
            <w:pPr>
              <w:tabs>
                <w:tab w:val="left" w:pos="0"/>
              </w:tabs>
              <w:suppressAutoHyphens w:val="0"/>
              <w:ind w:left="284"/>
              <w:rPr>
                <w:rFonts w:ascii="Arial" w:hAnsi="Arial" w:cs="Arial"/>
                <w:szCs w:val="24"/>
                <w:lang w:val="sr-Latn-CS" w:eastAsia="en-US"/>
              </w:rPr>
            </w:pPr>
          </w:p>
        </w:tc>
        <w:tc>
          <w:tcPr>
            <w:tcW w:w="558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Унутрашње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175x65x14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175x65x15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185x60x14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x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215x65x16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prav.ventil</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300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krivi vent</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50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x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х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12.00x20 fap</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szCs w:val="24"/>
                <w:lang w:val="sr-Latn-CS"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5"/>
              </w:numPr>
              <w:tabs>
                <w:tab w:val="clear" w:pos="720"/>
                <w:tab w:val="left" w:pos="0"/>
                <w:tab w:val="num" w:pos="891"/>
              </w:tabs>
              <w:suppressAutoHyphens w:val="0"/>
              <w:ind w:left="891"/>
              <w:rPr>
                <w:rFonts w:ascii="Arial" w:hAnsi="Arial" w:cs="Arial"/>
                <w:szCs w:val="24"/>
                <w:lang w:val="sr-Cyrl-RS" w:eastAsia="en-US"/>
              </w:rPr>
            </w:pPr>
          </w:p>
        </w:tc>
        <w:tc>
          <w:tcPr>
            <w:tcW w:w="297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Тјубелес вентили ужи</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За путничка возила</w:t>
            </w:r>
          </w:p>
        </w:tc>
        <w:tc>
          <w:tcPr>
            <w:tcW w:w="1350" w:type="dxa"/>
          </w:tcPr>
          <w:p w:rsidR="00583BBB" w:rsidRPr="00583BBB" w:rsidRDefault="00583BBB" w:rsidP="00583BBB">
            <w:pPr>
              <w:suppressAutoHyphens w:val="0"/>
              <w:jc w:val="center"/>
              <w:rPr>
                <w:rFonts w:ascii="Arial" w:hAnsi="Arial" w:cs="Arial"/>
                <w:szCs w:val="24"/>
                <w:lang w:val="sr-Cyrl-RS"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r w:rsidRPr="00583BBB">
              <w:rPr>
                <w:rFonts w:ascii="Arial" w:hAnsi="Arial" w:cs="Arial"/>
                <w:szCs w:val="24"/>
                <w:lang w:val="sr-Cyrl-RS" w:eastAsia="en-US"/>
              </w:rPr>
              <w:t>300</w:t>
            </w:r>
          </w:p>
        </w:tc>
      </w:tr>
    </w:tbl>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b/>
          <w:u w:val="single"/>
          <w:lang w:val="sr-Cyrl-RS"/>
        </w:rPr>
      </w:pPr>
      <w:r w:rsidRPr="00583BBB">
        <w:rPr>
          <w:rFonts w:ascii="Arial" w:hAnsi="Arial" w:cs="Arial"/>
          <w:b/>
          <w:u w:val="single"/>
          <w:lang w:val="sr-Cyrl-RS"/>
        </w:rPr>
        <w:lastRenderedPageBreak/>
        <w:t>Партија 2.</w:t>
      </w:r>
      <w:r w:rsidRPr="00583BBB">
        <w:rPr>
          <w:rFonts w:ascii="Arial" w:hAnsi="Arial" w:cs="Arial"/>
          <w:b/>
        </w:rPr>
        <w:t xml:space="preserve"> </w:t>
      </w:r>
      <w:r w:rsidRPr="00583BBB">
        <w:rPr>
          <w:rFonts w:ascii="Arial" w:hAnsi="Arial" w:cs="Arial"/>
          <w:b/>
          <w:u w:val="single"/>
        </w:rPr>
        <w:t xml:space="preserve">Пнеуматици и опрема за путничка и теретна возила ТЦ </w:t>
      </w:r>
      <w:r w:rsidRPr="00583BBB">
        <w:rPr>
          <w:rFonts w:ascii="Arial" w:hAnsi="Arial" w:cs="Arial"/>
          <w:b/>
          <w:u w:val="single"/>
          <w:lang w:val="sr-Cyrl-RS"/>
        </w:rPr>
        <w:t>Нови Сад</w:t>
      </w:r>
    </w:p>
    <w:p w:rsidR="00583BBB" w:rsidRPr="00583BBB" w:rsidRDefault="00583BBB" w:rsidP="00583BBB">
      <w:pPr>
        <w:autoSpaceDE w:val="0"/>
        <w:autoSpaceDN w:val="0"/>
        <w:adjustRightInd w:val="0"/>
        <w:rPr>
          <w:rFonts w:ascii="Arial" w:hAnsi="Arial" w:cs="Arial"/>
          <w:b/>
          <w:i/>
          <w:lang w:val="sr-Cyrl-RS"/>
        </w:rPr>
      </w:pPr>
    </w:p>
    <w:p w:rsidR="00583BBB" w:rsidRPr="00583BBB" w:rsidRDefault="00583BBB" w:rsidP="00583BBB">
      <w:pPr>
        <w:autoSpaceDE w:val="0"/>
        <w:autoSpaceDN w:val="0"/>
        <w:adjustRightInd w:val="0"/>
        <w:rPr>
          <w:rFonts w:ascii="Arial" w:hAnsi="Arial" w:cs="Arial"/>
          <w:b/>
          <w:i/>
          <w:lang w:val="sr-Cyrl-RS"/>
        </w:rPr>
      </w:pPr>
      <w:r w:rsidRPr="00583BBB">
        <w:rPr>
          <w:rFonts w:ascii="Arial" w:hAnsi="Arial" w:cs="Arial"/>
          <w:b/>
          <w:i/>
          <w:lang w:val="sr-Cyrl-RS"/>
        </w:rPr>
        <w:t>Табела 2.</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90"/>
        <w:gridCol w:w="2700"/>
        <w:gridCol w:w="1350"/>
        <w:gridCol w:w="1530"/>
      </w:tblGrid>
      <w:tr w:rsidR="00583BBB" w:rsidRPr="00583BBB" w:rsidTr="00583BBB">
        <w:trPr>
          <w:trHeight w:val="737"/>
        </w:trPr>
        <w:tc>
          <w:tcPr>
            <w:tcW w:w="108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Ред. број</w:t>
            </w:r>
          </w:p>
        </w:tc>
        <w:tc>
          <w:tcPr>
            <w:tcW w:w="5580" w:type="dxa"/>
            <w:gridSpan w:val="3"/>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en-US" w:eastAsia="en-US"/>
              </w:rPr>
              <w:t>Тип добара</w:t>
            </w:r>
          </w:p>
        </w:tc>
        <w:tc>
          <w:tcPr>
            <w:tcW w:w="135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Јед.мере</w:t>
            </w:r>
          </w:p>
        </w:tc>
        <w:tc>
          <w:tcPr>
            <w:tcW w:w="153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Количина</w:t>
            </w:r>
          </w:p>
        </w:tc>
      </w:tr>
      <w:tr w:rsidR="00583BBB" w:rsidRPr="00583BBB" w:rsidTr="00583BBB">
        <w:trPr>
          <w:trHeight w:val="737"/>
        </w:trPr>
        <w:tc>
          <w:tcPr>
            <w:tcW w:w="9540" w:type="dxa"/>
            <w:gridSpan w:val="6"/>
            <w:vAlign w:val="center"/>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b/>
                <w:szCs w:val="24"/>
                <w:lang w:val="sr-Cyrl-RS" w:eastAsia="en-US"/>
              </w:rPr>
              <w:t>Спољна гума М+С</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R 13</w:t>
            </w:r>
          </w:p>
        </w:tc>
        <w:tc>
          <w:tcPr>
            <w:tcW w:w="1350" w:type="dxa"/>
            <w:vAlign w:val="center"/>
          </w:tcPr>
          <w:p w:rsidR="00583BBB" w:rsidRPr="00583BBB" w:rsidRDefault="00583BBB" w:rsidP="00583BBB">
            <w:pPr>
              <w:suppressAutoHyphens w:val="0"/>
              <w:jc w:val="center"/>
              <w:rPr>
                <w:rFonts w:ascii="Arial" w:hAnsi="Arial" w:cs="Arial"/>
                <w:szCs w:val="24"/>
                <w:lang w:val="sr-Cyrl-RS"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500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70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190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84</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205/55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70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215/65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11</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235/55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265/70/17.5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255/45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205/60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32</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9,00/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26</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395/85 R 20 military</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365/80 R 20 military</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 xml:space="preserve">385/65 R 22.5 </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tc>
        <w:tc>
          <w:tcPr>
            <w:tcW w:w="5580" w:type="dxa"/>
            <w:gridSpan w:val="3"/>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зимске вучне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6"/>
              </w:numPr>
              <w:tabs>
                <w:tab w:val="left" w:pos="0"/>
              </w:tabs>
              <w:suppressAutoHyphens w:val="0"/>
              <w:rPr>
                <w:rFonts w:ascii="Arial" w:hAnsi="Arial" w:cs="Arial"/>
                <w:szCs w:val="24"/>
                <w:lang w:val="sr-Cyrl-RS" w:eastAsia="en-US"/>
              </w:rPr>
            </w:pPr>
          </w:p>
        </w:tc>
        <w:tc>
          <w:tcPr>
            <w:tcW w:w="288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8.25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bl>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u w:val="single"/>
          <w:lang w:val="sr-Cyrl-RS"/>
        </w:rPr>
      </w:pPr>
    </w:p>
    <w:p w:rsidR="00583BBB" w:rsidRPr="00583BBB" w:rsidRDefault="00583BBB" w:rsidP="00583BBB">
      <w:pPr>
        <w:spacing w:before="120"/>
        <w:jc w:val="both"/>
        <w:rPr>
          <w:rFonts w:ascii="Arial" w:hAnsi="Arial" w:cs="Arial"/>
          <w:b/>
          <w:u w:val="single"/>
          <w:lang w:val="sr-Cyrl-RS"/>
        </w:rPr>
      </w:pPr>
      <w:r w:rsidRPr="00583BBB">
        <w:rPr>
          <w:rFonts w:ascii="Arial" w:hAnsi="Arial" w:cs="Arial"/>
          <w:b/>
          <w:u w:val="single"/>
          <w:lang w:val="sr-Cyrl-RS"/>
        </w:rPr>
        <w:lastRenderedPageBreak/>
        <w:t>Партија 3.</w:t>
      </w:r>
      <w:r w:rsidRPr="00583BBB">
        <w:rPr>
          <w:rFonts w:ascii="Arial" w:hAnsi="Arial" w:cs="Arial"/>
          <w:b/>
        </w:rPr>
        <w:t xml:space="preserve"> </w:t>
      </w:r>
      <w:r w:rsidRPr="00583BBB">
        <w:rPr>
          <w:rFonts w:ascii="Arial" w:hAnsi="Arial" w:cs="Arial"/>
          <w:b/>
          <w:u w:val="single"/>
        </w:rPr>
        <w:t xml:space="preserve">Пнеуматици и опрема за путничка и теретна возила ТЦ </w:t>
      </w:r>
      <w:r w:rsidRPr="00583BBB">
        <w:rPr>
          <w:rFonts w:ascii="Arial" w:hAnsi="Arial" w:cs="Arial"/>
          <w:b/>
          <w:u w:val="single"/>
          <w:lang w:val="sr-Cyrl-RS"/>
        </w:rPr>
        <w:t>Краљево</w:t>
      </w:r>
    </w:p>
    <w:p w:rsidR="00583BBB" w:rsidRPr="00583BBB" w:rsidRDefault="00583BBB" w:rsidP="00583BBB">
      <w:pPr>
        <w:autoSpaceDE w:val="0"/>
        <w:autoSpaceDN w:val="0"/>
        <w:adjustRightInd w:val="0"/>
        <w:rPr>
          <w:rFonts w:ascii="Arial" w:hAnsi="Arial" w:cs="Arial"/>
          <w:b/>
          <w:i/>
          <w:lang w:val="sr-Cyrl-RS"/>
        </w:rPr>
      </w:pPr>
    </w:p>
    <w:p w:rsidR="00583BBB" w:rsidRPr="00583BBB" w:rsidRDefault="00583BBB" w:rsidP="00583BBB">
      <w:pPr>
        <w:autoSpaceDE w:val="0"/>
        <w:autoSpaceDN w:val="0"/>
        <w:adjustRightInd w:val="0"/>
        <w:rPr>
          <w:rFonts w:ascii="Arial" w:hAnsi="Arial" w:cs="Arial"/>
          <w:b/>
          <w:i/>
          <w:lang w:val="sr-Cyrl-RS"/>
        </w:rPr>
      </w:pPr>
      <w:r w:rsidRPr="00583BBB">
        <w:rPr>
          <w:rFonts w:ascii="Arial" w:hAnsi="Arial" w:cs="Arial"/>
          <w:b/>
          <w:i/>
          <w:lang w:val="sr-Cyrl-RS"/>
        </w:rPr>
        <w:t>Табела 3.</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30"/>
        <w:gridCol w:w="56"/>
        <w:gridCol w:w="79"/>
        <w:gridCol w:w="15"/>
        <w:gridCol w:w="2610"/>
        <w:gridCol w:w="1350"/>
        <w:gridCol w:w="1530"/>
      </w:tblGrid>
      <w:tr w:rsidR="00583BBB" w:rsidRPr="00583BBB" w:rsidTr="00583BBB">
        <w:trPr>
          <w:trHeight w:val="737"/>
        </w:trPr>
        <w:tc>
          <w:tcPr>
            <w:tcW w:w="108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Ред. број</w:t>
            </w:r>
          </w:p>
        </w:tc>
        <w:tc>
          <w:tcPr>
            <w:tcW w:w="558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en-US" w:eastAsia="en-US"/>
              </w:rPr>
              <w:t>Тип добара</w:t>
            </w:r>
          </w:p>
        </w:tc>
        <w:tc>
          <w:tcPr>
            <w:tcW w:w="135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Јед.мере</w:t>
            </w:r>
          </w:p>
        </w:tc>
        <w:tc>
          <w:tcPr>
            <w:tcW w:w="153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Количина</w:t>
            </w:r>
          </w:p>
        </w:tc>
      </w:tr>
      <w:tr w:rsidR="00583BBB" w:rsidRPr="00583BBB" w:rsidTr="00583BBB">
        <w:trPr>
          <w:trHeight w:val="737"/>
        </w:trPr>
        <w:tc>
          <w:tcPr>
            <w:tcW w:w="1080" w:type="dxa"/>
            <w:vAlign w:val="center"/>
          </w:tcPr>
          <w:p w:rsidR="00583BBB" w:rsidRPr="00583BBB" w:rsidRDefault="00583BBB" w:rsidP="00583BBB">
            <w:pPr>
              <w:suppressAutoHyphens w:val="0"/>
              <w:jc w:val="center"/>
              <w:rPr>
                <w:rFonts w:ascii="Arial" w:hAnsi="Arial" w:cs="Arial"/>
                <w:szCs w:val="24"/>
                <w:lang w:val="sr-Latn-CS" w:eastAsia="en-US"/>
              </w:rPr>
            </w:pPr>
          </w:p>
        </w:tc>
        <w:tc>
          <w:tcPr>
            <w:tcW w:w="558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Спољна гума М+С</w:t>
            </w:r>
          </w:p>
        </w:tc>
        <w:tc>
          <w:tcPr>
            <w:tcW w:w="1350" w:type="dxa"/>
            <w:vAlign w:val="center"/>
          </w:tcPr>
          <w:p w:rsidR="00583BBB" w:rsidRPr="00583BBB" w:rsidRDefault="00583BBB" w:rsidP="00583BBB">
            <w:pPr>
              <w:suppressAutoHyphens w:val="0"/>
              <w:jc w:val="center"/>
              <w:rPr>
                <w:rFonts w:ascii="Arial" w:hAnsi="Arial" w:cs="Arial"/>
                <w:szCs w:val="24"/>
                <w:lang w:val="sr-Latn-CS" w:eastAsia="en-US"/>
              </w:rPr>
            </w:pPr>
          </w:p>
        </w:tc>
        <w:tc>
          <w:tcPr>
            <w:tcW w:w="1530" w:type="dxa"/>
            <w:vAlign w:val="center"/>
          </w:tcPr>
          <w:p w:rsidR="00583BBB" w:rsidRPr="00583BBB" w:rsidRDefault="00583BBB" w:rsidP="00583BBB">
            <w:pPr>
              <w:suppressAutoHyphens w:val="0"/>
              <w:jc w:val="center"/>
              <w:rPr>
                <w:rFonts w:ascii="Arial" w:hAnsi="Arial" w:cs="Arial"/>
                <w:szCs w:val="24"/>
                <w:lang w:val="sr-Latn-C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R 13</w:t>
            </w:r>
          </w:p>
        </w:tc>
        <w:tc>
          <w:tcPr>
            <w:tcW w:w="1350" w:type="dxa"/>
            <w:vAlign w:val="center"/>
          </w:tcPr>
          <w:p w:rsidR="00583BBB" w:rsidRPr="00583BBB" w:rsidRDefault="00583BBB" w:rsidP="00583BBB">
            <w:pPr>
              <w:suppressAutoHyphens w:val="0"/>
              <w:jc w:val="center"/>
              <w:rPr>
                <w:rFonts w:ascii="Arial" w:hAnsi="Arial" w:cs="Arial"/>
                <w:szCs w:val="24"/>
                <w:lang w:val="sr-Cyrl-RS"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276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155/80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175/65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43</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175/75 R 14C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21</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eastAsia="en-US"/>
              </w:rPr>
              <w:t xml:space="preserve">Спољна гума </w:t>
            </w:r>
          </w:p>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(са унутрашњом)</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175/80 R 16</w:t>
            </w:r>
          </w:p>
        </w:tc>
        <w:tc>
          <w:tcPr>
            <w:tcW w:w="1350" w:type="dxa"/>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val="sr-Cyrl-RS" w:eastAsia="en-US"/>
              </w:rPr>
              <w:t xml:space="preserve">     </w:t>
            </w:r>
          </w:p>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val="sr-Cyrl-RS" w:eastAsia="en-US"/>
              </w:rPr>
              <w:t xml:space="preserve">     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235</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324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195/70 R 15C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93</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205/55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35</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215/65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110</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215/70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215/70 R 15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215/70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225/60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23</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Latn-CS" w:eastAsia="en-US"/>
              </w:rPr>
            </w:pPr>
          </w:p>
        </w:tc>
        <w:tc>
          <w:tcPr>
            <w:tcW w:w="279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245/45 R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tc>
        <w:tc>
          <w:tcPr>
            <w:tcW w:w="5580" w:type="dxa"/>
            <w:gridSpan w:val="6"/>
            <w:vAlign w:val="center"/>
          </w:tcPr>
          <w:p w:rsidR="00583BBB" w:rsidRDefault="00583BBB" w:rsidP="00583BBB">
            <w:pPr>
              <w:suppressAutoHyphens w:val="0"/>
              <w:jc w:val="center"/>
              <w:rPr>
                <w:rFonts w:ascii="Arial" w:hAnsi="Arial" w:cs="Arial"/>
                <w:b/>
                <w:szCs w:val="24"/>
                <w:lang w:val="sr-Cyrl-RS" w:eastAsia="en-US"/>
              </w:rPr>
            </w:pPr>
          </w:p>
          <w:p w:rsidR="00583BBB" w:rsidRDefault="00583BBB" w:rsidP="00583BBB">
            <w:pPr>
              <w:suppressAutoHyphens w:val="0"/>
              <w:jc w:val="center"/>
              <w:rPr>
                <w:rFonts w:ascii="Arial" w:hAnsi="Arial" w:cs="Arial"/>
                <w:b/>
                <w:szCs w:val="24"/>
                <w:lang w:val="sr-Cyrl-RS" w:eastAsia="en-US"/>
              </w:rPr>
            </w:pPr>
          </w:p>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зимске вучне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x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9.50 x 24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2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18.40 x 30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876"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4"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8.25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58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летње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175/75 R 14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205/55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215/65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215/70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245/45 R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5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 prednja</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580" w:type="dxa"/>
            <w:gridSpan w:val="6"/>
            <w:vAlign w:val="center"/>
          </w:tcPr>
          <w:p w:rsidR="00583BBB" w:rsidRPr="00583BBB" w:rsidRDefault="00583BBB" w:rsidP="00583BBB">
            <w:pPr>
              <w:suppressAutoHyphens w:val="0"/>
              <w:jc w:val="center"/>
              <w:rPr>
                <w:rFonts w:ascii="Arial" w:hAnsi="Arial" w:cs="Arial"/>
                <w:b/>
                <w:szCs w:val="24"/>
                <w:lang w:val="sr-Cyrl-RS" w:eastAsia="en-US"/>
              </w:rPr>
            </w:pPr>
          </w:p>
          <w:p w:rsidR="00583BBB" w:rsidRPr="00583BBB" w:rsidRDefault="00583BBB" w:rsidP="00583BBB">
            <w:pPr>
              <w:suppressAutoHyphens w:val="0"/>
              <w:jc w:val="center"/>
              <w:rPr>
                <w:rFonts w:ascii="Arial" w:hAnsi="Arial" w:cs="Arial"/>
                <w:b/>
                <w:szCs w:val="24"/>
                <w:lang w:val="sr-Cyrl-RS" w:eastAsia="en-US"/>
              </w:rPr>
            </w:pPr>
          </w:p>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Унутрашње гуме</w:t>
            </w:r>
          </w:p>
          <w:p w:rsidR="00583BBB" w:rsidRPr="00583BBB" w:rsidRDefault="00583BBB" w:rsidP="00583BBB">
            <w:pPr>
              <w:suppressAutoHyphens w:val="0"/>
              <w:jc w:val="center"/>
              <w:rPr>
                <w:rFonts w:ascii="Arial" w:hAnsi="Arial" w:cs="Arial"/>
                <w:b/>
                <w:szCs w:val="24"/>
                <w:lang w:val="sr-Cyrl-RS" w:eastAsia="en-US"/>
              </w:rPr>
            </w:pP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x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80</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175x65x14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175x65x15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185x60x14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x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prav.ventil</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73</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krivi vent</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67</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9.50 x 24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x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x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12.40 x 24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18.40 x 30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560 x 165-11</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080" w:type="dxa"/>
            <w:vAlign w:val="center"/>
          </w:tcPr>
          <w:p w:rsidR="00583BBB" w:rsidRPr="00583BBB" w:rsidRDefault="00583BBB" w:rsidP="00665071">
            <w:pPr>
              <w:numPr>
                <w:ilvl w:val="0"/>
                <w:numId w:val="17"/>
              </w:numPr>
              <w:tabs>
                <w:tab w:val="left" w:pos="0"/>
              </w:tabs>
              <w:suppressAutoHyphens w:val="0"/>
              <w:rPr>
                <w:rFonts w:ascii="Arial" w:hAnsi="Arial" w:cs="Arial"/>
                <w:szCs w:val="24"/>
                <w:lang w:val="sr-Cyrl-RS" w:eastAsia="en-US"/>
              </w:rPr>
            </w:pPr>
          </w:p>
        </w:tc>
        <w:tc>
          <w:tcPr>
            <w:tcW w:w="297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х 18</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center"/>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w:t>
            </w:r>
          </w:p>
        </w:tc>
      </w:tr>
    </w:tbl>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Cs/>
          <w:lang w:val="sr-Cyrl-RS" w:eastAsia="sr-Cyrl-CS"/>
        </w:rPr>
      </w:pPr>
    </w:p>
    <w:p w:rsidR="00583BBB" w:rsidRPr="00583BBB" w:rsidRDefault="00583BBB" w:rsidP="00583BBB">
      <w:pPr>
        <w:spacing w:before="120"/>
        <w:jc w:val="both"/>
        <w:rPr>
          <w:rFonts w:ascii="Arial" w:hAnsi="Arial" w:cs="Arial"/>
          <w:b/>
          <w:u w:val="single"/>
          <w:lang w:val="sr-Cyrl-RS"/>
        </w:rPr>
      </w:pPr>
      <w:r w:rsidRPr="00583BBB">
        <w:rPr>
          <w:rFonts w:ascii="Arial" w:hAnsi="Arial" w:cs="Arial"/>
          <w:b/>
          <w:u w:val="single"/>
          <w:lang w:val="sr-Cyrl-RS"/>
        </w:rPr>
        <w:t>Партија 4.</w:t>
      </w:r>
      <w:r w:rsidRPr="00583BBB">
        <w:rPr>
          <w:rFonts w:ascii="Arial" w:hAnsi="Arial" w:cs="Arial"/>
          <w:b/>
        </w:rPr>
        <w:t xml:space="preserve"> </w:t>
      </w:r>
      <w:r w:rsidRPr="00583BBB">
        <w:rPr>
          <w:rFonts w:ascii="Arial" w:hAnsi="Arial" w:cs="Arial"/>
          <w:b/>
          <w:u w:val="single"/>
        </w:rPr>
        <w:t xml:space="preserve">Пнеуматици и опрема за путничка и теретна возила ТЦ </w:t>
      </w:r>
      <w:r w:rsidRPr="00583BBB">
        <w:rPr>
          <w:rFonts w:ascii="Arial" w:hAnsi="Arial" w:cs="Arial"/>
          <w:b/>
          <w:u w:val="single"/>
          <w:lang w:val="sr-Cyrl-RS"/>
        </w:rPr>
        <w:t>Крагујевац</w:t>
      </w:r>
    </w:p>
    <w:p w:rsidR="00583BBB" w:rsidRPr="00583BBB" w:rsidRDefault="00583BBB" w:rsidP="00583BBB">
      <w:pPr>
        <w:autoSpaceDE w:val="0"/>
        <w:autoSpaceDN w:val="0"/>
        <w:adjustRightInd w:val="0"/>
        <w:rPr>
          <w:rFonts w:ascii="Arial" w:hAnsi="Arial" w:cs="Arial"/>
          <w:b/>
          <w:i/>
          <w:lang w:val="sr-Cyrl-RS"/>
        </w:rPr>
      </w:pPr>
    </w:p>
    <w:p w:rsidR="00583BBB" w:rsidRPr="00583BBB" w:rsidRDefault="00583BBB" w:rsidP="00583BBB">
      <w:pPr>
        <w:autoSpaceDE w:val="0"/>
        <w:autoSpaceDN w:val="0"/>
        <w:adjustRightInd w:val="0"/>
        <w:rPr>
          <w:rFonts w:ascii="Arial" w:hAnsi="Arial" w:cs="Arial"/>
          <w:b/>
          <w:i/>
          <w:lang w:val="sr-Cyrl-RS"/>
        </w:rPr>
      </w:pPr>
      <w:r w:rsidRPr="00583BBB">
        <w:rPr>
          <w:rFonts w:ascii="Arial" w:hAnsi="Arial" w:cs="Arial"/>
          <w:b/>
          <w:i/>
          <w:lang w:val="sr-Cyrl-RS"/>
        </w:rPr>
        <w:t>Табела 4.</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880"/>
        <w:gridCol w:w="30"/>
        <w:gridCol w:w="60"/>
        <w:gridCol w:w="90"/>
        <w:gridCol w:w="2610"/>
        <w:gridCol w:w="1350"/>
        <w:gridCol w:w="1530"/>
      </w:tblGrid>
      <w:tr w:rsidR="00583BBB" w:rsidRPr="00583BBB" w:rsidTr="00583BBB">
        <w:trPr>
          <w:trHeight w:val="737"/>
        </w:trPr>
        <w:tc>
          <w:tcPr>
            <w:tcW w:w="99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Ред. број</w:t>
            </w:r>
          </w:p>
        </w:tc>
        <w:tc>
          <w:tcPr>
            <w:tcW w:w="567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en-US" w:eastAsia="en-US"/>
              </w:rPr>
              <w:t>Тип добара</w:t>
            </w:r>
          </w:p>
        </w:tc>
        <w:tc>
          <w:tcPr>
            <w:tcW w:w="135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Јед.мере</w:t>
            </w:r>
          </w:p>
        </w:tc>
        <w:tc>
          <w:tcPr>
            <w:tcW w:w="153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Количина</w:t>
            </w:r>
          </w:p>
        </w:tc>
      </w:tr>
      <w:tr w:rsidR="00583BBB" w:rsidRPr="00583BBB" w:rsidTr="00583BBB">
        <w:trPr>
          <w:trHeight w:val="737"/>
        </w:trPr>
        <w:tc>
          <w:tcPr>
            <w:tcW w:w="990" w:type="dxa"/>
            <w:vAlign w:val="center"/>
          </w:tcPr>
          <w:p w:rsidR="00583BBB" w:rsidRPr="00583BBB" w:rsidRDefault="00583BBB" w:rsidP="00583BBB">
            <w:pPr>
              <w:suppressAutoHyphens w:val="0"/>
              <w:jc w:val="center"/>
              <w:rPr>
                <w:rFonts w:ascii="Arial" w:hAnsi="Arial" w:cs="Arial"/>
                <w:szCs w:val="24"/>
                <w:lang w:val="sr-Latn-CS" w:eastAsia="en-US"/>
              </w:rPr>
            </w:pPr>
          </w:p>
        </w:tc>
        <w:tc>
          <w:tcPr>
            <w:tcW w:w="567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Спољна гума М+С</w:t>
            </w:r>
          </w:p>
        </w:tc>
        <w:tc>
          <w:tcPr>
            <w:tcW w:w="1350" w:type="dxa"/>
            <w:vAlign w:val="center"/>
          </w:tcPr>
          <w:p w:rsidR="00583BBB" w:rsidRPr="00583BBB" w:rsidRDefault="00583BBB" w:rsidP="00583BBB">
            <w:pPr>
              <w:suppressAutoHyphens w:val="0"/>
              <w:jc w:val="center"/>
              <w:rPr>
                <w:rFonts w:ascii="Arial" w:hAnsi="Arial" w:cs="Arial"/>
                <w:szCs w:val="24"/>
                <w:lang w:val="sr-Latn-CS" w:eastAsia="en-US"/>
              </w:rPr>
            </w:pPr>
          </w:p>
        </w:tc>
        <w:tc>
          <w:tcPr>
            <w:tcW w:w="1530" w:type="dxa"/>
            <w:vAlign w:val="center"/>
          </w:tcPr>
          <w:p w:rsidR="00583BBB" w:rsidRPr="00583BBB" w:rsidRDefault="00583BBB" w:rsidP="00583BBB">
            <w:pPr>
              <w:suppressAutoHyphens w:val="0"/>
              <w:jc w:val="center"/>
              <w:rPr>
                <w:rFonts w:ascii="Arial" w:hAnsi="Arial" w:cs="Arial"/>
                <w:szCs w:val="24"/>
                <w:lang w:val="sr-Latn-CS" w:eastAsia="en-US"/>
              </w:rPr>
            </w:pP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 xml:space="preserve">165 R13C </w:t>
            </w:r>
            <w:r w:rsidRPr="00583BBB">
              <w:rPr>
                <w:rFonts w:ascii="Arial" w:hAnsi="Arial" w:cs="Arial"/>
                <w:szCs w:val="24"/>
                <w:lang w:val="sr-Latn-RS" w:eastAsia="en-US"/>
              </w:rPr>
              <w:t>94</w:t>
            </w:r>
            <w:r w:rsidRPr="00583BBB">
              <w:rPr>
                <w:rFonts w:ascii="Arial" w:hAnsi="Arial" w:cs="Arial"/>
                <w:szCs w:val="24"/>
                <w:lang w:eastAsia="en-US"/>
              </w:rPr>
              <w:t>/9</w:t>
            </w:r>
            <w:r w:rsidRPr="00583BBB">
              <w:rPr>
                <w:rFonts w:ascii="Arial" w:hAnsi="Arial" w:cs="Arial"/>
                <w:szCs w:val="24"/>
                <w:lang w:val="sr-Latn-RS" w:eastAsia="en-US"/>
              </w:rPr>
              <w:t>3</w:t>
            </w:r>
            <w:r w:rsidRPr="00583BBB">
              <w:rPr>
                <w:rFonts w:ascii="Arial" w:hAnsi="Arial" w:cs="Arial"/>
                <w:szCs w:val="24"/>
                <w:lang w:eastAsia="en-US"/>
              </w:rPr>
              <w:t>N</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val="sr-Latn-RS" w:eastAsia="en-US"/>
              </w:rPr>
            </w:pPr>
            <w:r w:rsidRPr="00583BBB">
              <w:rPr>
                <w:rFonts w:ascii="Arial" w:hAnsi="Arial" w:cs="Arial"/>
                <w:szCs w:val="24"/>
                <w:lang w:eastAsia="en-US"/>
              </w:rPr>
              <w:t>185 R14C 10</w:t>
            </w:r>
            <w:r w:rsidRPr="00583BBB">
              <w:rPr>
                <w:rFonts w:ascii="Arial" w:hAnsi="Arial" w:cs="Arial"/>
                <w:szCs w:val="24"/>
                <w:lang w:val="sr-Latn-RS" w:eastAsia="en-US"/>
              </w:rPr>
              <w:t>2</w:t>
            </w:r>
            <w:r w:rsidRPr="00583BBB">
              <w:rPr>
                <w:rFonts w:ascii="Arial" w:hAnsi="Arial" w:cs="Arial"/>
                <w:szCs w:val="24"/>
                <w:lang w:eastAsia="en-US"/>
              </w:rPr>
              <w:t>/10</w:t>
            </w:r>
            <w:r w:rsidRPr="00583BBB">
              <w:rPr>
                <w:rFonts w:ascii="Arial" w:hAnsi="Arial" w:cs="Arial"/>
                <w:szCs w:val="24"/>
                <w:lang w:val="sr-Latn-RS" w:eastAsia="en-US"/>
              </w:rPr>
              <w:t>0Q</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400</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w:t>
            </w:r>
            <w:r w:rsidRPr="00583BBB">
              <w:rPr>
                <w:rFonts w:ascii="Arial" w:hAnsi="Arial" w:cs="Arial"/>
                <w:szCs w:val="24"/>
                <w:lang w:val="en-US" w:eastAsia="en-US"/>
              </w:rPr>
              <w:t>5</w:t>
            </w:r>
            <w:r w:rsidRPr="00583BBB">
              <w:rPr>
                <w:rFonts w:ascii="Arial" w:hAnsi="Arial" w:cs="Arial"/>
                <w:szCs w:val="24"/>
                <w:lang w:eastAsia="en-US"/>
              </w:rPr>
              <w:t>/70 R15C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24</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18х8.0-10 (195/50 B10)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66</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Latn-CS" w:eastAsia="en-US"/>
              </w:rPr>
            </w:pPr>
          </w:p>
        </w:tc>
        <w:tc>
          <w:tcPr>
            <w:tcW w:w="288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36</w:t>
            </w:r>
          </w:p>
        </w:tc>
      </w:tr>
      <w:tr w:rsidR="00583BBB" w:rsidRPr="00583BBB" w:rsidTr="00583BBB">
        <w:trPr>
          <w:trHeight w:val="284"/>
        </w:trPr>
        <w:tc>
          <w:tcPr>
            <w:tcW w:w="990"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tc>
        <w:tc>
          <w:tcPr>
            <w:tcW w:w="5670" w:type="dxa"/>
            <w:gridSpan w:val="5"/>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зимске вучне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9.50 R17.5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1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7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16</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7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R22.5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16</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297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13.00 R22.5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26</w:t>
            </w:r>
          </w:p>
        </w:tc>
      </w:tr>
      <w:tr w:rsidR="00583BBB" w:rsidRPr="00583BBB" w:rsidTr="00583BBB">
        <w:trPr>
          <w:trHeight w:val="284"/>
        </w:trPr>
        <w:tc>
          <w:tcPr>
            <w:tcW w:w="990"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670" w:type="dxa"/>
            <w:gridSpan w:val="5"/>
            <w:vAlign w:val="center"/>
          </w:tcPr>
          <w:p w:rsidR="00583BBB" w:rsidRPr="00583BBB" w:rsidRDefault="00583BBB" w:rsidP="00583BBB">
            <w:pPr>
              <w:suppressAutoHyphens w:val="0"/>
              <w:jc w:val="center"/>
              <w:rPr>
                <w:rFonts w:ascii="Arial" w:hAnsi="Arial" w:cs="Arial"/>
                <w:b/>
                <w:szCs w:val="24"/>
                <w:lang w:val="sr-Cyrl-RS" w:eastAsia="en-US"/>
              </w:rPr>
            </w:pPr>
          </w:p>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Унутрашње гуме</w:t>
            </w:r>
          </w:p>
          <w:p w:rsidR="00583BBB" w:rsidRPr="00583BBB" w:rsidRDefault="00583BBB" w:rsidP="00583BBB">
            <w:pPr>
              <w:suppressAutoHyphens w:val="0"/>
              <w:jc w:val="center"/>
              <w:rPr>
                <w:rFonts w:ascii="Arial" w:hAnsi="Arial" w:cs="Arial"/>
                <w:b/>
                <w:szCs w:val="24"/>
                <w:lang w:val="sr-Cyrl-RS" w:eastAsia="en-US"/>
              </w:rPr>
            </w:pP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140</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70</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prav.ventil</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40</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8</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x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 R20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40</w:t>
            </w:r>
          </w:p>
        </w:tc>
      </w:tr>
      <w:tr w:rsidR="00583BBB" w:rsidRPr="00583BBB" w:rsidTr="00583BBB">
        <w:trPr>
          <w:trHeight w:val="284"/>
        </w:trPr>
        <w:tc>
          <w:tcPr>
            <w:tcW w:w="990" w:type="dxa"/>
            <w:vAlign w:val="center"/>
          </w:tcPr>
          <w:p w:rsidR="00583BBB" w:rsidRPr="00583BBB" w:rsidRDefault="00583BBB" w:rsidP="00665071">
            <w:pPr>
              <w:numPr>
                <w:ilvl w:val="0"/>
                <w:numId w:val="18"/>
              </w:numPr>
              <w:tabs>
                <w:tab w:val="left" w:pos="0"/>
              </w:tabs>
              <w:suppressAutoHyphens w:val="0"/>
              <w:rPr>
                <w:rFonts w:ascii="Arial" w:hAnsi="Arial" w:cs="Arial"/>
                <w:szCs w:val="24"/>
                <w:lang w:val="sr-Cyrl-RS" w:eastAsia="en-US"/>
              </w:rPr>
            </w:pPr>
          </w:p>
        </w:tc>
        <w:tc>
          <w:tcPr>
            <w:tcW w:w="30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32</w:t>
            </w:r>
          </w:p>
        </w:tc>
      </w:tr>
    </w:tbl>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rPr>
          <w:rFonts w:ascii="Arial" w:eastAsia="Calibri" w:hAnsi="Arial" w:cs="Arial"/>
          <w:sz w:val="22"/>
          <w:szCs w:val="22"/>
          <w:lang w:val="sr-Cyrl-RS"/>
        </w:rPr>
      </w:pPr>
    </w:p>
    <w:p w:rsidR="00583BBB" w:rsidRPr="00583BBB" w:rsidRDefault="00583BBB" w:rsidP="00583BBB">
      <w:pPr>
        <w:spacing w:before="120"/>
        <w:jc w:val="both"/>
        <w:rPr>
          <w:rFonts w:ascii="Arial" w:hAnsi="Arial" w:cs="Arial"/>
          <w:b/>
          <w:u w:val="single"/>
          <w:lang w:val="sr-Cyrl-RS"/>
        </w:rPr>
      </w:pPr>
      <w:r w:rsidRPr="00583BBB">
        <w:rPr>
          <w:rFonts w:ascii="Arial" w:hAnsi="Arial" w:cs="Arial"/>
          <w:b/>
          <w:u w:val="single"/>
          <w:lang w:val="sr-Cyrl-RS"/>
        </w:rPr>
        <w:lastRenderedPageBreak/>
        <w:t>Партија 5.</w:t>
      </w:r>
      <w:r w:rsidRPr="00583BBB">
        <w:rPr>
          <w:rFonts w:ascii="Arial" w:hAnsi="Arial" w:cs="Arial"/>
          <w:b/>
        </w:rPr>
        <w:t xml:space="preserve"> </w:t>
      </w:r>
      <w:r w:rsidRPr="00583BBB">
        <w:rPr>
          <w:rFonts w:ascii="Arial" w:hAnsi="Arial" w:cs="Arial"/>
          <w:b/>
          <w:u w:val="single"/>
        </w:rPr>
        <w:t xml:space="preserve">Пнеуматици и опрема за путничка и теретна возила ТЦ </w:t>
      </w:r>
      <w:r w:rsidRPr="00583BBB">
        <w:rPr>
          <w:rFonts w:ascii="Arial" w:hAnsi="Arial" w:cs="Arial"/>
          <w:b/>
          <w:u w:val="single"/>
          <w:lang w:val="sr-Cyrl-RS"/>
        </w:rPr>
        <w:t>Ниш</w:t>
      </w:r>
    </w:p>
    <w:p w:rsidR="00583BBB" w:rsidRPr="00583BBB" w:rsidRDefault="00583BBB" w:rsidP="00583BBB">
      <w:pPr>
        <w:autoSpaceDE w:val="0"/>
        <w:autoSpaceDN w:val="0"/>
        <w:adjustRightInd w:val="0"/>
        <w:rPr>
          <w:rFonts w:ascii="Arial" w:hAnsi="Arial" w:cs="Arial"/>
          <w:b/>
          <w:i/>
          <w:lang w:val="sr-Cyrl-RS"/>
        </w:rPr>
      </w:pPr>
    </w:p>
    <w:p w:rsidR="00583BBB" w:rsidRPr="00583BBB" w:rsidRDefault="00583BBB" w:rsidP="00583BBB">
      <w:pPr>
        <w:autoSpaceDE w:val="0"/>
        <w:autoSpaceDN w:val="0"/>
        <w:adjustRightInd w:val="0"/>
        <w:rPr>
          <w:rFonts w:ascii="Arial" w:hAnsi="Arial" w:cs="Arial"/>
          <w:b/>
          <w:i/>
          <w:lang w:val="sr-Cyrl-RS"/>
        </w:rPr>
      </w:pPr>
      <w:r w:rsidRPr="00583BBB">
        <w:rPr>
          <w:rFonts w:ascii="Arial" w:hAnsi="Arial" w:cs="Arial"/>
          <w:b/>
          <w:i/>
          <w:lang w:val="sr-Cyrl-RS"/>
        </w:rPr>
        <w:t>Табела 5.</w:t>
      </w:r>
    </w:p>
    <w:tbl>
      <w:tblPr>
        <w:tblW w:w="97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970"/>
        <w:gridCol w:w="30"/>
        <w:gridCol w:w="60"/>
        <w:gridCol w:w="75"/>
        <w:gridCol w:w="15"/>
        <w:gridCol w:w="2610"/>
        <w:gridCol w:w="1350"/>
        <w:gridCol w:w="1530"/>
      </w:tblGrid>
      <w:tr w:rsidR="00583BBB" w:rsidRPr="00583BBB" w:rsidTr="00583BBB">
        <w:trPr>
          <w:trHeight w:val="737"/>
        </w:trPr>
        <w:tc>
          <w:tcPr>
            <w:tcW w:w="1136"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Ред. број</w:t>
            </w:r>
          </w:p>
        </w:tc>
        <w:tc>
          <w:tcPr>
            <w:tcW w:w="576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en-US" w:eastAsia="en-US"/>
              </w:rPr>
              <w:t>Тип добара</w:t>
            </w:r>
          </w:p>
        </w:tc>
        <w:tc>
          <w:tcPr>
            <w:tcW w:w="135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Јед.мере</w:t>
            </w:r>
          </w:p>
        </w:tc>
        <w:tc>
          <w:tcPr>
            <w:tcW w:w="1530" w:type="dxa"/>
            <w:vAlign w:val="center"/>
          </w:tcPr>
          <w:p w:rsidR="00583BBB" w:rsidRPr="00583BBB" w:rsidRDefault="00583BBB" w:rsidP="00583BBB">
            <w:pPr>
              <w:suppressAutoHyphens w:val="0"/>
              <w:jc w:val="center"/>
              <w:rPr>
                <w:rFonts w:ascii="Arial" w:hAnsi="Arial" w:cs="Arial"/>
                <w:b/>
                <w:szCs w:val="24"/>
                <w:lang w:val="sr-Latn-CS" w:eastAsia="en-US"/>
              </w:rPr>
            </w:pPr>
            <w:r w:rsidRPr="00583BBB">
              <w:rPr>
                <w:rFonts w:ascii="Arial" w:hAnsi="Arial" w:cs="Arial"/>
                <w:b/>
                <w:szCs w:val="24"/>
                <w:lang w:val="sr-Latn-CS" w:eastAsia="en-US"/>
              </w:rPr>
              <w:t>Количина</w:t>
            </w:r>
          </w:p>
        </w:tc>
      </w:tr>
      <w:tr w:rsidR="00583BBB" w:rsidRPr="00583BBB" w:rsidTr="00583BBB">
        <w:trPr>
          <w:trHeight w:val="737"/>
        </w:trPr>
        <w:tc>
          <w:tcPr>
            <w:tcW w:w="9776" w:type="dxa"/>
            <w:gridSpan w:val="9"/>
            <w:vAlign w:val="center"/>
          </w:tcPr>
          <w:p w:rsidR="00583BBB" w:rsidRPr="00583BBB" w:rsidRDefault="00583BBB" w:rsidP="00583BBB">
            <w:pPr>
              <w:suppressAutoHyphens w:val="0"/>
              <w:jc w:val="center"/>
              <w:rPr>
                <w:rFonts w:ascii="Arial" w:hAnsi="Arial" w:cs="Arial"/>
                <w:szCs w:val="24"/>
                <w:lang w:val="sr-Latn-CS" w:eastAsia="en-US"/>
              </w:rPr>
            </w:pPr>
            <w:r w:rsidRPr="00583BBB">
              <w:rPr>
                <w:rFonts w:ascii="Arial" w:hAnsi="Arial" w:cs="Arial"/>
                <w:b/>
                <w:szCs w:val="24"/>
                <w:lang w:val="sr-Cyrl-RS" w:eastAsia="en-US"/>
              </w:rPr>
              <w:t>Спољна гума М+С</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R 13</w:t>
            </w:r>
          </w:p>
        </w:tc>
        <w:tc>
          <w:tcPr>
            <w:tcW w:w="1350" w:type="dxa"/>
            <w:vAlign w:val="center"/>
          </w:tcPr>
          <w:p w:rsidR="00583BBB" w:rsidRPr="00583BBB" w:rsidRDefault="00583BBB" w:rsidP="00583BBB">
            <w:pPr>
              <w:suppressAutoHyphens w:val="0"/>
              <w:jc w:val="center"/>
              <w:rPr>
                <w:rFonts w:ascii="Arial" w:hAnsi="Arial" w:cs="Arial"/>
                <w:szCs w:val="24"/>
                <w:lang w:val="sr-Cyrl-RS"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1055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155/80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295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175/65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96</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185/60 R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52</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 off-road</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64</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226</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195/65 R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195/70 R 15C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29</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195/75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197</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 xml:space="preserve">215/55 R 16 </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205/55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225/75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135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225/65 R 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17</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eastAsia="en-US"/>
              </w:rPr>
              <w:t xml:space="preserve">245/70 R 16 </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34</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175/75 R16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31</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Latn-CS" w:eastAsia="en-US"/>
              </w:rPr>
            </w:pPr>
          </w:p>
        </w:tc>
        <w:tc>
          <w:tcPr>
            <w:tcW w:w="297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90" w:type="dxa"/>
            <w:gridSpan w:val="5"/>
            <w:vAlign w:val="bottom"/>
          </w:tcPr>
          <w:p w:rsidR="00583BBB" w:rsidRPr="00583BBB" w:rsidRDefault="00583BBB" w:rsidP="00583BBB">
            <w:pPr>
              <w:suppressAutoHyphens w:val="0"/>
              <w:rPr>
                <w:rFonts w:ascii="Arial" w:hAnsi="Arial" w:cs="Arial"/>
                <w:szCs w:val="24"/>
                <w:lang w:val="sr-Cyrl-RS" w:eastAsia="en-US"/>
              </w:rPr>
            </w:pPr>
            <w:r w:rsidRPr="00583BBB">
              <w:rPr>
                <w:rFonts w:ascii="Arial" w:hAnsi="Arial" w:cs="Arial"/>
                <w:szCs w:val="24"/>
                <w:lang w:eastAsia="en-US"/>
              </w:rPr>
              <w:t>255/70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15</w:t>
            </w:r>
          </w:p>
        </w:tc>
      </w:tr>
      <w:tr w:rsidR="00583BBB" w:rsidRPr="00583BBB" w:rsidTr="00583BBB">
        <w:trPr>
          <w:trHeight w:val="284"/>
        </w:trPr>
        <w:tc>
          <w:tcPr>
            <w:tcW w:w="1136" w:type="dxa"/>
            <w:vAlign w:val="center"/>
          </w:tcPr>
          <w:p w:rsidR="00583BBB" w:rsidRPr="00583BBB" w:rsidRDefault="00583BBB" w:rsidP="00583BBB">
            <w:pPr>
              <w:tabs>
                <w:tab w:val="left" w:pos="0"/>
              </w:tabs>
              <w:suppressAutoHyphens w:val="0"/>
              <w:ind w:left="284"/>
              <w:rPr>
                <w:rFonts w:ascii="Arial" w:hAnsi="Arial" w:cs="Arial"/>
                <w:szCs w:val="24"/>
                <w:lang w:val="sr-Latn-CS" w:eastAsia="en-US"/>
              </w:rPr>
            </w:pPr>
          </w:p>
        </w:tc>
        <w:tc>
          <w:tcPr>
            <w:tcW w:w="576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зимске вучне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47</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315/80 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59</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R 16C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125</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7.50 x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28</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00"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60"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10.00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8.25 R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43</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 R 22.5 C</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06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700" w:type="dxa"/>
            <w:gridSpan w:val="3"/>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13R 22.5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16</w:t>
            </w:r>
          </w:p>
        </w:tc>
      </w:tr>
      <w:tr w:rsidR="00583BBB" w:rsidRPr="00583BBB" w:rsidTr="00583BBB">
        <w:trPr>
          <w:trHeight w:val="284"/>
        </w:trPr>
        <w:tc>
          <w:tcPr>
            <w:tcW w:w="1136"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760" w:type="dxa"/>
            <w:gridSpan w:val="6"/>
            <w:vAlign w:val="center"/>
          </w:tcPr>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Спољне летње гуме</w:t>
            </w: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3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215/65 R 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35" w:type="dxa"/>
            <w:gridSpan w:val="4"/>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Спољна гума</w:t>
            </w:r>
          </w:p>
        </w:tc>
        <w:tc>
          <w:tcPr>
            <w:tcW w:w="2625" w:type="dxa"/>
            <w:gridSpan w:val="2"/>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225/45 R 17</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14</w:t>
            </w:r>
          </w:p>
        </w:tc>
      </w:tr>
      <w:tr w:rsidR="00583BBB" w:rsidRPr="00583BBB" w:rsidTr="00583BBB">
        <w:trPr>
          <w:trHeight w:val="530"/>
        </w:trPr>
        <w:tc>
          <w:tcPr>
            <w:tcW w:w="1136" w:type="dxa"/>
            <w:vAlign w:val="center"/>
          </w:tcPr>
          <w:p w:rsidR="00583BBB" w:rsidRPr="00583BBB" w:rsidRDefault="00583BBB" w:rsidP="00583BBB">
            <w:pPr>
              <w:tabs>
                <w:tab w:val="left" w:pos="0"/>
              </w:tabs>
              <w:suppressAutoHyphens w:val="0"/>
              <w:ind w:left="284"/>
              <w:rPr>
                <w:rFonts w:ascii="Arial" w:hAnsi="Arial" w:cs="Arial"/>
                <w:szCs w:val="24"/>
                <w:lang w:val="sr-Cyrl-RS" w:eastAsia="en-US"/>
              </w:rPr>
            </w:pPr>
          </w:p>
        </w:tc>
        <w:tc>
          <w:tcPr>
            <w:tcW w:w="5760" w:type="dxa"/>
            <w:gridSpan w:val="6"/>
            <w:vAlign w:val="center"/>
          </w:tcPr>
          <w:p w:rsidR="00583BBB" w:rsidRPr="00583BBB" w:rsidRDefault="00583BBB" w:rsidP="00583BBB">
            <w:pPr>
              <w:suppressAutoHyphens w:val="0"/>
              <w:jc w:val="center"/>
              <w:rPr>
                <w:rFonts w:ascii="Arial" w:hAnsi="Arial" w:cs="Arial"/>
                <w:b/>
                <w:szCs w:val="24"/>
                <w:lang w:val="sr-Cyrl-RS" w:eastAsia="en-US"/>
              </w:rPr>
            </w:pPr>
          </w:p>
          <w:p w:rsidR="00583BBB" w:rsidRPr="00583BBB" w:rsidRDefault="00583BBB" w:rsidP="00583BBB">
            <w:pPr>
              <w:suppressAutoHyphens w:val="0"/>
              <w:jc w:val="center"/>
              <w:rPr>
                <w:rFonts w:ascii="Arial" w:hAnsi="Arial" w:cs="Arial"/>
                <w:b/>
                <w:szCs w:val="24"/>
                <w:lang w:val="sr-Cyrl-RS" w:eastAsia="en-US"/>
              </w:rPr>
            </w:pPr>
            <w:r w:rsidRPr="00583BBB">
              <w:rPr>
                <w:rFonts w:ascii="Arial" w:hAnsi="Arial" w:cs="Arial"/>
                <w:b/>
                <w:szCs w:val="24"/>
                <w:lang w:val="sr-Cyrl-RS" w:eastAsia="en-US"/>
              </w:rPr>
              <w:t>Унутрашње гуме</w:t>
            </w:r>
          </w:p>
          <w:p w:rsidR="00583BBB" w:rsidRPr="00583BBB" w:rsidRDefault="00583BBB" w:rsidP="00583BBB">
            <w:pPr>
              <w:suppressAutoHyphens w:val="0"/>
              <w:jc w:val="center"/>
              <w:rPr>
                <w:rFonts w:ascii="Arial" w:hAnsi="Arial" w:cs="Arial"/>
                <w:b/>
                <w:szCs w:val="24"/>
                <w:lang w:val="sr-Cyrl-RS" w:eastAsia="en-US"/>
              </w:rPr>
            </w:pPr>
          </w:p>
        </w:tc>
        <w:tc>
          <w:tcPr>
            <w:tcW w:w="1350" w:type="dxa"/>
          </w:tcPr>
          <w:p w:rsidR="00583BBB" w:rsidRPr="00583BBB" w:rsidRDefault="00583BBB" w:rsidP="00583BBB">
            <w:pPr>
              <w:suppressAutoHyphens w:val="0"/>
              <w:jc w:val="center"/>
              <w:rPr>
                <w:rFonts w:ascii="Arial" w:hAnsi="Arial" w:cs="Arial"/>
                <w:szCs w:val="24"/>
                <w:lang w:val="sr-Cyrl-RS" w:eastAsia="en-US"/>
              </w:rPr>
            </w:pPr>
          </w:p>
        </w:tc>
        <w:tc>
          <w:tcPr>
            <w:tcW w:w="1530" w:type="dxa"/>
            <w:vAlign w:val="bottom"/>
          </w:tcPr>
          <w:p w:rsidR="00583BBB" w:rsidRPr="00583BBB" w:rsidRDefault="00583BBB" w:rsidP="00583BBB">
            <w:pPr>
              <w:suppressAutoHyphens w:val="0"/>
              <w:jc w:val="center"/>
              <w:rPr>
                <w:rFonts w:ascii="Arial" w:hAnsi="Arial" w:cs="Arial"/>
                <w:szCs w:val="24"/>
                <w:lang w:val="sr-Cyrl-RS" w:eastAsia="en-US"/>
              </w:rPr>
            </w:pPr>
          </w:p>
          <w:p w:rsidR="00583BBB" w:rsidRPr="00583BBB" w:rsidRDefault="00583BBB" w:rsidP="00583BBB">
            <w:pPr>
              <w:suppressAutoHyphens w:val="0"/>
              <w:jc w:val="center"/>
              <w:rPr>
                <w:rFonts w:ascii="Arial" w:hAnsi="Arial" w:cs="Arial"/>
                <w:szCs w:val="24"/>
                <w:lang w:val="sr-Cyrl-RS" w:eastAsia="en-US"/>
              </w:rPr>
            </w:pP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145/80 x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50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165/70  R 13</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30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175x65x14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18</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185/65 x 14</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26</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 w:val="22"/>
                <w:szCs w:val="22"/>
                <w:lang w:eastAsia="en-US"/>
              </w:rPr>
            </w:pPr>
            <w:r w:rsidRPr="00583BBB">
              <w:rPr>
                <w:rFonts w:ascii="Arial" w:hAnsi="Arial" w:cs="Arial"/>
                <w:sz w:val="22"/>
                <w:szCs w:val="22"/>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prav.ventil</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6.50 x 16 krivi vent</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40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7.50 x 15</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Унутрашња гума</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11.00 x 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20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12.00x20 fap</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8,25x20</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7.5x16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r w:rsidR="00583BBB" w:rsidRPr="00583BBB" w:rsidTr="00583BBB">
        <w:trPr>
          <w:trHeight w:val="284"/>
        </w:trPr>
        <w:tc>
          <w:tcPr>
            <w:tcW w:w="1136" w:type="dxa"/>
            <w:vAlign w:val="center"/>
          </w:tcPr>
          <w:p w:rsidR="00583BBB" w:rsidRPr="00583BBB" w:rsidRDefault="00583BBB" w:rsidP="00665071">
            <w:pPr>
              <w:numPr>
                <w:ilvl w:val="0"/>
                <w:numId w:val="19"/>
              </w:numPr>
              <w:tabs>
                <w:tab w:val="left" w:pos="0"/>
              </w:tabs>
              <w:suppressAutoHyphens w:val="0"/>
              <w:rPr>
                <w:rFonts w:ascii="Arial" w:hAnsi="Arial" w:cs="Arial"/>
                <w:szCs w:val="24"/>
                <w:lang w:val="sr-Cyrl-RS" w:eastAsia="en-US"/>
              </w:rPr>
            </w:pPr>
          </w:p>
        </w:tc>
        <w:tc>
          <w:tcPr>
            <w:tcW w:w="3150" w:type="dxa"/>
            <w:gridSpan w:val="5"/>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Појас за гуму</w:t>
            </w:r>
          </w:p>
        </w:tc>
        <w:tc>
          <w:tcPr>
            <w:tcW w:w="2610" w:type="dxa"/>
            <w:vAlign w:val="center"/>
          </w:tcPr>
          <w:p w:rsidR="00583BBB" w:rsidRPr="00583BBB" w:rsidRDefault="00583BBB" w:rsidP="00583BBB">
            <w:pPr>
              <w:suppressAutoHyphens w:val="0"/>
              <w:rPr>
                <w:rFonts w:ascii="Arial" w:hAnsi="Arial" w:cs="Arial"/>
                <w:szCs w:val="24"/>
                <w:lang w:eastAsia="en-US"/>
              </w:rPr>
            </w:pPr>
            <w:r w:rsidRPr="00583BBB">
              <w:rPr>
                <w:rFonts w:ascii="Arial" w:hAnsi="Arial" w:cs="Arial"/>
                <w:szCs w:val="24"/>
                <w:lang w:eastAsia="en-US"/>
              </w:rPr>
              <w:t>7x16</w:t>
            </w:r>
          </w:p>
        </w:tc>
        <w:tc>
          <w:tcPr>
            <w:tcW w:w="1350" w:type="dxa"/>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val="sr-Cyrl-RS" w:eastAsia="en-US"/>
              </w:rPr>
              <w:t>ком</w:t>
            </w:r>
          </w:p>
        </w:tc>
        <w:tc>
          <w:tcPr>
            <w:tcW w:w="1530" w:type="dxa"/>
            <w:vAlign w:val="bottom"/>
          </w:tcPr>
          <w:p w:rsidR="00583BBB" w:rsidRPr="00583BBB" w:rsidRDefault="00583BBB" w:rsidP="00583BBB">
            <w:pPr>
              <w:suppressAutoHyphens w:val="0"/>
              <w:jc w:val="center"/>
              <w:rPr>
                <w:rFonts w:ascii="Arial" w:hAnsi="Arial" w:cs="Arial"/>
                <w:szCs w:val="24"/>
                <w:lang w:eastAsia="en-US"/>
              </w:rPr>
            </w:pPr>
            <w:r w:rsidRPr="00583BBB">
              <w:rPr>
                <w:rFonts w:ascii="Arial" w:hAnsi="Arial" w:cs="Arial"/>
                <w:szCs w:val="24"/>
                <w:lang w:eastAsia="en-US"/>
              </w:rPr>
              <w:t>10</w:t>
            </w:r>
          </w:p>
        </w:tc>
      </w:tr>
    </w:tbl>
    <w:p w:rsidR="00583BBB" w:rsidRPr="00583BBB" w:rsidRDefault="00583BBB" w:rsidP="00583BBB">
      <w:pPr>
        <w:tabs>
          <w:tab w:val="right" w:pos="6804"/>
        </w:tabs>
        <w:rPr>
          <w:rFonts w:ascii="Arial" w:hAnsi="Arial" w:cs="Arial"/>
          <w:b/>
          <w:lang w:val="sr-Cyrl-RS"/>
        </w:rPr>
      </w:pPr>
    </w:p>
    <w:p w:rsidR="00583BBB" w:rsidRPr="00583BBB" w:rsidRDefault="00583BBB" w:rsidP="00583BBB">
      <w:pPr>
        <w:tabs>
          <w:tab w:val="right" w:pos="6804"/>
        </w:tabs>
        <w:ind w:left="-270"/>
        <w:rPr>
          <w:rFonts w:ascii="Arial" w:hAnsi="Arial" w:cs="Arial"/>
          <w:b/>
        </w:rPr>
      </w:pPr>
      <w:r w:rsidRPr="00583BBB">
        <w:rPr>
          <w:rFonts w:ascii="Arial" w:hAnsi="Arial" w:cs="Arial"/>
          <w:b/>
          <w:lang w:val="sr-Cyrl-RS"/>
        </w:rPr>
        <w:t>3.</w:t>
      </w:r>
      <w:r w:rsidRPr="00583BBB">
        <w:rPr>
          <w:rFonts w:ascii="Arial" w:hAnsi="Arial" w:cs="Arial"/>
          <w:b/>
          <w:lang w:val="en-US"/>
        </w:rPr>
        <w:t>2</w:t>
      </w:r>
      <w:r w:rsidRPr="00583BBB">
        <w:rPr>
          <w:rFonts w:ascii="Arial" w:hAnsi="Arial" w:cs="Arial"/>
          <w:b/>
          <w:lang w:val="sr-Cyrl-RS"/>
        </w:rPr>
        <w:t xml:space="preserve">   Посебни захтеви Наручиоца</w:t>
      </w:r>
    </w:p>
    <w:tbl>
      <w:tblPr>
        <w:tblW w:w="10527" w:type="dxa"/>
        <w:tblCellMar>
          <w:left w:w="0" w:type="dxa"/>
          <w:right w:w="0" w:type="dxa"/>
        </w:tblCellMar>
        <w:tblLook w:val="0000" w:firstRow="0" w:lastRow="0" w:firstColumn="0" w:lastColumn="0" w:noHBand="0" w:noVBand="0"/>
      </w:tblPr>
      <w:tblGrid>
        <w:gridCol w:w="10455"/>
        <w:gridCol w:w="36"/>
        <w:gridCol w:w="36"/>
      </w:tblGrid>
      <w:tr w:rsidR="00583BBB" w:rsidRPr="00583BBB" w:rsidTr="00583BBB">
        <w:trPr>
          <w:trHeight w:val="255"/>
        </w:trPr>
        <w:tc>
          <w:tcPr>
            <w:tcW w:w="10527"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583BBB" w:rsidRPr="00583BBB" w:rsidRDefault="00583BBB" w:rsidP="00583BBB">
            <w:pPr>
              <w:ind w:left="180" w:right="1650"/>
              <w:rPr>
                <w:rFonts w:ascii="Arial" w:hAnsi="Arial" w:cs="Arial"/>
                <w:bCs/>
              </w:rPr>
            </w:pPr>
            <w:r w:rsidRPr="00583BBB">
              <w:rPr>
                <w:rFonts w:ascii="Arial" w:hAnsi="Arial" w:cs="Arial"/>
                <w:bCs/>
                <w:lang w:val="ru-RU"/>
              </w:rPr>
              <w:t>-</w:t>
            </w:r>
            <w:r w:rsidRPr="00583BBB">
              <w:rPr>
                <w:rFonts w:ascii="Arial" w:hAnsi="Arial" w:cs="Arial"/>
                <w:bCs/>
                <w:lang w:val="sr-Cyrl-RS"/>
              </w:rPr>
              <w:t xml:space="preserve"> </w:t>
            </w:r>
            <w:r w:rsidRPr="00583BBB">
              <w:rPr>
                <w:rFonts w:ascii="Arial" w:hAnsi="Arial" w:cs="Arial"/>
                <w:bCs/>
              </w:rPr>
              <w:t xml:space="preserve">Све гуме морају имати ознаку (налепницу) у складу са </w:t>
            </w:r>
            <w:r w:rsidRPr="00583BBB">
              <w:rPr>
                <w:rFonts w:ascii="Arial" w:hAnsi="Arial" w:cs="Arial"/>
                <w:bCs/>
                <w:lang w:val="sr-Cyrl-RS"/>
              </w:rPr>
              <w:t xml:space="preserve">  </w:t>
            </w:r>
            <w:r w:rsidRPr="00583BBB">
              <w:rPr>
                <w:rFonts w:ascii="Arial" w:hAnsi="Arial" w:cs="Arial"/>
                <w:bCs/>
              </w:rPr>
              <w:t>Европском регулативом о  означавању гума од 1.11.2012 године.</w:t>
            </w:r>
          </w:p>
        </w:tc>
      </w:tr>
      <w:tr w:rsidR="00583BBB" w:rsidRPr="00583BBB" w:rsidTr="00583BBB">
        <w:trPr>
          <w:trHeight w:val="255"/>
        </w:trPr>
        <w:tc>
          <w:tcPr>
            <w:tcW w:w="10455" w:type="dxa"/>
            <w:tcBorders>
              <w:top w:val="nil"/>
              <w:left w:val="nil"/>
              <w:bottom w:val="nil"/>
              <w:right w:val="nil"/>
            </w:tcBorders>
            <w:shd w:val="clear" w:color="auto" w:fill="auto"/>
            <w:noWrap/>
            <w:tcMar>
              <w:top w:w="15" w:type="dxa"/>
              <w:left w:w="15" w:type="dxa"/>
              <w:bottom w:w="0" w:type="dxa"/>
              <w:right w:w="15" w:type="dxa"/>
            </w:tcMar>
            <w:vAlign w:val="bottom"/>
          </w:tcPr>
          <w:p w:rsidR="00583BBB" w:rsidRPr="00583BBB" w:rsidRDefault="00583BBB" w:rsidP="00583BBB">
            <w:pPr>
              <w:ind w:left="180" w:right="1245"/>
              <w:rPr>
                <w:rFonts w:ascii="Arial" w:hAnsi="Arial" w:cs="Arial"/>
                <w:bCs/>
                <w:lang w:val="ru-RU"/>
              </w:rPr>
            </w:pPr>
            <w:r w:rsidRPr="00583BBB">
              <w:rPr>
                <w:rFonts w:ascii="Arial" w:hAnsi="Arial" w:cs="Arial"/>
                <w:bCs/>
                <w:lang w:val="ru-RU"/>
              </w:rPr>
              <w:t>-</w:t>
            </w:r>
            <w:r w:rsidRPr="00583BBB">
              <w:rPr>
                <w:rFonts w:ascii="Arial" w:hAnsi="Arial" w:cs="Arial"/>
                <w:bCs/>
                <w:lang w:val="sr-Cyrl-RS"/>
              </w:rPr>
              <w:t xml:space="preserve"> </w:t>
            </w:r>
            <w:r w:rsidRPr="00583BBB">
              <w:rPr>
                <w:rFonts w:ascii="Arial" w:hAnsi="Arial" w:cs="Arial"/>
                <w:bCs/>
              </w:rPr>
              <w:t>Гуме не смеју бити протектиране</w:t>
            </w:r>
            <w:r w:rsidRPr="00583BBB">
              <w:rPr>
                <w:rFonts w:ascii="Arial" w:hAnsi="Arial" w:cs="Arial"/>
                <w:bCs/>
                <w:lang w:val="ru-RU"/>
              </w:rPr>
              <w:t>.</w:t>
            </w:r>
          </w:p>
          <w:p w:rsidR="00583BBB" w:rsidRPr="00583BBB" w:rsidRDefault="00583BBB" w:rsidP="00583BBB">
            <w:pPr>
              <w:ind w:left="180" w:right="1245"/>
              <w:rPr>
                <w:rFonts w:ascii="Arial" w:hAnsi="Arial" w:cs="Arial"/>
                <w:bCs/>
                <w:lang w:val="en-US"/>
              </w:rPr>
            </w:pPr>
            <w:r w:rsidRPr="00583BBB">
              <w:rPr>
                <w:rFonts w:ascii="Arial" w:hAnsi="Arial" w:cs="Arial"/>
                <w:bCs/>
                <w:lang w:val="sr-Cyrl-RS"/>
              </w:rPr>
              <w:t xml:space="preserve">- </w:t>
            </w:r>
            <w:r w:rsidRPr="00583BBB">
              <w:rPr>
                <w:rFonts w:ascii="Arial" w:hAnsi="Arial" w:cs="Arial"/>
                <w:bCs/>
                <w:lang w:val="ru-RU"/>
              </w:rPr>
              <w:t xml:space="preserve">Ознаке на гумама морају бити оригиналне </w:t>
            </w:r>
          </w:p>
          <w:p w:rsidR="00583BBB" w:rsidRPr="00583BBB" w:rsidRDefault="00583BBB" w:rsidP="00583BBB">
            <w:pPr>
              <w:ind w:left="180" w:right="1245"/>
              <w:rPr>
                <w:rFonts w:ascii="Arial" w:hAnsi="Arial" w:cs="Arial"/>
                <w:bCs/>
                <w:lang w:val="ru-RU"/>
              </w:rPr>
            </w:pPr>
            <w:r w:rsidRPr="00583BBB">
              <w:rPr>
                <w:rFonts w:ascii="Arial" w:hAnsi="Arial" w:cs="Arial"/>
                <w:bCs/>
                <w:lang w:val="ru-RU"/>
              </w:rPr>
              <w:t>( не накнадно утиснуте или урезиване).</w:t>
            </w:r>
          </w:p>
          <w:p w:rsidR="00583BBB" w:rsidRPr="00583BBB" w:rsidRDefault="00583BBB" w:rsidP="00583BBB">
            <w:pPr>
              <w:tabs>
                <w:tab w:val="left" w:pos="10440"/>
              </w:tabs>
              <w:ind w:left="180" w:right="1245"/>
              <w:rPr>
                <w:rFonts w:ascii="Arial" w:hAnsi="Arial" w:cs="Arial"/>
                <w:bCs/>
                <w:lang w:val="sr-Cyrl-RS"/>
              </w:rPr>
            </w:pPr>
            <w:r w:rsidRPr="00583BBB">
              <w:rPr>
                <w:rFonts w:ascii="Arial" w:hAnsi="Arial" w:cs="Arial"/>
                <w:bCs/>
                <w:lang w:val="sr-Cyrl-RS"/>
              </w:rPr>
              <w:t>-</w:t>
            </w:r>
            <w:r w:rsidRPr="00583BBB">
              <w:rPr>
                <w:rFonts w:ascii="Arial" w:hAnsi="Arial" w:cs="Arial"/>
              </w:rPr>
              <w:t xml:space="preserve"> </w:t>
            </w:r>
            <w:r w:rsidRPr="00583BBB">
              <w:rPr>
                <w:rFonts w:ascii="Arial" w:hAnsi="Arial" w:cs="Arial"/>
                <w:bCs/>
                <w:lang w:val="sr-Cyrl-RS"/>
              </w:rPr>
              <w:t>Гуме не могу бити старије од 1</w:t>
            </w:r>
            <w:r w:rsidRPr="00583BBB">
              <w:rPr>
                <w:rFonts w:ascii="Arial" w:hAnsi="Arial" w:cs="Arial"/>
                <w:bCs/>
                <w:lang w:val="en-US"/>
              </w:rPr>
              <w:t>2</w:t>
            </w:r>
            <w:r w:rsidRPr="00583BBB">
              <w:rPr>
                <w:rFonts w:ascii="Arial" w:hAnsi="Arial" w:cs="Arial"/>
                <w:bCs/>
                <w:lang w:val="sr-Cyrl-RS"/>
              </w:rPr>
              <w:t xml:space="preserve"> месеци од датума производње до момента испоруке (DOT)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83BBB" w:rsidRPr="00583BBB" w:rsidRDefault="00583BBB" w:rsidP="00583BBB">
            <w:pPr>
              <w:ind w:left="180" w:right="1245"/>
              <w:jc w:val="both"/>
              <w:rPr>
                <w:rFonts w:ascii="Arial" w:hAnsi="Arial" w:cs="Arial"/>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83BBB" w:rsidRPr="00583BBB" w:rsidRDefault="00583BBB" w:rsidP="00583BBB">
            <w:pPr>
              <w:ind w:left="180"/>
              <w:jc w:val="both"/>
              <w:rPr>
                <w:rFonts w:ascii="Arial" w:hAnsi="Arial" w:cs="Arial"/>
                <w:b/>
                <w:bCs/>
                <w:sz w:val="20"/>
              </w:rPr>
            </w:pPr>
          </w:p>
        </w:tc>
      </w:tr>
    </w:tbl>
    <w:p w:rsidR="00583BBB" w:rsidRPr="00583BBB" w:rsidRDefault="00583BBB" w:rsidP="00583BBB">
      <w:pPr>
        <w:widowControl w:val="0"/>
        <w:jc w:val="both"/>
        <w:outlineLvl w:val="0"/>
        <w:rPr>
          <w:rFonts w:ascii="Arial" w:hAnsi="Arial" w:cs="Arial"/>
          <w:b/>
          <w:lang w:val="sr-Cyrl-RS"/>
        </w:rPr>
      </w:pPr>
    </w:p>
    <w:p w:rsidR="00583BBB" w:rsidRPr="00583BBB" w:rsidRDefault="00583BBB" w:rsidP="00583BBB">
      <w:pPr>
        <w:pStyle w:val="ListParagraph"/>
        <w:widowControl w:val="0"/>
        <w:ind w:left="-270"/>
        <w:jc w:val="both"/>
        <w:outlineLvl w:val="0"/>
        <w:rPr>
          <w:rFonts w:ascii="Arial" w:hAnsi="Arial" w:cs="Arial"/>
          <w:b/>
          <w:lang w:val="sr-Cyrl-RS"/>
        </w:rPr>
      </w:pPr>
      <w:r w:rsidRPr="00583BBB">
        <w:rPr>
          <w:rFonts w:ascii="Arial" w:hAnsi="Arial" w:cs="Arial"/>
          <w:b/>
          <w:lang w:val="sr-Cyrl-RS"/>
        </w:rPr>
        <w:t>3.</w:t>
      </w:r>
      <w:r w:rsidRPr="00583BBB">
        <w:rPr>
          <w:rFonts w:ascii="Arial" w:hAnsi="Arial" w:cs="Arial"/>
          <w:b/>
          <w:lang w:val="en-US"/>
        </w:rPr>
        <w:t>3</w:t>
      </w:r>
      <w:r w:rsidRPr="00583BBB">
        <w:rPr>
          <w:rFonts w:ascii="Arial" w:hAnsi="Arial" w:cs="Arial"/>
          <w:b/>
          <w:lang w:val="sr-Cyrl-RS"/>
        </w:rPr>
        <w:t xml:space="preserve">   </w:t>
      </w:r>
      <w:r w:rsidRPr="00583BBB">
        <w:rPr>
          <w:rFonts w:ascii="Arial" w:hAnsi="Arial" w:cs="Arial"/>
          <w:b/>
          <w:sz w:val="24"/>
          <w:szCs w:val="24"/>
          <w:lang w:val="sr-Cyrl-RS"/>
        </w:rPr>
        <w:t>Квалитативни и квантитативни пријем</w:t>
      </w:r>
    </w:p>
    <w:p w:rsidR="00583BBB" w:rsidRPr="00583BBB" w:rsidRDefault="00583BBB" w:rsidP="00583BBB">
      <w:pPr>
        <w:pStyle w:val="ListParagraph"/>
        <w:widowControl w:val="0"/>
        <w:ind w:left="1440"/>
        <w:jc w:val="both"/>
        <w:outlineLvl w:val="0"/>
        <w:rPr>
          <w:rFonts w:ascii="Arial" w:hAnsi="Arial" w:cs="Arial"/>
          <w:b/>
          <w:lang w:val="sr-Cyrl-RS"/>
        </w:rPr>
      </w:pPr>
    </w:p>
    <w:p w:rsidR="00583BBB" w:rsidRPr="00583BBB" w:rsidRDefault="00583BBB" w:rsidP="00583BBB">
      <w:pPr>
        <w:ind w:left="-270"/>
        <w:jc w:val="both"/>
        <w:rPr>
          <w:rFonts w:ascii="Arial" w:hAnsi="Arial" w:cs="Arial"/>
          <w:lang w:val="sr-Cyrl-RS"/>
        </w:rPr>
      </w:pPr>
      <w:r w:rsidRPr="00583BBB">
        <w:rPr>
          <w:rFonts w:ascii="Arial" w:hAnsi="Arial" w:cs="Arial"/>
          <w:lang w:val="sr-Cyrl-RS"/>
        </w:rPr>
        <w:t>Понуђач се обавезује да писаним путем обавести Наручиоца о тачном датуму испоруке најмање 2 (два) радна дана пре планираног датума испоруке.</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Пријем предмета оквирног споразума констатоваће се потписивањем Записника о извршеној испоруци добара – без примедби и отпремнице и провером:</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w:t>
      </w:r>
      <w:r w:rsidRPr="00583BBB">
        <w:rPr>
          <w:rFonts w:ascii="Arial" w:hAnsi="Arial" w:cs="Arial"/>
          <w:lang w:val="sr-Cyrl-RS"/>
        </w:rPr>
        <w:tab/>
        <w:t xml:space="preserve">да ли је испоручена уговорена  количина </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w:t>
      </w:r>
      <w:r w:rsidRPr="00583BBB">
        <w:rPr>
          <w:rFonts w:ascii="Arial" w:hAnsi="Arial" w:cs="Arial"/>
          <w:lang w:val="sr-Cyrl-RS"/>
        </w:rPr>
        <w:tab/>
        <w:t>да ли су добра испоручена у оригиналном паковању</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w:t>
      </w:r>
      <w:r w:rsidRPr="00583BBB">
        <w:rPr>
          <w:rFonts w:ascii="Arial" w:hAnsi="Arial" w:cs="Arial"/>
          <w:lang w:val="sr-Cyrl-RS"/>
        </w:rPr>
        <w:tab/>
        <w:t>да ли су испоручена добра у складу са прихваћеном понудом</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w:t>
      </w:r>
      <w:r w:rsidRPr="00583BBB">
        <w:rPr>
          <w:rFonts w:ascii="Arial" w:hAnsi="Arial" w:cs="Arial"/>
          <w:lang w:val="sr-Cyrl-RS"/>
        </w:rPr>
        <w:tab/>
        <w:t>да ли су добра без видљивог оштећења</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   да ли је за испоручена добра достављена гаранција произвођача</w:t>
      </w:r>
    </w:p>
    <w:p w:rsidR="00583BBB" w:rsidRPr="00583BBB" w:rsidRDefault="00583BBB" w:rsidP="00583BBB">
      <w:pPr>
        <w:ind w:left="-270"/>
        <w:jc w:val="both"/>
        <w:rPr>
          <w:rFonts w:ascii="Arial" w:hAnsi="Arial" w:cs="Arial"/>
          <w:lang w:val="sr-Cyrl-RS"/>
        </w:rPr>
      </w:pPr>
      <w:r w:rsidRPr="00583BBB">
        <w:rPr>
          <w:rFonts w:ascii="Arial" w:hAnsi="Arial" w:cs="Arial"/>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583BBB" w:rsidRDefault="00583BBB" w:rsidP="00583BBB">
      <w:pPr>
        <w:ind w:left="-270"/>
        <w:jc w:val="both"/>
        <w:rPr>
          <w:rFonts w:ascii="Arial" w:hAnsi="Arial" w:cs="Arial"/>
          <w:b/>
          <w:lang w:val="sr-Cyrl-RS"/>
        </w:rPr>
      </w:pPr>
    </w:p>
    <w:p w:rsidR="00583BBB" w:rsidRPr="00583BBB" w:rsidRDefault="00583BBB" w:rsidP="00583BBB">
      <w:pPr>
        <w:ind w:left="-270"/>
        <w:jc w:val="both"/>
        <w:rPr>
          <w:rFonts w:ascii="Arial" w:hAnsi="Arial" w:cs="Arial"/>
          <w:lang w:val="sr-Cyrl-RS"/>
        </w:rPr>
      </w:pPr>
      <w:r w:rsidRPr="00583BBB">
        <w:rPr>
          <w:rFonts w:ascii="Arial" w:hAnsi="Arial" w:cs="Arial"/>
          <w:b/>
          <w:lang w:val="sr-Cyrl-RS"/>
        </w:rPr>
        <w:t>3.</w:t>
      </w:r>
      <w:r w:rsidRPr="00583BBB">
        <w:rPr>
          <w:rFonts w:ascii="Arial" w:hAnsi="Arial" w:cs="Arial"/>
          <w:b/>
          <w:lang w:val="en-US"/>
        </w:rPr>
        <w:t>4</w:t>
      </w:r>
      <w:r w:rsidRPr="00583BBB">
        <w:rPr>
          <w:rFonts w:ascii="Arial" w:hAnsi="Arial" w:cs="Arial"/>
          <w:b/>
          <w:lang w:val="sr-Cyrl-RS"/>
        </w:rPr>
        <w:t xml:space="preserve"> </w:t>
      </w:r>
      <w:r w:rsidRPr="00583BBB">
        <w:rPr>
          <w:rFonts w:ascii="Arial" w:hAnsi="Arial" w:cs="Arial"/>
          <w:b/>
          <w:lang w:val="en-US"/>
        </w:rPr>
        <w:t xml:space="preserve"> </w:t>
      </w:r>
      <w:r w:rsidRPr="00583BBB">
        <w:rPr>
          <w:rFonts w:ascii="Arial" w:hAnsi="Arial" w:cs="Arial"/>
          <w:b/>
          <w:lang w:val="sr-Cyrl-RS"/>
        </w:rPr>
        <w:t>Рок испоруке предметних добара:</w:t>
      </w:r>
      <w:r w:rsidRPr="00583BBB">
        <w:rPr>
          <w:rFonts w:ascii="Arial" w:hAnsi="Arial" w:cs="Arial"/>
          <w:lang w:eastAsia="sr-Latn-CS"/>
        </w:rPr>
        <w:t xml:space="preserve"> </w:t>
      </w:r>
      <w:r w:rsidRPr="00583BBB">
        <w:rPr>
          <w:rFonts w:ascii="Arial" w:hAnsi="Arial" w:cs="Arial"/>
        </w:rPr>
        <w:t xml:space="preserve">према </w:t>
      </w:r>
      <w:r w:rsidRPr="00583BBB">
        <w:rPr>
          <w:rFonts w:ascii="Arial" w:hAnsi="Arial" w:cs="Arial"/>
          <w:lang w:val="sr-Cyrl-RS"/>
        </w:rPr>
        <w:t xml:space="preserve">исказаним </w:t>
      </w:r>
      <w:r w:rsidRPr="00583BBB">
        <w:rPr>
          <w:rFonts w:ascii="Arial" w:hAnsi="Arial" w:cs="Arial"/>
        </w:rPr>
        <w:t xml:space="preserve">потребама </w:t>
      </w:r>
      <w:r w:rsidRPr="00583BBB">
        <w:rPr>
          <w:rFonts w:ascii="Arial" w:hAnsi="Arial" w:cs="Arial"/>
          <w:lang w:val="sr-Cyrl-RS"/>
        </w:rPr>
        <w:t>Н</w:t>
      </w:r>
      <w:r w:rsidRPr="00583BBB">
        <w:rPr>
          <w:rFonts w:ascii="Arial" w:hAnsi="Arial" w:cs="Arial"/>
        </w:rPr>
        <w:t>аручиоца</w:t>
      </w:r>
      <w:r w:rsidRPr="00583BBB">
        <w:rPr>
          <w:rFonts w:ascii="Arial" w:hAnsi="Arial" w:cs="Arial"/>
          <w:lang w:val="sr-Cyrl-RS"/>
        </w:rPr>
        <w:t xml:space="preserve"> за све Партије </w:t>
      </w:r>
      <w:r w:rsidRPr="00583BBB">
        <w:rPr>
          <w:rFonts w:ascii="Arial" w:hAnsi="Arial" w:cs="Arial"/>
          <w:lang w:val="sr-Latn-RS"/>
        </w:rPr>
        <w:t>(1,2,3,4,5)</w:t>
      </w:r>
      <w:r w:rsidRPr="00583BBB">
        <w:rPr>
          <w:rFonts w:ascii="Arial" w:hAnsi="Arial" w:cs="Arial"/>
          <w:lang w:val="sr-Cyrl-RS"/>
        </w:rPr>
        <w:t xml:space="preserve"> сукцесивно,</w:t>
      </w:r>
      <w:r w:rsidRPr="00583BBB">
        <w:rPr>
          <w:rFonts w:ascii="Arial" w:hAnsi="Arial" w:cs="Arial"/>
        </w:rPr>
        <w:t xml:space="preserve">  у року од </w:t>
      </w:r>
      <w:r w:rsidRPr="00583BBB">
        <w:rPr>
          <w:rFonts w:ascii="Arial" w:hAnsi="Arial" w:cs="Arial"/>
          <w:lang w:val="sr-Cyrl-RS"/>
        </w:rPr>
        <w:t>7</w:t>
      </w:r>
      <w:r w:rsidRPr="00583BBB">
        <w:rPr>
          <w:rFonts w:ascii="Arial" w:hAnsi="Arial" w:cs="Arial"/>
        </w:rPr>
        <w:t xml:space="preserve"> (</w:t>
      </w:r>
      <w:r w:rsidRPr="00583BBB">
        <w:rPr>
          <w:rFonts w:ascii="Arial" w:hAnsi="Arial" w:cs="Arial"/>
          <w:lang w:val="sr-Cyrl-RS"/>
        </w:rPr>
        <w:t>седам</w:t>
      </w:r>
      <w:r w:rsidRPr="00583BBB">
        <w:rPr>
          <w:rFonts w:ascii="Arial" w:hAnsi="Arial" w:cs="Arial"/>
        </w:rPr>
        <w:t>) дана од дана пријема наруџбенице.</w:t>
      </w:r>
    </w:p>
    <w:p w:rsidR="00583BBB" w:rsidRPr="00583BBB" w:rsidRDefault="00583BBB" w:rsidP="00583BBB">
      <w:pPr>
        <w:tabs>
          <w:tab w:val="left" w:pos="348"/>
        </w:tabs>
        <w:autoSpaceDE w:val="0"/>
        <w:spacing w:before="247" w:line="233" w:lineRule="exact"/>
        <w:ind w:left="-270"/>
        <w:jc w:val="both"/>
        <w:rPr>
          <w:rFonts w:ascii="Arial" w:hAnsi="Arial" w:cs="Arial"/>
          <w:b/>
          <w:bCs/>
          <w:lang w:val="sr-Cyrl-RS" w:eastAsia="sr-Cyrl-CS"/>
        </w:rPr>
      </w:pPr>
      <w:r w:rsidRPr="00583BBB">
        <w:rPr>
          <w:rFonts w:ascii="Arial" w:hAnsi="Arial" w:cs="Arial"/>
          <w:b/>
          <w:bCs/>
          <w:lang w:val="sr-Cyrl-RS" w:eastAsia="sr-Cyrl-CS"/>
        </w:rPr>
        <w:t>3.</w:t>
      </w:r>
      <w:r w:rsidRPr="00583BBB">
        <w:rPr>
          <w:rFonts w:ascii="Arial" w:hAnsi="Arial" w:cs="Arial"/>
          <w:b/>
          <w:bCs/>
          <w:lang w:val="en-US" w:eastAsia="sr-Cyrl-CS"/>
        </w:rPr>
        <w:t>5</w:t>
      </w:r>
      <w:r w:rsidRPr="00583BBB">
        <w:rPr>
          <w:rFonts w:ascii="Arial" w:hAnsi="Arial" w:cs="Arial"/>
          <w:b/>
          <w:bCs/>
          <w:lang w:val="sr-Cyrl-RS" w:eastAsia="sr-Cyrl-CS"/>
        </w:rPr>
        <w:t xml:space="preserve">  </w:t>
      </w:r>
      <w:r w:rsidRPr="00583BBB">
        <w:rPr>
          <w:rFonts w:ascii="Arial" w:hAnsi="Arial" w:cs="Arial"/>
          <w:b/>
          <w:bCs/>
          <w:lang w:eastAsia="sr-Cyrl-CS"/>
        </w:rPr>
        <w:t>Место испоруке</w:t>
      </w:r>
      <w:r w:rsidRPr="00583BBB">
        <w:rPr>
          <w:rFonts w:ascii="Arial" w:hAnsi="Arial" w:cs="Arial"/>
          <w:b/>
          <w:lang w:val="sr-Cyrl-RS"/>
        </w:rPr>
        <w:t xml:space="preserve"> </w:t>
      </w:r>
      <w:r w:rsidRPr="00583BBB">
        <w:rPr>
          <w:rFonts w:ascii="Arial" w:hAnsi="Arial" w:cs="Arial"/>
          <w:b/>
          <w:bCs/>
          <w:lang w:val="sr-Cyrl-RS" w:eastAsia="sr-Cyrl-CS"/>
        </w:rPr>
        <w:t>предметних добара је:</w:t>
      </w:r>
    </w:p>
    <w:p w:rsidR="00583BBB" w:rsidRPr="00583BBB"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583BBB">
        <w:rPr>
          <w:rFonts w:ascii="Arial" w:hAnsi="Arial" w:cs="Arial"/>
          <w:bCs/>
          <w:sz w:val="24"/>
          <w:szCs w:val="24"/>
          <w:lang w:val="sr-Cyrl-RS" w:eastAsia="sr-Cyrl-CS"/>
        </w:rPr>
        <w:t>за Партију 1  је  подручје  ТЦ Београд</w:t>
      </w:r>
    </w:p>
    <w:p w:rsidR="00583BBB" w:rsidRPr="00583BBB"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583BBB">
        <w:rPr>
          <w:rFonts w:ascii="Arial" w:hAnsi="Arial" w:cs="Arial"/>
          <w:bCs/>
          <w:sz w:val="24"/>
          <w:szCs w:val="24"/>
          <w:lang w:val="sr-Cyrl-RS" w:eastAsia="sr-Cyrl-CS"/>
        </w:rPr>
        <w:t>за Партију 2  је  подручје  ТЦ НовиСад</w:t>
      </w:r>
    </w:p>
    <w:p w:rsidR="00583BBB" w:rsidRPr="00583BBB"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583BBB">
        <w:rPr>
          <w:rFonts w:ascii="Arial" w:hAnsi="Arial" w:cs="Arial"/>
          <w:sz w:val="24"/>
          <w:szCs w:val="24"/>
          <w:lang w:val="sr-Cyrl-RS" w:eastAsia="ar-SA"/>
        </w:rPr>
        <w:lastRenderedPageBreak/>
        <w:t>за Партију 3  је  подручје  ТЦ Краљево</w:t>
      </w:r>
    </w:p>
    <w:p w:rsidR="00583BBB" w:rsidRPr="00583BBB"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583BBB">
        <w:rPr>
          <w:rFonts w:ascii="Arial" w:hAnsi="Arial" w:cs="Arial"/>
          <w:sz w:val="24"/>
          <w:szCs w:val="24"/>
          <w:lang w:val="sr-Cyrl-RS" w:eastAsia="ar-SA"/>
        </w:rPr>
        <w:t>за Партију 4  је  подручје  ТЦ Крагујевац</w:t>
      </w:r>
    </w:p>
    <w:p w:rsidR="00583BBB" w:rsidRPr="00583BBB"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583BBB">
        <w:rPr>
          <w:rFonts w:ascii="Arial" w:hAnsi="Arial" w:cs="Arial"/>
          <w:sz w:val="24"/>
          <w:szCs w:val="24"/>
          <w:lang w:val="sr-Cyrl-RS" w:eastAsia="ar-SA"/>
        </w:rPr>
        <w:t>за Партију 5  је   подручје ТЦ Ниш</w:t>
      </w:r>
    </w:p>
    <w:p w:rsidR="00583BBB" w:rsidRDefault="00583BBB" w:rsidP="00583BBB">
      <w:pPr>
        <w:pStyle w:val="ListParagraph"/>
        <w:tabs>
          <w:tab w:val="left" w:pos="348"/>
        </w:tabs>
        <w:suppressAutoHyphens/>
        <w:autoSpaceDE w:val="0"/>
        <w:spacing w:before="247" w:line="233" w:lineRule="exact"/>
        <w:ind w:left="-270"/>
        <w:jc w:val="both"/>
        <w:rPr>
          <w:rFonts w:ascii="Arial" w:hAnsi="Arial" w:cs="Arial"/>
          <w:b/>
          <w:sz w:val="24"/>
          <w:szCs w:val="24"/>
          <w:lang w:val="sr-Cyrl-RS" w:eastAsia="ar-SA"/>
        </w:rPr>
      </w:pPr>
    </w:p>
    <w:p w:rsidR="00583BBB" w:rsidRDefault="00583BBB" w:rsidP="00583BBB">
      <w:pPr>
        <w:pStyle w:val="ListParagraph"/>
        <w:tabs>
          <w:tab w:val="left" w:pos="348"/>
        </w:tabs>
        <w:suppressAutoHyphens/>
        <w:autoSpaceDE w:val="0"/>
        <w:spacing w:before="247" w:line="233" w:lineRule="exact"/>
        <w:ind w:left="-270"/>
        <w:jc w:val="both"/>
        <w:rPr>
          <w:rFonts w:ascii="Arial" w:hAnsi="Arial" w:cs="Arial"/>
          <w:b/>
          <w:sz w:val="24"/>
          <w:szCs w:val="24"/>
          <w:lang w:val="sr-Cyrl-RS" w:eastAsia="ar-SA"/>
        </w:rPr>
      </w:pPr>
    </w:p>
    <w:p w:rsidR="00583BBB" w:rsidRPr="00583BBB"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583BBB">
        <w:rPr>
          <w:rFonts w:ascii="Arial" w:hAnsi="Arial" w:cs="Arial"/>
          <w:b/>
          <w:sz w:val="24"/>
          <w:szCs w:val="24"/>
          <w:lang w:val="sr-Cyrl-RS" w:eastAsia="ar-SA"/>
        </w:rPr>
        <w:t>Напомена:</w:t>
      </w:r>
      <w:r w:rsidRPr="00583BBB">
        <w:rPr>
          <w:rFonts w:ascii="Arial" w:hAnsi="Arial" w:cs="Arial"/>
          <w:sz w:val="24"/>
          <w:szCs w:val="24"/>
          <w:lang w:val="sr-Cyrl-RS" w:eastAsia="ar-SA"/>
        </w:rPr>
        <w:t xml:space="preserve"> Тачна локација магацина Наручиоца у којој ће се извршити испорука биће дефинисана  сваком појединачном издатом наруџбеницом.</w:t>
      </w:r>
    </w:p>
    <w:p w:rsidR="00583BBB" w:rsidRPr="00583BBB" w:rsidRDefault="00583BBB" w:rsidP="00583BBB">
      <w:pPr>
        <w:pStyle w:val="ListParagraph"/>
        <w:tabs>
          <w:tab w:val="left" w:pos="348"/>
        </w:tabs>
        <w:suppressAutoHyphens/>
        <w:autoSpaceDE w:val="0"/>
        <w:spacing w:before="247" w:line="233" w:lineRule="exact"/>
        <w:ind w:left="-270"/>
        <w:jc w:val="both"/>
        <w:rPr>
          <w:rFonts w:ascii="Arial" w:hAnsi="Arial" w:cs="Arial"/>
          <w:lang w:val="sr-Cyrl-RS" w:eastAsia="ar-SA"/>
        </w:rPr>
      </w:pPr>
      <w:r w:rsidRPr="00583BBB">
        <w:rPr>
          <w:rFonts w:ascii="Arial" w:hAnsi="Arial" w:cs="Arial"/>
          <w:sz w:val="24"/>
          <w:szCs w:val="24"/>
          <w:lang w:val="sr-Cyrl-RS" w:eastAsia="ar-SA"/>
        </w:rPr>
        <w:t>-</w:t>
      </w:r>
      <w:r w:rsidRPr="00583BBB">
        <w:rPr>
          <w:rFonts w:ascii="Arial" w:hAnsi="Arial" w:cs="Arial"/>
          <w:sz w:val="24"/>
          <w:szCs w:val="24"/>
          <w:lang w:val="sr-Cyrl-RS" w:eastAsia="ar-SA"/>
        </w:rPr>
        <w:tab/>
        <w:t>Приликом испоруке Понуђач је у обавези да достави гаранцију произвођача гума.</w:t>
      </w:r>
    </w:p>
    <w:p w:rsidR="00583BBB" w:rsidRPr="00583BBB" w:rsidRDefault="00583BBB" w:rsidP="00583BBB">
      <w:pPr>
        <w:tabs>
          <w:tab w:val="left" w:pos="348"/>
        </w:tabs>
        <w:autoSpaceDE w:val="0"/>
        <w:spacing w:before="247" w:line="233" w:lineRule="exact"/>
        <w:ind w:left="-270"/>
        <w:rPr>
          <w:rFonts w:ascii="Arial" w:hAnsi="Arial" w:cs="Arial"/>
          <w:lang w:val="ru-RU"/>
        </w:rPr>
        <w:sectPr w:rsidR="00583BBB" w:rsidRPr="00583BBB" w:rsidSect="00583BBB">
          <w:headerReference w:type="default" r:id="rId12"/>
          <w:footerReference w:type="default" r:id="rId13"/>
          <w:pgSz w:w="11909" w:h="16834" w:code="9"/>
          <w:pgMar w:top="1440" w:right="1152" w:bottom="1440" w:left="1440" w:header="720" w:footer="720" w:gutter="0"/>
          <w:cols w:space="720"/>
          <w:docGrid w:linePitch="360"/>
        </w:sectPr>
      </w:pPr>
      <w:r w:rsidRPr="00583BBB">
        <w:rPr>
          <w:rFonts w:ascii="Arial" w:hAnsi="Arial" w:cs="Arial"/>
          <w:b/>
          <w:lang w:val="en-US"/>
        </w:rPr>
        <w:t xml:space="preserve">3.6 </w:t>
      </w:r>
      <w:r w:rsidRPr="00583BBB">
        <w:rPr>
          <w:rFonts w:ascii="Arial" w:hAnsi="Arial" w:cs="Arial"/>
          <w:b/>
          <w:lang w:val="ru-RU"/>
        </w:rPr>
        <w:t>Гарантни рок</w:t>
      </w:r>
      <w:r w:rsidRPr="00583BBB">
        <w:rPr>
          <w:rFonts w:ascii="Arial" w:hAnsi="Arial" w:cs="Arial"/>
          <w:lang w:val="ru-RU"/>
        </w:rPr>
        <w:t xml:space="preserve"> : за понуђена добра износи </w:t>
      </w:r>
      <w:r w:rsidRPr="00583BBB">
        <w:rPr>
          <w:rFonts w:ascii="Arial" w:hAnsi="Arial" w:cs="Arial"/>
        </w:rPr>
        <w:t>миним</w:t>
      </w:r>
      <w:r w:rsidRPr="00583BBB">
        <w:rPr>
          <w:rFonts w:ascii="Arial" w:hAnsi="Arial" w:cs="Arial"/>
          <w:lang w:val="sr-Cyrl-RS"/>
        </w:rPr>
        <w:t>ално</w:t>
      </w:r>
      <w:r w:rsidRPr="00583BBB">
        <w:rPr>
          <w:rFonts w:ascii="Arial" w:hAnsi="Arial" w:cs="Arial"/>
        </w:rPr>
        <w:t xml:space="preserve"> </w:t>
      </w:r>
      <w:r w:rsidRPr="00583BBB">
        <w:rPr>
          <w:rFonts w:ascii="Arial" w:hAnsi="Arial" w:cs="Arial"/>
          <w:lang w:val="sr-Cyrl-RS"/>
        </w:rPr>
        <w:t xml:space="preserve">36 </w:t>
      </w:r>
      <w:r w:rsidRPr="00583BBB">
        <w:rPr>
          <w:rFonts w:ascii="Arial" w:hAnsi="Arial" w:cs="Arial"/>
        </w:rPr>
        <w:t>месец</w:t>
      </w:r>
      <w:r w:rsidRPr="00583BBB">
        <w:rPr>
          <w:rFonts w:ascii="Arial" w:hAnsi="Arial" w:cs="Arial"/>
          <w:lang w:val="sr-Cyrl-RS"/>
        </w:rPr>
        <w:t>и</w:t>
      </w:r>
      <w:r w:rsidRPr="00583BBB">
        <w:rPr>
          <w:rFonts w:ascii="Arial" w:hAnsi="Arial" w:cs="Arial"/>
        </w:rPr>
        <w:t xml:space="preserve"> од дана испоруке</w:t>
      </w:r>
      <w:r w:rsidRPr="00583BBB">
        <w:rPr>
          <w:rFonts w:ascii="Arial" w:hAnsi="Arial" w:cs="Arial"/>
          <w:b/>
          <w:bCs/>
          <w:lang w:val="sr-Cyrl-RS" w:eastAsia="sr-Cyrl-CS"/>
        </w:rPr>
        <w:t xml:space="preserve"> </w:t>
      </w:r>
      <w:r w:rsidRPr="00583BBB">
        <w:rPr>
          <w:rFonts w:ascii="Arial" w:hAnsi="Arial" w:cs="Arial"/>
          <w:bCs/>
          <w:lang w:val="sr-Cyrl-RS" w:eastAsia="sr-Cyrl-CS"/>
        </w:rPr>
        <w:t>предметних добара</w:t>
      </w:r>
      <w:r w:rsidRPr="00583BBB">
        <w:rPr>
          <w:rFonts w:ascii="Arial" w:hAnsi="Arial" w:cs="Arial"/>
          <w:lang w:val="ru-RU"/>
        </w:rPr>
        <w:t>.</w:t>
      </w:r>
    </w:p>
    <w:tbl>
      <w:tblPr>
        <w:tblpPr w:leftFromText="180" w:rightFromText="180" w:vertAnchor="text" w:horzAnchor="page" w:tblpX="1" w:tblpY="-1289"/>
        <w:tblW w:w="31680" w:type="dxa"/>
        <w:tblLook w:val="04A0" w:firstRow="1" w:lastRow="0" w:firstColumn="1" w:lastColumn="0" w:noHBand="0" w:noVBand="1"/>
      </w:tblPr>
      <w:tblGrid>
        <w:gridCol w:w="6563"/>
        <w:gridCol w:w="8329"/>
        <w:gridCol w:w="3278"/>
        <w:gridCol w:w="2745"/>
        <w:gridCol w:w="2745"/>
        <w:gridCol w:w="730"/>
        <w:gridCol w:w="729"/>
        <w:gridCol w:w="729"/>
        <w:gridCol w:w="729"/>
        <w:gridCol w:w="729"/>
        <w:gridCol w:w="729"/>
        <w:gridCol w:w="729"/>
        <w:gridCol w:w="729"/>
        <w:gridCol w:w="729"/>
        <w:gridCol w:w="729"/>
        <w:gridCol w:w="729"/>
      </w:tblGrid>
      <w:tr w:rsidR="00583BBB" w:rsidRPr="00583BBB" w:rsidTr="00583BBB">
        <w:trPr>
          <w:trHeight w:val="255"/>
        </w:trPr>
        <w:tc>
          <w:tcPr>
            <w:tcW w:w="6563"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83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3278"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2745"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2745"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30"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c>
          <w:tcPr>
            <w:tcW w:w="729" w:type="dxa"/>
            <w:tcBorders>
              <w:top w:val="nil"/>
              <w:left w:val="nil"/>
              <w:bottom w:val="nil"/>
              <w:right w:val="nil"/>
            </w:tcBorders>
            <w:shd w:val="clear" w:color="auto" w:fill="auto"/>
            <w:noWrap/>
            <w:vAlign w:val="bottom"/>
            <w:hideMark/>
          </w:tcPr>
          <w:p w:rsidR="00583BBB" w:rsidRPr="00583BBB" w:rsidRDefault="00583BBB" w:rsidP="00583BBB">
            <w:pPr>
              <w:rPr>
                <w:rFonts w:ascii="Arial" w:hAnsi="Arial" w:cs="Arial"/>
                <w:sz w:val="20"/>
                <w:lang w:val="sr-Latn-RS" w:eastAsia="sr-Latn-RS"/>
              </w:rPr>
            </w:pPr>
          </w:p>
        </w:tc>
      </w:tr>
    </w:tbl>
    <w:p w:rsidR="00583BBB" w:rsidRPr="00583BBB" w:rsidRDefault="00583BBB" w:rsidP="00665071">
      <w:pPr>
        <w:pStyle w:val="ListParagraph"/>
        <w:numPr>
          <w:ilvl w:val="0"/>
          <w:numId w:val="31"/>
        </w:numPr>
        <w:autoSpaceDE w:val="0"/>
        <w:autoSpaceDN w:val="0"/>
        <w:adjustRightInd w:val="0"/>
        <w:spacing w:after="0" w:line="240" w:lineRule="auto"/>
        <w:contextualSpacing w:val="0"/>
        <w:jc w:val="both"/>
        <w:rPr>
          <w:rFonts w:ascii="Arial" w:hAnsi="Arial" w:cs="Arial"/>
          <w:b/>
          <w:bCs/>
          <w:iCs/>
          <w:sz w:val="24"/>
          <w:szCs w:val="24"/>
          <w:lang w:val="ru-RU"/>
        </w:rPr>
      </w:pPr>
      <w:r w:rsidRPr="00583BBB">
        <w:rPr>
          <w:rFonts w:ascii="Arial" w:hAnsi="Arial" w:cs="Arial"/>
          <w:b/>
          <w:bCs/>
          <w:iCs/>
          <w:sz w:val="24"/>
          <w:szCs w:val="24"/>
          <w:lang w:val="ru-RU"/>
        </w:rPr>
        <w:t xml:space="preserve">УСЛОВИ ЗА УЧЕШЋЕ У ПОСТУПКУ ЈАВНЕ НАБАВКЕ ИЗ ЧЛ. </w:t>
      </w:r>
      <w:r w:rsidRPr="00583BBB">
        <w:rPr>
          <w:rFonts w:ascii="Arial" w:hAnsi="Arial" w:cs="Arial"/>
          <w:b/>
          <w:bCs/>
          <w:iCs/>
          <w:sz w:val="24"/>
          <w:szCs w:val="24"/>
        </w:rPr>
        <w:t>75</w:t>
      </w:r>
      <w:r w:rsidRPr="00583BBB">
        <w:rPr>
          <w:rFonts w:ascii="Arial" w:hAnsi="Arial" w:cs="Arial"/>
          <w:b/>
          <w:bCs/>
          <w:iCs/>
          <w:sz w:val="24"/>
          <w:szCs w:val="24"/>
          <w:lang w:val="sr-Cyrl-RS"/>
        </w:rPr>
        <w:t>.</w:t>
      </w:r>
      <w:r w:rsidRPr="00583BBB">
        <w:rPr>
          <w:rFonts w:ascii="Arial" w:hAnsi="Arial" w:cs="Arial"/>
          <w:b/>
          <w:bCs/>
          <w:iCs/>
          <w:sz w:val="24"/>
          <w:szCs w:val="24"/>
        </w:rPr>
        <w:t xml:space="preserve"> </w:t>
      </w:r>
      <w:r w:rsidRPr="00583BBB">
        <w:rPr>
          <w:rFonts w:ascii="Arial" w:hAnsi="Arial" w:cs="Arial"/>
          <w:b/>
          <w:bCs/>
          <w:iCs/>
          <w:sz w:val="24"/>
          <w:szCs w:val="24"/>
          <w:lang w:val="sr-Cyrl-RS"/>
        </w:rPr>
        <w:t>И</w:t>
      </w:r>
      <w:r w:rsidRPr="00583BBB">
        <w:rPr>
          <w:rFonts w:ascii="Arial" w:hAnsi="Arial" w:cs="Arial"/>
          <w:b/>
          <w:bCs/>
          <w:iCs/>
          <w:sz w:val="24"/>
          <w:szCs w:val="24"/>
        </w:rPr>
        <w:t xml:space="preserve"> 76</w:t>
      </w:r>
      <w:r w:rsidRPr="00583BBB">
        <w:rPr>
          <w:rFonts w:ascii="Arial" w:hAnsi="Arial" w:cs="Arial"/>
          <w:b/>
          <w:bCs/>
          <w:iCs/>
          <w:sz w:val="24"/>
          <w:szCs w:val="24"/>
          <w:lang w:val="ru-RU"/>
        </w:rPr>
        <w:t>. ЗЈН</w:t>
      </w:r>
    </w:p>
    <w:p w:rsidR="00583BBB" w:rsidRPr="00583BBB" w:rsidRDefault="00583BBB" w:rsidP="00583BBB">
      <w:pPr>
        <w:ind w:left="525"/>
        <w:jc w:val="both"/>
        <w:rPr>
          <w:rFonts w:ascii="Arial" w:eastAsia="Calibri" w:hAnsi="Arial" w:cs="Arial"/>
          <w:b/>
          <w:bCs/>
          <w:iCs/>
          <w:lang w:val="ru-RU"/>
        </w:rPr>
      </w:pPr>
      <w:r w:rsidRPr="00583BBB">
        <w:rPr>
          <w:rFonts w:ascii="Arial" w:eastAsia="Calibri" w:hAnsi="Arial" w:cs="Arial"/>
          <w:b/>
          <w:bCs/>
          <w:iCs/>
          <w:szCs w:val="24"/>
          <w:lang w:val="ru-RU"/>
        </w:rPr>
        <w:t>И</w:t>
      </w:r>
      <w:r w:rsidRPr="00583BBB">
        <w:rPr>
          <w:rFonts w:ascii="Arial" w:eastAsia="Calibri" w:hAnsi="Arial" w:cs="Arial"/>
          <w:b/>
          <w:bCs/>
          <w:iCs/>
          <w:szCs w:val="24"/>
        </w:rPr>
        <w:t xml:space="preserve"> </w:t>
      </w:r>
      <w:r w:rsidRPr="00583BBB">
        <w:rPr>
          <w:rFonts w:ascii="Arial" w:eastAsia="Calibri" w:hAnsi="Arial" w:cs="Arial"/>
          <w:b/>
          <w:bCs/>
          <w:iCs/>
          <w:szCs w:val="24"/>
          <w:lang w:val="ru-RU"/>
        </w:rPr>
        <w:t>УПУТСТВО КАКО СЕ ДОКАЗУЈЕ ИСПУЊЕНОСТ ТИХ</w:t>
      </w:r>
      <w:r w:rsidRPr="00583BBB">
        <w:rPr>
          <w:rFonts w:ascii="Arial" w:eastAsia="Calibri" w:hAnsi="Arial" w:cs="Arial"/>
          <w:b/>
          <w:bCs/>
          <w:iCs/>
          <w:szCs w:val="24"/>
        </w:rPr>
        <w:t xml:space="preserve"> </w:t>
      </w:r>
      <w:r w:rsidRPr="00583BBB">
        <w:rPr>
          <w:rFonts w:ascii="Arial" w:eastAsia="Calibri" w:hAnsi="Arial" w:cs="Arial"/>
          <w:b/>
          <w:bCs/>
          <w:iCs/>
          <w:szCs w:val="24"/>
          <w:lang w:val="ru-RU"/>
        </w:rPr>
        <w:t>УСЛОВА</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583BBB" w:rsidRPr="00583BBB" w:rsidTr="00583BBB">
        <w:trPr>
          <w:trHeight w:val="524"/>
          <w:jc w:val="center"/>
        </w:trPr>
        <w:tc>
          <w:tcPr>
            <w:tcW w:w="726" w:type="dxa"/>
            <w:shd w:val="clear" w:color="auto" w:fill="AEAAAA"/>
            <w:vAlign w:val="center"/>
          </w:tcPr>
          <w:p w:rsidR="00583BBB" w:rsidRPr="00583BBB" w:rsidRDefault="00583BBB" w:rsidP="00583BBB">
            <w:pPr>
              <w:jc w:val="center"/>
              <w:rPr>
                <w:rFonts w:ascii="Arial" w:hAnsi="Arial" w:cs="Arial"/>
                <w:b/>
                <w:sz w:val="22"/>
                <w:szCs w:val="22"/>
                <w:lang w:val="sr-Cyrl-RS"/>
              </w:rPr>
            </w:pPr>
            <w:r w:rsidRPr="00583BBB">
              <w:rPr>
                <w:rFonts w:ascii="Arial" w:hAnsi="Arial" w:cs="Arial"/>
                <w:b/>
                <w:sz w:val="22"/>
                <w:szCs w:val="22"/>
                <w:lang w:val="sr-Cyrl-RS"/>
              </w:rPr>
              <w:t>Ред. бр.</w:t>
            </w:r>
          </w:p>
        </w:tc>
        <w:tc>
          <w:tcPr>
            <w:tcW w:w="8647" w:type="dxa"/>
            <w:shd w:val="clear" w:color="auto" w:fill="AEAAAA"/>
            <w:vAlign w:val="center"/>
          </w:tcPr>
          <w:p w:rsidR="00583BBB" w:rsidRPr="00583BBB" w:rsidRDefault="00583BBB" w:rsidP="00583BBB">
            <w:pPr>
              <w:ind w:right="-180"/>
              <w:jc w:val="center"/>
              <w:rPr>
                <w:rFonts w:ascii="Arial" w:hAnsi="Arial" w:cs="Arial"/>
                <w:b/>
                <w:sz w:val="22"/>
                <w:szCs w:val="22"/>
              </w:rPr>
            </w:pPr>
            <w:r w:rsidRPr="00583BBB">
              <w:rPr>
                <w:rFonts w:ascii="Arial" w:hAnsi="Arial" w:cs="Arial"/>
                <w:b/>
                <w:sz w:val="22"/>
                <w:szCs w:val="22"/>
                <w:lang w:val="sr-Latn-RS"/>
              </w:rPr>
              <w:t>4</w:t>
            </w:r>
            <w:r w:rsidRPr="00583BBB">
              <w:rPr>
                <w:rFonts w:ascii="Arial" w:hAnsi="Arial" w:cs="Arial"/>
                <w:b/>
                <w:sz w:val="22"/>
                <w:szCs w:val="22"/>
              </w:rPr>
              <w:t>.1</w:t>
            </w:r>
            <w:r w:rsidRPr="00583BBB">
              <w:rPr>
                <w:rFonts w:ascii="Arial" w:hAnsi="Arial" w:cs="Arial"/>
                <w:b/>
                <w:sz w:val="22"/>
                <w:szCs w:val="22"/>
                <w:lang w:val="sr-Cyrl-RS"/>
              </w:rPr>
              <w:t xml:space="preserve">  </w:t>
            </w:r>
            <w:r w:rsidRPr="00583BBB">
              <w:rPr>
                <w:rFonts w:ascii="Arial" w:hAnsi="Arial" w:cs="Arial"/>
                <w:b/>
                <w:sz w:val="22"/>
                <w:szCs w:val="22"/>
              </w:rPr>
              <w:t xml:space="preserve">ОБАВЕЗНИ УСЛОВИ </w:t>
            </w:r>
          </w:p>
          <w:p w:rsidR="00583BBB" w:rsidRPr="00583BBB" w:rsidRDefault="00583BBB" w:rsidP="00583BBB">
            <w:pPr>
              <w:jc w:val="center"/>
              <w:rPr>
                <w:rFonts w:ascii="Arial" w:hAnsi="Arial" w:cs="Arial"/>
                <w:b/>
                <w:sz w:val="22"/>
                <w:szCs w:val="22"/>
                <w:lang w:val="sr-Cyrl-RS"/>
              </w:rPr>
            </w:pPr>
            <w:r w:rsidRPr="00583BBB">
              <w:rPr>
                <w:rFonts w:ascii="Arial" w:hAnsi="Arial" w:cs="Arial"/>
                <w:b/>
                <w:sz w:val="22"/>
                <w:szCs w:val="22"/>
              </w:rPr>
              <w:t>ЗА УЧЕШЋЕ У ПОСТУПКУ ЈАВНЕ НАБАВКЕ ИЗ ЧЛАНА 75. ЗЈН</w:t>
            </w:r>
          </w:p>
        </w:tc>
      </w:tr>
      <w:tr w:rsidR="00583BBB" w:rsidRPr="00583BBB" w:rsidTr="00583BBB">
        <w:trPr>
          <w:jc w:val="center"/>
        </w:trPr>
        <w:tc>
          <w:tcPr>
            <w:tcW w:w="726" w:type="dxa"/>
            <w:vAlign w:val="center"/>
          </w:tcPr>
          <w:p w:rsidR="00583BBB" w:rsidRPr="00583BBB" w:rsidRDefault="00583BBB" w:rsidP="00583BBB">
            <w:pPr>
              <w:jc w:val="center"/>
              <w:rPr>
                <w:rFonts w:ascii="Arial" w:hAnsi="Arial" w:cs="Arial"/>
                <w:sz w:val="22"/>
                <w:szCs w:val="22"/>
              </w:rPr>
            </w:pPr>
            <w:r w:rsidRPr="00583BBB">
              <w:rPr>
                <w:rFonts w:ascii="Arial" w:hAnsi="Arial" w:cs="Arial"/>
                <w:sz w:val="22"/>
                <w:szCs w:val="22"/>
              </w:rPr>
              <w:t>1.</w:t>
            </w:r>
          </w:p>
        </w:tc>
        <w:tc>
          <w:tcPr>
            <w:tcW w:w="8647" w:type="dxa"/>
            <w:vAlign w:val="center"/>
          </w:tcPr>
          <w:p w:rsidR="00583BBB" w:rsidRPr="00583BBB" w:rsidRDefault="00583BBB" w:rsidP="00583BBB">
            <w:pPr>
              <w:autoSpaceDE w:val="0"/>
              <w:autoSpaceDN w:val="0"/>
              <w:adjustRightInd w:val="0"/>
              <w:rPr>
                <w:rFonts w:ascii="Arial" w:hAnsi="Arial" w:cs="Arial"/>
                <w:sz w:val="22"/>
                <w:szCs w:val="22"/>
                <w:lang w:val="sr-Cyrl-RS"/>
              </w:rPr>
            </w:pPr>
            <w:r w:rsidRPr="00583BBB">
              <w:rPr>
                <w:rFonts w:ascii="Arial" w:hAnsi="Arial" w:cs="Arial"/>
                <w:sz w:val="22"/>
                <w:szCs w:val="22"/>
                <w:u w:val="single"/>
                <w:lang w:val="sr-Cyrl-RS"/>
              </w:rPr>
              <w:t>Услов:</w:t>
            </w:r>
            <w:r w:rsidRPr="00583BBB">
              <w:rPr>
                <w:rFonts w:ascii="Arial" w:hAnsi="Arial" w:cs="Arial"/>
                <w:sz w:val="22"/>
                <w:szCs w:val="22"/>
                <w:lang w:val="sr-Cyrl-RS"/>
              </w:rPr>
              <w:t xml:space="preserve"> </w:t>
            </w:r>
            <w:r w:rsidRPr="00583BBB">
              <w:rPr>
                <w:rFonts w:ascii="Arial" w:hAnsi="Arial" w:cs="Arial"/>
                <w:sz w:val="22"/>
                <w:szCs w:val="22"/>
                <w:lang w:val="pl-PL"/>
              </w:rPr>
              <w:t>Да је понуђач регистрован код надлежног органа, односно уписан у одговарајући регистар;</w:t>
            </w:r>
          </w:p>
          <w:p w:rsidR="00583BBB" w:rsidRPr="00583BBB" w:rsidRDefault="00583BBB" w:rsidP="00583BBB">
            <w:pPr>
              <w:autoSpaceDE w:val="0"/>
              <w:autoSpaceDN w:val="0"/>
              <w:adjustRightInd w:val="0"/>
              <w:rPr>
                <w:rFonts w:ascii="Arial" w:hAnsi="Arial" w:cs="Arial"/>
                <w:sz w:val="22"/>
                <w:szCs w:val="22"/>
                <w:lang w:val="sr-Cyrl-RS"/>
              </w:rPr>
            </w:pPr>
          </w:p>
          <w:p w:rsidR="00583BBB" w:rsidRPr="00583BBB" w:rsidRDefault="00583BBB" w:rsidP="00583BBB">
            <w:pPr>
              <w:autoSpaceDE w:val="0"/>
              <w:autoSpaceDN w:val="0"/>
              <w:adjustRightInd w:val="0"/>
              <w:rPr>
                <w:rFonts w:ascii="Arial" w:hAnsi="Arial" w:cs="Arial"/>
                <w:b/>
                <w:sz w:val="22"/>
                <w:szCs w:val="22"/>
                <w:u w:val="single"/>
                <w:lang w:val="sr-Cyrl-RS"/>
              </w:rPr>
            </w:pPr>
            <w:r w:rsidRPr="00583BBB">
              <w:rPr>
                <w:rFonts w:ascii="Arial" w:hAnsi="Arial" w:cs="Arial"/>
                <w:b/>
                <w:sz w:val="22"/>
                <w:szCs w:val="22"/>
                <w:u w:val="single"/>
                <w:lang w:val="sr-Cyrl-RS"/>
              </w:rPr>
              <w:t xml:space="preserve">Доказ: </w:t>
            </w:r>
          </w:p>
          <w:p w:rsidR="00583BBB" w:rsidRPr="00583BBB" w:rsidRDefault="00583BBB" w:rsidP="00583BBB">
            <w:pPr>
              <w:tabs>
                <w:tab w:val="left" w:pos="680"/>
              </w:tabs>
              <w:snapToGrid w:val="0"/>
              <w:rPr>
                <w:rFonts w:ascii="Arial" w:eastAsia="Calibri" w:hAnsi="Arial" w:cs="Arial"/>
                <w:sz w:val="22"/>
                <w:szCs w:val="22"/>
                <w:lang w:val="sr-Cyrl-RS"/>
              </w:rPr>
            </w:pPr>
            <w:r w:rsidRPr="00583BBB">
              <w:rPr>
                <w:rFonts w:ascii="Arial" w:eastAsia="Calibri" w:hAnsi="Arial" w:cs="Arial"/>
                <w:sz w:val="22"/>
                <w:szCs w:val="22"/>
                <w:lang w:val="ru-RU"/>
              </w:rPr>
              <w:t xml:space="preserve">- </w:t>
            </w:r>
            <w:r w:rsidRPr="00583BBB">
              <w:rPr>
                <w:rFonts w:ascii="Arial" w:eastAsia="Calibri" w:hAnsi="Arial" w:cs="Arial"/>
                <w:b/>
                <w:sz w:val="22"/>
                <w:szCs w:val="22"/>
                <w:lang w:val="sr-Cyrl-RS"/>
              </w:rPr>
              <w:t>за правно лице:</w:t>
            </w:r>
            <w:r w:rsidRPr="00583BBB">
              <w:rPr>
                <w:rFonts w:ascii="Arial" w:eastAsia="Calibri" w:hAnsi="Arial" w:cs="Arial"/>
                <w:sz w:val="22"/>
                <w:szCs w:val="22"/>
                <w:lang w:val="sr-Cyrl-RS"/>
              </w:rPr>
              <w:t xml:space="preserve"> </w:t>
            </w:r>
            <w:r w:rsidRPr="00583BBB">
              <w:rPr>
                <w:rFonts w:ascii="Arial" w:eastAsia="Calibri" w:hAnsi="Arial" w:cs="Arial"/>
                <w:sz w:val="22"/>
                <w:szCs w:val="22"/>
                <w:lang w:val="ru-RU"/>
              </w:rPr>
              <w:t>Извод из регистра</w:t>
            </w:r>
            <w:r w:rsidRPr="00583BBB">
              <w:rPr>
                <w:rFonts w:ascii="Arial" w:eastAsia="Calibri" w:hAnsi="Arial" w:cs="Arial"/>
                <w:b/>
                <w:sz w:val="22"/>
                <w:szCs w:val="22"/>
                <w:lang w:val="ru-RU"/>
              </w:rPr>
              <w:t xml:space="preserve"> </w:t>
            </w:r>
            <w:r w:rsidRPr="00583BBB">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rsidR="00583BBB" w:rsidRPr="00583BBB" w:rsidRDefault="00583BBB" w:rsidP="00583BBB">
            <w:pPr>
              <w:tabs>
                <w:tab w:val="left" w:pos="680"/>
              </w:tabs>
              <w:snapToGrid w:val="0"/>
              <w:rPr>
                <w:rFonts w:ascii="Arial" w:eastAsia="Calibri" w:hAnsi="Arial" w:cs="Arial"/>
                <w:sz w:val="22"/>
                <w:szCs w:val="22"/>
                <w:lang w:val="sr-Cyrl-RS"/>
              </w:rPr>
            </w:pPr>
            <w:r w:rsidRPr="00583BBB">
              <w:rPr>
                <w:rFonts w:ascii="Arial" w:eastAsia="Calibri" w:hAnsi="Arial" w:cs="Arial"/>
                <w:sz w:val="22"/>
                <w:szCs w:val="22"/>
                <w:lang w:val="sr-Cyrl-RS"/>
              </w:rPr>
              <w:t xml:space="preserve">- </w:t>
            </w:r>
            <w:r w:rsidRPr="00583BBB">
              <w:rPr>
                <w:rFonts w:ascii="Arial" w:eastAsia="Calibri" w:hAnsi="Arial" w:cs="Arial"/>
                <w:b/>
                <w:sz w:val="22"/>
                <w:szCs w:val="22"/>
                <w:lang w:val="sr-Cyrl-RS"/>
              </w:rPr>
              <w:t xml:space="preserve">за предузетнике: </w:t>
            </w:r>
            <w:r w:rsidRPr="00583BBB">
              <w:rPr>
                <w:rFonts w:ascii="Arial" w:eastAsia="Calibri" w:hAnsi="Arial" w:cs="Arial"/>
                <w:sz w:val="22"/>
                <w:szCs w:val="22"/>
                <w:lang w:val="sr-Cyrl-RS"/>
              </w:rPr>
              <w:t>И</w:t>
            </w:r>
            <w:r w:rsidRPr="00583BBB">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583BBB" w:rsidRPr="00583BBB" w:rsidRDefault="00583BBB" w:rsidP="00583BBB">
            <w:pPr>
              <w:autoSpaceDE w:val="0"/>
              <w:autoSpaceDN w:val="0"/>
              <w:adjustRightInd w:val="0"/>
              <w:rPr>
                <w:rFonts w:ascii="Arial" w:eastAsia="Calibri" w:hAnsi="Arial" w:cs="Arial"/>
                <w:i/>
                <w:sz w:val="22"/>
                <w:szCs w:val="22"/>
                <w:lang w:val="sr-Cyrl-RS"/>
              </w:rPr>
            </w:pPr>
            <w:r w:rsidRPr="00583BBB">
              <w:rPr>
                <w:rFonts w:ascii="Arial" w:eastAsia="Calibri" w:hAnsi="Arial" w:cs="Arial"/>
                <w:i/>
                <w:sz w:val="22"/>
                <w:szCs w:val="22"/>
                <w:lang w:val="en-US"/>
              </w:rPr>
              <w:t xml:space="preserve">Напомена: </w:t>
            </w:r>
          </w:p>
          <w:p w:rsidR="00583BBB" w:rsidRPr="00583BBB" w:rsidRDefault="00583BBB" w:rsidP="00583BBB">
            <w:pPr>
              <w:numPr>
                <w:ilvl w:val="0"/>
                <w:numId w:val="6"/>
              </w:numPr>
              <w:tabs>
                <w:tab w:val="left" w:pos="680"/>
              </w:tabs>
              <w:suppressAutoHyphens w:val="0"/>
              <w:snapToGrid w:val="0"/>
              <w:ind w:left="714"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понуду подноси група понуђача, овај доказ доставити за сваког учесника из групе</w:t>
            </w:r>
          </w:p>
          <w:p w:rsidR="00583BBB" w:rsidRPr="00583BBB" w:rsidRDefault="00583BBB" w:rsidP="00583BBB">
            <w:pPr>
              <w:numPr>
                <w:ilvl w:val="0"/>
                <w:numId w:val="6"/>
              </w:numPr>
              <w:tabs>
                <w:tab w:val="left" w:pos="680"/>
              </w:tabs>
              <w:suppressAutoHyphens w:val="0"/>
              <w:snapToGrid w:val="0"/>
              <w:ind w:left="714" w:hanging="357"/>
              <w:contextualSpacing/>
              <w:rPr>
                <w:rFonts w:ascii="Arial" w:hAnsi="Arial" w:cs="Arial"/>
                <w:sz w:val="22"/>
                <w:szCs w:val="22"/>
              </w:rPr>
            </w:pPr>
            <w:r w:rsidRPr="00583BBB">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tc>
      </w:tr>
      <w:tr w:rsidR="00583BBB" w:rsidRPr="00583BBB" w:rsidTr="00583BBB">
        <w:trPr>
          <w:trHeight w:val="2856"/>
          <w:jc w:val="center"/>
        </w:trPr>
        <w:tc>
          <w:tcPr>
            <w:tcW w:w="726" w:type="dxa"/>
            <w:vAlign w:val="center"/>
          </w:tcPr>
          <w:p w:rsidR="00583BBB" w:rsidRPr="00583BBB" w:rsidRDefault="00583BBB" w:rsidP="00583BBB">
            <w:pPr>
              <w:jc w:val="center"/>
              <w:rPr>
                <w:rFonts w:ascii="Arial" w:hAnsi="Arial" w:cs="Arial"/>
                <w:sz w:val="22"/>
                <w:szCs w:val="22"/>
              </w:rPr>
            </w:pPr>
            <w:r w:rsidRPr="00583BBB">
              <w:rPr>
                <w:rFonts w:ascii="Arial" w:hAnsi="Arial" w:cs="Arial"/>
                <w:sz w:val="22"/>
                <w:szCs w:val="22"/>
              </w:rPr>
              <w:t>2.</w:t>
            </w:r>
          </w:p>
        </w:tc>
        <w:tc>
          <w:tcPr>
            <w:tcW w:w="8647" w:type="dxa"/>
            <w:vAlign w:val="center"/>
          </w:tcPr>
          <w:p w:rsidR="00583BBB" w:rsidRPr="00583BBB" w:rsidRDefault="00583BBB" w:rsidP="00583BBB">
            <w:pPr>
              <w:autoSpaceDE w:val="0"/>
              <w:autoSpaceDN w:val="0"/>
              <w:adjustRightInd w:val="0"/>
              <w:rPr>
                <w:rFonts w:ascii="Arial" w:hAnsi="Arial" w:cs="Arial"/>
                <w:sz w:val="22"/>
                <w:szCs w:val="22"/>
                <w:lang w:val="sr-Cyrl-RS"/>
              </w:rPr>
            </w:pPr>
            <w:r w:rsidRPr="00583BBB">
              <w:rPr>
                <w:rFonts w:ascii="Arial" w:hAnsi="Arial" w:cs="Arial"/>
                <w:sz w:val="22"/>
                <w:szCs w:val="22"/>
                <w:u w:val="single"/>
                <w:lang w:val="sr-Cyrl-RS"/>
              </w:rPr>
              <w:t>Услов:</w:t>
            </w:r>
            <w:r w:rsidRPr="00583BBB">
              <w:rPr>
                <w:rFonts w:ascii="Arial" w:hAnsi="Arial" w:cs="Arial"/>
                <w:sz w:val="22"/>
                <w:szCs w:val="22"/>
                <w:lang w:val="sr-Cyrl-RS"/>
              </w:rPr>
              <w:t xml:space="preserve"> </w:t>
            </w:r>
            <w:r w:rsidRPr="00583BBB">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83BBB" w:rsidRPr="00583BBB" w:rsidRDefault="00583BBB" w:rsidP="00583BBB">
            <w:pPr>
              <w:autoSpaceDE w:val="0"/>
              <w:autoSpaceDN w:val="0"/>
              <w:adjustRightInd w:val="0"/>
              <w:rPr>
                <w:rFonts w:ascii="Arial" w:hAnsi="Arial" w:cs="Arial"/>
                <w:sz w:val="22"/>
                <w:szCs w:val="22"/>
                <w:lang w:val="sr-Cyrl-RS"/>
              </w:rPr>
            </w:pPr>
          </w:p>
          <w:p w:rsidR="00583BBB" w:rsidRPr="00583BBB" w:rsidRDefault="00583BBB" w:rsidP="00583BBB">
            <w:pPr>
              <w:autoSpaceDE w:val="0"/>
              <w:autoSpaceDN w:val="0"/>
              <w:adjustRightInd w:val="0"/>
              <w:rPr>
                <w:rFonts w:ascii="Arial" w:hAnsi="Arial" w:cs="Arial"/>
                <w:b/>
                <w:sz w:val="22"/>
                <w:szCs w:val="22"/>
                <w:u w:val="single"/>
                <w:lang w:val="sr-Cyrl-RS"/>
              </w:rPr>
            </w:pPr>
            <w:r w:rsidRPr="00583BBB">
              <w:rPr>
                <w:rFonts w:ascii="Arial" w:hAnsi="Arial" w:cs="Arial"/>
                <w:b/>
                <w:sz w:val="22"/>
                <w:szCs w:val="22"/>
                <w:u w:val="single"/>
                <w:lang w:val="sr-Cyrl-RS"/>
              </w:rPr>
              <w:t>Доказ:</w:t>
            </w:r>
          </w:p>
          <w:p w:rsidR="00583BBB" w:rsidRPr="00583BBB" w:rsidRDefault="00583BBB" w:rsidP="00583BBB">
            <w:pPr>
              <w:autoSpaceDE w:val="0"/>
              <w:autoSpaceDN w:val="0"/>
              <w:adjustRightInd w:val="0"/>
              <w:rPr>
                <w:rFonts w:ascii="Arial" w:hAnsi="Arial" w:cs="Arial"/>
                <w:b/>
                <w:sz w:val="22"/>
                <w:szCs w:val="22"/>
                <w:u w:val="single"/>
                <w:lang w:val="sr-Cyrl-RS"/>
              </w:rPr>
            </w:pPr>
            <w:r w:rsidRPr="00583BBB">
              <w:rPr>
                <w:rFonts w:ascii="Arial" w:eastAsia="Calibri" w:hAnsi="Arial" w:cs="Arial"/>
                <w:sz w:val="22"/>
                <w:szCs w:val="22"/>
                <w:lang w:val="ru-RU"/>
              </w:rPr>
              <w:t xml:space="preserve">- </w:t>
            </w:r>
            <w:r w:rsidRPr="00583BBB">
              <w:rPr>
                <w:rFonts w:ascii="Arial" w:eastAsia="Calibri" w:hAnsi="Arial" w:cs="Arial"/>
                <w:b/>
                <w:sz w:val="22"/>
                <w:szCs w:val="22"/>
                <w:lang w:val="sr-Cyrl-RS"/>
              </w:rPr>
              <w:t>за правно лице:</w:t>
            </w:r>
          </w:p>
          <w:p w:rsidR="00583BBB" w:rsidRPr="00583BBB" w:rsidRDefault="00583BBB" w:rsidP="00583BBB">
            <w:pPr>
              <w:jc w:val="both"/>
              <w:rPr>
                <w:rFonts w:ascii="Arial" w:hAnsi="Arial" w:cs="Arial"/>
                <w:sz w:val="22"/>
                <w:szCs w:val="22"/>
                <w:lang w:val="sr-Cyrl-RS"/>
              </w:rPr>
            </w:pPr>
            <w:r w:rsidRPr="00583BBB">
              <w:rPr>
                <w:rFonts w:ascii="Arial" w:hAnsi="Arial" w:cs="Arial"/>
                <w:sz w:val="22"/>
                <w:szCs w:val="22"/>
                <w:lang w:val="sr-Latn-RS"/>
              </w:rPr>
              <w:t>1)</w:t>
            </w:r>
            <w:r w:rsidRPr="00583BBB">
              <w:rPr>
                <w:rFonts w:ascii="Arial" w:hAnsi="Arial" w:cs="Arial"/>
                <w:sz w:val="22"/>
                <w:szCs w:val="22"/>
                <w:lang w:val="sr-Cyrl-RS"/>
              </w:rPr>
              <w:t xml:space="preserve"> ЗА ЗАКОНСКОГ ЗАСТУПНИКА</w:t>
            </w:r>
            <w:r w:rsidRPr="00583BBB">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583BBB">
              <w:rPr>
                <w:rFonts w:ascii="Arial" w:hAnsi="Arial" w:cs="Arial"/>
                <w:sz w:val="22"/>
                <w:szCs w:val="22"/>
                <w:lang w:val="sr-Cyrl-RS"/>
              </w:rPr>
              <w:t xml:space="preserve"> – захтев за издавање овог уверења може се поднети према </w:t>
            </w:r>
            <w:r w:rsidRPr="00583BBB">
              <w:rPr>
                <w:rFonts w:ascii="Arial" w:hAnsi="Arial" w:cs="Arial"/>
                <w:b/>
                <w:sz w:val="22"/>
                <w:szCs w:val="22"/>
                <w:lang w:val="sr-Cyrl-RS"/>
              </w:rPr>
              <w:t>месту рођења</w:t>
            </w:r>
            <w:r w:rsidRPr="00583BBB">
              <w:rPr>
                <w:rFonts w:ascii="Arial" w:hAnsi="Arial" w:cs="Arial"/>
                <w:sz w:val="22"/>
                <w:szCs w:val="22"/>
                <w:lang w:val="sr-Cyrl-RS"/>
              </w:rPr>
              <w:t xml:space="preserve"> или према </w:t>
            </w:r>
            <w:r w:rsidRPr="00583BBB">
              <w:rPr>
                <w:rFonts w:ascii="Arial" w:hAnsi="Arial" w:cs="Arial"/>
                <w:b/>
                <w:sz w:val="22"/>
                <w:szCs w:val="22"/>
                <w:lang w:val="sr-Cyrl-RS"/>
              </w:rPr>
              <w:t>месту пребивалишта</w:t>
            </w:r>
            <w:r w:rsidRPr="00583BBB">
              <w:rPr>
                <w:rFonts w:ascii="Arial" w:hAnsi="Arial" w:cs="Arial"/>
                <w:sz w:val="22"/>
                <w:szCs w:val="22"/>
                <w:lang w:val="sr-Cyrl-RS"/>
              </w:rPr>
              <w:t>.</w:t>
            </w:r>
          </w:p>
          <w:p w:rsidR="00583BBB" w:rsidRPr="00583BBB" w:rsidRDefault="00583BBB" w:rsidP="00583BBB">
            <w:pPr>
              <w:jc w:val="both"/>
              <w:rPr>
                <w:rFonts w:ascii="Arial" w:hAnsi="Arial" w:cs="Arial"/>
                <w:sz w:val="22"/>
                <w:szCs w:val="22"/>
              </w:rPr>
            </w:pPr>
            <w:r w:rsidRPr="00583BBB">
              <w:rPr>
                <w:rFonts w:ascii="Arial" w:hAnsi="Arial" w:cs="Arial"/>
                <w:sz w:val="22"/>
                <w:szCs w:val="22"/>
                <w:lang w:val="sr-Cyrl-RS"/>
              </w:rPr>
              <w:t xml:space="preserve">2) ЗА ПРАВНО ЛИЦЕ – </w:t>
            </w:r>
            <w:r w:rsidRPr="00583BBB">
              <w:rPr>
                <w:rFonts w:ascii="Arial" w:hAnsi="Arial" w:cs="Arial"/>
                <w:sz w:val="22"/>
                <w:szCs w:val="22"/>
              </w:rPr>
              <w:t xml:space="preserve">За </w:t>
            </w:r>
            <w:r w:rsidRPr="00583BBB">
              <w:rPr>
                <w:rFonts w:ascii="Arial" w:hAnsi="Arial" w:cs="Arial"/>
                <w:sz w:val="22"/>
                <w:szCs w:val="22"/>
                <w:lang w:val="sr-Cyrl-RS"/>
              </w:rPr>
              <w:t xml:space="preserve">кривична </w:t>
            </w:r>
            <w:r w:rsidRPr="00583BBB">
              <w:rPr>
                <w:rFonts w:ascii="Arial" w:hAnsi="Arial" w:cs="Arial"/>
                <w:sz w:val="22"/>
                <w:szCs w:val="22"/>
              </w:rPr>
              <w:t>дела организованог</w:t>
            </w:r>
            <w:r w:rsidRPr="00583BBB">
              <w:rPr>
                <w:rFonts w:ascii="Arial" w:hAnsi="Arial" w:cs="Arial"/>
                <w:sz w:val="22"/>
                <w:szCs w:val="22"/>
                <w:lang w:val="sr-Cyrl-RS"/>
              </w:rPr>
              <w:t xml:space="preserve"> </w:t>
            </w:r>
            <w:r w:rsidRPr="00583BBB">
              <w:rPr>
                <w:rFonts w:ascii="Arial" w:hAnsi="Arial" w:cs="Arial"/>
                <w:sz w:val="22"/>
                <w:szCs w:val="22"/>
              </w:rPr>
              <w:t>криминала</w:t>
            </w:r>
            <w:r w:rsidRPr="00583BBB">
              <w:rPr>
                <w:rFonts w:ascii="Arial" w:hAnsi="Arial" w:cs="Arial"/>
                <w:sz w:val="22"/>
                <w:szCs w:val="22"/>
                <w:lang w:val="sr-Cyrl-RS"/>
              </w:rPr>
              <w:t xml:space="preserve"> – Уверење посебног одељења (за организовани криминал) Вишег суда у Београду,</w:t>
            </w:r>
            <w:r w:rsidRPr="00583BBB">
              <w:rPr>
                <w:rFonts w:ascii="Arial" w:hAnsi="Arial" w:cs="Arial"/>
                <w:sz w:val="22"/>
                <w:szCs w:val="22"/>
              </w:rPr>
              <w:t xml:space="preserve"> којим се потврђује да понуђач </w:t>
            </w:r>
            <w:r w:rsidRPr="00583BBB">
              <w:rPr>
                <w:rFonts w:ascii="Arial" w:hAnsi="Arial" w:cs="Arial"/>
                <w:sz w:val="22"/>
                <w:szCs w:val="22"/>
                <w:lang w:val="sr-Cyrl-RS"/>
              </w:rPr>
              <w:t xml:space="preserve">(правно лице) </w:t>
            </w:r>
            <w:r w:rsidRPr="00583BBB">
              <w:rPr>
                <w:rFonts w:ascii="Arial" w:hAnsi="Arial" w:cs="Arial"/>
                <w:sz w:val="22"/>
                <w:szCs w:val="22"/>
              </w:rPr>
              <w:t xml:space="preserve">није осуђиван за неко од кривичних дела </w:t>
            </w:r>
            <w:r w:rsidRPr="00583BBB">
              <w:rPr>
                <w:rFonts w:ascii="Arial" w:hAnsi="Arial" w:cs="Arial"/>
                <w:sz w:val="22"/>
                <w:szCs w:val="22"/>
                <w:lang w:val="sr-Cyrl-RS"/>
              </w:rPr>
              <w:t xml:space="preserve">као члан </w:t>
            </w:r>
            <w:r w:rsidRPr="00583BBB">
              <w:rPr>
                <w:rFonts w:ascii="Arial" w:hAnsi="Arial" w:cs="Arial"/>
                <w:sz w:val="22"/>
                <w:szCs w:val="22"/>
              </w:rPr>
              <w:t>организован</w:t>
            </w:r>
            <w:r w:rsidRPr="00583BBB">
              <w:rPr>
                <w:rFonts w:ascii="Arial" w:hAnsi="Arial" w:cs="Arial"/>
                <w:sz w:val="22"/>
                <w:szCs w:val="22"/>
                <w:lang w:val="sr-Cyrl-RS"/>
              </w:rPr>
              <w:t xml:space="preserve">е </w:t>
            </w:r>
            <w:r w:rsidRPr="00583BBB">
              <w:rPr>
                <w:rFonts w:ascii="Arial" w:hAnsi="Arial" w:cs="Arial"/>
                <w:sz w:val="22"/>
                <w:szCs w:val="22"/>
              </w:rPr>
              <w:t>криминал</w:t>
            </w:r>
            <w:r w:rsidRPr="00583BBB">
              <w:rPr>
                <w:rFonts w:ascii="Arial" w:hAnsi="Arial" w:cs="Arial"/>
                <w:sz w:val="22"/>
                <w:szCs w:val="22"/>
                <w:lang w:val="sr-Cyrl-RS"/>
              </w:rPr>
              <w:t xml:space="preserve">не групе. </w:t>
            </w:r>
            <w:r w:rsidRPr="00583BBB">
              <w:rPr>
                <w:rFonts w:ascii="Arial" w:hAnsi="Arial" w:cs="Arial"/>
                <w:sz w:val="22"/>
                <w:szCs w:val="22"/>
              </w:rPr>
              <w:t>С тим у вези на интернет страници Вишег суда у Београду објављено је обавештење</w:t>
            </w:r>
            <w:r w:rsidRPr="00583BBB">
              <w:rPr>
                <w:rFonts w:ascii="Arial" w:hAnsi="Arial" w:cs="Arial"/>
                <w:sz w:val="22"/>
                <w:szCs w:val="22"/>
                <w:lang w:val="ru-RU"/>
              </w:rPr>
              <w:t xml:space="preserve"> </w:t>
            </w:r>
            <w:hyperlink r:id="rId14" w:history="1">
              <w:r w:rsidRPr="00583BBB">
                <w:rPr>
                  <w:rStyle w:val="Hyperlink"/>
                  <w:rFonts w:ascii="Arial" w:hAnsi="Arial" w:cs="Arial"/>
                  <w:sz w:val="22"/>
                  <w:szCs w:val="22"/>
                </w:rPr>
                <w:t>хттп://www.бг.ви.суд.рс/лт/артицлес/о-висем-суду/обавестење-ке-за-правна-лица.хтмл</w:t>
              </w:r>
            </w:hyperlink>
          </w:p>
          <w:p w:rsidR="00583BBB" w:rsidRPr="00583BBB" w:rsidRDefault="00583BBB" w:rsidP="00583BBB">
            <w:pPr>
              <w:jc w:val="both"/>
              <w:rPr>
                <w:rFonts w:ascii="Arial" w:hAnsi="Arial" w:cs="Arial"/>
                <w:sz w:val="22"/>
                <w:szCs w:val="22"/>
                <w:lang w:val="sr-Cyrl-RS"/>
              </w:rPr>
            </w:pPr>
            <w:r w:rsidRPr="00583BBB">
              <w:rPr>
                <w:rFonts w:ascii="Arial" w:hAnsi="Arial" w:cs="Arial"/>
                <w:sz w:val="22"/>
                <w:szCs w:val="22"/>
                <w:lang w:val="sr-Cyrl-RS"/>
              </w:rPr>
              <w:t>3</w:t>
            </w:r>
            <w:r w:rsidRPr="00583BBB">
              <w:rPr>
                <w:rFonts w:ascii="Arial" w:hAnsi="Arial" w:cs="Arial"/>
                <w:sz w:val="22"/>
                <w:szCs w:val="22"/>
              </w:rPr>
              <w:t xml:space="preserve">) </w:t>
            </w:r>
            <w:r w:rsidRPr="00583BBB">
              <w:rPr>
                <w:rFonts w:ascii="Arial" w:hAnsi="Arial" w:cs="Arial"/>
                <w:sz w:val="22"/>
                <w:szCs w:val="22"/>
                <w:lang w:val="sr-Cyrl-RS"/>
              </w:rPr>
              <w:t xml:space="preserve">ЗА ПРАВНО ЛИЦЕ – </w:t>
            </w:r>
            <w:r w:rsidRPr="00583BBB">
              <w:rPr>
                <w:rFonts w:ascii="Arial" w:hAnsi="Arial" w:cs="Arial"/>
                <w:sz w:val="22"/>
                <w:szCs w:val="22"/>
              </w:rPr>
              <w:t xml:space="preserve">За кривична дела против привреде, против животне средине, кривично дело примања или давања мита, кривично дело преваре – </w:t>
            </w:r>
            <w:r w:rsidRPr="00583BBB">
              <w:rPr>
                <w:rFonts w:ascii="Arial" w:hAnsi="Arial" w:cs="Arial"/>
                <w:b/>
                <w:sz w:val="22"/>
                <w:szCs w:val="22"/>
                <w:lang w:val="sr-Cyrl-RS"/>
              </w:rPr>
              <w:t xml:space="preserve">Уверење Основног суда  </w:t>
            </w:r>
            <w:r w:rsidRPr="00583BBB">
              <w:rPr>
                <w:rFonts w:ascii="Arial" w:hAnsi="Arial" w:cs="Arial"/>
                <w:sz w:val="22"/>
                <w:szCs w:val="22"/>
              </w:rPr>
              <w:t>(</w:t>
            </w:r>
            <w:r w:rsidRPr="00583BBB">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583BBB">
              <w:rPr>
                <w:rFonts w:ascii="Arial" w:hAnsi="Arial" w:cs="Arial"/>
                <w:sz w:val="22"/>
                <w:szCs w:val="22"/>
              </w:rPr>
              <w:t>) на чијем подручју је седиште домаћег правног лица</w:t>
            </w:r>
            <w:r w:rsidRPr="00583BBB">
              <w:rPr>
                <w:rFonts w:ascii="Arial" w:hAnsi="Arial" w:cs="Arial"/>
                <w:sz w:val="22"/>
                <w:szCs w:val="22"/>
                <w:lang w:val="sr-Cyrl-RS"/>
              </w:rPr>
              <w:t xml:space="preserve">, </w:t>
            </w:r>
            <w:r w:rsidRPr="00583BBB">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583BBB">
              <w:rPr>
                <w:rFonts w:ascii="Arial" w:hAnsi="Arial" w:cs="Arial"/>
                <w:sz w:val="22"/>
                <w:szCs w:val="22"/>
                <w:lang w:val="sr-Cyrl-RS"/>
              </w:rPr>
              <w:t xml:space="preserve">(правно лице) </w:t>
            </w:r>
            <w:r w:rsidRPr="00583BBB">
              <w:rPr>
                <w:rFonts w:ascii="Arial" w:hAnsi="Arial" w:cs="Arial"/>
                <w:sz w:val="22"/>
                <w:szCs w:val="22"/>
              </w:rPr>
              <w:t>није осуђиван за кривична дела против привреде, кривична дела против</w:t>
            </w:r>
            <w:r w:rsidRPr="00583BBB">
              <w:rPr>
                <w:rFonts w:ascii="Arial" w:hAnsi="Arial" w:cs="Arial"/>
                <w:sz w:val="22"/>
                <w:szCs w:val="22"/>
                <w:lang w:val="sr-Cyrl-RS"/>
              </w:rPr>
              <w:t xml:space="preserve"> </w:t>
            </w:r>
            <w:r w:rsidRPr="00583BBB">
              <w:rPr>
                <w:rFonts w:ascii="Arial" w:hAnsi="Arial" w:cs="Arial"/>
                <w:sz w:val="22"/>
                <w:szCs w:val="22"/>
              </w:rPr>
              <w:t>животне средине, кривично дело примања или давања мита, кривично дело преваре</w:t>
            </w:r>
            <w:r w:rsidRPr="00583BBB">
              <w:rPr>
                <w:rFonts w:ascii="Arial" w:hAnsi="Arial" w:cs="Arial"/>
                <w:sz w:val="22"/>
                <w:szCs w:val="22"/>
                <w:lang w:val="sr-Cyrl-RS"/>
              </w:rPr>
              <w:t>.</w:t>
            </w:r>
          </w:p>
          <w:p w:rsidR="00583BBB" w:rsidRPr="00583BBB" w:rsidRDefault="00583BBB" w:rsidP="00583BBB">
            <w:pPr>
              <w:jc w:val="both"/>
              <w:rPr>
                <w:rFonts w:ascii="Arial" w:hAnsi="Arial" w:cs="Arial"/>
                <w:sz w:val="22"/>
                <w:szCs w:val="22"/>
                <w:lang w:val="sr-Cyrl-RS"/>
              </w:rPr>
            </w:pPr>
          </w:p>
          <w:p w:rsidR="00583BBB" w:rsidRPr="00583BBB" w:rsidRDefault="00583BBB" w:rsidP="00583BBB">
            <w:pPr>
              <w:jc w:val="both"/>
              <w:rPr>
                <w:rFonts w:ascii="Arial" w:hAnsi="Arial" w:cs="Arial"/>
                <w:b/>
                <w:sz w:val="22"/>
                <w:szCs w:val="22"/>
                <w:lang w:val="sr-Cyrl-RS"/>
              </w:rPr>
            </w:pPr>
            <w:r w:rsidRPr="00583BBB">
              <w:rPr>
                <w:rFonts w:ascii="Arial" w:hAnsi="Arial" w:cs="Arial"/>
                <w:sz w:val="22"/>
                <w:szCs w:val="22"/>
                <w:lang w:val="sr-Cyrl-RS"/>
              </w:rPr>
              <w:t xml:space="preserve"> </w:t>
            </w:r>
            <w:r w:rsidRPr="00583BBB">
              <w:rPr>
                <w:rFonts w:ascii="Arial" w:hAnsi="Arial" w:cs="Arial"/>
                <w:i/>
                <w:sz w:val="22"/>
                <w:szCs w:val="22"/>
                <w:lang w:val="sr-Cyrl-RS"/>
              </w:rPr>
              <w:t>Посебна напомена:</w:t>
            </w:r>
            <w:r w:rsidRPr="00583BBB">
              <w:rPr>
                <w:rFonts w:ascii="Arial" w:hAnsi="Arial" w:cs="Arial"/>
                <w:sz w:val="22"/>
                <w:szCs w:val="22"/>
                <w:lang w:val="sr-Cyrl-RS"/>
              </w:rPr>
              <w:t xml:space="preserve"> Уколико уверење основног суда не обухвата </w:t>
            </w:r>
            <w:r w:rsidRPr="00583BBB">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583BBB">
              <w:rPr>
                <w:rFonts w:ascii="Arial" w:hAnsi="Arial" w:cs="Arial"/>
                <w:sz w:val="22"/>
                <w:szCs w:val="22"/>
                <w:lang w:val="sr-Cyrl-RS"/>
              </w:rPr>
              <w:t xml:space="preserve">, потребно је поред уверења Основног суда доставити </w:t>
            </w:r>
            <w:r w:rsidRPr="00583BBB">
              <w:rPr>
                <w:rFonts w:ascii="Arial" w:hAnsi="Arial" w:cs="Arial"/>
                <w:sz w:val="22"/>
                <w:szCs w:val="22"/>
                <w:u w:val="single"/>
                <w:lang w:val="sr-Cyrl-RS"/>
              </w:rPr>
              <w:t>и</w:t>
            </w:r>
            <w:r w:rsidRPr="00583BBB">
              <w:rPr>
                <w:rFonts w:ascii="Arial" w:hAnsi="Arial" w:cs="Arial"/>
                <w:sz w:val="22"/>
                <w:szCs w:val="22"/>
                <w:lang w:val="sr-Cyrl-RS"/>
              </w:rPr>
              <w:t xml:space="preserve"> Уверење Вишег суда </w:t>
            </w:r>
            <w:r w:rsidRPr="00583BBB">
              <w:rPr>
                <w:rFonts w:ascii="Arial" w:hAnsi="Arial" w:cs="Arial"/>
                <w:b/>
                <w:sz w:val="22"/>
                <w:szCs w:val="22"/>
                <w:lang w:val="sr-Cyrl-RS"/>
              </w:rPr>
              <w:t xml:space="preserve"> </w:t>
            </w:r>
            <w:r w:rsidRPr="00583BBB">
              <w:rPr>
                <w:rFonts w:ascii="Arial" w:hAnsi="Arial" w:cs="Arial"/>
                <w:sz w:val="22"/>
                <w:szCs w:val="22"/>
              </w:rPr>
              <w:t>на чијем подручју је седиште домаћег правног лица</w:t>
            </w:r>
            <w:r w:rsidRPr="00583BBB">
              <w:rPr>
                <w:rFonts w:ascii="Arial" w:hAnsi="Arial" w:cs="Arial"/>
                <w:sz w:val="22"/>
                <w:szCs w:val="22"/>
                <w:lang w:val="sr-Cyrl-RS"/>
              </w:rPr>
              <w:t xml:space="preserve">, </w:t>
            </w:r>
            <w:r w:rsidRPr="00583BBB">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583BBB">
              <w:rPr>
                <w:rFonts w:ascii="Arial" w:hAnsi="Arial" w:cs="Arial"/>
                <w:sz w:val="22"/>
                <w:szCs w:val="22"/>
                <w:lang w:val="sr-Cyrl-RS"/>
              </w:rPr>
              <w:t xml:space="preserve">(правно лице) </w:t>
            </w:r>
            <w:r w:rsidRPr="00583BBB">
              <w:rPr>
                <w:rFonts w:ascii="Arial" w:hAnsi="Arial" w:cs="Arial"/>
                <w:sz w:val="22"/>
                <w:szCs w:val="22"/>
              </w:rPr>
              <w:t xml:space="preserve">није осуђиван за </w:t>
            </w:r>
            <w:r w:rsidRPr="00583BBB">
              <w:rPr>
                <w:rFonts w:ascii="Arial" w:hAnsi="Arial" w:cs="Arial"/>
                <w:b/>
                <w:sz w:val="22"/>
                <w:szCs w:val="22"/>
              </w:rPr>
              <w:t>кривична дела против привреде</w:t>
            </w:r>
            <w:r w:rsidRPr="00583BBB">
              <w:rPr>
                <w:rFonts w:ascii="Arial" w:hAnsi="Arial" w:cs="Arial"/>
                <w:b/>
                <w:sz w:val="22"/>
                <w:szCs w:val="22"/>
                <w:lang w:val="sr-Cyrl-RS"/>
              </w:rPr>
              <w:t xml:space="preserve"> и</w:t>
            </w:r>
            <w:r w:rsidRPr="00583BBB">
              <w:rPr>
                <w:rFonts w:ascii="Arial" w:hAnsi="Arial" w:cs="Arial"/>
                <w:b/>
                <w:sz w:val="22"/>
                <w:szCs w:val="22"/>
              </w:rPr>
              <w:t xml:space="preserve"> кривично дело примања мита</w:t>
            </w:r>
            <w:r w:rsidRPr="00583BBB">
              <w:rPr>
                <w:rFonts w:ascii="Arial" w:hAnsi="Arial" w:cs="Arial"/>
                <w:b/>
                <w:sz w:val="22"/>
                <w:szCs w:val="22"/>
                <w:lang w:val="sr-Cyrl-RS"/>
              </w:rPr>
              <w:t>.</w:t>
            </w:r>
          </w:p>
          <w:p w:rsidR="00583BBB" w:rsidRPr="00583BBB" w:rsidRDefault="00583BBB" w:rsidP="00583BBB">
            <w:pPr>
              <w:snapToGrid w:val="0"/>
              <w:jc w:val="both"/>
              <w:rPr>
                <w:rFonts w:ascii="Arial" w:hAnsi="Arial" w:cs="Arial"/>
                <w:i/>
                <w:sz w:val="22"/>
                <w:szCs w:val="22"/>
                <w:lang w:val="sr-Cyrl-RS"/>
              </w:rPr>
            </w:pPr>
          </w:p>
          <w:p w:rsidR="00583BBB" w:rsidRPr="00583BBB" w:rsidRDefault="00583BBB" w:rsidP="00583BBB">
            <w:pPr>
              <w:rPr>
                <w:rFonts w:ascii="Arial" w:hAnsi="Arial" w:cs="Arial"/>
                <w:sz w:val="22"/>
                <w:szCs w:val="22"/>
                <w:lang w:val="sr-Cyrl-RS"/>
              </w:rPr>
            </w:pPr>
            <w:r w:rsidRPr="00583BBB">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583BBB">
              <w:rPr>
                <w:rFonts w:ascii="Arial" w:hAnsi="Arial" w:cs="Arial"/>
                <w:sz w:val="22"/>
                <w:szCs w:val="22"/>
                <w:lang w:val="sr-Cyrl-RS"/>
              </w:rPr>
              <w:t xml:space="preserve"> – захтев за издавање овог уверења може се поднети према </w:t>
            </w:r>
            <w:r w:rsidRPr="00583BBB">
              <w:rPr>
                <w:rFonts w:ascii="Arial" w:hAnsi="Arial" w:cs="Arial"/>
                <w:b/>
                <w:sz w:val="22"/>
                <w:szCs w:val="22"/>
                <w:lang w:val="sr-Cyrl-RS"/>
              </w:rPr>
              <w:t>месту рођења</w:t>
            </w:r>
            <w:r w:rsidRPr="00583BBB">
              <w:rPr>
                <w:rFonts w:ascii="Arial" w:hAnsi="Arial" w:cs="Arial"/>
                <w:sz w:val="22"/>
                <w:szCs w:val="22"/>
                <w:lang w:val="sr-Cyrl-RS"/>
              </w:rPr>
              <w:t xml:space="preserve"> или према </w:t>
            </w:r>
            <w:r w:rsidRPr="00583BBB">
              <w:rPr>
                <w:rFonts w:ascii="Arial" w:hAnsi="Arial" w:cs="Arial"/>
                <w:b/>
                <w:sz w:val="22"/>
                <w:szCs w:val="22"/>
                <w:lang w:val="sr-Cyrl-RS"/>
              </w:rPr>
              <w:lastRenderedPageBreak/>
              <w:t>месту пребивалишта</w:t>
            </w:r>
            <w:r w:rsidRPr="00583BBB">
              <w:rPr>
                <w:rFonts w:ascii="Arial" w:hAnsi="Arial" w:cs="Arial"/>
                <w:sz w:val="22"/>
                <w:szCs w:val="22"/>
                <w:lang w:val="sr-Cyrl-RS"/>
              </w:rPr>
              <w:t>.</w:t>
            </w:r>
          </w:p>
          <w:p w:rsidR="00583BBB" w:rsidRPr="00583BBB" w:rsidRDefault="00583BBB" w:rsidP="00583BBB">
            <w:pPr>
              <w:autoSpaceDE w:val="0"/>
              <w:autoSpaceDN w:val="0"/>
              <w:adjustRightInd w:val="0"/>
              <w:rPr>
                <w:rFonts w:ascii="Arial" w:eastAsia="Calibri" w:hAnsi="Arial" w:cs="Arial"/>
                <w:i/>
                <w:sz w:val="22"/>
                <w:szCs w:val="22"/>
                <w:lang w:val="sr-Cyrl-RS"/>
              </w:rPr>
            </w:pPr>
            <w:r w:rsidRPr="00583BBB">
              <w:rPr>
                <w:rFonts w:ascii="Arial" w:eastAsia="Calibri" w:hAnsi="Arial" w:cs="Arial"/>
                <w:i/>
                <w:sz w:val="22"/>
                <w:szCs w:val="22"/>
                <w:lang w:val="en-US"/>
              </w:rPr>
              <w:t xml:space="preserve">Напомена: </w:t>
            </w:r>
          </w:p>
          <w:p w:rsidR="00583BBB" w:rsidRPr="00583BBB" w:rsidRDefault="00583BBB" w:rsidP="00583BBB">
            <w:pPr>
              <w:numPr>
                <w:ilvl w:val="0"/>
                <w:numId w:val="6"/>
              </w:numPr>
              <w:tabs>
                <w:tab w:val="left" w:pos="680"/>
              </w:tabs>
              <w:suppressAutoHyphens w:val="0"/>
              <w:snapToGrid w:val="0"/>
              <w:ind w:left="714"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rsidR="00583BBB" w:rsidRPr="00583BBB" w:rsidRDefault="00583BBB" w:rsidP="00583BBB">
            <w:pPr>
              <w:numPr>
                <w:ilvl w:val="0"/>
                <w:numId w:val="6"/>
              </w:numPr>
              <w:tabs>
                <w:tab w:val="left" w:pos="680"/>
              </w:tabs>
              <w:suppressAutoHyphens w:val="0"/>
              <w:snapToGrid w:val="0"/>
              <w:ind w:left="714"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rsidR="00583BBB" w:rsidRPr="00583BBB" w:rsidRDefault="00583BBB" w:rsidP="00583BBB">
            <w:pPr>
              <w:numPr>
                <w:ilvl w:val="0"/>
                <w:numId w:val="6"/>
              </w:numPr>
              <w:tabs>
                <w:tab w:val="left" w:pos="680"/>
              </w:tabs>
              <w:suppressAutoHyphens w:val="0"/>
              <w:snapToGrid w:val="0"/>
              <w:ind w:left="714"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rsidR="00583BBB" w:rsidRPr="00583BBB" w:rsidRDefault="00583BBB" w:rsidP="00583BBB">
            <w:pPr>
              <w:numPr>
                <w:ilvl w:val="0"/>
                <w:numId w:val="6"/>
              </w:numPr>
              <w:tabs>
                <w:tab w:val="left" w:pos="680"/>
              </w:tabs>
              <w:suppressAutoHyphens w:val="0"/>
              <w:snapToGrid w:val="0"/>
              <w:ind w:left="714"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83BBB" w:rsidRPr="00583BBB" w:rsidRDefault="00583BBB" w:rsidP="00583BBB">
            <w:pPr>
              <w:autoSpaceDE w:val="0"/>
              <w:autoSpaceDN w:val="0"/>
              <w:adjustRightInd w:val="0"/>
              <w:spacing w:after="200" w:line="276" w:lineRule="auto"/>
              <w:rPr>
                <w:rFonts w:ascii="Arial" w:hAnsi="Arial" w:cs="Arial"/>
                <w:sz w:val="22"/>
                <w:szCs w:val="22"/>
              </w:rPr>
            </w:pPr>
            <w:r w:rsidRPr="00583BBB">
              <w:rPr>
                <w:rFonts w:ascii="Arial" w:eastAsia="Calibri" w:hAnsi="Arial" w:cs="Arial"/>
                <w:b/>
                <w:sz w:val="22"/>
                <w:szCs w:val="22"/>
                <w:lang w:val="sr-Cyrl-RS"/>
              </w:rPr>
              <w:t>Ови докази не могу бити старији од два месеца пре отварања понуда</w:t>
            </w:r>
            <w:r w:rsidRPr="00583BBB">
              <w:rPr>
                <w:rFonts w:ascii="Arial" w:eastAsia="Calibri" w:hAnsi="Arial" w:cs="Arial"/>
                <w:sz w:val="22"/>
                <w:szCs w:val="22"/>
                <w:lang w:val="sr-Cyrl-RS"/>
              </w:rPr>
              <w:t>.</w:t>
            </w:r>
          </w:p>
        </w:tc>
      </w:tr>
      <w:tr w:rsidR="00583BBB" w:rsidRPr="00583BBB" w:rsidTr="00583BBB">
        <w:trPr>
          <w:trHeight w:val="70"/>
          <w:jc w:val="center"/>
        </w:trPr>
        <w:tc>
          <w:tcPr>
            <w:tcW w:w="726" w:type="dxa"/>
            <w:vAlign w:val="center"/>
          </w:tcPr>
          <w:p w:rsidR="00583BBB" w:rsidRPr="00583BBB" w:rsidRDefault="00583BBB" w:rsidP="00583BBB">
            <w:pPr>
              <w:jc w:val="center"/>
              <w:rPr>
                <w:rFonts w:ascii="Arial" w:hAnsi="Arial" w:cs="Arial"/>
                <w:sz w:val="22"/>
                <w:szCs w:val="22"/>
              </w:rPr>
            </w:pPr>
            <w:r w:rsidRPr="00583BBB">
              <w:rPr>
                <w:rFonts w:ascii="Arial" w:hAnsi="Arial" w:cs="Arial"/>
                <w:sz w:val="22"/>
                <w:szCs w:val="22"/>
              </w:rPr>
              <w:lastRenderedPageBreak/>
              <w:t>3.</w:t>
            </w:r>
          </w:p>
        </w:tc>
        <w:tc>
          <w:tcPr>
            <w:tcW w:w="8647" w:type="dxa"/>
            <w:vAlign w:val="center"/>
          </w:tcPr>
          <w:p w:rsidR="00583BBB" w:rsidRPr="00583BBB" w:rsidRDefault="00583BBB" w:rsidP="00583BBB">
            <w:pPr>
              <w:snapToGrid w:val="0"/>
              <w:rPr>
                <w:rFonts w:ascii="Arial" w:hAnsi="Arial" w:cs="Arial"/>
                <w:sz w:val="22"/>
                <w:szCs w:val="22"/>
              </w:rPr>
            </w:pPr>
            <w:r w:rsidRPr="00583BBB">
              <w:rPr>
                <w:rFonts w:ascii="Arial" w:hAnsi="Arial" w:cs="Arial"/>
                <w:sz w:val="22"/>
                <w:szCs w:val="22"/>
                <w:u w:val="single"/>
                <w:lang w:val="sr-Cyrl-RS"/>
              </w:rPr>
              <w:t>Услов:</w:t>
            </w:r>
            <w:r w:rsidRPr="00583BBB">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83BBB" w:rsidRPr="00583BBB" w:rsidRDefault="00583BBB" w:rsidP="00583BBB">
            <w:pPr>
              <w:autoSpaceDE w:val="0"/>
              <w:autoSpaceDN w:val="0"/>
              <w:adjustRightInd w:val="0"/>
              <w:rPr>
                <w:rFonts w:ascii="Arial" w:hAnsi="Arial" w:cs="Arial"/>
                <w:b/>
                <w:sz w:val="22"/>
                <w:szCs w:val="22"/>
                <w:u w:val="single"/>
                <w:lang w:val="sr-Cyrl-RS"/>
              </w:rPr>
            </w:pPr>
            <w:r w:rsidRPr="00583BBB">
              <w:rPr>
                <w:rFonts w:ascii="Arial" w:hAnsi="Arial" w:cs="Arial"/>
                <w:b/>
                <w:sz w:val="22"/>
                <w:szCs w:val="22"/>
                <w:u w:val="single"/>
                <w:lang w:val="sr-Cyrl-RS"/>
              </w:rPr>
              <w:t>Доказ:</w:t>
            </w:r>
          </w:p>
          <w:p w:rsidR="00583BBB" w:rsidRPr="00583BBB" w:rsidRDefault="00583BBB" w:rsidP="00583BBB">
            <w:pPr>
              <w:snapToGrid w:val="0"/>
              <w:rPr>
                <w:rFonts w:ascii="Arial" w:eastAsia="Calibri" w:hAnsi="Arial" w:cs="Arial"/>
                <w:sz w:val="22"/>
                <w:szCs w:val="22"/>
                <w:lang w:val="ru-RU"/>
              </w:rPr>
            </w:pPr>
            <w:r w:rsidRPr="00583BBB">
              <w:rPr>
                <w:rFonts w:ascii="Arial" w:eastAsia="Calibri" w:hAnsi="Arial" w:cs="Arial"/>
                <w:sz w:val="22"/>
                <w:szCs w:val="22"/>
                <w:lang w:val="ru-RU"/>
              </w:rPr>
              <w:t xml:space="preserve">- </w:t>
            </w:r>
            <w:r w:rsidRPr="00583BBB">
              <w:rPr>
                <w:rFonts w:ascii="Arial" w:eastAsia="Calibri" w:hAnsi="Arial" w:cs="Arial"/>
                <w:b/>
                <w:sz w:val="22"/>
                <w:szCs w:val="22"/>
                <w:lang w:val="ru-RU"/>
              </w:rPr>
              <w:t xml:space="preserve">за правно лице, предузетнике и физичка лица: </w:t>
            </w:r>
          </w:p>
          <w:p w:rsidR="00583BBB" w:rsidRPr="00583BBB" w:rsidRDefault="00583BBB" w:rsidP="00583BBB">
            <w:pPr>
              <w:snapToGrid w:val="0"/>
              <w:rPr>
                <w:rFonts w:ascii="Arial" w:eastAsia="Calibri" w:hAnsi="Arial" w:cs="Arial"/>
                <w:sz w:val="22"/>
                <w:szCs w:val="22"/>
                <w:lang w:val="ru-RU"/>
              </w:rPr>
            </w:pPr>
            <w:r w:rsidRPr="00583BBB">
              <w:rPr>
                <w:rFonts w:ascii="Arial" w:eastAsia="Calibri" w:hAnsi="Arial" w:cs="Arial"/>
                <w:b/>
                <w:sz w:val="22"/>
                <w:szCs w:val="22"/>
                <w:lang w:val="ru-RU"/>
              </w:rPr>
              <w:t>1.Уверење Пореске управе</w:t>
            </w:r>
            <w:r w:rsidRPr="00583BBB">
              <w:rPr>
                <w:rFonts w:ascii="Arial" w:eastAsia="Calibri" w:hAnsi="Arial" w:cs="Arial"/>
                <w:sz w:val="22"/>
                <w:szCs w:val="22"/>
                <w:lang w:val="ru-RU"/>
              </w:rPr>
              <w:t xml:space="preserve"> Министарства финансија и привреде да је измирио доспеле </w:t>
            </w:r>
            <w:r w:rsidRPr="00583BBB">
              <w:rPr>
                <w:rFonts w:ascii="Arial" w:hAnsi="Arial" w:cs="Arial"/>
                <w:sz w:val="22"/>
                <w:szCs w:val="22"/>
                <w:lang w:val="ru-RU" w:eastAsia="sr-Latn-RS"/>
              </w:rPr>
              <w:t xml:space="preserve">порезе и доприносе </w:t>
            </w:r>
            <w:r w:rsidRPr="00583BBB">
              <w:rPr>
                <w:rFonts w:ascii="Arial" w:eastAsia="Calibri" w:hAnsi="Arial" w:cs="Arial"/>
                <w:b/>
                <w:sz w:val="22"/>
                <w:szCs w:val="22"/>
                <w:u w:val="single"/>
                <w:lang w:val="ru-RU"/>
              </w:rPr>
              <w:t>и</w:t>
            </w:r>
          </w:p>
          <w:p w:rsidR="00583BBB" w:rsidRPr="00583BBB" w:rsidRDefault="00583BBB" w:rsidP="00583BBB">
            <w:pPr>
              <w:jc w:val="both"/>
              <w:rPr>
                <w:rFonts w:ascii="Arial" w:hAnsi="Arial" w:cs="Arial"/>
                <w:sz w:val="22"/>
                <w:szCs w:val="22"/>
                <w:lang w:val="ru-RU"/>
              </w:rPr>
            </w:pPr>
            <w:r w:rsidRPr="00583BBB">
              <w:rPr>
                <w:rFonts w:ascii="Arial" w:eastAsia="Calibri" w:hAnsi="Arial" w:cs="Arial"/>
                <w:b/>
                <w:sz w:val="22"/>
                <w:szCs w:val="22"/>
                <w:lang w:val="ru-RU"/>
              </w:rPr>
              <w:t>2.</w:t>
            </w:r>
            <w:r w:rsidRPr="00583BBB">
              <w:rPr>
                <w:rFonts w:ascii="Arial" w:eastAsia="Calibri" w:hAnsi="Arial" w:cs="Arial"/>
                <w:sz w:val="22"/>
                <w:szCs w:val="22"/>
                <w:lang w:val="ru-RU"/>
              </w:rPr>
              <w:t xml:space="preserve"> </w:t>
            </w:r>
            <w:r w:rsidRPr="00583BBB">
              <w:rPr>
                <w:rFonts w:ascii="Arial" w:eastAsia="Calibri" w:hAnsi="Arial" w:cs="Arial"/>
                <w:b/>
                <w:sz w:val="22"/>
                <w:szCs w:val="22"/>
                <w:lang w:val="ru-RU"/>
              </w:rPr>
              <w:t>Уверење Управе јавних прихода града, односно општине</w:t>
            </w:r>
            <w:r w:rsidRPr="00583BBB">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583BBB">
              <w:rPr>
                <w:rFonts w:ascii="Arial" w:eastAsia="Calibri" w:hAnsi="Arial" w:cs="Arial"/>
                <w:sz w:val="22"/>
                <w:szCs w:val="22"/>
                <w:lang w:val="ru-RU"/>
              </w:rPr>
              <w:t xml:space="preserve">да је измирио обавезе по основу изворних локалних јавних прихода </w:t>
            </w:r>
          </w:p>
          <w:p w:rsidR="00583BBB" w:rsidRPr="00583BBB" w:rsidRDefault="00583BBB" w:rsidP="00583BBB">
            <w:pPr>
              <w:ind w:right="122"/>
              <w:jc w:val="both"/>
              <w:rPr>
                <w:rFonts w:ascii="Arial" w:hAnsi="Arial" w:cs="Arial"/>
                <w:sz w:val="20"/>
                <w:lang w:val="ru-RU"/>
              </w:rPr>
            </w:pPr>
            <w:r w:rsidRPr="00583BBB">
              <w:rPr>
                <w:rFonts w:ascii="Arial" w:hAnsi="Arial" w:cs="Arial"/>
                <w:sz w:val="22"/>
                <w:szCs w:val="22"/>
                <w:lang w:val="ru-RU"/>
              </w:rPr>
              <w:t>Напомена:</w:t>
            </w:r>
            <w:r w:rsidRPr="00583BBB">
              <w:rPr>
                <w:rFonts w:ascii="Arial" w:hAnsi="Arial" w:cs="Arial"/>
                <w:sz w:val="20"/>
                <w:lang w:val="ru-RU"/>
              </w:rPr>
              <w:t xml:space="preserve"> </w:t>
            </w:r>
          </w:p>
          <w:p w:rsidR="00583BBB" w:rsidRPr="00583BBB" w:rsidRDefault="00583BBB" w:rsidP="00665071">
            <w:pPr>
              <w:numPr>
                <w:ilvl w:val="0"/>
                <w:numId w:val="13"/>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583BBB">
              <w:rPr>
                <w:rFonts w:ascii="Arial" w:eastAsia="TimesNewRomanPSMT" w:hAnsi="Arial" w:cs="Arial"/>
                <w:i/>
                <w:sz w:val="22"/>
                <w:szCs w:val="22"/>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583BBB" w:rsidRPr="00583BBB" w:rsidRDefault="00583BBB" w:rsidP="00665071">
            <w:pPr>
              <w:numPr>
                <w:ilvl w:val="0"/>
                <w:numId w:val="13"/>
              </w:numPr>
              <w:suppressAutoHyphens w:val="0"/>
              <w:autoSpaceDE w:val="0"/>
              <w:autoSpaceDN w:val="0"/>
              <w:adjustRightInd w:val="0"/>
              <w:snapToGrid w:val="0"/>
              <w:ind w:hanging="357"/>
              <w:contextualSpacing/>
              <w:rPr>
                <w:rFonts w:ascii="Arial" w:eastAsia="Calibri" w:hAnsi="Arial" w:cs="Arial"/>
                <w:i/>
                <w:sz w:val="22"/>
                <w:szCs w:val="22"/>
                <w:lang w:val="sr-Cyrl-RS"/>
              </w:rPr>
            </w:pPr>
            <w:r w:rsidRPr="00583BBB">
              <w:rPr>
                <w:rFonts w:ascii="Arial" w:eastAsia="TimesNewRomanPSMT" w:hAnsi="Arial" w:cs="Arial"/>
                <w:i/>
                <w:sz w:val="22"/>
                <w:szCs w:val="22"/>
                <w:lang w:val="sr-Cyrl-RS"/>
              </w:rPr>
              <w:t xml:space="preserve">Уколико је понуђач у поступку приватизације, уместо горе наведена два доказа, потребно је доставити </w:t>
            </w:r>
            <w:r w:rsidRPr="00583BBB">
              <w:rPr>
                <w:rFonts w:ascii="Arial" w:eastAsia="TimesNewRomanPSMT" w:hAnsi="Arial" w:cs="Arial"/>
                <w:b/>
                <w:i/>
                <w:sz w:val="22"/>
                <w:szCs w:val="22"/>
                <w:lang w:val="sr-Cyrl-RS"/>
              </w:rPr>
              <w:t>у</w:t>
            </w:r>
            <w:r w:rsidRPr="00583BBB">
              <w:rPr>
                <w:rFonts w:ascii="Arial" w:eastAsia="Calibri" w:hAnsi="Arial" w:cs="Arial"/>
                <w:b/>
                <w:i/>
                <w:sz w:val="22"/>
                <w:szCs w:val="22"/>
                <w:lang w:val="ru-RU"/>
              </w:rPr>
              <w:t>верење Агенције за приватизацију да се налази у поступку приватизације</w:t>
            </w:r>
          </w:p>
          <w:p w:rsidR="00583BBB" w:rsidRPr="00583BBB" w:rsidRDefault="00583BBB" w:rsidP="00665071">
            <w:pPr>
              <w:numPr>
                <w:ilvl w:val="0"/>
                <w:numId w:val="13"/>
              </w:numPr>
              <w:tabs>
                <w:tab w:val="left" w:pos="680"/>
              </w:tabs>
              <w:suppressAutoHyphens w:val="0"/>
              <w:snapToGrid w:val="0"/>
              <w:ind w:hanging="357"/>
              <w:contextualSpacing/>
              <w:rPr>
                <w:rFonts w:ascii="Arial" w:eastAsia="Calibri" w:hAnsi="Arial" w:cs="Arial"/>
                <w:i/>
                <w:sz w:val="22"/>
                <w:szCs w:val="22"/>
                <w:lang w:val="sr-Cyrl-RS"/>
              </w:rPr>
            </w:pPr>
            <w:r w:rsidRPr="00583BBB">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rsidR="00583BBB" w:rsidRPr="00583BBB" w:rsidRDefault="00583BBB" w:rsidP="00665071">
            <w:pPr>
              <w:numPr>
                <w:ilvl w:val="0"/>
                <w:numId w:val="12"/>
              </w:numPr>
              <w:tabs>
                <w:tab w:val="left" w:pos="680"/>
              </w:tabs>
              <w:suppressAutoHyphens w:val="0"/>
              <w:snapToGrid w:val="0"/>
              <w:contextualSpacing/>
              <w:rPr>
                <w:rFonts w:ascii="Arial" w:hAnsi="Arial" w:cs="Arial"/>
                <w:sz w:val="22"/>
                <w:szCs w:val="22"/>
              </w:rPr>
            </w:pPr>
            <w:r w:rsidRPr="00583BBB">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83BBB" w:rsidRPr="00583BBB" w:rsidRDefault="00583BBB" w:rsidP="00583BBB">
            <w:pPr>
              <w:tabs>
                <w:tab w:val="left" w:pos="680"/>
              </w:tabs>
              <w:snapToGrid w:val="0"/>
              <w:contextualSpacing/>
              <w:rPr>
                <w:rFonts w:ascii="Arial" w:eastAsia="Calibri" w:hAnsi="Arial" w:cs="Arial"/>
                <w:sz w:val="22"/>
                <w:szCs w:val="22"/>
                <w:lang w:val="sr-Cyrl-RS"/>
              </w:rPr>
            </w:pPr>
            <w:r w:rsidRPr="00583BBB">
              <w:rPr>
                <w:rFonts w:ascii="Arial" w:eastAsia="Calibri" w:hAnsi="Arial" w:cs="Arial"/>
                <w:b/>
                <w:sz w:val="22"/>
                <w:szCs w:val="22"/>
                <w:lang w:val="sr-Cyrl-RS"/>
              </w:rPr>
              <w:t>Ови докази не могу бити старији више од два месеца од датума отварања понуда</w:t>
            </w:r>
            <w:r w:rsidRPr="00583BBB">
              <w:rPr>
                <w:rFonts w:ascii="Arial" w:eastAsia="Calibri" w:hAnsi="Arial" w:cs="Arial"/>
                <w:sz w:val="22"/>
                <w:szCs w:val="22"/>
                <w:lang w:val="sr-Cyrl-RS"/>
              </w:rPr>
              <w:t>.</w:t>
            </w:r>
          </w:p>
        </w:tc>
      </w:tr>
      <w:tr w:rsidR="00583BBB" w:rsidRPr="00583BBB" w:rsidTr="00583BBB">
        <w:trPr>
          <w:jc w:val="center"/>
        </w:trPr>
        <w:tc>
          <w:tcPr>
            <w:tcW w:w="726" w:type="dxa"/>
            <w:vAlign w:val="center"/>
          </w:tcPr>
          <w:p w:rsidR="00583BBB" w:rsidRPr="00583BBB" w:rsidRDefault="00583BBB" w:rsidP="00583BBB">
            <w:pPr>
              <w:jc w:val="center"/>
              <w:rPr>
                <w:rFonts w:ascii="Arial" w:hAnsi="Arial" w:cs="Arial"/>
                <w:sz w:val="22"/>
                <w:szCs w:val="22"/>
              </w:rPr>
            </w:pPr>
            <w:r w:rsidRPr="00583BBB">
              <w:rPr>
                <w:rFonts w:ascii="Arial" w:hAnsi="Arial" w:cs="Arial"/>
                <w:sz w:val="22"/>
                <w:szCs w:val="22"/>
              </w:rPr>
              <w:t xml:space="preserve">4. </w:t>
            </w:r>
          </w:p>
        </w:tc>
        <w:tc>
          <w:tcPr>
            <w:tcW w:w="8647" w:type="dxa"/>
          </w:tcPr>
          <w:p w:rsidR="00583BBB" w:rsidRPr="00583BBB" w:rsidRDefault="00583BBB" w:rsidP="00583BBB">
            <w:pPr>
              <w:snapToGrid w:val="0"/>
              <w:rPr>
                <w:rFonts w:ascii="Arial" w:hAnsi="Arial" w:cs="Arial"/>
                <w:sz w:val="22"/>
                <w:szCs w:val="22"/>
                <w:lang w:val="sr-Cyrl-RS"/>
              </w:rPr>
            </w:pPr>
            <w:r w:rsidRPr="00583BBB">
              <w:rPr>
                <w:rFonts w:ascii="Arial" w:hAnsi="Arial" w:cs="Arial"/>
                <w:sz w:val="22"/>
                <w:szCs w:val="22"/>
                <w:u w:val="single"/>
                <w:lang w:val="sr-Cyrl-RS"/>
              </w:rPr>
              <w:t>Услов:</w:t>
            </w:r>
            <w:r w:rsidRPr="00583BBB">
              <w:rPr>
                <w:rFonts w:ascii="Arial" w:hAnsi="Arial" w:cs="Arial"/>
                <w:sz w:val="22"/>
                <w:szCs w:val="22"/>
              </w:rPr>
              <w:t xml:space="preserve"> </w:t>
            </w:r>
            <w:r w:rsidRPr="00583BBB">
              <w:rPr>
                <w:rFonts w:ascii="Arial" w:hAnsi="Arial" w:cs="Arial"/>
                <w:sz w:val="22"/>
                <w:szCs w:val="22"/>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83BBB" w:rsidRPr="00583BBB" w:rsidRDefault="00583BBB" w:rsidP="00583BBB">
            <w:pPr>
              <w:snapToGrid w:val="0"/>
              <w:rPr>
                <w:rFonts w:ascii="Arial" w:hAnsi="Arial" w:cs="Arial"/>
                <w:sz w:val="22"/>
                <w:szCs w:val="22"/>
                <w:lang w:val="sr-Cyrl-RS"/>
              </w:rPr>
            </w:pPr>
          </w:p>
          <w:p w:rsidR="00583BBB" w:rsidRPr="00583BBB" w:rsidRDefault="00583BBB" w:rsidP="00583BBB">
            <w:pPr>
              <w:autoSpaceDE w:val="0"/>
              <w:autoSpaceDN w:val="0"/>
              <w:adjustRightInd w:val="0"/>
              <w:rPr>
                <w:rFonts w:ascii="Arial" w:hAnsi="Arial" w:cs="Arial"/>
                <w:b/>
                <w:sz w:val="22"/>
                <w:szCs w:val="22"/>
                <w:u w:val="single"/>
                <w:lang w:val="sr-Cyrl-RS"/>
              </w:rPr>
            </w:pPr>
            <w:r w:rsidRPr="00583BBB">
              <w:rPr>
                <w:rFonts w:ascii="Arial" w:hAnsi="Arial" w:cs="Arial"/>
                <w:b/>
                <w:sz w:val="22"/>
                <w:szCs w:val="22"/>
                <w:u w:val="single"/>
                <w:lang w:val="sr-Cyrl-RS"/>
              </w:rPr>
              <w:t>Доказ:</w:t>
            </w:r>
          </w:p>
          <w:p w:rsidR="00583BBB" w:rsidRPr="00583BBB" w:rsidRDefault="00583BBB" w:rsidP="00583BBB">
            <w:pPr>
              <w:jc w:val="both"/>
              <w:rPr>
                <w:rFonts w:ascii="Arial" w:hAnsi="Arial" w:cs="Arial"/>
                <w:b/>
                <w:sz w:val="22"/>
                <w:szCs w:val="22"/>
                <w:lang w:val="sr-Cyrl-RS"/>
              </w:rPr>
            </w:pPr>
            <w:r w:rsidRPr="00583BBB">
              <w:rPr>
                <w:rFonts w:ascii="Arial" w:hAnsi="Arial" w:cs="Arial"/>
                <w:sz w:val="22"/>
                <w:szCs w:val="22"/>
                <w:lang w:val="sr-Cyrl-RS"/>
              </w:rPr>
              <w:t>П</w:t>
            </w:r>
            <w:r w:rsidRPr="00583BBB">
              <w:rPr>
                <w:rFonts w:ascii="Arial" w:hAnsi="Arial" w:cs="Arial"/>
                <w:sz w:val="22"/>
                <w:szCs w:val="22"/>
              </w:rPr>
              <w:t>отписан и оверен О</w:t>
            </w:r>
            <w:r w:rsidRPr="00583BBB">
              <w:rPr>
                <w:rFonts w:ascii="Arial" w:hAnsi="Arial" w:cs="Arial"/>
                <w:sz w:val="22"/>
                <w:szCs w:val="22"/>
                <w:lang w:val="sr-Cyrl-RS"/>
              </w:rPr>
              <w:t>бразац изјаве на основу члана</w:t>
            </w:r>
            <w:r w:rsidRPr="00583BBB">
              <w:rPr>
                <w:rFonts w:ascii="Arial" w:hAnsi="Arial" w:cs="Arial"/>
                <w:sz w:val="22"/>
                <w:szCs w:val="22"/>
              </w:rPr>
              <w:t xml:space="preserve"> 75. </w:t>
            </w:r>
            <w:r w:rsidRPr="00583BBB">
              <w:rPr>
                <w:rFonts w:ascii="Arial" w:hAnsi="Arial" w:cs="Arial"/>
                <w:sz w:val="22"/>
                <w:szCs w:val="22"/>
                <w:lang w:val="sr-Cyrl-RS"/>
              </w:rPr>
              <w:t>став</w:t>
            </w:r>
            <w:r w:rsidRPr="00583BBB">
              <w:rPr>
                <w:rFonts w:ascii="Arial" w:hAnsi="Arial" w:cs="Arial"/>
                <w:sz w:val="22"/>
                <w:szCs w:val="22"/>
              </w:rPr>
              <w:t xml:space="preserve"> 2. ЗЈН</w:t>
            </w:r>
            <w:r w:rsidRPr="00583BBB">
              <w:rPr>
                <w:rFonts w:ascii="Arial" w:hAnsi="Arial" w:cs="Arial"/>
                <w:b/>
                <w:sz w:val="22"/>
                <w:szCs w:val="22"/>
                <w:lang w:val="sr-Cyrl-RS"/>
              </w:rPr>
              <w:t xml:space="preserve"> </w:t>
            </w:r>
            <w:r w:rsidRPr="00583BBB">
              <w:rPr>
                <w:rFonts w:ascii="Arial" w:hAnsi="Arial" w:cs="Arial"/>
                <w:sz w:val="22"/>
                <w:szCs w:val="22"/>
                <w:lang w:val="sr-Cyrl-RS"/>
              </w:rPr>
              <w:t>(Образац бр. 5)</w:t>
            </w:r>
          </w:p>
          <w:p w:rsidR="00583BBB" w:rsidRPr="00583BBB" w:rsidRDefault="00583BBB" w:rsidP="00583BBB">
            <w:pPr>
              <w:snapToGrid w:val="0"/>
              <w:jc w:val="both"/>
              <w:rPr>
                <w:rFonts w:ascii="Arial" w:hAnsi="Arial" w:cs="Arial"/>
                <w:sz w:val="22"/>
                <w:szCs w:val="22"/>
                <w:lang w:val="sr-Cyrl-RS"/>
              </w:rPr>
            </w:pPr>
            <w:r w:rsidRPr="00583BBB">
              <w:rPr>
                <w:rFonts w:ascii="Arial" w:hAnsi="Arial" w:cs="Arial"/>
                <w:i/>
                <w:sz w:val="22"/>
                <w:szCs w:val="22"/>
                <w:lang w:val="sr-Cyrl-RS"/>
              </w:rPr>
              <w:t>Напомена:</w:t>
            </w:r>
            <w:r w:rsidRPr="00583BBB">
              <w:rPr>
                <w:rFonts w:ascii="Arial" w:hAnsi="Arial" w:cs="Arial"/>
                <w:sz w:val="22"/>
                <w:szCs w:val="22"/>
                <w:lang w:val="sr-Cyrl-RS"/>
              </w:rPr>
              <w:t xml:space="preserve"> И</w:t>
            </w:r>
            <w:r w:rsidRPr="00583BBB">
              <w:rPr>
                <w:rFonts w:ascii="Arial" w:hAnsi="Arial" w:cs="Arial"/>
                <w:sz w:val="22"/>
                <w:szCs w:val="22"/>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583BBB">
              <w:rPr>
                <w:rFonts w:ascii="Arial" w:hAnsi="Arial" w:cs="Arial"/>
                <w:sz w:val="22"/>
                <w:szCs w:val="22"/>
                <w:lang w:val="sr-Cyrl-RS"/>
              </w:rPr>
              <w:t xml:space="preserve"> </w:t>
            </w:r>
            <w:r w:rsidRPr="00583BBB">
              <w:rPr>
                <w:rFonts w:ascii="Arial" w:hAnsi="Arial" w:cs="Arial"/>
                <w:sz w:val="22"/>
                <w:szCs w:val="22"/>
              </w:rPr>
              <w:t>потписана од стране овлашћеног лица сваког понуђача из групе понуђача и оверена печатом.</w:t>
            </w:r>
            <w:r w:rsidRPr="00583BBB">
              <w:rPr>
                <w:rFonts w:ascii="Arial" w:hAnsi="Arial" w:cs="Arial"/>
                <w:sz w:val="22"/>
                <w:szCs w:val="22"/>
                <w:lang w:val="sr-Cyrl-RS"/>
              </w:rPr>
              <w:t xml:space="preserve">  </w:t>
            </w:r>
          </w:p>
          <w:p w:rsidR="00583BBB" w:rsidRPr="00583BBB" w:rsidRDefault="00583BBB" w:rsidP="00583BBB">
            <w:pPr>
              <w:snapToGrid w:val="0"/>
              <w:jc w:val="both"/>
              <w:rPr>
                <w:rFonts w:ascii="Arial" w:hAnsi="Arial" w:cs="Arial"/>
                <w:sz w:val="22"/>
                <w:szCs w:val="22"/>
                <w:lang w:val="sr-Cyrl-RS"/>
              </w:rPr>
            </w:pPr>
            <w:r w:rsidRPr="00583BBB">
              <w:rPr>
                <w:rFonts w:ascii="Arial" w:hAnsi="Arial" w:cs="Arial"/>
                <w:sz w:val="22"/>
                <w:szCs w:val="22"/>
              </w:rPr>
              <w:t xml:space="preserve">Уколико </w:t>
            </w:r>
            <w:r w:rsidRPr="00583BBB">
              <w:rPr>
                <w:rFonts w:ascii="Arial" w:hAnsi="Arial" w:cs="Arial"/>
                <w:sz w:val="22"/>
                <w:szCs w:val="22"/>
                <w:lang w:val="sr-Cyrl-RS"/>
              </w:rPr>
              <w:t>понуђач подноси понуду са подизвођачима</w:t>
            </w:r>
            <w:r w:rsidRPr="00583BBB">
              <w:rPr>
                <w:rFonts w:ascii="Arial" w:hAnsi="Arial" w:cs="Arial"/>
                <w:sz w:val="22"/>
                <w:szCs w:val="22"/>
              </w:rPr>
              <w:t xml:space="preserve"> Изјава </w:t>
            </w:r>
            <w:r w:rsidRPr="00583BBB">
              <w:rPr>
                <w:rFonts w:ascii="Arial" w:hAnsi="Arial" w:cs="Arial"/>
                <w:sz w:val="22"/>
                <w:szCs w:val="22"/>
                <w:lang w:val="sr-Cyrl-RS"/>
              </w:rPr>
              <w:t xml:space="preserve">(Образац бр.5А1 и/или 5А2) </w:t>
            </w:r>
            <w:r w:rsidRPr="00583BBB">
              <w:rPr>
                <w:rFonts w:ascii="Arial" w:hAnsi="Arial" w:cs="Arial"/>
                <w:sz w:val="22"/>
                <w:szCs w:val="22"/>
              </w:rPr>
              <w:t xml:space="preserve">мора бити потписана од стране овлашћеног лица сваког </w:t>
            </w:r>
            <w:r w:rsidRPr="00583BBB">
              <w:rPr>
                <w:rFonts w:ascii="Arial" w:hAnsi="Arial" w:cs="Arial"/>
                <w:sz w:val="22"/>
                <w:szCs w:val="22"/>
                <w:lang w:val="sr-Cyrl-RS"/>
              </w:rPr>
              <w:t>подизвођача</w:t>
            </w:r>
            <w:r w:rsidRPr="00583BBB">
              <w:rPr>
                <w:rFonts w:ascii="Arial" w:hAnsi="Arial" w:cs="Arial"/>
                <w:sz w:val="22"/>
                <w:szCs w:val="22"/>
              </w:rPr>
              <w:t xml:space="preserve"> </w:t>
            </w:r>
            <w:r w:rsidRPr="00583BBB">
              <w:rPr>
                <w:rFonts w:ascii="Arial" w:hAnsi="Arial" w:cs="Arial"/>
                <w:sz w:val="22"/>
                <w:szCs w:val="22"/>
                <w:lang w:val="sr-Cyrl-RS"/>
              </w:rPr>
              <w:t xml:space="preserve">и </w:t>
            </w:r>
            <w:r w:rsidRPr="00583BBB">
              <w:rPr>
                <w:rFonts w:ascii="Arial" w:hAnsi="Arial" w:cs="Arial"/>
                <w:sz w:val="22"/>
                <w:szCs w:val="22"/>
              </w:rPr>
              <w:t>оверена печатом.</w:t>
            </w:r>
            <w:r w:rsidRPr="00583BBB">
              <w:rPr>
                <w:rFonts w:ascii="Arial" w:hAnsi="Arial" w:cs="Arial"/>
                <w:sz w:val="22"/>
                <w:szCs w:val="22"/>
                <w:lang w:val="sr-Cyrl-RS"/>
              </w:rPr>
              <w:t xml:space="preserve"> </w:t>
            </w:r>
          </w:p>
        </w:tc>
      </w:tr>
    </w:tbl>
    <w:p w:rsidR="00583BBB" w:rsidRPr="00583BBB" w:rsidRDefault="00583BBB" w:rsidP="00583BBB">
      <w:pPr>
        <w:tabs>
          <w:tab w:val="left" w:pos="284"/>
          <w:tab w:val="left" w:pos="330"/>
        </w:tabs>
        <w:spacing w:before="120"/>
        <w:ind w:left="284"/>
        <w:jc w:val="both"/>
        <w:rPr>
          <w:rFonts w:ascii="Arial" w:eastAsia="TimesNewRomanPSMT" w:hAnsi="Arial" w:cs="Arial"/>
          <w:bCs/>
          <w:u w:val="single"/>
          <w:lang w:val="ru-RU"/>
        </w:rPr>
      </w:pPr>
      <w:r w:rsidRPr="00583BBB">
        <w:rPr>
          <w:rFonts w:ascii="Arial" w:eastAsia="TimesNewRomanPSMT" w:hAnsi="Arial" w:cs="Arial"/>
          <w:bCs/>
          <w:u w:val="single"/>
          <w:lang w:val="sr-Cyrl-RS"/>
        </w:rPr>
        <w:lastRenderedPageBreak/>
        <w:t xml:space="preserve">Понуда понуђача који не докаже да испуњава </w:t>
      </w:r>
      <w:r w:rsidRPr="00583BBB">
        <w:rPr>
          <w:rFonts w:ascii="Arial" w:eastAsia="TimesNewRomanPSMT" w:hAnsi="Arial" w:cs="Arial"/>
          <w:bCs/>
          <w:u w:val="single"/>
          <w:lang w:val="ru-RU"/>
        </w:rPr>
        <w:t xml:space="preserve">наведене обавезне </w:t>
      </w:r>
      <w:r w:rsidRPr="00583BBB">
        <w:rPr>
          <w:rFonts w:ascii="Arial" w:eastAsia="TimesNewRomanPSMT" w:hAnsi="Arial" w:cs="Arial"/>
          <w:bCs/>
          <w:u w:val="single"/>
          <w:lang w:val="sr-Cyrl-RS"/>
        </w:rPr>
        <w:t xml:space="preserve">и додатне </w:t>
      </w:r>
      <w:r w:rsidRPr="00583BBB">
        <w:rPr>
          <w:rFonts w:ascii="Arial" w:eastAsia="TimesNewRomanPSMT" w:hAnsi="Arial" w:cs="Arial"/>
          <w:bCs/>
          <w:u w:val="single"/>
          <w:lang w:val="ru-RU"/>
        </w:rPr>
        <w:t>услове</w:t>
      </w:r>
      <w:r w:rsidRPr="00583BBB">
        <w:rPr>
          <w:rFonts w:ascii="Arial" w:eastAsia="TimesNewRomanPSMT" w:hAnsi="Arial" w:cs="Arial"/>
          <w:bCs/>
          <w:u w:val="single"/>
          <w:lang w:val="sr-Cyrl-RS"/>
        </w:rPr>
        <w:t xml:space="preserve"> из тачака 1. до 4 овог обрасца</w:t>
      </w:r>
      <w:r w:rsidRPr="00583BBB">
        <w:rPr>
          <w:rFonts w:ascii="Arial" w:eastAsia="TimesNewRomanPSMT" w:hAnsi="Arial" w:cs="Arial"/>
          <w:bCs/>
          <w:u w:val="single"/>
          <w:lang w:val="ru-RU"/>
        </w:rPr>
        <w:t>, биће одбијена као не</w:t>
      </w:r>
      <w:r w:rsidRPr="00583BBB">
        <w:rPr>
          <w:rFonts w:ascii="Arial" w:eastAsia="TimesNewRomanPSMT" w:hAnsi="Arial" w:cs="Arial"/>
          <w:bCs/>
          <w:u w:val="single"/>
          <w:lang w:val="sr-Cyrl-RS"/>
        </w:rPr>
        <w:t>прихватљива</w:t>
      </w:r>
      <w:r w:rsidRPr="00583BBB">
        <w:rPr>
          <w:rFonts w:ascii="Arial" w:eastAsia="TimesNewRomanPSMT" w:hAnsi="Arial" w:cs="Arial"/>
          <w:bCs/>
          <w:u w:val="single"/>
          <w:lang w:val="ru-RU"/>
        </w:rPr>
        <w:t>.</w:t>
      </w:r>
    </w:p>
    <w:p w:rsidR="00583BBB" w:rsidRPr="00583BBB" w:rsidRDefault="00583BBB" w:rsidP="00583BBB">
      <w:pPr>
        <w:tabs>
          <w:tab w:val="left" w:pos="284"/>
          <w:tab w:val="left" w:pos="330"/>
        </w:tabs>
        <w:spacing w:before="120"/>
        <w:ind w:left="284"/>
        <w:jc w:val="both"/>
        <w:rPr>
          <w:rFonts w:ascii="Arial" w:eastAsia="TimesNewRomanPSMT" w:hAnsi="Arial" w:cs="Arial"/>
          <w:bCs/>
          <w:u w:val="single"/>
          <w:lang w:val="sr-Cyrl-RS"/>
        </w:rPr>
      </w:pPr>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rPr>
        <w:t>1</w:t>
      </w:r>
      <w:r w:rsidRPr="00583BBB">
        <w:rPr>
          <w:rFonts w:ascii="Arial" w:hAnsi="Arial" w:cs="Arial"/>
          <w:lang w:val="sr-Cyrl-RS"/>
        </w:rPr>
        <w:t xml:space="preserve">. </w:t>
      </w:r>
      <w:r w:rsidRPr="00583BBB">
        <w:rPr>
          <w:rFonts w:ascii="Arial" w:hAnsi="Arial" w:cs="Arial"/>
        </w:rPr>
        <w:t>Докази</w:t>
      </w:r>
      <w:r w:rsidRPr="00583BBB">
        <w:rPr>
          <w:rFonts w:ascii="Arial" w:hAnsi="Arial" w:cs="Arial"/>
          <w:b/>
        </w:rPr>
        <w:t xml:space="preserve"> </w:t>
      </w:r>
      <w:r w:rsidRPr="00583BBB">
        <w:rPr>
          <w:rFonts w:ascii="Arial" w:hAnsi="Arial" w:cs="Arial"/>
        </w:rPr>
        <w:t>о испуњености услова из члана 77. ЗЈН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83BBB" w:rsidRPr="00583BBB" w:rsidRDefault="00583BBB" w:rsidP="00583BBB">
      <w:pPr>
        <w:tabs>
          <w:tab w:val="left" w:pos="284"/>
        </w:tabs>
        <w:spacing w:after="120"/>
        <w:ind w:left="284"/>
        <w:jc w:val="both"/>
        <w:rPr>
          <w:rFonts w:ascii="Arial" w:hAnsi="Arial" w:cs="Arial"/>
          <w:lang w:val="sr-Cyrl-RS"/>
        </w:rPr>
      </w:pPr>
      <w:r w:rsidRPr="00583BBB">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83BBB" w:rsidRPr="00583BBB" w:rsidRDefault="00583BBB" w:rsidP="00583BBB">
      <w:pPr>
        <w:tabs>
          <w:tab w:val="left" w:pos="284"/>
        </w:tabs>
        <w:spacing w:after="120"/>
        <w:ind w:left="284"/>
        <w:jc w:val="both"/>
        <w:rPr>
          <w:rFonts w:ascii="Arial" w:hAnsi="Arial" w:cs="Arial"/>
        </w:rPr>
      </w:pPr>
      <w:r w:rsidRPr="00583BBB">
        <w:rPr>
          <w:rFonts w:ascii="Arial" w:hAnsi="Arial" w:cs="Arial"/>
        </w:rPr>
        <w:t xml:space="preserve">2. </w:t>
      </w:r>
      <w:r w:rsidRPr="00583BBB">
        <w:rPr>
          <w:rFonts w:ascii="Arial" w:hAnsi="Arial" w:cs="Arial"/>
          <w:lang w:val="sr-Cyrl-RS"/>
        </w:rPr>
        <w:t>Л</w:t>
      </w:r>
      <w:r w:rsidRPr="00583BBB">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583BBB">
        <w:rPr>
          <w:rFonts w:ascii="Arial" w:hAnsi="Arial" w:cs="Arial"/>
          <w:lang w:val="sr-Cyrl-RS"/>
        </w:rPr>
        <w:t>за учешће у поступку јавне набавке,</w:t>
      </w:r>
      <w:r w:rsidRPr="00583BBB">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583BBB">
        <w:rPr>
          <w:rFonts w:ascii="Arial" w:hAnsi="Arial" w:cs="Arial"/>
          <w:b/>
          <w:noProof/>
        </w:rPr>
        <w:t xml:space="preserve"> </w:t>
      </w:r>
      <w:r w:rsidRPr="00583BBB">
        <w:rPr>
          <w:rFonts w:ascii="Arial" w:hAnsi="Arial" w:cs="Arial"/>
          <w:noProof/>
        </w:rPr>
        <w:t>У том случају понуђач може, да у Изјави на свом меморандум</w:t>
      </w:r>
      <w:r w:rsidRPr="00583BBB">
        <w:rPr>
          <w:rFonts w:ascii="Arial" w:hAnsi="Arial" w:cs="Arial"/>
          <w:noProof/>
          <w:lang w:val="sr-Cyrl-RS"/>
        </w:rPr>
        <w:t>у</w:t>
      </w:r>
      <w:r w:rsidRPr="00583BBB">
        <w:rPr>
          <w:rFonts w:ascii="Arial" w:hAnsi="Arial" w:cs="Arial"/>
          <w:noProof/>
        </w:rPr>
        <w:t xml:space="preserve"> </w:t>
      </w:r>
      <w:r w:rsidRPr="00583BBB">
        <w:rPr>
          <w:rFonts w:ascii="Arial" w:hAnsi="Arial" w:cs="Arial"/>
          <w:noProof/>
          <w:lang w:val="sr-Cyrl-RS"/>
        </w:rPr>
        <w:t>(</w:t>
      </w:r>
      <w:r w:rsidRPr="00583BBB">
        <w:rPr>
          <w:rFonts w:ascii="Arial" w:hAnsi="Arial" w:cs="Arial"/>
          <w:noProof/>
        </w:rPr>
        <w:t>која мора бити потписана и оверена</w:t>
      </w:r>
      <w:r w:rsidRPr="00583BBB">
        <w:rPr>
          <w:rFonts w:ascii="Arial" w:hAnsi="Arial" w:cs="Arial"/>
          <w:noProof/>
          <w:lang w:val="sr-Cyrl-RS"/>
        </w:rPr>
        <w:t>)</w:t>
      </w:r>
      <w:r w:rsidRPr="00583BBB">
        <w:rPr>
          <w:rFonts w:ascii="Arial" w:hAnsi="Arial" w:cs="Arial"/>
          <w:noProof/>
        </w:rPr>
        <w:t xml:space="preserve">, </w:t>
      </w:r>
      <w:r w:rsidRPr="00583BBB">
        <w:rPr>
          <w:rFonts w:ascii="Arial" w:hAnsi="Arial" w:cs="Arial"/>
          <w:noProof/>
          <w:lang w:val="sr-Cyrl-RS"/>
        </w:rPr>
        <w:t xml:space="preserve">да </w:t>
      </w:r>
      <w:r w:rsidRPr="00583BBB">
        <w:rPr>
          <w:rFonts w:ascii="Arial" w:hAnsi="Arial" w:cs="Arial"/>
          <w:noProof/>
        </w:rPr>
        <w:t xml:space="preserve">наведе да је уписан у Регистар понуђача. </w:t>
      </w:r>
      <w:r w:rsidRPr="00583BBB">
        <w:rPr>
          <w:rFonts w:ascii="Arial" w:hAnsi="Arial" w:cs="Arial"/>
          <w:noProof/>
          <w:lang w:val="sr-Cyrl-RS"/>
        </w:rPr>
        <w:t>У</w:t>
      </w:r>
      <w:r w:rsidRPr="00583BBB">
        <w:rPr>
          <w:rFonts w:ascii="Arial" w:hAnsi="Arial" w:cs="Arial"/>
          <w:noProof/>
        </w:rPr>
        <w:t>з наведен</w:t>
      </w:r>
      <w:r w:rsidRPr="00583BBB">
        <w:rPr>
          <w:rFonts w:ascii="Arial" w:hAnsi="Arial" w:cs="Arial"/>
          <w:noProof/>
          <w:lang w:val="sr-Cyrl-RS"/>
        </w:rPr>
        <w:t>у</w:t>
      </w:r>
      <w:r w:rsidRPr="00583BBB">
        <w:rPr>
          <w:rFonts w:ascii="Arial" w:hAnsi="Arial" w:cs="Arial"/>
          <w:noProof/>
        </w:rPr>
        <w:t xml:space="preserve"> </w:t>
      </w:r>
      <w:r w:rsidRPr="00583BBB">
        <w:rPr>
          <w:rFonts w:ascii="Arial" w:hAnsi="Arial" w:cs="Arial"/>
          <w:noProof/>
          <w:lang w:val="sr-Cyrl-RS"/>
        </w:rPr>
        <w:t>Изјаву</w:t>
      </w:r>
      <w:r w:rsidRPr="00583BBB">
        <w:rPr>
          <w:rFonts w:ascii="Arial" w:hAnsi="Arial" w:cs="Arial"/>
          <w:noProof/>
        </w:rPr>
        <w:t>, понуђач може</w:t>
      </w:r>
      <w:r w:rsidRPr="00583BBB">
        <w:rPr>
          <w:rFonts w:ascii="Arial" w:hAnsi="Arial" w:cs="Arial"/>
          <w:noProof/>
          <w:lang w:val="sr-Cyrl-RS"/>
        </w:rPr>
        <w:t xml:space="preserve"> да</w:t>
      </w:r>
      <w:r w:rsidRPr="00583BBB">
        <w:rPr>
          <w:rFonts w:ascii="Arial" w:hAnsi="Arial" w:cs="Arial"/>
          <w:noProof/>
        </w:rPr>
        <w:t xml:space="preserve"> достави и фотокопију Решења о упису понуђача у Регистар понуђача.</w:t>
      </w:r>
      <w:r w:rsidRPr="00583BBB">
        <w:rPr>
          <w:rFonts w:ascii="Arial" w:hAnsi="Arial" w:cs="Arial"/>
          <w:b/>
          <w:noProof/>
        </w:rPr>
        <w:t xml:space="preserve"> </w:t>
      </w:r>
      <w:r w:rsidRPr="00583BBB">
        <w:rPr>
          <w:rFonts w:ascii="Arial" w:hAnsi="Arial" w:cs="Arial"/>
          <w:b/>
          <w:noProof/>
          <w:lang w:val="sr-Cyrl-RS"/>
        </w:rPr>
        <w:t xml:space="preserve"> </w:t>
      </w:r>
    </w:p>
    <w:p w:rsidR="00583BBB" w:rsidRPr="00583BBB" w:rsidRDefault="00583BBB" w:rsidP="00583BBB">
      <w:pPr>
        <w:tabs>
          <w:tab w:val="left" w:pos="284"/>
        </w:tabs>
        <w:ind w:left="284"/>
        <w:jc w:val="both"/>
        <w:rPr>
          <w:rFonts w:ascii="Arial" w:hAnsi="Arial" w:cs="Arial"/>
        </w:rPr>
      </w:pPr>
      <w:r w:rsidRPr="00583BBB">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583BBB" w:rsidRPr="00583BBB" w:rsidRDefault="00583BBB" w:rsidP="00583BBB">
      <w:pPr>
        <w:tabs>
          <w:tab w:val="left" w:pos="284"/>
        </w:tabs>
        <w:ind w:left="284"/>
        <w:jc w:val="both"/>
        <w:rPr>
          <w:rFonts w:ascii="Arial" w:hAnsi="Arial" w:cs="Arial"/>
        </w:rPr>
      </w:pPr>
      <w:r w:rsidRPr="00583BBB">
        <w:rPr>
          <w:rFonts w:ascii="Arial" w:hAnsi="Arial" w:cs="Arial"/>
        </w:rPr>
        <w:t>1)извод из регистра надлежног органа:</w:t>
      </w:r>
    </w:p>
    <w:p w:rsidR="00583BBB" w:rsidRPr="00583BBB" w:rsidRDefault="00583BBB" w:rsidP="00583BBB">
      <w:pPr>
        <w:tabs>
          <w:tab w:val="left" w:pos="284"/>
        </w:tabs>
        <w:ind w:left="284"/>
        <w:jc w:val="both"/>
        <w:rPr>
          <w:rFonts w:ascii="Arial" w:hAnsi="Arial" w:cs="Arial"/>
        </w:rPr>
      </w:pPr>
      <w:r w:rsidRPr="00583BBB">
        <w:rPr>
          <w:rFonts w:ascii="Arial" w:hAnsi="Arial" w:cs="Arial"/>
        </w:rPr>
        <w:t xml:space="preserve">-извод из регистра АПР: </w:t>
      </w:r>
      <w:hyperlink r:id="rId15" w:history="1">
        <w:r w:rsidRPr="00583BBB">
          <w:rPr>
            <w:rFonts w:ascii="Arial" w:hAnsi="Arial" w:cs="Arial"/>
          </w:rPr>
          <w:t>www.апр.гов.рс</w:t>
        </w:r>
      </w:hyperlink>
      <w:r w:rsidRPr="00583BBB">
        <w:rPr>
          <w:rFonts w:ascii="Arial" w:hAnsi="Arial" w:cs="Arial"/>
        </w:rPr>
        <w:t xml:space="preserve">  </w:t>
      </w:r>
    </w:p>
    <w:p w:rsidR="00583BBB" w:rsidRPr="00583BBB" w:rsidRDefault="00583BBB" w:rsidP="00583BBB">
      <w:pPr>
        <w:tabs>
          <w:tab w:val="left" w:pos="284"/>
        </w:tabs>
        <w:ind w:left="284"/>
        <w:jc w:val="both"/>
        <w:rPr>
          <w:rFonts w:ascii="Arial" w:hAnsi="Arial" w:cs="Arial"/>
        </w:rPr>
      </w:pPr>
      <w:r w:rsidRPr="00583BBB">
        <w:rPr>
          <w:rFonts w:ascii="Arial" w:hAnsi="Arial" w:cs="Arial"/>
        </w:rPr>
        <w:t>2)докази из члана 75. став 1. тачка 1) ,2) и 4) ЗЈН</w:t>
      </w:r>
    </w:p>
    <w:p w:rsidR="00583BBB" w:rsidRPr="00583BBB" w:rsidRDefault="00583BBB" w:rsidP="00583BBB">
      <w:pPr>
        <w:tabs>
          <w:tab w:val="left" w:pos="284"/>
        </w:tabs>
        <w:spacing w:after="120"/>
        <w:ind w:left="284"/>
        <w:jc w:val="both"/>
        <w:rPr>
          <w:rFonts w:ascii="Arial" w:hAnsi="Arial" w:cs="Arial"/>
          <w:lang w:val="sr-Cyrl-RS"/>
        </w:rPr>
      </w:pPr>
      <w:r w:rsidRPr="00583BBB">
        <w:rPr>
          <w:rFonts w:ascii="Arial" w:hAnsi="Arial" w:cs="Arial"/>
        </w:rPr>
        <w:t xml:space="preserve">-регистар понуђача: </w:t>
      </w:r>
      <w:hyperlink r:id="rId16" w:history="1">
        <w:r w:rsidRPr="00583BBB">
          <w:rPr>
            <w:rFonts w:ascii="Arial" w:hAnsi="Arial" w:cs="Arial"/>
          </w:rPr>
          <w:t>www.апр.гов.рс</w:t>
        </w:r>
      </w:hyperlink>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lang w:val="sr-Cyrl-RS"/>
        </w:rPr>
        <w:t>3</w:t>
      </w:r>
      <w:r w:rsidRPr="00583BBB">
        <w:rPr>
          <w:rFonts w:ascii="Arial" w:hAnsi="Arial" w:cs="Arial"/>
          <w:b/>
        </w:rPr>
        <w:t>.</w:t>
      </w:r>
      <w:r w:rsidRPr="00583BBB">
        <w:rPr>
          <w:rFonts w:ascii="Arial" w:hAnsi="Arial" w:cs="Arial"/>
          <w:lang w:val="sr-Cyrl-RS"/>
        </w:rPr>
        <w:t xml:space="preserve"> </w:t>
      </w:r>
      <w:r w:rsidRPr="00583BBB">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lang w:val="sr-Cyrl-RS"/>
        </w:rPr>
        <w:t>4</w:t>
      </w:r>
      <w:r w:rsidRPr="00583BBB">
        <w:rPr>
          <w:rFonts w:ascii="Arial" w:hAnsi="Arial" w:cs="Arial"/>
          <w:b/>
        </w:rPr>
        <w:t>.</w:t>
      </w:r>
      <w:r w:rsidRPr="00583BBB">
        <w:rPr>
          <w:rFonts w:ascii="Arial" w:hAnsi="Arial" w:cs="Arial"/>
          <w:lang w:val="sr-Cyrl-RS"/>
        </w:rPr>
        <w:t xml:space="preserve"> </w:t>
      </w:r>
      <w:r w:rsidRPr="00583BBB">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lang w:val="sr-Cyrl-RS"/>
        </w:rPr>
        <w:t>5</w:t>
      </w:r>
      <w:r w:rsidRPr="00583BBB">
        <w:rPr>
          <w:rFonts w:ascii="Arial" w:hAnsi="Arial" w:cs="Arial"/>
          <w:b/>
        </w:rPr>
        <w:t>.</w:t>
      </w:r>
      <w:r w:rsidRPr="00583BBB">
        <w:rPr>
          <w:rFonts w:ascii="Arial" w:hAnsi="Arial" w:cs="Arial"/>
          <w:lang w:val="sr-Cyrl-RS"/>
        </w:rPr>
        <w:t xml:space="preserve"> </w:t>
      </w:r>
      <w:r w:rsidRPr="00583BBB">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lang w:val="sr-Cyrl-RS"/>
        </w:rPr>
        <w:t>6</w:t>
      </w:r>
      <w:r w:rsidRPr="00583BBB">
        <w:rPr>
          <w:rFonts w:ascii="Arial" w:hAnsi="Arial" w:cs="Arial"/>
          <w:b/>
        </w:rPr>
        <w:t>.</w:t>
      </w:r>
      <w:r w:rsidRPr="00583BBB">
        <w:rPr>
          <w:rFonts w:ascii="Arial" w:hAnsi="Arial" w:cs="Arial"/>
          <w:lang w:val="sr-Cyrl-RS"/>
        </w:rPr>
        <w:t xml:space="preserve"> </w:t>
      </w:r>
      <w:r w:rsidRPr="00583BBB">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83BBB" w:rsidRPr="00583BBB" w:rsidRDefault="00583BBB" w:rsidP="00583BBB">
      <w:pPr>
        <w:tabs>
          <w:tab w:val="left" w:pos="284"/>
        </w:tabs>
        <w:ind w:left="284"/>
        <w:jc w:val="both"/>
        <w:rPr>
          <w:rFonts w:ascii="Arial" w:hAnsi="Arial" w:cs="Arial"/>
          <w:lang w:val="sr-Cyrl-RS"/>
        </w:rPr>
      </w:pPr>
      <w:r w:rsidRPr="00583BBB">
        <w:rPr>
          <w:rFonts w:ascii="Arial" w:hAnsi="Arial" w:cs="Arial"/>
          <w:b/>
          <w:lang w:val="sr-Cyrl-RS"/>
        </w:rPr>
        <w:t>7</w:t>
      </w:r>
      <w:r w:rsidRPr="00583BBB">
        <w:rPr>
          <w:rFonts w:ascii="Arial" w:hAnsi="Arial" w:cs="Arial"/>
          <w:b/>
        </w:rPr>
        <w:t>.</w:t>
      </w:r>
      <w:r w:rsidRPr="00583BBB">
        <w:rPr>
          <w:rFonts w:ascii="Arial" w:hAnsi="Arial" w:cs="Arial"/>
          <w:lang w:val="sr-Cyrl-RS"/>
        </w:rPr>
        <w:t xml:space="preserve"> </w:t>
      </w:r>
      <w:r w:rsidRPr="00583BBB">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583BBB">
        <w:rPr>
          <w:rFonts w:ascii="Arial" w:hAnsi="Arial" w:cs="Arial"/>
          <w:lang w:val="sr-Cyrl-RS"/>
        </w:rPr>
        <w:t xml:space="preserve">наручиоца </w:t>
      </w:r>
      <w:r w:rsidRPr="00583BBB">
        <w:rPr>
          <w:rFonts w:ascii="Arial" w:hAnsi="Arial" w:cs="Arial"/>
        </w:rPr>
        <w:t>и да је документује на прописани начин.</w:t>
      </w:r>
    </w:p>
    <w:p w:rsidR="00583BBB" w:rsidRPr="00583BBB" w:rsidRDefault="00583BBB" w:rsidP="00583BBB">
      <w:pPr>
        <w:jc w:val="both"/>
        <w:rPr>
          <w:rFonts w:ascii="Arial" w:hAnsi="Arial" w:cs="Arial"/>
          <w:b/>
          <w:lang w:val="sr-Cyrl-RS"/>
        </w:rPr>
      </w:pPr>
      <w:r w:rsidRPr="00583BBB">
        <w:rPr>
          <w:rFonts w:ascii="Arial" w:eastAsia="TimesNewRomanPSMT" w:hAnsi="Arial" w:cs="Arial"/>
          <w:bCs/>
          <w:lang w:val="sr-Cyrl-RS"/>
        </w:rPr>
        <w:br w:type="page"/>
      </w:r>
    </w:p>
    <w:p w:rsidR="00583BBB" w:rsidRPr="00BA50C7" w:rsidRDefault="00583BBB" w:rsidP="00665071">
      <w:pPr>
        <w:pStyle w:val="ListParagraph"/>
        <w:numPr>
          <w:ilvl w:val="0"/>
          <w:numId w:val="30"/>
        </w:numPr>
        <w:spacing w:after="0" w:line="240" w:lineRule="auto"/>
        <w:contextualSpacing w:val="0"/>
        <w:rPr>
          <w:rFonts w:ascii="Arial" w:hAnsi="Arial" w:cs="Arial"/>
          <w:b/>
          <w:sz w:val="24"/>
          <w:szCs w:val="24"/>
          <w:lang w:val="ru-RU"/>
        </w:rPr>
      </w:pPr>
      <w:r w:rsidRPr="00BA50C7">
        <w:rPr>
          <w:rFonts w:ascii="Arial" w:hAnsi="Arial" w:cs="Arial"/>
          <w:b/>
          <w:sz w:val="24"/>
          <w:szCs w:val="24"/>
          <w:lang w:val="ru-RU"/>
        </w:rPr>
        <w:lastRenderedPageBreak/>
        <w:t>УПУТСТВО ПОНУЂАЧИМА КАКО ДА САЧИНЕ ПОНУДУ</w:t>
      </w:r>
    </w:p>
    <w:p w:rsidR="00583BBB" w:rsidRPr="00583BBB" w:rsidRDefault="00583BBB" w:rsidP="00583BBB">
      <w:pPr>
        <w:jc w:val="both"/>
        <w:rPr>
          <w:rFonts w:ascii="Arial" w:hAnsi="Arial" w:cs="Arial"/>
          <w:lang w:val="ru-RU"/>
        </w:rPr>
      </w:pPr>
    </w:p>
    <w:p w:rsidR="00583BBB" w:rsidRPr="00BA50C7" w:rsidRDefault="00583BBB" w:rsidP="00665071">
      <w:pPr>
        <w:pStyle w:val="ListParagraph"/>
        <w:numPr>
          <w:ilvl w:val="1"/>
          <w:numId w:val="30"/>
        </w:numPr>
        <w:tabs>
          <w:tab w:val="left" w:pos="567"/>
        </w:tabs>
        <w:spacing w:after="120" w:line="240" w:lineRule="auto"/>
        <w:contextualSpacing w:val="0"/>
        <w:jc w:val="both"/>
        <w:rPr>
          <w:rFonts w:ascii="Arial" w:hAnsi="Arial" w:cs="Arial"/>
          <w:sz w:val="24"/>
          <w:szCs w:val="24"/>
        </w:rPr>
      </w:pPr>
      <w:r w:rsidRPr="00BA50C7">
        <w:rPr>
          <w:rFonts w:ascii="Arial" w:hAnsi="Arial" w:cs="Arial"/>
          <w:b/>
          <w:sz w:val="24"/>
          <w:szCs w:val="24"/>
        </w:rPr>
        <w:t>Језик на којем понуда мора бити са</w:t>
      </w:r>
      <w:r w:rsidRPr="00BA50C7">
        <w:rPr>
          <w:rFonts w:ascii="Arial" w:hAnsi="Arial" w:cs="Arial"/>
          <w:b/>
          <w:sz w:val="24"/>
          <w:szCs w:val="24"/>
          <w:lang w:val="sr-Cyrl-RS"/>
        </w:rPr>
        <w:t>стављена</w:t>
      </w:r>
    </w:p>
    <w:p w:rsidR="00583BBB" w:rsidRPr="00583BBB" w:rsidRDefault="00583BBB" w:rsidP="00583BBB">
      <w:pPr>
        <w:ind w:left="284"/>
        <w:jc w:val="both"/>
        <w:rPr>
          <w:rFonts w:ascii="Arial" w:eastAsia="TimesNewRomanPSMT" w:hAnsi="Arial" w:cs="Arial"/>
          <w:bCs/>
        </w:rPr>
      </w:pPr>
      <w:r w:rsidRPr="00583BBB">
        <w:rPr>
          <w:rFonts w:ascii="Arial" w:eastAsia="TimesNewRomanPSMT" w:hAnsi="Arial" w:cs="Arial"/>
          <w:bCs/>
        </w:rPr>
        <w:t>Поступак јавне набавке води се на српском језику и понуђач подноси понуду на српском језику.</w:t>
      </w:r>
    </w:p>
    <w:p w:rsidR="00583BBB" w:rsidRPr="00583BBB" w:rsidRDefault="00583BBB" w:rsidP="00583BBB">
      <w:pPr>
        <w:ind w:left="284"/>
        <w:jc w:val="both"/>
        <w:rPr>
          <w:rFonts w:ascii="Arial" w:eastAsia="TimesNewRomanPSMT" w:hAnsi="Arial" w:cs="Arial"/>
          <w:bCs/>
        </w:rPr>
      </w:pPr>
      <w:r w:rsidRPr="00583BBB">
        <w:rPr>
          <w:rFonts w:ascii="Arial" w:eastAsia="TimesNewRomanPSMT" w:hAnsi="Arial" w:cs="Arial"/>
          <w:bCs/>
        </w:rPr>
        <w:t xml:space="preserve">Наручилац дозвољава да део понуде, који се односи на обавезно достављање </w:t>
      </w:r>
      <w:r w:rsidRPr="00583BBB">
        <w:rPr>
          <w:rFonts w:ascii="Arial" w:eastAsia="TimesNewRomanPSMT" w:hAnsi="Arial" w:cs="Arial"/>
          <w:bCs/>
          <w:lang w:val="sr-Latn-RS"/>
        </w:rPr>
        <w:t xml:space="preserve">тражене </w:t>
      </w:r>
      <w:r w:rsidRPr="00583BBB">
        <w:rPr>
          <w:rFonts w:ascii="Arial" w:eastAsia="TimesNewRomanPSMT" w:hAnsi="Arial" w:cs="Arial"/>
          <w:bCs/>
          <w:lang w:val="sr-Cyrl-RS"/>
        </w:rPr>
        <w:t xml:space="preserve">техничке </w:t>
      </w:r>
      <w:r w:rsidRPr="00583BBB">
        <w:rPr>
          <w:rFonts w:ascii="Arial" w:eastAsia="TimesNewRomanPSMT" w:hAnsi="Arial" w:cs="Arial"/>
          <w:bCs/>
          <w:lang w:val="sr-Latn-RS"/>
        </w:rPr>
        <w:t xml:space="preserve">документације </w:t>
      </w:r>
      <w:r w:rsidRPr="00583BBB">
        <w:rPr>
          <w:rFonts w:ascii="Arial" w:eastAsia="TimesNewRomanPSMT" w:hAnsi="Arial" w:cs="Arial"/>
          <w:bCs/>
        </w:rPr>
        <w:t xml:space="preserve">у складу са поглављем 3. конкурсне документације, буде на </w:t>
      </w:r>
      <w:r w:rsidRPr="00583BBB">
        <w:rPr>
          <w:rFonts w:ascii="Arial" w:eastAsia="TimesNewRomanPSMT" w:hAnsi="Arial" w:cs="Arial"/>
          <w:bCs/>
          <w:lang w:val="sr-Cyrl-RS"/>
        </w:rPr>
        <w:t>страном</w:t>
      </w:r>
      <w:r w:rsidRPr="00583BBB">
        <w:rPr>
          <w:rFonts w:ascii="Arial" w:eastAsia="TimesNewRomanPSMT" w:hAnsi="Arial" w:cs="Arial"/>
          <w:bCs/>
        </w:rPr>
        <w:t xml:space="preserve"> језику.</w:t>
      </w:r>
      <w:r w:rsidRPr="00583BBB">
        <w:rPr>
          <w:rFonts w:ascii="Arial" w:eastAsia="TimesNewRomanPSMT" w:hAnsi="Arial" w:cs="Arial"/>
          <w:bCs/>
          <w:lang w:val="sr-Cyrl-RS"/>
        </w:rPr>
        <w:t xml:space="preserve"> </w:t>
      </w:r>
    </w:p>
    <w:p w:rsidR="00583BBB" w:rsidRPr="00583BBB" w:rsidRDefault="00583BBB" w:rsidP="00583BBB">
      <w:pPr>
        <w:tabs>
          <w:tab w:val="left" w:pos="284"/>
          <w:tab w:val="left" w:pos="330"/>
        </w:tabs>
        <w:ind w:left="284"/>
        <w:jc w:val="both"/>
        <w:rPr>
          <w:rFonts w:ascii="Arial" w:eastAsia="TimesNewRomanPSMT" w:hAnsi="Arial" w:cs="Arial"/>
          <w:bCs/>
        </w:rPr>
      </w:pPr>
      <w:r w:rsidRPr="00583BBB">
        <w:rPr>
          <w:rFonts w:ascii="Arial" w:eastAsia="TimesNewRomanPSMT" w:hAnsi="Arial" w:cs="Arial"/>
          <w:bCs/>
        </w:rPr>
        <w:t xml:space="preserve">Наручилац може да захтева да </w:t>
      </w:r>
      <w:r w:rsidRPr="00583BBB">
        <w:rPr>
          <w:rFonts w:ascii="Arial" w:eastAsia="TimesNewRomanPSMT" w:hAnsi="Arial" w:cs="Arial"/>
          <w:bCs/>
          <w:lang w:val="sr-Cyrl-RS"/>
        </w:rPr>
        <w:t xml:space="preserve">за </w:t>
      </w:r>
      <w:r w:rsidRPr="00583BBB">
        <w:rPr>
          <w:rFonts w:ascii="Arial" w:eastAsia="TimesNewRomanPSMT" w:hAnsi="Arial" w:cs="Arial"/>
          <w:bCs/>
        </w:rPr>
        <w:t>делов</w:t>
      </w:r>
      <w:r w:rsidRPr="00583BBB">
        <w:rPr>
          <w:rFonts w:ascii="Arial" w:eastAsia="TimesNewRomanPSMT" w:hAnsi="Arial" w:cs="Arial"/>
          <w:bCs/>
          <w:lang w:val="sr-Cyrl-RS"/>
        </w:rPr>
        <w:t>е</w:t>
      </w:r>
      <w:r w:rsidRPr="00583BBB">
        <w:rPr>
          <w:rFonts w:ascii="Arial" w:eastAsia="TimesNewRomanPSMT" w:hAnsi="Arial" w:cs="Arial"/>
          <w:bCs/>
        </w:rPr>
        <w:t xml:space="preserve"> понуде који су </w:t>
      </w:r>
      <w:r w:rsidRPr="00583BBB">
        <w:rPr>
          <w:rFonts w:ascii="Arial" w:eastAsia="TimesNewRomanPSMT" w:hAnsi="Arial" w:cs="Arial"/>
          <w:bCs/>
          <w:lang w:val="sr-Cyrl-RS"/>
        </w:rPr>
        <w:t xml:space="preserve">евентуално </w:t>
      </w:r>
      <w:r w:rsidRPr="00583BBB">
        <w:rPr>
          <w:rFonts w:ascii="Arial" w:eastAsia="TimesNewRomanPSMT" w:hAnsi="Arial" w:cs="Arial"/>
          <w:bCs/>
        </w:rPr>
        <w:t>достављени на страном језику буду преведени на српски језик у складу са чланом 18. став 3. ЗЈН.</w:t>
      </w:r>
    </w:p>
    <w:p w:rsidR="00583BBB" w:rsidRPr="00583BBB" w:rsidRDefault="00583BBB" w:rsidP="00583BBB">
      <w:pPr>
        <w:jc w:val="both"/>
        <w:rPr>
          <w:rFonts w:ascii="Arial" w:hAnsi="Arial" w:cs="Arial"/>
          <w:lang w:val="sr-Cyrl-RS"/>
        </w:rPr>
      </w:pPr>
    </w:p>
    <w:p w:rsidR="00583BBB" w:rsidRPr="00BA50C7" w:rsidRDefault="00583BBB" w:rsidP="00665071">
      <w:pPr>
        <w:pStyle w:val="ListParagraph"/>
        <w:numPr>
          <w:ilvl w:val="1"/>
          <w:numId w:val="30"/>
        </w:numPr>
        <w:tabs>
          <w:tab w:val="left" w:pos="567"/>
        </w:tabs>
        <w:spacing w:after="120" w:line="240" w:lineRule="auto"/>
        <w:contextualSpacing w:val="0"/>
        <w:jc w:val="both"/>
        <w:rPr>
          <w:rFonts w:ascii="Arial" w:hAnsi="Arial" w:cs="Arial"/>
          <w:b/>
          <w:sz w:val="24"/>
          <w:szCs w:val="24"/>
        </w:rPr>
      </w:pPr>
      <w:r w:rsidRPr="00BA50C7">
        <w:rPr>
          <w:rFonts w:ascii="Arial" w:hAnsi="Arial" w:cs="Arial"/>
          <w:b/>
          <w:sz w:val="24"/>
          <w:szCs w:val="24"/>
        </w:rPr>
        <w:t>Припремање и подношење понуде</w:t>
      </w:r>
      <w:r w:rsidRPr="00BA50C7">
        <w:rPr>
          <w:rFonts w:ascii="Arial" w:hAnsi="Arial" w:cs="Arial"/>
          <w:b/>
          <w:sz w:val="24"/>
          <w:szCs w:val="24"/>
          <w:lang w:val="sr-Latn-RS"/>
        </w:rPr>
        <w:t xml:space="preserve"> </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r w:rsidRPr="00583BBB">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583BBB"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583BBB" w:rsidRDefault="00583BBB" w:rsidP="00665071">
      <w:pPr>
        <w:numPr>
          <w:ilvl w:val="1"/>
          <w:numId w:val="30"/>
        </w:numPr>
        <w:tabs>
          <w:tab w:val="left" w:pos="567"/>
        </w:tabs>
        <w:suppressAutoHyphens w:val="0"/>
        <w:spacing w:after="120"/>
        <w:jc w:val="both"/>
        <w:rPr>
          <w:rFonts w:ascii="Arial" w:hAnsi="Arial" w:cs="Arial"/>
          <w:b/>
          <w:lang w:val="sr-Cyrl-RS"/>
        </w:rPr>
      </w:pPr>
      <w:r w:rsidRPr="00583BBB">
        <w:rPr>
          <w:rFonts w:ascii="Arial" w:hAnsi="Arial" w:cs="Arial"/>
          <w:b/>
          <w:lang w:val="sr-Cyrl-RS"/>
        </w:rPr>
        <w:lastRenderedPageBreak/>
        <w:t xml:space="preserve"> </w:t>
      </w:r>
      <w:r w:rsidRPr="00583BBB">
        <w:rPr>
          <w:rFonts w:ascii="Arial" w:hAnsi="Arial" w:cs="Arial"/>
          <w:b/>
        </w:rPr>
        <w:t>Обавезна садржина понуде</w:t>
      </w:r>
      <w:r w:rsidRPr="00583BBB">
        <w:rPr>
          <w:rFonts w:ascii="Arial" w:hAnsi="Arial" w:cs="Arial"/>
          <w:b/>
          <w:lang w:val="sr-Cyrl-RS"/>
        </w:rPr>
        <w:t xml:space="preserve"> </w:t>
      </w:r>
    </w:p>
    <w:p w:rsidR="00583BBB" w:rsidRPr="000D259E" w:rsidRDefault="00583BBB" w:rsidP="00583BBB">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hAnsi="Arial" w:cs="Arial"/>
          <w:lang w:val="sr-Latn-RS"/>
        </w:rPr>
        <w:t>У случају да понуђач поднесе понуду за две или више партија, она мора бити поднета тако да се може оцењивати за сваку партију посебно.</w:t>
      </w:r>
    </w:p>
    <w:p w:rsidR="00583BBB" w:rsidRPr="000D259E" w:rsidRDefault="00583BBB" w:rsidP="00583BBB">
      <w:pPr>
        <w:widowControl w:val="0"/>
        <w:overflowPunct w:val="0"/>
        <w:autoSpaceDE w:val="0"/>
        <w:autoSpaceDN w:val="0"/>
        <w:adjustRightInd w:val="0"/>
        <w:spacing w:line="217" w:lineRule="auto"/>
        <w:ind w:left="300" w:right="40"/>
        <w:jc w:val="both"/>
        <w:rPr>
          <w:rFonts w:ascii="Arial" w:hAnsi="Arial" w:cs="Arial"/>
          <w:lang w:val="sr-Cyrl-RS"/>
        </w:rPr>
      </w:pPr>
    </w:p>
    <w:p w:rsidR="00583BBB" w:rsidRPr="000D259E" w:rsidRDefault="00583BBB" w:rsidP="00583BBB">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hAnsi="Arial" w:cs="Arial"/>
          <w:lang w:val="sr-Cyrl-RS"/>
        </w:rPr>
        <w:t>Понуда се доставља у затвореној коверти са назнаком„НЕ ОТВАРАТИ – ПОНУДА ЗА ЈАВНУ НАБАВКУ „</w:t>
      </w:r>
      <w:r w:rsidRPr="000D259E">
        <w:rPr>
          <w:rFonts w:ascii="Arial" w:hAnsi="Arial" w:cs="Arial"/>
          <w:lang w:val="sr-Latn-RS"/>
        </w:rPr>
        <w:t xml:space="preserve">Пнеуматици и опрема за путничка и теретна возила ТЦ </w:t>
      </w:r>
      <w:r>
        <w:rPr>
          <w:rFonts w:ascii="Arial" w:hAnsi="Arial" w:cs="Arial"/>
          <w:lang w:val="sr-Cyrl-RS"/>
        </w:rPr>
        <w:t>ЈП ЕПС ЈН</w:t>
      </w:r>
      <w:r>
        <w:rPr>
          <w:rFonts w:ascii="Arial" w:hAnsi="Arial" w:cs="Arial"/>
          <w:lang w:val="sr-Latn-RS"/>
        </w:rPr>
        <w:t xml:space="preserve"> </w:t>
      </w:r>
      <w:r>
        <w:rPr>
          <w:rFonts w:ascii="Arial" w:hAnsi="Arial" w:cs="Arial"/>
          <w:lang w:val="sr-Cyrl-RS"/>
        </w:rPr>
        <w:t>бр.</w:t>
      </w:r>
      <w:r>
        <w:rPr>
          <w:rFonts w:ascii="Arial" w:hAnsi="Arial" w:cs="Arial"/>
          <w:lang w:val="sr-Latn-RS"/>
        </w:rPr>
        <w:t xml:space="preserve"> </w:t>
      </w:r>
      <w:r w:rsidRPr="00563103">
        <w:rPr>
          <w:rFonts w:ascii="Arial" w:hAnsi="Arial" w:cs="Arial"/>
          <w:lang w:val="sr-Cyrl-RS"/>
        </w:rPr>
        <w:t>/8000/0049/2016</w:t>
      </w:r>
      <w:r w:rsidRPr="000D259E">
        <w:rPr>
          <w:rFonts w:ascii="Arial" w:hAnsi="Arial" w:cs="Arial"/>
          <w:lang w:val="sr-Cyrl-RS"/>
        </w:rPr>
        <w:t>“Партија бр.______  (навести бр. и назив партије за коју се  подноси понуда).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hAnsi="Arial" w:cs="Arial"/>
          <w:lang w:val="sr-Latn-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0D259E">
        <w:rPr>
          <w:rFonts w:ascii="Arial" w:eastAsia="TimesNewRomanPSMT" w:hAnsi="Arial" w:cs="Arial"/>
          <w:bCs/>
          <w:lang w:val="sr-Cyrl-RS"/>
        </w:rPr>
        <w:t>:</w:t>
      </w:r>
    </w:p>
    <w:p w:rsidR="00583BBB" w:rsidRPr="00BA50C7" w:rsidRDefault="00583BBB" w:rsidP="00665071">
      <w:pPr>
        <w:pStyle w:val="ListParagraph"/>
        <w:numPr>
          <w:ilvl w:val="0"/>
          <w:numId w:val="27"/>
        </w:numPr>
        <w:spacing w:after="0" w:line="240" w:lineRule="auto"/>
        <w:contextualSpacing w:val="0"/>
        <w:jc w:val="both"/>
        <w:rPr>
          <w:rFonts w:ascii="Arial" w:hAnsi="Arial" w:cs="Arial"/>
          <w:sz w:val="24"/>
          <w:szCs w:val="24"/>
        </w:rPr>
      </w:pPr>
      <w:r w:rsidRPr="00BA50C7">
        <w:rPr>
          <w:rFonts w:ascii="Arial" w:hAnsi="Arial" w:cs="Arial"/>
          <w:sz w:val="24"/>
          <w:szCs w:val="24"/>
          <w:lang w:val="sr-Cyrl-RS"/>
        </w:rPr>
        <w:t>Образац понуде - О</w:t>
      </w:r>
      <w:r w:rsidRPr="00BA50C7">
        <w:rPr>
          <w:rFonts w:ascii="Arial" w:hAnsi="Arial" w:cs="Arial"/>
          <w:sz w:val="24"/>
          <w:szCs w:val="24"/>
        </w:rPr>
        <w:t>бразац 1.</w:t>
      </w:r>
      <w:r w:rsidRPr="00BA50C7">
        <w:rPr>
          <w:rFonts w:ascii="Arial" w:hAnsi="Arial" w:cs="Arial"/>
          <w:sz w:val="24"/>
          <w:szCs w:val="24"/>
          <w:lang w:val="sr-Cyrl-RS"/>
        </w:rPr>
        <w:t>1. и/или 1.2. и/или 1.3 и/или 1.4 и/или 1.5 (зависно од партије за коју се подноси понуда)</w:t>
      </w:r>
    </w:p>
    <w:p w:rsidR="00583BBB" w:rsidRPr="00BA50C7" w:rsidRDefault="00583BBB" w:rsidP="00665071">
      <w:pPr>
        <w:numPr>
          <w:ilvl w:val="0"/>
          <w:numId w:val="27"/>
        </w:numPr>
        <w:suppressAutoHyphens w:val="0"/>
        <w:jc w:val="both"/>
        <w:rPr>
          <w:rFonts w:ascii="Arial" w:hAnsi="Arial" w:cs="Arial"/>
          <w:szCs w:val="24"/>
        </w:rPr>
      </w:pPr>
      <w:r w:rsidRPr="00BA50C7">
        <w:rPr>
          <w:rFonts w:ascii="Arial" w:hAnsi="Arial" w:cs="Arial"/>
          <w:szCs w:val="24"/>
          <w:lang w:val="sr-Cyrl-RS"/>
        </w:rPr>
        <w:t>Образац</w:t>
      </w:r>
      <w:r w:rsidRPr="00BA50C7">
        <w:rPr>
          <w:rFonts w:ascii="Arial" w:hAnsi="Arial" w:cs="Arial"/>
          <w:szCs w:val="24"/>
        </w:rPr>
        <w:t xml:space="preserve"> С</w:t>
      </w:r>
      <w:r w:rsidRPr="00BA50C7">
        <w:rPr>
          <w:rFonts w:ascii="Arial" w:hAnsi="Arial" w:cs="Arial"/>
          <w:szCs w:val="24"/>
          <w:lang w:val="sr-Latn-CS"/>
        </w:rPr>
        <w:t>труктур</w:t>
      </w:r>
      <w:r w:rsidRPr="00BA50C7">
        <w:rPr>
          <w:rFonts w:ascii="Arial" w:hAnsi="Arial" w:cs="Arial"/>
          <w:szCs w:val="24"/>
          <w:lang w:val="sr-Cyrl-RS"/>
        </w:rPr>
        <w:t>е</w:t>
      </w:r>
      <w:r w:rsidRPr="00BA50C7">
        <w:rPr>
          <w:rFonts w:ascii="Arial" w:hAnsi="Arial" w:cs="Arial"/>
          <w:szCs w:val="24"/>
          <w:lang w:val="sr-Latn-CS"/>
        </w:rPr>
        <w:t xml:space="preserve"> цене </w:t>
      </w:r>
      <w:r w:rsidRPr="00BA50C7">
        <w:rPr>
          <w:rFonts w:ascii="Arial" w:hAnsi="Arial" w:cs="Arial"/>
          <w:szCs w:val="24"/>
          <w:lang w:val="sr-Cyrl-RS"/>
        </w:rPr>
        <w:t xml:space="preserve">- </w:t>
      </w:r>
      <w:r w:rsidRPr="00BA50C7">
        <w:rPr>
          <w:rFonts w:ascii="Arial" w:hAnsi="Arial" w:cs="Arial"/>
          <w:szCs w:val="24"/>
          <w:lang w:val="sr-Latn-CS"/>
        </w:rPr>
        <w:t>Образац 2.</w:t>
      </w:r>
      <w:r w:rsidRPr="00BA50C7">
        <w:rPr>
          <w:rFonts w:ascii="Arial" w:hAnsi="Arial" w:cs="Arial"/>
          <w:szCs w:val="24"/>
          <w:lang w:val="sr-Cyrl-RS"/>
        </w:rPr>
        <w:t>1. и/или 2.2. и/или 2.3. и/или 2.4 и/или 2.5 (зависно од партије за коју се подноси понуда)</w:t>
      </w:r>
    </w:p>
    <w:p w:rsidR="00583BBB" w:rsidRPr="00BA50C7" w:rsidRDefault="00583BBB" w:rsidP="00665071">
      <w:pPr>
        <w:pStyle w:val="ListParagraph"/>
        <w:numPr>
          <w:ilvl w:val="0"/>
          <w:numId w:val="27"/>
        </w:numPr>
        <w:spacing w:after="0" w:line="240" w:lineRule="auto"/>
        <w:contextualSpacing w:val="0"/>
        <w:rPr>
          <w:rFonts w:ascii="Arial" w:hAnsi="Arial" w:cs="Arial"/>
          <w:sz w:val="24"/>
          <w:szCs w:val="24"/>
          <w:lang w:val="sr-Cyrl-RS"/>
        </w:rPr>
      </w:pPr>
      <w:r w:rsidRPr="00BA50C7">
        <w:rPr>
          <w:rFonts w:ascii="Arial" w:hAnsi="Arial" w:cs="Arial"/>
          <w:sz w:val="24"/>
          <w:szCs w:val="24"/>
          <w:lang w:val="sr-Cyrl-RS"/>
        </w:rPr>
        <w:t>Докази којима се доказује испуњеност услова за учешће у поступку јавне набавке из члана 75. ЗЈН, у складу са упутством како се доказује испуњеност тих услова  из  поглавља 4. Конкурсне доументације</w:t>
      </w:r>
    </w:p>
    <w:p w:rsidR="00583BBB" w:rsidRPr="00BA50C7" w:rsidRDefault="00583BBB" w:rsidP="00665071">
      <w:pPr>
        <w:pStyle w:val="ListParagraph"/>
        <w:numPr>
          <w:ilvl w:val="0"/>
          <w:numId w:val="27"/>
        </w:numPr>
        <w:spacing w:after="0" w:line="240" w:lineRule="auto"/>
        <w:contextualSpacing w:val="0"/>
        <w:jc w:val="both"/>
        <w:rPr>
          <w:rFonts w:ascii="Arial" w:hAnsi="Arial" w:cs="Arial"/>
          <w:sz w:val="24"/>
          <w:szCs w:val="24"/>
          <w:lang w:val="sr-Cyrl-RS"/>
        </w:rPr>
      </w:pPr>
      <w:r w:rsidRPr="00BA50C7">
        <w:rPr>
          <w:rFonts w:ascii="Arial" w:hAnsi="Arial" w:cs="Arial"/>
          <w:sz w:val="24"/>
          <w:szCs w:val="24"/>
          <w:lang w:val="sr-Cyrl-RS"/>
        </w:rPr>
        <w:t xml:space="preserve"> С</w:t>
      </w:r>
      <w:r w:rsidRPr="00BA50C7">
        <w:rPr>
          <w:rFonts w:ascii="Arial" w:hAnsi="Arial" w:cs="Arial"/>
          <w:sz w:val="24"/>
          <w:szCs w:val="24"/>
        </w:rPr>
        <w:t xml:space="preserve">едства финансијског обезбеђења </w:t>
      </w:r>
      <w:r w:rsidRPr="00BA50C7">
        <w:rPr>
          <w:rFonts w:ascii="Arial" w:hAnsi="Arial" w:cs="Arial"/>
          <w:sz w:val="24"/>
          <w:szCs w:val="24"/>
          <w:lang w:val="sr-Cyrl-RS"/>
        </w:rPr>
        <w:t>(СФО)</w:t>
      </w:r>
    </w:p>
    <w:p w:rsidR="00583BBB" w:rsidRPr="00BA50C7" w:rsidRDefault="00583BBB" w:rsidP="00665071">
      <w:pPr>
        <w:numPr>
          <w:ilvl w:val="0"/>
          <w:numId w:val="28"/>
        </w:numPr>
        <w:suppressAutoHyphens w:val="0"/>
        <w:jc w:val="both"/>
        <w:rPr>
          <w:rFonts w:ascii="Arial" w:hAnsi="Arial" w:cs="Arial"/>
          <w:szCs w:val="24"/>
          <w:lang w:val="sr-Cyrl-RS"/>
        </w:rPr>
      </w:pPr>
      <w:r w:rsidRPr="00BA50C7">
        <w:rPr>
          <w:rFonts w:ascii="Arial" w:hAnsi="Arial" w:cs="Arial"/>
          <w:szCs w:val="24"/>
          <w:lang w:val="sr-Cyrl-RS"/>
        </w:rPr>
        <w:t xml:space="preserve"> Банкарску гаранцију за  озбиљност понуде за Партије 1, 2, 3, 4, и 5 </w:t>
      </w:r>
    </w:p>
    <w:p w:rsidR="00583BBB" w:rsidRPr="00BA50C7" w:rsidRDefault="00583BBB" w:rsidP="00665071">
      <w:pPr>
        <w:numPr>
          <w:ilvl w:val="0"/>
          <w:numId w:val="27"/>
        </w:numPr>
        <w:suppressAutoHyphens w:val="0"/>
        <w:jc w:val="both"/>
        <w:rPr>
          <w:rFonts w:ascii="Arial" w:hAnsi="Arial" w:cs="Arial"/>
          <w:szCs w:val="24"/>
        </w:rPr>
      </w:pPr>
      <w:r w:rsidRPr="00BA50C7">
        <w:rPr>
          <w:rFonts w:ascii="Arial" w:hAnsi="Arial" w:cs="Arial"/>
          <w:szCs w:val="24"/>
          <w:lang w:val="sr-Latn-CS"/>
        </w:rPr>
        <w:t xml:space="preserve">Модел </w:t>
      </w:r>
      <w:r w:rsidRPr="00BA50C7">
        <w:rPr>
          <w:rFonts w:ascii="Arial" w:hAnsi="Arial" w:cs="Arial"/>
          <w:szCs w:val="24"/>
          <w:lang w:val="sr-Cyrl-RS"/>
        </w:rPr>
        <w:t>оквирног споразума -</w:t>
      </w:r>
      <w:r w:rsidRPr="00BA50C7">
        <w:rPr>
          <w:rFonts w:ascii="Arial" w:hAnsi="Arial" w:cs="Arial"/>
          <w:szCs w:val="24"/>
          <w:lang w:val="sr-Latn-CS"/>
        </w:rPr>
        <w:t xml:space="preserve"> Образац </w:t>
      </w:r>
      <w:r w:rsidRPr="00BA50C7">
        <w:rPr>
          <w:rFonts w:ascii="Arial" w:hAnsi="Arial" w:cs="Arial"/>
          <w:szCs w:val="24"/>
          <w:lang w:val="sr-Cyrl-RS"/>
        </w:rPr>
        <w:t>3</w:t>
      </w:r>
      <w:r w:rsidRPr="00BA50C7">
        <w:rPr>
          <w:rFonts w:ascii="Arial" w:hAnsi="Arial" w:cs="Arial"/>
          <w:szCs w:val="24"/>
          <w:lang w:val="sr-Latn-CS"/>
        </w:rPr>
        <w:t>.</w:t>
      </w:r>
      <w:r w:rsidRPr="00BA50C7">
        <w:rPr>
          <w:rFonts w:ascii="Arial" w:hAnsi="Arial" w:cs="Arial"/>
          <w:szCs w:val="24"/>
          <w:lang w:val="sr-Cyrl-RS"/>
        </w:rPr>
        <w:t>1. и/или 3.2. и/или 3.3. и/или 3.4 и/или 3.5 (зависно од партије за коју се подноси понуда), потписан и печатом оверен од стране понуђача</w:t>
      </w:r>
      <w:r w:rsidRPr="00BA50C7">
        <w:rPr>
          <w:rFonts w:ascii="Arial" w:hAnsi="Arial" w:cs="Arial"/>
          <w:szCs w:val="24"/>
          <w:lang w:val="sr-Latn-CS"/>
        </w:rPr>
        <w:t xml:space="preserve"> </w:t>
      </w:r>
    </w:p>
    <w:p w:rsidR="00583BBB" w:rsidRPr="00BA50C7" w:rsidRDefault="00583BBB" w:rsidP="00665071">
      <w:pPr>
        <w:numPr>
          <w:ilvl w:val="0"/>
          <w:numId w:val="27"/>
        </w:numPr>
        <w:suppressAutoHyphens w:val="0"/>
        <w:jc w:val="both"/>
        <w:rPr>
          <w:rFonts w:ascii="Arial" w:hAnsi="Arial" w:cs="Arial"/>
          <w:szCs w:val="24"/>
        </w:rPr>
      </w:pPr>
      <w:r w:rsidRPr="00BA50C7">
        <w:rPr>
          <w:rFonts w:ascii="Arial" w:hAnsi="Arial" w:cs="Arial"/>
          <w:szCs w:val="24"/>
          <w:lang w:val="sr-Cyrl-RS"/>
        </w:rPr>
        <w:t>И</w:t>
      </w:r>
      <w:r w:rsidRPr="00BA50C7">
        <w:rPr>
          <w:rFonts w:ascii="Arial" w:hAnsi="Arial" w:cs="Arial"/>
          <w:szCs w:val="24"/>
        </w:rPr>
        <w:t>зјав</w:t>
      </w:r>
      <w:r w:rsidRPr="00BA50C7">
        <w:rPr>
          <w:rFonts w:ascii="Arial" w:hAnsi="Arial" w:cs="Arial"/>
          <w:szCs w:val="24"/>
          <w:lang w:val="sr-Cyrl-RS"/>
        </w:rPr>
        <w:t>а</w:t>
      </w:r>
      <w:r w:rsidRPr="00BA50C7">
        <w:rPr>
          <w:rFonts w:ascii="Arial" w:hAnsi="Arial" w:cs="Arial"/>
          <w:szCs w:val="24"/>
        </w:rPr>
        <w:t xml:space="preserve"> </w:t>
      </w:r>
      <w:r w:rsidRPr="00BA50C7">
        <w:rPr>
          <w:rFonts w:ascii="Arial" w:hAnsi="Arial" w:cs="Arial"/>
          <w:szCs w:val="24"/>
          <w:lang w:val="sr-Cyrl-RS"/>
        </w:rPr>
        <w:t xml:space="preserve">понуђача </w:t>
      </w:r>
      <w:r w:rsidRPr="00BA50C7">
        <w:rPr>
          <w:rFonts w:ascii="Arial" w:hAnsi="Arial" w:cs="Arial"/>
          <w:szCs w:val="24"/>
        </w:rPr>
        <w:t>о независној понуди</w:t>
      </w:r>
      <w:r w:rsidRPr="00BA50C7">
        <w:rPr>
          <w:rFonts w:ascii="Arial" w:hAnsi="Arial" w:cs="Arial"/>
          <w:szCs w:val="24"/>
          <w:lang w:val="sr-Cyrl-RS"/>
        </w:rPr>
        <w:t xml:space="preserve"> у складу са чланом 26. ЗЈН - </w:t>
      </w:r>
      <w:r w:rsidRPr="00BA50C7">
        <w:rPr>
          <w:rFonts w:ascii="Arial" w:hAnsi="Arial" w:cs="Arial"/>
          <w:szCs w:val="24"/>
          <w:lang w:val="sr-Latn-CS"/>
        </w:rPr>
        <w:t xml:space="preserve">Образац </w:t>
      </w:r>
      <w:r w:rsidRPr="00BA50C7">
        <w:rPr>
          <w:rFonts w:ascii="Arial" w:hAnsi="Arial" w:cs="Arial"/>
          <w:szCs w:val="24"/>
          <w:lang w:val="sr-Cyrl-RS"/>
        </w:rPr>
        <w:t>4</w:t>
      </w:r>
      <w:r w:rsidRPr="00BA50C7">
        <w:rPr>
          <w:rFonts w:ascii="Arial" w:hAnsi="Arial" w:cs="Arial"/>
          <w:szCs w:val="24"/>
          <w:lang w:val="sr-Latn-CS"/>
        </w:rPr>
        <w:t>.</w:t>
      </w:r>
      <w:r w:rsidRPr="00BA50C7">
        <w:rPr>
          <w:rFonts w:ascii="Arial" w:hAnsi="Arial" w:cs="Arial"/>
          <w:szCs w:val="24"/>
          <w:lang w:val="sr-Cyrl-RS"/>
        </w:rPr>
        <w:t>1. и/или 4.2. и/или 4.3. и/или 4.4. и/или 4.5. (зависно од партије за коју се подноси понуда), потписан и печатом оверен од стране понуђача</w:t>
      </w:r>
      <w:r w:rsidRPr="00BA50C7">
        <w:rPr>
          <w:rFonts w:ascii="Arial" w:hAnsi="Arial" w:cs="Arial"/>
          <w:szCs w:val="24"/>
          <w:lang w:val="sr-Latn-CS"/>
        </w:rPr>
        <w:t xml:space="preserve"> </w:t>
      </w:r>
    </w:p>
    <w:p w:rsidR="00583BBB" w:rsidRPr="00BA50C7" w:rsidRDefault="00583BBB" w:rsidP="00665071">
      <w:pPr>
        <w:numPr>
          <w:ilvl w:val="0"/>
          <w:numId w:val="27"/>
        </w:numPr>
        <w:suppressAutoHyphens w:val="0"/>
        <w:jc w:val="both"/>
        <w:rPr>
          <w:rFonts w:ascii="Arial" w:hAnsi="Arial" w:cs="Arial"/>
          <w:szCs w:val="24"/>
        </w:rPr>
      </w:pPr>
      <w:r w:rsidRPr="00BA50C7">
        <w:rPr>
          <w:rFonts w:ascii="Arial" w:hAnsi="Arial" w:cs="Arial"/>
          <w:szCs w:val="24"/>
          <w:lang w:val="sr-Cyrl-RS"/>
        </w:rPr>
        <w:t>И</w:t>
      </w:r>
      <w:r w:rsidRPr="00BA50C7">
        <w:rPr>
          <w:rFonts w:ascii="Arial" w:hAnsi="Arial" w:cs="Arial"/>
          <w:szCs w:val="24"/>
        </w:rPr>
        <w:t>зјав</w:t>
      </w:r>
      <w:r w:rsidRPr="00BA50C7">
        <w:rPr>
          <w:rFonts w:ascii="Arial" w:hAnsi="Arial" w:cs="Arial"/>
          <w:szCs w:val="24"/>
          <w:lang w:val="sr-Cyrl-RS"/>
        </w:rPr>
        <w:t>а</w:t>
      </w:r>
      <w:r w:rsidRPr="00BA50C7">
        <w:rPr>
          <w:rFonts w:ascii="Arial" w:hAnsi="Arial" w:cs="Arial"/>
          <w:szCs w:val="24"/>
        </w:rPr>
        <w:t xml:space="preserve"> понуђача</w:t>
      </w:r>
      <w:r w:rsidRPr="00BA50C7">
        <w:rPr>
          <w:rFonts w:ascii="Arial" w:hAnsi="Arial" w:cs="Arial"/>
          <w:szCs w:val="24"/>
          <w:lang w:val="sr-Cyrl-RS"/>
        </w:rPr>
        <w:t xml:space="preserve"> у складу са чланом 75. став 2.</w:t>
      </w:r>
      <w:r w:rsidRPr="00BA50C7">
        <w:rPr>
          <w:rFonts w:ascii="Arial" w:hAnsi="Arial" w:cs="Arial"/>
          <w:szCs w:val="24"/>
        </w:rPr>
        <w:t xml:space="preserve"> </w:t>
      </w:r>
      <w:r w:rsidRPr="00BA50C7">
        <w:rPr>
          <w:rFonts w:ascii="Arial" w:hAnsi="Arial" w:cs="Arial"/>
          <w:szCs w:val="24"/>
          <w:lang w:val="sr-Cyrl-RS"/>
        </w:rPr>
        <w:t xml:space="preserve">ЗЈН - </w:t>
      </w:r>
      <w:r w:rsidRPr="00BA50C7">
        <w:rPr>
          <w:rFonts w:ascii="Arial" w:hAnsi="Arial" w:cs="Arial"/>
          <w:szCs w:val="24"/>
          <w:lang w:val="sr-Latn-CS"/>
        </w:rPr>
        <w:t xml:space="preserve">Образац </w:t>
      </w:r>
      <w:r w:rsidRPr="00BA50C7">
        <w:rPr>
          <w:rFonts w:ascii="Arial" w:hAnsi="Arial" w:cs="Arial"/>
          <w:szCs w:val="24"/>
          <w:lang w:val="sr-Cyrl-RS"/>
        </w:rPr>
        <w:t>5</w:t>
      </w:r>
      <w:r w:rsidRPr="00BA50C7">
        <w:rPr>
          <w:rFonts w:ascii="Arial" w:hAnsi="Arial" w:cs="Arial"/>
          <w:szCs w:val="24"/>
          <w:lang w:val="sr-Latn-CS"/>
        </w:rPr>
        <w:t>.</w:t>
      </w:r>
      <w:r w:rsidRPr="00BA50C7">
        <w:rPr>
          <w:rFonts w:ascii="Arial" w:hAnsi="Arial" w:cs="Arial"/>
          <w:szCs w:val="24"/>
          <w:lang w:val="sr-Cyrl-RS"/>
        </w:rPr>
        <w:t>1. и/или 5.2. и/или 5.3. и/или 5.4. и/или 5.5 (зависно од партије за коју се подноси понуда), потписан и печатом оверен од стране понуђача</w:t>
      </w:r>
      <w:r w:rsidRPr="00BA50C7">
        <w:rPr>
          <w:rFonts w:ascii="Arial" w:hAnsi="Arial" w:cs="Arial"/>
          <w:szCs w:val="24"/>
          <w:lang w:val="sr-Latn-CS"/>
        </w:rPr>
        <w:t xml:space="preserve"> </w:t>
      </w:r>
    </w:p>
    <w:p w:rsidR="00583BBB" w:rsidRPr="00BA50C7" w:rsidRDefault="00583BBB" w:rsidP="00665071">
      <w:pPr>
        <w:numPr>
          <w:ilvl w:val="0"/>
          <w:numId w:val="27"/>
        </w:numPr>
        <w:suppressAutoHyphens w:val="0"/>
        <w:jc w:val="both"/>
        <w:rPr>
          <w:rFonts w:ascii="Arial" w:hAnsi="Arial" w:cs="Arial"/>
          <w:szCs w:val="24"/>
        </w:rPr>
      </w:pPr>
      <w:r w:rsidRPr="00BA50C7">
        <w:rPr>
          <w:rFonts w:ascii="Arial" w:hAnsi="Arial" w:cs="Arial"/>
          <w:szCs w:val="24"/>
          <w:lang w:val="sr-Cyrl-RS"/>
        </w:rPr>
        <w:t>И</w:t>
      </w:r>
      <w:r w:rsidRPr="00BA50C7">
        <w:rPr>
          <w:rFonts w:ascii="Arial" w:hAnsi="Arial" w:cs="Arial"/>
          <w:szCs w:val="24"/>
        </w:rPr>
        <w:t>зјав</w:t>
      </w:r>
      <w:r w:rsidRPr="00BA50C7">
        <w:rPr>
          <w:rFonts w:ascii="Arial" w:hAnsi="Arial" w:cs="Arial"/>
          <w:szCs w:val="24"/>
          <w:lang w:val="sr-Cyrl-RS"/>
        </w:rPr>
        <w:t>а</w:t>
      </w:r>
      <w:r w:rsidRPr="00BA50C7">
        <w:rPr>
          <w:rFonts w:ascii="Arial" w:hAnsi="Arial" w:cs="Arial"/>
          <w:szCs w:val="24"/>
        </w:rPr>
        <w:t xml:space="preserve"> </w:t>
      </w:r>
      <w:r w:rsidRPr="00BA50C7">
        <w:rPr>
          <w:rFonts w:ascii="Arial" w:hAnsi="Arial" w:cs="Arial"/>
          <w:szCs w:val="24"/>
          <w:lang w:val="sr-Cyrl-RS"/>
        </w:rPr>
        <w:t>подизвођача у складу са чланом 75. став 2.</w:t>
      </w:r>
      <w:r w:rsidRPr="00BA50C7">
        <w:rPr>
          <w:rFonts w:ascii="Arial" w:hAnsi="Arial" w:cs="Arial"/>
          <w:szCs w:val="24"/>
        </w:rPr>
        <w:t xml:space="preserve"> </w:t>
      </w:r>
      <w:r w:rsidRPr="00BA50C7">
        <w:rPr>
          <w:rFonts w:ascii="Arial" w:hAnsi="Arial" w:cs="Arial"/>
          <w:szCs w:val="24"/>
          <w:lang w:val="sr-Cyrl-RS"/>
        </w:rPr>
        <w:t xml:space="preserve">ЗЈН (у случају да понуђач подноси понуду са подизвођачима) - </w:t>
      </w:r>
      <w:r w:rsidRPr="00BA50C7">
        <w:rPr>
          <w:rFonts w:ascii="Arial" w:hAnsi="Arial" w:cs="Arial"/>
          <w:szCs w:val="24"/>
          <w:lang w:val="sr-Latn-CS"/>
        </w:rPr>
        <w:t xml:space="preserve">Образац </w:t>
      </w:r>
      <w:r w:rsidRPr="00BA50C7">
        <w:rPr>
          <w:rFonts w:ascii="Arial" w:hAnsi="Arial" w:cs="Arial"/>
          <w:szCs w:val="24"/>
          <w:lang w:val="sr-Cyrl-RS"/>
        </w:rPr>
        <w:t>5</w:t>
      </w:r>
      <w:r w:rsidRPr="00BA50C7">
        <w:rPr>
          <w:rFonts w:ascii="Arial" w:hAnsi="Arial" w:cs="Arial"/>
          <w:szCs w:val="24"/>
          <w:lang w:val="sr-Latn-CS"/>
        </w:rPr>
        <w:t>.</w:t>
      </w:r>
      <w:r w:rsidRPr="00BA50C7">
        <w:rPr>
          <w:rFonts w:ascii="Arial" w:hAnsi="Arial" w:cs="Arial"/>
          <w:szCs w:val="24"/>
          <w:lang w:val="sr-Cyrl-RS"/>
        </w:rPr>
        <w:t>А1. и/или 5.А2. и/или 5.А3. и/или 5.А4 и/или 5.А5 (зависно од партије за коју се подноси понуда)</w:t>
      </w:r>
    </w:p>
    <w:p w:rsidR="00583BBB" w:rsidRPr="00BA50C7" w:rsidRDefault="00583BBB" w:rsidP="00665071">
      <w:pPr>
        <w:numPr>
          <w:ilvl w:val="0"/>
          <w:numId w:val="27"/>
        </w:numPr>
        <w:suppressAutoHyphens w:val="0"/>
        <w:spacing w:after="120"/>
        <w:jc w:val="both"/>
        <w:rPr>
          <w:rFonts w:ascii="Arial" w:hAnsi="Arial" w:cs="Arial"/>
          <w:szCs w:val="24"/>
        </w:rPr>
      </w:pPr>
      <w:r w:rsidRPr="00BA50C7">
        <w:rPr>
          <w:rFonts w:ascii="Arial" w:hAnsi="Arial" w:cs="Arial"/>
          <w:szCs w:val="24"/>
          <w:lang w:val="sr-Cyrl-RS"/>
        </w:rPr>
        <w:t>Т</w:t>
      </w:r>
      <w:r w:rsidRPr="00BA50C7">
        <w:rPr>
          <w:rFonts w:ascii="Arial" w:hAnsi="Arial" w:cs="Arial"/>
          <w:szCs w:val="24"/>
          <w:lang w:val="sr-Latn-CS"/>
        </w:rPr>
        <w:t>ехничка документација кој</w:t>
      </w:r>
      <w:r w:rsidRPr="00BA50C7">
        <w:rPr>
          <w:rFonts w:ascii="Arial" w:hAnsi="Arial" w:cs="Arial"/>
          <w:szCs w:val="24"/>
          <w:lang w:val="sr-Cyrl-RS"/>
        </w:rPr>
        <w:t>ом се доказује испуњеност</w:t>
      </w:r>
      <w:r w:rsidRPr="00BA50C7">
        <w:rPr>
          <w:rFonts w:ascii="Arial" w:hAnsi="Arial" w:cs="Arial"/>
          <w:szCs w:val="24"/>
          <w:lang w:val="sr-Latn-CS"/>
        </w:rPr>
        <w:t xml:space="preserve"> захтеваних техничких карактеристика</w:t>
      </w:r>
      <w:r w:rsidRPr="00BA50C7">
        <w:rPr>
          <w:rFonts w:ascii="Arial" w:hAnsi="Arial" w:cs="Arial"/>
          <w:szCs w:val="24"/>
          <w:lang w:val="sr-Latn-RS"/>
        </w:rPr>
        <w:t>,</w:t>
      </w:r>
      <w:r w:rsidRPr="00BA50C7">
        <w:rPr>
          <w:rFonts w:ascii="Arial" w:hAnsi="Arial" w:cs="Arial"/>
          <w:szCs w:val="24"/>
          <w:lang w:val="sr-Cyrl-RS"/>
        </w:rPr>
        <w:t xml:space="preserve"> </w:t>
      </w:r>
      <w:r w:rsidRPr="00BA50C7">
        <w:rPr>
          <w:rFonts w:ascii="Arial" w:hAnsi="Arial" w:cs="Arial"/>
          <w:szCs w:val="24"/>
          <w:lang w:val="sr-Latn-CS"/>
        </w:rPr>
        <w:t>наведена</w:t>
      </w:r>
      <w:r w:rsidRPr="00BA50C7">
        <w:rPr>
          <w:rFonts w:ascii="Arial" w:hAnsi="Arial" w:cs="Arial"/>
          <w:szCs w:val="24"/>
          <w:lang w:val="sr-Cyrl-RS"/>
        </w:rPr>
        <w:t xml:space="preserve"> у поглављу 3. </w:t>
      </w:r>
      <w:r w:rsidRPr="00BA50C7">
        <w:rPr>
          <w:rFonts w:ascii="Arial" w:hAnsi="Arial" w:cs="Arial"/>
          <w:szCs w:val="24"/>
          <w:lang w:val="sr-Latn-CS"/>
        </w:rPr>
        <w:t>Техничк</w:t>
      </w:r>
      <w:r w:rsidRPr="00BA50C7">
        <w:rPr>
          <w:rFonts w:ascii="Arial" w:hAnsi="Arial" w:cs="Arial"/>
          <w:szCs w:val="24"/>
          <w:lang w:val="sr-Cyrl-RS"/>
        </w:rPr>
        <w:t>а</w:t>
      </w:r>
      <w:r w:rsidRPr="00BA50C7">
        <w:rPr>
          <w:rFonts w:ascii="Arial" w:hAnsi="Arial" w:cs="Arial"/>
          <w:szCs w:val="24"/>
          <w:lang w:val="sr-Latn-CS"/>
        </w:rPr>
        <w:t xml:space="preserve"> спецификациј</w:t>
      </w:r>
      <w:r w:rsidRPr="00BA50C7">
        <w:rPr>
          <w:rFonts w:ascii="Arial" w:hAnsi="Arial" w:cs="Arial"/>
          <w:szCs w:val="24"/>
          <w:lang w:val="sr-Cyrl-RS"/>
        </w:rPr>
        <w:t>а</w:t>
      </w:r>
      <w:r w:rsidRPr="00BA50C7">
        <w:rPr>
          <w:rFonts w:ascii="Arial" w:hAnsi="Arial" w:cs="Arial"/>
          <w:szCs w:val="24"/>
          <w:lang w:val="sr-Latn-CS"/>
        </w:rPr>
        <w:t xml:space="preserve"> </w:t>
      </w:r>
    </w:p>
    <w:p w:rsidR="00583BBB" w:rsidRPr="00BA50C7" w:rsidRDefault="00583BBB" w:rsidP="00665071">
      <w:pPr>
        <w:numPr>
          <w:ilvl w:val="0"/>
          <w:numId w:val="27"/>
        </w:numPr>
        <w:suppressAutoHyphens w:val="0"/>
        <w:spacing w:after="120"/>
        <w:jc w:val="both"/>
        <w:rPr>
          <w:rFonts w:ascii="Arial" w:hAnsi="Arial" w:cs="Arial"/>
          <w:szCs w:val="24"/>
        </w:rPr>
      </w:pPr>
      <w:r w:rsidRPr="00BA50C7">
        <w:rPr>
          <w:rFonts w:ascii="Arial" w:hAnsi="Arial" w:cs="Arial"/>
          <w:szCs w:val="24"/>
          <w:lang w:val="sr-Cyrl-RS"/>
        </w:rPr>
        <w:t>С</w:t>
      </w:r>
      <w:r w:rsidRPr="00BA50C7">
        <w:rPr>
          <w:rFonts w:ascii="Arial" w:hAnsi="Arial" w:cs="Arial"/>
          <w:szCs w:val="24"/>
        </w:rPr>
        <w:t>поразум којим се понуђачи из групе међусобно и према наручиоцу обавезују на извршење јавне набавке</w:t>
      </w:r>
      <w:r w:rsidRPr="00BA50C7">
        <w:rPr>
          <w:rFonts w:ascii="Arial" w:hAnsi="Arial" w:cs="Arial"/>
          <w:szCs w:val="24"/>
          <w:lang w:val="sr-Cyrl-RS"/>
        </w:rPr>
        <w:t xml:space="preserve"> </w:t>
      </w:r>
      <w:r w:rsidRPr="00BA50C7">
        <w:rPr>
          <w:rFonts w:ascii="Arial" w:hAnsi="Arial" w:cs="Arial"/>
          <w:szCs w:val="24"/>
          <w:lang w:val="sr-Latn-RS"/>
        </w:rPr>
        <w:t>(</w:t>
      </w:r>
      <w:r w:rsidRPr="00BA50C7">
        <w:rPr>
          <w:rFonts w:ascii="Arial" w:hAnsi="Arial" w:cs="Arial"/>
          <w:szCs w:val="24"/>
          <w:lang w:val="sr-Cyrl-RS"/>
        </w:rPr>
        <w:t>у случају подношења заједничке понуде)</w:t>
      </w:r>
    </w:p>
    <w:p w:rsidR="00583BBB" w:rsidRPr="00BA50C7" w:rsidRDefault="00583BBB" w:rsidP="00583BBB">
      <w:pPr>
        <w:tabs>
          <w:tab w:val="left" w:pos="284"/>
          <w:tab w:val="left" w:pos="330"/>
        </w:tabs>
        <w:spacing w:before="120"/>
        <w:ind w:left="284"/>
        <w:jc w:val="both"/>
        <w:rPr>
          <w:rFonts w:ascii="Arial" w:eastAsia="TimesNewRomanPSMT" w:hAnsi="Arial" w:cs="Arial"/>
          <w:bCs/>
          <w:szCs w:val="24"/>
          <w:lang w:val="sr-Cyrl-RS"/>
        </w:rPr>
      </w:pPr>
      <w:r w:rsidRPr="00BA50C7">
        <w:rPr>
          <w:rFonts w:ascii="Arial" w:eastAsia="TimesNewRomanPSMT" w:hAnsi="Arial" w:cs="Arial"/>
          <w:bCs/>
          <w:szCs w:val="24"/>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бр. 6.1</w:t>
      </w:r>
      <w:r w:rsidRPr="00BA50C7">
        <w:rPr>
          <w:rFonts w:ascii="Arial" w:hAnsi="Arial" w:cs="Arial"/>
          <w:szCs w:val="24"/>
          <w:lang w:val="sr-Cyrl-RS"/>
        </w:rPr>
        <w:t xml:space="preserve"> и/или 6.2. и/или 6.3. и/или 6.4 и/или 5.5 (зависно од партије за коју се подноси понуда)</w:t>
      </w:r>
      <w:r w:rsidRPr="00BA50C7">
        <w:rPr>
          <w:rFonts w:ascii="Arial" w:eastAsia="TimesNewRomanPSMT" w:hAnsi="Arial" w:cs="Arial"/>
          <w:bCs/>
          <w:szCs w:val="24"/>
          <w:lang w:val="sr-Cyrl-RS"/>
        </w:rPr>
        <w:t>.</w:t>
      </w:r>
    </w:p>
    <w:p w:rsidR="00583BBB" w:rsidRPr="00BA50C7" w:rsidRDefault="00583BBB" w:rsidP="00583BBB">
      <w:pPr>
        <w:tabs>
          <w:tab w:val="left" w:pos="284"/>
          <w:tab w:val="left" w:pos="330"/>
        </w:tabs>
        <w:spacing w:before="120"/>
        <w:ind w:left="284"/>
        <w:jc w:val="both"/>
        <w:rPr>
          <w:rFonts w:ascii="Arial" w:eastAsia="TimesNewRomanPSMT" w:hAnsi="Arial" w:cs="Arial"/>
          <w:b/>
          <w:bCs/>
          <w:szCs w:val="24"/>
          <w:lang w:val="sr-Cyrl-RS"/>
        </w:rPr>
      </w:pPr>
      <w:r w:rsidRPr="00BA50C7">
        <w:rPr>
          <w:rFonts w:ascii="Arial" w:eastAsia="TimesNewRomanPSMT" w:hAnsi="Arial" w:cs="Arial"/>
          <w:b/>
          <w:bCs/>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BA50C7">
        <w:rPr>
          <w:rFonts w:ascii="Arial" w:eastAsia="TimesNewRomanPSMT" w:hAnsi="Arial" w:cs="Arial"/>
          <w:bCs/>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before="120" w:after="120"/>
        <w:ind w:left="1077"/>
        <w:jc w:val="both"/>
        <w:rPr>
          <w:rFonts w:ascii="Arial" w:hAnsi="Arial"/>
          <w:b/>
        </w:rPr>
      </w:pPr>
      <w:r w:rsidRPr="000D259E">
        <w:rPr>
          <w:rFonts w:ascii="Arial" w:hAnsi="Arial"/>
          <w:b/>
        </w:rPr>
        <w:lastRenderedPageBreak/>
        <w:t>Начин подношења понуде</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Понуђач може поднети понуду за једну или више партија.</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Понуда може бити поднета самостално, са подизвођачем или као заједничка понуда.</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583BBB" w:rsidRPr="000D259E" w:rsidRDefault="00583BBB" w:rsidP="00583BBB">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eastAsia="TimesNewRomanPSMT" w:hAnsi="Arial" w:cs="Arial"/>
          <w:bCs/>
          <w:lang w:val="sr-Cyrl-RS"/>
        </w:rPr>
        <w:t>Предметна јавна набавка је обликована у 5 (пет) посебних целина (партија)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hAnsi="Arial" w:cs="Arial"/>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0D259E">
        <w:rPr>
          <w:rFonts w:ascii="Arial" w:eastAsia="TimesNewRomanPSMT" w:hAnsi="Arial" w:cs="Arial"/>
          <w:bCs/>
          <w:lang w:val="sr-Cyrl-RS"/>
        </w:rPr>
        <w:t>:</w:t>
      </w:r>
    </w:p>
    <w:p w:rsidR="00583BBB" w:rsidRPr="000D259E" w:rsidRDefault="00583BBB" w:rsidP="00583BBB">
      <w:pPr>
        <w:tabs>
          <w:tab w:val="left" w:pos="284"/>
          <w:tab w:val="left" w:pos="330"/>
        </w:tabs>
        <w:spacing w:before="120"/>
        <w:ind w:left="284"/>
        <w:jc w:val="both"/>
        <w:rPr>
          <w:rFonts w:ascii="Arial" w:hAnsi="Arial" w:cs="Arial"/>
        </w:rPr>
      </w:pPr>
      <w:r w:rsidRPr="000D259E">
        <w:rPr>
          <w:rFonts w:ascii="Arial" w:hAnsi="Arial" w:cs="Arial"/>
        </w:rPr>
        <w:t>Партија 1: Пнеуматици и опрема за путничка и теретна возила ТЦ Београд</w:t>
      </w:r>
    </w:p>
    <w:p w:rsidR="00583BBB" w:rsidRPr="000D259E" w:rsidRDefault="00583BBB" w:rsidP="00583BBB">
      <w:pPr>
        <w:tabs>
          <w:tab w:val="left" w:pos="284"/>
          <w:tab w:val="left" w:pos="330"/>
        </w:tabs>
        <w:spacing w:before="120"/>
        <w:ind w:left="284"/>
        <w:jc w:val="both"/>
        <w:rPr>
          <w:rFonts w:ascii="Arial" w:hAnsi="Arial" w:cs="Arial"/>
        </w:rPr>
      </w:pPr>
      <w:r w:rsidRPr="000D259E">
        <w:rPr>
          <w:rFonts w:ascii="Arial" w:hAnsi="Arial" w:cs="Arial"/>
        </w:rPr>
        <w:t>Партија 2: Пнеуматици и опрема за путничка и теретна возила ТЦ Нови Сад</w:t>
      </w:r>
    </w:p>
    <w:p w:rsidR="00583BBB" w:rsidRPr="000D259E" w:rsidRDefault="00583BBB" w:rsidP="00583BBB">
      <w:pPr>
        <w:tabs>
          <w:tab w:val="left" w:pos="284"/>
          <w:tab w:val="left" w:pos="330"/>
        </w:tabs>
        <w:spacing w:before="120"/>
        <w:ind w:left="284"/>
        <w:jc w:val="both"/>
        <w:rPr>
          <w:rFonts w:ascii="Arial" w:hAnsi="Arial" w:cs="Arial"/>
        </w:rPr>
      </w:pPr>
      <w:r w:rsidRPr="000D259E">
        <w:rPr>
          <w:rFonts w:ascii="Arial" w:hAnsi="Arial" w:cs="Arial"/>
        </w:rPr>
        <w:t>Партија 3: Пнеуматици и опрема за путничка и теретна возила ТЦ Краљево</w:t>
      </w:r>
    </w:p>
    <w:p w:rsidR="00583BBB" w:rsidRPr="000D259E" w:rsidRDefault="00583BBB" w:rsidP="00583BBB">
      <w:pPr>
        <w:tabs>
          <w:tab w:val="left" w:pos="284"/>
          <w:tab w:val="left" w:pos="330"/>
        </w:tabs>
        <w:spacing w:before="120"/>
        <w:ind w:left="284"/>
        <w:jc w:val="both"/>
        <w:rPr>
          <w:rFonts w:ascii="Arial" w:hAnsi="Arial" w:cs="Arial"/>
        </w:rPr>
      </w:pPr>
      <w:r w:rsidRPr="000D259E">
        <w:rPr>
          <w:rFonts w:ascii="Arial" w:hAnsi="Arial" w:cs="Arial"/>
        </w:rPr>
        <w:t>Партија 4: Пнеуматици и опрема за путничка и теретна возила ТЦ Крагујевац</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rPr>
        <w:t>Партија 5: Пнеуматици и опрема за путничка и теретна возила ТЦ Ниш</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b/>
          <w:lang w:val="sr-Cyrl-RS"/>
        </w:rPr>
      </w:pPr>
      <w:r w:rsidRPr="000D259E">
        <w:rPr>
          <w:rFonts w:ascii="Arial" w:hAnsi="Arial"/>
          <w:b/>
        </w:rPr>
        <w:t>Измене, допуне и опозив понуде</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Измену, допуну или опозив понуде треба доставити на адресу Наручиоца са назнаком:</w:t>
      </w:r>
    </w:p>
    <w:p w:rsidR="00583BBB" w:rsidRPr="000D259E" w:rsidRDefault="00583BBB" w:rsidP="00583BBB">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 xml:space="preserve">„Измена понуде за ЈН добара </w:t>
      </w:r>
      <w:r w:rsidRPr="000D259E">
        <w:rPr>
          <w:rFonts w:ascii="Arial" w:hAnsi="Arial" w:cs="Arial"/>
        </w:rPr>
        <w:t>Пнеуматици и опрема за путничка и теретна возила</w:t>
      </w:r>
      <w:r w:rsidRPr="000D259E">
        <w:rPr>
          <w:rFonts w:ascii="Arial" w:hAnsi="Arial" w:cs="Arial"/>
          <w:lang w:val="sr-Cyrl-RS"/>
        </w:rPr>
        <w:t xml:space="preserve">     </w:t>
      </w:r>
      <w:r w:rsidRPr="000D259E">
        <w:rPr>
          <w:rFonts w:ascii="Arial" w:hAnsi="Arial" w:cs="Arial"/>
        </w:rPr>
        <w:t xml:space="preserve"> </w:t>
      </w:r>
      <w:r w:rsidRPr="000D259E">
        <w:rPr>
          <w:rFonts w:ascii="Arial" w:eastAsia="TimesNewRomanPSMT" w:hAnsi="Arial" w:cs="Arial"/>
          <w:bCs/>
          <w:lang w:val="sr-Cyrl-RS"/>
        </w:rPr>
        <w:t xml:space="preserve">ЈН бр./8000/0049/2016 </w:t>
      </w:r>
      <w:r w:rsidRPr="000D259E">
        <w:rPr>
          <w:rFonts w:ascii="Arial" w:hAnsi="Arial"/>
          <w:lang w:val="sr-Cyrl-RS"/>
        </w:rPr>
        <w:t>Партија бр.....</w:t>
      </w:r>
      <w:r w:rsidRPr="000D259E">
        <w:rPr>
          <w:rFonts w:ascii="Arial" w:eastAsia="TimesNewRomanPSMT" w:hAnsi="Arial" w:cs="Arial"/>
          <w:bCs/>
          <w:iCs/>
          <w:lang w:val="sr-Cyrl-RS"/>
        </w:rPr>
        <w:t xml:space="preserve"> (уписати број партије и назив Техничког центра за коју се подноси понуда)</w:t>
      </w:r>
    </w:p>
    <w:p w:rsidR="00583BBB" w:rsidRPr="000D259E" w:rsidRDefault="00583BBB" w:rsidP="00583BBB">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или</w:t>
      </w:r>
    </w:p>
    <w:p w:rsidR="00583BBB" w:rsidRPr="000D259E" w:rsidRDefault="00583BBB" w:rsidP="00583BBB">
      <w:pPr>
        <w:tabs>
          <w:tab w:val="left" w:pos="284"/>
          <w:tab w:val="left" w:pos="330"/>
        </w:tabs>
        <w:spacing w:before="120"/>
        <w:ind w:left="284"/>
        <w:jc w:val="center"/>
        <w:rPr>
          <w:rFonts w:ascii="Arial" w:eastAsia="TimesNewRomanPSMT" w:hAnsi="Arial" w:cs="Arial"/>
          <w:bCs/>
          <w:iCs/>
          <w:lang w:val="sr-Cyrl-RS"/>
        </w:rPr>
      </w:pPr>
      <w:r w:rsidRPr="000D259E">
        <w:rPr>
          <w:rFonts w:ascii="Arial" w:eastAsia="TimesNewRomanPSMT" w:hAnsi="Arial" w:cs="Arial"/>
          <w:bCs/>
          <w:lang w:val="sr-Cyrl-RS"/>
        </w:rPr>
        <w:t xml:space="preserve">„Допуна понуде за ЈН добара </w:t>
      </w:r>
      <w:r w:rsidRPr="000D259E">
        <w:rPr>
          <w:rFonts w:ascii="Arial" w:hAnsi="Arial" w:cs="Arial"/>
          <w:lang w:val="sr-Cyrl-RS"/>
        </w:rPr>
        <w:t>Пнеуматици и опрема за путничка и теретна возила      ЈН бр./8000/0049/2016 Партија бр..... (уписати број партије и назив Техничког центра за коју се подноси понуда)</w:t>
      </w:r>
    </w:p>
    <w:p w:rsidR="00583BBB" w:rsidRPr="000D259E" w:rsidRDefault="00583BBB" w:rsidP="00583BBB">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или</w:t>
      </w:r>
    </w:p>
    <w:p w:rsidR="00583BBB" w:rsidRPr="000D259E" w:rsidRDefault="00583BBB" w:rsidP="00583BBB">
      <w:pPr>
        <w:tabs>
          <w:tab w:val="left" w:pos="284"/>
          <w:tab w:val="left" w:pos="330"/>
        </w:tabs>
        <w:spacing w:before="120"/>
        <w:ind w:left="284"/>
        <w:jc w:val="center"/>
        <w:rPr>
          <w:rFonts w:ascii="Arial" w:hAnsi="Arial" w:cs="Arial"/>
          <w:lang w:val="sr-Cyrl-RS"/>
        </w:rPr>
      </w:pPr>
      <w:r w:rsidRPr="000D259E">
        <w:rPr>
          <w:rFonts w:ascii="Arial" w:eastAsia="TimesNewRomanPSMT" w:hAnsi="Arial" w:cs="Arial"/>
          <w:bCs/>
          <w:lang w:val="sr-Cyrl-RS"/>
        </w:rPr>
        <w:t xml:space="preserve">„Опозив понуде за ЈН добара </w:t>
      </w:r>
      <w:r w:rsidRPr="000D259E">
        <w:rPr>
          <w:rFonts w:ascii="Arial" w:hAnsi="Arial" w:cs="Arial"/>
          <w:lang w:val="sr-Cyrl-RS"/>
        </w:rPr>
        <w:t>Пнеуматици и опрема за путничка и теретна возила      ЈН бр./8000/0049/2016 Партија бр..... (уписати број партије и назив Техничког центра за коју се подноси понуда)</w:t>
      </w:r>
    </w:p>
    <w:p w:rsidR="00583BBB" w:rsidRPr="000D259E" w:rsidRDefault="00583BBB" w:rsidP="00583BBB">
      <w:pPr>
        <w:tabs>
          <w:tab w:val="left" w:pos="284"/>
          <w:tab w:val="left" w:pos="330"/>
        </w:tabs>
        <w:spacing w:before="120"/>
        <w:ind w:left="284"/>
        <w:jc w:val="center"/>
        <w:rPr>
          <w:rFonts w:ascii="Arial" w:hAnsi="Arial"/>
          <w:b/>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b/>
          <w:lang w:val="sr-Cyrl-RS"/>
        </w:rPr>
      </w:pPr>
      <w:r w:rsidRPr="000D259E">
        <w:rPr>
          <w:rFonts w:ascii="Arial" w:hAnsi="Arial"/>
          <w:b/>
        </w:rPr>
        <w:t>Подношење понуде са подизвођачима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Latn-RS"/>
        </w:rPr>
        <w:lastRenderedPageBreak/>
        <w:t xml:space="preserve">- </w:t>
      </w:r>
      <w:r w:rsidRPr="000D259E">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Latn-RS"/>
        </w:rPr>
        <w:t xml:space="preserve">- </w:t>
      </w:r>
      <w:r w:rsidRPr="000D259E">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 у потпуности одговара наручиоцу за извршење уговорене набавке, без обзира на број подизвођача</w:t>
      </w:r>
      <w:r w:rsidRPr="000D259E">
        <w:rPr>
          <w:rFonts w:ascii="Arial" w:eastAsia="TimesNewRomanPSMT" w:hAnsi="Arial" w:cs="Arial"/>
          <w:bCs/>
          <w:lang w:val="sr-Latn-RS"/>
        </w:rPr>
        <w:t xml:space="preserve"> </w:t>
      </w:r>
      <w:r w:rsidRPr="000D259E">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0D259E">
        <w:t xml:space="preserve"> </w:t>
      </w:r>
      <w:r w:rsidRPr="000D259E">
        <w:rPr>
          <w:rFonts w:ascii="Arial" w:hAnsi="Arial" w:cs="Arial"/>
          <w:lang w:val="sr-Cyrl-RS"/>
        </w:rPr>
        <w:t>као</w:t>
      </w:r>
      <w:r w:rsidRPr="000D259E">
        <w:rPr>
          <w:lang w:val="sr-Cyrl-RS"/>
        </w:rPr>
        <w:t xml:space="preserve"> </w:t>
      </w:r>
      <w:r w:rsidRPr="000D259E">
        <w:rPr>
          <w:rFonts w:ascii="Arial" w:eastAsia="TimesNewRomanPSMT" w:hAnsi="Arial" w:cs="Arial"/>
          <w:bCs/>
          <w:lang w:val="sr-Cyrl-RS"/>
        </w:rPr>
        <w:t xml:space="preserve">и доказ из члана 75. став 1. тачка 5) доставља се за део набавке који ће се вршити преко подизвођача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hAnsi="Arial" w:cs="Arial"/>
          <w:lang w:val="sr-Cyrl-RS"/>
        </w:rPr>
      </w:pPr>
      <w:r w:rsidRPr="000D259E">
        <w:rPr>
          <w:rFonts w:ascii="Arial" w:hAnsi="Arial" w:cs="Arial"/>
          <w:lang w:val="sr-Cyrl-RS"/>
        </w:rPr>
        <w:t>- ако је извршење дела јавне набавке који се односи на контролни преглед и сервисирање апарата за почетно гашење пожара, потребно је испунити обавезан услов из члана 75. став</w:t>
      </w:r>
      <w:r w:rsidRPr="000D259E">
        <w:rPr>
          <w:rFonts w:ascii="Arial" w:hAnsi="Arial" w:cs="Arial"/>
          <w:lang w:val="sr-Latn-RS"/>
        </w:rPr>
        <w:t xml:space="preserve"> </w:t>
      </w:r>
      <w:r w:rsidRPr="000D259E">
        <w:rPr>
          <w:rFonts w:ascii="Arial" w:hAnsi="Arial" w:cs="Arial"/>
          <w:lang w:val="sr-Cyrl-RS"/>
        </w:rPr>
        <w:t>1. тачка 5) ЗНЈ, понуђач може доказати испуњеност тог услова преко подизвођача којем је поверио извршење тог дела набавке.</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Изјаву (Образац 5А1 и/или 5.А2. и/или 5.А3. и/или 5.А4 и/или 5.А5 (зависно од партије за коју се подноси понуда), као доказ о испуњености услова из члана 75. став 2. ЗЈН.</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Latn-RS"/>
        </w:rPr>
      </w:pPr>
    </w:p>
    <w:p w:rsidR="00583BBB" w:rsidRPr="000D259E" w:rsidRDefault="00583BBB" w:rsidP="00665071">
      <w:pPr>
        <w:numPr>
          <w:ilvl w:val="1"/>
          <w:numId w:val="30"/>
        </w:numPr>
        <w:tabs>
          <w:tab w:val="left" w:pos="567"/>
        </w:tabs>
        <w:suppressAutoHyphens w:val="0"/>
        <w:spacing w:after="120"/>
        <w:jc w:val="both"/>
        <w:rPr>
          <w:rFonts w:ascii="Arial" w:hAnsi="Arial"/>
          <w:b/>
          <w:lang w:val="sr-Cyrl-RS"/>
        </w:rPr>
      </w:pPr>
      <w:r w:rsidRPr="000D259E">
        <w:rPr>
          <w:rFonts w:ascii="Arial" w:hAnsi="Arial"/>
          <w:b/>
          <w:lang w:val="sr-Cyrl-RS"/>
        </w:rPr>
        <w:t>Подношење заједничке понуде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Понуду може поднети група понуђача, с тим да</w:t>
      </w:r>
      <w:r w:rsidRPr="000D259E">
        <w:rPr>
          <w:rFonts w:ascii="Arial" w:eastAsia="TimesNewRomanPSMT" w:hAnsi="Arial" w:cs="Arial"/>
          <w:b/>
          <w:bCs/>
          <w:lang w:val="sr-Cyrl-RS"/>
        </w:rPr>
        <w:t xml:space="preserve"> </w:t>
      </w:r>
      <w:r w:rsidRPr="000D259E">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Услов из члана 75. став 1. тачка 5.ЗЈН обавезан је да испуни понуђач из групе понуђача којем је поверено извршење дела набавке за које је неопходна испуњеност тог услова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Понуђачи из групе понуђача одговарају неограничено солидарно према наручиоцу.</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583BBB" w:rsidRPr="000D259E" w:rsidRDefault="00583BBB" w:rsidP="00665071">
      <w:pPr>
        <w:numPr>
          <w:ilvl w:val="0"/>
          <w:numId w:val="20"/>
        </w:numPr>
        <w:tabs>
          <w:tab w:val="left" w:pos="284"/>
          <w:tab w:val="left" w:pos="330"/>
        </w:tabs>
        <w:suppressAutoHyphens w:val="0"/>
        <w:jc w:val="both"/>
        <w:rPr>
          <w:rFonts w:ascii="Arial" w:eastAsia="TimesNewRomanPSMT" w:hAnsi="Arial" w:cs="Arial"/>
          <w:bCs/>
          <w:lang w:val="sr-Cyrl-RS"/>
        </w:rPr>
      </w:pPr>
      <w:r w:rsidRPr="000D259E">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83BBB" w:rsidRPr="000D259E" w:rsidRDefault="00583BBB" w:rsidP="00665071">
      <w:pPr>
        <w:numPr>
          <w:ilvl w:val="0"/>
          <w:numId w:val="20"/>
        </w:numPr>
        <w:tabs>
          <w:tab w:val="left" w:pos="284"/>
          <w:tab w:val="left" w:pos="330"/>
        </w:tabs>
        <w:suppressAutoHyphens w:val="0"/>
        <w:jc w:val="both"/>
        <w:rPr>
          <w:rFonts w:ascii="Arial" w:eastAsia="TimesNewRomanPSMT" w:hAnsi="Arial" w:cs="Arial"/>
          <w:bCs/>
          <w:lang w:val="sr-Cyrl-RS"/>
        </w:rPr>
      </w:pPr>
      <w:r w:rsidRPr="000D259E">
        <w:rPr>
          <w:rFonts w:ascii="Arial" w:eastAsia="TimesNewRomanPSMT" w:hAnsi="Arial" w:cs="Arial"/>
          <w:bCs/>
          <w:lang w:val="sr-Cyrl-RS"/>
        </w:rPr>
        <w:lastRenderedPageBreak/>
        <w:t>опис послова сваког од понуђача из групе понуђача у извршењу оквирног споразума.</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lang w:val="sr-Cyrl-RS"/>
        </w:rPr>
      </w:pPr>
      <w:r w:rsidRPr="000D259E">
        <w:rPr>
          <w:rFonts w:ascii="Arial" w:hAnsi="Arial" w:cs="Arial"/>
          <w:b/>
          <w:lang w:val="ru-RU"/>
        </w:rPr>
        <w:t>Објашњења у вези обавезних елемената понуде</w:t>
      </w:r>
      <w:r w:rsidRPr="000D259E">
        <w:rPr>
          <w:rFonts w:ascii="Arial" w:hAnsi="Arial" w:cs="Arial"/>
          <w:b/>
          <w:bCs/>
        </w:rPr>
        <w:t xml:space="preserve"> </w:t>
      </w:r>
      <w:r w:rsidRPr="000D259E">
        <w:rPr>
          <w:rFonts w:ascii="Arial" w:hAnsi="Arial" w:cs="Arial"/>
          <w:b/>
          <w:bCs/>
          <w:lang w:val="sr-Cyrl-RS"/>
        </w:rPr>
        <w:t>од којих зависи прихватљивост понуде</w:t>
      </w:r>
    </w:p>
    <w:p w:rsidR="00583BBB" w:rsidRPr="00BA50C7" w:rsidRDefault="00583BBB" w:rsidP="00665071">
      <w:pPr>
        <w:pStyle w:val="ListParagraph"/>
        <w:numPr>
          <w:ilvl w:val="2"/>
          <w:numId w:val="36"/>
        </w:numPr>
        <w:autoSpaceDE w:val="0"/>
        <w:autoSpaceDN w:val="0"/>
        <w:adjustRightInd w:val="0"/>
        <w:spacing w:after="0" w:line="240" w:lineRule="auto"/>
        <w:ind w:left="900" w:hanging="540"/>
        <w:contextualSpacing w:val="0"/>
        <w:rPr>
          <w:rFonts w:ascii="Arial" w:hAnsi="Arial" w:cs="Arial"/>
          <w:b/>
          <w:bCs/>
          <w:sz w:val="24"/>
          <w:szCs w:val="24"/>
        </w:rPr>
      </w:pPr>
      <w:r w:rsidRPr="000D259E">
        <w:rPr>
          <w:rFonts w:ascii="Arial" w:hAnsi="Arial" w:cs="Arial"/>
          <w:b/>
          <w:bCs/>
          <w:lang w:val="sr-Cyrl-RS"/>
        </w:rPr>
        <w:t xml:space="preserve">  </w:t>
      </w:r>
      <w:r w:rsidRPr="00BA50C7">
        <w:rPr>
          <w:rFonts w:ascii="Arial" w:hAnsi="Arial" w:cs="Arial"/>
          <w:b/>
          <w:bCs/>
          <w:sz w:val="24"/>
          <w:szCs w:val="24"/>
          <w:lang w:val="sr-Cyrl-RS"/>
        </w:rPr>
        <w:t>Понуђена ц</w:t>
      </w:r>
      <w:r w:rsidRPr="00BA50C7">
        <w:rPr>
          <w:rFonts w:ascii="Arial" w:hAnsi="Arial" w:cs="Arial"/>
          <w:b/>
          <w:bCs/>
          <w:sz w:val="24"/>
          <w:szCs w:val="24"/>
        </w:rPr>
        <w:t xml:space="preserve">ена </w:t>
      </w:r>
    </w:p>
    <w:p w:rsidR="00583BBB" w:rsidRPr="000D259E" w:rsidRDefault="00583BBB" w:rsidP="00583BB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 xml:space="preserve">Цена у понуди се исказује у динарима. </w:t>
      </w:r>
    </w:p>
    <w:p w:rsidR="00583BBB" w:rsidRPr="000D259E" w:rsidRDefault="00583BBB" w:rsidP="00583BB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p>
    <w:p w:rsidR="00583BBB" w:rsidRPr="000D259E" w:rsidRDefault="00583BBB" w:rsidP="00583BB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У случају рачунске грешке меродавна ће бити јединична цена.</w:t>
      </w:r>
    </w:p>
    <w:p w:rsidR="00583BBB" w:rsidRPr="000D259E" w:rsidRDefault="00583BBB" w:rsidP="00583BBB">
      <w:pPr>
        <w:tabs>
          <w:tab w:val="left" w:pos="284"/>
          <w:tab w:val="left" w:pos="330"/>
        </w:tabs>
        <w:spacing w:before="120" w:after="120"/>
        <w:ind w:left="284"/>
        <w:jc w:val="both"/>
        <w:rPr>
          <w:rFonts w:ascii="Arial" w:hAnsi="Arial" w:cs="Arial"/>
          <w:highlight w:val="lightGray"/>
        </w:rPr>
      </w:pPr>
      <w:r w:rsidRPr="000D259E">
        <w:rPr>
          <w:rFonts w:ascii="Arial" w:hAnsi="Arial" w:cs="Arial"/>
          <w:bCs/>
          <w:lang w:val="sr-Cyrl-RS"/>
        </w:rPr>
        <w:t>Понуда која је изражена у две валуте, сматраће се неприхватљивом.</w:t>
      </w:r>
    </w:p>
    <w:p w:rsidR="00583BBB" w:rsidRPr="000D259E" w:rsidRDefault="00583BBB" w:rsidP="00583BB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Понуђена цена подразумева испоруку  предмета набавке у локације магацина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583BBB" w:rsidRPr="000D259E" w:rsidRDefault="00583BBB" w:rsidP="00583BBB">
      <w:pPr>
        <w:spacing w:before="120"/>
        <w:ind w:left="284"/>
        <w:jc w:val="both"/>
        <w:rPr>
          <w:rFonts w:ascii="Arial" w:hAnsi="Arial" w:cs="Arial"/>
          <w:lang w:val="ru-RU"/>
        </w:rPr>
      </w:pPr>
    </w:p>
    <w:p w:rsidR="00583BBB" w:rsidRPr="000D259E" w:rsidRDefault="00583BBB" w:rsidP="00583BBB">
      <w:pPr>
        <w:autoSpaceDE w:val="0"/>
        <w:autoSpaceDN w:val="0"/>
        <w:adjustRightInd w:val="0"/>
        <w:ind w:left="284"/>
        <w:jc w:val="both"/>
        <w:rPr>
          <w:rFonts w:ascii="Arial" w:hAnsi="Arial" w:cs="Arial"/>
          <w:lang w:val="sr-Cyrl-RS" w:eastAsia="sr-Cyrl-RS"/>
        </w:rPr>
      </w:pPr>
      <w:r w:rsidRPr="000D259E">
        <w:rPr>
          <w:rFonts w:ascii="Arial" w:hAnsi="Arial" w:cs="Arial"/>
          <w:lang w:val="sr-Cyrl-RS" w:eastAsia="sr-Cyrl-RS"/>
        </w:rPr>
        <w:t xml:space="preserve">Укупна вредност Оквирног споразума за партију 1 – </w:t>
      </w:r>
      <w:r w:rsidRPr="000D259E">
        <w:rPr>
          <w:rFonts w:ascii="Arial" w:hAnsi="Arial" w:cs="Arial"/>
        </w:rPr>
        <w:t>Пнеуматици и опрема за путничка и теретна возила ТЦ Београд</w:t>
      </w:r>
      <w:r w:rsidRPr="000D259E">
        <w:rPr>
          <w:rFonts w:ascii="Arial" w:hAnsi="Arial" w:cs="Arial"/>
          <w:lang w:val="sr-Cyrl-RS" w:eastAsia="sr-Cyrl-RS"/>
        </w:rPr>
        <w:t xml:space="preserve"> износи </w:t>
      </w:r>
      <w:r w:rsidRPr="000D259E">
        <w:rPr>
          <w:rFonts w:ascii="Arial" w:hAnsi="Arial" w:cs="Arial"/>
          <w:b/>
          <w:lang w:val="sr-Cyrl-RS"/>
        </w:rPr>
        <w:t>10</w:t>
      </w:r>
      <w:r w:rsidRPr="000D259E">
        <w:rPr>
          <w:rFonts w:ascii="Arial" w:hAnsi="Arial" w:cs="Arial"/>
          <w:b/>
        </w:rPr>
        <w:t>.000.000,00</w:t>
      </w:r>
      <w:r w:rsidRPr="000D259E">
        <w:rPr>
          <w:rFonts w:cs="Arial"/>
          <w:sz w:val="22"/>
          <w:szCs w:val="22"/>
        </w:rPr>
        <w:t xml:space="preserve"> </w:t>
      </w:r>
      <w:r w:rsidRPr="000D259E">
        <w:rPr>
          <w:rFonts w:ascii="Arial" w:hAnsi="Arial" w:cs="Arial"/>
          <w:lang w:val="sr-Cyrl-RS" w:eastAsia="sr-Cyrl-RS"/>
        </w:rPr>
        <w:t>динара без урачунатог ПДВ-а.</w:t>
      </w:r>
    </w:p>
    <w:p w:rsidR="00583BBB" w:rsidRPr="000D259E" w:rsidRDefault="00583BBB" w:rsidP="00583BBB">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 xml:space="preserve">Укупна вредност Оквирног споразума за партију 2 – </w:t>
      </w:r>
      <w:r w:rsidRPr="000D259E">
        <w:rPr>
          <w:rFonts w:ascii="Arial" w:hAnsi="Arial" w:cs="Arial"/>
        </w:rPr>
        <w:t xml:space="preserve">Пнеуматици и опрема за путничка и теретна возила ТЦ </w:t>
      </w:r>
      <w:r w:rsidRPr="000D259E">
        <w:rPr>
          <w:rFonts w:ascii="Arial" w:hAnsi="Arial" w:cs="Arial"/>
          <w:lang w:val="sr-Cyrl-RS"/>
        </w:rPr>
        <w:t>Нови Сад</w:t>
      </w:r>
      <w:r w:rsidRPr="000D259E">
        <w:rPr>
          <w:rFonts w:ascii="Arial" w:hAnsi="Arial" w:cs="Arial"/>
          <w:lang w:val="sr-Cyrl-RS" w:eastAsia="sr-Cyrl-RS"/>
        </w:rPr>
        <w:t xml:space="preserve"> износи </w:t>
      </w:r>
      <w:r w:rsidRPr="000D259E">
        <w:rPr>
          <w:rFonts w:ascii="Arial" w:hAnsi="Arial" w:cs="Arial"/>
          <w:b/>
          <w:lang w:val="sr-Cyrl-RS"/>
        </w:rPr>
        <w:t>23</w:t>
      </w:r>
      <w:r w:rsidRPr="000D259E">
        <w:rPr>
          <w:rFonts w:ascii="Arial" w:hAnsi="Arial" w:cs="Arial"/>
          <w:b/>
        </w:rPr>
        <w:t>.000.000,00</w:t>
      </w:r>
      <w:r w:rsidRPr="000D259E">
        <w:rPr>
          <w:rFonts w:cs="Arial"/>
          <w:sz w:val="22"/>
          <w:szCs w:val="22"/>
        </w:rPr>
        <w:t xml:space="preserve"> </w:t>
      </w:r>
      <w:r w:rsidRPr="000D259E">
        <w:rPr>
          <w:rFonts w:ascii="Arial" w:hAnsi="Arial" w:cs="Arial"/>
          <w:lang w:val="sr-Cyrl-RS" w:eastAsia="sr-Cyrl-RS"/>
        </w:rPr>
        <w:t>динара без урачунатог ПДВ-а.</w:t>
      </w:r>
    </w:p>
    <w:p w:rsidR="00583BBB" w:rsidRPr="000D259E" w:rsidRDefault="00583BBB" w:rsidP="00583BBB">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 xml:space="preserve">Укупна вредност Оквирног споразума за партију 3 – </w:t>
      </w:r>
      <w:r w:rsidRPr="000D259E">
        <w:rPr>
          <w:rFonts w:ascii="Arial" w:hAnsi="Arial" w:cs="Arial"/>
        </w:rPr>
        <w:t xml:space="preserve">Пнеуматици и опрема за путничка и теретна возила ТЦ </w:t>
      </w:r>
      <w:r w:rsidRPr="000D259E">
        <w:rPr>
          <w:rFonts w:ascii="Arial" w:hAnsi="Arial" w:cs="Arial"/>
          <w:lang w:val="sr-Cyrl-RS"/>
        </w:rPr>
        <w:t>Краљево</w:t>
      </w:r>
      <w:r w:rsidRPr="000D259E">
        <w:rPr>
          <w:rFonts w:ascii="Arial" w:hAnsi="Arial" w:cs="Arial"/>
        </w:rPr>
        <w:t xml:space="preserve"> </w:t>
      </w:r>
      <w:r w:rsidRPr="000D259E">
        <w:rPr>
          <w:rFonts w:ascii="Arial" w:hAnsi="Arial" w:cs="Arial"/>
          <w:lang w:val="sr-Cyrl-RS" w:eastAsia="sr-Cyrl-RS"/>
        </w:rPr>
        <w:t xml:space="preserve">износи </w:t>
      </w:r>
      <w:r w:rsidRPr="000D259E">
        <w:rPr>
          <w:rFonts w:ascii="Arial" w:hAnsi="Arial" w:cs="Arial"/>
          <w:b/>
          <w:lang w:val="sr-Cyrl-RS" w:eastAsia="sr-Cyrl-RS"/>
        </w:rPr>
        <w:t>34</w:t>
      </w:r>
      <w:r w:rsidRPr="000D259E">
        <w:rPr>
          <w:rFonts w:ascii="Arial" w:hAnsi="Arial" w:cs="Arial"/>
          <w:b/>
          <w:lang w:eastAsia="sr-Cyrl-RS"/>
        </w:rPr>
        <w:t>.</w:t>
      </w:r>
      <w:r w:rsidRPr="000D259E">
        <w:rPr>
          <w:rFonts w:ascii="Arial" w:hAnsi="Arial" w:cs="Arial"/>
          <w:b/>
          <w:lang w:val="sr-Cyrl-RS" w:eastAsia="sr-Cyrl-RS"/>
        </w:rPr>
        <w:t>25</w:t>
      </w:r>
      <w:r w:rsidRPr="000D259E">
        <w:rPr>
          <w:rFonts w:ascii="Arial" w:hAnsi="Arial" w:cs="Arial"/>
          <w:b/>
          <w:lang w:eastAsia="sr-Cyrl-RS"/>
        </w:rPr>
        <w:t>0.000,00</w:t>
      </w:r>
      <w:r w:rsidRPr="000D259E">
        <w:rPr>
          <w:rFonts w:ascii="Arial" w:hAnsi="Arial" w:cs="Arial"/>
          <w:b/>
          <w:lang w:val="en-US" w:eastAsia="sr-Cyrl-RS"/>
        </w:rPr>
        <w:t xml:space="preserve"> </w:t>
      </w:r>
      <w:r w:rsidRPr="000D259E">
        <w:rPr>
          <w:rFonts w:ascii="Arial" w:hAnsi="Arial" w:cs="Arial"/>
          <w:lang w:val="sr-Cyrl-RS" w:eastAsia="sr-Cyrl-RS"/>
        </w:rPr>
        <w:t>динара без урачунатог ПДВ-а.</w:t>
      </w:r>
    </w:p>
    <w:p w:rsidR="00583BBB" w:rsidRPr="000D259E" w:rsidRDefault="00583BBB" w:rsidP="00583BBB">
      <w:pPr>
        <w:tabs>
          <w:tab w:val="left" w:pos="284"/>
          <w:tab w:val="left" w:pos="330"/>
        </w:tabs>
        <w:spacing w:before="120"/>
        <w:ind w:left="284"/>
        <w:jc w:val="both"/>
        <w:rPr>
          <w:rFonts w:ascii="Arial" w:hAnsi="Arial" w:cs="Arial"/>
        </w:rPr>
      </w:pPr>
      <w:r w:rsidRPr="000D259E">
        <w:rPr>
          <w:rFonts w:ascii="Arial" w:hAnsi="Arial" w:cs="Arial"/>
          <w:lang w:val="sr-Cyrl-RS" w:eastAsia="sr-Cyrl-RS"/>
        </w:rPr>
        <w:t xml:space="preserve">Укупна вредност Оквирног споразума за партију 4 – </w:t>
      </w:r>
      <w:r w:rsidRPr="000D259E">
        <w:rPr>
          <w:rFonts w:ascii="Arial" w:hAnsi="Arial" w:cs="Arial"/>
        </w:rPr>
        <w:t>Пнеуматици и опрема за путничка и теретна возила ТЦ Кр</w:t>
      </w:r>
      <w:r w:rsidRPr="000D259E">
        <w:rPr>
          <w:rFonts w:ascii="Arial" w:hAnsi="Arial" w:cs="Arial"/>
          <w:lang w:val="sr-Cyrl-RS"/>
        </w:rPr>
        <w:t>агујевац</w:t>
      </w:r>
      <w:r w:rsidRPr="000D259E">
        <w:rPr>
          <w:rFonts w:ascii="Arial" w:hAnsi="Arial" w:cs="Arial"/>
          <w:lang w:val="sr-Cyrl-RS" w:eastAsia="sr-Cyrl-RS"/>
        </w:rPr>
        <w:t xml:space="preserve"> износи </w:t>
      </w:r>
      <w:r w:rsidRPr="000D259E">
        <w:rPr>
          <w:rFonts w:ascii="Arial" w:hAnsi="Arial" w:cs="Arial"/>
          <w:b/>
          <w:lang w:val="sr-Cyrl-RS" w:eastAsia="sr-Cyrl-RS"/>
        </w:rPr>
        <w:t>18</w:t>
      </w:r>
      <w:r w:rsidRPr="000D259E">
        <w:rPr>
          <w:rFonts w:ascii="Arial" w:hAnsi="Arial" w:cs="Arial"/>
          <w:b/>
          <w:lang w:eastAsia="sr-Cyrl-RS"/>
        </w:rPr>
        <w:t>.</w:t>
      </w:r>
      <w:r w:rsidRPr="000D259E">
        <w:rPr>
          <w:rFonts w:ascii="Arial" w:hAnsi="Arial" w:cs="Arial"/>
          <w:b/>
          <w:lang w:val="sr-Cyrl-RS" w:eastAsia="sr-Cyrl-RS"/>
        </w:rPr>
        <w:t>1</w:t>
      </w:r>
      <w:r w:rsidRPr="000D259E">
        <w:rPr>
          <w:rFonts w:ascii="Arial" w:hAnsi="Arial" w:cs="Arial"/>
          <w:b/>
          <w:lang w:eastAsia="sr-Cyrl-RS"/>
        </w:rPr>
        <w:t>00.000,00</w:t>
      </w:r>
      <w:r w:rsidRPr="000D259E">
        <w:rPr>
          <w:rFonts w:ascii="Arial" w:hAnsi="Arial" w:cs="Arial"/>
          <w:b/>
          <w:lang w:val="en-US" w:eastAsia="sr-Cyrl-RS"/>
        </w:rPr>
        <w:t xml:space="preserve"> </w:t>
      </w:r>
      <w:r w:rsidRPr="000D259E">
        <w:rPr>
          <w:rFonts w:ascii="Arial" w:hAnsi="Arial" w:cs="Arial"/>
          <w:lang w:val="sr-Cyrl-RS" w:eastAsia="sr-Cyrl-RS"/>
        </w:rPr>
        <w:t>динара без урачунатог ПДВ-а.</w:t>
      </w:r>
    </w:p>
    <w:p w:rsidR="00583BBB" w:rsidRPr="000D259E" w:rsidRDefault="00583BBB" w:rsidP="00583BBB">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 xml:space="preserve">Укупна вредност Оквирног споразума за партију 5 Пнеуматици и опрема за путничка и теретна возила ТЦ Ниш износи </w:t>
      </w:r>
      <w:r w:rsidRPr="000D259E">
        <w:rPr>
          <w:rFonts w:ascii="Arial" w:hAnsi="Arial" w:cs="Arial"/>
          <w:b/>
          <w:lang w:val="sr-Cyrl-RS" w:eastAsia="sr-Cyrl-RS"/>
        </w:rPr>
        <w:t>8</w:t>
      </w:r>
      <w:r w:rsidRPr="000D259E">
        <w:rPr>
          <w:rFonts w:ascii="Arial" w:hAnsi="Arial" w:cs="Arial"/>
          <w:b/>
          <w:lang w:eastAsia="sr-Cyrl-RS"/>
        </w:rPr>
        <w:t>.</w:t>
      </w:r>
      <w:r w:rsidRPr="000D259E">
        <w:rPr>
          <w:rFonts w:ascii="Arial" w:hAnsi="Arial" w:cs="Arial"/>
          <w:b/>
          <w:lang w:val="sr-Cyrl-RS" w:eastAsia="sr-Cyrl-RS"/>
        </w:rPr>
        <w:t>5</w:t>
      </w:r>
      <w:r w:rsidRPr="000D259E">
        <w:rPr>
          <w:rFonts w:ascii="Arial" w:hAnsi="Arial" w:cs="Arial"/>
          <w:b/>
          <w:lang w:eastAsia="sr-Cyrl-RS"/>
        </w:rPr>
        <w:t xml:space="preserve">00.000,00 </w:t>
      </w:r>
      <w:r w:rsidRPr="000D259E">
        <w:rPr>
          <w:rFonts w:ascii="Arial" w:hAnsi="Arial" w:cs="Arial"/>
          <w:lang w:val="sr-Cyrl-RS" w:eastAsia="sr-Cyrl-RS"/>
        </w:rPr>
        <w:t>динара без урачунатог ПДВ-а.</w:t>
      </w:r>
    </w:p>
    <w:p w:rsidR="00583BBB" w:rsidRPr="000D259E" w:rsidRDefault="00583BBB" w:rsidP="00583BBB">
      <w:pPr>
        <w:autoSpaceDE w:val="0"/>
        <w:autoSpaceDN w:val="0"/>
        <w:adjustRightInd w:val="0"/>
        <w:ind w:left="284"/>
        <w:jc w:val="both"/>
        <w:rPr>
          <w:rFonts w:ascii="Arial" w:hAnsi="Arial" w:cs="Arial"/>
          <w:lang w:val="sr-Cyrl-RS" w:eastAsia="sr-Cyrl-RS"/>
        </w:rPr>
      </w:pP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 xml:space="preserve">Оквирни споразум се закључује до утрошка укупне вредности Оквирног споразума, а најдуже на период од  годину дана од дана закључења </w:t>
      </w:r>
      <w:r w:rsidRPr="000D259E">
        <w:rPr>
          <w:rFonts w:ascii="Arial" w:hAnsi="Arial" w:cs="Arial"/>
          <w:lang w:val="sr-Cyrl-RS" w:eastAsia="sr-Cyrl-RS"/>
        </w:rPr>
        <w:t>Оквирног споразума</w:t>
      </w:r>
      <w:r w:rsidRPr="000D259E">
        <w:rPr>
          <w:rFonts w:ascii="Arial" w:hAnsi="Arial" w:cs="Arial"/>
          <w:lang w:val="sr-Cyrl-RS"/>
        </w:rPr>
        <w:t>.</w:t>
      </w:r>
    </w:p>
    <w:p w:rsidR="00583BBB" w:rsidRPr="000D259E" w:rsidRDefault="00583BBB" w:rsidP="00583BBB">
      <w:pPr>
        <w:autoSpaceDE w:val="0"/>
        <w:autoSpaceDN w:val="0"/>
        <w:adjustRightInd w:val="0"/>
        <w:ind w:left="284"/>
        <w:jc w:val="both"/>
        <w:rPr>
          <w:rFonts w:ascii="Arial" w:hAnsi="Arial" w:cs="Arial"/>
          <w:lang w:val="sr-Cyrl-RS" w:eastAsia="sr-Cyrl-RS"/>
        </w:rPr>
      </w:pPr>
      <w:r w:rsidRPr="000D259E">
        <w:rPr>
          <w:rFonts w:ascii="Arial" w:hAnsi="Arial" w:cs="Arial"/>
          <w:lang w:val="sr-Cyrl-RS" w:eastAsia="sr-Cyrl-RS"/>
        </w:rPr>
        <w:t>Цене свих добара исказане су у Обрасцу структуре цене (</w:t>
      </w:r>
      <w:r w:rsidRPr="000D259E">
        <w:rPr>
          <w:rFonts w:ascii="Arial" w:hAnsi="Arial" w:cs="Arial"/>
          <w:lang w:val="sr-Latn-CS"/>
        </w:rPr>
        <w:t>Образац 2.</w:t>
      </w:r>
      <w:r w:rsidRPr="000D259E">
        <w:rPr>
          <w:rFonts w:ascii="Arial" w:hAnsi="Arial" w:cs="Arial"/>
          <w:lang w:val="sr-Cyrl-RS"/>
        </w:rPr>
        <w:t>1. и/или 2.2. и/или 2.3. и/или 2.4 и/или 2.5.</w:t>
      </w:r>
      <w:r w:rsidRPr="000D259E">
        <w:t xml:space="preserve"> </w:t>
      </w:r>
      <w:r w:rsidRPr="000D259E">
        <w:rPr>
          <w:rFonts w:ascii="Arial" w:hAnsi="Arial" w:cs="Arial"/>
          <w:lang w:val="sr-Cyrl-RS"/>
        </w:rPr>
        <w:t>(зависно од партије за коју се подноси понуда)</w:t>
      </w:r>
      <w:r w:rsidRPr="000D259E">
        <w:rPr>
          <w:rFonts w:ascii="Arial" w:hAnsi="Arial" w:cs="Arial"/>
          <w:lang w:val="sr-Cyrl-RS" w:eastAsia="sr-Cyrl-RS"/>
        </w:rPr>
        <w:t xml:space="preserve"> а њихов збир (укупна цена за сваку партију) ће служити за упоређивање понуда приликом оцењивања понуда.</w:t>
      </w:r>
    </w:p>
    <w:p w:rsidR="00583BBB" w:rsidRPr="000D259E" w:rsidRDefault="00583BBB" w:rsidP="00583BBB">
      <w:pPr>
        <w:tabs>
          <w:tab w:val="left" w:pos="1134"/>
        </w:tabs>
        <w:spacing w:after="120"/>
        <w:ind w:left="284"/>
        <w:jc w:val="both"/>
        <w:rPr>
          <w:rFonts w:ascii="Arial" w:eastAsia="TimesNewRomanPSMT" w:hAnsi="Arial" w:cs="Arial"/>
          <w:bCs/>
          <w:lang w:val="sr-Cyrl-RS"/>
        </w:rPr>
      </w:pPr>
      <w:r w:rsidRPr="000D259E">
        <w:rPr>
          <w:rFonts w:ascii="Arial" w:hAnsi="Arial" w:cs="Arial"/>
          <w:lang w:val="sr-Cyrl-RS"/>
        </w:rPr>
        <w:t xml:space="preserve">Количине </w:t>
      </w:r>
      <w:r w:rsidRPr="000D259E">
        <w:rPr>
          <w:rFonts w:ascii="Arial" w:hAnsi="Arial" w:cs="Arial"/>
          <w:lang w:val="sr-Cyrl-RS" w:eastAsia="sr-Cyrl-RS"/>
        </w:rPr>
        <w:t>добара</w:t>
      </w:r>
      <w:r w:rsidRPr="000D259E">
        <w:rPr>
          <w:rFonts w:ascii="Arial" w:hAnsi="Arial" w:cs="Arial"/>
          <w:lang w:val="sr-Cyrl-RS"/>
        </w:rPr>
        <w:t xml:space="preserve"> наведене у Обрасцу структуре цене су оквирне за све време важења </w:t>
      </w:r>
      <w:r w:rsidRPr="000D259E">
        <w:rPr>
          <w:rFonts w:ascii="Arial" w:hAnsi="Arial" w:cs="Arial"/>
          <w:lang w:val="sr-Cyrl-RS" w:eastAsia="sr-Cyrl-RS"/>
        </w:rPr>
        <w:t>Оквирног споразума</w:t>
      </w:r>
      <w:r w:rsidRPr="000D259E">
        <w:rPr>
          <w:rFonts w:ascii="Arial" w:hAnsi="Arial" w:cs="Arial"/>
          <w:lang w:val="sr-Cyrl-RS"/>
        </w:rPr>
        <w:t xml:space="preserve"> и може доћи до одступања у количинама у оквиру укупне цене из Оквирног споразума. </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583BBB" w:rsidRPr="00BA50C7" w:rsidRDefault="00583BBB" w:rsidP="00665071">
      <w:pPr>
        <w:pStyle w:val="ListParagraph"/>
        <w:numPr>
          <w:ilvl w:val="2"/>
          <w:numId w:val="36"/>
        </w:numPr>
        <w:tabs>
          <w:tab w:val="left" w:pos="900"/>
        </w:tabs>
        <w:autoSpaceDE w:val="0"/>
        <w:autoSpaceDN w:val="0"/>
        <w:adjustRightInd w:val="0"/>
        <w:spacing w:before="120" w:after="0" w:line="240" w:lineRule="auto"/>
        <w:ind w:hanging="1710"/>
        <w:contextualSpacing w:val="0"/>
        <w:jc w:val="both"/>
        <w:rPr>
          <w:rFonts w:ascii="Arial" w:hAnsi="Arial" w:cs="Arial"/>
          <w:b/>
          <w:bCs/>
          <w:sz w:val="24"/>
          <w:szCs w:val="24"/>
        </w:rPr>
      </w:pPr>
      <w:r w:rsidRPr="000D259E">
        <w:rPr>
          <w:rFonts w:ascii="Arial" w:hAnsi="Arial" w:cs="Arial"/>
          <w:b/>
          <w:bCs/>
          <w:lang w:val="sr-Cyrl-RS"/>
        </w:rPr>
        <w:t xml:space="preserve">  </w:t>
      </w:r>
      <w:r w:rsidRPr="00BA50C7">
        <w:rPr>
          <w:rFonts w:ascii="Arial" w:hAnsi="Arial" w:cs="Arial"/>
          <w:b/>
          <w:bCs/>
          <w:sz w:val="24"/>
          <w:szCs w:val="24"/>
        </w:rPr>
        <w:t xml:space="preserve">Корекција цене </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 xml:space="preserve">Након закључења </w:t>
      </w:r>
      <w:r w:rsidRPr="000D259E">
        <w:rPr>
          <w:rFonts w:ascii="Arial" w:hAnsi="Arial" w:cs="Arial"/>
          <w:lang w:val="sr-Cyrl-RS" w:eastAsia="sr-Cyrl-RS"/>
        </w:rPr>
        <w:t>Оквирног споразума</w:t>
      </w:r>
      <w:r w:rsidRPr="000D259E">
        <w:rPr>
          <w:rFonts w:ascii="Arial" w:hAnsi="Arial" w:cs="Arial"/>
          <w:bCs/>
          <w:lang w:val="sr-Cyrl-RS"/>
        </w:rPr>
        <w:t>,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rsidR="00583BBB" w:rsidRPr="000D259E" w:rsidRDefault="00583BBB" w:rsidP="00583BB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lastRenderedPageBreak/>
        <w:t xml:space="preserve">Корекција цене ће се применити само када промена курса буде већа од ± </w:t>
      </w:r>
      <w:r w:rsidRPr="000D259E">
        <w:rPr>
          <w:rFonts w:ascii="Arial" w:hAnsi="Arial" w:cs="Arial"/>
          <w:bCs/>
        </w:rPr>
        <w:t>5</w:t>
      </w:r>
      <w:r w:rsidRPr="000D259E">
        <w:rPr>
          <w:rFonts w:ascii="Arial" w:hAnsi="Arial" w:cs="Arial"/>
          <w:bCs/>
          <w:lang w:val="sr-Cyrl-RS"/>
        </w:rPr>
        <w:t>% и вршиће се искључиво на основу писаног захтева понуђача</w:t>
      </w:r>
      <w:r w:rsidRPr="000D259E">
        <w:rPr>
          <w:rFonts w:ascii="Arial" w:hAnsi="Arial" w:cs="Arial"/>
          <w:bCs/>
        </w:rPr>
        <w:t xml:space="preserve">, </w:t>
      </w:r>
      <w:r w:rsidRPr="000D259E">
        <w:rPr>
          <w:rFonts w:ascii="Arial" w:hAnsi="Arial" w:cs="Arial"/>
          <w:bCs/>
          <w:lang w:val="sr-Cyrl-RS"/>
        </w:rPr>
        <w:t>односно писаног захтева наручиоца.</w:t>
      </w:r>
    </w:p>
    <w:p w:rsidR="00583BBB" w:rsidRPr="000D259E" w:rsidRDefault="00583BBB" w:rsidP="00583BB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У случају примене корекције цене понуђач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665071">
      <w:pPr>
        <w:numPr>
          <w:ilvl w:val="2"/>
          <w:numId w:val="30"/>
        </w:numPr>
        <w:suppressAutoHyphens w:val="0"/>
        <w:autoSpaceDE w:val="0"/>
        <w:autoSpaceDN w:val="0"/>
        <w:adjustRightInd w:val="0"/>
        <w:spacing w:before="120" w:after="120"/>
        <w:ind w:left="900" w:hanging="630"/>
        <w:jc w:val="both"/>
        <w:rPr>
          <w:rFonts w:ascii="Arial" w:hAnsi="Arial" w:cs="Arial"/>
          <w:b/>
          <w:bCs/>
        </w:rPr>
      </w:pPr>
      <w:r w:rsidRPr="000D259E">
        <w:rPr>
          <w:rFonts w:ascii="Arial" w:hAnsi="Arial" w:cs="Arial"/>
          <w:b/>
          <w:lang w:val="ru-RU"/>
        </w:rPr>
        <w:t xml:space="preserve"> Рок и место испоруке добара</w:t>
      </w:r>
      <w:r w:rsidRPr="000D259E">
        <w:rPr>
          <w:rFonts w:ascii="Arial" w:hAnsi="Arial" w:cs="Arial"/>
          <w:b/>
          <w:lang w:val="sr-Latn-RS"/>
        </w:rPr>
        <w:t xml:space="preserve">  </w:t>
      </w:r>
    </w:p>
    <w:p w:rsidR="00583BBB" w:rsidRPr="000D259E" w:rsidRDefault="00583BBB" w:rsidP="00583BBB">
      <w:pPr>
        <w:tabs>
          <w:tab w:val="right" w:pos="6804"/>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Наручилац ће ангажовати Понуђача у складу са исказаним потребама, издавањем наруџбенице до реализације вредности Оквирног споразума, а најкасније на период од годину дана од дана закључења Оквирног споразума, на основу и под условима из Оквирног споразума.</w:t>
      </w:r>
    </w:p>
    <w:p w:rsidR="00583BBB" w:rsidRPr="000D259E" w:rsidRDefault="00583BBB" w:rsidP="00583BBB">
      <w:pPr>
        <w:tabs>
          <w:tab w:val="right" w:pos="6804"/>
        </w:tabs>
        <w:spacing w:after="120"/>
        <w:ind w:left="284"/>
        <w:jc w:val="both"/>
        <w:rPr>
          <w:rFonts w:ascii="Arial" w:hAnsi="Arial" w:cs="Arial"/>
          <w:lang w:val="ru-RU"/>
        </w:rPr>
      </w:pPr>
      <w:r w:rsidRPr="000D259E">
        <w:rPr>
          <w:rFonts w:ascii="Arial" w:eastAsia="TimesNewRomanPSMT" w:hAnsi="Arial" w:cs="Arial"/>
          <w:bCs/>
          <w:lang w:val="sr-Cyrl-RS"/>
        </w:rPr>
        <w:t>Понуђач се обавезује да предметна добра испоручи у</w:t>
      </w:r>
      <w:r w:rsidRPr="000D259E">
        <w:rPr>
          <w:rFonts w:ascii="Arial" w:hAnsi="Arial" w:cs="Arial"/>
          <w:bCs/>
          <w:lang w:val="sr-Cyrl-RS"/>
        </w:rPr>
        <w:t xml:space="preserve"> </w:t>
      </w:r>
      <w:r w:rsidRPr="000D259E">
        <w:rPr>
          <w:rFonts w:ascii="Arial" w:hAnsi="Arial" w:cs="Arial"/>
        </w:rPr>
        <w:t>магацин</w:t>
      </w:r>
      <w:r w:rsidRPr="000D259E">
        <w:rPr>
          <w:rFonts w:ascii="Arial" w:hAnsi="Arial" w:cs="Arial"/>
          <w:lang w:val="en-US"/>
        </w:rPr>
        <w:t>e</w:t>
      </w:r>
      <w:r w:rsidRPr="000D259E">
        <w:rPr>
          <w:rFonts w:ascii="Arial" w:hAnsi="Arial" w:cs="Arial"/>
        </w:rPr>
        <w:t xml:space="preserve"> Наручиоца</w:t>
      </w:r>
      <w:r w:rsidRPr="000D259E">
        <w:rPr>
          <w:rFonts w:ascii="Arial" w:eastAsia="TimesNewRomanPSMT" w:hAnsi="Arial" w:cs="Arial"/>
          <w:bCs/>
          <w:lang w:val="sr-Cyrl-RS"/>
        </w:rPr>
        <w:t>, како је дефинисано у поглављу 3. Техничка спецификација конкурсне документације,</w:t>
      </w:r>
      <w:r w:rsidRPr="000D259E">
        <w:rPr>
          <w:rFonts w:ascii="Arial" w:hAnsi="Arial" w:cs="Arial"/>
          <w:lang w:val="ru-RU"/>
        </w:rPr>
        <w:t xml:space="preserve"> у складу са инструкцијама из наруџбенице.</w:t>
      </w:r>
    </w:p>
    <w:p w:rsidR="00583BBB" w:rsidRPr="000D259E" w:rsidRDefault="00583BBB" w:rsidP="00583BBB">
      <w:pPr>
        <w:tabs>
          <w:tab w:val="right" w:pos="6804"/>
        </w:tabs>
        <w:ind w:left="284"/>
        <w:jc w:val="both"/>
        <w:rPr>
          <w:rFonts w:ascii="Arial" w:hAnsi="Arial" w:cs="Arial"/>
          <w:lang w:val="ru-RU"/>
        </w:rPr>
      </w:pPr>
      <w:r w:rsidRPr="000D259E">
        <w:rPr>
          <w:rFonts w:ascii="Arial" w:hAnsi="Arial" w:cs="Arial"/>
          <w:lang w:val="ru-RU"/>
        </w:rPr>
        <w:t>Рок испоруке предметних добара</w:t>
      </w:r>
      <w:r w:rsidRPr="000D259E">
        <w:rPr>
          <w:rFonts w:ascii="Arial" w:hAnsi="Arial" w:cs="Arial"/>
        </w:rPr>
        <w:t xml:space="preserve"> према</w:t>
      </w:r>
      <w:r w:rsidRPr="000D259E">
        <w:rPr>
          <w:rFonts w:ascii="Arial" w:hAnsi="Arial" w:cs="Arial"/>
          <w:lang w:val="sr-Cyrl-RS"/>
        </w:rPr>
        <w:t xml:space="preserve"> исказаним</w:t>
      </w:r>
      <w:r w:rsidRPr="000D259E">
        <w:rPr>
          <w:rFonts w:ascii="Arial" w:hAnsi="Arial" w:cs="Arial"/>
        </w:rPr>
        <w:t xml:space="preserve"> потребама </w:t>
      </w:r>
      <w:r w:rsidRPr="000D259E">
        <w:rPr>
          <w:rFonts w:ascii="Arial" w:hAnsi="Arial" w:cs="Arial"/>
          <w:lang w:val="sr-Cyrl-RS"/>
        </w:rPr>
        <w:t>Н</w:t>
      </w:r>
      <w:r w:rsidRPr="000D259E">
        <w:rPr>
          <w:rFonts w:ascii="Arial" w:hAnsi="Arial" w:cs="Arial"/>
        </w:rPr>
        <w:t>аручиоца</w:t>
      </w:r>
      <w:r w:rsidRPr="000D259E">
        <w:rPr>
          <w:rFonts w:ascii="Arial" w:hAnsi="Arial" w:cs="Arial"/>
          <w:lang w:val="ru-RU"/>
        </w:rPr>
        <w:t xml:space="preserve"> за све Партије ( 1,2,3,4,5) сукцесивно у року од 7 (седам) дана од дана пријема наруџбенице.</w:t>
      </w:r>
    </w:p>
    <w:p w:rsidR="00583BBB" w:rsidRPr="000D259E" w:rsidRDefault="00583BBB" w:rsidP="00583BBB">
      <w:pPr>
        <w:tabs>
          <w:tab w:val="left" w:pos="348"/>
        </w:tabs>
        <w:autoSpaceDE w:val="0"/>
        <w:spacing w:before="247" w:line="233" w:lineRule="exact"/>
        <w:ind w:left="270"/>
        <w:jc w:val="both"/>
        <w:rPr>
          <w:rFonts w:ascii="Arial" w:hAnsi="Arial" w:cs="Arial"/>
          <w:bCs/>
          <w:lang w:val="sr-Cyrl-RS" w:eastAsia="sr-Cyrl-CS"/>
        </w:rPr>
      </w:pPr>
      <w:r w:rsidRPr="000D259E">
        <w:rPr>
          <w:rFonts w:ascii="Arial" w:hAnsi="Arial" w:cs="Arial"/>
          <w:bCs/>
          <w:lang w:eastAsia="sr-Cyrl-CS"/>
        </w:rPr>
        <w:t>Место испоруке</w:t>
      </w:r>
      <w:r w:rsidRPr="000D259E">
        <w:rPr>
          <w:rFonts w:ascii="Arial" w:hAnsi="Arial" w:cs="Arial"/>
          <w:lang w:val="sr-Cyrl-RS"/>
        </w:rPr>
        <w:t xml:space="preserve"> </w:t>
      </w:r>
      <w:r w:rsidRPr="000D259E">
        <w:rPr>
          <w:rFonts w:ascii="Arial" w:hAnsi="Arial" w:cs="Arial"/>
          <w:bCs/>
          <w:lang w:val="sr-Cyrl-RS" w:eastAsia="sr-Cyrl-CS"/>
        </w:rPr>
        <w:t>предметних добара је:</w:t>
      </w:r>
    </w:p>
    <w:p w:rsidR="00583BBB" w:rsidRPr="00BA50C7"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BA50C7">
        <w:rPr>
          <w:rFonts w:ascii="Arial" w:hAnsi="Arial" w:cs="Arial"/>
          <w:bCs/>
          <w:sz w:val="24"/>
          <w:szCs w:val="24"/>
          <w:lang w:val="sr-Cyrl-RS" w:eastAsia="sr-Cyrl-CS"/>
        </w:rPr>
        <w:t>за Партију 1  је  подручје  ТЦ Београд</w:t>
      </w:r>
    </w:p>
    <w:p w:rsidR="00583BBB" w:rsidRPr="00BA50C7"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BA50C7">
        <w:rPr>
          <w:rFonts w:ascii="Arial" w:hAnsi="Arial" w:cs="Arial"/>
          <w:bCs/>
          <w:sz w:val="24"/>
          <w:szCs w:val="24"/>
          <w:lang w:val="sr-Cyrl-RS" w:eastAsia="sr-Cyrl-CS"/>
        </w:rPr>
        <w:t>за Партију 2  је  подручје  ТЦ НовиСад</w:t>
      </w:r>
    </w:p>
    <w:p w:rsidR="00583BBB" w:rsidRPr="00BA50C7"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BA50C7">
        <w:rPr>
          <w:rFonts w:ascii="Arial" w:hAnsi="Arial" w:cs="Arial"/>
          <w:sz w:val="24"/>
          <w:szCs w:val="24"/>
          <w:lang w:val="sr-Cyrl-RS" w:eastAsia="ar-SA"/>
        </w:rPr>
        <w:t>за Партију 3  је  подручје  ТЦ Краљево</w:t>
      </w:r>
    </w:p>
    <w:p w:rsidR="00583BBB" w:rsidRPr="00BA50C7"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BA50C7">
        <w:rPr>
          <w:rFonts w:ascii="Arial" w:hAnsi="Arial" w:cs="Arial"/>
          <w:sz w:val="24"/>
          <w:szCs w:val="24"/>
          <w:lang w:val="sr-Cyrl-RS" w:eastAsia="ar-SA"/>
        </w:rPr>
        <w:t>за Партију 4  је  подручје  ТЦ Крагујевац</w:t>
      </w:r>
    </w:p>
    <w:p w:rsidR="00583BBB" w:rsidRPr="00BA50C7" w:rsidRDefault="00583BBB" w:rsidP="00665071">
      <w:pPr>
        <w:pStyle w:val="ListParagraph"/>
        <w:numPr>
          <w:ilvl w:val="0"/>
          <w:numId w:val="35"/>
        </w:numPr>
        <w:tabs>
          <w:tab w:val="left" w:pos="348"/>
        </w:tabs>
        <w:suppressAutoHyphens/>
        <w:autoSpaceDE w:val="0"/>
        <w:spacing w:before="247" w:after="0" w:line="233" w:lineRule="exact"/>
        <w:contextualSpacing w:val="0"/>
        <w:jc w:val="both"/>
        <w:rPr>
          <w:rFonts w:ascii="Arial" w:hAnsi="Arial" w:cs="Arial"/>
          <w:sz w:val="24"/>
          <w:szCs w:val="24"/>
          <w:lang w:val="sr-Cyrl-RS" w:eastAsia="ar-SA"/>
        </w:rPr>
      </w:pPr>
      <w:r w:rsidRPr="00BA50C7">
        <w:rPr>
          <w:rFonts w:ascii="Arial" w:hAnsi="Arial" w:cs="Arial"/>
          <w:sz w:val="24"/>
          <w:szCs w:val="24"/>
          <w:lang w:val="sr-Cyrl-RS" w:eastAsia="ar-SA"/>
        </w:rPr>
        <w:t>за Партију 5  је   подручје ТЦ Ниш</w:t>
      </w:r>
    </w:p>
    <w:p w:rsidR="00583BBB" w:rsidRPr="000D259E" w:rsidRDefault="00583BBB" w:rsidP="00583BBB">
      <w:pPr>
        <w:pStyle w:val="ListParagraph"/>
        <w:tabs>
          <w:tab w:val="left" w:pos="348"/>
        </w:tabs>
        <w:suppressAutoHyphens/>
        <w:autoSpaceDE w:val="0"/>
        <w:spacing w:before="247" w:line="233" w:lineRule="exact"/>
        <w:ind w:left="270"/>
        <w:jc w:val="both"/>
        <w:rPr>
          <w:rFonts w:ascii="Arial" w:hAnsi="Arial" w:cs="Arial"/>
          <w:lang w:val="sr-Cyrl-RS" w:eastAsia="ar-SA"/>
        </w:rPr>
      </w:pPr>
      <w:r w:rsidRPr="00BA50C7">
        <w:rPr>
          <w:rFonts w:ascii="Arial" w:hAnsi="Arial" w:cs="Arial"/>
          <w:b/>
          <w:sz w:val="24"/>
          <w:szCs w:val="24"/>
          <w:lang w:val="sr-Cyrl-RS" w:eastAsia="ar-SA"/>
        </w:rPr>
        <w:t>Напомена:</w:t>
      </w:r>
      <w:r w:rsidRPr="00BA50C7">
        <w:rPr>
          <w:rFonts w:ascii="Arial" w:hAnsi="Arial" w:cs="Arial"/>
          <w:sz w:val="24"/>
          <w:szCs w:val="24"/>
          <w:lang w:val="sr-Cyrl-RS" w:eastAsia="ar-SA"/>
        </w:rPr>
        <w:t xml:space="preserve"> Тачна локација магацина Наручиоца у којој ће се извршити испорука биће дефинисана  сваком појединачном издатом наруџбеницом.</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Понуђача</w:t>
      </w:r>
      <w:r w:rsidRPr="000D259E">
        <w:rPr>
          <w:rFonts w:ascii="Arial" w:hAnsi="Arial" w:cs="Arial"/>
          <w:lang w:val="sr-Cyrl-RS"/>
        </w:rPr>
        <w:t>.</w:t>
      </w:r>
    </w:p>
    <w:p w:rsidR="00583BBB" w:rsidRPr="000D259E" w:rsidRDefault="00583BBB" w:rsidP="00583BBB">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Понуђач</w:t>
      </w:r>
      <w:r w:rsidRPr="000D259E">
        <w:rPr>
          <w:rFonts w:ascii="Arial" w:hAnsi="Arial" w:cs="Arial"/>
          <w:lang w:val="sr-Cyrl-RS"/>
        </w:rPr>
        <w:t xml:space="preserve"> не изврши испоруку добара у року из оквирног споразума, Наручилац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665071">
      <w:pPr>
        <w:numPr>
          <w:ilvl w:val="2"/>
          <w:numId w:val="30"/>
        </w:numPr>
        <w:suppressAutoHyphens w:val="0"/>
        <w:autoSpaceDE w:val="0"/>
        <w:autoSpaceDN w:val="0"/>
        <w:adjustRightInd w:val="0"/>
        <w:spacing w:before="120" w:after="120"/>
        <w:ind w:left="900" w:hanging="630"/>
        <w:jc w:val="both"/>
        <w:rPr>
          <w:rFonts w:ascii="Arial" w:eastAsia="TimesNewRomanPSMT" w:hAnsi="Arial" w:cs="Arial"/>
          <w:bCs/>
          <w:lang w:val="sr-Cyrl-RS"/>
        </w:rPr>
      </w:pPr>
      <w:r w:rsidRPr="000D259E">
        <w:rPr>
          <w:rFonts w:ascii="Arial" w:hAnsi="Arial" w:cs="Arial"/>
          <w:b/>
          <w:lang w:val="ru-RU"/>
        </w:rPr>
        <w:t>Начин издавања наруџбенице</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Након закључења Оквирног споразума, Наручилац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w:t>
      </w:r>
      <w:r>
        <w:rPr>
          <w:rFonts w:ascii="Arial" w:hAnsi="Arial" w:cs="Arial"/>
          <w:lang w:val="sr-Cyrl-RS"/>
        </w:rPr>
        <w:t xml:space="preserve">рок </w:t>
      </w:r>
      <w:r w:rsidRPr="000D259E">
        <w:rPr>
          <w:rFonts w:ascii="Arial" w:hAnsi="Arial" w:cs="Arial"/>
          <w:lang w:val="sr-Cyrl-RS"/>
        </w:rPr>
        <w:t>и места испоруке, цена, начина, рокова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Наручиоца.</w:t>
      </w:r>
    </w:p>
    <w:p w:rsidR="00583BBB" w:rsidRPr="000D259E" w:rsidRDefault="00583BBB" w:rsidP="00583BBB">
      <w:pPr>
        <w:autoSpaceDE w:val="0"/>
        <w:autoSpaceDN w:val="0"/>
        <w:adjustRightInd w:val="0"/>
        <w:spacing w:before="120" w:after="120"/>
        <w:jc w:val="both"/>
        <w:rPr>
          <w:rFonts w:ascii="Arial" w:eastAsia="TimesNewRomanPSMT" w:hAnsi="Arial" w:cs="Arial"/>
          <w:bCs/>
          <w:lang w:val="sr-Cyrl-RS"/>
        </w:rPr>
      </w:pPr>
    </w:p>
    <w:p w:rsidR="00583BBB" w:rsidRPr="000D259E" w:rsidRDefault="00583BBB" w:rsidP="00665071">
      <w:pPr>
        <w:numPr>
          <w:ilvl w:val="2"/>
          <w:numId w:val="30"/>
        </w:numPr>
        <w:suppressAutoHyphens w:val="0"/>
        <w:autoSpaceDE w:val="0"/>
        <w:autoSpaceDN w:val="0"/>
        <w:adjustRightInd w:val="0"/>
        <w:spacing w:before="120" w:after="120"/>
        <w:ind w:left="900" w:hanging="630"/>
        <w:jc w:val="both"/>
        <w:rPr>
          <w:rFonts w:ascii="Arial" w:eastAsia="TimesNewRomanPSMT" w:hAnsi="Arial" w:cs="Arial"/>
          <w:bCs/>
          <w:lang w:val="sr-Cyrl-RS"/>
        </w:rPr>
      </w:pPr>
      <w:r w:rsidRPr="000D259E">
        <w:rPr>
          <w:rFonts w:ascii="Arial" w:hAnsi="Arial" w:cs="Arial"/>
          <w:b/>
          <w:lang w:val="ru-RU"/>
        </w:rPr>
        <w:lastRenderedPageBreak/>
        <w:t xml:space="preserve"> Начин и услови плаћања</w:t>
      </w:r>
    </w:p>
    <w:p w:rsidR="00583BBB" w:rsidRPr="000D259E" w:rsidRDefault="00583BBB" w:rsidP="00583BBB">
      <w:pPr>
        <w:widowControl w:val="0"/>
        <w:overflowPunct w:val="0"/>
        <w:autoSpaceDE w:val="0"/>
        <w:autoSpaceDN w:val="0"/>
        <w:adjustRightInd w:val="0"/>
        <w:spacing w:before="240" w:line="228" w:lineRule="auto"/>
        <w:ind w:left="300" w:right="40"/>
        <w:jc w:val="both"/>
        <w:rPr>
          <w:rFonts w:ascii="Arial" w:hAnsi="Arial" w:cs="Arial"/>
          <w:bCs/>
          <w:lang w:val="sr-Cyrl-RS"/>
        </w:rPr>
      </w:pPr>
      <w:r w:rsidRPr="000D259E">
        <w:rPr>
          <w:rFonts w:ascii="Arial" w:hAnsi="Arial" w:cs="Arial"/>
          <w:bCs/>
          <w:lang w:val="sr-Cyrl-RS"/>
        </w:rPr>
        <w:t>Плаћање испоручених добара на основу сваке појединачно издате Наруџбенице, Наручилац ће извршити сукцесивно на текући рачун Понуђача,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Наручиоца и Понуђача.</w:t>
      </w:r>
    </w:p>
    <w:p w:rsidR="00583BBB" w:rsidRPr="000D259E" w:rsidRDefault="00583BBB" w:rsidP="00583BBB">
      <w:pPr>
        <w:widowControl w:val="0"/>
        <w:overflowPunct w:val="0"/>
        <w:autoSpaceDE w:val="0"/>
        <w:autoSpaceDN w:val="0"/>
        <w:adjustRightInd w:val="0"/>
        <w:spacing w:line="228" w:lineRule="auto"/>
        <w:ind w:left="300" w:right="40"/>
        <w:jc w:val="both"/>
        <w:rPr>
          <w:rFonts w:ascii="Arial" w:hAnsi="Arial" w:cs="Arial"/>
          <w:bCs/>
          <w:lang w:val="sr-Cyrl-RS"/>
        </w:rPr>
      </w:pPr>
    </w:p>
    <w:p w:rsidR="00583BBB" w:rsidRPr="000D259E" w:rsidRDefault="00583BBB" w:rsidP="00583BBB">
      <w:pPr>
        <w:widowControl w:val="0"/>
        <w:overflowPunct w:val="0"/>
        <w:autoSpaceDE w:val="0"/>
        <w:autoSpaceDN w:val="0"/>
        <w:adjustRightInd w:val="0"/>
        <w:spacing w:line="228" w:lineRule="auto"/>
        <w:ind w:left="300" w:right="40"/>
        <w:jc w:val="both"/>
        <w:rPr>
          <w:rFonts w:ascii="Arial" w:hAnsi="Arial" w:cs="Arial"/>
          <w:bCs/>
          <w:lang w:val="sr-Cyrl-RS"/>
        </w:rPr>
      </w:pPr>
      <w:r w:rsidRPr="000D259E">
        <w:rPr>
          <w:rFonts w:ascii="Arial" w:hAnsi="Arial" w:cs="Arial"/>
          <w:bCs/>
          <w:lang w:val="sr-Cyrl-RS"/>
        </w:rPr>
        <w:t>Рачун за испоручен предмет Оквирног споразума гласи на Наручиоца ЈП „Електропривреда Србије“ Царице Милице бр. 2,  11000 Београд, ПИБ 103920327 и доставља се у зависности од предметне партије на адресу:</w:t>
      </w:r>
    </w:p>
    <w:p w:rsidR="00583BBB" w:rsidRPr="000D259E" w:rsidRDefault="00583BBB" w:rsidP="00583BBB">
      <w:pPr>
        <w:widowControl w:val="0"/>
        <w:overflowPunct w:val="0"/>
        <w:autoSpaceDE w:val="0"/>
        <w:autoSpaceDN w:val="0"/>
        <w:adjustRightInd w:val="0"/>
        <w:spacing w:line="228" w:lineRule="auto"/>
        <w:ind w:left="300" w:right="40"/>
        <w:jc w:val="both"/>
        <w:rPr>
          <w:rFonts w:ascii="Arial" w:hAnsi="Arial" w:cs="Arial"/>
          <w:bCs/>
          <w:lang w:val="sr-Cyrl-RS"/>
        </w:rPr>
      </w:pPr>
    </w:p>
    <w:p w:rsidR="00583BBB" w:rsidRPr="000D259E" w:rsidRDefault="00583BBB" w:rsidP="00665071">
      <w:pPr>
        <w:widowControl w:val="0"/>
        <w:numPr>
          <w:ilvl w:val="0"/>
          <w:numId w:val="37"/>
        </w:numPr>
        <w:suppressAutoHyphens w:val="0"/>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1-</w:t>
      </w:r>
      <w:r w:rsidRPr="000D259E">
        <w:rPr>
          <w:rFonts w:ascii="Arial" w:hAnsi="Arial" w:cs="Arial"/>
          <w:b/>
          <w:bCs/>
          <w:lang w:val="sr-Cyrl-RS" w:eastAsia="sr-Cyrl-RS"/>
        </w:rPr>
        <w:t xml:space="preserve"> </w:t>
      </w:r>
      <w:r w:rsidRPr="000D259E">
        <w:rPr>
          <w:rFonts w:ascii="Arial" w:hAnsi="Arial" w:cs="Arial"/>
          <w:bCs/>
          <w:lang w:val="sr-Cyrl-RS" w:eastAsia="sr-Cyrl-RS"/>
        </w:rPr>
        <w:t>ТЦ Београд, Масарикова 1-3, 11000 Београд;</w:t>
      </w:r>
    </w:p>
    <w:p w:rsidR="00583BBB" w:rsidRPr="000D259E" w:rsidRDefault="00583BBB" w:rsidP="00665071">
      <w:pPr>
        <w:widowControl w:val="0"/>
        <w:numPr>
          <w:ilvl w:val="0"/>
          <w:numId w:val="37"/>
        </w:numPr>
        <w:suppressAutoHyphens w:val="0"/>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rPr>
        <w:t>Партија 2-</w:t>
      </w:r>
      <w:r w:rsidRPr="000D259E">
        <w:rPr>
          <w:rFonts w:ascii="Arial" w:hAnsi="Arial" w:cs="Arial"/>
          <w:b/>
          <w:bCs/>
          <w:lang w:val="sr-Cyrl-RS" w:eastAsia="sr-Cyrl-RS"/>
        </w:rPr>
        <w:t xml:space="preserve"> </w:t>
      </w:r>
      <w:r w:rsidRPr="000D259E">
        <w:rPr>
          <w:rFonts w:ascii="Arial" w:hAnsi="Arial" w:cs="Arial"/>
          <w:bCs/>
          <w:lang w:val="sr-Cyrl-RS" w:eastAsia="sr-Cyrl-RS"/>
        </w:rPr>
        <w:t>ТЦ Нови Сад,</w:t>
      </w:r>
      <w:r w:rsidRPr="000D259E">
        <w:rPr>
          <w:rFonts w:ascii="Arial" w:hAnsi="Arial" w:cs="Arial"/>
          <w:bCs/>
          <w:lang w:val="sr-Cyrl-RS"/>
        </w:rPr>
        <w:t xml:space="preserve"> </w:t>
      </w:r>
      <w:r w:rsidRPr="000D259E">
        <w:rPr>
          <w:rFonts w:ascii="Arial" w:hAnsi="Arial" w:cs="Arial"/>
          <w:bCs/>
          <w:lang w:val="sr-Cyrl-RS" w:eastAsia="sr-Cyrl-RS"/>
        </w:rPr>
        <w:t>Булевар ослобођења 100, 21000 Нови Сад ;</w:t>
      </w:r>
    </w:p>
    <w:p w:rsidR="00583BBB" w:rsidRPr="000D259E" w:rsidRDefault="00583BBB" w:rsidP="00665071">
      <w:pPr>
        <w:widowControl w:val="0"/>
        <w:numPr>
          <w:ilvl w:val="0"/>
          <w:numId w:val="37"/>
        </w:numPr>
        <w:suppressAutoHyphens w:val="0"/>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3-;</w:t>
      </w:r>
      <w:r w:rsidRPr="000D259E">
        <w:rPr>
          <w:rFonts w:ascii="Arial" w:hAnsi="Arial" w:cs="Arial"/>
          <w:lang w:val="sr-Cyrl-RS"/>
        </w:rPr>
        <w:t xml:space="preserve">ТЦ </w:t>
      </w:r>
      <w:r w:rsidRPr="000D259E">
        <w:rPr>
          <w:rFonts w:ascii="Arial" w:hAnsi="Arial" w:cs="Arial"/>
          <w:bCs/>
          <w:lang w:val="sr-Cyrl-RS"/>
        </w:rPr>
        <w:t>Краљево, Димитрија Туцовића 5, 36000 Краљево</w:t>
      </w:r>
    </w:p>
    <w:p w:rsidR="00583BBB" w:rsidRPr="000D259E" w:rsidRDefault="00583BBB" w:rsidP="00665071">
      <w:pPr>
        <w:widowControl w:val="0"/>
        <w:numPr>
          <w:ilvl w:val="0"/>
          <w:numId w:val="37"/>
        </w:numPr>
        <w:suppressAutoHyphens w:val="0"/>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4- ТЦ Крагујевац, Слободе 7, 34000 Крагујевац</w:t>
      </w:r>
    </w:p>
    <w:p w:rsidR="00583BBB" w:rsidRPr="000D259E" w:rsidRDefault="00583BBB" w:rsidP="00665071">
      <w:pPr>
        <w:widowControl w:val="0"/>
        <w:numPr>
          <w:ilvl w:val="0"/>
          <w:numId w:val="37"/>
        </w:numPr>
        <w:suppressAutoHyphens w:val="0"/>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rPr>
        <w:t xml:space="preserve">Партија 5- ТЦ Ниш, Булевар др Зорана Ђинђића 46А, 18000 Ниш. </w:t>
      </w:r>
    </w:p>
    <w:p w:rsidR="00583BBB" w:rsidRPr="000D259E" w:rsidRDefault="00583BBB" w:rsidP="00583BBB">
      <w:pPr>
        <w:widowControl w:val="0"/>
        <w:overflowPunct w:val="0"/>
        <w:autoSpaceDE w:val="0"/>
        <w:autoSpaceDN w:val="0"/>
        <w:adjustRightInd w:val="0"/>
        <w:spacing w:before="240" w:line="228" w:lineRule="auto"/>
        <w:ind w:left="300" w:right="40"/>
        <w:jc w:val="both"/>
        <w:rPr>
          <w:rFonts w:ascii="Arial" w:hAnsi="Arial" w:cs="Arial"/>
          <w:bCs/>
          <w:lang w:val="sr-Cyrl-RS"/>
        </w:rPr>
      </w:pPr>
      <w:r w:rsidRPr="000D259E">
        <w:rPr>
          <w:rFonts w:ascii="Arial" w:hAnsi="Arial" w:cs="Arial"/>
          <w:bCs/>
          <w:lang w:val="sr-Cyrl-RS"/>
        </w:rPr>
        <w:t>На рачуну се овавезно наводи број Оквирног споразума и број наруџбенице на основу које се издаје рачун.</w:t>
      </w:r>
    </w:p>
    <w:p w:rsidR="00583BBB" w:rsidRPr="000D259E" w:rsidRDefault="00583BBB" w:rsidP="00583BBB">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w:t>
      </w:r>
      <w:r w:rsidRPr="000D259E">
        <w:rPr>
          <w:rFonts w:ascii="Arial" w:hAnsi="Arial" w:cs="Arial"/>
        </w:rPr>
        <w:t xml:space="preserve">Записник о </w:t>
      </w:r>
      <w:r w:rsidRPr="000D259E">
        <w:rPr>
          <w:rFonts w:ascii="Arial" w:hAnsi="Arial" w:cs="Arial"/>
          <w:lang w:val="sr-Cyrl-RS"/>
        </w:rPr>
        <w:t>извршеној испоруци добара</w:t>
      </w:r>
      <w:r w:rsidRPr="000D259E">
        <w:rPr>
          <w:rFonts w:ascii="Arial" w:hAnsi="Arial" w:cs="Arial"/>
        </w:rPr>
        <w:t xml:space="preserve"> </w:t>
      </w:r>
      <w:r w:rsidRPr="000D259E">
        <w:rPr>
          <w:rFonts w:ascii="Arial" w:eastAsia="TimesNewRomanPSMT" w:hAnsi="Arial" w:cs="Arial"/>
          <w:bCs/>
          <w:lang w:val="sr-Cyrl-RS"/>
        </w:rPr>
        <w:t xml:space="preserve">и копија отпремнице на којој су наведени датум испоруке и назив и количина испоручених добара са читко написаним именом и презименом и потписом задуженог лица Наручиоца, које је примило предметна добра. </w:t>
      </w:r>
    </w:p>
    <w:p w:rsidR="00583BBB" w:rsidRPr="000D259E" w:rsidRDefault="00583BBB" w:rsidP="00583BBB">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На рачуну се обавезно наводи број Оквирног споразума и број наруџбенице на основу које се издаје рачун.</w:t>
      </w:r>
    </w:p>
    <w:p w:rsidR="00583BBB" w:rsidRPr="000D259E" w:rsidRDefault="00583BBB" w:rsidP="00583BBB">
      <w:pPr>
        <w:tabs>
          <w:tab w:val="left" w:pos="90"/>
        </w:tabs>
        <w:ind w:left="90"/>
        <w:contextualSpacing/>
        <w:jc w:val="both"/>
        <w:rPr>
          <w:rFonts w:ascii="Arial" w:hAnsi="Arial" w:cs="Arial"/>
          <w:lang w:val="sr-Cyrl-RS"/>
        </w:rPr>
      </w:pPr>
      <w:r w:rsidRPr="000D259E">
        <w:rPr>
          <w:rFonts w:ascii="Arial" w:hAnsi="Arial" w:cs="Arial"/>
          <w:lang w:val="sr-Cyrl-RS"/>
        </w:rPr>
        <w:t>Износ на рачуну мора бити идентичан са износом на наруџбеници, а уколико дође до одступања у испорученим добрима Наручиоц ће извршити измену наруџбенице или ће издати нову наруџбеницу која се односи на настало одступање.</w:t>
      </w:r>
    </w:p>
    <w:p w:rsidR="00583BBB" w:rsidRPr="000D259E" w:rsidRDefault="00583BBB" w:rsidP="00583BBB">
      <w:pPr>
        <w:tabs>
          <w:tab w:val="left" w:pos="90"/>
        </w:tabs>
        <w:ind w:left="90"/>
        <w:contextualSpacing/>
        <w:jc w:val="both"/>
        <w:rPr>
          <w:rFonts w:ascii="Arial" w:hAnsi="Arial" w:cs="Arial"/>
          <w:lang w:val="sr-Cyrl-RS"/>
        </w:rPr>
      </w:pPr>
    </w:p>
    <w:p w:rsidR="00583BBB" w:rsidRPr="000D259E" w:rsidRDefault="00583BBB" w:rsidP="00583BBB">
      <w:pPr>
        <w:tabs>
          <w:tab w:val="left" w:pos="90"/>
        </w:tabs>
        <w:ind w:left="90"/>
        <w:contextualSpacing/>
        <w:jc w:val="both"/>
        <w:rPr>
          <w:rFonts w:ascii="Arial" w:hAnsi="Arial" w:cs="Arial"/>
          <w:lang w:val="sr-Cyrl-RS"/>
        </w:rPr>
      </w:pPr>
      <w:r w:rsidRPr="000D259E">
        <w:rPr>
          <w:rFonts w:ascii="Arial"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583BBB" w:rsidRPr="000D259E" w:rsidRDefault="00583BBB" w:rsidP="00583BBB">
      <w:pPr>
        <w:tabs>
          <w:tab w:val="left" w:pos="90"/>
        </w:tabs>
        <w:ind w:left="90"/>
        <w:contextualSpacing/>
        <w:jc w:val="both"/>
        <w:rPr>
          <w:rFonts w:ascii="Arial" w:hAnsi="Arial" w:cs="Arial"/>
          <w:lang w:val="sr-Cyrl-RS"/>
        </w:rPr>
      </w:pPr>
    </w:p>
    <w:p w:rsidR="00583BBB" w:rsidRPr="000D259E" w:rsidRDefault="00583BBB" w:rsidP="00583BBB">
      <w:pPr>
        <w:tabs>
          <w:tab w:val="left" w:pos="90"/>
        </w:tabs>
        <w:ind w:left="90"/>
        <w:contextualSpacing/>
        <w:jc w:val="both"/>
        <w:rPr>
          <w:rFonts w:ascii="Arial" w:eastAsia="TimesNewRomanPSMT" w:hAnsi="Arial" w:cs="Arial"/>
          <w:bCs/>
          <w:lang w:val="sr-Cyrl-RS"/>
        </w:rPr>
      </w:pPr>
      <w:r w:rsidRPr="000D259E">
        <w:rPr>
          <w:rFonts w:ascii="Arial" w:hAnsi="Arial" w:cs="Arial"/>
          <w:lang w:val="sr-Cyrl-RS"/>
        </w:rPr>
        <w:t>Обрачун и испоручених добара према свим  издатим наруџбеницама</w:t>
      </w:r>
      <w:r w:rsidRPr="000D259E">
        <w:rPr>
          <w:rFonts w:ascii="Arial" w:eastAsia="Calibri" w:hAnsi="Arial" w:cs="Arial"/>
          <w:lang w:val="sr-Cyrl-RS"/>
        </w:rPr>
        <w:t xml:space="preserve"> </w:t>
      </w:r>
      <w:r w:rsidRPr="000D259E">
        <w:rPr>
          <w:rFonts w:ascii="Arial" w:hAnsi="Arial" w:cs="Arial"/>
          <w:lang w:val="sr-Cyrl-RS"/>
        </w:rPr>
        <w:t>не сме бити већи од вредности на коју се закључује оквирни споразум.</w:t>
      </w:r>
    </w:p>
    <w:p w:rsidR="00583BBB" w:rsidRPr="000D259E" w:rsidRDefault="00583BBB" w:rsidP="00583BBB">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Понуђач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Понуђач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Финансијске обавезе по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583BBB" w:rsidRPr="000D259E" w:rsidRDefault="00583BBB" w:rsidP="00583BBB">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lastRenderedPageBreak/>
        <w:t>Само овако достављен рачун ће се сматрати исправним рачуном.</w:t>
      </w:r>
    </w:p>
    <w:p w:rsidR="00583BBB" w:rsidRPr="00BA50C7" w:rsidRDefault="00583BBB" w:rsidP="00583BBB">
      <w:pPr>
        <w:tabs>
          <w:tab w:val="left" w:pos="0"/>
        </w:tabs>
        <w:spacing w:before="120"/>
        <w:jc w:val="both"/>
        <w:rPr>
          <w:rFonts w:ascii="Arial" w:eastAsia="TimesNewRomanPSMT" w:hAnsi="Arial" w:cs="Arial"/>
          <w:bCs/>
          <w:szCs w:val="24"/>
          <w:lang w:val="sr-Cyrl-RS"/>
        </w:rPr>
      </w:pPr>
    </w:p>
    <w:p w:rsidR="00583BBB" w:rsidRPr="00BA50C7" w:rsidRDefault="00583BBB" w:rsidP="00665071">
      <w:pPr>
        <w:pStyle w:val="ListParagraph"/>
        <w:widowControl w:val="0"/>
        <w:numPr>
          <w:ilvl w:val="2"/>
          <w:numId w:val="30"/>
        </w:numPr>
        <w:spacing w:after="0" w:line="240" w:lineRule="auto"/>
        <w:ind w:left="810" w:hanging="630"/>
        <w:contextualSpacing w:val="0"/>
        <w:jc w:val="both"/>
        <w:outlineLvl w:val="0"/>
        <w:rPr>
          <w:rFonts w:ascii="Arial" w:hAnsi="Arial" w:cs="Arial"/>
          <w:b/>
          <w:sz w:val="24"/>
          <w:szCs w:val="24"/>
          <w:lang w:val="sr-Cyrl-RS"/>
        </w:rPr>
      </w:pPr>
      <w:r w:rsidRPr="00BA50C7">
        <w:rPr>
          <w:rFonts w:ascii="Arial" w:hAnsi="Arial" w:cs="Arial"/>
          <w:b/>
          <w:sz w:val="24"/>
          <w:szCs w:val="24"/>
          <w:lang w:val="sr-Cyrl-RS"/>
        </w:rPr>
        <w:t>Квалитативни и квантитативни пријем</w:t>
      </w:r>
    </w:p>
    <w:p w:rsidR="00583BBB" w:rsidRPr="000D259E" w:rsidRDefault="00583BBB" w:rsidP="00583BBB">
      <w:pPr>
        <w:pStyle w:val="ListParagraph"/>
        <w:widowControl w:val="0"/>
        <w:ind w:left="810"/>
        <w:jc w:val="both"/>
        <w:outlineLvl w:val="0"/>
        <w:rPr>
          <w:rFonts w:ascii="Arial" w:hAnsi="Arial" w:cs="Arial"/>
          <w:b/>
          <w:lang w:val="sr-Cyrl-RS"/>
        </w:rPr>
      </w:pPr>
    </w:p>
    <w:p w:rsidR="00583BBB" w:rsidRPr="000D259E" w:rsidRDefault="00583BBB" w:rsidP="00583BBB">
      <w:pPr>
        <w:spacing w:after="120"/>
        <w:ind w:left="90"/>
        <w:jc w:val="both"/>
        <w:rPr>
          <w:rFonts w:ascii="Arial" w:hAnsi="Arial" w:cs="Arial"/>
          <w:lang w:val="sr-Cyrl-RS"/>
        </w:rPr>
      </w:pPr>
      <w:r w:rsidRPr="000D259E">
        <w:rPr>
          <w:rFonts w:ascii="Arial" w:hAnsi="Arial" w:cs="Arial"/>
          <w:lang w:val="sr-Cyrl-RS"/>
        </w:rPr>
        <w:t>Понуђач</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 xml:space="preserve">онкурсне документације), важећим техничким прописима и прописаним стандардима. </w:t>
      </w:r>
      <w:r w:rsidRPr="000D259E">
        <w:rPr>
          <w:rFonts w:ascii="Arial" w:hAnsi="Arial" w:cs="Arial"/>
          <w:lang w:val="sr-Cyrl-RS"/>
        </w:rPr>
        <w:t>Понуђач</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90"/>
        <w:jc w:val="both"/>
        <w:rPr>
          <w:rFonts w:ascii="Arial" w:hAnsi="Arial" w:cs="Arial"/>
          <w:b/>
        </w:rPr>
      </w:pPr>
      <w:r w:rsidRPr="000D259E">
        <w:rPr>
          <w:rFonts w:ascii="Arial" w:hAnsi="Arial" w:cs="Arial"/>
          <w:lang w:val="sr-Cyrl-RS"/>
        </w:rPr>
        <w:t>Понуђач</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Наручиоца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70"/>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Default="00583BBB" w:rsidP="00583BBB">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jc w:val="both"/>
        <w:rPr>
          <w:rFonts w:ascii="Arial" w:hAnsi="Arial" w:cs="Arial"/>
          <w:lang w:val="sr-Cyrl-RS"/>
        </w:rPr>
      </w:pPr>
      <w:r>
        <w:rPr>
          <w:rFonts w:ascii="Arial" w:hAnsi="Arial" w:cs="Arial"/>
          <w:lang w:val="sr-Cyrl-RS"/>
        </w:rPr>
        <w:t>-    да ли је достављена гаранција произвођача гума</w:t>
      </w:r>
    </w:p>
    <w:p w:rsidR="00583BBB" w:rsidRPr="000D259E" w:rsidRDefault="00583BBB" w:rsidP="00583BBB">
      <w:pPr>
        <w:spacing w:before="120"/>
        <w:ind w:left="270"/>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Понуђача и Наручиоца саставља и потписује Записник о извршеној испоруци добара који мора бити достављен Наручиоцу у 2 (два) примерка, најкасније 2 (два) дана након извршеног пријема.</w:t>
      </w:r>
    </w:p>
    <w:p w:rsidR="00583BBB" w:rsidRPr="000D259E" w:rsidRDefault="00583BBB" w:rsidP="00583BBB">
      <w:pPr>
        <w:spacing w:before="120"/>
        <w:ind w:left="270"/>
        <w:jc w:val="both"/>
        <w:rPr>
          <w:rFonts w:ascii="Arial" w:hAnsi="Arial" w:cs="Arial"/>
          <w:lang w:val="sr-Cyrl-RS"/>
        </w:rPr>
      </w:pPr>
      <w:r w:rsidRPr="000D259E">
        <w:rPr>
          <w:rFonts w:ascii="Arial" w:hAnsi="Arial" w:cs="Arial"/>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665071">
      <w:pPr>
        <w:pStyle w:val="ListParagraph"/>
        <w:numPr>
          <w:ilvl w:val="2"/>
          <w:numId w:val="30"/>
        </w:numPr>
        <w:tabs>
          <w:tab w:val="num" w:pos="993"/>
        </w:tabs>
        <w:suppressAutoHyphens/>
        <w:spacing w:before="120" w:after="0" w:line="240" w:lineRule="auto"/>
        <w:ind w:hanging="1440"/>
        <w:contextualSpacing w:val="0"/>
        <w:jc w:val="both"/>
        <w:rPr>
          <w:rFonts w:ascii="Arial" w:hAnsi="Arial" w:cs="Arial"/>
          <w:lang w:val="sr-Cyrl-RS"/>
        </w:rPr>
      </w:pPr>
      <w:r w:rsidRPr="000D259E">
        <w:rPr>
          <w:rFonts w:ascii="Arial" w:hAnsi="Arial" w:cs="Arial"/>
          <w:b/>
          <w:lang w:val="sr-Cyrl-RS"/>
        </w:rPr>
        <w:t>Гарантни рок за испоручена добра</w:t>
      </w:r>
    </w:p>
    <w:p w:rsidR="00583BBB" w:rsidRPr="000D259E" w:rsidRDefault="00583BBB" w:rsidP="00583BBB">
      <w:pPr>
        <w:widowControl w:val="0"/>
        <w:spacing w:after="120"/>
        <w:ind w:left="284"/>
        <w:jc w:val="both"/>
        <w:outlineLvl w:val="0"/>
        <w:rPr>
          <w:rFonts w:ascii="Arial" w:hAnsi="Arial"/>
          <w:bCs/>
          <w:kern w:val="28"/>
          <w:szCs w:val="32"/>
          <w:lang w:val="sr-Cyrl-RS" w:eastAsia="x-none"/>
        </w:rPr>
      </w:pPr>
      <w:r w:rsidRPr="000D259E">
        <w:rPr>
          <w:rFonts w:ascii="Arial" w:hAnsi="Arial"/>
          <w:bCs/>
          <w:kern w:val="28"/>
          <w:szCs w:val="32"/>
          <w:lang w:eastAsia="x-none"/>
        </w:rPr>
        <w:t xml:space="preserve">Гарантни рок за </w:t>
      </w:r>
      <w:r w:rsidRPr="000D259E">
        <w:rPr>
          <w:rFonts w:ascii="Arial" w:hAnsi="Arial"/>
          <w:bCs/>
          <w:kern w:val="28"/>
          <w:szCs w:val="32"/>
          <w:lang w:val="sr-Cyrl-RS" w:eastAsia="x-none"/>
        </w:rPr>
        <w:t xml:space="preserve"> понуђена добра</w:t>
      </w:r>
      <w:r w:rsidRPr="000D259E">
        <w:rPr>
          <w:rFonts w:ascii="Arial" w:hAnsi="Arial"/>
          <w:bCs/>
          <w:kern w:val="28"/>
          <w:szCs w:val="32"/>
          <w:lang w:eastAsia="x-none"/>
        </w:rPr>
        <w:t xml:space="preserve"> </w:t>
      </w:r>
      <w:r w:rsidRPr="000D259E">
        <w:rPr>
          <w:rFonts w:ascii="Arial" w:hAnsi="Arial"/>
          <w:bCs/>
          <w:kern w:val="28"/>
          <w:szCs w:val="32"/>
          <w:lang w:val="sr-Cyrl-RS" w:eastAsia="x-none"/>
        </w:rPr>
        <w:t>је минимално 36 месеци од дана испоруке</w:t>
      </w:r>
      <w:r w:rsidRPr="000D259E">
        <w:rPr>
          <w:rFonts w:ascii="Arial" w:hAnsi="Arial"/>
          <w:bCs/>
          <w:kern w:val="28"/>
          <w:szCs w:val="32"/>
          <w:lang w:eastAsia="x-none"/>
        </w:rPr>
        <w:t>.</w:t>
      </w:r>
    </w:p>
    <w:p w:rsidR="00583BBB" w:rsidRPr="000D259E" w:rsidRDefault="00583BBB" w:rsidP="00583BBB">
      <w:pPr>
        <w:widowControl w:val="0"/>
        <w:spacing w:after="120"/>
        <w:ind w:left="284"/>
        <w:jc w:val="both"/>
        <w:outlineLvl w:val="0"/>
        <w:rPr>
          <w:rFonts w:ascii="Arial" w:hAnsi="Arial"/>
          <w:bCs/>
          <w:kern w:val="28"/>
          <w:szCs w:val="32"/>
          <w:lang w:val="sr-Cyrl-RS" w:eastAsia="x-none"/>
        </w:rPr>
      </w:pPr>
      <w:r w:rsidRPr="000D259E">
        <w:rPr>
          <w:rFonts w:ascii="Arial" w:hAnsi="Arial" w:cs="Arial"/>
          <w:lang w:eastAsia="sr-Latn-RS"/>
        </w:rPr>
        <w:t>П</w:t>
      </w:r>
      <w:r w:rsidRPr="000D259E">
        <w:rPr>
          <w:rFonts w:ascii="Arial" w:hAnsi="Arial" w:cs="Arial"/>
          <w:lang w:val="sr-Cyrl-RS" w:eastAsia="sr-Latn-RS"/>
        </w:rPr>
        <w:t>онуђач</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665071">
      <w:pPr>
        <w:numPr>
          <w:ilvl w:val="2"/>
          <w:numId w:val="30"/>
        </w:numPr>
        <w:suppressAutoHyphens w:val="0"/>
        <w:autoSpaceDE w:val="0"/>
        <w:autoSpaceDN w:val="0"/>
        <w:adjustRightInd w:val="0"/>
        <w:spacing w:before="120" w:after="120"/>
        <w:ind w:left="993" w:hanging="709"/>
        <w:jc w:val="both"/>
        <w:rPr>
          <w:rFonts w:ascii="Arial" w:hAnsi="Arial" w:cs="Arial"/>
          <w:b/>
        </w:rPr>
      </w:pPr>
      <w:r w:rsidRPr="000D259E">
        <w:rPr>
          <w:rFonts w:ascii="Arial" w:hAnsi="Arial" w:cs="Arial"/>
          <w:b/>
          <w:lang w:val="sr-Cyrl-RS"/>
        </w:rPr>
        <w:t>Р</w:t>
      </w:r>
      <w:r w:rsidRPr="000D259E">
        <w:rPr>
          <w:rFonts w:ascii="Arial" w:hAnsi="Arial" w:cs="Arial"/>
          <w:b/>
        </w:rPr>
        <w:t>ок важења понуде (опција понуде)</w:t>
      </w:r>
    </w:p>
    <w:p w:rsidR="00583BBB" w:rsidRPr="000D259E" w:rsidRDefault="00583BBB" w:rsidP="00583BBB">
      <w:pPr>
        <w:tabs>
          <w:tab w:val="left" w:pos="284"/>
          <w:tab w:val="left" w:pos="330"/>
        </w:tabs>
        <w:spacing w:before="120"/>
        <w:ind w:left="284"/>
        <w:jc w:val="both"/>
        <w:rPr>
          <w:rFonts w:ascii="Arial" w:eastAsia="TimesNewRomanPSMT" w:hAnsi="Arial" w:cs="Arial"/>
          <w:bCs/>
          <w:lang w:val="sr-Latn-RS"/>
        </w:rPr>
      </w:pPr>
      <w:r w:rsidRPr="000D259E">
        <w:rPr>
          <w:rFonts w:ascii="Arial" w:eastAsia="TimesNewRomanPSMT" w:hAnsi="Arial" w:cs="Arial"/>
          <w:bCs/>
          <w:lang w:val="sr-Cyrl-RS"/>
        </w:rPr>
        <w:t>Рок важења понуде не може бити краћи од 120 дана од дана отварања понуда.</w:t>
      </w:r>
    </w:p>
    <w:p w:rsidR="00583BBB" w:rsidRPr="000D259E" w:rsidRDefault="00583BBB" w:rsidP="00665071">
      <w:pPr>
        <w:numPr>
          <w:ilvl w:val="1"/>
          <w:numId w:val="30"/>
        </w:numPr>
        <w:tabs>
          <w:tab w:val="left" w:pos="567"/>
        </w:tabs>
        <w:suppressAutoHyphens w:val="0"/>
        <w:spacing w:before="120" w:after="120"/>
        <w:ind w:left="1077"/>
        <w:jc w:val="both"/>
        <w:rPr>
          <w:rFonts w:ascii="Arial" w:hAnsi="Arial" w:cs="Arial"/>
          <w:b/>
          <w:lang w:val="sr-Cyrl-RS"/>
        </w:rPr>
      </w:pPr>
      <w:r w:rsidRPr="000D259E">
        <w:rPr>
          <w:rFonts w:ascii="Arial" w:hAnsi="Arial" w:cs="Arial"/>
          <w:b/>
        </w:rPr>
        <w:t>Средства финансијског обезбеђења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 је обавезан да достави следећа средства финансијског обезбеђења за сваку партију за коју подноси понуду:</w:t>
      </w:r>
    </w:p>
    <w:p w:rsidR="00583BBB" w:rsidRPr="000D259E" w:rsidRDefault="00583BBB" w:rsidP="00583BBB">
      <w:pPr>
        <w:tabs>
          <w:tab w:val="left" w:pos="284"/>
          <w:tab w:val="left" w:pos="330"/>
        </w:tabs>
        <w:spacing w:before="120"/>
        <w:ind w:left="284"/>
        <w:jc w:val="both"/>
        <w:rPr>
          <w:rFonts w:ascii="Arial" w:eastAsia="TimesNewRomanPSMT" w:hAnsi="Arial" w:cs="Arial"/>
          <w:b/>
          <w:bCs/>
          <w:u w:val="single"/>
          <w:lang w:val="en-US"/>
        </w:rPr>
      </w:pPr>
      <w:r w:rsidRPr="000D259E">
        <w:rPr>
          <w:rFonts w:ascii="Arial" w:eastAsia="TimesNewRomanPSMT" w:hAnsi="Arial" w:cs="Arial"/>
          <w:b/>
          <w:bCs/>
          <w:u w:val="single"/>
          <w:lang w:val="sr-Cyrl-RS"/>
        </w:rPr>
        <w:t>5.9.1  Уз понуду:</w:t>
      </w:r>
    </w:p>
    <w:p w:rsidR="00583BBB" w:rsidRPr="000D259E" w:rsidRDefault="00583BBB" w:rsidP="00665071">
      <w:pPr>
        <w:numPr>
          <w:ilvl w:val="0"/>
          <w:numId w:val="32"/>
        </w:numPr>
        <w:tabs>
          <w:tab w:val="left" w:pos="284"/>
          <w:tab w:val="left" w:pos="330"/>
        </w:tabs>
        <w:suppressAutoHyphens w:val="0"/>
        <w:spacing w:before="120"/>
        <w:jc w:val="both"/>
        <w:rPr>
          <w:rFonts w:ascii="Arial" w:eastAsia="TimesNewRomanPSMT" w:hAnsi="Arial" w:cs="Arial"/>
          <w:b/>
          <w:bCs/>
          <w:lang w:val="sr-Cyrl-RS"/>
        </w:rPr>
      </w:pPr>
      <w:r w:rsidRPr="000D259E">
        <w:rPr>
          <w:rFonts w:ascii="Arial" w:eastAsia="TimesNewRomanPSMT" w:hAnsi="Arial" w:cs="Arial"/>
          <w:b/>
          <w:bCs/>
          <w:lang w:val="sr-Cyrl-RS"/>
        </w:rPr>
        <w:t>ЗА ПАРТИЈЕ БР. 1,2,3,4 и 5</w:t>
      </w:r>
    </w:p>
    <w:p w:rsidR="00583BBB" w:rsidRPr="000D259E" w:rsidRDefault="00583BBB" w:rsidP="00583BBB">
      <w:pPr>
        <w:ind w:left="270"/>
        <w:jc w:val="both"/>
        <w:rPr>
          <w:rFonts w:ascii="Arial" w:hAnsi="Arial" w:cs="Arial"/>
          <w:b/>
        </w:rPr>
      </w:pPr>
      <w:r w:rsidRPr="000D259E">
        <w:rPr>
          <w:rFonts w:ascii="Arial" w:hAnsi="Arial" w:cs="Arial"/>
          <w:b/>
        </w:rPr>
        <w:t xml:space="preserve">Банкарску гаранцију за  озбиљност понуде </w:t>
      </w:r>
    </w:p>
    <w:p w:rsidR="00583BBB" w:rsidRPr="00A8019B" w:rsidRDefault="00583BBB" w:rsidP="00583BBB">
      <w:pPr>
        <w:ind w:left="270"/>
        <w:jc w:val="both"/>
        <w:rPr>
          <w:rFonts w:ascii="Arial" w:hAnsi="Arial" w:cs="Arial"/>
          <w:b/>
          <w:lang w:val="sr-Cyrl-RS"/>
        </w:rPr>
      </w:pPr>
      <w:r w:rsidRPr="000D259E">
        <w:rPr>
          <w:rFonts w:ascii="Arial" w:hAnsi="Arial" w:cs="Arial"/>
        </w:rPr>
        <w:t xml:space="preserve">Понуђач доставља оригинал банкарску гаранцију за озбиљност понуде у висини </w:t>
      </w:r>
      <w:r w:rsidRPr="00A8019B">
        <w:rPr>
          <w:rFonts w:ascii="Arial" w:hAnsi="Arial" w:cs="Arial"/>
          <w:b/>
        </w:rPr>
        <w:t xml:space="preserve">од </w:t>
      </w:r>
      <w:r w:rsidRPr="00A8019B">
        <w:rPr>
          <w:rFonts w:ascii="Arial" w:hAnsi="Arial" w:cs="Arial"/>
          <w:b/>
          <w:lang w:val="sr-Cyrl-RS"/>
        </w:rPr>
        <w:t xml:space="preserve"> </w:t>
      </w:r>
      <w:r w:rsidRPr="00A8019B">
        <w:rPr>
          <w:rFonts w:ascii="Arial" w:hAnsi="Arial" w:cs="Arial"/>
          <w:b/>
          <w:u w:val="single"/>
          <w:lang w:val="sr-Cyrl-RS"/>
        </w:rPr>
        <w:t>5</w:t>
      </w:r>
      <w:r w:rsidRPr="00A8019B">
        <w:rPr>
          <w:rFonts w:ascii="Arial" w:hAnsi="Arial" w:cs="Arial"/>
          <w:b/>
          <w:u w:val="single"/>
        </w:rPr>
        <w:t>%  од вредности</w:t>
      </w:r>
      <w:r w:rsidRPr="00A8019B">
        <w:rPr>
          <w:rFonts w:ascii="Arial" w:hAnsi="Arial" w:cs="Arial"/>
          <w:b/>
          <w:u w:val="single"/>
          <w:lang w:val="sr-Cyrl-RS"/>
        </w:rPr>
        <w:t xml:space="preserve"> Оквирног споразума</w:t>
      </w:r>
      <w:r w:rsidRPr="00A8019B">
        <w:rPr>
          <w:rFonts w:ascii="Arial" w:hAnsi="Arial" w:cs="Arial"/>
          <w:b/>
          <w:u w:val="single"/>
        </w:rPr>
        <w:t xml:space="preserve"> без ПДВ-а</w:t>
      </w:r>
      <w:r w:rsidRPr="00A8019B">
        <w:rPr>
          <w:rFonts w:ascii="Arial" w:hAnsi="Arial" w:cs="Arial"/>
          <w:b/>
          <w:u w:val="single"/>
          <w:lang w:val="sr-Cyrl-RS"/>
        </w:rPr>
        <w:t>,</w:t>
      </w:r>
      <w:r w:rsidRPr="00A8019B">
        <w:rPr>
          <w:rFonts w:ascii="Arial" w:hAnsi="Arial" w:cs="Arial"/>
          <w:b/>
          <w:lang w:val="sr-Cyrl-RS"/>
        </w:rPr>
        <w:t xml:space="preserve"> за сваку Партију посебно за коју се подноси 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Pr="000D259E">
        <w:rPr>
          <w:rFonts w:ascii="Arial" w:hAnsi="Arial" w:cs="Arial"/>
          <w:lang w:val="sr-Cyrl-RS"/>
        </w:rPr>
        <w:t>30 дана дужи</w:t>
      </w:r>
      <w:r w:rsidRPr="000D259E">
        <w:rPr>
          <w:rFonts w:ascii="Arial" w:hAnsi="Arial" w:cs="Arial"/>
        </w:rPr>
        <w:t xml:space="preserve"> од рока важења понуде.</w:t>
      </w:r>
    </w:p>
    <w:p w:rsidR="00583BBB" w:rsidRPr="000D259E" w:rsidRDefault="00583BBB" w:rsidP="00583BBB">
      <w:pPr>
        <w:ind w:left="270"/>
        <w:jc w:val="both"/>
        <w:rPr>
          <w:rFonts w:ascii="Arial" w:hAnsi="Arial" w:cs="Arial"/>
        </w:rPr>
      </w:pPr>
    </w:p>
    <w:p w:rsidR="00583BBB" w:rsidRPr="000D259E" w:rsidRDefault="00583BBB" w:rsidP="00583BBB">
      <w:pPr>
        <w:ind w:left="270"/>
        <w:jc w:val="both"/>
        <w:rPr>
          <w:rFonts w:ascii="Arial" w:hAnsi="Arial" w:cs="Arial"/>
        </w:rPr>
      </w:pPr>
      <w:r w:rsidRPr="000D259E">
        <w:rPr>
          <w:rFonts w:ascii="Arial" w:hAnsi="Arial" w:cs="Arial"/>
        </w:rPr>
        <w:lastRenderedPageBreak/>
        <w:t xml:space="preserve"> Наручилац има право да  наплати  гаранцију за озбиљност понуде у случају да: </w:t>
      </w:r>
    </w:p>
    <w:p w:rsidR="00583BBB" w:rsidRPr="000D259E" w:rsidRDefault="00583BBB" w:rsidP="00583BBB">
      <w:pPr>
        <w:ind w:left="270"/>
        <w:jc w:val="both"/>
        <w:rPr>
          <w:rFonts w:ascii="Arial" w:hAnsi="Arial" w:cs="Arial"/>
        </w:rPr>
      </w:pPr>
      <w:r w:rsidRPr="000D259E">
        <w:rPr>
          <w:rFonts w:ascii="Arial" w:hAnsi="Arial" w:cs="Arial"/>
        </w:rPr>
        <w:t xml:space="preserve">-понуђач након истека рока за подношење понуда повуче, опозове или измени своју </w:t>
      </w:r>
      <w:r w:rsidRPr="000D259E">
        <w:rPr>
          <w:rFonts w:ascii="Arial" w:hAnsi="Arial" w:cs="Arial"/>
          <w:lang w:val="sr-Cyrl-RS"/>
        </w:rPr>
        <w:t xml:space="preserve"> </w:t>
      </w:r>
      <w:r w:rsidRPr="000D259E">
        <w:rPr>
          <w:rFonts w:ascii="Arial" w:hAnsi="Arial" w:cs="Arial"/>
        </w:rPr>
        <w:t>понуду или</w:t>
      </w:r>
      <w:r w:rsidRPr="000D259E">
        <w:rPr>
          <w:rFonts w:ascii="Arial" w:hAnsi="Arial" w:cs="Arial"/>
          <w:lang w:val="sr-Cyrl-RS"/>
        </w:rPr>
        <w:t xml:space="preserve"> </w:t>
      </w:r>
      <w:r w:rsidRPr="000D259E">
        <w:rPr>
          <w:rFonts w:ascii="Arial" w:hAnsi="Arial" w:cs="Arial"/>
        </w:rPr>
        <w:t>-понуђач коме је додељен Оквирн</w:t>
      </w:r>
      <w:r w:rsidRPr="000D259E">
        <w:rPr>
          <w:rFonts w:ascii="Arial" w:hAnsi="Arial" w:cs="Arial"/>
          <w:lang w:val="sr-Cyrl-RS"/>
        </w:rPr>
        <w:t>и</w:t>
      </w:r>
      <w:r w:rsidRPr="000D259E">
        <w:rPr>
          <w:rFonts w:ascii="Arial" w:hAnsi="Arial" w:cs="Arial"/>
        </w:rPr>
        <w:t xml:space="preserve"> споразум благовремено не потпише или одбије да потпише Оквирни споразум о јавној набавци или -</w:t>
      </w:r>
      <w:r w:rsidRPr="000D259E">
        <w:rPr>
          <w:rFonts w:ascii="Arial" w:hAnsi="Arial" w:cs="Arial"/>
          <w:lang w:val="sr-Cyrl-RS"/>
        </w:rPr>
        <w:t xml:space="preserve"> </w:t>
      </w:r>
      <w:r w:rsidRPr="000D259E">
        <w:rPr>
          <w:rFonts w:ascii="Arial" w:hAnsi="Arial" w:cs="Arial"/>
        </w:rPr>
        <w:t>у случају да понуђач не достави захтевано средство финансијског обезбеђења предвиђено Оквирни</w:t>
      </w:r>
      <w:r w:rsidRPr="000D259E">
        <w:rPr>
          <w:rFonts w:ascii="Arial" w:hAnsi="Arial" w:cs="Arial"/>
          <w:lang w:val="sr-Cyrl-RS"/>
        </w:rPr>
        <w:t>м</w:t>
      </w:r>
      <w:r w:rsidRPr="000D259E">
        <w:rPr>
          <w:rFonts w:ascii="Arial" w:hAnsi="Arial" w:cs="Arial"/>
        </w:rPr>
        <w:t xml:space="preserve"> споразум</w:t>
      </w:r>
      <w:r w:rsidRPr="000D259E">
        <w:rPr>
          <w:rFonts w:ascii="Arial" w:hAnsi="Arial" w:cs="Arial"/>
          <w:lang w:val="sr-Cyrl-RS"/>
        </w:rPr>
        <w:t>ом</w:t>
      </w:r>
      <w:r w:rsidRPr="000D259E">
        <w:rPr>
          <w:rFonts w:ascii="Arial" w:hAnsi="Arial" w:cs="Arial"/>
        </w:rPr>
        <w:t>.</w:t>
      </w:r>
    </w:p>
    <w:p w:rsidR="00583BBB" w:rsidRPr="000D259E" w:rsidRDefault="00583BBB" w:rsidP="00583BBB">
      <w:pPr>
        <w:ind w:left="270"/>
        <w:jc w:val="both"/>
        <w:rPr>
          <w:rFonts w:ascii="Arial" w:hAnsi="Arial" w:cs="Arial"/>
        </w:rPr>
      </w:pPr>
      <w:r w:rsidRPr="000D259E">
        <w:rPr>
          <w:rFonts w:ascii="Arial" w:hAnsi="Arial" w:cs="Arial"/>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70"/>
        <w:jc w:val="both"/>
        <w:rPr>
          <w:rFonts w:ascii="Arial" w:hAnsi="Arial" w:cs="Arial"/>
        </w:rPr>
      </w:pPr>
      <w:r w:rsidRPr="000D259E">
        <w:rPr>
          <w:rFonts w:ascii="Arial" w:hAnsi="Arial" w:cs="Arial"/>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70"/>
        <w:jc w:val="both"/>
        <w:rPr>
          <w:rFonts w:ascii="Arial" w:hAnsi="Arial" w:cs="Arial"/>
        </w:rPr>
      </w:pPr>
      <w:r w:rsidRPr="000D259E">
        <w:rPr>
          <w:rFonts w:ascii="Arial" w:hAnsi="Arial" w:cs="Arial"/>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70"/>
        <w:jc w:val="both"/>
        <w:rPr>
          <w:rFonts w:ascii="Arial" w:hAnsi="Arial" w:cs="Arial"/>
        </w:rPr>
      </w:pPr>
      <w:r w:rsidRPr="000D259E">
        <w:rPr>
          <w:rFonts w:ascii="Arial" w:hAnsi="Arial" w:cs="Arial"/>
        </w:rPr>
        <w:t>Банкарска гаранција ће бити враћена понуђачу са којим није закључен Оквирни споразум одмах по закључењу Оквирн</w:t>
      </w:r>
      <w:r w:rsidRPr="000D259E">
        <w:rPr>
          <w:rFonts w:ascii="Arial" w:hAnsi="Arial" w:cs="Arial"/>
          <w:lang w:val="sr-Cyrl-RS"/>
        </w:rPr>
        <w:t>ог</w:t>
      </w:r>
      <w:r w:rsidRPr="000D259E">
        <w:rPr>
          <w:rFonts w:ascii="Arial" w:hAnsi="Arial" w:cs="Arial"/>
        </w:rPr>
        <w:t xml:space="preserve"> споразум</w:t>
      </w:r>
      <w:r w:rsidRPr="000D259E">
        <w:rPr>
          <w:rFonts w:ascii="Arial" w:hAnsi="Arial" w:cs="Arial"/>
          <w:lang w:val="sr-Cyrl-RS"/>
        </w:rPr>
        <w:t>а</w:t>
      </w:r>
      <w:r w:rsidRPr="000D259E">
        <w:rPr>
          <w:rFonts w:ascii="Arial" w:hAnsi="Arial" w:cs="Arial"/>
        </w:rPr>
        <w:t xml:space="preserve"> са понуђачем чија је понуда изабрана као најповољнија. </w:t>
      </w:r>
    </w:p>
    <w:p w:rsidR="00583BBB" w:rsidRPr="000D259E" w:rsidRDefault="00583BBB" w:rsidP="00583BBB">
      <w:pPr>
        <w:ind w:left="270"/>
        <w:jc w:val="both"/>
        <w:rPr>
          <w:rFonts w:ascii="Arial" w:hAnsi="Arial" w:cs="Arial"/>
        </w:rPr>
      </w:pPr>
      <w:r w:rsidRPr="000D259E">
        <w:rPr>
          <w:rFonts w:ascii="Arial" w:hAnsi="Arial" w:cs="Arial"/>
        </w:rPr>
        <w:t>Банкарска гаранција ће бити враћена Понуђачу са којим је закључен Оквирни споразум у року од осам дана од дана предаје Наручиоцу средстава финансијског обезбеђења која су захтевана закљученим Оквирни</w:t>
      </w:r>
      <w:r w:rsidRPr="000D259E">
        <w:rPr>
          <w:rFonts w:ascii="Arial" w:hAnsi="Arial" w:cs="Arial"/>
          <w:lang w:val="sr-Cyrl-RS"/>
        </w:rPr>
        <w:t>м</w:t>
      </w:r>
      <w:r w:rsidRPr="000D259E">
        <w:rPr>
          <w:rFonts w:ascii="Arial" w:hAnsi="Arial" w:cs="Arial"/>
        </w:rPr>
        <w:t xml:space="preserve"> споразум</w:t>
      </w:r>
      <w:r w:rsidRPr="000D259E">
        <w:rPr>
          <w:rFonts w:ascii="Arial" w:hAnsi="Arial" w:cs="Arial"/>
          <w:lang w:val="sr-Cyrl-RS"/>
        </w:rPr>
        <w:t>ом</w:t>
      </w:r>
      <w:r w:rsidRPr="000D259E">
        <w:rPr>
          <w:rFonts w:ascii="Arial" w:hAnsi="Arial" w:cs="Arial"/>
        </w:rPr>
        <w:t>.</w:t>
      </w:r>
    </w:p>
    <w:p w:rsidR="00583BBB" w:rsidRPr="000D259E" w:rsidRDefault="00583BBB" w:rsidP="00583BBB">
      <w:pPr>
        <w:ind w:left="270"/>
        <w:jc w:val="both"/>
        <w:rPr>
          <w:rFonts w:ascii="Arial" w:hAnsi="Arial" w:cs="Arial"/>
        </w:rPr>
      </w:pPr>
    </w:p>
    <w:p w:rsidR="00583BBB" w:rsidRPr="000D259E" w:rsidRDefault="00583BBB" w:rsidP="00583BBB">
      <w:pPr>
        <w:ind w:left="270"/>
        <w:jc w:val="both"/>
        <w:rPr>
          <w:rFonts w:ascii="Arial" w:hAnsi="Arial" w:cs="Arial"/>
          <w:lang w:val="sr-Cyrl-RS"/>
        </w:rPr>
      </w:pPr>
      <w:r w:rsidRPr="000D259E">
        <w:rPr>
          <w:rFonts w:ascii="Arial" w:hAnsi="Arial" w:cs="Arial"/>
        </w:rPr>
        <w:t>Банкарска гаранција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583BBB" w:rsidRPr="00BA50C7" w:rsidRDefault="00583BBB" w:rsidP="00583BBB">
      <w:pPr>
        <w:tabs>
          <w:tab w:val="left" w:pos="284"/>
          <w:tab w:val="left" w:pos="330"/>
        </w:tabs>
        <w:spacing w:before="120" w:after="120"/>
        <w:ind w:left="284"/>
        <w:jc w:val="both"/>
        <w:rPr>
          <w:rFonts w:ascii="Arial" w:eastAsia="TimesNewRomanPSMT" w:hAnsi="Arial" w:cs="Arial"/>
          <w:b/>
          <w:bCs/>
          <w:szCs w:val="24"/>
          <w:u w:val="single"/>
          <w:lang w:val="sr-Cyrl-RS"/>
        </w:rPr>
      </w:pPr>
    </w:p>
    <w:p w:rsidR="00583BBB" w:rsidRPr="00BA50C7" w:rsidRDefault="00583BBB" w:rsidP="00583BBB">
      <w:pPr>
        <w:tabs>
          <w:tab w:val="left" w:pos="284"/>
          <w:tab w:val="left" w:pos="330"/>
        </w:tabs>
        <w:spacing w:before="120" w:after="120"/>
        <w:ind w:left="284"/>
        <w:jc w:val="both"/>
        <w:rPr>
          <w:rFonts w:ascii="Arial" w:eastAsia="TimesNewRomanPSMT" w:hAnsi="Arial" w:cs="Arial"/>
          <w:b/>
          <w:bCs/>
          <w:szCs w:val="24"/>
          <w:u w:val="single"/>
          <w:lang w:val="sr-Cyrl-RS"/>
        </w:rPr>
      </w:pPr>
      <w:r w:rsidRPr="00BA50C7">
        <w:rPr>
          <w:rFonts w:ascii="Arial" w:eastAsia="TimesNewRomanPSMT" w:hAnsi="Arial" w:cs="Arial"/>
          <w:b/>
          <w:bCs/>
          <w:szCs w:val="24"/>
          <w:u w:val="single"/>
          <w:lang w:val="sr-Latn-RS"/>
        </w:rPr>
        <w:t>5</w:t>
      </w:r>
      <w:r w:rsidRPr="00BA50C7">
        <w:rPr>
          <w:rFonts w:ascii="Arial" w:eastAsia="TimesNewRomanPSMT" w:hAnsi="Arial" w:cs="Arial"/>
          <w:b/>
          <w:bCs/>
          <w:szCs w:val="24"/>
          <w:u w:val="single"/>
          <w:lang w:val="sr-Cyrl-RS"/>
        </w:rPr>
        <w:t xml:space="preserve">.9.2. Након закључивања оквирног споразума понуђач доставља: </w:t>
      </w:r>
    </w:p>
    <w:p w:rsidR="00583BBB" w:rsidRPr="00BA50C7" w:rsidRDefault="00583BBB" w:rsidP="00665071">
      <w:pPr>
        <w:numPr>
          <w:ilvl w:val="0"/>
          <w:numId w:val="32"/>
        </w:numPr>
        <w:tabs>
          <w:tab w:val="left" w:pos="284"/>
          <w:tab w:val="left" w:pos="330"/>
        </w:tabs>
        <w:suppressAutoHyphens w:val="0"/>
        <w:spacing w:before="120" w:after="120"/>
        <w:jc w:val="both"/>
        <w:rPr>
          <w:rFonts w:ascii="Arial" w:eastAsia="TimesNewRomanPSMT" w:hAnsi="Arial" w:cs="Arial"/>
          <w:b/>
          <w:bCs/>
          <w:szCs w:val="24"/>
          <w:u w:val="single"/>
          <w:lang w:val="sr-Cyrl-RS"/>
        </w:rPr>
      </w:pPr>
      <w:r w:rsidRPr="00BA50C7">
        <w:rPr>
          <w:rFonts w:ascii="Arial" w:eastAsia="TimesNewRomanPSMT" w:hAnsi="Arial" w:cs="Arial"/>
          <w:b/>
          <w:bCs/>
          <w:szCs w:val="24"/>
          <w:u w:val="single"/>
          <w:lang w:val="sr-Cyrl-RS"/>
        </w:rPr>
        <w:t>ЗА ПАРТИЈЕ БР. 1,2,3,4 и 5</w:t>
      </w:r>
    </w:p>
    <w:p w:rsidR="00583BBB" w:rsidRPr="00BA50C7" w:rsidRDefault="00583BBB" w:rsidP="00665071">
      <w:pPr>
        <w:pStyle w:val="ListParagraph"/>
        <w:numPr>
          <w:ilvl w:val="0"/>
          <w:numId w:val="20"/>
        </w:numPr>
        <w:tabs>
          <w:tab w:val="left" w:pos="284"/>
          <w:tab w:val="left" w:pos="330"/>
        </w:tabs>
        <w:spacing w:after="0" w:line="240" w:lineRule="auto"/>
        <w:contextualSpacing w:val="0"/>
        <w:jc w:val="both"/>
        <w:rPr>
          <w:rFonts w:ascii="Arial" w:eastAsia="TimesNewRomanPSMT" w:hAnsi="Arial" w:cs="Arial"/>
          <w:b/>
          <w:bCs/>
          <w:sz w:val="24"/>
          <w:szCs w:val="24"/>
          <w:lang w:val="sr-Cyrl-RS"/>
        </w:rPr>
      </w:pPr>
      <w:r w:rsidRPr="00BA50C7">
        <w:rPr>
          <w:rFonts w:ascii="Arial" w:eastAsia="TimesNewRomanPSMT" w:hAnsi="Arial" w:cs="Arial"/>
          <w:b/>
          <w:bCs/>
          <w:sz w:val="24"/>
          <w:szCs w:val="24"/>
          <w:lang w:val="sr-Cyrl-RS"/>
        </w:rPr>
        <w:t xml:space="preserve">Банкарску гаранцију добро извршење посла </w:t>
      </w:r>
    </w:p>
    <w:p w:rsidR="00583BBB" w:rsidRPr="00BA50C7" w:rsidRDefault="00583BBB" w:rsidP="00583BBB">
      <w:pPr>
        <w:tabs>
          <w:tab w:val="left" w:pos="284"/>
          <w:tab w:val="left" w:pos="330"/>
        </w:tabs>
        <w:ind w:left="720"/>
        <w:jc w:val="both"/>
        <w:rPr>
          <w:rFonts w:ascii="Arial" w:eastAsia="TimesNewRomanPSMT" w:hAnsi="Arial" w:cs="Arial"/>
          <w:b/>
          <w:bCs/>
          <w:szCs w:val="24"/>
          <w:lang w:val="sr-Cyrl-RS"/>
        </w:rPr>
      </w:pPr>
    </w:p>
    <w:p w:rsidR="00583BBB" w:rsidRPr="00BA50C7" w:rsidRDefault="00583BBB" w:rsidP="00665071">
      <w:pPr>
        <w:numPr>
          <w:ilvl w:val="0"/>
          <w:numId w:val="32"/>
        </w:numPr>
        <w:tabs>
          <w:tab w:val="left" w:pos="284"/>
          <w:tab w:val="left" w:pos="330"/>
        </w:tabs>
        <w:suppressAutoHyphens w:val="0"/>
        <w:jc w:val="both"/>
        <w:rPr>
          <w:rFonts w:ascii="Arial" w:eastAsia="TimesNewRomanPSMT" w:hAnsi="Arial" w:cs="Arial"/>
          <w:b/>
          <w:bCs/>
          <w:szCs w:val="24"/>
          <w:lang w:val="sr-Cyrl-RS"/>
        </w:rPr>
      </w:pPr>
      <w:r w:rsidRPr="00BA50C7">
        <w:rPr>
          <w:rFonts w:ascii="Arial" w:eastAsia="TimesNewRomanPSMT" w:hAnsi="Arial" w:cs="Arial"/>
          <w:b/>
          <w:bCs/>
          <w:szCs w:val="24"/>
          <w:lang w:val="sr-Cyrl-RS"/>
        </w:rPr>
        <w:t xml:space="preserve">ЗА ПАРТИЈЕ БР. 1, 2, 3, 4, и 5 </w:t>
      </w:r>
    </w:p>
    <w:p w:rsidR="00583BBB" w:rsidRPr="00BA50C7" w:rsidRDefault="00583BBB" w:rsidP="00665071">
      <w:pPr>
        <w:pStyle w:val="ListParagraph"/>
        <w:numPr>
          <w:ilvl w:val="0"/>
          <w:numId w:val="20"/>
        </w:numPr>
        <w:spacing w:after="0" w:line="240" w:lineRule="auto"/>
        <w:ind w:left="270" w:firstLine="14"/>
        <w:contextualSpacing w:val="0"/>
        <w:jc w:val="both"/>
        <w:rPr>
          <w:rFonts w:ascii="Arial" w:eastAsia="TimesNewRomanPSMT" w:hAnsi="Arial" w:cs="Arial"/>
          <w:b/>
          <w:bCs/>
          <w:sz w:val="24"/>
          <w:szCs w:val="24"/>
          <w:lang w:val="sr-Cyrl-RS"/>
        </w:rPr>
      </w:pPr>
      <w:r w:rsidRPr="00BA50C7">
        <w:rPr>
          <w:rFonts w:ascii="Arial" w:eastAsia="TimesNewRomanPSMT" w:hAnsi="Arial" w:cs="Arial"/>
          <w:b/>
          <w:bCs/>
          <w:sz w:val="24"/>
          <w:szCs w:val="24"/>
          <w:lang w:val="sr-Cyrl-RS"/>
        </w:rPr>
        <w:t xml:space="preserve">Меница као гаранција за отклањање недостатака у гарантном року                          </w:t>
      </w:r>
      <w:r w:rsidRPr="00BA50C7">
        <w:rPr>
          <w:rFonts w:ascii="Arial" w:eastAsia="TimesNewRomanPSMT" w:hAnsi="Arial" w:cs="Arial"/>
          <w:bCs/>
          <w:sz w:val="24"/>
          <w:szCs w:val="24"/>
          <w:lang w:val="sr-Cyrl-RS"/>
        </w:rPr>
        <w:t>(у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w:t>
      </w:r>
    </w:p>
    <w:p w:rsidR="00583BBB" w:rsidRPr="00BA50C7" w:rsidRDefault="00583BBB" w:rsidP="00583BBB">
      <w:pPr>
        <w:pStyle w:val="ListParagraph"/>
        <w:ind w:left="284"/>
        <w:jc w:val="both"/>
        <w:rPr>
          <w:rFonts w:ascii="Arial" w:eastAsia="TimesNewRomanPSMT" w:hAnsi="Arial" w:cs="Arial"/>
          <w:b/>
          <w:bCs/>
          <w:sz w:val="24"/>
          <w:szCs w:val="24"/>
          <w:lang w:val="sr-Cyrl-RS"/>
        </w:rPr>
      </w:pPr>
    </w:p>
    <w:p w:rsidR="00583BBB" w:rsidRPr="00BA50C7" w:rsidRDefault="00583BBB" w:rsidP="00583BBB">
      <w:pPr>
        <w:tabs>
          <w:tab w:val="left" w:pos="567"/>
          <w:tab w:val="left" w:pos="709"/>
        </w:tabs>
        <w:spacing w:after="120"/>
        <w:ind w:left="270"/>
        <w:jc w:val="both"/>
        <w:rPr>
          <w:rFonts w:ascii="Arial" w:hAnsi="Arial" w:cs="Arial"/>
          <w:b/>
          <w:szCs w:val="24"/>
          <w:lang w:val="sr-Cyrl-RS"/>
        </w:rPr>
      </w:pPr>
      <w:r w:rsidRPr="00BA50C7">
        <w:rPr>
          <w:rFonts w:ascii="Arial" w:eastAsia="TimesNewRomanPSMT" w:hAnsi="Arial" w:cs="Arial"/>
          <w:bCs/>
          <w:szCs w:val="24"/>
          <w:lang w:val="sr-Cyrl-RS"/>
        </w:rPr>
        <w:t>● Средство финансијског обезбеђења за добро извршење посла гласи на</w:t>
      </w:r>
      <w:r w:rsidRPr="00BA50C7">
        <w:rPr>
          <w:rFonts w:ascii="Arial" w:eastAsia="TimesNewRomanPSMT" w:hAnsi="Arial" w:cs="Arial"/>
          <w:b/>
          <w:bCs/>
          <w:szCs w:val="24"/>
          <w:lang w:val="sr-Cyrl-RS"/>
        </w:rPr>
        <w:t xml:space="preserve"> </w:t>
      </w:r>
      <w:r w:rsidRPr="00BA50C7">
        <w:rPr>
          <w:rFonts w:ascii="Arial" w:hAnsi="Arial" w:cs="Arial"/>
          <w:b/>
          <w:szCs w:val="24"/>
        </w:rPr>
        <w:t>ЈП „Електропривреда Србије“ Београд</w:t>
      </w:r>
      <w:r w:rsidRPr="00BA50C7">
        <w:rPr>
          <w:rFonts w:ascii="Arial" w:hAnsi="Arial" w:cs="Arial"/>
          <w:b/>
          <w:szCs w:val="24"/>
          <w:lang w:val="sr-Cyrl-RS"/>
        </w:rPr>
        <w:t>, Ц</w:t>
      </w:r>
      <w:r w:rsidRPr="00BA50C7">
        <w:rPr>
          <w:rFonts w:ascii="Arial" w:hAnsi="Arial" w:cs="Arial"/>
          <w:b/>
          <w:szCs w:val="24"/>
        </w:rPr>
        <w:t>арице Милице 2</w:t>
      </w:r>
      <w:r w:rsidRPr="00BA50C7">
        <w:rPr>
          <w:rFonts w:ascii="Arial" w:hAnsi="Arial" w:cs="Arial"/>
          <w:b/>
          <w:szCs w:val="24"/>
          <w:lang w:val="sr-Cyrl-RS"/>
        </w:rPr>
        <w:t xml:space="preserve">, 11000 Београд и доставља се лично или поштом на адресу: </w:t>
      </w:r>
    </w:p>
    <w:p w:rsidR="00583BBB" w:rsidRPr="00BA50C7" w:rsidRDefault="00583BBB" w:rsidP="00583BBB">
      <w:pPr>
        <w:spacing w:line="100" w:lineRule="atLeast"/>
        <w:ind w:left="270"/>
        <w:jc w:val="center"/>
        <w:rPr>
          <w:rFonts w:ascii="Arial" w:hAnsi="Arial" w:cs="Arial"/>
          <w:b/>
          <w:szCs w:val="24"/>
          <w:lang w:val="sr-Cyrl-RS"/>
        </w:rPr>
      </w:pPr>
      <w:r w:rsidRPr="00BA50C7">
        <w:rPr>
          <w:rFonts w:ascii="Arial" w:hAnsi="Arial" w:cs="Arial"/>
          <w:b/>
          <w:szCs w:val="24"/>
        </w:rPr>
        <w:t xml:space="preserve">ЈП „Електропривреда Србије“ </w:t>
      </w:r>
    </w:p>
    <w:p w:rsidR="00583BBB" w:rsidRPr="00BA50C7" w:rsidRDefault="00583BBB" w:rsidP="00583BBB">
      <w:pPr>
        <w:spacing w:line="100" w:lineRule="atLeast"/>
        <w:ind w:left="270"/>
        <w:jc w:val="center"/>
        <w:rPr>
          <w:rFonts w:ascii="Arial" w:hAnsi="Arial" w:cs="Arial"/>
          <w:b/>
          <w:szCs w:val="24"/>
          <w:lang w:val="sr-Cyrl-RS"/>
        </w:rPr>
      </w:pPr>
      <w:r w:rsidRPr="00BA50C7">
        <w:rPr>
          <w:rFonts w:ascii="Arial" w:hAnsi="Arial" w:cs="Arial"/>
          <w:b/>
          <w:szCs w:val="24"/>
          <w:lang w:val="sr-Cyrl-RS"/>
        </w:rPr>
        <w:t>Одељење за набавке техничког центра Нови Сад</w:t>
      </w:r>
    </w:p>
    <w:p w:rsidR="00583BBB" w:rsidRPr="00BA50C7" w:rsidRDefault="00583BBB" w:rsidP="00583BBB">
      <w:pPr>
        <w:spacing w:line="100" w:lineRule="atLeast"/>
        <w:ind w:left="270"/>
        <w:jc w:val="center"/>
        <w:rPr>
          <w:rFonts w:ascii="Arial" w:eastAsia="Arial Unicode MS" w:hAnsi="Arial" w:cs="Arial"/>
          <w:b/>
          <w:kern w:val="1"/>
          <w:szCs w:val="24"/>
          <w:lang w:val="sr-Cyrl-RS"/>
        </w:rPr>
      </w:pPr>
      <w:r w:rsidRPr="00BA50C7">
        <w:rPr>
          <w:rFonts w:ascii="Arial" w:hAnsi="Arial" w:cs="Arial"/>
          <w:b/>
          <w:szCs w:val="24"/>
          <w:lang w:val="sr-Cyrl-RS"/>
        </w:rPr>
        <w:t>Булевар ослобођења 100 Нови Сад</w:t>
      </w:r>
    </w:p>
    <w:p w:rsidR="00583BBB" w:rsidRPr="000D259E" w:rsidRDefault="00583BBB" w:rsidP="00583BBB">
      <w:pPr>
        <w:tabs>
          <w:tab w:val="left" w:pos="1134"/>
        </w:tabs>
        <w:ind w:left="270"/>
        <w:jc w:val="center"/>
        <w:rPr>
          <w:rFonts w:ascii="Arial" w:hAnsi="Arial"/>
          <w:b/>
          <w:lang w:val="sr-Cyrl-RS"/>
        </w:rPr>
      </w:pPr>
      <w:r w:rsidRPr="00BA50C7">
        <w:rPr>
          <w:rFonts w:ascii="Arial" w:hAnsi="Arial"/>
          <w:i/>
          <w:szCs w:val="24"/>
          <w:lang w:val="sr-Cyrl-RS"/>
        </w:rPr>
        <w:t>са назнаком:</w:t>
      </w:r>
      <w:r w:rsidRPr="00BA50C7">
        <w:rPr>
          <w:rFonts w:ascii="Arial" w:hAnsi="Arial"/>
          <w:b/>
          <w:szCs w:val="24"/>
          <w:lang w:val="sr-Cyrl-RS"/>
        </w:rPr>
        <w:t xml:space="preserve"> Средство финансијског обезбеђења за ЈН бр.</w:t>
      </w:r>
      <w:r w:rsidRPr="00BA50C7">
        <w:rPr>
          <w:rFonts w:ascii="Arial" w:hAnsi="Arial"/>
          <w:b/>
          <w:szCs w:val="24"/>
          <w:lang w:val="sr-Latn-RS"/>
        </w:rPr>
        <w:t xml:space="preserve"> </w:t>
      </w:r>
      <w:r w:rsidRPr="00BA50C7">
        <w:rPr>
          <w:rFonts w:ascii="Arial" w:hAnsi="Arial" w:cs="Arial"/>
          <w:b/>
          <w:szCs w:val="24"/>
        </w:rPr>
        <w:t>/8000/0049/2016</w:t>
      </w:r>
      <w:r w:rsidRPr="00BA50C7">
        <w:rPr>
          <w:rFonts w:ascii="Arial" w:hAnsi="Arial" w:cs="Arial"/>
          <w:b/>
          <w:szCs w:val="24"/>
          <w:lang w:val="sr-Cyrl-RS"/>
        </w:rPr>
        <w:t xml:space="preserve"> Партија</w:t>
      </w:r>
      <w:r w:rsidRPr="000D259E">
        <w:rPr>
          <w:rFonts w:ascii="Arial" w:hAnsi="Arial"/>
          <w:b/>
          <w:lang w:val="sr-Cyrl-RS"/>
        </w:rPr>
        <w:t xml:space="preserve"> </w:t>
      </w:r>
      <w:r>
        <w:rPr>
          <w:rFonts w:ascii="Arial" w:hAnsi="Arial"/>
          <w:b/>
          <w:lang w:val="sr-Cyrl-RS"/>
        </w:rPr>
        <w:t>бр._____</w:t>
      </w:r>
      <w:r w:rsidRPr="000D259E">
        <w:rPr>
          <w:rFonts w:ascii="Arial" w:hAnsi="Arial"/>
          <w:b/>
          <w:lang w:val="sr-Cyrl-RS"/>
        </w:rPr>
        <w:t xml:space="preserve"> </w:t>
      </w:r>
    </w:p>
    <w:p w:rsidR="00583BBB" w:rsidRPr="000D259E" w:rsidRDefault="00583BBB" w:rsidP="00583BBB">
      <w:pPr>
        <w:tabs>
          <w:tab w:val="left" w:pos="567"/>
          <w:tab w:val="left" w:pos="709"/>
        </w:tabs>
        <w:spacing w:after="120"/>
        <w:ind w:left="270"/>
        <w:jc w:val="both"/>
        <w:rPr>
          <w:rFonts w:ascii="Arial" w:eastAsia="TimesNewRomanPSMT" w:hAnsi="Arial" w:cs="Arial"/>
          <w:bCs/>
          <w:lang w:val="sr-Cyrl-RS"/>
        </w:rPr>
      </w:pPr>
    </w:p>
    <w:p w:rsidR="00583BBB" w:rsidRPr="000D259E" w:rsidRDefault="00583BBB" w:rsidP="00583BBB">
      <w:pPr>
        <w:tabs>
          <w:tab w:val="left" w:pos="567"/>
          <w:tab w:val="left" w:pos="709"/>
        </w:tabs>
        <w:spacing w:after="120"/>
        <w:ind w:left="270"/>
        <w:jc w:val="both"/>
        <w:rPr>
          <w:rFonts w:ascii="Arial" w:hAnsi="Arial" w:cs="Arial"/>
          <w:b/>
          <w:lang w:val="sr-Cyrl-RS"/>
        </w:rPr>
      </w:pPr>
      <w:r w:rsidRPr="000D259E">
        <w:rPr>
          <w:rFonts w:ascii="Arial" w:eastAsia="TimesNewRomanPSMT" w:hAnsi="Arial" w:cs="Arial"/>
          <w:bCs/>
          <w:lang w:val="sr-Cyrl-RS"/>
        </w:rPr>
        <w:lastRenderedPageBreak/>
        <w:t>● Средство финансијског обезбеђења за отклањање недостатака у гарантном року гласи на</w:t>
      </w:r>
      <w:r w:rsidRPr="000D259E">
        <w:rPr>
          <w:rFonts w:ascii="Arial" w:eastAsia="TimesNewRomanPSMT" w:hAnsi="Arial" w:cs="Arial"/>
          <w:b/>
          <w:bCs/>
          <w:lang w:val="sr-Cyrl-RS"/>
        </w:rPr>
        <w:t xml:space="preserve"> </w:t>
      </w:r>
      <w:r w:rsidRPr="000D259E">
        <w:rPr>
          <w:rFonts w:ascii="Arial" w:hAnsi="Arial" w:cs="Arial"/>
          <w:b/>
          <w:lang w:val="sr-Cyrl-RS"/>
        </w:rPr>
        <w:t>„</w:t>
      </w:r>
      <w:r w:rsidRPr="000D259E">
        <w:rPr>
          <w:rFonts w:ascii="Arial" w:hAnsi="Arial" w:cs="Arial"/>
          <w:b/>
        </w:rPr>
        <w:t>ЈП „Електропривреда Србије“ Београд</w:t>
      </w:r>
      <w:r w:rsidRPr="000D259E">
        <w:rPr>
          <w:rFonts w:ascii="Arial" w:hAnsi="Arial" w:cs="Arial"/>
          <w:b/>
          <w:lang w:val="sr-Cyrl-RS"/>
        </w:rPr>
        <w:t>, Ц</w:t>
      </w:r>
      <w:r w:rsidRPr="000D259E">
        <w:rPr>
          <w:rFonts w:ascii="Arial" w:hAnsi="Arial" w:cs="Arial"/>
          <w:b/>
        </w:rPr>
        <w:t>арице Милице 2</w:t>
      </w:r>
      <w:r w:rsidRPr="000D259E">
        <w:rPr>
          <w:rFonts w:ascii="Arial" w:hAnsi="Arial" w:cs="Arial"/>
          <w:b/>
          <w:lang w:val="sr-Cyrl-RS"/>
        </w:rPr>
        <w:t xml:space="preserve">, 11000 Београд и доставља се приликом примопредаје предмета оквирног споразума по првој наруџбеници или поштом на адресу корисника оквирног споразума: </w:t>
      </w:r>
    </w:p>
    <w:p w:rsidR="00583BBB" w:rsidRDefault="00583BBB" w:rsidP="00583BBB">
      <w:pPr>
        <w:spacing w:line="100" w:lineRule="atLeast"/>
        <w:ind w:left="270"/>
        <w:jc w:val="center"/>
        <w:rPr>
          <w:rFonts w:ascii="Arial" w:hAnsi="Arial" w:cs="Arial"/>
          <w:b/>
          <w:lang w:val="sr-Cyrl-RS"/>
        </w:rPr>
      </w:pPr>
      <w:r w:rsidRPr="000D259E">
        <w:rPr>
          <w:rFonts w:ascii="Arial" w:hAnsi="Arial" w:cs="Arial"/>
          <w:b/>
        </w:rPr>
        <w:t>ЈП „Електропривреда Србије“ Београд</w:t>
      </w:r>
      <w:r w:rsidRPr="000D259E">
        <w:rPr>
          <w:rFonts w:ascii="Arial" w:hAnsi="Arial" w:cs="Arial"/>
          <w:b/>
          <w:lang w:val="sr-Cyrl-RS"/>
        </w:rPr>
        <w:t>,</w:t>
      </w:r>
    </w:p>
    <w:p w:rsidR="00583BBB" w:rsidRPr="000D259E" w:rsidRDefault="00583BBB" w:rsidP="00583BBB">
      <w:pPr>
        <w:tabs>
          <w:tab w:val="left" w:pos="1134"/>
        </w:tabs>
        <w:ind w:left="270"/>
        <w:jc w:val="center"/>
        <w:rPr>
          <w:rFonts w:ascii="Arial" w:hAnsi="Arial"/>
          <w:b/>
          <w:lang w:val="sr-Cyrl-RS"/>
        </w:rPr>
      </w:pPr>
      <w:r w:rsidRPr="000D259E">
        <w:rPr>
          <w:rFonts w:ascii="Arial" w:hAnsi="Arial"/>
          <w:b/>
          <w:lang w:val="sr-Cyrl-RS"/>
        </w:rPr>
        <w:t>(уписати назив Техничког центра и број партије за коју је закључен оквирни споразум)</w:t>
      </w:r>
    </w:p>
    <w:p w:rsidR="00583BBB" w:rsidRPr="000D259E" w:rsidRDefault="00583BBB" w:rsidP="00583BBB">
      <w:pPr>
        <w:spacing w:line="100" w:lineRule="atLeast"/>
        <w:ind w:left="270"/>
        <w:jc w:val="center"/>
        <w:rPr>
          <w:rFonts w:ascii="Arial" w:eastAsia="Arial Unicode MS" w:hAnsi="Arial" w:cs="Arial"/>
          <w:b/>
          <w:kern w:val="1"/>
          <w:lang w:val="sr-Latn-RS"/>
        </w:rPr>
      </w:pPr>
      <w:r w:rsidRPr="000D259E">
        <w:rPr>
          <w:rFonts w:ascii="Arial" w:hAnsi="Arial" w:cs="Arial"/>
          <w:b/>
          <w:lang w:val="sr-Cyrl-RS"/>
        </w:rPr>
        <w:t xml:space="preserve"> </w:t>
      </w:r>
    </w:p>
    <w:p w:rsidR="00583BBB" w:rsidRPr="000D259E" w:rsidRDefault="00583BBB" w:rsidP="00583BBB">
      <w:pPr>
        <w:tabs>
          <w:tab w:val="left" w:pos="1134"/>
        </w:tabs>
        <w:ind w:left="270"/>
        <w:jc w:val="center"/>
        <w:rPr>
          <w:rFonts w:ascii="Arial" w:hAnsi="Arial"/>
          <w:b/>
          <w:lang w:val="sr-Cyrl-RS"/>
        </w:rPr>
      </w:pPr>
      <w:r w:rsidRPr="000D259E">
        <w:rPr>
          <w:rFonts w:ascii="Arial" w:hAnsi="Arial"/>
          <w:i/>
          <w:lang w:val="sr-Cyrl-RS"/>
        </w:rPr>
        <w:t>са назнаком:</w:t>
      </w:r>
      <w:r w:rsidRPr="000D259E">
        <w:rPr>
          <w:rFonts w:ascii="Arial" w:hAnsi="Arial"/>
          <w:b/>
          <w:lang w:val="sr-Cyrl-RS"/>
        </w:rPr>
        <w:t xml:space="preserve"> Средство финансијског обезбеђења за ЈН бр.</w:t>
      </w:r>
      <w:r>
        <w:rPr>
          <w:rFonts w:ascii="Arial" w:hAnsi="Arial"/>
          <w:b/>
          <w:lang w:val="sr-Latn-RS"/>
        </w:rPr>
        <w:t xml:space="preserve"> </w:t>
      </w:r>
      <w:r w:rsidRPr="00563103">
        <w:rPr>
          <w:rFonts w:ascii="Arial" w:hAnsi="Arial"/>
          <w:b/>
        </w:rPr>
        <w:t>/8000/0049/2016</w:t>
      </w:r>
      <w:r w:rsidRPr="000D259E">
        <w:rPr>
          <w:rFonts w:ascii="Arial" w:hAnsi="Arial"/>
          <w:b/>
          <w:lang w:val="sr-Cyrl-RS"/>
        </w:rPr>
        <w:t xml:space="preserve"> Партија </w:t>
      </w:r>
      <w:r>
        <w:rPr>
          <w:rFonts w:ascii="Arial" w:hAnsi="Arial"/>
          <w:b/>
          <w:lang w:val="sr-Cyrl-RS"/>
        </w:rPr>
        <w:t>бр. ____</w:t>
      </w:r>
    </w:p>
    <w:p w:rsidR="00583BBB" w:rsidRPr="000D259E" w:rsidRDefault="00583BBB" w:rsidP="00583BBB">
      <w:pPr>
        <w:tabs>
          <w:tab w:val="left" w:pos="1134"/>
        </w:tabs>
        <w:ind w:left="270"/>
        <w:jc w:val="center"/>
        <w:rPr>
          <w:rFonts w:ascii="Arial" w:hAnsi="Arial"/>
          <w:b/>
          <w:lang w:val="sr-Cyrl-RS"/>
        </w:rPr>
      </w:pPr>
    </w:p>
    <w:p w:rsidR="00583BBB" w:rsidRPr="000D259E" w:rsidRDefault="00583BBB" w:rsidP="00583BBB">
      <w:pPr>
        <w:tabs>
          <w:tab w:val="left" w:pos="1134"/>
        </w:tabs>
        <w:ind w:left="270"/>
        <w:jc w:val="center"/>
        <w:rPr>
          <w:rFonts w:ascii="Arial" w:hAnsi="Arial"/>
          <w:b/>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rPr>
      </w:pPr>
      <w:r w:rsidRPr="000D259E">
        <w:rPr>
          <w:rFonts w:ascii="Arial" w:hAnsi="Arial" w:cs="Arial"/>
          <w:b/>
          <w:bCs/>
          <w:kern w:val="28"/>
        </w:rPr>
        <w:t xml:space="preserve">Критеријум за </w:t>
      </w:r>
      <w:r w:rsidRPr="000D259E">
        <w:rPr>
          <w:rFonts w:ascii="Arial" w:hAnsi="Arial" w:cs="Arial"/>
          <w:b/>
          <w:bCs/>
          <w:kern w:val="28"/>
          <w:lang w:val="sr-Cyrl-RS"/>
        </w:rPr>
        <w:t>доделу оквирног споразума</w:t>
      </w:r>
      <w:r w:rsidRPr="000D259E">
        <w:rPr>
          <w:rFonts w:ascii="Arial" w:hAnsi="Arial" w:cs="Arial"/>
          <w:b/>
          <w:lang w:val="ru-RU"/>
        </w:rPr>
        <w:t xml:space="preserve"> за све Партије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Критеријум за оцењивање понуда је најнижа понуђена цена.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резервним критеријумима: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-краћи рок испоруке</w:t>
      </w:r>
    </w:p>
    <w:p w:rsidR="00583BBB"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-дужи гарантни рок</w:t>
      </w:r>
    </w:p>
    <w:p w:rsidR="00583BBB" w:rsidRPr="001B1846" w:rsidRDefault="00583BBB" w:rsidP="00583BBB">
      <w:pPr>
        <w:tabs>
          <w:tab w:val="left" w:pos="284"/>
          <w:tab w:val="left" w:pos="330"/>
        </w:tabs>
        <w:spacing w:after="120"/>
        <w:ind w:left="284"/>
        <w:jc w:val="both"/>
        <w:rPr>
          <w:rFonts w:ascii="Arial" w:hAnsi="Arial" w:cs="Arial"/>
          <w:bCs/>
          <w:lang w:val="sr-Cyrl-RS"/>
        </w:rPr>
      </w:pPr>
      <w:r w:rsidRPr="001B1846">
        <w:rPr>
          <w:rFonts w:ascii="Arial" w:hAnsi="Arial" w:cs="Arial"/>
          <w:bCs/>
          <w:lang w:val="sr-Cyrl-RS"/>
        </w:rPr>
        <w:t>Уколико ни после примене резервног критеријума не буде могуће изабрати најповољнију понуду, рангирање ће бити извршено путем жреба.</w:t>
      </w:r>
    </w:p>
    <w:p w:rsidR="00583BBB" w:rsidRPr="001B1846" w:rsidRDefault="00583BBB" w:rsidP="00583BBB">
      <w:pPr>
        <w:tabs>
          <w:tab w:val="left" w:pos="284"/>
          <w:tab w:val="left" w:pos="330"/>
        </w:tabs>
        <w:ind w:left="284"/>
        <w:jc w:val="both"/>
        <w:rPr>
          <w:rFonts w:ascii="Arial" w:hAnsi="Arial" w:cs="Arial"/>
          <w:bCs/>
          <w:lang w:val="sr-Cyrl-RS"/>
        </w:rPr>
      </w:pPr>
      <w:r w:rsidRPr="001B1846">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r w:rsidRPr="001B1846">
        <w:rPr>
          <w:rFonts w:ascii="Arial" w:hAnsi="Arial" w:cs="Arial"/>
          <w:bCs/>
          <w:lang w:val="sr-Cyrl-RS"/>
        </w:rPr>
        <w:t>.</w:t>
      </w:r>
    </w:p>
    <w:p w:rsidR="00583BBB" w:rsidRPr="001B1846" w:rsidRDefault="00583BBB" w:rsidP="00583BBB">
      <w:pPr>
        <w:rPr>
          <w:sz w:val="20"/>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lang w:val="sr-Cyrl-RS"/>
        </w:rPr>
      </w:pPr>
      <w:r w:rsidRPr="000D259E">
        <w:rPr>
          <w:rFonts w:ascii="Arial" w:hAnsi="Arial" w:cs="Arial"/>
          <w:b/>
          <w:lang w:val="ru-RU"/>
        </w:rPr>
        <w:t>Предност за домаће понуђаче и добра</w:t>
      </w:r>
      <w:r w:rsidRPr="000D259E">
        <w:rPr>
          <w:rFonts w:ascii="Arial" w:hAnsi="Arial" w:cs="Arial"/>
          <w:b/>
          <w:lang w:val="sr-Latn-RS"/>
        </w:rPr>
        <w:t xml:space="preserve">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rPr>
      </w:pPr>
      <w:r w:rsidRPr="000D259E">
        <w:rPr>
          <w:rFonts w:ascii="Arial" w:hAnsi="Arial" w:cs="Arial"/>
          <w:b/>
        </w:rPr>
        <w:t xml:space="preserve">Начин означавања поверљивих података у понуди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83BBB" w:rsidRPr="000D259E" w:rsidRDefault="00583BBB" w:rsidP="00583BBB">
      <w:pPr>
        <w:tabs>
          <w:tab w:val="left" w:pos="284"/>
          <w:tab w:val="left" w:pos="330"/>
        </w:tabs>
        <w:ind w:left="284"/>
        <w:jc w:val="both"/>
        <w:rPr>
          <w:rFonts w:ascii="Arial" w:eastAsia="TimesNewRomanPSMT" w:hAnsi="Arial" w:cs="Arial"/>
          <w:bCs/>
          <w:lang w:val="sr-Latn-RS"/>
        </w:rPr>
      </w:pPr>
      <w:r w:rsidRPr="000D259E">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0D259E">
        <w:rPr>
          <w:rFonts w:ascii="Arial" w:eastAsia="TimesNewRomanPSMT" w:hAnsi="Arial" w:cs="Arial"/>
          <w:bCs/>
          <w:lang w:val="ru-RU"/>
        </w:rPr>
        <w:t>поднет</w:t>
      </w:r>
      <w:r w:rsidRPr="000D259E">
        <w:rPr>
          <w:rFonts w:ascii="Arial" w:eastAsia="TimesNewRomanPSMT" w:hAnsi="Arial" w:cs="Arial"/>
          <w:bCs/>
          <w:lang w:val="sr-Cyrl-RS"/>
        </w:rPr>
        <w:t>им</w:t>
      </w:r>
      <w:r w:rsidRPr="000D259E">
        <w:rPr>
          <w:rFonts w:ascii="Arial" w:eastAsia="TimesNewRomanPSMT" w:hAnsi="Arial" w:cs="Arial"/>
          <w:bCs/>
          <w:lang w:val="ru-RU"/>
        </w:rPr>
        <w:t xml:space="preserve"> п</w:t>
      </w:r>
      <w:r w:rsidRPr="000D259E">
        <w:rPr>
          <w:rFonts w:ascii="Arial" w:eastAsia="TimesNewRomanPSMT" w:hAnsi="Arial" w:cs="Arial"/>
          <w:bCs/>
          <w:lang w:val="sr-Cyrl-RS"/>
        </w:rPr>
        <w:t xml:space="preserve">онудама </w:t>
      </w:r>
      <w:r w:rsidRPr="000D259E">
        <w:rPr>
          <w:rFonts w:ascii="Arial" w:eastAsia="TimesNewRomanPSMT" w:hAnsi="Arial" w:cs="Arial"/>
          <w:bCs/>
          <w:lang w:val="ru-RU"/>
        </w:rPr>
        <w:t>до отварањ</w:t>
      </w:r>
      <w:r w:rsidRPr="000D259E">
        <w:rPr>
          <w:rFonts w:ascii="Arial" w:eastAsia="TimesNewRomanPSMT" w:hAnsi="Arial" w:cs="Arial"/>
          <w:bCs/>
          <w:lang w:val="sr-Cyrl-RS"/>
        </w:rPr>
        <w:t>а</w:t>
      </w:r>
      <w:r w:rsidRPr="000D259E">
        <w:rPr>
          <w:rFonts w:ascii="Arial" w:eastAsia="TimesNewRomanPSMT" w:hAnsi="Arial" w:cs="Arial"/>
          <w:bCs/>
          <w:lang w:val="ru-RU"/>
        </w:rPr>
        <w:t xml:space="preserve"> п</w:t>
      </w:r>
      <w:r w:rsidRPr="000D259E">
        <w:rPr>
          <w:rFonts w:ascii="Arial" w:eastAsia="TimesNewRomanPSMT" w:hAnsi="Arial" w:cs="Arial"/>
          <w:bCs/>
          <w:lang w:val="sr-Cyrl-RS"/>
        </w:rPr>
        <w:t>онуда.</w:t>
      </w:r>
    </w:p>
    <w:p w:rsidR="00583BBB" w:rsidRPr="000D259E" w:rsidRDefault="00583BBB" w:rsidP="00583BBB">
      <w:pPr>
        <w:autoSpaceDE w:val="0"/>
        <w:autoSpaceDN w:val="0"/>
        <w:adjustRightInd w:val="0"/>
        <w:ind w:left="709"/>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rPr>
      </w:pPr>
      <w:r w:rsidRPr="000D259E">
        <w:rPr>
          <w:rFonts w:ascii="Arial" w:hAnsi="Arial" w:cs="Arial"/>
          <w:b/>
        </w:rPr>
        <w:t>Додатне информације и о</w:t>
      </w:r>
      <w:r w:rsidRPr="000D259E">
        <w:rPr>
          <w:rFonts w:ascii="Arial" w:hAnsi="Arial" w:cs="Arial"/>
          <w:b/>
          <w:lang w:val="sr-Cyrl-RS"/>
        </w:rPr>
        <w:t>б</w:t>
      </w:r>
      <w:r w:rsidRPr="000D259E">
        <w:rPr>
          <w:rFonts w:ascii="Arial" w:hAnsi="Arial" w:cs="Arial"/>
          <w:b/>
        </w:rPr>
        <w:t xml:space="preserve">јашњења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 за додатним информацијама се доставља са обавезном назнаком „Захтев за додатним информацијама или појашњењима за јавну набавку добара Опрема за заштиту од пожара ЈН бр.</w:t>
      </w:r>
      <w:r>
        <w:rPr>
          <w:rFonts w:ascii="Arial" w:eastAsia="TimesNewRomanPSMT" w:hAnsi="Arial" w:cs="Arial"/>
          <w:bCs/>
          <w:lang w:val="sr-Latn-RS"/>
        </w:rPr>
        <w:t xml:space="preserve"> </w:t>
      </w:r>
      <w:r w:rsidRPr="00563103">
        <w:rPr>
          <w:rFonts w:ascii="Arial" w:eastAsia="TimesNewRomanPSMT" w:hAnsi="Arial" w:cs="Arial"/>
          <w:bCs/>
          <w:lang w:val="sr-Cyrl-RS"/>
        </w:rPr>
        <w:t>/8000/0049/2016</w:t>
      </w:r>
      <w:r w:rsidRPr="000D259E">
        <w:rPr>
          <w:rFonts w:ascii="Arial" w:eastAsia="TimesNewRomanPSMT" w:hAnsi="Arial" w:cs="Arial"/>
          <w:bCs/>
          <w:lang w:val="sr-Cyrl-RS"/>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е маил: </w:t>
      </w:r>
      <w:hyperlink r:id="rId17" w:history="1">
        <w:r w:rsidRPr="000D259E">
          <w:rPr>
            <w:rStyle w:val="Hyperlink"/>
            <w:rFonts w:ascii="Arial" w:hAnsi="Arial" w:cs="Arial"/>
          </w:rPr>
          <w:t>marko.acimovic@eps.rs</w:t>
        </w:r>
      </w:hyperlink>
      <w:r w:rsidRPr="000D259E">
        <w:rPr>
          <w:rFonts w:ascii="Arial" w:eastAsia="TimesNewRomanPSMT" w:hAnsi="Arial" w:cs="Arial"/>
          <w:bCs/>
          <w:lang w:val="sr-Latn-RS"/>
        </w:rPr>
        <w:t xml:space="preserve"> </w:t>
      </w:r>
      <w:r w:rsidRPr="000D259E">
        <w:rPr>
          <w:rFonts w:ascii="Arial" w:eastAsia="TimesNewRomanPSMT" w:hAnsi="Arial" w:cs="Arial"/>
          <w:bCs/>
          <w:lang w:val="sr-Cyrl-RS"/>
        </w:rPr>
        <w:t xml:space="preserve">радним данима (понедељак-петак) у периоду од 07.30 до 15.30 часова.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83BBB"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jc w:val="both"/>
        <w:rPr>
          <w:rFonts w:ascii="Arial" w:hAnsi="Arial" w:cs="Arial"/>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rPr>
      </w:pPr>
      <w:r w:rsidRPr="000D259E">
        <w:rPr>
          <w:rFonts w:ascii="Arial" w:hAnsi="Arial" w:cs="Arial"/>
          <w:b/>
        </w:rPr>
        <w:t>Д</w:t>
      </w:r>
      <w:r w:rsidRPr="000D259E">
        <w:rPr>
          <w:rFonts w:ascii="Arial" w:hAnsi="Arial" w:cs="Arial"/>
          <w:b/>
          <w:lang w:val="sr-Latn-CS"/>
        </w:rPr>
        <w:t>одатн</w:t>
      </w:r>
      <w:r w:rsidRPr="000D259E">
        <w:rPr>
          <w:rFonts w:ascii="Arial" w:hAnsi="Arial" w:cs="Arial"/>
          <w:b/>
        </w:rPr>
        <w:t>а</w:t>
      </w:r>
      <w:r w:rsidRPr="000D259E">
        <w:rPr>
          <w:rFonts w:ascii="Arial" w:hAnsi="Arial" w:cs="Arial"/>
          <w:b/>
          <w:lang w:val="sr-Latn-CS"/>
        </w:rPr>
        <w:t xml:space="preserve"> објашњења</w:t>
      </w:r>
      <w:r w:rsidRPr="000D259E">
        <w:rPr>
          <w:rFonts w:ascii="Arial" w:hAnsi="Arial" w:cs="Arial"/>
          <w:b/>
          <w:lang w:val="sr-Cyrl-RS"/>
        </w:rPr>
        <w:t>, контрола и допуштене исправке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83BBB" w:rsidRPr="000D259E" w:rsidRDefault="00583BBB" w:rsidP="00583BBB">
      <w:pPr>
        <w:tabs>
          <w:tab w:val="left" w:pos="-135"/>
          <w:tab w:val="left" w:pos="0"/>
          <w:tab w:val="left" w:pos="120"/>
        </w:tabs>
        <w:contextualSpacing/>
        <w:jc w:val="both"/>
        <w:rPr>
          <w:rFonts w:ascii="Arial" w:eastAsia="TimesNewRomanPSMT" w:hAnsi="Arial" w:cs="Arial"/>
          <w:b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lang w:val="sr-Cyrl-RS"/>
        </w:rPr>
      </w:pPr>
      <w:r w:rsidRPr="000D259E">
        <w:rPr>
          <w:rFonts w:ascii="Arial" w:hAnsi="Arial" w:cs="Arial"/>
          <w:b/>
          <w:bCs/>
          <w:lang w:val="sr-Cyrl-RS"/>
        </w:rPr>
        <w:t>Коришћење патената и права интелектуалне својине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583BBB" w:rsidRPr="000D259E" w:rsidRDefault="00583BBB" w:rsidP="00583BBB">
      <w:pPr>
        <w:autoSpaceDE w:val="0"/>
        <w:autoSpaceDN w:val="0"/>
        <w:adjustRightInd w:val="0"/>
        <w:contextualSpacing/>
        <w:jc w:val="both"/>
        <w:rPr>
          <w:rFonts w:ascii="Arial" w:eastAsia="TimesNewRomanPSMT" w:hAnsi="Arial" w:cs="Arial"/>
          <w:bCs/>
          <w:iCs/>
          <w:lang w:val="sr-Cyrl-RS"/>
        </w:rPr>
      </w:pPr>
    </w:p>
    <w:p w:rsidR="00583BBB" w:rsidRPr="000D259E" w:rsidRDefault="00583BBB" w:rsidP="00665071">
      <w:pPr>
        <w:numPr>
          <w:ilvl w:val="1"/>
          <w:numId w:val="30"/>
        </w:numPr>
        <w:tabs>
          <w:tab w:val="left" w:pos="567"/>
        </w:tabs>
        <w:suppressAutoHyphens w:val="0"/>
        <w:spacing w:after="120"/>
        <w:jc w:val="both"/>
        <w:rPr>
          <w:rFonts w:ascii="Arial" w:hAnsi="Arial" w:cs="Arial"/>
          <w:b/>
          <w:lang w:val="sr-Cyrl-RS"/>
        </w:rPr>
      </w:pPr>
      <w:r w:rsidRPr="000D259E">
        <w:rPr>
          <w:rFonts w:ascii="Arial" w:hAnsi="Arial" w:cs="Arial"/>
          <w:b/>
        </w:rPr>
        <w:t>За</w:t>
      </w:r>
      <w:r w:rsidRPr="000D259E">
        <w:rPr>
          <w:rFonts w:ascii="Arial" w:hAnsi="Arial" w:cs="Arial"/>
          <w:b/>
          <w:lang w:val="sr-Cyrl-RS"/>
        </w:rPr>
        <w:t>хтев за заштиту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665071">
      <w:pPr>
        <w:numPr>
          <w:ilvl w:val="2"/>
          <w:numId w:val="30"/>
        </w:numPr>
        <w:tabs>
          <w:tab w:val="left" w:pos="990"/>
        </w:tabs>
        <w:suppressAutoHyphens w:val="0"/>
        <w:ind w:left="990" w:right="-180"/>
        <w:jc w:val="both"/>
        <w:rPr>
          <w:rFonts w:ascii="Arial" w:hAnsi="Arial" w:cs="Arial"/>
          <w:u w:val="single"/>
          <w:lang w:val="ru-RU"/>
        </w:rPr>
      </w:pPr>
      <w:r w:rsidRPr="000D259E">
        <w:rPr>
          <w:rFonts w:ascii="Arial" w:hAnsi="Arial" w:cs="Arial"/>
          <w:u w:val="single"/>
          <w:lang w:val="ru-RU"/>
        </w:rPr>
        <w:t>Рокови и начин подношења захтева за заштиту права:</w:t>
      </w:r>
    </w:p>
    <w:p w:rsidR="00583BBB" w:rsidRPr="000D259E" w:rsidRDefault="00583BBB" w:rsidP="00583BBB">
      <w:pPr>
        <w:tabs>
          <w:tab w:val="left" w:pos="1134"/>
        </w:tabs>
        <w:ind w:left="284"/>
        <w:jc w:val="both"/>
        <w:rPr>
          <w:rFonts w:ascii="Arial" w:eastAsia="TimesNewRomanPSMT" w:hAnsi="Arial" w:cs="Arial"/>
          <w:b/>
          <w:bCs/>
          <w:lang w:val="sr-Cyrl-RS"/>
        </w:rPr>
      </w:pPr>
      <w:r w:rsidRPr="000D259E">
        <w:rPr>
          <w:rFonts w:ascii="Arial" w:eastAsia="TimesNewRomanPSMT" w:hAnsi="Arial" w:cs="Arial"/>
          <w:bCs/>
          <w:lang w:val="sr-Cyrl-RS"/>
        </w:rPr>
        <w:t xml:space="preserve">Захтев за заштиту права подноси се лично или путем поште на </w:t>
      </w:r>
      <w:r w:rsidRPr="000D259E">
        <w:rPr>
          <w:rFonts w:ascii="Arial" w:eastAsia="TimesNewRomanPSMT" w:hAnsi="Arial" w:cs="Arial"/>
          <w:b/>
          <w:bCs/>
          <w:lang w:val="sr-Cyrl-RS"/>
        </w:rPr>
        <w:t xml:space="preserve">адресу: </w:t>
      </w:r>
    </w:p>
    <w:p w:rsidR="00583BBB" w:rsidRPr="000D259E" w:rsidRDefault="00583BBB" w:rsidP="00583BBB">
      <w:pPr>
        <w:tabs>
          <w:tab w:val="left" w:pos="1134"/>
        </w:tabs>
        <w:ind w:left="284"/>
        <w:jc w:val="both"/>
        <w:rPr>
          <w:rFonts w:ascii="Arial" w:eastAsia="TimesNewRomanPSMT" w:hAnsi="Arial" w:cs="Arial"/>
          <w:b/>
          <w:bCs/>
          <w:lang w:val="sr-Cyrl-RS"/>
        </w:rPr>
      </w:pPr>
    </w:p>
    <w:p w:rsidR="00583BBB" w:rsidRPr="000D259E" w:rsidRDefault="00583BBB" w:rsidP="00583BBB">
      <w:pPr>
        <w:tabs>
          <w:tab w:val="left" w:pos="1134"/>
        </w:tabs>
        <w:ind w:left="284"/>
        <w:jc w:val="both"/>
        <w:rPr>
          <w:rFonts w:ascii="Arial" w:eastAsia="TimesNewRomanPSMT" w:hAnsi="Arial" w:cs="Arial"/>
          <w:b/>
          <w:bCs/>
          <w:lang w:val="sr-Cyrl-RS"/>
        </w:rPr>
      </w:pPr>
    </w:p>
    <w:p w:rsidR="00583BBB" w:rsidRPr="000D259E" w:rsidRDefault="00583BBB" w:rsidP="00583BBB">
      <w:pPr>
        <w:tabs>
          <w:tab w:val="left" w:pos="567"/>
          <w:tab w:val="left" w:pos="709"/>
        </w:tabs>
        <w:jc w:val="center"/>
        <w:rPr>
          <w:rFonts w:ascii="Arial" w:eastAsia="TimesNewRomanPSMT" w:hAnsi="Arial" w:cs="Arial"/>
          <w:b/>
          <w:bCs/>
          <w:lang w:val="sr-Cyrl-RS"/>
        </w:rPr>
      </w:pPr>
      <w:r w:rsidRPr="000D259E">
        <w:rPr>
          <w:rFonts w:ascii="Arial" w:eastAsia="TimesNewRomanPSMT" w:hAnsi="Arial" w:cs="Arial"/>
          <w:b/>
          <w:bCs/>
          <w:lang w:val="sr-Cyrl-RS"/>
        </w:rPr>
        <w:t>ЈП „Електропривреда Србије“ Београд,</w:t>
      </w:r>
    </w:p>
    <w:p w:rsidR="00583BBB" w:rsidRPr="000D259E" w:rsidRDefault="00583BBB" w:rsidP="00583BBB">
      <w:pPr>
        <w:tabs>
          <w:tab w:val="left" w:pos="567"/>
          <w:tab w:val="left" w:pos="709"/>
        </w:tabs>
        <w:jc w:val="center"/>
        <w:rPr>
          <w:rFonts w:ascii="Arial" w:eastAsia="Arial Unicode MS" w:hAnsi="Arial" w:cs="Arial"/>
          <w:b/>
          <w:iCs/>
          <w:kern w:val="1"/>
          <w:lang w:val="sr-Cyrl-RS"/>
        </w:rPr>
      </w:pPr>
      <w:r w:rsidRPr="000D259E">
        <w:rPr>
          <w:rFonts w:ascii="Arial" w:eastAsia="Arial Unicode MS" w:hAnsi="Arial" w:cs="Arial"/>
          <w:b/>
          <w:iCs/>
          <w:kern w:val="1"/>
          <w:lang w:val="sr-Cyrl-RS"/>
        </w:rPr>
        <w:t>Одељење за набавкеТехничког центра Нови Сад</w:t>
      </w:r>
    </w:p>
    <w:p w:rsidR="00583BBB" w:rsidRPr="000D259E" w:rsidRDefault="00583BBB" w:rsidP="00583BBB">
      <w:pPr>
        <w:tabs>
          <w:tab w:val="left" w:pos="567"/>
          <w:tab w:val="left" w:pos="709"/>
        </w:tabs>
        <w:spacing w:after="120"/>
        <w:jc w:val="both"/>
        <w:rPr>
          <w:rFonts w:ascii="Arial" w:hAnsi="Arial" w:cs="Arial"/>
          <w:b/>
          <w:highlight w:val="yellow"/>
          <w:lang w:val="sr-Cyrl-RS"/>
        </w:rPr>
      </w:pPr>
      <w:r w:rsidRPr="000D259E">
        <w:rPr>
          <w:rFonts w:ascii="Arial" w:eastAsia="TimesNewRomanPSMT" w:hAnsi="Arial" w:cs="Arial"/>
          <w:b/>
          <w:bCs/>
          <w:lang w:val="sr-Cyrl-RS"/>
        </w:rPr>
        <w:t xml:space="preserve">                               Булевар ослобођења 100</w:t>
      </w:r>
      <w:r w:rsidRPr="000D259E">
        <w:rPr>
          <w:rFonts w:ascii="Arial" w:eastAsia="TimesNewRomanPSMT" w:hAnsi="Arial" w:cs="Arial"/>
          <w:b/>
          <w:bCs/>
          <w:lang w:val="sr-Latn-RS"/>
        </w:rPr>
        <w:t>, 21000</w:t>
      </w:r>
      <w:r w:rsidRPr="000D259E">
        <w:rPr>
          <w:rFonts w:ascii="Arial" w:eastAsia="TimesNewRomanPSMT" w:hAnsi="Arial" w:cs="Arial"/>
          <w:b/>
          <w:bCs/>
          <w:lang w:val="sr-Cyrl-RS"/>
        </w:rPr>
        <w:t xml:space="preserve"> НОВИ САД</w:t>
      </w:r>
    </w:p>
    <w:p w:rsidR="00583BBB" w:rsidRPr="000D259E" w:rsidRDefault="00583BBB" w:rsidP="00583BBB">
      <w:pPr>
        <w:tabs>
          <w:tab w:val="left" w:pos="1134"/>
        </w:tabs>
        <w:ind w:left="284"/>
        <w:jc w:val="both"/>
        <w:rPr>
          <w:rFonts w:ascii="Arial" w:eastAsia="TimesNewRomanPSMT" w:hAnsi="Arial" w:cs="Arial"/>
          <w:b/>
          <w:bCs/>
          <w:i/>
        </w:rPr>
      </w:pPr>
      <w:r w:rsidRPr="000D259E">
        <w:rPr>
          <w:rFonts w:ascii="Arial" w:eastAsia="TimesNewRomanPSMT" w:hAnsi="Arial" w:cs="Arial"/>
          <w:b/>
          <w:bCs/>
          <w:lang w:val="sr-Cyrl-RS"/>
        </w:rPr>
        <w:t>са назнаком Захтев за заштиту права за ЈН добара</w:t>
      </w:r>
      <w:r w:rsidRPr="000D259E">
        <w:rPr>
          <w:rFonts w:ascii="Arial" w:eastAsia="TimesNewRomanPSMT" w:hAnsi="Arial" w:cs="Arial"/>
          <w:b/>
          <w:bCs/>
          <w:lang w:val="sr-Latn-RS"/>
        </w:rPr>
        <w:t xml:space="preserve"> Пнеуматици и опрема за путничка и теретна возила ТЦ ЈП ЕПС </w:t>
      </w:r>
      <w:r w:rsidRPr="000D259E">
        <w:rPr>
          <w:rFonts w:ascii="Arial" w:eastAsia="TimesNewRomanPSMT" w:hAnsi="Arial" w:cs="Arial"/>
          <w:b/>
          <w:bCs/>
          <w:lang w:val="sr-Cyrl-RS"/>
        </w:rPr>
        <w:t>ЈН бр.</w:t>
      </w:r>
      <w:r>
        <w:rPr>
          <w:rFonts w:ascii="Arial" w:eastAsia="TimesNewRomanPSMT" w:hAnsi="Arial" w:cs="Arial"/>
          <w:b/>
          <w:bCs/>
          <w:lang w:val="sr-Latn-RS"/>
        </w:rPr>
        <w:t xml:space="preserve"> </w:t>
      </w:r>
      <w:r w:rsidRPr="008F5BC0">
        <w:rPr>
          <w:rFonts w:ascii="Arial" w:eastAsia="TimesNewRomanPSMT" w:hAnsi="Arial" w:cs="Arial"/>
          <w:b/>
          <w:bCs/>
        </w:rPr>
        <w:t>/8000/0049/2016</w:t>
      </w:r>
      <w:r w:rsidRPr="000D259E">
        <w:rPr>
          <w:rFonts w:ascii="Arial" w:eastAsia="TimesNewRomanPSMT" w:hAnsi="Arial" w:cs="Arial"/>
          <w:b/>
          <w:bCs/>
          <w:lang w:val="sr-Cyrl-RS"/>
        </w:rPr>
        <w:t>,</w:t>
      </w:r>
      <w:r w:rsidRPr="000D259E">
        <w:rPr>
          <w:rFonts w:ascii="Arial" w:hAnsi="Arial"/>
          <w:b/>
          <w:lang w:val="sr-Cyrl-RS"/>
        </w:rPr>
        <w:t xml:space="preserve"> Партија </w:t>
      </w:r>
      <w:r>
        <w:rPr>
          <w:rFonts w:ascii="Arial" w:hAnsi="Arial"/>
          <w:b/>
          <w:lang w:val="sr-Latn-RS"/>
        </w:rPr>
        <w:t>____</w:t>
      </w:r>
      <w:r w:rsidRPr="000D259E">
        <w:rPr>
          <w:rFonts w:ascii="Arial" w:hAnsi="Arial"/>
          <w:b/>
          <w:lang w:val="sr-Cyrl-RS"/>
        </w:rPr>
        <w:t xml:space="preserve"> (уписати назив Техничког центра и број партије за коју се подноси понуда)</w:t>
      </w:r>
      <w:r w:rsidRPr="000D259E">
        <w:rPr>
          <w:rFonts w:ascii="Arial" w:eastAsia="TimesNewRomanPSMT" w:hAnsi="Arial" w:cs="Arial"/>
          <w:b/>
          <w:bCs/>
          <w:lang w:val="sr-Cyrl-RS"/>
        </w:rPr>
        <w:t xml:space="preserve"> </w:t>
      </w:r>
      <w:r w:rsidRPr="000D259E">
        <w:rPr>
          <w:rFonts w:ascii="Arial" w:eastAsia="TimesNewRomanPSMT" w:hAnsi="Arial" w:cs="Arial"/>
          <w:bCs/>
          <w:lang w:val="sr-Cyrl-RS"/>
        </w:rPr>
        <w:t>а копија се истовремено доставља Републичкој комисији.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Захтев за заштиту права се може доставити и путем електронске поште на е-маил: </w:t>
      </w:r>
      <w:hyperlink r:id="rId18" w:history="1">
        <w:r w:rsidRPr="000D259E">
          <w:rPr>
            <w:rStyle w:val="Hyperlink"/>
            <w:rFonts w:ascii="Arial" w:hAnsi="Arial" w:cs="Arial"/>
          </w:rPr>
          <w:t>marko.acimovic@eps.rs</w:t>
        </w:r>
      </w:hyperlink>
      <w:r w:rsidRPr="000D259E">
        <w:rPr>
          <w:rFonts w:ascii="Arial" w:eastAsia="TimesNewRomanPSMT" w:hAnsi="Arial" w:cs="Arial"/>
          <w:bCs/>
          <w:lang w:val="sr-Cyrl-RS"/>
        </w:rPr>
        <w:t xml:space="preserve"> радним данима (понедељак-петак) од 07,30 до 15,30 часова.</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583BBB" w:rsidRPr="000D259E" w:rsidRDefault="00583BBB" w:rsidP="00665071">
      <w:pPr>
        <w:numPr>
          <w:ilvl w:val="2"/>
          <w:numId w:val="30"/>
        </w:numPr>
        <w:suppressAutoHyphens w:val="0"/>
        <w:spacing w:before="120"/>
        <w:ind w:left="1441" w:right="-181" w:hanging="1157"/>
        <w:jc w:val="both"/>
        <w:rPr>
          <w:rFonts w:ascii="Arial" w:hAnsi="Arial" w:cs="Arial"/>
          <w:lang w:val="ru-RU"/>
        </w:rPr>
      </w:pPr>
      <w:r w:rsidRPr="000D259E">
        <w:rPr>
          <w:rFonts w:ascii="Arial" w:hAnsi="Arial" w:cs="Arial"/>
          <w:u w:val="single"/>
          <w:lang w:val="ru-RU"/>
        </w:rPr>
        <w:t>Детаљно упутство о садржини потпуног захтева за заштиту права</w:t>
      </w:r>
      <w:r w:rsidRPr="000D259E">
        <w:rPr>
          <w:rFonts w:ascii="Arial" w:hAnsi="Arial" w:cs="Arial"/>
          <w:lang w:val="ru-RU"/>
        </w:rPr>
        <w:t xml:space="preserve"> у складу са чланом 151. став 1. тач. 1) – 7) ЗЈН:</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 за заштиту права садржи:</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1) назив и адресу подносиоца захтева и лице за контакт</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2) назив и адресу наручиоца</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3) податке о јавној набавци која је предмет захтева, односно о одлуци наручиоца</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4) повреде прописа којима се уређује поступак јавне набавке</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5) чињенице и доказе којима се повреде доказују</w:t>
      </w:r>
    </w:p>
    <w:p w:rsidR="00583BBB" w:rsidRPr="000D259E" w:rsidRDefault="00583BBB" w:rsidP="00583BBB">
      <w:pPr>
        <w:ind w:firstLine="708"/>
        <w:jc w:val="both"/>
        <w:rPr>
          <w:rFonts w:ascii="Arial" w:hAnsi="Arial" w:cs="Arial"/>
          <w:lang w:val="sr-Cyrl-RS" w:eastAsia="sr-Latn-CS"/>
        </w:rPr>
      </w:pPr>
      <w:r w:rsidRPr="000D259E">
        <w:rPr>
          <w:rFonts w:ascii="Arial" w:hAnsi="Arial" w:cs="Arial"/>
          <w:lang w:val="sr-Latn-CS" w:eastAsia="sr-Latn-CS"/>
        </w:rPr>
        <w:t xml:space="preserve">6) потврду о уплати таксе из члана 156. </w:t>
      </w:r>
      <w:r w:rsidRPr="000D259E">
        <w:rPr>
          <w:rFonts w:ascii="Arial" w:hAnsi="Arial" w:cs="Arial"/>
          <w:lang w:val="sr-Cyrl-RS" w:eastAsia="sr-Latn-CS"/>
        </w:rPr>
        <w:t>ЗЈН</w:t>
      </w:r>
    </w:p>
    <w:p w:rsidR="00583BBB" w:rsidRPr="000D259E" w:rsidRDefault="00583BBB" w:rsidP="00583BBB">
      <w:pPr>
        <w:ind w:firstLine="708"/>
        <w:jc w:val="both"/>
        <w:rPr>
          <w:rFonts w:ascii="Arial" w:hAnsi="Arial" w:cs="Arial"/>
          <w:lang w:val="sr-Latn-CS" w:eastAsia="sr-Latn-CS"/>
        </w:rPr>
      </w:pPr>
      <w:r w:rsidRPr="000D259E">
        <w:rPr>
          <w:rFonts w:ascii="Arial" w:hAnsi="Arial" w:cs="Arial"/>
          <w:lang w:val="sr-Latn-CS" w:eastAsia="sr-Latn-CS"/>
        </w:rPr>
        <w:t>7) потпис подносиоца.</w:t>
      </w:r>
    </w:p>
    <w:p w:rsidR="00583BBB" w:rsidRPr="000D259E" w:rsidRDefault="00583BBB" w:rsidP="00583BBB">
      <w:pPr>
        <w:tabs>
          <w:tab w:val="left" w:pos="284"/>
          <w:tab w:val="left" w:pos="330"/>
        </w:tabs>
        <w:ind w:left="284"/>
        <w:jc w:val="both"/>
        <w:rPr>
          <w:rFonts w:ascii="Arial" w:eastAsia="TimesNewRomanPSMT" w:hAnsi="Arial" w:cs="Arial"/>
          <w:b/>
          <w:bCs/>
          <w:lang w:val="sr-Cyrl-RS"/>
        </w:rPr>
      </w:pPr>
      <w:r w:rsidRPr="000D259E">
        <w:rPr>
          <w:rFonts w:ascii="Arial" w:eastAsia="TimesNewRomanPSMT" w:hAnsi="Arial" w:cs="Arial"/>
          <w:b/>
          <w:bCs/>
          <w:lang w:val="sr-Cyrl-RS"/>
        </w:rPr>
        <w:t xml:space="preserve">Ако поднети захтев за заштиту права не садржи све обавезне елементе наручилац ће такав захтев одбацити закључком.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583BBB" w:rsidRPr="000D259E" w:rsidRDefault="00583BBB" w:rsidP="00665071">
      <w:pPr>
        <w:numPr>
          <w:ilvl w:val="2"/>
          <w:numId w:val="30"/>
        </w:numPr>
        <w:suppressAutoHyphens w:val="0"/>
        <w:spacing w:before="120"/>
        <w:ind w:left="1441" w:right="-181" w:hanging="1157"/>
        <w:jc w:val="both"/>
        <w:rPr>
          <w:rFonts w:ascii="Arial" w:hAnsi="Arial" w:cs="Arial"/>
          <w:u w:val="single"/>
          <w:lang w:val="ru-RU"/>
        </w:rPr>
      </w:pPr>
      <w:r w:rsidRPr="000D259E">
        <w:rPr>
          <w:rFonts w:ascii="Arial" w:hAnsi="Arial" w:cs="Arial"/>
          <w:u w:val="single"/>
          <w:lang w:val="ru-RU"/>
        </w:rPr>
        <w:t>Износ таксе из члана 156. став 1. тач. 1)- 3) ЗЈН:</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583BBB" w:rsidRPr="000D259E" w:rsidRDefault="00583BBB" w:rsidP="00583BBB">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2) 120.000 динара ако се захтев за заштиту права подноси након отварања понуда и ако процењена вредност није већа од 120.000.000 динара Свака странка у поступку сноси трошкове које проузрокује својим радњама.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Странке у захтеву морају прецизно да наведу трошкове за које траже накнаду.</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583BBB" w:rsidRPr="000D259E" w:rsidRDefault="00583BBB" w:rsidP="00583BB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583BBB" w:rsidRPr="000D259E" w:rsidRDefault="00583BBB" w:rsidP="00665071">
      <w:pPr>
        <w:numPr>
          <w:ilvl w:val="2"/>
          <w:numId w:val="30"/>
        </w:numPr>
        <w:suppressAutoHyphens w:val="0"/>
        <w:ind w:right="-180" w:hanging="1156"/>
        <w:jc w:val="both"/>
        <w:rPr>
          <w:rFonts w:ascii="Arial" w:hAnsi="Arial" w:cs="Arial"/>
          <w:u w:val="single"/>
          <w:lang w:val="ru-RU"/>
        </w:rPr>
      </w:pPr>
      <w:r w:rsidRPr="000D259E">
        <w:rPr>
          <w:rFonts w:ascii="Arial" w:hAnsi="Arial" w:cs="Arial"/>
          <w:u w:val="single"/>
          <w:lang w:val="ru-RU"/>
        </w:rPr>
        <w:t>Детаљно упутство о потврди из члана 151. став 1. тачка 6) ЗЈН</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Као доказ о уплати таксе, у смислу члана 151. став 1. тачка 6) ЗЈН, прихватиће се:</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autoSpaceDE w:val="0"/>
        <w:autoSpaceDN w:val="0"/>
        <w:adjustRightInd w:val="0"/>
        <w:ind w:left="284" w:right="-138"/>
        <w:jc w:val="both"/>
        <w:rPr>
          <w:rFonts w:ascii="Arial" w:hAnsi="Arial" w:cs="Arial"/>
          <w:b/>
          <w:bCs/>
          <w:lang w:val="en-US"/>
        </w:rPr>
      </w:pPr>
      <w:r w:rsidRPr="000D259E">
        <w:rPr>
          <w:rFonts w:ascii="Arial" w:hAnsi="Arial" w:cs="Arial"/>
          <w:b/>
          <w:bCs/>
          <w:lang w:val="en-US"/>
        </w:rPr>
        <w:t>1. Потврда о извршеној уплати таксе из члана 156. ЗЈН која садржи следеће</w:t>
      </w:r>
      <w:r w:rsidRPr="000D259E">
        <w:rPr>
          <w:rFonts w:ascii="Arial" w:hAnsi="Arial" w:cs="Arial"/>
          <w:b/>
          <w:bCs/>
          <w:lang w:val="sr-Cyrl-RS"/>
        </w:rPr>
        <w:t xml:space="preserve"> </w:t>
      </w:r>
      <w:r w:rsidRPr="000D259E">
        <w:rPr>
          <w:rFonts w:ascii="Arial" w:hAnsi="Arial" w:cs="Arial"/>
          <w:b/>
          <w:bCs/>
          <w:lang w:val="en-US"/>
        </w:rPr>
        <w:t>елементе: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hAnsi="Arial" w:cs="Arial"/>
          <w:lang w:val="en-US"/>
        </w:rPr>
        <w:t>(</w:t>
      </w:r>
      <w:r w:rsidRPr="000D259E">
        <w:rPr>
          <w:rFonts w:ascii="Arial" w:eastAsia="TimesNewRomanPSMT" w:hAnsi="Arial" w:cs="Arial"/>
          <w:bCs/>
          <w:lang w:val="sr-Cyrl-RS"/>
        </w:rPr>
        <w:t>1) да буде издата од стране банке и да садржи печат банке;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(3) износ таксе из члана 156. ЗЈН чија се уплата врши;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(4) број рачуна: 840-30678845-06;</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(5) шифру плаћања: 153 или 253;</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(6) позив на број: подаци о броју или ознаци јавне набавке поводом које се подноси захтев за заштиту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(7) сврха: ЗЗП; назив наручиоца; број или ознака јавне набавке поводом које се подноси захтев за заштиту права;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(8) корисник: буџет Републике Србије;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(9) назив уплатиоца, односно назив подносиоца захтева за заштиту права за којег је извршена уплата таксе;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(10) потпис овлашћеног лица банке.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hAnsi="Arial" w:cs="Arial"/>
          <w:b/>
          <w:bCs/>
          <w:lang w:val="en-US"/>
        </w:rPr>
        <w:t>2</w:t>
      </w:r>
      <w:r w:rsidRPr="000D259E">
        <w:rPr>
          <w:rFonts w:ascii="Arial" w:eastAsia="TimesNewRomanPSMT" w:hAnsi="Arial" w:cs="Arial"/>
          <w:b/>
          <w:bCs/>
          <w:lang w:val="sr-Cyrl-RS"/>
        </w:rPr>
        <w:t>. Налог за уплату, први примерак,</w:t>
      </w:r>
      <w:r w:rsidRPr="000D259E">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0D259E">
        <w:rPr>
          <w:rFonts w:ascii="Arial" w:eastAsia="TimesNewRomanPSMT" w:hAnsi="Arial" w:cs="Arial"/>
          <w:bCs/>
          <w:lang w:val="sr-Cyrl-RS"/>
        </w:rPr>
        <w:t xml:space="preserve"> потписана и оверена печатом, која садржи све елементе из потврде о</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
          <w:bCs/>
          <w:lang w:val="sr-Cyrl-RS"/>
        </w:rPr>
        <w:t>4. Потврда издата од стране Народне банке Србије,</w:t>
      </w:r>
      <w:r w:rsidRPr="000D259E">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9" w:history="1">
        <w:r w:rsidRPr="000D259E">
          <w:rPr>
            <w:rFonts w:ascii="Arial" w:eastAsia="TimesNewRomanPSMT" w:hAnsi="Arial" w:cs="Arial"/>
            <w:bCs/>
            <w:lang w:val="sr-Cyrl-RS"/>
          </w:rPr>
          <w:t>хттп://www.кјн.гов.рс/ци/упутство-о-уплати-републицке-административне-таксе.хтмл</w:t>
        </w:r>
      </w:hyperlink>
      <w:r w:rsidRPr="000D259E">
        <w:rPr>
          <w:rFonts w:ascii="Arial" w:eastAsia="TimesNewRomanPSMT" w:hAnsi="Arial" w:cs="Arial"/>
          <w:bCs/>
          <w:lang w:val="sr-Cyrl-RS"/>
        </w:rPr>
        <w:t xml:space="preserve"> </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УПЛАТА ИЗ ИНОСТРАНСТВА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 И АДРЕСА БАНКЕ: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Народна банка Србије (НБС)</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11000 Београд, ул. Немањина бр. 17</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Србија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СWИФТ ЦОДЕ: НБСРРСБГXXX</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 И АДРЕСА ИНСТИТУЦИЈЕ: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Министарство финансија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Управа за трезор</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ул. Поп Лукина бр. 7-9</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11000 Београд</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ИБАН: РС 35908500103019323073</w:t>
      </w:r>
    </w:p>
    <w:p w:rsidR="00583BBB" w:rsidRPr="000D259E" w:rsidRDefault="00583BBB" w:rsidP="00583BBB">
      <w:pPr>
        <w:tabs>
          <w:tab w:val="left" w:pos="284"/>
          <w:tab w:val="left" w:pos="330"/>
        </w:tabs>
        <w:ind w:left="284"/>
        <w:jc w:val="both"/>
        <w:rPr>
          <w:rFonts w:ascii="Arial" w:eastAsia="TimesNewRomanPSMT" w:hAnsi="Arial" w:cs="Arial"/>
          <w:bCs/>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(ФИЕЛД 70: ДЕТАИЛС ОФ ПАYМЕНТ):</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број у поступку јавне набавке на које се захтев за заштиту права односи и</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 наручиоца у поступку јавне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eastAsia="TimesNewRomanPSMT" w:hAnsi="Arial" w:cs="Arial"/>
          <w:bCs/>
          <w:lang w:val="sr-Cyrl-RS"/>
        </w:rPr>
        <w:t>У прилогу су инструкције за уплате</w:t>
      </w:r>
      <w:r w:rsidRPr="000D259E">
        <w:rPr>
          <w:rFonts w:ascii="Arial" w:hAnsi="Arial" w:cs="Arial"/>
          <w:lang w:val="en-US"/>
        </w:rPr>
        <w:t xml:space="preserve"> у валутама: ЕУР и УСД.</w:t>
      </w:r>
    </w:p>
    <w:p w:rsidR="00583BBB" w:rsidRPr="000D259E" w:rsidRDefault="00583BBB" w:rsidP="00583BBB">
      <w:pPr>
        <w:autoSpaceDE w:val="0"/>
        <w:autoSpaceDN w:val="0"/>
        <w:adjustRightInd w:val="0"/>
        <w:ind w:left="-142" w:right="-138"/>
        <w:jc w:val="both"/>
        <w:rPr>
          <w:rFonts w:ascii="Arial" w:hAnsi="Arial" w:cs="Arial"/>
          <w:lang w:val="sr-Latn-RS"/>
        </w:rPr>
      </w:pPr>
    </w:p>
    <w:p w:rsidR="00583BBB" w:rsidRPr="000D259E" w:rsidRDefault="00583BBB" w:rsidP="00583BBB">
      <w:pPr>
        <w:ind w:left="-120" w:right="-180"/>
        <w:jc w:val="both"/>
        <w:rPr>
          <w:rFonts w:ascii="Arial" w:hAnsi="Arial" w:cs="Arial"/>
          <w:lang w:val="en-US" w:eastAsia="sr-Latn-RS"/>
        </w:rPr>
      </w:pPr>
      <w:r w:rsidRPr="000D259E">
        <w:rPr>
          <w:rFonts w:ascii="Arial" w:hAnsi="Arial" w:cs="Arial"/>
          <w:lang w:val="en-US" w:eastAsia="sr-Latn-RS"/>
        </w:rPr>
        <w:t xml:space="preserve">ПАYМЕНТ ИНСТРУЦТИОНС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83BBB" w:rsidRPr="000D259E" w:rsidTr="00583BBB">
        <w:trPr>
          <w:trHeight w:val="30"/>
        </w:trPr>
        <w:tc>
          <w:tcPr>
            <w:tcW w:w="9576" w:type="dxa"/>
            <w:gridSpan w:val="2"/>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СWИФТ МЕССАГЕ МТ103 – ЕУР</w:t>
            </w:r>
          </w:p>
        </w:tc>
      </w:tr>
      <w:tr w:rsidR="00583BBB" w:rsidRPr="000D259E" w:rsidTr="00583BBB">
        <w:trPr>
          <w:trHeight w:val="20"/>
        </w:trPr>
        <w:tc>
          <w:tcPr>
            <w:tcW w:w="4788" w:type="dxa"/>
            <w:shd w:val="clear" w:color="auto" w:fill="auto"/>
          </w:tcPr>
          <w:p w:rsidR="00583BBB" w:rsidRPr="000D259E" w:rsidRDefault="00583BBB" w:rsidP="00583BBB">
            <w:pPr>
              <w:rPr>
                <w:rFonts w:ascii="Arial" w:hAnsi="Arial" w:cs="Arial"/>
              </w:rPr>
            </w:pPr>
            <w:r w:rsidRPr="000D259E">
              <w:rPr>
                <w:rFonts w:ascii="Arial" w:hAnsi="Arial" w:cs="Arial"/>
                <w:lang w:val="en-US"/>
              </w:rPr>
              <w:t>ФИЕЛД 32А:</w:t>
            </w:r>
            <w:r w:rsidRPr="000D259E">
              <w:rPr>
                <w:rFonts w:ascii="Arial" w:hAnsi="Arial" w:cs="Arial"/>
                <w:lang w:val="sr-Cyrl-RS"/>
              </w:rPr>
              <w:t xml:space="preserve"> </w:t>
            </w:r>
          </w:p>
        </w:tc>
        <w:tc>
          <w:tcPr>
            <w:tcW w:w="4788" w:type="dxa"/>
            <w:shd w:val="clear" w:color="auto" w:fill="auto"/>
          </w:tcPr>
          <w:p w:rsidR="00583BBB" w:rsidRPr="000D259E" w:rsidRDefault="00583BBB" w:rsidP="00583BBB">
            <w:pPr>
              <w:rPr>
                <w:rFonts w:ascii="Arial" w:hAnsi="Arial" w:cs="Arial"/>
              </w:rPr>
            </w:pPr>
            <w:r w:rsidRPr="000D259E">
              <w:rPr>
                <w:rFonts w:ascii="Arial" w:hAnsi="Arial" w:cs="Arial"/>
                <w:lang w:val="en-US"/>
              </w:rPr>
              <w:t>ВАЛУЕ ДАТЕ – ЕУР- АМОУНТ</w:t>
            </w:r>
          </w:p>
        </w:tc>
      </w:tr>
      <w:tr w:rsidR="00583BBB" w:rsidRPr="000D259E" w:rsidTr="00583BBB">
        <w:trPr>
          <w:trHeight w:val="20"/>
        </w:trPr>
        <w:tc>
          <w:tcPr>
            <w:tcW w:w="4788" w:type="dxa"/>
            <w:shd w:val="clear" w:color="auto" w:fill="auto"/>
          </w:tcPr>
          <w:p w:rsidR="00583BBB" w:rsidRPr="000D259E" w:rsidRDefault="00583BBB" w:rsidP="00583BBB">
            <w:pPr>
              <w:rPr>
                <w:rFonts w:ascii="Arial" w:hAnsi="Arial" w:cs="Arial"/>
                <w:lang w:val="sr-Cyrl-RS"/>
              </w:rPr>
            </w:pPr>
            <w:r w:rsidRPr="000D259E">
              <w:rPr>
                <w:rFonts w:ascii="Arial" w:hAnsi="Arial" w:cs="Arial"/>
                <w:lang w:val="en-US"/>
              </w:rPr>
              <w:t xml:space="preserve">ФИЕЛД 50К: </w:t>
            </w:r>
            <w:r w:rsidRPr="000D259E">
              <w:rPr>
                <w:rFonts w:ascii="Arial" w:hAnsi="Arial" w:cs="Arial"/>
                <w:lang w:val="sr-Cyrl-RS"/>
              </w:rPr>
              <w:t xml:space="preserve"> </w:t>
            </w:r>
          </w:p>
        </w:tc>
        <w:tc>
          <w:tcPr>
            <w:tcW w:w="4788" w:type="dxa"/>
            <w:shd w:val="clear" w:color="auto" w:fill="auto"/>
          </w:tcPr>
          <w:p w:rsidR="00583BBB" w:rsidRPr="000D259E" w:rsidRDefault="00583BBB" w:rsidP="00583BBB">
            <w:pPr>
              <w:rPr>
                <w:rFonts w:ascii="Arial" w:hAnsi="Arial" w:cs="Arial"/>
              </w:rPr>
            </w:pPr>
            <w:r w:rsidRPr="000D259E">
              <w:rPr>
                <w:rFonts w:ascii="Arial" w:hAnsi="Arial" w:cs="Arial"/>
                <w:lang w:val="en-US"/>
              </w:rPr>
              <w:t>ОРДЕРИНГ ЦУСТОМЕР</w:t>
            </w:r>
          </w:p>
        </w:tc>
      </w:tr>
      <w:tr w:rsidR="00583BBB" w:rsidRPr="000D259E" w:rsidTr="00583BBB">
        <w:trPr>
          <w:trHeight w:val="20"/>
        </w:trPr>
        <w:tc>
          <w:tcPr>
            <w:tcW w:w="4788" w:type="dxa"/>
            <w:shd w:val="clear" w:color="auto" w:fill="auto"/>
          </w:tcPr>
          <w:p w:rsidR="00583BBB" w:rsidRPr="000D259E" w:rsidRDefault="00583BBB" w:rsidP="00583BBB">
            <w:pPr>
              <w:rPr>
                <w:rFonts w:ascii="Arial" w:hAnsi="Arial" w:cs="Arial"/>
                <w:lang w:val="sr-Cyrl-RS"/>
              </w:rPr>
            </w:pPr>
            <w:r w:rsidRPr="000D259E">
              <w:rPr>
                <w:rFonts w:ascii="Arial" w:hAnsi="Arial" w:cs="Arial"/>
                <w:lang w:val="en-US"/>
              </w:rPr>
              <w:t xml:space="preserve">ФИЕЛД 50К: </w:t>
            </w:r>
            <w:r w:rsidRPr="000D259E">
              <w:rPr>
                <w:rFonts w:ascii="Arial" w:hAnsi="Arial" w:cs="Arial"/>
                <w:lang w:val="sr-Cyrl-RS"/>
              </w:rPr>
              <w:t xml:space="preserve"> </w:t>
            </w:r>
          </w:p>
        </w:tc>
        <w:tc>
          <w:tcPr>
            <w:tcW w:w="4788" w:type="dxa"/>
            <w:shd w:val="clear" w:color="auto" w:fill="auto"/>
          </w:tcPr>
          <w:p w:rsidR="00583BBB" w:rsidRPr="000D259E" w:rsidRDefault="00583BBB" w:rsidP="00583BBB">
            <w:pPr>
              <w:rPr>
                <w:rFonts w:ascii="Arial" w:hAnsi="Arial" w:cs="Arial"/>
              </w:rPr>
            </w:pPr>
            <w:r w:rsidRPr="000D259E">
              <w:rPr>
                <w:rFonts w:ascii="Arial" w:hAnsi="Arial" w:cs="Arial"/>
                <w:lang w:val="en-US"/>
              </w:rPr>
              <w:t>ОРДЕРИНГ ЦУСТОМЕР</w:t>
            </w:r>
          </w:p>
        </w:tc>
      </w:tr>
      <w:tr w:rsidR="00583BBB" w:rsidRPr="000D259E" w:rsidTr="00583BBB">
        <w:trPr>
          <w:trHeight w:val="1113"/>
        </w:trPr>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ФИЕЛД 56А: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(ИНТЕРМЕДИАРY)</w:t>
            </w:r>
          </w:p>
        </w:tc>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ДЕУТДЕФФXXX</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ДЕУТСЦХЕ БАНК АГ, Ф/М</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ТАУНУСАНЛАГЕ 12</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ГЕРМАНY</w:t>
            </w:r>
          </w:p>
        </w:tc>
      </w:tr>
      <w:tr w:rsidR="00583BBB" w:rsidRPr="000D259E" w:rsidTr="00583BBB">
        <w:trPr>
          <w:trHeight w:val="1689"/>
        </w:trPr>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ФИЕЛД 57А: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(АЦЦ. WИТХ БАНК)</w:t>
            </w:r>
          </w:p>
        </w:tc>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/ДЕ20500700100935930800</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НБСРРСБГXXX</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НАРОДНА БАНКА СРБИЈЕ (НАТИОНАЛ</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БАНК ОФ СЕРБИА – НБС БЕОГРАД,</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НЕМАЊИНА 17</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СЕРБИА</w:t>
            </w:r>
          </w:p>
        </w:tc>
      </w:tr>
      <w:tr w:rsidR="00583BBB" w:rsidRPr="000D259E" w:rsidTr="00583BBB">
        <w:trPr>
          <w:trHeight w:val="20"/>
        </w:trPr>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ФИЕЛД 59:</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(БЕНЕФИЦИАРY)</w:t>
            </w:r>
          </w:p>
        </w:tc>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/РС35908500103019323073</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МИНИСТАРСТВО ФИНАНСИЈА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УПРАВА ЗА ТРЕЗОР</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ПОП ЛУКИНА7-9</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БЕОГРАД</w:t>
            </w:r>
          </w:p>
        </w:tc>
      </w:tr>
      <w:tr w:rsidR="00583BBB" w:rsidRPr="000D259E" w:rsidTr="00583BBB">
        <w:trPr>
          <w:trHeight w:val="20"/>
        </w:trPr>
        <w:tc>
          <w:tcPr>
            <w:tcW w:w="4788" w:type="dxa"/>
            <w:shd w:val="clear" w:color="auto" w:fill="auto"/>
          </w:tcPr>
          <w:p w:rsidR="00583BBB" w:rsidRPr="000D259E" w:rsidRDefault="00583BBB" w:rsidP="00583BBB">
            <w:pPr>
              <w:autoSpaceDE w:val="0"/>
              <w:autoSpaceDN w:val="0"/>
              <w:adjustRightInd w:val="0"/>
              <w:rPr>
                <w:rFonts w:ascii="Arial" w:hAnsi="Arial" w:cs="Arial"/>
                <w:lang w:val="sr-Cyrl-RS"/>
              </w:rPr>
            </w:pPr>
            <w:r w:rsidRPr="000D259E">
              <w:rPr>
                <w:rFonts w:ascii="Arial" w:hAnsi="Arial" w:cs="Arial"/>
                <w:lang w:val="en-US"/>
              </w:rPr>
              <w:t xml:space="preserve">ФИЕЛД 70: </w:t>
            </w:r>
            <w:r w:rsidRPr="000D259E">
              <w:rPr>
                <w:rFonts w:ascii="Arial" w:hAnsi="Arial" w:cs="Arial"/>
                <w:lang w:val="sr-Cyrl-RS"/>
              </w:rPr>
              <w:t xml:space="preserve"> </w:t>
            </w:r>
          </w:p>
        </w:tc>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ДЕТАИЛС ОФ ПАYМЕНТ</w:t>
            </w:r>
          </w:p>
        </w:tc>
      </w:tr>
      <w:tr w:rsidR="00583BBB" w:rsidRPr="000D259E" w:rsidTr="00583BBB">
        <w:trPr>
          <w:trHeight w:val="20"/>
        </w:trPr>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p>
        </w:tc>
        <w:tc>
          <w:tcPr>
            <w:tcW w:w="4788" w:type="dxa"/>
            <w:shd w:val="clear" w:color="auto" w:fill="auto"/>
          </w:tcPr>
          <w:p w:rsidR="00583BBB" w:rsidRPr="000D259E" w:rsidRDefault="00583BBB" w:rsidP="00583BBB">
            <w:pPr>
              <w:autoSpaceDE w:val="0"/>
              <w:autoSpaceDN w:val="0"/>
              <w:adjustRightInd w:val="0"/>
              <w:rPr>
                <w:rFonts w:ascii="Arial" w:hAnsi="Arial" w:cs="Arial"/>
                <w:lang w:val="en-US"/>
              </w:rPr>
            </w:pPr>
          </w:p>
        </w:tc>
      </w:tr>
    </w:tbl>
    <w:p w:rsidR="00583BBB" w:rsidRPr="000D259E" w:rsidRDefault="00583BBB" w:rsidP="00583BBB">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583BBB" w:rsidRPr="000D259E" w:rsidTr="00583BBB">
        <w:tc>
          <w:tcPr>
            <w:tcW w:w="4786"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СWИФТ МЕССАГЕ МТ103 – УСД</w:t>
            </w: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p>
        </w:tc>
      </w:tr>
      <w:tr w:rsidR="00583BBB" w:rsidRPr="000D259E" w:rsidTr="00583BBB">
        <w:tc>
          <w:tcPr>
            <w:tcW w:w="4786" w:type="dxa"/>
            <w:shd w:val="clear" w:color="auto" w:fill="auto"/>
          </w:tcPr>
          <w:p w:rsidR="00583BBB" w:rsidRPr="000D259E" w:rsidRDefault="00583BBB" w:rsidP="00583BBB">
            <w:pPr>
              <w:rPr>
                <w:rFonts w:ascii="Arial" w:hAnsi="Arial" w:cs="Arial"/>
              </w:rPr>
            </w:pPr>
            <w:r w:rsidRPr="000D259E">
              <w:rPr>
                <w:rFonts w:ascii="Arial" w:hAnsi="Arial" w:cs="Arial"/>
              </w:rPr>
              <w:t xml:space="preserve">ФИЕЛД 32А: </w:t>
            </w:r>
          </w:p>
        </w:tc>
        <w:tc>
          <w:tcPr>
            <w:tcW w:w="4820" w:type="dxa"/>
            <w:shd w:val="clear" w:color="auto" w:fill="auto"/>
          </w:tcPr>
          <w:p w:rsidR="00583BBB" w:rsidRPr="000D259E" w:rsidRDefault="00583BBB" w:rsidP="00583BBB">
            <w:pPr>
              <w:rPr>
                <w:rFonts w:ascii="Arial" w:hAnsi="Arial" w:cs="Arial"/>
              </w:rPr>
            </w:pPr>
            <w:r w:rsidRPr="000D259E">
              <w:rPr>
                <w:rFonts w:ascii="Arial" w:hAnsi="Arial" w:cs="Arial"/>
              </w:rPr>
              <w:t>ВАЛУЕ ДАТЕ – УСД- АМОУНТ</w:t>
            </w:r>
          </w:p>
        </w:tc>
      </w:tr>
      <w:tr w:rsidR="00583BBB" w:rsidRPr="000D259E" w:rsidTr="00583BBB">
        <w:tc>
          <w:tcPr>
            <w:tcW w:w="4786" w:type="dxa"/>
            <w:shd w:val="clear" w:color="auto" w:fill="auto"/>
          </w:tcPr>
          <w:p w:rsidR="00583BBB" w:rsidRPr="000D259E" w:rsidRDefault="00583BBB" w:rsidP="00583BBB">
            <w:pPr>
              <w:autoSpaceDE w:val="0"/>
              <w:autoSpaceDN w:val="0"/>
              <w:adjustRightInd w:val="0"/>
              <w:rPr>
                <w:rFonts w:ascii="Arial" w:hAnsi="Arial" w:cs="Arial"/>
                <w:lang w:val="sr-Cyrl-RS"/>
              </w:rPr>
            </w:pPr>
            <w:r w:rsidRPr="000D259E">
              <w:rPr>
                <w:rFonts w:ascii="Arial" w:hAnsi="Arial" w:cs="Arial"/>
                <w:lang w:val="en-US"/>
              </w:rPr>
              <w:t xml:space="preserve">ФИЕЛД 50К: </w:t>
            </w:r>
            <w:r w:rsidRPr="000D259E">
              <w:rPr>
                <w:rFonts w:ascii="Arial" w:hAnsi="Arial" w:cs="Arial"/>
                <w:lang w:val="sr-Cyrl-RS"/>
              </w:rPr>
              <w:t xml:space="preserve"> </w:t>
            </w: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ОРДЕРИНГ ЦУСТОМЕР</w:t>
            </w:r>
          </w:p>
        </w:tc>
      </w:tr>
      <w:tr w:rsidR="00583BBB" w:rsidRPr="000D259E" w:rsidTr="00583BBB">
        <w:tc>
          <w:tcPr>
            <w:tcW w:w="4786"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ФИЕЛД 56А: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(ИНТЕРМЕДИАРY)</w:t>
            </w:r>
          </w:p>
          <w:p w:rsidR="00583BBB" w:rsidRPr="000D259E" w:rsidRDefault="00583BBB" w:rsidP="00583BBB">
            <w:pPr>
              <w:autoSpaceDE w:val="0"/>
              <w:autoSpaceDN w:val="0"/>
              <w:adjustRightInd w:val="0"/>
              <w:rPr>
                <w:rFonts w:ascii="Arial" w:hAnsi="Arial" w:cs="Arial"/>
                <w:lang w:val="en-US"/>
              </w:rPr>
            </w:pP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БКТРУС33XXX</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ДЕУТСЦХЕ БАНК ТРУСТ ЦОМПАНИY</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АМЕРИЦАС, НЕW YОРК</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60 WАЛЛ СТРЕЕТ</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lastRenderedPageBreak/>
              <w:t>УНИТЕД СТАТЕС</w:t>
            </w:r>
          </w:p>
        </w:tc>
      </w:tr>
      <w:tr w:rsidR="00583BBB" w:rsidRPr="000D259E" w:rsidTr="00583BBB">
        <w:tc>
          <w:tcPr>
            <w:tcW w:w="4786"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lastRenderedPageBreak/>
              <w:t>ФИЕЛД 57А: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(АЦЦ. WИТХ БАНК)</w:t>
            </w:r>
          </w:p>
          <w:p w:rsidR="00583BBB" w:rsidRPr="000D259E" w:rsidRDefault="00583BBB" w:rsidP="00583BBB">
            <w:pPr>
              <w:autoSpaceDE w:val="0"/>
              <w:autoSpaceDN w:val="0"/>
              <w:adjustRightInd w:val="0"/>
              <w:rPr>
                <w:rFonts w:ascii="Arial" w:hAnsi="Arial" w:cs="Arial"/>
                <w:lang w:val="en-US"/>
              </w:rPr>
            </w:pP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НБСРРСБГXXX</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НАРОДНА БАНКА СРБИЈЕ (НАТИОНАЛ</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БАНК ОФ СЕРБИА – НБ БЕОГРАД,</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НЕМАЊИНА 17</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СЕРБИА</w:t>
            </w:r>
          </w:p>
        </w:tc>
      </w:tr>
      <w:tr w:rsidR="00583BBB" w:rsidRPr="000D259E" w:rsidTr="00583BBB">
        <w:tc>
          <w:tcPr>
            <w:tcW w:w="4786"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ФИЕЛД 59:</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(БЕНЕФИЦИАРY)</w:t>
            </w:r>
          </w:p>
          <w:p w:rsidR="00583BBB" w:rsidRPr="000D259E" w:rsidRDefault="00583BBB" w:rsidP="00583BBB">
            <w:pPr>
              <w:autoSpaceDE w:val="0"/>
              <w:autoSpaceDN w:val="0"/>
              <w:adjustRightInd w:val="0"/>
              <w:rPr>
                <w:rFonts w:ascii="Arial" w:hAnsi="Arial" w:cs="Arial"/>
                <w:lang w:val="en-US"/>
              </w:rPr>
            </w:pP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/РС35908500103019323073</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МИНИСТАРСТВО ФИНАНСИЈА</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УПРАВА ЗА ТРЕЗОР</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ПОП ЛУКИНА7-9</w:t>
            </w:r>
          </w:p>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БЕОГРАД</w:t>
            </w:r>
          </w:p>
        </w:tc>
      </w:tr>
      <w:tr w:rsidR="00583BBB" w:rsidRPr="000D259E" w:rsidTr="00583BBB">
        <w:tc>
          <w:tcPr>
            <w:tcW w:w="4786" w:type="dxa"/>
            <w:shd w:val="clear" w:color="auto" w:fill="auto"/>
          </w:tcPr>
          <w:p w:rsidR="00583BBB" w:rsidRPr="000D259E" w:rsidRDefault="00583BBB" w:rsidP="00583BBB">
            <w:pPr>
              <w:ind w:left="-120" w:right="-180" w:firstLine="120"/>
              <w:jc w:val="both"/>
              <w:rPr>
                <w:rFonts w:ascii="Arial" w:hAnsi="Arial" w:cs="Arial"/>
                <w:lang w:val="en-US"/>
              </w:rPr>
            </w:pPr>
            <w:r w:rsidRPr="000D259E">
              <w:rPr>
                <w:rFonts w:ascii="Arial" w:hAnsi="Arial" w:cs="Arial"/>
                <w:lang w:val="en-US"/>
              </w:rPr>
              <w:t xml:space="preserve">ФИЕЛД 70: </w:t>
            </w:r>
            <w:r w:rsidRPr="000D259E">
              <w:rPr>
                <w:rFonts w:ascii="Arial" w:hAnsi="Arial" w:cs="Arial"/>
                <w:lang w:val="sr-Cyrl-RS"/>
              </w:rPr>
              <w:t xml:space="preserve"> </w:t>
            </w:r>
          </w:p>
        </w:tc>
        <w:tc>
          <w:tcPr>
            <w:tcW w:w="4820" w:type="dxa"/>
            <w:shd w:val="clear" w:color="auto" w:fill="auto"/>
          </w:tcPr>
          <w:p w:rsidR="00583BBB" w:rsidRPr="000D259E" w:rsidRDefault="00583BBB" w:rsidP="00583BBB">
            <w:pPr>
              <w:autoSpaceDE w:val="0"/>
              <w:autoSpaceDN w:val="0"/>
              <w:adjustRightInd w:val="0"/>
              <w:rPr>
                <w:rFonts w:ascii="Arial" w:hAnsi="Arial" w:cs="Arial"/>
                <w:lang w:val="en-US"/>
              </w:rPr>
            </w:pPr>
            <w:r w:rsidRPr="000D259E">
              <w:rPr>
                <w:rFonts w:ascii="Arial" w:hAnsi="Arial" w:cs="Arial"/>
                <w:lang w:val="en-US"/>
              </w:rPr>
              <w:t>ДЕТАИЛС ОФ ПАYМЕНТ</w:t>
            </w:r>
          </w:p>
        </w:tc>
      </w:tr>
    </w:tbl>
    <w:p w:rsidR="00583BBB" w:rsidRPr="000D259E" w:rsidRDefault="00583BBB" w:rsidP="00665071">
      <w:pPr>
        <w:numPr>
          <w:ilvl w:val="1"/>
          <w:numId w:val="30"/>
        </w:numPr>
        <w:tabs>
          <w:tab w:val="left" w:pos="567"/>
        </w:tabs>
        <w:suppressAutoHyphens w:val="0"/>
        <w:spacing w:after="120"/>
        <w:jc w:val="both"/>
        <w:rPr>
          <w:rFonts w:ascii="Arial" w:hAnsi="Arial" w:cs="Arial"/>
          <w:b/>
          <w:lang w:val="sr-Cyrl-RS"/>
        </w:rPr>
      </w:pPr>
      <w:r w:rsidRPr="000D259E">
        <w:rPr>
          <w:rFonts w:ascii="Arial" w:hAnsi="Arial" w:cs="Arial"/>
          <w:b/>
          <w:lang w:val="sr-Cyrl-RS"/>
        </w:rPr>
        <w:t>За</w:t>
      </w:r>
      <w:r w:rsidRPr="000D259E">
        <w:rPr>
          <w:rFonts w:ascii="Arial" w:hAnsi="Arial" w:cs="Arial"/>
          <w:b/>
        </w:rPr>
        <w:t xml:space="preserve">кључивање </w:t>
      </w:r>
      <w:r w:rsidRPr="000D259E">
        <w:rPr>
          <w:rFonts w:ascii="Arial" w:hAnsi="Arial" w:cs="Arial"/>
          <w:b/>
          <w:lang w:val="sr-Cyrl-RS"/>
        </w:rPr>
        <w:t>Оквирног споразума</w:t>
      </w:r>
      <w:r w:rsidRPr="000D259E">
        <w:rPr>
          <w:rFonts w:ascii="Arial" w:hAnsi="Arial" w:cs="Arial"/>
          <w:b/>
        </w:rPr>
        <w:t xml:space="preserve"> </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583BBB" w:rsidRPr="000D259E" w:rsidRDefault="00583BBB" w:rsidP="00583BB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Понуђач којем буде додељен Оквирни споразум обавезан је да у року од највише 10 дана од дана закључења Оквирног споразума достави банкарску гаранцију за добро извршење посла.</w:t>
      </w:r>
    </w:p>
    <w:p w:rsidR="00583BBB" w:rsidRPr="000D259E" w:rsidRDefault="00583BBB" w:rsidP="00583BB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583BBB" w:rsidRPr="000D259E" w:rsidRDefault="00583BBB" w:rsidP="00583BB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583BBB" w:rsidRPr="000D259E" w:rsidRDefault="00583BBB" w:rsidP="00583BB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eastAsia="TimesNewRomanPSMT" w:hAnsi="Arial" w:cs="Arial"/>
          <w:bCs/>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0D259E">
        <w:rPr>
          <w:rFonts w:ascii="Arial" w:hAnsi="Arial" w:cs="Arial"/>
          <w:lang w:val="sr-Cyrl-RS"/>
        </w:rPr>
        <w:t>.</w:t>
      </w:r>
    </w:p>
    <w:p w:rsidR="00583BBB" w:rsidRDefault="00583BBB" w:rsidP="00583BBB">
      <w:pPr>
        <w:tabs>
          <w:tab w:val="left" w:pos="284"/>
          <w:tab w:val="left" w:pos="330"/>
        </w:tabs>
        <w:ind w:left="284"/>
        <w:jc w:val="both"/>
        <w:rPr>
          <w:rFonts w:ascii="Arial" w:hAnsi="Arial" w:cs="Arial"/>
          <w:lang w:val="sr-Latn-RS"/>
        </w:rPr>
      </w:pPr>
    </w:p>
    <w:p w:rsidR="00C30821" w:rsidRPr="000D259E" w:rsidRDefault="00C30821" w:rsidP="00583BBB">
      <w:pPr>
        <w:tabs>
          <w:tab w:val="left" w:pos="284"/>
          <w:tab w:val="left" w:pos="330"/>
        </w:tabs>
        <w:ind w:left="284"/>
        <w:jc w:val="both"/>
        <w:rPr>
          <w:rFonts w:ascii="Arial" w:hAnsi="Arial" w:cs="Arial"/>
          <w:lang w:val="sr-Latn-RS"/>
        </w:rPr>
      </w:pPr>
    </w:p>
    <w:p w:rsidR="00583BBB" w:rsidRPr="000D259E" w:rsidRDefault="00583BBB" w:rsidP="00665071">
      <w:pPr>
        <w:numPr>
          <w:ilvl w:val="1"/>
          <w:numId w:val="30"/>
        </w:numPr>
        <w:tabs>
          <w:tab w:val="left" w:pos="567"/>
        </w:tabs>
        <w:suppressAutoHyphens w:val="0"/>
        <w:spacing w:after="120"/>
        <w:jc w:val="both"/>
        <w:rPr>
          <w:rFonts w:ascii="Arial" w:hAnsi="Arial" w:cs="Arial"/>
          <w:b/>
          <w:bCs/>
        </w:rPr>
      </w:pPr>
      <w:r w:rsidRPr="000D259E">
        <w:rPr>
          <w:rFonts w:ascii="Arial" w:hAnsi="Arial" w:cs="Arial"/>
          <w:b/>
          <w:lang w:val="sr-Cyrl-RS"/>
        </w:rPr>
        <w:t>Негативне референце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583BBB" w:rsidRDefault="00583BBB" w:rsidP="00583BBB">
      <w:pPr>
        <w:tabs>
          <w:tab w:val="left" w:pos="284"/>
          <w:tab w:val="left" w:pos="330"/>
        </w:tabs>
        <w:ind w:left="284"/>
        <w:jc w:val="both"/>
        <w:rPr>
          <w:rFonts w:ascii="Arial" w:eastAsia="TimesNewRomanPSMT" w:hAnsi="Arial" w:cs="Arial"/>
          <w:bCs/>
          <w:lang w:val="en-US"/>
        </w:rPr>
      </w:pPr>
    </w:p>
    <w:p w:rsidR="00C30821" w:rsidRDefault="00C30821" w:rsidP="00583BBB">
      <w:pPr>
        <w:tabs>
          <w:tab w:val="left" w:pos="284"/>
          <w:tab w:val="left" w:pos="330"/>
        </w:tabs>
        <w:ind w:left="284"/>
        <w:jc w:val="both"/>
        <w:rPr>
          <w:rFonts w:ascii="Arial" w:eastAsia="TimesNewRomanPSMT" w:hAnsi="Arial" w:cs="Arial"/>
          <w:bCs/>
          <w:lang w:val="en-US"/>
        </w:rPr>
      </w:pPr>
    </w:p>
    <w:p w:rsidR="00583BBB" w:rsidRPr="000D259E" w:rsidRDefault="00583BBB" w:rsidP="00665071">
      <w:pPr>
        <w:numPr>
          <w:ilvl w:val="1"/>
          <w:numId w:val="30"/>
        </w:numPr>
        <w:tabs>
          <w:tab w:val="left" w:pos="567"/>
        </w:tabs>
        <w:suppressAutoHyphens w:val="0"/>
        <w:spacing w:after="120"/>
        <w:jc w:val="both"/>
        <w:rPr>
          <w:rFonts w:ascii="Arial" w:eastAsia="TimesNewRomanPSMT" w:hAnsi="Arial" w:cs="Arial"/>
          <w:b/>
          <w:bCs/>
          <w:iCs/>
          <w:lang w:val="sr-Cyrl-RS"/>
        </w:rPr>
      </w:pPr>
      <w:r w:rsidRPr="000D259E">
        <w:rPr>
          <w:rFonts w:ascii="Arial" w:eastAsia="TimesNewRomanPSMT" w:hAnsi="Arial" w:cs="Arial"/>
          <w:b/>
          <w:bCs/>
          <w:iCs/>
          <w:lang w:val="sr-Cyrl-RS"/>
        </w:rPr>
        <w:t>Подношење понуде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Понуда се подноси у затвореној коверти (запакованој пошиљци) лично у писарницу или поштом на адресу:</w:t>
      </w:r>
    </w:p>
    <w:p w:rsidR="00583BBB" w:rsidRDefault="00583BBB" w:rsidP="00583BBB">
      <w:pPr>
        <w:tabs>
          <w:tab w:val="left" w:pos="284"/>
          <w:tab w:val="left" w:pos="330"/>
        </w:tabs>
        <w:ind w:left="284"/>
        <w:jc w:val="both"/>
        <w:rPr>
          <w:rFonts w:ascii="Arial" w:eastAsia="TimesNewRomanPSMT" w:hAnsi="Arial" w:cs="Arial"/>
          <w:bCs/>
          <w:lang w:val="en-US"/>
        </w:rPr>
      </w:pPr>
    </w:p>
    <w:p w:rsidR="00C30821" w:rsidRDefault="00C30821" w:rsidP="00583BBB">
      <w:pPr>
        <w:tabs>
          <w:tab w:val="left" w:pos="284"/>
          <w:tab w:val="left" w:pos="330"/>
        </w:tabs>
        <w:ind w:left="284"/>
        <w:jc w:val="both"/>
        <w:rPr>
          <w:rFonts w:ascii="Arial" w:eastAsia="TimesNewRomanPSMT" w:hAnsi="Arial" w:cs="Arial"/>
          <w:bCs/>
          <w:lang w:val="en-US"/>
        </w:rPr>
      </w:pPr>
    </w:p>
    <w:p w:rsidR="00C30821" w:rsidRDefault="00C30821" w:rsidP="00583BBB">
      <w:pPr>
        <w:tabs>
          <w:tab w:val="left" w:pos="284"/>
          <w:tab w:val="left" w:pos="330"/>
        </w:tabs>
        <w:ind w:left="284"/>
        <w:jc w:val="both"/>
        <w:rPr>
          <w:rFonts w:ascii="Arial" w:eastAsia="TimesNewRomanPSMT" w:hAnsi="Arial" w:cs="Arial"/>
          <w:bCs/>
          <w:lang w:val="en-US"/>
        </w:rPr>
      </w:pPr>
    </w:p>
    <w:p w:rsidR="00C30821" w:rsidRDefault="00C30821" w:rsidP="00583BBB">
      <w:pPr>
        <w:tabs>
          <w:tab w:val="left" w:pos="284"/>
          <w:tab w:val="left" w:pos="330"/>
        </w:tabs>
        <w:ind w:left="284"/>
        <w:jc w:val="both"/>
        <w:rPr>
          <w:rFonts w:ascii="Arial" w:eastAsia="TimesNewRomanPSMT" w:hAnsi="Arial" w:cs="Arial"/>
          <w:bCs/>
          <w:lang w:val="en-US"/>
        </w:rPr>
      </w:pPr>
    </w:p>
    <w:p w:rsidR="00C30821" w:rsidRDefault="00C30821" w:rsidP="00583BBB">
      <w:pPr>
        <w:tabs>
          <w:tab w:val="left" w:pos="284"/>
          <w:tab w:val="left" w:pos="330"/>
        </w:tabs>
        <w:ind w:left="284"/>
        <w:jc w:val="both"/>
        <w:rPr>
          <w:rFonts w:ascii="Arial" w:eastAsia="TimesNewRomanPSMT" w:hAnsi="Arial" w:cs="Arial"/>
          <w:bCs/>
          <w:lang w:val="en-US"/>
        </w:rPr>
      </w:pPr>
    </w:p>
    <w:p w:rsidR="00C30821" w:rsidRPr="00C30821" w:rsidRDefault="00C30821" w:rsidP="00583BBB">
      <w:pPr>
        <w:tabs>
          <w:tab w:val="left" w:pos="284"/>
          <w:tab w:val="left" w:pos="330"/>
        </w:tabs>
        <w:ind w:left="284"/>
        <w:jc w:val="both"/>
        <w:rPr>
          <w:rFonts w:ascii="Arial" w:eastAsia="TimesNewRomanPSMT" w:hAnsi="Arial" w:cs="Arial"/>
          <w:bCs/>
          <w:lang w:val="en-US"/>
        </w:rPr>
      </w:pPr>
    </w:p>
    <w:p w:rsidR="00583BBB" w:rsidRPr="000D259E" w:rsidRDefault="00583BBB" w:rsidP="00583BBB">
      <w:pPr>
        <w:spacing w:line="100" w:lineRule="atLeast"/>
        <w:jc w:val="center"/>
        <w:rPr>
          <w:rFonts w:ascii="Arial" w:eastAsia="Arial Unicode MS" w:hAnsi="Arial" w:cs="Arial"/>
          <w:b/>
          <w:kern w:val="1"/>
          <w:lang w:val="sr-Cyrl-RS"/>
        </w:rPr>
      </w:pPr>
      <w:r w:rsidRPr="000D259E">
        <w:rPr>
          <w:rFonts w:ascii="Arial" w:eastAsia="Arial Unicode MS" w:hAnsi="Arial" w:cs="Arial"/>
          <w:b/>
          <w:kern w:val="1"/>
          <w:lang w:val="sr-Cyrl-RS"/>
        </w:rPr>
        <w:t>ЈП „Електропривреда Србије“ Београд</w:t>
      </w:r>
    </w:p>
    <w:p w:rsidR="00583BBB" w:rsidRPr="000D259E" w:rsidRDefault="00583BBB" w:rsidP="00583BBB">
      <w:pPr>
        <w:tabs>
          <w:tab w:val="left" w:pos="1134"/>
        </w:tabs>
        <w:jc w:val="center"/>
        <w:rPr>
          <w:rFonts w:ascii="Arial" w:hAnsi="Arial" w:cs="Arial"/>
          <w:b/>
          <w:lang w:val="sr-Cyrl-RS"/>
        </w:rPr>
      </w:pPr>
      <w:r w:rsidRPr="000D259E">
        <w:rPr>
          <w:rFonts w:ascii="Arial" w:hAnsi="Arial" w:cs="Arial"/>
          <w:b/>
          <w:lang w:val="sr-Cyrl-RS"/>
        </w:rPr>
        <w:t>Одељење за набавке Техничког центра Нови Сад</w:t>
      </w:r>
    </w:p>
    <w:p w:rsidR="00583BBB" w:rsidRPr="000D259E" w:rsidRDefault="00583BBB" w:rsidP="00583BBB">
      <w:pPr>
        <w:tabs>
          <w:tab w:val="left" w:pos="1134"/>
        </w:tabs>
        <w:jc w:val="center"/>
        <w:rPr>
          <w:rFonts w:ascii="Arial" w:hAnsi="Arial"/>
          <w:b/>
          <w:lang w:val="sr-Cyrl-RS"/>
        </w:rPr>
      </w:pPr>
      <w:r w:rsidRPr="000D259E">
        <w:rPr>
          <w:rFonts w:ascii="Arial" w:hAnsi="Arial"/>
          <w:b/>
          <w:lang w:val="sr-Cyrl-RS"/>
        </w:rPr>
        <w:t>Булевар ослобођења 100</w:t>
      </w:r>
      <w:r w:rsidRPr="000D259E">
        <w:rPr>
          <w:rFonts w:ascii="Arial" w:hAnsi="Arial"/>
          <w:b/>
          <w:lang w:val="sr-Latn-RS"/>
        </w:rPr>
        <w:t>, 21000</w:t>
      </w:r>
      <w:r w:rsidRPr="000D259E">
        <w:rPr>
          <w:rFonts w:ascii="Arial" w:hAnsi="Arial"/>
          <w:b/>
          <w:lang w:val="sr-Cyrl-RS"/>
        </w:rPr>
        <w:t xml:space="preserve"> НОВИ САД</w:t>
      </w:r>
    </w:p>
    <w:p w:rsidR="00583BBB" w:rsidRPr="000D259E" w:rsidRDefault="00583BBB" w:rsidP="00583BBB">
      <w:pPr>
        <w:tabs>
          <w:tab w:val="left" w:pos="1134"/>
        </w:tabs>
        <w:jc w:val="center"/>
        <w:rPr>
          <w:rFonts w:ascii="Arial" w:hAnsi="Arial" w:cs="Arial"/>
          <w:b/>
          <w:lang w:val="sr-Cyrl-RS"/>
        </w:rPr>
      </w:pPr>
    </w:p>
    <w:p w:rsidR="00583BBB" w:rsidRPr="000D259E" w:rsidRDefault="00583BBB" w:rsidP="00583BBB">
      <w:pPr>
        <w:tabs>
          <w:tab w:val="left" w:pos="1134"/>
        </w:tabs>
        <w:jc w:val="center"/>
        <w:rPr>
          <w:rFonts w:ascii="Arial" w:hAnsi="Arial" w:cs="Arial"/>
          <w:b/>
          <w:lang w:val="sr-Cyrl-RS"/>
        </w:rPr>
      </w:pPr>
      <w:r w:rsidRPr="000D259E">
        <w:rPr>
          <w:rFonts w:ascii="Arial" w:hAnsi="Arial" w:cs="Arial"/>
          <w:b/>
          <w:lang w:val="sr-Cyrl-RS"/>
        </w:rPr>
        <w:t xml:space="preserve">уз назнаку „НЕ ОТВАРАТИ – ПОНУДА ЗА ЈАВНУ НАБАВКУ ДОБАРА </w:t>
      </w:r>
    </w:p>
    <w:p w:rsidR="00583BBB" w:rsidRPr="000D259E" w:rsidRDefault="00583BBB" w:rsidP="00583BBB">
      <w:pPr>
        <w:tabs>
          <w:tab w:val="left" w:pos="1134"/>
        </w:tabs>
        <w:jc w:val="center"/>
        <w:rPr>
          <w:rFonts w:ascii="Arial" w:hAnsi="Arial"/>
          <w:b/>
          <w:lang w:val="sr-Cyrl-RS"/>
        </w:rPr>
      </w:pPr>
      <w:r w:rsidRPr="000D259E">
        <w:rPr>
          <w:rFonts w:ascii="Arial" w:eastAsia="TimesNewRomanPSMT" w:hAnsi="Arial" w:cs="Arial"/>
          <w:b/>
          <w:bCs/>
          <w:lang w:val="sr-Latn-RS"/>
        </w:rPr>
        <w:t xml:space="preserve">Пнеуматици и опрема за путничка и теретна возила ТЦ ЈП ЕПС </w:t>
      </w:r>
      <w:r w:rsidRPr="000D259E">
        <w:rPr>
          <w:rFonts w:ascii="Arial" w:hAnsi="Arial"/>
          <w:b/>
          <w:bCs/>
          <w:lang w:val="sr-Cyrl-RS"/>
        </w:rPr>
        <w:t>ЈН бр.</w:t>
      </w:r>
      <w:r w:rsidRPr="000D259E">
        <w:rPr>
          <w:rFonts w:ascii="Arial" w:hAnsi="Arial"/>
          <w:b/>
          <w:bCs/>
        </w:rPr>
        <w:t>/8000/00</w:t>
      </w:r>
      <w:r w:rsidRPr="000D259E">
        <w:rPr>
          <w:rFonts w:ascii="Arial" w:hAnsi="Arial"/>
          <w:b/>
          <w:bCs/>
          <w:lang w:val="sr-Cyrl-RS"/>
        </w:rPr>
        <w:t>49</w:t>
      </w:r>
      <w:r w:rsidRPr="000D259E">
        <w:rPr>
          <w:rFonts w:ascii="Arial" w:hAnsi="Arial"/>
          <w:b/>
          <w:bCs/>
        </w:rPr>
        <w:t>/2016</w:t>
      </w:r>
      <w:r w:rsidRPr="000D259E">
        <w:rPr>
          <w:rFonts w:ascii="Arial" w:hAnsi="Arial"/>
          <w:b/>
          <w:bCs/>
          <w:lang w:val="sr-Cyrl-RS"/>
        </w:rPr>
        <w:t xml:space="preserve"> </w:t>
      </w:r>
      <w:r w:rsidRPr="000D259E">
        <w:rPr>
          <w:rFonts w:ascii="Arial" w:hAnsi="Arial"/>
          <w:b/>
          <w:lang w:val="sr-Cyrl-RS"/>
        </w:rPr>
        <w:t>Партија ____ (уписати назив Техничког центра и број партије за коју се подноси понуда)</w:t>
      </w:r>
    </w:p>
    <w:p w:rsidR="00583BBB" w:rsidRPr="000D259E" w:rsidRDefault="00583BBB" w:rsidP="00583BBB">
      <w:pPr>
        <w:tabs>
          <w:tab w:val="left" w:pos="1134"/>
        </w:tabs>
        <w:jc w:val="center"/>
        <w:rPr>
          <w:rFonts w:ascii="Arial" w:hAnsi="Arial"/>
          <w:b/>
          <w:lang w:val="sr-Cyrl-RS"/>
        </w:rPr>
      </w:pP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583BBB" w:rsidRPr="000D259E" w:rsidRDefault="00583BBB" w:rsidP="00583BBB">
      <w:pPr>
        <w:tabs>
          <w:tab w:val="left" w:pos="284"/>
          <w:tab w:val="left" w:pos="330"/>
        </w:tabs>
        <w:spacing w:after="120"/>
        <w:ind w:left="284"/>
        <w:jc w:val="both"/>
        <w:rPr>
          <w:rFonts w:ascii="Arial" w:eastAsia="TimesNewRomanPSMT" w:hAnsi="Arial" w:cs="Arial"/>
          <w:bCs/>
          <w:iCs/>
          <w:lang w:val="sr-Cyrl-RS"/>
        </w:rPr>
      </w:pPr>
      <w:r w:rsidRPr="000D259E">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Благовременом понудом ће се сматрати понуда која је примљена од стране ЈП ЕПС као Тела за централизиоване јавне набавке у року одређеном у позиву за подношење понуда без обзира на начин подношења.</w:t>
      </w:r>
    </w:p>
    <w:p w:rsidR="00583BBB" w:rsidRPr="000D259E" w:rsidRDefault="00583BBB" w:rsidP="00583BB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583BBB" w:rsidRPr="000D259E" w:rsidRDefault="00583BBB" w:rsidP="00583BBB">
      <w:pPr>
        <w:tabs>
          <w:tab w:val="left" w:pos="284"/>
          <w:tab w:val="left" w:pos="330"/>
        </w:tabs>
        <w:ind w:left="284"/>
        <w:jc w:val="both"/>
        <w:rPr>
          <w:rFonts w:ascii="Arial" w:eastAsia="TimesNewRomanPSMT" w:hAnsi="Arial" w:cs="Arial"/>
          <w:bCs/>
          <w:lang w:val="sr-Latn-RS"/>
        </w:rPr>
      </w:pPr>
    </w:p>
    <w:p w:rsidR="00583BBB" w:rsidRPr="000D259E" w:rsidRDefault="00583BBB" w:rsidP="00665071">
      <w:pPr>
        <w:numPr>
          <w:ilvl w:val="1"/>
          <w:numId w:val="30"/>
        </w:numPr>
        <w:tabs>
          <w:tab w:val="left" w:pos="567"/>
        </w:tabs>
        <w:suppressAutoHyphens w:val="0"/>
        <w:spacing w:after="120"/>
        <w:jc w:val="both"/>
        <w:rPr>
          <w:rFonts w:ascii="Arial" w:hAnsi="Arial" w:cs="Arial"/>
          <w:b/>
          <w:lang w:val="sr-Cyrl-RS"/>
        </w:rPr>
      </w:pPr>
      <w:r w:rsidRPr="000D259E">
        <w:rPr>
          <w:rFonts w:ascii="Arial" w:hAnsi="Arial" w:cs="Arial"/>
          <w:b/>
          <w:lang w:val="sr-Cyrl-RS"/>
        </w:rPr>
        <w:t>Услови под којим представници понуђача могу учествовати у</w:t>
      </w:r>
      <w:r w:rsidRPr="000D259E">
        <w:rPr>
          <w:rFonts w:ascii="Arial" w:hAnsi="Arial" w:cs="Arial"/>
          <w:b/>
          <w:lang w:val="sr-Latn-RS"/>
        </w:rPr>
        <w:t xml:space="preserve"> </w:t>
      </w:r>
      <w:r w:rsidRPr="000D259E">
        <w:rPr>
          <w:rFonts w:ascii="Arial" w:hAnsi="Arial" w:cs="Arial"/>
          <w:b/>
          <w:lang w:val="sr-Cyrl-RS"/>
        </w:rPr>
        <w:t>поступку отварања понуда</w:t>
      </w:r>
    </w:p>
    <w:p w:rsidR="00583BBB" w:rsidRPr="000D259E" w:rsidRDefault="00583BBB" w:rsidP="00583BBB">
      <w:pPr>
        <w:tabs>
          <w:tab w:val="left" w:pos="284"/>
          <w:tab w:val="left" w:pos="330"/>
        </w:tabs>
        <w:ind w:left="284"/>
        <w:jc w:val="both"/>
        <w:rPr>
          <w:rFonts w:ascii="Arial" w:eastAsia="TimesNewRomanPSMT" w:hAnsi="Arial" w:cs="Arial"/>
          <w:bCs/>
          <w:lang w:val="sr-Latn-RS"/>
        </w:rPr>
      </w:pPr>
      <w:r w:rsidRPr="000D259E">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583BBB" w:rsidRPr="000D259E" w:rsidRDefault="00583BBB" w:rsidP="00583BBB">
      <w:pPr>
        <w:autoSpaceDE w:val="0"/>
        <w:autoSpaceDN w:val="0"/>
        <w:adjustRightInd w:val="0"/>
        <w:jc w:val="both"/>
        <w:rPr>
          <w:rFonts w:ascii="Arial" w:hAnsi="Arial" w:cs="Arial"/>
          <w:lang w:val="sr-Cyrl-RS"/>
        </w:rPr>
      </w:pPr>
      <w:r w:rsidRPr="000D259E">
        <w:rPr>
          <w:rFonts w:eastAsia="TimesNewRomanPSMT"/>
          <w:b/>
          <w:bCs/>
          <w:i/>
          <w:iCs/>
          <w:u w:val="single"/>
          <w:lang w:val="sr-Cyrl-RS"/>
        </w:rPr>
        <w:br w:type="page"/>
      </w:r>
    </w:p>
    <w:p w:rsidR="00583BBB" w:rsidRPr="000D259E" w:rsidRDefault="00583BBB" w:rsidP="00583BBB">
      <w:pPr>
        <w:jc w:val="both"/>
        <w:outlineLvl w:val="0"/>
      </w:pPr>
    </w:p>
    <w:p w:rsidR="00583BBB" w:rsidRPr="000D259E" w:rsidRDefault="00583BBB" w:rsidP="00583BBB">
      <w:pPr>
        <w:tabs>
          <w:tab w:val="right" w:pos="6804"/>
        </w:tabs>
        <w:jc w:val="both"/>
        <w:rPr>
          <w:rFonts w:ascii="Arial" w:hAnsi="Arial" w:cs="Arial"/>
          <w:lang w:val="sr-Cyrl-RS"/>
        </w:rPr>
      </w:pPr>
    </w:p>
    <w:p w:rsidR="00583BBB" w:rsidRPr="000D259E" w:rsidRDefault="00583BBB" w:rsidP="00583BBB">
      <w:pPr>
        <w:tabs>
          <w:tab w:val="left" w:pos="1860"/>
        </w:tabs>
        <w:jc w:val="both"/>
        <w:rPr>
          <w:rFonts w:ascii="Arial" w:hAnsi="Arial" w:cs="Arial"/>
          <w:lang w:val="ru-RU"/>
        </w:rPr>
      </w:pPr>
      <w:r w:rsidRPr="000D259E">
        <w:rPr>
          <w:rFonts w:ascii="Arial" w:hAnsi="Arial" w:cs="Arial"/>
          <w:lang w:val="ru-RU"/>
        </w:rPr>
        <w:tab/>
      </w:r>
    </w:p>
    <w:p w:rsidR="00583BBB" w:rsidRPr="000D259E" w:rsidRDefault="00583BBB" w:rsidP="00583BBB">
      <w:pPr>
        <w:tabs>
          <w:tab w:val="right" w:pos="6804"/>
        </w:tabs>
        <w:jc w:val="center"/>
        <w:rPr>
          <w:rFonts w:ascii="Arial" w:hAnsi="Arial" w:cs="Arial"/>
          <w:b/>
          <w:lang w:val="ru-RU"/>
        </w:rPr>
      </w:pPr>
    </w:p>
    <w:p w:rsidR="00583BBB" w:rsidRPr="000D259E" w:rsidRDefault="00583BBB" w:rsidP="00583BBB">
      <w:pPr>
        <w:tabs>
          <w:tab w:val="right" w:pos="6804"/>
        </w:tabs>
        <w:jc w:val="center"/>
        <w:rPr>
          <w:rFonts w:ascii="Arial" w:hAnsi="Arial" w:cs="Arial"/>
          <w:b/>
          <w:lang w:val="ru-RU"/>
        </w:rPr>
      </w:pPr>
    </w:p>
    <w:p w:rsidR="00583BBB" w:rsidRPr="000D259E" w:rsidRDefault="00583BBB" w:rsidP="00583BBB">
      <w:pPr>
        <w:tabs>
          <w:tab w:val="right" w:pos="6804"/>
        </w:tabs>
        <w:jc w:val="center"/>
        <w:rPr>
          <w:rFonts w:ascii="Arial" w:hAnsi="Arial" w:cs="Arial"/>
          <w:b/>
          <w:lang w:val="ru-RU"/>
        </w:rPr>
      </w:pPr>
    </w:p>
    <w:p w:rsidR="00583BBB" w:rsidRPr="000D259E" w:rsidRDefault="00583BBB" w:rsidP="00583BBB">
      <w:pPr>
        <w:tabs>
          <w:tab w:val="right" w:pos="6804"/>
        </w:tabs>
        <w:jc w:val="center"/>
        <w:rPr>
          <w:rFonts w:ascii="Arial" w:hAnsi="Arial" w:cs="Arial"/>
          <w:b/>
          <w:lang w:val="ru-RU"/>
        </w:rPr>
      </w:pPr>
    </w:p>
    <w:p w:rsidR="00583BBB" w:rsidRPr="000D259E" w:rsidRDefault="00583BBB" w:rsidP="00583BBB">
      <w:pPr>
        <w:tabs>
          <w:tab w:val="right" w:pos="6804"/>
        </w:tabs>
        <w:jc w:val="center"/>
        <w:rPr>
          <w:rFonts w:ascii="Arial" w:hAnsi="Arial" w:cs="Arial"/>
          <w:b/>
          <w:lang w:val="ru-RU"/>
        </w:rPr>
      </w:pPr>
    </w:p>
    <w:p w:rsidR="00583BBB" w:rsidRPr="000D259E"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tabs>
          <w:tab w:val="right" w:pos="6804"/>
        </w:tabs>
        <w:jc w:val="center"/>
        <w:rPr>
          <w:rFonts w:ascii="Arial" w:hAnsi="Arial" w:cs="Arial"/>
          <w:b/>
          <w:lang w:val="ru-RU"/>
        </w:rPr>
      </w:pPr>
    </w:p>
    <w:p w:rsidR="00583BBB" w:rsidRPr="00BA50C7" w:rsidRDefault="00583BBB" w:rsidP="00583BBB">
      <w:pPr>
        <w:pStyle w:val="Title"/>
        <w:rPr>
          <w:rFonts w:ascii="Arial" w:hAnsi="Arial" w:cs="Arial"/>
          <w:caps/>
          <w:szCs w:val="24"/>
          <w:lang w:val="sr-Latn-CS"/>
        </w:rPr>
      </w:pPr>
      <w:r w:rsidRPr="00BA50C7">
        <w:rPr>
          <w:rFonts w:ascii="Arial" w:hAnsi="Arial" w:cs="Arial"/>
          <w:szCs w:val="24"/>
          <w:lang w:val="sr-Latn-RS"/>
        </w:rPr>
        <w:t>6</w:t>
      </w:r>
      <w:r w:rsidRPr="00BA50C7">
        <w:rPr>
          <w:rFonts w:ascii="Arial" w:hAnsi="Arial" w:cs="Arial"/>
          <w:szCs w:val="24"/>
          <w:lang w:val="sr-Cyrl-RS"/>
        </w:rPr>
        <w:t>.</w:t>
      </w:r>
      <w:r w:rsidRPr="00BA50C7">
        <w:rPr>
          <w:rFonts w:ascii="Arial" w:hAnsi="Arial" w:cs="Arial"/>
          <w:caps/>
          <w:szCs w:val="24"/>
        </w:rPr>
        <w:t xml:space="preserve">  </w:t>
      </w:r>
      <w:r w:rsidRPr="00BA50C7">
        <w:rPr>
          <w:rFonts w:ascii="Arial" w:hAnsi="Arial" w:cs="Arial"/>
          <w:caps/>
          <w:szCs w:val="24"/>
          <w:lang w:val="sr-Latn-CS"/>
        </w:rPr>
        <w:t xml:space="preserve"> </w:t>
      </w:r>
      <w:r w:rsidRPr="00BA50C7">
        <w:rPr>
          <w:rFonts w:ascii="Arial" w:hAnsi="Arial" w:cs="Arial"/>
          <w:caps/>
          <w:szCs w:val="24"/>
        </w:rPr>
        <w:t>О Б Р А С Ц И</w:t>
      </w:r>
    </w:p>
    <w:p w:rsidR="00583BBB" w:rsidRPr="00BA50C7" w:rsidRDefault="00583BBB" w:rsidP="00583BBB">
      <w:pPr>
        <w:pStyle w:val="Title"/>
        <w:rPr>
          <w:rFonts w:ascii="Arial" w:hAnsi="Arial" w:cs="Arial"/>
          <w:caps/>
          <w:lang w:val="sr-Latn-CS"/>
        </w:rPr>
      </w:pPr>
    </w:p>
    <w:p w:rsidR="00583BBB" w:rsidRPr="00BA50C7" w:rsidRDefault="00583BBB" w:rsidP="00583BBB">
      <w:pPr>
        <w:ind w:left="709" w:hanging="709"/>
        <w:jc w:val="both"/>
        <w:rPr>
          <w:rFonts w:ascii="Arial" w:hAnsi="Arial" w:cs="Arial"/>
          <w:sz w:val="22"/>
          <w:szCs w:val="22"/>
          <w:lang w:val="sr-Latn-CS"/>
        </w:rPr>
      </w:pPr>
    </w:p>
    <w:p w:rsidR="00583BBB" w:rsidRPr="00BA50C7" w:rsidRDefault="00583BBB" w:rsidP="00583BBB">
      <w:pPr>
        <w:ind w:left="709" w:hanging="709"/>
        <w:jc w:val="both"/>
        <w:rPr>
          <w:rFonts w:ascii="Arial" w:hAnsi="Arial" w:cs="Arial"/>
          <w:sz w:val="22"/>
          <w:szCs w:val="22"/>
          <w:lang w:val="sr-Latn-CS"/>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Cyrl-RS"/>
        </w:rPr>
      </w:pPr>
    </w:p>
    <w:p w:rsidR="00583BBB" w:rsidRPr="000D259E" w:rsidRDefault="00583BBB" w:rsidP="00583BBB">
      <w:pPr>
        <w:pStyle w:val="Title"/>
        <w:jc w:val="right"/>
        <w:rPr>
          <w:sz w:val="22"/>
          <w:szCs w:val="22"/>
          <w:lang w:val="sr-Latn-RS"/>
        </w:rPr>
      </w:pPr>
    </w:p>
    <w:p w:rsidR="00583BBB" w:rsidRPr="000D259E" w:rsidRDefault="00583BBB" w:rsidP="00583BBB">
      <w:pPr>
        <w:pStyle w:val="Title"/>
        <w:jc w:val="right"/>
        <w:rPr>
          <w:sz w:val="22"/>
          <w:szCs w:val="22"/>
          <w:lang w:val="sr-Latn-RS"/>
        </w:rPr>
      </w:pPr>
    </w:p>
    <w:p w:rsidR="00583BBB" w:rsidRPr="000D259E" w:rsidRDefault="00583BBB" w:rsidP="00583BBB">
      <w:pPr>
        <w:pStyle w:val="Title"/>
        <w:jc w:val="right"/>
        <w:rPr>
          <w:sz w:val="22"/>
          <w:szCs w:val="22"/>
          <w:lang w:val="sr-Cyrl-RS"/>
        </w:rPr>
      </w:pPr>
      <w:r w:rsidRPr="000D259E">
        <w:rPr>
          <w:sz w:val="22"/>
          <w:szCs w:val="22"/>
          <w:lang w:val="sr-Cyrl-RS"/>
        </w:rPr>
        <w:br w:type="page"/>
      </w:r>
    </w:p>
    <w:p w:rsidR="00583BBB" w:rsidRPr="00BA50C7" w:rsidRDefault="00583BBB" w:rsidP="00583BBB">
      <w:pPr>
        <w:pStyle w:val="Title"/>
        <w:jc w:val="right"/>
        <w:rPr>
          <w:rFonts w:ascii="Arial" w:hAnsi="Arial" w:cs="Arial"/>
          <w:caps/>
          <w:szCs w:val="24"/>
          <w:lang w:val="sr-Cyrl-RS"/>
        </w:rPr>
      </w:pPr>
      <w:r w:rsidRPr="00BA50C7">
        <w:rPr>
          <w:rFonts w:ascii="Arial" w:hAnsi="Arial" w:cs="Arial"/>
          <w:caps/>
          <w:szCs w:val="24"/>
        </w:rPr>
        <w:lastRenderedPageBreak/>
        <w:t xml:space="preserve">Образац </w:t>
      </w:r>
      <w:r w:rsidRPr="00BA50C7">
        <w:rPr>
          <w:rFonts w:ascii="Arial" w:hAnsi="Arial" w:cs="Arial"/>
          <w:caps/>
          <w:szCs w:val="24"/>
          <w:lang w:val="sr-Latn-CS"/>
        </w:rPr>
        <w:t xml:space="preserve"> 1</w:t>
      </w:r>
      <w:r w:rsidRPr="00BA50C7">
        <w:rPr>
          <w:rFonts w:ascii="Arial" w:hAnsi="Arial" w:cs="Arial"/>
          <w:caps/>
          <w:szCs w:val="24"/>
          <w:lang w:val="sr-Cyrl-RS"/>
        </w:rPr>
        <w:t>.1</w:t>
      </w:r>
    </w:p>
    <w:p w:rsidR="00583BBB" w:rsidRPr="000D259E" w:rsidRDefault="00583BBB" w:rsidP="00583BBB">
      <w:pPr>
        <w:autoSpaceDE w:val="0"/>
        <w:autoSpaceDN w:val="0"/>
        <w:adjustRightInd w:val="0"/>
        <w:jc w:val="center"/>
        <w:rPr>
          <w:rFonts w:ascii="Arial" w:hAnsi="Arial" w:cs="Arial"/>
          <w:b/>
          <w:sz w:val="28"/>
          <w:szCs w:val="28"/>
          <w:lang w:val="sr-Cyrl-RS"/>
        </w:rPr>
      </w:pPr>
      <w:r w:rsidRPr="000D259E">
        <w:rPr>
          <w:rFonts w:ascii="Arial" w:hAnsi="Arial" w:cs="Arial"/>
          <w:b/>
          <w:sz w:val="28"/>
          <w:szCs w:val="28"/>
          <w:lang w:val="sr-Cyrl-RS"/>
        </w:rPr>
        <w:t>П О Н У Д А</w:t>
      </w:r>
    </w:p>
    <w:p w:rsidR="00583BBB" w:rsidRPr="000D259E" w:rsidRDefault="00583BBB" w:rsidP="00583BBB">
      <w:pPr>
        <w:ind w:left="142"/>
        <w:rPr>
          <w:rFonts w:ascii="Arial" w:hAnsi="Arial" w:cs="Arial"/>
          <w:b/>
          <w:lang w:val="sr-Cyrl-RS"/>
        </w:rPr>
      </w:pPr>
      <w:r w:rsidRPr="000D259E">
        <w:rPr>
          <w:rFonts w:ascii="Arial" w:hAnsi="Arial" w:cs="Arial"/>
          <w:b/>
          <w:lang w:val="sr-Cyrl-RS"/>
        </w:rPr>
        <w:t xml:space="preserve">                                                                  </w:t>
      </w:r>
    </w:p>
    <w:p w:rsidR="00583BBB" w:rsidRPr="000D259E" w:rsidRDefault="00583BBB" w:rsidP="00583BBB">
      <w:pPr>
        <w:ind w:left="142"/>
        <w:rPr>
          <w:rFonts w:ascii="Arial" w:eastAsia="TimesNewRomanPS-BoldMT" w:hAnsi="Arial" w:cs="Arial"/>
          <w:b/>
          <w:bCs/>
          <w:lang w:val="sr-Cyrl-RS"/>
        </w:rPr>
      </w:pPr>
      <w:r w:rsidRPr="000D259E">
        <w:rPr>
          <w:rFonts w:ascii="Arial" w:hAnsi="Arial" w:cs="Arial"/>
          <w:b/>
          <w:lang w:val="sr-Cyrl-RS"/>
        </w:rPr>
        <w:t xml:space="preserve">                                                                 Партија 1</w:t>
      </w:r>
    </w:p>
    <w:p w:rsidR="00583BBB" w:rsidRPr="000D259E" w:rsidRDefault="00583BBB" w:rsidP="00583BBB">
      <w:pPr>
        <w:autoSpaceDE w:val="0"/>
        <w:autoSpaceDN w:val="0"/>
        <w:adjustRightInd w:val="0"/>
        <w:jc w:val="center"/>
        <w:rPr>
          <w:rFonts w:ascii="Arial" w:hAnsi="Arial" w:cs="Arial"/>
          <w:b/>
          <w:sz w:val="28"/>
          <w:szCs w:val="28"/>
          <w:lang w:val="sr-Latn-RS"/>
        </w:rPr>
      </w:pPr>
    </w:p>
    <w:p w:rsidR="00583BBB" w:rsidRPr="000D259E" w:rsidRDefault="00583BBB" w:rsidP="00583BBB">
      <w:pPr>
        <w:pStyle w:val="Title"/>
        <w:jc w:val="right"/>
        <w:rPr>
          <w:caps/>
          <w:sz w:val="22"/>
          <w:szCs w:val="22"/>
          <w:lang w:val="sr-Cyrl-RS"/>
        </w:rPr>
      </w:pPr>
    </w:p>
    <w:p w:rsidR="00583BBB" w:rsidRPr="000D259E" w:rsidRDefault="00583BBB" w:rsidP="00583BBB">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 xml:space="preserve">Пнеуматици и опрема за путничка и теретна возила ТЦ </w:t>
      </w:r>
      <w:r w:rsidRPr="000D259E">
        <w:rPr>
          <w:rFonts w:ascii="Arial" w:eastAsia="TimesNewRomanPSMT" w:hAnsi="Arial" w:cs="Arial"/>
          <w:bCs/>
          <w:lang w:val="sr-Cyrl-RS"/>
        </w:rPr>
        <w:t xml:space="preserve">Београд </w:t>
      </w:r>
      <w:r w:rsidRPr="000D259E">
        <w:rPr>
          <w:rFonts w:ascii="Arial" w:eastAsia="TimesNewRomanPS-BoldMT" w:hAnsi="Arial" w:cs="Arial"/>
          <w:bCs/>
          <w:lang w:val="sr-Cyrl-RS"/>
        </w:rPr>
        <w:t xml:space="preserve">ЈН бр. </w:t>
      </w:r>
      <w:r w:rsidRPr="000D259E">
        <w:rPr>
          <w:rFonts w:ascii="Arial" w:eastAsia="TimesNewRomanPS-BoldMT" w:hAnsi="Arial" w:cs="Arial"/>
          <w:bCs/>
        </w:rPr>
        <w:t>/8000/00</w:t>
      </w:r>
      <w:r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583BBB" w:rsidRPr="000D259E" w:rsidRDefault="00583BBB" w:rsidP="00583BBB">
      <w:pPr>
        <w:autoSpaceDE w:val="0"/>
        <w:autoSpaceDN w:val="0"/>
        <w:adjustRightInd w:val="0"/>
        <w:jc w:val="both"/>
        <w:rPr>
          <w:rFonts w:ascii="Arial" w:hAnsi="Arial" w:cs="Arial"/>
          <w:lang w:val="sr-Cyrl-RS"/>
        </w:rPr>
      </w:pPr>
    </w:p>
    <w:p w:rsidR="00583BBB" w:rsidRPr="000D259E" w:rsidRDefault="00583BBB" w:rsidP="00583BBB">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583BBB" w:rsidRPr="000D259E" w:rsidTr="00583BBB">
        <w:tc>
          <w:tcPr>
            <w:tcW w:w="10206" w:type="dxa"/>
            <w:gridSpan w:val="2"/>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583BBB" w:rsidRPr="000D259E" w:rsidRDefault="00583BBB" w:rsidP="00583BBB">
            <w:pPr>
              <w:autoSpaceDE w:val="0"/>
              <w:autoSpaceDN w:val="0"/>
              <w:adjustRightInd w:val="0"/>
              <w:jc w:val="center"/>
              <w:rPr>
                <w:rFonts w:eastAsia="TimesNewRomanPSMT"/>
                <w:b/>
                <w:bCs/>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bl>
    <w:p w:rsidR="00583BBB" w:rsidRPr="000D259E" w:rsidRDefault="00583BBB" w:rsidP="00583BBB">
      <w:pPr>
        <w:autoSpaceDE w:val="0"/>
        <w:autoSpaceDN w:val="0"/>
        <w:adjustRightInd w:val="0"/>
        <w:jc w:val="both"/>
        <w:rPr>
          <w:rFonts w:ascii="Calibri" w:eastAsia="Calibri" w:hAnsi="Calibri"/>
          <w:i/>
          <w:sz w:val="22"/>
          <w:szCs w:val="22"/>
          <w:lang w:val="sr-Latn-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583BBB" w:rsidRPr="000D259E" w:rsidRDefault="00583BBB" w:rsidP="00583BBB">
      <w:pPr>
        <w:autoSpaceDE w:val="0"/>
        <w:autoSpaceDN w:val="0"/>
        <w:adjustRightInd w:val="0"/>
        <w:jc w:val="both"/>
        <w:rPr>
          <w:rFonts w:ascii="Arial" w:eastAsia="TimesNewRomanPSMT" w:hAnsi="Arial" w:cs="Arial"/>
          <w:bCs/>
          <w:lang w:val="sr-Cyrl-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10065" w:type="dxa"/>
            <w:gridSpan w:val="3"/>
            <w:shd w:val="clear" w:color="auto" w:fill="D9D9D9"/>
            <w:vAlign w:val="center"/>
          </w:tcPr>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bl>
    <w:p w:rsidR="00583BBB" w:rsidRPr="000D259E" w:rsidRDefault="00583BBB" w:rsidP="00583BBB">
      <w:pPr>
        <w:autoSpaceDE w:val="0"/>
        <w:autoSpaceDN w:val="0"/>
        <w:adjustRightInd w:val="0"/>
        <w:jc w:val="both"/>
        <w:rPr>
          <w:rFonts w:eastAsia="TimesNewRomanPSMT"/>
          <w:bCs/>
          <w:lang w:val="sr-Cyrl-RS"/>
        </w:rPr>
      </w:pPr>
      <w:r w:rsidRPr="000D259E">
        <w:rPr>
          <w:rFonts w:eastAsia="TimesNewRomanPSMT"/>
          <w:bCs/>
          <w:lang w:val="sr-Cyrl-RS"/>
        </w:rPr>
        <w:tab/>
      </w:r>
    </w:p>
    <w:p w:rsidR="00583BBB" w:rsidRPr="000D259E" w:rsidRDefault="00583BBB" w:rsidP="00583BBB">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83BBB" w:rsidRPr="000D259E" w:rsidRDefault="00583BBB" w:rsidP="00583BBB">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rsidR="00583BBB" w:rsidRPr="000D259E" w:rsidRDefault="00583BBB" w:rsidP="00583BBB">
      <w:pPr>
        <w:autoSpaceDE w:val="0"/>
        <w:autoSpaceDN w:val="0"/>
        <w:adjustRightInd w:val="0"/>
        <w:jc w:val="both"/>
        <w:rPr>
          <w:rFonts w:ascii="Arial" w:hAnsi="Arial" w:cs="Arial"/>
          <w:b/>
          <w:lang w:val="sr-Latn-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583BBB" w:rsidRPr="000D259E" w:rsidRDefault="00583BBB" w:rsidP="00583BBB">
      <w:pPr>
        <w:autoSpaceDE w:val="0"/>
        <w:autoSpaceDN w:val="0"/>
        <w:adjustRightInd w:val="0"/>
        <w:jc w:val="both"/>
        <w:rPr>
          <w:rFonts w:eastAsia="TimesNewRomanPSMT"/>
          <w:bCs/>
          <w:lang w:val="sr-Cyrl-RS"/>
        </w:rPr>
      </w:pPr>
    </w:p>
    <w:tbl>
      <w:tblPr>
        <w:tblW w:w="9616" w:type="dxa"/>
        <w:tblInd w:w="212" w:type="dxa"/>
        <w:tblLayout w:type="fixed"/>
        <w:tblLook w:val="0000" w:firstRow="0" w:lastRow="0" w:firstColumn="0" w:lastColumn="0" w:noHBand="0" w:noVBand="0"/>
      </w:tblPr>
      <w:tblGrid>
        <w:gridCol w:w="747"/>
        <w:gridCol w:w="3118"/>
        <w:gridCol w:w="5751"/>
      </w:tblGrid>
      <w:tr w:rsidR="00583BBB" w:rsidRPr="000D259E" w:rsidTr="00583BBB">
        <w:trPr>
          <w:trHeight w:val="624"/>
        </w:trPr>
        <w:tc>
          <w:tcPr>
            <w:tcW w:w="96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jc w:val="center"/>
              <w:rPr>
                <w:rFonts w:ascii="Arial" w:hAnsi="Arial" w:cs="Arial"/>
                <w:b/>
                <w:szCs w:val="22"/>
              </w:rPr>
            </w:pPr>
            <w:r w:rsidRPr="000D259E">
              <w:rPr>
                <w:rFonts w:ascii="Arial" w:hAnsi="Arial" w:cs="Arial"/>
                <w:b/>
                <w:szCs w:val="22"/>
              </w:rPr>
              <w:t xml:space="preserve">КОМЕРЦИЈАЛНИ УСЛОВИ </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lang w:val="sr-Cyrl-RS"/>
              </w:rPr>
            </w:pPr>
            <w:r w:rsidRPr="000D259E">
              <w:rPr>
                <w:rFonts w:ascii="Arial" w:hAnsi="Arial" w:cs="Arial"/>
                <w:szCs w:val="24"/>
              </w:rPr>
              <w:t>Укупна цена без ПДВ</w:t>
            </w:r>
          </w:p>
        </w:tc>
        <w:tc>
          <w:tcPr>
            <w:tcW w:w="5751" w:type="dxa"/>
            <w:tcBorders>
              <w:top w:val="single" w:sz="4" w:space="0" w:color="auto"/>
              <w:left w:val="single" w:sz="4" w:space="0" w:color="auto"/>
              <w:bottom w:val="single" w:sz="4" w:space="0" w:color="auto"/>
              <w:right w:val="single" w:sz="4" w:space="0" w:color="auto"/>
            </w:tcBorders>
            <w:vAlign w:val="center"/>
          </w:tcPr>
          <w:p w:rsidR="00583BBB" w:rsidRPr="000D259E" w:rsidRDefault="00583BBB" w:rsidP="00583BBB">
            <w:pPr>
              <w:pStyle w:val="BodyTextIndent"/>
              <w:snapToGrid w:val="0"/>
              <w:spacing w:before="120"/>
              <w:ind w:left="0" w:right="318"/>
              <w:rPr>
                <w:rFonts w:ascii="Arial" w:hAnsi="Arial" w:cs="Arial"/>
                <w:szCs w:val="24"/>
                <w:lang w:val="sr-Cyrl-RS"/>
              </w:rPr>
            </w:pPr>
            <w:r w:rsidRPr="000D259E">
              <w:rPr>
                <w:rFonts w:ascii="Arial" w:hAnsi="Arial" w:cs="Arial"/>
                <w:szCs w:val="24"/>
              </w:rPr>
              <w:t>________________________ динара</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Укупна цена са ПДВ</w:t>
            </w:r>
          </w:p>
        </w:tc>
        <w:tc>
          <w:tcPr>
            <w:tcW w:w="5751" w:type="dxa"/>
            <w:tcBorders>
              <w:top w:val="single" w:sz="4" w:space="0" w:color="auto"/>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spacing w:before="120"/>
              <w:ind w:left="176" w:right="318"/>
              <w:rPr>
                <w:rFonts w:ascii="Arial" w:hAnsi="Arial" w:cs="Arial"/>
                <w:szCs w:val="24"/>
                <w:lang w:val="sr-Cyrl-RS"/>
              </w:rPr>
            </w:pPr>
            <w:r w:rsidRPr="000D259E">
              <w:rPr>
                <w:rFonts w:ascii="Arial" w:hAnsi="Arial" w:cs="Arial"/>
                <w:szCs w:val="24"/>
              </w:rPr>
              <w:t>_______________________ динара</w:t>
            </w:r>
          </w:p>
        </w:tc>
      </w:tr>
      <w:tr w:rsidR="00583BBB" w:rsidRPr="000D259E" w:rsidTr="00583BB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4.</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34"/>
              <w:jc w:val="left"/>
              <w:rPr>
                <w:rFonts w:ascii="Arial" w:hAnsi="Arial" w:cs="Arial"/>
                <w:szCs w:val="24"/>
                <w:lang w:val="ru-RU"/>
              </w:rPr>
            </w:pPr>
            <w:r w:rsidRPr="000D259E">
              <w:rPr>
                <w:rFonts w:ascii="Arial" w:hAnsi="Arial" w:cs="Arial"/>
                <w:szCs w:val="24"/>
                <w:lang w:val="ru-RU"/>
              </w:rPr>
              <w:t>Рок испоруке</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Гарантни рок</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w:t>
            </w:r>
            <w:r w:rsidRPr="000D259E">
              <w:rPr>
                <w:rFonts w:ascii="Arial" w:hAnsi="Arial" w:cs="Arial"/>
                <w:i/>
                <w:szCs w:val="24"/>
                <w:lang w:val="ru-RU"/>
              </w:rPr>
              <w:t>(минимално 36)</w:t>
            </w:r>
            <w:r w:rsidRPr="000D259E">
              <w:rPr>
                <w:rFonts w:ascii="Arial" w:hAnsi="Arial" w:cs="Arial"/>
                <w:szCs w:val="24"/>
                <w:lang w:val="ru-RU"/>
              </w:rPr>
              <w:t xml:space="preserve"> месеци од дана испоруке </w:t>
            </w:r>
            <w:r w:rsidRPr="000D259E">
              <w:rPr>
                <w:rFonts w:ascii="Arial" w:hAnsi="Arial" w:cs="Arial"/>
                <w:bCs/>
                <w:szCs w:val="24"/>
                <w:lang w:val="sr-Cyrl-RS" w:eastAsia="sr-Cyrl-CS"/>
              </w:rPr>
              <w:t>предметних добара</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плаћања</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tabs>
                <w:tab w:val="left" w:pos="5313"/>
              </w:tabs>
              <w:snapToGrid w:val="0"/>
              <w:ind w:left="-27" w:right="30"/>
              <w:jc w:val="both"/>
              <w:rPr>
                <w:rFonts w:ascii="Arial" w:hAnsi="Arial" w:cs="Arial"/>
                <w:lang w:val="ru-RU"/>
              </w:rPr>
            </w:pPr>
            <w:r w:rsidRPr="000D259E">
              <w:rPr>
                <w:rFonts w:ascii="Arial" w:hAnsi="Arial" w:cs="Arial"/>
              </w:rPr>
              <w:t xml:space="preserve">Плаћање </w:t>
            </w:r>
            <w:r w:rsidRPr="000D259E">
              <w:rPr>
                <w:rFonts w:ascii="Arial" w:hAnsi="Arial" w:cs="Arial"/>
                <w:lang w:val="sr-Cyrl-RS"/>
              </w:rPr>
              <w:t xml:space="preserve">испоручених предметних добара </w:t>
            </w:r>
            <w:r w:rsidRPr="000D259E">
              <w:rPr>
                <w:rFonts w:ascii="Arial" w:hAnsi="Arial" w:cs="Arial"/>
              </w:rPr>
              <w:t>на основу</w:t>
            </w:r>
            <w:r w:rsidRPr="000D259E">
              <w:rPr>
                <w:rFonts w:ascii="Arial" w:hAnsi="Arial" w:cs="Arial"/>
                <w:lang w:val="sr-Cyrl-RS"/>
              </w:rPr>
              <w:t xml:space="preserve"> </w:t>
            </w:r>
            <w:r w:rsidRPr="000D259E">
              <w:rPr>
                <w:rFonts w:ascii="Arial" w:hAnsi="Arial" w:cs="Arial"/>
              </w:rPr>
              <w:t xml:space="preserve">сваке појединачно издате Наруџбенице, Наручилац ће извршити на текући рачун Понуђача, у законском року </w:t>
            </w:r>
            <w:r w:rsidRPr="000D259E">
              <w:rPr>
                <w:rFonts w:ascii="Arial" w:hAnsi="Arial" w:cs="Arial"/>
                <w:lang w:val="sr-Cyrl-RS"/>
              </w:rPr>
              <w:t xml:space="preserve">од 45 дана </w:t>
            </w:r>
            <w:r w:rsidRPr="000D259E">
              <w:rPr>
                <w:rFonts w:ascii="Arial" w:hAnsi="Arial" w:cs="Arial"/>
              </w:rPr>
              <w:t xml:space="preserve">од дана пријема исправног рачуна, а након потписивања Записника о пријему </w:t>
            </w:r>
            <w:r w:rsidRPr="000D259E">
              <w:rPr>
                <w:rFonts w:ascii="Arial" w:hAnsi="Arial" w:cs="Arial"/>
                <w:lang w:val="sr-Cyrl-RS"/>
              </w:rPr>
              <w:t>испоручених предметних добара</w:t>
            </w:r>
            <w:r w:rsidRPr="000D259E">
              <w:rPr>
                <w:rFonts w:ascii="Arial" w:hAnsi="Arial" w:cs="Arial"/>
              </w:rPr>
              <w:t xml:space="preserve"> од стране овлашћених представника </w:t>
            </w:r>
            <w:r w:rsidRPr="000D259E">
              <w:rPr>
                <w:rFonts w:ascii="Arial" w:hAnsi="Arial" w:cs="Arial"/>
                <w:lang w:val="sr-Cyrl-RS"/>
              </w:rPr>
              <w:t>Наручиоца</w:t>
            </w:r>
            <w:r w:rsidRPr="000D259E">
              <w:rPr>
                <w:rFonts w:ascii="Arial" w:hAnsi="Arial" w:cs="Arial"/>
              </w:rPr>
              <w:t xml:space="preserve"> и П</w:t>
            </w:r>
            <w:r w:rsidRPr="000D259E">
              <w:rPr>
                <w:rFonts w:ascii="Arial" w:hAnsi="Arial" w:cs="Arial"/>
                <w:lang w:val="sr-Cyrl-RS"/>
              </w:rPr>
              <w:t>онуђача</w:t>
            </w:r>
            <w:r w:rsidRPr="000D259E">
              <w:rPr>
                <w:rFonts w:ascii="Arial" w:hAnsi="Arial" w:cs="Arial"/>
              </w:rPr>
              <w:t xml:space="preserve"> - без примедби.</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6.</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важења понуде</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дана </w:t>
            </w:r>
            <w:r w:rsidRPr="000D259E">
              <w:rPr>
                <w:rFonts w:ascii="Arial" w:hAnsi="Arial" w:cs="Arial"/>
                <w:i/>
                <w:szCs w:val="24"/>
                <w:lang w:val="ru-RU"/>
              </w:rPr>
              <w:t xml:space="preserve">(минимум </w:t>
            </w:r>
            <w:r w:rsidRPr="000D259E">
              <w:rPr>
                <w:rFonts w:ascii="Arial" w:hAnsi="Arial" w:cs="Arial"/>
                <w:i/>
                <w:szCs w:val="24"/>
              </w:rPr>
              <w:t>120</w:t>
            </w:r>
            <w:r w:rsidRPr="000D259E">
              <w:rPr>
                <w:rFonts w:ascii="Arial" w:hAnsi="Arial" w:cs="Arial"/>
                <w:i/>
                <w:szCs w:val="24"/>
                <w:lang w:val="ru-RU"/>
              </w:rPr>
              <w:t xml:space="preserve"> дана)</w:t>
            </w:r>
            <w:r w:rsidRPr="000D259E">
              <w:rPr>
                <w:rFonts w:ascii="Arial" w:hAnsi="Arial" w:cs="Arial"/>
                <w:szCs w:val="24"/>
                <w:lang w:val="ru-RU"/>
              </w:rPr>
              <w:t xml:space="preserve"> од дана отварања понуда</w:t>
            </w:r>
          </w:p>
        </w:tc>
      </w:tr>
    </w:tbl>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583BBB" w:rsidRPr="000D259E" w:rsidRDefault="00583BBB" w:rsidP="00583BBB">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583BBB" w:rsidRPr="000D259E" w:rsidRDefault="00583BBB" w:rsidP="00583BBB">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583BBB" w:rsidRPr="000D259E" w:rsidRDefault="00583BBB" w:rsidP="00583BBB">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583BBB" w:rsidRPr="000D259E" w:rsidRDefault="00583BBB" w:rsidP="00583BBB">
      <w:pPr>
        <w:pStyle w:val="Title"/>
        <w:jc w:val="both"/>
        <w:rPr>
          <w:rFonts w:eastAsia="TimesNewRomanPS-BoldMT" w:cs="Arial"/>
          <w:b w:val="0"/>
          <w:iCs/>
          <w:szCs w:val="24"/>
          <w:lang w:val="sr-Cyrl-RS"/>
        </w:rPr>
      </w:pPr>
      <w:r w:rsidRPr="000D259E">
        <w:rPr>
          <w:rFonts w:eastAsia="TimesNewRomanPS-BoldMT" w:cs="Arial"/>
          <w:b w:val="0"/>
          <w:iCs/>
          <w:szCs w:val="24"/>
          <w:lang w:val="sr-Cyrl-RS"/>
        </w:rPr>
        <w:t xml:space="preserve">- Уколико понуђач подноси понуду са подизвођачем овај образац потписују и оверавају печатом понуђач и подизвођач. </w:t>
      </w:r>
      <w:r w:rsidRPr="000D259E">
        <w:rPr>
          <w:rFonts w:eastAsia="TimesNewRomanPS-BoldMT" w:cs="Arial"/>
          <w:b w:val="0"/>
          <w:iCs/>
          <w:szCs w:val="24"/>
          <w:lang w:val="sr-Cyrl-RS"/>
        </w:rPr>
        <w:br w:type="page"/>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 xml:space="preserve">Образац </w:t>
      </w:r>
      <w:r w:rsidRPr="007760A3">
        <w:rPr>
          <w:rFonts w:ascii="Arial" w:hAnsi="Arial" w:cs="Arial"/>
          <w:caps/>
          <w:szCs w:val="24"/>
          <w:lang w:val="sr-Latn-CS"/>
        </w:rPr>
        <w:t xml:space="preserve"> 1</w:t>
      </w:r>
      <w:r w:rsidRPr="007760A3">
        <w:rPr>
          <w:rFonts w:ascii="Arial" w:hAnsi="Arial" w:cs="Arial"/>
          <w:caps/>
          <w:szCs w:val="24"/>
          <w:lang w:val="sr-Cyrl-RS"/>
        </w:rPr>
        <w:t>.2</w:t>
      </w:r>
    </w:p>
    <w:p w:rsidR="00583BBB" w:rsidRPr="000D259E" w:rsidRDefault="00583BBB" w:rsidP="00583BBB">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583BBB" w:rsidRPr="000D259E" w:rsidRDefault="00583BBB" w:rsidP="00583BBB">
      <w:pPr>
        <w:pStyle w:val="Title"/>
        <w:jc w:val="right"/>
        <w:rPr>
          <w:b w:val="0"/>
          <w:caps/>
          <w:szCs w:val="24"/>
          <w:lang w:val="sr-Cyrl-RS"/>
        </w:rPr>
      </w:pPr>
    </w:p>
    <w:p w:rsidR="00583BBB" w:rsidRPr="000D259E" w:rsidRDefault="00583BBB" w:rsidP="00583BBB">
      <w:pPr>
        <w:autoSpaceDE w:val="0"/>
        <w:autoSpaceDN w:val="0"/>
        <w:adjustRightInd w:val="0"/>
        <w:ind w:firstLine="142"/>
        <w:rPr>
          <w:rFonts w:ascii="Arial" w:hAnsi="Arial" w:cs="Arial"/>
          <w:b/>
          <w:lang w:val="sr-Cyrl-RS"/>
        </w:rPr>
      </w:pPr>
      <w:r w:rsidRPr="000D259E">
        <w:rPr>
          <w:rFonts w:ascii="Arial" w:hAnsi="Arial" w:cs="Arial"/>
          <w:b/>
          <w:lang w:val="sr-Cyrl-RS"/>
        </w:rPr>
        <w:t xml:space="preserve">                                                                 Партија 2</w:t>
      </w:r>
    </w:p>
    <w:p w:rsidR="00583BBB" w:rsidRPr="000D259E" w:rsidRDefault="00583BBB" w:rsidP="00583BBB">
      <w:pPr>
        <w:pStyle w:val="Title"/>
        <w:jc w:val="right"/>
        <w:rPr>
          <w:caps/>
          <w:sz w:val="22"/>
          <w:szCs w:val="22"/>
          <w:lang w:val="sr-Cyrl-RS"/>
        </w:rPr>
      </w:pPr>
    </w:p>
    <w:p w:rsidR="00583BBB" w:rsidRPr="000D259E" w:rsidRDefault="00583BBB" w:rsidP="00583BBB">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 xml:space="preserve">Пнеуматици и опрема за путничка и теретна возила ТЦ </w:t>
      </w:r>
      <w:r w:rsidRPr="000D259E">
        <w:rPr>
          <w:rFonts w:ascii="Arial" w:eastAsia="TimesNewRomanPSMT" w:hAnsi="Arial" w:cs="Arial"/>
          <w:bCs/>
          <w:lang w:val="sr-Cyrl-RS"/>
        </w:rPr>
        <w:t xml:space="preserve">Нови Сад </w:t>
      </w:r>
      <w:r w:rsidRPr="000D259E">
        <w:rPr>
          <w:rFonts w:ascii="Arial" w:eastAsia="TimesNewRomanPS-BoldMT" w:hAnsi="Arial" w:cs="Arial"/>
          <w:bCs/>
          <w:lang w:val="sr-Cyrl-RS"/>
        </w:rPr>
        <w:t xml:space="preserve">ЈН бр. </w:t>
      </w:r>
      <w:r w:rsidRPr="000D259E">
        <w:rPr>
          <w:rFonts w:ascii="Arial" w:eastAsia="TimesNewRomanPS-BoldMT" w:hAnsi="Arial" w:cs="Arial"/>
          <w:bCs/>
        </w:rPr>
        <w:t>/8000/00</w:t>
      </w:r>
      <w:r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583BBB" w:rsidRPr="000D259E" w:rsidRDefault="00583BBB" w:rsidP="00583BBB">
      <w:pPr>
        <w:autoSpaceDE w:val="0"/>
        <w:autoSpaceDN w:val="0"/>
        <w:adjustRightInd w:val="0"/>
        <w:jc w:val="both"/>
        <w:rPr>
          <w:rFonts w:ascii="Arial" w:hAnsi="Arial" w:cs="Arial"/>
          <w:b/>
          <w:lang w:val="sr-Cyrl-RS"/>
        </w:rPr>
      </w:pPr>
    </w:p>
    <w:p w:rsidR="00583BBB" w:rsidRPr="000D259E" w:rsidRDefault="00583BBB" w:rsidP="00583BBB">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583BBB" w:rsidRPr="000D259E" w:rsidTr="00583BBB">
        <w:tc>
          <w:tcPr>
            <w:tcW w:w="10206" w:type="dxa"/>
            <w:gridSpan w:val="2"/>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583BBB" w:rsidRPr="000D259E" w:rsidRDefault="00583BBB" w:rsidP="00583BBB">
            <w:pPr>
              <w:autoSpaceDE w:val="0"/>
              <w:autoSpaceDN w:val="0"/>
              <w:adjustRightInd w:val="0"/>
              <w:jc w:val="center"/>
              <w:rPr>
                <w:rFonts w:eastAsia="TimesNewRomanPSMT"/>
                <w:b/>
                <w:bCs/>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bl>
    <w:p w:rsidR="00583BBB" w:rsidRPr="000D259E" w:rsidRDefault="00583BBB" w:rsidP="00583BBB">
      <w:pPr>
        <w:autoSpaceDE w:val="0"/>
        <w:autoSpaceDN w:val="0"/>
        <w:adjustRightInd w:val="0"/>
        <w:jc w:val="both"/>
        <w:rPr>
          <w:rFonts w:ascii="Calibri" w:eastAsia="Calibri" w:hAnsi="Calibri"/>
          <w:i/>
          <w:sz w:val="22"/>
          <w:szCs w:val="22"/>
          <w:lang w:val="sr-Latn-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583BBB" w:rsidRPr="000D259E" w:rsidRDefault="00583BBB" w:rsidP="00583BBB">
      <w:pPr>
        <w:autoSpaceDE w:val="0"/>
        <w:autoSpaceDN w:val="0"/>
        <w:adjustRightInd w:val="0"/>
        <w:jc w:val="both"/>
        <w:rPr>
          <w:rFonts w:ascii="Arial" w:eastAsia="TimesNewRomanPSMT" w:hAnsi="Arial" w:cs="Arial"/>
          <w:bCs/>
          <w:lang w:val="sr-Cyrl-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10065" w:type="dxa"/>
            <w:gridSpan w:val="3"/>
            <w:shd w:val="clear" w:color="auto" w:fill="D9D9D9"/>
            <w:vAlign w:val="center"/>
          </w:tcPr>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bl>
    <w:p w:rsidR="00583BBB" w:rsidRPr="000D259E" w:rsidRDefault="00583BBB" w:rsidP="00583BBB">
      <w:pPr>
        <w:autoSpaceDE w:val="0"/>
        <w:autoSpaceDN w:val="0"/>
        <w:adjustRightInd w:val="0"/>
        <w:jc w:val="both"/>
        <w:rPr>
          <w:rFonts w:eastAsia="TimesNewRomanPSMT"/>
          <w:bCs/>
          <w:lang w:val="sr-Cyrl-RS"/>
        </w:rPr>
      </w:pPr>
      <w:r w:rsidRPr="000D259E">
        <w:rPr>
          <w:rFonts w:eastAsia="TimesNewRomanPSMT"/>
          <w:bCs/>
          <w:lang w:val="sr-Cyrl-RS"/>
        </w:rPr>
        <w:tab/>
      </w:r>
    </w:p>
    <w:p w:rsidR="00583BBB" w:rsidRPr="000D259E" w:rsidRDefault="00583BBB" w:rsidP="00583BBB">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83BBB" w:rsidRPr="000D259E" w:rsidRDefault="00583BBB" w:rsidP="00583BBB">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583BBB" w:rsidRPr="000D259E" w:rsidRDefault="00583BBB" w:rsidP="00583BBB">
      <w:pPr>
        <w:autoSpaceDE w:val="0"/>
        <w:autoSpaceDN w:val="0"/>
        <w:adjustRightInd w:val="0"/>
        <w:jc w:val="both"/>
        <w:rPr>
          <w:rFonts w:eastAsia="TimesNewRomanPSMT"/>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583BBB" w:rsidRPr="000D259E" w:rsidTr="00583BB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jc w:val="center"/>
              <w:rPr>
                <w:rFonts w:ascii="Arial" w:hAnsi="Arial" w:cs="Arial"/>
                <w:b/>
                <w:szCs w:val="22"/>
              </w:rPr>
            </w:pPr>
            <w:r w:rsidRPr="000D259E">
              <w:rPr>
                <w:rFonts w:ascii="Arial" w:hAnsi="Arial" w:cs="Arial"/>
                <w:b/>
                <w:szCs w:val="22"/>
              </w:rPr>
              <w:t xml:space="preserve">КОМЕРЦИЈАЛНИ УСЛОВИ </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lang w:val="sr-Cyrl-RS"/>
              </w:rPr>
            </w:pPr>
            <w:r w:rsidRPr="000D259E">
              <w:rPr>
                <w:rFonts w:ascii="Arial" w:hAnsi="Arial" w:cs="Arial"/>
                <w:szCs w:val="24"/>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583BBB" w:rsidRPr="000D259E" w:rsidRDefault="00583BBB" w:rsidP="00583BBB">
            <w:pPr>
              <w:pStyle w:val="BodyTextIndent"/>
              <w:snapToGrid w:val="0"/>
              <w:spacing w:before="120"/>
              <w:ind w:left="0" w:right="318"/>
              <w:rPr>
                <w:rFonts w:ascii="Arial" w:hAnsi="Arial" w:cs="Arial"/>
                <w:szCs w:val="24"/>
                <w:lang w:val="sr-Cyrl-RS"/>
              </w:rPr>
            </w:pPr>
            <w:r w:rsidRPr="000D259E">
              <w:rPr>
                <w:rFonts w:ascii="Arial" w:hAnsi="Arial" w:cs="Arial"/>
                <w:szCs w:val="24"/>
              </w:rPr>
              <w:t>________________________ динара</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spacing w:before="120"/>
              <w:ind w:left="176" w:right="318"/>
              <w:rPr>
                <w:rFonts w:ascii="Arial" w:hAnsi="Arial" w:cs="Arial"/>
                <w:szCs w:val="24"/>
                <w:lang w:val="sr-Cyrl-RS"/>
              </w:rPr>
            </w:pPr>
            <w:r w:rsidRPr="000D259E">
              <w:rPr>
                <w:rFonts w:ascii="Arial" w:hAnsi="Arial" w:cs="Arial"/>
                <w:szCs w:val="24"/>
              </w:rPr>
              <w:t>_______________________ динара</w:t>
            </w:r>
          </w:p>
        </w:tc>
      </w:tr>
      <w:tr w:rsidR="00583BBB" w:rsidRPr="000D259E" w:rsidTr="00583BB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34"/>
              <w:jc w:val="left"/>
              <w:rPr>
                <w:rFonts w:ascii="Arial" w:hAnsi="Arial" w:cs="Arial"/>
                <w:szCs w:val="24"/>
                <w:lang w:val="ru-RU"/>
              </w:rPr>
            </w:pPr>
            <w:r w:rsidRPr="000D259E">
              <w:rPr>
                <w:rFonts w:ascii="Arial" w:hAnsi="Arial" w:cs="Arial"/>
                <w:szCs w:val="24"/>
                <w:lang w:val="ru-RU"/>
              </w:rPr>
              <w:t>Рок испоруке</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Гарантни рок</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w:t>
            </w:r>
            <w:r w:rsidRPr="000D259E">
              <w:rPr>
                <w:rFonts w:ascii="Arial" w:hAnsi="Arial" w:cs="Arial"/>
                <w:i/>
                <w:szCs w:val="24"/>
                <w:lang w:val="ru-RU"/>
              </w:rPr>
              <w:t>(минимално 36)</w:t>
            </w:r>
            <w:r w:rsidRPr="000D259E">
              <w:rPr>
                <w:rFonts w:ascii="Arial" w:hAnsi="Arial" w:cs="Arial"/>
                <w:szCs w:val="24"/>
                <w:lang w:val="ru-RU"/>
              </w:rPr>
              <w:t xml:space="preserve"> месеци од дана испоруке </w:t>
            </w:r>
            <w:r w:rsidRPr="000D259E">
              <w:rPr>
                <w:rFonts w:ascii="Arial" w:hAnsi="Arial" w:cs="Arial"/>
                <w:bCs/>
                <w:szCs w:val="24"/>
                <w:lang w:val="sr-Cyrl-RS" w:eastAsia="sr-Cyrl-CS"/>
              </w:rPr>
              <w:t>предметних добара</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плаћања</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6.</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важења понуде</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дана </w:t>
            </w:r>
            <w:r w:rsidRPr="000D259E">
              <w:rPr>
                <w:rFonts w:ascii="Arial" w:hAnsi="Arial" w:cs="Arial"/>
                <w:i/>
                <w:szCs w:val="24"/>
                <w:lang w:val="ru-RU"/>
              </w:rPr>
              <w:t xml:space="preserve">(минимум </w:t>
            </w:r>
            <w:r w:rsidRPr="000D259E">
              <w:rPr>
                <w:rFonts w:ascii="Arial" w:hAnsi="Arial" w:cs="Arial"/>
                <w:i/>
                <w:szCs w:val="24"/>
              </w:rPr>
              <w:t>120</w:t>
            </w:r>
            <w:r w:rsidRPr="000D259E">
              <w:rPr>
                <w:rFonts w:ascii="Arial" w:hAnsi="Arial" w:cs="Arial"/>
                <w:i/>
                <w:szCs w:val="24"/>
                <w:lang w:val="ru-RU"/>
              </w:rPr>
              <w:t xml:space="preserve"> дана)</w:t>
            </w:r>
            <w:r w:rsidRPr="000D259E">
              <w:rPr>
                <w:rFonts w:ascii="Arial" w:hAnsi="Arial" w:cs="Arial"/>
                <w:szCs w:val="24"/>
                <w:lang w:val="ru-RU"/>
              </w:rPr>
              <w:t xml:space="preserve"> од дана отварања понуда</w:t>
            </w:r>
          </w:p>
        </w:tc>
      </w:tr>
    </w:tbl>
    <w:p w:rsidR="00583BBB" w:rsidRPr="000D259E" w:rsidRDefault="00583BBB" w:rsidP="00583BBB">
      <w:pPr>
        <w:autoSpaceDE w:val="0"/>
        <w:autoSpaceDN w:val="0"/>
        <w:adjustRightInd w:val="0"/>
        <w:ind w:left="720" w:firstLine="720"/>
        <w:jc w:val="both"/>
        <w:rPr>
          <w:rFonts w:eastAsia="TimesNewRomanPSMT"/>
          <w:b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583BBB" w:rsidRPr="000D259E" w:rsidRDefault="00583BBB" w:rsidP="00583BBB">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583BBB" w:rsidRPr="000D259E" w:rsidRDefault="00583BBB" w:rsidP="00583BBB">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583BBB" w:rsidRPr="000D259E" w:rsidRDefault="00583BBB" w:rsidP="00583BBB">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583BBB" w:rsidRPr="000D259E" w:rsidRDefault="00583BBB" w:rsidP="00583BBB">
      <w:pPr>
        <w:autoSpaceDE w:val="0"/>
        <w:autoSpaceDN w:val="0"/>
        <w:adjustRightInd w:val="0"/>
        <w:jc w:val="both"/>
        <w:rPr>
          <w:b/>
          <w:cap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r w:rsidRPr="000D259E">
        <w:rPr>
          <w:b/>
          <w:caps/>
        </w:rPr>
        <w:t xml:space="preserve"> </w:t>
      </w:r>
      <w:r w:rsidRPr="000D259E">
        <w:rPr>
          <w:b/>
          <w:caps/>
        </w:rPr>
        <w:br w:type="page"/>
      </w:r>
    </w:p>
    <w:p w:rsidR="00583BBB" w:rsidRPr="000D259E" w:rsidRDefault="00583BBB" w:rsidP="00583BBB">
      <w:pPr>
        <w:autoSpaceDE w:val="0"/>
        <w:autoSpaceDN w:val="0"/>
        <w:adjustRightInd w:val="0"/>
        <w:jc w:val="right"/>
        <w:rPr>
          <w:rFonts w:ascii="Arial" w:hAnsi="Arial" w:cs="Arial"/>
          <w:b/>
          <w:caps/>
          <w:lang w:val="sr-Cyrl-RS"/>
        </w:rPr>
      </w:pPr>
      <w:r w:rsidRPr="000D259E">
        <w:rPr>
          <w:rFonts w:ascii="Arial" w:hAnsi="Arial" w:cs="Arial"/>
          <w:b/>
          <w:caps/>
        </w:rPr>
        <w:lastRenderedPageBreak/>
        <w:t xml:space="preserve">Образац </w:t>
      </w:r>
      <w:r w:rsidRPr="000D259E">
        <w:rPr>
          <w:rFonts w:ascii="Arial" w:hAnsi="Arial" w:cs="Arial"/>
          <w:b/>
          <w:caps/>
          <w:lang w:val="sr-Latn-CS"/>
        </w:rPr>
        <w:t xml:space="preserve"> 1</w:t>
      </w:r>
      <w:r w:rsidRPr="000D259E">
        <w:rPr>
          <w:rFonts w:ascii="Arial" w:hAnsi="Arial" w:cs="Arial"/>
          <w:b/>
          <w:caps/>
          <w:lang w:val="sr-Cyrl-RS"/>
        </w:rPr>
        <w:t>.3</w:t>
      </w:r>
    </w:p>
    <w:p w:rsidR="00583BBB" w:rsidRPr="000D259E" w:rsidRDefault="00583BBB" w:rsidP="00583BBB">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583BBB" w:rsidRPr="000D259E" w:rsidRDefault="00583BBB" w:rsidP="00583BBB">
      <w:pPr>
        <w:pStyle w:val="Title"/>
        <w:jc w:val="right"/>
        <w:rPr>
          <w:b w:val="0"/>
          <w:caps/>
          <w:szCs w:val="24"/>
          <w:lang w:val="sr-Cyrl-RS"/>
        </w:rPr>
      </w:pPr>
    </w:p>
    <w:p w:rsidR="00583BBB" w:rsidRPr="000D259E" w:rsidRDefault="00583BBB" w:rsidP="00583BBB">
      <w:pPr>
        <w:ind w:left="142"/>
        <w:jc w:val="both"/>
        <w:rPr>
          <w:rFonts w:ascii="Arial" w:hAnsi="Arial" w:cs="Arial"/>
          <w:b/>
          <w:lang w:val="sr-Cyrl-RS"/>
        </w:rPr>
      </w:pPr>
      <w:r w:rsidRPr="000D259E">
        <w:rPr>
          <w:rFonts w:ascii="Arial" w:hAnsi="Arial" w:cs="Arial"/>
          <w:b/>
          <w:lang w:val="sr-Cyrl-RS"/>
        </w:rPr>
        <w:t xml:space="preserve">                                 </w:t>
      </w:r>
      <w:r w:rsidR="00C30821">
        <w:rPr>
          <w:rFonts w:ascii="Arial" w:hAnsi="Arial" w:cs="Arial"/>
          <w:b/>
          <w:lang w:val="sr-Cyrl-RS"/>
        </w:rPr>
        <w:t xml:space="preserve">                          </w:t>
      </w:r>
      <w:r w:rsidRPr="000D259E">
        <w:rPr>
          <w:rFonts w:ascii="Arial" w:hAnsi="Arial" w:cs="Arial"/>
          <w:b/>
          <w:lang w:val="sr-Cyrl-RS"/>
        </w:rPr>
        <w:t>Партија 3</w:t>
      </w:r>
    </w:p>
    <w:p w:rsidR="00583BBB" w:rsidRPr="000D259E" w:rsidRDefault="00583BBB" w:rsidP="00583BBB">
      <w:pPr>
        <w:pStyle w:val="Title"/>
        <w:jc w:val="right"/>
        <w:rPr>
          <w:caps/>
          <w:sz w:val="22"/>
          <w:szCs w:val="22"/>
          <w:lang w:val="sr-Cyrl-RS"/>
        </w:rPr>
      </w:pPr>
    </w:p>
    <w:p w:rsidR="00583BBB" w:rsidRPr="000D259E" w:rsidRDefault="00583BBB" w:rsidP="00583BBB">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Пнеуматици и опрема за путничка и теретна возила ТЦ</w:t>
      </w:r>
      <w:r w:rsidRPr="000D259E">
        <w:rPr>
          <w:rFonts w:ascii="Arial" w:eastAsia="TimesNewRomanPSMT" w:hAnsi="Arial" w:cs="Arial"/>
          <w:bCs/>
          <w:lang w:val="sr-Cyrl-RS"/>
        </w:rPr>
        <w:t xml:space="preserve"> Краљево </w:t>
      </w:r>
      <w:r w:rsidRPr="000D259E">
        <w:rPr>
          <w:rFonts w:ascii="Arial" w:eastAsia="TimesNewRomanPS-BoldMT" w:hAnsi="Arial" w:cs="Arial"/>
          <w:bCs/>
          <w:lang w:val="sr-Cyrl-RS"/>
        </w:rPr>
        <w:t xml:space="preserve">ЈН бр. </w:t>
      </w:r>
      <w:r w:rsidRPr="000D259E">
        <w:rPr>
          <w:rFonts w:ascii="Arial" w:eastAsia="TimesNewRomanPS-BoldMT" w:hAnsi="Arial" w:cs="Arial"/>
          <w:bCs/>
        </w:rPr>
        <w:t>/8000/00</w:t>
      </w:r>
      <w:r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583BBB" w:rsidRPr="000D259E" w:rsidRDefault="00583BBB" w:rsidP="00583BBB">
      <w:pPr>
        <w:autoSpaceDE w:val="0"/>
        <w:autoSpaceDN w:val="0"/>
        <w:adjustRightInd w:val="0"/>
        <w:jc w:val="both"/>
        <w:rPr>
          <w:rFonts w:ascii="Arial" w:hAnsi="Arial" w:cs="Arial"/>
          <w:b/>
          <w:lang w:val="sr-Cyrl-RS"/>
        </w:rPr>
      </w:pPr>
    </w:p>
    <w:p w:rsidR="00583BBB" w:rsidRPr="000D259E" w:rsidRDefault="00583BBB" w:rsidP="00583BBB">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583BBB" w:rsidRPr="000D259E" w:rsidTr="00583BBB">
        <w:tc>
          <w:tcPr>
            <w:tcW w:w="10206" w:type="dxa"/>
            <w:gridSpan w:val="2"/>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583BBB" w:rsidRPr="000D259E" w:rsidRDefault="00583BBB" w:rsidP="00583BBB">
            <w:pPr>
              <w:autoSpaceDE w:val="0"/>
              <w:autoSpaceDN w:val="0"/>
              <w:adjustRightInd w:val="0"/>
              <w:jc w:val="center"/>
              <w:rPr>
                <w:rFonts w:eastAsia="TimesNewRomanPSMT"/>
                <w:b/>
                <w:bCs/>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bl>
    <w:p w:rsidR="00583BBB" w:rsidRPr="000D259E" w:rsidRDefault="00583BBB" w:rsidP="00583BBB">
      <w:pPr>
        <w:autoSpaceDE w:val="0"/>
        <w:autoSpaceDN w:val="0"/>
        <w:adjustRightInd w:val="0"/>
        <w:jc w:val="both"/>
        <w:rPr>
          <w:rFonts w:ascii="Calibri" w:eastAsia="Calibri" w:hAnsi="Calibri"/>
          <w:i/>
          <w:sz w:val="22"/>
          <w:szCs w:val="22"/>
          <w:lang w:val="sr-Latn-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583BBB" w:rsidRPr="000D259E" w:rsidRDefault="00583BBB" w:rsidP="00583BBB">
      <w:pPr>
        <w:autoSpaceDE w:val="0"/>
        <w:autoSpaceDN w:val="0"/>
        <w:adjustRightInd w:val="0"/>
        <w:jc w:val="both"/>
        <w:rPr>
          <w:rFonts w:ascii="Arial" w:eastAsia="TimesNewRomanPSMT" w:hAnsi="Arial" w:cs="Arial"/>
          <w:bCs/>
          <w:lang w:val="sr-Cyrl-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10065" w:type="dxa"/>
            <w:gridSpan w:val="3"/>
            <w:shd w:val="clear" w:color="auto" w:fill="D9D9D9"/>
            <w:vAlign w:val="center"/>
          </w:tcPr>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bl>
    <w:p w:rsidR="00583BBB" w:rsidRPr="000D259E" w:rsidRDefault="00583BBB" w:rsidP="00583BBB">
      <w:pPr>
        <w:autoSpaceDE w:val="0"/>
        <w:autoSpaceDN w:val="0"/>
        <w:adjustRightInd w:val="0"/>
        <w:jc w:val="both"/>
        <w:rPr>
          <w:rFonts w:eastAsia="TimesNewRomanPSMT"/>
          <w:bCs/>
          <w:lang w:val="sr-Cyrl-RS"/>
        </w:rPr>
      </w:pPr>
      <w:r w:rsidRPr="000D259E">
        <w:rPr>
          <w:rFonts w:eastAsia="TimesNewRomanPSMT"/>
          <w:bCs/>
          <w:lang w:val="sr-Cyrl-RS"/>
        </w:rPr>
        <w:tab/>
      </w:r>
    </w:p>
    <w:p w:rsidR="00583BBB" w:rsidRPr="000D259E" w:rsidRDefault="00583BBB" w:rsidP="00583BBB">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83BBB" w:rsidRPr="000D259E" w:rsidRDefault="00583BBB" w:rsidP="00583BBB">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583BBB" w:rsidRPr="000D259E" w:rsidRDefault="00583BBB" w:rsidP="00583BBB">
      <w:pPr>
        <w:autoSpaceDE w:val="0"/>
        <w:autoSpaceDN w:val="0"/>
        <w:adjustRightInd w:val="0"/>
        <w:jc w:val="both"/>
        <w:rPr>
          <w:rFonts w:eastAsia="TimesNewRomanPSMT"/>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583BBB" w:rsidRPr="000D259E" w:rsidTr="00583BB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jc w:val="center"/>
              <w:rPr>
                <w:rFonts w:ascii="Arial" w:hAnsi="Arial" w:cs="Arial"/>
                <w:b/>
                <w:szCs w:val="22"/>
              </w:rPr>
            </w:pPr>
            <w:r w:rsidRPr="000D259E">
              <w:rPr>
                <w:rFonts w:ascii="Arial" w:hAnsi="Arial" w:cs="Arial"/>
                <w:b/>
                <w:szCs w:val="22"/>
              </w:rPr>
              <w:t xml:space="preserve">КОМЕРЦИЈАЛНИ УСЛОВИ </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lang w:val="sr-Cyrl-RS"/>
              </w:rPr>
            </w:pPr>
            <w:r w:rsidRPr="000D259E">
              <w:rPr>
                <w:rFonts w:ascii="Arial" w:hAnsi="Arial" w:cs="Arial"/>
                <w:szCs w:val="24"/>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583BBB" w:rsidRPr="000D259E" w:rsidRDefault="00583BBB" w:rsidP="00583BBB">
            <w:pPr>
              <w:pStyle w:val="BodyTextIndent"/>
              <w:snapToGrid w:val="0"/>
              <w:spacing w:before="120"/>
              <w:ind w:left="0" w:right="318"/>
              <w:rPr>
                <w:rFonts w:ascii="Arial" w:hAnsi="Arial" w:cs="Arial"/>
                <w:szCs w:val="24"/>
                <w:lang w:val="sr-Cyrl-RS"/>
              </w:rPr>
            </w:pPr>
            <w:r w:rsidRPr="000D259E">
              <w:rPr>
                <w:rFonts w:ascii="Arial" w:hAnsi="Arial" w:cs="Arial"/>
                <w:szCs w:val="24"/>
              </w:rPr>
              <w:t>________________________ динара</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spacing w:before="120"/>
              <w:ind w:left="176" w:right="318"/>
              <w:rPr>
                <w:rFonts w:ascii="Arial" w:hAnsi="Arial" w:cs="Arial"/>
                <w:szCs w:val="24"/>
                <w:lang w:val="sr-Cyrl-RS"/>
              </w:rPr>
            </w:pPr>
            <w:r w:rsidRPr="000D259E">
              <w:rPr>
                <w:rFonts w:ascii="Arial" w:hAnsi="Arial" w:cs="Arial"/>
                <w:szCs w:val="24"/>
              </w:rPr>
              <w:t>_______________________ динара</w:t>
            </w:r>
          </w:p>
        </w:tc>
      </w:tr>
      <w:tr w:rsidR="00583BBB" w:rsidRPr="000D259E" w:rsidTr="00583BB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34"/>
              <w:jc w:val="left"/>
              <w:rPr>
                <w:rFonts w:ascii="Arial" w:hAnsi="Arial" w:cs="Arial"/>
                <w:szCs w:val="24"/>
                <w:lang w:val="ru-RU"/>
              </w:rPr>
            </w:pPr>
            <w:r w:rsidRPr="000D259E">
              <w:rPr>
                <w:rFonts w:ascii="Arial" w:hAnsi="Arial" w:cs="Arial"/>
                <w:szCs w:val="24"/>
                <w:lang w:val="ru-RU"/>
              </w:rPr>
              <w:t>Рок испоруке</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Гарантни рок</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w:t>
            </w:r>
            <w:r w:rsidRPr="000D259E">
              <w:rPr>
                <w:rFonts w:ascii="Arial" w:hAnsi="Arial" w:cs="Arial"/>
                <w:i/>
                <w:szCs w:val="24"/>
                <w:lang w:val="ru-RU"/>
              </w:rPr>
              <w:t>(минимално 36)</w:t>
            </w:r>
            <w:r w:rsidRPr="000D259E">
              <w:rPr>
                <w:rFonts w:ascii="Arial" w:hAnsi="Arial" w:cs="Arial"/>
                <w:szCs w:val="24"/>
                <w:lang w:val="ru-RU"/>
              </w:rPr>
              <w:t xml:space="preserve"> месеци од дана испоруке </w:t>
            </w:r>
            <w:r w:rsidRPr="000D259E">
              <w:rPr>
                <w:rFonts w:ascii="Arial" w:hAnsi="Arial" w:cs="Arial"/>
                <w:bCs/>
                <w:szCs w:val="24"/>
                <w:lang w:val="sr-Cyrl-RS" w:eastAsia="sr-Cyrl-CS"/>
              </w:rPr>
              <w:t>предметних добара</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плаћања</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6.</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важења понуде</w:t>
            </w:r>
          </w:p>
        </w:tc>
        <w:tc>
          <w:tcPr>
            <w:tcW w:w="5529"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дана </w:t>
            </w:r>
            <w:r w:rsidRPr="000D259E">
              <w:rPr>
                <w:rFonts w:ascii="Arial" w:hAnsi="Arial" w:cs="Arial"/>
                <w:i/>
                <w:szCs w:val="24"/>
                <w:lang w:val="ru-RU"/>
              </w:rPr>
              <w:t>(минимум 120 дана)</w:t>
            </w:r>
            <w:r w:rsidRPr="000D259E">
              <w:rPr>
                <w:rFonts w:ascii="Arial" w:hAnsi="Arial" w:cs="Arial"/>
                <w:szCs w:val="24"/>
                <w:lang w:val="ru-RU"/>
              </w:rPr>
              <w:t xml:space="preserve"> од дана отварања понуда</w:t>
            </w:r>
          </w:p>
        </w:tc>
      </w:tr>
    </w:tbl>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583BBB" w:rsidRPr="000D259E" w:rsidRDefault="00583BBB" w:rsidP="00583BBB">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583BBB" w:rsidRPr="000D259E" w:rsidRDefault="00583BBB" w:rsidP="00583BBB">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583BBB" w:rsidRPr="000D259E" w:rsidRDefault="00583BBB" w:rsidP="00583BBB">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583BBB" w:rsidRPr="000D259E" w:rsidRDefault="00583BBB" w:rsidP="00583BBB">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r w:rsidRPr="000D259E">
        <w:rPr>
          <w:rFonts w:ascii="Arial" w:eastAsia="TimesNewRomanPS-BoldMT" w:hAnsi="Arial" w:cs="Arial"/>
          <w:bCs/>
          <w:i/>
          <w:iCs/>
          <w:lang w:val="sr-Cyrl-RS"/>
        </w:rPr>
        <w:br w:type="page"/>
      </w:r>
    </w:p>
    <w:p w:rsidR="00583BBB" w:rsidRPr="000D259E" w:rsidRDefault="00583BBB" w:rsidP="00583BBB">
      <w:pPr>
        <w:autoSpaceDE w:val="0"/>
        <w:autoSpaceDN w:val="0"/>
        <w:adjustRightInd w:val="0"/>
        <w:jc w:val="right"/>
        <w:rPr>
          <w:rFonts w:ascii="Arial" w:hAnsi="Arial" w:cs="Arial"/>
          <w:b/>
          <w:caps/>
          <w:lang w:val="sr-Latn-RS"/>
        </w:rPr>
      </w:pPr>
      <w:r w:rsidRPr="000D259E">
        <w:rPr>
          <w:rFonts w:ascii="Arial" w:hAnsi="Arial" w:cs="Arial"/>
          <w:b/>
          <w:caps/>
        </w:rPr>
        <w:lastRenderedPageBreak/>
        <w:t xml:space="preserve">Образац </w:t>
      </w:r>
      <w:r w:rsidRPr="000D259E">
        <w:rPr>
          <w:rFonts w:ascii="Arial" w:hAnsi="Arial" w:cs="Arial"/>
          <w:b/>
          <w:caps/>
          <w:lang w:val="sr-Latn-CS"/>
        </w:rPr>
        <w:t xml:space="preserve"> 1</w:t>
      </w:r>
      <w:r w:rsidRPr="000D259E">
        <w:rPr>
          <w:rFonts w:ascii="Arial" w:hAnsi="Arial" w:cs="Arial"/>
          <w:b/>
          <w:caps/>
          <w:lang w:val="sr-Cyrl-RS"/>
        </w:rPr>
        <w:t>.</w:t>
      </w:r>
      <w:r w:rsidRPr="000D259E">
        <w:rPr>
          <w:rFonts w:ascii="Arial" w:hAnsi="Arial" w:cs="Arial"/>
          <w:b/>
          <w:caps/>
          <w:lang w:val="sr-Latn-RS"/>
        </w:rPr>
        <w:t>4</w:t>
      </w:r>
    </w:p>
    <w:p w:rsidR="00583BBB" w:rsidRPr="000D259E" w:rsidRDefault="00583BBB" w:rsidP="00583BBB">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583BBB" w:rsidRPr="000D259E" w:rsidRDefault="00583BBB" w:rsidP="00583BBB">
      <w:pPr>
        <w:pStyle w:val="Title"/>
        <w:jc w:val="right"/>
        <w:rPr>
          <w:b w:val="0"/>
          <w:caps/>
          <w:szCs w:val="24"/>
          <w:lang w:val="sr-Cyrl-RS"/>
        </w:rPr>
      </w:pPr>
    </w:p>
    <w:p w:rsidR="00583BBB" w:rsidRPr="000D259E" w:rsidRDefault="00583BBB" w:rsidP="00583BBB">
      <w:pPr>
        <w:ind w:left="142"/>
        <w:jc w:val="both"/>
        <w:rPr>
          <w:rFonts w:ascii="Arial" w:hAnsi="Arial" w:cs="Arial"/>
          <w:b/>
          <w:lang w:val="sr-Cyrl-RS"/>
        </w:rPr>
      </w:pPr>
      <w:r w:rsidRPr="000D259E">
        <w:rPr>
          <w:rFonts w:ascii="Arial" w:hAnsi="Arial" w:cs="Arial"/>
          <w:b/>
          <w:lang w:val="sr-Cyrl-RS"/>
        </w:rPr>
        <w:t xml:space="preserve">                                 </w:t>
      </w:r>
      <w:r w:rsidR="00C30821">
        <w:rPr>
          <w:rFonts w:ascii="Arial" w:hAnsi="Arial" w:cs="Arial"/>
          <w:b/>
          <w:lang w:val="sr-Cyrl-RS"/>
        </w:rPr>
        <w:t xml:space="preserve">                           </w:t>
      </w:r>
      <w:r w:rsidRPr="000D259E">
        <w:rPr>
          <w:rFonts w:ascii="Arial" w:hAnsi="Arial" w:cs="Arial"/>
          <w:b/>
          <w:lang w:val="sr-Cyrl-RS"/>
        </w:rPr>
        <w:t xml:space="preserve">Партија </w:t>
      </w:r>
      <w:r w:rsidRPr="000D259E">
        <w:rPr>
          <w:rFonts w:ascii="Arial" w:hAnsi="Arial" w:cs="Arial"/>
          <w:b/>
          <w:lang w:val="sr-Latn-RS"/>
        </w:rPr>
        <w:t>4</w:t>
      </w:r>
    </w:p>
    <w:p w:rsidR="00583BBB" w:rsidRPr="000D259E" w:rsidRDefault="00583BBB" w:rsidP="00583BBB">
      <w:pPr>
        <w:pStyle w:val="Title"/>
        <w:jc w:val="right"/>
        <w:rPr>
          <w:caps/>
          <w:sz w:val="22"/>
          <w:szCs w:val="22"/>
          <w:lang w:val="sr-Cyrl-RS"/>
        </w:rPr>
      </w:pPr>
    </w:p>
    <w:p w:rsidR="00583BBB" w:rsidRPr="000D259E" w:rsidRDefault="00583BBB" w:rsidP="00583BBB">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Пнеуматици и опрема за путничка и теретна возила ТЦ</w:t>
      </w:r>
      <w:r w:rsidRPr="000D259E">
        <w:rPr>
          <w:rFonts w:ascii="Arial" w:eastAsia="TimesNewRomanPSMT" w:hAnsi="Arial" w:cs="Arial"/>
          <w:bCs/>
          <w:lang w:val="sr-Cyrl-RS"/>
        </w:rPr>
        <w:t xml:space="preserve"> Крагујевац </w:t>
      </w:r>
      <w:r w:rsidRPr="000D259E">
        <w:rPr>
          <w:rFonts w:ascii="Arial" w:eastAsia="TimesNewRomanPS-BoldMT" w:hAnsi="Arial" w:cs="Arial"/>
          <w:bCs/>
          <w:lang w:val="sr-Cyrl-RS"/>
        </w:rPr>
        <w:t xml:space="preserve">ЈН бр. </w:t>
      </w:r>
      <w:r w:rsidRPr="000D259E">
        <w:rPr>
          <w:rFonts w:ascii="Arial" w:eastAsia="TimesNewRomanPS-BoldMT" w:hAnsi="Arial" w:cs="Arial"/>
          <w:bCs/>
        </w:rPr>
        <w:t>/8000/00</w:t>
      </w:r>
      <w:r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583BBB" w:rsidRPr="000D259E" w:rsidRDefault="00583BBB" w:rsidP="00583BBB">
      <w:pPr>
        <w:autoSpaceDE w:val="0"/>
        <w:autoSpaceDN w:val="0"/>
        <w:adjustRightInd w:val="0"/>
        <w:jc w:val="both"/>
        <w:rPr>
          <w:rFonts w:ascii="Arial" w:hAnsi="Arial" w:cs="Arial"/>
          <w:b/>
          <w:lang w:val="sr-Cyrl-RS"/>
        </w:rPr>
      </w:pPr>
    </w:p>
    <w:p w:rsidR="00583BBB" w:rsidRPr="000D259E" w:rsidRDefault="00583BBB" w:rsidP="00583BBB">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583BBB" w:rsidRPr="000D259E" w:rsidTr="00583BBB">
        <w:tc>
          <w:tcPr>
            <w:tcW w:w="10206" w:type="dxa"/>
            <w:gridSpan w:val="2"/>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583BBB" w:rsidRPr="000D259E" w:rsidRDefault="00583BBB" w:rsidP="00583BBB">
            <w:pPr>
              <w:autoSpaceDE w:val="0"/>
              <w:autoSpaceDN w:val="0"/>
              <w:adjustRightInd w:val="0"/>
              <w:jc w:val="center"/>
              <w:rPr>
                <w:rFonts w:eastAsia="TimesNewRomanPSMT"/>
                <w:b/>
                <w:bCs/>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bl>
    <w:p w:rsidR="00583BBB" w:rsidRPr="000D259E" w:rsidRDefault="00583BBB" w:rsidP="00583BBB">
      <w:pPr>
        <w:autoSpaceDE w:val="0"/>
        <w:autoSpaceDN w:val="0"/>
        <w:adjustRightInd w:val="0"/>
        <w:jc w:val="both"/>
        <w:rPr>
          <w:rFonts w:ascii="Calibri" w:eastAsia="Calibri" w:hAnsi="Calibri"/>
          <w:i/>
          <w:sz w:val="22"/>
          <w:szCs w:val="22"/>
          <w:lang w:val="sr-Latn-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583BBB" w:rsidRPr="000D259E" w:rsidRDefault="00583BBB" w:rsidP="00583BBB">
      <w:pPr>
        <w:autoSpaceDE w:val="0"/>
        <w:autoSpaceDN w:val="0"/>
        <w:adjustRightInd w:val="0"/>
        <w:jc w:val="both"/>
        <w:rPr>
          <w:rFonts w:ascii="Arial" w:eastAsia="TimesNewRomanPSMT" w:hAnsi="Arial" w:cs="Arial"/>
          <w:bCs/>
          <w:lang w:val="sr-Cyrl-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10065" w:type="dxa"/>
            <w:gridSpan w:val="3"/>
            <w:shd w:val="clear" w:color="auto" w:fill="D9D9D9"/>
            <w:vAlign w:val="center"/>
          </w:tcPr>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bl>
    <w:p w:rsidR="00583BBB" w:rsidRPr="000D259E" w:rsidRDefault="00583BBB" w:rsidP="00583BBB">
      <w:pPr>
        <w:autoSpaceDE w:val="0"/>
        <w:autoSpaceDN w:val="0"/>
        <w:adjustRightInd w:val="0"/>
        <w:jc w:val="both"/>
        <w:rPr>
          <w:rFonts w:eastAsia="TimesNewRomanPSMT"/>
          <w:bCs/>
          <w:lang w:val="sr-Cyrl-RS"/>
        </w:rPr>
      </w:pPr>
      <w:r w:rsidRPr="000D259E">
        <w:rPr>
          <w:rFonts w:eastAsia="TimesNewRomanPSMT"/>
          <w:bCs/>
          <w:lang w:val="sr-Cyrl-RS"/>
        </w:rPr>
        <w:tab/>
      </w:r>
    </w:p>
    <w:p w:rsidR="00583BBB" w:rsidRPr="000D259E" w:rsidRDefault="00583BBB" w:rsidP="00583BBB">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83BBB" w:rsidRPr="000D259E" w:rsidRDefault="00583BBB" w:rsidP="00583BBB">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583BBB" w:rsidRPr="000D259E" w:rsidRDefault="00583BBB" w:rsidP="00583BBB">
      <w:pPr>
        <w:autoSpaceDE w:val="0"/>
        <w:autoSpaceDN w:val="0"/>
        <w:adjustRightInd w:val="0"/>
        <w:jc w:val="both"/>
        <w:rPr>
          <w:rFonts w:eastAsia="TimesNewRomanPSMT"/>
          <w:bCs/>
          <w:lang w:val="sr-Cyrl-RS"/>
        </w:rPr>
      </w:pPr>
    </w:p>
    <w:tbl>
      <w:tblPr>
        <w:tblW w:w="9616" w:type="dxa"/>
        <w:tblInd w:w="212" w:type="dxa"/>
        <w:tblLayout w:type="fixed"/>
        <w:tblLook w:val="0000" w:firstRow="0" w:lastRow="0" w:firstColumn="0" w:lastColumn="0" w:noHBand="0" w:noVBand="0"/>
      </w:tblPr>
      <w:tblGrid>
        <w:gridCol w:w="747"/>
        <w:gridCol w:w="3118"/>
        <w:gridCol w:w="5751"/>
      </w:tblGrid>
      <w:tr w:rsidR="00583BBB" w:rsidRPr="000D259E" w:rsidTr="00583BBB">
        <w:trPr>
          <w:trHeight w:val="624"/>
        </w:trPr>
        <w:tc>
          <w:tcPr>
            <w:tcW w:w="96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jc w:val="center"/>
              <w:rPr>
                <w:rFonts w:ascii="Arial" w:hAnsi="Arial" w:cs="Arial"/>
                <w:b/>
                <w:szCs w:val="22"/>
              </w:rPr>
            </w:pPr>
            <w:r w:rsidRPr="000D259E">
              <w:rPr>
                <w:rFonts w:ascii="Arial" w:hAnsi="Arial" w:cs="Arial"/>
                <w:b/>
                <w:szCs w:val="22"/>
              </w:rPr>
              <w:t xml:space="preserve">КОМЕРЦИЈАЛНИ УСЛОВИ </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lang w:val="sr-Cyrl-RS"/>
              </w:rPr>
            </w:pPr>
            <w:r w:rsidRPr="000D259E">
              <w:rPr>
                <w:rFonts w:ascii="Arial" w:hAnsi="Arial" w:cs="Arial"/>
                <w:szCs w:val="24"/>
              </w:rPr>
              <w:t>Укупна цена без ПДВ</w:t>
            </w:r>
          </w:p>
        </w:tc>
        <w:tc>
          <w:tcPr>
            <w:tcW w:w="5751" w:type="dxa"/>
            <w:tcBorders>
              <w:top w:val="single" w:sz="4" w:space="0" w:color="auto"/>
              <w:left w:val="single" w:sz="4" w:space="0" w:color="auto"/>
              <w:bottom w:val="single" w:sz="4" w:space="0" w:color="auto"/>
              <w:right w:val="single" w:sz="4" w:space="0" w:color="auto"/>
            </w:tcBorders>
            <w:vAlign w:val="center"/>
          </w:tcPr>
          <w:p w:rsidR="00583BBB" w:rsidRPr="000D259E" w:rsidRDefault="00583BBB" w:rsidP="00583BBB">
            <w:pPr>
              <w:pStyle w:val="BodyTextIndent"/>
              <w:snapToGrid w:val="0"/>
              <w:spacing w:before="120"/>
              <w:ind w:left="0" w:right="318"/>
              <w:rPr>
                <w:rFonts w:ascii="Arial" w:hAnsi="Arial" w:cs="Arial"/>
                <w:szCs w:val="24"/>
                <w:lang w:val="sr-Cyrl-RS"/>
              </w:rPr>
            </w:pPr>
            <w:r w:rsidRPr="000D259E">
              <w:rPr>
                <w:rFonts w:ascii="Arial" w:hAnsi="Arial" w:cs="Arial"/>
                <w:szCs w:val="24"/>
              </w:rPr>
              <w:t>________________________ динара</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Укупна цена са ПДВ</w:t>
            </w:r>
          </w:p>
        </w:tc>
        <w:tc>
          <w:tcPr>
            <w:tcW w:w="5751" w:type="dxa"/>
            <w:tcBorders>
              <w:top w:val="single" w:sz="4" w:space="0" w:color="auto"/>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spacing w:before="120"/>
              <w:ind w:left="176" w:right="318"/>
              <w:rPr>
                <w:rFonts w:ascii="Arial" w:hAnsi="Arial" w:cs="Arial"/>
                <w:szCs w:val="24"/>
                <w:lang w:val="sr-Cyrl-RS"/>
              </w:rPr>
            </w:pPr>
            <w:r w:rsidRPr="000D259E">
              <w:rPr>
                <w:rFonts w:ascii="Arial" w:hAnsi="Arial" w:cs="Arial"/>
                <w:szCs w:val="24"/>
              </w:rPr>
              <w:t>_______________________ динара</w:t>
            </w:r>
          </w:p>
        </w:tc>
      </w:tr>
      <w:tr w:rsidR="00583BBB" w:rsidRPr="000D259E" w:rsidTr="00583BB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34"/>
              <w:jc w:val="left"/>
              <w:rPr>
                <w:rFonts w:ascii="Arial" w:hAnsi="Arial" w:cs="Arial"/>
                <w:szCs w:val="24"/>
                <w:lang w:val="ru-RU"/>
              </w:rPr>
            </w:pPr>
            <w:r w:rsidRPr="000D259E">
              <w:rPr>
                <w:rFonts w:ascii="Arial" w:hAnsi="Arial" w:cs="Arial"/>
                <w:szCs w:val="24"/>
                <w:lang w:val="ru-RU"/>
              </w:rPr>
              <w:t>Рок испоруке</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Гарантни рок</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w:t>
            </w:r>
            <w:r w:rsidRPr="000D259E">
              <w:rPr>
                <w:rFonts w:ascii="Arial" w:hAnsi="Arial" w:cs="Arial"/>
                <w:i/>
                <w:szCs w:val="24"/>
                <w:lang w:val="ru-RU"/>
              </w:rPr>
              <w:t>(минимално 36)</w:t>
            </w:r>
            <w:r w:rsidRPr="000D259E">
              <w:rPr>
                <w:rFonts w:ascii="Arial" w:hAnsi="Arial" w:cs="Arial"/>
                <w:szCs w:val="24"/>
                <w:lang w:val="ru-RU"/>
              </w:rPr>
              <w:t xml:space="preserve"> месеци од дана испоруке </w:t>
            </w:r>
            <w:r w:rsidRPr="000D259E">
              <w:rPr>
                <w:rFonts w:ascii="Arial" w:hAnsi="Arial" w:cs="Arial"/>
                <w:bCs/>
                <w:szCs w:val="24"/>
                <w:lang w:val="sr-Cyrl-RS" w:eastAsia="sr-Cyrl-CS"/>
              </w:rPr>
              <w:t>предметних добара</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плаћања</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6.</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важења понуде</w:t>
            </w:r>
          </w:p>
        </w:tc>
        <w:tc>
          <w:tcPr>
            <w:tcW w:w="575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дана </w:t>
            </w:r>
            <w:r w:rsidRPr="000D259E">
              <w:rPr>
                <w:rFonts w:ascii="Arial" w:hAnsi="Arial" w:cs="Arial"/>
                <w:i/>
                <w:szCs w:val="24"/>
                <w:lang w:val="ru-RU"/>
              </w:rPr>
              <w:t xml:space="preserve">(минимум </w:t>
            </w:r>
            <w:r w:rsidRPr="000D259E">
              <w:rPr>
                <w:rFonts w:ascii="Arial" w:hAnsi="Arial" w:cs="Arial"/>
                <w:i/>
                <w:szCs w:val="24"/>
              </w:rPr>
              <w:t>120</w:t>
            </w:r>
            <w:r w:rsidRPr="000D259E">
              <w:rPr>
                <w:rFonts w:ascii="Arial" w:hAnsi="Arial" w:cs="Arial"/>
                <w:i/>
                <w:szCs w:val="24"/>
                <w:lang w:val="ru-RU"/>
              </w:rPr>
              <w:t xml:space="preserve"> дана)</w:t>
            </w:r>
            <w:r w:rsidRPr="000D259E">
              <w:rPr>
                <w:rFonts w:ascii="Arial" w:hAnsi="Arial" w:cs="Arial"/>
                <w:szCs w:val="24"/>
                <w:lang w:val="ru-RU"/>
              </w:rPr>
              <w:t xml:space="preserve"> од дана отварања понуда</w:t>
            </w:r>
          </w:p>
        </w:tc>
      </w:tr>
    </w:tbl>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583BBB" w:rsidRPr="000D259E" w:rsidRDefault="00583BBB" w:rsidP="00583BBB">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583BBB" w:rsidRPr="000D259E" w:rsidRDefault="00583BBB" w:rsidP="00583BBB">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583BBB" w:rsidRPr="000D259E" w:rsidRDefault="00583BBB" w:rsidP="00583BBB">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583BBB" w:rsidRPr="000D259E" w:rsidRDefault="00583BBB" w:rsidP="00583BBB">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r w:rsidRPr="000D259E">
        <w:rPr>
          <w:rFonts w:ascii="Arial" w:eastAsia="TimesNewRomanPS-BoldMT" w:hAnsi="Arial" w:cs="Arial"/>
          <w:bCs/>
          <w:i/>
          <w:iCs/>
          <w:lang w:val="sr-Cyrl-RS"/>
        </w:rPr>
        <w:br w:type="page"/>
      </w:r>
    </w:p>
    <w:p w:rsidR="00583BBB" w:rsidRPr="000D259E" w:rsidRDefault="00583BBB" w:rsidP="00583BBB">
      <w:pPr>
        <w:autoSpaceDE w:val="0"/>
        <w:autoSpaceDN w:val="0"/>
        <w:adjustRightInd w:val="0"/>
        <w:jc w:val="right"/>
        <w:rPr>
          <w:rFonts w:ascii="Arial" w:hAnsi="Arial" w:cs="Arial"/>
          <w:b/>
          <w:caps/>
          <w:lang w:val="sr-Latn-RS"/>
        </w:rPr>
      </w:pPr>
      <w:r w:rsidRPr="000D259E">
        <w:rPr>
          <w:rFonts w:ascii="Arial" w:hAnsi="Arial" w:cs="Arial"/>
          <w:b/>
          <w:caps/>
        </w:rPr>
        <w:lastRenderedPageBreak/>
        <w:t>Образац</w:t>
      </w:r>
      <w:r w:rsidRPr="000D259E">
        <w:rPr>
          <w:rFonts w:ascii="Arial" w:hAnsi="Arial" w:cs="Arial"/>
          <w:b/>
          <w:caps/>
          <w:lang w:val="sr-Latn-CS"/>
        </w:rPr>
        <w:t xml:space="preserve"> 1</w:t>
      </w:r>
      <w:r w:rsidRPr="000D259E">
        <w:rPr>
          <w:rFonts w:ascii="Arial" w:hAnsi="Arial" w:cs="Arial"/>
          <w:b/>
          <w:caps/>
          <w:lang w:val="sr-Cyrl-RS"/>
        </w:rPr>
        <w:t>.</w:t>
      </w:r>
      <w:r w:rsidRPr="000D259E">
        <w:rPr>
          <w:rFonts w:ascii="Arial" w:hAnsi="Arial" w:cs="Arial"/>
          <w:b/>
          <w:caps/>
          <w:lang w:val="sr-Latn-RS"/>
        </w:rPr>
        <w:t>5</w:t>
      </w:r>
    </w:p>
    <w:p w:rsidR="00583BBB" w:rsidRPr="000D259E" w:rsidRDefault="00583BBB" w:rsidP="00583BBB">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583BBB" w:rsidRPr="000D259E" w:rsidRDefault="00583BBB" w:rsidP="00583BBB">
      <w:pPr>
        <w:autoSpaceDE w:val="0"/>
        <w:autoSpaceDN w:val="0"/>
        <w:adjustRightInd w:val="0"/>
        <w:ind w:firstLine="142"/>
        <w:jc w:val="both"/>
        <w:rPr>
          <w:rFonts w:ascii="Arial" w:hAnsi="Arial" w:cs="Arial"/>
          <w:b/>
          <w:lang w:val="sr-Cyrl-RS"/>
        </w:rPr>
      </w:pPr>
      <w:r w:rsidRPr="000D259E">
        <w:rPr>
          <w:rFonts w:ascii="Arial" w:hAnsi="Arial" w:cs="Arial"/>
          <w:b/>
          <w:lang w:val="sr-Cyrl-RS"/>
        </w:rPr>
        <w:t xml:space="preserve">                                                                 </w:t>
      </w:r>
    </w:p>
    <w:p w:rsidR="00583BBB" w:rsidRPr="000D259E" w:rsidRDefault="00583BBB" w:rsidP="00583BBB">
      <w:pPr>
        <w:autoSpaceDE w:val="0"/>
        <w:autoSpaceDN w:val="0"/>
        <w:adjustRightInd w:val="0"/>
        <w:ind w:firstLine="142"/>
        <w:jc w:val="both"/>
        <w:rPr>
          <w:rFonts w:ascii="Arial" w:hAnsi="Arial" w:cs="Arial"/>
          <w:b/>
          <w:lang w:val="sr-Cyrl-RS"/>
        </w:rPr>
      </w:pPr>
      <w:r w:rsidRPr="000D259E">
        <w:rPr>
          <w:rFonts w:ascii="Arial" w:hAnsi="Arial" w:cs="Arial"/>
          <w:b/>
          <w:lang w:val="sr-Cyrl-RS"/>
        </w:rPr>
        <w:t xml:space="preserve">                                 </w:t>
      </w:r>
      <w:r w:rsidR="00C30821">
        <w:rPr>
          <w:rFonts w:ascii="Arial" w:hAnsi="Arial" w:cs="Arial"/>
          <w:b/>
          <w:lang w:val="sr-Cyrl-RS"/>
        </w:rPr>
        <w:t xml:space="preserve">                           </w:t>
      </w:r>
      <w:r w:rsidRPr="000D259E">
        <w:rPr>
          <w:rFonts w:ascii="Arial" w:hAnsi="Arial" w:cs="Arial"/>
          <w:b/>
          <w:lang w:val="sr-Cyrl-RS"/>
        </w:rPr>
        <w:t xml:space="preserve">Партија </w:t>
      </w:r>
      <w:r w:rsidRPr="000D259E">
        <w:rPr>
          <w:rFonts w:ascii="Arial" w:hAnsi="Arial" w:cs="Arial"/>
          <w:b/>
          <w:lang w:val="sr-Latn-RS"/>
        </w:rPr>
        <w:t>5</w:t>
      </w:r>
    </w:p>
    <w:p w:rsidR="00583BBB" w:rsidRPr="000D259E" w:rsidRDefault="00583BBB" w:rsidP="00583BBB">
      <w:pPr>
        <w:pStyle w:val="Title"/>
        <w:jc w:val="right"/>
        <w:rPr>
          <w:b w:val="0"/>
          <w:caps/>
          <w:szCs w:val="24"/>
          <w:lang w:val="sr-Cyrl-RS"/>
        </w:rPr>
      </w:pPr>
    </w:p>
    <w:p w:rsidR="00583BBB" w:rsidRPr="000D259E" w:rsidRDefault="00583BBB" w:rsidP="00583BBB">
      <w:pPr>
        <w:pStyle w:val="Title"/>
        <w:jc w:val="right"/>
        <w:rPr>
          <w:caps/>
          <w:sz w:val="22"/>
          <w:szCs w:val="22"/>
          <w:lang w:val="sr-Cyrl-RS"/>
        </w:rPr>
      </w:pPr>
    </w:p>
    <w:p w:rsidR="00583BBB" w:rsidRPr="000D259E" w:rsidRDefault="00583BBB" w:rsidP="00583BBB">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Пнеуматици и опрема за путничка и теретна возила ТЦ</w:t>
      </w:r>
      <w:r w:rsidRPr="000D259E">
        <w:rPr>
          <w:rFonts w:ascii="Arial" w:eastAsia="TimesNewRomanPSMT" w:hAnsi="Arial" w:cs="Arial"/>
          <w:bCs/>
          <w:lang w:val="sr-Cyrl-RS"/>
        </w:rPr>
        <w:t xml:space="preserve"> Ниш </w:t>
      </w:r>
      <w:r w:rsidRPr="000D259E">
        <w:rPr>
          <w:rFonts w:ascii="Arial" w:eastAsia="TimesNewRomanPS-BoldMT" w:hAnsi="Arial" w:cs="Arial"/>
          <w:bCs/>
          <w:lang w:val="sr-Cyrl-RS"/>
        </w:rPr>
        <w:t xml:space="preserve">ЈН бр. </w:t>
      </w:r>
      <w:r w:rsidRPr="000D259E">
        <w:rPr>
          <w:rFonts w:ascii="Arial" w:eastAsia="TimesNewRomanPS-BoldMT" w:hAnsi="Arial" w:cs="Arial"/>
          <w:bCs/>
        </w:rPr>
        <w:t>/8000/00</w:t>
      </w:r>
      <w:r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583BBB" w:rsidRPr="000D259E" w:rsidRDefault="00583BBB" w:rsidP="00583BBB">
      <w:pPr>
        <w:autoSpaceDE w:val="0"/>
        <w:autoSpaceDN w:val="0"/>
        <w:adjustRightInd w:val="0"/>
        <w:jc w:val="both"/>
        <w:rPr>
          <w:rFonts w:ascii="Arial" w:hAnsi="Arial" w:cs="Arial"/>
          <w:b/>
          <w:lang w:val="sr-Cyrl-RS"/>
        </w:rPr>
      </w:pPr>
    </w:p>
    <w:p w:rsidR="00583BBB" w:rsidRPr="000D259E" w:rsidRDefault="00583BBB" w:rsidP="00583BBB">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583BBB" w:rsidRPr="000D259E" w:rsidTr="00583BBB">
        <w:tc>
          <w:tcPr>
            <w:tcW w:w="10206" w:type="dxa"/>
            <w:gridSpan w:val="2"/>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583BBB" w:rsidRPr="000D259E" w:rsidRDefault="00583BBB" w:rsidP="00583BBB">
            <w:pPr>
              <w:autoSpaceDE w:val="0"/>
              <w:autoSpaceDN w:val="0"/>
              <w:adjustRightInd w:val="0"/>
              <w:jc w:val="center"/>
              <w:rPr>
                <w:rFonts w:eastAsia="TimesNewRomanPSMT"/>
                <w:b/>
                <w:bCs/>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en-U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r w:rsidR="00583BBB" w:rsidRPr="000D259E" w:rsidTr="00583BBB">
        <w:trPr>
          <w:trHeight w:val="850"/>
        </w:trPr>
        <w:tc>
          <w:tcPr>
            <w:tcW w:w="5528"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sz w:val="22"/>
                <w:szCs w:val="22"/>
                <w:lang w:val="sr-Cyrl-RS"/>
              </w:rPr>
            </w:pPr>
          </w:p>
        </w:tc>
      </w:tr>
    </w:tbl>
    <w:p w:rsidR="00583BBB" w:rsidRPr="000D259E" w:rsidRDefault="00583BBB" w:rsidP="00583BBB">
      <w:pPr>
        <w:autoSpaceDE w:val="0"/>
        <w:autoSpaceDN w:val="0"/>
        <w:adjustRightInd w:val="0"/>
        <w:jc w:val="both"/>
        <w:rPr>
          <w:rFonts w:ascii="Calibri" w:eastAsia="Calibri" w:hAnsi="Calibri"/>
          <w:i/>
          <w:sz w:val="22"/>
          <w:szCs w:val="22"/>
          <w:lang w:val="sr-Latn-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583BBB" w:rsidRPr="000D259E" w:rsidRDefault="00583BBB" w:rsidP="00583BBB">
      <w:pPr>
        <w:autoSpaceDE w:val="0"/>
        <w:autoSpaceDN w:val="0"/>
        <w:adjustRightInd w:val="0"/>
        <w:jc w:val="both"/>
        <w:rPr>
          <w:rFonts w:ascii="Arial" w:eastAsia="TimesNewRomanPSMT" w:hAnsi="Arial" w:cs="Arial"/>
          <w:bCs/>
          <w:lang w:val="sr-Cyrl-RS"/>
        </w:rPr>
      </w:pP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c>
          <w:tcPr>
            <w:tcW w:w="10065" w:type="dxa"/>
            <w:gridSpan w:val="3"/>
            <w:shd w:val="clear" w:color="auto" w:fill="D9D9D9"/>
          </w:tcPr>
          <w:p w:rsidR="00583BBB" w:rsidRPr="000D259E" w:rsidRDefault="00583BBB" w:rsidP="00583BBB">
            <w:pPr>
              <w:autoSpaceDE w:val="0"/>
              <w:autoSpaceDN w:val="0"/>
              <w:adjustRightInd w:val="0"/>
              <w:jc w:val="center"/>
              <w:rPr>
                <w:rFonts w:ascii="Arial" w:eastAsia="TimesNewRomanPSMT" w:hAnsi="Arial" w:cs="Arial"/>
                <w:b/>
                <w:bCs/>
                <w:lang w:val="sr-Cyrl-RS"/>
              </w:rPr>
            </w:pPr>
          </w:p>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583BBB" w:rsidRPr="000D259E" w:rsidRDefault="00583BBB" w:rsidP="00583BBB">
            <w:pPr>
              <w:autoSpaceDE w:val="0"/>
              <w:autoSpaceDN w:val="0"/>
              <w:adjustRightInd w:val="0"/>
              <w:jc w:val="center"/>
              <w:rPr>
                <w:rFonts w:ascii="Arial" w:eastAsia="TimesNewRomanPSMT" w:hAnsi="Arial" w:cs="Arial"/>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r>
      <w:tr w:rsidR="00583BBB" w:rsidRPr="000D259E" w:rsidTr="00583BBB">
        <w:trPr>
          <w:trHeight w:val="680"/>
        </w:trPr>
        <w:tc>
          <w:tcPr>
            <w:tcW w:w="10065" w:type="dxa"/>
            <w:gridSpan w:val="3"/>
            <w:shd w:val="clear" w:color="auto" w:fill="D9D9D9"/>
            <w:vAlign w:val="center"/>
          </w:tcPr>
          <w:p w:rsidR="00583BBB" w:rsidRPr="000D259E" w:rsidRDefault="00583BBB" w:rsidP="00583BBB">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r w:rsidR="00583BBB" w:rsidRPr="000D259E" w:rsidTr="00583BBB">
        <w:trPr>
          <w:trHeight w:val="624"/>
        </w:trPr>
        <w:tc>
          <w:tcPr>
            <w:tcW w:w="554" w:type="dxa"/>
            <w:shd w:val="clear" w:color="auto" w:fill="auto"/>
            <w:vAlign w:val="center"/>
          </w:tcPr>
          <w:p w:rsidR="00583BBB" w:rsidRPr="000D259E" w:rsidRDefault="00583BBB" w:rsidP="00583BBB">
            <w:pPr>
              <w:autoSpaceDE w:val="0"/>
              <w:autoSpaceDN w:val="0"/>
              <w:adjustRightInd w:val="0"/>
              <w:rPr>
                <w:rFonts w:eastAsia="TimesNewRomanPSMT"/>
                <w:b/>
                <w:bCs/>
                <w:lang w:val="sr-Cyrl-RS"/>
              </w:rPr>
            </w:pPr>
          </w:p>
        </w:tc>
        <w:tc>
          <w:tcPr>
            <w:tcW w:w="4833" w:type="dxa"/>
            <w:shd w:val="clear" w:color="auto" w:fill="auto"/>
            <w:vAlign w:val="center"/>
          </w:tcPr>
          <w:p w:rsidR="00583BBB" w:rsidRPr="000D259E" w:rsidRDefault="00583BBB" w:rsidP="00583BBB">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583BBB" w:rsidRPr="000D259E" w:rsidRDefault="00583BBB" w:rsidP="00583BBB">
            <w:pPr>
              <w:autoSpaceDE w:val="0"/>
              <w:autoSpaceDN w:val="0"/>
              <w:adjustRightInd w:val="0"/>
              <w:rPr>
                <w:rFonts w:eastAsia="TimesNewRomanPSMT"/>
                <w:b/>
                <w:bCs/>
                <w:u w:val="single"/>
                <w:lang w:val="sr-Cyrl-RS"/>
              </w:rPr>
            </w:pPr>
          </w:p>
        </w:tc>
      </w:tr>
    </w:tbl>
    <w:p w:rsidR="00583BBB" w:rsidRPr="000D259E" w:rsidRDefault="00583BBB" w:rsidP="00583BBB">
      <w:pPr>
        <w:autoSpaceDE w:val="0"/>
        <w:autoSpaceDN w:val="0"/>
        <w:adjustRightInd w:val="0"/>
        <w:jc w:val="both"/>
        <w:rPr>
          <w:rFonts w:eastAsia="TimesNewRomanPSMT"/>
          <w:bCs/>
          <w:lang w:val="sr-Cyrl-RS"/>
        </w:rPr>
      </w:pPr>
      <w:r w:rsidRPr="000D259E">
        <w:rPr>
          <w:rFonts w:eastAsia="TimesNewRomanPSMT"/>
          <w:bCs/>
          <w:lang w:val="sr-Cyrl-RS"/>
        </w:rPr>
        <w:tab/>
      </w:r>
    </w:p>
    <w:p w:rsidR="00583BBB" w:rsidRPr="000D259E" w:rsidRDefault="00583BBB" w:rsidP="00583BBB">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583BBB" w:rsidRPr="000D259E" w:rsidRDefault="00583BBB" w:rsidP="00583BBB">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583BBB" w:rsidRPr="000D259E" w:rsidRDefault="00583BBB" w:rsidP="00583BBB">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583BBB" w:rsidRPr="000D259E" w:rsidRDefault="00583BBB" w:rsidP="00583BBB">
      <w:pPr>
        <w:autoSpaceDE w:val="0"/>
        <w:autoSpaceDN w:val="0"/>
        <w:adjustRightInd w:val="0"/>
        <w:jc w:val="both"/>
        <w:rPr>
          <w:rFonts w:eastAsia="TimesNewRomanPSMT"/>
          <w:bCs/>
          <w:lang w:val="sr-Cyrl-RS"/>
        </w:rPr>
      </w:pPr>
    </w:p>
    <w:tbl>
      <w:tblPr>
        <w:tblW w:w="9706" w:type="dxa"/>
        <w:tblInd w:w="212" w:type="dxa"/>
        <w:tblLayout w:type="fixed"/>
        <w:tblLook w:val="0000" w:firstRow="0" w:lastRow="0" w:firstColumn="0" w:lastColumn="0" w:noHBand="0" w:noVBand="0"/>
      </w:tblPr>
      <w:tblGrid>
        <w:gridCol w:w="747"/>
        <w:gridCol w:w="3118"/>
        <w:gridCol w:w="5841"/>
      </w:tblGrid>
      <w:tr w:rsidR="00583BBB" w:rsidRPr="000D259E" w:rsidTr="00583BBB">
        <w:trPr>
          <w:trHeight w:val="624"/>
        </w:trPr>
        <w:tc>
          <w:tcPr>
            <w:tcW w:w="970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jc w:val="center"/>
              <w:rPr>
                <w:rFonts w:ascii="Arial" w:hAnsi="Arial" w:cs="Arial"/>
                <w:b/>
                <w:szCs w:val="22"/>
              </w:rPr>
            </w:pPr>
            <w:r w:rsidRPr="000D259E">
              <w:rPr>
                <w:rFonts w:ascii="Arial" w:hAnsi="Arial" w:cs="Arial"/>
                <w:b/>
                <w:szCs w:val="22"/>
              </w:rPr>
              <w:t xml:space="preserve">КОМЕРЦИЈАЛНИ УСЛОВИ </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lang w:val="sr-Cyrl-RS"/>
              </w:rPr>
            </w:pPr>
            <w:r w:rsidRPr="000D259E">
              <w:rPr>
                <w:rFonts w:ascii="Arial" w:hAnsi="Arial" w:cs="Arial"/>
                <w:szCs w:val="24"/>
              </w:rPr>
              <w:t>Укупна цена без ПДВ</w:t>
            </w:r>
          </w:p>
        </w:tc>
        <w:tc>
          <w:tcPr>
            <w:tcW w:w="5841" w:type="dxa"/>
            <w:tcBorders>
              <w:top w:val="single" w:sz="4" w:space="0" w:color="auto"/>
              <w:left w:val="single" w:sz="4" w:space="0" w:color="auto"/>
              <w:bottom w:val="single" w:sz="4" w:space="0" w:color="auto"/>
              <w:right w:val="single" w:sz="4" w:space="0" w:color="auto"/>
            </w:tcBorders>
            <w:vAlign w:val="center"/>
          </w:tcPr>
          <w:p w:rsidR="00583BBB" w:rsidRPr="000D259E" w:rsidRDefault="00583BBB" w:rsidP="00583BBB">
            <w:pPr>
              <w:pStyle w:val="BodyTextIndent"/>
              <w:snapToGrid w:val="0"/>
              <w:spacing w:before="120"/>
              <w:ind w:left="0" w:right="318"/>
              <w:rPr>
                <w:rFonts w:ascii="Arial" w:hAnsi="Arial" w:cs="Arial"/>
                <w:szCs w:val="24"/>
                <w:lang w:val="sr-Cyrl-RS"/>
              </w:rPr>
            </w:pPr>
            <w:r w:rsidRPr="000D259E">
              <w:rPr>
                <w:rFonts w:ascii="Arial" w:hAnsi="Arial" w:cs="Arial"/>
                <w:szCs w:val="24"/>
              </w:rPr>
              <w:t>________________________ динара</w:t>
            </w:r>
          </w:p>
        </w:tc>
      </w:tr>
      <w:tr w:rsidR="00583BBB" w:rsidRPr="000D259E" w:rsidTr="00583BB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Укупна цена са ПДВ</w:t>
            </w:r>
          </w:p>
        </w:tc>
        <w:tc>
          <w:tcPr>
            <w:tcW w:w="5841" w:type="dxa"/>
            <w:tcBorders>
              <w:top w:val="single" w:sz="4" w:space="0" w:color="auto"/>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spacing w:before="120"/>
              <w:ind w:left="176" w:right="318"/>
              <w:rPr>
                <w:rFonts w:ascii="Arial" w:hAnsi="Arial" w:cs="Arial"/>
                <w:szCs w:val="24"/>
                <w:lang w:val="sr-Cyrl-RS"/>
              </w:rPr>
            </w:pPr>
            <w:r w:rsidRPr="000D259E">
              <w:rPr>
                <w:rFonts w:ascii="Arial" w:hAnsi="Arial" w:cs="Arial"/>
                <w:szCs w:val="24"/>
              </w:rPr>
              <w:t>_______________________ динара</w:t>
            </w:r>
          </w:p>
        </w:tc>
      </w:tr>
      <w:tr w:rsidR="00583BBB" w:rsidRPr="000D259E" w:rsidTr="00583BB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34"/>
              <w:jc w:val="left"/>
              <w:rPr>
                <w:rFonts w:ascii="Arial" w:hAnsi="Arial" w:cs="Arial"/>
                <w:szCs w:val="24"/>
                <w:lang w:val="ru-RU"/>
              </w:rPr>
            </w:pPr>
            <w:r w:rsidRPr="000D259E">
              <w:rPr>
                <w:rFonts w:ascii="Arial" w:hAnsi="Arial" w:cs="Arial"/>
                <w:szCs w:val="24"/>
                <w:lang w:val="ru-RU"/>
              </w:rPr>
              <w:t>Рок испоруке</w:t>
            </w:r>
          </w:p>
        </w:tc>
        <w:tc>
          <w:tcPr>
            <w:tcW w:w="5841" w:type="dxa"/>
            <w:tcBorders>
              <w:left w:val="single" w:sz="4" w:space="0" w:color="000000"/>
              <w:bottom w:val="single" w:sz="4" w:space="0" w:color="000000"/>
              <w:right w:val="single" w:sz="4" w:space="0" w:color="000000"/>
            </w:tcBorders>
            <w:vAlign w:val="center"/>
          </w:tcPr>
          <w:p w:rsidR="00583BBB" w:rsidRPr="000D259E" w:rsidRDefault="00583BBB" w:rsidP="00583BB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Гарантни рок</w:t>
            </w:r>
          </w:p>
        </w:tc>
        <w:tc>
          <w:tcPr>
            <w:tcW w:w="584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w:t>
            </w:r>
            <w:r w:rsidRPr="000D259E">
              <w:rPr>
                <w:rFonts w:ascii="Arial" w:hAnsi="Arial" w:cs="Arial"/>
                <w:i/>
                <w:szCs w:val="24"/>
                <w:lang w:val="ru-RU"/>
              </w:rPr>
              <w:t>(минимално 36)</w:t>
            </w:r>
            <w:r w:rsidRPr="000D259E">
              <w:rPr>
                <w:rFonts w:ascii="Arial" w:hAnsi="Arial" w:cs="Arial"/>
                <w:szCs w:val="24"/>
                <w:lang w:val="ru-RU"/>
              </w:rPr>
              <w:t xml:space="preserve"> месеци од дана испоруке </w:t>
            </w:r>
            <w:r w:rsidRPr="000D259E">
              <w:rPr>
                <w:rFonts w:ascii="Arial" w:hAnsi="Arial" w:cs="Arial"/>
                <w:bCs/>
                <w:szCs w:val="24"/>
                <w:lang w:val="sr-Cyrl-RS" w:eastAsia="sr-Cyrl-CS"/>
              </w:rPr>
              <w:t>предметних добара</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плаћања</w:t>
            </w:r>
          </w:p>
        </w:tc>
        <w:tc>
          <w:tcPr>
            <w:tcW w:w="5841" w:type="dxa"/>
            <w:tcBorders>
              <w:left w:val="single" w:sz="4" w:space="0" w:color="000000"/>
              <w:bottom w:val="single" w:sz="4" w:space="0" w:color="000000"/>
              <w:right w:val="single" w:sz="4" w:space="0" w:color="000000"/>
            </w:tcBorders>
            <w:vAlign w:val="center"/>
          </w:tcPr>
          <w:p w:rsidR="00583BBB" w:rsidRPr="000D259E" w:rsidRDefault="00583BBB" w:rsidP="00583BBB">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583BBB" w:rsidRPr="000D259E" w:rsidTr="00583BB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center"/>
              <w:rPr>
                <w:rFonts w:ascii="Arial" w:hAnsi="Arial" w:cs="Arial"/>
                <w:szCs w:val="24"/>
                <w:lang w:val="sr-Cyrl-RS"/>
              </w:rPr>
            </w:pPr>
            <w:r w:rsidRPr="000D259E">
              <w:rPr>
                <w:rFonts w:ascii="Arial" w:hAnsi="Arial" w:cs="Arial"/>
                <w:szCs w:val="24"/>
                <w:lang w:val="sr-Cyrl-RS"/>
              </w:rPr>
              <w:t>6.</w:t>
            </w:r>
          </w:p>
        </w:tc>
        <w:tc>
          <w:tcPr>
            <w:tcW w:w="3118" w:type="dxa"/>
            <w:tcBorders>
              <w:top w:val="single" w:sz="4" w:space="0" w:color="000000"/>
              <w:left w:val="single" w:sz="4" w:space="0" w:color="000000"/>
              <w:bottom w:val="single" w:sz="4" w:space="0" w:color="000000"/>
            </w:tcBorders>
            <w:shd w:val="clear" w:color="auto" w:fill="auto"/>
            <w:vAlign w:val="center"/>
          </w:tcPr>
          <w:p w:rsidR="00583BBB" w:rsidRPr="000D259E" w:rsidRDefault="00583BBB" w:rsidP="00583BBB">
            <w:pPr>
              <w:pStyle w:val="BodyTextIndent"/>
              <w:snapToGrid w:val="0"/>
              <w:ind w:left="0"/>
              <w:jc w:val="left"/>
              <w:rPr>
                <w:rFonts w:ascii="Arial" w:hAnsi="Arial" w:cs="Arial"/>
                <w:szCs w:val="24"/>
              </w:rPr>
            </w:pPr>
            <w:r w:rsidRPr="000D259E">
              <w:rPr>
                <w:rFonts w:ascii="Arial" w:hAnsi="Arial" w:cs="Arial"/>
                <w:szCs w:val="24"/>
              </w:rPr>
              <w:t>Рок важења понуде</w:t>
            </w:r>
          </w:p>
        </w:tc>
        <w:tc>
          <w:tcPr>
            <w:tcW w:w="5841" w:type="dxa"/>
            <w:tcBorders>
              <w:left w:val="single" w:sz="4" w:space="0" w:color="000000"/>
              <w:bottom w:val="single" w:sz="4" w:space="0" w:color="000000"/>
              <w:right w:val="single" w:sz="4" w:space="0" w:color="000000"/>
            </w:tcBorders>
            <w:vAlign w:val="center"/>
          </w:tcPr>
          <w:p w:rsidR="00583BBB" w:rsidRPr="000D259E" w:rsidRDefault="00583BBB" w:rsidP="00583BBB">
            <w:pPr>
              <w:pStyle w:val="BodyTextIndent"/>
              <w:snapToGrid w:val="0"/>
              <w:ind w:left="176" w:right="318"/>
              <w:rPr>
                <w:rFonts w:ascii="Arial" w:hAnsi="Arial" w:cs="Arial"/>
                <w:szCs w:val="24"/>
                <w:lang w:val="ru-RU"/>
              </w:rPr>
            </w:pPr>
            <w:r w:rsidRPr="000D259E">
              <w:rPr>
                <w:rFonts w:ascii="Arial" w:hAnsi="Arial" w:cs="Arial"/>
                <w:szCs w:val="24"/>
                <w:lang w:val="ru-RU"/>
              </w:rPr>
              <w:t xml:space="preserve">______ дана </w:t>
            </w:r>
            <w:r w:rsidRPr="000D259E">
              <w:rPr>
                <w:rFonts w:ascii="Arial" w:hAnsi="Arial" w:cs="Arial"/>
                <w:i/>
                <w:szCs w:val="24"/>
                <w:lang w:val="ru-RU"/>
              </w:rPr>
              <w:t xml:space="preserve">(минимум </w:t>
            </w:r>
            <w:r w:rsidRPr="000D259E">
              <w:rPr>
                <w:rFonts w:ascii="Arial" w:hAnsi="Arial" w:cs="Arial"/>
                <w:i/>
                <w:szCs w:val="24"/>
              </w:rPr>
              <w:t>120</w:t>
            </w:r>
            <w:r w:rsidRPr="000D259E">
              <w:rPr>
                <w:rFonts w:ascii="Arial" w:hAnsi="Arial" w:cs="Arial"/>
                <w:i/>
                <w:szCs w:val="24"/>
                <w:lang w:val="ru-RU"/>
              </w:rPr>
              <w:t xml:space="preserve"> дана)</w:t>
            </w:r>
            <w:r w:rsidRPr="000D259E">
              <w:rPr>
                <w:rFonts w:ascii="Arial" w:hAnsi="Arial" w:cs="Arial"/>
                <w:szCs w:val="24"/>
                <w:lang w:val="ru-RU"/>
              </w:rPr>
              <w:t xml:space="preserve"> од дана отварања понуда</w:t>
            </w:r>
          </w:p>
        </w:tc>
      </w:tr>
    </w:tbl>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583BBB" w:rsidRPr="000D259E" w:rsidRDefault="00583BBB" w:rsidP="00583BBB">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583BBB" w:rsidRPr="000D259E" w:rsidRDefault="00583BBB" w:rsidP="00583BBB">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583BBB" w:rsidRPr="000D259E" w:rsidRDefault="00583BBB" w:rsidP="00583BBB">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583BBB" w:rsidRPr="000D259E" w:rsidRDefault="00583BBB" w:rsidP="00583BBB">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583BBB" w:rsidRPr="000D259E" w:rsidRDefault="00583BBB" w:rsidP="00583BBB">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583BBB" w:rsidRPr="000D259E" w:rsidRDefault="00583BBB" w:rsidP="00583BBB">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p>
    <w:p w:rsidR="00583BBB" w:rsidRPr="000D259E" w:rsidRDefault="00583BBB" w:rsidP="00583BBB">
      <w:pPr>
        <w:tabs>
          <w:tab w:val="left" w:pos="360"/>
        </w:tabs>
        <w:autoSpaceDE w:val="0"/>
        <w:autoSpaceDN w:val="0"/>
        <w:adjustRightInd w:val="0"/>
        <w:spacing w:line="276" w:lineRule="auto"/>
        <w:contextualSpacing/>
        <w:rPr>
          <w:rFonts w:ascii="Arial" w:eastAsia="TimesNewRomanPS-BoldMT" w:hAnsi="Arial" w:cs="Arial"/>
          <w:bCs/>
          <w:i/>
          <w:iCs/>
          <w:lang w:val="sr-Cyrl-RS"/>
        </w:rPr>
      </w:pPr>
    </w:p>
    <w:p w:rsidR="00583BBB" w:rsidRPr="000D259E" w:rsidRDefault="00583BBB" w:rsidP="00583BBB">
      <w:pPr>
        <w:tabs>
          <w:tab w:val="left" w:pos="360"/>
        </w:tabs>
        <w:autoSpaceDE w:val="0"/>
        <w:autoSpaceDN w:val="0"/>
        <w:adjustRightInd w:val="0"/>
        <w:spacing w:line="276" w:lineRule="auto"/>
        <w:contextualSpacing/>
        <w:rPr>
          <w:rFonts w:ascii="Arial" w:eastAsia="TimesNewRomanPS-BoldMT" w:hAnsi="Arial" w:cs="Arial"/>
          <w:bCs/>
          <w:i/>
          <w:iCs/>
          <w:lang w:val="sr-Cyrl-RS"/>
        </w:rPr>
      </w:pPr>
    </w:p>
    <w:p w:rsidR="00583BBB" w:rsidRPr="000D259E" w:rsidRDefault="00583BBB" w:rsidP="00583BBB">
      <w:pPr>
        <w:autoSpaceDE w:val="0"/>
        <w:autoSpaceDN w:val="0"/>
        <w:adjustRightInd w:val="0"/>
        <w:jc w:val="right"/>
        <w:rPr>
          <w:rFonts w:ascii="Arial" w:eastAsia="TimesNewRomanPS-BoldMT" w:hAnsi="Arial" w:cs="Arial"/>
          <w:bCs/>
          <w:i/>
          <w:iCs/>
          <w:lang w:val="sr-Cyrl-RS"/>
        </w:rPr>
        <w:sectPr w:rsidR="00583BBB" w:rsidRPr="000D259E" w:rsidSect="00583BBB">
          <w:headerReference w:type="default" r:id="rId20"/>
          <w:footerReference w:type="even" r:id="rId21"/>
          <w:footerReference w:type="default" r:id="rId22"/>
          <w:pgSz w:w="11907" w:h="16840" w:code="9"/>
          <w:pgMar w:top="899" w:right="927" w:bottom="851" w:left="851" w:header="709" w:footer="709" w:gutter="0"/>
          <w:cols w:space="708"/>
          <w:docGrid w:linePitch="360"/>
        </w:sectPr>
      </w:pPr>
      <w:r w:rsidRPr="000D259E">
        <w:rPr>
          <w:rFonts w:ascii="Arial" w:eastAsia="TimesNewRomanPS-BoldMT" w:hAnsi="Arial" w:cs="Arial"/>
          <w:bCs/>
          <w:i/>
          <w:iCs/>
          <w:lang w:val="sr-Cyrl-RS"/>
        </w:rPr>
        <w:tab/>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Образац 2</w:t>
      </w:r>
      <w:r w:rsidRPr="007760A3">
        <w:rPr>
          <w:rFonts w:ascii="Arial" w:hAnsi="Arial" w:cs="Arial"/>
          <w:caps/>
          <w:szCs w:val="24"/>
          <w:lang w:val="sr-Cyrl-RS"/>
        </w:rPr>
        <w:t>.1</w:t>
      </w:r>
    </w:p>
    <w:p w:rsidR="00583BBB" w:rsidRPr="000D259E" w:rsidRDefault="00583BBB" w:rsidP="00583BBB">
      <w:pPr>
        <w:jc w:val="center"/>
        <w:rPr>
          <w:rFonts w:ascii="Arial" w:hAnsi="Arial" w:cs="Arial"/>
          <w:b/>
          <w:lang w:val="sr-Latn-RS"/>
        </w:rPr>
      </w:pPr>
      <w:r w:rsidRPr="000D259E">
        <w:rPr>
          <w:rFonts w:ascii="Arial" w:hAnsi="Arial" w:cs="Arial"/>
          <w:b/>
          <w:lang w:val="sr-Cyrl-RS"/>
        </w:rPr>
        <w:t>ОБРАЗАЦ СТРУКТУРЕ ПОНУЂЕНЕ ЦЕНЕ И УПУТСТВО ЗА ПОПУЊАВАЊЕ</w:t>
      </w:r>
    </w:p>
    <w:p w:rsidR="00583BBB" w:rsidRPr="000D259E" w:rsidRDefault="00583BBB" w:rsidP="00583BBB">
      <w:pPr>
        <w:pStyle w:val="Title"/>
        <w:rPr>
          <w:szCs w:val="24"/>
          <w:lang w:val="sr-Latn-RS"/>
        </w:rPr>
      </w:pPr>
    </w:p>
    <w:p w:rsidR="00583BBB" w:rsidRPr="007760A3" w:rsidRDefault="00583BBB" w:rsidP="00583BBB">
      <w:pPr>
        <w:pStyle w:val="Title"/>
        <w:rPr>
          <w:rFonts w:ascii="Arial" w:hAnsi="Arial" w:cs="Arial"/>
          <w:szCs w:val="24"/>
          <w:lang w:val="sr-Cyrl-RS"/>
        </w:rPr>
      </w:pPr>
      <w:r w:rsidRPr="007760A3">
        <w:rPr>
          <w:rFonts w:ascii="Arial" w:hAnsi="Arial" w:cs="Arial"/>
          <w:szCs w:val="24"/>
          <w:lang w:val="sr-Cyrl-RS"/>
        </w:rPr>
        <w:t>Партија 1: Пнеуматици и опрема за путничка и теретна возила ТЦ Београд</w:t>
      </w:r>
    </w:p>
    <w:p w:rsidR="00583BBB" w:rsidRPr="000D259E" w:rsidRDefault="00583BBB" w:rsidP="00583BBB">
      <w:pPr>
        <w:pStyle w:val="Title"/>
        <w:rPr>
          <w:rFonts w:cs="Arial"/>
          <w:szCs w:val="24"/>
          <w:lang w:val="sr-Cyrl-RS"/>
        </w:rPr>
      </w:pPr>
    </w:p>
    <w:p w:rsidR="00583BBB" w:rsidRPr="000D259E" w:rsidRDefault="00583BBB" w:rsidP="00583BBB">
      <w:pPr>
        <w:pStyle w:val="Title"/>
        <w:rPr>
          <w:rFonts w:cs="Arial"/>
          <w:szCs w:val="24"/>
          <w:lang w:val="sr-Cyrl-RS"/>
        </w:rPr>
      </w:pPr>
    </w:p>
    <w:p w:rsidR="00583BBB" w:rsidRPr="000D259E" w:rsidRDefault="00583BBB" w:rsidP="00583BBB">
      <w:pPr>
        <w:pStyle w:val="Title"/>
        <w:rPr>
          <w:szCs w:val="24"/>
          <w:lang w:val="sr-Cyrl-RS"/>
        </w:rPr>
      </w:pPr>
    </w:p>
    <w:p w:rsidR="00583BBB" w:rsidRPr="000D259E" w:rsidRDefault="00583BBB" w:rsidP="00583BBB">
      <w:pPr>
        <w:pStyle w:val="Title"/>
        <w:jc w:val="left"/>
        <w:rPr>
          <w:szCs w:val="24"/>
          <w:lang w:val="sr-Cyrl-RS"/>
        </w:rPr>
      </w:pPr>
      <w:r w:rsidRPr="000D259E">
        <w:rPr>
          <w:szCs w:val="24"/>
          <w:lang w:val="sr-Cyrl-RS"/>
        </w:rPr>
        <w:t>Табела 1.1</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583BBB" w:rsidRPr="00126F49" w:rsidTr="00583BBB">
        <w:trPr>
          <w:trHeight w:val="598"/>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eastAsia="en-US"/>
              </w:rPr>
              <w:t>Р</w:t>
            </w:r>
            <w:r w:rsidRPr="00126F49">
              <w:rPr>
                <w:rFonts w:ascii="Arial" w:hAnsi="Arial" w:cs="Arial"/>
                <w:szCs w:val="24"/>
                <w:lang w:val="sr-Cyrl-RS" w:eastAsia="en-US"/>
              </w:rPr>
              <w:t>ед</w:t>
            </w:r>
            <w:r w:rsidRPr="00126F49">
              <w:rPr>
                <w:rFonts w:ascii="Arial" w:hAnsi="Arial" w:cs="Arial"/>
                <w:szCs w:val="24"/>
                <w:lang w:eastAsia="en-US"/>
              </w:rPr>
              <w:t>.бр</w:t>
            </w:r>
            <w:r w:rsidRPr="00126F49">
              <w:rPr>
                <w:rFonts w:ascii="Arial" w:hAnsi="Arial" w:cs="Arial"/>
                <w:szCs w:val="24"/>
                <w:lang w:val="sr-Cyrl-RS" w:eastAsia="en-US"/>
              </w:rPr>
              <w:t>.</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Назив</w:t>
            </w:r>
            <w:r w:rsidRPr="00126F49">
              <w:rPr>
                <w:rFonts w:ascii="Arial" w:hAnsi="Arial" w:cs="Arial"/>
                <w:szCs w:val="24"/>
                <w:lang w:eastAsia="en-US"/>
              </w:rPr>
              <w:t xml:space="preserve"> доб</w:t>
            </w:r>
            <w:r w:rsidRPr="00126F49">
              <w:rPr>
                <w:rFonts w:ascii="Arial" w:hAnsi="Arial" w:cs="Arial"/>
                <w:szCs w:val="24"/>
                <w:lang w:val="sr-Latn-RS" w:eastAsia="en-US"/>
              </w:rPr>
              <w:t>а</w:t>
            </w:r>
            <w:r w:rsidRPr="00126F49">
              <w:rPr>
                <w:rFonts w:ascii="Arial" w:hAnsi="Arial" w:cs="Arial"/>
                <w:szCs w:val="24"/>
                <w:lang w:eastAsia="en-US"/>
              </w:rPr>
              <w:t>ра</w:t>
            </w:r>
          </w:p>
        </w:tc>
        <w:tc>
          <w:tcPr>
            <w:tcW w:w="216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Тип добара</w:t>
            </w:r>
          </w:p>
        </w:tc>
        <w:tc>
          <w:tcPr>
            <w:tcW w:w="1329" w:type="dxa"/>
            <w:shd w:val="clear" w:color="auto" w:fill="D9D9D9"/>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Назив произвођача</w:t>
            </w:r>
          </w:p>
        </w:tc>
        <w:tc>
          <w:tcPr>
            <w:tcW w:w="1059"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Јединица мере</w:t>
            </w:r>
          </w:p>
        </w:tc>
        <w:tc>
          <w:tcPr>
            <w:tcW w:w="1051"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Колич.</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Једини</w:t>
            </w:r>
            <w:r w:rsidRPr="00126F49">
              <w:rPr>
                <w:rFonts w:ascii="Arial" w:hAnsi="Arial" w:cs="Arial"/>
                <w:szCs w:val="24"/>
                <w:lang w:val="sr-Cyrl-RS" w:eastAsia="en-US"/>
              </w:rPr>
              <w:t>ч.</w:t>
            </w:r>
            <w:r w:rsidRPr="00126F49">
              <w:rPr>
                <w:rFonts w:ascii="Arial" w:hAnsi="Arial" w:cs="Arial"/>
                <w:szCs w:val="24"/>
                <w:lang w:eastAsia="en-US"/>
              </w:rPr>
              <w:t xml:space="preserve"> цена без ПДВ-а</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w:t>
            </w:r>
            <w:r w:rsidRPr="00126F49">
              <w:rPr>
                <w:rFonts w:ascii="Arial" w:hAnsi="Arial" w:cs="Arial"/>
                <w:szCs w:val="24"/>
                <w:lang w:val="sr-Cyrl-RS" w:eastAsia="en-US"/>
              </w:rPr>
              <w:t>нич.</w:t>
            </w:r>
            <w:r w:rsidRPr="00126F49">
              <w:rPr>
                <w:rFonts w:ascii="Arial" w:hAnsi="Arial" w:cs="Arial"/>
                <w:szCs w:val="24"/>
                <w:lang w:eastAsia="en-US"/>
              </w:rPr>
              <w:t xml:space="preserve"> цена са ПДВ-ом</w:t>
            </w:r>
          </w:p>
        </w:tc>
        <w:tc>
          <w:tcPr>
            <w:tcW w:w="1507" w:type="dxa"/>
            <w:gridSpan w:val="2"/>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Укупна цена без ПДВ-а</w:t>
            </w:r>
          </w:p>
        </w:tc>
        <w:tc>
          <w:tcPr>
            <w:tcW w:w="1800"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 xml:space="preserve">Укупна цена </w:t>
            </w:r>
            <w:r w:rsidRPr="00126F49">
              <w:rPr>
                <w:rFonts w:ascii="Arial" w:hAnsi="Arial" w:cs="Arial"/>
                <w:szCs w:val="24"/>
                <w:lang w:val="sr-Cyrl-RS" w:eastAsia="en-US"/>
              </w:rPr>
              <w:t xml:space="preserve">са </w:t>
            </w:r>
            <w:r w:rsidRPr="00126F49">
              <w:rPr>
                <w:rFonts w:ascii="Arial" w:hAnsi="Arial" w:cs="Arial"/>
                <w:szCs w:val="24"/>
                <w:lang w:eastAsia="en-US"/>
              </w:rPr>
              <w:t>ПДВ-</w:t>
            </w:r>
            <w:r w:rsidRPr="00126F49">
              <w:rPr>
                <w:rFonts w:ascii="Arial" w:hAnsi="Arial" w:cs="Arial"/>
                <w:szCs w:val="24"/>
                <w:lang w:val="sr-Cyrl-RS" w:eastAsia="en-US"/>
              </w:rPr>
              <w:t>ом</w:t>
            </w:r>
          </w:p>
        </w:tc>
      </w:tr>
      <w:tr w:rsidR="00583BBB" w:rsidRPr="00126F49" w:rsidTr="00583BBB">
        <w:trPr>
          <w:trHeight w:val="181"/>
        </w:trPr>
        <w:tc>
          <w:tcPr>
            <w:tcW w:w="918"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216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w:t>
            </w:r>
          </w:p>
        </w:tc>
        <w:tc>
          <w:tcPr>
            <w:tcW w:w="132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4</w:t>
            </w:r>
          </w:p>
        </w:tc>
        <w:tc>
          <w:tcPr>
            <w:tcW w:w="105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5</w:t>
            </w:r>
          </w:p>
        </w:tc>
        <w:tc>
          <w:tcPr>
            <w:tcW w:w="1051"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6</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7</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8</w:t>
            </w:r>
          </w:p>
        </w:tc>
        <w:tc>
          <w:tcPr>
            <w:tcW w:w="1507" w:type="dxa"/>
            <w:gridSpan w:val="2"/>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9</w:t>
            </w:r>
            <w:r w:rsidRPr="00126F49">
              <w:rPr>
                <w:rFonts w:ascii="Arial" w:hAnsi="Arial" w:cs="Arial"/>
                <w:szCs w:val="24"/>
                <w:lang w:eastAsia="en-US"/>
              </w:rPr>
              <w:t>=</w:t>
            </w:r>
            <w:r w:rsidRPr="00126F49">
              <w:rPr>
                <w:rFonts w:ascii="Arial" w:hAnsi="Arial" w:cs="Arial"/>
                <w:szCs w:val="24"/>
                <w:lang w:val="sr-Cyrl-RS" w:eastAsia="en-US"/>
              </w:rPr>
              <w:t>6х7</w:t>
            </w:r>
          </w:p>
        </w:tc>
        <w:tc>
          <w:tcPr>
            <w:tcW w:w="180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10=6</w:t>
            </w:r>
            <w:r w:rsidRPr="00126F49">
              <w:rPr>
                <w:rFonts w:ascii="Arial" w:hAnsi="Arial" w:cs="Arial"/>
                <w:szCs w:val="24"/>
                <w:lang w:val="sr-Latn-RS" w:eastAsia="en-US"/>
              </w:rPr>
              <w:t>x</w:t>
            </w:r>
            <w:r w:rsidRPr="00126F49">
              <w:rPr>
                <w:rFonts w:ascii="Arial" w:hAnsi="Arial" w:cs="Arial"/>
                <w:szCs w:val="24"/>
                <w:lang w:val="sr-Cyrl-RS" w:eastAsia="en-US"/>
              </w:rPr>
              <w:t>8</w:t>
            </w:r>
          </w:p>
        </w:tc>
      </w:tr>
      <w:tr w:rsidR="00583BBB" w:rsidRPr="00126F49" w:rsidTr="00583BBB">
        <w:trPr>
          <w:trHeight w:val="586"/>
        </w:trPr>
        <w:tc>
          <w:tcPr>
            <w:tcW w:w="918" w:type="dxa"/>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tc>
        <w:tc>
          <w:tcPr>
            <w:tcW w:w="13950" w:type="dxa"/>
            <w:gridSpan w:val="10"/>
            <w:tcBorders>
              <w:bottom w:val="single" w:sz="4" w:space="0" w:color="auto"/>
            </w:tcBorders>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Спољна гума М+С</w:t>
            </w:r>
          </w:p>
        </w:tc>
      </w:tr>
      <w:tr w:rsidR="00583BBB" w:rsidRPr="00126F49" w:rsidTr="00583BBB">
        <w:trPr>
          <w:trHeight w:val="412"/>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386"/>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155/80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eastAsia="en-US"/>
              </w:rPr>
              <w:t>10</w:t>
            </w:r>
            <w:r w:rsidRPr="00126F49">
              <w:rPr>
                <w:rFonts w:ascii="Arial" w:hAnsi="Arial" w:cs="Arial"/>
                <w:szCs w:val="24"/>
                <w:lang w:val="sr-Latn-CS" w:eastAsia="en-US"/>
              </w:rPr>
              <w:t>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20"/>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8"/>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22"/>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8"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eastAsia="en-US"/>
              </w:rPr>
              <w:t xml:space="preserve">Спољна гума </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(са унутрашњом)</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175/80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 xml:space="preserve">     </w:t>
            </w: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8"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300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195/70 R 15C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205/55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205/65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215/65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215/70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p w:rsidR="00583BBB" w:rsidRPr="00126F49" w:rsidRDefault="00583BBB" w:rsidP="00583BBB">
            <w:pPr>
              <w:rPr>
                <w:rFonts w:ascii="Arial" w:hAnsi="Arial" w:cs="Arial"/>
                <w:szCs w:val="24"/>
                <w:lang w:val="sr-Cyrl-RS" w:eastAsia="en-U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val="en-US" w:eastAsia="en-US"/>
              </w:rPr>
              <w:t>215/70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rPr>
                <w:rFonts w:ascii="Arial" w:hAnsi="Arial" w:cs="Arial"/>
                <w:szCs w:val="24"/>
                <w:lang w:eastAsia="en-US"/>
              </w:rPr>
            </w:pPr>
            <w:r w:rsidRPr="00A978CF">
              <w:rPr>
                <w:rFonts w:ascii="Arial" w:hAnsi="Arial" w:cs="Arial"/>
                <w:szCs w:val="24"/>
                <w:lang w:eastAsia="en-US"/>
              </w:rPr>
              <w:t>225/45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225/60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7760A3" w:rsidRDefault="007760A3" w:rsidP="00583BBB">
            <w:pPr>
              <w:suppressAutoHyphens w:val="0"/>
              <w:rPr>
                <w:rFonts w:ascii="Arial" w:hAnsi="Arial" w:cs="Arial"/>
                <w:szCs w:val="24"/>
                <w:lang w:eastAsia="en-US"/>
              </w:rPr>
            </w:pPr>
          </w:p>
          <w:p w:rsidR="007760A3" w:rsidRDefault="007760A3" w:rsidP="00583BBB">
            <w:pPr>
              <w:suppressAutoHyphens w:val="0"/>
              <w:rPr>
                <w:rFonts w:ascii="Arial" w:hAnsi="Arial" w:cs="Arial"/>
                <w:szCs w:val="24"/>
                <w:lang w:eastAsia="en-US"/>
              </w:rPr>
            </w:pPr>
          </w:p>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suppressAutoHyphens w:val="0"/>
              <w:rPr>
                <w:rFonts w:ascii="Arial" w:hAnsi="Arial" w:cs="Arial"/>
                <w:szCs w:val="24"/>
                <w:lang w:val="sr-Latn-RS" w:eastAsia="en-US"/>
              </w:rPr>
            </w:pPr>
            <w:r w:rsidRPr="00A978CF">
              <w:rPr>
                <w:rFonts w:ascii="Arial" w:hAnsi="Arial" w:cs="Arial"/>
                <w:szCs w:val="24"/>
                <w:lang w:eastAsia="en-US"/>
              </w:rPr>
              <w:t xml:space="preserve">225/60 R 16 </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225/65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p>
          <w:p w:rsidR="00583BBB" w:rsidRPr="00A978CF" w:rsidRDefault="00583BBB" w:rsidP="00583BBB">
            <w:pPr>
              <w:rPr>
                <w:rFonts w:ascii="Arial" w:hAnsi="Arial" w:cs="Arial"/>
                <w:szCs w:val="24"/>
                <w:lang w:val="sr-Cyrl-RS"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245/45 R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Спољне зимске вучне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9.50 R17.5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suppressAutoHyphens w:val="0"/>
              <w:rPr>
                <w:rFonts w:ascii="Arial" w:hAnsi="Arial" w:cs="Arial"/>
                <w:szCs w:val="24"/>
                <w:lang w:val="en-US" w:eastAsia="en-US"/>
              </w:rPr>
            </w:pPr>
            <w:r w:rsidRPr="00A978CF">
              <w:rPr>
                <w:rFonts w:ascii="Arial" w:hAnsi="Arial" w:cs="Arial"/>
                <w:szCs w:val="24"/>
                <w:lang w:eastAsia="en-US"/>
              </w:rPr>
              <w:t xml:space="preserve">12 R 22.5 </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30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rPr>
                <w:rFonts w:ascii="Arial" w:hAnsi="Arial" w:cs="Arial"/>
                <w:szCs w:val="24"/>
                <w:lang w:eastAsia="en-US"/>
              </w:rPr>
            </w:pPr>
            <w:r w:rsidRPr="00A978CF">
              <w:rPr>
                <w:rFonts w:ascii="Arial" w:hAnsi="Arial" w:cs="Arial"/>
                <w:szCs w:val="24"/>
                <w:lang w:eastAsia="en-US"/>
              </w:rPr>
              <w:t>13R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rPr>
                <w:rFonts w:ascii="Arial" w:hAnsi="Arial" w:cs="Arial"/>
                <w:szCs w:val="24"/>
                <w:lang w:eastAsia="en-US"/>
              </w:rPr>
            </w:pPr>
            <w:r w:rsidRPr="00A978CF">
              <w:rPr>
                <w:rFonts w:ascii="Arial" w:hAnsi="Arial" w:cs="Arial"/>
                <w:szCs w:val="24"/>
                <w:lang w:val="sr-Latn-CS" w:eastAsia="en-US"/>
              </w:rPr>
              <w:t>8,5</w:t>
            </w:r>
            <w:r w:rsidRPr="00A978CF">
              <w:rPr>
                <w:rFonts w:ascii="Arial" w:hAnsi="Arial" w:cs="Arial"/>
                <w:szCs w:val="24"/>
                <w:lang w:eastAsia="en-US"/>
              </w:rPr>
              <w:t xml:space="preserve"> R</w:t>
            </w:r>
            <w:r w:rsidRPr="00A978CF">
              <w:rPr>
                <w:rFonts w:ascii="Arial" w:hAnsi="Arial" w:cs="Arial"/>
                <w:szCs w:val="24"/>
                <w:lang w:val="sr-Latn-CS" w:eastAsia="en-US"/>
              </w:rPr>
              <w:t>17</w:t>
            </w:r>
            <w:r w:rsidRPr="00A978CF">
              <w:rPr>
                <w:rFonts w:ascii="Arial" w:hAnsi="Arial" w:cs="Arial"/>
                <w:szCs w:val="24"/>
                <w:lang w:eastAsia="en-US"/>
              </w:rPr>
              <w:t>.5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60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978CF" w:rsidRDefault="00583BBB" w:rsidP="00583BBB">
            <w:pPr>
              <w:suppressAutoHyphens w:val="0"/>
              <w:rPr>
                <w:rFonts w:ascii="Arial" w:hAnsi="Arial" w:cs="Arial"/>
                <w:szCs w:val="24"/>
                <w:lang w:eastAsia="en-US"/>
              </w:rPr>
            </w:pPr>
            <w:r w:rsidRPr="00A978CF">
              <w:rPr>
                <w:rFonts w:ascii="Arial" w:hAnsi="Arial" w:cs="Arial"/>
                <w:szCs w:val="24"/>
                <w:lang w:eastAsia="en-US"/>
              </w:rPr>
              <w:t>Спољна гума</w:t>
            </w:r>
          </w:p>
        </w:tc>
        <w:tc>
          <w:tcPr>
            <w:tcW w:w="2160" w:type="dxa"/>
            <w:vAlign w:val="center"/>
          </w:tcPr>
          <w:p w:rsidR="00583BBB" w:rsidRPr="00A978CF" w:rsidRDefault="00583BBB" w:rsidP="00583BBB">
            <w:pPr>
              <w:suppressAutoHyphens w:val="0"/>
              <w:rPr>
                <w:rFonts w:ascii="Arial" w:hAnsi="Arial" w:cs="Arial"/>
                <w:szCs w:val="24"/>
                <w:lang w:val="sr-Latn-CS" w:eastAsia="en-US"/>
              </w:rPr>
            </w:pPr>
            <w:r w:rsidRPr="00A978CF">
              <w:rPr>
                <w:rFonts w:ascii="Arial" w:hAnsi="Arial" w:cs="Arial"/>
                <w:szCs w:val="24"/>
                <w:lang w:val="sr-Latn-CS" w:eastAsia="en-US"/>
              </w:rPr>
              <w:t>215/75</w:t>
            </w:r>
            <w:r w:rsidRPr="00A978CF">
              <w:rPr>
                <w:rFonts w:ascii="Arial" w:hAnsi="Arial" w:cs="Arial"/>
                <w:szCs w:val="24"/>
                <w:lang w:eastAsia="en-US"/>
              </w:rPr>
              <w:t xml:space="preserve"> </w:t>
            </w:r>
            <w:r w:rsidRPr="00A978CF">
              <w:rPr>
                <w:rFonts w:ascii="Arial" w:hAnsi="Arial" w:cs="Arial"/>
                <w:szCs w:val="24"/>
                <w:lang w:val="sr-Latn-CS" w:eastAsia="en-US"/>
              </w:rPr>
              <w:t>R 17,5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Спољнње летње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8.50 R 17,5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r w:rsidRPr="00126F49">
              <w:rPr>
                <w:rFonts w:ascii="Arial" w:hAnsi="Arial" w:cs="Arial"/>
                <w:szCs w:val="24"/>
                <w:lang w:val="sr-Latn-CS" w:eastAsia="en-US"/>
              </w:rPr>
              <w:t>0</w:t>
            </w:r>
            <w:r w:rsidRPr="00126F49">
              <w:rPr>
                <w:rFonts w:ascii="Arial" w:hAnsi="Arial" w:cs="Arial"/>
                <w:szCs w:val="24"/>
                <w:lang w:eastAsia="en-US"/>
              </w:rPr>
              <w:t>.00 R 20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Latn-CS" w:eastAsia="en-US"/>
              </w:rPr>
              <w:t>9,5</w:t>
            </w:r>
            <w:r w:rsidRPr="00126F49">
              <w:rPr>
                <w:rFonts w:ascii="Arial" w:hAnsi="Arial" w:cs="Arial"/>
                <w:szCs w:val="24"/>
                <w:lang w:eastAsia="en-US"/>
              </w:rPr>
              <w:t xml:space="preserve"> R </w:t>
            </w:r>
            <w:r w:rsidRPr="00126F49">
              <w:rPr>
                <w:rFonts w:ascii="Arial" w:hAnsi="Arial" w:cs="Arial"/>
                <w:szCs w:val="24"/>
                <w:lang w:val="sr-Latn-CS" w:eastAsia="en-US"/>
              </w:rPr>
              <w:t>17,5</w:t>
            </w:r>
            <w:r w:rsidRPr="00126F49">
              <w:rPr>
                <w:rFonts w:ascii="Arial" w:hAnsi="Arial" w:cs="Arial"/>
                <w:szCs w:val="24"/>
                <w:lang w:eastAsia="en-US"/>
              </w:rPr>
              <w:t xml:space="preserve">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Latn-CS" w:eastAsia="en-US"/>
              </w:rPr>
              <w:t>13</w:t>
            </w:r>
            <w:r w:rsidRPr="00126F49">
              <w:rPr>
                <w:rFonts w:ascii="Arial" w:hAnsi="Arial" w:cs="Arial"/>
                <w:szCs w:val="24"/>
                <w:lang w:eastAsia="en-US"/>
              </w:rPr>
              <w:t xml:space="preserve"> R </w:t>
            </w:r>
            <w:r w:rsidRPr="00126F49">
              <w:rPr>
                <w:rFonts w:ascii="Arial" w:hAnsi="Arial" w:cs="Arial"/>
                <w:szCs w:val="24"/>
                <w:lang w:val="sr-Latn-CS" w:eastAsia="en-US"/>
              </w:rPr>
              <w:t>22,5</w:t>
            </w:r>
            <w:r w:rsidRPr="00126F49">
              <w:rPr>
                <w:rFonts w:ascii="Arial" w:hAnsi="Arial" w:cs="Arial"/>
                <w:szCs w:val="24"/>
                <w:lang w:eastAsia="en-US"/>
              </w:rPr>
              <w:t xml:space="preserve">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Latn-CS" w:eastAsia="en-US"/>
              </w:rPr>
              <w:t>215/75</w:t>
            </w:r>
            <w:r w:rsidRPr="00126F49">
              <w:rPr>
                <w:rFonts w:ascii="Arial" w:hAnsi="Arial" w:cs="Arial"/>
                <w:szCs w:val="24"/>
                <w:lang w:eastAsia="en-US"/>
              </w:rPr>
              <w:t xml:space="preserve"> R </w:t>
            </w:r>
            <w:r w:rsidRPr="00126F49">
              <w:rPr>
                <w:rFonts w:ascii="Arial" w:hAnsi="Arial" w:cs="Arial"/>
                <w:szCs w:val="24"/>
                <w:lang w:val="sr-Latn-CS" w:eastAsia="en-US"/>
              </w:rPr>
              <w:t>17,5</w:t>
            </w:r>
            <w:r w:rsidRPr="00126F49">
              <w:rPr>
                <w:rFonts w:ascii="Arial" w:hAnsi="Arial" w:cs="Arial"/>
                <w:szCs w:val="24"/>
                <w:lang w:eastAsia="en-US"/>
              </w:rPr>
              <w:t xml:space="preserve">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8,25</w:t>
            </w:r>
            <w:r w:rsidRPr="00126F49">
              <w:rPr>
                <w:rFonts w:ascii="Arial" w:hAnsi="Arial" w:cs="Arial"/>
                <w:szCs w:val="24"/>
                <w:lang w:eastAsia="en-US"/>
              </w:rPr>
              <w:t xml:space="preserve"> R </w:t>
            </w:r>
            <w:r w:rsidRPr="00126F49">
              <w:rPr>
                <w:rFonts w:ascii="Arial" w:hAnsi="Arial" w:cs="Arial"/>
                <w:szCs w:val="24"/>
                <w:lang w:val="sr-Latn-CS" w:eastAsia="en-US"/>
              </w:rPr>
              <w:t>15</w:t>
            </w:r>
            <w:r w:rsidRPr="00126F49">
              <w:rPr>
                <w:rFonts w:ascii="Arial" w:hAnsi="Arial" w:cs="Arial"/>
                <w:szCs w:val="24"/>
                <w:lang w:eastAsia="en-US"/>
              </w:rPr>
              <w:t xml:space="preserve"> </w:t>
            </w:r>
            <w:r w:rsidRPr="00126F49">
              <w:rPr>
                <w:rFonts w:ascii="Arial" w:hAnsi="Arial" w:cs="Arial"/>
                <w:szCs w:val="24"/>
                <w:lang w:val="sr-Latn-CS" w:eastAsia="en-US"/>
              </w:rPr>
              <w:t>viljuškar</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Унутрашње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r w:rsidRPr="00126F49">
              <w:rPr>
                <w:rFonts w:ascii="Arial" w:hAnsi="Arial" w:cs="Arial"/>
                <w:szCs w:val="24"/>
                <w:lang w:eastAsia="en-US"/>
              </w:rPr>
              <w:t>Унутрашња гума</w:t>
            </w:r>
          </w:p>
          <w:p w:rsidR="00583BBB" w:rsidRDefault="00583BBB" w:rsidP="00583BBB">
            <w:pPr>
              <w:rPr>
                <w:rFonts w:ascii="Arial" w:hAnsi="Arial" w:cs="Arial"/>
                <w:szCs w:val="24"/>
                <w:lang w:val="sr-Cyrl-RS" w:eastAsia="en-US"/>
              </w:rPr>
            </w:pPr>
          </w:p>
          <w:p w:rsidR="00583BBB" w:rsidRPr="00F54C53" w:rsidRDefault="00583BBB" w:rsidP="00583BBB">
            <w:pPr>
              <w:rPr>
                <w:rFonts w:ascii="Arial" w:hAnsi="Arial" w:cs="Arial"/>
                <w:szCs w:val="24"/>
                <w:lang w:val="sr-Cyrl-RS" w:eastAsia="en-US"/>
              </w:rPr>
            </w:pP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175x65x14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175x65x15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185x60x14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x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215x65x16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6.50 x 16 </w:t>
            </w:r>
            <w:r w:rsidRPr="00126F49">
              <w:rPr>
                <w:rFonts w:ascii="Arial" w:hAnsi="Arial" w:cs="Arial"/>
                <w:szCs w:val="24"/>
                <w:lang w:eastAsia="en-US"/>
              </w:rPr>
              <w:lastRenderedPageBreak/>
              <w:t>prav.ventil</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300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krivi vent</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x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х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12.00x20 fap</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5"/>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val="en-U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Тјубелес</w:t>
            </w:r>
            <w:r w:rsidRPr="00126F49">
              <w:rPr>
                <w:rFonts w:ascii="Arial" w:hAnsi="Arial" w:cs="Arial"/>
                <w:szCs w:val="24"/>
                <w:lang w:val="sr-Latn-RS" w:eastAsia="en-US"/>
              </w:rPr>
              <w:t xml:space="preserve"> </w:t>
            </w:r>
            <w:r w:rsidRPr="00126F49">
              <w:rPr>
                <w:rFonts w:ascii="Arial" w:hAnsi="Arial" w:cs="Arial"/>
                <w:szCs w:val="24"/>
                <w:lang w:eastAsia="en-US"/>
              </w:rPr>
              <w:t>вентил ужи</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За путничка возила</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300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en-US" w:eastAsia="en-US"/>
              </w:rPr>
            </w:pPr>
            <w:r w:rsidRPr="00126F49">
              <w:rPr>
                <w:rFonts w:ascii="Arial" w:hAnsi="Arial" w:cs="Arial"/>
                <w:szCs w:val="24"/>
                <w:lang w:val="sr-Cyrl-RS" w:eastAsia="en-US"/>
              </w:rPr>
              <w:br/>
            </w:r>
            <w:r w:rsidRPr="00126F49">
              <w:rPr>
                <w:rFonts w:ascii="Arial" w:hAnsi="Arial" w:cs="Arial"/>
                <w:szCs w:val="24"/>
                <w:lang w:val="en-US" w:eastAsia="en-US"/>
              </w:rPr>
              <w:t>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без ПДВ-а</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w:t>
            </w:r>
            <w:r w:rsidRPr="00126F49">
              <w:rPr>
                <w:rFonts w:ascii="Arial" w:hAnsi="Arial" w:cs="Arial"/>
                <w:szCs w:val="24"/>
                <w:lang w:val="sr-Cyrl-RS" w:eastAsia="en-US"/>
              </w:rPr>
              <w:t>Укупна цена из колоне 9</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УКУПАН ИЗНОС ПДВ-а (стопа ПДВ-а 20%)</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I</w:t>
            </w:r>
            <w:r w:rsidRPr="00126F49">
              <w:rPr>
                <w:rFonts w:ascii="Arial" w:hAnsi="Arial" w:cs="Arial"/>
                <w:szCs w:val="24"/>
                <w:lang w:eastAsia="en-US"/>
              </w:rPr>
              <w:t xml:space="preserve"> х 20%)</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CS" w:eastAsia="en-US"/>
              </w:rPr>
              <w:t>III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са ПДВ-ом</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 xml:space="preserve">I </w:t>
            </w:r>
            <w:r w:rsidRPr="00126F49">
              <w:rPr>
                <w:rFonts w:ascii="Arial" w:hAnsi="Arial" w:cs="Arial"/>
                <w:szCs w:val="24"/>
                <w:lang w:eastAsia="en-US"/>
              </w:rPr>
              <w:t xml:space="preserve">+ред.бр. </w:t>
            </w:r>
            <w:r w:rsidRPr="00126F49">
              <w:rPr>
                <w:rFonts w:ascii="Arial" w:hAnsi="Arial" w:cs="Arial"/>
                <w:szCs w:val="24"/>
                <w:lang w:val="sr-Latn-CS" w:eastAsia="en-US"/>
              </w:rPr>
              <w:t>II</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bl>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en-U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583BBB" w:rsidRPr="000D259E" w:rsidRDefault="00583BBB" w:rsidP="00583BBB">
      <w:pPr>
        <w:jc w:val="center"/>
        <w:rPr>
          <w:rFonts w:ascii="Arial" w:hAnsi="Arial" w:cs="Arial"/>
          <w:lang w:val="ru-RU"/>
        </w:rPr>
      </w:pPr>
      <w:r w:rsidRPr="000D259E">
        <w:rPr>
          <w:rFonts w:ascii="Arial" w:hAnsi="Arial" w:cs="Arial"/>
          <w:lang w:val="ru-RU"/>
        </w:rPr>
        <w:t>(потпис овлашћеног лица)</w:t>
      </w:r>
      <w:r w:rsidRPr="000D259E">
        <w:rPr>
          <w:rFonts w:ascii="Arial" w:hAnsi="Arial" w:cs="Arial"/>
          <w:lang w:val="ru-RU"/>
        </w:rPr>
        <w:br w:type="page"/>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Образац 2</w:t>
      </w:r>
      <w:r w:rsidRPr="007760A3">
        <w:rPr>
          <w:rFonts w:ascii="Arial" w:hAnsi="Arial" w:cs="Arial"/>
          <w:caps/>
          <w:szCs w:val="24"/>
          <w:lang w:val="sr-Cyrl-RS"/>
        </w:rPr>
        <w:t>.2</w:t>
      </w:r>
    </w:p>
    <w:p w:rsidR="00583BBB" w:rsidRPr="007760A3" w:rsidRDefault="00583BBB" w:rsidP="00583BBB">
      <w:pPr>
        <w:jc w:val="center"/>
        <w:rPr>
          <w:rFonts w:ascii="Arial" w:hAnsi="Arial" w:cs="Arial"/>
          <w:b/>
          <w:lang w:val="sr-Latn-RS"/>
        </w:rPr>
      </w:pPr>
      <w:r w:rsidRPr="007760A3">
        <w:rPr>
          <w:rFonts w:ascii="Arial" w:hAnsi="Arial" w:cs="Arial"/>
          <w:b/>
          <w:lang w:val="sr-Cyrl-RS"/>
        </w:rPr>
        <w:t>ОБРАЗАЦ СТРУКТУРЕ ПОНУЂЕНЕ ЦЕНЕ И УПУТСТВО ЗА ПОПУЊАВАЊЕ</w:t>
      </w:r>
    </w:p>
    <w:p w:rsidR="00583BBB" w:rsidRPr="007760A3" w:rsidRDefault="00583BBB" w:rsidP="00583BBB">
      <w:pPr>
        <w:pStyle w:val="Title"/>
        <w:rPr>
          <w:rFonts w:ascii="Arial" w:hAnsi="Arial" w:cs="Arial"/>
          <w:szCs w:val="24"/>
          <w:lang w:val="sr-Cyrl-RS"/>
        </w:rPr>
      </w:pPr>
      <w:r w:rsidRPr="007760A3">
        <w:rPr>
          <w:rFonts w:ascii="Arial" w:hAnsi="Arial" w:cs="Arial"/>
          <w:szCs w:val="24"/>
          <w:lang w:val="sr-Cyrl-RS"/>
        </w:rPr>
        <w:t>Партија 2: Пнеуматици и опрема за путничка и теретна возила ТЦ Нови Сад</w:t>
      </w:r>
    </w:p>
    <w:p w:rsidR="00583BBB" w:rsidRPr="000D259E" w:rsidRDefault="00583BBB" w:rsidP="00583BBB">
      <w:pPr>
        <w:pStyle w:val="Title"/>
        <w:jc w:val="left"/>
        <w:rPr>
          <w:szCs w:val="24"/>
          <w:lang w:val="sr-Cyrl-RS"/>
        </w:rPr>
      </w:pPr>
      <w:r w:rsidRPr="000D259E">
        <w:rPr>
          <w:szCs w:val="24"/>
          <w:lang w:val="sr-Cyrl-RS"/>
        </w:rPr>
        <w:t>Табела 1.2</w:t>
      </w:r>
    </w:p>
    <w:p w:rsidR="00583BBB" w:rsidRPr="000D259E" w:rsidRDefault="00583BBB" w:rsidP="00583BBB">
      <w:pPr>
        <w:pStyle w:val="Title"/>
        <w:jc w:val="left"/>
        <w:rPr>
          <w:sz w:val="20"/>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583BBB" w:rsidRPr="00126F49" w:rsidTr="00583BBB">
        <w:trPr>
          <w:trHeight w:val="598"/>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RS" w:eastAsia="en-US"/>
              </w:rPr>
              <w:tab/>
            </w:r>
            <w:r w:rsidRPr="00126F49">
              <w:rPr>
                <w:rFonts w:ascii="Arial" w:hAnsi="Arial" w:cs="Arial"/>
                <w:szCs w:val="24"/>
                <w:lang w:eastAsia="en-US"/>
              </w:rPr>
              <w:t>Р</w:t>
            </w:r>
            <w:r w:rsidRPr="00126F49">
              <w:rPr>
                <w:rFonts w:ascii="Arial" w:hAnsi="Arial" w:cs="Arial"/>
                <w:szCs w:val="24"/>
                <w:lang w:val="sr-Cyrl-RS" w:eastAsia="en-US"/>
              </w:rPr>
              <w:t>ед</w:t>
            </w:r>
            <w:r w:rsidRPr="00126F49">
              <w:rPr>
                <w:rFonts w:ascii="Arial" w:hAnsi="Arial" w:cs="Arial"/>
                <w:szCs w:val="24"/>
                <w:lang w:eastAsia="en-US"/>
              </w:rPr>
              <w:t>.бр</w:t>
            </w:r>
            <w:r w:rsidRPr="00126F49">
              <w:rPr>
                <w:rFonts w:ascii="Arial" w:hAnsi="Arial" w:cs="Arial"/>
                <w:szCs w:val="24"/>
                <w:lang w:val="sr-Cyrl-RS" w:eastAsia="en-US"/>
              </w:rPr>
              <w:t>.</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Назив</w:t>
            </w:r>
            <w:r w:rsidRPr="00126F49">
              <w:rPr>
                <w:rFonts w:ascii="Arial" w:hAnsi="Arial" w:cs="Arial"/>
                <w:szCs w:val="24"/>
                <w:lang w:eastAsia="en-US"/>
              </w:rPr>
              <w:t xml:space="preserve"> доб</w:t>
            </w:r>
            <w:r w:rsidRPr="00126F49">
              <w:rPr>
                <w:rFonts w:ascii="Arial" w:hAnsi="Arial" w:cs="Arial"/>
                <w:szCs w:val="24"/>
                <w:lang w:val="sr-Latn-RS" w:eastAsia="en-US"/>
              </w:rPr>
              <w:t>а</w:t>
            </w:r>
            <w:r w:rsidRPr="00126F49">
              <w:rPr>
                <w:rFonts w:ascii="Arial" w:hAnsi="Arial" w:cs="Arial"/>
                <w:szCs w:val="24"/>
                <w:lang w:eastAsia="en-US"/>
              </w:rPr>
              <w:t>ра</w:t>
            </w:r>
          </w:p>
        </w:tc>
        <w:tc>
          <w:tcPr>
            <w:tcW w:w="216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Тип добара</w:t>
            </w:r>
          </w:p>
        </w:tc>
        <w:tc>
          <w:tcPr>
            <w:tcW w:w="1329" w:type="dxa"/>
            <w:shd w:val="clear" w:color="auto" w:fill="D9D9D9"/>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Назив произвођача</w:t>
            </w:r>
          </w:p>
        </w:tc>
        <w:tc>
          <w:tcPr>
            <w:tcW w:w="1059"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Јединица мере</w:t>
            </w:r>
          </w:p>
        </w:tc>
        <w:tc>
          <w:tcPr>
            <w:tcW w:w="1051"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Колич.</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Једини</w:t>
            </w:r>
            <w:r w:rsidRPr="00126F49">
              <w:rPr>
                <w:rFonts w:ascii="Arial" w:hAnsi="Arial" w:cs="Arial"/>
                <w:szCs w:val="24"/>
                <w:lang w:val="sr-Cyrl-RS" w:eastAsia="en-US"/>
              </w:rPr>
              <w:t>ч.</w:t>
            </w:r>
            <w:r w:rsidRPr="00126F49">
              <w:rPr>
                <w:rFonts w:ascii="Arial" w:hAnsi="Arial" w:cs="Arial"/>
                <w:szCs w:val="24"/>
                <w:lang w:eastAsia="en-US"/>
              </w:rPr>
              <w:t xml:space="preserve"> цена без ПДВ-а</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w:t>
            </w:r>
            <w:r w:rsidRPr="00126F49">
              <w:rPr>
                <w:rFonts w:ascii="Arial" w:hAnsi="Arial" w:cs="Arial"/>
                <w:szCs w:val="24"/>
                <w:lang w:val="sr-Cyrl-RS" w:eastAsia="en-US"/>
              </w:rPr>
              <w:t>нич.</w:t>
            </w:r>
            <w:r w:rsidRPr="00126F49">
              <w:rPr>
                <w:rFonts w:ascii="Arial" w:hAnsi="Arial" w:cs="Arial"/>
                <w:szCs w:val="24"/>
                <w:lang w:eastAsia="en-US"/>
              </w:rPr>
              <w:t xml:space="preserve"> цена са ПДВ-ом</w:t>
            </w:r>
          </w:p>
        </w:tc>
        <w:tc>
          <w:tcPr>
            <w:tcW w:w="1507" w:type="dxa"/>
            <w:gridSpan w:val="2"/>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Укупна цена без ПДВ-а</w:t>
            </w:r>
          </w:p>
        </w:tc>
        <w:tc>
          <w:tcPr>
            <w:tcW w:w="1800"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 xml:space="preserve">Укупна цена </w:t>
            </w:r>
            <w:r w:rsidRPr="00126F49">
              <w:rPr>
                <w:rFonts w:ascii="Arial" w:hAnsi="Arial" w:cs="Arial"/>
                <w:szCs w:val="24"/>
                <w:lang w:val="sr-Cyrl-RS" w:eastAsia="en-US"/>
              </w:rPr>
              <w:t xml:space="preserve">са </w:t>
            </w:r>
            <w:r w:rsidRPr="00126F49">
              <w:rPr>
                <w:rFonts w:ascii="Arial" w:hAnsi="Arial" w:cs="Arial"/>
                <w:szCs w:val="24"/>
                <w:lang w:eastAsia="en-US"/>
              </w:rPr>
              <w:t>ПДВ-</w:t>
            </w:r>
            <w:r w:rsidRPr="00126F49">
              <w:rPr>
                <w:rFonts w:ascii="Arial" w:hAnsi="Arial" w:cs="Arial"/>
                <w:szCs w:val="24"/>
                <w:lang w:val="sr-Cyrl-RS" w:eastAsia="en-US"/>
              </w:rPr>
              <w:t>ом</w:t>
            </w:r>
          </w:p>
        </w:tc>
      </w:tr>
      <w:tr w:rsidR="00583BBB" w:rsidRPr="00126F49" w:rsidTr="00583BBB">
        <w:trPr>
          <w:trHeight w:val="181"/>
        </w:trPr>
        <w:tc>
          <w:tcPr>
            <w:tcW w:w="918"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216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w:t>
            </w:r>
          </w:p>
        </w:tc>
        <w:tc>
          <w:tcPr>
            <w:tcW w:w="132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4</w:t>
            </w:r>
          </w:p>
        </w:tc>
        <w:tc>
          <w:tcPr>
            <w:tcW w:w="105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5</w:t>
            </w:r>
          </w:p>
        </w:tc>
        <w:tc>
          <w:tcPr>
            <w:tcW w:w="1051"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6</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7</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8</w:t>
            </w:r>
          </w:p>
        </w:tc>
        <w:tc>
          <w:tcPr>
            <w:tcW w:w="1507" w:type="dxa"/>
            <w:gridSpan w:val="2"/>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9</w:t>
            </w:r>
            <w:r w:rsidRPr="00126F49">
              <w:rPr>
                <w:rFonts w:ascii="Arial" w:hAnsi="Arial" w:cs="Arial"/>
                <w:szCs w:val="24"/>
                <w:lang w:eastAsia="en-US"/>
              </w:rPr>
              <w:t>=</w:t>
            </w:r>
            <w:r w:rsidRPr="00126F49">
              <w:rPr>
                <w:rFonts w:ascii="Arial" w:hAnsi="Arial" w:cs="Arial"/>
                <w:szCs w:val="24"/>
                <w:lang w:val="sr-Cyrl-RS" w:eastAsia="en-US"/>
              </w:rPr>
              <w:t>6х7</w:t>
            </w:r>
          </w:p>
        </w:tc>
        <w:tc>
          <w:tcPr>
            <w:tcW w:w="180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10=6</w:t>
            </w:r>
            <w:r w:rsidRPr="00126F49">
              <w:rPr>
                <w:rFonts w:ascii="Arial" w:hAnsi="Arial" w:cs="Arial"/>
                <w:szCs w:val="24"/>
                <w:lang w:val="sr-Latn-RS" w:eastAsia="en-US"/>
              </w:rPr>
              <w:t>x</w:t>
            </w:r>
            <w:r w:rsidRPr="00126F49">
              <w:rPr>
                <w:rFonts w:ascii="Arial" w:hAnsi="Arial" w:cs="Arial"/>
                <w:szCs w:val="24"/>
                <w:lang w:val="sr-Cyrl-RS" w:eastAsia="en-US"/>
              </w:rPr>
              <w:t>8</w:t>
            </w:r>
          </w:p>
        </w:tc>
      </w:tr>
      <w:tr w:rsidR="00583BBB" w:rsidRPr="00126F49" w:rsidTr="00583BBB">
        <w:trPr>
          <w:trHeight w:val="370"/>
        </w:trPr>
        <w:tc>
          <w:tcPr>
            <w:tcW w:w="918" w:type="dxa"/>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tc>
        <w:tc>
          <w:tcPr>
            <w:tcW w:w="13950" w:type="dxa"/>
            <w:gridSpan w:val="10"/>
            <w:tcBorders>
              <w:bottom w:val="single" w:sz="4" w:space="0" w:color="auto"/>
            </w:tcBorders>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Спољна гума М+С</w:t>
            </w:r>
          </w:p>
        </w:tc>
      </w:tr>
      <w:tr w:rsidR="00583BBB" w:rsidRPr="00126F49" w:rsidTr="00583BBB">
        <w:trPr>
          <w:trHeight w:val="378"/>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R 13</w:t>
            </w:r>
          </w:p>
        </w:tc>
        <w:tc>
          <w:tcPr>
            <w:tcW w:w="1329" w:type="dxa"/>
          </w:tcPr>
          <w:p w:rsidR="00583BBB" w:rsidRPr="00126F49" w:rsidRDefault="00583BBB" w:rsidP="00583BBB">
            <w:pPr>
              <w:rPr>
                <w:rFonts w:ascii="Arial" w:hAnsi="Arial" w:cs="Arial"/>
                <w:szCs w:val="24"/>
                <w:lang w:val="sr-Cyrl-RS" w:eastAsia="en-US"/>
              </w:rPr>
            </w:pPr>
          </w:p>
        </w:tc>
        <w:tc>
          <w:tcPr>
            <w:tcW w:w="1059" w:type="dxa"/>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ком</w:t>
            </w:r>
          </w:p>
        </w:tc>
        <w:tc>
          <w:tcPr>
            <w:tcW w:w="1051" w:type="dxa"/>
            <w:tcBorders>
              <w:bottom w:val="single" w:sz="8"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8"/>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8"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205/55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215/65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225/45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235/55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265/70/17.5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255/45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205/60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395/85 R 20 military</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365/80 R 20 military</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385/65 R 22.5 </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86"/>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Спољне зимске вучне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1"/>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8.25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en-US" w:eastAsia="en-US"/>
              </w:rPr>
            </w:pPr>
            <w:r w:rsidRPr="00126F49">
              <w:rPr>
                <w:rFonts w:ascii="Arial" w:hAnsi="Arial" w:cs="Arial"/>
                <w:szCs w:val="24"/>
                <w:lang w:val="sr-Cyrl-RS" w:eastAsia="en-US"/>
              </w:rPr>
              <w:br/>
            </w:r>
            <w:r w:rsidRPr="00126F49">
              <w:rPr>
                <w:rFonts w:ascii="Arial" w:hAnsi="Arial" w:cs="Arial"/>
                <w:szCs w:val="24"/>
                <w:lang w:val="en-US" w:eastAsia="en-US"/>
              </w:rPr>
              <w:t>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без ПДВ-а</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w:t>
            </w:r>
            <w:r w:rsidRPr="00126F49">
              <w:rPr>
                <w:rFonts w:ascii="Arial" w:hAnsi="Arial" w:cs="Arial"/>
                <w:szCs w:val="24"/>
                <w:lang w:val="sr-Cyrl-RS" w:eastAsia="en-US"/>
              </w:rPr>
              <w:t xml:space="preserve">Укупна цена из колоне 9 </w:t>
            </w:r>
            <w:r w:rsidRPr="00126F49">
              <w:rPr>
                <w:rFonts w:ascii="Arial" w:hAnsi="Arial" w:cs="Arial"/>
                <w:szCs w:val="24"/>
                <w:lang w:eastAsia="en-US"/>
              </w:rPr>
              <w:t xml:space="preserve"> )</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УКУПАН ИЗНОС ПДВ-а (стопа ПДВ-а 20%)</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I</w:t>
            </w:r>
            <w:r w:rsidRPr="00126F49">
              <w:rPr>
                <w:rFonts w:ascii="Arial" w:hAnsi="Arial" w:cs="Arial"/>
                <w:szCs w:val="24"/>
                <w:lang w:eastAsia="en-US"/>
              </w:rPr>
              <w:t xml:space="preserve"> х 20%)</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CS" w:eastAsia="en-US"/>
              </w:rPr>
              <w:t>III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са ПДВ-ом</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 xml:space="preserve">I </w:t>
            </w:r>
            <w:r w:rsidRPr="00126F49">
              <w:rPr>
                <w:rFonts w:ascii="Arial" w:hAnsi="Arial" w:cs="Arial"/>
                <w:szCs w:val="24"/>
                <w:lang w:eastAsia="en-US"/>
              </w:rPr>
              <w:t xml:space="preserve">+ред.бр. </w:t>
            </w:r>
            <w:r w:rsidRPr="00126F49">
              <w:rPr>
                <w:rFonts w:ascii="Arial" w:hAnsi="Arial" w:cs="Arial"/>
                <w:szCs w:val="24"/>
                <w:lang w:val="sr-Latn-CS" w:eastAsia="en-US"/>
              </w:rPr>
              <w:t>II</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bl>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583BBB" w:rsidRPr="000D259E" w:rsidRDefault="00583BBB" w:rsidP="00583BBB">
      <w:pPr>
        <w:jc w:val="center"/>
        <w:rPr>
          <w:rFonts w:ascii="Arial" w:hAnsi="Arial" w:cs="Arial"/>
          <w:lang w:val="ru-RU"/>
        </w:rPr>
      </w:pPr>
      <w:r w:rsidRPr="000D259E">
        <w:rPr>
          <w:rFonts w:ascii="Arial" w:hAnsi="Arial" w:cs="Arial"/>
          <w:lang w:val="ru-RU"/>
        </w:rPr>
        <w:t>(потпис овлашћеног лица)</w:t>
      </w:r>
      <w:r w:rsidRPr="000D259E">
        <w:rPr>
          <w:rFonts w:ascii="Arial" w:hAnsi="Arial" w:cs="Arial"/>
          <w:lang w:val="ru-RU"/>
        </w:rPr>
        <w:br w:type="page"/>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Образац 2</w:t>
      </w:r>
      <w:r w:rsidRPr="007760A3">
        <w:rPr>
          <w:rFonts w:ascii="Arial" w:hAnsi="Arial" w:cs="Arial"/>
          <w:caps/>
          <w:szCs w:val="24"/>
          <w:lang w:val="sr-Cyrl-RS"/>
        </w:rPr>
        <w:t>.3</w:t>
      </w:r>
    </w:p>
    <w:p w:rsidR="00583BBB" w:rsidRPr="007760A3" w:rsidRDefault="00583BBB" w:rsidP="00583BBB">
      <w:pPr>
        <w:jc w:val="center"/>
        <w:rPr>
          <w:rFonts w:ascii="Arial" w:hAnsi="Arial" w:cs="Arial"/>
          <w:b/>
          <w:lang w:val="sr-Latn-RS"/>
        </w:rPr>
      </w:pPr>
      <w:r w:rsidRPr="007760A3">
        <w:rPr>
          <w:rFonts w:ascii="Arial" w:hAnsi="Arial" w:cs="Arial"/>
          <w:b/>
          <w:lang w:val="sr-Cyrl-RS"/>
        </w:rPr>
        <w:t>ОБРАЗАЦ СТРУКТУРЕ ПОНУЂЕНЕ ЦЕНЕ И УПУТСТВО ЗА ПОПУЊАВАЊЕ</w:t>
      </w:r>
    </w:p>
    <w:p w:rsidR="00583BBB" w:rsidRPr="007760A3" w:rsidRDefault="00583BBB" w:rsidP="00583BBB">
      <w:pPr>
        <w:pStyle w:val="Title"/>
        <w:rPr>
          <w:rFonts w:ascii="Arial" w:hAnsi="Arial" w:cs="Arial"/>
          <w:szCs w:val="24"/>
          <w:lang w:val="sr-Latn-RS"/>
        </w:rPr>
      </w:pP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 xml:space="preserve">                                             Партија 3: Пнеуматици и опрема за путничка и теретна возила ТЦ Краљево</w:t>
      </w: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Табела 1.3</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583BBB" w:rsidRPr="00126F49" w:rsidTr="00583BBB">
        <w:trPr>
          <w:trHeight w:val="598"/>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eastAsia="en-US"/>
              </w:rPr>
              <w:t>Р</w:t>
            </w:r>
            <w:r w:rsidRPr="00126F49">
              <w:rPr>
                <w:rFonts w:ascii="Arial" w:hAnsi="Arial" w:cs="Arial"/>
                <w:szCs w:val="24"/>
                <w:lang w:val="sr-Cyrl-RS" w:eastAsia="en-US"/>
              </w:rPr>
              <w:t>ед</w:t>
            </w:r>
            <w:r w:rsidRPr="00126F49">
              <w:rPr>
                <w:rFonts w:ascii="Arial" w:hAnsi="Arial" w:cs="Arial"/>
                <w:szCs w:val="24"/>
                <w:lang w:eastAsia="en-US"/>
              </w:rPr>
              <w:t>.бр</w:t>
            </w:r>
            <w:r w:rsidRPr="00126F49">
              <w:rPr>
                <w:rFonts w:ascii="Arial" w:hAnsi="Arial" w:cs="Arial"/>
                <w:szCs w:val="24"/>
                <w:lang w:val="sr-Cyrl-RS" w:eastAsia="en-US"/>
              </w:rPr>
              <w:t>.</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Назив</w:t>
            </w:r>
            <w:r w:rsidRPr="00126F49">
              <w:rPr>
                <w:rFonts w:ascii="Arial" w:hAnsi="Arial" w:cs="Arial"/>
                <w:szCs w:val="24"/>
                <w:lang w:eastAsia="en-US"/>
              </w:rPr>
              <w:t xml:space="preserve"> доб</w:t>
            </w:r>
            <w:r w:rsidRPr="00126F49">
              <w:rPr>
                <w:rFonts w:ascii="Arial" w:hAnsi="Arial" w:cs="Arial"/>
                <w:szCs w:val="24"/>
                <w:lang w:val="sr-Latn-RS" w:eastAsia="en-US"/>
              </w:rPr>
              <w:t>а</w:t>
            </w:r>
            <w:r w:rsidRPr="00126F49">
              <w:rPr>
                <w:rFonts w:ascii="Arial" w:hAnsi="Arial" w:cs="Arial"/>
                <w:szCs w:val="24"/>
                <w:lang w:eastAsia="en-US"/>
              </w:rPr>
              <w:t>ра</w:t>
            </w:r>
          </w:p>
        </w:tc>
        <w:tc>
          <w:tcPr>
            <w:tcW w:w="216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Тип добара</w:t>
            </w:r>
          </w:p>
        </w:tc>
        <w:tc>
          <w:tcPr>
            <w:tcW w:w="1329" w:type="dxa"/>
            <w:shd w:val="clear" w:color="auto" w:fill="D9D9D9"/>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Назив произвођача</w:t>
            </w:r>
          </w:p>
        </w:tc>
        <w:tc>
          <w:tcPr>
            <w:tcW w:w="1059"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Јединица мере</w:t>
            </w:r>
          </w:p>
        </w:tc>
        <w:tc>
          <w:tcPr>
            <w:tcW w:w="1051"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Колич.</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Једини</w:t>
            </w:r>
            <w:r w:rsidRPr="00126F49">
              <w:rPr>
                <w:rFonts w:ascii="Arial" w:hAnsi="Arial" w:cs="Arial"/>
                <w:szCs w:val="24"/>
                <w:lang w:val="sr-Cyrl-RS" w:eastAsia="en-US"/>
              </w:rPr>
              <w:t>ч.</w:t>
            </w:r>
            <w:r w:rsidRPr="00126F49">
              <w:rPr>
                <w:rFonts w:ascii="Arial" w:hAnsi="Arial" w:cs="Arial"/>
                <w:szCs w:val="24"/>
                <w:lang w:eastAsia="en-US"/>
              </w:rPr>
              <w:t xml:space="preserve"> цена без ПДВ-а</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w:t>
            </w:r>
            <w:r w:rsidRPr="00126F49">
              <w:rPr>
                <w:rFonts w:ascii="Arial" w:hAnsi="Arial" w:cs="Arial"/>
                <w:szCs w:val="24"/>
                <w:lang w:val="sr-Cyrl-RS" w:eastAsia="en-US"/>
              </w:rPr>
              <w:t>нич.</w:t>
            </w:r>
            <w:r w:rsidRPr="00126F49">
              <w:rPr>
                <w:rFonts w:ascii="Arial" w:hAnsi="Arial" w:cs="Arial"/>
                <w:szCs w:val="24"/>
                <w:lang w:eastAsia="en-US"/>
              </w:rPr>
              <w:t xml:space="preserve"> цена са ПДВ-ом</w:t>
            </w:r>
          </w:p>
        </w:tc>
        <w:tc>
          <w:tcPr>
            <w:tcW w:w="1507" w:type="dxa"/>
            <w:gridSpan w:val="2"/>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Укупна цена без ПДВ-а</w:t>
            </w:r>
          </w:p>
        </w:tc>
        <w:tc>
          <w:tcPr>
            <w:tcW w:w="1800"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 xml:space="preserve">Укупна цена </w:t>
            </w:r>
            <w:r w:rsidRPr="00126F49">
              <w:rPr>
                <w:rFonts w:ascii="Arial" w:hAnsi="Arial" w:cs="Arial"/>
                <w:szCs w:val="24"/>
                <w:lang w:val="sr-Cyrl-RS" w:eastAsia="en-US"/>
              </w:rPr>
              <w:t xml:space="preserve">са </w:t>
            </w:r>
            <w:r w:rsidRPr="00126F49">
              <w:rPr>
                <w:rFonts w:ascii="Arial" w:hAnsi="Arial" w:cs="Arial"/>
                <w:szCs w:val="24"/>
                <w:lang w:eastAsia="en-US"/>
              </w:rPr>
              <w:t>ПДВ-</w:t>
            </w:r>
            <w:r w:rsidRPr="00126F49">
              <w:rPr>
                <w:rFonts w:ascii="Arial" w:hAnsi="Arial" w:cs="Arial"/>
                <w:szCs w:val="24"/>
                <w:lang w:val="sr-Cyrl-RS" w:eastAsia="en-US"/>
              </w:rPr>
              <w:t>ом</w:t>
            </w:r>
          </w:p>
        </w:tc>
      </w:tr>
      <w:tr w:rsidR="00583BBB" w:rsidRPr="00126F49" w:rsidTr="00583BBB">
        <w:trPr>
          <w:trHeight w:val="181"/>
        </w:trPr>
        <w:tc>
          <w:tcPr>
            <w:tcW w:w="918"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216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w:t>
            </w:r>
          </w:p>
        </w:tc>
        <w:tc>
          <w:tcPr>
            <w:tcW w:w="132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4</w:t>
            </w:r>
          </w:p>
        </w:tc>
        <w:tc>
          <w:tcPr>
            <w:tcW w:w="105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5</w:t>
            </w:r>
          </w:p>
        </w:tc>
        <w:tc>
          <w:tcPr>
            <w:tcW w:w="1051"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6</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7</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8</w:t>
            </w:r>
          </w:p>
        </w:tc>
        <w:tc>
          <w:tcPr>
            <w:tcW w:w="1507" w:type="dxa"/>
            <w:gridSpan w:val="2"/>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9</w:t>
            </w:r>
            <w:r w:rsidRPr="00126F49">
              <w:rPr>
                <w:rFonts w:ascii="Arial" w:hAnsi="Arial" w:cs="Arial"/>
                <w:szCs w:val="24"/>
                <w:lang w:eastAsia="en-US"/>
              </w:rPr>
              <w:t>=</w:t>
            </w:r>
            <w:r w:rsidRPr="00126F49">
              <w:rPr>
                <w:rFonts w:ascii="Arial" w:hAnsi="Arial" w:cs="Arial"/>
                <w:szCs w:val="24"/>
                <w:lang w:val="sr-Cyrl-RS" w:eastAsia="en-US"/>
              </w:rPr>
              <w:t>6х7</w:t>
            </w:r>
          </w:p>
        </w:tc>
        <w:tc>
          <w:tcPr>
            <w:tcW w:w="180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10=6</w:t>
            </w:r>
            <w:r w:rsidRPr="00126F49">
              <w:rPr>
                <w:rFonts w:ascii="Arial" w:hAnsi="Arial" w:cs="Arial"/>
                <w:szCs w:val="24"/>
                <w:lang w:val="sr-Latn-RS" w:eastAsia="en-US"/>
              </w:rPr>
              <w:t>x</w:t>
            </w:r>
            <w:r w:rsidRPr="00126F49">
              <w:rPr>
                <w:rFonts w:ascii="Arial" w:hAnsi="Arial" w:cs="Arial"/>
                <w:szCs w:val="24"/>
                <w:lang w:val="sr-Cyrl-RS" w:eastAsia="en-US"/>
              </w:rPr>
              <w:t>8</w:t>
            </w:r>
          </w:p>
        </w:tc>
      </w:tr>
      <w:tr w:rsidR="00583BBB" w:rsidRPr="00126F49" w:rsidTr="00583BBB">
        <w:trPr>
          <w:trHeight w:val="375"/>
        </w:trPr>
        <w:tc>
          <w:tcPr>
            <w:tcW w:w="918" w:type="dxa"/>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tc>
        <w:tc>
          <w:tcPr>
            <w:tcW w:w="13950" w:type="dxa"/>
            <w:gridSpan w:val="10"/>
            <w:tcBorders>
              <w:bottom w:val="single" w:sz="4" w:space="0" w:color="auto"/>
            </w:tcBorders>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Спољна гума М+С</w:t>
            </w:r>
          </w:p>
        </w:tc>
      </w:tr>
      <w:tr w:rsidR="00583BBB" w:rsidRPr="00126F49" w:rsidTr="00583BBB">
        <w:trPr>
          <w:trHeight w:val="378"/>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R 13</w:t>
            </w:r>
          </w:p>
        </w:tc>
        <w:tc>
          <w:tcPr>
            <w:tcW w:w="1329" w:type="dxa"/>
          </w:tcPr>
          <w:p w:rsidR="00583BBB" w:rsidRPr="00126F49" w:rsidRDefault="00583BBB" w:rsidP="00583BBB">
            <w:pPr>
              <w:rPr>
                <w:rFonts w:ascii="Arial" w:hAnsi="Arial" w:cs="Arial"/>
                <w:szCs w:val="24"/>
                <w:lang w:val="sr-Cyrl-RS" w:eastAsia="en-US"/>
              </w:rPr>
            </w:pPr>
          </w:p>
        </w:tc>
        <w:tc>
          <w:tcPr>
            <w:tcW w:w="1059" w:type="dxa"/>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ком</w:t>
            </w:r>
          </w:p>
        </w:tc>
        <w:tc>
          <w:tcPr>
            <w:tcW w:w="1051" w:type="dxa"/>
            <w:tcBorders>
              <w:bottom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276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2"/>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386"/>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155/80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20"/>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8"/>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0"/>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175/65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6"/>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43</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175/75 R 14C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eastAsia="en-US"/>
              </w:rPr>
              <w:t xml:space="preserve">Спољна гума </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(са унутрашњом)</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175/80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 xml:space="preserve">     </w:t>
            </w: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ком</w:t>
            </w:r>
          </w:p>
        </w:tc>
        <w:tc>
          <w:tcPr>
            <w:tcW w:w="1051" w:type="dxa"/>
            <w:tcBorders>
              <w:bottom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235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324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195/70 R 15C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93</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205/55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205/65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215/65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215/70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215/70 R 15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215/70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225/45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225/60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23</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225/65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245/45 R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616"/>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Спољне зимске вучне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x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9.50 x 24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18.40 x 30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8.25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Спољне летње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175/75 R 14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185/60 R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195/65 R 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205/55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205/65 R 16 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215/65 R 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215/70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225/45 R 17</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245/45 R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 prednja</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Унутрашње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x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175x65x14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175x65x15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185x60x14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x 14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prav.ventil</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73</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krivi vent</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67</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9.50 x 24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x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x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12.40 x 24</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F54C53"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18.40 x 30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560 x 165-11</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2"/>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х 18</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en-US" w:eastAsia="en-US"/>
              </w:rPr>
            </w:pPr>
            <w:r w:rsidRPr="00126F49">
              <w:rPr>
                <w:rFonts w:ascii="Arial" w:hAnsi="Arial" w:cs="Arial"/>
                <w:szCs w:val="24"/>
                <w:lang w:val="sr-Cyrl-RS" w:eastAsia="en-US"/>
              </w:rPr>
              <w:br/>
            </w:r>
            <w:r w:rsidRPr="00126F49">
              <w:rPr>
                <w:rFonts w:ascii="Arial" w:hAnsi="Arial" w:cs="Arial"/>
                <w:szCs w:val="24"/>
                <w:lang w:val="en-US" w:eastAsia="en-US"/>
              </w:rPr>
              <w:t>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без ПДВ-а</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w:t>
            </w:r>
            <w:r w:rsidRPr="00126F49">
              <w:rPr>
                <w:rFonts w:ascii="Arial" w:hAnsi="Arial" w:cs="Arial"/>
                <w:szCs w:val="24"/>
                <w:lang w:val="sr-Cyrl-RS" w:eastAsia="en-US"/>
              </w:rPr>
              <w:t>Укупна цена из колоне 9</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УКУПАН ИЗНОС ПДВ-а (стопа ПДВ-а 20%)</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I</w:t>
            </w:r>
            <w:r w:rsidRPr="00126F49">
              <w:rPr>
                <w:rFonts w:ascii="Arial" w:hAnsi="Arial" w:cs="Arial"/>
                <w:szCs w:val="24"/>
                <w:lang w:eastAsia="en-US"/>
              </w:rPr>
              <w:t xml:space="preserve"> х 20%)</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CS" w:eastAsia="en-US"/>
              </w:rPr>
              <w:t>III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са ПДВ-ом</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 xml:space="preserve">I </w:t>
            </w:r>
            <w:r w:rsidRPr="00126F49">
              <w:rPr>
                <w:rFonts w:ascii="Arial" w:hAnsi="Arial" w:cs="Arial"/>
                <w:szCs w:val="24"/>
                <w:lang w:eastAsia="en-US"/>
              </w:rPr>
              <w:t xml:space="preserve">+ред.бр. </w:t>
            </w:r>
            <w:r w:rsidRPr="00126F49">
              <w:rPr>
                <w:rFonts w:ascii="Arial" w:hAnsi="Arial" w:cs="Arial"/>
                <w:szCs w:val="24"/>
                <w:lang w:val="sr-Latn-CS" w:eastAsia="en-US"/>
              </w:rPr>
              <w:t>II</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bl>
    <w:p w:rsidR="00583BBB" w:rsidRPr="000D259E" w:rsidRDefault="00583BBB" w:rsidP="00583BBB">
      <w:pPr>
        <w:pStyle w:val="Title"/>
        <w:jc w:val="left"/>
        <w:rPr>
          <w:sz w:val="20"/>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583BBB" w:rsidRPr="000D259E" w:rsidRDefault="00583BBB" w:rsidP="00583BBB">
      <w:pPr>
        <w:jc w:val="center"/>
        <w:rPr>
          <w:rFonts w:ascii="Arial" w:hAnsi="Arial" w:cs="Arial"/>
          <w:lang w:val="ru-RU"/>
        </w:rPr>
      </w:pPr>
      <w:r w:rsidRPr="000D259E">
        <w:rPr>
          <w:rFonts w:ascii="Arial" w:hAnsi="Arial" w:cs="Arial"/>
          <w:lang w:val="ru-RU"/>
        </w:rPr>
        <w:t xml:space="preserve">                                                                                                       (потпис овлашћеног лица)</w:t>
      </w:r>
      <w:r w:rsidRPr="000D259E">
        <w:rPr>
          <w:rFonts w:ascii="Arial" w:hAnsi="Arial" w:cs="Arial"/>
          <w:lang w:val="ru-RU"/>
        </w:rPr>
        <w:br w:type="page"/>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Образац 2</w:t>
      </w:r>
      <w:r w:rsidRPr="007760A3">
        <w:rPr>
          <w:rFonts w:ascii="Arial" w:hAnsi="Arial" w:cs="Arial"/>
          <w:caps/>
          <w:szCs w:val="24"/>
          <w:lang w:val="sr-Cyrl-RS"/>
        </w:rPr>
        <w:t>.4</w:t>
      </w:r>
    </w:p>
    <w:p w:rsidR="00583BBB" w:rsidRPr="007760A3" w:rsidRDefault="00583BBB" w:rsidP="00583BBB">
      <w:pPr>
        <w:pStyle w:val="Title"/>
        <w:jc w:val="right"/>
        <w:rPr>
          <w:rFonts w:ascii="Arial" w:hAnsi="Arial" w:cs="Arial"/>
          <w:caps/>
          <w:szCs w:val="24"/>
          <w:lang w:val="sr-Cyrl-RS"/>
        </w:rPr>
      </w:pPr>
    </w:p>
    <w:p w:rsidR="00583BBB" w:rsidRPr="007760A3" w:rsidRDefault="00583BBB" w:rsidP="00583BBB">
      <w:pPr>
        <w:jc w:val="center"/>
        <w:rPr>
          <w:rFonts w:ascii="Arial" w:hAnsi="Arial" w:cs="Arial"/>
          <w:b/>
          <w:lang w:val="sr-Latn-RS"/>
        </w:rPr>
      </w:pPr>
      <w:r w:rsidRPr="007760A3">
        <w:rPr>
          <w:rFonts w:ascii="Arial" w:hAnsi="Arial" w:cs="Arial"/>
          <w:b/>
          <w:lang w:val="sr-Cyrl-RS"/>
        </w:rPr>
        <w:t>ОБРАЗАЦ СТРУКТУРЕ ПОНУЂЕНЕ ЦЕНЕ И УПУТСТВО ЗА ПОПУЊАВАЊЕ</w:t>
      </w:r>
    </w:p>
    <w:p w:rsidR="00583BBB" w:rsidRPr="007760A3" w:rsidRDefault="00583BBB" w:rsidP="00583BBB">
      <w:pPr>
        <w:pStyle w:val="Title"/>
        <w:rPr>
          <w:rFonts w:ascii="Arial" w:hAnsi="Arial" w:cs="Arial"/>
          <w:szCs w:val="24"/>
          <w:lang w:val="sr-Latn-RS"/>
        </w:rPr>
      </w:pP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 xml:space="preserve">                                             Партија 4: Пнеуматици и опрема за путничка и теретна возила ТЦ Крагујевац </w:t>
      </w: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Табела 1.4</w:t>
      </w:r>
    </w:p>
    <w:p w:rsidR="00583BBB" w:rsidRPr="007760A3" w:rsidRDefault="00583BBB" w:rsidP="00583BBB">
      <w:pPr>
        <w:pStyle w:val="Title"/>
        <w:jc w:val="left"/>
        <w:rPr>
          <w:rFonts w:ascii="Arial" w:hAnsi="Arial" w:cs="Arial"/>
          <w:sz w:val="20"/>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583BBB" w:rsidRPr="00126F49" w:rsidTr="00583BBB">
        <w:trPr>
          <w:trHeight w:val="598"/>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eastAsia="en-US"/>
              </w:rPr>
              <w:t>Р</w:t>
            </w:r>
            <w:r w:rsidRPr="00126F49">
              <w:rPr>
                <w:rFonts w:ascii="Arial" w:hAnsi="Arial" w:cs="Arial"/>
                <w:szCs w:val="24"/>
                <w:lang w:val="sr-Cyrl-RS" w:eastAsia="en-US"/>
              </w:rPr>
              <w:t>ед</w:t>
            </w:r>
            <w:r w:rsidRPr="00126F49">
              <w:rPr>
                <w:rFonts w:ascii="Arial" w:hAnsi="Arial" w:cs="Arial"/>
                <w:szCs w:val="24"/>
                <w:lang w:eastAsia="en-US"/>
              </w:rPr>
              <w:t>.бр</w:t>
            </w:r>
            <w:r w:rsidRPr="00126F49">
              <w:rPr>
                <w:rFonts w:ascii="Arial" w:hAnsi="Arial" w:cs="Arial"/>
                <w:szCs w:val="24"/>
                <w:lang w:val="sr-Cyrl-RS" w:eastAsia="en-US"/>
              </w:rPr>
              <w:t>.</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Назив</w:t>
            </w:r>
            <w:r w:rsidRPr="00126F49">
              <w:rPr>
                <w:rFonts w:ascii="Arial" w:hAnsi="Arial" w:cs="Arial"/>
                <w:szCs w:val="24"/>
                <w:lang w:eastAsia="en-US"/>
              </w:rPr>
              <w:t xml:space="preserve"> доб</w:t>
            </w:r>
            <w:r w:rsidRPr="00126F49">
              <w:rPr>
                <w:rFonts w:ascii="Arial" w:hAnsi="Arial" w:cs="Arial"/>
                <w:szCs w:val="24"/>
                <w:lang w:val="sr-Latn-RS" w:eastAsia="en-US"/>
              </w:rPr>
              <w:t>а</w:t>
            </w:r>
            <w:r w:rsidRPr="00126F49">
              <w:rPr>
                <w:rFonts w:ascii="Arial" w:hAnsi="Arial" w:cs="Arial"/>
                <w:szCs w:val="24"/>
                <w:lang w:eastAsia="en-US"/>
              </w:rPr>
              <w:t>ра</w:t>
            </w:r>
          </w:p>
        </w:tc>
        <w:tc>
          <w:tcPr>
            <w:tcW w:w="216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Тип добара</w:t>
            </w:r>
          </w:p>
        </w:tc>
        <w:tc>
          <w:tcPr>
            <w:tcW w:w="1329" w:type="dxa"/>
            <w:shd w:val="clear" w:color="auto" w:fill="D9D9D9"/>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Назив произвођача</w:t>
            </w:r>
          </w:p>
        </w:tc>
        <w:tc>
          <w:tcPr>
            <w:tcW w:w="1059"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Јединица мере</w:t>
            </w:r>
          </w:p>
        </w:tc>
        <w:tc>
          <w:tcPr>
            <w:tcW w:w="1051"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Колич.</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Једини</w:t>
            </w:r>
            <w:r w:rsidRPr="00126F49">
              <w:rPr>
                <w:rFonts w:ascii="Arial" w:hAnsi="Arial" w:cs="Arial"/>
                <w:szCs w:val="24"/>
                <w:lang w:val="sr-Cyrl-RS" w:eastAsia="en-US"/>
              </w:rPr>
              <w:t>ч.</w:t>
            </w:r>
            <w:r w:rsidRPr="00126F49">
              <w:rPr>
                <w:rFonts w:ascii="Arial" w:hAnsi="Arial" w:cs="Arial"/>
                <w:szCs w:val="24"/>
                <w:lang w:eastAsia="en-US"/>
              </w:rPr>
              <w:t xml:space="preserve"> цена без ПДВ-а</w:t>
            </w:r>
          </w:p>
        </w:tc>
        <w:tc>
          <w:tcPr>
            <w:tcW w:w="1352"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Једи</w:t>
            </w:r>
            <w:r w:rsidRPr="00126F49">
              <w:rPr>
                <w:rFonts w:ascii="Arial" w:hAnsi="Arial" w:cs="Arial"/>
                <w:szCs w:val="24"/>
                <w:lang w:val="sr-Cyrl-RS" w:eastAsia="en-US"/>
              </w:rPr>
              <w:t>нич.</w:t>
            </w:r>
            <w:r w:rsidRPr="00126F49">
              <w:rPr>
                <w:rFonts w:ascii="Arial" w:hAnsi="Arial" w:cs="Arial"/>
                <w:szCs w:val="24"/>
                <w:lang w:eastAsia="en-US"/>
              </w:rPr>
              <w:t xml:space="preserve"> цена са ПДВ-ом</w:t>
            </w:r>
          </w:p>
        </w:tc>
        <w:tc>
          <w:tcPr>
            <w:tcW w:w="1507" w:type="dxa"/>
            <w:gridSpan w:val="2"/>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Укупна цена без ПДВ-а</w:t>
            </w:r>
          </w:p>
        </w:tc>
        <w:tc>
          <w:tcPr>
            <w:tcW w:w="1800" w:type="dxa"/>
            <w:shd w:val="clear" w:color="auto" w:fill="D9D9D9"/>
            <w:vAlign w:val="center"/>
          </w:tcPr>
          <w:p w:rsidR="00583BBB" w:rsidRPr="00126F49" w:rsidRDefault="00583BBB" w:rsidP="00583BBB">
            <w:pPr>
              <w:rPr>
                <w:rFonts w:ascii="Arial" w:hAnsi="Arial" w:cs="Arial"/>
                <w:szCs w:val="24"/>
                <w:lang w:val="sr-Latn-RS" w:eastAsia="en-US"/>
              </w:rPr>
            </w:pPr>
            <w:r w:rsidRPr="00126F49">
              <w:rPr>
                <w:rFonts w:ascii="Arial" w:hAnsi="Arial" w:cs="Arial"/>
                <w:szCs w:val="24"/>
                <w:lang w:eastAsia="en-US"/>
              </w:rPr>
              <w:t xml:space="preserve">Укупна цена </w:t>
            </w:r>
            <w:r w:rsidRPr="00126F49">
              <w:rPr>
                <w:rFonts w:ascii="Arial" w:hAnsi="Arial" w:cs="Arial"/>
                <w:szCs w:val="24"/>
                <w:lang w:val="sr-Cyrl-RS" w:eastAsia="en-US"/>
              </w:rPr>
              <w:t xml:space="preserve">са </w:t>
            </w:r>
            <w:r w:rsidRPr="00126F49">
              <w:rPr>
                <w:rFonts w:ascii="Arial" w:hAnsi="Arial" w:cs="Arial"/>
                <w:szCs w:val="24"/>
                <w:lang w:eastAsia="en-US"/>
              </w:rPr>
              <w:t>ПДВ-</w:t>
            </w:r>
            <w:r w:rsidRPr="00126F49">
              <w:rPr>
                <w:rFonts w:ascii="Arial" w:hAnsi="Arial" w:cs="Arial"/>
                <w:szCs w:val="24"/>
                <w:lang w:val="sr-Cyrl-RS" w:eastAsia="en-US"/>
              </w:rPr>
              <w:t>ом</w:t>
            </w:r>
          </w:p>
        </w:tc>
      </w:tr>
      <w:tr w:rsidR="00583BBB" w:rsidRPr="00126F49" w:rsidTr="00583BBB">
        <w:trPr>
          <w:trHeight w:val="181"/>
        </w:trPr>
        <w:tc>
          <w:tcPr>
            <w:tcW w:w="918"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216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w:t>
            </w:r>
          </w:p>
        </w:tc>
        <w:tc>
          <w:tcPr>
            <w:tcW w:w="132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4</w:t>
            </w:r>
          </w:p>
        </w:tc>
        <w:tc>
          <w:tcPr>
            <w:tcW w:w="105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5</w:t>
            </w:r>
          </w:p>
        </w:tc>
        <w:tc>
          <w:tcPr>
            <w:tcW w:w="1051"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6</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7</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8</w:t>
            </w:r>
          </w:p>
        </w:tc>
        <w:tc>
          <w:tcPr>
            <w:tcW w:w="1507" w:type="dxa"/>
            <w:gridSpan w:val="2"/>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9</w:t>
            </w:r>
            <w:r w:rsidRPr="00126F49">
              <w:rPr>
                <w:rFonts w:ascii="Arial" w:hAnsi="Arial" w:cs="Arial"/>
                <w:szCs w:val="24"/>
                <w:lang w:eastAsia="en-US"/>
              </w:rPr>
              <w:t>=</w:t>
            </w:r>
            <w:r w:rsidRPr="00126F49">
              <w:rPr>
                <w:rFonts w:ascii="Arial" w:hAnsi="Arial" w:cs="Arial"/>
                <w:szCs w:val="24"/>
                <w:lang w:val="sr-Cyrl-RS" w:eastAsia="en-US"/>
              </w:rPr>
              <w:t>6х7</w:t>
            </w:r>
          </w:p>
        </w:tc>
        <w:tc>
          <w:tcPr>
            <w:tcW w:w="180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10=6</w:t>
            </w:r>
            <w:r w:rsidRPr="00126F49">
              <w:rPr>
                <w:rFonts w:ascii="Arial" w:hAnsi="Arial" w:cs="Arial"/>
                <w:szCs w:val="24"/>
                <w:lang w:val="sr-Latn-RS" w:eastAsia="en-US"/>
              </w:rPr>
              <w:t>x</w:t>
            </w:r>
            <w:r w:rsidRPr="00126F49">
              <w:rPr>
                <w:rFonts w:ascii="Arial" w:hAnsi="Arial" w:cs="Arial"/>
                <w:szCs w:val="24"/>
                <w:lang w:val="sr-Cyrl-RS" w:eastAsia="en-US"/>
              </w:rPr>
              <w:t>8</w:t>
            </w:r>
          </w:p>
        </w:tc>
      </w:tr>
      <w:tr w:rsidR="00583BBB" w:rsidRPr="00126F49" w:rsidTr="00583BBB">
        <w:trPr>
          <w:trHeight w:val="586"/>
        </w:trPr>
        <w:tc>
          <w:tcPr>
            <w:tcW w:w="918" w:type="dxa"/>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tc>
        <w:tc>
          <w:tcPr>
            <w:tcW w:w="13950" w:type="dxa"/>
            <w:gridSpan w:val="10"/>
            <w:tcBorders>
              <w:bottom w:val="single" w:sz="4" w:space="0" w:color="auto"/>
            </w:tcBorders>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Спољна гума М+С</w:t>
            </w:r>
          </w:p>
        </w:tc>
      </w:tr>
      <w:tr w:rsidR="00583BBB" w:rsidRPr="00126F49" w:rsidTr="00583BBB">
        <w:trPr>
          <w:trHeight w:val="398"/>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Спољна гума</w:t>
            </w:r>
          </w:p>
        </w:tc>
        <w:tc>
          <w:tcPr>
            <w:tcW w:w="2160" w:type="dxa"/>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 xml:space="preserve">165 R13C </w:t>
            </w:r>
            <w:r w:rsidRPr="00AC7EB4">
              <w:rPr>
                <w:rFonts w:ascii="Arial" w:hAnsi="Arial" w:cs="Arial"/>
                <w:szCs w:val="24"/>
                <w:lang w:val="sr-Latn-RS" w:eastAsia="en-US"/>
              </w:rPr>
              <w:t>94</w:t>
            </w:r>
            <w:r w:rsidRPr="00AC7EB4">
              <w:rPr>
                <w:rFonts w:ascii="Arial" w:hAnsi="Arial" w:cs="Arial"/>
                <w:szCs w:val="24"/>
                <w:lang w:eastAsia="en-US"/>
              </w:rPr>
              <w:t>/9</w:t>
            </w:r>
            <w:r w:rsidRPr="00AC7EB4">
              <w:rPr>
                <w:rFonts w:ascii="Arial" w:hAnsi="Arial" w:cs="Arial"/>
                <w:szCs w:val="24"/>
                <w:lang w:val="sr-Latn-RS" w:eastAsia="en-US"/>
              </w:rPr>
              <w:t>3</w:t>
            </w:r>
            <w:r w:rsidRPr="00AC7EB4">
              <w:rPr>
                <w:rFonts w:ascii="Arial" w:hAnsi="Arial" w:cs="Arial"/>
                <w:szCs w:val="24"/>
                <w:lang w:eastAsia="en-US"/>
              </w:rPr>
              <w:t>N</w:t>
            </w:r>
          </w:p>
        </w:tc>
        <w:tc>
          <w:tcPr>
            <w:tcW w:w="1329" w:type="dxa"/>
          </w:tcPr>
          <w:p w:rsidR="00583BBB" w:rsidRPr="00AC7EB4"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Спољна гума</w:t>
            </w:r>
          </w:p>
        </w:tc>
        <w:tc>
          <w:tcPr>
            <w:tcW w:w="2160" w:type="dxa"/>
            <w:vAlign w:val="center"/>
          </w:tcPr>
          <w:p w:rsidR="00583BBB" w:rsidRPr="00AC7EB4" w:rsidRDefault="00583BBB" w:rsidP="00583BBB">
            <w:pPr>
              <w:suppressAutoHyphens w:val="0"/>
              <w:rPr>
                <w:rFonts w:ascii="Arial" w:hAnsi="Arial" w:cs="Arial"/>
                <w:szCs w:val="24"/>
                <w:lang w:val="sr-Latn-RS" w:eastAsia="en-US"/>
              </w:rPr>
            </w:pPr>
            <w:r w:rsidRPr="00AC7EB4">
              <w:rPr>
                <w:rFonts w:ascii="Arial" w:hAnsi="Arial" w:cs="Arial"/>
                <w:szCs w:val="24"/>
                <w:lang w:eastAsia="en-US"/>
              </w:rPr>
              <w:t>185 R14C 10</w:t>
            </w:r>
            <w:r w:rsidRPr="00AC7EB4">
              <w:rPr>
                <w:rFonts w:ascii="Arial" w:hAnsi="Arial" w:cs="Arial"/>
                <w:szCs w:val="24"/>
                <w:lang w:val="sr-Latn-RS" w:eastAsia="en-US"/>
              </w:rPr>
              <w:t>2</w:t>
            </w:r>
            <w:r w:rsidRPr="00AC7EB4">
              <w:rPr>
                <w:rFonts w:ascii="Arial" w:hAnsi="Arial" w:cs="Arial"/>
                <w:szCs w:val="24"/>
                <w:lang w:eastAsia="en-US"/>
              </w:rPr>
              <w:t>/10</w:t>
            </w:r>
            <w:r w:rsidRPr="00AC7EB4">
              <w:rPr>
                <w:rFonts w:ascii="Arial" w:hAnsi="Arial" w:cs="Arial"/>
                <w:szCs w:val="24"/>
                <w:lang w:val="sr-Latn-RS" w:eastAsia="en-US"/>
              </w:rPr>
              <w:t>0Q</w:t>
            </w:r>
          </w:p>
        </w:tc>
        <w:tc>
          <w:tcPr>
            <w:tcW w:w="1329" w:type="dxa"/>
          </w:tcPr>
          <w:p w:rsidR="00583BBB" w:rsidRPr="00AC7EB4"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Спољна гума</w:t>
            </w:r>
          </w:p>
        </w:tc>
        <w:tc>
          <w:tcPr>
            <w:tcW w:w="2160" w:type="dxa"/>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185/75 R 16C</w:t>
            </w:r>
          </w:p>
        </w:tc>
        <w:tc>
          <w:tcPr>
            <w:tcW w:w="1329" w:type="dxa"/>
          </w:tcPr>
          <w:p w:rsidR="00583BBB" w:rsidRPr="00AC7EB4"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400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Спољна гума</w:t>
            </w:r>
          </w:p>
        </w:tc>
        <w:tc>
          <w:tcPr>
            <w:tcW w:w="2160" w:type="dxa"/>
            <w:vAlign w:val="center"/>
          </w:tcPr>
          <w:p w:rsidR="00583BBB" w:rsidRPr="00AC7EB4" w:rsidRDefault="00583BBB" w:rsidP="00583BBB">
            <w:pPr>
              <w:suppressAutoHyphens w:val="0"/>
              <w:rPr>
                <w:rFonts w:ascii="Arial" w:hAnsi="Arial" w:cs="Arial"/>
                <w:szCs w:val="24"/>
                <w:lang w:eastAsia="en-US"/>
              </w:rPr>
            </w:pPr>
            <w:r w:rsidRPr="00AC7EB4">
              <w:rPr>
                <w:rFonts w:ascii="Arial" w:hAnsi="Arial" w:cs="Arial"/>
                <w:szCs w:val="24"/>
                <w:lang w:eastAsia="en-US"/>
              </w:rPr>
              <w:t>19</w:t>
            </w:r>
            <w:r w:rsidRPr="00AC7EB4">
              <w:rPr>
                <w:rFonts w:ascii="Arial" w:hAnsi="Arial" w:cs="Arial"/>
                <w:szCs w:val="24"/>
                <w:lang w:val="en-US" w:eastAsia="en-US"/>
              </w:rPr>
              <w:t>5</w:t>
            </w:r>
            <w:r w:rsidRPr="00AC7EB4">
              <w:rPr>
                <w:rFonts w:ascii="Arial" w:hAnsi="Arial" w:cs="Arial"/>
                <w:szCs w:val="24"/>
                <w:lang w:eastAsia="en-US"/>
              </w:rPr>
              <w:t>/70 R15C</w:t>
            </w:r>
          </w:p>
        </w:tc>
        <w:tc>
          <w:tcPr>
            <w:tcW w:w="1329" w:type="dxa"/>
          </w:tcPr>
          <w:p w:rsidR="00583BBB" w:rsidRPr="00AC7EB4"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18х8.0-10 (195/50 B10)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205/75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Спољне зимске вучне гуме</w:t>
            </w:r>
          </w:p>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R 16C</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9.50 R17.5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R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R22.5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13.00 R22.5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4868" w:type="dxa"/>
            <w:gridSpan w:val="11"/>
            <w:shd w:val="clear" w:color="auto" w:fill="D9D9D9" w:themeFill="background1" w:themeFillShade="D9"/>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Унутрашње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R22.5</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prav.ventil</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x 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 R20</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3"/>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16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R16</w:t>
            </w:r>
          </w:p>
        </w:tc>
        <w:tc>
          <w:tcPr>
            <w:tcW w:w="132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07" w:type="dxa"/>
            <w:gridSpan w:val="2"/>
            <w:vAlign w:val="center"/>
          </w:tcPr>
          <w:p w:rsidR="00583BBB" w:rsidRPr="00126F49" w:rsidRDefault="00583BBB" w:rsidP="00583BBB">
            <w:pPr>
              <w:rPr>
                <w:rFonts w:ascii="Arial" w:hAnsi="Arial" w:cs="Arial"/>
                <w:szCs w:val="24"/>
                <w:lang w:eastAsia="en-US"/>
              </w:rPr>
            </w:pPr>
          </w:p>
        </w:tc>
        <w:tc>
          <w:tcPr>
            <w:tcW w:w="180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en-US" w:eastAsia="en-US"/>
              </w:rPr>
            </w:pPr>
            <w:r w:rsidRPr="00126F49">
              <w:rPr>
                <w:rFonts w:ascii="Arial" w:hAnsi="Arial" w:cs="Arial"/>
                <w:szCs w:val="24"/>
                <w:lang w:val="sr-Cyrl-RS" w:eastAsia="en-US"/>
              </w:rPr>
              <w:br/>
            </w:r>
            <w:r w:rsidRPr="00126F49">
              <w:rPr>
                <w:rFonts w:ascii="Arial" w:hAnsi="Arial" w:cs="Arial"/>
                <w:szCs w:val="24"/>
                <w:lang w:val="en-US" w:eastAsia="en-US"/>
              </w:rPr>
              <w:t>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без ПДВ-а</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w:t>
            </w:r>
            <w:r w:rsidRPr="00126F49">
              <w:rPr>
                <w:rFonts w:ascii="Arial" w:hAnsi="Arial" w:cs="Arial"/>
                <w:szCs w:val="24"/>
                <w:lang w:val="sr-Cyrl-RS" w:eastAsia="en-US"/>
              </w:rPr>
              <w:t>Укупна цена из колоне 9</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УКУПАН ИЗНОС ПДВ-а (стопа ПДВ-а 20%)</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I</w:t>
            </w:r>
            <w:r w:rsidRPr="00126F49">
              <w:rPr>
                <w:rFonts w:ascii="Arial" w:hAnsi="Arial" w:cs="Arial"/>
                <w:szCs w:val="24"/>
                <w:lang w:eastAsia="en-US"/>
              </w:rPr>
              <w:t xml:space="preserve"> х 20%)</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CS" w:eastAsia="en-US"/>
              </w:rPr>
              <w:t>III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са ПДВ-ом</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 xml:space="preserve">I </w:t>
            </w:r>
            <w:r w:rsidRPr="00126F49">
              <w:rPr>
                <w:rFonts w:ascii="Arial" w:hAnsi="Arial" w:cs="Arial"/>
                <w:szCs w:val="24"/>
                <w:lang w:eastAsia="en-US"/>
              </w:rPr>
              <w:t xml:space="preserve">+ред.бр. </w:t>
            </w:r>
            <w:r w:rsidRPr="00126F49">
              <w:rPr>
                <w:rFonts w:ascii="Arial" w:hAnsi="Arial" w:cs="Arial"/>
                <w:szCs w:val="24"/>
                <w:lang w:val="sr-Latn-CS" w:eastAsia="en-US"/>
              </w:rPr>
              <w:t>II</w:t>
            </w:r>
            <w:r w:rsidRPr="00126F49">
              <w:rPr>
                <w:rFonts w:ascii="Arial" w:hAnsi="Arial" w:cs="Arial"/>
                <w:szCs w:val="24"/>
                <w:lang w:eastAsia="en-US"/>
              </w:rPr>
              <w:t>)</w:t>
            </w:r>
          </w:p>
        </w:tc>
        <w:tc>
          <w:tcPr>
            <w:tcW w:w="3261" w:type="dxa"/>
            <w:gridSpan w:val="2"/>
            <w:tcBorders>
              <w:left w:val="single" w:sz="4" w:space="0" w:color="auto"/>
            </w:tcBorders>
          </w:tcPr>
          <w:p w:rsidR="00583BBB" w:rsidRPr="00126F49" w:rsidRDefault="00583BBB" w:rsidP="00583BBB">
            <w:pPr>
              <w:rPr>
                <w:rFonts w:ascii="Arial" w:hAnsi="Arial" w:cs="Arial"/>
                <w:szCs w:val="24"/>
                <w:lang w:eastAsia="en-US"/>
              </w:rPr>
            </w:pPr>
          </w:p>
        </w:tc>
      </w:tr>
    </w:tbl>
    <w:p w:rsidR="00583BBB" w:rsidRPr="000D259E" w:rsidRDefault="00583BBB" w:rsidP="00583BBB">
      <w:pPr>
        <w:pStyle w:val="Title"/>
        <w:jc w:val="left"/>
        <w:rPr>
          <w:sz w:val="20"/>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583BBB" w:rsidRPr="000D259E" w:rsidRDefault="00583BBB" w:rsidP="00583BBB">
      <w:pPr>
        <w:jc w:val="center"/>
        <w:rPr>
          <w:rFonts w:ascii="Arial" w:hAnsi="Arial" w:cs="Arial"/>
          <w:lang w:val="ru-RU"/>
        </w:rPr>
      </w:pPr>
      <w:r w:rsidRPr="000D259E">
        <w:rPr>
          <w:rFonts w:ascii="Arial" w:hAnsi="Arial" w:cs="Arial"/>
          <w:lang w:val="ru-RU"/>
        </w:rPr>
        <w:t xml:space="preserve">                                                                                                       (потпис овлашћеног лица)</w:t>
      </w:r>
      <w:r w:rsidRPr="000D259E">
        <w:rPr>
          <w:rFonts w:ascii="Arial" w:hAnsi="Arial" w:cs="Arial"/>
          <w:lang w:val="ru-RU"/>
        </w:rPr>
        <w:br w:type="page"/>
      </w:r>
    </w:p>
    <w:p w:rsidR="00583BBB" w:rsidRPr="007760A3" w:rsidRDefault="00583BBB" w:rsidP="00583BBB">
      <w:pPr>
        <w:pStyle w:val="Title"/>
        <w:jc w:val="right"/>
        <w:rPr>
          <w:rFonts w:ascii="Arial" w:hAnsi="Arial" w:cs="Arial"/>
          <w:caps/>
          <w:szCs w:val="24"/>
          <w:lang w:val="sr-Cyrl-RS"/>
        </w:rPr>
      </w:pPr>
      <w:r w:rsidRPr="007760A3">
        <w:rPr>
          <w:rFonts w:ascii="Arial" w:hAnsi="Arial" w:cs="Arial"/>
          <w:caps/>
          <w:szCs w:val="24"/>
        </w:rPr>
        <w:lastRenderedPageBreak/>
        <w:t>Образац 2</w:t>
      </w:r>
      <w:r w:rsidRPr="007760A3">
        <w:rPr>
          <w:rFonts w:ascii="Arial" w:hAnsi="Arial" w:cs="Arial"/>
          <w:caps/>
          <w:szCs w:val="24"/>
          <w:lang w:val="sr-Cyrl-RS"/>
        </w:rPr>
        <w:t>.5</w:t>
      </w:r>
    </w:p>
    <w:p w:rsidR="00583BBB" w:rsidRPr="007760A3" w:rsidRDefault="00583BBB" w:rsidP="00583BBB">
      <w:pPr>
        <w:jc w:val="center"/>
        <w:rPr>
          <w:rFonts w:ascii="Arial" w:hAnsi="Arial" w:cs="Arial"/>
          <w:b/>
          <w:lang w:val="sr-Cyrl-RS"/>
        </w:rPr>
      </w:pPr>
      <w:r w:rsidRPr="007760A3">
        <w:rPr>
          <w:rFonts w:ascii="Arial" w:hAnsi="Arial" w:cs="Arial"/>
          <w:b/>
          <w:lang w:val="sr-Cyrl-RS"/>
        </w:rPr>
        <w:t>ОБРАЗАЦ СТРУКТУРЕ ПОНУЂЕНЕ ЦЕНЕ И УПУТСТВО ЗА ПОПУЊАВАЊЕ</w:t>
      </w:r>
    </w:p>
    <w:p w:rsidR="00583BBB" w:rsidRPr="007760A3" w:rsidRDefault="00583BBB" w:rsidP="00583BBB">
      <w:pPr>
        <w:jc w:val="center"/>
        <w:rPr>
          <w:rFonts w:ascii="Arial" w:hAnsi="Arial" w:cs="Arial"/>
          <w:b/>
          <w:lang w:val="sr-Latn-RS"/>
        </w:rPr>
      </w:pP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 xml:space="preserve">                                                Партија 5: Пнеуматици и опрема за путничка и теретна возила ТЦ Ниш</w:t>
      </w:r>
    </w:p>
    <w:p w:rsidR="00583BBB" w:rsidRPr="007760A3" w:rsidRDefault="00583BBB" w:rsidP="00583BBB">
      <w:pPr>
        <w:pStyle w:val="Title"/>
        <w:jc w:val="left"/>
        <w:rPr>
          <w:rFonts w:ascii="Arial" w:hAnsi="Arial" w:cs="Arial"/>
          <w:szCs w:val="24"/>
          <w:lang w:val="sr-Cyrl-RS"/>
        </w:rPr>
      </w:pPr>
      <w:r w:rsidRPr="007760A3">
        <w:rPr>
          <w:rFonts w:ascii="Arial" w:hAnsi="Arial" w:cs="Arial"/>
          <w:szCs w:val="24"/>
          <w:lang w:val="sr-Cyrl-RS"/>
        </w:rPr>
        <w:t>Табела 1.5</w:t>
      </w:r>
    </w:p>
    <w:p w:rsidR="00583BBB" w:rsidRPr="007760A3" w:rsidRDefault="00583BBB" w:rsidP="00583BBB">
      <w:pPr>
        <w:pStyle w:val="Title"/>
        <w:jc w:val="left"/>
        <w:rPr>
          <w:rFonts w:ascii="Arial" w:hAnsi="Arial" w:cs="Arial"/>
          <w:sz w:val="20"/>
          <w:lang w:val="sr-Cyrl-RS"/>
        </w:rPr>
      </w:pPr>
    </w:p>
    <w:p w:rsidR="00583BBB" w:rsidRPr="007760A3" w:rsidRDefault="00583BBB" w:rsidP="00583BBB">
      <w:pPr>
        <w:tabs>
          <w:tab w:val="left" w:pos="1035"/>
          <w:tab w:val="left" w:pos="6028"/>
        </w:tabs>
        <w:autoSpaceDE w:val="0"/>
        <w:autoSpaceDN w:val="0"/>
        <w:adjustRightInd w:val="0"/>
        <w:ind w:left="360"/>
        <w:rPr>
          <w:rFonts w:ascii="Arial" w:eastAsia="Calibri" w:hAnsi="Arial" w:cs="Arial"/>
          <w:bCs/>
          <w:iCs/>
          <w:lang w:val="sr-Cyrl-RS"/>
        </w:rPr>
      </w:pPr>
      <w:r w:rsidRPr="007760A3">
        <w:rPr>
          <w:rFonts w:ascii="Arial" w:eastAsia="Calibri" w:hAnsi="Arial" w:cs="Arial"/>
          <w:bCs/>
          <w:iCs/>
          <w:lang w:val="sr-Cyrl-RS"/>
        </w:rPr>
        <w:tab/>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070"/>
        <w:gridCol w:w="1419"/>
        <w:gridCol w:w="1059"/>
        <w:gridCol w:w="1051"/>
        <w:gridCol w:w="1352"/>
        <w:gridCol w:w="1352"/>
        <w:gridCol w:w="46"/>
        <w:gridCol w:w="1551"/>
        <w:gridCol w:w="1890"/>
      </w:tblGrid>
      <w:tr w:rsidR="00583BBB" w:rsidRPr="007760A3" w:rsidTr="00583BBB">
        <w:trPr>
          <w:trHeight w:val="598"/>
        </w:trPr>
        <w:tc>
          <w:tcPr>
            <w:tcW w:w="918" w:type="dxa"/>
            <w:shd w:val="clear" w:color="auto" w:fill="D9D9D9"/>
            <w:vAlign w:val="center"/>
          </w:tcPr>
          <w:p w:rsidR="00583BBB" w:rsidRPr="007760A3" w:rsidRDefault="00583BBB" w:rsidP="00583BBB">
            <w:pPr>
              <w:rPr>
                <w:rFonts w:ascii="Arial" w:hAnsi="Arial" w:cs="Arial"/>
                <w:szCs w:val="24"/>
                <w:lang w:val="sr-Cyrl-RS" w:eastAsia="en-US"/>
              </w:rPr>
            </w:pPr>
            <w:r w:rsidRPr="007760A3">
              <w:rPr>
                <w:rFonts w:ascii="Arial" w:hAnsi="Arial" w:cs="Arial"/>
                <w:szCs w:val="24"/>
                <w:lang w:eastAsia="en-US"/>
              </w:rPr>
              <w:t>Р</w:t>
            </w:r>
            <w:r w:rsidRPr="007760A3">
              <w:rPr>
                <w:rFonts w:ascii="Arial" w:hAnsi="Arial" w:cs="Arial"/>
                <w:szCs w:val="24"/>
                <w:lang w:val="sr-Cyrl-RS" w:eastAsia="en-US"/>
              </w:rPr>
              <w:t>ед</w:t>
            </w:r>
            <w:r w:rsidRPr="007760A3">
              <w:rPr>
                <w:rFonts w:ascii="Arial" w:hAnsi="Arial" w:cs="Arial"/>
                <w:szCs w:val="24"/>
                <w:lang w:eastAsia="en-US"/>
              </w:rPr>
              <w:t>.бр</w:t>
            </w:r>
            <w:r w:rsidRPr="007760A3">
              <w:rPr>
                <w:rFonts w:ascii="Arial" w:hAnsi="Arial" w:cs="Arial"/>
                <w:szCs w:val="24"/>
                <w:lang w:val="sr-Cyrl-RS" w:eastAsia="en-US"/>
              </w:rPr>
              <w:t>.</w:t>
            </w:r>
          </w:p>
        </w:tc>
        <w:tc>
          <w:tcPr>
            <w:tcW w:w="2340" w:type="dxa"/>
            <w:shd w:val="clear" w:color="auto" w:fill="D9D9D9"/>
            <w:vAlign w:val="center"/>
          </w:tcPr>
          <w:p w:rsidR="00583BBB" w:rsidRPr="007760A3" w:rsidRDefault="00583BBB" w:rsidP="00583BBB">
            <w:pPr>
              <w:rPr>
                <w:rFonts w:ascii="Arial" w:hAnsi="Arial" w:cs="Arial"/>
                <w:szCs w:val="24"/>
                <w:lang w:eastAsia="en-US"/>
              </w:rPr>
            </w:pPr>
            <w:r w:rsidRPr="007760A3">
              <w:rPr>
                <w:rFonts w:ascii="Arial" w:hAnsi="Arial" w:cs="Arial"/>
                <w:szCs w:val="24"/>
                <w:lang w:val="sr-Cyrl-RS" w:eastAsia="en-US"/>
              </w:rPr>
              <w:t>Назив</w:t>
            </w:r>
            <w:r w:rsidRPr="007760A3">
              <w:rPr>
                <w:rFonts w:ascii="Arial" w:hAnsi="Arial" w:cs="Arial"/>
                <w:szCs w:val="24"/>
                <w:lang w:eastAsia="en-US"/>
              </w:rPr>
              <w:t xml:space="preserve"> доб</w:t>
            </w:r>
            <w:r w:rsidRPr="007760A3">
              <w:rPr>
                <w:rFonts w:ascii="Arial" w:hAnsi="Arial" w:cs="Arial"/>
                <w:szCs w:val="24"/>
                <w:lang w:val="sr-Latn-RS" w:eastAsia="en-US"/>
              </w:rPr>
              <w:t>а</w:t>
            </w:r>
            <w:r w:rsidRPr="007760A3">
              <w:rPr>
                <w:rFonts w:ascii="Arial" w:hAnsi="Arial" w:cs="Arial"/>
                <w:szCs w:val="24"/>
                <w:lang w:eastAsia="en-US"/>
              </w:rPr>
              <w:t>ра</w:t>
            </w:r>
          </w:p>
        </w:tc>
        <w:tc>
          <w:tcPr>
            <w:tcW w:w="2070" w:type="dxa"/>
            <w:shd w:val="clear" w:color="auto" w:fill="D9D9D9"/>
            <w:vAlign w:val="center"/>
          </w:tcPr>
          <w:p w:rsidR="00583BBB" w:rsidRPr="007760A3" w:rsidRDefault="00583BBB" w:rsidP="00583BBB">
            <w:pPr>
              <w:rPr>
                <w:rFonts w:ascii="Arial" w:hAnsi="Arial" w:cs="Arial"/>
                <w:szCs w:val="24"/>
                <w:lang w:val="sr-Cyrl-RS" w:eastAsia="en-US"/>
              </w:rPr>
            </w:pPr>
            <w:r w:rsidRPr="007760A3">
              <w:rPr>
                <w:rFonts w:ascii="Arial" w:hAnsi="Arial" w:cs="Arial"/>
                <w:szCs w:val="24"/>
                <w:lang w:val="sr-Cyrl-RS" w:eastAsia="en-US"/>
              </w:rPr>
              <w:t>Тип добара</w:t>
            </w:r>
          </w:p>
        </w:tc>
        <w:tc>
          <w:tcPr>
            <w:tcW w:w="1419" w:type="dxa"/>
            <w:shd w:val="clear" w:color="auto" w:fill="D9D9D9"/>
          </w:tcPr>
          <w:p w:rsidR="00583BBB" w:rsidRPr="007760A3" w:rsidRDefault="00583BBB" w:rsidP="00583BBB">
            <w:pPr>
              <w:rPr>
                <w:rFonts w:ascii="Arial" w:hAnsi="Arial" w:cs="Arial"/>
                <w:szCs w:val="24"/>
                <w:lang w:val="sr-Cyrl-RS" w:eastAsia="en-US"/>
              </w:rPr>
            </w:pPr>
          </w:p>
          <w:p w:rsidR="00583BBB" w:rsidRPr="007760A3" w:rsidRDefault="00583BBB" w:rsidP="00583BBB">
            <w:pPr>
              <w:rPr>
                <w:rFonts w:ascii="Arial" w:hAnsi="Arial" w:cs="Arial"/>
                <w:szCs w:val="24"/>
                <w:lang w:val="sr-Cyrl-RS" w:eastAsia="en-US"/>
              </w:rPr>
            </w:pPr>
            <w:r w:rsidRPr="007760A3">
              <w:rPr>
                <w:rFonts w:ascii="Arial" w:hAnsi="Arial" w:cs="Arial"/>
                <w:szCs w:val="24"/>
                <w:lang w:val="sr-Cyrl-RS" w:eastAsia="en-US"/>
              </w:rPr>
              <w:t>Назив произвођача</w:t>
            </w:r>
          </w:p>
        </w:tc>
        <w:tc>
          <w:tcPr>
            <w:tcW w:w="1059" w:type="dxa"/>
            <w:shd w:val="clear" w:color="auto" w:fill="D9D9D9"/>
            <w:vAlign w:val="center"/>
          </w:tcPr>
          <w:p w:rsidR="00583BBB" w:rsidRPr="007760A3" w:rsidRDefault="00583BBB" w:rsidP="00583BBB">
            <w:pPr>
              <w:rPr>
                <w:rFonts w:ascii="Arial" w:hAnsi="Arial" w:cs="Arial"/>
                <w:szCs w:val="24"/>
                <w:lang w:val="sr-Cyrl-RS" w:eastAsia="en-US"/>
              </w:rPr>
            </w:pPr>
            <w:r w:rsidRPr="007760A3">
              <w:rPr>
                <w:rFonts w:ascii="Arial" w:hAnsi="Arial" w:cs="Arial"/>
                <w:szCs w:val="24"/>
                <w:lang w:val="sr-Cyrl-RS" w:eastAsia="en-US"/>
              </w:rPr>
              <w:t>Јединица мере</w:t>
            </w:r>
          </w:p>
        </w:tc>
        <w:tc>
          <w:tcPr>
            <w:tcW w:w="1051" w:type="dxa"/>
            <w:shd w:val="clear" w:color="auto" w:fill="D9D9D9"/>
            <w:vAlign w:val="center"/>
          </w:tcPr>
          <w:p w:rsidR="00583BBB" w:rsidRPr="007760A3" w:rsidRDefault="00583BBB" w:rsidP="00583BBB">
            <w:pPr>
              <w:rPr>
                <w:rFonts w:ascii="Arial" w:hAnsi="Arial" w:cs="Arial"/>
                <w:szCs w:val="24"/>
                <w:lang w:val="sr-Cyrl-RS" w:eastAsia="en-US"/>
              </w:rPr>
            </w:pPr>
            <w:r w:rsidRPr="007760A3">
              <w:rPr>
                <w:rFonts w:ascii="Arial" w:hAnsi="Arial" w:cs="Arial"/>
                <w:szCs w:val="24"/>
                <w:lang w:val="sr-Cyrl-RS" w:eastAsia="en-US"/>
              </w:rPr>
              <w:t>Колич.</w:t>
            </w:r>
          </w:p>
        </w:tc>
        <w:tc>
          <w:tcPr>
            <w:tcW w:w="1352" w:type="dxa"/>
            <w:shd w:val="clear" w:color="auto" w:fill="D9D9D9"/>
            <w:vAlign w:val="center"/>
          </w:tcPr>
          <w:p w:rsidR="00583BBB" w:rsidRPr="007760A3" w:rsidRDefault="00583BBB" w:rsidP="00583BBB">
            <w:pPr>
              <w:rPr>
                <w:rFonts w:ascii="Arial" w:hAnsi="Arial" w:cs="Arial"/>
                <w:szCs w:val="24"/>
                <w:lang w:val="sr-Latn-RS" w:eastAsia="en-US"/>
              </w:rPr>
            </w:pPr>
            <w:r w:rsidRPr="007760A3">
              <w:rPr>
                <w:rFonts w:ascii="Arial" w:hAnsi="Arial" w:cs="Arial"/>
                <w:szCs w:val="24"/>
                <w:lang w:eastAsia="en-US"/>
              </w:rPr>
              <w:t>Једини</w:t>
            </w:r>
            <w:r w:rsidRPr="007760A3">
              <w:rPr>
                <w:rFonts w:ascii="Arial" w:hAnsi="Arial" w:cs="Arial"/>
                <w:szCs w:val="24"/>
                <w:lang w:val="sr-Cyrl-RS" w:eastAsia="en-US"/>
              </w:rPr>
              <w:t>ч.</w:t>
            </w:r>
            <w:r w:rsidRPr="007760A3">
              <w:rPr>
                <w:rFonts w:ascii="Arial" w:hAnsi="Arial" w:cs="Arial"/>
                <w:szCs w:val="24"/>
                <w:lang w:eastAsia="en-US"/>
              </w:rPr>
              <w:t xml:space="preserve"> цена без ПДВ-а</w:t>
            </w:r>
          </w:p>
        </w:tc>
        <w:tc>
          <w:tcPr>
            <w:tcW w:w="1352" w:type="dxa"/>
            <w:shd w:val="clear" w:color="auto" w:fill="D9D9D9"/>
            <w:vAlign w:val="center"/>
          </w:tcPr>
          <w:p w:rsidR="00583BBB" w:rsidRPr="007760A3" w:rsidRDefault="00583BBB" w:rsidP="00583BBB">
            <w:pPr>
              <w:rPr>
                <w:rFonts w:ascii="Arial" w:hAnsi="Arial" w:cs="Arial"/>
                <w:szCs w:val="24"/>
                <w:lang w:val="sr-Latn-RS" w:eastAsia="en-US"/>
              </w:rPr>
            </w:pPr>
            <w:r w:rsidRPr="007760A3">
              <w:rPr>
                <w:rFonts w:ascii="Arial" w:hAnsi="Arial" w:cs="Arial"/>
                <w:szCs w:val="24"/>
                <w:lang w:eastAsia="en-US"/>
              </w:rPr>
              <w:t>Једи</w:t>
            </w:r>
            <w:r w:rsidRPr="007760A3">
              <w:rPr>
                <w:rFonts w:ascii="Arial" w:hAnsi="Arial" w:cs="Arial"/>
                <w:szCs w:val="24"/>
                <w:lang w:val="sr-Cyrl-RS" w:eastAsia="en-US"/>
              </w:rPr>
              <w:t>нич.</w:t>
            </w:r>
            <w:r w:rsidRPr="007760A3">
              <w:rPr>
                <w:rFonts w:ascii="Arial" w:hAnsi="Arial" w:cs="Arial"/>
                <w:szCs w:val="24"/>
                <w:lang w:eastAsia="en-US"/>
              </w:rPr>
              <w:t xml:space="preserve"> цена са ПДВ-ом</w:t>
            </w:r>
          </w:p>
        </w:tc>
        <w:tc>
          <w:tcPr>
            <w:tcW w:w="1597" w:type="dxa"/>
            <w:gridSpan w:val="2"/>
            <w:shd w:val="clear" w:color="auto" w:fill="D9D9D9"/>
            <w:vAlign w:val="center"/>
          </w:tcPr>
          <w:p w:rsidR="00583BBB" w:rsidRPr="007760A3" w:rsidRDefault="00583BBB" w:rsidP="00583BBB">
            <w:pPr>
              <w:rPr>
                <w:rFonts w:ascii="Arial" w:hAnsi="Arial" w:cs="Arial"/>
                <w:szCs w:val="24"/>
                <w:lang w:val="sr-Latn-RS" w:eastAsia="en-US"/>
              </w:rPr>
            </w:pPr>
            <w:r w:rsidRPr="007760A3">
              <w:rPr>
                <w:rFonts w:ascii="Arial" w:hAnsi="Arial" w:cs="Arial"/>
                <w:szCs w:val="24"/>
                <w:lang w:eastAsia="en-US"/>
              </w:rPr>
              <w:t>Укупна цена без ПДВ-а</w:t>
            </w:r>
          </w:p>
        </w:tc>
        <w:tc>
          <w:tcPr>
            <w:tcW w:w="1890" w:type="dxa"/>
            <w:shd w:val="clear" w:color="auto" w:fill="D9D9D9"/>
            <w:vAlign w:val="center"/>
          </w:tcPr>
          <w:p w:rsidR="00583BBB" w:rsidRPr="007760A3" w:rsidRDefault="00583BBB" w:rsidP="00583BBB">
            <w:pPr>
              <w:rPr>
                <w:rFonts w:ascii="Arial" w:hAnsi="Arial" w:cs="Arial"/>
                <w:szCs w:val="24"/>
                <w:lang w:val="sr-Latn-RS" w:eastAsia="en-US"/>
              </w:rPr>
            </w:pPr>
            <w:r w:rsidRPr="007760A3">
              <w:rPr>
                <w:rFonts w:ascii="Arial" w:hAnsi="Arial" w:cs="Arial"/>
                <w:szCs w:val="24"/>
                <w:lang w:eastAsia="en-US"/>
              </w:rPr>
              <w:t xml:space="preserve">Укупна цена </w:t>
            </w:r>
            <w:r w:rsidRPr="007760A3">
              <w:rPr>
                <w:rFonts w:ascii="Arial" w:hAnsi="Arial" w:cs="Arial"/>
                <w:szCs w:val="24"/>
                <w:lang w:val="sr-Cyrl-RS" w:eastAsia="en-US"/>
              </w:rPr>
              <w:t xml:space="preserve">са </w:t>
            </w:r>
            <w:r w:rsidRPr="007760A3">
              <w:rPr>
                <w:rFonts w:ascii="Arial" w:hAnsi="Arial" w:cs="Arial"/>
                <w:szCs w:val="24"/>
                <w:lang w:eastAsia="en-US"/>
              </w:rPr>
              <w:t>ПДВ-</w:t>
            </w:r>
            <w:r w:rsidRPr="007760A3">
              <w:rPr>
                <w:rFonts w:ascii="Arial" w:hAnsi="Arial" w:cs="Arial"/>
                <w:szCs w:val="24"/>
                <w:lang w:val="sr-Cyrl-RS" w:eastAsia="en-US"/>
              </w:rPr>
              <w:t>ом</w:t>
            </w:r>
          </w:p>
        </w:tc>
      </w:tr>
      <w:tr w:rsidR="00583BBB" w:rsidRPr="00126F49" w:rsidTr="00583BBB">
        <w:trPr>
          <w:trHeight w:val="181"/>
        </w:trPr>
        <w:tc>
          <w:tcPr>
            <w:tcW w:w="918"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w:t>
            </w:r>
          </w:p>
        </w:tc>
        <w:tc>
          <w:tcPr>
            <w:tcW w:w="234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w:t>
            </w:r>
          </w:p>
        </w:tc>
        <w:tc>
          <w:tcPr>
            <w:tcW w:w="2070" w:type="dxa"/>
            <w:shd w:val="clear" w:color="auto" w:fill="D9D9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w:t>
            </w:r>
          </w:p>
        </w:tc>
        <w:tc>
          <w:tcPr>
            <w:tcW w:w="141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4</w:t>
            </w:r>
          </w:p>
        </w:tc>
        <w:tc>
          <w:tcPr>
            <w:tcW w:w="1059"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5</w:t>
            </w:r>
          </w:p>
        </w:tc>
        <w:tc>
          <w:tcPr>
            <w:tcW w:w="1051" w:type="dxa"/>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6</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7</w:t>
            </w:r>
          </w:p>
        </w:tc>
        <w:tc>
          <w:tcPr>
            <w:tcW w:w="1352"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8</w:t>
            </w:r>
          </w:p>
        </w:tc>
        <w:tc>
          <w:tcPr>
            <w:tcW w:w="1597" w:type="dxa"/>
            <w:gridSpan w:val="2"/>
            <w:shd w:val="clear" w:color="auto" w:fill="D9D9D9"/>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9</w:t>
            </w:r>
            <w:r w:rsidRPr="00126F49">
              <w:rPr>
                <w:rFonts w:ascii="Arial" w:hAnsi="Arial" w:cs="Arial"/>
                <w:szCs w:val="24"/>
                <w:lang w:eastAsia="en-US"/>
              </w:rPr>
              <w:t>=</w:t>
            </w:r>
            <w:r w:rsidRPr="00126F49">
              <w:rPr>
                <w:rFonts w:ascii="Arial" w:hAnsi="Arial" w:cs="Arial"/>
                <w:szCs w:val="24"/>
                <w:lang w:val="sr-Cyrl-RS" w:eastAsia="en-US"/>
              </w:rPr>
              <w:t>6х7</w:t>
            </w:r>
          </w:p>
        </w:tc>
        <w:tc>
          <w:tcPr>
            <w:tcW w:w="1890"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10=6</w:t>
            </w:r>
            <w:r w:rsidRPr="00126F49">
              <w:rPr>
                <w:rFonts w:ascii="Arial" w:hAnsi="Arial" w:cs="Arial"/>
                <w:szCs w:val="24"/>
                <w:lang w:val="sr-Latn-RS" w:eastAsia="en-US"/>
              </w:rPr>
              <w:t>x</w:t>
            </w:r>
            <w:r w:rsidRPr="00126F49">
              <w:rPr>
                <w:rFonts w:ascii="Arial" w:hAnsi="Arial" w:cs="Arial"/>
                <w:szCs w:val="24"/>
                <w:lang w:val="sr-Cyrl-RS" w:eastAsia="en-US"/>
              </w:rPr>
              <w:t>8</w:t>
            </w:r>
          </w:p>
        </w:tc>
      </w:tr>
      <w:tr w:rsidR="00583BBB" w:rsidRPr="00126F49" w:rsidTr="00583BBB">
        <w:trPr>
          <w:trHeight w:val="586"/>
        </w:trPr>
        <w:tc>
          <w:tcPr>
            <w:tcW w:w="918" w:type="dxa"/>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tc>
        <w:tc>
          <w:tcPr>
            <w:tcW w:w="14130" w:type="dxa"/>
            <w:gridSpan w:val="10"/>
            <w:tcBorders>
              <w:bottom w:val="single" w:sz="4" w:space="0" w:color="auto"/>
            </w:tcBorders>
            <w:shd w:val="clear" w:color="auto" w:fill="D9D9D9" w:themeFill="background1" w:themeFillShade="D9"/>
            <w:vAlign w:val="center"/>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 xml:space="preserve">  Спољна гума М+С</w:t>
            </w:r>
          </w:p>
        </w:tc>
      </w:tr>
      <w:tr w:rsidR="00583BBB" w:rsidRPr="00126F49" w:rsidTr="00583BBB">
        <w:trPr>
          <w:trHeight w:val="378"/>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R 13</w:t>
            </w:r>
          </w:p>
        </w:tc>
        <w:tc>
          <w:tcPr>
            <w:tcW w:w="1419" w:type="dxa"/>
          </w:tcPr>
          <w:p w:rsidR="00583BBB" w:rsidRPr="00126F49" w:rsidRDefault="00583BBB" w:rsidP="00583BBB">
            <w:pPr>
              <w:rPr>
                <w:rFonts w:ascii="Arial" w:hAnsi="Arial" w:cs="Arial"/>
                <w:szCs w:val="24"/>
                <w:lang w:val="sr-Cyrl-RS" w:eastAsia="en-US"/>
              </w:rPr>
            </w:pPr>
          </w:p>
        </w:tc>
        <w:tc>
          <w:tcPr>
            <w:tcW w:w="1059" w:type="dxa"/>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ком</w:t>
            </w:r>
          </w:p>
        </w:tc>
        <w:tc>
          <w:tcPr>
            <w:tcW w:w="1051" w:type="dxa"/>
            <w:tcBorders>
              <w:bottom w:val="single" w:sz="8"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1055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2"/>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155/70 R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386"/>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155/80 R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20"/>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8"/>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295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0"/>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175/65 R 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16"/>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175/65 R 15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422"/>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175/70 R 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8"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96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185/60 R 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52</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R 15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 off-road</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185/75 R 16C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195/65 R 15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195/70 R 15C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29</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195/75 R 16C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197</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215/55 R 16 </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205/55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225/75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135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225/65 R 16 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D11B9D" w:rsidRDefault="00583BBB" w:rsidP="00583BBB">
            <w:pPr>
              <w:suppressAutoHyphens w:val="0"/>
              <w:rPr>
                <w:rFonts w:ascii="Arial" w:hAnsi="Arial" w:cs="Arial"/>
                <w:szCs w:val="24"/>
                <w:lang w:eastAsia="en-US"/>
              </w:rPr>
            </w:pPr>
            <w:r w:rsidRPr="00D11B9D">
              <w:rPr>
                <w:rFonts w:ascii="Arial" w:hAnsi="Arial" w:cs="Arial"/>
                <w:szCs w:val="24"/>
                <w:lang w:eastAsia="en-US"/>
              </w:rPr>
              <w:t>Спољна гума</w:t>
            </w:r>
          </w:p>
        </w:tc>
        <w:tc>
          <w:tcPr>
            <w:tcW w:w="2070" w:type="dxa"/>
            <w:vAlign w:val="center"/>
          </w:tcPr>
          <w:p w:rsidR="00583BBB" w:rsidRPr="00D11B9D" w:rsidRDefault="00583BBB" w:rsidP="00583BBB">
            <w:pPr>
              <w:suppressAutoHyphens w:val="0"/>
              <w:rPr>
                <w:rFonts w:ascii="Arial" w:hAnsi="Arial" w:cs="Arial"/>
                <w:szCs w:val="24"/>
                <w:lang w:val="sr-Cyrl-RS" w:eastAsia="en-US"/>
              </w:rPr>
            </w:pPr>
            <w:r w:rsidRPr="00D11B9D">
              <w:rPr>
                <w:rFonts w:ascii="Arial" w:hAnsi="Arial" w:cs="Arial"/>
                <w:szCs w:val="24"/>
                <w:lang w:eastAsia="en-US"/>
              </w:rPr>
              <w:t xml:space="preserve">245/70 R 16 </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rPr>
            </w:pPr>
          </w:p>
          <w:p w:rsidR="00583BBB" w:rsidRDefault="00583BBB" w:rsidP="00583BBB">
            <w:pPr>
              <w:rPr>
                <w:rFonts w:ascii="Arial" w:hAnsi="Arial" w:cs="Arial"/>
              </w:rPr>
            </w:pPr>
          </w:p>
          <w:p w:rsidR="00583BBB" w:rsidRPr="00D11B9D" w:rsidRDefault="00583BBB" w:rsidP="00583BBB">
            <w:pPr>
              <w:suppressAutoHyphens w:val="0"/>
              <w:rPr>
                <w:rFonts w:ascii="Arial" w:hAnsi="Arial" w:cs="Arial"/>
                <w:szCs w:val="24"/>
                <w:lang w:eastAsia="en-US"/>
              </w:rPr>
            </w:pPr>
            <w:r w:rsidRPr="00D11B9D">
              <w:rPr>
                <w:rFonts w:ascii="Arial" w:hAnsi="Arial" w:cs="Arial"/>
                <w:szCs w:val="24"/>
                <w:lang w:eastAsia="en-US"/>
              </w:rPr>
              <w:t>Спољна гума</w:t>
            </w:r>
          </w:p>
        </w:tc>
        <w:tc>
          <w:tcPr>
            <w:tcW w:w="2070" w:type="dxa"/>
            <w:vAlign w:val="center"/>
          </w:tcPr>
          <w:p w:rsidR="00583BBB" w:rsidRPr="00D11B9D" w:rsidRDefault="00583BBB" w:rsidP="00583BBB">
            <w:pPr>
              <w:suppressAutoHyphens w:val="0"/>
              <w:rPr>
                <w:rFonts w:ascii="Arial" w:hAnsi="Arial" w:cs="Arial"/>
                <w:szCs w:val="24"/>
                <w:lang w:eastAsia="en-US"/>
              </w:rPr>
            </w:pPr>
            <w:r w:rsidRPr="00D11B9D">
              <w:rPr>
                <w:rFonts w:ascii="Arial" w:hAnsi="Arial" w:cs="Arial"/>
                <w:szCs w:val="24"/>
                <w:lang w:eastAsia="en-US"/>
              </w:rPr>
              <w:t>175/75 R16 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Default="00583BBB" w:rsidP="00583BBB">
            <w:pPr>
              <w:rPr>
                <w:rFonts w:ascii="Arial" w:hAnsi="Arial" w:cs="Arial"/>
              </w:rPr>
            </w:pPr>
          </w:p>
          <w:p w:rsidR="00583BBB" w:rsidRPr="00D11B9D" w:rsidRDefault="00583BBB" w:rsidP="00583BBB">
            <w:pPr>
              <w:suppressAutoHyphens w:val="0"/>
              <w:rPr>
                <w:rFonts w:ascii="Arial" w:hAnsi="Arial" w:cs="Arial"/>
                <w:szCs w:val="24"/>
                <w:lang w:eastAsia="en-US"/>
              </w:rPr>
            </w:pPr>
            <w:r w:rsidRPr="00D11B9D">
              <w:rPr>
                <w:rFonts w:ascii="Arial" w:hAnsi="Arial" w:cs="Arial"/>
                <w:szCs w:val="24"/>
                <w:lang w:eastAsia="en-US"/>
              </w:rPr>
              <w:t>Спољна гума</w:t>
            </w:r>
          </w:p>
        </w:tc>
        <w:tc>
          <w:tcPr>
            <w:tcW w:w="2070" w:type="dxa"/>
            <w:vAlign w:val="bottom"/>
          </w:tcPr>
          <w:p w:rsidR="00583BBB" w:rsidRPr="00D11B9D" w:rsidRDefault="00583BBB" w:rsidP="00583BBB">
            <w:pPr>
              <w:suppressAutoHyphens w:val="0"/>
              <w:rPr>
                <w:rFonts w:ascii="Arial" w:hAnsi="Arial" w:cs="Arial"/>
                <w:szCs w:val="24"/>
                <w:lang w:val="sr-Cyrl-RS" w:eastAsia="en-US"/>
              </w:rPr>
            </w:pPr>
            <w:r w:rsidRPr="00D11B9D">
              <w:rPr>
                <w:rFonts w:ascii="Arial" w:hAnsi="Arial" w:cs="Arial"/>
                <w:szCs w:val="24"/>
                <w:lang w:eastAsia="en-US"/>
              </w:rPr>
              <w:t>255/70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504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p>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Спољне зимске вучне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R 20</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47</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315/80 R 22.5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59</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R 16C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125</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7.50 x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10.00 R 20</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8.25 R 20</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43</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 R 22.5 C</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13R 22.5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504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Спољне летње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215/65 R 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Спољна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225/45 R 17</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15048" w:type="dxa"/>
            <w:gridSpan w:val="11"/>
            <w:shd w:val="clear" w:color="auto" w:fill="D9D9D9" w:themeFill="background1" w:themeFillShade="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Cyrl-RS" w:eastAsia="en-US"/>
              </w:rPr>
              <w:t>Унутрашње гуме</w:t>
            </w: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145/80 x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50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165/70  R 13</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30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175x65x14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185/65 x 14</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26</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prav.ventil</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6.50 x 16 krivi vent</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40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7.50 x 15</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Унутрашња гума</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11.00 x 20</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20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12.00x20 fap</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8,25x20</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7.5x16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527"/>
        </w:trPr>
        <w:tc>
          <w:tcPr>
            <w:tcW w:w="918" w:type="dxa"/>
            <w:vAlign w:val="center"/>
          </w:tcPr>
          <w:p w:rsidR="00583BBB" w:rsidRPr="00466F58" w:rsidRDefault="00583BBB" w:rsidP="00665071">
            <w:pPr>
              <w:pStyle w:val="ListParagraph"/>
              <w:numPr>
                <w:ilvl w:val="0"/>
                <w:numId w:val="24"/>
              </w:numPr>
              <w:rPr>
                <w:rFonts w:ascii="Arial" w:hAnsi="Arial" w:cs="Arial"/>
                <w:szCs w:val="24"/>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Појас за гуму</w:t>
            </w:r>
          </w:p>
        </w:tc>
        <w:tc>
          <w:tcPr>
            <w:tcW w:w="2070" w:type="dxa"/>
            <w:vAlign w:val="center"/>
          </w:tcPr>
          <w:p w:rsidR="00583BBB" w:rsidRPr="00126F49" w:rsidRDefault="00583BBB" w:rsidP="00583BBB">
            <w:pPr>
              <w:rPr>
                <w:rFonts w:ascii="Arial" w:hAnsi="Arial" w:cs="Arial"/>
                <w:szCs w:val="24"/>
                <w:lang w:eastAsia="en-US"/>
              </w:rPr>
            </w:pPr>
            <w:r w:rsidRPr="00126F49">
              <w:rPr>
                <w:rFonts w:ascii="Arial" w:hAnsi="Arial" w:cs="Arial"/>
                <w:szCs w:val="24"/>
                <w:lang w:eastAsia="en-US"/>
              </w:rPr>
              <w:t>7x16</w:t>
            </w:r>
          </w:p>
        </w:tc>
        <w:tc>
          <w:tcPr>
            <w:tcW w:w="1419" w:type="dxa"/>
          </w:tcPr>
          <w:p w:rsidR="00583BBB" w:rsidRPr="00126F49" w:rsidRDefault="00583BBB" w:rsidP="00583BBB">
            <w:pPr>
              <w:rPr>
                <w:rFonts w:ascii="Arial" w:hAnsi="Arial" w:cs="Arial"/>
                <w:szCs w:val="24"/>
                <w:lang w:val="sr-Cyrl-RS" w:eastAsia="en-US"/>
              </w:rPr>
            </w:pPr>
          </w:p>
        </w:tc>
        <w:tc>
          <w:tcPr>
            <w:tcW w:w="1059" w:type="dxa"/>
          </w:tcPr>
          <w:p w:rsidR="00583BBB" w:rsidRPr="00126F49" w:rsidRDefault="00583BBB" w:rsidP="00583BBB">
            <w:pPr>
              <w:rPr>
                <w:rFonts w:ascii="Arial" w:hAnsi="Arial" w:cs="Arial"/>
                <w:szCs w:val="24"/>
                <w:lang w:eastAsia="en-US"/>
              </w:rPr>
            </w:pPr>
            <w:r w:rsidRPr="00126F49">
              <w:rPr>
                <w:rFonts w:ascii="Arial" w:hAnsi="Arial" w:cs="Arial"/>
                <w:szCs w:val="24"/>
                <w:lang w:val="sr-Cyrl-RS" w:eastAsia="en-US"/>
              </w:rPr>
              <w:t>ком</w:t>
            </w:r>
          </w:p>
        </w:tc>
        <w:tc>
          <w:tcPr>
            <w:tcW w:w="1051" w:type="dxa"/>
            <w:tcBorders>
              <w:top w:val="single" w:sz="4" w:space="0" w:color="auto"/>
              <w:bottom w:val="single" w:sz="4" w:space="0" w:color="auto"/>
            </w:tcBorders>
            <w:shd w:val="clear" w:color="auto" w:fill="auto"/>
            <w:vAlign w:val="bottom"/>
          </w:tcPr>
          <w:p w:rsidR="00583BBB" w:rsidRPr="00126F49" w:rsidRDefault="00583BBB" w:rsidP="00583BBB">
            <w:pPr>
              <w:rPr>
                <w:rFonts w:ascii="Arial" w:hAnsi="Arial" w:cs="Arial"/>
                <w:szCs w:val="24"/>
                <w:lang w:eastAsia="en-US"/>
              </w:rPr>
            </w:pPr>
            <w:r w:rsidRPr="00126F49">
              <w:rPr>
                <w:rFonts w:ascii="Arial" w:hAnsi="Arial" w:cs="Arial"/>
                <w:szCs w:val="24"/>
                <w:lang w:eastAsia="en-US"/>
              </w:rPr>
              <w:t>10</w:t>
            </w:r>
          </w:p>
        </w:tc>
        <w:tc>
          <w:tcPr>
            <w:tcW w:w="1352" w:type="dxa"/>
            <w:vAlign w:val="center"/>
          </w:tcPr>
          <w:p w:rsidR="00583BBB" w:rsidRPr="00126F49" w:rsidRDefault="00583BBB" w:rsidP="00583BBB">
            <w:pPr>
              <w:rPr>
                <w:rFonts w:ascii="Arial" w:hAnsi="Arial" w:cs="Arial"/>
                <w:szCs w:val="24"/>
                <w:lang w:val="sr-Latn-RS" w:eastAsia="sr-Latn-RS"/>
              </w:rPr>
            </w:pPr>
          </w:p>
        </w:tc>
        <w:tc>
          <w:tcPr>
            <w:tcW w:w="1352" w:type="dxa"/>
            <w:vAlign w:val="center"/>
          </w:tcPr>
          <w:p w:rsidR="00583BBB" w:rsidRPr="00126F49" w:rsidRDefault="00583BBB" w:rsidP="00583BBB">
            <w:pPr>
              <w:rPr>
                <w:rFonts w:ascii="Arial" w:hAnsi="Arial" w:cs="Arial"/>
                <w:szCs w:val="24"/>
                <w:lang w:eastAsia="en-US"/>
              </w:rPr>
            </w:pPr>
          </w:p>
        </w:tc>
        <w:tc>
          <w:tcPr>
            <w:tcW w:w="1597" w:type="dxa"/>
            <w:gridSpan w:val="2"/>
            <w:vAlign w:val="center"/>
          </w:tcPr>
          <w:p w:rsidR="00583BBB" w:rsidRPr="00126F49" w:rsidRDefault="00583BBB" w:rsidP="00583BBB">
            <w:pPr>
              <w:rPr>
                <w:rFonts w:ascii="Arial" w:hAnsi="Arial" w:cs="Arial"/>
                <w:szCs w:val="24"/>
                <w:lang w:eastAsia="en-US"/>
              </w:rPr>
            </w:pPr>
          </w:p>
        </w:tc>
        <w:tc>
          <w:tcPr>
            <w:tcW w:w="1890" w:type="dxa"/>
            <w:vAlign w:val="center"/>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en-US" w:eastAsia="en-US"/>
              </w:rPr>
            </w:pPr>
            <w:r w:rsidRPr="00126F49">
              <w:rPr>
                <w:rFonts w:ascii="Arial" w:hAnsi="Arial" w:cs="Arial"/>
                <w:szCs w:val="24"/>
                <w:lang w:val="sr-Cyrl-RS" w:eastAsia="en-US"/>
              </w:rPr>
              <w:br/>
            </w:r>
            <w:r w:rsidRPr="00126F49">
              <w:rPr>
                <w:rFonts w:ascii="Arial" w:hAnsi="Arial" w:cs="Arial"/>
                <w:szCs w:val="24"/>
                <w:lang w:val="en-US" w:eastAsia="en-US"/>
              </w:rPr>
              <w:t>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без ПДВ-а</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w:t>
            </w:r>
            <w:r w:rsidRPr="00126F49">
              <w:rPr>
                <w:rFonts w:ascii="Arial" w:hAnsi="Arial" w:cs="Arial"/>
                <w:szCs w:val="24"/>
                <w:lang w:val="sr-Cyrl-RS" w:eastAsia="en-US"/>
              </w:rPr>
              <w:t>У</w:t>
            </w:r>
            <w:r w:rsidRPr="00126F49">
              <w:rPr>
                <w:rFonts w:ascii="Arial" w:hAnsi="Arial" w:cs="Arial"/>
                <w:szCs w:val="24"/>
                <w:lang w:eastAsia="en-US"/>
              </w:rPr>
              <w:t>купн</w:t>
            </w:r>
            <w:r w:rsidRPr="00126F49">
              <w:rPr>
                <w:rFonts w:ascii="Arial" w:hAnsi="Arial" w:cs="Arial"/>
                <w:szCs w:val="24"/>
                <w:lang w:val="sr-Cyrl-RS" w:eastAsia="en-US"/>
              </w:rPr>
              <w:t>а</w:t>
            </w:r>
            <w:r w:rsidRPr="00126F49">
              <w:rPr>
                <w:rFonts w:ascii="Arial" w:hAnsi="Arial" w:cs="Arial"/>
                <w:szCs w:val="24"/>
                <w:lang w:eastAsia="en-US"/>
              </w:rPr>
              <w:t xml:space="preserve"> цена из колоне </w:t>
            </w:r>
            <w:r w:rsidRPr="00126F49">
              <w:rPr>
                <w:rFonts w:ascii="Arial" w:hAnsi="Arial" w:cs="Arial"/>
                <w:szCs w:val="24"/>
                <w:lang w:val="sr-Cyrl-RS" w:eastAsia="en-US"/>
              </w:rPr>
              <w:t>9</w:t>
            </w:r>
            <w:r w:rsidRPr="00126F49">
              <w:rPr>
                <w:rFonts w:ascii="Arial" w:hAnsi="Arial" w:cs="Arial"/>
                <w:szCs w:val="24"/>
                <w:lang w:eastAsia="en-US"/>
              </w:rPr>
              <w:t xml:space="preserve"> )</w:t>
            </w:r>
          </w:p>
        </w:tc>
        <w:tc>
          <w:tcPr>
            <w:tcW w:w="344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Latn-CS" w:eastAsia="en-US"/>
              </w:rPr>
            </w:pPr>
            <w:r w:rsidRPr="00126F49">
              <w:rPr>
                <w:rFonts w:ascii="Arial" w:hAnsi="Arial" w:cs="Arial"/>
                <w:szCs w:val="24"/>
                <w:lang w:val="sr-Latn-CS" w:eastAsia="en-US"/>
              </w:rPr>
              <w:t>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УКУПАН ИЗНОС ПДВ-а (стопа ПДВ-а 20%)</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I</w:t>
            </w:r>
            <w:r w:rsidRPr="00126F49">
              <w:rPr>
                <w:rFonts w:ascii="Arial" w:hAnsi="Arial" w:cs="Arial"/>
                <w:szCs w:val="24"/>
                <w:lang w:eastAsia="en-US"/>
              </w:rPr>
              <w:t xml:space="preserve"> х 20%)</w:t>
            </w:r>
          </w:p>
        </w:tc>
        <w:tc>
          <w:tcPr>
            <w:tcW w:w="3441" w:type="dxa"/>
            <w:gridSpan w:val="2"/>
            <w:tcBorders>
              <w:left w:val="single" w:sz="4" w:space="0" w:color="auto"/>
            </w:tcBorders>
          </w:tcPr>
          <w:p w:rsidR="00583BBB" w:rsidRPr="00126F49" w:rsidRDefault="00583BBB" w:rsidP="00583BBB">
            <w:pPr>
              <w:rPr>
                <w:rFonts w:ascii="Arial" w:hAnsi="Arial" w:cs="Arial"/>
                <w:szCs w:val="24"/>
                <w:lang w:eastAsia="en-US"/>
              </w:rPr>
            </w:pPr>
          </w:p>
        </w:tc>
      </w:tr>
      <w:tr w:rsidR="00583BBB" w:rsidRPr="00126F49" w:rsidTr="00583BBB">
        <w:trPr>
          <w:trHeight w:val="20"/>
        </w:trPr>
        <w:tc>
          <w:tcPr>
            <w:tcW w:w="918" w:type="dxa"/>
            <w:shd w:val="clear" w:color="auto" w:fill="D9D9D9"/>
            <w:vAlign w:val="center"/>
          </w:tcPr>
          <w:p w:rsidR="00583BBB" w:rsidRPr="00126F49" w:rsidRDefault="00583BBB" w:rsidP="00583BBB">
            <w:pPr>
              <w:rPr>
                <w:rFonts w:ascii="Arial" w:hAnsi="Arial" w:cs="Arial"/>
                <w:szCs w:val="24"/>
                <w:lang w:val="sr-Cyrl-RS" w:eastAsia="en-US"/>
              </w:rPr>
            </w:pPr>
            <w:r w:rsidRPr="00126F49">
              <w:rPr>
                <w:rFonts w:ascii="Arial" w:hAnsi="Arial" w:cs="Arial"/>
                <w:szCs w:val="24"/>
                <w:lang w:val="sr-Latn-CS" w:eastAsia="en-US"/>
              </w:rPr>
              <w:t>III</w:t>
            </w:r>
          </w:p>
        </w:tc>
        <w:tc>
          <w:tcPr>
            <w:tcW w:w="10689" w:type="dxa"/>
            <w:gridSpan w:val="8"/>
            <w:tcBorders>
              <w:right w:val="single" w:sz="4" w:space="0" w:color="auto"/>
            </w:tcBorders>
            <w:shd w:val="clear" w:color="auto" w:fill="D9D9D9"/>
          </w:tcPr>
          <w:p w:rsidR="00583BBB" w:rsidRPr="00126F49" w:rsidRDefault="00583BBB" w:rsidP="00583BBB">
            <w:pPr>
              <w:rPr>
                <w:rFonts w:ascii="Arial" w:hAnsi="Arial" w:cs="Arial"/>
                <w:szCs w:val="24"/>
                <w:lang w:eastAsia="en-US"/>
              </w:rPr>
            </w:pPr>
            <w:r w:rsidRPr="00126F49">
              <w:rPr>
                <w:rFonts w:ascii="Arial" w:hAnsi="Arial" w:cs="Arial"/>
                <w:szCs w:val="24"/>
                <w:lang w:eastAsia="en-US"/>
              </w:rPr>
              <w:t>УКУПНО ПОНУЂЕНА ЦЕНА са ПДВ-ом</w:t>
            </w:r>
          </w:p>
          <w:p w:rsidR="00583BBB" w:rsidRPr="00126F49" w:rsidRDefault="00583BBB" w:rsidP="00583BBB">
            <w:pPr>
              <w:rPr>
                <w:rFonts w:ascii="Arial" w:hAnsi="Arial" w:cs="Arial"/>
                <w:szCs w:val="24"/>
                <w:lang w:eastAsia="en-US"/>
              </w:rPr>
            </w:pPr>
            <w:r w:rsidRPr="00126F49">
              <w:rPr>
                <w:rFonts w:ascii="Arial" w:hAnsi="Arial" w:cs="Arial"/>
                <w:szCs w:val="24"/>
                <w:lang w:eastAsia="en-US"/>
              </w:rPr>
              <w:t xml:space="preserve">(ред. бр. </w:t>
            </w:r>
            <w:r w:rsidRPr="00126F49">
              <w:rPr>
                <w:rFonts w:ascii="Arial" w:hAnsi="Arial" w:cs="Arial"/>
                <w:szCs w:val="24"/>
                <w:lang w:val="sr-Latn-CS" w:eastAsia="en-US"/>
              </w:rPr>
              <w:t xml:space="preserve">I </w:t>
            </w:r>
            <w:r w:rsidRPr="00126F49">
              <w:rPr>
                <w:rFonts w:ascii="Arial" w:hAnsi="Arial" w:cs="Arial"/>
                <w:szCs w:val="24"/>
                <w:lang w:eastAsia="en-US"/>
              </w:rPr>
              <w:t xml:space="preserve">+ред.бр. </w:t>
            </w:r>
            <w:r w:rsidRPr="00126F49">
              <w:rPr>
                <w:rFonts w:ascii="Arial" w:hAnsi="Arial" w:cs="Arial"/>
                <w:szCs w:val="24"/>
                <w:lang w:val="sr-Latn-CS" w:eastAsia="en-US"/>
              </w:rPr>
              <w:t>II</w:t>
            </w:r>
            <w:r w:rsidRPr="00126F49">
              <w:rPr>
                <w:rFonts w:ascii="Arial" w:hAnsi="Arial" w:cs="Arial"/>
                <w:szCs w:val="24"/>
                <w:lang w:eastAsia="en-US"/>
              </w:rPr>
              <w:t>)</w:t>
            </w:r>
          </w:p>
        </w:tc>
        <w:tc>
          <w:tcPr>
            <w:tcW w:w="3441" w:type="dxa"/>
            <w:gridSpan w:val="2"/>
            <w:tcBorders>
              <w:left w:val="single" w:sz="4" w:space="0" w:color="auto"/>
            </w:tcBorders>
          </w:tcPr>
          <w:p w:rsidR="00583BBB" w:rsidRPr="00126F49" w:rsidRDefault="00583BBB" w:rsidP="00583BBB">
            <w:pPr>
              <w:rPr>
                <w:rFonts w:ascii="Arial" w:hAnsi="Arial" w:cs="Arial"/>
                <w:szCs w:val="24"/>
                <w:lang w:eastAsia="en-US"/>
              </w:rPr>
            </w:pPr>
          </w:p>
        </w:tc>
      </w:tr>
    </w:tbl>
    <w:p w:rsidR="00583BBB" w:rsidRPr="000D259E" w:rsidRDefault="00583BBB" w:rsidP="00583BBB">
      <w:pPr>
        <w:tabs>
          <w:tab w:val="left" w:pos="1035"/>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ab/>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583BBB" w:rsidRPr="000D259E" w:rsidRDefault="00583BBB" w:rsidP="00583BBB">
      <w:pPr>
        <w:tabs>
          <w:tab w:val="left" w:pos="2730"/>
        </w:tabs>
        <w:spacing w:before="100" w:beforeAutospacing="1" w:after="100" w:afterAutospacing="1"/>
        <w:contextualSpacing/>
        <w:jc w:val="both"/>
        <w:rPr>
          <w:rFonts w:ascii="Arial" w:hAnsi="Arial" w:cs="Arial"/>
          <w:lang w:val="ru-RU"/>
        </w:rPr>
      </w:pPr>
      <w:r w:rsidRPr="000D259E">
        <w:rPr>
          <w:rFonts w:ascii="Arial" w:hAnsi="Arial" w:cs="Arial"/>
          <w:lang w:val="ru-RU"/>
        </w:rPr>
        <w:t xml:space="preserve">                                                                                             (потпис овлашћеног лица)</w:t>
      </w:r>
    </w:p>
    <w:p w:rsidR="00583BBB" w:rsidRPr="000D259E" w:rsidRDefault="00583BBB" w:rsidP="00583BBB">
      <w:pPr>
        <w:tabs>
          <w:tab w:val="left" w:pos="2730"/>
        </w:tabs>
        <w:spacing w:before="100" w:beforeAutospacing="1" w:after="100" w:afterAutospacing="1"/>
        <w:contextualSpacing/>
        <w:jc w:val="both"/>
        <w:rPr>
          <w:rFonts w:ascii="Arial" w:hAnsi="Arial" w:cs="Arial"/>
          <w:lang w:val="ru-RU"/>
        </w:rPr>
      </w:pPr>
    </w:p>
    <w:p w:rsidR="00583BBB" w:rsidRPr="000D259E" w:rsidRDefault="00583BBB" w:rsidP="00583BBB">
      <w:pPr>
        <w:tabs>
          <w:tab w:val="left" w:pos="2730"/>
        </w:tabs>
        <w:spacing w:before="100" w:beforeAutospacing="1" w:after="100" w:afterAutospacing="1"/>
        <w:contextualSpacing/>
        <w:jc w:val="both"/>
        <w:rPr>
          <w:rFonts w:ascii="Arial" w:hAnsi="Arial" w:cs="Arial"/>
          <w:lang w:val="ru-RU"/>
        </w:rPr>
      </w:pPr>
    </w:p>
    <w:p w:rsidR="00583BBB" w:rsidRPr="000D259E" w:rsidRDefault="00583BBB" w:rsidP="00583BBB">
      <w:pPr>
        <w:tabs>
          <w:tab w:val="left" w:pos="2730"/>
        </w:tabs>
        <w:spacing w:before="100" w:beforeAutospacing="1" w:after="100" w:afterAutospacing="1"/>
        <w:contextualSpacing/>
        <w:jc w:val="both"/>
        <w:rPr>
          <w:rFonts w:ascii="Arial" w:hAnsi="Arial" w:cs="Arial"/>
          <w:sz w:val="20"/>
          <w:lang w:val="sr-Cyrl-RS"/>
        </w:rPr>
        <w:sectPr w:rsidR="00583BBB" w:rsidRPr="000D259E" w:rsidSect="00583BBB">
          <w:pgSz w:w="16840" w:h="11907" w:orient="landscape" w:code="9"/>
          <w:pgMar w:top="720" w:right="899" w:bottom="927" w:left="851" w:header="709" w:footer="709" w:gutter="0"/>
          <w:cols w:space="708"/>
          <w:docGrid w:linePitch="360"/>
        </w:sectPr>
      </w:pPr>
    </w:p>
    <w:p w:rsidR="00583BBB" w:rsidRPr="000D259E" w:rsidRDefault="00583BBB" w:rsidP="00583BBB">
      <w:pPr>
        <w:spacing w:before="120" w:after="120"/>
        <w:rPr>
          <w:rFonts w:ascii="Arial" w:hAnsi="Arial"/>
          <w:b/>
        </w:rPr>
      </w:pPr>
      <w:r w:rsidRPr="000D259E">
        <w:rPr>
          <w:rFonts w:ascii="Arial" w:hAnsi="Arial"/>
          <w:b/>
          <w:lang w:val="sr-Latn-CS"/>
        </w:rPr>
        <w:lastRenderedPageBreak/>
        <w:t>Упутство</w:t>
      </w:r>
      <w:r w:rsidRPr="000D259E">
        <w:rPr>
          <w:rFonts w:ascii="Arial" w:hAnsi="Arial"/>
          <w:b/>
        </w:rPr>
        <w:t xml:space="preserve"> </w:t>
      </w:r>
      <w:r w:rsidRPr="000D259E">
        <w:rPr>
          <w:rFonts w:ascii="Arial" w:hAnsi="Arial"/>
          <w:b/>
          <w:lang w:val="sr-Latn-CS"/>
        </w:rPr>
        <w:t xml:space="preserve"> за попуњавањ</w:t>
      </w:r>
      <w:r w:rsidRPr="000D259E">
        <w:rPr>
          <w:rFonts w:ascii="Arial" w:hAnsi="Arial"/>
          <w:b/>
        </w:rPr>
        <w:t>е</w:t>
      </w:r>
      <w:r w:rsidRPr="000D259E">
        <w:rPr>
          <w:rFonts w:ascii="Arial" w:hAnsi="Arial"/>
          <w:b/>
          <w:lang w:val="sr-Cyrl-RS"/>
        </w:rPr>
        <w:t xml:space="preserve"> О</w:t>
      </w:r>
      <w:r w:rsidRPr="000D259E">
        <w:rPr>
          <w:rFonts w:ascii="Arial" w:hAnsi="Arial"/>
          <w:b/>
        </w:rPr>
        <w:t>брасца структуре цене</w:t>
      </w:r>
    </w:p>
    <w:p w:rsidR="00583BBB" w:rsidRPr="007760A3" w:rsidRDefault="00583BBB" w:rsidP="00583BBB">
      <w:pPr>
        <w:tabs>
          <w:tab w:val="left" w:pos="992"/>
        </w:tabs>
        <w:jc w:val="both"/>
        <w:rPr>
          <w:rFonts w:ascii="Arial" w:hAnsi="Arial" w:cs="Arial"/>
          <w:szCs w:val="24"/>
          <w:lang w:val="sr-Cyrl-RS"/>
        </w:rPr>
      </w:pPr>
      <w:r w:rsidRPr="007760A3">
        <w:rPr>
          <w:rFonts w:ascii="Arial" w:hAnsi="Arial" w:cs="Arial"/>
          <w:szCs w:val="24"/>
        </w:rPr>
        <w:t>Понуђач је обавезан да као саставни део понуде достави образац Структур</w:t>
      </w:r>
      <w:r w:rsidRPr="007760A3">
        <w:rPr>
          <w:rFonts w:ascii="Arial" w:hAnsi="Arial" w:cs="Arial"/>
          <w:szCs w:val="24"/>
          <w:lang w:val="sr-Cyrl-RS"/>
        </w:rPr>
        <w:t>е</w:t>
      </w:r>
      <w:r w:rsidRPr="007760A3">
        <w:rPr>
          <w:rFonts w:ascii="Arial" w:hAnsi="Arial" w:cs="Arial"/>
          <w:szCs w:val="24"/>
        </w:rPr>
        <w:t xml:space="preserve"> цене (Образац бр. 2</w:t>
      </w:r>
      <w:r w:rsidRPr="007760A3">
        <w:rPr>
          <w:rFonts w:ascii="Arial" w:hAnsi="Arial" w:cs="Arial"/>
          <w:szCs w:val="24"/>
          <w:lang w:val="sr-Cyrl-RS"/>
        </w:rPr>
        <w:t>.1 и/или 2.2 и/или 2.3 и/или 2.4 и 2.5 у зависности за коју партију подноси понуду</w:t>
      </w:r>
      <w:r w:rsidRPr="007760A3">
        <w:rPr>
          <w:rFonts w:ascii="Arial" w:hAnsi="Arial" w:cs="Arial"/>
          <w:szCs w:val="24"/>
        </w:rPr>
        <w:t>)</w:t>
      </w:r>
      <w:r w:rsidRPr="007760A3">
        <w:rPr>
          <w:rFonts w:ascii="Arial" w:hAnsi="Arial" w:cs="Arial"/>
          <w:szCs w:val="24"/>
          <w:lang w:val="sr-Cyrl-RS"/>
        </w:rPr>
        <w:t>.</w:t>
      </w:r>
    </w:p>
    <w:p w:rsidR="00583BBB" w:rsidRPr="007760A3" w:rsidRDefault="00583BBB" w:rsidP="00583BBB">
      <w:pPr>
        <w:tabs>
          <w:tab w:val="left" w:pos="992"/>
        </w:tabs>
        <w:jc w:val="both"/>
        <w:rPr>
          <w:rFonts w:ascii="Arial" w:hAnsi="Arial" w:cs="Arial"/>
          <w:szCs w:val="24"/>
          <w:lang w:val="sr-Cyrl-RS"/>
        </w:rPr>
      </w:pPr>
      <w:r w:rsidRPr="007760A3">
        <w:rPr>
          <w:rFonts w:ascii="Arial" w:hAnsi="Arial" w:cs="Arial"/>
          <w:szCs w:val="24"/>
          <w:lang w:val="sr-Cyrl-RS"/>
        </w:rPr>
        <w:t>Обавеза понуђача је да у Обрасцу структуре цене попуни све ставке</w:t>
      </w:r>
      <w:r w:rsidRPr="007760A3">
        <w:rPr>
          <w:rFonts w:ascii="Arial" w:hAnsi="Arial" w:cs="Arial"/>
          <w:szCs w:val="24"/>
        </w:rPr>
        <w:t>,</w:t>
      </w:r>
      <w:r w:rsidRPr="007760A3">
        <w:rPr>
          <w:rFonts w:ascii="Arial" w:hAnsi="Arial" w:cs="Arial"/>
          <w:szCs w:val="24"/>
          <w:lang w:val="sr-Cyrl-RS"/>
        </w:rPr>
        <w:t xml:space="preserve"> као и да образац</w:t>
      </w:r>
      <w:r w:rsidRPr="007760A3">
        <w:rPr>
          <w:rFonts w:ascii="Arial" w:hAnsi="Arial" w:cs="Arial"/>
          <w:szCs w:val="24"/>
        </w:rPr>
        <w:t xml:space="preserve"> потп</w:t>
      </w:r>
      <w:r w:rsidRPr="007760A3">
        <w:rPr>
          <w:rFonts w:ascii="Arial" w:hAnsi="Arial" w:cs="Arial"/>
          <w:szCs w:val="24"/>
          <w:lang w:val="sr-Cyrl-RS"/>
        </w:rPr>
        <w:t xml:space="preserve">ише </w:t>
      </w:r>
      <w:r w:rsidRPr="007760A3">
        <w:rPr>
          <w:rFonts w:ascii="Arial" w:hAnsi="Arial" w:cs="Arial"/>
          <w:szCs w:val="24"/>
        </w:rPr>
        <w:t>и овер</w:t>
      </w:r>
      <w:r w:rsidRPr="007760A3">
        <w:rPr>
          <w:rFonts w:ascii="Arial" w:hAnsi="Arial" w:cs="Arial"/>
          <w:szCs w:val="24"/>
          <w:lang w:val="sr-Cyrl-RS"/>
        </w:rPr>
        <w:t>и</w:t>
      </w:r>
      <w:r w:rsidRPr="007760A3">
        <w:rPr>
          <w:rFonts w:ascii="Arial" w:hAnsi="Arial" w:cs="Arial"/>
          <w:szCs w:val="24"/>
        </w:rPr>
        <w:t xml:space="preserve"> у складу са следећим објашњењима: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Cyrl-RS"/>
        </w:rPr>
      </w:pPr>
      <w:r w:rsidRPr="007760A3">
        <w:rPr>
          <w:rFonts w:ascii="Arial" w:hAnsi="Arial" w:cs="Arial"/>
          <w:sz w:val="24"/>
          <w:szCs w:val="24"/>
          <w:lang w:val="sr-Cyrl-RS"/>
        </w:rPr>
        <w:t>У колону бр. 3 уписује се  тип понуђених добара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Cyrl-RS"/>
        </w:rPr>
      </w:pPr>
      <w:r w:rsidRPr="007760A3">
        <w:rPr>
          <w:rFonts w:ascii="Arial" w:hAnsi="Arial" w:cs="Arial"/>
          <w:sz w:val="24"/>
          <w:szCs w:val="24"/>
          <w:lang w:val="sr-Cyrl-RS"/>
        </w:rPr>
        <w:t>У колону бр. 4 уписује се произвођач понуђених добара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Cyrl-RS"/>
        </w:rPr>
      </w:pPr>
      <w:r w:rsidRPr="007760A3">
        <w:rPr>
          <w:rFonts w:ascii="Arial" w:hAnsi="Arial" w:cs="Arial"/>
          <w:sz w:val="24"/>
          <w:szCs w:val="24"/>
          <w:lang w:val="sr-Cyrl-RS"/>
        </w:rPr>
        <w:t>У колону бр. 5 уписује се јединица мере понуђених добара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Cyrl-RS"/>
        </w:rPr>
      </w:pPr>
      <w:r w:rsidRPr="007760A3">
        <w:rPr>
          <w:rFonts w:ascii="Arial" w:hAnsi="Arial" w:cs="Arial"/>
          <w:sz w:val="24"/>
          <w:szCs w:val="24"/>
          <w:lang w:val="sr-Cyrl-RS"/>
        </w:rPr>
        <w:t>У колону бр. 6 уписује се количине понуђених добара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Cyrl-RS"/>
        </w:rPr>
      </w:pPr>
      <w:r w:rsidRPr="007760A3">
        <w:rPr>
          <w:rFonts w:ascii="Arial" w:hAnsi="Arial" w:cs="Arial"/>
          <w:sz w:val="24"/>
          <w:szCs w:val="24"/>
          <w:lang w:val="sr-Cyrl-RS"/>
        </w:rPr>
        <w:t xml:space="preserve">у колону бр. 7 уписује се </w:t>
      </w:r>
      <w:r w:rsidRPr="007760A3">
        <w:rPr>
          <w:rFonts w:ascii="Arial" w:hAnsi="Arial" w:cs="Arial"/>
          <w:sz w:val="24"/>
          <w:szCs w:val="24"/>
        </w:rPr>
        <w:t>јединична цена</w:t>
      </w:r>
      <w:r w:rsidRPr="007760A3">
        <w:rPr>
          <w:rFonts w:ascii="Arial" w:hAnsi="Arial" w:cs="Arial"/>
          <w:sz w:val="24"/>
          <w:szCs w:val="24"/>
          <w:lang w:val="sr-Cyrl-RS"/>
        </w:rPr>
        <w:t xml:space="preserve"> понуђеног добра</w:t>
      </w:r>
      <w:r w:rsidRPr="007760A3">
        <w:rPr>
          <w:rFonts w:ascii="Arial" w:hAnsi="Arial" w:cs="Arial"/>
          <w:sz w:val="24"/>
          <w:szCs w:val="24"/>
        </w:rPr>
        <w:t xml:space="preserve"> </w:t>
      </w:r>
      <w:r w:rsidRPr="007760A3">
        <w:rPr>
          <w:rFonts w:ascii="Arial" w:hAnsi="Arial" w:cs="Arial"/>
          <w:sz w:val="24"/>
          <w:szCs w:val="24"/>
          <w:lang w:val="sr-Cyrl-RS"/>
        </w:rPr>
        <w:t xml:space="preserve">исказана у динарима без </w:t>
      </w:r>
      <w:r w:rsidRPr="007760A3">
        <w:rPr>
          <w:rFonts w:ascii="Arial" w:hAnsi="Arial" w:cs="Arial"/>
          <w:sz w:val="24"/>
          <w:szCs w:val="24"/>
        </w:rPr>
        <w:t>ПДВ-а</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Latn-RS"/>
        </w:rPr>
      </w:pPr>
      <w:r w:rsidRPr="007760A3">
        <w:rPr>
          <w:rFonts w:ascii="Arial" w:hAnsi="Arial" w:cs="Arial"/>
          <w:sz w:val="24"/>
          <w:szCs w:val="24"/>
          <w:lang w:val="sr-Cyrl-RS"/>
        </w:rPr>
        <w:t>у колону бр. 8 уписује се јединична цена понуђеног добра са ПДВ-ом</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Latn-RS"/>
        </w:rPr>
      </w:pPr>
      <w:r w:rsidRPr="007760A3">
        <w:rPr>
          <w:rFonts w:ascii="Arial" w:hAnsi="Arial" w:cs="Arial"/>
          <w:sz w:val="24"/>
          <w:szCs w:val="24"/>
        </w:rPr>
        <w:t xml:space="preserve">у колону бр. </w:t>
      </w:r>
      <w:r w:rsidRPr="007760A3">
        <w:rPr>
          <w:rFonts w:ascii="Arial" w:hAnsi="Arial" w:cs="Arial"/>
          <w:sz w:val="24"/>
          <w:szCs w:val="24"/>
          <w:lang w:val="sr-Cyrl-RS"/>
        </w:rPr>
        <w:t>9</w:t>
      </w:r>
      <w:r w:rsidRPr="007760A3">
        <w:rPr>
          <w:rFonts w:ascii="Arial" w:hAnsi="Arial" w:cs="Arial"/>
          <w:sz w:val="24"/>
          <w:szCs w:val="24"/>
        </w:rPr>
        <w:t>. уписује се укупна цена</w:t>
      </w:r>
      <w:r w:rsidRPr="007760A3">
        <w:rPr>
          <w:rFonts w:ascii="Arial" w:hAnsi="Arial" w:cs="Arial"/>
          <w:sz w:val="24"/>
          <w:szCs w:val="24"/>
          <w:lang w:val="sr-Cyrl-RS"/>
        </w:rPr>
        <w:t xml:space="preserve"> без ПДВ-а</w:t>
      </w:r>
      <w:r w:rsidRPr="007760A3">
        <w:rPr>
          <w:rFonts w:ascii="Arial" w:hAnsi="Arial" w:cs="Arial"/>
          <w:sz w:val="24"/>
          <w:szCs w:val="24"/>
        </w:rPr>
        <w:t xml:space="preserve"> </w:t>
      </w:r>
      <w:r w:rsidRPr="007760A3">
        <w:rPr>
          <w:rFonts w:ascii="Arial" w:hAnsi="Arial" w:cs="Arial"/>
          <w:sz w:val="24"/>
          <w:szCs w:val="24"/>
          <w:lang w:val="sr-Cyrl-RS"/>
        </w:rPr>
        <w:t xml:space="preserve">за сваку позицију понуђеног добра </w:t>
      </w:r>
      <w:r w:rsidRPr="007760A3">
        <w:rPr>
          <w:rFonts w:ascii="Arial" w:hAnsi="Arial" w:cs="Arial"/>
          <w:sz w:val="24"/>
          <w:szCs w:val="24"/>
        </w:rPr>
        <w:t>(</w:t>
      </w:r>
      <w:r w:rsidRPr="007760A3">
        <w:rPr>
          <w:rFonts w:ascii="Arial" w:hAnsi="Arial" w:cs="Arial"/>
          <w:sz w:val="24"/>
          <w:szCs w:val="24"/>
          <w:lang w:val="sr-Cyrl-RS"/>
        </w:rPr>
        <w:t xml:space="preserve">8 </w:t>
      </w:r>
      <w:r w:rsidRPr="007760A3">
        <w:rPr>
          <w:rFonts w:ascii="Arial" w:hAnsi="Arial" w:cs="Arial"/>
          <w:sz w:val="24"/>
          <w:szCs w:val="24"/>
        </w:rPr>
        <w:t>=</w:t>
      </w:r>
      <w:r w:rsidRPr="007760A3">
        <w:rPr>
          <w:rFonts w:ascii="Arial" w:hAnsi="Arial" w:cs="Arial"/>
          <w:sz w:val="24"/>
          <w:szCs w:val="24"/>
          <w:lang w:val="sr-Cyrl-RS"/>
        </w:rPr>
        <w:t xml:space="preserve"> </w:t>
      </w:r>
      <w:r w:rsidRPr="007760A3">
        <w:rPr>
          <w:rFonts w:ascii="Arial" w:hAnsi="Arial" w:cs="Arial"/>
          <w:sz w:val="24"/>
          <w:szCs w:val="24"/>
        </w:rPr>
        <w:t>колона бр.</w:t>
      </w:r>
      <w:r w:rsidRPr="007760A3">
        <w:rPr>
          <w:rFonts w:ascii="Arial" w:hAnsi="Arial" w:cs="Arial"/>
          <w:sz w:val="24"/>
          <w:szCs w:val="24"/>
          <w:lang w:val="sr-Cyrl-RS"/>
        </w:rPr>
        <w:t>6</w:t>
      </w:r>
      <w:r w:rsidRPr="007760A3">
        <w:rPr>
          <w:rFonts w:ascii="Arial" w:hAnsi="Arial" w:cs="Arial"/>
          <w:sz w:val="24"/>
          <w:szCs w:val="24"/>
        </w:rPr>
        <w:t xml:space="preserve"> х колона бр.</w:t>
      </w:r>
      <w:r w:rsidRPr="007760A3">
        <w:rPr>
          <w:rFonts w:ascii="Arial" w:hAnsi="Arial" w:cs="Arial"/>
          <w:sz w:val="24"/>
          <w:szCs w:val="24"/>
          <w:lang w:val="sr-Cyrl-RS"/>
        </w:rPr>
        <w:t>7</w:t>
      </w:r>
      <w:r w:rsidRPr="007760A3">
        <w:rPr>
          <w:rFonts w:ascii="Arial" w:hAnsi="Arial" w:cs="Arial"/>
          <w:sz w:val="24"/>
          <w:szCs w:val="24"/>
        </w:rPr>
        <w:t>)</w:t>
      </w:r>
    </w:p>
    <w:p w:rsidR="00583BBB" w:rsidRPr="007760A3" w:rsidRDefault="00583BBB" w:rsidP="00665071">
      <w:pPr>
        <w:pStyle w:val="ListParagraph"/>
        <w:numPr>
          <w:ilvl w:val="0"/>
          <w:numId w:val="20"/>
        </w:numPr>
        <w:tabs>
          <w:tab w:val="left" w:pos="992"/>
        </w:tabs>
        <w:suppressAutoHyphens/>
        <w:spacing w:after="0" w:line="240" w:lineRule="auto"/>
        <w:contextualSpacing w:val="0"/>
        <w:jc w:val="both"/>
        <w:rPr>
          <w:rFonts w:ascii="Arial" w:hAnsi="Arial" w:cs="Arial"/>
          <w:sz w:val="24"/>
          <w:szCs w:val="24"/>
          <w:lang w:val="sr-Latn-RS"/>
        </w:rPr>
      </w:pPr>
      <w:r w:rsidRPr="007760A3">
        <w:rPr>
          <w:rFonts w:ascii="Arial" w:hAnsi="Arial" w:cs="Arial"/>
          <w:sz w:val="24"/>
          <w:szCs w:val="24"/>
        </w:rPr>
        <w:t xml:space="preserve">у колону бр. </w:t>
      </w:r>
      <w:r w:rsidRPr="007760A3">
        <w:rPr>
          <w:rFonts w:ascii="Arial" w:hAnsi="Arial" w:cs="Arial"/>
          <w:sz w:val="24"/>
          <w:szCs w:val="24"/>
          <w:lang w:val="sr-Cyrl-RS"/>
        </w:rPr>
        <w:t>9</w:t>
      </w:r>
      <w:r w:rsidRPr="007760A3">
        <w:rPr>
          <w:rFonts w:ascii="Arial" w:hAnsi="Arial" w:cs="Arial"/>
          <w:sz w:val="24"/>
          <w:szCs w:val="24"/>
        </w:rPr>
        <w:t>. уписује се укупна цена</w:t>
      </w:r>
      <w:r w:rsidRPr="007760A3">
        <w:rPr>
          <w:rFonts w:ascii="Arial" w:hAnsi="Arial" w:cs="Arial"/>
          <w:sz w:val="24"/>
          <w:szCs w:val="24"/>
          <w:lang w:val="sr-Cyrl-RS"/>
        </w:rPr>
        <w:t xml:space="preserve"> са ПДВ-ом</w:t>
      </w:r>
      <w:r w:rsidRPr="007760A3">
        <w:rPr>
          <w:rFonts w:ascii="Arial" w:hAnsi="Arial" w:cs="Arial"/>
          <w:sz w:val="24"/>
          <w:szCs w:val="24"/>
        </w:rPr>
        <w:t xml:space="preserve"> </w:t>
      </w:r>
      <w:r w:rsidRPr="007760A3">
        <w:rPr>
          <w:rFonts w:ascii="Arial" w:hAnsi="Arial" w:cs="Arial"/>
          <w:sz w:val="24"/>
          <w:szCs w:val="24"/>
          <w:lang w:val="sr-Cyrl-RS"/>
        </w:rPr>
        <w:t xml:space="preserve">за сваку позицију понуђеног добра </w:t>
      </w:r>
      <w:r w:rsidRPr="007760A3">
        <w:rPr>
          <w:rFonts w:ascii="Arial" w:hAnsi="Arial" w:cs="Arial"/>
          <w:sz w:val="24"/>
          <w:szCs w:val="24"/>
        </w:rPr>
        <w:t>(</w:t>
      </w:r>
      <w:r w:rsidRPr="007760A3">
        <w:rPr>
          <w:rFonts w:ascii="Arial" w:hAnsi="Arial" w:cs="Arial"/>
          <w:sz w:val="24"/>
          <w:szCs w:val="24"/>
          <w:lang w:val="sr-Cyrl-RS"/>
        </w:rPr>
        <w:t xml:space="preserve">10 </w:t>
      </w:r>
      <w:r w:rsidRPr="007760A3">
        <w:rPr>
          <w:rFonts w:ascii="Arial" w:hAnsi="Arial" w:cs="Arial"/>
          <w:sz w:val="24"/>
          <w:szCs w:val="24"/>
        </w:rPr>
        <w:t>=</w:t>
      </w:r>
      <w:r w:rsidRPr="007760A3">
        <w:rPr>
          <w:rFonts w:ascii="Arial" w:hAnsi="Arial" w:cs="Arial"/>
          <w:sz w:val="24"/>
          <w:szCs w:val="24"/>
          <w:lang w:val="sr-Cyrl-RS"/>
        </w:rPr>
        <w:t xml:space="preserve"> </w:t>
      </w:r>
      <w:r w:rsidRPr="007760A3">
        <w:rPr>
          <w:rFonts w:ascii="Arial" w:hAnsi="Arial" w:cs="Arial"/>
          <w:sz w:val="24"/>
          <w:szCs w:val="24"/>
        </w:rPr>
        <w:t>колона бр.</w:t>
      </w:r>
      <w:r w:rsidRPr="007760A3">
        <w:rPr>
          <w:rFonts w:ascii="Arial" w:hAnsi="Arial" w:cs="Arial"/>
          <w:sz w:val="24"/>
          <w:szCs w:val="24"/>
          <w:lang w:val="sr-Cyrl-RS"/>
        </w:rPr>
        <w:t>6</w:t>
      </w:r>
      <w:r w:rsidRPr="007760A3">
        <w:rPr>
          <w:rFonts w:ascii="Arial" w:hAnsi="Arial" w:cs="Arial"/>
          <w:sz w:val="24"/>
          <w:szCs w:val="24"/>
        </w:rPr>
        <w:t xml:space="preserve"> х колона бр.</w:t>
      </w:r>
      <w:r w:rsidRPr="007760A3">
        <w:rPr>
          <w:rFonts w:ascii="Arial" w:hAnsi="Arial" w:cs="Arial"/>
          <w:sz w:val="24"/>
          <w:szCs w:val="24"/>
          <w:lang w:val="sr-Cyrl-RS"/>
        </w:rPr>
        <w:t>8</w:t>
      </w:r>
      <w:r w:rsidRPr="007760A3">
        <w:rPr>
          <w:rFonts w:ascii="Arial" w:hAnsi="Arial" w:cs="Arial"/>
          <w:sz w:val="24"/>
          <w:szCs w:val="24"/>
        </w:rPr>
        <w:t>)</w:t>
      </w:r>
    </w:p>
    <w:p w:rsidR="00583BBB" w:rsidRPr="007760A3" w:rsidRDefault="00583BBB" w:rsidP="00583BBB">
      <w:pPr>
        <w:tabs>
          <w:tab w:val="left" w:pos="992"/>
        </w:tabs>
        <w:jc w:val="both"/>
        <w:rPr>
          <w:rFonts w:ascii="Arial" w:hAnsi="Arial" w:cs="Arial"/>
          <w:szCs w:val="24"/>
        </w:rPr>
      </w:pPr>
      <w:r w:rsidRPr="007760A3">
        <w:rPr>
          <w:rFonts w:ascii="Arial" w:hAnsi="Arial" w:cs="Arial"/>
          <w:szCs w:val="24"/>
        </w:rPr>
        <w:t xml:space="preserve">- у ред бр. </w:t>
      </w:r>
      <w:r w:rsidRPr="007760A3">
        <w:rPr>
          <w:rFonts w:ascii="Arial" w:hAnsi="Arial" w:cs="Arial"/>
          <w:szCs w:val="24"/>
          <w:lang w:val="en-US"/>
        </w:rPr>
        <w:t>I</w:t>
      </w:r>
      <w:r w:rsidRPr="007760A3">
        <w:rPr>
          <w:rFonts w:ascii="Arial" w:hAnsi="Arial" w:cs="Arial"/>
          <w:szCs w:val="24"/>
        </w:rPr>
        <w:t xml:space="preserve"> – уписује се укупно понуђена цена за све позиције </w:t>
      </w:r>
      <w:r w:rsidRPr="007760A3">
        <w:rPr>
          <w:rFonts w:ascii="Arial" w:hAnsi="Arial" w:cs="Arial"/>
          <w:szCs w:val="24"/>
          <w:lang w:val="sr-Cyrl-RS"/>
        </w:rPr>
        <w:t>понуђеног добра</w:t>
      </w:r>
      <w:r w:rsidRPr="007760A3">
        <w:rPr>
          <w:rFonts w:ascii="Arial" w:hAnsi="Arial" w:cs="Arial"/>
          <w:szCs w:val="24"/>
        </w:rPr>
        <w:t xml:space="preserve"> без ПДВ-а (збир колоне бр. </w:t>
      </w:r>
      <w:r w:rsidRPr="007760A3">
        <w:rPr>
          <w:rFonts w:ascii="Arial" w:hAnsi="Arial" w:cs="Arial"/>
          <w:szCs w:val="24"/>
          <w:lang w:val="sr-Cyrl-RS"/>
        </w:rPr>
        <w:t>9</w:t>
      </w:r>
      <w:r w:rsidRPr="007760A3">
        <w:rPr>
          <w:rFonts w:ascii="Arial" w:hAnsi="Arial" w:cs="Arial"/>
          <w:szCs w:val="24"/>
        </w:rPr>
        <w:t>)</w:t>
      </w:r>
    </w:p>
    <w:p w:rsidR="00583BBB" w:rsidRPr="007760A3" w:rsidRDefault="00583BBB" w:rsidP="00583BBB">
      <w:pPr>
        <w:tabs>
          <w:tab w:val="left" w:pos="992"/>
        </w:tabs>
        <w:jc w:val="both"/>
        <w:rPr>
          <w:rFonts w:ascii="Arial" w:hAnsi="Arial" w:cs="Arial"/>
          <w:szCs w:val="24"/>
        </w:rPr>
      </w:pPr>
      <w:r w:rsidRPr="007760A3">
        <w:rPr>
          <w:rFonts w:ascii="Arial" w:hAnsi="Arial" w:cs="Arial"/>
          <w:szCs w:val="24"/>
        </w:rPr>
        <w:t xml:space="preserve">- у ред бр. </w:t>
      </w:r>
      <w:r w:rsidRPr="007760A3">
        <w:rPr>
          <w:rFonts w:ascii="Arial" w:hAnsi="Arial" w:cs="Arial"/>
          <w:szCs w:val="24"/>
          <w:lang w:val="en-US"/>
        </w:rPr>
        <w:t>II</w:t>
      </w:r>
      <w:r w:rsidRPr="007760A3">
        <w:rPr>
          <w:rFonts w:ascii="Arial" w:hAnsi="Arial" w:cs="Arial"/>
          <w:szCs w:val="24"/>
        </w:rPr>
        <w:t xml:space="preserve"> – уписује се укупан износ ПДВ-а (ред бр. </w:t>
      </w:r>
      <w:r w:rsidRPr="007760A3">
        <w:rPr>
          <w:rFonts w:ascii="Arial" w:hAnsi="Arial" w:cs="Arial"/>
          <w:szCs w:val="24"/>
          <w:lang w:val="en-US"/>
        </w:rPr>
        <w:t>I</w:t>
      </w:r>
      <w:r w:rsidRPr="007760A3">
        <w:rPr>
          <w:rFonts w:ascii="Arial" w:hAnsi="Arial" w:cs="Arial"/>
          <w:szCs w:val="24"/>
        </w:rPr>
        <w:t xml:space="preserve"> х </w:t>
      </w:r>
      <w:r w:rsidRPr="007760A3">
        <w:rPr>
          <w:rFonts w:ascii="Arial" w:hAnsi="Arial" w:cs="Arial"/>
          <w:szCs w:val="24"/>
          <w:lang w:val="sr-Latn-RS"/>
        </w:rPr>
        <w:t>20</w:t>
      </w:r>
      <w:r w:rsidRPr="007760A3">
        <w:rPr>
          <w:rFonts w:ascii="Arial" w:hAnsi="Arial" w:cs="Arial"/>
          <w:szCs w:val="24"/>
        </w:rPr>
        <w:t>%)</w:t>
      </w:r>
    </w:p>
    <w:p w:rsidR="00583BBB" w:rsidRPr="007760A3" w:rsidRDefault="00583BBB" w:rsidP="00583BBB">
      <w:pPr>
        <w:tabs>
          <w:tab w:val="left" w:pos="992"/>
        </w:tabs>
        <w:jc w:val="both"/>
        <w:rPr>
          <w:rFonts w:ascii="Arial" w:hAnsi="Arial" w:cs="Arial"/>
          <w:szCs w:val="24"/>
          <w:lang w:val="sr-Cyrl-RS"/>
        </w:rPr>
      </w:pPr>
      <w:r w:rsidRPr="007760A3">
        <w:rPr>
          <w:rFonts w:ascii="Arial" w:hAnsi="Arial" w:cs="Arial"/>
          <w:szCs w:val="24"/>
        </w:rPr>
        <w:t xml:space="preserve">- у ред бр. </w:t>
      </w:r>
      <w:r w:rsidRPr="007760A3">
        <w:rPr>
          <w:rFonts w:ascii="Arial" w:hAnsi="Arial" w:cs="Arial"/>
          <w:szCs w:val="24"/>
          <w:lang w:val="en-US"/>
        </w:rPr>
        <w:t>III</w:t>
      </w:r>
      <w:r w:rsidRPr="007760A3">
        <w:rPr>
          <w:rFonts w:ascii="Arial" w:hAnsi="Arial" w:cs="Arial"/>
          <w:szCs w:val="24"/>
        </w:rPr>
        <w:t xml:space="preserve"> – уписује се укупно понуђена цена са ПДВ-ом (ред бр. </w:t>
      </w:r>
      <w:r w:rsidRPr="007760A3">
        <w:rPr>
          <w:rFonts w:ascii="Arial" w:hAnsi="Arial" w:cs="Arial"/>
          <w:szCs w:val="24"/>
          <w:lang w:val="en-US"/>
        </w:rPr>
        <w:t>I</w:t>
      </w:r>
      <w:r w:rsidRPr="007760A3">
        <w:rPr>
          <w:rFonts w:ascii="Arial" w:hAnsi="Arial" w:cs="Arial"/>
          <w:szCs w:val="24"/>
        </w:rPr>
        <w:t xml:space="preserve"> + ред бр. </w:t>
      </w:r>
      <w:r w:rsidRPr="007760A3">
        <w:rPr>
          <w:rFonts w:ascii="Arial" w:hAnsi="Arial" w:cs="Arial"/>
          <w:szCs w:val="24"/>
          <w:lang w:val="en-US"/>
        </w:rPr>
        <w:t>II</w:t>
      </w:r>
      <w:r w:rsidRPr="007760A3">
        <w:rPr>
          <w:rFonts w:ascii="Arial" w:hAnsi="Arial" w:cs="Arial"/>
          <w:szCs w:val="24"/>
        </w:rPr>
        <w:t>)</w:t>
      </w:r>
    </w:p>
    <w:p w:rsidR="00583BBB" w:rsidRPr="007760A3" w:rsidRDefault="00583BBB" w:rsidP="00583BBB">
      <w:pPr>
        <w:pStyle w:val="Title"/>
        <w:jc w:val="right"/>
        <w:rPr>
          <w:b w:val="0"/>
          <w:caps/>
          <w:szCs w:val="24"/>
        </w:rPr>
      </w:pPr>
    </w:p>
    <w:p w:rsidR="00583BBB" w:rsidRPr="007760A3" w:rsidRDefault="00583BBB" w:rsidP="00583BBB">
      <w:pPr>
        <w:tabs>
          <w:tab w:val="left" w:pos="992"/>
        </w:tabs>
        <w:jc w:val="both"/>
        <w:rPr>
          <w:rFonts w:ascii="Arial" w:hAnsi="Arial" w:cs="Arial"/>
          <w:szCs w:val="24"/>
          <w:lang w:val="sr-Cyrl-RS"/>
        </w:rPr>
      </w:pPr>
    </w:p>
    <w:p w:rsidR="00583BBB" w:rsidRPr="007760A3" w:rsidRDefault="00583BBB" w:rsidP="00583BBB">
      <w:pPr>
        <w:tabs>
          <w:tab w:val="left" w:pos="992"/>
        </w:tabs>
        <w:jc w:val="both"/>
        <w:rPr>
          <w:rFonts w:ascii="Arial" w:hAnsi="Arial" w:cs="Arial"/>
          <w:szCs w:val="24"/>
          <w:lang w:val="sr-Cyrl-RS"/>
        </w:rPr>
      </w:pPr>
    </w:p>
    <w:p w:rsidR="00583BBB" w:rsidRPr="007760A3" w:rsidRDefault="00583BBB" w:rsidP="00583BBB">
      <w:pPr>
        <w:tabs>
          <w:tab w:val="left" w:pos="992"/>
        </w:tabs>
        <w:jc w:val="both"/>
        <w:rPr>
          <w:rFonts w:ascii="Arial" w:hAnsi="Arial" w:cs="Arial"/>
          <w:szCs w:val="24"/>
        </w:rPr>
      </w:pPr>
      <w:r w:rsidRPr="007760A3">
        <w:rPr>
          <w:rFonts w:ascii="Arial" w:hAnsi="Arial" w:cs="Arial"/>
          <w:szCs w:val="24"/>
          <w:lang w:val="sr-Cyrl-RS"/>
        </w:rPr>
        <w:t>-</w:t>
      </w:r>
      <w:r w:rsidRPr="007760A3">
        <w:rPr>
          <w:rFonts w:ascii="Arial" w:hAnsi="Arial" w:cs="Arial"/>
          <w:szCs w:val="24"/>
        </w:rPr>
        <w:t>на место предвиђено за место и датум уписује се место и датум попуњавања</w:t>
      </w:r>
      <w:r w:rsidRPr="007760A3">
        <w:rPr>
          <w:rFonts w:ascii="Arial" w:hAnsi="Arial" w:cs="Arial"/>
          <w:szCs w:val="24"/>
          <w:lang w:val="sr-Cyrl-RS"/>
        </w:rPr>
        <w:t xml:space="preserve"> </w:t>
      </w:r>
      <w:r w:rsidRPr="007760A3">
        <w:rPr>
          <w:rFonts w:ascii="Arial" w:hAnsi="Arial" w:cs="Arial"/>
          <w:szCs w:val="24"/>
        </w:rPr>
        <w:t>обрасца структуре цене.</w:t>
      </w:r>
    </w:p>
    <w:p w:rsidR="00583BBB" w:rsidRPr="007760A3" w:rsidRDefault="00583BBB" w:rsidP="00583BBB">
      <w:pPr>
        <w:tabs>
          <w:tab w:val="left" w:pos="992"/>
        </w:tabs>
        <w:jc w:val="both"/>
        <w:rPr>
          <w:rFonts w:ascii="Arial" w:hAnsi="Arial" w:cs="Arial"/>
          <w:szCs w:val="24"/>
        </w:rPr>
      </w:pPr>
      <w:r w:rsidRPr="007760A3">
        <w:rPr>
          <w:rFonts w:ascii="Arial" w:hAnsi="Arial" w:cs="Arial"/>
          <w:szCs w:val="24"/>
          <w:lang w:val="sr-Cyrl-RS"/>
        </w:rPr>
        <w:t>-</w:t>
      </w:r>
      <w:r w:rsidRPr="007760A3">
        <w:rPr>
          <w:rFonts w:ascii="Arial" w:hAnsi="Arial" w:cs="Arial"/>
          <w:szCs w:val="24"/>
        </w:rPr>
        <w:t>на место предвиђено за печат и потпис, овлашћено лице понуђача печатом</w:t>
      </w:r>
      <w:r w:rsidRPr="007760A3">
        <w:rPr>
          <w:rFonts w:ascii="Arial" w:hAnsi="Arial" w:cs="Arial"/>
          <w:szCs w:val="24"/>
          <w:lang w:val="sr-Cyrl-RS"/>
        </w:rPr>
        <w:t xml:space="preserve"> </w:t>
      </w:r>
      <w:r w:rsidRPr="007760A3">
        <w:rPr>
          <w:rFonts w:ascii="Arial" w:hAnsi="Arial" w:cs="Arial"/>
          <w:szCs w:val="24"/>
        </w:rPr>
        <w:t>оверава и потписује образац структуре цене.</w:t>
      </w:r>
    </w:p>
    <w:p w:rsidR="00583BBB" w:rsidRPr="000D259E" w:rsidRDefault="00583BBB" w:rsidP="00583BBB">
      <w:pPr>
        <w:tabs>
          <w:tab w:val="left" w:pos="992"/>
        </w:tabs>
        <w:jc w:val="both"/>
        <w:rPr>
          <w:rFonts w:ascii="Arial" w:hAnsi="Arial" w:cs="Arial"/>
        </w:rPr>
      </w:pPr>
    </w:p>
    <w:p w:rsidR="00583BBB" w:rsidRPr="000D259E" w:rsidRDefault="00583BBB" w:rsidP="00583BBB">
      <w:pPr>
        <w:pStyle w:val="Title"/>
        <w:jc w:val="right"/>
        <w:rPr>
          <w:b w:val="0"/>
          <w:caps/>
          <w:sz w:val="22"/>
          <w:szCs w:val="22"/>
          <w:lang w:val="sr-Cyrl-RS"/>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lang w:val="sr-Cyrl-RS"/>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b/>
          <w:caps/>
          <w:sz w:val="22"/>
          <w:szCs w:val="22"/>
          <w:lang w:val="sr-Cyrl-RS"/>
        </w:rPr>
      </w:pPr>
    </w:p>
    <w:p w:rsidR="00583BBB" w:rsidRPr="000D259E" w:rsidRDefault="00583BBB" w:rsidP="00583BBB">
      <w:pPr>
        <w:jc w:val="both"/>
        <w:rPr>
          <w:b/>
          <w:caps/>
          <w:sz w:val="22"/>
          <w:szCs w:val="22"/>
          <w:lang w:val="sr-Cyrl-RS"/>
        </w:rPr>
      </w:pPr>
    </w:p>
    <w:p w:rsidR="00583BBB" w:rsidRPr="000D259E" w:rsidRDefault="00583BBB" w:rsidP="00583BBB">
      <w:pPr>
        <w:jc w:val="both"/>
        <w:rPr>
          <w:b/>
          <w:caps/>
          <w:sz w:val="22"/>
          <w:szCs w:val="22"/>
          <w:lang w:val="sr-Cyrl-RS"/>
        </w:rPr>
      </w:pPr>
    </w:p>
    <w:p w:rsidR="00583BBB" w:rsidRPr="000D259E" w:rsidRDefault="00583BBB" w:rsidP="00583BBB">
      <w:pPr>
        <w:jc w:val="both"/>
        <w:rPr>
          <w:b/>
          <w:caps/>
          <w:sz w:val="22"/>
          <w:szCs w:val="22"/>
          <w:lang w:val="sr-Cyrl-RS"/>
        </w:rPr>
      </w:pPr>
    </w:p>
    <w:p w:rsidR="00583BBB" w:rsidRPr="000D259E" w:rsidRDefault="00583BBB" w:rsidP="00583BBB">
      <w:pPr>
        <w:ind w:left="720"/>
        <w:jc w:val="right"/>
        <w:rPr>
          <w:rFonts w:ascii="Arial" w:hAnsi="Arial" w:cs="Arial"/>
          <w:b/>
          <w:lang w:val="sr-Cyrl-RS"/>
        </w:rPr>
      </w:pPr>
      <w:r w:rsidRPr="000D259E">
        <w:rPr>
          <w:rFonts w:ascii="Arial" w:hAnsi="Arial" w:cs="Arial"/>
          <w:b/>
        </w:rPr>
        <w:t xml:space="preserve">ОБРАЗАЦ </w:t>
      </w:r>
      <w:r w:rsidRPr="000D259E">
        <w:rPr>
          <w:rFonts w:ascii="Arial" w:hAnsi="Arial" w:cs="Arial"/>
          <w:b/>
          <w:lang w:val="sr-Cyrl-RS"/>
        </w:rPr>
        <w:t>3.1</w:t>
      </w: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583BBB" w:rsidRPr="00C30821" w:rsidRDefault="00583BBB" w:rsidP="00C30821">
      <w:pPr>
        <w:spacing w:after="120"/>
        <w:jc w:val="center"/>
        <w:rPr>
          <w:rFonts w:ascii="Arial" w:hAnsi="Arial" w:cs="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w:t>
      </w:r>
      <w:r w:rsidR="00C30821">
        <w:rPr>
          <w:rFonts w:ascii="Arial" w:hAnsi="Arial" w:cs="Arial"/>
          <w:b/>
          <w:lang w:val="en-US"/>
        </w:rPr>
        <w:t xml:space="preserve">                </w:t>
      </w:r>
      <w:r w:rsidRPr="000D259E">
        <w:rPr>
          <w:rFonts w:ascii="Arial" w:hAnsi="Arial" w:cs="Arial"/>
          <w:b/>
        </w:rPr>
        <w:t>ТЦ Београ</w:t>
      </w:r>
      <w:r w:rsidRPr="000D259E">
        <w:rPr>
          <w:rFonts w:ascii="Arial" w:hAnsi="Arial" w:cs="Arial"/>
          <w:b/>
          <w:lang w:val="sr-Cyrl-RS"/>
        </w:rPr>
        <w:t xml:space="preserve">д </w:t>
      </w:r>
      <w:r w:rsidRPr="000D259E">
        <w:rPr>
          <w:rFonts w:ascii="Arial" w:hAnsi="Arial"/>
          <w:b/>
          <w:lang w:val="sr-Cyrl-RS"/>
        </w:rPr>
        <w:t>(Партија 1)</w:t>
      </w:r>
    </w:p>
    <w:p w:rsidR="00583BBB" w:rsidRPr="000D259E" w:rsidRDefault="00583BBB" w:rsidP="00583BBB">
      <w:pPr>
        <w:jc w:val="center"/>
        <w:rPr>
          <w:rFonts w:ascii="Arial" w:hAnsi="Arial"/>
          <w:lang w:val="sr-Cyrl-RS"/>
        </w:rPr>
      </w:pPr>
    </w:p>
    <w:p w:rsidR="00583BBB" w:rsidRPr="000D259E" w:rsidRDefault="00583BBB" w:rsidP="00583BBB">
      <w:pPr>
        <w:jc w:val="center"/>
        <w:rPr>
          <w:rFonts w:ascii="Arial" w:hAnsi="Arial"/>
          <w:lang w:val="sr-Cyrl-RS"/>
        </w:rPr>
      </w:pPr>
    </w:p>
    <w:p w:rsidR="00583BBB" w:rsidRPr="000D259E" w:rsidRDefault="00583BBB" w:rsidP="00583BBB">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583BBB" w:rsidRPr="007760A3" w:rsidRDefault="00583BBB" w:rsidP="00583BBB">
      <w:pPr>
        <w:jc w:val="center"/>
        <w:rPr>
          <w:rFonts w:ascii="Arial" w:hAnsi="Arial"/>
          <w:szCs w:val="24"/>
        </w:rPr>
      </w:pPr>
    </w:p>
    <w:p w:rsidR="00583BBB" w:rsidRPr="007760A3" w:rsidRDefault="00583BBB" w:rsidP="00665071">
      <w:pPr>
        <w:pStyle w:val="ListParagraph"/>
        <w:numPr>
          <w:ilvl w:val="0"/>
          <w:numId w:val="33"/>
        </w:numPr>
        <w:spacing w:before="120" w:after="0" w:line="240" w:lineRule="auto"/>
        <w:contextualSpacing w:val="0"/>
        <w:jc w:val="both"/>
        <w:rPr>
          <w:rFonts w:ascii="Arial" w:hAnsi="Arial"/>
          <w:sz w:val="24"/>
          <w:szCs w:val="24"/>
          <w:lang w:val="en-US"/>
        </w:rPr>
      </w:pPr>
      <w:r w:rsidRPr="007760A3">
        <w:rPr>
          <w:rFonts w:ascii="Arial" w:hAnsi="Arial"/>
          <w:sz w:val="24"/>
          <w:szCs w:val="24"/>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7760A3">
        <w:rPr>
          <w:rFonts w:ascii="Arial" w:hAnsi="Arial"/>
          <w:sz w:val="24"/>
          <w:szCs w:val="24"/>
          <w:lang w:val="sr-Cyrl-RS"/>
        </w:rPr>
        <w:t>Милорад Грчић</w:t>
      </w:r>
      <w:r w:rsidRPr="007760A3">
        <w:rPr>
          <w:rFonts w:ascii="Arial" w:hAnsi="Arial"/>
          <w:sz w:val="24"/>
          <w:szCs w:val="24"/>
          <w:lang w:val="en-US"/>
        </w:rPr>
        <w:t xml:space="preserve">, </w:t>
      </w:r>
      <w:r w:rsidRPr="007760A3">
        <w:rPr>
          <w:rFonts w:ascii="Arial" w:hAnsi="Arial"/>
          <w:sz w:val="24"/>
          <w:szCs w:val="24"/>
          <w:lang w:val="sr-Cyrl-RS"/>
        </w:rPr>
        <w:t>в.д.</w:t>
      </w:r>
      <w:r w:rsidRPr="007760A3">
        <w:rPr>
          <w:rFonts w:ascii="Arial" w:hAnsi="Arial"/>
          <w:sz w:val="24"/>
          <w:szCs w:val="24"/>
          <w:lang w:val="en-US"/>
        </w:rPr>
        <w:t>директор</w:t>
      </w:r>
      <w:r w:rsidRPr="007760A3">
        <w:rPr>
          <w:rFonts w:ascii="Arial" w:hAnsi="Arial"/>
          <w:sz w:val="24"/>
          <w:szCs w:val="24"/>
          <w:lang w:val="sr-Cyrl-RS"/>
        </w:rPr>
        <w:t>а</w:t>
      </w:r>
      <w:r w:rsidRPr="007760A3">
        <w:rPr>
          <w:rFonts w:ascii="Arial" w:hAnsi="Arial"/>
          <w:sz w:val="24"/>
          <w:szCs w:val="24"/>
          <w:lang w:val="en-US"/>
        </w:rPr>
        <w:t xml:space="preserve"> (у даљем тексту: К</w:t>
      </w:r>
      <w:r w:rsidRPr="007760A3">
        <w:rPr>
          <w:rFonts w:ascii="Arial" w:hAnsi="Arial"/>
          <w:sz w:val="24"/>
          <w:szCs w:val="24"/>
          <w:lang w:val="sr-Cyrl-RS"/>
        </w:rPr>
        <w:t>упац</w:t>
      </w:r>
      <w:r w:rsidRPr="007760A3">
        <w:rPr>
          <w:rFonts w:ascii="Arial" w:hAnsi="Arial"/>
          <w:sz w:val="24"/>
          <w:szCs w:val="24"/>
          <w:lang w:val="en-US"/>
        </w:rPr>
        <w:t>)</w:t>
      </w:r>
    </w:p>
    <w:p w:rsidR="00583BBB" w:rsidRPr="007760A3" w:rsidRDefault="00583BBB" w:rsidP="00583BBB">
      <w:pPr>
        <w:jc w:val="both"/>
        <w:rPr>
          <w:rFonts w:ascii="Arial" w:hAnsi="Arial" w:cs="Arial"/>
          <w:szCs w:val="24"/>
          <w:lang w:val="sr-Cyrl-RS"/>
        </w:rPr>
      </w:pPr>
      <w:r w:rsidRPr="007760A3">
        <w:rPr>
          <w:rFonts w:ascii="Arial" w:hAnsi="Arial" w:cs="Arial"/>
          <w:szCs w:val="24"/>
          <w:lang w:val="sr-Cyrl-RS"/>
        </w:rPr>
        <w:t xml:space="preserve">     и</w:t>
      </w:r>
    </w:p>
    <w:p w:rsidR="00583BBB" w:rsidRPr="007760A3" w:rsidRDefault="00583BBB" w:rsidP="00583BBB">
      <w:pPr>
        <w:jc w:val="both"/>
        <w:rPr>
          <w:rFonts w:ascii="Arial" w:hAnsi="Arial" w:cs="Arial"/>
          <w:szCs w:val="24"/>
          <w:lang w:val="sr-Cyrl-RS"/>
        </w:rPr>
      </w:pPr>
    </w:p>
    <w:p w:rsidR="00583BBB" w:rsidRPr="007760A3" w:rsidRDefault="00583BBB" w:rsidP="00665071">
      <w:pPr>
        <w:pStyle w:val="ListParagraph"/>
        <w:numPr>
          <w:ilvl w:val="0"/>
          <w:numId w:val="33"/>
        </w:numPr>
        <w:suppressAutoHyphens/>
        <w:jc w:val="both"/>
        <w:rPr>
          <w:rFonts w:ascii="Arial" w:hAnsi="Arial" w:cs="Arial"/>
          <w:sz w:val="24"/>
          <w:szCs w:val="24"/>
          <w:lang w:val="sr-Cyrl-RS" w:eastAsia="ar-SA"/>
        </w:rPr>
      </w:pPr>
      <w:r w:rsidRPr="007760A3">
        <w:rPr>
          <w:rFonts w:ascii="Arial" w:hAnsi="Arial" w:cs="Arial"/>
          <w:sz w:val="24"/>
          <w:szCs w:val="24"/>
          <w:lang w:val="sr-Cyrl-RS" w:eastAsia="ar-SA"/>
        </w:rPr>
        <w:t xml:space="preserve">__________________________________________  </w:t>
      </w:r>
      <w:r w:rsidRPr="007760A3">
        <w:rPr>
          <w:rFonts w:ascii="Arial" w:hAnsi="Arial" w:cs="Arial"/>
          <w:sz w:val="24"/>
          <w:szCs w:val="24"/>
          <w:lang w:eastAsia="ar-SA"/>
        </w:rPr>
        <w:t>из</w:t>
      </w:r>
      <w:r w:rsidRPr="007760A3">
        <w:rPr>
          <w:rFonts w:ascii="Arial" w:hAnsi="Arial" w:cs="Arial"/>
          <w:sz w:val="24"/>
          <w:szCs w:val="24"/>
          <w:lang w:eastAsia="ar-SA"/>
        </w:rPr>
        <w:tab/>
        <w:t xml:space="preserve">_____________, улица _____________________________________ бр. ___, </w:t>
      </w:r>
      <w:r w:rsidRPr="007760A3">
        <w:rPr>
          <w:rFonts w:ascii="Arial" w:hAnsi="Arial" w:cs="Arial"/>
          <w:sz w:val="24"/>
          <w:szCs w:val="24"/>
          <w:lang w:val="sr-Cyrl-RS" w:eastAsia="ar-SA"/>
        </w:rPr>
        <w:t>ПИБ:</w:t>
      </w:r>
      <w:r w:rsidRPr="007760A3">
        <w:rPr>
          <w:rFonts w:ascii="Arial" w:hAnsi="Arial" w:cs="Arial"/>
          <w:sz w:val="24"/>
          <w:szCs w:val="24"/>
          <w:lang w:eastAsia="ar-SA"/>
        </w:rPr>
        <w:t xml:space="preserve"> _____________, матични број ____________, кога заступа</w:t>
      </w:r>
      <w:r w:rsidRPr="007760A3">
        <w:rPr>
          <w:rFonts w:ascii="Arial" w:hAnsi="Arial" w:cs="Arial"/>
          <w:sz w:val="24"/>
          <w:szCs w:val="24"/>
          <w:lang w:val="sr-Cyrl-RS" w:eastAsia="ar-SA"/>
        </w:rPr>
        <w:t xml:space="preserve"> _______________________</w:t>
      </w:r>
      <w:r w:rsidRPr="007760A3">
        <w:rPr>
          <w:rFonts w:ascii="Arial" w:hAnsi="Arial" w:cs="Arial"/>
          <w:sz w:val="24"/>
          <w:szCs w:val="24"/>
          <w:lang w:eastAsia="ar-SA"/>
        </w:rPr>
        <w:t xml:space="preserve">, </w:t>
      </w:r>
      <w:r w:rsidRPr="007760A3">
        <w:rPr>
          <w:rFonts w:ascii="Arial" w:hAnsi="Arial" w:cs="Arial"/>
          <w:sz w:val="24"/>
          <w:szCs w:val="24"/>
        </w:rPr>
        <w:t xml:space="preserve">(у даљем тексту: </w:t>
      </w:r>
      <w:r w:rsidRPr="007760A3">
        <w:rPr>
          <w:rFonts w:ascii="Arial" w:hAnsi="Arial" w:cs="Arial"/>
          <w:sz w:val="24"/>
          <w:szCs w:val="24"/>
          <w:lang w:val="sr-Cyrl-RS"/>
        </w:rPr>
        <w:t>Продавац</w:t>
      </w:r>
      <w:r w:rsidRPr="007760A3">
        <w:rPr>
          <w:rFonts w:ascii="Arial" w:hAnsi="Arial" w:cs="Arial"/>
          <w:sz w:val="24"/>
          <w:szCs w:val="24"/>
        </w:rPr>
        <w:t>)</w:t>
      </w:r>
    </w:p>
    <w:p w:rsidR="00583BBB" w:rsidRPr="007760A3" w:rsidRDefault="00583BBB" w:rsidP="00583BBB">
      <w:pPr>
        <w:spacing w:line="276" w:lineRule="auto"/>
        <w:ind w:left="720"/>
        <w:contextualSpacing/>
        <w:jc w:val="both"/>
        <w:rPr>
          <w:rFonts w:ascii="Arial" w:eastAsia="Calibri" w:hAnsi="Arial" w:cs="Arial"/>
          <w:szCs w:val="24"/>
          <w:lang w:val="sr-Cyrl-RS"/>
        </w:rPr>
      </w:pPr>
    </w:p>
    <w:p w:rsidR="00583BBB" w:rsidRPr="007760A3" w:rsidRDefault="00583BBB" w:rsidP="00583BBB">
      <w:pPr>
        <w:spacing w:line="276" w:lineRule="auto"/>
        <w:ind w:left="720"/>
        <w:contextualSpacing/>
        <w:jc w:val="both"/>
        <w:rPr>
          <w:rFonts w:ascii="Arial" w:eastAsia="Calibri" w:hAnsi="Arial" w:cs="Arial"/>
          <w:i/>
          <w:szCs w:val="24"/>
          <w:lang w:val="sr-Cyrl-RS"/>
        </w:rPr>
      </w:pPr>
      <w:r w:rsidRPr="007760A3">
        <w:rPr>
          <w:rFonts w:ascii="Arial" w:eastAsia="Calibri" w:hAnsi="Arial" w:cs="Arial"/>
          <w:szCs w:val="24"/>
          <w:lang w:val="sr-Cyrl-RS"/>
        </w:rPr>
        <w:t>2а)________________________________________</w:t>
      </w:r>
      <w:r w:rsidRPr="007760A3">
        <w:rPr>
          <w:rFonts w:ascii="Arial" w:eastAsia="Calibri" w:hAnsi="Arial" w:cs="Arial"/>
          <w:szCs w:val="24"/>
        </w:rPr>
        <w:t>из</w:t>
      </w:r>
      <w:r w:rsidRPr="007760A3">
        <w:rPr>
          <w:rFonts w:ascii="Arial" w:eastAsia="Calibri" w:hAnsi="Arial" w:cs="Arial"/>
          <w:szCs w:val="24"/>
        </w:rPr>
        <w:tab/>
        <w:t xml:space="preserve">_____________, улица ___________________ бр. ___, </w:t>
      </w:r>
      <w:r w:rsidRPr="007760A3">
        <w:rPr>
          <w:rFonts w:ascii="Arial" w:eastAsia="Calibri" w:hAnsi="Arial" w:cs="Arial"/>
          <w:szCs w:val="24"/>
          <w:lang w:val="sr-Cyrl-RS"/>
        </w:rPr>
        <w:t>ПИБ:</w:t>
      </w:r>
      <w:r w:rsidRPr="007760A3">
        <w:rPr>
          <w:rFonts w:ascii="Arial" w:eastAsia="Calibri" w:hAnsi="Arial" w:cs="Arial"/>
          <w:szCs w:val="24"/>
        </w:rPr>
        <w:t xml:space="preserve"> _____________, матични број _____________, кога заступа</w:t>
      </w:r>
      <w:r w:rsidRPr="007760A3">
        <w:rPr>
          <w:rFonts w:ascii="Arial" w:eastAsia="Calibri" w:hAnsi="Arial" w:cs="Arial"/>
          <w:szCs w:val="24"/>
          <w:lang w:val="sr-Cyrl-RS"/>
        </w:rPr>
        <w:t xml:space="preserve"> __________________________</w:t>
      </w:r>
      <w:r w:rsidRPr="007760A3">
        <w:rPr>
          <w:rFonts w:ascii="Arial" w:eastAsia="Calibri" w:hAnsi="Arial" w:cs="Arial"/>
          <w:szCs w:val="24"/>
        </w:rPr>
        <w:t xml:space="preserve">, </w:t>
      </w:r>
      <w:r w:rsidRPr="007760A3">
        <w:rPr>
          <w:rFonts w:ascii="Arial" w:eastAsia="Calibri" w:hAnsi="Arial" w:cs="Arial"/>
          <w:i/>
          <w:szCs w:val="24"/>
          <w:lang w:val="sr-Cyrl-RS"/>
        </w:rPr>
        <w:t>(члан групе понуђача или подизвођач)</w:t>
      </w:r>
    </w:p>
    <w:p w:rsidR="00583BBB" w:rsidRPr="007760A3" w:rsidRDefault="00583BBB" w:rsidP="00583BBB">
      <w:pPr>
        <w:spacing w:line="276" w:lineRule="auto"/>
        <w:ind w:left="720"/>
        <w:contextualSpacing/>
        <w:jc w:val="both"/>
        <w:rPr>
          <w:rFonts w:ascii="Arial" w:eastAsia="Calibri" w:hAnsi="Arial" w:cs="Arial"/>
          <w:szCs w:val="24"/>
          <w:lang w:val="sr-Cyrl-RS"/>
        </w:rPr>
      </w:pPr>
    </w:p>
    <w:p w:rsidR="00583BBB" w:rsidRPr="007760A3" w:rsidRDefault="00583BBB" w:rsidP="00583BBB">
      <w:pPr>
        <w:spacing w:line="276" w:lineRule="auto"/>
        <w:ind w:left="720"/>
        <w:contextualSpacing/>
        <w:jc w:val="both"/>
        <w:rPr>
          <w:rFonts w:ascii="Arial" w:eastAsia="Calibri" w:hAnsi="Arial" w:cs="Arial"/>
          <w:szCs w:val="24"/>
          <w:lang w:val="sr-Cyrl-RS"/>
        </w:rPr>
      </w:pPr>
      <w:r w:rsidRPr="007760A3">
        <w:rPr>
          <w:rFonts w:ascii="Arial" w:eastAsia="Calibri" w:hAnsi="Arial" w:cs="Arial"/>
          <w:szCs w:val="24"/>
          <w:lang w:val="sr-Cyrl-RS"/>
        </w:rPr>
        <w:t>2б)_______________________________________</w:t>
      </w:r>
      <w:r w:rsidRPr="007760A3">
        <w:rPr>
          <w:rFonts w:ascii="Arial" w:eastAsia="Calibri" w:hAnsi="Arial" w:cs="Arial"/>
          <w:szCs w:val="24"/>
        </w:rPr>
        <w:t>из</w:t>
      </w:r>
      <w:r w:rsidRPr="007760A3">
        <w:rPr>
          <w:rFonts w:ascii="Arial" w:eastAsia="Calibri" w:hAnsi="Arial" w:cs="Arial"/>
          <w:szCs w:val="24"/>
        </w:rPr>
        <w:tab/>
        <w:t xml:space="preserve">_____________, улица ___________________ бр. ___, </w:t>
      </w:r>
      <w:r w:rsidRPr="007760A3">
        <w:rPr>
          <w:rFonts w:ascii="Arial" w:eastAsia="Calibri" w:hAnsi="Arial" w:cs="Arial"/>
          <w:szCs w:val="24"/>
          <w:lang w:val="sr-Cyrl-RS"/>
        </w:rPr>
        <w:t>ПИБ:</w:t>
      </w:r>
      <w:r w:rsidRPr="007760A3">
        <w:rPr>
          <w:rFonts w:ascii="Arial" w:eastAsia="Calibri" w:hAnsi="Arial" w:cs="Arial"/>
          <w:szCs w:val="24"/>
        </w:rPr>
        <w:t xml:space="preserve"> _____________, матични број _____________, кога заступа</w:t>
      </w:r>
      <w:r w:rsidRPr="007760A3">
        <w:rPr>
          <w:rFonts w:ascii="Arial" w:eastAsia="Calibri" w:hAnsi="Arial" w:cs="Arial"/>
          <w:szCs w:val="24"/>
          <w:lang w:val="sr-Cyrl-RS"/>
        </w:rPr>
        <w:t xml:space="preserve"> _______________________</w:t>
      </w:r>
      <w:r w:rsidRPr="007760A3">
        <w:rPr>
          <w:rFonts w:ascii="Arial" w:eastAsia="Calibri" w:hAnsi="Arial" w:cs="Arial"/>
          <w:szCs w:val="24"/>
        </w:rPr>
        <w:t xml:space="preserve">, </w:t>
      </w:r>
      <w:r w:rsidRPr="007760A3">
        <w:rPr>
          <w:rFonts w:ascii="Arial" w:eastAsia="Calibri" w:hAnsi="Arial" w:cs="Arial"/>
          <w:i/>
          <w:szCs w:val="24"/>
          <w:lang w:val="sr-Cyrl-RS"/>
        </w:rPr>
        <w:t>(члан групе понуђача или подизвођач)</w:t>
      </w:r>
      <w:r w:rsidRPr="007760A3">
        <w:rPr>
          <w:rFonts w:ascii="Arial" w:eastAsia="Calibri" w:hAnsi="Arial" w:cs="Arial"/>
          <w:szCs w:val="24"/>
        </w:rPr>
        <w:t xml:space="preserve"> </w:t>
      </w:r>
    </w:p>
    <w:p w:rsidR="00583BBB" w:rsidRPr="007760A3" w:rsidRDefault="00583BBB" w:rsidP="00583BBB">
      <w:pPr>
        <w:spacing w:line="276" w:lineRule="auto"/>
        <w:jc w:val="both"/>
        <w:rPr>
          <w:rFonts w:ascii="Arial" w:eastAsia="Calibri" w:hAnsi="Arial" w:cs="Arial"/>
          <w:i/>
          <w:szCs w:val="24"/>
          <w:lang w:val="sr-Cyrl-RS"/>
        </w:rPr>
      </w:pPr>
      <w:r w:rsidRPr="007760A3">
        <w:rPr>
          <w:rFonts w:ascii="Arial" w:eastAsia="Calibri" w:hAnsi="Arial" w:cs="Arial"/>
          <w:i/>
          <w:szCs w:val="24"/>
          <w:lang w:val="sr-Cyrl-RS"/>
        </w:rPr>
        <w:t xml:space="preserve">          (попунити и заокружити у складу са понудом)</w:t>
      </w:r>
    </w:p>
    <w:p w:rsidR="00583BBB" w:rsidRPr="007760A3" w:rsidRDefault="00583BBB" w:rsidP="00583BBB">
      <w:pPr>
        <w:tabs>
          <w:tab w:val="left" w:pos="284"/>
          <w:tab w:val="left" w:pos="330"/>
        </w:tabs>
        <w:spacing w:before="120"/>
        <w:ind w:left="284"/>
        <w:jc w:val="both"/>
        <w:rPr>
          <w:rFonts w:ascii="Arial" w:hAnsi="Arial" w:cs="Arial"/>
          <w:b/>
          <w:i/>
          <w:szCs w:val="24"/>
          <w:u w:val="single"/>
          <w:lang w:val="sr-Cyrl-RS"/>
        </w:rPr>
      </w:pPr>
      <w:r w:rsidRPr="007760A3">
        <w:rPr>
          <w:rFonts w:ascii="Arial" w:hAnsi="Arial" w:cs="Arial"/>
          <w:i/>
          <w:szCs w:val="24"/>
          <w:u w:val="single"/>
          <w:lang w:val="sr-Cyrl-RS"/>
        </w:rPr>
        <w:t xml:space="preserve">У случају да је поднета понуда са </w:t>
      </w:r>
      <w:r w:rsidRPr="007760A3">
        <w:rPr>
          <w:rFonts w:ascii="Arial" w:hAnsi="Arial" w:cs="Arial"/>
          <w:b/>
          <w:i/>
          <w:szCs w:val="24"/>
          <w:u w:val="single"/>
          <w:lang w:val="sr-Cyrl-RS"/>
        </w:rPr>
        <w:t>подизвођачем:</w:t>
      </w:r>
    </w:p>
    <w:p w:rsidR="00583BBB" w:rsidRPr="007760A3" w:rsidRDefault="00583BBB" w:rsidP="00583BBB">
      <w:pPr>
        <w:tabs>
          <w:tab w:val="left" w:pos="284"/>
          <w:tab w:val="left" w:pos="330"/>
        </w:tabs>
        <w:ind w:left="284"/>
        <w:jc w:val="both"/>
        <w:rPr>
          <w:rFonts w:ascii="Arial" w:hAnsi="Arial" w:cs="Arial"/>
          <w:szCs w:val="24"/>
          <w:lang w:val="sr-Cyrl-RS"/>
        </w:rPr>
      </w:pPr>
      <w:r w:rsidRPr="007760A3">
        <w:rPr>
          <w:rFonts w:ascii="Arial" w:hAnsi="Arial" w:cs="Arial"/>
          <w:szCs w:val="24"/>
          <w:lang w:val="sr-Cyrl-RS"/>
        </w:rPr>
        <w:t xml:space="preserve">Продавац је део набавке која је предмет овог оквирног споразума и то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7760A3">
        <w:rPr>
          <w:rFonts w:ascii="Arial" w:hAnsi="Arial" w:cs="Arial"/>
          <w:i/>
          <w:szCs w:val="24"/>
          <w:lang w:val="sr-Cyrl-RS"/>
        </w:rPr>
        <w:t xml:space="preserve">                    (навести део предмета набавке који ће извршити п</w:t>
      </w:r>
      <w:r w:rsidRPr="000D259E">
        <w:rPr>
          <w:rFonts w:ascii="Arial" w:hAnsi="Arial" w:cs="Arial"/>
          <w:i/>
          <w:sz w:val="22"/>
          <w:szCs w:val="22"/>
          <w:lang w:val="sr-Cyrl-RS"/>
        </w:rPr>
        <w:t>одизвођач)</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583BBB" w:rsidRPr="000D259E" w:rsidRDefault="00583BBB" w:rsidP="00583BBB">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583BBB" w:rsidRPr="000D259E" w:rsidRDefault="00583BBB" w:rsidP="00583BBB">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583BBB" w:rsidRPr="000D259E" w:rsidRDefault="00583BBB" w:rsidP="00583BBB">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ЈП ЕПС ЈН </w:t>
      </w:r>
      <w:r w:rsidRPr="000D259E">
        <w:rPr>
          <w:rFonts w:ascii="Arial" w:hAnsi="Arial" w:cs="Arial"/>
          <w:lang w:val="sr-Cyrl-RS"/>
        </w:rPr>
        <w:lastRenderedPageBreak/>
        <w:t>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1: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Београд</w:t>
      </w:r>
      <w:r w:rsidRPr="000D259E">
        <w:rPr>
          <w:rFonts w:ascii="Arial" w:hAnsi="Arial" w:cs="Arial"/>
          <w:lang w:val="sr-Cyrl-RS"/>
        </w:rPr>
        <w:t xml:space="preserve">,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583BBB" w:rsidRPr="000D259E" w:rsidRDefault="00583BBB" w:rsidP="00583BBB">
      <w:pPr>
        <w:spacing w:before="120"/>
        <w:ind w:right="-425"/>
        <w:rPr>
          <w:rFonts w:ascii="Arial" w:hAnsi="Arial"/>
          <w:b/>
          <w:lang w:val="sr-Cyrl-RS"/>
        </w:rPr>
      </w:pPr>
      <w:r w:rsidRPr="000D259E">
        <w:rPr>
          <w:rFonts w:ascii="Arial" w:hAnsi="Arial"/>
          <w:b/>
          <w:lang w:val="sr-Cyrl-RS"/>
        </w:rPr>
        <w:t>УВОДНЕ ОДРЕДБЕ</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Београд</w:t>
      </w:r>
      <w:r w:rsidRPr="000D259E">
        <w:rPr>
          <w:rFonts w:ascii="Arial" w:hAnsi="Arial" w:cs="Arial"/>
          <w:lang w:val="sr-Cyrl-RS"/>
        </w:rPr>
        <w:t xml:space="preserve"> (Партија 1);</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583BBB" w:rsidRPr="000D259E" w:rsidRDefault="00583BBB" w:rsidP="00665071">
      <w:pPr>
        <w:numPr>
          <w:ilvl w:val="0"/>
          <w:numId w:val="29"/>
        </w:numPr>
        <w:tabs>
          <w:tab w:val="left" w:pos="284"/>
          <w:tab w:val="left" w:pos="330"/>
          <w:tab w:val="left" w:pos="993"/>
        </w:tabs>
        <w:suppressAutoHyphens w:val="0"/>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583BBB" w:rsidRPr="000D259E" w:rsidRDefault="00583BBB" w:rsidP="00665071">
      <w:pPr>
        <w:numPr>
          <w:ilvl w:val="0"/>
          <w:numId w:val="29"/>
        </w:numPr>
        <w:tabs>
          <w:tab w:val="left" w:pos="993"/>
        </w:tabs>
        <w:suppressAutoHyphens w:val="0"/>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583BBB" w:rsidRPr="000D259E" w:rsidRDefault="00583BBB" w:rsidP="00583BBB">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583BBB" w:rsidRPr="000D259E" w:rsidRDefault="00583BBB" w:rsidP="00583BBB">
      <w:pPr>
        <w:keepNext/>
        <w:tabs>
          <w:tab w:val="num" w:pos="0"/>
        </w:tab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Београд</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1 које су саставни део овог оквирног споразума. </w:t>
      </w: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583BBB" w:rsidRPr="000D259E" w:rsidRDefault="00583BBB" w:rsidP="00583BBB">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Оквирног споразума. </w:t>
      </w:r>
    </w:p>
    <w:p w:rsidR="00C30821" w:rsidRDefault="00C30821" w:rsidP="00583BBB">
      <w:pPr>
        <w:ind w:left="284"/>
        <w:jc w:val="both"/>
        <w:rPr>
          <w:rFonts w:ascii="Arial" w:hAnsi="Arial"/>
          <w:b/>
          <w:lang w:val="en-US"/>
        </w:rPr>
      </w:pPr>
    </w:p>
    <w:p w:rsidR="00C30821" w:rsidRDefault="00C30821" w:rsidP="00583BBB">
      <w:pPr>
        <w:ind w:left="284"/>
        <w:jc w:val="both"/>
        <w:rPr>
          <w:rFonts w:ascii="Arial" w:hAnsi="Arial"/>
          <w:b/>
          <w:lang w:val="en-US"/>
        </w:rPr>
      </w:pPr>
    </w:p>
    <w:p w:rsidR="00583BBB" w:rsidRPr="000D259E" w:rsidRDefault="00583BBB" w:rsidP="00583BBB">
      <w:pPr>
        <w:ind w:left="284"/>
        <w:jc w:val="both"/>
        <w:rPr>
          <w:rFonts w:ascii="Arial" w:hAnsi="Arial"/>
          <w:b/>
        </w:rPr>
      </w:pPr>
      <w:r w:rsidRPr="000D259E">
        <w:rPr>
          <w:rFonts w:ascii="Arial" w:hAnsi="Arial"/>
          <w:b/>
          <w:lang w:val="sr-Cyrl-RS"/>
        </w:rPr>
        <w:lastRenderedPageBreak/>
        <w:t>ВРЕДНОСТ ОКВИРНОГ СПОРАЗУМА</w:t>
      </w:r>
      <w:r w:rsidRPr="000D259E">
        <w:rPr>
          <w:rFonts w:ascii="Arial" w:hAnsi="Arial"/>
          <w:b/>
        </w:rPr>
        <w:t xml:space="preserve"> </w:t>
      </w:r>
    </w:p>
    <w:p w:rsidR="00583BBB" w:rsidRPr="000D259E" w:rsidRDefault="00583BBB" w:rsidP="00583BBB">
      <w:pPr>
        <w:keepNext/>
        <w:tabs>
          <w:tab w:val="num" w:pos="0"/>
        </w:tab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Pr="000D259E">
        <w:rPr>
          <w:rFonts w:ascii="Arial" w:hAnsi="Arial" w:cs="Arial"/>
          <w:b/>
          <w:lang w:val="sr-Latn-CS"/>
        </w:rPr>
        <w:t>1</w:t>
      </w:r>
      <w:r w:rsidRPr="000D259E">
        <w:rPr>
          <w:rFonts w:ascii="Arial" w:hAnsi="Arial" w:cs="Arial"/>
          <w:b/>
          <w:lang w:val="sr-Cyrl-RS"/>
        </w:rPr>
        <w:t>0</w:t>
      </w:r>
      <w:r w:rsidRPr="000D259E">
        <w:rPr>
          <w:rFonts w:ascii="Arial" w:hAnsi="Arial" w:cs="Arial"/>
          <w:b/>
        </w:rPr>
        <w:t>.000.000,00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583BBB" w:rsidRPr="000D259E" w:rsidRDefault="00583BBB" w:rsidP="00583BBB">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583BBB">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583BBB" w:rsidRPr="000D259E" w:rsidRDefault="00583BBB" w:rsidP="00583BBB">
      <w:pPr>
        <w:keepNext/>
        <w:tabs>
          <w:tab w:val="num" w:pos="0"/>
        </w:tab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 рока и места испоруке, цена, начина, рока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Купца је обавезно да достави Продавцу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Купца.</w:t>
      </w:r>
    </w:p>
    <w:p w:rsidR="00583BBB" w:rsidRPr="000D259E" w:rsidRDefault="00583BBB" w:rsidP="00583BBB">
      <w:pPr>
        <w:spacing w:before="120"/>
        <w:ind w:left="284"/>
        <w:jc w:val="both"/>
        <w:rPr>
          <w:rFonts w:ascii="Arial" w:hAnsi="Arial"/>
          <w:b/>
          <w:i/>
          <w:lang w:val="sr-Cyrl-RS"/>
        </w:rPr>
      </w:pPr>
      <w:r w:rsidRPr="000D259E">
        <w:rPr>
          <w:rFonts w:ascii="Arial" w:hAnsi="Arial"/>
          <w:b/>
        </w:rPr>
        <w:t xml:space="preserve">НАЧИН ПЛАЋАЊА </w:t>
      </w:r>
    </w:p>
    <w:p w:rsidR="00583BBB" w:rsidRPr="000D259E" w:rsidRDefault="00583BBB" w:rsidP="00583BBB">
      <w:pPr>
        <w:keepNext/>
        <w:tabs>
          <w:tab w:val="num" w:pos="0"/>
        </w:tab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Плаћање испоручених 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Купца и Продавца.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 xml:space="preserve">Рачун за испоручени предмет Оквирног споразума гласи на Купца ЈП „Електропривреда Србије“ Царице Милице бр. 2,  11000 Београд, ПИБ 103920327 и доставља се на адресу </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ЈП „Електропривреда Србије“ Технички центар Београд Масарикова 1-3, 11000 Београд.</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обавезно наводи број Оквирног споразума и број наруџбенице на основу које се издаје рачун.</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583BBB" w:rsidRPr="000D259E" w:rsidRDefault="00583BBB" w:rsidP="00583BBB">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583BBB" w:rsidRPr="000D259E" w:rsidRDefault="00583BBB" w:rsidP="00583BBB">
      <w:pPr>
        <w:tabs>
          <w:tab w:val="right" w:pos="6804"/>
        </w:tabs>
        <w:ind w:left="284"/>
        <w:jc w:val="both"/>
        <w:rPr>
          <w:rFonts w:ascii="Arial" w:hAnsi="Arial" w:cs="Arial"/>
          <w:lang w:val="ru-RU"/>
        </w:rPr>
      </w:pPr>
      <w:r w:rsidRPr="000D259E">
        <w:rPr>
          <w:rFonts w:ascii="Arial" w:hAnsi="Arial" w:cs="Arial"/>
          <w:lang w:val="ru-RU"/>
        </w:rPr>
        <w:t xml:space="preserve">Рок испоруке предметних добара је __________ дана </w:t>
      </w:r>
      <w:r w:rsidRPr="000D259E">
        <w:rPr>
          <w:rFonts w:ascii="Arial" w:hAnsi="Arial" w:cs="Arial"/>
          <w:i/>
          <w:lang w:val="ru-RU"/>
        </w:rPr>
        <w:t>(максимално 7 дана)</w:t>
      </w:r>
      <w:r w:rsidRPr="000D259E">
        <w:rPr>
          <w:rFonts w:ascii="Arial" w:hAnsi="Arial" w:cs="Arial"/>
          <w:lang w:val="ru-RU"/>
        </w:rPr>
        <w:t xml:space="preserve"> од дана пријема наруџбенице.</w:t>
      </w:r>
    </w:p>
    <w:p w:rsidR="00583BBB" w:rsidRPr="000D259E" w:rsidRDefault="00583BBB" w:rsidP="00583BBB">
      <w:pPr>
        <w:tabs>
          <w:tab w:val="right" w:pos="6804"/>
        </w:tabs>
        <w:jc w:val="both"/>
        <w:rPr>
          <w:rFonts w:ascii="Arial" w:hAnsi="Arial" w:cs="Arial"/>
          <w:lang w:val="sr-Cyrl-RS"/>
        </w:rPr>
      </w:pPr>
    </w:p>
    <w:p w:rsidR="00583BBB" w:rsidRPr="000D259E" w:rsidRDefault="00583BBB" w:rsidP="00583BBB">
      <w:pPr>
        <w:tabs>
          <w:tab w:val="left" w:pos="284"/>
          <w:tab w:val="left" w:pos="348"/>
        </w:tabs>
        <w:spacing w:after="100" w:afterAutospacing="1"/>
        <w:ind w:left="284"/>
        <w:jc w:val="both"/>
        <w:rPr>
          <w:rFonts w:ascii="Arial" w:hAnsi="Arial" w:cs="Arial"/>
          <w:lang w:val="sr-Cyrl-RS"/>
        </w:rPr>
      </w:pPr>
      <w:r w:rsidRPr="000D259E">
        <w:rPr>
          <w:rFonts w:ascii="Arial" w:hAnsi="Arial" w:cs="Arial"/>
          <w:bCs/>
        </w:rPr>
        <w:t>Место испоруке</w:t>
      </w:r>
      <w:r w:rsidRPr="000D259E">
        <w:rPr>
          <w:rFonts w:ascii="Arial" w:hAnsi="Arial" w:cs="Arial"/>
          <w:lang w:val="ru-RU"/>
        </w:rPr>
        <w:t xml:space="preserve"> предметних добара</w:t>
      </w:r>
      <w:r w:rsidRPr="000D259E">
        <w:rPr>
          <w:rFonts w:ascii="Arial" w:hAnsi="Arial" w:cs="Arial"/>
          <w:bCs/>
          <w:lang w:val="sr-Cyrl-RS"/>
        </w:rPr>
        <w:t xml:space="preserve"> је  подручје  ТЦ Београд</w:t>
      </w:r>
      <w:r w:rsidRPr="000D259E">
        <w:rPr>
          <w:rFonts w:ascii="Arial" w:hAnsi="Arial" w:cs="Arial"/>
        </w:rPr>
        <w:t>.</w:t>
      </w:r>
    </w:p>
    <w:p w:rsidR="00583BBB" w:rsidRPr="007760A3"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7760A3">
        <w:rPr>
          <w:rFonts w:ascii="Arial" w:hAnsi="Arial" w:cs="Arial"/>
          <w:sz w:val="24"/>
          <w:szCs w:val="24"/>
          <w:lang w:val="sr-Cyrl-RS" w:eastAsia="ar-SA"/>
        </w:rPr>
        <w:t>Тачна локација магацина Купца у који ће се извршити испорука биће дефинисана сваком појединачном издатом наруџбеницом.</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lastRenderedPageBreak/>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583BBB" w:rsidRPr="000D259E" w:rsidRDefault="00583BBB" w:rsidP="00583BBB">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583BBB">
      <w:pPr>
        <w:ind w:left="284"/>
        <w:jc w:val="both"/>
        <w:rPr>
          <w:rFonts w:ascii="Arial" w:hAnsi="Arial"/>
          <w:b/>
          <w:lang w:val="sr-Cyrl-RS"/>
        </w:rPr>
      </w:pPr>
      <w:r w:rsidRPr="000D259E">
        <w:rPr>
          <w:rFonts w:ascii="Arial" w:hAnsi="Arial"/>
          <w:b/>
        </w:rPr>
        <w:t>КВАЛИТАТИВНИ И КВАНТИТАТИВНИ ПРИЈЕМ</w:t>
      </w:r>
    </w:p>
    <w:p w:rsidR="00583BBB" w:rsidRPr="000D259E" w:rsidRDefault="00583BBB" w:rsidP="00583BBB">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Продавца и Купца саставља и потписује Записник о извршеној испоруци добара који мора бити достављен Купцу у 2 (два) примерка, најкасније 2 (два) дана након извршеног пријема.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583BBB">
      <w:pPr>
        <w:spacing w:before="120"/>
        <w:ind w:left="284"/>
        <w:jc w:val="both"/>
        <w:rPr>
          <w:rFonts w:ascii="Arial" w:hAnsi="Arial"/>
          <w:b/>
        </w:rPr>
      </w:pPr>
      <w:r w:rsidRPr="000D259E">
        <w:rPr>
          <w:rFonts w:ascii="Arial" w:hAnsi="Arial"/>
          <w:b/>
        </w:rPr>
        <w:t>ГАРАНТНИ РОК</w:t>
      </w:r>
    </w:p>
    <w:p w:rsidR="00583BBB" w:rsidRPr="000D259E" w:rsidRDefault="00583BBB" w:rsidP="00583BBB">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583BBB" w:rsidRPr="000D259E" w:rsidRDefault="00583BBB" w:rsidP="00583BBB">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Pr="000D259E">
        <w:rPr>
          <w:rFonts w:ascii="Arial" w:hAnsi="Arial" w:cs="Arial"/>
          <w:bCs/>
          <w:lang w:eastAsia="sr-Latn-RS"/>
        </w:rPr>
        <w:t xml:space="preserve">а испоручена </w:t>
      </w:r>
      <w:r w:rsidRPr="000D259E">
        <w:rPr>
          <w:rFonts w:ascii="Arial" w:hAnsi="Arial" w:cs="Arial"/>
          <w:bCs/>
          <w:lang w:val="sr-Cyrl-RS" w:eastAsia="sr-Latn-RS"/>
        </w:rPr>
        <w:t xml:space="preserve">предметна </w:t>
      </w:r>
      <w:r w:rsidRPr="000D259E">
        <w:rPr>
          <w:rFonts w:ascii="Arial" w:hAnsi="Arial" w:cs="Arial"/>
          <w:bCs/>
          <w:lang w:eastAsia="sr-Latn-RS"/>
        </w:rPr>
        <w:t>добра је</w:t>
      </w:r>
      <w:r w:rsidRPr="000D259E">
        <w:rPr>
          <w:rFonts w:ascii="Arial" w:hAnsi="Arial" w:cs="Arial"/>
          <w:bCs/>
          <w:lang w:val="sr-Cyrl-RS" w:eastAsia="sr-Latn-RS"/>
        </w:rPr>
        <w:t xml:space="preserve"> </w:t>
      </w:r>
      <w:r w:rsidRPr="000D259E">
        <w:rPr>
          <w:rFonts w:ascii="Arial" w:hAnsi="Arial" w:cs="Arial"/>
          <w:bCs/>
          <w:lang w:eastAsia="sr-Latn-RS"/>
        </w:rPr>
        <w:t>__________ месец</w:t>
      </w:r>
      <w:r w:rsidRPr="000D259E">
        <w:rPr>
          <w:rFonts w:ascii="Arial" w:hAnsi="Arial" w:cs="Arial"/>
          <w:bCs/>
          <w:lang w:val="sr-Cyrl-RS" w:eastAsia="sr-Latn-RS"/>
        </w:rPr>
        <w:t>и</w:t>
      </w:r>
      <w:r w:rsidRPr="000D259E">
        <w:rPr>
          <w:rFonts w:ascii="Arial" w:hAnsi="Arial" w:cs="Arial"/>
          <w:bCs/>
          <w:lang w:eastAsia="sr-Latn-RS"/>
        </w:rPr>
        <w:t xml:space="preserve"> (</w:t>
      </w:r>
      <w:r w:rsidRPr="000D259E">
        <w:rPr>
          <w:rFonts w:ascii="Arial" w:hAnsi="Arial" w:cs="Arial"/>
          <w:bCs/>
          <w:i/>
          <w:lang w:eastAsia="sr-Latn-RS"/>
        </w:rPr>
        <w:t>минимално</w:t>
      </w:r>
      <w:r w:rsidRPr="000D259E">
        <w:rPr>
          <w:rFonts w:ascii="Arial" w:hAnsi="Arial" w:cs="Arial"/>
          <w:bCs/>
          <w:lang w:eastAsia="sr-Latn-RS"/>
        </w:rPr>
        <w:t xml:space="preserve"> </w:t>
      </w:r>
      <w:r w:rsidRPr="000D259E">
        <w:rPr>
          <w:rFonts w:ascii="Arial" w:hAnsi="Arial" w:cs="Arial"/>
          <w:bCs/>
          <w:lang w:val="sr-Cyrl-RS" w:eastAsia="sr-Latn-RS"/>
        </w:rPr>
        <w:t>36</w:t>
      </w:r>
      <w:r w:rsidRPr="000D259E">
        <w:rPr>
          <w:rFonts w:ascii="Arial" w:hAnsi="Arial" w:cs="Arial"/>
          <w:bCs/>
          <w:lang w:eastAsia="sr-Latn-RS"/>
        </w:rPr>
        <w:t>) од дана испоруке</w:t>
      </w:r>
      <w:r w:rsidRPr="000D259E">
        <w:rPr>
          <w:rFonts w:ascii="Arial" w:hAnsi="Arial" w:cs="Arial"/>
          <w:bCs/>
          <w:lang w:val="sr-Cyrl-RS" w:eastAsia="sr-Latn-RS"/>
        </w:rPr>
        <w:t>.</w:t>
      </w:r>
    </w:p>
    <w:p w:rsidR="00583BBB" w:rsidRPr="000D259E" w:rsidRDefault="00583BBB" w:rsidP="00583BBB">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583BBB">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83BBB" w:rsidRPr="000D259E" w:rsidRDefault="00583BBB" w:rsidP="00583BBB">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83BBB" w:rsidRPr="000D259E" w:rsidRDefault="00583BBB" w:rsidP="00583BBB">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(1.000.000,00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lastRenderedPageBreak/>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83BBB"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583BBB" w:rsidRPr="000D259E" w:rsidRDefault="00583BBB" w:rsidP="00583BBB">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583BBB" w:rsidRPr="000D259E" w:rsidRDefault="00583BBB" w:rsidP="00583BBB">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583BBB" w:rsidRPr="000D259E" w:rsidRDefault="00583BBB" w:rsidP="00583BBB">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83BBB" w:rsidRPr="000D259E" w:rsidRDefault="00583BBB" w:rsidP="00583BBB">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фотокопију ОП обрасца</w:t>
      </w:r>
    </w:p>
    <w:p w:rsidR="00583BBB" w:rsidRPr="000D259E" w:rsidRDefault="00583BBB" w:rsidP="00583BBB">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583BBB" w:rsidRPr="000D259E" w:rsidRDefault="00583BBB" w:rsidP="00583BBB">
      <w:pPr>
        <w:tabs>
          <w:tab w:val="left" w:pos="567"/>
        </w:tabs>
        <w:ind w:left="284"/>
        <w:jc w:val="both"/>
        <w:rPr>
          <w:rFonts w:ascii="Arial" w:hAnsi="Arial"/>
          <w:i/>
          <w:lang w:val="sr-Cyrl-RS" w:eastAsia="sr-Latn-RS"/>
        </w:rPr>
      </w:pPr>
      <w:r w:rsidRPr="000D259E">
        <w:rPr>
          <w:rFonts w:ascii="Arial" w:hAnsi="Arial"/>
          <w:lang w:val="sr-Cyrl-RS" w:eastAsia="sr-Latn-RS"/>
        </w:rPr>
        <w:lastRenderedPageBreak/>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583BBB" w:rsidRPr="000D259E" w:rsidRDefault="00583BBB" w:rsidP="00583BBB">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финанасијског обезбеђења за добро извршење посла.</w:t>
      </w:r>
    </w:p>
    <w:p w:rsidR="00583BBB" w:rsidRPr="000D259E" w:rsidRDefault="00583BBB" w:rsidP="00583BBB">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583BBB" w:rsidRPr="000D259E" w:rsidRDefault="00583BBB" w:rsidP="00583BBB">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583BBB" w:rsidRPr="000D259E" w:rsidRDefault="00583BBB" w:rsidP="00583BBB">
      <w:pPr>
        <w:spacing w:before="120"/>
        <w:ind w:left="284"/>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83BBB" w:rsidRPr="000D259E" w:rsidRDefault="00583BBB" w:rsidP="00583BBB">
      <w:pPr>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ВАЖНОСТ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583BBB" w:rsidRPr="000D259E" w:rsidRDefault="00583BBB" w:rsidP="00583BBB">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583BBB" w:rsidRPr="000D259E" w:rsidRDefault="00583BBB" w:rsidP="00583BBB">
      <w:pPr>
        <w:ind w:left="270"/>
        <w:jc w:val="both"/>
        <w:rPr>
          <w:rFonts w:ascii="Arial" w:hAnsi="Arial" w:cs="Arial"/>
          <w:i/>
          <w:strike/>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583BBB" w:rsidRDefault="00583BBB" w:rsidP="00583BBB">
      <w:pPr>
        <w:ind w:left="270"/>
        <w:jc w:val="both"/>
        <w:rPr>
          <w:rFonts w:ascii="Arial" w:hAnsi="Arial" w:cs="Arial"/>
          <w:i/>
          <w:lang w:val="sr-Cyrl-RS"/>
        </w:rPr>
      </w:pPr>
      <w:r w:rsidRPr="000D259E">
        <w:rPr>
          <w:rFonts w:ascii="Arial" w:hAnsi="Arial" w:cs="Arial"/>
          <w:i/>
          <w:lang w:val="sr-Cyrl-RS"/>
        </w:rPr>
        <w:t xml:space="preserve"> </w:t>
      </w:r>
    </w:p>
    <w:p w:rsidR="007760A3" w:rsidRDefault="007760A3" w:rsidP="00583BBB">
      <w:pPr>
        <w:ind w:left="270"/>
        <w:jc w:val="both"/>
        <w:rPr>
          <w:rFonts w:ascii="Arial" w:hAnsi="Arial" w:cs="Arial"/>
          <w:i/>
          <w:lang w:val="sr-Cyrl-RS"/>
        </w:rPr>
      </w:pPr>
    </w:p>
    <w:p w:rsidR="007760A3" w:rsidRDefault="007760A3" w:rsidP="00583BBB">
      <w:pPr>
        <w:ind w:left="270"/>
        <w:jc w:val="both"/>
        <w:rPr>
          <w:rFonts w:ascii="Arial" w:hAnsi="Arial" w:cs="Arial"/>
          <w:i/>
          <w:lang w:val="sr-Cyrl-RS"/>
        </w:rPr>
      </w:pPr>
    </w:p>
    <w:p w:rsidR="00583BBB" w:rsidRPr="000D259E" w:rsidRDefault="00583BBB" w:rsidP="00583BBB">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583BBB" w:rsidRPr="000D259E" w:rsidRDefault="00583BBB" w:rsidP="00583BBB">
      <w:pPr>
        <w:ind w:left="270"/>
        <w:jc w:val="center"/>
        <w:rPr>
          <w:rFonts w:ascii="Arial" w:hAnsi="Arial"/>
          <w:b/>
          <w:highlight w:val="lightGray"/>
          <w:lang w:val="sr-Cyrl-RS"/>
        </w:rPr>
      </w:pPr>
    </w:p>
    <w:p w:rsidR="00583BBB" w:rsidRPr="000D259E" w:rsidRDefault="00583BBB" w:rsidP="00583BBB">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ВИША СИЛА</w:t>
      </w:r>
    </w:p>
    <w:p w:rsidR="00583BBB" w:rsidRPr="000D259E" w:rsidRDefault="00583BBB" w:rsidP="00583BBB">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583BBB" w:rsidRPr="000D259E" w:rsidRDefault="00583BBB" w:rsidP="00583BBB">
      <w:pPr>
        <w:shd w:val="clear" w:color="auto" w:fill="FFFFFF"/>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583BBB" w:rsidRPr="000D259E" w:rsidRDefault="00583BBB" w:rsidP="00583BBB">
      <w:pPr>
        <w:shd w:val="clear" w:color="auto" w:fill="FFFFFF"/>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583BBB" w:rsidRPr="000D259E" w:rsidRDefault="00583BBB" w:rsidP="00583BBB">
      <w:pPr>
        <w:shd w:val="clear" w:color="auto" w:fill="FFFFFF"/>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83BBB" w:rsidRPr="000D259E" w:rsidRDefault="00583BBB" w:rsidP="00583BBB">
      <w:pPr>
        <w:shd w:val="clear" w:color="auto" w:fill="FFFFFF"/>
        <w:ind w:left="270"/>
        <w:jc w:val="both"/>
        <w:rPr>
          <w:rFonts w:ascii="Arial" w:hAnsi="Arial" w:cs="Arial"/>
          <w:lang w:val="sr-Cyrl-RS"/>
        </w:rPr>
      </w:pPr>
    </w:p>
    <w:p w:rsidR="00583BBB" w:rsidRPr="000D259E" w:rsidRDefault="00583BBB" w:rsidP="00583BBB">
      <w:pPr>
        <w:shd w:val="clear" w:color="auto" w:fill="FFFFFF"/>
        <w:ind w:left="270"/>
        <w:jc w:val="both"/>
        <w:rPr>
          <w:rFonts w:ascii="Arial" w:hAnsi="Arial" w:cs="Arial"/>
          <w:lang w:val="sr-Cyrl-RS"/>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583BBB" w:rsidRPr="000D259E" w:rsidRDefault="00583BBB" w:rsidP="00583BBB">
      <w:pPr>
        <w:shd w:val="clear" w:color="auto" w:fill="FFFFFF"/>
        <w:ind w:left="270"/>
        <w:jc w:val="both"/>
        <w:rPr>
          <w:rFonts w:ascii="Arial" w:hAnsi="Arial" w:cs="Arial"/>
          <w:lang w:val="sr-Cyrl-RS"/>
        </w:rPr>
      </w:pPr>
    </w:p>
    <w:p w:rsidR="00583BBB" w:rsidRPr="000D259E" w:rsidRDefault="00583BBB" w:rsidP="00583BBB">
      <w:pPr>
        <w:ind w:left="270"/>
        <w:jc w:val="both"/>
        <w:rPr>
          <w:rFonts w:ascii="Arial" w:hAnsi="Arial" w:cs="Arial"/>
          <w:b/>
          <w:bCs/>
          <w:lang w:val="sr-Cyrl-RS"/>
        </w:rPr>
      </w:pPr>
      <w:r w:rsidRPr="000D259E">
        <w:rPr>
          <w:rFonts w:ascii="Arial" w:hAnsi="Arial" w:cs="Arial"/>
          <w:b/>
          <w:bCs/>
        </w:rPr>
        <w:t>НАКНАДА ШТЕТЕ</w:t>
      </w:r>
    </w:p>
    <w:p w:rsidR="00583BBB" w:rsidRPr="000D259E" w:rsidRDefault="00583BBB" w:rsidP="00583BBB">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583BBB" w:rsidRDefault="00583BBB" w:rsidP="00583BBB">
      <w:pPr>
        <w:ind w:left="270"/>
        <w:jc w:val="both"/>
        <w:rPr>
          <w:rFonts w:ascii="Arial" w:hAnsi="Arial" w:cs="Arial"/>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7760A3" w:rsidRDefault="007760A3" w:rsidP="00583BBB">
      <w:pPr>
        <w:ind w:left="270"/>
        <w:jc w:val="both"/>
        <w:rPr>
          <w:rFonts w:ascii="Arial" w:hAnsi="Arial" w:cs="Arial"/>
        </w:rPr>
      </w:pP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583BBB" w:rsidRPr="000D259E" w:rsidRDefault="00583BBB" w:rsidP="00583BBB">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583BBB" w:rsidRPr="000D259E" w:rsidRDefault="00583BBB" w:rsidP="00583BBB">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583BBB" w:rsidRPr="000D259E" w:rsidRDefault="00583BBB" w:rsidP="00583BBB">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583BBB" w:rsidRPr="000D259E" w:rsidRDefault="00583BBB" w:rsidP="00583BBB">
      <w:pPr>
        <w:ind w:left="270"/>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583BBB" w:rsidRPr="000D259E" w:rsidRDefault="00583BBB" w:rsidP="00583BBB">
      <w:pPr>
        <w:ind w:left="270"/>
        <w:jc w:val="both"/>
        <w:rPr>
          <w:rFonts w:ascii="Arial" w:hAnsi="Arial"/>
          <w:b/>
        </w:rPr>
      </w:pPr>
      <w:r w:rsidRPr="000D259E">
        <w:rPr>
          <w:rFonts w:ascii="Arial" w:hAnsi="Arial"/>
          <w:b/>
        </w:rPr>
        <w:t>ЗАВРШНЕ ОДРЕДБЕ</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583BBB" w:rsidRPr="000D259E" w:rsidRDefault="00583BBB" w:rsidP="00583BBB">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583BBB" w:rsidRPr="000D259E" w:rsidRDefault="00583BBB" w:rsidP="00583BBB">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583BBB" w:rsidRPr="000D259E" w:rsidRDefault="00583BBB" w:rsidP="00583BBB">
      <w:pPr>
        <w:ind w:left="270"/>
        <w:jc w:val="both"/>
        <w:rPr>
          <w:rFonts w:ascii="Arial" w:eastAsia="Calibri" w:hAnsi="Arial" w:cs="Arial"/>
          <w:noProof/>
          <w:lang w:val="sr-Cyrl-RS"/>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583BBB" w:rsidRPr="000D259E" w:rsidRDefault="00583BBB" w:rsidP="00583BBB">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583BBB" w:rsidRDefault="00583BBB" w:rsidP="00583BBB">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583BBB" w:rsidRPr="000D259E" w:rsidRDefault="00583BBB" w:rsidP="00583BBB">
      <w:pPr>
        <w:tabs>
          <w:tab w:val="left" w:pos="9090"/>
        </w:tabs>
        <w:ind w:left="270"/>
        <w:jc w:val="both"/>
        <w:rPr>
          <w:rFonts w:ascii="Arial" w:hAnsi="Arial" w:cs="Arial"/>
          <w:lang w:val="ru-RU"/>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583BBB" w:rsidRPr="000D259E" w:rsidRDefault="00583BBB" w:rsidP="00583BBB">
      <w:pPr>
        <w:ind w:left="270"/>
        <w:jc w:val="both"/>
        <w:rPr>
          <w:rFonts w:ascii="Arial" w:hAnsi="Arial" w:cs="Arial"/>
          <w:lang w:val="sr-Cyrl-RS"/>
        </w:rPr>
      </w:pPr>
    </w:p>
    <w:p w:rsidR="007760A3" w:rsidRDefault="007760A3" w:rsidP="00583BBB">
      <w:pPr>
        <w:ind w:left="270"/>
        <w:jc w:val="both"/>
        <w:rPr>
          <w:rFonts w:ascii="Arial" w:hAnsi="Arial" w:cs="Arial"/>
          <w:lang w:val="en-US"/>
        </w:rPr>
      </w:pPr>
    </w:p>
    <w:p w:rsidR="00C30821" w:rsidRDefault="00C30821" w:rsidP="00583BBB">
      <w:pPr>
        <w:ind w:left="270"/>
        <w:jc w:val="both"/>
        <w:rPr>
          <w:rFonts w:ascii="Arial" w:hAnsi="Arial" w:cs="Arial"/>
          <w:lang w:val="en-US"/>
        </w:rPr>
      </w:pPr>
    </w:p>
    <w:p w:rsidR="00C30821" w:rsidRPr="00C30821" w:rsidRDefault="00C30821" w:rsidP="00583BBB">
      <w:pPr>
        <w:ind w:left="270"/>
        <w:jc w:val="both"/>
        <w:rPr>
          <w:rFonts w:ascii="Arial" w:hAnsi="Arial" w:cs="Arial"/>
          <w:lang w:val="en-US"/>
        </w:rPr>
      </w:pPr>
    </w:p>
    <w:p w:rsidR="00583BBB" w:rsidRPr="000D259E" w:rsidRDefault="00583BBB" w:rsidP="00583BBB">
      <w:pPr>
        <w:spacing w:after="120"/>
        <w:ind w:left="270"/>
        <w:jc w:val="center"/>
        <w:rPr>
          <w:rFonts w:ascii="Arial" w:hAnsi="Arial"/>
          <w:lang w:val="sr-Cyrl-RS"/>
        </w:rPr>
      </w:pPr>
      <w:r w:rsidRPr="000D259E">
        <w:rPr>
          <w:rFonts w:ascii="Arial" w:hAnsi="Arial"/>
          <w:b/>
        </w:rPr>
        <w:lastRenderedPageBreak/>
        <w:t xml:space="preserve">Члан </w:t>
      </w:r>
      <w:r w:rsidRPr="000D259E">
        <w:rPr>
          <w:rFonts w:ascii="Arial" w:hAnsi="Arial"/>
          <w:b/>
          <w:lang w:val="sr-Cyrl-RS"/>
        </w:rPr>
        <w:t>20</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contextualSpacing/>
        <w:jc w:val="center"/>
        <w:rPr>
          <w:rFonts w:ascii="Arial" w:hAnsi="Arial"/>
          <w:b/>
          <w:lang w:val="sr-Cyrl-RS"/>
        </w:rPr>
      </w:pPr>
      <w:r w:rsidRPr="000D259E">
        <w:rPr>
          <w:rFonts w:ascii="Arial" w:hAnsi="Arial"/>
          <w:b/>
          <w:lang w:val="sr-Cyrl-RS"/>
        </w:rPr>
        <w:t>Члан 21.</w:t>
      </w:r>
    </w:p>
    <w:p w:rsidR="00583BBB" w:rsidRPr="000D259E" w:rsidRDefault="00583BBB" w:rsidP="00583BBB">
      <w:pPr>
        <w:ind w:left="270"/>
        <w:contextualSpacing/>
        <w:jc w:val="center"/>
        <w:rPr>
          <w:rFonts w:ascii="Arial" w:hAnsi="Arial"/>
          <w:b/>
          <w:highlight w:val="yellow"/>
          <w:lang w:val="sr-Cyrl-RS"/>
        </w:rPr>
      </w:pPr>
    </w:p>
    <w:p w:rsidR="00583BBB" w:rsidRPr="000D259E" w:rsidRDefault="00583BBB" w:rsidP="00583BBB">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583BBB" w:rsidRPr="000D259E" w:rsidRDefault="00583BBB" w:rsidP="00583BBB">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583BBB" w:rsidRPr="000D259E" w:rsidRDefault="00583BBB" w:rsidP="00583BBB">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583BBB" w:rsidRPr="000D259E" w:rsidRDefault="00583BBB" w:rsidP="00583BBB">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lang w:val="sr-Cyrl-RS"/>
        </w:rPr>
      </w:pPr>
    </w:p>
    <w:p w:rsidR="00583BBB" w:rsidRPr="000D259E" w:rsidRDefault="00583BBB" w:rsidP="00583BBB">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583BBB" w:rsidRPr="000D259E" w:rsidRDefault="00583BBB" w:rsidP="00583BBB">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tbl>
      <w:tblPr>
        <w:tblW w:w="0" w:type="auto"/>
        <w:tblLook w:val="04A0" w:firstRow="1" w:lastRow="0" w:firstColumn="1" w:lastColumn="0" w:noHBand="0" w:noVBand="1"/>
      </w:tblPr>
      <w:tblGrid>
        <w:gridCol w:w="3930"/>
        <w:gridCol w:w="982"/>
        <w:gridCol w:w="4231"/>
      </w:tblGrid>
      <w:tr w:rsidR="00583BBB" w:rsidRPr="000D259E" w:rsidTr="0000236D">
        <w:tc>
          <w:tcPr>
            <w:tcW w:w="3930"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982" w:type="dxa"/>
            <w:shd w:val="clear" w:color="auto" w:fill="auto"/>
            <w:vAlign w:val="center"/>
          </w:tcPr>
          <w:p w:rsidR="00583BBB" w:rsidRPr="000D259E" w:rsidRDefault="00583BBB" w:rsidP="00583BBB">
            <w:pPr>
              <w:rPr>
                <w:rFonts w:ascii="Arial" w:hAnsi="Arial" w:cs="Arial"/>
                <w:lang w:val="en-US"/>
              </w:rPr>
            </w:pPr>
          </w:p>
        </w:tc>
        <w:tc>
          <w:tcPr>
            <w:tcW w:w="4231"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583BBB" w:rsidRPr="000D259E" w:rsidTr="0000236D">
        <w:tc>
          <w:tcPr>
            <w:tcW w:w="3930" w:type="dxa"/>
            <w:shd w:val="clear" w:color="auto" w:fill="auto"/>
            <w:vAlign w:val="center"/>
            <w:hideMark/>
          </w:tcPr>
          <w:p w:rsidR="00583BBB" w:rsidRPr="000D259E" w:rsidRDefault="00583BBB" w:rsidP="007760A3">
            <w:pPr>
              <w:jc w:val="center"/>
              <w:rPr>
                <w:rFonts w:ascii="Arial" w:hAnsi="Arial" w:cs="Arial"/>
                <w:lang w:val="sr-Cyrl-RS"/>
              </w:rPr>
            </w:pP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„Електропривреда</w:t>
            </w:r>
          </w:p>
          <w:p w:rsidR="00583BBB" w:rsidRPr="000D259E" w:rsidRDefault="00583BBB" w:rsidP="007760A3">
            <w:pPr>
              <w:jc w:val="center"/>
              <w:rPr>
                <w:rFonts w:ascii="Arial" w:hAnsi="Arial" w:cs="Arial"/>
                <w:lang w:val="en-US"/>
              </w:rPr>
            </w:pP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982" w:type="dxa"/>
            <w:shd w:val="clear" w:color="auto" w:fill="auto"/>
            <w:vAlign w:val="center"/>
          </w:tcPr>
          <w:p w:rsidR="00583BBB" w:rsidRPr="000D259E" w:rsidRDefault="00583BBB" w:rsidP="00583BBB">
            <w:pPr>
              <w:rPr>
                <w:rFonts w:ascii="Arial" w:hAnsi="Arial" w:cs="Arial"/>
                <w:lang w:val="en-US"/>
              </w:rPr>
            </w:pPr>
          </w:p>
        </w:tc>
        <w:tc>
          <w:tcPr>
            <w:tcW w:w="4231" w:type="dxa"/>
            <w:shd w:val="clear" w:color="auto" w:fill="auto"/>
            <w:vAlign w:val="center"/>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583BBB" w:rsidRPr="000D259E" w:rsidTr="0000236D">
        <w:tc>
          <w:tcPr>
            <w:tcW w:w="3930"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en-US"/>
              </w:rPr>
              <w:t xml:space="preserve">     ________________________</w:t>
            </w:r>
          </w:p>
        </w:tc>
        <w:tc>
          <w:tcPr>
            <w:tcW w:w="982"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231"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583BBB" w:rsidRPr="000D259E" w:rsidTr="0000236D">
        <w:tc>
          <w:tcPr>
            <w:tcW w:w="3930"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Милорад Грчић</w:t>
            </w:r>
          </w:p>
        </w:tc>
        <w:tc>
          <w:tcPr>
            <w:tcW w:w="982" w:type="dxa"/>
            <w:shd w:val="clear" w:color="auto" w:fill="auto"/>
            <w:vAlign w:val="center"/>
          </w:tcPr>
          <w:p w:rsidR="00583BBB" w:rsidRPr="000D259E" w:rsidRDefault="00583BBB" w:rsidP="00583BBB">
            <w:pPr>
              <w:rPr>
                <w:rFonts w:ascii="Arial" w:hAnsi="Arial" w:cs="Arial"/>
                <w:lang w:val="en-US"/>
              </w:rPr>
            </w:pPr>
          </w:p>
        </w:tc>
        <w:tc>
          <w:tcPr>
            <w:tcW w:w="4231" w:type="dxa"/>
            <w:shd w:val="clear" w:color="auto" w:fill="auto"/>
            <w:vAlign w:val="center"/>
            <w:hideMark/>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583BBB" w:rsidRPr="000D259E" w:rsidTr="0000236D">
        <w:tc>
          <w:tcPr>
            <w:tcW w:w="3930"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в.д. директора </w:t>
            </w:r>
          </w:p>
        </w:tc>
        <w:tc>
          <w:tcPr>
            <w:tcW w:w="982" w:type="dxa"/>
            <w:shd w:val="clear" w:color="auto" w:fill="auto"/>
            <w:vAlign w:val="center"/>
          </w:tcPr>
          <w:p w:rsidR="00583BBB" w:rsidRPr="000D259E" w:rsidRDefault="00583BBB" w:rsidP="00583BBB">
            <w:pPr>
              <w:rPr>
                <w:rFonts w:ascii="Arial" w:hAnsi="Arial" w:cs="Arial"/>
                <w:lang w:val="en-US"/>
              </w:rPr>
            </w:pPr>
          </w:p>
        </w:tc>
        <w:tc>
          <w:tcPr>
            <w:tcW w:w="4231" w:type="dxa"/>
            <w:shd w:val="clear" w:color="auto" w:fill="auto"/>
            <w:vAlign w:val="center"/>
          </w:tcPr>
          <w:p w:rsidR="00583BBB" w:rsidRPr="000D259E" w:rsidRDefault="00583BBB" w:rsidP="00583BBB">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bl>
    <w:p w:rsidR="0000236D" w:rsidRDefault="0000236D" w:rsidP="00583BBB">
      <w:pPr>
        <w:jc w:val="both"/>
        <w:rPr>
          <w:rFonts w:ascii="Arial" w:hAnsi="Arial" w:cs="Arial"/>
          <w:i/>
          <w:sz w:val="22"/>
          <w:szCs w:val="22"/>
          <w:lang w:val="sr-Cyrl-RS"/>
        </w:rPr>
      </w:pPr>
    </w:p>
    <w:p w:rsidR="0000236D" w:rsidRDefault="0000236D" w:rsidP="00583BBB">
      <w:pPr>
        <w:jc w:val="both"/>
        <w:rPr>
          <w:rFonts w:ascii="Arial" w:hAnsi="Arial" w:cs="Arial"/>
          <w:i/>
          <w:sz w:val="22"/>
          <w:szCs w:val="22"/>
          <w:lang w:val="en-US"/>
        </w:rPr>
      </w:pPr>
    </w:p>
    <w:p w:rsidR="00C30821" w:rsidRDefault="00C30821" w:rsidP="00583BBB">
      <w:pPr>
        <w:jc w:val="both"/>
        <w:rPr>
          <w:rFonts w:ascii="Arial" w:hAnsi="Arial" w:cs="Arial"/>
          <w:i/>
          <w:sz w:val="22"/>
          <w:szCs w:val="22"/>
          <w:lang w:val="en-US"/>
        </w:rPr>
      </w:pPr>
    </w:p>
    <w:p w:rsidR="00C30821" w:rsidRDefault="00C30821" w:rsidP="00583BBB">
      <w:pPr>
        <w:jc w:val="both"/>
        <w:rPr>
          <w:rFonts w:ascii="Arial" w:hAnsi="Arial" w:cs="Arial"/>
          <w:i/>
          <w:sz w:val="22"/>
          <w:szCs w:val="22"/>
          <w:lang w:val="en-US"/>
        </w:rPr>
      </w:pPr>
    </w:p>
    <w:p w:rsidR="00C30821" w:rsidRPr="00C30821" w:rsidRDefault="00C30821" w:rsidP="00583BBB">
      <w:pPr>
        <w:jc w:val="both"/>
        <w:rPr>
          <w:rFonts w:ascii="Arial" w:hAnsi="Arial" w:cs="Arial"/>
          <w:i/>
          <w:sz w:val="22"/>
          <w:szCs w:val="22"/>
          <w:lang w:val="en-US"/>
        </w:rPr>
      </w:pPr>
    </w:p>
    <w:p w:rsidR="00583BBB" w:rsidRDefault="00583BBB" w:rsidP="00583BBB">
      <w:pPr>
        <w:jc w:val="both"/>
        <w:rPr>
          <w:rFonts w:ascii="Arial" w:hAnsi="Arial" w:cs="Arial"/>
          <w:i/>
          <w:sz w:val="22"/>
          <w:szCs w:val="22"/>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00236D" w:rsidRDefault="0000236D" w:rsidP="00583BBB">
      <w:pPr>
        <w:jc w:val="both"/>
        <w:rPr>
          <w:rFonts w:ascii="Arial" w:hAnsi="Arial" w:cs="Arial"/>
          <w:i/>
          <w:sz w:val="22"/>
          <w:szCs w:val="22"/>
        </w:rPr>
      </w:pPr>
    </w:p>
    <w:p w:rsidR="0000236D" w:rsidRDefault="0000236D" w:rsidP="00583BBB">
      <w:pPr>
        <w:jc w:val="both"/>
        <w:rPr>
          <w:rFonts w:ascii="Arial" w:hAnsi="Arial" w:cs="Arial"/>
          <w:i/>
          <w:sz w:val="22"/>
          <w:szCs w:val="22"/>
        </w:rPr>
      </w:pPr>
    </w:p>
    <w:p w:rsidR="0000236D" w:rsidRDefault="0000236D" w:rsidP="00583BBB">
      <w:pPr>
        <w:jc w:val="both"/>
        <w:rPr>
          <w:rFonts w:ascii="Arial" w:hAnsi="Arial" w:cs="Arial"/>
          <w:i/>
          <w:sz w:val="22"/>
          <w:szCs w:val="22"/>
          <w:lang w:val="en-US"/>
        </w:rPr>
      </w:pPr>
    </w:p>
    <w:p w:rsidR="00C30821" w:rsidRDefault="00C30821" w:rsidP="00583BBB">
      <w:pPr>
        <w:jc w:val="both"/>
        <w:rPr>
          <w:rFonts w:ascii="Arial" w:hAnsi="Arial" w:cs="Arial"/>
          <w:i/>
          <w:sz w:val="22"/>
          <w:szCs w:val="22"/>
          <w:lang w:val="en-US"/>
        </w:rPr>
      </w:pPr>
    </w:p>
    <w:p w:rsidR="00C30821" w:rsidRPr="00C30821" w:rsidRDefault="00C30821" w:rsidP="00583BBB">
      <w:pPr>
        <w:jc w:val="both"/>
        <w:rPr>
          <w:rFonts w:ascii="Arial" w:hAnsi="Arial" w:cs="Arial"/>
          <w:i/>
          <w:sz w:val="22"/>
          <w:szCs w:val="22"/>
          <w:lang w:val="en-US"/>
        </w:rPr>
      </w:pPr>
    </w:p>
    <w:p w:rsidR="00583BBB" w:rsidRPr="000D259E" w:rsidRDefault="00583BBB" w:rsidP="00583BBB">
      <w:pPr>
        <w:ind w:left="720"/>
        <w:jc w:val="right"/>
        <w:rPr>
          <w:rFonts w:ascii="Arial" w:hAnsi="Arial" w:cs="Arial"/>
          <w:b/>
          <w:lang w:val="sr-Cyrl-RS"/>
        </w:rPr>
      </w:pPr>
      <w:r w:rsidRPr="000D259E">
        <w:rPr>
          <w:rFonts w:ascii="Arial" w:hAnsi="Arial" w:cs="Arial"/>
          <w:b/>
        </w:rPr>
        <w:lastRenderedPageBreak/>
        <w:t xml:space="preserve">ОБРАЗАЦ </w:t>
      </w:r>
      <w:r w:rsidRPr="000D259E">
        <w:rPr>
          <w:rFonts w:ascii="Arial" w:hAnsi="Arial" w:cs="Arial"/>
          <w:b/>
          <w:lang w:val="sr-Cyrl-RS"/>
        </w:rPr>
        <w:t>3.2</w:t>
      </w: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E44091" w:rsidRDefault="00583BBB" w:rsidP="00583BBB">
      <w:pPr>
        <w:spacing w:after="120"/>
        <w:jc w:val="center"/>
        <w:rPr>
          <w:rFonts w:ascii="Arial" w:hAnsi="Arial" w:cs="Arial"/>
          <w:b/>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w:t>
      </w:r>
    </w:p>
    <w:p w:rsidR="00583BBB" w:rsidRPr="00C30821" w:rsidRDefault="00583BBB" w:rsidP="00C30821">
      <w:pPr>
        <w:spacing w:after="120"/>
        <w:jc w:val="center"/>
        <w:rPr>
          <w:rFonts w:ascii="Arial" w:hAnsi="Arial" w:cs="Arial"/>
          <w:b/>
          <w:lang w:val="en-US"/>
        </w:rPr>
      </w:pPr>
      <w:r w:rsidRPr="000D259E">
        <w:rPr>
          <w:rFonts w:ascii="Arial" w:hAnsi="Arial" w:cs="Arial"/>
          <w:b/>
        </w:rPr>
        <w:t xml:space="preserve"> ТЦ </w:t>
      </w:r>
      <w:r w:rsidRPr="000D259E">
        <w:rPr>
          <w:rFonts w:ascii="Arial" w:hAnsi="Arial" w:cs="Arial"/>
          <w:b/>
          <w:lang w:val="sr-Cyrl-RS"/>
        </w:rPr>
        <w:t xml:space="preserve">Нови Сад </w:t>
      </w:r>
      <w:r w:rsidRPr="000D259E">
        <w:rPr>
          <w:rFonts w:ascii="Arial" w:hAnsi="Arial"/>
          <w:b/>
          <w:lang w:val="sr-Cyrl-RS"/>
        </w:rPr>
        <w:t>(Партија 2)</w:t>
      </w:r>
    </w:p>
    <w:p w:rsidR="00583BBB" w:rsidRPr="000D259E" w:rsidRDefault="00583BBB" w:rsidP="00583BBB">
      <w:pPr>
        <w:jc w:val="center"/>
        <w:rPr>
          <w:rFonts w:ascii="Arial" w:hAnsi="Arial"/>
          <w:lang w:val="sr-Cyrl-RS"/>
        </w:rPr>
      </w:pPr>
    </w:p>
    <w:p w:rsidR="00583BBB" w:rsidRPr="000D259E" w:rsidRDefault="00583BBB" w:rsidP="00583BBB">
      <w:pPr>
        <w:jc w:val="center"/>
        <w:rPr>
          <w:rFonts w:ascii="Arial" w:hAnsi="Arial"/>
          <w:lang w:val="sr-Cyrl-RS"/>
        </w:rPr>
      </w:pPr>
    </w:p>
    <w:p w:rsidR="00583BBB" w:rsidRPr="000D259E" w:rsidRDefault="00583BBB" w:rsidP="00583BBB">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583BBB" w:rsidRPr="000D259E" w:rsidRDefault="00583BBB" w:rsidP="00583BBB">
      <w:pPr>
        <w:jc w:val="center"/>
        <w:rPr>
          <w:rFonts w:ascii="Arial" w:hAnsi="Arial"/>
        </w:rPr>
      </w:pPr>
    </w:p>
    <w:p w:rsidR="00583BBB" w:rsidRPr="00E44091" w:rsidRDefault="00583BBB" w:rsidP="00665071">
      <w:pPr>
        <w:pStyle w:val="ListParagraph"/>
        <w:numPr>
          <w:ilvl w:val="0"/>
          <w:numId w:val="39"/>
        </w:numPr>
        <w:spacing w:before="120" w:after="0" w:line="240" w:lineRule="auto"/>
        <w:contextualSpacing w:val="0"/>
        <w:jc w:val="both"/>
        <w:rPr>
          <w:rFonts w:ascii="Arial" w:hAnsi="Arial"/>
          <w:sz w:val="24"/>
          <w:szCs w:val="24"/>
          <w:lang w:val="en-US"/>
        </w:rPr>
      </w:pPr>
      <w:r w:rsidRPr="00E44091">
        <w:rPr>
          <w:rFonts w:ascii="Arial" w:hAnsi="Arial"/>
          <w:sz w:val="24"/>
          <w:szCs w:val="24"/>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E44091">
        <w:rPr>
          <w:rFonts w:ascii="Arial" w:hAnsi="Arial"/>
          <w:sz w:val="24"/>
          <w:szCs w:val="24"/>
          <w:lang w:val="sr-Cyrl-RS"/>
        </w:rPr>
        <w:t>Милорад Грчић</w:t>
      </w:r>
      <w:r w:rsidRPr="00E44091">
        <w:rPr>
          <w:rFonts w:ascii="Arial" w:hAnsi="Arial"/>
          <w:sz w:val="24"/>
          <w:szCs w:val="24"/>
          <w:lang w:val="en-US"/>
        </w:rPr>
        <w:t xml:space="preserve">, </w:t>
      </w:r>
      <w:r w:rsidRPr="00E44091">
        <w:rPr>
          <w:rFonts w:ascii="Arial" w:hAnsi="Arial"/>
          <w:sz w:val="24"/>
          <w:szCs w:val="24"/>
          <w:lang w:val="sr-Cyrl-RS"/>
        </w:rPr>
        <w:t>в.д.</w:t>
      </w:r>
      <w:r w:rsidRPr="00E44091">
        <w:rPr>
          <w:rFonts w:ascii="Arial" w:hAnsi="Arial"/>
          <w:sz w:val="24"/>
          <w:szCs w:val="24"/>
          <w:lang w:val="en-US"/>
        </w:rPr>
        <w:t>директор</w:t>
      </w:r>
      <w:r w:rsidRPr="00E44091">
        <w:rPr>
          <w:rFonts w:ascii="Arial" w:hAnsi="Arial"/>
          <w:sz w:val="24"/>
          <w:szCs w:val="24"/>
          <w:lang w:val="sr-Cyrl-RS"/>
        </w:rPr>
        <w:t>а</w:t>
      </w:r>
      <w:r w:rsidRPr="00E44091">
        <w:rPr>
          <w:rFonts w:ascii="Arial" w:hAnsi="Arial"/>
          <w:sz w:val="24"/>
          <w:szCs w:val="24"/>
          <w:lang w:val="en-US"/>
        </w:rPr>
        <w:t xml:space="preserve"> (у даљем тексту: К</w:t>
      </w:r>
      <w:r w:rsidRPr="00E44091">
        <w:rPr>
          <w:rFonts w:ascii="Arial" w:hAnsi="Arial"/>
          <w:sz w:val="24"/>
          <w:szCs w:val="24"/>
          <w:lang w:val="sr-Cyrl-RS"/>
        </w:rPr>
        <w:t>упац</w:t>
      </w:r>
      <w:r w:rsidRPr="00E44091">
        <w:rPr>
          <w:rFonts w:ascii="Arial" w:hAnsi="Arial"/>
          <w:sz w:val="24"/>
          <w:szCs w:val="24"/>
          <w:lang w:val="en-US"/>
        </w:rPr>
        <w:t>)</w:t>
      </w:r>
    </w:p>
    <w:p w:rsidR="00583BBB" w:rsidRPr="00E44091" w:rsidRDefault="00583BBB" w:rsidP="00583BBB">
      <w:pPr>
        <w:jc w:val="both"/>
        <w:rPr>
          <w:rFonts w:ascii="Arial" w:hAnsi="Arial" w:cs="Arial"/>
          <w:szCs w:val="24"/>
          <w:lang w:val="sr-Cyrl-RS"/>
        </w:rPr>
      </w:pPr>
      <w:r w:rsidRPr="00E44091">
        <w:rPr>
          <w:rFonts w:ascii="Arial" w:hAnsi="Arial" w:cs="Arial"/>
          <w:szCs w:val="24"/>
          <w:lang w:val="sr-Cyrl-RS"/>
        </w:rPr>
        <w:t xml:space="preserve">     и</w:t>
      </w:r>
    </w:p>
    <w:p w:rsidR="00583BBB" w:rsidRPr="00E44091" w:rsidRDefault="00583BBB" w:rsidP="00583BBB">
      <w:pPr>
        <w:jc w:val="both"/>
        <w:rPr>
          <w:rFonts w:ascii="Arial" w:hAnsi="Arial" w:cs="Arial"/>
          <w:szCs w:val="24"/>
          <w:lang w:val="sr-Cyrl-RS"/>
        </w:rPr>
      </w:pPr>
    </w:p>
    <w:p w:rsidR="00583BBB" w:rsidRPr="00E44091" w:rsidRDefault="00583BBB" w:rsidP="00665071">
      <w:pPr>
        <w:pStyle w:val="ListParagraph"/>
        <w:numPr>
          <w:ilvl w:val="0"/>
          <w:numId w:val="39"/>
        </w:numPr>
        <w:suppressAutoHyphens/>
        <w:jc w:val="both"/>
        <w:rPr>
          <w:rFonts w:ascii="Arial" w:hAnsi="Arial" w:cs="Arial"/>
          <w:sz w:val="24"/>
          <w:szCs w:val="24"/>
          <w:lang w:val="sr-Cyrl-RS" w:eastAsia="ar-SA"/>
        </w:rPr>
      </w:pPr>
      <w:r w:rsidRPr="00E44091">
        <w:rPr>
          <w:rFonts w:ascii="Arial" w:hAnsi="Arial" w:cs="Arial"/>
          <w:sz w:val="24"/>
          <w:szCs w:val="24"/>
          <w:lang w:val="sr-Cyrl-RS" w:eastAsia="ar-SA"/>
        </w:rPr>
        <w:t xml:space="preserve">__________________________________________  </w:t>
      </w:r>
      <w:r w:rsidRPr="00E44091">
        <w:rPr>
          <w:rFonts w:ascii="Arial" w:hAnsi="Arial" w:cs="Arial"/>
          <w:sz w:val="24"/>
          <w:szCs w:val="24"/>
          <w:lang w:eastAsia="ar-SA"/>
        </w:rPr>
        <w:t>из</w:t>
      </w:r>
      <w:r w:rsidRPr="00E44091">
        <w:rPr>
          <w:rFonts w:ascii="Arial" w:hAnsi="Arial" w:cs="Arial"/>
          <w:sz w:val="24"/>
          <w:szCs w:val="24"/>
          <w:lang w:eastAsia="ar-SA"/>
        </w:rPr>
        <w:tab/>
        <w:t xml:space="preserve">_____________, улица _____________________________________ бр. ___, </w:t>
      </w:r>
      <w:r w:rsidRPr="00E44091">
        <w:rPr>
          <w:rFonts w:ascii="Arial" w:hAnsi="Arial" w:cs="Arial"/>
          <w:sz w:val="24"/>
          <w:szCs w:val="24"/>
          <w:lang w:val="sr-Cyrl-RS" w:eastAsia="ar-SA"/>
        </w:rPr>
        <w:t>ПИБ:</w:t>
      </w:r>
      <w:r w:rsidRPr="00E44091">
        <w:rPr>
          <w:rFonts w:ascii="Arial" w:hAnsi="Arial" w:cs="Arial"/>
          <w:sz w:val="24"/>
          <w:szCs w:val="24"/>
          <w:lang w:eastAsia="ar-SA"/>
        </w:rPr>
        <w:t xml:space="preserve"> _____________, матични број ____________, кога заступа</w:t>
      </w:r>
      <w:r w:rsidRPr="00E44091">
        <w:rPr>
          <w:rFonts w:ascii="Arial" w:hAnsi="Arial" w:cs="Arial"/>
          <w:sz w:val="24"/>
          <w:szCs w:val="24"/>
          <w:lang w:val="sr-Cyrl-RS" w:eastAsia="ar-SA"/>
        </w:rPr>
        <w:t xml:space="preserve"> _______________________</w:t>
      </w:r>
      <w:r w:rsidRPr="00E44091">
        <w:rPr>
          <w:rFonts w:ascii="Arial" w:hAnsi="Arial" w:cs="Arial"/>
          <w:sz w:val="24"/>
          <w:szCs w:val="24"/>
          <w:lang w:eastAsia="ar-SA"/>
        </w:rPr>
        <w:t xml:space="preserve">, </w:t>
      </w:r>
      <w:r w:rsidRPr="00E44091">
        <w:rPr>
          <w:rFonts w:ascii="Arial" w:hAnsi="Arial" w:cs="Arial"/>
          <w:sz w:val="24"/>
          <w:szCs w:val="24"/>
        </w:rPr>
        <w:t xml:space="preserve">(у даљем тексту: </w:t>
      </w:r>
      <w:r w:rsidRPr="00E44091">
        <w:rPr>
          <w:rFonts w:ascii="Arial" w:hAnsi="Arial" w:cs="Arial"/>
          <w:sz w:val="24"/>
          <w:szCs w:val="24"/>
          <w:lang w:val="sr-Cyrl-RS"/>
        </w:rPr>
        <w:t>Продавац</w:t>
      </w:r>
      <w:r w:rsidRPr="00E44091">
        <w:rPr>
          <w:rFonts w:ascii="Arial" w:hAnsi="Arial" w:cs="Arial"/>
          <w:sz w:val="24"/>
          <w:szCs w:val="24"/>
        </w:rPr>
        <w:t>)</w:t>
      </w:r>
    </w:p>
    <w:p w:rsidR="00583BBB" w:rsidRPr="00E44091" w:rsidRDefault="00583BBB" w:rsidP="00583BBB">
      <w:pPr>
        <w:spacing w:line="276" w:lineRule="auto"/>
        <w:ind w:left="720"/>
        <w:contextualSpacing/>
        <w:jc w:val="both"/>
        <w:rPr>
          <w:rFonts w:ascii="Arial" w:eastAsia="Calibri" w:hAnsi="Arial" w:cs="Arial"/>
          <w:szCs w:val="24"/>
          <w:lang w:val="sr-Cyrl-RS"/>
        </w:rPr>
      </w:pPr>
    </w:p>
    <w:p w:rsidR="00583BBB" w:rsidRPr="00E44091" w:rsidRDefault="00583BBB" w:rsidP="00583BBB">
      <w:pPr>
        <w:spacing w:line="276" w:lineRule="auto"/>
        <w:ind w:left="720"/>
        <w:contextualSpacing/>
        <w:jc w:val="both"/>
        <w:rPr>
          <w:rFonts w:ascii="Arial" w:eastAsia="Calibri" w:hAnsi="Arial" w:cs="Arial"/>
          <w:i/>
          <w:szCs w:val="24"/>
          <w:lang w:val="sr-Cyrl-RS"/>
        </w:rPr>
      </w:pPr>
      <w:r w:rsidRPr="00E44091">
        <w:rPr>
          <w:rFonts w:ascii="Arial" w:eastAsia="Calibri" w:hAnsi="Arial" w:cs="Arial"/>
          <w:szCs w:val="24"/>
          <w:lang w:val="sr-Cyrl-RS"/>
        </w:rPr>
        <w:t>2а)________________________________________</w:t>
      </w:r>
      <w:r w:rsidRPr="00E44091">
        <w:rPr>
          <w:rFonts w:ascii="Arial" w:eastAsia="Calibri" w:hAnsi="Arial" w:cs="Arial"/>
          <w:szCs w:val="24"/>
        </w:rPr>
        <w:t>из</w:t>
      </w:r>
      <w:r w:rsidRPr="00E44091">
        <w:rPr>
          <w:rFonts w:ascii="Arial" w:eastAsia="Calibri" w:hAnsi="Arial" w:cs="Arial"/>
          <w:szCs w:val="24"/>
        </w:rPr>
        <w:tab/>
        <w:t xml:space="preserve">_____________, улица ___________________ бр. ___, </w:t>
      </w:r>
      <w:r w:rsidRPr="00E44091">
        <w:rPr>
          <w:rFonts w:ascii="Arial" w:eastAsia="Calibri" w:hAnsi="Arial" w:cs="Arial"/>
          <w:szCs w:val="24"/>
          <w:lang w:val="sr-Cyrl-RS"/>
        </w:rPr>
        <w:t>ПИБ:</w:t>
      </w:r>
      <w:r w:rsidRPr="00E44091">
        <w:rPr>
          <w:rFonts w:ascii="Arial" w:eastAsia="Calibri" w:hAnsi="Arial" w:cs="Arial"/>
          <w:szCs w:val="24"/>
        </w:rPr>
        <w:t xml:space="preserve"> _____________, матични број _____________, кога заступа</w:t>
      </w:r>
      <w:r w:rsidRPr="00E44091">
        <w:rPr>
          <w:rFonts w:ascii="Arial" w:eastAsia="Calibri" w:hAnsi="Arial" w:cs="Arial"/>
          <w:szCs w:val="24"/>
          <w:lang w:val="sr-Cyrl-RS"/>
        </w:rPr>
        <w:t xml:space="preserve"> __________________________</w:t>
      </w:r>
      <w:r w:rsidRPr="00E44091">
        <w:rPr>
          <w:rFonts w:ascii="Arial" w:eastAsia="Calibri" w:hAnsi="Arial" w:cs="Arial"/>
          <w:szCs w:val="24"/>
        </w:rPr>
        <w:t xml:space="preserve">, </w:t>
      </w:r>
      <w:r w:rsidRPr="00E44091">
        <w:rPr>
          <w:rFonts w:ascii="Arial" w:eastAsia="Calibri" w:hAnsi="Arial" w:cs="Arial"/>
          <w:i/>
          <w:szCs w:val="24"/>
          <w:lang w:val="sr-Cyrl-RS"/>
        </w:rPr>
        <w:t>(члан групе понуђача или подизвођач)</w:t>
      </w:r>
    </w:p>
    <w:p w:rsidR="00583BBB" w:rsidRPr="00E44091" w:rsidRDefault="00583BBB" w:rsidP="00583BBB">
      <w:pPr>
        <w:spacing w:line="276" w:lineRule="auto"/>
        <w:ind w:left="720"/>
        <w:contextualSpacing/>
        <w:jc w:val="both"/>
        <w:rPr>
          <w:rFonts w:ascii="Arial" w:eastAsia="Calibri" w:hAnsi="Arial" w:cs="Arial"/>
          <w:szCs w:val="24"/>
          <w:lang w:val="sr-Cyrl-RS"/>
        </w:rPr>
      </w:pPr>
    </w:p>
    <w:p w:rsidR="00583BBB" w:rsidRPr="000D259E" w:rsidRDefault="00583BBB" w:rsidP="00583BBB">
      <w:pPr>
        <w:spacing w:line="276" w:lineRule="auto"/>
        <w:ind w:left="720"/>
        <w:contextualSpacing/>
        <w:jc w:val="both"/>
        <w:rPr>
          <w:rFonts w:ascii="Arial" w:eastAsia="Calibri" w:hAnsi="Arial" w:cs="Arial"/>
          <w:lang w:val="sr-Cyrl-RS"/>
        </w:rPr>
      </w:pPr>
      <w:r w:rsidRPr="00E44091">
        <w:rPr>
          <w:rFonts w:ascii="Arial" w:eastAsia="Calibri" w:hAnsi="Arial" w:cs="Arial"/>
          <w:szCs w:val="24"/>
          <w:lang w:val="sr-Cyrl-RS"/>
        </w:rPr>
        <w:t>2б)_______________________________________</w:t>
      </w:r>
      <w:r w:rsidRPr="00E44091">
        <w:rPr>
          <w:rFonts w:ascii="Arial" w:eastAsia="Calibri" w:hAnsi="Arial" w:cs="Arial"/>
          <w:szCs w:val="24"/>
        </w:rPr>
        <w:t>из</w:t>
      </w:r>
      <w:r w:rsidRPr="00E44091">
        <w:rPr>
          <w:rFonts w:ascii="Arial" w:eastAsia="Calibri" w:hAnsi="Arial" w:cs="Arial"/>
          <w:szCs w:val="24"/>
        </w:rPr>
        <w:tab/>
        <w:t>_____________,</w:t>
      </w:r>
      <w:r w:rsidRPr="000D259E">
        <w:rPr>
          <w:rFonts w:ascii="Arial" w:eastAsia="Calibri" w:hAnsi="Arial" w:cs="Arial"/>
        </w:rPr>
        <w:t xml:space="preserve"> улица ___________________ бр. ___, </w:t>
      </w:r>
      <w:r w:rsidRPr="000D259E">
        <w:rPr>
          <w:rFonts w:ascii="Arial" w:eastAsia="Calibri" w:hAnsi="Arial" w:cs="Arial"/>
          <w:lang w:val="sr-Cyrl-RS"/>
        </w:rPr>
        <w:t>ПИБ:</w:t>
      </w:r>
      <w:r w:rsidRPr="000D259E">
        <w:rPr>
          <w:rFonts w:ascii="Arial" w:eastAsia="Calibri" w:hAnsi="Arial" w:cs="Arial"/>
        </w:rPr>
        <w:t xml:space="preserve"> _____________, матични број _____________, кога заступа</w:t>
      </w:r>
      <w:r w:rsidRPr="000D259E">
        <w:rPr>
          <w:rFonts w:ascii="Arial" w:eastAsia="Calibri" w:hAnsi="Arial" w:cs="Arial"/>
          <w:lang w:val="sr-Cyrl-RS"/>
        </w:rPr>
        <w:t xml:space="preserve"> _______________________</w:t>
      </w:r>
      <w:r w:rsidRPr="000D259E">
        <w:rPr>
          <w:rFonts w:ascii="Arial" w:eastAsia="Calibri" w:hAnsi="Arial" w:cs="Arial"/>
        </w:rPr>
        <w:t xml:space="preserve">, </w:t>
      </w:r>
      <w:r w:rsidRPr="000D259E">
        <w:rPr>
          <w:rFonts w:ascii="Arial" w:eastAsia="Calibri" w:hAnsi="Arial" w:cs="Arial"/>
          <w:i/>
          <w:lang w:val="sr-Cyrl-RS"/>
        </w:rPr>
        <w:t>(члан групе понуђача или подизвођач)</w:t>
      </w:r>
      <w:r w:rsidRPr="000D259E">
        <w:rPr>
          <w:rFonts w:ascii="Arial" w:eastAsia="Calibri" w:hAnsi="Arial" w:cs="Arial"/>
        </w:rPr>
        <w:t xml:space="preserve"> </w:t>
      </w:r>
    </w:p>
    <w:p w:rsidR="00583BBB" w:rsidRPr="000D259E" w:rsidRDefault="00583BBB" w:rsidP="00583BBB">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583BBB" w:rsidRPr="000D259E" w:rsidRDefault="00583BBB" w:rsidP="00583BBB">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583BBB" w:rsidRPr="000D259E" w:rsidRDefault="00583BBB" w:rsidP="00583BBB">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583BBB" w:rsidRPr="000D259E" w:rsidRDefault="00583BBB" w:rsidP="00583BBB">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583BBB" w:rsidRPr="000D259E" w:rsidRDefault="00583BBB" w:rsidP="00583BBB">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ЈП ЕПС ЈН </w:t>
      </w:r>
      <w:r w:rsidRPr="000D259E">
        <w:rPr>
          <w:rFonts w:ascii="Arial" w:hAnsi="Arial" w:cs="Arial"/>
          <w:lang w:val="sr-Cyrl-RS"/>
        </w:rPr>
        <w:lastRenderedPageBreak/>
        <w:t>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2: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Нови Сад,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583BBB" w:rsidRPr="000D259E" w:rsidRDefault="00583BBB" w:rsidP="00583BBB">
      <w:pPr>
        <w:spacing w:before="120"/>
        <w:ind w:right="-425"/>
        <w:rPr>
          <w:rFonts w:ascii="Arial" w:hAnsi="Arial"/>
          <w:b/>
          <w:lang w:val="sr-Cyrl-RS"/>
        </w:rPr>
      </w:pPr>
      <w:r w:rsidRPr="000D259E">
        <w:rPr>
          <w:rFonts w:ascii="Arial" w:hAnsi="Arial"/>
          <w:b/>
          <w:lang w:val="sr-Cyrl-RS"/>
        </w:rPr>
        <w:t>УВОДНЕ ОДРЕДБЕ</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Нови Сад (Партија 2);</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583BBB" w:rsidRPr="000D259E" w:rsidRDefault="00583BBB" w:rsidP="00665071">
      <w:pPr>
        <w:numPr>
          <w:ilvl w:val="0"/>
          <w:numId w:val="29"/>
        </w:numPr>
        <w:tabs>
          <w:tab w:val="left" w:pos="284"/>
          <w:tab w:val="left" w:pos="330"/>
          <w:tab w:val="left" w:pos="993"/>
        </w:tabs>
        <w:suppressAutoHyphens w:val="0"/>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583BBB" w:rsidRPr="000D259E" w:rsidRDefault="00583BBB" w:rsidP="00665071">
      <w:pPr>
        <w:numPr>
          <w:ilvl w:val="0"/>
          <w:numId w:val="29"/>
        </w:numPr>
        <w:tabs>
          <w:tab w:val="left" w:pos="993"/>
        </w:tabs>
        <w:suppressAutoHyphens w:val="0"/>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583BBB" w:rsidRPr="000D259E" w:rsidRDefault="00583BBB" w:rsidP="00583BBB">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583BBB" w:rsidRPr="000D259E" w:rsidRDefault="00583BBB" w:rsidP="00583BBB">
      <w:pPr>
        <w:keepNext/>
        <w:tabs>
          <w:tab w:val="num" w:pos="0"/>
        </w:tab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Нови Сад</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2 које су саставни део овог оквирног споразума. </w:t>
      </w: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E44091" w:rsidRDefault="00583BBB" w:rsidP="00583BBB">
      <w:pPr>
        <w:tabs>
          <w:tab w:val="left" w:pos="1134"/>
        </w:tabs>
        <w:spacing w:after="120"/>
        <w:ind w:left="284"/>
        <w:jc w:val="both"/>
        <w:rPr>
          <w:rFonts w:ascii="Arial" w:hAnsi="Arial" w:cs="Arial"/>
          <w:lang w:val="sr-Cyrl-RS"/>
        </w:rPr>
      </w:pPr>
      <w:r w:rsidRPr="000D259E">
        <w:rPr>
          <w:rFonts w:ascii="Arial" w:hAnsi="Arial" w:cs="Arial"/>
          <w:lang w:val="sr-Cyrl-RS"/>
        </w:rPr>
        <w:t>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Оквирног споразума.</w:t>
      </w:r>
    </w:p>
    <w:p w:rsidR="00C30821" w:rsidRDefault="00C30821" w:rsidP="00583BBB">
      <w:pPr>
        <w:ind w:left="284"/>
        <w:jc w:val="both"/>
        <w:rPr>
          <w:rFonts w:ascii="Arial" w:hAnsi="Arial"/>
          <w:b/>
          <w:lang w:val="en-US"/>
        </w:rPr>
      </w:pPr>
    </w:p>
    <w:p w:rsidR="00C30821" w:rsidRDefault="00C30821" w:rsidP="00583BBB">
      <w:pPr>
        <w:ind w:left="284"/>
        <w:jc w:val="both"/>
        <w:rPr>
          <w:rFonts w:ascii="Arial" w:hAnsi="Arial"/>
          <w:b/>
          <w:lang w:val="en-US"/>
        </w:rPr>
      </w:pPr>
    </w:p>
    <w:p w:rsidR="00583BBB" w:rsidRPr="000D259E" w:rsidRDefault="00583BBB" w:rsidP="00583BBB">
      <w:pPr>
        <w:ind w:left="284"/>
        <w:jc w:val="both"/>
        <w:rPr>
          <w:rFonts w:ascii="Arial" w:hAnsi="Arial"/>
          <w:b/>
        </w:rPr>
      </w:pPr>
      <w:r w:rsidRPr="000D259E">
        <w:rPr>
          <w:rFonts w:ascii="Arial" w:hAnsi="Arial"/>
          <w:b/>
          <w:lang w:val="sr-Cyrl-RS"/>
        </w:rPr>
        <w:lastRenderedPageBreak/>
        <w:t>ВРЕДНОСТ ОКВИРНОГ СПОРАЗУМА</w:t>
      </w:r>
      <w:r w:rsidRPr="000D259E">
        <w:rPr>
          <w:rFonts w:ascii="Arial" w:hAnsi="Arial"/>
          <w:b/>
        </w:rPr>
        <w:t xml:space="preserve"> </w:t>
      </w:r>
    </w:p>
    <w:p w:rsidR="00583BBB" w:rsidRPr="000D259E" w:rsidRDefault="00583BBB" w:rsidP="00583BBB">
      <w:pPr>
        <w:keepNext/>
        <w:tabs>
          <w:tab w:val="num" w:pos="0"/>
        </w:tab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Pr="000D259E">
        <w:rPr>
          <w:rFonts w:ascii="Arial" w:hAnsi="Arial" w:cs="Arial"/>
          <w:b/>
          <w:lang w:val="sr-Cyrl-RS"/>
        </w:rPr>
        <w:t>23</w:t>
      </w:r>
      <w:r w:rsidRPr="000D259E">
        <w:rPr>
          <w:rFonts w:ascii="Arial" w:hAnsi="Arial" w:cs="Arial"/>
          <w:b/>
        </w:rPr>
        <w:t>.000.000,00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583BBB" w:rsidRPr="000D259E" w:rsidRDefault="00583BBB" w:rsidP="00583BBB">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583BBB">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583BBB" w:rsidRPr="000D259E" w:rsidRDefault="00583BBB" w:rsidP="00583BBB">
      <w:pPr>
        <w:keepNext/>
        <w:tabs>
          <w:tab w:val="num" w:pos="0"/>
        </w:tab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 рока и места испоруке, цена, начина, рока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Купца је обавезно да достави Продавцу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Купца.</w:t>
      </w:r>
    </w:p>
    <w:p w:rsidR="00583BBB" w:rsidRPr="000D259E" w:rsidRDefault="00583BBB" w:rsidP="00583BBB">
      <w:pPr>
        <w:autoSpaceDE w:val="0"/>
        <w:autoSpaceDN w:val="0"/>
        <w:adjustRightInd w:val="0"/>
        <w:spacing w:after="120"/>
        <w:ind w:left="284"/>
        <w:jc w:val="both"/>
        <w:rPr>
          <w:rFonts w:ascii="Arial" w:hAnsi="Arial" w:cs="Arial"/>
          <w:lang w:val="sr-Cyrl-RS"/>
        </w:rPr>
      </w:pPr>
    </w:p>
    <w:p w:rsidR="00583BBB" w:rsidRPr="000D259E" w:rsidRDefault="00583BBB" w:rsidP="00583BBB">
      <w:pPr>
        <w:spacing w:before="120"/>
        <w:ind w:left="284"/>
        <w:jc w:val="both"/>
        <w:rPr>
          <w:rFonts w:ascii="Arial" w:hAnsi="Arial"/>
          <w:b/>
          <w:i/>
          <w:lang w:val="sr-Cyrl-RS"/>
        </w:rPr>
      </w:pPr>
      <w:r w:rsidRPr="000D259E">
        <w:rPr>
          <w:rFonts w:ascii="Arial" w:hAnsi="Arial"/>
          <w:b/>
        </w:rPr>
        <w:t xml:space="preserve">НАЧИН ПЛАЋАЊА </w:t>
      </w:r>
    </w:p>
    <w:p w:rsidR="00583BBB" w:rsidRPr="000D259E" w:rsidRDefault="00583BBB" w:rsidP="00583BBB">
      <w:pPr>
        <w:keepNext/>
        <w:tabs>
          <w:tab w:val="num" w:pos="0"/>
        </w:tab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Плаћање испоручених 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Купца и Продавца.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Рачун за испоручени предмет Оквирног споразума гласи на Купца ЈП „Електропривреда Србије“ Царице Милице бр. 2,  11000 Београд, ПИБ 103920327 и доставља се на адресу: ЈП „Електропривреда Србије“ Технички центар Нови Сад, Булевар ослобођења 100, 21000 Нови Сад.</w:t>
      </w:r>
    </w:p>
    <w:p w:rsidR="00583BBB" w:rsidRPr="000D259E" w:rsidRDefault="00583BBB" w:rsidP="00583BBB">
      <w:pPr>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autoSpaceDE w:val="0"/>
        <w:autoSpaceDN w:val="0"/>
        <w:adjustRightInd w:val="0"/>
        <w:jc w:val="both"/>
        <w:rPr>
          <w:rFonts w:ascii="Arial" w:hAnsi="Arial" w:cs="Arial"/>
          <w:i/>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w:t>
      </w:r>
      <w:r w:rsidRPr="000D259E">
        <w:rPr>
          <w:rFonts w:ascii="Arial" w:eastAsia="TimesNewRomanPSMT" w:hAnsi="Arial" w:cs="Arial"/>
          <w:bCs/>
          <w:lang w:val="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TimesNewRomanPSMT" w:hAnsi="Arial" w:cs="Arial"/>
          <w:bCs/>
          <w:lang w:val="sr-Cyrl-RS"/>
        </w:rPr>
        <w:t>за године у којима ће се извршавати финансијске обавезе</w:t>
      </w:r>
      <w:r w:rsidRPr="000D259E">
        <w:rPr>
          <w:rFonts w:ascii="Arial" w:eastAsia="TimesNewRomanPSMT" w:hAnsi="Arial" w:cs="Arial"/>
          <w:bCs/>
          <w:lang w:val="sr-Latn-RS"/>
        </w:rPr>
        <w:t>,</w:t>
      </w:r>
      <w:r w:rsidRPr="000D259E">
        <w:rPr>
          <w:rFonts w:ascii="Arial" w:eastAsia="TimesNewRomanPSMT" w:hAnsi="Arial" w:cs="Arial"/>
          <w:bCs/>
          <w:lang w:val="sr-Cyrl-RS"/>
        </w:rPr>
        <w:t xml:space="preserve"> а</w:t>
      </w:r>
      <w:r w:rsidRPr="000D259E">
        <w:rPr>
          <w:rFonts w:ascii="Arial" w:eastAsia="TimesNewRomanPSMT" w:hAnsi="Arial" w:cs="Arial"/>
          <w:bCs/>
          <w:lang w:val="sr-Latn-RS"/>
        </w:rPr>
        <w:t xml:space="preserve"> у складу са законом </w:t>
      </w:r>
      <w:r w:rsidRPr="000D259E">
        <w:rPr>
          <w:rFonts w:ascii="Arial" w:eastAsia="TimesNewRomanPSMT" w:hAnsi="Arial" w:cs="Arial"/>
          <w:bCs/>
          <w:lang w:val="sr-Cyrl-RS"/>
        </w:rPr>
        <w:t>и</w:t>
      </w:r>
      <w:r w:rsidRPr="000D259E">
        <w:rPr>
          <w:rFonts w:ascii="Arial" w:eastAsia="TimesNewRomanPSMT" w:hAnsi="Arial" w:cs="Arial"/>
          <w:bCs/>
          <w:lang w:val="sr-Latn-RS"/>
        </w:rPr>
        <w:t xml:space="preserve"> општим и посебним актима </w:t>
      </w:r>
      <w:r w:rsidRPr="000D259E">
        <w:rPr>
          <w:rFonts w:ascii="Arial" w:eastAsia="TimesNewRomanPSMT" w:hAnsi="Arial" w:cs="Arial"/>
          <w:bCs/>
          <w:lang w:val="sr-Cyrl-RS"/>
        </w:rPr>
        <w:t>Купца</w:t>
      </w:r>
      <w:r w:rsidRPr="000D259E">
        <w:rPr>
          <w:rFonts w:ascii="Arial" w:eastAsia="TimesNewRomanPSMT" w:hAnsi="Arial" w:cs="Arial"/>
          <w:bCs/>
          <w:lang w:val="sr-Latn-RS"/>
        </w:rPr>
        <w:t>.</w:t>
      </w:r>
      <w:r w:rsidRPr="000D259E">
        <w:rPr>
          <w:rFonts w:ascii="Arial" w:eastAsia="TimesNewRomanPSMT" w:hAnsi="Arial" w:cs="Arial"/>
          <w:bCs/>
          <w:lang w:val="sr-Cyrl-RS"/>
        </w:rPr>
        <w:t xml:space="preserve">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583BBB" w:rsidRPr="000D259E" w:rsidRDefault="00583BBB" w:rsidP="00583BBB">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583BBB" w:rsidRPr="00422BA5" w:rsidRDefault="00583BBB" w:rsidP="00583BBB">
      <w:pPr>
        <w:tabs>
          <w:tab w:val="right" w:pos="6804"/>
        </w:tabs>
        <w:ind w:left="284"/>
        <w:jc w:val="both"/>
        <w:rPr>
          <w:rFonts w:ascii="Arial" w:hAnsi="Arial" w:cs="Arial"/>
          <w:szCs w:val="24"/>
          <w:lang w:val="ru-RU"/>
        </w:rPr>
      </w:pPr>
      <w:r w:rsidRPr="00422BA5">
        <w:rPr>
          <w:rFonts w:ascii="Arial" w:hAnsi="Arial" w:cs="Arial"/>
          <w:szCs w:val="24"/>
          <w:lang w:val="ru-RU"/>
        </w:rPr>
        <w:t xml:space="preserve">Рок испоруке предметних добара је __________ дана </w:t>
      </w:r>
      <w:r w:rsidRPr="00422BA5">
        <w:rPr>
          <w:rFonts w:ascii="Arial" w:hAnsi="Arial" w:cs="Arial"/>
          <w:i/>
          <w:szCs w:val="24"/>
          <w:lang w:val="ru-RU"/>
        </w:rPr>
        <w:t>(максимално 7 дана)</w:t>
      </w:r>
      <w:r w:rsidRPr="00422BA5">
        <w:rPr>
          <w:rFonts w:ascii="Arial" w:hAnsi="Arial" w:cs="Arial"/>
          <w:szCs w:val="24"/>
          <w:lang w:val="ru-RU"/>
        </w:rPr>
        <w:t xml:space="preserve"> од дана пријема наруџбенице.</w:t>
      </w:r>
    </w:p>
    <w:p w:rsidR="00583BBB" w:rsidRPr="00422BA5" w:rsidRDefault="00583BBB" w:rsidP="00583BBB">
      <w:pPr>
        <w:tabs>
          <w:tab w:val="right" w:pos="6804"/>
        </w:tabs>
        <w:jc w:val="both"/>
        <w:rPr>
          <w:rFonts w:ascii="Arial" w:hAnsi="Arial" w:cs="Arial"/>
          <w:szCs w:val="24"/>
          <w:lang w:val="sr-Cyrl-RS"/>
        </w:rPr>
      </w:pPr>
    </w:p>
    <w:p w:rsidR="00583BBB" w:rsidRPr="00422BA5" w:rsidRDefault="00583BBB" w:rsidP="00583BBB">
      <w:pPr>
        <w:tabs>
          <w:tab w:val="left" w:pos="284"/>
          <w:tab w:val="left" w:pos="348"/>
        </w:tabs>
        <w:spacing w:after="100" w:afterAutospacing="1"/>
        <w:ind w:left="284"/>
        <w:jc w:val="both"/>
        <w:rPr>
          <w:rFonts w:ascii="Arial" w:hAnsi="Arial" w:cs="Arial"/>
          <w:szCs w:val="24"/>
          <w:lang w:val="sr-Cyrl-RS"/>
        </w:rPr>
      </w:pPr>
      <w:r w:rsidRPr="00422BA5">
        <w:rPr>
          <w:rFonts w:ascii="Arial" w:hAnsi="Arial" w:cs="Arial"/>
          <w:bCs/>
          <w:szCs w:val="24"/>
        </w:rPr>
        <w:t>Место испоруке</w:t>
      </w:r>
      <w:r w:rsidRPr="00422BA5">
        <w:rPr>
          <w:rFonts w:ascii="Arial" w:hAnsi="Arial" w:cs="Arial"/>
          <w:szCs w:val="24"/>
          <w:lang w:val="ru-RU"/>
        </w:rPr>
        <w:t xml:space="preserve"> предметних добара</w:t>
      </w:r>
      <w:r w:rsidRPr="00422BA5">
        <w:rPr>
          <w:rFonts w:ascii="Arial" w:hAnsi="Arial" w:cs="Arial"/>
          <w:bCs/>
          <w:szCs w:val="24"/>
          <w:lang w:val="sr-Cyrl-RS"/>
        </w:rPr>
        <w:t xml:space="preserve"> је  подручје  ТЦ Нови Сад</w:t>
      </w:r>
      <w:r w:rsidRPr="00422BA5">
        <w:rPr>
          <w:rFonts w:ascii="Arial" w:hAnsi="Arial" w:cs="Arial"/>
          <w:szCs w:val="24"/>
        </w:rPr>
        <w:t>.</w:t>
      </w:r>
    </w:p>
    <w:p w:rsidR="00583BBB" w:rsidRPr="00422BA5"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422BA5">
        <w:rPr>
          <w:rFonts w:ascii="Arial" w:hAnsi="Arial" w:cs="Arial"/>
          <w:sz w:val="24"/>
          <w:szCs w:val="24"/>
          <w:lang w:val="sr-Cyrl-RS" w:eastAsia="ar-SA"/>
        </w:rPr>
        <w:t>Тачна локација магацина Купца у који ће се извршити испорука биће дефинисана сваком појединачном издатом наруџбеницом.</w:t>
      </w:r>
    </w:p>
    <w:p w:rsidR="00583BBB" w:rsidRPr="00422BA5" w:rsidRDefault="00583BBB" w:rsidP="00583BBB">
      <w:pPr>
        <w:tabs>
          <w:tab w:val="left" w:pos="284"/>
          <w:tab w:val="left" w:pos="330"/>
        </w:tabs>
        <w:spacing w:before="120"/>
        <w:ind w:left="284"/>
        <w:jc w:val="both"/>
        <w:rPr>
          <w:rFonts w:ascii="Arial" w:hAnsi="Arial" w:cs="Arial"/>
          <w:szCs w:val="24"/>
          <w:lang w:val="sr-Cyrl-RS"/>
        </w:rPr>
      </w:pPr>
      <w:r w:rsidRPr="00422BA5">
        <w:rPr>
          <w:rFonts w:ascii="Arial" w:hAnsi="Arial" w:cs="Arial"/>
          <w:szCs w:val="24"/>
          <w:lang w:val="sr-Cyrl-RS"/>
        </w:rPr>
        <w:lastRenderedPageBreak/>
        <w:t xml:space="preserve">Евентуално настала штета приликом транспорта предметних добара до места испоруке пада на терет </w:t>
      </w:r>
      <w:r w:rsidRPr="00422BA5">
        <w:rPr>
          <w:rFonts w:ascii="Arial" w:eastAsia="TimesNewRomanPSMT" w:hAnsi="Arial" w:cs="Arial"/>
          <w:bCs/>
          <w:szCs w:val="24"/>
          <w:lang w:val="sr-Cyrl-RS"/>
        </w:rPr>
        <w:t>Продавца</w:t>
      </w:r>
      <w:r w:rsidRPr="00422BA5">
        <w:rPr>
          <w:rFonts w:ascii="Arial" w:hAnsi="Arial" w:cs="Arial"/>
          <w:szCs w:val="24"/>
          <w:lang w:val="sr-Cyrl-RS"/>
        </w:rPr>
        <w:t>.</w:t>
      </w:r>
    </w:p>
    <w:p w:rsidR="00583BBB" w:rsidRPr="000D259E" w:rsidRDefault="00583BBB" w:rsidP="00583BBB">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583BBB">
      <w:pPr>
        <w:ind w:left="284"/>
        <w:jc w:val="both"/>
        <w:rPr>
          <w:rFonts w:ascii="Arial" w:hAnsi="Arial"/>
          <w:b/>
          <w:lang w:val="sr-Cyrl-RS"/>
        </w:rPr>
      </w:pPr>
      <w:r w:rsidRPr="000D259E">
        <w:rPr>
          <w:rFonts w:ascii="Arial" w:hAnsi="Arial"/>
          <w:b/>
        </w:rPr>
        <w:t>КВАЛИТАТИВНИ И КВАНТИТАТИВНИ ПРИЈЕМ</w:t>
      </w:r>
    </w:p>
    <w:p w:rsidR="00583BBB" w:rsidRPr="000D259E" w:rsidRDefault="00583BBB" w:rsidP="00583BBB">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583BBB" w:rsidRPr="000D259E" w:rsidRDefault="00583BBB" w:rsidP="00583BBB">
      <w:pPr>
        <w:ind w:left="-270" w:firstLine="540"/>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Продавца и Купца саставља и потписује Записник о извршеној испоруци добара који мора бити достављен Купцу у 2 (два) примерка, најкасније 2 (два) дана након извршеног пријема.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583BBB">
      <w:pPr>
        <w:spacing w:before="120"/>
        <w:ind w:left="284"/>
        <w:jc w:val="both"/>
        <w:rPr>
          <w:rFonts w:ascii="Arial" w:hAnsi="Arial"/>
          <w:b/>
        </w:rPr>
      </w:pPr>
      <w:r w:rsidRPr="000D259E">
        <w:rPr>
          <w:rFonts w:ascii="Arial" w:hAnsi="Arial"/>
          <w:b/>
        </w:rPr>
        <w:t>ГАРАНТНИ РОК</w:t>
      </w:r>
    </w:p>
    <w:p w:rsidR="00583BBB" w:rsidRPr="000D259E" w:rsidRDefault="00583BBB" w:rsidP="00583BBB">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583BBB" w:rsidRPr="000D259E" w:rsidRDefault="00583BBB" w:rsidP="00583BBB">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Pr="000D259E">
        <w:rPr>
          <w:rFonts w:ascii="Arial" w:hAnsi="Arial" w:cs="Arial"/>
          <w:bCs/>
          <w:lang w:eastAsia="sr-Latn-RS"/>
        </w:rPr>
        <w:t xml:space="preserve">а испоручена </w:t>
      </w:r>
      <w:r w:rsidRPr="000D259E">
        <w:rPr>
          <w:rFonts w:ascii="Arial" w:hAnsi="Arial" w:cs="Arial"/>
          <w:bCs/>
          <w:lang w:val="sr-Cyrl-RS" w:eastAsia="sr-Latn-RS"/>
        </w:rPr>
        <w:t xml:space="preserve">предметна </w:t>
      </w:r>
      <w:r w:rsidRPr="000D259E">
        <w:rPr>
          <w:rFonts w:ascii="Arial" w:hAnsi="Arial" w:cs="Arial"/>
          <w:bCs/>
          <w:lang w:eastAsia="sr-Latn-RS"/>
        </w:rPr>
        <w:t>добра је</w:t>
      </w:r>
      <w:r w:rsidRPr="000D259E">
        <w:rPr>
          <w:rFonts w:ascii="Arial" w:hAnsi="Arial" w:cs="Arial"/>
          <w:bCs/>
          <w:lang w:val="sr-Cyrl-RS" w:eastAsia="sr-Latn-RS"/>
        </w:rPr>
        <w:t xml:space="preserve"> </w:t>
      </w:r>
      <w:r w:rsidRPr="000D259E">
        <w:rPr>
          <w:rFonts w:ascii="Arial" w:hAnsi="Arial" w:cs="Arial"/>
          <w:bCs/>
          <w:lang w:eastAsia="sr-Latn-RS"/>
        </w:rPr>
        <w:t>__________ месец</w:t>
      </w:r>
      <w:r w:rsidRPr="000D259E">
        <w:rPr>
          <w:rFonts w:ascii="Arial" w:hAnsi="Arial" w:cs="Arial"/>
          <w:bCs/>
          <w:lang w:val="sr-Cyrl-RS" w:eastAsia="sr-Latn-RS"/>
        </w:rPr>
        <w:t>и</w:t>
      </w:r>
      <w:r w:rsidRPr="000D259E">
        <w:rPr>
          <w:rFonts w:ascii="Arial" w:hAnsi="Arial" w:cs="Arial"/>
          <w:bCs/>
          <w:lang w:eastAsia="sr-Latn-RS"/>
        </w:rPr>
        <w:t xml:space="preserve"> (</w:t>
      </w:r>
      <w:r w:rsidRPr="000D259E">
        <w:rPr>
          <w:rFonts w:ascii="Arial" w:hAnsi="Arial" w:cs="Arial"/>
          <w:bCs/>
          <w:i/>
          <w:lang w:eastAsia="sr-Latn-RS"/>
        </w:rPr>
        <w:t>минимално</w:t>
      </w:r>
      <w:r w:rsidRPr="000D259E">
        <w:rPr>
          <w:rFonts w:ascii="Arial" w:hAnsi="Arial" w:cs="Arial"/>
          <w:bCs/>
          <w:lang w:eastAsia="sr-Latn-RS"/>
        </w:rPr>
        <w:t xml:space="preserve"> </w:t>
      </w:r>
      <w:r w:rsidRPr="000D259E">
        <w:rPr>
          <w:rFonts w:ascii="Arial" w:hAnsi="Arial" w:cs="Arial"/>
          <w:bCs/>
          <w:lang w:val="sr-Cyrl-RS" w:eastAsia="sr-Latn-RS"/>
        </w:rPr>
        <w:t>36</w:t>
      </w:r>
      <w:r w:rsidRPr="000D259E">
        <w:rPr>
          <w:rFonts w:ascii="Arial" w:hAnsi="Arial" w:cs="Arial"/>
          <w:bCs/>
          <w:lang w:eastAsia="sr-Latn-RS"/>
        </w:rPr>
        <w:t>) од дана испоруке</w:t>
      </w:r>
      <w:r w:rsidRPr="000D259E">
        <w:rPr>
          <w:rFonts w:ascii="Arial" w:hAnsi="Arial" w:cs="Arial"/>
          <w:bCs/>
          <w:lang w:val="sr-Cyrl-RS" w:eastAsia="sr-Latn-RS"/>
        </w:rPr>
        <w:t>.</w:t>
      </w:r>
    </w:p>
    <w:p w:rsidR="00583BBB" w:rsidRPr="000D259E" w:rsidRDefault="00583BBB" w:rsidP="00583BBB">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583BBB">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83BBB" w:rsidRPr="000D259E" w:rsidRDefault="00583BBB" w:rsidP="00583BBB">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83BBB" w:rsidRPr="000D259E" w:rsidRDefault="00583BBB" w:rsidP="00583BBB">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(2.300.000,00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583BBB" w:rsidRPr="000D259E" w:rsidRDefault="00583BBB" w:rsidP="00583BBB">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583BBB" w:rsidRPr="000D259E" w:rsidRDefault="00583BBB" w:rsidP="00583BBB">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583BBB" w:rsidRPr="000D259E" w:rsidRDefault="00583BBB" w:rsidP="00583BBB">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83BBB" w:rsidRPr="000D259E" w:rsidRDefault="00583BBB" w:rsidP="00583BBB">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фотокопију ОП обрасца</w:t>
      </w:r>
    </w:p>
    <w:p w:rsidR="00583BBB" w:rsidRPr="000D259E" w:rsidRDefault="00583BBB" w:rsidP="00583BBB">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583BBB" w:rsidRPr="000D259E" w:rsidRDefault="00583BBB" w:rsidP="00583BBB">
      <w:pPr>
        <w:tabs>
          <w:tab w:val="left" w:pos="567"/>
        </w:tabs>
        <w:ind w:left="284"/>
        <w:jc w:val="both"/>
        <w:rPr>
          <w:rFonts w:ascii="Arial" w:hAnsi="Arial"/>
          <w:i/>
          <w:lang w:val="sr-Cyrl-RS" w:eastAsia="sr-Latn-RS"/>
        </w:rPr>
      </w:pPr>
      <w:r w:rsidRPr="000D259E">
        <w:rPr>
          <w:rFonts w:ascii="Arial" w:hAnsi="Arial"/>
          <w:lang w:val="sr-Cyrl-RS" w:eastAsia="sr-Latn-RS"/>
        </w:rPr>
        <w:lastRenderedPageBreak/>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583BBB" w:rsidRPr="000D259E" w:rsidRDefault="00583BBB" w:rsidP="00583BBB">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финансијског обезбеђења за добро извршење посла.</w:t>
      </w:r>
    </w:p>
    <w:p w:rsidR="00583BBB" w:rsidRPr="000D259E" w:rsidRDefault="00583BBB" w:rsidP="00583BBB">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583BBB" w:rsidRPr="000D259E" w:rsidRDefault="00583BBB" w:rsidP="00583BBB">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583BBB" w:rsidRPr="000D259E" w:rsidRDefault="00583BBB" w:rsidP="00583BBB">
      <w:pPr>
        <w:spacing w:before="120"/>
        <w:ind w:left="284"/>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83BBB" w:rsidRPr="000D259E" w:rsidRDefault="00583BBB" w:rsidP="00583BBB">
      <w:pPr>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ВАЖНОСТ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583BBB" w:rsidRPr="000D259E" w:rsidRDefault="00583BBB" w:rsidP="00583BBB">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AF3DC2" w:rsidRDefault="00583BBB" w:rsidP="00583BBB">
      <w:pPr>
        <w:ind w:left="270"/>
        <w:jc w:val="both"/>
        <w:rPr>
          <w:rFonts w:ascii="Arial" w:eastAsia="TimesNewRomanPSMT" w:hAnsi="Arial" w:cs="Arial"/>
          <w:bCs/>
          <w:lang w:val="sr-Cyrl-RS"/>
        </w:rPr>
      </w:pPr>
      <w:r w:rsidRPr="000D259E">
        <w:rPr>
          <w:rFonts w:ascii="Arial" w:eastAsia="TimesNewRomanPSMT" w:hAnsi="Arial" w:cs="Arial"/>
          <w:bCs/>
          <w:lang w:val="sr-Cyrl-RS"/>
        </w:rPr>
        <w:t>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w:t>
      </w:r>
      <w:r w:rsidR="00AF3DC2">
        <w:rPr>
          <w:rFonts w:ascii="Arial" w:eastAsia="TimesNewRomanPSMT" w:hAnsi="Arial" w:cs="Arial"/>
          <w:bCs/>
          <w:lang w:val="sr-Cyrl-RS"/>
        </w:rPr>
        <w:t>ум ће се сматрати реализованим.</w:t>
      </w:r>
    </w:p>
    <w:p w:rsidR="00AF3DC2" w:rsidRDefault="00AF3DC2" w:rsidP="00583BBB">
      <w:pPr>
        <w:ind w:left="270"/>
        <w:jc w:val="both"/>
        <w:rPr>
          <w:rFonts w:ascii="Arial" w:eastAsia="TimesNewRomanPSMT" w:hAnsi="Arial" w:cs="Arial"/>
          <w:bCs/>
          <w:lang w:val="sr-Cyrl-RS"/>
        </w:rPr>
      </w:pPr>
    </w:p>
    <w:p w:rsidR="00AF3DC2" w:rsidRDefault="00AF3DC2" w:rsidP="00583BBB">
      <w:pPr>
        <w:ind w:left="270"/>
        <w:jc w:val="both"/>
        <w:rPr>
          <w:rFonts w:ascii="Arial" w:eastAsia="TimesNewRomanPSMT" w:hAnsi="Arial" w:cs="Arial"/>
          <w:bCs/>
          <w:lang w:val="sr-Cyrl-RS"/>
        </w:rPr>
      </w:pPr>
    </w:p>
    <w:p w:rsidR="00583BBB" w:rsidRPr="000D259E" w:rsidRDefault="00583BBB" w:rsidP="00583BBB">
      <w:pPr>
        <w:ind w:left="270"/>
        <w:jc w:val="both"/>
        <w:rPr>
          <w:rFonts w:ascii="Arial" w:hAnsi="Arial" w:cs="Arial"/>
          <w:b/>
          <w:highlight w:val="lightGray"/>
          <w:lang w:val="sr-Cyrl-RS"/>
        </w:rPr>
      </w:pPr>
      <w:r w:rsidRPr="000D259E">
        <w:rPr>
          <w:rFonts w:ascii="Arial" w:hAnsi="Arial" w:cs="Arial"/>
          <w:b/>
          <w:lang w:val="sr-Cyrl-RS"/>
        </w:rPr>
        <w:lastRenderedPageBreak/>
        <w:t>ИЗМЕНЕ ТОКОМ ТРАЈАЊА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583BBB" w:rsidRPr="000D259E" w:rsidRDefault="00583BBB" w:rsidP="00583BBB">
      <w:pPr>
        <w:ind w:left="270"/>
        <w:jc w:val="center"/>
        <w:rPr>
          <w:rFonts w:ascii="Arial" w:hAnsi="Arial"/>
          <w:b/>
          <w:highlight w:val="lightGray"/>
          <w:lang w:val="sr-Cyrl-RS"/>
        </w:rPr>
      </w:pPr>
    </w:p>
    <w:p w:rsidR="00583BBB" w:rsidRPr="000D259E" w:rsidRDefault="00583BBB" w:rsidP="00583BBB">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ВИША СИЛА</w:t>
      </w:r>
    </w:p>
    <w:p w:rsidR="00583BBB" w:rsidRPr="000D259E" w:rsidRDefault="00583BBB" w:rsidP="00583BBB">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583BBB" w:rsidRPr="000D259E" w:rsidRDefault="00583BBB" w:rsidP="00583BBB">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583BBB" w:rsidRPr="000D259E" w:rsidRDefault="00583BBB" w:rsidP="00583BBB">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C30821" w:rsidRDefault="00C30821" w:rsidP="00583BBB">
      <w:pPr>
        <w:ind w:left="270"/>
        <w:jc w:val="both"/>
        <w:rPr>
          <w:rFonts w:ascii="Arial" w:hAnsi="Arial" w:cs="Arial"/>
          <w:b/>
          <w:bCs/>
          <w:lang w:val="en-US"/>
        </w:rPr>
      </w:pPr>
    </w:p>
    <w:p w:rsidR="00583BBB" w:rsidRPr="000D259E" w:rsidRDefault="00583BBB" w:rsidP="00583BBB">
      <w:pPr>
        <w:ind w:left="270"/>
        <w:jc w:val="both"/>
        <w:rPr>
          <w:rFonts w:ascii="Arial" w:hAnsi="Arial" w:cs="Arial"/>
          <w:b/>
          <w:bCs/>
          <w:lang w:val="sr-Cyrl-RS"/>
        </w:rPr>
      </w:pPr>
      <w:r w:rsidRPr="000D259E">
        <w:rPr>
          <w:rFonts w:ascii="Arial" w:hAnsi="Arial" w:cs="Arial"/>
          <w:b/>
          <w:bCs/>
        </w:rPr>
        <w:t>НАКНАДА ШТЕТЕ</w:t>
      </w:r>
    </w:p>
    <w:p w:rsidR="00583BBB" w:rsidRPr="000D259E" w:rsidRDefault="00583BBB" w:rsidP="00583BBB">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C30821" w:rsidRDefault="00C30821" w:rsidP="00583BBB">
      <w:pPr>
        <w:ind w:left="270"/>
        <w:jc w:val="both"/>
        <w:rPr>
          <w:rFonts w:ascii="Arial" w:hAnsi="Arial"/>
          <w:b/>
          <w:lang w:val="en-US"/>
        </w:rPr>
      </w:pPr>
    </w:p>
    <w:p w:rsidR="00C30821" w:rsidRDefault="00C30821" w:rsidP="00583BBB">
      <w:pPr>
        <w:ind w:left="270"/>
        <w:jc w:val="both"/>
        <w:rPr>
          <w:rFonts w:ascii="Arial" w:hAnsi="Arial"/>
          <w:b/>
          <w:lang w:val="en-US"/>
        </w:rPr>
      </w:pPr>
    </w:p>
    <w:p w:rsidR="00C30821" w:rsidRDefault="00C30821" w:rsidP="00583BBB">
      <w:pPr>
        <w:ind w:left="270"/>
        <w:jc w:val="both"/>
        <w:rPr>
          <w:rFonts w:ascii="Arial" w:hAnsi="Arial"/>
          <w:b/>
          <w:lang w:val="en-US"/>
        </w:rPr>
      </w:pPr>
    </w:p>
    <w:p w:rsidR="00583BBB" w:rsidRPr="000D259E" w:rsidRDefault="00583BBB" w:rsidP="00583BBB">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583BBB" w:rsidRPr="000D259E" w:rsidRDefault="00583BBB" w:rsidP="00583BBB">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583BBB" w:rsidRPr="000D259E" w:rsidRDefault="00583BBB" w:rsidP="00583BBB">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583BBB" w:rsidRPr="000D259E" w:rsidRDefault="00583BBB" w:rsidP="00583BBB">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583BBB" w:rsidRPr="000D259E" w:rsidRDefault="00583BBB" w:rsidP="00583BBB">
      <w:pPr>
        <w:ind w:left="270"/>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583BBB" w:rsidRPr="000D259E" w:rsidRDefault="00583BBB" w:rsidP="00583BBB">
      <w:pPr>
        <w:ind w:left="270"/>
        <w:jc w:val="both"/>
        <w:rPr>
          <w:rFonts w:ascii="Arial" w:hAnsi="Arial"/>
          <w:b/>
        </w:rPr>
      </w:pPr>
      <w:r w:rsidRPr="000D259E">
        <w:rPr>
          <w:rFonts w:ascii="Arial" w:hAnsi="Arial"/>
          <w:b/>
        </w:rPr>
        <w:t>ЗАВРШНЕ ОДРЕДБЕ</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583BBB" w:rsidRPr="000D259E" w:rsidRDefault="00583BBB" w:rsidP="00583BBB">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583BBB" w:rsidRPr="000D259E" w:rsidRDefault="00583BBB" w:rsidP="00583BBB">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583BBB" w:rsidRPr="000D259E" w:rsidRDefault="00583BBB" w:rsidP="00583BBB">
      <w:pPr>
        <w:ind w:left="270"/>
        <w:jc w:val="both"/>
        <w:rPr>
          <w:rFonts w:ascii="Arial" w:eastAsia="Calibri" w:hAnsi="Arial" w:cs="Arial"/>
          <w:noProof/>
          <w:lang w:val="sr-Cyrl-RS"/>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583BBB" w:rsidRPr="000D259E" w:rsidRDefault="00583BBB" w:rsidP="00583BBB">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583BBB" w:rsidRPr="000D259E" w:rsidRDefault="00583BBB" w:rsidP="00583BBB">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583BBB" w:rsidRPr="000D259E" w:rsidRDefault="00583BBB" w:rsidP="00583BBB">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583BBB" w:rsidRPr="000D259E" w:rsidRDefault="00583BBB" w:rsidP="00583BBB">
      <w:pPr>
        <w:ind w:left="270"/>
        <w:jc w:val="both"/>
        <w:rPr>
          <w:rFonts w:ascii="Arial" w:hAnsi="Arial" w:cs="Arial"/>
          <w:lang w:val="sr-Cyrl-RS"/>
        </w:rPr>
      </w:pPr>
      <w:r w:rsidRPr="000D259E">
        <w:rPr>
          <w:rFonts w:ascii="Arial" w:hAnsi="Arial" w:cs="Arial"/>
        </w:rPr>
        <w:lastRenderedPageBreak/>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583BBB" w:rsidRDefault="00583BBB" w:rsidP="00583BBB">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AF3DC2" w:rsidRPr="000D259E" w:rsidRDefault="00AF3DC2" w:rsidP="00583BBB">
      <w:pPr>
        <w:ind w:left="270"/>
        <w:jc w:val="both"/>
        <w:rPr>
          <w:rFonts w:ascii="Arial" w:hAnsi="Arial" w:cs="Arial"/>
          <w:lang w:val="sr-Cyrl-RS"/>
        </w:rPr>
      </w:pPr>
    </w:p>
    <w:p w:rsidR="00583BBB" w:rsidRPr="000D259E" w:rsidRDefault="00583BBB" w:rsidP="00583BBB">
      <w:pPr>
        <w:ind w:left="270"/>
        <w:contextualSpacing/>
        <w:jc w:val="center"/>
        <w:rPr>
          <w:rFonts w:ascii="Arial" w:hAnsi="Arial"/>
          <w:b/>
          <w:lang w:val="sr-Cyrl-RS"/>
        </w:rPr>
      </w:pPr>
      <w:r w:rsidRPr="000D259E">
        <w:rPr>
          <w:rFonts w:ascii="Arial" w:hAnsi="Arial"/>
          <w:b/>
          <w:lang w:val="sr-Cyrl-RS"/>
        </w:rPr>
        <w:t>Члан 21.</w:t>
      </w:r>
    </w:p>
    <w:p w:rsidR="00583BBB" w:rsidRPr="000D259E" w:rsidRDefault="00583BBB" w:rsidP="00583BBB">
      <w:pPr>
        <w:ind w:left="270"/>
        <w:contextualSpacing/>
        <w:jc w:val="center"/>
        <w:rPr>
          <w:rFonts w:ascii="Arial" w:hAnsi="Arial"/>
          <w:b/>
          <w:highlight w:val="yellow"/>
          <w:lang w:val="sr-Cyrl-RS"/>
        </w:rPr>
      </w:pPr>
    </w:p>
    <w:p w:rsidR="00583BBB" w:rsidRPr="000D259E" w:rsidRDefault="00583BBB" w:rsidP="00583BBB">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583BBB" w:rsidRPr="000D259E" w:rsidRDefault="00583BBB" w:rsidP="00583BBB">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583BBB" w:rsidRPr="000D259E" w:rsidRDefault="00583BBB" w:rsidP="00583BBB">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583BBB" w:rsidRPr="000D259E" w:rsidRDefault="00583BBB" w:rsidP="00583BBB">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583BBB" w:rsidRPr="000D259E" w:rsidRDefault="00583BBB" w:rsidP="00583BBB">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583BBB" w:rsidRPr="000D259E" w:rsidRDefault="00583BBB" w:rsidP="00583BBB">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583BBB" w:rsidRDefault="00583BBB"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Pr="00C30821" w:rsidRDefault="00C30821" w:rsidP="00583BBB">
      <w:pPr>
        <w:ind w:left="720"/>
        <w:rPr>
          <w:rFonts w:ascii="Arial" w:hAnsi="Arial" w:cs="Arial"/>
          <w:lang w:val="en-US"/>
        </w:rPr>
      </w:pPr>
    </w:p>
    <w:tbl>
      <w:tblPr>
        <w:tblW w:w="0" w:type="auto"/>
        <w:tblLook w:val="04A0" w:firstRow="1" w:lastRow="0" w:firstColumn="1" w:lastColumn="0" w:noHBand="0" w:noVBand="1"/>
      </w:tblPr>
      <w:tblGrid>
        <w:gridCol w:w="3821"/>
        <w:gridCol w:w="198"/>
        <w:gridCol w:w="1016"/>
        <w:gridCol w:w="57"/>
        <w:gridCol w:w="4253"/>
        <w:gridCol w:w="188"/>
      </w:tblGrid>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AF3DC2">
            <w:pPr>
              <w:jc w:val="center"/>
              <w:rPr>
                <w:rFonts w:ascii="Arial" w:hAnsi="Arial" w:cs="Arial"/>
                <w:lang w:val="sr-Cyrl-RS"/>
              </w:rPr>
            </w:pP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„Електропривреда</w:t>
            </w:r>
          </w:p>
          <w:p w:rsidR="00583BBB" w:rsidRPr="000D259E" w:rsidRDefault="00583BBB" w:rsidP="00AF3DC2">
            <w:pPr>
              <w:jc w:val="center"/>
              <w:rPr>
                <w:rFonts w:ascii="Arial" w:hAnsi="Arial" w:cs="Arial"/>
                <w:lang w:val="en-US"/>
              </w:rPr>
            </w:pP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b/>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sr-Cyrl-RS"/>
              </w:rPr>
            </w:pPr>
          </w:p>
        </w:tc>
        <w:tc>
          <w:tcPr>
            <w:tcW w:w="4807" w:type="dxa"/>
            <w:gridSpan w:val="3"/>
            <w:shd w:val="clear" w:color="auto" w:fill="auto"/>
            <w:vAlign w:val="center"/>
          </w:tcPr>
          <w:p w:rsidR="00583BBB" w:rsidRPr="000D259E" w:rsidRDefault="00583BBB" w:rsidP="00583BBB">
            <w:pPr>
              <w:ind w:left="720"/>
              <w:rPr>
                <w:rFonts w:ascii="Arial" w:hAnsi="Arial" w:cs="Arial"/>
                <w:b/>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en-US"/>
              </w:rPr>
            </w:pPr>
          </w:p>
        </w:tc>
        <w:tc>
          <w:tcPr>
            <w:tcW w:w="1442" w:type="dxa"/>
            <w:gridSpan w:val="2"/>
            <w:shd w:val="clear" w:color="auto" w:fill="auto"/>
            <w:vAlign w:val="center"/>
          </w:tcPr>
          <w:p w:rsidR="00583BBB" w:rsidRPr="000D259E" w:rsidRDefault="00583BBB" w:rsidP="00583BBB">
            <w:pPr>
              <w:rPr>
                <w:rFonts w:ascii="Arial" w:hAnsi="Arial" w:cs="Arial"/>
                <w:lang w:val="sr-Cyrl-RS"/>
              </w:rPr>
            </w:pPr>
          </w:p>
        </w:tc>
        <w:tc>
          <w:tcPr>
            <w:tcW w:w="4807" w:type="dxa"/>
            <w:gridSpan w:val="3"/>
            <w:shd w:val="clear" w:color="auto" w:fill="auto"/>
            <w:vAlign w:val="center"/>
          </w:tcPr>
          <w:p w:rsidR="00583BBB" w:rsidRPr="000D259E" w:rsidRDefault="00583BBB" w:rsidP="00583BBB">
            <w:pPr>
              <w:ind w:left="720"/>
              <w:rPr>
                <w:rFonts w:ascii="Arial" w:hAnsi="Arial" w:cs="Arial"/>
                <w:i/>
                <w:lang w:val="sr-Cyrl-RS"/>
              </w:rPr>
            </w:pPr>
          </w:p>
        </w:tc>
      </w:tr>
      <w:tr w:rsidR="00583BBB" w:rsidRPr="000D259E" w:rsidTr="00583BBB">
        <w:tc>
          <w:tcPr>
            <w:tcW w:w="4227" w:type="dxa"/>
            <w:shd w:val="clear" w:color="auto" w:fill="auto"/>
            <w:vAlign w:val="center"/>
          </w:tcPr>
          <w:p w:rsidR="00583BBB" w:rsidRPr="000D259E" w:rsidRDefault="00583BBB" w:rsidP="00583BBB">
            <w:pPr>
              <w:rPr>
                <w:rFonts w:ascii="Arial" w:hAnsi="Arial" w:cs="Arial"/>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sr-Cyrl-RS"/>
              </w:rPr>
            </w:pPr>
          </w:p>
        </w:tc>
        <w:tc>
          <w:tcPr>
            <w:tcW w:w="4807" w:type="dxa"/>
            <w:gridSpan w:val="3"/>
            <w:shd w:val="clear" w:color="auto" w:fill="auto"/>
            <w:vAlign w:val="center"/>
          </w:tcPr>
          <w:p w:rsidR="00583BBB" w:rsidRPr="000D259E" w:rsidRDefault="00583BBB" w:rsidP="00583BBB">
            <w:pPr>
              <w:ind w:left="720"/>
              <w:rPr>
                <w:rFonts w:ascii="Arial" w:hAnsi="Arial" w:cs="Arial"/>
                <w:lang w:val="en-US"/>
              </w:rPr>
            </w:pPr>
          </w:p>
        </w:tc>
      </w:tr>
      <w:tr w:rsidR="00583BBB" w:rsidRPr="000D259E" w:rsidTr="00583BBB">
        <w:tc>
          <w:tcPr>
            <w:tcW w:w="4227" w:type="dxa"/>
            <w:shd w:val="clear" w:color="auto" w:fill="auto"/>
            <w:vAlign w:val="center"/>
          </w:tcPr>
          <w:p w:rsidR="00583BBB" w:rsidRPr="00C30821" w:rsidRDefault="00583BBB" w:rsidP="00C30821">
            <w:pPr>
              <w:rPr>
                <w:rFonts w:ascii="Arial" w:hAnsi="Arial" w:cs="Arial"/>
                <w:lang w:val="en-US"/>
              </w:rPr>
            </w:pPr>
          </w:p>
        </w:tc>
        <w:tc>
          <w:tcPr>
            <w:tcW w:w="1442" w:type="dxa"/>
            <w:gridSpan w:val="2"/>
            <w:shd w:val="clear" w:color="auto" w:fill="auto"/>
            <w:vAlign w:val="center"/>
          </w:tcPr>
          <w:p w:rsidR="00583BBB" w:rsidRDefault="00583BBB"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Pr="000D259E" w:rsidRDefault="00C30821" w:rsidP="00583BBB">
            <w:pPr>
              <w:ind w:left="720"/>
              <w:rPr>
                <w:rFonts w:ascii="Arial" w:hAnsi="Arial" w:cs="Arial"/>
                <w:lang w:val="en-US"/>
              </w:rPr>
            </w:pPr>
          </w:p>
        </w:tc>
        <w:tc>
          <w:tcPr>
            <w:tcW w:w="4807" w:type="dxa"/>
            <w:gridSpan w:val="3"/>
            <w:shd w:val="clear" w:color="auto" w:fill="auto"/>
            <w:vAlign w:val="center"/>
          </w:tcPr>
          <w:p w:rsidR="00583BBB" w:rsidRPr="00C30821" w:rsidRDefault="00583BBB" w:rsidP="00C30821">
            <w:pPr>
              <w:rPr>
                <w:rFonts w:ascii="Arial" w:hAnsi="Arial" w:cs="Arial"/>
                <w:i/>
                <w:lang w:val="en-U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sr-Cyrl-RS"/>
              </w:rPr>
            </w:pPr>
          </w:p>
        </w:tc>
        <w:tc>
          <w:tcPr>
            <w:tcW w:w="1442" w:type="dxa"/>
            <w:gridSpan w:val="2"/>
            <w:shd w:val="clear" w:color="auto" w:fill="auto"/>
            <w:vAlign w:val="center"/>
          </w:tcPr>
          <w:p w:rsidR="00583BBB" w:rsidRPr="000D259E" w:rsidRDefault="00583BBB" w:rsidP="00583BBB">
            <w:pPr>
              <w:rPr>
                <w:rFonts w:ascii="Arial" w:hAnsi="Arial" w:cs="Arial"/>
                <w:lang w:val="sr-Cyrl-RS"/>
              </w:rPr>
            </w:pPr>
          </w:p>
        </w:tc>
        <w:tc>
          <w:tcPr>
            <w:tcW w:w="4807" w:type="dxa"/>
            <w:gridSpan w:val="3"/>
            <w:shd w:val="clear" w:color="auto" w:fill="auto"/>
            <w:vAlign w:val="center"/>
          </w:tcPr>
          <w:p w:rsidR="00583BBB" w:rsidRPr="000D259E" w:rsidRDefault="00583BBB" w:rsidP="00583BBB">
            <w:pPr>
              <w:ind w:left="720"/>
              <w:rPr>
                <w:rFonts w:ascii="Arial" w:hAnsi="Arial" w:cs="Arial"/>
                <w:i/>
                <w:lang w:val="en-US"/>
              </w:rPr>
            </w:pPr>
          </w:p>
        </w:tc>
      </w:tr>
    </w:tbl>
    <w:p w:rsidR="00583BBB" w:rsidRPr="000D259E" w:rsidRDefault="00583BBB" w:rsidP="00583BBB">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583BBB" w:rsidRPr="000D259E" w:rsidRDefault="00583BBB" w:rsidP="00583BBB">
      <w:pPr>
        <w:autoSpaceDE w:val="0"/>
        <w:autoSpaceDN w:val="0"/>
        <w:adjustRightInd w:val="0"/>
        <w:jc w:val="both"/>
        <w:rPr>
          <w:rFonts w:ascii="Arial" w:hAnsi="Arial" w:cs="Arial"/>
          <w:i/>
          <w:sz w:val="22"/>
          <w:szCs w:val="22"/>
          <w:lang w:val="sr-Cyrl-RS"/>
        </w:rPr>
      </w:pPr>
    </w:p>
    <w:p w:rsidR="00AF3DC2" w:rsidRDefault="00AF3DC2" w:rsidP="00583BBB">
      <w:pPr>
        <w:autoSpaceDE w:val="0"/>
        <w:autoSpaceDN w:val="0"/>
        <w:adjustRightInd w:val="0"/>
        <w:jc w:val="both"/>
        <w:rPr>
          <w:rFonts w:ascii="Arial" w:hAnsi="Arial" w:cs="Arial"/>
          <w:i/>
          <w:sz w:val="22"/>
          <w:szCs w:val="22"/>
          <w:lang w:val="sr-Cyrl-RS"/>
        </w:rPr>
      </w:pPr>
    </w:p>
    <w:p w:rsidR="00583BBB" w:rsidRPr="000D259E" w:rsidRDefault="00583BBB" w:rsidP="00583BBB">
      <w:pPr>
        <w:ind w:left="720"/>
        <w:jc w:val="right"/>
        <w:rPr>
          <w:rFonts w:ascii="Arial" w:hAnsi="Arial" w:cs="Arial"/>
          <w:b/>
          <w:lang w:val="sr-Cyrl-RS"/>
        </w:rPr>
      </w:pPr>
      <w:r w:rsidRPr="000D259E">
        <w:rPr>
          <w:rFonts w:ascii="Arial" w:hAnsi="Arial" w:cs="Arial"/>
          <w:b/>
        </w:rPr>
        <w:t xml:space="preserve">ОБРАЗАЦ </w:t>
      </w:r>
      <w:r w:rsidRPr="000D259E">
        <w:rPr>
          <w:rFonts w:ascii="Arial" w:hAnsi="Arial" w:cs="Arial"/>
          <w:b/>
          <w:lang w:val="sr-Cyrl-RS"/>
        </w:rPr>
        <w:t>3.3</w:t>
      </w: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AF3DC2" w:rsidRDefault="00583BBB" w:rsidP="00583BBB">
      <w:pPr>
        <w:spacing w:after="120"/>
        <w:jc w:val="center"/>
        <w:rPr>
          <w:rFonts w:ascii="Arial" w:hAnsi="Arial" w:cs="Arial"/>
          <w:b/>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w:t>
      </w:r>
    </w:p>
    <w:p w:rsidR="00583BBB" w:rsidRPr="00C30821" w:rsidRDefault="00583BBB" w:rsidP="00C30821">
      <w:pPr>
        <w:spacing w:after="120"/>
        <w:jc w:val="center"/>
        <w:rPr>
          <w:rFonts w:ascii="Arial" w:hAnsi="Arial" w:cs="Arial"/>
          <w:b/>
          <w:lang w:val="en-US"/>
        </w:rPr>
      </w:pPr>
      <w:r w:rsidRPr="000D259E">
        <w:rPr>
          <w:rFonts w:ascii="Arial" w:hAnsi="Arial" w:cs="Arial"/>
          <w:b/>
        </w:rPr>
        <w:t xml:space="preserve"> ТЦ </w:t>
      </w:r>
      <w:r w:rsidRPr="000D259E">
        <w:rPr>
          <w:rFonts w:ascii="Arial" w:hAnsi="Arial" w:cs="Arial"/>
          <w:b/>
          <w:lang w:val="sr-Cyrl-RS"/>
        </w:rPr>
        <w:t xml:space="preserve">Краљево </w:t>
      </w:r>
      <w:r w:rsidRPr="000D259E">
        <w:rPr>
          <w:rFonts w:ascii="Arial" w:hAnsi="Arial"/>
          <w:b/>
          <w:lang w:val="sr-Cyrl-RS"/>
        </w:rPr>
        <w:t>(Партија 3)</w:t>
      </w:r>
    </w:p>
    <w:p w:rsidR="00583BBB" w:rsidRPr="000D259E" w:rsidRDefault="00583BBB" w:rsidP="00583BBB">
      <w:pPr>
        <w:jc w:val="center"/>
        <w:rPr>
          <w:rFonts w:ascii="Arial" w:hAnsi="Arial"/>
          <w:lang w:val="sr-Cyrl-RS"/>
        </w:rPr>
      </w:pPr>
    </w:p>
    <w:p w:rsidR="00583BBB" w:rsidRPr="000D259E" w:rsidRDefault="00583BBB" w:rsidP="00583BBB">
      <w:pPr>
        <w:jc w:val="center"/>
        <w:rPr>
          <w:rFonts w:ascii="Arial" w:hAnsi="Arial"/>
          <w:lang w:val="sr-Cyrl-RS"/>
        </w:rPr>
      </w:pPr>
    </w:p>
    <w:p w:rsidR="00583BBB" w:rsidRPr="00AF3DC2" w:rsidRDefault="00583BBB" w:rsidP="00583BBB">
      <w:pPr>
        <w:jc w:val="both"/>
        <w:rPr>
          <w:rFonts w:ascii="Arial" w:hAnsi="Arial" w:cs="Arial"/>
          <w:szCs w:val="24"/>
          <w:lang w:val="sr-Cyrl-RS"/>
        </w:rPr>
      </w:pPr>
      <w:r w:rsidRPr="00AF3DC2">
        <w:rPr>
          <w:rFonts w:ascii="Arial" w:hAnsi="Arial" w:cs="Arial"/>
          <w:szCs w:val="24"/>
        </w:rPr>
        <w:t xml:space="preserve">Закључен између </w:t>
      </w:r>
      <w:r w:rsidRPr="00AF3DC2">
        <w:rPr>
          <w:rFonts w:ascii="Arial" w:hAnsi="Arial" w:cs="Arial"/>
          <w:szCs w:val="24"/>
          <w:lang w:val="sr-Cyrl-RS"/>
        </w:rPr>
        <w:t xml:space="preserve">следећих </w:t>
      </w:r>
      <w:r w:rsidRPr="00AF3DC2">
        <w:rPr>
          <w:rFonts w:ascii="Arial" w:hAnsi="Arial" w:cs="Arial"/>
          <w:szCs w:val="24"/>
        </w:rPr>
        <w:t>страна</w:t>
      </w:r>
      <w:r w:rsidRPr="00AF3DC2">
        <w:rPr>
          <w:rFonts w:ascii="Arial" w:hAnsi="Arial" w:cs="Arial"/>
          <w:szCs w:val="24"/>
          <w:lang w:val="sr-Cyrl-RS"/>
        </w:rPr>
        <w:t xml:space="preserve"> оквирног споразума</w:t>
      </w:r>
      <w:r w:rsidRPr="00AF3DC2">
        <w:rPr>
          <w:rFonts w:ascii="Arial" w:hAnsi="Arial" w:cs="Arial"/>
          <w:szCs w:val="24"/>
        </w:rPr>
        <w:t>:</w:t>
      </w:r>
    </w:p>
    <w:p w:rsidR="00583BBB" w:rsidRPr="00AF3DC2" w:rsidRDefault="00583BBB" w:rsidP="00583BBB">
      <w:pPr>
        <w:jc w:val="center"/>
        <w:rPr>
          <w:rFonts w:ascii="Arial" w:hAnsi="Arial"/>
          <w:szCs w:val="24"/>
        </w:rPr>
      </w:pPr>
    </w:p>
    <w:p w:rsidR="00583BBB" w:rsidRPr="00AF3DC2" w:rsidRDefault="00583BBB" w:rsidP="00665071">
      <w:pPr>
        <w:pStyle w:val="ListParagraph"/>
        <w:numPr>
          <w:ilvl w:val="0"/>
          <w:numId w:val="38"/>
        </w:numPr>
        <w:spacing w:before="120" w:after="0" w:line="240" w:lineRule="auto"/>
        <w:contextualSpacing w:val="0"/>
        <w:jc w:val="both"/>
        <w:rPr>
          <w:rFonts w:ascii="Arial" w:hAnsi="Arial"/>
          <w:sz w:val="24"/>
          <w:szCs w:val="24"/>
          <w:lang w:val="en-US"/>
        </w:rPr>
      </w:pPr>
      <w:r w:rsidRPr="00AF3DC2">
        <w:rPr>
          <w:rFonts w:ascii="Arial" w:hAnsi="Arial"/>
          <w:sz w:val="24"/>
          <w:szCs w:val="24"/>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AF3DC2">
        <w:rPr>
          <w:rFonts w:ascii="Arial" w:hAnsi="Arial"/>
          <w:sz w:val="24"/>
          <w:szCs w:val="24"/>
          <w:lang w:val="sr-Cyrl-RS"/>
        </w:rPr>
        <w:t>Милорад Грчић</w:t>
      </w:r>
      <w:r w:rsidRPr="00AF3DC2">
        <w:rPr>
          <w:rFonts w:ascii="Arial" w:hAnsi="Arial"/>
          <w:sz w:val="24"/>
          <w:szCs w:val="24"/>
          <w:lang w:val="en-US"/>
        </w:rPr>
        <w:t xml:space="preserve">, </w:t>
      </w:r>
      <w:r w:rsidRPr="00AF3DC2">
        <w:rPr>
          <w:rFonts w:ascii="Arial" w:hAnsi="Arial"/>
          <w:sz w:val="24"/>
          <w:szCs w:val="24"/>
          <w:lang w:val="sr-Cyrl-RS"/>
        </w:rPr>
        <w:t>в.д.</w:t>
      </w:r>
      <w:r w:rsidRPr="00AF3DC2">
        <w:rPr>
          <w:rFonts w:ascii="Arial" w:hAnsi="Arial"/>
          <w:sz w:val="24"/>
          <w:szCs w:val="24"/>
          <w:lang w:val="en-US"/>
        </w:rPr>
        <w:t>директор</w:t>
      </w:r>
      <w:r w:rsidRPr="00AF3DC2">
        <w:rPr>
          <w:rFonts w:ascii="Arial" w:hAnsi="Arial"/>
          <w:sz w:val="24"/>
          <w:szCs w:val="24"/>
          <w:lang w:val="sr-Cyrl-RS"/>
        </w:rPr>
        <w:t>а</w:t>
      </w:r>
      <w:r w:rsidRPr="00AF3DC2">
        <w:rPr>
          <w:rFonts w:ascii="Arial" w:hAnsi="Arial"/>
          <w:sz w:val="24"/>
          <w:szCs w:val="24"/>
          <w:lang w:val="en-US"/>
        </w:rPr>
        <w:t xml:space="preserve"> (у даљем тексту: К</w:t>
      </w:r>
      <w:r w:rsidRPr="00AF3DC2">
        <w:rPr>
          <w:rFonts w:ascii="Arial" w:hAnsi="Arial"/>
          <w:sz w:val="24"/>
          <w:szCs w:val="24"/>
          <w:lang w:val="sr-Cyrl-RS"/>
        </w:rPr>
        <w:t>упац</w:t>
      </w:r>
      <w:r w:rsidRPr="00AF3DC2">
        <w:rPr>
          <w:rFonts w:ascii="Arial" w:hAnsi="Arial"/>
          <w:sz w:val="24"/>
          <w:szCs w:val="24"/>
          <w:lang w:val="en-US"/>
        </w:rPr>
        <w:t>)</w:t>
      </w:r>
    </w:p>
    <w:p w:rsidR="00583BBB" w:rsidRPr="00AF3DC2" w:rsidRDefault="00583BBB" w:rsidP="00583BBB">
      <w:pPr>
        <w:jc w:val="both"/>
        <w:rPr>
          <w:rFonts w:ascii="Arial" w:hAnsi="Arial" w:cs="Arial"/>
          <w:szCs w:val="24"/>
          <w:lang w:val="sr-Cyrl-RS"/>
        </w:rPr>
      </w:pPr>
      <w:r w:rsidRPr="00AF3DC2">
        <w:rPr>
          <w:rFonts w:ascii="Arial" w:hAnsi="Arial" w:cs="Arial"/>
          <w:szCs w:val="24"/>
          <w:lang w:val="sr-Cyrl-RS"/>
        </w:rPr>
        <w:t xml:space="preserve">     и</w:t>
      </w:r>
    </w:p>
    <w:p w:rsidR="00583BBB" w:rsidRPr="00AF3DC2" w:rsidRDefault="00583BBB" w:rsidP="00583BBB">
      <w:pPr>
        <w:jc w:val="both"/>
        <w:rPr>
          <w:rFonts w:ascii="Arial" w:hAnsi="Arial" w:cs="Arial"/>
          <w:szCs w:val="24"/>
          <w:lang w:val="sr-Cyrl-RS"/>
        </w:rPr>
      </w:pPr>
    </w:p>
    <w:p w:rsidR="00583BBB" w:rsidRPr="00AF3DC2" w:rsidRDefault="00583BBB" w:rsidP="00665071">
      <w:pPr>
        <w:pStyle w:val="ListParagraph"/>
        <w:numPr>
          <w:ilvl w:val="0"/>
          <w:numId w:val="38"/>
        </w:numPr>
        <w:suppressAutoHyphens/>
        <w:jc w:val="both"/>
        <w:rPr>
          <w:rFonts w:ascii="Arial" w:hAnsi="Arial" w:cs="Arial"/>
          <w:sz w:val="24"/>
          <w:szCs w:val="24"/>
          <w:lang w:val="sr-Cyrl-RS" w:eastAsia="ar-SA"/>
        </w:rPr>
      </w:pPr>
      <w:r w:rsidRPr="00AF3DC2">
        <w:rPr>
          <w:rFonts w:ascii="Arial" w:hAnsi="Arial" w:cs="Arial"/>
          <w:sz w:val="24"/>
          <w:szCs w:val="24"/>
          <w:lang w:val="sr-Cyrl-RS" w:eastAsia="ar-SA"/>
        </w:rPr>
        <w:t xml:space="preserve">__________________________________________  </w:t>
      </w:r>
      <w:r w:rsidRPr="00AF3DC2">
        <w:rPr>
          <w:rFonts w:ascii="Arial" w:hAnsi="Arial" w:cs="Arial"/>
          <w:sz w:val="24"/>
          <w:szCs w:val="24"/>
          <w:lang w:eastAsia="ar-SA"/>
        </w:rPr>
        <w:t>из</w:t>
      </w:r>
      <w:r w:rsidRPr="00AF3DC2">
        <w:rPr>
          <w:rFonts w:ascii="Arial" w:hAnsi="Arial" w:cs="Arial"/>
          <w:sz w:val="24"/>
          <w:szCs w:val="24"/>
          <w:lang w:eastAsia="ar-SA"/>
        </w:rPr>
        <w:tab/>
        <w:t xml:space="preserve">_____________, улица _____________________________________ бр. ___, </w:t>
      </w:r>
      <w:r w:rsidRPr="00AF3DC2">
        <w:rPr>
          <w:rFonts w:ascii="Arial" w:hAnsi="Arial" w:cs="Arial"/>
          <w:sz w:val="24"/>
          <w:szCs w:val="24"/>
          <w:lang w:val="sr-Cyrl-RS" w:eastAsia="ar-SA"/>
        </w:rPr>
        <w:t>ПИБ:</w:t>
      </w:r>
      <w:r w:rsidRPr="00AF3DC2">
        <w:rPr>
          <w:rFonts w:ascii="Arial" w:hAnsi="Arial" w:cs="Arial"/>
          <w:sz w:val="24"/>
          <w:szCs w:val="24"/>
          <w:lang w:eastAsia="ar-SA"/>
        </w:rPr>
        <w:t xml:space="preserve"> _____________, матични број ____________, кога заступа</w:t>
      </w:r>
      <w:r w:rsidRPr="00AF3DC2">
        <w:rPr>
          <w:rFonts w:ascii="Arial" w:hAnsi="Arial" w:cs="Arial"/>
          <w:sz w:val="24"/>
          <w:szCs w:val="24"/>
          <w:lang w:val="sr-Cyrl-RS" w:eastAsia="ar-SA"/>
        </w:rPr>
        <w:t xml:space="preserve"> _______________________</w:t>
      </w:r>
      <w:r w:rsidRPr="00AF3DC2">
        <w:rPr>
          <w:rFonts w:ascii="Arial" w:hAnsi="Arial" w:cs="Arial"/>
          <w:sz w:val="24"/>
          <w:szCs w:val="24"/>
          <w:lang w:eastAsia="ar-SA"/>
        </w:rPr>
        <w:t xml:space="preserve">, </w:t>
      </w:r>
      <w:r w:rsidRPr="00AF3DC2">
        <w:rPr>
          <w:rFonts w:ascii="Arial" w:hAnsi="Arial" w:cs="Arial"/>
          <w:sz w:val="24"/>
          <w:szCs w:val="24"/>
        </w:rPr>
        <w:t xml:space="preserve">(у даљем тексту: </w:t>
      </w:r>
      <w:r w:rsidRPr="00AF3DC2">
        <w:rPr>
          <w:rFonts w:ascii="Arial" w:hAnsi="Arial" w:cs="Arial"/>
          <w:sz w:val="24"/>
          <w:szCs w:val="24"/>
          <w:lang w:val="sr-Cyrl-RS"/>
        </w:rPr>
        <w:t>Продавац</w:t>
      </w:r>
      <w:r w:rsidRPr="00AF3DC2">
        <w:rPr>
          <w:rFonts w:ascii="Arial" w:hAnsi="Arial" w:cs="Arial"/>
          <w:sz w:val="24"/>
          <w:szCs w:val="24"/>
        </w:rPr>
        <w:t>)</w:t>
      </w:r>
    </w:p>
    <w:p w:rsidR="00583BBB" w:rsidRPr="000D259E" w:rsidRDefault="00583BBB" w:rsidP="00583BBB">
      <w:pPr>
        <w:spacing w:line="276" w:lineRule="auto"/>
        <w:ind w:left="720"/>
        <w:contextualSpacing/>
        <w:jc w:val="both"/>
        <w:rPr>
          <w:rFonts w:ascii="Arial" w:eastAsia="Calibri" w:hAnsi="Arial" w:cs="Arial"/>
          <w:lang w:val="sr-Cyrl-RS"/>
        </w:rPr>
      </w:pPr>
    </w:p>
    <w:p w:rsidR="00583BBB" w:rsidRPr="000D259E" w:rsidRDefault="00583BBB" w:rsidP="00583BBB">
      <w:pPr>
        <w:spacing w:line="276" w:lineRule="auto"/>
        <w:ind w:left="720"/>
        <w:contextualSpacing/>
        <w:jc w:val="both"/>
        <w:rPr>
          <w:rFonts w:ascii="Arial" w:eastAsia="Calibri" w:hAnsi="Arial" w:cs="Arial"/>
          <w:i/>
          <w:lang w:val="sr-Cyrl-RS"/>
        </w:rPr>
      </w:pPr>
      <w:r w:rsidRPr="000D259E">
        <w:rPr>
          <w:rFonts w:ascii="Arial" w:eastAsia="Calibri" w:hAnsi="Arial" w:cs="Arial"/>
          <w:lang w:val="sr-Cyrl-RS"/>
        </w:rPr>
        <w:t>2а)________________________________________</w:t>
      </w:r>
      <w:r w:rsidRPr="000D259E">
        <w:rPr>
          <w:rFonts w:ascii="Arial" w:eastAsia="Calibri" w:hAnsi="Arial" w:cs="Arial"/>
        </w:rPr>
        <w:t>из</w:t>
      </w:r>
      <w:r w:rsidRPr="000D259E">
        <w:rPr>
          <w:rFonts w:ascii="Arial" w:eastAsia="Calibri" w:hAnsi="Arial" w:cs="Arial"/>
        </w:rPr>
        <w:tab/>
        <w:t xml:space="preserve">_____________, улица ___________________ бр. ___, </w:t>
      </w:r>
      <w:r w:rsidRPr="000D259E">
        <w:rPr>
          <w:rFonts w:ascii="Arial" w:eastAsia="Calibri" w:hAnsi="Arial" w:cs="Arial"/>
          <w:lang w:val="sr-Cyrl-RS"/>
        </w:rPr>
        <w:t>ПИБ:</w:t>
      </w:r>
      <w:r w:rsidRPr="000D259E">
        <w:rPr>
          <w:rFonts w:ascii="Arial" w:eastAsia="Calibri" w:hAnsi="Arial" w:cs="Arial"/>
        </w:rPr>
        <w:t xml:space="preserve"> _____________, матични број _____________, кога заступа</w:t>
      </w:r>
      <w:r w:rsidRPr="000D259E">
        <w:rPr>
          <w:rFonts w:ascii="Arial" w:eastAsia="Calibri" w:hAnsi="Arial" w:cs="Arial"/>
          <w:lang w:val="sr-Cyrl-RS"/>
        </w:rPr>
        <w:t xml:space="preserve"> __________________________</w:t>
      </w:r>
      <w:r w:rsidRPr="000D259E">
        <w:rPr>
          <w:rFonts w:ascii="Arial" w:eastAsia="Calibri" w:hAnsi="Arial" w:cs="Arial"/>
        </w:rPr>
        <w:t xml:space="preserve">, </w:t>
      </w:r>
      <w:r w:rsidRPr="000D259E">
        <w:rPr>
          <w:rFonts w:ascii="Arial" w:eastAsia="Calibri" w:hAnsi="Arial" w:cs="Arial"/>
          <w:i/>
          <w:lang w:val="sr-Cyrl-RS"/>
        </w:rPr>
        <w:t>(члан групе понуђача или подизвођач)</w:t>
      </w:r>
    </w:p>
    <w:p w:rsidR="00583BBB" w:rsidRPr="000D259E" w:rsidRDefault="00583BBB" w:rsidP="00583BBB">
      <w:pPr>
        <w:spacing w:line="276" w:lineRule="auto"/>
        <w:ind w:left="720"/>
        <w:contextualSpacing/>
        <w:jc w:val="both"/>
        <w:rPr>
          <w:rFonts w:ascii="Arial" w:eastAsia="Calibri" w:hAnsi="Arial" w:cs="Arial"/>
          <w:lang w:val="sr-Cyrl-RS"/>
        </w:rPr>
      </w:pPr>
    </w:p>
    <w:p w:rsidR="00583BBB" w:rsidRPr="000D259E" w:rsidRDefault="00583BBB" w:rsidP="00583BBB">
      <w:pPr>
        <w:spacing w:line="276" w:lineRule="auto"/>
        <w:ind w:left="720"/>
        <w:contextualSpacing/>
        <w:jc w:val="both"/>
        <w:rPr>
          <w:rFonts w:ascii="Arial" w:eastAsia="Calibri" w:hAnsi="Arial" w:cs="Arial"/>
          <w:lang w:val="sr-Cyrl-RS"/>
        </w:rPr>
      </w:pPr>
      <w:r w:rsidRPr="000D259E">
        <w:rPr>
          <w:rFonts w:ascii="Arial" w:eastAsia="Calibri" w:hAnsi="Arial" w:cs="Arial"/>
          <w:lang w:val="sr-Cyrl-RS"/>
        </w:rPr>
        <w:t>2б)_______________________________________</w:t>
      </w:r>
      <w:r w:rsidRPr="000D259E">
        <w:rPr>
          <w:rFonts w:ascii="Arial" w:eastAsia="Calibri" w:hAnsi="Arial" w:cs="Arial"/>
        </w:rPr>
        <w:t>из</w:t>
      </w:r>
      <w:r w:rsidRPr="000D259E">
        <w:rPr>
          <w:rFonts w:ascii="Arial" w:eastAsia="Calibri" w:hAnsi="Arial" w:cs="Arial"/>
        </w:rPr>
        <w:tab/>
        <w:t xml:space="preserve">_____________, улица ___________________ бр. ___, </w:t>
      </w:r>
      <w:r w:rsidRPr="000D259E">
        <w:rPr>
          <w:rFonts w:ascii="Arial" w:eastAsia="Calibri" w:hAnsi="Arial" w:cs="Arial"/>
          <w:lang w:val="sr-Cyrl-RS"/>
        </w:rPr>
        <w:t>ПИБ:</w:t>
      </w:r>
      <w:r w:rsidRPr="000D259E">
        <w:rPr>
          <w:rFonts w:ascii="Arial" w:eastAsia="Calibri" w:hAnsi="Arial" w:cs="Arial"/>
        </w:rPr>
        <w:t xml:space="preserve"> _____________, матични број _____________, кога заступа</w:t>
      </w:r>
      <w:r w:rsidRPr="000D259E">
        <w:rPr>
          <w:rFonts w:ascii="Arial" w:eastAsia="Calibri" w:hAnsi="Arial" w:cs="Arial"/>
          <w:lang w:val="sr-Cyrl-RS"/>
        </w:rPr>
        <w:t xml:space="preserve"> _______________________</w:t>
      </w:r>
      <w:r w:rsidRPr="000D259E">
        <w:rPr>
          <w:rFonts w:ascii="Arial" w:eastAsia="Calibri" w:hAnsi="Arial" w:cs="Arial"/>
        </w:rPr>
        <w:t xml:space="preserve">, </w:t>
      </w:r>
      <w:r w:rsidRPr="000D259E">
        <w:rPr>
          <w:rFonts w:ascii="Arial" w:eastAsia="Calibri" w:hAnsi="Arial" w:cs="Arial"/>
          <w:i/>
          <w:lang w:val="sr-Cyrl-RS"/>
        </w:rPr>
        <w:t>(члан групе понуђача или подизвођач)</w:t>
      </w:r>
      <w:r w:rsidRPr="000D259E">
        <w:rPr>
          <w:rFonts w:ascii="Arial" w:eastAsia="Calibri" w:hAnsi="Arial" w:cs="Arial"/>
        </w:rPr>
        <w:t xml:space="preserve"> </w:t>
      </w:r>
    </w:p>
    <w:p w:rsidR="00583BBB" w:rsidRPr="000D259E" w:rsidRDefault="00583BBB" w:rsidP="00583BBB">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583BBB" w:rsidRPr="000D259E" w:rsidRDefault="00583BBB" w:rsidP="00583BBB">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583BBB" w:rsidRPr="000D259E" w:rsidRDefault="00583BBB" w:rsidP="00583BBB">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583BBB" w:rsidRPr="000D259E" w:rsidRDefault="00583BBB" w:rsidP="00583BBB">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583BBB" w:rsidRPr="000D259E" w:rsidRDefault="00583BBB" w:rsidP="00583BBB">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w:t>
      </w:r>
      <w:r w:rsidRPr="000D259E">
        <w:rPr>
          <w:rFonts w:ascii="Arial" w:hAnsi="Arial" w:cs="Arial"/>
          <w:lang w:val="sr-Cyrl-RS"/>
        </w:rPr>
        <w:lastRenderedPageBreak/>
        <w:t xml:space="preserve">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3: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Краљево,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583BBB" w:rsidRPr="000D259E" w:rsidRDefault="00583BBB" w:rsidP="00583BBB">
      <w:pPr>
        <w:spacing w:before="120"/>
        <w:ind w:right="-425"/>
        <w:rPr>
          <w:rFonts w:ascii="Arial" w:hAnsi="Arial"/>
          <w:b/>
          <w:lang w:val="sr-Cyrl-RS"/>
        </w:rPr>
      </w:pPr>
      <w:r w:rsidRPr="000D259E">
        <w:rPr>
          <w:rFonts w:ascii="Arial" w:hAnsi="Arial"/>
          <w:b/>
          <w:lang w:val="sr-Cyrl-RS"/>
        </w:rPr>
        <w:t>УВОДНЕ ОДРЕДБЕ</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Краљево (Партија 3);</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583BBB" w:rsidRPr="000D259E" w:rsidRDefault="00583BBB" w:rsidP="00665071">
      <w:pPr>
        <w:numPr>
          <w:ilvl w:val="0"/>
          <w:numId w:val="29"/>
        </w:numPr>
        <w:tabs>
          <w:tab w:val="left" w:pos="284"/>
          <w:tab w:val="left" w:pos="330"/>
          <w:tab w:val="left" w:pos="993"/>
        </w:tabs>
        <w:suppressAutoHyphens w:val="0"/>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583BBB" w:rsidRPr="000D259E" w:rsidRDefault="00583BBB" w:rsidP="00665071">
      <w:pPr>
        <w:numPr>
          <w:ilvl w:val="0"/>
          <w:numId w:val="29"/>
        </w:numPr>
        <w:tabs>
          <w:tab w:val="left" w:pos="993"/>
        </w:tabs>
        <w:suppressAutoHyphens w:val="0"/>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583BBB" w:rsidRPr="000D259E" w:rsidRDefault="00583BBB" w:rsidP="00583BBB">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583BBB" w:rsidRPr="000D259E" w:rsidRDefault="00583BBB" w:rsidP="00583BBB">
      <w:pPr>
        <w:keepNext/>
        <w:tabs>
          <w:tab w:val="num" w:pos="0"/>
        </w:tab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Краљево</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3 које су саставни део овог оквирног споразума. </w:t>
      </w: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583BBB" w:rsidRDefault="00583BBB" w:rsidP="00583BBB">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из Оквирног споразума. </w:t>
      </w:r>
    </w:p>
    <w:p w:rsidR="00AF3DC2" w:rsidRDefault="00AF3DC2" w:rsidP="00583BBB">
      <w:pPr>
        <w:tabs>
          <w:tab w:val="left" w:pos="1134"/>
        </w:tabs>
        <w:spacing w:after="120"/>
        <w:ind w:left="284"/>
        <w:jc w:val="both"/>
        <w:rPr>
          <w:rFonts w:ascii="Arial" w:hAnsi="Arial" w:cs="Arial"/>
          <w:lang w:val="sr-Cyrl-RS"/>
        </w:rPr>
      </w:pPr>
    </w:p>
    <w:p w:rsidR="00AF3DC2" w:rsidRPr="000D259E" w:rsidRDefault="00AF3DC2" w:rsidP="00583BBB">
      <w:pPr>
        <w:tabs>
          <w:tab w:val="left" w:pos="1134"/>
        </w:tabs>
        <w:spacing w:after="120"/>
        <w:ind w:left="284"/>
        <w:jc w:val="both"/>
        <w:rPr>
          <w:rFonts w:ascii="Arial" w:hAnsi="Arial" w:cs="Arial"/>
          <w:lang w:val="sr-Cyrl-RS"/>
        </w:rPr>
      </w:pPr>
    </w:p>
    <w:p w:rsidR="00583BBB" w:rsidRPr="000D259E" w:rsidRDefault="00583BBB" w:rsidP="00583BBB">
      <w:pPr>
        <w:ind w:left="284"/>
        <w:jc w:val="both"/>
        <w:rPr>
          <w:rFonts w:ascii="Arial" w:hAnsi="Arial"/>
          <w:b/>
        </w:rPr>
      </w:pPr>
      <w:r w:rsidRPr="000D259E">
        <w:rPr>
          <w:rFonts w:ascii="Arial" w:hAnsi="Arial"/>
          <w:b/>
          <w:lang w:val="sr-Cyrl-RS"/>
        </w:rPr>
        <w:t>ВРЕДНОСТ ОКВИРНОГ СПОРАЗУМА</w:t>
      </w:r>
      <w:r w:rsidRPr="000D259E">
        <w:rPr>
          <w:rFonts w:ascii="Arial" w:hAnsi="Arial"/>
          <w:b/>
        </w:rPr>
        <w:t xml:space="preserve"> </w:t>
      </w:r>
    </w:p>
    <w:p w:rsidR="00583BBB" w:rsidRPr="000D259E" w:rsidRDefault="00583BBB" w:rsidP="00583BBB">
      <w:pPr>
        <w:keepNext/>
        <w:tabs>
          <w:tab w:val="num" w:pos="0"/>
        </w:tab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Pr="000D259E">
        <w:rPr>
          <w:rFonts w:ascii="Arial" w:hAnsi="Arial" w:cs="Arial"/>
          <w:b/>
          <w:lang w:val="sr-Cyrl-RS"/>
        </w:rPr>
        <w:t>34</w:t>
      </w:r>
      <w:r w:rsidRPr="000D259E">
        <w:rPr>
          <w:rFonts w:ascii="Arial" w:hAnsi="Arial" w:cs="Arial"/>
          <w:b/>
        </w:rPr>
        <w:t>.</w:t>
      </w:r>
      <w:r w:rsidRPr="000D259E">
        <w:rPr>
          <w:rFonts w:ascii="Arial" w:hAnsi="Arial" w:cs="Arial"/>
          <w:b/>
          <w:lang w:val="sr-Cyrl-RS"/>
        </w:rPr>
        <w:t>25</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583BBB" w:rsidRPr="000D259E" w:rsidRDefault="00583BBB" w:rsidP="00583BBB">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583BBB">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583BBB" w:rsidRPr="000D259E" w:rsidRDefault="00583BBB" w:rsidP="00583BBB">
      <w:pPr>
        <w:keepNext/>
        <w:tabs>
          <w:tab w:val="num" w:pos="0"/>
        </w:tab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 рока и места испоруке, цена, начина, рокова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Купца је обавезно да достави Продавцу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Купца.</w:t>
      </w:r>
    </w:p>
    <w:p w:rsidR="00583BBB" w:rsidRPr="000D259E" w:rsidRDefault="00583BBB" w:rsidP="00583BBB">
      <w:pPr>
        <w:autoSpaceDE w:val="0"/>
        <w:autoSpaceDN w:val="0"/>
        <w:adjustRightInd w:val="0"/>
        <w:spacing w:after="120"/>
        <w:ind w:left="284"/>
        <w:jc w:val="both"/>
        <w:rPr>
          <w:rFonts w:ascii="Arial" w:hAnsi="Arial" w:cs="Arial"/>
          <w:lang w:val="sr-Cyrl-RS"/>
        </w:rPr>
      </w:pPr>
    </w:p>
    <w:p w:rsidR="00583BBB" w:rsidRPr="000D259E" w:rsidRDefault="00583BBB" w:rsidP="00583BBB">
      <w:pPr>
        <w:spacing w:before="120"/>
        <w:ind w:left="284"/>
        <w:jc w:val="both"/>
        <w:rPr>
          <w:rFonts w:ascii="Arial" w:hAnsi="Arial"/>
          <w:b/>
          <w:i/>
          <w:lang w:val="sr-Cyrl-RS"/>
        </w:rPr>
      </w:pPr>
      <w:r w:rsidRPr="000D259E">
        <w:rPr>
          <w:rFonts w:ascii="Arial" w:hAnsi="Arial"/>
          <w:b/>
        </w:rPr>
        <w:t xml:space="preserve">НАЧИН ПЛАЋАЊА </w:t>
      </w:r>
    </w:p>
    <w:p w:rsidR="00583BBB" w:rsidRPr="000D259E" w:rsidRDefault="00583BBB" w:rsidP="00583BBB">
      <w:pPr>
        <w:keepNext/>
        <w:tabs>
          <w:tab w:val="num" w:pos="0"/>
        </w:tab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Плаћање испоручених 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Купца и Продавца.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испоручени предмет Оквирног споразума гласи на Купца ЈП „Електропривреда Србије“ Царице Милице бр. 2,  11000 Београд, ПИБ 103920327 и доставља се на адресу: ЈП „Електропривреда Србије“ Технички центар Краљево, Димитрија Туцовића 5, 36000 Краљево.</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w:t>
      </w:r>
      <w:r w:rsidRPr="000D259E">
        <w:rPr>
          <w:rFonts w:ascii="Arial" w:eastAsia="TimesNewRomanPSMT" w:hAnsi="Arial" w:cs="Arial"/>
          <w:bCs/>
          <w:lang w:val="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TimesNewRomanPSMT" w:hAnsi="Arial" w:cs="Arial"/>
          <w:bCs/>
          <w:lang w:val="sr-Cyrl-RS"/>
        </w:rPr>
        <w:t>за године у којима ће се извршавати финансијске обавезе</w:t>
      </w:r>
      <w:r w:rsidRPr="000D259E">
        <w:rPr>
          <w:rFonts w:ascii="Arial" w:eastAsia="TimesNewRomanPSMT" w:hAnsi="Arial" w:cs="Arial"/>
          <w:bCs/>
          <w:lang w:val="sr-Latn-RS"/>
        </w:rPr>
        <w:t>,</w:t>
      </w:r>
      <w:r w:rsidRPr="000D259E">
        <w:rPr>
          <w:rFonts w:ascii="Arial" w:eastAsia="TimesNewRomanPSMT" w:hAnsi="Arial" w:cs="Arial"/>
          <w:bCs/>
          <w:lang w:val="sr-Cyrl-RS"/>
        </w:rPr>
        <w:t xml:space="preserve"> а</w:t>
      </w:r>
      <w:r w:rsidRPr="000D259E">
        <w:rPr>
          <w:rFonts w:ascii="Arial" w:eastAsia="TimesNewRomanPSMT" w:hAnsi="Arial" w:cs="Arial"/>
          <w:bCs/>
          <w:lang w:val="sr-Latn-RS"/>
        </w:rPr>
        <w:t xml:space="preserve"> у складу са законом </w:t>
      </w:r>
      <w:r w:rsidRPr="000D259E">
        <w:rPr>
          <w:rFonts w:ascii="Arial" w:eastAsia="TimesNewRomanPSMT" w:hAnsi="Arial" w:cs="Arial"/>
          <w:bCs/>
          <w:lang w:val="sr-Cyrl-RS"/>
        </w:rPr>
        <w:t>и</w:t>
      </w:r>
      <w:r w:rsidRPr="000D259E">
        <w:rPr>
          <w:rFonts w:ascii="Arial" w:eastAsia="TimesNewRomanPSMT" w:hAnsi="Arial" w:cs="Arial"/>
          <w:bCs/>
          <w:lang w:val="sr-Latn-RS"/>
        </w:rPr>
        <w:t xml:space="preserve"> општим и посебним актима </w:t>
      </w:r>
      <w:r w:rsidRPr="000D259E">
        <w:rPr>
          <w:rFonts w:ascii="Arial" w:eastAsia="TimesNewRomanPSMT" w:hAnsi="Arial" w:cs="Arial"/>
          <w:bCs/>
          <w:lang w:val="sr-Cyrl-RS"/>
        </w:rPr>
        <w:t>Купца</w:t>
      </w:r>
      <w:r w:rsidRPr="000D259E">
        <w:rPr>
          <w:rFonts w:ascii="Arial" w:eastAsia="TimesNewRomanPSMT" w:hAnsi="Arial" w:cs="Arial"/>
          <w:bCs/>
          <w:lang w:val="sr-Latn-RS"/>
        </w:rPr>
        <w:t>.</w:t>
      </w:r>
      <w:r w:rsidRPr="000D259E">
        <w:rPr>
          <w:rFonts w:ascii="Arial" w:eastAsia="TimesNewRomanPSMT" w:hAnsi="Arial" w:cs="Arial"/>
          <w:bCs/>
          <w:lang w:val="sr-Cyrl-RS"/>
        </w:rPr>
        <w:t xml:space="preserve">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583BBB" w:rsidRPr="000D259E" w:rsidRDefault="00583BBB" w:rsidP="00583BBB">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583BBB" w:rsidRPr="00AF3DC2" w:rsidRDefault="00583BBB" w:rsidP="00583BBB">
      <w:pPr>
        <w:tabs>
          <w:tab w:val="right" w:pos="6804"/>
        </w:tabs>
        <w:ind w:left="284"/>
        <w:jc w:val="both"/>
        <w:rPr>
          <w:rFonts w:ascii="Arial" w:hAnsi="Arial" w:cs="Arial"/>
          <w:szCs w:val="24"/>
          <w:lang w:val="ru-RU"/>
        </w:rPr>
      </w:pPr>
      <w:r w:rsidRPr="00AF3DC2">
        <w:rPr>
          <w:rFonts w:ascii="Arial" w:hAnsi="Arial" w:cs="Arial"/>
          <w:szCs w:val="24"/>
          <w:lang w:val="ru-RU"/>
        </w:rPr>
        <w:t xml:space="preserve">Рок испоруке предметних добара је __________ дана </w:t>
      </w:r>
      <w:r w:rsidRPr="00AF3DC2">
        <w:rPr>
          <w:rFonts w:ascii="Arial" w:hAnsi="Arial" w:cs="Arial"/>
          <w:i/>
          <w:szCs w:val="24"/>
          <w:lang w:val="ru-RU"/>
        </w:rPr>
        <w:t>(максимално 7 дана)</w:t>
      </w:r>
      <w:r w:rsidRPr="00AF3DC2">
        <w:rPr>
          <w:rFonts w:ascii="Arial" w:hAnsi="Arial" w:cs="Arial"/>
          <w:szCs w:val="24"/>
          <w:lang w:val="ru-RU"/>
        </w:rPr>
        <w:t xml:space="preserve"> од дана пријема наруџбенице.</w:t>
      </w:r>
    </w:p>
    <w:p w:rsidR="00583BBB" w:rsidRPr="00AF3DC2" w:rsidRDefault="00583BBB" w:rsidP="00583BBB">
      <w:pPr>
        <w:tabs>
          <w:tab w:val="right" w:pos="6804"/>
        </w:tabs>
        <w:jc w:val="both"/>
        <w:rPr>
          <w:rFonts w:ascii="Arial" w:hAnsi="Arial" w:cs="Arial"/>
          <w:szCs w:val="24"/>
          <w:lang w:val="sr-Cyrl-RS"/>
        </w:rPr>
      </w:pPr>
    </w:p>
    <w:p w:rsidR="00583BBB" w:rsidRPr="00AF3DC2" w:rsidRDefault="00583BBB" w:rsidP="00583BBB">
      <w:pPr>
        <w:tabs>
          <w:tab w:val="left" w:pos="284"/>
          <w:tab w:val="left" w:pos="348"/>
        </w:tabs>
        <w:spacing w:after="100" w:afterAutospacing="1"/>
        <w:ind w:left="284"/>
        <w:jc w:val="both"/>
        <w:rPr>
          <w:rFonts w:ascii="Arial" w:hAnsi="Arial" w:cs="Arial"/>
          <w:szCs w:val="24"/>
          <w:lang w:val="sr-Cyrl-RS"/>
        </w:rPr>
      </w:pPr>
      <w:r w:rsidRPr="00AF3DC2">
        <w:rPr>
          <w:rFonts w:ascii="Arial" w:hAnsi="Arial" w:cs="Arial"/>
          <w:bCs/>
          <w:szCs w:val="24"/>
        </w:rPr>
        <w:t>Место испоруке</w:t>
      </w:r>
      <w:r w:rsidRPr="00AF3DC2">
        <w:rPr>
          <w:rFonts w:ascii="Arial" w:hAnsi="Arial" w:cs="Arial"/>
          <w:szCs w:val="24"/>
          <w:lang w:val="ru-RU"/>
        </w:rPr>
        <w:t xml:space="preserve"> предметних добара</w:t>
      </w:r>
      <w:r w:rsidRPr="00AF3DC2">
        <w:rPr>
          <w:rFonts w:ascii="Arial" w:hAnsi="Arial" w:cs="Arial"/>
          <w:bCs/>
          <w:szCs w:val="24"/>
          <w:lang w:val="sr-Cyrl-RS"/>
        </w:rPr>
        <w:t xml:space="preserve"> је  подручје  ТЦ Краљево</w:t>
      </w:r>
      <w:r w:rsidRPr="00AF3DC2">
        <w:rPr>
          <w:rFonts w:ascii="Arial" w:hAnsi="Arial" w:cs="Arial"/>
          <w:szCs w:val="24"/>
        </w:rPr>
        <w:t>.</w:t>
      </w:r>
    </w:p>
    <w:p w:rsidR="00583BBB" w:rsidRPr="00AF3DC2"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AF3DC2">
        <w:rPr>
          <w:rFonts w:ascii="Arial" w:hAnsi="Arial" w:cs="Arial"/>
          <w:sz w:val="24"/>
          <w:szCs w:val="24"/>
          <w:lang w:val="sr-Cyrl-RS" w:eastAsia="ar-SA"/>
        </w:rPr>
        <w:lastRenderedPageBreak/>
        <w:t>Тачна локација магацина Купца у који ће се извршити испорука биће дефинисана  сваком појединачном издатом наруџбеницом.</w:t>
      </w:r>
    </w:p>
    <w:p w:rsidR="00583BBB" w:rsidRPr="00AF3DC2" w:rsidRDefault="00583BBB" w:rsidP="00583BBB">
      <w:pPr>
        <w:tabs>
          <w:tab w:val="left" w:pos="284"/>
          <w:tab w:val="left" w:pos="330"/>
        </w:tabs>
        <w:spacing w:before="120"/>
        <w:ind w:left="284"/>
        <w:jc w:val="both"/>
        <w:rPr>
          <w:rFonts w:ascii="Arial" w:hAnsi="Arial" w:cs="Arial"/>
          <w:szCs w:val="24"/>
          <w:lang w:val="sr-Cyrl-RS"/>
        </w:rPr>
      </w:pPr>
      <w:r w:rsidRPr="00AF3DC2">
        <w:rPr>
          <w:rFonts w:ascii="Arial" w:hAnsi="Arial" w:cs="Arial"/>
          <w:szCs w:val="24"/>
          <w:lang w:val="sr-Cyrl-RS"/>
        </w:rPr>
        <w:t xml:space="preserve">Евентуално настала штета приликом транспорта предметних добара до места испоруке пада на терет </w:t>
      </w:r>
      <w:r w:rsidRPr="00AF3DC2">
        <w:rPr>
          <w:rFonts w:ascii="Arial" w:eastAsia="TimesNewRomanPSMT" w:hAnsi="Arial" w:cs="Arial"/>
          <w:bCs/>
          <w:szCs w:val="24"/>
          <w:lang w:val="sr-Cyrl-RS"/>
        </w:rPr>
        <w:t>Продавца</w:t>
      </w:r>
      <w:r w:rsidRPr="00AF3DC2">
        <w:rPr>
          <w:rFonts w:ascii="Arial" w:hAnsi="Arial" w:cs="Arial"/>
          <w:szCs w:val="24"/>
          <w:lang w:val="sr-Cyrl-RS"/>
        </w:rPr>
        <w:t>.</w:t>
      </w:r>
    </w:p>
    <w:p w:rsidR="00583BBB" w:rsidRPr="000D259E" w:rsidRDefault="00583BBB" w:rsidP="00583BBB">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583BBB">
      <w:pPr>
        <w:ind w:left="284"/>
        <w:jc w:val="both"/>
        <w:rPr>
          <w:rFonts w:ascii="Arial" w:hAnsi="Arial"/>
          <w:b/>
          <w:lang w:val="sr-Cyrl-RS"/>
        </w:rPr>
      </w:pPr>
      <w:r w:rsidRPr="000D259E">
        <w:rPr>
          <w:rFonts w:ascii="Arial" w:hAnsi="Arial"/>
          <w:b/>
        </w:rPr>
        <w:t>КВАЛИТАТИВНИ И КВАНТИТАТИВНИ ПРИЈЕМ</w:t>
      </w:r>
    </w:p>
    <w:p w:rsidR="00583BBB" w:rsidRPr="000D259E" w:rsidRDefault="00583BBB" w:rsidP="00583BBB">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Продавца и Купца саставља и потписује Записник о извршеној испоруци добара који мора бити достављен Купцу у 2 (два) примерка, најкасније 2 (два) дана након извршеног пријема.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583BBB">
      <w:pPr>
        <w:spacing w:before="120"/>
        <w:ind w:left="284"/>
        <w:jc w:val="both"/>
        <w:rPr>
          <w:rFonts w:ascii="Arial" w:hAnsi="Arial"/>
          <w:b/>
        </w:rPr>
      </w:pPr>
      <w:r w:rsidRPr="000D259E">
        <w:rPr>
          <w:rFonts w:ascii="Arial" w:hAnsi="Arial"/>
          <w:b/>
        </w:rPr>
        <w:t>ГАРАНТНИ РОК</w:t>
      </w:r>
    </w:p>
    <w:p w:rsidR="00583BBB" w:rsidRPr="000D259E" w:rsidRDefault="00583BBB" w:rsidP="00583BBB">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583BBB" w:rsidRPr="000D259E" w:rsidRDefault="00583BBB" w:rsidP="00583BBB">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Pr="000D259E">
        <w:rPr>
          <w:rFonts w:ascii="Arial" w:hAnsi="Arial" w:cs="Arial"/>
          <w:bCs/>
          <w:lang w:eastAsia="sr-Latn-RS"/>
        </w:rPr>
        <w:t xml:space="preserve">а испоручена </w:t>
      </w:r>
      <w:r w:rsidRPr="000D259E">
        <w:rPr>
          <w:rFonts w:ascii="Arial" w:hAnsi="Arial" w:cs="Arial"/>
          <w:bCs/>
          <w:lang w:val="sr-Cyrl-RS" w:eastAsia="sr-Latn-RS"/>
        </w:rPr>
        <w:t xml:space="preserve">предметна </w:t>
      </w:r>
      <w:r w:rsidRPr="000D259E">
        <w:rPr>
          <w:rFonts w:ascii="Arial" w:hAnsi="Arial" w:cs="Arial"/>
          <w:bCs/>
          <w:lang w:eastAsia="sr-Latn-RS"/>
        </w:rPr>
        <w:t>добра је</w:t>
      </w:r>
      <w:r w:rsidRPr="000D259E">
        <w:rPr>
          <w:rFonts w:ascii="Arial" w:hAnsi="Arial" w:cs="Arial"/>
          <w:bCs/>
          <w:lang w:val="sr-Cyrl-RS" w:eastAsia="sr-Latn-RS"/>
        </w:rPr>
        <w:t xml:space="preserve"> </w:t>
      </w:r>
      <w:r w:rsidRPr="000D259E">
        <w:rPr>
          <w:rFonts w:ascii="Arial" w:hAnsi="Arial" w:cs="Arial"/>
          <w:bCs/>
          <w:lang w:eastAsia="sr-Latn-RS"/>
        </w:rPr>
        <w:t>__________ месец</w:t>
      </w:r>
      <w:r w:rsidRPr="000D259E">
        <w:rPr>
          <w:rFonts w:ascii="Arial" w:hAnsi="Arial" w:cs="Arial"/>
          <w:bCs/>
          <w:lang w:val="sr-Cyrl-RS" w:eastAsia="sr-Latn-RS"/>
        </w:rPr>
        <w:t>и</w:t>
      </w:r>
      <w:r w:rsidRPr="000D259E">
        <w:rPr>
          <w:rFonts w:ascii="Arial" w:hAnsi="Arial" w:cs="Arial"/>
          <w:bCs/>
          <w:lang w:eastAsia="sr-Latn-RS"/>
        </w:rPr>
        <w:t xml:space="preserve"> (</w:t>
      </w:r>
      <w:r w:rsidRPr="000D259E">
        <w:rPr>
          <w:rFonts w:ascii="Arial" w:hAnsi="Arial" w:cs="Arial"/>
          <w:bCs/>
          <w:i/>
          <w:lang w:eastAsia="sr-Latn-RS"/>
        </w:rPr>
        <w:t>минимално</w:t>
      </w:r>
      <w:r w:rsidRPr="000D259E">
        <w:rPr>
          <w:rFonts w:ascii="Arial" w:hAnsi="Arial" w:cs="Arial"/>
          <w:bCs/>
          <w:lang w:eastAsia="sr-Latn-RS"/>
        </w:rPr>
        <w:t xml:space="preserve"> </w:t>
      </w:r>
      <w:r w:rsidRPr="000D259E">
        <w:rPr>
          <w:rFonts w:ascii="Arial" w:hAnsi="Arial" w:cs="Arial"/>
          <w:bCs/>
          <w:lang w:val="sr-Cyrl-RS" w:eastAsia="sr-Latn-RS"/>
        </w:rPr>
        <w:t>36</w:t>
      </w:r>
      <w:r w:rsidRPr="000D259E">
        <w:rPr>
          <w:rFonts w:ascii="Arial" w:hAnsi="Arial" w:cs="Arial"/>
          <w:bCs/>
          <w:lang w:eastAsia="sr-Latn-RS"/>
        </w:rPr>
        <w:t>) од дана испоруке</w:t>
      </w:r>
      <w:r w:rsidRPr="000D259E">
        <w:rPr>
          <w:rFonts w:ascii="Arial" w:hAnsi="Arial" w:cs="Arial"/>
          <w:bCs/>
          <w:lang w:val="sr-Cyrl-RS" w:eastAsia="sr-Latn-RS"/>
        </w:rPr>
        <w:t>.</w:t>
      </w:r>
    </w:p>
    <w:p w:rsidR="00583BBB" w:rsidRPr="000D259E" w:rsidRDefault="00583BBB" w:rsidP="00583BBB">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583BBB">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83BBB" w:rsidRPr="000D259E" w:rsidRDefault="00583BBB" w:rsidP="00583BBB">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83BBB" w:rsidRPr="000D259E" w:rsidRDefault="00583BBB" w:rsidP="00583BBB">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lastRenderedPageBreak/>
        <w:t>(3.425.000,00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83BBB" w:rsidRPr="000D259E" w:rsidRDefault="00583BBB" w:rsidP="00583BBB">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583BBB" w:rsidRPr="000D259E" w:rsidRDefault="00583BBB" w:rsidP="00583BBB">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583BBB" w:rsidRPr="000D259E" w:rsidRDefault="00583BBB" w:rsidP="00583BBB">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583BBB" w:rsidRPr="000D259E" w:rsidRDefault="00583BBB" w:rsidP="00583BBB">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83BBB" w:rsidRPr="000D259E" w:rsidRDefault="00583BBB" w:rsidP="00583BBB">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фотокопију ОП обрасца</w:t>
      </w:r>
    </w:p>
    <w:p w:rsidR="00583BBB" w:rsidRPr="000D259E" w:rsidRDefault="00583BBB" w:rsidP="00583BBB">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583BBB" w:rsidRPr="000D259E" w:rsidRDefault="00583BBB" w:rsidP="00583BBB">
      <w:pPr>
        <w:tabs>
          <w:tab w:val="left" w:pos="567"/>
        </w:tabs>
        <w:ind w:left="284"/>
        <w:jc w:val="both"/>
        <w:rPr>
          <w:rFonts w:ascii="Arial" w:hAnsi="Arial"/>
          <w:i/>
          <w:lang w:val="sr-Cyrl-RS" w:eastAsia="sr-Latn-RS"/>
        </w:rPr>
      </w:pPr>
      <w:r w:rsidRPr="000D259E">
        <w:rPr>
          <w:rFonts w:ascii="Arial" w:hAnsi="Arial"/>
          <w:lang w:val="sr-Cyrl-RS" w:eastAsia="sr-Latn-RS"/>
        </w:rPr>
        <w:lastRenderedPageBreak/>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583BBB" w:rsidRPr="000D259E" w:rsidRDefault="00583BBB" w:rsidP="00583BBB">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00AF3DC2">
        <w:rPr>
          <w:rFonts w:ascii="Arial" w:hAnsi="Arial"/>
          <w:lang w:val="sr-Cyrl-RS"/>
        </w:rPr>
        <w:t>да наплати средство финан</w:t>
      </w:r>
      <w:r w:rsidRPr="000D259E">
        <w:rPr>
          <w:rFonts w:ascii="Arial" w:hAnsi="Arial"/>
          <w:lang w:val="sr-Cyrl-RS"/>
        </w:rPr>
        <w:t>сијског обезбеђења за добро извршење посла.</w:t>
      </w:r>
    </w:p>
    <w:p w:rsidR="00583BBB" w:rsidRPr="000D259E" w:rsidRDefault="00583BBB" w:rsidP="00583BBB">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583BBB" w:rsidRPr="000D259E" w:rsidRDefault="00583BBB" w:rsidP="00583BBB">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583BBB" w:rsidRPr="000D259E" w:rsidRDefault="00583BBB" w:rsidP="00583BBB">
      <w:pPr>
        <w:spacing w:before="120"/>
        <w:ind w:left="284"/>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83BBB" w:rsidRPr="000D259E" w:rsidRDefault="00583BBB" w:rsidP="00583BBB">
      <w:pPr>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ВАЖНОСТ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583BBB" w:rsidRPr="000D259E" w:rsidRDefault="00583BBB" w:rsidP="00583BBB">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583BBB" w:rsidRPr="000D259E" w:rsidRDefault="00583BBB" w:rsidP="00583BBB">
      <w:pPr>
        <w:ind w:left="270"/>
        <w:jc w:val="both"/>
        <w:rPr>
          <w:rFonts w:ascii="Arial" w:eastAsia="TimesNewRomanPSMT" w:hAnsi="Arial" w:cs="Arial"/>
          <w:bCs/>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583BBB" w:rsidRPr="000D259E" w:rsidRDefault="00583BBB" w:rsidP="00583BBB">
      <w:pPr>
        <w:ind w:left="270"/>
        <w:jc w:val="both"/>
        <w:rPr>
          <w:rFonts w:ascii="Arial" w:hAnsi="Arial" w:cs="Arial"/>
          <w:i/>
          <w:lang w:val="sr-Cyrl-RS"/>
        </w:rPr>
      </w:pPr>
      <w:r w:rsidRPr="000D259E">
        <w:rPr>
          <w:rFonts w:ascii="Arial" w:hAnsi="Arial" w:cs="Arial"/>
          <w:i/>
          <w:lang w:val="sr-Cyrl-RS"/>
        </w:rPr>
        <w:t xml:space="preserve"> </w:t>
      </w:r>
    </w:p>
    <w:p w:rsidR="00583BBB" w:rsidRPr="000D259E" w:rsidRDefault="00583BBB" w:rsidP="00583BBB">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lastRenderedPageBreak/>
        <w:t>Члан 1</w:t>
      </w:r>
      <w:r w:rsidRPr="000D259E">
        <w:rPr>
          <w:rFonts w:ascii="Arial" w:hAnsi="Arial"/>
          <w:b/>
          <w:lang w:val="sr-Cyrl-RS"/>
        </w:rPr>
        <w:t>2</w:t>
      </w:r>
      <w:r w:rsidRPr="000D259E">
        <w:rPr>
          <w:rFonts w:ascii="Arial" w:hAnsi="Arial"/>
          <w:b/>
        </w:rPr>
        <w:t>.</w:t>
      </w:r>
    </w:p>
    <w:p w:rsidR="00583BBB" w:rsidRPr="000D259E" w:rsidRDefault="00583BBB" w:rsidP="00583BBB">
      <w:pPr>
        <w:ind w:left="270"/>
        <w:jc w:val="center"/>
        <w:rPr>
          <w:rFonts w:ascii="Arial" w:hAnsi="Arial"/>
          <w:b/>
          <w:highlight w:val="lightGray"/>
          <w:lang w:val="sr-Cyrl-RS"/>
        </w:rPr>
      </w:pPr>
    </w:p>
    <w:p w:rsidR="00583BBB" w:rsidRPr="000D259E" w:rsidRDefault="00583BBB" w:rsidP="00583BBB">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ВИША СИЛА</w:t>
      </w:r>
    </w:p>
    <w:p w:rsidR="00583BBB" w:rsidRPr="000D259E" w:rsidRDefault="00583BBB" w:rsidP="00583BBB">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583BBB" w:rsidRPr="000D259E" w:rsidRDefault="00583BBB" w:rsidP="00583BBB">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583BBB" w:rsidRPr="000D259E" w:rsidRDefault="00583BBB" w:rsidP="00583BBB">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583BBB" w:rsidRPr="000D259E" w:rsidRDefault="00583BBB" w:rsidP="00583BBB">
      <w:pPr>
        <w:ind w:left="270"/>
        <w:jc w:val="both"/>
        <w:rPr>
          <w:rFonts w:ascii="Arial" w:hAnsi="Arial" w:cs="Arial"/>
          <w:b/>
          <w:bCs/>
          <w:lang w:val="sr-Cyrl-RS"/>
        </w:rPr>
      </w:pPr>
    </w:p>
    <w:p w:rsidR="00583BBB" w:rsidRPr="000D259E" w:rsidRDefault="00583BBB" w:rsidP="00583BBB">
      <w:pPr>
        <w:ind w:left="270"/>
        <w:jc w:val="both"/>
        <w:rPr>
          <w:rFonts w:ascii="Arial" w:hAnsi="Arial" w:cs="Arial"/>
          <w:b/>
          <w:bCs/>
          <w:lang w:val="sr-Cyrl-RS"/>
        </w:rPr>
      </w:pPr>
      <w:r w:rsidRPr="000D259E">
        <w:rPr>
          <w:rFonts w:ascii="Arial" w:hAnsi="Arial" w:cs="Arial"/>
          <w:b/>
          <w:bCs/>
        </w:rPr>
        <w:t>НАКНАДА ШТЕТЕ</w:t>
      </w:r>
    </w:p>
    <w:p w:rsidR="00583BBB" w:rsidRPr="000D259E" w:rsidRDefault="00583BBB" w:rsidP="00583BBB">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583BBB" w:rsidRDefault="00583BBB" w:rsidP="00583BBB">
      <w:pPr>
        <w:ind w:left="270"/>
        <w:jc w:val="both"/>
        <w:rPr>
          <w:rFonts w:ascii="Arial" w:hAnsi="Arial" w:cs="Arial"/>
          <w:lang w:val="en-US"/>
        </w:rPr>
      </w:pPr>
    </w:p>
    <w:p w:rsidR="00C30821" w:rsidRDefault="00C30821" w:rsidP="00583BBB">
      <w:pPr>
        <w:ind w:left="270"/>
        <w:jc w:val="both"/>
        <w:rPr>
          <w:rFonts w:ascii="Arial" w:hAnsi="Arial" w:cs="Arial"/>
          <w:lang w:val="en-US"/>
        </w:rPr>
      </w:pPr>
    </w:p>
    <w:p w:rsidR="00C30821" w:rsidRPr="00C30821" w:rsidRDefault="00C30821" w:rsidP="00583BBB">
      <w:pPr>
        <w:ind w:left="270"/>
        <w:jc w:val="both"/>
        <w:rPr>
          <w:rFonts w:ascii="Arial" w:hAnsi="Arial" w:cs="Arial"/>
          <w:lang w:val="en-US"/>
        </w:rPr>
      </w:pPr>
    </w:p>
    <w:p w:rsidR="00583BBB" w:rsidRPr="000D259E" w:rsidRDefault="00583BBB" w:rsidP="00583BBB">
      <w:pPr>
        <w:ind w:left="270"/>
        <w:jc w:val="both"/>
        <w:rPr>
          <w:rFonts w:ascii="Arial" w:hAnsi="Arial"/>
          <w:b/>
          <w:lang w:val="sr-Cyrl-RS"/>
        </w:rPr>
      </w:pPr>
      <w:r w:rsidRPr="000D259E">
        <w:rPr>
          <w:rFonts w:ascii="Arial" w:hAnsi="Arial"/>
          <w:b/>
        </w:rPr>
        <w:lastRenderedPageBreak/>
        <w:t xml:space="preserve">РАСКИД </w:t>
      </w:r>
      <w:r w:rsidRPr="000D259E">
        <w:rPr>
          <w:rFonts w:ascii="Arial" w:hAnsi="Arial"/>
          <w:b/>
          <w:lang w:val="sr-Cyrl-RS"/>
        </w:rPr>
        <w:t xml:space="preserve">ОКВИРНОГ СПОРАЗУМА </w:t>
      </w:r>
    </w:p>
    <w:p w:rsidR="00583BBB" w:rsidRPr="000D259E" w:rsidRDefault="00583BBB" w:rsidP="00583BBB">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583BBB" w:rsidRPr="000D259E" w:rsidRDefault="00583BBB" w:rsidP="00583BBB">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583BBB" w:rsidRPr="000D259E" w:rsidRDefault="00583BBB" w:rsidP="00583BBB">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583BBB" w:rsidRPr="000D259E" w:rsidRDefault="00583BBB" w:rsidP="00583BBB">
      <w:pPr>
        <w:ind w:left="270"/>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583BBB" w:rsidRPr="000D259E" w:rsidRDefault="00583BBB" w:rsidP="00583BBB">
      <w:pPr>
        <w:ind w:left="270"/>
        <w:jc w:val="both"/>
        <w:rPr>
          <w:rFonts w:ascii="Arial" w:hAnsi="Arial"/>
          <w:b/>
        </w:rPr>
      </w:pPr>
      <w:r w:rsidRPr="000D259E">
        <w:rPr>
          <w:rFonts w:ascii="Arial" w:hAnsi="Arial"/>
          <w:b/>
        </w:rPr>
        <w:t>ЗАВРШНЕ ОДРЕДБЕ</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583BBB" w:rsidRPr="000D259E" w:rsidRDefault="00583BBB" w:rsidP="00583BBB">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583BBB" w:rsidRPr="000D259E" w:rsidRDefault="00583BBB" w:rsidP="00583BBB">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583BBB" w:rsidRPr="000D259E" w:rsidRDefault="00583BBB" w:rsidP="00583BBB">
      <w:pPr>
        <w:spacing w:after="120"/>
        <w:ind w:left="270"/>
        <w:jc w:val="center"/>
        <w:rPr>
          <w:rFonts w:ascii="Arial" w:hAnsi="Arial"/>
          <w:b/>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583BBB" w:rsidRPr="000D259E" w:rsidRDefault="00583BBB" w:rsidP="00583BBB">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583BBB" w:rsidRPr="000D259E" w:rsidRDefault="00583BBB" w:rsidP="00583BBB">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583BBB" w:rsidRPr="000D259E" w:rsidRDefault="00583BBB" w:rsidP="00583BBB">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583BBB" w:rsidRPr="000D259E" w:rsidRDefault="00583BBB" w:rsidP="00583BBB">
      <w:pPr>
        <w:ind w:left="270"/>
        <w:jc w:val="both"/>
        <w:rPr>
          <w:rFonts w:ascii="Arial" w:hAnsi="Arial" w:cs="Arial"/>
          <w:lang w:val="sr-Cyrl-RS"/>
        </w:rPr>
      </w:pPr>
      <w:r w:rsidRPr="000D259E">
        <w:rPr>
          <w:rFonts w:ascii="Arial" w:hAnsi="Arial" w:cs="Arial"/>
        </w:rPr>
        <w:lastRenderedPageBreak/>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583BBB" w:rsidRDefault="00583BBB" w:rsidP="00583BBB">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616C4F" w:rsidRDefault="00616C4F" w:rsidP="00583BBB">
      <w:pPr>
        <w:ind w:left="270"/>
        <w:jc w:val="both"/>
        <w:rPr>
          <w:rFonts w:ascii="Arial" w:hAnsi="Arial" w:cs="Arial"/>
          <w:lang w:val="sr-Cyrl-RS"/>
        </w:rPr>
      </w:pPr>
    </w:p>
    <w:p w:rsidR="00616C4F" w:rsidRDefault="00616C4F" w:rsidP="00583BBB">
      <w:pPr>
        <w:ind w:left="270"/>
        <w:jc w:val="both"/>
        <w:rPr>
          <w:rFonts w:ascii="Arial" w:hAnsi="Arial" w:cs="Arial"/>
          <w:lang w:val="sr-Cyrl-RS"/>
        </w:rPr>
      </w:pPr>
    </w:p>
    <w:p w:rsidR="00616C4F" w:rsidRPr="000D259E" w:rsidRDefault="00616C4F" w:rsidP="00583BBB">
      <w:pPr>
        <w:ind w:left="270"/>
        <w:jc w:val="both"/>
        <w:rPr>
          <w:rFonts w:ascii="Arial" w:hAnsi="Arial" w:cs="Arial"/>
          <w:lang w:val="sr-Cyrl-RS"/>
        </w:rPr>
      </w:pPr>
    </w:p>
    <w:p w:rsidR="00583BBB" w:rsidRPr="000D259E" w:rsidRDefault="00583BBB" w:rsidP="00583BBB">
      <w:pPr>
        <w:ind w:left="270"/>
        <w:contextualSpacing/>
        <w:jc w:val="center"/>
        <w:rPr>
          <w:rFonts w:ascii="Arial" w:hAnsi="Arial"/>
          <w:b/>
          <w:lang w:val="sr-Cyrl-RS"/>
        </w:rPr>
      </w:pPr>
      <w:r w:rsidRPr="000D259E">
        <w:rPr>
          <w:rFonts w:ascii="Arial" w:hAnsi="Arial"/>
          <w:b/>
          <w:lang w:val="sr-Cyrl-RS"/>
        </w:rPr>
        <w:t>Члан 21.</w:t>
      </w:r>
    </w:p>
    <w:p w:rsidR="00583BBB" w:rsidRPr="000D259E" w:rsidRDefault="00583BBB" w:rsidP="00583BBB">
      <w:pPr>
        <w:ind w:left="270"/>
        <w:contextualSpacing/>
        <w:jc w:val="center"/>
        <w:rPr>
          <w:rFonts w:ascii="Arial" w:hAnsi="Arial"/>
          <w:b/>
          <w:highlight w:val="yellow"/>
          <w:lang w:val="sr-Cyrl-RS"/>
        </w:rPr>
      </w:pPr>
    </w:p>
    <w:p w:rsidR="00583BBB" w:rsidRPr="000D259E" w:rsidRDefault="00583BBB" w:rsidP="00583BBB">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583BBB" w:rsidRPr="000D259E" w:rsidRDefault="00583BBB" w:rsidP="00583BBB">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583BBB" w:rsidRPr="000D259E" w:rsidRDefault="00583BBB" w:rsidP="00583BBB">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583BBB" w:rsidRPr="000D259E" w:rsidRDefault="00583BBB" w:rsidP="00583BBB">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583BBB" w:rsidRPr="000D259E" w:rsidRDefault="00583BBB" w:rsidP="00583BBB">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583BBB" w:rsidRPr="000D259E" w:rsidRDefault="00583BBB" w:rsidP="00583BBB">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583BBB" w:rsidRPr="000D259E" w:rsidRDefault="00583BBB" w:rsidP="00583BBB">
      <w:pPr>
        <w:ind w:left="720"/>
        <w:rPr>
          <w:rFonts w:ascii="Arial" w:hAnsi="Arial" w:cs="Arial"/>
          <w:lang w:val="sr-Cyrl-RS"/>
        </w:rPr>
      </w:pPr>
    </w:p>
    <w:tbl>
      <w:tblPr>
        <w:tblW w:w="0" w:type="auto"/>
        <w:tblLook w:val="04A0" w:firstRow="1" w:lastRow="0" w:firstColumn="1" w:lastColumn="0" w:noHBand="0" w:noVBand="1"/>
      </w:tblPr>
      <w:tblGrid>
        <w:gridCol w:w="4147"/>
        <w:gridCol w:w="1093"/>
        <w:gridCol w:w="4293"/>
      </w:tblGrid>
      <w:tr w:rsidR="00583BBB" w:rsidRPr="000D259E" w:rsidTr="00583BBB">
        <w:tc>
          <w:tcPr>
            <w:tcW w:w="4484"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583BBB" w:rsidRPr="000D259E" w:rsidTr="00583BBB">
        <w:tc>
          <w:tcPr>
            <w:tcW w:w="4484" w:type="dxa"/>
            <w:shd w:val="clear" w:color="auto" w:fill="auto"/>
            <w:vAlign w:val="center"/>
            <w:hideMark/>
          </w:tcPr>
          <w:p w:rsidR="00583BBB" w:rsidRPr="000D259E" w:rsidRDefault="00583BBB" w:rsidP="00616C4F">
            <w:pPr>
              <w:jc w:val="center"/>
              <w:rPr>
                <w:rFonts w:ascii="Arial" w:hAnsi="Arial" w:cs="Arial"/>
                <w:lang w:val="sr-Cyrl-RS"/>
              </w:rPr>
            </w:pP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„Електропривреда</w:t>
            </w:r>
          </w:p>
          <w:p w:rsidR="00583BBB" w:rsidRPr="000D259E" w:rsidRDefault="00583BBB" w:rsidP="00616C4F">
            <w:pPr>
              <w:jc w:val="center"/>
              <w:rPr>
                <w:rFonts w:ascii="Arial" w:hAnsi="Arial" w:cs="Arial"/>
                <w:lang w:val="en-US"/>
              </w:rPr>
            </w:pP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583BBB" w:rsidRPr="000D259E" w:rsidTr="00583BBB">
        <w:tc>
          <w:tcPr>
            <w:tcW w:w="4484"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en-US"/>
              </w:rPr>
              <w:t xml:space="preserve">     ________________________</w:t>
            </w:r>
          </w:p>
        </w:tc>
        <w:tc>
          <w:tcPr>
            <w:tcW w:w="1265"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583BBB" w:rsidRPr="000D259E" w:rsidTr="00583BBB">
        <w:tc>
          <w:tcPr>
            <w:tcW w:w="4484"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Милорад Грчић</w:t>
            </w:r>
          </w:p>
        </w:tc>
        <w:tc>
          <w:tcPr>
            <w:tcW w:w="1265" w:type="dxa"/>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583BBB" w:rsidRPr="000D259E" w:rsidTr="00583BBB">
        <w:tc>
          <w:tcPr>
            <w:tcW w:w="4484" w:type="dxa"/>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в.д. директора </w:t>
            </w:r>
          </w:p>
        </w:tc>
        <w:tc>
          <w:tcPr>
            <w:tcW w:w="1265" w:type="dxa"/>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bl>
    <w:p w:rsidR="00583BBB" w:rsidRPr="000D259E" w:rsidRDefault="00583BBB" w:rsidP="00583BBB">
      <w:pPr>
        <w:autoSpaceDE w:val="0"/>
        <w:autoSpaceDN w:val="0"/>
        <w:adjustRightInd w:val="0"/>
        <w:jc w:val="both"/>
        <w:rPr>
          <w:rFonts w:ascii="Arial" w:hAnsi="Arial" w:cs="Arial"/>
          <w:i/>
          <w:sz w:val="22"/>
          <w:szCs w:val="22"/>
          <w:lang w:val="sr-Cyrl-RS"/>
        </w:rPr>
      </w:pPr>
    </w:p>
    <w:p w:rsidR="00583BBB" w:rsidRDefault="00583BBB"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Default="00C30821" w:rsidP="00583BBB">
      <w:pPr>
        <w:autoSpaceDE w:val="0"/>
        <w:autoSpaceDN w:val="0"/>
        <w:adjustRightInd w:val="0"/>
        <w:jc w:val="both"/>
        <w:rPr>
          <w:rFonts w:ascii="Arial" w:hAnsi="Arial" w:cs="Arial"/>
          <w:i/>
          <w:sz w:val="22"/>
          <w:szCs w:val="22"/>
          <w:lang w:val="en-US"/>
        </w:rPr>
      </w:pPr>
    </w:p>
    <w:p w:rsidR="00C30821" w:rsidRPr="00C30821" w:rsidRDefault="00C30821" w:rsidP="00583BBB">
      <w:pPr>
        <w:autoSpaceDE w:val="0"/>
        <w:autoSpaceDN w:val="0"/>
        <w:adjustRightInd w:val="0"/>
        <w:jc w:val="both"/>
        <w:rPr>
          <w:rFonts w:ascii="Arial" w:hAnsi="Arial" w:cs="Arial"/>
          <w:i/>
          <w:sz w:val="22"/>
          <w:szCs w:val="22"/>
          <w:lang w:val="en-US"/>
        </w:rPr>
      </w:pPr>
    </w:p>
    <w:p w:rsidR="00583BBB" w:rsidRDefault="00583BBB" w:rsidP="00583BBB">
      <w:pPr>
        <w:autoSpaceDE w:val="0"/>
        <w:autoSpaceDN w:val="0"/>
        <w:adjustRightInd w:val="0"/>
        <w:jc w:val="both"/>
        <w:rPr>
          <w:rFonts w:ascii="Arial" w:hAnsi="Arial" w:cs="Arial"/>
          <w:i/>
          <w:sz w:val="22"/>
          <w:szCs w:val="22"/>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Default="00583BBB" w:rsidP="00583BBB">
      <w:pPr>
        <w:autoSpaceDE w:val="0"/>
        <w:autoSpaceDN w:val="0"/>
        <w:adjustRightInd w:val="0"/>
        <w:jc w:val="both"/>
        <w:rPr>
          <w:rFonts w:ascii="Arial" w:hAnsi="Arial" w:cs="Arial"/>
          <w:i/>
          <w:sz w:val="22"/>
          <w:szCs w:val="22"/>
        </w:rPr>
      </w:pP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3.4</w:t>
      </w: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583BBB" w:rsidRPr="000D259E" w:rsidRDefault="00583BBB" w:rsidP="00616C4F">
      <w:pPr>
        <w:spacing w:after="120"/>
        <w:jc w:val="center"/>
        <w:rPr>
          <w:rFonts w:ascii="Arial" w:hAnsi="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ТЦ </w:t>
      </w:r>
      <w:r w:rsidRPr="000D259E">
        <w:rPr>
          <w:rFonts w:ascii="Arial" w:hAnsi="Arial" w:cs="Arial"/>
          <w:b/>
          <w:lang w:val="sr-Cyrl-RS"/>
        </w:rPr>
        <w:t xml:space="preserve">Крагујевац </w:t>
      </w:r>
      <w:r w:rsidRPr="000D259E">
        <w:rPr>
          <w:rFonts w:ascii="Arial" w:hAnsi="Arial"/>
          <w:b/>
          <w:lang w:val="sr-Cyrl-RS"/>
        </w:rPr>
        <w:t>(Партија 4)</w:t>
      </w:r>
    </w:p>
    <w:p w:rsidR="00583BBB" w:rsidRPr="000D259E" w:rsidRDefault="00583BBB" w:rsidP="00583BBB">
      <w:pPr>
        <w:jc w:val="center"/>
        <w:rPr>
          <w:rFonts w:ascii="Arial" w:hAnsi="Arial"/>
          <w:lang w:val="sr-Cyrl-RS"/>
        </w:rPr>
      </w:pPr>
    </w:p>
    <w:p w:rsidR="00583BBB" w:rsidRPr="000D259E" w:rsidRDefault="00583BBB" w:rsidP="00583BBB">
      <w:pPr>
        <w:jc w:val="center"/>
        <w:rPr>
          <w:rFonts w:ascii="Arial" w:hAnsi="Arial"/>
          <w:lang w:val="sr-Cyrl-RS"/>
        </w:rPr>
      </w:pPr>
    </w:p>
    <w:p w:rsidR="00583BBB" w:rsidRPr="00616C4F" w:rsidRDefault="00583BBB" w:rsidP="00583BBB">
      <w:pPr>
        <w:jc w:val="both"/>
        <w:rPr>
          <w:rFonts w:ascii="Arial" w:hAnsi="Arial" w:cs="Arial"/>
          <w:szCs w:val="24"/>
          <w:lang w:val="sr-Cyrl-RS"/>
        </w:rPr>
      </w:pPr>
      <w:r w:rsidRPr="00616C4F">
        <w:rPr>
          <w:rFonts w:ascii="Arial" w:hAnsi="Arial" w:cs="Arial"/>
          <w:szCs w:val="24"/>
        </w:rPr>
        <w:t xml:space="preserve">Закључен између </w:t>
      </w:r>
      <w:r w:rsidRPr="00616C4F">
        <w:rPr>
          <w:rFonts w:ascii="Arial" w:hAnsi="Arial" w:cs="Arial"/>
          <w:szCs w:val="24"/>
          <w:lang w:val="sr-Cyrl-RS"/>
        </w:rPr>
        <w:t xml:space="preserve">следећих </w:t>
      </w:r>
      <w:r w:rsidRPr="00616C4F">
        <w:rPr>
          <w:rFonts w:ascii="Arial" w:hAnsi="Arial" w:cs="Arial"/>
          <w:szCs w:val="24"/>
        </w:rPr>
        <w:t>страна</w:t>
      </w:r>
      <w:r w:rsidRPr="00616C4F">
        <w:rPr>
          <w:rFonts w:ascii="Arial" w:hAnsi="Arial" w:cs="Arial"/>
          <w:szCs w:val="24"/>
          <w:lang w:val="sr-Cyrl-RS"/>
        </w:rPr>
        <w:t xml:space="preserve"> оквирног споразума</w:t>
      </w:r>
      <w:r w:rsidRPr="00616C4F">
        <w:rPr>
          <w:rFonts w:ascii="Arial" w:hAnsi="Arial" w:cs="Arial"/>
          <w:szCs w:val="24"/>
        </w:rPr>
        <w:t>:</w:t>
      </w:r>
    </w:p>
    <w:p w:rsidR="00583BBB" w:rsidRPr="00616C4F" w:rsidRDefault="00583BBB" w:rsidP="00583BBB">
      <w:pPr>
        <w:jc w:val="center"/>
        <w:rPr>
          <w:rFonts w:ascii="Arial" w:hAnsi="Arial"/>
          <w:szCs w:val="24"/>
        </w:rPr>
      </w:pPr>
    </w:p>
    <w:p w:rsidR="00583BBB" w:rsidRPr="00616C4F" w:rsidRDefault="00583BBB" w:rsidP="00665071">
      <w:pPr>
        <w:pStyle w:val="ListParagraph"/>
        <w:numPr>
          <w:ilvl w:val="0"/>
          <w:numId w:val="41"/>
        </w:numPr>
        <w:spacing w:before="120" w:after="0" w:line="240" w:lineRule="auto"/>
        <w:contextualSpacing w:val="0"/>
        <w:jc w:val="both"/>
        <w:rPr>
          <w:rFonts w:ascii="Arial" w:hAnsi="Arial"/>
          <w:sz w:val="24"/>
          <w:szCs w:val="24"/>
          <w:lang w:val="en-US"/>
        </w:rPr>
      </w:pPr>
      <w:r w:rsidRPr="00616C4F">
        <w:rPr>
          <w:rFonts w:ascii="Arial" w:hAnsi="Arial"/>
          <w:sz w:val="24"/>
          <w:szCs w:val="24"/>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616C4F">
        <w:rPr>
          <w:rFonts w:ascii="Arial" w:hAnsi="Arial"/>
          <w:sz w:val="24"/>
          <w:szCs w:val="24"/>
          <w:lang w:val="sr-Cyrl-RS"/>
        </w:rPr>
        <w:t>Милорад Грчић</w:t>
      </w:r>
      <w:r w:rsidRPr="00616C4F">
        <w:rPr>
          <w:rFonts w:ascii="Arial" w:hAnsi="Arial"/>
          <w:sz w:val="24"/>
          <w:szCs w:val="24"/>
          <w:lang w:val="en-US"/>
        </w:rPr>
        <w:t xml:space="preserve">, </w:t>
      </w:r>
      <w:r w:rsidRPr="00616C4F">
        <w:rPr>
          <w:rFonts w:ascii="Arial" w:hAnsi="Arial"/>
          <w:sz w:val="24"/>
          <w:szCs w:val="24"/>
          <w:lang w:val="sr-Cyrl-RS"/>
        </w:rPr>
        <w:t>в.д.</w:t>
      </w:r>
      <w:r w:rsidRPr="00616C4F">
        <w:rPr>
          <w:rFonts w:ascii="Arial" w:hAnsi="Arial"/>
          <w:sz w:val="24"/>
          <w:szCs w:val="24"/>
          <w:lang w:val="en-US"/>
        </w:rPr>
        <w:t>директор</w:t>
      </w:r>
      <w:r w:rsidRPr="00616C4F">
        <w:rPr>
          <w:rFonts w:ascii="Arial" w:hAnsi="Arial"/>
          <w:sz w:val="24"/>
          <w:szCs w:val="24"/>
          <w:lang w:val="sr-Cyrl-RS"/>
        </w:rPr>
        <w:t>а</w:t>
      </w:r>
      <w:r w:rsidRPr="00616C4F">
        <w:rPr>
          <w:rFonts w:ascii="Arial" w:hAnsi="Arial"/>
          <w:sz w:val="24"/>
          <w:szCs w:val="24"/>
          <w:lang w:val="en-US"/>
        </w:rPr>
        <w:t xml:space="preserve"> (у даљем тексту: К</w:t>
      </w:r>
      <w:r w:rsidRPr="00616C4F">
        <w:rPr>
          <w:rFonts w:ascii="Arial" w:hAnsi="Arial"/>
          <w:sz w:val="24"/>
          <w:szCs w:val="24"/>
          <w:lang w:val="sr-Cyrl-RS"/>
        </w:rPr>
        <w:t>упац</w:t>
      </w:r>
      <w:r w:rsidRPr="00616C4F">
        <w:rPr>
          <w:rFonts w:ascii="Arial" w:hAnsi="Arial"/>
          <w:sz w:val="24"/>
          <w:szCs w:val="24"/>
          <w:lang w:val="en-US"/>
        </w:rPr>
        <w:t>)</w:t>
      </w:r>
    </w:p>
    <w:p w:rsidR="00583BBB" w:rsidRPr="00616C4F" w:rsidRDefault="00583BBB" w:rsidP="00583BBB">
      <w:pPr>
        <w:jc w:val="both"/>
        <w:rPr>
          <w:rFonts w:ascii="Arial" w:hAnsi="Arial" w:cs="Arial"/>
          <w:szCs w:val="24"/>
          <w:lang w:val="sr-Cyrl-RS"/>
        </w:rPr>
      </w:pPr>
      <w:r w:rsidRPr="00616C4F">
        <w:rPr>
          <w:rFonts w:ascii="Arial" w:hAnsi="Arial" w:cs="Arial"/>
          <w:szCs w:val="24"/>
          <w:lang w:val="sr-Cyrl-RS"/>
        </w:rPr>
        <w:t xml:space="preserve">     и</w:t>
      </w:r>
    </w:p>
    <w:p w:rsidR="00583BBB" w:rsidRPr="00616C4F" w:rsidRDefault="00583BBB" w:rsidP="00583BBB">
      <w:pPr>
        <w:jc w:val="both"/>
        <w:rPr>
          <w:rFonts w:ascii="Arial" w:hAnsi="Arial" w:cs="Arial"/>
          <w:szCs w:val="24"/>
          <w:lang w:val="sr-Cyrl-RS"/>
        </w:rPr>
      </w:pPr>
    </w:p>
    <w:p w:rsidR="00583BBB" w:rsidRPr="00616C4F" w:rsidRDefault="00583BBB" w:rsidP="00665071">
      <w:pPr>
        <w:pStyle w:val="ListParagraph"/>
        <w:numPr>
          <w:ilvl w:val="0"/>
          <w:numId w:val="41"/>
        </w:numPr>
        <w:suppressAutoHyphens/>
        <w:jc w:val="both"/>
        <w:rPr>
          <w:rFonts w:ascii="Arial" w:hAnsi="Arial" w:cs="Arial"/>
          <w:sz w:val="24"/>
          <w:szCs w:val="24"/>
          <w:lang w:val="sr-Cyrl-RS" w:eastAsia="ar-SA"/>
        </w:rPr>
      </w:pPr>
      <w:r w:rsidRPr="00616C4F">
        <w:rPr>
          <w:rFonts w:ascii="Arial" w:hAnsi="Arial" w:cs="Arial"/>
          <w:sz w:val="24"/>
          <w:szCs w:val="24"/>
          <w:lang w:val="sr-Cyrl-RS" w:eastAsia="ar-SA"/>
        </w:rPr>
        <w:t xml:space="preserve">__________________________________________  </w:t>
      </w:r>
      <w:r w:rsidRPr="00616C4F">
        <w:rPr>
          <w:rFonts w:ascii="Arial" w:hAnsi="Arial" w:cs="Arial"/>
          <w:sz w:val="24"/>
          <w:szCs w:val="24"/>
          <w:lang w:eastAsia="ar-SA"/>
        </w:rPr>
        <w:t>из</w:t>
      </w:r>
      <w:r w:rsidRPr="00616C4F">
        <w:rPr>
          <w:rFonts w:ascii="Arial" w:hAnsi="Arial" w:cs="Arial"/>
          <w:sz w:val="24"/>
          <w:szCs w:val="24"/>
          <w:lang w:eastAsia="ar-SA"/>
        </w:rPr>
        <w:tab/>
        <w:t xml:space="preserve">_____________, улица _____________________________________ бр. ___, </w:t>
      </w:r>
      <w:r w:rsidRPr="00616C4F">
        <w:rPr>
          <w:rFonts w:ascii="Arial" w:hAnsi="Arial" w:cs="Arial"/>
          <w:sz w:val="24"/>
          <w:szCs w:val="24"/>
          <w:lang w:val="sr-Cyrl-RS" w:eastAsia="ar-SA"/>
        </w:rPr>
        <w:t>ПИБ:</w:t>
      </w:r>
      <w:r w:rsidRPr="00616C4F">
        <w:rPr>
          <w:rFonts w:ascii="Arial" w:hAnsi="Arial" w:cs="Arial"/>
          <w:sz w:val="24"/>
          <w:szCs w:val="24"/>
          <w:lang w:eastAsia="ar-SA"/>
        </w:rPr>
        <w:t xml:space="preserve"> _____________, матични број ____________, кога заступа</w:t>
      </w:r>
      <w:r w:rsidRPr="00616C4F">
        <w:rPr>
          <w:rFonts w:ascii="Arial" w:hAnsi="Arial" w:cs="Arial"/>
          <w:sz w:val="24"/>
          <w:szCs w:val="24"/>
          <w:lang w:val="sr-Cyrl-RS" w:eastAsia="ar-SA"/>
        </w:rPr>
        <w:t xml:space="preserve"> _______________________</w:t>
      </w:r>
      <w:r w:rsidRPr="00616C4F">
        <w:rPr>
          <w:rFonts w:ascii="Arial" w:hAnsi="Arial" w:cs="Arial"/>
          <w:sz w:val="24"/>
          <w:szCs w:val="24"/>
          <w:lang w:eastAsia="ar-SA"/>
        </w:rPr>
        <w:t xml:space="preserve">, </w:t>
      </w:r>
      <w:r w:rsidRPr="00616C4F">
        <w:rPr>
          <w:rFonts w:ascii="Arial" w:hAnsi="Arial" w:cs="Arial"/>
          <w:sz w:val="24"/>
          <w:szCs w:val="24"/>
        </w:rPr>
        <w:t xml:space="preserve">(у даљем тексту: </w:t>
      </w:r>
      <w:r w:rsidRPr="00616C4F">
        <w:rPr>
          <w:rFonts w:ascii="Arial" w:hAnsi="Arial" w:cs="Arial"/>
          <w:sz w:val="24"/>
          <w:szCs w:val="24"/>
          <w:lang w:val="sr-Cyrl-RS"/>
        </w:rPr>
        <w:t>Продавац</w:t>
      </w:r>
      <w:r w:rsidRPr="00616C4F">
        <w:rPr>
          <w:rFonts w:ascii="Arial" w:hAnsi="Arial" w:cs="Arial"/>
          <w:sz w:val="24"/>
          <w:szCs w:val="24"/>
        </w:rPr>
        <w:t>)</w:t>
      </w:r>
    </w:p>
    <w:p w:rsidR="00583BBB" w:rsidRPr="00616C4F" w:rsidRDefault="00583BBB" w:rsidP="00583BBB">
      <w:pPr>
        <w:spacing w:line="276" w:lineRule="auto"/>
        <w:ind w:left="720"/>
        <w:contextualSpacing/>
        <w:jc w:val="both"/>
        <w:rPr>
          <w:rFonts w:ascii="Arial" w:eastAsia="Calibri" w:hAnsi="Arial" w:cs="Arial"/>
          <w:szCs w:val="24"/>
          <w:lang w:val="sr-Cyrl-RS"/>
        </w:rPr>
      </w:pPr>
    </w:p>
    <w:p w:rsidR="00583BBB" w:rsidRPr="00616C4F" w:rsidRDefault="00583BBB" w:rsidP="00583BBB">
      <w:pPr>
        <w:spacing w:line="276" w:lineRule="auto"/>
        <w:ind w:left="720"/>
        <w:contextualSpacing/>
        <w:jc w:val="both"/>
        <w:rPr>
          <w:rFonts w:ascii="Arial" w:eastAsia="Calibri" w:hAnsi="Arial" w:cs="Arial"/>
          <w:i/>
          <w:szCs w:val="24"/>
          <w:lang w:val="sr-Cyrl-RS"/>
        </w:rPr>
      </w:pPr>
      <w:r w:rsidRPr="00616C4F">
        <w:rPr>
          <w:rFonts w:ascii="Arial" w:eastAsia="Calibri" w:hAnsi="Arial" w:cs="Arial"/>
          <w:szCs w:val="24"/>
          <w:lang w:val="sr-Cyrl-RS"/>
        </w:rPr>
        <w:t>2а)________________________________________</w:t>
      </w:r>
      <w:r w:rsidRPr="00616C4F">
        <w:rPr>
          <w:rFonts w:ascii="Arial" w:eastAsia="Calibri" w:hAnsi="Arial" w:cs="Arial"/>
          <w:szCs w:val="24"/>
        </w:rPr>
        <w:t>из</w:t>
      </w:r>
      <w:r w:rsidRPr="00616C4F">
        <w:rPr>
          <w:rFonts w:ascii="Arial" w:eastAsia="Calibri" w:hAnsi="Arial" w:cs="Arial"/>
          <w:szCs w:val="24"/>
        </w:rPr>
        <w:tab/>
        <w:t xml:space="preserve">_____________, улица ___________________ бр. ___, </w:t>
      </w:r>
      <w:r w:rsidRPr="00616C4F">
        <w:rPr>
          <w:rFonts w:ascii="Arial" w:eastAsia="Calibri" w:hAnsi="Arial" w:cs="Arial"/>
          <w:szCs w:val="24"/>
          <w:lang w:val="sr-Cyrl-RS"/>
        </w:rPr>
        <w:t>ПИБ:</w:t>
      </w:r>
      <w:r w:rsidRPr="00616C4F">
        <w:rPr>
          <w:rFonts w:ascii="Arial" w:eastAsia="Calibri" w:hAnsi="Arial" w:cs="Arial"/>
          <w:szCs w:val="24"/>
        </w:rPr>
        <w:t xml:space="preserve"> _____________, матични број _____________, кога заступа</w:t>
      </w:r>
      <w:r w:rsidRPr="00616C4F">
        <w:rPr>
          <w:rFonts w:ascii="Arial" w:eastAsia="Calibri" w:hAnsi="Arial" w:cs="Arial"/>
          <w:szCs w:val="24"/>
          <w:lang w:val="sr-Cyrl-RS"/>
        </w:rPr>
        <w:t xml:space="preserve"> __________________________</w:t>
      </w:r>
      <w:r w:rsidRPr="00616C4F">
        <w:rPr>
          <w:rFonts w:ascii="Arial" w:eastAsia="Calibri" w:hAnsi="Arial" w:cs="Arial"/>
          <w:szCs w:val="24"/>
        </w:rPr>
        <w:t xml:space="preserve">, </w:t>
      </w:r>
      <w:r w:rsidRPr="00616C4F">
        <w:rPr>
          <w:rFonts w:ascii="Arial" w:eastAsia="Calibri" w:hAnsi="Arial" w:cs="Arial"/>
          <w:i/>
          <w:szCs w:val="24"/>
          <w:lang w:val="sr-Cyrl-RS"/>
        </w:rPr>
        <w:t>(члан групе понуђача или подизвођач)</w:t>
      </w:r>
    </w:p>
    <w:p w:rsidR="00583BBB" w:rsidRPr="00616C4F" w:rsidRDefault="00583BBB" w:rsidP="00583BBB">
      <w:pPr>
        <w:spacing w:line="276" w:lineRule="auto"/>
        <w:ind w:left="720"/>
        <w:contextualSpacing/>
        <w:jc w:val="both"/>
        <w:rPr>
          <w:rFonts w:ascii="Arial" w:eastAsia="Calibri" w:hAnsi="Arial" w:cs="Arial"/>
          <w:szCs w:val="24"/>
          <w:lang w:val="sr-Cyrl-RS"/>
        </w:rPr>
      </w:pPr>
    </w:p>
    <w:p w:rsidR="00583BBB" w:rsidRPr="000D259E" w:rsidRDefault="00583BBB" w:rsidP="00583BBB">
      <w:pPr>
        <w:spacing w:line="276" w:lineRule="auto"/>
        <w:ind w:left="720"/>
        <w:contextualSpacing/>
        <w:jc w:val="both"/>
        <w:rPr>
          <w:rFonts w:ascii="Arial" w:eastAsia="Calibri" w:hAnsi="Arial" w:cs="Arial"/>
          <w:lang w:val="sr-Cyrl-RS"/>
        </w:rPr>
      </w:pPr>
      <w:r w:rsidRPr="00616C4F">
        <w:rPr>
          <w:rFonts w:ascii="Arial" w:eastAsia="Calibri" w:hAnsi="Arial" w:cs="Arial"/>
          <w:szCs w:val="24"/>
          <w:lang w:val="sr-Cyrl-RS"/>
        </w:rPr>
        <w:t>2б)_______________________________________</w:t>
      </w:r>
      <w:r w:rsidRPr="00616C4F">
        <w:rPr>
          <w:rFonts w:ascii="Arial" w:eastAsia="Calibri" w:hAnsi="Arial" w:cs="Arial"/>
          <w:szCs w:val="24"/>
        </w:rPr>
        <w:t>из</w:t>
      </w:r>
      <w:r w:rsidRPr="00616C4F">
        <w:rPr>
          <w:rFonts w:ascii="Arial" w:eastAsia="Calibri" w:hAnsi="Arial" w:cs="Arial"/>
          <w:szCs w:val="24"/>
        </w:rPr>
        <w:tab/>
        <w:t xml:space="preserve">_____________, улица ___________________ бр. ___, </w:t>
      </w:r>
      <w:r w:rsidRPr="00616C4F">
        <w:rPr>
          <w:rFonts w:ascii="Arial" w:eastAsia="Calibri" w:hAnsi="Arial" w:cs="Arial"/>
          <w:szCs w:val="24"/>
          <w:lang w:val="sr-Cyrl-RS"/>
        </w:rPr>
        <w:t>ПИБ:</w:t>
      </w:r>
      <w:r w:rsidRPr="00616C4F">
        <w:rPr>
          <w:rFonts w:ascii="Arial" w:eastAsia="Calibri" w:hAnsi="Arial" w:cs="Arial"/>
          <w:szCs w:val="24"/>
        </w:rPr>
        <w:t xml:space="preserve"> _____________, матични број _____________, кога заступа</w:t>
      </w:r>
      <w:r w:rsidRPr="00616C4F">
        <w:rPr>
          <w:rFonts w:ascii="Arial" w:eastAsia="Calibri" w:hAnsi="Arial" w:cs="Arial"/>
          <w:szCs w:val="24"/>
          <w:lang w:val="sr-Cyrl-RS"/>
        </w:rPr>
        <w:t xml:space="preserve"> ______</w:t>
      </w:r>
      <w:r w:rsidRPr="000D259E">
        <w:rPr>
          <w:rFonts w:ascii="Arial" w:eastAsia="Calibri" w:hAnsi="Arial" w:cs="Arial"/>
          <w:lang w:val="sr-Cyrl-RS"/>
        </w:rPr>
        <w:t>_________________</w:t>
      </w:r>
      <w:r w:rsidRPr="000D259E">
        <w:rPr>
          <w:rFonts w:ascii="Arial" w:eastAsia="Calibri" w:hAnsi="Arial" w:cs="Arial"/>
        </w:rPr>
        <w:t xml:space="preserve">, </w:t>
      </w:r>
      <w:r w:rsidRPr="000D259E">
        <w:rPr>
          <w:rFonts w:ascii="Arial" w:eastAsia="Calibri" w:hAnsi="Arial" w:cs="Arial"/>
          <w:i/>
          <w:lang w:val="sr-Cyrl-RS"/>
        </w:rPr>
        <w:t>(члан групе понуђача или подизвођач)</w:t>
      </w:r>
      <w:r w:rsidRPr="000D259E">
        <w:rPr>
          <w:rFonts w:ascii="Arial" w:eastAsia="Calibri" w:hAnsi="Arial" w:cs="Arial"/>
        </w:rPr>
        <w:t xml:space="preserve"> </w:t>
      </w:r>
    </w:p>
    <w:p w:rsidR="00583BBB" w:rsidRPr="000D259E" w:rsidRDefault="00583BBB" w:rsidP="00583BBB">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583BBB" w:rsidRPr="000D259E" w:rsidRDefault="00583BBB" w:rsidP="00583BBB">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583BBB" w:rsidRPr="000D259E" w:rsidRDefault="00583BBB" w:rsidP="00583BBB">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583BBB" w:rsidRPr="000D259E" w:rsidRDefault="00583BBB" w:rsidP="00583BBB">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583BBB" w:rsidRPr="000D259E" w:rsidRDefault="00583BBB" w:rsidP="00583BBB">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4: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w:t>
      </w:r>
      <w:r w:rsidRPr="000D259E">
        <w:rPr>
          <w:rFonts w:ascii="Arial" w:hAnsi="Arial" w:cs="Arial"/>
        </w:rPr>
        <w:lastRenderedPageBreak/>
        <w:t xml:space="preserve">возила ТЦ </w:t>
      </w:r>
      <w:r w:rsidRPr="000D259E">
        <w:rPr>
          <w:rFonts w:ascii="Arial" w:hAnsi="Arial" w:cs="Arial"/>
          <w:lang w:val="sr-Cyrl-RS"/>
        </w:rPr>
        <w:t xml:space="preserve">Крагујевац,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583BBB" w:rsidRPr="000D259E" w:rsidRDefault="00583BBB" w:rsidP="00583BBB">
      <w:pPr>
        <w:spacing w:before="120"/>
        <w:ind w:right="-425"/>
        <w:rPr>
          <w:rFonts w:ascii="Arial" w:hAnsi="Arial"/>
          <w:b/>
          <w:lang w:val="sr-Cyrl-RS"/>
        </w:rPr>
      </w:pPr>
      <w:r w:rsidRPr="000D259E">
        <w:rPr>
          <w:rFonts w:ascii="Arial" w:hAnsi="Arial"/>
          <w:b/>
          <w:lang w:val="sr-Cyrl-RS"/>
        </w:rPr>
        <w:t>УВОДНЕ ОДРЕДБЕ</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Крагујевац (Партија 4);</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583BBB" w:rsidRPr="000D259E" w:rsidRDefault="00583BBB" w:rsidP="00665071">
      <w:pPr>
        <w:numPr>
          <w:ilvl w:val="0"/>
          <w:numId w:val="29"/>
        </w:numPr>
        <w:tabs>
          <w:tab w:val="left" w:pos="284"/>
          <w:tab w:val="left" w:pos="330"/>
          <w:tab w:val="left" w:pos="993"/>
        </w:tabs>
        <w:suppressAutoHyphens w:val="0"/>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583BBB" w:rsidRPr="000D259E" w:rsidRDefault="00583BBB" w:rsidP="00665071">
      <w:pPr>
        <w:numPr>
          <w:ilvl w:val="0"/>
          <w:numId w:val="29"/>
        </w:numPr>
        <w:tabs>
          <w:tab w:val="left" w:pos="993"/>
        </w:tabs>
        <w:suppressAutoHyphens w:val="0"/>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583BBB" w:rsidRPr="000D259E" w:rsidRDefault="00583BBB" w:rsidP="00583BBB">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583BBB" w:rsidRPr="000D259E" w:rsidRDefault="00583BBB" w:rsidP="00583BBB">
      <w:pPr>
        <w:keepNext/>
        <w:tabs>
          <w:tab w:val="num" w:pos="0"/>
        </w:tab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Крагујевац</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4  које су саставни део овог оквирног споразума. </w:t>
      </w: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583BBB" w:rsidRPr="000D259E" w:rsidRDefault="00583BBB" w:rsidP="00583BBB">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Оквирног споразума. </w:t>
      </w:r>
    </w:p>
    <w:p w:rsidR="00C30821" w:rsidRDefault="00C30821" w:rsidP="00583BBB">
      <w:pPr>
        <w:ind w:left="284"/>
        <w:jc w:val="both"/>
        <w:rPr>
          <w:rFonts w:ascii="Arial" w:hAnsi="Arial"/>
          <w:b/>
          <w:lang w:val="en-US"/>
        </w:rPr>
      </w:pPr>
    </w:p>
    <w:p w:rsidR="00C30821" w:rsidRDefault="00C30821" w:rsidP="00583BBB">
      <w:pPr>
        <w:ind w:left="284"/>
        <w:jc w:val="both"/>
        <w:rPr>
          <w:rFonts w:ascii="Arial" w:hAnsi="Arial"/>
          <w:b/>
          <w:lang w:val="en-US"/>
        </w:rPr>
      </w:pPr>
    </w:p>
    <w:p w:rsidR="00C30821" w:rsidRDefault="00C30821" w:rsidP="00583BBB">
      <w:pPr>
        <w:ind w:left="284"/>
        <w:jc w:val="both"/>
        <w:rPr>
          <w:rFonts w:ascii="Arial" w:hAnsi="Arial"/>
          <w:b/>
          <w:lang w:val="en-US"/>
        </w:rPr>
      </w:pPr>
    </w:p>
    <w:p w:rsidR="00583BBB" w:rsidRPr="000D259E" w:rsidRDefault="00583BBB" w:rsidP="00583BBB">
      <w:pPr>
        <w:ind w:left="284"/>
        <w:jc w:val="both"/>
        <w:rPr>
          <w:rFonts w:ascii="Arial" w:hAnsi="Arial"/>
          <w:b/>
        </w:rPr>
      </w:pPr>
      <w:r w:rsidRPr="000D259E">
        <w:rPr>
          <w:rFonts w:ascii="Arial" w:hAnsi="Arial"/>
          <w:b/>
          <w:lang w:val="sr-Cyrl-RS"/>
        </w:rPr>
        <w:lastRenderedPageBreak/>
        <w:t>ВРЕДНОСТ ОКВИРНОГ СПОРАЗУМА</w:t>
      </w:r>
      <w:r w:rsidRPr="000D259E">
        <w:rPr>
          <w:rFonts w:ascii="Arial" w:hAnsi="Arial"/>
          <w:b/>
        </w:rPr>
        <w:t xml:space="preserve"> </w:t>
      </w:r>
    </w:p>
    <w:p w:rsidR="00583BBB" w:rsidRPr="000D259E" w:rsidRDefault="00583BBB" w:rsidP="00583BBB">
      <w:pPr>
        <w:keepNext/>
        <w:tabs>
          <w:tab w:val="num" w:pos="0"/>
        </w:tab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Pr="000D259E">
        <w:rPr>
          <w:rFonts w:ascii="Arial" w:hAnsi="Arial" w:cs="Arial"/>
          <w:b/>
          <w:lang w:val="sr-Cyrl-RS"/>
        </w:rPr>
        <w:t>18</w:t>
      </w:r>
      <w:r w:rsidRPr="000D259E">
        <w:rPr>
          <w:rFonts w:ascii="Arial" w:hAnsi="Arial" w:cs="Arial"/>
          <w:b/>
        </w:rPr>
        <w:t>.</w:t>
      </w:r>
      <w:r w:rsidRPr="000D259E">
        <w:rPr>
          <w:rFonts w:ascii="Arial" w:hAnsi="Arial" w:cs="Arial"/>
          <w:b/>
          <w:lang w:val="sr-Cyrl-RS"/>
        </w:rPr>
        <w:t>10</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583BBB" w:rsidRPr="000D259E" w:rsidRDefault="00583BBB" w:rsidP="00583BBB">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583BBB">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583BBB" w:rsidRPr="000D259E" w:rsidRDefault="00583BBB" w:rsidP="00583BBB">
      <w:pPr>
        <w:keepNext/>
        <w:tabs>
          <w:tab w:val="num" w:pos="0"/>
        </w:tab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 рока и места испоруке, цена, начина, рока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Купца је обавезно да достави Продавцу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Купца.</w:t>
      </w:r>
    </w:p>
    <w:p w:rsidR="00583BBB" w:rsidRPr="000D259E" w:rsidRDefault="00583BBB" w:rsidP="00583BBB">
      <w:pPr>
        <w:spacing w:before="120"/>
        <w:ind w:left="284"/>
        <w:jc w:val="both"/>
        <w:rPr>
          <w:rFonts w:ascii="Arial" w:hAnsi="Arial"/>
          <w:b/>
          <w:i/>
          <w:lang w:val="sr-Cyrl-RS"/>
        </w:rPr>
      </w:pPr>
      <w:r w:rsidRPr="000D259E">
        <w:rPr>
          <w:rFonts w:ascii="Arial" w:hAnsi="Arial"/>
          <w:b/>
        </w:rPr>
        <w:t xml:space="preserve">НАЧИН ПЛАЋАЊА </w:t>
      </w:r>
    </w:p>
    <w:p w:rsidR="00583BBB" w:rsidRPr="000D259E" w:rsidRDefault="00583BBB" w:rsidP="00583BBB">
      <w:pPr>
        <w:keepNext/>
        <w:tabs>
          <w:tab w:val="num" w:pos="0"/>
        </w:tab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Плаћање испоручених 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Купца и Продавца.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Рачун за испоручени предмет Оквирног споразума гласи на Купца ЈП „Електропривреда Србије“ Царице Милице бр. 2,  11000 Београд, ПИБ </w:t>
      </w:r>
      <w:r w:rsidRPr="000D259E">
        <w:rPr>
          <w:rFonts w:ascii="Arial" w:eastAsia="TimesNewRomanPSMT" w:hAnsi="Arial" w:cs="Arial"/>
          <w:bCs/>
          <w:lang w:val="sr-Cyrl-RS"/>
        </w:rPr>
        <w:lastRenderedPageBreak/>
        <w:t>103920327 и доставља се на адресу: ЈП „Електропривреда Србије“ Технички центар Крагујевац, Слободе 7, 34000 Крагујевац.</w:t>
      </w:r>
    </w:p>
    <w:p w:rsidR="00583BBB" w:rsidRPr="000D259E" w:rsidRDefault="00583BBB" w:rsidP="00583BBB">
      <w:pPr>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Calibri" w:hAnsi="Arial" w:cs="Arial"/>
          <w:lang w:val="sr-Cyrl-RS" w:eastAsia="sr-Latn-RS"/>
        </w:rPr>
      </w:pPr>
      <w:r w:rsidRPr="000D259E">
        <w:rPr>
          <w:rFonts w:ascii="Arial" w:eastAsia="Calibri" w:hAnsi="Arial" w:cs="Arial"/>
          <w:lang w:val="sr-Cyrl-RS" w:eastAsia="sr-Latn-RS"/>
        </w:rPr>
        <w:t>Оквирни споразум</w:t>
      </w:r>
      <w:r w:rsidRPr="000D259E">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Calibri" w:hAnsi="Arial" w:cs="Arial"/>
          <w:lang w:val="sr-Cyrl-RS" w:eastAsia="sr-Latn-RS"/>
        </w:rPr>
        <w:t>за године у којима ће се извршавати финансијске обавезе</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а</w:t>
      </w:r>
      <w:r w:rsidRPr="000D259E">
        <w:rPr>
          <w:rFonts w:ascii="Arial" w:eastAsia="Calibri" w:hAnsi="Arial" w:cs="Arial"/>
          <w:lang w:val="sr-Latn-RS" w:eastAsia="sr-Latn-RS"/>
        </w:rPr>
        <w:t xml:space="preserve"> у складу са законом </w:t>
      </w:r>
      <w:r w:rsidRPr="000D259E">
        <w:rPr>
          <w:rFonts w:ascii="Arial" w:eastAsia="Calibri" w:hAnsi="Arial" w:cs="Arial"/>
          <w:lang w:val="sr-Cyrl-RS" w:eastAsia="sr-Latn-RS"/>
        </w:rPr>
        <w:t>и</w:t>
      </w:r>
      <w:r w:rsidRPr="000D259E">
        <w:rPr>
          <w:rFonts w:ascii="Arial" w:eastAsia="Calibri" w:hAnsi="Arial" w:cs="Arial"/>
          <w:lang w:val="sr-Latn-RS" w:eastAsia="sr-Latn-RS"/>
        </w:rPr>
        <w:t xml:space="preserve"> општим и посебним актима </w:t>
      </w:r>
      <w:r w:rsidRPr="000D259E">
        <w:rPr>
          <w:rFonts w:ascii="Arial" w:eastAsia="Calibri" w:hAnsi="Arial" w:cs="Arial"/>
          <w:lang w:val="sr-Cyrl-RS" w:eastAsia="sr-Latn-RS"/>
        </w:rPr>
        <w:t>Купца</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583BBB" w:rsidRPr="000D259E" w:rsidRDefault="00583BBB" w:rsidP="00583BBB">
      <w:pPr>
        <w:ind w:left="284"/>
        <w:jc w:val="both"/>
        <w:rPr>
          <w:rFonts w:ascii="Arial" w:eastAsia="TimesNewRomanPSMT" w:hAnsi="Arial" w:cs="Arial"/>
          <w:bCs/>
          <w:lang w:val="sr-Cyrl-RS"/>
        </w:rPr>
      </w:pPr>
    </w:p>
    <w:p w:rsidR="00583BBB" w:rsidRPr="00616C4F" w:rsidRDefault="00583BBB" w:rsidP="00583BBB">
      <w:pPr>
        <w:spacing w:before="120"/>
        <w:ind w:left="284"/>
        <w:rPr>
          <w:rFonts w:ascii="Arial" w:hAnsi="Arial"/>
          <w:b/>
          <w:szCs w:val="24"/>
        </w:rPr>
      </w:pPr>
      <w:r w:rsidRPr="00616C4F">
        <w:rPr>
          <w:rFonts w:ascii="Arial" w:hAnsi="Arial"/>
          <w:b/>
          <w:szCs w:val="24"/>
        </w:rPr>
        <w:t>РОК</w:t>
      </w:r>
      <w:r w:rsidRPr="00616C4F">
        <w:rPr>
          <w:rFonts w:ascii="Arial" w:hAnsi="Arial"/>
          <w:b/>
          <w:szCs w:val="24"/>
          <w:lang w:val="sr-Cyrl-RS"/>
        </w:rPr>
        <w:t xml:space="preserve"> И МЕСТО </w:t>
      </w:r>
      <w:r w:rsidRPr="00616C4F">
        <w:rPr>
          <w:rFonts w:ascii="Arial" w:hAnsi="Arial"/>
          <w:b/>
          <w:szCs w:val="24"/>
        </w:rPr>
        <w:t>ИСПОРУКЕ</w:t>
      </w:r>
    </w:p>
    <w:p w:rsidR="00583BBB" w:rsidRPr="00616C4F" w:rsidRDefault="00583BBB" w:rsidP="00583BBB">
      <w:pPr>
        <w:spacing w:after="120"/>
        <w:jc w:val="center"/>
        <w:rPr>
          <w:rFonts w:ascii="Arial" w:hAnsi="Arial"/>
          <w:b/>
          <w:szCs w:val="24"/>
          <w:lang w:val="sr-Cyrl-RS"/>
        </w:rPr>
      </w:pPr>
      <w:r w:rsidRPr="00616C4F">
        <w:rPr>
          <w:rFonts w:ascii="Arial" w:hAnsi="Arial"/>
          <w:b/>
          <w:szCs w:val="24"/>
        </w:rPr>
        <w:t xml:space="preserve">Члан </w:t>
      </w:r>
      <w:r w:rsidRPr="00616C4F">
        <w:rPr>
          <w:rFonts w:ascii="Arial" w:hAnsi="Arial"/>
          <w:b/>
          <w:szCs w:val="24"/>
          <w:lang w:val="sr-Cyrl-RS"/>
        </w:rPr>
        <w:t>5</w:t>
      </w:r>
      <w:r w:rsidRPr="00616C4F">
        <w:rPr>
          <w:rFonts w:ascii="Arial" w:hAnsi="Arial"/>
          <w:b/>
          <w:szCs w:val="24"/>
        </w:rPr>
        <w:t>.</w:t>
      </w:r>
    </w:p>
    <w:p w:rsidR="00583BBB" w:rsidRPr="00616C4F" w:rsidRDefault="00583BBB" w:rsidP="00583BBB">
      <w:pPr>
        <w:tabs>
          <w:tab w:val="right" w:pos="6804"/>
        </w:tabs>
        <w:ind w:left="284"/>
        <w:jc w:val="both"/>
        <w:rPr>
          <w:rFonts w:ascii="Arial" w:hAnsi="Arial" w:cs="Arial"/>
          <w:szCs w:val="24"/>
          <w:lang w:val="ru-RU"/>
        </w:rPr>
      </w:pPr>
      <w:r w:rsidRPr="00616C4F">
        <w:rPr>
          <w:rFonts w:ascii="Arial" w:hAnsi="Arial" w:cs="Arial"/>
          <w:szCs w:val="24"/>
          <w:lang w:val="ru-RU"/>
        </w:rPr>
        <w:t xml:space="preserve">Рок испоруке предметних добара је __________ дана </w:t>
      </w:r>
      <w:r w:rsidRPr="00616C4F">
        <w:rPr>
          <w:rFonts w:ascii="Arial" w:hAnsi="Arial" w:cs="Arial"/>
          <w:i/>
          <w:szCs w:val="24"/>
          <w:lang w:val="ru-RU"/>
        </w:rPr>
        <w:t>(максимално 7 дана)</w:t>
      </w:r>
      <w:r w:rsidRPr="00616C4F">
        <w:rPr>
          <w:rFonts w:ascii="Arial" w:hAnsi="Arial" w:cs="Arial"/>
          <w:szCs w:val="24"/>
          <w:lang w:val="ru-RU"/>
        </w:rPr>
        <w:t xml:space="preserve"> од дана пријема наруџбенице.</w:t>
      </w:r>
    </w:p>
    <w:p w:rsidR="00583BBB" w:rsidRPr="00616C4F" w:rsidRDefault="00583BBB" w:rsidP="00583BBB">
      <w:pPr>
        <w:tabs>
          <w:tab w:val="right" w:pos="6804"/>
        </w:tabs>
        <w:jc w:val="both"/>
        <w:rPr>
          <w:rFonts w:ascii="Arial" w:hAnsi="Arial" w:cs="Arial"/>
          <w:szCs w:val="24"/>
          <w:lang w:val="sr-Cyrl-RS"/>
        </w:rPr>
      </w:pPr>
    </w:p>
    <w:p w:rsidR="00583BBB" w:rsidRPr="00616C4F" w:rsidRDefault="00583BBB" w:rsidP="00583BBB">
      <w:pPr>
        <w:tabs>
          <w:tab w:val="left" w:pos="284"/>
          <w:tab w:val="left" w:pos="348"/>
        </w:tabs>
        <w:spacing w:after="100" w:afterAutospacing="1"/>
        <w:ind w:left="284"/>
        <w:jc w:val="both"/>
        <w:rPr>
          <w:rFonts w:ascii="Arial" w:hAnsi="Arial" w:cs="Arial"/>
          <w:szCs w:val="24"/>
          <w:lang w:val="sr-Cyrl-RS"/>
        </w:rPr>
      </w:pPr>
      <w:r w:rsidRPr="00616C4F">
        <w:rPr>
          <w:rFonts w:ascii="Arial" w:hAnsi="Arial" w:cs="Arial"/>
          <w:bCs/>
          <w:szCs w:val="24"/>
        </w:rPr>
        <w:t>Место испоруке</w:t>
      </w:r>
      <w:r w:rsidRPr="00616C4F">
        <w:rPr>
          <w:rFonts w:ascii="Arial" w:hAnsi="Arial" w:cs="Arial"/>
          <w:szCs w:val="24"/>
          <w:lang w:val="ru-RU"/>
        </w:rPr>
        <w:t xml:space="preserve"> предметних добара</w:t>
      </w:r>
      <w:r w:rsidRPr="00616C4F">
        <w:rPr>
          <w:rFonts w:ascii="Arial" w:hAnsi="Arial" w:cs="Arial"/>
          <w:bCs/>
          <w:szCs w:val="24"/>
          <w:lang w:val="sr-Cyrl-RS"/>
        </w:rPr>
        <w:t xml:space="preserve"> је  подручје  ТЦ Крагујевац</w:t>
      </w:r>
      <w:r w:rsidRPr="00616C4F">
        <w:rPr>
          <w:rFonts w:ascii="Arial" w:hAnsi="Arial" w:cs="Arial"/>
          <w:szCs w:val="24"/>
        </w:rPr>
        <w:t>.</w:t>
      </w:r>
    </w:p>
    <w:p w:rsidR="00583BBB" w:rsidRPr="00616C4F"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616C4F">
        <w:rPr>
          <w:rFonts w:ascii="Arial" w:hAnsi="Arial" w:cs="Arial"/>
          <w:sz w:val="24"/>
          <w:szCs w:val="24"/>
          <w:lang w:val="sr-Cyrl-RS" w:eastAsia="ar-SA"/>
        </w:rPr>
        <w:t>Тачна локација магацина Купца у који ће се извршити испорука биће дефинисана  сваком појединачном издатом наруџбеницом.</w:t>
      </w:r>
    </w:p>
    <w:p w:rsidR="00583BBB" w:rsidRPr="00616C4F" w:rsidRDefault="00583BBB" w:rsidP="00583BBB">
      <w:pPr>
        <w:tabs>
          <w:tab w:val="left" w:pos="284"/>
          <w:tab w:val="left" w:pos="330"/>
        </w:tabs>
        <w:spacing w:before="120"/>
        <w:ind w:left="284"/>
        <w:jc w:val="both"/>
        <w:rPr>
          <w:rFonts w:ascii="Arial" w:hAnsi="Arial" w:cs="Arial"/>
          <w:szCs w:val="24"/>
          <w:lang w:val="sr-Cyrl-RS"/>
        </w:rPr>
      </w:pPr>
      <w:r w:rsidRPr="00616C4F">
        <w:rPr>
          <w:rFonts w:ascii="Arial" w:hAnsi="Arial" w:cs="Arial"/>
          <w:szCs w:val="24"/>
          <w:lang w:val="sr-Cyrl-RS"/>
        </w:rPr>
        <w:t xml:space="preserve">Евентуално настала штета приликом транспорта предметних добара до места испоруке пада на терет </w:t>
      </w:r>
      <w:r w:rsidRPr="00616C4F">
        <w:rPr>
          <w:rFonts w:ascii="Arial" w:eastAsia="TimesNewRomanPSMT" w:hAnsi="Arial" w:cs="Arial"/>
          <w:bCs/>
          <w:szCs w:val="24"/>
          <w:lang w:val="sr-Cyrl-RS"/>
        </w:rPr>
        <w:t>Продавца</w:t>
      </w:r>
      <w:r w:rsidRPr="00616C4F">
        <w:rPr>
          <w:rFonts w:ascii="Arial" w:hAnsi="Arial" w:cs="Arial"/>
          <w:szCs w:val="24"/>
          <w:lang w:val="sr-Cyrl-RS"/>
        </w:rPr>
        <w:t>.</w:t>
      </w:r>
    </w:p>
    <w:p w:rsidR="00583BBB" w:rsidRDefault="00583BBB" w:rsidP="00583BBB">
      <w:pPr>
        <w:tabs>
          <w:tab w:val="left" w:pos="284"/>
          <w:tab w:val="left" w:pos="330"/>
        </w:tabs>
        <w:spacing w:before="120" w:after="240"/>
        <w:ind w:left="284"/>
        <w:jc w:val="both"/>
        <w:rPr>
          <w:rFonts w:ascii="Arial" w:hAnsi="Arial" w:cs="Arial"/>
          <w:szCs w:val="24"/>
          <w:lang w:val="sr-Cyrl-RS"/>
        </w:rPr>
      </w:pPr>
      <w:r w:rsidRPr="00616C4F">
        <w:rPr>
          <w:rFonts w:ascii="Arial" w:hAnsi="Arial" w:cs="Arial"/>
          <w:szCs w:val="24"/>
          <w:lang w:val="sr-Cyrl-RS"/>
        </w:rPr>
        <w:lastRenderedPageBreak/>
        <w:t xml:space="preserve">У случају да </w:t>
      </w:r>
      <w:r w:rsidRPr="00616C4F">
        <w:rPr>
          <w:rFonts w:ascii="Arial" w:eastAsia="TimesNewRomanPSMT" w:hAnsi="Arial" w:cs="Arial"/>
          <w:bCs/>
          <w:szCs w:val="24"/>
          <w:lang w:val="sr-Cyrl-RS"/>
        </w:rPr>
        <w:t>Продавац</w:t>
      </w:r>
      <w:r w:rsidRPr="00616C4F">
        <w:rPr>
          <w:rFonts w:ascii="Arial" w:hAnsi="Arial" w:cs="Arial"/>
          <w:szCs w:val="24"/>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583BBB">
      <w:pPr>
        <w:ind w:left="284"/>
        <w:jc w:val="both"/>
        <w:rPr>
          <w:rFonts w:ascii="Arial" w:hAnsi="Arial"/>
          <w:b/>
          <w:lang w:val="sr-Cyrl-RS"/>
        </w:rPr>
      </w:pPr>
      <w:r w:rsidRPr="000D259E">
        <w:rPr>
          <w:rFonts w:ascii="Arial" w:hAnsi="Arial"/>
          <w:b/>
        </w:rPr>
        <w:t>КВАЛИТАТИВНИ И КВАНТИТАТИВНИ ПРИЈЕМ</w:t>
      </w:r>
    </w:p>
    <w:p w:rsidR="00583BBB" w:rsidRPr="000D259E" w:rsidRDefault="00583BBB" w:rsidP="00583BBB">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Продавца и Купца саставља и потписује Записник о извршеној испоруци добара који мора бити достављен Купцу у 2 (два) примерка, најкасније 2 (два) дана након извршеног пријема.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583BBB">
      <w:pPr>
        <w:spacing w:before="120"/>
        <w:ind w:left="284"/>
        <w:jc w:val="both"/>
        <w:rPr>
          <w:rFonts w:ascii="Arial" w:hAnsi="Arial"/>
          <w:b/>
        </w:rPr>
      </w:pPr>
      <w:r w:rsidRPr="000D259E">
        <w:rPr>
          <w:rFonts w:ascii="Arial" w:hAnsi="Arial"/>
          <w:b/>
        </w:rPr>
        <w:t>ГАРАНТНИ РОК</w:t>
      </w:r>
    </w:p>
    <w:p w:rsidR="00583BBB" w:rsidRPr="000D259E" w:rsidRDefault="00583BBB" w:rsidP="00583BBB">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583BBB" w:rsidRPr="000D259E" w:rsidRDefault="00583BBB" w:rsidP="00583BBB">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Pr="000D259E">
        <w:rPr>
          <w:rFonts w:ascii="Arial" w:hAnsi="Arial" w:cs="Arial"/>
          <w:bCs/>
          <w:lang w:eastAsia="sr-Latn-RS"/>
        </w:rPr>
        <w:t xml:space="preserve">а испоручена </w:t>
      </w:r>
      <w:r w:rsidRPr="000D259E">
        <w:rPr>
          <w:rFonts w:ascii="Arial" w:hAnsi="Arial" w:cs="Arial"/>
          <w:bCs/>
          <w:lang w:val="sr-Cyrl-RS" w:eastAsia="sr-Latn-RS"/>
        </w:rPr>
        <w:t xml:space="preserve">предметна </w:t>
      </w:r>
      <w:r w:rsidRPr="000D259E">
        <w:rPr>
          <w:rFonts w:ascii="Arial" w:hAnsi="Arial" w:cs="Arial"/>
          <w:bCs/>
          <w:lang w:eastAsia="sr-Latn-RS"/>
        </w:rPr>
        <w:t>добра је</w:t>
      </w:r>
      <w:r w:rsidRPr="000D259E">
        <w:rPr>
          <w:rFonts w:ascii="Arial" w:hAnsi="Arial" w:cs="Arial"/>
          <w:bCs/>
          <w:lang w:val="sr-Cyrl-RS" w:eastAsia="sr-Latn-RS"/>
        </w:rPr>
        <w:t xml:space="preserve"> </w:t>
      </w:r>
      <w:r w:rsidRPr="000D259E">
        <w:rPr>
          <w:rFonts w:ascii="Arial" w:hAnsi="Arial" w:cs="Arial"/>
          <w:bCs/>
          <w:lang w:eastAsia="sr-Latn-RS"/>
        </w:rPr>
        <w:t>__________ месец</w:t>
      </w:r>
      <w:r w:rsidRPr="000D259E">
        <w:rPr>
          <w:rFonts w:ascii="Arial" w:hAnsi="Arial" w:cs="Arial"/>
          <w:bCs/>
          <w:lang w:val="sr-Cyrl-RS" w:eastAsia="sr-Latn-RS"/>
        </w:rPr>
        <w:t>и</w:t>
      </w:r>
      <w:r w:rsidRPr="000D259E">
        <w:rPr>
          <w:rFonts w:ascii="Arial" w:hAnsi="Arial" w:cs="Arial"/>
          <w:bCs/>
          <w:lang w:eastAsia="sr-Latn-RS"/>
        </w:rPr>
        <w:t xml:space="preserve"> (</w:t>
      </w:r>
      <w:r w:rsidRPr="000D259E">
        <w:rPr>
          <w:rFonts w:ascii="Arial" w:hAnsi="Arial" w:cs="Arial"/>
          <w:bCs/>
          <w:i/>
          <w:lang w:eastAsia="sr-Latn-RS"/>
        </w:rPr>
        <w:t>минимално</w:t>
      </w:r>
      <w:r w:rsidRPr="000D259E">
        <w:rPr>
          <w:rFonts w:ascii="Arial" w:hAnsi="Arial" w:cs="Arial"/>
          <w:bCs/>
          <w:lang w:eastAsia="sr-Latn-RS"/>
        </w:rPr>
        <w:t xml:space="preserve"> </w:t>
      </w:r>
      <w:r w:rsidRPr="000D259E">
        <w:rPr>
          <w:rFonts w:ascii="Arial" w:hAnsi="Arial" w:cs="Arial"/>
          <w:bCs/>
          <w:lang w:val="sr-Cyrl-RS" w:eastAsia="sr-Latn-RS"/>
        </w:rPr>
        <w:t>36</w:t>
      </w:r>
      <w:r w:rsidRPr="000D259E">
        <w:rPr>
          <w:rFonts w:ascii="Arial" w:hAnsi="Arial" w:cs="Arial"/>
          <w:bCs/>
          <w:lang w:eastAsia="sr-Latn-RS"/>
        </w:rPr>
        <w:t>) од дана испоруке</w:t>
      </w:r>
      <w:r w:rsidRPr="000D259E">
        <w:rPr>
          <w:rFonts w:ascii="Arial" w:hAnsi="Arial" w:cs="Arial"/>
          <w:bCs/>
          <w:lang w:val="sr-Cyrl-RS" w:eastAsia="sr-Latn-RS"/>
        </w:rPr>
        <w:t>.</w:t>
      </w:r>
    </w:p>
    <w:p w:rsidR="00583BBB" w:rsidRPr="000D259E" w:rsidRDefault="00583BBB" w:rsidP="00583BBB">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583BBB">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83BBB" w:rsidRPr="000D259E" w:rsidRDefault="00583BBB" w:rsidP="00583BBB">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83BBB" w:rsidRPr="000D259E" w:rsidRDefault="00583BBB" w:rsidP="00583BBB">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(1.810.000,00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Купац је овлашћен да наплати у целости банкарску гаранцију за добро извршење посла ако Продавац не испуни своје обавезе из оквирног споразума </w:t>
      </w:r>
      <w:r w:rsidRPr="000D259E">
        <w:rPr>
          <w:rFonts w:ascii="Arial" w:eastAsia="Calibri" w:hAnsi="Arial"/>
          <w:szCs w:val="22"/>
          <w:lang w:val="sr-Cyrl-RS"/>
        </w:rPr>
        <w:lastRenderedPageBreak/>
        <w:t>по било ком члану оквирног споразума, као и у случају раскида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583BBB" w:rsidRPr="000D259E" w:rsidRDefault="00583BBB" w:rsidP="00583BBB">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583BBB" w:rsidRPr="000D259E" w:rsidRDefault="00583BBB" w:rsidP="00583BBB">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583BBB" w:rsidRPr="000D259E" w:rsidRDefault="00583BBB" w:rsidP="00583BBB">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83BBB" w:rsidRPr="000D259E" w:rsidRDefault="00583BBB" w:rsidP="00583BBB">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фотокопију ОП обрасца</w:t>
      </w:r>
    </w:p>
    <w:p w:rsidR="00583BBB" w:rsidRPr="000D259E" w:rsidRDefault="00583BBB" w:rsidP="00583BBB">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583BBB" w:rsidRPr="000D259E" w:rsidRDefault="00583BBB" w:rsidP="00583BBB">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У складу са динамиком извршења испоруке, Продавац има обавезу да продужава рок важења средства финансијског обезбеђења за отклањање </w:t>
      </w:r>
      <w:r w:rsidRPr="000D259E">
        <w:rPr>
          <w:rFonts w:ascii="Arial" w:hAnsi="Arial"/>
          <w:lang w:val="sr-Cyrl-RS" w:eastAsia="sr-Latn-RS"/>
        </w:rPr>
        <w:lastRenderedPageBreak/>
        <w:t>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583BBB" w:rsidRPr="000D259E" w:rsidRDefault="00583BBB" w:rsidP="00583BBB">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00616C4F">
        <w:rPr>
          <w:rFonts w:ascii="Arial" w:hAnsi="Arial"/>
          <w:lang w:val="sr-Cyrl-RS"/>
        </w:rPr>
        <w:t>да наплати средство финан</w:t>
      </w:r>
      <w:r w:rsidRPr="000D259E">
        <w:rPr>
          <w:rFonts w:ascii="Arial" w:hAnsi="Arial"/>
          <w:lang w:val="sr-Cyrl-RS"/>
        </w:rPr>
        <w:t>сијског обезбеђења за добро извршење посла.</w:t>
      </w:r>
    </w:p>
    <w:p w:rsidR="00583BBB" w:rsidRPr="000D259E" w:rsidRDefault="00583BBB" w:rsidP="00583BBB">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583BBB" w:rsidRPr="000D259E" w:rsidRDefault="00583BBB" w:rsidP="00583BBB">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583BBB" w:rsidRPr="000D259E" w:rsidRDefault="00583BBB" w:rsidP="00583BBB">
      <w:pPr>
        <w:spacing w:before="120"/>
        <w:ind w:left="284"/>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83BBB" w:rsidRPr="000D259E" w:rsidRDefault="00583BBB" w:rsidP="00583BBB">
      <w:pPr>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ВАЖНОСТ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583BBB" w:rsidRPr="000D259E" w:rsidRDefault="00583BBB" w:rsidP="00583BBB">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583BBB" w:rsidRPr="000D259E" w:rsidRDefault="00583BBB" w:rsidP="00583BBB">
      <w:pPr>
        <w:ind w:left="270"/>
        <w:jc w:val="both"/>
        <w:rPr>
          <w:rFonts w:ascii="Arial" w:hAnsi="Arial" w:cs="Arial"/>
          <w:i/>
          <w:strike/>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583BBB" w:rsidRPr="000D259E" w:rsidRDefault="00583BBB" w:rsidP="00583BBB">
      <w:pPr>
        <w:ind w:left="270"/>
        <w:jc w:val="both"/>
        <w:rPr>
          <w:rFonts w:ascii="Arial" w:hAnsi="Arial" w:cs="Arial"/>
          <w:i/>
          <w:lang w:val="sr-Cyrl-RS"/>
        </w:rPr>
      </w:pPr>
      <w:r w:rsidRPr="000D259E">
        <w:rPr>
          <w:rFonts w:ascii="Arial" w:hAnsi="Arial" w:cs="Arial"/>
          <w:i/>
          <w:lang w:val="sr-Cyrl-RS"/>
        </w:rPr>
        <w:t xml:space="preserve"> </w:t>
      </w:r>
    </w:p>
    <w:p w:rsidR="00583BBB" w:rsidRPr="000D259E" w:rsidRDefault="00583BBB" w:rsidP="00583BBB">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583BBB" w:rsidRPr="000D259E" w:rsidRDefault="00583BBB" w:rsidP="00583BBB">
      <w:pPr>
        <w:ind w:left="270"/>
        <w:jc w:val="center"/>
        <w:rPr>
          <w:rFonts w:ascii="Arial" w:hAnsi="Arial"/>
          <w:b/>
          <w:highlight w:val="lightGray"/>
          <w:lang w:val="sr-Cyrl-RS"/>
        </w:rPr>
      </w:pPr>
    </w:p>
    <w:p w:rsidR="00583BBB" w:rsidRPr="000D259E" w:rsidRDefault="00583BBB" w:rsidP="00583BBB">
      <w:pPr>
        <w:ind w:left="270"/>
        <w:jc w:val="both"/>
        <w:rPr>
          <w:rFonts w:ascii="Arial" w:hAnsi="Arial" w:cs="Arial"/>
          <w:lang w:val="sr-Cyrl-RS"/>
        </w:rPr>
      </w:pPr>
      <w:r w:rsidRPr="000D259E">
        <w:rPr>
          <w:rFonts w:ascii="Arial" w:hAnsi="Arial" w:cs="Arial"/>
          <w:lang w:val="sr-Cyrl-RS"/>
        </w:rPr>
        <w:t xml:space="preserve">Купац може да дозволи промену цене или других битних елемената Оквирног споразума и то из објективних разлога као што су: виша сила, измена важећих </w:t>
      </w:r>
      <w:r w:rsidRPr="000D259E">
        <w:rPr>
          <w:rFonts w:ascii="Arial" w:hAnsi="Arial" w:cs="Arial"/>
          <w:lang w:val="sr-Cyrl-RS"/>
        </w:rPr>
        <w:lastRenderedPageBreak/>
        <w:t>законских прописа, мере државних органа и измењене околности на тржишту настале услед више силе.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ВИША СИЛА</w:t>
      </w:r>
    </w:p>
    <w:p w:rsidR="00583BBB" w:rsidRPr="000D259E" w:rsidRDefault="00583BBB" w:rsidP="00583BBB">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583BBB" w:rsidRPr="000D259E" w:rsidRDefault="00583BBB" w:rsidP="00583BBB">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583BBB" w:rsidRPr="000D259E" w:rsidRDefault="00583BBB" w:rsidP="00583BBB">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583BBB" w:rsidRPr="000D259E" w:rsidRDefault="00583BBB" w:rsidP="00583BBB">
      <w:pPr>
        <w:ind w:left="270"/>
        <w:jc w:val="both"/>
        <w:rPr>
          <w:rFonts w:ascii="Arial" w:hAnsi="Arial" w:cs="Arial"/>
          <w:b/>
          <w:bCs/>
          <w:lang w:val="sr-Cyrl-RS"/>
        </w:rPr>
      </w:pPr>
    </w:p>
    <w:p w:rsidR="00583BBB" w:rsidRPr="000D259E" w:rsidRDefault="00583BBB" w:rsidP="00583BBB">
      <w:pPr>
        <w:ind w:left="270"/>
        <w:jc w:val="both"/>
        <w:rPr>
          <w:rFonts w:ascii="Arial" w:hAnsi="Arial" w:cs="Arial"/>
          <w:b/>
          <w:bCs/>
          <w:lang w:val="sr-Cyrl-RS"/>
        </w:rPr>
      </w:pPr>
      <w:r w:rsidRPr="000D259E">
        <w:rPr>
          <w:rFonts w:ascii="Arial" w:hAnsi="Arial" w:cs="Arial"/>
          <w:b/>
          <w:bCs/>
        </w:rPr>
        <w:t>НАКНАДА ШТЕТЕ</w:t>
      </w:r>
    </w:p>
    <w:p w:rsidR="00583BBB" w:rsidRPr="000D259E" w:rsidRDefault="00583BBB" w:rsidP="00583BBB">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583BBB" w:rsidRPr="000D259E" w:rsidRDefault="00583BBB" w:rsidP="00583BBB">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583BBB" w:rsidRPr="000D259E" w:rsidRDefault="00583BBB" w:rsidP="00583BBB">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583BBB" w:rsidRPr="000D259E" w:rsidRDefault="00583BBB" w:rsidP="00583BBB">
      <w:pPr>
        <w:ind w:left="270"/>
        <w:jc w:val="both"/>
        <w:rPr>
          <w:rFonts w:ascii="Arial" w:hAnsi="Arial" w:cs="Arial"/>
          <w:lang w:val="sr-Cyrl-RS"/>
        </w:rPr>
      </w:pPr>
      <w:r w:rsidRPr="000D259E">
        <w:rPr>
          <w:rFonts w:ascii="Arial" w:hAnsi="Arial" w:cs="Arial"/>
        </w:rPr>
        <w:lastRenderedPageBreak/>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583BBB" w:rsidRPr="000D259E" w:rsidRDefault="00583BBB" w:rsidP="00583BBB">
      <w:pPr>
        <w:ind w:left="270"/>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583BBB" w:rsidRPr="000D259E" w:rsidRDefault="00583BBB" w:rsidP="00583BBB">
      <w:pPr>
        <w:ind w:left="270"/>
        <w:jc w:val="both"/>
        <w:rPr>
          <w:rFonts w:ascii="Arial" w:hAnsi="Arial"/>
          <w:b/>
        </w:rPr>
      </w:pPr>
      <w:r w:rsidRPr="000D259E">
        <w:rPr>
          <w:rFonts w:ascii="Arial" w:hAnsi="Arial"/>
          <w:b/>
        </w:rPr>
        <w:t>ЗАВРШНЕ ОДРЕДБЕ</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583BBB" w:rsidRPr="000D259E" w:rsidRDefault="00583BBB" w:rsidP="00583BBB">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583BBB" w:rsidRPr="000D259E" w:rsidRDefault="00583BBB" w:rsidP="00583BBB">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583BBB" w:rsidRPr="000D259E" w:rsidRDefault="00583BBB" w:rsidP="00583BBB">
      <w:pPr>
        <w:ind w:left="270"/>
        <w:jc w:val="both"/>
        <w:rPr>
          <w:rFonts w:ascii="Arial" w:eastAsia="Calibri" w:hAnsi="Arial" w:cs="Arial"/>
          <w:noProof/>
          <w:lang w:val="sr-Cyrl-RS"/>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583BBB" w:rsidRPr="000D259E" w:rsidRDefault="00583BBB" w:rsidP="00583BBB">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583BBB" w:rsidRDefault="00583BBB" w:rsidP="00583BBB">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583BBB" w:rsidRPr="000D259E" w:rsidRDefault="00583BBB" w:rsidP="00583BBB">
      <w:pPr>
        <w:tabs>
          <w:tab w:val="left" w:pos="9090"/>
        </w:tabs>
        <w:ind w:left="270"/>
        <w:jc w:val="both"/>
        <w:rPr>
          <w:rFonts w:ascii="Arial" w:hAnsi="Arial" w:cs="Arial"/>
          <w:lang w:val="ru-RU"/>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lang w:val="sr-Cyrl-RS"/>
        </w:rPr>
      </w:pPr>
    </w:p>
    <w:p w:rsidR="00583BBB" w:rsidRPr="000D259E" w:rsidRDefault="00583BBB" w:rsidP="00583BBB">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583BBB" w:rsidRDefault="00583BBB" w:rsidP="00583BBB">
      <w:pPr>
        <w:ind w:left="270"/>
        <w:jc w:val="both"/>
        <w:rPr>
          <w:rFonts w:ascii="Arial" w:hAnsi="Arial" w:cs="Arial"/>
          <w:lang w:val="sr-Cyrl-RS"/>
        </w:rPr>
      </w:pPr>
      <w:r w:rsidRPr="000D259E">
        <w:rPr>
          <w:rFonts w:ascii="Arial" w:hAnsi="Arial" w:cs="Arial"/>
        </w:rPr>
        <w:lastRenderedPageBreak/>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616C4F" w:rsidRPr="000D259E" w:rsidRDefault="00616C4F" w:rsidP="00583BBB">
      <w:pPr>
        <w:ind w:left="270"/>
        <w:jc w:val="both"/>
        <w:rPr>
          <w:rFonts w:ascii="Arial" w:hAnsi="Arial" w:cs="Arial"/>
          <w:lang w:val="sr-Cyrl-RS"/>
        </w:rPr>
      </w:pPr>
    </w:p>
    <w:p w:rsidR="00583BBB" w:rsidRPr="000D259E" w:rsidRDefault="00583BBB" w:rsidP="00583BBB">
      <w:pPr>
        <w:ind w:left="270"/>
        <w:jc w:val="both"/>
        <w:rPr>
          <w:rFonts w:ascii="Arial" w:hAnsi="Arial" w:cs="Arial"/>
          <w:lang w:val="sr-Cyrl-RS"/>
        </w:rPr>
      </w:pPr>
    </w:p>
    <w:p w:rsidR="00583BBB" w:rsidRPr="000D259E" w:rsidRDefault="00583BBB" w:rsidP="00583BBB">
      <w:pPr>
        <w:ind w:left="270"/>
        <w:contextualSpacing/>
        <w:jc w:val="center"/>
        <w:rPr>
          <w:rFonts w:ascii="Arial" w:hAnsi="Arial"/>
          <w:b/>
          <w:lang w:val="sr-Cyrl-RS"/>
        </w:rPr>
      </w:pPr>
      <w:r w:rsidRPr="000D259E">
        <w:rPr>
          <w:rFonts w:ascii="Arial" w:hAnsi="Arial"/>
          <w:b/>
          <w:lang w:val="sr-Cyrl-RS"/>
        </w:rPr>
        <w:t>Члан 21.</w:t>
      </w:r>
    </w:p>
    <w:p w:rsidR="00583BBB" w:rsidRPr="000D259E" w:rsidRDefault="00583BBB" w:rsidP="00583BBB">
      <w:pPr>
        <w:ind w:left="270"/>
        <w:contextualSpacing/>
        <w:jc w:val="center"/>
        <w:rPr>
          <w:rFonts w:ascii="Arial" w:hAnsi="Arial"/>
          <w:b/>
          <w:highlight w:val="yellow"/>
          <w:lang w:val="sr-Cyrl-RS"/>
        </w:rPr>
      </w:pPr>
    </w:p>
    <w:p w:rsidR="00583BBB" w:rsidRPr="000D259E" w:rsidRDefault="00583BBB" w:rsidP="00583BBB">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583BBB" w:rsidRPr="000D259E" w:rsidRDefault="00583BBB" w:rsidP="00583BBB">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583BBB" w:rsidRPr="000D259E" w:rsidRDefault="00583BBB" w:rsidP="00583BBB">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583BBB" w:rsidRPr="000D259E" w:rsidRDefault="00583BBB" w:rsidP="00583BBB">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lang w:val="sr-Cyrl-RS"/>
        </w:rPr>
      </w:pPr>
    </w:p>
    <w:p w:rsidR="00583BBB" w:rsidRPr="000D259E" w:rsidRDefault="00583BBB" w:rsidP="00583BBB">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583BBB" w:rsidRPr="000D259E" w:rsidRDefault="00583BBB" w:rsidP="00583BBB">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tbl>
      <w:tblPr>
        <w:tblW w:w="0" w:type="auto"/>
        <w:tblLook w:val="04A0" w:firstRow="1" w:lastRow="0" w:firstColumn="1" w:lastColumn="0" w:noHBand="0" w:noVBand="1"/>
      </w:tblPr>
      <w:tblGrid>
        <w:gridCol w:w="3821"/>
        <w:gridCol w:w="198"/>
        <w:gridCol w:w="1016"/>
        <w:gridCol w:w="57"/>
        <w:gridCol w:w="4253"/>
        <w:gridCol w:w="188"/>
      </w:tblGrid>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b/>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b/>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en-US"/>
              </w:rPr>
            </w:pPr>
          </w:p>
        </w:tc>
        <w:tc>
          <w:tcPr>
            <w:tcW w:w="1442" w:type="dxa"/>
            <w:gridSpan w:val="2"/>
            <w:shd w:val="clear" w:color="auto" w:fill="auto"/>
            <w:vAlign w:val="center"/>
          </w:tcPr>
          <w:p w:rsidR="00583BBB" w:rsidRDefault="00583BBB"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Pr="000D259E" w:rsidRDefault="00C30821"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en-US"/>
              </w:rPr>
            </w:pPr>
          </w:p>
        </w:tc>
        <w:tc>
          <w:tcPr>
            <w:tcW w:w="1442" w:type="dxa"/>
            <w:gridSpan w:val="2"/>
            <w:shd w:val="clear" w:color="auto" w:fill="auto"/>
            <w:vAlign w:val="center"/>
          </w:tcPr>
          <w:p w:rsidR="00583BBB" w:rsidRPr="000D259E" w:rsidRDefault="00583BBB" w:rsidP="00583BBB">
            <w:pPr>
              <w:ind w:left="720"/>
              <w:rPr>
                <w:rFonts w:ascii="Arial" w:hAnsi="Arial" w:cs="Arial"/>
                <w:lang w:val="sr-Cyrl-RS"/>
              </w:rPr>
            </w:pPr>
          </w:p>
        </w:tc>
        <w:tc>
          <w:tcPr>
            <w:tcW w:w="4807" w:type="dxa"/>
            <w:gridSpan w:val="3"/>
            <w:shd w:val="clear" w:color="auto" w:fill="auto"/>
            <w:vAlign w:val="center"/>
          </w:tcPr>
          <w:p w:rsidR="00583BBB" w:rsidRPr="000D259E" w:rsidRDefault="00583BBB" w:rsidP="00583BBB">
            <w:pPr>
              <w:rPr>
                <w:rFonts w:ascii="Arial" w:hAnsi="Arial" w:cs="Arial"/>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en-US"/>
              </w:rPr>
            </w:pPr>
          </w:p>
        </w:tc>
      </w:tr>
    </w:tbl>
    <w:p w:rsidR="00583BBB" w:rsidRDefault="00583BBB" w:rsidP="00583BBB">
      <w:pPr>
        <w:autoSpaceDE w:val="0"/>
        <w:autoSpaceDN w:val="0"/>
        <w:adjustRightInd w:val="0"/>
        <w:jc w:val="both"/>
        <w:rPr>
          <w:rFonts w:ascii="Arial" w:hAnsi="Arial" w:cs="Arial"/>
          <w:i/>
          <w:sz w:val="22"/>
          <w:szCs w:val="22"/>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616C4F" w:rsidRDefault="00616C4F" w:rsidP="00583BBB">
      <w:pPr>
        <w:autoSpaceDE w:val="0"/>
        <w:autoSpaceDN w:val="0"/>
        <w:adjustRightInd w:val="0"/>
        <w:jc w:val="both"/>
        <w:rPr>
          <w:rFonts w:ascii="Arial" w:hAnsi="Arial" w:cs="Arial"/>
          <w:i/>
          <w:sz w:val="22"/>
          <w:szCs w:val="22"/>
        </w:rPr>
      </w:pPr>
    </w:p>
    <w:p w:rsidR="00583BBB" w:rsidRPr="000D259E" w:rsidRDefault="00583BBB" w:rsidP="00583BBB">
      <w:pPr>
        <w:autoSpaceDE w:val="0"/>
        <w:autoSpaceDN w:val="0"/>
        <w:adjustRightInd w:val="0"/>
        <w:ind w:left="284"/>
        <w:jc w:val="right"/>
        <w:rPr>
          <w:rFonts w:ascii="Arial" w:hAnsi="Arial" w:cs="Arial"/>
          <w:b/>
          <w:lang w:val="sr-Cyrl-RS"/>
        </w:rPr>
      </w:pPr>
      <w:r w:rsidRPr="000D259E">
        <w:rPr>
          <w:rFonts w:ascii="Arial" w:hAnsi="Arial" w:cs="Arial"/>
          <w:b/>
          <w:lang w:val="sr-Cyrl-RS"/>
        </w:rPr>
        <w:lastRenderedPageBreak/>
        <w:t>ОБРАЗАЦ 3.5</w:t>
      </w: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p>
    <w:p w:rsidR="00583BBB" w:rsidRPr="000D259E" w:rsidRDefault="00583BBB" w:rsidP="00583BBB">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C30821" w:rsidRDefault="00583BBB" w:rsidP="00583BBB">
      <w:pPr>
        <w:spacing w:after="120"/>
        <w:jc w:val="center"/>
        <w:rPr>
          <w:rFonts w:ascii="Arial" w:hAnsi="Arial" w:cs="Arial"/>
          <w:b/>
          <w:lang w:val="en-U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w:t>
      </w:r>
    </w:p>
    <w:p w:rsidR="00583BBB" w:rsidRPr="00C30821" w:rsidRDefault="00583BBB" w:rsidP="00C30821">
      <w:pPr>
        <w:spacing w:after="120"/>
        <w:jc w:val="center"/>
        <w:rPr>
          <w:rFonts w:ascii="Arial" w:hAnsi="Arial" w:cs="Arial"/>
          <w:b/>
          <w:lang w:val="sr-Cyrl-RS"/>
        </w:rPr>
      </w:pPr>
      <w:r w:rsidRPr="000D259E">
        <w:rPr>
          <w:rFonts w:ascii="Arial" w:hAnsi="Arial" w:cs="Arial"/>
          <w:b/>
        </w:rPr>
        <w:t xml:space="preserve">ТЦ </w:t>
      </w:r>
      <w:r w:rsidRPr="000D259E">
        <w:rPr>
          <w:rFonts w:ascii="Arial" w:hAnsi="Arial" w:cs="Arial"/>
          <w:b/>
          <w:lang w:val="sr-Cyrl-RS"/>
        </w:rPr>
        <w:t>Ниш</w:t>
      </w:r>
      <w:r w:rsidR="00C30821">
        <w:rPr>
          <w:rFonts w:ascii="Arial" w:hAnsi="Arial" w:cs="Arial"/>
          <w:b/>
          <w:lang w:val="en-US"/>
        </w:rPr>
        <w:t xml:space="preserve"> </w:t>
      </w:r>
      <w:r w:rsidRPr="000D259E">
        <w:rPr>
          <w:rFonts w:ascii="Arial" w:hAnsi="Arial"/>
          <w:b/>
          <w:lang w:val="sr-Cyrl-RS"/>
        </w:rPr>
        <w:t>(Партија 5)</w:t>
      </w:r>
    </w:p>
    <w:p w:rsidR="00583BBB" w:rsidRPr="000D259E" w:rsidRDefault="00583BBB" w:rsidP="00583BBB">
      <w:pPr>
        <w:jc w:val="center"/>
        <w:rPr>
          <w:rFonts w:ascii="Arial" w:hAnsi="Arial"/>
          <w:lang w:val="sr-Cyrl-RS"/>
        </w:rPr>
      </w:pPr>
    </w:p>
    <w:p w:rsidR="00583BBB" w:rsidRPr="000D259E" w:rsidRDefault="00583BBB" w:rsidP="00583BBB">
      <w:pPr>
        <w:jc w:val="center"/>
        <w:rPr>
          <w:rFonts w:ascii="Arial" w:hAnsi="Arial"/>
          <w:lang w:val="sr-Cyrl-RS"/>
        </w:rPr>
      </w:pPr>
    </w:p>
    <w:p w:rsidR="00583BBB" w:rsidRPr="00616C4F" w:rsidRDefault="00583BBB" w:rsidP="00583BBB">
      <w:pPr>
        <w:jc w:val="both"/>
        <w:rPr>
          <w:rFonts w:ascii="Arial" w:hAnsi="Arial" w:cs="Arial"/>
          <w:szCs w:val="24"/>
          <w:lang w:val="sr-Cyrl-RS"/>
        </w:rPr>
      </w:pPr>
      <w:r w:rsidRPr="00616C4F">
        <w:rPr>
          <w:rFonts w:ascii="Arial" w:hAnsi="Arial" w:cs="Arial"/>
          <w:szCs w:val="24"/>
        </w:rPr>
        <w:t xml:space="preserve">Закључен између </w:t>
      </w:r>
      <w:r w:rsidRPr="00616C4F">
        <w:rPr>
          <w:rFonts w:ascii="Arial" w:hAnsi="Arial" w:cs="Arial"/>
          <w:szCs w:val="24"/>
          <w:lang w:val="sr-Cyrl-RS"/>
        </w:rPr>
        <w:t xml:space="preserve">следећих </w:t>
      </w:r>
      <w:r w:rsidRPr="00616C4F">
        <w:rPr>
          <w:rFonts w:ascii="Arial" w:hAnsi="Arial" w:cs="Arial"/>
          <w:szCs w:val="24"/>
        </w:rPr>
        <w:t>страна</w:t>
      </w:r>
      <w:r w:rsidRPr="00616C4F">
        <w:rPr>
          <w:rFonts w:ascii="Arial" w:hAnsi="Arial" w:cs="Arial"/>
          <w:szCs w:val="24"/>
          <w:lang w:val="sr-Cyrl-RS"/>
        </w:rPr>
        <w:t xml:space="preserve"> оквирног споразума</w:t>
      </w:r>
      <w:r w:rsidRPr="00616C4F">
        <w:rPr>
          <w:rFonts w:ascii="Arial" w:hAnsi="Arial" w:cs="Arial"/>
          <w:szCs w:val="24"/>
        </w:rPr>
        <w:t>:</w:t>
      </w:r>
    </w:p>
    <w:p w:rsidR="00583BBB" w:rsidRPr="00616C4F" w:rsidRDefault="00583BBB" w:rsidP="00583BBB">
      <w:pPr>
        <w:jc w:val="center"/>
        <w:rPr>
          <w:rFonts w:ascii="Arial" w:hAnsi="Arial"/>
          <w:szCs w:val="24"/>
        </w:rPr>
      </w:pPr>
    </w:p>
    <w:p w:rsidR="00583BBB" w:rsidRPr="00616C4F" w:rsidRDefault="00583BBB" w:rsidP="00665071">
      <w:pPr>
        <w:pStyle w:val="ListParagraph"/>
        <w:numPr>
          <w:ilvl w:val="0"/>
          <w:numId w:val="42"/>
        </w:numPr>
        <w:spacing w:before="120" w:after="0" w:line="240" w:lineRule="auto"/>
        <w:contextualSpacing w:val="0"/>
        <w:jc w:val="both"/>
        <w:rPr>
          <w:rFonts w:ascii="Arial" w:hAnsi="Arial"/>
          <w:sz w:val="24"/>
          <w:szCs w:val="24"/>
          <w:lang w:val="en-US"/>
        </w:rPr>
      </w:pPr>
      <w:r w:rsidRPr="00616C4F">
        <w:rPr>
          <w:rFonts w:ascii="Arial" w:hAnsi="Arial"/>
          <w:sz w:val="24"/>
          <w:szCs w:val="24"/>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616C4F">
        <w:rPr>
          <w:rFonts w:ascii="Arial" w:hAnsi="Arial"/>
          <w:sz w:val="24"/>
          <w:szCs w:val="24"/>
          <w:lang w:val="sr-Cyrl-RS"/>
        </w:rPr>
        <w:t>Милорад Грчић</w:t>
      </w:r>
      <w:r w:rsidRPr="00616C4F">
        <w:rPr>
          <w:rFonts w:ascii="Arial" w:hAnsi="Arial"/>
          <w:sz w:val="24"/>
          <w:szCs w:val="24"/>
          <w:lang w:val="en-US"/>
        </w:rPr>
        <w:t xml:space="preserve">, </w:t>
      </w:r>
      <w:r w:rsidRPr="00616C4F">
        <w:rPr>
          <w:rFonts w:ascii="Arial" w:hAnsi="Arial"/>
          <w:sz w:val="24"/>
          <w:szCs w:val="24"/>
          <w:lang w:val="sr-Cyrl-RS"/>
        </w:rPr>
        <w:t>в.д.</w:t>
      </w:r>
      <w:r w:rsidRPr="00616C4F">
        <w:rPr>
          <w:rFonts w:ascii="Arial" w:hAnsi="Arial"/>
          <w:sz w:val="24"/>
          <w:szCs w:val="24"/>
          <w:lang w:val="en-US"/>
        </w:rPr>
        <w:t>директор</w:t>
      </w:r>
      <w:r w:rsidRPr="00616C4F">
        <w:rPr>
          <w:rFonts w:ascii="Arial" w:hAnsi="Arial"/>
          <w:sz w:val="24"/>
          <w:szCs w:val="24"/>
          <w:lang w:val="sr-Cyrl-RS"/>
        </w:rPr>
        <w:t>а</w:t>
      </w:r>
      <w:r w:rsidRPr="00616C4F">
        <w:rPr>
          <w:rFonts w:ascii="Arial" w:hAnsi="Arial"/>
          <w:sz w:val="24"/>
          <w:szCs w:val="24"/>
          <w:lang w:val="en-US"/>
        </w:rPr>
        <w:t xml:space="preserve"> (у даљем тексту: К</w:t>
      </w:r>
      <w:r w:rsidRPr="00616C4F">
        <w:rPr>
          <w:rFonts w:ascii="Arial" w:hAnsi="Arial"/>
          <w:sz w:val="24"/>
          <w:szCs w:val="24"/>
          <w:lang w:val="sr-Cyrl-RS"/>
        </w:rPr>
        <w:t>упац</w:t>
      </w:r>
      <w:r w:rsidRPr="00616C4F">
        <w:rPr>
          <w:rFonts w:ascii="Arial" w:hAnsi="Arial"/>
          <w:sz w:val="24"/>
          <w:szCs w:val="24"/>
          <w:lang w:val="en-US"/>
        </w:rPr>
        <w:t>)</w:t>
      </w:r>
    </w:p>
    <w:p w:rsidR="00583BBB" w:rsidRPr="00616C4F" w:rsidRDefault="00583BBB" w:rsidP="00583BBB">
      <w:pPr>
        <w:jc w:val="both"/>
        <w:rPr>
          <w:rFonts w:ascii="Arial" w:hAnsi="Arial" w:cs="Arial"/>
          <w:szCs w:val="24"/>
          <w:lang w:val="sr-Cyrl-RS"/>
        </w:rPr>
      </w:pPr>
      <w:r w:rsidRPr="00616C4F">
        <w:rPr>
          <w:rFonts w:ascii="Arial" w:hAnsi="Arial" w:cs="Arial"/>
          <w:szCs w:val="24"/>
          <w:lang w:val="sr-Cyrl-RS"/>
        </w:rPr>
        <w:t xml:space="preserve">     и</w:t>
      </w:r>
    </w:p>
    <w:p w:rsidR="00583BBB" w:rsidRPr="00616C4F" w:rsidRDefault="00583BBB" w:rsidP="00583BBB">
      <w:pPr>
        <w:jc w:val="both"/>
        <w:rPr>
          <w:rFonts w:ascii="Arial" w:hAnsi="Arial" w:cs="Arial"/>
          <w:szCs w:val="24"/>
          <w:lang w:val="sr-Cyrl-RS"/>
        </w:rPr>
      </w:pPr>
    </w:p>
    <w:p w:rsidR="00583BBB" w:rsidRPr="00616C4F" w:rsidRDefault="00583BBB" w:rsidP="00665071">
      <w:pPr>
        <w:pStyle w:val="ListParagraph"/>
        <w:numPr>
          <w:ilvl w:val="0"/>
          <w:numId w:val="42"/>
        </w:numPr>
        <w:suppressAutoHyphens/>
        <w:jc w:val="both"/>
        <w:rPr>
          <w:rFonts w:ascii="Arial" w:hAnsi="Arial" w:cs="Arial"/>
          <w:sz w:val="24"/>
          <w:szCs w:val="24"/>
          <w:lang w:val="sr-Cyrl-RS" w:eastAsia="ar-SA"/>
        </w:rPr>
      </w:pPr>
      <w:r w:rsidRPr="00616C4F">
        <w:rPr>
          <w:rFonts w:ascii="Arial" w:hAnsi="Arial" w:cs="Arial"/>
          <w:sz w:val="24"/>
          <w:szCs w:val="24"/>
          <w:lang w:val="sr-Cyrl-RS" w:eastAsia="ar-SA"/>
        </w:rPr>
        <w:t xml:space="preserve">__________________________________________  </w:t>
      </w:r>
      <w:r w:rsidRPr="00616C4F">
        <w:rPr>
          <w:rFonts w:ascii="Arial" w:hAnsi="Arial" w:cs="Arial"/>
          <w:sz w:val="24"/>
          <w:szCs w:val="24"/>
          <w:lang w:eastAsia="ar-SA"/>
        </w:rPr>
        <w:t>из</w:t>
      </w:r>
      <w:r w:rsidRPr="00616C4F">
        <w:rPr>
          <w:rFonts w:ascii="Arial" w:hAnsi="Arial" w:cs="Arial"/>
          <w:sz w:val="24"/>
          <w:szCs w:val="24"/>
          <w:lang w:eastAsia="ar-SA"/>
        </w:rPr>
        <w:tab/>
        <w:t xml:space="preserve">_____________, улица _____________________________________ бр. ___, </w:t>
      </w:r>
      <w:r w:rsidRPr="00616C4F">
        <w:rPr>
          <w:rFonts w:ascii="Arial" w:hAnsi="Arial" w:cs="Arial"/>
          <w:sz w:val="24"/>
          <w:szCs w:val="24"/>
          <w:lang w:val="sr-Cyrl-RS" w:eastAsia="ar-SA"/>
        </w:rPr>
        <w:t>ПИБ:</w:t>
      </w:r>
      <w:r w:rsidRPr="00616C4F">
        <w:rPr>
          <w:rFonts w:ascii="Arial" w:hAnsi="Arial" w:cs="Arial"/>
          <w:sz w:val="24"/>
          <w:szCs w:val="24"/>
          <w:lang w:eastAsia="ar-SA"/>
        </w:rPr>
        <w:t xml:space="preserve"> _____________, матични број ____________, кога заступа</w:t>
      </w:r>
      <w:r w:rsidRPr="00616C4F">
        <w:rPr>
          <w:rFonts w:ascii="Arial" w:hAnsi="Arial" w:cs="Arial"/>
          <w:sz w:val="24"/>
          <w:szCs w:val="24"/>
          <w:lang w:val="sr-Cyrl-RS" w:eastAsia="ar-SA"/>
        </w:rPr>
        <w:t xml:space="preserve"> _______________________</w:t>
      </w:r>
      <w:r w:rsidRPr="00616C4F">
        <w:rPr>
          <w:rFonts w:ascii="Arial" w:hAnsi="Arial" w:cs="Arial"/>
          <w:sz w:val="24"/>
          <w:szCs w:val="24"/>
          <w:lang w:eastAsia="ar-SA"/>
        </w:rPr>
        <w:t xml:space="preserve">, </w:t>
      </w:r>
      <w:r w:rsidRPr="00616C4F">
        <w:rPr>
          <w:rFonts w:ascii="Arial" w:hAnsi="Arial" w:cs="Arial"/>
          <w:sz w:val="24"/>
          <w:szCs w:val="24"/>
        </w:rPr>
        <w:t xml:space="preserve">(у даљем тексту: </w:t>
      </w:r>
      <w:r w:rsidRPr="00616C4F">
        <w:rPr>
          <w:rFonts w:ascii="Arial" w:hAnsi="Arial" w:cs="Arial"/>
          <w:sz w:val="24"/>
          <w:szCs w:val="24"/>
          <w:lang w:val="sr-Cyrl-RS"/>
        </w:rPr>
        <w:t>Продавац</w:t>
      </w:r>
      <w:r w:rsidRPr="00616C4F">
        <w:rPr>
          <w:rFonts w:ascii="Arial" w:hAnsi="Arial" w:cs="Arial"/>
          <w:sz w:val="24"/>
          <w:szCs w:val="24"/>
        </w:rPr>
        <w:t>)</w:t>
      </w:r>
    </w:p>
    <w:p w:rsidR="00583BBB" w:rsidRPr="00616C4F" w:rsidRDefault="00583BBB" w:rsidP="00583BBB">
      <w:pPr>
        <w:spacing w:line="276" w:lineRule="auto"/>
        <w:ind w:left="720"/>
        <w:contextualSpacing/>
        <w:jc w:val="both"/>
        <w:rPr>
          <w:rFonts w:ascii="Arial" w:eastAsia="Calibri" w:hAnsi="Arial" w:cs="Arial"/>
          <w:szCs w:val="24"/>
          <w:lang w:val="sr-Cyrl-RS"/>
        </w:rPr>
      </w:pPr>
    </w:p>
    <w:p w:rsidR="00583BBB" w:rsidRPr="00616C4F" w:rsidRDefault="00583BBB" w:rsidP="00583BBB">
      <w:pPr>
        <w:spacing w:line="276" w:lineRule="auto"/>
        <w:ind w:left="720"/>
        <w:contextualSpacing/>
        <w:jc w:val="both"/>
        <w:rPr>
          <w:rFonts w:ascii="Arial" w:eastAsia="Calibri" w:hAnsi="Arial" w:cs="Arial"/>
          <w:i/>
          <w:szCs w:val="24"/>
          <w:lang w:val="sr-Cyrl-RS"/>
        </w:rPr>
      </w:pPr>
      <w:r w:rsidRPr="00616C4F">
        <w:rPr>
          <w:rFonts w:ascii="Arial" w:eastAsia="Calibri" w:hAnsi="Arial" w:cs="Arial"/>
          <w:szCs w:val="24"/>
          <w:lang w:val="sr-Cyrl-RS"/>
        </w:rPr>
        <w:t>2а)________________________________________</w:t>
      </w:r>
      <w:r w:rsidRPr="00616C4F">
        <w:rPr>
          <w:rFonts w:ascii="Arial" w:eastAsia="Calibri" w:hAnsi="Arial" w:cs="Arial"/>
          <w:szCs w:val="24"/>
        </w:rPr>
        <w:t>из</w:t>
      </w:r>
      <w:r w:rsidRPr="00616C4F">
        <w:rPr>
          <w:rFonts w:ascii="Arial" w:eastAsia="Calibri" w:hAnsi="Arial" w:cs="Arial"/>
          <w:szCs w:val="24"/>
        </w:rPr>
        <w:tab/>
        <w:t xml:space="preserve">_____________, улица ___________________ бр. ___, </w:t>
      </w:r>
      <w:r w:rsidRPr="00616C4F">
        <w:rPr>
          <w:rFonts w:ascii="Arial" w:eastAsia="Calibri" w:hAnsi="Arial" w:cs="Arial"/>
          <w:szCs w:val="24"/>
          <w:lang w:val="sr-Cyrl-RS"/>
        </w:rPr>
        <w:t>ПИБ:</w:t>
      </w:r>
      <w:r w:rsidRPr="00616C4F">
        <w:rPr>
          <w:rFonts w:ascii="Arial" w:eastAsia="Calibri" w:hAnsi="Arial" w:cs="Arial"/>
          <w:szCs w:val="24"/>
        </w:rPr>
        <w:t xml:space="preserve"> _____________, матични број _____________, кога заступа</w:t>
      </w:r>
      <w:r w:rsidRPr="00616C4F">
        <w:rPr>
          <w:rFonts w:ascii="Arial" w:eastAsia="Calibri" w:hAnsi="Arial" w:cs="Arial"/>
          <w:szCs w:val="24"/>
          <w:lang w:val="sr-Cyrl-RS"/>
        </w:rPr>
        <w:t xml:space="preserve"> __________________________</w:t>
      </w:r>
      <w:r w:rsidRPr="00616C4F">
        <w:rPr>
          <w:rFonts w:ascii="Arial" w:eastAsia="Calibri" w:hAnsi="Arial" w:cs="Arial"/>
          <w:szCs w:val="24"/>
        </w:rPr>
        <w:t xml:space="preserve">, </w:t>
      </w:r>
      <w:r w:rsidRPr="00616C4F">
        <w:rPr>
          <w:rFonts w:ascii="Arial" w:eastAsia="Calibri" w:hAnsi="Arial" w:cs="Arial"/>
          <w:i/>
          <w:szCs w:val="24"/>
          <w:lang w:val="sr-Cyrl-RS"/>
        </w:rPr>
        <w:t>(члан групе понуђача или подизвођач)</w:t>
      </w:r>
    </w:p>
    <w:p w:rsidR="00583BBB" w:rsidRPr="00616C4F" w:rsidRDefault="00583BBB" w:rsidP="00583BBB">
      <w:pPr>
        <w:spacing w:line="276" w:lineRule="auto"/>
        <w:ind w:left="720"/>
        <w:contextualSpacing/>
        <w:jc w:val="both"/>
        <w:rPr>
          <w:rFonts w:ascii="Arial" w:eastAsia="Calibri" w:hAnsi="Arial" w:cs="Arial"/>
          <w:szCs w:val="24"/>
          <w:lang w:val="sr-Cyrl-RS"/>
        </w:rPr>
      </w:pPr>
    </w:p>
    <w:p w:rsidR="00583BBB" w:rsidRPr="000D259E" w:rsidRDefault="00583BBB" w:rsidP="00583BBB">
      <w:pPr>
        <w:spacing w:line="276" w:lineRule="auto"/>
        <w:ind w:left="720"/>
        <w:contextualSpacing/>
        <w:jc w:val="both"/>
        <w:rPr>
          <w:rFonts w:ascii="Arial" w:eastAsia="Calibri" w:hAnsi="Arial" w:cs="Arial"/>
          <w:lang w:val="sr-Cyrl-RS"/>
        </w:rPr>
      </w:pPr>
      <w:r w:rsidRPr="00616C4F">
        <w:rPr>
          <w:rFonts w:ascii="Arial" w:eastAsia="Calibri" w:hAnsi="Arial" w:cs="Arial"/>
          <w:szCs w:val="24"/>
          <w:lang w:val="sr-Cyrl-RS"/>
        </w:rPr>
        <w:t>2б)_______________________________________</w:t>
      </w:r>
      <w:r w:rsidRPr="00616C4F">
        <w:rPr>
          <w:rFonts w:ascii="Arial" w:eastAsia="Calibri" w:hAnsi="Arial" w:cs="Arial"/>
          <w:szCs w:val="24"/>
        </w:rPr>
        <w:t>из</w:t>
      </w:r>
      <w:r w:rsidRPr="00616C4F">
        <w:rPr>
          <w:rFonts w:ascii="Arial" w:eastAsia="Calibri" w:hAnsi="Arial" w:cs="Arial"/>
          <w:szCs w:val="24"/>
        </w:rPr>
        <w:tab/>
        <w:t xml:space="preserve">_____________, улица ___________________ бр. ___, </w:t>
      </w:r>
      <w:r w:rsidRPr="00616C4F">
        <w:rPr>
          <w:rFonts w:ascii="Arial" w:eastAsia="Calibri" w:hAnsi="Arial" w:cs="Arial"/>
          <w:szCs w:val="24"/>
          <w:lang w:val="sr-Cyrl-RS"/>
        </w:rPr>
        <w:t>ПИБ:</w:t>
      </w:r>
      <w:r w:rsidRPr="000D259E">
        <w:rPr>
          <w:rFonts w:ascii="Arial" w:eastAsia="Calibri" w:hAnsi="Arial" w:cs="Arial"/>
        </w:rPr>
        <w:t xml:space="preserve"> _____________, матични број _____________, кога заступа</w:t>
      </w:r>
      <w:r w:rsidRPr="000D259E">
        <w:rPr>
          <w:rFonts w:ascii="Arial" w:eastAsia="Calibri" w:hAnsi="Arial" w:cs="Arial"/>
          <w:lang w:val="sr-Cyrl-RS"/>
        </w:rPr>
        <w:t xml:space="preserve"> _______________________</w:t>
      </w:r>
      <w:r w:rsidRPr="000D259E">
        <w:rPr>
          <w:rFonts w:ascii="Arial" w:eastAsia="Calibri" w:hAnsi="Arial" w:cs="Arial"/>
        </w:rPr>
        <w:t xml:space="preserve">, </w:t>
      </w:r>
      <w:r w:rsidRPr="000D259E">
        <w:rPr>
          <w:rFonts w:ascii="Arial" w:eastAsia="Calibri" w:hAnsi="Arial" w:cs="Arial"/>
          <w:i/>
          <w:lang w:val="sr-Cyrl-RS"/>
        </w:rPr>
        <w:t>(члан групе понуђача или подизвођач)</w:t>
      </w:r>
      <w:r w:rsidRPr="000D259E">
        <w:rPr>
          <w:rFonts w:ascii="Arial" w:eastAsia="Calibri" w:hAnsi="Arial" w:cs="Arial"/>
        </w:rPr>
        <w:t xml:space="preserve"> </w:t>
      </w:r>
    </w:p>
    <w:p w:rsidR="00583BBB" w:rsidRPr="000D259E" w:rsidRDefault="00583BBB" w:rsidP="00583BBB">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583BBB" w:rsidRPr="000D259E" w:rsidRDefault="00583BBB" w:rsidP="00583BBB">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583BBB" w:rsidRPr="000D259E" w:rsidRDefault="00583BBB" w:rsidP="00583BBB">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583BBB" w:rsidRPr="000D259E" w:rsidRDefault="00583BBB" w:rsidP="00583BBB">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583BBB" w:rsidRPr="000D259E" w:rsidRDefault="00583BBB" w:rsidP="00583BBB">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583BBB" w:rsidRPr="000D259E" w:rsidRDefault="00583BBB" w:rsidP="00583BBB">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583BBB" w:rsidRPr="000D259E" w:rsidRDefault="00583BBB" w:rsidP="00583BBB">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w:t>
      </w:r>
      <w:r w:rsidRPr="000D259E">
        <w:rPr>
          <w:rFonts w:ascii="Arial" w:hAnsi="Arial" w:cs="Arial"/>
          <w:lang w:val="sr-Cyrl-RS"/>
        </w:rPr>
        <w:lastRenderedPageBreak/>
        <w:t xml:space="preserve">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5: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Ниш,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583BBB" w:rsidRPr="000D259E" w:rsidRDefault="00583BBB" w:rsidP="00583BBB">
      <w:pPr>
        <w:spacing w:before="120"/>
        <w:ind w:right="-425"/>
        <w:rPr>
          <w:rFonts w:ascii="Arial" w:hAnsi="Arial"/>
          <w:b/>
          <w:lang w:val="sr-Cyrl-RS"/>
        </w:rPr>
      </w:pPr>
      <w:r w:rsidRPr="000D259E">
        <w:rPr>
          <w:rFonts w:ascii="Arial" w:hAnsi="Arial"/>
          <w:b/>
          <w:lang w:val="sr-Cyrl-RS"/>
        </w:rPr>
        <w:t>УВОДНЕ ОДРЕДБЕ</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Ниш (Партија 5);</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583BBB" w:rsidRPr="000D259E" w:rsidRDefault="00583BBB" w:rsidP="00583BBB">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583BBB" w:rsidRPr="000D259E" w:rsidRDefault="00583BBB" w:rsidP="00665071">
      <w:pPr>
        <w:numPr>
          <w:ilvl w:val="0"/>
          <w:numId w:val="29"/>
        </w:numPr>
        <w:tabs>
          <w:tab w:val="left" w:pos="284"/>
          <w:tab w:val="left" w:pos="330"/>
          <w:tab w:val="left" w:pos="993"/>
        </w:tabs>
        <w:suppressAutoHyphens w:val="0"/>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583BBB" w:rsidRPr="000D259E" w:rsidRDefault="00583BBB" w:rsidP="00665071">
      <w:pPr>
        <w:numPr>
          <w:ilvl w:val="0"/>
          <w:numId w:val="29"/>
        </w:numPr>
        <w:tabs>
          <w:tab w:val="left" w:pos="993"/>
        </w:tabs>
        <w:suppressAutoHyphens w:val="0"/>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583BBB" w:rsidRPr="000D259E" w:rsidRDefault="00583BBB" w:rsidP="00583BBB">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583BBB" w:rsidRPr="000D259E" w:rsidRDefault="00583BBB" w:rsidP="00583BBB">
      <w:pPr>
        <w:keepNext/>
        <w:tabs>
          <w:tab w:val="num" w:pos="0"/>
        </w:tab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Ниш</w:t>
      </w:r>
      <w:r w:rsidRPr="000D259E">
        <w:rPr>
          <w:rFonts w:ascii="Arial" w:hAnsi="Arial" w:cs="Arial"/>
          <w:b/>
          <w:lang w:val="sr-Cyrl-RS"/>
        </w:rPr>
        <w:t xml:space="preserve">, </w:t>
      </w:r>
      <w:r w:rsidRPr="000D259E">
        <w:rPr>
          <w:rFonts w:ascii="Arial" w:hAnsi="Arial" w:cs="Arial"/>
          <w:lang w:val="sr-Cyrl-RS"/>
        </w:rPr>
        <w:t>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5  које су саставни део овог оквирног споразума. </w:t>
      </w:r>
    </w:p>
    <w:p w:rsidR="00583BBB" w:rsidRPr="000D259E" w:rsidRDefault="00583BBB" w:rsidP="00583BBB">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583BBB" w:rsidRDefault="00583BBB" w:rsidP="00583BBB">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Оквирног споразума. </w:t>
      </w:r>
    </w:p>
    <w:p w:rsidR="00616C4F" w:rsidRDefault="00616C4F" w:rsidP="00583BBB">
      <w:pPr>
        <w:tabs>
          <w:tab w:val="left" w:pos="1134"/>
        </w:tabs>
        <w:spacing w:after="120"/>
        <w:ind w:left="284"/>
        <w:jc w:val="both"/>
        <w:rPr>
          <w:rFonts w:ascii="Arial" w:hAnsi="Arial" w:cs="Arial"/>
          <w:lang w:val="sr-Cyrl-RS"/>
        </w:rPr>
      </w:pPr>
    </w:p>
    <w:p w:rsidR="00616C4F" w:rsidRPr="000D259E" w:rsidRDefault="00616C4F" w:rsidP="00583BBB">
      <w:pPr>
        <w:tabs>
          <w:tab w:val="left" w:pos="1134"/>
        </w:tabs>
        <w:spacing w:after="120"/>
        <w:ind w:left="284"/>
        <w:jc w:val="both"/>
        <w:rPr>
          <w:rFonts w:ascii="Arial" w:hAnsi="Arial" w:cs="Arial"/>
          <w:lang w:val="sr-Cyrl-RS"/>
        </w:rPr>
      </w:pPr>
    </w:p>
    <w:p w:rsidR="00583BBB" w:rsidRPr="000D259E" w:rsidRDefault="00583BBB" w:rsidP="00583BBB">
      <w:pPr>
        <w:ind w:left="284"/>
        <w:jc w:val="both"/>
        <w:rPr>
          <w:rFonts w:ascii="Arial" w:hAnsi="Arial"/>
          <w:b/>
        </w:rPr>
      </w:pPr>
      <w:r w:rsidRPr="000D259E">
        <w:rPr>
          <w:rFonts w:ascii="Arial" w:hAnsi="Arial"/>
          <w:b/>
          <w:lang w:val="sr-Cyrl-RS"/>
        </w:rPr>
        <w:lastRenderedPageBreak/>
        <w:t>ВРЕДНОСТ ОКВИРНОГ СПОРАЗУМА</w:t>
      </w:r>
      <w:r w:rsidRPr="000D259E">
        <w:rPr>
          <w:rFonts w:ascii="Arial" w:hAnsi="Arial"/>
          <w:b/>
        </w:rPr>
        <w:t xml:space="preserve"> </w:t>
      </w:r>
    </w:p>
    <w:p w:rsidR="00583BBB" w:rsidRPr="000D259E" w:rsidRDefault="00583BBB" w:rsidP="00583BBB">
      <w:pPr>
        <w:keepNext/>
        <w:tabs>
          <w:tab w:val="num" w:pos="0"/>
        </w:tab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Pr="000D259E">
        <w:rPr>
          <w:rFonts w:ascii="Arial" w:hAnsi="Arial" w:cs="Arial"/>
          <w:b/>
          <w:lang w:val="sr-Cyrl-RS"/>
        </w:rPr>
        <w:t>8</w:t>
      </w:r>
      <w:r w:rsidRPr="000D259E">
        <w:rPr>
          <w:rFonts w:ascii="Arial" w:hAnsi="Arial" w:cs="Arial"/>
          <w:b/>
        </w:rPr>
        <w:t>.</w:t>
      </w:r>
      <w:r w:rsidRPr="000D259E">
        <w:rPr>
          <w:rFonts w:ascii="Arial" w:hAnsi="Arial" w:cs="Arial"/>
          <w:b/>
          <w:lang w:val="sr-Cyrl-RS"/>
        </w:rPr>
        <w:t>50</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583BBB" w:rsidRPr="000D259E" w:rsidRDefault="00583BBB" w:rsidP="00583BBB">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583BBB" w:rsidRPr="000D259E" w:rsidRDefault="00583BBB" w:rsidP="00583B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583BBB" w:rsidRPr="000D259E" w:rsidRDefault="00583BBB" w:rsidP="00583BBB">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583BBB" w:rsidRPr="000D259E" w:rsidRDefault="00583BBB" w:rsidP="00583BBB">
      <w:pPr>
        <w:keepNext/>
        <w:tabs>
          <w:tab w:val="num" w:pos="0"/>
        </w:tab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 ће на основу исказаних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 рока и места испоруке, цена, начина, рока плаћања и осталих елемената дефинисаних оквирним споразумом.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 лице Купца је обавезно да достави Продавцу наруџбеницу писмено (електронском поштом, телефаксом).</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583BBB" w:rsidRPr="000D259E" w:rsidRDefault="00583BBB" w:rsidP="00583BBB">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Наруџбенице ће издавати задужено лице Купца.</w:t>
      </w:r>
    </w:p>
    <w:p w:rsidR="00583BBB" w:rsidRPr="000D259E" w:rsidRDefault="00583BBB" w:rsidP="00583BBB">
      <w:pPr>
        <w:spacing w:before="120"/>
        <w:ind w:left="284"/>
        <w:jc w:val="both"/>
        <w:rPr>
          <w:rFonts w:ascii="Arial" w:hAnsi="Arial"/>
          <w:b/>
          <w:i/>
          <w:lang w:val="sr-Cyrl-RS"/>
        </w:rPr>
      </w:pPr>
      <w:r w:rsidRPr="000D259E">
        <w:rPr>
          <w:rFonts w:ascii="Arial" w:hAnsi="Arial"/>
          <w:b/>
        </w:rPr>
        <w:t xml:space="preserve">НАЧИН ПЛАЋАЊА </w:t>
      </w:r>
    </w:p>
    <w:p w:rsidR="00583BBB" w:rsidRPr="000D259E" w:rsidRDefault="00583BBB" w:rsidP="00583BBB">
      <w:pPr>
        <w:keepNext/>
        <w:tabs>
          <w:tab w:val="num" w:pos="0"/>
        </w:tab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Плаћање испоручених 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Записника о извршеној испоруци добара – без примедби, од стране овлашћених представника Купца и Продавца.</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Рачун за испоручени предмет Оквирног споразума гласи на Купца ЈП „Електропривреда Србије“ Царице Милице бр. 2,  11000 Београд, ПИБ </w:t>
      </w:r>
      <w:r w:rsidRPr="000D259E">
        <w:rPr>
          <w:rFonts w:ascii="Arial" w:eastAsia="TimesNewRomanPSMT" w:hAnsi="Arial" w:cs="Arial"/>
          <w:bCs/>
          <w:lang w:val="sr-Cyrl-RS"/>
        </w:rPr>
        <w:lastRenderedPageBreak/>
        <w:t>103920327 и доставља се на адресу: ЈП „Електропривреда Србије“ Технички центар Ниш, Булевар др Зорана Ђинђића 46А, 18000 Ниш.</w:t>
      </w:r>
    </w:p>
    <w:p w:rsidR="00583BBB" w:rsidRPr="000D259E" w:rsidRDefault="00583BBB" w:rsidP="00583BBB">
      <w:pPr>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Calibri" w:hAnsi="Arial" w:cs="Arial"/>
          <w:lang w:val="sr-Cyrl-RS" w:eastAsia="sr-Latn-RS"/>
        </w:rPr>
      </w:pPr>
      <w:r w:rsidRPr="000D259E">
        <w:rPr>
          <w:rFonts w:ascii="Arial" w:eastAsia="Calibri" w:hAnsi="Arial" w:cs="Arial"/>
          <w:lang w:val="sr-Cyrl-RS" w:eastAsia="sr-Latn-RS"/>
        </w:rPr>
        <w:t>Оквирни споразум</w:t>
      </w:r>
      <w:r w:rsidRPr="000D259E">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Calibri" w:hAnsi="Arial" w:cs="Arial"/>
          <w:lang w:val="sr-Cyrl-RS" w:eastAsia="sr-Latn-RS"/>
        </w:rPr>
        <w:t>за године у којима ће се извршавати финансијске обавезе</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а</w:t>
      </w:r>
      <w:r w:rsidRPr="000D259E">
        <w:rPr>
          <w:rFonts w:ascii="Arial" w:eastAsia="Calibri" w:hAnsi="Arial" w:cs="Arial"/>
          <w:lang w:val="sr-Latn-RS" w:eastAsia="sr-Latn-RS"/>
        </w:rPr>
        <w:t xml:space="preserve"> у складу са законом </w:t>
      </w:r>
      <w:r w:rsidRPr="000D259E">
        <w:rPr>
          <w:rFonts w:ascii="Arial" w:eastAsia="Calibri" w:hAnsi="Arial" w:cs="Arial"/>
          <w:lang w:val="sr-Cyrl-RS" w:eastAsia="sr-Latn-RS"/>
        </w:rPr>
        <w:t>и</w:t>
      </w:r>
      <w:r w:rsidRPr="000D259E">
        <w:rPr>
          <w:rFonts w:ascii="Arial" w:eastAsia="Calibri" w:hAnsi="Arial" w:cs="Arial"/>
          <w:lang w:val="sr-Latn-RS" w:eastAsia="sr-Latn-RS"/>
        </w:rPr>
        <w:t xml:space="preserve"> општим и посебним актима </w:t>
      </w:r>
      <w:r w:rsidRPr="000D259E">
        <w:rPr>
          <w:rFonts w:ascii="Arial" w:eastAsia="Calibri" w:hAnsi="Arial" w:cs="Arial"/>
          <w:lang w:val="sr-Cyrl-RS" w:eastAsia="sr-Latn-RS"/>
        </w:rPr>
        <w:t>Купца</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583BBB" w:rsidRPr="000D259E" w:rsidRDefault="00583BBB" w:rsidP="00583BBB">
      <w:pPr>
        <w:ind w:left="284"/>
        <w:jc w:val="both"/>
        <w:rPr>
          <w:rFonts w:ascii="Arial" w:eastAsia="TimesNewRomanPSMT" w:hAnsi="Arial" w:cs="Arial"/>
          <w:bCs/>
          <w:lang w:val="sr-Cyrl-RS"/>
        </w:rPr>
      </w:pPr>
    </w:p>
    <w:p w:rsidR="00583BBB" w:rsidRPr="000D259E" w:rsidRDefault="00583BBB" w:rsidP="00583BBB">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583BBB" w:rsidRPr="00616C4F" w:rsidRDefault="00583BBB" w:rsidP="00583BBB">
      <w:pPr>
        <w:spacing w:after="120"/>
        <w:jc w:val="center"/>
        <w:rPr>
          <w:rFonts w:ascii="Arial" w:hAnsi="Arial"/>
          <w:b/>
          <w:szCs w:val="24"/>
          <w:lang w:val="sr-Cyrl-RS"/>
        </w:rPr>
      </w:pPr>
      <w:r w:rsidRPr="00616C4F">
        <w:rPr>
          <w:rFonts w:ascii="Arial" w:hAnsi="Arial"/>
          <w:b/>
          <w:szCs w:val="24"/>
        </w:rPr>
        <w:t xml:space="preserve">Члан </w:t>
      </w:r>
      <w:r w:rsidRPr="00616C4F">
        <w:rPr>
          <w:rFonts w:ascii="Arial" w:hAnsi="Arial"/>
          <w:b/>
          <w:szCs w:val="24"/>
          <w:lang w:val="sr-Cyrl-RS"/>
        </w:rPr>
        <w:t>5</w:t>
      </w:r>
      <w:r w:rsidRPr="00616C4F">
        <w:rPr>
          <w:rFonts w:ascii="Arial" w:hAnsi="Arial"/>
          <w:b/>
          <w:szCs w:val="24"/>
        </w:rPr>
        <w:t>.</w:t>
      </w:r>
    </w:p>
    <w:p w:rsidR="00583BBB" w:rsidRPr="00616C4F" w:rsidRDefault="00583BBB" w:rsidP="00583BBB">
      <w:pPr>
        <w:tabs>
          <w:tab w:val="right" w:pos="6804"/>
        </w:tabs>
        <w:ind w:left="284"/>
        <w:jc w:val="both"/>
        <w:rPr>
          <w:rFonts w:ascii="Arial" w:hAnsi="Arial" w:cs="Arial"/>
          <w:szCs w:val="24"/>
          <w:lang w:val="ru-RU"/>
        </w:rPr>
      </w:pPr>
      <w:r w:rsidRPr="00616C4F">
        <w:rPr>
          <w:rFonts w:ascii="Arial" w:hAnsi="Arial" w:cs="Arial"/>
          <w:szCs w:val="24"/>
          <w:lang w:val="ru-RU"/>
        </w:rPr>
        <w:t xml:space="preserve">Рок испоруке предметних добара је __________ дана </w:t>
      </w:r>
      <w:r w:rsidRPr="00616C4F">
        <w:rPr>
          <w:rFonts w:ascii="Arial" w:hAnsi="Arial" w:cs="Arial"/>
          <w:i/>
          <w:szCs w:val="24"/>
          <w:lang w:val="ru-RU"/>
        </w:rPr>
        <w:t>(максимално 7 дана)</w:t>
      </w:r>
      <w:r w:rsidRPr="00616C4F">
        <w:rPr>
          <w:rFonts w:ascii="Arial" w:hAnsi="Arial" w:cs="Arial"/>
          <w:szCs w:val="24"/>
          <w:lang w:val="ru-RU"/>
        </w:rPr>
        <w:t xml:space="preserve"> од дана пријема наруџбенице.</w:t>
      </w:r>
    </w:p>
    <w:p w:rsidR="00583BBB" w:rsidRPr="00616C4F" w:rsidRDefault="00583BBB" w:rsidP="00583BBB">
      <w:pPr>
        <w:tabs>
          <w:tab w:val="right" w:pos="6804"/>
        </w:tabs>
        <w:jc w:val="both"/>
        <w:rPr>
          <w:rFonts w:ascii="Arial" w:hAnsi="Arial" w:cs="Arial"/>
          <w:szCs w:val="24"/>
          <w:lang w:val="sr-Cyrl-RS"/>
        </w:rPr>
      </w:pPr>
    </w:p>
    <w:p w:rsidR="00583BBB" w:rsidRPr="00616C4F" w:rsidRDefault="00583BBB" w:rsidP="00583BBB">
      <w:pPr>
        <w:tabs>
          <w:tab w:val="left" w:pos="284"/>
          <w:tab w:val="left" w:pos="348"/>
        </w:tabs>
        <w:spacing w:after="100" w:afterAutospacing="1"/>
        <w:ind w:left="284"/>
        <w:jc w:val="both"/>
        <w:rPr>
          <w:rFonts w:ascii="Arial" w:hAnsi="Arial" w:cs="Arial"/>
          <w:szCs w:val="24"/>
          <w:lang w:val="sr-Cyrl-RS"/>
        </w:rPr>
      </w:pPr>
      <w:r w:rsidRPr="00616C4F">
        <w:rPr>
          <w:rFonts w:ascii="Arial" w:hAnsi="Arial" w:cs="Arial"/>
          <w:bCs/>
          <w:szCs w:val="24"/>
        </w:rPr>
        <w:t>Место испоруке</w:t>
      </w:r>
      <w:r w:rsidRPr="00616C4F">
        <w:rPr>
          <w:rFonts w:ascii="Arial" w:hAnsi="Arial" w:cs="Arial"/>
          <w:szCs w:val="24"/>
          <w:lang w:val="ru-RU"/>
        </w:rPr>
        <w:t xml:space="preserve"> предметних добара</w:t>
      </w:r>
      <w:r w:rsidRPr="00616C4F">
        <w:rPr>
          <w:rFonts w:ascii="Arial" w:hAnsi="Arial" w:cs="Arial"/>
          <w:bCs/>
          <w:szCs w:val="24"/>
          <w:lang w:val="sr-Cyrl-RS"/>
        </w:rPr>
        <w:t xml:space="preserve"> је  подручје  ТЦ Ниш</w:t>
      </w:r>
      <w:r w:rsidRPr="00616C4F">
        <w:rPr>
          <w:rFonts w:ascii="Arial" w:hAnsi="Arial" w:cs="Arial"/>
          <w:szCs w:val="24"/>
        </w:rPr>
        <w:t>.</w:t>
      </w:r>
    </w:p>
    <w:p w:rsidR="00583BBB" w:rsidRPr="00616C4F" w:rsidRDefault="00583BBB" w:rsidP="00583BBB">
      <w:pPr>
        <w:pStyle w:val="ListParagraph"/>
        <w:tabs>
          <w:tab w:val="left" w:pos="348"/>
        </w:tabs>
        <w:suppressAutoHyphens/>
        <w:autoSpaceDE w:val="0"/>
        <w:spacing w:before="247" w:line="233" w:lineRule="exact"/>
        <w:ind w:left="270"/>
        <w:jc w:val="both"/>
        <w:rPr>
          <w:rFonts w:ascii="Arial" w:hAnsi="Arial" w:cs="Arial"/>
          <w:sz w:val="24"/>
          <w:szCs w:val="24"/>
          <w:lang w:val="sr-Cyrl-RS" w:eastAsia="ar-SA"/>
        </w:rPr>
      </w:pPr>
      <w:r w:rsidRPr="00616C4F">
        <w:rPr>
          <w:rFonts w:ascii="Arial" w:hAnsi="Arial" w:cs="Arial"/>
          <w:sz w:val="24"/>
          <w:szCs w:val="24"/>
          <w:lang w:val="sr-Cyrl-RS" w:eastAsia="ar-SA"/>
        </w:rPr>
        <w:t>Тачна локација магацина Купца у који ће се извршити испорука биће дефинисана  сваком појединачном издатом наруџбеницом.</w:t>
      </w:r>
    </w:p>
    <w:p w:rsidR="00583BBB" w:rsidRPr="000D259E" w:rsidRDefault="00583BBB" w:rsidP="00583BBB">
      <w:pPr>
        <w:tabs>
          <w:tab w:val="left" w:pos="284"/>
          <w:tab w:val="left" w:pos="330"/>
        </w:tabs>
        <w:spacing w:before="120"/>
        <w:ind w:left="284"/>
        <w:jc w:val="both"/>
        <w:rPr>
          <w:rFonts w:ascii="Arial" w:hAnsi="Arial" w:cs="Arial"/>
          <w:lang w:val="sr-Cyrl-RS"/>
        </w:rPr>
      </w:pPr>
      <w:r w:rsidRPr="00616C4F">
        <w:rPr>
          <w:rFonts w:ascii="Arial" w:hAnsi="Arial" w:cs="Arial"/>
          <w:szCs w:val="24"/>
          <w:lang w:val="sr-Cyrl-RS"/>
        </w:rPr>
        <w:t>Евентуално настала штета приликом транспорта</w:t>
      </w:r>
      <w:r w:rsidRPr="000D259E">
        <w:rPr>
          <w:rFonts w:ascii="Arial" w:hAnsi="Arial" w:cs="Arial"/>
          <w:lang w:val="sr-Cyrl-RS"/>
        </w:rPr>
        <w:t xml:space="preserve">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583BBB" w:rsidRPr="000D259E" w:rsidRDefault="00583BBB" w:rsidP="00583BBB">
      <w:pPr>
        <w:ind w:left="284"/>
        <w:jc w:val="both"/>
        <w:rPr>
          <w:rFonts w:ascii="Arial" w:hAnsi="Arial" w:cs="Arial"/>
          <w:lang w:val="sr-Cyrl-RS"/>
        </w:rPr>
      </w:pPr>
      <w:r w:rsidRPr="000D259E">
        <w:rPr>
          <w:rFonts w:ascii="Arial" w:hAnsi="Arial" w:cs="Arial"/>
          <w:lang w:val="sr-Cyrl-RS"/>
        </w:rPr>
        <w:lastRenderedPageBreak/>
        <w:t>У случају да Продавац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583BBB" w:rsidRPr="000D259E" w:rsidRDefault="00583BBB" w:rsidP="00583BBB">
      <w:pPr>
        <w:ind w:left="284"/>
        <w:jc w:val="both"/>
        <w:rPr>
          <w:rFonts w:ascii="Arial" w:hAnsi="Arial"/>
          <w:b/>
          <w:lang w:val="sr-Cyrl-RS"/>
        </w:rPr>
      </w:pPr>
    </w:p>
    <w:p w:rsidR="00583BBB" w:rsidRPr="000D259E" w:rsidRDefault="00583BBB" w:rsidP="00583BBB">
      <w:pPr>
        <w:ind w:left="284"/>
        <w:jc w:val="both"/>
        <w:rPr>
          <w:rFonts w:ascii="Arial" w:hAnsi="Arial"/>
          <w:b/>
          <w:lang w:val="sr-Cyrl-RS"/>
        </w:rPr>
      </w:pPr>
      <w:r w:rsidRPr="000D259E">
        <w:rPr>
          <w:rFonts w:ascii="Arial" w:hAnsi="Arial"/>
          <w:b/>
        </w:rPr>
        <w:t>КВАЛИТАТИВНИ И КВАНТИТАТИВНИ ПРИЈЕМ</w:t>
      </w:r>
    </w:p>
    <w:p w:rsidR="00583BBB" w:rsidRPr="000D259E" w:rsidRDefault="00583BBB" w:rsidP="00583BBB">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583BBB" w:rsidRPr="000D259E" w:rsidRDefault="00583BBB" w:rsidP="00583BBB">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Квалитативни и квантитативни пријем добара констатоваће се потписивањем Записника о извршеној испоруци добара – без примедби и провером: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583BBB" w:rsidRPr="000D259E" w:rsidRDefault="00583BBB" w:rsidP="00583BBB">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Након извршене провере квалитета (по отклањању евентуалних примедби), стручна комисија састављена од представника Продавца и Купца саставља и потписује Записник о извршеној испоруци добара који мора бити достављен Купцу у 2 (два) примерка, најкасније 2 (два) дана након извршеног пријема.</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583BBB" w:rsidRPr="000D259E" w:rsidRDefault="00583BBB" w:rsidP="00583BBB">
      <w:pPr>
        <w:spacing w:before="120"/>
        <w:ind w:left="284"/>
        <w:jc w:val="both"/>
        <w:rPr>
          <w:rFonts w:ascii="Arial" w:hAnsi="Arial"/>
          <w:b/>
        </w:rPr>
      </w:pPr>
      <w:r w:rsidRPr="000D259E">
        <w:rPr>
          <w:rFonts w:ascii="Arial" w:hAnsi="Arial"/>
          <w:b/>
        </w:rPr>
        <w:t>ГАРАНТНИ РОК</w:t>
      </w:r>
    </w:p>
    <w:p w:rsidR="00583BBB" w:rsidRPr="000D259E" w:rsidRDefault="00583BBB" w:rsidP="00583BBB">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583BBB" w:rsidRPr="000D259E" w:rsidRDefault="00583BBB" w:rsidP="00583BBB">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Pr="000D259E">
        <w:rPr>
          <w:rFonts w:ascii="Arial" w:hAnsi="Arial" w:cs="Arial"/>
          <w:bCs/>
          <w:lang w:eastAsia="sr-Latn-RS"/>
        </w:rPr>
        <w:t xml:space="preserve">а испоручена </w:t>
      </w:r>
      <w:r w:rsidRPr="000D259E">
        <w:rPr>
          <w:rFonts w:ascii="Arial" w:hAnsi="Arial" w:cs="Arial"/>
          <w:bCs/>
          <w:lang w:val="sr-Cyrl-RS" w:eastAsia="sr-Latn-RS"/>
        </w:rPr>
        <w:t xml:space="preserve">предметна </w:t>
      </w:r>
      <w:r w:rsidRPr="000D259E">
        <w:rPr>
          <w:rFonts w:ascii="Arial" w:hAnsi="Arial" w:cs="Arial"/>
          <w:bCs/>
          <w:lang w:eastAsia="sr-Latn-RS"/>
        </w:rPr>
        <w:t>добра је</w:t>
      </w:r>
      <w:r w:rsidRPr="000D259E">
        <w:rPr>
          <w:rFonts w:ascii="Arial" w:hAnsi="Arial" w:cs="Arial"/>
          <w:bCs/>
          <w:lang w:val="sr-Cyrl-RS" w:eastAsia="sr-Latn-RS"/>
        </w:rPr>
        <w:t xml:space="preserve"> </w:t>
      </w:r>
      <w:r w:rsidRPr="000D259E">
        <w:rPr>
          <w:rFonts w:ascii="Arial" w:hAnsi="Arial" w:cs="Arial"/>
          <w:bCs/>
          <w:lang w:eastAsia="sr-Latn-RS"/>
        </w:rPr>
        <w:t>__________ месец</w:t>
      </w:r>
      <w:r w:rsidRPr="000D259E">
        <w:rPr>
          <w:rFonts w:ascii="Arial" w:hAnsi="Arial" w:cs="Arial"/>
          <w:bCs/>
          <w:lang w:val="sr-Cyrl-RS" w:eastAsia="sr-Latn-RS"/>
        </w:rPr>
        <w:t>и</w:t>
      </w:r>
      <w:r w:rsidRPr="000D259E">
        <w:rPr>
          <w:rFonts w:ascii="Arial" w:hAnsi="Arial" w:cs="Arial"/>
          <w:bCs/>
          <w:lang w:eastAsia="sr-Latn-RS"/>
        </w:rPr>
        <w:t xml:space="preserve"> (</w:t>
      </w:r>
      <w:r w:rsidRPr="000D259E">
        <w:rPr>
          <w:rFonts w:ascii="Arial" w:hAnsi="Arial" w:cs="Arial"/>
          <w:bCs/>
          <w:i/>
          <w:lang w:eastAsia="sr-Latn-RS"/>
        </w:rPr>
        <w:t>минимално</w:t>
      </w:r>
      <w:r w:rsidRPr="000D259E">
        <w:rPr>
          <w:rFonts w:ascii="Arial" w:hAnsi="Arial" w:cs="Arial"/>
          <w:bCs/>
          <w:lang w:eastAsia="sr-Latn-RS"/>
        </w:rPr>
        <w:t xml:space="preserve"> </w:t>
      </w:r>
      <w:r w:rsidRPr="000D259E">
        <w:rPr>
          <w:rFonts w:ascii="Arial" w:hAnsi="Arial" w:cs="Arial"/>
          <w:bCs/>
          <w:lang w:val="sr-Cyrl-RS" w:eastAsia="sr-Latn-RS"/>
        </w:rPr>
        <w:t>36</w:t>
      </w:r>
      <w:r w:rsidRPr="000D259E">
        <w:rPr>
          <w:rFonts w:ascii="Arial" w:hAnsi="Arial" w:cs="Arial"/>
          <w:bCs/>
          <w:lang w:eastAsia="sr-Latn-RS"/>
        </w:rPr>
        <w:t>) од дана испоруке</w:t>
      </w:r>
      <w:r w:rsidRPr="000D259E">
        <w:rPr>
          <w:rFonts w:ascii="Arial" w:hAnsi="Arial" w:cs="Arial"/>
          <w:bCs/>
          <w:lang w:val="sr-Cyrl-RS" w:eastAsia="sr-Latn-RS"/>
        </w:rPr>
        <w:t>.</w:t>
      </w:r>
    </w:p>
    <w:p w:rsidR="00583BBB" w:rsidRPr="000D259E" w:rsidRDefault="00583BBB" w:rsidP="00583BBB">
      <w:pPr>
        <w:spacing w:before="120" w:after="120"/>
        <w:ind w:left="284"/>
        <w:jc w:val="both"/>
        <w:rPr>
          <w:rFonts w:ascii="Arial" w:hAnsi="Arial" w:cs="Arial"/>
          <w:lang w:val="sr-Cyrl-RS" w:eastAsia="sr-Latn-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83BBB" w:rsidRPr="000D259E" w:rsidRDefault="00583BBB" w:rsidP="00583BBB">
      <w:pPr>
        <w:spacing w:before="120" w:after="120"/>
        <w:ind w:left="284"/>
        <w:jc w:val="both"/>
        <w:rPr>
          <w:rFonts w:ascii="Arial" w:hAnsi="Arial"/>
          <w:b/>
          <w:lang w:val="sr-Cyrl-RS"/>
        </w:rPr>
      </w:pPr>
    </w:p>
    <w:p w:rsidR="00583BBB" w:rsidRPr="000D259E" w:rsidRDefault="00583BBB" w:rsidP="00583BBB">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83BBB" w:rsidRPr="000D259E" w:rsidRDefault="00583BBB" w:rsidP="00583BBB">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83BBB" w:rsidRPr="000D259E" w:rsidRDefault="00583BBB" w:rsidP="00583BBB">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( 850.000,00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lastRenderedPageBreak/>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83BBB" w:rsidRPr="000D259E" w:rsidRDefault="00583BBB" w:rsidP="00583BBB">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83BBB" w:rsidRPr="000D259E" w:rsidRDefault="00583BBB" w:rsidP="00583BBB">
      <w:pPr>
        <w:ind w:left="284"/>
        <w:jc w:val="both"/>
        <w:rPr>
          <w:rFonts w:ascii="Arial" w:eastAsia="Calibri" w:hAnsi="Arial"/>
          <w:szCs w:val="22"/>
          <w:lang w:val="sr-Cyrl-RS"/>
        </w:rPr>
      </w:pPr>
    </w:p>
    <w:p w:rsidR="00583BBB" w:rsidRPr="000D259E" w:rsidRDefault="00583BBB" w:rsidP="00583BBB">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583BBB" w:rsidRPr="000D259E" w:rsidRDefault="00583BBB" w:rsidP="00583BBB">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583BBB" w:rsidRPr="000D259E" w:rsidRDefault="00583BBB" w:rsidP="00583BBB">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583BBB" w:rsidRPr="000D259E" w:rsidRDefault="00583BBB" w:rsidP="00583BBB">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83BBB" w:rsidRPr="000D259E" w:rsidRDefault="00583BBB" w:rsidP="00583BBB">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583BBB" w:rsidRPr="000D259E" w:rsidRDefault="00583BBB" w:rsidP="00583BBB">
      <w:pPr>
        <w:ind w:left="851"/>
        <w:jc w:val="both"/>
        <w:rPr>
          <w:rFonts w:ascii="Arial" w:hAnsi="Arial"/>
          <w:lang w:val="sr-Cyrl-RS"/>
        </w:rPr>
      </w:pPr>
      <w:r w:rsidRPr="000D259E">
        <w:rPr>
          <w:rFonts w:ascii="Arial" w:hAnsi="Arial"/>
          <w:lang w:val="sr-Cyrl-RS"/>
        </w:rPr>
        <w:t>- фотокопију ОП обрасца</w:t>
      </w:r>
    </w:p>
    <w:p w:rsidR="00583BBB" w:rsidRPr="000D259E" w:rsidRDefault="00583BBB" w:rsidP="00583BBB">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583BBB" w:rsidRPr="000D259E" w:rsidRDefault="00583BBB" w:rsidP="00583BBB">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583BBB" w:rsidRPr="000D259E" w:rsidRDefault="00583BBB" w:rsidP="00583BBB">
      <w:pPr>
        <w:tabs>
          <w:tab w:val="left" w:pos="567"/>
        </w:tabs>
        <w:ind w:left="284"/>
        <w:jc w:val="both"/>
        <w:rPr>
          <w:rFonts w:ascii="Arial" w:hAnsi="Arial"/>
          <w:lang w:val="sr-Cyrl-RS" w:eastAsia="sr-Latn-RS"/>
        </w:rPr>
      </w:pPr>
      <w:r w:rsidRPr="000D259E">
        <w:rPr>
          <w:rFonts w:ascii="Arial" w:hAnsi="Arial"/>
          <w:lang w:val="sr-Cyrl-RS" w:eastAsia="sr-Latn-RS"/>
        </w:rPr>
        <w:lastRenderedPageBreak/>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583BBB" w:rsidRPr="000D259E" w:rsidRDefault="00583BBB" w:rsidP="00583BBB">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w:t>
      </w:r>
      <w:r w:rsidR="00616C4F">
        <w:rPr>
          <w:rFonts w:ascii="Arial" w:hAnsi="Arial"/>
          <w:lang w:val="sr-Cyrl-RS"/>
        </w:rPr>
        <w:t>дство финан</w:t>
      </w:r>
      <w:r w:rsidRPr="000D259E">
        <w:rPr>
          <w:rFonts w:ascii="Arial" w:hAnsi="Arial"/>
          <w:lang w:val="sr-Cyrl-RS"/>
        </w:rPr>
        <w:t>сијског обезбеђења за добро извршење посла.</w:t>
      </w:r>
    </w:p>
    <w:p w:rsidR="00583BBB" w:rsidRPr="000D259E" w:rsidRDefault="00583BBB" w:rsidP="00583BBB">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583BBB" w:rsidRPr="000D259E" w:rsidRDefault="00583BBB" w:rsidP="00583BBB">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583BBB" w:rsidRPr="000D259E" w:rsidRDefault="00583BBB" w:rsidP="00583BBB">
      <w:pPr>
        <w:spacing w:before="120"/>
        <w:ind w:left="284"/>
        <w:jc w:val="both"/>
        <w:rPr>
          <w:rFonts w:ascii="Arial" w:hAnsi="Arial" w:cs="Arial"/>
          <w:lang w:val="sr-Cyrl-RS"/>
        </w:rPr>
      </w:pP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583BBB" w:rsidRPr="000D259E" w:rsidRDefault="00583BBB" w:rsidP="00583BBB">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583BBB" w:rsidRPr="000D259E" w:rsidRDefault="00583BBB" w:rsidP="00583BBB">
      <w:pPr>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ВАЖНОСТ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583BBB" w:rsidRPr="000D259E" w:rsidRDefault="00583BBB" w:rsidP="00583BBB">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583BBB" w:rsidRPr="000D259E" w:rsidRDefault="00583BBB" w:rsidP="00583BBB">
      <w:pPr>
        <w:ind w:left="270"/>
        <w:jc w:val="both"/>
        <w:rPr>
          <w:rFonts w:ascii="Arial" w:eastAsia="TimesNewRomanPSMT" w:hAnsi="Arial" w:cs="Arial"/>
          <w:bCs/>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583BBB" w:rsidRDefault="00583BBB" w:rsidP="00583BBB">
      <w:pPr>
        <w:ind w:left="270"/>
        <w:jc w:val="both"/>
        <w:rPr>
          <w:rFonts w:ascii="Arial" w:hAnsi="Arial" w:cs="Arial"/>
          <w:i/>
          <w:lang w:val="en-US"/>
        </w:rPr>
      </w:pPr>
      <w:r w:rsidRPr="000D259E">
        <w:rPr>
          <w:rFonts w:ascii="Arial" w:hAnsi="Arial" w:cs="Arial"/>
          <w:i/>
          <w:lang w:val="sr-Cyrl-RS"/>
        </w:rPr>
        <w:t xml:space="preserve"> </w:t>
      </w:r>
    </w:p>
    <w:p w:rsidR="00C30821" w:rsidRDefault="00C30821" w:rsidP="00583BBB">
      <w:pPr>
        <w:ind w:left="270"/>
        <w:jc w:val="both"/>
        <w:rPr>
          <w:rFonts w:ascii="Arial" w:hAnsi="Arial" w:cs="Arial"/>
          <w:i/>
          <w:lang w:val="en-US"/>
        </w:rPr>
      </w:pPr>
    </w:p>
    <w:p w:rsidR="00C30821" w:rsidRDefault="00C30821" w:rsidP="00583BBB">
      <w:pPr>
        <w:ind w:left="270"/>
        <w:jc w:val="both"/>
        <w:rPr>
          <w:rFonts w:ascii="Arial" w:hAnsi="Arial" w:cs="Arial"/>
          <w:i/>
          <w:lang w:val="en-US"/>
        </w:rPr>
      </w:pPr>
    </w:p>
    <w:p w:rsidR="00C30821" w:rsidRDefault="00C30821" w:rsidP="00583BBB">
      <w:pPr>
        <w:ind w:left="270"/>
        <w:jc w:val="both"/>
        <w:rPr>
          <w:rFonts w:ascii="Arial" w:hAnsi="Arial" w:cs="Arial"/>
          <w:i/>
          <w:lang w:val="en-US"/>
        </w:rPr>
      </w:pPr>
    </w:p>
    <w:p w:rsidR="00C30821" w:rsidRDefault="00C30821" w:rsidP="00583BBB">
      <w:pPr>
        <w:ind w:left="270"/>
        <w:jc w:val="both"/>
        <w:rPr>
          <w:rFonts w:ascii="Arial" w:hAnsi="Arial" w:cs="Arial"/>
          <w:i/>
          <w:lang w:val="en-US"/>
        </w:rPr>
      </w:pPr>
    </w:p>
    <w:p w:rsidR="00583BBB" w:rsidRPr="000D259E" w:rsidRDefault="00583BBB" w:rsidP="00583BBB">
      <w:pPr>
        <w:ind w:left="270"/>
        <w:jc w:val="both"/>
        <w:rPr>
          <w:rFonts w:ascii="Arial" w:hAnsi="Arial" w:cs="Arial"/>
          <w:b/>
          <w:highlight w:val="lightGray"/>
          <w:lang w:val="sr-Cyrl-RS"/>
        </w:rPr>
      </w:pPr>
      <w:r w:rsidRPr="000D259E">
        <w:rPr>
          <w:rFonts w:ascii="Arial" w:hAnsi="Arial" w:cs="Arial"/>
          <w:b/>
          <w:lang w:val="sr-Cyrl-RS"/>
        </w:rPr>
        <w:lastRenderedPageBreak/>
        <w:t>ИЗМЕНЕ ТОКОМ ТРАЈАЊА ОКВИРНОГ СПОРАЗУМА</w:t>
      </w:r>
    </w:p>
    <w:p w:rsidR="00583BBB" w:rsidRPr="000D259E" w:rsidRDefault="00583BBB" w:rsidP="00583BBB">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583BBB" w:rsidRPr="000D259E" w:rsidRDefault="00583BBB" w:rsidP="00583BBB">
      <w:pPr>
        <w:ind w:left="270"/>
        <w:jc w:val="center"/>
        <w:rPr>
          <w:rFonts w:ascii="Arial" w:hAnsi="Arial"/>
          <w:b/>
          <w:highlight w:val="lightGray"/>
          <w:lang w:val="sr-Cyrl-RS"/>
        </w:rPr>
      </w:pPr>
    </w:p>
    <w:p w:rsidR="00583BBB" w:rsidRPr="000D259E" w:rsidRDefault="00583BBB" w:rsidP="00583BBB">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ВИША СИЛА</w:t>
      </w:r>
    </w:p>
    <w:p w:rsidR="00583BBB" w:rsidRPr="000D259E" w:rsidRDefault="00583BBB" w:rsidP="00583BBB">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583BBB" w:rsidRPr="000D259E" w:rsidRDefault="00583BBB" w:rsidP="00583BBB">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583BBB" w:rsidRPr="000D259E" w:rsidRDefault="00583BBB" w:rsidP="00583BBB">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583BBB" w:rsidRPr="000D259E" w:rsidRDefault="00583BBB" w:rsidP="00583BBB">
      <w:pPr>
        <w:ind w:left="270"/>
        <w:jc w:val="both"/>
        <w:rPr>
          <w:rFonts w:ascii="Arial" w:hAnsi="Arial" w:cs="Arial"/>
          <w:b/>
          <w:bCs/>
          <w:lang w:val="sr-Cyrl-RS"/>
        </w:rPr>
      </w:pPr>
    </w:p>
    <w:p w:rsidR="00583BBB" w:rsidRPr="000D259E" w:rsidRDefault="00583BBB" w:rsidP="00583BBB">
      <w:pPr>
        <w:ind w:left="270"/>
        <w:jc w:val="both"/>
        <w:rPr>
          <w:rFonts w:ascii="Arial" w:hAnsi="Arial" w:cs="Arial"/>
          <w:b/>
          <w:bCs/>
          <w:lang w:val="sr-Cyrl-RS"/>
        </w:rPr>
      </w:pPr>
      <w:r w:rsidRPr="000D259E">
        <w:rPr>
          <w:rFonts w:ascii="Arial" w:hAnsi="Arial" w:cs="Arial"/>
          <w:b/>
          <w:bCs/>
        </w:rPr>
        <w:t>НАКНАДА ШТЕТЕ</w:t>
      </w:r>
    </w:p>
    <w:p w:rsidR="00583BBB" w:rsidRPr="000D259E" w:rsidRDefault="00583BBB" w:rsidP="00583BBB">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583BBB" w:rsidRPr="000D259E" w:rsidRDefault="00583BBB" w:rsidP="00583BBB">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583BBB" w:rsidRDefault="00583BBB" w:rsidP="00583BBB">
      <w:pPr>
        <w:ind w:left="270"/>
        <w:jc w:val="both"/>
        <w:rPr>
          <w:rFonts w:ascii="Arial" w:hAnsi="Arial" w:cs="Arial"/>
          <w:lang w:val="en-US"/>
        </w:rPr>
      </w:pPr>
    </w:p>
    <w:p w:rsidR="00C30821" w:rsidRDefault="00C30821" w:rsidP="00583BBB">
      <w:pPr>
        <w:ind w:left="270"/>
        <w:jc w:val="both"/>
        <w:rPr>
          <w:rFonts w:ascii="Arial" w:hAnsi="Arial" w:cs="Arial"/>
          <w:lang w:val="en-US"/>
        </w:rPr>
      </w:pPr>
    </w:p>
    <w:p w:rsidR="00C30821" w:rsidRPr="00C30821" w:rsidRDefault="00C30821" w:rsidP="00583BBB">
      <w:pPr>
        <w:ind w:left="270"/>
        <w:jc w:val="both"/>
        <w:rPr>
          <w:rFonts w:ascii="Arial" w:hAnsi="Arial" w:cs="Arial"/>
          <w:lang w:val="en-US"/>
        </w:rPr>
      </w:pPr>
    </w:p>
    <w:p w:rsidR="00583BBB" w:rsidRPr="000D259E" w:rsidRDefault="00583BBB" w:rsidP="00583BBB">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583BBB" w:rsidRPr="000D259E" w:rsidRDefault="00583BBB" w:rsidP="00583BBB">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583BBB" w:rsidRPr="000D259E" w:rsidRDefault="00583BBB" w:rsidP="00583BBB">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583BBB" w:rsidRPr="000D259E" w:rsidRDefault="00583BBB" w:rsidP="00583BBB">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583BBB" w:rsidRPr="000D259E" w:rsidRDefault="00583BBB" w:rsidP="00583BBB">
      <w:pPr>
        <w:ind w:left="270"/>
        <w:jc w:val="both"/>
        <w:rPr>
          <w:rFonts w:ascii="Arial" w:hAnsi="Arial" w:cs="Arial"/>
          <w:b/>
          <w:lang w:val="sr-Cyrl-RS"/>
        </w:rPr>
      </w:pPr>
    </w:p>
    <w:p w:rsidR="00583BBB" w:rsidRPr="000D259E" w:rsidRDefault="00583BBB" w:rsidP="00583BBB">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583BBB" w:rsidRPr="000D259E" w:rsidRDefault="00583BBB" w:rsidP="00583BBB">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583BBB" w:rsidRPr="000D259E" w:rsidRDefault="00583BBB" w:rsidP="00583BBB">
      <w:pPr>
        <w:ind w:left="270"/>
        <w:jc w:val="both"/>
        <w:rPr>
          <w:rFonts w:ascii="Arial" w:hAnsi="Arial"/>
          <w:b/>
        </w:rPr>
      </w:pPr>
      <w:r w:rsidRPr="000D259E">
        <w:rPr>
          <w:rFonts w:ascii="Arial" w:hAnsi="Arial"/>
          <w:b/>
        </w:rPr>
        <w:t>ЗАВРШНЕ ОДРЕДБЕ</w:t>
      </w:r>
    </w:p>
    <w:p w:rsidR="00583BBB" w:rsidRPr="000D259E" w:rsidRDefault="00583BBB" w:rsidP="00583BBB">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583BBB" w:rsidRPr="000D259E" w:rsidRDefault="00583BBB" w:rsidP="00583BBB">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583BBB" w:rsidRPr="000D259E" w:rsidRDefault="00583BBB" w:rsidP="00583BBB">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583BBB" w:rsidRPr="000D259E" w:rsidRDefault="00583BBB" w:rsidP="00583BBB">
      <w:pPr>
        <w:ind w:left="270"/>
        <w:jc w:val="both"/>
        <w:rPr>
          <w:rFonts w:ascii="Arial" w:eastAsia="Calibri" w:hAnsi="Arial" w:cs="Arial"/>
          <w:noProof/>
          <w:lang w:val="sr-Cyrl-RS"/>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583BBB" w:rsidRPr="000D259E" w:rsidRDefault="00583BBB" w:rsidP="00583BBB">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583BBB" w:rsidRDefault="00583BBB" w:rsidP="00583BBB">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583BBB" w:rsidRDefault="00583BBB" w:rsidP="00583BBB">
      <w:pPr>
        <w:tabs>
          <w:tab w:val="left" w:pos="9090"/>
        </w:tabs>
        <w:ind w:left="270"/>
        <w:jc w:val="both"/>
        <w:rPr>
          <w:rFonts w:ascii="Arial" w:hAnsi="Arial" w:cs="Arial"/>
          <w:lang w:val="ru-RU"/>
        </w:rPr>
      </w:pPr>
    </w:p>
    <w:p w:rsidR="00583BBB" w:rsidRPr="000D259E" w:rsidRDefault="00583BBB" w:rsidP="00583BBB">
      <w:pPr>
        <w:tabs>
          <w:tab w:val="left" w:pos="9090"/>
        </w:tabs>
        <w:ind w:left="270"/>
        <w:jc w:val="both"/>
        <w:rPr>
          <w:rFonts w:ascii="Arial" w:hAnsi="Arial" w:cs="Arial"/>
          <w:lang w:val="ru-RU"/>
        </w:rPr>
      </w:pPr>
    </w:p>
    <w:p w:rsidR="00583BBB" w:rsidRPr="000D259E" w:rsidRDefault="00583BBB" w:rsidP="00583BBB">
      <w:pPr>
        <w:tabs>
          <w:tab w:val="left" w:pos="9090"/>
        </w:tabs>
        <w:ind w:left="270"/>
        <w:jc w:val="both"/>
        <w:rPr>
          <w:rFonts w:ascii="Arial" w:hAnsi="Arial" w:cs="Arial"/>
          <w:lang w:val="ru-RU"/>
        </w:rPr>
      </w:pPr>
    </w:p>
    <w:p w:rsidR="00583BBB" w:rsidRPr="000D259E" w:rsidRDefault="00583BBB" w:rsidP="00583BBB">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cs="Arial"/>
          <w:lang w:val="sr-Cyrl-RS"/>
        </w:rPr>
      </w:pPr>
    </w:p>
    <w:p w:rsidR="00583BBB" w:rsidRPr="000D259E" w:rsidRDefault="00583BBB" w:rsidP="00583BBB">
      <w:pPr>
        <w:spacing w:after="120"/>
        <w:ind w:left="270"/>
        <w:jc w:val="center"/>
        <w:rPr>
          <w:rFonts w:ascii="Arial" w:hAnsi="Arial"/>
          <w:lang w:val="sr-Cyrl-RS"/>
        </w:rPr>
      </w:pPr>
      <w:r w:rsidRPr="000D259E">
        <w:rPr>
          <w:rFonts w:ascii="Arial" w:hAnsi="Arial"/>
          <w:b/>
        </w:rPr>
        <w:lastRenderedPageBreak/>
        <w:t xml:space="preserve">Члан </w:t>
      </w:r>
      <w:r w:rsidRPr="000D259E">
        <w:rPr>
          <w:rFonts w:ascii="Arial" w:hAnsi="Arial"/>
          <w:b/>
          <w:lang w:val="sr-Cyrl-RS"/>
        </w:rPr>
        <w:t>20</w:t>
      </w:r>
      <w:r w:rsidRPr="000D259E">
        <w:rPr>
          <w:rFonts w:ascii="Arial" w:hAnsi="Arial"/>
          <w:b/>
        </w:rPr>
        <w:t>.</w:t>
      </w:r>
    </w:p>
    <w:p w:rsidR="00583BBB" w:rsidRPr="000D259E" w:rsidRDefault="00583BBB" w:rsidP="00583BBB">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583BBB" w:rsidRPr="000D259E" w:rsidRDefault="00583BBB" w:rsidP="00583BBB">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contextualSpacing/>
        <w:jc w:val="center"/>
        <w:rPr>
          <w:rFonts w:ascii="Arial" w:hAnsi="Arial"/>
          <w:b/>
          <w:lang w:val="sr-Cyrl-RS"/>
        </w:rPr>
      </w:pPr>
      <w:r w:rsidRPr="000D259E">
        <w:rPr>
          <w:rFonts w:ascii="Arial" w:hAnsi="Arial"/>
          <w:b/>
          <w:lang w:val="sr-Cyrl-RS"/>
        </w:rPr>
        <w:t>Члан 21.</w:t>
      </w:r>
    </w:p>
    <w:p w:rsidR="00583BBB" w:rsidRPr="000D259E" w:rsidRDefault="00583BBB" w:rsidP="00583BBB">
      <w:pPr>
        <w:ind w:left="270"/>
        <w:contextualSpacing/>
        <w:jc w:val="center"/>
        <w:rPr>
          <w:rFonts w:ascii="Arial" w:hAnsi="Arial"/>
          <w:b/>
          <w:highlight w:val="yellow"/>
          <w:lang w:val="sr-Cyrl-RS"/>
        </w:rPr>
      </w:pPr>
    </w:p>
    <w:p w:rsidR="00583BBB" w:rsidRPr="000D259E" w:rsidRDefault="00583BBB" w:rsidP="00583BBB">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583BBB" w:rsidRPr="000D259E" w:rsidRDefault="00583BBB" w:rsidP="00583BBB">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583BBB" w:rsidRPr="000D259E" w:rsidRDefault="00583BBB" w:rsidP="00583BBB">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583BBB" w:rsidRPr="000D259E" w:rsidRDefault="00583BBB" w:rsidP="00583BBB">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583BBB" w:rsidRPr="000D259E" w:rsidRDefault="00583BBB" w:rsidP="00583BBB">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583BBB" w:rsidRPr="000D259E" w:rsidRDefault="00583BBB" w:rsidP="00583BBB">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583BBB" w:rsidRPr="000D259E" w:rsidRDefault="00583BBB" w:rsidP="00583BBB">
      <w:pPr>
        <w:ind w:left="270"/>
        <w:jc w:val="both"/>
        <w:rPr>
          <w:rFonts w:ascii="Arial" w:hAnsi="Arial" w:cs="Arial"/>
          <w:lang w:val="sr-Cyrl-RS"/>
        </w:rPr>
      </w:pPr>
    </w:p>
    <w:p w:rsidR="00583BBB" w:rsidRPr="000D259E" w:rsidRDefault="00583BBB" w:rsidP="00583BBB">
      <w:pPr>
        <w:ind w:left="270"/>
        <w:jc w:val="both"/>
        <w:rPr>
          <w:rFonts w:ascii="Arial" w:hAnsi="Arial"/>
          <w:lang w:val="sr-Cyrl-RS"/>
        </w:rPr>
      </w:pPr>
    </w:p>
    <w:p w:rsidR="00583BBB" w:rsidRPr="000D259E" w:rsidRDefault="00583BBB" w:rsidP="00583BBB">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583BBB" w:rsidRPr="000D259E" w:rsidRDefault="00583BBB" w:rsidP="00583BBB">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583BBB" w:rsidRPr="000D259E" w:rsidRDefault="00583BBB" w:rsidP="00583BBB">
      <w:pPr>
        <w:ind w:left="720"/>
        <w:rPr>
          <w:rFonts w:ascii="Arial" w:hAnsi="Arial" w:cs="Arial"/>
          <w:lang w:val="sr-Cyrl-RS"/>
        </w:rPr>
      </w:pPr>
    </w:p>
    <w:p w:rsidR="00583BBB" w:rsidRPr="000D259E" w:rsidRDefault="00583BBB" w:rsidP="00583BBB">
      <w:pPr>
        <w:ind w:left="720"/>
        <w:rPr>
          <w:rFonts w:ascii="Arial" w:hAnsi="Arial" w:cs="Arial"/>
          <w:lang w:val="sr-Cyrl-RS"/>
        </w:rPr>
      </w:pPr>
    </w:p>
    <w:tbl>
      <w:tblPr>
        <w:tblW w:w="0" w:type="auto"/>
        <w:tblLook w:val="04A0" w:firstRow="1" w:lastRow="0" w:firstColumn="1" w:lastColumn="0" w:noHBand="0" w:noVBand="1"/>
      </w:tblPr>
      <w:tblGrid>
        <w:gridCol w:w="3821"/>
        <w:gridCol w:w="198"/>
        <w:gridCol w:w="1016"/>
        <w:gridCol w:w="57"/>
        <w:gridCol w:w="4253"/>
        <w:gridCol w:w="188"/>
      </w:tblGrid>
      <w:tr w:rsidR="00583BBB" w:rsidRPr="000D259E" w:rsidTr="00616C4F">
        <w:trPr>
          <w:gridAfter w:val="1"/>
          <w:wAfter w:w="338" w:type="dxa"/>
          <w:trHeight w:val="457"/>
        </w:trPr>
        <w:tc>
          <w:tcPr>
            <w:tcW w:w="4484" w:type="dxa"/>
            <w:gridSpan w:val="2"/>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616C4F">
            <w:pPr>
              <w:jc w:val="center"/>
              <w:rPr>
                <w:rFonts w:ascii="Arial" w:hAnsi="Arial" w:cs="Arial"/>
                <w:lang w:val="sr-Cyrl-RS"/>
              </w:rPr>
            </w:pP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„Електропривреда</w:t>
            </w:r>
          </w:p>
          <w:p w:rsidR="00583BBB" w:rsidRPr="000D259E" w:rsidRDefault="00583BBB" w:rsidP="00616C4F">
            <w:pPr>
              <w:jc w:val="center"/>
              <w:rPr>
                <w:rFonts w:ascii="Arial" w:hAnsi="Arial" w:cs="Arial"/>
                <w:lang w:val="en-US"/>
              </w:rPr>
            </w:pP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583BBB" w:rsidRPr="000D259E" w:rsidRDefault="00583BBB" w:rsidP="00583BBB">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hideMark/>
          </w:tcPr>
          <w:p w:rsidR="00583BBB" w:rsidRPr="000D259E" w:rsidRDefault="00583BBB" w:rsidP="00583BBB">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583BBB" w:rsidRPr="000D259E" w:rsidTr="00583BBB">
        <w:trPr>
          <w:gridAfter w:val="1"/>
          <w:wAfter w:w="338" w:type="dxa"/>
        </w:trPr>
        <w:tc>
          <w:tcPr>
            <w:tcW w:w="4484" w:type="dxa"/>
            <w:gridSpan w:val="2"/>
            <w:shd w:val="clear" w:color="auto" w:fill="auto"/>
            <w:vAlign w:val="center"/>
            <w:hideMark/>
          </w:tcPr>
          <w:p w:rsidR="00583BBB" w:rsidRPr="000D259E" w:rsidRDefault="00583BBB" w:rsidP="00583BBB">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583BBB" w:rsidRPr="000D259E" w:rsidRDefault="00583BBB" w:rsidP="00583BBB">
            <w:pPr>
              <w:rPr>
                <w:rFonts w:ascii="Arial" w:hAnsi="Arial" w:cs="Arial"/>
                <w:lang w:val="en-US"/>
              </w:rPr>
            </w:pPr>
          </w:p>
        </w:tc>
        <w:tc>
          <w:tcPr>
            <w:tcW w:w="4389" w:type="dxa"/>
            <w:shd w:val="clear" w:color="auto" w:fill="auto"/>
            <w:vAlign w:val="center"/>
          </w:tcPr>
          <w:p w:rsidR="00583BBB" w:rsidRPr="000D259E" w:rsidRDefault="00583BBB" w:rsidP="00583BBB">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b/>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b/>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en-U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en-US"/>
              </w:rPr>
            </w:pPr>
          </w:p>
        </w:tc>
        <w:tc>
          <w:tcPr>
            <w:tcW w:w="1442" w:type="dxa"/>
            <w:gridSpan w:val="2"/>
            <w:shd w:val="clear" w:color="auto" w:fill="auto"/>
            <w:vAlign w:val="center"/>
          </w:tcPr>
          <w:p w:rsidR="00583BBB" w:rsidRPr="000D259E" w:rsidRDefault="00583BBB" w:rsidP="00583BBB">
            <w:pPr>
              <w:rPr>
                <w:rFonts w:ascii="Arial" w:hAnsi="Arial" w:cs="Arial"/>
                <w:lang w:val="sr-Cyrl-RS"/>
              </w:rPr>
            </w:pPr>
          </w:p>
        </w:tc>
        <w:tc>
          <w:tcPr>
            <w:tcW w:w="4807" w:type="dxa"/>
            <w:gridSpan w:val="3"/>
            <w:shd w:val="clear" w:color="auto" w:fill="auto"/>
            <w:vAlign w:val="center"/>
          </w:tcPr>
          <w:p w:rsidR="00583BBB" w:rsidRPr="000D259E" w:rsidRDefault="00583BBB" w:rsidP="00583BBB">
            <w:pPr>
              <w:ind w:left="720"/>
              <w:rPr>
                <w:rFonts w:ascii="Arial" w:hAnsi="Arial" w:cs="Arial"/>
                <w:lang w:val="en-U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sr-Cyrl-RS"/>
              </w:rPr>
            </w:pPr>
          </w:p>
        </w:tc>
        <w:tc>
          <w:tcPr>
            <w:tcW w:w="1442" w:type="dxa"/>
            <w:gridSpan w:val="2"/>
            <w:shd w:val="clear" w:color="auto" w:fill="auto"/>
            <w:vAlign w:val="center"/>
          </w:tcPr>
          <w:p w:rsidR="00583BBB" w:rsidRDefault="00583BBB" w:rsidP="00583BBB">
            <w:pPr>
              <w:ind w:left="720"/>
              <w:rPr>
                <w:rFonts w:ascii="Arial" w:hAnsi="Arial" w:cs="Arial"/>
                <w:lang w:val="en-US"/>
              </w:rPr>
            </w:pPr>
          </w:p>
          <w:p w:rsidR="00C30821" w:rsidRDefault="00C30821" w:rsidP="00583BBB">
            <w:pPr>
              <w:ind w:left="720"/>
              <w:rPr>
                <w:rFonts w:ascii="Arial" w:hAnsi="Arial" w:cs="Arial"/>
                <w:lang w:val="en-US"/>
              </w:rPr>
            </w:pPr>
          </w:p>
          <w:p w:rsidR="00C30821" w:rsidRPr="000D259E" w:rsidRDefault="00C30821"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sr-Cyrl-RS"/>
              </w:rPr>
            </w:pPr>
          </w:p>
        </w:tc>
      </w:tr>
      <w:tr w:rsidR="00583BBB" w:rsidRPr="000D259E" w:rsidTr="00583BBB">
        <w:tc>
          <w:tcPr>
            <w:tcW w:w="4227" w:type="dxa"/>
            <w:shd w:val="clear" w:color="auto" w:fill="auto"/>
            <w:vAlign w:val="center"/>
          </w:tcPr>
          <w:p w:rsidR="00583BBB" w:rsidRPr="000D259E" w:rsidRDefault="00583BBB" w:rsidP="00583BBB">
            <w:pPr>
              <w:ind w:left="720"/>
              <w:rPr>
                <w:rFonts w:ascii="Arial" w:hAnsi="Arial" w:cs="Arial"/>
                <w:lang w:val="sr-Cyrl-RS"/>
              </w:rPr>
            </w:pPr>
          </w:p>
        </w:tc>
        <w:tc>
          <w:tcPr>
            <w:tcW w:w="1442" w:type="dxa"/>
            <w:gridSpan w:val="2"/>
            <w:shd w:val="clear" w:color="auto" w:fill="auto"/>
            <w:vAlign w:val="center"/>
          </w:tcPr>
          <w:p w:rsidR="00583BBB" w:rsidRPr="000D259E" w:rsidRDefault="00583BBB" w:rsidP="00583BBB">
            <w:pPr>
              <w:ind w:left="720"/>
              <w:rPr>
                <w:rFonts w:ascii="Arial" w:hAnsi="Arial" w:cs="Arial"/>
                <w:lang w:val="en-US"/>
              </w:rPr>
            </w:pPr>
          </w:p>
        </w:tc>
        <w:tc>
          <w:tcPr>
            <w:tcW w:w="4807" w:type="dxa"/>
            <w:gridSpan w:val="3"/>
            <w:shd w:val="clear" w:color="auto" w:fill="auto"/>
            <w:vAlign w:val="center"/>
          </w:tcPr>
          <w:p w:rsidR="00583BBB" w:rsidRPr="000D259E" w:rsidRDefault="00583BBB" w:rsidP="00583BBB">
            <w:pPr>
              <w:ind w:left="720"/>
              <w:rPr>
                <w:rFonts w:ascii="Arial" w:hAnsi="Arial" w:cs="Arial"/>
                <w:i/>
                <w:lang w:val="en-US"/>
              </w:rPr>
            </w:pPr>
          </w:p>
        </w:tc>
      </w:tr>
    </w:tbl>
    <w:p w:rsidR="00583BBB" w:rsidRDefault="00583BBB" w:rsidP="00583BBB">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r w:rsidRPr="000D259E">
        <w:rPr>
          <w:rFonts w:ascii="Arial" w:hAnsi="Arial" w:cs="Arial"/>
          <w:i/>
          <w:sz w:val="22"/>
          <w:szCs w:val="22"/>
          <w:lang w:val="sr-Cyrl-RS"/>
        </w:rPr>
        <w:t>.</w:t>
      </w:r>
    </w:p>
    <w:p w:rsidR="00616C4F" w:rsidRDefault="00616C4F" w:rsidP="00583BBB">
      <w:pPr>
        <w:autoSpaceDE w:val="0"/>
        <w:autoSpaceDN w:val="0"/>
        <w:adjustRightInd w:val="0"/>
        <w:jc w:val="both"/>
        <w:rPr>
          <w:rFonts w:ascii="Arial" w:hAnsi="Arial" w:cs="Arial"/>
          <w:i/>
          <w:sz w:val="22"/>
          <w:szCs w:val="22"/>
          <w:lang w:val="sr-Cyrl-RS"/>
        </w:rPr>
      </w:pPr>
    </w:p>
    <w:p w:rsidR="00616C4F" w:rsidRDefault="00616C4F" w:rsidP="00583BBB">
      <w:pPr>
        <w:autoSpaceDE w:val="0"/>
        <w:autoSpaceDN w:val="0"/>
        <w:adjustRightInd w:val="0"/>
        <w:jc w:val="both"/>
        <w:rPr>
          <w:rFonts w:ascii="Arial" w:hAnsi="Arial" w:cs="Arial"/>
          <w:i/>
          <w:sz w:val="22"/>
          <w:szCs w:val="22"/>
          <w:lang w:val="sr-Cyrl-RS"/>
        </w:rPr>
      </w:pPr>
    </w:p>
    <w:p w:rsidR="00616C4F" w:rsidRDefault="00616C4F" w:rsidP="00583BBB">
      <w:pPr>
        <w:autoSpaceDE w:val="0"/>
        <w:autoSpaceDN w:val="0"/>
        <w:adjustRightInd w:val="0"/>
        <w:jc w:val="both"/>
        <w:rPr>
          <w:rFonts w:ascii="Arial" w:hAnsi="Arial" w:cs="Arial"/>
          <w:i/>
          <w:sz w:val="22"/>
          <w:szCs w:val="22"/>
          <w:lang w:val="sr-Cyrl-RS"/>
        </w:rPr>
      </w:pPr>
    </w:p>
    <w:p w:rsidR="00616C4F" w:rsidRDefault="00616C4F" w:rsidP="00583BBB">
      <w:pPr>
        <w:autoSpaceDE w:val="0"/>
        <w:autoSpaceDN w:val="0"/>
        <w:adjustRightInd w:val="0"/>
        <w:jc w:val="both"/>
        <w:rPr>
          <w:rFonts w:ascii="Arial" w:hAnsi="Arial" w:cs="Arial"/>
          <w:i/>
          <w:sz w:val="22"/>
          <w:szCs w:val="22"/>
          <w:lang w:val="sr-Cyrl-RS"/>
        </w:rPr>
      </w:pP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4.1</w:t>
      </w:r>
    </w:p>
    <w:p w:rsidR="00583BBB" w:rsidRPr="000D259E" w:rsidRDefault="00401442" w:rsidP="00401442">
      <w:pPr>
        <w:tabs>
          <w:tab w:val="left" w:pos="1977"/>
        </w:tabs>
        <w:rPr>
          <w:rFonts w:ascii="Arial" w:hAnsi="Arial" w:cs="Arial"/>
          <w:lang w:val="sr-Cyrl-RS"/>
        </w:rPr>
      </w:pPr>
      <w:r>
        <w:rPr>
          <w:rFonts w:ascii="Arial" w:hAnsi="Arial" w:cs="Arial"/>
          <w:lang w:val="sr-Cyrl-RS"/>
        </w:rPr>
        <w:tab/>
      </w:r>
    </w:p>
    <w:p w:rsidR="00583BBB" w:rsidRPr="000D259E" w:rsidRDefault="00583BBB" w:rsidP="00583BBB">
      <w:pPr>
        <w:ind w:left="-180" w:right="-360" w:firstLine="720"/>
        <w:jc w:val="both"/>
        <w:rPr>
          <w:rFonts w:ascii="Verdana" w:hAnsi="Verdana"/>
          <w:lang w:val="ru-RU"/>
        </w:rPr>
      </w:pPr>
    </w:p>
    <w:p w:rsidR="00583BBB" w:rsidRPr="000D259E" w:rsidRDefault="00583BBB" w:rsidP="00583BBB">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583BBB" w:rsidRPr="000D259E" w:rsidRDefault="00583BBB" w:rsidP="00583BBB">
      <w:pPr>
        <w:ind w:left="-180" w:right="-360" w:firstLine="720"/>
        <w:jc w:val="center"/>
        <w:rPr>
          <w:rFonts w:ascii="Arial" w:hAnsi="Arial" w:cs="Arial"/>
          <w:b/>
          <w:lang w:val="ru-RU"/>
        </w:rPr>
      </w:pPr>
      <w:r w:rsidRPr="000D259E">
        <w:rPr>
          <w:rFonts w:ascii="Arial" w:eastAsia="Arial Unicode MS" w:hAnsi="Arial" w:cs="Arial"/>
          <w:kern w:val="2"/>
          <w:lang w:val="ru-RU"/>
        </w:rPr>
        <w:t>ЗА ПАРТИЈУ 1: Пнеуматици и опрема за путничка и теретна возила ТЦ Београд</w:t>
      </w:r>
    </w:p>
    <w:p w:rsidR="00583BBB" w:rsidRPr="000D259E" w:rsidRDefault="00583BBB" w:rsidP="00583BBB">
      <w:pPr>
        <w:ind w:left="-180" w:right="-360" w:firstLine="720"/>
        <w:jc w:val="center"/>
        <w:rPr>
          <w:rFonts w:ascii="Arial" w:hAnsi="Arial" w:cs="Arial"/>
          <w:b/>
          <w:lang w:val="ru-RU"/>
        </w:rPr>
      </w:pPr>
    </w:p>
    <w:tbl>
      <w:tblPr>
        <w:tblW w:w="10348" w:type="dxa"/>
        <w:tblCellSpacing w:w="20" w:type="dxa"/>
        <w:tblInd w:w="-67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583BBB" w:rsidRPr="000D259E" w:rsidTr="00401442">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583BBB" w:rsidRPr="000D259E" w:rsidRDefault="00583BBB" w:rsidP="00583BBB">
            <w:pPr>
              <w:jc w:val="both"/>
              <w:rPr>
                <w:rFonts w:ascii="Verdana" w:hAnsi="Verdana"/>
                <w:noProof/>
                <w:lang w:val="ru-RU"/>
              </w:rPr>
            </w:pPr>
          </w:p>
        </w:tc>
      </w:tr>
      <w:tr w:rsidR="00583BBB" w:rsidRPr="000D259E" w:rsidTr="00401442">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583BBB" w:rsidRPr="000D259E" w:rsidRDefault="00583BBB" w:rsidP="00583BBB">
            <w:pPr>
              <w:jc w:val="both"/>
              <w:rPr>
                <w:rFonts w:ascii="Verdana" w:hAnsi="Verdana"/>
                <w:noProof/>
                <w:lang w:val="sr-Latn-CS"/>
              </w:rPr>
            </w:pPr>
          </w:p>
        </w:tc>
      </w:tr>
      <w:tr w:rsidR="00583BBB" w:rsidRPr="000D259E" w:rsidTr="00401442">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583BBB" w:rsidRPr="000D259E" w:rsidRDefault="00583BBB" w:rsidP="00583BBB">
            <w:pPr>
              <w:ind w:right="-163"/>
              <w:jc w:val="both"/>
              <w:rPr>
                <w:rFonts w:ascii="Verdana" w:hAnsi="Verdana"/>
                <w:noProof/>
                <w:lang w:val="sr-Latn-CS"/>
              </w:rPr>
            </w:pPr>
          </w:p>
        </w:tc>
      </w:tr>
      <w:tr w:rsidR="00583BBB" w:rsidRPr="000D259E" w:rsidTr="00401442">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583BBB" w:rsidRPr="000D259E" w:rsidRDefault="00583BBB" w:rsidP="00583BBB">
            <w:pPr>
              <w:jc w:val="both"/>
              <w:rPr>
                <w:rFonts w:ascii="Verdana" w:hAnsi="Verdana"/>
                <w:noProof/>
                <w:lang w:val="sr-Latn-CS"/>
              </w:rPr>
            </w:pPr>
          </w:p>
        </w:tc>
      </w:tr>
      <w:tr w:rsidR="00583BBB" w:rsidRPr="000D259E" w:rsidTr="00401442">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583BBB" w:rsidRPr="000D259E" w:rsidRDefault="00583BBB" w:rsidP="00583BBB">
      <w:pPr>
        <w:jc w:val="both"/>
        <w:rPr>
          <w:rFonts w:ascii="Verdana" w:hAnsi="Verdana"/>
          <w:lang w:val="ru-RU"/>
        </w:rPr>
      </w:pPr>
    </w:p>
    <w:p w:rsidR="00583BBB" w:rsidRPr="000D259E" w:rsidRDefault="00583BBB" w:rsidP="00583BBB">
      <w:pPr>
        <w:jc w:val="center"/>
        <w:rPr>
          <w:rFonts w:ascii="Arial" w:hAnsi="Arial" w:cs="Arial"/>
          <w:b/>
          <w:lang w:val="ru-RU"/>
        </w:rPr>
      </w:pPr>
      <w:r w:rsidRPr="000D259E">
        <w:rPr>
          <w:rFonts w:ascii="Arial" w:hAnsi="Arial" w:cs="Arial"/>
          <w:b/>
          <w:lang w:val="ru-RU"/>
        </w:rPr>
        <w:t>ИЗЈАВУ О НЕЗАВИСНОЈ ПОНУДИ</w:t>
      </w:r>
    </w:p>
    <w:p w:rsidR="00583BBB" w:rsidRPr="000D259E" w:rsidRDefault="00583BBB" w:rsidP="00583BBB">
      <w:pPr>
        <w:jc w:val="center"/>
        <w:rPr>
          <w:rFonts w:ascii="Arial" w:hAnsi="Arial" w:cs="Arial"/>
          <w:b/>
          <w:lang w:val="ru-RU"/>
        </w:rPr>
      </w:pPr>
    </w:p>
    <w:p w:rsidR="00583BBB" w:rsidRPr="000D259E" w:rsidRDefault="00583BBB" w:rsidP="00583BBB">
      <w:pPr>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Београд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1: Пнеуматици и опрема за путничка и теретна возила ТЦ Београд, </w:t>
      </w:r>
      <w:r w:rsidRPr="000D259E">
        <w:rPr>
          <w:rFonts w:ascii="Arial" w:hAnsi="Arial" w:cs="Arial"/>
          <w:lang w:val="ru-RU"/>
        </w:rPr>
        <w:t>Наручиоца Јавно предузеће „Електропривреда Србије“ Београд по Позиву за подношење понуда објављеном на</w:t>
      </w:r>
      <w:r w:rsidRPr="000D259E">
        <w:rPr>
          <w:rFonts w:ascii="Arial" w:hAnsi="Arial" w:cs="Arial"/>
          <w:lang w:val="sr-Latn-CS"/>
        </w:rPr>
        <w:t xml:space="preserve"> </w:t>
      </w:r>
      <w:r w:rsidRPr="000D259E">
        <w:rPr>
          <w:rFonts w:ascii="Arial" w:hAnsi="Arial" w:cs="Arial"/>
          <w:lang w:val="ru-RU"/>
        </w:rPr>
        <w:t>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583BBB" w:rsidRPr="000D259E" w:rsidRDefault="00583BBB" w:rsidP="00583BBB">
      <w:pPr>
        <w:spacing w:line="100" w:lineRule="atLeast"/>
        <w:jc w:val="both"/>
        <w:rPr>
          <w:rFonts w:ascii="Arial" w:hAnsi="Arial" w:cs="Arial"/>
          <w:lang w:val="sr-Cyrl-RS"/>
        </w:rPr>
      </w:pPr>
    </w:p>
    <w:p w:rsidR="00583BBB" w:rsidRPr="000D259E" w:rsidRDefault="00583BBB" w:rsidP="00583BBB">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583BBB" w:rsidRPr="000D259E" w:rsidRDefault="00583BBB" w:rsidP="00583BBB">
      <w:pPr>
        <w:rPr>
          <w:rFonts w:ascii="Arial" w:hAnsi="Arial" w:cs="Arial"/>
          <w:b/>
          <w:lang w:val="ru-RU"/>
        </w:rPr>
      </w:pPr>
    </w:p>
    <w:p w:rsidR="00583BBB" w:rsidRPr="000D259E" w:rsidRDefault="00583BBB" w:rsidP="00583BBB">
      <w:pPr>
        <w:rPr>
          <w:rFonts w:ascii="Verdana" w:hAnsi="Verdana"/>
          <w:b/>
          <w:lang w:val="ru-RU"/>
        </w:rPr>
      </w:pPr>
    </w:p>
    <w:p w:rsidR="00583BBB" w:rsidRPr="000D259E" w:rsidRDefault="00583BBB" w:rsidP="00583BBB">
      <w:pPr>
        <w:jc w:val="center"/>
        <w:rPr>
          <w:rFonts w:ascii="Verdana" w:hAnsi="Verdana"/>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ru-RU"/>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i/>
          <w:lang w:val="ru-RU"/>
        </w:rPr>
        <w:br w:type="page"/>
      </w:r>
      <w:r w:rsidRPr="000D259E">
        <w:rPr>
          <w:rFonts w:ascii="Arial" w:hAnsi="Arial" w:cs="Arial"/>
          <w:b/>
          <w:lang w:val="sr-Cyrl-RS"/>
        </w:rPr>
        <w:lastRenderedPageBreak/>
        <w:t>ОБРАЗАЦ 4.2</w:t>
      </w:r>
    </w:p>
    <w:p w:rsidR="00583BBB" w:rsidRPr="000D259E" w:rsidRDefault="00583BBB" w:rsidP="00583BBB">
      <w:pPr>
        <w:jc w:val="right"/>
        <w:rPr>
          <w:rFonts w:ascii="Arial" w:hAnsi="Arial" w:cs="Arial"/>
          <w:lang w:val="sr-Cyrl-RS"/>
        </w:rPr>
      </w:pPr>
    </w:p>
    <w:p w:rsidR="00583BBB" w:rsidRPr="000D259E" w:rsidRDefault="00583BBB" w:rsidP="00583BBB">
      <w:pPr>
        <w:ind w:left="-180" w:right="-360" w:firstLine="720"/>
        <w:jc w:val="both"/>
        <w:rPr>
          <w:rFonts w:ascii="Verdana" w:hAnsi="Verdana"/>
          <w:lang w:val="ru-RU"/>
        </w:rPr>
      </w:pPr>
    </w:p>
    <w:p w:rsidR="00583BBB" w:rsidRPr="000D259E" w:rsidRDefault="00583BBB" w:rsidP="00583BBB">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583BBB" w:rsidRPr="000D259E" w:rsidRDefault="00583BBB" w:rsidP="00583BBB">
      <w:pPr>
        <w:ind w:left="-180" w:right="-360" w:firstLine="720"/>
        <w:jc w:val="center"/>
        <w:rPr>
          <w:rFonts w:ascii="Arial" w:hAnsi="Arial" w:cs="Arial"/>
          <w:b/>
          <w:lang w:val="ru-RU"/>
        </w:rPr>
      </w:pPr>
      <w:r w:rsidRPr="000D259E">
        <w:rPr>
          <w:rFonts w:ascii="Arial" w:eastAsia="Arial Unicode MS" w:hAnsi="Arial" w:cs="Arial"/>
          <w:kern w:val="2"/>
          <w:lang w:val="ru-RU"/>
        </w:rPr>
        <w:t xml:space="preserve">ЗА ПАРТИЈУ 2: </w:t>
      </w:r>
      <w:r w:rsidRPr="000D259E">
        <w:rPr>
          <w:rFonts w:ascii="Arial" w:hAnsi="Arial" w:cs="Arial"/>
          <w:bCs/>
          <w:kern w:val="28"/>
          <w:lang w:val="sr-Cyrl-RS" w:eastAsia="x-none"/>
        </w:rPr>
        <w:t>Пнеуматици и опрема за путничка и теретна возила ТЦ Нови Сад</w:t>
      </w:r>
    </w:p>
    <w:tbl>
      <w:tblPr>
        <w:tblpPr w:leftFromText="180" w:rightFromText="180" w:vertAnchor="text" w:horzAnchor="margin" w:tblpXSpec="center" w:tblpY="198"/>
        <w:tblW w:w="103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6E3328" w:rsidRPr="000D259E" w:rsidTr="006E3328">
        <w:trPr>
          <w:trHeight w:val="397"/>
          <w:tblCellSpacing w:w="20" w:type="dxa"/>
        </w:trPr>
        <w:tc>
          <w:tcPr>
            <w:tcW w:w="4944" w:type="dxa"/>
          </w:tcPr>
          <w:p w:rsidR="006E3328" w:rsidRPr="000D259E" w:rsidRDefault="006E3328" w:rsidP="006E3328">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6E3328" w:rsidRPr="000D259E" w:rsidRDefault="006E3328" w:rsidP="006E3328">
            <w:pPr>
              <w:jc w:val="both"/>
              <w:rPr>
                <w:rFonts w:ascii="Verdana" w:hAnsi="Verdana"/>
                <w:noProof/>
                <w:lang w:val="ru-RU"/>
              </w:rPr>
            </w:pPr>
          </w:p>
        </w:tc>
      </w:tr>
      <w:tr w:rsidR="006E3328" w:rsidRPr="000D259E" w:rsidTr="006E3328">
        <w:trPr>
          <w:trHeight w:val="397"/>
          <w:tblCellSpacing w:w="20" w:type="dxa"/>
        </w:trPr>
        <w:tc>
          <w:tcPr>
            <w:tcW w:w="4944" w:type="dxa"/>
          </w:tcPr>
          <w:p w:rsidR="006E3328" w:rsidRPr="000D259E" w:rsidRDefault="006E3328" w:rsidP="006E3328">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6E3328" w:rsidRPr="000D259E" w:rsidRDefault="006E3328" w:rsidP="006E3328">
            <w:pPr>
              <w:jc w:val="both"/>
              <w:rPr>
                <w:rFonts w:ascii="Verdana" w:hAnsi="Verdana"/>
                <w:noProof/>
                <w:lang w:val="sr-Latn-CS"/>
              </w:rPr>
            </w:pPr>
          </w:p>
        </w:tc>
      </w:tr>
      <w:tr w:rsidR="006E3328" w:rsidRPr="000D259E" w:rsidTr="006E3328">
        <w:trPr>
          <w:trHeight w:val="397"/>
          <w:tblCellSpacing w:w="20" w:type="dxa"/>
        </w:trPr>
        <w:tc>
          <w:tcPr>
            <w:tcW w:w="4944" w:type="dxa"/>
          </w:tcPr>
          <w:p w:rsidR="006E3328" w:rsidRPr="000D259E" w:rsidRDefault="006E3328" w:rsidP="006E3328">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6E3328" w:rsidRPr="000D259E" w:rsidRDefault="006E3328" w:rsidP="006E3328">
            <w:pPr>
              <w:ind w:right="-163"/>
              <w:jc w:val="both"/>
              <w:rPr>
                <w:rFonts w:ascii="Verdana" w:hAnsi="Verdana"/>
                <w:noProof/>
                <w:lang w:val="sr-Latn-CS"/>
              </w:rPr>
            </w:pPr>
          </w:p>
        </w:tc>
      </w:tr>
      <w:tr w:rsidR="006E3328" w:rsidRPr="000D259E" w:rsidTr="006E3328">
        <w:trPr>
          <w:trHeight w:val="397"/>
          <w:tblCellSpacing w:w="20" w:type="dxa"/>
        </w:trPr>
        <w:tc>
          <w:tcPr>
            <w:tcW w:w="4944" w:type="dxa"/>
          </w:tcPr>
          <w:p w:rsidR="006E3328" w:rsidRPr="000D259E" w:rsidRDefault="006E3328" w:rsidP="006E3328">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6E3328" w:rsidRPr="000D259E" w:rsidRDefault="006E3328" w:rsidP="006E3328">
            <w:pPr>
              <w:jc w:val="both"/>
              <w:rPr>
                <w:rFonts w:ascii="Verdana" w:hAnsi="Verdana"/>
                <w:noProof/>
                <w:lang w:val="sr-Latn-CS"/>
              </w:rPr>
            </w:pPr>
          </w:p>
        </w:tc>
      </w:tr>
      <w:tr w:rsidR="006E3328" w:rsidRPr="000D259E" w:rsidTr="006E3328">
        <w:trPr>
          <w:trHeight w:val="397"/>
          <w:tblCellSpacing w:w="20" w:type="dxa"/>
        </w:trPr>
        <w:tc>
          <w:tcPr>
            <w:tcW w:w="4944" w:type="dxa"/>
          </w:tcPr>
          <w:p w:rsidR="006E3328" w:rsidRPr="000D259E" w:rsidRDefault="006E3328" w:rsidP="006E3328">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6E3328" w:rsidRPr="000D259E" w:rsidRDefault="006E3328" w:rsidP="006E3328">
            <w:pPr>
              <w:jc w:val="both"/>
              <w:rPr>
                <w:rFonts w:ascii="Verdana" w:hAnsi="Verdana"/>
                <w:noProof/>
                <w:lang w:val="sr-Latn-CS"/>
              </w:rPr>
            </w:pPr>
          </w:p>
        </w:tc>
      </w:tr>
    </w:tbl>
    <w:p w:rsidR="00583BBB" w:rsidRPr="000D259E" w:rsidRDefault="00583BBB" w:rsidP="00583BBB">
      <w:pPr>
        <w:ind w:left="-180" w:right="-360" w:firstLine="720"/>
        <w:jc w:val="center"/>
        <w:rPr>
          <w:rFonts w:ascii="Arial" w:hAnsi="Arial" w:cs="Arial"/>
          <w:b/>
          <w:lang w:val="ru-RU"/>
        </w:rPr>
      </w:pPr>
    </w:p>
    <w:p w:rsidR="00583BBB" w:rsidRPr="000D259E" w:rsidRDefault="00583BBB" w:rsidP="00583BBB">
      <w:pPr>
        <w:rPr>
          <w:rFonts w:ascii="Verdana" w:hAnsi="Verdana"/>
          <w:b/>
        </w:rPr>
      </w:pPr>
    </w:p>
    <w:p w:rsidR="00583BBB" w:rsidRPr="000D259E" w:rsidRDefault="00583BBB" w:rsidP="00583BBB">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583BBB" w:rsidRPr="000D259E" w:rsidRDefault="00583BBB" w:rsidP="00583BBB">
      <w:pPr>
        <w:jc w:val="both"/>
        <w:rPr>
          <w:rFonts w:ascii="Verdana" w:hAnsi="Verdana"/>
          <w:lang w:val="ru-RU"/>
        </w:rPr>
      </w:pPr>
    </w:p>
    <w:p w:rsidR="00583BBB" w:rsidRPr="000D259E" w:rsidRDefault="00583BBB" w:rsidP="00583BBB">
      <w:pPr>
        <w:jc w:val="both"/>
        <w:rPr>
          <w:rFonts w:ascii="Verdana" w:hAnsi="Verdana"/>
          <w:lang w:val="ru-RU"/>
        </w:rPr>
      </w:pPr>
    </w:p>
    <w:p w:rsidR="00583BBB" w:rsidRPr="000D259E" w:rsidRDefault="00583BBB" w:rsidP="00583BBB">
      <w:pPr>
        <w:jc w:val="center"/>
        <w:rPr>
          <w:rFonts w:ascii="Arial" w:hAnsi="Arial" w:cs="Arial"/>
          <w:b/>
          <w:lang w:val="ru-RU"/>
        </w:rPr>
      </w:pPr>
      <w:r w:rsidRPr="000D259E">
        <w:rPr>
          <w:rFonts w:ascii="Arial" w:hAnsi="Arial" w:cs="Arial"/>
          <w:b/>
          <w:lang w:val="ru-RU"/>
        </w:rPr>
        <w:t>ИЗЈАВУ О НЕЗАВИСНОЈ ПОНУДИ</w:t>
      </w:r>
    </w:p>
    <w:p w:rsidR="00583BBB" w:rsidRPr="000D259E" w:rsidRDefault="00583BBB" w:rsidP="00583BBB">
      <w:pPr>
        <w:jc w:val="center"/>
        <w:rPr>
          <w:rFonts w:ascii="Arial" w:hAnsi="Arial" w:cs="Arial"/>
          <w:b/>
          <w:lang w:val="ru-RU"/>
        </w:rPr>
      </w:pPr>
    </w:p>
    <w:p w:rsidR="00583BBB" w:rsidRPr="000D259E" w:rsidRDefault="00583BBB" w:rsidP="00583BBB">
      <w:pPr>
        <w:spacing w:line="100" w:lineRule="atLeast"/>
        <w:jc w:val="both"/>
        <w:rPr>
          <w:rFonts w:ascii="Arial" w:hAnsi="Arial" w:cs="Arial"/>
          <w:lang w:val="sr-Cyrl-RS"/>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Нови Сад ЈН бр./8000/0049/2016 за Партију 2: Пнеуматици и опрема за путничка и теретна возила ТЦ Нови Сад,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583BBB" w:rsidRPr="000D259E" w:rsidRDefault="00583BBB" w:rsidP="00583BBB">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583BBB" w:rsidRPr="000D259E" w:rsidRDefault="00583BBB" w:rsidP="00583BBB">
      <w:pPr>
        <w:jc w:val="center"/>
        <w:rPr>
          <w:rFonts w:ascii="Verdana" w:hAnsi="Verdana"/>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ru-RU"/>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br w:type="page"/>
      </w: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4.3</w:t>
      </w:r>
    </w:p>
    <w:p w:rsidR="00583BBB" w:rsidRPr="000D259E" w:rsidRDefault="00583BBB" w:rsidP="00583BBB">
      <w:pPr>
        <w:jc w:val="right"/>
        <w:rPr>
          <w:rFonts w:ascii="Arial" w:hAnsi="Arial" w:cs="Arial"/>
          <w:lang w:val="sr-Cyrl-RS"/>
        </w:rPr>
      </w:pPr>
    </w:p>
    <w:p w:rsidR="00583BBB" w:rsidRPr="000D259E" w:rsidRDefault="00583BBB" w:rsidP="00583BBB">
      <w:pPr>
        <w:ind w:left="-180" w:right="-360" w:firstLine="720"/>
        <w:jc w:val="both"/>
        <w:rPr>
          <w:rFonts w:ascii="Verdana" w:hAnsi="Verdana"/>
          <w:lang w:val="ru-RU"/>
        </w:rPr>
      </w:pPr>
    </w:p>
    <w:p w:rsidR="00583BBB" w:rsidRPr="000D259E" w:rsidRDefault="00583BBB" w:rsidP="00583BBB">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583BBB" w:rsidRPr="000D259E" w:rsidRDefault="00583BBB" w:rsidP="00583BBB">
      <w:pPr>
        <w:ind w:left="-180" w:right="-360" w:firstLine="720"/>
        <w:jc w:val="center"/>
        <w:rPr>
          <w:rFonts w:ascii="Arial" w:hAnsi="Arial" w:cs="Arial"/>
          <w:b/>
          <w:lang w:val="ru-RU"/>
        </w:rPr>
      </w:pPr>
      <w:r w:rsidRPr="000D259E">
        <w:rPr>
          <w:rFonts w:ascii="Arial" w:eastAsia="Arial Unicode MS" w:hAnsi="Arial" w:cs="Arial"/>
          <w:kern w:val="2"/>
          <w:lang w:val="ru-RU"/>
        </w:rPr>
        <w:t>ЗА ПАРТИЈУ 3: Пнеуматици и опрема за путничка и теретна возила ТЦ Краљево</w:t>
      </w:r>
    </w:p>
    <w:p w:rsidR="00583BBB" w:rsidRPr="000D259E" w:rsidRDefault="00583BBB" w:rsidP="00583B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583BBB" w:rsidRPr="000D259E" w:rsidTr="00583BBB">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583BBB" w:rsidRPr="000D259E" w:rsidRDefault="00583BBB" w:rsidP="00583BBB">
            <w:pPr>
              <w:jc w:val="both"/>
              <w:rPr>
                <w:rFonts w:ascii="Verdana" w:hAnsi="Verdana"/>
                <w:noProof/>
                <w:lang w:val="ru-RU"/>
              </w:rPr>
            </w:pPr>
          </w:p>
        </w:tc>
      </w:tr>
      <w:tr w:rsidR="00583BBB" w:rsidRPr="000D259E" w:rsidTr="00583BBB">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583BBB" w:rsidRPr="000D259E" w:rsidRDefault="00583BBB" w:rsidP="00583BBB">
            <w:pPr>
              <w:jc w:val="both"/>
              <w:rPr>
                <w:rFonts w:ascii="Verdana" w:hAnsi="Verdana"/>
                <w:noProof/>
                <w:lang w:val="sr-Latn-CS"/>
              </w:rPr>
            </w:pPr>
          </w:p>
        </w:tc>
      </w:tr>
      <w:tr w:rsidR="00583BBB" w:rsidRPr="000D259E" w:rsidTr="00583BBB">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583BBB" w:rsidRPr="000D259E" w:rsidRDefault="00583BBB" w:rsidP="00583BBB">
            <w:pPr>
              <w:ind w:right="-163"/>
              <w:jc w:val="both"/>
              <w:rPr>
                <w:rFonts w:ascii="Verdana" w:hAnsi="Verdana"/>
                <w:noProof/>
                <w:lang w:val="sr-Latn-CS"/>
              </w:rPr>
            </w:pPr>
          </w:p>
        </w:tc>
      </w:tr>
      <w:tr w:rsidR="00583BBB" w:rsidRPr="000D259E" w:rsidTr="00583BBB">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583BBB" w:rsidRPr="000D259E" w:rsidRDefault="00583BBB" w:rsidP="00583BBB">
            <w:pPr>
              <w:jc w:val="both"/>
              <w:rPr>
                <w:rFonts w:ascii="Verdana" w:hAnsi="Verdana"/>
                <w:noProof/>
                <w:lang w:val="sr-Latn-CS"/>
              </w:rPr>
            </w:pPr>
          </w:p>
        </w:tc>
      </w:tr>
      <w:tr w:rsidR="00583BBB" w:rsidRPr="000D259E" w:rsidTr="00583BBB">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583BBB" w:rsidRPr="000D259E" w:rsidRDefault="00583BBB" w:rsidP="00583BBB">
      <w:pPr>
        <w:jc w:val="both"/>
        <w:rPr>
          <w:rFonts w:ascii="Verdana" w:hAnsi="Verdana"/>
          <w:lang w:val="ru-RU"/>
        </w:rPr>
      </w:pPr>
    </w:p>
    <w:p w:rsidR="00583BBB" w:rsidRPr="000D259E" w:rsidRDefault="00583BBB" w:rsidP="00583BBB">
      <w:pPr>
        <w:jc w:val="both"/>
        <w:rPr>
          <w:rFonts w:ascii="Verdana" w:hAnsi="Verdana"/>
          <w:lang w:val="ru-RU"/>
        </w:rPr>
      </w:pPr>
    </w:p>
    <w:p w:rsidR="00583BBB" w:rsidRPr="000D259E" w:rsidRDefault="00583BBB" w:rsidP="00583BBB">
      <w:pPr>
        <w:jc w:val="center"/>
        <w:rPr>
          <w:rFonts w:ascii="Arial" w:hAnsi="Arial" w:cs="Arial"/>
          <w:b/>
          <w:lang w:val="ru-RU"/>
        </w:rPr>
      </w:pPr>
      <w:r w:rsidRPr="000D259E">
        <w:rPr>
          <w:rFonts w:ascii="Arial" w:hAnsi="Arial" w:cs="Arial"/>
          <w:b/>
          <w:lang w:val="ru-RU"/>
        </w:rPr>
        <w:t>ИЗЈАВУ О НЕЗАВИСНОЈ ПОНУДИ</w:t>
      </w:r>
    </w:p>
    <w:p w:rsidR="00583BBB" w:rsidRPr="000D259E" w:rsidRDefault="00583BBB" w:rsidP="00583BBB">
      <w:pPr>
        <w:jc w:val="center"/>
        <w:rPr>
          <w:rFonts w:ascii="Arial" w:hAnsi="Arial" w:cs="Arial"/>
          <w:b/>
          <w:lang w:val="ru-RU"/>
        </w:rPr>
      </w:pPr>
    </w:p>
    <w:p w:rsidR="00583BBB" w:rsidRPr="000D259E" w:rsidRDefault="00583BBB" w:rsidP="00583BBB">
      <w:pPr>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Краљево ЈН бр./8000/0049/2016 за Партију 3: Пнеуматици и опрема за путничка и теретна возила ТЦ Краљево,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583BBB" w:rsidRPr="000D259E" w:rsidRDefault="00583BBB" w:rsidP="00583BBB">
      <w:pPr>
        <w:spacing w:line="100" w:lineRule="atLeast"/>
        <w:jc w:val="both"/>
        <w:rPr>
          <w:rFonts w:ascii="Arial" w:hAnsi="Arial" w:cs="Arial"/>
          <w:lang w:val="sr-Cyrl-RS"/>
        </w:rPr>
      </w:pPr>
    </w:p>
    <w:p w:rsidR="00583BBB" w:rsidRPr="000D259E" w:rsidRDefault="00583BBB" w:rsidP="00583BBB">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583BBB" w:rsidRPr="000D259E" w:rsidRDefault="00583BBB" w:rsidP="00583BBB">
      <w:pPr>
        <w:rPr>
          <w:rFonts w:ascii="Arial" w:hAnsi="Arial" w:cs="Arial"/>
          <w:b/>
          <w:lang w:val="ru-RU"/>
        </w:rPr>
      </w:pPr>
    </w:p>
    <w:p w:rsidR="00583BBB" w:rsidRPr="000D259E" w:rsidRDefault="00583BBB" w:rsidP="00583BBB">
      <w:pPr>
        <w:rPr>
          <w:rFonts w:ascii="Verdana" w:hAnsi="Verdana"/>
          <w:b/>
          <w:lang w:val="ru-RU"/>
        </w:rPr>
      </w:pPr>
    </w:p>
    <w:p w:rsidR="00583BBB" w:rsidRPr="000D259E" w:rsidRDefault="00583BBB" w:rsidP="00583BBB">
      <w:pPr>
        <w:jc w:val="center"/>
        <w:rPr>
          <w:rFonts w:ascii="Verdana" w:hAnsi="Verdana"/>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ru-RU"/>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D259E">
        <w:rPr>
          <w:rFonts w:ascii="Arial" w:hAnsi="Arial" w:cs="Arial"/>
          <w:i/>
          <w:lang w:val="ru-RU"/>
        </w:rPr>
        <w:br w:type="page"/>
      </w: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4.4</w:t>
      </w:r>
    </w:p>
    <w:p w:rsidR="00583BBB" w:rsidRPr="000D259E" w:rsidRDefault="00583BBB" w:rsidP="00583BBB">
      <w:pPr>
        <w:jc w:val="right"/>
        <w:rPr>
          <w:rFonts w:ascii="Arial" w:hAnsi="Arial" w:cs="Arial"/>
          <w:lang w:val="sr-Cyrl-RS"/>
        </w:rPr>
      </w:pPr>
    </w:p>
    <w:p w:rsidR="00583BBB" w:rsidRPr="000D259E" w:rsidRDefault="00583BBB" w:rsidP="00583BBB">
      <w:pPr>
        <w:ind w:left="-180" w:right="-360" w:firstLine="720"/>
        <w:jc w:val="both"/>
        <w:rPr>
          <w:rFonts w:ascii="Verdana" w:hAnsi="Verdana"/>
          <w:lang w:val="ru-RU"/>
        </w:rPr>
      </w:pPr>
    </w:p>
    <w:p w:rsidR="00583BBB" w:rsidRPr="000D259E" w:rsidRDefault="00583BBB" w:rsidP="00583BBB">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583BBB" w:rsidRPr="000D259E" w:rsidRDefault="00583BBB" w:rsidP="00583BBB">
      <w:pPr>
        <w:ind w:left="-180" w:right="-360" w:firstLine="720"/>
        <w:jc w:val="center"/>
        <w:rPr>
          <w:rFonts w:ascii="Arial" w:hAnsi="Arial" w:cs="Arial"/>
          <w:b/>
          <w:lang w:val="ru-RU"/>
        </w:rPr>
      </w:pPr>
      <w:r w:rsidRPr="000D259E">
        <w:rPr>
          <w:rFonts w:ascii="Arial" w:eastAsia="Arial Unicode MS" w:hAnsi="Arial" w:cs="Arial"/>
          <w:kern w:val="2"/>
          <w:lang w:val="ru-RU"/>
        </w:rPr>
        <w:t>ЗА ПАРТИЈУ 4: Пнеуматици и опрема за путничка и теретна возила ТЦ Крагујевац</w:t>
      </w:r>
    </w:p>
    <w:p w:rsidR="00583BBB" w:rsidRPr="000D259E" w:rsidRDefault="00583BBB" w:rsidP="00583BBB">
      <w:pPr>
        <w:ind w:left="-180" w:right="-360" w:firstLine="720"/>
        <w:jc w:val="center"/>
        <w:rPr>
          <w:rFonts w:ascii="Arial" w:hAnsi="Arial" w:cs="Arial"/>
          <w:b/>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583BBB" w:rsidRPr="000D259E" w:rsidTr="0063193F">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583BBB" w:rsidRPr="000D259E" w:rsidRDefault="00583BBB" w:rsidP="00583BBB">
            <w:pPr>
              <w:jc w:val="both"/>
              <w:rPr>
                <w:rFonts w:ascii="Verdana" w:hAnsi="Verdana"/>
                <w:noProof/>
                <w:lang w:val="ru-RU"/>
              </w:rPr>
            </w:pPr>
          </w:p>
        </w:tc>
      </w:tr>
      <w:tr w:rsidR="00583BBB" w:rsidRPr="000D259E" w:rsidTr="0063193F">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583BBB" w:rsidRPr="000D259E" w:rsidRDefault="00583BBB" w:rsidP="00583BBB">
            <w:pPr>
              <w:jc w:val="both"/>
              <w:rPr>
                <w:rFonts w:ascii="Verdana" w:hAnsi="Verdana"/>
                <w:noProof/>
                <w:lang w:val="sr-Latn-CS"/>
              </w:rPr>
            </w:pPr>
          </w:p>
        </w:tc>
      </w:tr>
      <w:tr w:rsidR="00583BBB" w:rsidRPr="000D259E" w:rsidTr="0063193F">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583BBB" w:rsidRPr="000D259E" w:rsidRDefault="00583BBB" w:rsidP="00583BBB">
            <w:pPr>
              <w:ind w:right="-163"/>
              <w:jc w:val="both"/>
              <w:rPr>
                <w:rFonts w:ascii="Verdana" w:hAnsi="Verdana"/>
                <w:noProof/>
                <w:lang w:val="sr-Latn-CS"/>
              </w:rPr>
            </w:pPr>
          </w:p>
        </w:tc>
      </w:tr>
      <w:tr w:rsidR="00583BBB" w:rsidRPr="000D259E" w:rsidTr="0063193F">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583BBB" w:rsidRPr="000D259E" w:rsidRDefault="00583BBB" w:rsidP="00583BBB">
            <w:pPr>
              <w:jc w:val="both"/>
              <w:rPr>
                <w:rFonts w:ascii="Verdana" w:hAnsi="Verdana"/>
                <w:noProof/>
                <w:lang w:val="sr-Latn-CS"/>
              </w:rPr>
            </w:pPr>
          </w:p>
        </w:tc>
      </w:tr>
      <w:tr w:rsidR="00583BBB" w:rsidRPr="000D259E" w:rsidTr="0063193F">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583BBB" w:rsidRPr="000D259E" w:rsidRDefault="00583BBB" w:rsidP="00583BBB">
      <w:pPr>
        <w:jc w:val="both"/>
        <w:rPr>
          <w:rFonts w:ascii="Verdana" w:hAnsi="Verdana"/>
          <w:lang w:val="ru-RU"/>
        </w:rPr>
      </w:pPr>
    </w:p>
    <w:p w:rsidR="00583BBB" w:rsidRPr="000D259E" w:rsidRDefault="00583BBB" w:rsidP="00583BBB">
      <w:pPr>
        <w:jc w:val="both"/>
        <w:rPr>
          <w:rFonts w:ascii="Verdana" w:hAnsi="Verdana"/>
          <w:lang w:val="ru-RU"/>
        </w:rPr>
      </w:pPr>
    </w:p>
    <w:p w:rsidR="00583BBB" w:rsidRPr="000D259E" w:rsidRDefault="00583BBB" w:rsidP="00583BBB">
      <w:pPr>
        <w:jc w:val="center"/>
        <w:rPr>
          <w:rFonts w:ascii="Arial" w:hAnsi="Arial" w:cs="Arial"/>
          <w:b/>
          <w:lang w:val="ru-RU"/>
        </w:rPr>
      </w:pPr>
      <w:r w:rsidRPr="000D259E">
        <w:rPr>
          <w:rFonts w:ascii="Arial" w:hAnsi="Arial" w:cs="Arial"/>
          <w:b/>
          <w:lang w:val="ru-RU"/>
        </w:rPr>
        <w:t>ИЗЈАВУ О НЕЗАВИСНОЈ ПОНУДИ</w:t>
      </w:r>
    </w:p>
    <w:p w:rsidR="00583BBB" w:rsidRPr="000D259E" w:rsidRDefault="00583BBB" w:rsidP="00583BBB">
      <w:pPr>
        <w:jc w:val="center"/>
        <w:rPr>
          <w:rFonts w:ascii="Arial" w:hAnsi="Arial" w:cs="Arial"/>
          <w:b/>
          <w:lang w:val="ru-RU"/>
        </w:rPr>
      </w:pPr>
    </w:p>
    <w:p w:rsidR="00583BBB" w:rsidRPr="000D259E" w:rsidRDefault="00583BBB" w:rsidP="00583BBB">
      <w:pPr>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Крагујевац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w:t>
      </w:r>
      <w:r w:rsidRPr="000D259E">
        <w:rPr>
          <w:rFonts w:ascii="Arial" w:hAnsi="Arial" w:cs="Arial"/>
          <w:lang w:val="ru-RU"/>
        </w:rPr>
        <w:t>за Партију 4: Пнеуматици и опрема за путничка и теретна возила ТЦ Крагујевац,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583BBB" w:rsidRPr="000D259E" w:rsidRDefault="00583BBB" w:rsidP="00583BBB">
      <w:pPr>
        <w:spacing w:line="100" w:lineRule="atLeast"/>
        <w:jc w:val="both"/>
        <w:rPr>
          <w:rFonts w:ascii="Arial" w:hAnsi="Arial" w:cs="Arial"/>
          <w:lang w:val="sr-Cyrl-RS"/>
        </w:rPr>
      </w:pPr>
    </w:p>
    <w:p w:rsidR="00583BBB" w:rsidRPr="000D259E" w:rsidRDefault="00583BBB" w:rsidP="00583BBB">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583BBB" w:rsidRPr="000D259E" w:rsidRDefault="00583BBB" w:rsidP="00583BBB">
      <w:pPr>
        <w:rPr>
          <w:rFonts w:ascii="Arial" w:hAnsi="Arial" w:cs="Arial"/>
          <w:b/>
          <w:lang w:val="ru-RU"/>
        </w:rPr>
      </w:pPr>
    </w:p>
    <w:p w:rsidR="00583BBB" w:rsidRPr="000D259E" w:rsidRDefault="00583BBB" w:rsidP="00583BBB">
      <w:pPr>
        <w:rPr>
          <w:rFonts w:ascii="Verdana" w:hAnsi="Verdana"/>
          <w:b/>
          <w:lang w:val="ru-RU"/>
        </w:rPr>
      </w:pPr>
    </w:p>
    <w:p w:rsidR="00583BBB" w:rsidRPr="000D259E" w:rsidRDefault="00583BBB" w:rsidP="00583BBB">
      <w:pPr>
        <w:jc w:val="center"/>
        <w:rPr>
          <w:rFonts w:ascii="Verdana" w:hAnsi="Verdana"/>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641D0F" w:rsidRDefault="00641D0F" w:rsidP="00641D0F">
      <w:pPr>
        <w:autoSpaceDE w:val="0"/>
        <w:autoSpaceDN w:val="0"/>
        <w:adjustRightInd w:val="0"/>
        <w:rPr>
          <w:rFonts w:ascii="Arial" w:eastAsia="Calibri" w:hAnsi="Arial" w:cs="Arial"/>
          <w:bCs/>
          <w:iCs/>
          <w:lang w:val="en-US"/>
        </w:rPr>
      </w:pPr>
    </w:p>
    <w:p w:rsidR="00583BBB" w:rsidRPr="000D259E" w:rsidRDefault="00583BBB" w:rsidP="00641D0F">
      <w:pPr>
        <w:autoSpaceDE w:val="0"/>
        <w:autoSpaceDN w:val="0"/>
        <w:adjustRightInd w:val="0"/>
        <w:jc w:val="both"/>
        <w:rPr>
          <w:rFonts w:ascii="Arial" w:hAnsi="Arial" w:cs="Arial"/>
          <w:lang w:val="sr-Cyrl-RS"/>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D259E">
        <w:rPr>
          <w:rFonts w:ascii="Arial" w:hAnsi="Arial" w:cs="Arial"/>
          <w:lang w:val="sr-Cyrl-RS"/>
        </w:rPr>
        <w:t xml:space="preserve"> </w:t>
      </w:r>
      <w:r w:rsidRPr="000D259E">
        <w:rPr>
          <w:rFonts w:ascii="Arial" w:hAnsi="Arial" w:cs="Arial"/>
          <w:lang w:val="sr-Cyrl-RS"/>
        </w:rPr>
        <w:br w:type="page"/>
      </w:r>
    </w:p>
    <w:p w:rsidR="00583BBB" w:rsidRPr="000D259E" w:rsidRDefault="00583BBB" w:rsidP="00583BBB">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4.5</w:t>
      </w:r>
    </w:p>
    <w:p w:rsidR="00583BBB" w:rsidRPr="000D259E" w:rsidRDefault="00583BBB" w:rsidP="00583BBB">
      <w:pPr>
        <w:jc w:val="right"/>
        <w:rPr>
          <w:rFonts w:ascii="Arial" w:hAnsi="Arial" w:cs="Arial"/>
          <w:lang w:val="sr-Cyrl-RS"/>
        </w:rPr>
      </w:pPr>
    </w:p>
    <w:p w:rsidR="00583BBB" w:rsidRPr="000D259E" w:rsidRDefault="00583BBB" w:rsidP="00583BBB">
      <w:pPr>
        <w:ind w:left="-180" w:right="-360" w:firstLine="720"/>
        <w:jc w:val="both"/>
        <w:rPr>
          <w:rFonts w:ascii="Verdana" w:hAnsi="Verdana"/>
          <w:lang w:val="ru-RU"/>
        </w:rPr>
      </w:pPr>
    </w:p>
    <w:p w:rsidR="00583BBB" w:rsidRPr="000D259E" w:rsidRDefault="00583BBB" w:rsidP="00583BBB">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583BBB" w:rsidRPr="000D259E" w:rsidRDefault="00583BBB" w:rsidP="00583BBB">
      <w:pPr>
        <w:ind w:left="-180" w:right="-360" w:firstLine="720"/>
        <w:jc w:val="center"/>
        <w:rPr>
          <w:rFonts w:ascii="Arial" w:hAnsi="Arial" w:cs="Arial"/>
          <w:b/>
          <w:lang w:val="ru-RU"/>
        </w:rPr>
      </w:pPr>
      <w:r w:rsidRPr="000D259E">
        <w:rPr>
          <w:rFonts w:ascii="Arial" w:eastAsia="Arial Unicode MS" w:hAnsi="Arial" w:cs="Arial"/>
          <w:kern w:val="2"/>
          <w:lang w:val="ru-RU"/>
        </w:rPr>
        <w:t>ЗА ПАРТИЈУ 5: Пнеуматици и опрема за путничка и теретна возила ТЦ Ниш</w:t>
      </w:r>
    </w:p>
    <w:p w:rsidR="00583BBB" w:rsidRPr="000D259E" w:rsidRDefault="00583BBB" w:rsidP="00583BBB">
      <w:pPr>
        <w:ind w:left="-180" w:right="-360" w:firstLine="720"/>
        <w:jc w:val="center"/>
        <w:rPr>
          <w:rFonts w:ascii="Arial" w:hAnsi="Arial" w:cs="Arial"/>
          <w:b/>
          <w:lang w:val="ru-RU"/>
        </w:rPr>
      </w:pPr>
    </w:p>
    <w:tbl>
      <w:tblPr>
        <w:tblW w:w="10348" w:type="dxa"/>
        <w:tblCellSpacing w:w="20" w:type="dxa"/>
        <w:tblInd w:w="-67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583BBB" w:rsidRPr="000D259E" w:rsidTr="00627A74">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583BBB" w:rsidRPr="000D259E" w:rsidRDefault="00583BBB" w:rsidP="00583BBB">
            <w:pPr>
              <w:jc w:val="both"/>
              <w:rPr>
                <w:rFonts w:ascii="Verdana" w:hAnsi="Verdana"/>
                <w:noProof/>
                <w:lang w:val="ru-RU"/>
              </w:rPr>
            </w:pPr>
          </w:p>
        </w:tc>
      </w:tr>
      <w:tr w:rsidR="00583BBB" w:rsidRPr="000D259E" w:rsidTr="00627A74">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583BBB" w:rsidRPr="000D259E" w:rsidRDefault="00583BBB" w:rsidP="00583BBB">
            <w:pPr>
              <w:jc w:val="both"/>
              <w:rPr>
                <w:rFonts w:ascii="Verdana" w:hAnsi="Verdana"/>
                <w:noProof/>
                <w:lang w:val="sr-Latn-CS"/>
              </w:rPr>
            </w:pPr>
          </w:p>
        </w:tc>
      </w:tr>
      <w:tr w:rsidR="00583BBB" w:rsidRPr="000D259E" w:rsidTr="00627A74">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583BBB" w:rsidRPr="000D259E" w:rsidRDefault="00583BBB" w:rsidP="00583BBB">
            <w:pPr>
              <w:ind w:right="-163"/>
              <w:jc w:val="both"/>
              <w:rPr>
                <w:rFonts w:ascii="Verdana" w:hAnsi="Verdana"/>
                <w:noProof/>
                <w:lang w:val="sr-Latn-CS"/>
              </w:rPr>
            </w:pPr>
          </w:p>
        </w:tc>
      </w:tr>
      <w:tr w:rsidR="00583BBB" w:rsidRPr="000D259E" w:rsidTr="00627A74">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583BBB" w:rsidRPr="000D259E" w:rsidRDefault="00583BBB" w:rsidP="00583BBB">
            <w:pPr>
              <w:jc w:val="both"/>
              <w:rPr>
                <w:rFonts w:ascii="Verdana" w:hAnsi="Verdana"/>
                <w:noProof/>
                <w:lang w:val="sr-Latn-CS"/>
              </w:rPr>
            </w:pPr>
          </w:p>
        </w:tc>
      </w:tr>
      <w:tr w:rsidR="00583BBB" w:rsidRPr="000D259E" w:rsidTr="00627A74">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583BBB" w:rsidRPr="000D259E" w:rsidRDefault="00583BBB" w:rsidP="00583BBB">
      <w:pPr>
        <w:jc w:val="both"/>
        <w:rPr>
          <w:rFonts w:ascii="Verdana" w:hAnsi="Verdana"/>
          <w:lang w:val="ru-RU"/>
        </w:rPr>
      </w:pPr>
    </w:p>
    <w:p w:rsidR="00583BBB" w:rsidRPr="000D259E" w:rsidRDefault="00583BBB" w:rsidP="00583BBB">
      <w:pPr>
        <w:jc w:val="both"/>
        <w:rPr>
          <w:rFonts w:ascii="Verdana" w:hAnsi="Verdana"/>
          <w:lang w:val="ru-RU"/>
        </w:rPr>
      </w:pPr>
    </w:p>
    <w:p w:rsidR="00583BBB" w:rsidRPr="000D259E" w:rsidRDefault="00583BBB" w:rsidP="00583BBB">
      <w:pPr>
        <w:jc w:val="center"/>
        <w:rPr>
          <w:rFonts w:ascii="Arial" w:hAnsi="Arial" w:cs="Arial"/>
          <w:b/>
          <w:lang w:val="ru-RU"/>
        </w:rPr>
      </w:pPr>
      <w:r w:rsidRPr="000D259E">
        <w:rPr>
          <w:rFonts w:ascii="Arial" w:hAnsi="Arial" w:cs="Arial"/>
          <w:b/>
          <w:lang w:val="ru-RU"/>
        </w:rPr>
        <w:t>ИЗЈАВУ О НЕЗАВИСНОЈ ПОНУДИ</w:t>
      </w:r>
    </w:p>
    <w:p w:rsidR="00583BBB" w:rsidRPr="000D259E" w:rsidRDefault="00583BBB" w:rsidP="00583BBB">
      <w:pPr>
        <w:jc w:val="center"/>
        <w:rPr>
          <w:rFonts w:ascii="Arial" w:hAnsi="Arial" w:cs="Arial"/>
          <w:b/>
          <w:lang w:val="ru-RU"/>
        </w:rPr>
      </w:pPr>
    </w:p>
    <w:p w:rsidR="00583BBB" w:rsidRPr="000D259E" w:rsidRDefault="00583BBB" w:rsidP="00583BBB">
      <w:pPr>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Ниш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w:t>
      </w:r>
      <w:r w:rsidRPr="000D259E">
        <w:rPr>
          <w:rFonts w:ascii="Arial" w:hAnsi="Arial" w:cs="Arial"/>
          <w:lang w:val="ru-RU"/>
        </w:rPr>
        <w:t>за Партију 5: Пнеуматици и опрема за путничка и теретна возила ТЦ Ниш,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583BBB" w:rsidRPr="000D259E" w:rsidRDefault="00583BBB" w:rsidP="00583BBB">
      <w:pPr>
        <w:spacing w:line="100" w:lineRule="atLeast"/>
        <w:jc w:val="both"/>
        <w:rPr>
          <w:rFonts w:ascii="Arial" w:hAnsi="Arial" w:cs="Arial"/>
          <w:lang w:val="sr-Cyrl-RS"/>
        </w:rPr>
      </w:pPr>
    </w:p>
    <w:p w:rsidR="00583BBB" w:rsidRPr="000D259E" w:rsidRDefault="00583BBB" w:rsidP="00583BBB">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583BBB" w:rsidRPr="000D259E" w:rsidRDefault="00583BBB" w:rsidP="00583BBB">
      <w:pPr>
        <w:rPr>
          <w:rFonts w:ascii="Arial" w:hAnsi="Arial" w:cs="Arial"/>
          <w:b/>
          <w:lang w:val="ru-RU"/>
        </w:rPr>
      </w:pPr>
    </w:p>
    <w:p w:rsidR="00583BBB" w:rsidRPr="000D259E" w:rsidRDefault="00583BBB" w:rsidP="00583BBB">
      <w:pPr>
        <w:rPr>
          <w:rFonts w:ascii="Verdana" w:hAnsi="Verdana"/>
          <w:b/>
          <w:lang w:val="ru-RU"/>
        </w:rPr>
      </w:pPr>
    </w:p>
    <w:p w:rsidR="00583BBB" w:rsidRPr="000D259E" w:rsidRDefault="00583BBB" w:rsidP="00583BBB">
      <w:pPr>
        <w:jc w:val="center"/>
        <w:rPr>
          <w:rFonts w:ascii="Verdana" w:hAnsi="Verdana"/>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ru-RU"/>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D259E">
        <w:rPr>
          <w:rFonts w:ascii="Arial" w:hAnsi="Arial" w:cs="Arial"/>
          <w:i/>
          <w:lang w:val="ru-RU"/>
        </w:rPr>
        <w:br w:type="page"/>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5.1</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tabs>
          <w:tab w:val="left" w:pos="0"/>
        </w:tabs>
        <w:jc w:val="center"/>
        <w:outlineLvl w:val="0"/>
        <w:rPr>
          <w:rFonts w:ascii="Verdana" w:hAnsi="Verdana"/>
          <w:b/>
          <w:lang w:val="ru-RU"/>
        </w:rPr>
      </w:pPr>
      <w:r w:rsidRPr="000D259E">
        <w:rPr>
          <w:rFonts w:ascii="Arial" w:eastAsia="Arial Unicode MS" w:hAnsi="Arial" w:cs="Arial"/>
          <w:kern w:val="2"/>
          <w:lang w:val="ru-RU"/>
        </w:rPr>
        <w:t>за Партију 1: Пнеуматици и опрема за путничка и теретна возила ТЦ Београд</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Pr="000D259E">
        <w:rPr>
          <w:rFonts w:ascii="Arial" w:hAnsi="Arial" w:cs="Arial"/>
        </w:rPr>
        <w:t>Пнеуматици и опрема за путничка и теретна возила ТЦ</w:t>
      </w:r>
      <w:r w:rsidRPr="000D259E">
        <w:rPr>
          <w:rFonts w:ascii="Arial" w:hAnsi="Arial" w:cs="Arial"/>
          <w:lang w:val="sr-Cyrl-RS"/>
        </w:rPr>
        <w:t xml:space="preserve"> Београд</w:t>
      </w:r>
      <w:r w:rsidRPr="000D259E">
        <w:rPr>
          <w:rFonts w:ascii="Arial" w:hAnsi="Arial" w:cs="Arial"/>
        </w:rPr>
        <w:t xml:space="preserve"> у отвореном поступку</w:t>
      </w:r>
      <w:r w:rsidRPr="000D259E">
        <w:rPr>
          <w:rFonts w:ascii="Arial" w:hAnsi="Arial" w:cs="Arial"/>
          <w:lang w:val="ru-RU"/>
        </w:rPr>
        <w:t xml:space="preserve">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1: </w:t>
      </w:r>
      <w:r w:rsidRPr="000D259E">
        <w:rPr>
          <w:rFonts w:ascii="Arial" w:hAnsi="Arial" w:cs="Arial"/>
        </w:rPr>
        <w:t>Пнеуматици и опрема за путничка и теретна возила ТЦ Београд</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jc w:val="both"/>
        <w:rPr>
          <w:rFonts w:ascii="Arial" w:hAnsi="Arial" w:cs="Arial"/>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right"/>
        <w:rPr>
          <w:rFonts w:ascii="Arial" w:hAnsi="Arial" w:cs="Arial"/>
          <w:b/>
          <w:caps/>
          <w:lang w:val="sr-Cyrl-RS"/>
        </w:rPr>
      </w:pPr>
      <w:r w:rsidRPr="000D259E">
        <w:rPr>
          <w:rFonts w:ascii="Arial" w:hAnsi="Arial" w:cs="Arial"/>
          <w:i/>
          <w:lang w:val="sr-Cyrl-RS"/>
        </w:rPr>
        <w:br w:type="page"/>
      </w: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5.2</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tabs>
          <w:tab w:val="left" w:pos="0"/>
        </w:tabs>
        <w:jc w:val="center"/>
        <w:outlineLvl w:val="0"/>
        <w:rPr>
          <w:rFonts w:ascii="Verdana" w:hAnsi="Verdana"/>
          <w:b/>
          <w:lang w:val="sr-Cyrl-RS"/>
        </w:rPr>
      </w:pPr>
      <w:r w:rsidRPr="000D259E">
        <w:rPr>
          <w:rFonts w:ascii="Arial" w:eastAsia="Arial Unicode MS" w:hAnsi="Arial" w:cs="Arial"/>
          <w:kern w:val="2"/>
          <w:lang w:val="ru-RU"/>
        </w:rPr>
        <w:t xml:space="preserve">за Партију 2: </w:t>
      </w:r>
      <w:r w:rsidRPr="000D259E">
        <w:rPr>
          <w:rFonts w:ascii="Arial" w:eastAsia="Arial Unicode MS" w:hAnsi="Arial" w:cs="Arial"/>
          <w:kern w:val="2"/>
        </w:rPr>
        <w:t xml:space="preserve">Пнеуматици и опрема за путничка и теретна возила ТЦ </w:t>
      </w:r>
      <w:r w:rsidRPr="000D259E">
        <w:rPr>
          <w:rFonts w:ascii="Arial" w:eastAsia="Arial Unicode MS" w:hAnsi="Arial" w:cs="Arial"/>
          <w:kern w:val="2"/>
          <w:lang w:val="sr-Cyrl-RS"/>
        </w:rPr>
        <w:t>Нови Сад</w:t>
      </w:r>
    </w:p>
    <w:p w:rsidR="00583BBB" w:rsidRPr="000D259E" w:rsidRDefault="00583BBB" w:rsidP="00583BBB">
      <w:pPr>
        <w:tabs>
          <w:tab w:val="left" w:pos="0"/>
        </w:tabs>
        <w:jc w:val="center"/>
        <w:outlineLvl w:val="0"/>
        <w:rPr>
          <w:rFonts w:ascii="Verdana" w:hAnsi="Verdana"/>
          <w:b/>
          <w:lang w:val="ru-RU"/>
        </w:rPr>
      </w:pPr>
    </w:p>
    <w:p w:rsidR="00583BBB" w:rsidRPr="000D259E" w:rsidRDefault="00583BBB" w:rsidP="00583BBB">
      <w:pPr>
        <w:jc w:val="both"/>
        <w:rPr>
          <w:rFonts w:ascii="Verdana" w:hAnsi="Verdana"/>
          <w:lang w:val="ru-RU"/>
        </w:rPr>
      </w:pPr>
    </w:p>
    <w:p w:rsidR="00583BBB" w:rsidRPr="000D259E" w:rsidRDefault="00583BBB" w:rsidP="00583BBB">
      <w:pPr>
        <w:tabs>
          <w:tab w:val="left" w:pos="0"/>
        </w:tabs>
        <w:jc w:val="both"/>
        <w:outlineLvl w:val="0"/>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Pr="000D259E">
        <w:rPr>
          <w:rFonts w:ascii="Arial" w:hAnsi="Arial" w:cs="Arial"/>
        </w:rPr>
        <w:t>Пнеуматици и опрема за путничка и теретна возила ТЦ Нови Сад</w:t>
      </w:r>
      <w:r w:rsidRPr="000D259E">
        <w:rPr>
          <w:rFonts w:ascii="Arial" w:hAnsi="Arial" w:cs="Arial"/>
          <w:lang w:val="ru-RU"/>
        </w:rPr>
        <w:t xml:space="preserve"> </w:t>
      </w:r>
      <w:r w:rsidRPr="000D259E">
        <w:rPr>
          <w:rFonts w:ascii="Arial" w:hAnsi="Arial" w:cs="Arial"/>
        </w:rPr>
        <w:t>у отвореном поступку</w:t>
      </w:r>
      <w:r w:rsidRPr="000D259E">
        <w:rPr>
          <w:rFonts w:ascii="Arial" w:hAnsi="Arial" w:cs="Arial"/>
          <w:lang w:val="ru-RU"/>
        </w:rPr>
        <w:t xml:space="preserve">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2: </w:t>
      </w:r>
      <w:r w:rsidRPr="000D259E">
        <w:rPr>
          <w:rFonts w:ascii="Arial" w:eastAsia="Arial Unicode MS" w:hAnsi="Arial" w:cs="Arial"/>
          <w:kern w:val="2"/>
        </w:rPr>
        <w:t>Пнеуматици и опрема за путничка и теретна возила ТЦ Нови Сад</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jc w:val="both"/>
        <w:rPr>
          <w:rFonts w:ascii="Arial" w:hAnsi="Arial" w:cs="Arial"/>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right"/>
        <w:rPr>
          <w:rFonts w:ascii="Arial" w:hAnsi="Arial" w:cs="Arial"/>
          <w:b/>
          <w:caps/>
          <w:lang w:val="sr-Cyrl-RS"/>
        </w:rPr>
      </w:pPr>
      <w:r w:rsidRPr="000D259E">
        <w:rPr>
          <w:rFonts w:ascii="Arial" w:hAnsi="Arial" w:cs="Arial"/>
          <w:i/>
          <w:lang w:val="sr-Cyrl-RS"/>
        </w:rPr>
        <w:br w:type="page"/>
      </w: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5.3</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tabs>
          <w:tab w:val="left" w:pos="0"/>
        </w:tabs>
        <w:jc w:val="center"/>
        <w:outlineLvl w:val="0"/>
        <w:rPr>
          <w:rFonts w:ascii="Verdana" w:hAnsi="Verdana"/>
          <w:b/>
          <w:lang w:val="sr-Cyrl-RS"/>
        </w:rPr>
      </w:pPr>
      <w:r w:rsidRPr="000D259E">
        <w:rPr>
          <w:rFonts w:ascii="Arial" w:eastAsia="Arial Unicode MS" w:hAnsi="Arial" w:cs="Arial"/>
          <w:kern w:val="2"/>
          <w:lang w:val="ru-RU"/>
        </w:rPr>
        <w:t xml:space="preserve">за Партију 3: </w:t>
      </w:r>
      <w:r w:rsidRPr="000D259E">
        <w:rPr>
          <w:rFonts w:ascii="Arial" w:eastAsia="Arial Unicode MS" w:hAnsi="Arial" w:cs="Arial"/>
          <w:kern w:val="2"/>
        </w:rPr>
        <w:t xml:space="preserve">Пнеуматици и опрема за путничка и теретна возила ТЦ </w:t>
      </w:r>
      <w:r w:rsidRPr="000D259E">
        <w:rPr>
          <w:rFonts w:ascii="Arial" w:eastAsia="Arial Unicode MS" w:hAnsi="Arial" w:cs="Arial"/>
          <w:kern w:val="2"/>
          <w:lang w:val="sr-Cyrl-RS"/>
        </w:rPr>
        <w:t>Краљево</w:t>
      </w:r>
    </w:p>
    <w:p w:rsidR="00583BBB" w:rsidRPr="000D259E" w:rsidRDefault="00583BBB" w:rsidP="00583BBB">
      <w:pPr>
        <w:jc w:val="both"/>
        <w:rPr>
          <w:rFonts w:ascii="Verdana" w:hAnsi="Verdana"/>
          <w:lang w:val="ru-RU"/>
        </w:rPr>
      </w:pPr>
    </w:p>
    <w:p w:rsidR="00583BBB" w:rsidRPr="000D259E" w:rsidRDefault="00583BBB" w:rsidP="00583BBB">
      <w:pPr>
        <w:tabs>
          <w:tab w:val="left" w:pos="0"/>
        </w:tabs>
        <w:jc w:val="both"/>
        <w:outlineLvl w:val="0"/>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Pr="000D259E">
        <w:rPr>
          <w:rFonts w:ascii="Arial" w:hAnsi="Arial" w:cs="Arial"/>
        </w:rPr>
        <w:t>Пнеуматици и опрема за путничка и теретна возила ТЦ Краљево у отвореном поступку</w:t>
      </w:r>
      <w:r w:rsidRPr="000D259E">
        <w:rPr>
          <w:rFonts w:ascii="Arial" w:hAnsi="Arial" w:cs="Arial"/>
          <w:lang w:val="ru-RU"/>
        </w:rPr>
        <w:t xml:space="preserve">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3: </w:t>
      </w:r>
      <w:r w:rsidRPr="000D259E">
        <w:rPr>
          <w:rFonts w:ascii="Arial" w:eastAsia="Arial Unicode MS" w:hAnsi="Arial" w:cs="Arial"/>
          <w:kern w:val="2"/>
        </w:rPr>
        <w:t>Пнеуматици и опрема за путничка и теретна возила ТЦ Краљево</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jc w:val="both"/>
        <w:rPr>
          <w:rFonts w:ascii="Arial" w:hAnsi="Arial" w:cs="Arial"/>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both"/>
        <w:rPr>
          <w:rFonts w:ascii="Arial" w:hAnsi="Arial" w:cs="Arial"/>
          <w:i/>
          <w:lang w:val="sr-Cyrl-RS"/>
        </w:rPr>
      </w:pPr>
      <w:r w:rsidRPr="000D259E">
        <w:rPr>
          <w:rFonts w:ascii="Arial" w:hAnsi="Arial" w:cs="Arial"/>
          <w:i/>
          <w:lang w:val="sr-Cyrl-RS"/>
        </w:rPr>
        <w:br w:type="page"/>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5.4</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tabs>
          <w:tab w:val="left" w:pos="0"/>
        </w:tabs>
        <w:jc w:val="center"/>
        <w:outlineLvl w:val="0"/>
        <w:rPr>
          <w:rFonts w:ascii="Verdana" w:hAnsi="Verdana"/>
          <w:b/>
          <w:lang w:val="sr-Cyrl-RS"/>
        </w:rPr>
      </w:pPr>
      <w:r w:rsidRPr="000D259E">
        <w:rPr>
          <w:rFonts w:ascii="Arial" w:eastAsia="Arial Unicode MS" w:hAnsi="Arial" w:cs="Arial"/>
          <w:kern w:val="2"/>
          <w:lang w:val="ru-RU"/>
        </w:rPr>
        <w:t xml:space="preserve">за Партију 4: </w:t>
      </w:r>
      <w:r w:rsidRPr="000D259E">
        <w:rPr>
          <w:rFonts w:ascii="Arial" w:eastAsia="Arial Unicode MS" w:hAnsi="Arial" w:cs="Arial"/>
          <w:kern w:val="2"/>
        </w:rPr>
        <w:t>Пнеуматици и опрема за путничка и теретна возила ТЦ Кр</w:t>
      </w:r>
      <w:r w:rsidRPr="000D259E">
        <w:rPr>
          <w:rFonts w:ascii="Arial" w:eastAsia="Arial Unicode MS" w:hAnsi="Arial" w:cs="Arial"/>
          <w:kern w:val="2"/>
          <w:lang w:val="sr-Cyrl-RS"/>
        </w:rPr>
        <w:t>агујевац</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Pr="000D259E">
        <w:rPr>
          <w:rFonts w:ascii="Arial" w:hAnsi="Arial" w:cs="Arial"/>
        </w:rPr>
        <w:t>Пнеуматици и опрема за путничка и теретна возила ТЦ Крагујевац</w:t>
      </w:r>
      <w:r w:rsidRPr="000D259E">
        <w:rPr>
          <w:rFonts w:ascii="Arial" w:hAnsi="Arial" w:cs="Arial"/>
          <w:lang w:val="ru-RU"/>
        </w:rPr>
        <w:t xml:space="preserve"> </w:t>
      </w:r>
      <w:r w:rsidRPr="000D259E">
        <w:rPr>
          <w:rFonts w:ascii="Arial" w:hAnsi="Arial" w:cs="Arial"/>
        </w:rPr>
        <w:t>у отвореном поступку</w:t>
      </w:r>
      <w:r w:rsidRPr="000D259E">
        <w:rPr>
          <w:rFonts w:ascii="Arial" w:hAnsi="Arial" w:cs="Arial"/>
          <w:lang w:val="ru-RU"/>
        </w:rPr>
        <w:t xml:space="preserve">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4: </w:t>
      </w:r>
      <w:r w:rsidRPr="000D259E">
        <w:rPr>
          <w:rFonts w:ascii="Arial" w:eastAsia="Arial Unicode MS" w:hAnsi="Arial" w:cs="Arial"/>
          <w:kern w:val="2"/>
        </w:rPr>
        <w:t>Пнеуматици и опрема за путничка и теретна возила ТЦ Крагујевац</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jc w:val="both"/>
        <w:rPr>
          <w:rFonts w:ascii="Arial" w:hAnsi="Arial" w:cs="Arial"/>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583BBB" w:rsidRPr="000D259E" w:rsidRDefault="00583BBB" w:rsidP="00583BBB">
      <w:pPr>
        <w:jc w:val="right"/>
        <w:rPr>
          <w:rFonts w:ascii="Arial" w:hAnsi="Arial" w:cs="Arial"/>
          <w:b/>
          <w:caps/>
          <w:lang w:val="sr-Cyrl-RS"/>
        </w:rPr>
      </w:pPr>
      <w:r w:rsidRPr="000D259E">
        <w:rPr>
          <w:rFonts w:ascii="Arial" w:hAnsi="Arial" w:cs="Arial"/>
          <w:i/>
          <w:lang w:val="sr-Cyrl-RS"/>
        </w:rPr>
        <w:t>Приликом подношења понуде овај образац копирати у потребном броју примерака.</w:t>
      </w:r>
      <w:r w:rsidRPr="000D259E">
        <w:rPr>
          <w:rFonts w:ascii="Arial" w:hAnsi="Arial" w:cs="Arial"/>
          <w:b/>
          <w:caps/>
          <w:lang w:val="sr-Cyrl-RS"/>
        </w:rPr>
        <w:t xml:space="preserve"> </w:t>
      </w:r>
      <w:r w:rsidRPr="000D259E">
        <w:rPr>
          <w:rFonts w:ascii="Arial" w:hAnsi="Arial" w:cs="Arial"/>
          <w:b/>
          <w:caps/>
          <w:lang w:val="sr-Cyrl-RS"/>
        </w:rPr>
        <w:br w:type="page"/>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5.5</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4944"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tabs>
          <w:tab w:val="left" w:pos="0"/>
        </w:tabs>
        <w:jc w:val="center"/>
        <w:outlineLvl w:val="0"/>
        <w:rPr>
          <w:rFonts w:ascii="Verdana" w:hAnsi="Verdana"/>
          <w:b/>
          <w:lang w:val="ru-RU"/>
        </w:rPr>
      </w:pPr>
      <w:r w:rsidRPr="000D259E">
        <w:rPr>
          <w:rFonts w:ascii="Arial" w:eastAsia="Arial Unicode MS" w:hAnsi="Arial" w:cs="Arial"/>
          <w:kern w:val="2"/>
          <w:lang w:val="ru-RU"/>
        </w:rPr>
        <w:t>за Партију 5: Пнеуматици и опрема за путничка и теретна возила ТЦ Ниш</w:t>
      </w:r>
    </w:p>
    <w:p w:rsidR="00583BBB" w:rsidRPr="000D259E" w:rsidRDefault="00583BBB" w:rsidP="00583BBB">
      <w:pPr>
        <w:tabs>
          <w:tab w:val="left" w:pos="0"/>
        </w:tabs>
        <w:jc w:val="center"/>
        <w:outlineLvl w:val="0"/>
        <w:rPr>
          <w:rFonts w:ascii="Verdana" w:hAnsi="Verdana"/>
          <w:b/>
          <w:lang w:val="ru-RU"/>
        </w:rPr>
      </w:pPr>
    </w:p>
    <w:p w:rsidR="00583BBB" w:rsidRPr="000D259E" w:rsidRDefault="00583BBB" w:rsidP="00583BBB">
      <w:pPr>
        <w:jc w:val="both"/>
        <w:rPr>
          <w:rFonts w:ascii="Verdana" w:hAnsi="Verdana"/>
          <w:lang w:val="ru-RU"/>
        </w:rPr>
      </w:pPr>
    </w:p>
    <w:p w:rsidR="00583BBB" w:rsidRPr="000D259E" w:rsidRDefault="00583BBB" w:rsidP="00583BBB">
      <w:pPr>
        <w:rPr>
          <w:rFonts w:ascii="Arial" w:eastAsia="Arial Unicode MS" w:hAnsi="Arial" w:cs="Arial"/>
          <w:kern w:val="2"/>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Пнеуматици и опрема за путничка и теретна возила ТЦ Ниш </w:t>
      </w:r>
      <w:r w:rsidRPr="000D259E">
        <w:rPr>
          <w:rFonts w:ascii="Arial" w:hAnsi="Arial" w:cs="Arial"/>
        </w:rPr>
        <w:t>у отвореном поступку</w:t>
      </w:r>
      <w:r w:rsidRPr="000D259E">
        <w:rPr>
          <w:rFonts w:ascii="Arial" w:hAnsi="Arial" w:cs="Arial"/>
          <w:lang w:val="ru-RU"/>
        </w:rPr>
        <w:t xml:space="preserve"> ЈН бр .</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5: Пнеуматици и опрема за путничка и теретна возила ТЦ Ниш</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jc w:val="both"/>
        <w:rPr>
          <w:rFonts w:ascii="Arial" w:hAnsi="Arial" w:cs="Arial"/>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right"/>
        <w:rPr>
          <w:rFonts w:ascii="Arial" w:hAnsi="Arial" w:cs="Arial"/>
          <w:i/>
          <w:lang w:val="en-US"/>
        </w:rPr>
      </w:pP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t>О</w:t>
      </w:r>
      <w:r w:rsidRPr="000D259E">
        <w:rPr>
          <w:rFonts w:ascii="Arial" w:hAnsi="Arial" w:cs="Arial"/>
          <w:b/>
          <w:caps/>
        </w:rPr>
        <w:t xml:space="preserve">бразац </w:t>
      </w:r>
      <w:r w:rsidRPr="000D259E">
        <w:rPr>
          <w:rFonts w:ascii="Arial" w:hAnsi="Arial" w:cs="Arial"/>
          <w:b/>
          <w:caps/>
          <w:lang w:val="sr-Cyrl-RS"/>
        </w:rPr>
        <w:t>5.1а</w:t>
      </w:r>
    </w:p>
    <w:p w:rsidR="00583BBB" w:rsidRPr="000D259E" w:rsidRDefault="00583BBB" w:rsidP="00583BBB">
      <w:pPr>
        <w:pStyle w:val="Title"/>
        <w:jc w:val="right"/>
        <w:rPr>
          <w:b w:val="0"/>
          <w:caps/>
          <w:szCs w:val="24"/>
          <w:lang w:val="sr-Cyrl-RS"/>
        </w:rPr>
      </w:pPr>
    </w:p>
    <w:tbl>
      <w:tblPr>
        <w:tblW w:w="10189" w:type="dxa"/>
        <w:tblCellSpacing w:w="20" w:type="dxa"/>
        <w:tblInd w:w="-59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FE6477" w:rsidRDefault="00583BBB" w:rsidP="00583BBB">
      <w:pPr>
        <w:rPr>
          <w:rFonts w:ascii="Arial" w:hAnsi="Arial" w:cs="Arial"/>
          <w:szCs w:val="24"/>
          <w:lang w:val="sr-Cyrl-RS" w:eastAsia="x-none"/>
        </w:rPr>
      </w:pPr>
      <w:r w:rsidRPr="000D259E">
        <w:rPr>
          <w:rFonts w:ascii="Arial" w:hAnsi="Arial" w:cs="Arial"/>
          <w:lang w:val="sr-Cyrl-RS" w:eastAsia="x-none"/>
        </w:rPr>
        <w:t xml:space="preserve">за </w:t>
      </w:r>
      <w:r w:rsidRPr="00FE6477">
        <w:rPr>
          <w:rFonts w:ascii="Arial" w:hAnsi="Arial" w:cs="Arial"/>
          <w:szCs w:val="24"/>
          <w:lang w:val="sr-Cyrl-RS" w:eastAsia="x-none"/>
        </w:rPr>
        <w:t>јавну набавку добара: Пнеуматици и опрема за путничка и теретна возила ТЦ Београд</w:t>
      </w:r>
    </w:p>
    <w:p w:rsidR="00583BBB" w:rsidRPr="00FE6477" w:rsidRDefault="00583BBB" w:rsidP="00583BBB">
      <w:pPr>
        <w:spacing w:after="120"/>
        <w:jc w:val="center"/>
        <w:rPr>
          <w:rFonts w:ascii="Arial" w:hAnsi="Arial" w:cs="Arial"/>
          <w:szCs w:val="24"/>
          <w:lang w:val="en-US" w:eastAsia="x-none"/>
        </w:rPr>
      </w:pPr>
      <w:r w:rsidRPr="00FE6477">
        <w:rPr>
          <w:rFonts w:ascii="Arial" w:hAnsi="Arial" w:cs="Arial"/>
          <w:szCs w:val="24"/>
          <w:lang w:val="sr-Cyrl-RS" w:eastAsia="x-none"/>
        </w:rPr>
        <w:t>ЈН бр</w:t>
      </w:r>
      <w:r w:rsidRPr="00FE6477">
        <w:rPr>
          <w:rFonts w:ascii="Arial" w:hAnsi="Arial" w:cs="Arial"/>
          <w:szCs w:val="24"/>
          <w:lang w:val="ru-RU"/>
        </w:rPr>
        <w:t xml:space="preserve"> .</w:t>
      </w:r>
      <w:r w:rsidRPr="00FE6477">
        <w:rPr>
          <w:rFonts w:ascii="Arial" w:hAnsi="Arial" w:cs="Arial"/>
          <w:szCs w:val="24"/>
        </w:rPr>
        <w:t>/8000/00</w:t>
      </w:r>
      <w:r w:rsidRPr="00FE6477">
        <w:rPr>
          <w:rFonts w:ascii="Arial" w:hAnsi="Arial" w:cs="Arial"/>
          <w:szCs w:val="24"/>
          <w:lang w:val="sr-Cyrl-RS"/>
        </w:rPr>
        <w:t>49</w:t>
      </w:r>
      <w:r w:rsidRPr="00FE6477">
        <w:rPr>
          <w:rFonts w:ascii="Arial" w:hAnsi="Arial" w:cs="Arial"/>
          <w:szCs w:val="24"/>
        </w:rPr>
        <w:t>/2016</w:t>
      </w:r>
      <w:r w:rsidRPr="00FE6477">
        <w:rPr>
          <w:rFonts w:ascii="Arial" w:eastAsia="Arial Unicode MS" w:hAnsi="Arial" w:cs="Arial"/>
          <w:kern w:val="2"/>
          <w:szCs w:val="24"/>
          <w:lang w:val="ru-RU"/>
        </w:rPr>
        <w:t xml:space="preserve"> </w:t>
      </w:r>
      <w:r w:rsidRPr="00FE6477">
        <w:rPr>
          <w:rFonts w:ascii="Arial" w:hAnsi="Arial" w:cs="Arial"/>
          <w:szCs w:val="24"/>
          <w:lang w:val="sr-Cyrl-RS" w:eastAsia="x-none"/>
        </w:rPr>
        <w:t xml:space="preserve">Партија 1: </w:t>
      </w:r>
    </w:p>
    <w:p w:rsidR="00583BBB" w:rsidRPr="000D259E" w:rsidRDefault="00583BBB" w:rsidP="00583BBB">
      <w:pPr>
        <w:jc w:val="center"/>
        <w:rPr>
          <w:rFonts w:ascii="Verdana" w:hAnsi="Verdana"/>
          <w:lang w:val="en-US"/>
        </w:rPr>
      </w:pPr>
      <w:r w:rsidRPr="000D259E">
        <w:rPr>
          <w:rFonts w:ascii="Arial" w:hAnsi="Arial" w:cs="Arial"/>
          <w:b/>
          <w:lang w:val="en-US"/>
        </w:rPr>
        <w:t>Пнеуматици и опрема за путничка и теретна возила ТЦ Београд</w:t>
      </w:r>
    </w:p>
    <w:p w:rsidR="00583BBB" w:rsidRPr="000D259E" w:rsidRDefault="00583BBB" w:rsidP="00583BBB">
      <w:pPr>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Пнеуматици и опрема за путничка и теретна возила ТЦ Београд</w:t>
      </w:r>
    </w:p>
    <w:p w:rsidR="00583BBB" w:rsidRPr="000D259E" w:rsidRDefault="00583BBB" w:rsidP="00583BBB">
      <w:pPr>
        <w:jc w:val="both"/>
        <w:rPr>
          <w:rFonts w:ascii="Arial" w:hAnsi="Arial" w:cs="Arial"/>
          <w:lang w:val="ru-RU"/>
        </w:rPr>
      </w:pPr>
      <w:r w:rsidRPr="000D259E">
        <w:rPr>
          <w:rFonts w:ascii="Arial" w:hAnsi="Arial" w:cs="Arial"/>
          <w:lang w:val="ru-RU"/>
        </w:rPr>
        <w:t>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w:t>
      </w:r>
      <w:r w:rsidRPr="000D259E">
        <w:rPr>
          <w:rFonts w:ascii="Arial" w:hAnsi="Arial" w:cs="Arial"/>
          <w:lang w:val="en-US"/>
        </w:rPr>
        <w:t xml:space="preserve"> </w:t>
      </w:r>
      <w:r w:rsidRPr="000D259E">
        <w:rPr>
          <w:rFonts w:ascii="Arial" w:eastAsia="Arial Unicode MS" w:hAnsi="Arial" w:cs="Arial"/>
          <w:kern w:val="2"/>
          <w:lang w:val="ru-RU"/>
        </w:rPr>
        <w:t>за Партију 1: Пнеуматици и опрема за путничка и теретна возила ТЦ Београд</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Подизвођач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00FE6477">
        <w:rPr>
          <w:rFonts w:ascii="Arial" w:eastAsia="Calibri" w:hAnsi="Arial" w:cs="Arial"/>
          <w:bCs/>
          <w:iCs/>
          <w:lang w:val="sr-Cyrl-RS"/>
        </w:rPr>
        <w:t xml:space="preserve">  </w:t>
      </w: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right"/>
        <w:rPr>
          <w:rFonts w:ascii="Arial" w:hAnsi="Arial" w:cs="Arial"/>
          <w:b/>
          <w:caps/>
          <w:lang w:val="sr-Cyrl-RS"/>
        </w:rPr>
      </w:pPr>
      <w:r w:rsidRPr="000D259E">
        <w:rPr>
          <w:rFonts w:ascii="Arial" w:hAnsi="Arial" w:cs="Arial"/>
          <w:i/>
          <w:lang w:val="sr-Cyrl-RS"/>
        </w:rPr>
        <w:br w:type="page"/>
      </w: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5.2а</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583BBB" w:rsidRPr="000D259E" w:rsidRDefault="00583BBB" w:rsidP="00583BBB">
            <w:pPr>
              <w:jc w:val="both"/>
              <w:rPr>
                <w:rFonts w:ascii="Verdana" w:hAnsi="Verdana"/>
                <w:noProof/>
                <w:lang w:val="ru-RU"/>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583BBB" w:rsidRPr="000D259E" w:rsidRDefault="00583BBB" w:rsidP="00583BBB">
            <w:pPr>
              <w:jc w:val="both"/>
              <w:rPr>
                <w:rFonts w:ascii="Verdana" w:hAnsi="Verdana"/>
                <w:noProof/>
                <w:lang w:val="sr-Latn-CS"/>
              </w:rPr>
            </w:pPr>
          </w:p>
        </w:tc>
      </w:tr>
      <w:tr w:rsidR="00583BBB" w:rsidRPr="000D259E" w:rsidTr="00FE6477">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за јавну набавку добара: Пнеуматици и опрема за путничка и теретна возила ТЦ Нови Сад</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ЈН бр</w:t>
      </w:r>
      <w:r w:rsidRPr="000D259E">
        <w:rPr>
          <w:rFonts w:ascii="Arial" w:hAnsi="Arial" w:cs="Arial"/>
          <w:lang w:val="ru-RU"/>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 xml:space="preserve">Партија 2: </w:t>
      </w:r>
      <w:r w:rsidRPr="000D259E">
        <w:rPr>
          <w:rFonts w:ascii="Arial" w:hAnsi="Arial" w:cs="Arial"/>
          <w:b/>
          <w:lang w:val="sr-Cyrl-RS"/>
        </w:rPr>
        <w:t>Пнеуматици и опрема за путничка и теретна возила ТЦ Нови Сад</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Пнеуматици и опрема за путничка и теретна возила ТЦ Нови Сад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2: </w:t>
      </w:r>
      <w:r w:rsidRPr="000D259E">
        <w:rPr>
          <w:rFonts w:ascii="Arial" w:hAnsi="Arial" w:cs="Arial"/>
        </w:rPr>
        <w:t>Пнеуматици и опрема за путничка и теретна возила ТЦ Нови Сад</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Подизвођач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М.П.       </w:t>
      </w:r>
      <w:r w:rsidR="00FE6477">
        <w:rPr>
          <w:rFonts w:ascii="Arial" w:eastAsia="Calibri" w:hAnsi="Arial" w:cs="Arial"/>
          <w:bCs/>
          <w:iCs/>
          <w:lang w:val="sr-Cyrl-RS"/>
        </w:rPr>
        <w:t xml:space="preserve">         </w:t>
      </w:r>
      <w:r w:rsidRPr="000D259E">
        <w:rPr>
          <w:rFonts w:ascii="Arial" w:eastAsia="Calibri" w:hAnsi="Arial" w:cs="Arial"/>
          <w:bCs/>
          <w:iCs/>
          <w:lang w:val="sr-Cyrl-RS"/>
        </w:rPr>
        <w:t>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583BBB" w:rsidRPr="000D259E" w:rsidRDefault="00583BBB" w:rsidP="00583BBB">
      <w:pPr>
        <w:jc w:val="right"/>
        <w:rPr>
          <w:rFonts w:ascii="Arial" w:hAnsi="Arial" w:cs="Arial"/>
          <w:b/>
          <w:caps/>
          <w:lang w:val="sr-Cyrl-RS"/>
        </w:rPr>
      </w:pPr>
      <w:r w:rsidRPr="000D259E">
        <w:rPr>
          <w:rFonts w:ascii="Arial" w:hAnsi="Arial" w:cs="Arial"/>
          <w:i/>
          <w:lang w:val="sr-Cyrl-RS"/>
        </w:rPr>
        <w:br w:type="page"/>
      </w: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5.3а</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583BBB" w:rsidRPr="000D259E" w:rsidRDefault="00583BBB" w:rsidP="00583BBB">
            <w:pPr>
              <w:jc w:val="both"/>
              <w:rPr>
                <w:rFonts w:ascii="Verdana" w:hAnsi="Verdana"/>
                <w:noProof/>
                <w:lang w:val="ru-RU"/>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за јавну набавку добара: Пнеуматици и опрема за путничка и теретна возила ТЦ Краљево</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ЈН бр</w:t>
      </w:r>
      <w:r w:rsidRPr="000D259E">
        <w:rPr>
          <w:rFonts w:ascii="Arial" w:hAnsi="Arial" w:cs="Arial"/>
          <w:lang w:val="ru-RU"/>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 xml:space="preserve">Партија 3: </w:t>
      </w:r>
      <w:r w:rsidRPr="000D259E">
        <w:rPr>
          <w:rFonts w:ascii="Arial" w:hAnsi="Arial" w:cs="Arial"/>
          <w:b/>
        </w:rPr>
        <w:t>Пнеуматици и опрема за путничка и теретна возила ТЦ Краљево</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Пнеуматици и опрема за путничка и теретна возила ТЦ Краљево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3: </w:t>
      </w:r>
      <w:r w:rsidRPr="000D259E">
        <w:rPr>
          <w:rFonts w:ascii="Arial" w:hAnsi="Arial" w:cs="Arial"/>
          <w:lang w:val="sr-Cyrl-RS"/>
        </w:rPr>
        <w:t>Пнеуматици и опрема за путничка и теретна возила ТЦ Краљево</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Подизвођач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r w:rsidRPr="000D259E">
        <w:rPr>
          <w:rFonts w:ascii="Arial" w:hAnsi="Arial" w:cs="Arial"/>
          <w:i/>
          <w:lang w:val="sr-Cyrl-RS"/>
        </w:rPr>
        <w:br w:type="page"/>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5.4а</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583BBB" w:rsidRPr="000D259E" w:rsidRDefault="00583BBB" w:rsidP="00583BBB">
            <w:pPr>
              <w:jc w:val="both"/>
              <w:rPr>
                <w:rFonts w:ascii="Verdana" w:hAnsi="Verdana"/>
                <w:noProof/>
                <w:lang w:val="ru-RU"/>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583BBB" w:rsidRPr="000D259E" w:rsidRDefault="00583BBB" w:rsidP="00583BBB">
            <w:pPr>
              <w:jc w:val="both"/>
              <w:rPr>
                <w:rFonts w:ascii="Verdana" w:hAnsi="Verdana"/>
                <w:noProof/>
                <w:lang w:val="sr-Latn-CS"/>
              </w:rPr>
            </w:pPr>
          </w:p>
        </w:tc>
      </w:tr>
      <w:tr w:rsidR="00583BBB" w:rsidRPr="000D259E" w:rsidTr="00A65865">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Пнеуматици и опрема за путничка и теретна возила </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ТЦ Крагујевац</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ЈН бр</w:t>
      </w:r>
      <w:r w:rsidRPr="000D259E">
        <w:rPr>
          <w:rFonts w:ascii="Arial" w:hAnsi="Arial" w:cs="Arial"/>
          <w:lang w:val="ru-RU"/>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 xml:space="preserve">Партија 4: </w:t>
      </w:r>
      <w:r w:rsidRPr="000D259E">
        <w:rPr>
          <w:rFonts w:ascii="Arial" w:hAnsi="Arial" w:cs="Arial"/>
          <w:b/>
        </w:rPr>
        <w:t>Пнеуматици и опрема за путничка и теретна возила ТЦ Кр</w:t>
      </w:r>
      <w:r w:rsidRPr="000D259E">
        <w:rPr>
          <w:rFonts w:ascii="Arial" w:hAnsi="Arial" w:cs="Arial"/>
          <w:b/>
          <w:lang w:val="sr-Cyrl-RS"/>
        </w:rPr>
        <w:t>агујевац</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Пнеуматици и опрема за путничка и теретна возила ТЦ Крагујевац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за Партију 4: </w:t>
      </w:r>
      <w:r w:rsidRPr="000D259E">
        <w:rPr>
          <w:rFonts w:ascii="Arial" w:hAnsi="Arial" w:cs="Arial"/>
          <w:lang w:val="sr-Cyrl-RS"/>
        </w:rPr>
        <w:t>Крагујевац</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t xml:space="preserve">          Подизвођач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Pr="000D259E"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rsidR="00583BBB" w:rsidRPr="000D259E" w:rsidRDefault="00583BBB" w:rsidP="00583BB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r w:rsidRPr="000D259E">
        <w:rPr>
          <w:rFonts w:ascii="Arial" w:hAnsi="Arial" w:cs="Arial"/>
          <w:i/>
          <w:lang w:val="sr-Cyrl-RS"/>
        </w:rPr>
        <w:br w:type="page"/>
      </w:r>
    </w:p>
    <w:p w:rsidR="00583BBB" w:rsidRPr="000D259E" w:rsidRDefault="00583BBB" w:rsidP="00583BB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5.5а</w:t>
      </w:r>
    </w:p>
    <w:p w:rsidR="00583BBB" w:rsidRPr="000D259E" w:rsidRDefault="00583BBB" w:rsidP="00583BBB">
      <w:pPr>
        <w:pStyle w:val="Title"/>
        <w:jc w:val="right"/>
        <w:rPr>
          <w:b w:val="0"/>
          <w:caps/>
          <w:szCs w:val="24"/>
          <w:lang w:val="sr-Cyrl-RS"/>
        </w:rPr>
      </w:pPr>
    </w:p>
    <w:tbl>
      <w:tblPr>
        <w:tblW w:w="1018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583BBB" w:rsidRPr="000D259E" w:rsidTr="000833CB">
        <w:trPr>
          <w:trHeight w:val="397"/>
          <w:tblCellSpacing w:w="20" w:type="dxa"/>
        </w:trPr>
        <w:tc>
          <w:tcPr>
            <w:tcW w:w="5327" w:type="dxa"/>
          </w:tcPr>
          <w:p w:rsidR="00583BBB" w:rsidRPr="000D259E" w:rsidRDefault="00583BBB" w:rsidP="00583BB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583BBB" w:rsidRPr="000D259E" w:rsidRDefault="00583BBB" w:rsidP="00583BBB">
            <w:pPr>
              <w:jc w:val="both"/>
              <w:rPr>
                <w:rFonts w:ascii="Verdana" w:hAnsi="Verdana"/>
                <w:noProof/>
                <w:lang w:val="ru-RU"/>
              </w:rPr>
            </w:pPr>
          </w:p>
        </w:tc>
      </w:tr>
      <w:tr w:rsidR="00583BBB" w:rsidRPr="000D259E" w:rsidTr="000833CB">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583BBB" w:rsidRPr="000D259E" w:rsidRDefault="00583BBB" w:rsidP="00583BBB">
            <w:pPr>
              <w:jc w:val="both"/>
              <w:rPr>
                <w:rFonts w:ascii="Verdana" w:hAnsi="Verdana"/>
                <w:noProof/>
                <w:lang w:val="sr-Latn-CS"/>
              </w:rPr>
            </w:pPr>
          </w:p>
        </w:tc>
      </w:tr>
      <w:tr w:rsidR="00583BBB" w:rsidRPr="000D259E" w:rsidTr="000833CB">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583BBB" w:rsidRPr="000D259E" w:rsidRDefault="00583BBB" w:rsidP="00583BBB">
            <w:pPr>
              <w:jc w:val="both"/>
              <w:rPr>
                <w:rFonts w:ascii="Verdana" w:hAnsi="Verdana"/>
                <w:noProof/>
                <w:lang w:val="sr-Latn-CS"/>
              </w:rPr>
            </w:pPr>
          </w:p>
        </w:tc>
      </w:tr>
      <w:tr w:rsidR="00583BBB" w:rsidRPr="000D259E" w:rsidTr="000833CB">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583BBB" w:rsidRPr="000D259E" w:rsidRDefault="00583BBB" w:rsidP="00583BBB">
            <w:pPr>
              <w:jc w:val="both"/>
              <w:rPr>
                <w:rFonts w:ascii="Verdana" w:hAnsi="Verdana"/>
                <w:noProof/>
                <w:lang w:val="sr-Latn-CS"/>
              </w:rPr>
            </w:pPr>
          </w:p>
        </w:tc>
      </w:tr>
      <w:tr w:rsidR="00583BBB" w:rsidRPr="000D259E" w:rsidTr="000833CB">
        <w:trPr>
          <w:trHeight w:val="397"/>
          <w:tblCellSpacing w:w="20" w:type="dxa"/>
        </w:trPr>
        <w:tc>
          <w:tcPr>
            <w:tcW w:w="5327" w:type="dxa"/>
          </w:tcPr>
          <w:p w:rsidR="00583BBB" w:rsidRPr="000D259E" w:rsidRDefault="00583BBB" w:rsidP="00583BB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583BBB" w:rsidRPr="000D259E" w:rsidRDefault="00583BBB" w:rsidP="00583BBB">
            <w:pPr>
              <w:jc w:val="both"/>
              <w:rPr>
                <w:rFonts w:ascii="Verdana" w:hAnsi="Verdana"/>
                <w:noProof/>
                <w:lang w:val="sr-Latn-CS"/>
              </w:rPr>
            </w:pPr>
          </w:p>
        </w:tc>
      </w:tr>
    </w:tbl>
    <w:p w:rsidR="00583BBB" w:rsidRPr="000D259E" w:rsidRDefault="00583BBB" w:rsidP="00583BBB">
      <w:pPr>
        <w:rPr>
          <w:rFonts w:ascii="Verdana" w:hAnsi="Verdana"/>
          <w:b/>
        </w:rPr>
      </w:pPr>
    </w:p>
    <w:p w:rsidR="00583BBB" w:rsidRPr="000D259E" w:rsidRDefault="00583BBB" w:rsidP="00583BBB">
      <w:pPr>
        <w:pStyle w:val="Title"/>
        <w:jc w:val="right"/>
        <w:rPr>
          <w:b w:val="0"/>
          <w:caps/>
          <w:szCs w:val="24"/>
          <w:lang w:val="sr-Cyrl-RS"/>
        </w:rPr>
      </w:pPr>
    </w:p>
    <w:p w:rsidR="00583BBB" w:rsidRPr="000D259E" w:rsidRDefault="00583BBB" w:rsidP="00583BB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583BBB" w:rsidRPr="000D259E" w:rsidRDefault="00583BBB" w:rsidP="00583BBB">
      <w:pPr>
        <w:jc w:val="both"/>
        <w:rPr>
          <w:rFonts w:ascii="Arial" w:hAnsi="Arial" w:cs="Arial"/>
          <w:lang w:val="ru-RU"/>
        </w:rPr>
      </w:pPr>
    </w:p>
    <w:p w:rsidR="00583BBB" w:rsidRPr="000D259E" w:rsidRDefault="00583BBB" w:rsidP="00583BBB">
      <w:pPr>
        <w:tabs>
          <w:tab w:val="left" w:pos="0"/>
        </w:tabs>
        <w:jc w:val="center"/>
        <w:outlineLvl w:val="0"/>
        <w:rPr>
          <w:rFonts w:ascii="Arial" w:hAnsi="Arial" w:cs="Arial"/>
          <w:b/>
          <w:lang w:val="ru-RU"/>
        </w:rPr>
      </w:pPr>
      <w:r w:rsidRPr="000D259E">
        <w:rPr>
          <w:rFonts w:ascii="Arial" w:hAnsi="Arial" w:cs="Arial"/>
          <w:b/>
          <w:lang w:val="ru-RU"/>
        </w:rPr>
        <w:t>И З Ј А В У</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за јавну набавку добара: Пнеуматици и опрема за путничка и теретна возила ТЦ Ниш</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ЈН бр</w:t>
      </w:r>
      <w:r w:rsidRPr="000D259E">
        <w:rPr>
          <w:rFonts w:ascii="Arial" w:hAnsi="Arial" w:cs="Arial"/>
          <w:lang w:val="ru-RU"/>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 xml:space="preserve">Партија 5: </w:t>
      </w:r>
      <w:r w:rsidRPr="000D259E">
        <w:rPr>
          <w:rFonts w:ascii="Arial" w:hAnsi="Arial" w:cs="Arial"/>
          <w:b/>
        </w:rPr>
        <w:t xml:space="preserve">Пнеуматици и опрема за путничка и теретна возила ТЦ </w:t>
      </w:r>
      <w:r w:rsidRPr="000D259E">
        <w:rPr>
          <w:rFonts w:ascii="Arial" w:hAnsi="Arial" w:cs="Arial"/>
          <w:b/>
          <w:lang w:val="sr-Cyrl-RS"/>
        </w:rPr>
        <w:t>Ниш</w:t>
      </w:r>
    </w:p>
    <w:p w:rsidR="00583BBB" w:rsidRPr="000D259E" w:rsidRDefault="00583BBB" w:rsidP="00583BBB">
      <w:pPr>
        <w:jc w:val="both"/>
        <w:rPr>
          <w:rFonts w:ascii="Verdana" w:hAnsi="Verdana"/>
          <w:lang w:val="ru-RU"/>
        </w:rPr>
      </w:pPr>
    </w:p>
    <w:p w:rsidR="00583BBB" w:rsidRPr="000D259E" w:rsidRDefault="00583BBB" w:rsidP="00583BB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Пнеуматици и опрема за путничка и теретна возила ТЦ Ниш ЈН бр.</w:t>
      </w:r>
      <w:r w:rsidRPr="000D259E">
        <w:rPr>
          <w:rFonts w:ascii="Arial" w:hAnsi="Arial" w:cs="Arial"/>
        </w:rPr>
        <w:t>/8000/00</w:t>
      </w:r>
      <w:r w:rsidRPr="000D259E">
        <w:rPr>
          <w:rFonts w:ascii="Arial" w:hAnsi="Arial" w:cs="Arial"/>
          <w:lang w:val="sr-Cyrl-RS"/>
        </w:rPr>
        <w:t>49</w:t>
      </w:r>
      <w:r w:rsidRPr="000D259E">
        <w:rPr>
          <w:rFonts w:ascii="Arial" w:hAnsi="Arial" w:cs="Arial"/>
        </w:rPr>
        <w:t>/2016</w:t>
      </w:r>
      <w:r w:rsidRPr="000D259E">
        <w:rPr>
          <w:rFonts w:ascii="Arial" w:eastAsia="Arial Unicode MS" w:hAnsi="Arial" w:cs="Arial"/>
          <w:kern w:val="2"/>
          <w:lang w:val="ru-RU"/>
        </w:rPr>
        <w:t xml:space="preserve"> </w:t>
      </w:r>
      <w:r w:rsidRPr="000D259E">
        <w:rPr>
          <w:rFonts w:ascii="Arial" w:hAnsi="Arial" w:cs="Arial"/>
          <w:lang w:val="ru-RU"/>
        </w:rPr>
        <w:t xml:space="preserve"> </w:t>
      </w:r>
      <w:r w:rsidRPr="000D259E">
        <w:rPr>
          <w:rFonts w:ascii="Arial" w:eastAsia="Arial Unicode MS" w:hAnsi="Arial" w:cs="Arial"/>
          <w:kern w:val="2"/>
          <w:lang w:val="ru-RU"/>
        </w:rPr>
        <w:t xml:space="preserve">за Партију 5: </w:t>
      </w:r>
      <w:r w:rsidRPr="000D259E">
        <w:rPr>
          <w:rFonts w:ascii="Arial" w:hAnsi="Arial" w:cs="Arial"/>
          <w:lang w:val="sr-Cyrl-RS"/>
        </w:rPr>
        <w:t>Пнеуматици и опрема за путничка и теретна возила ТЦ Ниш</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583BBB" w:rsidRPr="000D259E" w:rsidRDefault="00583BBB" w:rsidP="00583BBB">
      <w:pPr>
        <w:jc w:val="both"/>
        <w:rPr>
          <w:rFonts w:ascii="Arial" w:hAnsi="Arial" w:cs="Arial"/>
          <w:b/>
          <w:lang w:val="ru-RU"/>
        </w:rPr>
      </w:pPr>
    </w:p>
    <w:p w:rsidR="00583BBB" w:rsidRPr="000D259E" w:rsidRDefault="00583BBB" w:rsidP="00583BBB">
      <w:pPr>
        <w:jc w:val="both"/>
        <w:rPr>
          <w:rFonts w:ascii="Verdana" w:hAnsi="Verdana"/>
          <w:b/>
          <w:lang w:val="sr-Cyrl-RS"/>
        </w:rPr>
      </w:pPr>
    </w:p>
    <w:p w:rsidR="00583BBB" w:rsidRPr="000D259E" w:rsidRDefault="00583BBB" w:rsidP="00583BBB">
      <w:pPr>
        <w:pStyle w:val="Title"/>
        <w:jc w:val="both"/>
        <w:rPr>
          <w:b w:val="0"/>
          <w:caps/>
          <w:szCs w:val="24"/>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t xml:space="preserve">        Подизвођач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eastAsia="Calibri"/>
          <w:b/>
          <w:bCs/>
          <w:iCs/>
          <w:lang w:val="sr-Cyrl-RS"/>
        </w:rPr>
      </w:pPr>
    </w:p>
    <w:p w:rsidR="00583BBB" w:rsidRDefault="00583BBB" w:rsidP="00583BB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Приликом подношења понуде овај образац копирати у потребном броју примерака.</w:t>
      </w:r>
    </w:p>
    <w:p w:rsidR="000833CB" w:rsidRDefault="000833CB" w:rsidP="00583BBB">
      <w:pPr>
        <w:jc w:val="both"/>
        <w:rPr>
          <w:rFonts w:ascii="Arial" w:hAnsi="Arial" w:cs="Arial"/>
          <w:i/>
          <w:lang w:val="sr-Cyrl-RS"/>
        </w:rPr>
      </w:pPr>
    </w:p>
    <w:p w:rsidR="000833CB" w:rsidRDefault="000833CB" w:rsidP="00583BBB">
      <w:pPr>
        <w:jc w:val="both"/>
        <w:rPr>
          <w:rFonts w:ascii="Arial" w:hAnsi="Arial" w:cs="Arial"/>
          <w:i/>
          <w:lang w:val="sr-Cyrl-RS"/>
        </w:rPr>
      </w:pPr>
    </w:p>
    <w:p w:rsidR="000833CB" w:rsidRPr="000D259E" w:rsidRDefault="000833CB" w:rsidP="00583BBB">
      <w:pPr>
        <w:jc w:val="both"/>
        <w:rPr>
          <w:caps/>
          <w:lang w:val="en-US"/>
        </w:rPr>
      </w:pPr>
    </w:p>
    <w:p w:rsidR="00583BBB" w:rsidRPr="00303A48" w:rsidRDefault="00583BBB" w:rsidP="00583BBB">
      <w:pPr>
        <w:pStyle w:val="Title"/>
        <w:jc w:val="right"/>
        <w:rPr>
          <w:rFonts w:ascii="Arial" w:hAnsi="Arial" w:cs="Arial"/>
          <w:caps/>
          <w:szCs w:val="24"/>
          <w:lang w:val="sr-Cyrl-RS"/>
        </w:rPr>
      </w:pPr>
      <w:r w:rsidRPr="00303A48">
        <w:rPr>
          <w:rFonts w:ascii="Arial" w:hAnsi="Arial" w:cs="Arial"/>
          <w:caps/>
          <w:szCs w:val="24"/>
        </w:rPr>
        <w:lastRenderedPageBreak/>
        <w:t>Образац</w:t>
      </w:r>
      <w:r w:rsidRPr="00303A48">
        <w:rPr>
          <w:rFonts w:ascii="Arial" w:hAnsi="Arial" w:cs="Arial"/>
          <w:caps/>
          <w:szCs w:val="24"/>
          <w:lang w:val="sr-Cyrl-RS"/>
        </w:rPr>
        <w:t xml:space="preserve"> 6.1</w:t>
      </w:r>
    </w:p>
    <w:p w:rsidR="00583BBB" w:rsidRPr="000D259E" w:rsidRDefault="00583BBB" w:rsidP="00583BBB">
      <w:pPr>
        <w:jc w:val="both"/>
        <w:rPr>
          <w:rFonts w:ascii="Verdana" w:hAnsi="Verdana"/>
          <w:lang w:val="ru-RU"/>
        </w:rPr>
      </w:pPr>
    </w:p>
    <w:p w:rsidR="00583BBB" w:rsidRPr="000D259E" w:rsidRDefault="00583BBB" w:rsidP="00583BBB">
      <w:pPr>
        <w:jc w:val="both"/>
        <w:rPr>
          <w:rFonts w:ascii="Verdana" w:hAnsi="Verdana"/>
          <w:lang w:val="ru-RU"/>
        </w:rPr>
      </w:pPr>
    </w:p>
    <w:p w:rsidR="00583BBB" w:rsidRPr="000D259E" w:rsidRDefault="00583BBB" w:rsidP="00583BBB">
      <w:pPr>
        <w:spacing w:after="120"/>
        <w:jc w:val="center"/>
        <w:rPr>
          <w:rFonts w:ascii="Arial" w:hAnsi="Arial" w:cs="Arial"/>
          <w:b/>
          <w:lang w:val="sr-Cyrl-RS" w:eastAsia="x-none"/>
        </w:rPr>
      </w:pPr>
      <w:r w:rsidRPr="000D259E">
        <w:rPr>
          <w:rFonts w:ascii="Arial" w:hAnsi="Arial" w:cs="Arial"/>
          <w:b/>
          <w:lang w:val="sr-Latn-CS" w:eastAsia="x-none"/>
        </w:rPr>
        <w:t>ТРОШКОВИ ПРИПРЕМЕ ПОНУДЕ</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за јавну набавку добара: Пнеуматици и опрема за путничка и теретна возила ТЦ Београд</w:t>
      </w:r>
    </w:p>
    <w:p w:rsidR="00583BBB" w:rsidRPr="000D259E" w:rsidRDefault="00583BBB" w:rsidP="00583BBB">
      <w:pPr>
        <w:spacing w:after="120"/>
        <w:jc w:val="center"/>
        <w:rPr>
          <w:rFonts w:ascii="Arial" w:hAnsi="Arial" w:cs="Arial"/>
          <w:lang w:val="sr-Cyrl-RS" w:eastAsia="x-none"/>
        </w:rPr>
      </w:pPr>
      <w:r w:rsidRPr="000D259E">
        <w:rPr>
          <w:rFonts w:ascii="Arial" w:hAnsi="Arial" w:cs="Arial"/>
          <w:lang w:val="sr-Cyrl-RS" w:eastAsia="x-none"/>
        </w:rPr>
        <w:t>ЈН бр</w:t>
      </w:r>
      <w:r w:rsidRPr="000D259E">
        <w:rPr>
          <w:rFonts w:ascii="Arial" w:hAnsi="Arial" w:cs="Arial"/>
          <w:lang w:val="ru-RU"/>
        </w:rPr>
        <w:t>.</w:t>
      </w:r>
      <w:r w:rsidRPr="000D259E">
        <w:rPr>
          <w:rFonts w:ascii="Arial" w:hAnsi="Arial" w:cs="Arial"/>
        </w:rPr>
        <w:t>/8000/00</w:t>
      </w:r>
      <w:r w:rsidRPr="000D259E">
        <w:rPr>
          <w:rFonts w:ascii="Arial" w:hAnsi="Arial" w:cs="Arial"/>
          <w:lang w:val="sr-Cyrl-RS"/>
        </w:rPr>
        <w:t>49</w:t>
      </w:r>
      <w:r w:rsidRPr="000D259E">
        <w:rPr>
          <w:rFonts w:ascii="Arial" w:hAnsi="Arial" w:cs="Arial"/>
        </w:rPr>
        <w:t>/2016</w:t>
      </w:r>
    </w:p>
    <w:p w:rsidR="00583BBB" w:rsidRPr="000D259E" w:rsidRDefault="00583BBB" w:rsidP="00583BBB">
      <w:pPr>
        <w:spacing w:after="120"/>
        <w:jc w:val="center"/>
        <w:rPr>
          <w:rFonts w:ascii="Arial" w:hAnsi="Arial" w:cs="Arial"/>
          <w:lang w:val="sr-Cyrl-RS"/>
        </w:rPr>
      </w:pPr>
      <w:r w:rsidRPr="000D259E">
        <w:rPr>
          <w:rFonts w:ascii="Arial" w:hAnsi="Arial" w:cs="Arial"/>
          <w:lang w:val="sr-Cyrl-RS" w:eastAsia="x-none"/>
        </w:rPr>
        <w:t xml:space="preserve">Партија 1: </w:t>
      </w:r>
      <w:r w:rsidRPr="000D259E">
        <w:rPr>
          <w:rFonts w:ascii="Arial" w:hAnsi="Arial" w:cs="Arial"/>
          <w:b/>
          <w:lang w:val="sr-Cyrl-RS"/>
        </w:rPr>
        <w:t>Пнеуматици и опрема за путничка и теретна возила ТЦ Београд</w:t>
      </w:r>
    </w:p>
    <w:p w:rsidR="00583BBB" w:rsidRPr="000D259E" w:rsidRDefault="00583BBB" w:rsidP="00583BBB">
      <w:pPr>
        <w:tabs>
          <w:tab w:val="left" w:pos="0"/>
        </w:tabs>
        <w:jc w:val="both"/>
        <w:rPr>
          <w:rFonts w:ascii="Arial" w:hAnsi="Arial" w:cs="Arial"/>
          <w:lang w:val="ru-RU"/>
        </w:rPr>
      </w:pPr>
      <w:r w:rsidRPr="000D259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83BBB" w:rsidRPr="000D259E" w:rsidRDefault="00583BBB" w:rsidP="00583BBB">
      <w:pPr>
        <w:tabs>
          <w:tab w:val="left" w:pos="0"/>
        </w:tabs>
        <w:jc w:val="both"/>
        <w:rPr>
          <w:rFonts w:ascii="Arial" w:hAnsi="Arial" w:cs="Arial"/>
          <w:lang w:val="ru-RU"/>
        </w:rPr>
      </w:pPr>
    </w:p>
    <w:p w:rsidR="00583BBB" w:rsidRPr="000D259E" w:rsidRDefault="00583BBB" w:rsidP="00583BBB">
      <w:pPr>
        <w:tabs>
          <w:tab w:val="left" w:pos="0"/>
        </w:tabs>
        <w:jc w:val="center"/>
        <w:rPr>
          <w:rFonts w:ascii="Arial" w:hAnsi="Arial" w:cs="Arial"/>
          <w:lang w:val="ru-RU"/>
        </w:rPr>
      </w:pPr>
      <w:r w:rsidRPr="000D259E">
        <w:rPr>
          <w:rFonts w:ascii="Arial" w:hAnsi="Arial" w:cs="Arial"/>
          <w:lang w:val="ru-RU"/>
        </w:rPr>
        <w:t>СТРУКТУРУ ТРОШКОВА ПРИПРЕМЕ ПОНУДЕ</w:t>
      </w:r>
    </w:p>
    <w:p w:rsidR="00583BBB" w:rsidRPr="000D259E" w:rsidRDefault="00583BBB" w:rsidP="00583BBB">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583BBB" w:rsidRPr="000D259E" w:rsidTr="00583BBB">
        <w:trPr>
          <w:trHeight w:val="749"/>
          <w:tblCellSpacing w:w="20" w:type="dxa"/>
        </w:trPr>
        <w:tc>
          <w:tcPr>
            <w:tcW w:w="5618" w:type="dxa"/>
            <w:shd w:val="clear" w:color="auto" w:fill="auto"/>
            <w:vAlign w:val="center"/>
          </w:tcPr>
          <w:p w:rsidR="00583BBB" w:rsidRPr="000D259E" w:rsidRDefault="00583BBB" w:rsidP="00583BBB">
            <w:pPr>
              <w:jc w:val="center"/>
              <w:rPr>
                <w:rFonts w:ascii="Arial" w:hAnsi="Arial" w:cs="Arial"/>
              </w:rPr>
            </w:pPr>
            <w:r w:rsidRPr="000D259E">
              <w:rPr>
                <w:rFonts w:ascii="Arial" w:hAnsi="Arial" w:cs="Arial"/>
              </w:rPr>
              <w:t>Трошкови прибављања средстава обезбеђења</w:t>
            </w:r>
          </w:p>
        </w:tc>
        <w:tc>
          <w:tcPr>
            <w:tcW w:w="4468" w:type="dxa"/>
            <w:shd w:val="clear" w:color="auto" w:fill="auto"/>
          </w:tcPr>
          <w:p w:rsidR="00583BBB" w:rsidRPr="000D259E" w:rsidRDefault="00583BBB" w:rsidP="00583BBB">
            <w:pPr>
              <w:rPr>
                <w:rFonts w:ascii="Arial" w:hAnsi="Arial" w:cs="Arial"/>
              </w:rPr>
            </w:pPr>
          </w:p>
          <w:p w:rsidR="00583BBB" w:rsidRPr="000D259E" w:rsidRDefault="00583BBB" w:rsidP="00583BBB">
            <w:pPr>
              <w:rPr>
                <w:rFonts w:ascii="Arial" w:hAnsi="Arial" w:cs="Arial"/>
              </w:rPr>
            </w:pPr>
            <w:r w:rsidRPr="000D259E">
              <w:rPr>
                <w:rFonts w:ascii="Arial" w:hAnsi="Arial" w:cs="Arial"/>
              </w:rPr>
              <w:t>__________ динара без ПДВ</w:t>
            </w:r>
          </w:p>
        </w:tc>
      </w:tr>
      <w:tr w:rsidR="00583BBB" w:rsidRPr="000D259E" w:rsidTr="00583BBB">
        <w:trPr>
          <w:trHeight w:val="307"/>
          <w:tblCellSpacing w:w="20" w:type="dxa"/>
        </w:trPr>
        <w:tc>
          <w:tcPr>
            <w:tcW w:w="5618" w:type="dxa"/>
            <w:shd w:val="clear" w:color="auto" w:fill="auto"/>
            <w:vAlign w:val="center"/>
          </w:tcPr>
          <w:p w:rsidR="00583BBB" w:rsidRPr="000D259E" w:rsidRDefault="00583BBB" w:rsidP="00583BBB">
            <w:pPr>
              <w:jc w:val="center"/>
              <w:rPr>
                <w:rFonts w:ascii="Arial" w:hAnsi="Arial" w:cs="Arial"/>
                <w:lang w:val="sr-Cyrl-RS"/>
              </w:rPr>
            </w:pPr>
            <w:r w:rsidRPr="000D259E">
              <w:rPr>
                <w:rFonts w:ascii="Arial" w:hAnsi="Arial" w:cs="Arial"/>
              </w:rPr>
              <w:t>Укупни трошкови без ПДВ</w:t>
            </w:r>
          </w:p>
        </w:tc>
        <w:tc>
          <w:tcPr>
            <w:tcW w:w="4468" w:type="dxa"/>
            <w:shd w:val="clear" w:color="auto" w:fill="auto"/>
          </w:tcPr>
          <w:p w:rsidR="00583BBB" w:rsidRPr="000D259E" w:rsidRDefault="00583BBB" w:rsidP="00583BBB">
            <w:pPr>
              <w:rPr>
                <w:rFonts w:ascii="Arial" w:hAnsi="Arial" w:cs="Arial"/>
              </w:rPr>
            </w:pPr>
          </w:p>
          <w:p w:rsidR="00583BBB" w:rsidRPr="000D259E" w:rsidRDefault="00583BBB" w:rsidP="00583BBB">
            <w:pPr>
              <w:rPr>
                <w:rFonts w:ascii="Arial" w:hAnsi="Arial" w:cs="Arial"/>
              </w:rPr>
            </w:pPr>
            <w:r w:rsidRPr="000D259E">
              <w:rPr>
                <w:rFonts w:ascii="Arial" w:hAnsi="Arial" w:cs="Arial"/>
              </w:rPr>
              <w:t>__________ динара</w:t>
            </w:r>
          </w:p>
        </w:tc>
      </w:tr>
      <w:tr w:rsidR="00583BBB" w:rsidRPr="000D259E" w:rsidTr="00583BBB">
        <w:trPr>
          <w:trHeight w:val="433"/>
          <w:tblCellSpacing w:w="20" w:type="dxa"/>
        </w:trPr>
        <w:tc>
          <w:tcPr>
            <w:tcW w:w="5618" w:type="dxa"/>
            <w:shd w:val="clear" w:color="auto" w:fill="auto"/>
            <w:vAlign w:val="center"/>
          </w:tcPr>
          <w:p w:rsidR="00583BBB" w:rsidRPr="000D259E" w:rsidRDefault="00583BBB" w:rsidP="00583BBB">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583BBB" w:rsidRPr="000D259E" w:rsidRDefault="00583BBB" w:rsidP="00583BBB">
            <w:pPr>
              <w:rPr>
                <w:rFonts w:ascii="Arial" w:hAnsi="Arial" w:cs="Arial"/>
              </w:rPr>
            </w:pPr>
          </w:p>
          <w:p w:rsidR="00583BBB" w:rsidRPr="000D259E" w:rsidRDefault="00583BBB" w:rsidP="00583BBB">
            <w:pPr>
              <w:rPr>
                <w:rFonts w:ascii="Arial" w:hAnsi="Arial" w:cs="Arial"/>
              </w:rPr>
            </w:pPr>
            <w:r w:rsidRPr="000D259E">
              <w:rPr>
                <w:rFonts w:ascii="Arial" w:hAnsi="Arial" w:cs="Arial"/>
              </w:rPr>
              <w:t>__________ динара</w:t>
            </w:r>
          </w:p>
        </w:tc>
      </w:tr>
      <w:tr w:rsidR="00583BBB" w:rsidRPr="000D259E" w:rsidTr="00583BBB">
        <w:trPr>
          <w:trHeight w:val="190"/>
          <w:tblCellSpacing w:w="20" w:type="dxa"/>
        </w:trPr>
        <w:tc>
          <w:tcPr>
            <w:tcW w:w="5618" w:type="dxa"/>
            <w:shd w:val="clear" w:color="auto" w:fill="auto"/>
          </w:tcPr>
          <w:p w:rsidR="00583BBB" w:rsidRPr="000D259E" w:rsidRDefault="00583BBB" w:rsidP="00583BBB">
            <w:pPr>
              <w:jc w:val="center"/>
              <w:rPr>
                <w:rFonts w:ascii="Arial" w:hAnsi="Arial" w:cs="Arial"/>
              </w:rPr>
            </w:pPr>
          </w:p>
          <w:p w:rsidR="00583BBB" w:rsidRPr="000D259E" w:rsidRDefault="00583BBB" w:rsidP="00583BBB">
            <w:pPr>
              <w:jc w:val="center"/>
              <w:rPr>
                <w:rFonts w:ascii="Arial" w:hAnsi="Arial" w:cs="Arial"/>
              </w:rPr>
            </w:pPr>
            <w:r w:rsidRPr="000D259E">
              <w:rPr>
                <w:rFonts w:ascii="Arial" w:hAnsi="Arial" w:cs="Arial"/>
              </w:rPr>
              <w:t>Укупни  трошкови са ПДВ</w:t>
            </w:r>
          </w:p>
        </w:tc>
        <w:tc>
          <w:tcPr>
            <w:tcW w:w="4468" w:type="dxa"/>
            <w:shd w:val="clear" w:color="auto" w:fill="auto"/>
          </w:tcPr>
          <w:p w:rsidR="00583BBB" w:rsidRPr="000D259E" w:rsidRDefault="00583BBB" w:rsidP="00583BBB">
            <w:pPr>
              <w:rPr>
                <w:rFonts w:ascii="Arial" w:hAnsi="Arial" w:cs="Arial"/>
              </w:rPr>
            </w:pPr>
          </w:p>
          <w:p w:rsidR="00583BBB" w:rsidRPr="000D259E" w:rsidRDefault="00583BBB" w:rsidP="00583BBB">
            <w:pPr>
              <w:rPr>
                <w:rFonts w:ascii="Arial" w:hAnsi="Arial" w:cs="Arial"/>
              </w:rPr>
            </w:pPr>
            <w:r w:rsidRPr="000D259E">
              <w:rPr>
                <w:rFonts w:ascii="Arial" w:hAnsi="Arial" w:cs="Arial"/>
              </w:rPr>
              <w:t>__________ динара</w:t>
            </w:r>
          </w:p>
        </w:tc>
      </w:tr>
    </w:tbl>
    <w:p w:rsidR="00583BBB" w:rsidRPr="000D259E" w:rsidRDefault="00583BBB" w:rsidP="00583BBB">
      <w:pPr>
        <w:tabs>
          <w:tab w:val="left" w:pos="0"/>
        </w:tabs>
        <w:rPr>
          <w:rFonts w:ascii="Verdana" w:hAnsi="Verdana"/>
          <w:b/>
        </w:rPr>
      </w:pPr>
    </w:p>
    <w:p w:rsidR="00583BBB" w:rsidRPr="000D259E" w:rsidRDefault="00583BBB" w:rsidP="00583BBB">
      <w:pPr>
        <w:tabs>
          <w:tab w:val="left" w:pos="0"/>
        </w:tabs>
        <w:jc w:val="both"/>
        <w:rPr>
          <w:rFonts w:ascii="Arial" w:hAnsi="Arial" w:cs="Arial"/>
          <w:lang w:val="ru-RU"/>
        </w:rPr>
      </w:pPr>
      <w:r w:rsidRPr="000D259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583BBB" w:rsidRPr="000D259E" w:rsidRDefault="00583BBB" w:rsidP="00583BBB">
      <w:pPr>
        <w:tabs>
          <w:tab w:val="left" w:pos="0"/>
        </w:tabs>
        <w:rPr>
          <w:rFonts w:ascii="Arial" w:hAnsi="Arial" w:cs="Arial"/>
          <w:b/>
          <w:lang w:val="ru-RU"/>
        </w:rPr>
      </w:pPr>
    </w:p>
    <w:p w:rsidR="00583BBB" w:rsidRPr="000D259E" w:rsidRDefault="00583BBB" w:rsidP="00583BBB">
      <w:pPr>
        <w:tabs>
          <w:tab w:val="left" w:pos="0"/>
        </w:tabs>
        <w:rPr>
          <w:rFonts w:ascii="Arial" w:hAnsi="Arial" w:cs="Arial"/>
          <w:b/>
          <w:lang w:val="ru-RU"/>
        </w:rPr>
      </w:pPr>
    </w:p>
    <w:p w:rsidR="00583BBB" w:rsidRPr="000D259E" w:rsidRDefault="00583BBB" w:rsidP="00583BBB">
      <w:pPr>
        <w:tabs>
          <w:tab w:val="left" w:pos="0"/>
        </w:tabs>
        <w:rPr>
          <w:rFonts w:ascii="Arial" w:hAnsi="Arial" w:cs="Arial"/>
          <w:b/>
          <w:lang w:val="ru-RU"/>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0D259E" w:rsidRDefault="00583BBB" w:rsidP="00583B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583BBB" w:rsidRPr="000D259E" w:rsidRDefault="00583BBB" w:rsidP="00583B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583BBB" w:rsidRPr="000D259E" w:rsidRDefault="00583BBB" w:rsidP="00583BBB">
      <w:pPr>
        <w:jc w:val="center"/>
        <w:rPr>
          <w:rFonts w:ascii="Arial" w:hAnsi="Arial" w:cs="Arial"/>
          <w:lang w:val="ru-RU"/>
        </w:rPr>
      </w:pPr>
    </w:p>
    <w:p w:rsidR="00583BBB" w:rsidRPr="000D259E" w:rsidRDefault="00583BBB" w:rsidP="00583BBB">
      <w:pPr>
        <w:tabs>
          <w:tab w:val="left" w:pos="0"/>
        </w:tabs>
        <w:rPr>
          <w:rFonts w:ascii="Arial" w:hAnsi="Arial" w:cs="Arial"/>
          <w:b/>
          <w:lang w:val="ru-RU"/>
        </w:rPr>
      </w:pPr>
    </w:p>
    <w:p w:rsidR="00583BBB" w:rsidRPr="000D259E" w:rsidRDefault="00583BBB" w:rsidP="00583BBB">
      <w:pPr>
        <w:tabs>
          <w:tab w:val="left" w:pos="0"/>
        </w:tabs>
        <w:rPr>
          <w:rFonts w:ascii="Arial" w:hAnsi="Arial" w:cs="Arial"/>
          <w:b/>
          <w:i/>
          <w:lang w:val="ru-RU"/>
        </w:rPr>
      </w:pPr>
      <w:r w:rsidRPr="000D259E">
        <w:rPr>
          <w:rFonts w:ascii="Arial" w:hAnsi="Arial" w:cs="Arial"/>
          <w:b/>
          <w:i/>
          <w:lang w:val="ru-RU"/>
        </w:rPr>
        <w:t>Напомена:</w:t>
      </w:r>
    </w:p>
    <w:p w:rsidR="00583BBB" w:rsidRPr="000D259E" w:rsidRDefault="00583BBB" w:rsidP="00583BBB">
      <w:pPr>
        <w:rPr>
          <w:rFonts w:ascii="Arial" w:hAnsi="Arial" w:cs="Arial"/>
          <w:i/>
          <w:lang w:val="ru-RU"/>
        </w:rPr>
      </w:pPr>
      <w:r w:rsidRPr="000D259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83BBB" w:rsidRPr="000D259E" w:rsidRDefault="00583BBB" w:rsidP="00583BBB">
      <w:pPr>
        <w:tabs>
          <w:tab w:val="left" w:pos="0"/>
        </w:tabs>
        <w:jc w:val="both"/>
        <w:rPr>
          <w:rFonts w:ascii="Arial" w:hAnsi="Arial" w:cs="Arial"/>
          <w:i/>
          <w:lang w:val="ru-RU"/>
        </w:rPr>
      </w:pPr>
      <w:r w:rsidRPr="000D259E">
        <w:rPr>
          <w:rFonts w:ascii="Arial" w:hAnsi="Arial" w:cs="Arial"/>
          <w:i/>
          <w:lang w:val="sr-Cyrl-RS"/>
        </w:rPr>
        <w:t>-</w:t>
      </w:r>
      <w:r w:rsidRPr="000D259E">
        <w:rPr>
          <w:rFonts w:ascii="Arial" w:hAnsi="Arial" w:cs="Arial"/>
          <w:i/>
          <w:lang w:val="sr-Latn-CS"/>
        </w:rPr>
        <w:t>остале трошкове припреме и подношења понуде</w:t>
      </w:r>
      <w:r w:rsidRPr="000D259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83BBB" w:rsidRPr="000D259E" w:rsidRDefault="00583BBB" w:rsidP="00583BBB">
      <w:pPr>
        <w:pStyle w:val="Title"/>
        <w:jc w:val="left"/>
        <w:rPr>
          <w:b w:val="0"/>
          <w:caps/>
          <w:szCs w:val="24"/>
        </w:rPr>
      </w:pPr>
      <w:r w:rsidRPr="000D259E">
        <w:rPr>
          <w:rFonts w:cs="Arial"/>
          <w:b w:val="0"/>
          <w:i/>
          <w:szCs w:val="24"/>
          <w:lang w:val="ru-RU"/>
        </w:rPr>
        <w:t>-</w:t>
      </w:r>
      <w:r w:rsidRPr="00303A48">
        <w:rPr>
          <w:rFonts w:ascii="Arial" w:hAnsi="Arial" w:cs="Arial"/>
          <w:b w:val="0"/>
          <w:i/>
          <w:szCs w:val="24"/>
          <w:lang w:val="ru-RU"/>
        </w:rPr>
        <w:t>уколико понуђач не попуни образац трошкова припреме понуде,наручилац није дужан да му надокнади трошкове</w:t>
      </w:r>
      <w:r w:rsidRPr="000D259E">
        <w:rPr>
          <w:b w:val="0"/>
          <w:caps/>
          <w:szCs w:val="24"/>
        </w:rPr>
        <w:t xml:space="preserve"> </w:t>
      </w:r>
      <w:r w:rsidRPr="000D259E">
        <w:rPr>
          <w:b w:val="0"/>
          <w:caps/>
          <w:szCs w:val="24"/>
        </w:rPr>
        <w:br w:type="page"/>
      </w:r>
    </w:p>
    <w:p w:rsidR="00583BBB" w:rsidRPr="00303A48" w:rsidRDefault="00583BBB" w:rsidP="00583BBB">
      <w:pPr>
        <w:pStyle w:val="Title"/>
        <w:jc w:val="right"/>
        <w:rPr>
          <w:rFonts w:ascii="Arial" w:hAnsi="Arial" w:cs="Arial"/>
          <w:caps/>
          <w:szCs w:val="24"/>
          <w:lang w:val="sr-Cyrl-RS"/>
        </w:rPr>
      </w:pPr>
      <w:r w:rsidRPr="00303A48">
        <w:rPr>
          <w:rFonts w:ascii="Arial" w:hAnsi="Arial" w:cs="Arial"/>
          <w:caps/>
          <w:szCs w:val="24"/>
        </w:rPr>
        <w:lastRenderedPageBreak/>
        <w:t>Образац</w:t>
      </w:r>
      <w:r w:rsidRPr="00303A48">
        <w:rPr>
          <w:rFonts w:ascii="Arial" w:hAnsi="Arial" w:cs="Arial"/>
          <w:caps/>
          <w:szCs w:val="24"/>
          <w:lang w:val="sr-Cyrl-RS"/>
        </w:rPr>
        <w:t xml:space="preserve"> 6.2</w:t>
      </w:r>
    </w:p>
    <w:p w:rsidR="00583BBB" w:rsidRPr="00303A48" w:rsidRDefault="00583BBB" w:rsidP="00583BBB">
      <w:pPr>
        <w:jc w:val="both"/>
        <w:rPr>
          <w:rFonts w:ascii="Arial" w:hAnsi="Arial" w:cs="Arial"/>
          <w:lang w:val="ru-RU"/>
        </w:rPr>
      </w:pPr>
    </w:p>
    <w:p w:rsidR="00583BBB" w:rsidRPr="00303A48" w:rsidRDefault="00583BBB" w:rsidP="00583BBB">
      <w:pPr>
        <w:jc w:val="both"/>
        <w:rPr>
          <w:rFonts w:ascii="Arial" w:hAnsi="Arial" w:cs="Arial"/>
          <w:lang w:val="ru-RU"/>
        </w:rPr>
      </w:pPr>
    </w:p>
    <w:p w:rsidR="00583BBB" w:rsidRPr="00303A48" w:rsidRDefault="00583BBB" w:rsidP="00583BBB">
      <w:pPr>
        <w:spacing w:after="120"/>
        <w:jc w:val="center"/>
        <w:rPr>
          <w:rFonts w:ascii="Arial" w:hAnsi="Arial" w:cs="Arial"/>
          <w:b/>
          <w:lang w:val="sr-Cyrl-RS" w:eastAsia="x-none"/>
        </w:rPr>
      </w:pPr>
      <w:r w:rsidRPr="00303A48">
        <w:rPr>
          <w:rFonts w:ascii="Arial" w:hAnsi="Arial" w:cs="Arial"/>
          <w:b/>
          <w:lang w:val="sr-Latn-CS" w:eastAsia="x-none"/>
        </w:rPr>
        <w:t>ТРОШКОВИ ПРИПРЕМЕ ПОНУДЕ</w:t>
      </w:r>
    </w:p>
    <w:p w:rsidR="00583BBB" w:rsidRPr="00303A48" w:rsidRDefault="00583BBB" w:rsidP="00583BBB">
      <w:pPr>
        <w:spacing w:after="120"/>
        <w:jc w:val="center"/>
        <w:rPr>
          <w:rFonts w:ascii="Arial" w:hAnsi="Arial" w:cs="Arial"/>
          <w:lang w:val="sr-Cyrl-RS" w:eastAsia="x-none"/>
        </w:rPr>
      </w:pPr>
      <w:r w:rsidRPr="00303A48">
        <w:rPr>
          <w:rFonts w:ascii="Arial" w:hAnsi="Arial" w:cs="Arial"/>
          <w:lang w:val="sr-Cyrl-RS" w:eastAsia="x-none"/>
        </w:rPr>
        <w:t>за јавну набавку добара: Пнеуматици и опрема за путничка и теретна возила ТЦ Нови Сад</w:t>
      </w:r>
    </w:p>
    <w:p w:rsidR="00583BBB" w:rsidRPr="00303A48" w:rsidRDefault="00583BBB" w:rsidP="00583BBB">
      <w:pPr>
        <w:spacing w:after="120"/>
        <w:jc w:val="center"/>
        <w:rPr>
          <w:rFonts w:ascii="Arial" w:hAnsi="Arial" w:cs="Arial"/>
          <w:lang w:val="sr-Cyrl-RS" w:eastAsia="x-none"/>
        </w:rPr>
      </w:pPr>
      <w:r w:rsidRPr="00303A48">
        <w:rPr>
          <w:rFonts w:ascii="Arial" w:hAnsi="Arial" w:cs="Arial"/>
          <w:lang w:val="sr-Cyrl-RS" w:eastAsia="x-none"/>
        </w:rPr>
        <w:t>ЈН бр</w:t>
      </w:r>
      <w:r w:rsidRPr="00303A48">
        <w:rPr>
          <w:rFonts w:ascii="Arial" w:hAnsi="Arial" w:cs="Arial"/>
          <w:lang w:val="ru-RU"/>
        </w:rPr>
        <w:t>.</w:t>
      </w:r>
      <w:r w:rsidRPr="00303A48">
        <w:rPr>
          <w:rFonts w:ascii="Arial" w:hAnsi="Arial" w:cs="Arial"/>
        </w:rPr>
        <w:t>/8000/00</w:t>
      </w:r>
      <w:r w:rsidRPr="00303A48">
        <w:rPr>
          <w:rFonts w:ascii="Arial" w:hAnsi="Arial" w:cs="Arial"/>
          <w:lang w:val="sr-Cyrl-RS"/>
        </w:rPr>
        <w:t>49</w:t>
      </w:r>
      <w:r w:rsidRPr="00303A48">
        <w:rPr>
          <w:rFonts w:ascii="Arial" w:hAnsi="Arial" w:cs="Arial"/>
        </w:rPr>
        <w:t>/2016</w:t>
      </w:r>
    </w:p>
    <w:p w:rsidR="00583BBB" w:rsidRPr="00303A48" w:rsidRDefault="00583BBB" w:rsidP="00583BBB">
      <w:pPr>
        <w:spacing w:after="120"/>
        <w:jc w:val="center"/>
        <w:rPr>
          <w:rFonts w:ascii="Arial" w:hAnsi="Arial" w:cs="Arial"/>
          <w:lang w:val="sr-Cyrl-RS" w:eastAsia="x-none"/>
        </w:rPr>
      </w:pPr>
      <w:r w:rsidRPr="00303A48">
        <w:rPr>
          <w:rFonts w:ascii="Arial" w:hAnsi="Arial" w:cs="Arial"/>
          <w:lang w:val="sr-Cyrl-RS" w:eastAsia="x-none"/>
        </w:rPr>
        <w:t xml:space="preserve">Партија 2: </w:t>
      </w:r>
      <w:r w:rsidRPr="00303A48">
        <w:rPr>
          <w:rFonts w:ascii="Arial" w:hAnsi="Arial" w:cs="Arial"/>
          <w:b/>
          <w:lang w:val="sr-Cyrl-RS"/>
        </w:rPr>
        <w:t>Пнеуматици и опрема за путничка и теретна возила ТЦ Нови Сад</w:t>
      </w:r>
    </w:p>
    <w:p w:rsidR="00583BBB" w:rsidRPr="00303A48" w:rsidRDefault="00583BBB" w:rsidP="00583BBB">
      <w:pPr>
        <w:jc w:val="both"/>
        <w:rPr>
          <w:rFonts w:ascii="Arial" w:hAnsi="Arial" w:cs="Arial"/>
          <w:lang w:val="sr-Cyrl-RS"/>
        </w:rPr>
      </w:pPr>
    </w:p>
    <w:p w:rsidR="00583BBB" w:rsidRPr="00303A48" w:rsidRDefault="00583BBB" w:rsidP="00583BBB">
      <w:pPr>
        <w:tabs>
          <w:tab w:val="left" w:pos="0"/>
        </w:tabs>
        <w:jc w:val="both"/>
        <w:rPr>
          <w:rFonts w:ascii="Arial" w:hAnsi="Arial" w:cs="Arial"/>
          <w:lang w:val="ru-RU"/>
        </w:rPr>
      </w:pPr>
      <w:r w:rsidRPr="00303A48">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83BBB" w:rsidRPr="00303A48" w:rsidRDefault="00583BBB" w:rsidP="00583BBB">
      <w:pPr>
        <w:tabs>
          <w:tab w:val="left" w:pos="0"/>
        </w:tabs>
        <w:jc w:val="both"/>
        <w:rPr>
          <w:rFonts w:ascii="Arial" w:hAnsi="Arial" w:cs="Arial"/>
          <w:lang w:val="ru-RU"/>
        </w:rPr>
      </w:pPr>
    </w:p>
    <w:p w:rsidR="00583BBB" w:rsidRPr="00303A48" w:rsidRDefault="00583BBB" w:rsidP="00583BBB">
      <w:pPr>
        <w:tabs>
          <w:tab w:val="left" w:pos="0"/>
        </w:tabs>
        <w:jc w:val="center"/>
        <w:rPr>
          <w:rFonts w:ascii="Arial" w:hAnsi="Arial" w:cs="Arial"/>
          <w:lang w:val="ru-RU"/>
        </w:rPr>
      </w:pPr>
      <w:r w:rsidRPr="00303A48">
        <w:rPr>
          <w:rFonts w:ascii="Arial" w:hAnsi="Arial" w:cs="Arial"/>
          <w:lang w:val="ru-RU"/>
        </w:rPr>
        <w:t>СТРУКТУРУ ТРОШКОВА ПРИПРЕМЕ ПОНУДЕ</w:t>
      </w:r>
    </w:p>
    <w:p w:rsidR="00583BBB" w:rsidRPr="00303A48" w:rsidRDefault="00583BBB" w:rsidP="00583BBB">
      <w:pPr>
        <w:tabs>
          <w:tab w:val="left" w:pos="0"/>
        </w:tabs>
        <w:jc w:val="both"/>
        <w:rPr>
          <w:rFonts w:ascii="Arial" w:hAnsi="Arial" w:cs="Arial"/>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583BBB" w:rsidRPr="00303A48" w:rsidTr="00583BBB">
        <w:trPr>
          <w:trHeight w:val="749"/>
          <w:tblCellSpacing w:w="20" w:type="dxa"/>
        </w:trPr>
        <w:tc>
          <w:tcPr>
            <w:tcW w:w="5618" w:type="dxa"/>
            <w:shd w:val="clear" w:color="auto" w:fill="auto"/>
            <w:vAlign w:val="center"/>
          </w:tcPr>
          <w:p w:rsidR="00583BBB" w:rsidRPr="00303A48" w:rsidRDefault="00583BBB" w:rsidP="00583BBB">
            <w:pPr>
              <w:jc w:val="center"/>
              <w:rPr>
                <w:rFonts w:ascii="Arial" w:hAnsi="Arial" w:cs="Arial"/>
              </w:rPr>
            </w:pPr>
            <w:r w:rsidRPr="00303A48">
              <w:rPr>
                <w:rFonts w:ascii="Arial" w:hAnsi="Arial" w:cs="Arial"/>
              </w:rPr>
              <w:t>Трошкови прибављања средстава обезбеђења</w:t>
            </w:r>
          </w:p>
        </w:tc>
        <w:tc>
          <w:tcPr>
            <w:tcW w:w="4468" w:type="dxa"/>
            <w:shd w:val="clear" w:color="auto" w:fill="auto"/>
          </w:tcPr>
          <w:p w:rsidR="00583BBB" w:rsidRPr="00303A48" w:rsidRDefault="00583BBB" w:rsidP="00583BBB">
            <w:pPr>
              <w:rPr>
                <w:rFonts w:ascii="Arial" w:hAnsi="Arial" w:cs="Arial"/>
              </w:rPr>
            </w:pPr>
          </w:p>
          <w:p w:rsidR="00583BBB" w:rsidRPr="00303A48" w:rsidRDefault="00583BBB" w:rsidP="00583BBB">
            <w:pPr>
              <w:rPr>
                <w:rFonts w:ascii="Arial" w:hAnsi="Arial" w:cs="Arial"/>
              </w:rPr>
            </w:pPr>
            <w:r w:rsidRPr="00303A48">
              <w:rPr>
                <w:rFonts w:ascii="Arial" w:hAnsi="Arial" w:cs="Arial"/>
              </w:rPr>
              <w:t>__________ динара без ПДВ</w:t>
            </w:r>
          </w:p>
        </w:tc>
      </w:tr>
      <w:tr w:rsidR="00583BBB" w:rsidRPr="00303A48" w:rsidTr="00583BBB">
        <w:trPr>
          <w:trHeight w:val="307"/>
          <w:tblCellSpacing w:w="20" w:type="dxa"/>
        </w:trPr>
        <w:tc>
          <w:tcPr>
            <w:tcW w:w="5618" w:type="dxa"/>
            <w:shd w:val="clear" w:color="auto" w:fill="auto"/>
            <w:vAlign w:val="center"/>
          </w:tcPr>
          <w:p w:rsidR="00583BBB" w:rsidRPr="00303A48" w:rsidRDefault="00583BBB" w:rsidP="00583BBB">
            <w:pPr>
              <w:jc w:val="center"/>
              <w:rPr>
                <w:rFonts w:ascii="Arial" w:hAnsi="Arial" w:cs="Arial"/>
                <w:lang w:val="sr-Cyrl-RS"/>
              </w:rPr>
            </w:pPr>
            <w:r w:rsidRPr="00303A48">
              <w:rPr>
                <w:rFonts w:ascii="Arial" w:hAnsi="Arial" w:cs="Arial"/>
              </w:rPr>
              <w:t>Укупни трошкови без ПДВ</w:t>
            </w:r>
          </w:p>
        </w:tc>
        <w:tc>
          <w:tcPr>
            <w:tcW w:w="4468" w:type="dxa"/>
            <w:shd w:val="clear" w:color="auto" w:fill="auto"/>
          </w:tcPr>
          <w:p w:rsidR="00583BBB" w:rsidRPr="00303A48" w:rsidRDefault="00583BBB" w:rsidP="00583BBB">
            <w:pPr>
              <w:rPr>
                <w:rFonts w:ascii="Arial" w:hAnsi="Arial" w:cs="Arial"/>
              </w:rPr>
            </w:pPr>
          </w:p>
          <w:p w:rsidR="00583BBB" w:rsidRPr="00303A48" w:rsidRDefault="00583BBB" w:rsidP="00583BBB">
            <w:pPr>
              <w:rPr>
                <w:rFonts w:ascii="Arial" w:hAnsi="Arial" w:cs="Arial"/>
              </w:rPr>
            </w:pPr>
            <w:r w:rsidRPr="00303A48">
              <w:rPr>
                <w:rFonts w:ascii="Arial" w:hAnsi="Arial" w:cs="Arial"/>
              </w:rPr>
              <w:t>__________ динара</w:t>
            </w:r>
          </w:p>
        </w:tc>
      </w:tr>
      <w:tr w:rsidR="00583BBB" w:rsidRPr="00303A48" w:rsidTr="00583BBB">
        <w:trPr>
          <w:trHeight w:val="433"/>
          <w:tblCellSpacing w:w="20" w:type="dxa"/>
        </w:trPr>
        <w:tc>
          <w:tcPr>
            <w:tcW w:w="5618" w:type="dxa"/>
            <w:shd w:val="clear" w:color="auto" w:fill="auto"/>
            <w:vAlign w:val="center"/>
          </w:tcPr>
          <w:p w:rsidR="00583BBB" w:rsidRPr="00303A48" w:rsidRDefault="00583BBB" w:rsidP="00583BBB">
            <w:pPr>
              <w:autoSpaceDE w:val="0"/>
              <w:autoSpaceDN w:val="0"/>
              <w:adjustRightInd w:val="0"/>
              <w:jc w:val="center"/>
              <w:rPr>
                <w:rFonts w:ascii="Arial" w:hAnsi="Arial" w:cs="Arial"/>
              </w:rPr>
            </w:pPr>
            <w:r w:rsidRPr="00303A48">
              <w:rPr>
                <w:rFonts w:ascii="Arial" w:hAnsi="Arial" w:cs="Arial"/>
              </w:rPr>
              <w:t>ПДВ</w:t>
            </w:r>
          </w:p>
        </w:tc>
        <w:tc>
          <w:tcPr>
            <w:tcW w:w="4468" w:type="dxa"/>
            <w:shd w:val="clear" w:color="auto" w:fill="auto"/>
          </w:tcPr>
          <w:p w:rsidR="00583BBB" w:rsidRPr="00303A48" w:rsidRDefault="00583BBB" w:rsidP="00583BBB">
            <w:pPr>
              <w:rPr>
                <w:rFonts w:ascii="Arial" w:hAnsi="Arial" w:cs="Arial"/>
              </w:rPr>
            </w:pPr>
          </w:p>
          <w:p w:rsidR="00583BBB" w:rsidRPr="00303A48" w:rsidRDefault="00583BBB" w:rsidP="00583BBB">
            <w:pPr>
              <w:rPr>
                <w:rFonts w:ascii="Arial" w:hAnsi="Arial" w:cs="Arial"/>
              </w:rPr>
            </w:pPr>
            <w:r w:rsidRPr="00303A48">
              <w:rPr>
                <w:rFonts w:ascii="Arial" w:hAnsi="Arial" w:cs="Arial"/>
              </w:rPr>
              <w:t>__________ динара</w:t>
            </w:r>
          </w:p>
        </w:tc>
      </w:tr>
      <w:tr w:rsidR="00583BBB" w:rsidRPr="00303A48" w:rsidTr="00583BBB">
        <w:trPr>
          <w:trHeight w:val="190"/>
          <w:tblCellSpacing w:w="20" w:type="dxa"/>
        </w:trPr>
        <w:tc>
          <w:tcPr>
            <w:tcW w:w="5618" w:type="dxa"/>
            <w:shd w:val="clear" w:color="auto" w:fill="auto"/>
          </w:tcPr>
          <w:p w:rsidR="00583BBB" w:rsidRPr="00303A48" w:rsidRDefault="00583BBB" w:rsidP="00583BBB">
            <w:pPr>
              <w:jc w:val="center"/>
              <w:rPr>
                <w:rFonts w:ascii="Arial" w:hAnsi="Arial" w:cs="Arial"/>
              </w:rPr>
            </w:pPr>
          </w:p>
          <w:p w:rsidR="00583BBB" w:rsidRPr="00303A48" w:rsidRDefault="00583BBB" w:rsidP="00583BBB">
            <w:pPr>
              <w:jc w:val="center"/>
              <w:rPr>
                <w:rFonts w:ascii="Arial" w:hAnsi="Arial" w:cs="Arial"/>
              </w:rPr>
            </w:pPr>
            <w:r w:rsidRPr="00303A48">
              <w:rPr>
                <w:rFonts w:ascii="Arial" w:hAnsi="Arial" w:cs="Arial"/>
              </w:rPr>
              <w:t>Укупни  трошкови са ПДВ</w:t>
            </w:r>
          </w:p>
        </w:tc>
        <w:tc>
          <w:tcPr>
            <w:tcW w:w="4468" w:type="dxa"/>
            <w:shd w:val="clear" w:color="auto" w:fill="auto"/>
          </w:tcPr>
          <w:p w:rsidR="00583BBB" w:rsidRPr="00303A48" w:rsidRDefault="00583BBB" w:rsidP="00583BBB">
            <w:pPr>
              <w:rPr>
                <w:rFonts w:ascii="Arial" w:hAnsi="Arial" w:cs="Arial"/>
              </w:rPr>
            </w:pPr>
          </w:p>
          <w:p w:rsidR="00583BBB" w:rsidRPr="00303A48" w:rsidRDefault="00583BBB" w:rsidP="00583BBB">
            <w:pPr>
              <w:rPr>
                <w:rFonts w:ascii="Arial" w:hAnsi="Arial" w:cs="Arial"/>
              </w:rPr>
            </w:pPr>
            <w:r w:rsidRPr="00303A48">
              <w:rPr>
                <w:rFonts w:ascii="Arial" w:hAnsi="Arial" w:cs="Arial"/>
              </w:rPr>
              <w:t>__________ динара</w:t>
            </w:r>
          </w:p>
        </w:tc>
      </w:tr>
    </w:tbl>
    <w:p w:rsidR="00583BBB" w:rsidRPr="00303A48" w:rsidRDefault="00583BBB" w:rsidP="00583BBB">
      <w:pPr>
        <w:tabs>
          <w:tab w:val="left" w:pos="0"/>
        </w:tabs>
        <w:rPr>
          <w:rFonts w:ascii="Arial" w:hAnsi="Arial" w:cs="Arial"/>
          <w:b/>
        </w:rPr>
      </w:pPr>
    </w:p>
    <w:p w:rsidR="00583BBB" w:rsidRPr="00303A48" w:rsidRDefault="00583BBB" w:rsidP="00583BBB">
      <w:pPr>
        <w:tabs>
          <w:tab w:val="left" w:pos="0"/>
        </w:tabs>
        <w:jc w:val="both"/>
        <w:rPr>
          <w:rFonts w:ascii="Arial" w:hAnsi="Arial" w:cs="Arial"/>
          <w:lang w:val="ru-RU"/>
        </w:rPr>
      </w:pPr>
      <w:r w:rsidRPr="00303A48">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583BBB" w:rsidRPr="00303A48" w:rsidRDefault="00583BBB" w:rsidP="00583BBB">
      <w:pPr>
        <w:tabs>
          <w:tab w:val="left" w:pos="0"/>
        </w:tabs>
        <w:rPr>
          <w:rFonts w:ascii="Arial" w:hAnsi="Arial" w:cs="Arial"/>
          <w:b/>
          <w:lang w:val="ru-RU"/>
        </w:rPr>
      </w:pPr>
    </w:p>
    <w:p w:rsidR="00583BBB" w:rsidRPr="00303A48" w:rsidRDefault="00583BBB" w:rsidP="00583BBB">
      <w:pPr>
        <w:tabs>
          <w:tab w:val="left" w:pos="6028"/>
        </w:tabs>
        <w:autoSpaceDE w:val="0"/>
        <w:autoSpaceDN w:val="0"/>
        <w:adjustRightInd w:val="0"/>
        <w:ind w:left="360"/>
        <w:rPr>
          <w:rFonts w:ascii="Arial" w:eastAsia="Calibri" w:hAnsi="Arial" w:cs="Arial"/>
          <w:bCs/>
          <w:iCs/>
          <w:lang w:val="sr-Cyrl-RS"/>
        </w:rPr>
      </w:pPr>
      <w:r w:rsidRPr="00303A48">
        <w:rPr>
          <w:rFonts w:ascii="Arial" w:eastAsia="Calibri" w:hAnsi="Arial" w:cs="Arial"/>
          <w:bCs/>
          <w:iCs/>
          <w:lang w:val="sr-Cyrl-RS"/>
        </w:rPr>
        <w:t xml:space="preserve">          Датум </w:t>
      </w:r>
      <w:r w:rsidRPr="00303A48">
        <w:rPr>
          <w:rFonts w:ascii="Arial" w:eastAsia="Calibri" w:hAnsi="Arial" w:cs="Arial"/>
          <w:bCs/>
          <w:iCs/>
          <w:lang w:val="sr-Cyrl-RS"/>
        </w:rPr>
        <w:tab/>
        <w:t xml:space="preserve">      Понуђач</w:t>
      </w:r>
    </w:p>
    <w:p w:rsidR="00583BBB" w:rsidRPr="00303A48"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303A48" w:rsidRDefault="00583BBB" w:rsidP="00583BBB">
      <w:pPr>
        <w:tabs>
          <w:tab w:val="left" w:pos="6028"/>
        </w:tabs>
        <w:autoSpaceDE w:val="0"/>
        <w:autoSpaceDN w:val="0"/>
        <w:adjustRightInd w:val="0"/>
        <w:ind w:left="360"/>
        <w:rPr>
          <w:rFonts w:ascii="Arial" w:eastAsia="Calibri" w:hAnsi="Arial" w:cs="Arial"/>
          <w:bCs/>
          <w:iCs/>
          <w:lang w:val="sr-Cyrl-RS"/>
        </w:rPr>
      </w:pPr>
      <w:r w:rsidRPr="00303A48">
        <w:rPr>
          <w:rFonts w:ascii="Arial" w:eastAsia="Calibri" w:hAnsi="Arial" w:cs="Arial"/>
          <w:bCs/>
          <w:iCs/>
          <w:lang w:val="sr-Cyrl-RS"/>
        </w:rPr>
        <w:t>________________                        М.П.               ______________________</w:t>
      </w:r>
    </w:p>
    <w:p w:rsidR="00583BBB" w:rsidRPr="00303A48" w:rsidRDefault="00583BBB" w:rsidP="00583BBB">
      <w:pPr>
        <w:jc w:val="center"/>
        <w:rPr>
          <w:rFonts w:ascii="Arial" w:hAnsi="Arial" w:cs="Arial"/>
          <w:lang w:val="ru-RU"/>
        </w:rPr>
      </w:pPr>
      <w:r w:rsidRPr="00303A48">
        <w:rPr>
          <w:rFonts w:ascii="Arial" w:eastAsia="Calibri" w:hAnsi="Arial" w:cs="Arial"/>
          <w:bCs/>
          <w:iCs/>
          <w:lang w:val="sr-Cyrl-RS"/>
        </w:rPr>
        <w:t xml:space="preserve">                                                                              </w:t>
      </w:r>
      <w:r w:rsidRPr="00303A48">
        <w:rPr>
          <w:rFonts w:ascii="Arial" w:hAnsi="Arial" w:cs="Arial"/>
          <w:lang w:val="ru-RU"/>
        </w:rPr>
        <w:t>(потпис овлашћеног лица)</w:t>
      </w:r>
    </w:p>
    <w:p w:rsidR="00583BBB" w:rsidRPr="00303A48" w:rsidRDefault="00583BBB" w:rsidP="00583BBB">
      <w:pPr>
        <w:jc w:val="center"/>
        <w:rPr>
          <w:rFonts w:ascii="Arial" w:hAnsi="Arial" w:cs="Arial"/>
          <w:lang w:val="ru-RU"/>
        </w:rPr>
      </w:pPr>
    </w:p>
    <w:p w:rsidR="00583BBB" w:rsidRPr="00303A48" w:rsidRDefault="00583BBB" w:rsidP="00583BBB">
      <w:pPr>
        <w:tabs>
          <w:tab w:val="left" w:pos="0"/>
        </w:tabs>
        <w:rPr>
          <w:rFonts w:ascii="Arial" w:hAnsi="Arial" w:cs="Arial"/>
          <w:b/>
          <w:lang w:val="ru-RU"/>
        </w:rPr>
      </w:pPr>
    </w:p>
    <w:p w:rsidR="00583BBB" w:rsidRPr="00303A48" w:rsidRDefault="00583BBB" w:rsidP="00583BBB">
      <w:pPr>
        <w:tabs>
          <w:tab w:val="left" w:pos="0"/>
        </w:tabs>
        <w:rPr>
          <w:rFonts w:ascii="Arial" w:hAnsi="Arial" w:cs="Arial"/>
          <w:b/>
          <w:i/>
          <w:lang w:val="ru-RU"/>
        </w:rPr>
      </w:pPr>
      <w:r w:rsidRPr="00303A48">
        <w:rPr>
          <w:rFonts w:ascii="Arial" w:hAnsi="Arial" w:cs="Arial"/>
          <w:b/>
          <w:i/>
          <w:lang w:val="ru-RU"/>
        </w:rPr>
        <w:t>Напомена:</w:t>
      </w:r>
    </w:p>
    <w:p w:rsidR="00583BBB" w:rsidRPr="00303A48" w:rsidRDefault="00583BBB" w:rsidP="00583BBB">
      <w:pPr>
        <w:rPr>
          <w:rFonts w:ascii="Arial" w:hAnsi="Arial" w:cs="Arial"/>
          <w:i/>
          <w:lang w:val="ru-RU"/>
        </w:rPr>
      </w:pPr>
      <w:r w:rsidRPr="00303A48">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83BBB" w:rsidRPr="00303A48" w:rsidRDefault="00583BBB" w:rsidP="00583BBB">
      <w:pPr>
        <w:tabs>
          <w:tab w:val="left" w:pos="0"/>
        </w:tabs>
        <w:jc w:val="both"/>
        <w:rPr>
          <w:rFonts w:ascii="Arial" w:hAnsi="Arial" w:cs="Arial"/>
          <w:i/>
          <w:lang w:val="ru-RU"/>
        </w:rPr>
      </w:pPr>
      <w:r w:rsidRPr="00303A48">
        <w:rPr>
          <w:rFonts w:ascii="Arial" w:hAnsi="Arial" w:cs="Arial"/>
          <w:i/>
          <w:lang w:val="sr-Cyrl-RS"/>
        </w:rPr>
        <w:t>-</w:t>
      </w:r>
      <w:r w:rsidRPr="00303A48">
        <w:rPr>
          <w:rFonts w:ascii="Arial" w:hAnsi="Arial" w:cs="Arial"/>
          <w:i/>
          <w:lang w:val="sr-Latn-CS"/>
        </w:rPr>
        <w:t>остале трошкове припреме и подношења понуде</w:t>
      </w:r>
      <w:r w:rsidRPr="00303A48">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83BBB" w:rsidRPr="000D259E" w:rsidRDefault="00583BBB" w:rsidP="00583BBB">
      <w:pPr>
        <w:pStyle w:val="Title"/>
        <w:jc w:val="left"/>
        <w:rPr>
          <w:b w:val="0"/>
          <w:caps/>
          <w:szCs w:val="24"/>
        </w:rPr>
      </w:pPr>
      <w:r w:rsidRPr="00303A48">
        <w:rPr>
          <w:rFonts w:ascii="Arial" w:hAnsi="Arial" w:cs="Arial"/>
          <w:b w:val="0"/>
          <w:i/>
          <w:szCs w:val="24"/>
          <w:lang w:val="ru-RU"/>
        </w:rPr>
        <w:t>-уколико понуђач не попуни образац трошкова припреме понуде,наручилац није дужан да му надокнади трошкове</w:t>
      </w:r>
      <w:r w:rsidRPr="000D259E">
        <w:rPr>
          <w:b w:val="0"/>
          <w:caps/>
          <w:szCs w:val="24"/>
        </w:rPr>
        <w:t xml:space="preserve"> </w:t>
      </w:r>
      <w:r w:rsidRPr="000D259E">
        <w:rPr>
          <w:b w:val="0"/>
          <w:caps/>
          <w:szCs w:val="24"/>
        </w:rPr>
        <w:br w:type="page"/>
      </w:r>
    </w:p>
    <w:p w:rsidR="00583BBB" w:rsidRPr="00F35DD4" w:rsidRDefault="00583BBB" w:rsidP="00583BBB">
      <w:pPr>
        <w:pStyle w:val="Title"/>
        <w:jc w:val="right"/>
        <w:rPr>
          <w:rFonts w:ascii="Arial" w:hAnsi="Arial" w:cs="Arial"/>
          <w:caps/>
          <w:szCs w:val="24"/>
          <w:lang w:val="sr-Cyrl-RS"/>
        </w:rPr>
      </w:pPr>
      <w:r w:rsidRPr="00F35DD4">
        <w:rPr>
          <w:rFonts w:ascii="Arial" w:hAnsi="Arial" w:cs="Arial"/>
          <w:caps/>
          <w:szCs w:val="24"/>
        </w:rPr>
        <w:lastRenderedPageBreak/>
        <w:t>Образац</w:t>
      </w:r>
      <w:r w:rsidRPr="00F35DD4">
        <w:rPr>
          <w:rFonts w:ascii="Arial" w:hAnsi="Arial" w:cs="Arial"/>
          <w:caps/>
          <w:szCs w:val="24"/>
          <w:lang w:val="sr-Cyrl-RS"/>
        </w:rPr>
        <w:t xml:space="preserve"> 6.3</w:t>
      </w:r>
    </w:p>
    <w:p w:rsidR="00583BBB" w:rsidRPr="00F35DD4" w:rsidRDefault="00583BBB" w:rsidP="00583BBB">
      <w:pPr>
        <w:jc w:val="both"/>
        <w:rPr>
          <w:rFonts w:ascii="Arial" w:hAnsi="Arial" w:cs="Arial"/>
          <w:lang w:val="ru-RU"/>
        </w:rPr>
      </w:pPr>
    </w:p>
    <w:p w:rsidR="00583BBB" w:rsidRPr="00F35DD4" w:rsidRDefault="00583BBB" w:rsidP="00583BBB">
      <w:pPr>
        <w:jc w:val="both"/>
        <w:rPr>
          <w:rFonts w:ascii="Arial" w:hAnsi="Arial" w:cs="Arial"/>
          <w:lang w:val="ru-RU"/>
        </w:rPr>
      </w:pPr>
    </w:p>
    <w:p w:rsidR="00583BBB" w:rsidRPr="00F35DD4" w:rsidRDefault="00583BBB" w:rsidP="00583BBB">
      <w:pPr>
        <w:spacing w:after="120"/>
        <w:jc w:val="center"/>
        <w:rPr>
          <w:rFonts w:ascii="Arial" w:hAnsi="Arial" w:cs="Arial"/>
          <w:b/>
          <w:lang w:val="sr-Cyrl-RS" w:eastAsia="x-none"/>
        </w:rPr>
      </w:pPr>
      <w:r w:rsidRPr="00F35DD4">
        <w:rPr>
          <w:rFonts w:ascii="Arial" w:hAnsi="Arial" w:cs="Arial"/>
          <w:b/>
          <w:lang w:val="sr-Latn-CS" w:eastAsia="x-none"/>
        </w:rPr>
        <w:t>ТРОШКОВИ ПРИПРЕМЕ ПОНУДЕ</w:t>
      </w:r>
    </w:p>
    <w:p w:rsidR="00583BBB" w:rsidRPr="00F35DD4" w:rsidRDefault="00583BBB" w:rsidP="00583BBB">
      <w:pPr>
        <w:spacing w:after="120"/>
        <w:jc w:val="center"/>
        <w:rPr>
          <w:rFonts w:ascii="Arial" w:hAnsi="Arial" w:cs="Arial"/>
          <w:lang w:val="sr-Cyrl-RS" w:eastAsia="x-none"/>
        </w:rPr>
      </w:pPr>
      <w:r w:rsidRPr="00F35DD4">
        <w:rPr>
          <w:rFonts w:ascii="Arial" w:hAnsi="Arial" w:cs="Arial"/>
          <w:lang w:val="sr-Cyrl-RS" w:eastAsia="x-none"/>
        </w:rPr>
        <w:t>за јавну набавку добара: Пнеуматици и опрема за путничка и теретна возила ТЦ Краљево</w:t>
      </w:r>
    </w:p>
    <w:p w:rsidR="00583BBB" w:rsidRPr="00F35DD4" w:rsidRDefault="00583BBB" w:rsidP="00583BBB">
      <w:pPr>
        <w:spacing w:after="120"/>
        <w:jc w:val="center"/>
        <w:rPr>
          <w:rFonts w:ascii="Arial" w:hAnsi="Arial" w:cs="Arial"/>
          <w:lang w:val="sr-Cyrl-RS" w:eastAsia="x-none"/>
        </w:rPr>
      </w:pPr>
      <w:r w:rsidRPr="00F35DD4">
        <w:rPr>
          <w:rFonts w:ascii="Arial" w:hAnsi="Arial" w:cs="Arial"/>
          <w:lang w:val="sr-Cyrl-RS" w:eastAsia="x-none"/>
        </w:rPr>
        <w:t>ЈН бр</w:t>
      </w:r>
      <w:r w:rsidRPr="00F35DD4">
        <w:rPr>
          <w:rFonts w:ascii="Arial" w:hAnsi="Arial" w:cs="Arial"/>
          <w:lang w:val="ru-RU"/>
        </w:rPr>
        <w:t>.</w:t>
      </w:r>
      <w:r w:rsidRPr="00F35DD4">
        <w:rPr>
          <w:rFonts w:ascii="Arial" w:hAnsi="Arial" w:cs="Arial"/>
        </w:rPr>
        <w:t>/8000/00</w:t>
      </w:r>
      <w:r w:rsidRPr="00F35DD4">
        <w:rPr>
          <w:rFonts w:ascii="Arial" w:hAnsi="Arial" w:cs="Arial"/>
          <w:lang w:val="sr-Cyrl-RS"/>
        </w:rPr>
        <w:t>49</w:t>
      </w:r>
      <w:r w:rsidRPr="00F35DD4">
        <w:rPr>
          <w:rFonts w:ascii="Arial" w:hAnsi="Arial" w:cs="Arial"/>
        </w:rPr>
        <w:t>/2016</w:t>
      </w:r>
    </w:p>
    <w:p w:rsidR="00583BBB" w:rsidRPr="00F35DD4" w:rsidRDefault="00583BBB" w:rsidP="00583BBB">
      <w:pPr>
        <w:spacing w:after="120"/>
        <w:jc w:val="center"/>
        <w:rPr>
          <w:rFonts w:ascii="Arial" w:hAnsi="Arial" w:cs="Arial"/>
          <w:lang w:val="sr-Cyrl-RS" w:eastAsia="x-none"/>
        </w:rPr>
      </w:pPr>
      <w:r w:rsidRPr="00F35DD4">
        <w:rPr>
          <w:rFonts w:ascii="Arial" w:hAnsi="Arial" w:cs="Arial"/>
          <w:lang w:val="sr-Cyrl-RS" w:eastAsia="x-none"/>
        </w:rPr>
        <w:t xml:space="preserve">Партија 3: </w:t>
      </w:r>
      <w:r w:rsidRPr="00F35DD4">
        <w:rPr>
          <w:rFonts w:ascii="Arial" w:hAnsi="Arial" w:cs="Arial"/>
          <w:b/>
          <w:lang w:val="sr-Cyrl-RS"/>
        </w:rPr>
        <w:t>Пнеуматици и опрема за путничка и теретна возила ТЦ Краљево</w:t>
      </w:r>
    </w:p>
    <w:p w:rsidR="00583BBB" w:rsidRPr="00F35DD4" w:rsidRDefault="00583BBB" w:rsidP="00583BBB">
      <w:pPr>
        <w:jc w:val="both"/>
        <w:rPr>
          <w:rFonts w:ascii="Arial" w:hAnsi="Arial" w:cs="Arial"/>
          <w:lang w:val="sr-Cyrl-RS"/>
        </w:rPr>
      </w:pPr>
    </w:p>
    <w:p w:rsidR="00583BBB" w:rsidRPr="00F35DD4" w:rsidRDefault="00583BBB" w:rsidP="00583BBB">
      <w:pPr>
        <w:tabs>
          <w:tab w:val="left" w:pos="0"/>
        </w:tabs>
        <w:jc w:val="both"/>
        <w:rPr>
          <w:rFonts w:ascii="Arial" w:hAnsi="Arial" w:cs="Arial"/>
          <w:lang w:val="ru-RU"/>
        </w:rPr>
      </w:pPr>
      <w:r w:rsidRPr="00F35DD4">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83BBB" w:rsidRPr="00F35DD4" w:rsidRDefault="00583BBB" w:rsidP="00583BBB">
      <w:pPr>
        <w:tabs>
          <w:tab w:val="left" w:pos="0"/>
        </w:tabs>
        <w:jc w:val="both"/>
        <w:rPr>
          <w:rFonts w:ascii="Arial" w:hAnsi="Arial" w:cs="Arial"/>
          <w:lang w:val="ru-RU"/>
        </w:rPr>
      </w:pPr>
    </w:p>
    <w:p w:rsidR="00583BBB" w:rsidRPr="00F35DD4" w:rsidRDefault="00583BBB" w:rsidP="00583BBB">
      <w:pPr>
        <w:tabs>
          <w:tab w:val="left" w:pos="0"/>
        </w:tabs>
        <w:jc w:val="center"/>
        <w:rPr>
          <w:rFonts w:ascii="Arial" w:hAnsi="Arial" w:cs="Arial"/>
          <w:lang w:val="ru-RU"/>
        </w:rPr>
      </w:pPr>
      <w:r w:rsidRPr="00F35DD4">
        <w:rPr>
          <w:rFonts w:ascii="Arial" w:hAnsi="Arial" w:cs="Arial"/>
          <w:lang w:val="ru-RU"/>
        </w:rPr>
        <w:t>СТРУКТУРУ ТРОШКОВА ПРИПРЕМЕ ПОНУДЕ</w:t>
      </w:r>
    </w:p>
    <w:p w:rsidR="00583BBB" w:rsidRPr="00F35DD4" w:rsidRDefault="00583BBB" w:rsidP="00583BBB">
      <w:pPr>
        <w:tabs>
          <w:tab w:val="left" w:pos="0"/>
        </w:tabs>
        <w:jc w:val="both"/>
        <w:rPr>
          <w:rFonts w:ascii="Arial" w:hAnsi="Arial" w:cs="Arial"/>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583BBB" w:rsidRPr="00F35DD4" w:rsidTr="00583BBB">
        <w:trPr>
          <w:trHeight w:val="749"/>
          <w:tblCellSpacing w:w="20" w:type="dxa"/>
        </w:trPr>
        <w:tc>
          <w:tcPr>
            <w:tcW w:w="5618" w:type="dxa"/>
            <w:shd w:val="clear" w:color="auto" w:fill="auto"/>
            <w:vAlign w:val="center"/>
          </w:tcPr>
          <w:p w:rsidR="00583BBB" w:rsidRPr="00F35DD4" w:rsidRDefault="00583BBB" w:rsidP="00583BBB">
            <w:pPr>
              <w:jc w:val="center"/>
              <w:rPr>
                <w:rFonts w:ascii="Arial" w:hAnsi="Arial" w:cs="Arial"/>
              </w:rPr>
            </w:pPr>
            <w:r w:rsidRPr="00F35DD4">
              <w:rPr>
                <w:rFonts w:ascii="Arial" w:hAnsi="Arial" w:cs="Arial"/>
              </w:rPr>
              <w:t>Трошкови прибављања средстава обезбеђења</w:t>
            </w:r>
          </w:p>
        </w:tc>
        <w:tc>
          <w:tcPr>
            <w:tcW w:w="4468" w:type="dxa"/>
            <w:shd w:val="clear" w:color="auto" w:fill="auto"/>
          </w:tcPr>
          <w:p w:rsidR="00583BBB" w:rsidRPr="00F35DD4" w:rsidRDefault="00583BBB" w:rsidP="00583BBB">
            <w:pPr>
              <w:rPr>
                <w:rFonts w:ascii="Arial" w:hAnsi="Arial" w:cs="Arial"/>
              </w:rPr>
            </w:pPr>
          </w:p>
          <w:p w:rsidR="00583BBB" w:rsidRPr="00F35DD4" w:rsidRDefault="00583BBB" w:rsidP="00583BBB">
            <w:pPr>
              <w:rPr>
                <w:rFonts w:ascii="Arial" w:hAnsi="Arial" w:cs="Arial"/>
              </w:rPr>
            </w:pPr>
            <w:r w:rsidRPr="00F35DD4">
              <w:rPr>
                <w:rFonts w:ascii="Arial" w:hAnsi="Arial" w:cs="Arial"/>
              </w:rPr>
              <w:t>__________ динара без ПДВ</w:t>
            </w:r>
          </w:p>
        </w:tc>
      </w:tr>
      <w:tr w:rsidR="00583BBB" w:rsidRPr="00F35DD4" w:rsidTr="00583BBB">
        <w:trPr>
          <w:trHeight w:val="307"/>
          <w:tblCellSpacing w:w="20" w:type="dxa"/>
        </w:trPr>
        <w:tc>
          <w:tcPr>
            <w:tcW w:w="5618" w:type="dxa"/>
            <w:shd w:val="clear" w:color="auto" w:fill="auto"/>
            <w:vAlign w:val="center"/>
          </w:tcPr>
          <w:p w:rsidR="00583BBB" w:rsidRPr="00F35DD4" w:rsidRDefault="00583BBB" w:rsidP="00583BBB">
            <w:pPr>
              <w:jc w:val="center"/>
              <w:rPr>
                <w:rFonts w:ascii="Arial" w:hAnsi="Arial" w:cs="Arial"/>
                <w:lang w:val="sr-Cyrl-RS"/>
              </w:rPr>
            </w:pPr>
            <w:r w:rsidRPr="00F35DD4">
              <w:rPr>
                <w:rFonts w:ascii="Arial" w:hAnsi="Arial" w:cs="Arial"/>
              </w:rPr>
              <w:t>Укупни трошкови без ПДВ</w:t>
            </w:r>
          </w:p>
        </w:tc>
        <w:tc>
          <w:tcPr>
            <w:tcW w:w="4468" w:type="dxa"/>
            <w:shd w:val="clear" w:color="auto" w:fill="auto"/>
          </w:tcPr>
          <w:p w:rsidR="00583BBB" w:rsidRPr="00F35DD4" w:rsidRDefault="00583BBB" w:rsidP="00583BBB">
            <w:pPr>
              <w:rPr>
                <w:rFonts w:ascii="Arial" w:hAnsi="Arial" w:cs="Arial"/>
              </w:rPr>
            </w:pPr>
          </w:p>
          <w:p w:rsidR="00583BBB" w:rsidRPr="00F35DD4" w:rsidRDefault="00583BBB" w:rsidP="00583BBB">
            <w:pPr>
              <w:rPr>
                <w:rFonts w:ascii="Arial" w:hAnsi="Arial" w:cs="Arial"/>
              </w:rPr>
            </w:pPr>
            <w:r w:rsidRPr="00F35DD4">
              <w:rPr>
                <w:rFonts w:ascii="Arial" w:hAnsi="Arial" w:cs="Arial"/>
              </w:rPr>
              <w:t>__________ динара</w:t>
            </w:r>
          </w:p>
        </w:tc>
      </w:tr>
      <w:tr w:rsidR="00583BBB" w:rsidRPr="00F35DD4" w:rsidTr="00583BBB">
        <w:trPr>
          <w:trHeight w:val="433"/>
          <w:tblCellSpacing w:w="20" w:type="dxa"/>
        </w:trPr>
        <w:tc>
          <w:tcPr>
            <w:tcW w:w="5618" w:type="dxa"/>
            <w:shd w:val="clear" w:color="auto" w:fill="auto"/>
            <w:vAlign w:val="center"/>
          </w:tcPr>
          <w:p w:rsidR="00583BBB" w:rsidRPr="00F35DD4" w:rsidRDefault="00583BBB" w:rsidP="00583BBB">
            <w:pPr>
              <w:autoSpaceDE w:val="0"/>
              <w:autoSpaceDN w:val="0"/>
              <w:adjustRightInd w:val="0"/>
              <w:jc w:val="center"/>
              <w:rPr>
                <w:rFonts w:ascii="Arial" w:hAnsi="Arial" w:cs="Arial"/>
              </w:rPr>
            </w:pPr>
            <w:r w:rsidRPr="00F35DD4">
              <w:rPr>
                <w:rFonts w:ascii="Arial" w:hAnsi="Arial" w:cs="Arial"/>
              </w:rPr>
              <w:t>ПДВ</w:t>
            </w:r>
          </w:p>
        </w:tc>
        <w:tc>
          <w:tcPr>
            <w:tcW w:w="4468" w:type="dxa"/>
            <w:shd w:val="clear" w:color="auto" w:fill="auto"/>
          </w:tcPr>
          <w:p w:rsidR="00583BBB" w:rsidRPr="00F35DD4" w:rsidRDefault="00583BBB" w:rsidP="00583BBB">
            <w:pPr>
              <w:rPr>
                <w:rFonts w:ascii="Arial" w:hAnsi="Arial" w:cs="Arial"/>
              </w:rPr>
            </w:pPr>
          </w:p>
          <w:p w:rsidR="00583BBB" w:rsidRPr="00F35DD4" w:rsidRDefault="00583BBB" w:rsidP="00583BBB">
            <w:pPr>
              <w:rPr>
                <w:rFonts w:ascii="Arial" w:hAnsi="Arial" w:cs="Arial"/>
              </w:rPr>
            </w:pPr>
            <w:r w:rsidRPr="00F35DD4">
              <w:rPr>
                <w:rFonts w:ascii="Arial" w:hAnsi="Arial" w:cs="Arial"/>
              </w:rPr>
              <w:t>__________ динара</w:t>
            </w:r>
          </w:p>
        </w:tc>
      </w:tr>
      <w:tr w:rsidR="00583BBB" w:rsidRPr="00F35DD4" w:rsidTr="00583BBB">
        <w:trPr>
          <w:trHeight w:val="190"/>
          <w:tblCellSpacing w:w="20" w:type="dxa"/>
        </w:trPr>
        <w:tc>
          <w:tcPr>
            <w:tcW w:w="5618" w:type="dxa"/>
            <w:shd w:val="clear" w:color="auto" w:fill="auto"/>
          </w:tcPr>
          <w:p w:rsidR="00583BBB" w:rsidRPr="00F35DD4" w:rsidRDefault="00583BBB" w:rsidP="00583BBB">
            <w:pPr>
              <w:jc w:val="center"/>
              <w:rPr>
                <w:rFonts w:ascii="Arial" w:hAnsi="Arial" w:cs="Arial"/>
              </w:rPr>
            </w:pPr>
          </w:p>
          <w:p w:rsidR="00583BBB" w:rsidRPr="00F35DD4" w:rsidRDefault="00583BBB" w:rsidP="00583BBB">
            <w:pPr>
              <w:jc w:val="center"/>
              <w:rPr>
                <w:rFonts w:ascii="Arial" w:hAnsi="Arial" w:cs="Arial"/>
              </w:rPr>
            </w:pPr>
            <w:r w:rsidRPr="00F35DD4">
              <w:rPr>
                <w:rFonts w:ascii="Arial" w:hAnsi="Arial" w:cs="Arial"/>
              </w:rPr>
              <w:t>Укупни  трошкови са ПДВ</w:t>
            </w:r>
          </w:p>
        </w:tc>
        <w:tc>
          <w:tcPr>
            <w:tcW w:w="4468" w:type="dxa"/>
            <w:shd w:val="clear" w:color="auto" w:fill="auto"/>
          </w:tcPr>
          <w:p w:rsidR="00583BBB" w:rsidRPr="00F35DD4" w:rsidRDefault="00583BBB" w:rsidP="00583BBB">
            <w:pPr>
              <w:rPr>
                <w:rFonts w:ascii="Arial" w:hAnsi="Arial" w:cs="Arial"/>
              </w:rPr>
            </w:pPr>
          </w:p>
          <w:p w:rsidR="00583BBB" w:rsidRPr="00F35DD4" w:rsidRDefault="00583BBB" w:rsidP="00583BBB">
            <w:pPr>
              <w:rPr>
                <w:rFonts w:ascii="Arial" w:hAnsi="Arial" w:cs="Arial"/>
              </w:rPr>
            </w:pPr>
            <w:r w:rsidRPr="00F35DD4">
              <w:rPr>
                <w:rFonts w:ascii="Arial" w:hAnsi="Arial" w:cs="Arial"/>
              </w:rPr>
              <w:t>__________ динара</w:t>
            </w:r>
          </w:p>
        </w:tc>
      </w:tr>
    </w:tbl>
    <w:p w:rsidR="00583BBB" w:rsidRPr="00F35DD4" w:rsidRDefault="00583BBB" w:rsidP="00583BBB">
      <w:pPr>
        <w:tabs>
          <w:tab w:val="left" w:pos="0"/>
        </w:tabs>
        <w:rPr>
          <w:rFonts w:ascii="Arial" w:hAnsi="Arial" w:cs="Arial"/>
          <w:b/>
        </w:rPr>
      </w:pPr>
    </w:p>
    <w:p w:rsidR="00583BBB" w:rsidRPr="00F35DD4" w:rsidRDefault="00583BBB" w:rsidP="00583BBB">
      <w:pPr>
        <w:tabs>
          <w:tab w:val="left" w:pos="0"/>
        </w:tabs>
        <w:jc w:val="both"/>
        <w:rPr>
          <w:rFonts w:ascii="Arial" w:hAnsi="Arial" w:cs="Arial"/>
          <w:lang w:val="ru-RU"/>
        </w:rPr>
      </w:pPr>
      <w:r w:rsidRPr="00F35DD4">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583BBB" w:rsidRPr="00F35DD4" w:rsidRDefault="00583BBB" w:rsidP="00583BBB">
      <w:pPr>
        <w:tabs>
          <w:tab w:val="left" w:pos="0"/>
        </w:tabs>
        <w:rPr>
          <w:rFonts w:ascii="Arial" w:hAnsi="Arial" w:cs="Arial"/>
          <w:b/>
          <w:lang w:val="ru-RU"/>
        </w:rPr>
      </w:pPr>
    </w:p>
    <w:p w:rsidR="00583BBB" w:rsidRPr="00F35DD4" w:rsidRDefault="00583BBB" w:rsidP="00583BBB">
      <w:pPr>
        <w:tabs>
          <w:tab w:val="left" w:pos="6028"/>
        </w:tabs>
        <w:autoSpaceDE w:val="0"/>
        <w:autoSpaceDN w:val="0"/>
        <w:adjustRightInd w:val="0"/>
        <w:ind w:left="360"/>
        <w:rPr>
          <w:rFonts w:ascii="Arial" w:eastAsia="Calibri" w:hAnsi="Arial" w:cs="Arial"/>
          <w:bCs/>
          <w:iCs/>
          <w:lang w:val="sr-Cyrl-RS"/>
        </w:rPr>
      </w:pPr>
      <w:r w:rsidRPr="00F35DD4">
        <w:rPr>
          <w:rFonts w:ascii="Arial" w:eastAsia="Calibri" w:hAnsi="Arial" w:cs="Arial"/>
          <w:bCs/>
          <w:iCs/>
          <w:lang w:val="sr-Cyrl-RS"/>
        </w:rPr>
        <w:t xml:space="preserve">          Датум </w:t>
      </w:r>
      <w:r w:rsidRPr="00F35DD4">
        <w:rPr>
          <w:rFonts w:ascii="Arial" w:eastAsia="Calibri" w:hAnsi="Arial" w:cs="Arial"/>
          <w:bCs/>
          <w:iCs/>
          <w:lang w:val="sr-Cyrl-RS"/>
        </w:rPr>
        <w:tab/>
        <w:t xml:space="preserve">            Понуђач</w:t>
      </w:r>
    </w:p>
    <w:p w:rsidR="00583BBB" w:rsidRPr="00F35DD4"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F35DD4" w:rsidRDefault="00583BBB" w:rsidP="00583BBB">
      <w:pPr>
        <w:tabs>
          <w:tab w:val="left" w:pos="6028"/>
        </w:tabs>
        <w:autoSpaceDE w:val="0"/>
        <w:autoSpaceDN w:val="0"/>
        <w:adjustRightInd w:val="0"/>
        <w:ind w:left="360"/>
        <w:rPr>
          <w:rFonts w:ascii="Arial" w:eastAsia="Calibri" w:hAnsi="Arial" w:cs="Arial"/>
          <w:bCs/>
          <w:iCs/>
          <w:lang w:val="sr-Cyrl-RS"/>
        </w:rPr>
      </w:pPr>
      <w:r w:rsidRPr="00F35DD4">
        <w:rPr>
          <w:rFonts w:ascii="Arial" w:eastAsia="Calibri" w:hAnsi="Arial" w:cs="Arial"/>
          <w:bCs/>
          <w:iCs/>
          <w:lang w:val="sr-Cyrl-RS"/>
        </w:rPr>
        <w:t>________________                        М.П.                  ______________________</w:t>
      </w:r>
    </w:p>
    <w:p w:rsidR="00583BBB" w:rsidRPr="00F35DD4" w:rsidRDefault="00583BBB" w:rsidP="00583BBB">
      <w:pPr>
        <w:jc w:val="center"/>
        <w:rPr>
          <w:rFonts w:ascii="Arial" w:hAnsi="Arial" w:cs="Arial"/>
          <w:lang w:val="ru-RU"/>
        </w:rPr>
      </w:pPr>
      <w:r w:rsidRPr="00F35DD4">
        <w:rPr>
          <w:rFonts w:ascii="Arial" w:eastAsia="Calibri" w:hAnsi="Arial" w:cs="Arial"/>
          <w:bCs/>
          <w:iCs/>
          <w:lang w:val="sr-Cyrl-RS"/>
        </w:rPr>
        <w:t xml:space="preserve">                                                                              </w:t>
      </w:r>
      <w:r w:rsidRPr="00F35DD4">
        <w:rPr>
          <w:rFonts w:ascii="Arial" w:hAnsi="Arial" w:cs="Arial"/>
          <w:lang w:val="ru-RU"/>
        </w:rPr>
        <w:t>(потпис овлашћеног лица)</w:t>
      </w:r>
    </w:p>
    <w:p w:rsidR="00583BBB" w:rsidRPr="00F35DD4" w:rsidRDefault="00583BBB" w:rsidP="00583BBB">
      <w:pPr>
        <w:jc w:val="center"/>
        <w:rPr>
          <w:rFonts w:ascii="Arial" w:hAnsi="Arial" w:cs="Arial"/>
          <w:lang w:val="ru-RU"/>
        </w:rPr>
      </w:pPr>
    </w:p>
    <w:p w:rsidR="00583BBB" w:rsidRPr="00F35DD4" w:rsidRDefault="00583BBB" w:rsidP="00583BBB">
      <w:pPr>
        <w:tabs>
          <w:tab w:val="left" w:pos="0"/>
        </w:tabs>
        <w:rPr>
          <w:rFonts w:ascii="Arial" w:hAnsi="Arial" w:cs="Arial"/>
          <w:b/>
          <w:lang w:val="ru-RU"/>
        </w:rPr>
      </w:pPr>
    </w:p>
    <w:p w:rsidR="00583BBB" w:rsidRPr="00F35DD4" w:rsidRDefault="00583BBB" w:rsidP="00583BBB">
      <w:pPr>
        <w:tabs>
          <w:tab w:val="left" w:pos="0"/>
        </w:tabs>
        <w:rPr>
          <w:rFonts w:ascii="Arial" w:hAnsi="Arial" w:cs="Arial"/>
          <w:b/>
          <w:i/>
          <w:lang w:val="ru-RU"/>
        </w:rPr>
      </w:pPr>
      <w:r w:rsidRPr="00F35DD4">
        <w:rPr>
          <w:rFonts w:ascii="Arial" w:hAnsi="Arial" w:cs="Arial"/>
          <w:b/>
          <w:i/>
          <w:lang w:val="ru-RU"/>
        </w:rPr>
        <w:t>Напомена:</w:t>
      </w:r>
    </w:p>
    <w:p w:rsidR="00583BBB" w:rsidRPr="00F35DD4" w:rsidRDefault="00583BBB" w:rsidP="00583BBB">
      <w:pPr>
        <w:rPr>
          <w:rFonts w:ascii="Arial" w:hAnsi="Arial" w:cs="Arial"/>
          <w:i/>
          <w:lang w:val="ru-RU"/>
        </w:rPr>
      </w:pPr>
      <w:r w:rsidRPr="00F35DD4">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83BBB" w:rsidRPr="00F35DD4" w:rsidRDefault="00583BBB" w:rsidP="00583BBB">
      <w:pPr>
        <w:tabs>
          <w:tab w:val="left" w:pos="0"/>
        </w:tabs>
        <w:jc w:val="both"/>
        <w:rPr>
          <w:rFonts w:ascii="Arial" w:hAnsi="Arial" w:cs="Arial"/>
          <w:i/>
          <w:lang w:val="ru-RU"/>
        </w:rPr>
      </w:pPr>
      <w:r w:rsidRPr="00F35DD4">
        <w:rPr>
          <w:rFonts w:ascii="Arial" w:hAnsi="Arial" w:cs="Arial"/>
          <w:i/>
          <w:lang w:val="sr-Cyrl-RS"/>
        </w:rPr>
        <w:t>-</w:t>
      </w:r>
      <w:r w:rsidRPr="00F35DD4">
        <w:rPr>
          <w:rFonts w:ascii="Arial" w:hAnsi="Arial" w:cs="Arial"/>
          <w:i/>
          <w:lang w:val="sr-Latn-CS"/>
        </w:rPr>
        <w:t>остале трошкове припреме и подношења понуде</w:t>
      </w:r>
      <w:r w:rsidRPr="00F35DD4">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83BBB" w:rsidRPr="000D259E" w:rsidRDefault="00583BBB" w:rsidP="00583BBB">
      <w:pPr>
        <w:pStyle w:val="Title"/>
        <w:jc w:val="left"/>
        <w:rPr>
          <w:b w:val="0"/>
          <w:caps/>
          <w:szCs w:val="24"/>
        </w:rPr>
      </w:pPr>
      <w:r w:rsidRPr="00F35DD4">
        <w:rPr>
          <w:rFonts w:ascii="Arial" w:hAnsi="Arial" w:cs="Arial"/>
          <w:b w:val="0"/>
          <w:i/>
          <w:szCs w:val="24"/>
          <w:lang w:val="ru-RU"/>
        </w:rPr>
        <w:t>-уколико понуђач не попуни образац трошкова припреме понуде,наручилац није дужан да му надокнади трошкове</w:t>
      </w:r>
      <w:r w:rsidRPr="00F35DD4">
        <w:rPr>
          <w:rFonts w:ascii="Arial" w:hAnsi="Arial" w:cs="Arial"/>
          <w:b w:val="0"/>
          <w:caps/>
          <w:szCs w:val="24"/>
        </w:rPr>
        <w:t xml:space="preserve"> </w:t>
      </w:r>
      <w:r w:rsidRPr="000D259E">
        <w:rPr>
          <w:b w:val="0"/>
          <w:caps/>
          <w:szCs w:val="24"/>
        </w:rPr>
        <w:br w:type="page"/>
      </w:r>
    </w:p>
    <w:p w:rsidR="00583BBB" w:rsidRPr="0086181E" w:rsidRDefault="00583BBB" w:rsidP="00583BBB">
      <w:pPr>
        <w:pStyle w:val="Title"/>
        <w:jc w:val="right"/>
        <w:rPr>
          <w:rFonts w:ascii="Arial" w:hAnsi="Arial" w:cs="Arial"/>
          <w:caps/>
          <w:szCs w:val="24"/>
          <w:lang w:val="sr-Cyrl-RS"/>
        </w:rPr>
      </w:pPr>
      <w:r w:rsidRPr="0086181E">
        <w:rPr>
          <w:rFonts w:ascii="Arial" w:hAnsi="Arial" w:cs="Arial"/>
          <w:caps/>
          <w:szCs w:val="24"/>
        </w:rPr>
        <w:lastRenderedPageBreak/>
        <w:t>Образац</w:t>
      </w:r>
      <w:r w:rsidRPr="0086181E">
        <w:rPr>
          <w:rFonts w:ascii="Arial" w:hAnsi="Arial" w:cs="Arial"/>
          <w:caps/>
          <w:szCs w:val="24"/>
          <w:lang w:val="sr-Cyrl-RS"/>
        </w:rPr>
        <w:t xml:space="preserve"> 6.4</w:t>
      </w:r>
    </w:p>
    <w:p w:rsidR="00583BBB" w:rsidRPr="0086181E" w:rsidRDefault="00583BBB" w:rsidP="00583BBB">
      <w:pPr>
        <w:jc w:val="both"/>
        <w:rPr>
          <w:rFonts w:ascii="Arial" w:hAnsi="Arial" w:cs="Arial"/>
          <w:lang w:val="ru-RU"/>
        </w:rPr>
      </w:pPr>
    </w:p>
    <w:p w:rsidR="00583BBB" w:rsidRPr="0086181E" w:rsidRDefault="00583BBB" w:rsidP="00583BBB">
      <w:pPr>
        <w:jc w:val="both"/>
        <w:rPr>
          <w:rFonts w:ascii="Arial" w:hAnsi="Arial" w:cs="Arial"/>
          <w:lang w:val="ru-RU"/>
        </w:rPr>
      </w:pPr>
    </w:p>
    <w:p w:rsidR="00583BBB" w:rsidRPr="0086181E" w:rsidRDefault="00583BBB" w:rsidP="00583BBB">
      <w:pPr>
        <w:spacing w:after="120"/>
        <w:jc w:val="center"/>
        <w:rPr>
          <w:rFonts w:ascii="Arial" w:hAnsi="Arial" w:cs="Arial"/>
          <w:b/>
          <w:lang w:val="sr-Cyrl-RS" w:eastAsia="x-none"/>
        </w:rPr>
      </w:pPr>
      <w:r w:rsidRPr="0086181E">
        <w:rPr>
          <w:rFonts w:ascii="Arial" w:hAnsi="Arial" w:cs="Arial"/>
          <w:b/>
          <w:lang w:val="sr-Latn-CS" w:eastAsia="x-none"/>
        </w:rPr>
        <w:t>ТРОШКОВИ ПРИПРЕМЕ ПОНУДЕ</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за јавну набавку добара: Пнеуматици и опрема за путничка и теретна возила ТЦ Крагујевац</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ЈН бр</w:t>
      </w:r>
      <w:r w:rsidRPr="0086181E">
        <w:rPr>
          <w:rFonts w:ascii="Arial" w:hAnsi="Arial" w:cs="Arial"/>
          <w:lang w:val="ru-RU"/>
        </w:rPr>
        <w:t>.</w:t>
      </w:r>
      <w:r w:rsidRPr="0086181E">
        <w:rPr>
          <w:rFonts w:ascii="Arial" w:hAnsi="Arial" w:cs="Arial"/>
        </w:rPr>
        <w:t>/8000/00</w:t>
      </w:r>
      <w:r w:rsidRPr="0086181E">
        <w:rPr>
          <w:rFonts w:ascii="Arial" w:hAnsi="Arial" w:cs="Arial"/>
          <w:lang w:val="sr-Cyrl-RS"/>
        </w:rPr>
        <w:t>49</w:t>
      </w:r>
      <w:r w:rsidRPr="0086181E">
        <w:rPr>
          <w:rFonts w:ascii="Arial" w:hAnsi="Arial" w:cs="Arial"/>
        </w:rPr>
        <w:t>/2016</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 xml:space="preserve">Партија 4: </w:t>
      </w:r>
      <w:r w:rsidRPr="0086181E">
        <w:rPr>
          <w:rFonts w:ascii="Arial" w:hAnsi="Arial" w:cs="Arial"/>
          <w:b/>
          <w:lang w:val="sr-Cyrl-RS"/>
        </w:rPr>
        <w:t>Пнеуматици и опрема за путничка и теретна возила ТЦ Крагујевац</w:t>
      </w:r>
    </w:p>
    <w:p w:rsidR="00583BBB" w:rsidRPr="0086181E" w:rsidRDefault="00583BBB" w:rsidP="00583BBB">
      <w:pPr>
        <w:jc w:val="both"/>
        <w:rPr>
          <w:rFonts w:ascii="Arial" w:hAnsi="Arial" w:cs="Arial"/>
          <w:lang w:val="sr-Cyrl-RS"/>
        </w:rPr>
      </w:pPr>
    </w:p>
    <w:p w:rsidR="00583BBB" w:rsidRPr="0086181E" w:rsidRDefault="00583BBB" w:rsidP="00583BBB">
      <w:pPr>
        <w:tabs>
          <w:tab w:val="left" w:pos="0"/>
        </w:tabs>
        <w:jc w:val="both"/>
        <w:rPr>
          <w:rFonts w:ascii="Arial" w:hAnsi="Arial" w:cs="Arial"/>
          <w:lang w:val="ru-RU"/>
        </w:rPr>
      </w:pPr>
      <w:r w:rsidRPr="0086181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83BBB" w:rsidRPr="0086181E" w:rsidRDefault="00583BBB" w:rsidP="00583BBB">
      <w:pPr>
        <w:tabs>
          <w:tab w:val="left" w:pos="0"/>
        </w:tabs>
        <w:jc w:val="both"/>
        <w:rPr>
          <w:rFonts w:ascii="Arial" w:hAnsi="Arial" w:cs="Arial"/>
          <w:lang w:val="ru-RU"/>
        </w:rPr>
      </w:pPr>
    </w:p>
    <w:p w:rsidR="00583BBB" w:rsidRPr="0086181E" w:rsidRDefault="00583BBB" w:rsidP="00583BBB">
      <w:pPr>
        <w:tabs>
          <w:tab w:val="left" w:pos="0"/>
        </w:tabs>
        <w:jc w:val="center"/>
        <w:rPr>
          <w:rFonts w:ascii="Arial" w:hAnsi="Arial" w:cs="Arial"/>
          <w:lang w:val="ru-RU"/>
        </w:rPr>
      </w:pPr>
      <w:r w:rsidRPr="0086181E">
        <w:rPr>
          <w:rFonts w:ascii="Arial" w:hAnsi="Arial" w:cs="Arial"/>
          <w:lang w:val="ru-RU"/>
        </w:rPr>
        <w:t>СТРУКТУРУ ТРОШКОВА ПРИПРЕМЕ ПОНУДЕ</w:t>
      </w:r>
    </w:p>
    <w:p w:rsidR="00583BBB" w:rsidRPr="0086181E" w:rsidRDefault="00583BBB" w:rsidP="00583BBB">
      <w:pPr>
        <w:tabs>
          <w:tab w:val="left" w:pos="0"/>
        </w:tabs>
        <w:jc w:val="both"/>
        <w:rPr>
          <w:rFonts w:ascii="Arial" w:hAnsi="Arial" w:cs="Arial"/>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583BBB" w:rsidRPr="0086181E" w:rsidTr="00583BBB">
        <w:trPr>
          <w:trHeight w:val="749"/>
          <w:tblCellSpacing w:w="20" w:type="dxa"/>
        </w:trPr>
        <w:tc>
          <w:tcPr>
            <w:tcW w:w="5618" w:type="dxa"/>
            <w:shd w:val="clear" w:color="auto" w:fill="auto"/>
            <w:vAlign w:val="center"/>
          </w:tcPr>
          <w:p w:rsidR="00583BBB" w:rsidRPr="0086181E" w:rsidRDefault="00583BBB" w:rsidP="00583BBB">
            <w:pPr>
              <w:jc w:val="center"/>
              <w:rPr>
                <w:rFonts w:ascii="Arial" w:hAnsi="Arial" w:cs="Arial"/>
              </w:rPr>
            </w:pPr>
            <w:r w:rsidRPr="0086181E">
              <w:rPr>
                <w:rFonts w:ascii="Arial" w:hAnsi="Arial" w:cs="Arial"/>
              </w:rPr>
              <w:t>Трошкови прибављања средстава обезбеђења</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 без ПДВ</w:t>
            </w:r>
          </w:p>
        </w:tc>
      </w:tr>
      <w:tr w:rsidR="00583BBB" w:rsidRPr="0086181E" w:rsidTr="00583BBB">
        <w:trPr>
          <w:trHeight w:val="307"/>
          <w:tblCellSpacing w:w="20" w:type="dxa"/>
        </w:trPr>
        <w:tc>
          <w:tcPr>
            <w:tcW w:w="5618" w:type="dxa"/>
            <w:shd w:val="clear" w:color="auto" w:fill="auto"/>
            <w:vAlign w:val="center"/>
          </w:tcPr>
          <w:p w:rsidR="00583BBB" w:rsidRPr="0086181E" w:rsidRDefault="00583BBB" w:rsidP="00583BBB">
            <w:pPr>
              <w:jc w:val="center"/>
              <w:rPr>
                <w:rFonts w:ascii="Arial" w:hAnsi="Arial" w:cs="Arial"/>
                <w:lang w:val="sr-Cyrl-RS"/>
              </w:rPr>
            </w:pPr>
            <w:r w:rsidRPr="0086181E">
              <w:rPr>
                <w:rFonts w:ascii="Arial" w:hAnsi="Arial" w:cs="Arial"/>
              </w:rPr>
              <w:t>Укупни трошкови без 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r w:rsidR="00583BBB" w:rsidRPr="0086181E" w:rsidTr="00583BBB">
        <w:trPr>
          <w:trHeight w:val="433"/>
          <w:tblCellSpacing w:w="20" w:type="dxa"/>
        </w:trPr>
        <w:tc>
          <w:tcPr>
            <w:tcW w:w="5618" w:type="dxa"/>
            <w:shd w:val="clear" w:color="auto" w:fill="auto"/>
            <w:vAlign w:val="center"/>
          </w:tcPr>
          <w:p w:rsidR="00583BBB" w:rsidRPr="0086181E" w:rsidRDefault="00583BBB" w:rsidP="00583BBB">
            <w:pPr>
              <w:autoSpaceDE w:val="0"/>
              <w:autoSpaceDN w:val="0"/>
              <w:adjustRightInd w:val="0"/>
              <w:jc w:val="center"/>
              <w:rPr>
                <w:rFonts w:ascii="Arial" w:hAnsi="Arial" w:cs="Arial"/>
              </w:rPr>
            </w:pPr>
            <w:r w:rsidRPr="0086181E">
              <w:rPr>
                <w:rFonts w:ascii="Arial" w:hAnsi="Arial" w:cs="Arial"/>
              </w:rPr>
              <w:t>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r w:rsidR="00583BBB" w:rsidRPr="0086181E" w:rsidTr="00583BBB">
        <w:trPr>
          <w:trHeight w:val="190"/>
          <w:tblCellSpacing w:w="20" w:type="dxa"/>
        </w:trPr>
        <w:tc>
          <w:tcPr>
            <w:tcW w:w="5618" w:type="dxa"/>
            <w:shd w:val="clear" w:color="auto" w:fill="auto"/>
          </w:tcPr>
          <w:p w:rsidR="00583BBB" w:rsidRPr="0086181E" w:rsidRDefault="00583BBB" w:rsidP="00583BBB">
            <w:pPr>
              <w:jc w:val="center"/>
              <w:rPr>
                <w:rFonts w:ascii="Arial" w:hAnsi="Arial" w:cs="Arial"/>
              </w:rPr>
            </w:pPr>
          </w:p>
          <w:p w:rsidR="00583BBB" w:rsidRPr="0086181E" w:rsidRDefault="00583BBB" w:rsidP="00583BBB">
            <w:pPr>
              <w:jc w:val="center"/>
              <w:rPr>
                <w:rFonts w:ascii="Arial" w:hAnsi="Arial" w:cs="Arial"/>
              </w:rPr>
            </w:pPr>
            <w:r w:rsidRPr="0086181E">
              <w:rPr>
                <w:rFonts w:ascii="Arial" w:hAnsi="Arial" w:cs="Arial"/>
              </w:rPr>
              <w:t>Укупни  трошкови са 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bl>
    <w:p w:rsidR="00583BBB" w:rsidRPr="0086181E" w:rsidRDefault="00583BBB" w:rsidP="00583BBB">
      <w:pPr>
        <w:tabs>
          <w:tab w:val="left" w:pos="0"/>
        </w:tabs>
        <w:rPr>
          <w:rFonts w:ascii="Arial" w:hAnsi="Arial" w:cs="Arial"/>
          <w:b/>
        </w:rPr>
      </w:pPr>
    </w:p>
    <w:p w:rsidR="00583BBB" w:rsidRPr="0086181E" w:rsidRDefault="00583BBB" w:rsidP="00583BBB">
      <w:pPr>
        <w:tabs>
          <w:tab w:val="left" w:pos="0"/>
        </w:tabs>
        <w:jc w:val="both"/>
        <w:rPr>
          <w:rFonts w:ascii="Arial" w:hAnsi="Arial" w:cs="Arial"/>
          <w:lang w:val="ru-RU"/>
        </w:rPr>
      </w:pPr>
      <w:r w:rsidRPr="0086181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583BBB" w:rsidRPr="0086181E" w:rsidRDefault="00583BBB" w:rsidP="00583BBB">
      <w:pPr>
        <w:tabs>
          <w:tab w:val="left" w:pos="0"/>
        </w:tabs>
        <w:rPr>
          <w:rFonts w:ascii="Arial" w:hAnsi="Arial" w:cs="Arial"/>
          <w:b/>
          <w:lang w:val="ru-RU"/>
        </w:rPr>
      </w:pP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r w:rsidRPr="0086181E">
        <w:rPr>
          <w:rFonts w:ascii="Arial" w:eastAsia="Calibri" w:hAnsi="Arial" w:cs="Arial"/>
          <w:bCs/>
          <w:iCs/>
          <w:lang w:val="sr-Cyrl-RS"/>
        </w:rPr>
        <w:t xml:space="preserve">          Датум </w:t>
      </w:r>
      <w:r w:rsidRPr="0086181E">
        <w:rPr>
          <w:rFonts w:ascii="Arial" w:eastAsia="Calibri" w:hAnsi="Arial" w:cs="Arial"/>
          <w:bCs/>
          <w:iCs/>
          <w:lang w:val="sr-Cyrl-RS"/>
        </w:rPr>
        <w:tab/>
      </w:r>
      <w:r w:rsidRPr="0086181E">
        <w:rPr>
          <w:rFonts w:ascii="Arial" w:eastAsia="Calibri" w:hAnsi="Arial" w:cs="Arial"/>
          <w:bCs/>
          <w:iCs/>
          <w:lang w:val="sr-Cyrl-RS"/>
        </w:rPr>
        <w:tab/>
        <w:t xml:space="preserve">     Понуђач</w:t>
      </w: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r w:rsidRPr="0086181E">
        <w:rPr>
          <w:rFonts w:ascii="Arial" w:eastAsia="Calibri" w:hAnsi="Arial" w:cs="Arial"/>
          <w:bCs/>
          <w:iCs/>
          <w:lang w:val="sr-Cyrl-RS"/>
        </w:rPr>
        <w:t>________________                        М.П.                  ______________________</w:t>
      </w:r>
    </w:p>
    <w:p w:rsidR="00583BBB" w:rsidRPr="0086181E" w:rsidRDefault="00583BBB" w:rsidP="00583BBB">
      <w:pPr>
        <w:jc w:val="center"/>
        <w:rPr>
          <w:rFonts w:ascii="Arial" w:hAnsi="Arial" w:cs="Arial"/>
          <w:lang w:val="ru-RU"/>
        </w:rPr>
      </w:pPr>
      <w:r w:rsidRPr="0086181E">
        <w:rPr>
          <w:rFonts w:ascii="Arial" w:eastAsia="Calibri" w:hAnsi="Arial" w:cs="Arial"/>
          <w:bCs/>
          <w:iCs/>
          <w:lang w:val="sr-Cyrl-RS"/>
        </w:rPr>
        <w:t xml:space="preserve">                                                                              </w:t>
      </w:r>
      <w:r w:rsidRPr="0086181E">
        <w:rPr>
          <w:rFonts w:ascii="Arial" w:hAnsi="Arial" w:cs="Arial"/>
          <w:lang w:val="ru-RU"/>
        </w:rPr>
        <w:t>(потпис овлашћеног лица)</w:t>
      </w:r>
    </w:p>
    <w:p w:rsidR="00583BBB" w:rsidRPr="0086181E" w:rsidRDefault="00583BBB" w:rsidP="00583BBB">
      <w:pPr>
        <w:jc w:val="center"/>
        <w:rPr>
          <w:rFonts w:ascii="Arial" w:hAnsi="Arial" w:cs="Arial"/>
          <w:lang w:val="ru-RU"/>
        </w:rPr>
      </w:pPr>
    </w:p>
    <w:p w:rsidR="00583BBB" w:rsidRPr="0086181E" w:rsidRDefault="00583BBB" w:rsidP="00583BBB">
      <w:pPr>
        <w:tabs>
          <w:tab w:val="left" w:pos="0"/>
        </w:tabs>
        <w:rPr>
          <w:rFonts w:ascii="Arial" w:hAnsi="Arial" w:cs="Arial"/>
          <w:b/>
          <w:lang w:val="ru-RU"/>
        </w:rPr>
      </w:pPr>
    </w:p>
    <w:p w:rsidR="00583BBB" w:rsidRPr="0086181E" w:rsidRDefault="00583BBB" w:rsidP="00583BBB">
      <w:pPr>
        <w:tabs>
          <w:tab w:val="left" w:pos="0"/>
        </w:tabs>
        <w:rPr>
          <w:rFonts w:ascii="Arial" w:hAnsi="Arial" w:cs="Arial"/>
          <w:b/>
          <w:i/>
          <w:lang w:val="ru-RU"/>
        </w:rPr>
      </w:pPr>
      <w:r w:rsidRPr="0086181E">
        <w:rPr>
          <w:rFonts w:ascii="Arial" w:hAnsi="Arial" w:cs="Arial"/>
          <w:b/>
          <w:i/>
          <w:lang w:val="ru-RU"/>
        </w:rPr>
        <w:t>Напомена:</w:t>
      </w:r>
    </w:p>
    <w:p w:rsidR="00583BBB" w:rsidRPr="0086181E" w:rsidRDefault="00583BBB" w:rsidP="00583BBB">
      <w:pPr>
        <w:rPr>
          <w:rFonts w:ascii="Arial" w:hAnsi="Arial" w:cs="Arial"/>
          <w:i/>
          <w:lang w:val="ru-RU"/>
        </w:rPr>
      </w:pPr>
      <w:r w:rsidRPr="0086181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83BBB" w:rsidRPr="0086181E" w:rsidRDefault="00583BBB" w:rsidP="00583BBB">
      <w:pPr>
        <w:tabs>
          <w:tab w:val="left" w:pos="0"/>
        </w:tabs>
        <w:jc w:val="both"/>
        <w:rPr>
          <w:rFonts w:ascii="Arial" w:hAnsi="Arial" w:cs="Arial"/>
          <w:i/>
          <w:lang w:val="ru-RU"/>
        </w:rPr>
      </w:pPr>
      <w:r w:rsidRPr="0086181E">
        <w:rPr>
          <w:rFonts w:ascii="Arial" w:hAnsi="Arial" w:cs="Arial"/>
          <w:i/>
          <w:lang w:val="sr-Cyrl-RS"/>
        </w:rPr>
        <w:t>-</w:t>
      </w:r>
      <w:r w:rsidRPr="0086181E">
        <w:rPr>
          <w:rFonts w:ascii="Arial" w:hAnsi="Arial" w:cs="Arial"/>
          <w:i/>
          <w:lang w:val="sr-Latn-CS"/>
        </w:rPr>
        <w:t>остале трошкове припреме и подношења понуде</w:t>
      </w:r>
      <w:r w:rsidRPr="0086181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83BBB" w:rsidRPr="000D259E" w:rsidRDefault="00583BBB" w:rsidP="00583BBB">
      <w:pPr>
        <w:pStyle w:val="Title"/>
        <w:jc w:val="left"/>
        <w:rPr>
          <w:b w:val="0"/>
          <w:caps/>
          <w:szCs w:val="24"/>
        </w:rPr>
      </w:pPr>
      <w:r w:rsidRPr="0086181E">
        <w:rPr>
          <w:rFonts w:ascii="Arial" w:hAnsi="Arial" w:cs="Arial"/>
          <w:b w:val="0"/>
          <w:i/>
          <w:szCs w:val="24"/>
          <w:lang w:val="ru-RU"/>
        </w:rPr>
        <w:t>-уколико понуђач не попуни образац трошкова припреме понуде,наручилац није дужан да му надокнади трошкове</w:t>
      </w:r>
      <w:r w:rsidRPr="0086181E">
        <w:rPr>
          <w:rFonts w:ascii="Arial" w:hAnsi="Arial" w:cs="Arial"/>
          <w:b w:val="0"/>
          <w:caps/>
          <w:szCs w:val="24"/>
        </w:rPr>
        <w:t xml:space="preserve"> </w:t>
      </w:r>
      <w:r w:rsidRPr="000D259E">
        <w:rPr>
          <w:b w:val="0"/>
          <w:caps/>
          <w:szCs w:val="24"/>
        </w:rPr>
        <w:br w:type="page"/>
      </w:r>
    </w:p>
    <w:p w:rsidR="00583BBB" w:rsidRPr="0086181E" w:rsidRDefault="00583BBB" w:rsidP="00583BBB">
      <w:pPr>
        <w:pStyle w:val="Title"/>
        <w:jc w:val="right"/>
        <w:rPr>
          <w:rFonts w:ascii="Arial" w:hAnsi="Arial" w:cs="Arial"/>
          <w:caps/>
          <w:szCs w:val="24"/>
          <w:lang w:val="sr-Cyrl-RS"/>
        </w:rPr>
      </w:pPr>
      <w:r w:rsidRPr="0086181E">
        <w:rPr>
          <w:rFonts w:ascii="Arial" w:hAnsi="Arial" w:cs="Arial"/>
          <w:caps/>
          <w:szCs w:val="24"/>
        </w:rPr>
        <w:lastRenderedPageBreak/>
        <w:t>Образац</w:t>
      </w:r>
      <w:r w:rsidRPr="0086181E">
        <w:rPr>
          <w:rFonts w:ascii="Arial" w:hAnsi="Arial" w:cs="Arial"/>
          <w:caps/>
          <w:szCs w:val="24"/>
          <w:lang w:val="sr-Cyrl-RS"/>
        </w:rPr>
        <w:t xml:space="preserve"> 6.5</w:t>
      </w:r>
    </w:p>
    <w:p w:rsidR="00583BBB" w:rsidRPr="0086181E" w:rsidRDefault="00583BBB" w:rsidP="00583BBB">
      <w:pPr>
        <w:jc w:val="both"/>
        <w:rPr>
          <w:rFonts w:ascii="Arial" w:hAnsi="Arial" w:cs="Arial"/>
          <w:lang w:val="ru-RU"/>
        </w:rPr>
      </w:pPr>
    </w:p>
    <w:p w:rsidR="00583BBB" w:rsidRPr="0086181E" w:rsidRDefault="00583BBB" w:rsidP="00583BBB">
      <w:pPr>
        <w:jc w:val="both"/>
        <w:rPr>
          <w:rFonts w:ascii="Arial" w:hAnsi="Arial" w:cs="Arial"/>
          <w:lang w:val="ru-RU"/>
        </w:rPr>
      </w:pPr>
    </w:p>
    <w:p w:rsidR="00583BBB" w:rsidRPr="0086181E" w:rsidRDefault="00583BBB" w:rsidP="00583BBB">
      <w:pPr>
        <w:spacing w:after="120"/>
        <w:jc w:val="center"/>
        <w:rPr>
          <w:rFonts w:ascii="Arial" w:hAnsi="Arial" w:cs="Arial"/>
          <w:b/>
          <w:lang w:val="sr-Cyrl-RS" w:eastAsia="x-none"/>
        </w:rPr>
      </w:pPr>
      <w:r w:rsidRPr="0086181E">
        <w:rPr>
          <w:rFonts w:ascii="Arial" w:hAnsi="Arial" w:cs="Arial"/>
          <w:b/>
          <w:lang w:val="sr-Latn-CS" w:eastAsia="x-none"/>
        </w:rPr>
        <w:t>ТРОШКОВИ ПРИПРЕМЕ ПОНУДЕ</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за јавну набавку добара: Пнеуматици и опрема за путничка и теретна возила ТЦ Ниш</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ЈН бр</w:t>
      </w:r>
      <w:r w:rsidRPr="0086181E">
        <w:rPr>
          <w:rFonts w:ascii="Arial" w:hAnsi="Arial" w:cs="Arial"/>
          <w:lang w:val="ru-RU"/>
        </w:rPr>
        <w:t>.</w:t>
      </w:r>
      <w:r w:rsidRPr="0086181E">
        <w:rPr>
          <w:rFonts w:ascii="Arial" w:hAnsi="Arial" w:cs="Arial"/>
        </w:rPr>
        <w:t>/8000/00</w:t>
      </w:r>
      <w:r w:rsidRPr="0086181E">
        <w:rPr>
          <w:rFonts w:ascii="Arial" w:hAnsi="Arial" w:cs="Arial"/>
          <w:lang w:val="sr-Cyrl-RS"/>
        </w:rPr>
        <w:t>49</w:t>
      </w:r>
      <w:r w:rsidRPr="0086181E">
        <w:rPr>
          <w:rFonts w:ascii="Arial" w:hAnsi="Arial" w:cs="Arial"/>
        </w:rPr>
        <w:t>/2016</w:t>
      </w:r>
    </w:p>
    <w:p w:rsidR="00583BBB" w:rsidRPr="0086181E" w:rsidRDefault="00583BBB" w:rsidP="00583BBB">
      <w:pPr>
        <w:spacing w:after="120"/>
        <w:jc w:val="center"/>
        <w:rPr>
          <w:rFonts w:ascii="Arial" w:hAnsi="Arial" w:cs="Arial"/>
          <w:lang w:val="sr-Cyrl-RS" w:eastAsia="x-none"/>
        </w:rPr>
      </w:pPr>
      <w:r w:rsidRPr="0086181E">
        <w:rPr>
          <w:rFonts w:ascii="Arial" w:hAnsi="Arial" w:cs="Arial"/>
          <w:lang w:val="sr-Cyrl-RS" w:eastAsia="x-none"/>
        </w:rPr>
        <w:t xml:space="preserve">Партија 5: </w:t>
      </w:r>
      <w:r w:rsidRPr="0086181E">
        <w:rPr>
          <w:rFonts w:ascii="Arial" w:hAnsi="Arial" w:cs="Arial"/>
          <w:b/>
          <w:lang w:val="sr-Cyrl-RS"/>
        </w:rPr>
        <w:t>Пнеуматици и опрема за путничка и теретна возила ТЦ Ниш</w:t>
      </w:r>
    </w:p>
    <w:p w:rsidR="00583BBB" w:rsidRPr="0086181E" w:rsidRDefault="00583BBB" w:rsidP="00583BBB">
      <w:pPr>
        <w:jc w:val="both"/>
        <w:rPr>
          <w:rFonts w:ascii="Arial" w:hAnsi="Arial" w:cs="Arial"/>
          <w:lang w:val="sr-Cyrl-RS"/>
        </w:rPr>
      </w:pPr>
    </w:p>
    <w:p w:rsidR="00583BBB" w:rsidRPr="0086181E" w:rsidRDefault="00583BBB" w:rsidP="00583BBB">
      <w:pPr>
        <w:tabs>
          <w:tab w:val="left" w:pos="0"/>
        </w:tabs>
        <w:jc w:val="both"/>
        <w:rPr>
          <w:rFonts w:ascii="Arial" w:hAnsi="Arial" w:cs="Arial"/>
          <w:lang w:val="ru-RU"/>
        </w:rPr>
      </w:pPr>
      <w:r w:rsidRPr="0086181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83BBB" w:rsidRPr="0086181E" w:rsidRDefault="00583BBB" w:rsidP="00583BBB">
      <w:pPr>
        <w:tabs>
          <w:tab w:val="left" w:pos="0"/>
        </w:tabs>
        <w:jc w:val="both"/>
        <w:rPr>
          <w:rFonts w:ascii="Arial" w:hAnsi="Arial" w:cs="Arial"/>
          <w:lang w:val="ru-RU"/>
        </w:rPr>
      </w:pPr>
    </w:p>
    <w:p w:rsidR="00583BBB" w:rsidRPr="0086181E" w:rsidRDefault="00583BBB" w:rsidP="00583BBB">
      <w:pPr>
        <w:tabs>
          <w:tab w:val="left" w:pos="0"/>
        </w:tabs>
        <w:jc w:val="center"/>
        <w:rPr>
          <w:rFonts w:ascii="Arial" w:hAnsi="Arial" w:cs="Arial"/>
          <w:lang w:val="ru-RU"/>
        </w:rPr>
      </w:pPr>
      <w:r w:rsidRPr="0086181E">
        <w:rPr>
          <w:rFonts w:ascii="Arial" w:hAnsi="Arial" w:cs="Arial"/>
          <w:lang w:val="ru-RU"/>
        </w:rPr>
        <w:t>СТРУКТУРУ ТРОШКОВА ПРИПРЕМЕ ПОНУДЕ</w:t>
      </w:r>
    </w:p>
    <w:p w:rsidR="00583BBB" w:rsidRPr="0086181E" w:rsidRDefault="00583BBB" w:rsidP="00583BBB">
      <w:pPr>
        <w:tabs>
          <w:tab w:val="left" w:pos="0"/>
        </w:tabs>
        <w:jc w:val="both"/>
        <w:rPr>
          <w:rFonts w:ascii="Arial" w:hAnsi="Arial" w:cs="Arial"/>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583BBB" w:rsidRPr="0086181E" w:rsidTr="00583BBB">
        <w:trPr>
          <w:trHeight w:val="749"/>
          <w:tblCellSpacing w:w="20" w:type="dxa"/>
        </w:trPr>
        <w:tc>
          <w:tcPr>
            <w:tcW w:w="5618" w:type="dxa"/>
            <w:shd w:val="clear" w:color="auto" w:fill="auto"/>
            <w:vAlign w:val="center"/>
          </w:tcPr>
          <w:p w:rsidR="00583BBB" w:rsidRPr="0086181E" w:rsidRDefault="00583BBB" w:rsidP="00583BBB">
            <w:pPr>
              <w:jc w:val="center"/>
              <w:rPr>
                <w:rFonts w:ascii="Arial" w:hAnsi="Arial" w:cs="Arial"/>
              </w:rPr>
            </w:pPr>
            <w:r w:rsidRPr="0086181E">
              <w:rPr>
                <w:rFonts w:ascii="Arial" w:hAnsi="Arial" w:cs="Arial"/>
              </w:rPr>
              <w:t>Трошкови прибављања средстава обезбеђења</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 без ПДВ</w:t>
            </w:r>
          </w:p>
        </w:tc>
      </w:tr>
      <w:tr w:rsidR="00583BBB" w:rsidRPr="0086181E" w:rsidTr="00583BBB">
        <w:trPr>
          <w:trHeight w:val="307"/>
          <w:tblCellSpacing w:w="20" w:type="dxa"/>
        </w:trPr>
        <w:tc>
          <w:tcPr>
            <w:tcW w:w="5618" w:type="dxa"/>
            <w:shd w:val="clear" w:color="auto" w:fill="auto"/>
            <w:vAlign w:val="center"/>
          </w:tcPr>
          <w:p w:rsidR="00583BBB" w:rsidRPr="0086181E" w:rsidRDefault="00583BBB" w:rsidP="00583BBB">
            <w:pPr>
              <w:jc w:val="center"/>
              <w:rPr>
                <w:rFonts w:ascii="Arial" w:hAnsi="Arial" w:cs="Arial"/>
                <w:lang w:val="sr-Cyrl-RS"/>
              </w:rPr>
            </w:pPr>
            <w:r w:rsidRPr="0086181E">
              <w:rPr>
                <w:rFonts w:ascii="Arial" w:hAnsi="Arial" w:cs="Arial"/>
              </w:rPr>
              <w:t>Укупни трошкови без 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r w:rsidR="00583BBB" w:rsidRPr="0086181E" w:rsidTr="00583BBB">
        <w:trPr>
          <w:trHeight w:val="433"/>
          <w:tblCellSpacing w:w="20" w:type="dxa"/>
        </w:trPr>
        <w:tc>
          <w:tcPr>
            <w:tcW w:w="5618" w:type="dxa"/>
            <w:shd w:val="clear" w:color="auto" w:fill="auto"/>
            <w:vAlign w:val="center"/>
          </w:tcPr>
          <w:p w:rsidR="00583BBB" w:rsidRPr="0086181E" w:rsidRDefault="00583BBB" w:rsidP="00583BBB">
            <w:pPr>
              <w:autoSpaceDE w:val="0"/>
              <w:autoSpaceDN w:val="0"/>
              <w:adjustRightInd w:val="0"/>
              <w:jc w:val="center"/>
              <w:rPr>
                <w:rFonts w:ascii="Arial" w:hAnsi="Arial" w:cs="Arial"/>
              </w:rPr>
            </w:pPr>
            <w:r w:rsidRPr="0086181E">
              <w:rPr>
                <w:rFonts w:ascii="Arial" w:hAnsi="Arial" w:cs="Arial"/>
              </w:rPr>
              <w:t>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r w:rsidR="00583BBB" w:rsidRPr="0086181E" w:rsidTr="00583BBB">
        <w:trPr>
          <w:trHeight w:val="190"/>
          <w:tblCellSpacing w:w="20" w:type="dxa"/>
        </w:trPr>
        <w:tc>
          <w:tcPr>
            <w:tcW w:w="5618" w:type="dxa"/>
            <w:shd w:val="clear" w:color="auto" w:fill="auto"/>
          </w:tcPr>
          <w:p w:rsidR="00583BBB" w:rsidRPr="0086181E" w:rsidRDefault="00583BBB" w:rsidP="00583BBB">
            <w:pPr>
              <w:jc w:val="center"/>
              <w:rPr>
                <w:rFonts w:ascii="Arial" w:hAnsi="Arial" w:cs="Arial"/>
              </w:rPr>
            </w:pPr>
          </w:p>
          <w:p w:rsidR="00583BBB" w:rsidRPr="0086181E" w:rsidRDefault="00583BBB" w:rsidP="00583BBB">
            <w:pPr>
              <w:jc w:val="center"/>
              <w:rPr>
                <w:rFonts w:ascii="Arial" w:hAnsi="Arial" w:cs="Arial"/>
              </w:rPr>
            </w:pPr>
            <w:r w:rsidRPr="0086181E">
              <w:rPr>
                <w:rFonts w:ascii="Arial" w:hAnsi="Arial" w:cs="Arial"/>
              </w:rPr>
              <w:t>Укупни  трошкови са ПДВ</w:t>
            </w:r>
          </w:p>
        </w:tc>
        <w:tc>
          <w:tcPr>
            <w:tcW w:w="4468" w:type="dxa"/>
            <w:shd w:val="clear" w:color="auto" w:fill="auto"/>
          </w:tcPr>
          <w:p w:rsidR="00583BBB" w:rsidRPr="0086181E" w:rsidRDefault="00583BBB" w:rsidP="00583BBB">
            <w:pPr>
              <w:rPr>
                <w:rFonts w:ascii="Arial" w:hAnsi="Arial" w:cs="Arial"/>
              </w:rPr>
            </w:pPr>
          </w:p>
          <w:p w:rsidR="00583BBB" w:rsidRPr="0086181E" w:rsidRDefault="00583BBB" w:rsidP="00583BBB">
            <w:pPr>
              <w:rPr>
                <w:rFonts w:ascii="Arial" w:hAnsi="Arial" w:cs="Arial"/>
              </w:rPr>
            </w:pPr>
            <w:r w:rsidRPr="0086181E">
              <w:rPr>
                <w:rFonts w:ascii="Arial" w:hAnsi="Arial" w:cs="Arial"/>
              </w:rPr>
              <w:t>__________ динара</w:t>
            </w:r>
          </w:p>
        </w:tc>
      </w:tr>
    </w:tbl>
    <w:p w:rsidR="00583BBB" w:rsidRPr="0086181E" w:rsidRDefault="00583BBB" w:rsidP="00583BBB">
      <w:pPr>
        <w:tabs>
          <w:tab w:val="left" w:pos="0"/>
        </w:tabs>
        <w:rPr>
          <w:rFonts w:ascii="Arial" w:hAnsi="Arial" w:cs="Arial"/>
          <w:b/>
        </w:rPr>
      </w:pPr>
    </w:p>
    <w:p w:rsidR="00583BBB" w:rsidRPr="0086181E" w:rsidRDefault="00583BBB" w:rsidP="00583BBB">
      <w:pPr>
        <w:tabs>
          <w:tab w:val="left" w:pos="0"/>
        </w:tabs>
        <w:jc w:val="both"/>
        <w:rPr>
          <w:rFonts w:ascii="Arial" w:hAnsi="Arial" w:cs="Arial"/>
          <w:lang w:val="ru-RU"/>
        </w:rPr>
      </w:pPr>
      <w:r w:rsidRPr="0086181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583BBB" w:rsidRPr="0086181E" w:rsidRDefault="00583BBB" w:rsidP="00583BBB">
      <w:pPr>
        <w:tabs>
          <w:tab w:val="left" w:pos="0"/>
        </w:tabs>
        <w:rPr>
          <w:rFonts w:ascii="Arial" w:hAnsi="Arial" w:cs="Arial"/>
          <w:b/>
          <w:lang w:val="ru-RU"/>
        </w:rPr>
      </w:pPr>
    </w:p>
    <w:p w:rsidR="00583BBB" w:rsidRPr="0086181E" w:rsidRDefault="00583BBB" w:rsidP="00583BBB">
      <w:pPr>
        <w:tabs>
          <w:tab w:val="left" w:pos="0"/>
        </w:tabs>
        <w:rPr>
          <w:rFonts w:ascii="Arial" w:hAnsi="Arial" w:cs="Arial"/>
          <w:b/>
          <w:lang w:val="ru-RU"/>
        </w:rPr>
      </w:pPr>
    </w:p>
    <w:p w:rsidR="00583BBB" w:rsidRPr="0086181E" w:rsidRDefault="00583BBB" w:rsidP="00583BBB">
      <w:pPr>
        <w:tabs>
          <w:tab w:val="left" w:pos="0"/>
        </w:tabs>
        <w:rPr>
          <w:rFonts w:ascii="Arial" w:hAnsi="Arial" w:cs="Arial"/>
          <w:b/>
          <w:lang w:val="ru-RU"/>
        </w:rPr>
      </w:pP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r w:rsidRPr="0086181E">
        <w:rPr>
          <w:rFonts w:ascii="Arial" w:eastAsia="Calibri" w:hAnsi="Arial" w:cs="Arial"/>
          <w:bCs/>
          <w:iCs/>
          <w:lang w:val="sr-Cyrl-RS"/>
        </w:rPr>
        <w:t xml:space="preserve">          Датум </w:t>
      </w:r>
      <w:r w:rsidRPr="0086181E">
        <w:rPr>
          <w:rFonts w:ascii="Arial" w:eastAsia="Calibri" w:hAnsi="Arial" w:cs="Arial"/>
          <w:bCs/>
          <w:iCs/>
          <w:lang w:val="sr-Cyrl-RS"/>
        </w:rPr>
        <w:tab/>
        <w:t xml:space="preserve">            Понуђач</w:t>
      </w: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p>
    <w:p w:rsidR="00583BBB" w:rsidRPr="0086181E" w:rsidRDefault="00583BBB" w:rsidP="00583BBB">
      <w:pPr>
        <w:tabs>
          <w:tab w:val="left" w:pos="6028"/>
        </w:tabs>
        <w:autoSpaceDE w:val="0"/>
        <w:autoSpaceDN w:val="0"/>
        <w:adjustRightInd w:val="0"/>
        <w:ind w:left="360"/>
        <w:rPr>
          <w:rFonts w:ascii="Arial" w:eastAsia="Calibri" w:hAnsi="Arial" w:cs="Arial"/>
          <w:bCs/>
          <w:iCs/>
          <w:lang w:val="sr-Cyrl-RS"/>
        </w:rPr>
      </w:pPr>
      <w:r w:rsidRPr="0086181E">
        <w:rPr>
          <w:rFonts w:ascii="Arial" w:eastAsia="Calibri" w:hAnsi="Arial" w:cs="Arial"/>
          <w:bCs/>
          <w:iCs/>
          <w:lang w:val="sr-Cyrl-RS"/>
        </w:rPr>
        <w:t>________________                        М.П.                  ______________________</w:t>
      </w:r>
    </w:p>
    <w:p w:rsidR="00583BBB" w:rsidRPr="0086181E" w:rsidRDefault="00583BBB" w:rsidP="00583BBB">
      <w:pPr>
        <w:jc w:val="center"/>
        <w:rPr>
          <w:rFonts w:ascii="Arial" w:hAnsi="Arial" w:cs="Arial"/>
          <w:lang w:val="ru-RU"/>
        </w:rPr>
      </w:pPr>
      <w:r w:rsidRPr="0086181E">
        <w:rPr>
          <w:rFonts w:ascii="Arial" w:eastAsia="Calibri" w:hAnsi="Arial" w:cs="Arial"/>
          <w:bCs/>
          <w:iCs/>
          <w:lang w:val="sr-Cyrl-RS"/>
        </w:rPr>
        <w:t xml:space="preserve">                                                                              </w:t>
      </w:r>
      <w:r w:rsidRPr="0086181E">
        <w:rPr>
          <w:rFonts w:ascii="Arial" w:hAnsi="Arial" w:cs="Arial"/>
          <w:lang w:val="ru-RU"/>
        </w:rPr>
        <w:t>(потпис овлашћеног лица)</w:t>
      </w:r>
    </w:p>
    <w:p w:rsidR="00583BBB" w:rsidRPr="0086181E" w:rsidRDefault="00583BBB" w:rsidP="00583BBB">
      <w:pPr>
        <w:tabs>
          <w:tab w:val="left" w:pos="0"/>
        </w:tabs>
        <w:rPr>
          <w:rFonts w:ascii="Arial" w:hAnsi="Arial" w:cs="Arial"/>
          <w:b/>
          <w:i/>
          <w:lang w:val="ru-RU"/>
        </w:rPr>
      </w:pPr>
      <w:r w:rsidRPr="0086181E">
        <w:rPr>
          <w:rFonts w:ascii="Arial" w:hAnsi="Arial" w:cs="Arial"/>
          <w:b/>
          <w:i/>
          <w:lang w:val="ru-RU"/>
        </w:rPr>
        <w:t>Напомена:</w:t>
      </w:r>
    </w:p>
    <w:p w:rsidR="00583BBB" w:rsidRPr="0086181E" w:rsidRDefault="00583BBB" w:rsidP="00583BBB">
      <w:pPr>
        <w:rPr>
          <w:rFonts w:ascii="Arial" w:hAnsi="Arial" w:cs="Arial"/>
          <w:i/>
          <w:lang w:val="ru-RU"/>
        </w:rPr>
      </w:pPr>
      <w:r w:rsidRPr="0086181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83BBB" w:rsidRPr="0086181E" w:rsidRDefault="00583BBB" w:rsidP="00583BBB">
      <w:pPr>
        <w:tabs>
          <w:tab w:val="left" w:pos="0"/>
        </w:tabs>
        <w:jc w:val="both"/>
        <w:rPr>
          <w:rFonts w:ascii="Arial" w:hAnsi="Arial" w:cs="Arial"/>
          <w:i/>
          <w:lang w:val="ru-RU"/>
        </w:rPr>
      </w:pPr>
      <w:r w:rsidRPr="0086181E">
        <w:rPr>
          <w:rFonts w:ascii="Arial" w:hAnsi="Arial" w:cs="Arial"/>
          <w:i/>
          <w:lang w:val="sr-Cyrl-RS"/>
        </w:rPr>
        <w:t>-</w:t>
      </w:r>
      <w:r w:rsidRPr="0086181E">
        <w:rPr>
          <w:rFonts w:ascii="Arial" w:hAnsi="Arial" w:cs="Arial"/>
          <w:i/>
          <w:lang w:val="sr-Latn-CS"/>
        </w:rPr>
        <w:t>остале трошкове припреме и подношења понуде</w:t>
      </w:r>
      <w:r w:rsidRPr="0086181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83BBB" w:rsidRPr="0086181E" w:rsidRDefault="00583BBB" w:rsidP="00583BBB">
      <w:pPr>
        <w:pStyle w:val="Title"/>
        <w:jc w:val="left"/>
        <w:rPr>
          <w:rFonts w:ascii="Arial" w:hAnsi="Arial" w:cs="Arial"/>
          <w:b w:val="0"/>
          <w:caps/>
          <w:szCs w:val="24"/>
          <w:lang w:val="sr-Cyrl-RS"/>
        </w:rPr>
      </w:pPr>
      <w:r w:rsidRPr="0086181E">
        <w:rPr>
          <w:rFonts w:ascii="Arial" w:hAnsi="Arial" w:cs="Arial"/>
          <w:b w:val="0"/>
          <w:i/>
          <w:szCs w:val="24"/>
          <w:lang w:val="ru-RU"/>
        </w:rPr>
        <w:t>-уколико понуђач не попуни образац трошкова припреме понуде,наручилац није дужан да му надокнади трошкове</w:t>
      </w:r>
      <w:r w:rsidRPr="0086181E">
        <w:rPr>
          <w:rFonts w:ascii="Arial" w:hAnsi="Arial" w:cs="Arial"/>
          <w:b w:val="0"/>
          <w:caps/>
          <w:szCs w:val="24"/>
        </w:rPr>
        <w:t xml:space="preserve"> </w:t>
      </w: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tabs>
          <w:tab w:val="left" w:pos="4480"/>
        </w:tabs>
        <w:spacing w:after="160" w:line="259" w:lineRule="auto"/>
        <w:jc w:val="center"/>
        <w:rPr>
          <w:rFonts w:ascii="Arial" w:hAnsi="Arial" w:cs="Arial"/>
          <w:b/>
          <w:lang w:val="ru-RU"/>
        </w:rPr>
      </w:pPr>
      <w:r w:rsidRPr="000D259E">
        <w:rPr>
          <w:rFonts w:ascii="Arial" w:hAnsi="Arial" w:cs="Arial"/>
          <w:b/>
          <w:lang w:val="ru-RU"/>
        </w:rPr>
        <w:t>7. П Р И Л О З И</w:t>
      </w: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pStyle w:val="Title"/>
        <w:jc w:val="left"/>
        <w:rPr>
          <w:b w:val="0"/>
          <w:caps/>
          <w:szCs w:val="24"/>
          <w:lang w:val="sr-Cyrl-RS"/>
        </w:rPr>
      </w:pPr>
    </w:p>
    <w:p w:rsidR="00583BBB" w:rsidRPr="000D259E" w:rsidRDefault="00583BBB" w:rsidP="00583BBB">
      <w:pPr>
        <w:spacing w:after="160" w:line="259" w:lineRule="auto"/>
        <w:jc w:val="right"/>
        <w:rPr>
          <w:rFonts w:ascii="Arial" w:hAnsi="Arial" w:cs="Arial"/>
          <w:lang w:val="sr-Cyrl-RS"/>
        </w:rPr>
      </w:pPr>
      <w:r w:rsidRPr="000D259E">
        <w:rPr>
          <w:rFonts w:ascii="Arial" w:hAnsi="Arial" w:cs="Arial"/>
        </w:rPr>
        <w:t xml:space="preserve">ПРИЛОГ бр. </w:t>
      </w:r>
      <w:r w:rsidRPr="000D259E">
        <w:rPr>
          <w:rFonts w:ascii="Arial" w:hAnsi="Arial" w:cs="Arial"/>
          <w:lang w:val="sr-Cyrl-RS"/>
        </w:rPr>
        <w:t>1</w:t>
      </w:r>
    </w:p>
    <w:p w:rsidR="00583BBB" w:rsidRPr="000D259E" w:rsidRDefault="00583BBB" w:rsidP="00583BBB">
      <w:pPr>
        <w:jc w:val="both"/>
        <w:rPr>
          <w:rFonts w:ascii="Arial" w:hAnsi="Arial" w:cs="Arial"/>
          <w:b/>
        </w:rPr>
      </w:pPr>
    </w:p>
    <w:p w:rsidR="00583BBB" w:rsidRPr="000D259E" w:rsidRDefault="00583BBB" w:rsidP="00583BBB">
      <w:pPr>
        <w:jc w:val="both"/>
        <w:rPr>
          <w:rFonts w:ascii="Arial" w:hAnsi="Arial" w:cs="Arial"/>
          <w:b/>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b/>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lang w:val="ru-RU"/>
        </w:rPr>
      </w:pPr>
      <w:r w:rsidRPr="000D259E">
        <w:rPr>
          <w:rFonts w:ascii="Arial" w:hAnsi="Arial" w:cs="Arial"/>
          <w:sz w:val="22"/>
          <w:szCs w:val="22"/>
        </w:rPr>
        <w:t xml:space="preserve">ДУЖНИК:  </w:t>
      </w:r>
      <w:r w:rsidRPr="000D259E">
        <w:rPr>
          <w:rFonts w:ascii="Arial" w:hAnsi="Arial" w:cs="Arial"/>
          <w:sz w:val="22"/>
          <w:szCs w:val="22"/>
          <w:lang w:val="ru-RU"/>
        </w:rPr>
        <w:t>…………………………………………………………………………........................</w:t>
      </w:r>
    </w:p>
    <w:p w:rsidR="00583BBB" w:rsidRPr="000D259E" w:rsidRDefault="00583BBB" w:rsidP="00583BBB">
      <w:pPr>
        <w:jc w:val="both"/>
        <w:rPr>
          <w:rFonts w:ascii="Arial" w:hAnsi="Arial" w:cs="Arial"/>
          <w:sz w:val="22"/>
          <w:szCs w:val="22"/>
        </w:rPr>
      </w:pPr>
      <w:r w:rsidRPr="000D259E">
        <w:rPr>
          <w:rFonts w:ascii="Arial" w:hAnsi="Arial" w:cs="Arial"/>
          <w:sz w:val="22"/>
          <w:szCs w:val="22"/>
        </w:rPr>
        <w:t>(назив и седиште Понуђача)</w:t>
      </w:r>
    </w:p>
    <w:p w:rsidR="00583BBB" w:rsidRPr="000D259E" w:rsidRDefault="00583BBB" w:rsidP="00583BBB">
      <w:pPr>
        <w:jc w:val="both"/>
        <w:rPr>
          <w:rFonts w:ascii="Arial" w:hAnsi="Arial" w:cs="Arial"/>
          <w:sz w:val="22"/>
          <w:szCs w:val="22"/>
        </w:rPr>
      </w:pPr>
      <w:r w:rsidRPr="000D259E">
        <w:rPr>
          <w:rFonts w:ascii="Arial" w:hAnsi="Arial" w:cs="Arial"/>
          <w:sz w:val="22"/>
          <w:szCs w:val="22"/>
        </w:rPr>
        <w:t>МАТИЧНИ БРОЈ ДУЖНИКА (Понуђача): ..................................................................</w:t>
      </w:r>
    </w:p>
    <w:p w:rsidR="00583BBB" w:rsidRPr="000D259E" w:rsidRDefault="00583BBB" w:rsidP="00583BBB">
      <w:pPr>
        <w:jc w:val="both"/>
        <w:rPr>
          <w:rFonts w:ascii="Arial" w:hAnsi="Arial" w:cs="Arial"/>
          <w:sz w:val="22"/>
          <w:szCs w:val="22"/>
        </w:rPr>
      </w:pPr>
      <w:r w:rsidRPr="000D259E">
        <w:rPr>
          <w:rFonts w:ascii="Arial" w:hAnsi="Arial" w:cs="Arial"/>
          <w:sz w:val="22"/>
          <w:szCs w:val="22"/>
        </w:rPr>
        <w:t>ТЕКУЋИ РАЧУН ДУЖНИКА (Понуђача): ...................................................................</w:t>
      </w:r>
    </w:p>
    <w:p w:rsidR="00583BBB" w:rsidRPr="000D259E" w:rsidRDefault="00583BBB" w:rsidP="00583BBB">
      <w:pPr>
        <w:jc w:val="both"/>
        <w:rPr>
          <w:rFonts w:ascii="Arial" w:hAnsi="Arial" w:cs="Arial"/>
          <w:sz w:val="22"/>
          <w:szCs w:val="22"/>
        </w:rPr>
      </w:pPr>
      <w:r w:rsidRPr="000D259E">
        <w:rPr>
          <w:rFonts w:ascii="Arial" w:hAnsi="Arial" w:cs="Arial"/>
          <w:sz w:val="22"/>
          <w:szCs w:val="22"/>
        </w:rPr>
        <w:t>ПИБ ДУЖНИКА (Понуђача): ........................................................................................</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и з д а ј е  д а н а ............................ године</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p w:rsidR="00583BBB" w:rsidRPr="000D259E" w:rsidRDefault="00583BBB" w:rsidP="00583BBB">
      <w:pPr>
        <w:jc w:val="center"/>
        <w:rPr>
          <w:rFonts w:ascii="Arial" w:hAnsi="Arial" w:cs="Arial"/>
          <w:b/>
          <w:sz w:val="22"/>
          <w:szCs w:val="22"/>
        </w:rPr>
      </w:pPr>
      <w:r w:rsidRPr="000D259E">
        <w:rPr>
          <w:rFonts w:ascii="Arial" w:hAnsi="Arial" w:cs="Arial"/>
          <w:b/>
          <w:sz w:val="22"/>
          <w:szCs w:val="22"/>
        </w:rPr>
        <w:t>МЕНИЧНО ПИСМО – ОВЛАШЋЕЊЕ ЗА КОРИСНИКА  БЛАНКО СОПСТВЕНЕ МЕНИЦЕ</w:t>
      </w:r>
    </w:p>
    <w:p w:rsidR="00583BBB" w:rsidRPr="000D259E" w:rsidRDefault="00583BBB" w:rsidP="00583BBB">
      <w:pPr>
        <w:jc w:val="both"/>
        <w:rPr>
          <w:rFonts w:ascii="Arial" w:hAnsi="Arial" w:cs="Arial"/>
          <w:sz w:val="22"/>
          <w:szCs w:val="22"/>
        </w:rPr>
      </w:pPr>
    </w:p>
    <w:p w:rsidR="00583BBB" w:rsidRPr="000D259E" w:rsidRDefault="00583BBB" w:rsidP="00583BBB">
      <w:pPr>
        <w:widowControl w:val="0"/>
        <w:tabs>
          <w:tab w:val="left" w:pos="1418"/>
          <w:tab w:val="left" w:leader="underscore" w:pos="9244"/>
        </w:tabs>
        <w:ind w:left="1440" w:hanging="1440"/>
        <w:jc w:val="both"/>
        <w:rPr>
          <w:rFonts w:ascii="Arial" w:eastAsia="Calibri" w:hAnsi="Arial" w:cs="Arial"/>
          <w:bCs/>
          <w:sz w:val="22"/>
          <w:szCs w:val="22"/>
          <w:lang w:val="sr-Cyrl-RS"/>
        </w:rPr>
      </w:pPr>
      <w:r w:rsidRPr="000D259E">
        <w:rPr>
          <w:rFonts w:ascii="Arial" w:eastAsia="Calibri" w:hAnsi="Arial" w:cs="Arial"/>
          <w:bCs/>
          <w:sz w:val="22"/>
          <w:szCs w:val="22"/>
          <w:lang w:val="en-US"/>
        </w:rPr>
        <w:t>КОРИСНИК - ПОВЕРИЛАЦ:</w:t>
      </w:r>
      <w:r w:rsidRPr="000D259E">
        <w:rPr>
          <w:rFonts w:ascii="Arial" w:eastAsia="Calibri" w:hAnsi="Arial" w:cs="Arial"/>
          <w:bCs/>
          <w:sz w:val="22"/>
          <w:szCs w:val="22"/>
          <w:lang w:val="sr-Cyrl-RS"/>
        </w:rPr>
        <w:t xml:space="preserve"> </w:t>
      </w:r>
      <w:r w:rsidRPr="000D259E">
        <w:rPr>
          <w:rFonts w:ascii="Arial" w:eastAsia="Calibri" w:hAnsi="Arial" w:cs="Arial"/>
          <w:bCs/>
          <w:sz w:val="22"/>
          <w:szCs w:val="22"/>
          <w:lang w:val="en-US"/>
        </w:rPr>
        <w:t xml:space="preserve">Јавно предузеће „Електроприведа Србије“ Београд, Улица царице Милице број 2,11000 Београд, </w:t>
      </w:r>
      <w:r w:rsidRPr="000D259E">
        <w:rPr>
          <w:rFonts w:ascii="Arial" w:eastAsia="Calibri" w:hAnsi="Arial" w:cs="Arial"/>
          <w:bCs/>
          <w:sz w:val="22"/>
          <w:szCs w:val="22"/>
          <w:lang w:val="sr-Cyrl-RS"/>
        </w:rPr>
        <w:t>м</w:t>
      </w:r>
      <w:r w:rsidRPr="000D259E">
        <w:rPr>
          <w:rFonts w:ascii="Arial" w:eastAsia="Calibri" w:hAnsi="Arial" w:cs="Arial"/>
          <w:bCs/>
          <w:sz w:val="22"/>
          <w:szCs w:val="22"/>
          <w:lang w:val="en-US"/>
        </w:rPr>
        <w:t>атични број 20053658, ПИБ 103920327, бр. тек. рачуна: 160-700-13 Banka Intesa</w:t>
      </w:r>
      <w:r w:rsidRPr="000D259E">
        <w:rPr>
          <w:rFonts w:ascii="Arial" w:eastAsia="Calibri" w:hAnsi="Arial" w:cs="Arial"/>
          <w:bCs/>
          <w:sz w:val="22"/>
          <w:szCs w:val="22"/>
          <w:lang w:val="sr-Cyrl-RS"/>
        </w:rPr>
        <w:t>.</w:t>
      </w:r>
    </w:p>
    <w:p w:rsidR="00583BBB" w:rsidRPr="000D259E" w:rsidRDefault="00583BBB" w:rsidP="00583BBB">
      <w:pPr>
        <w:tabs>
          <w:tab w:val="left" w:pos="1418"/>
        </w:tabs>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Предајемо вам 1 (једну) потписану и оверену, бланко  сопствену  меницу која је неопозива, </w:t>
      </w:r>
      <w:r w:rsidRPr="000D259E">
        <w:rPr>
          <w:rFonts w:ascii="Arial" w:hAnsi="Arial" w:cs="Arial"/>
          <w:sz w:val="22"/>
          <w:szCs w:val="22"/>
          <w:lang w:val="sr-Cyrl-RS"/>
        </w:rPr>
        <w:t xml:space="preserve">безусловна, </w:t>
      </w:r>
      <w:r w:rsidRPr="000D259E">
        <w:rPr>
          <w:rFonts w:ascii="Arial" w:hAnsi="Arial" w:cs="Arial"/>
          <w:sz w:val="22"/>
          <w:szCs w:val="22"/>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0D259E">
        <w:rPr>
          <w:rFonts w:ascii="Arial" w:hAnsi="Arial" w:cs="Arial"/>
          <w:sz w:val="22"/>
          <w:szCs w:val="22"/>
          <w:lang w:val="sr-Cyrl-RS"/>
        </w:rPr>
        <w:t>Ц</w:t>
      </w:r>
      <w:r w:rsidRPr="000D259E">
        <w:rPr>
          <w:rFonts w:ascii="Arial" w:hAnsi="Arial" w:cs="Arial"/>
          <w:sz w:val="22"/>
          <w:szCs w:val="22"/>
        </w:rPr>
        <w:t xml:space="preserve">арице Милице број 2, Београд, као Повериоца, да предату меницу може попунити до максималног износа  од _______________ динара, (и  словима  _________________динара), по </w:t>
      </w:r>
      <w:r w:rsidRPr="000D259E">
        <w:rPr>
          <w:rFonts w:ascii="Arial" w:hAnsi="Arial" w:cs="Arial"/>
          <w:sz w:val="22"/>
          <w:szCs w:val="22"/>
          <w:lang w:val="sr-Cyrl-RS"/>
        </w:rPr>
        <w:t>Оквирном споразуму</w:t>
      </w:r>
      <w:r w:rsidRPr="000D259E">
        <w:rPr>
          <w:rFonts w:ascii="Arial" w:hAnsi="Arial" w:cs="Arial"/>
          <w:sz w:val="22"/>
          <w:szCs w:val="22"/>
        </w:rPr>
        <w:t xml:space="preserve"> </w:t>
      </w:r>
      <w:r w:rsidRPr="000D259E">
        <w:rPr>
          <w:rFonts w:ascii="Arial" w:hAnsi="Arial" w:cs="Arial"/>
          <w:sz w:val="22"/>
          <w:szCs w:val="22"/>
          <w:lang w:val="sr-Cyrl-RS"/>
        </w:rPr>
        <w:t xml:space="preserve">за купопродају Пнеуматика и опреме за путничка и теретна возила за </w:t>
      </w:r>
      <w:r w:rsidRPr="000D259E">
        <w:rPr>
          <w:rFonts w:ascii="Arial" w:hAnsi="Arial" w:cs="Arial"/>
          <w:sz w:val="22"/>
          <w:szCs w:val="22"/>
        </w:rPr>
        <w:t>____________</w:t>
      </w:r>
      <w:r w:rsidRPr="000D259E">
        <w:rPr>
          <w:rFonts w:ascii="Arial" w:hAnsi="Arial" w:cs="Arial"/>
          <w:sz w:val="22"/>
          <w:szCs w:val="22"/>
          <w:lang w:val="sr-Cyrl-RS"/>
        </w:rPr>
        <w:t>(уписати број</w:t>
      </w:r>
      <w:r w:rsidRPr="000D259E">
        <w:t xml:space="preserve"> </w:t>
      </w:r>
      <w:r w:rsidRPr="000D259E">
        <w:rPr>
          <w:rFonts w:ascii="Arial" w:hAnsi="Arial" w:cs="Arial"/>
          <w:sz w:val="22"/>
          <w:szCs w:val="22"/>
          <w:lang w:val="sr-Cyrl-RS"/>
        </w:rPr>
        <w:t xml:space="preserve">и назив партије за који се подноси понуда), </w:t>
      </w:r>
      <w:r w:rsidRPr="000D259E">
        <w:rPr>
          <w:rFonts w:ascii="Arial" w:hAnsi="Arial" w:cs="Arial"/>
          <w:sz w:val="22"/>
          <w:szCs w:val="22"/>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од 5% вредности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без ПДВ уколико ________________________(назив дужника), као дужник не отклони недостатке у гарантном року.</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Издата Бланко соло меница серијски број (уписати серијски број) може се поднети на наплату у року доспећа  утврђеном  </w:t>
      </w:r>
      <w:r w:rsidRPr="000D259E">
        <w:rPr>
          <w:rFonts w:ascii="Arial" w:hAnsi="Arial" w:cs="Arial"/>
          <w:sz w:val="22"/>
          <w:szCs w:val="22"/>
          <w:lang w:val="sr-Cyrl-RS"/>
        </w:rPr>
        <w:t>Оквирним споразумом</w:t>
      </w:r>
      <w:r w:rsidRPr="000D259E">
        <w:rPr>
          <w:rFonts w:ascii="Arial" w:hAnsi="Arial" w:cs="Arial"/>
          <w:sz w:val="22"/>
          <w:szCs w:val="22"/>
        </w:rPr>
        <w:t xml:space="preserve"> бр. ___________ од _________ године (заведен код Корисника-Повериоца)  и бр. _____________ од _____ године (заведен код дужника) т.ј. најкасније до истека рока од 30</w:t>
      </w:r>
      <w:r w:rsidRPr="000D259E">
        <w:rPr>
          <w:rFonts w:ascii="Arial" w:hAnsi="Arial" w:cs="Arial"/>
          <w:sz w:val="22"/>
          <w:szCs w:val="22"/>
          <w:lang w:val="sr-Cyrl-RS"/>
        </w:rPr>
        <w:t xml:space="preserve"> </w:t>
      </w:r>
      <w:r w:rsidRPr="000D259E">
        <w:rPr>
          <w:rFonts w:ascii="Arial" w:hAnsi="Arial" w:cs="Arial"/>
          <w:sz w:val="22"/>
          <w:szCs w:val="22"/>
        </w:rPr>
        <w:t xml:space="preserve">(тридесет) дана од истека гарантног рока с тим да евентуални продужетак рока завршетка реализације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има за последицу и продужење рока важења менице и меничног овлашћења, за исти број дана за који ће бити продужен и рок за испоруку</w:t>
      </w:r>
      <w:r w:rsidRPr="000D259E">
        <w:rPr>
          <w:rFonts w:ascii="Arial" w:hAnsi="Arial" w:cs="Arial"/>
          <w:sz w:val="22"/>
          <w:szCs w:val="22"/>
          <w:lang w:val="sr-Latn-RS"/>
        </w:rPr>
        <w:t>,</w:t>
      </w:r>
      <w:r w:rsidRPr="000D259E">
        <w:rPr>
          <w:rFonts w:ascii="Calibri" w:hAnsi="Calibri"/>
          <w:sz w:val="22"/>
          <w:szCs w:val="22"/>
          <w:lang w:val="sr-Latn-RS"/>
        </w:rPr>
        <w:t xml:space="preserve"> </w:t>
      </w:r>
      <w:r w:rsidRPr="000D259E">
        <w:rPr>
          <w:rFonts w:ascii="Arial" w:hAnsi="Arial" w:cs="Arial"/>
          <w:sz w:val="22"/>
          <w:szCs w:val="22"/>
        </w:rPr>
        <w:t>тако да гарантни рок за сва испоручена добра која су предмет овог оквирног споразума буде обухваћен средством финансијског обезбеђења.</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0D259E">
        <w:rPr>
          <w:rFonts w:ascii="Arial" w:hAnsi="Arial" w:cs="Arial"/>
          <w:sz w:val="22"/>
          <w:szCs w:val="22"/>
          <w:lang w:val="sr-Cyrl-RS"/>
        </w:rPr>
        <w:t>,</w:t>
      </w:r>
      <w:r w:rsidRPr="000D259E">
        <w:rPr>
          <w:rFonts w:ascii="Arial" w:hAnsi="Arial" w:cs="Arial"/>
          <w:sz w:val="22"/>
          <w:szCs w:val="22"/>
        </w:rPr>
        <w:t xml:space="preserve"> вансудски </w:t>
      </w:r>
      <w:r w:rsidRPr="000D259E">
        <w:rPr>
          <w:rFonts w:ascii="Arial" w:hAnsi="Arial" w:cs="Arial"/>
          <w:sz w:val="22"/>
          <w:szCs w:val="22"/>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Меница је важећа и у случају да у току трајања реализације наведеног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Место и датум издавања Овлашћења          </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583BBB" w:rsidRPr="000D259E" w:rsidTr="00583BBB">
        <w:trPr>
          <w:jc w:val="center"/>
        </w:trPr>
        <w:tc>
          <w:tcPr>
            <w:tcW w:w="3882" w:type="dxa"/>
          </w:tcPr>
          <w:p w:rsidR="00583BBB" w:rsidRPr="000D259E" w:rsidRDefault="00583BBB" w:rsidP="00583BBB">
            <w:pPr>
              <w:jc w:val="both"/>
              <w:rPr>
                <w:rFonts w:ascii="Arial" w:hAnsi="Arial" w:cs="Arial"/>
                <w:sz w:val="22"/>
                <w:szCs w:val="22"/>
              </w:rPr>
            </w:pPr>
            <w:r w:rsidRPr="000D259E">
              <w:rPr>
                <w:rFonts w:ascii="Arial" w:hAnsi="Arial" w:cs="Arial"/>
                <w:sz w:val="22"/>
                <w:szCs w:val="22"/>
              </w:rPr>
              <w:t>Датум:</w:t>
            </w:r>
          </w:p>
        </w:tc>
        <w:tc>
          <w:tcPr>
            <w:tcW w:w="2127" w:type="dxa"/>
          </w:tcPr>
          <w:p w:rsidR="00583BBB" w:rsidRPr="000D259E" w:rsidRDefault="00583BBB" w:rsidP="00583BBB">
            <w:pPr>
              <w:jc w:val="both"/>
              <w:rPr>
                <w:rFonts w:ascii="Arial" w:hAnsi="Arial" w:cs="Arial"/>
                <w:sz w:val="22"/>
                <w:szCs w:val="22"/>
                <w:lang w:val="ru-RU"/>
              </w:rPr>
            </w:pPr>
          </w:p>
        </w:tc>
        <w:tc>
          <w:tcPr>
            <w:tcW w:w="4022" w:type="dxa"/>
          </w:tcPr>
          <w:p w:rsidR="00583BBB" w:rsidRPr="000D259E" w:rsidRDefault="00583BBB" w:rsidP="00583BBB">
            <w:pPr>
              <w:jc w:val="both"/>
              <w:rPr>
                <w:rFonts w:ascii="Arial" w:hAnsi="Arial" w:cs="Arial"/>
                <w:sz w:val="22"/>
                <w:szCs w:val="22"/>
                <w:lang w:val="ru-RU"/>
              </w:rPr>
            </w:pPr>
            <w:r w:rsidRPr="000D259E">
              <w:rPr>
                <w:rFonts w:ascii="Arial" w:hAnsi="Arial" w:cs="Arial"/>
                <w:sz w:val="22"/>
                <w:szCs w:val="22"/>
              </w:rPr>
              <w:t xml:space="preserve">                   Понуђач</w:t>
            </w:r>
            <w:r w:rsidRPr="000D259E">
              <w:rPr>
                <w:rFonts w:ascii="Arial" w:hAnsi="Arial" w:cs="Arial"/>
                <w:sz w:val="22"/>
                <w:szCs w:val="22"/>
                <w:lang w:val="ru-RU"/>
              </w:rPr>
              <w:t>:</w:t>
            </w:r>
          </w:p>
        </w:tc>
      </w:tr>
      <w:tr w:rsidR="00583BBB" w:rsidRPr="000D259E" w:rsidTr="00583BBB">
        <w:trPr>
          <w:jc w:val="center"/>
        </w:trPr>
        <w:tc>
          <w:tcPr>
            <w:tcW w:w="3882" w:type="dxa"/>
          </w:tcPr>
          <w:p w:rsidR="00583BBB" w:rsidRPr="000D259E" w:rsidRDefault="00583BBB" w:rsidP="00583BBB">
            <w:pPr>
              <w:jc w:val="both"/>
              <w:rPr>
                <w:rFonts w:ascii="Arial" w:hAnsi="Arial" w:cs="Arial"/>
                <w:sz w:val="22"/>
                <w:szCs w:val="22"/>
              </w:rPr>
            </w:pPr>
          </w:p>
        </w:tc>
        <w:tc>
          <w:tcPr>
            <w:tcW w:w="2127" w:type="dxa"/>
          </w:tcPr>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         М.П.</w:t>
            </w:r>
          </w:p>
        </w:tc>
        <w:tc>
          <w:tcPr>
            <w:tcW w:w="4022" w:type="dxa"/>
          </w:tcPr>
          <w:p w:rsidR="00583BBB" w:rsidRPr="000D259E" w:rsidRDefault="00583BBB" w:rsidP="00583BBB">
            <w:pPr>
              <w:jc w:val="both"/>
              <w:rPr>
                <w:rFonts w:ascii="Arial" w:hAnsi="Arial" w:cs="Arial"/>
                <w:sz w:val="22"/>
                <w:szCs w:val="22"/>
                <w:lang w:val="ru-RU"/>
              </w:rPr>
            </w:pPr>
          </w:p>
        </w:tc>
      </w:tr>
      <w:tr w:rsidR="00583BBB" w:rsidRPr="000D259E" w:rsidTr="00583BBB">
        <w:trPr>
          <w:jc w:val="center"/>
        </w:trPr>
        <w:tc>
          <w:tcPr>
            <w:tcW w:w="3882" w:type="dxa"/>
            <w:tcBorders>
              <w:bottom w:val="single" w:sz="4" w:space="0" w:color="auto"/>
            </w:tcBorders>
          </w:tcPr>
          <w:p w:rsidR="00583BBB" w:rsidRPr="000D259E" w:rsidRDefault="00583BBB" w:rsidP="00583BBB">
            <w:pPr>
              <w:jc w:val="both"/>
              <w:rPr>
                <w:rFonts w:ascii="Arial" w:hAnsi="Arial" w:cs="Arial"/>
                <w:sz w:val="22"/>
                <w:szCs w:val="22"/>
              </w:rPr>
            </w:pPr>
          </w:p>
        </w:tc>
        <w:tc>
          <w:tcPr>
            <w:tcW w:w="2127" w:type="dxa"/>
          </w:tcPr>
          <w:p w:rsidR="00583BBB" w:rsidRPr="000D259E" w:rsidRDefault="00583BBB" w:rsidP="00583BBB">
            <w:pPr>
              <w:jc w:val="both"/>
              <w:rPr>
                <w:rFonts w:ascii="Arial" w:hAnsi="Arial" w:cs="Arial"/>
                <w:sz w:val="22"/>
                <w:szCs w:val="22"/>
                <w:lang w:val="ru-RU"/>
              </w:rPr>
            </w:pPr>
          </w:p>
        </w:tc>
        <w:tc>
          <w:tcPr>
            <w:tcW w:w="4022" w:type="dxa"/>
            <w:tcBorders>
              <w:bottom w:val="single" w:sz="4" w:space="0" w:color="auto"/>
            </w:tcBorders>
          </w:tcPr>
          <w:p w:rsidR="00583BBB" w:rsidRPr="000D259E" w:rsidRDefault="00583BBB" w:rsidP="00583BBB">
            <w:pPr>
              <w:jc w:val="both"/>
              <w:rPr>
                <w:rFonts w:ascii="Arial" w:hAnsi="Arial" w:cs="Arial"/>
                <w:sz w:val="22"/>
                <w:szCs w:val="22"/>
                <w:lang w:val="ru-RU"/>
              </w:rPr>
            </w:pPr>
          </w:p>
        </w:tc>
      </w:tr>
    </w:tbl>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 xml:space="preserve">                                                                                                               Потпис овлашћеног лица</w:t>
      </w:r>
    </w:p>
    <w:p w:rsidR="00583BBB" w:rsidRPr="000D259E" w:rsidRDefault="00583BBB" w:rsidP="00583BBB">
      <w:pPr>
        <w:jc w:val="both"/>
        <w:rPr>
          <w:rFonts w:ascii="Arial" w:hAnsi="Arial" w:cs="Arial"/>
          <w:sz w:val="22"/>
          <w:szCs w:val="22"/>
        </w:rPr>
      </w:pPr>
    </w:p>
    <w:p w:rsidR="00583BBB" w:rsidRPr="000D259E" w:rsidRDefault="00583BBB" w:rsidP="00583BBB">
      <w:pPr>
        <w:jc w:val="both"/>
        <w:rPr>
          <w:rFonts w:ascii="Arial" w:hAnsi="Arial" w:cs="Arial"/>
          <w:sz w:val="22"/>
          <w:szCs w:val="22"/>
        </w:rPr>
      </w:pPr>
      <w:r w:rsidRPr="000D259E">
        <w:rPr>
          <w:rFonts w:ascii="Arial" w:hAnsi="Arial" w:cs="Arial"/>
          <w:sz w:val="22"/>
          <w:szCs w:val="22"/>
        </w:rPr>
        <w:t>Прилог:</w:t>
      </w:r>
    </w:p>
    <w:p w:rsidR="00583BBB" w:rsidRPr="000D259E" w:rsidRDefault="00583BBB" w:rsidP="00665071">
      <w:pPr>
        <w:numPr>
          <w:ilvl w:val="0"/>
          <w:numId w:val="40"/>
        </w:numPr>
        <w:suppressAutoHyphens w:val="0"/>
        <w:spacing w:after="160" w:line="259" w:lineRule="auto"/>
        <w:contextualSpacing/>
        <w:jc w:val="both"/>
        <w:rPr>
          <w:rFonts w:ascii="Arial" w:hAnsi="Arial" w:cs="Arial"/>
          <w:sz w:val="22"/>
          <w:szCs w:val="22"/>
        </w:rPr>
      </w:pPr>
      <w:r w:rsidRPr="000D259E">
        <w:rPr>
          <w:rFonts w:ascii="Arial" w:hAnsi="Arial" w:cs="Arial"/>
          <w:sz w:val="22"/>
          <w:szCs w:val="22"/>
        </w:rPr>
        <w:t>1 једна потписана и оверена бланко сопствена меница као гаранција за отклањање недостатака у гарантном року</w:t>
      </w:r>
    </w:p>
    <w:p w:rsidR="00583BBB" w:rsidRPr="000D259E" w:rsidRDefault="00583BBB" w:rsidP="00665071">
      <w:pPr>
        <w:numPr>
          <w:ilvl w:val="0"/>
          <w:numId w:val="40"/>
        </w:numPr>
        <w:suppressAutoHyphens w:val="0"/>
        <w:spacing w:after="160" w:line="259" w:lineRule="auto"/>
        <w:contextualSpacing/>
        <w:jc w:val="both"/>
        <w:rPr>
          <w:rFonts w:ascii="Arial" w:hAnsi="Arial" w:cs="Arial"/>
          <w:sz w:val="22"/>
          <w:szCs w:val="22"/>
        </w:rPr>
      </w:pPr>
      <w:r w:rsidRPr="000D259E">
        <w:rPr>
          <w:rFonts w:ascii="Arial" w:hAnsi="Arial" w:cs="Arial"/>
          <w:sz w:val="22"/>
          <w:szCs w:val="22"/>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83BBB" w:rsidRPr="000D259E" w:rsidRDefault="00583BBB" w:rsidP="00665071">
      <w:pPr>
        <w:numPr>
          <w:ilvl w:val="0"/>
          <w:numId w:val="40"/>
        </w:numPr>
        <w:suppressAutoHyphens w:val="0"/>
        <w:spacing w:after="160" w:line="259" w:lineRule="auto"/>
        <w:contextualSpacing/>
        <w:jc w:val="both"/>
        <w:rPr>
          <w:rFonts w:ascii="Arial" w:hAnsi="Arial" w:cs="Arial"/>
          <w:sz w:val="22"/>
          <w:szCs w:val="22"/>
        </w:rPr>
      </w:pPr>
      <w:r w:rsidRPr="000D259E">
        <w:rPr>
          <w:rFonts w:ascii="Arial" w:hAnsi="Arial" w:cs="Arial"/>
          <w:sz w:val="22"/>
          <w:szCs w:val="22"/>
        </w:rPr>
        <w:t xml:space="preserve">фотокопија ОП обрасца </w:t>
      </w:r>
    </w:p>
    <w:p w:rsidR="00583BBB" w:rsidRPr="000D259E" w:rsidRDefault="00583BBB" w:rsidP="00665071">
      <w:pPr>
        <w:numPr>
          <w:ilvl w:val="0"/>
          <w:numId w:val="40"/>
        </w:numPr>
        <w:suppressAutoHyphens w:val="0"/>
        <w:spacing w:after="160" w:line="259" w:lineRule="auto"/>
        <w:contextualSpacing/>
        <w:jc w:val="both"/>
        <w:rPr>
          <w:rFonts w:ascii="Arial" w:hAnsi="Arial" w:cs="Arial"/>
          <w:sz w:val="22"/>
          <w:szCs w:val="22"/>
        </w:rPr>
      </w:pPr>
      <w:r w:rsidRPr="000D259E">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BBB" w:rsidRPr="000D259E" w:rsidRDefault="00583BBB" w:rsidP="00583BBB">
      <w:pPr>
        <w:ind w:left="720"/>
        <w:contextualSpacing/>
        <w:jc w:val="both"/>
        <w:rPr>
          <w:rFonts w:ascii="Arial" w:hAnsi="Arial" w:cs="Arial"/>
          <w:sz w:val="22"/>
          <w:szCs w:val="22"/>
          <w:lang w:val="sr-Cyrl-RS"/>
        </w:rPr>
      </w:pPr>
    </w:p>
    <w:p w:rsidR="00583BBB" w:rsidRPr="000D259E" w:rsidRDefault="00583BBB" w:rsidP="00583BBB">
      <w:pPr>
        <w:ind w:left="720"/>
        <w:contextualSpacing/>
        <w:jc w:val="both"/>
        <w:rPr>
          <w:rFonts w:ascii="Arial" w:hAnsi="Arial" w:cs="Arial"/>
          <w:sz w:val="22"/>
          <w:szCs w:val="22"/>
        </w:rPr>
      </w:pPr>
    </w:p>
    <w:p w:rsidR="00583BBB" w:rsidRPr="000D259E" w:rsidRDefault="00583BBB" w:rsidP="00583BBB">
      <w:pPr>
        <w:tabs>
          <w:tab w:val="left" w:pos="1329"/>
        </w:tabs>
        <w:spacing w:after="160" w:line="259" w:lineRule="auto"/>
        <w:jc w:val="both"/>
        <w:rPr>
          <w:rFonts w:ascii="Arial" w:hAnsi="Arial" w:cs="Arial"/>
          <w:b/>
          <w:sz w:val="22"/>
          <w:szCs w:val="22"/>
          <w:lang w:val="sr-Cyrl-RS"/>
        </w:rPr>
      </w:pPr>
      <w:r w:rsidRPr="000D259E">
        <w:rPr>
          <w:rFonts w:ascii="Arial" w:hAnsi="Arial" w:cs="Arial"/>
          <w:b/>
          <w:sz w:val="22"/>
          <w:szCs w:val="22"/>
        </w:rPr>
        <w:t>Мени</w:t>
      </w:r>
      <w:r w:rsidRPr="000D259E">
        <w:rPr>
          <w:rFonts w:ascii="Arial" w:hAnsi="Arial" w:cs="Arial"/>
          <w:b/>
          <w:sz w:val="22"/>
          <w:szCs w:val="22"/>
          <w:lang w:val="sr-Cyrl-RS"/>
        </w:rPr>
        <w:t xml:space="preserve">ца као средство финансијског обезбеђења за отклањање недостатака у гарантном року доставља се приликом прве примопредаје предмета оквирног споразума,  </w:t>
      </w:r>
      <w:r w:rsidRPr="000D259E">
        <w:rPr>
          <w:rFonts w:ascii="Arial" w:hAnsi="Arial" w:cs="Arial"/>
          <w:b/>
          <w:sz w:val="22"/>
          <w:szCs w:val="22"/>
        </w:rPr>
        <w:t xml:space="preserve"> у складу са садржином овог Прилога</w:t>
      </w:r>
      <w:r w:rsidRPr="000D259E">
        <w:rPr>
          <w:rFonts w:ascii="Arial" w:hAnsi="Arial" w:cs="Arial"/>
          <w:b/>
          <w:sz w:val="22"/>
          <w:szCs w:val="22"/>
          <w:lang w:val="sr-Cyrl-RS"/>
        </w:rPr>
        <w:t>.</w:t>
      </w:r>
    </w:p>
    <w:p w:rsidR="00583BBB" w:rsidRPr="000D259E" w:rsidRDefault="00583BBB" w:rsidP="00583BBB">
      <w:pPr>
        <w:tabs>
          <w:tab w:val="left" w:pos="1329"/>
        </w:tabs>
        <w:spacing w:after="160" w:line="259" w:lineRule="auto"/>
        <w:jc w:val="both"/>
        <w:rPr>
          <w:rFonts w:ascii="Arial" w:hAnsi="Arial" w:cs="Arial"/>
          <w:b/>
          <w:sz w:val="22"/>
          <w:szCs w:val="22"/>
          <w:lang w:val="sr-Cyrl-RS"/>
        </w:rPr>
      </w:pPr>
    </w:p>
    <w:p w:rsidR="00583BBB" w:rsidRPr="000D259E" w:rsidRDefault="00583BBB" w:rsidP="00583BBB">
      <w:pPr>
        <w:tabs>
          <w:tab w:val="left" w:pos="1329"/>
        </w:tabs>
        <w:spacing w:after="160" w:line="259" w:lineRule="auto"/>
        <w:jc w:val="both"/>
        <w:rPr>
          <w:rFonts w:ascii="Arial" w:hAnsi="Arial" w:cs="Arial"/>
          <w:b/>
          <w:sz w:val="22"/>
          <w:szCs w:val="22"/>
          <w:lang w:val="sr-Cyrl-RS"/>
        </w:rPr>
      </w:pPr>
    </w:p>
    <w:p w:rsidR="00583BBB" w:rsidRPr="000D259E" w:rsidRDefault="00583BBB" w:rsidP="00583BBB">
      <w:pPr>
        <w:tabs>
          <w:tab w:val="left" w:pos="1329"/>
        </w:tabs>
        <w:spacing w:after="160" w:line="259" w:lineRule="auto"/>
        <w:jc w:val="both"/>
        <w:rPr>
          <w:rFonts w:ascii="Arial" w:hAnsi="Arial" w:cs="Arial"/>
          <w:b/>
          <w:sz w:val="22"/>
          <w:szCs w:val="22"/>
          <w:lang w:val="sr-Cyrl-RS"/>
        </w:rPr>
      </w:pPr>
    </w:p>
    <w:p w:rsidR="00583BBB" w:rsidRPr="000D259E" w:rsidRDefault="00583BBB" w:rsidP="00583BBB">
      <w:pPr>
        <w:spacing w:before="120"/>
        <w:jc w:val="right"/>
        <w:rPr>
          <w:rFonts w:ascii="Arial" w:hAnsi="Arial" w:cs="Arial"/>
          <w:lang w:val="sr-Cyrl-RS"/>
        </w:rPr>
      </w:pPr>
      <w:r w:rsidRPr="000D259E">
        <w:rPr>
          <w:rFonts w:ascii="Arial" w:hAnsi="Arial" w:cs="Arial"/>
        </w:rPr>
        <w:lastRenderedPageBreak/>
        <w:t xml:space="preserve">ПРИЛОГ бр. </w:t>
      </w:r>
      <w:r w:rsidRPr="000D259E">
        <w:rPr>
          <w:rFonts w:ascii="Arial" w:hAnsi="Arial" w:cs="Arial"/>
          <w:lang w:val="sr-Cyrl-RS"/>
        </w:rPr>
        <w:t>2</w:t>
      </w:r>
    </w:p>
    <w:p w:rsidR="00583BBB" w:rsidRPr="000D259E" w:rsidRDefault="00583BBB" w:rsidP="00583BBB">
      <w:pPr>
        <w:spacing w:before="120"/>
        <w:jc w:val="right"/>
        <w:rPr>
          <w:rFonts w:ascii="Arial" w:hAnsi="Arial" w:cs="Arial"/>
          <w:b/>
          <w:lang w:val="sr-Cyrl-RS"/>
        </w:rPr>
      </w:pPr>
    </w:p>
    <w:p w:rsidR="00583BBB" w:rsidRPr="000D259E" w:rsidRDefault="00583BBB" w:rsidP="00583BBB">
      <w:pPr>
        <w:spacing w:before="120"/>
        <w:jc w:val="right"/>
        <w:rPr>
          <w:rFonts w:ascii="Arial" w:hAnsi="Arial" w:cs="Arial"/>
          <w:b/>
          <w:lang w:val="sr-Cyrl-RS"/>
        </w:rPr>
      </w:pPr>
    </w:p>
    <w:p w:rsidR="00583BBB" w:rsidRPr="000D259E" w:rsidRDefault="00583BBB" w:rsidP="00583BBB">
      <w:pPr>
        <w:spacing w:before="120"/>
        <w:jc w:val="center"/>
        <w:rPr>
          <w:rFonts w:ascii="Arial" w:hAnsi="Arial" w:cs="Arial"/>
          <w:b/>
          <w:lang w:val="sr-Cyrl-RS"/>
        </w:rPr>
      </w:pPr>
      <w:r w:rsidRPr="000D259E">
        <w:rPr>
          <w:rFonts w:ascii="Arial" w:hAnsi="Arial" w:cs="Arial"/>
          <w:b/>
        </w:rPr>
        <w:t>ЗАПИСНИК О ИЗВРШЕНОЈ ИСПОРУЦИ ДОБАРА</w:t>
      </w:r>
    </w:p>
    <w:p w:rsidR="00583BBB" w:rsidRPr="000D259E" w:rsidRDefault="00583BBB" w:rsidP="00583BBB">
      <w:pPr>
        <w:spacing w:before="120"/>
        <w:jc w:val="center"/>
        <w:rPr>
          <w:rFonts w:ascii="Arial" w:hAnsi="Arial" w:cs="Arial"/>
          <w:b/>
        </w:rPr>
      </w:pPr>
    </w:p>
    <w:p w:rsidR="00583BBB" w:rsidRPr="000D259E" w:rsidRDefault="00583BBB" w:rsidP="00583BBB">
      <w:pPr>
        <w:spacing w:before="120"/>
        <w:jc w:val="both"/>
        <w:rPr>
          <w:rFonts w:ascii="Arial" w:hAnsi="Arial" w:cs="Arial"/>
          <w:lang w:val="ru-RU"/>
        </w:rPr>
      </w:pPr>
      <w:r w:rsidRPr="000D259E">
        <w:rPr>
          <w:rFonts w:ascii="Arial" w:hAnsi="Arial" w:cs="Arial"/>
          <w:lang w:val="ru-RU"/>
        </w:rPr>
        <w:t>Датум</w:t>
      </w:r>
      <w:r w:rsidRPr="000D259E">
        <w:rPr>
          <w:rFonts w:ascii="Arial" w:hAnsi="Arial" w:cs="Arial"/>
          <w:lang w:val="sr-Cyrl-RS"/>
        </w:rPr>
        <w:t xml:space="preserve"> </w:t>
      </w:r>
      <w:r w:rsidRPr="000D259E">
        <w:rPr>
          <w:rFonts w:ascii="Arial" w:hAnsi="Arial" w:cs="Arial"/>
          <w:lang w:val="ru-RU"/>
        </w:rPr>
        <w:t>___________</w:t>
      </w:r>
    </w:p>
    <w:p w:rsidR="00583BBB" w:rsidRPr="000D259E" w:rsidRDefault="00583BBB" w:rsidP="00583BBB">
      <w:pPr>
        <w:spacing w:before="120"/>
        <w:ind w:left="1440" w:firstLine="720"/>
        <w:jc w:val="both"/>
        <w:rPr>
          <w:rFonts w:ascii="Arial" w:hAnsi="Arial" w:cs="Arial"/>
          <w:lang w:val="ru-RU"/>
        </w:rPr>
      </w:pPr>
    </w:p>
    <w:p w:rsidR="00583BBB" w:rsidRPr="000D259E" w:rsidRDefault="00583BBB" w:rsidP="00583BBB">
      <w:pPr>
        <w:spacing w:before="120"/>
        <w:jc w:val="both"/>
        <w:rPr>
          <w:rFonts w:ascii="Arial" w:hAnsi="Arial" w:cs="Arial"/>
          <w:lang w:val="ru-RU"/>
        </w:rPr>
      </w:pPr>
      <w:r w:rsidRPr="000D259E">
        <w:rPr>
          <w:rFonts w:ascii="Arial" w:hAnsi="Arial" w:cs="Arial"/>
          <w:lang w:val="ru-RU"/>
        </w:rPr>
        <w:tab/>
      </w:r>
      <w:r w:rsidRPr="000D259E">
        <w:rPr>
          <w:rFonts w:ascii="Arial" w:hAnsi="Arial" w:cs="Arial"/>
          <w:lang w:val="sr-Cyrl-RS"/>
        </w:rPr>
        <w:t>ПРОДАВАЦ:</w:t>
      </w:r>
      <w:r w:rsidRPr="000D259E">
        <w:rPr>
          <w:rFonts w:ascii="Arial" w:hAnsi="Arial" w:cs="Arial"/>
          <w:lang w:val="ru-RU"/>
        </w:rPr>
        <w:tab/>
      </w:r>
      <w:r w:rsidRPr="000D259E">
        <w:rPr>
          <w:rFonts w:ascii="Arial" w:hAnsi="Arial" w:cs="Arial"/>
          <w:lang w:val="ru-RU"/>
        </w:rPr>
        <w:tab/>
      </w:r>
      <w:r w:rsidRPr="000D259E">
        <w:rPr>
          <w:rFonts w:ascii="Arial" w:hAnsi="Arial" w:cs="Arial"/>
          <w:lang w:val="ru-RU"/>
        </w:rPr>
        <w:tab/>
      </w:r>
      <w:r w:rsidRPr="000D259E">
        <w:rPr>
          <w:rFonts w:ascii="Arial" w:hAnsi="Arial" w:cs="Arial"/>
          <w:lang w:val="ru-RU"/>
        </w:rPr>
        <w:tab/>
        <w:t xml:space="preserve">                                 КУПАЦ:</w:t>
      </w:r>
    </w:p>
    <w:p w:rsidR="00583BBB" w:rsidRPr="000D259E" w:rsidRDefault="00583BBB" w:rsidP="00583BBB">
      <w:pPr>
        <w:spacing w:before="120"/>
        <w:jc w:val="both"/>
        <w:rPr>
          <w:rFonts w:ascii="Arial" w:hAnsi="Arial" w:cs="Arial"/>
          <w:lang w:val="ru-RU"/>
        </w:rPr>
      </w:pPr>
      <w:r w:rsidRPr="000D259E">
        <w:rPr>
          <w:rFonts w:ascii="Arial" w:hAnsi="Arial" w:cs="Arial"/>
          <w:lang w:val="sr-Latn-RS"/>
        </w:rPr>
        <w:t xml:space="preserve"> </w:t>
      </w:r>
      <w:r w:rsidRPr="000D259E">
        <w:rPr>
          <w:rFonts w:ascii="Arial" w:hAnsi="Arial" w:cs="Arial"/>
          <w:lang w:val="ru-RU"/>
        </w:rPr>
        <w:t>___________________________                               ________________________</w:t>
      </w:r>
    </w:p>
    <w:p w:rsidR="00583BBB" w:rsidRPr="000D259E" w:rsidRDefault="00583BBB" w:rsidP="00583BBB">
      <w:pPr>
        <w:spacing w:before="120"/>
        <w:jc w:val="both"/>
        <w:rPr>
          <w:rFonts w:ascii="Arial" w:hAnsi="Arial" w:cs="Arial"/>
          <w:lang w:val="sr-Cyrl-RS"/>
        </w:rPr>
      </w:pPr>
      <w:r w:rsidRPr="000D259E">
        <w:rPr>
          <w:rFonts w:ascii="Arial" w:hAnsi="Arial" w:cs="Arial"/>
          <w:lang w:val="sr-Latn-RS"/>
        </w:rPr>
        <w:t xml:space="preserve">    </w:t>
      </w:r>
      <w:r w:rsidRPr="000D259E">
        <w:rPr>
          <w:rFonts w:ascii="Arial" w:hAnsi="Arial" w:cs="Arial"/>
          <w:lang w:val="ru-RU"/>
        </w:rPr>
        <w:t xml:space="preserve">(Назив правног  лица)    </w:t>
      </w:r>
      <w:r w:rsidRPr="000D259E">
        <w:rPr>
          <w:rFonts w:ascii="Arial" w:hAnsi="Arial" w:cs="Arial"/>
          <w:lang w:val="ru-RU"/>
        </w:rPr>
        <w:tab/>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ru-RU"/>
        </w:rPr>
        <w:t xml:space="preserve">(Назив организационог дела </w:t>
      </w:r>
      <w:r w:rsidRPr="000D259E">
        <w:rPr>
          <w:rFonts w:ascii="Arial" w:hAnsi="Arial" w:cs="Arial"/>
          <w:lang w:val="sr-Cyrl-RS"/>
        </w:rPr>
        <w:t>ЈП ЕПС)</w:t>
      </w: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lang w:val="ru-RU"/>
        </w:rPr>
      </w:pPr>
      <w:r w:rsidRPr="000D259E">
        <w:rPr>
          <w:rFonts w:ascii="Arial" w:hAnsi="Arial" w:cs="Arial"/>
          <w:lang w:val="ru-RU"/>
        </w:rPr>
        <w:t xml:space="preserve">___________________________          </w:t>
      </w:r>
      <w:r w:rsidRPr="000D259E">
        <w:rPr>
          <w:rFonts w:ascii="Arial" w:hAnsi="Arial" w:cs="Arial"/>
          <w:lang w:val="ru-RU"/>
        </w:rPr>
        <w:tab/>
      </w:r>
      <w:r w:rsidRPr="000D259E">
        <w:rPr>
          <w:rFonts w:ascii="Arial" w:hAnsi="Arial" w:cs="Arial"/>
          <w:lang w:val="ru-RU"/>
        </w:rPr>
        <w:tab/>
        <w:t>_____________________________</w:t>
      </w:r>
    </w:p>
    <w:p w:rsidR="00583BBB" w:rsidRPr="000D259E" w:rsidRDefault="00583BBB" w:rsidP="00583BBB">
      <w:pPr>
        <w:spacing w:before="120"/>
        <w:jc w:val="both"/>
        <w:rPr>
          <w:rFonts w:ascii="Arial" w:hAnsi="Arial" w:cs="Arial"/>
          <w:lang w:val="ru-RU"/>
        </w:rPr>
      </w:pPr>
      <w:r w:rsidRPr="000D259E">
        <w:rPr>
          <w:rFonts w:ascii="Arial" w:hAnsi="Arial" w:cs="Arial"/>
          <w:lang w:val="ru-RU"/>
        </w:rPr>
        <w:t xml:space="preserve">   (Адреса правног  лица) </w:t>
      </w:r>
      <w:r w:rsidRPr="000D259E">
        <w:rPr>
          <w:rFonts w:ascii="Arial" w:hAnsi="Arial" w:cs="Arial"/>
          <w:lang w:val="ru-RU"/>
        </w:rPr>
        <w:tab/>
      </w:r>
      <w:r w:rsidRPr="000D259E">
        <w:rPr>
          <w:rFonts w:ascii="Arial" w:hAnsi="Arial" w:cs="Arial"/>
          <w:lang w:val="ru-RU"/>
        </w:rPr>
        <w:tab/>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ru-RU"/>
        </w:rPr>
        <w:t xml:space="preserve">(Адреса организационог дела </w:t>
      </w:r>
      <w:r w:rsidRPr="000D259E">
        <w:rPr>
          <w:rFonts w:ascii="Arial" w:hAnsi="Arial" w:cs="Arial"/>
          <w:lang w:val="sr-Cyrl-RS"/>
        </w:rPr>
        <w:t>ЈП ЕПС</w:t>
      </w:r>
      <w:r w:rsidRPr="000D259E">
        <w:rPr>
          <w:rFonts w:ascii="Arial" w:hAnsi="Arial" w:cs="Arial"/>
          <w:lang w:val="ru-RU"/>
        </w:rPr>
        <w:t>)</w:t>
      </w: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lang w:val="sr-Cyrl-RS"/>
        </w:rPr>
      </w:pPr>
      <w:r w:rsidRPr="000D259E">
        <w:rPr>
          <w:rFonts w:ascii="Arial" w:hAnsi="Arial" w:cs="Arial"/>
          <w:lang w:val="ru-RU"/>
        </w:rPr>
        <w:t>Број Оквирног споразума:      __________________________________________</w:t>
      </w:r>
    </w:p>
    <w:p w:rsidR="00583BBB" w:rsidRPr="000D259E" w:rsidRDefault="00583BBB" w:rsidP="00583BBB">
      <w:pPr>
        <w:spacing w:before="120"/>
        <w:jc w:val="both"/>
        <w:rPr>
          <w:rFonts w:ascii="Arial" w:hAnsi="Arial" w:cs="Arial"/>
          <w:lang w:val="ru-RU"/>
        </w:rPr>
      </w:pPr>
      <w:r w:rsidRPr="000D259E">
        <w:rPr>
          <w:rFonts w:ascii="Arial" w:hAnsi="Arial" w:cs="Arial"/>
          <w:lang w:val="ru-RU"/>
        </w:rPr>
        <w:t xml:space="preserve">Број </w:t>
      </w:r>
      <w:r w:rsidRPr="000D259E">
        <w:rPr>
          <w:rFonts w:ascii="Arial" w:hAnsi="Arial" w:cs="Arial"/>
          <w:lang w:val="sr-Cyrl-RS"/>
        </w:rPr>
        <w:t>наруџбенице</w:t>
      </w:r>
      <w:r w:rsidRPr="000D259E">
        <w:rPr>
          <w:rFonts w:ascii="Arial" w:hAnsi="Arial" w:cs="Arial"/>
          <w:lang w:val="ru-RU"/>
        </w:rPr>
        <w:t xml:space="preserve"> (НЗН):  ________________________</w:t>
      </w:r>
    </w:p>
    <w:p w:rsidR="00583BBB" w:rsidRPr="000D259E" w:rsidRDefault="00583BBB" w:rsidP="00583BBB">
      <w:pPr>
        <w:spacing w:before="120"/>
        <w:jc w:val="both"/>
        <w:rPr>
          <w:rFonts w:ascii="Arial" w:hAnsi="Arial" w:cs="Arial"/>
          <w:lang w:val="ru-RU"/>
        </w:rPr>
      </w:pPr>
      <w:r w:rsidRPr="000D259E">
        <w:rPr>
          <w:rFonts w:ascii="Arial" w:hAnsi="Arial" w:cs="Arial"/>
          <w:lang w:val="ru-RU"/>
        </w:rPr>
        <w:t xml:space="preserve">Место извршене </w:t>
      </w:r>
      <w:r w:rsidRPr="000D259E">
        <w:rPr>
          <w:rFonts w:ascii="Arial" w:hAnsi="Arial" w:cs="Arial"/>
          <w:lang w:val="sr-Cyrl-RS"/>
        </w:rPr>
        <w:t>испоруке:</w:t>
      </w:r>
      <w:r w:rsidRPr="000D259E">
        <w:rPr>
          <w:rFonts w:ascii="Arial" w:hAnsi="Arial" w:cs="Arial"/>
          <w:lang w:val="ru-RU"/>
        </w:rPr>
        <w:t xml:space="preserve">  __________________________</w:t>
      </w:r>
    </w:p>
    <w:p w:rsidR="00583BBB" w:rsidRPr="000D259E" w:rsidRDefault="00583BBB" w:rsidP="00583BBB">
      <w:pPr>
        <w:spacing w:before="120"/>
        <w:jc w:val="both"/>
        <w:rPr>
          <w:rFonts w:ascii="Arial" w:hAnsi="Arial" w:cs="Arial"/>
          <w:lang w:val="ru-RU"/>
        </w:rPr>
      </w:pPr>
      <w:r w:rsidRPr="000D259E">
        <w:rPr>
          <w:rFonts w:ascii="Arial" w:hAnsi="Arial" w:cs="Arial"/>
          <w:lang w:val="ru-RU"/>
        </w:rPr>
        <w:t>Објекат: ______________________________________________________</w:t>
      </w:r>
    </w:p>
    <w:p w:rsidR="00583BBB" w:rsidRPr="000D259E" w:rsidRDefault="00583BBB" w:rsidP="00583BBB">
      <w:pPr>
        <w:spacing w:before="120"/>
        <w:ind w:left="426"/>
        <w:jc w:val="both"/>
        <w:rPr>
          <w:rFonts w:ascii="Arial" w:hAnsi="Arial" w:cs="Arial"/>
          <w:b/>
          <w:lang w:val="ru-RU"/>
        </w:rPr>
      </w:pPr>
    </w:p>
    <w:p w:rsidR="00583BBB" w:rsidRPr="000D259E" w:rsidRDefault="00583BBB" w:rsidP="00583BBB">
      <w:pPr>
        <w:spacing w:before="120"/>
        <w:jc w:val="both"/>
        <w:rPr>
          <w:rFonts w:ascii="Arial" w:hAnsi="Arial" w:cs="Arial"/>
          <w:lang w:val="ru-RU"/>
        </w:rPr>
      </w:pPr>
      <w:r w:rsidRPr="000D259E">
        <w:rPr>
          <w:rFonts w:ascii="Arial" w:hAnsi="Arial" w:cs="Arial"/>
          <w:lang w:val="ru-RU"/>
        </w:rPr>
        <w:t xml:space="preserve">А) ДЕТАЉНА СПЕЦИФИКАЦИЈА ДОБАРА: </w:t>
      </w:r>
    </w:p>
    <w:p w:rsidR="00583BBB" w:rsidRPr="000D259E" w:rsidRDefault="00583BBB" w:rsidP="00583BBB">
      <w:pPr>
        <w:spacing w:before="120"/>
        <w:jc w:val="both"/>
        <w:rPr>
          <w:rFonts w:ascii="Arial" w:hAnsi="Arial" w:cs="Arial"/>
          <w:lang w:val="ru-RU"/>
        </w:rPr>
      </w:pPr>
      <w:r w:rsidRPr="000D259E">
        <w:rPr>
          <w:rFonts w:ascii="Arial" w:hAnsi="Arial" w:cs="Arial"/>
          <w:lang w:val="ru-RU"/>
        </w:rPr>
        <w:t>Укупна вредност испоручених добара по спецификацији__________</w:t>
      </w:r>
      <w:r w:rsidRPr="000D259E">
        <w:rPr>
          <w:rFonts w:ascii="Arial" w:hAnsi="Arial" w:cs="Arial"/>
          <w:lang w:val="sr-Latn-RS"/>
        </w:rPr>
        <w:t>______________</w:t>
      </w:r>
      <w:r w:rsidRPr="000D259E">
        <w:rPr>
          <w:rFonts w:ascii="Arial" w:hAnsi="Arial" w:cs="Arial"/>
          <w:lang w:val="ru-RU"/>
        </w:rPr>
        <w:t xml:space="preserve"> без ПДВ-а. </w:t>
      </w:r>
    </w:p>
    <w:tbl>
      <w:tblPr>
        <w:tblW w:w="0" w:type="auto"/>
        <w:tblLook w:val="04A0" w:firstRow="1" w:lastRow="0" w:firstColumn="1" w:lastColumn="0" w:noHBand="0" w:noVBand="1"/>
      </w:tblPr>
      <w:tblGrid>
        <w:gridCol w:w="7966"/>
        <w:gridCol w:w="1063"/>
      </w:tblGrid>
      <w:tr w:rsidR="00583BBB" w:rsidRPr="000D259E" w:rsidTr="00583BBB">
        <w:tc>
          <w:tcPr>
            <w:tcW w:w="7966" w:type="dxa"/>
            <w:tcBorders>
              <w:top w:val="nil"/>
              <w:left w:val="nil"/>
              <w:bottom w:val="single" w:sz="4" w:space="0" w:color="auto"/>
              <w:right w:val="nil"/>
            </w:tcBorders>
            <w:vAlign w:val="center"/>
          </w:tcPr>
          <w:p w:rsidR="00583BBB" w:rsidRPr="000D259E" w:rsidRDefault="00583BBB" w:rsidP="00583BBB">
            <w:pPr>
              <w:tabs>
                <w:tab w:val="left" w:pos="420"/>
              </w:tabs>
              <w:spacing w:before="120" w:line="256" w:lineRule="auto"/>
              <w:jc w:val="both"/>
              <w:rPr>
                <w:rFonts w:ascii="Arial" w:hAnsi="Arial" w:cs="Arial"/>
                <w:lang w:val="sr-Cyrl-RS"/>
              </w:rPr>
            </w:pPr>
            <w:r w:rsidRPr="000D259E">
              <w:rPr>
                <w:rFonts w:ascii="Arial" w:hAnsi="Arial" w:cs="Arial"/>
              </w:rPr>
              <w:t>ПРИЛОГ: НАРУЏБЕНИЦА (садржи предмет, рок, количину, јед</w:t>
            </w:r>
            <w:r w:rsidRPr="000D259E">
              <w:rPr>
                <w:rFonts w:ascii="Arial" w:hAnsi="Arial" w:cs="Arial"/>
                <w:lang w:val="sr-Cyrl-RS"/>
              </w:rPr>
              <w:t>иницу</w:t>
            </w:r>
            <w:r w:rsidRPr="000D259E">
              <w:rPr>
                <w:rFonts w:ascii="Arial" w:hAnsi="Arial" w:cs="Arial"/>
                <w:lang w:val="sr-Latn-RS"/>
              </w:rPr>
              <w:t xml:space="preserve"> </w:t>
            </w:r>
            <w:r w:rsidRPr="000D259E">
              <w:rPr>
                <w:rFonts w:ascii="Arial" w:hAnsi="Arial" w:cs="Arial"/>
              </w:rPr>
              <w:t>мере, јед</w:t>
            </w:r>
            <w:r w:rsidRPr="000D259E">
              <w:rPr>
                <w:rFonts w:ascii="Arial" w:hAnsi="Arial" w:cs="Arial"/>
                <w:lang w:val="sr-Cyrl-RS"/>
              </w:rPr>
              <w:t xml:space="preserve">иничну </w:t>
            </w:r>
            <w:r w:rsidRPr="000D259E">
              <w:rPr>
                <w:rFonts w:ascii="Arial" w:hAnsi="Arial" w:cs="Arial"/>
              </w:rPr>
              <w:t>цену без ПДВ</w:t>
            </w:r>
            <w:r w:rsidRPr="000D259E">
              <w:rPr>
                <w:rFonts w:ascii="Arial" w:hAnsi="Arial" w:cs="Arial"/>
                <w:lang w:val="sr-Cyrl-RS"/>
              </w:rPr>
              <w:t>-а</w:t>
            </w:r>
            <w:r w:rsidRPr="000D259E">
              <w:rPr>
                <w:rFonts w:ascii="Arial" w:hAnsi="Arial" w:cs="Arial"/>
              </w:rPr>
              <w:t>, укупну цену без ПДВ</w:t>
            </w:r>
            <w:r w:rsidRPr="000D259E">
              <w:rPr>
                <w:rFonts w:ascii="Arial" w:hAnsi="Arial" w:cs="Arial"/>
                <w:lang w:val="sr-Cyrl-RS"/>
              </w:rPr>
              <w:t>-а</w:t>
            </w:r>
            <w:r w:rsidRPr="000D259E">
              <w:rPr>
                <w:rFonts w:ascii="Arial" w:hAnsi="Arial" w:cs="Arial"/>
              </w:rPr>
              <w:t>, укупан износ без ПДВ</w:t>
            </w:r>
            <w:r w:rsidRPr="000D259E">
              <w:rPr>
                <w:rFonts w:ascii="Arial" w:hAnsi="Arial" w:cs="Arial"/>
                <w:lang w:val="sr-Cyrl-RS"/>
              </w:rPr>
              <w:t>-а</w:t>
            </w:r>
            <w:r w:rsidRPr="000D259E">
              <w:rPr>
                <w:rFonts w:ascii="Arial" w:hAnsi="Arial" w:cs="Arial"/>
              </w:rPr>
              <w:t xml:space="preserve">) </w:t>
            </w:r>
          </w:p>
          <w:p w:rsidR="00583BBB" w:rsidRPr="000D259E" w:rsidRDefault="00583BBB" w:rsidP="00583BBB">
            <w:pPr>
              <w:spacing w:before="120" w:line="256" w:lineRule="auto"/>
              <w:jc w:val="both"/>
              <w:rPr>
                <w:rFonts w:ascii="Arial" w:hAnsi="Arial" w:cs="Arial"/>
              </w:rPr>
            </w:pPr>
          </w:p>
          <w:p w:rsidR="00583BBB" w:rsidRPr="000D259E" w:rsidRDefault="00583BBB" w:rsidP="00583BBB">
            <w:pPr>
              <w:spacing w:before="120" w:line="256" w:lineRule="auto"/>
              <w:jc w:val="both"/>
              <w:rPr>
                <w:rFonts w:ascii="Arial" w:hAnsi="Arial" w:cs="Arial"/>
              </w:rPr>
            </w:pPr>
            <w:r w:rsidRPr="000D259E">
              <w:rPr>
                <w:rFonts w:ascii="Arial" w:hAnsi="Arial" w:cs="Arial"/>
                <w:lang w:val="sr-Cyrl-RS"/>
              </w:rPr>
              <w:t>Испоручен п</w:t>
            </w:r>
            <w:r w:rsidRPr="000D259E">
              <w:rPr>
                <w:rFonts w:ascii="Arial" w:hAnsi="Arial" w:cs="Arial"/>
              </w:rPr>
              <w:t xml:space="preserve">редмет </w:t>
            </w:r>
            <w:r w:rsidRPr="000D259E">
              <w:rPr>
                <w:rFonts w:ascii="Arial" w:hAnsi="Arial" w:cs="Arial"/>
                <w:lang w:val="sr-Cyrl-RS"/>
              </w:rPr>
              <w:t>оквирног споразума</w:t>
            </w:r>
            <w:r w:rsidRPr="000D259E">
              <w:rPr>
                <w:rFonts w:ascii="Arial" w:hAnsi="Arial" w:cs="Arial"/>
              </w:rPr>
              <w:t xml:space="preserve"> одговара траженим техничким карактеристикама.</w:t>
            </w:r>
          </w:p>
        </w:tc>
        <w:tc>
          <w:tcPr>
            <w:tcW w:w="1063" w:type="dxa"/>
            <w:tcBorders>
              <w:top w:val="nil"/>
              <w:left w:val="nil"/>
              <w:bottom w:val="single" w:sz="4" w:space="0" w:color="auto"/>
              <w:right w:val="nil"/>
            </w:tcBorders>
            <w:vAlign w:val="center"/>
          </w:tcPr>
          <w:p w:rsidR="00583BBB" w:rsidRPr="000D259E" w:rsidRDefault="00583BBB" w:rsidP="00583BBB">
            <w:pPr>
              <w:spacing w:before="120" w:line="256" w:lineRule="auto"/>
              <w:jc w:val="both"/>
              <w:rPr>
                <w:rFonts w:ascii="Arial" w:hAnsi="Arial" w:cs="Arial"/>
              </w:rPr>
            </w:pPr>
          </w:p>
          <w:p w:rsidR="00583BBB" w:rsidRPr="000D259E" w:rsidRDefault="00583BBB" w:rsidP="00583BBB">
            <w:pPr>
              <w:spacing w:before="120" w:line="256" w:lineRule="auto"/>
              <w:jc w:val="both"/>
              <w:rPr>
                <w:rFonts w:ascii="Arial" w:hAnsi="Arial" w:cs="Arial"/>
              </w:rPr>
            </w:pPr>
          </w:p>
          <w:p w:rsidR="00583BBB" w:rsidRPr="000D259E" w:rsidRDefault="00583BBB" w:rsidP="00583BBB">
            <w:pPr>
              <w:spacing w:before="120" w:line="256" w:lineRule="auto"/>
              <w:jc w:val="both"/>
              <w:rPr>
                <w:rFonts w:ascii="Arial" w:hAnsi="Arial" w:cs="Arial"/>
              </w:rPr>
            </w:pPr>
          </w:p>
          <w:p w:rsidR="00583BBB" w:rsidRPr="000D259E" w:rsidRDefault="00583BBB" w:rsidP="00583BBB">
            <w:pPr>
              <w:spacing w:before="120" w:line="256" w:lineRule="auto"/>
              <w:jc w:val="both"/>
              <w:rPr>
                <w:rFonts w:ascii="Arial" w:hAnsi="Arial" w:cs="Arial"/>
              </w:rPr>
            </w:pPr>
            <w:r w:rsidRPr="000D259E">
              <w:rPr>
                <w:rFonts w:ascii="Arial" w:hAnsi="Arial" w:cs="Arial"/>
              </w:rPr>
              <w:t xml:space="preserve">    □ ДА</w:t>
            </w:r>
          </w:p>
          <w:p w:rsidR="00583BBB" w:rsidRPr="000D259E" w:rsidRDefault="00583BBB" w:rsidP="00583BBB">
            <w:pPr>
              <w:spacing w:before="120" w:line="256" w:lineRule="auto"/>
              <w:jc w:val="both"/>
              <w:rPr>
                <w:rFonts w:ascii="Arial" w:hAnsi="Arial" w:cs="Arial"/>
              </w:rPr>
            </w:pPr>
            <w:r w:rsidRPr="000D259E">
              <w:rPr>
                <w:rFonts w:ascii="Arial" w:hAnsi="Arial" w:cs="Arial"/>
              </w:rPr>
              <w:t xml:space="preserve">    □ НЕ</w:t>
            </w:r>
          </w:p>
        </w:tc>
      </w:tr>
      <w:tr w:rsidR="00583BBB" w:rsidRPr="000D259E" w:rsidTr="00583BBB">
        <w:tc>
          <w:tcPr>
            <w:tcW w:w="7966" w:type="dxa"/>
            <w:tcBorders>
              <w:top w:val="single" w:sz="4" w:space="0" w:color="auto"/>
              <w:left w:val="nil"/>
              <w:bottom w:val="single" w:sz="4" w:space="0" w:color="auto"/>
              <w:right w:val="nil"/>
            </w:tcBorders>
            <w:vAlign w:val="center"/>
            <w:hideMark/>
          </w:tcPr>
          <w:p w:rsidR="00583BBB" w:rsidRPr="000D259E" w:rsidRDefault="00583BBB" w:rsidP="00583BBB">
            <w:pPr>
              <w:spacing w:before="120" w:line="256" w:lineRule="auto"/>
              <w:jc w:val="both"/>
              <w:rPr>
                <w:rFonts w:ascii="Arial" w:hAnsi="Arial" w:cs="Arial"/>
              </w:rPr>
            </w:pPr>
            <w:r w:rsidRPr="000D259E">
              <w:rPr>
                <w:rFonts w:ascii="Arial" w:hAnsi="Arial" w:cs="Arial"/>
              </w:rPr>
              <w:t xml:space="preserve">Испоручен предмет </w:t>
            </w:r>
            <w:r w:rsidRPr="000D259E">
              <w:rPr>
                <w:rFonts w:ascii="Arial" w:hAnsi="Arial" w:cs="Arial"/>
                <w:lang w:val="sr-Cyrl-RS"/>
              </w:rPr>
              <w:t>оквирног споразума</w:t>
            </w:r>
            <w:r w:rsidRPr="000D259E">
              <w:rPr>
                <w:rFonts w:ascii="Arial" w:hAnsi="Arial" w:cs="Arial"/>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rsidR="00583BBB" w:rsidRPr="000D259E" w:rsidRDefault="00583BBB" w:rsidP="00583BBB">
            <w:pPr>
              <w:spacing w:before="120" w:line="256" w:lineRule="auto"/>
              <w:jc w:val="both"/>
              <w:rPr>
                <w:rFonts w:ascii="Arial" w:hAnsi="Arial" w:cs="Arial"/>
              </w:rPr>
            </w:pPr>
            <w:r w:rsidRPr="000D259E">
              <w:rPr>
                <w:rFonts w:ascii="Arial" w:hAnsi="Arial" w:cs="Arial"/>
              </w:rPr>
              <w:t xml:space="preserve">    □ ДА</w:t>
            </w:r>
          </w:p>
          <w:p w:rsidR="00583BBB" w:rsidRPr="000D259E" w:rsidRDefault="00583BBB" w:rsidP="00583BBB">
            <w:pPr>
              <w:spacing w:before="120" w:line="256" w:lineRule="auto"/>
              <w:jc w:val="both"/>
              <w:rPr>
                <w:rFonts w:ascii="Arial" w:hAnsi="Arial" w:cs="Arial"/>
              </w:rPr>
            </w:pPr>
            <w:r w:rsidRPr="000D259E">
              <w:rPr>
                <w:rFonts w:ascii="Arial" w:hAnsi="Arial" w:cs="Arial"/>
              </w:rPr>
              <w:t xml:space="preserve">    □ НЕ</w:t>
            </w:r>
          </w:p>
        </w:tc>
      </w:tr>
    </w:tbl>
    <w:p w:rsidR="00583BBB" w:rsidRPr="000D259E" w:rsidRDefault="00583BBB" w:rsidP="00583BBB">
      <w:pPr>
        <w:spacing w:before="120"/>
        <w:jc w:val="both"/>
        <w:rPr>
          <w:rFonts w:ascii="Arial" w:hAnsi="Arial" w:cs="Arial"/>
          <w:highlight w:val="yellow"/>
        </w:rPr>
      </w:pPr>
    </w:p>
    <w:p w:rsidR="00583BBB" w:rsidRPr="000D259E" w:rsidRDefault="00583BBB" w:rsidP="00583BBB">
      <w:pPr>
        <w:spacing w:before="120"/>
        <w:jc w:val="both"/>
        <w:rPr>
          <w:rFonts w:ascii="Arial" w:hAnsi="Arial" w:cs="Arial"/>
        </w:rPr>
      </w:pPr>
      <w:r w:rsidRPr="000D259E">
        <w:rPr>
          <w:rFonts w:ascii="Arial" w:hAnsi="Arial" w:cs="Arial"/>
        </w:rPr>
        <w:t>Укупан број позиција из спецификације:                            Број улаза:</w:t>
      </w:r>
    </w:p>
    <w:p w:rsidR="00583BBB" w:rsidRPr="000D259E" w:rsidRDefault="00583BBB" w:rsidP="00583BBB">
      <w:pPr>
        <w:spacing w:before="120"/>
        <w:jc w:val="both"/>
        <w:rPr>
          <w:rFonts w:ascii="Arial" w:hAnsi="Arial" w:cs="Arial"/>
        </w:rPr>
      </w:pPr>
      <w:r w:rsidRPr="000D259E">
        <w:rPr>
          <w:rFonts w:ascii="Arial" w:hAnsi="Arial" w:cs="Arial"/>
        </w:rPr>
        <w:t>___________________________________________________________________</w:t>
      </w:r>
    </w:p>
    <w:p w:rsidR="00583BBB" w:rsidRPr="000D259E" w:rsidRDefault="00583BBB" w:rsidP="00583BBB">
      <w:pPr>
        <w:spacing w:before="120"/>
        <w:jc w:val="both"/>
        <w:rPr>
          <w:rFonts w:ascii="Arial" w:hAnsi="Arial" w:cs="Arial"/>
          <w:highlight w:val="yellow"/>
        </w:rPr>
      </w:pPr>
    </w:p>
    <w:p w:rsidR="00583BBB" w:rsidRPr="000D259E" w:rsidRDefault="00583BBB" w:rsidP="00583BBB">
      <w:pPr>
        <w:spacing w:before="120"/>
        <w:jc w:val="both"/>
        <w:rPr>
          <w:rFonts w:ascii="Arial" w:hAnsi="Arial" w:cs="Arial"/>
          <w:lang w:val="sr-Cyrl-RS"/>
        </w:rPr>
      </w:pPr>
      <w:r w:rsidRPr="000D259E">
        <w:rPr>
          <w:rFonts w:ascii="Arial" w:hAnsi="Arial" w:cs="Arial"/>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0D259E">
        <w:rPr>
          <w:rFonts w:ascii="Arial" w:hAnsi="Arial" w:cs="Arial"/>
          <w:lang w:val="sr-Cyrl-RS"/>
        </w:rPr>
        <w:t>_____________________</w:t>
      </w:r>
    </w:p>
    <w:p w:rsidR="00583BBB" w:rsidRPr="000D259E" w:rsidRDefault="00583BBB" w:rsidP="00583BBB">
      <w:pPr>
        <w:spacing w:before="120"/>
        <w:jc w:val="center"/>
        <w:rPr>
          <w:rFonts w:ascii="Arial" w:hAnsi="Arial" w:cs="Arial"/>
        </w:rPr>
      </w:pPr>
    </w:p>
    <w:p w:rsidR="00583BBB" w:rsidRPr="000D259E" w:rsidRDefault="00583BBB" w:rsidP="00583BBB">
      <w:pPr>
        <w:spacing w:before="120"/>
        <w:rPr>
          <w:rFonts w:ascii="Arial" w:hAnsi="Arial" w:cs="Arial"/>
          <w:lang w:val="sr-Cyrl-RS"/>
        </w:rPr>
      </w:pPr>
      <w:r w:rsidRPr="000D259E">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0D259E">
        <w:rPr>
          <w:rFonts w:ascii="Arial" w:hAnsi="Arial" w:cs="Arial"/>
          <w:lang w:val="sr-Cyrl-RS"/>
        </w:rPr>
        <w:t>_____________________</w:t>
      </w: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lang w:val="ru-RU"/>
        </w:rPr>
      </w:pPr>
      <w:r w:rsidRPr="000D259E">
        <w:rPr>
          <w:rFonts w:ascii="Arial" w:hAnsi="Arial" w:cs="Arial"/>
          <w:lang w:val="ru-RU"/>
        </w:rPr>
        <w:t>Б) Да су добра испоручена у обиму, квалитету, уговореном року и сагласно оквирном споразуму потврђују:</w:t>
      </w: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vertAlign w:val="superscript"/>
          <w:lang w:val="ru-RU"/>
        </w:rPr>
      </w:pPr>
      <w:r w:rsidRPr="000D259E">
        <w:rPr>
          <w:rFonts w:ascii="Arial" w:hAnsi="Arial" w:cs="Arial"/>
          <w:lang w:val="ru-RU"/>
        </w:rPr>
        <w:t xml:space="preserve">        ПРОДАВАЦ:</w:t>
      </w:r>
      <w:r w:rsidRPr="000D259E">
        <w:rPr>
          <w:rFonts w:ascii="Arial" w:hAnsi="Arial" w:cs="Arial"/>
          <w:lang w:val="ru-RU"/>
        </w:rPr>
        <w:tab/>
        <w:t xml:space="preserve">                                                                          КУПАЦ:                      </w:t>
      </w:r>
    </w:p>
    <w:p w:rsidR="00583BBB" w:rsidRPr="000D259E" w:rsidRDefault="00583BBB" w:rsidP="00583BBB">
      <w:pPr>
        <w:spacing w:before="120"/>
        <w:jc w:val="both"/>
        <w:rPr>
          <w:rFonts w:ascii="Arial" w:hAnsi="Arial" w:cs="Arial"/>
          <w:lang w:val="ru-RU"/>
        </w:rPr>
      </w:pPr>
    </w:p>
    <w:p w:rsidR="00583BBB" w:rsidRPr="000D259E" w:rsidRDefault="00583BBB" w:rsidP="00583BBB">
      <w:pPr>
        <w:spacing w:before="120"/>
        <w:jc w:val="both"/>
        <w:rPr>
          <w:rFonts w:ascii="Arial" w:hAnsi="Arial" w:cs="Arial"/>
          <w:lang w:val="en-US"/>
        </w:rPr>
      </w:pPr>
      <w:r w:rsidRPr="000D259E">
        <w:rPr>
          <w:rFonts w:ascii="Arial" w:hAnsi="Arial" w:cs="Arial"/>
          <w:lang w:val="ru-RU"/>
        </w:rPr>
        <w:t>____________________</w:t>
      </w:r>
      <w:r w:rsidRPr="000D259E">
        <w:rPr>
          <w:rFonts w:ascii="Arial" w:hAnsi="Arial" w:cs="Arial"/>
          <w:lang w:val="ru-RU"/>
        </w:rPr>
        <w:tab/>
        <w:t xml:space="preserve">                                                _</w:t>
      </w:r>
      <w:r w:rsidRPr="000D259E">
        <w:rPr>
          <w:rFonts w:ascii="Arial" w:hAnsi="Arial" w:cs="Arial"/>
          <w:lang w:val="en-US"/>
        </w:rPr>
        <w:t>______________________</w:t>
      </w:r>
    </w:p>
    <w:p w:rsidR="00583BBB" w:rsidRPr="000D259E" w:rsidRDefault="00583BBB" w:rsidP="00583BBB">
      <w:pPr>
        <w:tabs>
          <w:tab w:val="left" w:pos="1329"/>
        </w:tabs>
        <w:spacing w:after="160" w:line="259" w:lineRule="auto"/>
        <w:jc w:val="both"/>
        <w:rPr>
          <w:rFonts w:ascii="Calibri" w:hAnsi="Calibri"/>
          <w:lang w:val="sr-Cyrl-RS"/>
        </w:rPr>
      </w:pPr>
      <w:r w:rsidRPr="000D259E">
        <w:rPr>
          <w:rFonts w:ascii="Arial" w:hAnsi="Arial" w:cs="Arial"/>
          <w:lang w:val="ru-RU"/>
        </w:rPr>
        <w:t xml:space="preserve">    (Име и презиме)</w:t>
      </w:r>
      <w:r w:rsidRPr="000D259E">
        <w:rPr>
          <w:rFonts w:ascii="Arial" w:hAnsi="Arial" w:cs="Arial"/>
          <w:lang w:val="ru-RU"/>
        </w:rPr>
        <w:tab/>
      </w:r>
      <w:r w:rsidRPr="000D259E">
        <w:rPr>
          <w:rFonts w:ascii="Arial" w:hAnsi="Arial" w:cs="Arial"/>
          <w:lang w:val="ru-RU"/>
        </w:rPr>
        <w:tab/>
      </w:r>
      <w:r w:rsidRPr="000D259E">
        <w:rPr>
          <w:rFonts w:ascii="Arial" w:hAnsi="Arial" w:cs="Arial"/>
          <w:lang w:val="en-US"/>
        </w:rPr>
        <w:t xml:space="preserve">                                                </w:t>
      </w:r>
      <w:r w:rsidRPr="000D259E">
        <w:rPr>
          <w:rFonts w:ascii="Arial" w:hAnsi="Arial" w:cs="Arial"/>
          <w:lang w:val="sr-Cyrl-RS"/>
        </w:rPr>
        <w:t xml:space="preserve">  </w:t>
      </w:r>
      <w:r w:rsidRPr="000D259E">
        <w:rPr>
          <w:rFonts w:ascii="Arial" w:hAnsi="Arial" w:cs="Arial"/>
          <w:lang w:val="en-US"/>
        </w:rPr>
        <w:t xml:space="preserve">      </w:t>
      </w:r>
      <w:r w:rsidRPr="000D259E">
        <w:rPr>
          <w:rFonts w:ascii="Arial" w:hAnsi="Arial" w:cs="Arial"/>
          <w:lang w:val="ru-RU"/>
        </w:rPr>
        <w:t>(Име и презиме)</w:t>
      </w: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Default="00583BBB" w:rsidP="00583BBB">
      <w:pPr>
        <w:spacing w:after="160" w:line="259" w:lineRule="auto"/>
        <w:rPr>
          <w:rFonts w:ascii="Calibri" w:hAnsi="Calibri"/>
          <w:lang w:val="en-US"/>
        </w:rPr>
      </w:pPr>
    </w:p>
    <w:p w:rsidR="00641D0F" w:rsidRDefault="00641D0F" w:rsidP="00583BBB">
      <w:pPr>
        <w:spacing w:after="160" w:line="259" w:lineRule="auto"/>
        <w:rPr>
          <w:rFonts w:ascii="Calibri" w:hAnsi="Calibri"/>
          <w:lang w:val="en-US"/>
        </w:rPr>
      </w:pPr>
    </w:p>
    <w:p w:rsidR="00641D0F" w:rsidRPr="00641D0F" w:rsidRDefault="00641D0F" w:rsidP="00583BBB">
      <w:pPr>
        <w:spacing w:after="160" w:line="259" w:lineRule="auto"/>
        <w:rPr>
          <w:rFonts w:ascii="Calibri" w:hAnsi="Calibri"/>
          <w:lang w:val="en-U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spacing w:after="160" w:line="259" w:lineRule="auto"/>
        <w:rPr>
          <w:rFonts w:ascii="Calibri" w:hAnsi="Calibri"/>
          <w:lang w:val="sr-Cyrl-RS"/>
        </w:rPr>
      </w:pPr>
    </w:p>
    <w:p w:rsidR="00583BBB" w:rsidRPr="000D259E" w:rsidRDefault="00583BBB" w:rsidP="00583BBB">
      <w:pPr>
        <w:tabs>
          <w:tab w:val="left" w:pos="567"/>
        </w:tabs>
        <w:jc w:val="right"/>
        <w:rPr>
          <w:rFonts w:ascii="Arial" w:hAnsi="Arial" w:cs="Arial"/>
          <w:lang w:val="sr-Cyrl-RS"/>
        </w:rPr>
      </w:pPr>
      <w:r w:rsidRPr="000D259E">
        <w:rPr>
          <w:rFonts w:ascii="Arial" w:hAnsi="Arial" w:cs="Arial"/>
          <w:lang w:val="en-US"/>
        </w:rPr>
        <w:lastRenderedPageBreak/>
        <w:t xml:space="preserve">   ПРИЛОГ</w:t>
      </w:r>
      <w:r w:rsidRPr="000D259E">
        <w:rPr>
          <w:rFonts w:ascii="Arial" w:hAnsi="Arial" w:cs="Arial"/>
          <w:lang w:val="sr-Cyrl-RS"/>
        </w:rPr>
        <w:t xml:space="preserve"> бр.</w:t>
      </w:r>
      <w:r w:rsidRPr="000D259E">
        <w:rPr>
          <w:rFonts w:ascii="Arial" w:hAnsi="Arial" w:cs="Arial"/>
          <w:lang w:val="en-US"/>
        </w:rPr>
        <w:t xml:space="preserve"> </w:t>
      </w:r>
      <w:r w:rsidRPr="000D259E">
        <w:rPr>
          <w:rFonts w:ascii="Arial" w:hAnsi="Arial" w:cs="Arial"/>
          <w:lang w:val="sr-Cyrl-RS"/>
        </w:rPr>
        <w:t>3</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ЈАВНО ПРЕДУЗЕЋЕ „ЕЛЕКТРОПРИВРЕДА СРБИЈЕ” БЕОГРАД</w:t>
      </w: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 xml:space="preserve">                                                          </w:t>
      </w: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Улица _______________</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 xml:space="preserve">Број: </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sr-Cyrl-RS"/>
        </w:rPr>
      </w:pPr>
      <w:r w:rsidRPr="000D259E">
        <w:rPr>
          <w:rFonts w:ascii="Arial" w:hAnsi="Arial" w:cs="Arial"/>
          <w:lang w:val="en-US"/>
        </w:rPr>
        <w:t>Место, дату</w:t>
      </w:r>
      <w:r w:rsidRPr="000D259E">
        <w:rPr>
          <w:rFonts w:ascii="Arial" w:hAnsi="Arial" w:cs="Arial"/>
          <w:lang w:val="sr-Cyrl-RS"/>
        </w:rPr>
        <w:t>м</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sr-Cyrl-RS"/>
        </w:rPr>
      </w:pPr>
      <w:r w:rsidRPr="000D259E">
        <w:rPr>
          <w:rFonts w:ascii="Arial" w:hAnsi="Arial" w:cs="Arial"/>
          <w:lang w:val="en-US"/>
        </w:rPr>
        <w:t xml:space="preserve">                                                                               </w:t>
      </w:r>
      <w:r w:rsidRPr="000D259E">
        <w:rPr>
          <w:rFonts w:ascii="Arial" w:hAnsi="Arial" w:cs="Arial"/>
          <w:lang w:val="sr-Cyrl-RS"/>
        </w:rPr>
        <w:t xml:space="preserve">        </w:t>
      </w:r>
      <w:r w:rsidRPr="000D259E">
        <w:rPr>
          <w:rFonts w:ascii="Arial" w:hAnsi="Arial" w:cs="Arial"/>
          <w:lang w:val="en-US"/>
        </w:rPr>
        <w:t xml:space="preserve"> </w:t>
      </w:r>
      <w:r w:rsidRPr="000D259E">
        <w:rPr>
          <w:rFonts w:ascii="Arial" w:hAnsi="Arial" w:cs="Arial"/>
          <w:bdr w:val="single" w:sz="4" w:space="0" w:color="auto"/>
          <w:lang w:val="en-US"/>
        </w:rPr>
        <w:t xml:space="preserve">Назив и адреса </w:t>
      </w:r>
      <w:r w:rsidRPr="000D259E">
        <w:rPr>
          <w:rFonts w:ascii="Arial" w:hAnsi="Arial" w:cs="Arial"/>
          <w:bdr w:val="single" w:sz="4" w:space="0" w:color="auto"/>
          <w:lang w:val="sr-Cyrl-RS"/>
        </w:rPr>
        <w:t>Продавца</w:t>
      </w:r>
    </w:p>
    <w:p w:rsidR="00583BBB" w:rsidRPr="000D259E" w:rsidRDefault="00583BBB" w:rsidP="00583BBB">
      <w:pPr>
        <w:tabs>
          <w:tab w:val="left" w:pos="567"/>
        </w:tabs>
        <w:jc w:val="both"/>
        <w:rPr>
          <w:rFonts w:ascii="Arial" w:hAnsi="Arial" w:cs="Arial"/>
          <w:lang w:val="sr-Cyrl-RS"/>
        </w:rPr>
      </w:pP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center"/>
        <w:rPr>
          <w:rFonts w:ascii="Arial" w:hAnsi="Arial" w:cs="Arial"/>
          <w:b/>
          <w:lang w:val="en-US"/>
        </w:rPr>
      </w:pPr>
      <w:r w:rsidRPr="000D259E">
        <w:rPr>
          <w:rFonts w:ascii="Arial" w:hAnsi="Arial" w:cs="Arial"/>
          <w:b/>
          <w:lang w:val="en-US"/>
        </w:rPr>
        <w:t>Н  А  Р  У Џ  Б  Е  Н   И   Ц    А</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en-US"/>
        </w:rPr>
      </w:pPr>
      <w:r w:rsidRPr="000D259E">
        <w:rPr>
          <w:rFonts w:ascii="Arial" w:hAnsi="Arial" w:cs="Arial"/>
          <w:lang w:val="en-US"/>
        </w:rPr>
        <w:t xml:space="preserve">Молимо Вас да у складу са Вашом прихваћеном понудом бр. ___________ од __________. године </w:t>
      </w:r>
      <w:r w:rsidRPr="000D259E">
        <w:rPr>
          <w:rFonts w:ascii="Arial" w:hAnsi="Arial" w:cs="Arial"/>
          <w:lang w:val="sr-Cyrl-RS"/>
        </w:rPr>
        <w:t>испоручите следећа добра</w:t>
      </w:r>
      <w:r w:rsidRPr="000D259E">
        <w:rPr>
          <w:rFonts w:ascii="Arial" w:hAnsi="Arial" w:cs="Arial"/>
          <w:lang w:val="en-US"/>
        </w:rPr>
        <w:t>:</w:t>
      </w:r>
    </w:p>
    <w:p w:rsidR="00583BBB" w:rsidRPr="000D259E" w:rsidRDefault="00583BBB" w:rsidP="00583BBB">
      <w:pPr>
        <w:tabs>
          <w:tab w:val="left" w:pos="567"/>
        </w:tabs>
        <w:jc w:val="both"/>
        <w:rPr>
          <w:rFonts w:ascii="Arial" w:hAnsi="Arial" w:cs="Arial"/>
          <w:lang w:val="en-US"/>
        </w:rPr>
      </w:pPr>
    </w:p>
    <w:p w:rsidR="00583BBB" w:rsidRPr="000D259E" w:rsidRDefault="00583BBB" w:rsidP="00583BBB">
      <w:pPr>
        <w:tabs>
          <w:tab w:val="left" w:pos="567"/>
        </w:tabs>
        <w:jc w:val="both"/>
        <w:rPr>
          <w:rFonts w:ascii="Arial" w:hAnsi="Arial" w:cs="Arial"/>
          <w:lang w:val="en-US"/>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082"/>
        <w:gridCol w:w="801"/>
        <w:gridCol w:w="1206"/>
        <w:gridCol w:w="1032"/>
        <w:gridCol w:w="905"/>
        <w:gridCol w:w="1161"/>
        <w:gridCol w:w="1290"/>
        <w:gridCol w:w="1373"/>
      </w:tblGrid>
      <w:tr w:rsidR="00583BBB" w:rsidRPr="000D259E" w:rsidTr="00583BBB">
        <w:trPr>
          <w:trHeight w:val="1283"/>
        </w:trPr>
        <w:tc>
          <w:tcPr>
            <w:tcW w:w="327" w:type="pct"/>
            <w:shd w:val="clear" w:color="auto" w:fill="D9D9D9"/>
            <w:vAlign w:val="center"/>
          </w:tcPr>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Р</w:t>
            </w:r>
            <w:r w:rsidRPr="000D259E">
              <w:rPr>
                <w:rFonts w:ascii="Arial" w:hAnsi="Arial" w:cs="Arial"/>
                <w:bCs/>
                <w:iCs/>
                <w:sz w:val="20"/>
                <w:lang w:val="sr-Cyrl-RS"/>
              </w:rPr>
              <w:t>.</w:t>
            </w:r>
            <w:r w:rsidRPr="000D259E">
              <w:rPr>
                <w:rFonts w:ascii="Arial" w:hAnsi="Arial" w:cs="Arial"/>
                <w:bCs/>
                <w:iCs/>
                <w:sz w:val="20"/>
              </w:rPr>
              <w:t>б</w:t>
            </w:r>
          </w:p>
        </w:tc>
        <w:tc>
          <w:tcPr>
            <w:tcW w:w="571" w:type="pct"/>
            <w:shd w:val="clear" w:color="auto" w:fill="D9D9D9"/>
            <w:vAlign w:val="center"/>
          </w:tcPr>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Назив добра</w:t>
            </w:r>
          </w:p>
        </w:tc>
        <w:tc>
          <w:tcPr>
            <w:tcW w:w="423" w:type="pct"/>
            <w:shd w:val="clear" w:color="auto" w:fill="D9D9D9"/>
            <w:vAlign w:val="center"/>
          </w:tcPr>
          <w:p w:rsidR="00583BBB" w:rsidRPr="000D259E" w:rsidRDefault="00583BBB" w:rsidP="00583BBB">
            <w:pPr>
              <w:jc w:val="center"/>
              <w:rPr>
                <w:rFonts w:ascii="Arial" w:hAnsi="Arial" w:cs="Arial"/>
                <w:bCs/>
                <w:iCs/>
                <w:sz w:val="20"/>
              </w:rPr>
            </w:pPr>
            <w:r w:rsidRPr="000D259E">
              <w:rPr>
                <w:rFonts w:ascii="Arial" w:hAnsi="Arial" w:cs="Arial"/>
                <w:bCs/>
                <w:iCs/>
                <w:sz w:val="20"/>
              </w:rPr>
              <w:t>Јед.</w:t>
            </w:r>
          </w:p>
          <w:p w:rsidR="00583BBB" w:rsidRPr="000D259E" w:rsidRDefault="00583BBB" w:rsidP="00583BBB">
            <w:pPr>
              <w:jc w:val="center"/>
              <w:rPr>
                <w:rFonts w:ascii="Arial" w:hAnsi="Arial" w:cs="Arial"/>
                <w:bCs/>
                <w:iCs/>
                <w:sz w:val="20"/>
              </w:rPr>
            </w:pPr>
            <w:r w:rsidRPr="000D259E">
              <w:rPr>
                <w:rFonts w:ascii="Arial" w:hAnsi="Arial" w:cs="Arial"/>
                <w:bCs/>
                <w:iCs/>
                <w:sz w:val="20"/>
              </w:rPr>
              <w:t>мере</w:t>
            </w:r>
          </w:p>
        </w:tc>
        <w:tc>
          <w:tcPr>
            <w:tcW w:w="637" w:type="pct"/>
            <w:shd w:val="clear" w:color="auto" w:fill="D9D9D9"/>
            <w:vAlign w:val="center"/>
          </w:tcPr>
          <w:p w:rsidR="00583BBB" w:rsidRPr="000D259E" w:rsidRDefault="00583BBB" w:rsidP="00583BBB">
            <w:pPr>
              <w:jc w:val="center"/>
              <w:rPr>
                <w:rFonts w:ascii="Arial" w:hAnsi="Arial" w:cs="Arial"/>
                <w:bCs/>
                <w:iCs/>
                <w:sz w:val="20"/>
              </w:rPr>
            </w:pPr>
            <w:r w:rsidRPr="000D259E">
              <w:rPr>
                <w:rFonts w:ascii="Arial" w:hAnsi="Arial" w:cs="Arial"/>
                <w:bCs/>
                <w:iCs/>
                <w:sz w:val="20"/>
              </w:rPr>
              <w:t>Количина</w:t>
            </w:r>
          </w:p>
        </w:tc>
        <w:tc>
          <w:tcPr>
            <w:tcW w:w="545" w:type="pct"/>
            <w:shd w:val="clear" w:color="auto" w:fill="D9D9D9"/>
            <w:vAlign w:val="center"/>
          </w:tcPr>
          <w:p w:rsidR="00583BBB" w:rsidRPr="000D259E" w:rsidRDefault="00583BBB" w:rsidP="00583BBB">
            <w:pPr>
              <w:jc w:val="center"/>
              <w:rPr>
                <w:rFonts w:ascii="Arial" w:hAnsi="Arial" w:cs="Arial"/>
                <w:bCs/>
                <w:iCs/>
                <w:sz w:val="20"/>
              </w:rPr>
            </w:pPr>
            <w:r w:rsidRPr="000D259E">
              <w:rPr>
                <w:rFonts w:ascii="Arial" w:hAnsi="Arial" w:cs="Arial"/>
                <w:bCs/>
                <w:iCs/>
                <w:sz w:val="20"/>
              </w:rPr>
              <w:t>Јед.</w:t>
            </w:r>
          </w:p>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цена без ПДВ</w:t>
            </w:r>
            <w:r w:rsidRPr="000D259E">
              <w:rPr>
                <w:rFonts w:ascii="Arial" w:hAnsi="Arial" w:cs="Arial"/>
                <w:bCs/>
                <w:iCs/>
                <w:sz w:val="20"/>
                <w:lang w:val="sr-Cyrl-RS"/>
              </w:rPr>
              <w:t>-а</w:t>
            </w:r>
          </w:p>
          <w:p w:rsidR="00583BBB" w:rsidRPr="000D259E" w:rsidRDefault="00583BBB" w:rsidP="00583BBB">
            <w:pPr>
              <w:jc w:val="center"/>
              <w:rPr>
                <w:rFonts w:ascii="Arial" w:hAnsi="Arial" w:cs="Arial"/>
                <w:bCs/>
                <w:iCs/>
                <w:sz w:val="20"/>
              </w:rPr>
            </w:pPr>
            <w:r w:rsidRPr="000D259E">
              <w:rPr>
                <w:rFonts w:ascii="Arial" w:hAnsi="Arial" w:cs="Arial"/>
                <w:bCs/>
                <w:iCs/>
                <w:sz w:val="20"/>
              </w:rPr>
              <w:t xml:space="preserve">дин. </w:t>
            </w:r>
            <w:r w:rsidRPr="000D259E">
              <w:rPr>
                <w:rFonts w:ascii="Arial" w:hAnsi="Arial" w:cs="Arial"/>
                <w:sz w:val="20"/>
                <w:lang w:val="en-US"/>
              </w:rPr>
              <w:t xml:space="preserve"> </w:t>
            </w:r>
          </w:p>
        </w:tc>
        <w:tc>
          <w:tcPr>
            <w:tcW w:w="478" w:type="pct"/>
            <w:shd w:val="clear" w:color="auto" w:fill="D9D9D9"/>
            <w:vAlign w:val="center"/>
          </w:tcPr>
          <w:p w:rsidR="00583BBB" w:rsidRPr="000D259E" w:rsidRDefault="00583BBB" w:rsidP="00583BBB">
            <w:pPr>
              <w:jc w:val="center"/>
              <w:rPr>
                <w:rFonts w:ascii="Arial" w:hAnsi="Arial" w:cs="Arial"/>
                <w:bCs/>
                <w:iCs/>
                <w:sz w:val="20"/>
              </w:rPr>
            </w:pPr>
            <w:r w:rsidRPr="000D259E">
              <w:rPr>
                <w:rFonts w:ascii="Arial" w:hAnsi="Arial" w:cs="Arial"/>
                <w:bCs/>
                <w:iCs/>
                <w:sz w:val="20"/>
              </w:rPr>
              <w:t>Јед.</w:t>
            </w:r>
          </w:p>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цена са ПДВ</w:t>
            </w:r>
            <w:r w:rsidRPr="000D259E">
              <w:rPr>
                <w:rFonts w:ascii="Arial" w:hAnsi="Arial" w:cs="Arial"/>
                <w:bCs/>
                <w:iCs/>
                <w:sz w:val="20"/>
                <w:lang w:val="sr-Cyrl-RS"/>
              </w:rPr>
              <w:t>-ом</w:t>
            </w:r>
          </w:p>
          <w:p w:rsidR="00583BBB" w:rsidRPr="000D259E" w:rsidRDefault="00583BBB" w:rsidP="00583BBB">
            <w:pPr>
              <w:jc w:val="center"/>
              <w:rPr>
                <w:rFonts w:ascii="Arial" w:hAnsi="Arial" w:cs="Arial"/>
                <w:bCs/>
                <w:iCs/>
                <w:sz w:val="20"/>
              </w:rPr>
            </w:pPr>
            <w:r w:rsidRPr="000D259E">
              <w:rPr>
                <w:rFonts w:ascii="Arial" w:hAnsi="Arial" w:cs="Arial"/>
                <w:bCs/>
                <w:iCs/>
                <w:sz w:val="20"/>
              </w:rPr>
              <w:t xml:space="preserve">дин. </w:t>
            </w:r>
          </w:p>
        </w:tc>
        <w:tc>
          <w:tcPr>
            <w:tcW w:w="613" w:type="pct"/>
            <w:shd w:val="clear" w:color="auto" w:fill="D9D9D9"/>
            <w:vAlign w:val="center"/>
          </w:tcPr>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Укупна цена без ПДВ</w:t>
            </w:r>
            <w:r w:rsidRPr="000D259E">
              <w:rPr>
                <w:rFonts w:ascii="Arial" w:hAnsi="Arial" w:cs="Arial"/>
                <w:bCs/>
                <w:iCs/>
                <w:sz w:val="20"/>
                <w:lang w:val="sr-Cyrl-RS"/>
              </w:rPr>
              <w:t>-а</w:t>
            </w:r>
          </w:p>
          <w:p w:rsidR="00583BBB" w:rsidRPr="000D259E" w:rsidRDefault="00583BBB" w:rsidP="00583BBB">
            <w:pPr>
              <w:jc w:val="center"/>
              <w:rPr>
                <w:rFonts w:ascii="Arial" w:hAnsi="Arial" w:cs="Arial"/>
                <w:bCs/>
                <w:iCs/>
                <w:sz w:val="20"/>
              </w:rPr>
            </w:pPr>
            <w:r w:rsidRPr="000D259E">
              <w:rPr>
                <w:rFonts w:ascii="Arial" w:hAnsi="Arial" w:cs="Arial"/>
                <w:bCs/>
                <w:iCs/>
                <w:sz w:val="20"/>
              </w:rPr>
              <w:t xml:space="preserve">дин.  </w:t>
            </w:r>
          </w:p>
        </w:tc>
        <w:tc>
          <w:tcPr>
            <w:tcW w:w="681" w:type="pct"/>
            <w:shd w:val="clear" w:color="auto" w:fill="D9D9D9"/>
            <w:vAlign w:val="center"/>
          </w:tcPr>
          <w:p w:rsidR="00583BBB" w:rsidRPr="000D259E" w:rsidRDefault="00583BBB" w:rsidP="00583BBB">
            <w:pPr>
              <w:jc w:val="center"/>
              <w:rPr>
                <w:rFonts w:ascii="Arial" w:hAnsi="Arial" w:cs="Arial"/>
                <w:bCs/>
                <w:iCs/>
                <w:sz w:val="20"/>
                <w:lang w:val="sr-Cyrl-RS"/>
              </w:rPr>
            </w:pPr>
            <w:r w:rsidRPr="000D259E">
              <w:rPr>
                <w:rFonts w:ascii="Arial" w:hAnsi="Arial" w:cs="Arial"/>
                <w:bCs/>
                <w:iCs/>
                <w:sz w:val="20"/>
              </w:rPr>
              <w:t>Укупна цена са ПДВ</w:t>
            </w:r>
            <w:r w:rsidRPr="000D259E">
              <w:rPr>
                <w:rFonts w:ascii="Arial" w:hAnsi="Arial" w:cs="Arial"/>
                <w:bCs/>
                <w:iCs/>
                <w:sz w:val="20"/>
                <w:lang w:val="sr-Cyrl-RS"/>
              </w:rPr>
              <w:t>-ом</w:t>
            </w:r>
          </w:p>
          <w:p w:rsidR="00583BBB" w:rsidRPr="000D259E" w:rsidRDefault="00583BBB" w:rsidP="00583BBB">
            <w:pPr>
              <w:jc w:val="center"/>
              <w:rPr>
                <w:rFonts w:ascii="Arial" w:hAnsi="Arial" w:cs="Arial"/>
                <w:bCs/>
                <w:iCs/>
                <w:sz w:val="20"/>
              </w:rPr>
            </w:pPr>
            <w:r w:rsidRPr="000D259E">
              <w:rPr>
                <w:rFonts w:ascii="Arial" w:hAnsi="Arial" w:cs="Arial"/>
                <w:bCs/>
                <w:iCs/>
                <w:sz w:val="20"/>
              </w:rPr>
              <w:t xml:space="preserve">дин. </w:t>
            </w:r>
          </w:p>
        </w:tc>
        <w:tc>
          <w:tcPr>
            <w:tcW w:w="725" w:type="pct"/>
            <w:shd w:val="clear" w:color="auto" w:fill="D9D9D9"/>
          </w:tcPr>
          <w:p w:rsidR="00583BBB" w:rsidRPr="000D259E" w:rsidRDefault="00583BBB" w:rsidP="00583BBB">
            <w:pPr>
              <w:jc w:val="center"/>
              <w:rPr>
                <w:rFonts w:ascii="Arial" w:hAnsi="Arial" w:cs="Arial"/>
                <w:bCs/>
                <w:iCs/>
                <w:sz w:val="20"/>
              </w:rPr>
            </w:pPr>
          </w:p>
          <w:p w:rsidR="00583BBB" w:rsidRPr="000D259E" w:rsidRDefault="00583BBB" w:rsidP="00583BBB">
            <w:pPr>
              <w:jc w:val="center"/>
              <w:rPr>
                <w:rFonts w:ascii="Arial" w:hAnsi="Arial" w:cs="Arial"/>
                <w:bCs/>
                <w:iCs/>
                <w:sz w:val="20"/>
                <w:lang w:val="sr-Cyrl-RS"/>
              </w:rPr>
            </w:pPr>
            <w:r w:rsidRPr="000D259E">
              <w:rPr>
                <w:rFonts w:ascii="Arial" w:hAnsi="Arial" w:cs="Arial"/>
                <w:bCs/>
                <w:iCs/>
                <w:sz w:val="20"/>
                <w:lang w:val="sr-Cyrl-RS"/>
              </w:rPr>
              <w:t>Додатни опис добра</w:t>
            </w:r>
          </w:p>
          <w:p w:rsidR="00583BBB" w:rsidRPr="000D259E" w:rsidRDefault="00583BBB" w:rsidP="00583BBB">
            <w:pPr>
              <w:jc w:val="center"/>
              <w:rPr>
                <w:rFonts w:ascii="Arial" w:hAnsi="Arial" w:cs="Arial"/>
                <w:bCs/>
                <w:iCs/>
                <w:sz w:val="20"/>
              </w:rPr>
            </w:pPr>
          </w:p>
        </w:tc>
      </w:tr>
      <w:tr w:rsidR="00583BBB" w:rsidRPr="000D259E" w:rsidTr="00583BBB">
        <w:trPr>
          <w:trHeight w:val="254"/>
        </w:trPr>
        <w:tc>
          <w:tcPr>
            <w:tcW w:w="327"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(1)</w:t>
            </w:r>
          </w:p>
        </w:tc>
        <w:tc>
          <w:tcPr>
            <w:tcW w:w="571"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(2)</w:t>
            </w:r>
          </w:p>
        </w:tc>
        <w:tc>
          <w:tcPr>
            <w:tcW w:w="423"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(3)</w:t>
            </w:r>
          </w:p>
        </w:tc>
        <w:tc>
          <w:tcPr>
            <w:tcW w:w="637"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(4)</w:t>
            </w:r>
          </w:p>
        </w:tc>
        <w:tc>
          <w:tcPr>
            <w:tcW w:w="545"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(5)</w:t>
            </w:r>
          </w:p>
        </w:tc>
        <w:tc>
          <w:tcPr>
            <w:tcW w:w="478"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(6)</w:t>
            </w:r>
          </w:p>
        </w:tc>
        <w:tc>
          <w:tcPr>
            <w:tcW w:w="613"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(7)</w:t>
            </w:r>
          </w:p>
        </w:tc>
        <w:tc>
          <w:tcPr>
            <w:tcW w:w="681" w:type="pct"/>
            <w:shd w:val="clear" w:color="auto" w:fill="auto"/>
          </w:tcPr>
          <w:p w:rsidR="00583BBB" w:rsidRPr="000D259E" w:rsidRDefault="00583BBB" w:rsidP="00583BBB">
            <w:pPr>
              <w:jc w:val="center"/>
              <w:rPr>
                <w:rFonts w:ascii="Arial" w:hAnsi="Arial" w:cs="Arial"/>
                <w:bCs/>
                <w:iCs/>
                <w:sz w:val="20"/>
              </w:rPr>
            </w:pPr>
            <w:r w:rsidRPr="000D259E">
              <w:rPr>
                <w:rFonts w:ascii="Arial" w:hAnsi="Arial" w:cs="Arial"/>
                <w:bCs/>
                <w:iCs/>
                <w:sz w:val="20"/>
              </w:rPr>
              <w:t>(8)</w:t>
            </w:r>
          </w:p>
        </w:tc>
        <w:tc>
          <w:tcPr>
            <w:tcW w:w="725" w:type="pct"/>
          </w:tcPr>
          <w:p w:rsidR="00583BBB" w:rsidRPr="000D259E" w:rsidRDefault="00583BBB" w:rsidP="00583BBB">
            <w:pPr>
              <w:jc w:val="center"/>
              <w:rPr>
                <w:rFonts w:ascii="Arial" w:hAnsi="Arial" w:cs="Arial"/>
                <w:bCs/>
                <w:iCs/>
                <w:sz w:val="20"/>
              </w:rPr>
            </w:pPr>
            <w:r w:rsidRPr="000D259E">
              <w:rPr>
                <w:rFonts w:ascii="Arial" w:hAnsi="Arial" w:cs="Arial"/>
                <w:bCs/>
                <w:iCs/>
                <w:sz w:val="20"/>
              </w:rPr>
              <w:t>(9)</w:t>
            </w:r>
          </w:p>
        </w:tc>
      </w:tr>
      <w:tr w:rsidR="00583BBB" w:rsidRPr="000D259E" w:rsidTr="00583BBB">
        <w:trPr>
          <w:trHeight w:val="254"/>
        </w:trPr>
        <w:tc>
          <w:tcPr>
            <w:tcW w:w="327" w:type="pct"/>
            <w:shd w:val="clear" w:color="auto" w:fill="auto"/>
            <w:vAlign w:val="center"/>
          </w:tcPr>
          <w:p w:rsidR="00583BBB" w:rsidRPr="000D259E" w:rsidRDefault="00583BBB" w:rsidP="00583BBB">
            <w:pPr>
              <w:jc w:val="center"/>
              <w:rPr>
                <w:rFonts w:ascii="Arial" w:hAnsi="Arial" w:cs="Arial"/>
                <w:bCs/>
                <w:iCs/>
                <w:sz w:val="20"/>
              </w:rPr>
            </w:pPr>
            <w:r w:rsidRPr="000D259E">
              <w:rPr>
                <w:rFonts w:ascii="Arial" w:hAnsi="Arial" w:cs="Arial"/>
                <w:bCs/>
                <w:iCs/>
                <w:sz w:val="20"/>
              </w:rPr>
              <w:t>1.</w:t>
            </w:r>
          </w:p>
        </w:tc>
        <w:tc>
          <w:tcPr>
            <w:tcW w:w="571" w:type="pct"/>
            <w:shd w:val="clear" w:color="auto" w:fill="auto"/>
          </w:tcPr>
          <w:p w:rsidR="00583BBB" w:rsidRPr="000D259E" w:rsidRDefault="00583BBB" w:rsidP="00583BBB">
            <w:pPr>
              <w:jc w:val="center"/>
              <w:rPr>
                <w:rFonts w:ascii="Arial" w:hAnsi="Arial" w:cs="Arial"/>
                <w:bCs/>
                <w:iCs/>
                <w:sz w:val="20"/>
              </w:rPr>
            </w:pPr>
          </w:p>
        </w:tc>
        <w:tc>
          <w:tcPr>
            <w:tcW w:w="423" w:type="pct"/>
            <w:shd w:val="clear" w:color="auto" w:fill="auto"/>
            <w:vAlign w:val="center"/>
          </w:tcPr>
          <w:p w:rsidR="00583BBB" w:rsidRPr="000D259E" w:rsidRDefault="00583BBB" w:rsidP="00583BBB">
            <w:pPr>
              <w:jc w:val="center"/>
              <w:rPr>
                <w:rFonts w:ascii="Arial" w:hAnsi="Arial" w:cs="Arial"/>
                <w:bCs/>
                <w:iCs/>
                <w:sz w:val="20"/>
              </w:rPr>
            </w:pPr>
          </w:p>
        </w:tc>
        <w:tc>
          <w:tcPr>
            <w:tcW w:w="637" w:type="pct"/>
            <w:shd w:val="clear" w:color="auto" w:fill="auto"/>
            <w:vAlign w:val="center"/>
          </w:tcPr>
          <w:p w:rsidR="00583BBB" w:rsidRPr="000D259E" w:rsidRDefault="00583BBB" w:rsidP="00583BBB">
            <w:pPr>
              <w:jc w:val="center"/>
              <w:rPr>
                <w:rFonts w:ascii="Arial" w:hAnsi="Arial" w:cs="Arial"/>
                <w:bCs/>
                <w:iCs/>
                <w:sz w:val="20"/>
              </w:rPr>
            </w:pPr>
          </w:p>
        </w:tc>
        <w:tc>
          <w:tcPr>
            <w:tcW w:w="545" w:type="pct"/>
            <w:shd w:val="clear" w:color="auto" w:fill="auto"/>
            <w:vAlign w:val="center"/>
          </w:tcPr>
          <w:p w:rsidR="00583BBB" w:rsidRPr="000D259E" w:rsidRDefault="00583BBB" w:rsidP="00583BBB">
            <w:pPr>
              <w:jc w:val="center"/>
              <w:rPr>
                <w:rFonts w:ascii="Arial" w:hAnsi="Arial" w:cs="Arial"/>
                <w:bCs/>
                <w:iCs/>
                <w:sz w:val="20"/>
                <w:lang w:val="en-US"/>
              </w:rPr>
            </w:pPr>
          </w:p>
        </w:tc>
        <w:tc>
          <w:tcPr>
            <w:tcW w:w="478" w:type="pct"/>
            <w:shd w:val="clear" w:color="auto" w:fill="auto"/>
            <w:vAlign w:val="center"/>
          </w:tcPr>
          <w:p w:rsidR="00583BBB" w:rsidRPr="000D259E" w:rsidRDefault="00583BBB" w:rsidP="00583BBB">
            <w:pPr>
              <w:jc w:val="center"/>
              <w:rPr>
                <w:rFonts w:ascii="Arial" w:hAnsi="Arial" w:cs="Arial"/>
                <w:bCs/>
                <w:iCs/>
                <w:sz w:val="20"/>
                <w:lang w:val="en-US"/>
              </w:rPr>
            </w:pPr>
          </w:p>
        </w:tc>
        <w:tc>
          <w:tcPr>
            <w:tcW w:w="613" w:type="pct"/>
            <w:shd w:val="clear" w:color="auto" w:fill="auto"/>
            <w:vAlign w:val="center"/>
          </w:tcPr>
          <w:p w:rsidR="00583BBB" w:rsidRPr="000D259E" w:rsidRDefault="00583BBB" w:rsidP="00583BBB">
            <w:pPr>
              <w:jc w:val="center"/>
              <w:rPr>
                <w:rFonts w:ascii="Arial" w:hAnsi="Arial" w:cs="Arial"/>
                <w:bCs/>
                <w:iCs/>
                <w:sz w:val="20"/>
                <w:lang w:val="en-US"/>
              </w:rPr>
            </w:pPr>
          </w:p>
        </w:tc>
        <w:tc>
          <w:tcPr>
            <w:tcW w:w="681" w:type="pct"/>
            <w:shd w:val="clear" w:color="auto" w:fill="auto"/>
            <w:vAlign w:val="center"/>
          </w:tcPr>
          <w:p w:rsidR="00583BBB" w:rsidRPr="000D259E" w:rsidRDefault="00583BBB" w:rsidP="00583BBB">
            <w:pPr>
              <w:jc w:val="center"/>
              <w:rPr>
                <w:rFonts w:ascii="Arial" w:hAnsi="Arial" w:cs="Arial"/>
                <w:bCs/>
                <w:iCs/>
                <w:sz w:val="20"/>
                <w:lang w:val="en-US"/>
              </w:rPr>
            </w:pPr>
          </w:p>
        </w:tc>
        <w:tc>
          <w:tcPr>
            <w:tcW w:w="725" w:type="pct"/>
          </w:tcPr>
          <w:p w:rsidR="00583BBB" w:rsidRPr="000D259E" w:rsidRDefault="00583BBB" w:rsidP="00583BBB">
            <w:pPr>
              <w:jc w:val="center"/>
              <w:rPr>
                <w:rFonts w:ascii="Arial" w:hAnsi="Arial" w:cs="Arial"/>
                <w:bCs/>
                <w:iCs/>
                <w:sz w:val="20"/>
                <w:lang w:val="en-US"/>
              </w:rPr>
            </w:pPr>
          </w:p>
        </w:tc>
      </w:tr>
      <w:tr w:rsidR="00583BBB" w:rsidRPr="000D259E" w:rsidTr="00583BBB">
        <w:trPr>
          <w:trHeight w:val="268"/>
        </w:trPr>
        <w:tc>
          <w:tcPr>
            <w:tcW w:w="327" w:type="pct"/>
            <w:shd w:val="clear" w:color="auto" w:fill="auto"/>
            <w:vAlign w:val="center"/>
          </w:tcPr>
          <w:p w:rsidR="00583BBB" w:rsidRPr="000D259E" w:rsidRDefault="00583BBB" w:rsidP="00583BBB">
            <w:pPr>
              <w:jc w:val="center"/>
              <w:rPr>
                <w:rFonts w:ascii="Arial" w:hAnsi="Arial" w:cs="Arial"/>
                <w:bCs/>
                <w:iCs/>
              </w:rPr>
            </w:pPr>
            <w:r w:rsidRPr="000D259E">
              <w:rPr>
                <w:rFonts w:ascii="Arial" w:hAnsi="Arial" w:cs="Arial"/>
                <w:bCs/>
                <w:iCs/>
              </w:rPr>
              <w:t>2.</w:t>
            </w:r>
          </w:p>
        </w:tc>
        <w:tc>
          <w:tcPr>
            <w:tcW w:w="571" w:type="pct"/>
            <w:shd w:val="clear" w:color="auto" w:fill="auto"/>
          </w:tcPr>
          <w:p w:rsidR="00583BBB" w:rsidRPr="000D259E" w:rsidRDefault="00583BBB" w:rsidP="00583BBB">
            <w:pPr>
              <w:jc w:val="both"/>
              <w:rPr>
                <w:rFonts w:ascii="Arial" w:hAnsi="Arial" w:cs="Arial"/>
                <w:bCs/>
                <w:iCs/>
              </w:rPr>
            </w:pPr>
          </w:p>
        </w:tc>
        <w:tc>
          <w:tcPr>
            <w:tcW w:w="423" w:type="pct"/>
            <w:shd w:val="clear" w:color="auto" w:fill="auto"/>
            <w:vAlign w:val="center"/>
          </w:tcPr>
          <w:p w:rsidR="00583BBB" w:rsidRPr="000D259E" w:rsidRDefault="00583BBB" w:rsidP="00583BBB">
            <w:pPr>
              <w:jc w:val="center"/>
              <w:rPr>
                <w:rFonts w:ascii="Arial" w:hAnsi="Arial" w:cs="Arial"/>
                <w:bCs/>
                <w:iCs/>
                <w:lang w:val="en-US"/>
              </w:rPr>
            </w:pPr>
          </w:p>
        </w:tc>
        <w:tc>
          <w:tcPr>
            <w:tcW w:w="637" w:type="pct"/>
            <w:shd w:val="clear" w:color="auto" w:fill="auto"/>
            <w:vAlign w:val="center"/>
          </w:tcPr>
          <w:p w:rsidR="00583BBB" w:rsidRPr="000D259E" w:rsidRDefault="00583BBB" w:rsidP="00583BBB">
            <w:pPr>
              <w:jc w:val="center"/>
              <w:rPr>
                <w:rFonts w:ascii="Arial" w:hAnsi="Arial" w:cs="Arial"/>
                <w:bCs/>
                <w:iCs/>
                <w:lang w:val="en-US"/>
              </w:rPr>
            </w:pPr>
          </w:p>
        </w:tc>
        <w:tc>
          <w:tcPr>
            <w:tcW w:w="545" w:type="pct"/>
            <w:shd w:val="clear" w:color="auto" w:fill="auto"/>
            <w:vAlign w:val="center"/>
          </w:tcPr>
          <w:p w:rsidR="00583BBB" w:rsidRPr="000D259E" w:rsidRDefault="00583BBB" w:rsidP="00583BBB">
            <w:pPr>
              <w:jc w:val="center"/>
              <w:rPr>
                <w:rFonts w:ascii="Arial" w:hAnsi="Arial" w:cs="Arial"/>
                <w:bCs/>
                <w:iCs/>
                <w:lang w:val="en-US"/>
              </w:rPr>
            </w:pPr>
          </w:p>
        </w:tc>
        <w:tc>
          <w:tcPr>
            <w:tcW w:w="478" w:type="pct"/>
            <w:shd w:val="clear" w:color="auto" w:fill="auto"/>
            <w:vAlign w:val="center"/>
          </w:tcPr>
          <w:p w:rsidR="00583BBB" w:rsidRPr="000D259E" w:rsidRDefault="00583BBB" w:rsidP="00583BBB">
            <w:pPr>
              <w:jc w:val="center"/>
              <w:rPr>
                <w:rFonts w:ascii="Arial" w:hAnsi="Arial" w:cs="Arial"/>
                <w:bCs/>
                <w:iCs/>
                <w:lang w:val="en-US"/>
              </w:rPr>
            </w:pPr>
          </w:p>
        </w:tc>
        <w:tc>
          <w:tcPr>
            <w:tcW w:w="613" w:type="pct"/>
            <w:shd w:val="clear" w:color="auto" w:fill="auto"/>
            <w:vAlign w:val="center"/>
          </w:tcPr>
          <w:p w:rsidR="00583BBB" w:rsidRPr="000D259E" w:rsidRDefault="00583BBB" w:rsidP="00583BBB">
            <w:pPr>
              <w:jc w:val="center"/>
              <w:rPr>
                <w:rFonts w:ascii="Arial" w:hAnsi="Arial" w:cs="Arial"/>
                <w:bCs/>
                <w:iCs/>
                <w:lang w:val="en-US"/>
              </w:rPr>
            </w:pPr>
          </w:p>
        </w:tc>
        <w:tc>
          <w:tcPr>
            <w:tcW w:w="681" w:type="pct"/>
            <w:shd w:val="clear" w:color="auto" w:fill="auto"/>
            <w:vAlign w:val="center"/>
          </w:tcPr>
          <w:p w:rsidR="00583BBB" w:rsidRPr="000D259E" w:rsidRDefault="00583BBB" w:rsidP="00583BBB">
            <w:pPr>
              <w:jc w:val="center"/>
              <w:rPr>
                <w:rFonts w:ascii="Arial" w:hAnsi="Arial" w:cs="Arial"/>
                <w:bCs/>
                <w:iCs/>
                <w:lang w:val="en-US"/>
              </w:rPr>
            </w:pPr>
          </w:p>
        </w:tc>
        <w:tc>
          <w:tcPr>
            <w:tcW w:w="725" w:type="pct"/>
          </w:tcPr>
          <w:p w:rsidR="00583BBB" w:rsidRPr="000D259E" w:rsidRDefault="00583BBB" w:rsidP="00583BBB">
            <w:pPr>
              <w:jc w:val="center"/>
              <w:rPr>
                <w:rFonts w:ascii="Arial" w:hAnsi="Arial" w:cs="Arial"/>
                <w:bCs/>
                <w:iCs/>
                <w:lang w:val="en-US"/>
              </w:rPr>
            </w:pPr>
          </w:p>
        </w:tc>
      </w:tr>
    </w:tbl>
    <w:p w:rsidR="00583BBB" w:rsidRPr="000D259E" w:rsidRDefault="00583BBB" w:rsidP="00583BBB">
      <w:pPr>
        <w:tabs>
          <w:tab w:val="left" w:pos="567"/>
        </w:tabs>
        <w:jc w:val="both"/>
        <w:rPr>
          <w:rFonts w:ascii="Arial" w:hAnsi="Arial" w:cs="Arial"/>
          <w:lang w:val="en-U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83BBB" w:rsidRPr="000D259E" w:rsidTr="00583BBB">
        <w:trPr>
          <w:trHeight w:val="418"/>
        </w:trPr>
        <w:tc>
          <w:tcPr>
            <w:tcW w:w="568" w:type="dxa"/>
            <w:vAlign w:val="center"/>
          </w:tcPr>
          <w:p w:rsidR="00583BBB" w:rsidRPr="000D259E" w:rsidRDefault="00583BBB" w:rsidP="00583BBB">
            <w:pPr>
              <w:jc w:val="center"/>
              <w:rPr>
                <w:rFonts w:ascii="Arial" w:hAnsi="Arial" w:cs="Arial"/>
                <w:b/>
                <w:lang w:val="sr-Latn-CS"/>
              </w:rPr>
            </w:pPr>
            <w:r w:rsidRPr="000D259E">
              <w:rPr>
                <w:rFonts w:ascii="Arial" w:hAnsi="Arial" w:cs="Arial"/>
                <w:b/>
                <w:lang w:val="en-US"/>
              </w:rPr>
              <w:t>I</w:t>
            </w:r>
          </w:p>
        </w:tc>
        <w:tc>
          <w:tcPr>
            <w:tcW w:w="6740" w:type="dxa"/>
          </w:tcPr>
          <w:p w:rsidR="00583BBB" w:rsidRPr="000D259E" w:rsidRDefault="00583BBB" w:rsidP="00583BBB">
            <w:pPr>
              <w:jc w:val="center"/>
              <w:rPr>
                <w:rFonts w:ascii="Arial" w:hAnsi="Arial" w:cs="Arial"/>
                <w:b/>
                <w:lang w:val="sr-Cyrl-RS"/>
              </w:rPr>
            </w:pPr>
            <w:r w:rsidRPr="000D259E">
              <w:rPr>
                <w:rFonts w:ascii="Arial" w:hAnsi="Arial" w:cs="Arial"/>
                <w:b/>
                <w:lang w:val="en-US"/>
              </w:rPr>
              <w:t>УКУПНО ПОНУЂЕНА ЦЕНА  без ПДВ</w:t>
            </w:r>
            <w:r w:rsidRPr="000D259E">
              <w:rPr>
                <w:rFonts w:ascii="Arial" w:hAnsi="Arial" w:cs="Arial"/>
                <w:b/>
                <w:lang w:val="sr-Cyrl-RS"/>
              </w:rPr>
              <w:t>____</w:t>
            </w:r>
            <w:r w:rsidRPr="000D259E">
              <w:rPr>
                <w:rFonts w:ascii="Arial" w:hAnsi="Arial" w:cs="Arial"/>
                <w:b/>
                <w:lang w:val="en-US"/>
              </w:rPr>
              <w:t xml:space="preserve"> динара</w:t>
            </w:r>
            <w:r w:rsidRPr="000D259E">
              <w:rPr>
                <w:rFonts w:ascii="Arial" w:hAnsi="Arial" w:cs="Arial"/>
                <w:b/>
                <w:lang w:val="sr-Cyrl-RS"/>
              </w:rPr>
              <w:t xml:space="preserve"> </w:t>
            </w:r>
          </w:p>
          <w:p w:rsidR="00583BBB" w:rsidRPr="000D259E" w:rsidRDefault="00583BBB" w:rsidP="00583BBB">
            <w:pPr>
              <w:jc w:val="center"/>
              <w:rPr>
                <w:rFonts w:ascii="Arial" w:hAnsi="Arial" w:cs="Arial"/>
                <w:b/>
                <w:lang w:val="en-US"/>
              </w:rPr>
            </w:pPr>
            <w:r w:rsidRPr="000D259E">
              <w:rPr>
                <w:rFonts w:ascii="Arial" w:hAnsi="Arial" w:cs="Arial"/>
                <w:b/>
                <w:lang w:val="en-US"/>
              </w:rPr>
              <w:t xml:space="preserve">(збир колоне бр. </w:t>
            </w:r>
            <w:r w:rsidRPr="000D259E">
              <w:rPr>
                <w:rFonts w:ascii="Arial" w:hAnsi="Arial" w:cs="Arial"/>
                <w:b/>
              </w:rPr>
              <w:t>7</w:t>
            </w:r>
            <w:r w:rsidRPr="000D259E">
              <w:rPr>
                <w:rFonts w:ascii="Arial" w:hAnsi="Arial" w:cs="Arial"/>
                <w:b/>
                <w:lang w:val="en-US"/>
              </w:rPr>
              <w:t>)</w:t>
            </w:r>
          </w:p>
        </w:tc>
        <w:tc>
          <w:tcPr>
            <w:tcW w:w="2610" w:type="dxa"/>
          </w:tcPr>
          <w:p w:rsidR="00583BBB" w:rsidRPr="000D259E" w:rsidRDefault="00583BBB" w:rsidP="00583BBB">
            <w:pPr>
              <w:jc w:val="both"/>
              <w:rPr>
                <w:rFonts w:ascii="Arial" w:hAnsi="Arial" w:cs="Arial"/>
                <w:lang w:val="en-US"/>
              </w:rPr>
            </w:pPr>
          </w:p>
        </w:tc>
      </w:tr>
      <w:tr w:rsidR="00583BBB" w:rsidRPr="000D259E" w:rsidTr="00583BBB">
        <w:trPr>
          <w:trHeight w:val="418"/>
        </w:trPr>
        <w:tc>
          <w:tcPr>
            <w:tcW w:w="568" w:type="dxa"/>
            <w:tcBorders>
              <w:bottom w:val="single" w:sz="4" w:space="0" w:color="auto"/>
            </w:tcBorders>
            <w:vAlign w:val="center"/>
          </w:tcPr>
          <w:p w:rsidR="00583BBB" w:rsidRPr="000D259E" w:rsidRDefault="00583BBB" w:rsidP="00583BBB">
            <w:pPr>
              <w:jc w:val="center"/>
              <w:rPr>
                <w:rFonts w:ascii="Arial" w:hAnsi="Arial" w:cs="Arial"/>
                <w:b/>
                <w:lang w:val="sr-Latn-CS"/>
              </w:rPr>
            </w:pPr>
            <w:r w:rsidRPr="000D259E">
              <w:rPr>
                <w:rFonts w:ascii="Arial" w:hAnsi="Arial" w:cs="Arial"/>
                <w:b/>
                <w:lang w:val="sr-Latn-CS"/>
              </w:rPr>
              <w:t>II</w:t>
            </w:r>
          </w:p>
        </w:tc>
        <w:tc>
          <w:tcPr>
            <w:tcW w:w="6740" w:type="dxa"/>
            <w:tcBorders>
              <w:bottom w:val="single" w:sz="4" w:space="0" w:color="auto"/>
              <w:right w:val="single" w:sz="4" w:space="0" w:color="auto"/>
            </w:tcBorders>
          </w:tcPr>
          <w:p w:rsidR="00583BBB" w:rsidRPr="000D259E" w:rsidRDefault="00583BBB" w:rsidP="00583BBB">
            <w:pPr>
              <w:jc w:val="center"/>
              <w:rPr>
                <w:rFonts w:ascii="Arial" w:hAnsi="Arial" w:cs="Arial"/>
                <w:b/>
                <w:lang w:val="sr-Cyrl-RS"/>
              </w:rPr>
            </w:pPr>
            <w:r w:rsidRPr="000D259E">
              <w:rPr>
                <w:rFonts w:ascii="Arial" w:hAnsi="Arial" w:cs="Arial"/>
                <w:b/>
                <w:lang w:val="en-US"/>
              </w:rPr>
              <w:t>УКУПАН ИЗНОС  ПДВ</w:t>
            </w:r>
            <w:r w:rsidRPr="000D259E">
              <w:rPr>
                <w:rFonts w:ascii="Arial" w:hAnsi="Arial" w:cs="Arial"/>
                <w:b/>
                <w:lang w:val="sr-Cyrl-RS"/>
              </w:rPr>
              <w:t>_____</w:t>
            </w:r>
            <w:r w:rsidRPr="000D259E">
              <w:rPr>
                <w:rFonts w:ascii="Arial" w:hAnsi="Arial" w:cs="Arial"/>
                <w:b/>
                <w:lang w:val="en-US"/>
              </w:rPr>
              <w:t xml:space="preserve"> динара</w:t>
            </w:r>
          </w:p>
        </w:tc>
        <w:tc>
          <w:tcPr>
            <w:tcW w:w="2610" w:type="dxa"/>
            <w:tcBorders>
              <w:bottom w:val="single" w:sz="4" w:space="0" w:color="auto"/>
              <w:right w:val="single" w:sz="4" w:space="0" w:color="auto"/>
            </w:tcBorders>
          </w:tcPr>
          <w:p w:rsidR="00583BBB" w:rsidRPr="000D259E" w:rsidRDefault="00583BBB" w:rsidP="00583BBB">
            <w:pPr>
              <w:jc w:val="both"/>
              <w:rPr>
                <w:rFonts w:ascii="Arial" w:hAnsi="Arial" w:cs="Arial"/>
                <w:lang w:val="en-US"/>
              </w:rPr>
            </w:pPr>
          </w:p>
        </w:tc>
      </w:tr>
      <w:tr w:rsidR="00583BBB" w:rsidRPr="000D259E" w:rsidTr="00583BBB">
        <w:trPr>
          <w:trHeight w:val="562"/>
        </w:trPr>
        <w:tc>
          <w:tcPr>
            <w:tcW w:w="568" w:type="dxa"/>
            <w:tcBorders>
              <w:bottom w:val="single" w:sz="4" w:space="0" w:color="auto"/>
            </w:tcBorders>
            <w:vAlign w:val="center"/>
          </w:tcPr>
          <w:p w:rsidR="00583BBB" w:rsidRPr="000D259E" w:rsidRDefault="00583BBB" w:rsidP="00583BBB">
            <w:pPr>
              <w:jc w:val="center"/>
              <w:rPr>
                <w:rFonts w:ascii="Arial" w:hAnsi="Arial" w:cs="Arial"/>
                <w:b/>
                <w:lang w:val="sr-Latn-CS"/>
              </w:rPr>
            </w:pPr>
            <w:r w:rsidRPr="000D259E">
              <w:rPr>
                <w:rFonts w:ascii="Arial" w:hAnsi="Arial" w:cs="Arial"/>
                <w:b/>
                <w:lang w:val="sr-Latn-CS"/>
              </w:rPr>
              <w:t>III</w:t>
            </w:r>
          </w:p>
        </w:tc>
        <w:tc>
          <w:tcPr>
            <w:tcW w:w="6740" w:type="dxa"/>
            <w:tcBorders>
              <w:bottom w:val="single" w:sz="4" w:space="0" w:color="auto"/>
              <w:right w:val="single" w:sz="4" w:space="0" w:color="auto"/>
            </w:tcBorders>
          </w:tcPr>
          <w:p w:rsidR="00583BBB" w:rsidRPr="000D259E" w:rsidRDefault="00583BBB" w:rsidP="00583BBB">
            <w:pPr>
              <w:jc w:val="center"/>
              <w:rPr>
                <w:rFonts w:ascii="Arial" w:hAnsi="Arial" w:cs="Arial"/>
                <w:b/>
                <w:lang w:val="en-US"/>
              </w:rPr>
            </w:pPr>
            <w:r w:rsidRPr="000D259E">
              <w:rPr>
                <w:rFonts w:ascii="Arial" w:hAnsi="Arial" w:cs="Arial"/>
                <w:b/>
                <w:lang w:val="en-US"/>
              </w:rPr>
              <w:t>УКУПНО ПОНУЂЕНА ЦЕНА  са ПДВ</w:t>
            </w:r>
          </w:p>
          <w:p w:rsidR="00583BBB" w:rsidRPr="000D259E" w:rsidRDefault="00583BBB" w:rsidP="00583BBB">
            <w:pPr>
              <w:jc w:val="center"/>
              <w:rPr>
                <w:rFonts w:ascii="Arial" w:hAnsi="Arial" w:cs="Arial"/>
                <w:b/>
                <w:lang w:val="sr-Cyrl-RS"/>
              </w:rPr>
            </w:pPr>
            <w:r w:rsidRPr="000D259E">
              <w:rPr>
                <w:rFonts w:ascii="Arial" w:hAnsi="Arial" w:cs="Arial"/>
                <w:b/>
                <w:lang w:val="en-US"/>
              </w:rPr>
              <w:t>(ред. бр.</w:t>
            </w:r>
            <w:r w:rsidRPr="000D259E">
              <w:rPr>
                <w:rFonts w:ascii="Arial" w:hAnsi="Arial" w:cs="Arial"/>
                <w:b/>
                <w:lang w:val="sr-Latn-CS"/>
              </w:rPr>
              <w:t>I</w:t>
            </w:r>
            <w:r w:rsidRPr="000D259E">
              <w:rPr>
                <w:rFonts w:ascii="Arial" w:hAnsi="Arial" w:cs="Arial"/>
                <w:b/>
                <w:lang w:val="en-US"/>
              </w:rPr>
              <w:t>+ред.бр.</w:t>
            </w:r>
            <w:r w:rsidRPr="000D259E">
              <w:rPr>
                <w:rFonts w:ascii="Arial" w:hAnsi="Arial" w:cs="Arial"/>
                <w:b/>
                <w:lang w:val="sr-Latn-CS"/>
              </w:rPr>
              <w:t>II</w:t>
            </w:r>
            <w:r w:rsidRPr="000D259E">
              <w:rPr>
                <w:rFonts w:ascii="Arial" w:hAnsi="Arial" w:cs="Arial"/>
                <w:b/>
                <w:lang w:val="en-US"/>
              </w:rPr>
              <w:t>)______динара</w:t>
            </w:r>
          </w:p>
        </w:tc>
        <w:tc>
          <w:tcPr>
            <w:tcW w:w="2610" w:type="dxa"/>
            <w:tcBorders>
              <w:bottom w:val="single" w:sz="4" w:space="0" w:color="auto"/>
              <w:right w:val="single" w:sz="4" w:space="0" w:color="auto"/>
            </w:tcBorders>
          </w:tcPr>
          <w:p w:rsidR="00583BBB" w:rsidRPr="000D259E" w:rsidRDefault="00583BBB" w:rsidP="00583BBB">
            <w:pPr>
              <w:jc w:val="both"/>
              <w:rPr>
                <w:rFonts w:ascii="Arial" w:hAnsi="Arial" w:cs="Arial"/>
                <w:lang w:val="en-US"/>
              </w:rPr>
            </w:pPr>
          </w:p>
        </w:tc>
      </w:tr>
    </w:tbl>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p w:rsidR="00583BBB" w:rsidRPr="000D259E" w:rsidRDefault="00583BBB" w:rsidP="00583BBB">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583BBB" w:rsidRPr="000D259E" w:rsidTr="00641D0F">
        <w:trPr>
          <w:trHeight w:val="647"/>
        </w:trPr>
        <w:tc>
          <w:tcPr>
            <w:tcW w:w="9533" w:type="dxa"/>
            <w:shd w:val="clear" w:color="auto" w:fill="D9D9D9"/>
            <w:vAlign w:val="center"/>
          </w:tcPr>
          <w:p w:rsidR="00583BBB" w:rsidRPr="000D259E" w:rsidRDefault="00583BBB" w:rsidP="00583BBB">
            <w:pPr>
              <w:jc w:val="center"/>
              <w:rPr>
                <w:rFonts w:ascii="Arial" w:hAnsi="Arial" w:cs="Arial"/>
                <w:b/>
                <w:bCs/>
                <w:i/>
                <w:iCs/>
              </w:rPr>
            </w:pPr>
            <w:r w:rsidRPr="000D259E">
              <w:rPr>
                <w:rFonts w:ascii="Arial" w:hAnsi="Arial" w:cs="Arial"/>
                <w:b/>
                <w:bCs/>
                <w:i/>
                <w:iCs/>
              </w:rPr>
              <w:t>УСЛОВ НАРУЧИОЦА</w:t>
            </w:r>
          </w:p>
        </w:tc>
      </w:tr>
      <w:tr w:rsidR="00583BBB" w:rsidRPr="000D259E" w:rsidTr="00641D0F">
        <w:tc>
          <w:tcPr>
            <w:tcW w:w="9533" w:type="dxa"/>
            <w:vAlign w:val="center"/>
          </w:tcPr>
          <w:p w:rsidR="00583BBB" w:rsidRPr="000D259E" w:rsidRDefault="00583BBB" w:rsidP="00583BBB">
            <w:pPr>
              <w:jc w:val="center"/>
              <w:rPr>
                <w:rFonts w:ascii="Arial" w:hAnsi="Arial" w:cs="Arial"/>
                <w:b/>
                <w:bCs/>
                <w:i/>
                <w:iCs/>
                <w:sz w:val="18"/>
                <w:szCs w:val="18"/>
              </w:rPr>
            </w:pPr>
          </w:p>
          <w:p w:rsidR="00583BBB" w:rsidRPr="000D259E" w:rsidRDefault="00583BBB" w:rsidP="00583BBB">
            <w:pPr>
              <w:jc w:val="center"/>
              <w:rPr>
                <w:rFonts w:ascii="Arial" w:hAnsi="Arial" w:cs="Arial"/>
                <w:b/>
                <w:bCs/>
                <w:i/>
                <w:iCs/>
                <w:sz w:val="20"/>
              </w:rPr>
            </w:pPr>
            <w:r w:rsidRPr="000D259E">
              <w:rPr>
                <w:rFonts w:ascii="Arial" w:hAnsi="Arial" w:cs="Arial"/>
                <w:b/>
                <w:bCs/>
                <w:i/>
                <w:iCs/>
                <w:sz w:val="20"/>
              </w:rPr>
              <w:t>РОК И НАЧИН ПЛАЋАЊА:</w:t>
            </w:r>
          </w:p>
          <w:p w:rsidR="00583BBB" w:rsidRPr="000D259E" w:rsidRDefault="00583BBB" w:rsidP="00583BBB">
            <w:pPr>
              <w:spacing w:before="120"/>
              <w:jc w:val="both"/>
              <w:rPr>
                <w:rFonts w:ascii="Arial" w:hAnsi="Arial" w:cs="Arial"/>
                <w:b/>
                <w:lang w:val="sr-Cyrl-RS"/>
              </w:rPr>
            </w:pPr>
            <w:r w:rsidRPr="000D259E">
              <w:rPr>
                <w:rFonts w:ascii="Arial" w:eastAsia="Calibri" w:hAnsi="Arial" w:cs="Arial"/>
                <w:sz w:val="20"/>
                <w:lang w:val="sr-Cyrl-RS"/>
              </w:rPr>
              <w:t>С</w:t>
            </w:r>
            <w:r w:rsidRPr="000D259E">
              <w:rPr>
                <w:rFonts w:ascii="Arial" w:eastAsia="Calibri" w:hAnsi="Arial" w:cs="Arial"/>
                <w:sz w:val="20"/>
                <w:lang w:val="en-US"/>
              </w:rPr>
              <w:t xml:space="preserve">укцесивно, након сваке појединачне испоруке </w:t>
            </w:r>
            <w:r w:rsidRPr="000D259E">
              <w:rPr>
                <w:rFonts w:ascii="Arial" w:eastAsia="Calibri" w:hAnsi="Arial" w:cs="Arial"/>
                <w:sz w:val="20"/>
                <w:lang w:val="sr-Cyrl-RS"/>
              </w:rPr>
              <w:t xml:space="preserve">добара, </w:t>
            </w:r>
            <w:r w:rsidRPr="000D259E">
              <w:rPr>
                <w:rFonts w:ascii="Arial" w:eastAsia="Calibri" w:hAnsi="Arial" w:cs="Arial"/>
                <w:sz w:val="20"/>
                <w:lang w:val="en-US"/>
              </w:rPr>
              <w:t>потписивања Записник</w:t>
            </w:r>
            <w:r w:rsidRPr="000D259E">
              <w:rPr>
                <w:rFonts w:ascii="Arial" w:eastAsia="Calibri" w:hAnsi="Arial" w:cs="Arial"/>
                <w:sz w:val="20"/>
                <w:lang w:val="sr-Cyrl-RS"/>
              </w:rPr>
              <w:t>а</w:t>
            </w:r>
            <w:r w:rsidRPr="000D259E">
              <w:rPr>
                <w:rFonts w:ascii="Arial" w:eastAsia="Calibri" w:hAnsi="Arial" w:cs="Arial"/>
                <w:sz w:val="20"/>
                <w:lang w:val="en-US"/>
              </w:rPr>
              <w:t xml:space="preserve"> о </w:t>
            </w:r>
            <w:r w:rsidRPr="000D259E">
              <w:rPr>
                <w:rFonts w:ascii="Arial" w:eastAsia="Calibri" w:hAnsi="Arial" w:cs="Arial"/>
                <w:sz w:val="20"/>
                <w:lang w:val="sr-Cyrl-RS"/>
              </w:rPr>
              <w:t xml:space="preserve">извршеној испоруци добара </w:t>
            </w:r>
            <w:r w:rsidRPr="000D259E">
              <w:rPr>
                <w:rFonts w:ascii="Arial" w:eastAsia="Calibri" w:hAnsi="Arial" w:cs="Arial"/>
                <w:sz w:val="20"/>
                <w:lang w:val="en-US"/>
              </w:rPr>
              <w:t xml:space="preserve">од стране овлашћених представника Купца и  Продавца - без примедби, </w:t>
            </w:r>
            <w:r w:rsidRPr="000D259E">
              <w:rPr>
                <w:rFonts w:ascii="Arial" w:hAnsi="Arial"/>
                <w:sz w:val="20"/>
                <w:lang w:val="sr-Cyrl-RS"/>
              </w:rPr>
              <w:t>а по појединачно издатој наруџбеници,</w:t>
            </w:r>
            <w:r w:rsidRPr="000D259E">
              <w:rPr>
                <w:rFonts w:ascii="Arial" w:eastAsia="Calibri" w:hAnsi="Arial" w:cs="Arial"/>
                <w:sz w:val="20"/>
                <w:lang w:val="en-US"/>
              </w:rPr>
              <w:t xml:space="preserve"> у року </w:t>
            </w:r>
            <w:r w:rsidRPr="000D259E">
              <w:rPr>
                <w:rFonts w:ascii="Arial" w:eastAsia="Calibri" w:hAnsi="Arial" w:cs="Arial"/>
                <w:sz w:val="20"/>
                <w:lang w:val="sr-Cyrl-RS"/>
              </w:rPr>
              <w:t xml:space="preserve">од 45 дана </w:t>
            </w:r>
            <w:r w:rsidRPr="000D259E">
              <w:rPr>
                <w:rFonts w:ascii="Arial" w:eastAsia="Calibri" w:hAnsi="Arial" w:cs="Arial"/>
                <w:sz w:val="20"/>
                <w:lang w:val="en-US"/>
              </w:rPr>
              <w:t xml:space="preserve">од дана пријема исправног рачуна.  </w:t>
            </w:r>
          </w:p>
        </w:tc>
      </w:tr>
      <w:tr w:rsidR="00583BBB" w:rsidRPr="000D259E" w:rsidTr="00641D0F">
        <w:tc>
          <w:tcPr>
            <w:tcW w:w="9533" w:type="dxa"/>
            <w:vAlign w:val="center"/>
          </w:tcPr>
          <w:p w:rsidR="00583BBB" w:rsidRPr="000D259E" w:rsidRDefault="00583BBB" w:rsidP="00583BBB">
            <w:pPr>
              <w:jc w:val="center"/>
              <w:rPr>
                <w:rFonts w:ascii="Arial" w:hAnsi="Arial" w:cs="Arial"/>
                <w:b/>
                <w:bCs/>
                <w:i/>
                <w:iCs/>
                <w:sz w:val="20"/>
                <w:lang w:val="sr-Cyrl-RS"/>
              </w:rPr>
            </w:pPr>
            <w:r w:rsidRPr="000D259E">
              <w:rPr>
                <w:rFonts w:ascii="Arial" w:hAnsi="Arial" w:cs="Arial"/>
                <w:b/>
                <w:bCs/>
                <w:i/>
                <w:iCs/>
                <w:sz w:val="20"/>
              </w:rPr>
              <w:t>РОК ИСПОРУКЕ:</w:t>
            </w:r>
          </w:p>
          <w:p w:rsidR="00583BBB" w:rsidRPr="000D259E" w:rsidRDefault="00583BBB" w:rsidP="00583BBB">
            <w:pPr>
              <w:jc w:val="center"/>
              <w:rPr>
                <w:rFonts w:ascii="Arial" w:hAnsi="Arial" w:cs="Arial"/>
                <w:b/>
                <w:bCs/>
                <w:i/>
                <w:iCs/>
                <w:sz w:val="20"/>
                <w:lang w:val="sr-Cyrl-RS"/>
              </w:rPr>
            </w:pPr>
          </w:p>
          <w:p w:rsidR="00583BBB" w:rsidRPr="000D259E" w:rsidRDefault="00583BBB" w:rsidP="00583BBB">
            <w:pPr>
              <w:jc w:val="both"/>
              <w:rPr>
                <w:rFonts w:ascii="Arial" w:hAnsi="Arial" w:cs="Arial"/>
                <w:b/>
                <w:bCs/>
                <w:i/>
                <w:iCs/>
                <w:sz w:val="20"/>
              </w:rPr>
            </w:pPr>
            <w:r w:rsidRPr="000D259E">
              <w:rPr>
                <w:rFonts w:ascii="Arial" w:hAnsi="Arial" w:cs="Arial"/>
                <w:sz w:val="20"/>
                <w:lang w:val="sr-Cyrl-RS"/>
              </w:rPr>
              <w:t>У року од__________(макс. 7 ) дана од дана пријема наруџбенице Наручиоца</w:t>
            </w:r>
          </w:p>
        </w:tc>
      </w:tr>
      <w:tr w:rsidR="00583BBB" w:rsidRPr="000D259E" w:rsidTr="00641D0F">
        <w:trPr>
          <w:trHeight w:val="818"/>
        </w:trPr>
        <w:tc>
          <w:tcPr>
            <w:tcW w:w="9533" w:type="dxa"/>
            <w:vAlign w:val="center"/>
          </w:tcPr>
          <w:p w:rsidR="00583BBB" w:rsidRPr="000D259E" w:rsidRDefault="00583BBB" w:rsidP="00583BBB">
            <w:pPr>
              <w:widowControl w:val="0"/>
              <w:spacing w:before="240"/>
              <w:jc w:val="both"/>
              <w:rPr>
                <w:rFonts w:ascii="Arial" w:eastAsia="Lucida Sans Unicode" w:hAnsi="Arial"/>
                <w:kern w:val="1"/>
                <w:lang w:val="en-US" w:eastAsia="hi-IN" w:bidi="hi-IN"/>
              </w:rPr>
            </w:pPr>
            <w:r w:rsidRPr="000D259E">
              <w:rPr>
                <w:rFonts w:ascii="Arial" w:hAnsi="Arial" w:cs="Arial"/>
                <w:b/>
                <w:bCs/>
                <w:i/>
                <w:iCs/>
                <w:sz w:val="18"/>
                <w:szCs w:val="18"/>
              </w:rPr>
              <w:t>МЕСТО ИСПОРУКЕ:</w:t>
            </w:r>
            <w:r w:rsidRPr="000D259E">
              <w:rPr>
                <w:rFonts w:ascii="Arial" w:eastAsia="Lucida Sans Unicode" w:hAnsi="Arial"/>
                <w:kern w:val="1"/>
                <w:lang w:val="en-US" w:eastAsia="hi-IN" w:bidi="hi-IN"/>
              </w:rPr>
              <w:t xml:space="preserve"> </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kern w:val="1"/>
                <w:sz w:val="20"/>
                <w:lang w:val="sr-Cyrl-RS" w:eastAsia="hi-IN" w:bidi="hi-IN"/>
              </w:rPr>
              <w:t>•</w:t>
            </w:r>
            <w:r w:rsidRPr="000D259E">
              <w:rPr>
                <w:rFonts w:ascii="Arial" w:eastAsia="Lucida Sans Unicode" w:hAnsi="Arial" w:cs="Arial"/>
                <w:kern w:val="1"/>
                <w:sz w:val="20"/>
                <w:lang w:val="sr-Cyrl-RS" w:eastAsia="hi-IN" w:bidi="hi-IN"/>
              </w:rPr>
              <w:tab/>
              <w:t>за Партију 1  је  подручје  ТЦ Београд</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kern w:val="1"/>
                <w:sz w:val="20"/>
                <w:lang w:val="sr-Cyrl-RS" w:eastAsia="hi-IN" w:bidi="hi-IN"/>
              </w:rPr>
              <w:t>•</w:t>
            </w:r>
            <w:r w:rsidRPr="000D259E">
              <w:rPr>
                <w:rFonts w:ascii="Arial" w:eastAsia="Lucida Sans Unicode" w:hAnsi="Arial" w:cs="Arial"/>
                <w:kern w:val="1"/>
                <w:sz w:val="20"/>
                <w:lang w:val="sr-Cyrl-RS" w:eastAsia="hi-IN" w:bidi="hi-IN"/>
              </w:rPr>
              <w:tab/>
              <w:t>за Партију 2  је  подручје  ТЦ НовиСад</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kern w:val="1"/>
                <w:sz w:val="20"/>
                <w:lang w:val="sr-Cyrl-RS" w:eastAsia="hi-IN" w:bidi="hi-IN"/>
              </w:rPr>
              <w:t>•</w:t>
            </w:r>
            <w:r w:rsidRPr="000D259E">
              <w:rPr>
                <w:rFonts w:ascii="Arial" w:eastAsia="Lucida Sans Unicode" w:hAnsi="Arial" w:cs="Arial"/>
                <w:kern w:val="1"/>
                <w:sz w:val="20"/>
                <w:lang w:val="sr-Cyrl-RS" w:eastAsia="hi-IN" w:bidi="hi-IN"/>
              </w:rPr>
              <w:tab/>
              <w:t>за Партију 3  је  подручје  ТЦ Краљево</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kern w:val="1"/>
                <w:sz w:val="20"/>
                <w:lang w:val="sr-Cyrl-RS" w:eastAsia="hi-IN" w:bidi="hi-IN"/>
              </w:rPr>
              <w:t>•</w:t>
            </w:r>
            <w:r w:rsidRPr="000D259E">
              <w:rPr>
                <w:rFonts w:ascii="Arial" w:eastAsia="Lucida Sans Unicode" w:hAnsi="Arial" w:cs="Arial"/>
                <w:kern w:val="1"/>
                <w:sz w:val="20"/>
                <w:lang w:val="sr-Cyrl-RS" w:eastAsia="hi-IN" w:bidi="hi-IN"/>
              </w:rPr>
              <w:tab/>
              <w:t>за Партију 4  је  подручје  ТЦ Крагујевац</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kern w:val="1"/>
                <w:sz w:val="20"/>
                <w:lang w:val="sr-Cyrl-RS" w:eastAsia="hi-IN" w:bidi="hi-IN"/>
              </w:rPr>
              <w:t>•</w:t>
            </w:r>
            <w:r w:rsidRPr="000D259E">
              <w:rPr>
                <w:rFonts w:ascii="Arial" w:eastAsia="Lucida Sans Unicode" w:hAnsi="Arial" w:cs="Arial"/>
                <w:kern w:val="1"/>
                <w:sz w:val="20"/>
                <w:lang w:val="sr-Cyrl-RS" w:eastAsia="hi-IN" w:bidi="hi-IN"/>
              </w:rPr>
              <w:tab/>
              <w:t>за Партију 5  је   подручје ТЦ Ниш</w:t>
            </w:r>
          </w:p>
          <w:p w:rsidR="00583BBB" w:rsidRPr="000D259E" w:rsidRDefault="00583BBB" w:rsidP="00583BBB">
            <w:pPr>
              <w:jc w:val="both"/>
              <w:rPr>
                <w:rFonts w:ascii="Arial" w:eastAsia="Lucida Sans Unicode" w:hAnsi="Arial" w:cs="Arial"/>
                <w:kern w:val="1"/>
                <w:sz w:val="20"/>
                <w:lang w:val="sr-Cyrl-RS" w:eastAsia="hi-IN" w:bidi="hi-IN"/>
              </w:rPr>
            </w:pPr>
            <w:r w:rsidRPr="000D259E">
              <w:rPr>
                <w:rFonts w:ascii="Arial" w:eastAsia="Lucida Sans Unicode" w:hAnsi="Arial" w:cs="Arial"/>
                <w:b/>
                <w:kern w:val="1"/>
                <w:sz w:val="20"/>
                <w:lang w:val="sr-Cyrl-RS" w:eastAsia="hi-IN" w:bidi="hi-IN"/>
              </w:rPr>
              <w:t>Напомена:</w:t>
            </w:r>
            <w:r w:rsidRPr="000D259E">
              <w:rPr>
                <w:rFonts w:ascii="Arial" w:eastAsia="Lucida Sans Unicode" w:hAnsi="Arial" w:cs="Arial"/>
                <w:kern w:val="1"/>
                <w:sz w:val="20"/>
                <w:lang w:val="sr-Cyrl-RS" w:eastAsia="hi-IN" w:bidi="hi-IN"/>
              </w:rPr>
              <w:t xml:space="preserve"> Тачна локација магацина Наручиоца у којој ће се извршити испорука биће дефинисана  сваком појединачном издатом наруџбеницом.</w:t>
            </w:r>
          </w:p>
        </w:tc>
      </w:tr>
    </w:tbl>
    <w:p w:rsidR="00583BBB" w:rsidRPr="000D259E" w:rsidRDefault="00583BBB" w:rsidP="00583BBB">
      <w:pPr>
        <w:keepNext/>
        <w:tabs>
          <w:tab w:val="left" w:pos="567"/>
        </w:tabs>
        <w:outlineLvl w:val="0"/>
        <w:rPr>
          <w:rFonts w:ascii="Arial" w:eastAsia="Arial Unicode MS" w:hAnsi="Arial" w:cs="Arial"/>
          <w:b/>
          <w:lang w:val="en-US"/>
        </w:rPr>
      </w:pPr>
    </w:p>
    <w:p w:rsidR="00583BBB" w:rsidRPr="000D259E" w:rsidRDefault="00583BBB" w:rsidP="00583BBB">
      <w:pPr>
        <w:keepNext/>
        <w:tabs>
          <w:tab w:val="left" w:pos="567"/>
        </w:tabs>
        <w:outlineLvl w:val="0"/>
        <w:rPr>
          <w:rFonts w:ascii="Arial" w:eastAsia="Arial Unicode MS" w:hAnsi="Arial" w:cs="Arial"/>
          <w:b/>
          <w:lang w:val="en-US"/>
        </w:rPr>
      </w:pP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Доставити:</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-Наслову</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-Лицу за праћење извршења Оквирног споразума</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-Сектору за набавке и ком.пословање (оригинал)</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-Економско-финансијском сектору (оригинал)</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-Сектору за набавке и комерцијално пословање-План и анализа</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-Сектор за правне послове</w:t>
      </w:r>
    </w:p>
    <w:p w:rsidR="00583BBB" w:rsidRPr="000D259E" w:rsidRDefault="00583BBB" w:rsidP="00583BBB">
      <w:pPr>
        <w:tabs>
          <w:tab w:val="left" w:pos="567"/>
        </w:tabs>
        <w:jc w:val="both"/>
        <w:rPr>
          <w:rFonts w:ascii="Arial" w:hAnsi="Arial"/>
          <w:i/>
          <w:sz w:val="20"/>
          <w:lang w:val="en-US"/>
        </w:rPr>
      </w:pPr>
      <w:r w:rsidRPr="000D259E">
        <w:rPr>
          <w:rFonts w:ascii="Arial" w:hAnsi="Arial"/>
          <w:i/>
          <w:sz w:val="20"/>
          <w:lang w:val="en-US"/>
        </w:rPr>
        <w:t>-Сектору за набавке и комерцијално пословање-Служба комерцијале</w:t>
      </w:r>
    </w:p>
    <w:p w:rsidR="00583BBB" w:rsidRPr="000D259E" w:rsidRDefault="00583BBB" w:rsidP="00583BBB">
      <w:pPr>
        <w:tabs>
          <w:tab w:val="left" w:pos="567"/>
        </w:tabs>
        <w:jc w:val="both"/>
        <w:rPr>
          <w:rFonts w:ascii="Arial" w:hAnsi="Arial"/>
          <w:i/>
          <w:sz w:val="20"/>
          <w:lang w:val="sr-Cyrl-RS"/>
        </w:rPr>
      </w:pPr>
      <w:r w:rsidRPr="000D259E">
        <w:rPr>
          <w:rFonts w:ascii="Arial" w:hAnsi="Arial"/>
          <w:i/>
          <w:sz w:val="20"/>
          <w:lang w:val="sr-Cyrl-RS"/>
        </w:rPr>
        <w:t>-Служба за аналитику</w:t>
      </w:r>
    </w:p>
    <w:p w:rsidR="00583BBB" w:rsidRPr="000D259E" w:rsidRDefault="00583BBB" w:rsidP="00583BBB">
      <w:pPr>
        <w:tabs>
          <w:tab w:val="left" w:pos="3181"/>
        </w:tabs>
        <w:spacing w:after="160" w:line="259" w:lineRule="auto"/>
        <w:rPr>
          <w:rFonts w:ascii="Calibri" w:hAnsi="Calibri"/>
          <w:lang w:val="sr-Cyrl-RS"/>
        </w:rPr>
      </w:pPr>
      <w:r w:rsidRPr="000D259E">
        <w:rPr>
          <w:rFonts w:ascii="Arial" w:hAnsi="Arial"/>
          <w:i/>
          <w:sz w:val="20"/>
          <w:lang w:val="en-US"/>
        </w:rPr>
        <w:t>-Архива (оригинал)</w:t>
      </w:r>
    </w:p>
    <w:p w:rsidR="00583BBB" w:rsidRPr="000D259E" w:rsidRDefault="00583BBB" w:rsidP="00583BBB">
      <w:pPr>
        <w:pStyle w:val="Title"/>
        <w:jc w:val="left"/>
        <w:rPr>
          <w:b w:val="0"/>
          <w:caps/>
          <w:szCs w:val="24"/>
          <w:lang w:val="sr-Cyrl-RS"/>
        </w:rPr>
      </w:pPr>
    </w:p>
    <w:p w:rsidR="00583BBB" w:rsidRDefault="00583BBB" w:rsidP="009D62C1">
      <w:pPr>
        <w:suppressAutoHyphens w:val="0"/>
        <w:rPr>
          <w:rFonts w:ascii="Arial" w:hAnsi="Arial" w:cs="Arial"/>
          <w:sz w:val="22"/>
          <w:szCs w:val="22"/>
          <w:lang w:val="sr-Cyrl-RS"/>
        </w:rPr>
      </w:pPr>
    </w:p>
    <w:sectPr w:rsidR="00583BBB" w:rsidSect="00583BBB">
      <w:footerReference w:type="even" r:id="rId23"/>
      <w:footerReference w:type="default" r:id="rId24"/>
      <w:pgSz w:w="11909" w:h="16834" w:code="9"/>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2A" w:rsidRDefault="000C462A" w:rsidP="00F717AF">
      <w:r>
        <w:separator/>
      </w:r>
    </w:p>
  </w:endnote>
  <w:endnote w:type="continuationSeparator" w:id="0">
    <w:p w:rsidR="000C462A" w:rsidRDefault="000C462A"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panose1 w:val="00000000000000000000"/>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Default="00C30821" w:rsidP="00583BBB">
    <w:pPr>
      <w:pStyle w:val="Footer"/>
      <w:jc w:val="right"/>
    </w:pPr>
    <w:r>
      <w:rPr>
        <w:rFonts w:ascii="Arial" w:hAnsi="Arial" w:cs="Arial"/>
        <w:sz w:val="20"/>
        <w:lang w:val="sr-Cyrl-RS"/>
      </w:rPr>
      <w:t xml:space="preserve">Страна </w:t>
    </w:r>
    <w:r>
      <w:rPr>
        <w:rFonts w:ascii="Arial" w:hAnsi="Arial" w:cs="Arial"/>
        <w:bCs/>
        <w:sz w:val="20"/>
      </w:rPr>
      <w:fldChar w:fldCharType="begin"/>
    </w:r>
    <w:r>
      <w:rPr>
        <w:rFonts w:ascii="Arial" w:hAnsi="Arial" w:cs="Arial"/>
        <w:bCs/>
        <w:sz w:val="20"/>
      </w:rPr>
      <w:instrText xml:space="preserve"> PAGE </w:instrText>
    </w:r>
    <w:r>
      <w:rPr>
        <w:rFonts w:ascii="Arial" w:hAnsi="Arial" w:cs="Arial"/>
        <w:bCs/>
        <w:sz w:val="20"/>
      </w:rPr>
      <w:fldChar w:fldCharType="separate"/>
    </w:r>
    <w:r w:rsidR="00402DA5">
      <w:rPr>
        <w:rFonts w:ascii="Arial" w:hAnsi="Arial" w:cs="Arial"/>
        <w:bCs/>
        <w:noProof/>
        <w:sz w:val="20"/>
      </w:rPr>
      <w:t>15</w:t>
    </w:r>
    <w:r>
      <w:rPr>
        <w:rFonts w:ascii="Arial" w:hAnsi="Arial" w:cs="Arial"/>
        <w:bCs/>
        <w:sz w:val="20"/>
      </w:rPr>
      <w:fldChar w:fldCharType="end"/>
    </w:r>
    <w:r>
      <w:rPr>
        <w:rFonts w:ascii="Arial" w:hAnsi="Arial" w:cs="Arial"/>
        <w:sz w:val="20"/>
      </w:rPr>
      <w:t xml:space="preserve"> </w:t>
    </w:r>
    <w:r>
      <w:rPr>
        <w:rFonts w:ascii="Arial" w:hAnsi="Arial" w:cs="Arial"/>
        <w:sz w:val="20"/>
        <w:lang w:val="sr-Cyrl-RS"/>
      </w:rPr>
      <w:t xml:space="preserve">од </w:t>
    </w:r>
    <w:r>
      <w:rPr>
        <w:rFonts w:ascii="Arial" w:hAnsi="Arial" w:cs="Arial"/>
        <w:bCs/>
        <w:sz w:val="20"/>
      </w:rPr>
      <w:fldChar w:fldCharType="begin"/>
    </w:r>
    <w:r>
      <w:rPr>
        <w:rFonts w:ascii="Arial" w:hAnsi="Arial" w:cs="Arial"/>
        <w:bCs/>
        <w:sz w:val="20"/>
      </w:rPr>
      <w:instrText xml:space="preserve"> NUMPAGES  </w:instrText>
    </w:r>
    <w:r>
      <w:rPr>
        <w:rFonts w:ascii="Arial" w:hAnsi="Arial" w:cs="Arial"/>
        <w:bCs/>
        <w:sz w:val="20"/>
      </w:rPr>
      <w:fldChar w:fldCharType="separate"/>
    </w:r>
    <w:r w:rsidR="00402DA5">
      <w:rPr>
        <w:rFonts w:ascii="Arial" w:hAnsi="Arial" w:cs="Arial"/>
        <w:bCs/>
        <w:noProof/>
        <w:sz w:val="20"/>
      </w:rPr>
      <w:t>148</w:t>
    </w:r>
    <w:r>
      <w:rPr>
        <w:rFonts w:ascii="Arial" w:hAnsi="Arial" w:cs="Arial"/>
        <w:bCs/>
        <w:sz w:val="20"/>
      </w:rPr>
      <w:fldChar w:fldCharType="end"/>
    </w:r>
  </w:p>
  <w:p w:rsidR="00C30821" w:rsidRDefault="00C30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Default="00C30821" w:rsidP="00583BB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30821" w:rsidRDefault="00C30821" w:rsidP="00583BBB">
    <w:pPr>
      <w:pStyle w:val="Footer"/>
    </w:pPr>
  </w:p>
  <w:p w:rsidR="00C30821" w:rsidRDefault="00C308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Default="00C30821" w:rsidP="00583BBB">
    <w:pPr>
      <w:pStyle w:val="Footer"/>
      <w:tabs>
        <w:tab w:val="clear" w:pos="8640"/>
        <w:tab w:val="left" w:pos="9498"/>
      </w:tabs>
      <w:ind w:right="5"/>
      <w:jc w:val="right"/>
      <w:rPr>
        <w:rFonts w:ascii="Arial" w:hAnsi="Arial" w:cs="Arial"/>
        <w:szCs w:val="22"/>
        <w:lang w:val="sr-Cyrl-RS"/>
      </w:rPr>
    </w:pPr>
  </w:p>
  <w:p w:rsidR="00C30821" w:rsidRDefault="00C30821" w:rsidP="00583BBB">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402DA5">
      <w:rPr>
        <w:rFonts w:ascii="Arial" w:hAnsi="Arial" w:cs="Arial"/>
        <w:noProof/>
        <w:szCs w:val="22"/>
      </w:rPr>
      <w:t>70</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402DA5">
      <w:rPr>
        <w:rFonts w:ascii="Arial" w:hAnsi="Arial" w:cs="Arial"/>
        <w:noProof/>
        <w:szCs w:val="22"/>
      </w:rPr>
      <w:t>148</w:t>
    </w:r>
    <w:r w:rsidRPr="002E4E79">
      <w:rPr>
        <w:rFonts w:ascii="Arial" w:hAnsi="Arial" w:cs="Arial"/>
        <w:szCs w:val="22"/>
      </w:rPr>
      <w:fldChar w:fldCharType="end"/>
    </w:r>
  </w:p>
  <w:p w:rsidR="00C30821" w:rsidRDefault="00C308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Default="00C30821"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0821" w:rsidRDefault="00C30821" w:rsidP="00F717AF">
    <w:pPr>
      <w:pStyle w:val="Footer"/>
      <w:ind w:right="360"/>
    </w:pPr>
  </w:p>
  <w:p w:rsidR="00C30821" w:rsidRDefault="00C30821"/>
  <w:p w:rsidR="00C30821" w:rsidRDefault="00C308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Pr="00C71CEA" w:rsidRDefault="00C30821" w:rsidP="00C71CEA">
    <w:pPr>
      <w:tabs>
        <w:tab w:val="center" w:pos="4320"/>
        <w:tab w:val="right" w:pos="8640"/>
      </w:tabs>
    </w:pPr>
    <w:r>
      <w:rPr>
        <w:rFonts w:ascii="Arial" w:hAnsi="Arial" w:cs="Arial"/>
        <w:szCs w:val="22"/>
        <w:lang w:val="sr-Cyrl-RS"/>
      </w:rPr>
      <w:t xml:space="preserve">                                                                                                           </w:t>
    </w: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402DA5">
      <w:rPr>
        <w:rFonts w:ascii="Arial" w:hAnsi="Arial" w:cs="Arial"/>
        <w:noProof/>
        <w:szCs w:val="22"/>
      </w:rPr>
      <w:t>148</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402DA5">
      <w:rPr>
        <w:rFonts w:ascii="Arial" w:hAnsi="Arial" w:cs="Arial"/>
        <w:noProof/>
        <w:szCs w:val="22"/>
      </w:rPr>
      <w:t>148</w:t>
    </w:r>
    <w:r w:rsidRPr="002E4E79">
      <w:rPr>
        <w:rFonts w:ascii="Arial" w:hAnsi="Arial" w:cs="Arial"/>
        <w:szCs w:val="22"/>
      </w:rPr>
      <w:fldChar w:fldCharType="end"/>
    </w:r>
  </w:p>
  <w:p w:rsidR="00C30821" w:rsidRPr="00C71CEA" w:rsidRDefault="00C30821" w:rsidP="00C7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2A" w:rsidRDefault="000C462A" w:rsidP="00F717AF">
      <w:r>
        <w:separator/>
      </w:r>
    </w:p>
  </w:footnote>
  <w:footnote w:type="continuationSeparator" w:id="0">
    <w:p w:rsidR="000C462A" w:rsidRDefault="000C462A"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Pr="00583BBB" w:rsidRDefault="00C30821" w:rsidP="00583BBB">
    <w:pPr>
      <w:pStyle w:val="Header"/>
      <w:tabs>
        <w:tab w:val="clear" w:pos="4320"/>
        <w:tab w:val="left" w:pos="7695"/>
      </w:tabs>
      <w:ind w:right="-1"/>
      <w:rPr>
        <w:rFonts w:ascii="Arial" w:hAnsi="Arial" w:cs="Arial"/>
        <w:lang w:val="sr-Cyrl-CS"/>
      </w:rPr>
    </w:pPr>
    <w:r w:rsidRPr="00583BBB">
      <w:rPr>
        <w:rFonts w:ascii="Arial" w:hAnsi="Arial" w:cs="Arial"/>
        <w:lang w:val="sr-Cyrl-CS"/>
      </w:rPr>
      <w:t>ЈП "</w:t>
    </w:r>
    <w:r>
      <w:rPr>
        <w:rFonts w:ascii="Arial" w:hAnsi="Arial" w:cs="Arial"/>
        <w:lang w:val="sr-Cyrl-CS"/>
      </w:rPr>
      <w:t>ЕПС</w:t>
    </w:r>
    <w:r w:rsidRPr="00583BBB">
      <w:rPr>
        <w:rFonts w:ascii="Arial" w:hAnsi="Arial" w:cs="Arial"/>
        <w:lang w:val="sr-Cyrl-CS"/>
      </w:rPr>
      <w:t xml:space="preserve"> " Београд </w:t>
    </w:r>
    <w:r>
      <w:rPr>
        <w:rFonts w:ascii="Arial" w:hAnsi="Arial" w:cs="Arial"/>
        <w:lang w:val="sr-Cyrl-CS"/>
      </w:rPr>
      <w:t xml:space="preserve">                             </w:t>
    </w:r>
    <w:r w:rsidRPr="00583BBB">
      <w:rPr>
        <w:rFonts w:ascii="Arial" w:hAnsi="Arial" w:cs="Arial"/>
        <w:lang w:val="sr-Cyrl-CS"/>
      </w:rPr>
      <w:t>Конкурсна документација</w:t>
    </w:r>
    <w:r>
      <w:rPr>
        <w:rFonts w:ascii="Arial" w:hAnsi="Arial" w:cs="Arial"/>
        <w:lang w:val="sr-Cyrl-CS"/>
      </w:rPr>
      <w:t xml:space="preserve"> (пречишћен текст)</w:t>
    </w:r>
  </w:p>
  <w:p w:rsidR="00C30821" w:rsidRPr="00703512" w:rsidRDefault="00C30821" w:rsidP="00583BBB">
    <w:pPr>
      <w:pStyle w:val="Header"/>
      <w:tabs>
        <w:tab w:val="right" w:pos="9781"/>
      </w:tabs>
      <w:ind w:right="-1"/>
      <w:rPr>
        <w:lang w:val="sr-Latn-RS"/>
      </w:rPr>
    </w:pPr>
    <w:r w:rsidRPr="00583BBB">
      <w:rPr>
        <w:rFonts w:ascii="Arial" w:hAnsi="Arial" w:cs="Arial"/>
        <w:lang w:val="sr-Cyrl-CS"/>
      </w:rPr>
      <w:t xml:space="preserve">                                                                            Јавна набавка бр</w:t>
    </w:r>
    <w:r w:rsidRPr="00583BBB">
      <w:rPr>
        <w:rFonts w:ascii="Arial" w:hAnsi="Arial" w:cs="Arial"/>
        <w:lang w:val="sr-Cyrl-RS"/>
      </w:rPr>
      <w:t>.</w:t>
    </w:r>
    <w:r w:rsidRPr="00583BBB">
      <w:rPr>
        <w:rFonts w:ascii="Arial" w:hAnsi="Arial" w:cs="Arial"/>
        <w:lang w:val="sr-Cyrl-CS"/>
      </w:rPr>
      <w:t>/8000/0049/2016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21" w:rsidRPr="00583BBB" w:rsidRDefault="00C30821" w:rsidP="00583BBB">
    <w:pPr>
      <w:pStyle w:val="Header"/>
      <w:rPr>
        <w:rFonts w:ascii="Arial" w:hAnsi="Arial" w:cs="Arial"/>
        <w:lang w:val="sr-Cyrl-CS"/>
      </w:rPr>
    </w:pPr>
    <w:r>
      <w:rPr>
        <w:lang w:val="en-US"/>
      </w:rPr>
      <w:t xml:space="preserve">        </w:t>
    </w:r>
    <w:r w:rsidRPr="00583BBB">
      <w:rPr>
        <w:rFonts w:ascii="Arial" w:hAnsi="Arial" w:cs="Arial"/>
        <w:lang w:val="sr-Cyrl-CS"/>
      </w:rPr>
      <w:t>ЈП "</w:t>
    </w:r>
    <w:r>
      <w:rPr>
        <w:rFonts w:ascii="Arial" w:hAnsi="Arial" w:cs="Arial"/>
        <w:lang w:val="sr-Cyrl-CS"/>
      </w:rPr>
      <w:t>ЕПС</w:t>
    </w:r>
    <w:r w:rsidRPr="00583BBB">
      <w:rPr>
        <w:rFonts w:ascii="Arial" w:hAnsi="Arial" w:cs="Arial"/>
        <w:lang w:val="sr-Cyrl-CS"/>
      </w:rPr>
      <w:t xml:space="preserve"> " Бе</w:t>
    </w:r>
    <w:r>
      <w:rPr>
        <w:rFonts w:ascii="Arial" w:hAnsi="Arial" w:cs="Arial"/>
        <w:lang w:val="sr-Cyrl-CS"/>
      </w:rPr>
      <w:t xml:space="preserve">оград                        </w:t>
    </w:r>
    <w:r w:rsidRPr="00583BBB">
      <w:rPr>
        <w:rFonts w:ascii="Arial" w:hAnsi="Arial" w:cs="Arial"/>
        <w:lang w:val="sr-Cyrl-CS"/>
      </w:rPr>
      <w:t>Конкурсна документација</w:t>
    </w:r>
    <w:r>
      <w:rPr>
        <w:rFonts w:ascii="Arial" w:hAnsi="Arial" w:cs="Arial"/>
        <w:lang w:val="sr-Cyrl-CS"/>
      </w:rPr>
      <w:t xml:space="preserve"> (пречишћен текст)</w:t>
    </w:r>
  </w:p>
  <w:p w:rsidR="00C30821" w:rsidRPr="00583BBB" w:rsidRDefault="00C30821" w:rsidP="00583BBB">
    <w:pPr>
      <w:pStyle w:val="Header"/>
      <w:rPr>
        <w:rFonts w:ascii="Arial" w:hAnsi="Arial" w:cs="Arial"/>
      </w:rPr>
    </w:pPr>
    <w:r w:rsidRPr="00583BBB">
      <w:rPr>
        <w:rFonts w:ascii="Arial" w:hAnsi="Arial" w:cs="Arial"/>
        <w:lang w:val="sr-Cyrl-CS"/>
      </w:rPr>
      <w:t xml:space="preserve">                                                                           </w:t>
    </w:r>
    <w:r>
      <w:rPr>
        <w:rFonts w:ascii="Arial" w:hAnsi="Arial" w:cs="Arial"/>
        <w:lang w:val="en-US"/>
      </w:rPr>
      <w:t xml:space="preserve">    </w:t>
    </w:r>
    <w:r w:rsidRPr="00583BBB">
      <w:rPr>
        <w:rFonts w:ascii="Arial" w:hAnsi="Arial" w:cs="Arial"/>
        <w:lang w:val="sr-Cyrl-CS"/>
      </w:rPr>
      <w:t>Јавна набавка бр./8000/0049/2016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vanish w:val="0"/>
        <w:color w:val="auto"/>
        <w:kern w:val="1"/>
        <w:position w:val="0"/>
        <w:sz w:val="24"/>
        <w:vertAlign w:val="baseline"/>
        <w:lang w:val="sr-Cyrl-RS"/>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080E21A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0">
    <w:nsid w:val="17804EED"/>
    <w:multiLevelType w:val="hybridMultilevel"/>
    <w:tmpl w:val="74C6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F5194"/>
    <w:multiLevelType w:val="hybridMultilevel"/>
    <w:tmpl w:val="374A6932"/>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BF70F3A"/>
    <w:multiLevelType w:val="hybridMultilevel"/>
    <w:tmpl w:val="B1E2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16">
    <w:nsid w:val="20494664"/>
    <w:multiLevelType w:val="hybridMultilevel"/>
    <w:tmpl w:val="09322BDE"/>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9">
    <w:nsid w:val="2D276F16"/>
    <w:multiLevelType w:val="multilevel"/>
    <w:tmpl w:val="DBC0DC84"/>
    <w:lvl w:ilvl="0">
      <w:start w:val="1"/>
      <w:numFmt w:val="decimal"/>
      <w:lvlText w:val="%1."/>
      <w:lvlJc w:val="left"/>
      <w:pPr>
        <w:ind w:left="720" w:hanging="360"/>
      </w:pPr>
      <w:rPr>
        <w:rFonts w:cs="Times New Roman" w:hint="default"/>
        <w:b w:val="0"/>
      </w:rPr>
    </w:lvl>
    <w:lvl w:ilvl="1">
      <w:start w:val="9"/>
      <w:numFmt w:val="decimal"/>
      <w:isLgl/>
      <w:lvlText w:val="%1.%2"/>
      <w:lvlJc w:val="left"/>
      <w:pPr>
        <w:ind w:left="885" w:hanging="52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0">
    <w:nsid w:val="2DA7182C"/>
    <w:multiLevelType w:val="hybridMultilevel"/>
    <w:tmpl w:val="F08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10006"/>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9A412D2"/>
    <w:multiLevelType w:val="hybridMultilevel"/>
    <w:tmpl w:val="89BE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091CEF"/>
    <w:multiLevelType w:val="hybridMultilevel"/>
    <w:tmpl w:val="374A6932"/>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731A1"/>
    <w:multiLevelType w:val="hybridMultilevel"/>
    <w:tmpl w:val="CDFE3936"/>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4B16265"/>
    <w:multiLevelType w:val="hybridMultilevel"/>
    <w:tmpl w:val="0436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62A9D"/>
    <w:multiLevelType w:val="hybridMultilevel"/>
    <w:tmpl w:val="B1D6F380"/>
    <w:name w:val="WW8Num372243222"/>
    <w:lvl w:ilvl="0" w:tplc="1DC44576">
      <w:numFmt w:val="bullet"/>
      <w:lvlText w:val="-"/>
      <w:lvlJc w:val="left"/>
      <w:pPr>
        <w:tabs>
          <w:tab w:val="num" w:pos="720"/>
        </w:tabs>
        <w:ind w:left="720" w:hanging="360"/>
      </w:pPr>
      <w:rPr>
        <w:rFonts w:ascii="Arial" w:eastAsia="Times New Roman" w:hAnsi="Arial" w:hint="default"/>
        <w:color w:val="auto"/>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29">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1">
    <w:nsid w:val="64990F9E"/>
    <w:multiLevelType w:val="hybridMultilevel"/>
    <w:tmpl w:val="374A6932"/>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675C7263"/>
    <w:multiLevelType w:val="multilevel"/>
    <w:tmpl w:val="B8147126"/>
    <w:lvl w:ilvl="0">
      <w:start w:val="3"/>
      <w:numFmt w:val="decimal"/>
      <w:lvlText w:val="%1"/>
      <w:lvlJc w:val="left"/>
      <w:pPr>
        <w:tabs>
          <w:tab w:val="num" w:pos="525"/>
        </w:tabs>
        <w:ind w:left="525" w:hanging="525"/>
      </w:pPr>
      <w:rPr>
        <w:rFonts w:cs="Times New Roman" w:hint="default"/>
        <w:b/>
        <w:color w:val="auto"/>
      </w:rPr>
    </w:lvl>
    <w:lvl w:ilvl="1">
      <w:start w:val="1"/>
      <w:numFmt w:val="decimal"/>
      <w:lvlText w:val="%1.%2"/>
      <w:lvlJc w:val="left"/>
      <w:pPr>
        <w:tabs>
          <w:tab w:val="num" w:pos="525"/>
        </w:tabs>
        <w:ind w:left="525" w:hanging="525"/>
      </w:pPr>
      <w:rPr>
        <w:rFonts w:cs="Times New Roman" w:hint="default"/>
        <w:b/>
        <w:color w:val="auto"/>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68AE2CE7"/>
    <w:multiLevelType w:val="multilevel"/>
    <w:tmpl w:val="B0EA9A5A"/>
    <w:lvl w:ilvl="0">
      <w:start w:val="5"/>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5">
    <w:nsid w:val="6BC4063E"/>
    <w:multiLevelType w:val="hybridMultilevel"/>
    <w:tmpl w:val="9AFC3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E35F1"/>
    <w:multiLevelType w:val="hybridMultilevel"/>
    <w:tmpl w:val="CC86D108"/>
    <w:lvl w:ilvl="0" w:tplc="7A78E68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8">
    <w:nsid w:val="6CC5028D"/>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FA13083"/>
    <w:multiLevelType w:val="hybridMultilevel"/>
    <w:tmpl w:val="3C4EF6D2"/>
    <w:lvl w:ilvl="0" w:tplc="73E80636">
      <w:start w:val="1"/>
      <w:numFmt w:val="bullet"/>
      <w:lvlText w:val=""/>
      <w:lvlJc w:val="left"/>
      <w:pPr>
        <w:ind w:left="510" w:hanging="360"/>
      </w:pPr>
      <w:rPr>
        <w:rFonts w:ascii="Symbol" w:hAnsi="Symbol" w:hint="default"/>
        <w:color w:val="auto"/>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0">
    <w:nsid w:val="71662E6C"/>
    <w:multiLevelType w:val="hybridMultilevel"/>
    <w:tmpl w:val="E00A7D88"/>
    <w:lvl w:ilvl="0" w:tplc="57584F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3">
    <w:nsid w:val="74924F3D"/>
    <w:multiLevelType w:val="hybridMultilevel"/>
    <w:tmpl w:val="2E00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46A71"/>
    <w:multiLevelType w:val="hybridMultilevel"/>
    <w:tmpl w:val="99D6380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9F503D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0C1912"/>
    <w:multiLevelType w:val="hybridMultilevel"/>
    <w:tmpl w:val="0A523592"/>
    <w:lvl w:ilvl="0" w:tplc="6D28288C">
      <w:start w:val="1"/>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42"/>
  </w:num>
  <w:num w:numId="2">
    <w:abstractNumId w:val="14"/>
  </w:num>
  <w:num w:numId="3">
    <w:abstractNumId w:val="47"/>
  </w:num>
  <w:num w:numId="4">
    <w:abstractNumId w:val="23"/>
  </w:num>
  <w:num w:numId="5">
    <w:abstractNumId w:val="17"/>
  </w:num>
  <w:num w:numId="6">
    <w:abstractNumId w:val="32"/>
  </w:num>
  <w:num w:numId="7">
    <w:abstractNumId w:val="37"/>
  </w:num>
  <w:num w:numId="8">
    <w:abstractNumId w:val="30"/>
  </w:num>
  <w:num w:numId="9">
    <w:abstractNumId w:val="9"/>
  </w:num>
  <w:num w:numId="10">
    <w:abstractNumId w:val="6"/>
  </w:num>
  <w:num w:numId="11">
    <w:abstractNumId w:val="2"/>
  </w:num>
  <w:num w:numId="12">
    <w:abstractNumId w:val="41"/>
  </w:num>
  <w:num w:numId="13">
    <w:abstractNumId w:val="25"/>
  </w:num>
  <w:num w:numId="14">
    <w:abstractNumId w:val="33"/>
  </w:num>
  <w:num w:numId="15">
    <w:abstractNumId w:val="36"/>
  </w:num>
  <w:num w:numId="16">
    <w:abstractNumId w:val="7"/>
  </w:num>
  <w:num w:numId="17">
    <w:abstractNumId w:val="46"/>
  </w:num>
  <w:num w:numId="18">
    <w:abstractNumId w:val="21"/>
  </w:num>
  <w:num w:numId="19">
    <w:abstractNumId w:val="38"/>
  </w:num>
  <w:num w:numId="20">
    <w:abstractNumId w:val="18"/>
  </w:num>
  <w:num w:numId="21">
    <w:abstractNumId w:val="43"/>
  </w:num>
  <w:num w:numId="22">
    <w:abstractNumId w:val="13"/>
  </w:num>
  <w:num w:numId="23">
    <w:abstractNumId w:val="26"/>
  </w:num>
  <w:num w:numId="24">
    <w:abstractNumId w:val="20"/>
  </w:num>
  <w:num w:numId="25">
    <w:abstractNumId w:val="35"/>
  </w:num>
  <w:num w:numId="26">
    <w:abstractNumId w:val="12"/>
  </w:num>
  <w:num w:numId="27">
    <w:abstractNumId w:val="48"/>
  </w:num>
  <w:num w:numId="28">
    <w:abstractNumId w:val="28"/>
  </w:num>
  <w:num w:numId="29">
    <w:abstractNumId w:val="15"/>
  </w:num>
  <w:num w:numId="30">
    <w:abstractNumId w:val="29"/>
  </w:num>
  <w:num w:numId="31">
    <w:abstractNumId w:val="45"/>
  </w:num>
  <w:num w:numId="32">
    <w:abstractNumId w:val="10"/>
  </w:num>
  <w:num w:numId="33">
    <w:abstractNumId w:val="22"/>
  </w:num>
  <w:num w:numId="34">
    <w:abstractNumId w:val="40"/>
  </w:num>
  <w:num w:numId="35">
    <w:abstractNumId w:val="39"/>
  </w:num>
  <w:num w:numId="36">
    <w:abstractNumId w:val="34"/>
  </w:num>
  <w:num w:numId="37">
    <w:abstractNumId w:val="19"/>
  </w:num>
  <w:num w:numId="38">
    <w:abstractNumId w:val="11"/>
  </w:num>
  <w:num w:numId="39">
    <w:abstractNumId w:val="16"/>
  </w:num>
  <w:num w:numId="40">
    <w:abstractNumId w:val="44"/>
  </w:num>
  <w:num w:numId="41">
    <w:abstractNumId w:val="31"/>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E0E"/>
    <w:rsid w:val="0000236D"/>
    <w:rsid w:val="00005649"/>
    <w:rsid w:val="00007800"/>
    <w:rsid w:val="00011CCA"/>
    <w:rsid w:val="0001744F"/>
    <w:rsid w:val="00020225"/>
    <w:rsid w:val="00020880"/>
    <w:rsid w:val="00022379"/>
    <w:rsid w:val="00023E20"/>
    <w:rsid w:val="0003094F"/>
    <w:rsid w:val="00035190"/>
    <w:rsid w:val="00036952"/>
    <w:rsid w:val="0003767D"/>
    <w:rsid w:val="00043AC0"/>
    <w:rsid w:val="0004425F"/>
    <w:rsid w:val="0005123F"/>
    <w:rsid w:val="00052ED9"/>
    <w:rsid w:val="00053757"/>
    <w:rsid w:val="000538CE"/>
    <w:rsid w:val="00053E80"/>
    <w:rsid w:val="000541A8"/>
    <w:rsid w:val="00057520"/>
    <w:rsid w:val="00060B48"/>
    <w:rsid w:val="00061664"/>
    <w:rsid w:val="00061ACD"/>
    <w:rsid w:val="00062487"/>
    <w:rsid w:val="00065C1F"/>
    <w:rsid w:val="0006616E"/>
    <w:rsid w:val="00066A4D"/>
    <w:rsid w:val="00070BCD"/>
    <w:rsid w:val="00071440"/>
    <w:rsid w:val="000768C2"/>
    <w:rsid w:val="000833CB"/>
    <w:rsid w:val="00085108"/>
    <w:rsid w:val="000863B4"/>
    <w:rsid w:val="000A1A5A"/>
    <w:rsid w:val="000A1BA9"/>
    <w:rsid w:val="000A4631"/>
    <w:rsid w:val="000A68AE"/>
    <w:rsid w:val="000A7EE8"/>
    <w:rsid w:val="000C462A"/>
    <w:rsid w:val="000C4CEA"/>
    <w:rsid w:val="000D6710"/>
    <w:rsid w:val="000D6CDA"/>
    <w:rsid w:val="000E0D3D"/>
    <w:rsid w:val="000E0F8E"/>
    <w:rsid w:val="000E1E58"/>
    <w:rsid w:val="000E2F71"/>
    <w:rsid w:val="000E3634"/>
    <w:rsid w:val="000E41E1"/>
    <w:rsid w:val="000E4CB8"/>
    <w:rsid w:val="000E4D21"/>
    <w:rsid w:val="000E6374"/>
    <w:rsid w:val="000E7C4E"/>
    <w:rsid w:val="000F0902"/>
    <w:rsid w:val="000F22F7"/>
    <w:rsid w:val="000F30F7"/>
    <w:rsid w:val="000F38BA"/>
    <w:rsid w:val="000F66B3"/>
    <w:rsid w:val="001005B6"/>
    <w:rsid w:val="00100D11"/>
    <w:rsid w:val="00102027"/>
    <w:rsid w:val="0010412B"/>
    <w:rsid w:val="001046DF"/>
    <w:rsid w:val="001057F4"/>
    <w:rsid w:val="0010709A"/>
    <w:rsid w:val="001110E4"/>
    <w:rsid w:val="001128E2"/>
    <w:rsid w:val="00114D4F"/>
    <w:rsid w:val="00114E1F"/>
    <w:rsid w:val="00114E20"/>
    <w:rsid w:val="00114EFE"/>
    <w:rsid w:val="00121563"/>
    <w:rsid w:val="00121B70"/>
    <w:rsid w:val="00123096"/>
    <w:rsid w:val="00123797"/>
    <w:rsid w:val="00124C65"/>
    <w:rsid w:val="00126F49"/>
    <w:rsid w:val="00127D48"/>
    <w:rsid w:val="001303B7"/>
    <w:rsid w:val="00131E3C"/>
    <w:rsid w:val="001376CE"/>
    <w:rsid w:val="00140941"/>
    <w:rsid w:val="001413BB"/>
    <w:rsid w:val="0014187F"/>
    <w:rsid w:val="00141E0D"/>
    <w:rsid w:val="00142E35"/>
    <w:rsid w:val="001432F2"/>
    <w:rsid w:val="00146ECB"/>
    <w:rsid w:val="001517C4"/>
    <w:rsid w:val="00155EA0"/>
    <w:rsid w:val="001570C2"/>
    <w:rsid w:val="00163099"/>
    <w:rsid w:val="00163D7C"/>
    <w:rsid w:val="00164983"/>
    <w:rsid w:val="00165425"/>
    <w:rsid w:val="001657EC"/>
    <w:rsid w:val="001713F7"/>
    <w:rsid w:val="00175264"/>
    <w:rsid w:val="0017797D"/>
    <w:rsid w:val="00177B39"/>
    <w:rsid w:val="001801FB"/>
    <w:rsid w:val="001804F4"/>
    <w:rsid w:val="00181222"/>
    <w:rsid w:val="001831D6"/>
    <w:rsid w:val="001902DE"/>
    <w:rsid w:val="00192107"/>
    <w:rsid w:val="00192C90"/>
    <w:rsid w:val="001934D7"/>
    <w:rsid w:val="00194967"/>
    <w:rsid w:val="00194EFD"/>
    <w:rsid w:val="001958F7"/>
    <w:rsid w:val="001967B7"/>
    <w:rsid w:val="001974A3"/>
    <w:rsid w:val="00197A96"/>
    <w:rsid w:val="001A325C"/>
    <w:rsid w:val="001A502A"/>
    <w:rsid w:val="001A7EA3"/>
    <w:rsid w:val="001B3460"/>
    <w:rsid w:val="001B4CEC"/>
    <w:rsid w:val="001B7FC8"/>
    <w:rsid w:val="001C0752"/>
    <w:rsid w:val="001C18A0"/>
    <w:rsid w:val="001C757B"/>
    <w:rsid w:val="001D1992"/>
    <w:rsid w:val="001D7E78"/>
    <w:rsid w:val="001E1794"/>
    <w:rsid w:val="001E2633"/>
    <w:rsid w:val="001E435D"/>
    <w:rsid w:val="001E4514"/>
    <w:rsid w:val="001E63A3"/>
    <w:rsid w:val="001E77EA"/>
    <w:rsid w:val="001F2126"/>
    <w:rsid w:val="001F7967"/>
    <w:rsid w:val="0020002C"/>
    <w:rsid w:val="0020521C"/>
    <w:rsid w:val="00206628"/>
    <w:rsid w:val="0020669A"/>
    <w:rsid w:val="002078E6"/>
    <w:rsid w:val="0021036B"/>
    <w:rsid w:val="00214F80"/>
    <w:rsid w:val="00217288"/>
    <w:rsid w:val="00222933"/>
    <w:rsid w:val="00223743"/>
    <w:rsid w:val="0023130D"/>
    <w:rsid w:val="0023167D"/>
    <w:rsid w:val="00232B4E"/>
    <w:rsid w:val="00233751"/>
    <w:rsid w:val="00233B46"/>
    <w:rsid w:val="00233C3A"/>
    <w:rsid w:val="00236869"/>
    <w:rsid w:val="00241A14"/>
    <w:rsid w:val="00246B06"/>
    <w:rsid w:val="00246B36"/>
    <w:rsid w:val="0024797A"/>
    <w:rsid w:val="00251F55"/>
    <w:rsid w:val="00257E45"/>
    <w:rsid w:val="00261DE7"/>
    <w:rsid w:val="0026737B"/>
    <w:rsid w:val="00272721"/>
    <w:rsid w:val="00276612"/>
    <w:rsid w:val="00277BEA"/>
    <w:rsid w:val="00280A6B"/>
    <w:rsid w:val="002811C1"/>
    <w:rsid w:val="002832BF"/>
    <w:rsid w:val="00283DC0"/>
    <w:rsid w:val="002854E3"/>
    <w:rsid w:val="00286571"/>
    <w:rsid w:val="002903D6"/>
    <w:rsid w:val="00291E7D"/>
    <w:rsid w:val="00296447"/>
    <w:rsid w:val="0029707E"/>
    <w:rsid w:val="002A51F9"/>
    <w:rsid w:val="002A71B4"/>
    <w:rsid w:val="002B1B9D"/>
    <w:rsid w:val="002B1EEF"/>
    <w:rsid w:val="002B1F77"/>
    <w:rsid w:val="002B275A"/>
    <w:rsid w:val="002B42E5"/>
    <w:rsid w:val="002B4A46"/>
    <w:rsid w:val="002B5DEB"/>
    <w:rsid w:val="002C0AAD"/>
    <w:rsid w:val="002C2FD7"/>
    <w:rsid w:val="002C4319"/>
    <w:rsid w:val="002C5328"/>
    <w:rsid w:val="002D2952"/>
    <w:rsid w:val="002D64C9"/>
    <w:rsid w:val="002E2836"/>
    <w:rsid w:val="002E3F8D"/>
    <w:rsid w:val="002E4E3A"/>
    <w:rsid w:val="002E5DD9"/>
    <w:rsid w:val="002E5FA5"/>
    <w:rsid w:val="002F0038"/>
    <w:rsid w:val="002F424A"/>
    <w:rsid w:val="002F573F"/>
    <w:rsid w:val="00300C1B"/>
    <w:rsid w:val="00303473"/>
    <w:rsid w:val="00303A48"/>
    <w:rsid w:val="003065B5"/>
    <w:rsid w:val="00306B66"/>
    <w:rsid w:val="00310BBD"/>
    <w:rsid w:val="003111CE"/>
    <w:rsid w:val="003139E4"/>
    <w:rsid w:val="003160F4"/>
    <w:rsid w:val="00317067"/>
    <w:rsid w:val="0032083B"/>
    <w:rsid w:val="00321AF6"/>
    <w:rsid w:val="00322CBE"/>
    <w:rsid w:val="003234D4"/>
    <w:rsid w:val="0032460D"/>
    <w:rsid w:val="003252E5"/>
    <w:rsid w:val="00332AFB"/>
    <w:rsid w:val="00333563"/>
    <w:rsid w:val="00334C09"/>
    <w:rsid w:val="00341A71"/>
    <w:rsid w:val="00343660"/>
    <w:rsid w:val="00344000"/>
    <w:rsid w:val="0034506A"/>
    <w:rsid w:val="00347B45"/>
    <w:rsid w:val="0035073B"/>
    <w:rsid w:val="00352EA3"/>
    <w:rsid w:val="003537F8"/>
    <w:rsid w:val="00355A3C"/>
    <w:rsid w:val="00357FA7"/>
    <w:rsid w:val="00360125"/>
    <w:rsid w:val="00360475"/>
    <w:rsid w:val="00362593"/>
    <w:rsid w:val="00366F06"/>
    <w:rsid w:val="00371217"/>
    <w:rsid w:val="00372944"/>
    <w:rsid w:val="00377865"/>
    <w:rsid w:val="00380F43"/>
    <w:rsid w:val="00382418"/>
    <w:rsid w:val="00386130"/>
    <w:rsid w:val="00386ED0"/>
    <w:rsid w:val="00387874"/>
    <w:rsid w:val="003918BA"/>
    <w:rsid w:val="00393C5F"/>
    <w:rsid w:val="00394C6E"/>
    <w:rsid w:val="00396B79"/>
    <w:rsid w:val="00396CC1"/>
    <w:rsid w:val="003A0B84"/>
    <w:rsid w:val="003A13C1"/>
    <w:rsid w:val="003A7895"/>
    <w:rsid w:val="003B24D0"/>
    <w:rsid w:val="003B4501"/>
    <w:rsid w:val="003B5DA9"/>
    <w:rsid w:val="003B6BD7"/>
    <w:rsid w:val="003C2602"/>
    <w:rsid w:val="003C56F8"/>
    <w:rsid w:val="003C6AC9"/>
    <w:rsid w:val="003C6BB6"/>
    <w:rsid w:val="003D4873"/>
    <w:rsid w:val="003F3438"/>
    <w:rsid w:val="003F72B8"/>
    <w:rsid w:val="00400BEE"/>
    <w:rsid w:val="00401442"/>
    <w:rsid w:val="004018D4"/>
    <w:rsid w:val="00402DA5"/>
    <w:rsid w:val="0040457A"/>
    <w:rsid w:val="004073D9"/>
    <w:rsid w:val="00407575"/>
    <w:rsid w:val="004138CF"/>
    <w:rsid w:val="00422BA5"/>
    <w:rsid w:val="00423195"/>
    <w:rsid w:val="00426593"/>
    <w:rsid w:val="00431709"/>
    <w:rsid w:val="004330FE"/>
    <w:rsid w:val="00433149"/>
    <w:rsid w:val="00433685"/>
    <w:rsid w:val="004379A8"/>
    <w:rsid w:val="0044055B"/>
    <w:rsid w:val="004412BA"/>
    <w:rsid w:val="0044230F"/>
    <w:rsid w:val="00443367"/>
    <w:rsid w:val="004507F9"/>
    <w:rsid w:val="0045141A"/>
    <w:rsid w:val="00451E1A"/>
    <w:rsid w:val="0045345A"/>
    <w:rsid w:val="00461804"/>
    <w:rsid w:val="00463B32"/>
    <w:rsid w:val="004644A2"/>
    <w:rsid w:val="00464C76"/>
    <w:rsid w:val="00465557"/>
    <w:rsid w:val="004655B3"/>
    <w:rsid w:val="00465B3D"/>
    <w:rsid w:val="004669BA"/>
    <w:rsid w:val="00466F58"/>
    <w:rsid w:val="00470B2E"/>
    <w:rsid w:val="0047213C"/>
    <w:rsid w:val="004755D1"/>
    <w:rsid w:val="00475891"/>
    <w:rsid w:val="00480389"/>
    <w:rsid w:val="00480C2C"/>
    <w:rsid w:val="00481BDD"/>
    <w:rsid w:val="004821F8"/>
    <w:rsid w:val="00482DCD"/>
    <w:rsid w:val="00483D0E"/>
    <w:rsid w:val="00491719"/>
    <w:rsid w:val="0049503F"/>
    <w:rsid w:val="00496AEA"/>
    <w:rsid w:val="00496E8C"/>
    <w:rsid w:val="004A2C3D"/>
    <w:rsid w:val="004B02FD"/>
    <w:rsid w:val="004B1035"/>
    <w:rsid w:val="004B1296"/>
    <w:rsid w:val="004B3050"/>
    <w:rsid w:val="004C1325"/>
    <w:rsid w:val="004C2F1C"/>
    <w:rsid w:val="004C2F2C"/>
    <w:rsid w:val="004C561D"/>
    <w:rsid w:val="004D697F"/>
    <w:rsid w:val="004D77E4"/>
    <w:rsid w:val="004E08DA"/>
    <w:rsid w:val="004E09FC"/>
    <w:rsid w:val="004E17CE"/>
    <w:rsid w:val="004E20D4"/>
    <w:rsid w:val="004E3465"/>
    <w:rsid w:val="004E3787"/>
    <w:rsid w:val="004E37F3"/>
    <w:rsid w:val="004E3A58"/>
    <w:rsid w:val="004E4C79"/>
    <w:rsid w:val="004E4F1F"/>
    <w:rsid w:val="004E5485"/>
    <w:rsid w:val="004E67B1"/>
    <w:rsid w:val="004F01A9"/>
    <w:rsid w:val="004F1605"/>
    <w:rsid w:val="004F40BC"/>
    <w:rsid w:val="004F44C9"/>
    <w:rsid w:val="004F4739"/>
    <w:rsid w:val="004F6AF1"/>
    <w:rsid w:val="00501B66"/>
    <w:rsid w:val="00506DC5"/>
    <w:rsid w:val="005107DA"/>
    <w:rsid w:val="00513220"/>
    <w:rsid w:val="00526C92"/>
    <w:rsid w:val="005304F1"/>
    <w:rsid w:val="005308B1"/>
    <w:rsid w:val="0053155E"/>
    <w:rsid w:val="00531803"/>
    <w:rsid w:val="005318A9"/>
    <w:rsid w:val="005331D0"/>
    <w:rsid w:val="005403F3"/>
    <w:rsid w:val="00542418"/>
    <w:rsid w:val="00545DB1"/>
    <w:rsid w:val="005502A5"/>
    <w:rsid w:val="005515E0"/>
    <w:rsid w:val="00552782"/>
    <w:rsid w:val="00553B28"/>
    <w:rsid w:val="00555ED9"/>
    <w:rsid w:val="00557CB8"/>
    <w:rsid w:val="00560053"/>
    <w:rsid w:val="0056053B"/>
    <w:rsid w:val="00561D5A"/>
    <w:rsid w:val="00562A5E"/>
    <w:rsid w:val="00564F00"/>
    <w:rsid w:val="00565924"/>
    <w:rsid w:val="00565E4C"/>
    <w:rsid w:val="0056772A"/>
    <w:rsid w:val="005679D7"/>
    <w:rsid w:val="00570A4A"/>
    <w:rsid w:val="00570FA8"/>
    <w:rsid w:val="00573975"/>
    <w:rsid w:val="00573A32"/>
    <w:rsid w:val="005767AE"/>
    <w:rsid w:val="00580FDE"/>
    <w:rsid w:val="005810BC"/>
    <w:rsid w:val="00583736"/>
    <w:rsid w:val="0058380B"/>
    <w:rsid w:val="00583BBB"/>
    <w:rsid w:val="005841D1"/>
    <w:rsid w:val="005848CB"/>
    <w:rsid w:val="00585C4D"/>
    <w:rsid w:val="00587CD2"/>
    <w:rsid w:val="0059044C"/>
    <w:rsid w:val="0059194A"/>
    <w:rsid w:val="005A0E1D"/>
    <w:rsid w:val="005A2983"/>
    <w:rsid w:val="005A570E"/>
    <w:rsid w:val="005A5724"/>
    <w:rsid w:val="005A67B9"/>
    <w:rsid w:val="005A6F01"/>
    <w:rsid w:val="005B3FA2"/>
    <w:rsid w:val="005B4E8F"/>
    <w:rsid w:val="005B621D"/>
    <w:rsid w:val="005C0208"/>
    <w:rsid w:val="005C3FDD"/>
    <w:rsid w:val="005C5334"/>
    <w:rsid w:val="005C558D"/>
    <w:rsid w:val="005C6617"/>
    <w:rsid w:val="005D00D9"/>
    <w:rsid w:val="005D017B"/>
    <w:rsid w:val="005E1D68"/>
    <w:rsid w:val="005E35DD"/>
    <w:rsid w:val="005E431F"/>
    <w:rsid w:val="005E6D49"/>
    <w:rsid w:val="005E757E"/>
    <w:rsid w:val="005F2920"/>
    <w:rsid w:val="005F34DD"/>
    <w:rsid w:val="005F57AB"/>
    <w:rsid w:val="005F7AC3"/>
    <w:rsid w:val="00603F63"/>
    <w:rsid w:val="006052E7"/>
    <w:rsid w:val="0060544E"/>
    <w:rsid w:val="00605695"/>
    <w:rsid w:val="006071CC"/>
    <w:rsid w:val="0061306C"/>
    <w:rsid w:val="00613F14"/>
    <w:rsid w:val="00616C4F"/>
    <w:rsid w:val="006202C3"/>
    <w:rsid w:val="006225B5"/>
    <w:rsid w:val="00623E54"/>
    <w:rsid w:val="00625C87"/>
    <w:rsid w:val="00627A74"/>
    <w:rsid w:val="006313E9"/>
    <w:rsid w:val="0063193F"/>
    <w:rsid w:val="006340F0"/>
    <w:rsid w:val="00635EB0"/>
    <w:rsid w:val="00640427"/>
    <w:rsid w:val="00640DD7"/>
    <w:rsid w:val="00641D0F"/>
    <w:rsid w:val="00645673"/>
    <w:rsid w:val="006457A0"/>
    <w:rsid w:val="00645FE2"/>
    <w:rsid w:val="0064661C"/>
    <w:rsid w:val="006500E6"/>
    <w:rsid w:val="0065612F"/>
    <w:rsid w:val="00656672"/>
    <w:rsid w:val="0065786D"/>
    <w:rsid w:val="006626B1"/>
    <w:rsid w:val="00665071"/>
    <w:rsid w:val="0066734B"/>
    <w:rsid w:val="00670701"/>
    <w:rsid w:val="00670797"/>
    <w:rsid w:val="0067129C"/>
    <w:rsid w:val="00672B0B"/>
    <w:rsid w:val="0067351C"/>
    <w:rsid w:val="00673CA8"/>
    <w:rsid w:val="00674D99"/>
    <w:rsid w:val="006759C7"/>
    <w:rsid w:val="006772BE"/>
    <w:rsid w:val="00677B78"/>
    <w:rsid w:val="00677DE0"/>
    <w:rsid w:val="00681463"/>
    <w:rsid w:val="0068353C"/>
    <w:rsid w:val="0068525E"/>
    <w:rsid w:val="00685BC8"/>
    <w:rsid w:val="00693365"/>
    <w:rsid w:val="00694559"/>
    <w:rsid w:val="006A0077"/>
    <w:rsid w:val="006A48F1"/>
    <w:rsid w:val="006A6C9E"/>
    <w:rsid w:val="006A734A"/>
    <w:rsid w:val="006A7827"/>
    <w:rsid w:val="006B75C4"/>
    <w:rsid w:val="006C3B20"/>
    <w:rsid w:val="006C3BA4"/>
    <w:rsid w:val="006C42BE"/>
    <w:rsid w:val="006C54F4"/>
    <w:rsid w:val="006C5648"/>
    <w:rsid w:val="006D258D"/>
    <w:rsid w:val="006D2FF7"/>
    <w:rsid w:val="006E12AE"/>
    <w:rsid w:val="006E2BD1"/>
    <w:rsid w:val="006E2EA8"/>
    <w:rsid w:val="006E3328"/>
    <w:rsid w:val="006E4997"/>
    <w:rsid w:val="006E53CA"/>
    <w:rsid w:val="006E55CD"/>
    <w:rsid w:val="006E6E04"/>
    <w:rsid w:val="006E76F6"/>
    <w:rsid w:val="006F0738"/>
    <w:rsid w:val="006F0989"/>
    <w:rsid w:val="006F6500"/>
    <w:rsid w:val="006F6AE2"/>
    <w:rsid w:val="006F7AFE"/>
    <w:rsid w:val="00701AC0"/>
    <w:rsid w:val="007021BF"/>
    <w:rsid w:val="007044E1"/>
    <w:rsid w:val="00711600"/>
    <w:rsid w:val="00712140"/>
    <w:rsid w:val="0071298A"/>
    <w:rsid w:val="007140FB"/>
    <w:rsid w:val="0071760B"/>
    <w:rsid w:val="007216C1"/>
    <w:rsid w:val="00721E5A"/>
    <w:rsid w:val="00723A3D"/>
    <w:rsid w:val="00724C2A"/>
    <w:rsid w:val="007257F3"/>
    <w:rsid w:val="00727A18"/>
    <w:rsid w:val="00732BCF"/>
    <w:rsid w:val="0073499F"/>
    <w:rsid w:val="007349EB"/>
    <w:rsid w:val="00735DCF"/>
    <w:rsid w:val="007363A7"/>
    <w:rsid w:val="00737E78"/>
    <w:rsid w:val="00744305"/>
    <w:rsid w:val="00745E08"/>
    <w:rsid w:val="007466B7"/>
    <w:rsid w:val="00747A70"/>
    <w:rsid w:val="00751E9F"/>
    <w:rsid w:val="00754479"/>
    <w:rsid w:val="00756098"/>
    <w:rsid w:val="00757844"/>
    <w:rsid w:val="00764418"/>
    <w:rsid w:val="0076662D"/>
    <w:rsid w:val="0077093E"/>
    <w:rsid w:val="007721A5"/>
    <w:rsid w:val="007725A8"/>
    <w:rsid w:val="00775367"/>
    <w:rsid w:val="007753B5"/>
    <w:rsid w:val="007760A3"/>
    <w:rsid w:val="0078283A"/>
    <w:rsid w:val="007903BD"/>
    <w:rsid w:val="0079184C"/>
    <w:rsid w:val="0079553B"/>
    <w:rsid w:val="007958EA"/>
    <w:rsid w:val="00795983"/>
    <w:rsid w:val="007960B0"/>
    <w:rsid w:val="0079663C"/>
    <w:rsid w:val="007979E0"/>
    <w:rsid w:val="00797F33"/>
    <w:rsid w:val="007A3FA8"/>
    <w:rsid w:val="007A4364"/>
    <w:rsid w:val="007A4C70"/>
    <w:rsid w:val="007A5328"/>
    <w:rsid w:val="007B268C"/>
    <w:rsid w:val="007B2AA8"/>
    <w:rsid w:val="007B4F3A"/>
    <w:rsid w:val="007B7906"/>
    <w:rsid w:val="007B7F8E"/>
    <w:rsid w:val="007C0420"/>
    <w:rsid w:val="007C08BD"/>
    <w:rsid w:val="007C1255"/>
    <w:rsid w:val="007C3250"/>
    <w:rsid w:val="007C4005"/>
    <w:rsid w:val="007C4337"/>
    <w:rsid w:val="007C70C6"/>
    <w:rsid w:val="007D3B31"/>
    <w:rsid w:val="007D3F83"/>
    <w:rsid w:val="007D4BDE"/>
    <w:rsid w:val="007D72D6"/>
    <w:rsid w:val="007E1153"/>
    <w:rsid w:val="007E28FC"/>
    <w:rsid w:val="007E43C8"/>
    <w:rsid w:val="007E4576"/>
    <w:rsid w:val="007E4C78"/>
    <w:rsid w:val="007E6DBD"/>
    <w:rsid w:val="007E7028"/>
    <w:rsid w:val="007F0ABE"/>
    <w:rsid w:val="007F0BBC"/>
    <w:rsid w:val="007F2464"/>
    <w:rsid w:val="007F6341"/>
    <w:rsid w:val="007F76F0"/>
    <w:rsid w:val="007F7BBD"/>
    <w:rsid w:val="007F7FCA"/>
    <w:rsid w:val="00801380"/>
    <w:rsid w:val="008038A2"/>
    <w:rsid w:val="00806917"/>
    <w:rsid w:val="00807353"/>
    <w:rsid w:val="00807FDA"/>
    <w:rsid w:val="008111B6"/>
    <w:rsid w:val="00814720"/>
    <w:rsid w:val="008202E2"/>
    <w:rsid w:val="00823C1B"/>
    <w:rsid w:val="00826FD5"/>
    <w:rsid w:val="0083061D"/>
    <w:rsid w:val="0083092A"/>
    <w:rsid w:val="00834D83"/>
    <w:rsid w:val="00836AD6"/>
    <w:rsid w:val="00842051"/>
    <w:rsid w:val="00844383"/>
    <w:rsid w:val="00844BBA"/>
    <w:rsid w:val="00845E07"/>
    <w:rsid w:val="00851478"/>
    <w:rsid w:val="008545B2"/>
    <w:rsid w:val="00854BD9"/>
    <w:rsid w:val="00856F73"/>
    <w:rsid w:val="00860974"/>
    <w:rsid w:val="008613C8"/>
    <w:rsid w:val="0086181E"/>
    <w:rsid w:val="00863555"/>
    <w:rsid w:val="00865CCA"/>
    <w:rsid w:val="00872C9F"/>
    <w:rsid w:val="0087491B"/>
    <w:rsid w:val="008771C8"/>
    <w:rsid w:val="00877E02"/>
    <w:rsid w:val="00877F22"/>
    <w:rsid w:val="00881021"/>
    <w:rsid w:val="008847B9"/>
    <w:rsid w:val="00885639"/>
    <w:rsid w:val="0088764C"/>
    <w:rsid w:val="008876B2"/>
    <w:rsid w:val="00890131"/>
    <w:rsid w:val="00890253"/>
    <w:rsid w:val="008906F9"/>
    <w:rsid w:val="008922D2"/>
    <w:rsid w:val="008941D3"/>
    <w:rsid w:val="0089602E"/>
    <w:rsid w:val="00896CD6"/>
    <w:rsid w:val="00897B7E"/>
    <w:rsid w:val="008A24DD"/>
    <w:rsid w:val="008A2F5A"/>
    <w:rsid w:val="008A5FD0"/>
    <w:rsid w:val="008A7311"/>
    <w:rsid w:val="008B170D"/>
    <w:rsid w:val="008B4856"/>
    <w:rsid w:val="008B525E"/>
    <w:rsid w:val="008B74A4"/>
    <w:rsid w:val="008B7B79"/>
    <w:rsid w:val="008C4616"/>
    <w:rsid w:val="008C4D75"/>
    <w:rsid w:val="008C7EA1"/>
    <w:rsid w:val="008D0E5D"/>
    <w:rsid w:val="008D0EC0"/>
    <w:rsid w:val="008D18AF"/>
    <w:rsid w:val="008D2061"/>
    <w:rsid w:val="008D6FA8"/>
    <w:rsid w:val="008D7724"/>
    <w:rsid w:val="008E039A"/>
    <w:rsid w:val="008E5577"/>
    <w:rsid w:val="008E55BD"/>
    <w:rsid w:val="008E6269"/>
    <w:rsid w:val="008E7B93"/>
    <w:rsid w:val="008F31AA"/>
    <w:rsid w:val="008F4FB0"/>
    <w:rsid w:val="008F58AF"/>
    <w:rsid w:val="008F63CD"/>
    <w:rsid w:val="0090129E"/>
    <w:rsid w:val="009034B4"/>
    <w:rsid w:val="00905575"/>
    <w:rsid w:val="0091032E"/>
    <w:rsid w:val="009129F7"/>
    <w:rsid w:val="009137F2"/>
    <w:rsid w:val="00913F50"/>
    <w:rsid w:val="009146D0"/>
    <w:rsid w:val="00914FD7"/>
    <w:rsid w:val="009200A9"/>
    <w:rsid w:val="00921697"/>
    <w:rsid w:val="00923185"/>
    <w:rsid w:val="00925B86"/>
    <w:rsid w:val="009267F1"/>
    <w:rsid w:val="00926AC7"/>
    <w:rsid w:val="0093022B"/>
    <w:rsid w:val="00930D2A"/>
    <w:rsid w:val="00930DCB"/>
    <w:rsid w:val="00933194"/>
    <w:rsid w:val="00933B6F"/>
    <w:rsid w:val="00933CB7"/>
    <w:rsid w:val="009346B6"/>
    <w:rsid w:val="00935278"/>
    <w:rsid w:val="00940970"/>
    <w:rsid w:val="00942328"/>
    <w:rsid w:val="00943B4D"/>
    <w:rsid w:val="009462FE"/>
    <w:rsid w:val="00954771"/>
    <w:rsid w:val="0095488A"/>
    <w:rsid w:val="00954A7F"/>
    <w:rsid w:val="00961DEE"/>
    <w:rsid w:val="00962CB1"/>
    <w:rsid w:val="00963A13"/>
    <w:rsid w:val="009650E0"/>
    <w:rsid w:val="00966598"/>
    <w:rsid w:val="00971A69"/>
    <w:rsid w:val="0098148F"/>
    <w:rsid w:val="00981749"/>
    <w:rsid w:val="00981C66"/>
    <w:rsid w:val="00984293"/>
    <w:rsid w:val="009846B4"/>
    <w:rsid w:val="0099006D"/>
    <w:rsid w:val="009921D1"/>
    <w:rsid w:val="00993A87"/>
    <w:rsid w:val="00993C25"/>
    <w:rsid w:val="0099426E"/>
    <w:rsid w:val="00994B7C"/>
    <w:rsid w:val="009A766D"/>
    <w:rsid w:val="009B292D"/>
    <w:rsid w:val="009B3C70"/>
    <w:rsid w:val="009C17E0"/>
    <w:rsid w:val="009C2A17"/>
    <w:rsid w:val="009C4BCD"/>
    <w:rsid w:val="009C5092"/>
    <w:rsid w:val="009C6D69"/>
    <w:rsid w:val="009D1499"/>
    <w:rsid w:val="009D17C3"/>
    <w:rsid w:val="009D35DB"/>
    <w:rsid w:val="009D361B"/>
    <w:rsid w:val="009D4B2B"/>
    <w:rsid w:val="009D62C1"/>
    <w:rsid w:val="009D6C56"/>
    <w:rsid w:val="009D7480"/>
    <w:rsid w:val="009E0CDF"/>
    <w:rsid w:val="009E6671"/>
    <w:rsid w:val="009E669A"/>
    <w:rsid w:val="009F1715"/>
    <w:rsid w:val="009F40B9"/>
    <w:rsid w:val="00A01116"/>
    <w:rsid w:val="00A0384D"/>
    <w:rsid w:val="00A04E19"/>
    <w:rsid w:val="00A05D89"/>
    <w:rsid w:val="00A11EC3"/>
    <w:rsid w:val="00A1204A"/>
    <w:rsid w:val="00A14AB4"/>
    <w:rsid w:val="00A1599D"/>
    <w:rsid w:val="00A17257"/>
    <w:rsid w:val="00A203DB"/>
    <w:rsid w:val="00A235FE"/>
    <w:rsid w:val="00A241A5"/>
    <w:rsid w:val="00A24B47"/>
    <w:rsid w:val="00A267FC"/>
    <w:rsid w:val="00A277D2"/>
    <w:rsid w:val="00A34994"/>
    <w:rsid w:val="00A36598"/>
    <w:rsid w:val="00A36E32"/>
    <w:rsid w:val="00A42A7A"/>
    <w:rsid w:val="00A4408F"/>
    <w:rsid w:val="00A46AC2"/>
    <w:rsid w:val="00A50DC9"/>
    <w:rsid w:val="00A52D6E"/>
    <w:rsid w:val="00A53A3C"/>
    <w:rsid w:val="00A53C04"/>
    <w:rsid w:val="00A574D4"/>
    <w:rsid w:val="00A62B2C"/>
    <w:rsid w:val="00A637D1"/>
    <w:rsid w:val="00A64D56"/>
    <w:rsid w:val="00A65865"/>
    <w:rsid w:val="00A65F15"/>
    <w:rsid w:val="00A67CFE"/>
    <w:rsid w:val="00A72528"/>
    <w:rsid w:val="00A762AD"/>
    <w:rsid w:val="00A77781"/>
    <w:rsid w:val="00A817BA"/>
    <w:rsid w:val="00A81A0C"/>
    <w:rsid w:val="00A83198"/>
    <w:rsid w:val="00A843AB"/>
    <w:rsid w:val="00A857CC"/>
    <w:rsid w:val="00A915F5"/>
    <w:rsid w:val="00A92C1D"/>
    <w:rsid w:val="00A939E8"/>
    <w:rsid w:val="00A9499C"/>
    <w:rsid w:val="00A96BDC"/>
    <w:rsid w:val="00A9707C"/>
    <w:rsid w:val="00A978CF"/>
    <w:rsid w:val="00AA070B"/>
    <w:rsid w:val="00AA18CA"/>
    <w:rsid w:val="00AA2BCC"/>
    <w:rsid w:val="00AA3306"/>
    <w:rsid w:val="00AA51DA"/>
    <w:rsid w:val="00AA58A5"/>
    <w:rsid w:val="00AA636D"/>
    <w:rsid w:val="00AB23CE"/>
    <w:rsid w:val="00AB5645"/>
    <w:rsid w:val="00AC0AD5"/>
    <w:rsid w:val="00AC2253"/>
    <w:rsid w:val="00AC38D2"/>
    <w:rsid w:val="00AC6ED4"/>
    <w:rsid w:val="00AC7EB4"/>
    <w:rsid w:val="00AD2452"/>
    <w:rsid w:val="00AD6AB1"/>
    <w:rsid w:val="00AE1C10"/>
    <w:rsid w:val="00AE6062"/>
    <w:rsid w:val="00AE6D8B"/>
    <w:rsid w:val="00AE6F60"/>
    <w:rsid w:val="00AE721C"/>
    <w:rsid w:val="00AF093E"/>
    <w:rsid w:val="00AF3DC2"/>
    <w:rsid w:val="00AF4C17"/>
    <w:rsid w:val="00B03694"/>
    <w:rsid w:val="00B05481"/>
    <w:rsid w:val="00B06D1D"/>
    <w:rsid w:val="00B07E78"/>
    <w:rsid w:val="00B10097"/>
    <w:rsid w:val="00B120FB"/>
    <w:rsid w:val="00B13B17"/>
    <w:rsid w:val="00B1642E"/>
    <w:rsid w:val="00B23E53"/>
    <w:rsid w:val="00B24ECD"/>
    <w:rsid w:val="00B27F0F"/>
    <w:rsid w:val="00B30943"/>
    <w:rsid w:val="00B37BDA"/>
    <w:rsid w:val="00B418CD"/>
    <w:rsid w:val="00B42D12"/>
    <w:rsid w:val="00B511BE"/>
    <w:rsid w:val="00B53DC9"/>
    <w:rsid w:val="00B54035"/>
    <w:rsid w:val="00B541CD"/>
    <w:rsid w:val="00B54A53"/>
    <w:rsid w:val="00B55177"/>
    <w:rsid w:val="00B56182"/>
    <w:rsid w:val="00B57359"/>
    <w:rsid w:val="00B60E15"/>
    <w:rsid w:val="00B63A39"/>
    <w:rsid w:val="00B83DCC"/>
    <w:rsid w:val="00B84E83"/>
    <w:rsid w:val="00B85C5D"/>
    <w:rsid w:val="00B86007"/>
    <w:rsid w:val="00B86C48"/>
    <w:rsid w:val="00B86ED9"/>
    <w:rsid w:val="00B921B6"/>
    <w:rsid w:val="00B93086"/>
    <w:rsid w:val="00B937A0"/>
    <w:rsid w:val="00B94200"/>
    <w:rsid w:val="00B94F54"/>
    <w:rsid w:val="00BA0E0E"/>
    <w:rsid w:val="00BA1E48"/>
    <w:rsid w:val="00BA50C7"/>
    <w:rsid w:val="00BA52C9"/>
    <w:rsid w:val="00BB2DD9"/>
    <w:rsid w:val="00BC34C0"/>
    <w:rsid w:val="00BC6F01"/>
    <w:rsid w:val="00BD1125"/>
    <w:rsid w:val="00BD1652"/>
    <w:rsid w:val="00BD42D3"/>
    <w:rsid w:val="00BD4419"/>
    <w:rsid w:val="00BD4FCE"/>
    <w:rsid w:val="00BD57EA"/>
    <w:rsid w:val="00BD632A"/>
    <w:rsid w:val="00BE06C2"/>
    <w:rsid w:val="00BE294C"/>
    <w:rsid w:val="00BE3FD3"/>
    <w:rsid w:val="00BE5B0A"/>
    <w:rsid w:val="00BE79B5"/>
    <w:rsid w:val="00BF10CE"/>
    <w:rsid w:val="00BF12BC"/>
    <w:rsid w:val="00BF400E"/>
    <w:rsid w:val="00BF4AA9"/>
    <w:rsid w:val="00BF515A"/>
    <w:rsid w:val="00BF65E5"/>
    <w:rsid w:val="00C02FD8"/>
    <w:rsid w:val="00C03671"/>
    <w:rsid w:val="00C03B8C"/>
    <w:rsid w:val="00C0762C"/>
    <w:rsid w:val="00C1180C"/>
    <w:rsid w:val="00C12381"/>
    <w:rsid w:val="00C141BF"/>
    <w:rsid w:val="00C161D3"/>
    <w:rsid w:val="00C2498A"/>
    <w:rsid w:val="00C25552"/>
    <w:rsid w:val="00C30821"/>
    <w:rsid w:val="00C30945"/>
    <w:rsid w:val="00C32628"/>
    <w:rsid w:val="00C33146"/>
    <w:rsid w:val="00C333AC"/>
    <w:rsid w:val="00C35F7E"/>
    <w:rsid w:val="00C3609F"/>
    <w:rsid w:val="00C36ECE"/>
    <w:rsid w:val="00C37EC2"/>
    <w:rsid w:val="00C474B8"/>
    <w:rsid w:val="00C529E6"/>
    <w:rsid w:val="00C530B1"/>
    <w:rsid w:val="00C540C7"/>
    <w:rsid w:val="00C55437"/>
    <w:rsid w:val="00C573FB"/>
    <w:rsid w:val="00C6015A"/>
    <w:rsid w:val="00C6056C"/>
    <w:rsid w:val="00C614DD"/>
    <w:rsid w:val="00C6168B"/>
    <w:rsid w:val="00C62C10"/>
    <w:rsid w:val="00C6690C"/>
    <w:rsid w:val="00C71CEA"/>
    <w:rsid w:val="00C72E6F"/>
    <w:rsid w:val="00C75C0E"/>
    <w:rsid w:val="00C76371"/>
    <w:rsid w:val="00C81433"/>
    <w:rsid w:val="00C8156E"/>
    <w:rsid w:val="00C840E7"/>
    <w:rsid w:val="00C84630"/>
    <w:rsid w:val="00C8475C"/>
    <w:rsid w:val="00C84E6E"/>
    <w:rsid w:val="00C85EDD"/>
    <w:rsid w:val="00C9049E"/>
    <w:rsid w:val="00C90D13"/>
    <w:rsid w:val="00C92AC9"/>
    <w:rsid w:val="00C952A9"/>
    <w:rsid w:val="00C96A98"/>
    <w:rsid w:val="00CA155D"/>
    <w:rsid w:val="00CA2647"/>
    <w:rsid w:val="00CA2E37"/>
    <w:rsid w:val="00CA3070"/>
    <w:rsid w:val="00CA74B7"/>
    <w:rsid w:val="00CB053F"/>
    <w:rsid w:val="00CB3930"/>
    <w:rsid w:val="00CB5C1D"/>
    <w:rsid w:val="00CB7876"/>
    <w:rsid w:val="00CB78DF"/>
    <w:rsid w:val="00CC193E"/>
    <w:rsid w:val="00CC24BA"/>
    <w:rsid w:val="00CC2743"/>
    <w:rsid w:val="00CD02EB"/>
    <w:rsid w:val="00CD27FA"/>
    <w:rsid w:val="00CD3C3C"/>
    <w:rsid w:val="00CD71C9"/>
    <w:rsid w:val="00CE1A5E"/>
    <w:rsid w:val="00CE2904"/>
    <w:rsid w:val="00CE3E25"/>
    <w:rsid w:val="00CE5102"/>
    <w:rsid w:val="00CE5522"/>
    <w:rsid w:val="00CE5AE8"/>
    <w:rsid w:val="00CF080D"/>
    <w:rsid w:val="00CF1643"/>
    <w:rsid w:val="00CF272A"/>
    <w:rsid w:val="00CF5DB0"/>
    <w:rsid w:val="00CF5EB4"/>
    <w:rsid w:val="00D00986"/>
    <w:rsid w:val="00D06D89"/>
    <w:rsid w:val="00D07C1C"/>
    <w:rsid w:val="00D118D0"/>
    <w:rsid w:val="00D11B9D"/>
    <w:rsid w:val="00D11F75"/>
    <w:rsid w:val="00D1538A"/>
    <w:rsid w:val="00D1773B"/>
    <w:rsid w:val="00D20CBF"/>
    <w:rsid w:val="00D22943"/>
    <w:rsid w:val="00D25F65"/>
    <w:rsid w:val="00D30334"/>
    <w:rsid w:val="00D335BD"/>
    <w:rsid w:val="00D34F03"/>
    <w:rsid w:val="00D35053"/>
    <w:rsid w:val="00D42824"/>
    <w:rsid w:val="00D430B0"/>
    <w:rsid w:val="00D51213"/>
    <w:rsid w:val="00D51FA1"/>
    <w:rsid w:val="00D55AF1"/>
    <w:rsid w:val="00D57162"/>
    <w:rsid w:val="00D57A81"/>
    <w:rsid w:val="00D60476"/>
    <w:rsid w:val="00D60A48"/>
    <w:rsid w:val="00D621F5"/>
    <w:rsid w:val="00D662E7"/>
    <w:rsid w:val="00D665F0"/>
    <w:rsid w:val="00D67490"/>
    <w:rsid w:val="00D72616"/>
    <w:rsid w:val="00D7388D"/>
    <w:rsid w:val="00D744B0"/>
    <w:rsid w:val="00D77DD4"/>
    <w:rsid w:val="00D84524"/>
    <w:rsid w:val="00D8548B"/>
    <w:rsid w:val="00D87092"/>
    <w:rsid w:val="00D9104B"/>
    <w:rsid w:val="00D93107"/>
    <w:rsid w:val="00D93136"/>
    <w:rsid w:val="00D93397"/>
    <w:rsid w:val="00D94D7E"/>
    <w:rsid w:val="00D96721"/>
    <w:rsid w:val="00DA402F"/>
    <w:rsid w:val="00DB0221"/>
    <w:rsid w:val="00DB1C04"/>
    <w:rsid w:val="00DB240E"/>
    <w:rsid w:val="00DC0967"/>
    <w:rsid w:val="00DC542B"/>
    <w:rsid w:val="00DC6397"/>
    <w:rsid w:val="00DD0EBE"/>
    <w:rsid w:val="00DD3C4C"/>
    <w:rsid w:val="00DD3FCB"/>
    <w:rsid w:val="00DD6132"/>
    <w:rsid w:val="00DE1497"/>
    <w:rsid w:val="00DE4CE9"/>
    <w:rsid w:val="00DE62E1"/>
    <w:rsid w:val="00DE715B"/>
    <w:rsid w:val="00DF0249"/>
    <w:rsid w:val="00DF2125"/>
    <w:rsid w:val="00DF23B4"/>
    <w:rsid w:val="00DF314B"/>
    <w:rsid w:val="00E000BA"/>
    <w:rsid w:val="00E002F8"/>
    <w:rsid w:val="00E010D2"/>
    <w:rsid w:val="00E0129E"/>
    <w:rsid w:val="00E02A51"/>
    <w:rsid w:val="00E073E0"/>
    <w:rsid w:val="00E10E78"/>
    <w:rsid w:val="00E112FF"/>
    <w:rsid w:val="00E1205D"/>
    <w:rsid w:val="00E14422"/>
    <w:rsid w:val="00E17CA7"/>
    <w:rsid w:val="00E200E4"/>
    <w:rsid w:val="00E228BE"/>
    <w:rsid w:val="00E2484D"/>
    <w:rsid w:val="00E25205"/>
    <w:rsid w:val="00E274EA"/>
    <w:rsid w:val="00E31346"/>
    <w:rsid w:val="00E32604"/>
    <w:rsid w:val="00E3344C"/>
    <w:rsid w:val="00E34186"/>
    <w:rsid w:val="00E42BF8"/>
    <w:rsid w:val="00E42D2C"/>
    <w:rsid w:val="00E43591"/>
    <w:rsid w:val="00E44091"/>
    <w:rsid w:val="00E45E21"/>
    <w:rsid w:val="00E46FEB"/>
    <w:rsid w:val="00E50F47"/>
    <w:rsid w:val="00E53EA2"/>
    <w:rsid w:val="00E54F26"/>
    <w:rsid w:val="00E6100A"/>
    <w:rsid w:val="00E613ED"/>
    <w:rsid w:val="00E61D5B"/>
    <w:rsid w:val="00E635AD"/>
    <w:rsid w:val="00E66361"/>
    <w:rsid w:val="00E6737B"/>
    <w:rsid w:val="00E74756"/>
    <w:rsid w:val="00E749F4"/>
    <w:rsid w:val="00E80387"/>
    <w:rsid w:val="00E80EA8"/>
    <w:rsid w:val="00E83303"/>
    <w:rsid w:val="00E83B6C"/>
    <w:rsid w:val="00E83CCE"/>
    <w:rsid w:val="00E8665D"/>
    <w:rsid w:val="00E909DF"/>
    <w:rsid w:val="00E90F20"/>
    <w:rsid w:val="00E91AAA"/>
    <w:rsid w:val="00E931BE"/>
    <w:rsid w:val="00E9476F"/>
    <w:rsid w:val="00E95E02"/>
    <w:rsid w:val="00EA0FC5"/>
    <w:rsid w:val="00EA21D4"/>
    <w:rsid w:val="00EA27E2"/>
    <w:rsid w:val="00EA3985"/>
    <w:rsid w:val="00EA40BC"/>
    <w:rsid w:val="00EA60FF"/>
    <w:rsid w:val="00EA7AA5"/>
    <w:rsid w:val="00EB1DA9"/>
    <w:rsid w:val="00EB38E3"/>
    <w:rsid w:val="00EB4BFB"/>
    <w:rsid w:val="00EB734C"/>
    <w:rsid w:val="00EC318E"/>
    <w:rsid w:val="00EC57BF"/>
    <w:rsid w:val="00EC76E1"/>
    <w:rsid w:val="00EC7F72"/>
    <w:rsid w:val="00ED15B3"/>
    <w:rsid w:val="00ED49BC"/>
    <w:rsid w:val="00EE4BFE"/>
    <w:rsid w:val="00EE799A"/>
    <w:rsid w:val="00EF14F6"/>
    <w:rsid w:val="00EF1D9E"/>
    <w:rsid w:val="00EF298F"/>
    <w:rsid w:val="00EF58CE"/>
    <w:rsid w:val="00F004DB"/>
    <w:rsid w:val="00F013E9"/>
    <w:rsid w:val="00F03ABF"/>
    <w:rsid w:val="00F045E6"/>
    <w:rsid w:val="00F13EB5"/>
    <w:rsid w:val="00F15D66"/>
    <w:rsid w:val="00F20E22"/>
    <w:rsid w:val="00F22CC7"/>
    <w:rsid w:val="00F24403"/>
    <w:rsid w:val="00F25800"/>
    <w:rsid w:val="00F25B08"/>
    <w:rsid w:val="00F26331"/>
    <w:rsid w:val="00F30010"/>
    <w:rsid w:val="00F3100D"/>
    <w:rsid w:val="00F31C6D"/>
    <w:rsid w:val="00F32651"/>
    <w:rsid w:val="00F3360A"/>
    <w:rsid w:val="00F34FC8"/>
    <w:rsid w:val="00F35DD4"/>
    <w:rsid w:val="00F361C4"/>
    <w:rsid w:val="00F3735B"/>
    <w:rsid w:val="00F40E22"/>
    <w:rsid w:val="00F4364E"/>
    <w:rsid w:val="00F46BC1"/>
    <w:rsid w:val="00F510D3"/>
    <w:rsid w:val="00F5255D"/>
    <w:rsid w:val="00F53227"/>
    <w:rsid w:val="00F54478"/>
    <w:rsid w:val="00F54C53"/>
    <w:rsid w:val="00F54E95"/>
    <w:rsid w:val="00F56375"/>
    <w:rsid w:val="00F565B5"/>
    <w:rsid w:val="00F57694"/>
    <w:rsid w:val="00F576C5"/>
    <w:rsid w:val="00F62787"/>
    <w:rsid w:val="00F62C92"/>
    <w:rsid w:val="00F63EB4"/>
    <w:rsid w:val="00F65775"/>
    <w:rsid w:val="00F6581E"/>
    <w:rsid w:val="00F717AF"/>
    <w:rsid w:val="00F719B1"/>
    <w:rsid w:val="00F727AD"/>
    <w:rsid w:val="00F75D0D"/>
    <w:rsid w:val="00F77776"/>
    <w:rsid w:val="00F810AD"/>
    <w:rsid w:val="00F81683"/>
    <w:rsid w:val="00F81F64"/>
    <w:rsid w:val="00F84192"/>
    <w:rsid w:val="00F851EC"/>
    <w:rsid w:val="00F87471"/>
    <w:rsid w:val="00F90EEB"/>
    <w:rsid w:val="00F914D4"/>
    <w:rsid w:val="00F93F1C"/>
    <w:rsid w:val="00FA17DE"/>
    <w:rsid w:val="00FA7B35"/>
    <w:rsid w:val="00FB0625"/>
    <w:rsid w:val="00FB0EE9"/>
    <w:rsid w:val="00FB2636"/>
    <w:rsid w:val="00FB3C67"/>
    <w:rsid w:val="00FB5643"/>
    <w:rsid w:val="00FB60B4"/>
    <w:rsid w:val="00FC0100"/>
    <w:rsid w:val="00FC0FA0"/>
    <w:rsid w:val="00FC2475"/>
    <w:rsid w:val="00FC3507"/>
    <w:rsid w:val="00FC3C85"/>
    <w:rsid w:val="00FC5ECA"/>
    <w:rsid w:val="00FC6357"/>
    <w:rsid w:val="00FC6908"/>
    <w:rsid w:val="00FD00AA"/>
    <w:rsid w:val="00FD39EE"/>
    <w:rsid w:val="00FD50B2"/>
    <w:rsid w:val="00FE06E2"/>
    <w:rsid w:val="00FE6477"/>
    <w:rsid w:val="00FE6AB5"/>
    <w:rsid w:val="00FF0AE9"/>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nhideWhenUsed="0" w:qFormat="1"/>
    <w:lsdException w:name="table of figures" w:uiPriority="0"/>
    <w:lsdException w:name="envelope address" w:uiPriority="0"/>
    <w:lsdException w:name="envelope return" w:uiPriority="0"/>
    <w:lsdException w:name="lin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Strong" w:semiHidden="0" w:unhideWhenUsed="0" w:qFormat="1"/>
    <w:lsdException w:name="Emphasis" w:semiHidden="0" w:uiPriority="0" w:unhideWhenUsed="0" w:qFormat="1"/>
    <w:lsdException w:name="Normal (Web)" w:uiPriority="0"/>
    <w:lsdException w:name="HTML Cite" w:uiPriority="0"/>
    <w:lsdException w:name="HTML Code" w:uiPriority="0"/>
    <w:lsdException w:name="Outline List 2"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0"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szCs w:val="20"/>
      <w:lang w:val="sr-Cyrl-CS" w:eastAsia="ar-SA"/>
    </w:rPr>
  </w:style>
  <w:style w:type="paragraph" w:styleId="Heading10">
    <w:name w:val="heading 1"/>
    <w:aliases w:val="Naslov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0"/>
    <w:uiPriority w:val="99"/>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uiPriority w:val="99"/>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uiPriority w:val="99"/>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uiPriority w:val="99"/>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Char5 Char Char Char,Char5 Char,Char5 Char Char"/>
    <w:basedOn w:val="Normal"/>
    <w:link w:val="BodyTextChar"/>
    <w:qFormat/>
    <w:rsid w:val="00F717AF"/>
    <w:pPr>
      <w:jc w:val="both"/>
    </w:pPr>
  </w:style>
  <w:style w:type="character" w:customStyle="1" w:styleId="BodyTextChar">
    <w:name w:val="Body Text Char"/>
    <w:aliases w:val="Char5 Char Char Char Char,Char5 Char Char1,Char5 Char Char Char1"/>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basedOn w:val="DefaultParagraphFont"/>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basedOn w:val="DefaultParagraphFont"/>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uiPriority w:val="99"/>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basedOn w:val="DefaultParagraphFont"/>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basedOn w:val="DefaultParagraphFont"/>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uiPriority w:val="99"/>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uiPriority w:val="99"/>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uiPriority w:val="99"/>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uiPriority w:val="99"/>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uiPriority w:val="99"/>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uiPriority w:val="99"/>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uiPriority w:val="99"/>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uiPriority w:val="59"/>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99"/>
    <w:rsid w:val="00F32651"/>
    <w:rPr>
      <w:rFonts w:eastAsia="Times New Roman"/>
    </w:rPr>
  </w:style>
  <w:style w:type="numbering" w:styleId="111111">
    <w:name w:val="Outline List 2"/>
    <w:basedOn w:val="NoList"/>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uiPriority w:val="99"/>
    <w:rsid w:val="00F32651"/>
    <w:pPr>
      <w:spacing w:after="240"/>
      <w:ind w:left="0" w:firstLine="0"/>
    </w:pPr>
    <w:rPr>
      <w:rFonts w:ascii="Arial" w:hAnsi="Arial"/>
      <w:szCs w:val="24"/>
    </w:rPr>
  </w:style>
  <w:style w:type="character" w:customStyle="1" w:styleId="Style1Char">
    <w:name w:val="Style1 Char"/>
    <w:link w:val="Style1"/>
    <w:uiPriority w:val="99"/>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uiPriority w:val="99"/>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uiPriority w:val="99"/>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uiPriority w:val="99"/>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uiPriority w:val="99"/>
    <w:qFormat/>
    <w:locked/>
    <w:rsid w:val="00F32651"/>
    <w:rPr>
      <w:b/>
      <w:bCs/>
    </w:rPr>
  </w:style>
  <w:style w:type="paragraph" w:customStyle="1" w:styleId="tekst0">
    <w:name w:val="tekst"/>
    <w:basedOn w:val="Normal"/>
    <w:uiPriority w:val="99"/>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uiPriority w:val="99"/>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uiPriority w:val="99"/>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uiPriority w:val="99"/>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numbering" w:customStyle="1" w:styleId="NoList4">
    <w:name w:val="No List4"/>
    <w:next w:val="NoList"/>
    <w:uiPriority w:val="99"/>
    <w:semiHidden/>
    <w:unhideWhenUsed/>
    <w:rsid w:val="006A7827"/>
  </w:style>
  <w:style w:type="table" w:customStyle="1" w:styleId="TableGrid7">
    <w:name w:val="Table Grid7"/>
    <w:basedOn w:val="TableNormal"/>
    <w:next w:val="TableGrid"/>
    <w:uiPriority w:val="59"/>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Content"/>
    <w:basedOn w:val="Normal"/>
    <w:rsid w:val="006A7827"/>
    <w:pPr>
      <w:suppressAutoHyphens w:val="0"/>
      <w:spacing w:before="20" w:after="20"/>
    </w:pPr>
    <w:rPr>
      <w:rFonts w:ascii="Frutiger-Roman" w:hAnsi="Frutiger-Roman"/>
      <w:sz w:val="18"/>
      <w:lang w:val="fr-FR" w:eastAsia="en-US"/>
    </w:rPr>
  </w:style>
  <w:style w:type="table" w:customStyle="1" w:styleId="TableGrid12">
    <w:name w:val="Table Grid12"/>
    <w:basedOn w:val="TableNormal"/>
    <w:next w:val="TableGrid"/>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Style"/>
    <w:rsid w:val="00583BBB"/>
    <w:pPr>
      <w:autoSpaceDE/>
      <w:autoSpaceDN/>
      <w:adjustRightInd/>
      <w:spacing w:before="400" w:line="360" w:lineRule="auto"/>
    </w:pPr>
    <w:rPr>
      <w:rFonts w:cs="Times New Roman"/>
      <w:b/>
      <w:snapToGrid w:val="0"/>
      <w:sz w:val="28"/>
      <w:szCs w:val="20"/>
    </w:rPr>
  </w:style>
  <w:style w:type="paragraph" w:customStyle="1" w:styleId="Naslov2">
    <w:name w:val="Naslov 2"/>
    <w:basedOn w:val="Heading10"/>
    <w:uiPriority w:val="99"/>
    <w:qFormat/>
    <w:rsid w:val="00583BBB"/>
    <w:pPr>
      <w:keepNext/>
      <w:suppressAutoHyphens w:val="0"/>
      <w:spacing w:before="240" w:after="240"/>
      <w:ind w:left="0" w:firstLine="0"/>
      <w:jc w:val="both"/>
    </w:pPr>
    <w:rPr>
      <w:rFonts w:cs="Arial"/>
      <w:bCs/>
      <w:sz w:val="24"/>
      <w:szCs w:val="24"/>
      <w:lang w:eastAsia="sr-Latn-CS"/>
    </w:rPr>
  </w:style>
  <w:style w:type="paragraph" w:customStyle="1" w:styleId="Naslov3">
    <w:name w:val="Naslov 3"/>
    <w:basedOn w:val="Naslov2"/>
    <w:uiPriority w:val="99"/>
    <w:qFormat/>
    <w:rsid w:val="00583BBB"/>
    <w:rPr>
      <w:b w:val="0"/>
    </w:rPr>
  </w:style>
  <w:style w:type="paragraph" w:styleId="TOCHeading">
    <w:name w:val="TOC Heading"/>
    <w:basedOn w:val="Heading10"/>
    <w:next w:val="Normal"/>
    <w:uiPriority w:val="39"/>
    <w:qFormat/>
    <w:rsid w:val="00583BBB"/>
    <w:pPr>
      <w:keepNext/>
      <w:keepLines/>
      <w:suppressAutoHyphens w:val="0"/>
      <w:spacing w:before="480" w:line="276" w:lineRule="auto"/>
      <w:ind w:left="0" w:firstLine="0"/>
      <w:jc w:val="both"/>
      <w:outlineLvl w:val="9"/>
    </w:pPr>
    <w:rPr>
      <w:rFonts w:ascii="Cambria" w:hAnsi="Cambria" w:cs="Arial"/>
      <w:bCs/>
      <w:color w:val="365F91"/>
      <w:sz w:val="24"/>
      <w:szCs w:val="24"/>
      <w:lang w:val="en-US" w:eastAsia="x-none"/>
    </w:rPr>
  </w:style>
  <w:style w:type="character" w:customStyle="1" w:styleId="Char1">
    <w:name w:val="Char1"/>
    <w:rsid w:val="00583BBB"/>
    <w:rPr>
      <w:b/>
      <w:bCs/>
      <w:noProof/>
      <w:sz w:val="28"/>
      <w:szCs w:val="28"/>
      <w:lang w:val="sr-Latn-CS" w:eastAsia="en-US" w:bidi="ar-SA"/>
    </w:rPr>
  </w:style>
  <w:style w:type="table" w:customStyle="1" w:styleId="TableNormal1">
    <w:name w:val="Table Normal1"/>
    <w:uiPriority w:val="2"/>
    <w:semiHidden/>
    <w:unhideWhenUsed/>
    <w:qFormat/>
    <w:rsid w:val="00583BBB"/>
    <w:pPr>
      <w:widowControl w:val="0"/>
    </w:pPr>
    <w:tblPr>
      <w:tblInd w:w="0" w:type="dxa"/>
      <w:tblCellMar>
        <w:top w:w="0" w:type="dxa"/>
        <w:left w:w="0" w:type="dxa"/>
        <w:bottom w:w="0" w:type="dxa"/>
        <w:right w:w="0" w:type="dxa"/>
      </w:tblCellMar>
    </w:tblPr>
  </w:style>
  <w:style w:type="table" w:customStyle="1" w:styleId="TableGrid8">
    <w:name w:val="Table Grid8"/>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1">
    <w:name w:val="Font Style101"/>
    <w:rsid w:val="00583BBB"/>
    <w:rPr>
      <w:rFonts w:ascii="Arial" w:hAnsi="Arial" w:cs="Arial" w:hint="default"/>
      <w:sz w:val="22"/>
      <w:szCs w:val="22"/>
    </w:rPr>
  </w:style>
  <w:style w:type="paragraph" w:customStyle="1" w:styleId="Style41">
    <w:name w:val="Style41"/>
    <w:basedOn w:val="Normal"/>
    <w:uiPriority w:val="99"/>
    <w:rsid w:val="00583BBB"/>
    <w:pPr>
      <w:widowControl w:val="0"/>
      <w:autoSpaceDE w:val="0"/>
      <w:jc w:val="both"/>
    </w:pPr>
    <w:rPr>
      <w:rFonts w:ascii="Microsoft Sans Serif" w:hAnsi="Microsoft Sans Serif"/>
      <w:color w:val="000000"/>
      <w:szCs w:val="24"/>
      <w:lang w:val="sr-Latn-RS"/>
    </w:rPr>
  </w:style>
  <w:style w:type="character" w:customStyle="1" w:styleId="FontStyle85">
    <w:name w:val="Font Style85"/>
    <w:rsid w:val="00583BBB"/>
    <w:rPr>
      <w:rFonts w:ascii="Arial" w:hAnsi="Arial" w:cs="Arial" w:hint="default"/>
      <w:sz w:val="20"/>
      <w:szCs w:val="20"/>
    </w:rPr>
  </w:style>
  <w:style w:type="character" w:customStyle="1" w:styleId="FontStyle86">
    <w:name w:val="Font Style86"/>
    <w:rsid w:val="00583BBB"/>
    <w:rPr>
      <w:rFonts w:ascii="Arial" w:hAnsi="Arial" w:cs="Arial" w:hint="default"/>
      <w:b/>
      <w:bCs/>
      <w:sz w:val="20"/>
      <w:szCs w:val="20"/>
    </w:rPr>
  </w:style>
  <w:style w:type="character" w:customStyle="1" w:styleId="FontStyle89">
    <w:name w:val="Font Style89"/>
    <w:rsid w:val="00583BBB"/>
    <w:rPr>
      <w:rFonts w:ascii="Arial" w:hAnsi="Arial" w:cs="Arial" w:hint="default"/>
      <w:b/>
      <w:bCs/>
      <w:spacing w:val="20"/>
      <w:sz w:val="24"/>
      <w:szCs w:val="24"/>
    </w:rPr>
  </w:style>
  <w:style w:type="paragraph" w:customStyle="1" w:styleId="Style22">
    <w:name w:val="Style22"/>
    <w:basedOn w:val="Normal"/>
    <w:uiPriority w:val="99"/>
    <w:rsid w:val="00583BBB"/>
    <w:pPr>
      <w:widowControl w:val="0"/>
      <w:autoSpaceDE w:val="0"/>
      <w:spacing w:line="240" w:lineRule="exact"/>
      <w:ind w:firstLine="730"/>
      <w:jc w:val="both"/>
    </w:pPr>
    <w:rPr>
      <w:rFonts w:ascii="Microsoft Sans Serif" w:hAnsi="Microsoft Sans Serif"/>
      <w:color w:val="000000"/>
      <w:szCs w:val="24"/>
      <w:lang w:val="sr-Latn-RS"/>
    </w:rPr>
  </w:style>
  <w:style w:type="paragraph" w:customStyle="1" w:styleId="Style30">
    <w:name w:val="Style30"/>
    <w:basedOn w:val="Normal"/>
    <w:uiPriority w:val="99"/>
    <w:rsid w:val="00583BBB"/>
    <w:pPr>
      <w:widowControl w:val="0"/>
      <w:autoSpaceDE w:val="0"/>
      <w:jc w:val="both"/>
    </w:pPr>
    <w:rPr>
      <w:rFonts w:ascii="Microsoft Sans Serif" w:hAnsi="Microsoft Sans Serif"/>
      <w:color w:val="000000"/>
      <w:szCs w:val="24"/>
      <w:lang w:val="sr-Latn-RS"/>
    </w:rPr>
  </w:style>
  <w:style w:type="character" w:customStyle="1" w:styleId="fontstyle850">
    <w:name w:val="fontstyle85"/>
    <w:rsid w:val="00583BBB"/>
  </w:style>
  <w:style w:type="character" w:styleId="IntenseEmphasis">
    <w:name w:val="Intense Emphasis"/>
    <w:uiPriority w:val="21"/>
    <w:qFormat/>
    <w:rsid w:val="00583BBB"/>
    <w:rPr>
      <w:b/>
      <w:bCs/>
      <w:i/>
      <w:iCs/>
      <w:color w:val="4F81BD"/>
    </w:rPr>
  </w:style>
  <w:style w:type="paragraph" w:customStyle="1" w:styleId="a1">
    <w:name w:val="наслови табеларни"/>
    <w:basedOn w:val="Normal"/>
    <w:qFormat/>
    <w:rsid w:val="00583BBB"/>
    <w:pPr>
      <w:suppressAutoHyphens w:val="0"/>
      <w:spacing w:before="120" w:after="120"/>
      <w:jc w:val="center"/>
    </w:pPr>
    <w:rPr>
      <w:rFonts w:ascii="Arial" w:eastAsiaTheme="minorHAnsi" w:hAnsi="Arial" w:cs="Arial"/>
      <w:color w:val="000000"/>
      <w:sz w:val="26"/>
      <w:szCs w:val="24"/>
      <w:lang w:val="sr-Latn-RS" w:eastAsia="en-US"/>
    </w:rPr>
  </w:style>
  <w:style w:type="numbering" w:customStyle="1" w:styleId="NoList5">
    <w:name w:val="No List5"/>
    <w:next w:val="NoList"/>
    <w:uiPriority w:val="99"/>
    <w:semiHidden/>
    <w:unhideWhenUsed/>
    <w:rsid w:val="00583BBB"/>
  </w:style>
  <w:style w:type="table" w:customStyle="1" w:styleId="TableGrid9">
    <w:name w:val="Table Grid9"/>
    <w:basedOn w:val="TableNormal"/>
    <w:next w:val="TableGrid"/>
    <w:rsid w:val="00583B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583BBB"/>
  </w:style>
  <w:style w:type="numbering" w:customStyle="1" w:styleId="NoList7">
    <w:name w:val="No List7"/>
    <w:next w:val="NoList"/>
    <w:uiPriority w:val="99"/>
    <w:semiHidden/>
    <w:unhideWhenUsed/>
    <w:rsid w:val="00583BBB"/>
  </w:style>
  <w:style w:type="numbering" w:customStyle="1" w:styleId="NoList8">
    <w:name w:val="No List8"/>
    <w:next w:val="NoList"/>
    <w:uiPriority w:val="99"/>
    <w:semiHidden/>
    <w:unhideWhenUsed/>
    <w:rsid w:val="00583BBB"/>
  </w:style>
  <w:style w:type="character" w:customStyle="1" w:styleId="WW8Num1z0">
    <w:name w:val="WW8Num1z0"/>
    <w:uiPriority w:val="99"/>
    <w:rsid w:val="00583BBB"/>
    <w:rPr>
      <w:rFonts w:ascii="Wingdings" w:hAnsi="Wingdings" w:cs="Wingdings"/>
    </w:rPr>
  </w:style>
  <w:style w:type="character" w:customStyle="1" w:styleId="WW8Num8z0">
    <w:name w:val="WW8Num8z0"/>
    <w:uiPriority w:val="99"/>
    <w:rsid w:val="00583BBB"/>
    <w:rPr>
      <w:sz w:val="16"/>
      <w:szCs w:val="16"/>
    </w:rPr>
  </w:style>
  <w:style w:type="character" w:customStyle="1" w:styleId="WW8Num9z0">
    <w:name w:val="WW8Num9z0"/>
    <w:uiPriority w:val="99"/>
    <w:rsid w:val="00583BBB"/>
    <w:rPr>
      <w:rFonts w:ascii="Times New Roman" w:hAnsi="Times New Roman" w:cs="Times New Roman"/>
    </w:rPr>
  </w:style>
  <w:style w:type="character" w:customStyle="1" w:styleId="WW8Num11z2">
    <w:name w:val="WW8Num11z2"/>
    <w:uiPriority w:val="99"/>
    <w:rsid w:val="00583BBB"/>
    <w:rPr>
      <w:rFonts w:ascii="Wingdings" w:hAnsi="Wingdings" w:cs="Wingdings"/>
    </w:rPr>
  </w:style>
  <w:style w:type="character" w:customStyle="1" w:styleId="WW8Num14z0">
    <w:name w:val="WW8Num14z0"/>
    <w:uiPriority w:val="99"/>
    <w:rsid w:val="00583BBB"/>
    <w:rPr>
      <w:b/>
      <w:bCs/>
    </w:rPr>
  </w:style>
  <w:style w:type="character" w:customStyle="1" w:styleId="WW8Num14z1">
    <w:name w:val="WW8Num14z1"/>
    <w:uiPriority w:val="99"/>
    <w:rsid w:val="00583BBB"/>
    <w:rPr>
      <w:rFonts w:ascii="Symbol" w:hAnsi="Symbol" w:cs="Symbol"/>
    </w:rPr>
  </w:style>
  <w:style w:type="character" w:customStyle="1" w:styleId="WW8Num15z1">
    <w:name w:val="WW8Num15z1"/>
    <w:uiPriority w:val="99"/>
    <w:rsid w:val="00583BBB"/>
    <w:rPr>
      <w:rFonts w:ascii="Courier New" w:hAnsi="Courier New" w:cs="Courier New"/>
    </w:rPr>
  </w:style>
  <w:style w:type="character" w:customStyle="1" w:styleId="WW8Num15z3">
    <w:name w:val="WW8Num15z3"/>
    <w:uiPriority w:val="99"/>
    <w:rsid w:val="00583BBB"/>
    <w:rPr>
      <w:rFonts w:ascii="Symbol" w:hAnsi="Symbol" w:cs="Symbol"/>
    </w:rPr>
  </w:style>
  <w:style w:type="character" w:customStyle="1" w:styleId="WW8Num16z3">
    <w:name w:val="WW8Num16z3"/>
    <w:uiPriority w:val="99"/>
    <w:rsid w:val="00583BBB"/>
    <w:rPr>
      <w:rFonts w:ascii="Symbol" w:hAnsi="Symbol" w:cs="Symbol"/>
    </w:rPr>
  </w:style>
  <w:style w:type="character" w:customStyle="1" w:styleId="WW8Num19z3">
    <w:name w:val="WW8Num19z3"/>
    <w:uiPriority w:val="99"/>
    <w:rsid w:val="00583BBB"/>
    <w:rPr>
      <w:rFonts w:ascii="Symbol" w:hAnsi="Symbol" w:cs="Symbol"/>
    </w:rPr>
  </w:style>
  <w:style w:type="character" w:customStyle="1" w:styleId="WW8Num22z3">
    <w:name w:val="WW8Num22z3"/>
    <w:uiPriority w:val="99"/>
    <w:rsid w:val="00583BBB"/>
    <w:rPr>
      <w:rFonts w:ascii="Symbol" w:hAnsi="Symbol" w:cs="Symbol"/>
    </w:rPr>
  </w:style>
  <w:style w:type="character" w:customStyle="1" w:styleId="WW8Num24z3">
    <w:name w:val="WW8Num24z3"/>
    <w:uiPriority w:val="99"/>
    <w:rsid w:val="00583BBB"/>
    <w:rPr>
      <w:rFonts w:ascii="Symbol" w:hAnsi="Symbol" w:cs="Symbol"/>
    </w:rPr>
  </w:style>
  <w:style w:type="character" w:customStyle="1" w:styleId="WW8Num25z3">
    <w:name w:val="WW8Num25z3"/>
    <w:uiPriority w:val="99"/>
    <w:rsid w:val="00583BBB"/>
    <w:rPr>
      <w:rFonts w:ascii="Symbol" w:hAnsi="Symbol" w:cs="Symbol"/>
    </w:rPr>
  </w:style>
  <w:style w:type="character" w:customStyle="1" w:styleId="WW8Num33z0">
    <w:name w:val="WW8Num33z0"/>
    <w:uiPriority w:val="99"/>
    <w:rsid w:val="00583BBB"/>
    <w:rPr>
      <w:sz w:val="16"/>
      <w:szCs w:val="16"/>
    </w:rPr>
  </w:style>
  <w:style w:type="character" w:customStyle="1" w:styleId="WW8Num33z1">
    <w:name w:val="WW8Num33z1"/>
    <w:uiPriority w:val="99"/>
    <w:rsid w:val="00583BBB"/>
    <w:rPr>
      <w:rFonts w:ascii="Times New Roman" w:hAnsi="Times New Roman" w:cs="Times New Roman"/>
    </w:rPr>
  </w:style>
  <w:style w:type="character" w:customStyle="1" w:styleId="WW8Num35z3">
    <w:name w:val="WW8Num35z3"/>
    <w:uiPriority w:val="99"/>
    <w:rsid w:val="00583BBB"/>
    <w:rPr>
      <w:rFonts w:ascii="Symbol" w:hAnsi="Symbol" w:cs="Symbol"/>
    </w:rPr>
  </w:style>
  <w:style w:type="character" w:customStyle="1" w:styleId="WW8Num40z2">
    <w:name w:val="WW8Num40z2"/>
    <w:uiPriority w:val="99"/>
    <w:rsid w:val="00583BBB"/>
    <w:rPr>
      <w:rFonts w:ascii="Wingdings" w:hAnsi="Wingdings" w:cs="Wingdings"/>
    </w:rPr>
  </w:style>
  <w:style w:type="character" w:customStyle="1" w:styleId="WW8Num40z3">
    <w:name w:val="WW8Num40z3"/>
    <w:uiPriority w:val="99"/>
    <w:rsid w:val="00583BBB"/>
    <w:rPr>
      <w:rFonts w:ascii="Symbol" w:hAnsi="Symbol" w:cs="Symbol"/>
    </w:rPr>
  </w:style>
  <w:style w:type="character" w:customStyle="1" w:styleId="CharChar16">
    <w:name w:val="Char Char16"/>
    <w:uiPriority w:val="99"/>
    <w:rsid w:val="00583BBB"/>
    <w:rPr>
      <w:rFonts w:ascii="Times New Roman" w:hAnsi="Times New Roman" w:cs="Times New Roman"/>
      <w:b/>
      <w:bCs/>
      <w:sz w:val="24"/>
      <w:szCs w:val="24"/>
      <w:lang w:val="sr-Cyrl-CS"/>
    </w:rPr>
  </w:style>
  <w:style w:type="character" w:customStyle="1" w:styleId="CharChar15">
    <w:name w:val="Char Char15"/>
    <w:uiPriority w:val="99"/>
    <w:rsid w:val="00583BBB"/>
    <w:rPr>
      <w:rFonts w:ascii="Times New Roman" w:hAnsi="Times New Roman" w:cs="Times New Roman"/>
      <w:i/>
      <w:iCs/>
      <w:sz w:val="24"/>
      <w:szCs w:val="24"/>
      <w:lang w:val="sr-Cyrl-CS"/>
    </w:rPr>
  </w:style>
  <w:style w:type="character" w:customStyle="1" w:styleId="CharChar14">
    <w:name w:val="Char Char14"/>
    <w:uiPriority w:val="99"/>
    <w:rsid w:val="00583BBB"/>
    <w:rPr>
      <w:rFonts w:ascii="Times New Roman" w:hAnsi="Times New Roman" w:cs="Times New Roman"/>
      <w:b/>
      <w:bCs/>
      <w:i/>
      <w:iCs/>
      <w:sz w:val="24"/>
      <w:szCs w:val="24"/>
      <w:lang w:val="sr-Cyrl-CS"/>
    </w:rPr>
  </w:style>
  <w:style w:type="character" w:customStyle="1" w:styleId="CharChar13">
    <w:name w:val="Char Char13"/>
    <w:uiPriority w:val="99"/>
    <w:rsid w:val="00583BBB"/>
    <w:rPr>
      <w:rFonts w:ascii="Times New Roman" w:eastAsia="Arial Unicode MS" w:hAnsi="Times New Roman" w:cs="Times New Roman"/>
      <w:b/>
      <w:bCs/>
      <w:sz w:val="20"/>
      <w:szCs w:val="20"/>
      <w:lang w:val="ru-RU"/>
    </w:rPr>
  </w:style>
  <w:style w:type="character" w:customStyle="1" w:styleId="CharChar12">
    <w:name w:val="Char Char12"/>
    <w:uiPriority w:val="99"/>
    <w:rsid w:val="00583BBB"/>
    <w:rPr>
      <w:rFonts w:ascii="Times New Roman" w:hAnsi="Times New Roman" w:cs="Times New Roman"/>
      <w:sz w:val="24"/>
      <w:szCs w:val="24"/>
      <w:lang w:val="sr-Cyrl-CS"/>
    </w:rPr>
  </w:style>
  <w:style w:type="character" w:customStyle="1" w:styleId="CharChar10">
    <w:name w:val="Char Char10"/>
    <w:uiPriority w:val="99"/>
    <w:rsid w:val="00583BBB"/>
    <w:rPr>
      <w:rFonts w:ascii="Tahoma" w:hAnsi="Tahoma" w:cs="Tahoma"/>
      <w:b/>
      <w:bCs/>
      <w:sz w:val="24"/>
      <w:szCs w:val="24"/>
      <w:lang w:val="sr-Cyrl-CS"/>
    </w:rPr>
  </w:style>
  <w:style w:type="character" w:customStyle="1" w:styleId="CharChar9">
    <w:name w:val="Char Char9"/>
    <w:uiPriority w:val="99"/>
    <w:rsid w:val="00583BBB"/>
    <w:rPr>
      <w:rFonts w:ascii="Tahoma" w:hAnsi="Tahoma" w:cs="Tahoma"/>
      <w:sz w:val="24"/>
      <w:szCs w:val="24"/>
      <w:lang w:val="sr-Cyrl-CS"/>
    </w:rPr>
  </w:style>
  <w:style w:type="character" w:customStyle="1" w:styleId="CharChar8">
    <w:name w:val="Char Char8"/>
    <w:uiPriority w:val="99"/>
    <w:rsid w:val="00583BBB"/>
    <w:rPr>
      <w:rFonts w:ascii="Tahoma" w:hAnsi="Tahoma" w:cs="Tahoma"/>
      <w:sz w:val="24"/>
      <w:szCs w:val="24"/>
      <w:lang w:val="sr-Cyrl-CS"/>
    </w:rPr>
  </w:style>
  <w:style w:type="character" w:customStyle="1" w:styleId="CharChar7">
    <w:name w:val="Char Char7"/>
    <w:uiPriority w:val="99"/>
    <w:rsid w:val="00583BBB"/>
    <w:rPr>
      <w:rFonts w:ascii="Times New Roman" w:hAnsi="Times New Roman" w:cs="Times New Roman"/>
      <w:sz w:val="24"/>
      <w:szCs w:val="24"/>
    </w:rPr>
  </w:style>
  <w:style w:type="character" w:customStyle="1" w:styleId="CharChar6">
    <w:name w:val="Char Char6"/>
    <w:aliases w:val="Char Char Char2"/>
    <w:uiPriority w:val="99"/>
    <w:rsid w:val="00583BBB"/>
    <w:rPr>
      <w:rFonts w:ascii="Times New Roman" w:hAnsi="Times New Roman" w:cs="Times New Roman"/>
      <w:sz w:val="24"/>
      <w:szCs w:val="24"/>
    </w:rPr>
  </w:style>
  <w:style w:type="character" w:customStyle="1" w:styleId="WW-WW8Num1z0">
    <w:name w:val="WW-WW8Num1z0"/>
    <w:uiPriority w:val="99"/>
    <w:rsid w:val="00583BBB"/>
    <w:rPr>
      <w:rFonts w:ascii="Wingdings" w:hAnsi="Wingdings" w:cs="Wingdings"/>
    </w:rPr>
  </w:style>
  <w:style w:type="character" w:customStyle="1" w:styleId="WW8Num1z1">
    <w:name w:val="WW8Num1z1"/>
    <w:uiPriority w:val="99"/>
    <w:rsid w:val="00583BBB"/>
    <w:rPr>
      <w:rFonts w:ascii="Courier New" w:hAnsi="Courier New" w:cs="Courier New"/>
    </w:rPr>
  </w:style>
  <w:style w:type="character" w:customStyle="1" w:styleId="WW8Num1z3">
    <w:name w:val="WW8Num1z3"/>
    <w:uiPriority w:val="99"/>
    <w:rsid w:val="00583BBB"/>
    <w:rPr>
      <w:rFonts w:ascii="Symbol" w:hAnsi="Symbol" w:cs="Symbol"/>
    </w:rPr>
  </w:style>
  <w:style w:type="character" w:customStyle="1" w:styleId="WW8Num2z3">
    <w:name w:val="WW8Num2z3"/>
    <w:uiPriority w:val="99"/>
    <w:rsid w:val="00583BBB"/>
    <w:rPr>
      <w:rFonts w:ascii="Symbol" w:hAnsi="Symbol" w:cs="Symbol"/>
    </w:rPr>
  </w:style>
  <w:style w:type="character" w:customStyle="1" w:styleId="NumberingSymbols">
    <w:name w:val="Numbering Symbols"/>
    <w:uiPriority w:val="99"/>
    <w:rsid w:val="00583BBB"/>
  </w:style>
  <w:style w:type="character" w:customStyle="1" w:styleId="WW-NumberingSymbols">
    <w:name w:val="WW-Numbering Symbols"/>
    <w:uiPriority w:val="99"/>
    <w:rsid w:val="00583BBB"/>
  </w:style>
  <w:style w:type="character" w:customStyle="1" w:styleId="WW-Bullets">
    <w:name w:val="WW-Bullets"/>
    <w:uiPriority w:val="99"/>
    <w:rsid w:val="00583BBB"/>
    <w:rPr>
      <w:rFonts w:ascii="StarSymbol" w:eastAsia="Times New Roman" w:hAnsi="StarSymbol" w:cs="StarSymbol"/>
      <w:sz w:val="18"/>
      <w:szCs w:val="18"/>
    </w:rPr>
  </w:style>
  <w:style w:type="character" w:customStyle="1" w:styleId="CharChar5">
    <w:name w:val="Char Char5"/>
    <w:uiPriority w:val="99"/>
    <w:rsid w:val="00583BBB"/>
    <w:rPr>
      <w:rFonts w:ascii="Times New Roman" w:hAnsi="Times New Roman" w:cs="Times New Roman"/>
      <w:sz w:val="24"/>
      <w:szCs w:val="24"/>
    </w:rPr>
  </w:style>
  <w:style w:type="character" w:customStyle="1" w:styleId="CharChar4">
    <w:name w:val="Char Char4"/>
    <w:uiPriority w:val="99"/>
    <w:rsid w:val="00583BBB"/>
    <w:rPr>
      <w:rFonts w:ascii="Times New Roman" w:hAnsi="Times New Roman" w:cs="Times New Roman"/>
      <w:sz w:val="20"/>
      <w:szCs w:val="20"/>
    </w:rPr>
  </w:style>
  <w:style w:type="character" w:customStyle="1" w:styleId="CharChar3">
    <w:name w:val="Char Char3"/>
    <w:uiPriority w:val="99"/>
    <w:rsid w:val="00583BBB"/>
    <w:rPr>
      <w:rFonts w:ascii="Tahoma" w:hAnsi="Tahoma" w:cs="Tahoma"/>
      <w:sz w:val="16"/>
      <w:szCs w:val="16"/>
    </w:rPr>
  </w:style>
  <w:style w:type="character" w:customStyle="1" w:styleId="FontStyle49">
    <w:name w:val="Font Style49"/>
    <w:uiPriority w:val="99"/>
    <w:rsid w:val="00583BBB"/>
    <w:rPr>
      <w:rFonts w:ascii="Times New Roman" w:hAnsi="Times New Roman" w:cs="Times New Roman"/>
      <w:b/>
      <w:bCs/>
      <w:sz w:val="30"/>
      <w:szCs w:val="30"/>
    </w:rPr>
  </w:style>
  <w:style w:type="character" w:customStyle="1" w:styleId="FontStyle50">
    <w:name w:val="Font Style50"/>
    <w:uiPriority w:val="99"/>
    <w:rsid w:val="00583BBB"/>
    <w:rPr>
      <w:rFonts w:ascii="Times New Roman" w:hAnsi="Times New Roman" w:cs="Times New Roman"/>
      <w:b/>
      <w:bCs/>
      <w:sz w:val="46"/>
      <w:szCs w:val="46"/>
    </w:rPr>
  </w:style>
  <w:style w:type="character" w:customStyle="1" w:styleId="FontStyle51">
    <w:name w:val="Font Style51"/>
    <w:uiPriority w:val="99"/>
    <w:rsid w:val="00583BBB"/>
    <w:rPr>
      <w:rFonts w:ascii="Times New Roman" w:hAnsi="Times New Roman" w:cs="Times New Roman"/>
      <w:b/>
      <w:bCs/>
      <w:sz w:val="38"/>
      <w:szCs w:val="38"/>
    </w:rPr>
  </w:style>
  <w:style w:type="character" w:customStyle="1" w:styleId="FontStyle54">
    <w:name w:val="Font Style54"/>
    <w:uiPriority w:val="99"/>
    <w:rsid w:val="00583BBB"/>
    <w:rPr>
      <w:rFonts w:ascii="Times New Roman" w:hAnsi="Times New Roman" w:cs="Times New Roman"/>
      <w:sz w:val="22"/>
      <w:szCs w:val="22"/>
    </w:rPr>
  </w:style>
  <w:style w:type="character" w:customStyle="1" w:styleId="FontStyle65">
    <w:name w:val="Font Style65"/>
    <w:uiPriority w:val="99"/>
    <w:rsid w:val="00583BBB"/>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583BBB"/>
    <w:rPr>
      <w:rFonts w:ascii="Tahoma" w:hAnsi="Tahoma" w:cs="Tahoma"/>
      <w:sz w:val="24"/>
      <w:szCs w:val="24"/>
      <w:lang w:val="sr-Cyrl-CS" w:eastAsia="ar-SA"/>
    </w:rPr>
  </w:style>
  <w:style w:type="paragraph" w:customStyle="1" w:styleId="font5">
    <w:name w:val="font5"/>
    <w:basedOn w:val="Normal"/>
    <w:uiPriority w:val="99"/>
    <w:rsid w:val="00583BBB"/>
    <w:pPr>
      <w:spacing w:before="280" w:after="280"/>
    </w:pPr>
    <w:rPr>
      <w:rFonts w:ascii="Arial" w:hAnsi="Arial" w:cs="Arial"/>
      <w:sz w:val="20"/>
      <w:lang w:val="en-US"/>
    </w:rPr>
  </w:style>
  <w:style w:type="paragraph" w:customStyle="1" w:styleId="xl65">
    <w:name w:val="xl65"/>
    <w:basedOn w:val="Normal"/>
    <w:uiPriority w:val="99"/>
    <w:rsid w:val="00583BBB"/>
    <w:pPr>
      <w:spacing w:before="280" w:after="280"/>
      <w:textAlignment w:val="center"/>
    </w:pPr>
    <w:rPr>
      <w:rFonts w:ascii="Arial Unicode MS" w:eastAsia="Arial Unicode MS" w:hAnsi="Arial Unicode MS" w:cs="Arial Unicode MS"/>
      <w:szCs w:val="24"/>
      <w:lang w:val="en-GB"/>
    </w:rPr>
  </w:style>
  <w:style w:type="paragraph" w:customStyle="1" w:styleId="xl66">
    <w:name w:val="xl66"/>
    <w:basedOn w:val="Normal"/>
    <w:uiPriority w:val="99"/>
    <w:rsid w:val="00583BBB"/>
    <w:pPr>
      <w:spacing w:before="280" w:after="280"/>
      <w:textAlignment w:val="center"/>
    </w:pPr>
    <w:rPr>
      <w:rFonts w:ascii="Arial" w:eastAsia="Arial Unicode MS" w:hAnsi="Arial" w:cs="Arial"/>
      <w:szCs w:val="24"/>
      <w:lang w:val="en-GB"/>
    </w:rPr>
  </w:style>
  <w:style w:type="paragraph" w:customStyle="1" w:styleId="xl67">
    <w:name w:val="xl67"/>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68">
    <w:name w:val="xl68"/>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0">
    <w:name w:val="xl70"/>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1">
    <w:name w:val="xl71"/>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72">
    <w:name w:val="xl72"/>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73">
    <w:name w:val="xl73"/>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4">
    <w:name w:val="xl74"/>
    <w:basedOn w:val="Normal"/>
    <w:uiPriority w:val="99"/>
    <w:rsid w:val="00583BBB"/>
    <w:pPr>
      <w:spacing w:before="280" w:after="280"/>
      <w:jc w:val="right"/>
      <w:textAlignment w:val="center"/>
    </w:pPr>
    <w:rPr>
      <w:rFonts w:ascii="Arial" w:eastAsia="Arial Unicode MS" w:hAnsi="Arial" w:cs="Arial"/>
      <w:b/>
      <w:bCs/>
      <w:szCs w:val="24"/>
      <w:lang w:val="en-GB"/>
    </w:rPr>
  </w:style>
  <w:style w:type="paragraph" w:customStyle="1" w:styleId="xl75">
    <w:name w:val="xl75"/>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6">
    <w:name w:val="xl76"/>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77">
    <w:name w:val="xl77"/>
    <w:basedOn w:val="Normal"/>
    <w:uiPriority w:val="99"/>
    <w:rsid w:val="00583BBB"/>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78">
    <w:name w:val="xl78"/>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79">
    <w:name w:val="xl79"/>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80">
    <w:name w:val="xl80"/>
    <w:basedOn w:val="Normal"/>
    <w:uiPriority w:val="99"/>
    <w:rsid w:val="00583BBB"/>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81">
    <w:name w:val="xl81"/>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82">
    <w:name w:val="xl82"/>
    <w:basedOn w:val="Normal"/>
    <w:uiPriority w:val="99"/>
    <w:rsid w:val="00583BBB"/>
    <w:pPr>
      <w:shd w:val="clear" w:color="auto" w:fill="C0C0C0"/>
      <w:spacing w:before="280" w:after="280"/>
      <w:textAlignment w:val="center"/>
    </w:pPr>
    <w:rPr>
      <w:rFonts w:ascii="Arial" w:eastAsia="Arial Unicode MS" w:hAnsi="Arial" w:cs="Arial"/>
      <w:b/>
      <w:bCs/>
      <w:szCs w:val="24"/>
      <w:lang w:val="en-GB"/>
    </w:rPr>
  </w:style>
  <w:style w:type="paragraph" w:customStyle="1" w:styleId="xl83">
    <w:name w:val="xl83"/>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4">
    <w:name w:val="xl84"/>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85">
    <w:name w:val="xl8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86">
    <w:name w:val="xl86"/>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7">
    <w:name w:val="xl87"/>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8">
    <w:name w:val="xl88"/>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89">
    <w:name w:val="xl89"/>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0">
    <w:name w:val="xl90"/>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1">
    <w:name w:val="xl91"/>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2">
    <w:name w:val="xl92"/>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3">
    <w:name w:val="xl93"/>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4">
    <w:name w:val="xl94"/>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5">
    <w:name w:val="xl9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6">
    <w:name w:val="xl96"/>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7">
    <w:name w:val="xl97"/>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8">
    <w:name w:val="xl98"/>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9">
    <w:name w:val="xl99"/>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0">
    <w:name w:val="xl100"/>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1">
    <w:name w:val="xl101"/>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2">
    <w:name w:val="xl102"/>
    <w:basedOn w:val="Normal"/>
    <w:uiPriority w:val="99"/>
    <w:rsid w:val="00583BBB"/>
    <w:pPr>
      <w:shd w:val="clear" w:color="auto" w:fill="C0C0C0"/>
      <w:spacing w:before="280" w:after="280"/>
      <w:jc w:val="center"/>
      <w:textAlignment w:val="center"/>
    </w:pPr>
    <w:rPr>
      <w:rFonts w:ascii="Arial" w:eastAsia="Arial Unicode MS" w:hAnsi="Arial" w:cs="Arial"/>
      <w:b/>
      <w:bCs/>
      <w:sz w:val="16"/>
      <w:szCs w:val="16"/>
      <w:lang w:val="en-GB"/>
    </w:rPr>
  </w:style>
  <w:style w:type="paragraph" w:customStyle="1" w:styleId="xl103">
    <w:name w:val="xl103"/>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104">
    <w:name w:val="xl104"/>
    <w:basedOn w:val="Normal"/>
    <w:uiPriority w:val="99"/>
    <w:rsid w:val="00583BBB"/>
    <w:pPr>
      <w:shd w:val="clear" w:color="auto" w:fill="FFFF99"/>
      <w:spacing w:before="280" w:after="280"/>
      <w:textAlignment w:val="center"/>
    </w:pPr>
    <w:rPr>
      <w:rFonts w:ascii="Arial" w:eastAsia="Arial Unicode MS" w:hAnsi="Arial" w:cs="Arial"/>
      <w:b/>
      <w:bCs/>
      <w:sz w:val="16"/>
      <w:szCs w:val="16"/>
      <w:lang w:val="en-GB"/>
    </w:rPr>
  </w:style>
  <w:style w:type="paragraph" w:customStyle="1" w:styleId="xl105">
    <w:name w:val="xl10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6">
    <w:name w:val="xl106"/>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7">
    <w:name w:val="xl107"/>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8">
    <w:name w:val="xl108"/>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9">
    <w:name w:val="xl109"/>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10">
    <w:name w:val="xl110"/>
    <w:basedOn w:val="Normal"/>
    <w:uiPriority w:val="99"/>
    <w:rsid w:val="00583BBB"/>
    <w:pPr>
      <w:spacing w:before="280" w:after="280"/>
      <w:jc w:val="right"/>
      <w:textAlignment w:val="center"/>
    </w:pPr>
    <w:rPr>
      <w:rFonts w:ascii="Arial" w:eastAsia="Arial Unicode MS" w:hAnsi="Arial" w:cs="Arial"/>
      <w:b/>
      <w:bCs/>
      <w:sz w:val="28"/>
      <w:szCs w:val="28"/>
      <w:lang w:val="en-GB"/>
    </w:rPr>
  </w:style>
  <w:style w:type="paragraph" w:customStyle="1" w:styleId="xl111">
    <w:name w:val="xl111"/>
    <w:basedOn w:val="Normal"/>
    <w:uiPriority w:val="99"/>
    <w:rsid w:val="00583BBB"/>
    <w:pPr>
      <w:spacing w:before="280" w:after="280"/>
      <w:jc w:val="right"/>
      <w:textAlignment w:val="center"/>
    </w:pPr>
    <w:rPr>
      <w:rFonts w:ascii="Arial" w:eastAsia="Arial Unicode MS" w:hAnsi="Arial" w:cs="Arial"/>
      <w:b/>
      <w:bCs/>
      <w:sz w:val="40"/>
      <w:szCs w:val="40"/>
      <w:lang w:val="en-GB"/>
    </w:rPr>
  </w:style>
  <w:style w:type="paragraph" w:customStyle="1" w:styleId="xl112">
    <w:name w:val="xl112"/>
    <w:basedOn w:val="Normal"/>
    <w:uiPriority w:val="99"/>
    <w:rsid w:val="00583BBB"/>
    <w:pPr>
      <w:spacing w:before="280" w:after="280"/>
      <w:jc w:val="right"/>
      <w:textAlignment w:val="center"/>
    </w:pPr>
    <w:rPr>
      <w:rFonts w:ascii="Arial" w:eastAsia="Arial Unicode MS" w:hAnsi="Arial" w:cs="Arial"/>
      <w:b/>
      <w:bCs/>
      <w:sz w:val="40"/>
      <w:szCs w:val="40"/>
      <w:lang w:val="en-GB"/>
    </w:rPr>
  </w:style>
  <w:style w:type="paragraph" w:customStyle="1" w:styleId="Style12">
    <w:name w:val="Style12"/>
    <w:basedOn w:val="Normal"/>
    <w:uiPriority w:val="99"/>
    <w:rsid w:val="00583BBB"/>
    <w:pPr>
      <w:widowControl w:val="0"/>
      <w:autoSpaceDE w:val="0"/>
      <w:jc w:val="center"/>
    </w:pPr>
    <w:rPr>
      <w:szCs w:val="24"/>
      <w:lang w:val="sr-Latn-CS"/>
    </w:rPr>
  </w:style>
  <w:style w:type="paragraph" w:customStyle="1" w:styleId="Style33">
    <w:name w:val="Style33"/>
    <w:basedOn w:val="Normal"/>
    <w:uiPriority w:val="99"/>
    <w:rsid w:val="00583BBB"/>
    <w:pPr>
      <w:widowControl w:val="0"/>
      <w:autoSpaceDE w:val="0"/>
      <w:spacing w:line="278" w:lineRule="exact"/>
      <w:jc w:val="center"/>
    </w:pPr>
    <w:rPr>
      <w:szCs w:val="24"/>
      <w:lang w:val="sr-Latn-CS"/>
    </w:rPr>
  </w:style>
  <w:style w:type="paragraph" w:customStyle="1" w:styleId="Style43">
    <w:name w:val="Style43"/>
    <w:basedOn w:val="Normal"/>
    <w:uiPriority w:val="99"/>
    <w:rsid w:val="00583BBB"/>
    <w:pPr>
      <w:widowControl w:val="0"/>
      <w:autoSpaceDE w:val="0"/>
    </w:pPr>
    <w:rPr>
      <w:szCs w:val="24"/>
      <w:lang w:val="sr-Latn-CS"/>
    </w:rPr>
  </w:style>
  <w:style w:type="paragraph" w:customStyle="1" w:styleId="Style11">
    <w:name w:val="Style11"/>
    <w:basedOn w:val="Normal"/>
    <w:uiPriority w:val="99"/>
    <w:rsid w:val="00583BBB"/>
    <w:pPr>
      <w:widowControl w:val="0"/>
      <w:autoSpaceDE w:val="0"/>
    </w:pPr>
    <w:rPr>
      <w:szCs w:val="24"/>
      <w:lang w:val="sr-Latn-CS"/>
    </w:rPr>
  </w:style>
  <w:style w:type="paragraph" w:customStyle="1" w:styleId="Style15">
    <w:name w:val="Style15"/>
    <w:basedOn w:val="Normal"/>
    <w:uiPriority w:val="99"/>
    <w:rsid w:val="00583BBB"/>
    <w:pPr>
      <w:widowControl w:val="0"/>
      <w:autoSpaceDE w:val="0"/>
      <w:spacing w:line="278" w:lineRule="exact"/>
      <w:jc w:val="center"/>
    </w:pPr>
    <w:rPr>
      <w:szCs w:val="24"/>
      <w:lang w:val="sr-Latn-CS"/>
    </w:rPr>
  </w:style>
  <w:style w:type="paragraph" w:customStyle="1" w:styleId="Caption1">
    <w:name w:val="Caption1"/>
    <w:basedOn w:val="Normal"/>
    <w:next w:val="Normal"/>
    <w:uiPriority w:val="99"/>
    <w:rsid w:val="00583BBB"/>
    <w:pPr>
      <w:suppressAutoHyphens w:val="0"/>
      <w:overflowPunct w:val="0"/>
      <w:autoSpaceDE w:val="0"/>
      <w:autoSpaceDN w:val="0"/>
      <w:adjustRightInd w:val="0"/>
      <w:textAlignment w:val="baseline"/>
    </w:pPr>
    <w:rPr>
      <w:rFonts w:ascii="YU Times New Roman" w:hAnsi="YU Times New Roman" w:cs="YU Times New Roman"/>
      <w:b/>
      <w:bCs/>
      <w:noProof/>
      <w:szCs w:val="24"/>
      <w:lang w:val="en-US" w:eastAsia="en-US"/>
    </w:rPr>
  </w:style>
  <w:style w:type="paragraph" w:customStyle="1" w:styleId="jupar">
    <w:name w:val="jupar"/>
    <w:basedOn w:val="Normal"/>
    <w:uiPriority w:val="99"/>
    <w:rsid w:val="00583BBB"/>
    <w:pPr>
      <w:suppressAutoHyphens w:val="0"/>
      <w:overflowPunct w:val="0"/>
      <w:autoSpaceDE w:val="0"/>
      <w:autoSpaceDN w:val="0"/>
      <w:adjustRightInd w:val="0"/>
      <w:spacing w:before="120" w:after="120" w:line="360" w:lineRule="auto"/>
      <w:textAlignment w:val="baseline"/>
    </w:pPr>
    <w:rPr>
      <w:rFonts w:ascii="YU HelveticaPlain" w:hAnsi="YU HelveticaPlain" w:cs="YU HelveticaPlain"/>
      <w:szCs w:val="24"/>
      <w:lang w:val="en-US" w:eastAsia="en-US"/>
    </w:rPr>
  </w:style>
  <w:style w:type="paragraph" w:customStyle="1" w:styleId="MAR1">
    <w:name w:val="MAR1"/>
    <w:basedOn w:val="Normal"/>
    <w:uiPriority w:val="99"/>
    <w:rsid w:val="00583BBB"/>
    <w:pPr>
      <w:suppressAutoHyphens w:val="0"/>
    </w:pPr>
    <w:rPr>
      <w:rFonts w:ascii="YU Times New Roman" w:hAnsi="YU Times New Roman" w:cs="YU Times New Roman"/>
      <w:color w:val="000000"/>
      <w:szCs w:val="24"/>
      <w:lang w:val="en-US" w:eastAsia="en-US"/>
    </w:rPr>
  </w:style>
  <w:style w:type="paragraph" w:customStyle="1" w:styleId="text1">
    <w:name w:val="text1"/>
    <w:basedOn w:val="Normal"/>
    <w:uiPriority w:val="99"/>
    <w:rsid w:val="00583BBB"/>
    <w:pPr>
      <w:suppressAutoHyphens w:val="0"/>
      <w:spacing w:before="120" w:after="120"/>
    </w:pPr>
    <w:rPr>
      <w:rFonts w:ascii="Ariel fon Gile" w:hAnsi="Ariel fon Gile" w:cs="Ariel fon Gile"/>
      <w:szCs w:val="24"/>
      <w:lang w:val="en-US" w:eastAsia="en-US"/>
    </w:rPr>
  </w:style>
  <w:style w:type="paragraph" w:customStyle="1" w:styleId="osnovni">
    <w:name w:val="osnovni"/>
    <w:basedOn w:val="Normal"/>
    <w:uiPriority w:val="99"/>
    <w:rsid w:val="00583BBB"/>
    <w:pPr>
      <w:suppressAutoHyphens w:val="0"/>
      <w:ind w:left="284" w:firstLine="1"/>
    </w:pPr>
    <w:rPr>
      <w:rFonts w:ascii="Arial" w:hAnsi="Arial" w:cs="Arial"/>
      <w:sz w:val="22"/>
      <w:szCs w:val="22"/>
      <w:lang w:val="en-US" w:eastAsia="en-US"/>
    </w:rPr>
  </w:style>
  <w:style w:type="paragraph" w:customStyle="1" w:styleId="font8">
    <w:name w:val="font8"/>
    <w:basedOn w:val="Normal"/>
    <w:uiPriority w:val="99"/>
    <w:rsid w:val="00583BBB"/>
    <w:pPr>
      <w:suppressAutoHyphens w:val="0"/>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Normal"/>
    <w:uiPriority w:val="99"/>
    <w:rsid w:val="00583BBB"/>
    <w:pPr>
      <w:suppressAutoHyphens w:val="0"/>
      <w:spacing w:before="100" w:beforeAutospacing="1" w:after="100" w:afterAutospacing="1"/>
    </w:pPr>
    <w:rPr>
      <w:rFonts w:ascii="Tahoma" w:hAnsi="Tahoma" w:cs="Tahoma"/>
      <w:b/>
      <w:bCs/>
      <w:color w:val="000000"/>
      <w:sz w:val="16"/>
      <w:szCs w:val="16"/>
      <w:lang w:val="en-US" w:eastAsia="en-US"/>
    </w:rPr>
  </w:style>
  <w:style w:type="paragraph" w:customStyle="1" w:styleId="WW-BodyTextIndent21">
    <w:name w:val="WW-Body Text Indent 21"/>
    <w:basedOn w:val="Normal"/>
    <w:uiPriority w:val="99"/>
    <w:rsid w:val="00583BBB"/>
    <w:pPr>
      <w:ind w:left="1245"/>
    </w:pPr>
    <w:rPr>
      <w:rFonts w:ascii="Verdana" w:hAnsi="Verdana" w:cs="Verdana"/>
      <w:szCs w:val="24"/>
      <w:lang w:val="sl-SI"/>
    </w:rPr>
  </w:style>
  <w:style w:type="paragraph" w:customStyle="1" w:styleId="xl45">
    <w:name w:val="xl45"/>
    <w:basedOn w:val="Normal"/>
    <w:uiPriority w:val="99"/>
    <w:rsid w:val="00583BBB"/>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szCs w:val="24"/>
      <w:lang w:val="en-GB" w:eastAsia="en-US"/>
    </w:rPr>
  </w:style>
  <w:style w:type="paragraph" w:customStyle="1" w:styleId="CM2">
    <w:name w:val="CM2"/>
    <w:basedOn w:val="Default"/>
    <w:next w:val="Default"/>
    <w:uiPriority w:val="99"/>
    <w:rsid w:val="00583BBB"/>
    <w:pPr>
      <w:spacing w:line="276" w:lineRule="atLeast"/>
    </w:pPr>
    <w:rPr>
      <w:rFonts w:ascii="Times New Roman" w:hAnsi="Times New Roman"/>
      <w:color w:val="auto"/>
    </w:rPr>
  </w:style>
  <w:style w:type="paragraph" w:customStyle="1" w:styleId="CM28">
    <w:name w:val="CM28"/>
    <w:basedOn w:val="Default"/>
    <w:next w:val="Default"/>
    <w:uiPriority w:val="99"/>
    <w:rsid w:val="00583BBB"/>
    <w:pPr>
      <w:spacing w:after="553"/>
    </w:pPr>
    <w:rPr>
      <w:rFonts w:ascii="Times New Roman" w:hAnsi="Times New Roman"/>
      <w:color w:val="auto"/>
    </w:rPr>
  </w:style>
  <w:style w:type="paragraph" w:customStyle="1" w:styleId="CM5">
    <w:name w:val="CM5"/>
    <w:basedOn w:val="Default"/>
    <w:next w:val="Default"/>
    <w:uiPriority w:val="99"/>
    <w:rsid w:val="00583BBB"/>
    <w:pPr>
      <w:spacing w:line="276" w:lineRule="atLeast"/>
    </w:pPr>
    <w:rPr>
      <w:rFonts w:ascii="Times New Roman" w:hAnsi="Times New Roman"/>
      <w:color w:val="auto"/>
    </w:rPr>
  </w:style>
  <w:style w:type="paragraph" w:customStyle="1" w:styleId="CM27">
    <w:name w:val="CM27"/>
    <w:basedOn w:val="Default"/>
    <w:next w:val="Default"/>
    <w:uiPriority w:val="99"/>
    <w:rsid w:val="00583BBB"/>
    <w:pPr>
      <w:spacing w:after="278"/>
    </w:pPr>
    <w:rPr>
      <w:rFonts w:ascii="Times New Roman" w:hAnsi="Times New Roman"/>
      <w:color w:val="auto"/>
    </w:rPr>
  </w:style>
  <w:style w:type="paragraph" w:customStyle="1" w:styleId="CM7">
    <w:name w:val="CM7"/>
    <w:basedOn w:val="Default"/>
    <w:next w:val="Default"/>
    <w:uiPriority w:val="99"/>
    <w:rsid w:val="00583BBB"/>
    <w:pPr>
      <w:spacing w:line="276" w:lineRule="atLeast"/>
    </w:pPr>
    <w:rPr>
      <w:rFonts w:ascii="Times New Roman" w:hAnsi="Times New Roman"/>
      <w:color w:val="auto"/>
    </w:rPr>
  </w:style>
  <w:style w:type="paragraph" w:customStyle="1" w:styleId="CM13">
    <w:name w:val="CM13"/>
    <w:basedOn w:val="Default"/>
    <w:next w:val="Default"/>
    <w:uiPriority w:val="99"/>
    <w:rsid w:val="00583BBB"/>
    <w:pPr>
      <w:spacing w:line="276" w:lineRule="atLeast"/>
    </w:pPr>
    <w:rPr>
      <w:rFonts w:ascii="Times New Roman" w:hAnsi="Times New Roman"/>
      <w:color w:val="auto"/>
    </w:rPr>
  </w:style>
  <w:style w:type="paragraph" w:customStyle="1" w:styleId="CM31">
    <w:name w:val="CM31"/>
    <w:basedOn w:val="Default"/>
    <w:next w:val="Default"/>
    <w:uiPriority w:val="99"/>
    <w:rsid w:val="00583BBB"/>
    <w:pPr>
      <w:spacing w:after="1105"/>
    </w:pPr>
    <w:rPr>
      <w:rFonts w:ascii="Times New Roman" w:hAnsi="Times New Roman"/>
      <w:color w:val="auto"/>
    </w:rPr>
  </w:style>
  <w:style w:type="paragraph" w:customStyle="1" w:styleId="NormalRapport">
    <w:name w:val="Normal Rapport"/>
    <w:basedOn w:val="Normal"/>
    <w:uiPriority w:val="99"/>
    <w:rsid w:val="00583BBB"/>
    <w:pPr>
      <w:tabs>
        <w:tab w:val="left" w:pos="1440"/>
        <w:tab w:val="left" w:pos="6480"/>
      </w:tabs>
      <w:suppressAutoHyphens w:val="0"/>
      <w:spacing w:after="120" w:line="360" w:lineRule="auto"/>
      <w:ind w:left="864"/>
      <w:jc w:val="both"/>
    </w:pPr>
    <w:rPr>
      <w:rFonts w:ascii="Arial" w:hAnsi="Arial" w:cs="Arial"/>
      <w:sz w:val="23"/>
      <w:szCs w:val="23"/>
      <w:lang w:val="en-CA" w:eastAsia="fr-FR"/>
    </w:rPr>
  </w:style>
  <w:style w:type="paragraph" w:customStyle="1" w:styleId="NormalArial0">
    <w:name w:val="Normal + Arial"/>
    <w:aliases w:val="Left:  12.7 mm"/>
    <w:basedOn w:val="Normal"/>
    <w:uiPriority w:val="99"/>
    <w:rsid w:val="00583BBB"/>
    <w:pPr>
      <w:suppressAutoHyphens w:val="0"/>
      <w:ind w:left="720"/>
    </w:pPr>
    <w:rPr>
      <w:rFonts w:ascii="Arial" w:hAnsi="Arial" w:cs="Arial"/>
      <w:szCs w:val="24"/>
      <w:lang w:val="en-GB" w:eastAsia="en-US"/>
    </w:rPr>
  </w:style>
  <w:style w:type="character" w:customStyle="1" w:styleId="inline">
    <w:name w:val="inline"/>
    <w:basedOn w:val="DefaultParagraphFont"/>
    <w:uiPriority w:val="99"/>
    <w:rsid w:val="00583BBB"/>
  </w:style>
  <w:style w:type="character" w:customStyle="1" w:styleId="bodytxt3">
    <w:name w:val="bodytxt3"/>
    <w:basedOn w:val="DefaultParagraphFont"/>
    <w:uiPriority w:val="99"/>
    <w:rsid w:val="00583BBB"/>
  </w:style>
  <w:style w:type="paragraph" w:customStyle="1" w:styleId="CM8">
    <w:name w:val="CM8"/>
    <w:basedOn w:val="Default"/>
    <w:next w:val="Default"/>
    <w:uiPriority w:val="99"/>
    <w:rsid w:val="00583BBB"/>
    <w:pPr>
      <w:spacing w:line="276" w:lineRule="atLeast"/>
    </w:pPr>
    <w:rPr>
      <w:rFonts w:ascii="Times New Roman" w:hAnsi="Times New Roman"/>
      <w:color w:val="auto"/>
    </w:rPr>
  </w:style>
  <w:style w:type="paragraph" w:customStyle="1" w:styleId="CM9">
    <w:name w:val="CM9"/>
    <w:basedOn w:val="Default"/>
    <w:next w:val="Default"/>
    <w:uiPriority w:val="99"/>
    <w:rsid w:val="00583BBB"/>
    <w:pPr>
      <w:spacing w:line="276" w:lineRule="atLeast"/>
    </w:pPr>
    <w:rPr>
      <w:rFonts w:ascii="Times New Roman" w:hAnsi="Times New Roman"/>
      <w:color w:val="auto"/>
    </w:rPr>
  </w:style>
  <w:style w:type="paragraph" w:customStyle="1" w:styleId="uvuceno">
    <w:name w:val="uvuceno"/>
    <w:basedOn w:val="Normal"/>
    <w:uiPriority w:val="99"/>
    <w:rsid w:val="00583BBB"/>
    <w:pPr>
      <w:tabs>
        <w:tab w:val="left" w:pos="3369"/>
        <w:tab w:val="left" w:pos="9468"/>
      </w:tab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583BBB"/>
    <w:rPr>
      <w:rFonts w:ascii="Courier New" w:hAnsi="Courier New" w:cs="Courier New"/>
      <w:sz w:val="20"/>
      <w:lang w:val="en-AU"/>
    </w:rPr>
  </w:style>
  <w:style w:type="paragraph" w:customStyle="1" w:styleId="WW-ListBullet">
    <w:name w:val="WW-List Bullet"/>
    <w:basedOn w:val="Normal"/>
    <w:uiPriority w:val="99"/>
    <w:rsid w:val="00583BBB"/>
    <w:pPr>
      <w:spacing w:line="360" w:lineRule="auto"/>
    </w:pPr>
    <w:rPr>
      <w:rFonts w:ascii="Tahoma" w:hAnsi="Tahoma" w:cs="Tahoma"/>
      <w:sz w:val="22"/>
      <w:szCs w:val="22"/>
      <w:lang w:val="sl-SI"/>
    </w:rPr>
  </w:style>
  <w:style w:type="character" w:customStyle="1" w:styleId="subtitle1">
    <w:name w:val="subtitle1"/>
    <w:uiPriority w:val="99"/>
    <w:rsid w:val="00583BBB"/>
    <w:rPr>
      <w:rFonts w:ascii="Tahoma" w:hAnsi="Tahoma" w:cs="Tahoma"/>
      <w:b/>
      <w:bCs/>
      <w:color w:val="000000"/>
      <w:sz w:val="33"/>
      <w:szCs w:val="33"/>
    </w:rPr>
  </w:style>
  <w:style w:type="character" w:customStyle="1" w:styleId="naslov10">
    <w:name w:val="naslov1"/>
    <w:uiPriority w:val="99"/>
    <w:rsid w:val="00583BBB"/>
  </w:style>
  <w:style w:type="paragraph" w:customStyle="1" w:styleId="sava">
    <w:name w:val="sava"/>
    <w:basedOn w:val="Normal"/>
    <w:uiPriority w:val="99"/>
    <w:rsid w:val="00583BBB"/>
    <w:pPr>
      <w:tabs>
        <w:tab w:val="left" w:pos="284"/>
        <w:tab w:val="left" w:pos="1418"/>
        <w:tab w:val="right" w:pos="2835"/>
        <w:tab w:val="right" w:pos="5954"/>
        <w:tab w:val="right" w:pos="8789"/>
      </w:tabs>
      <w:suppressAutoHyphens w:val="0"/>
      <w:jc w:val="both"/>
    </w:pPr>
    <w:rPr>
      <w:rFonts w:ascii="Arial" w:hAnsi="Arial" w:cs="Arial"/>
      <w:szCs w:val="24"/>
      <w:lang w:val="sl-SI" w:eastAsia="en-US"/>
    </w:rPr>
  </w:style>
  <w:style w:type="character" w:customStyle="1" w:styleId="Char5CharCharCharChar5">
    <w:name w:val="Char5 Char Char Char Char5"/>
    <w:aliases w:val="Char5 Char Char11,Char5 Char Char Char11,Char5 Char Char Char Char11"/>
    <w:uiPriority w:val="99"/>
    <w:rsid w:val="00583BBB"/>
    <w:rPr>
      <w:rFonts w:ascii="Arial" w:hAnsi="Arial" w:cs="Arial"/>
      <w:b/>
      <w:bCs/>
      <w:lang w:val="sr-Cyrl-CS" w:eastAsia="en-US"/>
    </w:rPr>
  </w:style>
  <w:style w:type="character" w:customStyle="1" w:styleId="apple-style-span">
    <w:name w:val="apple-style-span"/>
    <w:basedOn w:val="DefaultParagraphFont"/>
    <w:uiPriority w:val="99"/>
    <w:rsid w:val="00583BBB"/>
  </w:style>
  <w:style w:type="character" w:customStyle="1" w:styleId="CharChar17">
    <w:name w:val="Char Char17"/>
    <w:uiPriority w:val="99"/>
    <w:rsid w:val="00583BBB"/>
    <w:rPr>
      <w:rFonts w:ascii="Arial" w:hAnsi="Arial" w:cs="Arial"/>
      <w:lang w:val="en-US" w:eastAsia="en-US"/>
    </w:rPr>
  </w:style>
  <w:style w:type="paragraph" w:customStyle="1" w:styleId="Caption11">
    <w:name w:val="Caption11"/>
    <w:basedOn w:val="Normal"/>
    <w:next w:val="Normal"/>
    <w:uiPriority w:val="99"/>
    <w:rsid w:val="00583BBB"/>
    <w:pPr>
      <w:suppressAutoHyphens w:val="0"/>
      <w:overflowPunct w:val="0"/>
      <w:autoSpaceDE w:val="0"/>
      <w:autoSpaceDN w:val="0"/>
      <w:adjustRightInd w:val="0"/>
      <w:textAlignment w:val="baseline"/>
    </w:pPr>
    <w:rPr>
      <w:rFonts w:ascii="YU Times New Roman" w:hAnsi="YU Times New Roman" w:cs="YU Times New Roman"/>
      <w:b/>
      <w:bCs/>
      <w:noProof/>
      <w:szCs w:val="24"/>
      <w:lang w:val="en-US" w:eastAsia="en-US"/>
    </w:rPr>
  </w:style>
  <w:style w:type="table" w:customStyle="1" w:styleId="TableGrid10">
    <w:name w:val="Table Grid10"/>
    <w:basedOn w:val="TableNormal"/>
    <w:next w:val="TableGrid"/>
    <w:rsid w:val="00583BBB"/>
    <w:rPr>
      <w:rFonts w:ascii="Times New Roman" w:eastAsia="Times New Roman" w:hAnsi="Times New Roman"/>
      <w:sz w:val="20"/>
      <w:szCs w:val="20"/>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583BBB"/>
    <w:pPr>
      <w:suppressAutoHyphens w:val="0"/>
      <w:spacing w:before="280" w:after="119"/>
    </w:pPr>
    <w:rPr>
      <w:szCs w:val="24"/>
      <w:lang w:val="sr-Latn-CS"/>
    </w:rPr>
  </w:style>
  <w:style w:type="paragraph" w:customStyle="1" w:styleId="NormalCustomColorRGB34">
    <w:name w:val="Normal + Custom Color(RGB(34"/>
    <w:aliases w:val="34,34)),Justified,First line:  1,27 cm,Patter..."/>
    <w:basedOn w:val="Normal"/>
    <w:rsid w:val="00583BBB"/>
    <w:pPr>
      <w:ind w:firstLine="720"/>
    </w:pPr>
    <w:rPr>
      <w:szCs w:val="24"/>
      <w:u w:val="single"/>
      <w:lang w:val="ru-RU"/>
    </w:rPr>
  </w:style>
  <w:style w:type="character" w:customStyle="1" w:styleId="FontStyle137">
    <w:name w:val="Font Style137"/>
    <w:basedOn w:val="DefaultParagraphFont"/>
    <w:rsid w:val="00583BBB"/>
    <w:rPr>
      <w:rFonts w:ascii="Arial" w:hAnsi="Arial" w:cs="Arial"/>
      <w:sz w:val="18"/>
      <w:szCs w:val="18"/>
    </w:rPr>
  </w:style>
  <w:style w:type="paragraph" w:customStyle="1" w:styleId="Style65">
    <w:name w:val="Style65"/>
    <w:basedOn w:val="Normal"/>
    <w:rsid w:val="00583BBB"/>
    <w:pPr>
      <w:widowControl w:val="0"/>
      <w:suppressAutoHyphens w:val="0"/>
      <w:autoSpaceDE w:val="0"/>
      <w:autoSpaceDN w:val="0"/>
      <w:adjustRightInd w:val="0"/>
      <w:spacing w:line="227" w:lineRule="exact"/>
      <w:jc w:val="center"/>
    </w:pPr>
    <w:rPr>
      <w:rFonts w:ascii="Arial" w:hAnsi="Arial" w:cs="Arial"/>
      <w:szCs w:val="24"/>
      <w:lang w:val="en-US" w:eastAsia="en-US"/>
    </w:rPr>
  </w:style>
  <w:style w:type="character" w:customStyle="1" w:styleId="FontStyle136">
    <w:name w:val="Font Style136"/>
    <w:basedOn w:val="DefaultParagraphFont"/>
    <w:rsid w:val="00583BBB"/>
    <w:rPr>
      <w:rFonts w:ascii="Arial" w:hAnsi="Arial" w:cs="Arial"/>
      <w:b/>
      <w:bCs/>
      <w:sz w:val="18"/>
      <w:szCs w:val="18"/>
    </w:rPr>
  </w:style>
  <w:style w:type="paragraph" w:customStyle="1" w:styleId="Style81">
    <w:name w:val="Style81"/>
    <w:basedOn w:val="Normal"/>
    <w:rsid w:val="00583BBB"/>
    <w:pPr>
      <w:widowControl w:val="0"/>
      <w:suppressAutoHyphens w:val="0"/>
      <w:autoSpaceDE w:val="0"/>
      <w:autoSpaceDN w:val="0"/>
      <w:adjustRightInd w:val="0"/>
      <w:spacing w:line="226" w:lineRule="exact"/>
      <w:jc w:val="center"/>
    </w:pPr>
    <w:rPr>
      <w:rFonts w:ascii="Arial" w:hAnsi="Arial" w:cs="Arial"/>
      <w:szCs w:val="24"/>
      <w:lang w:val="en-US" w:eastAsia="en-US"/>
    </w:rPr>
  </w:style>
  <w:style w:type="paragraph" w:customStyle="1" w:styleId="Style60">
    <w:name w:val="Style6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0">
    <w:name w:val="Font Style100"/>
    <w:basedOn w:val="DefaultParagraphFont"/>
    <w:rsid w:val="00583BBB"/>
    <w:rPr>
      <w:rFonts w:ascii="Arial" w:hAnsi="Arial" w:cs="Arial"/>
      <w:smallCaps/>
      <w:sz w:val="30"/>
      <w:szCs w:val="30"/>
    </w:rPr>
  </w:style>
  <w:style w:type="paragraph" w:customStyle="1" w:styleId="Style86">
    <w:name w:val="Style86"/>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4">
    <w:name w:val="Style6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4">
    <w:name w:val="Font Style104"/>
    <w:basedOn w:val="DefaultParagraphFont"/>
    <w:rsid w:val="00583BBB"/>
    <w:rPr>
      <w:rFonts w:ascii="Arial" w:hAnsi="Arial" w:cs="Arial"/>
      <w:spacing w:val="40"/>
      <w:sz w:val="34"/>
      <w:szCs w:val="34"/>
    </w:rPr>
  </w:style>
  <w:style w:type="paragraph" w:customStyle="1" w:styleId="Style4">
    <w:name w:val="Style4"/>
    <w:basedOn w:val="Normal"/>
    <w:rsid w:val="00583BBB"/>
    <w:pPr>
      <w:widowControl w:val="0"/>
      <w:suppressAutoHyphens w:val="0"/>
      <w:autoSpaceDE w:val="0"/>
      <w:autoSpaceDN w:val="0"/>
      <w:adjustRightInd w:val="0"/>
      <w:spacing w:line="324" w:lineRule="exact"/>
      <w:jc w:val="center"/>
    </w:pPr>
    <w:rPr>
      <w:rFonts w:ascii="Arial" w:hAnsi="Arial" w:cs="Arial"/>
      <w:szCs w:val="24"/>
      <w:lang w:val="en-US" w:eastAsia="en-US"/>
    </w:rPr>
  </w:style>
  <w:style w:type="paragraph" w:customStyle="1" w:styleId="Style68">
    <w:name w:val="Style68"/>
    <w:basedOn w:val="Normal"/>
    <w:rsid w:val="00583BBB"/>
    <w:pPr>
      <w:widowControl w:val="0"/>
      <w:suppressAutoHyphens w:val="0"/>
      <w:autoSpaceDE w:val="0"/>
      <w:autoSpaceDN w:val="0"/>
      <w:adjustRightInd w:val="0"/>
      <w:spacing w:line="238" w:lineRule="exact"/>
    </w:pPr>
    <w:rPr>
      <w:rFonts w:ascii="Arial" w:hAnsi="Arial" w:cs="Arial"/>
      <w:szCs w:val="24"/>
      <w:lang w:val="en-US" w:eastAsia="en-US"/>
    </w:rPr>
  </w:style>
  <w:style w:type="character" w:customStyle="1" w:styleId="FontStyle124">
    <w:name w:val="Font Style124"/>
    <w:basedOn w:val="DefaultParagraphFont"/>
    <w:rsid w:val="00583BBB"/>
    <w:rPr>
      <w:rFonts w:ascii="Arial" w:hAnsi="Arial" w:cs="Arial"/>
      <w:i/>
      <w:iCs/>
      <w:smallCaps/>
      <w:sz w:val="28"/>
      <w:szCs w:val="28"/>
    </w:rPr>
  </w:style>
  <w:style w:type="character" w:customStyle="1" w:styleId="FontStyle107">
    <w:name w:val="Font Style107"/>
    <w:basedOn w:val="DefaultParagraphFont"/>
    <w:rsid w:val="00583BBB"/>
    <w:rPr>
      <w:rFonts w:ascii="Arial" w:hAnsi="Arial" w:cs="Arial"/>
      <w:i/>
      <w:iCs/>
      <w:spacing w:val="20"/>
      <w:sz w:val="32"/>
      <w:szCs w:val="32"/>
    </w:rPr>
  </w:style>
  <w:style w:type="character" w:customStyle="1" w:styleId="FontStyle131">
    <w:name w:val="Font Style131"/>
    <w:basedOn w:val="DefaultParagraphFont"/>
    <w:rsid w:val="00583BBB"/>
    <w:rPr>
      <w:rFonts w:ascii="Arial" w:hAnsi="Arial" w:cs="Arial"/>
      <w:sz w:val="20"/>
      <w:szCs w:val="20"/>
    </w:rPr>
  </w:style>
  <w:style w:type="character" w:customStyle="1" w:styleId="FontStyle119">
    <w:name w:val="Font Style119"/>
    <w:basedOn w:val="DefaultParagraphFont"/>
    <w:rsid w:val="00583BBB"/>
    <w:rPr>
      <w:rFonts w:ascii="Arial" w:hAnsi="Arial" w:cs="Arial"/>
      <w:i/>
      <w:iCs/>
      <w:spacing w:val="30"/>
      <w:sz w:val="26"/>
      <w:szCs w:val="26"/>
    </w:rPr>
  </w:style>
  <w:style w:type="paragraph" w:customStyle="1" w:styleId="Style87">
    <w:name w:val="Style87"/>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3">
    <w:name w:val="Font Style123"/>
    <w:basedOn w:val="DefaultParagraphFont"/>
    <w:rsid w:val="00583BBB"/>
    <w:rPr>
      <w:rFonts w:ascii="Arial" w:hAnsi="Arial" w:cs="Arial"/>
      <w:i/>
      <w:iCs/>
      <w:spacing w:val="20"/>
      <w:sz w:val="26"/>
      <w:szCs w:val="26"/>
    </w:rPr>
  </w:style>
  <w:style w:type="paragraph" w:customStyle="1" w:styleId="Style53">
    <w:name w:val="Style5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9">
    <w:name w:val="Style69"/>
    <w:basedOn w:val="Normal"/>
    <w:rsid w:val="00583BBB"/>
    <w:pPr>
      <w:widowControl w:val="0"/>
      <w:suppressAutoHyphens w:val="0"/>
      <w:autoSpaceDE w:val="0"/>
      <w:autoSpaceDN w:val="0"/>
      <w:adjustRightInd w:val="0"/>
      <w:spacing w:line="229" w:lineRule="exact"/>
    </w:pPr>
    <w:rPr>
      <w:rFonts w:ascii="Arial" w:hAnsi="Arial" w:cs="Arial"/>
      <w:szCs w:val="24"/>
      <w:lang w:val="en-US" w:eastAsia="en-US"/>
    </w:rPr>
  </w:style>
  <w:style w:type="character" w:customStyle="1" w:styleId="FontStyle97">
    <w:name w:val="Font Style97"/>
    <w:basedOn w:val="DefaultParagraphFont"/>
    <w:rsid w:val="00583BBB"/>
    <w:rPr>
      <w:rFonts w:ascii="Arial" w:hAnsi="Arial" w:cs="Arial"/>
      <w:b/>
      <w:bCs/>
      <w:sz w:val="20"/>
      <w:szCs w:val="20"/>
    </w:rPr>
  </w:style>
  <w:style w:type="character" w:customStyle="1" w:styleId="FontStyle109">
    <w:name w:val="Font Style109"/>
    <w:basedOn w:val="DefaultParagraphFont"/>
    <w:rsid w:val="00583BBB"/>
    <w:rPr>
      <w:rFonts w:ascii="Arial" w:hAnsi="Arial" w:cs="Arial"/>
      <w:i/>
      <w:iCs/>
      <w:spacing w:val="10"/>
      <w:sz w:val="26"/>
      <w:szCs w:val="26"/>
    </w:rPr>
  </w:style>
  <w:style w:type="paragraph" w:customStyle="1" w:styleId="Style42">
    <w:name w:val="Style42"/>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6">
    <w:name w:val="Font Style116"/>
    <w:basedOn w:val="DefaultParagraphFont"/>
    <w:rsid w:val="00583BBB"/>
    <w:rPr>
      <w:rFonts w:ascii="Arial" w:hAnsi="Arial" w:cs="Arial"/>
      <w:i/>
      <w:iCs/>
      <w:spacing w:val="30"/>
      <w:sz w:val="24"/>
      <w:szCs w:val="24"/>
    </w:rPr>
  </w:style>
  <w:style w:type="paragraph" w:customStyle="1" w:styleId="Style88">
    <w:name w:val="Style88"/>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2">
    <w:name w:val="Font Style132"/>
    <w:basedOn w:val="DefaultParagraphFont"/>
    <w:rsid w:val="00583BBB"/>
    <w:rPr>
      <w:rFonts w:ascii="Arial" w:hAnsi="Arial" w:cs="Arial"/>
      <w:i/>
      <w:iCs/>
      <w:spacing w:val="20"/>
      <w:sz w:val="18"/>
      <w:szCs w:val="18"/>
    </w:rPr>
  </w:style>
  <w:style w:type="paragraph" w:customStyle="1" w:styleId="Style25">
    <w:name w:val="Style25"/>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8">
    <w:name w:val="Font Style108"/>
    <w:basedOn w:val="DefaultParagraphFont"/>
    <w:rsid w:val="00583BBB"/>
    <w:rPr>
      <w:rFonts w:ascii="Arial" w:hAnsi="Arial" w:cs="Arial"/>
      <w:i/>
      <w:iCs/>
      <w:sz w:val="8"/>
      <w:szCs w:val="8"/>
    </w:rPr>
  </w:style>
  <w:style w:type="paragraph" w:customStyle="1" w:styleId="Style50">
    <w:name w:val="Style50"/>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29">
    <w:name w:val="Style2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1">
    <w:name w:val="Font Style111"/>
    <w:basedOn w:val="DefaultParagraphFont"/>
    <w:rsid w:val="00583BBB"/>
    <w:rPr>
      <w:rFonts w:ascii="Arial" w:hAnsi="Arial" w:cs="Arial"/>
      <w:i/>
      <w:iCs/>
      <w:spacing w:val="10"/>
      <w:sz w:val="20"/>
      <w:szCs w:val="20"/>
    </w:rPr>
  </w:style>
  <w:style w:type="paragraph" w:customStyle="1" w:styleId="Style61">
    <w:name w:val="Style61"/>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6">
    <w:name w:val="Style56"/>
    <w:basedOn w:val="Normal"/>
    <w:rsid w:val="00583BBB"/>
    <w:pPr>
      <w:widowControl w:val="0"/>
      <w:suppressAutoHyphens w:val="0"/>
      <w:autoSpaceDE w:val="0"/>
      <w:autoSpaceDN w:val="0"/>
      <w:adjustRightInd w:val="0"/>
      <w:jc w:val="center"/>
    </w:pPr>
    <w:rPr>
      <w:rFonts w:ascii="Arial" w:hAnsi="Arial" w:cs="Arial"/>
      <w:szCs w:val="24"/>
      <w:lang w:val="en-US" w:eastAsia="en-US"/>
    </w:rPr>
  </w:style>
  <w:style w:type="character" w:customStyle="1" w:styleId="FontStyle95">
    <w:name w:val="Font Style95"/>
    <w:basedOn w:val="DefaultParagraphFont"/>
    <w:rsid w:val="00583BBB"/>
    <w:rPr>
      <w:rFonts w:ascii="Times New Roman" w:hAnsi="Times New Roman" w:cs="Times New Roman"/>
      <w:i/>
      <w:iCs/>
      <w:sz w:val="18"/>
      <w:szCs w:val="18"/>
    </w:rPr>
  </w:style>
  <w:style w:type="paragraph" w:customStyle="1" w:styleId="Style39">
    <w:name w:val="Style3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2">
    <w:name w:val="Font Style112"/>
    <w:basedOn w:val="DefaultParagraphFont"/>
    <w:rsid w:val="00583BBB"/>
    <w:rPr>
      <w:rFonts w:ascii="Arial" w:hAnsi="Arial" w:cs="Arial"/>
      <w:b/>
      <w:bCs/>
      <w:sz w:val="10"/>
      <w:szCs w:val="10"/>
    </w:rPr>
  </w:style>
  <w:style w:type="paragraph" w:customStyle="1" w:styleId="Style20">
    <w:name w:val="Style2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4">
    <w:name w:val="Font Style114"/>
    <w:basedOn w:val="DefaultParagraphFont"/>
    <w:rsid w:val="00583BBB"/>
    <w:rPr>
      <w:rFonts w:ascii="Arial" w:hAnsi="Arial" w:cs="Arial"/>
      <w:b/>
      <w:bCs/>
      <w:i/>
      <w:iCs/>
      <w:spacing w:val="-20"/>
      <w:sz w:val="20"/>
      <w:szCs w:val="20"/>
    </w:rPr>
  </w:style>
  <w:style w:type="character" w:customStyle="1" w:styleId="FontStyle117">
    <w:name w:val="Font Style117"/>
    <w:basedOn w:val="DefaultParagraphFont"/>
    <w:rsid w:val="00583BBB"/>
    <w:rPr>
      <w:rFonts w:ascii="Candara" w:hAnsi="Candara" w:cs="Candara"/>
      <w:i/>
      <w:iCs/>
      <w:spacing w:val="30"/>
      <w:sz w:val="28"/>
      <w:szCs w:val="28"/>
    </w:rPr>
  </w:style>
  <w:style w:type="paragraph" w:customStyle="1" w:styleId="Style13">
    <w:name w:val="Style1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4">
    <w:name w:val="Style74"/>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9">
    <w:name w:val="Style5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93">
    <w:name w:val="Font Style93"/>
    <w:basedOn w:val="DefaultParagraphFont"/>
    <w:rsid w:val="00583BBB"/>
    <w:rPr>
      <w:rFonts w:ascii="Arial" w:hAnsi="Arial" w:cs="Arial"/>
      <w:b/>
      <w:bCs/>
      <w:sz w:val="30"/>
      <w:szCs w:val="30"/>
    </w:rPr>
  </w:style>
  <w:style w:type="paragraph" w:customStyle="1" w:styleId="Style66">
    <w:name w:val="Style66"/>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8">
    <w:name w:val="Font Style118"/>
    <w:basedOn w:val="DefaultParagraphFont"/>
    <w:rsid w:val="00583BBB"/>
    <w:rPr>
      <w:rFonts w:ascii="Franklin Gothic Heavy" w:hAnsi="Franklin Gothic Heavy" w:cs="Franklin Gothic Heavy"/>
      <w:sz w:val="20"/>
      <w:szCs w:val="20"/>
    </w:rPr>
  </w:style>
  <w:style w:type="paragraph" w:customStyle="1" w:styleId="Style32">
    <w:name w:val="Style32"/>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35">
    <w:name w:val="Style35"/>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2">
    <w:name w:val="Style52"/>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94">
    <w:name w:val="Font Style94"/>
    <w:basedOn w:val="DefaultParagraphFont"/>
    <w:rsid w:val="00583BBB"/>
    <w:rPr>
      <w:rFonts w:ascii="Arial" w:hAnsi="Arial" w:cs="Arial"/>
      <w:smallCaps/>
      <w:sz w:val="26"/>
      <w:szCs w:val="26"/>
    </w:rPr>
  </w:style>
  <w:style w:type="paragraph" w:customStyle="1" w:styleId="Style14">
    <w:name w:val="Style14"/>
    <w:basedOn w:val="Normal"/>
    <w:rsid w:val="00583BBB"/>
    <w:pPr>
      <w:widowControl w:val="0"/>
      <w:suppressAutoHyphens w:val="0"/>
      <w:autoSpaceDE w:val="0"/>
      <w:autoSpaceDN w:val="0"/>
      <w:adjustRightInd w:val="0"/>
      <w:spacing w:line="247" w:lineRule="exact"/>
      <w:ind w:hanging="1584"/>
    </w:pPr>
    <w:rPr>
      <w:rFonts w:ascii="Arial" w:hAnsi="Arial" w:cs="Arial"/>
      <w:szCs w:val="24"/>
      <w:lang w:val="en-US" w:eastAsia="en-US"/>
    </w:rPr>
  </w:style>
  <w:style w:type="character" w:customStyle="1" w:styleId="FontStyle96">
    <w:name w:val="Font Style96"/>
    <w:basedOn w:val="DefaultParagraphFont"/>
    <w:rsid w:val="00583BBB"/>
    <w:rPr>
      <w:rFonts w:ascii="Times New Roman" w:hAnsi="Times New Roman" w:cs="Times New Roman"/>
      <w:i/>
      <w:iCs/>
      <w:sz w:val="24"/>
      <w:szCs w:val="24"/>
    </w:rPr>
  </w:style>
  <w:style w:type="character" w:customStyle="1" w:styleId="FontStyle126">
    <w:name w:val="Font Style126"/>
    <w:basedOn w:val="DefaultParagraphFont"/>
    <w:rsid w:val="00583BBB"/>
    <w:rPr>
      <w:rFonts w:ascii="Times New Roman" w:hAnsi="Times New Roman" w:cs="Times New Roman"/>
      <w:i/>
      <w:iCs/>
      <w:spacing w:val="50"/>
      <w:sz w:val="24"/>
      <w:szCs w:val="24"/>
    </w:rPr>
  </w:style>
  <w:style w:type="paragraph" w:customStyle="1" w:styleId="Style57">
    <w:name w:val="Style57"/>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8">
    <w:name w:val="Style78"/>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0">
    <w:name w:val="Font Style120"/>
    <w:basedOn w:val="DefaultParagraphFont"/>
    <w:rsid w:val="00583BBB"/>
    <w:rPr>
      <w:rFonts w:ascii="Candara" w:hAnsi="Candara" w:cs="Candara"/>
      <w:i/>
      <w:iCs/>
      <w:spacing w:val="20"/>
      <w:sz w:val="42"/>
      <w:szCs w:val="42"/>
    </w:rPr>
  </w:style>
  <w:style w:type="character" w:customStyle="1" w:styleId="FontStyle121">
    <w:name w:val="Font Style121"/>
    <w:basedOn w:val="DefaultParagraphFont"/>
    <w:rsid w:val="00583BBB"/>
    <w:rPr>
      <w:rFonts w:ascii="Arial" w:hAnsi="Arial" w:cs="Arial"/>
      <w:i/>
      <w:iCs/>
      <w:spacing w:val="50"/>
      <w:sz w:val="20"/>
      <w:szCs w:val="20"/>
    </w:rPr>
  </w:style>
  <w:style w:type="paragraph" w:customStyle="1" w:styleId="Style79">
    <w:name w:val="Style79"/>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90">
    <w:name w:val="Style9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5">
    <w:name w:val="Font Style135"/>
    <w:basedOn w:val="DefaultParagraphFont"/>
    <w:rsid w:val="00583BBB"/>
    <w:rPr>
      <w:rFonts w:ascii="Arial" w:hAnsi="Arial" w:cs="Arial"/>
      <w:b/>
      <w:bCs/>
      <w:i/>
      <w:iCs/>
      <w:sz w:val="18"/>
      <w:szCs w:val="18"/>
    </w:rPr>
  </w:style>
  <w:style w:type="paragraph" w:customStyle="1" w:styleId="Style49">
    <w:name w:val="Style4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5">
    <w:name w:val="Font Style125"/>
    <w:basedOn w:val="DefaultParagraphFont"/>
    <w:rsid w:val="00583BBB"/>
    <w:rPr>
      <w:rFonts w:ascii="Arial" w:hAnsi="Arial" w:cs="Arial"/>
      <w:sz w:val="10"/>
      <w:szCs w:val="10"/>
    </w:rPr>
  </w:style>
  <w:style w:type="character" w:customStyle="1" w:styleId="FontStyle105">
    <w:name w:val="Font Style105"/>
    <w:basedOn w:val="DefaultParagraphFont"/>
    <w:rsid w:val="00583BBB"/>
    <w:rPr>
      <w:rFonts w:ascii="Arial" w:hAnsi="Arial" w:cs="Arial"/>
      <w:spacing w:val="10"/>
      <w:sz w:val="40"/>
      <w:szCs w:val="40"/>
    </w:rPr>
  </w:style>
  <w:style w:type="paragraph" w:customStyle="1" w:styleId="Style55">
    <w:name w:val="Style55"/>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9">
    <w:name w:val="Font Style139"/>
    <w:basedOn w:val="DefaultParagraphFont"/>
    <w:rsid w:val="00583BBB"/>
    <w:rPr>
      <w:rFonts w:ascii="Arial" w:hAnsi="Arial" w:cs="Arial"/>
      <w:i/>
      <w:iCs/>
      <w:sz w:val="18"/>
      <w:szCs w:val="18"/>
    </w:rPr>
  </w:style>
  <w:style w:type="paragraph" w:customStyle="1" w:styleId="Style24">
    <w:name w:val="Style2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7">
    <w:name w:val="Font Style127"/>
    <w:basedOn w:val="DefaultParagraphFont"/>
    <w:rsid w:val="00583BBB"/>
    <w:rPr>
      <w:rFonts w:ascii="Times New Roman" w:hAnsi="Times New Roman" w:cs="Times New Roman"/>
      <w:b/>
      <w:bCs/>
      <w:i/>
      <w:iCs/>
      <w:spacing w:val="40"/>
      <w:sz w:val="8"/>
      <w:szCs w:val="8"/>
    </w:rPr>
  </w:style>
  <w:style w:type="paragraph" w:customStyle="1" w:styleId="Style51">
    <w:name w:val="Style51"/>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3">
    <w:name w:val="Style73"/>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0">
    <w:name w:val="Font Style130"/>
    <w:basedOn w:val="DefaultParagraphFont"/>
    <w:rsid w:val="00583BBB"/>
    <w:rPr>
      <w:rFonts w:ascii="Arial" w:hAnsi="Arial" w:cs="Arial"/>
      <w:i/>
      <w:iCs/>
      <w:spacing w:val="30"/>
      <w:sz w:val="28"/>
      <w:szCs w:val="28"/>
    </w:rPr>
  </w:style>
  <w:style w:type="character" w:customStyle="1" w:styleId="FontStyle129">
    <w:name w:val="Font Style129"/>
    <w:basedOn w:val="DefaultParagraphFont"/>
    <w:rsid w:val="00583BBB"/>
    <w:rPr>
      <w:rFonts w:ascii="Arial" w:hAnsi="Arial" w:cs="Arial"/>
      <w:b/>
      <w:bCs/>
      <w:i/>
      <w:iCs/>
      <w:spacing w:val="20"/>
      <w:sz w:val="24"/>
      <w:szCs w:val="24"/>
    </w:rPr>
  </w:style>
  <w:style w:type="paragraph" w:customStyle="1" w:styleId="Style54">
    <w:name w:val="Style5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8">
    <w:name w:val="Font Style128"/>
    <w:basedOn w:val="DefaultParagraphFont"/>
    <w:rsid w:val="00583BBB"/>
    <w:rPr>
      <w:rFonts w:ascii="Times New Roman" w:hAnsi="Times New Roman" w:cs="Times New Roman"/>
      <w:i/>
      <w:iCs/>
      <w:spacing w:val="60"/>
      <w:sz w:val="14"/>
      <w:szCs w:val="14"/>
    </w:rPr>
  </w:style>
  <w:style w:type="paragraph" w:customStyle="1" w:styleId="Style63">
    <w:name w:val="Style6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83">
    <w:name w:val="Style8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2">
    <w:name w:val="Style72"/>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7">
    <w:name w:val="Style67"/>
    <w:basedOn w:val="Normal"/>
    <w:rsid w:val="00583BBB"/>
    <w:pPr>
      <w:widowControl w:val="0"/>
      <w:suppressAutoHyphens w:val="0"/>
      <w:autoSpaceDE w:val="0"/>
      <w:autoSpaceDN w:val="0"/>
      <w:adjustRightInd w:val="0"/>
      <w:spacing w:line="228" w:lineRule="exact"/>
      <w:jc w:val="both"/>
    </w:pPr>
    <w:rPr>
      <w:rFonts w:ascii="Arial" w:hAnsi="Arial" w:cs="Arial"/>
      <w:szCs w:val="24"/>
      <w:lang w:val="en-US" w:eastAsia="en-US"/>
    </w:rPr>
  </w:style>
  <w:style w:type="character" w:customStyle="1" w:styleId="FontStyle138">
    <w:name w:val="Font Style138"/>
    <w:basedOn w:val="DefaultParagraphFont"/>
    <w:rsid w:val="00583BBB"/>
    <w:rPr>
      <w:rFonts w:ascii="Arial" w:hAnsi="Arial" w:cs="Arial"/>
      <w:i/>
      <w:iCs/>
      <w:sz w:val="18"/>
      <w:szCs w:val="18"/>
    </w:rPr>
  </w:style>
  <w:style w:type="character" w:customStyle="1" w:styleId="BodyTextIndentChar1">
    <w:name w:val="Body Text Indent Char1"/>
    <w:basedOn w:val="DefaultParagraphFont"/>
    <w:rsid w:val="00583BBB"/>
    <w:rPr>
      <w:sz w:val="24"/>
      <w:szCs w:val="24"/>
      <w:lang w:val="en-US" w:eastAsia="ar-SA"/>
    </w:rPr>
  </w:style>
  <w:style w:type="paragraph" w:customStyle="1" w:styleId="Pasussalistom1">
    <w:name w:val="Pasus sa listom1"/>
    <w:basedOn w:val="Normal"/>
    <w:rsid w:val="00583BBB"/>
    <w:pPr>
      <w:ind w:left="720"/>
    </w:pPr>
    <w:rPr>
      <w:szCs w:val="24"/>
      <w:lang w:val="en-US"/>
    </w:rPr>
  </w:style>
  <w:style w:type="paragraph" w:customStyle="1" w:styleId="Style23">
    <w:name w:val="Style2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WW-TableContents11111111111111111111111111111111111111111111111">
    <w:name w:val="WW-Table Contents11111111111111111111111111111111111111111111111"/>
    <w:basedOn w:val="BodyText"/>
    <w:rsid w:val="00583BBB"/>
    <w:pPr>
      <w:suppressLineNumbers/>
      <w:spacing w:line="283" w:lineRule="exact"/>
    </w:pPr>
    <w:rPr>
      <w:rFonts w:ascii="Arial" w:hAnsi="Arial"/>
      <w:b/>
      <w:sz w:val="20"/>
      <w:lang w:val="en-US"/>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583BBB"/>
    <w:pPr>
      <w:jc w:val="center"/>
    </w:pPr>
    <w:rPr>
      <w:bCs/>
      <w:i/>
      <w:iCs/>
    </w:rPr>
  </w:style>
  <w:style w:type="numbering" w:customStyle="1" w:styleId="Style27">
    <w:name w:val="Style27"/>
    <w:rsid w:val="00583BBB"/>
  </w:style>
  <w:style w:type="numbering" w:customStyle="1" w:styleId="NoList9">
    <w:name w:val="No List9"/>
    <w:next w:val="NoList"/>
    <w:uiPriority w:val="99"/>
    <w:semiHidden/>
    <w:unhideWhenUsed/>
    <w:rsid w:val="00583BBB"/>
  </w:style>
  <w:style w:type="numbering" w:customStyle="1" w:styleId="NoList31">
    <w:name w:val="No List31"/>
    <w:next w:val="NoList"/>
    <w:uiPriority w:val="99"/>
    <w:semiHidden/>
    <w:unhideWhenUsed/>
    <w:rsid w:val="00583BBB"/>
  </w:style>
  <w:style w:type="table" w:customStyle="1" w:styleId="TableNormal11">
    <w:name w:val="Table Normal11"/>
    <w:uiPriority w:val="2"/>
    <w:semiHidden/>
    <w:unhideWhenUsed/>
    <w:qFormat/>
    <w:rsid w:val="00583BBB"/>
    <w:pPr>
      <w:widowControl w:val="0"/>
    </w:p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83BBB"/>
  </w:style>
  <w:style w:type="table" w:customStyle="1" w:styleId="TableGrid81">
    <w:name w:val="Table Grid81"/>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83BBB"/>
  </w:style>
  <w:style w:type="table" w:customStyle="1" w:styleId="TableGrid91">
    <w:name w:val="Table Grid91"/>
    <w:basedOn w:val="TableNormal"/>
    <w:next w:val="TableGrid"/>
    <w:rsid w:val="00583B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583BBB"/>
  </w:style>
  <w:style w:type="numbering" w:customStyle="1" w:styleId="NoList71">
    <w:name w:val="No List71"/>
    <w:next w:val="NoList"/>
    <w:uiPriority w:val="99"/>
    <w:semiHidden/>
    <w:unhideWhenUsed/>
    <w:rsid w:val="00583BBB"/>
  </w:style>
  <w:style w:type="numbering" w:customStyle="1" w:styleId="NoList81">
    <w:name w:val="No List81"/>
    <w:next w:val="NoList"/>
    <w:uiPriority w:val="99"/>
    <w:semiHidden/>
    <w:unhideWhenUsed/>
    <w:rsid w:val="00583BBB"/>
  </w:style>
  <w:style w:type="table" w:customStyle="1" w:styleId="TableGrid101">
    <w:name w:val="Table Grid101"/>
    <w:basedOn w:val="TableNormal"/>
    <w:next w:val="TableGrid"/>
    <w:rsid w:val="00583BBB"/>
    <w:rPr>
      <w:rFonts w:ascii="Times New Roman" w:eastAsia="Times New Roman" w:hAnsi="Times New Roman"/>
      <w:sz w:val="20"/>
      <w:szCs w:val="20"/>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583BBB"/>
  </w:style>
  <w:style w:type="numbering" w:customStyle="1" w:styleId="111111111">
    <w:name w:val="1 / 1.1 / 1.1.1111"/>
    <w:basedOn w:val="NoList"/>
    <w:next w:val="111111"/>
    <w:rsid w:val="00583BBB"/>
  </w:style>
  <w:style w:type="numbering" w:customStyle="1" w:styleId="Style271">
    <w:name w:val="Style271"/>
    <w:rsid w:val="00583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nhideWhenUsed="0" w:qFormat="1"/>
    <w:lsdException w:name="table of figures" w:uiPriority="0"/>
    <w:lsdException w:name="envelope address" w:uiPriority="0"/>
    <w:lsdException w:name="envelope return" w:uiPriority="0"/>
    <w:lsdException w:name="lin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Strong" w:semiHidden="0" w:unhideWhenUsed="0" w:qFormat="1"/>
    <w:lsdException w:name="Emphasis" w:semiHidden="0" w:uiPriority="0" w:unhideWhenUsed="0" w:qFormat="1"/>
    <w:lsdException w:name="Normal (Web)" w:uiPriority="0"/>
    <w:lsdException w:name="HTML Cite" w:uiPriority="0"/>
    <w:lsdException w:name="HTML Code" w:uiPriority="0"/>
    <w:lsdException w:name="Outline List 2"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0"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szCs w:val="20"/>
      <w:lang w:val="sr-Cyrl-CS" w:eastAsia="ar-SA"/>
    </w:rPr>
  </w:style>
  <w:style w:type="paragraph" w:styleId="Heading10">
    <w:name w:val="heading 1"/>
    <w:aliases w:val="Naslov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0"/>
    <w:uiPriority w:val="99"/>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uiPriority w:val="99"/>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uiPriority w:val="99"/>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uiPriority w:val="99"/>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Char5 Char Char Char,Char5 Char,Char5 Char Char"/>
    <w:basedOn w:val="Normal"/>
    <w:link w:val="BodyTextChar"/>
    <w:qFormat/>
    <w:rsid w:val="00F717AF"/>
    <w:pPr>
      <w:jc w:val="both"/>
    </w:pPr>
  </w:style>
  <w:style w:type="character" w:customStyle="1" w:styleId="BodyTextChar">
    <w:name w:val="Body Text Char"/>
    <w:aliases w:val="Char5 Char Char Char Char,Char5 Char Char1,Char5 Char Char Char1"/>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basedOn w:val="DefaultParagraphFont"/>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basedOn w:val="DefaultParagraphFont"/>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uiPriority w:val="99"/>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basedOn w:val="DefaultParagraphFont"/>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basedOn w:val="DefaultParagraphFont"/>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uiPriority w:val="99"/>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uiPriority w:val="99"/>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uiPriority w:val="99"/>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uiPriority w:val="99"/>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uiPriority w:val="99"/>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uiPriority w:val="99"/>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uiPriority w:val="99"/>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uiPriority w:val="59"/>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99"/>
    <w:rsid w:val="00F32651"/>
    <w:rPr>
      <w:rFonts w:eastAsia="Times New Roman"/>
    </w:rPr>
  </w:style>
  <w:style w:type="numbering" w:styleId="111111">
    <w:name w:val="Outline List 2"/>
    <w:basedOn w:val="NoList"/>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uiPriority w:val="99"/>
    <w:rsid w:val="00F32651"/>
    <w:pPr>
      <w:spacing w:after="240"/>
      <w:ind w:left="0" w:firstLine="0"/>
    </w:pPr>
    <w:rPr>
      <w:rFonts w:ascii="Arial" w:hAnsi="Arial"/>
      <w:szCs w:val="24"/>
    </w:rPr>
  </w:style>
  <w:style w:type="character" w:customStyle="1" w:styleId="Style1Char">
    <w:name w:val="Style1 Char"/>
    <w:link w:val="Style1"/>
    <w:uiPriority w:val="99"/>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uiPriority w:val="99"/>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uiPriority w:val="99"/>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uiPriority w:val="99"/>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uiPriority w:val="99"/>
    <w:qFormat/>
    <w:locked/>
    <w:rsid w:val="00F32651"/>
    <w:rPr>
      <w:b/>
      <w:bCs/>
    </w:rPr>
  </w:style>
  <w:style w:type="paragraph" w:customStyle="1" w:styleId="tekst0">
    <w:name w:val="tekst"/>
    <w:basedOn w:val="Normal"/>
    <w:uiPriority w:val="99"/>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uiPriority w:val="99"/>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uiPriority w:val="99"/>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uiPriority w:val="99"/>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numbering" w:customStyle="1" w:styleId="NoList4">
    <w:name w:val="No List4"/>
    <w:next w:val="NoList"/>
    <w:uiPriority w:val="99"/>
    <w:semiHidden/>
    <w:unhideWhenUsed/>
    <w:rsid w:val="006A7827"/>
  </w:style>
  <w:style w:type="table" w:customStyle="1" w:styleId="TableGrid7">
    <w:name w:val="Table Grid7"/>
    <w:basedOn w:val="TableNormal"/>
    <w:next w:val="TableGrid"/>
    <w:uiPriority w:val="59"/>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Content"/>
    <w:basedOn w:val="Normal"/>
    <w:rsid w:val="006A7827"/>
    <w:pPr>
      <w:suppressAutoHyphens w:val="0"/>
      <w:spacing w:before="20" w:after="20"/>
    </w:pPr>
    <w:rPr>
      <w:rFonts w:ascii="Frutiger-Roman" w:hAnsi="Frutiger-Roman"/>
      <w:sz w:val="18"/>
      <w:lang w:val="fr-FR" w:eastAsia="en-US"/>
    </w:rPr>
  </w:style>
  <w:style w:type="table" w:customStyle="1" w:styleId="TableGrid12">
    <w:name w:val="Table Grid12"/>
    <w:basedOn w:val="TableNormal"/>
    <w:next w:val="TableGrid"/>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Style"/>
    <w:rsid w:val="00583BBB"/>
    <w:pPr>
      <w:autoSpaceDE/>
      <w:autoSpaceDN/>
      <w:adjustRightInd/>
      <w:spacing w:before="400" w:line="360" w:lineRule="auto"/>
    </w:pPr>
    <w:rPr>
      <w:rFonts w:cs="Times New Roman"/>
      <w:b/>
      <w:snapToGrid w:val="0"/>
      <w:sz w:val="28"/>
      <w:szCs w:val="20"/>
    </w:rPr>
  </w:style>
  <w:style w:type="paragraph" w:customStyle="1" w:styleId="Naslov2">
    <w:name w:val="Naslov 2"/>
    <w:basedOn w:val="Heading10"/>
    <w:uiPriority w:val="99"/>
    <w:qFormat/>
    <w:rsid w:val="00583BBB"/>
    <w:pPr>
      <w:keepNext/>
      <w:suppressAutoHyphens w:val="0"/>
      <w:spacing w:before="240" w:after="240"/>
      <w:ind w:left="0" w:firstLine="0"/>
      <w:jc w:val="both"/>
    </w:pPr>
    <w:rPr>
      <w:rFonts w:cs="Arial"/>
      <w:bCs/>
      <w:sz w:val="24"/>
      <w:szCs w:val="24"/>
      <w:lang w:eastAsia="sr-Latn-CS"/>
    </w:rPr>
  </w:style>
  <w:style w:type="paragraph" w:customStyle="1" w:styleId="Naslov3">
    <w:name w:val="Naslov 3"/>
    <w:basedOn w:val="Naslov2"/>
    <w:uiPriority w:val="99"/>
    <w:qFormat/>
    <w:rsid w:val="00583BBB"/>
    <w:rPr>
      <w:b w:val="0"/>
    </w:rPr>
  </w:style>
  <w:style w:type="paragraph" w:styleId="TOCHeading">
    <w:name w:val="TOC Heading"/>
    <w:basedOn w:val="Heading10"/>
    <w:next w:val="Normal"/>
    <w:uiPriority w:val="39"/>
    <w:qFormat/>
    <w:rsid w:val="00583BBB"/>
    <w:pPr>
      <w:keepNext/>
      <w:keepLines/>
      <w:suppressAutoHyphens w:val="0"/>
      <w:spacing w:before="480" w:line="276" w:lineRule="auto"/>
      <w:ind w:left="0" w:firstLine="0"/>
      <w:jc w:val="both"/>
      <w:outlineLvl w:val="9"/>
    </w:pPr>
    <w:rPr>
      <w:rFonts w:ascii="Cambria" w:hAnsi="Cambria" w:cs="Arial"/>
      <w:bCs/>
      <w:color w:val="365F91"/>
      <w:sz w:val="24"/>
      <w:szCs w:val="24"/>
      <w:lang w:val="en-US" w:eastAsia="x-none"/>
    </w:rPr>
  </w:style>
  <w:style w:type="character" w:customStyle="1" w:styleId="Char1">
    <w:name w:val="Char1"/>
    <w:rsid w:val="00583BBB"/>
    <w:rPr>
      <w:b/>
      <w:bCs/>
      <w:noProof/>
      <w:sz w:val="28"/>
      <w:szCs w:val="28"/>
      <w:lang w:val="sr-Latn-CS" w:eastAsia="en-US" w:bidi="ar-SA"/>
    </w:rPr>
  </w:style>
  <w:style w:type="table" w:customStyle="1" w:styleId="TableNormal1">
    <w:name w:val="Table Normal1"/>
    <w:uiPriority w:val="2"/>
    <w:semiHidden/>
    <w:unhideWhenUsed/>
    <w:qFormat/>
    <w:rsid w:val="00583BBB"/>
    <w:pPr>
      <w:widowControl w:val="0"/>
    </w:pPr>
    <w:tblPr>
      <w:tblInd w:w="0" w:type="dxa"/>
      <w:tblCellMar>
        <w:top w:w="0" w:type="dxa"/>
        <w:left w:w="0" w:type="dxa"/>
        <w:bottom w:w="0" w:type="dxa"/>
        <w:right w:w="0" w:type="dxa"/>
      </w:tblCellMar>
    </w:tblPr>
  </w:style>
  <w:style w:type="table" w:customStyle="1" w:styleId="TableGrid8">
    <w:name w:val="Table Grid8"/>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1">
    <w:name w:val="Font Style101"/>
    <w:rsid w:val="00583BBB"/>
    <w:rPr>
      <w:rFonts w:ascii="Arial" w:hAnsi="Arial" w:cs="Arial" w:hint="default"/>
      <w:sz w:val="22"/>
      <w:szCs w:val="22"/>
    </w:rPr>
  </w:style>
  <w:style w:type="paragraph" w:customStyle="1" w:styleId="Style41">
    <w:name w:val="Style41"/>
    <w:basedOn w:val="Normal"/>
    <w:uiPriority w:val="99"/>
    <w:rsid w:val="00583BBB"/>
    <w:pPr>
      <w:widowControl w:val="0"/>
      <w:autoSpaceDE w:val="0"/>
      <w:jc w:val="both"/>
    </w:pPr>
    <w:rPr>
      <w:rFonts w:ascii="Microsoft Sans Serif" w:hAnsi="Microsoft Sans Serif"/>
      <w:color w:val="000000"/>
      <w:szCs w:val="24"/>
      <w:lang w:val="sr-Latn-RS"/>
    </w:rPr>
  </w:style>
  <w:style w:type="character" w:customStyle="1" w:styleId="FontStyle85">
    <w:name w:val="Font Style85"/>
    <w:rsid w:val="00583BBB"/>
    <w:rPr>
      <w:rFonts w:ascii="Arial" w:hAnsi="Arial" w:cs="Arial" w:hint="default"/>
      <w:sz w:val="20"/>
      <w:szCs w:val="20"/>
    </w:rPr>
  </w:style>
  <w:style w:type="character" w:customStyle="1" w:styleId="FontStyle86">
    <w:name w:val="Font Style86"/>
    <w:rsid w:val="00583BBB"/>
    <w:rPr>
      <w:rFonts w:ascii="Arial" w:hAnsi="Arial" w:cs="Arial" w:hint="default"/>
      <w:b/>
      <w:bCs/>
      <w:sz w:val="20"/>
      <w:szCs w:val="20"/>
    </w:rPr>
  </w:style>
  <w:style w:type="character" w:customStyle="1" w:styleId="FontStyle89">
    <w:name w:val="Font Style89"/>
    <w:rsid w:val="00583BBB"/>
    <w:rPr>
      <w:rFonts w:ascii="Arial" w:hAnsi="Arial" w:cs="Arial" w:hint="default"/>
      <w:b/>
      <w:bCs/>
      <w:spacing w:val="20"/>
      <w:sz w:val="24"/>
      <w:szCs w:val="24"/>
    </w:rPr>
  </w:style>
  <w:style w:type="paragraph" w:customStyle="1" w:styleId="Style22">
    <w:name w:val="Style22"/>
    <w:basedOn w:val="Normal"/>
    <w:uiPriority w:val="99"/>
    <w:rsid w:val="00583BBB"/>
    <w:pPr>
      <w:widowControl w:val="0"/>
      <w:autoSpaceDE w:val="0"/>
      <w:spacing w:line="240" w:lineRule="exact"/>
      <w:ind w:firstLine="730"/>
      <w:jc w:val="both"/>
    </w:pPr>
    <w:rPr>
      <w:rFonts w:ascii="Microsoft Sans Serif" w:hAnsi="Microsoft Sans Serif"/>
      <w:color w:val="000000"/>
      <w:szCs w:val="24"/>
      <w:lang w:val="sr-Latn-RS"/>
    </w:rPr>
  </w:style>
  <w:style w:type="paragraph" w:customStyle="1" w:styleId="Style30">
    <w:name w:val="Style30"/>
    <w:basedOn w:val="Normal"/>
    <w:uiPriority w:val="99"/>
    <w:rsid w:val="00583BBB"/>
    <w:pPr>
      <w:widowControl w:val="0"/>
      <w:autoSpaceDE w:val="0"/>
      <w:jc w:val="both"/>
    </w:pPr>
    <w:rPr>
      <w:rFonts w:ascii="Microsoft Sans Serif" w:hAnsi="Microsoft Sans Serif"/>
      <w:color w:val="000000"/>
      <w:szCs w:val="24"/>
      <w:lang w:val="sr-Latn-RS"/>
    </w:rPr>
  </w:style>
  <w:style w:type="character" w:customStyle="1" w:styleId="fontstyle850">
    <w:name w:val="fontstyle85"/>
    <w:rsid w:val="00583BBB"/>
  </w:style>
  <w:style w:type="character" w:styleId="IntenseEmphasis">
    <w:name w:val="Intense Emphasis"/>
    <w:uiPriority w:val="21"/>
    <w:qFormat/>
    <w:rsid w:val="00583BBB"/>
    <w:rPr>
      <w:b/>
      <w:bCs/>
      <w:i/>
      <w:iCs/>
      <w:color w:val="4F81BD"/>
    </w:rPr>
  </w:style>
  <w:style w:type="paragraph" w:customStyle="1" w:styleId="a1">
    <w:name w:val="наслови табеларни"/>
    <w:basedOn w:val="Normal"/>
    <w:qFormat/>
    <w:rsid w:val="00583BBB"/>
    <w:pPr>
      <w:suppressAutoHyphens w:val="0"/>
      <w:spacing w:before="120" w:after="120"/>
      <w:jc w:val="center"/>
    </w:pPr>
    <w:rPr>
      <w:rFonts w:ascii="Arial" w:eastAsiaTheme="minorHAnsi" w:hAnsi="Arial" w:cs="Arial"/>
      <w:color w:val="000000"/>
      <w:sz w:val="26"/>
      <w:szCs w:val="24"/>
      <w:lang w:val="sr-Latn-RS" w:eastAsia="en-US"/>
    </w:rPr>
  </w:style>
  <w:style w:type="numbering" w:customStyle="1" w:styleId="NoList5">
    <w:name w:val="No List5"/>
    <w:next w:val="NoList"/>
    <w:uiPriority w:val="99"/>
    <w:semiHidden/>
    <w:unhideWhenUsed/>
    <w:rsid w:val="00583BBB"/>
  </w:style>
  <w:style w:type="table" w:customStyle="1" w:styleId="TableGrid9">
    <w:name w:val="Table Grid9"/>
    <w:basedOn w:val="TableNormal"/>
    <w:next w:val="TableGrid"/>
    <w:rsid w:val="00583B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583BBB"/>
  </w:style>
  <w:style w:type="numbering" w:customStyle="1" w:styleId="NoList7">
    <w:name w:val="No List7"/>
    <w:next w:val="NoList"/>
    <w:uiPriority w:val="99"/>
    <w:semiHidden/>
    <w:unhideWhenUsed/>
    <w:rsid w:val="00583BBB"/>
  </w:style>
  <w:style w:type="numbering" w:customStyle="1" w:styleId="NoList8">
    <w:name w:val="No List8"/>
    <w:next w:val="NoList"/>
    <w:uiPriority w:val="99"/>
    <w:semiHidden/>
    <w:unhideWhenUsed/>
    <w:rsid w:val="00583BBB"/>
  </w:style>
  <w:style w:type="character" w:customStyle="1" w:styleId="WW8Num1z0">
    <w:name w:val="WW8Num1z0"/>
    <w:uiPriority w:val="99"/>
    <w:rsid w:val="00583BBB"/>
    <w:rPr>
      <w:rFonts w:ascii="Wingdings" w:hAnsi="Wingdings" w:cs="Wingdings"/>
    </w:rPr>
  </w:style>
  <w:style w:type="character" w:customStyle="1" w:styleId="WW8Num8z0">
    <w:name w:val="WW8Num8z0"/>
    <w:uiPriority w:val="99"/>
    <w:rsid w:val="00583BBB"/>
    <w:rPr>
      <w:sz w:val="16"/>
      <w:szCs w:val="16"/>
    </w:rPr>
  </w:style>
  <w:style w:type="character" w:customStyle="1" w:styleId="WW8Num9z0">
    <w:name w:val="WW8Num9z0"/>
    <w:uiPriority w:val="99"/>
    <w:rsid w:val="00583BBB"/>
    <w:rPr>
      <w:rFonts w:ascii="Times New Roman" w:hAnsi="Times New Roman" w:cs="Times New Roman"/>
    </w:rPr>
  </w:style>
  <w:style w:type="character" w:customStyle="1" w:styleId="WW8Num11z2">
    <w:name w:val="WW8Num11z2"/>
    <w:uiPriority w:val="99"/>
    <w:rsid w:val="00583BBB"/>
    <w:rPr>
      <w:rFonts w:ascii="Wingdings" w:hAnsi="Wingdings" w:cs="Wingdings"/>
    </w:rPr>
  </w:style>
  <w:style w:type="character" w:customStyle="1" w:styleId="WW8Num14z0">
    <w:name w:val="WW8Num14z0"/>
    <w:uiPriority w:val="99"/>
    <w:rsid w:val="00583BBB"/>
    <w:rPr>
      <w:b/>
      <w:bCs/>
    </w:rPr>
  </w:style>
  <w:style w:type="character" w:customStyle="1" w:styleId="WW8Num14z1">
    <w:name w:val="WW8Num14z1"/>
    <w:uiPriority w:val="99"/>
    <w:rsid w:val="00583BBB"/>
    <w:rPr>
      <w:rFonts w:ascii="Symbol" w:hAnsi="Symbol" w:cs="Symbol"/>
    </w:rPr>
  </w:style>
  <w:style w:type="character" w:customStyle="1" w:styleId="WW8Num15z1">
    <w:name w:val="WW8Num15z1"/>
    <w:uiPriority w:val="99"/>
    <w:rsid w:val="00583BBB"/>
    <w:rPr>
      <w:rFonts w:ascii="Courier New" w:hAnsi="Courier New" w:cs="Courier New"/>
    </w:rPr>
  </w:style>
  <w:style w:type="character" w:customStyle="1" w:styleId="WW8Num15z3">
    <w:name w:val="WW8Num15z3"/>
    <w:uiPriority w:val="99"/>
    <w:rsid w:val="00583BBB"/>
    <w:rPr>
      <w:rFonts w:ascii="Symbol" w:hAnsi="Symbol" w:cs="Symbol"/>
    </w:rPr>
  </w:style>
  <w:style w:type="character" w:customStyle="1" w:styleId="WW8Num16z3">
    <w:name w:val="WW8Num16z3"/>
    <w:uiPriority w:val="99"/>
    <w:rsid w:val="00583BBB"/>
    <w:rPr>
      <w:rFonts w:ascii="Symbol" w:hAnsi="Symbol" w:cs="Symbol"/>
    </w:rPr>
  </w:style>
  <w:style w:type="character" w:customStyle="1" w:styleId="WW8Num19z3">
    <w:name w:val="WW8Num19z3"/>
    <w:uiPriority w:val="99"/>
    <w:rsid w:val="00583BBB"/>
    <w:rPr>
      <w:rFonts w:ascii="Symbol" w:hAnsi="Symbol" w:cs="Symbol"/>
    </w:rPr>
  </w:style>
  <w:style w:type="character" w:customStyle="1" w:styleId="WW8Num22z3">
    <w:name w:val="WW8Num22z3"/>
    <w:uiPriority w:val="99"/>
    <w:rsid w:val="00583BBB"/>
    <w:rPr>
      <w:rFonts w:ascii="Symbol" w:hAnsi="Symbol" w:cs="Symbol"/>
    </w:rPr>
  </w:style>
  <w:style w:type="character" w:customStyle="1" w:styleId="WW8Num24z3">
    <w:name w:val="WW8Num24z3"/>
    <w:uiPriority w:val="99"/>
    <w:rsid w:val="00583BBB"/>
    <w:rPr>
      <w:rFonts w:ascii="Symbol" w:hAnsi="Symbol" w:cs="Symbol"/>
    </w:rPr>
  </w:style>
  <w:style w:type="character" w:customStyle="1" w:styleId="WW8Num25z3">
    <w:name w:val="WW8Num25z3"/>
    <w:uiPriority w:val="99"/>
    <w:rsid w:val="00583BBB"/>
    <w:rPr>
      <w:rFonts w:ascii="Symbol" w:hAnsi="Symbol" w:cs="Symbol"/>
    </w:rPr>
  </w:style>
  <w:style w:type="character" w:customStyle="1" w:styleId="WW8Num33z0">
    <w:name w:val="WW8Num33z0"/>
    <w:uiPriority w:val="99"/>
    <w:rsid w:val="00583BBB"/>
    <w:rPr>
      <w:sz w:val="16"/>
      <w:szCs w:val="16"/>
    </w:rPr>
  </w:style>
  <w:style w:type="character" w:customStyle="1" w:styleId="WW8Num33z1">
    <w:name w:val="WW8Num33z1"/>
    <w:uiPriority w:val="99"/>
    <w:rsid w:val="00583BBB"/>
    <w:rPr>
      <w:rFonts w:ascii="Times New Roman" w:hAnsi="Times New Roman" w:cs="Times New Roman"/>
    </w:rPr>
  </w:style>
  <w:style w:type="character" w:customStyle="1" w:styleId="WW8Num35z3">
    <w:name w:val="WW8Num35z3"/>
    <w:uiPriority w:val="99"/>
    <w:rsid w:val="00583BBB"/>
    <w:rPr>
      <w:rFonts w:ascii="Symbol" w:hAnsi="Symbol" w:cs="Symbol"/>
    </w:rPr>
  </w:style>
  <w:style w:type="character" w:customStyle="1" w:styleId="WW8Num40z2">
    <w:name w:val="WW8Num40z2"/>
    <w:uiPriority w:val="99"/>
    <w:rsid w:val="00583BBB"/>
    <w:rPr>
      <w:rFonts w:ascii="Wingdings" w:hAnsi="Wingdings" w:cs="Wingdings"/>
    </w:rPr>
  </w:style>
  <w:style w:type="character" w:customStyle="1" w:styleId="WW8Num40z3">
    <w:name w:val="WW8Num40z3"/>
    <w:uiPriority w:val="99"/>
    <w:rsid w:val="00583BBB"/>
    <w:rPr>
      <w:rFonts w:ascii="Symbol" w:hAnsi="Symbol" w:cs="Symbol"/>
    </w:rPr>
  </w:style>
  <w:style w:type="character" w:customStyle="1" w:styleId="CharChar16">
    <w:name w:val="Char Char16"/>
    <w:uiPriority w:val="99"/>
    <w:rsid w:val="00583BBB"/>
    <w:rPr>
      <w:rFonts w:ascii="Times New Roman" w:hAnsi="Times New Roman" w:cs="Times New Roman"/>
      <w:b/>
      <w:bCs/>
      <w:sz w:val="24"/>
      <w:szCs w:val="24"/>
      <w:lang w:val="sr-Cyrl-CS"/>
    </w:rPr>
  </w:style>
  <w:style w:type="character" w:customStyle="1" w:styleId="CharChar15">
    <w:name w:val="Char Char15"/>
    <w:uiPriority w:val="99"/>
    <w:rsid w:val="00583BBB"/>
    <w:rPr>
      <w:rFonts w:ascii="Times New Roman" w:hAnsi="Times New Roman" w:cs="Times New Roman"/>
      <w:i/>
      <w:iCs/>
      <w:sz w:val="24"/>
      <w:szCs w:val="24"/>
      <w:lang w:val="sr-Cyrl-CS"/>
    </w:rPr>
  </w:style>
  <w:style w:type="character" w:customStyle="1" w:styleId="CharChar14">
    <w:name w:val="Char Char14"/>
    <w:uiPriority w:val="99"/>
    <w:rsid w:val="00583BBB"/>
    <w:rPr>
      <w:rFonts w:ascii="Times New Roman" w:hAnsi="Times New Roman" w:cs="Times New Roman"/>
      <w:b/>
      <w:bCs/>
      <w:i/>
      <w:iCs/>
      <w:sz w:val="24"/>
      <w:szCs w:val="24"/>
      <w:lang w:val="sr-Cyrl-CS"/>
    </w:rPr>
  </w:style>
  <w:style w:type="character" w:customStyle="1" w:styleId="CharChar13">
    <w:name w:val="Char Char13"/>
    <w:uiPriority w:val="99"/>
    <w:rsid w:val="00583BBB"/>
    <w:rPr>
      <w:rFonts w:ascii="Times New Roman" w:eastAsia="Arial Unicode MS" w:hAnsi="Times New Roman" w:cs="Times New Roman"/>
      <w:b/>
      <w:bCs/>
      <w:sz w:val="20"/>
      <w:szCs w:val="20"/>
      <w:lang w:val="ru-RU"/>
    </w:rPr>
  </w:style>
  <w:style w:type="character" w:customStyle="1" w:styleId="CharChar12">
    <w:name w:val="Char Char12"/>
    <w:uiPriority w:val="99"/>
    <w:rsid w:val="00583BBB"/>
    <w:rPr>
      <w:rFonts w:ascii="Times New Roman" w:hAnsi="Times New Roman" w:cs="Times New Roman"/>
      <w:sz w:val="24"/>
      <w:szCs w:val="24"/>
      <w:lang w:val="sr-Cyrl-CS"/>
    </w:rPr>
  </w:style>
  <w:style w:type="character" w:customStyle="1" w:styleId="CharChar10">
    <w:name w:val="Char Char10"/>
    <w:uiPriority w:val="99"/>
    <w:rsid w:val="00583BBB"/>
    <w:rPr>
      <w:rFonts w:ascii="Tahoma" w:hAnsi="Tahoma" w:cs="Tahoma"/>
      <w:b/>
      <w:bCs/>
      <w:sz w:val="24"/>
      <w:szCs w:val="24"/>
      <w:lang w:val="sr-Cyrl-CS"/>
    </w:rPr>
  </w:style>
  <w:style w:type="character" w:customStyle="1" w:styleId="CharChar9">
    <w:name w:val="Char Char9"/>
    <w:uiPriority w:val="99"/>
    <w:rsid w:val="00583BBB"/>
    <w:rPr>
      <w:rFonts w:ascii="Tahoma" w:hAnsi="Tahoma" w:cs="Tahoma"/>
      <w:sz w:val="24"/>
      <w:szCs w:val="24"/>
      <w:lang w:val="sr-Cyrl-CS"/>
    </w:rPr>
  </w:style>
  <w:style w:type="character" w:customStyle="1" w:styleId="CharChar8">
    <w:name w:val="Char Char8"/>
    <w:uiPriority w:val="99"/>
    <w:rsid w:val="00583BBB"/>
    <w:rPr>
      <w:rFonts w:ascii="Tahoma" w:hAnsi="Tahoma" w:cs="Tahoma"/>
      <w:sz w:val="24"/>
      <w:szCs w:val="24"/>
      <w:lang w:val="sr-Cyrl-CS"/>
    </w:rPr>
  </w:style>
  <w:style w:type="character" w:customStyle="1" w:styleId="CharChar7">
    <w:name w:val="Char Char7"/>
    <w:uiPriority w:val="99"/>
    <w:rsid w:val="00583BBB"/>
    <w:rPr>
      <w:rFonts w:ascii="Times New Roman" w:hAnsi="Times New Roman" w:cs="Times New Roman"/>
      <w:sz w:val="24"/>
      <w:szCs w:val="24"/>
    </w:rPr>
  </w:style>
  <w:style w:type="character" w:customStyle="1" w:styleId="CharChar6">
    <w:name w:val="Char Char6"/>
    <w:aliases w:val="Char Char Char2"/>
    <w:uiPriority w:val="99"/>
    <w:rsid w:val="00583BBB"/>
    <w:rPr>
      <w:rFonts w:ascii="Times New Roman" w:hAnsi="Times New Roman" w:cs="Times New Roman"/>
      <w:sz w:val="24"/>
      <w:szCs w:val="24"/>
    </w:rPr>
  </w:style>
  <w:style w:type="character" w:customStyle="1" w:styleId="WW-WW8Num1z0">
    <w:name w:val="WW-WW8Num1z0"/>
    <w:uiPriority w:val="99"/>
    <w:rsid w:val="00583BBB"/>
    <w:rPr>
      <w:rFonts w:ascii="Wingdings" w:hAnsi="Wingdings" w:cs="Wingdings"/>
    </w:rPr>
  </w:style>
  <w:style w:type="character" w:customStyle="1" w:styleId="WW8Num1z1">
    <w:name w:val="WW8Num1z1"/>
    <w:uiPriority w:val="99"/>
    <w:rsid w:val="00583BBB"/>
    <w:rPr>
      <w:rFonts w:ascii="Courier New" w:hAnsi="Courier New" w:cs="Courier New"/>
    </w:rPr>
  </w:style>
  <w:style w:type="character" w:customStyle="1" w:styleId="WW8Num1z3">
    <w:name w:val="WW8Num1z3"/>
    <w:uiPriority w:val="99"/>
    <w:rsid w:val="00583BBB"/>
    <w:rPr>
      <w:rFonts w:ascii="Symbol" w:hAnsi="Symbol" w:cs="Symbol"/>
    </w:rPr>
  </w:style>
  <w:style w:type="character" w:customStyle="1" w:styleId="WW8Num2z3">
    <w:name w:val="WW8Num2z3"/>
    <w:uiPriority w:val="99"/>
    <w:rsid w:val="00583BBB"/>
    <w:rPr>
      <w:rFonts w:ascii="Symbol" w:hAnsi="Symbol" w:cs="Symbol"/>
    </w:rPr>
  </w:style>
  <w:style w:type="character" w:customStyle="1" w:styleId="NumberingSymbols">
    <w:name w:val="Numbering Symbols"/>
    <w:uiPriority w:val="99"/>
    <w:rsid w:val="00583BBB"/>
  </w:style>
  <w:style w:type="character" w:customStyle="1" w:styleId="WW-NumberingSymbols">
    <w:name w:val="WW-Numbering Symbols"/>
    <w:uiPriority w:val="99"/>
    <w:rsid w:val="00583BBB"/>
  </w:style>
  <w:style w:type="character" w:customStyle="1" w:styleId="WW-Bullets">
    <w:name w:val="WW-Bullets"/>
    <w:uiPriority w:val="99"/>
    <w:rsid w:val="00583BBB"/>
    <w:rPr>
      <w:rFonts w:ascii="StarSymbol" w:eastAsia="Times New Roman" w:hAnsi="StarSymbol" w:cs="StarSymbol"/>
      <w:sz w:val="18"/>
      <w:szCs w:val="18"/>
    </w:rPr>
  </w:style>
  <w:style w:type="character" w:customStyle="1" w:styleId="CharChar5">
    <w:name w:val="Char Char5"/>
    <w:uiPriority w:val="99"/>
    <w:rsid w:val="00583BBB"/>
    <w:rPr>
      <w:rFonts w:ascii="Times New Roman" w:hAnsi="Times New Roman" w:cs="Times New Roman"/>
      <w:sz w:val="24"/>
      <w:szCs w:val="24"/>
    </w:rPr>
  </w:style>
  <w:style w:type="character" w:customStyle="1" w:styleId="CharChar4">
    <w:name w:val="Char Char4"/>
    <w:uiPriority w:val="99"/>
    <w:rsid w:val="00583BBB"/>
    <w:rPr>
      <w:rFonts w:ascii="Times New Roman" w:hAnsi="Times New Roman" w:cs="Times New Roman"/>
      <w:sz w:val="20"/>
      <w:szCs w:val="20"/>
    </w:rPr>
  </w:style>
  <w:style w:type="character" w:customStyle="1" w:styleId="CharChar3">
    <w:name w:val="Char Char3"/>
    <w:uiPriority w:val="99"/>
    <w:rsid w:val="00583BBB"/>
    <w:rPr>
      <w:rFonts w:ascii="Tahoma" w:hAnsi="Tahoma" w:cs="Tahoma"/>
      <w:sz w:val="16"/>
      <w:szCs w:val="16"/>
    </w:rPr>
  </w:style>
  <w:style w:type="character" w:customStyle="1" w:styleId="FontStyle49">
    <w:name w:val="Font Style49"/>
    <w:uiPriority w:val="99"/>
    <w:rsid w:val="00583BBB"/>
    <w:rPr>
      <w:rFonts w:ascii="Times New Roman" w:hAnsi="Times New Roman" w:cs="Times New Roman"/>
      <w:b/>
      <w:bCs/>
      <w:sz w:val="30"/>
      <w:szCs w:val="30"/>
    </w:rPr>
  </w:style>
  <w:style w:type="character" w:customStyle="1" w:styleId="FontStyle50">
    <w:name w:val="Font Style50"/>
    <w:uiPriority w:val="99"/>
    <w:rsid w:val="00583BBB"/>
    <w:rPr>
      <w:rFonts w:ascii="Times New Roman" w:hAnsi="Times New Roman" w:cs="Times New Roman"/>
      <w:b/>
      <w:bCs/>
      <w:sz w:val="46"/>
      <w:szCs w:val="46"/>
    </w:rPr>
  </w:style>
  <w:style w:type="character" w:customStyle="1" w:styleId="FontStyle51">
    <w:name w:val="Font Style51"/>
    <w:uiPriority w:val="99"/>
    <w:rsid w:val="00583BBB"/>
    <w:rPr>
      <w:rFonts w:ascii="Times New Roman" w:hAnsi="Times New Roman" w:cs="Times New Roman"/>
      <w:b/>
      <w:bCs/>
      <w:sz w:val="38"/>
      <w:szCs w:val="38"/>
    </w:rPr>
  </w:style>
  <w:style w:type="character" w:customStyle="1" w:styleId="FontStyle54">
    <w:name w:val="Font Style54"/>
    <w:uiPriority w:val="99"/>
    <w:rsid w:val="00583BBB"/>
    <w:rPr>
      <w:rFonts w:ascii="Times New Roman" w:hAnsi="Times New Roman" w:cs="Times New Roman"/>
      <w:sz w:val="22"/>
      <w:szCs w:val="22"/>
    </w:rPr>
  </w:style>
  <w:style w:type="character" w:customStyle="1" w:styleId="FontStyle65">
    <w:name w:val="Font Style65"/>
    <w:uiPriority w:val="99"/>
    <w:rsid w:val="00583BBB"/>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583BBB"/>
    <w:rPr>
      <w:rFonts w:ascii="Tahoma" w:hAnsi="Tahoma" w:cs="Tahoma"/>
      <w:sz w:val="24"/>
      <w:szCs w:val="24"/>
      <w:lang w:val="sr-Cyrl-CS" w:eastAsia="ar-SA"/>
    </w:rPr>
  </w:style>
  <w:style w:type="paragraph" w:customStyle="1" w:styleId="font5">
    <w:name w:val="font5"/>
    <w:basedOn w:val="Normal"/>
    <w:uiPriority w:val="99"/>
    <w:rsid w:val="00583BBB"/>
    <w:pPr>
      <w:spacing w:before="280" w:after="280"/>
    </w:pPr>
    <w:rPr>
      <w:rFonts w:ascii="Arial" w:hAnsi="Arial" w:cs="Arial"/>
      <w:sz w:val="20"/>
      <w:lang w:val="en-US"/>
    </w:rPr>
  </w:style>
  <w:style w:type="paragraph" w:customStyle="1" w:styleId="xl65">
    <w:name w:val="xl65"/>
    <w:basedOn w:val="Normal"/>
    <w:uiPriority w:val="99"/>
    <w:rsid w:val="00583BBB"/>
    <w:pPr>
      <w:spacing w:before="280" w:after="280"/>
      <w:textAlignment w:val="center"/>
    </w:pPr>
    <w:rPr>
      <w:rFonts w:ascii="Arial Unicode MS" w:eastAsia="Arial Unicode MS" w:hAnsi="Arial Unicode MS" w:cs="Arial Unicode MS"/>
      <w:szCs w:val="24"/>
      <w:lang w:val="en-GB"/>
    </w:rPr>
  </w:style>
  <w:style w:type="paragraph" w:customStyle="1" w:styleId="xl66">
    <w:name w:val="xl66"/>
    <w:basedOn w:val="Normal"/>
    <w:uiPriority w:val="99"/>
    <w:rsid w:val="00583BBB"/>
    <w:pPr>
      <w:spacing w:before="280" w:after="280"/>
      <w:textAlignment w:val="center"/>
    </w:pPr>
    <w:rPr>
      <w:rFonts w:ascii="Arial" w:eastAsia="Arial Unicode MS" w:hAnsi="Arial" w:cs="Arial"/>
      <w:szCs w:val="24"/>
      <w:lang w:val="en-GB"/>
    </w:rPr>
  </w:style>
  <w:style w:type="paragraph" w:customStyle="1" w:styleId="xl67">
    <w:name w:val="xl67"/>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68">
    <w:name w:val="xl68"/>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0">
    <w:name w:val="xl70"/>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1">
    <w:name w:val="xl71"/>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72">
    <w:name w:val="xl72"/>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73">
    <w:name w:val="xl73"/>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4">
    <w:name w:val="xl74"/>
    <w:basedOn w:val="Normal"/>
    <w:uiPriority w:val="99"/>
    <w:rsid w:val="00583BBB"/>
    <w:pPr>
      <w:spacing w:before="280" w:after="280"/>
      <w:jc w:val="right"/>
      <w:textAlignment w:val="center"/>
    </w:pPr>
    <w:rPr>
      <w:rFonts w:ascii="Arial" w:eastAsia="Arial Unicode MS" w:hAnsi="Arial" w:cs="Arial"/>
      <w:b/>
      <w:bCs/>
      <w:szCs w:val="24"/>
      <w:lang w:val="en-GB"/>
    </w:rPr>
  </w:style>
  <w:style w:type="paragraph" w:customStyle="1" w:styleId="xl75">
    <w:name w:val="xl75"/>
    <w:basedOn w:val="Normal"/>
    <w:uiPriority w:val="99"/>
    <w:rsid w:val="00583BBB"/>
    <w:pPr>
      <w:spacing w:before="280" w:after="280"/>
      <w:textAlignment w:val="center"/>
    </w:pPr>
    <w:rPr>
      <w:rFonts w:ascii="Arial" w:eastAsia="Arial Unicode MS" w:hAnsi="Arial" w:cs="Arial"/>
      <w:b/>
      <w:bCs/>
      <w:szCs w:val="24"/>
      <w:lang w:val="en-GB"/>
    </w:rPr>
  </w:style>
  <w:style w:type="paragraph" w:customStyle="1" w:styleId="xl76">
    <w:name w:val="xl76"/>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77">
    <w:name w:val="xl77"/>
    <w:basedOn w:val="Normal"/>
    <w:uiPriority w:val="99"/>
    <w:rsid w:val="00583BBB"/>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78">
    <w:name w:val="xl78"/>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79">
    <w:name w:val="xl79"/>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80">
    <w:name w:val="xl80"/>
    <w:basedOn w:val="Normal"/>
    <w:uiPriority w:val="99"/>
    <w:rsid w:val="00583BBB"/>
    <w:pPr>
      <w:shd w:val="clear" w:color="auto" w:fill="FFFF99"/>
      <w:spacing w:before="280" w:after="280"/>
      <w:jc w:val="right"/>
      <w:textAlignment w:val="center"/>
    </w:pPr>
    <w:rPr>
      <w:rFonts w:ascii="Arial" w:eastAsia="Arial Unicode MS" w:hAnsi="Arial" w:cs="Arial"/>
      <w:b/>
      <w:bCs/>
      <w:szCs w:val="24"/>
      <w:lang w:val="en-GB"/>
    </w:rPr>
  </w:style>
  <w:style w:type="paragraph" w:customStyle="1" w:styleId="xl81">
    <w:name w:val="xl81"/>
    <w:basedOn w:val="Normal"/>
    <w:uiPriority w:val="99"/>
    <w:rsid w:val="00583BBB"/>
    <w:pPr>
      <w:shd w:val="clear" w:color="auto" w:fill="FFFF99"/>
      <w:spacing w:before="280" w:after="280"/>
      <w:textAlignment w:val="center"/>
    </w:pPr>
    <w:rPr>
      <w:rFonts w:ascii="Arial" w:eastAsia="Arial Unicode MS" w:hAnsi="Arial" w:cs="Arial"/>
      <w:b/>
      <w:bCs/>
      <w:szCs w:val="24"/>
      <w:lang w:val="en-GB"/>
    </w:rPr>
  </w:style>
  <w:style w:type="paragraph" w:customStyle="1" w:styleId="xl82">
    <w:name w:val="xl82"/>
    <w:basedOn w:val="Normal"/>
    <w:uiPriority w:val="99"/>
    <w:rsid w:val="00583BBB"/>
    <w:pPr>
      <w:shd w:val="clear" w:color="auto" w:fill="C0C0C0"/>
      <w:spacing w:before="280" w:after="280"/>
      <w:textAlignment w:val="center"/>
    </w:pPr>
    <w:rPr>
      <w:rFonts w:ascii="Arial" w:eastAsia="Arial Unicode MS" w:hAnsi="Arial" w:cs="Arial"/>
      <w:b/>
      <w:bCs/>
      <w:szCs w:val="24"/>
      <w:lang w:val="en-GB"/>
    </w:rPr>
  </w:style>
  <w:style w:type="paragraph" w:customStyle="1" w:styleId="xl83">
    <w:name w:val="xl83"/>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4">
    <w:name w:val="xl84"/>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85">
    <w:name w:val="xl8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86">
    <w:name w:val="xl86"/>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7">
    <w:name w:val="xl87"/>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88">
    <w:name w:val="xl88"/>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89">
    <w:name w:val="xl89"/>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0">
    <w:name w:val="xl90"/>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1">
    <w:name w:val="xl91"/>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2">
    <w:name w:val="xl92"/>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3">
    <w:name w:val="xl93"/>
    <w:basedOn w:val="Normal"/>
    <w:uiPriority w:val="99"/>
    <w:rsid w:val="00583BBB"/>
    <w:pPr>
      <w:shd w:val="clear" w:color="auto" w:fill="C0C0C0"/>
      <w:spacing w:before="280" w:after="280"/>
      <w:jc w:val="center"/>
      <w:textAlignment w:val="center"/>
    </w:pPr>
    <w:rPr>
      <w:rFonts w:ascii="Arial" w:eastAsia="Arial Unicode MS" w:hAnsi="Arial" w:cs="Arial"/>
      <w:b/>
      <w:bCs/>
      <w:szCs w:val="24"/>
      <w:lang w:val="en-GB"/>
    </w:rPr>
  </w:style>
  <w:style w:type="paragraph" w:customStyle="1" w:styleId="xl94">
    <w:name w:val="xl94"/>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5">
    <w:name w:val="xl9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6">
    <w:name w:val="xl96"/>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7">
    <w:name w:val="xl97"/>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98">
    <w:name w:val="xl98"/>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99">
    <w:name w:val="xl99"/>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0">
    <w:name w:val="xl100"/>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1">
    <w:name w:val="xl101"/>
    <w:basedOn w:val="Normal"/>
    <w:uiPriority w:val="99"/>
    <w:rsid w:val="00583BBB"/>
    <w:pPr>
      <w:shd w:val="clear" w:color="auto" w:fill="FFFF99"/>
      <w:spacing w:before="280" w:after="280"/>
      <w:jc w:val="center"/>
      <w:textAlignment w:val="center"/>
    </w:pPr>
    <w:rPr>
      <w:rFonts w:ascii="Arial" w:eastAsia="Arial Unicode MS" w:hAnsi="Arial" w:cs="Arial"/>
      <w:b/>
      <w:bCs/>
      <w:szCs w:val="24"/>
      <w:lang w:val="en-GB"/>
    </w:rPr>
  </w:style>
  <w:style w:type="paragraph" w:customStyle="1" w:styleId="xl102">
    <w:name w:val="xl102"/>
    <w:basedOn w:val="Normal"/>
    <w:uiPriority w:val="99"/>
    <w:rsid w:val="00583BBB"/>
    <w:pPr>
      <w:shd w:val="clear" w:color="auto" w:fill="C0C0C0"/>
      <w:spacing w:before="280" w:after="280"/>
      <w:jc w:val="center"/>
      <w:textAlignment w:val="center"/>
    </w:pPr>
    <w:rPr>
      <w:rFonts w:ascii="Arial" w:eastAsia="Arial Unicode MS" w:hAnsi="Arial" w:cs="Arial"/>
      <w:b/>
      <w:bCs/>
      <w:sz w:val="16"/>
      <w:szCs w:val="16"/>
      <w:lang w:val="en-GB"/>
    </w:rPr>
  </w:style>
  <w:style w:type="paragraph" w:customStyle="1" w:styleId="xl103">
    <w:name w:val="xl103"/>
    <w:basedOn w:val="Normal"/>
    <w:uiPriority w:val="99"/>
    <w:rsid w:val="00583BBB"/>
    <w:pPr>
      <w:spacing w:before="280" w:after="280"/>
      <w:textAlignment w:val="center"/>
    </w:pPr>
    <w:rPr>
      <w:rFonts w:ascii="Arial" w:eastAsia="Arial Unicode MS" w:hAnsi="Arial" w:cs="Arial"/>
      <w:b/>
      <w:bCs/>
      <w:sz w:val="16"/>
      <w:szCs w:val="16"/>
      <w:lang w:val="en-GB"/>
    </w:rPr>
  </w:style>
  <w:style w:type="paragraph" w:customStyle="1" w:styleId="xl104">
    <w:name w:val="xl104"/>
    <w:basedOn w:val="Normal"/>
    <w:uiPriority w:val="99"/>
    <w:rsid w:val="00583BBB"/>
    <w:pPr>
      <w:shd w:val="clear" w:color="auto" w:fill="FFFF99"/>
      <w:spacing w:before="280" w:after="280"/>
      <w:textAlignment w:val="center"/>
    </w:pPr>
    <w:rPr>
      <w:rFonts w:ascii="Arial" w:eastAsia="Arial Unicode MS" w:hAnsi="Arial" w:cs="Arial"/>
      <w:b/>
      <w:bCs/>
      <w:sz w:val="16"/>
      <w:szCs w:val="16"/>
      <w:lang w:val="en-GB"/>
    </w:rPr>
  </w:style>
  <w:style w:type="paragraph" w:customStyle="1" w:styleId="xl105">
    <w:name w:val="xl105"/>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6">
    <w:name w:val="xl106"/>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7">
    <w:name w:val="xl107"/>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8">
    <w:name w:val="xl108"/>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09">
    <w:name w:val="xl109"/>
    <w:basedOn w:val="Normal"/>
    <w:uiPriority w:val="99"/>
    <w:rsid w:val="00583BBB"/>
    <w:pPr>
      <w:spacing w:before="280" w:after="280"/>
      <w:jc w:val="center"/>
      <w:textAlignment w:val="center"/>
    </w:pPr>
    <w:rPr>
      <w:rFonts w:ascii="Arial" w:eastAsia="Arial Unicode MS" w:hAnsi="Arial" w:cs="Arial"/>
      <w:b/>
      <w:bCs/>
      <w:szCs w:val="24"/>
      <w:lang w:val="en-GB"/>
    </w:rPr>
  </w:style>
  <w:style w:type="paragraph" w:customStyle="1" w:styleId="xl110">
    <w:name w:val="xl110"/>
    <w:basedOn w:val="Normal"/>
    <w:uiPriority w:val="99"/>
    <w:rsid w:val="00583BBB"/>
    <w:pPr>
      <w:spacing w:before="280" w:after="280"/>
      <w:jc w:val="right"/>
      <w:textAlignment w:val="center"/>
    </w:pPr>
    <w:rPr>
      <w:rFonts w:ascii="Arial" w:eastAsia="Arial Unicode MS" w:hAnsi="Arial" w:cs="Arial"/>
      <w:b/>
      <w:bCs/>
      <w:sz w:val="28"/>
      <w:szCs w:val="28"/>
      <w:lang w:val="en-GB"/>
    </w:rPr>
  </w:style>
  <w:style w:type="paragraph" w:customStyle="1" w:styleId="xl111">
    <w:name w:val="xl111"/>
    <w:basedOn w:val="Normal"/>
    <w:uiPriority w:val="99"/>
    <w:rsid w:val="00583BBB"/>
    <w:pPr>
      <w:spacing w:before="280" w:after="280"/>
      <w:jc w:val="right"/>
      <w:textAlignment w:val="center"/>
    </w:pPr>
    <w:rPr>
      <w:rFonts w:ascii="Arial" w:eastAsia="Arial Unicode MS" w:hAnsi="Arial" w:cs="Arial"/>
      <w:b/>
      <w:bCs/>
      <w:sz w:val="40"/>
      <w:szCs w:val="40"/>
      <w:lang w:val="en-GB"/>
    </w:rPr>
  </w:style>
  <w:style w:type="paragraph" w:customStyle="1" w:styleId="xl112">
    <w:name w:val="xl112"/>
    <w:basedOn w:val="Normal"/>
    <w:uiPriority w:val="99"/>
    <w:rsid w:val="00583BBB"/>
    <w:pPr>
      <w:spacing w:before="280" w:after="280"/>
      <w:jc w:val="right"/>
      <w:textAlignment w:val="center"/>
    </w:pPr>
    <w:rPr>
      <w:rFonts w:ascii="Arial" w:eastAsia="Arial Unicode MS" w:hAnsi="Arial" w:cs="Arial"/>
      <w:b/>
      <w:bCs/>
      <w:sz w:val="40"/>
      <w:szCs w:val="40"/>
      <w:lang w:val="en-GB"/>
    </w:rPr>
  </w:style>
  <w:style w:type="paragraph" w:customStyle="1" w:styleId="Style12">
    <w:name w:val="Style12"/>
    <w:basedOn w:val="Normal"/>
    <w:uiPriority w:val="99"/>
    <w:rsid w:val="00583BBB"/>
    <w:pPr>
      <w:widowControl w:val="0"/>
      <w:autoSpaceDE w:val="0"/>
      <w:jc w:val="center"/>
    </w:pPr>
    <w:rPr>
      <w:szCs w:val="24"/>
      <w:lang w:val="sr-Latn-CS"/>
    </w:rPr>
  </w:style>
  <w:style w:type="paragraph" w:customStyle="1" w:styleId="Style33">
    <w:name w:val="Style33"/>
    <w:basedOn w:val="Normal"/>
    <w:uiPriority w:val="99"/>
    <w:rsid w:val="00583BBB"/>
    <w:pPr>
      <w:widowControl w:val="0"/>
      <w:autoSpaceDE w:val="0"/>
      <w:spacing w:line="278" w:lineRule="exact"/>
      <w:jc w:val="center"/>
    </w:pPr>
    <w:rPr>
      <w:szCs w:val="24"/>
      <w:lang w:val="sr-Latn-CS"/>
    </w:rPr>
  </w:style>
  <w:style w:type="paragraph" w:customStyle="1" w:styleId="Style43">
    <w:name w:val="Style43"/>
    <w:basedOn w:val="Normal"/>
    <w:uiPriority w:val="99"/>
    <w:rsid w:val="00583BBB"/>
    <w:pPr>
      <w:widowControl w:val="0"/>
      <w:autoSpaceDE w:val="0"/>
    </w:pPr>
    <w:rPr>
      <w:szCs w:val="24"/>
      <w:lang w:val="sr-Latn-CS"/>
    </w:rPr>
  </w:style>
  <w:style w:type="paragraph" w:customStyle="1" w:styleId="Style11">
    <w:name w:val="Style11"/>
    <w:basedOn w:val="Normal"/>
    <w:uiPriority w:val="99"/>
    <w:rsid w:val="00583BBB"/>
    <w:pPr>
      <w:widowControl w:val="0"/>
      <w:autoSpaceDE w:val="0"/>
    </w:pPr>
    <w:rPr>
      <w:szCs w:val="24"/>
      <w:lang w:val="sr-Latn-CS"/>
    </w:rPr>
  </w:style>
  <w:style w:type="paragraph" w:customStyle="1" w:styleId="Style15">
    <w:name w:val="Style15"/>
    <w:basedOn w:val="Normal"/>
    <w:uiPriority w:val="99"/>
    <w:rsid w:val="00583BBB"/>
    <w:pPr>
      <w:widowControl w:val="0"/>
      <w:autoSpaceDE w:val="0"/>
      <w:spacing w:line="278" w:lineRule="exact"/>
      <w:jc w:val="center"/>
    </w:pPr>
    <w:rPr>
      <w:szCs w:val="24"/>
      <w:lang w:val="sr-Latn-CS"/>
    </w:rPr>
  </w:style>
  <w:style w:type="paragraph" w:customStyle="1" w:styleId="Caption1">
    <w:name w:val="Caption1"/>
    <w:basedOn w:val="Normal"/>
    <w:next w:val="Normal"/>
    <w:uiPriority w:val="99"/>
    <w:rsid w:val="00583BBB"/>
    <w:pPr>
      <w:suppressAutoHyphens w:val="0"/>
      <w:overflowPunct w:val="0"/>
      <w:autoSpaceDE w:val="0"/>
      <w:autoSpaceDN w:val="0"/>
      <w:adjustRightInd w:val="0"/>
      <w:textAlignment w:val="baseline"/>
    </w:pPr>
    <w:rPr>
      <w:rFonts w:ascii="YU Times New Roman" w:hAnsi="YU Times New Roman" w:cs="YU Times New Roman"/>
      <w:b/>
      <w:bCs/>
      <w:noProof/>
      <w:szCs w:val="24"/>
      <w:lang w:val="en-US" w:eastAsia="en-US"/>
    </w:rPr>
  </w:style>
  <w:style w:type="paragraph" w:customStyle="1" w:styleId="jupar">
    <w:name w:val="jupar"/>
    <w:basedOn w:val="Normal"/>
    <w:uiPriority w:val="99"/>
    <w:rsid w:val="00583BBB"/>
    <w:pPr>
      <w:suppressAutoHyphens w:val="0"/>
      <w:overflowPunct w:val="0"/>
      <w:autoSpaceDE w:val="0"/>
      <w:autoSpaceDN w:val="0"/>
      <w:adjustRightInd w:val="0"/>
      <w:spacing w:before="120" w:after="120" w:line="360" w:lineRule="auto"/>
      <w:textAlignment w:val="baseline"/>
    </w:pPr>
    <w:rPr>
      <w:rFonts w:ascii="YU HelveticaPlain" w:hAnsi="YU HelveticaPlain" w:cs="YU HelveticaPlain"/>
      <w:szCs w:val="24"/>
      <w:lang w:val="en-US" w:eastAsia="en-US"/>
    </w:rPr>
  </w:style>
  <w:style w:type="paragraph" w:customStyle="1" w:styleId="MAR1">
    <w:name w:val="MAR1"/>
    <w:basedOn w:val="Normal"/>
    <w:uiPriority w:val="99"/>
    <w:rsid w:val="00583BBB"/>
    <w:pPr>
      <w:suppressAutoHyphens w:val="0"/>
    </w:pPr>
    <w:rPr>
      <w:rFonts w:ascii="YU Times New Roman" w:hAnsi="YU Times New Roman" w:cs="YU Times New Roman"/>
      <w:color w:val="000000"/>
      <w:szCs w:val="24"/>
      <w:lang w:val="en-US" w:eastAsia="en-US"/>
    </w:rPr>
  </w:style>
  <w:style w:type="paragraph" w:customStyle="1" w:styleId="text1">
    <w:name w:val="text1"/>
    <w:basedOn w:val="Normal"/>
    <w:uiPriority w:val="99"/>
    <w:rsid w:val="00583BBB"/>
    <w:pPr>
      <w:suppressAutoHyphens w:val="0"/>
      <w:spacing w:before="120" w:after="120"/>
    </w:pPr>
    <w:rPr>
      <w:rFonts w:ascii="Ariel fon Gile" w:hAnsi="Ariel fon Gile" w:cs="Ariel fon Gile"/>
      <w:szCs w:val="24"/>
      <w:lang w:val="en-US" w:eastAsia="en-US"/>
    </w:rPr>
  </w:style>
  <w:style w:type="paragraph" w:customStyle="1" w:styleId="osnovni">
    <w:name w:val="osnovni"/>
    <w:basedOn w:val="Normal"/>
    <w:uiPriority w:val="99"/>
    <w:rsid w:val="00583BBB"/>
    <w:pPr>
      <w:suppressAutoHyphens w:val="0"/>
      <w:ind w:left="284" w:firstLine="1"/>
    </w:pPr>
    <w:rPr>
      <w:rFonts w:ascii="Arial" w:hAnsi="Arial" w:cs="Arial"/>
      <w:sz w:val="22"/>
      <w:szCs w:val="22"/>
      <w:lang w:val="en-US" w:eastAsia="en-US"/>
    </w:rPr>
  </w:style>
  <w:style w:type="paragraph" w:customStyle="1" w:styleId="font8">
    <w:name w:val="font8"/>
    <w:basedOn w:val="Normal"/>
    <w:uiPriority w:val="99"/>
    <w:rsid w:val="00583BBB"/>
    <w:pPr>
      <w:suppressAutoHyphens w:val="0"/>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Normal"/>
    <w:uiPriority w:val="99"/>
    <w:rsid w:val="00583BBB"/>
    <w:pPr>
      <w:suppressAutoHyphens w:val="0"/>
      <w:spacing w:before="100" w:beforeAutospacing="1" w:after="100" w:afterAutospacing="1"/>
    </w:pPr>
    <w:rPr>
      <w:rFonts w:ascii="Tahoma" w:hAnsi="Tahoma" w:cs="Tahoma"/>
      <w:b/>
      <w:bCs/>
      <w:color w:val="000000"/>
      <w:sz w:val="16"/>
      <w:szCs w:val="16"/>
      <w:lang w:val="en-US" w:eastAsia="en-US"/>
    </w:rPr>
  </w:style>
  <w:style w:type="paragraph" w:customStyle="1" w:styleId="WW-BodyTextIndent21">
    <w:name w:val="WW-Body Text Indent 21"/>
    <w:basedOn w:val="Normal"/>
    <w:uiPriority w:val="99"/>
    <w:rsid w:val="00583BBB"/>
    <w:pPr>
      <w:ind w:left="1245"/>
    </w:pPr>
    <w:rPr>
      <w:rFonts w:ascii="Verdana" w:hAnsi="Verdana" w:cs="Verdana"/>
      <w:szCs w:val="24"/>
      <w:lang w:val="sl-SI"/>
    </w:rPr>
  </w:style>
  <w:style w:type="paragraph" w:customStyle="1" w:styleId="xl45">
    <w:name w:val="xl45"/>
    <w:basedOn w:val="Normal"/>
    <w:uiPriority w:val="99"/>
    <w:rsid w:val="00583BBB"/>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szCs w:val="24"/>
      <w:lang w:val="en-GB" w:eastAsia="en-US"/>
    </w:rPr>
  </w:style>
  <w:style w:type="paragraph" w:customStyle="1" w:styleId="CM2">
    <w:name w:val="CM2"/>
    <w:basedOn w:val="Default"/>
    <w:next w:val="Default"/>
    <w:uiPriority w:val="99"/>
    <w:rsid w:val="00583BBB"/>
    <w:pPr>
      <w:spacing w:line="276" w:lineRule="atLeast"/>
    </w:pPr>
    <w:rPr>
      <w:rFonts w:ascii="Times New Roman" w:hAnsi="Times New Roman"/>
      <w:color w:val="auto"/>
    </w:rPr>
  </w:style>
  <w:style w:type="paragraph" w:customStyle="1" w:styleId="CM28">
    <w:name w:val="CM28"/>
    <w:basedOn w:val="Default"/>
    <w:next w:val="Default"/>
    <w:uiPriority w:val="99"/>
    <w:rsid w:val="00583BBB"/>
    <w:pPr>
      <w:spacing w:after="553"/>
    </w:pPr>
    <w:rPr>
      <w:rFonts w:ascii="Times New Roman" w:hAnsi="Times New Roman"/>
      <w:color w:val="auto"/>
    </w:rPr>
  </w:style>
  <w:style w:type="paragraph" w:customStyle="1" w:styleId="CM5">
    <w:name w:val="CM5"/>
    <w:basedOn w:val="Default"/>
    <w:next w:val="Default"/>
    <w:uiPriority w:val="99"/>
    <w:rsid w:val="00583BBB"/>
    <w:pPr>
      <w:spacing w:line="276" w:lineRule="atLeast"/>
    </w:pPr>
    <w:rPr>
      <w:rFonts w:ascii="Times New Roman" w:hAnsi="Times New Roman"/>
      <w:color w:val="auto"/>
    </w:rPr>
  </w:style>
  <w:style w:type="paragraph" w:customStyle="1" w:styleId="CM27">
    <w:name w:val="CM27"/>
    <w:basedOn w:val="Default"/>
    <w:next w:val="Default"/>
    <w:uiPriority w:val="99"/>
    <w:rsid w:val="00583BBB"/>
    <w:pPr>
      <w:spacing w:after="278"/>
    </w:pPr>
    <w:rPr>
      <w:rFonts w:ascii="Times New Roman" w:hAnsi="Times New Roman"/>
      <w:color w:val="auto"/>
    </w:rPr>
  </w:style>
  <w:style w:type="paragraph" w:customStyle="1" w:styleId="CM7">
    <w:name w:val="CM7"/>
    <w:basedOn w:val="Default"/>
    <w:next w:val="Default"/>
    <w:uiPriority w:val="99"/>
    <w:rsid w:val="00583BBB"/>
    <w:pPr>
      <w:spacing w:line="276" w:lineRule="atLeast"/>
    </w:pPr>
    <w:rPr>
      <w:rFonts w:ascii="Times New Roman" w:hAnsi="Times New Roman"/>
      <w:color w:val="auto"/>
    </w:rPr>
  </w:style>
  <w:style w:type="paragraph" w:customStyle="1" w:styleId="CM13">
    <w:name w:val="CM13"/>
    <w:basedOn w:val="Default"/>
    <w:next w:val="Default"/>
    <w:uiPriority w:val="99"/>
    <w:rsid w:val="00583BBB"/>
    <w:pPr>
      <w:spacing w:line="276" w:lineRule="atLeast"/>
    </w:pPr>
    <w:rPr>
      <w:rFonts w:ascii="Times New Roman" w:hAnsi="Times New Roman"/>
      <w:color w:val="auto"/>
    </w:rPr>
  </w:style>
  <w:style w:type="paragraph" w:customStyle="1" w:styleId="CM31">
    <w:name w:val="CM31"/>
    <w:basedOn w:val="Default"/>
    <w:next w:val="Default"/>
    <w:uiPriority w:val="99"/>
    <w:rsid w:val="00583BBB"/>
    <w:pPr>
      <w:spacing w:after="1105"/>
    </w:pPr>
    <w:rPr>
      <w:rFonts w:ascii="Times New Roman" w:hAnsi="Times New Roman"/>
      <w:color w:val="auto"/>
    </w:rPr>
  </w:style>
  <w:style w:type="paragraph" w:customStyle="1" w:styleId="NormalRapport">
    <w:name w:val="Normal Rapport"/>
    <w:basedOn w:val="Normal"/>
    <w:uiPriority w:val="99"/>
    <w:rsid w:val="00583BBB"/>
    <w:pPr>
      <w:tabs>
        <w:tab w:val="left" w:pos="1440"/>
        <w:tab w:val="left" w:pos="6480"/>
      </w:tabs>
      <w:suppressAutoHyphens w:val="0"/>
      <w:spacing w:after="120" w:line="360" w:lineRule="auto"/>
      <w:ind w:left="864"/>
      <w:jc w:val="both"/>
    </w:pPr>
    <w:rPr>
      <w:rFonts w:ascii="Arial" w:hAnsi="Arial" w:cs="Arial"/>
      <w:sz w:val="23"/>
      <w:szCs w:val="23"/>
      <w:lang w:val="en-CA" w:eastAsia="fr-FR"/>
    </w:rPr>
  </w:style>
  <w:style w:type="paragraph" w:customStyle="1" w:styleId="NormalArial0">
    <w:name w:val="Normal + Arial"/>
    <w:aliases w:val="Left:  12.7 mm"/>
    <w:basedOn w:val="Normal"/>
    <w:uiPriority w:val="99"/>
    <w:rsid w:val="00583BBB"/>
    <w:pPr>
      <w:suppressAutoHyphens w:val="0"/>
      <w:ind w:left="720"/>
    </w:pPr>
    <w:rPr>
      <w:rFonts w:ascii="Arial" w:hAnsi="Arial" w:cs="Arial"/>
      <w:szCs w:val="24"/>
      <w:lang w:val="en-GB" w:eastAsia="en-US"/>
    </w:rPr>
  </w:style>
  <w:style w:type="character" w:customStyle="1" w:styleId="inline">
    <w:name w:val="inline"/>
    <w:basedOn w:val="DefaultParagraphFont"/>
    <w:uiPriority w:val="99"/>
    <w:rsid w:val="00583BBB"/>
  </w:style>
  <w:style w:type="character" w:customStyle="1" w:styleId="bodytxt3">
    <w:name w:val="bodytxt3"/>
    <w:basedOn w:val="DefaultParagraphFont"/>
    <w:uiPriority w:val="99"/>
    <w:rsid w:val="00583BBB"/>
  </w:style>
  <w:style w:type="paragraph" w:customStyle="1" w:styleId="CM8">
    <w:name w:val="CM8"/>
    <w:basedOn w:val="Default"/>
    <w:next w:val="Default"/>
    <w:uiPriority w:val="99"/>
    <w:rsid w:val="00583BBB"/>
    <w:pPr>
      <w:spacing w:line="276" w:lineRule="atLeast"/>
    </w:pPr>
    <w:rPr>
      <w:rFonts w:ascii="Times New Roman" w:hAnsi="Times New Roman"/>
      <w:color w:val="auto"/>
    </w:rPr>
  </w:style>
  <w:style w:type="paragraph" w:customStyle="1" w:styleId="CM9">
    <w:name w:val="CM9"/>
    <w:basedOn w:val="Default"/>
    <w:next w:val="Default"/>
    <w:uiPriority w:val="99"/>
    <w:rsid w:val="00583BBB"/>
    <w:pPr>
      <w:spacing w:line="276" w:lineRule="atLeast"/>
    </w:pPr>
    <w:rPr>
      <w:rFonts w:ascii="Times New Roman" w:hAnsi="Times New Roman"/>
      <w:color w:val="auto"/>
    </w:rPr>
  </w:style>
  <w:style w:type="paragraph" w:customStyle="1" w:styleId="uvuceno">
    <w:name w:val="uvuceno"/>
    <w:basedOn w:val="Normal"/>
    <w:uiPriority w:val="99"/>
    <w:rsid w:val="00583BBB"/>
    <w:pPr>
      <w:tabs>
        <w:tab w:val="left" w:pos="3369"/>
        <w:tab w:val="left" w:pos="9468"/>
      </w:tab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583BBB"/>
    <w:rPr>
      <w:rFonts w:ascii="Courier New" w:hAnsi="Courier New" w:cs="Courier New"/>
      <w:sz w:val="20"/>
      <w:lang w:val="en-AU"/>
    </w:rPr>
  </w:style>
  <w:style w:type="paragraph" w:customStyle="1" w:styleId="WW-ListBullet">
    <w:name w:val="WW-List Bullet"/>
    <w:basedOn w:val="Normal"/>
    <w:uiPriority w:val="99"/>
    <w:rsid w:val="00583BBB"/>
    <w:pPr>
      <w:spacing w:line="360" w:lineRule="auto"/>
    </w:pPr>
    <w:rPr>
      <w:rFonts w:ascii="Tahoma" w:hAnsi="Tahoma" w:cs="Tahoma"/>
      <w:sz w:val="22"/>
      <w:szCs w:val="22"/>
      <w:lang w:val="sl-SI"/>
    </w:rPr>
  </w:style>
  <w:style w:type="character" w:customStyle="1" w:styleId="subtitle1">
    <w:name w:val="subtitle1"/>
    <w:uiPriority w:val="99"/>
    <w:rsid w:val="00583BBB"/>
    <w:rPr>
      <w:rFonts w:ascii="Tahoma" w:hAnsi="Tahoma" w:cs="Tahoma"/>
      <w:b/>
      <w:bCs/>
      <w:color w:val="000000"/>
      <w:sz w:val="33"/>
      <w:szCs w:val="33"/>
    </w:rPr>
  </w:style>
  <w:style w:type="character" w:customStyle="1" w:styleId="naslov10">
    <w:name w:val="naslov1"/>
    <w:uiPriority w:val="99"/>
    <w:rsid w:val="00583BBB"/>
  </w:style>
  <w:style w:type="paragraph" w:customStyle="1" w:styleId="sava">
    <w:name w:val="sava"/>
    <w:basedOn w:val="Normal"/>
    <w:uiPriority w:val="99"/>
    <w:rsid w:val="00583BBB"/>
    <w:pPr>
      <w:tabs>
        <w:tab w:val="left" w:pos="284"/>
        <w:tab w:val="left" w:pos="1418"/>
        <w:tab w:val="right" w:pos="2835"/>
        <w:tab w:val="right" w:pos="5954"/>
        <w:tab w:val="right" w:pos="8789"/>
      </w:tabs>
      <w:suppressAutoHyphens w:val="0"/>
      <w:jc w:val="both"/>
    </w:pPr>
    <w:rPr>
      <w:rFonts w:ascii="Arial" w:hAnsi="Arial" w:cs="Arial"/>
      <w:szCs w:val="24"/>
      <w:lang w:val="sl-SI" w:eastAsia="en-US"/>
    </w:rPr>
  </w:style>
  <w:style w:type="character" w:customStyle="1" w:styleId="Char5CharCharCharChar5">
    <w:name w:val="Char5 Char Char Char Char5"/>
    <w:aliases w:val="Char5 Char Char11,Char5 Char Char Char11,Char5 Char Char Char Char11"/>
    <w:uiPriority w:val="99"/>
    <w:rsid w:val="00583BBB"/>
    <w:rPr>
      <w:rFonts w:ascii="Arial" w:hAnsi="Arial" w:cs="Arial"/>
      <w:b/>
      <w:bCs/>
      <w:lang w:val="sr-Cyrl-CS" w:eastAsia="en-US"/>
    </w:rPr>
  </w:style>
  <w:style w:type="character" w:customStyle="1" w:styleId="apple-style-span">
    <w:name w:val="apple-style-span"/>
    <w:basedOn w:val="DefaultParagraphFont"/>
    <w:uiPriority w:val="99"/>
    <w:rsid w:val="00583BBB"/>
  </w:style>
  <w:style w:type="character" w:customStyle="1" w:styleId="CharChar17">
    <w:name w:val="Char Char17"/>
    <w:uiPriority w:val="99"/>
    <w:rsid w:val="00583BBB"/>
    <w:rPr>
      <w:rFonts w:ascii="Arial" w:hAnsi="Arial" w:cs="Arial"/>
      <w:lang w:val="en-US" w:eastAsia="en-US"/>
    </w:rPr>
  </w:style>
  <w:style w:type="paragraph" w:customStyle="1" w:styleId="Caption11">
    <w:name w:val="Caption11"/>
    <w:basedOn w:val="Normal"/>
    <w:next w:val="Normal"/>
    <w:uiPriority w:val="99"/>
    <w:rsid w:val="00583BBB"/>
    <w:pPr>
      <w:suppressAutoHyphens w:val="0"/>
      <w:overflowPunct w:val="0"/>
      <w:autoSpaceDE w:val="0"/>
      <w:autoSpaceDN w:val="0"/>
      <w:adjustRightInd w:val="0"/>
      <w:textAlignment w:val="baseline"/>
    </w:pPr>
    <w:rPr>
      <w:rFonts w:ascii="YU Times New Roman" w:hAnsi="YU Times New Roman" w:cs="YU Times New Roman"/>
      <w:b/>
      <w:bCs/>
      <w:noProof/>
      <w:szCs w:val="24"/>
      <w:lang w:val="en-US" w:eastAsia="en-US"/>
    </w:rPr>
  </w:style>
  <w:style w:type="table" w:customStyle="1" w:styleId="TableGrid10">
    <w:name w:val="Table Grid10"/>
    <w:basedOn w:val="TableNormal"/>
    <w:next w:val="TableGrid"/>
    <w:rsid w:val="00583BBB"/>
    <w:rPr>
      <w:rFonts w:ascii="Times New Roman" w:eastAsia="Times New Roman" w:hAnsi="Times New Roman"/>
      <w:sz w:val="20"/>
      <w:szCs w:val="20"/>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583BBB"/>
    <w:pPr>
      <w:suppressAutoHyphens w:val="0"/>
      <w:spacing w:before="280" w:after="119"/>
    </w:pPr>
    <w:rPr>
      <w:szCs w:val="24"/>
      <w:lang w:val="sr-Latn-CS"/>
    </w:rPr>
  </w:style>
  <w:style w:type="paragraph" w:customStyle="1" w:styleId="NormalCustomColorRGB34">
    <w:name w:val="Normal + Custom Color(RGB(34"/>
    <w:aliases w:val="34,34)),Justified,First line:  1,27 cm,Patter..."/>
    <w:basedOn w:val="Normal"/>
    <w:rsid w:val="00583BBB"/>
    <w:pPr>
      <w:ind w:firstLine="720"/>
    </w:pPr>
    <w:rPr>
      <w:szCs w:val="24"/>
      <w:u w:val="single"/>
      <w:lang w:val="ru-RU"/>
    </w:rPr>
  </w:style>
  <w:style w:type="character" w:customStyle="1" w:styleId="FontStyle137">
    <w:name w:val="Font Style137"/>
    <w:basedOn w:val="DefaultParagraphFont"/>
    <w:rsid w:val="00583BBB"/>
    <w:rPr>
      <w:rFonts w:ascii="Arial" w:hAnsi="Arial" w:cs="Arial"/>
      <w:sz w:val="18"/>
      <w:szCs w:val="18"/>
    </w:rPr>
  </w:style>
  <w:style w:type="paragraph" w:customStyle="1" w:styleId="Style65">
    <w:name w:val="Style65"/>
    <w:basedOn w:val="Normal"/>
    <w:rsid w:val="00583BBB"/>
    <w:pPr>
      <w:widowControl w:val="0"/>
      <w:suppressAutoHyphens w:val="0"/>
      <w:autoSpaceDE w:val="0"/>
      <w:autoSpaceDN w:val="0"/>
      <w:adjustRightInd w:val="0"/>
      <w:spacing w:line="227" w:lineRule="exact"/>
      <w:jc w:val="center"/>
    </w:pPr>
    <w:rPr>
      <w:rFonts w:ascii="Arial" w:hAnsi="Arial" w:cs="Arial"/>
      <w:szCs w:val="24"/>
      <w:lang w:val="en-US" w:eastAsia="en-US"/>
    </w:rPr>
  </w:style>
  <w:style w:type="character" w:customStyle="1" w:styleId="FontStyle136">
    <w:name w:val="Font Style136"/>
    <w:basedOn w:val="DefaultParagraphFont"/>
    <w:rsid w:val="00583BBB"/>
    <w:rPr>
      <w:rFonts w:ascii="Arial" w:hAnsi="Arial" w:cs="Arial"/>
      <w:b/>
      <w:bCs/>
      <w:sz w:val="18"/>
      <w:szCs w:val="18"/>
    </w:rPr>
  </w:style>
  <w:style w:type="paragraph" w:customStyle="1" w:styleId="Style81">
    <w:name w:val="Style81"/>
    <w:basedOn w:val="Normal"/>
    <w:rsid w:val="00583BBB"/>
    <w:pPr>
      <w:widowControl w:val="0"/>
      <w:suppressAutoHyphens w:val="0"/>
      <w:autoSpaceDE w:val="0"/>
      <w:autoSpaceDN w:val="0"/>
      <w:adjustRightInd w:val="0"/>
      <w:spacing w:line="226" w:lineRule="exact"/>
      <w:jc w:val="center"/>
    </w:pPr>
    <w:rPr>
      <w:rFonts w:ascii="Arial" w:hAnsi="Arial" w:cs="Arial"/>
      <w:szCs w:val="24"/>
      <w:lang w:val="en-US" w:eastAsia="en-US"/>
    </w:rPr>
  </w:style>
  <w:style w:type="paragraph" w:customStyle="1" w:styleId="Style60">
    <w:name w:val="Style6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0">
    <w:name w:val="Font Style100"/>
    <w:basedOn w:val="DefaultParagraphFont"/>
    <w:rsid w:val="00583BBB"/>
    <w:rPr>
      <w:rFonts w:ascii="Arial" w:hAnsi="Arial" w:cs="Arial"/>
      <w:smallCaps/>
      <w:sz w:val="30"/>
      <w:szCs w:val="30"/>
    </w:rPr>
  </w:style>
  <w:style w:type="paragraph" w:customStyle="1" w:styleId="Style86">
    <w:name w:val="Style86"/>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4">
    <w:name w:val="Style6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4">
    <w:name w:val="Font Style104"/>
    <w:basedOn w:val="DefaultParagraphFont"/>
    <w:rsid w:val="00583BBB"/>
    <w:rPr>
      <w:rFonts w:ascii="Arial" w:hAnsi="Arial" w:cs="Arial"/>
      <w:spacing w:val="40"/>
      <w:sz w:val="34"/>
      <w:szCs w:val="34"/>
    </w:rPr>
  </w:style>
  <w:style w:type="paragraph" w:customStyle="1" w:styleId="Style4">
    <w:name w:val="Style4"/>
    <w:basedOn w:val="Normal"/>
    <w:rsid w:val="00583BBB"/>
    <w:pPr>
      <w:widowControl w:val="0"/>
      <w:suppressAutoHyphens w:val="0"/>
      <w:autoSpaceDE w:val="0"/>
      <w:autoSpaceDN w:val="0"/>
      <w:adjustRightInd w:val="0"/>
      <w:spacing w:line="324" w:lineRule="exact"/>
      <w:jc w:val="center"/>
    </w:pPr>
    <w:rPr>
      <w:rFonts w:ascii="Arial" w:hAnsi="Arial" w:cs="Arial"/>
      <w:szCs w:val="24"/>
      <w:lang w:val="en-US" w:eastAsia="en-US"/>
    </w:rPr>
  </w:style>
  <w:style w:type="paragraph" w:customStyle="1" w:styleId="Style68">
    <w:name w:val="Style68"/>
    <w:basedOn w:val="Normal"/>
    <w:rsid w:val="00583BBB"/>
    <w:pPr>
      <w:widowControl w:val="0"/>
      <w:suppressAutoHyphens w:val="0"/>
      <w:autoSpaceDE w:val="0"/>
      <w:autoSpaceDN w:val="0"/>
      <w:adjustRightInd w:val="0"/>
      <w:spacing w:line="238" w:lineRule="exact"/>
    </w:pPr>
    <w:rPr>
      <w:rFonts w:ascii="Arial" w:hAnsi="Arial" w:cs="Arial"/>
      <w:szCs w:val="24"/>
      <w:lang w:val="en-US" w:eastAsia="en-US"/>
    </w:rPr>
  </w:style>
  <w:style w:type="character" w:customStyle="1" w:styleId="FontStyle124">
    <w:name w:val="Font Style124"/>
    <w:basedOn w:val="DefaultParagraphFont"/>
    <w:rsid w:val="00583BBB"/>
    <w:rPr>
      <w:rFonts w:ascii="Arial" w:hAnsi="Arial" w:cs="Arial"/>
      <w:i/>
      <w:iCs/>
      <w:smallCaps/>
      <w:sz w:val="28"/>
      <w:szCs w:val="28"/>
    </w:rPr>
  </w:style>
  <w:style w:type="character" w:customStyle="1" w:styleId="FontStyle107">
    <w:name w:val="Font Style107"/>
    <w:basedOn w:val="DefaultParagraphFont"/>
    <w:rsid w:val="00583BBB"/>
    <w:rPr>
      <w:rFonts w:ascii="Arial" w:hAnsi="Arial" w:cs="Arial"/>
      <w:i/>
      <w:iCs/>
      <w:spacing w:val="20"/>
      <w:sz w:val="32"/>
      <w:szCs w:val="32"/>
    </w:rPr>
  </w:style>
  <w:style w:type="character" w:customStyle="1" w:styleId="FontStyle131">
    <w:name w:val="Font Style131"/>
    <w:basedOn w:val="DefaultParagraphFont"/>
    <w:rsid w:val="00583BBB"/>
    <w:rPr>
      <w:rFonts w:ascii="Arial" w:hAnsi="Arial" w:cs="Arial"/>
      <w:sz w:val="20"/>
      <w:szCs w:val="20"/>
    </w:rPr>
  </w:style>
  <w:style w:type="character" w:customStyle="1" w:styleId="FontStyle119">
    <w:name w:val="Font Style119"/>
    <w:basedOn w:val="DefaultParagraphFont"/>
    <w:rsid w:val="00583BBB"/>
    <w:rPr>
      <w:rFonts w:ascii="Arial" w:hAnsi="Arial" w:cs="Arial"/>
      <w:i/>
      <w:iCs/>
      <w:spacing w:val="30"/>
      <w:sz w:val="26"/>
      <w:szCs w:val="26"/>
    </w:rPr>
  </w:style>
  <w:style w:type="paragraph" w:customStyle="1" w:styleId="Style87">
    <w:name w:val="Style87"/>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3">
    <w:name w:val="Font Style123"/>
    <w:basedOn w:val="DefaultParagraphFont"/>
    <w:rsid w:val="00583BBB"/>
    <w:rPr>
      <w:rFonts w:ascii="Arial" w:hAnsi="Arial" w:cs="Arial"/>
      <w:i/>
      <w:iCs/>
      <w:spacing w:val="20"/>
      <w:sz w:val="26"/>
      <w:szCs w:val="26"/>
    </w:rPr>
  </w:style>
  <w:style w:type="paragraph" w:customStyle="1" w:styleId="Style53">
    <w:name w:val="Style5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9">
    <w:name w:val="Style69"/>
    <w:basedOn w:val="Normal"/>
    <w:rsid w:val="00583BBB"/>
    <w:pPr>
      <w:widowControl w:val="0"/>
      <w:suppressAutoHyphens w:val="0"/>
      <w:autoSpaceDE w:val="0"/>
      <w:autoSpaceDN w:val="0"/>
      <w:adjustRightInd w:val="0"/>
      <w:spacing w:line="229" w:lineRule="exact"/>
    </w:pPr>
    <w:rPr>
      <w:rFonts w:ascii="Arial" w:hAnsi="Arial" w:cs="Arial"/>
      <w:szCs w:val="24"/>
      <w:lang w:val="en-US" w:eastAsia="en-US"/>
    </w:rPr>
  </w:style>
  <w:style w:type="character" w:customStyle="1" w:styleId="FontStyle97">
    <w:name w:val="Font Style97"/>
    <w:basedOn w:val="DefaultParagraphFont"/>
    <w:rsid w:val="00583BBB"/>
    <w:rPr>
      <w:rFonts w:ascii="Arial" w:hAnsi="Arial" w:cs="Arial"/>
      <w:b/>
      <w:bCs/>
      <w:sz w:val="20"/>
      <w:szCs w:val="20"/>
    </w:rPr>
  </w:style>
  <w:style w:type="character" w:customStyle="1" w:styleId="FontStyle109">
    <w:name w:val="Font Style109"/>
    <w:basedOn w:val="DefaultParagraphFont"/>
    <w:rsid w:val="00583BBB"/>
    <w:rPr>
      <w:rFonts w:ascii="Arial" w:hAnsi="Arial" w:cs="Arial"/>
      <w:i/>
      <w:iCs/>
      <w:spacing w:val="10"/>
      <w:sz w:val="26"/>
      <w:szCs w:val="26"/>
    </w:rPr>
  </w:style>
  <w:style w:type="paragraph" w:customStyle="1" w:styleId="Style42">
    <w:name w:val="Style42"/>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6">
    <w:name w:val="Font Style116"/>
    <w:basedOn w:val="DefaultParagraphFont"/>
    <w:rsid w:val="00583BBB"/>
    <w:rPr>
      <w:rFonts w:ascii="Arial" w:hAnsi="Arial" w:cs="Arial"/>
      <w:i/>
      <w:iCs/>
      <w:spacing w:val="30"/>
      <w:sz w:val="24"/>
      <w:szCs w:val="24"/>
    </w:rPr>
  </w:style>
  <w:style w:type="paragraph" w:customStyle="1" w:styleId="Style88">
    <w:name w:val="Style88"/>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2">
    <w:name w:val="Font Style132"/>
    <w:basedOn w:val="DefaultParagraphFont"/>
    <w:rsid w:val="00583BBB"/>
    <w:rPr>
      <w:rFonts w:ascii="Arial" w:hAnsi="Arial" w:cs="Arial"/>
      <w:i/>
      <w:iCs/>
      <w:spacing w:val="20"/>
      <w:sz w:val="18"/>
      <w:szCs w:val="18"/>
    </w:rPr>
  </w:style>
  <w:style w:type="paragraph" w:customStyle="1" w:styleId="Style25">
    <w:name w:val="Style25"/>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08">
    <w:name w:val="Font Style108"/>
    <w:basedOn w:val="DefaultParagraphFont"/>
    <w:rsid w:val="00583BBB"/>
    <w:rPr>
      <w:rFonts w:ascii="Arial" w:hAnsi="Arial" w:cs="Arial"/>
      <w:i/>
      <w:iCs/>
      <w:sz w:val="8"/>
      <w:szCs w:val="8"/>
    </w:rPr>
  </w:style>
  <w:style w:type="paragraph" w:customStyle="1" w:styleId="Style50">
    <w:name w:val="Style50"/>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29">
    <w:name w:val="Style2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1">
    <w:name w:val="Font Style111"/>
    <w:basedOn w:val="DefaultParagraphFont"/>
    <w:rsid w:val="00583BBB"/>
    <w:rPr>
      <w:rFonts w:ascii="Arial" w:hAnsi="Arial" w:cs="Arial"/>
      <w:i/>
      <w:iCs/>
      <w:spacing w:val="10"/>
      <w:sz w:val="20"/>
      <w:szCs w:val="20"/>
    </w:rPr>
  </w:style>
  <w:style w:type="paragraph" w:customStyle="1" w:styleId="Style61">
    <w:name w:val="Style61"/>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6">
    <w:name w:val="Style56"/>
    <w:basedOn w:val="Normal"/>
    <w:rsid w:val="00583BBB"/>
    <w:pPr>
      <w:widowControl w:val="0"/>
      <w:suppressAutoHyphens w:val="0"/>
      <w:autoSpaceDE w:val="0"/>
      <w:autoSpaceDN w:val="0"/>
      <w:adjustRightInd w:val="0"/>
      <w:jc w:val="center"/>
    </w:pPr>
    <w:rPr>
      <w:rFonts w:ascii="Arial" w:hAnsi="Arial" w:cs="Arial"/>
      <w:szCs w:val="24"/>
      <w:lang w:val="en-US" w:eastAsia="en-US"/>
    </w:rPr>
  </w:style>
  <w:style w:type="character" w:customStyle="1" w:styleId="FontStyle95">
    <w:name w:val="Font Style95"/>
    <w:basedOn w:val="DefaultParagraphFont"/>
    <w:rsid w:val="00583BBB"/>
    <w:rPr>
      <w:rFonts w:ascii="Times New Roman" w:hAnsi="Times New Roman" w:cs="Times New Roman"/>
      <w:i/>
      <w:iCs/>
      <w:sz w:val="18"/>
      <w:szCs w:val="18"/>
    </w:rPr>
  </w:style>
  <w:style w:type="paragraph" w:customStyle="1" w:styleId="Style39">
    <w:name w:val="Style3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2">
    <w:name w:val="Font Style112"/>
    <w:basedOn w:val="DefaultParagraphFont"/>
    <w:rsid w:val="00583BBB"/>
    <w:rPr>
      <w:rFonts w:ascii="Arial" w:hAnsi="Arial" w:cs="Arial"/>
      <w:b/>
      <w:bCs/>
      <w:sz w:val="10"/>
      <w:szCs w:val="10"/>
    </w:rPr>
  </w:style>
  <w:style w:type="paragraph" w:customStyle="1" w:styleId="Style20">
    <w:name w:val="Style2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4">
    <w:name w:val="Font Style114"/>
    <w:basedOn w:val="DefaultParagraphFont"/>
    <w:rsid w:val="00583BBB"/>
    <w:rPr>
      <w:rFonts w:ascii="Arial" w:hAnsi="Arial" w:cs="Arial"/>
      <w:b/>
      <w:bCs/>
      <w:i/>
      <w:iCs/>
      <w:spacing w:val="-20"/>
      <w:sz w:val="20"/>
      <w:szCs w:val="20"/>
    </w:rPr>
  </w:style>
  <w:style w:type="character" w:customStyle="1" w:styleId="FontStyle117">
    <w:name w:val="Font Style117"/>
    <w:basedOn w:val="DefaultParagraphFont"/>
    <w:rsid w:val="00583BBB"/>
    <w:rPr>
      <w:rFonts w:ascii="Candara" w:hAnsi="Candara" w:cs="Candara"/>
      <w:i/>
      <w:iCs/>
      <w:spacing w:val="30"/>
      <w:sz w:val="28"/>
      <w:szCs w:val="28"/>
    </w:rPr>
  </w:style>
  <w:style w:type="paragraph" w:customStyle="1" w:styleId="Style13">
    <w:name w:val="Style1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4">
    <w:name w:val="Style74"/>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9">
    <w:name w:val="Style5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93">
    <w:name w:val="Font Style93"/>
    <w:basedOn w:val="DefaultParagraphFont"/>
    <w:rsid w:val="00583BBB"/>
    <w:rPr>
      <w:rFonts w:ascii="Arial" w:hAnsi="Arial" w:cs="Arial"/>
      <w:b/>
      <w:bCs/>
      <w:sz w:val="30"/>
      <w:szCs w:val="30"/>
    </w:rPr>
  </w:style>
  <w:style w:type="paragraph" w:customStyle="1" w:styleId="Style66">
    <w:name w:val="Style66"/>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18">
    <w:name w:val="Font Style118"/>
    <w:basedOn w:val="DefaultParagraphFont"/>
    <w:rsid w:val="00583BBB"/>
    <w:rPr>
      <w:rFonts w:ascii="Franklin Gothic Heavy" w:hAnsi="Franklin Gothic Heavy" w:cs="Franklin Gothic Heavy"/>
      <w:sz w:val="20"/>
      <w:szCs w:val="20"/>
    </w:rPr>
  </w:style>
  <w:style w:type="paragraph" w:customStyle="1" w:styleId="Style32">
    <w:name w:val="Style32"/>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35">
    <w:name w:val="Style35"/>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52">
    <w:name w:val="Style52"/>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94">
    <w:name w:val="Font Style94"/>
    <w:basedOn w:val="DefaultParagraphFont"/>
    <w:rsid w:val="00583BBB"/>
    <w:rPr>
      <w:rFonts w:ascii="Arial" w:hAnsi="Arial" w:cs="Arial"/>
      <w:smallCaps/>
      <w:sz w:val="26"/>
      <w:szCs w:val="26"/>
    </w:rPr>
  </w:style>
  <w:style w:type="paragraph" w:customStyle="1" w:styleId="Style14">
    <w:name w:val="Style14"/>
    <w:basedOn w:val="Normal"/>
    <w:rsid w:val="00583BBB"/>
    <w:pPr>
      <w:widowControl w:val="0"/>
      <w:suppressAutoHyphens w:val="0"/>
      <w:autoSpaceDE w:val="0"/>
      <w:autoSpaceDN w:val="0"/>
      <w:adjustRightInd w:val="0"/>
      <w:spacing w:line="247" w:lineRule="exact"/>
      <w:ind w:hanging="1584"/>
    </w:pPr>
    <w:rPr>
      <w:rFonts w:ascii="Arial" w:hAnsi="Arial" w:cs="Arial"/>
      <w:szCs w:val="24"/>
      <w:lang w:val="en-US" w:eastAsia="en-US"/>
    </w:rPr>
  </w:style>
  <w:style w:type="character" w:customStyle="1" w:styleId="FontStyle96">
    <w:name w:val="Font Style96"/>
    <w:basedOn w:val="DefaultParagraphFont"/>
    <w:rsid w:val="00583BBB"/>
    <w:rPr>
      <w:rFonts w:ascii="Times New Roman" w:hAnsi="Times New Roman" w:cs="Times New Roman"/>
      <w:i/>
      <w:iCs/>
      <w:sz w:val="24"/>
      <w:szCs w:val="24"/>
    </w:rPr>
  </w:style>
  <w:style w:type="character" w:customStyle="1" w:styleId="FontStyle126">
    <w:name w:val="Font Style126"/>
    <w:basedOn w:val="DefaultParagraphFont"/>
    <w:rsid w:val="00583BBB"/>
    <w:rPr>
      <w:rFonts w:ascii="Times New Roman" w:hAnsi="Times New Roman" w:cs="Times New Roman"/>
      <w:i/>
      <w:iCs/>
      <w:spacing w:val="50"/>
      <w:sz w:val="24"/>
      <w:szCs w:val="24"/>
    </w:rPr>
  </w:style>
  <w:style w:type="paragraph" w:customStyle="1" w:styleId="Style57">
    <w:name w:val="Style57"/>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8">
    <w:name w:val="Style78"/>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0">
    <w:name w:val="Font Style120"/>
    <w:basedOn w:val="DefaultParagraphFont"/>
    <w:rsid w:val="00583BBB"/>
    <w:rPr>
      <w:rFonts w:ascii="Candara" w:hAnsi="Candara" w:cs="Candara"/>
      <w:i/>
      <w:iCs/>
      <w:spacing w:val="20"/>
      <w:sz w:val="42"/>
      <w:szCs w:val="42"/>
    </w:rPr>
  </w:style>
  <w:style w:type="character" w:customStyle="1" w:styleId="FontStyle121">
    <w:name w:val="Font Style121"/>
    <w:basedOn w:val="DefaultParagraphFont"/>
    <w:rsid w:val="00583BBB"/>
    <w:rPr>
      <w:rFonts w:ascii="Arial" w:hAnsi="Arial" w:cs="Arial"/>
      <w:i/>
      <w:iCs/>
      <w:spacing w:val="50"/>
      <w:sz w:val="20"/>
      <w:szCs w:val="20"/>
    </w:rPr>
  </w:style>
  <w:style w:type="paragraph" w:customStyle="1" w:styleId="Style79">
    <w:name w:val="Style79"/>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90">
    <w:name w:val="Style90"/>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5">
    <w:name w:val="Font Style135"/>
    <w:basedOn w:val="DefaultParagraphFont"/>
    <w:rsid w:val="00583BBB"/>
    <w:rPr>
      <w:rFonts w:ascii="Arial" w:hAnsi="Arial" w:cs="Arial"/>
      <w:b/>
      <w:bCs/>
      <w:i/>
      <w:iCs/>
      <w:sz w:val="18"/>
      <w:szCs w:val="18"/>
    </w:rPr>
  </w:style>
  <w:style w:type="paragraph" w:customStyle="1" w:styleId="Style49">
    <w:name w:val="Style49"/>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5">
    <w:name w:val="Font Style125"/>
    <w:basedOn w:val="DefaultParagraphFont"/>
    <w:rsid w:val="00583BBB"/>
    <w:rPr>
      <w:rFonts w:ascii="Arial" w:hAnsi="Arial" w:cs="Arial"/>
      <w:sz w:val="10"/>
      <w:szCs w:val="10"/>
    </w:rPr>
  </w:style>
  <w:style w:type="character" w:customStyle="1" w:styleId="FontStyle105">
    <w:name w:val="Font Style105"/>
    <w:basedOn w:val="DefaultParagraphFont"/>
    <w:rsid w:val="00583BBB"/>
    <w:rPr>
      <w:rFonts w:ascii="Arial" w:hAnsi="Arial" w:cs="Arial"/>
      <w:spacing w:val="10"/>
      <w:sz w:val="40"/>
      <w:szCs w:val="40"/>
    </w:rPr>
  </w:style>
  <w:style w:type="paragraph" w:customStyle="1" w:styleId="Style55">
    <w:name w:val="Style55"/>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9">
    <w:name w:val="Font Style139"/>
    <w:basedOn w:val="DefaultParagraphFont"/>
    <w:rsid w:val="00583BBB"/>
    <w:rPr>
      <w:rFonts w:ascii="Arial" w:hAnsi="Arial" w:cs="Arial"/>
      <w:i/>
      <w:iCs/>
      <w:sz w:val="18"/>
      <w:szCs w:val="18"/>
    </w:rPr>
  </w:style>
  <w:style w:type="paragraph" w:customStyle="1" w:styleId="Style24">
    <w:name w:val="Style2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7">
    <w:name w:val="Font Style127"/>
    <w:basedOn w:val="DefaultParagraphFont"/>
    <w:rsid w:val="00583BBB"/>
    <w:rPr>
      <w:rFonts w:ascii="Times New Roman" w:hAnsi="Times New Roman" w:cs="Times New Roman"/>
      <w:b/>
      <w:bCs/>
      <w:i/>
      <w:iCs/>
      <w:spacing w:val="40"/>
      <w:sz w:val="8"/>
      <w:szCs w:val="8"/>
    </w:rPr>
  </w:style>
  <w:style w:type="paragraph" w:customStyle="1" w:styleId="Style51">
    <w:name w:val="Style51"/>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3">
    <w:name w:val="Style73"/>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30">
    <w:name w:val="Font Style130"/>
    <w:basedOn w:val="DefaultParagraphFont"/>
    <w:rsid w:val="00583BBB"/>
    <w:rPr>
      <w:rFonts w:ascii="Arial" w:hAnsi="Arial" w:cs="Arial"/>
      <w:i/>
      <w:iCs/>
      <w:spacing w:val="30"/>
      <w:sz w:val="28"/>
      <w:szCs w:val="28"/>
    </w:rPr>
  </w:style>
  <w:style w:type="character" w:customStyle="1" w:styleId="FontStyle129">
    <w:name w:val="Font Style129"/>
    <w:basedOn w:val="DefaultParagraphFont"/>
    <w:rsid w:val="00583BBB"/>
    <w:rPr>
      <w:rFonts w:ascii="Arial" w:hAnsi="Arial" w:cs="Arial"/>
      <w:b/>
      <w:bCs/>
      <w:i/>
      <w:iCs/>
      <w:spacing w:val="20"/>
      <w:sz w:val="24"/>
      <w:szCs w:val="24"/>
    </w:rPr>
  </w:style>
  <w:style w:type="paragraph" w:customStyle="1" w:styleId="Style54">
    <w:name w:val="Style54"/>
    <w:basedOn w:val="Normal"/>
    <w:rsid w:val="00583BBB"/>
    <w:pPr>
      <w:widowControl w:val="0"/>
      <w:suppressAutoHyphens w:val="0"/>
      <w:autoSpaceDE w:val="0"/>
      <w:autoSpaceDN w:val="0"/>
      <w:adjustRightInd w:val="0"/>
    </w:pPr>
    <w:rPr>
      <w:rFonts w:ascii="Arial" w:hAnsi="Arial" w:cs="Arial"/>
      <w:szCs w:val="24"/>
      <w:lang w:val="en-US" w:eastAsia="en-US"/>
    </w:rPr>
  </w:style>
  <w:style w:type="character" w:customStyle="1" w:styleId="FontStyle128">
    <w:name w:val="Font Style128"/>
    <w:basedOn w:val="DefaultParagraphFont"/>
    <w:rsid w:val="00583BBB"/>
    <w:rPr>
      <w:rFonts w:ascii="Times New Roman" w:hAnsi="Times New Roman" w:cs="Times New Roman"/>
      <w:i/>
      <w:iCs/>
      <w:spacing w:val="60"/>
      <w:sz w:val="14"/>
      <w:szCs w:val="14"/>
    </w:rPr>
  </w:style>
  <w:style w:type="paragraph" w:customStyle="1" w:styleId="Style63">
    <w:name w:val="Style6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83">
    <w:name w:val="Style8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72">
    <w:name w:val="Style72"/>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Style67">
    <w:name w:val="Style67"/>
    <w:basedOn w:val="Normal"/>
    <w:rsid w:val="00583BBB"/>
    <w:pPr>
      <w:widowControl w:val="0"/>
      <w:suppressAutoHyphens w:val="0"/>
      <w:autoSpaceDE w:val="0"/>
      <w:autoSpaceDN w:val="0"/>
      <w:adjustRightInd w:val="0"/>
      <w:spacing w:line="228" w:lineRule="exact"/>
      <w:jc w:val="both"/>
    </w:pPr>
    <w:rPr>
      <w:rFonts w:ascii="Arial" w:hAnsi="Arial" w:cs="Arial"/>
      <w:szCs w:val="24"/>
      <w:lang w:val="en-US" w:eastAsia="en-US"/>
    </w:rPr>
  </w:style>
  <w:style w:type="character" w:customStyle="1" w:styleId="FontStyle138">
    <w:name w:val="Font Style138"/>
    <w:basedOn w:val="DefaultParagraphFont"/>
    <w:rsid w:val="00583BBB"/>
    <w:rPr>
      <w:rFonts w:ascii="Arial" w:hAnsi="Arial" w:cs="Arial"/>
      <w:i/>
      <w:iCs/>
      <w:sz w:val="18"/>
      <w:szCs w:val="18"/>
    </w:rPr>
  </w:style>
  <w:style w:type="character" w:customStyle="1" w:styleId="BodyTextIndentChar1">
    <w:name w:val="Body Text Indent Char1"/>
    <w:basedOn w:val="DefaultParagraphFont"/>
    <w:rsid w:val="00583BBB"/>
    <w:rPr>
      <w:sz w:val="24"/>
      <w:szCs w:val="24"/>
      <w:lang w:val="en-US" w:eastAsia="ar-SA"/>
    </w:rPr>
  </w:style>
  <w:style w:type="paragraph" w:customStyle="1" w:styleId="Pasussalistom1">
    <w:name w:val="Pasus sa listom1"/>
    <w:basedOn w:val="Normal"/>
    <w:rsid w:val="00583BBB"/>
    <w:pPr>
      <w:ind w:left="720"/>
    </w:pPr>
    <w:rPr>
      <w:szCs w:val="24"/>
      <w:lang w:val="en-US"/>
    </w:rPr>
  </w:style>
  <w:style w:type="paragraph" w:customStyle="1" w:styleId="Style23">
    <w:name w:val="Style23"/>
    <w:basedOn w:val="Normal"/>
    <w:rsid w:val="00583BBB"/>
    <w:pPr>
      <w:widowControl w:val="0"/>
      <w:suppressAutoHyphens w:val="0"/>
      <w:autoSpaceDE w:val="0"/>
      <w:autoSpaceDN w:val="0"/>
      <w:adjustRightInd w:val="0"/>
    </w:pPr>
    <w:rPr>
      <w:rFonts w:ascii="Arial" w:hAnsi="Arial" w:cs="Arial"/>
      <w:szCs w:val="24"/>
      <w:lang w:val="en-US" w:eastAsia="en-US"/>
    </w:rPr>
  </w:style>
  <w:style w:type="paragraph" w:customStyle="1" w:styleId="WW-TableContents11111111111111111111111111111111111111111111111">
    <w:name w:val="WW-Table Contents11111111111111111111111111111111111111111111111"/>
    <w:basedOn w:val="BodyText"/>
    <w:rsid w:val="00583BBB"/>
    <w:pPr>
      <w:suppressLineNumbers/>
      <w:spacing w:line="283" w:lineRule="exact"/>
    </w:pPr>
    <w:rPr>
      <w:rFonts w:ascii="Arial" w:hAnsi="Arial"/>
      <w:b/>
      <w:sz w:val="20"/>
      <w:lang w:val="en-US"/>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583BBB"/>
    <w:pPr>
      <w:jc w:val="center"/>
    </w:pPr>
    <w:rPr>
      <w:bCs/>
      <w:i/>
      <w:iCs/>
    </w:rPr>
  </w:style>
  <w:style w:type="numbering" w:customStyle="1" w:styleId="Style27">
    <w:name w:val="Style27"/>
    <w:rsid w:val="00583BBB"/>
  </w:style>
  <w:style w:type="numbering" w:customStyle="1" w:styleId="NoList9">
    <w:name w:val="No List9"/>
    <w:next w:val="NoList"/>
    <w:uiPriority w:val="99"/>
    <w:semiHidden/>
    <w:unhideWhenUsed/>
    <w:rsid w:val="00583BBB"/>
  </w:style>
  <w:style w:type="numbering" w:customStyle="1" w:styleId="NoList31">
    <w:name w:val="No List31"/>
    <w:next w:val="NoList"/>
    <w:uiPriority w:val="99"/>
    <w:semiHidden/>
    <w:unhideWhenUsed/>
    <w:rsid w:val="00583BBB"/>
  </w:style>
  <w:style w:type="table" w:customStyle="1" w:styleId="TableNormal11">
    <w:name w:val="Table Normal11"/>
    <w:uiPriority w:val="2"/>
    <w:semiHidden/>
    <w:unhideWhenUsed/>
    <w:qFormat/>
    <w:rsid w:val="00583BBB"/>
    <w:pPr>
      <w:widowControl w:val="0"/>
    </w:p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83BBB"/>
  </w:style>
  <w:style w:type="table" w:customStyle="1" w:styleId="TableGrid81">
    <w:name w:val="Table Grid81"/>
    <w:basedOn w:val="TableNormal"/>
    <w:next w:val="TableGrid"/>
    <w:uiPriority w:val="59"/>
    <w:rsid w:val="00583BBB"/>
    <w:rPr>
      <w:rFonts w:cs="Arial"/>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83BBB"/>
  </w:style>
  <w:style w:type="table" w:customStyle="1" w:styleId="TableGrid91">
    <w:name w:val="Table Grid91"/>
    <w:basedOn w:val="TableNormal"/>
    <w:next w:val="TableGrid"/>
    <w:rsid w:val="00583B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583BBB"/>
  </w:style>
  <w:style w:type="numbering" w:customStyle="1" w:styleId="NoList71">
    <w:name w:val="No List71"/>
    <w:next w:val="NoList"/>
    <w:uiPriority w:val="99"/>
    <w:semiHidden/>
    <w:unhideWhenUsed/>
    <w:rsid w:val="00583BBB"/>
  </w:style>
  <w:style w:type="numbering" w:customStyle="1" w:styleId="NoList81">
    <w:name w:val="No List81"/>
    <w:next w:val="NoList"/>
    <w:uiPriority w:val="99"/>
    <w:semiHidden/>
    <w:unhideWhenUsed/>
    <w:rsid w:val="00583BBB"/>
  </w:style>
  <w:style w:type="table" w:customStyle="1" w:styleId="TableGrid101">
    <w:name w:val="Table Grid101"/>
    <w:basedOn w:val="TableNormal"/>
    <w:next w:val="TableGrid"/>
    <w:rsid w:val="00583BBB"/>
    <w:rPr>
      <w:rFonts w:ascii="Times New Roman" w:eastAsia="Times New Roman" w:hAnsi="Times New Roman"/>
      <w:sz w:val="20"/>
      <w:szCs w:val="20"/>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583BBB"/>
  </w:style>
  <w:style w:type="numbering" w:customStyle="1" w:styleId="111111111">
    <w:name w:val="1 / 1.1 / 1.1.1111"/>
    <w:basedOn w:val="NoList"/>
    <w:next w:val="111111"/>
    <w:rsid w:val="00583BBB"/>
  </w:style>
  <w:style w:type="numbering" w:customStyle="1" w:styleId="Style271">
    <w:name w:val="Style271"/>
    <w:rsid w:val="0058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866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rko.acimovic@eps..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ko.acimovic@eps..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acimovic@eps..r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http://www.epsdistribucija.rs"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 Id="rId22" Type="http://schemas.openxmlformats.org/officeDocument/2006/relationships/footer" Target="foot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5896C-91EB-457F-841E-54B4E2092520}"/>
</file>

<file path=customXml/itemProps2.xml><?xml version="1.0" encoding="utf-8"?>
<ds:datastoreItem xmlns:ds="http://schemas.openxmlformats.org/officeDocument/2006/customXml" ds:itemID="{903662BD-1212-450C-B607-7082C644E000}"/>
</file>

<file path=customXml/itemProps3.xml><?xml version="1.0" encoding="utf-8"?>
<ds:datastoreItem xmlns:ds="http://schemas.openxmlformats.org/officeDocument/2006/customXml" ds:itemID="{7DFA656D-FBC6-45F5-80D6-745CBCBC99E3}"/>
</file>

<file path=customXml/itemProps4.xml><?xml version="1.0" encoding="utf-8"?>
<ds:datastoreItem xmlns:ds="http://schemas.openxmlformats.org/officeDocument/2006/customXml" ds:itemID="{3A0D9118-EC5D-4F38-933C-672DAE356C45}"/>
</file>

<file path=docProps/app.xml><?xml version="1.0" encoding="utf-8"?>
<Properties xmlns="http://schemas.openxmlformats.org/officeDocument/2006/extended-properties" xmlns:vt="http://schemas.openxmlformats.org/officeDocument/2006/docPropsVTypes">
  <Template>Normal</Template>
  <TotalTime>18</TotalTime>
  <Pages>148</Pages>
  <Words>38023</Words>
  <Characters>216732</Characters>
  <Application>Microsoft Office Word</Application>
  <DocSecurity>0</DocSecurity>
  <Lines>1806</Lines>
  <Paragraphs>508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Acimovic</cp:lastModifiedBy>
  <cp:revision>9</cp:revision>
  <cp:lastPrinted>2017-12-25T14:11:00Z</cp:lastPrinted>
  <dcterms:created xsi:type="dcterms:W3CDTF">2017-12-25T13:53:00Z</dcterms:created>
  <dcterms:modified xsi:type="dcterms:W3CDTF">2017-12-25T14:12:00Z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