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Title"/>
        <w:rPr>
          <w:rFonts w:ascii="Arial" w:hAnsi="Arial" w:cs="Arial"/>
          <w:b w:val="0"/>
          <w:sz w:val="22"/>
          <w:szCs w:val="22"/>
        </w:rPr>
      </w:pPr>
      <w:r w:rsidRPr="00755584">
        <w:rPr>
          <w:rFonts w:ascii="Arial" w:hAnsi="Arial" w:cs="Arial"/>
          <w:b w:val="0"/>
          <w:sz w:val="22"/>
          <w:szCs w:val="22"/>
        </w:rPr>
        <w:t>НАРУЧИЛАЦ</w:t>
      </w:r>
    </w:p>
    <w:p w:rsidR="003E220A" w:rsidRPr="00755584" w:rsidRDefault="003E220A" w:rsidP="003E220A">
      <w:pPr>
        <w:overflowPunct w:val="0"/>
        <w:autoSpaceDE w:val="0"/>
        <w:autoSpaceDN w:val="0"/>
        <w:adjustRightInd w:val="0"/>
        <w:jc w:val="center"/>
        <w:textAlignment w:val="baseline"/>
        <w:rPr>
          <w:rFonts w:cs="Arial"/>
          <w:sz w:val="22"/>
          <w:szCs w:val="22"/>
          <w:lang w:val="sr-Latn-CS"/>
        </w:rPr>
      </w:pPr>
    </w:p>
    <w:p w:rsidR="003E220A" w:rsidRPr="00755584" w:rsidRDefault="003E220A" w:rsidP="003E220A">
      <w:pPr>
        <w:tabs>
          <w:tab w:val="left" w:pos="8640"/>
        </w:tabs>
        <w:ind w:right="-19"/>
        <w:jc w:val="center"/>
        <w:rPr>
          <w:rFonts w:cs="Arial"/>
          <w:b/>
          <w:sz w:val="22"/>
          <w:szCs w:val="22"/>
        </w:rPr>
      </w:pPr>
      <w:r w:rsidRPr="00755584">
        <w:rPr>
          <w:rFonts w:cs="Arial"/>
          <w:b/>
          <w:sz w:val="22"/>
          <w:szCs w:val="22"/>
          <w:lang w:val="ru-RU"/>
        </w:rPr>
        <w:t>ЈАВНО ПРЕДУЗЕЋЕ „ЕЛЕКТРОПРИВРЕДА СРБИЈЕ</w:t>
      </w:r>
      <w:r w:rsidRPr="00755584">
        <w:rPr>
          <w:rFonts w:cs="Arial"/>
          <w:b/>
          <w:sz w:val="22"/>
          <w:szCs w:val="22"/>
        </w:rPr>
        <w:t>“ БЕОГРАД</w:t>
      </w:r>
    </w:p>
    <w:p w:rsidR="00E22F98" w:rsidRPr="00755584" w:rsidRDefault="00E22F98" w:rsidP="003E220A">
      <w:pPr>
        <w:tabs>
          <w:tab w:val="left" w:pos="8640"/>
        </w:tabs>
        <w:ind w:right="-19"/>
        <w:jc w:val="center"/>
        <w:rPr>
          <w:rFonts w:cs="Arial"/>
          <w:sz w:val="22"/>
          <w:szCs w:val="22"/>
          <w:lang w:val="ru-RU"/>
        </w:rPr>
      </w:pPr>
    </w:p>
    <w:p w:rsidR="00E22F98" w:rsidRPr="00755584" w:rsidRDefault="00E22F98" w:rsidP="003E220A">
      <w:pPr>
        <w:tabs>
          <w:tab w:val="left" w:pos="8640"/>
        </w:tabs>
        <w:ind w:right="-19"/>
        <w:jc w:val="center"/>
        <w:rPr>
          <w:rFonts w:cs="Arial"/>
          <w:sz w:val="22"/>
          <w:szCs w:val="22"/>
          <w:lang w:val="ru-RU"/>
        </w:rPr>
      </w:pPr>
    </w:p>
    <w:p w:rsidR="00E22F98" w:rsidRPr="00755584" w:rsidRDefault="00E22F98" w:rsidP="003E220A">
      <w:pPr>
        <w:tabs>
          <w:tab w:val="left" w:pos="8640"/>
        </w:tabs>
        <w:ind w:right="-19"/>
        <w:jc w:val="center"/>
        <w:rPr>
          <w:rFonts w:cs="Arial"/>
          <w:sz w:val="22"/>
          <w:szCs w:val="22"/>
          <w:lang w:val="ru-RU"/>
        </w:rPr>
      </w:pPr>
    </w:p>
    <w:p w:rsidR="00E22F98" w:rsidRPr="00755584" w:rsidRDefault="00E22F98" w:rsidP="003E220A">
      <w:pPr>
        <w:tabs>
          <w:tab w:val="left" w:pos="8640"/>
        </w:tabs>
        <w:ind w:right="-19"/>
        <w:jc w:val="center"/>
        <w:rPr>
          <w:rFonts w:cs="Arial"/>
          <w:sz w:val="22"/>
          <w:szCs w:val="22"/>
          <w:lang w:val="ru-RU"/>
        </w:rPr>
      </w:pPr>
    </w:p>
    <w:p w:rsidR="00E22F98" w:rsidRPr="00755584" w:rsidRDefault="00E22F98" w:rsidP="003E220A">
      <w:pPr>
        <w:tabs>
          <w:tab w:val="left" w:pos="8640"/>
        </w:tabs>
        <w:ind w:right="-19"/>
        <w:jc w:val="center"/>
        <w:rPr>
          <w:rFonts w:cs="Arial"/>
          <w:sz w:val="22"/>
          <w:szCs w:val="22"/>
          <w:lang w:val="ru-RU"/>
        </w:rPr>
      </w:pPr>
    </w:p>
    <w:p w:rsidR="00E22F98" w:rsidRPr="00755584" w:rsidRDefault="00E22F98" w:rsidP="003E220A">
      <w:pPr>
        <w:tabs>
          <w:tab w:val="left" w:pos="8640"/>
        </w:tabs>
        <w:ind w:right="-19"/>
        <w:jc w:val="center"/>
        <w:rPr>
          <w:rFonts w:cs="Arial"/>
          <w:b/>
          <w:sz w:val="22"/>
          <w:szCs w:val="22"/>
        </w:rPr>
      </w:pPr>
    </w:p>
    <w:p w:rsidR="003E220A" w:rsidRPr="00755584" w:rsidRDefault="003E220A" w:rsidP="003E220A">
      <w:pPr>
        <w:tabs>
          <w:tab w:val="left" w:pos="8640"/>
        </w:tabs>
        <w:ind w:right="-19"/>
        <w:jc w:val="center"/>
        <w:rPr>
          <w:rFonts w:cs="Arial"/>
          <w:sz w:val="22"/>
          <w:szCs w:val="22"/>
        </w:rPr>
      </w:pPr>
      <w:r w:rsidRPr="00755584">
        <w:rPr>
          <w:rFonts w:cs="Arial"/>
          <w:sz w:val="22"/>
          <w:szCs w:val="22"/>
          <w:lang w:val="ru-RU"/>
        </w:rPr>
        <w:t xml:space="preserve">ЕЛЕКТРОПРИВРЕДА СРБИЈЕ </w:t>
      </w:r>
      <w:r w:rsidRPr="00755584">
        <w:rPr>
          <w:rFonts w:cs="Arial"/>
          <w:sz w:val="22"/>
          <w:szCs w:val="22"/>
        </w:rPr>
        <w:t>ЈП  БЕОГРАД</w:t>
      </w:r>
    </w:p>
    <w:p w:rsidR="00E22F98" w:rsidRPr="00755584" w:rsidRDefault="00E22F98" w:rsidP="003E220A">
      <w:pPr>
        <w:tabs>
          <w:tab w:val="left" w:pos="8640"/>
        </w:tabs>
        <w:ind w:right="-19"/>
        <w:jc w:val="center"/>
        <w:rPr>
          <w:rFonts w:cs="Arial"/>
          <w:sz w:val="22"/>
          <w:szCs w:val="22"/>
          <w:lang w:val="ru-RU"/>
        </w:rPr>
      </w:pPr>
    </w:p>
    <w:p w:rsidR="003E220A" w:rsidRPr="00755584" w:rsidRDefault="00316FFB" w:rsidP="003E220A">
      <w:pPr>
        <w:tabs>
          <w:tab w:val="left" w:pos="8640"/>
        </w:tabs>
        <w:ind w:right="-19"/>
        <w:jc w:val="center"/>
        <w:rPr>
          <w:rFonts w:cs="Arial"/>
          <w:sz w:val="22"/>
          <w:szCs w:val="22"/>
        </w:rPr>
      </w:pPr>
      <w:r w:rsidRPr="00755584">
        <w:rPr>
          <w:rFonts w:cs="Arial"/>
          <w:sz w:val="22"/>
          <w:szCs w:val="22"/>
        </w:rPr>
        <w:t>Балканска 13</w:t>
      </w:r>
    </w:p>
    <w:p w:rsidR="003E220A" w:rsidRPr="00755584" w:rsidRDefault="003E220A" w:rsidP="003E220A">
      <w:pPr>
        <w:tabs>
          <w:tab w:val="left" w:pos="8640"/>
        </w:tabs>
        <w:ind w:right="-19"/>
        <w:rPr>
          <w:rFonts w:cs="Arial"/>
          <w:sz w:val="22"/>
          <w:szCs w:val="22"/>
        </w:rPr>
      </w:pPr>
    </w:p>
    <w:p w:rsidR="003E220A" w:rsidRPr="00755584" w:rsidRDefault="003E220A" w:rsidP="003E220A">
      <w:pPr>
        <w:pStyle w:val="Title"/>
        <w:jc w:val="left"/>
        <w:rPr>
          <w:rFonts w:ascii="Arial" w:hAnsi="Arial" w:cs="Arial"/>
          <w:b w:val="0"/>
          <w:sz w:val="22"/>
          <w:szCs w:val="22"/>
        </w:rPr>
      </w:pPr>
    </w:p>
    <w:p w:rsidR="003E220A" w:rsidRPr="00755584" w:rsidRDefault="003E220A" w:rsidP="003E220A">
      <w:pPr>
        <w:rPr>
          <w:rFonts w:cs="Arial"/>
          <w:sz w:val="22"/>
          <w:szCs w:val="22"/>
        </w:rPr>
      </w:pPr>
    </w:p>
    <w:p w:rsidR="003E220A" w:rsidRPr="00755584" w:rsidRDefault="00B75F5A" w:rsidP="00B75F5A">
      <w:pPr>
        <w:rPr>
          <w:rFonts w:cs="Arial"/>
          <w:b/>
          <w:sz w:val="22"/>
          <w:szCs w:val="22"/>
        </w:rPr>
      </w:pPr>
      <w:r>
        <w:rPr>
          <w:rFonts w:cs="Arial"/>
          <w:b/>
          <w:sz w:val="22"/>
          <w:szCs w:val="22"/>
        </w:rPr>
        <w:t xml:space="preserve">                                                      ЧЕТВРТА </w:t>
      </w:r>
      <w:r w:rsidR="003E220A" w:rsidRPr="00755584">
        <w:rPr>
          <w:rFonts w:cs="Arial"/>
          <w:b/>
          <w:sz w:val="22"/>
          <w:szCs w:val="22"/>
        </w:rPr>
        <w:t>ИЗМЕНА</w:t>
      </w:r>
    </w:p>
    <w:p w:rsidR="003E220A" w:rsidRPr="00755584" w:rsidRDefault="003E220A" w:rsidP="003E220A">
      <w:pPr>
        <w:rPr>
          <w:rFonts w:cs="Arial"/>
          <w:sz w:val="22"/>
          <w:szCs w:val="22"/>
        </w:rPr>
      </w:pPr>
    </w:p>
    <w:p w:rsidR="003E220A" w:rsidRPr="00755584" w:rsidRDefault="003E220A" w:rsidP="003E220A">
      <w:pPr>
        <w:pStyle w:val="BodyText"/>
        <w:rPr>
          <w:rFonts w:ascii="Arial" w:hAnsi="Arial" w:cs="Arial"/>
          <w:sz w:val="22"/>
          <w:szCs w:val="22"/>
        </w:rPr>
      </w:pPr>
      <w:r w:rsidRPr="00755584">
        <w:rPr>
          <w:rFonts w:ascii="Arial" w:hAnsi="Arial" w:cs="Arial"/>
          <w:sz w:val="22"/>
          <w:szCs w:val="22"/>
        </w:rPr>
        <w:t>КОНКУРСНЕ ДОКУМЕНТАЦИЈЕ</w:t>
      </w:r>
    </w:p>
    <w:p w:rsidR="003E220A" w:rsidRPr="00755584" w:rsidRDefault="003E220A" w:rsidP="003E220A">
      <w:pPr>
        <w:pStyle w:val="BodyText"/>
        <w:rPr>
          <w:rFonts w:ascii="Arial" w:hAnsi="Arial" w:cs="Arial"/>
          <w:sz w:val="22"/>
          <w:szCs w:val="22"/>
        </w:rPr>
      </w:pPr>
    </w:p>
    <w:p w:rsidR="003E220A" w:rsidRDefault="003E220A" w:rsidP="003E220A">
      <w:pPr>
        <w:pStyle w:val="BodyText"/>
        <w:rPr>
          <w:rFonts w:ascii="Arial" w:hAnsi="Arial" w:cs="Arial"/>
          <w:sz w:val="22"/>
          <w:szCs w:val="22"/>
        </w:rPr>
      </w:pPr>
      <w:r w:rsidRPr="00755584">
        <w:rPr>
          <w:rFonts w:ascii="Arial" w:hAnsi="Arial" w:cs="Arial"/>
          <w:sz w:val="22"/>
          <w:szCs w:val="22"/>
        </w:rPr>
        <w:t xml:space="preserve">ЗА ЈАВНУ НАБАВКУ </w:t>
      </w:r>
      <w:r w:rsidR="001D3577">
        <w:rPr>
          <w:rFonts w:ascii="Arial" w:hAnsi="Arial" w:cs="Arial"/>
          <w:sz w:val="22"/>
          <w:szCs w:val="22"/>
        </w:rPr>
        <w:t>УСЛУГА</w:t>
      </w:r>
    </w:p>
    <w:p w:rsidR="001D3577" w:rsidRPr="00755584" w:rsidRDefault="001D3577" w:rsidP="003E220A">
      <w:pPr>
        <w:pStyle w:val="BodyText"/>
        <w:rPr>
          <w:rFonts w:ascii="Arial" w:hAnsi="Arial" w:cs="Arial"/>
          <w:sz w:val="22"/>
          <w:szCs w:val="22"/>
        </w:rPr>
      </w:pPr>
    </w:p>
    <w:p w:rsidR="001D3577" w:rsidRPr="001D3577" w:rsidRDefault="001D3577" w:rsidP="001D3577">
      <w:pPr>
        <w:pStyle w:val="BodyText"/>
        <w:rPr>
          <w:rFonts w:ascii="Arial" w:hAnsi="Arial" w:cs="Arial"/>
          <w:b/>
          <w:bCs/>
          <w:sz w:val="22"/>
          <w:szCs w:val="22"/>
          <w:lang w:val="sr-Cyrl-CS"/>
        </w:rPr>
      </w:pPr>
      <w:r w:rsidRPr="001D3577">
        <w:rPr>
          <w:rFonts w:ascii="Arial" w:hAnsi="Arial" w:cs="Arial"/>
          <w:b/>
          <w:bCs/>
          <w:sz w:val="22"/>
          <w:szCs w:val="22"/>
          <w:lang w:val="sr-Cyrl-CS"/>
        </w:rPr>
        <w:t>Услуге транспорта и утовара за потребе ТЦ ЈП ЕПС</w:t>
      </w:r>
    </w:p>
    <w:p w:rsidR="001D3577" w:rsidRPr="001D3577" w:rsidRDefault="001D3577" w:rsidP="001D3577">
      <w:pPr>
        <w:pStyle w:val="BodyText"/>
        <w:rPr>
          <w:rFonts w:ascii="Arial" w:hAnsi="Arial" w:cs="Arial"/>
          <w:b/>
          <w:bCs/>
          <w:sz w:val="22"/>
          <w:szCs w:val="22"/>
          <w:lang w:val="sr-Cyrl-CS"/>
        </w:rPr>
      </w:pPr>
      <w:r w:rsidRPr="001D3577">
        <w:rPr>
          <w:rFonts w:ascii="Arial" w:hAnsi="Arial" w:cs="Arial"/>
          <w:sz w:val="22"/>
          <w:szCs w:val="22"/>
        </w:rPr>
        <w:t>ЈНО/1000/0030/2017</w:t>
      </w:r>
    </w:p>
    <w:p w:rsidR="00FE0EA1" w:rsidRPr="001D3577" w:rsidRDefault="00FE0EA1" w:rsidP="003E220A">
      <w:pPr>
        <w:pStyle w:val="BodyText"/>
        <w:rPr>
          <w:rFonts w:ascii="Arial" w:hAnsi="Arial" w:cs="Arial"/>
          <w:sz w:val="22"/>
          <w:szCs w:val="22"/>
        </w:rPr>
      </w:pPr>
    </w:p>
    <w:p w:rsidR="001D3577" w:rsidRPr="001D3577" w:rsidRDefault="001D3577" w:rsidP="001D3577">
      <w:pPr>
        <w:pStyle w:val="BodyText"/>
        <w:rPr>
          <w:rFonts w:ascii="Arial" w:hAnsi="Arial" w:cs="Arial"/>
          <w:sz w:val="22"/>
          <w:szCs w:val="22"/>
        </w:rPr>
      </w:pPr>
      <w:r w:rsidRPr="001D3577">
        <w:rPr>
          <w:rFonts w:ascii="Arial" w:hAnsi="Arial" w:cs="Arial"/>
          <w:sz w:val="22"/>
          <w:szCs w:val="22"/>
          <w:lang w:val="ru-RU"/>
        </w:rPr>
        <w:t xml:space="preserve">у </w:t>
      </w:r>
      <w:r w:rsidRPr="001D3577">
        <w:rPr>
          <w:rFonts w:ascii="Arial" w:hAnsi="Arial" w:cs="Arial"/>
          <w:sz w:val="22"/>
          <w:szCs w:val="22"/>
        </w:rPr>
        <w:t xml:space="preserve">отвореном </w:t>
      </w:r>
      <w:r w:rsidRPr="001D3577">
        <w:rPr>
          <w:rFonts w:ascii="Arial" w:hAnsi="Arial" w:cs="Arial"/>
          <w:sz w:val="22"/>
          <w:szCs w:val="22"/>
          <w:lang w:val="ru-RU"/>
        </w:rPr>
        <w:t xml:space="preserve">поступку </w:t>
      </w:r>
      <w:r w:rsidRPr="001D3577">
        <w:rPr>
          <w:rFonts w:ascii="Arial" w:hAnsi="Arial" w:cs="Arial"/>
          <w:sz w:val="22"/>
          <w:szCs w:val="22"/>
        </w:rPr>
        <w:t>ради закључења оквирног споразума са једним понуђачемна период до две године</w:t>
      </w:r>
    </w:p>
    <w:p w:rsidR="001D3577" w:rsidRPr="001D3577" w:rsidRDefault="001D3577" w:rsidP="001D3577">
      <w:pPr>
        <w:pStyle w:val="BodyText"/>
        <w:rPr>
          <w:rFonts w:cs="Arial"/>
          <w:sz w:val="22"/>
          <w:szCs w:val="22"/>
          <w:lang w:val="ru-RU"/>
        </w:rPr>
      </w:pPr>
    </w:p>
    <w:p w:rsidR="00FE0EA1" w:rsidRPr="00755584" w:rsidRDefault="00FE0EA1" w:rsidP="003E220A">
      <w:pPr>
        <w:pStyle w:val="BodyText"/>
        <w:rPr>
          <w:rFonts w:ascii="Arial" w:hAnsi="Arial" w:cs="Arial"/>
          <w:sz w:val="22"/>
          <w:szCs w:val="22"/>
        </w:rPr>
      </w:pPr>
    </w:p>
    <w:p w:rsidR="00E22F98" w:rsidRPr="00755584" w:rsidRDefault="00E22F98" w:rsidP="001D3577">
      <w:pPr>
        <w:pStyle w:val="BodyText"/>
        <w:jc w:val="both"/>
        <w:rPr>
          <w:rFonts w:ascii="Arial" w:hAnsi="Arial" w:cs="Arial"/>
          <w:sz w:val="22"/>
          <w:szCs w:val="22"/>
        </w:rPr>
      </w:pPr>
    </w:p>
    <w:p w:rsidR="00E22F98" w:rsidRPr="00755584" w:rsidRDefault="00E22F98"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FE0EA1" w:rsidRPr="00755584" w:rsidRDefault="00FE0EA1"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3E220A" w:rsidP="003E220A">
      <w:pPr>
        <w:pStyle w:val="BodyText"/>
        <w:rPr>
          <w:rFonts w:ascii="Arial" w:hAnsi="Arial" w:cs="Arial"/>
          <w:sz w:val="22"/>
          <w:szCs w:val="22"/>
        </w:rPr>
      </w:pPr>
    </w:p>
    <w:p w:rsidR="003E220A" w:rsidRPr="00755584" w:rsidRDefault="001D3577" w:rsidP="003E220A">
      <w:pPr>
        <w:pStyle w:val="BodyText"/>
        <w:rPr>
          <w:rFonts w:ascii="Arial" w:hAnsi="Arial" w:cs="Arial"/>
          <w:sz w:val="22"/>
          <w:szCs w:val="22"/>
        </w:rPr>
      </w:pPr>
      <w:r w:rsidRPr="001D3577">
        <w:rPr>
          <w:rFonts w:ascii="Arial" w:hAnsi="Arial" w:cs="Arial"/>
          <w:sz w:val="22"/>
          <w:szCs w:val="22"/>
        </w:rPr>
        <w:t>(заве</w:t>
      </w:r>
      <w:r w:rsidR="00E0522D">
        <w:rPr>
          <w:rFonts w:ascii="Arial" w:hAnsi="Arial" w:cs="Arial"/>
          <w:sz w:val="22"/>
          <w:szCs w:val="22"/>
        </w:rPr>
        <w:t>дено у ЈП ЕПС број 12.01.1304/15</w:t>
      </w:r>
      <w:bookmarkStart w:id="0" w:name="_GoBack"/>
      <w:bookmarkEnd w:id="0"/>
      <w:r w:rsidR="00B75F5A">
        <w:rPr>
          <w:rFonts w:ascii="Arial" w:hAnsi="Arial" w:cs="Arial"/>
          <w:sz w:val="22"/>
          <w:szCs w:val="22"/>
        </w:rPr>
        <w:t>-18 од 31</w:t>
      </w:r>
      <w:r w:rsidRPr="001D3577">
        <w:rPr>
          <w:rFonts w:ascii="Arial" w:hAnsi="Arial" w:cs="Arial"/>
          <w:sz w:val="22"/>
          <w:szCs w:val="22"/>
        </w:rPr>
        <w:t>.08.2018. године)</w:t>
      </w:r>
    </w:p>
    <w:p w:rsidR="003E220A" w:rsidRPr="00755584" w:rsidRDefault="003E220A" w:rsidP="003E220A">
      <w:pPr>
        <w:pStyle w:val="BodyText"/>
        <w:rPr>
          <w:rFonts w:ascii="Arial" w:hAnsi="Arial" w:cs="Arial"/>
          <w:sz w:val="22"/>
          <w:szCs w:val="22"/>
          <w:lang w:val="ru-RU"/>
        </w:rPr>
      </w:pPr>
    </w:p>
    <w:p w:rsidR="003E220A" w:rsidRPr="00755584" w:rsidRDefault="003E220A" w:rsidP="003E220A">
      <w:pPr>
        <w:pStyle w:val="BodyText"/>
        <w:rPr>
          <w:rFonts w:ascii="Arial" w:hAnsi="Arial" w:cs="Arial"/>
          <w:sz w:val="22"/>
          <w:szCs w:val="22"/>
          <w:lang w:val="ru-RU"/>
        </w:rPr>
      </w:pPr>
    </w:p>
    <w:p w:rsidR="003E220A" w:rsidRPr="00755584" w:rsidRDefault="003E220A" w:rsidP="003E220A">
      <w:pPr>
        <w:pStyle w:val="BodyText"/>
        <w:rPr>
          <w:rFonts w:ascii="Arial" w:hAnsi="Arial" w:cs="Arial"/>
          <w:sz w:val="22"/>
          <w:szCs w:val="22"/>
          <w:lang w:val="ru-RU"/>
        </w:rPr>
      </w:pPr>
    </w:p>
    <w:p w:rsidR="003E220A" w:rsidRPr="00755584" w:rsidRDefault="003E220A" w:rsidP="003E220A">
      <w:pPr>
        <w:pStyle w:val="BodyText"/>
        <w:rPr>
          <w:rFonts w:ascii="Arial" w:hAnsi="Arial" w:cs="Arial"/>
          <w:sz w:val="22"/>
          <w:szCs w:val="22"/>
        </w:rPr>
      </w:pPr>
    </w:p>
    <w:p w:rsidR="003E220A" w:rsidRDefault="00FE0EA1" w:rsidP="003E220A">
      <w:pPr>
        <w:jc w:val="center"/>
        <w:rPr>
          <w:rFonts w:cs="Arial"/>
          <w:sz w:val="22"/>
          <w:szCs w:val="22"/>
        </w:rPr>
      </w:pPr>
      <w:r w:rsidRPr="00755584">
        <w:rPr>
          <w:rFonts w:cs="Arial"/>
          <w:sz w:val="22"/>
          <w:szCs w:val="22"/>
        </w:rPr>
        <w:t>Београд</w:t>
      </w:r>
      <w:r w:rsidR="003E220A" w:rsidRPr="00755584">
        <w:rPr>
          <w:rFonts w:cs="Arial"/>
          <w:sz w:val="22"/>
          <w:szCs w:val="22"/>
        </w:rPr>
        <w:t>,</w:t>
      </w:r>
      <w:r w:rsidR="00917A64">
        <w:rPr>
          <w:rFonts w:cs="Arial"/>
          <w:sz w:val="22"/>
          <w:szCs w:val="22"/>
        </w:rPr>
        <w:t>август</w:t>
      </w:r>
      <w:r w:rsidR="008D0504" w:rsidRPr="00755584">
        <w:rPr>
          <w:rFonts w:cs="Arial"/>
          <w:sz w:val="22"/>
          <w:szCs w:val="22"/>
        </w:rPr>
        <w:t xml:space="preserve"> 2018</w:t>
      </w:r>
      <w:r w:rsidR="003E220A" w:rsidRPr="00755584">
        <w:rPr>
          <w:rFonts w:cs="Arial"/>
          <w:sz w:val="22"/>
          <w:szCs w:val="22"/>
        </w:rPr>
        <w:t xml:space="preserve">. </w:t>
      </w:r>
      <w:r w:rsidR="001D3577" w:rsidRPr="00755584">
        <w:rPr>
          <w:rFonts w:cs="Arial"/>
          <w:sz w:val="22"/>
          <w:szCs w:val="22"/>
        </w:rPr>
        <w:t>Г</w:t>
      </w:r>
      <w:r w:rsidR="003E220A" w:rsidRPr="00755584">
        <w:rPr>
          <w:rFonts w:cs="Arial"/>
          <w:sz w:val="22"/>
          <w:szCs w:val="22"/>
        </w:rPr>
        <w:t>одине</w:t>
      </w:r>
    </w:p>
    <w:p w:rsidR="001D3577" w:rsidRDefault="001D3577" w:rsidP="003E220A">
      <w:pPr>
        <w:jc w:val="center"/>
        <w:rPr>
          <w:rFonts w:cs="Arial"/>
          <w:sz w:val="22"/>
          <w:szCs w:val="22"/>
        </w:rPr>
      </w:pPr>
    </w:p>
    <w:p w:rsidR="001D3577" w:rsidRDefault="001D3577" w:rsidP="003E220A">
      <w:pPr>
        <w:jc w:val="center"/>
        <w:rPr>
          <w:rFonts w:cs="Arial"/>
          <w:sz w:val="22"/>
          <w:szCs w:val="22"/>
        </w:rPr>
      </w:pPr>
    </w:p>
    <w:p w:rsidR="001D3577" w:rsidRDefault="001D3577" w:rsidP="003E220A">
      <w:pPr>
        <w:jc w:val="center"/>
        <w:rPr>
          <w:rFonts w:cs="Arial"/>
          <w:sz w:val="22"/>
          <w:szCs w:val="22"/>
        </w:rPr>
      </w:pPr>
    </w:p>
    <w:p w:rsidR="001D3577" w:rsidRDefault="001D3577" w:rsidP="003E220A">
      <w:pPr>
        <w:jc w:val="center"/>
        <w:rPr>
          <w:rFonts w:cs="Arial"/>
          <w:sz w:val="22"/>
          <w:szCs w:val="22"/>
        </w:rPr>
      </w:pPr>
    </w:p>
    <w:p w:rsidR="00917A64" w:rsidRDefault="00917A64" w:rsidP="003E220A">
      <w:pPr>
        <w:jc w:val="center"/>
        <w:rPr>
          <w:rFonts w:cs="Arial"/>
          <w:sz w:val="22"/>
          <w:szCs w:val="22"/>
        </w:rPr>
      </w:pPr>
    </w:p>
    <w:p w:rsidR="00917A64" w:rsidRDefault="00917A64" w:rsidP="003E220A">
      <w:pPr>
        <w:jc w:val="center"/>
        <w:rPr>
          <w:rFonts w:cs="Arial"/>
          <w:sz w:val="22"/>
          <w:szCs w:val="22"/>
        </w:rPr>
      </w:pPr>
    </w:p>
    <w:p w:rsidR="00917A64" w:rsidRPr="00755584" w:rsidRDefault="00917A64" w:rsidP="003E220A">
      <w:pPr>
        <w:jc w:val="center"/>
        <w:rPr>
          <w:rFonts w:cs="Arial"/>
          <w:sz w:val="22"/>
          <w:szCs w:val="22"/>
        </w:rPr>
      </w:pPr>
    </w:p>
    <w:p w:rsidR="003E220A" w:rsidRPr="00755584" w:rsidRDefault="003E220A" w:rsidP="003E220A">
      <w:pPr>
        <w:pStyle w:val="BodyText"/>
        <w:rPr>
          <w:rFonts w:ascii="Arial" w:hAnsi="Arial" w:cs="Arial"/>
          <w:kern w:val="2"/>
          <w:sz w:val="22"/>
          <w:szCs w:val="22"/>
        </w:rPr>
      </w:pPr>
    </w:p>
    <w:p w:rsidR="003E220A" w:rsidRPr="00755584" w:rsidRDefault="003E220A" w:rsidP="003E220A">
      <w:pPr>
        <w:spacing w:line="100" w:lineRule="atLeast"/>
        <w:rPr>
          <w:rFonts w:cs="Arial"/>
          <w:kern w:val="2"/>
          <w:sz w:val="22"/>
          <w:szCs w:val="22"/>
        </w:rPr>
      </w:pPr>
      <w:r w:rsidRPr="00755584">
        <w:rPr>
          <w:rFonts w:cs="Arial"/>
          <w:kern w:val="2"/>
          <w:sz w:val="22"/>
          <w:szCs w:val="22"/>
        </w:rPr>
        <w:t>На основу члана 6</w:t>
      </w:r>
      <w:r w:rsidRPr="00755584">
        <w:rPr>
          <w:rFonts w:cs="Arial"/>
          <w:kern w:val="2"/>
          <w:sz w:val="22"/>
          <w:szCs w:val="22"/>
          <w:lang w:val="ru-RU"/>
        </w:rPr>
        <w:t>3</w:t>
      </w:r>
      <w:r w:rsidRPr="00755584">
        <w:rPr>
          <w:rFonts w:cs="Arial"/>
          <w:kern w:val="2"/>
          <w:sz w:val="22"/>
          <w:szCs w:val="22"/>
        </w:rPr>
        <w:t>. став 5. и члана 54. Закона о јавним набавкама („Сл. гласник РС”, бр. 124/12, 14/15 и 68/15)Комисија је сачинила</w:t>
      </w:r>
      <w:r w:rsidRPr="00755584">
        <w:rPr>
          <w:rFonts w:eastAsia="Arial Unicode MS" w:cs="Arial"/>
          <w:kern w:val="2"/>
          <w:sz w:val="22"/>
          <w:szCs w:val="22"/>
        </w:rPr>
        <w:t>:</w:t>
      </w:r>
    </w:p>
    <w:p w:rsidR="003E220A" w:rsidRPr="00755584" w:rsidRDefault="003E220A" w:rsidP="003E220A">
      <w:pPr>
        <w:spacing w:line="100" w:lineRule="atLeast"/>
        <w:rPr>
          <w:rFonts w:cs="Arial"/>
          <w:kern w:val="2"/>
          <w:sz w:val="22"/>
          <w:szCs w:val="22"/>
        </w:rPr>
      </w:pPr>
    </w:p>
    <w:p w:rsidR="003E220A" w:rsidRPr="00755584" w:rsidRDefault="003E220A" w:rsidP="003E220A">
      <w:pPr>
        <w:pStyle w:val="BodyText"/>
        <w:rPr>
          <w:rFonts w:ascii="Arial" w:hAnsi="Arial" w:cs="Arial"/>
          <w:b/>
          <w:spacing w:val="80"/>
          <w:sz w:val="22"/>
          <w:szCs w:val="22"/>
        </w:rPr>
      </w:pPr>
    </w:p>
    <w:p w:rsidR="003E220A" w:rsidRPr="00755584" w:rsidRDefault="00B75F5A" w:rsidP="003E220A">
      <w:pPr>
        <w:pStyle w:val="BodyText"/>
        <w:rPr>
          <w:rFonts w:ascii="Arial" w:hAnsi="Arial" w:cs="Arial"/>
          <w:b/>
          <w:spacing w:val="80"/>
          <w:sz w:val="22"/>
          <w:szCs w:val="22"/>
        </w:rPr>
      </w:pPr>
      <w:r>
        <w:rPr>
          <w:rFonts w:ascii="Arial" w:hAnsi="Arial" w:cs="Arial"/>
          <w:b/>
          <w:spacing w:val="80"/>
          <w:sz w:val="22"/>
          <w:szCs w:val="22"/>
        </w:rPr>
        <w:t>ЧЕТВРТУ</w:t>
      </w:r>
      <w:r w:rsidR="003E220A" w:rsidRPr="00755584">
        <w:rPr>
          <w:rFonts w:ascii="Arial" w:hAnsi="Arial" w:cs="Arial"/>
          <w:b/>
          <w:spacing w:val="80"/>
          <w:sz w:val="22"/>
          <w:szCs w:val="22"/>
        </w:rPr>
        <w:t xml:space="preserve"> ИЗМЕНУ </w:t>
      </w:r>
    </w:p>
    <w:p w:rsidR="003E220A" w:rsidRPr="00755584" w:rsidRDefault="003E220A" w:rsidP="003E220A">
      <w:pPr>
        <w:pStyle w:val="BodyText"/>
        <w:rPr>
          <w:rFonts w:ascii="Arial" w:hAnsi="Arial" w:cs="Arial"/>
          <w:b/>
          <w:spacing w:val="80"/>
          <w:sz w:val="22"/>
          <w:szCs w:val="22"/>
          <w:lang w:val="ru-RU"/>
        </w:rPr>
      </w:pPr>
      <w:r w:rsidRPr="00755584">
        <w:rPr>
          <w:rFonts w:ascii="Arial" w:hAnsi="Arial" w:cs="Arial"/>
          <w:b/>
          <w:spacing w:val="80"/>
          <w:sz w:val="22"/>
          <w:szCs w:val="22"/>
        </w:rPr>
        <w:t>КОНКУРСНЕ  ДОКУМЕНТАЦИЈЕ</w:t>
      </w:r>
    </w:p>
    <w:p w:rsidR="001D3577" w:rsidRDefault="003E220A" w:rsidP="001D3577">
      <w:pPr>
        <w:pStyle w:val="Title"/>
        <w:rPr>
          <w:rFonts w:ascii="Arial" w:hAnsi="Arial" w:cs="Arial"/>
          <w:b w:val="0"/>
          <w:sz w:val="22"/>
          <w:szCs w:val="22"/>
        </w:rPr>
      </w:pPr>
      <w:r w:rsidRPr="00755584">
        <w:rPr>
          <w:rFonts w:ascii="Arial" w:hAnsi="Arial" w:cs="Arial"/>
          <w:b w:val="0"/>
          <w:sz w:val="22"/>
          <w:szCs w:val="22"/>
        </w:rPr>
        <w:t>за јавну набавку</w:t>
      </w:r>
      <w:r w:rsidR="00BE5155">
        <w:rPr>
          <w:rFonts w:ascii="Arial" w:hAnsi="Arial" w:cs="Arial"/>
          <w:b w:val="0"/>
          <w:sz w:val="22"/>
          <w:szCs w:val="22"/>
        </w:rPr>
        <w:t xml:space="preserve"> </w:t>
      </w:r>
      <w:r w:rsidR="001D3577">
        <w:rPr>
          <w:rFonts w:ascii="Arial" w:hAnsi="Arial" w:cs="Arial"/>
          <w:b w:val="0"/>
          <w:sz w:val="22"/>
          <w:szCs w:val="22"/>
        </w:rPr>
        <w:t>услуга</w:t>
      </w:r>
    </w:p>
    <w:p w:rsidR="001D3577" w:rsidRDefault="001D3577" w:rsidP="001D3577">
      <w:pPr>
        <w:pStyle w:val="Title"/>
        <w:rPr>
          <w:rFonts w:ascii="Arial" w:hAnsi="Arial" w:cs="Arial"/>
          <w:sz w:val="22"/>
          <w:szCs w:val="22"/>
        </w:rPr>
      </w:pPr>
      <w:r w:rsidRPr="001D3577">
        <w:rPr>
          <w:rFonts w:ascii="Arial" w:hAnsi="Arial" w:cs="Arial"/>
          <w:sz w:val="22"/>
          <w:szCs w:val="22"/>
        </w:rPr>
        <w:t>Услуге транспорта и утовара за потребе ТЦ ЈП ЕПС</w:t>
      </w:r>
    </w:p>
    <w:p w:rsidR="00BE5155" w:rsidRDefault="00BE5155" w:rsidP="00BE5155">
      <w:pPr>
        <w:pStyle w:val="Subtitle"/>
        <w:rPr>
          <w:lang w:eastAsia="ar-SA"/>
        </w:rPr>
      </w:pPr>
    </w:p>
    <w:p w:rsidR="00BE5155" w:rsidRPr="00BE5155" w:rsidRDefault="00BE5155" w:rsidP="00BE5155">
      <w:pPr>
        <w:jc w:val="center"/>
        <w:rPr>
          <w:lang w:eastAsia="ar-SA"/>
        </w:rPr>
      </w:pPr>
      <w:r>
        <w:rPr>
          <w:lang w:eastAsia="ar-SA"/>
        </w:rPr>
        <w:t>1.</w:t>
      </w:r>
    </w:p>
    <w:p w:rsidR="00BE5155" w:rsidRDefault="00BE5155" w:rsidP="00BE5155">
      <w:pPr>
        <w:rPr>
          <w:rFonts w:cs="Arial"/>
          <w:sz w:val="22"/>
          <w:szCs w:val="22"/>
        </w:rPr>
      </w:pPr>
      <w:r>
        <w:rPr>
          <w:rFonts w:cs="Arial"/>
          <w:sz w:val="22"/>
          <w:szCs w:val="22"/>
        </w:rPr>
        <w:t>У пречишћеном тексту конкурсне документације, у оквиру</w:t>
      </w:r>
      <w:r w:rsidR="009666EE">
        <w:rPr>
          <w:rFonts w:cs="Arial"/>
          <w:sz w:val="22"/>
          <w:szCs w:val="22"/>
        </w:rPr>
        <w:t xml:space="preserve"> тачке 1. Општи подацо о</w:t>
      </w:r>
      <w:r>
        <w:rPr>
          <w:rFonts w:cs="Arial"/>
          <w:sz w:val="22"/>
          <w:szCs w:val="22"/>
        </w:rPr>
        <w:t xml:space="preserve"> јавној набавци, врши се измена у дели који се односи</w:t>
      </w:r>
      <w:r w:rsidR="009666EE">
        <w:rPr>
          <w:rFonts w:cs="Arial"/>
          <w:sz w:val="22"/>
          <w:szCs w:val="22"/>
        </w:rPr>
        <w:t xml:space="preserve"> на адресу Наручиоца и адресу Крајњег корисника,</w:t>
      </w:r>
      <w:r>
        <w:rPr>
          <w:rFonts w:cs="Arial"/>
          <w:sz w:val="22"/>
          <w:szCs w:val="22"/>
        </w:rPr>
        <w:t xml:space="preserve"> па се уместо адресе „Царице Милице 2“, сада уписује адреса „Балканска 13“</w:t>
      </w:r>
    </w:p>
    <w:p w:rsidR="00BE5155" w:rsidRDefault="00BE5155" w:rsidP="00BE5155">
      <w:pPr>
        <w:pStyle w:val="Subtitle"/>
        <w:rPr>
          <w:lang w:eastAsia="ar-SA"/>
        </w:rPr>
      </w:pPr>
    </w:p>
    <w:p w:rsidR="00BE5155" w:rsidRPr="00BE5155" w:rsidRDefault="009666EE" w:rsidP="00BE5155">
      <w:pPr>
        <w:jc w:val="center"/>
        <w:rPr>
          <w:lang w:eastAsia="ar-SA"/>
        </w:rPr>
      </w:pPr>
      <w:r>
        <w:rPr>
          <w:lang w:eastAsia="ar-SA"/>
        </w:rPr>
        <w:t>2</w:t>
      </w:r>
      <w:r w:rsidR="00BE5155">
        <w:rPr>
          <w:lang w:eastAsia="ar-SA"/>
        </w:rPr>
        <w:t>.</w:t>
      </w:r>
    </w:p>
    <w:p w:rsidR="00BE5155" w:rsidRDefault="00BE5155" w:rsidP="00BE5155">
      <w:pPr>
        <w:rPr>
          <w:rFonts w:cs="Arial"/>
          <w:sz w:val="22"/>
          <w:szCs w:val="22"/>
        </w:rPr>
      </w:pPr>
      <w:r>
        <w:rPr>
          <w:rFonts w:cs="Arial"/>
          <w:sz w:val="22"/>
          <w:szCs w:val="22"/>
        </w:rPr>
        <w:t>У пречишћеном тексту конкурсне документације, у оквиру Модела Оквирног споразума, врши се измена у дели који се односи на опште податке Корисника услуге, тако што се мења а</w:t>
      </w:r>
      <w:r w:rsidR="009666EE">
        <w:rPr>
          <w:rFonts w:cs="Arial"/>
          <w:sz w:val="22"/>
          <w:szCs w:val="22"/>
        </w:rPr>
        <w:t>д</w:t>
      </w:r>
      <w:r>
        <w:rPr>
          <w:rFonts w:cs="Arial"/>
          <w:sz w:val="22"/>
          <w:szCs w:val="22"/>
        </w:rPr>
        <w:t>реса седишта Корсиника услуге, па се уместо адресе „Царице Милице 2“, сада уписује адреса „Балканска 13“</w:t>
      </w:r>
    </w:p>
    <w:p w:rsidR="003E220A" w:rsidRPr="00755584" w:rsidRDefault="003E220A" w:rsidP="00FE0EA1">
      <w:pPr>
        <w:pStyle w:val="Title"/>
        <w:rPr>
          <w:rFonts w:ascii="Arial" w:hAnsi="Arial" w:cs="Arial"/>
          <w:b w:val="0"/>
          <w:sz w:val="22"/>
          <w:szCs w:val="22"/>
          <w:lang w:val="ru-RU"/>
        </w:rPr>
      </w:pPr>
    </w:p>
    <w:p w:rsidR="005F3E1F" w:rsidRDefault="005F3E1F" w:rsidP="00402746">
      <w:pPr>
        <w:rPr>
          <w:rFonts w:cs="Arial"/>
          <w:sz w:val="22"/>
          <w:szCs w:val="22"/>
        </w:rPr>
      </w:pPr>
    </w:p>
    <w:p w:rsidR="00BE5155" w:rsidRDefault="009666EE" w:rsidP="00BE5155">
      <w:pPr>
        <w:jc w:val="center"/>
        <w:rPr>
          <w:rFonts w:cs="Arial"/>
          <w:sz w:val="22"/>
          <w:szCs w:val="22"/>
        </w:rPr>
      </w:pPr>
      <w:r>
        <w:rPr>
          <w:rFonts w:cs="Arial"/>
          <w:sz w:val="22"/>
          <w:szCs w:val="22"/>
        </w:rPr>
        <w:t>3</w:t>
      </w:r>
      <w:r w:rsidR="005F3E1F">
        <w:rPr>
          <w:rFonts w:cs="Arial"/>
          <w:sz w:val="22"/>
          <w:szCs w:val="22"/>
        </w:rPr>
        <w:t>.</w:t>
      </w:r>
    </w:p>
    <w:p w:rsidR="00B75F5A" w:rsidRDefault="005F3E1F" w:rsidP="00B75F5A">
      <w:pPr>
        <w:rPr>
          <w:rFonts w:cs="Arial"/>
          <w:sz w:val="22"/>
          <w:szCs w:val="22"/>
        </w:rPr>
      </w:pPr>
      <w:r>
        <w:rPr>
          <w:rFonts w:cs="Arial"/>
          <w:sz w:val="22"/>
          <w:szCs w:val="22"/>
        </w:rPr>
        <w:t xml:space="preserve">У пречишћеном тексту конкурсне документације, у </w:t>
      </w:r>
      <w:r w:rsidR="00B75F5A">
        <w:rPr>
          <w:rFonts w:cs="Arial"/>
          <w:sz w:val="22"/>
          <w:szCs w:val="22"/>
        </w:rPr>
        <w:t>оквиру Модела Оквирног споразума, врши се измена члана 9., тако да измењен члан 9. Средство финансијског обезбеђења, сада гласи:</w:t>
      </w:r>
    </w:p>
    <w:p w:rsidR="00B75F5A" w:rsidRDefault="00B75F5A" w:rsidP="00B75F5A">
      <w:pPr>
        <w:rPr>
          <w:rFonts w:cs="Arial"/>
          <w:sz w:val="22"/>
          <w:szCs w:val="22"/>
        </w:rPr>
      </w:pPr>
    </w:p>
    <w:p w:rsidR="00B75F5A" w:rsidRPr="00CE1B5A" w:rsidRDefault="00B75F5A" w:rsidP="00B75F5A">
      <w:pPr>
        <w:rPr>
          <w:b/>
          <w:sz w:val="24"/>
          <w:szCs w:val="24"/>
          <w:lang w:val="ru-RU"/>
        </w:rPr>
      </w:pPr>
      <w:r w:rsidRPr="00CE1B5A">
        <w:rPr>
          <w:b/>
          <w:sz w:val="24"/>
          <w:szCs w:val="24"/>
          <w:lang w:val="ru-RU"/>
        </w:rPr>
        <w:t>СРЕДСТВА ФИНАНСИЈСКОГ ОБЕЗБЕЂЕЊА</w:t>
      </w:r>
    </w:p>
    <w:p w:rsidR="00B75F5A" w:rsidRPr="00CE1B5A" w:rsidRDefault="00B75F5A" w:rsidP="00B75F5A">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B75F5A" w:rsidRDefault="00B75F5A" w:rsidP="00B75F5A">
      <w:pPr>
        <w:tabs>
          <w:tab w:val="left" w:pos="567"/>
        </w:tabs>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B75F5A" w:rsidRPr="00B75F5A" w:rsidRDefault="00B75F5A" w:rsidP="00B75F5A">
      <w:pPr>
        <w:tabs>
          <w:tab w:val="left" w:pos="567"/>
        </w:tabs>
        <w:rPr>
          <w:rFonts w:cs="Arial"/>
          <w:b/>
        </w:rPr>
      </w:pPr>
    </w:p>
    <w:p w:rsidR="00B75F5A" w:rsidRPr="00B75F5A" w:rsidRDefault="00B75F5A" w:rsidP="00B75F5A">
      <w:pPr>
        <w:tabs>
          <w:tab w:val="left" w:pos="284"/>
          <w:tab w:val="left" w:pos="330"/>
        </w:tabs>
        <w:rPr>
          <w:rFonts w:eastAsia="TimesNewRomanPSMT" w:cs="Arial"/>
          <w:bCs/>
          <w:sz w:val="22"/>
          <w:szCs w:val="22"/>
        </w:rPr>
      </w:pPr>
      <w:r>
        <w:rPr>
          <w:rFonts w:eastAsia="TimesNewRomanPSMT" w:cs="Arial"/>
          <w:bCs/>
          <w:sz w:val="22"/>
          <w:szCs w:val="22"/>
        </w:rPr>
        <w:t>Пружалац услуге</w:t>
      </w:r>
      <w:r w:rsidRPr="00B75F5A">
        <w:rPr>
          <w:rFonts w:eastAsia="TimesNewRomanPSMT" w:cs="Arial"/>
          <w:bCs/>
          <w:sz w:val="22"/>
          <w:szCs w:val="22"/>
        </w:rPr>
        <w:t xml:space="preserve"> је дужан да у тренутку закључења оквирног споразума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w:t>
      </w:r>
      <w:r>
        <w:rPr>
          <w:rFonts w:eastAsia="TimesNewRomanPSMT" w:cs="Arial"/>
          <w:bCs/>
          <w:sz w:val="22"/>
          <w:szCs w:val="22"/>
        </w:rPr>
        <w:t>ставна повеља),  преда Кориснику услуге</w:t>
      </w:r>
      <w:r w:rsidRPr="00B75F5A">
        <w:rPr>
          <w:rFonts w:eastAsia="TimesNewRomanPSMT" w:cs="Arial"/>
          <w:bCs/>
          <w:sz w:val="22"/>
          <w:szCs w:val="22"/>
        </w:rPr>
        <w:t xml:space="preserve"> СФО за добро извршење посла.</w:t>
      </w:r>
    </w:p>
    <w:p w:rsidR="00B75F5A" w:rsidRPr="00B75F5A" w:rsidRDefault="00B75F5A" w:rsidP="00B75F5A">
      <w:pPr>
        <w:tabs>
          <w:tab w:val="left" w:pos="284"/>
          <w:tab w:val="left" w:pos="330"/>
        </w:tabs>
        <w:rPr>
          <w:rFonts w:eastAsia="TimesNewRomanPSMT" w:cs="Arial"/>
          <w:bCs/>
          <w:sz w:val="22"/>
          <w:szCs w:val="22"/>
        </w:rPr>
      </w:pPr>
      <w:r>
        <w:rPr>
          <w:rFonts w:eastAsia="TimesNewRomanPSMT" w:cs="Arial"/>
          <w:bCs/>
          <w:sz w:val="22"/>
          <w:szCs w:val="22"/>
        </w:rPr>
        <w:t>Пружалац услуге је дужан да Кориснику услуге</w:t>
      </w:r>
      <w:r w:rsidRPr="00B75F5A">
        <w:rPr>
          <w:rFonts w:eastAsia="TimesNewRomanPSMT" w:cs="Arial"/>
          <w:bCs/>
          <w:sz w:val="22"/>
          <w:szCs w:val="22"/>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rsidR="00B75F5A" w:rsidRPr="00B75F5A" w:rsidRDefault="00B75F5A" w:rsidP="00B75F5A">
      <w:pPr>
        <w:tabs>
          <w:tab w:val="left" w:pos="284"/>
          <w:tab w:val="left" w:pos="330"/>
        </w:tabs>
        <w:rPr>
          <w:rFonts w:eastAsia="TimesNewRomanPSMT" w:cs="Arial"/>
          <w:bCs/>
          <w:sz w:val="22"/>
          <w:szCs w:val="22"/>
        </w:rPr>
      </w:pPr>
      <w:r w:rsidRPr="00B75F5A">
        <w:rPr>
          <w:rFonts w:eastAsia="TimesNewRomanPSMT" w:cs="Arial"/>
          <w:bCs/>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5F5A" w:rsidRPr="00B75F5A" w:rsidRDefault="00B75F5A" w:rsidP="00B75F5A">
      <w:pPr>
        <w:tabs>
          <w:tab w:val="left" w:pos="284"/>
          <w:tab w:val="left" w:pos="330"/>
        </w:tabs>
        <w:rPr>
          <w:rFonts w:eastAsia="TimesNewRomanPSMT" w:cs="Arial"/>
          <w:bCs/>
          <w:strike/>
          <w:color w:val="FF0000"/>
          <w:sz w:val="22"/>
          <w:szCs w:val="22"/>
        </w:rPr>
      </w:pPr>
      <w:r w:rsidRPr="00B75F5A">
        <w:rPr>
          <w:rFonts w:eastAsia="TimesNewRomanPSMT" w:cs="Arial"/>
          <w:bCs/>
          <w:sz w:val="22"/>
          <w:szCs w:val="22"/>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B75F5A" w:rsidRPr="00B75F5A" w:rsidRDefault="00B75F5A" w:rsidP="00B75F5A">
      <w:pPr>
        <w:tabs>
          <w:tab w:val="left" w:pos="284"/>
          <w:tab w:val="left" w:pos="330"/>
        </w:tabs>
        <w:rPr>
          <w:rFonts w:eastAsia="TimesNewRomanPSMT" w:cs="Arial"/>
          <w:bCs/>
          <w:sz w:val="22"/>
          <w:szCs w:val="22"/>
        </w:rPr>
      </w:pPr>
      <w:r w:rsidRPr="00B75F5A">
        <w:rPr>
          <w:rFonts w:eastAsia="TimesNewRomanPSMT" w:cs="Arial"/>
          <w:bCs/>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5F5A" w:rsidRPr="00B75F5A" w:rsidRDefault="00B75F5A" w:rsidP="00B75F5A">
      <w:pPr>
        <w:tabs>
          <w:tab w:val="left" w:pos="284"/>
          <w:tab w:val="left" w:pos="330"/>
        </w:tabs>
        <w:rPr>
          <w:rFonts w:eastAsia="TimesNewRomanPSMT" w:cs="Arial"/>
          <w:bCs/>
          <w:sz w:val="22"/>
          <w:szCs w:val="22"/>
        </w:rPr>
      </w:pPr>
      <w:r w:rsidRPr="00B75F5A">
        <w:rPr>
          <w:rFonts w:eastAsia="TimesNewRomanPSMT" w:cs="Arial"/>
          <w:bCs/>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75F5A" w:rsidRPr="00B75F5A" w:rsidRDefault="00B75F5A" w:rsidP="00B75F5A">
      <w:pPr>
        <w:tabs>
          <w:tab w:val="left" w:pos="284"/>
          <w:tab w:val="left" w:pos="330"/>
        </w:tabs>
        <w:rPr>
          <w:rFonts w:eastAsia="TimesNewRomanPSMT" w:cs="Arial"/>
          <w:bCs/>
          <w:sz w:val="22"/>
          <w:szCs w:val="22"/>
        </w:rPr>
      </w:pPr>
      <w:r w:rsidRPr="00B75F5A">
        <w:rPr>
          <w:rFonts w:eastAsia="TimesNewRomanPSMT" w:cs="Arial"/>
          <w:bCs/>
          <w:sz w:val="22"/>
          <w:szCs w:val="22"/>
        </w:rPr>
        <w:t>Изабрани понуђач може поднети гаранцију стране банке само ако је тој банци додељен кредитни рејтинг .</w:t>
      </w:r>
    </w:p>
    <w:p w:rsidR="00B75F5A" w:rsidRPr="00B75F5A" w:rsidRDefault="00B75F5A" w:rsidP="00B75F5A">
      <w:pPr>
        <w:rPr>
          <w:rFonts w:eastAsia="TimesNewRomanPSMT" w:cs="Arial"/>
          <w:strike/>
          <w:color w:val="FF0000"/>
          <w:sz w:val="22"/>
          <w:szCs w:val="22"/>
          <w:lang w:val="ru-RU"/>
        </w:rPr>
      </w:pPr>
      <w:r w:rsidRPr="00B75F5A">
        <w:rPr>
          <w:rFonts w:eastAsia="TimesNewRomanPSMT" w:cs="Arial"/>
          <w:bCs/>
          <w:sz w:val="22"/>
          <w:szCs w:val="22"/>
        </w:rPr>
        <w:t>На банкарске гаранције примењују се одредбе Једнобразних правила за гаранције УРДГ 758, Међународне коморе у Паризу.</w:t>
      </w:r>
    </w:p>
    <w:p w:rsidR="00B75F5A" w:rsidRPr="00B75F5A" w:rsidRDefault="00B75F5A" w:rsidP="00B75F5A">
      <w:pPr>
        <w:tabs>
          <w:tab w:val="left" w:pos="0"/>
        </w:tabs>
        <w:rPr>
          <w:rFonts w:eastAsia="TimesNewRomanPSMT" w:cs="Arial"/>
          <w:bCs/>
          <w:sz w:val="22"/>
          <w:szCs w:val="22"/>
        </w:rPr>
      </w:pPr>
      <w:r w:rsidRPr="00B75F5A">
        <w:rPr>
          <w:rFonts w:eastAsia="TimesNewRomanPSMT" w:cs="Arial"/>
          <w:bCs/>
          <w:sz w:val="22"/>
          <w:szCs w:val="22"/>
        </w:rPr>
        <w:t>Гаранција се не може уступити и није преносива без сагласности Корисника, Налогодавца и Емисионе банке.</w:t>
      </w:r>
    </w:p>
    <w:p w:rsidR="00B75F5A" w:rsidRPr="00B75F5A" w:rsidRDefault="00B75F5A" w:rsidP="00B75F5A">
      <w:pPr>
        <w:rPr>
          <w:rFonts w:eastAsia="TimesNewRomanPSMT"/>
          <w:b/>
          <w:bCs/>
          <w:sz w:val="22"/>
          <w:szCs w:val="22"/>
          <w:u w:val="single"/>
          <w:lang w:val="ru-RU"/>
        </w:rPr>
      </w:pPr>
      <w:r w:rsidRPr="00B75F5A">
        <w:rPr>
          <w:rFonts w:eastAsia="TimesNewRomanPSMT" w:cs="Arial"/>
          <w:bCs/>
          <w:sz w:val="22"/>
          <w:szCs w:val="22"/>
        </w:rPr>
        <w:t>Гаранција истиче на наведени датум, без обзира да ли је овај документ враћен или не</w:t>
      </w:r>
    </w:p>
    <w:p w:rsidR="00B75F5A" w:rsidRDefault="00B75F5A" w:rsidP="00B75F5A">
      <w:pPr>
        <w:tabs>
          <w:tab w:val="left" w:pos="2925"/>
        </w:tabs>
        <w:rPr>
          <w:rFonts w:cs="Arial"/>
          <w:sz w:val="22"/>
          <w:szCs w:val="22"/>
        </w:rPr>
      </w:pPr>
    </w:p>
    <w:p w:rsidR="00BE5155" w:rsidRPr="009666EE" w:rsidRDefault="009666EE" w:rsidP="009666EE">
      <w:pPr>
        <w:tabs>
          <w:tab w:val="left" w:pos="2925"/>
        </w:tabs>
        <w:jc w:val="center"/>
        <w:rPr>
          <w:rFonts w:cs="Arial"/>
          <w:sz w:val="22"/>
          <w:szCs w:val="22"/>
        </w:rPr>
      </w:pPr>
      <w:r>
        <w:rPr>
          <w:rFonts w:cs="Arial"/>
          <w:sz w:val="22"/>
          <w:szCs w:val="22"/>
        </w:rPr>
        <w:t>4</w:t>
      </w:r>
      <w:r w:rsidR="00BE5155">
        <w:rPr>
          <w:rFonts w:cs="Arial"/>
          <w:sz w:val="22"/>
          <w:szCs w:val="22"/>
        </w:rPr>
        <w:t>.</w:t>
      </w:r>
    </w:p>
    <w:p w:rsidR="00BE5155" w:rsidRDefault="00BE5155" w:rsidP="00BE5155">
      <w:pPr>
        <w:rPr>
          <w:rFonts w:cs="Arial"/>
          <w:sz w:val="22"/>
          <w:szCs w:val="22"/>
        </w:rPr>
      </w:pPr>
      <w:r>
        <w:rPr>
          <w:rFonts w:cs="Arial"/>
          <w:sz w:val="22"/>
          <w:szCs w:val="22"/>
        </w:rPr>
        <w:t>У пречишћеном тексту конкурсне документације, у оквиру Прилога о безбедности и здрављу на раду, врши се измена у дели који се односи на опште податке Корисника услуге, тако што се мења а</w:t>
      </w:r>
      <w:r w:rsidR="009666EE">
        <w:rPr>
          <w:rFonts w:cs="Arial"/>
          <w:sz w:val="22"/>
          <w:szCs w:val="22"/>
        </w:rPr>
        <w:t>д</w:t>
      </w:r>
      <w:r>
        <w:rPr>
          <w:rFonts w:cs="Arial"/>
          <w:sz w:val="22"/>
          <w:szCs w:val="22"/>
        </w:rPr>
        <w:t>реса седишта Корсиника услуге, па се уместо адресе „Царице Милице 2“, сада уписује адреса „Балканска 13“</w:t>
      </w:r>
    </w:p>
    <w:p w:rsidR="00BE5155" w:rsidRDefault="00BE5155" w:rsidP="00BE5155">
      <w:pPr>
        <w:rPr>
          <w:rFonts w:cs="Arial"/>
          <w:sz w:val="22"/>
          <w:szCs w:val="22"/>
        </w:rPr>
      </w:pPr>
    </w:p>
    <w:p w:rsidR="00BE5155" w:rsidRDefault="00BE5155" w:rsidP="00BE5155">
      <w:pPr>
        <w:rPr>
          <w:rFonts w:cs="Arial"/>
          <w:sz w:val="22"/>
          <w:szCs w:val="22"/>
        </w:rPr>
      </w:pPr>
    </w:p>
    <w:p w:rsidR="00BE5155" w:rsidRPr="00BE5155" w:rsidRDefault="009666EE" w:rsidP="00BE5155">
      <w:pPr>
        <w:jc w:val="center"/>
        <w:rPr>
          <w:lang w:eastAsia="ar-SA"/>
        </w:rPr>
      </w:pPr>
      <w:r>
        <w:rPr>
          <w:lang w:eastAsia="ar-SA"/>
        </w:rPr>
        <w:t>5</w:t>
      </w:r>
      <w:r w:rsidR="00BE5155">
        <w:rPr>
          <w:lang w:eastAsia="ar-SA"/>
        </w:rPr>
        <w:t>.</w:t>
      </w:r>
    </w:p>
    <w:p w:rsidR="00BE5155" w:rsidRDefault="00BE5155" w:rsidP="00BE5155">
      <w:pPr>
        <w:rPr>
          <w:rFonts w:cs="Arial"/>
          <w:sz w:val="22"/>
          <w:szCs w:val="22"/>
        </w:rPr>
      </w:pPr>
      <w:r>
        <w:rPr>
          <w:rFonts w:cs="Arial"/>
          <w:sz w:val="22"/>
          <w:szCs w:val="22"/>
        </w:rPr>
        <w:t>У пречишћеном тексту конкурсне документације, у оквиру Модела Уговора о чувању пословне тајне и поверљивих информација, врши се измена у дели који се односи на опште податке Корисника услуге, тако што се мења а</w:t>
      </w:r>
      <w:r w:rsidR="009666EE">
        <w:rPr>
          <w:rFonts w:cs="Arial"/>
          <w:sz w:val="22"/>
          <w:szCs w:val="22"/>
        </w:rPr>
        <w:t>д</w:t>
      </w:r>
      <w:r>
        <w:rPr>
          <w:rFonts w:cs="Arial"/>
          <w:sz w:val="22"/>
          <w:szCs w:val="22"/>
        </w:rPr>
        <w:t>реса седишта Корсиника услуге, па се уместо адресе „Царице Милице 2“, сада уписује адреса „Балканска 13“</w:t>
      </w:r>
    </w:p>
    <w:p w:rsidR="00BE5155" w:rsidRDefault="00BE5155" w:rsidP="00B75F5A">
      <w:pPr>
        <w:tabs>
          <w:tab w:val="left" w:pos="2925"/>
        </w:tabs>
        <w:rPr>
          <w:rFonts w:cs="Arial"/>
          <w:sz w:val="22"/>
          <w:szCs w:val="22"/>
        </w:rPr>
      </w:pPr>
    </w:p>
    <w:p w:rsidR="00BE5155" w:rsidRDefault="00BE5155" w:rsidP="00B75F5A">
      <w:pPr>
        <w:tabs>
          <w:tab w:val="left" w:pos="2925"/>
        </w:tabs>
        <w:rPr>
          <w:rFonts w:cs="Arial"/>
          <w:sz w:val="22"/>
          <w:szCs w:val="22"/>
        </w:rPr>
      </w:pPr>
    </w:p>
    <w:p w:rsidR="00B75F5A" w:rsidRDefault="009666EE" w:rsidP="00BE5155">
      <w:pPr>
        <w:jc w:val="center"/>
        <w:rPr>
          <w:rFonts w:cs="Arial"/>
          <w:sz w:val="22"/>
          <w:szCs w:val="22"/>
        </w:rPr>
      </w:pPr>
      <w:r>
        <w:rPr>
          <w:rFonts w:cs="Arial"/>
          <w:sz w:val="22"/>
          <w:szCs w:val="22"/>
        </w:rPr>
        <w:t>6</w:t>
      </w:r>
      <w:r w:rsidR="00BE5155">
        <w:rPr>
          <w:rFonts w:cs="Arial"/>
          <w:sz w:val="22"/>
          <w:szCs w:val="22"/>
        </w:rPr>
        <w:t>.</w:t>
      </w:r>
    </w:p>
    <w:p w:rsidR="00B75F5A" w:rsidRDefault="00B75F5A" w:rsidP="00B75F5A">
      <w:pPr>
        <w:rPr>
          <w:rFonts w:cs="Arial"/>
          <w:sz w:val="22"/>
          <w:szCs w:val="22"/>
        </w:rPr>
      </w:pPr>
      <w:r>
        <w:rPr>
          <w:rFonts w:cs="Arial"/>
          <w:sz w:val="22"/>
          <w:szCs w:val="22"/>
        </w:rPr>
        <w:t>У прилогу ове измене налази се и</w:t>
      </w:r>
      <w:r w:rsidR="009666EE">
        <w:rPr>
          <w:rFonts w:cs="Arial"/>
          <w:sz w:val="22"/>
          <w:szCs w:val="22"/>
        </w:rPr>
        <w:t>змењен Модел Оквирног споразума, Прилог о безбедности и здрављу на раду и Модел Уговора о чувању пословне тајне и поверљивих информација.</w:t>
      </w:r>
    </w:p>
    <w:p w:rsidR="005F3E1F" w:rsidRDefault="005F3E1F" w:rsidP="00B75F5A">
      <w:pPr>
        <w:rPr>
          <w:rFonts w:cs="Arial"/>
          <w:sz w:val="22"/>
          <w:szCs w:val="22"/>
        </w:rPr>
      </w:pPr>
    </w:p>
    <w:p w:rsidR="00402746" w:rsidRDefault="00402746" w:rsidP="005F3E1F">
      <w:pPr>
        <w:rPr>
          <w:rFonts w:cs="Arial"/>
          <w:sz w:val="22"/>
          <w:szCs w:val="22"/>
        </w:rPr>
      </w:pPr>
    </w:p>
    <w:p w:rsidR="00716064" w:rsidRPr="00755584" w:rsidRDefault="009666EE" w:rsidP="007A5292">
      <w:pPr>
        <w:jc w:val="center"/>
        <w:rPr>
          <w:rFonts w:cs="Arial"/>
          <w:sz w:val="22"/>
          <w:szCs w:val="22"/>
        </w:rPr>
      </w:pPr>
      <w:r>
        <w:rPr>
          <w:rFonts w:cs="Arial"/>
          <w:sz w:val="22"/>
          <w:szCs w:val="22"/>
        </w:rPr>
        <w:t>7</w:t>
      </w:r>
      <w:r w:rsidR="00716064">
        <w:rPr>
          <w:rFonts w:cs="Arial"/>
          <w:sz w:val="22"/>
          <w:szCs w:val="22"/>
        </w:rPr>
        <w:t>.</w:t>
      </w:r>
    </w:p>
    <w:p w:rsidR="007A5292" w:rsidRPr="00755584" w:rsidRDefault="007A5292" w:rsidP="007A5292">
      <w:pPr>
        <w:rPr>
          <w:rFonts w:cs="Arial"/>
          <w:sz w:val="22"/>
          <w:szCs w:val="22"/>
        </w:rPr>
      </w:pPr>
      <w:r w:rsidRPr="00755584">
        <w:rPr>
          <w:rFonts w:cs="Arial"/>
          <w:sz w:val="22"/>
          <w:szCs w:val="22"/>
        </w:rPr>
        <w:t>Ова измена конкурсне документације се објављује на Порталу УЈН и Интернет страници Наручиоца.</w:t>
      </w:r>
    </w:p>
    <w:p w:rsidR="007A5292" w:rsidRPr="00755584" w:rsidRDefault="007A5292" w:rsidP="007A5292">
      <w:pPr>
        <w:rPr>
          <w:rFonts w:cs="Arial"/>
          <w:sz w:val="22"/>
          <w:szCs w:val="22"/>
        </w:rPr>
      </w:pPr>
    </w:p>
    <w:p w:rsidR="007A5292" w:rsidRPr="00755584" w:rsidRDefault="007A5292" w:rsidP="007A5292">
      <w:pPr>
        <w:rPr>
          <w:rFonts w:cs="Arial"/>
          <w:sz w:val="22"/>
          <w:szCs w:val="22"/>
        </w:rPr>
      </w:pPr>
    </w:p>
    <w:p w:rsidR="003E220A" w:rsidRPr="00755584" w:rsidRDefault="003E220A" w:rsidP="007A5292">
      <w:pPr>
        <w:rPr>
          <w:rFonts w:cs="Arial"/>
          <w:sz w:val="22"/>
          <w:szCs w:val="22"/>
        </w:rPr>
      </w:pPr>
    </w:p>
    <w:p w:rsidR="00FE0EA1" w:rsidRPr="00755584" w:rsidRDefault="00FE0EA1" w:rsidP="00FE0EA1">
      <w:pPr>
        <w:jc w:val="center"/>
        <w:rPr>
          <w:rFonts w:cs="Arial"/>
          <w:sz w:val="22"/>
          <w:szCs w:val="22"/>
        </w:rPr>
      </w:pPr>
    </w:p>
    <w:p w:rsidR="007A5292" w:rsidRPr="00755584" w:rsidRDefault="007A5292" w:rsidP="00FE0EA1">
      <w:pPr>
        <w:jc w:val="center"/>
        <w:rPr>
          <w:rFonts w:cs="Arial"/>
          <w:sz w:val="22"/>
          <w:szCs w:val="22"/>
        </w:rPr>
      </w:pPr>
    </w:p>
    <w:p w:rsidR="003E220A" w:rsidRPr="00755584" w:rsidRDefault="003E220A" w:rsidP="003E220A">
      <w:pPr>
        <w:jc w:val="right"/>
        <w:rPr>
          <w:rFonts w:cs="Arial"/>
          <w:sz w:val="22"/>
          <w:szCs w:val="22"/>
        </w:rPr>
      </w:pPr>
    </w:p>
    <w:p w:rsidR="003E220A" w:rsidRPr="00755584" w:rsidRDefault="003E220A" w:rsidP="003E220A">
      <w:pPr>
        <w:jc w:val="right"/>
        <w:rPr>
          <w:rFonts w:cs="Arial"/>
          <w:sz w:val="22"/>
          <w:szCs w:val="22"/>
        </w:rPr>
      </w:pPr>
    </w:p>
    <w:p w:rsidR="003E220A" w:rsidRPr="00755584" w:rsidRDefault="003E220A" w:rsidP="003E220A">
      <w:pPr>
        <w:rPr>
          <w:rFonts w:cs="Arial"/>
          <w:i/>
          <w:sz w:val="22"/>
          <w:szCs w:val="22"/>
        </w:rPr>
      </w:pPr>
    </w:p>
    <w:p w:rsidR="003E220A" w:rsidRPr="00755584" w:rsidRDefault="003E220A" w:rsidP="003E220A">
      <w:pPr>
        <w:rPr>
          <w:rFonts w:cs="Arial"/>
          <w:i/>
          <w:sz w:val="22"/>
          <w:szCs w:val="22"/>
        </w:rPr>
      </w:pPr>
      <w:r w:rsidRPr="00755584">
        <w:rPr>
          <w:rFonts w:cs="Arial"/>
          <w:i/>
          <w:sz w:val="22"/>
          <w:szCs w:val="22"/>
        </w:rPr>
        <w:t>Доставити:</w:t>
      </w:r>
    </w:p>
    <w:p w:rsidR="003E220A" w:rsidRPr="00755584" w:rsidRDefault="003E220A" w:rsidP="003E220A">
      <w:pPr>
        <w:rPr>
          <w:rFonts w:cs="Arial"/>
          <w:i/>
          <w:sz w:val="22"/>
          <w:szCs w:val="22"/>
        </w:rPr>
      </w:pPr>
      <w:r w:rsidRPr="00755584">
        <w:rPr>
          <w:rFonts w:cs="Arial"/>
          <w:i/>
          <w:sz w:val="22"/>
          <w:szCs w:val="22"/>
        </w:rPr>
        <w:t>- Архиви</w:t>
      </w:r>
    </w:p>
    <w:p w:rsidR="00402746" w:rsidRPr="009666EE" w:rsidRDefault="00402746" w:rsidP="009666EE">
      <w:pPr>
        <w:tabs>
          <w:tab w:val="left" w:pos="-135"/>
          <w:tab w:val="left" w:pos="0"/>
          <w:tab w:val="left" w:pos="120"/>
        </w:tabs>
        <w:rPr>
          <w:rFonts w:cs="Arial"/>
          <w:b/>
          <w:bCs/>
          <w:iCs/>
          <w:sz w:val="24"/>
          <w:szCs w:val="24"/>
          <w:u w:val="single"/>
        </w:rPr>
      </w:pPr>
    </w:p>
    <w:p w:rsidR="00402746" w:rsidRDefault="00402746" w:rsidP="005F3E1F">
      <w:pPr>
        <w:tabs>
          <w:tab w:val="left" w:pos="-135"/>
          <w:tab w:val="left" w:pos="0"/>
          <w:tab w:val="left" w:pos="120"/>
        </w:tabs>
        <w:jc w:val="center"/>
        <w:rPr>
          <w:rFonts w:cs="Arial"/>
          <w:b/>
          <w:bCs/>
          <w:iCs/>
          <w:sz w:val="24"/>
          <w:szCs w:val="24"/>
          <w:u w:val="single"/>
        </w:rPr>
      </w:pPr>
    </w:p>
    <w:p w:rsidR="009666EE" w:rsidRDefault="009666EE" w:rsidP="009666EE">
      <w:pPr>
        <w:rPr>
          <w:rFonts w:cs="Arial"/>
          <w:color w:val="00B0F0"/>
          <w:sz w:val="24"/>
          <w:szCs w:val="24"/>
          <w:lang w:val="ru-RU"/>
        </w:rPr>
      </w:pPr>
    </w:p>
    <w:p w:rsidR="009666EE" w:rsidRDefault="009666EE" w:rsidP="009666EE">
      <w:pPr>
        <w:rPr>
          <w:rFonts w:cs="Arial"/>
          <w:color w:val="00B0F0"/>
          <w:sz w:val="24"/>
          <w:szCs w:val="24"/>
          <w:lang w:val="ru-RU"/>
        </w:rPr>
      </w:pPr>
    </w:p>
    <w:p w:rsidR="009666EE" w:rsidRPr="003C4A25" w:rsidRDefault="009666EE" w:rsidP="009666EE">
      <w:pPr>
        <w:pStyle w:val="KDPodnaslov1"/>
        <w:spacing w:before="0"/>
        <w:rPr>
          <w:i/>
          <w:sz w:val="24"/>
          <w:szCs w:val="24"/>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rsidR="009666EE" w:rsidRDefault="009666EE" w:rsidP="009666EE">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rsidR="009666EE" w:rsidRPr="00C37EC4" w:rsidRDefault="009666EE" w:rsidP="009666EE">
      <w:pPr>
        <w:rPr>
          <w:i/>
          <w:lang w:val="ru-RU"/>
        </w:rPr>
      </w:pPr>
    </w:p>
    <w:p w:rsidR="009666EE" w:rsidRPr="00CE1B5A" w:rsidRDefault="009666EE" w:rsidP="009666EE">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rsidR="009666EE" w:rsidRPr="00CE1B5A" w:rsidRDefault="009666EE" w:rsidP="009666EE">
      <w:pPr>
        <w:rPr>
          <w:sz w:val="24"/>
          <w:szCs w:val="24"/>
          <w:lang w:val="ru-RU"/>
        </w:rPr>
      </w:pPr>
      <w:r w:rsidRPr="00CE1B5A">
        <w:rPr>
          <w:sz w:val="24"/>
          <w:szCs w:val="24"/>
        </w:rPr>
        <w:t>1.</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9666EE" w:rsidRPr="00CE1B5A" w:rsidRDefault="009666EE" w:rsidP="009666EE">
      <w:pPr>
        <w:rPr>
          <w:sz w:val="24"/>
          <w:szCs w:val="24"/>
          <w:lang w:val="ru-RU"/>
        </w:rPr>
      </w:pPr>
      <w:r w:rsidRPr="00CE1B5A">
        <w:rPr>
          <w:sz w:val="24"/>
          <w:szCs w:val="24"/>
          <w:lang w:val="ru-RU"/>
        </w:rPr>
        <w:t>и</w:t>
      </w:r>
    </w:p>
    <w:p w:rsidR="009666EE" w:rsidRPr="00CE1B5A" w:rsidRDefault="009666EE" w:rsidP="009666EE">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rsidR="009666EE" w:rsidRPr="00CE1B5A" w:rsidRDefault="009666EE" w:rsidP="009666EE">
      <w:pPr>
        <w:rPr>
          <w:sz w:val="24"/>
          <w:szCs w:val="24"/>
          <w:lang w:val="ru-RU"/>
        </w:rPr>
      </w:pPr>
    </w:p>
    <w:p w:rsidR="009666EE" w:rsidRPr="00CE1B5A" w:rsidRDefault="009666EE" w:rsidP="009666EE">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rsidR="009666EE" w:rsidRPr="00CE1B5A" w:rsidRDefault="009666EE" w:rsidP="009666EE">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rsidR="009666EE" w:rsidRPr="00CE1B5A" w:rsidRDefault="009666EE" w:rsidP="009666EE">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rsidR="009666EE" w:rsidRPr="00CE1B5A" w:rsidRDefault="009666EE" w:rsidP="009666EE">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rsidR="009666EE" w:rsidRPr="00CE1B5A" w:rsidRDefault="009666EE" w:rsidP="009666EE">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rsidR="009666EE" w:rsidRPr="00CE1B5A" w:rsidRDefault="009666EE" w:rsidP="009666EE">
      <w:pPr>
        <w:rPr>
          <w:rFonts w:cs="Arial"/>
          <w:sz w:val="24"/>
          <w:szCs w:val="24"/>
          <w:lang w:val="ru-RU"/>
        </w:rPr>
      </w:pPr>
      <w:r w:rsidRPr="00CE1B5A">
        <w:rPr>
          <w:rFonts w:cs="Arial"/>
          <w:sz w:val="24"/>
          <w:szCs w:val="24"/>
          <w:lang w:val="ru-RU"/>
        </w:rPr>
        <w:t>(у даљем тексту заједно: Стране)</w:t>
      </w:r>
    </w:p>
    <w:p w:rsidR="009666EE" w:rsidRPr="00CE1B5A" w:rsidRDefault="009666EE" w:rsidP="009666EE">
      <w:pPr>
        <w:rPr>
          <w:rFonts w:cs="Arial"/>
          <w:sz w:val="24"/>
          <w:szCs w:val="24"/>
          <w:lang w:val="ru-RU"/>
        </w:rPr>
      </w:pPr>
    </w:p>
    <w:p w:rsidR="009666EE" w:rsidRPr="00CE1B5A" w:rsidRDefault="009666EE" w:rsidP="009666EE">
      <w:pPr>
        <w:rPr>
          <w:rFonts w:cs="Arial"/>
          <w:sz w:val="24"/>
          <w:szCs w:val="24"/>
          <w:lang w:val="ru-RU"/>
        </w:rPr>
      </w:pPr>
      <w:r w:rsidRPr="00CE1B5A">
        <w:rPr>
          <w:rFonts w:cs="Arial"/>
          <w:sz w:val="24"/>
          <w:szCs w:val="24"/>
          <w:lang w:val="ru-RU"/>
        </w:rPr>
        <w:t>закључиле су у Београду, дана ___________следећи:</w:t>
      </w:r>
    </w:p>
    <w:p w:rsidR="009666EE" w:rsidRPr="00CE1B5A" w:rsidRDefault="009666EE" w:rsidP="009666EE">
      <w:pPr>
        <w:rPr>
          <w:rFonts w:cs="Arial"/>
          <w:sz w:val="24"/>
          <w:szCs w:val="24"/>
          <w:lang w:val="ru-RU"/>
        </w:rPr>
      </w:pPr>
    </w:p>
    <w:p w:rsidR="009666EE" w:rsidRPr="00CE1B5A" w:rsidRDefault="009666EE" w:rsidP="009666EE">
      <w:pPr>
        <w:tabs>
          <w:tab w:val="left" w:pos="567"/>
        </w:tabs>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rsidR="009666EE" w:rsidRPr="00CE1B5A" w:rsidRDefault="009666EE" w:rsidP="009666EE">
      <w:pPr>
        <w:rPr>
          <w:sz w:val="24"/>
          <w:szCs w:val="24"/>
          <w:lang w:val="ru-RU"/>
        </w:rPr>
      </w:pPr>
      <w:r w:rsidRPr="00CE1B5A">
        <w:rPr>
          <w:sz w:val="24"/>
          <w:szCs w:val="24"/>
          <w:lang w:val="ru-RU"/>
        </w:rPr>
        <w:t>Стране констатују:</w:t>
      </w:r>
    </w:p>
    <w:p w:rsidR="009666EE" w:rsidRPr="00CE1B5A" w:rsidRDefault="009666EE" w:rsidP="009666EE">
      <w:pPr>
        <w:rPr>
          <w:sz w:val="24"/>
          <w:szCs w:val="24"/>
          <w:lang w:val="ru-RU"/>
        </w:rPr>
      </w:pPr>
    </w:p>
    <w:p w:rsidR="009666EE" w:rsidRPr="00CE1B5A" w:rsidRDefault="009666EE" w:rsidP="009666EE">
      <w:pPr>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 xml:space="preserve">40.Закона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lang w:val="ru-RU"/>
        </w:rPr>
        <w:t xml:space="preserve">бр. </w:t>
      </w:r>
      <w:r>
        <w:rPr>
          <w:sz w:val="24"/>
          <w:szCs w:val="24"/>
        </w:rPr>
        <w:t>ЈНО/1000/0030/2017</w:t>
      </w:r>
      <w:r w:rsidRPr="00CE1B5A">
        <w:rPr>
          <w:sz w:val="24"/>
          <w:szCs w:val="24"/>
          <w:lang w:val="ru-RU"/>
        </w:rPr>
        <w:t xml:space="preserve"> ради набавке услуга и т</w:t>
      </w:r>
      <w:r w:rsidRPr="00224578">
        <w:rPr>
          <w:sz w:val="24"/>
          <w:szCs w:val="24"/>
          <w:lang w:val="ru-RU"/>
        </w:rPr>
        <w:t>о:</w:t>
      </w:r>
      <w:r>
        <w:rPr>
          <w:rFonts w:cs="Arial"/>
          <w:sz w:val="24"/>
          <w:szCs w:val="24"/>
        </w:rPr>
        <w:t>Услуге транспорта и утовара за потребе ТЦ ЈП ЕПС</w:t>
      </w:r>
    </w:p>
    <w:p w:rsidR="009666EE" w:rsidRPr="00CE1B5A" w:rsidRDefault="009666EE" w:rsidP="009666EE">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rsidR="009666EE" w:rsidRPr="00CE1B5A" w:rsidRDefault="009666EE" w:rsidP="009666EE">
      <w:pPr>
        <w:rPr>
          <w:rFonts w:eastAsia="Arial Unicode MS" w:cs="Arial"/>
          <w:sz w:val="24"/>
          <w:szCs w:val="24"/>
          <w:lang w:val="sr-Cyrl-CS"/>
        </w:rPr>
      </w:pPr>
      <w:r w:rsidRPr="00CE1B5A">
        <w:rPr>
          <w:rFonts w:cs="Arial"/>
          <w:sz w:val="24"/>
          <w:szCs w:val="24"/>
          <w:lang w:val="ru-RU"/>
        </w:rPr>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w:t>
      </w:r>
      <w:r w:rsidRPr="00CE1B5A">
        <w:rPr>
          <w:rFonts w:eastAsia="Arial Unicode MS" w:cs="Arial"/>
          <w:sz w:val="24"/>
          <w:szCs w:val="24"/>
          <w:lang w:val="sr-Cyrl-CS"/>
        </w:rPr>
        <w:lastRenderedPageBreak/>
        <w:t xml:space="preserve">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rsidR="009666EE" w:rsidRPr="00CE1B5A" w:rsidRDefault="009666EE" w:rsidP="009666EE">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rsidR="009666EE" w:rsidRPr="00CE1B5A" w:rsidRDefault="009666EE" w:rsidP="009666EE">
      <w:pPr>
        <w:rPr>
          <w:sz w:val="24"/>
          <w:szCs w:val="24"/>
          <w:lang w:val="ru-RU"/>
        </w:rPr>
      </w:pPr>
      <w:r w:rsidRPr="00CE1B5A">
        <w:rPr>
          <w:sz w:val="24"/>
          <w:szCs w:val="24"/>
        </w:rPr>
        <w:t>-да овај Оквирни споразум не представља обавезу Корисника услуге</w:t>
      </w:r>
    </w:p>
    <w:p w:rsidR="009666EE" w:rsidRPr="00CE1B5A" w:rsidRDefault="009666EE" w:rsidP="009666EE">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9666EE" w:rsidRPr="00CE1B5A" w:rsidRDefault="009666EE" w:rsidP="009666EE">
      <w:pPr>
        <w:rPr>
          <w:sz w:val="24"/>
          <w:szCs w:val="24"/>
          <w:lang w:val="sr-Cyrl-BA"/>
        </w:rPr>
      </w:pPr>
    </w:p>
    <w:p w:rsidR="009666EE" w:rsidRPr="00CE1B5A" w:rsidRDefault="009666EE" w:rsidP="009666EE">
      <w:pPr>
        <w:rPr>
          <w:b/>
          <w:sz w:val="24"/>
          <w:szCs w:val="24"/>
        </w:rPr>
      </w:pPr>
      <w:r w:rsidRPr="00CE1B5A">
        <w:rPr>
          <w:b/>
          <w:sz w:val="24"/>
          <w:szCs w:val="24"/>
          <w:lang w:val="ru-RU"/>
        </w:rPr>
        <w:t xml:space="preserve">ПРЕДМЕТ  </w:t>
      </w:r>
      <w:r w:rsidRPr="00CE1B5A">
        <w:rPr>
          <w:b/>
          <w:sz w:val="24"/>
          <w:szCs w:val="24"/>
        </w:rPr>
        <w:t>ОКВИРНОГ СПОРАЗУМА</w:t>
      </w:r>
    </w:p>
    <w:p w:rsidR="009666EE" w:rsidRPr="00CE1B5A" w:rsidRDefault="009666EE" w:rsidP="009666EE">
      <w:pPr>
        <w:jc w:val="center"/>
        <w:rPr>
          <w:b/>
          <w:sz w:val="24"/>
          <w:szCs w:val="24"/>
          <w:lang w:val="ru-RU"/>
        </w:rPr>
      </w:pPr>
      <w:r w:rsidRPr="00CE1B5A">
        <w:rPr>
          <w:b/>
          <w:sz w:val="24"/>
          <w:szCs w:val="24"/>
          <w:lang w:val="ru-RU"/>
        </w:rPr>
        <w:t>Члан 1.</w:t>
      </w:r>
    </w:p>
    <w:p w:rsidR="009666EE" w:rsidRPr="00CE1B5A" w:rsidRDefault="009666EE" w:rsidP="009666EE">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Pr>
          <w:rFonts w:cs="Arial"/>
          <w:sz w:val="24"/>
          <w:szCs w:val="24"/>
        </w:rPr>
        <w:t>Услуге транспорта и утовара за потребе ТЦ ЈП ЕПС</w:t>
      </w:r>
      <w:r w:rsidRPr="00CE1B5A">
        <w:rPr>
          <w:rFonts w:cs="Arial"/>
          <w:sz w:val="24"/>
          <w:szCs w:val="24"/>
          <w:lang w:val="sr-Cyrl-CS"/>
        </w:rPr>
        <w:t>(у даљем тексту: Услуга).</w:t>
      </w:r>
    </w:p>
    <w:p w:rsidR="009666EE" w:rsidRPr="00CE1B5A" w:rsidRDefault="009666EE" w:rsidP="009666EE">
      <w:pPr>
        <w:autoSpaceDE w:val="0"/>
        <w:autoSpaceDN w:val="0"/>
        <w:adjustRightInd w:val="0"/>
        <w:jc w:val="left"/>
        <w:rPr>
          <w:rFonts w:cs="Arial"/>
          <w:color w:val="000000"/>
          <w:sz w:val="24"/>
          <w:szCs w:val="24"/>
          <w:lang w:eastAsia="sr-Latn-CS"/>
        </w:rPr>
      </w:pPr>
    </w:p>
    <w:p w:rsidR="009666EE" w:rsidRPr="00CE1B5A" w:rsidRDefault="009666EE" w:rsidP="009666EE">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rsidR="009666EE" w:rsidRPr="00CE1B5A" w:rsidRDefault="009666EE" w:rsidP="009666EE">
      <w:pPr>
        <w:autoSpaceDE w:val="0"/>
        <w:autoSpaceDN w:val="0"/>
        <w:adjustRightInd w:val="0"/>
        <w:rPr>
          <w:rFonts w:cs="Arial"/>
          <w:sz w:val="24"/>
          <w:szCs w:val="24"/>
          <w:lang w:eastAsia="sr-Latn-CS"/>
        </w:rPr>
      </w:pPr>
    </w:p>
    <w:p w:rsidR="009666EE" w:rsidRPr="00CE1B5A"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jc w:val="center"/>
        <w:rPr>
          <w:sz w:val="24"/>
          <w:szCs w:val="24"/>
          <w:lang w:val="ru-RU"/>
        </w:rPr>
      </w:pPr>
      <w:r w:rsidRPr="00CE1B5A">
        <w:rPr>
          <w:b/>
          <w:sz w:val="24"/>
          <w:szCs w:val="24"/>
          <w:lang w:val="ru-RU"/>
        </w:rPr>
        <w:t>Члан 2</w:t>
      </w:r>
      <w:r w:rsidRPr="00CE1B5A">
        <w:rPr>
          <w:sz w:val="24"/>
          <w:szCs w:val="24"/>
          <w:lang w:val="ru-RU"/>
        </w:rPr>
        <w:t>.</w:t>
      </w:r>
    </w:p>
    <w:p w:rsidR="009666EE" w:rsidRPr="00CE1B5A" w:rsidRDefault="009666EE" w:rsidP="009666EE">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rsidR="009666EE" w:rsidRPr="00CE1B5A" w:rsidRDefault="009666EE" w:rsidP="009666EE">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rsidR="009666EE" w:rsidRDefault="009666EE" w:rsidP="009666EE">
      <w:pPr>
        <w:rPr>
          <w:rFonts w:eastAsia="Calibri"/>
          <w:sz w:val="24"/>
          <w:szCs w:val="24"/>
          <w:lang w:val="ru-RU"/>
        </w:rPr>
      </w:pPr>
    </w:p>
    <w:p w:rsidR="009666EE" w:rsidRPr="00CE1B5A" w:rsidRDefault="009666EE" w:rsidP="009666EE">
      <w:pPr>
        <w:rPr>
          <w:rFonts w:eastAsia="Calibri"/>
          <w:sz w:val="24"/>
          <w:szCs w:val="24"/>
          <w:lang w:val="ru-RU"/>
        </w:rPr>
      </w:pPr>
    </w:p>
    <w:p w:rsidR="009666EE" w:rsidRDefault="009666EE" w:rsidP="009666EE">
      <w:pPr>
        <w:rPr>
          <w:b/>
          <w:sz w:val="24"/>
          <w:szCs w:val="24"/>
        </w:rPr>
      </w:pPr>
      <w:r w:rsidRPr="00CE1B5A">
        <w:rPr>
          <w:b/>
          <w:sz w:val="24"/>
          <w:szCs w:val="24"/>
        </w:rPr>
        <w:t>ВРЕДНОСТ ОКВИРНОГ СПОРАЗУМА</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sidRPr="00CE1B5A">
        <w:rPr>
          <w:b/>
          <w:sz w:val="24"/>
          <w:szCs w:val="24"/>
          <w:lang w:val="ru-RU"/>
        </w:rPr>
        <w:t>Члан 3.</w:t>
      </w:r>
    </w:p>
    <w:p w:rsidR="009666EE" w:rsidRPr="00CE1B5A" w:rsidRDefault="009666EE" w:rsidP="009666EE">
      <w:pPr>
        <w:rPr>
          <w:sz w:val="24"/>
          <w:szCs w:val="24"/>
        </w:rPr>
      </w:pPr>
      <w:r w:rsidRPr="00CE1B5A">
        <w:rPr>
          <w:sz w:val="24"/>
          <w:szCs w:val="24"/>
          <w:lang w:val="ru-RU"/>
        </w:rPr>
        <w:t xml:space="preserve">Укупна вредност </w:t>
      </w:r>
      <w:r w:rsidRPr="00CE1B5A">
        <w:rPr>
          <w:sz w:val="24"/>
          <w:szCs w:val="24"/>
        </w:rPr>
        <w:t>овог Оквирног споразумабез обрачунатог ПДВ</w:t>
      </w:r>
      <w:r>
        <w:rPr>
          <w:sz w:val="24"/>
          <w:szCs w:val="24"/>
          <w:lang w:val="ru-RU"/>
        </w:rPr>
        <w:t xml:space="preserve"> износи___________</w:t>
      </w:r>
      <w:r w:rsidRPr="00CE1B5A">
        <w:rPr>
          <w:sz w:val="24"/>
          <w:szCs w:val="24"/>
        </w:rPr>
        <w:t xml:space="preserve">(словима: </w:t>
      </w:r>
      <w:r>
        <w:rPr>
          <w:sz w:val="24"/>
          <w:szCs w:val="24"/>
        </w:rPr>
        <w:t>__________________) RSD, што представља процењену вредност јавне набавке.</w:t>
      </w:r>
    </w:p>
    <w:p w:rsidR="009666EE" w:rsidRPr="00CE1B5A" w:rsidRDefault="009666EE" w:rsidP="009666EE">
      <w:pPr>
        <w:rPr>
          <w:sz w:val="24"/>
          <w:szCs w:val="24"/>
        </w:rPr>
      </w:pPr>
      <w:r w:rsidRPr="00CE1B5A">
        <w:rPr>
          <w:sz w:val="24"/>
          <w:szCs w:val="24"/>
        </w:rPr>
        <w:lastRenderedPageBreak/>
        <w:t>Корисник услуга није у обавези да реализује целокупну вредност Оквирног споразума.</w:t>
      </w:r>
    </w:p>
    <w:p w:rsidR="009666EE" w:rsidRPr="00CE1B5A" w:rsidRDefault="009666EE" w:rsidP="009666EE">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666EE" w:rsidRPr="00CE1B5A" w:rsidRDefault="009666EE" w:rsidP="009666EE">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rsidR="009666EE" w:rsidRPr="00CE1B5A" w:rsidRDefault="009666EE" w:rsidP="009666EE">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9666EE" w:rsidRPr="00CE1B5A" w:rsidRDefault="009666EE" w:rsidP="009666EE">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rsidR="009666EE" w:rsidRPr="00CE1B5A" w:rsidRDefault="009666EE" w:rsidP="009666EE">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rsidR="009666EE" w:rsidRPr="00CE1B5A" w:rsidRDefault="009666EE" w:rsidP="009666EE">
      <w:pPr>
        <w:rPr>
          <w:rFonts w:eastAsia="Calibri"/>
          <w:sz w:val="24"/>
          <w:szCs w:val="24"/>
          <w:lang w:val="ru-RU"/>
        </w:rPr>
      </w:pPr>
    </w:p>
    <w:p w:rsidR="009666EE" w:rsidRPr="00CE1B5A" w:rsidRDefault="009666EE" w:rsidP="009666EE">
      <w:pPr>
        <w:rPr>
          <w:rFonts w:eastAsia="Calibri" w:cs="Arial"/>
          <w:b/>
          <w:sz w:val="24"/>
          <w:szCs w:val="24"/>
        </w:rPr>
      </w:pPr>
      <w:r w:rsidRPr="00CE1B5A">
        <w:rPr>
          <w:rFonts w:eastAsia="Calibri" w:cs="Arial"/>
          <w:b/>
          <w:sz w:val="24"/>
          <w:szCs w:val="24"/>
        </w:rPr>
        <w:t>НАЧИН И УСЛОВИ ИЗДАВАЊА НАРУЏБЕНИЦА</w:t>
      </w:r>
    </w:p>
    <w:p w:rsidR="009666EE" w:rsidRPr="00CE1B5A" w:rsidRDefault="009666EE" w:rsidP="009666EE">
      <w:pPr>
        <w:jc w:val="center"/>
        <w:rPr>
          <w:rFonts w:cs="Arial"/>
          <w:b/>
          <w:sz w:val="24"/>
          <w:szCs w:val="24"/>
        </w:rPr>
      </w:pPr>
      <w:r w:rsidRPr="00CE1B5A">
        <w:rPr>
          <w:rFonts w:cs="Arial"/>
          <w:b/>
          <w:sz w:val="24"/>
          <w:szCs w:val="24"/>
        </w:rPr>
        <w:t>Члан 4.</w:t>
      </w:r>
    </w:p>
    <w:p w:rsidR="009666EE" w:rsidRPr="00CE1B5A" w:rsidRDefault="009666EE" w:rsidP="009666EE">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rsidR="009666EE" w:rsidRPr="00CE1B5A" w:rsidRDefault="009666EE" w:rsidP="009666EE">
      <w:pPr>
        <w:rPr>
          <w:rFonts w:eastAsia="Calibri"/>
          <w:sz w:val="24"/>
          <w:szCs w:val="24"/>
          <w:lang w:val="ru-RU"/>
        </w:rPr>
      </w:pPr>
    </w:p>
    <w:p w:rsidR="009666EE" w:rsidRPr="00CE1B5A" w:rsidRDefault="009666EE" w:rsidP="009666EE">
      <w:pPr>
        <w:rPr>
          <w:b/>
          <w:sz w:val="24"/>
          <w:szCs w:val="24"/>
          <w:lang w:val="ru-RU"/>
        </w:rPr>
      </w:pPr>
      <w:r w:rsidRPr="00CE1B5A">
        <w:rPr>
          <w:b/>
          <w:sz w:val="24"/>
          <w:szCs w:val="24"/>
          <w:lang w:val="ru-RU"/>
        </w:rPr>
        <w:t>ИЗДАВАЊЕ РАЧУНА И ПЛАЋАЊЕ</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rsidR="009666EE" w:rsidRPr="00CE1B5A" w:rsidRDefault="009666EE" w:rsidP="009666EE">
      <w:pPr>
        <w:tabs>
          <w:tab w:val="left" w:pos="567"/>
        </w:tabs>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9666EE" w:rsidRPr="00CE1B5A" w:rsidRDefault="009666EE" w:rsidP="009666EE">
      <w:pPr>
        <w:tabs>
          <w:tab w:val="left" w:pos="567"/>
        </w:tabs>
        <w:rPr>
          <w:rFonts w:eastAsia="Calibri" w:cs="Arial"/>
          <w:sz w:val="24"/>
          <w:szCs w:val="24"/>
        </w:rPr>
      </w:pPr>
    </w:p>
    <w:p w:rsidR="009666EE" w:rsidRPr="00CE1B5A" w:rsidRDefault="009666EE" w:rsidP="009666EE">
      <w:pPr>
        <w:tabs>
          <w:tab w:val="left" w:pos="567"/>
        </w:tabs>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rsidR="009666EE" w:rsidRPr="00CE1B5A" w:rsidRDefault="009666EE" w:rsidP="009666EE">
      <w:pPr>
        <w:tabs>
          <w:tab w:val="left" w:pos="567"/>
        </w:tabs>
        <w:rPr>
          <w:rFonts w:eastAsia="Calibri" w:cs="Arial"/>
          <w:sz w:val="24"/>
          <w:szCs w:val="24"/>
          <w:lang w:val="ru-RU"/>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Износ на рачуну мора бити идентичан са износом на наруџбеници.</w:t>
      </w: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lastRenderedPageBreak/>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rsidR="009666EE" w:rsidRPr="00CE1B5A" w:rsidRDefault="009666EE" w:rsidP="009666EE">
      <w:pPr>
        <w:tabs>
          <w:tab w:val="left" w:pos="567"/>
        </w:tabs>
        <w:rPr>
          <w:rFonts w:eastAsia="TimesNewRomanPSMT" w:cs="Arial"/>
          <w:bCs/>
          <w:sz w:val="24"/>
          <w:szCs w:val="24"/>
        </w:rPr>
      </w:pPr>
    </w:p>
    <w:p w:rsidR="009666EE" w:rsidRPr="00CE1B5A" w:rsidRDefault="009666EE" w:rsidP="009666EE">
      <w:pPr>
        <w:autoSpaceDE w:val="0"/>
        <w:autoSpaceDN w:val="0"/>
        <w:adjustRightInd w:val="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rsidR="009666EE" w:rsidRPr="00CE1B5A" w:rsidRDefault="009666EE" w:rsidP="009666EE">
      <w:pPr>
        <w:autoSpaceDE w:val="0"/>
        <w:autoSpaceDN w:val="0"/>
        <w:adjustRightInd w:val="0"/>
        <w:rPr>
          <w:sz w:val="24"/>
          <w:szCs w:val="24"/>
        </w:rPr>
      </w:pPr>
    </w:p>
    <w:p w:rsidR="009666EE" w:rsidRPr="00596B4B" w:rsidRDefault="009666EE" w:rsidP="009666EE">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Pr="00854BDC">
        <w:rPr>
          <w:rFonts w:eastAsia="Calibri" w:cs="Arial"/>
          <w:sz w:val="24"/>
          <w:szCs w:val="24"/>
        </w:rPr>
        <w:t xml:space="preserve">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rsidR="009666EE" w:rsidRPr="00C954BB"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9666EE" w:rsidRPr="00C954BB"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9666EE"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9666EE" w:rsidRDefault="009666EE" w:rsidP="009666EE">
      <w:pPr>
        <w:pStyle w:val="KDParagraf"/>
        <w:numPr>
          <w:ilvl w:val="0"/>
          <w:numId w:val="17"/>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rsidR="009666EE" w:rsidRDefault="009666EE" w:rsidP="009666EE">
      <w:pPr>
        <w:pStyle w:val="KDParagraf"/>
        <w:numPr>
          <w:ilvl w:val="0"/>
          <w:numId w:val="17"/>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9666EE" w:rsidRPr="00CE1B5A" w:rsidRDefault="009666EE" w:rsidP="009666EE">
      <w:pPr>
        <w:tabs>
          <w:tab w:val="left" w:pos="567"/>
        </w:tabs>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p>
    <w:p w:rsidR="009666EE" w:rsidRPr="00CE1B5A" w:rsidRDefault="009666EE" w:rsidP="009666EE">
      <w:pPr>
        <w:rPr>
          <w:sz w:val="24"/>
          <w:szCs w:val="24"/>
          <w:lang w:val="ru-RU"/>
        </w:rPr>
      </w:pPr>
    </w:p>
    <w:p w:rsidR="009666EE" w:rsidRPr="00C62E09" w:rsidRDefault="009666EE" w:rsidP="009666EE">
      <w:pPr>
        <w:rPr>
          <w:b/>
          <w:sz w:val="24"/>
          <w:szCs w:val="24"/>
        </w:rPr>
      </w:pPr>
      <w:r w:rsidRPr="00CE1B5A">
        <w:rPr>
          <w:b/>
          <w:sz w:val="24"/>
          <w:szCs w:val="24"/>
          <w:lang w:val="ru-RU"/>
        </w:rPr>
        <w:t xml:space="preserve">РОКИ МЕСТО </w:t>
      </w:r>
      <w:r w:rsidRPr="00CE1B5A">
        <w:rPr>
          <w:b/>
          <w:sz w:val="24"/>
          <w:szCs w:val="24"/>
        </w:rPr>
        <w:t>ИЗВРШЕЊА</w:t>
      </w:r>
      <w:r>
        <w:rPr>
          <w:b/>
          <w:sz w:val="24"/>
          <w:szCs w:val="24"/>
        </w:rPr>
        <w:t xml:space="preserve"> УСЛУГЕ</w:t>
      </w:r>
    </w:p>
    <w:p w:rsidR="009666EE" w:rsidRPr="00CE1B5A" w:rsidRDefault="009666EE" w:rsidP="009666EE">
      <w:pPr>
        <w:rPr>
          <w:b/>
          <w:sz w:val="24"/>
          <w:szCs w:val="24"/>
        </w:rPr>
      </w:pPr>
    </w:p>
    <w:p w:rsidR="009666EE" w:rsidRDefault="009666EE" w:rsidP="009666EE">
      <w:pPr>
        <w:jc w:val="center"/>
        <w:rPr>
          <w:b/>
          <w:sz w:val="24"/>
          <w:szCs w:val="24"/>
        </w:rPr>
      </w:pPr>
      <w:r w:rsidRPr="00CE1B5A">
        <w:rPr>
          <w:b/>
          <w:sz w:val="24"/>
          <w:szCs w:val="24"/>
          <w:lang w:val="ru-RU"/>
        </w:rPr>
        <w:t xml:space="preserve">Члан </w:t>
      </w:r>
      <w:r>
        <w:rPr>
          <w:b/>
          <w:sz w:val="24"/>
          <w:szCs w:val="24"/>
        </w:rPr>
        <w:t>6.</w:t>
      </w:r>
    </w:p>
    <w:p w:rsidR="009666EE" w:rsidRDefault="009666EE" w:rsidP="009666EE">
      <w:pPr>
        <w:jc w:val="center"/>
        <w:rPr>
          <w:b/>
          <w:sz w:val="24"/>
          <w:szCs w:val="24"/>
        </w:rPr>
      </w:pPr>
    </w:p>
    <w:p w:rsidR="009666EE" w:rsidRDefault="009666EE" w:rsidP="009666EE">
      <w:pPr>
        <w:rPr>
          <w:rFonts w:cs="Arial"/>
          <w:sz w:val="24"/>
          <w:szCs w:val="24"/>
        </w:rPr>
      </w:pPr>
      <w:r>
        <w:rPr>
          <w:rFonts w:cs="Arial"/>
          <w:sz w:val="24"/>
          <w:szCs w:val="24"/>
        </w:rPr>
        <w:t>Пружалац услуге се обавезује да Услуге из члана 1. овог Оквирног Споразума врши за све време трајања Оквирног споразума.</w:t>
      </w:r>
    </w:p>
    <w:p w:rsidR="009666EE" w:rsidRPr="00040BDC" w:rsidRDefault="009666EE" w:rsidP="009666EE">
      <w:pPr>
        <w:rPr>
          <w:rFonts w:cs="Arial"/>
          <w:sz w:val="24"/>
          <w:szCs w:val="24"/>
        </w:rPr>
      </w:pPr>
      <w:r>
        <w:rPr>
          <w:rFonts w:cs="Arial"/>
          <w:sz w:val="24"/>
          <w:szCs w:val="24"/>
        </w:rPr>
        <w:t>Рок извршења услуга биће дефинисан сваком појединачном Наруџбеницом</w:t>
      </w:r>
    </w:p>
    <w:p w:rsidR="009666EE" w:rsidRPr="00040BDC" w:rsidRDefault="009666EE" w:rsidP="009666EE">
      <w:pPr>
        <w:jc w:val="center"/>
        <w:rPr>
          <w:b/>
          <w:sz w:val="24"/>
          <w:szCs w:val="24"/>
          <w:lang w:val="ru-RU"/>
        </w:rPr>
      </w:pPr>
    </w:p>
    <w:p w:rsidR="009666EE" w:rsidRDefault="009666EE" w:rsidP="009666EE">
      <w:pPr>
        <w:autoSpaceDE w:val="0"/>
        <w:autoSpaceDN w:val="0"/>
        <w:adjustRightInd w:val="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rsidR="009666EE" w:rsidRDefault="009666EE" w:rsidP="009666EE">
      <w:pPr>
        <w:autoSpaceDE w:val="0"/>
        <w:autoSpaceDN w:val="0"/>
        <w:adjustRightInd w:val="0"/>
        <w:rPr>
          <w:rFonts w:cs="Arial"/>
          <w:color w:val="000000"/>
          <w:sz w:val="24"/>
          <w:szCs w:val="24"/>
        </w:rPr>
      </w:pPr>
    </w:p>
    <w:p w:rsidR="009666EE" w:rsidRDefault="009666EE" w:rsidP="009666EE">
      <w:pPr>
        <w:autoSpaceDE w:val="0"/>
        <w:autoSpaceDN w:val="0"/>
        <w:adjustRightInd w:val="0"/>
        <w:rPr>
          <w:rFonts w:cs="Arial"/>
          <w:b/>
          <w:color w:val="000000"/>
          <w:sz w:val="24"/>
          <w:szCs w:val="24"/>
        </w:rPr>
      </w:pPr>
      <w:r w:rsidRPr="00EE29D9">
        <w:rPr>
          <w:rFonts w:cs="Arial"/>
          <w:b/>
          <w:color w:val="000000"/>
          <w:sz w:val="24"/>
          <w:szCs w:val="24"/>
        </w:rPr>
        <w:t>ОБАВЕЗЕ ПРУЖАОЦА УСЛУГЕ</w:t>
      </w:r>
    </w:p>
    <w:p w:rsidR="009666EE" w:rsidRDefault="009666EE" w:rsidP="009666EE">
      <w:pPr>
        <w:autoSpaceDE w:val="0"/>
        <w:autoSpaceDN w:val="0"/>
        <w:adjustRightInd w:val="0"/>
        <w:rPr>
          <w:rFonts w:cs="Arial"/>
          <w:b/>
          <w:color w:val="000000"/>
          <w:sz w:val="24"/>
          <w:szCs w:val="24"/>
        </w:rPr>
      </w:pPr>
    </w:p>
    <w:p w:rsidR="009666EE" w:rsidRDefault="009666EE" w:rsidP="009666EE">
      <w:pPr>
        <w:autoSpaceDE w:val="0"/>
        <w:autoSpaceDN w:val="0"/>
        <w:adjustRightInd w:val="0"/>
        <w:jc w:val="center"/>
        <w:rPr>
          <w:rFonts w:cs="Arial"/>
          <w:b/>
          <w:color w:val="000000"/>
          <w:sz w:val="24"/>
          <w:szCs w:val="24"/>
        </w:rPr>
      </w:pPr>
      <w:r>
        <w:rPr>
          <w:rFonts w:cs="Arial"/>
          <w:b/>
          <w:color w:val="000000"/>
          <w:sz w:val="24"/>
          <w:szCs w:val="24"/>
        </w:rPr>
        <w:t>Члан 7.</w:t>
      </w:r>
    </w:p>
    <w:p w:rsidR="009666EE" w:rsidRPr="00F908DC" w:rsidRDefault="009666EE" w:rsidP="009666EE">
      <w:pPr>
        <w:tabs>
          <w:tab w:val="left" w:pos="3600"/>
        </w:tabs>
        <w:rPr>
          <w:rFonts w:cs="Arial"/>
          <w:sz w:val="24"/>
          <w:szCs w:val="24"/>
          <w:lang w:val="sr-Cyrl-CS"/>
        </w:rPr>
      </w:pPr>
      <w:r w:rsidRPr="00F908DC">
        <w:rPr>
          <w:rFonts w:cs="Arial"/>
          <w:sz w:val="24"/>
          <w:szCs w:val="24"/>
          <w:lang w:val="sr-Cyrl-CS"/>
        </w:rPr>
        <w:t>Пружалац услуге се обавезује да:</w:t>
      </w:r>
    </w:p>
    <w:p w:rsidR="009666EE" w:rsidRDefault="009666EE" w:rsidP="009666EE">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rsidR="009666EE" w:rsidRPr="00ED448E" w:rsidRDefault="009666EE" w:rsidP="009666EE">
      <w:pPr>
        <w:rPr>
          <w:rFonts w:cs="Arial"/>
          <w:sz w:val="24"/>
          <w:szCs w:val="24"/>
        </w:rPr>
      </w:pPr>
      <w:r>
        <w:rPr>
          <w:rFonts w:cs="Arial"/>
          <w:sz w:val="24"/>
          <w:szCs w:val="24"/>
        </w:rPr>
        <w:t>-</w:t>
      </w:r>
      <w:r w:rsidRPr="0031573C">
        <w:rPr>
          <w:rFonts w:cs="Arial"/>
          <w:sz w:val="24"/>
          <w:szCs w:val="24"/>
        </w:rPr>
        <w:t xml:space="preserve">Након извршене услуге сервисер ће попунити радни налог са подацима о  извршеној услузи и замењеним резервним деловима, који ће потписати представник понуђача – </w:t>
      </w:r>
      <w:r>
        <w:rPr>
          <w:rFonts w:cs="Arial"/>
          <w:sz w:val="24"/>
          <w:szCs w:val="24"/>
        </w:rPr>
        <w:t>сервисер и представник Корисника услуге</w:t>
      </w:r>
      <w:r w:rsidRPr="0031573C">
        <w:rPr>
          <w:rFonts w:cs="Arial"/>
          <w:sz w:val="24"/>
          <w:szCs w:val="24"/>
        </w:rPr>
        <w:t xml:space="preserve">. </w:t>
      </w:r>
      <w:r>
        <w:rPr>
          <w:rFonts w:cs="Arial"/>
          <w:sz w:val="24"/>
          <w:szCs w:val="24"/>
        </w:rPr>
        <w:t>Пружалац услуга</w:t>
      </w:r>
      <w:r w:rsidRPr="0031573C">
        <w:rPr>
          <w:rFonts w:cs="Arial"/>
          <w:sz w:val="24"/>
          <w:szCs w:val="24"/>
        </w:rPr>
        <w:t xml:space="preserve"> води евиденцију прегледа и исптивања стабилног система за дојаву пожара у Контролној књи</w:t>
      </w:r>
      <w:r>
        <w:rPr>
          <w:rFonts w:cs="Arial"/>
          <w:sz w:val="24"/>
          <w:szCs w:val="24"/>
        </w:rPr>
        <w:t>зи, која се налази код Корисника услуге</w:t>
      </w:r>
      <w:r w:rsidRPr="0031573C">
        <w:rPr>
          <w:rFonts w:cs="Arial"/>
          <w:sz w:val="24"/>
          <w:szCs w:val="24"/>
        </w:rPr>
        <w:t>, и након п</w:t>
      </w:r>
      <w:r>
        <w:rPr>
          <w:rFonts w:cs="Arial"/>
          <w:sz w:val="24"/>
          <w:szCs w:val="24"/>
        </w:rPr>
        <w:t>ружених услуга, Пружалац услуге</w:t>
      </w:r>
      <w:r w:rsidRPr="0031573C">
        <w:rPr>
          <w:rFonts w:cs="Arial"/>
          <w:sz w:val="24"/>
          <w:szCs w:val="24"/>
        </w:rPr>
        <w:t xml:space="preserve"> Контролну књигу враћа одговорном лицу </w:t>
      </w:r>
      <w:r>
        <w:rPr>
          <w:rFonts w:cs="Arial"/>
          <w:sz w:val="24"/>
          <w:szCs w:val="24"/>
        </w:rPr>
        <w:t>Кориснику услуге.</w:t>
      </w:r>
    </w:p>
    <w:p w:rsidR="009666EE" w:rsidRPr="0031573C" w:rsidRDefault="009666EE" w:rsidP="009666EE">
      <w:pPr>
        <w:rPr>
          <w:rFonts w:cs="Arial"/>
          <w:sz w:val="24"/>
          <w:szCs w:val="24"/>
        </w:rPr>
      </w:pPr>
      <w:r w:rsidRPr="00ED448E">
        <w:rPr>
          <w:rFonts w:cs="Arial"/>
          <w:sz w:val="24"/>
          <w:szCs w:val="24"/>
        </w:rPr>
        <w:t xml:space="preserve">- </w:t>
      </w:r>
      <w:r w:rsidRPr="0031573C">
        <w:rPr>
          <w:rFonts w:cs="Arial"/>
          <w:sz w:val="24"/>
          <w:szCs w:val="24"/>
        </w:rPr>
        <w:t>Након сваког извршеног пре</w:t>
      </w:r>
      <w:r>
        <w:rPr>
          <w:rFonts w:cs="Arial"/>
          <w:sz w:val="24"/>
          <w:szCs w:val="24"/>
        </w:rPr>
        <w:t>гледа и испитивања Пружалац услуге</w:t>
      </w:r>
      <w:r w:rsidRPr="0031573C">
        <w:rPr>
          <w:rFonts w:cs="Arial"/>
          <w:sz w:val="24"/>
          <w:szCs w:val="24"/>
        </w:rPr>
        <w:t xml:space="preserve"> има обавезу да сачини Извештај о стручном налазу и да 2 </w:t>
      </w:r>
      <w:r>
        <w:rPr>
          <w:rFonts w:cs="Arial"/>
          <w:sz w:val="24"/>
          <w:szCs w:val="24"/>
        </w:rPr>
        <w:t xml:space="preserve">(словима:два) </w:t>
      </w:r>
      <w:r w:rsidRPr="0031573C">
        <w:rPr>
          <w:rFonts w:cs="Arial"/>
          <w:sz w:val="24"/>
          <w:szCs w:val="24"/>
        </w:rPr>
        <w:t>прим</w:t>
      </w:r>
      <w:r>
        <w:rPr>
          <w:rFonts w:cs="Arial"/>
          <w:sz w:val="24"/>
          <w:szCs w:val="24"/>
        </w:rPr>
        <w:t>ерка Извештаја достави Кориснику услугу</w:t>
      </w:r>
      <w:r w:rsidRPr="0031573C">
        <w:rPr>
          <w:rFonts w:cs="Arial"/>
          <w:sz w:val="24"/>
          <w:szCs w:val="24"/>
        </w:rPr>
        <w:t xml:space="preserve"> у року од 7 </w:t>
      </w:r>
      <w:r>
        <w:rPr>
          <w:rFonts w:cs="Arial"/>
          <w:sz w:val="24"/>
          <w:szCs w:val="24"/>
        </w:rPr>
        <w:t xml:space="preserve">(словима:седам) </w:t>
      </w:r>
      <w:r w:rsidRPr="0031573C">
        <w:rPr>
          <w:rFonts w:cs="Arial"/>
          <w:sz w:val="24"/>
          <w:szCs w:val="24"/>
        </w:rPr>
        <w:t>дана од дана извршеног испитивања.</w:t>
      </w:r>
    </w:p>
    <w:p w:rsidR="009666EE" w:rsidRPr="006B2CCD" w:rsidRDefault="009666EE" w:rsidP="009666EE">
      <w:pPr>
        <w:rPr>
          <w:rFonts w:cs="Arial"/>
          <w:b/>
          <w:sz w:val="24"/>
          <w:szCs w:val="24"/>
        </w:rPr>
      </w:pPr>
    </w:p>
    <w:p w:rsidR="009666EE" w:rsidRDefault="009666EE" w:rsidP="009666EE">
      <w:pPr>
        <w:rPr>
          <w:rFonts w:cs="Arial"/>
          <w:sz w:val="24"/>
          <w:szCs w:val="24"/>
        </w:rPr>
      </w:pPr>
      <w:r>
        <w:rPr>
          <w:rFonts w:cs="Arial"/>
          <w:sz w:val="24"/>
          <w:szCs w:val="24"/>
        </w:rPr>
        <w:lastRenderedPageBreak/>
        <w:t xml:space="preserve">- </w:t>
      </w:r>
      <w:r w:rsidRPr="0031573C">
        <w:rPr>
          <w:rFonts w:cs="Arial"/>
          <w:sz w:val="24"/>
          <w:szCs w:val="24"/>
        </w:rPr>
        <w:t>По пријему Извештаја о струч</w:t>
      </w:r>
      <w:r>
        <w:rPr>
          <w:rFonts w:cs="Arial"/>
          <w:sz w:val="24"/>
          <w:szCs w:val="24"/>
        </w:rPr>
        <w:t>ном налазу овлашћено лице Корисника услуге</w:t>
      </w:r>
      <w:r w:rsidRPr="0031573C">
        <w:rPr>
          <w:rFonts w:cs="Arial"/>
          <w:sz w:val="24"/>
          <w:szCs w:val="24"/>
        </w:rPr>
        <w:t xml:space="preserve"> има обавезу да сачини Записник о пруженој услузи потписан од стране </w:t>
      </w:r>
      <w:r>
        <w:rPr>
          <w:rFonts w:cs="Arial"/>
          <w:sz w:val="24"/>
          <w:szCs w:val="24"/>
        </w:rPr>
        <w:t>овлашћених представника Пружаоца услуге и Корисника услуге. Пружалац услуге</w:t>
      </w:r>
      <w:r w:rsidRPr="0031573C">
        <w:rPr>
          <w:rFonts w:cs="Arial"/>
          <w:sz w:val="24"/>
          <w:szCs w:val="24"/>
        </w:rPr>
        <w:t xml:space="preserve"> је дужан да у најкраћем року отклони све евентуалненедостатке  и  примедбе  које  ут</w:t>
      </w:r>
      <w:r>
        <w:rPr>
          <w:rFonts w:cs="Arial"/>
          <w:sz w:val="24"/>
          <w:szCs w:val="24"/>
        </w:rPr>
        <w:t>врди  одговорно  лице  Корисника услуге</w:t>
      </w:r>
      <w:r w:rsidRPr="0031573C">
        <w:rPr>
          <w:rFonts w:cs="Arial"/>
          <w:sz w:val="24"/>
          <w:szCs w:val="24"/>
        </w:rPr>
        <w:t xml:space="preserve">  и  док  их  не  отклони сматраће се да услуга није завршена, односно да рок пружања</w:t>
      </w:r>
      <w:r>
        <w:rPr>
          <w:rFonts w:cs="Arial"/>
          <w:sz w:val="24"/>
          <w:szCs w:val="24"/>
        </w:rPr>
        <w:t xml:space="preserve"> услуге није испоштован. Пружалац услуге</w:t>
      </w:r>
      <w:r w:rsidRPr="0031573C">
        <w:rPr>
          <w:rFonts w:cs="Arial"/>
          <w:sz w:val="24"/>
          <w:szCs w:val="24"/>
        </w:rPr>
        <w:t xml:space="preserve"> преузима потпуну одговорност за квалитет извршене услуге на осно</w:t>
      </w:r>
      <w:r>
        <w:rPr>
          <w:rFonts w:cs="Arial"/>
          <w:sz w:val="24"/>
          <w:szCs w:val="24"/>
        </w:rPr>
        <w:t>ву услова из оквирног споразума.</w:t>
      </w:r>
    </w:p>
    <w:p w:rsidR="009666EE" w:rsidRPr="00ED448E" w:rsidRDefault="009666EE" w:rsidP="009666EE">
      <w:pPr>
        <w:rPr>
          <w:rFonts w:cs="Arial"/>
          <w:sz w:val="24"/>
          <w:szCs w:val="24"/>
        </w:rPr>
      </w:pPr>
    </w:p>
    <w:p w:rsidR="009666EE" w:rsidRDefault="009666EE" w:rsidP="009666EE">
      <w:pPr>
        <w:widowControl w:val="0"/>
        <w:suppressAutoHyphens/>
        <w:rPr>
          <w:rFonts w:cs="Arial"/>
          <w:color w:val="000000"/>
          <w:sz w:val="24"/>
          <w:szCs w:val="24"/>
        </w:rPr>
      </w:pPr>
      <w:r>
        <w:rPr>
          <w:rFonts w:cs="Arial"/>
          <w:color w:val="000000"/>
          <w:sz w:val="24"/>
          <w:szCs w:val="24"/>
        </w:rPr>
        <w:t>-</w:t>
      </w:r>
      <w:r w:rsidRPr="00D8783A">
        <w:rPr>
          <w:rFonts w:cs="Arial"/>
          <w:sz w:val="24"/>
          <w:szCs w:val="24"/>
        </w:rPr>
        <w:t>да за послове из члана 1. овог Оквирног споразума ангажује стручно оспособљена лица.</w:t>
      </w:r>
    </w:p>
    <w:p w:rsidR="009666EE" w:rsidRPr="00CE1B5A" w:rsidRDefault="009666EE" w:rsidP="009666EE">
      <w:pPr>
        <w:autoSpaceDE w:val="0"/>
        <w:autoSpaceDN w:val="0"/>
        <w:adjustRightInd w:val="0"/>
        <w:rPr>
          <w:rFonts w:eastAsia="Arial" w:cs="Arial"/>
          <w:sz w:val="24"/>
        </w:rPr>
      </w:pPr>
    </w:p>
    <w:p w:rsidR="009666EE" w:rsidRPr="00CE1B5A" w:rsidRDefault="009666EE" w:rsidP="009666EE">
      <w:pPr>
        <w:rPr>
          <w:b/>
          <w:sz w:val="24"/>
          <w:szCs w:val="24"/>
        </w:rPr>
      </w:pPr>
      <w:r w:rsidRPr="00CE1B5A">
        <w:rPr>
          <w:b/>
          <w:sz w:val="24"/>
          <w:szCs w:val="24"/>
        </w:rPr>
        <w:t>КВАЛИТАТИВНИ И КВАНТИТАТИВНИ ПРИЈЕМ</w:t>
      </w:r>
    </w:p>
    <w:p w:rsidR="009666EE" w:rsidRPr="00CE1B5A" w:rsidRDefault="009666EE" w:rsidP="009666EE">
      <w:pPr>
        <w:rPr>
          <w:b/>
          <w:sz w:val="24"/>
          <w:szCs w:val="24"/>
        </w:rPr>
      </w:pPr>
    </w:p>
    <w:p w:rsidR="009666EE" w:rsidRDefault="009666EE" w:rsidP="009666EE">
      <w:pPr>
        <w:jc w:val="center"/>
        <w:rPr>
          <w:b/>
          <w:sz w:val="24"/>
          <w:szCs w:val="24"/>
        </w:rPr>
      </w:pPr>
      <w:r>
        <w:rPr>
          <w:b/>
          <w:sz w:val="24"/>
          <w:szCs w:val="24"/>
        </w:rPr>
        <w:t>Члан 8</w:t>
      </w:r>
      <w:r w:rsidRPr="00CE1B5A">
        <w:rPr>
          <w:b/>
          <w:sz w:val="24"/>
          <w:szCs w:val="24"/>
        </w:rPr>
        <w:t>.</w:t>
      </w:r>
    </w:p>
    <w:p w:rsidR="009666EE" w:rsidRPr="00CE1B5A" w:rsidRDefault="009666EE" w:rsidP="009666EE">
      <w:pPr>
        <w:jc w:val="center"/>
        <w:rPr>
          <w:b/>
          <w:sz w:val="24"/>
          <w:szCs w:val="24"/>
        </w:rPr>
      </w:pPr>
    </w:p>
    <w:p w:rsidR="009666EE" w:rsidRPr="00CE1B5A" w:rsidRDefault="009666EE" w:rsidP="009666EE">
      <w:pPr>
        <w:autoSpaceDE w:val="0"/>
        <w:autoSpaceDN w:val="0"/>
        <w:adjustRightInd w:val="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rsidR="009666EE" w:rsidRPr="00CE1B5A" w:rsidRDefault="009666EE" w:rsidP="009666EE">
      <w:pPr>
        <w:autoSpaceDE w:val="0"/>
        <w:autoSpaceDN w:val="0"/>
        <w:adjustRightInd w:val="0"/>
        <w:rPr>
          <w:rFonts w:eastAsia="Arial"/>
          <w:b/>
          <w:sz w:val="24"/>
          <w:lang w:val="ru-RU"/>
        </w:rPr>
      </w:pPr>
    </w:p>
    <w:p w:rsidR="009666EE" w:rsidRDefault="009666EE" w:rsidP="009666EE">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 xml:space="preserve">слугеврши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rsidR="009666EE" w:rsidRDefault="009666EE" w:rsidP="009666EE">
      <w:pPr>
        <w:pStyle w:val="ListParagraph"/>
        <w:autoSpaceDE w:val="0"/>
        <w:autoSpaceDN w:val="0"/>
        <w:adjustRightInd w:val="0"/>
        <w:spacing w:before="0" w:after="0" w:line="240" w:lineRule="auto"/>
        <w:ind w:left="0"/>
        <w:contextualSpacing w:val="0"/>
        <w:rPr>
          <w:rFonts w:ascii="Arial" w:hAnsi="Arial" w:cs="Arial"/>
          <w:sz w:val="24"/>
          <w:szCs w:val="24"/>
        </w:rPr>
      </w:pPr>
    </w:p>
    <w:p w:rsidR="009666EE" w:rsidRPr="00CE1B5A" w:rsidRDefault="009666EE" w:rsidP="009666EE">
      <w:pPr>
        <w:tabs>
          <w:tab w:val="left" w:pos="567"/>
        </w:tabs>
        <w:rPr>
          <w:rFonts w:eastAsia="Arial" w:cs="Arial"/>
          <w:sz w:val="24"/>
          <w:szCs w:val="24"/>
        </w:rPr>
      </w:pPr>
      <w:r>
        <w:rPr>
          <w:rFonts w:cs="Arial"/>
          <w:sz w:val="24"/>
          <w:szCs w:val="24"/>
        </w:rPr>
        <w:t>Након извршене услуге,</w:t>
      </w:r>
      <w:r>
        <w:rPr>
          <w:rFonts w:eastAsia="Arial" w:cs="Arial"/>
          <w:sz w:val="24"/>
        </w:rPr>
        <w:t>представник Пружаоца услуге и представници Корисника услуге</w:t>
      </w:r>
      <w:r w:rsidRPr="0079618B">
        <w:rPr>
          <w:rFonts w:eastAsia="Arial" w:cs="Arial"/>
          <w:sz w:val="24"/>
          <w:lang w:val="ru-RU"/>
        </w:rPr>
        <w:t xml:space="preserve"> ће </w:t>
      </w:r>
      <w:r>
        <w:rPr>
          <w:rFonts w:eastAsia="Arial" w:cs="Arial"/>
          <w:sz w:val="24"/>
          <w:lang w:val="ru-RU"/>
        </w:rPr>
        <w:t>сачинити</w:t>
      </w:r>
      <w:r>
        <w:rPr>
          <w:rFonts w:eastAsia="Arial" w:cs="Arial"/>
          <w:sz w:val="24"/>
        </w:rPr>
        <w:t>Записник о пруженим услугама</w:t>
      </w:r>
      <w:r w:rsidRPr="0079618B">
        <w:rPr>
          <w:rFonts w:eastAsia="Arial" w:cs="Arial"/>
          <w:sz w:val="24"/>
          <w:lang w:val="ru-RU"/>
        </w:rPr>
        <w:t xml:space="preserve"> са подацима о</w:t>
      </w:r>
      <w:r>
        <w:rPr>
          <w:rFonts w:eastAsia="TimesNewRomanPSMT" w:cs="Arial"/>
          <w:bCs/>
          <w:noProof/>
          <w:color w:val="000000"/>
          <w:sz w:val="24"/>
          <w:szCs w:val="24"/>
        </w:rPr>
        <w:t>обиму и квалитету извршених услуга</w:t>
      </w:r>
      <w:r w:rsidRPr="0079618B">
        <w:rPr>
          <w:rFonts w:eastAsia="Arial" w:cs="Arial"/>
          <w:sz w:val="24"/>
          <w:lang w:val="ru-RU"/>
        </w:rPr>
        <w:t xml:space="preserve">, који ће потписати представник </w:t>
      </w:r>
      <w:r>
        <w:rPr>
          <w:rFonts w:eastAsia="Arial" w:cs="Arial"/>
          <w:sz w:val="24"/>
        </w:rPr>
        <w:t>Пружаоца услуге</w:t>
      </w:r>
      <w:r w:rsidRPr="0079618B">
        <w:rPr>
          <w:rFonts w:eastAsia="Arial" w:cs="Arial"/>
          <w:sz w:val="24"/>
          <w:lang w:val="ru-RU"/>
        </w:rPr>
        <w:t xml:space="preserve"> и представни</w:t>
      </w:r>
      <w:r>
        <w:rPr>
          <w:rFonts w:eastAsia="Arial" w:cs="Arial"/>
          <w:sz w:val="24"/>
          <w:lang w:val="ru-RU"/>
        </w:rPr>
        <w:t>к</w:t>
      </w:r>
      <w:r>
        <w:rPr>
          <w:rFonts w:eastAsia="Arial" w:cs="Arial"/>
          <w:sz w:val="24"/>
        </w:rPr>
        <w:t>Корисника услуге.</w:t>
      </w:r>
    </w:p>
    <w:p w:rsidR="009666EE" w:rsidRPr="00CE1B5A" w:rsidRDefault="009666EE" w:rsidP="009666EE">
      <w:pPr>
        <w:rPr>
          <w:b/>
          <w:sz w:val="24"/>
          <w:szCs w:val="24"/>
          <w:lang w:val="ru-RU"/>
        </w:rPr>
      </w:pPr>
    </w:p>
    <w:p w:rsidR="009666EE" w:rsidRPr="00CE1B5A" w:rsidRDefault="009666EE" w:rsidP="009666EE">
      <w:pPr>
        <w:rPr>
          <w:b/>
          <w:sz w:val="24"/>
          <w:szCs w:val="24"/>
          <w:lang w:val="ru-RU"/>
        </w:rPr>
      </w:pPr>
      <w:r w:rsidRPr="00CE1B5A">
        <w:rPr>
          <w:b/>
          <w:sz w:val="24"/>
          <w:szCs w:val="24"/>
          <w:lang w:val="ru-RU"/>
        </w:rPr>
        <w:t>СРЕДСТВА ФИНАНСИЈСКОГ ОБЕЗБЕЂЕЊА</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9666EE" w:rsidRPr="00CE1B5A" w:rsidRDefault="009666EE" w:rsidP="009666EE">
      <w:pPr>
        <w:tabs>
          <w:tab w:val="left" w:pos="567"/>
        </w:tabs>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9666EE" w:rsidRPr="009666EE" w:rsidRDefault="009666EE" w:rsidP="009666EE">
      <w:pPr>
        <w:tabs>
          <w:tab w:val="left" w:pos="284"/>
          <w:tab w:val="left" w:pos="330"/>
        </w:tabs>
        <w:rPr>
          <w:rFonts w:eastAsia="TimesNewRomanPSMT" w:cs="Arial"/>
          <w:bCs/>
          <w:sz w:val="24"/>
          <w:szCs w:val="24"/>
        </w:rPr>
      </w:pPr>
      <w:r w:rsidRPr="009666EE">
        <w:rPr>
          <w:rFonts w:eastAsia="TimesNewRomanPSMT" w:cs="Arial"/>
          <w:bCs/>
          <w:sz w:val="24"/>
          <w:szCs w:val="24"/>
        </w:rPr>
        <w:t>Пружалац услуге је дужан да у тренутку закључења оквирног споразума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Кориснику услуге СФО за добро извршење посла.</w:t>
      </w:r>
    </w:p>
    <w:p w:rsidR="009666EE" w:rsidRPr="009666EE" w:rsidRDefault="009666EE" w:rsidP="009666EE">
      <w:pPr>
        <w:tabs>
          <w:tab w:val="left" w:pos="284"/>
          <w:tab w:val="left" w:pos="330"/>
        </w:tabs>
        <w:rPr>
          <w:rFonts w:eastAsia="TimesNewRomanPSMT" w:cs="Arial"/>
          <w:bCs/>
          <w:sz w:val="24"/>
          <w:szCs w:val="24"/>
        </w:rPr>
      </w:pPr>
      <w:r w:rsidRPr="009666EE">
        <w:rPr>
          <w:rFonts w:eastAsia="TimesNewRomanPSMT" w:cs="Arial"/>
          <w:bCs/>
          <w:sz w:val="24"/>
          <w:szCs w:val="24"/>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rsidR="009666EE" w:rsidRPr="009666EE" w:rsidRDefault="009666EE" w:rsidP="009666EE">
      <w:pPr>
        <w:tabs>
          <w:tab w:val="left" w:pos="284"/>
          <w:tab w:val="left" w:pos="330"/>
        </w:tabs>
        <w:rPr>
          <w:rFonts w:eastAsia="TimesNewRomanPSMT" w:cs="Arial"/>
          <w:bCs/>
          <w:sz w:val="24"/>
          <w:szCs w:val="24"/>
        </w:rPr>
      </w:pPr>
      <w:r w:rsidRPr="009666EE">
        <w:rPr>
          <w:rFonts w:eastAsia="TimesNewRomanPSMT"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666EE" w:rsidRPr="009666EE" w:rsidRDefault="009666EE" w:rsidP="009666EE">
      <w:pPr>
        <w:tabs>
          <w:tab w:val="left" w:pos="284"/>
          <w:tab w:val="left" w:pos="330"/>
        </w:tabs>
        <w:rPr>
          <w:rFonts w:eastAsia="TimesNewRomanPSMT" w:cs="Arial"/>
          <w:bCs/>
          <w:strike/>
          <w:color w:val="FF0000"/>
          <w:sz w:val="24"/>
          <w:szCs w:val="24"/>
        </w:rPr>
      </w:pPr>
      <w:r w:rsidRPr="009666EE">
        <w:rPr>
          <w:rFonts w:eastAsia="TimesNewRomanPSMT" w:cs="Arial"/>
          <w:bCs/>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9666EE" w:rsidRPr="009666EE" w:rsidRDefault="009666EE" w:rsidP="009666EE">
      <w:pPr>
        <w:tabs>
          <w:tab w:val="left" w:pos="284"/>
          <w:tab w:val="left" w:pos="330"/>
        </w:tabs>
        <w:rPr>
          <w:rFonts w:eastAsia="TimesNewRomanPSMT" w:cs="Arial"/>
          <w:bCs/>
          <w:sz w:val="24"/>
          <w:szCs w:val="24"/>
        </w:rPr>
      </w:pPr>
      <w:r w:rsidRPr="009666EE">
        <w:rPr>
          <w:rFonts w:eastAsia="TimesNewRomanPSMT"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66EE" w:rsidRPr="00591E5E" w:rsidRDefault="009666EE" w:rsidP="009666EE">
      <w:pPr>
        <w:tabs>
          <w:tab w:val="left" w:pos="284"/>
          <w:tab w:val="left" w:pos="330"/>
        </w:tabs>
        <w:rPr>
          <w:rFonts w:eastAsia="TimesNewRomanPSMT" w:cs="Arial"/>
          <w:bCs/>
          <w:sz w:val="24"/>
          <w:szCs w:val="24"/>
        </w:rPr>
      </w:pPr>
      <w:r w:rsidRPr="00591E5E">
        <w:rPr>
          <w:rFonts w:eastAsia="TimesNewRomanPSMT"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666EE" w:rsidRPr="00591E5E" w:rsidRDefault="009666EE" w:rsidP="009666EE">
      <w:pPr>
        <w:tabs>
          <w:tab w:val="left" w:pos="284"/>
          <w:tab w:val="left" w:pos="330"/>
        </w:tabs>
        <w:rPr>
          <w:rFonts w:eastAsia="TimesNewRomanPSMT" w:cs="Arial"/>
          <w:bCs/>
          <w:sz w:val="24"/>
          <w:szCs w:val="24"/>
        </w:rPr>
      </w:pPr>
      <w:r w:rsidRPr="00591E5E">
        <w:rPr>
          <w:rFonts w:eastAsia="TimesNewRomanPSMT" w:cs="Arial"/>
          <w:bCs/>
          <w:sz w:val="24"/>
          <w:szCs w:val="24"/>
        </w:rPr>
        <w:t>Изабрани понуђач може поднети гаранцију стране банке само ако је тој банци додељен кредитни рејтинг .</w:t>
      </w:r>
    </w:p>
    <w:p w:rsidR="009666EE" w:rsidRPr="00591E5E" w:rsidRDefault="009666EE" w:rsidP="009666EE">
      <w:pPr>
        <w:rPr>
          <w:rFonts w:eastAsia="TimesNewRomanPSMT" w:cs="Arial"/>
          <w:strike/>
          <w:color w:val="FF0000"/>
          <w:sz w:val="24"/>
          <w:szCs w:val="24"/>
          <w:lang w:val="ru-RU"/>
        </w:rPr>
      </w:pPr>
      <w:r w:rsidRPr="00591E5E">
        <w:rPr>
          <w:rFonts w:eastAsia="TimesNewRomanPSMT" w:cs="Arial"/>
          <w:bCs/>
          <w:sz w:val="24"/>
          <w:szCs w:val="24"/>
        </w:rPr>
        <w:t>На банкарске гаранције примењују се одредбе Једнобразних правила за гаранције УРДГ 758, Међународне коморе у Паризу.</w:t>
      </w:r>
    </w:p>
    <w:p w:rsidR="009666EE" w:rsidRPr="00591E5E" w:rsidRDefault="009666EE" w:rsidP="009666EE">
      <w:pPr>
        <w:tabs>
          <w:tab w:val="left" w:pos="0"/>
        </w:tabs>
        <w:rPr>
          <w:rFonts w:eastAsia="TimesNewRomanPSMT" w:cs="Arial"/>
          <w:bCs/>
          <w:sz w:val="24"/>
          <w:szCs w:val="24"/>
        </w:rPr>
      </w:pPr>
      <w:r w:rsidRPr="00591E5E">
        <w:rPr>
          <w:rFonts w:eastAsia="TimesNewRomanPSMT" w:cs="Arial"/>
          <w:bCs/>
          <w:sz w:val="24"/>
          <w:szCs w:val="24"/>
        </w:rPr>
        <w:t>Гаранција се не може уступити и није преносива без сагласности Корисника, Налогодавца и Емисионе банке.</w:t>
      </w:r>
    </w:p>
    <w:p w:rsidR="009666EE" w:rsidRPr="00591E5E" w:rsidRDefault="009666EE" w:rsidP="009666EE">
      <w:pPr>
        <w:rPr>
          <w:rFonts w:eastAsia="TimesNewRomanPSMT"/>
          <w:b/>
          <w:bCs/>
          <w:sz w:val="24"/>
          <w:szCs w:val="24"/>
          <w:u w:val="single"/>
        </w:rPr>
      </w:pPr>
      <w:r w:rsidRPr="00591E5E">
        <w:rPr>
          <w:rFonts w:eastAsia="TimesNewRomanPSMT" w:cs="Arial"/>
          <w:bCs/>
          <w:sz w:val="24"/>
          <w:szCs w:val="24"/>
        </w:rPr>
        <w:t>Гаранција истиче на наведени датум, без обзира да ли је овај документ враћен или не.</w:t>
      </w:r>
    </w:p>
    <w:p w:rsidR="009666EE" w:rsidRPr="00CE1B5A" w:rsidRDefault="009666EE" w:rsidP="009666EE">
      <w:pPr>
        <w:tabs>
          <w:tab w:val="left" w:pos="567"/>
        </w:tabs>
        <w:rPr>
          <w:rFonts w:cs="Arial"/>
        </w:rPr>
      </w:pPr>
    </w:p>
    <w:p w:rsidR="009666EE" w:rsidRDefault="009666EE" w:rsidP="009666EE">
      <w:pPr>
        <w:rPr>
          <w:rFonts w:eastAsia="Arial Unicode MS" w:cs="Arial"/>
          <w:sz w:val="24"/>
          <w:szCs w:val="24"/>
          <w:lang w:val="ru-RU"/>
        </w:rPr>
      </w:pPr>
      <w:r w:rsidRPr="001D7E7D">
        <w:rPr>
          <w:rFonts w:eastAsia="Arial Unicode MS" w:cs="Arial"/>
          <w:sz w:val="24"/>
          <w:szCs w:val="24"/>
          <w:lang w:val="ru-RU"/>
        </w:rPr>
        <w:t>.</w:t>
      </w:r>
    </w:p>
    <w:p w:rsidR="009666EE" w:rsidRPr="00CE1B5A" w:rsidRDefault="009666EE" w:rsidP="009666EE">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rsidR="009666EE" w:rsidRPr="00CE1B5A" w:rsidRDefault="009666EE" w:rsidP="009666EE">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rsidR="009666EE" w:rsidRPr="00CE1B5A" w:rsidRDefault="009666EE" w:rsidP="009666EE">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rsidR="009666EE" w:rsidRPr="00CE1B5A" w:rsidRDefault="009666EE" w:rsidP="009666EE">
      <w:pPr>
        <w:jc w:val="center"/>
        <w:rPr>
          <w:b/>
          <w:sz w:val="24"/>
          <w:szCs w:val="24"/>
          <w:lang w:val="ru-RU"/>
        </w:rPr>
      </w:pPr>
    </w:p>
    <w:p w:rsidR="009666EE" w:rsidRPr="00CE1B5A" w:rsidRDefault="009666EE" w:rsidP="009666EE">
      <w:pPr>
        <w:jc w:val="left"/>
        <w:rPr>
          <w:rFonts w:cs="Arial"/>
          <w:b/>
          <w:sz w:val="24"/>
          <w:szCs w:val="24"/>
        </w:rPr>
      </w:pPr>
      <w:r w:rsidRPr="00CE1B5A">
        <w:rPr>
          <w:rFonts w:cs="Arial"/>
          <w:b/>
          <w:sz w:val="24"/>
          <w:szCs w:val="24"/>
        </w:rPr>
        <w:t>БЕЗБЕДНОСТ И ЗДРАВЉЕ НА РАДУ</w:t>
      </w:r>
    </w:p>
    <w:p w:rsidR="009666EE" w:rsidRPr="00CE1B5A" w:rsidRDefault="009666EE" w:rsidP="009666EE">
      <w:pPr>
        <w:jc w:val="center"/>
        <w:rPr>
          <w:rFonts w:cs="Arial"/>
          <w:b/>
          <w:sz w:val="24"/>
          <w:szCs w:val="24"/>
        </w:rPr>
      </w:pPr>
      <w:r w:rsidRPr="00CE1B5A">
        <w:rPr>
          <w:rFonts w:cs="Arial"/>
          <w:b/>
          <w:sz w:val="24"/>
          <w:szCs w:val="24"/>
        </w:rPr>
        <w:t xml:space="preserve">Члан </w:t>
      </w:r>
      <w:r>
        <w:rPr>
          <w:rFonts w:cs="Arial"/>
          <w:b/>
          <w:sz w:val="24"/>
          <w:szCs w:val="24"/>
        </w:rPr>
        <w:t>11</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rsidR="009666EE" w:rsidRPr="00CE1B5A" w:rsidRDefault="009666EE" w:rsidP="009666EE">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9666EE" w:rsidRPr="00CE1B5A" w:rsidRDefault="009666EE" w:rsidP="009666EE">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rsidR="009666EE" w:rsidRPr="00CE1B5A" w:rsidRDefault="009666EE" w:rsidP="009666EE">
      <w:pPr>
        <w:jc w:val="center"/>
        <w:rPr>
          <w:rFonts w:cs="Arial"/>
          <w:b/>
          <w:sz w:val="24"/>
          <w:szCs w:val="24"/>
        </w:rPr>
      </w:pPr>
      <w:r w:rsidRPr="00CE1B5A">
        <w:rPr>
          <w:rFonts w:cs="Arial"/>
          <w:b/>
          <w:sz w:val="24"/>
          <w:szCs w:val="24"/>
        </w:rPr>
        <w:t>Члан 1</w:t>
      </w:r>
      <w:r>
        <w:rPr>
          <w:rFonts w:cs="Arial"/>
          <w:b/>
          <w:sz w:val="24"/>
          <w:szCs w:val="24"/>
        </w:rPr>
        <w:t>2</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lastRenderedPageBreak/>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9666EE" w:rsidRPr="00CE1B5A" w:rsidRDefault="009666EE" w:rsidP="009666EE">
      <w:pPr>
        <w:jc w:val="center"/>
        <w:rPr>
          <w:rFonts w:cs="Arial"/>
          <w:b/>
          <w:sz w:val="24"/>
          <w:szCs w:val="24"/>
        </w:rPr>
      </w:pPr>
      <w:r w:rsidRPr="00CE1B5A">
        <w:rPr>
          <w:rFonts w:cs="Arial"/>
          <w:b/>
          <w:sz w:val="24"/>
          <w:szCs w:val="24"/>
        </w:rPr>
        <w:t>Члан 1</w:t>
      </w:r>
      <w:r>
        <w:rPr>
          <w:rFonts w:cs="Arial"/>
          <w:b/>
          <w:sz w:val="24"/>
          <w:szCs w:val="24"/>
        </w:rPr>
        <w:t>3</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9666EE" w:rsidRDefault="009666EE" w:rsidP="009666EE">
      <w:pPr>
        <w:rPr>
          <w:rFonts w:cs="Arial"/>
          <w:b/>
          <w:sz w:val="24"/>
          <w:szCs w:val="24"/>
        </w:rPr>
      </w:pPr>
    </w:p>
    <w:p w:rsidR="009666EE" w:rsidRPr="00CE1B5A" w:rsidRDefault="009666EE" w:rsidP="009666EE">
      <w:pPr>
        <w:jc w:val="center"/>
        <w:rPr>
          <w:rFonts w:cs="Arial"/>
          <w:b/>
          <w:sz w:val="24"/>
          <w:szCs w:val="24"/>
        </w:rPr>
      </w:pPr>
      <w:r w:rsidRPr="00CE1B5A">
        <w:rPr>
          <w:rFonts w:cs="Arial"/>
          <w:b/>
          <w:sz w:val="24"/>
          <w:szCs w:val="24"/>
        </w:rPr>
        <w:t xml:space="preserve">Члан </w:t>
      </w:r>
      <w:r>
        <w:rPr>
          <w:rFonts w:cs="Arial"/>
          <w:b/>
          <w:sz w:val="24"/>
          <w:szCs w:val="24"/>
        </w:rPr>
        <w:t>14</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rsidR="009666EE" w:rsidRPr="00CE1B5A" w:rsidRDefault="009666EE" w:rsidP="009666EE">
      <w:pPr>
        <w:tabs>
          <w:tab w:val="left" w:pos="810"/>
        </w:tabs>
        <w:rPr>
          <w:rFonts w:eastAsia="Arial Unicode MS" w:cs="Arial"/>
          <w:sz w:val="24"/>
          <w:szCs w:val="24"/>
        </w:rPr>
      </w:pPr>
      <w:r w:rsidRPr="00CE1B5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9666EE" w:rsidRPr="00CE1B5A" w:rsidRDefault="009666EE" w:rsidP="009666EE">
      <w:pPr>
        <w:tabs>
          <w:tab w:val="left" w:pos="810"/>
        </w:tabs>
        <w:jc w:val="center"/>
        <w:rPr>
          <w:rFonts w:eastAsia="Arial Unicode MS" w:cs="Arial"/>
          <w:b/>
          <w:sz w:val="24"/>
          <w:szCs w:val="24"/>
        </w:rPr>
      </w:pPr>
      <w:r w:rsidRPr="00CE1B5A">
        <w:rPr>
          <w:rFonts w:eastAsia="Arial Unicode MS" w:cs="Arial"/>
          <w:b/>
          <w:sz w:val="24"/>
          <w:szCs w:val="24"/>
        </w:rPr>
        <w:t>Члан 1</w:t>
      </w:r>
      <w:r>
        <w:rPr>
          <w:rFonts w:eastAsia="Arial Unicode MS" w:cs="Arial"/>
          <w:b/>
          <w:sz w:val="24"/>
          <w:szCs w:val="24"/>
        </w:rPr>
        <w:t>5</w:t>
      </w:r>
      <w:r w:rsidRPr="00CE1B5A">
        <w:rPr>
          <w:rFonts w:eastAsia="Arial Unicode MS" w:cs="Arial"/>
          <w:b/>
          <w:sz w:val="24"/>
          <w:szCs w:val="24"/>
        </w:rPr>
        <w:t>.</w:t>
      </w: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9666EE"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rsidR="009666EE" w:rsidRDefault="009666EE" w:rsidP="009666EE">
      <w:pPr>
        <w:tabs>
          <w:tab w:val="left" w:pos="810"/>
        </w:tabs>
        <w:rPr>
          <w:rFonts w:eastAsia="Arial Unicode MS" w:cs="Arial"/>
          <w:sz w:val="24"/>
          <w:szCs w:val="24"/>
        </w:rPr>
      </w:pPr>
    </w:p>
    <w:p w:rsidR="009666EE"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sz w:val="24"/>
          <w:szCs w:val="24"/>
        </w:rPr>
      </w:pPr>
    </w:p>
    <w:p w:rsidR="009666EE" w:rsidRPr="00CE1B5A" w:rsidRDefault="009666EE" w:rsidP="009666EE">
      <w:pPr>
        <w:rPr>
          <w:b/>
          <w:sz w:val="24"/>
          <w:szCs w:val="24"/>
        </w:rPr>
      </w:pPr>
      <w:r w:rsidRPr="00CE1B5A">
        <w:rPr>
          <w:b/>
          <w:sz w:val="24"/>
          <w:szCs w:val="24"/>
          <w:lang w:val="ru-RU"/>
        </w:rPr>
        <w:t>УГОВОРНА КАЗНА ЗБОГ КАШЊЕЊА У И</w:t>
      </w:r>
      <w:r w:rsidRPr="00CE1B5A">
        <w:rPr>
          <w:b/>
          <w:sz w:val="24"/>
          <w:szCs w:val="24"/>
        </w:rPr>
        <w:t>ЗВРШЕЊУ</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Pr>
          <w:b/>
          <w:sz w:val="24"/>
          <w:szCs w:val="24"/>
          <w:lang w:val="ru-RU"/>
        </w:rPr>
        <w:t>Члан 1</w:t>
      </w:r>
      <w:r>
        <w:rPr>
          <w:b/>
          <w:sz w:val="24"/>
          <w:szCs w:val="24"/>
        </w:rPr>
        <w:t>6</w:t>
      </w:r>
      <w:r w:rsidRPr="00CE1B5A">
        <w:rPr>
          <w:b/>
          <w:sz w:val="24"/>
          <w:szCs w:val="24"/>
          <w:lang w:val="ru-RU"/>
        </w:rPr>
        <w:t>.</w:t>
      </w:r>
    </w:p>
    <w:p w:rsidR="009666EE" w:rsidRPr="00CE1B5A" w:rsidRDefault="009666EE" w:rsidP="009666EE">
      <w:pPr>
        <w:tabs>
          <w:tab w:val="left" w:pos="810"/>
        </w:tabs>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rsidR="009666EE" w:rsidRPr="00CE1B5A" w:rsidRDefault="009666EE" w:rsidP="009666EE">
      <w:pPr>
        <w:tabs>
          <w:tab w:val="left" w:pos="810"/>
        </w:tabs>
        <w:rPr>
          <w:rFonts w:cs="Arial"/>
          <w:sz w:val="24"/>
          <w:szCs w:val="24"/>
        </w:rPr>
      </w:pPr>
    </w:p>
    <w:p w:rsidR="009666EE" w:rsidRPr="00CE1B5A" w:rsidRDefault="009666EE" w:rsidP="009666EE">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lastRenderedPageBreak/>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rPr>
          <w:sz w:val="24"/>
          <w:szCs w:val="24"/>
          <w:lang w:val="ru-RU"/>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rsidR="009666EE" w:rsidRPr="00CE1B5A" w:rsidRDefault="009666EE" w:rsidP="009666EE">
      <w:pPr>
        <w:rPr>
          <w:b/>
          <w:sz w:val="24"/>
          <w:szCs w:val="24"/>
          <w:lang w:val="ru-RU"/>
        </w:rPr>
      </w:pPr>
      <w:r w:rsidRPr="00CE1B5A">
        <w:rPr>
          <w:b/>
          <w:sz w:val="24"/>
          <w:szCs w:val="24"/>
          <w:lang w:val="ru-RU"/>
        </w:rPr>
        <w:t xml:space="preserve">ВИША СИЛА </w:t>
      </w:r>
    </w:p>
    <w:p w:rsidR="009666EE" w:rsidRPr="00CE1B5A" w:rsidRDefault="009666EE" w:rsidP="009666EE">
      <w:pPr>
        <w:jc w:val="center"/>
        <w:rPr>
          <w:b/>
          <w:sz w:val="24"/>
          <w:szCs w:val="24"/>
          <w:lang w:val="ru-RU"/>
        </w:rPr>
      </w:pPr>
      <w:r w:rsidRPr="00CE1B5A">
        <w:rPr>
          <w:b/>
          <w:sz w:val="24"/>
          <w:szCs w:val="24"/>
          <w:lang w:val="ru-RU"/>
        </w:rPr>
        <w:t>Члан 1</w:t>
      </w:r>
      <w:r>
        <w:rPr>
          <w:b/>
          <w:sz w:val="24"/>
          <w:szCs w:val="24"/>
        </w:rPr>
        <w:t>7</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rsidR="009666EE" w:rsidRPr="00CE1B5A" w:rsidRDefault="009666EE" w:rsidP="009666EE">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rsidR="009666EE" w:rsidRPr="00CE1B5A" w:rsidRDefault="009666EE" w:rsidP="009666EE">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rsidR="009666EE" w:rsidRDefault="009666EE" w:rsidP="009666EE">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rsidR="009666EE" w:rsidRPr="00CE1B5A" w:rsidRDefault="009666EE" w:rsidP="009666EE">
      <w:pPr>
        <w:rPr>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r w:rsidRPr="00CE1B5A">
        <w:rPr>
          <w:rFonts w:cs="Arial"/>
          <w:b/>
          <w:sz w:val="24"/>
          <w:szCs w:val="24"/>
          <w:lang w:val="ru-RU"/>
        </w:rPr>
        <w:t>НАКНАДА ШТЕТЕ</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sz w:val="24"/>
          <w:szCs w:val="24"/>
          <w:lang w:val="ru-RU"/>
        </w:rPr>
      </w:pPr>
      <w:r w:rsidRPr="00CE1B5A">
        <w:rPr>
          <w:rFonts w:cs="Arial"/>
          <w:b/>
          <w:sz w:val="24"/>
          <w:szCs w:val="24"/>
          <w:lang w:val="ru-RU"/>
        </w:rPr>
        <w:t>Члан 1</w:t>
      </w:r>
      <w:r>
        <w:rPr>
          <w:rFonts w:cs="Arial"/>
          <w:b/>
          <w:sz w:val="24"/>
          <w:szCs w:val="24"/>
        </w:rPr>
        <w:t>8</w:t>
      </w:r>
      <w:r w:rsidRPr="00CE1B5A">
        <w:rPr>
          <w:rFonts w:cs="Arial"/>
          <w:sz w:val="24"/>
          <w:szCs w:val="24"/>
          <w:lang w:val="ru-RU"/>
        </w:rPr>
        <w:t>.</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w:t>
      </w:r>
      <w:r w:rsidRPr="00CE1B5A">
        <w:rPr>
          <w:rFonts w:cs="Arial"/>
          <w:sz w:val="24"/>
          <w:szCs w:val="24"/>
          <w:lang w:val="ru-RU"/>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9666EE" w:rsidRPr="00CE1B5A" w:rsidRDefault="009666EE" w:rsidP="009666EE">
      <w:pPr>
        <w:tabs>
          <w:tab w:val="left" w:pos="567"/>
        </w:tabs>
        <w:rPr>
          <w:rFonts w:cs="Arial"/>
          <w:sz w:val="24"/>
          <w:szCs w:val="24"/>
          <w:lang w:val="ru-RU"/>
        </w:rPr>
      </w:pPr>
    </w:p>
    <w:p w:rsidR="009666EE" w:rsidRDefault="009666EE" w:rsidP="009666EE">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rsidR="009666EE" w:rsidRDefault="009666EE" w:rsidP="009666EE">
      <w:pPr>
        <w:rPr>
          <w:rFonts w:cs="Arial"/>
          <w:sz w:val="24"/>
          <w:szCs w:val="24"/>
          <w:lang w:val="ru-RU"/>
        </w:rPr>
      </w:pPr>
    </w:p>
    <w:p w:rsidR="009666EE" w:rsidRPr="004927E3" w:rsidRDefault="009666EE" w:rsidP="009666EE">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rsidR="009666EE" w:rsidRPr="004927E3" w:rsidRDefault="009666EE" w:rsidP="009666EE">
      <w:pPr>
        <w:jc w:val="center"/>
        <w:rPr>
          <w:rFonts w:eastAsia="Arial Unicode MS" w:cs="Arial"/>
          <w:b/>
          <w:sz w:val="24"/>
          <w:szCs w:val="24"/>
        </w:rPr>
      </w:pPr>
      <w:r w:rsidRPr="004927E3">
        <w:rPr>
          <w:rFonts w:eastAsia="Arial Unicode MS" w:cs="Arial"/>
          <w:b/>
          <w:sz w:val="24"/>
          <w:szCs w:val="24"/>
        </w:rPr>
        <w:t>Члан 19.</w:t>
      </w:r>
    </w:p>
    <w:p w:rsidR="009666EE" w:rsidRPr="004927E3" w:rsidRDefault="009666EE" w:rsidP="009666EE">
      <w:pPr>
        <w:rPr>
          <w:rFonts w:eastAsia="Arial Unicode MS" w:cs="Arial"/>
          <w:sz w:val="24"/>
          <w:szCs w:val="24"/>
        </w:rPr>
      </w:pPr>
      <w:r w:rsidRPr="004927E3">
        <w:rPr>
          <w:rFonts w:eastAsia="Arial Unicode MS" w:cs="Arial"/>
          <w:sz w:val="24"/>
          <w:szCs w:val="24"/>
        </w:rPr>
        <w:t>Овлашћени представник за праћење реализације услуга из члана 1. овог Оквирног споразума за Пружаоца услуга је:</w:t>
      </w:r>
      <w:r>
        <w:rPr>
          <w:rFonts w:eastAsia="Arial Unicode MS" w:cs="Arial"/>
          <w:sz w:val="24"/>
          <w:szCs w:val="24"/>
        </w:rPr>
        <w:t>__________________(име и презиме)</w:t>
      </w:r>
    </w:p>
    <w:p w:rsidR="009666EE" w:rsidRPr="004927E3" w:rsidRDefault="009666EE" w:rsidP="009666EE">
      <w:pPr>
        <w:rPr>
          <w:rFonts w:cs="Arial"/>
          <w:sz w:val="24"/>
          <w:szCs w:val="24"/>
        </w:rPr>
      </w:pPr>
      <w:r w:rsidRPr="004927E3">
        <w:rPr>
          <w:rFonts w:cs="Arial"/>
          <w:sz w:val="24"/>
          <w:szCs w:val="24"/>
        </w:rPr>
        <w:t>Корисник услуга у складу са својим интерним актима именује лице задужено за контролу пружања услуга / Надзорни орган и комуникацију са задуженим лицима Пружаоца услуга.</w:t>
      </w:r>
    </w:p>
    <w:p w:rsidR="009666EE" w:rsidRPr="004927E3" w:rsidRDefault="009666EE" w:rsidP="009666EE">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 xml:space="preserve">праћење степена и динамике реализације Оквирног споразума и </w:t>
      </w:r>
      <w:r>
        <w:rPr>
          <w:rFonts w:eastAsia="Arial Unicode MS" w:cs="Arial"/>
          <w:sz w:val="24"/>
          <w:szCs w:val="24"/>
        </w:rPr>
        <w:t>издатих наруџбеница</w:t>
      </w:r>
      <w:r w:rsidRPr="004927E3">
        <w:rPr>
          <w:rFonts w:eastAsia="Arial Unicode MS" w:cs="Arial"/>
          <w:sz w:val="24"/>
          <w:szCs w:val="24"/>
        </w:rPr>
        <w:t>;</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rPr>
        <w:t>наруџбенице</w:t>
      </w:r>
      <w:r w:rsidRPr="004927E3">
        <w:rPr>
          <w:rFonts w:eastAsia="Arial Unicode MS" w:cs="Arial"/>
          <w:sz w:val="24"/>
          <w:szCs w:val="24"/>
        </w:rPr>
        <w:t xml:space="preserve"> и Оквирног споразума;</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rsidR="009666EE" w:rsidRPr="00CE1B5A" w:rsidRDefault="009666EE" w:rsidP="009666EE">
      <w:pPr>
        <w:rPr>
          <w:b/>
          <w:sz w:val="24"/>
          <w:szCs w:val="24"/>
        </w:rPr>
      </w:pPr>
      <w:r w:rsidRPr="00CE1B5A">
        <w:rPr>
          <w:b/>
          <w:sz w:val="24"/>
          <w:szCs w:val="24"/>
          <w:lang w:val="ru-RU"/>
        </w:rPr>
        <w:t xml:space="preserve">РАСКИД </w:t>
      </w:r>
      <w:r w:rsidRPr="00CE1B5A">
        <w:rPr>
          <w:b/>
          <w:sz w:val="24"/>
          <w:szCs w:val="24"/>
        </w:rPr>
        <w:t>ОКВИРНОГ СПОРАЗУМА</w:t>
      </w:r>
    </w:p>
    <w:p w:rsidR="009666EE" w:rsidRPr="00CE1B5A" w:rsidRDefault="009666EE" w:rsidP="009666EE">
      <w:pPr>
        <w:jc w:val="center"/>
        <w:rPr>
          <w:b/>
          <w:sz w:val="24"/>
          <w:szCs w:val="24"/>
          <w:lang w:val="ru-RU"/>
        </w:rPr>
      </w:pPr>
      <w:r>
        <w:rPr>
          <w:b/>
          <w:sz w:val="24"/>
          <w:szCs w:val="24"/>
          <w:lang w:val="ru-RU"/>
        </w:rPr>
        <w:t>Члан 20</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9666EE" w:rsidRPr="00CE1B5A" w:rsidRDefault="009666EE" w:rsidP="009666EE">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9666EE" w:rsidRPr="00CE1B5A" w:rsidRDefault="009666EE" w:rsidP="009666EE">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rsidR="009666EE" w:rsidRPr="00CE1B5A" w:rsidRDefault="009666EE" w:rsidP="009666EE">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9666EE" w:rsidRPr="00CE1B5A" w:rsidRDefault="009666EE" w:rsidP="009666EE">
      <w:pPr>
        <w:jc w:val="center"/>
        <w:rPr>
          <w:b/>
          <w:sz w:val="24"/>
          <w:szCs w:val="24"/>
          <w:lang w:val="ru-RU"/>
        </w:rPr>
      </w:pPr>
      <w:r>
        <w:rPr>
          <w:b/>
          <w:sz w:val="24"/>
          <w:szCs w:val="24"/>
          <w:lang w:val="ru-RU"/>
        </w:rPr>
        <w:t>Члан 21</w:t>
      </w:r>
      <w:r w:rsidRPr="00CE1B5A">
        <w:rPr>
          <w:b/>
          <w:sz w:val="24"/>
          <w:szCs w:val="24"/>
          <w:lang w:val="ru-RU"/>
        </w:rPr>
        <w:t>.</w:t>
      </w:r>
    </w:p>
    <w:p w:rsidR="009666EE" w:rsidRDefault="009666EE" w:rsidP="009666EE">
      <w:pPr>
        <w:rPr>
          <w:sz w:val="24"/>
          <w:szCs w:val="24"/>
          <w:lang w:val="ru-RU"/>
        </w:rPr>
      </w:pPr>
      <w:r w:rsidRPr="00CE1B5A">
        <w:rPr>
          <w:sz w:val="24"/>
          <w:szCs w:val="24"/>
          <w:lang w:val="ru-RU"/>
        </w:rPr>
        <w:lastRenderedPageBreak/>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rsidR="009666EE" w:rsidRDefault="009666EE" w:rsidP="009666EE">
      <w:pPr>
        <w:rPr>
          <w:sz w:val="24"/>
          <w:szCs w:val="24"/>
          <w:lang w:val="ru-RU"/>
        </w:rPr>
      </w:pPr>
    </w:p>
    <w:p w:rsidR="009666EE" w:rsidRPr="00CE1B5A" w:rsidRDefault="009666EE" w:rsidP="009666EE">
      <w:pPr>
        <w:rPr>
          <w:sz w:val="24"/>
          <w:szCs w:val="24"/>
          <w:lang w:val="ru-RU"/>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rPr>
        <w:t>2</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rsidR="009666EE" w:rsidRPr="00CE1B5A" w:rsidRDefault="009666EE" w:rsidP="009666EE">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rsidR="009666EE" w:rsidRPr="00CE1B5A" w:rsidRDefault="009666EE" w:rsidP="009666EE">
      <w:pPr>
        <w:jc w:val="center"/>
        <w:rPr>
          <w:b/>
          <w:sz w:val="24"/>
          <w:szCs w:val="24"/>
          <w:lang w:val="ru-RU"/>
        </w:rPr>
      </w:pPr>
      <w:r>
        <w:rPr>
          <w:b/>
          <w:sz w:val="24"/>
          <w:szCs w:val="24"/>
          <w:lang w:val="ru-RU"/>
        </w:rPr>
        <w:t>Члан 23</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rsidR="009666EE" w:rsidRPr="00CE1B5A" w:rsidRDefault="009666EE" w:rsidP="009666EE">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2</w:t>
      </w:r>
      <w:r>
        <w:rPr>
          <w:b/>
          <w:sz w:val="24"/>
          <w:szCs w:val="24"/>
        </w:rPr>
        <w:t>4</w:t>
      </w:r>
      <w:r w:rsidRPr="00CE1B5A">
        <w:rPr>
          <w:b/>
          <w:sz w:val="24"/>
          <w:szCs w:val="24"/>
        </w:rPr>
        <w:t>.</w:t>
      </w:r>
    </w:p>
    <w:p w:rsidR="009666EE" w:rsidRPr="00CE1B5A" w:rsidRDefault="009666EE" w:rsidP="009666EE">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rsidR="009666EE" w:rsidRPr="00CE1B5A" w:rsidRDefault="009666EE" w:rsidP="009666EE">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9666EE" w:rsidRDefault="009666EE" w:rsidP="009666EE">
      <w:pPr>
        <w:rPr>
          <w:sz w:val="24"/>
          <w:szCs w:val="24"/>
          <w:lang w:val="sr-Cyrl-BA"/>
        </w:rPr>
      </w:pPr>
    </w:p>
    <w:p w:rsidR="009666EE" w:rsidRPr="00CE1B5A" w:rsidRDefault="009666EE" w:rsidP="009666EE">
      <w:pPr>
        <w:rPr>
          <w:sz w:val="24"/>
          <w:szCs w:val="24"/>
          <w:lang w:val="sr-Cyrl-BA"/>
        </w:rPr>
      </w:pPr>
    </w:p>
    <w:p w:rsidR="009666EE" w:rsidRPr="00CE1B5A" w:rsidRDefault="009666EE" w:rsidP="009666EE">
      <w:pPr>
        <w:rPr>
          <w:b/>
          <w:sz w:val="24"/>
          <w:szCs w:val="24"/>
          <w:lang w:val="sr-Cyrl-BA"/>
        </w:rPr>
      </w:pPr>
      <w:r w:rsidRPr="00CE1B5A">
        <w:rPr>
          <w:b/>
          <w:sz w:val="24"/>
          <w:szCs w:val="24"/>
          <w:lang w:val="sr-Cyrl-BA"/>
        </w:rPr>
        <w:t>ВАЖНОСТ ОКВИРНОГ СПОРАЗУМА</w:t>
      </w:r>
    </w:p>
    <w:p w:rsidR="009666EE" w:rsidRPr="00CE1B5A" w:rsidRDefault="009666EE" w:rsidP="009666EE">
      <w:pPr>
        <w:jc w:val="center"/>
        <w:rPr>
          <w:b/>
          <w:sz w:val="24"/>
          <w:szCs w:val="24"/>
          <w:lang w:val="ru-RU"/>
        </w:rPr>
      </w:pPr>
      <w:r>
        <w:rPr>
          <w:b/>
          <w:sz w:val="24"/>
          <w:szCs w:val="24"/>
          <w:lang w:val="ru-RU"/>
        </w:rPr>
        <w:t>Члан 25</w:t>
      </w:r>
      <w:r w:rsidRPr="00CE1B5A">
        <w:rPr>
          <w:b/>
          <w:sz w:val="24"/>
          <w:szCs w:val="24"/>
          <w:lang w:val="ru-RU"/>
        </w:rPr>
        <w:t>.</w:t>
      </w:r>
    </w:p>
    <w:p w:rsidR="009666EE" w:rsidRPr="00CE1B5A" w:rsidRDefault="009666EE" w:rsidP="009666EE">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rsidR="009666EE" w:rsidRPr="00CE1B5A" w:rsidRDefault="009666EE" w:rsidP="009666EE">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rsidR="009666EE" w:rsidRPr="00CE1B5A" w:rsidRDefault="009666EE" w:rsidP="009666EE">
      <w:pPr>
        <w:tabs>
          <w:tab w:val="left" w:pos="567"/>
        </w:tabs>
        <w:rPr>
          <w:rFonts w:cs="Arial"/>
          <w:sz w:val="24"/>
          <w:szCs w:val="24"/>
          <w:lang w:val="ru-RU"/>
        </w:rPr>
      </w:pPr>
    </w:p>
    <w:p w:rsidR="009666EE" w:rsidRPr="00CE1B5A" w:rsidRDefault="009666EE" w:rsidP="009666EE">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9666EE" w:rsidRDefault="009666EE" w:rsidP="009666EE">
      <w:pPr>
        <w:rPr>
          <w:b/>
          <w:sz w:val="24"/>
          <w:szCs w:val="24"/>
          <w:lang w:val="ru-RU"/>
        </w:rPr>
      </w:pPr>
    </w:p>
    <w:p w:rsidR="009666EE" w:rsidRPr="00CE1B5A" w:rsidRDefault="009666EE" w:rsidP="009666EE">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Pr>
          <w:b/>
          <w:sz w:val="24"/>
          <w:szCs w:val="24"/>
          <w:lang w:val="ru-RU"/>
        </w:rPr>
        <w:t>Члан 26</w:t>
      </w:r>
      <w:r w:rsidRPr="00CE1B5A">
        <w:rPr>
          <w:b/>
          <w:sz w:val="24"/>
          <w:szCs w:val="24"/>
          <w:lang w:val="ru-RU"/>
        </w:rPr>
        <w:t>.</w:t>
      </w:r>
    </w:p>
    <w:p w:rsidR="009666EE" w:rsidRPr="00CE1B5A" w:rsidRDefault="009666EE" w:rsidP="009666EE">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9666EE" w:rsidRPr="00CE1B5A" w:rsidRDefault="009666EE" w:rsidP="009666EE">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rsidR="009666EE" w:rsidRPr="00CE1B5A" w:rsidRDefault="009666EE" w:rsidP="009666EE">
      <w:pPr>
        <w:rPr>
          <w:sz w:val="24"/>
          <w:szCs w:val="24"/>
          <w:lang w:val="ru-RU"/>
        </w:rPr>
      </w:pPr>
    </w:p>
    <w:p w:rsidR="009666EE" w:rsidRPr="00CE1B5A" w:rsidRDefault="009666EE" w:rsidP="009666EE">
      <w:pPr>
        <w:rPr>
          <w:b/>
          <w:sz w:val="24"/>
          <w:szCs w:val="24"/>
          <w:lang w:val="ru-RU"/>
        </w:rPr>
      </w:pPr>
      <w:r w:rsidRPr="00CE1B5A">
        <w:rPr>
          <w:b/>
          <w:sz w:val="24"/>
          <w:szCs w:val="24"/>
          <w:lang w:val="ru-RU"/>
        </w:rPr>
        <w:t>ЗАВРШНЕ ОДРЕДБЕ</w:t>
      </w: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7</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rsidR="009666EE" w:rsidRPr="00CE1B5A" w:rsidRDefault="009666EE" w:rsidP="009666EE">
      <w:pPr>
        <w:rPr>
          <w:sz w:val="24"/>
          <w:szCs w:val="24"/>
          <w:lang w:val="sr-Cyrl-CS"/>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8</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rsidR="009666EE" w:rsidRPr="00CE1B5A" w:rsidRDefault="009666EE" w:rsidP="009666EE">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rsidR="009666EE" w:rsidRPr="00CE1B5A" w:rsidRDefault="009666EE" w:rsidP="009666EE">
      <w:pPr>
        <w:rPr>
          <w:sz w:val="24"/>
          <w:szCs w:val="24"/>
          <w:lang w:val="ru-RU"/>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9</w:t>
      </w:r>
      <w:r w:rsidRPr="00CE1B5A">
        <w:rPr>
          <w:b/>
          <w:sz w:val="24"/>
          <w:szCs w:val="24"/>
          <w:lang w:val="ru-RU"/>
        </w:rPr>
        <w:t>.</w:t>
      </w:r>
    </w:p>
    <w:p w:rsidR="009666EE" w:rsidRPr="00CE1B5A" w:rsidRDefault="009666EE" w:rsidP="009666EE">
      <w:pPr>
        <w:rPr>
          <w:sz w:val="24"/>
          <w:szCs w:val="24"/>
          <w:lang w:val="sr-Cyrl-CS"/>
        </w:rPr>
      </w:pPr>
    </w:p>
    <w:p w:rsidR="009666EE" w:rsidRPr="00CE1B5A" w:rsidRDefault="009666EE" w:rsidP="009666EE">
      <w:pPr>
        <w:rPr>
          <w:sz w:val="24"/>
          <w:szCs w:val="24"/>
          <w:lang w:val="sr-Cyrl-CS"/>
        </w:rPr>
      </w:pPr>
      <w:r w:rsidRPr="00CE1B5A">
        <w:rPr>
          <w:sz w:val="24"/>
          <w:szCs w:val="24"/>
          <w:lang w:val="sr-Cyrl-CS"/>
        </w:rPr>
        <w:t>Саставни део овог Оквирног споразума су и његови прилози, како следи:</w:t>
      </w:r>
    </w:p>
    <w:p w:rsidR="009666EE" w:rsidRPr="00CE1B5A" w:rsidRDefault="009666EE" w:rsidP="009666EE">
      <w:pPr>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rsidR="009666EE" w:rsidRPr="00CE1B5A" w:rsidRDefault="009666EE" w:rsidP="009666EE">
      <w:pPr>
        <w:rPr>
          <w:sz w:val="24"/>
          <w:szCs w:val="24"/>
        </w:rPr>
      </w:pPr>
      <w:r w:rsidRPr="00CE1B5A">
        <w:rPr>
          <w:sz w:val="24"/>
          <w:szCs w:val="24"/>
          <w:lang w:val="ru-RU"/>
        </w:rPr>
        <w:t xml:space="preserve">Прилог 2 </w:t>
      </w:r>
      <w:r w:rsidRPr="00CE1B5A">
        <w:rPr>
          <w:sz w:val="24"/>
          <w:szCs w:val="24"/>
        </w:rPr>
        <w:t>Понуда бр._____ од______.год.</w:t>
      </w:r>
    </w:p>
    <w:p w:rsidR="009666EE" w:rsidRPr="00CE1B5A" w:rsidRDefault="009666EE" w:rsidP="009666EE">
      <w:pPr>
        <w:rPr>
          <w:sz w:val="24"/>
          <w:szCs w:val="24"/>
          <w:lang w:val="ru-RU"/>
        </w:rPr>
      </w:pPr>
      <w:r w:rsidRPr="00CE1B5A">
        <w:rPr>
          <w:sz w:val="24"/>
          <w:szCs w:val="24"/>
          <w:lang w:val="ru-RU"/>
        </w:rPr>
        <w:t>Прилог 3 Образац структуре цене</w:t>
      </w:r>
    </w:p>
    <w:p w:rsidR="009666EE" w:rsidRPr="00CE1B5A" w:rsidRDefault="009666EE" w:rsidP="009666EE">
      <w:pPr>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rsidR="009666EE" w:rsidRPr="00CE1B5A" w:rsidRDefault="009666EE" w:rsidP="009666EE">
      <w:pPr>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rsidR="009666EE" w:rsidRPr="00CE1B5A" w:rsidRDefault="009666EE" w:rsidP="009666EE">
      <w:pPr>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rsidR="009666EE" w:rsidRPr="00CE1B5A" w:rsidRDefault="009666EE" w:rsidP="009666EE">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9666EE" w:rsidRDefault="009666EE" w:rsidP="009666EE">
      <w:pPr>
        <w:rPr>
          <w:sz w:val="24"/>
          <w:szCs w:val="24"/>
          <w:lang w:val="sr-Cyrl-CS"/>
        </w:rPr>
      </w:pPr>
    </w:p>
    <w:p w:rsidR="009666EE" w:rsidRDefault="009666EE" w:rsidP="009666EE">
      <w:pPr>
        <w:rPr>
          <w:sz w:val="24"/>
          <w:szCs w:val="24"/>
          <w:lang w:val="sr-Cyrl-CS"/>
        </w:rPr>
      </w:pPr>
    </w:p>
    <w:p w:rsidR="009666EE" w:rsidRPr="00CE1B5A" w:rsidRDefault="009666EE" w:rsidP="009666EE">
      <w:pPr>
        <w:rPr>
          <w:sz w:val="24"/>
          <w:szCs w:val="24"/>
          <w:lang w:val="sr-Cyrl-CS"/>
        </w:rPr>
      </w:pPr>
    </w:p>
    <w:p w:rsidR="009666EE" w:rsidRPr="00CE1B5A" w:rsidRDefault="009666EE" w:rsidP="009666EE">
      <w:pPr>
        <w:jc w:val="center"/>
        <w:rPr>
          <w:b/>
          <w:sz w:val="24"/>
          <w:szCs w:val="24"/>
          <w:lang w:val="ru-RU"/>
        </w:rPr>
      </w:pPr>
      <w:r>
        <w:rPr>
          <w:b/>
          <w:sz w:val="24"/>
          <w:szCs w:val="24"/>
          <w:lang w:val="ru-RU"/>
        </w:rPr>
        <w:t>Члан 30</w:t>
      </w:r>
      <w:r w:rsidRPr="00CE1B5A">
        <w:rPr>
          <w:b/>
          <w:sz w:val="24"/>
          <w:szCs w:val="24"/>
          <w:lang w:val="ru-RU"/>
        </w:rPr>
        <w:t>.</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rsidR="009666EE" w:rsidRPr="00224578" w:rsidRDefault="009666EE" w:rsidP="009666EE">
      <w:pPr>
        <w:ind w:firstLine="720"/>
        <w:rPr>
          <w:rFonts w:eastAsia="Arial Unicode MS" w:cs="Arial"/>
          <w:b/>
          <w:sz w:val="24"/>
          <w:szCs w:val="24"/>
          <w:lang w:val="sr-Cyrl-CS"/>
        </w:rPr>
      </w:pPr>
    </w:p>
    <w:p w:rsidR="009666EE" w:rsidRPr="00224578" w:rsidRDefault="009666EE" w:rsidP="009666EE">
      <w:pPr>
        <w:rPr>
          <w:rFonts w:eastAsia="Arial Unicode MS" w:cs="Arial"/>
          <w:b/>
          <w:sz w:val="24"/>
          <w:szCs w:val="24"/>
          <w:lang w:val="sr-Cyrl-CS"/>
        </w:rPr>
      </w:pPr>
      <w:r>
        <w:rPr>
          <w:rFonts w:eastAsia="Arial Unicode MS" w:cs="Arial"/>
          <w:b/>
          <w:sz w:val="24"/>
          <w:szCs w:val="24"/>
          <w:lang w:val="sr-Cyrl-CS"/>
        </w:rPr>
        <w:lastRenderedPageBreak/>
        <w:t xml:space="preserve">       КОРИСНИК</w:t>
      </w:r>
      <w:r w:rsidRPr="00224578">
        <w:rPr>
          <w:rFonts w:eastAsia="Arial Unicode MS" w:cs="Arial"/>
          <w:b/>
          <w:sz w:val="24"/>
          <w:szCs w:val="24"/>
          <w:lang w:val="sr-Cyrl-CS"/>
        </w:rPr>
        <w:t xml:space="preserve"> УСЛУГЕ                                 </w:t>
      </w:r>
      <w:r>
        <w:rPr>
          <w:rFonts w:eastAsia="Arial Unicode MS" w:cs="Arial"/>
          <w:b/>
          <w:sz w:val="24"/>
          <w:szCs w:val="24"/>
          <w:lang w:val="sr-Cyrl-CS"/>
        </w:rPr>
        <w:t xml:space="preserve">         ПРУЖАЛАЦ</w:t>
      </w:r>
      <w:r w:rsidRPr="00224578">
        <w:rPr>
          <w:rFonts w:eastAsia="Arial Unicode MS" w:cs="Arial"/>
          <w:b/>
          <w:sz w:val="24"/>
          <w:szCs w:val="24"/>
          <w:lang w:val="sr-Cyrl-CS"/>
        </w:rPr>
        <w:t xml:space="preserve"> УСЛУГЕ</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9666EE" w:rsidRPr="00CE1B5A" w:rsidRDefault="009666EE" w:rsidP="009666EE">
      <w:pPr>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Pr="00CE1B5A" w:rsidRDefault="009666EE" w:rsidP="009666EE">
      <w:pPr>
        <w:tabs>
          <w:tab w:val="left" w:pos="810"/>
        </w:tabs>
        <w:rPr>
          <w:rFonts w:cs="Arial"/>
          <w:b/>
          <w:sz w:val="24"/>
          <w:szCs w:val="24"/>
        </w:rPr>
      </w:pPr>
      <w:r w:rsidRPr="00CE1B5A">
        <w:rPr>
          <w:rFonts w:cs="Arial"/>
          <w:b/>
          <w:sz w:val="24"/>
          <w:szCs w:val="24"/>
        </w:rPr>
        <w:t>Прилог о безбедности и здрављу на раду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Оквирног споразума ................................................ бр. ............. од .........................године (даље:Прилог о БЗР)</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eastAsia="Calibri" w:cs="Arial"/>
          <w:sz w:val="24"/>
          <w:szCs w:val="24"/>
        </w:rPr>
      </w:pPr>
      <w:r w:rsidRPr="00CE1B5A">
        <w:rPr>
          <w:rFonts w:eastAsia="Calibri" w:cs="Arial"/>
          <w:sz w:val="24"/>
          <w:szCs w:val="24"/>
        </w:rPr>
        <w:t>1. Јавно предузеће „Електропривреда Србије“</w:t>
      </w:r>
      <w:r>
        <w:rPr>
          <w:rFonts w:eastAsia="Calibri" w:cs="Arial"/>
          <w:sz w:val="24"/>
          <w:szCs w:val="24"/>
        </w:rPr>
        <w:t xml:space="preserve"> </w:t>
      </w:r>
      <w:r w:rsidRPr="00CE1B5A">
        <w:rPr>
          <w:rFonts w:eastAsia="Calibri" w:cs="Arial"/>
          <w:sz w:val="24"/>
          <w:szCs w:val="24"/>
        </w:rPr>
        <w:t>Београд, Улица</w:t>
      </w:r>
      <w:r>
        <w:rPr>
          <w:rFonts w:eastAsia="Calibri" w:cs="Arial"/>
          <w:sz w:val="24"/>
          <w:szCs w:val="24"/>
        </w:rPr>
        <w:t xml:space="preserve"> Балканска 13</w:t>
      </w:r>
      <w:r w:rsidRPr="00CE1B5A">
        <w:rPr>
          <w:rFonts w:eastAsia="Calibri" w:cs="Arial"/>
          <w:sz w:val="24"/>
          <w:szCs w:val="24"/>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и</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9666EE" w:rsidRPr="00CE1B5A" w:rsidRDefault="009666EE" w:rsidP="009666EE">
      <w:pPr>
        <w:tabs>
          <w:tab w:val="left" w:pos="810"/>
        </w:tabs>
        <w:rPr>
          <w:rFonts w:eastAsia="Calibri" w:cs="Arial"/>
          <w:sz w:val="24"/>
          <w:szCs w:val="24"/>
        </w:rPr>
      </w:pP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2а)________________________________________из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2б)_______________________________________из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lastRenderedPageBreak/>
        <w:t>2в)________________________________________из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2г)_______________________________________из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За потребе овог Прилога о БЗР заједно названи: Стране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jc w:val="center"/>
        <w:rPr>
          <w:rFonts w:cs="Arial"/>
          <w:b/>
          <w:sz w:val="24"/>
          <w:szCs w:val="24"/>
        </w:rPr>
      </w:pPr>
      <w:r w:rsidRPr="00CE1B5A">
        <w:rPr>
          <w:rFonts w:cs="Arial"/>
          <w:b/>
          <w:sz w:val="24"/>
          <w:szCs w:val="24"/>
        </w:rPr>
        <w:t>Уводне одредбе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су сагласне:</w:t>
      </w:r>
    </w:p>
    <w:p w:rsidR="009666EE" w:rsidRPr="00CE1B5A" w:rsidRDefault="009666EE" w:rsidP="009666EE">
      <w:pPr>
        <w:tabs>
          <w:tab w:val="left" w:pos="810"/>
        </w:tabs>
        <w:rPr>
          <w:rFonts w:cs="Arial"/>
          <w:sz w:val="24"/>
          <w:szCs w:val="24"/>
        </w:rPr>
      </w:pPr>
      <w:r w:rsidRPr="00CE1B5A">
        <w:rPr>
          <w:rFonts w:cs="Arial"/>
          <w:sz w:val="24"/>
          <w:szCs w:val="24"/>
        </w:rPr>
        <w:t>i.</w:t>
      </w:r>
      <w:r w:rsidRPr="00CE1B5A">
        <w:rPr>
          <w:rFonts w:cs="Arial"/>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ii.</w:t>
      </w:r>
      <w:r w:rsidRPr="00CE1B5A">
        <w:rPr>
          <w:rFonts w:cs="Arial"/>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iii.</w:t>
      </w:r>
      <w:r w:rsidRPr="00CE1B5A">
        <w:rPr>
          <w:rFonts w:cs="Arial"/>
          <w:sz w:val="24"/>
          <w:szCs w:val="24"/>
        </w:rPr>
        <w:tab/>
        <w:t>Да Пружалац услуга прихвата захтеве Корисника услуга из тачке ii става другог Уводних одредби.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w:t>
      </w:r>
      <w:r w:rsidRPr="00CE1B5A">
        <w:rPr>
          <w:rFonts w:cs="Arial"/>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2.</w:t>
      </w:r>
      <w:r w:rsidRPr="00CE1B5A">
        <w:rPr>
          <w:rFonts w:cs="Arial"/>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3.</w:t>
      </w:r>
      <w:r w:rsidRPr="00CE1B5A">
        <w:rPr>
          <w:rFonts w:cs="Arial"/>
          <w:sz w:val="24"/>
          <w:szCs w:val="24"/>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4.</w:t>
      </w:r>
      <w:r w:rsidRPr="00CE1B5A">
        <w:rPr>
          <w:rFonts w:cs="Arial"/>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5.</w:t>
      </w:r>
      <w:r w:rsidRPr="00CE1B5A">
        <w:rPr>
          <w:rFonts w:cs="Arial"/>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5.1. забрањено је избегавање примене и/или ометање спровођења мера БЗР;</w:t>
      </w:r>
    </w:p>
    <w:p w:rsidR="009666EE" w:rsidRPr="00CE1B5A" w:rsidRDefault="009666EE" w:rsidP="009666EE">
      <w:pPr>
        <w:tabs>
          <w:tab w:val="left" w:pos="810"/>
        </w:tabs>
        <w:rPr>
          <w:rFonts w:cs="Arial"/>
          <w:sz w:val="24"/>
          <w:szCs w:val="24"/>
        </w:rPr>
      </w:pPr>
      <w:r w:rsidRPr="00CE1B5A">
        <w:rPr>
          <w:rFonts w:cs="Arial"/>
          <w:sz w:val="24"/>
          <w:szCs w:val="24"/>
        </w:rPr>
        <w:t>5.2. обавезно је поштовање правила коришћења средстава и опреме за личну заштиту на раду;</w:t>
      </w:r>
    </w:p>
    <w:p w:rsidR="009666EE" w:rsidRPr="00CE1B5A" w:rsidRDefault="009666EE" w:rsidP="009666EE">
      <w:pPr>
        <w:tabs>
          <w:tab w:val="left" w:pos="810"/>
        </w:tabs>
        <w:rPr>
          <w:rFonts w:cs="Arial"/>
          <w:sz w:val="24"/>
          <w:szCs w:val="24"/>
        </w:rPr>
      </w:pPr>
      <w:r w:rsidRPr="00CE1B5A">
        <w:rPr>
          <w:rFonts w:cs="Arial"/>
          <w:sz w:val="24"/>
          <w:szCs w:val="24"/>
        </w:rPr>
        <w:t>5.3. процедуре Корисника услуга за спровођење система контроле приступа и дозвола за рад увек морају да буду испоштоване;</w:t>
      </w:r>
    </w:p>
    <w:p w:rsidR="009666EE" w:rsidRPr="00CE1B5A" w:rsidRDefault="009666EE" w:rsidP="009666EE">
      <w:pPr>
        <w:tabs>
          <w:tab w:val="left" w:pos="810"/>
        </w:tabs>
        <w:rPr>
          <w:rFonts w:cs="Arial"/>
          <w:sz w:val="24"/>
          <w:szCs w:val="24"/>
        </w:rPr>
      </w:pPr>
      <w:r w:rsidRPr="00CE1B5A">
        <w:rPr>
          <w:rFonts w:cs="Arial"/>
          <w:sz w:val="24"/>
          <w:szCs w:val="24"/>
        </w:rPr>
        <w:t>5.4. процедуре за изолацију и закључавање извора енергије и радних флуида увек морају да буду испоштоване;</w:t>
      </w:r>
    </w:p>
    <w:p w:rsidR="009666EE" w:rsidRPr="00CE1B5A" w:rsidRDefault="009666EE" w:rsidP="009666EE">
      <w:pPr>
        <w:tabs>
          <w:tab w:val="left" w:pos="810"/>
        </w:tabs>
        <w:rPr>
          <w:rFonts w:cs="Arial"/>
          <w:sz w:val="24"/>
          <w:szCs w:val="24"/>
        </w:rPr>
      </w:pPr>
      <w:r w:rsidRPr="00CE1B5A">
        <w:rPr>
          <w:rFonts w:cs="Arial"/>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9666EE" w:rsidRPr="00CE1B5A" w:rsidRDefault="009666EE" w:rsidP="009666EE">
      <w:pPr>
        <w:tabs>
          <w:tab w:val="left" w:pos="810"/>
        </w:tabs>
        <w:rPr>
          <w:rFonts w:cs="Arial"/>
          <w:sz w:val="24"/>
          <w:szCs w:val="24"/>
        </w:rPr>
      </w:pPr>
      <w:r w:rsidRPr="00CE1B5A">
        <w:rPr>
          <w:rFonts w:cs="Arial"/>
          <w:sz w:val="24"/>
          <w:szCs w:val="24"/>
        </w:rPr>
        <w:t>5.6. забрањено је уношење оружја унутар локација Корисника услуга, као и неовлашћено фотографисање;</w:t>
      </w:r>
    </w:p>
    <w:p w:rsidR="009666EE" w:rsidRPr="00CE1B5A" w:rsidRDefault="009666EE" w:rsidP="009666EE">
      <w:pPr>
        <w:tabs>
          <w:tab w:val="left" w:pos="810"/>
        </w:tabs>
        <w:rPr>
          <w:rFonts w:cs="Arial"/>
          <w:sz w:val="24"/>
          <w:szCs w:val="24"/>
        </w:rPr>
      </w:pPr>
      <w:r w:rsidRPr="00CE1B5A">
        <w:rPr>
          <w:rFonts w:cs="Arial"/>
          <w:sz w:val="24"/>
          <w:szCs w:val="24"/>
        </w:rPr>
        <w:t>5.7. обавезно је придржавање правила и сигнализације безбедности у саобраћају.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6.</w:t>
      </w:r>
      <w:r w:rsidRPr="00CE1B5A">
        <w:rPr>
          <w:rFonts w:cs="Arial"/>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rsidR="009666EE" w:rsidRPr="00CE1B5A" w:rsidRDefault="009666EE" w:rsidP="009666EE">
      <w:pPr>
        <w:tabs>
          <w:tab w:val="left" w:pos="810"/>
        </w:tabs>
        <w:rPr>
          <w:rFonts w:cs="Arial"/>
          <w:sz w:val="24"/>
          <w:szCs w:val="24"/>
        </w:rPr>
      </w:pPr>
      <w:r w:rsidRPr="00CE1B5A">
        <w:rPr>
          <w:rFonts w:cs="Arial"/>
          <w:sz w:val="24"/>
          <w:szCs w:val="24"/>
        </w:rPr>
        <w:lastRenderedPageBreak/>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7.</w:t>
      </w:r>
      <w:r w:rsidRPr="00CE1B5A">
        <w:rPr>
          <w:rFonts w:cs="Arial"/>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8.</w:t>
      </w:r>
      <w:r w:rsidRPr="00CE1B5A">
        <w:rPr>
          <w:rFonts w:cs="Arial"/>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9. Пружалац услуга дужан је да Кориснику услуга најкасније 3 (словима:три) дана пре датума почетка пружања услуга, достави: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9666EE" w:rsidRPr="00CE1B5A" w:rsidRDefault="009666EE" w:rsidP="009666EE">
      <w:pPr>
        <w:tabs>
          <w:tab w:val="left" w:pos="810"/>
        </w:tabs>
        <w:rPr>
          <w:rFonts w:cs="Arial"/>
          <w:sz w:val="24"/>
          <w:szCs w:val="24"/>
        </w:rPr>
      </w:pPr>
      <w:r w:rsidRPr="00CE1B5A">
        <w:rPr>
          <w:rFonts w:cs="Arial"/>
          <w:sz w:val="24"/>
          <w:szCs w:val="24"/>
        </w:rPr>
        <w:tab/>
        <w:t>9.2. списак средстава за рад која ће бити ангажована за пружање услуга, и</w:t>
      </w:r>
    </w:p>
    <w:p w:rsidR="009666EE" w:rsidRPr="00CE1B5A" w:rsidRDefault="009666EE" w:rsidP="009666EE">
      <w:pPr>
        <w:tabs>
          <w:tab w:val="left" w:pos="810"/>
        </w:tabs>
        <w:rPr>
          <w:rFonts w:cs="Arial"/>
          <w:sz w:val="24"/>
          <w:szCs w:val="24"/>
        </w:rPr>
      </w:pPr>
      <w:r w:rsidRPr="00CE1B5A">
        <w:rPr>
          <w:rFonts w:cs="Arial"/>
          <w:sz w:val="24"/>
          <w:szCs w:val="24"/>
        </w:rPr>
        <w:tab/>
        <w:t xml:space="preserve">9.3. податке о лицу за БЗР код Пружаоца услуга . </w:t>
      </w:r>
    </w:p>
    <w:p w:rsidR="009666EE" w:rsidRPr="00CE1B5A" w:rsidRDefault="009666EE" w:rsidP="009666EE">
      <w:pPr>
        <w:tabs>
          <w:tab w:val="left" w:pos="810"/>
        </w:tabs>
        <w:rPr>
          <w:rFonts w:cs="Arial"/>
          <w:sz w:val="24"/>
          <w:szCs w:val="24"/>
        </w:rPr>
      </w:pPr>
      <w:r w:rsidRPr="00CE1B5A">
        <w:rPr>
          <w:rFonts w:cs="Arial"/>
          <w:sz w:val="24"/>
          <w:szCs w:val="24"/>
        </w:rPr>
        <w:tab/>
      </w:r>
    </w:p>
    <w:p w:rsidR="009666EE" w:rsidRPr="00CE1B5A" w:rsidRDefault="009666EE" w:rsidP="009666EE">
      <w:pPr>
        <w:tabs>
          <w:tab w:val="left" w:pos="810"/>
        </w:tabs>
        <w:rPr>
          <w:rFonts w:cs="Arial"/>
          <w:sz w:val="24"/>
          <w:szCs w:val="24"/>
        </w:rPr>
      </w:pPr>
      <w:r w:rsidRPr="00CE1B5A">
        <w:rPr>
          <w:rFonts w:cs="Arial"/>
          <w:sz w:val="24"/>
          <w:szCs w:val="24"/>
        </w:rPr>
        <w:t>Уз списак лица из става 9.1. ове тачке, Пружалац услуга је дужан да достави   доказе о:</w:t>
      </w:r>
    </w:p>
    <w:p w:rsidR="009666EE" w:rsidRPr="00CE1B5A" w:rsidRDefault="009666EE" w:rsidP="009666EE">
      <w:pPr>
        <w:tabs>
          <w:tab w:val="left" w:pos="810"/>
        </w:tabs>
        <w:rPr>
          <w:rFonts w:cs="Arial"/>
          <w:sz w:val="24"/>
          <w:szCs w:val="24"/>
        </w:rPr>
      </w:pPr>
      <w:r w:rsidRPr="00CE1B5A">
        <w:rPr>
          <w:rFonts w:cs="Arial"/>
          <w:sz w:val="24"/>
          <w:szCs w:val="24"/>
        </w:rPr>
        <w:t>9.1.1. извршеном оспособљавању запослених за безбедан и здрав рад,</w:t>
      </w:r>
    </w:p>
    <w:p w:rsidR="009666EE" w:rsidRPr="00CE1B5A" w:rsidRDefault="009666EE" w:rsidP="009666EE">
      <w:pPr>
        <w:tabs>
          <w:tab w:val="left" w:pos="810"/>
        </w:tabs>
        <w:rPr>
          <w:rFonts w:cs="Arial"/>
          <w:sz w:val="24"/>
          <w:szCs w:val="24"/>
        </w:rPr>
      </w:pPr>
      <w:r w:rsidRPr="00CE1B5A">
        <w:rPr>
          <w:rFonts w:cs="Arial"/>
          <w:sz w:val="24"/>
          <w:szCs w:val="24"/>
        </w:rPr>
        <w:t>9.1.2. извршеним лекарским прегледима запослених,</w:t>
      </w:r>
    </w:p>
    <w:p w:rsidR="009666EE" w:rsidRPr="00CE1B5A" w:rsidRDefault="009666EE" w:rsidP="009666EE">
      <w:pPr>
        <w:tabs>
          <w:tab w:val="left" w:pos="810"/>
        </w:tabs>
        <w:rPr>
          <w:rFonts w:cs="Arial"/>
          <w:sz w:val="24"/>
          <w:szCs w:val="24"/>
        </w:rPr>
      </w:pPr>
      <w:r w:rsidRPr="00CE1B5A">
        <w:rPr>
          <w:rFonts w:cs="Arial"/>
          <w:sz w:val="24"/>
          <w:szCs w:val="24"/>
        </w:rPr>
        <w:t>9.1.3. извршеним прегледима и испитивањима опреме за рад и</w:t>
      </w:r>
    </w:p>
    <w:p w:rsidR="009666EE" w:rsidRPr="00CE1B5A" w:rsidRDefault="009666EE" w:rsidP="009666EE">
      <w:pPr>
        <w:tabs>
          <w:tab w:val="left" w:pos="810"/>
        </w:tabs>
        <w:rPr>
          <w:rFonts w:cs="Arial"/>
          <w:sz w:val="24"/>
          <w:szCs w:val="24"/>
        </w:rPr>
      </w:pPr>
      <w:r w:rsidRPr="00CE1B5A">
        <w:rPr>
          <w:rFonts w:cs="Arial"/>
          <w:sz w:val="24"/>
          <w:szCs w:val="24"/>
        </w:rPr>
        <w:t>9.1.4. коришћењу средстава и опреме за личну заштиту на раду.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E1B5A">
        <w:rPr>
          <w:rFonts w:cs="Arial"/>
          <w:sz w:val="24"/>
          <w:szCs w:val="24"/>
        </w:rPr>
        <w:tab/>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Пружалац услуга се обавезује да поступи по налогу Корисника услуга из става 3. ове тачке.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Нaчин oствaривaњa сaрaдњe из ст. 1. и 2. oве тачке утврђуjе се спoрaзумoм.</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12.</w:t>
      </w:r>
      <w:r w:rsidRPr="00CE1B5A">
        <w:rPr>
          <w:rFonts w:cs="Arial"/>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 xml:space="preserve">13. </w:t>
      </w:r>
      <w:r w:rsidRPr="00CE1B5A">
        <w:rPr>
          <w:rFonts w:cs="Arial"/>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rsidR="009666EE" w:rsidRPr="00CE1B5A" w:rsidRDefault="009666EE" w:rsidP="009666EE">
      <w:pPr>
        <w:tabs>
          <w:tab w:val="left" w:pos="810"/>
        </w:tabs>
        <w:rPr>
          <w:rFonts w:cs="Arial"/>
          <w:sz w:val="24"/>
          <w:szCs w:val="24"/>
        </w:rPr>
      </w:pPr>
    </w:p>
    <w:p w:rsidR="009666EE" w:rsidRPr="00CE1B5A" w:rsidRDefault="009666EE" w:rsidP="009666EE">
      <w:pPr>
        <w:rPr>
          <w:rFonts w:eastAsia="Arial Unicode MS" w:cs="Arial"/>
          <w:b/>
          <w:sz w:val="24"/>
          <w:szCs w:val="24"/>
          <w:lang w:val="sr-Cyrl-CS"/>
        </w:rPr>
      </w:pPr>
      <w:r w:rsidRPr="00CE1B5A">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jc w:val="center"/>
        <w:rPr>
          <w:rFonts w:cs="Arial"/>
          <w:b/>
          <w:sz w:val="24"/>
          <w:szCs w:val="24"/>
          <w:lang w:val="ru-RU"/>
        </w:rPr>
      </w:pPr>
      <w:r w:rsidRPr="00CE1B5A">
        <w:rPr>
          <w:rFonts w:cs="Arial"/>
          <w:b/>
          <w:sz w:val="24"/>
          <w:szCs w:val="24"/>
          <w:lang w:val="ru-RU"/>
        </w:rPr>
        <w:t>МОДЕЛ УГОВОРА</w:t>
      </w:r>
    </w:p>
    <w:p w:rsidR="009666EE" w:rsidRPr="00CE1B5A" w:rsidRDefault="009666EE" w:rsidP="009666EE">
      <w:pPr>
        <w:jc w:val="center"/>
        <w:rPr>
          <w:rFonts w:cs="Arial"/>
          <w:b/>
          <w:sz w:val="24"/>
          <w:szCs w:val="24"/>
          <w:lang w:val="ru-RU"/>
        </w:rPr>
      </w:pPr>
      <w:r w:rsidRPr="00CE1B5A">
        <w:rPr>
          <w:rFonts w:cs="Arial"/>
          <w:b/>
          <w:sz w:val="24"/>
          <w:szCs w:val="24"/>
          <w:lang w:val="ru-RU"/>
        </w:rPr>
        <w:t>о чувању пословне тајне и поверљивих информација</w:t>
      </w:r>
    </w:p>
    <w:p w:rsidR="009666EE" w:rsidRPr="00CE1B5A" w:rsidRDefault="009666EE" w:rsidP="009666EE">
      <w:pPr>
        <w:rPr>
          <w:rFonts w:cs="Arial"/>
          <w:b/>
          <w:sz w:val="24"/>
          <w:szCs w:val="24"/>
          <w:lang w:val="ru-RU"/>
        </w:rPr>
      </w:pPr>
    </w:p>
    <w:p w:rsidR="009666EE" w:rsidRPr="00CE1B5A" w:rsidRDefault="009666EE" w:rsidP="009666EE">
      <w:pPr>
        <w:rPr>
          <w:rFonts w:eastAsia="Calibri" w:cs="Arial"/>
          <w:sz w:val="24"/>
          <w:szCs w:val="24"/>
        </w:rPr>
      </w:pPr>
      <w:r w:rsidRPr="00CE1B5A">
        <w:rPr>
          <w:rFonts w:eastAsia="Calibri" w:cs="Arial"/>
          <w:sz w:val="24"/>
          <w:szCs w:val="24"/>
        </w:rPr>
        <w:t>Закључен између:</w:t>
      </w:r>
    </w:p>
    <w:p w:rsidR="009666EE" w:rsidRPr="00CE1B5A" w:rsidRDefault="009666EE" w:rsidP="009666EE">
      <w:pPr>
        <w:rPr>
          <w:rFonts w:eastAsia="Calibri" w:cs="Arial"/>
          <w:sz w:val="24"/>
          <w:szCs w:val="24"/>
        </w:rPr>
      </w:pPr>
    </w:p>
    <w:p w:rsidR="009666EE" w:rsidRPr="00CE1B5A" w:rsidRDefault="009666EE" w:rsidP="009666EE">
      <w:pPr>
        <w:numPr>
          <w:ilvl w:val="0"/>
          <w:numId w:val="16"/>
        </w:numPr>
        <w:ind w:left="0" w:firstLine="0"/>
        <w:contextualSpacing/>
        <w:rPr>
          <w:rFonts w:eastAsia="Calibri" w:cs="Arial"/>
          <w:sz w:val="24"/>
          <w:szCs w:val="24"/>
        </w:rPr>
      </w:pPr>
      <w:r w:rsidRPr="00CE1B5A">
        <w:rPr>
          <w:rFonts w:eastAsia="Calibri" w:cs="Arial"/>
          <w:sz w:val="24"/>
          <w:szCs w:val="24"/>
        </w:rPr>
        <w:t>Јавног предузећа „Електропривреда Србије“, Београд, Улица</w:t>
      </w:r>
      <w:r>
        <w:rPr>
          <w:rFonts w:eastAsia="Calibri" w:cs="Arial"/>
          <w:sz w:val="24"/>
          <w:szCs w:val="24"/>
        </w:rPr>
        <w:t xml:space="preserve"> Балканска 13</w:t>
      </w:r>
      <w:r w:rsidRPr="00CE1B5A">
        <w:rPr>
          <w:rFonts w:eastAsia="Calibri" w:cs="Arial"/>
          <w:sz w:val="24"/>
          <w:szCs w:val="24"/>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rsidR="009666EE" w:rsidRPr="00CE1B5A" w:rsidRDefault="009666EE" w:rsidP="009666EE">
      <w:pPr>
        <w:numPr>
          <w:ilvl w:val="0"/>
          <w:numId w:val="15"/>
        </w:numPr>
        <w:ind w:left="0" w:firstLine="0"/>
        <w:contextualSpacing/>
        <w:rPr>
          <w:rFonts w:eastAsia="Calibri" w:cs="Arial"/>
          <w:sz w:val="24"/>
          <w:szCs w:val="24"/>
        </w:rPr>
      </w:pPr>
    </w:p>
    <w:p w:rsidR="009666EE" w:rsidRPr="00CE1B5A" w:rsidRDefault="009666EE" w:rsidP="009666EE">
      <w:pPr>
        <w:rPr>
          <w:rFonts w:eastAsia="Calibri" w:cs="Arial"/>
          <w:sz w:val="24"/>
          <w:szCs w:val="24"/>
        </w:rPr>
      </w:pPr>
      <w:r w:rsidRPr="00CE1B5A">
        <w:rPr>
          <w:rFonts w:eastAsia="Calibri" w:cs="Arial"/>
          <w:sz w:val="24"/>
          <w:szCs w:val="24"/>
        </w:rPr>
        <w:t>И</w:t>
      </w:r>
    </w:p>
    <w:p w:rsidR="009666EE" w:rsidRPr="00CE1B5A" w:rsidRDefault="009666EE" w:rsidP="009666EE">
      <w:pPr>
        <w:rPr>
          <w:rFonts w:eastAsia="Calibri" w:cs="Arial"/>
          <w:sz w:val="24"/>
          <w:szCs w:val="24"/>
        </w:rPr>
      </w:pPr>
    </w:p>
    <w:p w:rsidR="009666EE" w:rsidRPr="00CE1B5A" w:rsidRDefault="009666EE" w:rsidP="009666EE">
      <w:pPr>
        <w:rPr>
          <w:rFonts w:eastAsia="Calibri" w:cs="Arial"/>
          <w:sz w:val="24"/>
          <w:szCs w:val="24"/>
        </w:rPr>
      </w:pPr>
    </w:p>
    <w:p w:rsidR="009666EE" w:rsidRPr="00CE1B5A" w:rsidRDefault="009666EE" w:rsidP="009666EE">
      <w:pPr>
        <w:numPr>
          <w:ilvl w:val="0"/>
          <w:numId w:val="16"/>
        </w:numPr>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rsidR="009666EE" w:rsidRPr="00CE1B5A" w:rsidRDefault="009666EE" w:rsidP="009666EE">
      <w:pPr>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r w:rsidRPr="00CE1B5A">
        <w:rPr>
          <w:rFonts w:eastAsia="Calibri" w:cs="Arial"/>
          <w:sz w:val="24"/>
          <w:szCs w:val="24"/>
          <w:lang w:val="ru-RU"/>
        </w:rPr>
        <w:t>заједнички назив Стране.</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p>
    <w:p w:rsidR="009666EE" w:rsidRPr="00CE1B5A" w:rsidRDefault="009666EE" w:rsidP="009666EE">
      <w:pPr>
        <w:jc w:val="center"/>
        <w:rPr>
          <w:rFonts w:eastAsia="Calibri" w:cs="Arial"/>
          <w:b/>
          <w:sz w:val="24"/>
          <w:szCs w:val="24"/>
          <w:lang w:val="ru-RU"/>
        </w:rPr>
      </w:pPr>
      <w:r w:rsidRPr="00CE1B5A">
        <w:rPr>
          <w:rFonts w:eastAsia="Calibri" w:cs="Arial"/>
          <w:b/>
          <w:sz w:val="24"/>
          <w:szCs w:val="24"/>
          <w:lang w:val="ru-RU"/>
        </w:rPr>
        <w:t>Члан 1.</w:t>
      </w:r>
    </w:p>
    <w:p w:rsidR="009666EE" w:rsidRPr="00CE1B5A" w:rsidRDefault="009666EE" w:rsidP="009666EE">
      <w:pPr>
        <w:rPr>
          <w:rFonts w:eastAsia="Calibri" w:cs="Arial"/>
          <w:sz w:val="24"/>
          <w:szCs w:val="24"/>
        </w:rPr>
      </w:pPr>
      <w:r w:rsidRPr="00CE1B5A">
        <w:rPr>
          <w:rFonts w:eastAsia="Calibri" w:cs="Arial"/>
          <w:sz w:val="24"/>
          <w:szCs w:val="24"/>
          <w:lang w:val="ru-RU"/>
        </w:rPr>
        <w:t xml:space="preserve">Стране су сагласне да у вези са </w:t>
      </w:r>
      <w:r w:rsidRPr="00CE1B5A">
        <w:rPr>
          <w:rFonts w:eastAsia="Calibri" w:cs="Arial"/>
          <w:sz w:val="24"/>
          <w:szCs w:val="24"/>
        </w:rPr>
        <w:t xml:space="preserve">јавном </w:t>
      </w:r>
      <w:r w:rsidRPr="00CE1B5A">
        <w:rPr>
          <w:rFonts w:eastAsia="Calibri" w:cs="Arial"/>
          <w:sz w:val="24"/>
          <w:szCs w:val="24"/>
          <w:lang w:val="ru-RU"/>
        </w:rPr>
        <w:t xml:space="preserve">набавком </w:t>
      </w:r>
      <w:r w:rsidRPr="00CE1B5A">
        <w:rPr>
          <w:rFonts w:eastAsia="Calibri" w:cs="Arial"/>
          <w:sz w:val="24"/>
          <w:szCs w:val="24"/>
        </w:rPr>
        <w:t xml:space="preserve">услуга </w:t>
      </w:r>
      <w:r w:rsidRPr="00CE1B5A">
        <w:rPr>
          <w:rFonts w:cs="Arial"/>
          <w:sz w:val="24"/>
          <w:szCs w:val="24"/>
        </w:rPr>
        <w:t>Ремонт трансформатора 35/x и 20(10)/x kV</w:t>
      </w:r>
      <w:r w:rsidRPr="00CE1B5A">
        <w:rPr>
          <w:rFonts w:eastAsia="Calibri" w:cs="Arial"/>
          <w:sz w:val="24"/>
          <w:szCs w:val="24"/>
          <w:lang w:val="ru-RU"/>
        </w:rPr>
        <w:t xml:space="preserve">, Јавна набавка број </w:t>
      </w:r>
      <w:r w:rsidRPr="00CE1B5A">
        <w:rPr>
          <w:rFonts w:eastAsia="Calibri" w:cs="Arial"/>
          <w:sz w:val="24"/>
          <w:szCs w:val="24"/>
        </w:rPr>
        <w:t>JН/1000/0562/2016</w:t>
      </w:r>
      <w:r w:rsidRPr="00CE1B5A">
        <w:rPr>
          <w:rFonts w:eastAsia="Calibri" w:cs="Arial"/>
          <w:sz w:val="24"/>
          <w:szCs w:val="24"/>
          <w:lang w:val="ru-RU"/>
        </w:rPr>
        <w:t xml:space="preserve"> (у даљем тексту: </w:t>
      </w:r>
      <w:r w:rsidRPr="00CE1B5A">
        <w:rPr>
          <w:rFonts w:eastAsia="Calibri" w:cs="Arial"/>
          <w:sz w:val="24"/>
          <w:szCs w:val="24"/>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Pr="00CE1B5A">
        <w:rPr>
          <w:rFonts w:eastAsia="Calibri" w:cs="Arial"/>
          <w:sz w:val="24"/>
          <w:szCs w:val="24"/>
        </w:rPr>
        <w:t>Оквирном споразуму</w:t>
      </w:r>
      <w:r w:rsidRPr="00CE1B5A">
        <w:rPr>
          <w:rFonts w:eastAsia="Calibri" w:cs="Arial"/>
          <w:sz w:val="24"/>
          <w:szCs w:val="24"/>
          <w:lang w:val="ru-RU"/>
        </w:rPr>
        <w:t xml:space="preserve"> број _____ од ____. године. </w:t>
      </w:r>
    </w:p>
    <w:p w:rsidR="009666EE" w:rsidRPr="00CE1B5A" w:rsidRDefault="009666EE" w:rsidP="009666EE">
      <w:pPr>
        <w:rPr>
          <w:rFonts w:eastAsia="Calibri" w:cs="Arial"/>
          <w:sz w:val="24"/>
          <w:szCs w:val="24"/>
          <w:lang w:val="ru-RU"/>
        </w:rPr>
      </w:pPr>
    </w:p>
    <w:p w:rsidR="009666EE" w:rsidRPr="00CE1B5A" w:rsidRDefault="009666EE" w:rsidP="009666EE">
      <w:pPr>
        <w:jc w:val="center"/>
        <w:rPr>
          <w:rFonts w:eastAsia="Calibri" w:cs="Arial"/>
          <w:b/>
          <w:sz w:val="24"/>
          <w:szCs w:val="24"/>
          <w:lang w:val="ru-RU"/>
        </w:rPr>
      </w:pPr>
      <w:r w:rsidRPr="00CE1B5A">
        <w:rPr>
          <w:rFonts w:eastAsia="Calibri" w:cs="Arial"/>
          <w:b/>
          <w:sz w:val="24"/>
          <w:szCs w:val="24"/>
          <w:lang w:val="ru-RU"/>
        </w:rPr>
        <w:t>Члан 2.</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CE1B5A">
        <w:rPr>
          <w:rFonts w:cs="Arial"/>
          <w:sz w:val="24"/>
          <w:szCs w:val="24"/>
          <w:lang w:val="ru-RU"/>
        </w:rPr>
        <w:lastRenderedPageBreak/>
        <w:t>циљу очувања њене тајности, а чије би саопштавање трећем лицу могло нанети штету држаоцу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Држалац пословне тајне – лице које на основу закона контролише коришћење пословне тајне;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ab/>
      </w:r>
    </w:p>
    <w:p w:rsidR="009666EE" w:rsidRPr="00CE1B5A" w:rsidRDefault="009666EE" w:rsidP="009666EE">
      <w:pPr>
        <w:tabs>
          <w:tab w:val="left" w:pos="567"/>
        </w:tabs>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3.</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E1B5A">
        <w:rPr>
          <w:rFonts w:cs="Arial"/>
          <w:sz w:val="24"/>
          <w:szCs w:val="24"/>
        </w:rPr>
        <w:t xml:space="preserve">Корисника услуге </w:t>
      </w:r>
      <w:r w:rsidRPr="00CE1B5A">
        <w:rPr>
          <w:rFonts w:cs="Arial"/>
          <w:sz w:val="24"/>
          <w:szCs w:val="24"/>
          <w:lang w:val="ru-RU"/>
        </w:rPr>
        <w:t xml:space="preserve">и </w:t>
      </w:r>
      <w:r w:rsidRPr="00CE1B5A">
        <w:rPr>
          <w:rFonts w:cs="Arial"/>
          <w:sz w:val="24"/>
          <w:szCs w:val="24"/>
        </w:rPr>
        <w:t>Пружаоца услуге</w:t>
      </w:r>
      <w:r w:rsidRPr="00CE1B5A">
        <w:rPr>
          <w:rFonts w:cs="Arial"/>
          <w:sz w:val="24"/>
          <w:szCs w:val="24"/>
          <w:lang w:val="ru-RU"/>
        </w:rPr>
        <w:t>.</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Осим ако изричито није другачије уређено,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4.</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Обавеза из претходног става не постоји у случајевима: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w:t>
      </w:r>
      <w:r w:rsidRPr="00CE1B5A">
        <w:rPr>
          <w:rFonts w:cs="Arial"/>
          <w:sz w:val="24"/>
          <w:szCs w:val="24"/>
          <w:lang w:val="ru-RU"/>
        </w:rPr>
        <w:tab/>
        <w:t xml:space="preserve">дошло до јавности, али не кривицом Примаоца,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је писмено одобрено да се објави од стране Даваоца.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5.</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6.</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Свака од Страна је обавезна да одреди:</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7.</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8.</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Корисника услуге</w:t>
      </w:r>
      <w:r w:rsidRPr="00CE1B5A">
        <w:rPr>
          <w:rFonts w:eastAsia="Calibri" w:cs="Arial"/>
          <w:noProof/>
          <w:sz w:val="24"/>
          <w:szCs w:val="24"/>
          <w:lang w:val="ru-RU"/>
        </w:rPr>
        <w:t>:</w:t>
      </w:r>
    </w:p>
    <w:p w:rsidR="009666EE" w:rsidRPr="00CE1B5A" w:rsidRDefault="009666EE" w:rsidP="009666EE">
      <w:pPr>
        <w:tabs>
          <w:tab w:val="left" w:pos="567"/>
        </w:tabs>
        <w:jc w:val="center"/>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Пословна тајна</w:t>
      </w:r>
    </w:p>
    <w:p w:rsidR="009666EE" w:rsidRPr="00CE1B5A" w:rsidRDefault="009666EE" w:rsidP="009666EE">
      <w:pPr>
        <w:tabs>
          <w:tab w:val="left" w:pos="567"/>
        </w:tabs>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9666EE" w:rsidRPr="00CE1B5A" w:rsidRDefault="009666EE" w:rsidP="009666EE">
      <w:pPr>
        <w:tabs>
          <w:tab w:val="left" w:pos="567"/>
        </w:tabs>
        <w:jc w:val="center"/>
        <w:rPr>
          <w:rFonts w:eastAsia="Calibri" w:cs="Arial"/>
          <w:noProof/>
          <w:sz w:val="24"/>
          <w:szCs w:val="24"/>
          <w:lang w:val="ru-RU"/>
        </w:rPr>
      </w:pPr>
      <w:r>
        <w:rPr>
          <w:rFonts w:eastAsia="Calibri" w:cs="Arial"/>
          <w:noProof/>
          <w:sz w:val="24"/>
          <w:szCs w:val="24"/>
          <w:lang w:val="ru-RU"/>
        </w:rPr>
        <w:t>Улица Балканска 13</w:t>
      </w:r>
      <w:r w:rsidRPr="00CE1B5A">
        <w:rPr>
          <w:rFonts w:eastAsia="Calibri" w:cs="Arial"/>
          <w:noProof/>
          <w:sz w:val="24"/>
          <w:szCs w:val="24"/>
          <w:lang w:val="ru-RU"/>
        </w:rPr>
        <w:t xml:space="preserve"> Београд</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или:</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Поверљиво</w:t>
      </w:r>
    </w:p>
    <w:p w:rsidR="009666EE" w:rsidRPr="00CE1B5A" w:rsidRDefault="009666EE" w:rsidP="009666EE">
      <w:pPr>
        <w:tabs>
          <w:tab w:val="left" w:pos="567"/>
        </w:tabs>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9666EE" w:rsidRPr="00CE1B5A" w:rsidRDefault="009666EE" w:rsidP="009666EE">
      <w:pPr>
        <w:tabs>
          <w:tab w:val="left" w:pos="567"/>
        </w:tabs>
        <w:jc w:val="center"/>
        <w:rPr>
          <w:rFonts w:eastAsia="Calibri" w:cs="Arial"/>
          <w:noProof/>
          <w:sz w:val="24"/>
          <w:szCs w:val="24"/>
          <w:lang w:val="ru-RU"/>
        </w:rPr>
      </w:pPr>
      <w:r>
        <w:rPr>
          <w:rFonts w:eastAsia="Calibri" w:cs="Arial"/>
          <w:noProof/>
          <w:sz w:val="24"/>
          <w:szCs w:val="24"/>
          <w:lang w:val="ru-RU"/>
        </w:rPr>
        <w:t xml:space="preserve">Улица Балканска 13  </w:t>
      </w:r>
      <w:r w:rsidRPr="00CE1B5A">
        <w:rPr>
          <w:rFonts w:eastAsia="Calibri" w:cs="Arial"/>
          <w:noProof/>
          <w:sz w:val="24"/>
          <w:szCs w:val="24"/>
          <w:lang w:val="ru-RU"/>
        </w:rPr>
        <w:t>Београд</w:t>
      </w:r>
    </w:p>
    <w:p w:rsidR="009666EE" w:rsidRPr="00CE1B5A" w:rsidRDefault="009666EE" w:rsidP="009666EE">
      <w:pPr>
        <w:tabs>
          <w:tab w:val="left" w:pos="567"/>
        </w:tabs>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Пружаоца услуге</w:t>
      </w:r>
      <w:r w:rsidRPr="00CE1B5A">
        <w:rPr>
          <w:rFonts w:eastAsia="Calibri" w:cs="Arial"/>
          <w:noProof/>
          <w:sz w:val="24"/>
          <w:szCs w:val="24"/>
          <w:lang w:val="ru-RU"/>
        </w:rPr>
        <w:t>:</w:t>
      </w:r>
    </w:p>
    <w:p w:rsidR="009666EE" w:rsidRPr="00CE1B5A" w:rsidRDefault="009666EE" w:rsidP="009666EE">
      <w:pPr>
        <w:tabs>
          <w:tab w:val="left" w:pos="567"/>
        </w:tabs>
        <w:jc w:val="center"/>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Пословна тајна</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или:</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Поверљиво</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__________________</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E1B5A">
        <w:rPr>
          <w:rFonts w:cs="Arial"/>
          <w:sz w:val="24"/>
          <w:szCs w:val="24"/>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9666EE" w:rsidRPr="00CE1B5A" w:rsidRDefault="009666EE" w:rsidP="009666EE">
      <w:pPr>
        <w:tabs>
          <w:tab w:val="left" w:pos="567"/>
        </w:tabs>
        <w:jc w:val="center"/>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9.</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10.</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Најкасније у року од </w:t>
      </w:r>
      <w:r w:rsidRPr="00CE1B5A">
        <w:rPr>
          <w:rFonts w:cs="Arial"/>
          <w:sz w:val="24"/>
          <w:szCs w:val="24"/>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11.</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12.</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13.</w:t>
      </w:r>
    </w:p>
    <w:p w:rsidR="009666EE" w:rsidRPr="00CE1B5A" w:rsidRDefault="009666EE" w:rsidP="009666EE">
      <w:pPr>
        <w:rPr>
          <w:rFonts w:cs="Arial"/>
          <w:sz w:val="24"/>
          <w:szCs w:val="24"/>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CE1B5A">
        <w:rPr>
          <w:rFonts w:cs="Arial"/>
          <w:sz w:val="24"/>
          <w:szCs w:val="24"/>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w:t>
      </w:r>
      <w:r w:rsidRPr="00CE1B5A">
        <w:rPr>
          <w:rFonts w:cs="Arial"/>
          <w:sz w:val="24"/>
          <w:szCs w:val="24"/>
          <w:lang w:val="ru-RU"/>
        </w:rPr>
        <w:lastRenderedPageBreak/>
        <w:t>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CE1B5A">
        <w:rPr>
          <w:rFonts w:cs="Arial"/>
          <w:i/>
          <w:sz w:val="24"/>
          <w:szCs w:val="24"/>
        </w:rPr>
        <w:t>Пружаоца услуге)</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14.</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E1B5A">
        <w:rPr>
          <w:rFonts w:cs="Arial"/>
          <w:sz w:val="24"/>
          <w:szCs w:val="24"/>
        </w:rPr>
        <w:t xml:space="preserve">законских заступника </w:t>
      </w:r>
      <w:r w:rsidRPr="00CE1B5A">
        <w:rPr>
          <w:rFonts w:cs="Arial"/>
          <w:sz w:val="24"/>
          <w:szCs w:val="24"/>
          <w:lang w:val="ru-RU"/>
        </w:rPr>
        <w:t>сваке од Страна.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15.</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CE1B5A">
        <w:rPr>
          <w:rFonts w:cs="Arial"/>
          <w:sz w:val="24"/>
          <w:szCs w:val="24"/>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16.</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CE1B5A">
        <w:rPr>
          <w:rFonts w:cs="Arial"/>
          <w:sz w:val="24"/>
          <w:szCs w:val="24"/>
        </w:rPr>
        <w:t>законски</w:t>
      </w:r>
      <w:r w:rsidRPr="00CE1B5A">
        <w:rPr>
          <w:rFonts w:cs="Arial"/>
          <w:sz w:val="24"/>
          <w:szCs w:val="24"/>
          <w:lang w:val="ru-RU"/>
        </w:rPr>
        <w:t xml:space="preserve"> заступници обе Стране, а ако га </w:t>
      </w:r>
      <w:r w:rsidRPr="00CE1B5A">
        <w:rPr>
          <w:rFonts w:cs="Arial"/>
          <w:sz w:val="24"/>
          <w:szCs w:val="24"/>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17.</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Овај Уговор је потписан у 6 (</w:t>
      </w:r>
      <w:r w:rsidRPr="00CE1B5A">
        <w:rPr>
          <w:rFonts w:cs="Arial"/>
          <w:sz w:val="24"/>
          <w:szCs w:val="24"/>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rPr>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9666EE" w:rsidRPr="00CE1B5A" w:rsidRDefault="009666EE" w:rsidP="009666EE">
      <w:pPr>
        <w:rPr>
          <w:rFonts w:eastAsia="Calibri" w:cs="Arial"/>
          <w:color w:val="00B0F0"/>
          <w:sz w:val="24"/>
          <w:szCs w:val="24"/>
          <w:lang w:val="ru-RU"/>
        </w:rPr>
      </w:pPr>
    </w:p>
    <w:p w:rsidR="009666EE" w:rsidRPr="00CE1B5A" w:rsidRDefault="009666EE" w:rsidP="009666EE">
      <w:pPr>
        <w:rPr>
          <w:rFonts w:eastAsia="Calibri" w:cs="Arial"/>
          <w:color w:val="00B0F0"/>
          <w:sz w:val="24"/>
          <w:szCs w:val="24"/>
          <w:lang w:val="ru-RU"/>
        </w:rPr>
      </w:pPr>
    </w:p>
    <w:p w:rsidR="009666EE" w:rsidRPr="00CE1B5A" w:rsidRDefault="009666EE" w:rsidP="009666EE">
      <w:pPr>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9666EE" w:rsidRPr="00CE1B5A" w:rsidRDefault="009666EE" w:rsidP="009666EE">
      <w:pPr>
        <w:ind w:firstLine="720"/>
        <w:rPr>
          <w:rFonts w:eastAsia="Arial Unicode MS" w:cs="Arial"/>
          <w:sz w:val="24"/>
          <w:szCs w:val="24"/>
          <w:lang w:val="sr-Cyrl-CS"/>
        </w:rPr>
      </w:pPr>
      <w:r w:rsidRPr="00CE1B5A">
        <w:rPr>
          <w:rFonts w:eastAsia="Arial Unicode MS" w:cs="Arial"/>
          <w:sz w:val="24"/>
          <w:szCs w:val="24"/>
          <w:lang w:val="sr-Cyrl-CS"/>
        </w:rPr>
        <w:t xml:space="preserve">     Милорад Г</w:t>
      </w:r>
      <w:r>
        <w:rPr>
          <w:rFonts w:eastAsia="Arial Unicode MS" w:cs="Arial"/>
          <w:sz w:val="24"/>
          <w:szCs w:val="24"/>
          <w:lang w:val="sr-Cyrl-CS"/>
        </w:rPr>
        <w:t>рчић</w:t>
      </w:r>
      <w:r>
        <w:rPr>
          <w:rFonts w:eastAsia="Arial Unicode MS" w:cs="Arial"/>
          <w:sz w:val="24"/>
          <w:szCs w:val="24"/>
          <w:lang w:val="sr-Cyrl-CS"/>
        </w:rPr>
        <w:tab/>
      </w:r>
      <w:r>
        <w:rPr>
          <w:rFonts w:eastAsia="Arial Unicode MS" w:cs="Arial"/>
          <w:sz w:val="24"/>
          <w:szCs w:val="24"/>
          <w:lang w:val="sr-Cyrl-CS"/>
        </w:rPr>
        <w:tab/>
      </w:r>
      <w:r w:rsidRPr="00CE1B5A">
        <w:rPr>
          <w:rFonts w:eastAsia="Arial Unicode MS" w:cs="Arial"/>
          <w:sz w:val="24"/>
          <w:szCs w:val="24"/>
          <w:lang w:val="sr-Cyrl-CS"/>
        </w:rPr>
        <w:t xml:space="preserve"> име и презиме овлашћеног лица</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716064" w:rsidRPr="009666EE" w:rsidRDefault="00716064" w:rsidP="009666EE">
      <w:pPr>
        <w:tabs>
          <w:tab w:val="left" w:pos="-135"/>
          <w:tab w:val="left" w:pos="0"/>
          <w:tab w:val="left" w:pos="120"/>
        </w:tabs>
      </w:pPr>
    </w:p>
    <w:p w:rsidR="009666EE" w:rsidRDefault="009666EE" w:rsidP="009666EE">
      <w:pPr>
        <w:rPr>
          <w:rFonts w:cs="Arial"/>
          <w:color w:val="00B0F0"/>
          <w:sz w:val="24"/>
          <w:szCs w:val="24"/>
          <w:lang w:val="ru-RU"/>
        </w:rPr>
      </w:pPr>
    </w:p>
    <w:p w:rsidR="009666EE" w:rsidRDefault="009666EE" w:rsidP="009666EE">
      <w:pPr>
        <w:rPr>
          <w:rFonts w:cs="Arial"/>
          <w:color w:val="00B0F0"/>
          <w:sz w:val="24"/>
          <w:szCs w:val="24"/>
          <w:lang w:val="ru-RU"/>
        </w:rPr>
      </w:pPr>
    </w:p>
    <w:p w:rsidR="009666EE" w:rsidRPr="003C4A25" w:rsidRDefault="009666EE" w:rsidP="009666EE">
      <w:pPr>
        <w:pStyle w:val="KDPodnaslov1"/>
        <w:spacing w:before="0"/>
        <w:rPr>
          <w:i/>
          <w:sz w:val="24"/>
          <w:szCs w:val="24"/>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rsidR="009666EE" w:rsidRDefault="009666EE" w:rsidP="009666EE">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rsidR="009666EE" w:rsidRPr="00C37EC4" w:rsidRDefault="009666EE" w:rsidP="009666EE">
      <w:pPr>
        <w:rPr>
          <w:i/>
          <w:lang w:val="ru-RU"/>
        </w:rPr>
      </w:pPr>
    </w:p>
    <w:p w:rsidR="009666EE" w:rsidRPr="00CE1B5A" w:rsidRDefault="009666EE" w:rsidP="009666EE">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rsidR="009666EE" w:rsidRPr="00CE1B5A" w:rsidRDefault="009666EE" w:rsidP="009666EE">
      <w:pPr>
        <w:rPr>
          <w:sz w:val="24"/>
          <w:szCs w:val="24"/>
          <w:lang w:val="ru-RU"/>
        </w:rPr>
      </w:pPr>
      <w:r w:rsidRPr="00CE1B5A">
        <w:rPr>
          <w:sz w:val="24"/>
          <w:szCs w:val="24"/>
        </w:rPr>
        <w:t>1.</w:t>
      </w:r>
      <w:r w:rsidRPr="00CE1B5A">
        <w:rPr>
          <w:rFonts w:cs="Arial"/>
          <w:sz w:val="24"/>
          <w:szCs w:val="24"/>
        </w:rPr>
        <w:t>Јавно предузеће „Електропривреда Србије“ Београд, Улица</w:t>
      </w:r>
      <w:r>
        <w:rPr>
          <w:rFonts w:cs="Arial"/>
          <w:sz w:val="24"/>
          <w:szCs w:val="24"/>
        </w:rPr>
        <w:t xml:space="preserve"> Балканска 13</w:t>
      </w:r>
      <w:r w:rsidRPr="00CE1B5A">
        <w:rPr>
          <w:rFonts w:cs="Arial"/>
          <w:sz w:val="24"/>
          <w:szCs w:val="24"/>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9666EE" w:rsidRPr="00CE1B5A" w:rsidRDefault="009666EE" w:rsidP="009666EE">
      <w:pPr>
        <w:rPr>
          <w:sz w:val="24"/>
          <w:szCs w:val="24"/>
          <w:lang w:val="ru-RU"/>
        </w:rPr>
      </w:pPr>
      <w:r w:rsidRPr="00CE1B5A">
        <w:rPr>
          <w:sz w:val="24"/>
          <w:szCs w:val="24"/>
          <w:lang w:val="ru-RU"/>
        </w:rPr>
        <w:t>и</w:t>
      </w:r>
    </w:p>
    <w:p w:rsidR="009666EE" w:rsidRPr="00CE1B5A" w:rsidRDefault="009666EE" w:rsidP="009666EE">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rsidR="009666EE" w:rsidRPr="00CE1B5A" w:rsidRDefault="009666EE" w:rsidP="009666EE">
      <w:pPr>
        <w:rPr>
          <w:sz w:val="24"/>
          <w:szCs w:val="24"/>
          <w:lang w:val="ru-RU"/>
        </w:rPr>
      </w:pPr>
    </w:p>
    <w:p w:rsidR="009666EE" w:rsidRPr="00CE1B5A" w:rsidRDefault="009666EE" w:rsidP="009666EE">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rsidR="009666EE" w:rsidRPr="00CE1B5A" w:rsidRDefault="009666EE" w:rsidP="009666EE">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rsidR="009666EE" w:rsidRPr="00CE1B5A" w:rsidRDefault="009666EE" w:rsidP="009666EE">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rsidR="009666EE" w:rsidRPr="00CE1B5A" w:rsidRDefault="009666EE" w:rsidP="009666EE">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rsidR="009666EE" w:rsidRPr="00CE1B5A" w:rsidRDefault="009666EE" w:rsidP="009666EE">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rsidR="009666EE" w:rsidRPr="00CE1B5A" w:rsidRDefault="009666EE" w:rsidP="009666EE">
      <w:pPr>
        <w:rPr>
          <w:rFonts w:cs="Arial"/>
          <w:sz w:val="24"/>
          <w:szCs w:val="24"/>
          <w:lang w:val="ru-RU"/>
        </w:rPr>
      </w:pPr>
      <w:r w:rsidRPr="00CE1B5A">
        <w:rPr>
          <w:rFonts w:cs="Arial"/>
          <w:sz w:val="24"/>
          <w:szCs w:val="24"/>
          <w:lang w:val="ru-RU"/>
        </w:rPr>
        <w:t>(у даљем тексту заједно: Стране)</w:t>
      </w:r>
    </w:p>
    <w:p w:rsidR="009666EE" w:rsidRPr="00CE1B5A" w:rsidRDefault="009666EE" w:rsidP="009666EE">
      <w:pPr>
        <w:rPr>
          <w:rFonts w:cs="Arial"/>
          <w:sz w:val="24"/>
          <w:szCs w:val="24"/>
          <w:lang w:val="ru-RU"/>
        </w:rPr>
      </w:pPr>
    </w:p>
    <w:p w:rsidR="009666EE" w:rsidRPr="00CE1B5A" w:rsidRDefault="009666EE" w:rsidP="009666EE">
      <w:pPr>
        <w:rPr>
          <w:rFonts w:cs="Arial"/>
          <w:sz w:val="24"/>
          <w:szCs w:val="24"/>
          <w:lang w:val="ru-RU"/>
        </w:rPr>
      </w:pPr>
      <w:r w:rsidRPr="00CE1B5A">
        <w:rPr>
          <w:rFonts w:cs="Arial"/>
          <w:sz w:val="24"/>
          <w:szCs w:val="24"/>
          <w:lang w:val="ru-RU"/>
        </w:rPr>
        <w:t>закључиле су у Београду, дана ___________следећи:</w:t>
      </w:r>
    </w:p>
    <w:p w:rsidR="009666EE" w:rsidRPr="00CE1B5A" w:rsidRDefault="009666EE" w:rsidP="009666EE">
      <w:pPr>
        <w:rPr>
          <w:rFonts w:cs="Arial"/>
          <w:sz w:val="24"/>
          <w:szCs w:val="24"/>
          <w:lang w:val="ru-RU"/>
        </w:rPr>
      </w:pPr>
    </w:p>
    <w:p w:rsidR="009666EE" w:rsidRPr="00CE1B5A" w:rsidRDefault="009666EE" w:rsidP="009666EE">
      <w:pPr>
        <w:tabs>
          <w:tab w:val="left" w:pos="567"/>
        </w:tabs>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rsidR="009666EE" w:rsidRPr="00CE1B5A" w:rsidRDefault="009666EE" w:rsidP="009666EE">
      <w:pPr>
        <w:rPr>
          <w:sz w:val="24"/>
          <w:szCs w:val="24"/>
          <w:lang w:val="ru-RU"/>
        </w:rPr>
      </w:pPr>
      <w:r w:rsidRPr="00CE1B5A">
        <w:rPr>
          <w:sz w:val="24"/>
          <w:szCs w:val="24"/>
          <w:lang w:val="ru-RU"/>
        </w:rPr>
        <w:t>Стране констатују:</w:t>
      </w:r>
    </w:p>
    <w:p w:rsidR="009666EE" w:rsidRPr="00CE1B5A" w:rsidRDefault="009666EE" w:rsidP="009666EE">
      <w:pPr>
        <w:rPr>
          <w:sz w:val="24"/>
          <w:szCs w:val="24"/>
          <w:lang w:val="ru-RU"/>
        </w:rPr>
      </w:pPr>
    </w:p>
    <w:p w:rsidR="009666EE" w:rsidRPr="00CE1B5A" w:rsidRDefault="009666EE" w:rsidP="009666EE">
      <w:pPr>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 xml:space="preserve">40.Закона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lang w:val="ru-RU"/>
        </w:rPr>
        <w:t xml:space="preserve">бр. </w:t>
      </w:r>
      <w:r>
        <w:rPr>
          <w:sz w:val="24"/>
          <w:szCs w:val="24"/>
        </w:rPr>
        <w:t>ЈНО/1000/0030/2017</w:t>
      </w:r>
      <w:r w:rsidRPr="00CE1B5A">
        <w:rPr>
          <w:sz w:val="24"/>
          <w:szCs w:val="24"/>
          <w:lang w:val="ru-RU"/>
        </w:rPr>
        <w:t xml:space="preserve"> ради набавке услуга и т</w:t>
      </w:r>
      <w:r w:rsidRPr="00224578">
        <w:rPr>
          <w:sz w:val="24"/>
          <w:szCs w:val="24"/>
          <w:lang w:val="ru-RU"/>
        </w:rPr>
        <w:t>о:</w:t>
      </w:r>
      <w:r>
        <w:rPr>
          <w:rFonts w:cs="Arial"/>
          <w:sz w:val="24"/>
          <w:szCs w:val="24"/>
        </w:rPr>
        <w:t>Услуге транспорта и утовара за потребе ТЦ ЈП ЕПС</w:t>
      </w:r>
    </w:p>
    <w:p w:rsidR="009666EE" w:rsidRPr="00CE1B5A" w:rsidRDefault="009666EE" w:rsidP="009666EE">
      <w:pPr>
        <w:rPr>
          <w:rFonts w:cs="Arial"/>
          <w:sz w:val="24"/>
          <w:szCs w:val="24"/>
          <w:lang w:val="ru-RU"/>
        </w:rPr>
      </w:pPr>
      <w:r w:rsidRPr="00CE1B5A">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rsidR="009666EE" w:rsidRPr="00CE1B5A" w:rsidRDefault="009666EE" w:rsidP="009666EE">
      <w:pPr>
        <w:rPr>
          <w:rFonts w:eastAsia="Arial Unicode MS" w:cs="Arial"/>
          <w:sz w:val="24"/>
          <w:szCs w:val="24"/>
          <w:lang w:val="sr-Cyrl-CS"/>
        </w:rPr>
      </w:pPr>
      <w:r w:rsidRPr="00CE1B5A">
        <w:rPr>
          <w:rFonts w:cs="Arial"/>
          <w:sz w:val="24"/>
          <w:szCs w:val="24"/>
          <w:lang w:val="ru-RU"/>
        </w:rPr>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rsidR="009666EE" w:rsidRPr="00CE1B5A" w:rsidRDefault="009666EE" w:rsidP="009666EE">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rsidR="009666EE" w:rsidRPr="00CE1B5A" w:rsidRDefault="009666EE" w:rsidP="009666EE">
      <w:pPr>
        <w:rPr>
          <w:sz w:val="24"/>
          <w:szCs w:val="24"/>
          <w:lang w:val="ru-RU"/>
        </w:rPr>
      </w:pPr>
      <w:r w:rsidRPr="00CE1B5A">
        <w:rPr>
          <w:sz w:val="24"/>
          <w:szCs w:val="24"/>
        </w:rPr>
        <w:t>-да овај Оквирни споразум не представља обавезу Корисника услуге</w:t>
      </w:r>
    </w:p>
    <w:p w:rsidR="009666EE" w:rsidRPr="00CE1B5A" w:rsidRDefault="009666EE" w:rsidP="009666EE">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9666EE" w:rsidRPr="00CE1B5A" w:rsidRDefault="009666EE" w:rsidP="009666EE">
      <w:pPr>
        <w:rPr>
          <w:sz w:val="24"/>
          <w:szCs w:val="24"/>
          <w:lang w:val="sr-Cyrl-BA"/>
        </w:rPr>
      </w:pPr>
    </w:p>
    <w:p w:rsidR="009666EE" w:rsidRPr="00CE1B5A" w:rsidRDefault="009666EE" w:rsidP="009666EE">
      <w:pPr>
        <w:rPr>
          <w:b/>
          <w:sz w:val="24"/>
          <w:szCs w:val="24"/>
        </w:rPr>
      </w:pPr>
      <w:r w:rsidRPr="00CE1B5A">
        <w:rPr>
          <w:b/>
          <w:sz w:val="24"/>
          <w:szCs w:val="24"/>
          <w:lang w:val="ru-RU"/>
        </w:rPr>
        <w:t xml:space="preserve">ПРЕДМЕТ  </w:t>
      </w:r>
      <w:r w:rsidRPr="00CE1B5A">
        <w:rPr>
          <w:b/>
          <w:sz w:val="24"/>
          <w:szCs w:val="24"/>
        </w:rPr>
        <w:t>ОКВИРНОГ СПОРАЗУМА</w:t>
      </w:r>
    </w:p>
    <w:p w:rsidR="009666EE" w:rsidRPr="00CE1B5A" w:rsidRDefault="009666EE" w:rsidP="009666EE">
      <w:pPr>
        <w:jc w:val="center"/>
        <w:rPr>
          <w:b/>
          <w:sz w:val="24"/>
          <w:szCs w:val="24"/>
          <w:lang w:val="ru-RU"/>
        </w:rPr>
      </w:pPr>
      <w:r w:rsidRPr="00CE1B5A">
        <w:rPr>
          <w:b/>
          <w:sz w:val="24"/>
          <w:szCs w:val="24"/>
          <w:lang w:val="ru-RU"/>
        </w:rPr>
        <w:t>Члан 1.</w:t>
      </w:r>
    </w:p>
    <w:p w:rsidR="009666EE" w:rsidRPr="00CE1B5A" w:rsidRDefault="009666EE" w:rsidP="009666EE">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Pr>
          <w:rFonts w:cs="Arial"/>
          <w:sz w:val="24"/>
          <w:szCs w:val="24"/>
        </w:rPr>
        <w:t>Услуге транспорта и утовара за потребе ТЦ ЈП ЕПС</w:t>
      </w:r>
      <w:r w:rsidRPr="00CE1B5A">
        <w:rPr>
          <w:rFonts w:cs="Arial"/>
          <w:sz w:val="24"/>
          <w:szCs w:val="24"/>
          <w:lang w:val="sr-Cyrl-CS"/>
        </w:rPr>
        <w:t>(у даљем тексту: Услуга).</w:t>
      </w:r>
    </w:p>
    <w:p w:rsidR="009666EE" w:rsidRPr="00CE1B5A" w:rsidRDefault="009666EE" w:rsidP="009666EE">
      <w:pPr>
        <w:autoSpaceDE w:val="0"/>
        <w:autoSpaceDN w:val="0"/>
        <w:adjustRightInd w:val="0"/>
        <w:jc w:val="left"/>
        <w:rPr>
          <w:rFonts w:cs="Arial"/>
          <w:color w:val="000000"/>
          <w:sz w:val="24"/>
          <w:szCs w:val="24"/>
          <w:lang w:eastAsia="sr-Latn-CS"/>
        </w:rPr>
      </w:pPr>
    </w:p>
    <w:p w:rsidR="009666EE" w:rsidRPr="00CE1B5A" w:rsidRDefault="009666EE" w:rsidP="009666EE">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rsidR="009666EE" w:rsidRPr="00CE1B5A" w:rsidRDefault="009666EE" w:rsidP="009666EE">
      <w:pPr>
        <w:autoSpaceDE w:val="0"/>
        <w:autoSpaceDN w:val="0"/>
        <w:adjustRightInd w:val="0"/>
        <w:rPr>
          <w:rFonts w:cs="Arial"/>
          <w:sz w:val="24"/>
          <w:szCs w:val="24"/>
          <w:lang w:eastAsia="sr-Latn-CS"/>
        </w:rPr>
      </w:pPr>
    </w:p>
    <w:p w:rsidR="009666EE" w:rsidRPr="00CE1B5A"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jc w:val="center"/>
        <w:rPr>
          <w:sz w:val="24"/>
          <w:szCs w:val="24"/>
          <w:lang w:val="ru-RU"/>
        </w:rPr>
      </w:pPr>
      <w:r w:rsidRPr="00CE1B5A">
        <w:rPr>
          <w:b/>
          <w:sz w:val="24"/>
          <w:szCs w:val="24"/>
          <w:lang w:val="ru-RU"/>
        </w:rPr>
        <w:t>Члан 2</w:t>
      </w:r>
      <w:r w:rsidRPr="00CE1B5A">
        <w:rPr>
          <w:sz w:val="24"/>
          <w:szCs w:val="24"/>
          <w:lang w:val="ru-RU"/>
        </w:rPr>
        <w:t>.</w:t>
      </w:r>
    </w:p>
    <w:p w:rsidR="009666EE" w:rsidRPr="00CE1B5A" w:rsidRDefault="009666EE" w:rsidP="009666EE">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rsidR="009666EE" w:rsidRPr="00CE1B5A" w:rsidRDefault="009666EE" w:rsidP="009666EE">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rsidR="009666EE" w:rsidRDefault="009666EE" w:rsidP="009666EE">
      <w:pPr>
        <w:rPr>
          <w:rFonts w:eastAsia="Calibri"/>
          <w:sz w:val="24"/>
          <w:szCs w:val="24"/>
          <w:lang w:val="ru-RU"/>
        </w:rPr>
      </w:pPr>
    </w:p>
    <w:p w:rsidR="009666EE" w:rsidRPr="00CE1B5A" w:rsidRDefault="009666EE" w:rsidP="009666EE">
      <w:pPr>
        <w:rPr>
          <w:rFonts w:eastAsia="Calibri"/>
          <w:sz w:val="24"/>
          <w:szCs w:val="24"/>
          <w:lang w:val="ru-RU"/>
        </w:rPr>
      </w:pPr>
    </w:p>
    <w:p w:rsidR="009666EE" w:rsidRDefault="009666EE" w:rsidP="009666EE">
      <w:pPr>
        <w:rPr>
          <w:b/>
          <w:sz w:val="24"/>
          <w:szCs w:val="24"/>
        </w:rPr>
      </w:pPr>
      <w:r w:rsidRPr="00CE1B5A">
        <w:rPr>
          <w:b/>
          <w:sz w:val="24"/>
          <w:szCs w:val="24"/>
        </w:rPr>
        <w:t>ВРЕДНОСТ ОКВИРНОГ СПОРАЗУМА</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sidRPr="00CE1B5A">
        <w:rPr>
          <w:b/>
          <w:sz w:val="24"/>
          <w:szCs w:val="24"/>
          <w:lang w:val="ru-RU"/>
        </w:rPr>
        <w:t>Члан 3.</w:t>
      </w:r>
    </w:p>
    <w:p w:rsidR="009666EE" w:rsidRPr="00CE1B5A" w:rsidRDefault="009666EE" w:rsidP="009666EE">
      <w:pPr>
        <w:rPr>
          <w:sz w:val="24"/>
          <w:szCs w:val="24"/>
        </w:rPr>
      </w:pPr>
      <w:r w:rsidRPr="00CE1B5A">
        <w:rPr>
          <w:sz w:val="24"/>
          <w:szCs w:val="24"/>
          <w:lang w:val="ru-RU"/>
        </w:rPr>
        <w:t xml:space="preserve">Укупна вредност </w:t>
      </w:r>
      <w:r w:rsidRPr="00CE1B5A">
        <w:rPr>
          <w:sz w:val="24"/>
          <w:szCs w:val="24"/>
        </w:rPr>
        <w:t>овог Оквирног споразумабез обрачунатог ПДВ</w:t>
      </w:r>
      <w:r>
        <w:rPr>
          <w:sz w:val="24"/>
          <w:szCs w:val="24"/>
          <w:lang w:val="ru-RU"/>
        </w:rPr>
        <w:t xml:space="preserve"> износи___________</w:t>
      </w:r>
      <w:r w:rsidRPr="00CE1B5A">
        <w:rPr>
          <w:sz w:val="24"/>
          <w:szCs w:val="24"/>
        </w:rPr>
        <w:t xml:space="preserve">(словима: </w:t>
      </w:r>
      <w:r>
        <w:rPr>
          <w:sz w:val="24"/>
          <w:szCs w:val="24"/>
        </w:rPr>
        <w:t>__________________) RSD, што представља процењену вредност јавне набавке.</w:t>
      </w:r>
    </w:p>
    <w:p w:rsidR="009666EE" w:rsidRPr="00CE1B5A" w:rsidRDefault="009666EE" w:rsidP="009666EE">
      <w:pPr>
        <w:rPr>
          <w:sz w:val="24"/>
          <w:szCs w:val="24"/>
        </w:rPr>
      </w:pPr>
      <w:r w:rsidRPr="00CE1B5A">
        <w:rPr>
          <w:sz w:val="24"/>
          <w:szCs w:val="24"/>
        </w:rPr>
        <w:t>Корисник услуга није у обавези да реализује целокупну вредност Оквирног споразума.</w:t>
      </w:r>
    </w:p>
    <w:p w:rsidR="009666EE" w:rsidRPr="00CE1B5A" w:rsidRDefault="009666EE" w:rsidP="009666EE">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666EE" w:rsidRPr="00CE1B5A" w:rsidRDefault="009666EE" w:rsidP="009666EE">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rsidR="009666EE" w:rsidRPr="00CE1B5A" w:rsidRDefault="009666EE" w:rsidP="009666EE">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9666EE" w:rsidRPr="00CE1B5A" w:rsidRDefault="009666EE" w:rsidP="009666EE">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rsidR="009666EE" w:rsidRPr="00CE1B5A" w:rsidRDefault="009666EE" w:rsidP="009666EE">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rsidR="009666EE" w:rsidRPr="00CE1B5A" w:rsidRDefault="009666EE" w:rsidP="009666EE">
      <w:pPr>
        <w:rPr>
          <w:rFonts w:eastAsia="Calibri"/>
          <w:sz w:val="24"/>
          <w:szCs w:val="24"/>
          <w:lang w:val="ru-RU"/>
        </w:rPr>
      </w:pPr>
    </w:p>
    <w:p w:rsidR="009666EE" w:rsidRPr="00CE1B5A" w:rsidRDefault="009666EE" w:rsidP="009666EE">
      <w:pPr>
        <w:rPr>
          <w:rFonts w:eastAsia="Calibri" w:cs="Arial"/>
          <w:b/>
          <w:sz w:val="24"/>
          <w:szCs w:val="24"/>
        </w:rPr>
      </w:pPr>
      <w:r w:rsidRPr="00CE1B5A">
        <w:rPr>
          <w:rFonts w:eastAsia="Calibri" w:cs="Arial"/>
          <w:b/>
          <w:sz w:val="24"/>
          <w:szCs w:val="24"/>
        </w:rPr>
        <w:t>НАЧИН И УСЛОВИ ИЗДАВАЊА НАРУЏБЕНИЦА</w:t>
      </w:r>
    </w:p>
    <w:p w:rsidR="009666EE" w:rsidRPr="00CE1B5A" w:rsidRDefault="009666EE" w:rsidP="009666EE">
      <w:pPr>
        <w:jc w:val="center"/>
        <w:rPr>
          <w:rFonts w:cs="Arial"/>
          <w:b/>
          <w:sz w:val="24"/>
          <w:szCs w:val="24"/>
        </w:rPr>
      </w:pPr>
      <w:r w:rsidRPr="00CE1B5A">
        <w:rPr>
          <w:rFonts w:cs="Arial"/>
          <w:b/>
          <w:sz w:val="24"/>
          <w:szCs w:val="24"/>
        </w:rPr>
        <w:t>Члан 4.</w:t>
      </w:r>
    </w:p>
    <w:p w:rsidR="009666EE" w:rsidRPr="00CE1B5A" w:rsidRDefault="009666EE" w:rsidP="009666EE">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rsidR="009666EE" w:rsidRPr="00CE1B5A" w:rsidRDefault="009666EE" w:rsidP="009666EE">
      <w:pPr>
        <w:rPr>
          <w:rFonts w:eastAsia="Calibri"/>
          <w:sz w:val="24"/>
          <w:szCs w:val="24"/>
          <w:lang w:val="ru-RU"/>
        </w:rPr>
      </w:pPr>
    </w:p>
    <w:p w:rsidR="009666EE" w:rsidRPr="00CE1B5A" w:rsidRDefault="009666EE" w:rsidP="009666EE">
      <w:pPr>
        <w:rPr>
          <w:b/>
          <w:sz w:val="24"/>
          <w:szCs w:val="24"/>
          <w:lang w:val="ru-RU"/>
        </w:rPr>
      </w:pPr>
      <w:r w:rsidRPr="00CE1B5A">
        <w:rPr>
          <w:b/>
          <w:sz w:val="24"/>
          <w:szCs w:val="24"/>
          <w:lang w:val="ru-RU"/>
        </w:rPr>
        <w:t>ИЗДАВАЊЕ РАЧУНА И ПЛАЋАЊЕ</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rsidR="009666EE" w:rsidRPr="00CE1B5A" w:rsidRDefault="009666EE" w:rsidP="009666EE">
      <w:pPr>
        <w:tabs>
          <w:tab w:val="left" w:pos="567"/>
        </w:tabs>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9666EE" w:rsidRPr="00CE1B5A" w:rsidRDefault="009666EE" w:rsidP="009666EE">
      <w:pPr>
        <w:tabs>
          <w:tab w:val="left" w:pos="567"/>
        </w:tabs>
        <w:rPr>
          <w:rFonts w:eastAsia="Calibri" w:cs="Arial"/>
          <w:sz w:val="24"/>
          <w:szCs w:val="24"/>
        </w:rPr>
      </w:pPr>
    </w:p>
    <w:p w:rsidR="009666EE" w:rsidRPr="00CE1B5A" w:rsidRDefault="009666EE" w:rsidP="009666EE">
      <w:pPr>
        <w:tabs>
          <w:tab w:val="left" w:pos="567"/>
        </w:tabs>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rsidR="009666EE" w:rsidRPr="00CE1B5A" w:rsidRDefault="009666EE" w:rsidP="009666EE">
      <w:pPr>
        <w:tabs>
          <w:tab w:val="left" w:pos="567"/>
        </w:tabs>
        <w:rPr>
          <w:rFonts w:eastAsia="Calibri" w:cs="Arial"/>
          <w:sz w:val="24"/>
          <w:szCs w:val="24"/>
          <w:lang w:val="ru-RU"/>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lastRenderedPageBreak/>
        <w:t>Износ на рачуну мора бити идентичан са износом на наруџбеници.</w:t>
      </w: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9666EE" w:rsidRPr="00CE1B5A" w:rsidRDefault="009666EE" w:rsidP="009666EE">
      <w:pPr>
        <w:tabs>
          <w:tab w:val="left" w:pos="567"/>
        </w:tabs>
        <w:rPr>
          <w:rFonts w:eastAsia="Calibri" w:cs="Arial"/>
          <w:sz w:val="24"/>
          <w:szCs w:val="24"/>
          <w:lang w:val="sr-Latn-CS"/>
        </w:rPr>
      </w:pPr>
    </w:p>
    <w:p w:rsidR="009666EE" w:rsidRPr="00CE1B5A" w:rsidRDefault="009666EE" w:rsidP="009666EE">
      <w:pPr>
        <w:tabs>
          <w:tab w:val="left" w:pos="567"/>
        </w:tabs>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rsidR="009666EE" w:rsidRPr="00CE1B5A" w:rsidRDefault="009666EE" w:rsidP="009666EE">
      <w:pPr>
        <w:tabs>
          <w:tab w:val="left" w:pos="567"/>
        </w:tabs>
        <w:rPr>
          <w:rFonts w:eastAsia="TimesNewRomanPSMT" w:cs="Arial"/>
          <w:bCs/>
          <w:sz w:val="24"/>
          <w:szCs w:val="24"/>
        </w:rPr>
      </w:pPr>
    </w:p>
    <w:p w:rsidR="009666EE" w:rsidRPr="00CE1B5A" w:rsidRDefault="009666EE" w:rsidP="009666EE">
      <w:pPr>
        <w:autoSpaceDE w:val="0"/>
        <w:autoSpaceDN w:val="0"/>
        <w:adjustRightInd w:val="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rsidR="009666EE" w:rsidRPr="00CE1B5A" w:rsidRDefault="009666EE" w:rsidP="009666EE">
      <w:pPr>
        <w:autoSpaceDE w:val="0"/>
        <w:autoSpaceDN w:val="0"/>
        <w:adjustRightInd w:val="0"/>
        <w:rPr>
          <w:sz w:val="24"/>
          <w:szCs w:val="24"/>
        </w:rPr>
      </w:pPr>
    </w:p>
    <w:p w:rsidR="009666EE" w:rsidRPr="00596B4B" w:rsidRDefault="009666EE" w:rsidP="009666EE">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Pr="00854BDC">
        <w:rPr>
          <w:rFonts w:eastAsia="Calibri" w:cs="Arial"/>
          <w:sz w:val="24"/>
          <w:szCs w:val="24"/>
        </w:rPr>
        <w:t xml:space="preserve">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rsidR="009666EE" w:rsidRPr="00C954BB"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9666EE" w:rsidRPr="00C954BB"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9666EE" w:rsidRDefault="009666EE" w:rsidP="009666EE">
      <w:pPr>
        <w:pStyle w:val="KDParagraf"/>
        <w:numPr>
          <w:ilvl w:val="0"/>
          <w:numId w:val="17"/>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9666EE" w:rsidRDefault="009666EE" w:rsidP="009666EE">
      <w:pPr>
        <w:pStyle w:val="KDParagraf"/>
        <w:numPr>
          <w:ilvl w:val="0"/>
          <w:numId w:val="17"/>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rsidR="009666EE" w:rsidRDefault="009666EE" w:rsidP="009666EE">
      <w:pPr>
        <w:pStyle w:val="KDParagraf"/>
        <w:numPr>
          <w:ilvl w:val="0"/>
          <w:numId w:val="17"/>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9666EE" w:rsidRPr="00CE1B5A" w:rsidRDefault="009666EE" w:rsidP="009666EE">
      <w:pPr>
        <w:tabs>
          <w:tab w:val="left" w:pos="567"/>
        </w:tabs>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p>
    <w:p w:rsidR="009666EE" w:rsidRPr="00CE1B5A" w:rsidRDefault="009666EE" w:rsidP="009666EE">
      <w:pPr>
        <w:rPr>
          <w:sz w:val="24"/>
          <w:szCs w:val="24"/>
          <w:lang w:val="ru-RU"/>
        </w:rPr>
      </w:pPr>
    </w:p>
    <w:p w:rsidR="009666EE" w:rsidRPr="00C62E09" w:rsidRDefault="009666EE" w:rsidP="009666EE">
      <w:pPr>
        <w:rPr>
          <w:b/>
          <w:sz w:val="24"/>
          <w:szCs w:val="24"/>
        </w:rPr>
      </w:pPr>
      <w:r w:rsidRPr="00CE1B5A">
        <w:rPr>
          <w:b/>
          <w:sz w:val="24"/>
          <w:szCs w:val="24"/>
          <w:lang w:val="ru-RU"/>
        </w:rPr>
        <w:t xml:space="preserve">РОКИ МЕСТО </w:t>
      </w:r>
      <w:r w:rsidRPr="00CE1B5A">
        <w:rPr>
          <w:b/>
          <w:sz w:val="24"/>
          <w:szCs w:val="24"/>
        </w:rPr>
        <w:t>ИЗВРШЕЊА</w:t>
      </w:r>
      <w:r>
        <w:rPr>
          <w:b/>
          <w:sz w:val="24"/>
          <w:szCs w:val="24"/>
        </w:rPr>
        <w:t xml:space="preserve"> УСЛУГЕ</w:t>
      </w:r>
    </w:p>
    <w:p w:rsidR="009666EE" w:rsidRPr="00CE1B5A" w:rsidRDefault="009666EE" w:rsidP="009666EE">
      <w:pPr>
        <w:rPr>
          <w:b/>
          <w:sz w:val="24"/>
          <w:szCs w:val="24"/>
        </w:rPr>
      </w:pPr>
    </w:p>
    <w:p w:rsidR="009666EE" w:rsidRDefault="009666EE" w:rsidP="009666EE">
      <w:pPr>
        <w:jc w:val="center"/>
        <w:rPr>
          <w:b/>
          <w:sz w:val="24"/>
          <w:szCs w:val="24"/>
        </w:rPr>
      </w:pPr>
      <w:r w:rsidRPr="00CE1B5A">
        <w:rPr>
          <w:b/>
          <w:sz w:val="24"/>
          <w:szCs w:val="24"/>
          <w:lang w:val="ru-RU"/>
        </w:rPr>
        <w:t xml:space="preserve">Члан </w:t>
      </w:r>
      <w:r>
        <w:rPr>
          <w:b/>
          <w:sz w:val="24"/>
          <w:szCs w:val="24"/>
        </w:rPr>
        <w:t>6.</w:t>
      </w:r>
    </w:p>
    <w:p w:rsidR="009666EE" w:rsidRDefault="009666EE" w:rsidP="009666EE">
      <w:pPr>
        <w:jc w:val="center"/>
        <w:rPr>
          <w:b/>
          <w:sz w:val="24"/>
          <w:szCs w:val="24"/>
        </w:rPr>
      </w:pPr>
    </w:p>
    <w:p w:rsidR="009666EE" w:rsidRDefault="009666EE" w:rsidP="009666EE">
      <w:pPr>
        <w:rPr>
          <w:rFonts w:cs="Arial"/>
          <w:sz w:val="24"/>
          <w:szCs w:val="24"/>
        </w:rPr>
      </w:pPr>
      <w:r>
        <w:rPr>
          <w:rFonts w:cs="Arial"/>
          <w:sz w:val="24"/>
          <w:szCs w:val="24"/>
        </w:rPr>
        <w:t>Пружалац услуге се обавезује да Услуге из члана 1. овог Оквирног Споразума врши за све време трајања Оквирног споразума.</w:t>
      </w:r>
    </w:p>
    <w:p w:rsidR="009666EE" w:rsidRPr="00040BDC" w:rsidRDefault="009666EE" w:rsidP="009666EE">
      <w:pPr>
        <w:rPr>
          <w:rFonts w:cs="Arial"/>
          <w:sz w:val="24"/>
          <w:szCs w:val="24"/>
        </w:rPr>
      </w:pPr>
      <w:r>
        <w:rPr>
          <w:rFonts w:cs="Arial"/>
          <w:sz w:val="24"/>
          <w:szCs w:val="24"/>
        </w:rPr>
        <w:t>Рок извршења услуга биће дефинисан сваком појединачном Наруџбеницом</w:t>
      </w:r>
    </w:p>
    <w:p w:rsidR="009666EE" w:rsidRPr="00040BDC" w:rsidRDefault="009666EE" w:rsidP="009666EE">
      <w:pPr>
        <w:jc w:val="center"/>
        <w:rPr>
          <w:b/>
          <w:sz w:val="24"/>
          <w:szCs w:val="24"/>
          <w:lang w:val="ru-RU"/>
        </w:rPr>
      </w:pPr>
    </w:p>
    <w:p w:rsidR="009666EE" w:rsidRDefault="009666EE" w:rsidP="009666EE">
      <w:pPr>
        <w:autoSpaceDE w:val="0"/>
        <w:autoSpaceDN w:val="0"/>
        <w:adjustRightInd w:val="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rsidR="009666EE" w:rsidRDefault="009666EE" w:rsidP="009666EE">
      <w:pPr>
        <w:autoSpaceDE w:val="0"/>
        <w:autoSpaceDN w:val="0"/>
        <w:adjustRightInd w:val="0"/>
        <w:rPr>
          <w:rFonts w:cs="Arial"/>
          <w:color w:val="000000"/>
          <w:sz w:val="24"/>
          <w:szCs w:val="24"/>
        </w:rPr>
      </w:pPr>
    </w:p>
    <w:p w:rsidR="009666EE" w:rsidRDefault="009666EE" w:rsidP="009666EE">
      <w:pPr>
        <w:autoSpaceDE w:val="0"/>
        <w:autoSpaceDN w:val="0"/>
        <w:adjustRightInd w:val="0"/>
        <w:rPr>
          <w:rFonts w:cs="Arial"/>
          <w:b/>
          <w:color w:val="000000"/>
          <w:sz w:val="24"/>
          <w:szCs w:val="24"/>
        </w:rPr>
      </w:pPr>
      <w:r w:rsidRPr="00EE29D9">
        <w:rPr>
          <w:rFonts w:cs="Arial"/>
          <w:b/>
          <w:color w:val="000000"/>
          <w:sz w:val="24"/>
          <w:szCs w:val="24"/>
        </w:rPr>
        <w:t>ОБАВЕЗЕ ПРУЖАОЦА УСЛУГЕ</w:t>
      </w:r>
    </w:p>
    <w:p w:rsidR="009666EE" w:rsidRDefault="009666EE" w:rsidP="009666EE">
      <w:pPr>
        <w:autoSpaceDE w:val="0"/>
        <w:autoSpaceDN w:val="0"/>
        <w:adjustRightInd w:val="0"/>
        <w:rPr>
          <w:rFonts w:cs="Arial"/>
          <w:b/>
          <w:color w:val="000000"/>
          <w:sz w:val="24"/>
          <w:szCs w:val="24"/>
        </w:rPr>
      </w:pPr>
    </w:p>
    <w:p w:rsidR="009666EE" w:rsidRDefault="009666EE" w:rsidP="009666EE">
      <w:pPr>
        <w:autoSpaceDE w:val="0"/>
        <w:autoSpaceDN w:val="0"/>
        <w:adjustRightInd w:val="0"/>
        <w:jc w:val="center"/>
        <w:rPr>
          <w:rFonts w:cs="Arial"/>
          <w:b/>
          <w:color w:val="000000"/>
          <w:sz w:val="24"/>
          <w:szCs w:val="24"/>
        </w:rPr>
      </w:pPr>
      <w:r>
        <w:rPr>
          <w:rFonts w:cs="Arial"/>
          <w:b/>
          <w:color w:val="000000"/>
          <w:sz w:val="24"/>
          <w:szCs w:val="24"/>
        </w:rPr>
        <w:t>Члан 7.</w:t>
      </w:r>
    </w:p>
    <w:p w:rsidR="009666EE" w:rsidRPr="00F908DC" w:rsidRDefault="009666EE" w:rsidP="009666EE">
      <w:pPr>
        <w:tabs>
          <w:tab w:val="left" w:pos="3600"/>
        </w:tabs>
        <w:rPr>
          <w:rFonts w:cs="Arial"/>
          <w:sz w:val="24"/>
          <w:szCs w:val="24"/>
          <w:lang w:val="sr-Cyrl-CS"/>
        </w:rPr>
      </w:pPr>
      <w:r w:rsidRPr="00F908DC">
        <w:rPr>
          <w:rFonts w:cs="Arial"/>
          <w:sz w:val="24"/>
          <w:szCs w:val="24"/>
          <w:lang w:val="sr-Cyrl-CS"/>
        </w:rPr>
        <w:t>Пружалац услуге се обавезује да:</w:t>
      </w:r>
    </w:p>
    <w:p w:rsidR="009666EE" w:rsidRDefault="009666EE" w:rsidP="009666EE">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rsidR="009666EE" w:rsidRPr="00ED448E" w:rsidRDefault="009666EE" w:rsidP="009666EE">
      <w:pPr>
        <w:rPr>
          <w:rFonts w:cs="Arial"/>
          <w:sz w:val="24"/>
          <w:szCs w:val="24"/>
        </w:rPr>
      </w:pPr>
      <w:r>
        <w:rPr>
          <w:rFonts w:cs="Arial"/>
          <w:sz w:val="24"/>
          <w:szCs w:val="24"/>
        </w:rPr>
        <w:t>-</w:t>
      </w:r>
      <w:r w:rsidRPr="0031573C">
        <w:rPr>
          <w:rFonts w:cs="Arial"/>
          <w:sz w:val="24"/>
          <w:szCs w:val="24"/>
        </w:rPr>
        <w:t xml:space="preserve">Након извршене услуге сервисер ће попунити радни налог са подацима о  извршеној услузи и замењеним резервним деловима, који ће потписати представник понуђача – </w:t>
      </w:r>
      <w:r>
        <w:rPr>
          <w:rFonts w:cs="Arial"/>
          <w:sz w:val="24"/>
          <w:szCs w:val="24"/>
        </w:rPr>
        <w:t>сервисер и представник Корисника услуге</w:t>
      </w:r>
      <w:r w:rsidRPr="0031573C">
        <w:rPr>
          <w:rFonts w:cs="Arial"/>
          <w:sz w:val="24"/>
          <w:szCs w:val="24"/>
        </w:rPr>
        <w:t xml:space="preserve">. </w:t>
      </w:r>
      <w:r>
        <w:rPr>
          <w:rFonts w:cs="Arial"/>
          <w:sz w:val="24"/>
          <w:szCs w:val="24"/>
        </w:rPr>
        <w:t>Пружалац услуга</w:t>
      </w:r>
      <w:r w:rsidRPr="0031573C">
        <w:rPr>
          <w:rFonts w:cs="Arial"/>
          <w:sz w:val="24"/>
          <w:szCs w:val="24"/>
        </w:rPr>
        <w:t xml:space="preserve"> води евиденцију прегледа и исптивања стабилног система за дојаву пожара у Контролној књи</w:t>
      </w:r>
      <w:r>
        <w:rPr>
          <w:rFonts w:cs="Arial"/>
          <w:sz w:val="24"/>
          <w:szCs w:val="24"/>
        </w:rPr>
        <w:t>зи, која се налази код Корисника услуге</w:t>
      </w:r>
      <w:r w:rsidRPr="0031573C">
        <w:rPr>
          <w:rFonts w:cs="Arial"/>
          <w:sz w:val="24"/>
          <w:szCs w:val="24"/>
        </w:rPr>
        <w:t>, и након п</w:t>
      </w:r>
      <w:r>
        <w:rPr>
          <w:rFonts w:cs="Arial"/>
          <w:sz w:val="24"/>
          <w:szCs w:val="24"/>
        </w:rPr>
        <w:t>ружених услуга, Пружалац услуге</w:t>
      </w:r>
      <w:r w:rsidRPr="0031573C">
        <w:rPr>
          <w:rFonts w:cs="Arial"/>
          <w:sz w:val="24"/>
          <w:szCs w:val="24"/>
        </w:rPr>
        <w:t xml:space="preserve"> Контролну књигу враћа одговорном лицу </w:t>
      </w:r>
      <w:r>
        <w:rPr>
          <w:rFonts w:cs="Arial"/>
          <w:sz w:val="24"/>
          <w:szCs w:val="24"/>
        </w:rPr>
        <w:t>Кориснику услуге.</w:t>
      </w:r>
    </w:p>
    <w:p w:rsidR="009666EE" w:rsidRPr="0031573C" w:rsidRDefault="009666EE" w:rsidP="009666EE">
      <w:pPr>
        <w:rPr>
          <w:rFonts w:cs="Arial"/>
          <w:sz w:val="24"/>
          <w:szCs w:val="24"/>
        </w:rPr>
      </w:pPr>
      <w:r w:rsidRPr="00ED448E">
        <w:rPr>
          <w:rFonts w:cs="Arial"/>
          <w:sz w:val="24"/>
          <w:szCs w:val="24"/>
        </w:rPr>
        <w:lastRenderedPageBreak/>
        <w:t xml:space="preserve">- </w:t>
      </w:r>
      <w:r w:rsidRPr="0031573C">
        <w:rPr>
          <w:rFonts w:cs="Arial"/>
          <w:sz w:val="24"/>
          <w:szCs w:val="24"/>
        </w:rPr>
        <w:t>Након сваког извршеног пре</w:t>
      </w:r>
      <w:r>
        <w:rPr>
          <w:rFonts w:cs="Arial"/>
          <w:sz w:val="24"/>
          <w:szCs w:val="24"/>
        </w:rPr>
        <w:t>гледа и испитивања Пружалац услуге</w:t>
      </w:r>
      <w:r w:rsidRPr="0031573C">
        <w:rPr>
          <w:rFonts w:cs="Arial"/>
          <w:sz w:val="24"/>
          <w:szCs w:val="24"/>
        </w:rPr>
        <w:t xml:space="preserve"> има обавезу да сачини Извештај о стручном налазу и да 2 </w:t>
      </w:r>
      <w:r>
        <w:rPr>
          <w:rFonts w:cs="Arial"/>
          <w:sz w:val="24"/>
          <w:szCs w:val="24"/>
        </w:rPr>
        <w:t xml:space="preserve">(словима:два) </w:t>
      </w:r>
      <w:r w:rsidRPr="0031573C">
        <w:rPr>
          <w:rFonts w:cs="Arial"/>
          <w:sz w:val="24"/>
          <w:szCs w:val="24"/>
        </w:rPr>
        <w:t>прим</w:t>
      </w:r>
      <w:r>
        <w:rPr>
          <w:rFonts w:cs="Arial"/>
          <w:sz w:val="24"/>
          <w:szCs w:val="24"/>
        </w:rPr>
        <w:t>ерка Извештаја достави Кориснику услугу</w:t>
      </w:r>
      <w:r w:rsidRPr="0031573C">
        <w:rPr>
          <w:rFonts w:cs="Arial"/>
          <w:sz w:val="24"/>
          <w:szCs w:val="24"/>
        </w:rPr>
        <w:t xml:space="preserve"> у року од 7 </w:t>
      </w:r>
      <w:r>
        <w:rPr>
          <w:rFonts w:cs="Arial"/>
          <w:sz w:val="24"/>
          <w:szCs w:val="24"/>
        </w:rPr>
        <w:t xml:space="preserve">(словима:седам) </w:t>
      </w:r>
      <w:r w:rsidRPr="0031573C">
        <w:rPr>
          <w:rFonts w:cs="Arial"/>
          <w:sz w:val="24"/>
          <w:szCs w:val="24"/>
        </w:rPr>
        <w:t>дана од дана извршеног испитивања.</w:t>
      </w:r>
    </w:p>
    <w:p w:rsidR="009666EE" w:rsidRPr="006B2CCD" w:rsidRDefault="009666EE" w:rsidP="009666EE">
      <w:pPr>
        <w:rPr>
          <w:rFonts w:cs="Arial"/>
          <w:b/>
          <w:sz w:val="24"/>
          <w:szCs w:val="24"/>
        </w:rPr>
      </w:pPr>
    </w:p>
    <w:p w:rsidR="009666EE" w:rsidRDefault="009666EE" w:rsidP="009666EE">
      <w:pPr>
        <w:rPr>
          <w:rFonts w:cs="Arial"/>
          <w:sz w:val="24"/>
          <w:szCs w:val="24"/>
        </w:rPr>
      </w:pPr>
      <w:r>
        <w:rPr>
          <w:rFonts w:cs="Arial"/>
          <w:sz w:val="24"/>
          <w:szCs w:val="24"/>
        </w:rPr>
        <w:t xml:space="preserve">- </w:t>
      </w:r>
      <w:r w:rsidRPr="0031573C">
        <w:rPr>
          <w:rFonts w:cs="Arial"/>
          <w:sz w:val="24"/>
          <w:szCs w:val="24"/>
        </w:rPr>
        <w:t>По пријему Извештаја о струч</w:t>
      </w:r>
      <w:r>
        <w:rPr>
          <w:rFonts w:cs="Arial"/>
          <w:sz w:val="24"/>
          <w:szCs w:val="24"/>
        </w:rPr>
        <w:t>ном налазу овлашћено лице Корисника услуге</w:t>
      </w:r>
      <w:r w:rsidRPr="0031573C">
        <w:rPr>
          <w:rFonts w:cs="Arial"/>
          <w:sz w:val="24"/>
          <w:szCs w:val="24"/>
        </w:rPr>
        <w:t xml:space="preserve"> има обавезу да сачини Записник о пруженој услузи потписан од стране </w:t>
      </w:r>
      <w:r>
        <w:rPr>
          <w:rFonts w:cs="Arial"/>
          <w:sz w:val="24"/>
          <w:szCs w:val="24"/>
        </w:rPr>
        <w:t>овлашћених представника Пружаоца услуге и Корисника услуге. Пружалац услуге</w:t>
      </w:r>
      <w:r w:rsidRPr="0031573C">
        <w:rPr>
          <w:rFonts w:cs="Arial"/>
          <w:sz w:val="24"/>
          <w:szCs w:val="24"/>
        </w:rPr>
        <w:t xml:space="preserve"> је дужан да у најкраћем року отклони све евентуалненедостатке  и  примедбе  које  ут</w:t>
      </w:r>
      <w:r>
        <w:rPr>
          <w:rFonts w:cs="Arial"/>
          <w:sz w:val="24"/>
          <w:szCs w:val="24"/>
        </w:rPr>
        <w:t>врди  одговорно  лице  Корисника услуге</w:t>
      </w:r>
      <w:r w:rsidRPr="0031573C">
        <w:rPr>
          <w:rFonts w:cs="Arial"/>
          <w:sz w:val="24"/>
          <w:szCs w:val="24"/>
        </w:rPr>
        <w:t xml:space="preserve">  и  док  их  не  отклони сматраће се да услуга није завршена, односно да рок пружања</w:t>
      </w:r>
      <w:r>
        <w:rPr>
          <w:rFonts w:cs="Arial"/>
          <w:sz w:val="24"/>
          <w:szCs w:val="24"/>
        </w:rPr>
        <w:t xml:space="preserve"> услуге није испоштован. Пружалац услуге</w:t>
      </w:r>
      <w:r w:rsidRPr="0031573C">
        <w:rPr>
          <w:rFonts w:cs="Arial"/>
          <w:sz w:val="24"/>
          <w:szCs w:val="24"/>
        </w:rPr>
        <w:t xml:space="preserve"> преузима потпуну одговорност за квалитет извршене услуге на осно</w:t>
      </w:r>
      <w:r>
        <w:rPr>
          <w:rFonts w:cs="Arial"/>
          <w:sz w:val="24"/>
          <w:szCs w:val="24"/>
        </w:rPr>
        <w:t>ву услова из оквирног споразума.</w:t>
      </w:r>
    </w:p>
    <w:p w:rsidR="009666EE" w:rsidRPr="00ED448E" w:rsidRDefault="009666EE" w:rsidP="009666EE">
      <w:pPr>
        <w:rPr>
          <w:rFonts w:cs="Arial"/>
          <w:sz w:val="24"/>
          <w:szCs w:val="24"/>
        </w:rPr>
      </w:pPr>
    </w:p>
    <w:p w:rsidR="009666EE" w:rsidRDefault="009666EE" w:rsidP="009666EE">
      <w:pPr>
        <w:widowControl w:val="0"/>
        <w:suppressAutoHyphens/>
        <w:rPr>
          <w:rFonts w:cs="Arial"/>
          <w:color w:val="000000"/>
          <w:sz w:val="24"/>
          <w:szCs w:val="24"/>
        </w:rPr>
      </w:pPr>
      <w:r>
        <w:rPr>
          <w:rFonts w:cs="Arial"/>
          <w:color w:val="000000"/>
          <w:sz w:val="24"/>
          <w:szCs w:val="24"/>
        </w:rPr>
        <w:t>-</w:t>
      </w:r>
      <w:r w:rsidRPr="00D8783A">
        <w:rPr>
          <w:rFonts w:cs="Arial"/>
          <w:sz w:val="24"/>
          <w:szCs w:val="24"/>
        </w:rPr>
        <w:t>да за послове из члана 1. овог Оквирног споразума ангажује стручно оспособљена лица.</w:t>
      </w:r>
    </w:p>
    <w:p w:rsidR="009666EE" w:rsidRPr="00CE1B5A" w:rsidRDefault="009666EE" w:rsidP="009666EE">
      <w:pPr>
        <w:autoSpaceDE w:val="0"/>
        <w:autoSpaceDN w:val="0"/>
        <w:adjustRightInd w:val="0"/>
        <w:rPr>
          <w:rFonts w:eastAsia="Arial" w:cs="Arial"/>
          <w:sz w:val="24"/>
        </w:rPr>
      </w:pPr>
    </w:p>
    <w:p w:rsidR="009666EE" w:rsidRPr="00CE1B5A" w:rsidRDefault="009666EE" w:rsidP="009666EE">
      <w:pPr>
        <w:rPr>
          <w:b/>
          <w:sz w:val="24"/>
          <w:szCs w:val="24"/>
        </w:rPr>
      </w:pPr>
      <w:r w:rsidRPr="00CE1B5A">
        <w:rPr>
          <w:b/>
          <w:sz w:val="24"/>
          <w:szCs w:val="24"/>
        </w:rPr>
        <w:t>КВАЛИТАТИВНИ И КВАНТИТАТИВНИ ПРИЈЕМ</w:t>
      </w:r>
    </w:p>
    <w:p w:rsidR="009666EE" w:rsidRPr="00CE1B5A" w:rsidRDefault="009666EE" w:rsidP="009666EE">
      <w:pPr>
        <w:rPr>
          <w:b/>
          <w:sz w:val="24"/>
          <w:szCs w:val="24"/>
        </w:rPr>
      </w:pPr>
    </w:p>
    <w:p w:rsidR="009666EE" w:rsidRDefault="009666EE" w:rsidP="009666EE">
      <w:pPr>
        <w:jc w:val="center"/>
        <w:rPr>
          <w:b/>
          <w:sz w:val="24"/>
          <w:szCs w:val="24"/>
        </w:rPr>
      </w:pPr>
      <w:r>
        <w:rPr>
          <w:b/>
          <w:sz w:val="24"/>
          <w:szCs w:val="24"/>
        </w:rPr>
        <w:t>Члан 8</w:t>
      </w:r>
      <w:r w:rsidRPr="00CE1B5A">
        <w:rPr>
          <w:b/>
          <w:sz w:val="24"/>
          <w:szCs w:val="24"/>
        </w:rPr>
        <w:t>.</w:t>
      </w:r>
    </w:p>
    <w:p w:rsidR="009666EE" w:rsidRPr="00CE1B5A" w:rsidRDefault="009666EE" w:rsidP="009666EE">
      <w:pPr>
        <w:jc w:val="center"/>
        <w:rPr>
          <w:b/>
          <w:sz w:val="24"/>
          <w:szCs w:val="24"/>
        </w:rPr>
      </w:pPr>
    </w:p>
    <w:p w:rsidR="009666EE" w:rsidRPr="00CE1B5A" w:rsidRDefault="009666EE" w:rsidP="009666EE">
      <w:pPr>
        <w:autoSpaceDE w:val="0"/>
        <w:autoSpaceDN w:val="0"/>
        <w:adjustRightInd w:val="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rsidR="009666EE" w:rsidRPr="00CE1B5A" w:rsidRDefault="009666EE" w:rsidP="009666EE">
      <w:pPr>
        <w:autoSpaceDE w:val="0"/>
        <w:autoSpaceDN w:val="0"/>
        <w:adjustRightInd w:val="0"/>
        <w:rPr>
          <w:rFonts w:eastAsia="Arial"/>
          <w:b/>
          <w:sz w:val="24"/>
          <w:lang w:val="ru-RU"/>
        </w:rPr>
      </w:pPr>
    </w:p>
    <w:p w:rsidR="009666EE" w:rsidRDefault="009666EE" w:rsidP="009666EE">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 xml:space="preserve">слугеврши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rsidR="009666EE" w:rsidRDefault="009666EE" w:rsidP="009666EE">
      <w:pPr>
        <w:pStyle w:val="ListParagraph"/>
        <w:autoSpaceDE w:val="0"/>
        <w:autoSpaceDN w:val="0"/>
        <w:adjustRightInd w:val="0"/>
        <w:spacing w:before="0" w:after="0" w:line="240" w:lineRule="auto"/>
        <w:ind w:left="0"/>
        <w:contextualSpacing w:val="0"/>
        <w:rPr>
          <w:rFonts w:ascii="Arial" w:hAnsi="Arial" w:cs="Arial"/>
          <w:sz w:val="24"/>
          <w:szCs w:val="24"/>
        </w:rPr>
      </w:pPr>
    </w:p>
    <w:p w:rsidR="009666EE" w:rsidRPr="00CE1B5A" w:rsidRDefault="009666EE" w:rsidP="009666EE">
      <w:pPr>
        <w:tabs>
          <w:tab w:val="left" w:pos="567"/>
        </w:tabs>
        <w:rPr>
          <w:rFonts w:eastAsia="Arial" w:cs="Arial"/>
          <w:sz w:val="24"/>
          <w:szCs w:val="24"/>
        </w:rPr>
      </w:pPr>
      <w:r>
        <w:rPr>
          <w:rFonts w:cs="Arial"/>
          <w:sz w:val="24"/>
          <w:szCs w:val="24"/>
        </w:rPr>
        <w:t>Након извршене услуге,</w:t>
      </w:r>
      <w:r>
        <w:rPr>
          <w:rFonts w:eastAsia="Arial" w:cs="Arial"/>
          <w:sz w:val="24"/>
        </w:rPr>
        <w:t>представник Пружаоца услуге и представници Корисника услуге</w:t>
      </w:r>
      <w:r w:rsidRPr="0079618B">
        <w:rPr>
          <w:rFonts w:eastAsia="Arial" w:cs="Arial"/>
          <w:sz w:val="24"/>
          <w:lang w:val="ru-RU"/>
        </w:rPr>
        <w:t xml:space="preserve"> ће </w:t>
      </w:r>
      <w:r>
        <w:rPr>
          <w:rFonts w:eastAsia="Arial" w:cs="Arial"/>
          <w:sz w:val="24"/>
          <w:lang w:val="ru-RU"/>
        </w:rPr>
        <w:t>сачинити</w:t>
      </w:r>
      <w:r>
        <w:rPr>
          <w:rFonts w:eastAsia="Arial" w:cs="Arial"/>
          <w:sz w:val="24"/>
        </w:rPr>
        <w:t>Записник о пруженим услугама</w:t>
      </w:r>
      <w:r w:rsidRPr="0079618B">
        <w:rPr>
          <w:rFonts w:eastAsia="Arial" w:cs="Arial"/>
          <w:sz w:val="24"/>
          <w:lang w:val="ru-RU"/>
        </w:rPr>
        <w:t xml:space="preserve"> са подацима о</w:t>
      </w:r>
      <w:r>
        <w:rPr>
          <w:rFonts w:eastAsia="TimesNewRomanPSMT" w:cs="Arial"/>
          <w:bCs/>
          <w:noProof/>
          <w:color w:val="000000"/>
          <w:sz w:val="24"/>
          <w:szCs w:val="24"/>
        </w:rPr>
        <w:t>обиму и квалитету извршених услуга</w:t>
      </w:r>
      <w:r w:rsidRPr="0079618B">
        <w:rPr>
          <w:rFonts w:eastAsia="Arial" w:cs="Arial"/>
          <w:sz w:val="24"/>
          <w:lang w:val="ru-RU"/>
        </w:rPr>
        <w:t xml:space="preserve">, који ће потписати представник </w:t>
      </w:r>
      <w:r>
        <w:rPr>
          <w:rFonts w:eastAsia="Arial" w:cs="Arial"/>
          <w:sz w:val="24"/>
        </w:rPr>
        <w:t>Пружаоца услуге</w:t>
      </w:r>
      <w:r w:rsidRPr="0079618B">
        <w:rPr>
          <w:rFonts w:eastAsia="Arial" w:cs="Arial"/>
          <w:sz w:val="24"/>
          <w:lang w:val="ru-RU"/>
        </w:rPr>
        <w:t xml:space="preserve"> и представни</w:t>
      </w:r>
      <w:r>
        <w:rPr>
          <w:rFonts w:eastAsia="Arial" w:cs="Arial"/>
          <w:sz w:val="24"/>
          <w:lang w:val="ru-RU"/>
        </w:rPr>
        <w:t>к</w:t>
      </w:r>
      <w:r>
        <w:rPr>
          <w:rFonts w:eastAsia="Arial" w:cs="Arial"/>
          <w:sz w:val="24"/>
        </w:rPr>
        <w:t>Корисника услуге.</w:t>
      </w:r>
    </w:p>
    <w:p w:rsidR="009666EE" w:rsidRPr="00CE1B5A" w:rsidRDefault="009666EE" w:rsidP="009666EE">
      <w:pPr>
        <w:rPr>
          <w:b/>
          <w:sz w:val="24"/>
          <w:szCs w:val="24"/>
          <w:lang w:val="ru-RU"/>
        </w:rPr>
      </w:pPr>
    </w:p>
    <w:p w:rsidR="009666EE" w:rsidRPr="00CE1B5A" w:rsidRDefault="009666EE" w:rsidP="009666EE">
      <w:pPr>
        <w:rPr>
          <w:b/>
          <w:sz w:val="24"/>
          <w:szCs w:val="24"/>
          <w:lang w:val="ru-RU"/>
        </w:rPr>
      </w:pPr>
      <w:r w:rsidRPr="00CE1B5A">
        <w:rPr>
          <w:b/>
          <w:sz w:val="24"/>
          <w:szCs w:val="24"/>
          <w:lang w:val="ru-RU"/>
        </w:rPr>
        <w:t>СРЕДСТВА ФИНАНСИЈСКОГ ОБЕЗБЕЂЕЊА</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9666EE" w:rsidRPr="00CE1B5A" w:rsidRDefault="009666EE" w:rsidP="009666EE">
      <w:pPr>
        <w:tabs>
          <w:tab w:val="left" w:pos="567"/>
        </w:tabs>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9666EE" w:rsidRPr="00CE1B5A" w:rsidRDefault="009666EE" w:rsidP="009666EE">
      <w:pPr>
        <w:tabs>
          <w:tab w:val="left" w:pos="567"/>
        </w:tabs>
        <w:rPr>
          <w:rFonts w:cs="Arial"/>
        </w:rPr>
      </w:pPr>
    </w:p>
    <w:p w:rsidR="009666EE" w:rsidRPr="001D7E7D" w:rsidRDefault="009666EE" w:rsidP="009666EE">
      <w:pPr>
        <w:tabs>
          <w:tab w:val="left" w:pos="567"/>
        </w:tabs>
        <w:rPr>
          <w:rFonts w:cs="Arial"/>
          <w:sz w:val="24"/>
          <w:szCs w:val="24"/>
        </w:rPr>
      </w:pPr>
      <w:r w:rsidRPr="001D7E7D">
        <w:rPr>
          <w:rFonts w:cs="Arial"/>
          <w:sz w:val="24"/>
          <w:szCs w:val="24"/>
        </w:rPr>
        <w:t xml:space="preserve">Пружалац услуге је обавезан да у тренутку потписивања Оквирног споразума, а најкасније у року од 10 (словима:десет)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послау износу од 10% од укупне вредности Оквирног споразума,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w:t>
      </w:r>
      <w:r w:rsidRPr="001D7E7D">
        <w:rPr>
          <w:rFonts w:cs="Arial"/>
          <w:sz w:val="24"/>
          <w:szCs w:val="24"/>
        </w:rPr>
        <w:lastRenderedPageBreak/>
        <w:t xml:space="preserve">(словима:тридесет) дана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9666EE" w:rsidRPr="001D7E7D" w:rsidRDefault="009666EE" w:rsidP="009666EE">
      <w:pPr>
        <w:tabs>
          <w:tab w:val="left" w:pos="567"/>
        </w:tabs>
        <w:rPr>
          <w:rFonts w:cs="Arial"/>
        </w:rPr>
      </w:pPr>
    </w:p>
    <w:p w:rsidR="009666EE" w:rsidRDefault="009666EE" w:rsidP="009666EE">
      <w:pPr>
        <w:rPr>
          <w:rFonts w:eastAsia="Arial Unicode MS" w:cs="Arial"/>
          <w:sz w:val="24"/>
          <w:szCs w:val="24"/>
          <w:lang w:val="ru-RU"/>
        </w:rPr>
      </w:pPr>
      <w:r w:rsidRPr="001D7E7D">
        <w:rPr>
          <w:rFonts w:cs="Arial"/>
          <w:sz w:val="24"/>
          <w:szCs w:val="24"/>
        </w:rPr>
        <w:t xml:space="preserve">Уговорне стране су сагласне да ће </w:t>
      </w:r>
      <w:r w:rsidRPr="001D7E7D">
        <w:rPr>
          <w:rFonts w:eastAsia="Arial Unicode MS" w:cs="Arial"/>
          <w:sz w:val="24"/>
          <w:szCs w:val="24"/>
        </w:rPr>
        <w:t>Корисник услуге</w:t>
      </w:r>
      <w:r w:rsidRPr="001D7E7D">
        <w:rPr>
          <w:rFonts w:eastAsia="Arial Unicode MS" w:cs="Arial"/>
          <w:sz w:val="24"/>
          <w:szCs w:val="24"/>
          <w:lang w:val="ru-RU"/>
        </w:rPr>
        <w:t xml:space="preserve"> уновчити дату меницу за добро извршење посла у случају да </w:t>
      </w:r>
      <w:r w:rsidRPr="001D7E7D">
        <w:rPr>
          <w:rFonts w:eastAsia="Arial Unicode MS" w:cs="Arial"/>
          <w:sz w:val="24"/>
          <w:szCs w:val="24"/>
        </w:rPr>
        <w:t>Пружалац услуге</w:t>
      </w:r>
      <w:r w:rsidRPr="001D7E7D">
        <w:rPr>
          <w:rFonts w:eastAsia="TimesNewRomanPSMT" w:cs="Arial"/>
          <w:sz w:val="24"/>
          <w:szCs w:val="24"/>
          <w:lang w:val="ru-RU"/>
        </w:rPr>
        <w:t>не буде извршавао своје уговорне обавезе у роковима и на начин предвиђен оквирним споразумом</w:t>
      </w:r>
      <w:r w:rsidRPr="001D7E7D">
        <w:rPr>
          <w:rFonts w:eastAsia="TimesNewRomanPSMT" w:cs="Arial"/>
          <w:sz w:val="24"/>
          <w:szCs w:val="24"/>
        </w:rPr>
        <w:t xml:space="preserve"> и појединачним </w:t>
      </w:r>
      <w:r>
        <w:rPr>
          <w:rFonts w:eastAsia="TimesNewRomanPSMT" w:cs="Arial"/>
          <w:sz w:val="24"/>
          <w:szCs w:val="24"/>
        </w:rPr>
        <w:t>наруџбеницама</w:t>
      </w:r>
      <w:r w:rsidRPr="001D7E7D">
        <w:rPr>
          <w:rFonts w:eastAsia="Arial Unicode MS" w:cs="Arial"/>
          <w:sz w:val="24"/>
          <w:szCs w:val="24"/>
          <w:lang w:val="ru-RU"/>
        </w:rPr>
        <w:t>.</w:t>
      </w:r>
    </w:p>
    <w:p w:rsidR="009666EE" w:rsidRPr="00CE1B5A" w:rsidRDefault="009666EE" w:rsidP="009666EE">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rsidR="009666EE" w:rsidRPr="00CE1B5A" w:rsidRDefault="009666EE" w:rsidP="009666EE">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rsidR="009666EE" w:rsidRPr="00CE1B5A" w:rsidRDefault="009666EE" w:rsidP="009666EE">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rsidR="009666EE" w:rsidRPr="00CE1B5A" w:rsidRDefault="009666EE" w:rsidP="009666EE">
      <w:pPr>
        <w:jc w:val="center"/>
        <w:rPr>
          <w:b/>
          <w:sz w:val="24"/>
          <w:szCs w:val="24"/>
          <w:lang w:val="ru-RU"/>
        </w:rPr>
      </w:pPr>
    </w:p>
    <w:p w:rsidR="009666EE" w:rsidRPr="00CE1B5A" w:rsidRDefault="009666EE" w:rsidP="009666EE">
      <w:pPr>
        <w:jc w:val="left"/>
        <w:rPr>
          <w:rFonts w:cs="Arial"/>
          <w:b/>
          <w:sz w:val="24"/>
          <w:szCs w:val="24"/>
        </w:rPr>
      </w:pPr>
      <w:r w:rsidRPr="00CE1B5A">
        <w:rPr>
          <w:rFonts w:cs="Arial"/>
          <w:b/>
          <w:sz w:val="24"/>
          <w:szCs w:val="24"/>
        </w:rPr>
        <w:t>БЕЗБЕДНОСТ И ЗДРАВЉЕ НА РАДУ</w:t>
      </w:r>
    </w:p>
    <w:p w:rsidR="009666EE" w:rsidRPr="00CE1B5A" w:rsidRDefault="009666EE" w:rsidP="009666EE">
      <w:pPr>
        <w:jc w:val="center"/>
        <w:rPr>
          <w:rFonts w:cs="Arial"/>
          <w:b/>
          <w:sz w:val="24"/>
          <w:szCs w:val="24"/>
        </w:rPr>
      </w:pPr>
      <w:r w:rsidRPr="00CE1B5A">
        <w:rPr>
          <w:rFonts w:cs="Arial"/>
          <w:b/>
          <w:sz w:val="24"/>
          <w:szCs w:val="24"/>
        </w:rPr>
        <w:t xml:space="preserve">Члан </w:t>
      </w:r>
      <w:r>
        <w:rPr>
          <w:rFonts w:cs="Arial"/>
          <w:b/>
          <w:sz w:val="24"/>
          <w:szCs w:val="24"/>
        </w:rPr>
        <w:t>11</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rsidR="009666EE" w:rsidRPr="00CE1B5A" w:rsidRDefault="009666EE" w:rsidP="009666EE">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9666EE" w:rsidRPr="00CE1B5A" w:rsidRDefault="009666EE" w:rsidP="009666EE">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rsidR="009666EE" w:rsidRPr="00CE1B5A" w:rsidRDefault="009666EE" w:rsidP="009666EE">
      <w:pPr>
        <w:jc w:val="center"/>
        <w:rPr>
          <w:rFonts w:cs="Arial"/>
          <w:b/>
          <w:sz w:val="24"/>
          <w:szCs w:val="24"/>
        </w:rPr>
      </w:pPr>
      <w:r w:rsidRPr="00CE1B5A">
        <w:rPr>
          <w:rFonts w:cs="Arial"/>
          <w:b/>
          <w:sz w:val="24"/>
          <w:szCs w:val="24"/>
        </w:rPr>
        <w:t>Члан 1</w:t>
      </w:r>
      <w:r>
        <w:rPr>
          <w:rFonts w:cs="Arial"/>
          <w:b/>
          <w:sz w:val="24"/>
          <w:szCs w:val="24"/>
        </w:rPr>
        <w:t>2</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9666EE" w:rsidRPr="00CE1B5A" w:rsidRDefault="009666EE" w:rsidP="009666EE">
      <w:pPr>
        <w:jc w:val="center"/>
        <w:rPr>
          <w:rFonts w:cs="Arial"/>
          <w:b/>
          <w:sz w:val="24"/>
          <w:szCs w:val="24"/>
        </w:rPr>
      </w:pPr>
      <w:r w:rsidRPr="00CE1B5A">
        <w:rPr>
          <w:rFonts w:cs="Arial"/>
          <w:b/>
          <w:sz w:val="24"/>
          <w:szCs w:val="24"/>
        </w:rPr>
        <w:t>Члан 1</w:t>
      </w:r>
      <w:r>
        <w:rPr>
          <w:rFonts w:cs="Arial"/>
          <w:b/>
          <w:sz w:val="24"/>
          <w:szCs w:val="24"/>
        </w:rPr>
        <w:t>3</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9666EE" w:rsidRDefault="009666EE" w:rsidP="009666EE">
      <w:pPr>
        <w:rPr>
          <w:rFonts w:cs="Arial"/>
          <w:b/>
          <w:sz w:val="24"/>
          <w:szCs w:val="24"/>
        </w:rPr>
      </w:pPr>
    </w:p>
    <w:p w:rsidR="009666EE" w:rsidRPr="00CE1B5A" w:rsidRDefault="009666EE" w:rsidP="009666EE">
      <w:pPr>
        <w:jc w:val="center"/>
        <w:rPr>
          <w:rFonts w:cs="Arial"/>
          <w:b/>
          <w:sz w:val="24"/>
          <w:szCs w:val="24"/>
        </w:rPr>
      </w:pPr>
      <w:r w:rsidRPr="00CE1B5A">
        <w:rPr>
          <w:rFonts w:cs="Arial"/>
          <w:b/>
          <w:sz w:val="24"/>
          <w:szCs w:val="24"/>
        </w:rPr>
        <w:lastRenderedPageBreak/>
        <w:t xml:space="preserve">Члан </w:t>
      </w:r>
      <w:r>
        <w:rPr>
          <w:rFonts w:cs="Arial"/>
          <w:b/>
          <w:sz w:val="24"/>
          <w:szCs w:val="24"/>
        </w:rPr>
        <w:t>14</w:t>
      </w:r>
      <w:r w:rsidRPr="00CE1B5A">
        <w:rPr>
          <w:rFonts w:cs="Arial"/>
          <w:b/>
          <w:sz w:val="24"/>
          <w:szCs w:val="24"/>
        </w:rPr>
        <w:t>.</w:t>
      </w:r>
    </w:p>
    <w:p w:rsidR="009666EE" w:rsidRPr="00CE1B5A" w:rsidRDefault="009666EE" w:rsidP="009666EE">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rsidR="009666EE" w:rsidRPr="00CE1B5A" w:rsidRDefault="009666EE" w:rsidP="009666EE">
      <w:pPr>
        <w:tabs>
          <w:tab w:val="left" w:pos="810"/>
        </w:tabs>
        <w:rPr>
          <w:rFonts w:eastAsia="Arial Unicode MS" w:cs="Arial"/>
          <w:sz w:val="24"/>
          <w:szCs w:val="24"/>
        </w:rPr>
      </w:pPr>
      <w:r w:rsidRPr="00CE1B5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9666EE" w:rsidRPr="00CE1B5A" w:rsidRDefault="009666EE" w:rsidP="009666EE">
      <w:pPr>
        <w:tabs>
          <w:tab w:val="left" w:pos="810"/>
        </w:tabs>
        <w:jc w:val="center"/>
        <w:rPr>
          <w:rFonts w:eastAsia="Arial Unicode MS" w:cs="Arial"/>
          <w:b/>
          <w:sz w:val="24"/>
          <w:szCs w:val="24"/>
        </w:rPr>
      </w:pPr>
      <w:r w:rsidRPr="00CE1B5A">
        <w:rPr>
          <w:rFonts w:eastAsia="Arial Unicode MS" w:cs="Arial"/>
          <w:b/>
          <w:sz w:val="24"/>
          <w:szCs w:val="24"/>
        </w:rPr>
        <w:t>Члан 1</w:t>
      </w:r>
      <w:r>
        <w:rPr>
          <w:rFonts w:eastAsia="Arial Unicode MS" w:cs="Arial"/>
          <w:b/>
          <w:sz w:val="24"/>
          <w:szCs w:val="24"/>
        </w:rPr>
        <w:t>5</w:t>
      </w:r>
      <w:r w:rsidRPr="00CE1B5A">
        <w:rPr>
          <w:rFonts w:eastAsia="Arial Unicode MS" w:cs="Arial"/>
          <w:b/>
          <w:sz w:val="24"/>
          <w:szCs w:val="24"/>
        </w:rPr>
        <w:t>.</w:t>
      </w: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9666EE" w:rsidRDefault="009666EE" w:rsidP="009666EE">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rsidR="009666EE" w:rsidRDefault="009666EE" w:rsidP="009666EE">
      <w:pPr>
        <w:tabs>
          <w:tab w:val="left" w:pos="810"/>
        </w:tabs>
        <w:rPr>
          <w:rFonts w:eastAsia="Arial Unicode MS" w:cs="Arial"/>
          <w:sz w:val="24"/>
          <w:szCs w:val="24"/>
        </w:rPr>
      </w:pPr>
    </w:p>
    <w:p w:rsidR="009666EE" w:rsidRDefault="009666EE" w:rsidP="009666EE">
      <w:pPr>
        <w:tabs>
          <w:tab w:val="left" w:pos="810"/>
        </w:tabs>
        <w:rPr>
          <w:rFonts w:eastAsia="Arial Unicode MS" w:cs="Arial"/>
          <w:sz w:val="24"/>
          <w:szCs w:val="24"/>
        </w:rPr>
      </w:pPr>
    </w:p>
    <w:p w:rsidR="009666EE" w:rsidRPr="00CE1B5A" w:rsidRDefault="009666EE" w:rsidP="009666EE">
      <w:pPr>
        <w:tabs>
          <w:tab w:val="left" w:pos="810"/>
        </w:tabs>
        <w:rPr>
          <w:rFonts w:eastAsia="Arial Unicode MS" w:cs="Arial"/>
          <w:sz w:val="24"/>
          <w:szCs w:val="24"/>
        </w:rPr>
      </w:pPr>
    </w:p>
    <w:p w:rsidR="009666EE" w:rsidRPr="00CE1B5A" w:rsidRDefault="009666EE" w:rsidP="009666EE">
      <w:pPr>
        <w:rPr>
          <w:b/>
          <w:sz w:val="24"/>
          <w:szCs w:val="24"/>
        </w:rPr>
      </w:pPr>
      <w:r w:rsidRPr="00CE1B5A">
        <w:rPr>
          <w:b/>
          <w:sz w:val="24"/>
          <w:szCs w:val="24"/>
          <w:lang w:val="ru-RU"/>
        </w:rPr>
        <w:t>УГОВОРНА КАЗНА ЗБОГ КАШЊЕЊА У И</w:t>
      </w:r>
      <w:r w:rsidRPr="00CE1B5A">
        <w:rPr>
          <w:b/>
          <w:sz w:val="24"/>
          <w:szCs w:val="24"/>
        </w:rPr>
        <w:t>ЗВРШЕЊУ</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Pr>
          <w:b/>
          <w:sz w:val="24"/>
          <w:szCs w:val="24"/>
          <w:lang w:val="ru-RU"/>
        </w:rPr>
        <w:t>Члан 1</w:t>
      </w:r>
      <w:r>
        <w:rPr>
          <w:b/>
          <w:sz w:val="24"/>
          <w:szCs w:val="24"/>
        </w:rPr>
        <w:t>6</w:t>
      </w:r>
      <w:r w:rsidRPr="00CE1B5A">
        <w:rPr>
          <w:b/>
          <w:sz w:val="24"/>
          <w:szCs w:val="24"/>
          <w:lang w:val="ru-RU"/>
        </w:rPr>
        <w:t>.</w:t>
      </w:r>
    </w:p>
    <w:p w:rsidR="009666EE" w:rsidRPr="00CE1B5A" w:rsidRDefault="009666EE" w:rsidP="009666EE">
      <w:pPr>
        <w:tabs>
          <w:tab w:val="left" w:pos="810"/>
        </w:tabs>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rsidR="009666EE" w:rsidRPr="00CE1B5A" w:rsidRDefault="009666EE" w:rsidP="009666EE">
      <w:pPr>
        <w:tabs>
          <w:tab w:val="left" w:pos="810"/>
        </w:tabs>
        <w:rPr>
          <w:rFonts w:cs="Arial"/>
          <w:sz w:val="24"/>
          <w:szCs w:val="24"/>
        </w:rPr>
      </w:pPr>
    </w:p>
    <w:p w:rsidR="009666EE" w:rsidRPr="00CE1B5A" w:rsidRDefault="009666EE" w:rsidP="009666EE">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9666EE" w:rsidRPr="00CE1B5A" w:rsidRDefault="009666EE" w:rsidP="009666EE">
      <w:pPr>
        <w:tabs>
          <w:tab w:val="left" w:pos="810"/>
        </w:tabs>
        <w:rPr>
          <w:rFonts w:eastAsia="Arial Unicode MS" w:cs="Arial"/>
          <w:sz w:val="24"/>
          <w:szCs w:val="24"/>
        </w:rPr>
      </w:pPr>
    </w:p>
    <w:p w:rsidR="009666EE" w:rsidRPr="00CE1B5A" w:rsidRDefault="009666EE" w:rsidP="009666EE">
      <w:pPr>
        <w:rPr>
          <w:sz w:val="24"/>
          <w:szCs w:val="24"/>
          <w:lang w:val="ru-RU"/>
        </w:rPr>
      </w:pPr>
      <w:r w:rsidRPr="00CE1B5A">
        <w:rPr>
          <w:rFonts w:cs="Arial"/>
          <w:sz w:val="24"/>
          <w:szCs w:val="24"/>
        </w:rPr>
        <w:lastRenderedPageBreak/>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rsidR="009666EE" w:rsidRPr="00CE1B5A" w:rsidRDefault="009666EE" w:rsidP="009666EE">
      <w:pPr>
        <w:rPr>
          <w:b/>
          <w:sz w:val="24"/>
          <w:szCs w:val="24"/>
          <w:lang w:val="ru-RU"/>
        </w:rPr>
      </w:pPr>
      <w:r w:rsidRPr="00CE1B5A">
        <w:rPr>
          <w:b/>
          <w:sz w:val="24"/>
          <w:szCs w:val="24"/>
          <w:lang w:val="ru-RU"/>
        </w:rPr>
        <w:t xml:space="preserve">ВИША СИЛА </w:t>
      </w:r>
    </w:p>
    <w:p w:rsidR="009666EE" w:rsidRPr="00CE1B5A" w:rsidRDefault="009666EE" w:rsidP="009666EE">
      <w:pPr>
        <w:jc w:val="center"/>
        <w:rPr>
          <w:b/>
          <w:sz w:val="24"/>
          <w:szCs w:val="24"/>
          <w:lang w:val="ru-RU"/>
        </w:rPr>
      </w:pPr>
      <w:r w:rsidRPr="00CE1B5A">
        <w:rPr>
          <w:b/>
          <w:sz w:val="24"/>
          <w:szCs w:val="24"/>
          <w:lang w:val="ru-RU"/>
        </w:rPr>
        <w:t>Члан 1</w:t>
      </w:r>
      <w:r>
        <w:rPr>
          <w:b/>
          <w:sz w:val="24"/>
          <w:szCs w:val="24"/>
        </w:rPr>
        <w:t>7</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rsidR="009666EE" w:rsidRPr="00CE1B5A" w:rsidRDefault="009666EE" w:rsidP="009666EE">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rsidR="009666EE" w:rsidRPr="00CE1B5A" w:rsidRDefault="009666EE" w:rsidP="009666EE">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rsidR="009666EE" w:rsidRDefault="009666EE" w:rsidP="009666EE">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rsidR="009666EE" w:rsidRPr="00CE1B5A" w:rsidRDefault="009666EE" w:rsidP="009666EE">
      <w:pPr>
        <w:rPr>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r w:rsidRPr="00CE1B5A">
        <w:rPr>
          <w:rFonts w:cs="Arial"/>
          <w:b/>
          <w:sz w:val="24"/>
          <w:szCs w:val="24"/>
          <w:lang w:val="ru-RU"/>
        </w:rPr>
        <w:t>НАКНАДА ШТЕТЕ</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sz w:val="24"/>
          <w:szCs w:val="24"/>
          <w:lang w:val="ru-RU"/>
        </w:rPr>
      </w:pPr>
      <w:r w:rsidRPr="00CE1B5A">
        <w:rPr>
          <w:rFonts w:cs="Arial"/>
          <w:b/>
          <w:sz w:val="24"/>
          <w:szCs w:val="24"/>
          <w:lang w:val="ru-RU"/>
        </w:rPr>
        <w:t>Члан 1</w:t>
      </w:r>
      <w:r>
        <w:rPr>
          <w:rFonts w:cs="Arial"/>
          <w:b/>
          <w:sz w:val="24"/>
          <w:szCs w:val="24"/>
        </w:rPr>
        <w:t>8</w:t>
      </w:r>
      <w:r w:rsidRPr="00CE1B5A">
        <w:rPr>
          <w:rFonts w:cs="Arial"/>
          <w:sz w:val="24"/>
          <w:szCs w:val="24"/>
          <w:lang w:val="ru-RU"/>
        </w:rPr>
        <w:t>.</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w:t>
      </w:r>
      <w:r w:rsidRPr="00CE1B5A">
        <w:rPr>
          <w:rFonts w:cs="Arial"/>
          <w:sz w:val="24"/>
          <w:szCs w:val="24"/>
          <w:lang w:val="ru-RU"/>
        </w:rPr>
        <w:lastRenderedPageBreak/>
        <w:t xml:space="preserve">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9666EE" w:rsidRPr="00CE1B5A" w:rsidRDefault="009666EE" w:rsidP="009666EE">
      <w:pPr>
        <w:tabs>
          <w:tab w:val="left" w:pos="567"/>
        </w:tabs>
        <w:rPr>
          <w:rFonts w:cs="Arial"/>
          <w:sz w:val="24"/>
          <w:szCs w:val="24"/>
          <w:lang w:val="ru-RU"/>
        </w:rPr>
      </w:pPr>
    </w:p>
    <w:p w:rsidR="009666EE" w:rsidRDefault="009666EE" w:rsidP="009666EE">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rsidR="009666EE" w:rsidRDefault="009666EE" w:rsidP="009666EE">
      <w:pPr>
        <w:rPr>
          <w:rFonts w:cs="Arial"/>
          <w:sz w:val="24"/>
          <w:szCs w:val="24"/>
          <w:lang w:val="ru-RU"/>
        </w:rPr>
      </w:pPr>
    </w:p>
    <w:p w:rsidR="009666EE" w:rsidRPr="004927E3" w:rsidRDefault="009666EE" w:rsidP="009666EE">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rsidR="009666EE" w:rsidRPr="004927E3" w:rsidRDefault="009666EE" w:rsidP="009666EE">
      <w:pPr>
        <w:jc w:val="center"/>
        <w:rPr>
          <w:rFonts w:eastAsia="Arial Unicode MS" w:cs="Arial"/>
          <w:b/>
          <w:sz w:val="24"/>
          <w:szCs w:val="24"/>
        </w:rPr>
      </w:pPr>
      <w:r w:rsidRPr="004927E3">
        <w:rPr>
          <w:rFonts w:eastAsia="Arial Unicode MS" w:cs="Arial"/>
          <w:b/>
          <w:sz w:val="24"/>
          <w:szCs w:val="24"/>
        </w:rPr>
        <w:t>Члан 19.</w:t>
      </w:r>
    </w:p>
    <w:p w:rsidR="009666EE" w:rsidRPr="004927E3" w:rsidRDefault="009666EE" w:rsidP="009666EE">
      <w:pPr>
        <w:rPr>
          <w:rFonts w:eastAsia="Arial Unicode MS" w:cs="Arial"/>
          <w:sz w:val="24"/>
          <w:szCs w:val="24"/>
        </w:rPr>
      </w:pPr>
      <w:r w:rsidRPr="004927E3">
        <w:rPr>
          <w:rFonts w:eastAsia="Arial Unicode MS" w:cs="Arial"/>
          <w:sz w:val="24"/>
          <w:szCs w:val="24"/>
        </w:rPr>
        <w:t>Овлашћени представник за праћење реализације услуга из члана 1. овог Оквирног споразума за Пружаоца услуга је:</w:t>
      </w:r>
      <w:r>
        <w:rPr>
          <w:rFonts w:eastAsia="Arial Unicode MS" w:cs="Arial"/>
          <w:sz w:val="24"/>
          <w:szCs w:val="24"/>
        </w:rPr>
        <w:t>__________________(име и презиме)</w:t>
      </w:r>
    </w:p>
    <w:p w:rsidR="009666EE" w:rsidRPr="004927E3" w:rsidRDefault="009666EE" w:rsidP="009666EE">
      <w:pPr>
        <w:rPr>
          <w:rFonts w:cs="Arial"/>
          <w:sz w:val="24"/>
          <w:szCs w:val="24"/>
        </w:rPr>
      </w:pPr>
      <w:r w:rsidRPr="004927E3">
        <w:rPr>
          <w:rFonts w:cs="Arial"/>
          <w:sz w:val="24"/>
          <w:szCs w:val="24"/>
        </w:rPr>
        <w:t>Корисник услуга у складу са својим интерним актима именује лице задужено за контролу пружања услуга / Надзорни орган и комуникацију са задуженим лицима Пружаоца услуга.</w:t>
      </w:r>
    </w:p>
    <w:p w:rsidR="009666EE" w:rsidRPr="004927E3" w:rsidRDefault="009666EE" w:rsidP="009666EE">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 xml:space="preserve">праћење степена и динамике реализације Оквирног споразума и </w:t>
      </w:r>
      <w:r>
        <w:rPr>
          <w:rFonts w:eastAsia="Arial Unicode MS" w:cs="Arial"/>
          <w:sz w:val="24"/>
          <w:szCs w:val="24"/>
        </w:rPr>
        <w:t>издатих наруџбеница</w:t>
      </w:r>
      <w:r w:rsidRPr="004927E3">
        <w:rPr>
          <w:rFonts w:eastAsia="Arial Unicode MS" w:cs="Arial"/>
          <w:sz w:val="24"/>
          <w:szCs w:val="24"/>
        </w:rPr>
        <w:t>;</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rPr>
        <w:t>наруџбенице</w:t>
      </w:r>
      <w:r w:rsidRPr="004927E3">
        <w:rPr>
          <w:rFonts w:eastAsia="Arial Unicode MS" w:cs="Arial"/>
          <w:sz w:val="24"/>
          <w:szCs w:val="24"/>
        </w:rPr>
        <w:t xml:space="preserve"> и Оквирног споразума;</w:t>
      </w:r>
    </w:p>
    <w:p w:rsidR="009666EE" w:rsidRPr="004927E3" w:rsidRDefault="009666EE" w:rsidP="009666EE">
      <w:pPr>
        <w:numPr>
          <w:ilvl w:val="0"/>
          <w:numId w:val="18"/>
        </w:numPr>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rsidR="009666EE" w:rsidRPr="00CE1B5A" w:rsidRDefault="009666EE" w:rsidP="009666EE">
      <w:pPr>
        <w:rPr>
          <w:b/>
          <w:sz w:val="24"/>
          <w:szCs w:val="24"/>
        </w:rPr>
      </w:pPr>
      <w:r w:rsidRPr="00CE1B5A">
        <w:rPr>
          <w:b/>
          <w:sz w:val="24"/>
          <w:szCs w:val="24"/>
          <w:lang w:val="ru-RU"/>
        </w:rPr>
        <w:t xml:space="preserve">РАСКИД </w:t>
      </w:r>
      <w:r w:rsidRPr="00CE1B5A">
        <w:rPr>
          <w:b/>
          <w:sz w:val="24"/>
          <w:szCs w:val="24"/>
        </w:rPr>
        <w:t>ОКВИРНОГ СПОРАЗУМА</w:t>
      </w:r>
    </w:p>
    <w:p w:rsidR="009666EE" w:rsidRPr="00CE1B5A" w:rsidRDefault="009666EE" w:rsidP="009666EE">
      <w:pPr>
        <w:jc w:val="center"/>
        <w:rPr>
          <w:b/>
          <w:sz w:val="24"/>
          <w:szCs w:val="24"/>
          <w:lang w:val="ru-RU"/>
        </w:rPr>
      </w:pPr>
      <w:r>
        <w:rPr>
          <w:b/>
          <w:sz w:val="24"/>
          <w:szCs w:val="24"/>
          <w:lang w:val="ru-RU"/>
        </w:rPr>
        <w:t>Члан 20</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9666EE" w:rsidRPr="00CE1B5A" w:rsidRDefault="009666EE" w:rsidP="009666EE">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9666EE" w:rsidRPr="00CE1B5A" w:rsidRDefault="009666EE" w:rsidP="009666EE">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rsidR="009666EE" w:rsidRPr="00CE1B5A" w:rsidRDefault="009666EE" w:rsidP="009666EE">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9666EE" w:rsidRPr="00CE1B5A" w:rsidRDefault="009666EE" w:rsidP="009666EE">
      <w:pPr>
        <w:jc w:val="center"/>
        <w:rPr>
          <w:b/>
          <w:sz w:val="24"/>
          <w:szCs w:val="24"/>
          <w:lang w:val="ru-RU"/>
        </w:rPr>
      </w:pPr>
      <w:r>
        <w:rPr>
          <w:b/>
          <w:sz w:val="24"/>
          <w:szCs w:val="24"/>
          <w:lang w:val="ru-RU"/>
        </w:rPr>
        <w:t>Члан 21</w:t>
      </w:r>
      <w:r w:rsidRPr="00CE1B5A">
        <w:rPr>
          <w:b/>
          <w:sz w:val="24"/>
          <w:szCs w:val="24"/>
          <w:lang w:val="ru-RU"/>
        </w:rPr>
        <w:t>.</w:t>
      </w:r>
    </w:p>
    <w:p w:rsidR="009666EE" w:rsidRDefault="009666EE" w:rsidP="009666EE">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rsidR="009666EE" w:rsidRDefault="009666EE" w:rsidP="009666EE">
      <w:pPr>
        <w:rPr>
          <w:sz w:val="24"/>
          <w:szCs w:val="24"/>
          <w:lang w:val="ru-RU"/>
        </w:rPr>
      </w:pPr>
    </w:p>
    <w:p w:rsidR="009666EE" w:rsidRPr="00CE1B5A" w:rsidRDefault="009666EE" w:rsidP="009666EE">
      <w:pPr>
        <w:rPr>
          <w:sz w:val="24"/>
          <w:szCs w:val="24"/>
          <w:lang w:val="ru-RU"/>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rPr>
        <w:t>2</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lastRenderedPageBreak/>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rsidR="009666EE" w:rsidRPr="00CE1B5A" w:rsidRDefault="009666EE" w:rsidP="009666EE">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rsidR="009666EE" w:rsidRPr="00CE1B5A" w:rsidRDefault="009666EE" w:rsidP="009666EE">
      <w:pPr>
        <w:jc w:val="center"/>
        <w:rPr>
          <w:b/>
          <w:sz w:val="24"/>
          <w:szCs w:val="24"/>
          <w:lang w:val="ru-RU"/>
        </w:rPr>
      </w:pPr>
      <w:r>
        <w:rPr>
          <w:b/>
          <w:sz w:val="24"/>
          <w:szCs w:val="24"/>
          <w:lang w:val="ru-RU"/>
        </w:rPr>
        <w:t>Члан 23</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rsidR="009666EE" w:rsidRPr="00CE1B5A" w:rsidRDefault="009666EE" w:rsidP="009666EE">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rsidR="009666EE" w:rsidRPr="00CE1B5A" w:rsidRDefault="009666EE" w:rsidP="009666EE">
      <w:pPr>
        <w:jc w:val="center"/>
        <w:rPr>
          <w:b/>
          <w:sz w:val="24"/>
          <w:szCs w:val="24"/>
          <w:lang w:val="ru-RU"/>
        </w:rPr>
      </w:pPr>
      <w:r w:rsidRPr="00CE1B5A">
        <w:rPr>
          <w:b/>
          <w:sz w:val="24"/>
          <w:szCs w:val="24"/>
          <w:lang w:val="ru-RU"/>
        </w:rPr>
        <w:t xml:space="preserve">Члан </w:t>
      </w:r>
      <w:r w:rsidRPr="00CE1B5A">
        <w:rPr>
          <w:b/>
          <w:sz w:val="24"/>
          <w:szCs w:val="24"/>
        </w:rPr>
        <w:t>2</w:t>
      </w:r>
      <w:r>
        <w:rPr>
          <w:b/>
          <w:sz w:val="24"/>
          <w:szCs w:val="24"/>
        </w:rPr>
        <w:t>4</w:t>
      </w:r>
      <w:r w:rsidRPr="00CE1B5A">
        <w:rPr>
          <w:b/>
          <w:sz w:val="24"/>
          <w:szCs w:val="24"/>
        </w:rPr>
        <w:t>.</w:t>
      </w:r>
    </w:p>
    <w:p w:rsidR="009666EE" w:rsidRPr="00CE1B5A" w:rsidRDefault="009666EE" w:rsidP="009666EE">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rsidR="009666EE" w:rsidRPr="00CE1B5A" w:rsidRDefault="009666EE" w:rsidP="009666EE">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9666EE" w:rsidRDefault="009666EE" w:rsidP="009666EE">
      <w:pPr>
        <w:rPr>
          <w:sz w:val="24"/>
          <w:szCs w:val="24"/>
          <w:lang w:val="sr-Cyrl-BA"/>
        </w:rPr>
      </w:pPr>
    </w:p>
    <w:p w:rsidR="009666EE" w:rsidRPr="00CE1B5A" w:rsidRDefault="009666EE" w:rsidP="009666EE">
      <w:pPr>
        <w:rPr>
          <w:sz w:val="24"/>
          <w:szCs w:val="24"/>
          <w:lang w:val="sr-Cyrl-BA"/>
        </w:rPr>
      </w:pPr>
    </w:p>
    <w:p w:rsidR="009666EE" w:rsidRPr="00CE1B5A" w:rsidRDefault="009666EE" w:rsidP="009666EE">
      <w:pPr>
        <w:rPr>
          <w:b/>
          <w:sz w:val="24"/>
          <w:szCs w:val="24"/>
          <w:lang w:val="sr-Cyrl-BA"/>
        </w:rPr>
      </w:pPr>
      <w:r w:rsidRPr="00CE1B5A">
        <w:rPr>
          <w:b/>
          <w:sz w:val="24"/>
          <w:szCs w:val="24"/>
          <w:lang w:val="sr-Cyrl-BA"/>
        </w:rPr>
        <w:t>ВАЖНОСТ ОКВИРНОГ СПОРАЗУМА</w:t>
      </w:r>
    </w:p>
    <w:p w:rsidR="009666EE" w:rsidRPr="00CE1B5A" w:rsidRDefault="009666EE" w:rsidP="009666EE">
      <w:pPr>
        <w:jc w:val="center"/>
        <w:rPr>
          <w:b/>
          <w:sz w:val="24"/>
          <w:szCs w:val="24"/>
          <w:lang w:val="ru-RU"/>
        </w:rPr>
      </w:pPr>
      <w:r>
        <w:rPr>
          <w:b/>
          <w:sz w:val="24"/>
          <w:szCs w:val="24"/>
          <w:lang w:val="ru-RU"/>
        </w:rPr>
        <w:t>Члан 25</w:t>
      </w:r>
      <w:r w:rsidRPr="00CE1B5A">
        <w:rPr>
          <w:b/>
          <w:sz w:val="24"/>
          <w:szCs w:val="24"/>
          <w:lang w:val="ru-RU"/>
        </w:rPr>
        <w:t>.</w:t>
      </w:r>
    </w:p>
    <w:p w:rsidR="009666EE" w:rsidRPr="00CE1B5A" w:rsidRDefault="009666EE" w:rsidP="009666EE">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rsidR="009666EE" w:rsidRPr="00CE1B5A" w:rsidRDefault="009666EE" w:rsidP="009666EE">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rsidR="009666EE" w:rsidRPr="00CE1B5A" w:rsidRDefault="009666EE" w:rsidP="009666EE">
      <w:pPr>
        <w:tabs>
          <w:tab w:val="left" w:pos="567"/>
        </w:tabs>
        <w:rPr>
          <w:rFonts w:cs="Arial"/>
          <w:sz w:val="24"/>
          <w:szCs w:val="24"/>
          <w:lang w:val="ru-RU"/>
        </w:rPr>
      </w:pPr>
    </w:p>
    <w:p w:rsidR="009666EE" w:rsidRPr="00CE1B5A" w:rsidRDefault="009666EE" w:rsidP="009666EE">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9666EE" w:rsidRDefault="009666EE" w:rsidP="009666EE">
      <w:pPr>
        <w:rPr>
          <w:b/>
          <w:sz w:val="24"/>
          <w:szCs w:val="24"/>
          <w:lang w:val="ru-RU"/>
        </w:rPr>
      </w:pPr>
    </w:p>
    <w:p w:rsidR="009666EE" w:rsidRPr="00CE1B5A" w:rsidRDefault="009666EE" w:rsidP="009666EE">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rsidR="009666EE" w:rsidRPr="00CE1B5A" w:rsidRDefault="009666EE" w:rsidP="009666EE">
      <w:pPr>
        <w:rPr>
          <w:b/>
          <w:sz w:val="24"/>
          <w:szCs w:val="24"/>
        </w:rPr>
      </w:pPr>
    </w:p>
    <w:p w:rsidR="009666EE" w:rsidRPr="00CE1B5A" w:rsidRDefault="009666EE" w:rsidP="009666EE">
      <w:pPr>
        <w:jc w:val="center"/>
        <w:rPr>
          <w:b/>
          <w:sz w:val="24"/>
          <w:szCs w:val="24"/>
          <w:lang w:val="ru-RU"/>
        </w:rPr>
      </w:pPr>
      <w:r>
        <w:rPr>
          <w:b/>
          <w:sz w:val="24"/>
          <w:szCs w:val="24"/>
          <w:lang w:val="ru-RU"/>
        </w:rPr>
        <w:t>Члан 26</w:t>
      </w:r>
      <w:r w:rsidRPr="00CE1B5A">
        <w:rPr>
          <w:b/>
          <w:sz w:val="24"/>
          <w:szCs w:val="24"/>
          <w:lang w:val="ru-RU"/>
        </w:rPr>
        <w:t>.</w:t>
      </w:r>
    </w:p>
    <w:p w:rsidR="009666EE" w:rsidRPr="00CE1B5A" w:rsidRDefault="009666EE" w:rsidP="009666EE">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9666EE" w:rsidRPr="00CE1B5A" w:rsidRDefault="009666EE" w:rsidP="009666EE">
      <w:pPr>
        <w:rPr>
          <w:sz w:val="24"/>
          <w:szCs w:val="24"/>
          <w:lang w:val="ru-RU"/>
        </w:rPr>
      </w:pPr>
      <w:r w:rsidRPr="00CE1B5A">
        <w:rPr>
          <w:sz w:val="24"/>
          <w:szCs w:val="24"/>
          <w:lang w:val="ru-RU"/>
        </w:rPr>
        <w:lastRenderedPageBreak/>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rsidR="009666EE" w:rsidRPr="00CE1B5A" w:rsidRDefault="009666EE" w:rsidP="009666EE">
      <w:pPr>
        <w:rPr>
          <w:sz w:val="24"/>
          <w:szCs w:val="24"/>
          <w:lang w:val="ru-RU"/>
        </w:rPr>
      </w:pPr>
    </w:p>
    <w:p w:rsidR="009666EE" w:rsidRPr="00CE1B5A" w:rsidRDefault="009666EE" w:rsidP="009666EE">
      <w:pPr>
        <w:rPr>
          <w:b/>
          <w:sz w:val="24"/>
          <w:szCs w:val="24"/>
          <w:lang w:val="ru-RU"/>
        </w:rPr>
      </w:pPr>
      <w:r w:rsidRPr="00CE1B5A">
        <w:rPr>
          <w:b/>
          <w:sz w:val="24"/>
          <w:szCs w:val="24"/>
          <w:lang w:val="ru-RU"/>
        </w:rPr>
        <w:t>ЗАВРШНЕ ОДРЕДБЕ</w:t>
      </w: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7</w:t>
      </w:r>
      <w:r w:rsidRPr="00CE1B5A">
        <w:rPr>
          <w:b/>
          <w:sz w:val="24"/>
          <w:szCs w:val="24"/>
          <w:lang w:val="ru-RU"/>
        </w:rPr>
        <w:t>.</w:t>
      </w:r>
    </w:p>
    <w:p w:rsidR="009666EE" w:rsidRPr="00CE1B5A" w:rsidRDefault="009666EE" w:rsidP="009666EE">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rsidR="009666EE" w:rsidRPr="00CE1B5A" w:rsidRDefault="009666EE" w:rsidP="009666EE">
      <w:pPr>
        <w:rPr>
          <w:sz w:val="24"/>
          <w:szCs w:val="24"/>
          <w:lang w:val="sr-Cyrl-CS"/>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8</w:t>
      </w:r>
      <w:r w:rsidRPr="00CE1B5A">
        <w:rPr>
          <w:b/>
          <w:sz w:val="24"/>
          <w:szCs w:val="24"/>
          <w:lang w:val="ru-RU"/>
        </w:rPr>
        <w:t>.</w:t>
      </w:r>
    </w:p>
    <w:p w:rsidR="009666EE" w:rsidRPr="00CE1B5A" w:rsidRDefault="009666EE" w:rsidP="009666EE">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rsidR="009666EE" w:rsidRPr="00CE1B5A" w:rsidRDefault="009666EE" w:rsidP="009666EE">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rsidR="009666EE" w:rsidRPr="00CE1B5A" w:rsidRDefault="009666EE" w:rsidP="009666EE">
      <w:pPr>
        <w:rPr>
          <w:sz w:val="24"/>
          <w:szCs w:val="24"/>
          <w:lang w:val="ru-RU"/>
        </w:rPr>
      </w:pPr>
    </w:p>
    <w:p w:rsidR="009666EE" w:rsidRPr="00CE1B5A" w:rsidRDefault="009666EE" w:rsidP="009666EE">
      <w:pPr>
        <w:jc w:val="center"/>
        <w:rPr>
          <w:b/>
          <w:sz w:val="24"/>
          <w:szCs w:val="24"/>
          <w:lang w:val="ru-RU"/>
        </w:rPr>
      </w:pPr>
      <w:r w:rsidRPr="00CE1B5A">
        <w:rPr>
          <w:b/>
          <w:sz w:val="24"/>
          <w:szCs w:val="24"/>
          <w:lang w:val="ru-RU"/>
        </w:rPr>
        <w:t>Члан 2</w:t>
      </w:r>
      <w:r>
        <w:rPr>
          <w:b/>
          <w:sz w:val="24"/>
          <w:szCs w:val="24"/>
          <w:lang w:val="ru-RU"/>
        </w:rPr>
        <w:t>9</w:t>
      </w:r>
      <w:r w:rsidRPr="00CE1B5A">
        <w:rPr>
          <w:b/>
          <w:sz w:val="24"/>
          <w:szCs w:val="24"/>
          <w:lang w:val="ru-RU"/>
        </w:rPr>
        <w:t>.</w:t>
      </w:r>
    </w:p>
    <w:p w:rsidR="009666EE" w:rsidRPr="00CE1B5A" w:rsidRDefault="009666EE" w:rsidP="009666EE">
      <w:pPr>
        <w:rPr>
          <w:sz w:val="24"/>
          <w:szCs w:val="24"/>
          <w:lang w:val="sr-Cyrl-CS"/>
        </w:rPr>
      </w:pPr>
    </w:p>
    <w:p w:rsidR="009666EE" w:rsidRPr="00CE1B5A" w:rsidRDefault="009666EE" w:rsidP="009666EE">
      <w:pPr>
        <w:rPr>
          <w:sz w:val="24"/>
          <w:szCs w:val="24"/>
          <w:lang w:val="sr-Cyrl-CS"/>
        </w:rPr>
      </w:pPr>
      <w:r w:rsidRPr="00CE1B5A">
        <w:rPr>
          <w:sz w:val="24"/>
          <w:szCs w:val="24"/>
          <w:lang w:val="sr-Cyrl-CS"/>
        </w:rPr>
        <w:t>Саставни део овог Оквирног споразума су и његови прилози, како следи:</w:t>
      </w:r>
    </w:p>
    <w:p w:rsidR="009666EE" w:rsidRPr="00CE1B5A" w:rsidRDefault="009666EE" w:rsidP="009666EE">
      <w:pPr>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rsidR="009666EE" w:rsidRPr="00CE1B5A" w:rsidRDefault="009666EE" w:rsidP="009666EE">
      <w:pPr>
        <w:rPr>
          <w:sz w:val="24"/>
          <w:szCs w:val="24"/>
        </w:rPr>
      </w:pPr>
      <w:r w:rsidRPr="00CE1B5A">
        <w:rPr>
          <w:sz w:val="24"/>
          <w:szCs w:val="24"/>
          <w:lang w:val="ru-RU"/>
        </w:rPr>
        <w:t xml:space="preserve">Прилог 2 </w:t>
      </w:r>
      <w:r w:rsidRPr="00CE1B5A">
        <w:rPr>
          <w:sz w:val="24"/>
          <w:szCs w:val="24"/>
        </w:rPr>
        <w:t>Понуда бр._____ од______.год.</w:t>
      </w:r>
    </w:p>
    <w:p w:rsidR="009666EE" w:rsidRPr="00CE1B5A" w:rsidRDefault="009666EE" w:rsidP="009666EE">
      <w:pPr>
        <w:rPr>
          <w:sz w:val="24"/>
          <w:szCs w:val="24"/>
          <w:lang w:val="ru-RU"/>
        </w:rPr>
      </w:pPr>
      <w:r w:rsidRPr="00CE1B5A">
        <w:rPr>
          <w:sz w:val="24"/>
          <w:szCs w:val="24"/>
          <w:lang w:val="ru-RU"/>
        </w:rPr>
        <w:t>Прилог 3 Образац структуре цене</w:t>
      </w:r>
    </w:p>
    <w:p w:rsidR="009666EE" w:rsidRPr="00CE1B5A" w:rsidRDefault="009666EE" w:rsidP="009666EE">
      <w:pPr>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rsidR="009666EE" w:rsidRPr="00CE1B5A" w:rsidRDefault="009666EE" w:rsidP="009666EE">
      <w:pPr>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rsidR="009666EE" w:rsidRPr="00CE1B5A" w:rsidRDefault="009666EE" w:rsidP="009666EE">
      <w:pPr>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rsidR="009666EE" w:rsidRPr="00CE1B5A" w:rsidRDefault="009666EE" w:rsidP="009666EE">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9666EE" w:rsidRDefault="009666EE" w:rsidP="009666EE">
      <w:pPr>
        <w:rPr>
          <w:sz w:val="24"/>
          <w:szCs w:val="24"/>
          <w:lang w:val="sr-Cyrl-CS"/>
        </w:rPr>
      </w:pPr>
    </w:p>
    <w:p w:rsidR="009666EE" w:rsidRDefault="009666EE" w:rsidP="009666EE">
      <w:pPr>
        <w:rPr>
          <w:sz w:val="24"/>
          <w:szCs w:val="24"/>
          <w:lang w:val="sr-Cyrl-CS"/>
        </w:rPr>
      </w:pPr>
    </w:p>
    <w:p w:rsidR="009666EE" w:rsidRPr="00CE1B5A" w:rsidRDefault="009666EE" w:rsidP="009666EE">
      <w:pPr>
        <w:rPr>
          <w:sz w:val="24"/>
          <w:szCs w:val="24"/>
          <w:lang w:val="sr-Cyrl-CS"/>
        </w:rPr>
      </w:pPr>
    </w:p>
    <w:p w:rsidR="009666EE" w:rsidRPr="00CE1B5A" w:rsidRDefault="009666EE" w:rsidP="009666EE">
      <w:pPr>
        <w:jc w:val="center"/>
        <w:rPr>
          <w:b/>
          <w:sz w:val="24"/>
          <w:szCs w:val="24"/>
          <w:lang w:val="ru-RU"/>
        </w:rPr>
      </w:pPr>
      <w:r>
        <w:rPr>
          <w:b/>
          <w:sz w:val="24"/>
          <w:szCs w:val="24"/>
          <w:lang w:val="ru-RU"/>
        </w:rPr>
        <w:t>Члан 30</w:t>
      </w:r>
      <w:r w:rsidRPr="00CE1B5A">
        <w:rPr>
          <w:b/>
          <w:sz w:val="24"/>
          <w:szCs w:val="24"/>
          <w:lang w:val="ru-RU"/>
        </w:rPr>
        <w:t>.</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rsidR="009666EE" w:rsidRPr="00224578" w:rsidRDefault="009666EE" w:rsidP="009666EE">
      <w:pPr>
        <w:ind w:firstLine="720"/>
        <w:rPr>
          <w:rFonts w:eastAsia="Arial Unicode MS" w:cs="Arial"/>
          <w:b/>
          <w:sz w:val="24"/>
          <w:szCs w:val="24"/>
          <w:lang w:val="sr-Cyrl-CS"/>
        </w:rPr>
      </w:pPr>
    </w:p>
    <w:p w:rsidR="009666EE" w:rsidRPr="00224578" w:rsidRDefault="009666EE" w:rsidP="009666EE">
      <w:pPr>
        <w:rPr>
          <w:rFonts w:eastAsia="Arial Unicode MS" w:cs="Arial"/>
          <w:b/>
          <w:sz w:val="24"/>
          <w:szCs w:val="24"/>
          <w:lang w:val="sr-Cyrl-CS"/>
        </w:rPr>
      </w:pPr>
      <w:r>
        <w:rPr>
          <w:rFonts w:eastAsia="Arial Unicode MS" w:cs="Arial"/>
          <w:b/>
          <w:sz w:val="24"/>
          <w:szCs w:val="24"/>
          <w:lang w:val="sr-Cyrl-CS"/>
        </w:rPr>
        <w:t xml:space="preserve">       КОРИСНИК</w:t>
      </w:r>
      <w:r w:rsidRPr="00224578">
        <w:rPr>
          <w:rFonts w:eastAsia="Arial Unicode MS" w:cs="Arial"/>
          <w:b/>
          <w:sz w:val="24"/>
          <w:szCs w:val="24"/>
          <w:lang w:val="sr-Cyrl-CS"/>
        </w:rPr>
        <w:t xml:space="preserve"> УСЛУГЕ                                 </w:t>
      </w:r>
      <w:r>
        <w:rPr>
          <w:rFonts w:eastAsia="Arial Unicode MS" w:cs="Arial"/>
          <w:b/>
          <w:sz w:val="24"/>
          <w:szCs w:val="24"/>
          <w:lang w:val="sr-Cyrl-CS"/>
        </w:rPr>
        <w:t xml:space="preserve">         ПРУЖАЛАЦ</w:t>
      </w:r>
      <w:r w:rsidRPr="00224578">
        <w:rPr>
          <w:rFonts w:eastAsia="Arial Unicode MS" w:cs="Arial"/>
          <w:b/>
          <w:sz w:val="24"/>
          <w:szCs w:val="24"/>
          <w:lang w:val="sr-Cyrl-CS"/>
        </w:rPr>
        <w:t xml:space="preserve"> УСЛУГЕ</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9666EE" w:rsidRPr="00CE1B5A" w:rsidRDefault="009666EE" w:rsidP="009666EE">
      <w:pPr>
        <w:ind w:firstLine="720"/>
        <w:rPr>
          <w:rFonts w:eastAsia="Arial Unicode MS" w:cs="Arial"/>
          <w:sz w:val="24"/>
          <w:szCs w:val="24"/>
          <w:lang w:val="sr-Cyrl-CS"/>
        </w:rPr>
      </w:pPr>
      <w:r w:rsidRPr="00CE1B5A">
        <w:rPr>
          <w:rFonts w:eastAsia="Arial Unicode MS" w:cs="Arial"/>
          <w:sz w:val="24"/>
          <w:szCs w:val="24"/>
          <w:lang w:val="sr-Cyrl-CS"/>
        </w:rPr>
        <w:lastRenderedPageBreak/>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Default="009666EE" w:rsidP="009666EE">
      <w:pPr>
        <w:tabs>
          <w:tab w:val="left" w:pos="810"/>
        </w:tabs>
        <w:rPr>
          <w:rFonts w:cs="Arial"/>
          <w:b/>
          <w:sz w:val="24"/>
          <w:szCs w:val="24"/>
        </w:rPr>
      </w:pPr>
    </w:p>
    <w:p w:rsidR="009666EE" w:rsidRPr="00CE1B5A" w:rsidRDefault="009666EE" w:rsidP="009666EE">
      <w:pPr>
        <w:tabs>
          <w:tab w:val="left" w:pos="810"/>
        </w:tabs>
        <w:rPr>
          <w:rFonts w:cs="Arial"/>
          <w:b/>
          <w:sz w:val="24"/>
          <w:szCs w:val="24"/>
        </w:rPr>
      </w:pPr>
      <w:r w:rsidRPr="00CE1B5A">
        <w:rPr>
          <w:rFonts w:cs="Arial"/>
          <w:b/>
          <w:sz w:val="24"/>
          <w:szCs w:val="24"/>
        </w:rPr>
        <w:t>Прилог о безбедности и здрављу на раду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Оквирног споразума ................................................ бр. ............. од .........................године (даље:Прилог о БЗР)</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eastAsia="Calibri" w:cs="Arial"/>
          <w:sz w:val="24"/>
          <w:szCs w:val="24"/>
        </w:rPr>
      </w:pPr>
      <w:r w:rsidRPr="00CE1B5A">
        <w:rPr>
          <w:rFonts w:eastAsia="Calibri" w:cs="Arial"/>
          <w:sz w:val="24"/>
          <w:szCs w:val="24"/>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и</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9666EE" w:rsidRPr="00CE1B5A" w:rsidRDefault="009666EE" w:rsidP="009666EE">
      <w:pPr>
        <w:tabs>
          <w:tab w:val="left" w:pos="810"/>
        </w:tabs>
        <w:rPr>
          <w:rFonts w:eastAsia="Calibri" w:cs="Arial"/>
          <w:sz w:val="24"/>
          <w:szCs w:val="24"/>
        </w:rPr>
      </w:pP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2а)________________________________________из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2б)_______________________________________из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2в)________________________________________из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2г)_______________________________________из</w:t>
      </w:r>
      <w:r w:rsidRPr="00CE1B5A">
        <w:rPr>
          <w:rFonts w:eastAsia="Calibri" w:cs="Arial"/>
          <w:sz w:val="24"/>
          <w:szCs w:val="24"/>
        </w:rPr>
        <w:tab/>
        <w:t>_____________, улица</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lastRenderedPageBreak/>
        <w:t xml:space="preserve"> ___________________ бр. ___, ПИБ: _____________, матични број _____________, </w:t>
      </w:r>
    </w:p>
    <w:p w:rsidR="009666EE" w:rsidRPr="00CE1B5A" w:rsidRDefault="009666EE" w:rsidP="009666EE">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За потребе овог Прилога о БЗР заједно названи: Стране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jc w:val="center"/>
        <w:rPr>
          <w:rFonts w:cs="Arial"/>
          <w:b/>
          <w:sz w:val="24"/>
          <w:szCs w:val="24"/>
        </w:rPr>
      </w:pPr>
      <w:r w:rsidRPr="00CE1B5A">
        <w:rPr>
          <w:rFonts w:cs="Arial"/>
          <w:b/>
          <w:sz w:val="24"/>
          <w:szCs w:val="24"/>
        </w:rPr>
        <w:t>Уводне одредбе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су сагласне:</w:t>
      </w:r>
    </w:p>
    <w:p w:rsidR="009666EE" w:rsidRPr="00CE1B5A" w:rsidRDefault="009666EE" w:rsidP="009666EE">
      <w:pPr>
        <w:tabs>
          <w:tab w:val="left" w:pos="810"/>
        </w:tabs>
        <w:rPr>
          <w:rFonts w:cs="Arial"/>
          <w:sz w:val="24"/>
          <w:szCs w:val="24"/>
        </w:rPr>
      </w:pPr>
      <w:r w:rsidRPr="00CE1B5A">
        <w:rPr>
          <w:rFonts w:cs="Arial"/>
          <w:sz w:val="24"/>
          <w:szCs w:val="24"/>
        </w:rPr>
        <w:t>i.</w:t>
      </w:r>
      <w:r w:rsidRPr="00CE1B5A">
        <w:rPr>
          <w:rFonts w:cs="Arial"/>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ii.</w:t>
      </w:r>
      <w:r w:rsidRPr="00CE1B5A">
        <w:rPr>
          <w:rFonts w:cs="Arial"/>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iii.</w:t>
      </w:r>
      <w:r w:rsidRPr="00CE1B5A">
        <w:rPr>
          <w:rFonts w:cs="Arial"/>
          <w:sz w:val="24"/>
          <w:szCs w:val="24"/>
        </w:rPr>
        <w:tab/>
        <w:t>Да Пружалац услуга прихвата захтеве Корисника услуга из тачке ii става другог Уводних одредби.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w:t>
      </w:r>
      <w:r w:rsidRPr="00CE1B5A">
        <w:rPr>
          <w:rFonts w:cs="Arial"/>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2.</w:t>
      </w:r>
      <w:r w:rsidRPr="00CE1B5A">
        <w:rPr>
          <w:rFonts w:cs="Arial"/>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w:t>
      </w:r>
      <w:r w:rsidRPr="00CE1B5A">
        <w:rPr>
          <w:rFonts w:cs="Arial"/>
          <w:sz w:val="24"/>
          <w:szCs w:val="24"/>
        </w:rPr>
        <w:lastRenderedPageBreak/>
        <w:t>осталим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3.</w:t>
      </w:r>
      <w:r w:rsidRPr="00CE1B5A">
        <w:rPr>
          <w:rFonts w:cs="Arial"/>
          <w:sz w:val="24"/>
          <w:szCs w:val="24"/>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4.</w:t>
      </w:r>
      <w:r w:rsidRPr="00CE1B5A">
        <w:rPr>
          <w:rFonts w:cs="Arial"/>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5.</w:t>
      </w:r>
      <w:r w:rsidRPr="00CE1B5A">
        <w:rPr>
          <w:rFonts w:cs="Arial"/>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5.1. забрањено је избегавање примене и/или ометање спровођења мера БЗР;</w:t>
      </w:r>
    </w:p>
    <w:p w:rsidR="009666EE" w:rsidRPr="00CE1B5A" w:rsidRDefault="009666EE" w:rsidP="009666EE">
      <w:pPr>
        <w:tabs>
          <w:tab w:val="left" w:pos="810"/>
        </w:tabs>
        <w:rPr>
          <w:rFonts w:cs="Arial"/>
          <w:sz w:val="24"/>
          <w:szCs w:val="24"/>
        </w:rPr>
      </w:pPr>
      <w:r w:rsidRPr="00CE1B5A">
        <w:rPr>
          <w:rFonts w:cs="Arial"/>
          <w:sz w:val="24"/>
          <w:szCs w:val="24"/>
        </w:rPr>
        <w:t>5.2. обавезно је поштовање правила коришћења средстава и опреме за личну заштиту на раду;</w:t>
      </w:r>
    </w:p>
    <w:p w:rsidR="009666EE" w:rsidRPr="00CE1B5A" w:rsidRDefault="009666EE" w:rsidP="009666EE">
      <w:pPr>
        <w:tabs>
          <w:tab w:val="left" w:pos="810"/>
        </w:tabs>
        <w:rPr>
          <w:rFonts w:cs="Arial"/>
          <w:sz w:val="24"/>
          <w:szCs w:val="24"/>
        </w:rPr>
      </w:pPr>
      <w:r w:rsidRPr="00CE1B5A">
        <w:rPr>
          <w:rFonts w:cs="Arial"/>
          <w:sz w:val="24"/>
          <w:szCs w:val="24"/>
        </w:rPr>
        <w:t>5.3. процедуре Корисника услуга за спровођење система контроле приступа и дозвола за рад увек морају да буду испоштоване;</w:t>
      </w:r>
    </w:p>
    <w:p w:rsidR="009666EE" w:rsidRPr="00CE1B5A" w:rsidRDefault="009666EE" w:rsidP="009666EE">
      <w:pPr>
        <w:tabs>
          <w:tab w:val="left" w:pos="810"/>
        </w:tabs>
        <w:rPr>
          <w:rFonts w:cs="Arial"/>
          <w:sz w:val="24"/>
          <w:szCs w:val="24"/>
        </w:rPr>
      </w:pPr>
      <w:r w:rsidRPr="00CE1B5A">
        <w:rPr>
          <w:rFonts w:cs="Arial"/>
          <w:sz w:val="24"/>
          <w:szCs w:val="24"/>
        </w:rPr>
        <w:t>5.4. процедуре за изолацију и закључавање извора енергије и радних флуида увек морају да буду испоштоване;</w:t>
      </w:r>
    </w:p>
    <w:p w:rsidR="009666EE" w:rsidRPr="00CE1B5A" w:rsidRDefault="009666EE" w:rsidP="009666EE">
      <w:pPr>
        <w:tabs>
          <w:tab w:val="left" w:pos="810"/>
        </w:tabs>
        <w:rPr>
          <w:rFonts w:cs="Arial"/>
          <w:sz w:val="24"/>
          <w:szCs w:val="24"/>
        </w:rPr>
      </w:pPr>
      <w:r w:rsidRPr="00CE1B5A">
        <w:rPr>
          <w:rFonts w:cs="Arial"/>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9666EE" w:rsidRPr="00CE1B5A" w:rsidRDefault="009666EE" w:rsidP="009666EE">
      <w:pPr>
        <w:tabs>
          <w:tab w:val="left" w:pos="810"/>
        </w:tabs>
        <w:rPr>
          <w:rFonts w:cs="Arial"/>
          <w:sz w:val="24"/>
          <w:szCs w:val="24"/>
        </w:rPr>
      </w:pPr>
      <w:r w:rsidRPr="00CE1B5A">
        <w:rPr>
          <w:rFonts w:cs="Arial"/>
          <w:sz w:val="24"/>
          <w:szCs w:val="24"/>
        </w:rPr>
        <w:t>5.6. забрањено је уношење оружја унутар локација Корисника услуга, као и неовлашћено фотографисање;</w:t>
      </w:r>
    </w:p>
    <w:p w:rsidR="009666EE" w:rsidRPr="00CE1B5A" w:rsidRDefault="009666EE" w:rsidP="009666EE">
      <w:pPr>
        <w:tabs>
          <w:tab w:val="left" w:pos="810"/>
        </w:tabs>
        <w:rPr>
          <w:rFonts w:cs="Arial"/>
          <w:sz w:val="24"/>
          <w:szCs w:val="24"/>
        </w:rPr>
      </w:pPr>
      <w:r w:rsidRPr="00CE1B5A">
        <w:rPr>
          <w:rFonts w:cs="Arial"/>
          <w:sz w:val="24"/>
          <w:szCs w:val="24"/>
        </w:rPr>
        <w:t>5.7. обавезно је придржавање правила и сигнализације безбедности у саобраћају.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6.</w:t>
      </w:r>
      <w:r w:rsidRPr="00CE1B5A">
        <w:rPr>
          <w:rFonts w:cs="Arial"/>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rsidR="009666EE" w:rsidRPr="00CE1B5A" w:rsidRDefault="009666EE" w:rsidP="009666EE">
      <w:pPr>
        <w:tabs>
          <w:tab w:val="left" w:pos="810"/>
        </w:tabs>
        <w:rPr>
          <w:rFonts w:cs="Arial"/>
          <w:sz w:val="24"/>
          <w:szCs w:val="24"/>
        </w:rPr>
      </w:pPr>
      <w:r w:rsidRPr="00CE1B5A">
        <w:rPr>
          <w:rFonts w:cs="Arial"/>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7.</w:t>
      </w:r>
      <w:r w:rsidRPr="00CE1B5A">
        <w:rPr>
          <w:rFonts w:cs="Arial"/>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w:t>
      </w:r>
      <w:r w:rsidRPr="00CE1B5A">
        <w:rPr>
          <w:rFonts w:cs="Arial"/>
          <w:sz w:val="24"/>
          <w:szCs w:val="24"/>
        </w:rPr>
        <w:lastRenderedPageBreak/>
        <w:t>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8.</w:t>
      </w:r>
      <w:r w:rsidRPr="00CE1B5A">
        <w:rPr>
          <w:rFonts w:cs="Arial"/>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9. Пружалац услуга дужан је да Кориснику услуга најкасније 3 (словима:три) дана пре датума почетка пружања услуга, достави:</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9666EE" w:rsidRPr="00CE1B5A" w:rsidRDefault="009666EE" w:rsidP="009666EE">
      <w:pPr>
        <w:tabs>
          <w:tab w:val="left" w:pos="810"/>
        </w:tabs>
        <w:rPr>
          <w:rFonts w:cs="Arial"/>
          <w:sz w:val="24"/>
          <w:szCs w:val="24"/>
        </w:rPr>
      </w:pPr>
      <w:r w:rsidRPr="00CE1B5A">
        <w:rPr>
          <w:rFonts w:cs="Arial"/>
          <w:sz w:val="24"/>
          <w:szCs w:val="24"/>
        </w:rPr>
        <w:tab/>
        <w:t>9.2. списак средстава за рад која ће бити ангажована за пружање услуга, и</w:t>
      </w:r>
    </w:p>
    <w:p w:rsidR="009666EE" w:rsidRPr="00CE1B5A" w:rsidRDefault="009666EE" w:rsidP="009666EE">
      <w:pPr>
        <w:tabs>
          <w:tab w:val="left" w:pos="810"/>
        </w:tabs>
        <w:rPr>
          <w:rFonts w:cs="Arial"/>
          <w:sz w:val="24"/>
          <w:szCs w:val="24"/>
        </w:rPr>
      </w:pPr>
      <w:r w:rsidRPr="00CE1B5A">
        <w:rPr>
          <w:rFonts w:cs="Arial"/>
          <w:sz w:val="24"/>
          <w:szCs w:val="24"/>
        </w:rPr>
        <w:tab/>
        <w:t xml:space="preserve">9.3. податке о лицу за БЗР код Пружаоца услуга . </w:t>
      </w:r>
    </w:p>
    <w:p w:rsidR="009666EE" w:rsidRPr="00CE1B5A" w:rsidRDefault="009666EE" w:rsidP="009666EE">
      <w:pPr>
        <w:tabs>
          <w:tab w:val="left" w:pos="810"/>
        </w:tabs>
        <w:rPr>
          <w:rFonts w:cs="Arial"/>
          <w:sz w:val="24"/>
          <w:szCs w:val="24"/>
        </w:rPr>
      </w:pPr>
      <w:r w:rsidRPr="00CE1B5A">
        <w:rPr>
          <w:rFonts w:cs="Arial"/>
          <w:sz w:val="24"/>
          <w:szCs w:val="24"/>
        </w:rPr>
        <w:tab/>
      </w:r>
    </w:p>
    <w:p w:rsidR="009666EE" w:rsidRPr="00CE1B5A" w:rsidRDefault="009666EE" w:rsidP="009666EE">
      <w:pPr>
        <w:tabs>
          <w:tab w:val="left" w:pos="810"/>
        </w:tabs>
        <w:rPr>
          <w:rFonts w:cs="Arial"/>
          <w:sz w:val="24"/>
          <w:szCs w:val="24"/>
        </w:rPr>
      </w:pPr>
      <w:r w:rsidRPr="00CE1B5A">
        <w:rPr>
          <w:rFonts w:cs="Arial"/>
          <w:sz w:val="24"/>
          <w:szCs w:val="24"/>
        </w:rPr>
        <w:t>Уз списак лица из става 9.1. ове тачке, Пружалац услуга је дужан да достави   доказе о:</w:t>
      </w:r>
    </w:p>
    <w:p w:rsidR="009666EE" w:rsidRPr="00CE1B5A" w:rsidRDefault="009666EE" w:rsidP="009666EE">
      <w:pPr>
        <w:tabs>
          <w:tab w:val="left" w:pos="810"/>
        </w:tabs>
        <w:rPr>
          <w:rFonts w:cs="Arial"/>
          <w:sz w:val="24"/>
          <w:szCs w:val="24"/>
        </w:rPr>
      </w:pPr>
      <w:r w:rsidRPr="00CE1B5A">
        <w:rPr>
          <w:rFonts w:cs="Arial"/>
          <w:sz w:val="24"/>
          <w:szCs w:val="24"/>
        </w:rPr>
        <w:t>9.1.1. извршеном оспособљавању запослених за безбедан и здрав рад,</w:t>
      </w:r>
    </w:p>
    <w:p w:rsidR="009666EE" w:rsidRPr="00CE1B5A" w:rsidRDefault="009666EE" w:rsidP="009666EE">
      <w:pPr>
        <w:tabs>
          <w:tab w:val="left" w:pos="810"/>
        </w:tabs>
        <w:rPr>
          <w:rFonts w:cs="Arial"/>
          <w:sz w:val="24"/>
          <w:szCs w:val="24"/>
        </w:rPr>
      </w:pPr>
      <w:r w:rsidRPr="00CE1B5A">
        <w:rPr>
          <w:rFonts w:cs="Arial"/>
          <w:sz w:val="24"/>
          <w:szCs w:val="24"/>
        </w:rPr>
        <w:t>9.1.2. извршеним лекарским прегледима запослених,</w:t>
      </w:r>
    </w:p>
    <w:p w:rsidR="009666EE" w:rsidRPr="00CE1B5A" w:rsidRDefault="009666EE" w:rsidP="009666EE">
      <w:pPr>
        <w:tabs>
          <w:tab w:val="left" w:pos="810"/>
        </w:tabs>
        <w:rPr>
          <w:rFonts w:cs="Arial"/>
          <w:sz w:val="24"/>
          <w:szCs w:val="24"/>
        </w:rPr>
      </w:pPr>
      <w:r w:rsidRPr="00CE1B5A">
        <w:rPr>
          <w:rFonts w:cs="Arial"/>
          <w:sz w:val="24"/>
          <w:szCs w:val="24"/>
        </w:rPr>
        <w:t>9.1.3. извршеним прегледима и испитивањима опреме за рад и</w:t>
      </w:r>
    </w:p>
    <w:p w:rsidR="009666EE" w:rsidRPr="00CE1B5A" w:rsidRDefault="009666EE" w:rsidP="009666EE">
      <w:pPr>
        <w:tabs>
          <w:tab w:val="left" w:pos="810"/>
        </w:tabs>
        <w:rPr>
          <w:rFonts w:cs="Arial"/>
          <w:sz w:val="24"/>
          <w:szCs w:val="24"/>
        </w:rPr>
      </w:pPr>
      <w:r w:rsidRPr="00CE1B5A">
        <w:rPr>
          <w:rFonts w:cs="Arial"/>
          <w:sz w:val="24"/>
          <w:szCs w:val="24"/>
        </w:rPr>
        <w:t>9.1.4. коришћењу средстава и опреме за личну заштиту на раду.</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E1B5A">
        <w:rPr>
          <w:rFonts w:cs="Arial"/>
          <w:sz w:val="24"/>
          <w:szCs w:val="24"/>
        </w:rPr>
        <w:tab/>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Пружалац услуга се обавезује да поступи по налогу Корисника услуга из става 3. ове тачке.</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Нaчин oствaривaњa сaрaдњe из ст. 1. и 2. oве тачке утврђуjе се спoрaзумoм.</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12.</w:t>
      </w:r>
      <w:r w:rsidRPr="00CE1B5A">
        <w:rPr>
          <w:rFonts w:cs="Arial"/>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rsidR="009666EE" w:rsidRPr="00CE1B5A" w:rsidRDefault="009666EE" w:rsidP="009666EE">
      <w:pPr>
        <w:tabs>
          <w:tab w:val="left" w:pos="810"/>
        </w:tabs>
        <w:rPr>
          <w:rFonts w:cs="Arial"/>
          <w:sz w:val="24"/>
          <w:szCs w:val="24"/>
        </w:rPr>
      </w:pPr>
    </w:p>
    <w:p w:rsidR="009666EE" w:rsidRPr="00CE1B5A" w:rsidRDefault="009666EE" w:rsidP="009666EE">
      <w:pPr>
        <w:tabs>
          <w:tab w:val="left" w:pos="810"/>
        </w:tabs>
        <w:rPr>
          <w:rFonts w:cs="Arial"/>
          <w:sz w:val="24"/>
          <w:szCs w:val="24"/>
        </w:rPr>
      </w:pPr>
      <w:r w:rsidRPr="00CE1B5A">
        <w:rPr>
          <w:rFonts w:cs="Arial"/>
          <w:sz w:val="24"/>
          <w:szCs w:val="24"/>
        </w:rPr>
        <w:t xml:space="preserve">13. </w:t>
      </w:r>
      <w:r w:rsidRPr="00CE1B5A">
        <w:rPr>
          <w:rFonts w:cs="Arial"/>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rsidR="009666EE" w:rsidRPr="00CE1B5A" w:rsidRDefault="009666EE" w:rsidP="009666EE">
      <w:pPr>
        <w:tabs>
          <w:tab w:val="left" w:pos="810"/>
        </w:tabs>
        <w:rPr>
          <w:rFonts w:cs="Arial"/>
          <w:sz w:val="24"/>
          <w:szCs w:val="24"/>
        </w:rPr>
      </w:pPr>
    </w:p>
    <w:p w:rsidR="009666EE" w:rsidRPr="00CE1B5A" w:rsidRDefault="009666EE" w:rsidP="009666EE">
      <w:pPr>
        <w:rPr>
          <w:rFonts w:eastAsia="Arial Unicode MS" w:cs="Arial"/>
          <w:b/>
          <w:sz w:val="24"/>
          <w:szCs w:val="24"/>
          <w:lang w:val="sr-Cyrl-CS"/>
        </w:rPr>
      </w:pPr>
      <w:r w:rsidRPr="00CE1B5A">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rPr>
          <w:rFonts w:eastAsia="Arial Unicode MS" w:cs="Arial"/>
          <w:b/>
          <w:sz w:val="24"/>
          <w:szCs w:val="24"/>
          <w:lang w:val="sr-Cyrl-CS"/>
        </w:rPr>
      </w:pPr>
    </w:p>
    <w:p w:rsidR="009666EE" w:rsidRPr="00CE1B5A" w:rsidRDefault="009666EE" w:rsidP="009666EE">
      <w:pPr>
        <w:jc w:val="center"/>
        <w:rPr>
          <w:rFonts w:cs="Arial"/>
          <w:b/>
          <w:sz w:val="24"/>
          <w:szCs w:val="24"/>
          <w:lang w:val="ru-RU"/>
        </w:rPr>
      </w:pPr>
      <w:r w:rsidRPr="00CE1B5A">
        <w:rPr>
          <w:rFonts w:cs="Arial"/>
          <w:b/>
          <w:sz w:val="24"/>
          <w:szCs w:val="24"/>
          <w:lang w:val="ru-RU"/>
        </w:rPr>
        <w:t>МОДЕЛ УГОВОРА</w:t>
      </w:r>
    </w:p>
    <w:p w:rsidR="009666EE" w:rsidRPr="00CE1B5A" w:rsidRDefault="009666EE" w:rsidP="009666EE">
      <w:pPr>
        <w:jc w:val="center"/>
        <w:rPr>
          <w:rFonts w:cs="Arial"/>
          <w:b/>
          <w:sz w:val="24"/>
          <w:szCs w:val="24"/>
          <w:lang w:val="ru-RU"/>
        </w:rPr>
      </w:pPr>
      <w:r w:rsidRPr="00CE1B5A">
        <w:rPr>
          <w:rFonts w:cs="Arial"/>
          <w:b/>
          <w:sz w:val="24"/>
          <w:szCs w:val="24"/>
          <w:lang w:val="ru-RU"/>
        </w:rPr>
        <w:lastRenderedPageBreak/>
        <w:t>о чувању пословне тајне и поверљивих информација</w:t>
      </w:r>
    </w:p>
    <w:p w:rsidR="009666EE" w:rsidRPr="00CE1B5A" w:rsidRDefault="009666EE" w:rsidP="009666EE">
      <w:pPr>
        <w:rPr>
          <w:rFonts w:cs="Arial"/>
          <w:b/>
          <w:sz w:val="24"/>
          <w:szCs w:val="24"/>
          <w:lang w:val="ru-RU"/>
        </w:rPr>
      </w:pPr>
    </w:p>
    <w:p w:rsidR="009666EE" w:rsidRPr="00CE1B5A" w:rsidRDefault="009666EE" w:rsidP="009666EE">
      <w:pPr>
        <w:rPr>
          <w:rFonts w:eastAsia="Calibri" w:cs="Arial"/>
          <w:sz w:val="24"/>
          <w:szCs w:val="24"/>
        </w:rPr>
      </w:pPr>
      <w:r w:rsidRPr="00CE1B5A">
        <w:rPr>
          <w:rFonts w:eastAsia="Calibri" w:cs="Arial"/>
          <w:sz w:val="24"/>
          <w:szCs w:val="24"/>
        </w:rPr>
        <w:t>Закључен између:</w:t>
      </w:r>
    </w:p>
    <w:p w:rsidR="009666EE" w:rsidRPr="00CE1B5A" w:rsidRDefault="009666EE" w:rsidP="009666EE">
      <w:pPr>
        <w:rPr>
          <w:rFonts w:eastAsia="Calibri" w:cs="Arial"/>
          <w:sz w:val="24"/>
          <w:szCs w:val="24"/>
        </w:rPr>
      </w:pPr>
    </w:p>
    <w:p w:rsidR="009666EE" w:rsidRPr="00CE1B5A" w:rsidRDefault="009666EE" w:rsidP="009666EE">
      <w:pPr>
        <w:numPr>
          <w:ilvl w:val="0"/>
          <w:numId w:val="16"/>
        </w:numPr>
        <w:ind w:left="0" w:firstLine="0"/>
        <w:contextualSpacing/>
        <w:rPr>
          <w:rFonts w:eastAsia="Calibri" w:cs="Arial"/>
          <w:sz w:val="24"/>
          <w:szCs w:val="24"/>
        </w:rPr>
      </w:pPr>
      <w:r w:rsidRPr="00CE1B5A">
        <w:rPr>
          <w:rFonts w:eastAsia="Calibri"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rsidR="009666EE" w:rsidRPr="00CE1B5A" w:rsidRDefault="009666EE" w:rsidP="009666EE">
      <w:pPr>
        <w:numPr>
          <w:ilvl w:val="0"/>
          <w:numId w:val="15"/>
        </w:numPr>
        <w:ind w:left="0" w:firstLine="0"/>
        <w:contextualSpacing/>
        <w:rPr>
          <w:rFonts w:eastAsia="Calibri" w:cs="Arial"/>
          <w:sz w:val="24"/>
          <w:szCs w:val="24"/>
        </w:rPr>
      </w:pPr>
    </w:p>
    <w:p w:rsidR="009666EE" w:rsidRPr="00CE1B5A" w:rsidRDefault="009666EE" w:rsidP="009666EE">
      <w:pPr>
        <w:rPr>
          <w:rFonts w:eastAsia="Calibri" w:cs="Arial"/>
          <w:sz w:val="24"/>
          <w:szCs w:val="24"/>
        </w:rPr>
      </w:pPr>
      <w:r w:rsidRPr="00CE1B5A">
        <w:rPr>
          <w:rFonts w:eastAsia="Calibri" w:cs="Arial"/>
          <w:sz w:val="24"/>
          <w:szCs w:val="24"/>
        </w:rPr>
        <w:t>И</w:t>
      </w:r>
    </w:p>
    <w:p w:rsidR="009666EE" w:rsidRPr="00CE1B5A" w:rsidRDefault="009666EE" w:rsidP="009666EE">
      <w:pPr>
        <w:rPr>
          <w:rFonts w:eastAsia="Calibri" w:cs="Arial"/>
          <w:sz w:val="24"/>
          <w:szCs w:val="24"/>
        </w:rPr>
      </w:pPr>
    </w:p>
    <w:p w:rsidR="009666EE" w:rsidRPr="00CE1B5A" w:rsidRDefault="009666EE" w:rsidP="009666EE">
      <w:pPr>
        <w:rPr>
          <w:rFonts w:eastAsia="Calibri" w:cs="Arial"/>
          <w:sz w:val="24"/>
          <w:szCs w:val="24"/>
        </w:rPr>
      </w:pPr>
    </w:p>
    <w:p w:rsidR="009666EE" w:rsidRPr="00CE1B5A" w:rsidRDefault="009666EE" w:rsidP="009666EE">
      <w:pPr>
        <w:numPr>
          <w:ilvl w:val="0"/>
          <w:numId w:val="16"/>
        </w:numPr>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rsidR="009666EE" w:rsidRPr="00CE1B5A" w:rsidRDefault="009666EE" w:rsidP="009666EE">
      <w:pPr>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r w:rsidRPr="00CE1B5A">
        <w:rPr>
          <w:rFonts w:eastAsia="Calibri" w:cs="Arial"/>
          <w:sz w:val="24"/>
          <w:szCs w:val="24"/>
          <w:lang w:val="ru-RU"/>
        </w:rPr>
        <w:t>заједнички назив Стране.</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p>
    <w:p w:rsidR="009666EE" w:rsidRPr="00CE1B5A" w:rsidRDefault="009666EE" w:rsidP="009666EE">
      <w:pPr>
        <w:jc w:val="center"/>
        <w:rPr>
          <w:rFonts w:eastAsia="Calibri" w:cs="Arial"/>
          <w:b/>
          <w:sz w:val="24"/>
          <w:szCs w:val="24"/>
          <w:lang w:val="ru-RU"/>
        </w:rPr>
      </w:pPr>
      <w:r w:rsidRPr="00CE1B5A">
        <w:rPr>
          <w:rFonts w:eastAsia="Calibri" w:cs="Arial"/>
          <w:b/>
          <w:sz w:val="24"/>
          <w:szCs w:val="24"/>
          <w:lang w:val="ru-RU"/>
        </w:rPr>
        <w:t>Члан 1.</w:t>
      </w:r>
    </w:p>
    <w:p w:rsidR="009666EE" w:rsidRPr="00CE1B5A" w:rsidRDefault="009666EE" w:rsidP="009666EE">
      <w:pPr>
        <w:rPr>
          <w:rFonts w:eastAsia="Calibri" w:cs="Arial"/>
          <w:sz w:val="24"/>
          <w:szCs w:val="24"/>
        </w:rPr>
      </w:pPr>
      <w:r w:rsidRPr="00CE1B5A">
        <w:rPr>
          <w:rFonts w:eastAsia="Calibri" w:cs="Arial"/>
          <w:sz w:val="24"/>
          <w:szCs w:val="24"/>
          <w:lang w:val="ru-RU"/>
        </w:rPr>
        <w:t xml:space="preserve">Стране су сагласне да у вези са </w:t>
      </w:r>
      <w:r w:rsidRPr="00CE1B5A">
        <w:rPr>
          <w:rFonts w:eastAsia="Calibri" w:cs="Arial"/>
          <w:sz w:val="24"/>
          <w:szCs w:val="24"/>
        </w:rPr>
        <w:t xml:space="preserve">јавном </w:t>
      </w:r>
      <w:r w:rsidRPr="00CE1B5A">
        <w:rPr>
          <w:rFonts w:eastAsia="Calibri" w:cs="Arial"/>
          <w:sz w:val="24"/>
          <w:szCs w:val="24"/>
          <w:lang w:val="ru-RU"/>
        </w:rPr>
        <w:t xml:space="preserve">набавком </w:t>
      </w:r>
      <w:r w:rsidRPr="00CE1B5A">
        <w:rPr>
          <w:rFonts w:eastAsia="Calibri" w:cs="Arial"/>
          <w:sz w:val="24"/>
          <w:szCs w:val="24"/>
        </w:rPr>
        <w:t xml:space="preserve">услуга </w:t>
      </w:r>
      <w:r w:rsidRPr="00CE1B5A">
        <w:rPr>
          <w:rFonts w:cs="Arial"/>
          <w:sz w:val="24"/>
          <w:szCs w:val="24"/>
        </w:rPr>
        <w:t>Ремонт трансформатора 35/x и 20(10)/x kV</w:t>
      </w:r>
      <w:r w:rsidRPr="00CE1B5A">
        <w:rPr>
          <w:rFonts w:eastAsia="Calibri" w:cs="Arial"/>
          <w:sz w:val="24"/>
          <w:szCs w:val="24"/>
          <w:lang w:val="ru-RU"/>
        </w:rPr>
        <w:t xml:space="preserve">, Јавна набавка број </w:t>
      </w:r>
      <w:r w:rsidRPr="00CE1B5A">
        <w:rPr>
          <w:rFonts w:eastAsia="Calibri" w:cs="Arial"/>
          <w:sz w:val="24"/>
          <w:szCs w:val="24"/>
        </w:rPr>
        <w:t>JН/1000/0562/2016</w:t>
      </w:r>
      <w:r w:rsidRPr="00CE1B5A">
        <w:rPr>
          <w:rFonts w:eastAsia="Calibri" w:cs="Arial"/>
          <w:sz w:val="24"/>
          <w:szCs w:val="24"/>
          <w:lang w:val="ru-RU"/>
        </w:rPr>
        <w:t xml:space="preserve"> (у даљем тексту: </w:t>
      </w:r>
      <w:r w:rsidRPr="00CE1B5A">
        <w:rPr>
          <w:rFonts w:eastAsia="Calibri" w:cs="Arial"/>
          <w:sz w:val="24"/>
          <w:szCs w:val="24"/>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666EE" w:rsidRPr="00CE1B5A" w:rsidRDefault="009666EE" w:rsidP="009666EE">
      <w:pPr>
        <w:rPr>
          <w:rFonts w:eastAsia="Calibri" w:cs="Arial"/>
          <w:sz w:val="24"/>
          <w:szCs w:val="24"/>
          <w:lang w:val="ru-RU"/>
        </w:rPr>
      </w:pPr>
    </w:p>
    <w:p w:rsidR="009666EE" w:rsidRPr="00CE1B5A" w:rsidRDefault="009666EE" w:rsidP="009666EE">
      <w:pPr>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Pr="00CE1B5A">
        <w:rPr>
          <w:rFonts w:eastAsia="Calibri" w:cs="Arial"/>
          <w:sz w:val="24"/>
          <w:szCs w:val="24"/>
        </w:rPr>
        <w:t>Оквирном споразуму</w:t>
      </w:r>
      <w:r w:rsidRPr="00CE1B5A">
        <w:rPr>
          <w:rFonts w:eastAsia="Calibri" w:cs="Arial"/>
          <w:sz w:val="24"/>
          <w:szCs w:val="24"/>
          <w:lang w:val="ru-RU"/>
        </w:rPr>
        <w:t xml:space="preserve"> број _____ од ____. године. </w:t>
      </w:r>
    </w:p>
    <w:p w:rsidR="009666EE" w:rsidRPr="00CE1B5A" w:rsidRDefault="009666EE" w:rsidP="009666EE">
      <w:pPr>
        <w:rPr>
          <w:rFonts w:eastAsia="Calibri" w:cs="Arial"/>
          <w:sz w:val="24"/>
          <w:szCs w:val="24"/>
          <w:lang w:val="ru-RU"/>
        </w:rPr>
      </w:pPr>
    </w:p>
    <w:p w:rsidR="009666EE" w:rsidRPr="00CE1B5A" w:rsidRDefault="009666EE" w:rsidP="009666EE">
      <w:pPr>
        <w:jc w:val="center"/>
        <w:rPr>
          <w:rFonts w:eastAsia="Calibri" w:cs="Arial"/>
          <w:b/>
          <w:sz w:val="24"/>
          <w:szCs w:val="24"/>
          <w:lang w:val="ru-RU"/>
        </w:rPr>
      </w:pPr>
      <w:r w:rsidRPr="00CE1B5A">
        <w:rPr>
          <w:rFonts w:eastAsia="Calibri" w:cs="Arial"/>
          <w:b/>
          <w:sz w:val="24"/>
          <w:szCs w:val="24"/>
          <w:lang w:val="ru-RU"/>
        </w:rPr>
        <w:t>Члан 2.</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Држалац пословне тајне – лице које на основу закона контролише коришћење пословне тајне;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ab/>
      </w:r>
    </w:p>
    <w:p w:rsidR="009666EE" w:rsidRPr="00CE1B5A" w:rsidRDefault="009666EE" w:rsidP="009666EE">
      <w:pPr>
        <w:tabs>
          <w:tab w:val="left" w:pos="567"/>
        </w:tabs>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3.</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E1B5A">
        <w:rPr>
          <w:rFonts w:cs="Arial"/>
          <w:sz w:val="24"/>
          <w:szCs w:val="24"/>
        </w:rPr>
        <w:t xml:space="preserve">Корисника услуге </w:t>
      </w:r>
      <w:r w:rsidRPr="00CE1B5A">
        <w:rPr>
          <w:rFonts w:cs="Arial"/>
          <w:sz w:val="24"/>
          <w:szCs w:val="24"/>
          <w:lang w:val="ru-RU"/>
        </w:rPr>
        <w:t xml:space="preserve">и </w:t>
      </w:r>
      <w:r w:rsidRPr="00CE1B5A">
        <w:rPr>
          <w:rFonts w:cs="Arial"/>
          <w:sz w:val="24"/>
          <w:szCs w:val="24"/>
        </w:rPr>
        <w:t>Пружаоца услуге</w:t>
      </w:r>
      <w:r w:rsidRPr="00CE1B5A">
        <w:rPr>
          <w:rFonts w:cs="Arial"/>
          <w:sz w:val="24"/>
          <w:szCs w:val="24"/>
          <w:lang w:val="ru-RU"/>
        </w:rPr>
        <w:t>.</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Осим ако изричито није другачије уређено, </w:t>
      </w: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4.</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Обавеза из претходног става не постоји у случајевима: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дошло до јавности, али не кривицом Примаоца,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w:t>
      </w:r>
      <w:r w:rsidRPr="00CE1B5A">
        <w:rPr>
          <w:rFonts w:cs="Arial"/>
          <w:sz w:val="24"/>
          <w:szCs w:val="24"/>
          <w:lang w:val="ru-RU"/>
        </w:rPr>
        <w:tab/>
        <w:t>је писмено одобрено да се објави од стране Даваоца.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5.</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6.</w:t>
      </w:r>
    </w:p>
    <w:p w:rsidR="009666EE" w:rsidRPr="00CE1B5A" w:rsidRDefault="009666EE" w:rsidP="009666EE">
      <w:pPr>
        <w:tabs>
          <w:tab w:val="left" w:pos="567"/>
        </w:tabs>
        <w:rPr>
          <w:rFonts w:cs="Arial"/>
          <w:sz w:val="24"/>
          <w:szCs w:val="24"/>
          <w:lang w:val="ru-RU"/>
        </w:rPr>
      </w:pPr>
      <w:r w:rsidRPr="00CE1B5A">
        <w:rPr>
          <w:rFonts w:cs="Arial"/>
          <w:sz w:val="24"/>
          <w:szCs w:val="24"/>
          <w:lang w:val="ru-RU"/>
        </w:rPr>
        <w:t>Свака од Страна је обавезна да одреди:</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rsidR="009666EE" w:rsidRPr="00CE1B5A" w:rsidRDefault="009666EE" w:rsidP="009666EE">
      <w:pPr>
        <w:tabs>
          <w:tab w:val="left" w:pos="567"/>
        </w:tabs>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7.</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8.</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CE1B5A">
        <w:rPr>
          <w:rFonts w:cs="Arial"/>
          <w:sz w:val="24"/>
          <w:szCs w:val="24"/>
          <w:lang w:val="ru-RU"/>
        </w:rPr>
        <w:lastRenderedPageBreak/>
        <w:t>делови се не могу копирати, репродуковати или уступити без претходне сагласности „_________“.</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Корисника услуге</w:t>
      </w:r>
      <w:r w:rsidRPr="00CE1B5A">
        <w:rPr>
          <w:rFonts w:eastAsia="Calibri" w:cs="Arial"/>
          <w:noProof/>
          <w:sz w:val="24"/>
          <w:szCs w:val="24"/>
          <w:lang w:val="ru-RU"/>
        </w:rPr>
        <w:t>:</w:t>
      </w:r>
    </w:p>
    <w:p w:rsidR="009666EE" w:rsidRPr="00CE1B5A" w:rsidRDefault="009666EE" w:rsidP="009666EE">
      <w:pPr>
        <w:tabs>
          <w:tab w:val="left" w:pos="567"/>
        </w:tabs>
        <w:jc w:val="center"/>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Пословна тајна</w:t>
      </w:r>
    </w:p>
    <w:p w:rsidR="009666EE" w:rsidRPr="00CE1B5A" w:rsidRDefault="009666EE" w:rsidP="009666EE">
      <w:pPr>
        <w:tabs>
          <w:tab w:val="left" w:pos="567"/>
        </w:tabs>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или:</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Поверљиво</w:t>
      </w:r>
    </w:p>
    <w:p w:rsidR="009666EE" w:rsidRPr="00CE1B5A" w:rsidRDefault="009666EE" w:rsidP="009666EE">
      <w:pPr>
        <w:tabs>
          <w:tab w:val="left" w:pos="567"/>
        </w:tabs>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rsidR="009666EE" w:rsidRPr="00CE1B5A" w:rsidRDefault="009666EE" w:rsidP="009666EE">
      <w:pPr>
        <w:tabs>
          <w:tab w:val="left" w:pos="567"/>
        </w:tabs>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Пружаоца услуге</w:t>
      </w:r>
      <w:r w:rsidRPr="00CE1B5A">
        <w:rPr>
          <w:rFonts w:eastAsia="Calibri" w:cs="Arial"/>
          <w:noProof/>
          <w:sz w:val="24"/>
          <w:szCs w:val="24"/>
          <w:lang w:val="ru-RU"/>
        </w:rPr>
        <w:t>:</w:t>
      </w:r>
    </w:p>
    <w:p w:rsidR="009666EE" w:rsidRPr="00CE1B5A" w:rsidRDefault="009666EE" w:rsidP="009666EE">
      <w:pPr>
        <w:tabs>
          <w:tab w:val="left" w:pos="567"/>
        </w:tabs>
        <w:jc w:val="center"/>
        <w:rPr>
          <w:rFonts w:eastAsia="Calibri" w:cs="Arial"/>
          <w:noProof/>
          <w:sz w:val="24"/>
          <w:szCs w:val="24"/>
          <w:lang w:val="ru-RU"/>
        </w:rPr>
      </w:pP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Пословна тајна</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или:</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Поверљиво</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w:t>
      </w:r>
    </w:p>
    <w:p w:rsidR="009666EE" w:rsidRPr="00CE1B5A" w:rsidRDefault="009666EE" w:rsidP="009666EE">
      <w:pPr>
        <w:tabs>
          <w:tab w:val="left" w:pos="567"/>
        </w:tabs>
        <w:jc w:val="center"/>
        <w:rPr>
          <w:rFonts w:eastAsia="Calibri" w:cs="Arial"/>
          <w:noProof/>
          <w:sz w:val="24"/>
          <w:szCs w:val="24"/>
          <w:lang w:val="ru-RU"/>
        </w:rPr>
      </w:pPr>
      <w:r w:rsidRPr="00CE1B5A">
        <w:rPr>
          <w:rFonts w:eastAsia="Calibri" w:cs="Arial"/>
          <w:noProof/>
          <w:sz w:val="24"/>
          <w:szCs w:val="24"/>
          <w:lang w:val="ru-RU"/>
        </w:rPr>
        <w:t>__________________</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E1B5A">
        <w:rPr>
          <w:rFonts w:cs="Arial"/>
          <w:sz w:val="24"/>
          <w:szCs w:val="24"/>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9666EE" w:rsidRPr="00CE1B5A" w:rsidRDefault="009666EE" w:rsidP="009666EE">
      <w:pPr>
        <w:tabs>
          <w:tab w:val="left" w:pos="567"/>
        </w:tabs>
        <w:jc w:val="center"/>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9.</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lastRenderedPageBreak/>
        <w:t>Члан 10.</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Најкасније у року од </w:t>
      </w:r>
      <w:r w:rsidRPr="00CE1B5A">
        <w:rPr>
          <w:rFonts w:cs="Arial"/>
          <w:sz w:val="24"/>
          <w:szCs w:val="24"/>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11.</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12.</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13.</w:t>
      </w:r>
    </w:p>
    <w:p w:rsidR="009666EE" w:rsidRPr="00CE1B5A" w:rsidRDefault="009666EE" w:rsidP="009666EE">
      <w:pPr>
        <w:rPr>
          <w:rFonts w:cs="Arial"/>
          <w:sz w:val="24"/>
          <w:szCs w:val="24"/>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CE1B5A">
        <w:rPr>
          <w:rFonts w:cs="Arial"/>
          <w:sz w:val="24"/>
          <w:szCs w:val="24"/>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CE1B5A">
        <w:rPr>
          <w:rFonts w:cs="Arial"/>
          <w:i/>
          <w:sz w:val="24"/>
          <w:szCs w:val="24"/>
        </w:rPr>
        <w:t>Пружаоца услуге)</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14.</w:t>
      </w:r>
    </w:p>
    <w:p w:rsidR="009666EE" w:rsidRPr="00CE1B5A" w:rsidRDefault="009666EE" w:rsidP="009666EE">
      <w:pPr>
        <w:tabs>
          <w:tab w:val="left" w:pos="567"/>
        </w:tabs>
        <w:rPr>
          <w:rFonts w:cs="Arial"/>
          <w:sz w:val="24"/>
          <w:szCs w:val="24"/>
          <w:lang w:val="ru-RU"/>
        </w:rPr>
      </w:pPr>
      <w:r w:rsidRPr="00CE1B5A">
        <w:rPr>
          <w:rFonts w:cs="Arial"/>
          <w:sz w:val="24"/>
          <w:szCs w:val="24"/>
          <w:lang w:val="ru-RU"/>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E1B5A">
        <w:rPr>
          <w:rFonts w:cs="Arial"/>
          <w:sz w:val="24"/>
          <w:szCs w:val="24"/>
        </w:rPr>
        <w:t xml:space="preserve">законских заступника </w:t>
      </w:r>
      <w:r w:rsidRPr="00CE1B5A">
        <w:rPr>
          <w:rFonts w:cs="Arial"/>
          <w:sz w:val="24"/>
          <w:szCs w:val="24"/>
          <w:lang w:val="ru-RU"/>
        </w:rPr>
        <w:t>сваке од Страна.</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15.</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CE1B5A">
        <w:rPr>
          <w:rFonts w:cs="Arial"/>
          <w:sz w:val="24"/>
          <w:szCs w:val="24"/>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16.</w:t>
      </w:r>
    </w:p>
    <w:p w:rsidR="009666EE" w:rsidRPr="00CE1B5A" w:rsidRDefault="009666EE" w:rsidP="009666EE">
      <w:pPr>
        <w:tabs>
          <w:tab w:val="left" w:pos="567"/>
        </w:tabs>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CE1B5A">
        <w:rPr>
          <w:rFonts w:cs="Arial"/>
          <w:sz w:val="24"/>
          <w:szCs w:val="24"/>
        </w:rPr>
        <w:t>законски</w:t>
      </w:r>
      <w:r w:rsidRPr="00CE1B5A">
        <w:rPr>
          <w:rFonts w:cs="Arial"/>
          <w:sz w:val="24"/>
          <w:szCs w:val="24"/>
          <w:lang w:val="ru-RU"/>
        </w:rPr>
        <w:t xml:space="preserve"> заступници обе Стране, а ако га </w:t>
      </w:r>
      <w:r w:rsidRPr="00CE1B5A">
        <w:rPr>
          <w:rFonts w:cs="Arial"/>
          <w:sz w:val="24"/>
          <w:szCs w:val="24"/>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rPr>
          <w:rFonts w:cs="Arial"/>
          <w:b/>
          <w:sz w:val="24"/>
          <w:szCs w:val="24"/>
          <w:lang w:val="ru-RU"/>
        </w:rPr>
      </w:pPr>
    </w:p>
    <w:p w:rsidR="009666EE" w:rsidRPr="00CE1B5A" w:rsidRDefault="009666EE" w:rsidP="009666EE">
      <w:pPr>
        <w:tabs>
          <w:tab w:val="left" w:pos="567"/>
        </w:tabs>
        <w:jc w:val="center"/>
        <w:rPr>
          <w:rFonts w:cs="Arial"/>
          <w:b/>
          <w:sz w:val="24"/>
          <w:szCs w:val="24"/>
          <w:lang w:val="ru-RU"/>
        </w:rPr>
      </w:pPr>
      <w:r w:rsidRPr="00CE1B5A">
        <w:rPr>
          <w:rFonts w:cs="Arial"/>
          <w:b/>
          <w:sz w:val="24"/>
          <w:szCs w:val="24"/>
          <w:lang w:val="ru-RU"/>
        </w:rPr>
        <w:t>Члан 17.</w:t>
      </w:r>
    </w:p>
    <w:p w:rsidR="009666EE" w:rsidRPr="00CE1B5A" w:rsidRDefault="009666EE" w:rsidP="009666EE">
      <w:pPr>
        <w:tabs>
          <w:tab w:val="left" w:pos="567"/>
        </w:tabs>
        <w:rPr>
          <w:rFonts w:cs="Arial"/>
          <w:sz w:val="24"/>
          <w:szCs w:val="24"/>
          <w:lang w:val="ru-RU"/>
        </w:rPr>
      </w:pPr>
      <w:r w:rsidRPr="00CE1B5A">
        <w:rPr>
          <w:rFonts w:cs="Arial"/>
          <w:sz w:val="24"/>
          <w:szCs w:val="24"/>
          <w:lang w:val="ru-RU"/>
        </w:rPr>
        <w:t>Овај Уговор је потписан у 6 (</w:t>
      </w:r>
      <w:r w:rsidRPr="00CE1B5A">
        <w:rPr>
          <w:rFonts w:cs="Arial"/>
          <w:sz w:val="24"/>
          <w:szCs w:val="24"/>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rsidR="009666EE" w:rsidRPr="00CE1B5A" w:rsidRDefault="009666EE" w:rsidP="009666EE">
      <w:pPr>
        <w:tabs>
          <w:tab w:val="left" w:pos="567"/>
        </w:tabs>
        <w:rPr>
          <w:rFonts w:cs="Arial"/>
          <w:sz w:val="24"/>
          <w:szCs w:val="24"/>
          <w:lang w:val="ru-RU"/>
        </w:rPr>
      </w:pPr>
    </w:p>
    <w:p w:rsidR="009666EE" w:rsidRPr="00CE1B5A" w:rsidRDefault="009666EE" w:rsidP="009666EE">
      <w:pPr>
        <w:tabs>
          <w:tab w:val="left" w:pos="567"/>
        </w:tabs>
        <w:rPr>
          <w:rFonts w:cs="Arial"/>
          <w:sz w:val="24"/>
          <w:szCs w:val="24"/>
          <w:lang w:val="ru-RU"/>
        </w:rPr>
      </w:pPr>
      <w:r w:rsidRPr="00CE1B5A">
        <w:rPr>
          <w:rFonts w:cs="Arial"/>
          <w:sz w:val="24"/>
          <w:szCs w:val="24"/>
        </w:rPr>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9666EE" w:rsidRPr="00CE1B5A" w:rsidRDefault="009666EE" w:rsidP="009666EE">
      <w:pPr>
        <w:rPr>
          <w:rFonts w:eastAsia="Calibri" w:cs="Arial"/>
          <w:color w:val="00B0F0"/>
          <w:sz w:val="24"/>
          <w:szCs w:val="24"/>
          <w:lang w:val="ru-RU"/>
        </w:rPr>
      </w:pPr>
    </w:p>
    <w:p w:rsidR="009666EE" w:rsidRPr="00CE1B5A" w:rsidRDefault="009666EE" w:rsidP="009666EE">
      <w:pPr>
        <w:rPr>
          <w:rFonts w:eastAsia="Calibri" w:cs="Arial"/>
          <w:color w:val="00B0F0"/>
          <w:sz w:val="24"/>
          <w:szCs w:val="24"/>
          <w:lang w:val="ru-RU"/>
        </w:rPr>
      </w:pPr>
    </w:p>
    <w:p w:rsidR="009666EE" w:rsidRPr="00CE1B5A" w:rsidRDefault="009666EE" w:rsidP="009666EE">
      <w:pPr>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9666EE" w:rsidRPr="00CE1B5A" w:rsidRDefault="009666EE" w:rsidP="009666EE">
      <w:pPr>
        <w:rPr>
          <w:rFonts w:eastAsia="Arial Unicode MS" w:cs="Arial"/>
          <w:sz w:val="24"/>
          <w:szCs w:val="24"/>
          <w:lang w:val="sr-Cyrl-CS"/>
        </w:rPr>
      </w:pP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9666EE" w:rsidRPr="00CE1B5A" w:rsidRDefault="009666EE" w:rsidP="009666EE">
      <w:pPr>
        <w:rPr>
          <w:rFonts w:eastAsia="Arial Unicode MS" w:cs="Arial"/>
          <w:sz w:val="24"/>
          <w:szCs w:val="24"/>
          <w:lang w:val="sr-Cyrl-CS"/>
        </w:rPr>
      </w:pPr>
      <w:r>
        <w:rPr>
          <w:rFonts w:eastAsia="Arial Unicode MS" w:cs="Arial"/>
          <w:sz w:val="24"/>
          <w:szCs w:val="24"/>
          <w:lang w:val="sr-Cyrl-CS"/>
        </w:rPr>
        <w:t xml:space="preserve">                  </w:t>
      </w:r>
      <w:r w:rsidRPr="00CE1B5A">
        <w:rPr>
          <w:rFonts w:eastAsia="Arial Unicode MS" w:cs="Arial"/>
          <w:sz w:val="24"/>
          <w:szCs w:val="24"/>
          <w:lang w:val="sr-Cyrl-CS"/>
        </w:rPr>
        <w:t>Милорад Г</w:t>
      </w:r>
      <w:r>
        <w:rPr>
          <w:rFonts w:eastAsia="Arial Unicode MS" w:cs="Arial"/>
          <w:sz w:val="24"/>
          <w:szCs w:val="24"/>
          <w:lang w:val="sr-Cyrl-CS"/>
        </w:rPr>
        <w:t>рчић</w:t>
      </w:r>
      <w:r>
        <w:rPr>
          <w:rFonts w:eastAsia="Arial Unicode MS" w:cs="Arial"/>
          <w:sz w:val="24"/>
          <w:szCs w:val="24"/>
          <w:lang w:val="sr-Cyrl-CS"/>
        </w:rPr>
        <w:tab/>
      </w:r>
      <w:r>
        <w:rPr>
          <w:rFonts w:eastAsia="Arial Unicode MS" w:cs="Arial"/>
          <w:sz w:val="24"/>
          <w:szCs w:val="24"/>
          <w:lang w:val="sr-Cyrl-CS"/>
        </w:rPr>
        <w:tab/>
      </w:r>
      <w:r w:rsidRPr="00CE1B5A">
        <w:rPr>
          <w:rFonts w:eastAsia="Arial Unicode MS" w:cs="Arial"/>
          <w:sz w:val="24"/>
          <w:szCs w:val="24"/>
          <w:lang w:val="sr-Cyrl-CS"/>
        </w:rPr>
        <w:t xml:space="preserve"> </w:t>
      </w:r>
      <w:r>
        <w:rPr>
          <w:rFonts w:eastAsia="Arial Unicode MS" w:cs="Arial"/>
          <w:sz w:val="24"/>
          <w:szCs w:val="24"/>
          <w:lang w:val="sr-Cyrl-CS"/>
        </w:rPr>
        <w:t xml:space="preserve">               </w:t>
      </w:r>
      <w:r w:rsidRPr="00CE1B5A">
        <w:rPr>
          <w:rFonts w:eastAsia="Arial Unicode MS" w:cs="Arial"/>
          <w:sz w:val="24"/>
          <w:szCs w:val="24"/>
          <w:lang w:val="sr-Cyrl-CS"/>
        </w:rPr>
        <w:t>име и презиме овлашћеног лица</w:t>
      </w:r>
    </w:p>
    <w:p w:rsidR="009666EE" w:rsidRPr="00CE1B5A" w:rsidRDefault="009666EE" w:rsidP="009666EE">
      <w:pPr>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9666EE" w:rsidRPr="00CE1B5A" w:rsidRDefault="009666EE" w:rsidP="009666EE">
      <w:pPr>
        <w:rPr>
          <w:rFonts w:cs="Arial"/>
          <w:color w:val="00B0F0"/>
          <w:sz w:val="24"/>
          <w:szCs w:val="24"/>
          <w:lang w:val="ru-RU"/>
        </w:rPr>
      </w:pPr>
    </w:p>
    <w:p w:rsidR="00716064" w:rsidRPr="00104AD3" w:rsidRDefault="00716064" w:rsidP="00104AD3"/>
    <w:sectPr w:rsidR="00716064" w:rsidRPr="00104AD3" w:rsidSect="00FE0EA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36" w:rsidRDefault="00C24A36">
      <w:r>
        <w:separator/>
      </w:r>
    </w:p>
  </w:endnote>
  <w:endnote w:type="continuationSeparator" w:id="0">
    <w:p w:rsidR="00C24A36" w:rsidRDefault="00C2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EE" w:rsidRPr="006858A0" w:rsidRDefault="009666EE" w:rsidP="001D3577">
    <w:pPr>
      <w:pStyle w:val="Footer"/>
      <w:tabs>
        <w:tab w:val="left" w:pos="3431"/>
      </w:tabs>
      <w:rPr>
        <w:i/>
      </w:rPr>
    </w:pPr>
    <w:r>
      <w:rPr>
        <w:i/>
      </w:rPr>
      <w:t>Четврта</w:t>
    </w:r>
    <w:r w:rsidRPr="00FE0EA1">
      <w:rPr>
        <w:i/>
      </w:rPr>
      <w:t xml:space="preserve"> измена конкурсне документације                                 </w:t>
    </w:r>
    <w:r>
      <w:rPr>
        <w:i/>
      </w:rPr>
      <w:t xml:space="preserve">стр. </w:t>
    </w:r>
    <w:r w:rsidRPr="000F38BA">
      <w:rPr>
        <w:i/>
      </w:rPr>
      <w:fldChar w:fldCharType="begin"/>
    </w:r>
    <w:r w:rsidRPr="000F38BA">
      <w:rPr>
        <w:i/>
      </w:rPr>
      <w:instrText xml:space="preserve"> PAGE </w:instrText>
    </w:r>
    <w:r w:rsidRPr="000F38BA">
      <w:rPr>
        <w:i/>
      </w:rPr>
      <w:fldChar w:fldCharType="separate"/>
    </w:r>
    <w:r w:rsidR="00E0522D">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E0522D">
      <w:rPr>
        <w:i/>
        <w:noProof/>
      </w:rPr>
      <w:t>49</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36" w:rsidRDefault="00C24A36">
      <w:r>
        <w:separator/>
      </w:r>
    </w:p>
  </w:footnote>
  <w:footnote w:type="continuationSeparator" w:id="0">
    <w:p w:rsidR="00C24A36" w:rsidRDefault="00C24A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37"/>
      <w:gridCol w:w="3426"/>
      <w:gridCol w:w="1512"/>
      <w:gridCol w:w="1786"/>
    </w:tblGrid>
    <w:tr w:rsidR="009666EE"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9666EE" w:rsidRPr="00933BCC" w:rsidRDefault="009666EE" w:rsidP="0081700D">
          <w:pPr>
            <w:spacing w:before="30"/>
            <w:jc w:val="center"/>
            <w:rPr>
              <w:rFonts w:cs="Arial"/>
              <w:b/>
              <w:sz w:val="16"/>
              <w:szCs w:val="16"/>
              <w:lang w:val="sl-SI"/>
            </w:rPr>
          </w:pPr>
          <w:r>
            <w:rPr>
              <w:noProof/>
            </w:rPr>
            <w:drawing>
              <wp:inline distT="0" distB="0" distL="0" distR="0">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9666EE" w:rsidRPr="00E23434" w:rsidRDefault="009666EE"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9666EE" w:rsidRPr="00933BCC" w:rsidRDefault="009666EE"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9666EE" w:rsidRPr="00E23434" w:rsidRDefault="009666EE" w:rsidP="0081700D">
              <w:pPr>
                <w:jc w:val="center"/>
                <w:rPr>
                  <w:rFonts w:cs="Arial"/>
                  <w:b/>
                </w:rPr>
              </w:pPr>
              <w:r>
                <w:rPr>
                  <w:rFonts w:cs="Arial"/>
                  <w:b/>
                </w:rPr>
                <w:t>QF-G-030</w:t>
              </w:r>
            </w:p>
          </w:sdtContent>
        </w:sdt>
      </w:tc>
    </w:tr>
    <w:tr w:rsidR="009666EE"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9666EE" w:rsidRPr="00933BCC" w:rsidRDefault="009666EE" w:rsidP="0081700D">
          <w:pPr>
            <w:spacing w:before="30"/>
            <w:rPr>
              <w:rFonts w:cs="Arial"/>
              <w:noProof/>
            </w:rPr>
          </w:pPr>
        </w:p>
      </w:tc>
      <w:tc>
        <w:tcPr>
          <w:tcW w:w="3544" w:type="dxa"/>
          <w:vMerge/>
          <w:tcBorders>
            <w:bottom w:val="double" w:sz="12" w:space="0" w:color="auto"/>
          </w:tcBorders>
          <w:shd w:val="clear" w:color="auto" w:fill="F3F3F3"/>
          <w:vAlign w:val="center"/>
        </w:tcPr>
        <w:p w:rsidR="009666EE" w:rsidRPr="00933BCC" w:rsidRDefault="009666EE"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9666EE" w:rsidRPr="00933BCC" w:rsidRDefault="009666EE"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9666EE" w:rsidRPr="00552D0C" w:rsidRDefault="009666EE"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E0522D">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E0522D">
            <w:rPr>
              <w:rFonts w:cs="Arial"/>
              <w:b/>
              <w:noProof/>
              <w:lang w:val="sr-Cyrl-CS"/>
            </w:rPr>
            <w:t>49</w:t>
          </w:r>
          <w:r w:rsidRPr="0081700D">
            <w:rPr>
              <w:rFonts w:cs="Arial"/>
              <w:b/>
              <w:lang w:val="sr-Cyrl-CS"/>
            </w:rPr>
            <w:fldChar w:fldCharType="end"/>
          </w:r>
        </w:p>
      </w:tc>
    </w:tr>
  </w:tbl>
  <w:p w:rsidR="009666EE" w:rsidRDefault="009666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EF484A30"/>
    <w:name w:val="WWNum31"/>
    <w:lvl w:ilvl="0">
      <w:start w:val="6"/>
      <w:numFmt w:val="decimal"/>
      <w:lvlText w:val="%1"/>
      <w:lvlJc w:val="left"/>
      <w:pPr>
        <w:tabs>
          <w:tab w:val="num" w:pos="0"/>
        </w:tabs>
        <w:ind w:left="465" w:hanging="465"/>
      </w:pPr>
      <w:rPr>
        <w:color w:val="auto"/>
      </w:rPr>
    </w:lvl>
    <w:lvl w:ilvl="1">
      <w:start w:val="16"/>
      <w:numFmt w:val="decimal"/>
      <w:lvlText w:val="%1.%2"/>
      <w:lvlJc w:val="left"/>
      <w:pPr>
        <w:tabs>
          <w:tab w:val="num" w:pos="-166"/>
        </w:tabs>
        <w:ind w:left="749" w:hanging="465"/>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90" w:hanging="1440"/>
      </w:pPr>
    </w:lvl>
    <w:lvl w:ilvl="6">
      <w:start w:val="1"/>
      <w:numFmt w:val="decimal"/>
      <w:lvlText w:val="%1.%2.%3.%4.%5.%6.%7"/>
      <w:lvlJc w:val="left"/>
      <w:pPr>
        <w:tabs>
          <w:tab w:val="num" w:pos="0"/>
        </w:tabs>
        <w:ind w:left="4140" w:hanging="1440"/>
      </w:pPr>
    </w:lvl>
    <w:lvl w:ilvl="7">
      <w:start w:val="1"/>
      <w:numFmt w:val="decimal"/>
      <w:lvlText w:val="%1.%2.%3.%4.%5.%6.%7.%8"/>
      <w:lvlJc w:val="left"/>
      <w:pPr>
        <w:tabs>
          <w:tab w:val="num" w:pos="0"/>
        </w:tabs>
        <w:ind w:left="4950" w:hanging="1800"/>
      </w:pPr>
    </w:lvl>
    <w:lvl w:ilvl="8">
      <w:start w:val="1"/>
      <w:numFmt w:val="decimal"/>
      <w:lvlText w:val="%1.%2.%3.%4.%5.%6.%7.%8.%9"/>
      <w:lvlJc w:val="left"/>
      <w:pPr>
        <w:tabs>
          <w:tab w:val="num" w:pos="0"/>
        </w:tabs>
        <w:ind w:left="5400" w:hanging="1800"/>
      </w:pPr>
    </w:lvl>
  </w:abstractNum>
  <w:abstractNum w:abstractNumId="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476D672E"/>
    <w:multiLevelType w:val="hybridMultilevel"/>
    <w:tmpl w:val="B6CEA74C"/>
    <w:lvl w:ilvl="0" w:tplc="181A13B0">
      <w:start w:val="1"/>
      <w:numFmt w:val="bullet"/>
      <w:lvlText w:val="-"/>
      <w:lvlJc w:val="left"/>
      <w:pPr>
        <w:ind w:left="720" w:hanging="360"/>
      </w:pPr>
      <w:rPr>
        <w:rFonts w:ascii="Nirmala UI" w:eastAsia="Lucida Sans Unicode"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45A29"/>
    <w:multiLevelType w:val="hybridMultilevel"/>
    <w:tmpl w:val="40C09B94"/>
    <w:lvl w:ilvl="0" w:tplc="04090001">
      <w:start w:val="1"/>
      <w:numFmt w:val="decimal"/>
      <w:pStyle w:val="Heading10"/>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15:restartNumberingAfterBreak="0">
    <w:nsid w:val="7DA15985"/>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4"/>
  </w:num>
  <w:num w:numId="2">
    <w:abstractNumId w:val="13"/>
  </w:num>
  <w:num w:numId="3">
    <w:abstractNumId w:val="10"/>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
  </w:num>
  <w:num w:numId="10">
    <w:abstractNumId w:val="9"/>
  </w:num>
  <w:num w:numId="11">
    <w:abstractNumId w:val="12"/>
  </w:num>
  <w:num w:numId="12">
    <w:abstractNumId w:val="11"/>
  </w:num>
  <w:num w:numId="13">
    <w:abstractNumId w:val="1"/>
  </w:num>
  <w:num w:numId="14">
    <w:abstractNumId w:val="0"/>
  </w:num>
  <w:num w:numId="15">
    <w:abstractNumId w:val="16"/>
  </w:num>
  <w:num w:numId="16">
    <w:abstractNumId w:val="1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00E8"/>
    <w:rsid w:val="000431E1"/>
    <w:rsid w:val="00071294"/>
    <w:rsid w:val="000A435E"/>
    <w:rsid w:val="000B2F28"/>
    <w:rsid w:val="000D2C4E"/>
    <w:rsid w:val="00104AD3"/>
    <w:rsid w:val="00114B58"/>
    <w:rsid w:val="001170DF"/>
    <w:rsid w:val="0013247D"/>
    <w:rsid w:val="00164489"/>
    <w:rsid w:val="001A6EE0"/>
    <w:rsid w:val="001D3577"/>
    <w:rsid w:val="0020678C"/>
    <w:rsid w:val="00231A5A"/>
    <w:rsid w:val="00316FFB"/>
    <w:rsid w:val="00322B65"/>
    <w:rsid w:val="00385008"/>
    <w:rsid w:val="003B2075"/>
    <w:rsid w:val="003E220A"/>
    <w:rsid w:val="00402746"/>
    <w:rsid w:val="00410907"/>
    <w:rsid w:val="00507729"/>
    <w:rsid w:val="00554852"/>
    <w:rsid w:val="00583877"/>
    <w:rsid w:val="00591E5E"/>
    <w:rsid w:val="0059324C"/>
    <w:rsid w:val="005F3E1F"/>
    <w:rsid w:val="00632E70"/>
    <w:rsid w:val="006858A0"/>
    <w:rsid w:val="006A3988"/>
    <w:rsid w:val="006A47B4"/>
    <w:rsid w:val="006A6E07"/>
    <w:rsid w:val="00716064"/>
    <w:rsid w:val="00755584"/>
    <w:rsid w:val="007A5292"/>
    <w:rsid w:val="007D2021"/>
    <w:rsid w:val="0081700D"/>
    <w:rsid w:val="00891CBF"/>
    <w:rsid w:val="008A15E4"/>
    <w:rsid w:val="008D0504"/>
    <w:rsid w:val="00917A64"/>
    <w:rsid w:val="00925436"/>
    <w:rsid w:val="00962C20"/>
    <w:rsid w:val="009666EE"/>
    <w:rsid w:val="009A536B"/>
    <w:rsid w:val="00A95806"/>
    <w:rsid w:val="00B057A0"/>
    <w:rsid w:val="00B63845"/>
    <w:rsid w:val="00B6546F"/>
    <w:rsid w:val="00B65AE1"/>
    <w:rsid w:val="00B75F5A"/>
    <w:rsid w:val="00BC58B8"/>
    <w:rsid w:val="00BE5155"/>
    <w:rsid w:val="00C24A36"/>
    <w:rsid w:val="00C4564C"/>
    <w:rsid w:val="00C84DAF"/>
    <w:rsid w:val="00C97DC1"/>
    <w:rsid w:val="00DE0836"/>
    <w:rsid w:val="00E0522D"/>
    <w:rsid w:val="00E22F98"/>
    <w:rsid w:val="00E23434"/>
    <w:rsid w:val="00F4073B"/>
    <w:rsid w:val="00F72FCB"/>
    <w:rsid w:val="00F751D1"/>
    <w:rsid w:val="00FB2EC1"/>
    <w:rsid w:val="00FE0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6BBE4"/>
  <w15:docId w15:val="{3AA34B78-B3B4-42DC-8559-B56A95E6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qFormat/>
    <w:rsid w:val="00FE0EA1"/>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rsid w:val="00FE0EA1"/>
    <w:rPr>
      <w:rFonts w:ascii="Calibri" w:eastAsia="Calibri" w:hAnsi="Calibri"/>
      <w:sz w:val="22"/>
      <w:szCs w:val="22"/>
      <w:lang w:val="en-US" w:eastAsia="en-US"/>
    </w:rPr>
  </w:style>
  <w:style w:type="paragraph" w:customStyle="1" w:styleId="KDKomentar">
    <w:name w:val="KDKomentar"/>
    <w:basedOn w:val="Normal"/>
    <w:link w:val="KDKomentarChar"/>
    <w:qFormat/>
    <w:rsid w:val="00FE0EA1"/>
    <w:pPr>
      <w:tabs>
        <w:tab w:val="left" w:pos="1134"/>
      </w:tabs>
      <w:spacing w:before="120"/>
    </w:pPr>
    <w:rPr>
      <w:i/>
      <w:color w:val="00B0F0"/>
      <w:lang w:val="ru-RU"/>
    </w:rPr>
  </w:style>
  <w:style w:type="character" w:customStyle="1" w:styleId="KDKomentarChar">
    <w:name w:val="KDKomentar Char"/>
    <w:link w:val="KDKomentar"/>
    <w:rsid w:val="00FE0EA1"/>
    <w:rPr>
      <w:rFonts w:ascii="Arial" w:hAnsi="Arial"/>
      <w:i/>
      <w:color w:val="00B0F0"/>
      <w:lang w:val="ru-RU" w:eastAsia="en-US"/>
    </w:rPr>
  </w:style>
  <w:style w:type="paragraph" w:customStyle="1" w:styleId="KDPodnaslov2">
    <w:name w:val="KDPodnaslov2"/>
    <w:basedOn w:val="Normal"/>
    <w:next w:val="Normal"/>
    <w:link w:val="KDPodnaslov2Char"/>
    <w:qFormat/>
    <w:rsid w:val="008D0504"/>
    <w:pPr>
      <w:keepNext/>
      <w:tabs>
        <w:tab w:val="left" w:pos="567"/>
      </w:tabs>
      <w:spacing w:before="360"/>
      <w:jc w:val="left"/>
      <w:outlineLvl w:val="1"/>
    </w:pPr>
    <w:rPr>
      <w:b/>
      <w:sz w:val="22"/>
      <w:szCs w:val="22"/>
    </w:rPr>
  </w:style>
  <w:style w:type="character" w:customStyle="1" w:styleId="KDPodnaslov2Char">
    <w:name w:val="KDPodnaslov2 Char"/>
    <w:link w:val="KDPodnaslov2"/>
    <w:rsid w:val="008D0504"/>
    <w:rPr>
      <w:rFonts w:ascii="Arial" w:hAnsi="Arial"/>
      <w:b/>
      <w:sz w:val="22"/>
      <w:szCs w:val="22"/>
      <w:lang w:val="en-US" w:eastAsia="en-US"/>
    </w:rPr>
  </w:style>
  <w:style w:type="paragraph" w:customStyle="1" w:styleId="KDParagraf">
    <w:name w:val="KDParagraf"/>
    <w:basedOn w:val="Normal"/>
    <w:qFormat/>
    <w:rsid w:val="007A5292"/>
    <w:pPr>
      <w:tabs>
        <w:tab w:val="left" w:pos="567"/>
      </w:tabs>
      <w:spacing w:before="120"/>
    </w:pPr>
    <w:rPr>
      <w:sz w:val="22"/>
      <w:szCs w:val="22"/>
    </w:rPr>
  </w:style>
  <w:style w:type="character" w:styleId="CommentReference">
    <w:name w:val="annotation reference"/>
    <w:uiPriority w:val="99"/>
    <w:rsid w:val="00917A64"/>
    <w:rPr>
      <w:sz w:val="16"/>
      <w:szCs w:val="16"/>
    </w:rPr>
  </w:style>
  <w:style w:type="paragraph" w:styleId="CommentText">
    <w:name w:val="annotation text"/>
    <w:basedOn w:val="Normal"/>
    <w:link w:val="CommentTextChar"/>
    <w:uiPriority w:val="99"/>
    <w:rsid w:val="00917A64"/>
    <w:pPr>
      <w:spacing w:before="120"/>
    </w:pPr>
    <w:rPr>
      <w:lang w:val="sr-Cyrl-CS" w:eastAsia="ar-SA"/>
    </w:rPr>
  </w:style>
  <w:style w:type="character" w:customStyle="1" w:styleId="CommentTextChar">
    <w:name w:val="Comment Text Char"/>
    <w:basedOn w:val="DefaultParagraphFont"/>
    <w:link w:val="CommentText"/>
    <w:uiPriority w:val="99"/>
    <w:rsid w:val="00917A64"/>
    <w:rPr>
      <w:rFonts w:ascii="Arial" w:hAnsi="Arial"/>
      <w:lang w:val="sr-Cyrl-CS" w:eastAsia="ar-SA"/>
    </w:rPr>
  </w:style>
  <w:style w:type="character" w:customStyle="1" w:styleId="HeaderChar">
    <w:name w:val="Header Char"/>
    <w:aliases w:val="header odd Char,header odd1 Char"/>
    <w:link w:val="Header"/>
    <w:uiPriority w:val="99"/>
    <w:rsid w:val="00917A64"/>
    <w:rPr>
      <w:rFonts w:ascii="Arial" w:hAnsi="Arial"/>
      <w:lang w:val="en-US" w:eastAsia="en-US"/>
    </w:rPr>
  </w:style>
  <w:style w:type="paragraph" w:customStyle="1" w:styleId="KDObrazac">
    <w:name w:val="KDObrazac"/>
    <w:basedOn w:val="Normal"/>
    <w:qFormat/>
    <w:rsid w:val="00917A64"/>
    <w:pPr>
      <w:spacing w:before="120"/>
      <w:jc w:val="right"/>
      <w:outlineLvl w:val="1"/>
    </w:pPr>
    <w:rPr>
      <w:rFonts w:cs="Arial"/>
      <w:b/>
      <w:sz w:val="22"/>
      <w:szCs w:val="22"/>
    </w:rPr>
  </w:style>
  <w:style w:type="character" w:styleId="Hyperlink">
    <w:name w:val="Hyperlink"/>
    <w:basedOn w:val="DefaultParagraphFont"/>
    <w:unhideWhenUsed/>
    <w:rsid w:val="00554852"/>
    <w:rPr>
      <w:color w:val="0000FF" w:themeColor="hyperlink"/>
      <w:u w:val="single"/>
    </w:rPr>
  </w:style>
  <w:style w:type="character" w:styleId="Strong">
    <w:name w:val="Strong"/>
    <w:basedOn w:val="DefaultParagraphFont"/>
    <w:uiPriority w:val="22"/>
    <w:qFormat/>
    <w:rsid w:val="00554852"/>
    <w:rPr>
      <w:b/>
      <w:bCs/>
    </w:rPr>
  </w:style>
  <w:style w:type="paragraph" w:customStyle="1" w:styleId="Heading10">
    <w:name w:val="Heading_1"/>
    <w:basedOn w:val="Heading1"/>
    <w:uiPriority w:val="99"/>
    <w:rsid w:val="009666EE"/>
    <w:pPr>
      <w:keepLines w:val="0"/>
      <w:widowControl w:val="0"/>
      <w:numPr>
        <w:numId w:val="15"/>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KDPodnaslov1">
    <w:name w:val="KDPodnaslov1"/>
    <w:basedOn w:val="Normal"/>
    <w:link w:val="KDPodnaslov1Char"/>
    <w:qFormat/>
    <w:rsid w:val="009666EE"/>
    <w:pPr>
      <w:keepNext/>
      <w:tabs>
        <w:tab w:val="left" w:pos="567"/>
      </w:tabs>
      <w:spacing w:before="360"/>
      <w:jc w:val="left"/>
      <w:outlineLvl w:val="0"/>
    </w:pPr>
    <w:rPr>
      <w:b/>
      <w:sz w:val="22"/>
      <w:szCs w:val="22"/>
    </w:rPr>
  </w:style>
  <w:style w:type="character" w:customStyle="1" w:styleId="KDPodnaslov1Char">
    <w:name w:val="KDPodnaslov1 Char"/>
    <w:link w:val="KDPodnaslov1"/>
    <w:rsid w:val="009666EE"/>
    <w:rPr>
      <w:rFonts w:ascii="Arial"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3652">
      <w:bodyDiv w:val="1"/>
      <w:marLeft w:val="0"/>
      <w:marRight w:val="0"/>
      <w:marTop w:val="0"/>
      <w:marBottom w:val="0"/>
      <w:divBdr>
        <w:top w:val="none" w:sz="0" w:space="0" w:color="auto"/>
        <w:left w:val="none" w:sz="0" w:space="0" w:color="auto"/>
        <w:bottom w:val="none" w:sz="0" w:space="0" w:color="auto"/>
        <w:right w:val="none" w:sz="0" w:space="0" w:color="auto"/>
      </w:divBdr>
    </w:div>
    <w:div w:id="12715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029AF"/>
    <w:rsid w:val="00211EAA"/>
    <w:rsid w:val="0024677D"/>
    <w:rsid w:val="002A4C8E"/>
    <w:rsid w:val="00321384"/>
    <w:rsid w:val="003332B8"/>
    <w:rsid w:val="00407D79"/>
    <w:rsid w:val="00410DA9"/>
    <w:rsid w:val="005D02F1"/>
    <w:rsid w:val="005F3C36"/>
    <w:rsid w:val="0065209B"/>
    <w:rsid w:val="006970CA"/>
    <w:rsid w:val="00705997"/>
    <w:rsid w:val="00795775"/>
    <w:rsid w:val="008C6E53"/>
    <w:rsid w:val="009029AF"/>
    <w:rsid w:val="00AE0C7E"/>
    <w:rsid w:val="00B56188"/>
    <w:rsid w:val="00D7386C"/>
    <w:rsid w:val="00F91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7433643D-4271-4BA1-932C-37A88AE35949}"/>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15433</Words>
  <Characters>87969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103196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2</cp:revision>
  <cp:lastPrinted>2018-08-31T12:53:00Z</cp:lastPrinted>
  <dcterms:created xsi:type="dcterms:W3CDTF">2018-08-31T13:22:00Z</dcterms:created>
  <dcterms:modified xsi:type="dcterms:W3CDTF">2018-08-31T13:22:00Z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38d67382-eb81-4338-84f5-f03b213cdc08</vt:lpwstr>
  </property>
</Properties>
</file>