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BE4814" w:rsidRDefault="00113B84" w:rsidP="00113B84">
      <w:pPr>
        <w:suppressAutoHyphens/>
        <w:jc w:val="center"/>
        <w:rPr>
          <w:rFonts w:eastAsia="Arial Unicode MS" w:cs="Arial"/>
          <w:b/>
          <w:color w:val="000000"/>
          <w:kern w:val="1"/>
          <w:lang w:val="sr-Cyrl-RS" w:eastAsia="ar-SA"/>
        </w:rPr>
      </w:pPr>
      <w:r w:rsidRPr="00BE4814">
        <w:rPr>
          <w:rFonts w:eastAsia="Arial Unicode MS" w:cs="Arial"/>
          <w:b/>
          <w:color w:val="000000"/>
          <w:kern w:val="1"/>
          <w:lang w:eastAsia="ar-SA"/>
        </w:rPr>
        <w:t>ЈАВНО ПРЕДУЗЕЋЕ «ЕЛЕКТРОПРИВРЕДА СРБИЈЕ»</w:t>
      </w:r>
      <w:r w:rsidRPr="00BE4814">
        <w:rPr>
          <w:rFonts w:eastAsia="Arial Unicode MS" w:cs="Arial"/>
          <w:b/>
          <w:color w:val="000000"/>
          <w:kern w:val="1"/>
          <w:lang w:val="sr-Cyrl-RS" w:eastAsia="ar-SA"/>
        </w:rPr>
        <w:t xml:space="preserve"> БЕОГРАД</w:t>
      </w:r>
    </w:p>
    <w:p w:rsidR="00210557" w:rsidRPr="00BE4814" w:rsidRDefault="00210557" w:rsidP="00210557">
      <w:pPr>
        <w:jc w:val="center"/>
        <w:rPr>
          <w:rFonts w:cs="Arial"/>
          <w:lang w:val="sr-Latn-CS"/>
        </w:rPr>
      </w:pPr>
    </w:p>
    <w:p w:rsidR="00210557" w:rsidRPr="00BE4814" w:rsidRDefault="00210557" w:rsidP="00210557">
      <w:pPr>
        <w:jc w:val="center"/>
        <w:rPr>
          <w:rFonts w:cs="Arial"/>
        </w:rPr>
      </w:pPr>
    </w:p>
    <w:p w:rsidR="00210557" w:rsidRPr="00BE4814" w:rsidRDefault="00B67C02" w:rsidP="00833E84">
      <w:pPr>
        <w:jc w:val="left"/>
        <w:rPr>
          <w:rFonts w:cs="Arial"/>
          <w:lang w:val="sr-Latn-CS"/>
        </w:rPr>
      </w:pPr>
      <w:r w:rsidRPr="00BE4814">
        <w:rPr>
          <w:rFonts w:cs="Arial"/>
          <w:noProof/>
        </w:rPr>
        <w:drawing>
          <wp:inline distT="0" distB="0" distL="0" distR="0" wp14:anchorId="692E5421" wp14:editId="315E73B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BE4814" w:rsidRDefault="00210557" w:rsidP="00210557">
      <w:pPr>
        <w:jc w:val="center"/>
        <w:rPr>
          <w:rFonts w:cs="Arial"/>
          <w:lang w:val="sr-Latn-CS"/>
        </w:rPr>
      </w:pPr>
    </w:p>
    <w:p w:rsidR="00210557" w:rsidRPr="00BE4814" w:rsidRDefault="00210557" w:rsidP="00210557">
      <w:pPr>
        <w:jc w:val="center"/>
        <w:rPr>
          <w:rFonts w:cs="Arial"/>
          <w:b/>
          <w:lang w:val="sr-Latn-CS"/>
        </w:rPr>
      </w:pPr>
    </w:p>
    <w:p w:rsidR="00210557" w:rsidRPr="00BE4814" w:rsidRDefault="00210557" w:rsidP="00874F5B">
      <w:pPr>
        <w:jc w:val="center"/>
        <w:rPr>
          <w:rFonts w:cs="Arial"/>
          <w:b/>
        </w:rPr>
      </w:pPr>
      <w:bookmarkStart w:id="0" w:name="_Toc441215596"/>
      <w:bookmarkStart w:id="1" w:name="_Toc441651535"/>
      <w:bookmarkStart w:id="2" w:name="_Toc442559872"/>
      <w:r w:rsidRPr="00BE4814">
        <w:rPr>
          <w:rFonts w:cs="Arial"/>
          <w:b/>
        </w:rPr>
        <w:t>КОНКУРСНА ДОКУМЕНТАЦИЈА</w:t>
      </w:r>
      <w:bookmarkEnd w:id="0"/>
      <w:bookmarkEnd w:id="1"/>
      <w:bookmarkEnd w:id="2"/>
    </w:p>
    <w:p w:rsidR="00210557" w:rsidRPr="00BE4814" w:rsidRDefault="00D516F7" w:rsidP="00210557">
      <w:pPr>
        <w:jc w:val="center"/>
        <w:rPr>
          <w:rFonts w:cs="Arial"/>
        </w:rPr>
      </w:pPr>
      <w:r w:rsidRPr="00BE4814">
        <w:rPr>
          <w:rFonts w:cs="Arial"/>
          <w:lang w:val="sr-Cyrl-CS"/>
        </w:rPr>
        <w:t xml:space="preserve">за подношење понуда </w:t>
      </w:r>
      <w:r w:rsidR="00210557" w:rsidRPr="00BE4814">
        <w:rPr>
          <w:rFonts w:cs="Arial"/>
        </w:rPr>
        <w:t xml:space="preserve">у </w:t>
      </w:r>
      <w:r w:rsidR="00D34466" w:rsidRPr="00BE4814">
        <w:rPr>
          <w:rFonts w:cs="Arial"/>
          <w:lang w:val="sr-Latn-RS"/>
        </w:rPr>
        <w:t>o</w:t>
      </w:r>
      <w:r w:rsidR="00D34466" w:rsidRPr="00BE4814">
        <w:rPr>
          <w:rFonts w:cs="Arial"/>
          <w:lang w:val="sr-Cyrl-RS"/>
        </w:rPr>
        <w:t xml:space="preserve">твореном </w:t>
      </w:r>
      <w:r w:rsidR="00210557" w:rsidRPr="00BE4814">
        <w:rPr>
          <w:rFonts w:cs="Arial"/>
        </w:rPr>
        <w:t xml:space="preserve">поступку </w:t>
      </w:r>
    </w:p>
    <w:p w:rsidR="00210557" w:rsidRPr="00BE4814" w:rsidRDefault="00210557" w:rsidP="00874F5B">
      <w:pPr>
        <w:jc w:val="center"/>
        <w:rPr>
          <w:rFonts w:cs="Arial"/>
          <w:lang w:val="sr-Latn-RS"/>
        </w:rPr>
      </w:pPr>
      <w:bookmarkStart w:id="3" w:name="_Toc441215597"/>
      <w:bookmarkStart w:id="4" w:name="_Toc441651536"/>
      <w:bookmarkStart w:id="5" w:name="_Toc442559873"/>
      <w:proofErr w:type="gramStart"/>
      <w:r w:rsidRPr="00BE4814">
        <w:rPr>
          <w:rFonts w:cs="Arial"/>
        </w:rPr>
        <w:t>за</w:t>
      </w:r>
      <w:proofErr w:type="gramEnd"/>
      <w:r w:rsidRPr="00BE4814">
        <w:rPr>
          <w:rFonts w:cs="Arial"/>
        </w:rPr>
        <w:t xml:space="preserve"> јавну набавку добара бр</w:t>
      </w:r>
      <w:bookmarkEnd w:id="3"/>
      <w:bookmarkEnd w:id="4"/>
      <w:bookmarkEnd w:id="5"/>
      <w:r w:rsidR="00113B84" w:rsidRPr="00BE4814">
        <w:rPr>
          <w:rFonts w:cs="Arial"/>
        </w:rPr>
        <w:t>.</w:t>
      </w:r>
      <w:r w:rsidR="00207F92" w:rsidRPr="00BE4814">
        <w:rPr>
          <w:rFonts w:cs="Arial"/>
          <w:lang w:val="sr-Latn-RS"/>
        </w:rPr>
        <w:t>ЈН/1000/0186/2017</w:t>
      </w:r>
    </w:p>
    <w:p w:rsidR="00210557" w:rsidRPr="00BE4814" w:rsidRDefault="00210557" w:rsidP="00874F5B">
      <w:pPr>
        <w:rPr>
          <w:rFonts w:cs="Arial"/>
        </w:rPr>
      </w:pPr>
    </w:p>
    <w:p w:rsidR="00207F92" w:rsidRPr="00BE4814" w:rsidRDefault="00207F92" w:rsidP="00207F92">
      <w:pPr>
        <w:pStyle w:val="Header"/>
        <w:jc w:val="center"/>
        <w:rPr>
          <w:rFonts w:cs="Arial"/>
          <w:b/>
          <w:sz w:val="22"/>
          <w:szCs w:val="22"/>
          <w:lang w:val="sr-Cyrl-RS"/>
        </w:rPr>
      </w:pPr>
      <w:r w:rsidRPr="00BE4814">
        <w:rPr>
          <w:rFonts w:cs="Arial"/>
          <w:b/>
          <w:sz w:val="22"/>
          <w:szCs w:val="22"/>
          <w:lang w:val="sr-Cyrl-RS"/>
        </w:rPr>
        <w:t xml:space="preserve">ДОБАРА „ОДРЖАВАЊЕ </w:t>
      </w:r>
      <w:r w:rsidRPr="00BE4814">
        <w:rPr>
          <w:rFonts w:cs="Arial"/>
          <w:b/>
          <w:sz w:val="22"/>
          <w:szCs w:val="22"/>
        </w:rPr>
        <w:t xml:space="preserve">FIREWALL – </w:t>
      </w:r>
      <w:r w:rsidRPr="00BE4814">
        <w:rPr>
          <w:rFonts w:cs="Arial"/>
          <w:b/>
          <w:sz w:val="22"/>
          <w:szCs w:val="22"/>
          <w:lang w:val="sr-Cyrl-RS"/>
        </w:rPr>
        <w:t>ОБНОВА ЛИЦЕНЦИ“</w:t>
      </w:r>
    </w:p>
    <w:p w:rsidR="00210557" w:rsidRPr="00BE4814" w:rsidRDefault="00210557" w:rsidP="00210557">
      <w:pPr>
        <w:jc w:val="center"/>
        <w:rPr>
          <w:rFonts w:cs="Arial"/>
        </w:rPr>
      </w:pPr>
    </w:p>
    <w:p w:rsidR="00210557" w:rsidRPr="00BE4814" w:rsidRDefault="00210557" w:rsidP="00210557">
      <w:pPr>
        <w:pStyle w:val="Title"/>
        <w:spacing w:before="0"/>
        <w:rPr>
          <w:rFonts w:cs="Arial"/>
          <w:sz w:val="22"/>
          <w:szCs w:val="22"/>
        </w:rPr>
      </w:pPr>
    </w:p>
    <w:p w:rsidR="00210557" w:rsidRPr="00BE4814" w:rsidRDefault="00210557" w:rsidP="00210557">
      <w:pPr>
        <w:pStyle w:val="Title"/>
        <w:spacing w:before="0"/>
        <w:rPr>
          <w:rFonts w:cs="Arial"/>
          <w:b w:val="0"/>
          <w:color w:val="FF0000"/>
          <w:sz w:val="22"/>
          <w:szCs w:val="22"/>
        </w:rPr>
      </w:pPr>
    </w:p>
    <w:p w:rsidR="009642F1" w:rsidRPr="00BE4814" w:rsidRDefault="009642F1" w:rsidP="009642F1">
      <w:pPr>
        <w:rPr>
          <w:rFonts w:eastAsia="Arial Unicode MS" w:cs="Arial"/>
          <w:b/>
          <w:kern w:val="2"/>
          <w:lang w:val="ru-RU"/>
        </w:rPr>
      </w:pPr>
      <w:r w:rsidRPr="00BE4814">
        <w:rPr>
          <w:rFonts w:eastAsia="Arial Unicode MS" w:cs="Arial"/>
          <w:b/>
          <w:kern w:val="2"/>
          <w:lang w:val="ru-RU"/>
        </w:rPr>
        <w:t xml:space="preserve">                                                                                    К О М И С И Ј А</w:t>
      </w:r>
    </w:p>
    <w:p w:rsidR="009642F1" w:rsidRPr="00BE4814" w:rsidRDefault="009642F1" w:rsidP="009642F1">
      <w:pPr>
        <w:rPr>
          <w:rFonts w:eastAsia="Arial Unicode MS" w:cs="Arial"/>
          <w:kern w:val="2"/>
          <w:lang w:val="sr-Cyrl-RS"/>
        </w:rPr>
      </w:pPr>
      <w:r w:rsidRPr="00BE4814">
        <w:rPr>
          <w:rFonts w:eastAsia="Arial Unicode MS" w:cs="Arial"/>
          <w:kern w:val="2"/>
          <w:lang w:val="ru-RU"/>
        </w:rPr>
        <w:t xml:space="preserve">                                                                      за спровођење ЈН</w:t>
      </w:r>
      <w:r w:rsidR="00207F92" w:rsidRPr="00BE4814">
        <w:rPr>
          <w:rFonts w:eastAsia="Arial Unicode MS" w:cs="Arial"/>
          <w:kern w:val="2"/>
          <w:lang w:val="ru-RU"/>
        </w:rPr>
        <w:t>/</w:t>
      </w:r>
      <w:r w:rsidR="00207F92" w:rsidRPr="00BE4814">
        <w:rPr>
          <w:rFonts w:eastAsia="Arial Unicode MS" w:cs="Arial"/>
          <w:kern w:val="2"/>
          <w:lang w:val="sr-Cyrl-RS"/>
        </w:rPr>
        <w:t>1000/0186/2017</w:t>
      </w:r>
    </w:p>
    <w:p w:rsidR="009642F1" w:rsidRPr="00BE4814" w:rsidRDefault="009642F1" w:rsidP="009642F1">
      <w:pPr>
        <w:rPr>
          <w:rFonts w:eastAsia="Arial Unicode MS" w:cs="Arial"/>
          <w:kern w:val="2"/>
          <w:lang w:val="ru-RU"/>
        </w:rPr>
      </w:pPr>
      <w:r w:rsidRPr="00BE4814">
        <w:rPr>
          <w:rFonts w:eastAsia="Arial Unicode MS" w:cs="Arial"/>
          <w:kern w:val="2"/>
          <w:lang w:val="ru-RU"/>
        </w:rPr>
        <w:t xml:space="preserve">                      </w:t>
      </w:r>
      <w:r w:rsidR="00207F92" w:rsidRPr="00BE4814">
        <w:rPr>
          <w:rFonts w:eastAsia="Arial Unicode MS" w:cs="Arial"/>
          <w:kern w:val="2"/>
          <w:lang w:val="ru-RU"/>
        </w:rPr>
        <w:t xml:space="preserve">  </w:t>
      </w:r>
      <w:r w:rsidRPr="00BE4814">
        <w:rPr>
          <w:rFonts w:eastAsia="Arial Unicode MS" w:cs="Arial"/>
          <w:kern w:val="2"/>
          <w:lang w:val="ru-RU"/>
        </w:rPr>
        <w:t xml:space="preserve"> формирана Решењем бр.12.01</w:t>
      </w:r>
      <w:r w:rsidR="00207F92" w:rsidRPr="00BE4814">
        <w:rPr>
          <w:rFonts w:eastAsia="Arial Unicode MS" w:cs="Arial"/>
          <w:kern w:val="2"/>
          <w:lang w:val="ru-RU"/>
        </w:rPr>
        <w:t>.486150/2-17 од 12.10.2017. године</w:t>
      </w:r>
    </w:p>
    <w:p w:rsidR="009642F1" w:rsidRPr="00BE4814" w:rsidRDefault="009642F1" w:rsidP="009642F1">
      <w:pPr>
        <w:pStyle w:val="Title"/>
        <w:spacing w:before="0"/>
        <w:rPr>
          <w:rFonts w:cs="Arial"/>
          <w:b w:val="0"/>
          <w:color w:val="FF0000"/>
          <w:sz w:val="22"/>
          <w:szCs w:val="22"/>
        </w:rPr>
      </w:pPr>
    </w:p>
    <w:p w:rsidR="00210557" w:rsidRPr="00BE4814" w:rsidRDefault="009642F1" w:rsidP="00207F92">
      <w:pPr>
        <w:pStyle w:val="Title"/>
        <w:tabs>
          <w:tab w:val="left" w:pos="7035"/>
        </w:tabs>
        <w:spacing w:before="0"/>
        <w:jc w:val="left"/>
        <w:rPr>
          <w:rFonts w:cs="Arial"/>
          <w:b w:val="0"/>
          <w:color w:val="FF0000"/>
          <w:sz w:val="22"/>
          <w:szCs w:val="22"/>
          <w:lang w:val="sr-Cyrl-RS"/>
        </w:rPr>
      </w:pPr>
      <w:r w:rsidRPr="00BE4814">
        <w:rPr>
          <w:rFonts w:cs="Arial"/>
          <w:b w:val="0"/>
          <w:color w:val="FF0000"/>
          <w:sz w:val="22"/>
          <w:szCs w:val="22"/>
        </w:rPr>
        <w:t xml:space="preserve">                           </w:t>
      </w:r>
      <w:r w:rsidR="00113B84" w:rsidRPr="00BE4814">
        <w:rPr>
          <w:rFonts w:cs="Arial"/>
          <w:b w:val="0"/>
          <w:color w:val="FF0000"/>
          <w:sz w:val="22"/>
          <w:szCs w:val="22"/>
        </w:rPr>
        <w:t xml:space="preserve">                             </w:t>
      </w:r>
      <w:r w:rsidR="00113B84" w:rsidRPr="00BE4814">
        <w:rPr>
          <w:rFonts w:cs="Arial"/>
          <w:b w:val="0"/>
          <w:color w:val="FF0000"/>
          <w:sz w:val="22"/>
          <w:szCs w:val="22"/>
          <w:lang w:val="sr-Cyrl-RS"/>
        </w:rPr>
        <w:t xml:space="preserve">           </w:t>
      </w:r>
      <w:r w:rsidR="00113B84" w:rsidRPr="00BE4814">
        <w:rPr>
          <w:rFonts w:cs="Arial"/>
          <w:b w:val="0"/>
          <w:color w:val="FF0000"/>
          <w:sz w:val="22"/>
          <w:szCs w:val="22"/>
        </w:rPr>
        <w:t xml:space="preserve"> </w:t>
      </w:r>
    </w:p>
    <w:p w:rsidR="00210557" w:rsidRPr="00BE4814" w:rsidRDefault="00210557" w:rsidP="00210557">
      <w:pPr>
        <w:pStyle w:val="Title"/>
        <w:spacing w:before="0"/>
        <w:rPr>
          <w:rFonts w:cs="Arial"/>
          <w:b w:val="0"/>
          <w:color w:val="FF0000"/>
          <w:sz w:val="22"/>
          <w:szCs w:val="22"/>
        </w:rPr>
      </w:pPr>
    </w:p>
    <w:p w:rsidR="00150FCE" w:rsidRPr="00BE4814" w:rsidRDefault="00150FCE" w:rsidP="000C50A0">
      <w:pPr>
        <w:pStyle w:val="BodyText"/>
        <w:spacing w:before="0"/>
        <w:jc w:val="center"/>
        <w:rPr>
          <w:rFonts w:cs="Arial"/>
          <w:sz w:val="22"/>
          <w:szCs w:val="22"/>
          <w:lang w:val="ru-RU"/>
        </w:rPr>
      </w:pPr>
    </w:p>
    <w:p w:rsidR="00150FCE" w:rsidRPr="00BE4814" w:rsidRDefault="00150FCE" w:rsidP="000C50A0">
      <w:pPr>
        <w:pStyle w:val="BodyText"/>
        <w:spacing w:before="0"/>
        <w:jc w:val="center"/>
        <w:rPr>
          <w:rFonts w:cs="Arial"/>
          <w:sz w:val="22"/>
          <w:szCs w:val="22"/>
          <w:lang w:val="ru-RU"/>
        </w:rPr>
      </w:pPr>
    </w:p>
    <w:p w:rsidR="00150FCE" w:rsidRPr="00BE4814" w:rsidRDefault="00150FCE" w:rsidP="000C50A0">
      <w:pPr>
        <w:pStyle w:val="BodyText"/>
        <w:spacing w:before="0"/>
        <w:jc w:val="center"/>
        <w:rPr>
          <w:rFonts w:cs="Arial"/>
          <w:sz w:val="22"/>
          <w:szCs w:val="22"/>
          <w:lang w:val="ru-RU"/>
        </w:rPr>
      </w:pPr>
    </w:p>
    <w:p w:rsidR="00EB2C6E" w:rsidRPr="00BE4814" w:rsidRDefault="00207F92" w:rsidP="000C50A0">
      <w:pPr>
        <w:spacing w:before="0"/>
        <w:jc w:val="center"/>
        <w:rPr>
          <w:rFonts w:eastAsia="Arial Unicode MS" w:cs="Arial"/>
          <w:kern w:val="2"/>
          <w:lang w:val="ru-RU"/>
        </w:rPr>
      </w:pPr>
      <w:r w:rsidRPr="00BE4814">
        <w:rPr>
          <w:rFonts w:eastAsia="Arial Unicode MS" w:cs="Arial"/>
          <w:kern w:val="2"/>
          <w:lang w:val="ru-RU"/>
        </w:rPr>
        <w:t>(заве</w:t>
      </w:r>
      <w:r w:rsidR="00DB07B5">
        <w:rPr>
          <w:rFonts w:eastAsia="Arial Unicode MS" w:cs="Arial"/>
          <w:kern w:val="2"/>
          <w:lang w:val="ru-RU"/>
        </w:rPr>
        <w:t>д</w:t>
      </w:r>
      <w:r w:rsidR="000B75A4">
        <w:rPr>
          <w:rFonts w:eastAsia="Arial Unicode MS" w:cs="Arial"/>
          <w:kern w:val="2"/>
          <w:lang w:val="ru-RU"/>
        </w:rPr>
        <w:t>ено у ЈП ЕПС број 12.01.243278</w:t>
      </w:r>
      <w:r w:rsidR="00DB07B5">
        <w:rPr>
          <w:rFonts w:eastAsia="Arial Unicode MS" w:cs="Arial"/>
          <w:kern w:val="2"/>
          <w:lang w:val="ru-RU"/>
        </w:rPr>
        <w:t xml:space="preserve"> </w:t>
      </w:r>
      <w:r w:rsidR="00286A2B" w:rsidRPr="00BE4814">
        <w:rPr>
          <w:rFonts w:eastAsia="Arial Unicode MS" w:cs="Arial"/>
          <w:kern w:val="2"/>
          <w:lang w:val="ru-RU"/>
        </w:rPr>
        <w:t>/</w:t>
      </w:r>
      <w:r w:rsidR="00345DE6">
        <w:rPr>
          <w:rFonts w:eastAsia="Arial Unicode MS" w:cs="Arial"/>
          <w:kern w:val="2"/>
          <w:lang w:val="ru-RU"/>
        </w:rPr>
        <w:t>4</w:t>
      </w:r>
      <w:bookmarkStart w:id="6" w:name="_GoBack"/>
      <w:bookmarkEnd w:id="6"/>
      <w:r w:rsidR="00EB2C6E" w:rsidRPr="00BE4814">
        <w:rPr>
          <w:rFonts w:eastAsia="Arial Unicode MS" w:cs="Arial"/>
          <w:kern w:val="2"/>
          <w:lang w:val="ru-RU"/>
        </w:rPr>
        <w:t>-1</w:t>
      </w:r>
      <w:r w:rsidR="00DB07B5">
        <w:rPr>
          <w:rFonts w:eastAsia="Arial Unicode MS" w:cs="Arial"/>
          <w:kern w:val="2"/>
          <w:lang w:val="ru-RU"/>
        </w:rPr>
        <w:t>8</w:t>
      </w:r>
      <w:r w:rsidR="00EB2C6E" w:rsidRPr="00BE4814">
        <w:rPr>
          <w:rFonts w:eastAsia="Arial Unicode MS" w:cs="Arial"/>
          <w:kern w:val="2"/>
          <w:lang w:val="ru-RU"/>
        </w:rPr>
        <w:t xml:space="preserve"> од </w:t>
      </w:r>
      <w:r w:rsidR="000B75A4">
        <w:rPr>
          <w:rFonts w:eastAsia="Arial Unicode MS" w:cs="Arial"/>
          <w:kern w:val="2"/>
          <w:lang w:val="ru-RU"/>
        </w:rPr>
        <w:t>24.05</w:t>
      </w:r>
      <w:r w:rsidR="00EC2F36" w:rsidRPr="00BE4814">
        <w:rPr>
          <w:rFonts w:eastAsia="Arial Unicode MS" w:cs="Arial"/>
          <w:kern w:val="2"/>
          <w:lang w:val="ru-RU"/>
        </w:rPr>
        <w:t>.</w:t>
      </w:r>
      <w:r w:rsidR="00413BCE" w:rsidRPr="00BE4814">
        <w:rPr>
          <w:rFonts w:eastAsia="Arial Unicode MS" w:cs="Arial"/>
          <w:kern w:val="2"/>
          <w:lang w:val="ru-RU"/>
        </w:rPr>
        <w:t>201</w:t>
      </w:r>
      <w:r w:rsidR="00DB07B5">
        <w:rPr>
          <w:rFonts w:eastAsia="Arial Unicode MS" w:cs="Arial"/>
          <w:kern w:val="2"/>
          <w:lang w:val="ru-RU"/>
        </w:rPr>
        <w:t>8</w:t>
      </w:r>
      <w:r w:rsidR="00413BCE" w:rsidRPr="00BE4814">
        <w:rPr>
          <w:rFonts w:eastAsia="Arial Unicode MS" w:cs="Arial"/>
          <w:kern w:val="2"/>
          <w:lang w:val="ru-RU"/>
        </w:rPr>
        <w:t>.</w:t>
      </w:r>
      <w:r w:rsidR="00EB2C6E" w:rsidRPr="00BE4814">
        <w:rPr>
          <w:rFonts w:eastAsia="Arial Unicode MS" w:cs="Arial"/>
          <w:kern w:val="2"/>
          <w:lang w:val="ru-RU"/>
        </w:rPr>
        <w:t xml:space="preserve"> године)</w:t>
      </w:r>
    </w:p>
    <w:p w:rsidR="000C50A0" w:rsidRPr="00BE4814" w:rsidRDefault="000C50A0" w:rsidP="000C50A0">
      <w:pPr>
        <w:spacing w:before="0"/>
        <w:jc w:val="center"/>
        <w:rPr>
          <w:rFonts w:eastAsia="Arial Unicode MS" w:cs="Arial"/>
          <w:kern w:val="2"/>
          <w:lang w:val="ru-RU"/>
        </w:rPr>
      </w:pPr>
    </w:p>
    <w:p w:rsidR="00A3774E" w:rsidRPr="00BE4814" w:rsidRDefault="00A3774E" w:rsidP="000C50A0">
      <w:pPr>
        <w:pStyle w:val="BodyText"/>
        <w:spacing w:before="0"/>
        <w:jc w:val="center"/>
        <w:rPr>
          <w:rFonts w:cs="Arial"/>
          <w:sz w:val="22"/>
          <w:szCs w:val="22"/>
        </w:rPr>
      </w:pPr>
    </w:p>
    <w:p w:rsidR="00C53AC6" w:rsidRPr="00BE4814" w:rsidRDefault="00C53AC6" w:rsidP="000C50A0">
      <w:pPr>
        <w:pStyle w:val="BodyText"/>
        <w:spacing w:before="0"/>
        <w:jc w:val="center"/>
        <w:rPr>
          <w:rFonts w:cs="Arial"/>
          <w:sz w:val="22"/>
          <w:szCs w:val="22"/>
        </w:rPr>
      </w:pPr>
    </w:p>
    <w:p w:rsidR="00C53AC6" w:rsidRPr="00BE4814" w:rsidRDefault="00C53AC6" w:rsidP="000C50A0">
      <w:pPr>
        <w:pStyle w:val="BodyText"/>
        <w:spacing w:before="0"/>
        <w:jc w:val="center"/>
        <w:rPr>
          <w:rFonts w:cs="Arial"/>
          <w:sz w:val="22"/>
          <w:szCs w:val="22"/>
        </w:rPr>
      </w:pPr>
    </w:p>
    <w:p w:rsidR="00C53AC6" w:rsidRPr="00BE4814" w:rsidRDefault="00C53AC6" w:rsidP="000C50A0">
      <w:pPr>
        <w:pStyle w:val="BodyText"/>
        <w:spacing w:before="0"/>
        <w:jc w:val="center"/>
        <w:rPr>
          <w:rFonts w:cs="Arial"/>
          <w:sz w:val="22"/>
          <w:szCs w:val="22"/>
          <w:lang w:val="en-US"/>
        </w:rPr>
      </w:pPr>
    </w:p>
    <w:p w:rsidR="000C50A0" w:rsidRPr="00BE4814" w:rsidRDefault="000C50A0" w:rsidP="000C50A0">
      <w:pPr>
        <w:pStyle w:val="BodyText"/>
        <w:spacing w:before="0"/>
        <w:jc w:val="center"/>
        <w:rPr>
          <w:rFonts w:cs="Arial"/>
          <w:sz w:val="22"/>
          <w:szCs w:val="22"/>
          <w:lang w:val="ru-RU"/>
        </w:rPr>
      </w:pPr>
    </w:p>
    <w:p w:rsidR="00B37917" w:rsidRPr="00BE4814" w:rsidRDefault="00207F92" w:rsidP="000C50A0">
      <w:pPr>
        <w:spacing w:before="0"/>
        <w:jc w:val="center"/>
        <w:rPr>
          <w:rFonts w:cs="Arial"/>
          <w:lang w:val="ru-RU"/>
        </w:rPr>
      </w:pPr>
      <w:r w:rsidRPr="00BE4814">
        <w:rPr>
          <w:rFonts w:cs="Arial"/>
          <w:lang w:val="ru-RU"/>
        </w:rPr>
        <w:t xml:space="preserve">Београд </w:t>
      </w:r>
      <w:r w:rsidR="00EB2566" w:rsidRPr="00BE4814">
        <w:rPr>
          <w:rFonts w:cs="Arial"/>
          <w:lang w:val="ru-RU"/>
        </w:rPr>
        <w:t>,</w:t>
      </w:r>
      <w:r w:rsidR="00773C0D">
        <w:rPr>
          <w:rFonts w:cs="Arial"/>
          <w:lang w:val="ru-RU"/>
        </w:rPr>
        <w:t xml:space="preserve"> мај</w:t>
      </w:r>
      <w:r w:rsidRPr="00BE4814">
        <w:rPr>
          <w:rFonts w:cs="Arial"/>
          <w:lang w:val="ru-RU"/>
        </w:rPr>
        <w:t xml:space="preserve"> </w:t>
      </w:r>
      <w:r w:rsidR="004276AD" w:rsidRPr="00BE4814">
        <w:rPr>
          <w:rFonts w:cs="Arial"/>
          <w:i/>
          <w:color w:val="00B0F0"/>
        </w:rPr>
        <w:t xml:space="preserve"> </w:t>
      </w:r>
      <w:r w:rsidR="001F62BF" w:rsidRPr="00BE4814">
        <w:rPr>
          <w:rFonts w:cs="Arial"/>
          <w:lang w:val="ru-RU"/>
        </w:rPr>
        <w:t>201</w:t>
      </w:r>
      <w:r w:rsidR="00DB07B5">
        <w:rPr>
          <w:rFonts w:cs="Arial"/>
          <w:lang w:val="ru-RU"/>
        </w:rPr>
        <w:t>8</w:t>
      </w:r>
      <w:r w:rsidR="001F62BF" w:rsidRPr="00BE4814">
        <w:rPr>
          <w:rFonts w:cs="Arial"/>
          <w:lang w:val="ru-RU"/>
        </w:rPr>
        <w:t xml:space="preserve">. </w:t>
      </w:r>
      <w:r w:rsidR="00210557" w:rsidRPr="00BE4814">
        <w:rPr>
          <w:rFonts w:cs="Arial"/>
          <w:lang w:val="ru-RU"/>
        </w:rPr>
        <w:t>г</w:t>
      </w:r>
      <w:r w:rsidR="001F62BF" w:rsidRPr="00BE4814">
        <w:rPr>
          <w:rFonts w:cs="Arial"/>
          <w:lang w:val="ru-RU"/>
        </w:rPr>
        <w:t>одине</w:t>
      </w:r>
    </w:p>
    <w:p w:rsidR="00261778" w:rsidRPr="00BE4814" w:rsidRDefault="000C50A0" w:rsidP="000C50A0">
      <w:pPr>
        <w:spacing w:before="0"/>
        <w:rPr>
          <w:rFonts w:eastAsia="TimesNewRomanPSMT" w:cs="Arial"/>
          <w:color w:val="000000"/>
          <w:kern w:val="2"/>
          <w:lang w:val="ru-RU"/>
        </w:rPr>
      </w:pPr>
      <w:r w:rsidRPr="00BE4814">
        <w:rPr>
          <w:rFonts w:eastAsia="TimesNewRomanPSMT" w:cs="Arial"/>
          <w:color w:val="000000"/>
          <w:kern w:val="2"/>
          <w:lang w:val="ru-RU"/>
        </w:rPr>
        <w:br w:type="page"/>
      </w:r>
      <w:r w:rsidR="00261778" w:rsidRPr="00BE4814">
        <w:rPr>
          <w:rFonts w:eastAsia="TimesNewRomanPSMT" w:cs="Arial"/>
          <w:color w:val="000000"/>
          <w:kern w:val="2"/>
          <w:lang w:val="ru-RU"/>
        </w:rPr>
        <w:lastRenderedPageBreak/>
        <w:t>На основу чл</w:t>
      </w:r>
      <w:r w:rsidR="00207F92" w:rsidRPr="00BE4814">
        <w:rPr>
          <w:rFonts w:eastAsia="TimesNewRomanPSMT" w:cs="Arial"/>
          <w:color w:val="000000"/>
          <w:kern w:val="2"/>
          <w:lang w:val="ru-RU"/>
        </w:rPr>
        <w:t>.</w:t>
      </w:r>
      <w:r w:rsidR="00261778" w:rsidRPr="00BE4814">
        <w:rPr>
          <w:rFonts w:eastAsia="TimesNewRomanPSMT" w:cs="Arial"/>
          <w:color w:val="000000"/>
          <w:kern w:val="2"/>
          <w:lang w:val="ru-RU"/>
        </w:rPr>
        <w:t xml:space="preserve"> 3</w:t>
      </w:r>
      <w:r w:rsidR="00D34466" w:rsidRPr="00BE4814">
        <w:rPr>
          <w:rFonts w:eastAsia="TimesNewRomanPSMT" w:cs="Arial"/>
          <w:color w:val="000000"/>
          <w:kern w:val="2"/>
          <w:lang w:val="ru-RU"/>
        </w:rPr>
        <w:t>2</w:t>
      </w:r>
      <w:r w:rsidR="009D3699" w:rsidRPr="00BE4814">
        <w:rPr>
          <w:rFonts w:eastAsia="TimesNewRomanPSMT" w:cs="Arial"/>
          <w:color w:val="000000"/>
          <w:kern w:val="2"/>
          <w:lang w:val="ru-RU"/>
        </w:rPr>
        <w:t xml:space="preserve">, и </w:t>
      </w:r>
      <w:r w:rsidR="00D34466" w:rsidRPr="00BE4814">
        <w:rPr>
          <w:rFonts w:eastAsia="TimesNewRomanPSMT" w:cs="Arial"/>
          <w:color w:val="000000"/>
          <w:kern w:val="2"/>
          <w:lang w:val="ru-RU"/>
        </w:rPr>
        <w:t>61</w:t>
      </w:r>
      <w:r w:rsidR="009D3699" w:rsidRPr="00BE4814">
        <w:rPr>
          <w:rFonts w:eastAsia="TimesNewRomanPSMT" w:cs="Arial"/>
          <w:color w:val="000000"/>
          <w:kern w:val="2"/>
          <w:lang w:val="ru-RU"/>
        </w:rPr>
        <w:t>.</w:t>
      </w:r>
      <w:r w:rsidR="00261778" w:rsidRPr="00BE4814">
        <w:rPr>
          <w:rFonts w:eastAsia="TimesNewRomanPSMT" w:cs="Arial"/>
          <w:color w:val="000000"/>
          <w:kern w:val="2"/>
          <w:lang w:val="ru-RU"/>
        </w:rPr>
        <w:t xml:space="preserve"> Закона о јавним набавкама („Сл. гласник РС” бр. </w:t>
      </w:r>
      <w:r w:rsidR="00750519" w:rsidRPr="00BE4814">
        <w:rPr>
          <w:rFonts w:eastAsia="TimesNewRomanPSMT" w:cs="Arial"/>
          <w:color w:val="000000"/>
          <w:kern w:val="2"/>
          <w:lang w:val="ru-RU"/>
        </w:rPr>
        <w:t>124/</w:t>
      </w:r>
      <w:r w:rsidR="009060E7" w:rsidRPr="00BE4814">
        <w:rPr>
          <w:rFonts w:eastAsia="TimesNewRomanPSMT" w:cs="Arial"/>
          <w:color w:val="000000"/>
          <w:kern w:val="2"/>
          <w:lang w:val="ru-RU"/>
        </w:rPr>
        <w:t>12, 14/15 и 68/15</w:t>
      </w:r>
      <w:r w:rsidR="000F57ED" w:rsidRPr="00BE4814">
        <w:rPr>
          <w:rFonts w:eastAsia="TimesNewRomanPSMT" w:cs="Arial"/>
          <w:color w:val="000000"/>
          <w:kern w:val="2"/>
          <w:lang w:val="ru-RU"/>
        </w:rPr>
        <w:t>, у даљем тексту</w:t>
      </w:r>
      <w:r w:rsidR="005C7CDE" w:rsidRPr="00BE4814">
        <w:rPr>
          <w:rFonts w:eastAsia="TimesNewRomanPSMT" w:cs="Arial"/>
          <w:color w:val="000000"/>
          <w:kern w:val="2"/>
          <w:lang w:val="ru-RU"/>
        </w:rPr>
        <w:t xml:space="preserve"> </w:t>
      </w:r>
      <w:r w:rsidR="00BA1E63" w:rsidRPr="00BE4814">
        <w:rPr>
          <w:rFonts w:eastAsia="Calibri" w:cs="Arial"/>
          <w:bCs/>
        </w:rPr>
        <w:t>Закон</w:t>
      </w:r>
      <w:r w:rsidR="00261778" w:rsidRPr="00BE4814">
        <w:rPr>
          <w:rFonts w:eastAsia="TimesNewRomanPSMT" w:cs="Arial"/>
          <w:color w:val="000000"/>
          <w:kern w:val="2"/>
          <w:lang w:val="ru-RU"/>
        </w:rPr>
        <w:t>),чл</w:t>
      </w:r>
      <w:r w:rsidR="00472BF8" w:rsidRPr="00BE4814">
        <w:rPr>
          <w:rFonts w:eastAsia="TimesNewRomanPSMT" w:cs="Arial"/>
          <w:color w:val="000000"/>
          <w:kern w:val="2"/>
          <w:lang w:val="ru-RU"/>
        </w:rPr>
        <w:t>ана</w:t>
      </w:r>
      <w:r w:rsidR="00EC5BB4" w:rsidRPr="00BE4814">
        <w:rPr>
          <w:rFonts w:eastAsia="TimesNewRomanPSMT" w:cs="Arial"/>
          <w:color w:val="000000"/>
          <w:kern w:val="2"/>
          <w:lang w:val="ru-RU"/>
        </w:rPr>
        <w:t xml:space="preserve"> </w:t>
      </w:r>
      <w:r w:rsidR="00D34466" w:rsidRPr="00BE4814">
        <w:rPr>
          <w:rFonts w:eastAsia="TimesNewRomanPSMT" w:cs="Arial"/>
          <w:color w:val="000000"/>
          <w:kern w:val="2"/>
          <w:lang w:val="ru-RU"/>
        </w:rPr>
        <w:t>2</w:t>
      </w:r>
      <w:r w:rsidR="00261778" w:rsidRPr="00BE4814">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E4814">
        <w:rPr>
          <w:rFonts w:eastAsia="TimesNewRomanPSMT" w:cs="Arial"/>
          <w:color w:val="000000"/>
          <w:kern w:val="2"/>
          <w:lang w:val="ru-RU"/>
        </w:rPr>
        <w:t xml:space="preserve">лова („Сл. гласник РС” бр. </w:t>
      </w:r>
      <w:r w:rsidR="00DB369C" w:rsidRPr="00BE4814">
        <w:rPr>
          <w:rFonts w:eastAsia="TimesNewRomanPSMT" w:cs="Arial"/>
          <w:color w:val="000000"/>
          <w:kern w:val="2"/>
        </w:rPr>
        <w:t>86/15</w:t>
      </w:r>
      <w:r w:rsidR="00261778" w:rsidRPr="00BE4814">
        <w:rPr>
          <w:rFonts w:eastAsia="TimesNewRomanPSMT" w:cs="Arial"/>
          <w:color w:val="000000"/>
          <w:kern w:val="2"/>
          <w:lang w:val="ru-RU"/>
        </w:rPr>
        <w:t xml:space="preserve">), </w:t>
      </w:r>
      <w:r w:rsidR="00261778" w:rsidRPr="00BE4814">
        <w:rPr>
          <w:rFonts w:eastAsia="Arial Unicode MS" w:cs="Arial"/>
          <w:color w:val="000000"/>
          <w:kern w:val="2"/>
          <w:lang w:val="ru-RU"/>
        </w:rPr>
        <w:t>Одлуке о покрет</w:t>
      </w:r>
      <w:r w:rsidR="00207F92" w:rsidRPr="00BE4814">
        <w:rPr>
          <w:rFonts w:eastAsia="Arial Unicode MS" w:cs="Arial"/>
          <w:color w:val="000000"/>
          <w:kern w:val="2"/>
          <w:lang w:val="ru-RU"/>
        </w:rPr>
        <w:t xml:space="preserve">ању поступка јавне набавке број 12.01.486150/2-17 </w:t>
      </w:r>
      <w:r w:rsidR="00F14109" w:rsidRPr="00BE4814">
        <w:rPr>
          <w:rFonts w:eastAsia="Arial Unicode MS" w:cs="Arial"/>
          <w:color w:val="000000"/>
          <w:kern w:val="2"/>
        </w:rPr>
        <w:t>o</w:t>
      </w:r>
      <w:r w:rsidR="00F14109" w:rsidRPr="00BE4814">
        <w:rPr>
          <w:rFonts w:eastAsia="Arial Unicode MS" w:cs="Arial"/>
          <w:color w:val="000000"/>
          <w:kern w:val="2"/>
          <w:lang w:val="ru-RU"/>
        </w:rPr>
        <w:t>д</w:t>
      </w:r>
      <w:r w:rsidR="00207F92" w:rsidRPr="00BE4814">
        <w:rPr>
          <w:rFonts w:eastAsia="Arial Unicode MS" w:cs="Arial"/>
          <w:color w:val="000000"/>
          <w:kern w:val="2"/>
          <w:lang w:val="ru-RU"/>
        </w:rPr>
        <w:t xml:space="preserve"> 12.10</w:t>
      </w:r>
      <w:r w:rsidR="00005800" w:rsidRPr="00BE4814">
        <w:rPr>
          <w:rFonts w:eastAsia="Arial Unicode MS" w:cs="Arial"/>
          <w:color w:val="000000"/>
          <w:kern w:val="2"/>
          <w:lang w:val="ru-RU"/>
        </w:rPr>
        <w:t>.</w:t>
      </w:r>
      <w:r w:rsidR="00413BCE" w:rsidRPr="00BE4814">
        <w:rPr>
          <w:rFonts w:eastAsia="Arial Unicode MS" w:cs="Arial"/>
          <w:color w:val="000000"/>
          <w:kern w:val="2"/>
          <w:lang w:val="ru-RU"/>
        </w:rPr>
        <w:t>201</w:t>
      </w:r>
      <w:r w:rsidR="00207F92" w:rsidRPr="00BE4814">
        <w:rPr>
          <w:rFonts w:eastAsia="Arial Unicode MS" w:cs="Arial"/>
          <w:color w:val="000000"/>
          <w:kern w:val="2"/>
          <w:lang w:val="ru-RU"/>
        </w:rPr>
        <w:t>7</w:t>
      </w:r>
      <w:r w:rsidR="00413BCE" w:rsidRPr="00BE4814">
        <w:rPr>
          <w:rFonts w:eastAsia="Arial Unicode MS" w:cs="Arial"/>
          <w:color w:val="000000"/>
          <w:kern w:val="2"/>
          <w:lang w:val="ru-RU"/>
        </w:rPr>
        <w:t>.</w:t>
      </w:r>
      <w:r w:rsidR="00261778" w:rsidRPr="00BE4814">
        <w:rPr>
          <w:rFonts w:eastAsia="Arial Unicode MS" w:cs="Arial"/>
          <w:color w:val="000000"/>
          <w:kern w:val="2"/>
          <w:lang w:val="ru-RU"/>
        </w:rPr>
        <w:t xml:space="preserve"> године и Решења о образовању комисије за јавну набавку број </w:t>
      </w:r>
      <w:r w:rsidR="00207F92" w:rsidRPr="00BE4814">
        <w:rPr>
          <w:rFonts w:eastAsia="Arial Unicode MS" w:cs="Arial"/>
          <w:color w:val="000000"/>
          <w:kern w:val="2"/>
          <w:lang w:val="ru-RU"/>
        </w:rPr>
        <w:t xml:space="preserve">12.01.486150/3-17 </w:t>
      </w:r>
      <w:r w:rsidR="00207F92" w:rsidRPr="00BE4814">
        <w:rPr>
          <w:rFonts w:eastAsia="Arial Unicode MS" w:cs="Arial"/>
          <w:color w:val="000000"/>
          <w:kern w:val="2"/>
        </w:rPr>
        <w:t>o</w:t>
      </w:r>
      <w:r w:rsidR="00207F92" w:rsidRPr="00BE4814">
        <w:rPr>
          <w:rFonts w:eastAsia="Arial Unicode MS" w:cs="Arial"/>
          <w:color w:val="000000"/>
          <w:kern w:val="2"/>
          <w:lang w:val="ru-RU"/>
        </w:rPr>
        <w:t>д 12.10.2017. године</w:t>
      </w:r>
      <w:r w:rsidR="00005800" w:rsidRPr="00BE4814">
        <w:rPr>
          <w:rFonts w:eastAsia="Arial Unicode MS" w:cs="Arial"/>
          <w:color w:val="000000"/>
          <w:kern w:val="2"/>
          <w:lang w:val="ru-RU"/>
        </w:rPr>
        <w:t xml:space="preserve"> </w:t>
      </w:r>
      <w:r w:rsidR="00261778" w:rsidRPr="00BE4814">
        <w:rPr>
          <w:rFonts w:eastAsia="Arial Unicode MS" w:cs="Arial"/>
          <w:color w:val="000000"/>
          <w:kern w:val="2"/>
          <w:lang w:val="ru-RU"/>
        </w:rPr>
        <w:t xml:space="preserve"> припремљена је:</w:t>
      </w:r>
    </w:p>
    <w:p w:rsidR="00261778" w:rsidRPr="00BE4814" w:rsidRDefault="00261778" w:rsidP="000C50A0">
      <w:pPr>
        <w:pStyle w:val="BodyText"/>
        <w:spacing w:before="0"/>
        <w:rPr>
          <w:rFonts w:cs="Arial"/>
          <w:b/>
          <w:spacing w:val="80"/>
          <w:sz w:val="22"/>
          <w:szCs w:val="22"/>
          <w:lang w:val="ru-RU"/>
        </w:rPr>
      </w:pPr>
    </w:p>
    <w:p w:rsidR="00210557" w:rsidRPr="00BE4814" w:rsidRDefault="00210557" w:rsidP="00874F5B">
      <w:pPr>
        <w:jc w:val="center"/>
        <w:rPr>
          <w:rFonts w:cs="Arial"/>
          <w:b/>
        </w:rPr>
      </w:pPr>
      <w:bookmarkStart w:id="7" w:name="_Toc441215598"/>
      <w:bookmarkStart w:id="8" w:name="_Toc441651537"/>
      <w:bookmarkStart w:id="9" w:name="_Toc442559874"/>
      <w:r w:rsidRPr="00BE4814">
        <w:rPr>
          <w:rFonts w:cs="Arial"/>
          <w:b/>
        </w:rPr>
        <w:t>КОНКУРСНА ДОКУМЕНТАЦИЈА</w:t>
      </w:r>
      <w:bookmarkEnd w:id="7"/>
      <w:bookmarkEnd w:id="8"/>
      <w:bookmarkEnd w:id="9"/>
    </w:p>
    <w:p w:rsidR="00210557" w:rsidRPr="00BE4814" w:rsidRDefault="00D516F7" w:rsidP="00210557">
      <w:pPr>
        <w:jc w:val="center"/>
        <w:rPr>
          <w:rFonts w:cs="Arial"/>
        </w:rPr>
      </w:pPr>
      <w:r w:rsidRPr="00BE4814">
        <w:rPr>
          <w:rFonts w:cs="Arial"/>
          <w:lang w:val="sr-Cyrl-CS"/>
        </w:rPr>
        <w:t xml:space="preserve">за подношење понуда </w:t>
      </w:r>
      <w:r w:rsidR="00210557" w:rsidRPr="00BE4814">
        <w:rPr>
          <w:rFonts w:cs="Arial"/>
        </w:rPr>
        <w:t xml:space="preserve">у </w:t>
      </w:r>
      <w:r w:rsidR="00D34466" w:rsidRPr="00BE4814">
        <w:rPr>
          <w:rFonts w:cs="Arial"/>
          <w:lang w:val="sr-Cyrl-RS"/>
        </w:rPr>
        <w:t xml:space="preserve">отвореном </w:t>
      </w:r>
      <w:r w:rsidR="00210557" w:rsidRPr="00BE4814">
        <w:rPr>
          <w:rFonts w:cs="Arial"/>
        </w:rPr>
        <w:t>посту</w:t>
      </w:r>
      <w:r w:rsidR="00D34466" w:rsidRPr="00BE4814">
        <w:rPr>
          <w:rFonts w:cs="Arial"/>
        </w:rPr>
        <w:t xml:space="preserve">пку </w:t>
      </w:r>
    </w:p>
    <w:p w:rsidR="00210557" w:rsidRPr="00BE4814" w:rsidRDefault="00210557" w:rsidP="00874F5B">
      <w:pPr>
        <w:jc w:val="center"/>
        <w:rPr>
          <w:rFonts w:cs="Arial"/>
          <w:b/>
        </w:rPr>
      </w:pPr>
      <w:bookmarkStart w:id="10" w:name="_Toc441215599"/>
      <w:bookmarkStart w:id="11" w:name="_Toc441651538"/>
      <w:bookmarkStart w:id="12" w:name="_Toc442559875"/>
      <w:proofErr w:type="gramStart"/>
      <w:r w:rsidRPr="00BE4814">
        <w:rPr>
          <w:rFonts w:cs="Arial"/>
          <w:b/>
        </w:rPr>
        <w:t>за</w:t>
      </w:r>
      <w:proofErr w:type="gramEnd"/>
      <w:r w:rsidRPr="00BE4814">
        <w:rPr>
          <w:rFonts w:cs="Arial"/>
          <w:b/>
        </w:rPr>
        <w:t xml:space="preserve"> јавну набавку добара бр.</w:t>
      </w:r>
      <w:bookmarkEnd w:id="10"/>
      <w:bookmarkEnd w:id="11"/>
      <w:bookmarkEnd w:id="12"/>
      <w:r w:rsidR="00207F92" w:rsidRPr="00BE4814">
        <w:rPr>
          <w:rFonts w:cs="Arial"/>
          <w:b/>
        </w:rPr>
        <w:t xml:space="preserve"> ЈН/1000/0186/2017</w:t>
      </w:r>
    </w:p>
    <w:p w:rsidR="009D3699" w:rsidRPr="00BE4814" w:rsidRDefault="009D3699" w:rsidP="000C50A0">
      <w:pPr>
        <w:pStyle w:val="BodyText"/>
        <w:spacing w:before="0"/>
        <w:rPr>
          <w:rFonts w:cs="Arial"/>
          <w:i/>
          <w:color w:val="00B0F0"/>
          <w:sz w:val="22"/>
          <w:szCs w:val="22"/>
          <w:lang w:val="sr-Latn-CS"/>
        </w:rPr>
      </w:pPr>
    </w:p>
    <w:p w:rsidR="009D3699" w:rsidRPr="00BE4814" w:rsidRDefault="00207F92" w:rsidP="00207F92">
      <w:pPr>
        <w:pStyle w:val="BodyText"/>
        <w:spacing w:before="0"/>
        <w:jc w:val="center"/>
        <w:rPr>
          <w:rFonts w:cs="Arial"/>
          <w:b/>
          <w:sz w:val="22"/>
          <w:szCs w:val="22"/>
          <w:lang w:val="sr-Latn-CS"/>
        </w:rPr>
      </w:pPr>
      <w:r w:rsidRPr="00BE4814">
        <w:rPr>
          <w:rFonts w:cs="Arial"/>
          <w:b/>
          <w:sz w:val="22"/>
          <w:szCs w:val="22"/>
          <w:lang w:val="sr-Cyrl-RS"/>
        </w:rPr>
        <w:t xml:space="preserve">Добара „Одржавање </w:t>
      </w:r>
      <w:r w:rsidRPr="00BE4814">
        <w:rPr>
          <w:rFonts w:cs="Arial"/>
          <w:b/>
          <w:sz w:val="22"/>
          <w:szCs w:val="22"/>
          <w:lang w:val="en-US"/>
        </w:rPr>
        <w:t xml:space="preserve">Firewall – </w:t>
      </w:r>
      <w:r w:rsidRPr="00BE4814">
        <w:rPr>
          <w:rFonts w:cs="Arial"/>
          <w:b/>
          <w:sz w:val="22"/>
          <w:szCs w:val="22"/>
          <w:lang w:val="sr-Cyrl-RS"/>
        </w:rPr>
        <w:t>обнова лиценци“</w:t>
      </w:r>
    </w:p>
    <w:p w:rsidR="009D3699" w:rsidRPr="00BE4814" w:rsidRDefault="009D3699" w:rsidP="000C50A0">
      <w:pPr>
        <w:pStyle w:val="BodyText"/>
        <w:spacing w:before="0"/>
        <w:rPr>
          <w:rFonts w:cs="Arial"/>
          <w:i/>
          <w:color w:val="00B0F0"/>
          <w:sz w:val="22"/>
          <w:szCs w:val="22"/>
          <w:lang w:val="sr-Latn-CS"/>
        </w:rPr>
      </w:pPr>
    </w:p>
    <w:p w:rsidR="00C62AA7" w:rsidRPr="00BE4814" w:rsidRDefault="00C62AA7" w:rsidP="00C62AA7">
      <w:pPr>
        <w:pStyle w:val="Title"/>
        <w:rPr>
          <w:rFonts w:cs="Arial"/>
          <w:sz w:val="22"/>
          <w:szCs w:val="22"/>
          <w:lang w:val="de-DE"/>
        </w:rPr>
      </w:pPr>
      <w:r w:rsidRPr="00BE4814">
        <w:rPr>
          <w:rFonts w:cs="Arial"/>
          <w:sz w:val="22"/>
          <w:szCs w:val="22"/>
          <w:lang w:val="de-DE"/>
        </w:rPr>
        <w:t>Садр</w:t>
      </w:r>
      <w:r w:rsidRPr="00BE4814">
        <w:rPr>
          <w:rFonts w:cs="Arial"/>
          <w:sz w:val="22"/>
          <w:szCs w:val="22"/>
          <w:lang w:val="ru-RU"/>
        </w:rPr>
        <w:t>ж</w:t>
      </w:r>
      <w:r w:rsidRPr="00BE4814">
        <w:rPr>
          <w:rFonts w:cs="Arial"/>
          <w:sz w:val="22"/>
          <w:szCs w:val="22"/>
          <w:lang w:val="de-DE"/>
        </w:rPr>
        <w:t>ај</w:t>
      </w:r>
      <w:r w:rsidRPr="00BE4814">
        <w:rPr>
          <w:rFonts w:cs="Arial"/>
          <w:sz w:val="22"/>
          <w:szCs w:val="22"/>
          <w:lang w:val="ru-RU"/>
        </w:rPr>
        <w:t xml:space="preserve"> к</w:t>
      </w:r>
      <w:r w:rsidRPr="00BE4814">
        <w:rPr>
          <w:rFonts w:cs="Arial"/>
          <w:sz w:val="22"/>
          <w:szCs w:val="22"/>
          <w:lang w:val="de-DE"/>
        </w:rPr>
        <w:t>онкурсне</w:t>
      </w:r>
      <w:r w:rsidRPr="00BE4814">
        <w:rPr>
          <w:rFonts w:cs="Arial"/>
          <w:sz w:val="22"/>
          <w:szCs w:val="22"/>
          <w:lang w:val="ru-RU"/>
        </w:rPr>
        <w:t xml:space="preserve"> </w:t>
      </w:r>
      <w:r w:rsidRPr="00BE4814">
        <w:rPr>
          <w:rFonts w:cs="Arial"/>
          <w:sz w:val="22"/>
          <w:szCs w:val="22"/>
          <w:lang w:val="de-DE"/>
        </w:rPr>
        <w:t>документације:</w:t>
      </w:r>
    </w:p>
    <w:p w:rsidR="00C62AA7" w:rsidRPr="00BE4814" w:rsidRDefault="00C62AA7" w:rsidP="00C62AA7">
      <w:pPr>
        <w:pStyle w:val="Title"/>
        <w:rPr>
          <w:rFonts w:cs="Arial"/>
          <w:b w:val="0"/>
          <w:sz w:val="22"/>
          <w:szCs w:val="22"/>
          <w:lang w:val="ru-RU"/>
        </w:rPr>
      </w:pP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r>
      <w:r w:rsidRPr="00BE4814">
        <w:rPr>
          <w:rFonts w:cs="Arial"/>
          <w:sz w:val="22"/>
          <w:szCs w:val="22"/>
          <w:lang w:val="ru-RU"/>
        </w:rPr>
        <w:tab/>
        <w:t xml:space="preserve">    </w:t>
      </w:r>
      <w:r w:rsidRPr="00BE4814">
        <w:rPr>
          <w:rFonts w:cs="Arial"/>
          <w:b w:val="0"/>
          <w:sz w:val="22"/>
          <w:szCs w:val="22"/>
          <w:lang w:val="ru-RU"/>
        </w:rPr>
        <w:t>страна</w:t>
      </w:r>
      <w:r w:rsidRPr="00BE4814">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rPr>
            </w:pPr>
            <w:r w:rsidRPr="00BE4814">
              <w:rPr>
                <w:rFonts w:cs="Arial"/>
              </w:rPr>
              <w:t>1.</w:t>
            </w:r>
          </w:p>
        </w:tc>
        <w:tc>
          <w:tcPr>
            <w:tcW w:w="7574" w:type="dxa"/>
          </w:tcPr>
          <w:p w:rsidR="00C62AA7" w:rsidRPr="00BE4814" w:rsidRDefault="00C62AA7" w:rsidP="004C3B38">
            <w:pPr>
              <w:tabs>
                <w:tab w:val="left" w:pos="360"/>
                <w:tab w:val="left" w:pos="567"/>
                <w:tab w:val="right" w:leader="dot" w:pos="9639"/>
              </w:tabs>
              <w:rPr>
                <w:rFonts w:cs="Arial"/>
                <w:lang w:val="sr-Cyrl-RS"/>
              </w:rPr>
            </w:pPr>
            <w:r w:rsidRPr="00BE4814">
              <w:rPr>
                <w:rFonts w:cs="Arial"/>
                <w:lang w:val="sr-Cyrl-RS"/>
              </w:rPr>
              <w:t>Општи подаци о јавној набавци</w:t>
            </w:r>
          </w:p>
        </w:tc>
        <w:tc>
          <w:tcPr>
            <w:tcW w:w="810" w:type="dxa"/>
          </w:tcPr>
          <w:p w:rsidR="00C62AA7" w:rsidRPr="00BE4814" w:rsidRDefault="00014D3E" w:rsidP="004C3B38">
            <w:pPr>
              <w:tabs>
                <w:tab w:val="left" w:pos="360"/>
                <w:tab w:val="left" w:pos="567"/>
                <w:tab w:val="right" w:leader="dot" w:pos="9639"/>
              </w:tabs>
              <w:jc w:val="center"/>
              <w:rPr>
                <w:rFonts w:cs="Arial"/>
                <w:lang w:val="sr-Cyrl-RS"/>
              </w:rPr>
            </w:pPr>
            <w:r w:rsidRPr="00BE4814">
              <w:rPr>
                <w:rFonts w:cs="Arial"/>
                <w:lang w:val="sr-Cyrl-RS"/>
              </w:rPr>
              <w:t>3</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lang w:val="sr-Cyrl-RS"/>
              </w:rPr>
            </w:pPr>
            <w:r w:rsidRPr="00BE4814">
              <w:rPr>
                <w:rFonts w:cs="Arial"/>
                <w:lang w:val="sr-Cyrl-RS"/>
              </w:rPr>
              <w:t>2.</w:t>
            </w:r>
          </w:p>
        </w:tc>
        <w:tc>
          <w:tcPr>
            <w:tcW w:w="7574" w:type="dxa"/>
          </w:tcPr>
          <w:p w:rsidR="00C62AA7" w:rsidRPr="00BE4814" w:rsidRDefault="00C62AA7" w:rsidP="004C3B38">
            <w:pPr>
              <w:tabs>
                <w:tab w:val="left" w:pos="317"/>
                <w:tab w:val="left" w:pos="360"/>
                <w:tab w:val="right" w:leader="dot" w:pos="9639"/>
              </w:tabs>
              <w:rPr>
                <w:rFonts w:cs="Arial"/>
                <w:lang w:val="sr-Cyrl-RS"/>
              </w:rPr>
            </w:pPr>
            <w:r w:rsidRPr="00BE4814">
              <w:rPr>
                <w:rFonts w:cs="Arial"/>
                <w:lang w:val="sr-Cyrl-RS"/>
              </w:rPr>
              <w:t>Подаци о предмету набавке</w:t>
            </w:r>
          </w:p>
        </w:tc>
        <w:tc>
          <w:tcPr>
            <w:tcW w:w="810" w:type="dxa"/>
          </w:tcPr>
          <w:p w:rsidR="00C62AA7" w:rsidRPr="00BE4814" w:rsidRDefault="00014D3E" w:rsidP="004C3B38">
            <w:pPr>
              <w:tabs>
                <w:tab w:val="left" w:pos="360"/>
                <w:tab w:val="left" w:pos="567"/>
                <w:tab w:val="right" w:leader="dot" w:pos="9639"/>
              </w:tabs>
              <w:jc w:val="center"/>
              <w:rPr>
                <w:rFonts w:cs="Arial"/>
                <w:lang w:val="sr-Cyrl-RS"/>
              </w:rPr>
            </w:pPr>
            <w:r w:rsidRPr="00BE4814">
              <w:rPr>
                <w:rFonts w:cs="Arial"/>
                <w:lang w:val="sr-Cyrl-RS"/>
              </w:rPr>
              <w:t>3</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lang w:val="sr-Cyrl-RS"/>
              </w:rPr>
            </w:pPr>
            <w:r w:rsidRPr="00BE4814">
              <w:rPr>
                <w:rFonts w:cs="Arial"/>
                <w:lang w:val="sr-Cyrl-RS"/>
              </w:rPr>
              <w:t>3.</w:t>
            </w:r>
          </w:p>
        </w:tc>
        <w:tc>
          <w:tcPr>
            <w:tcW w:w="7574" w:type="dxa"/>
          </w:tcPr>
          <w:p w:rsidR="00C62AA7" w:rsidRPr="00BE4814" w:rsidRDefault="00C62AA7" w:rsidP="004C3B38">
            <w:pPr>
              <w:tabs>
                <w:tab w:val="left" w:pos="317"/>
                <w:tab w:val="left" w:pos="360"/>
                <w:tab w:val="right" w:leader="dot" w:pos="9639"/>
              </w:tabs>
              <w:rPr>
                <w:rFonts w:cs="Arial"/>
                <w:lang w:val="sr-Cyrl-RS"/>
              </w:rPr>
            </w:pPr>
            <w:r w:rsidRPr="00BE4814">
              <w:rPr>
                <w:rFonts w:cs="Arial"/>
                <w:lang w:val="sr-Cyrl-RS"/>
              </w:rPr>
              <w:t>Техничка спецификација (врста, техничке карактеристике, квалитет, количина и опис добара...)</w:t>
            </w:r>
          </w:p>
        </w:tc>
        <w:tc>
          <w:tcPr>
            <w:tcW w:w="810" w:type="dxa"/>
          </w:tcPr>
          <w:p w:rsidR="00C62AA7" w:rsidRPr="00BE4814" w:rsidRDefault="00014D3E" w:rsidP="004C3B38">
            <w:pPr>
              <w:tabs>
                <w:tab w:val="left" w:pos="360"/>
                <w:tab w:val="left" w:pos="567"/>
                <w:tab w:val="right" w:leader="dot" w:pos="9639"/>
              </w:tabs>
              <w:jc w:val="center"/>
              <w:rPr>
                <w:rFonts w:cs="Arial"/>
                <w:lang w:val="sr-Cyrl-RS"/>
              </w:rPr>
            </w:pPr>
            <w:r w:rsidRPr="00BE4814">
              <w:rPr>
                <w:rFonts w:cs="Arial"/>
                <w:lang w:val="sr-Cyrl-RS"/>
              </w:rPr>
              <w:t>3</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lang w:val="sr-Cyrl-RS"/>
              </w:rPr>
            </w:pPr>
            <w:r w:rsidRPr="00BE4814">
              <w:rPr>
                <w:rFonts w:cs="Arial"/>
              </w:rPr>
              <w:t>4</w:t>
            </w:r>
            <w:r w:rsidRPr="00BE4814">
              <w:rPr>
                <w:rFonts w:cs="Arial"/>
                <w:lang w:val="sr-Cyrl-RS"/>
              </w:rPr>
              <w:t>.</w:t>
            </w:r>
          </w:p>
        </w:tc>
        <w:tc>
          <w:tcPr>
            <w:tcW w:w="7574" w:type="dxa"/>
          </w:tcPr>
          <w:p w:rsidR="00C62AA7" w:rsidRPr="00BE4814" w:rsidRDefault="00C62AA7" w:rsidP="004C3B38">
            <w:pPr>
              <w:tabs>
                <w:tab w:val="left" w:pos="317"/>
                <w:tab w:val="left" w:pos="360"/>
                <w:tab w:val="right" w:leader="dot" w:pos="9639"/>
              </w:tabs>
              <w:rPr>
                <w:rFonts w:cs="Arial"/>
              </w:rPr>
            </w:pPr>
            <w:r w:rsidRPr="00BE4814">
              <w:rPr>
                <w:rFonts w:cs="Arial"/>
                <w:lang w:val="sr-Cyrl-RS"/>
              </w:rPr>
              <w:t>Услови за учешће у поступку ЈН и упутство како се доказује испуњеност услова</w:t>
            </w:r>
          </w:p>
        </w:tc>
        <w:tc>
          <w:tcPr>
            <w:tcW w:w="810" w:type="dxa"/>
          </w:tcPr>
          <w:p w:rsidR="00C62AA7" w:rsidRPr="00BE4814" w:rsidRDefault="00014D3E" w:rsidP="004C3B38">
            <w:pPr>
              <w:tabs>
                <w:tab w:val="left" w:pos="360"/>
                <w:tab w:val="left" w:pos="567"/>
                <w:tab w:val="right" w:leader="dot" w:pos="9639"/>
              </w:tabs>
              <w:jc w:val="center"/>
              <w:rPr>
                <w:rFonts w:cs="Arial"/>
                <w:lang w:val="sr-Latn-RS"/>
              </w:rPr>
            </w:pPr>
            <w:r w:rsidRPr="00BE4814">
              <w:rPr>
                <w:rFonts w:cs="Arial"/>
                <w:lang w:val="sr-Cyrl-RS"/>
              </w:rPr>
              <w:t>5</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lang w:val="sr-Cyrl-RS"/>
              </w:rPr>
            </w:pPr>
            <w:r w:rsidRPr="00BE4814">
              <w:rPr>
                <w:rFonts w:cs="Arial"/>
                <w:lang w:val="sr-Cyrl-RS"/>
              </w:rPr>
              <w:t>5.</w:t>
            </w:r>
          </w:p>
        </w:tc>
        <w:tc>
          <w:tcPr>
            <w:tcW w:w="7574" w:type="dxa"/>
          </w:tcPr>
          <w:p w:rsidR="00C62AA7" w:rsidRPr="00BE4814" w:rsidRDefault="00C62AA7" w:rsidP="004C3B38">
            <w:pPr>
              <w:tabs>
                <w:tab w:val="left" w:pos="317"/>
                <w:tab w:val="left" w:pos="360"/>
                <w:tab w:val="right" w:leader="dot" w:pos="9639"/>
              </w:tabs>
              <w:rPr>
                <w:rFonts w:cs="Arial"/>
                <w:lang w:val="sr-Cyrl-RS"/>
              </w:rPr>
            </w:pPr>
            <w:r w:rsidRPr="00BE4814">
              <w:rPr>
                <w:rFonts w:cs="Arial"/>
                <w:lang w:val="sr-Cyrl-RS"/>
              </w:rPr>
              <w:t>Критеријум за доделу уговора</w:t>
            </w:r>
          </w:p>
        </w:tc>
        <w:tc>
          <w:tcPr>
            <w:tcW w:w="810" w:type="dxa"/>
          </w:tcPr>
          <w:p w:rsidR="00C62AA7" w:rsidRPr="00BE4814" w:rsidRDefault="00014D3E" w:rsidP="004C3B38">
            <w:pPr>
              <w:tabs>
                <w:tab w:val="left" w:pos="360"/>
                <w:tab w:val="left" w:pos="567"/>
                <w:tab w:val="right" w:leader="dot" w:pos="9639"/>
              </w:tabs>
              <w:jc w:val="center"/>
              <w:rPr>
                <w:rFonts w:cs="Arial"/>
                <w:lang w:val="sr-Cyrl-RS"/>
              </w:rPr>
            </w:pPr>
            <w:r w:rsidRPr="00BE4814">
              <w:rPr>
                <w:rFonts w:cs="Arial"/>
                <w:lang w:val="sr-Cyrl-RS"/>
              </w:rPr>
              <w:t>9</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rPr>
            </w:pPr>
            <w:r w:rsidRPr="00BE4814">
              <w:rPr>
                <w:rFonts w:cs="Arial"/>
                <w:lang w:val="sr-Cyrl-RS"/>
              </w:rPr>
              <w:t>6</w:t>
            </w:r>
            <w:r w:rsidRPr="00BE4814">
              <w:rPr>
                <w:rFonts w:cs="Arial"/>
              </w:rPr>
              <w:t>.</w:t>
            </w:r>
          </w:p>
        </w:tc>
        <w:tc>
          <w:tcPr>
            <w:tcW w:w="7574" w:type="dxa"/>
          </w:tcPr>
          <w:p w:rsidR="00C62AA7" w:rsidRPr="00BE4814" w:rsidRDefault="00C62AA7" w:rsidP="004C3B38">
            <w:pPr>
              <w:tabs>
                <w:tab w:val="left" w:pos="360"/>
                <w:tab w:val="left" w:pos="567"/>
                <w:tab w:val="right" w:leader="dot" w:pos="9639"/>
              </w:tabs>
              <w:rPr>
                <w:rFonts w:cs="Arial"/>
                <w:lang w:val="sr-Cyrl-RS"/>
              </w:rPr>
            </w:pPr>
            <w:r w:rsidRPr="00BE4814">
              <w:rPr>
                <w:rFonts w:cs="Arial"/>
                <w:lang w:val="sr-Cyrl-RS"/>
              </w:rPr>
              <w:t>Упутство понуђачима како да сачине понуду</w:t>
            </w:r>
          </w:p>
        </w:tc>
        <w:tc>
          <w:tcPr>
            <w:tcW w:w="810" w:type="dxa"/>
          </w:tcPr>
          <w:p w:rsidR="00C62AA7" w:rsidRPr="00BE4814" w:rsidRDefault="00014D3E" w:rsidP="004C3B38">
            <w:pPr>
              <w:tabs>
                <w:tab w:val="left" w:pos="360"/>
                <w:tab w:val="left" w:pos="567"/>
                <w:tab w:val="right" w:leader="dot" w:pos="9639"/>
              </w:tabs>
              <w:jc w:val="center"/>
              <w:rPr>
                <w:rFonts w:cs="Arial"/>
                <w:lang w:val="sr-Latn-RS"/>
              </w:rPr>
            </w:pPr>
            <w:r w:rsidRPr="00BE4814">
              <w:rPr>
                <w:rFonts w:cs="Arial"/>
                <w:lang w:val="sr-Cyrl-RS"/>
              </w:rPr>
              <w:t>9</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rPr>
            </w:pPr>
            <w:r w:rsidRPr="00BE4814">
              <w:rPr>
                <w:rFonts w:cs="Arial"/>
                <w:lang w:val="sr-Cyrl-RS"/>
              </w:rPr>
              <w:t>7</w:t>
            </w:r>
            <w:r w:rsidRPr="00BE4814">
              <w:rPr>
                <w:rFonts w:cs="Arial"/>
              </w:rPr>
              <w:t>.</w:t>
            </w:r>
          </w:p>
        </w:tc>
        <w:tc>
          <w:tcPr>
            <w:tcW w:w="7574" w:type="dxa"/>
          </w:tcPr>
          <w:p w:rsidR="00C62AA7" w:rsidRPr="00BE4814" w:rsidRDefault="00C62AA7" w:rsidP="004C3B38">
            <w:pPr>
              <w:tabs>
                <w:tab w:val="left" w:pos="360"/>
                <w:tab w:val="left" w:pos="567"/>
                <w:tab w:val="right" w:leader="dot" w:pos="9639"/>
              </w:tabs>
              <w:rPr>
                <w:rFonts w:cs="Arial"/>
                <w:lang w:val="sr-Cyrl-RS"/>
              </w:rPr>
            </w:pPr>
            <w:r w:rsidRPr="00BE4814">
              <w:rPr>
                <w:rFonts w:cs="Arial"/>
                <w:lang w:val="sr-Cyrl-RS"/>
              </w:rPr>
              <w:t>Обрасци ( 1 - ...)</w:t>
            </w:r>
          </w:p>
        </w:tc>
        <w:tc>
          <w:tcPr>
            <w:tcW w:w="810" w:type="dxa"/>
          </w:tcPr>
          <w:p w:rsidR="00C62AA7" w:rsidRPr="00BE4814" w:rsidRDefault="00014D3E" w:rsidP="00014D3E">
            <w:pPr>
              <w:tabs>
                <w:tab w:val="left" w:pos="360"/>
                <w:tab w:val="left" w:pos="567"/>
                <w:tab w:val="right" w:leader="dot" w:pos="9639"/>
              </w:tabs>
              <w:rPr>
                <w:rFonts w:cs="Arial"/>
              </w:rPr>
            </w:pPr>
            <w:r w:rsidRPr="00BE4814">
              <w:rPr>
                <w:rFonts w:cs="Arial"/>
                <w:lang w:val="sr-Cyrl-RS"/>
              </w:rPr>
              <w:t xml:space="preserve">   2</w:t>
            </w:r>
            <w:r w:rsidR="002E6842">
              <w:rPr>
                <w:rFonts w:cs="Arial"/>
                <w:lang w:val="sr-Cyrl-RS"/>
              </w:rPr>
              <w:t>6</w:t>
            </w:r>
          </w:p>
        </w:tc>
      </w:tr>
      <w:tr w:rsidR="00C62AA7" w:rsidRPr="00BE4814" w:rsidTr="00C62AA7">
        <w:tc>
          <w:tcPr>
            <w:tcW w:w="564" w:type="dxa"/>
          </w:tcPr>
          <w:p w:rsidR="00C62AA7" w:rsidRPr="00BE4814" w:rsidRDefault="00C62AA7" w:rsidP="004C3B38">
            <w:pPr>
              <w:tabs>
                <w:tab w:val="left" w:pos="360"/>
                <w:tab w:val="left" w:pos="567"/>
                <w:tab w:val="right" w:leader="dot" w:pos="9639"/>
              </w:tabs>
              <w:jc w:val="center"/>
              <w:rPr>
                <w:rFonts w:cs="Arial"/>
                <w:lang w:val="sr-Cyrl-RS"/>
              </w:rPr>
            </w:pPr>
            <w:r w:rsidRPr="00BE4814">
              <w:rPr>
                <w:rFonts w:cs="Arial"/>
                <w:lang w:val="sr-Cyrl-RS"/>
              </w:rPr>
              <w:t>8.</w:t>
            </w:r>
          </w:p>
        </w:tc>
        <w:tc>
          <w:tcPr>
            <w:tcW w:w="7574" w:type="dxa"/>
          </w:tcPr>
          <w:p w:rsidR="00C62AA7" w:rsidRPr="00BE4814" w:rsidRDefault="00C62AA7" w:rsidP="004C3B38">
            <w:pPr>
              <w:tabs>
                <w:tab w:val="left" w:pos="360"/>
                <w:tab w:val="left" w:pos="567"/>
                <w:tab w:val="right" w:leader="dot" w:pos="9639"/>
              </w:tabs>
              <w:rPr>
                <w:rFonts w:cs="Arial"/>
                <w:lang w:val="sr-Cyrl-RS"/>
              </w:rPr>
            </w:pPr>
            <w:r w:rsidRPr="00BE4814">
              <w:rPr>
                <w:rFonts w:cs="Arial"/>
                <w:lang w:val="sr-Cyrl-RS"/>
              </w:rPr>
              <w:t>Модел уговора</w:t>
            </w:r>
          </w:p>
        </w:tc>
        <w:tc>
          <w:tcPr>
            <w:tcW w:w="810" w:type="dxa"/>
          </w:tcPr>
          <w:p w:rsidR="00C62AA7" w:rsidRPr="00BE4814" w:rsidRDefault="002E6842" w:rsidP="004C3B38">
            <w:pPr>
              <w:tabs>
                <w:tab w:val="left" w:pos="360"/>
                <w:tab w:val="left" w:pos="567"/>
                <w:tab w:val="right" w:leader="dot" w:pos="9639"/>
              </w:tabs>
              <w:jc w:val="center"/>
              <w:rPr>
                <w:rFonts w:cs="Arial"/>
                <w:lang w:val="sr-Cyrl-RS"/>
              </w:rPr>
            </w:pPr>
            <w:r>
              <w:rPr>
                <w:rFonts w:cs="Arial"/>
                <w:lang w:val="sr-Cyrl-RS"/>
              </w:rPr>
              <w:t>45</w:t>
            </w:r>
          </w:p>
        </w:tc>
      </w:tr>
      <w:tr w:rsidR="00014D3E" w:rsidRPr="00BE4814" w:rsidTr="00C62AA7">
        <w:tc>
          <w:tcPr>
            <w:tcW w:w="564" w:type="dxa"/>
          </w:tcPr>
          <w:p w:rsidR="00014D3E" w:rsidRPr="00BE4814" w:rsidRDefault="00014D3E" w:rsidP="004C3B38">
            <w:pPr>
              <w:tabs>
                <w:tab w:val="left" w:pos="360"/>
                <w:tab w:val="left" w:pos="567"/>
                <w:tab w:val="right" w:leader="dot" w:pos="9639"/>
              </w:tabs>
              <w:jc w:val="center"/>
              <w:rPr>
                <w:rFonts w:cs="Arial"/>
                <w:lang w:val="sr-Cyrl-RS"/>
              </w:rPr>
            </w:pPr>
            <w:r w:rsidRPr="00BE4814">
              <w:rPr>
                <w:rFonts w:cs="Arial"/>
                <w:lang w:val="sr-Cyrl-RS"/>
              </w:rPr>
              <w:t>9.</w:t>
            </w:r>
          </w:p>
        </w:tc>
        <w:tc>
          <w:tcPr>
            <w:tcW w:w="7574" w:type="dxa"/>
          </w:tcPr>
          <w:p w:rsidR="00014D3E" w:rsidRPr="00BE4814" w:rsidRDefault="00014D3E" w:rsidP="004C3B38">
            <w:pPr>
              <w:tabs>
                <w:tab w:val="left" w:pos="360"/>
                <w:tab w:val="left" w:pos="567"/>
                <w:tab w:val="right" w:leader="dot" w:pos="9639"/>
              </w:tabs>
              <w:rPr>
                <w:rFonts w:cs="Arial"/>
                <w:lang w:val="sr-Cyrl-RS"/>
              </w:rPr>
            </w:pPr>
            <w:r w:rsidRPr="00BE4814">
              <w:rPr>
                <w:rFonts w:cs="Arial"/>
                <w:lang w:val="sr-Cyrl-RS"/>
              </w:rPr>
              <w:t xml:space="preserve">Модел уговора о чувању пословне тајне и поверљивих информација </w:t>
            </w:r>
          </w:p>
        </w:tc>
        <w:tc>
          <w:tcPr>
            <w:tcW w:w="810" w:type="dxa"/>
          </w:tcPr>
          <w:p w:rsidR="00014D3E" w:rsidRPr="00BE4814" w:rsidRDefault="002E6842" w:rsidP="004C3B38">
            <w:pPr>
              <w:tabs>
                <w:tab w:val="left" w:pos="360"/>
                <w:tab w:val="left" w:pos="567"/>
                <w:tab w:val="right" w:leader="dot" w:pos="9639"/>
              </w:tabs>
              <w:jc w:val="center"/>
              <w:rPr>
                <w:rFonts w:cs="Arial"/>
                <w:lang w:val="sr-Cyrl-RS"/>
              </w:rPr>
            </w:pPr>
            <w:r>
              <w:rPr>
                <w:rFonts w:cs="Arial"/>
                <w:lang w:val="sr-Cyrl-RS"/>
              </w:rPr>
              <w:t>56</w:t>
            </w:r>
          </w:p>
        </w:tc>
      </w:tr>
    </w:tbl>
    <w:p w:rsidR="009D3699" w:rsidRPr="00BE4814" w:rsidRDefault="009D3699" w:rsidP="000C50A0">
      <w:pPr>
        <w:pStyle w:val="BodyText"/>
        <w:spacing w:before="0"/>
        <w:rPr>
          <w:rFonts w:cs="Arial"/>
          <w:b/>
          <w:spacing w:val="80"/>
          <w:sz w:val="22"/>
          <w:szCs w:val="22"/>
          <w:highlight w:val="yellow"/>
        </w:rPr>
      </w:pPr>
    </w:p>
    <w:p w:rsidR="00F5264D" w:rsidRPr="00BE4814" w:rsidRDefault="00C53AC6" w:rsidP="00C53AC6">
      <w:pPr>
        <w:jc w:val="right"/>
        <w:rPr>
          <w:rFonts w:cs="Arial"/>
          <w:color w:val="548DD4" w:themeColor="text2" w:themeTint="99"/>
          <w:lang w:val="sr-Cyrl-CS"/>
        </w:rPr>
      </w:pPr>
      <w:r w:rsidRPr="00BE4814">
        <w:rPr>
          <w:rFonts w:cs="Arial"/>
          <w:bCs/>
          <w:noProof/>
          <w:lang w:val="sr-Cyrl-CS"/>
        </w:rPr>
        <w:t>Укуп</w:t>
      </w:r>
      <w:r w:rsidR="00BE4814" w:rsidRPr="00BE4814">
        <w:rPr>
          <w:rFonts w:cs="Arial"/>
          <w:bCs/>
          <w:noProof/>
          <w:lang w:val="sr-Cyrl-CS"/>
        </w:rPr>
        <w:t>ан број страна документације:</w:t>
      </w:r>
      <w:r w:rsidR="0036615B">
        <w:rPr>
          <w:rFonts w:cs="Arial"/>
          <w:bCs/>
          <w:noProof/>
          <w:lang w:val="sr-Cyrl-CS"/>
        </w:rPr>
        <w:t>60</w:t>
      </w:r>
    </w:p>
    <w:p w:rsidR="001853E1" w:rsidRPr="00BE4814" w:rsidRDefault="001853E1" w:rsidP="000C50A0">
      <w:pPr>
        <w:pStyle w:val="BodyText"/>
        <w:spacing w:before="0"/>
        <w:rPr>
          <w:rFonts w:cs="Arial"/>
          <w:sz w:val="22"/>
          <w:szCs w:val="22"/>
        </w:rPr>
      </w:pPr>
    </w:p>
    <w:p w:rsidR="00FA0E61" w:rsidRPr="00BE4814" w:rsidRDefault="00473AD5" w:rsidP="00C82323">
      <w:pPr>
        <w:pStyle w:val="Heading10"/>
        <w:numPr>
          <w:ilvl w:val="0"/>
          <w:numId w:val="16"/>
        </w:numPr>
        <w:rPr>
          <w:rFonts w:cs="Arial"/>
          <w:lang w:val="en-US"/>
        </w:rPr>
      </w:pPr>
      <w:r w:rsidRPr="00BE4814">
        <w:rPr>
          <w:rFonts w:cs="Arial"/>
          <w:lang w:val="ru-RU"/>
        </w:rPr>
        <w:br w:type="page"/>
      </w:r>
      <w:bookmarkStart w:id="13" w:name="_Toc430335136"/>
      <w:bookmarkStart w:id="14" w:name="_Toc442559876"/>
      <w:bookmarkStart w:id="15" w:name="_Toc427817447"/>
      <w:r w:rsidR="00FA0E61" w:rsidRPr="00BE4814">
        <w:rPr>
          <w:rFonts w:cs="Arial"/>
        </w:rPr>
        <w:lastRenderedPageBreak/>
        <w:t>ОПШТИ ПОДАЦИ О ЈАВНОЈ НАБАВЦИ</w:t>
      </w:r>
      <w:bookmarkEnd w:id="13"/>
      <w:bookmarkEnd w:id="14"/>
    </w:p>
    <w:p w:rsidR="004276AD" w:rsidRPr="00BE4814"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BE4814" w:rsidTr="002E12CC">
        <w:tc>
          <w:tcPr>
            <w:tcW w:w="3032" w:type="dxa"/>
            <w:shd w:val="clear" w:color="auto" w:fill="auto"/>
          </w:tcPr>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Назив и адреса Наручиоца</w:t>
            </w:r>
          </w:p>
        </w:tc>
        <w:tc>
          <w:tcPr>
            <w:tcW w:w="6213" w:type="dxa"/>
            <w:shd w:val="clear" w:color="auto" w:fill="auto"/>
          </w:tcPr>
          <w:p w:rsidR="004276AD" w:rsidRPr="00BE4814" w:rsidRDefault="004276AD" w:rsidP="004276AD">
            <w:pPr>
              <w:suppressAutoHyphens/>
              <w:spacing w:line="100" w:lineRule="atLeast"/>
              <w:jc w:val="center"/>
              <w:rPr>
                <w:rFonts w:cs="Arial"/>
              </w:rPr>
            </w:pPr>
            <w:r w:rsidRPr="00BE4814">
              <w:rPr>
                <w:rFonts w:cs="Arial"/>
              </w:rPr>
              <w:t>Јавно предузеће „Електропривреда Србије“ Београд,</w:t>
            </w:r>
          </w:p>
          <w:p w:rsidR="002E12CC" w:rsidRPr="00BE4814" w:rsidRDefault="00A8375E" w:rsidP="000B75A4">
            <w:pPr>
              <w:suppressAutoHyphens/>
              <w:spacing w:line="100" w:lineRule="atLeast"/>
              <w:jc w:val="center"/>
              <w:rPr>
                <w:rFonts w:cs="Arial"/>
                <w:color w:val="00B0F0"/>
                <w:lang w:val="sr-Cyrl-RS"/>
              </w:rPr>
            </w:pPr>
            <w:r>
              <w:rPr>
                <w:rFonts w:cs="Arial"/>
              </w:rPr>
              <w:t xml:space="preserve">Улица </w:t>
            </w:r>
            <w:r>
              <w:rPr>
                <w:rFonts w:cs="Arial"/>
                <w:lang w:val="sr-Cyrl-RS"/>
              </w:rPr>
              <w:t xml:space="preserve">Балканска </w:t>
            </w:r>
            <w:r>
              <w:rPr>
                <w:rFonts w:cs="Arial"/>
              </w:rPr>
              <w:t>бр.13</w:t>
            </w:r>
            <w:r w:rsidR="004276AD" w:rsidRPr="00BE4814">
              <w:rPr>
                <w:rFonts w:cs="Arial"/>
              </w:rPr>
              <w:t>, 11000 Београд</w:t>
            </w:r>
          </w:p>
        </w:tc>
      </w:tr>
      <w:tr w:rsidR="004276AD" w:rsidRPr="00BE4814" w:rsidTr="002E12CC">
        <w:tc>
          <w:tcPr>
            <w:tcW w:w="3032" w:type="dxa"/>
            <w:shd w:val="clear" w:color="auto" w:fill="auto"/>
          </w:tcPr>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Интернет страница Наручиоца</w:t>
            </w:r>
          </w:p>
        </w:tc>
        <w:tc>
          <w:tcPr>
            <w:tcW w:w="6213" w:type="dxa"/>
            <w:shd w:val="clear" w:color="auto" w:fill="auto"/>
          </w:tcPr>
          <w:p w:rsidR="004276AD" w:rsidRPr="00BE4814" w:rsidRDefault="0036615B"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BE4814">
                <w:rPr>
                  <w:rStyle w:val="Hyperlink"/>
                  <w:rFonts w:eastAsia="Arial Unicode MS" w:cs="Arial"/>
                  <w:color w:val="00B0F0"/>
                  <w:kern w:val="1"/>
                  <w:lang w:eastAsia="ar-SA"/>
                </w:rPr>
                <w:t>www.eps.rs</w:t>
              </w:r>
            </w:hyperlink>
          </w:p>
          <w:p w:rsidR="002E12CC" w:rsidRPr="00BE4814" w:rsidRDefault="002E12CC" w:rsidP="004276AD">
            <w:pPr>
              <w:autoSpaceDE w:val="0"/>
              <w:autoSpaceDN w:val="0"/>
              <w:adjustRightInd w:val="0"/>
              <w:jc w:val="center"/>
              <w:rPr>
                <w:rFonts w:eastAsia="TimesNewRomanPSMT" w:cs="Arial"/>
                <w:bCs/>
                <w:color w:val="FF0000"/>
              </w:rPr>
            </w:pPr>
          </w:p>
        </w:tc>
      </w:tr>
      <w:tr w:rsidR="004276AD" w:rsidRPr="00BE4814" w:rsidTr="002E12CC">
        <w:tc>
          <w:tcPr>
            <w:tcW w:w="3032" w:type="dxa"/>
            <w:shd w:val="clear" w:color="auto" w:fill="auto"/>
          </w:tcPr>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Врста поступка</w:t>
            </w:r>
          </w:p>
        </w:tc>
        <w:tc>
          <w:tcPr>
            <w:tcW w:w="6213" w:type="dxa"/>
            <w:shd w:val="clear" w:color="auto" w:fill="auto"/>
            <w:vAlign w:val="center"/>
          </w:tcPr>
          <w:p w:rsidR="004276AD" w:rsidRPr="00BE4814" w:rsidRDefault="004276AD" w:rsidP="00D34466">
            <w:pPr>
              <w:autoSpaceDE w:val="0"/>
              <w:autoSpaceDN w:val="0"/>
              <w:adjustRightInd w:val="0"/>
              <w:jc w:val="center"/>
              <w:rPr>
                <w:rFonts w:eastAsia="TimesNewRomanPSMT" w:cs="Arial"/>
                <w:bCs/>
                <w:lang w:val="sr-Cyrl-RS"/>
              </w:rPr>
            </w:pPr>
            <w:r w:rsidRPr="00BE4814">
              <w:rPr>
                <w:rFonts w:eastAsia="TimesNewRomanPSMT" w:cs="Arial"/>
                <w:bCs/>
              </w:rPr>
              <w:t xml:space="preserve">   </w:t>
            </w:r>
            <w:r w:rsidR="00D34466" w:rsidRPr="00BE4814">
              <w:rPr>
                <w:rFonts w:eastAsia="TimesNewRomanPSMT" w:cs="Arial"/>
                <w:bCs/>
                <w:lang w:val="sr-Cyrl-RS"/>
              </w:rPr>
              <w:t>Отворени поступак</w:t>
            </w:r>
          </w:p>
        </w:tc>
      </w:tr>
      <w:tr w:rsidR="004276AD" w:rsidRPr="00BE4814" w:rsidTr="002E12CC">
        <w:trPr>
          <w:trHeight w:val="575"/>
        </w:trPr>
        <w:tc>
          <w:tcPr>
            <w:tcW w:w="3032" w:type="dxa"/>
            <w:shd w:val="clear" w:color="auto" w:fill="auto"/>
          </w:tcPr>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Предмет јавне набавке</w:t>
            </w:r>
          </w:p>
        </w:tc>
        <w:tc>
          <w:tcPr>
            <w:tcW w:w="6213" w:type="dxa"/>
            <w:shd w:val="clear" w:color="auto" w:fill="auto"/>
          </w:tcPr>
          <w:p w:rsidR="004276AD" w:rsidRPr="00BE4814" w:rsidRDefault="004276AD" w:rsidP="00207F92">
            <w:pPr>
              <w:pStyle w:val="Heading10"/>
              <w:rPr>
                <w:rFonts w:cs="Arial"/>
              </w:rPr>
            </w:pPr>
            <w:bookmarkStart w:id="16" w:name="_Toc442559877"/>
            <w:r w:rsidRPr="00BE4814">
              <w:rPr>
                <w:rFonts w:cs="Arial"/>
                <w:b w:val="0"/>
              </w:rPr>
              <w:t xml:space="preserve"> добара:</w:t>
            </w:r>
            <w:r w:rsidR="00207F92" w:rsidRPr="00BE4814">
              <w:rPr>
                <w:rFonts w:cs="Arial"/>
                <w:lang w:val="sr-Cyrl-RS"/>
              </w:rPr>
              <w:t xml:space="preserve"> </w:t>
            </w:r>
            <w:r w:rsidR="00207F92" w:rsidRPr="00BE4814">
              <w:rPr>
                <w:rFonts w:cs="Arial"/>
                <w:b w:val="0"/>
                <w:lang w:val="sr-Cyrl-RS"/>
              </w:rPr>
              <w:t xml:space="preserve">„Одржавање </w:t>
            </w:r>
            <w:r w:rsidR="00207F92" w:rsidRPr="00BE4814">
              <w:rPr>
                <w:rFonts w:cs="Arial"/>
                <w:b w:val="0"/>
                <w:lang w:val="en-US"/>
              </w:rPr>
              <w:t xml:space="preserve">Firewall – </w:t>
            </w:r>
            <w:r w:rsidR="00207F92" w:rsidRPr="00BE4814">
              <w:rPr>
                <w:rFonts w:cs="Arial"/>
                <w:b w:val="0"/>
                <w:lang w:val="sr-Cyrl-RS"/>
              </w:rPr>
              <w:t>обнова лиценци“</w:t>
            </w:r>
            <w:bookmarkEnd w:id="16"/>
          </w:p>
        </w:tc>
      </w:tr>
      <w:tr w:rsidR="002E12CC" w:rsidRPr="00BE4814" w:rsidTr="002E12CC">
        <w:trPr>
          <w:trHeight w:val="995"/>
        </w:trPr>
        <w:tc>
          <w:tcPr>
            <w:tcW w:w="3032" w:type="dxa"/>
            <w:shd w:val="clear" w:color="auto" w:fill="auto"/>
          </w:tcPr>
          <w:p w:rsidR="002E12CC" w:rsidRPr="00BE4814" w:rsidRDefault="002E12CC" w:rsidP="002E12CC">
            <w:pPr>
              <w:autoSpaceDE w:val="0"/>
              <w:autoSpaceDN w:val="0"/>
              <w:adjustRightInd w:val="0"/>
              <w:jc w:val="center"/>
              <w:rPr>
                <w:rFonts w:eastAsia="TimesNewRomanPSMT" w:cs="Arial"/>
                <w:bCs/>
              </w:rPr>
            </w:pPr>
          </w:p>
          <w:p w:rsidR="002E12CC" w:rsidRPr="00BE4814" w:rsidRDefault="002E12CC" w:rsidP="002E12CC">
            <w:pPr>
              <w:autoSpaceDE w:val="0"/>
              <w:autoSpaceDN w:val="0"/>
              <w:adjustRightInd w:val="0"/>
              <w:jc w:val="center"/>
              <w:rPr>
                <w:rFonts w:eastAsia="TimesNewRomanPSMT" w:cs="Arial"/>
                <w:bCs/>
              </w:rPr>
            </w:pPr>
            <w:r w:rsidRPr="00BE4814">
              <w:rPr>
                <w:rFonts w:cs="Arial"/>
              </w:rPr>
              <w:t>Опис сваке партије</w:t>
            </w:r>
          </w:p>
        </w:tc>
        <w:tc>
          <w:tcPr>
            <w:tcW w:w="6213" w:type="dxa"/>
            <w:shd w:val="clear" w:color="auto" w:fill="auto"/>
            <w:vAlign w:val="center"/>
          </w:tcPr>
          <w:p w:rsidR="002E12CC" w:rsidRPr="00BE4814" w:rsidRDefault="002E12CC" w:rsidP="00207F92">
            <w:pPr>
              <w:pStyle w:val="ListParagraph"/>
              <w:widowControl w:val="0"/>
              <w:ind w:left="0"/>
              <w:jc w:val="center"/>
              <w:rPr>
                <w:rFonts w:ascii="Arial" w:eastAsia="TimesNewRomanPSMT" w:hAnsi="Arial" w:cs="Arial"/>
                <w:b/>
                <w:bCs/>
              </w:rPr>
            </w:pPr>
            <w:r w:rsidRPr="00BE4814">
              <w:rPr>
                <w:rFonts w:ascii="Arial" w:hAnsi="Arial" w:cs="Arial"/>
                <w:color w:val="00B0F0"/>
              </w:rPr>
              <w:t>Jавна набавка није обликована по партијама</w:t>
            </w:r>
          </w:p>
        </w:tc>
      </w:tr>
      <w:tr w:rsidR="004276AD" w:rsidRPr="00BE4814" w:rsidTr="002E12CC">
        <w:trPr>
          <w:trHeight w:val="594"/>
        </w:trPr>
        <w:tc>
          <w:tcPr>
            <w:tcW w:w="3032" w:type="dxa"/>
            <w:shd w:val="clear" w:color="auto" w:fill="auto"/>
          </w:tcPr>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Циљ поступка</w:t>
            </w:r>
          </w:p>
        </w:tc>
        <w:tc>
          <w:tcPr>
            <w:tcW w:w="6213" w:type="dxa"/>
            <w:shd w:val="clear" w:color="auto" w:fill="auto"/>
          </w:tcPr>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 xml:space="preserve"> Закључење Уговора о јавној набавци </w:t>
            </w:r>
          </w:p>
          <w:p w:rsidR="002E12CC" w:rsidRPr="00BE4814" w:rsidRDefault="002E12CC" w:rsidP="002E12CC">
            <w:pPr>
              <w:autoSpaceDE w:val="0"/>
              <w:autoSpaceDN w:val="0"/>
              <w:adjustRightInd w:val="0"/>
              <w:rPr>
                <w:rFonts w:eastAsia="TimesNewRomanPSMT" w:cs="Arial"/>
                <w:b/>
                <w:bCs/>
                <w:color w:val="FF0000"/>
              </w:rPr>
            </w:pPr>
          </w:p>
        </w:tc>
      </w:tr>
      <w:tr w:rsidR="004276AD" w:rsidRPr="00BE4814" w:rsidTr="002E12CC">
        <w:trPr>
          <w:trHeight w:val="1057"/>
        </w:trPr>
        <w:tc>
          <w:tcPr>
            <w:tcW w:w="3032" w:type="dxa"/>
            <w:shd w:val="clear" w:color="auto" w:fill="auto"/>
          </w:tcPr>
          <w:p w:rsidR="004276AD" w:rsidRPr="00BE4814" w:rsidRDefault="004276AD" w:rsidP="004276AD">
            <w:pPr>
              <w:autoSpaceDE w:val="0"/>
              <w:autoSpaceDN w:val="0"/>
              <w:adjustRightInd w:val="0"/>
              <w:jc w:val="center"/>
              <w:rPr>
                <w:rFonts w:eastAsia="TimesNewRomanPSMT" w:cs="Arial"/>
                <w:bCs/>
              </w:rPr>
            </w:pPr>
          </w:p>
          <w:p w:rsidR="004276AD" w:rsidRPr="00BE4814" w:rsidRDefault="004276AD" w:rsidP="004276AD">
            <w:pPr>
              <w:autoSpaceDE w:val="0"/>
              <w:autoSpaceDN w:val="0"/>
              <w:adjustRightInd w:val="0"/>
              <w:jc w:val="center"/>
              <w:rPr>
                <w:rFonts w:eastAsia="TimesNewRomanPSMT" w:cs="Arial"/>
                <w:bCs/>
              </w:rPr>
            </w:pPr>
            <w:r w:rsidRPr="00BE4814">
              <w:rPr>
                <w:rFonts w:eastAsia="TimesNewRomanPSMT" w:cs="Arial"/>
                <w:bCs/>
              </w:rPr>
              <w:t>Контакт</w:t>
            </w:r>
          </w:p>
        </w:tc>
        <w:tc>
          <w:tcPr>
            <w:tcW w:w="6213" w:type="dxa"/>
            <w:shd w:val="clear" w:color="auto" w:fill="auto"/>
            <w:vAlign w:val="center"/>
          </w:tcPr>
          <w:p w:rsidR="00207F92" w:rsidRPr="00BE4814" w:rsidRDefault="00207F92" w:rsidP="004276AD">
            <w:pPr>
              <w:jc w:val="center"/>
              <w:rPr>
                <w:rFonts w:cs="Arial"/>
                <w:lang w:val="sr-Cyrl-RS"/>
              </w:rPr>
            </w:pPr>
            <w:r w:rsidRPr="00BE4814">
              <w:rPr>
                <w:rFonts w:cs="Arial"/>
                <w:lang w:val="sr-Cyrl-RS"/>
              </w:rPr>
              <w:t xml:space="preserve">Нина Николајевић </w:t>
            </w:r>
          </w:p>
          <w:p w:rsidR="004276AD" w:rsidRPr="00BE4814" w:rsidRDefault="004276AD" w:rsidP="004276AD">
            <w:pPr>
              <w:jc w:val="center"/>
              <w:rPr>
                <w:rFonts w:cs="Arial"/>
              </w:rPr>
            </w:pPr>
            <w:r w:rsidRPr="00BE4814">
              <w:rPr>
                <w:rFonts w:cs="Arial"/>
              </w:rPr>
              <w:t xml:space="preserve">e-mail: </w:t>
            </w:r>
            <w:hyperlink r:id="rId166" w:history="1">
              <w:r w:rsidR="00207F92" w:rsidRPr="00BE4814">
                <w:rPr>
                  <w:rStyle w:val="Hyperlink"/>
                  <w:rFonts w:cs="Arial"/>
                </w:rPr>
                <w:t>nina.nikolajevic@</w:t>
              </w:r>
              <w:r w:rsidR="00207F92" w:rsidRPr="00BE4814">
                <w:rPr>
                  <w:rStyle w:val="Hyperlink"/>
                  <w:rFonts w:cs="Arial"/>
                  <w:lang w:val="sr-Cyrl-RS"/>
                </w:rPr>
                <w:t>eps.rs</w:t>
              </w:r>
            </w:hyperlink>
            <w:r w:rsidR="00207F92" w:rsidRPr="00BE4814">
              <w:rPr>
                <w:rStyle w:val="Hyperlink"/>
                <w:rFonts w:cs="Arial"/>
                <w:color w:val="00B0F0"/>
                <w:lang w:val="sr-Cyrl-RS"/>
              </w:rPr>
              <w:t xml:space="preserve"> </w:t>
            </w:r>
          </w:p>
          <w:p w:rsidR="004276AD" w:rsidRPr="00BE4814" w:rsidRDefault="004276AD" w:rsidP="004276AD">
            <w:pPr>
              <w:jc w:val="center"/>
              <w:rPr>
                <w:rFonts w:cs="Arial"/>
              </w:rPr>
            </w:pPr>
          </w:p>
        </w:tc>
      </w:tr>
    </w:tbl>
    <w:p w:rsidR="00FA0E61" w:rsidRPr="00BE4814" w:rsidRDefault="00FA0E61" w:rsidP="000C50A0">
      <w:pPr>
        <w:spacing w:before="0"/>
        <w:rPr>
          <w:rFonts w:cs="Arial"/>
        </w:rPr>
      </w:pPr>
    </w:p>
    <w:p w:rsidR="002E12CC" w:rsidRPr="00BE4814" w:rsidRDefault="002E12CC" w:rsidP="00C82323">
      <w:pPr>
        <w:pStyle w:val="Heading10"/>
        <w:numPr>
          <w:ilvl w:val="0"/>
          <w:numId w:val="16"/>
        </w:numPr>
        <w:jc w:val="both"/>
        <w:rPr>
          <w:rFonts w:cs="Arial"/>
          <w:lang w:val="sr-Cyrl-RS"/>
        </w:rPr>
      </w:pPr>
      <w:bookmarkStart w:id="17" w:name="_Toc442559878"/>
      <w:bookmarkStart w:id="18" w:name="_Toc427817448"/>
      <w:r w:rsidRPr="00BE4814">
        <w:rPr>
          <w:rFonts w:cs="Arial"/>
          <w:lang w:val="sr-Cyrl-RS"/>
        </w:rPr>
        <w:t>ПОДАЦИ О ПРЕДМЕТУ ЈАВНЕ НАБАВКЕ</w:t>
      </w:r>
    </w:p>
    <w:p w:rsidR="002E12CC" w:rsidRPr="00BE4814" w:rsidRDefault="002E12CC" w:rsidP="0032186E">
      <w:pPr>
        <w:pStyle w:val="Heading10"/>
        <w:ind w:left="0" w:firstLine="0"/>
        <w:jc w:val="both"/>
        <w:rPr>
          <w:rFonts w:cs="Arial"/>
          <w:lang w:val="sr-Cyrl-RS"/>
        </w:rPr>
      </w:pPr>
      <w:r w:rsidRPr="00BE4814">
        <w:rPr>
          <w:rFonts w:cs="Arial"/>
          <w:lang w:val="sr-Cyrl-RS"/>
        </w:rPr>
        <w:t xml:space="preserve">2.1 Опис предмета јавне набавке, назив и ознака из општег речника </w:t>
      </w:r>
      <w:r w:rsidR="0032186E" w:rsidRPr="00BE4814">
        <w:rPr>
          <w:rFonts w:cs="Arial"/>
          <w:lang w:val="sr-Cyrl-RS"/>
        </w:rPr>
        <w:t xml:space="preserve"> </w:t>
      </w:r>
      <w:r w:rsidRPr="00BE4814">
        <w:rPr>
          <w:rFonts w:cs="Arial"/>
          <w:lang w:val="sr-Cyrl-RS"/>
        </w:rPr>
        <w:t>набавке</w:t>
      </w:r>
    </w:p>
    <w:p w:rsidR="00207F92" w:rsidRPr="00BE4814" w:rsidRDefault="00AB624D" w:rsidP="00207F92">
      <w:pPr>
        <w:spacing w:before="0"/>
        <w:rPr>
          <w:rFonts w:cs="Arial"/>
          <w:lang w:eastAsia="zh-CN"/>
        </w:rPr>
      </w:pPr>
      <w:r>
        <w:rPr>
          <w:rFonts w:cs="Arial"/>
          <w:lang w:eastAsia="zh-CN"/>
        </w:rPr>
        <w:t>Опис предмета јавне набавке</w:t>
      </w:r>
      <w:r w:rsidR="002E12CC" w:rsidRPr="00BE4814">
        <w:rPr>
          <w:rFonts w:cs="Arial"/>
          <w:lang w:eastAsia="zh-CN"/>
        </w:rPr>
        <w:t xml:space="preserve"> </w:t>
      </w:r>
      <w:r>
        <w:rPr>
          <w:rFonts w:cs="Arial"/>
          <w:lang w:val="sr-Cyrl-RS" w:eastAsia="zh-CN"/>
        </w:rPr>
        <w:t>д</w:t>
      </w:r>
      <w:r w:rsidR="00207F92" w:rsidRPr="00BE4814">
        <w:rPr>
          <w:rFonts w:cs="Arial"/>
          <w:lang w:val="sr-Cyrl-RS" w:eastAsia="zh-CN"/>
        </w:rPr>
        <w:t xml:space="preserve">обара „Одржавање </w:t>
      </w:r>
      <w:r w:rsidR="00207F92" w:rsidRPr="00BE4814">
        <w:rPr>
          <w:rFonts w:cs="Arial"/>
          <w:lang w:eastAsia="zh-CN"/>
        </w:rPr>
        <w:t xml:space="preserve">Firewall – </w:t>
      </w:r>
      <w:r w:rsidR="00207F92" w:rsidRPr="00BE4814">
        <w:rPr>
          <w:rFonts w:cs="Arial"/>
          <w:lang w:val="sr-Cyrl-RS" w:eastAsia="zh-CN"/>
        </w:rPr>
        <w:t>обнова лиценци“</w:t>
      </w:r>
    </w:p>
    <w:p w:rsidR="002E12CC" w:rsidRPr="00BE4814" w:rsidRDefault="002E12CC" w:rsidP="0032186E">
      <w:pPr>
        <w:spacing w:before="0"/>
        <w:rPr>
          <w:rFonts w:cs="Arial"/>
          <w:lang w:val="sr-Cyrl-RS" w:eastAsia="zh-CN"/>
        </w:rPr>
      </w:pPr>
      <w:r w:rsidRPr="00BE4814">
        <w:rPr>
          <w:rFonts w:cs="Arial"/>
          <w:lang w:eastAsia="zh-CN"/>
        </w:rPr>
        <w:t>Назив из општег речника набавке:</w:t>
      </w:r>
      <w:r w:rsidR="00AB624D">
        <w:rPr>
          <w:rFonts w:cs="Arial"/>
          <w:lang w:val="sr-Cyrl-RS" w:eastAsia="zh-CN"/>
        </w:rPr>
        <w:t xml:space="preserve"> </w:t>
      </w:r>
      <w:r w:rsidR="00207F92" w:rsidRPr="00BE4814">
        <w:rPr>
          <w:rFonts w:cs="Arial"/>
          <w:lang w:val="sr-Cyrl-RS" w:eastAsia="zh-CN"/>
        </w:rPr>
        <w:t>Програмски пакети и информациони системи</w:t>
      </w:r>
    </w:p>
    <w:p w:rsidR="002E12CC" w:rsidRPr="00BE4814" w:rsidRDefault="002E12CC" w:rsidP="0032186E">
      <w:pPr>
        <w:spacing w:before="0"/>
        <w:rPr>
          <w:rFonts w:cs="Arial"/>
          <w:lang w:val="sr-Cyrl-RS" w:eastAsia="zh-CN"/>
        </w:rPr>
      </w:pPr>
      <w:r w:rsidRPr="00BE4814">
        <w:rPr>
          <w:rFonts w:cs="Arial"/>
          <w:lang w:eastAsia="zh-CN"/>
        </w:rPr>
        <w:t xml:space="preserve">Ознака из општег речника набавке: </w:t>
      </w:r>
      <w:r w:rsidR="00207F92" w:rsidRPr="00BE4814">
        <w:rPr>
          <w:rFonts w:cs="Arial"/>
          <w:lang w:val="sr-Cyrl-RS" w:eastAsia="zh-CN"/>
        </w:rPr>
        <w:t>48000000-8</w:t>
      </w:r>
    </w:p>
    <w:p w:rsidR="0032186E" w:rsidRPr="00BE4814" w:rsidRDefault="0032186E" w:rsidP="0032186E">
      <w:pPr>
        <w:spacing w:before="0"/>
        <w:rPr>
          <w:rFonts w:cs="Arial"/>
          <w:lang w:val="sr-Cyrl-RS" w:eastAsia="zh-CN"/>
        </w:rPr>
      </w:pPr>
    </w:p>
    <w:p w:rsidR="002E12CC" w:rsidRDefault="002E12CC" w:rsidP="0032186E">
      <w:pPr>
        <w:spacing w:before="0"/>
        <w:rPr>
          <w:rFonts w:cs="Arial"/>
          <w:lang w:eastAsia="zh-CN"/>
        </w:rPr>
      </w:pPr>
      <w:r w:rsidRPr="00BE4814">
        <w:rPr>
          <w:rFonts w:cs="Arial"/>
          <w:lang w:eastAsia="zh-CN"/>
        </w:rPr>
        <w:t>Детаљани подаци о предмету набавке наведени су у техничкој спецификацији (поглавље 3. Конкурсне документације)</w:t>
      </w:r>
    </w:p>
    <w:p w:rsidR="00AB624D" w:rsidRPr="00BE4814" w:rsidRDefault="00AB624D" w:rsidP="0032186E">
      <w:pPr>
        <w:spacing w:before="0"/>
        <w:rPr>
          <w:rFonts w:cs="Arial"/>
          <w:lang w:eastAsia="zh-CN"/>
        </w:rPr>
      </w:pPr>
    </w:p>
    <w:bookmarkEnd w:id="17"/>
    <w:p w:rsidR="0003439C" w:rsidRPr="00BE4814" w:rsidRDefault="0003439C" w:rsidP="0003439C">
      <w:pPr>
        <w:pStyle w:val="Heading10"/>
        <w:spacing w:before="0"/>
        <w:ind w:left="360" w:firstLine="0"/>
        <w:jc w:val="both"/>
        <w:rPr>
          <w:rFonts w:cs="Arial"/>
          <w:lang w:val="sr-Cyrl-RS"/>
        </w:rPr>
      </w:pPr>
      <w:r w:rsidRPr="00BE4814">
        <w:rPr>
          <w:rFonts w:cs="Arial"/>
          <w:lang w:val="sr-Cyrl-RS"/>
        </w:rPr>
        <w:t xml:space="preserve">3. </w:t>
      </w:r>
      <w:r w:rsidRPr="00BE4814">
        <w:rPr>
          <w:rFonts w:cs="Arial"/>
        </w:rPr>
        <w:t>ТЕХНИЧК</w:t>
      </w:r>
      <w:r w:rsidRPr="00BE4814">
        <w:rPr>
          <w:rFonts w:cs="Arial"/>
          <w:lang w:val="sr-Cyrl-RS"/>
        </w:rPr>
        <w:t>А</w:t>
      </w:r>
      <w:r w:rsidRPr="00BE4814">
        <w:rPr>
          <w:rFonts w:cs="Arial"/>
        </w:rPr>
        <w:t xml:space="preserve"> </w:t>
      </w:r>
      <w:r w:rsidRPr="00BE4814">
        <w:rPr>
          <w:rFonts w:cs="Arial"/>
          <w:lang w:val="sr-Cyrl-RS"/>
        </w:rPr>
        <w:t>СПЕЦИФИКАЦИЈА</w:t>
      </w:r>
      <w:r w:rsidRPr="00BE4814">
        <w:rPr>
          <w:rFonts w:cs="Arial"/>
        </w:rPr>
        <w:t xml:space="preserve"> </w:t>
      </w:r>
    </w:p>
    <w:p w:rsidR="0003439C" w:rsidRPr="00BE4814" w:rsidRDefault="0003439C" w:rsidP="0003439C">
      <w:pPr>
        <w:spacing w:before="0"/>
        <w:rPr>
          <w:rFonts w:cs="Arial"/>
          <w:lang w:val="sr-Cyrl-RS"/>
        </w:rPr>
      </w:pPr>
      <w:r w:rsidRPr="00BE4814">
        <w:rPr>
          <w:rFonts w:cs="Arial"/>
          <w:lang w:val="sr-Cyrl-RS"/>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извршења, место извршења услуга, гарантни рок, евентуалне додатне услуге и сл.)</w:t>
      </w:r>
    </w:p>
    <w:p w:rsidR="0003439C" w:rsidRPr="00BE4814" w:rsidRDefault="0003439C" w:rsidP="0003439C">
      <w:pPr>
        <w:spacing w:before="0"/>
        <w:rPr>
          <w:rFonts w:cs="Arial"/>
          <w:b/>
          <w:lang w:val="sr-Cyrl-RS"/>
        </w:rPr>
      </w:pPr>
    </w:p>
    <w:p w:rsidR="0003439C" w:rsidRPr="00BE4814" w:rsidRDefault="0003439C" w:rsidP="0003439C">
      <w:pPr>
        <w:pStyle w:val="Heading10"/>
        <w:spacing w:before="0"/>
        <w:ind w:left="0" w:firstLine="0"/>
        <w:jc w:val="both"/>
        <w:rPr>
          <w:rFonts w:cs="Arial"/>
          <w:lang w:val="sr-Cyrl-RS"/>
        </w:rPr>
      </w:pPr>
      <w:r w:rsidRPr="00BE4814">
        <w:rPr>
          <w:rFonts w:cs="Arial"/>
          <w:lang w:val="sr-Cyrl-RS"/>
        </w:rPr>
        <w:t>3.1 Врста и обим услуга</w:t>
      </w:r>
    </w:p>
    <w:p w:rsidR="0003439C" w:rsidRPr="00BE4814" w:rsidRDefault="0003439C" w:rsidP="0003439C">
      <w:pPr>
        <w:spacing w:before="0"/>
        <w:rPr>
          <w:rFonts w:cs="Arial"/>
        </w:rPr>
      </w:pPr>
      <w:r w:rsidRPr="00BE4814">
        <w:rPr>
          <w:rFonts w:cs="Arial"/>
        </w:rPr>
        <w:t>Понуда, 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 у Јавном предузећу „Електропривреда Србије“,</w:t>
      </w:r>
      <w:r w:rsidRPr="00BE4814">
        <w:rPr>
          <w:rFonts w:cs="Arial"/>
          <w:lang w:val="sr-Cyrl-RS"/>
        </w:rPr>
        <w:t>Београд,</w:t>
      </w:r>
      <w:r w:rsidRPr="00BE4814">
        <w:rPr>
          <w:rFonts w:cs="Arial"/>
        </w:rPr>
        <w:t xml:space="preserve"> и то:</w:t>
      </w:r>
    </w:p>
    <w:p w:rsidR="0003439C" w:rsidRPr="00BE4814" w:rsidRDefault="0003439C" w:rsidP="0003439C">
      <w:pPr>
        <w:spacing w:before="0"/>
        <w:ind w:firstLine="708"/>
        <w:rPr>
          <w:rFonts w:cs="Arial"/>
        </w:rPr>
      </w:pPr>
    </w:p>
    <w:p w:rsidR="0003439C" w:rsidRPr="00BE4814" w:rsidRDefault="0003439C" w:rsidP="00C82323">
      <w:pPr>
        <w:pStyle w:val="PlainText"/>
        <w:numPr>
          <w:ilvl w:val="0"/>
          <w:numId w:val="30"/>
        </w:numPr>
        <w:spacing w:before="0"/>
        <w:rPr>
          <w:rFonts w:ascii="Arial" w:hAnsi="Arial" w:cs="Arial"/>
          <w:sz w:val="22"/>
          <w:szCs w:val="22"/>
        </w:rPr>
      </w:pPr>
      <w:r w:rsidRPr="00BE4814">
        <w:rPr>
          <w:rFonts w:ascii="Arial" w:hAnsi="Arial" w:cs="Arial"/>
          <w:sz w:val="22"/>
          <w:szCs w:val="22"/>
        </w:rPr>
        <w:t>Licence: PAN-PA-3050-TP-HA2</w:t>
      </w:r>
    </w:p>
    <w:p w:rsidR="0003439C" w:rsidRPr="00BE4814" w:rsidRDefault="0003439C" w:rsidP="0003439C">
      <w:pPr>
        <w:pStyle w:val="PlainText"/>
        <w:spacing w:before="0"/>
        <w:ind w:firstLine="360"/>
        <w:rPr>
          <w:rFonts w:ascii="Arial" w:hAnsi="Arial" w:cs="Arial"/>
          <w:sz w:val="22"/>
          <w:szCs w:val="22"/>
        </w:rPr>
      </w:pPr>
      <w:r w:rsidRPr="00BE4814">
        <w:rPr>
          <w:rFonts w:ascii="Arial" w:hAnsi="Arial" w:cs="Arial"/>
          <w:sz w:val="22"/>
          <w:szCs w:val="22"/>
        </w:rPr>
        <w:t>Qu</w:t>
      </w:r>
      <w:r w:rsidRPr="00BE4814">
        <w:rPr>
          <w:rFonts w:ascii="Arial" w:hAnsi="Arial" w:cs="Arial"/>
          <w:sz w:val="22"/>
          <w:szCs w:val="22"/>
          <w:lang w:val="sr-Cyrl-CS"/>
        </w:rPr>
        <w:t>а</w:t>
      </w:r>
      <w:r w:rsidRPr="00BE4814">
        <w:rPr>
          <w:rFonts w:ascii="Arial" w:hAnsi="Arial" w:cs="Arial"/>
          <w:sz w:val="22"/>
          <w:szCs w:val="22"/>
        </w:rPr>
        <w:t>ntity</w:t>
      </w:r>
      <w:r w:rsidRPr="00BE4814">
        <w:rPr>
          <w:rFonts w:ascii="Arial" w:hAnsi="Arial" w:cs="Arial"/>
          <w:sz w:val="22"/>
          <w:szCs w:val="22"/>
          <w:lang w:val="sr-Cyrl-CS"/>
        </w:rPr>
        <w:t xml:space="preserve"> (количина)</w:t>
      </w:r>
      <w:r w:rsidRPr="00BE4814">
        <w:rPr>
          <w:rFonts w:ascii="Arial" w:hAnsi="Arial" w:cs="Arial"/>
          <w:sz w:val="22"/>
          <w:szCs w:val="22"/>
        </w:rPr>
        <w:t>: 2</w:t>
      </w:r>
    </w:p>
    <w:p w:rsidR="0003439C" w:rsidRPr="00BE4814" w:rsidRDefault="0003439C" w:rsidP="0003439C">
      <w:pPr>
        <w:pStyle w:val="PlainText"/>
        <w:spacing w:before="0"/>
        <w:rPr>
          <w:rFonts w:ascii="Arial" w:hAnsi="Arial" w:cs="Arial"/>
          <w:sz w:val="22"/>
          <w:szCs w:val="22"/>
        </w:rPr>
      </w:pPr>
    </w:p>
    <w:p w:rsidR="0003439C" w:rsidRPr="00BE4814" w:rsidRDefault="0003439C" w:rsidP="00C82323">
      <w:pPr>
        <w:pStyle w:val="PlainText"/>
        <w:numPr>
          <w:ilvl w:val="0"/>
          <w:numId w:val="30"/>
        </w:numPr>
        <w:spacing w:before="0"/>
        <w:rPr>
          <w:rFonts w:ascii="Arial" w:hAnsi="Arial" w:cs="Arial"/>
          <w:sz w:val="22"/>
          <w:szCs w:val="22"/>
        </w:rPr>
      </w:pPr>
      <w:r w:rsidRPr="00BE4814">
        <w:rPr>
          <w:rFonts w:ascii="Arial" w:hAnsi="Arial" w:cs="Arial"/>
          <w:sz w:val="22"/>
          <w:szCs w:val="22"/>
        </w:rPr>
        <w:t>Licence: PAN-PA-3050-URL2-HA2</w:t>
      </w:r>
    </w:p>
    <w:p w:rsidR="0003439C" w:rsidRDefault="0003439C" w:rsidP="0003439C">
      <w:pPr>
        <w:pStyle w:val="PlainText"/>
        <w:spacing w:before="0"/>
        <w:ind w:firstLine="360"/>
        <w:rPr>
          <w:rFonts w:ascii="Arial" w:hAnsi="Arial" w:cs="Arial"/>
          <w:sz w:val="22"/>
          <w:szCs w:val="22"/>
        </w:rPr>
      </w:pPr>
      <w:r w:rsidRPr="00BE4814">
        <w:rPr>
          <w:rFonts w:ascii="Arial" w:hAnsi="Arial" w:cs="Arial"/>
          <w:sz w:val="22"/>
          <w:szCs w:val="22"/>
        </w:rPr>
        <w:t>Quantity</w:t>
      </w:r>
      <w:r w:rsidRPr="00BE4814">
        <w:rPr>
          <w:rFonts w:ascii="Arial" w:hAnsi="Arial" w:cs="Arial"/>
          <w:sz w:val="22"/>
          <w:szCs w:val="22"/>
          <w:lang w:val="sr-Cyrl-CS"/>
        </w:rPr>
        <w:t xml:space="preserve"> (количина)</w:t>
      </w:r>
      <w:r w:rsidRPr="00BE4814">
        <w:rPr>
          <w:rFonts w:ascii="Arial" w:hAnsi="Arial" w:cs="Arial"/>
          <w:sz w:val="22"/>
          <w:szCs w:val="22"/>
        </w:rPr>
        <w:t>: 2</w:t>
      </w:r>
    </w:p>
    <w:p w:rsidR="00AB624D" w:rsidRDefault="00AB624D" w:rsidP="0003439C">
      <w:pPr>
        <w:pStyle w:val="PlainText"/>
        <w:spacing w:before="0"/>
        <w:ind w:firstLine="360"/>
        <w:rPr>
          <w:rFonts w:ascii="Arial" w:hAnsi="Arial" w:cs="Arial"/>
          <w:sz w:val="22"/>
          <w:szCs w:val="22"/>
        </w:rPr>
      </w:pPr>
    </w:p>
    <w:p w:rsidR="00AB624D" w:rsidRDefault="00AB624D" w:rsidP="0003439C">
      <w:pPr>
        <w:pStyle w:val="PlainText"/>
        <w:spacing w:before="0"/>
        <w:ind w:firstLine="360"/>
        <w:rPr>
          <w:rFonts w:ascii="Arial" w:hAnsi="Arial" w:cs="Arial"/>
          <w:sz w:val="22"/>
          <w:szCs w:val="22"/>
        </w:rPr>
      </w:pPr>
    </w:p>
    <w:p w:rsidR="000B75A4" w:rsidRDefault="000B75A4" w:rsidP="0003439C">
      <w:pPr>
        <w:pStyle w:val="PlainText"/>
        <w:spacing w:before="0"/>
        <w:ind w:firstLine="360"/>
        <w:rPr>
          <w:rFonts w:ascii="Arial" w:hAnsi="Arial" w:cs="Arial"/>
          <w:sz w:val="22"/>
          <w:szCs w:val="22"/>
        </w:rPr>
      </w:pPr>
    </w:p>
    <w:p w:rsidR="000B75A4" w:rsidRPr="00BE4814" w:rsidRDefault="000B75A4" w:rsidP="0003439C">
      <w:pPr>
        <w:pStyle w:val="PlainText"/>
        <w:spacing w:before="0"/>
        <w:ind w:firstLine="360"/>
        <w:rPr>
          <w:rFonts w:ascii="Arial" w:hAnsi="Arial" w:cs="Arial"/>
          <w:sz w:val="22"/>
          <w:szCs w:val="22"/>
        </w:rPr>
      </w:pPr>
    </w:p>
    <w:p w:rsidR="00DB369C" w:rsidRPr="00BE4814" w:rsidRDefault="0032186E" w:rsidP="0032186E">
      <w:pPr>
        <w:pStyle w:val="Heading10"/>
        <w:ind w:left="0" w:firstLine="0"/>
        <w:jc w:val="both"/>
        <w:rPr>
          <w:rFonts w:cs="Arial"/>
          <w:lang w:val="sr-Cyrl-RS"/>
        </w:rPr>
      </w:pPr>
      <w:r w:rsidRPr="00BE4814">
        <w:rPr>
          <w:rFonts w:cs="Arial"/>
          <w:lang w:val="sr-Cyrl-RS"/>
        </w:rPr>
        <w:lastRenderedPageBreak/>
        <w:t>3.2 Квалитет и т</w:t>
      </w:r>
      <w:r w:rsidR="00DB369C" w:rsidRPr="00BE4814">
        <w:rPr>
          <w:rFonts w:cs="Arial"/>
          <w:lang w:val="sr-Cyrl-RS"/>
        </w:rPr>
        <w:t>ехничке карактеристике (спецификације)</w:t>
      </w:r>
    </w:p>
    <w:p w:rsidR="0003439C" w:rsidRPr="00BE4814" w:rsidRDefault="0003439C" w:rsidP="0003439C">
      <w:pPr>
        <w:pStyle w:val="Heading10"/>
        <w:spacing w:before="0"/>
        <w:ind w:left="0" w:firstLine="0"/>
        <w:jc w:val="both"/>
        <w:rPr>
          <w:rFonts w:cs="Arial"/>
          <w:lang w:val="sr-Cyrl-RS"/>
        </w:rPr>
      </w:pPr>
    </w:p>
    <w:p w:rsidR="0003439C" w:rsidRPr="00BE4814" w:rsidRDefault="0003439C" w:rsidP="00C82323">
      <w:pPr>
        <w:pStyle w:val="PlainText"/>
        <w:numPr>
          <w:ilvl w:val="0"/>
          <w:numId w:val="31"/>
        </w:numPr>
        <w:spacing w:before="0"/>
        <w:ind w:left="360"/>
        <w:rPr>
          <w:rFonts w:ascii="Arial" w:hAnsi="Arial" w:cs="Arial"/>
          <w:sz w:val="22"/>
          <w:szCs w:val="22"/>
        </w:rPr>
      </w:pPr>
      <w:r w:rsidRPr="00BE4814">
        <w:rPr>
          <w:rFonts w:ascii="Arial" w:hAnsi="Arial" w:cs="Arial"/>
          <w:sz w:val="22"/>
          <w:szCs w:val="22"/>
        </w:rPr>
        <w:t>Licence: PAN-PA-3050-TP-HA2</w:t>
      </w:r>
    </w:p>
    <w:p w:rsidR="00AF2B03" w:rsidRDefault="0003439C" w:rsidP="00AF2B03">
      <w:pPr>
        <w:pStyle w:val="PlainText"/>
        <w:spacing w:before="0"/>
        <w:ind w:left="360"/>
        <w:rPr>
          <w:rFonts w:ascii="Arial" w:hAnsi="Arial" w:cs="Arial"/>
          <w:color w:val="FF0000"/>
          <w:sz w:val="22"/>
          <w:szCs w:val="22"/>
        </w:rPr>
      </w:pPr>
      <w:r w:rsidRPr="00BE4814">
        <w:rPr>
          <w:rFonts w:ascii="Arial" w:hAnsi="Arial" w:cs="Arial"/>
          <w:sz w:val="22"/>
          <w:szCs w:val="22"/>
        </w:rPr>
        <w:t>Description</w:t>
      </w:r>
      <w:r w:rsidRPr="00BE4814">
        <w:rPr>
          <w:rFonts w:ascii="Arial" w:hAnsi="Arial" w:cs="Arial"/>
          <w:sz w:val="22"/>
          <w:szCs w:val="22"/>
          <w:lang w:val="sr-Cyrl-CS"/>
        </w:rPr>
        <w:t xml:space="preserve"> (опис)</w:t>
      </w:r>
      <w:r w:rsidRPr="00BE4814">
        <w:rPr>
          <w:rFonts w:ascii="Arial" w:hAnsi="Arial" w:cs="Arial"/>
          <w:sz w:val="22"/>
          <w:szCs w:val="22"/>
        </w:rPr>
        <w:t xml:space="preserve">: Threat prevention </w:t>
      </w:r>
      <w:r w:rsidR="00AF2B03" w:rsidRPr="00AF2B03">
        <w:rPr>
          <w:rFonts w:ascii="Arial" w:hAnsi="Arial" w:cs="Arial"/>
          <w:color w:val="000000" w:themeColor="text1"/>
          <w:sz w:val="22"/>
          <w:szCs w:val="22"/>
        </w:rPr>
        <w:t>subscription 3-year prepaid renewal for device in an HA pair, PA-3050</w:t>
      </w:r>
    </w:p>
    <w:p w:rsidR="0003439C" w:rsidRPr="00BE4814" w:rsidRDefault="0003439C" w:rsidP="0003439C">
      <w:pPr>
        <w:pStyle w:val="PlainText"/>
        <w:spacing w:before="0"/>
        <w:ind w:left="360"/>
        <w:rPr>
          <w:rFonts w:ascii="Arial" w:hAnsi="Arial" w:cs="Arial"/>
          <w:sz w:val="22"/>
          <w:szCs w:val="22"/>
        </w:rPr>
      </w:pPr>
    </w:p>
    <w:p w:rsidR="0003439C" w:rsidRPr="00BE4814" w:rsidRDefault="0003439C" w:rsidP="0003439C">
      <w:pPr>
        <w:pStyle w:val="PlainText"/>
        <w:spacing w:before="0"/>
        <w:rPr>
          <w:rFonts w:ascii="Arial" w:hAnsi="Arial" w:cs="Arial"/>
          <w:sz w:val="22"/>
          <w:szCs w:val="22"/>
        </w:rPr>
      </w:pPr>
    </w:p>
    <w:p w:rsidR="0003439C" w:rsidRPr="00BE4814" w:rsidRDefault="0003439C" w:rsidP="00C82323">
      <w:pPr>
        <w:pStyle w:val="PlainText"/>
        <w:numPr>
          <w:ilvl w:val="0"/>
          <w:numId w:val="31"/>
        </w:numPr>
        <w:spacing w:before="0"/>
        <w:ind w:left="360"/>
        <w:rPr>
          <w:rFonts w:ascii="Arial" w:hAnsi="Arial" w:cs="Arial"/>
          <w:sz w:val="22"/>
          <w:szCs w:val="22"/>
        </w:rPr>
      </w:pPr>
      <w:r w:rsidRPr="00BE4814">
        <w:rPr>
          <w:rFonts w:ascii="Arial" w:hAnsi="Arial" w:cs="Arial"/>
          <w:sz w:val="22"/>
          <w:szCs w:val="22"/>
        </w:rPr>
        <w:t>Licence: PAN-PA-3050-URL2-HA2</w:t>
      </w:r>
    </w:p>
    <w:p w:rsidR="0003439C" w:rsidRPr="00AF2B03" w:rsidRDefault="0003439C" w:rsidP="004B7126">
      <w:pPr>
        <w:spacing w:before="0"/>
        <w:ind w:firstLine="360"/>
        <w:rPr>
          <w:rFonts w:cs="Arial"/>
          <w:color w:val="000000" w:themeColor="text1"/>
        </w:rPr>
      </w:pPr>
      <w:r w:rsidRPr="00BE4814">
        <w:rPr>
          <w:rFonts w:cs="Arial"/>
        </w:rPr>
        <w:t>Description</w:t>
      </w:r>
      <w:r w:rsidRPr="00BE4814">
        <w:rPr>
          <w:rFonts w:cs="Arial"/>
          <w:lang w:val="sr-Cyrl-CS"/>
        </w:rPr>
        <w:t xml:space="preserve"> (опис)</w:t>
      </w:r>
      <w:r w:rsidRPr="00BE4814">
        <w:rPr>
          <w:rFonts w:cs="Arial"/>
        </w:rPr>
        <w:t xml:space="preserve">: Bright cloud URL Filtering </w:t>
      </w:r>
      <w:r w:rsidR="00AF2B03" w:rsidRPr="00AF2B03">
        <w:rPr>
          <w:rFonts w:cs="Arial"/>
          <w:color w:val="000000" w:themeColor="text1"/>
        </w:rPr>
        <w:t>subscription 3-year prepaid renewal for device in an HA pair, PA-3050</w:t>
      </w:r>
    </w:p>
    <w:p w:rsidR="00E54B91" w:rsidRPr="00BE4814" w:rsidRDefault="00E54B91" w:rsidP="0003439C">
      <w:pPr>
        <w:spacing w:before="0"/>
        <w:ind w:firstLine="708"/>
        <w:rPr>
          <w:rFonts w:cs="Arial"/>
        </w:rPr>
      </w:pPr>
    </w:p>
    <w:p w:rsidR="0003439C" w:rsidRPr="00BE4814" w:rsidRDefault="0003439C" w:rsidP="0003439C">
      <w:pPr>
        <w:spacing w:before="0"/>
        <w:rPr>
          <w:rFonts w:cs="Arial"/>
        </w:rPr>
      </w:pPr>
      <w:r w:rsidRPr="00BE4814">
        <w:rPr>
          <w:rFonts w:cs="Arial"/>
        </w:rPr>
        <w:t xml:space="preserve">Понуђач је обавезан да испоруку </w:t>
      </w:r>
      <w:r w:rsidRPr="00BE4814">
        <w:rPr>
          <w:rFonts w:cs="Arial"/>
          <w:lang w:val="sr-Cyrl-RS"/>
        </w:rPr>
        <w:t xml:space="preserve">лиценци и имплементацију </w:t>
      </w:r>
      <w:r w:rsidRPr="00BE4814">
        <w:rPr>
          <w:rFonts w:cs="Arial"/>
        </w:rPr>
        <w:t>предметних софтверских производа изврши у форми и на начин како је то прописано од стране произвођача софтвера.</w:t>
      </w:r>
    </w:p>
    <w:p w:rsidR="0003439C" w:rsidRPr="00BE4814" w:rsidRDefault="0003439C" w:rsidP="0003439C">
      <w:pPr>
        <w:spacing w:before="0"/>
        <w:rPr>
          <w:rFonts w:cs="Arial"/>
        </w:rPr>
      </w:pPr>
    </w:p>
    <w:p w:rsidR="00DB369C" w:rsidRPr="00BE4814" w:rsidRDefault="000628D0" w:rsidP="000628D0">
      <w:pPr>
        <w:pStyle w:val="Heading10"/>
        <w:ind w:left="0" w:firstLine="0"/>
        <w:jc w:val="both"/>
        <w:rPr>
          <w:rFonts w:cs="Arial"/>
          <w:lang w:val="sr-Cyrl-RS"/>
        </w:rPr>
      </w:pPr>
      <w:r w:rsidRPr="00BE4814">
        <w:rPr>
          <w:rFonts w:cs="Arial"/>
          <w:lang w:val="sr-Cyrl-RS"/>
        </w:rPr>
        <w:t xml:space="preserve">3.3 </w:t>
      </w:r>
      <w:r w:rsidR="00DB369C" w:rsidRPr="00BE4814">
        <w:rPr>
          <w:rFonts w:cs="Arial"/>
          <w:lang w:val="sr-Cyrl-RS"/>
        </w:rPr>
        <w:t>Рок испоруке доб</w:t>
      </w:r>
      <w:r w:rsidR="005551C2" w:rsidRPr="00BE4814">
        <w:rPr>
          <w:rFonts w:cs="Arial"/>
          <w:lang w:val="sr-Cyrl-RS"/>
        </w:rPr>
        <w:t>ара</w:t>
      </w:r>
    </w:p>
    <w:p w:rsidR="0003439C" w:rsidRPr="00BE4814" w:rsidRDefault="0003439C" w:rsidP="0003439C">
      <w:pPr>
        <w:spacing w:before="0"/>
        <w:rPr>
          <w:rFonts w:cs="Arial"/>
        </w:rPr>
      </w:pPr>
      <w:r w:rsidRPr="00BE4814">
        <w:rPr>
          <w:rFonts w:cs="Arial"/>
        </w:rPr>
        <w:t xml:space="preserve">Рок </w:t>
      </w:r>
      <w:proofErr w:type="gramStart"/>
      <w:r w:rsidRPr="00BE4814">
        <w:rPr>
          <w:rFonts w:cs="Arial"/>
        </w:rPr>
        <w:t>испоруке  лиценци</w:t>
      </w:r>
      <w:proofErr w:type="gramEnd"/>
      <w:r w:rsidRPr="00BE4814">
        <w:rPr>
          <w:rFonts w:cs="Arial"/>
        </w:rPr>
        <w:t xml:space="preserve"> </w:t>
      </w:r>
      <w:r w:rsidRPr="00BE4814">
        <w:rPr>
          <w:rFonts w:cs="Arial"/>
          <w:lang w:val="sr-Cyrl-RS"/>
        </w:rPr>
        <w:t xml:space="preserve">и имплементације предметних софтверских производа </w:t>
      </w:r>
      <w:r w:rsidRPr="00BE4814">
        <w:rPr>
          <w:rFonts w:cs="Arial"/>
        </w:rPr>
        <w:t xml:space="preserve">не може </w:t>
      </w:r>
      <w:r w:rsidR="0060574B">
        <w:rPr>
          <w:rFonts w:cs="Arial"/>
        </w:rPr>
        <w:t xml:space="preserve"> </w:t>
      </w:r>
      <w:r w:rsidRPr="00BE4814">
        <w:rPr>
          <w:rFonts w:cs="Arial"/>
        </w:rPr>
        <w:t xml:space="preserve">бити краћи </w:t>
      </w:r>
      <w:r w:rsidRPr="00BE4814">
        <w:rPr>
          <w:rFonts w:cs="Arial"/>
          <w:lang w:val="sr-Cyrl-RS"/>
        </w:rPr>
        <w:t>од</w:t>
      </w:r>
      <w:r w:rsidRPr="00BE4814">
        <w:rPr>
          <w:rFonts w:cs="Arial"/>
        </w:rPr>
        <w:t xml:space="preserve"> </w:t>
      </w:r>
      <w:r w:rsidRPr="00BE4814">
        <w:rPr>
          <w:rFonts w:cs="Arial"/>
          <w:lang w:val="sr-Cyrl-RS"/>
        </w:rPr>
        <w:t>2</w:t>
      </w:r>
      <w:r w:rsidRPr="00BE4814">
        <w:rPr>
          <w:rFonts w:cs="Arial"/>
        </w:rPr>
        <w:t xml:space="preserve"> (</w:t>
      </w:r>
      <w:r w:rsidR="008421AC" w:rsidRPr="00BE4814">
        <w:rPr>
          <w:rFonts w:cs="Arial"/>
          <w:lang w:val="sr-Cyrl-RS"/>
        </w:rPr>
        <w:t>словима:</w:t>
      </w:r>
      <w:r w:rsidR="00AB624D">
        <w:rPr>
          <w:rFonts w:cs="Arial"/>
          <w:lang w:val="sr-Cyrl-RS"/>
        </w:rPr>
        <w:t xml:space="preserve"> </w:t>
      </w:r>
      <w:r w:rsidRPr="00BE4814">
        <w:rPr>
          <w:rFonts w:cs="Arial"/>
          <w:lang w:val="sr-Cyrl-RS"/>
        </w:rPr>
        <w:t>два</w:t>
      </w:r>
      <w:r w:rsidRPr="00BE4814">
        <w:rPr>
          <w:rFonts w:cs="Arial"/>
        </w:rPr>
        <w:t>) дана нити дужи од 7 (</w:t>
      </w:r>
      <w:r w:rsidR="008421AC" w:rsidRPr="00BE4814">
        <w:rPr>
          <w:rFonts w:cs="Arial"/>
          <w:lang w:val="sr-Cyrl-RS"/>
        </w:rPr>
        <w:t>словима:</w:t>
      </w:r>
      <w:r w:rsidR="00AB624D">
        <w:rPr>
          <w:rFonts w:cs="Arial"/>
          <w:lang w:val="sr-Cyrl-RS"/>
        </w:rPr>
        <w:t xml:space="preserve"> </w:t>
      </w:r>
      <w:r w:rsidRPr="00BE4814">
        <w:rPr>
          <w:rFonts w:cs="Arial"/>
        </w:rPr>
        <w:t>седам) дана од дана ступања Уговора на снагу.</w:t>
      </w:r>
    </w:p>
    <w:p w:rsidR="004276AD" w:rsidRPr="00BE4814" w:rsidRDefault="004276AD" w:rsidP="005551C2">
      <w:pPr>
        <w:spacing w:before="0"/>
        <w:rPr>
          <w:rFonts w:cs="Arial"/>
          <w:color w:val="00B0F0"/>
          <w:lang w:eastAsia="zh-CN"/>
        </w:rPr>
      </w:pPr>
    </w:p>
    <w:p w:rsidR="00DB369C" w:rsidRPr="00BE4814" w:rsidRDefault="00AB624D" w:rsidP="00874F5B">
      <w:pPr>
        <w:pStyle w:val="Heading10"/>
        <w:rPr>
          <w:rFonts w:cs="Arial"/>
          <w:lang w:val="en-US"/>
        </w:rPr>
      </w:pPr>
      <w:bookmarkStart w:id="19" w:name="_Toc441651542"/>
      <w:bookmarkStart w:id="20" w:name="_Toc442559880"/>
      <w:r>
        <w:rPr>
          <w:rFonts w:cs="Arial"/>
          <w:lang w:val="en-US"/>
        </w:rPr>
        <w:t xml:space="preserve">3.4.      </w:t>
      </w:r>
      <w:r w:rsidR="00DB369C" w:rsidRPr="00BE4814">
        <w:rPr>
          <w:rFonts w:cs="Arial"/>
        </w:rPr>
        <w:t>Место и</w:t>
      </w:r>
      <w:r w:rsidR="004559F1" w:rsidRPr="00BE4814">
        <w:rPr>
          <w:rFonts w:cs="Arial"/>
        </w:rPr>
        <w:t>споруке добара</w:t>
      </w:r>
      <w:bookmarkEnd w:id="19"/>
      <w:bookmarkEnd w:id="20"/>
    </w:p>
    <w:p w:rsidR="002C5736" w:rsidRPr="00BE4814" w:rsidRDefault="002C5736" w:rsidP="002C5736">
      <w:pPr>
        <w:spacing w:before="0"/>
        <w:rPr>
          <w:rFonts w:cs="Arial"/>
        </w:rPr>
      </w:pPr>
      <w:r w:rsidRPr="00BE4814">
        <w:rPr>
          <w:rFonts w:cs="Arial"/>
        </w:rPr>
        <w:t xml:space="preserve">Место испоруке </w:t>
      </w:r>
      <w:r w:rsidRPr="00BE4814">
        <w:rPr>
          <w:rFonts w:cs="Arial"/>
          <w:lang w:val="sr-Cyrl-RS"/>
        </w:rPr>
        <w:t xml:space="preserve">и имплементације </w:t>
      </w:r>
      <w:r w:rsidRPr="00BE4814">
        <w:rPr>
          <w:rFonts w:cs="Arial"/>
        </w:rPr>
        <w:t>су пословне локације Наручиоца - Јавно предузеће „Електропривреда Србије</w:t>
      </w:r>
      <w:proofErr w:type="gramStart"/>
      <w:r w:rsidRPr="00BE4814">
        <w:rPr>
          <w:rFonts w:cs="Arial"/>
        </w:rPr>
        <w:t>“ у</w:t>
      </w:r>
      <w:proofErr w:type="gramEnd"/>
      <w:r w:rsidRPr="00BE4814">
        <w:rPr>
          <w:rFonts w:cs="Arial"/>
        </w:rPr>
        <w:t xml:space="preserve"> Београду</w:t>
      </w:r>
      <w:r w:rsidRPr="00BE4814">
        <w:rPr>
          <w:rFonts w:cs="Arial"/>
          <w:lang w:val="sr-Cyrl-RS"/>
        </w:rPr>
        <w:t>, Царице Милице 2 и Балканска 13-15</w:t>
      </w:r>
      <w:r w:rsidRPr="00BE4814">
        <w:rPr>
          <w:rFonts w:cs="Arial"/>
        </w:rPr>
        <w:t xml:space="preserve">. </w:t>
      </w:r>
    </w:p>
    <w:p w:rsidR="002C5736" w:rsidRPr="00BE4814" w:rsidRDefault="002C5736" w:rsidP="004559F1">
      <w:pPr>
        <w:spacing w:before="0"/>
        <w:rPr>
          <w:rFonts w:cs="Arial"/>
          <w:i/>
          <w:color w:val="00B0F0"/>
          <w:lang w:val="sr-Cyrl-CS" w:eastAsia="zh-CN"/>
        </w:rPr>
      </w:pPr>
    </w:p>
    <w:p w:rsidR="008112A2" w:rsidRPr="00BE4814" w:rsidRDefault="008112A2" w:rsidP="00C82323">
      <w:pPr>
        <w:pStyle w:val="Heading10"/>
        <w:numPr>
          <w:ilvl w:val="1"/>
          <w:numId w:val="24"/>
        </w:numPr>
        <w:rPr>
          <w:rFonts w:cs="Arial"/>
        </w:rPr>
      </w:pPr>
      <w:r w:rsidRPr="00BE4814">
        <w:rPr>
          <w:rFonts w:cs="Arial"/>
        </w:rPr>
        <w:t>Квалитативни и квантитативни пријем</w:t>
      </w:r>
    </w:p>
    <w:p w:rsidR="002C5736" w:rsidRPr="00BE4814" w:rsidRDefault="002C5736" w:rsidP="002C5736">
      <w:pPr>
        <w:spacing w:before="0"/>
        <w:rPr>
          <w:rFonts w:cs="Arial"/>
        </w:rPr>
      </w:pPr>
      <w:r w:rsidRPr="00BE4814">
        <w:rPr>
          <w:rFonts w:cs="Arial"/>
        </w:rPr>
        <w:t xml:space="preserve">Квантитативан и квалитативан пријем врше за то овлашћене </w:t>
      </w:r>
      <w:r w:rsidR="00911F1A" w:rsidRPr="00BE4814">
        <w:rPr>
          <w:rFonts w:cs="Arial"/>
        </w:rPr>
        <w:t xml:space="preserve">особе Наручиоца, </w:t>
      </w:r>
      <w:r w:rsidR="00911F1A" w:rsidRPr="00BE4814">
        <w:rPr>
          <w:rFonts w:cs="Arial"/>
          <w:lang w:val="sr-Cyrl-RS"/>
        </w:rPr>
        <w:t xml:space="preserve">потписом Записника о квантитативним и квалитативним пријему </w:t>
      </w:r>
      <w:r w:rsidR="004A369A" w:rsidRPr="00BE4814">
        <w:rPr>
          <w:rFonts w:cs="Arial"/>
          <w:lang w:val="sr-Cyrl-RS"/>
        </w:rPr>
        <w:t>добара</w:t>
      </w:r>
      <w:r w:rsidR="00911F1A" w:rsidRPr="00BE4814">
        <w:rPr>
          <w:rFonts w:cs="Arial"/>
        </w:rPr>
        <w:t>.</w:t>
      </w:r>
      <w:r w:rsidRPr="00BE4814">
        <w:rPr>
          <w:rFonts w:cs="Arial"/>
        </w:rPr>
        <w:t xml:space="preserve"> Све евентуалне недостатке испоручених софтверских производа Наручилац је дужан да одмах саопшти представнику изабраног понуђача, или најкасније у року од 3 (</w:t>
      </w:r>
      <w:r w:rsidR="008421AC" w:rsidRPr="00BE4814">
        <w:rPr>
          <w:rFonts w:cs="Arial"/>
          <w:lang w:val="sr-Cyrl-RS"/>
        </w:rPr>
        <w:t xml:space="preserve">словима: </w:t>
      </w:r>
      <w:r w:rsidRPr="00BE4814">
        <w:rPr>
          <w:rFonts w:cs="Arial"/>
        </w:rPr>
        <w:t xml:space="preserve">три) дана од дана испоруке, у писаном облику. </w:t>
      </w:r>
    </w:p>
    <w:p w:rsidR="002C5736" w:rsidRPr="00BE4814" w:rsidRDefault="002C5736" w:rsidP="002C5736">
      <w:pPr>
        <w:spacing w:before="0"/>
        <w:rPr>
          <w:rFonts w:cs="Arial"/>
        </w:rPr>
      </w:pPr>
    </w:p>
    <w:p w:rsidR="002C5736" w:rsidRPr="00BE4814" w:rsidRDefault="002C5736" w:rsidP="002C5736">
      <w:pPr>
        <w:spacing w:before="0"/>
        <w:rPr>
          <w:rFonts w:cs="Arial"/>
        </w:rPr>
      </w:pPr>
      <w:r w:rsidRPr="00BE4814">
        <w:rPr>
          <w:rFonts w:cs="Arial"/>
        </w:rPr>
        <w:t>Приликом квантитативног и квалитативног пријема изабрани понуђач је обавезан да Наручиоцу преда потврду о обнови претплата (Renewal Order) са одговарајућим аутентификационим кодовима (Auth Code) за тражене претплате, као и да омогући да Наручилац у сваком тренутку има могућност провере стања својих претплата путем интернета на сајту https://support.paloaltonetworks.com коришћењем налога креираног за потребе Наручиоца.</w:t>
      </w:r>
    </w:p>
    <w:p w:rsidR="004D14FC" w:rsidRPr="00BE4814" w:rsidRDefault="004D14FC" w:rsidP="00C82323">
      <w:pPr>
        <w:pStyle w:val="Heading10"/>
        <w:numPr>
          <w:ilvl w:val="1"/>
          <w:numId w:val="24"/>
        </w:numPr>
        <w:rPr>
          <w:rFonts w:cs="Arial"/>
          <w:color w:val="00B0F0"/>
        </w:rPr>
      </w:pPr>
      <w:bookmarkStart w:id="21" w:name="_Toc441651543"/>
      <w:bookmarkStart w:id="22" w:name="_Toc442559881"/>
      <w:r w:rsidRPr="00BE4814">
        <w:rPr>
          <w:rFonts w:cs="Arial"/>
        </w:rPr>
        <w:t>Гарантни рок</w:t>
      </w:r>
      <w:bookmarkEnd w:id="21"/>
      <w:bookmarkEnd w:id="22"/>
    </w:p>
    <w:p w:rsidR="002C5736" w:rsidRPr="00BE4814" w:rsidRDefault="002C5736" w:rsidP="002C5736">
      <w:pPr>
        <w:spacing w:before="0"/>
        <w:rPr>
          <w:rFonts w:cs="Arial"/>
        </w:rPr>
      </w:pPr>
      <w:r w:rsidRPr="00BE4814">
        <w:rPr>
          <w:rFonts w:cs="Arial"/>
        </w:rPr>
        <w:t xml:space="preserve">Гарантни рок мора бити обезбеђен у року од </w:t>
      </w:r>
      <w:r w:rsidR="005C4D19">
        <w:rPr>
          <w:rFonts w:cs="Arial"/>
          <w:lang w:val="sr-Cyrl-RS"/>
        </w:rPr>
        <w:t>36</w:t>
      </w:r>
      <w:r w:rsidRPr="00BE4814">
        <w:rPr>
          <w:rFonts w:cs="Arial"/>
        </w:rPr>
        <w:t xml:space="preserve"> </w:t>
      </w:r>
      <w:r w:rsidR="008421AC" w:rsidRPr="00BE4814">
        <w:rPr>
          <w:rFonts w:cs="Arial"/>
          <w:lang w:val="sr-Cyrl-RS"/>
        </w:rPr>
        <w:t xml:space="preserve">(словима: </w:t>
      </w:r>
      <w:r w:rsidR="005C4D19">
        <w:rPr>
          <w:rFonts w:cs="Arial"/>
          <w:lang w:val="sr-Cyrl-RS"/>
        </w:rPr>
        <w:t>тридесет шест</w:t>
      </w:r>
      <w:r w:rsidR="008421AC" w:rsidRPr="00BE4814">
        <w:rPr>
          <w:rFonts w:cs="Arial"/>
          <w:lang w:val="sr-Cyrl-RS"/>
        </w:rPr>
        <w:t xml:space="preserve">) </w:t>
      </w:r>
      <w:r w:rsidRPr="00BE4814">
        <w:rPr>
          <w:rFonts w:cs="Arial"/>
        </w:rPr>
        <w:t>месеци од дана потписивања Уговора и испоруке</w:t>
      </w:r>
      <w:r w:rsidRPr="00BE4814">
        <w:rPr>
          <w:rFonts w:cs="Arial"/>
          <w:lang w:val="sr-Cyrl-RS"/>
        </w:rPr>
        <w:t xml:space="preserve"> лиценци и имплементације предметних софтверских производа</w:t>
      </w:r>
      <w:r w:rsidRPr="00BE4814">
        <w:rPr>
          <w:rFonts w:cs="Arial"/>
        </w:rPr>
        <w:t>.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BE4814">
        <w:rPr>
          <w:rFonts w:cs="Arial"/>
          <w:lang w:val="sr-Cyrl-RS"/>
        </w:rPr>
        <w:t>, Београд</w:t>
      </w:r>
      <w:r w:rsidRPr="00BE4814">
        <w:rPr>
          <w:rFonts w:cs="Arial"/>
        </w:rPr>
        <w:t>, уочене од стране Наручиоца.</w:t>
      </w:r>
    </w:p>
    <w:p w:rsidR="004D14FC" w:rsidRPr="00BE4814" w:rsidRDefault="004D14FC" w:rsidP="00280127">
      <w:pPr>
        <w:spacing w:before="0"/>
        <w:rPr>
          <w:rFonts w:cs="Arial"/>
          <w:i/>
          <w:color w:val="00B0F0"/>
          <w:lang w:eastAsia="zh-CN"/>
        </w:rPr>
      </w:pPr>
    </w:p>
    <w:p w:rsidR="004D14FC" w:rsidRPr="00BE4814" w:rsidRDefault="004D14FC" w:rsidP="00280127">
      <w:pPr>
        <w:spacing w:before="0"/>
        <w:rPr>
          <w:rFonts w:cs="Arial"/>
          <w:lang w:eastAsia="zh-CN"/>
        </w:rPr>
      </w:pPr>
      <w:r w:rsidRPr="00BE4814">
        <w:rPr>
          <w:rFonts w:cs="Arial"/>
          <w:lang w:val="sr-Cyrl-CS" w:eastAsia="zh-CN"/>
        </w:rPr>
        <w:t xml:space="preserve">Изабрани </w:t>
      </w:r>
      <w:r w:rsidRPr="00BE4814">
        <w:rPr>
          <w:rFonts w:cs="Arial"/>
          <w:lang w:eastAsia="zh-CN"/>
        </w:rPr>
        <w:t xml:space="preserve">Понуђач је дужан да о свом трошку отклони све евентуалне недостатке у току трајања гарантног рока. </w:t>
      </w:r>
    </w:p>
    <w:p w:rsidR="00DB369C" w:rsidRPr="00BE4814" w:rsidRDefault="00D45DAA" w:rsidP="00C82323">
      <w:pPr>
        <w:pStyle w:val="Heading10"/>
        <w:numPr>
          <w:ilvl w:val="1"/>
          <w:numId w:val="24"/>
        </w:numPr>
        <w:rPr>
          <w:rFonts w:cs="Arial"/>
          <w:lang w:val="sr-Cyrl-RS"/>
        </w:rPr>
      </w:pPr>
      <w:bookmarkStart w:id="23" w:name="_Toc441651544"/>
      <w:bookmarkStart w:id="24" w:name="_Toc442559882"/>
      <w:r w:rsidRPr="00BE4814">
        <w:rPr>
          <w:rFonts w:cs="Arial"/>
        </w:rPr>
        <w:t>Евентуалне додатне услуге</w:t>
      </w:r>
      <w:bookmarkEnd w:id="23"/>
      <w:bookmarkEnd w:id="24"/>
      <w:r w:rsidR="002C5736" w:rsidRPr="00BE4814">
        <w:rPr>
          <w:rFonts w:cs="Arial"/>
          <w:lang w:val="sr-Cyrl-RS"/>
        </w:rPr>
        <w:t>: Нема.</w:t>
      </w:r>
    </w:p>
    <w:p w:rsidR="002C5736" w:rsidRPr="00BE4814" w:rsidRDefault="002C5736" w:rsidP="002C5736">
      <w:pPr>
        <w:rPr>
          <w:rFonts w:cs="Arial"/>
          <w:lang w:val="sr-Cyrl-RS" w:eastAsia="ar-SA"/>
        </w:rPr>
      </w:pPr>
    </w:p>
    <w:p w:rsidR="00A2343D" w:rsidRPr="00BE4814" w:rsidRDefault="00A2343D" w:rsidP="002C5736">
      <w:pPr>
        <w:rPr>
          <w:rFonts w:cs="Arial"/>
          <w:lang w:val="sr-Cyrl-RS" w:eastAsia="ar-SA"/>
        </w:rPr>
      </w:pPr>
    </w:p>
    <w:p w:rsidR="00A2343D" w:rsidRDefault="00A2343D" w:rsidP="002C5736">
      <w:pPr>
        <w:rPr>
          <w:rFonts w:cs="Arial"/>
          <w:lang w:val="sr-Cyrl-RS" w:eastAsia="ar-SA"/>
        </w:rPr>
      </w:pPr>
    </w:p>
    <w:p w:rsidR="00444056" w:rsidRPr="00BE4814" w:rsidRDefault="00444056" w:rsidP="002C5736">
      <w:pPr>
        <w:rPr>
          <w:rFonts w:cs="Arial"/>
          <w:lang w:val="sr-Cyrl-RS" w:eastAsia="ar-SA"/>
        </w:rPr>
      </w:pPr>
    </w:p>
    <w:p w:rsidR="00756A02" w:rsidRPr="00BE4814" w:rsidRDefault="00756A02" w:rsidP="00C82323">
      <w:pPr>
        <w:pStyle w:val="Heading10"/>
        <w:numPr>
          <w:ilvl w:val="0"/>
          <w:numId w:val="24"/>
        </w:numPr>
        <w:rPr>
          <w:rFonts w:cs="Arial"/>
          <w:lang w:val="sr-Cyrl-RS"/>
        </w:rPr>
      </w:pPr>
      <w:bookmarkStart w:id="25" w:name="_Toc442559884"/>
      <w:r w:rsidRPr="00BE4814">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E4814" w:rsidTr="008112A2">
        <w:trPr>
          <w:trHeight w:val="524"/>
          <w:jc w:val="center"/>
        </w:trPr>
        <w:tc>
          <w:tcPr>
            <w:tcW w:w="729" w:type="dxa"/>
            <w:vAlign w:val="center"/>
          </w:tcPr>
          <w:p w:rsidR="00175774" w:rsidRPr="00BE4814" w:rsidRDefault="00175774" w:rsidP="003A4822">
            <w:pPr>
              <w:jc w:val="center"/>
              <w:rPr>
                <w:rFonts w:cs="Arial"/>
                <w:b/>
              </w:rPr>
            </w:pPr>
            <w:r w:rsidRPr="00BE4814">
              <w:rPr>
                <w:rFonts w:cs="Arial"/>
                <w:b/>
              </w:rPr>
              <w:t>Ред. бр.</w:t>
            </w:r>
          </w:p>
        </w:tc>
        <w:tc>
          <w:tcPr>
            <w:tcW w:w="8430" w:type="dxa"/>
            <w:vAlign w:val="center"/>
          </w:tcPr>
          <w:p w:rsidR="00175774" w:rsidRPr="00BE4814" w:rsidRDefault="00175774" w:rsidP="003A4822">
            <w:pPr>
              <w:ind w:right="-180"/>
              <w:jc w:val="center"/>
              <w:rPr>
                <w:rFonts w:cs="Arial"/>
                <w:b/>
              </w:rPr>
            </w:pPr>
            <w:r w:rsidRPr="00BE4814">
              <w:rPr>
                <w:rStyle w:val="Heading1Char"/>
              </w:rPr>
              <w:t>4.1</w:t>
            </w:r>
            <w:r w:rsidRPr="00BE4814">
              <w:rPr>
                <w:rFonts w:cs="Arial"/>
                <w:b/>
              </w:rPr>
              <w:t xml:space="preserve">  ОБАВЕЗНИ УСЛОВИ </w:t>
            </w:r>
          </w:p>
          <w:p w:rsidR="00175774" w:rsidRPr="00BE4814" w:rsidRDefault="00175774" w:rsidP="003A4822">
            <w:pPr>
              <w:jc w:val="center"/>
              <w:rPr>
                <w:rFonts w:cs="Arial"/>
                <w:b/>
                <w:color w:val="FF0000"/>
                <w:lang w:val="sr-Cyrl-RS"/>
              </w:rPr>
            </w:pPr>
            <w:r w:rsidRPr="00BE4814">
              <w:rPr>
                <w:rFonts w:cs="Arial"/>
                <w:b/>
              </w:rPr>
              <w:t>ЗА УЧЕШЋЕ У ПОСТУПКУ ЈАВНЕ НАБАВКЕ ИЗ ЧЛАНА 75. З</w:t>
            </w:r>
            <w:r w:rsidR="005C7CDE" w:rsidRPr="00BE4814">
              <w:rPr>
                <w:rFonts w:cs="Arial"/>
                <w:b/>
                <w:lang w:val="sr-Cyrl-RS"/>
              </w:rPr>
              <w:t>АКОНА</w:t>
            </w:r>
          </w:p>
          <w:p w:rsidR="00175774" w:rsidRPr="00BE4814" w:rsidRDefault="00175774" w:rsidP="003A4822">
            <w:pPr>
              <w:jc w:val="center"/>
              <w:rPr>
                <w:rFonts w:cs="Arial"/>
                <w:b/>
                <w:color w:val="FF0000"/>
              </w:rPr>
            </w:pPr>
          </w:p>
        </w:tc>
      </w:tr>
      <w:tr w:rsidR="00175774" w:rsidRPr="00BE4814" w:rsidTr="008112A2">
        <w:trPr>
          <w:jc w:val="center"/>
        </w:trPr>
        <w:tc>
          <w:tcPr>
            <w:tcW w:w="729" w:type="dxa"/>
            <w:vAlign w:val="center"/>
          </w:tcPr>
          <w:p w:rsidR="00175774" w:rsidRPr="00BE4814" w:rsidRDefault="00175774" w:rsidP="003A4822">
            <w:pPr>
              <w:jc w:val="center"/>
              <w:rPr>
                <w:rFonts w:cs="Arial"/>
              </w:rPr>
            </w:pPr>
            <w:r w:rsidRPr="00BE4814">
              <w:rPr>
                <w:rFonts w:cs="Arial"/>
              </w:rPr>
              <w:t>1.</w:t>
            </w:r>
          </w:p>
        </w:tc>
        <w:tc>
          <w:tcPr>
            <w:tcW w:w="8430" w:type="dxa"/>
            <w:vAlign w:val="center"/>
          </w:tcPr>
          <w:p w:rsidR="00175774" w:rsidRPr="00BE4814" w:rsidRDefault="00175774" w:rsidP="003A4822">
            <w:pPr>
              <w:autoSpaceDE w:val="0"/>
              <w:autoSpaceDN w:val="0"/>
              <w:adjustRightInd w:val="0"/>
              <w:rPr>
                <w:rFonts w:cs="Arial"/>
              </w:rPr>
            </w:pPr>
            <w:r w:rsidRPr="00BE4814">
              <w:rPr>
                <w:rFonts w:cs="Arial"/>
                <w:b/>
                <w:u w:val="single"/>
              </w:rPr>
              <w:t>Услов:</w:t>
            </w:r>
            <w:r w:rsidRPr="00BE4814">
              <w:rPr>
                <w:rFonts w:cs="Arial"/>
                <w:lang w:val="pl-PL"/>
              </w:rPr>
              <w:t>Да је понуђач регистрован код надлежног органа, односно уписан у одговарајући регистар;</w:t>
            </w:r>
          </w:p>
          <w:p w:rsidR="00175774" w:rsidRPr="00BE4814" w:rsidRDefault="00175774" w:rsidP="003A4822">
            <w:pPr>
              <w:autoSpaceDE w:val="0"/>
              <w:autoSpaceDN w:val="0"/>
              <w:adjustRightInd w:val="0"/>
              <w:rPr>
                <w:rFonts w:cs="Arial"/>
                <w:b/>
                <w:u w:val="single"/>
              </w:rPr>
            </w:pPr>
            <w:r w:rsidRPr="00BE4814">
              <w:rPr>
                <w:rFonts w:cs="Arial"/>
                <w:b/>
                <w:u w:val="single"/>
              </w:rPr>
              <w:t xml:space="preserve">Доказ: </w:t>
            </w:r>
          </w:p>
          <w:p w:rsidR="00175774" w:rsidRPr="00BE4814" w:rsidRDefault="00175774" w:rsidP="003A4822">
            <w:pPr>
              <w:tabs>
                <w:tab w:val="left" w:pos="680"/>
              </w:tabs>
              <w:snapToGrid w:val="0"/>
              <w:rPr>
                <w:rFonts w:eastAsia="Calibri" w:cs="Arial"/>
              </w:rPr>
            </w:pPr>
            <w:r w:rsidRPr="00BE4814">
              <w:rPr>
                <w:rFonts w:eastAsia="Calibri" w:cs="Arial"/>
                <w:lang w:val="ru-RU"/>
              </w:rPr>
              <w:t xml:space="preserve">- </w:t>
            </w:r>
            <w:r w:rsidRPr="00BE4814">
              <w:rPr>
                <w:rFonts w:eastAsia="Calibri" w:cs="Arial"/>
                <w:b/>
              </w:rPr>
              <w:t>за правно лице:</w:t>
            </w:r>
            <w:r w:rsidRPr="00BE481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BE4814" w:rsidRDefault="00175774" w:rsidP="003A4822">
            <w:pPr>
              <w:tabs>
                <w:tab w:val="left" w:pos="680"/>
              </w:tabs>
              <w:snapToGrid w:val="0"/>
              <w:rPr>
                <w:rFonts w:eastAsia="Calibri" w:cs="Arial"/>
              </w:rPr>
            </w:pPr>
            <w:r w:rsidRPr="00BE4814">
              <w:rPr>
                <w:rFonts w:eastAsia="Calibri" w:cs="Arial"/>
              </w:rPr>
              <w:t xml:space="preserve">- </w:t>
            </w:r>
            <w:r w:rsidRPr="00BE4814">
              <w:rPr>
                <w:rFonts w:eastAsia="Calibri" w:cs="Arial"/>
                <w:b/>
              </w:rPr>
              <w:t xml:space="preserve">за предузетнике: </w:t>
            </w:r>
            <w:r w:rsidRPr="00BE4814">
              <w:rPr>
                <w:rFonts w:eastAsia="Calibri" w:cs="Arial"/>
              </w:rPr>
              <w:t>И</w:t>
            </w:r>
            <w:r w:rsidRPr="00BE481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BE4814" w:rsidRDefault="00175774" w:rsidP="003A4822">
            <w:pPr>
              <w:autoSpaceDE w:val="0"/>
              <w:autoSpaceDN w:val="0"/>
              <w:adjustRightInd w:val="0"/>
              <w:rPr>
                <w:rFonts w:eastAsia="Calibri" w:cs="Arial"/>
                <w:i/>
              </w:rPr>
            </w:pPr>
            <w:r w:rsidRPr="00BE4814">
              <w:rPr>
                <w:rFonts w:eastAsia="Calibri" w:cs="Arial"/>
                <w:i/>
              </w:rPr>
              <w:t xml:space="preserve">Напомена: </w:t>
            </w:r>
          </w:p>
          <w:p w:rsidR="00175774" w:rsidRPr="00BE4814" w:rsidRDefault="00175774" w:rsidP="00C82323">
            <w:pPr>
              <w:numPr>
                <w:ilvl w:val="0"/>
                <w:numId w:val="17"/>
              </w:numPr>
              <w:tabs>
                <w:tab w:val="left" w:pos="680"/>
              </w:tabs>
              <w:snapToGrid w:val="0"/>
              <w:spacing w:before="0"/>
              <w:ind w:left="714" w:hanging="357"/>
              <w:contextualSpacing/>
              <w:jc w:val="left"/>
              <w:rPr>
                <w:rFonts w:eastAsia="Calibri" w:cs="Arial"/>
                <w:i/>
              </w:rPr>
            </w:pPr>
            <w:r w:rsidRPr="00BE4814">
              <w:rPr>
                <w:rFonts w:eastAsia="Calibri" w:cs="Arial"/>
                <w:i/>
              </w:rPr>
              <w:t xml:space="preserve">У случају да понуду подноси група понуђача, овај доказ доставити за сваког </w:t>
            </w:r>
            <w:r w:rsidR="00B46D29" w:rsidRPr="00BE4814">
              <w:rPr>
                <w:rFonts w:eastAsia="Calibri" w:cs="Arial"/>
                <w:i/>
                <w:lang w:val="sr-Cyrl-CS"/>
              </w:rPr>
              <w:t>члана групе понуђача</w:t>
            </w:r>
          </w:p>
          <w:p w:rsidR="00175774" w:rsidRPr="00BE4814" w:rsidRDefault="00175774" w:rsidP="00C82323">
            <w:pPr>
              <w:numPr>
                <w:ilvl w:val="0"/>
                <w:numId w:val="17"/>
              </w:numPr>
              <w:tabs>
                <w:tab w:val="left" w:pos="680"/>
              </w:tabs>
              <w:snapToGrid w:val="0"/>
              <w:spacing w:before="0"/>
              <w:ind w:left="714" w:hanging="357"/>
              <w:contextualSpacing/>
              <w:jc w:val="left"/>
              <w:rPr>
                <w:rFonts w:cs="Arial"/>
              </w:rPr>
            </w:pPr>
            <w:r w:rsidRPr="00BE481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E4814" w:rsidTr="002C5736">
        <w:trPr>
          <w:trHeight w:val="1673"/>
          <w:jc w:val="center"/>
        </w:trPr>
        <w:tc>
          <w:tcPr>
            <w:tcW w:w="729" w:type="dxa"/>
            <w:vAlign w:val="center"/>
          </w:tcPr>
          <w:p w:rsidR="00175774" w:rsidRPr="00BE4814" w:rsidRDefault="00175774" w:rsidP="003A4822">
            <w:pPr>
              <w:jc w:val="center"/>
              <w:rPr>
                <w:rFonts w:cs="Arial"/>
              </w:rPr>
            </w:pPr>
            <w:r w:rsidRPr="00BE4814">
              <w:rPr>
                <w:rFonts w:cs="Arial"/>
              </w:rPr>
              <w:t>2.</w:t>
            </w:r>
          </w:p>
        </w:tc>
        <w:tc>
          <w:tcPr>
            <w:tcW w:w="8430" w:type="dxa"/>
            <w:vAlign w:val="center"/>
          </w:tcPr>
          <w:p w:rsidR="00175774" w:rsidRPr="00BE4814" w:rsidRDefault="00175774" w:rsidP="003A4822">
            <w:pPr>
              <w:autoSpaceDE w:val="0"/>
              <w:autoSpaceDN w:val="0"/>
              <w:adjustRightInd w:val="0"/>
              <w:rPr>
                <w:rFonts w:cs="Arial"/>
              </w:rPr>
            </w:pPr>
            <w:r w:rsidRPr="00BE4814">
              <w:rPr>
                <w:rFonts w:cs="Arial"/>
                <w:b/>
                <w:u w:val="single"/>
              </w:rPr>
              <w:t>Услов:</w:t>
            </w:r>
            <w:r w:rsidRPr="00BE481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BE4814" w:rsidRDefault="00175774" w:rsidP="003A4822">
            <w:pPr>
              <w:autoSpaceDE w:val="0"/>
              <w:autoSpaceDN w:val="0"/>
              <w:adjustRightInd w:val="0"/>
              <w:rPr>
                <w:rFonts w:cs="Arial"/>
                <w:b/>
                <w:u w:val="single"/>
              </w:rPr>
            </w:pPr>
            <w:r w:rsidRPr="00BE4814">
              <w:rPr>
                <w:rFonts w:cs="Arial"/>
                <w:b/>
                <w:u w:val="single"/>
              </w:rPr>
              <w:t>Доказ:</w:t>
            </w:r>
          </w:p>
          <w:p w:rsidR="00175774" w:rsidRPr="00BE4814" w:rsidRDefault="00175774" w:rsidP="003A4822">
            <w:pPr>
              <w:autoSpaceDE w:val="0"/>
              <w:autoSpaceDN w:val="0"/>
              <w:adjustRightInd w:val="0"/>
              <w:rPr>
                <w:rFonts w:cs="Arial"/>
                <w:b/>
                <w:u w:val="single"/>
              </w:rPr>
            </w:pPr>
            <w:r w:rsidRPr="00BE4814">
              <w:rPr>
                <w:rFonts w:eastAsia="Calibri" w:cs="Arial"/>
                <w:lang w:val="ru-RU"/>
              </w:rPr>
              <w:t xml:space="preserve">- </w:t>
            </w:r>
            <w:r w:rsidRPr="00BE4814">
              <w:rPr>
                <w:rFonts w:eastAsia="Calibri" w:cs="Arial"/>
                <w:b/>
              </w:rPr>
              <w:t>за правно лице:</w:t>
            </w:r>
          </w:p>
          <w:p w:rsidR="00175774" w:rsidRPr="00BE4814" w:rsidRDefault="00175774" w:rsidP="003A4822">
            <w:pPr>
              <w:rPr>
                <w:rFonts w:cs="Arial"/>
              </w:rPr>
            </w:pPr>
            <w:r w:rsidRPr="00BE4814">
              <w:rPr>
                <w:rFonts w:cs="Arial"/>
              </w:rPr>
              <w:t>1) ЗА ЗАКОНСКОГ ЗАСТУПНИКА</w:t>
            </w:r>
            <w:r w:rsidRPr="00BE4814">
              <w:rPr>
                <w:rFonts w:cs="Arial"/>
                <w:b/>
              </w:rPr>
              <w:t xml:space="preserve"> – уверење из казнене евиденције надлежне полицијске управе Министарства унутрашњих послова</w:t>
            </w:r>
            <w:r w:rsidRPr="00BE4814">
              <w:rPr>
                <w:rFonts w:cs="Arial"/>
              </w:rPr>
              <w:t xml:space="preserve"> – захтев за издавање овог уверења може се поднети према </w:t>
            </w:r>
            <w:r w:rsidRPr="00BE4814">
              <w:rPr>
                <w:rFonts w:cs="Arial"/>
                <w:b/>
              </w:rPr>
              <w:t>месту рођења</w:t>
            </w:r>
            <w:r w:rsidRPr="00BE4814">
              <w:rPr>
                <w:rFonts w:cs="Arial"/>
              </w:rPr>
              <w:t xml:space="preserve"> или према </w:t>
            </w:r>
            <w:r w:rsidRPr="00BE4814">
              <w:rPr>
                <w:rFonts w:cs="Arial"/>
                <w:b/>
              </w:rPr>
              <w:t>месту пребивалишта</w:t>
            </w:r>
            <w:r w:rsidRPr="00BE4814">
              <w:rPr>
                <w:rFonts w:cs="Arial"/>
              </w:rPr>
              <w:t>.</w:t>
            </w:r>
          </w:p>
          <w:p w:rsidR="00175774" w:rsidRPr="00BE4814" w:rsidRDefault="00175774" w:rsidP="003A4822">
            <w:pPr>
              <w:rPr>
                <w:rFonts w:cs="Arial"/>
              </w:rPr>
            </w:pPr>
            <w:r w:rsidRPr="00BE481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BE4814">
                <w:rPr>
                  <w:rStyle w:val="Hyperlink"/>
                  <w:rFonts w:cs="Arial"/>
                </w:rPr>
                <w:t>http://www.bg.vi.sud.rs/lt/articles/o-visem-sudu/obavestenje-ke-za-pravna-lica.html</w:t>
              </w:r>
            </w:hyperlink>
          </w:p>
          <w:p w:rsidR="00175774" w:rsidRPr="00BE4814" w:rsidRDefault="00175774" w:rsidP="003A4822">
            <w:pPr>
              <w:rPr>
                <w:rFonts w:cs="Arial"/>
              </w:rPr>
            </w:pPr>
            <w:r w:rsidRPr="00BE481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E4814">
              <w:rPr>
                <w:rFonts w:cs="Arial"/>
                <w:b/>
              </w:rPr>
              <w:t xml:space="preserve">Уверење Основног суда  </w:t>
            </w:r>
            <w:r w:rsidRPr="00BE4814">
              <w:rPr>
                <w:rFonts w:cs="Arial"/>
              </w:rPr>
              <w:t>(</w:t>
            </w:r>
            <w:r w:rsidRPr="00BE4814">
              <w:rPr>
                <w:rFonts w:cs="Arial"/>
                <w:b/>
              </w:rPr>
              <w:t>које обухвата и податке из казнене евиденције за кривична дела која су у надлежности редовног кривичног одељења Вишег суда</w:t>
            </w:r>
            <w:r w:rsidRPr="00BE481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BE4814" w:rsidRDefault="00175774" w:rsidP="003A4822">
            <w:pPr>
              <w:rPr>
                <w:rFonts w:cs="Arial"/>
                <w:b/>
              </w:rPr>
            </w:pPr>
            <w:r w:rsidRPr="00BE4814">
              <w:rPr>
                <w:rFonts w:cs="Arial"/>
                <w:i/>
              </w:rPr>
              <w:lastRenderedPageBreak/>
              <w:t>Посебна напомена:</w:t>
            </w:r>
            <w:r w:rsidR="00B46D29" w:rsidRPr="00BE4814">
              <w:rPr>
                <w:rFonts w:cs="Arial"/>
              </w:rPr>
              <w:t xml:space="preserve"> Уколико уверење </w:t>
            </w:r>
            <w:r w:rsidR="00B46D29" w:rsidRPr="00BE4814">
              <w:rPr>
                <w:rFonts w:cs="Arial"/>
                <w:lang w:val="sr-Cyrl-CS"/>
              </w:rPr>
              <w:t>О</w:t>
            </w:r>
            <w:r w:rsidRPr="00BE481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E4814">
              <w:rPr>
                <w:rFonts w:cs="Arial"/>
                <w:u w:val="single"/>
              </w:rPr>
              <w:t>и</w:t>
            </w:r>
            <w:r w:rsidRPr="00BE481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E4814">
              <w:rPr>
                <w:rFonts w:cs="Arial"/>
                <w:b/>
              </w:rPr>
              <w:t>кривична дела против привреде и кривично дело примања мита.</w:t>
            </w:r>
          </w:p>
          <w:p w:rsidR="00175774" w:rsidRPr="00BE4814" w:rsidRDefault="00175774" w:rsidP="003A4822">
            <w:pPr>
              <w:rPr>
                <w:rFonts w:cs="Arial"/>
              </w:rPr>
            </w:pPr>
            <w:r w:rsidRPr="00BE4814">
              <w:rPr>
                <w:rFonts w:cs="Arial"/>
                <w:b/>
              </w:rPr>
              <w:t xml:space="preserve">- </w:t>
            </w:r>
            <w:proofErr w:type="gramStart"/>
            <w:r w:rsidRPr="00BE4814">
              <w:rPr>
                <w:rFonts w:cs="Arial"/>
                <w:b/>
              </w:rPr>
              <w:t>за</w:t>
            </w:r>
            <w:proofErr w:type="gramEnd"/>
            <w:r w:rsidRPr="00BE4814">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E4814">
              <w:rPr>
                <w:rFonts w:cs="Arial"/>
              </w:rPr>
              <w:t xml:space="preserve"> – захтев за издавање овог уверења може се поднети према </w:t>
            </w:r>
            <w:r w:rsidRPr="00BE4814">
              <w:rPr>
                <w:rFonts w:cs="Arial"/>
                <w:b/>
              </w:rPr>
              <w:t>месту рођења</w:t>
            </w:r>
            <w:r w:rsidRPr="00BE4814">
              <w:rPr>
                <w:rFonts w:cs="Arial"/>
              </w:rPr>
              <w:t xml:space="preserve"> или према </w:t>
            </w:r>
            <w:r w:rsidRPr="00BE4814">
              <w:rPr>
                <w:rFonts w:cs="Arial"/>
                <w:b/>
              </w:rPr>
              <w:t>месту пребивалишта</w:t>
            </w:r>
            <w:r w:rsidRPr="00BE4814">
              <w:rPr>
                <w:rFonts w:cs="Arial"/>
              </w:rPr>
              <w:t>.</w:t>
            </w:r>
          </w:p>
          <w:p w:rsidR="00175774" w:rsidRPr="00BE4814" w:rsidRDefault="00175774" w:rsidP="003A4822">
            <w:pPr>
              <w:autoSpaceDE w:val="0"/>
              <w:autoSpaceDN w:val="0"/>
              <w:adjustRightInd w:val="0"/>
              <w:rPr>
                <w:rFonts w:eastAsia="Calibri" w:cs="Arial"/>
                <w:i/>
              </w:rPr>
            </w:pPr>
            <w:r w:rsidRPr="00BE4814">
              <w:rPr>
                <w:rFonts w:eastAsia="Calibri" w:cs="Arial"/>
                <w:i/>
              </w:rPr>
              <w:t xml:space="preserve">Напомена: </w:t>
            </w:r>
          </w:p>
          <w:p w:rsidR="00175774" w:rsidRPr="00BE4814" w:rsidRDefault="00175774" w:rsidP="00C82323">
            <w:pPr>
              <w:numPr>
                <w:ilvl w:val="0"/>
                <w:numId w:val="19"/>
              </w:numPr>
              <w:tabs>
                <w:tab w:val="left" w:pos="680"/>
              </w:tabs>
              <w:snapToGrid w:val="0"/>
              <w:spacing w:before="0"/>
              <w:ind w:left="714" w:hanging="357"/>
              <w:contextualSpacing/>
              <w:jc w:val="left"/>
              <w:rPr>
                <w:rFonts w:eastAsia="Calibri" w:cs="Arial"/>
                <w:i/>
              </w:rPr>
            </w:pPr>
            <w:r w:rsidRPr="00BE481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BE4814" w:rsidRDefault="00175774" w:rsidP="00C82323">
            <w:pPr>
              <w:numPr>
                <w:ilvl w:val="0"/>
                <w:numId w:val="19"/>
              </w:numPr>
              <w:tabs>
                <w:tab w:val="left" w:pos="680"/>
              </w:tabs>
              <w:snapToGrid w:val="0"/>
              <w:spacing w:before="0"/>
              <w:ind w:left="714" w:hanging="357"/>
              <w:contextualSpacing/>
              <w:jc w:val="left"/>
              <w:rPr>
                <w:rFonts w:eastAsia="Calibri" w:cs="Arial"/>
                <w:i/>
              </w:rPr>
            </w:pPr>
            <w:r w:rsidRPr="00BE4814">
              <w:rPr>
                <w:rFonts w:eastAsia="Calibri" w:cs="Arial"/>
                <w:i/>
              </w:rPr>
              <w:t>У случају да правно лице има више законских заступника, ове доказе доставити за сваког од њих</w:t>
            </w:r>
          </w:p>
          <w:p w:rsidR="00175774" w:rsidRPr="00BE4814" w:rsidRDefault="00175774" w:rsidP="00C82323">
            <w:pPr>
              <w:numPr>
                <w:ilvl w:val="0"/>
                <w:numId w:val="19"/>
              </w:numPr>
              <w:tabs>
                <w:tab w:val="left" w:pos="680"/>
              </w:tabs>
              <w:snapToGrid w:val="0"/>
              <w:spacing w:before="0"/>
              <w:ind w:left="714" w:hanging="357"/>
              <w:contextualSpacing/>
              <w:jc w:val="left"/>
              <w:rPr>
                <w:rFonts w:eastAsia="Calibri" w:cs="Arial"/>
                <w:i/>
              </w:rPr>
            </w:pPr>
            <w:r w:rsidRPr="00BE4814">
              <w:rPr>
                <w:rFonts w:eastAsia="Calibri" w:cs="Arial"/>
                <w:i/>
              </w:rPr>
              <w:t xml:space="preserve">У случају да понуду подноси група понуђача, ове доказе доставити за сваког </w:t>
            </w:r>
            <w:r w:rsidR="00B46D29" w:rsidRPr="00BE4814">
              <w:rPr>
                <w:rFonts w:eastAsia="Calibri" w:cs="Arial"/>
                <w:i/>
                <w:lang w:val="sr-Cyrl-CS"/>
              </w:rPr>
              <w:t>члана групе понуђача</w:t>
            </w:r>
          </w:p>
          <w:p w:rsidR="00B46D29" w:rsidRPr="00BE4814" w:rsidRDefault="00175774" w:rsidP="00C82323">
            <w:pPr>
              <w:numPr>
                <w:ilvl w:val="0"/>
                <w:numId w:val="19"/>
              </w:numPr>
              <w:tabs>
                <w:tab w:val="left" w:pos="680"/>
              </w:tabs>
              <w:snapToGrid w:val="0"/>
              <w:spacing w:before="0"/>
              <w:ind w:left="714" w:hanging="357"/>
              <w:contextualSpacing/>
              <w:jc w:val="left"/>
              <w:rPr>
                <w:rFonts w:cs="Arial"/>
              </w:rPr>
            </w:pPr>
            <w:r w:rsidRPr="00BE4814">
              <w:rPr>
                <w:rFonts w:eastAsia="Calibri" w:cs="Arial"/>
                <w:i/>
              </w:rPr>
              <w:t xml:space="preserve">У случају да понуђач подноси понуду са подизвођачем, ове доказе доставити и за </w:t>
            </w:r>
            <w:r w:rsidR="00B46D29" w:rsidRPr="00BE4814">
              <w:rPr>
                <w:rFonts w:eastAsia="Calibri" w:cs="Arial"/>
                <w:i/>
                <w:lang w:val="sr-Cyrl-CS"/>
              </w:rPr>
              <w:t xml:space="preserve">сваког </w:t>
            </w:r>
            <w:r w:rsidRPr="00BE4814">
              <w:rPr>
                <w:rFonts w:eastAsia="Calibri" w:cs="Arial"/>
                <w:i/>
              </w:rPr>
              <w:t xml:space="preserve">подизвођача </w:t>
            </w:r>
          </w:p>
          <w:p w:rsidR="00B46D29" w:rsidRPr="00BE4814" w:rsidRDefault="00175774" w:rsidP="002C5736">
            <w:pPr>
              <w:tabs>
                <w:tab w:val="left" w:pos="680"/>
              </w:tabs>
              <w:snapToGrid w:val="0"/>
              <w:spacing w:before="0"/>
              <w:contextualSpacing/>
              <w:jc w:val="left"/>
              <w:rPr>
                <w:rFonts w:cs="Arial"/>
                <w:lang w:val="sr-Cyrl-CS"/>
              </w:rPr>
            </w:pPr>
            <w:r w:rsidRPr="00BE4814">
              <w:rPr>
                <w:rFonts w:eastAsia="Calibri" w:cs="Arial"/>
                <w:b/>
              </w:rPr>
              <w:t>Ови докази не могу бити старији од два месеца пре отварања понуда</w:t>
            </w:r>
            <w:r w:rsidRPr="00BE4814">
              <w:rPr>
                <w:rFonts w:eastAsia="Calibri" w:cs="Arial"/>
              </w:rPr>
              <w:t>.</w:t>
            </w:r>
          </w:p>
        </w:tc>
      </w:tr>
      <w:tr w:rsidR="00175774" w:rsidRPr="00BE4814" w:rsidTr="008112A2">
        <w:trPr>
          <w:trHeight w:val="70"/>
          <w:jc w:val="center"/>
        </w:trPr>
        <w:tc>
          <w:tcPr>
            <w:tcW w:w="729" w:type="dxa"/>
            <w:vAlign w:val="center"/>
          </w:tcPr>
          <w:p w:rsidR="00175774" w:rsidRPr="00BE4814" w:rsidRDefault="00175774" w:rsidP="003A4822">
            <w:pPr>
              <w:jc w:val="center"/>
              <w:rPr>
                <w:rFonts w:cs="Arial"/>
              </w:rPr>
            </w:pPr>
            <w:r w:rsidRPr="00BE4814">
              <w:rPr>
                <w:rFonts w:cs="Arial"/>
              </w:rPr>
              <w:lastRenderedPageBreak/>
              <w:t>3.</w:t>
            </w:r>
          </w:p>
        </w:tc>
        <w:tc>
          <w:tcPr>
            <w:tcW w:w="8430" w:type="dxa"/>
            <w:vAlign w:val="center"/>
          </w:tcPr>
          <w:p w:rsidR="00175774" w:rsidRPr="00BE4814" w:rsidRDefault="00175774" w:rsidP="003A4822">
            <w:pPr>
              <w:snapToGrid w:val="0"/>
              <w:rPr>
                <w:rFonts w:cs="Arial"/>
              </w:rPr>
            </w:pPr>
            <w:r w:rsidRPr="00BE4814">
              <w:rPr>
                <w:rFonts w:cs="Arial"/>
                <w:b/>
                <w:u w:val="single"/>
              </w:rPr>
              <w:t>Услов</w:t>
            </w:r>
            <w:r w:rsidRPr="00BE4814">
              <w:rPr>
                <w:rFonts w:cs="Arial"/>
                <w:u w:val="single"/>
              </w:rPr>
              <w:t>:</w:t>
            </w:r>
            <w:r w:rsidRPr="00BE4814">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BE4814" w:rsidRDefault="00175774" w:rsidP="003A4822">
            <w:pPr>
              <w:autoSpaceDE w:val="0"/>
              <w:autoSpaceDN w:val="0"/>
              <w:adjustRightInd w:val="0"/>
              <w:rPr>
                <w:rFonts w:cs="Arial"/>
                <w:b/>
                <w:u w:val="single"/>
              </w:rPr>
            </w:pPr>
            <w:r w:rsidRPr="00BE4814">
              <w:rPr>
                <w:rFonts w:cs="Arial"/>
                <w:b/>
                <w:u w:val="single"/>
              </w:rPr>
              <w:t>Доказ:</w:t>
            </w:r>
          </w:p>
          <w:p w:rsidR="00175774" w:rsidRPr="00BE4814" w:rsidRDefault="00175774" w:rsidP="003A4822">
            <w:pPr>
              <w:snapToGrid w:val="0"/>
              <w:rPr>
                <w:rFonts w:eastAsia="Calibri" w:cs="Arial"/>
                <w:lang w:val="ru-RU"/>
              </w:rPr>
            </w:pPr>
            <w:r w:rsidRPr="00BE4814">
              <w:rPr>
                <w:rFonts w:eastAsia="Calibri" w:cs="Arial"/>
                <w:lang w:val="ru-RU"/>
              </w:rPr>
              <w:t xml:space="preserve">- </w:t>
            </w:r>
            <w:r w:rsidRPr="00BE4814">
              <w:rPr>
                <w:rFonts w:eastAsia="Calibri" w:cs="Arial"/>
                <w:b/>
                <w:lang w:val="ru-RU"/>
              </w:rPr>
              <w:t xml:space="preserve">за правно лице, предузетнике и физичка лица: </w:t>
            </w:r>
          </w:p>
          <w:p w:rsidR="00175774" w:rsidRPr="00BE4814" w:rsidRDefault="00175774" w:rsidP="003A4822">
            <w:pPr>
              <w:snapToGrid w:val="0"/>
              <w:rPr>
                <w:rFonts w:eastAsia="Calibri" w:cs="Arial"/>
                <w:lang w:val="ru-RU"/>
              </w:rPr>
            </w:pPr>
            <w:r w:rsidRPr="00BE4814">
              <w:rPr>
                <w:rFonts w:eastAsia="Calibri" w:cs="Arial"/>
                <w:b/>
                <w:lang w:val="ru-RU"/>
              </w:rPr>
              <w:t>1.Уверење Пореске управе</w:t>
            </w:r>
            <w:r w:rsidRPr="00BE4814">
              <w:rPr>
                <w:rFonts w:eastAsia="Calibri" w:cs="Arial"/>
                <w:lang w:val="ru-RU"/>
              </w:rPr>
              <w:t xml:space="preserve"> Министарства финансија да је измирио доспеле </w:t>
            </w:r>
            <w:r w:rsidRPr="00BE4814">
              <w:rPr>
                <w:rFonts w:cs="Arial"/>
                <w:lang w:val="ru-RU"/>
              </w:rPr>
              <w:t xml:space="preserve">порезе и доприносе </w:t>
            </w:r>
            <w:r w:rsidRPr="00BE4814">
              <w:rPr>
                <w:rFonts w:eastAsia="Calibri" w:cs="Arial"/>
                <w:b/>
                <w:u w:val="single"/>
                <w:lang w:val="ru-RU"/>
              </w:rPr>
              <w:t>и</w:t>
            </w:r>
          </w:p>
          <w:p w:rsidR="00175774" w:rsidRPr="00BE4814" w:rsidRDefault="00175774" w:rsidP="003A4822">
            <w:pPr>
              <w:rPr>
                <w:rFonts w:cs="Arial"/>
                <w:lang w:val="ru-RU"/>
              </w:rPr>
            </w:pPr>
            <w:r w:rsidRPr="00BE4814">
              <w:rPr>
                <w:rFonts w:eastAsia="Calibri" w:cs="Arial"/>
                <w:b/>
                <w:lang w:val="ru-RU"/>
              </w:rPr>
              <w:t xml:space="preserve">2.Уверење Управе јавних прихода </w:t>
            </w:r>
            <w:r w:rsidR="00B24BAB" w:rsidRPr="00BE4814">
              <w:rPr>
                <w:rFonts w:eastAsia="Calibri" w:cs="Arial"/>
                <w:b/>
                <w:lang w:val="ru-RU"/>
              </w:rPr>
              <w:t>локалне самоуправе (</w:t>
            </w:r>
            <w:r w:rsidRPr="00BE4814">
              <w:rPr>
                <w:rFonts w:eastAsia="Calibri" w:cs="Arial"/>
                <w:b/>
                <w:lang w:val="ru-RU"/>
              </w:rPr>
              <w:t>града, односно општине</w:t>
            </w:r>
            <w:r w:rsidR="00B24BAB" w:rsidRPr="00BE4814">
              <w:rPr>
                <w:rFonts w:cs="Arial"/>
                <w:lang w:val="ru-RU"/>
              </w:rPr>
              <w:t xml:space="preserve">) </w:t>
            </w:r>
            <w:r w:rsidRPr="00BE4814">
              <w:rPr>
                <w:rFonts w:cs="Arial"/>
                <w:lang w:val="ru-RU"/>
              </w:rPr>
              <w:t>према месту седишта пореског обвезника правног лица</w:t>
            </w:r>
            <w:r w:rsidR="00B24BAB" w:rsidRPr="00BE4814">
              <w:rPr>
                <w:rFonts w:cs="Arial"/>
                <w:lang w:val="ru-RU"/>
              </w:rPr>
              <w:t xml:space="preserve"> и предузетника</w:t>
            </w:r>
            <w:r w:rsidRPr="00BE4814">
              <w:rPr>
                <w:rFonts w:cs="Arial"/>
                <w:lang w:val="ru-RU"/>
              </w:rPr>
              <w:t xml:space="preserve">, односно према пребивалишту физичког лица, </w:t>
            </w:r>
            <w:r w:rsidRPr="00BE4814">
              <w:rPr>
                <w:rFonts w:eastAsia="Calibri" w:cs="Arial"/>
                <w:lang w:val="ru-RU"/>
              </w:rPr>
              <w:t xml:space="preserve">да је измирио обавезе по основу изворних локалних јавних прихода </w:t>
            </w:r>
          </w:p>
          <w:p w:rsidR="00175774" w:rsidRPr="00BE4814" w:rsidRDefault="00175774" w:rsidP="003A4822">
            <w:pPr>
              <w:ind w:right="122"/>
              <w:rPr>
                <w:rFonts w:cs="Arial"/>
                <w:lang w:val="ru-RU"/>
              </w:rPr>
            </w:pPr>
            <w:r w:rsidRPr="00BE4814">
              <w:rPr>
                <w:rFonts w:cs="Arial"/>
                <w:lang w:val="ru-RU"/>
              </w:rPr>
              <w:t>Напомена:</w:t>
            </w:r>
          </w:p>
          <w:p w:rsidR="00175774" w:rsidRPr="00BE4814" w:rsidRDefault="00B24BAB" w:rsidP="00C82323">
            <w:pPr>
              <w:numPr>
                <w:ilvl w:val="0"/>
                <w:numId w:val="14"/>
              </w:numPr>
              <w:autoSpaceDE w:val="0"/>
              <w:autoSpaceDN w:val="0"/>
              <w:adjustRightInd w:val="0"/>
              <w:snapToGrid w:val="0"/>
              <w:spacing w:before="0"/>
              <w:ind w:hanging="357"/>
              <w:contextualSpacing/>
              <w:jc w:val="left"/>
              <w:rPr>
                <w:rFonts w:eastAsia="TimesNewRomanPSMT" w:cs="Arial"/>
                <w:b/>
                <w:u w:val="single"/>
              </w:rPr>
            </w:pPr>
            <w:r w:rsidRPr="00BE4814">
              <w:rPr>
                <w:rFonts w:eastAsia="TimesNewRomanPSMT" w:cs="Arial"/>
                <w:i/>
              </w:rPr>
              <w:t>Уколико локална (општи</w:t>
            </w:r>
            <w:r w:rsidR="00175774" w:rsidRPr="00BE4814">
              <w:rPr>
                <w:rFonts w:eastAsia="TimesNewRomanPSMT" w:cs="Arial"/>
                <w:i/>
              </w:rPr>
              <w:t>н</w:t>
            </w:r>
            <w:r w:rsidRPr="00BE4814">
              <w:rPr>
                <w:rFonts w:eastAsia="TimesNewRomanPSMT" w:cs="Arial"/>
                <w:i/>
                <w:lang w:val="sr-Cyrl-CS"/>
              </w:rPr>
              <w:t>с</w:t>
            </w:r>
            <w:r w:rsidR="00175774" w:rsidRPr="00BE4814">
              <w:rPr>
                <w:rFonts w:eastAsia="TimesNewRomanPSMT" w:cs="Arial"/>
                <w:i/>
              </w:rPr>
              <w:t>ка) управа</w:t>
            </w:r>
            <w:r w:rsidRPr="00BE4814">
              <w:rPr>
                <w:rFonts w:eastAsia="TimesNewRomanPSMT" w:cs="Arial"/>
                <w:i/>
                <w:lang w:val="sr-Cyrl-CS"/>
              </w:rPr>
              <w:t xml:space="preserve"> јавних приход</w:t>
            </w:r>
            <w:r w:rsidR="00175774" w:rsidRPr="00BE481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E4814">
              <w:rPr>
                <w:rFonts w:eastAsia="TimesNewRomanPSMT" w:cs="Arial"/>
                <w:i/>
                <w:lang w:val="sr-Cyrl-CS"/>
              </w:rPr>
              <w:t xml:space="preserve">јавних прихода </w:t>
            </w:r>
            <w:r w:rsidR="00175774" w:rsidRPr="00BE4814">
              <w:rPr>
                <w:rFonts w:eastAsia="TimesNewRomanPSMT" w:cs="Arial"/>
                <w:i/>
              </w:rPr>
              <w:t xml:space="preserve">приложи и потврде </w:t>
            </w:r>
            <w:r w:rsidRPr="00BE4814">
              <w:rPr>
                <w:rFonts w:eastAsia="TimesNewRomanPSMT" w:cs="Arial"/>
                <w:i/>
                <w:lang w:val="sr-Cyrl-CS"/>
              </w:rPr>
              <w:t xml:space="preserve">тих </w:t>
            </w:r>
            <w:r w:rsidR="00175774" w:rsidRPr="00BE4814">
              <w:rPr>
                <w:rFonts w:eastAsia="TimesNewRomanPSMT" w:cs="Arial"/>
                <w:i/>
              </w:rPr>
              <w:t>осталих лок</w:t>
            </w:r>
            <w:r w:rsidRPr="00BE4814">
              <w:rPr>
                <w:rFonts w:eastAsia="TimesNewRomanPSMT" w:cs="Arial"/>
                <w:i/>
                <w:lang w:val="sr-Cyrl-CS"/>
              </w:rPr>
              <w:t>а</w:t>
            </w:r>
            <w:r w:rsidR="00175774" w:rsidRPr="00BE4814">
              <w:rPr>
                <w:rFonts w:eastAsia="TimesNewRomanPSMT" w:cs="Arial"/>
                <w:i/>
              </w:rPr>
              <w:t xml:space="preserve">лних органа/организација/установа </w:t>
            </w:r>
          </w:p>
          <w:p w:rsidR="00175774" w:rsidRPr="00BE4814" w:rsidRDefault="00175774" w:rsidP="00C82323">
            <w:pPr>
              <w:numPr>
                <w:ilvl w:val="0"/>
                <w:numId w:val="14"/>
              </w:numPr>
              <w:autoSpaceDE w:val="0"/>
              <w:autoSpaceDN w:val="0"/>
              <w:adjustRightInd w:val="0"/>
              <w:snapToGrid w:val="0"/>
              <w:spacing w:before="0"/>
              <w:ind w:hanging="357"/>
              <w:contextualSpacing/>
              <w:jc w:val="left"/>
              <w:rPr>
                <w:rFonts w:eastAsia="Calibri" w:cs="Arial"/>
                <w:i/>
              </w:rPr>
            </w:pPr>
            <w:r w:rsidRPr="00BE4814">
              <w:rPr>
                <w:rFonts w:eastAsia="TimesNewRomanPSMT" w:cs="Arial"/>
                <w:i/>
              </w:rPr>
              <w:t xml:space="preserve">Уколико је понуђач у поступку приватизације, уместо горе наведена два доказа, потребно је доставити </w:t>
            </w:r>
            <w:r w:rsidRPr="00BE4814">
              <w:rPr>
                <w:rFonts w:eastAsia="TimesNewRomanPSMT" w:cs="Arial"/>
                <w:b/>
                <w:i/>
              </w:rPr>
              <w:t>у</w:t>
            </w:r>
            <w:r w:rsidRPr="00BE4814">
              <w:rPr>
                <w:rFonts w:eastAsia="Calibri" w:cs="Arial"/>
                <w:b/>
                <w:i/>
                <w:lang w:val="ru-RU"/>
              </w:rPr>
              <w:t>верење Агенције за приватизацију да се налази у поступку приватизације</w:t>
            </w:r>
          </w:p>
          <w:p w:rsidR="00175774" w:rsidRPr="00BE4814" w:rsidRDefault="00175774" w:rsidP="00C82323">
            <w:pPr>
              <w:numPr>
                <w:ilvl w:val="0"/>
                <w:numId w:val="14"/>
              </w:numPr>
              <w:tabs>
                <w:tab w:val="left" w:pos="680"/>
              </w:tabs>
              <w:snapToGrid w:val="0"/>
              <w:spacing w:before="0"/>
              <w:ind w:hanging="357"/>
              <w:contextualSpacing/>
              <w:jc w:val="left"/>
              <w:rPr>
                <w:rFonts w:eastAsia="Calibri" w:cs="Arial"/>
                <w:i/>
              </w:rPr>
            </w:pPr>
            <w:r w:rsidRPr="00BE4814">
              <w:rPr>
                <w:rFonts w:eastAsia="Calibri" w:cs="Arial"/>
                <w:i/>
              </w:rPr>
              <w:t>У случају да понуду подноси група понуђача, ове доказе доставити за сваког учесника из групе</w:t>
            </w:r>
          </w:p>
          <w:p w:rsidR="00175774" w:rsidRPr="00BE4814" w:rsidRDefault="00175774" w:rsidP="00C82323">
            <w:pPr>
              <w:numPr>
                <w:ilvl w:val="0"/>
                <w:numId w:val="18"/>
              </w:numPr>
              <w:tabs>
                <w:tab w:val="left" w:pos="680"/>
              </w:tabs>
              <w:snapToGrid w:val="0"/>
              <w:spacing w:before="0"/>
              <w:contextualSpacing/>
              <w:jc w:val="left"/>
              <w:rPr>
                <w:rFonts w:cs="Arial"/>
              </w:rPr>
            </w:pPr>
            <w:r w:rsidRPr="00BE481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E4814" w:rsidRDefault="00175774" w:rsidP="003A4822">
            <w:pPr>
              <w:tabs>
                <w:tab w:val="left" w:pos="680"/>
              </w:tabs>
              <w:snapToGrid w:val="0"/>
              <w:contextualSpacing/>
              <w:rPr>
                <w:rFonts w:eastAsia="Calibri" w:cs="Arial"/>
              </w:rPr>
            </w:pPr>
            <w:r w:rsidRPr="00BE4814">
              <w:rPr>
                <w:rFonts w:eastAsia="Calibri" w:cs="Arial"/>
                <w:b/>
              </w:rPr>
              <w:t xml:space="preserve">Ови докази не могу бити старији од два месеца </w:t>
            </w:r>
            <w:r w:rsidR="00B24BAB" w:rsidRPr="00BE4814">
              <w:rPr>
                <w:rFonts w:eastAsia="Calibri" w:cs="Arial"/>
                <w:b/>
                <w:lang w:val="sr-Cyrl-CS"/>
              </w:rPr>
              <w:t>пре</w:t>
            </w:r>
            <w:r w:rsidRPr="00BE4814">
              <w:rPr>
                <w:rFonts w:eastAsia="Calibri" w:cs="Arial"/>
                <w:b/>
              </w:rPr>
              <w:t xml:space="preserve"> отварања понуда</w:t>
            </w:r>
            <w:r w:rsidRPr="00BE4814">
              <w:rPr>
                <w:rFonts w:eastAsia="Calibri" w:cs="Arial"/>
              </w:rPr>
              <w:t>.</w:t>
            </w:r>
          </w:p>
          <w:p w:rsidR="00175774" w:rsidRPr="00BE4814" w:rsidRDefault="00175774" w:rsidP="003A4822">
            <w:pPr>
              <w:tabs>
                <w:tab w:val="left" w:pos="680"/>
              </w:tabs>
              <w:snapToGrid w:val="0"/>
              <w:contextualSpacing/>
              <w:rPr>
                <w:rFonts w:cs="Arial"/>
                <w:i/>
              </w:rPr>
            </w:pPr>
          </w:p>
        </w:tc>
      </w:tr>
      <w:tr w:rsidR="00175774" w:rsidRPr="00BE4814" w:rsidTr="008112A2">
        <w:trPr>
          <w:jc w:val="center"/>
        </w:trPr>
        <w:tc>
          <w:tcPr>
            <w:tcW w:w="729" w:type="dxa"/>
            <w:vAlign w:val="center"/>
          </w:tcPr>
          <w:p w:rsidR="00175774" w:rsidRPr="00BE4814" w:rsidRDefault="00175774" w:rsidP="003A4822">
            <w:pPr>
              <w:jc w:val="center"/>
              <w:rPr>
                <w:rFonts w:cs="Arial"/>
              </w:rPr>
            </w:pPr>
            <w:r w:rsidRPr="00BE4814">
              <w:rPr>
                <w:rFonts w:cs="Arial"/>
              </w:rPr>
              <w:lastRenderedPageBreak/>
              <w:t xml:space="preserve">4. </w:t>
            </w:r>
          </w:p>
        </w:tc>
        <w:tc>
          <w:tcPr>
            <w:tcW w:w="8430" w:type="dxa"/>
          </w:tcPr>
          <w:p w:rsidR="00175774" w:rsidRPr="00BE4814" w:rsidRDefault="00175774" w:rsidP="003A4822">
            <w:pPr>
              <w:snapToGrid w:val="0"/>
              <w:rPr>
                <w:rFonts w:cs="Arial"/>
              </w:rPr>
            </w:pPr>
            <w:r w:rsidRPr="00BE4814">
              <w:rPr>
                <w:rFonts w:cs="Arial"/>
                <w:b/>
                <w:u w:val="single"/>
              </w:rPr>
              <w:t>Услов:</w:t>
            </w:r>
            <w:r w:rsidRPr="00BE481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BE4814" w:rsidRDefault="00175774" w:rsidP="003A4822">
            <w:pPr>
              <w:autoSpaceDE w:val="0"/>
              <w:autoSpaceDN w:val="0"/>
              <w:adjustRightInd w:val="0"/>
              <w:rPr>
                <w:rFonts w:cs="Arial"/>
                <w:b/>
                <w:u w:val="single"/>
              </w:rPr>
            </w:pPr>
            <w:r w:rsidRPr="00BE4814">
              <w:rPr>
                <w:rFonts w:cs="Arial"/>
                <w:b/>
                <w:u w:val="single"/>
              </w:rPr>
              <w:t>Доказ:</w:t>
            </w:r>
          </w:p>
          <w:p w:rsidR="00175774" w:rsidRPr="00BE4814" w:rsidRDefault="00175774" w:rsidP="003A4822">
            <w:pPr>
              <w:rPr>
                <w:rFonts w:cs="Arial"/>
                <w:b/>
              </w:rPr>
            </w:pPr>
            <w:r w:rsidRPr="00BE4814">
              <w:rPr>
                <w:rFonts w:cs="Arial"/>
              </w:rPr>
              <w:t xml:space="preserve">Потписан и оверен Образац изјаве на основу члана 75. </w:t>
            </w:r>
            <w:proofErr w:type="gramStart"/>
            <w:r w:rsidRPr="00BE4814">
              <w:rPr>
                <w:rFonts w:cs="Arial"/>
              </w:rPr>
              <w:t>став</w:t>
            </w:r>
            <w:proofErr w:type="gramEnd"/>
            <w:r w:rsidRPr="00BE4814">
              <w:rPr>
                <w:rFonts w:cs="Arial"/>
              </w:rPr>
              <w:t xml:space="preserve"> 2. ЗЈН</w:t>
            </w:r>
            <w:r w:rsidR="00BF39C7" w:rsidRPr="00BE4814">
              <w:rPr>
                <w:rFonts w:cs="Arial"/>
                <w:lang w:val="sr-Cyrl-RS"/>
              </w:rPr>
              <w:t xml:space="preserve"> </w:t>
            </w:r>
            <w:r w:rsidR="002C5736" w:rsidRPr="00BE4814">
              <w:rPr>
                <w:rFonts w:cs="Arial"/>
              </w:rPr>
              <w:t>(Образац бр.4</w:t>
            </w:r>
            <w:r w:rsidRPr="00BE4814">
              <w:rPr>
                <w:rFonts w:cs="Arial"/>
              </w:rPr>
              <w:t>)</w:t>
            </w:r>
          </w:p>
          <w:p w:rsidR="005E487E" w:rsidRPr="00BE4814" w:rsidRDefault="00175774" w:rsidP="003A4822">
            <w:pPr>
              <w:snapToGrid w:val="0"/>
              <w:rPr>
                <w:rFonts w:cs="Arial"/>
                <w:lang w:val="sr-Cyrl-CS"/>
              </w:rPr>
            </w:pPr>
            <w:r w:rsidRPr="00BE4814">
              <w:rPr>
                <w:rFonts w:cs="Arial"/>
                <w:i/>
              </w:rPr>
              <w:t>Напомена:</w:t>
            </w:r>
          </w:p>
          <w:p w:rsidR="005E487E" w:rsidRPr="00BE4814" w:rsidRDefault="00175774" w:rsidP="00C82323">
            <w:pPr>
              <w:numPr>
                <w:ilvl w:val="0"/>
                <w:numId w:val="20"/>
              </w:numPr>
              <w:snapToGrid w:val="0"/>
              <w:rPr>
                <w:rFonts w:cs="Arial"/>
                <w:i/>
                <w:lang w:val="sr-Cyrl-CS"/>
              </w:rPr>
            </w:pPr>
            <w:r w:rsidRPr="00BE4814">
              <w:rPr>
                <w:rFonts w:cs="Arial"/>
                <w:i/>
              </w:rPr>
              <w:t xml:space="preserve">Изјава мора да буде потписана од стране овалшћеног лица </w:t>
            </w:r>
            <w:r w:rsidR="005E487E" w:rsidRPr="00BE4814">
              <w:rPr>
                <w:rFonts w:cs="Arial"/>
                <w:i/>
                <w:lang w:val="sr-Cyrl-CS"/>
              </w:rPr>
              <w:t>за заступање понуђача</w:t>
            </w:r>
            <w:r w:rsidRPr="00BE4814">
              <w:rPr>
                <w:rFonts w:cs="Arial"/>
                <w:i/>
              </w:rPr>
              <w:t xml:space="preserve"> и оверена печатом. </w:t>
            </w:r>
          </w:p>
          <w:p w:rsidR="00175774" w:rsidRPr="00BE4814" w:rsidRDefault="00175774" w:rsidP="00C82323">
            <w:pPr>
              <w:numPr>
                <w:ilvl w:val="0"/>
                <w:numId w:val="20"/>
              </w:numPr>
              <w:snapToGrid w:val="0"/>
              <w:rPr>
                <w:rFonts w:cs="Arial"/>
                <w:i/>
              </w:rPr>
            </w:pPr>
            <w:r w:rsidRPr="00BE4814">
              <w:rPr>
                <w:rFonts w:cs="Arial"/>
                <w:i/>
              </w:rPr>
              <w:t xml:space="preserve">Уколико понуду подноси група понуђача Изјава мора бити </w:t>
            </w:r>
            <w:r w:rsidR="005E487E" w:rsidRPr="00BE4814">
              <w:rPr>
                <w:rFonts w:cs="Arial"/>
                <w:i/>
                <w:lang w:val="sr-Cyrl-CS"/>
              </w:rPr>
              <w:t>достављена за сваког члана групе понуђача. Изјава мора бити</w:t>
            </w:r>
            <w:r w:rsidRPr="00BE4814">
              <w:rPr>
                <w:rFonts w:cs="Arial"/>
                <w:i/>
              </w:rPr>
              <w:t xml:space="preserve"> потписана од стране овлашћеног лица </w:t>
            </w:r>
            <w:r w:rsidR="005E487E" w:rsidRPr="00BE4814">
              <w:rPr>
                <w:rFonts w:cs="Arial"/>
                <w:i/>
                <w:lang w:val="sr-Cyrl-CS"/>
              </w:rPr>
              <w:t xml:space="preserve">за заступање </w:t>
            </w:r>
            <w:r w:rsidRPr="00BE4814">
              <w:rPr>
                <w:rFonts w:cs="Arial"/>
                <w:i/>
              </w:rPr>
              <w:t xml:space="preserve">понуђача из групе понуђача и оверена печатом.  </w:t>
            </w:r>
          </w:p>
          <w:p w:rsidR="005E487E" w:rsidRPr="00BE4814" w:rsidRDefault="005E487E" w:rsidP="00950B76">
            <w:pPr>
              <w:snapToGrid w:val="0"/>
              <w:ind w:left="720"/>
              <w:rPr>
                <w:rFonts w:cs="Arial"/>
              </w:rPr>
            </w:pPr>
          </w:p>
        </w:tc>
      </w:tr>
      <w:tr w:rsidR="00175774" w:rsidRPr="00BE4814" w:rsidTr="008112A2">
        <w:trPr>
          <w:jc w:val="center"/>
        </w:trPr>
        <w:tc>
          <w:tcPr>
            <w:tcW w:w="729" w:type="dxa"/>
            <w:vAlign w:val="center"/>
          </w:tcPr>
          <w:p w:rsidR="00175774" w:rsidRPr="00BE4814" w:rsidRDefault="00175774" w:rsidP="003A4822">
            <w:pPr>
              <w:jc w:val="center"/>
              <w:rPr>
                <w:rFonts w:cs="Arial"/>
                <w:color w:val="00B0F0"/>
              </w:rPr>
            </w:pPr>
          </w:p>
        </w:tc>
        <w:tc>
          <w:tcPr>
            <w:tcW w:w="8430" w:type="dxa"/>
          </w:tcPr>
          <w:p w:rsidR="00175774" w:rsidRPr="00BE4814" w:rsidRDefault="00175774" w:rsidP="003A4822">
            <w:pPr>
              <w:ind w:right="-180"/>
              <w:jc w:val="center"/>
              <w:rPr>
                <w:rFonts w:cs="Arial"/>
                <w:b/>
                <w:i/>
              </w:rPr>
            </w:pPr>
            <w:r w:rsidRPr="00BE4814">
              <w:rPr>
                <w:rFonts w:cs="Arial"/>
                <w:b/>
              </w:rPr>
              <w:t xml:space="preserve">4.2  ДОДАТНИ УСЛОВИ </w:t>
            </w:r>
          </w:p>
          <w:p w:rsidR="00175774" w:rsidRPr="00BE4814" w:rsidRDefault="00175774" w:rsidP="00196D8D">
            <w:pPr>
              <w:snapToGrid w:val="0"/>
              <w:jc w:val="center"/>
              <w:rPr>
                <w:rFonts w:eastAsia="Calibri" w:cs="Arial"/>
                <w:color w:val="00B0F0"/>
              </w:rPr>
            </w:pPr>
            <w:r w:rsidRPr="00BE4814">
              <w:rPr>
                <w:rFonts w:cs="Arial"/>
                <w:b/>
              </w:rPr>
              <w:t>ЗА УЧЕШЋЕ У ПОСТУПКУ ЈАВНЕ НАБАВКЕ ИЗ ЧЛАНА 76. З</w:t>
            </w:r>
            <w:r w:rsidR="005C7CDE" w:rsidRPr="00BE4814">
              <w:rPr>
                <w:rFonts w:cs="Arial"/>
                <w:b/>
                <w:lang w:val="sr-Cyrl-RS"/>
              </w:rPr>
              <w:t>АКОНА</w:t>
            </w:r>
          </w:p>
        </w:tc>
      </w:tr>
      <w:tr w:rsidR="00780A7B" w:rsidRPr="00BE4814" w:rsidTr="008112A2">
        <w:trPr>
          <w:jc w:val="center"/>
        </w:trPr>
        <w:tc>
          <w:tcPr>
            <w:tcW w:w="729" w:type="dxa"/>
            <w:vAlign w:val="center"/>
          </w:tcPr>
          <w:p w:rsidR="00780A7B" w:rsidRPr="00BE4814" w:rsidRDefault="00780A7B" w:rsidP="003A4822">
            <w:pPr>
              <w:jc w:val="center"/>
              <w:rPr>
                <w:rFonts w:cs="Arial"/>
                <w:color w:val="00B0F0"/>
                <w:lang w:val="sr-Cyrl-RS"/>
              </w:rPr>
            </w:pPr>
            <w:r w:rsidRPr="00BE4814">
              <w:rPr>
                <w:rFonts w:cs="Arial"/>
                <w:lang w:val="sr-Cyrl-RS"/>
              </w:rPr>
              <w:t>5.</w:t>
            </w:r>
          </w:p>
        </w:tc>
        <w:tc>
          <w:tcPr>
            <w:tcW w:w="8430" w:type="dxa"/>
          </w:tcPr>
          <w:p w:rsidR="00780A7B" w:rsidRPr="00BE4814" w:rsidRDefault="00780A7B" w:rsidP="00C82323">
            <w:pPr>
              <w:numPr>
                <w:ilvl w:val="0"/>
                <w:numId w:val="37"/>
              </w:numPr>
              <w:suppressAutoHyphens/>
              <w:spacing w:before="0" w:after="160" w:line="276" w:lineRule="auto"/>
              <w:contextualSpacing/>
              <w:jc w:val="left"/>
              <w:rPr>
                <w:rFonts w:cs="Arial"/>
                <w:bCs/>
                <w:lang w:val="sr-Cyrl-CS"/>
              </w:rPr>
            </w:pPr>
            <w:r w:rsidRPr="00BE4814">
              <w:rPr>
                <w:rFonts w:cs="Arial"/>
                <w:b/>
                <w:bCs/>
                <w:lang w:val="sr-Cyrl-CS"/>
              </w:rPr>
              <w:t>финансијски капацитет</w:t>
            </w:r>
            <w:r w:rsidRPr="00BE4814">
              <w:rPr>
                <w:rFonts w:cs="Arial"/>
                <w:bCs/>
                <w:lang w:val="sr-Cyrl-CS"/>
              </w:rPr>
              <w:t>:</w:t>
            </w:r>
          </w:p>
          <w:p w:rsidR="00780A7B" w:rsidRPr="00BE4814" w:rsidRDefault="00780A7B" w:rsidP="00780A7B">
            <w:pPr>
              <w:suppressAutoHyphens/>
              <w:spacing w:before="0"/>
              <w:contextualSpacing/>
              <w:rPr>
                <w:rFonts w:eastAsia="Calibri" w:cs="Arial"/>
                <w:bCs/>
                <w:lang w:val="sr-Cyrl-CS"/>
              </w:rPr>
            </w:pPr>
          </w:p>
          <w:p w:rsidR="00780A7B" w:rsidRPr="00BE4814" w:rsidRDefault="00780A7B" w:rsidP="00780A7B">
            <w:pPr>
              <w:suppressAutoHyphens/>
              <w:spacing w:before="0"/>
              <w:contextualSpacing/>
              <w:rPr>
                <w:rFonts w:eastAsia="Calibri" w:cs="Arial"/>
                <w:bCs/>
                <w:iCs/>
              </w:rPr>
            </w:pPr>
            <w:r w:rsidRPr="00BE4814">
              <w:rPr>
                <w:rFonts w:eastAsia="Calibri" w:cs="Arial"/>
                <w:b/>
                <w:bCs/>
                <w:u w:val="single"/>
                <w:lang w:val="sr-Cyrl-CS"/>
              </w:rPr>
              <w:t>Услов:</w:t>
            </w:r>
            <w:r w:rsidRPr="00BE4814">
              <w:rPr>
                <w:rFonts w:eastAsia="Calibri" w:cs="Arial"/>
                <w:b/>
                <w:bCs/>
                <w:u w:val="single"/>
              </w:rPr>
              <w:t xml:space="preserve"> </w:t>
            </w:r>
            <w:r w:rsidRPr="00BE4814">
              <w:rPr>
                <w:rFonts w:eastAsia="Calibri" w:cs="Arial"/>
                <w:bCs/>
                <w:lang w:val="sr-Cyrl-CS"/>
              </w:rPr>
              <w:t xml:space="preserve"> </w:t>
            </w:r>
            <w:r w:rsidRPr="00BE4814">
              <w:rPr>
                <w:rFonts w:eastAsia="Calibri" w:cs="Arial"/>
                <w:bCs/>
                <w:iCs/>
              </w:rPr>
              <w:t xml:space="preserve">Да располаже неопходним финансијским </w:t>
            </w:r>
            <w:r w:rsidRPr="00BE4814">
              <w:rPr>
                <w:rFonts w:eastAsia="Calibri" w:cs="Arial"/>
                <w:bCs/>
                <w:iCs/>
                <w:lang w:val="sr-Cyrl-RS"/>
              </w:rPr>
              <w:t xml:space="preserve">капацитетом </w:t>
            </w:r>
            <w:r w:rsidRPr="00BE4814">
              <w:rPr>
                <w:rFonts w:eastAsia="Calibri" w:cs="Arial"/>
                <w:bCs/>
                <w:iCs/>
              </w:rPr>
              <w:t>и то:</w:t>
            </w:r>
          </w:p>
          <w:p w:rsidR="00780A7B" w:rsidRPr="00BE4814" w:rsidRDefault="00780A7B" w:rsidP="00780A7B">
            <w:pPr>
              <w:suppressAutoHyphens/>
              <w:spacing w:before="0"/>
              <w:contextualSpacing/>
              <w:rPr>
                <w:rFonts w:eastAsia="Calibri" w:cs="Arial"/>
                <w:bCs/>
                <w:iCs/>
              </w:rPr>
            </w:pPr>
            <w:r w:rsidRPr="00BE4814">
              <w:rPr>
                <w:rFonts w:eastAsia="Calibri" w:cs="Arial"/>
                <w:bCs/>
                <w:iCs/>
              </w:rPr>
              <w:t xml:space="preserve">Да у последњих шест месеци (до дана објављивања Позива за подношење понуда) није имао ниједан дан неликвидности на својим текућим рачунима.  </w:t>
            </w:r>
          </w:p>
          <w:p w:rsidR="00780A7B" w:rsidRPr="00BE4814" w:rsidRDefault="00780A7B" w:rsidP="00780A7B">
            <w:pPr>
              <w:suppressAutoHyphens/>
              <w:spacing w:before="0"/>
              <w:contextualSpacing/>
              <w:rPr>
                <w:rFonts w:eastAsia="Calibri" w:cs="Arial"/>
                <w:bCs/>
                <w:iCs/>
              </w:rPr>
            </w:pPr>
          </w:p>
          <w:p w:rsidR="00780A7B" w:rsidRPr="00BE4814" w:rsidRDefault="00780A7B" w:rsidP="00780A7B">
            <w:pPr>
              <w:suppressAutoHyphens/>
              <w:spacing w:before="0"/>
              <w:ind w:left="1080"/>
              <w:contextualSpacing/>
              <w:rPr>
                <w:rFonts w:eastAsia="Calibri" w:cs="Arial"/>
                <w:bCs/>
                <w:lang w:val="sr-Cyrl-CS"/>
              </w:rPr>
            </w:pPr>
            <w:r w:rsidRPr="00BE4814">
              <w:rPr>
                <w:rFonts w:eastAsia="Calibri" w:cs="Arial"/>
                <w:b/>
                <w:bCs/>
                <w:iCs/>
                <w:lang w:val="sr-Cyrl-RS"/>
              </w:rPr>
              <w:t>Доказ:</w:t>
            </w:r>
            <w:r w:rsidRPr="00BE4814">
              <w:rPr>
                <w:rFonts w:eastAsia="Calibri" w:cs="Arial"/>
                <w:bCs/>
                <w:iCs/>
                <w:lang w:val="sr-Cyrl-RS"/>
              </w:rPr>
              <w:t xml:space="preserve"> </w:t>
            </w:r>
            <w:r w:rsidRPr="00BE4814">
              <w:rPr>
                <w:rFonts w:eastAsia="Calibri" w:cs="Arial"/>
                <w:bCs/>
                <w:iCs/>
              </w:rPr>
              <w:t xml:space="preserve">Потврда Народне банке Србије да </w:t>
            </w:r>
            <w:r w:rsidRPr="00BE4814">
              <w:rPr>
                <w:rFonts w:eastAsia="Calibri" w:cs="Arial"/>
                <w:bCs/>
                <w:iCs/>
                <w:lang w:val="sr-Cyrl-RS"/>
              </w:rPr>
              <w:t>П</w:t>
            </w:r>
            <w:r w:rsidRPr="00BE4814">
              <w:rPr>
                <w:rFonts w:eastAsia="Calibri" w:cs="Arial"/>
                <w:bCs/>
                <w:iCs/>
              </w:rPr>
              <w:t xml:space="preserve">онуђач није био неликвидан у последњих шест месеци који претходе </w:t>
            </w:r>
            <w:r w:rsidRPr="00BE4814">
              <w:rPr>
                <w:rFonts w:eastAsia="Calibri" w:cs="Arial"/>
                <w:bCs/>
                <w:iCs/>
                <w:lang w:val="sr-Cyrl-RS"/>
              </w:rPr>
              <w:t xml:space="preserve">дану </w:t>
            </w:r>
            <w:r w:rsidRPr="00BE4814">
              <w:rPr>
                <w:rFonts w:eastAsia="Calibri" w:cs="Arial"/>
                <w:bCs/>
                <w:iCs/>
              </w:rPr>
              <w:t>објављивања Позива за подношење понуда на Порталу јавних набавки</w:t>
            </w:r>
            <w:r w:rsidRPr="00BE4814">
              <w:rPr>
                <w:rFonts w:eastAsia="Calibri" w:cs="Arial"/>
                <w:bCs/>
                <w:iCs/>
                <w:lang w:val="sr-Cyrl-RS"/>
              </w:rPr>
              <w:t>.</w:t>
            </w:r>
          </w:p>
          <w:p w:rsidR="00780A7B" w:rsidRPr="00BE4814" w:rsidRDefault="00780A7B" w:rsidP="003A4822">
            <w:pPr>
              <w:ind w:right="-180"/>
              <w:jc w:val="center"/>
              <w:rPr>
                <w:rFonts w:cs="Arial"/>
                <w:b/>
              </w:rPr>
            </w:pPr>
          </w:p>
        </w:tc>
      </w:tr>
      <w:tr w:rsidR="00175774" w:rsidRPr="00BE4814" w:rsidTr="008112A2">
        <w:trPr>
          <w:jc w:val="center"/>
        </w:trPr>
        <w:tc>
          <w:tcPr>
            <w:tcW w:w="729" w:type="dxa"/>
            <w:vAlign w:val="center"/>
          </w:tcPr>
          <w:p w:rsidR="00175774" w:rsidRPr="00BE4814" w:rsidRDefault="00780A7B" w:rsidP="003A4822">
            <w:pPr>
              <w:jc w:val="center"/>
              <w:rPr>
                <w:rFonts w:cs="Arial"/>
                <w:color w:val="00B0F0"/>
              </w:rPr>
            </w:pPr>
            <w:r w:rsidRPr="00BE4814">
              <w:rPr>
                <w:rFonts w:cs="Arial"/>
                <w:lang w:val="sr-Cyrl-RS"/>
              </w:rPr>
              <w:t>6</w:t>
            </w:r>
            <w:r w:rsidR="00175774" w:rsidRPr="00BE4814">
              <w:rPr>
                <w:rFonts w:cs="Arial"/>
              </w:rPr>
              <w:t>.</w:t>
            </w:r>
          </w:p>
        </w:tc>
        <w:tc>
          <w:tcPr>
            <w:tcW w:w="8430" w:type="dxa"/>
          </w:tcPr>
          <w:p w:rsidR="002C5736" w:rsidRPr="00BE4814" w:rsidRDefault="002C5736" w:rsidP="002C5736">
            <w:pPr>
              <w:autoSpaceDE w:val="0"/>
              <w:autoSpaceDN w:val="0"/>
              <w:adjustRightInd w:val="0"/>
              <w:spacing w:before="0"/>
              <w:rPr>
                <w:rFonts w:cs="Arial"/>
                <w:b/>
              </w:rPr>
            </w:pPr>
            <w:r w:rsidRPr="00BE4814">
              <w:rPr>
                <w:rFonts w:cs="Arial"/>
                <w:b/>
                <w:u w:val="single"/>
              </w:rPr>
              <w:t>Услов:</w:t>
            </w:r>
          </w:p>
          <w:p w:rsidR="002C5736" w:rsidRPr="00BE4814" w:rsidRDefault="002C5736" w:rsidP="002C5736">
            <w:pPr>
              <w:autoSpaceDE w:val="0"/>
              <w:autoSpaceDN w:val="0"/>
              <w:adjustRightInd w:val="0"/>
              <w:spacing w:before="0"/>
              <w:rPr>
                <w:rFonts w:cs="Arial"/>
              </w:rPr>
            </w:pPr>
            <w:r w:rsidRPr="00BE4814">
              <w:rPr>
                <w:rFonts w:cs="Arial"/>
              </w:rPr>
              <w:t>Пословни капацитет</w:t>
            </w:r>
          </w:p>
          <w:p w:rsidR="002C5736" w:rsidRPr="00BE4814" w:rsidRDefault="002C5736" w:rsidP="00C82323">
            <w:pPr>
              <w:numPr>
                <w:ilvl w:val="0"/>
                <w:numId w:val="32"/>
              </w:numPr>
              <w:tabs>
                <w:tab w:val="left" w:pos="1080"/>
              </w:tabs>
              <w:spacing w:before="0"/>
              <w:ind w:left="1080" w:hanging="357"/>
              <w:contextualSpacing/>
              <w:rPr>
                <w:rFonts w:eastAsia="Calibri" w:cs="Arial"/>
              </w:rPr>
            </w:pPr>
            <w:r w:rsidRPr="00BE4814">
              <w:rPr>
                <w:rFonts w:eastAsia="Calibri" w:cs="Arial"/>
                <w:lang w:val="sr-Cyrl-CS"/>
              </w:rPr>
              <w:t>п</w:t>
            </w:r>
            <w:r w:rsidRPr="00BE4814">
              <w:rPr>
                <w:rFonts w:eastAsia="Calibri" w:cs="Arial"/>
              </w:rPr>
              <w:t xml:space="preserve">онуђач има статус овлашћеног партнера произвођача </w:t>
            </w:r>
            <w:r w:rsidRPr="00BE4814">
              <w:rPr>
                <w:rFonts w:eastAsia="Calibri" w:cs="Arial"/>
                <w:lang w:val="sr-Cyrl-CS"/>
              </w:rPr>
              <w:t xml:space="preserve">софтверских производа које </w:t>
            </w:r>
            <w:r w:rsidRPr="00BE4814">
              <w:rPr>
                <w:rFonts w:eastAsia="Calibri" w:cs="Arial"/>
              </w:rPr>
              <w:t xml:space="preserve">нуди, за нуђење и продају </w:t>
            </w:r>
            <w:r w:rsidRPr="00BE4814">
              <w:rPr>
                <w:rFonts w:eastAsia="Calibri" w:cs="Arial"/>
                <w:lang w:val="sr-Cyrl-CS"/>
              </w:rPr>
              <w:t>софтверских производа</w:t>
            </w:r>
            <w:r w:rsidRPr="00BE4814">
              <w:rPr>
                <w:rFonts w:eastAsia="Calibri" w:cs="Arial"/>
              </w:rPr>
              <w:t xml:space="preserve"> која су предмет јавне набавке на територији Републике Србије</w:t>
            </w:r>
            <w:r w:rsidRPr="00BE4814">
              <w:rPr>
                <w:rFonts w:eastAsia="Calibri" w:cs="Arial"/>
                <w:lang w:val="sr-Cyrl-CS"/>
              </w:rPr>
              <w:t>;</w:t>
            </w:r>
          </w:p>
          <w:p w:rsidR="002C5736" w:rsidRPr="00BE4814" w:rsidRDefault="002C5736" w:rsidP="00C82323">
            <w:pPr>
              <w:numPr>
                <w:ilvl w:val="0"/>
                <w:numId w:val="32"/>
              </w:numPr>
              <w:tabs>
                <w:tab w:val="left" w:pos="1080"/>
              </w:tabs>
              <w:spacing w:before="0"/>
              <w:ind w:left="1080" w:hanging="357"/>
              <w:contextualSpacing/>
              <w:rPr>
                <w:rFonts w:eastAsia="Calibri" w:cs="Arial"/>
              </w:rPr>
            </w:pPr>
            <w:r w:rsidRPr="00BE4814">
              <w:rPr>
                <w:rFonts w:eastAsia="Calibri" w:cs="Arial"/>
                <w:lang w:val="sr-Cyrl-CS"/>
              </w:rPr>
              <w:t>п</w:t>
            </w:r>
            <w:r w:rsidRPr="00BE4814">
              <w:rPr>
                <w:rFonts w:eastAsia="Calibri" w:cs="Arial"/>
              </w:rPr>
              <w:t>онуђач има важећи ниво партнерства са произвођач</w:t>
            </w:r>
            <w:r w:rsidRPr="00BE4814">
              <w:rPr>
                <w:rFonts w:eastAsia="Calibri" w:cs="Arial"/>
                <w:lang w:val="sr-Cyrl-CS"/>
              </w:rPr>
              <w:t xml:space="preserve">ем софтверских производа чије софтверске производе </w:t>
            </w:r>
            <w:r w:rsidRPr="00BE4814">
              <w:rPr>
                <w:rFonts w:eastAsia="Calibri" w:cs="Arial"/>
              </w:rPr>
              <w:t xml:space="preserve">нуди </w:t>
            </w:r>
            <w:r w:rsidRPr="00BE4814">
              <w:rPr>
                <w:rFonts w:eastAsia="Calibri" w:cs="Arial"/>
                <w:lang w:val="sr-Cyrl-RS"/>
              </w:rPr>
              <w:t xml:space="preserve">и </w:t>
            </w:r>
            <w:r w:rsidRPr="00BE4814">
              <w:rPr>
                <w:rFonts w:eastAsia="Calibri" w:cs="Arial"/>
              </w:rPr>
              <w:t>која су предмет јавне набавке</w:t>
            </w:r>
            <w:r w:rsidRPr="00BE4814">
              <w:rPr>
                <w:rFonts w:eastAsia="Calibri" w:cs="Arial"/>
                <w:lang w:val="sr-Cyrl-CS"/>
              </w:rPr>
              <w:t>.</w:t>
            </w:r>
            <w:r w:rsidRPr="00BE4814">
              <w:rPr>
                <w:rFonts w:eastAsia="Calibri" w:cs="Arial"/>
                <w:lang w:val="sr-Latn-RS"/>
              </w:rPr>
              <w:t xml:space="preserve"> </w:t>
            </w:r>
          </w:p>
          <w:p w:rsidR="002C5736" w:rsidRPr="00BE4814" w:rsidRDefault="002C5736" w:rsidP="002C5736">
            <w:pPr>
              <w:autoSpaceDE w:val="0"/>
              <w:autoSpaceDN w:val="0"/>
              <w:adjustRightInd w:val="0"/>
              <w:spacing w:before="0"/>
              <w:rPr>
                <w:rFonts w:cs="Arial"/>
                <w:b/>
                <w:u w:val="single"/>
              </w:rPr>
            </w:pPr>
            <w:r w:rsidRPr="00BE4814">
              <w:rPr>
                <w:rFonts w:cs="Arial"/>
                <w:b/>
                <w:u w:val="single"/>
              </w:rPr>
              <w:t xml:space="preserve">Доказ: </w:t>
            </w:r>
          </w:p>
          <w:p w:rsidR="002C5736" w:rsidRPr="00AB624D" w:rsidRDefault="002C5736" w:rsidP="00C82323">
            <w:pPr>
              <w:numPr>
                <w:ilvl w:val="0"/>
                <w:numId w:val="33"/>
              </w:numPr>
              <w:spacing w:before="0"/>
              <w:contextualSpacing/>
              <w:rPr>
                <w:rFonts w:eastAsia="Calibri" w:cs="Arial"/>
              </w:rPr>
            </w:pPr>
            <w:r w:rsidRPr="00BE4814">
              <w:rPr>
                <w:rFonts w:eastAsia="Calibri" w:cs="Arial"/>
                <w:lang w:val="sr-Cyrl-CS"/>
              </w:rPr>
              <w:t>Ауторизација (овлашћење, потврда или сл.) произвођача чија добра понуђач нуди</w:t>
            </w:r>
            <w:r w:rsidRPr="00BE4814">
              <w:rPr>
                <w:rFonts w:eastAsia="Calibri" w:cs="Arial"/>
                <w:lang w:val="sr-Latn-RS"/>
              </w:rPr>
              <w:t>,</w:t>
            </w:r>
            <w:r w:rsidRPr="00BE4814">
              <w:rPr>
                <w:rFonts w:eastAsia="Calibri" w:cs="Arial"/>
                <w:lang w:val="sr-Cyrl-CS"/>
              </w:rPr>
              <w:t xml:space="preserve"> или представништва тог произвођача за територију Републике Србије, за сва понуђена добра према Техничкој спецификацији предмета јавне набавке којом произвођач или представништво произвођача потврђује да је понуђач овлашћен да понуди и продаје оригинална добра Наручиоцу у предметном поступку јавне набавке. Ауторизација мора да гласи на име понуђача који доставља понуду за добра која су премет јавне набавке и да је насловљена на Наручиоца.</w:t>
            </w:r>
          </w:p>
          <w:p w:rsidR="00AB624D" w:rsidRPr="00BE4814" w:rsidRDefault="00AB624D" w:rsidP="00AB624D">
            <w:pPr>
              <w:spacing w:before="0"/>
              <w:ind w:left="1080"/>
              <w:contextualSpacing/>
              <w:rPr>
                <w:rFonts w:eastAsia="Calibri" w:cs="Arial"/>
              </w:rPr>
            </w:pPr>
          </w:p>
          <w:p w:rsidR="00175774" w:rsidRPr="00AB624D" w:rsidRDefault="002C5736" w:rsidP="00AB624D">
            <w:pPr>
              <w:numPr>
                <w:ilvl w:val="0"/>
                <w:numId w:val="33"/>
              </w:numPr>
              <w:spacing w:before="0"/>
              <w:contextualSpacing/>
              <w:rPr>
                <w:rFonts w:eastAsia="Calibri" w:cs="Arial"/>
                <w:lang w:val="sr-Cyrl-CS"/>
              </w:rPr>
            </w:pPr>
            <w:r w:rsidRPr="00AB624D">
              <w:rPr>
                <w:rFonts w:eastAsia="Calibri" w:cs="Arial"/>
                <w:lang w:val="sr-Cyrl-CS"/>
              </w:rPr>
              <w:lastRenderedPageBreak/>
              <w:t>Потврда произвођача понуђених добара да понуђач има одговарајући ниво партнерства са произвођачем добара која су предмет јавне набавке и чија добра понуђач нуди.</w:t>
            </w:r>
          </w:p>
        </w:tc>
      </w:tr>
    </w:tbl>
    <w:p w:rsidR="00AB624D" w:rsidRDefault="00AB624D" w:rsidP="00B13CD3">
      <w:pPr>
        <w:spacing w:before="0"/>
        <w:rPr>
          <w:rFonts w:cs="Arial"/>
          <w:lang w:eastAsia="zh-CN"/>
        </w:rPr>
      </w:pPr>
    </w:p>
    <w:p w:rsidR="00B13CD3" w:rsidRPr="00BE4814" w:rsidRDefault="00B13CD3" w:rsidP="00B13CD3">
      <w:pPr>
        <w:spacing w:before="0"/>
        <w:rPr>
          <w:rFonts w:cs="Arial"/>
          <w:lang w:eastAsia="zh-CN"/>
        </w:rPr>
      </w:pPr>
      <w:r w:rsidRPr="00BE4814">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E4814">
        <w:rPr>
          <w:rFonts w:cs="Arial"/>
          <w:lang w:eastAsia="zh-CN"/>
        </w:rPr>
        <w:t>д</w:t>
      </w:r>
      <w:r w:rsidRPr="00BE4814">
        <w:rPr>
          <w:rFonts w:cs="Arial"/>
          <w:lang w:eastAsia="zh-CN"/>
        </w:rPr>
        <w:t>о</w:t>
      </w:r>
      <w:proofErr w:type="gramEnd"/>
      <w:r w:rsidR="00196D8D" w:rsidRPr="00BE4814">
        <w:rPr>
          <w:rFonts w:cs="Arial"/>
          <w:lang w:val="sr-Cyrl-RS" w:eastAsia="zh-CN"/>
        </w:rPr>
        <w:t xml:space="preserve"> </w:t>
      </w:r>
      <w:r w:rsidR="00780A7B" w:rsidRPr="00BE4814">
        <w:rPr>
          <w:rFonts w:cs="Arial"/>
          <w:lang w:val="sr-Cyrl-RS" w:eastAsia="zh-CN"/>
        </w:rPr>
        <w:t>6</w:t>
      </w:r>
      <w:r w:rsidR="00196D8D" w:rsidRPr="00BE4814">
        <w:rPr>
          <w:rFonts w:cs="Arial"/>
          <w:lang w:val="sr-Cyrl-RS" w:eastAsia="zh-CN"/>
        </w:rPr>
        <w:t>.</w:t>
      </w:r>
      <w:r w:rsidRPr="00BE4814">
        <w:rPr>
          <w:rFonts w:cs="Arial"/>
          <w:lang w:eastAsia="zh-CN"/>
        </w:rPr>
        <w:t xml:space="preserve"> </w:t>
      </w:r>
      <w:proofErr w:type="gramStart"/>
      <w:r w:rsidRPr="00BE4814">
        <w:rPr>
          <w:rFonts w:cs="Arial"/>
          <w:lang w:eastAsia="zh-CN"/>
        </w:rPr>
        <w:t>овог</w:t>
      </w:r>
      <w:proofErr w:type="gramEnd"/>
      <w:r w:rsidRPr="00BE4814">
        <w:rPr>
          <w:rFonts w:cs="Arial"/>
          <w:lang w:eastAsia="zh-CN"/>
        </w:rPr>
        <w:t xml:space="preserve"> обрасца, биће одбијена као неприхватљива.</w:t>
      </w:r>
    </w:p>
    <w:p w:rsidR="00C10575" w:rsidRPr="00BE4814" w:rsidRDefault="007F582B" w:rsidP="00C10575">
      <w:pPr>
        <w:rPr>
          <w:rFonts w:cs="Arial"/>
        </w:rPr>
      </w:pPr>
      <w:r w:rsidRPr="00BE4814">
        <w:rPr>
          <w:rFonts w:cs="Arial"/>
          <w:lang w:val="sr-Cyrl-RS"/>
        </w:rPr>
        <w:t xml:space="preserve">1. </w:t>
      </w:r>
      <w:r w:rsidR="00C10575" w:rsidRPr="00BE4814">
        <w:rPr>
          <w:rFonts w:cs="Arial"/>
        </w:rPr>
        <w:t xml:space="preserve">Сваки подизвођач мора да испуњава услове из члана 75. </w:t>
      </w:r>
      <w:proofErr w:type="gramStart"/>
      <w:r w:rsidR="00C10575" w:rsidRPr="00BE4814">
        <w:rPr>
          <w:rFonts w:cs="Arial"/>
        </w:rPr>
        <w:t>став</w:t>
      </w:r>
      <w:proofErr w:type="gramEnd"/>
      <w:r w:rsidR="00C10575" w:rsidRPr="00BE4814">
        <w:rPr>
          <w:rFonts w:cs="Arial"/>
        </w:rPr>
        <w:t xml:space="preserve"> 1. </w:t>
      </w:r>
      <w:proofErr w:type="gramStart"/>
      <w:r w:rsidR="00C10575" w:rsidRPr="00BE4814">
        <w:rPr>
          <w:rFonts w:cs="Arial"/>
        </w:rPr>
        <w:t>тачка</w:t>
      </w:r>
      <w:proofErr w:type="gramEnd"/>
      <w:r w:rsidR="00C10575" w:rsidRPr="00BE4814">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BE4814" w:rsidRDefault="007F582B" w:rsidP="007F582B">
      <w:pPr>
        <w:spacing w:before="0"/>
        <w:rPr>
          <w:rFonts w:cs="Arial"/>
          <w:lang w:eastAsia="zh-CN"/>
        </w:rPr>
      </w:pPr>
      <w:r w:rsidRPr="00BE4814">
        <w:rPr>
          <w:rFonts w:cs="Arial"/>
          <w:lang w:val="sr-Cyrl-RS" w:eastAsia="zh-CN"/>
        </w:rPr>
        <w:t xml:space="preserve">2. </w:t>
      </w:r>
      <w:r w:rsidR="00C10575" w:rsidRPr="00BE4814">
        <w:rPr>
          <w:rFonts w:cs="Arial"/>
          <w:lang w:eastAsia="zh-CN"/>
        </w:rPr>
        <w:t xml:space="preserve">Сваки понуђач из групе </w:t>
      </w:r>
      <w:proofErr w:type="gramStart"/>
      <w:r w:rsidR="00C10575" w:rsidRPr="00BE4814">
        <w:rPr>
          <w:rFonts w:cs="Arial"/>
          <w:lang w:eastAsia="zh-CN"/>
        </w:rPr>
        <w:t>понуђача  која</w:t>
      </w:r>
      <w:proofErr w:type="gramEnd"/>
      <w:r w:rsidR="00C10575" w:rsidRPr="00BE4814">
        <w:rPr>
          <w:rFonts w:cs="Arial"/>
          <w:lang w:eastAsia="zh-CN"/>
        </w:rPr>
        <w:t xml:space="preserve"> подноси заједничку понуду мора да испуњава услове из члана 75. </w:t>
      </w:r>
      <w:proofErr w:type="gramStart"/>
      <w:r w:rsidR="00C10575" w:rsidRPr="00BE4814">
        <w:rPr>
          <w:rFonts w:cs="Arial"/>
          <w:lang w:eastAsia="zh-CN"/>
        </w:rPr>
        <w:t>став</w:t>
      </w:r>
      <w:proofErr w:type="gramEnd"/>
      <w:r w:rsidR="00C10575" w:rsidRPr="00BE4814">
        <w:rPr>
          <w:rFonts w:cs="Arial"/>
          <w:lang w:eastAsia="zh-CN"/>
        </w:rPr>
        <w:t xml:space="preserve"> 1. </w:t>
      </w:r>
      <w:proofErr w:type="gramStart"/>
      <w:r w:rsidR="00C10575" w:rsidRPr="00BE4814">
        <w:rPr>
          <w:rFonts w:cs="Arial"/>
          <w:lang w:eastAsia="zh-CN"/>
        </w:rPr>
        <w:t>тачка</w:t>
      </w:r>
      <w:proofErr w:type="gramEnd"/>
      <w:r w:rsidR="00C10575" w:rsidRPr="00BE4814">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BE4814" w:rsidRDefault="007F582B" w:rsidP="00B13CD3">
      <w:pPr>
        <w:spacing w:before="0"/>
        <w:rPr>
          <w:rFonts w:cs="Arial"/>
          <w:lang w:eastAsia="zh-CN"/>
        </w:rPr>
      </w:pPr>
      <w:r w:rsidRPr="00BE4814">
        <w:rPr>
          <w:rFonts w:cs="Arial"/>
          <w:lang w:val="sr-Cyrl-RS" w:eastAsia="zh-CN"/>
        </w:rPr>
        <w:t xml:space="preserve">3. </w:t>
      </w:r>
      <w:r w:rsidR="00B13CD3" w:rsidRPr="00BE4814">
        <w:rPr>
          <w:rFonts w:cs="Arial"/>
          <w:lang w:eastAsia="zh-CN"/>
        </w:rPr>
        <w:t>Докази о испуњености услова из члана 77. З</w:t>
      </w:r>
      <w:r w:rsidRPr="00BE4814">
        <w:rPr>
          <w:rFonts w:cs="Arial"/>
          <w:lang w:val="sr-Cyrl-RS" w:eastAsia="zh-CN"/>
        </w:rPr>
        <w:t>акона</w:t>
      </w:r>
      <w:r w:rsidR="00B13CD3" w:rsidRPr="00BE4814">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BE4814" w:rsidRDefault="00B13CD3" w:rsidP="00B13CD3">
      <w:pPr>
        <w:spacing w:before="0"/>
        <w:rPr>
          <w:rFonts w:cs="Arial"/>
          <w:lang w:eastAsia="zh-CN"/>
        </w:rPr>
      </w:pPr>
      <w:r w:rsidRPr="00BE4814">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BE4814" w:rsidRDefault="007F582B" w:rsidP="007F582B">
      <w:pPr>
        <w:spacing w:before="0"/>
        <w:rPr>
          <w:rFonts w:cs="Arial"/>
          <w:lang w:val="sr-Cyrl-RS" w:eastAsia="zh-CN"/>
        </w:rPr>
      </w:pPr>
      <w:r w:rsidRPr="00BE4814">
        <w:rPr>
          <w:rFonts w:cs="Arial"/>
          <w:lang w:val="sr-Cyrl-RS" w:eastAsia="zh-CN"/>
        </w:rPr>
        <w:t>4.</w:t>
      </w:r>
      <w:r w:rsidR="00B13CD3" w:rsidRPr="00BE4814">
        <w:rPr>
          <w:rFonts w:cs="Arial"/>
          <w:lang w:val="sr-Cyrl-RS" w:eastAsia="zh-CN"/>
        </w:rPr>
        <w:t xml:space="preserve"> </w:t>
      </w:r>
      <w:r w:rsidRPr="00BE4814">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BE4814">
        <w:rPr>
          <w:rFonts w:cs="Arial"/>
          <w:lang w:val="sr-Cyrl-RS" w:eastAsia="zh-CN"/>
        </w:rPr>
        <w:t xml:space="preserve">пожељно на меморандуму, </w:t>
      </w:r>
      <w:r w:rsidRPr="00BE4814">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BE4814" w:rsidRDefault="00D96616" w:rsidP="00D96616">
      <w:pPr>
        <w:spacing w:before="0"/>
        <w:rPr>
          <w:rFonts w:cs="Arial"/>
          <w:lang w:eastAsia="zh-CN"/>
        </w:rPr>
      </w:pPr>
      <w:r w:rsidRPr="00BE4814">
        <w:rPr>
          <w:rFonts w:cs="Arial"/>
          <w:lang w:eastAsia="zh-CN"/>
        </w:rPr>
        <w:t xml:space="preserve">На основу члана 79. </w:t>
      </w:r>
      <w:proofErr w:type="gramStart"/>
      <w:r w:rsidRPr="00BE4814">
        <w:rPr>
          <w:rFonts w:cs="Arial"/>
          <w:lang w:eastAsia="zh-CN"/>
        </w:rPr>
        <w:t>став</w:t>
      </w:r>
      <w:proofErr w:type="gramEnd"/>
      <w:r w:rsidRPr="00BE4814">
        <w:rPr>
          <w:rFonts w:cs="Arial"/>
          <w:lang w:eastAsia="zh-CN"/>
        </w:rPr>
        <w:t xml:space="preserve"> 5. З</w:t>
      </w:r>
      <w:r w:rsidR="007F582B" w:rsidRPr="00BE4814">
        <w:rPr>
          <w:rFonts w:cs="Arial"/>
          <w:lang w:val="sr-Cyrl-RS" w:eastAsia="zh-CN"/>
        </w:rPr>
        <w:t>акона</w:t>
      </w:r>
      <w:r w:rsidRPr="00BE4814">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BE4814" w:rsidRDefault="00D96616" w:rsidP="00D96616">
      <w:pPr>
        <w:spacing w:before="0"/>
        <w:ind w:firstLine="720"/>
        <w:rPr>
          <w:rFonts w:cs="Arial"/>
          <w:lang w:eastAsia="zh-CN"/>
        </w:rPr>
      </w:pPr>
      <w:proofErr w:type="gramStart"/>
      <w:r w:rsidRPr="00BE4814">
        <w:rPr>
          <w:rFonts w:cs="Arial"/>
          <w:lang w:eastAsia="zh-CN"/>
        </w:rPr>
        <w:t>1)извод</w:t>
      </w:r>
      <w:proofErr w:type="gramEnd"/>
      <w:r w:rsidRPr="00BE4814">
        <w:rPr>
          <w:rFonts w:cs="Arial"/>
          <w:lang w:eastAsia="zh-CN"/>
        </w:rPr>
        <w:t xml:space="preserve"> из регистра надлежног органа:</w:t>
      </w:r>
    </w:p>
    <w:p w:rsidR="00D96616" w:rsidRPr="00BE4814" w:rsidRDefault="00D96616" w:rsidP="00D96616">
      <w:pPr>
        <w:spacing w:before="0"/>
        <w:ind w:firstLine="720"/>
        <w:rPr>
          <w:rFonts w:cs="Arial"/>
          <w:lang w:eastAsia="zh-CN"/>
        </w:rPr>
      </w:pPr>
      <w:r w:rsidRPr="00BE4814">
        <w:rPr>
          <w:rFonts w:cs="Arial"/>
          <w:lang w:eastAsia="zh-CN"/>
        </w:rPr>
        <w:t xml:space="preserve">-извод из регистра АПР: </w:t>
      </w:r>
      <w:hyperlink r:id="rId168" w:history="1">
        <w:r w:rsidRPr="00BE4814">
          <w:rPr>
            <w:rFonts w:cs="Arial"/>
            <w:lang w:eastAsia="zh-CN"/>
          </w:rPr>
          <w:t>www.apr.gov.rs</w:t>
        </w:r>
      </w:hyperlink>
    </w:p>
    <w:p w:rsidR="007F582B" w:rsidRPr="00BE4814" w:rsidRDefault="007F582B" w:rsidP="007F582B">
      <w:pPr>
        <w:spacing w:before="0"/>
        <w:ind w:firstLine="720"/>
        <w:rPr>
          <w:rFonts w:cs="Arial"/>
          <w:lang w:val="sr-Cyrl-RS" w:eastAsia="zh-CN"/>
        </w:rPr>
      </w:pPr>
      <w:proofErr w:type="gramStart"/>
      <w:r w:rsidRPr="00BE4814">
        <w:rPr>
          <w:rFonts w:cs="Arial"/>
          <w:lang w:eastAsia="zh-CN"/>
        </w:rPr>
        <w:t>2)докази</w:t>
      </w:r>
      <w:proofErr w:type="gramEnd"/>
      <w:r w:rsidRPr="00BE4814">
        <w:rPr>
          <w:rFonts w:cs="Arial"/>
          <w:lang w:eastAsia="zh-CN"/>
        </w:rPr>
        <w:t xml:space="preserve"> из члана 75. </w:t>
      </w:r>
      <w:proofErr w:type="gramStart"/>
      <w:r w:rsidRPr="00BE4814">
        <w:rPr>
          <w:rFonts w:cs="Arial"/>
          <w:lang w:eastAsia="zh-CN"/>
        </w:rPr>
        <w:t>став</w:t>
      </w:r>
      <w:proofErr w:type="gramEnd"/>
      <w:r w:rsidRPr="00BE4814">
        <w:rPr>
          <w:rFonts w:cs="Arial"/>
          <w:lang w:eastAsia="zh-CN"/>
        </w:rPr>
        <w:t xml:space="preserve"> 1. </w:t>
      </w:r>
      <w:proofErr w:type="gramStart"/>
      <w:r w:rsidRPr="00BE4814">
        <w:rPr>
          <w:rFonts w:cs="Arial"/>
          <w:lang w:eastAsia="zh-CN"/>
        </w:rPr>
        <w:t>тачка</w:t>
      </w:r>
      <w:proofErr w:type="gramEnd"/>
      <w:r w:rsidRPr="00BE4814">
        <w:rPr>
          <w:rFonts w:cs="Arial"/>
          <w:lang w:eastAsia="zh-CN"/>
        </w:rPr>
        <w:t xml:space="preserve"> 1) ,2) и 4) З</w:t>
      </w:r>
      <w:r w:rsidR="00D16608" w:rsidRPr="00BE4814">
        <w:rPr>
          <w:rFonts w:cs="Arial"/>
          <w:lang w:val="sr-Cyrl-RS" w:eastAsia="zh-CN"/>
        </w:rPr>
        <w:t>акона</w:t>
      </w:r>
    </w:p>
    <w:p w:rsidR="007F582B" w:rsidRPr="00BE4814" w:rsidRDefault="007F582B" w:rsidP="007F582B">
      <w:pPr>
        <w:spacing w:before="0"/>
        <w:ind w:firstLine="720"/>
        <w:rPr>
          <w:rFonts w:cs="Arial"/>
          <w:lang w:eastAsia="zh-CN"/>
        </w:rPr>
      </w:pPr>
      <w:r w:rsidRPr="00BE4814">
        <w:rPr>
          <w:rFonts w:cs="Arial"/>
          <w:lang w:eastAsia="zh-CN"/>
        </w:rPr>
        <w:t xml:space="preserve">-регистар понуђача: </w:t>
      </w:r>
      <w:hyperlink r:id="rId169" w:history="1">
        <w:r w:rsidRPr="00BE4814">
          <w:rPr>
            <w:rFonts w:cs="Arial"/>
            <w:lang w:eastAsia="zh-CN"/>
          </w:rPr>
          <w:t>www.apr.gov.rs</w:t>
        </w:r>
      </w:hyperlink>
    </w:p>
    <w:p w:rsidR="002C5736" w:rsidRPr="00BE4814" w:rsidRDefault="002C5736" w:rsidP="007F582B">
      <w:pPr>
        <w:spacing w:before="0"/>
        <w:ind w:firstLine="720"/>
        <w:rPr>
          <w:rFonts w:cs="Arial"/>
          <w:lang w:eastAsia="zh-CN"/>
        </w:rPr>
      </w:pPr>
      <w:r w:rsidRPr="00BE4814">
        <w:rPr>
          <w:rFonts w:cs="Arial"/>
          <w:lang w:val="sr-Cyrl-RS" w:eastAsia="zh-CN"/>
        </w:rPr>
        <w:t xml:space="preserve">3) </w:t>
      </w:r>
      <w:r w:rsidRPr="00BE4814">
        <w:rPr>
          <w:rFonts w:cs="Arial"/>
          <w:lang w:eastAsia="zh-CN"/>
        </w:rPr>
        <w:t>nbs.rs</w:t>
      </w:r>
    </w:p>
    <w:p w:rsidR="00B13CD3" w:rsidRPr="00BE4814" w:rsidRDefault="00C10575" w:rsidP="00B13CD3">
      <w:pPr>
        <w:spacing w:before="0"/>
        <w:rPr>
          <w:rFonts w:cs="Arial"/>
          <w:lang w:val="sr-Cyrl-CS" w:eastAsia="zh-CN"/>
        </w:rPr>
      </w:pPr>
      <w:r w:rsidRPr="00BE4814">
        <w:rPr>
          <w:rFonts w:cs="Arial"/>
          <w:lang w:val="sr-Cyrl-CS" w:eastAsia="zh-CN"/>
        </w:rPr>
        <w:t>5</w:t>
      </w:r>
      <w:r w:rsidR="00B13CD3" w:rsidRPr="00BE4814">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E4814">
        <w:rPr>
          <w:rFonts w:cs="Arial"/>
          <w:lang w:eastAsia="zh-CN"/>
        </w:rPr>
        <w:t>е уређује електронски документ</w:t>
      </w:r>
      <w:r w:rsidRPr="00BE4814">
        <w:rPr>
          <w:rFonts w:cs="Arial"/>
          <w:lang w:val="sr-Cyrl-CS" w:eastAsia="zh-CN"/>
        </w:rPr>
        <w:t>.</w:t>
      </w:r>
    </w:p>
    <w:p w:rsidR="00B13CD3" w:rsidRPr="00BE4814" w:rsidRDefault="00C10575" w:rsidP="00B13CD3">
      <w:pPr>
        <w:spacing w:before="0"/>
        <w:rPr>
          <w:rFonts w:cs="Arial"/>
          <w:lang w:eastAsia="zh-CN"/>
        </w:rPr>
      </w:pPr>
      <w:r w:rsidRPr="00BE4814">
        <w:rPr>
          <w:rFonts w:cs="Arial"/>
          <w:lang w:val="sr-Cyrl-CS" w:eastAsia="zh-CN"/>
        </w:rPr>
        <w:t>6</w:t>
      </w:r>
      <w:r w:rsidR="00B13CD3" w:rsidRPr="00BE4814">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BE4814" w:rsidRDefault="00C10575" w:rsidP="00B13CD3">
      <w:pPr>
        <w:spacing w:before="0"/>
        <w:rPr>
          <w:rFonts w:cs="Arial"/>
          <w:lang w:val="sr-Cyrl-CS" w:eastAsia="zh-CN"/>
        </w:rPr>
      </w:pPr>
      <w:r w:rsidRPr="00BE4814">
        <w:rPr>
          <w:rFonts w:cs="Arial"/>
          <w:lang w:val="sr-Cyrl-CS" w:eastAsia="zh-CN"/>
        </w:rPr>
        <w:t>7</w:t>
      </w:r>
      <w:r w:rsidR="00B13CD3" w:rsidRPr="00BE4814">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BE4814" w:rsidRDefault="00A50A82" w:rsidP="00B13CD3">
      <w:pPr>
        <w:spacing w:before="0"/>
        <w:rPr>
          <w:rFonts w:cs="Arial"/>
          <w:lang w:val="sr-Cyrl-CS" w:eastAsia="zh-CN"/>
        </w:rPr>
      </w:pPr>
      <w:r w:rsidRPr="00BE4814">
        <w:rPr>
          <w:rFonts w:cs="Arial"/>
          <w:lang w:eastAsia="zh-CN"/>
        </w:rPr>
        <w:t>8</w:t>
      </w:r>
      <w:r w:rsidR="00B13CD3" w:rsidRPr="00BE4814">
        <w:rPr>
          <w:rFonts w:cs="Arial"/>
          <w:lang w:eastAsia="zh-CN"/>
        </w:rPr>
        <w:t xml:space="preserve">. Ако се у држави у којој понуђач има седиште не издају докази из члана 77. </w:t>
      </w:r>
      <w:r w:rsidR="00C10575" w:rsidRPr="00BE4814">
        <w:rPr>
          <w:rFonts w:cs="Arial"/>
          <w:lang w:val="sr-Cyrl-CS" w:eastAsia="zh-CN"/>
        </w:rPr>
        <w:t xml:space="preserve">став 1. </w:t>
      </w:r>
      <w:r w:rsidR="00B13CD3" w:rsidRPr="00BE4814">
        <w:rPr>
          <w:rFonts w:cs="Arial"/>
          <w:lang w:eastAsia="zh-CN"/>
        </w:rPr>
        <w:t>З</w:t>
      </w:r>
      <w:r w:rsidR="007F582B" w:rsidRPr="00BE4814">
        <w:rPr>
          <w:rFonts w:cs="Arial"/>
          <w:lang w:val="sr-Cyrl-RS" w:eastAsia="zh-CN"/>
        </w:rPr>
        <w:t>акона</w:t>
      </w:r>
      <w:r w:rsidR="00B13CD3" w:rsidRPr="00BE4814">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BE4814" w:rsidRDefault="00A50A82" w:rsidP="00B13CD3">
      <w:pPr>
        <w:spacing w:before="0"/>
        <w:rPr>
          <w:rFonts w:cs="Arial"/>
          <w:lang w:val="sr-Cyrl-CS" w:eastAsia="zh-CN"/>
        </w:rPr>
      </w:pPr>
      <w:r w:rsidRPr="00BE4814">
        <w:rPr>
          <w:rFonts w:cs="Arial"/>
          <w:lang w:eastAsia="zh-CN"/>
        </w:rPr>
        <w:lastRenderedPageBreak/>
        <w:t>9</w:t>
      </w:r>
      <w:r w:rsidR="00B13CD3" w:rsidRPr="00BE4814">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Default="00660E4F" w:rsidP="00B13CD3">
      <w:pPr>
        <w:spacing w:before="0"/>
        <w:rPr>
          <w:rFonts w:cs="Arial"/>
          <w:color w:val="00B0F0"/>
          <w:lang w:eastAsia="zh-CN"/>
        </w:rPr>
      </w:pPr>
    </w:p>
    <w:p w:rsidR="00444056" w:rsidRPr="00BE4814" w:rsidRDefault="00444056" w:rsidP="00B13CD3">
      <w:pPr>
        <w:spacing w:before="0"/>
        <w:rPr>
          <w:rFonts w:cs="Arial"/>
          <w:color w:val="00B0F0"/>
          <w:lang w:eastAsia="zh-CN"/>
        </w:rPr>
      </w:pPr>
    </w:p>
    <w:p w:rsidR="00322313" w:rsidRPr="00BE4814" w:rsidRDefault="008D2B23" w:rsidP="00BE7496">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BE4814">
        <w:rPr>
          <w:rFonts w:cs="Arial"/>
        </w:rPr>
        <w:t xml:space="preserve">5. </w:t>
      </w:r>
      <w:r w:rsidR="00322313" w:rsidRPr="00BE4814">
        <w:rPr>
          <w:rFonts w:cs="Arial"/>
        </w:rPr>
        <w:t>КРИТЕРИЈУМ ЗА ДОДЕЛУ УГОВОРА</w:t>
      </w:r>
      <w:bookmarkEnd w:id="194"/>
    </w:p>
    <w:p w:rsidR="00621752" w:rsidRPr="00BE4814" w:rsidRDefault="00621752" w:rsidP="00621752">
      <w:pPr>
        <w:pStyle w:val="KDKomentar"/>
        <w:spacing w:before="0"/>
        <w:rPr>
          <w:rFonts w:cs="Arial"/>
          <w:b/>
          <w:i w:val="0"/>
          <w:color w:val="auto"/>
          <w:sz w:val="22"/>
          <w:szCs w:val="22"/>
        </w:rPr>
      </w:pPr>
      <w:r w:rsidRPr="00BE4814">
        <w:rPr>
          <w:rFonts w:cs="Arial"/>
          <w:i w:val="0"/>
          <w:color w:val="auto"/>
          <w:sz w:val="22"/>
          <w:szCs w:val="22"/>
        </w:rPr>
        <w:t xml:space="preserve">Избор најповољније понуде ће се извршити применом критеријума </w:t>
      </w:r>
      <w:r w:rsidRPr="00BE4814">
        <w:rPr>
          <w:rFonts w:cs="Arial"/>
          <w:b/>
          <w:i w:val="0"/>
          <w:color w:val="auto"/>
          <w:sz w:val="22"/>
          <w:szCs w:val="22"/>
        </w:rPr>
        <w:t>„Најнижа понуђена цена“.</w:t>
      </w:r>
    </w:p>
    <w:p w:rsidR="00621752" w:rsidRPr="00BE4814" w:rsidRDefault="00621752" w:rsidP="00621752">
      <w:pPr>
        <w:pStyle w:val="KDKomentar"/>
        <w:spacing w:before="0"/>
        <w:rPr>
          <w:rFonts w:cs="Arial"/>
          <w:i w:val="0"/>
          <w:color w:val="auto"/>
          <w:sz w:val="22"/>
          <w:szCs w:val="22"/>
        </w:rPr>
      </w:pPr>
      <w:r w:rsidRPr="00BE4814">
        <w:rPr>
          <w:rFonts w:cs="Arial"/>
          <w:i w:val="0"/>
          <w:color w:val="auto"/>
          <w:sz w:val="22"/>
          <w:szCs w:val="22"/>
        </w:rPr>
        <w:t>Критеријум за оцењивање понуда</w:t>
      </w:r>
      <w:r w:rsidRPr="00BE4814">
        <w:rPr>
          <w:rFonts w:cs="Arial"/>
          <w:b/>
          <w:i w:val="0"/>
          <w:color w:val="auto"/>
          <w:sz w:val="22"/>
          <w:szCs w:val="22"/>
        </w:rPr>
        <w:t xml:space="preserve"> Најнижа понуђена цена, </w:t>
      </w:r>
      <w:r w:rsidRPr="00BE4814">
        <w:rPr>
          <w:rFonts w:cs="Arial"/>
          <w:i w:val="0"/>
          <w:color w:val="auto"/>
          <w:sz w:val="22"/>
          <w:szCs w:val="22"/>
        </w:rPr>
        <w:t>заснива се на понуђеној цени</w:t>
      </w:r>
      <w:r w:rsidR="00C10575" w:rsidRPr="00BE4814">
        <w:rPr>
          <w:rFonts w:cs="Arial"/>
          <w:i w:val="0"/>
          <w:color w:val="auto"/>
          <w:sz w:val="22"/>
          <w:szCs w:val="22"/>
          <w:lang w:val="sr-Cyrl-CS"/>
        </w:rPr>
        <w:t xml:space="preserve"> као једином критеријуму</w:t>
      </w:r>
      <w:r w:rsidRPr="00BE4814">
        <w:rPr>
          <w:rFonts w:cs="Arial"/>
          <w:i w:val="0"/>
          <w:color w:val="auto"/>
          <w:sz w:val="22"/>
          <w:szCs w:val="22"/>
        </w:rPr>
        <w:t>.</w:t>
      </w:r>
    </w:p>
    <w:p w:rsidR="002C5736" w:rsidRPr="00BE4814" w:rsidRDefault="002C5736" w:rsidP="00621752">
      <w:pPr>
        <w:pStyle w:val="KDKomentar"/>
        <w:spacing w:before="0"/>
        <w:rPr>
          <w:rFonts w:cs="Arial"/>
          <w:i w:val="0"/>
          <w:color w:val="auto"/>
          <w:sz w:val="22"/>
          <w:szCs w:val="22"/>
        </w:rPr>
      </w:pPr>
    </w:p>
    <w:p w:rsidR="00621752" w:rsidRPr="00BE4814" w:rsidRDefault="00874F5B" w:rsidP="00874F5B">
      <w:pPr>
        <w:pStyle w:val="Heading10"/>
        <w:rPr>
          <w:rFonts w:cs="Arial"/>
        </w:rPr>
      </w:pPr>
      <w:bookmarkStart w:id="200" w:name="_Toc441651548"/>
      <w:bookmarkStart w:id="201" w:name="_Toc442559886"/>
      <w:r w:rsidRPr="00BE4814">
        <w:rPr>
          <w:rFonts w:cs="Arial"/>
          <w:lang w:val="en-US"/>
        </w:rPr>
        <w:t xml:space="preserve">5.1. </w:t>
      </w:r>
      <w:r w:rsidR="00621752" w:rsidRPr="00BE4814">
        <w:rPr>
          <w:rFonts w:cs="Arial"/>
        </w:rPr>
        <w:t>Резервни критеријум</w:t>
      </w:r>
      <w:bookmarkEnd w:id="200"/>
      <w:bookmarkEnd w:id="201"/>
    </w:p>
    <w:p w:rsidR="002C5736" w:rsidRPr="00BE4814" w:rsidRDefault="002C5736" w:rsidP="002C5736">
      <w:pPr>
        <w:spacing w:before="0"/>
        <w:rPr>
          <w:rFonts w:cs="Arial"/>
          <w:lang w:val="sr-Cyrl-RS"/>
        </w:rPr>
      </w:pPr>
      <w:r w:rsidRPr="00BE4814">
        <w:rPr>
          <w:rFonts w:cs="Arial"/>
        </w:rPr>
        <w:t xml:space="preserve">Уколико две или више понуда имају исту најнижу понуђену цену, као најповољнија биће изабрана понуда оног понуђача који је </w:t>
      </w:r>
      <w:r w:rsidRPr="00BE4814">
        <w:rPr>
          <w:rFonts w:cs="Arial"/>
          <w:lang w:val="sr-Cyrl-RS"/>
        </w:rPr>
        <w:t xml:space="preserve">понудио </w:t>
      </w:r>
      <w:r w:rsidR="00D35BB7" w:rsidRPr="00BE4814">
        <w:rPr>
          <w:rFonts w:cs="Arial"/>
          <w:lang w:val="sr-Cyrl-RS"/>
        </w:rPr>
        <w:t>дужи гарантни рок</w:t>
      </w:r>
      <w:r w:rsidRPr="00BE4814">
        <w:rPr>
          <w:rFonts w:cs="Arial"/>
          <w:lang w:val="sr-Cyrl-RS"/>
        </w:rPr>
        <w:t>.</w:t>
      </w:r>
    </w:p>
    <w:p w:rsidR="002C5736" w:rsidRPr="00BE4814" w:rsidRDefault="002C5736" w:rsidP="002C5736">
      <w:pPr>
        <w:spacing w:before="0"/>
        <w:rPr>
          <w:rFonts w:cs="Arial"/>
        </w:rPr>
      </w:pPr>
      <w:r w:rsidRPr="00BE4814">
        <w:rPr>
          <w:rFonts w:cs="Arial"/>
        </w:rPr>
        <w:t xml:space="preserve">Уколико ни после примене резервних критеријума не </w:t>
      </w:r>
      <w:proofErr w:type="gramStart"/>
      <w:r w:rsidRPr="00BE4814">
        <w:rPr>
          <w:rFonts w:cs="Arial"/>
        </w:rPr>
        <w:t>буде  могуће</w:t>
      </w:r>
      <w:proofErr w:type="gramEnd"/>
      <w:r w:rsidRPr="00BE4814">
        <w:rPr>
          <w:rFonts w:cs="Arial"/>
        </w:rPr>
        <w:t xml:space="preserve"> изабрати најповољнију понуду, најповољнија понуда биће изабрана путем жреба.</w:t>
      </w:r>
    </w:p>
    <w:p w:rsidR="002C5736" w:rsidRPr="00BE4814" w:rsidRDefault="002C5736" w:rsidP="002C5736">
      <w:pPr>
        <w:spacing w:before="0"/>
        <w:rPr>
          <w:rFonts w:cs="Arial"/>
          <w:b/>
          <w:lang w:val="ru-RU"/>
        </w:rPr>
      </w:pPr>
      <w:r w:rsidRPr="00BE4814">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BE4814">
        <w:rPr>
          <w:rFonts w:cs="Arial"/>
          <w:lang w:val="sr-Cyrl-RS"/>
        </w:rPr>
        <w:t>Н</w:t>
      </w:r>
      <w:r w:rsidRPr="00BE4814">
        <w:rPr>
          <w:rFonts w:cs="Arial"/>
        </w:rPr>
        <w:t xml:space="preserve">аручилац ће исписати називе </w:t>
      </w:r>
      <w:r w:rsidRPr="00BE4814">
        <w:rPr>
          <w:rFonts w:cs="Arial"/>
          <w:lang w:val="sr-Cyrl-RS"/>
        </w:rPr>
        <w:t>п</w:t>
      </w:r>
      <w:r w:rsidRPr="00BE4814">
        <w:rPr>
          <w:rFonts w:cs="Arial"/>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BE4814">
        <w:rPr>
          <w:rFonts w:cs="Arial"/>
          <w:lang w:val="sr-Cyrl-RS"/>
        </w:rPr>
        <w:t xml:space="preserve">уговор </w:t>
      </w:r>
      <w:r w:rsidRPr="00BE4814">
        <w:rPr>
          <w:rFonts w:cs="Arial"/>
        </w:rPr>
        <w:t xml:space="preserve"> о</w:t>
      </w:r>
      <w:proofErr w:type="gramEnd"/>
      <w:r w:rsidRPr="00BE4814">
        <w:rPr>
          <w:rFonts w:cs="Arial"/>
        </w:rPr>
        <w:t xml:space="preserve"> јавној набавци</w:t>
      </w:r>
      <w:r w:rsidRPr="00BE4814">
        <w:rPr>
          <w:rFonts w:eastAsia="TimesNewRomanPSMT" w:cs="Arial"/>
          <w:bCs/>
          <w:lang w:val="sr-Cyrl-RS"/>
        </w:rPr>
        <w:t>.</w:t>
      </w:r>
    </w:p>
    <w:p w:rsidR="002C5736" w:rsidRPr="00BE4814" w:rsidRDefault="002C5736" w:rsidP="001945FA">
      <w:pPr>
        <w:spacing w:before="0"/>
        <w:rPr>
          <w:rFonts w:cs="Arial"/>
          <w:b/>
          <w:lang w:val="ru-RU"/>
        </w:rPr>
      </w:pPr>
    </w:p>
    <w:p w:rsidR="008D2B23" w:rsidRPr="00BE4814" w:rsidRDefault="003C4E60" w:rsidP="00C82323">
      <w:pPr>
        <w:pStyle w:val="KDPodnaslov1"/>
        <w:numPr>
          <w:ilvl w:val="0"/>
          <w:numId w:val="15"/>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BE4814">
        <w:rPr>
          <w:rFonts w:cs="Arial"/>
          <w:lang w:val="sr-Cyrl-RS"/>
        </w:rPr>
        <w:t xml:space="preserve">  </w:t>
      </w:r>
      <w:r w:rsidR="008D2B23" w:rsidRPr="00BE4814">
        <w:rPr>
          <w:rFonts w:cs="Arial"/>
        </w:rPr>
        <w:t>УПУТСТВО ПОНУЂАЧИМА КАКО ДА САЧИНЕ ПОНУДУ</w:t>
      </w:r>
      <w:bookmarkEnd w:id="208"/>
    </w:p>
    <w:p w:rsidR="0003439C" w:rsidRPr="00BE4814" w:rsidRDefault="0003439C" w:rsidP="0003439C">
      <w:pPr>
        <w:pStyle w:val="KDParagraf"/>
        <w:spacing w:before="0"/>
        <w:rPr>
          <w:rFonts w:cs="Arial"/>
          <w:lang w:val="ru-RU"/>
        </w:rPr>
      </w:pPr>
      <w:r w:rsidRPr="00BE481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BE4814" w:rsidRDefault="0003439C" w:rsidP="0003439C">
      <w:pPr>
        <w:pStyle w:val="KDParagraf"/>
        <w:spacing w:before="0"/>
        <w:rPr>
          <w:rFonts w:cs="Arial"/>
          <w:lang w:val="sr-Cyrl-RS"/>
        </w:rPr>
      </w:pPr>
      <w:r w:rsidRPr="00BE481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r w:rsidRPr="00BE4814">
        <w:rPr>
          <w:rFonts w:cs="Arial"/>
          <w:lang w:val="sr-Cyrl-RS"/>
        </w:rPr>
        <w:t>.</w:t>
      </w:r>
    </w:p>
    <w:p w:rsidR="002D797C" w:rsidRPr="00BE4814" w:rsidRDefault="002D797C" w:rsidP="002D797C">
      <w:pPr>
        <w:pStyle w:val="KDParagraf"/>
        <w:spacing w:before="0"/>
        <w:rPr>
          <w:rFonts w:cs="Arial"/>
          <w:lang w:val="sr-Cyrl-RS"/>
        </w:rPr>
      </w:pPr>
      <w:r w:rsidRPr="00BE4814">
        <w:rPr>
          <w:rFonts w:cs="Arial"/>
          <w:lang w:val="sr-Cyrl-RS"/>
        </w:rPr>
        <w:t>Наручилац ће сачинити и доставити записник о спроведеном извлачењу путем жреба.</w:t>
      </w:r>
    </w:p>
    <w:p w:rsidR="002D797C" w:rsidRPr="00BE4814" w:rsidRDefault="002D797C" w:rsidP="002D797C">
      <w:pPr>
        <w:pStyle w:val="KDParagraf"/>
        <w:spacing w:before="0"/>
        <w:rPr>
          <w:rFonts w:cs="Arial"/>
          <w:lang w:val="sr-Cyrl-RS"/>
        </w:rPr>
      </w:pPr>
      <w:r w:rsidRPr="00BE4814">
        <w:rPr>
          <w:rFonts w:cs="Arial"/>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2D797C" w:rsidRPr="00BE4814" w:rsidRDefault="002D797C" w:rsidP="002D797C">
      <w:pPr>
        <w:pStyle w:val="KDParagraf"/>
        <w:spacing w:before="0"/>
        <w:rPr>
          <w:rFonts w:cs="Arial"/>
          <w:lang w:val="sr-Cyrl-RS"/>
        </w:rPr>
      </w:pPr>
      <w:r w:rsidRPr="00BE4814">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03439C" w:rsidRPr="00BE4814" w:rsidRDefault="0003439C" w:rsidP="0003439C">
      <w:pPr>
        <w:pStyle w:val="KDParagraf"/>
        <w:spacing w:before="0"/>
        <w:rPr>
          <w:rFonts w:cs="Arial"/>
          <w:lang w:val="sr-Cyrl-RS"/>
        </w:rPr>
      </w:pPr>
    </w:p>
    <w:p w:rsidR="008D2B23" w:rsidRPr="00BE4814" w:rsidRDefault="008D2B23" w:rsidP="00C82323">
      <w:pPr>
        <w:pStyle w:val="KDPodnaslov2"/>
        <w:numPr>
          <w:ilvl w:val="1"/>
          <w:numId w:val="23"/>
        </w:numPr>
        <w:spacing w:before="0"/>
        <w:jc w:val="both"/>
        <w:rPr>
          <w:rFonts w:cs="Arial"/>
        </w:rPr>
      </w:pPr>
      <w:bookmarkStart w:id="209" w:name="_Toc441651577"/>
      <w:bookmarkStart w:id="210" w:name="_Toc442559888"/>
      <w:r w:rsidRPr="00BE4814">
        <w:rPr>
          <w:rFonts w:cs="Arial"/>
        </w:rPr>
        <w:t>Језик на којем понуда мора бити састављена</w:t>
      </w:r>
      <w:bookmarkEnd w:id="209"/>
      <w:bookmarkEnd w:id="210"/>
    </w:p>
    <w:p w:rsidR="0003439C" w:rsidRPr="00BE4814" w:rsidRDefault="0003439C" w:rsidP="0003439C">
      <w:pPr>
        <w:pStyle w:val="KDParagraf"/>
        <w:spacing w:before="0"/>
        <w:rPr>
          <w:rFonts w:cs="Arial"/>
        </w:rPr>
      </w:pPr>
      <w:r w:rsidRPr="00BE4814">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03439C" w:rsidRPr="00BE4814" w:rsidRDefault="0003439C" w:rsidP="0003439C">
      <w:pPr>
        <w:pStyle w:val="KDKomentar"/>
        <w:spacing w:before="0"/>
        <w:rPr>
          <w:rStyle w:val="StyleArial"/>
          <w:rFonts w:cs="Arial"/>
          <w:i w:val="0"/>
          <w:color w:val="000000" w:themeColor="text1"/>
          <w:sz w:val="22"/>
          <w:szCs w:val="22"/>
        </w:rPr>
      </w:pPr>
      <w:r w:rsidRPr="00BE4814">
        <w:rPr>
          <w:rStyle w:val="StyleArial"/>
          <w:rFonts w:cs="Arial"/>
          <w:i w:val="0"/>
          <w:color w:val="000000" w:themeColor="text1"/>
          <w:sz w:val="22"/>
          <w:szCs w:val="22"/>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од Понуђача, тражи превод.</w:t>
      </w:r>
    </w:p>
    <w:p w:rsidR="0003439C" w:rsidRPr="00BE4814" w:rsidRDefault="0003439C" w:rsidP="0003439C">
      <w:pPr>
        <w:pStyle w:val="KDKomentar"/>
        <w:spacing w:before="0"/>
        <w:rPr>
          <w:rStyle w:val="StyleArial"/>
          <w:rFonts w:cs="Arial"/>
          <w:i w:val="0"/>
          <w:color w:val="000000" w:themeColor="text1"/>
          <w:sz w:val="22"/>
          <w:szCs w:val="22"/>
        </w:rPr>
      </w:pPr>
    </w:p>
    <w:p w:rsidR="008D2B23" w:rsidRPr="00BE4814" w:rsidRDefault="008D2B23" w:rsidP="00C82323">
      <w:pPr>
        <w:pStyle w:val="KDPodnaslov2"/>
        <w:numPr>
          <w:ilvl w:val="1"/>
          <w:numId w:val="23"/>
        </w:numPr>
        <w:spacing w:before="0"/>
        <w:jc w:val="both"/>
        <w:rPr>
          <w:rFonts w:cs="Arial"/>
        </w:rPr>
      </w:pPr>
      <w:bookmarkStart w:id="211" w:name="_Toc441651578"/>
      <w:bookmarkStart w:id="212" w:name="_Toc442559889"/>
      <w:r w:rsidRPr="00BE4814">
        <w:rPr>
          <w:rFonts w:cs="Arial"/>
        </w:rPr>
        <w:t xml:space="preserve">Начин састављања </w:t>
      </w:r>
      <w:r w:rsidR="00FC355A" w:rsidRPr="00BE4814">
        <w:rPr>
          <w:rFonts w:cs="Arial"/>
        </w:rPr>
        <w:t xml:space="preserve">и подношења </w:t>
      </w:r>
      <w:r w:rsidRPr="00BE4814">
        <w:rPr>
          <w:rFonts w:cs="Arial"/>
        </w:rPr>
        <w:t>понуде</w:t>
      </w:r>
      <w:bookmarkEnd w:id="211"/>
      <w:bookmarkEnd w:id="212"/>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lastRenderedPageBreak/>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Балканска бр.13, 11000 Београд, писарница - са назнаком:</w:t>
      </w:r>
      <w:r w:rsidR="00BE64A1" w:rsidRPr="00BE4814">
        <w:rPr>
          <w:rFonts w:eastAsia="TimesNewRomanPSMT" w:cs="Arial"/>
          <w:bCs/>
          <w:lang w:val="sr-Cyrl-RS"/>
        </w:rPr>
        <w:t xml:space="preserve"> „Понуда за јавну набавку добара „Одржавање </w:t>
      </w:r>
      <w:r w:rsidR="00BE64A1" w:rsidRPr="00BE4814">
        <w:rPr>
          <w:rFonts w:eastAsia="TimesNewRomanPSMT" w:cs="Arial"/>
          <w:bCs/>
        </w:rPr>
        <w:t xml:space="preserve">Firewall – </w:t>
      </w:r>
      <w:r w:rsidR="00BE64A1" w:rsidRPr="00BE4814">
        <w:rPr>
          <w:rFonts w:eastAsia="TimesNewRomanPSMT" w:cs="Arial"/>
          <w:bCs/>
          <w:lang w:val="sr-Cyrl-RS"/>
        </w:rPr>
        <w:t>обнова лиценци</w:t>
      </w:r>
      <w:r w:rsidRPr="00BE4814">
        <w:rPr>
          <w:rFonts w:eastAsia="TimesNewRomanPSMT" w:cs="Arial"/>
          <w:bCs/>
          <w:lang w:val="sr-Cyrl-RS"/>
        </w:rPr>
        <w:t>”-</w:t>
      </w:r>
      <w:r w:rsidR="00BE64A1" w:rsidRPr="00BE4814">
        <w:rPr>
          <w:rFonts w:eastAsia="TimesNewRomanPSMT" w:cs="Arial"/>
          <w:bCs/>
          <w:lang w:val="sr-Cyrl-RS"/>
        </w:rPr>
        <w:t xml:space="preserve"> Јавна набавка број ЈН/1000/0186</w:t>
      </w:r>
      <w:r w:rsidRPr="00BE4814">
        <w:rPr>
          <w:rFonts w:eastAsia="TimesNewRomanPSMT" w:cs="Arial"/>
          <w:bCs/>
          <w:lang w:val="sr-Cyrl-RS"/>
        </w:rPr>
        <w:t xml:space="preserve">/2017 - НЕ ОТВАРАТИ“. </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Понуђач у затвореној и запечаћеној коверти, уз писану понуду, доставља и CD или USB са понудом у PDF формату.</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03439C"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BE4814" w:rsidRDefault="0003439C" w:rsidP="0003439C">
      <w:pPr>
        <w:tabs>
          <w:tab w:val="left" w:pos="284"/>
          <w:tab w:val="left" w:pos="330"/>
        </w:tabs>
        <w:ind w:left="284"/>
        <w:rPr>
          <w:rFonts w:eastAsia="TimesNewRomanPSMT" w:cs="Arial"/>
          <w:bCs/>
          <w:lang w:val="sr-Cyrl-RS"/>
        </w:rPr>
      </w:pPr>
      <w:r w:rsidRPr="00BE4814">
        <w:rPr>
          <w:rFonts w:eastAsia="TimesNewRomanPSMT" w:cs="Arial"/>
          <w:bCs/>
          <w:lang w:val="sr-Cyrl-RS"/>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rsidR="00BE64A1" w:rsidRPr="00BE4814" w:rsidRDefault="00BE64A1" w:rsidP="0003439C">
      <w:pPr>
        <w:tabs>
          <w:tab w:val="left" w:pos="284"/>
          <w:tab w:val="left" w:pos="330"/>
        </w:tabs>
        <w:ind w:left="284"/>
        <w:rPr>
          <w:rFonts w:eastAsia="TimesNewRomanPSMT" w:cs="Arial"/>
          <w:bCs/>
          <w:lang w:val="sr-Cyrl-RS"/>
        </w:rPr>
      </w:pPr>
    </w:p>
    <w:p w:rsidR="008D2B23" w:rsidRPr="00BE4814" w:rsidRDefault="008D2B23" w:rsidP="00C82323">
      <w:pPr>
        <w:pStyle w:val="KDPodnaslov2"/>
        <w:numPr>
          <w:ilvl w:val="1"/>
          <w:numId w:val="23"/>
        </w:numPr>
        <w:spacing w:before="0"/>
        <w:jc w:val="both"/>
        <w:rPr>
          <w:rFonts w:cs="Arial"/>
        </w:rPr>
      </w:pPr>
      <w:bookmarkStart w:id="213" w:name="_Toc441651579"/>
      <w:bookmarkStart w:id="214" w:name="_Toc442559890"/>
      <w:r w:rsidRPr="00BE4814">
        <w:rPr>
          <w:rFonts w:cs="Arial"/>
        </w:rPr>
        <w:t>Обавезна садржина понуде</w:t>
      </w:r>
      <w:bookmarkEnd w:id="213"/>
      <w:bookmarkEnd w:id="214"/>
    </w:p>
    <w:p w:rsidR="008D2B23" w:rsidRPr="00BE4814" w:rsidRDefault="008D2B23" w:rsidP="008D2B23">
      <w:pPr>
        <w:pStyle w:val="KDParagraf"/>
        <w:spacing w:before="0"/>
        <w:rPr>
          <w:rFonts w:cs="Arial"/>
        </w:rPr>
      </w:pPr>
      <w:r w:rsidRPr="00BE4814">
        <w:rPr>
          <w:rFonts w:cs="Arial"/>
          <w:lang w:val="ru-RU" w:bidi="en-US"/>
        </w:rPr>
        <w:t>Садржину понуде, поред Обрасца понуде, чине и сви остали докази</w:t>
      </w:r>
      <w:r w:rsidR="00A870A7" w:rsidRPr="00BE4814">
        <w:rPr>
          <w:rFonts w:cs="Arial"/>
          <w:color w:val="00B0F0"/>
          <w:lang w:val="sr-Latn-RS" w:bidi="en-US"/>
        </w:rPr>
        <w:t xml:space="preserve"> </w:t>
      </w:r>
      <w:r w:rsidRPr="00BE4814">
        <w:rPr>
          <w:rFonts w:cs="Arial"/>
          <w:lang w:val="ru-RU" w:bidi="en-US"/>
        </w:rPr>
        <w:t>о испуњености услова из чл. 75.</w:t>
      </w:r>
      <w:r w:rsidR="00BE64A1" w:rsidRPr="00BE4814">
        <w:rPr>
          <w:rFonts w:cs="Arial"/>
        </w:rPr>
        <w:t xml:space="preserve"> </w:t>
      </w:r>
      <w:r w:rsidRPr="00BE4814">
        <w:rPr>
          <w:rFonts w:cs="Arial"/>
        </w:rPr>
        <w:t>Закона о јавним</w:t>
      </w:r>
      <w:r w:rsidRPr="00BE4814">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E4814">
        <w:rPr>
          <w:rFonts w:cs="Arial"/>
          <w:lang w:val="sr-Cyrl-RS" w:bidi="en-US"/>
        </w:rPr>
        <w:t xml:space="preserve"> (попуњени, потписани и печатом оверени)</w:t>
      </w:r>
      <w:r w:rsidRPr="00BE4814">
        <w:rPr>
          <w:rFonts w:cs="Arial"/>
          <w:lang w:bidi="en-US"/>
        </w:rPr>
        <w:t xml:space="preserve"> на начин предвиђен следећим ставом ове тачке</w:t>
      </w:r>
      <w:r w:rsidRPr="00BE4814">
        <w:rPr>
          <w:rFonts w:cs="Arial"/>
        </w:rPr>
        <w:t>:</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ru-RU"/>
        </w:rPr>
        <w:t xml:space="preserve">Образац понуде </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sr-Cyrl-RS"/>
        </w:rPr>
        <w:t xml:space="preserve">Образац структуре </w:t>
      </w:r>
      <w:r w:rsidRPr="00BE4814">
        <w:rPr>
          <w:rFonts w:cs="Arial"/>
          <w:lang w:val="ru-RU"/>
        </w:rPr>
        <w:t xml:space="preserve">Структура цене </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ru-RU"/>
        </w:rPr>
        <w:t xml:space="preserve">Изјава о независној понуди </w:t>
      </w:r>
    </w:p>
    <w:p w:rsidR="00961263" w:rsidRDefault="001C3D3C" w:rsidP="001C3D3C">
      <w:pPr>
        <w:numPr>
          <w:ilvl w:val="0"/>
          <w:numId w:val="3"/>
        </w:numPr>
        <w:tabs>
          <w:tab w:val="num" w:pos="567"/>
        </w:tabs>
        <w:spacing w:before="0"/>
        <w:ind w:left="568" w:hanging="284"/>
        <w:rPr>
          <w:rFonts w:cs="Arial"/>
          <w:lang w:val="ru-RU"/>
        </w:rPr>
      </w:pPr>
      <w:r w:rsidRPr="00BE4814">
        <w:rPr>
          <w:rFonts w:cs="Arial"/>
          <w:lang w:val="ru-RU"/>
        </w:rPr>
        <w:t>Изјав</w:t>
      </w:r>
      <w:r w:rsidRPr="00BE4814">
        <w:rPr>
          <w:rFonts w:cs="Arial"/>
          <w:lang w:val="sr-Cyrl-RS"/>
        </w:rPr>
        <w:t>а</w:t>
      </w:r>
      <w:r w:rsidRPr="00BE4814">
        <w:rPr>
          <w:rFonts w:cs="Arial"/>
          <w:lang w:val="ru-RU"/>
        </w:rPr>
        <w:t xml:space="preserve"> у складу са чланом 75. став 2. Закона</w:t>
      </w:r>
    </w:p>
    <w:p w:rsidR="001C3D3C" w:rsidRDefault="001C3D3C" w:rsidP="00AB624D">
      <w:pPr>
        <w:numPr>
          <w:ilvl w:val="0"/>
          <w:numId w:val="3"/>
        </w:numPr>
        <w:tabs>
          <w:tab w:val="num" w:pos="567"/>
        </w:tabs>
        <w:spacing w:before="0"/>
        <w:ind w:left="568" w:hanging="284"/>
        <w:rPr>
          <w:rFonts w:cs="Arial"/>
          <w:lang w:val="ru-RU"/>
        </w:rPr>
      </w:pPr>
      <w:r w:rsidRPr="00961263">
        <w:rPr>
          <w:rFonts w:cs="Arial"/>
          <w:lang w:val="ru-RU"/>
        </w:rPr>
        <w:t xml:space="preserve"> </w:t>
      </w:r>
      <w:r w:rsidR="00961263" w:rsidRPr="00961263">
        <w:rPr>
          <w:rFonts w:cs="Arial"/>
          <w:lang w:val="ru-RU"/>
        </w:rPr>
        <w:t>Образац трошкова припреме понуде, ако понуђач захтева надокнаду трошкова у складу са чл.</w:t>
      </w:r>
      <w:r w:rsidR="00961263" w:rsidRPr="00961263">
        <w:rPr>
          <w:rFonts w:cs="Arial"/>
        </w:rPr>
        <w:t xml:space="preserve"> </w:t>
      </w:r>
      <w:r w:rsidR="00961263" w:rsidRPr="00961263">
        <w:rPr>
          <w:rFonts w:cs="Arial"/>
          <w:lang w:val="ru-RU"/>
        </w:rPr>
        <w:t>88 Закона</w:t>
      </w:r>
    </w:p>
    <w:p w:rsidR="00961263" w:rsidRPr="00BE4814" w:rsidRDefault="00961263" w:rsidP="00961263">
      <w:pPr>
        <w:pStyle w:val="KDNabrajanje"/>
        <w:rPr>
          <w:rFonts w:cs="Arial"/>
        </w:rPr>
      </w:pPr>
      <w:r w:rsidRPr="00BE4814">
        <w:rPr>
          <w:rFonts w:cs="Arial"/>
          <w:lang w:val="sr-Cyrl-RS"/>
        </w:rPr>
        <w:lastRenderedPageBreak/>
        <w:t xml:space="preserve">Споразум о заједничком наступању </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sr-Cyrl-RS"/>
        </w:rPr>
        <w:t>С</w:t>
      </w:r>
      <w:r w:rsidRPr="00BE4814">
        <w:rPr>
          <w:rFonts w:cs="Arial"/>
          <w:lang w:val="ru-RU"/>
        </w:rPr>
        <w:t xml:space="preserve">редства финансијског обезбеђења </w:t>
      </w:r>
      <w:r w:rsidRPr="00BE4814">
        <w:rPr>
          <w:rFonts w:cs="Arial"/>
          <w:lang w:val="sr-Cyrl-RS"/>
        </w:rPr>
        <w:t>за озбиљност понуде</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ru-RU"/>
        </w:rPr>
        <w:t>обрасц</w:t>
      </w:r>
      <w:r w:rsidRPr="00BE4814">
        <w:rPr>
          <w:rFonts w:cs="Arial"/>
          <w:lang w:val="sr-Cyrl-CS"/>
        </w:rPr>
        <w:t>и</w:t>
      </w:r>
      <w:r w:rsidRPr="00BE4814">
        <w:rPr>
          <w:rFonts w:cs="Arial"/>
          <w:lang w:val="ru-RU"/>
        </w:rPr>
        <w:t>, изјаве и доказ</w:t>
      </w:r>
      <w:r w:rsidRPr="00BE4814">
        <w:rPr>
          <w:rFonts w:cs="Arial"/>
          <w:lang w:val="sr-Cyrl-CS"/>
        </w:rPr>
        <w:t>и</w:t>
      </w:r>
      <w:r w:rsidRPr="00BE4814">
        <w:rPr>
          <w:rFonts w:cs="Arial"/>
          <w:lang w:val="ru-RU"/>
        </w:rPr>
        <w:t xml:space="preserve"> одређене тачком </w:t>
      </w:r>
      <w:r w:rsidRPr="00BE4814">
        <w:rPr>
          <w:rFonts w:cs="Arial"/>
          <w:lang w:val="sr-Cyrl-RS"/>
        </w:rPr>
        <w:t>6</w:t>
      </w:r>
      <w:r w:rsidRPr="00BE4814">
        <w:rPr>
          <w:rFonts w:cs="Arial"/>
          <w:lang w:val="ru-RU"/>
        </w:rPr>
        <w:t>.</w:t>
      </w:r>
      <w:r w:rsidRPr="00BE4814">
        <w:rPr>
          <w:rFonts w:cs="Arial"/>
          <w:lang w:val="sr-Cyrl-CS"/>
        </w:rPr>
        <w:t>9</w:t>
      </w:r>
      <w:r w:rsidRPr="00BE4814">
        <w:rPr>
          <w:rFonts w:cs="Arial"/>
          <w:lang w:val="ru-RU"/>
        </w:rPr>
        <w:t xml:space="preserve"> или </w:t>
      </w:r>
      <w:r w:rsidRPr="00BE4814">
        <w:rPr>
          <w:rFonts w:cs="Arial"/>
          <w:lang w:val="sr-Cyrl-RS"/>
        </w:rPr>
        <w:t>6</w:t>
      </w:r>
      <w:r w:rsidRPr="00BE4814">
        <w:rPr>
          <w:rFonts w:cs="Arial"/>
          <w:lang w:val="ru-RU"/>
        </w:rPr>
        <w:t>.1</w:t>
      </w:r>
      <w:r w:rsidRPr="00BE4814">
        <w:rPr>
          <w:rFonts w:cs="Arial"/>
          <w:lang w:val="sr-Cyrl-CS"/>
        </w:rPr>
        <w:t>0</w:t>
      </w:r>
      <w:r w:rsidRPr="00BE4814">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ru-RU"/>
        </w:rPr>
        <w:t xml:space="preserve">потписан и печатом оверен „Модел уговора“ </w:t>
      </w:r>
      <w:r w:rsidRPr="00BE4814">
        <w:rPr>
          <w:rFonts w:cs="Arial"/>
          <w:lang w:val="sr-Cyrl-RS"/>
        </w:rPr>
        <w:t>(пожељно је да буде попуњен)</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ru-RU"/>
        </w:rPr>
        <w:t>Модел уговора о чувању пословне тајне и поверљивих информација</w:t>
      </w:r>
    </w:p>
    <w:p w:rsidR="001C3D3C" w:rsidRPr="00BE4814" w:rsidRDefault="001C3D3C" w:rsidP="001C3D3C">
      <w:pPr>
        <w:numPr>
          <w:ilvl w:val="0"/>
          <w:numId w:val="3"/>
        </w:numPr>
        <w:tabs>
          <w:tab w:val="num" w:pos="567"/>
        </w:tabs>
        <w:spacing w:before="0"/>
        <w:ind w:left="568" w:hanging="284"/>
        <w:rPr>
          <w:rFonts w:cs="Arial"/>
          <w:lang w:val="ru-RU"/>
        </w:rPr>
      </w:pPr>
      <w:r w:rsidRPr="00BE4814">
        <w:rPr>
          <w:rFonts w:cs="Arial"/>
          <w:lang w:val="ru-RU"/>
        </w:rPr>
        <w:t xml:space="preserve">докази о испуњености услова из чл. 76. Закона у складу са чланом 77. Закон и Одељком 4. конкурсне документације </w:t>
      </w:r>
    </w:p>
    <w:p w:rsidR="00EA6178" w:rsidRPr="00BE4814" w:rsidRDefault="007267FC" w:rsidP="00EA6178">
      <w:pPr>
        <w:pStyle w:val="KDNabrajanje"/>
        <w:spacing w:before="0"/>
        <w:rPr>
          <w:rFonts w:cs="Arial"/>
        </w:rPr>
      </w:pPr>
      <w:r w:rsidRPr="00BE4814">
        <w:rPr>
          <w:rFonts w:cs="Arial"/>
        </w:rPr>
        <w:t>обрасц</w:t>
      </w:r>
      <w:r w:rsidRPr="00BE4814">
        <w:rPr>
          <w:rFonts w:cs="Arial"/>
          <w:lang w:val="sr-Cyrl-CS"/>
        </w:rPr>
        <w:t>и</w:t>
      </w:r>
      <w:r w:rsidR="00EA6178" w:rsidRPr="00BE4814">
        <w:rPr>
          <w:rFonts w:cs="Arial"/>
        </w:rPr>
        <w:t>, изјаве и доказ</w:t>
      </w:r>
      <w:r w:rsidRPr="00BE4814">
        <w:rPr>
          <w:rFonts w:cs="Arial"/>
          <w:lang w:val="sr-Cyrl-CS"/>
        </w:rPr>
        <w:t>и</w:t>
      </w:r>
      <w:r w:rsidRPr="00BE4814">
        <w:rPr>
          <w:rFonts w:cs="Arial"/>
        </w:rPr>
        <w:t xml:space="preserve"> одређене тачком </w:t>
      </w:r>
      <w:r w:rsidR="003C4E60" w:rsidRPr="00BE4814">
        <w:rPr>
          <w:rFonts w:cs="Arial"/>
          <w:lang w:val="sr-Cyrl-RS"/>
        </w:rPr>
        <w:t>6</w:t>
      </w:r>
      <w:r w:rsidRPr="00BE4814">
        <w:rPr>
          <w:rFonts w:cs="Arial"/>
        </w:rPr>
        <w:t>.</w:t>
      </w:r>
      <w:r w:rsidRPr="00BE4814">
        <w:rPr>
          <w:rFonts w:cs="Arial"/>
          <w:lang w:val="sr-Cyrl-CS"/>
        </w:rPr>
        <w:t>9</w:t>
      </w:r>
      <w:r w:rsidRPr="00BE4814">
        <w:rPr>
          <w:rFonts w:cs="Arial"/>
        </w:rPr>
        <w:t xml:space="preserve"> или </w:t>
      </w:r>
      <w:r w:rsidR="003C4E60" w:rsidRPr="00BE4814">
        <w:rPr>
          <w:rFonts w:cs="Arial"/>
          <w:lang w:val="sr-Cyrl-RS"/>
        </w:rPr>
        <w:t>6</w:t>
      </w:r>
      <w:r w:rsidRPr="00BE4814">
        <w:rPr>
          <w:rFonts w:cs="Arial"/>
        </w:rPr>
        <w:t>.1</w:t>
      </w:r>
      <w:r w:rsidRPr="00BE4814">
        <w:rPr>
          <w:rFonts w:cs="Arial"/>
          <w:lang w:val="sr-Cyrl-CS"/>
        </w:rPr>
        <w:t>0</w:t>
      </w:r>
      <w:r w:rsidR="00EA6178" w:rsidRPr="00BE4814">
        <w:rPr>
          <w:rFonts w:cs="Arial"/>
        </w:rPr>
        <w:t xml:space="preserve"> овог упутства у случају да понуђач подноси понуду са подизвођачем или заједничку понуду подноси група понуђача</w:t>
      </w:r>
    </w:p>
    <w:p w:rsidR="00EE070C" w:rsidRPr="00BE4814" w:rsidRDefault="00EE070C" w:rsidP="00EE070C">
      <w:pPr>
        <w:pStyle w:val="KDNabrajanje"/>
        <w:rPr>
          <w:rFonts w:cs="Arial"/>
        </w:rPr>
      </w:pPr>
      <w:r w:rsidRPr="00BE4814">
        <w:rPr>
          <w:rFonts w:cs="Arial"/>
          <w:lang w:val="sr-Cyrl-RS"/>
        </w:rPr>
        <w:t>Т</w:t>
      </w:r>
      <w:r w:rsidRPr="00BE4814">
        <w:rPr>
          <w:rFonts w:cs="Arial"/>
        </w:rPr>
        <w:t>ехничка документација кој</w:t>
      </w:r>
      <w:r w:rsidRPr="00BE4814">
        <w:rPr>
          <w:rFonts w:cs="Arial"/>
          <w:lang w:val="sr-Cyrl-RS"/>
        </w:rPr>
        <w:t>ом се доказује испуњеност</w:t>
      </w:r>
      <w:r w:rsidRPr="00BE4814">
        <w:rPr>
          <w:rFonts w:cs="Arial"/>
        </w:rPr>
        <w:t xml:space="preserve"> захтеваних техничких карактеристика</w:t>
      </w:r>
      <w:r w:rsidRPr="00BE4814">
        <w:rPr>
          <w:rFonts w:cs="Arial"/>
          <w:lang w:val="sr-Latn-RS"/>
        </w:rPr>
        <w:t>,</w:t>
      </w:r>
      <w:r w:rsidRPr="00BE4814">
        <w:rPr>
          <w:rFonts w:cs="Arial"/>
          <w:lang w:val="sr-Cyrl-RS"/>
        </w:rPr>
        <w:t xml:space="preserve"> </w:t>
      </w:r>
      <w:r w:rsidRPr="00BE4814">
        <w:rPr>
          <w:rFonts w:cs="Arial"/>
        </w:rPr>
        <w:t>наведена</w:t>
      </w:r>
      <w:r w:rsidRPr="00BE4814">
        <w:rPr>
          <w:rFonts w:cs="Arial"/>
          <w:lang w:val="sr-Cyrl-RS"/>
        </w:rPr>
        <w:t xml:space="preserve"> у поглављу 3. </w:t>
      </w:r>
      <w:r w:rsidRPr="00BE4814">
        <w:rPr>
          <w:rFonts w:cs="Arial"/>
        </w:rPr>
        <w:t>Техничк</w:t>
      </w:r>
      <w:r w:rsidRPr="00BE4814">
        <w:rPr>
          <w:rFonts w:cs="Arial"/>
          <w:lang w:val="sr-Cyrl-RS"/>
        </w:rPr>
        <w:t>а</w:t>
      </w:r>
      <w:r w:rsidRPr="00BE4814">
        <w:rPr>
          <w:rFonts w:cs="Arial"/>
        </w:rPr>
        <w:t xml:space="preserve"> спецификациј</w:t>
      </w:r>
      <w:r w:rsidRPr="00BE4814">
        <w:rPr>
          <w:rFonts w:cs="Arial"/>
          <w:lang w:val="sr-Cyrl-RS"/>
        </w:rPr>
        <w:t>а</w:t>
      </w:r>
      <w:r w:rsidRPr="00BE4814">
        <w:rPr>
          <w:rFonts w:cs="Arial"/>
        </w:rPr>
        <w:t xml:space="preserve">   конкурсне документације</w:t>
      </w:r>
      <w:r w:rsidRPr="00BE4814">
        <w:rPr>
          <w:rFonts w:cs="Arial"/>
          <w:lang w:val="sr-Cyrl-RS"/>
        </w:rPr>
        <w:t xml:space="preserve"> </w:t>
      </w:r>
    </w:p>
    <w:p w:rsidR="009B3371" w:rsidRPr="00BE4814" w:rsidRDefault="009B3371" w:rsidP="00EE070C">
      <w:pPr>
        <w:pStyle w:val="KDNabrajanje"/>
        <w:rPr>
          <w:rFonts w:cs="Arial"/>
        </w:rPr>
      </w:pPr>
      <w:r w:rsidRPr="00BE4814">
        <w:rPr>
          <w:rFonts w:cs="Arial"/>
          <w:lang w:val="sr-Cyrl-RS"/>
        </w:rPr>
        <w:t>Овлашћење за потписника (ако не потписује заступник)</w:t>
      </w:r>
    </w:p>
    <w:p w:rsidR="00961263" w:rsidRDefault="00961263" w:rsidP="00805D08">
      <w:pPr>
        <w:pStyle w:val="KDNabrajanje"/>
        <w:numPr>
          <w:ilvl w:val="0"/>
          <w:numId w:val="0"/>
        </w:numPr>
        <w:ind w:left="270"/>
        <w:rPr>
          <w:rFonts w:cs="Arial"/>
        </w:rPr>
      </w:pPr>
    </w:p>
    <w:p w:rsidR="002D797C" w:rsidRPr="00BE4814" w:rsidRDefault="002D797C" w:rsidP="00805D08">
      <w:pPr>
        <w:pStyle w:val="KDNabrajanje"/>
        <w:numPr>
          <w:ilvl w:val="0"/>
          <w:numId w:val="0"/>
        </w:numPr>
        <w:ind w:left="270"/>
        <w:rPr>
          <w:rFonts w:cs="Arial"/>
        </w:rPr>
      </w:pPr>
      <w:r w:rsidRPr="00BE4814">
        <w:rPr>
          <w:rFonts w:cs="Arial"/>
        </w:rPr>
        <w:t xml:space="preserve">Пожељно  је да сви обрасци и документи који чине обавезну садржину понуде буду сложени према наведеном редоследу.  </w:t>
      </w:r>
    </w:p>
    <w:p w:rsidR="00961263" w:rsidRDefault="00961263" w:rsidP="008D2B23">
      <w:pPr>
        <w:pStyle w:val="KDParagraf"/>
        <w:spacing w:before="0"/>
        <w:rPr>
          <w:rFonts w:cs="Arial"/>
          <w:lang w:val="ru-RU"/>
        </w:rPr>
      </w:pPr>
    </w:p>
    <w:p w:rsidR="008D2B23" w:rsidRPr="00BE4814" w:rsidRDefault="008D2B23" w:rsidP="008D2B23">
      <w:pPr>
        <w:pStyle w:val="KDParagraf"/>
        <w:spacing w:before="0"/>
        <w:rPr>
          <w:rFonts w:cs="Arial"/>
          <w:lang w:val="ru-RU"/>
        </w:rPr>
      </w:pPr>
      <w:r w:rsidRPr="00BE4814">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BE4814" w:rsidRDefault="008D2B23" w:rsidP="008D2B23">
      <w:pPr>
        <w:pStyle w:val="KDParagraf"/>
        <w:spacing w:before="0"/>
        <w:rPr>
          <w:rFonts w:cs="Arial"/>
          <w:lang w:val="ru-RU"/>
        </w:rPr>
      </w:pPr>
      <w:r w:rsidRPr="00BE4814">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BE4814" w:rsidRDefault="008D2B23" w:rsidP="008D2B23">
      <w:pPr>
        <w:pStyle w:val="KDParagraf"/>
        <w:spacing w:before="0"/>
        <w:rPr>
          <w:rFonts w:eastAsia="TimesNewRomanPS-BoldMT" w:cs="Arial"/>
          <w:bCs/>
          <w:color w:val="000000"/>
          <w:lang w:val="ru-RU"/>
        </w:rPr>
      </w:pPr>
    </w:p>
    <w:p w:rsidR="008D2B23" w:rsidRPr="00BE4814" w:rsidRDefault="003C4E60" w:rsidP="00C82323">
      <w:pPr>
        <w:pStyle w:val="KDPodnaslov2"/>
        <w:numPr>
          <w:ilvl w:val="1"/>
          <w:numId w:val="23"/>
        </w:numPr>
        <w:spacing w:before="0"/>
        <w:jc w:val="both"/>
        <w:rPr>
          <w:rFonts w:cs="Arial"/>
        </w:rPr>
      </w:pPr>
      <w:bookmarkStart w:id="215" w:name="_Toc441651580"/>
      <w:bookmarkStart w:id="216" w:name="_Toc442559891"/>
      <w:r w:rsidRPr="00BE4814">
        <w:rPr>
          <w:rFonts w:cs="Arial"/>
          <w:lang w:val="sr-Cyrl-RS"/>
        </w:rPr>
        <w:t>П</w:t>
      </w:r>
      <w:r w:rsidRPr="00BE4814">
        <w:rPr>
          <w:rFonts w:cs="Arial"/>
        </w:rPr>
        <w:t>одношење и</w:t>
      </w:r>
      <w:r w:rsidR="008D2B23" w:rsidRPr="00BE4814">
        <w:rPr>
          <w:rFonts w:cs="Arial"/>
        </w:rPr>
        <w:t xml:space="preserve"> отварање понуда</w:t>
      </w:r>
      <w:bookmarkEnd w:id="215"/>
      <w:bookmarkEnd w:id="216"/>
    </w:p>
    <w:p w:rsidR="00BE64A1" w:rsidRPr="00BE4814" w:rsidRDefault="00BE64A1" w:rsidP="00BE64A1">
      <w:pPr>
        <w:pStyle w:val="KDParagraf"/>
        <w:spacing w:before="0"/>
        <w:rPr>
          <w:rFonts w:cs="Arial"/>
        </w:rPr>
      </w:pPr>
      <w:r w:rsidRPr="00BE4814">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BE64A1" w:rsidRPr="00BE4814" w:rsidRDefault="00BE64A1" w:rsidP="00BE64A1">
      <w:pPr>
        <w:pStyle w:val="KDParagraf"/>
        <w:spacing w:before="0"/>
        <w:rPr>
          <w:rFonts w:cs="Arial"/>
        </w:rPr>
      </w:pPr>
    </w:p>
    <w:p w:rsidR="00BE64A1" w:rsidRPr="00BE4814" w:rsidRDefault="00BE64A1" w:rsidP="00BE64A1">
      <w:pPr>
        <w:pStyle w:val="KDParagraf"/>
        <w:spacing w:before="0"/>
        <w:rPr>
          <w:rFonts w:cs="Arial"/>
        </w:rPr>
      </w:pPr>
      <w:r w:rsidRPr="00BE4814">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E64A1" w:rsidRPr="00BE4814" w:rsidRDefault="00BE64A1" w:rsidP="00BE64A1">
      <w:pPr>
        <w:pStyle w:val="KDParagraf"/>
        <w:spacing w:before="0"/>
        <w:rPr>
          <w:rFonts w:cs="Arial"/>
        </w:rPr>
      </w:pPr>
    </w:p>
    <w:p w:rsidR="00BE64A1" w:rsidRPr="00BE4814" w:rsidRDefault="00BE64A1" w:rsidP="00BE64A1">
      <w:pPr>
        <w:pStyle w:val="KDParagraf"/>
        <w:spacing w:before="0"/>
        <w:rPr>
          <w:rFonts w:cs="Arial"/>
        </w:rPr>
      </w:pPr>
      <w:r w:rsidRPr="00BE4814">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 сала на другом спрату.</w:t>
      </w:r>
    </w:p>
    <w:p w:rsidR="00BE64A1" w:rsidRPr="00BE4814" w:rsidRDefault="00BE64A1" w:rsidP="00BE64A1">
      <w:pPr>
        <w:pStyle w:val="KDParagraf"/>
        <w:spacing w:before="0"/>
        <w:rPr>
          <w:rFonts w:cs="Arial"/>
        </w:rPr>
      </w:pPr>
    </w:p>
    <w:p w:rsidR="00BE64A1" w:rsidRPr="00BE4814" w:rsidRDefault="00BE64A1" w:rsidP="00BE64A1">
      <w:pPr>
        <w:pStyle w:val="KDParagraf"/>
        <w:spacing w:before="0"/>
        <w:rPr>
          <w:rFonts w:cs="Arial"/>
        </w:rPr>
      </w:pPr>
      <w:r w:rsidRPr="00BE4814">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BE64A1" w:rsidRPr="00BE4814" w:rsidRDefault="00BE64A1" w:rsidP="00BE64A1">
      <w:pPr>
        <w:pStyle w:val="KDParagraf"/>
        <w:spacing w:before="0"/>
        <w:rPr>
          <w:rFonts w:cs="Arial"/>
        </w:rPr>
      </w:pPr>
    </w:p>
    <w:p w:rsidR="00BE64A1" w:rsidRPr="00BE4814" w:rsidRDefault="00BE64A1" w:rsidP="00BE64A1">
      <w:pPr>
        <w:pStyle w:val="KDParagraf"/>
        <w:spacing w:before="0"/>
        <w:rPr>
          <w:rFonts w:cs="Arial"/>
        </w:rPr>
      </w:pPr>
      <w:r w:rsidRPr="00BE4814">
        <w:rPr>
          <w:rFonts w:cs="Arial"/>
        </w:rPr>
        <w:t>Комисија за јавну набавку води записник о отварању понуда у који се уносе подаци у складу са Законом.</w:t>
      </w:r>
    </w:p>
    <w:p w:rsidR="00BE64A1" w:rsidRPr="00BE4814" w:rsidRDefault="00BE64A1" w:rsidP="00BE64A1">
      <w:pPr>
        <w:pStyle w:val="KDParagraf"/>
        <w:spacing w:before="0"/>
        <w:rPr>
          <w:rFonts w:cs="Arial"/>
        </w:rPr>
      </w:pPr>
    </w:p>
    <w:p w:rsidR="00BE64A1" w:rsidRPr="00BE4814" w:rsidRDefault="00BE64A1" w:rsidP="00BE64A1">
      <w:pPr>
        <w:pStyle w:val="KDParagraf"/>
        <w:spacing w:before="0"/>
        <w:rPr>
          <w:rFonts w:cs="Arial"/>
        </w:rPr>
      </w:pPr>
      <w:r w:rsidRPr="00BE4814">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BE64A1" w:rsidRPr="00BE4814" w:rsidRDefault="00BE64A1" w:rsidP="00BE64A1">
      <w:pPr>
        <w:pStyle w:val="KDParagraf"/>
        <w:spacing w:before="0"/>
        <w:rPr>
          <w:rFonts w:cs="Arial"/>
        </w:rPr>
      </w:pPr>
    </w:p>
    <w:p w:rsidR="008D2B23" w:rsidRPr="00BE4814" w:rsidRDefault="00BE64A1" w:rsidP="00BE64A1">
      <w:pPr>
        <w:pStyle w:val="KDParagraf"/>
        <w:spacing w:before="0"/>
        <w:rPr>
          <w:rFonts w:cs="Arial"/>
        </w:rPr>
      </w:pPr>
      <w:r w:rsidRPr="00BE4814">
        <w:rPr>
          <w:rFonts w:cs="Arial"/>
        </w:rPr>
        <w:lastRenderedPageBreak/>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BE64A1" w:rsidRPr="00BE4814" w:rsidRDefault="00BE64A1" w:rsidP="00BE64A1">
      <w:pPr>
        <w:pStyle w:val="KDParagraf"/>
        <w:spacing w:before="0"/>
        <w:rPr>
          <w:rFonts w:cs="Arial"/>
        </w:rPr>
      </w:pPr>
    </w:p>
    <w:p w:rsidR="008D2B23" w:rsidRPr="00BE4814" w:rsidRDefault="008D2B23" w:rsidP="00C82323">
      <w:pPr>
        <w:pStyle w:val="KDPodnaslov2"/>
        <w:numPr>
          <w:ilvl w:val="1"/>
          <w:numId w:val="23"/>
        </w:numPr>
        <w:spacing w:before="0"/>
        <w:jc w:val="both"/>
        <w:rPr>
          <w:rFonts w:cs="Arial"/>
        </w:rPr>
      </w:pPr>
      <w:bookmarkStart w:id="217" w:name="_Toc441651581"/>
      <w:bookmarkStart w:id="218" w:name="_Toc442559892"/>
      <w:r w:rsidRPr="00BE4814">
        <w:rPr>
          <w:rFonts w:cs="Arial"/>
        </w:rPr>
        <w:t>Начин подношења понуде</w:t>
      </w:r>
      <w:bookmarkEnd w:id="217"/>
      <w:bookmarkEnd w:id="218"/>
    </w:p>
    <w:p w:rsidR="00BE64A1" w:rsidRPr="00BE4814" w:rsidRDefault="00BE64A1" w:rsidP="00BE64A1">
      <w:pPr>
        <w:pStyle w:val="KDParagraf"/>
        <w:rPr>
          <w:rFonts w:cs="Arial"/>
          <w:lang w:val="ru-RU"/>
        </w:rPr>
      </w:pPr>
      <w:r w:rsidRPr="00BE4814">
        <w:rPr>
          <w:rFonts w:cs="Arial"/>
          <w:lang w:val="ru-RU"/>
        </w:rPr>
        <w:t>Понуђач може поднети само једну понуду.</w:t>
      </w:r>
    </w:p>
    <w:p w:rsidR="00BE64A1" w:rsidRPr="00BE4814" w:rsidRDefault="00BE64A1" w:rsidP="00BE64A1">
      <w:pPr>
        <w:pStyle w:val="KDParagraf"/>
        <w:rPr>
          <w:rFonts w:cs="Arial"/>
          <w:lang w:val="ru-RU"/>
        </w:rPr>
      </w:pPr>
      <w:r w:rsidRPr="00BE4814">
        <w:rPr>
          <w:rFonts w:cs="Arial"/>
          <w:lang w:val="ru-RU"/>
        </w:rPr>
        <w:t>Понуду може поднети понуђач самостално, група понуђача, као и понуђач са подизвођачем.</w:t>
      </w:r>
    </w:p>
    <w:p w:rsidR="00BE64A1" w:rsidRPr="00BE4814" w:rsidRDefault="00BE64A1" w:rsidP="00BE64A1">
      <w:pPr>
        <w:pStyle w:val="KDParagraf"/>
        <w:rPr>
          <w:rFonts w:cs="Arial"/>
        </w:rPr>
      </w:pPr>
      <w:r w:rsidRPr="00BE4814">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BE64A1" w:rsidRPr="00BE4814" w:rsidRDefault="00BE64A1" w:rsidP="00BE64A1">
      <w:pPr>
        <w:pStyle w:val="KDParagraf"/>
        <w:rPr>
          <w:rFonts w:cs="Arial"/>
        </w:rPr>
      </w:pPr>
      <w:r w:rsidRPr="00BE4814">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BE64A1" w:rsidRPr="00BE4814" w:rsidRDefault="00BE64A1" w:rsidP="00BE64A1">
      <w:pPr>
        <w:pStyle w:val="KDParagraf"/>
        <w:rPr>
          <w:rFonts w:cs="Arial"/>
        </w:rPr>
      </w:pPr>
      <w:r w:rsidRPr="00BE4814">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BE4814" w:rsidRDefault="008D2B23" w:rsidP="008D2B23">
      <w:pPr>
        <w:pStyle w:val="KDParagraf"/>
        <w:spacing w:before="0"/>
        <w:rPr>
          <w:rFonts w:cs="Arial"/>
        </w:rPr>
      </w:pPr>
    </w:p>
    <w:p w:rsidR="008D2B23" w:rsidRPr="00BE4814" w:rsidRDefault="008D2B23" w:rsidP="00C82323">
      <w:pPr>
        <w:pStyle w:val="KDPodnaslov2"/>
        <w:numPr>
          <w:ilvl w:val="1"/>
          <w:numId w:val="23"/>
        </w:numPr>
        <w:spacing w:before="0"/>
        <w:jc w:val="both"/>
        <w:rPr>
          <w:rFonts w:cs="Arial"/>
        </w:rPr>
      </w:pPr>
      <w:bookmarkStart w:id="219" w:name="_Toc441651582"/>
      <w:bookmarkStart w:id="220" w:name="_Toc442559893"/>
      <w:r w:rsidRPr="00BE4814">
        <w:rPr>
          <w:rFonts w:cs="Arial"/>
        </w:rPr>
        <w:t>Измена, допуна и опозив понуде</w:t>
      </w:r>
      <w:bookmarkEnd w:id="219"/>
      <w:bookmarkEnd w:id="220"/>
    </w:p>
    <w:p w:rsidR="00BE64A1" w:rsidRPr="00BE4814" w:rsidRDefault="00BE64A1" w:rsidP="00BE64A1">
      <w:pPr>
        <w:pStyle w:val="KDKomentar"/>
        <w:spacing w:before="0"/>
        <w:rPr>
          <w:rFonts w:cs="Arial"/>
          <w:i w:val="0"/>
          <w:color w:val="auto"/>
          <w:sz w:val="22"/>
          <w:szCs w:val="22"/>
        </w:rPr>
      </w:pPr>
      <w:r w:rsidRPr="00BE4814">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BE4814">
        <w:rPr>
          <w:rFonts w:cs="Arial"/>
          <w:i w:val="0"/>
          <w:color w:val="auto"/>
          <w:sz w:val="22"/>
          <w:szCs w:val="22"/>
          <w:lang w:val="sr-Cyrl-RS"/>
        </w:rPr>
        <w:t xml:space="preserve">добара </w:t>
      </w:r>
      <w:r w:rsidRPr="00BE4814">
        <w:rPr>
          <w:rFonts w:cs="Arial"/>
          <w:i w:val="0"/>
          <w:color w:val="auto"/>
          <w:sz w:val="22"/>
          <w:szCs w:val="22"/>
        </w:rPr>
        <w:t>“</w:t>
      </w:r>
      <w:r w:rsidRPr="00BE4814">
        <w:rPr>
          <w:rFonts w:cs="Arial"/>
          <w:i w:val="0"/>
          <w:color w:val="auto"/>
          <w:sz w:val="22"/>
          <w:szCs w:val="22"/>
          <w:lang w:val="sr-Cyrl-RS"/>
        </w:rPr>
        <w:t xml:space="preserve"> Одржавање Firewall – обнова лиценци</w:t>
      </w:r>
      <w:r w:rsidRPr="00BE4814">
        <w:rPr>
          <w:rFonts w:cs="Arial"/>
          <w:i w:val="0"/>
          <w:color w:val="auto"/>
          <w:sz w:val="22"/>
          <w:szCs w:val="22"/>
        </w:rPr>
        <w:t>”- Јавна набавка број ЈН/1000/0186/2017 – НЕ ОТВАРАТИ“.</w:t>
      </w:r>
    </w:p>
    <w:p w:rsidR="00BE64A1" w:rsidRPr="00BE4814" w:rsidRDefault="00BE64A1" w:rsidP="00BE64A1">
      <w:pPr>
        <w:pStyle w:val="KDKomentar"/>
        <w:spacing w:before="0"/>
        <w:rPr>
          <w:rFonts w:cs="Arial"/>
          <w:i w:val="0"/>
          <w:color w:val="auto"/>
          <w:sz w:val="22"/>
          <w:szCs w:val="22"/>
        </w:rPr>
      </w:pPr>
      <w:r w:rsidRPr="00BE4814">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E64A1" w:rsidRPr="00BE4814" w:rsidRDefault="00BE64A1" w:rsidP="00BE64A1">
      <w:pPr>
        <w:pStyle w:val="KDKomentar"/>
        <w:spacing w:before="0"/>
        <w:rPr>
          <w:rFonts w:cs="Arial"/>
          <w:i w:val="0"/>
          <w:color w:val="auto"/>
          <w:sz w:val="22"/>
          <w:szCs w:val="22"/>
        </w:rPr>
      </w:pPr>
      <w:r w:rsidRPr="00BE4814">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BE4814">
        <w:rPr>
          <w:rFonts w:cs="Arial"/>
          <w:i w:val="0"/>
          <w:color w:val="auto"/>
          <w:sz w:val="22"/>
          <w:szCs w:val="22"/>
          <w:lang w:val="sr-Cyrl-RS"/>
        </w:rPr>
        <w:t xml:space="preserve">добара </w:t>
      </w:r>
      <w:r w:rsidRPr="00BE4814">
        <w:rPr>
          <w:rFonts w:cs="Arial"/>
          <w:i w:val="0"/>
          <w:color w:val="auto"/>
          <w:sz w:val="22"/>
          <w:szCs w:val="22"/>
        </w:rPr>
        <w:t>“</w:t>
      </w:r>
      <w:r w:rsidRPr="00BE4814">
        <w:rPr>
          <w:rFonts w:cs="Arial"/>
          <w:i w:val="0"/>
          <w:color w:val="auto"/>
          <w:sz w:val="22"/>
          <w:szCs w:val="22"/>
          <w:lang w:val="sr-Cyrl-RS"/>
        </w:rPr>
        <w:t xml:space="preserve">Одржавање </w:t>
      </w:r>
      <w:r w:rsidRPr="00BE4814">
        <w:rPr>
          <w:rFonts w:cs="Arial"/>
          <w:i w:val="0"/>
          <w:color w:val="auto"/>
          <w:sz w:val="22"/>
          <w:szCs w:val="22"/>
          <w:lang w:val="en-US"/>
        </w:rPr>
        <w:t xml:space="preserve">Firewall – </w:t>
      </w:r>
      <w:r w:rsidRPr="00BE4814">
        <w:rPr>
          <w:rFonts w:cs="Arial"/>
          <w:i w:val="0"/>
          <w:color w:val="auto"/>
          <w:sz w:val="22"/>
          <w:szCs w:val="22"/>
          <w:lang w:val="sr-Cyrl-RS"/>
        </w:rPr>
        <w:t>обнова лиценци</w:t>
      </w:r>
      <w:r w:rsidRPr="00BE4814">
        <w:rPr>
          <w:rFonts w:cs="Arial"/>
          <w:i w:val="0"/>
          <w:color w:val="auto"/>
          <w:sz w:val="22"/>
          <w:szCs w:val="22"/>
        </w:rPr>
        <w:t>”- Јавна набавка број ЈН/1000/0186/2017 – НЕ ОТВАРАТИ “.</w:t>
      </w:r>
    </w:p>
    <w:p w:rsidR="00EA6178" w:rsidRPr="00BE4814" w:rsidRDefault="00BE64A1" w:rsidP="00BE64A1">
      <w:pPr>
        <w:pStyle w:val="KDKomentar"/>
        <w:spacing w:before="0"/>
        <w:rPr>
          <w:rFonts w:cs="Arial"/>
          <w:i w:val="0"/>
          <w:sz w:val="22"/>
          <w:szCs w:val="22"/>
        </w:rPr>
      </w:pPr>
      <w:r w:rsidRPr="00BE4814">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BE4814" w:rsidRDefault="008D2B23" w:rsidP="00C82323">
      <w:pPr>
        <w:pStyle w:val="KDPodnaslov2"/>
        <w:numPr>
          <w:ilvl w:val="1"/>
          <w:numId w:val="23"/>
        </w:numPr>
        <w:spacing w:before="0"/>
        <w:jc w:val="both"/>
        <w:rPr>
          <w:rFonts w:cs="Arial"/>
        </w:rPr>
      </w:pPr>
      <w:bookmarkStart w:id="221" w:name="_Toc441651583"/>
      <w:bookmarkStart w:id="222" w:name="_Toc442559894"/>
      <w:r w:rsidRPr="00BE4814">
        <w:rPr>
          <w:rFonts w:cs="Arial"/>
          <w:lang w:val="ru-RU"/>
        </w:rPr>
        <w:t>П</w:t>
      </w:r>
      <w:r w:rsidRPr="00BE4814">
        <w:rPr>
          <w:rFonts w:cs="Arial"/>
        </w:rPr>
        <w:t>артије</w:t>
      </w:r>
      <w:bookmarkEnd w:id="221"/>
      <w:bookmarkEnd w:id="222"/>
    </w:p>
    <w:p w:rsidR="00FC355A" w:rsidRPr="00BE4814" w:rsidRDefault="00FC355A" w:rsidP="00FC355A">
      <w:pPr>
        <w:pStyle w:val="KDParagraf"/>
        <w:spacing w:before="0"/>
        <w:rPr>
          <w:rFonts w:cs="Arial"/>
        </w:rPr>
      </w:pPr>
      <w:r w:rsidRPr="00BE4814">
        <w:rPr>
          <w:rFonts w:cs="Arial"/>
        </w:rPr>
        <w:t>Набавка није обликована по партијама.</w:t>
      </w:r>
    </w:p>
    <w:p w:rsidR="00660E4F" w:rsidRPr="00BE4814" w:rsidRDefault="00660E4F" w:rsidP="008D2B23">
      <w:pPr>
        <w:spacing w:before="0"/>
        <w:rPr>
          <w:rFonts w:cs="Arial"/>
          <w:color w:val="00B0F0"/>
        </w:rPr>
      </w:pPr>
    </w:p>
    <w:p w:rsidR="008D2B23" w:rsidRPr="00BE4814" w:rsidRDefault="00011DCA" w:rsidP="00C82323">
      <w:pPr>
        <w:pStyle w:val="KDPodnaslov2"/>
        <w:numPr>
          <w:ilvl w:val="1"/>
          <w:numId w:val="23"/>
        </w:numPr>
        <w:spacing w:before="0"/>
        <w:jc w:val="both"/>
        <w:rPr>
          <w:rFonts w:cs="Arial"/>
        </w:rPr>
      </w:pPr>
      <w:bookmarkStart w:id="223" w:name="_Toc441651584"/>
      <w:bookmarkStart w:id="224" w:name="_Toc442559895"/>
      <w:r w:rsidRPr="00BE4814">
        <w:rPr>
          <w:rFonts w:cs="Arial"/>
          <w:lang w:val="sr-Cyrl-RS"/>
        </w:rPr>
        <w:t xml:space="preserve"> </w:t>
      </w:r>
      <w:r w:rsidR="008D2B23" w:rsidRPr="00BE4814">
        <w:rPr>
          <w:rFonts w:cs="Arial"/>
        </w:rPr>
        <w:t>Понуда са варијантама</w:t>
      </w:r>
      <w:bookmarkEnd w:id="223"/>
      <w:bookmarkEnd w:id="224"/>
    </w:p>
    <w:p w:rsidR="008D2B23" w:rsidRPr="00BE4814" w:rsidRDefault="008D2B23" w:rsidP="008D2B23">
      <w:pPr>
        <w:tabs>
          <w:tab w:val="num" w:pos="993"/>
        </w:tabs>
        <w:spacing w:before="0"/>
        <w:rPr>
          <w:rFonts w:cs="Arial"/>
          <w:lang w:val="ru-RU"/>
        </w:rPr>
      </w:pPr>
      <w:r w:rsidRPr="00BE4814">
        <w:rPr>
          <w:rFonts w:cs="Arial"/>
          <w:lang w:val="ru-RU"/>
        </w:rPr>
        <w:t>Понуда са варијантама није дозвољена.</w:t>
      </w:r>
    </w:p>
    <w:p w:rsidR="008D2B23" w:rsidRPr="00BE4814" w:rsidRDefault="008D2B23" w:rsidP="008D2B23">
      <w:pPr>
        <w:tabs>
          <w:tab w:val="num" w:pos="993"/>
        </w:tabs>
        <w:spacing w:before="0"/>
        <w:rPr>
          <w:rFonts w:cs="Arial"/>
          <w:lang w:val="ru-RU"/>
        </w:rPr>
      </w:pPr>
    </w:p>
    <w:p w:rsidR="008D2B23" w:rsidRPr="00BE4814" w:rsidRDefault="00011DCA" w:rsidP="00C82323">
      <w:pPr>
        <w:pStyle w:val="KDPodnaslov2"/>
        <w:numPr>
          <w:ilvl w:val="1"/>
          <w:numId w:val="23"/>
        </w:numPr>
        <w:spacing w:before="0"/>
        <w:jc w:val="both"/>
        <w:rPr>
          <w:rFonts w:cs="Arial"/>
        </w:rPr>
      </w:pPr>
      <w:bookmarkStart w:id="225" w:name="_Toc441651585"/>
      <w:bookmarkStart w:id="226" w:name="_Toc442559896"/>
      <w:r w:rsidRPr="00BE4814">
        <w:rPr>
          <w:rFonts w:cs="Arial"/>
          <w:lang w:val="sr-Cyrl-RS"/>
        </w:rPr>
        <w:t xml:space="preserve"> </w:t>
      </w:r>
      <w:r w:rsidR="008D2B23" w:rsidRPr="00BE4814">
        <w:rPr>
          <w:rFonts w:cs="Arial"/>
        </w:rPr>
        <w:t>Подношење понуде са подизвођачима</w:t>
      </w:r>
      <w:bookmarkEnd w:id="225"/>
      <w:bookmarkEnd w:id="226"/>
    </w:p>
    <w:p w:rsidR="00BE64A1" w:rsidRPr="00BE4814" w:rsidRDefault="00BE64A1" w:rsidP="00BE64A1">
      <w:pPr>
        <w:pStyle w:val="KDParagraf"/>
        <w:spacing w:before="0"/>
        <w:rPr>
          <w:rFonts w:cs="Arial"/>
        </w:rPr>
      </w:pPr>
      <w:r w:rsidRPr="00BE4814">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BE64A1" w:rsidRPr="00BE4814" w:rsidRDefault="00BE64A1" w:rsidP="00BE64A1">
      <w:pPr>
        <w:pStyle w:val="KDParagraf"/>
        <w:spacing w:before="0"/>
        <w:rPr>
          <w:rFonts w:cs="Arial"/>
        </w:rPr>
      </w:pPr>
      <w:r w:rsidRPr="00BE4814">
        <w:rPr>
          <w:rFonts w:cs="Arial"/>
        </w:rPr>
        <w:t xml:space="preserve">- </w:t>
      </w:r>
      <w:proofErr w:type="gramStart"/>
      <w:r w:rsidRPr="00BE4814">
        <w:rPr>
          <w:rFonts w:cs="Arial"/>
        </w:rPr>
        <w:t>назив</w:t>
      </w:r>
      <w:proofErr w:type="gramEnd"/>
      <w:r w:rsidRPr="00BE4814">
        <w:rPr>
          <w:rFonts w:cs="Arial"/>
        </w:rPr>
        <w:t xml:space="preserve"> подизвођача, а уколико оквирни споразум/уговор између наручиоца и понуђача буде закључен, тај подизвођач ће бити наведен у оквирном споразуму;</w:t>
      </w:r>
    </w:p>
    <w:p w:rsidR="00BE64A1" w:rsidRPr="00BE4814" w:rsidRDefault="00BE64A1" w:rsidP="00BE64A1">
      <w:pPr>
        <w:pStyle w:val="KDParagraf"/>
        <w:spacing w:before="0"/>
        <w:rPr>
          <w:rFonts w:cs="Arial"/>
        </w:rPr>
      </w:pPr>
      <w:r w:rsidRPr="00BE4814">
        <w:rPr>
          <w:rFonts w:cs="Arial"/>
        </w:rPr>
        <w:t xml:space="preserve">- </w:t>
      </w:r>
      <w:proofErr w:type="gramStart"/>
      <w:r w:rsidRPr="00BE4814">
        <w:rPr>
          <w:rFonts w:cs="Arial"/>
        </w:rPr>
        <w:t>проценат</w:t>
      </w:r>
      <w:proofErr w:type="gramEnd"/>
      <w:r w:rsidRPr="00BE4814">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BE64A1" w:rsidRPr="00BE4814" w:rsidRDefault="00BE64A1" w:rsidP="00BE64A1">
      <w:pPr>
        <w:pStyle w:val="KDParagraf"/>
        <w:spacing w:before="0"/>
        <w:rPr>
          <w:rFonts w:cs="Arial"/>
        </w:rPr>
      </w:pPr>
      <w:r w:rsidRPr="00BE4814">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E64A1" w:rsidRPr="00BE4814" w:rsidRDefault="00BE64A1" w:rsidP="00BE64A1">
      <w:pPr>
        <w:pStyle w:val="KDParagraf"/>
        <w:spacing w:before="0"/>
        <w:rPr>
          <w:rFonts w:cs="Arial"/>
        </w:rPr>
      </w:pPr>
      <w:r w:rsidRPr="00BE4814">
        <w:rPr>
          <w:rFonts w:cs="Arial"/>
        </w:rPr>
        <w:lastRenderedPageBreak/>
        <w:t xml:space="preserve">Обавеза понуђача је да за подизвођача достави доказе о испуњености обавезних услова из члана 75. </w:t>
      </w:r>
      <w:proofErr w:type="gramStart"/>
      <w:r w:rsidRPr="00BE4814">
        <w:rPr>
          <w:rFonts w:cs="Arial"/>
        </w:rPr>
        <w:t>став</w:t>
      </w:r>
      <w:proofErr w:type="gramEnd"/>
      <w:r w:rsidRPr="00BE4814">
        <w:rPr>
          <w:rFonts w:cs="Arial"/>
        </w:rPr>
        <w:t xml:space="preserve"> 1. </w:t>
      </w:r>
      <w:proofErr w:type="gramStart"/>
      <w:r w:rsidRPr="00BE4814">
        <w:rPr>
          <w:rFonts w:cs="Arial"/>
        </w:rPr>
        <w:t>тачка</w:t>
      </w:r>
      <w:proofErr w:type="gramEnd"/>
      <w:r w:rsidRPr="00BE4814">
        <w:rPr>
          <w:rFonts w:cs="Arial"/>
        </w:rPr>
        <w:t xml:space="preserve"> 1), 2) и 4) Законанаведених у одељку Услови за учешће из члана 75. </w:t>
      </w:r>
      <w:proofErr w:type="gramStart"/>
      <w:r w:rsidRPr="00BE4814">
        <w:rPr>
          <w:rFonts w:cs="Arial"/>
        </w:rPr>
        <w:t>и</w:t>
      </w:r>
      <w:proofErr w:type="gramEnd"/>
      <w:r w:rsidRPr="00BE4814">
        <w:rPr>
          <w:rFonts w:cs="Arial"/>
        </w:rPr>
        <w:t xml:space="preserve"> 76. Закона и Упутство како се доказује испуњеност тих услова.</w:t>
      </w:r>
    </w:p>
    <w:p w:rsidR="00BE64A1" w:rsidRPr="00BE4814" w:rsidRDefault="00BE64A1" w:rsidP="00BE64A1">
      <w:pPr>
        <w:pStyle w:val="KDParagraf"/>
        <w:spacing w:before="0"/>
        <w:rPr>
          <w:rFonts w:cs="Arial"/>
        </w:rPr>
      </w:pPr>
      <w:r w:rsidRPr="00BE4814">
        <w:rPr>
          <w:rFonts w:cs="Arial"/>
        </w:rPr>
        <w:t>Додатне услове понуђач испуњава самостално, без обзира на ангажовање подизвођача.</w:t>
      </w:r>
    </w:p>
    <w:p w:rsidR="00BE64A1" w:rsidRPr="00BE4814" w:rsidRDefault="00BE64A1" w:rsidP="00BE64A1">
      <w:pPr>
        <w:pStyle w:val="KDParagraf"/>
        <w:spacing w:before="0"/>
        <w:rPr>
          <w:rFonts w:cs="Arial"/>
        </w:rPr>
      </w:pPr>
      <w:r w:rsidRPr="00BE4814">
        <w:rPr>
          <w:rFonts w:cs="Arial"/>
        </w:rPr>
        <w:t>Све обрасце у понуди потписује и оверава понуђач, изузев образаца под пуном материјалном и кривичном одговорношћу</w:t>
      </w:r>
      <w:proofErr w:type="gramStart"/>
      <w:r w:rsidRPr="00BE4814">
        <w:rPr>
          <w:rFonts w:cs="Arial"/>
        </w:rPr>
        <w:t>,које</w:t>
      </w:r>
      <w:proofErr w:type="gramEnd"/>
      <w:r w:rsidRPr="00BE4814">
        <w:rPr>
          <w:rFonts w:cs="Arial"/>
        </w:rPr>
        <w:t xml:space="preserve"> попуњава, потписује и оверава сваки подизвођач у своје име.</w:t>
      </w:r>
    </w:p>
    <w:p w:rsidR="00BE64A1" w:rsidRPr="00BE4814" w:rsidRDefault="00BE64A1" w:rsidP="00BE64A1">
      <w:pPr>
        <w:pStyle w:val="KDParagraf"/>
        <w:spacing w:before="0"/>
        <w:rPr>
          <w:rFonts w:cs="Arial"/>
        </w:rPr>
      </w:pPr>
      <w:r w:rsidRPr="00BE4814">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 </w:t>
      </w:r>
    </w:p>
    <w:p w:rsidR="00BE64A1" w:rsidRPr="00BE4814" w:rsidRDefault="00BE64A1" w:rsidP="00BE64A1">
      <w:pPr>
        <w:pStyle w:val="KDParagraf"/>
        <w:spacing w:before="0"/>
        <w:rPr>
          <w:rFonts w:cs="Arial"/>
        </w:rPr>
      </w:pPr>
      <w:r w:rsidRPr="00BE4814">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E4814">
        <w:rPr>
          <w:rFonts w:cs="Arial"/>
        </w:rPr>
        <w:t>обавеза ,</w:t>
      </w:r>
      <w:proofErr w:type="gramEnd"/>
      <w:r w:rsidRPr="00BE4814">
        <w:rPr>
          <w:rFonts w:cs="Arial"/>
        </w:rPr>
        <w:t xml:space="preserve"> без обзира на број подизвођача.</w:t>
      </w:r>
    </w:p>
    <w:p w:rsidR="008D2B23" w:rsidRPr="00BE4814" w:rsidRDefault="00BE64A1" w:rsidP="00BE64A1">
      <w:pPr>
        <w:pStyle w:val="KDParagraf"/>
        <w:spacing w:before="0"/>
        <w:rPr>
          <w:rFonts w:cs="Arial"/>
        </w:rPr>
      </w:pPr>
      <w:r w:rsidRPr="00BE4814">
        <w:rPr>
          <w:rFonts w:cs="Arial"/>
        </w:rPr>
        <w:t xml:space="preserve">Наручилац у овом поступку не предвиђа примену одредби става 9. </w:t>
      </w:r>
      <w:proofErr w:type="gramStart"/>
      <w:r w:rsidRPr="00BE4814">
        <w:rPr>
          <w:rFonts w:cs="Arial"/>
        </w:rPr>
        <w:t>и</w:t>
      </w:r>
      <w:proofErr w:type="gramEnd"/>
      <w:r w:rsidRPr="00BE4814">
        <w:rPr>
          <w:rFonts w:cs="Arial"/>
        </w:rPr>
        <w:t xml:space="preserve"> 10. </w:t>
      </w:r>
      <w:proofErr w:type="gramStart"/>
      <w:r w:rsidRPr="00BE4814">
        <w:rPr>
          <w:rFonts w:cs="Arial"/>
        </w:rPr>
        <w:t>члана</w:t>
      </w:r>
      <w:proofErr w:type="gramEnd"/>
      <w:r w:rsidRPr="00BE4814">
        <w:rPr>
          <w:rFonts w:cs="Arial"/>
        </w:rPr>
        <w:t xml:space="preserve"> 80. Закона.</w:t>
      </w:r>
    </w:p>
    <w:p w:rsidR="00BE64A1" w:rsidRPr="00BE4814" w:rsidRDefault="00BE64A1" w:rsidP="00BE64A1">
      <w:pPr>
        <w:pStyle w:val="KDParagraf"/>
        <w:spacing w:before="0"/>
        <w:rPr>
          <w:rFonts w:cs="Arial"/>
          <w:color w:val="00B0F0"/>
          <w:lang w:bidi="en-US"/>
        </w:rPr>
      </w:pPr>
    </w:p>
    <w:p w:rsidR="008D2B23" w:rsidRPr="00BE4814" w:rsidRDefault="008D2B23" w:rsidP="00C82323">
      <w:pPr>
        <w:pStyle w:val="KDPodnaslov2"/>
        <w:numPr>
          <w:ilvl w:val="1"/>
          <w:numId w:val="23"/>
        </w:numPr>
        <w:spacing w:before="0"/>
        <w:jc w:val="both"/>
        <w:rPr>
          <w:rFonts w:cs="Arial"/>
        </w:rPr>
      </w:pPr>
      <w:bookmarkStart w:id="227" w:name="_Toc441651586"/>
      <w:bookmarkStart w:id="228" w:name="_Toc442559897"/>
      <w:r w:rsidRPr="00BE4814">
        <w:rPr>
          <w:rFonts w:cs="Arial"/>
        </w:rPr>
        <w:t>Подношење заједничке понуде</w:t>
      </w:r>
      <w:bookmarkEnd w:id="227"/>
      <w:bookmarkEnd w:id="228"/>
    </w:p>
    <w:p w:rsidR="00BE64A1" w:rsidRPr="00BE4814" w:rsidRDefault="00BE64A1" w:rsidP="00BE64A1">
      <w:pPr>
        <w:pStyle w:val="KDParagraf"/>
        <w:rPr>
          <w:rFonts w:cs="Arial"/>
        </w:rPr>
      </w:pPr>
      <w:r w:rsidRPr="00BE4814">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E4814">
        <w:rPr>
          <w:rFonts w:cs="Arial"/>
        </w:rPr>
        <w:t>став</w:t>
      </w:r>
      <w:proofErr w:type="gramEnd"/>
      <w:r w:rsidRPr="00BE4814">
        <w:rPr>
          <w:rFonts w:cs="Arial"/>
        </w:rPr>
        <w:t xml:space="preserve"> 4. </w:t>
      </w:r>
      <w:proofErr w:type="gramStart"/>
      <w:r w:rsidRPr="00BE4814">
        <w:rPr>
          <w:rFonts w:cs="Arial"/>
        </w:rPr>
        <w:t>и</w:t>
      </w:r>
      <w:proofErr w:type="gramEnd"/>
      <w:r w:rsidRPr="00BE4814">
        <w:rPr>
          <w:rFonts w:cs="Arial"/>
        </w:rPr>
        <w:t xml:space="preserve"> 5.Закона и то: </w:t>
      </w:r>
    </w:p>
    <w:p w:rsidR="00BE64A1" w:rsidRPr="00BE4814" w:rsidRDefault="00BE64A1" w:rsidP="00BE64A1">
      <w:pPr>
        <w:pStyle w:val="KDParagraf"/>
        <w:numPr>
          <w:ilvl w:val="0"/>
          <w:numId w:val="3"/>
        </w:numPr>
        <w:rPr>
          <w:rFonts w:cs="Arial"/>
          <w:lang w:val="ru-RU"/>
        </w:rPr>
      </w:pPr>
      <w:r w:rsidRPr="00BE4814">
        <w:rPr>
          <w:rFonts w:cs="Arial"/>
          <w:lang w:val="sr-Cyrl-CS"/>
        </w:rPr>
        <w:t xml:space="preserve">податке о </w:t>
      </w:r>
      <w:r w:rsidRPr="00BE4814">
        <w:rPr>
          <w:rFonts w:cs="Arial"/>
          <w:lang w:val="ru-RU"/>
        </w:rPr>
        <w:t xml:space="preserve">члану групе који ће бити </w:t>
      </w:r>
      <w:r w:rsidRPr="00BE4814">
        <w:rPr>
          <w:rFonts w:cs="Arial"/>
          <w:lang w:val="sr-Cyrl-CS"/>
        </w:rPr>
        <w:t>Н</w:t>
      </w:r>
      <w:r w:rsidRPr="00BE4814">
        <w:rPr>
          <w:rFonts w:cs="Arial"/>
          <w:lang w:val="ru-RU"/>
        </w:rPr>
        <w:t xml:space="preserve">осилац посла, односно који ће поднети понуду и који ће заступати групу понуђача пред </w:t>
      </w:r>
      <w:r w:rsidRPr="00BE4814">
        <w:rPr>
          <w:rFonts w:cs="Arial"/>
          <w:lang w:val="sr-Cyrl-CS"/>
        </w:rPr>
        <w:t>Н</w:t>
      </w:r>
      <w:r w:rsidRPr="00BE4814">
        <w:rPr>
          <w:rFonts w:cs="Arial"/>
          <w:lang w:val="ru-RU"/>
        </w:rPr>
        <w:t>аручиоцем;</w:t>
      </w:r>
    </w:p>
    <w:p w:rsidR="00BE64A1" w:rsidRPr="00BE4814" w:rsidRDefault="00BE64A1" w:rsidP="00BE64A1">
      <w:pPr>
        <w:pStyle w:val="KDParagraf"/>
        <w:numPr>
          <w:ilvl w:val="0"/>
          <w:numId w:val="3"/>
        </w:numPr>
        <w:rPr>
          <w:rFonts w:cs="Arial"/>
          <w:lang w:val="ru-RU"/>
        </w:rPr>
      </w:pPr>
      <w:r w:rsidRPr="00BE4814">
        <w:rPr>
          <w:rFonts w:cs="Arial"/>
          <w:lang w:val="ru-RU"/>
        </w:rPr>
        <w:t>опис послова сваког од понуђача из групе понуђача у извршењу оквирног споразума.</w:t>
      </w:r>
    </w:p>
    <w:p w:rsidR="00BE64A1" w:rsidRPr="00BE4814" w:rsidRDefault="00BE64A1" w:rsidP="00BE64A1">
      <w:pPr>
        <w:pStyle w:val="KDParagraf"/>
        <w:rPr>
          <w:rFonts w:cs="Arial"/>
        </w:rPr>
      </w:pPr>
      <w:r w:rsidRPr="00BE4814">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E4814">
        <w:rPr>
          <w:rFonts w:cs="Arial"/>
        </w:rPr>
        <w:t>став</w:t>
      </w:r>
      <w:proofErr w:type="gramEnd"/>
      <w:r w:rsidRPr="00BE4814">
        <w:rPr>
          <w:rFonts w:cs="Arial"/>
        </w:rPr>
        <w:t xml:space="preserve"> 1. </w:t>
      </w:r>
      <w:proofErr w:type="gramStart"/>
      <w:r w:rsidRPr="00BE4814">
        <w:rPr>
          <w:rFonts w:cs="Arial"/>
        </w:rPr>
        <w:t>тачка</w:t>
      </w:r>
      <w:proofErr w:type="gramEnd"/>
      <w:r w:rsidRPr="00BE4814">
        <w:rPr>
          <w:rFonts w:cs="Arial"/>
        </w:rPr>
        <w:t xml:space="preserve"> 1), 2) и 4) Закона, наведене у одељку Услови за учешће из члана 75. </w:t>
      </w:r>
      <w:proofErr w:type="gramStart"/>
      <w:r w:rsidRPr="00BE4814">
        <w:rPr>
          <w:rFonts w:cs="Arial"/>
        </w:rPr>
        <w:t>и</w:t>
      </w:r>
      <w:proofErr w:type="gramEnd"/>
      <w:r w:rsidRPr="00BE4814">
        <w:rPr>
          <w:rFonts w:cs="Arial"/>
        </w:rPr>
        <w:t xml:space="preserve">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BE64A1" w:rsidRPr="00BE4814" w:rsidRDefault="00BE64A1" w:rsidP="00BE64A1">
      <w:pPr>
        <w:pStyle w:val="KDParagraf"/>
        <w:rPr>
          <w:rFonts w:cs="Arial"/>
        </w:rPr>
      </w:pPr>
      <w:r w:rsidRPr="00BE4814">
        <w:rPr>
          <w:rFonts w:cs="Arial"/>
        </w:rPr>
        <w:t xml:space="preserve">Услов из члана 75.став 1.тачка </w:t>
      </w:r>
      <w:proofErr w:type="gramStart"/>
      <w:r w:rsidRPr="00BE4814">
        <w:rPr>
          <w:rFonts w:cs="Arial"/>
        </w:rPr>
        <w:t>5.Закона ,</w:t>
      </w:r>
      <w:proofErr w:type="gramEnd"/>
      <w:r w:rsidRPr="00BE4814">
        <w:rPr>
          <w:rFonts w:cs="Arial"/>
        </w:rPr>
        <w:t xml:space="preserve"> обавезан је да испуни понуђач из групе понуђача којем је поверено извршење дела набавке за које је неопходна испуњеност тог услова.</w:t>
      </w:r>
    </w:p>
    <w:p w:rsidR="00BE64A1" w:rsidRPr="00BE4814" w:rsidRDefault="00BE64A1" w:rsidP="00BE64A1">
      <w:pPr>
        <w:pStyle w:val="KDParagraf"/>
        <w:rPr>
          <w:rFonts w:cs="Arial"/>
          <w:lang w:bidi="en-US"/>
        </w:rPr>
      </w:pPr>
      <w:r w:rsidRPr="00BE4814">
        <w:rPr>
          <w:rFonts w:cs="Arial"/>
          <w:lang w:bidi="en-US"/>
        </w:rPr>
        <w:t xml:space="preserve">У случају заједничке понуде групе понуђача </w:t>
      </w:r>
      <w:r w:rsidRPr="00BE4814">
        <w:rPr>
          <w:rFonts w:cs="Arial"/>
          <w:lang w:val="sr-Cyrl-CS"/>
        </w:rPr>
        <w:t xml:space="preserve">обрасце под пуном материјалном и кривичном одговорношћу </w:t>
      </w:r>
      <w:r w:rsidRPr="00BE4814">
        <w:rPr>
          <w:rFonts w:cs="Arial"/>
          <w:lang w:bidi="en-US"/>
        </w:rPr>
        <w:t>попуњава, потписује и оверава сваки члан групе понуђача у своје име</w:t>
      </w:r>
      <w:proofErr w:type="gramStart"/>
      <w:r w:rsidRPr="00BE4814">
        <w:rPr>
          <w:rFonts w:cs="Arial"/>
          <w:lang w:bidi="en-US"/>
        </w:rPr>
        <w:t>.(</w:t>
      </w:r>
      <w:proofErr w:type="gramEnd"/>
      <w:r w:rsidRPr="00BE4814">
        <w:rPr>
          <w:rFonts w:cs="Arial"/>
          <w:lang w:bidi="en-US"/>
        </w:rPr>
        <w:t xml:space="preserve"> Образац Изјаве о независној понуди и Образац изјаве у складу са чланом 75. став 2. Закона)</w:t>
      </w:r>
    </w:p>
    <w:p w:rsidR="00BE64A1" w:rsidRPr="00BE4814" w:rsidRDefault="00BE64A1" w:rsidP="00BE64A1">
      <w:pPr>
        <w:pStyle w:val="KDParagraf"/>
        <w:rPr>
          <w:rFonts w:cs="Arial"/>
          <w:lang w:bidi="en-US"/>
        </w:rPr>
      </w:pPr>
      <w:r w:rsidRPr="00BE4814">
        <w:rPr>
          <w:rFonts w:cs="Arial"/>
          <w:lang w:bidi="en-US"/>
        </w:rPr>
        <w:t>Понуђачи из групе понуђача одговорају неограничено солидарно према наручиоцу.</w:t>
      </w:r>
    </w:p>
    <w:p w:rsidR="00011DCA" w:rsidRPr="00BE4814" w:rsidRDefault="00011DCA" w:rsidP="008D2B23">
      <w:pPr>
        <w:pStyle w:val="KDParagraf"/>
        <w:spacing w:before="0"/>
        <w:rPr>
          <w:rFonts w:cs="Arial"/>
          <w:lang w:val="sr-Cyrl-RS" w:bidi="en-US"/>
        </w:rPr>
      </w:pPr>
    </w:p>
    <w:p w:rsidR="008D2B23" w:rsidRPr="00BE4814" w:rsidRDefault="008D2B23" w:rsidP="00C82323">
      <w:pPr>
        <w:pStyle w:val="KDPodnaslov2"/>
        <w:numPr>
          <w:ilvl w:val="1"/>
          <w:numId w:val="23"/>
        </w:numPr>
        <w:spacing w:before="0"/>
        <w:jc w:val="both"/>
        <w:rPr>
          <w:rFonts w:cs="Arial"/>
        </w:rPr>
      </w:pPr>
      <w:bookmarkStart w:id="229" w:name="_Toc441651587"/>
      <w:bookmarkStart w:id="230" w:name="_Toc442559898"/>
      <w:r w:rsidRPr="00BE4814">
        <w:rPr>
          <w:rFonts w:cs="Arial"/>
        </w:rPr>
        <w:t>Понуђена цена</w:t>
      </w:r>
      <w:bookmarkEnd w:id="229"/>
      <w:bookmarkEnd w:id="230"/>
    </w:p>
    <w:p w:rsidR="00BE64A1" w:rsidRPr="00BE4814" w:rsidRDefault="00BE64A1" w:rsidP="00BE64A1">
      <w:pPr>
        <w:pStyle w:val="KDParagraf"/>
        <w:spacing w:before="0"/>
        <w:rPr>
          <w:rFonts w:cs="Arial"/>
        </w:rPr>
      </w:pPr>
      <w:r w:rsidRPr="00BE4814">
        <w:rPr>
          <w:rFonts w:cs="Arial"/>
        </w:rPr>
        <w:t>Цена се исказује у динарима без пореза на додату вредност.</w:t>
      </w:r>
    </w:p>
    <w:p w:rsidR="00BE64A1" w:rsidRPr="00BE4814" w:rsidRDefault="00BE64A1" w:rsidP="00BE64A1">
      <w:pPr>
        <w:pStyle w:val="KDParagraf"/>
        <w:spacing w:before="0"/>
        <w:rPr>
          <w:rFonts w:cs="Arial"/>
        </w:rPr>
      </w:pPr>
      <w:r w:rsidRPr="00BE4814">
        <w:rPr>
          <w:rFonts w:cs="Arial"/>
        </w:rPr>
        <w:t>У случају да у достављеној понуди није назначено да ли је понуђена цена са или без пореза</w:t>
      </w:r>
      <w:r w:rsidRPr="00BE4814">
        <w:rPr>
          <w:rFonts w:cs="Arial"/>
          <w:lang w:val="sr-Cyrl-RS"/>
        </w:rPr>
        <w:t xml:space="preserve"> на додату вредност</w:t>
      </w:r>
      <w:r w:rsidRPr="00BE4814">
        <w:rPr>
          <w:rFonts w:cs="Arial"/>
        </w:rPr>
        <w:t>, сматраће се сагласно Закону, да је иста без пореза</w:t>
      </w:r>
      <w:r w:rsidRPr="00BE4814">
        <w:rPr>
          <w:rFonts w:cs="Arial"/>
          <w:lang w:val="sr-Cyrl-RS"/>
        </w:rPr>
        <w:t xml:space="preserve"> на додату вредност</w:t>
      </w:r>
      <w:r w:rsidRPr="00BE4814">
        <w:rPr>
          <w:rFonts w:cs="Arial"/>
        </w:rPr>
        <w:t xml:space="preserve">. </w:t>
      </w:r>
    </w:p>
    <w:p w:rsidR="00BE64A1" w:rsidRPr="00BE4814" w:rsidRDefault="00BE64A1" w:rsidP="00BE64A1">
      <w:pPr>
        <w:pStyle w:val="KDParagraf"/>
        <w:spacing w:before="0"/>
        <w:rPr>
          <w:rFonts w:cs="Arial"/>
        </w:rPr>
      </w:pPr>
      <w:r w:rsidRPr="00BE4814">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E64A1" w:rsidRPr="00BE4814" w:rsidRDefault="00BE64A1" w:rsidP="00BE64A1">
      <w:pPr>
        <w:pStyle w:val="KDParagraf"/>
        <w:spacing w:before="0"/>
        <w:rPr>
          <w:rFonts w:cs="Arial"/>
        </w:rPr>
      </w:pPr>
      <w:r w:rsidRPr="00BE4814">
        <w:rPr>
          <w:rFonts w:cs="Arial"/>
        </w:rPr>
        <w:lastRenderedPageBreak/>
        <w:t>Понуда која је изражена у две валуте, сматраће се неприхватљивом.</w:t>
      </w:r>
    </w:p>
    <w:p w:rsidR="00BE64A1" w:rsidRPr="00BE4814" w:rsidRDefault="00BE64A1" w:rsidP="00BE64A1">
      <w:pPr>
        <w:pStyle w:val="KDParagraf"/>
        <w:spacing w:before="0"/>
        <w:rPr>
          <w:rFonts w:cs="Arial"/>
          <w:lang w:val="sr-Cyrl-RS"/>
        </w:rPr>
      </w:pPr>
      <w:r w:rsidRPr="00BE4814">
        <w:rPr>
          <w:rFonts w:cs="Arial"/>
        </w:rPr>
        <w:t>Ако је у понуди исказана неуобичајено ниска цена, Наручилац ће поступити у складу са чланом 92. З</w:t>
      </w:r>
      <w:r w:rsidRPr="00BE4814">
        <w:rPr>
          <w:rFonts w:cs="Arial"/>
          <w:lang w:val="sr-Cyrl-RS"/>
        </w:rPr>
        <w:t>акона</w:t>
      </w:r>
      <w:r w:rsidRPr="00BE4814">
        <w:rPr>
          <w:rFonts w:cs="Arial"/>
        </w:rPr>
        <w:t>.</w:t>
      </w:r>
    </w:p>
    <w:p w:rsidR="002D797C" w:rsidRDefault="002D797C" w:rsidP="00BE64A1">
      <w:pPr>
        <w:pStyle w:val="KDParagraf"/>
        <w:spacing w:before="0"/>
        <w:rPr>
          <w:rFonts w:cs="Arial"/>
          <w:lang w:val="sr-Cyrl-RS"/>
        </w:rPr>
      </w:pPr>
      <w:r w:rsidRPr="00BE4814">
        <w:rPr>
          <w:rFonts w:cs="Arial"/>
          <w:lang w:val="sr-Cyrl-RS"/>
        </w:rPr>
        <w:t>Цена је фиксна за цео уговорени период.</w:t>
      </w:r>
    </w:p>
    <w:p w:rsidR="00444056" w:rsidRPr="00BE4814" w:rsidRDefault="00444056" w:rsidP="00BE64A1">
      <w:pPr>
        <w:pStyle w:val="KDParagraf"/>
        <w:spacing w:before="0"/>
        <w:rPr>
          <w:rFonts w:cs="Arial"/>
          <w:lang w:val="sr-Cyrl-RS"/>
        </w:rPr>
      </w:pPr>
    </w:p>
    <w:p w:rsidR="006C6FDF" w:rsidRPr="00BE4814" w:rsidRDefault="006C6FDF" w:rsidP="00C82323">
      <w:pPr>
        <w:pStyle w:val="Heading10"/>
        <w:numPr>
          <w:ilvl w:val="1"/>
          <w:numId w:val="23"/>
        </w:numPr>
        <w:rPr>
          <w:rFonts w:cs="Arial"/>
          <w:lang w:val="en-US"/>
        </w:rPr>
      </w:pPr>
      <w:bookmarkStart w:id="231" w:name="_Toc441651588"/>
      <w:bookmarkStart w:id="232" w:name="_Toc442559899"/>
      <w:r w:rsidRPr="00BE4814">
        <w:rPr>
          <w:rFonts w:cs="Arial"/>
          <w:lang w:val="en-US"/>
        </w:rPr>
        <w:t xml:space="preserve"> Рок испоруке добара</w:t>
      </w:r>
    </w:p>
    <w:p w:rsidR="009B3371" w:rsidRDefault="001C3D3C" w:rsidP="006C6FDF">
      <w:pPr>
        <w:pStyle w:val="ListParagraph"/>
        <w:autoSpaceDE w:val="0"/>
        <w:autoSpaceDN w:val="0"/>
        <w:adjustRightInd w:val="0"/>
        <w:spacing w:before="0" w:after="0" w:line="240" w:lineRule="auto"/>
        <w:ind w:left="0"/>
        <w:contextualSpacing w:val="0"/>
        <w:rPr>
          <w:rFonts w:ascii="Arial" w:hAnsi="Arial" w:cs="Arial"/>
          <w:lang w:val="sr-Cyrl-RS"/>
        </w:rPr>
      </w:pPr>
      <w:r w:rsidRPr="00BE4814">
        <w:rPr>
          <w:rFonts w:ascii="Arial" w:hAnsi="Arial" w:cs="Arial"/>
          <w:lang w:val="sr-Cyrl-RS"/>
        </w:rPr>
        <w:t>Рок испоруке  лиценци и имплементације предметних софтверских производа не може бити краћи од 2 (</w:t>
      </w:r>
      <w:r w:rsidR="000F1751" w:rsidRPr="00BE4814">
        <w:rPr>
          <w:rFonts w:ascii="Arial" w:hAnsi="Arial" w:cs="Arial"/>
          <w:lang w:val="sr-Cyrl-RS"/>
        </w:rPr>
        <w:t xml:space="preserve">словима: </w:t>
      </w:r>
      <w:r w:rsidRPr="00BE4814">
        <w:rPr>
          <w:rFonts w:ascii="Arial" w:hAnsi="Arial" w:cs="Arial"/>
          <w:lang w:val="sr-Cyrl-RS"/>
        </w:rPr>
        <w:t>два) дана нити дужи од 7 (</w:t>
      </w:r>
      <w:r w:rsidR="000F1751" w:rsidRPr="00BE4814">
        <w:rPr>
          <w:rFonts w:ascii="Arial" w:hAnsi="Arial" w:cs="Arial"/>
          <w:lang w:val="sr-Cyrl-RS"/>
        </w:rPr>
        <w:t>словима:</w:t>
      </w:r>
      <w:r w:rsidRPr="00BE4814">
        <w:rPr>
          <w:rFonts w:ascii="Arial" w:hAnsi="Arial" w:cs="Arial"/>
          <w:lang w:val="sr-Cyrl-RS"/>
        </w:rPr>
        <w:t>седам) дана од дана ступања Уговора на снагу.</w:t>
      </w:r>
    </w:p>
    <w:p w:rsidR="0002344C" w:rsidRDefault="0002344C" w:rsidP="006C6FDF">
      <w:pPr>
        <w:pStyle w:val="ListParagraph"/>
        <w:autoSpaceDE w:val="0"/>
        <w:autoSpaceDN w:val="0"/>
        <w:adjustRightInd w:val="0"/>
        <w:spacing w:before="0" w:after="0" w:line="240" w:lineRule="auto"/>
        <w:ind w:left="0"/>
        <w:contextualSpacing w:val="0"/>
        <w:rPr>
          <w:rFonts w:ascii="Arial" w:hAnsi="Arial" w:cs="Arial"/>
          <w:lang w:val="sr-Cyrl-RS"/>
        </w:rPr>
      </w:pPr>
    </w:p>
    <w:p w:rsidR="006C6FDF" w:rsidRPr="00BE4814" w:rsidRDefault="00AB624D" w:rsidP="00C82323">
      <w:pPr>
        <w:pStyle w:val="Heading10"/>
        <w:numPr>
          <w:ilvl w:val="1"/>
          <w:numId w:val="23"/>
        </w:numPr>
        <w:rPr>
          <w:rFonts w:cs="Arial"/>
          <w:lang w:val="en-US"/>
        </w:rPr>
      </w:pPr>
      <w:r>
        <w:rPr>
          <w:rFonts w:cs="Arial"/>
          <w:lang w:val="en-US"/>
        </w:rPr>
        <w:t>Гарантни рок</w:t>
      </w:r>
    </w:p>
    <w:p w:rsidR="001C3D3C" w:rsidRPr="00BE4814" w:rsidRDefault="001C3D3C" w:rsidP="001C3D3C">
      <w:pPr>
        <w:spacing w:before="0"/>
        <w:rPr>
          <w:rFonts w:cs="Arial"/>
        </w:rPr>
      </w:pPr>
      <w:r w:rsidRPr="00BE4814">
        <w:rPr>
          <w:rFonts w:cs="Arial"/>
        </w:rPr>
        <w:t xml:space="preserve">Гарантни рок </w:t>
      </w:r>
      <w:r w:rsidR="005C4D19">
        <w:rPr>
          <w:rFonts w:cs="Arial"/>
        </w:rPr>
        <w:t>мора бити обезбеђен у року од 36</w:t>
      </w:r>
      <w:r w:rsidRPr="00BE4814">
        <w:rPr>
          <w:rFonts w:cs="Arial"/>
        </w:rPr>
        <w:t xml:space="preserve"> </w:t>
      </w:r>
      <w:r w:rsidR="005C4D19">
        <w:rPr>
          <w:rFonts w:cs="Arial"/>
          <w:lang w:val="sr-Cyrl-RS"/>
        </w:rPr>
        <w:t>(словима: тридесет шест</w:t>
      </w:r>
      <w:r w:rsidR="0069662F" w:rsidRPr="00BE4814">
        <w:rPr>
          <w:rFonts w:cs="Arial"/>
          <w:lang w:val="sr-Cyrl-RS"/>
        </w:rPr>
        <w:t xml:space="preserve">) </w:t>
      </w:r>
      <w:r w:rsidRPr="00BE4814">
        <w:rPr>
          <w:rFonts w:cs="Arial"/>
        </w:rPr>
        <w:t>месеци од дана потписивања Уговора и испоруке</w:t>
      </w:r>
      <w:r w:rsidRPr="00BE4814">
        <w:rPr>
          <w:rFonts w:cs="Arial"/>
          <w:lang w:val="sr-Cyrl-RS"/>
        </w:rPr>
        <w:t xml:space="preserve"> лиценци и имплементације предметних софтверских производа</w:t>
      </w:r>
      <w:r w:rsidRPr="00BE4814">
        <w:rPr>
          <w:rFonts w:cs="Arial"/>
        </w:rPr>
        <w:t>. Изабрани понуђач се обавезује да хитно предузме активности како би у периоду гарантног рока отклонио недостатке у раду софтверских производа који се користе за заштиту интернет саобраћаја (WEB Security) у Јавном предузећу „Електропривреда Србије“</w:t>
      </w:r>
      <w:r w:rsidRPr="00BE4814">
        <w:rPr>
          <w:rFonts w:cs="Arial"/>
          <w:lang w:val="sr-Cyrl-RS"/>
        </w:rPr>
        <w:t>, Београд</w:t>
      </w:r>
      <w:r w:rsidRPr="00BE4814">
        <w:rPr>
          <w:rFonts w:cs="Arial"/>
        </w:rPr>
        <w:t>, уочене од стране Наручиоца.</w:t>
      </w:r>
    </w:p>
    <w:p w:rsidR="001C3D3C" w:rsidRPr="00BE4814" w:rsidRDefault="001C3D3C" w:rsidP="006C6FDF">
      <w:pPr>
        <w:spacing w:before="0"/>
        <w:rPr>
          <w:rFonts w:cs="Arial"/>
          <w:i/>
          <w:color w:val="00B0F0"/>
          <w:lang w:val="sr-Cyrl-CS" w:eastAsia="zh-CN"/>
        </w:rPr>
      </w:pPr>
    </w:p>
    <w:p w:rsidR="006C6FDF" w:rsidRPr="00BE4814" w:rsidRDefault="006C6FDF" w:rsidP="006C6FDF">
      <w:pPr>
        <w:spacing w:before="0"/>
        <w:rPr>
          <w:rFonts w:cs="Arial"/>
          <w:lang w:eastAsia="zh-CN"/>
        </w:rPr>
      </w:pPr>
      <w:r w:rsidRPr="00BE4814">
        <w:rPr>
          <w:rFonts w:cs="Arial"/>
          <w:lang w:val="sr-Cyrl-CS" w:eastAsia="zh-CN"/>
        </w:rPr>
        <w:t xml:space="preserve">Изабрани </w:t>
      </w:r>
      <w:r w:rsidRPr="00BE4814">
        <w:rPr>
          <w:rFonts w:cs="Arial"/>
          <w:lang w:eastAsia="zh-CN"/>
        </w:rPr>
        <w:t xml:space="preserve">Понуђач је дужан да о свом трошку отклони све евентуалне недостатке у току трајања гарантног рока. </w:t>
      </w:r>
    </w:p>
    <w:p w:rsidR="009B3371" w:rsidRPr="00BE4814" w:rsidRDefault="009B3371" w:rsidP="006C6FDF">
      <w:pPr>
        <w:spacing w:before="0"/>
        <w:rPr>
          <w:rFonts w:cs="Arial"/>
          <w:i/>
          <w:color w:val="00B0F0"/>
          <w:lang w:eastAsia="zh-CN"/>
        </w:rPr>
      </w:pPr>
    </w:p>
    <w:p w:rsidR="008D2B23" w:rsidRPr="00BE4814" w:rsidRDefault="006C6FDF" w:rsidP="006C6FDF">
      <w:pPr>
        <w:pStyle w:val="KDPodnaslov2"/>
        <w:spacing w:before="0"/>
        <w:ind w:left="450"/>
        <w:jc w:val="both"/>
        <w:rPr>
          <w:rFonts w:cs="Arial"/>
        </w:rPr>
      </w:pPr>
      <w:r w:rsidRPr="00BE4814">
        <w:rPr>
          <w:rFonts w:cs="Arial"/>
        </w:rPr>
        <w:t xml:space="preserve">6.15 </w:t>
      </w:r>
      <w:r w:rsidR="008D2B23" w:rsidRPr="00BE4814">
        <w:rPr>
          <w:rFonts w:cs="Arial"/>
        </w:rPr>
        <w:t>Начин и услови плаћања</w:t>
      </w:r>
      <w:bookmarkEnd w:id="231"/>
      <w:bookmarkEnd w:id="232"/>
    </w:p>
    <w:p w:rsidR="005A3029" w:rsidRPr="00BE4814" w:rsidRDefault="005A3029" w:rsidP="0033242E">
      <w:pPr>
        <w:pStyle w:val="KDParagraf"/>
        <w:spacing w:before="0"/>
        <w:rPr>
          <w:rFonts w:eastAsia="Calibri" w:cs="Arial"/>
        </w:rPr>
      </w:pPr>
      <w:r w:rsidRPr="00BE4814">
        <w:rPr>
          <w:rFonts w:eastAsia="Calibri" w:cs="Arial"/>
        </w:rPr>
        <w:t>Плаћање доба</w:t>
      </w:r>
      <w:r w:rsidR="008F18BC" w:rsidRPr="00BE4814">
        <w:rPr>
          <w:rFonts w:eastAsia="Calibri" w:cs="Arial"/>
        </w:rPr>
        <w:t>ра која су предмет ове набавке Н</w:t>
      </w:r>
      <w:r w:rsidRPr="00BE4814">
        <w:rPr>
          <w:rFonts w:eastAsia="Calibri" w:cs="Arial"/>
        </w:rPr>
        <w:t>аручилац ће из</w:t>
      </w:r>
      <w:r w:rsidR="00C53FA0" w:rsidRPr="00BE4814">
        <w:rPr>
          <w:rFonts w:eastAsia="Calibri" w:cs="Arial"/>
        </w:rPr>
        <w:t>вршити на текући рачун понуђача</w:t>
      </w:r>
      <w:r w:rsidRPr="00BE4814">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BE4814">
        <w:rPr>
          <w:rFonts w:eastAsia="Calibri" w:cs="Arial"/>
          <w:lang w:val="sr-Cyrl-RS"/>
        </w:rPr>
        <w:t>Наручиоца</w:t>
      </w:r>
      <w:r w:rsidRPr="00BE4814">
        <w:rPr>
          <w:rFonts w:eastAsia="Calibri" w:cs="Arial"/>
        </w:rPr>
        <w:t xml:space="preserve"> и </w:t>
      </w:r>
      <w:r w:rsidR="008F18BC" w:rsidRPr="00BE4814">
        <w:rPr>
          <w:rFonts w:eastAsia="Calibri" w:cs="Arial"/>
          <w:lang w:val="sr-Cyrl-RS"/>
        </w:rPr>
        <w:t xml:space="preserve">Понуђача </w:t>
      </w:r>
      <w:r w:rsidR="003508B5" w:rsidRPr="00BE4814">
        <w:rPr>
          <w:rFonts w:eastAsia="Calibri" w:cs="Arial"/>
          <w:lang w:val="sr-Cyrl-RS"/>
        </w:rPr>
        <w:t>-</w:t>
      </w:r>
      <w:r w:rsidR="008421AC" w:rsidRPr="00BE4814">
        <w:rPr>
          <w:rFonts w:eastAsia="Calibri" w:cs="Arial"/>
          <w:lang w:val="sr-Cyrl-RS"/>
        </w:rPr>
        <w:t xml:space="preserve"> </w:t>
      </w:r>
      <w:r w:rsidRPr="00BE4814">
        <w:rPr>
          <w:rFonts w:eastAsia="Calibri" w:cs="Arial"/>
        </w:rPr>
        <w:t>без примедби,</w:t>
      </w:r>
      <w:r w:rsidR="008421AC" w:rsidRPr="00BE4814">
        <w:rPr>
          <w:rFonts w:eastAsia="Calibri" w:cs="Arial"/>
          <w:lang w:val="sr-Cyrl-RS"/>
        </w:rPr>
        <w:t xml:space="preserve"> </w:t>
      </w:r>
      <w:r w:rsidRPr="00BE4814">
        <w:rPr>
          <w:rFonts w:eastAsia="Calibri" w:cs="Arial"/>
        </w:rPr>
        <w:t>у року</w:t>
      </w:r>
      <w:r w:rsidR="008F18BC" w:rsidRPr="00BE4814">
        <w:rPr>
          <w:rFonts w:eastAsia="Calibri" w:cs="Arial"/>
          <w:lang w:val="sr-Cyrl-RS"/>
        </w:rPr>
        <w:t xml:space="preserve"> до 45</w:t>
      </w:r>
      <w:r w:rsidR="008421AC" w:rsidRPr="00BE4814">
        <w:rPr>
          <w:rFonts w:eastAsia="Calibri" w:cs="Arial"/>
          <w:lang w:val="sr-Cyrl-RS"/>
        </w:rPr>
        <w:t xml:space="preserve"> (словима: четрдесет пет)</w:t>
      </w:r>
      <w:r w:rsidR="008F18BC" w:rsidRPr="00BE4814">
        <w:rPr>
          <w:rFonts w:eastAsia="Calibri" w:cs="Arial"/>
          <w:lang w:val="sr-Cyrl-RS"/>
        </w:rPr>
        <w:t xml:space="preserve"> дана</w:t>
      </w:r>
      <w:r w:rsidR="001A72BF" w:rsidRPr="00BE4814">
        <w:rPr>
          <w:rFonts w:eastAsia="Calibri" w:cs="Arial"/>
          <w:lang w:val="sr-Cyrl-RS"/>
        </w:rPr>
        <w:t xml:space="preserve"> и по пријему </w:t>
      </w:r>
      <w:r w:rsidR="003508B5" w:rsidRPr="00BE4814">
        <w:rPr>
          <w:rFonts w:eastAsia="Calibri" w:cs="Arial"/>
          <w:lang w:val="sr-Cyrl-RS"/>
        </w:rPr>
        <w:t>исправног рачуна</w:t>
      </w:r>
      <w:r w:rsidRPr="00BE4814">
        <w:rPr>
          <w:rFonts w:eastAsia="Calibri" w:cs="Arial"/>
        </w:rPr>
        <w:t>.</w:t>
      </w:r>
    </w:p>
    <w:p w:rsidR="001C3D3C" w:rsidRPr="00BE4814" w:rsidRDefault="001C3D3C" w:rsidP="001C3D3C">
      <w:pPr>
        <w:pStyle w:val="KDParagraf"/>
        <w:rPr>
          <w:rFonts w:cs="Arial"/>
        </w:rPr>
      </w:pPr>
      <w:r w:rsidRPr="00BE4814">
        <w:rPr>
          <w:rFonts w:cs="Arial"/>
        </w:rPr>
        <w:t xml:space="preserve">Рачун мора бити достављен на адресу </w:t>
      </w:r>
      <w:r w:rsidRPr="00BE4814">
        <w:rPr>
          <w:rFonts w:cs="Arial"/>
          <w:lang w:val="sr-Cyrl-RS"/>
        </w:rPr>
        <w:t>купца</w:t>
      </w:r>
      <w:r w:rsidRPr="00BE4814">
        <w:rPr>
          <w:rFonts w:cs="Arial"/>
        </w:rPr>
        <w:t>: Јавно предузеће „Електропривреда Србије</w:t>
      </w:r>
      <w:proofErr w:type="gramStart"/>
      <w:r w:rsidRPr="00BE4814">
        <w:rPr>
          <w:rFonts w:cs="Arial"/>
        </w:rPr>
        <w:t>“ Београд</w:t>
      </w:r>
      <w:proofErr w:type="gramEnd"/>
      <w:r w:rsidRPr="00BE4814">
        <w:rPr>
          <w:rFonts w:cs="Arial"/>
        </w:rPr>
        <w:t xml:space="preserve">, </w:t>
      </w:r>
      <w:r w:rsidR="00243F04">
        <w:rPr>
          <w:rFonts w:cs="Arial"/>
          <w:lang w:val="sr-Cyrl-RS"/>
        </w:rPr>
        <w:t>Балканска број 13</w:t>
      </w:r>
      <w:r w:rsidRPr="00BE4814">
        <w:rPr>
          <w:rFonts w:cs="Arial"/>
        </w:rPr>
        <w:t>, ПИБ са обавезним прилозима и то: Записник о квалитативном</w:t>
      </w:r>
      <w:r w:rsidRPr="00BE4814">
        <w:rPr>
          <w:rFonts w:cs="Arial"/>
          <w:lang w:val="sr-Cyrl-RS"/>
        </w:rPr>
        <w:t xml:space="preserve"> и</w:t>
      </w:r>
      <w:r w:rsidRPr="00BE4814">
        <w:rPr>
          <w:rFonts w:cs="Arial"/>
        </w:rPr>
        <w:t xml:space="preserve"> квантитативном пријему са читко написаним именом и презименом и потписом овлашћеног лица </w:t>
      </w:r>
      <w:r w:rsidRPr="00BE4814">
        <w:rPr>
          <w:rFonts w:cs="Arial"/>
          <w:lang w:val="sr-Latn-CS"/>
        </w:rPr>
        <w:t>Купца</w:t>
      </w:r>
      <w:r w:rsidRPr="00BE4814">
        <w:rPr>
          <w:rFonts w:cs="Arial"/>
        </w:rPr>
        <w:t>, које је примило предметна добра.</w:t>
      </w:r>
    </w:p>
    <w:p w:rsidR="003508B5" w:rsidRPr="00BE4814" w:rsidRDefault="003508B5" w:rsidP="005A3029">
      <w:pPr>
        <w:pStyle w:val="KDParagraf"/>
        <w:spacing w:before="0"/>
        <w:rPr>
          <w:rFonts w:cs="Arial"/>
          <w:color w:val="00B0F0"/>
          <w:lang w:val="sr-Cyrl-RS"/>
        </w:rPr>
      </w:pPr>
    </w:p>
    <w:p w:rsidR="00B00642" w:rsidRPr="00BE4814" w:rsidRDefault="00B00642" w:rsidP="00B00642">
      <w:pPr>
        <w:pStyle w:val="KDParagraf"/>
        <w:spacing w:before="0"/>
        <w:rPr>
          <w:rFonts w:cs="Arial"/>
          <w:i/>
          <w:lang w:val="sr-Cyrl-RS"/>
        </w:rPr>
      </w:pPr>
      <w:r w:rsidRPr="00BE4814">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E4814">
        <w:rPr>
          <w:rFonts w:cs="Arial"/>
          <w:lang w:val="sr-Cyrl-RS"/>
        </w:rPr>
        <w:t>Рачуни који</w:t>
      </w:r>
      <w:r w:rsidRPr="00BE4814">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BE4814">
        <w:rPr>
          <w:rFonts w:cs="Arial"/>
          <w:lang w:val="sr-Cyrl-RS"/>
        </w:rPr>
        <w:t>зива из рачуна</w:t>
      </w:r>
      <w:r w:rsidRPr="00BE4814">
        <w:rPr>
          <w:rFonts w:cs="Arial"/>
          <w:lang w:val="sr-Cyrl-RS"/>
        </w:rPr>
        <w:t xml:space="preserve"> са захтеваним називима из конкурсне документације и прихваћене понуде.</w:t>
      </w:r>
    </w:p>
    <w:p w:rsidR="008D2B23" w:rsidRPr="00BE4814" w:rsidRDefault="008D2B23" w:rsidP="008D2B23">
      <w:pPr>
        <w:autoSpaceDE w:val="0"/>
        <w:autoSpaceDN w:val="0"/>
        <w:adjustRightInd w:val="0"/>
        <w:spacing w:before="0"/>
        <w:ind w:right="-426"/>
        <w:rPr>
          <w:rFonts w:eastAsia="Calibri" w:cs="Arial"/>
          <w:i/>
        </w:rPr>
      </w:pPr>
    </w:p>
    <w:p w:rsidR="008D2B23" w:rsidRPr="00BE4814" w:rsidRDefault="008D2B23" w:rsidP="00C82323">
      <w:pPr>
        <w:pStyle w:val="KDPodnaslov2"/>
        <w:numPr>
          <w:ilvl w:val="1"/>
          <w:numId w:val="25"/>
        </w:numPr>
        <w:spacing w:before="0"/>
        <w:jc w:val="both"/>
        <w:rPr>
          <w:rFonts w:cs="Arial"/>
          <w:lang w:val="ru-RU"/>
        </w:rPr>
      </w:pPr>
      <w:bookmarkStart w:id="233" w:name="_Toc441651589"/>
      <w:bookmarkStart w:id="234" w:name="_Toc442559900"/>
      <w:r w:rsidRPr="00BE4814">
        <w:rPr>
          <w:rFonts w:cs="Arial"/>
        </w:rPr>
        <w:t>Рок важења понуде</w:t>
      </w:r>
      <w:bookmarkEnd w:id="233"/>
      <w:bookmarkEnd w:id="234"/>
    </w:p>
    <w:p w:rsidR="008D2B23" w:rsidRPr="00BE4814" w:rsidRDefault="008D2B23" w:rsidP="008D2B23">
      <w:pPr>
        <w:spacing w:before="0"/>
        <w:rPr>
          <w:rFonts w:cs="Arial"/>
          <w:lang w:val="ru-RU"/>
        </w:rPr>
      </w:pPr>
      <w:r w:rsidRPr="00BE4814">
        <w:rPr>
          <w:rFonts w:cs="Arial"/>
          <w:lang w:val="ru-RU"/>
        </w:rPr>
        <w:t xml:space="preserve">Понуда мора да важи најмање </w:t>
      </w:r>
      <w:r w:rsidR="001C3D3C" w:rsidRPr="00BE4814">
        <w:rPr>
          <w:rFonts w:cs="Arial"/>
          <w:lang w:val="sr-Latn-RS"/>
        </w:rPr>
        <w:t>60</w:t>
      </w:r>
      <w:r w:rsidRPr="00BE4814">
        <w:rPr>
          <w:rFonts w:cs="Arial"/>
          <w:lang w:val="ru-RU"/>
        </w:rPr>
        <w:t xml:space="preserve"> (словима:</w:t>
      </w:r>
      <w:r w:rsidR="001C3D3C" w:rsidRPr="00BE4814">
        <w:rPr>
          <w:rFonts w:cs="Arial"/>
          <w:lang w:val="sr-Latn-RS"/>
        </w:rPr>
        <w:t>шездесет),</w:t>
      </w:r>
      <w:r w:rsidRPr="00BE4814">
        <w:rPr>
          <w:rFonts w:cs="Arial"/>
          <w:lang w:val="ru-RU"/>
        </w:rPr>
        <w:t xml:space="preserve"> дана од дана отварања понуда. </w:t>
      </w:r>
    </w:p>
    <w:p w:rsidR="008D2B23" w:rsidRPr="00BE4814" w:rsidRDefault="008D2B23" w:rsidP="008D2B23">
      <w:pPr>
        <w:spacing w:before="0"/>
        <w:rPr>
          <w:rFonts w:cs="Arial"/>
        </w:rPr>
      </w:pPr>
      <w:r w:rsidRPr="00BE4814">
        <w:rPr>
          <w:rFonts w:cs="Arial"/>
        </w:rPr>
        <w:t xml:space="preserve">У случају да понуђач наведе краћи рок важења понуде, понуда ће бити одбијена, као неприхватљива. </w:t>
      </w:r>
    </w:p>
    <w:p w:rsidR="005A3029" w:rsidRPr="00BE4814" w:rsidRDefault="005A3029" w:rsidP="008D2B23">
      <w:pPr>
        <w:spacing w:before="0"/>
        <w:rPr>
          <w:rFonts w:cs="Arial"/>
        </w:rPr>
      </w:pPr>
    </w:p>
    <w:p w:rsidR="008D2B23" w:rsidRPr="00BE4814" w:rsidRDefault="008D2B23" w:rsidP="00C82323">
      <w:pPr>
        <w:pStyle w:val="KDPodnaslov2"/>
        <w:numPr>
          <w:ilvl w:val="1"/>
          <w:numId w:val="25"/>
        </w:numPr>
        <w:spacing w:before="0"/>
        <w:jc w:val="both"/>
        <w:rPr>
          <w:rFonts w:cs="Arial"/>
        </w:rPr>
      </w:pPr>
      <w:bookmarkStart w:id="235" w:name="_Toc441651593"/>
      <w:bookmarkStart w:id="236" w:name="_Toc442559904"/>
      <w:r w:rsidRPr="00BE4814">
        <w:rPr>
          <w:rFonts w:cs="Arial"/>
        </w:rPr>
        <w:t>Средства финансијског обезбеђења</w:t>
      </w:r>
      <w:bookmarkEnd w:id="235"/>
      <w:bookmarkEnd w:id="236"/>
    </w:p>
    <w:p w:rsidR="008D2B23" w:rsidRPr="00BE4814" w:rsidRDefault="008D2B23" w:rsidP="008D2B23">
      <w:pPr>
        <w:pStyle w:val="KDParagraf"/>
        <w:spacing w:before="0"/>
        <w:rPr>
          <w:rFonts w:cs="Arial"/>
        </w:rPr>
      </w:pPr>
      <w:r w:rsidRPr="00BE4814">
        <w:rPr>
          <w:rFonts w:cs="Arial"/>
          <w:bCs/>
        </w:rPr>
        <w:t xml:space="preserve">Наручилац користи право да захтева средстава финансијског обезбеђења (у даљем тексу СФО) </w:t>
      </w:r>
      <w:r w:rsidRPr="00BE4814">
        <w:rPr>
          <w:rFonts w:cs="Arial"/>
        </w:rPr>
        <w:t xml:space="preserve">којим понуђачи обезбеђују испуњење својих обавеза </w:t>
      </w:r>
      <w:proofErr w:type="gramStart"/>
      <w:r w:rsidRPr="00BE4814">
        <w:rPr>
          <w:rFonts w:cs="Arial"/>
        </w:rPr>
        <w:t xml:space="preserve">у </w:t>
      </w:r>
      <w:r w:rsidR="00B02E86" w:rsidRPr="00BE4814">
        <w:rPr>
          <w:rFonts w:cs="Arial"/>
          <w:lang w:val="sr-Cyrl-RS"/>
        </w:rPr>
        <w:t xml:space="preserve"> отвореном</w:t>
      </w:r>
      <w:proofErr w:type="gramEnd"/>
      <w:r w:rsidR="00B02E86" w:rsidRPr="00BE4814">
        <w:rPr>
          <w:rFonts w:cs="Arial"/>
          <w:lang w:val="sr-Cyrl-RS"/>
        </w:rPr>
        <w:t xml:space="preserve"> поступку </w:t>
      </w:r>
      <w:r w:rsidRPr="00BE4814">
        <w:rPr>
          <w:rFonts w:cs="Arial"/>
        </w:rPr>
        <w:t xml:space="preserve">(достављају се уз понуду), као и испуњење својих уговорних обавеза (достављају се </w:t>
      </w:r>
      <w:r w:rsidR="008F18BC" w:rsidRPr="00BE4814">
        <w:rPr>
          <w:rFonts w:cs="Arial"/>
          <w:lang w:val="sr-Cyrl-RS"/>
        </w:rPr>
        <w:t>по</w:t>
      </w:r>
      <w:r w:rsidRPr="00BE4814">
        <w:rPr>
          <w:rFonts w:cs="Arial"/>
        </w:rPr>
        <w:t xml:space="preserve"> закључењ</w:t>
      </w:r>
      <w:r w:rsidR="008F18BC" w:rsidRPr="00BE4814">
        <w:rPr>
          <w:rFonts w:cs="Arial"/>
          <w:lang w:val="sr-Cyrl-RS"/>
        </w:rPr>
        <w:t>у</w:t>
      </w:r>
      <w:r w:rsidRPr="00BE4814">
        <w:rPr>
          <w:rFonts w:cs="Arial"/>
        </w:rPr>
        <w:t xml:space="preserve"> уговора</w:t>
      </w:r>
      <w:r w:rsidR="001861CC" w:rsidRPr="00BE4814">
        <w:rPr>
          <w:rFonts w:cs="Arial"/>
        </w:rPr>
        <w:t xml:space="preserve"> или по испоруци</w:t>
      </w:r>
      <w:r w:rsidRPr="00BE4814">
        <w:rPr>
          <w:rFonts w:cs="Arial"/>
        </w:rPr>
        <w:t>)</w:t>
      </w:r>
      <w:r w:rsidR="001861CC" w:rsidRPr="00BE4814">
        <w:rPr>
          <w:rFonts w:cs="Arial"/>
        </w:rPr>
        <w:t>.</w:t>
      </w:r>
    </w:p>
    <w:p w:rsidR="00541E19" w:rsidRPr="00BE4814" w:rsidRDefault="00541E19" w:rsidP="00541E19">
      <w:pPr>
        <w:rPr>
          <w:rFonts w:eastAsia="TimesNewRomanPSMT" w:cs="Arial"/>
          <w:bCs/>
          <w:iCs/>
        </w:rPr>
      </w:pPr>
      <w:r w:rsidRPr="00BE4814">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BE4814" w:rsidRDefault="001A72BF" w:rsidP="00541E19">
      <w:pPr>
        <w:rPr>
          <w:rFonts w:eastAsia="TimesNewRomanPSMT" w:cs="Arial"/>
          <w:bCs/>
          <w:iCs/>
          <w:lang w:val="sr-Cyrl-RS"/>
        </w:rPr>
      </w:pPr>
      <w:r w:rsidRPr="00BE4814">
        <w:rPr>
          <w:rFonts w:eastAsia="TimesNewRomanPSMT" w:cs="Arial"/>
          <w:bCs/>
          <w:iCs/>
          <w:lang w:val="sr-Cyrl-RS"/>
        </w:rPr>
        <w:t>Члан групе понуђача може бити налогодавац средства финансијског обезбеђења.</w:t>
      </w:r>
    </w:p>
    <w:p w:rsidR="00541E19" w:rsidRPr="00BE4814" w:rsidRDefault="001A72BF" w:rsidP="00541E19">
      <w:pPr>
        <w:rPr>
          <w:rFonts w:eastAsia="TimesNewRomanPSMT" w:cs="Arial"/>
          <w:bCs/>
          <w:iCs/>
        </w:rPr>
      </w:pPr>
      <w:r w:rsidRPr="00BE4814">
        <w:rPr>
          <w:rFonts w:eastAsia="TimesNewRomanPSMT" w:cs="Arial"/>
          <w:bCs/>
          <w:iCs/>
        </w:rPr>
        <w:t>Средства финансијског обезбеђења морају да буду у валути у којој је и понуда.</w:t>
      </w:r>
    </w:p>
    <w:p w:rsidR="00541E19" w:rsidRPr="00BE4814" w:rsidRDefault="008F18BC" w:rsidP="00541E19">
      <w:pPr>
        <w:rPr>
          <w:rFonts w:eastAsia="TimesNewRomanPSMT" w:cs="Arial"/>
          <w:bCs/>
          <w:iCs/>
          <w:color w:val="00B0F0"/>
        </w:rPr>
      </w:pPr>
      <w:r w:rsidRPr="00BE4814">
        <w:rPr>
          <w:rFonts w:eastAsia="TimesNewRomanPSMT" w:cs="Arial"/>
          <w:bCs/>
          <w:iCs/>
        </w:rPr>
        <w:t>Ако се за време трајања у</w:t>
      </w:r>
      <w:r w:rsidR="00541E19" w:rsidRPr="00BE4814">
        <w:rPr>
          <w:rFonts w:eastAsia="TimesNewRomanPSMT" w:cs="Arial"/>
          <w:bCs/>
          <w:iCs/>
        </w:rPr>
        <w:t xml:space="preserve">говора промене рокови за извршење уговорне обавезе, </w:t>
      </w:r>
      <w:proofErr w:type="gramStart"/>
      <w:r w:rsidR="00541E19" w:rsidRPr="00BE4814">
        <w:rPr>
          <w:rFonts w:eastAsia="TimesNewRomanPSMT" w:cs="Arial"/>
          <w:bCs/>
          <w:iCs/>
        </w:rPr>
        <w:t>важност  СФО</w:t>
      </w:r>
      <w:proofErr w:type="gramEnd"/>
      <w:r w:rsidR="00541E19" w:rsidRPr="00BE4814">
        <w:rPr>
          <w:rFonts w:eastAsia="TimesNewRomanPSMT" w:cs="Arial"/>
          <w:bCs/>
          <w:iCs/>
        </w:rPr>
        <w:t xml:space="preserve"> мора се продужити. </w:t>
      </w:r>
    </w:p>
    <w:p w:rsidR="008D2B23" w:rsidRPr="00BE4814" w:rsidRDefault="008D2B23" w:rsidP="008D2B23">
      <w:pPr>
        <w:pStyle w:val="KDKomentar"/>
        <w:spacing w:before="0"/>
        <w:rPr>
          <w:rFonts w:cs="Arial"/>
          <w:i w:val="0"/>
          <w:sz w:val="22"/>
          <w:szCs w:val="22"/>
        </w:rPr>
      </w:pPr>
    </w:p>
    <w:p w:rsidR="008D2B23" w:rsidRPr="00BE4814" w:rsidRDefault="008D2B23" w:rsidP="008D2B23">
      <w:pPr>
        <w:spacing w:before="0"/>
        <w:rPr>
          <w:rFonts w:cs="Arial"/>
          <w:lang w:val="ru-RU"/>
        </w:rPr>
      </w:pPr>
      <w:r w:rsidRPr="00BE4814">
        <w:rPr>
          <w:rFonts w:cs="Arial"/>
          <w:lang w:val="ru-RU"/>
        </w:rPr>
        <w:t>Понуђач је дужан да достави следећа средства финансијског обезбеђења:</w:t>
      </w:r>
    </w:p>
    <w:p w:rsidR="008D2B23" w:rsidRPr="00BE4814" w:rsidRDefault="008D2B23" w:rsidP="008D2B23">
      <w:pPr>
        <w:spacing w:before="0"/>
        <w:rPr>
          <w:rFonts w:cs="Arial"/>
          <w:color w:val="00B0F0"/>
          <w:lang w:val="ru-RU"/>
        </w:rPr>
      </w:pPr>
    </w:p>
    <w:p w:rsidR="008D2B23" w:rsidRPr="00BE4814" w:rsidRDefault="008D2B23" w:rsidP="008D2B23">
      <w:pPr>
        <w:pStyle w:val="ListParagraph"/>
        <w:spacing w:before="0" w:after="0" w:line="240" w:lineRule="auto"/>
        <w:ind w:left="0"/>
        <w:rPr>
          <w:rFonts w:ascii="Arial" w:hAnsi="Arial" w:cs="Arial"/>
          <w:b/>
          <w:u w:val="single"/>
        </w:rPr>
      </w:pPr>
      <w:r w:rsidRPr="00BE4814">
        <w:rPr>
          <w:rFonts w:ascii="Arial" w:hAnsi="Arial" w:cs="Arial"/>
          <w:b/>
          <w:u w:val="single"/>
        </w:rPr>
        <w:t>У понуди:</w:t>
      </w:r>
    </w:p>
    <w:p w:rsidR="007C0E7C" w:rsidRPr="00BE4814" w:rsidRDefault="007C0E7C" w:rsidP="008D2B23">
      <w:pPr>
        <w:tabs>
          <w:tab w:val="left" w:pos="1786"/>
        </w:tabs>
        <w:spacing w:before="0"/>
        <w:ind w:left="1418" w:right="-6" w:hanging="567"/>
        <w:rPr>
          <w:rFonts w:cs="Arial"/>
          <w:color w:val="00B0F0"/>
        </w:rPr>
      </w:pPr>
    </w:p>
    <w:p w:rsidR="008D2B23" w:rsidRPr="00BE4814" w:rsidRDefault="008D2B23" w:rsidP="007C0E7C">
      <w:pPr>
        <w:pStyle w:val="KDPodnaslov3"/>
        <w:keepNext w:val="0"/>
        <w:spacing w:before="0"/>
        <w:ind w:left="851"/>
        <w:rPr>
          <w:rFonts w:cs="Arial"/>
          <w:b/>
        </w:rPr>
      </w:pPr>
      <w:bookmarkStart w:id="237" w:name="_Toc441651595"/>
      <w:bookmarkStart w:id="238" w:name="_Toc442559906"/>
      <w:r w:rsidRPr="00BE4814">
        <w:rPr>
          <w:rFonts w:cs="Arial"/>
          <w:b/>
        </w:rPr>
        <w:t>Меница за озбиљност понуде</w:t>
      </w:r>
      <w:bookmarkEnd w:id="237"/>
      <w:bookmarkEnd w:id="238"/>
    </w:p>
    <w:p w:rsidR="00435443" w:rsidRPr="00BE4814" w:rsidRDefault="00435443" w:rsidP="00435443">
      <w:pPr>
        <w:rPr>
          <w:rFonts w:cs="Arial"/>
        </w:rPr>
      </w:pPr>
      <w:r w:rsidRPr="00BE4814">
        <w:rPr>
          <w:rFonts w:cs="Arial"/>
        </w:rPr>
        <w:t>Понуђач је обавезан да уз понуду Наручиоцу достави:</w:t>
      </w:r>
    </w:p>
    <w:p w:rsidR="00435443" w:rsidRPr="00BE4814" w:rsidRDefault="00435443" w:rsidP="00C82323">
      <w:pPr>
        <w:pStyle w:val="ListParagraph"/>
        <w:numPr>
          <w:ilvl w:val="0"/>
          <w:numId w:val="26"/>
        </w:numPr>
        <w:rPr>
          <w:rFonts w:ascii="Arial" w:hAnsi="Arial" w:cs="Arial"/>
        </w:rPr>
      </w:pPr>
      <w:r w:rsidRPr="00BE4814">
        <w:rPr>
          <w:rFonts w:ascii="Arial" w:hAnsi="Arial" w:cs="Arial"/>
        </w:rPr>
        <w:t xml:space="preserve">бланко сопствену меницу за озбиљност понуде која </w:t>
      </w:r>
      <w:r w:rsidRPr="00BE4814">
        <w:rPr>
          <w:rFonts w:ascii="Arial" w:hAnsi="Arial" w:cs="Arial"/>
          <w:lang w:val="sr-Cyrl-RS"/>
        </w:rPr>
        <w:t>је</w:t>
      </w:r>
      <w:r w:rsidR="008F18BC" w:rsidRPr="00BE4814">
        <w:rPr>
          <w:rFonts w:ascii="Arial" w:hAnsi="Arial" w:cs="Arial"/>
          <w:lang w:val="sr-Cyrl-RS"/>
        </w:rPr>
        <w:t>:</w:t>
      </w:r>
    </w:p>
    <w:p w:rsidR="00435443" w:rsidRPr="00BE4814" w:rsidRDefault="00435443" w:rsidP="00C82323">
      <w:pPr>
        <w:numPr>
          <w:ilvl w:val="0"/>
          <w:numId w:val="13"/>
        </w:numPr>
        <w:rPr>
          <w:rFonts w:cs="Arial"/>
        </w:rPr>
      </w:pPr>
      <w:r w:rsidRPr="00BE4814">
        <w:rPr>
          <w:rFonts w:cs="Arial"/>
        </w:rPr>
        <w:t>издата са клаузулом „без протеста“ и „без извештаја“</w:t>
      </w:r>
      <w:r w:rsidRPr="00BE4814">
        <w:rPr>
          <w:rFonts w:cs="Arial"/>
          <w:lang w:val="sr-Cyrl-RS"/>
        </w:rPr>
        <w:t xml:space="preserve"> </w:t>
      </w:r>
      <w:r w:rsidRPr="00BE4814">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551CDE" w:rsidRPr="00BE4814">
        <w:rPr>
          <w:rFonts w:cs="Arial"/>
        </w:rPr>
        <w:t xml:space="preserve"> Сл.гласник РС 80/15) и Закон о платним услугама  ( Сл. гласник .РС..</w:t>
      </w:r>
      <w:proofErr w:type="gramStart"/>
      <w:r w:rsidR="00551CDE" w:rsidRPr="00BE4814">
        <w:rPr>
          <w:rFonts w:cs="Arial"/>
        </w:rPr>
        <w:t>број</w:t>
      </w:r>
      <w:proofErr w:type="gramEnd"/>
      <w:r w:rsidR="00551CDE" w:rsidRPr="00BE4814">
        <w:rPr>
          <w:rFonts w:cs="Arial"/>
        </w:rPr>
        <w:t xml:space="preserve"> 139/2014).</w:t>
      </w:r>
      <w:r w:rsidRPr="00BE4814">
        <w:rPr>
          <w:rFonts w:cs="Arial"/>
        </w:rPr>
        <w:t>)</w:t>
      </w:r>
    </w:p>
    <w:p w:rsidR="00435443" w:rsidRPr="00BE4814" w:rsidRDefault="00435443" w:rsidP="00C82323">
      <w:pPr>
        <w:numPr>
          <w:ilvl w:val="0"/>
          <w:numId w:val="13"/>
        </w:numPr>
        <w:ind w:left="1710"/>
        <w:rPr>
          <w:rFonts w:cs="Arial"/>
        </w:rPr>
      </w:pPr>
      <w:r w:rsidRPr="00BE4814">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E4814">
        <w:rPr>
          <w:rFonts w:cs="Arial"/>
        </w:rPr>
        <w:t>“ бр</w:t>
      </w:r>
      <w:proofErr w:type="gramEnd"/>
      <w:r w:rsidRPr="00BE4814">
        <w:rPr>
          <w:rFonts w:cs="Arial"/>
        </w:rPr>
        <w:t>. 56/11</w:t>
      </w:r>
      <w:r w:rsidRPr="00BE4814">
        <w:rPr>
          <w:rFonts w:cs="Arial"/>
          <w:lang w:val="sr-Cyrl-RS"/>
        </w:rPr>
        <w:t xml:space="preserve"> и 80/15</w:t>
      </w:r>
      <w:r w:rsidRPr="00BE4814">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435443" w:rsidRPr="00BE4814" w:rsidRDefault="00435443" w:rsidP="00C82323">
      <w:pPr>
        <w:numPr>
          <w:ilvl w:val="0"/>
          <w:numId w:val="13"/>
        </w:numPr>
        <w:ind w:left="1710"/>
        <w:rPr>
          <w:rFonts w:cs="Arial"/>
        </w:rPr>
      </w:pPr>
      <w:r w:rsidRPr="00BE4814">
        <w:rPr>
          <w:rFonts w:cs="Arial"/>
        </w:rPr>
        <w:t xml:space="preserve">Менично писмо – овлашћење којим понуђач овлашћује наручиоца да може наплатити </w:t>
      </w:r>
      <w:proofErr w:type="gramStart"/>
      <w:r w:rsidRPr="00BE4814">
        <w:rPr>
          <w:rFonts w:cs="Arial"/>
        </w:rPr>
        <w:t>меницу  на</w:t>
      </w:r>
      <w:proofErr w:type="gramEnd"/>
      <w:r w:rsidRPr="00BE4814">
        <w:rPr>
          <w:rFonts w:cs="Arial"/>
        </w:rPr>
        <w:t xml:space="preserve"> износ од </w:t>
      </w:r>
      <w:r w:rsidR="0033242E" w:rsidRPr="00BE4814">
        <w:rPr>
          <w:rFonts w:cs="Arial"/>
          <w:lang w:val="sr-Cyrl-RS"/>
        </w:rPr>
        <w:t>10</w:t>
      </w:r>
      <w:r w:rsidR="0033242E" w:rsidRPr="00BE4814">
        <w:rPr>
          <w:rFonts w:cs="Arial"/>
        </w:rPr>
        <w:t xml:space="preserve">% </w:t>
      </w:r>
      <w:r w:rsidRPr="00BE4814">
        <w:rPr>
          <w:rFonts w:cs="Arial"/>
        </w:rPr>
        <w:t>од вредности понуде (без ПДВ-а) са роком важења минимално .....(</w:t>
      </w:r>
      <w:proofErr w:type="gramStart"/>
      <w:r w:rsidRPr="00BE4814">
        <w:rPr>
          <w:rFonts w:cs="Arial"/>
        </w:rPr>
        <w:t>мин.</w:t>
      </w:r>
      <w:r w:rsidRPr="00BE4814">
        <w:rPr>
          <w:rFonts w:cs="Arial"/>
          <w:lang w:val="sr-Cyrl-RS"/>
        </w:rPr>
        <w:t>30</w:t>
      </w:r>
      <w:proofErr w:type="gramEnd"/>
      <w:r w:rsidRPr="00BE4814">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E4814">
        <w:rPr>
          <w:rFonts w:cs="Arial"/>
          <w:lang w:val="sr-Cyrl-RS"/>
        </w:rPr>
        <w:t>.</w:t>
      </w:r>
      <w:r w:rsidRPr="00BE4814">
        <w:rPr>
          <w:rFonts w:cs="Arial"/>
        </w:rPr>
        <w:t xml:space="preserve"> </w:t>
      </w:r>
    </w:p>
    <w:p w:rsidR="00435443" w:rsidRPr="00BE4814" w:rsidRDefault="00435443" w:rsidP="00C82323">
      <w:pPr>
        <w:numPr>
          <w:ilvl w:val="0"/>
          <w:numId w:val="13"/>
        </w:numPr>
        <w:ind w:left="1710"/>
        <w:rPr>
          <w:rFonts w:cs="Arial"/>
        </w:rPr>
      </w:pPr>
      <w:r w:rsidRPr="00BE4814">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D4636" w:rsidRPr="00BE4814" w:rsidRDefault="004D4636" w:rsidP="00C82323">
      <w:pPr>
        <w:pStyle w:val="ListParagraph"/>
        <w:numPr>
          <w:ilvl w:val="0"/>
          <w:numId w:val="26"/>
        </w:numPr>
        <w:rPr>
          <w:rFonts w:ascii="Arial" w:hAnsi="Arial" w:cs="Arial"/>
        </w:rPr>
      </w:pPr>
      <w:r w:rsidRPr="00BE481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D4636" w:rsidRPr="00BE4814" w:rsidRDefault="004D4636" w:rsidP="00C82323">
      <w:pPr>
        <w:pStyle w:val="ListParagraph"/>
        <w:numPr>
          <w:ilvl w:val="0"/>
          <w:numId w:val="26"/>
        </w:numPr>
        <w:rPr>
          <w:rFonts w:ascii="Arial" w:hAnsi="Arial" w:cs="Arial"/>
        </w:rPr>
      </w:pPr>
      <w:proofErr w:type="gramStart"/>
      <w:r w:rsidRPr="00BE4814">
        <w:rPr>
          <w:rFonts w:ascii="Arial" w:hAnsi="Arial" w:cs="Arial"/>
        </w:rPr>
        <w:t>фотокопију</w:t>
      </w:r>
      <w:proofErr w:type="gramEnd"/>
      <w:r w:rsidRPr="00BE4814">
        <w:rPr>
          <w:rFonts w:ascii="Arial" w:hAnsi="Arial" w:cs="Arial"/>
        </w:rPr>
        <w:t xml:space="preserve"> ОП обрасца.</w:t>
      </w:r>
    </w:p>
    <w:p w:rsidR="004D4636" w:rsidRPr="00BE4814" w:rsidRDefault="004D4636" w:rsidP="00C82323">
      <w:pPr>
        <w:pStyle w:val="ListParagraph"/>
        <w:numPr>
          <w:ilvl w:val="0"/>
          <w:numId w:val="26"/>
        </w:numPr>
        <w:rPr>
          <w:rFonts w:ascii="Arial" w:hAnsi="Arial" w:cs="Arial"/>
        </w:rPr>
      </w:pPr>
      <w:r w:rsidRPr="00BE481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D4636" w:rsidRPr="00BE4814" w:rsidRDefault="004D4636" w:rsidP="004D4636">
      <w:pPr>
        <w:rPr>
          <w:rFonts w:cs="Arial"/>
        </w:rPr>
      </w:pPr>
      <w:r w:rsidRPr="00BE4814">
        <w:rPr>
          <w:rFonts w:cs="Arial"/>
        </w:rPr>
        <w:lastRenderedPageBreak/>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4D4636" w:rsidRPr="00BE4814" w:rsidRDefault="004D4636" w:rsidP="004D4636">
      <w:pPr>
        <w:rPr>
          <w:rFonts w:cs="Arial"/>
        </w:rPr>
      </w:pPr>
      <w:r w:rsidRPr="00BE4814">
        <w:rPr>
          <w:rFonts w:cs="Arial"/>
        </w:rPr>
        <w:t xml:space="preserve">Меница ће бити враћена </w:t>
      </w:r>
      <w:r w:rsidR="008F18BC" w:rsidRPr="00BE4814">
        <w:rPr>
          <w:rFonts w:cs="Arial"/>
          <w:lang w:val="sr-Cyrl-RS"/>
        </w:rPr>
        <w:t>Понуђачу</w:t>
      </w:r>
      <w:r w:rsidRPr="00BE4814">
        <w:rPr>
          <w:rFonts w:cs="Arial"/>
        </w:rPr>
        <w:t xml:space="preserve"> у року од осам дана од дана предаје </w:t>
      </w:r>
      <w:r w:rsidR="008F18BC" w:rsidRPr="00BE4814">
        <w:rPr>
          <w:rFonts w:cs="Arial"/>
          <w:lang w:val="sr-Cyrl-RS"/>
        </w:rPr>
        <w:t>наручиоцу</w:t>
      </w:r>
      <w:r w:rsidRPr="00BE4814">
        <w:rPr>
          <w:rFonts w:cs="Arial"/>
        </w:rPr>
        <w:t xml:space="preserve"> средства финансијског обезбеђења која су захтевана у закљученом уговору.</w:t>
      </w:r>
    </w:p>
    <w:p w:rsidR="004D4636" w:rsidRPr="00BE4814" w:rsidRDefault="004D4636" w:rsidP="004D4636">
      <w:pPr>
        <w:rPr>
          <w:rFonts w:cs="Arial"/>
        </w:rPr>
      </w:pPr>
      <w:r w:rsidRPr="00BE4814">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D4636" w:rsidRPr="00BE4814" w:rsidRDefault="004D4636" w:rsidP="004D4636">
      <w:pPr>
        <w:rPr>
          <w:rFonts w:cs="Arial"/>
        </w:rPr>
      </w:pPr>
      <w:r w:rsidRPr="00BE4814">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BE4814" w:rsidRDefault="008D2B23" w:rsidP="008D2B23">
      <w:pPr>
        <w:tabs>
          <w:tab w:val="left" w:pos="1786"/>
        </w:tabs>
        <w:spacing w:before="0"/>
        <w:ind w:left="1418" w:right="-6" w:hanging="567"/>
        <w:rPr>
          <w:rFonts w:cs="Arial"/>
          <w:color w:val="00B0F0"/>
        </w:rPr>
      </w:pPr>
    </w:p>
    <w:p w:rsidR="008D2B23" w:rsidRPr="00BE4814" w:rsidRDefault="00572146" w:rsidP="008D2B23">
      <w:pPr>
        <w:pStyle w:val="ListParagraph"/>
        <w:spacing w:before="0" w:after="0" w:line="240" w:lineRule="auto"/>
        <w:ind w:left="0"/>
        <w:rPr>
          <w:rFonts w:ascii="Arial" w:hAnsi="Arial" w:cs="Arial"/>
          <w:b/>
          <w:u w:val="single"/>
        </w:rPr>
      </w:pPr>
      <w:r w:rsidRPr="00BE4814">
        <w:rPr>
          <w:rFonts w:ascii="Arial" w:hAnsi="Arial" w:cs="Arial"/>
          <w:b/>
          <w:u w:val="single"/>
        </w:rPr>
        <w:t xml:space="preserve">У року од </w:t>
      </w:r>
      <w:r w:rsidR="00BE2EA9" w:rsidRPr="00BE4814">
        <w:rPr>
          <w:rFonts w:ascii="Arial" w:hAnsi="Arial" w:cs="Arial"/>
          <w:b/>
          <w:u w:val="single"/>
          <w:lang w:val="sr-Cyrl-RS"/>
        </w:rPr>
        <w:t>10</w:t>
      </w:r>
      <w:r w:rsidRPr="00BE4814">
        <w:rPr>
          <w:rFonts w:ascii="Arial" w:hAnsi="Arial" w:cs="Arial"/>
          <w:b/>
          <w:u w:val="single"/>
        </w:rPr>
        <w:t xml:space="preserve"> дана од</w:t>
      </w:r>
      <w:r w:rsidR="008D2B23" w:rsidRPr="00BE4814">
        <w:rPr>
          <w:rFonts w:ascii="Arial" w:hAnsi="Arial" w:cs="Arial"/>
          <w:b/>
          <w:u w:val="single"/>
        </w:rPr>
        <w:t xml:space="preserve"> закључења Уговора</w:t>
      </w:r>
    </w:p>
    <w:p w:rsidR="00FD0A1F" w:rsidRPr="00BE4814" w:rsidRDefault="00FD0A1F" w:rsidP="00EA1925">
      <w:pPr>
        <w:rPr>
          <w:rFonts w:cs="Arial"/>
          <w:b/>
        </w:rPr>
      </w:pPr>
      <w:r w:rsidRPr="00BE4814">
        <w:rPr>
          <w:rFonts w:cs="Arial"/>
          <w:b/>
        </w:rPr>
        <w:t>Меницу као гаранцију добро извршење посла</w:t>
      </w:r>
    </w:p>
    <w:p w:rsidR="008D2B23" w:rsidRPr="00BE4814" w:rsidRDefault="008D2B23" w:rsidP="008D2B23">
      <w:pPr>
        <w:tabs>
          <w:tab w:val="left" w:pos="1786"/>
        </w:tabs>
        <w:spacing w:before="0"/>
        <w:ind w:left="1418" w:right="-6" w:hanging="567"/>
        <w:rPr>
          <w:rFonts w:cs="Arial"/>
          <w:lang w:val="ru-RU"/>
        </w:rPr>
      </w:pPr>
    </w:p>
    <w:p w:rsidR="00BC1827" w:rsidRPr="00BE4814" w:rsidRDefault="00BC1827" w:rsidP="00BC1827">
      <w:pPr>
        <w:rPr>
          <w:rFonts w:cs="Arial"/>
        </w:rPr>
      </w:pPr>
      <w:r w:rsidRPr="00BE4814">
        <w:rPr>
          <w:rFonts w:cs="Arial"/>
        </w:rPr>
        <w:t>Понуђач је обавезан да Наручиоцу достави:</w:t>
      </w:r>
    </w:p>
    <w:p w:rsidR="00551CDE" w:rsidRPr="00BE4814" w:rsidRDefault="00BC1827" w:rsidP="00C82323">
      <w:pPr>
        <w:pStyle w:val="ListParagraph"/>
        <w:numPr>
          <w:ilvl w:val="0"/>
          <w:numId w:val="27"/>
        </w:numPr>
        <w:rPr>
          <w:rFonts w:ascii="Arial" w:hAnsi="Arial" w:cs="Arial"/>
        </w:rPr>
      </w:pPr>
      <w:r w:rsidRPr="00BE4814">
        <w:rPr>
          <w:rFonts w:ascii="Arial" w:hAnsi="Arial" w:cs="Arial"/>
        </w:rPr>
        <w:t xml:space="preserve">бланко сопствену меницу за </w:t>
      </w:r>
      <w:r w:rsidRPr="00BE4814">
        <w:rPr>
          <w:rFonts w:ascii="Arial" w:hAnsi="Arial" w:cs="Arial"/>
          <w:lang w:val="sr-Cyrl-RS"/>
        </w:rPr>
        <w:t>добро извршење посла</w:t>
      </w:r>
      <w:r w:rsidRPr="00BE4814">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551CDE" w:rsidRPr="00BE4814">
        <w:rPr>
          <w:rFonts w:ascii="Arial" w:hAnsi="Arial" w:cs="Arial"/>
        </w:rPr>
        <w:t xml:space="preserve"> ,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551CDE" w:rsidRPr="00BE4814">
        <w:rPr>
          <w:rFonts w:ascii="Arial" w:hAnsi="Arial" w:cs="Arial"/>
        </w:rPr>
        <w:t>број</w:t>
      </w:r>
      <w:proofErr w:type="gramEnd"/>
      <w:r w:rsidR="00551CDE" w:rsidRPr="00BE4814">
        <w:rPr>
          <w:rFonts w:ascii="Arial" w:hAnsi="Arial" w:cs="Arial"/>
        </w:rPr>
        <w:t xml:space="preserve"> 139/2014).)</w:t>
      </w:r>
    </w:p>
    <w:p w:rsidR="00BC1827" w:rsidRPr="00BE4814" w:rsidRDefault="00BC1827" w:rsidP="00C82323">
      <w:pPr>
        <w:pStyle w:val="ListParagraph"/>
        <w:numPr>
          <w:ilvl w:val="0"/>
          <w:numId w:val="27"/>
        </w:numPr>
        <w:rPr>
          <w:rFonts w:ascii="Arial" w:hAnsi="Arial" w:cs="Arial"/>
        </w:rPr>
      </w:pPr>
    </w:p>
    <w:p w:rsidR="00BC1827" w:rsidRPr="00BE4814" w:rsidRDefault="00BC1827" w:rsidP="00C82323">
      <w:pPr>
        <w:pStyle w:val="ListParagraph"/>
        <w:numPr>
          <w:ilvl w:val="0"/>
          <w:numId w:val="27"/>
        </w:numPr>
        <w:rPr>
          <w:rFonts w:ascii="Arial" w:hAnsi="Arial" w:cs="Arial"/>
        </w:rPr>
      </w:pPr>
      <w:r w:rsidRPr="00BE4814">
        <w:rPr>
          <w:rFonts w:ascii="Arial" w:hAnsi="Arial" w:cs="Arial"/>
        </w:rPr>
        <w:t xml:space="preserve">Менично писмо – овлашћење којим понуђач овлашћује наручиоца да може наплатити </w:t>
      </w:r>
      <w:proofErr w:type="gramStart"/>
      <w:r w:rsidRPr="00BE4814">
        <w:rPr>
          <w:rFonts w:ascii="Arial" w:hAnsi="Arial" w:cs="Arial"/>
        </w:rPr>
        <w:t>меницу  на</w:t>
      </w:r>
      <w:proofErr w:type="gramEnd"/>
      <w:r w:rsidRPr="00BE4814">
        <w:rPr>
          <w:rFonts w:ascii="Arial" w:hAnsi="Arial" w:cs="Arial"/>
        </w:rPr>
        <w:t xml:space="preserve"> износ од </w:t>
      </w:r>
      <w:r w:rsidR="0033242E" w:rsidRPr="00BE4814">
        <w:rPr>
          <w:rFonts w:ascii="Arial" w:hAnsi="Arial" w:cs="Arial"/>
          <w:lang w:val="sr-Cyrl-RS"/>
        </w:rPr>
        <w:t>10</w:t>
      </w:r>
      <w:r w:rsidR="0033242E" w:rsidRPr="00BE4814">
        <w:rPr>
          <w:rFonts w:ascii="Arial" w:hAnsi="Arial" w:cs="Arial"/>
        </w:rPr>
        <w:t xml:space="preserve">% </w:t>
      </w:r>
      <w:r w:rsidRPr="00BE4814">
        <w:rPr>
          <w:rFonts w:ascii="Arial" w:hAnsi="Arial" w:cs="Arial"/>
        </w:rPr>
        <w:t>од вредности уговора (без ПДВ-а) са ро</w:t>
      </w:r>
      <w:r w:rsidR="008F18BC" w:rsidRPr="00BE4814">
        <w:rPr>
          <w:rFonts w:ascii="Arial" w:hAnsi="Arial" w:cs="Arial"/>
        </w:rPr>
        <w:t>ком важења минимално .....(мин.3</w:t>
      </w:r>
      <w:r w:rsidRPr="00BE4814">
        <w:rPr>
          <w:rFonts w:ascii="Arial" w:hAnsi="Arial" w:cs="Arial"/>
        </w:rPr>
        <w:t xml:space="preserve">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BC1827" w:rsidRPr="00BE4814" w:rsidRDefault="00BC1827" w:rsidP="00C82323">
      <w:pPr>
        <w:pStyle w:val="ListParagraph"/>
        <w:numPr>
          <w:ilvl w:val="0"/>
          <w:numId w:val="27"/>
        </w:numPr>
        <w:rPr>
          <w:rFonts w:ascii="Arial" w:hAnsi="Arial" w:cs="Arial"/>
        </w:rPr>
      </w:pPr>
      <w:r w:rsidRPr="00BE481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BE4814" w:rsidRDefault="00BC1827" w:rsidP="00C82323">
      <w:pPr>
        <w:pStyle w:val="ListParagraph"/>
        <w:numPr>
          <w:ilvl w:val="0"/>
          <w:numId w:val="27"/>
        </w:numPr>
        <w:rPr>
          <w:rFonts w:ascii="Arial" w:hAnsi="Arial" w:cs="Arial"/>
        </w:rPr>
      </w:pPr>
      <w:proofErr w:type="gramStart"/>
      <w:r w:rsidRPr="00BE4814">
        <w:rPr>
          <w:rFonts w:ascii="Arial" w:hAnsi="Arial" w:cs="Arial"/>
        </w:rPr>
        <w:t>фотокопију</w:t>
      </w:r>
      <w:proofErr w:type="gramEnd"/>
      <w:r w:rsidRPr="00BE4814">
        <w:rPr>
          <w:rFonts w:ascii="Arial" w:hAnsi="Arial" w:cs="Arial"/>
        </w:rPr>
        <w:t xml:space="preserve"> ОП обрасца.</w:t>
      </w:r>
    </w:p>
    <w:p w:rsidR="00BC1827" w:rsidRPr="00BE4814" w:rsidRDefault="00BC1827" w:rsidP="00C82323">
      <w:pPr>
        <w:pStyle w:val="ListParagraph"/>
        <w:numPr>
          <w:ilvl w:val="0"/>
          <w:numId w:val="27"/>
        </w:numPr>
        <w:rPr>
          <w:rFonts w:ascii="Arial" w:hAnsi="Arial" w:cs="Arial"/>
        </w:rPr>
      </w:pPr>
      <w:r w:rsidRPr="00BE4814">
        <w:rPr>
          <w:rFonts w:ascii="Arial" w:hAnsi="Arial"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551CDE" w:rsidRPr="00BE4814">
        <w:rPr>
          <w:rFonts w:ascii="Arial" w:hAnsi="Arial" w:cs="Arial"/>
        </w:rPr>
        <w:t xml:space="preserve"> у складу са Одлуком о ближим условима, садржини и начину вођења регистра меница и овлашћења („Сл. гласник РС“ бр. 56/11 и 80/15,76/2016)</w:t>
      </w:r>
      <w:r w:rsidRPr="00BE4814">
        <w:rPr>
          <w:rFonts w:ascii="Arial" w:hAnsi="Arial" w:cs="Arial"/>
        </w:rPr>
        <w:t xml:space="preserve"> </w:t>
      </w:r>
    </w:p>
    <w:p w:rsidR="008D2B23" w:rsidRPr="00BE4814" w:rsidRDefault="008D2B23" w:rsidP="00143DEB">
      <w:pPr>
        <w:rPr>
          <w:rFonts w:cs="Arial"/>
        </w:rPr>
      </w:pPr>
      <w:r w:rsidRPr="00BE4814">
        <w:rPr>
          <w:rFonts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8D2B23" w:rsidRPr="00BE4814" w:rsidRDefault="008D2B23" w:rsidP="008D2B23">
      <w:pPr>
        <w:spacing w:before="0"/>
        <w:ind w:left="851"/>
        <w:rPr>
          <w:rFonts w:cs="Arial"/>
          <w:color w:val="00B0F0"/>
        </w:rPr>
      </w:pPr>
    </w:p>
    <w:p w:rsidR="0018480C" w:rsidRPr="00BE4814" w:rsidRDefault="0018480C" w:rsidP="0018480C">
      <w:pPr>
        <w:pStyle w:val="KDPodnaslov3"/>
        <w:keepNext w:val="0"/>
        <w:spacing w:before="0"/>
        <w:ind w:left="851"/>
        <w:rPr>
          <w:rFonts w:eastAsia="TimesNewRomanPSMT" w:cs="Arial"/>
          <w:b/>
          <w:bCs/>
          <w:iCs/>
        </w:rPr>
      </w:pPr>
      <w:bookmarkStart w:id="239" w:name="_Toc441651601"/>
      <w:bookmarkStart w:id="240" w:name="_Toc442559912"/>
      <w:r w:rsidRPr="00BE4814">
        <w:rPr>
          <w:rFonts w:eastAsia="TimesNewRomanPSMT" w:cs="Arial"/>
          <w:b/>
          <w:bCs/>
          <w:iCs/>
        </w:rPr>
        <w:t xml:space="preserve">Меница као гаранција </w:t>
      </w:r>
      <w:proofErr w:type="gramStart"/>
      <w:r w:rsidRPr="00BE4814">
        <w:rPr>
          <w:rFonts w:eastAsia="TimesNewRomanPSMT" w:cs="Arial"/>
          <w:b/>
          <w:bCs/>
          <w:iCs/>
        </w:rPr>
        <w:t>за  отклањање</w:t>
      </w:r>
      <w:proofErr w:type="gramEnd"/>
      <w:r w:rsidRPr="00BE4814">
        <w:rPr>
          <w:rFonts w:eastAsia="TimesNewRomanPSMT" w:cs="Arial"/>
          <w:b/>
          <w:bCs/>
          <w:iCs/>
        </w:rPr>
        <w:t xml:space="preserve"> </w:t>
      </w:r>
      <w:r w:rsidR="00551CDE" w:rsidRPr="00BE4814">
        <w:rPr>
          <w:rFonts w:eastAsia="TimesNewRomanPSMT" w:cs="Arial"/>
          <w:b/>
          <w:bCs/>
          <w:iCs/>
          <w:lang w:val="sr-Cyrl-RS"/>
        </w:rPr>
        <w:t xml:space="preserve">–недостатака </w:t>
      </w:r>
      <w:r w:rsidRPr="00BE4814">
        <w:rPr>
          <w:rFonts w:eastAsia="TimesNewRomanPSMT" w:cs="Arial"/>
          <w:b/>
          <w:bCs/>
          <w:iCs/>
        </w:rPr>
        <w:t>у гарантном року</w:t>
      </w:r>
      <w:bookmarkEnd w:id="239"/>
      <w:bookmarkEnd w:id="240"/>
    </w:p>
    <w:p w:rsidR="0018480C" w:rsidRPr="00BE4814" w:rsidRDefault="0018480C" w:rsidP="0018480C">
      <w:pPr>
        <w:rPr>
          <w:rFonts w:cs="Arial"/>
        </w:rPr>
      </w:pPr>
      <w:r w:rsidRPr="00BE4814">
        <w:rPr>
          <w:rFonts w:cs="Arial"/>
        </w:rPr>
        <w:t xml:space="preserve">Понуђач је обавезан да Наручиоцу </w:t>
      </w:r>
      <w:r w:rsidRPr="00BE4814">
        <w:rPr>
          <w:rFonts w:cs="Arial"/>
          <w:lang w:val="sr-Cyrl-RS"/>
        </w:rPr>
        <w:t>у тренутку примопредаје предмета уговора / последње транше или најкасније 5 дана пре истека средства финансијског обезбеђења за добро извршење посла</w:t>
      </w:r>
      <w:proofErr w:type="gramStart"/>
      <w:r w:rsidRPr="00BE4814">
        <w:rPr>
          <w:rFonts w:cs="Arial"/>
          <w:lang w:val="sr-Cyrl-RS"/>
        </w:rPr>
        <w:t>,</w:t>
      </w:r>
      <w:r w:rsidRPr="00BE4814">
        <w:rPr>
          <w:rFonts w:cs="Arial"/>
        </w:rPr>
        <w:t>достави</w:t>
      </w:r>
      <w:proofErr w:type="gramEnd"/>
      <w:r w:rsidRPr="00BE4814">
        <w:rPr>
          <w:rFonts w:cs="Arial"/>
        </w:rPr>
        <w:t>:</w:t>
      </w:r>
    </w:p>
    <w:p w:rsidR="00551CDE" w:rsidRPr="00BE4814" w:rsidRDefault="0018480C" w:rsidP="00C82323">
      <w:pPr>
        <w:pStyle w:val="ListParagraph"/>
        <w:numPr>
          <w:ilvl w:val="0"/>
          <w:numId w:val="28"/>
        </w:numPr>
        <w:rPr>
          <w:rFonts w:ascii="Arial" w:hAnsi="Arial" w:cs="Arial"/>
        </w:rPr>
      </w:pPr>
      <w:r w:rsidRPr="00BE4814">
        <w:rPr>
          <w:rFonts w:ascii="Arial" w:hAnsi="Arial" w:cs="Arial"/>
        </w:rPr>
        <w:lastRenderedPageBreak/>
        <w:t xml:space="preserve">бланко сопствену меницу за </w:t>
      </w:r>
      <w:r w:rsidRPr="00BE4814">
        <w:rPr>
          <w:rFonts w:ascii="Arial" w:hAnsi="Arial" w:cs="Arial"/>
          <w:lang w:val="sr-Cyrl-RS"/>
        </w:rPr>
        <w:t>отклањање недостатака у гарантном року</w:t>
      </w:r>
      <w:r w:rsidRPr="00BE4814">
        <w:rPr>
          <w:rFonts w:ascii="Arial" w:hAnsi="Arial" w:cs="Arial"/>
        </w:rPr>
        <w:t xml:space="preserve"> која је неопозива, без права протеста и наплатива на први позив, потписана и оверена службеним печатом од стране овлашћеног  лица,</w:t>
      </w:r>
      <w:r w:rsidR="00551CDE" w:rsidRPr="00BE4814">
        <w:rPr>
          <w:rFonts w:ascii="Arial" w:hAnsi="Arial" w:cs="Arial"/>
        </w:rPr>
        <w:t xml:space="preserve">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w:t>
      </w:r>
      <w:proofErr w:type="gramStart"/>
      <w:r w:rsidR="00551CDE" w:rsidRPr="00BE4814">
        <w:rPr>
          <w:rFonts w:ascii="Arial" w:hAnsi="Arial" w:cs="Arial"/>
        </w:rPr>
        <w:t>број</w:t>
      </w:r>
      <w:proofErr w:type="gramEnd"/>
      <w:r w:rsidR="00551CDE" w:rsidRPr="00BE4814">
        <w:rPr>
          <w:rFonts w:ascii="Arial" w:hAnsi="Arial" w:cs="Arial"/>
        </w:rPr>
        <w:t xml:space="preserve"> 139/2014).)</w:t>
      </w:r>
    </w:p>
    <w:p w:rsidR="0018480C" w:rsidRPr="00BE4814" w:rsidRDefault="0018480C" w:rsidP="00C82323">
      <w:pPr>
        <w:pStyle w:val="ListParagraph"/>
        <w:numPr>
          <w:ilvl w:val="0"/>
          <w:numId w:val="28"/>
        </w:numPr>
        <w:rPr>
          <w:rFonts w:ascii="Arial" w:hAnsi="Arial" w:cs="Arial"/>
        </w:rPr>
      </w:pPr>
      <w:r w:rsidRPr="00BE4814">
        <w:rPr>
          <w:rFonts w:ascii="Arial" w:hAnsi="Arial" w:cs="Arial"/>
        </w:rPr>
        <w:t xml:space="preserve">Менично писмо – овлашћење којим понуђач овлашћује наручиоца да може наплатити </w:t>
      </w:r>
      <w:proofErr w:type="gramStart"/>
      <w:r w:rsidRPr="00BE4814">
        <w:rPr>
          <w:rFonts w:ascii="Arial" w:hAnsi="Arial" w:cs="Arial"/>
        </w:rPr>
        <w:t>меницу  на</w:t>
      </w:r>
      <w:proofErr w:type="gramEnd"/>
      <w:r w:rsidRPr="00BE4814">
        <w:rPr>
          <w:rFonts w:ascii="Arial" w:hAnsi="Arial" w:cs="Arial"/>
        </w:rPr>
        <w:t xml:space="preserve"> износ од 5% од вредности уговора (без ПДВ) са роком важења минимално .....(мин.</w:t>
      </w:r>
      <w:r w:rsidRPr="00BE4814">
        <w:rPr>
          <w:rFonts w:ascii="Arial" w:hAnsi="Arial" w:cs="Arial"/>
          <w:lang w:val="sr-Cyrl-RS"/>
        </w:rPr>
        <w:t>30</w:t>
      </w:r>
      <w:r w:rsidRPr="00BE4814">
        <w:rPr>
          <w:rFonts w:ascii="Arial" w:hAnsi="Arial" w:cs="Arial"/>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18480C" w:rsidRPr="00BE4814" w:rsidRDefault="0018480C" w:rsidP="0018480C">
      <w:pPr>
        <w:rPr>
          <w:rFonts w:cs="Arial"/>
          <w:i/>
          <w:lang w:val="sr-Cyrl-RS"/>
        </w:rPr>
      </w:pPr>
    </w:p>
    <w:p w:rsidR="0018480C" w:rsidRPr="00BE4814" w:rsidRDefault="0018480C" w:rsidP="00C82323">
      <w:pPr>
        <w:pStyle w:val="ListParagraph"/>
        <w:numPr>
          <w:ilvl w:val="0"/>
          <w:numId w:val="28"/>
        </w:numPr>
        <w:rPr>
          <w:rFonts w:ascii="Arial" w:hAnsi="Arial" w:cs="Arial"/>
        </w:rPr>
      </w:pPr>
      <w:r w:rsidRPr="00BE481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18480C" w:rsidRPr="00BE4814" w:rsidRDefault="0018480C" w:rsidP="00C82323">
      <w:pPr>
        <w:pStyle w:val="ListParagraph"/>
        <w:numPr>
          <w:ilvl w:val="0"/>
          <w:numId w:val="28"/>
        </w:numPr>
        <w:rPr>
          <w:rFonts w:ascii="Arial" w:hAnsi="Arial" w:cs="Arial"/>
        </w:rPr>
      </w:pPr>
      <w:proofErr w:type="gramStart"/>
      <w:r w:rsidRPr="00BE4814">
        <w:rPr>
          <w:rFonts w:ascii="Arial" w:hAnsi="Arial" w:cs="Arial"/>
        </w:rPr>
        <w:t>фотокопију</w:t>
      </w:r>
      <w:proofErr w:type="gramEnd"/>
      <w:r w:rsidRPr="00BE4814">
        <w:rPr>
          <w:rFonts w:ascii="Arial" w:hAnsi="Arial" w:cs="Arial"/>
        </w:rPr>
        <w:t xml:space="preserve"> ОП обрасца.</w:t>
      </w:r>
    </w:p>
    <w:p w:rsidR="00551CDE" w:rsidRPr="00BE4814" w:rsidRDefault="0018480C" w:rsidP="00C82323">
      <w:pPr>
        <w:pStyle w:val="ListParagraph"/>
        <w:numPr>
          <w:ilvl w:val="0"/>
          <w:numId w:val="28"/>
        </w:numPr>
        <w:rPr>
          <w:rFonts w:ascii="Arial" w:hAnsi="Arial" w:cs="Arial"/>
        </w:rPr>
      </w:pPr>
      <w:r w:rsidRPr="00BE481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51CDE" w:rsidRPr="00BE4814">
        <w:rPr>
          <w:rFonts w:ascii="Arial" w:hAnsi="Arial" w:cs="Arial"/>
        </w:rPr>
        <w:t>у складу са Одлуком о ближим условима, садржини и начину вођења регистра меница и овлашћења („Сл. гласник РС“ бр. 56/11 и 80/15,76/2016)</w:t>
      </w:r>
    </w:p>
    <w:p w:rsidR="0018480C" w:rsidRPr="00BE4814" w:rsidRDefault="0018480C" w:rsidP="0018480C">
      <w:pPr>
        <w:rPr>
          <w:rFonts w:cs="Arial"/>
        </w:rPr>
      </w:pPr>
      <w:r w:rsidRPr="00BE4814">
        <w:rPr>
          <w:rFonts w:cs="Arial"/>
        </w:rPr>
        <w:t xml:space="preserve">Меница може бити наплаћена у случају да изабрани понуђач </w:t>
      </w:r>
      <w:r w:rsidRPr="00BE4814">
        <w:rPr>
          <w:rFonts w:cs="Arial"/>
          <w:lang w:val="sr-Cyrl-RS"/>
        </w:rPr>
        <w:t>не отклони недостатке у гарантном року</w:t>
      </w:r>
      <w:r w:rsidRPr="00BE4814">
        <w:rPr>
          <w:rFonts w:cs="Arial"/>
        </w:rPr>
        <w:t xml:space="preserve">. </w:t>
      </w:r>
    </w:p>
    <w:p w:rsidR="0018480C" w:rsidRPr="00BE4814" w:rsidRDefault="0018480C" w:rsidP="0018480C">
      <w:pPr>
        <w:pStyle w:val="KDParagraf"/>
        <w:spacing w:before="0"/>
        <w:rPr>
          <w:rFonts w:cs="Arial"/>
          <w:lang w:val="sr-Cyrl-RS"/>
        </w:rPr>
      </w:pPr>
      <w:r w:rsidRPr="00BE4814">
        <w:rPr>
          <w:rFonts w:cs="Arial"/>
          <w:lang w:val="sr-Cyrl-RS"/>
        </w:rPr>
        <w:t xml:space="preserve">Уколико се средство финансијског обезбеђења не достави у уговореном року, </w:t>
      </w:r>
      <w:r w:rsidRPr="00BE4814">
        <w:rPr>
          <w:rFonts w:cs="Arial"/>
          <w:lang w:eastAsia="sr-Latn-RS"/>
        </w:rPr>
        <w:t>Купац</w:t>
      </w:r>
      <w:r w:rsidRPr="00BE4814">
        <w:rPr>
          <w:rFonts w:cs="Arial"/>
          <w:lang w:val="sr-Cyrl-RS" w:eastAsia="sr-Latn-RS"/>
        </w:rPr>
        <w:t xml:space="preserve"> има право </w:t>
      </w:r>
      <w:r w:rsidRPr="00BE4814">
        <w:rPr>
          <w:rFonts w:cs="Arial"/>
          <w:lang w:val="sr-Cyrl-RS"/>
        </w:rPr>
        <w:t xml:space="preserve"> да наплати средство финанасијског обезбеђења за добро извршење посла.</w:t>
      </w:r>
    </w:p>
    <w:p w:rsidR="0018480C" w:rsidRPr="00BE4814" w:rsidRDefault="0018480C" w:rsidP="0018480C">
      <w:pPr>
        <w:pStyle w:val="KDParagraf"/>
        <w:spacing w:before="0"/>
        <w:rPr>
          <w:rFonts w:cs="Arial"/>
          <w:lang w:val="sr-Cyrl-RS"/>
        </w:rPr>
      </w:pPr>
    </w:p>
    <w:p w:rsidR="0018480C" w:rsidRPr="00BE4814" w:rsidRDefault="0018480C" w:rsidP="0018480C">
      <w:pPr>
        <w:pStyle w:val="KDParagraf"/>
        <w:spacing w:before="0"/>
        <w:rPr>
          <w:rFonts w:cs="Arial"/>
          <w:lang w:val="sr-Cyrl-RS"/>
        </w:rPr>
      </w:pPr>
      <w:r w:rsidRPr="00BE4814">
        <w:rPr>
          <w:rFonts w:cs="Arial"/>
          <w:u w:val="single"/>
          <w:lang w:val="sr-Cyrl-RS"/>
        </w:rPr>
        <w:t>Напомена:</w:t>
      </w:r>
      <w:r w:rsidRPr="00BE4814">
        <w:rPr>
          <w:rFonts w:cs="Arial"/>
          <w:lang w:val="sr-Cyrl-RS"/>
        </w:rPr>
        <w:t xml:space="preserve"> </w:t>
      </w:r>
      <w:r w:rsidRPr="00BE4814">
        <w:rPr>
          <w:rFonts w:cs="Arial"/>
          <w:i/>
          <w:lang w:val="sr-Cyrl-RS"/>
        </w:rPr>
        <w:t>У случају сукцесивних испорука</w:t>
      </w:r>
      <w:r w:rsidRPr="00BE4814">
        <w:rPr>
          <w:rFonts w:cs="Arial"/>
          <w:lang w:val="sr-Cyrl-RS"/>
        </w:rPr>
        <w:t xml:space="preserve"> </w:t>
      </w:r>
    </w:p>
    <w:p w:rsidR="0018480C" w:rsidRPr="00BE4814" w:rsidRDefault="0018480C" w:rsidP="0018480C">
      <w:pPr>
        <w:tabs>
          <w:tab w:val="left" w:pos="284"/>
          <w:tab w:val="left" w:pos="330"/>
        </w:tabs>
        <w:rPr>
          <w:rFonts w:cs="Arial"/>
          <w:lang w:val="sr-Cyrl-RS" w:eastAsia="sr-Latn-RS"/>
        </w:rPr>
      </w:pPr>
      <w:r w:rsidRPr="00BE4814">
        <w:rPr>
          <w:rFonts w:cs="Arial"/>
          <w:lang w:val="ru-RU"/>
        </w:rPr>
        <w:t xml:space="preserve">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w:t>
      </w:r>
      <w:r w:rsidR="000B5C85" w:rsidRPr="00BE4814">
        <w:rPr>
          <w:rFonts w:cs="Arial"/>
          <w:lang w:val="ru-RU"/>
        </w:rPr>
        <w:t xml:space="preserve">(словима: десет) </w:t>
      </w:r>
      <w:r w:rsidRPr="00BE4814">
        <w:rPr>
          <w:rFonts w:cs="Arial"/>
          <w:lang w:val="ru-RU"/>
        </w:rPr>
        <w:t>дана пре истека претходног, тако да буде обезбеђен гарантни рок за сва испоручена добра која су предмет набавке.</w:t>
      </w:r>
    </w:p>
    <w:p w:rsidR="0018480C" w:rsidRPr="00BE4814" w:rsidRDefault="0018480C" w:rsidP="004C3B38">
      <w:pPr>
        <w:pStyle w:val="KDPodnaslov3"/>
        <w:keepNext w:val="0"/>
        <w:spacing w:before="0"/>
        <w:ind w:left="851"/>
        <w:rPr>
          <w:rFonts w:eastAsia="TimesNewRomanPSMT" w:cs="Arial"/>
          <w:b/>
          <w:bCs/>
          <w:iCs/>
          <w:lang w:val="sr-Cyrl-RS"/>
        </w:rPr>
      </w:pPr>
    </w:p>
    <w:p w:rsidR="004C3B38" w:rsidRPr="00BE4814" w:rsidRDefault="004C3B38" w:rsidP="004C3B38">
      <w:pPr>
        <w:pStyle w:val="KDPodnaslov3"/>
        <w:keepNext w:val="0"/>
        <w:spacing w:before="0"/>
        <w:ind w:left="851"/>
        <w:rPr>
          <w:rFonts w:eastAsia="TimesNewRomanPSMT" w:cs="Arial"/>
          <w:b/>
          <w:bCs/>
          <w:iCs/>
          <w:lang w:val="sr-Cyrl-RS"/>
        </w:rPr>
      </w:pPr>
      <w:r w:rsidRPr="00BE4814">
        <w:rPr>
          <w:rFonts w:eastAsia="TimesNewRomanPSMT" w:cs="Arial"/>
          <w:b/>
          <w:bCs/>
          <w:iCs/>
          <w:lang w:val="sr-Cyrl-RS"/>
        </w:rPr>
        <w:t>Достављање средстава финансијског обезбеђења</w:t>
      </w:r>
    </w:p>
    <w:p w:rsidR="009C6BA9" w:rsidRPr="00BE4814" w:rsidRDefault="009C6BA9" w:rsidP="009C6BA9">
      <w:pPr>
        <w:tabs>
          <w:tab w:val="left" w:pos="567"/>
          <w:tab w:val="left" w:pos="709"/>
        </w:tabs>
        <w:spacing w:after="120"/>
        <w:rPr>
          <w:rFonts w:eastAsia="TimesNewRomanPSMT" w:cs="Arial"/>
          <w:bCs/>
          <w:lang w:val="sr-Cyrl-RS"/>
        </w:rPr>
      </w:pPr>
      <w:r w:rsidRPr="00BE4814">
        <w:rPr>
          <w:rFonts w:eastAsia="TimesNewRomanPSMT" w:cs="Arial"/>
          <w:bCs/>
          <w:lang w:val="sr-Cyrl-RS"/>
        </w:rPr>
        <w:t>Средство финансијског обезбеђења за озбиљност понуде доставља се као саставни део понуде.</w:t>
      </w:r>
    </w:p>
    <w:p w:rsidR="009C6BA9" w:rsidRPr="00BE4814" w:rsidRDefault="009C6BA9" w:rsidP="009C6BA9">
      <w:pPr>
        <w:tabs>
          <w:tab w:val="left" w:pos="567"/>
          <w:tab w:val="left" w:pos="709"/>
        </w:tabs>
        <w:spacing w:after="120"/>
        <w:rPr>
          <w:rFonts w:eastAsia="TimesNewRomanPSMT" w:cs="Arial"/>
          <w:b/>
          <w:bCs/>
          <w:lang w:val="sr-Cyrl-RS"/>
        </w:rPr>
      </w:pPr>
      <w:r w:rsidRPr="00BE4814">
        <w:rPr>
          <w:rFonts w:eastAsia="TimesNewRomanPSMT" w:cs="Arial"/>
          <w:bCs/>
          <w:lang w:val="sr-Cyrl-RS"/>
        </w:rPr>
        <w:t>Средство финансијског обезбеђења за добро извршење посла</w:t>
      </w:r>
      <w:r w:rsidR="0018480C" w:rsidRPr="00BE4814">
        <w:rPr>
          <w:rFonts w:eastAsia="TimesNewRomanPSMT" w:cs="Arial"/>
          <w:bCs/>
          <w:lang w:val="sr-Cyrl-RS"/>
        </w:rPr>
        <w:t xml:space="preserve"> </w:t>
      </w:r>
      <w:r w:rsidRPr="00BE4814">
        <w:rPr>
          <w:rFonts w:eastAsia="TimesNewRomanPSMT" w:cs="Arial"/>
          <w:bCs/>
          <w:lang w:val="sr-Cyrl-RS"/>
        </w:rPr>
        <w:t xml:space="preserve"> гласи на Јавно предузеће „Електропривреда Србије“, Београд,</w:t>
      </w:r>
      <w:r w:rsidRPr="00BE4814">
        <w:rPr>
          <w:rFonts w:eastAsia="TimesNewRomanPSMT" w:cs="Arial"/>
          <w:b/>
          <w:bCs/>
          <w:lang w:val="sr-Cyrl-RS"/>
        </w:rPr>
        <w:t xml:space="preserve"> и доставља се лично или поштом на адресу: </w:t>
      </w:r>
    </w:p>
    <w:p w:rsidR="009C6BA9" w:rsidRPr="00BE4814" w:rsidRDefault="009C6BA9" w:rsidP="009C6BA9">
      <w:pPr>
        <w:tabs>
          <w:tab w:val="left" w:pos="567"/>
          <w:tab w:val="left" w:pos="709"/>
        </w:tabs>
        <w:spacing w:after="120"/>
        <w:rPr>
          <w:rFonts w:eastAsia="TimesNewRomanPSMT" w:cs="Arial"/>
          <w:bCs/>
          <w:lang w:val="sr-Latn-RS"/>
        </w:rPr>
      </w:pPr>
      <w:r w:rsidRPr="00BE4814">
        <w:rPr>
          <w:rFonts w:eastAsia="TimesNewRomanPSMT" w:cs="Arial"/>
          <w:bCs/>
          <w:lang w:val="sr-Cyrl-RS"/>
        </w:rPr>
        <w:t xml:space="preserve">Јавно предузеће „Електропривреда Србије“, Београд, Балканска број 13 </w:t>
      </w:r>
      <w:r w:rsidRPr="00BE4814">
        <w:rPr>
          <w:rFonts w:eastAsia="TimesNewRomanPSMT" w:cs="Arial"/>
          <w:bCs/>
          <w:i/>
          <w:lang w:val="sr-Cyrl-RS"/>
        </w:rPr>
        <w:t>са назнаком:</w:t>
      </w:r>
      <w:r w:rsidRPr="00BE4814">
        <w:rPr>
          <w:rFonts w:eastAsia="TimesNewRomanPSMT" w:cs="Arial"/>
          <w:b/>
          <w:bCs/>
          <w:lang w:val="sr-Cyrl-RS"/>
        </w:rPr>
        <w:t xml:space="preserve"> Средство финансијског обезбеђења за ЈН/1000/0186/2017</w:t>
      </w:r>
    </w:p>
    <w:p w:rsidR="0018480C" w:rsidRPr="00BE4814" w:rsidRDefault="0018480C" w:rsidP="0018480C">
      <w:pPr>
        <w:tabs>
          <w:tab w:val="left" w:pos="567"/>
          <w:tab w:val="left" w:pos="709"/>
        </w:tabs>
        <w:spacing w:after="120"/>
        <w:rPr>
          <w:rFonts w:eastAsia="TimesNewRomanPSMT" w:cs="Arial"/>
          <w:b/>
          <w:bCs/>
          <w:lang w:val="sr-Cyrl-RS"/>
        </w:rPr>
      </w:pPr>
      <w:r w:rsidRPr="00BE4814">
        <w:rPr>
          <w:rFonts w:eastAsia="TimesNewRomanPSMT" w:cs="Arial"/>
          <w:bCs/>
          <w:lang w:val="sr-Cyrl-RS"/>
        </w:rPr>
        <w:t>Средство финансијског обезбеђења за отклањање недостатака у гарантном року  гласи: Јавно предузеће „Електропривреда Србије“, Београд,</w:t>
      </w:r>
      <w:r w:rsidRPr="00BE4814">
        <w:rPr>
          <w:rFonts w:eastAsia="TimesNewRomanPSMT" w:cs="Arial"/>
          <w:b/>
          <w:bCs/>
          <w:lang w:val="sr-Cyrl-RS"/>
        </w:rPr>
        <w:t xml:space="preserve"> и доставља се лично или поштом на адресу: </w:t>
      </w:r>
    </w:p>
    <w:p w:rsidR="0018480C" w:rsidRDefault="0018480C" w:rsidP="0018480C">
      <w:pPr>
        <w:suppressAutoHyphens/>
        <w:spacing w:line="100" w:lineRule="atLeast"/>
        <w:jc w:val="center"/>
        <w:rPr>
          <w:rFonts w:cs="Arial"/>
          <w:b/>
          <w:bCs/>
          <w:lang w:val="sr-Cyrl-RS"/>
        </w:rPr>
      </w:pPr>
      <w:r w:rsidRPr="00BE4814">
        <w:rPr>
          <w:rFonts w:cs="Arial"/>
          <w:b/>
          <w:bCs/>
          <w:lang w:val="sr-Cyrl-RS"/>
        </w:rPr>
        <w:lastRenderedPageBreak/>
        <w:t xml:space="preserve">Јавно предузеће „Електропривреда Србије“, Београд, Балканска број 13 </w:t>
      </w:r>
      <w:r w:rsidRPr="00BE4814">
        <w:rPr>
          <w:rFonts w:cs="Arial"/>
          <w:b/>
          <w:bCs/>
          <w:i/>
          <w:lang w:val="sr-Cyrl-RS"/>
        </w:rPr>
        <w:t>са назнаком:</w:t>
      </w:r>
      <w:r w:rsidRPr="00BE4814">
        <w:rPr>
          <w:rFonts w:cs="Arial"/>
          <w:b/>
          <w:bCs/>
          <w:lang w:val="sr-Cyrl-RS"/>
        </w:rPr>
        <w:t xml:space="preserve"> Средство финансијског обезбеђења за ЈН/1000/0186/2017</w:t>
      </w:r>
    </w:p>
    <w:p w:rsidR="00C90515" w:rsidRPr="00BE4814" w:rsidRDefault="00C90515" w:rsidP="0018480C">
      <w:pPr>
        <w:suppressAutoHyphens/>
        <w:spacing w:line="100" w:lineRule="atLeast"/>
        <w:jc w:val="center"/>
        <w:rPr>
          <w:rFonts w:cs="Arial"/>
          <w:b/>
          <w:bCs/>
          <w:lang w:val="sr-Latn-RS"/>
        </w:rPr>
      </w:pPr>
    </w:p>
    <w:p w:rsidR="0085348E" w:rsidRDefault="0085348E" w:rsidP="00C82323">
      <w:pPr>
        <w:pStyle w:val="KDPodnaslov2"/>
        <w:numPr>
          <w:ilvl w:val="1"/>
          <w:numId w:val="25"/>
        </w:numPr>
        <w:spacing w:before="0"/>
        <w:jc w:val="both"/>
        <w:rPr>
          <w:rFonts w:cs="Arial"/>
        </w:rPr>
      </w:pPr>
      <w:r w:rsidRPr="00BE4814">
        <w:rPr>
          <w:rFonts w:cs="Arial"/>
        </w:rPr>
        <w:t>Начин означавања поверљивих података у понуди</w:t>
      </w:r>
    </w:p>
    <w:p w:rsidR="0085348E" w:rsidRPr="00BE4814" w:rsidRDefault="0085348E" w:rsidP="0085348E">
      <w:pPr>
        <w:pStyle w:val="KDParagraf"/>
        <w:spacing w:before="0"/>
        <w:rPr>
          <w:rFonts w:cs="Arial"/>
        </w:rPr>
      </w:pPr>
      <w:r w:rsidRPr="00BE4814">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BE4814" w:rsidRDefault="0085348E" w:rsidP="0085348E">
      <w:pPr>
        <w:pStyle w:val="KDParagraf"/>
        <w:spacing w:before="0"/>
        <w:rPr>
          <w:rFonts w:cs="Arial"/>
        </w:rPr>
      </w:pPr>
      <w:r w:rsidRPr="00BE4814">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BE4814" w:rsidRDefault="0085348E" w:rsidP="0085348E">
      <w:pPr>
        <w:pStyle w:val="KDParagraf"/>
        <w:spacing w:before="0"/>
        <w:rPr>
          <w:rFonts w:cs="Arial"/>
        </w:rPr>
      </w:pPr>
      <w:r w:rsidRPr="00BE4814">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BE4814" w:rsidRDefault="0085348E" w:rsidP="0085348E">
      <w:pPr>
        <w:pStyle w:val="KDParagraf"/>
        <w:spacing w:before="0"/>
        <w:rPr>
          <w:rFonts w:cs="Arial"/>
        </w:rPr>
      </w:pPr>
      <w:r w:rsidRPr="00BE4814">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BE4814" w:rsidRDefault="0085348E" w:rsidP="0085348E">
      <w:pPr>
        <w:pStyle w:val="KDParagraf"/>
        <w:spacing w:before="0"/>
        <w:rPr>
          <w:rFonts w:cs="Arial"/>
        </w:rPr>
      </w:pPr>
      <w:r w:rsidRPr="00BE4814">
        <w:rPr>
          <w:rFonts w:cs="Arial"/>
        </w:rPr>
        <w:t>Наручилац не одговара за поверљивост података који нису означени на горе наведени начин.</w:t>
      </w:r>
    </w:p>
    <w:p w:rsidR="0085348E" w:rsidRPr="00BE4814" w:rsidRDefault="0085348E" w:rsidP="0085348E">
      <w:pPr>
        <w:pStyle w:val="KDParagraf"/>
        <w:spacing w:before="0"/>
        <w:rPr>
          <w:rFonts w:cs="Arial"/>
        </w:rPr>
      </w:pPr>
      <w:r w:rsidRPr="00BE4814">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BE4814" w:rsidRDefault="0085348E" w:rsidP="0085348E">
      <w:pPr>
        <w:pStyle w:val="KDParagraf"/>
        <w:spacing w:before="0"/>
        <w:rPr>
          <w:rFonts w:cs="Arial"/>
          <w:lang w:val="ru-RU"/>
        </w:rPr>
      </w:pPr>
      <w:r w:rsidRPr="00BE4814">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BE4814" w:rsidRDefault="0085348E" w:rsidP="0085348E">
      <w:pPr>
        <w:pStyle w:val="KDParagraf"/>
        <w:spacing w:before="0"/>
        <w:rPr>
          <w:rFonts w:cs="Arial"/>
        </w:rPr>
      </w:pPr>
      <w:r w:rsidRPr="00BE4814">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BE4814" w:rsidRDefault="0085348E" w:rsidP="0085348E">
      <w:pPr>
        <w:pStyle w:val="KDParagraf"/>
        <w:spacing w:before="0"/>
        <w:rPr>
          <w:rFonts w:cs="Arial"/>
        </w:rPr>
      </w:pPr>
      <w:r w:rsidRPr="00BE4814">
        <w:rPr>
          <w:rFonts w:cs="Arial"/>
        </w:rPr>
        <w:t>Неће се сматрати поверљивим докази о испуњености обавезних услова</w:t>
      </w:r>
      <w:proofErr w:type="gramStart"/>
      <w:r w:rsidRPr="00BE4814">
        <w:rPr>
          <w:rFonts w:cs="Arial"/>
        </w:rPr>
        <w:t>,цена</w:t>
      </w:r>
      <w:proofErr w:type="gramEnd"/>
      <w:r w:rsidRPr="00BE4814">
        <w:rPr>
          <w:rFonts w:cs="Arial"/>
        </w:rPr>
        <w:t xml:space="preserve"> и други подаци из понуде који су од значаја за примену </w:t>
      </w:r>
      <w:r w:rsidRPr="00BE4814">
        <w:rPr>
          <w:rFonts w:cs="Arial"/>
          <w:color w:val="00B0F0"/>
          <w:lang w:val="sr-Cyrl-CS"/>
        </w:rPr>
        <w:t xml:space="preserve"> </w:t>
      </w:r>
      <w:r w:rsidRPr="00BE4814">
        <w:rPr>
          <w:rFonts w:cs="Arial"/>
        </w:rPr>
        <w:t xml:space="preserve">критеријума и рангирање понуде. </w:t>
      </w:r>
    </w:p>
    <w:p w:rsidR="0085348E" w:rsidRPr="00BE4814" w:rsidRDefault="0085348E" w:rsidP="0085348E">
      <w:pPr>
        <w:autoSpaceDE w:val="0"/>
        <w:autoSpaceDN w:val="0"/>
        <w:adjustRightInd w:val="0"/>
        <w:spacing w:before="0"/>
        <w:rPr>
          <w:rFonts w:eastAsia="TimesNewRomanPSMT" w:cs="Arial"/>
          <w:bCs/>
          <w:color w:val="00B0F0"/>
        </w:rPr>
      </w:pPr>
    </w:p>
    <w:p w:rsidR="0085348E" w:rsidRPr="00BE4814" w:rsidRDefault="0085348E" w:rsidP="00C82323">
      <w:pPr>
        <w:pStyle w:val="KDPodnaslov2"/>
        <w:numPr>
          <w:ilvl w:val="1"/>
          <w:numId w:val="25"/>
        </w:numPr>
        <w:spacing w:before="0"/>
        <w:jc w:val="both"/>
        <w:rPr>
          <w:rFonts w:cs="Arial"/>
        </w:rPr>
      </w:pPr>
      <w:r w:rsidRPr="00BE4814">
        <w:rPr>
          <w:rFonts w:cs="Arial"/>
        </w:rPr>
        <w:t>Поштовање обавеза које произлазе из прописа о заштити на раду и других прописа</w:t>
      </w:r>
    </w:p>
    <w:p w:rsidR="0085348E" w:rsidRPr="00BE4814" w:rsidRDefault="009C6BA9" w:rsidP="0085348E">
      <w:pPr>
        <w:pStyle w:val="KDParagraf"/>
        <w:spacing w:before="0"/>
        <w:rPr>
          <w:rFonts w:cs="Arial"/>
          <w:lang w:val="ru-RU"/>
        </w:rPr>
      </w:pPr>
      <w:r w:rsidRPr="00BE4814">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BE4814" w:rsidRDefault="0085348E" w:rsidP="00C82323">
      <w:pPr>
        <w:pStyle w:val="KDPodnaslov2"/>
        <w:numPr>
          <w:ilvl w:val="1"/>
          <w:numId w:val="25"/>
        </w:numPr>
        <w:spacing w:before="0"/>
        <w:jc w:val="both"/>
        <w:rPr>
          <w:rFonts w:cs="Arial"/>
        </w:rPr>
      </w:pPr>
      <w:r w:rsidRPr="00BE4814">
        <w:rPr>
          <w:rFonts w:cs="Arial"/>
        </w:rPr>
        <w:t>Накнада за коришћење патената</w:t>
      </w:r>
    </w:p>
    <w:p w:rsidR="0085348E" w:rsidRPr="00BE4814" w:rsidRDefault="0085348E" w:rsidP="0085348E">
      <w:pPr>
        <w:pStyle w:val="KDParagraf"/>
        <w:spacing w:before="0"/>
        <w:rPr>
          <w:rFonts w:cs="Arial"/>
          <w:lang w:val="ru-RU" w:eastAsia="sr-Latn-CS"/>
        </w:rPr>
      </w:pPr>
      <w:r w:rsidRPr="00BE4814">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BE4814" w:rsidRDefault="008F774C" w:rsidP="0085348E">
      <w:pPr>
        <w:pStyle w:val="KDParagraf"/>
        <w:spacing w:before="0"/>
        <w:rPr>
          <w:rFonts w:cs="Arial"/>
          <w:lang w:val="ru-RU" w:eastAsia="sr-Latn-CS"/>
        </w:rPr>
      </w:pPr>
    </w:p>
    <w:p w:rsidR="0085348E" w:rsidRPr="00BE4814" w:rsidRDefault="008F774C" w:rsidP="00C82323">
      <w:pPr>
        <w:pStyle w:val="KDPodnaslov2"/>
        <w:numPr>
          <w:ilvl w:val="1"/>
          <w:numId w:val="25"/>
        </w:numPr>
        <w:spacing w:before="0"/>
        <w:jc w:val="both"/>
        <w:rPr>
          <w:rFonts w:cs="Arial"/>
        </w:rPr>
      </w:pPr>
      <w:r w:rsidRPr="00BE4814">
        <w:rPr>
          <w:rFonts w:cs="Arial"/>
        </w:rPr>
        <w:t>Начело заштите животне средине и обезбеђивања енергетске ефикасности</w:t>
      </w:r>
    </w:p>
    <w:p w:rsidR="008F774C" w:rsidRPr="00BE4814" w:rsidRDefault="008F774C" w:rsidP="008F774C">
      <w:pPr>
        <w:pStyle w:val="KDParagraf"/>
        <w:spacing w:before="0"/>
        <w:rPr>
          <w:rFonts w:cs="Arial"/>
          <w:lang w:val="ru-RU" w:eastAsia="sr-Latn-CS"/>
        </w:rPr>
      </w:pPr>
      <w:r w:rsidRPr="00BE4814">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BE4814" w:rsidRDefault="008D2B23" w:rsidP="008D2B23">
      <w:pPr>
        <w:spacing w:before="0"/>
        <w:ind w:left="851"/>
        <w:rPr>
          <w:rFonts w:eastAsia="TimesNewRomanPSMT" w:cs="Arial"/>
          <w:bCs/>
          <w:iCs/>
          <w:color w:val="00B0F0"/>
        </w:rPr>
      </w:pPr>
    </w:p>
    <w:p w:rsidR="008D2B23" w:rsidRPr="00BE4814" w:rsidRDefault="008D2B23" w:rsidP="00C82323">
      <w:pPr>
        <w:pStyle w:val="KDPodnaslov2"/>
        <w:numPr>
          <w:ilvl w:val="1"/>
          <w:numId w:val="25"/>
        </w:numPr>
        <w:spacing w:before="0"/>
        <w:jc w:val="both"/>
        <w:rPr>
          <w:rFonts w:cs="Arial"/>
        </w:rPr>
      </w:pPr>
      <w:bookmarkStart w:id="241" w:name="_Toc441651602"/>
      <w:bookmarkStart w:id="242" w:name="_Toc442559913"/>
      <w:r w:rsidRPr="00BE4814">
        <w:rPr>
          <w:rFonts w:cs="Arial"/>
        </w:rPr>
        <w:t>Додатне информације и објашњења</w:t>
      </w:r>
      <w:bookmarkEnd w:id="241"/>
      <w:bookmarkEnd w:id="242"/>
    </w:p>
    <w:p w:rsidR="00AB624D" w:rsidRDefault="009C6BA9" w:rsidP="009C6BA9">
      <w:pPr>
        <w:widowControl w:val="0"/>
        <w:spacing w:before="0"/>
        <w:rPr>
          <w:rFonts w:cs="Arial"/>
        </w:rPr>
      </w:pPr>
      <w:r w:rsidRPr="00BE4814">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ЈН/1000/0186/2017“ или електронским путем на е-</w:t>
      </w:r>
      <w:r w:rsidRPr="00BE4814">
        <w:rPr>
          <w:rFonts w:cs="Arial"/>
        </w:rPr>
        <w:t>mail</w:t>
      </w:r>
      <w:r w:rsidRPr="00BE4814">
        <w:rPr>
          <w:rFonts w:cs="Arial"/>
          <w:lang w:val="ru-RU"/>
        </w:rPr>
        <w:t xml:space="preserve"> адресу:</w:t>
      </w:r>
      <w:hyperlink r:id="rId170" w:history="1">
        <w:r w:rsidRPr="00AB624D">
          <w:rPr>
            <w:rFonts w:cs="Arial"/>
            <w:color w:val="0000FF"/>
            <w:lang w:val="sr-Cyrl-CS"/>
          </w:rPr>
          <w:t xml:space="preserve"> </w:t>
        </w:r>
        <w:r w:rsidRPr="00AB624D">
          <w:rPr>
            <w:rFonts w:cs="Arial"/>
            <w:color w:val="0000FF"/>
          </w:rPr>
          <w:t>nina.nikolajevic</w:t>
        </w:r>
        <w:r w:rsidRPr="00AB624D">
          <w:rPr>
            <w:rFonts w:cs="Arial"/>
            <w:color w:val="0000FF"/>
            <w:lang w:val="ru-RU"/>
          </w:rPr>
          <w:t>@</w:t>
        </w:r>
      </w:hyperlink>
      <w:r w:rsidRPr="00AB624D">
        <w:rPr>
          <w:rFonts w:cs="Arial"/>
        </w:rPr>
        <w:t>eps.rs</w:t>
      </w:r>
    </w:p>
    <w:p w:rsidR="009C6BA9" w:rsidRPr="00BE4814" w:rsidRDefault="009C6BA9" w:rsidP="009C6BA9">
      <w:pPr>
        <w:widowControl w:val="0"/>
        <w:spacing w:before="0"/>
        <w:rPr>
          <w:rFonts w:cs="Arial"/>
        </w:rPr>
      </w:pPr>
      <w:r w:rsidRPr="00BE4814">
        <w:rPr>
          <w:rFonts w:cs="Arial"/>
          <w:lang w:val="ru-RU"/>
        </w:rPr>
        <w:t xml:space="preserve">Наручилац ће у року од три дана по пријему захтева објавити </w:t>
      </w:r>
      <w:r w:rsidRPr="00BE4814">
        <w:rPr>
          <w:rFonts w:cs="Arial"/>
        </w:rPr>
        <w:t>Одговор на захтев</w:t>
      </w:r>
      <w:r w:rsidRPr="00BE4814">
        <w:rPr>
          <w:rFonts w:cs="Arial"/>
          <w:lang w:val="ru-RU"/>
        </w:rPr>
        <w:t xml:space="preserve"> на Порталу јавних набавки и својој интернет страници.</w:t>
      </w:r>
    </w:p>
    <w:p w:rsidR="009C6BA9" w:rsidRPr="00BE4814" w:rsidRDefault="009C6BA9" w:rsidP="009C6BA9">
      <w:pPr>
        <w:spacing w:before="0"/>
        <w:rPr>
          <w:rFonts w:cs="Arial"/>
          <w:lang w:val="ru-RU"/>
        </w:rPr>
      </w:pPr>
      <w:r w:rsidRPr="00BE4814">
        <w:rPr>
          <w:rFonts w:cs="Arial"/>
          <w:lang w:val="ru-RU"/>
        </w:rPr>
        <w:lastRenderedPageBreak/>
        <w:t xml:space="preserve">Наручилац ће у року од три дана по пријему захтева објавити </w:t>
      </w:r>
      <w:r w:rsidRPr="00BE4814">
        <w:rPr>
          <w:rFonts w:cs="Arial"/>
        </w:rPr>
        <w:t>Одговор на захтев</w:t>
      </w:r>
      <w:r w:rsidRPr="00BE4814">
        <w:rPr>
          <w:rFonts w:cs="Arial"/>
          <w:lang w:val="ru-RU"/>
        </w:rPr>
        <w:t xml:space="preserve"> на Порталу јавних набавки и својој интернет страници.</w:t>
      </w:r>
    </w:p>
    <w:p w:rsidR="009C6BA9" w:rsidRPr="00BE4814" w:rsidRDefault="009C6BA9" w:rsidP="009C6BA9">
      <w:pPr>
        <w:autoSpaceDE w:val="0"/>
        <w:autoSpaceDN w:val="0"/>
        <w:adjustRightInd w:val="0"/>
        <w:spacing w:before="0"/>
        <w:rPr>
          <w:rFonts w:cs="Arial"/>
          <w:lang w:val="sr-Latn-CS" w:eastAsia="sr-Latn-CS"/>
        </w:rPr>
      </w:pPr>
      <w:r w:rsidRPr="00BE4814">
        <w:rPr>
          <w:rFonts w:cs="Arial"/>
          <w:lang w:val="sr-Latn-CS" w:eastAsia="sr-Latn-CS"/>
        </w:rPr>
        <w:t>Тражење додатних информација и појашњења телефоном није дозвољено.</w:t>
      </w:r>
    </w:p>
    <w:p w:rsidR="009C6BA9" w:rsidRPr="00BE4814" w:rsidRDefault="009C6BA9" w:rsidP="009C6BA9">
      <w:pPr>
        <w:spacing w:before="0"/>
        <w:rPr>
          <w:rFonts w:cs="Arial"/>
          <w:lang w:val="ru-RU"/>
        </w:rPr>
      </w:pPr>
      <w:r w:rsidRPr="00BE4814">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C6BA9" w:rsidRPr="00BE4814" w:rsidRDefault="009C6BA9" w:rsidP="009C6BA9">
      <w:pPr>
        <w:spacing w:before="0"/>
        <w:rPr>
          <w:rFonts w:cs="Arial"/>
          <w:lang w:val="ru-RU"/>
        </w:rPr>
      </w:pPr>
      <w:r w:rsidRPr="00BE4814">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C6BA9" w:rsidRPr="00BE4814" w:rsidRDefault="009C6BA9" w:rsidP="009C6BA9">
      <w:pPr>
        <w:spacing w:before="0"/>
        <w:rPr>
          <w:rFonts w:cs="Arial"/>
          <w:lang w:val="ru-RU"/>
        </w:rPr>
      </w:pPr>
      <w:r w:rsidRPr="00BE4814">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C6BA9" w:rsidRPr="00BE4814" w:rsidRDefault="009C6BA9" w:rsidP="009C6BA9">
      <w:pPr>
        <w:spacing w:before="0"/>
        <w:rPr>
          <w:rFonts w:cs="Arial"/>
          <w:lang w:val="ru-RU"/>
        </w:rPr>
      </w:pPr>
      <w:r w:rsidRPr="00BE4814">
        <w:rPr>
          <w:rFonts w:cs="Arial"/>
          <w:lang w:val="ru-RU"/>
        </w:rPr>
        <w:t>По истеку рока предвиђеног за подношење понуда наручилац не може да мења нити да допуњује конкурсну документацију.</w:t>
      </w:r>
    </w:p>
    <w:p w:rsidR="009C6BA9" w:rsidRPr="00BE4814" w:rsidRDefault="009C6BA9" w:rsidP="009C6BA9">
      <w:pPr>
        <w:autoSpaceDE w:val="0"/>
        <w:autoSpaceDN w:val="0"/>
        <w:adjustRightInd w:val="0"/>
        <w:spacing w:before="0"/>
        <w:rPr>
          <w:rFonts w:cs="Arial"/>
          <w:lang w:val="sr-Cyrl-CS" w:eastAsia="sr-Latn-CS"/>
        </w:rPr>
      </w:pPr>
      <w:r w:rsidRPr="00BE4814">
        <w:rPr>
          <w:rFonts w:cs="Arial"/>
          <w:lang w:val="sr-Latn-CS" w:eastAsia="sr-Latn-CS"/>
        </w:rPr>
        <w:t>Комуникација у поступку јавне набавке се врши на начин предвиђен чланом 20. Закона.</w:t>
      </w:r>
    </w:p>
    <w:p w:rsidR="009C6BA9" w:rsidRPr="00BE4814" w:rsidRDefault="009C6BA9" w:rsidP="009C6BA9">
      <w:pPr>
        <w:tabs>
          <w:tab w:val="left" w:pos="567"/>
        </w:tabs>
        <w:spacing w:before="0"/>
        <w:rPr>
          <w:rFonts w:cs="Arial"/>
        </w:rPr>
      </w:pPr>
      <w:r w:rsidRPr="00BE4814">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BE4814">
          <w:rPr>
            <w:rFonts w:cs="Arial"/>
            <w:color w:val="0000FF"/>
            <w:u w:val="single"/>
          </w:rPr>
          <w:t>www.</w:t>
        </w:r>
        <w:r w:rsidRPr="00BE4814">
          <w:rPr>
            <w:rFonts w:cs="Arial"/>
            <w:color w:val="0000FF"/>
            <w:u w:val="single"/>
            <w:lang w:val="sr-Cyrl-CS"/>
          </w:rPr>
          <w:t>к</w:t>
        </w:r>
        <w:r w:rsidRPr="00BE4814">
          <w:rPr>
            <w:rFonts w:cs="Arial"/>
            <w:color w:val="0000FF"/>
            <w:u w:val="single"/>
          </w:rPr>
          <w:t>jn.gov.rs</w:t>
        </w:r>
      </w:hyperlink>
      <w:r w:rsidRPr="00BE4814">
        <w:rPr>
          <w:rFonts w:cs="Arial"/>
          <w:lang w:val="ru-RU"/>
        </w:rPr>
        <w:t>).</w:t>
      </w:r>
    </w:p>
    <w:p w:rsidR="00860D3F" w:rsidRPr="00BE4814" w:rsidRDefault="00860D3F" w:rsidP="008D2B23">
      <w:pPr>
        <w:pStyle w:val="KDMojTekst"/>
        <w:spacing w:before="0"/>
        <w:rPr>
          <w:rFonts w:cs="Arial"/>
          <w:i w:val="0"/>
          <w:color w:val="auto"/>
          <w:sz w:val="22"/>
          <w:szCs w:val="22"/>
        </w:rPr>
      </w:pPr>
    </w:p>
    <w:p w:rsidR="008D2B23" w:rsidRPr="00BE4814" w:rsidRDefault="008D2B23" w:rsidP="00C82323">
      <w:pPr>
        <w:pStyle w:val="KDPodnaslov2"/>
        <w:numPr>
          <w:ilvl w:val="1"/>
          <w:numId w:val="25"/>
        </w:numPr>
        <w:spacing w:before="0"/>
        <w:jc w:val="both"/>
        <w:rPr>
          <w:rFonts w:cs="Arial"/>
        </w:rPr>
      </w:pPr>
      <w:bookmarkStart w:id="243" w:name="_Toc441651603"/>
      <w:bookmarkStart w:id="244" w:name="_Toc442559914"/>
      <w:r w:rsidRPr="00BE4814">
        <w:rPr>
          <w:rFonts w:cs="Arial"/>
        </w:rPr>
        <w:t>Трошкови понуде</w:t>
      </w:r>
      <w:bookmarkEnd w:id="243"/>
      <w:bookmarkEnd w:id="244"/>
    </w:p>
    <w:p w:rsidR="009C6BA9" w:rsidRPr="00BE4814" w:rsidRDefault="009C6BA9" w:rsidP="009C6BA9">
      <w:pPr>
        <w:tabs>
          <w:tab w:val="left" w:pos="567"/>
        </w:tabs>
        <w:spacing w:before="0"/>
        <w:rPr>
          <w:rFonts w:cs="Arial"/>
          <w:lang w:val="ru-RU"/>
        </w:rPr>
      </w:pPr>
      <w:r w:rsidRPr="00BE4814">
        <w:rPr>
          <w:rFonts w:cs="Arial"/>
          <w:lang w:val="ru-RU"/>
        </w:rPr>
        <w:t>Трошкове припреме и подношења понуде сноси искључиво понуђач и не може тражити од наручиоца накнаду трошкова.</w:t>
      </w:r>
    </w:p>
    <w:p w:rsidR="009C6BA9" w:rsidRPr="00BE4814" w:rsidRDefault="009C6BA9" w:rsidP="009C6BA9">
      <w:pPr>
        <w:tabs>
          <w:tab w:val="left" w:pos="567"/>
        </w:tabs>
        <w:spacing w:before="0"/>
        <w:rPr>
          <w:rFonts w:cs="Arial"/>
        </w:rPr>
      </w:pPr>
      <w:r w:rsidRPr="00BE4814">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9C6BA9" w:rsidRPr="00BE4814" w:rsidRDefault="009C6BA9" w:rsidP="008D2B23">
      <w:pPr>
        <w:pStyle w:val="KDParagraf"/>
        <w:spacing w:before="0"/>
        <w:rPr>
          <w:rFonts w:cs="Arial"/>
          <w:lang w:val="ru-RU"/>
        </w:rPr>
      </w:pPr>
    </w:p>
    <w:p w:rsidR="00C14152" w:rsidRPr="00BE4814" w:rsidRDefault="00C14152" w:rsidP="00C82323">
      <w:pPr>
        <w:pStyle w:val="KDPodnaslov2"/>
        <w:numPr>
          <w:ilvl w:val="1"/>
          <w:numId w:val="25"/>
        </w:numPr>
        <w:spacing w:before="0"/>
        <w:jc w:val="both"/>
        <w:rPr>
          <w:rFonts w:cs="Arial"/>
        </w:rPr>
      </w:pPr>
      <w:r w:rsidRPr="00BE4814">
        <w:rPr>
          <w:rFonts w:cs="Arial"/>
        </w:rPr>
        <w:t>Д</w:t>
      </w:r>
      <w:r w:rsidRPr="00BE4814">
        <w:rPr>
          <w:rFonts w:cs="Arial"/>
          <w:lang w:val="sr-Latn-CS"/>
        </w:rPr>
        <w:t>одатн</w:t>
      </w:r>
      <w:r w:rsidRPr="00BE4814">
        <w:rPr>
          <w:rFonts w:cs="Arial"/>
        </w:rPr>
        <w:t>а</w:t>
      </w:r>
      <w:r w:rsidRPr="00BE4814">
        <w:rPr>
          <w:rFonts w:cs="Arial"/>
          <w:lang w:val="sr-Latn-CS"/>
        </w:rPr>
        <w:t xml:space="preserve"> објашњења</w:t>
      </w:r>
      <w:r w:rsidRPr="00BE4814">
        <w:rPr>
          <w:rFonts w:cs="Arial"/>
        </w:rPr>
        <w:t>, контрола и допуштене исправке</w:t>
      </w:r>
    </w:p>
    <w:p w:rsidR="009C6BA9" w:rsidRPr="00BE4814" w:rsidRDefault="009C6BA9" w:rsidP="009C6BA9">
      <w:pPr>
        <w:spacing w:before="0"/>
        <w:rPr>
          <w:rFonts w:cs="Arial"/>
        </w:rPr>
      </w:pPr>
      <w:r w:rsidRPr="00BE4814">
        <w:rPr>
          <w:rFonts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9C6BA9" w:rsidRPr="00BE4814" w:rsidRDefault="009C6BA9" w:rsidP="009C6BA9">
      <w:pPr>
        <w:spacing w:before="0"/>
        <w:rPr>
          <w:rFonts w:cs="Arial"/>
        </w:rPr>
      </w:pPr>
      <w:r w:rsidRPr="00BE4814">
        <w:rPr>
          <w:rFonts w:cs="Arial"/>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C6BA9" w:rsidRPr="00BE4814" w:rsidRDefault="009C6BA9" w:rsidP="009C6BA9">
      <w:pPr>
        <w:spacing w:before="0"/>
        <w:rPr>
          <w:rFonts w:cs="Arial"/>
        </w:rPr>
      </w:pPr>
      <w:r w:rsidRPr="00BE4814">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D2B23" w:rsidRPr="00BE4814" w:rsidRDefault="009C6BA9" w:rsidP="009C6BA9">
      <w:pPr>
        <w:spacing w:before="0"/>
        <w:rPr>
          <w:rFonts w:cs="Arial"/>
        </w:rPr>
      </w:pPr>
      <w:r w:rsidRPr="00BE4814">
        <w:rPr>
          <w:rFonts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9C6BA9" w:rsidRPr="00BE4814" w:rsidRDefault="009C6BA9" w:rsidP="009C6BA9">
      <w:pPr>
        <w:spacing w:before="0"/>
        <w:rPr>
          <w:rFonts w:cs="Arial"/>
        </w:rPr>
      </w:pPr>
    </w:p>
    <w:p w:rsidR="00B20A6C" w:rsidRPr="00BE4814" w:rsidRDefault="00B20A6C" w:rsidP="00C82323">
      <w:pPr>
        <w:pStyle w:val="KDPodnaslov2"/>
        <w:numPr>
          <w:ilvl w:val="1"/>
          <w:numId w:val="25"/>
        </w:numPr>
        <w:spacing w:before="0"/>
        <w:jc w:val="both"/>
        <w:rPr>
          <w:rFonts w:cs="Arial"/>
        </w:rPr>
      </w:pPr>
      <w:bookmarkStart w:id="245" w:name="_Toc442559917"/>
      <w:bookmarkStart w:id="246" w:name="_Toc441651606"/>
      <w:r w:rsidRPr="00BE4814">
        <w:rPr>
          <w:rFonts w:cs="Arial"/>
        </w:rPr>
        <w:t>Разлози за одбијање понуде</w:t>
      </w:r>
      <w:bookmarkEnd w:id="245"/>
      <w:r w:rsidRPr="00BE4814">
        <w:rPr>
          <w:rFonts w:cs="Arial"/>
        </w:rPr>
        <w:t xml:space="preserve"> </w:t>
      </w:r>
      <w:bookmarkEnd w:id="246"/>
    </w:p>
    <w:p w:rsidR="00B20A6C" w:rsidRPr="00BE4814" w:rsidRDefault="00B20A6C" w:rsidP="00B20A6C">
      <w:pPr>
        <w:autoSpaceDE w:val="0"/>
        <w:autoSpaceDN w:val="0"/>
        <w:adjustRightInd w:val="0"/>
        <w:spacing w:before="0"/>
        <w:rPr>
          <w:rFonts w:eastAsia="TimesNewRomanPSMT" w:cs="Arial"/>
          <w:bCs/>
          <w:iCs/>
          <w:lang w:val="ru-RU"/>
        </w:rPr>
      </w:pPr>
      <w:r w:rsidRPr="00BE4814">
        <w:rPr>
          <w:rFonts w:eastAsia="TimesNewRomanPSMT" w:cs="Arial"/>
          <w:bCs/>
          <w:iCs/>
        </w:rPr>
        <w:t>Понуда ће бити одбијена ако:</w:t>
      </w:r>
    </w:p>
    <w:p w:rsidR="00B20A6C" w:rsidRPr="00BE4814" w:rsidRDefault="00B20A6C" w:rsidP="00C8232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BE4814">
        <w:rPr>
          <w:rFonts w:ascii="Arial" w:eastAsia="TimesNewRomanPSMT" w:hAnsi="Arial" w:cs="Arial"/>
          <w:bCs/>
          <w:iCs/>
        </w:rPr>
        <w:t>је неблаговремена, неприхватљива или неодговарајућа;</w:t>
      </w:r>
    </w:p>
    <w:p w:rsidR="00B20A6C" w:rsidRPr="00BE4814" w:rsidRDefault="00B20A6C" w:rsidP="00C8232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BE4814">
        <w:rPr>
          <w:rFonts w:ascii="Arial" w:eastAsia="TimesNewRomanPSMT" w:hAnsi="Arial" w:cs="Arial"/>
          <w:bCs/>
          <w:iCs/>
        </w:rPr>
        <w:t>ако се понуђач не сагласи са исправком рачунских грешака;</w:t>
      </w:r>
    </w:p>
    <w:p w:rsidR="00B20A6C" w:rsidRPr="00BE4814" w:rsidRDefault="00B20A6C" w:rsidP="00C82323">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proofErr w:type="gramStart"/>
      <w:r w:rsidRPr="00BE4814">
        <w:rPr>
          <w:rFonts w:ascii="Arial" w:eastAsia="TimesNewRomanPSMT" w:hAnsi="Arial" w:cs="Arial"/>
          <w:bCs/>
          <w:iCs/>
        </w:rPr>
        <w:t>ако</w:t>
      </w:r>
      <w:proofErr w:type="gramEnd"/>
      <w:r w:rsidRPr="00BE4814">
        <w:rPr>
          <w:rFonts w:ascii="Arial" w:eastAsia="TimesNewRomanPSMT" w:hAnsi="Arial" w:cs="Arial"/>
          <w:bCs/>
          <w:iCs/>
        </w:rPr>
        <w:t xml:space="preserve"> има битне недостатке сходно члану 106. ЗЈН</w:t>
      </w:r>
    </w:p>
    <w:p w:rsidR="00B20A6C" w:rsidRPr="00BE4814" w:rsidRDefault="00B20A6C" w:rsidP="00B20A6C">
      <w:pPr>
        <w:spacing w:before="0"/>
        <w:rPr>
          <w:rFonts w:cs="Arial"/>
        </w:rPr>
      </w:pPr>
      <w:r w:rsidRPr="00BE4814">
        <w:rPr>
          <w:rFonts w:cs="Arial"/>
        </w:rPr>
        <w:t>Наручилац ће донети одлуку о обустави поступка јавне набавке у складу са чланом 109. Закона.</w:t>
      </w:r>
    </w:p>
    <w:p w:rsidR="00B20A6C" w:rsidRPr="00BE4814"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8D2B23" w:rsidRPr="00BE4814" w:rsidRDefault="00C14152" w:rsidP="00C82323">
      <w:pPr>
        <w:pStyle w:val="KDPodnaslov2"/>
        <w:numPr>
          <w:ilvl w:val="1"/>
          <w:numId w:val="25"/>
        </w:numPr>
        <w:spacing w:before="0"/>
        <w:jc w:val="both"/>
        <w:rPr>
          <w:rFonts w:cs="Arial"/>
        </w:rPr>
      </w:pPr>
      <w:r w:rsidRPr="00BE4814">
        <w:rPr>
          <w:rFonts w:cs="Arial"/>
        </w:rPr>
        <w:t>Рок за доношење Одлуке о додели уговора/обустави</w:t>
      </w:r>
    </w:p>
    <w:p w:rsidR="00C14152" w:rsidRPr="00BE4814" w:rsidRDefault="00C14152" w:rsidP="00C14152">
      <w:pPr>
        <w:pStyle w:val="KDParagraf"/>
        <w:spacing w:before="0"/>
        <w:rPr>
          <w:rFonts w:eastAsia="TimesNewRomanPSMT" w:cs="Arial"/>
        </w:rPr>
      </w:pPr>
      <w:r w:rsidRPr="00BE4814">
        <w:rPr>
          <w:rFonts w:eastAsia="TimesNewRomanPSMT" w:cs="Arial"/>
        </w:rPr>
        <w:t>Наручилац ће одлуку о додели уговора</w:t>
      </w:r>
      <w:r w:rsidRPr="00BE4814">
        <w:rPr>
          <w:rFonts w:eastAsia="TimesNewRomanPSMT" w:cs="Arial"/>
          <w:i/>
        </w:rPr>
        <w:t>/обустави поступка</w:t>
      </w:r>
      <w:r w:rsidRPr="00BE4814">
        <w:rPr>
          <w:rFonts w:eastAsia="TimesNewRomanPSMT" w:cs="Arial"/>
        </w:rPr>
        <w:t xml:space="preserve"> донети у року од максимално </w:t>
      </w:r>
      <w:r w:rsidR="0008263C" w:rsidRPr="00BE4814">
        <w:rPr>
          <w:rFonts w:eastAsia="TimesNewRomanPSMT" w:cs="Arial"/>
          <w:lang w:val="sr-Cyrl-RS"/>
        </w:rPr>
        <w:t>25</w:t>
      </w:r>
      <w:r w:rsidRPr="00BE4814">
        <w:rPr>
          <w:rFonts w:eastAsia="TimesNewRomanPSMT" w:cs="Arial"/>
        </w:rPr>
        <w:t xml:space="preserve"> (</w:t>
      </w:r>
      <w:r w:rsidR="0008263C" w:rsidRPr="00BE4814">
        <w:rPr>
          <w:rFonts w:eastAsia="TimesNewRomanPSMT" w:cs="Arial"/>
          <w:lang w:val="sr-Cyrl-RS"/>
        </w:rPr>
        <w:t>два</w:t>
      </w:r>
      <w:r w:rsidRPr="00BE4814">
        <w:rPr>
          <w:rFonts w:eastAsia="TimesNewRomanPSMT" w:cs="Arial"/>
        </w:rPr>
        <w:t>десет</w:t>
      </w:r>
      <w:r w:rsidR="0008263C" w:rsidRPr="00BE4814">
        <w:rPr>
          <w:rFonts w:eastAsia="TimesNewRomanPSMT" w:cs="Arial"/>
          <w:lang w:val="sr-Cyrl-RS"/>
        </w:rPr>
        <w:t>пет</w:t>
      </w:r>
      <w:r w:rsidRPr="00BE4814">
        <w:rPr>
          <w:rFonts w:eastAsia="TimesNewRomanPSMT" w:cs="Arial"/>
        </w:rPr>
        <w:t>) дана од дана јавног отварања понуда.</w:t>
      </w:r>
    </w:p>
    <w:p w:rsidR="00C14152" w:rsidRPr="00BE4814" w:rsidRDefault="00C14152" w:rsidP="00C14152">
      <w:pPr>
        <w:pStyle w:val="KDParagraf"/>
        <w:spacing w:before="0"/>
        <w:rPr>
          <w:rFonts w:eastAsia="TimesNewRomanPSMT" w:cs="Arial"/>
        </w:rPr>
      </w:pPr>
      <w:r w:rsidRPr="00BE4814">
        <w:rPr>
          <w:rFonts w:eastAsia="TimesNewRomanPSMT" w:cs="Arial"/>
        </w:rPr>
        <w:lastRenderedPageBreak/>
        <w:t xml:space="preserve">Одлуку о додели уговора/обустави </w:t>
      </w:r>
      <w:proofErr w:type="gramStart"/>
      <w:r w:rsidRPr="00BE4814">
        <w:rPr>
          <w:rFonts w:eastAsia="TimesNewRomanPSMT" w:cs="Arial"/>
        </w:rPr>
        <w:t>поступка  Наручилац</w:t>
      </w:r>
      <w:proofErr w:type="gramEnd"/>
      <w:r w:rsidRPr="00BE4814">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BE4814" w:rsidRDefault="008D2B23" w:rsidP="008D2B23">
      <w:pPr>
        <w:pStyle w:val="KDParagraf"/>
        <w:spacing w:before="0"/>
        <w:rPr>
          <w:rFonts w:eastAsia="TimesNewRomanPSMT" w:cs="Arial"/>
        </w:rPr>
      </w:pPr>
    </w:p>
    <w:p w:rsidR="008D2B23" w:rsidRPr="00BE4814" w:rsidRDefault="008D2B23" w:rsidP="00C82323">
      <w:pPr>
        <w:pStyle w:val="KDPodnaslov2"/>
        <w:numPr>
          <w:ilvl w:val="1"/>
          <w:numId w:val="25"/>
        </w:numPr>
        <w:spacing w:before="0"/>
        <w:jc w:val="both"/>
        <w:rPr>
          <w:rFonts w:cs="Arial"/>
          <w:lang w:val="ru-RU"/>
        </w:rPr>
      </w:pPr>
      <w:bookmarkStart w:id="247" w:name="_Toc441651607"/>
      <w:bookmarkStart w:id="248" w:name="_Toc442559918"/>
      <w:r w:rsidRPr="00BE4814">
        <w:rPr>
          <w:rFonts w:cs="Arial"/>
          <w:lang w:val="ru-RU"/>
        </w:rPr>
        <w:t>Н</w:t>
      </w:r>
      <w:r w:rsidRPr="00BE4814">
        <w:rPr>
          <w:rFonts w:cs="Arial"/>
        </w:rPr>
        <w:t>егативне референце</w:t>
      </w:r>
      <w:bookmarkEnd w:id="247"/>
      <w:bookmarkEnd w:id="248"/>
    </w:p>
    <w:p w:rsidR="008D2B23" w:rsidRPr="00BE4814" w:rsidRDefault="008D2B23" w:rsidP="008D2B23">
      <w:pPr>
        <w:spacing w:before="0"/>
        <w:rPr>
          <w:rFonts w:cs="Arial"/>
          <w:lang w:val="ru-RU"/>
        </w:rPr>
      </w:pPr>
      <w:r w:rsidRPr="00BE4814">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BE4814" w:rsidRDefault="008D2B23" w:rsidP="008D2B23">
      <w:pPr>
        <w:pStyle w:val="KDNabrajanje"/>
        <w:spacing w:before="0"/>
        <w:rPr>
          <w:rFonts w:cs="Arial"/>
        </w:rPr>
      </w:pPr>
      <w:r w:rsidRPr="00BE4814">
        <w:rPr>
          <w:rFonts w:cs="Arial"/>
        </w:rPr>
        <w:t>поступао супротно забрани из чл. 23. и 25. Закона;</w:t>
      </w:r>
    </w:p>
    <w:p w:rsidR="008D2B23" w:rsidRPr="00BE4814" w:rsidRDefault="008D2B23" w:rsidP="008D2B23">
      <w:pPr>
        <w:pStyle w:val="KDNabrajanje"/>
        <w:spacing w:before="0"/>
        <w:rPr>
          <w:rFonts w:cs="Arial"/>
        </w:rPr>
      </w:pPr>
      <w:r w:rsidRPr="00BE4814">
        <w:rPr>
          <w:rFonts w:cs="Arial"/>
        </w:rPr>
        <w:t>учинио повреду конкуренције;</w:t>
      </w:r>
    </w:p>
    <w:p w:rsidR="008D2B23" w:rsidRPr="00BE4814" w:rsidRDefault="008D2B23" w:rsidP="008D2B23">
      <w:pPr>
        <w:pStyle w:val="KDNabrajanje"/>
        <w:spacing w:before="0"/>
        <w:rPr>
          <w:rFonts w:cs="Arial"/>
        </w:rPr>
      </w:pPr>
      <w:r w:rsidRPr="00BE4814">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BE4814" w:rsidRDefault="008D2B23" w:rsidP="008D2B23">
      <w:pPr>
        <w:pStyle w:val="KDNabrajanje"/>
        <w:spacing w:before="0"/>
        <w:rPr>
          <w:rFonts w:cs="Arial"/>
        </w:rPr>
      </w:pPr>
      <w:r w:rsidRPr="00BE4814">
        <w:rPr>
          <w:rFonts w:cs="Arial"/>
        </w:rPr>
        <w:t>одбио да достави доказе и средства обезбеђења на шта се у понуди обавезао.</w:t>
      </w:r>
    </w:p>
    <w:p w:rsidR="008D2B23" w:rsidRPr="00BE4814" w:rsidRDefault="008D2B23" w:rsidP="008D2B23">
      <w:pPr>
        <w:pStyle w:val="KDParagraf"/>
        <w:spacing w:before="0"/>
        <w:rPr>
          <w:rFonts w:cs="Arial"/>
          <w:lang w:val="ru-RU"/>
        </w:rPr>
      </w:pPr>
      <w:r w:rsidRPr="00BE4814">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BE4814" w:rsidRDefault="008D2B23" w:rsidP="008D2B23">
      <w:pPr>
        <w:pStyle w:val="KDParagraf"/>
        <w:spacing w:before="0"/>
        <w:rPr>
          <w:rFonts w:cs="Arial"/>
        </w:rPr>
      </w:pPr>
      <w:r w:rsidRPr="00BE4814">
        <w:rPr>
          <w:rFonts w:cs="Arial"/>
        </w:rPr>
        <w:t>Доказ наведеног може бити:</w:t>
      </w:r>
    </w:p>
    <w:p w:rsidR="008D2B23" w:rsidRPr="00BE4814" w:rsidRDefault="008D2B23" w:rsidP="008D2B23">
      <w:pPr>
        <w:pStyle w:val="KDNabrajanje"/>
        <w:spacing w:before="0"/>
        <w:rPr>
          <w:rFonts w:cs="Arial"/>
        </w:rPr>
      </w:pPr>
      <w:r w:rsidRPr="00BE4814">
        <w:rPr>
          <w:rFonts w:cs="Arial"/>
        </w:rPr>
        <w:t>правоснажна судска одлука или коначна одлука другог надлежног органа;</w:t>
      </w:r>
    </w:p>
    <w:p w:rsidR="008D2B23" w:rsidRPr="00BE4814" w:rsidRDefault="008D2B23" w:rsidP="008D2B23">
      <w:pPr>
        <w:pStyle w:val="KDNabrajanje"/>
        <w:spacing w:before="0"/>
        <w:rPr>
          <w:rFonts w:cs="Arial"/>
        </w:rPr>
      </w:pPr>
      <w:r w:rsidRPr="00BE4814">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BE4814" w:rsidRDefault="008D2B23" w:rsidP="008D2B23">
      <w:pPr>
        <w:pStyle w:val="KDNabrajanje"/>
        <w:spacing w:before="0"/>
        <w:rPr>
          <w:rFonts w:cs="Arial"/>
        </w:rPr>
      </w:pPr>
      <w:r w:rsidRPr="00BE4814">
        <w:rPr>
          <w:rFonts w:cs="Arial"/>
        </w:rPr>
        <w:t>исправа о наплаћеној уговорној казни;</w:t>
      </w:r>
    </w:p>
    <w:p w:rsidR="008D2B23" w:rsidRPr="00BE4814" w:rsidRDefault="008D2B23" w:rsidP="008D2B23">
      <w:pPr>
        <w:pStyle w:val="KDNabrajanje"/>
        <w:spacing w:before="0"/>
        <w:rPr>
          <w:rFonts w:cs="Arial"/>
        </w:rPr>
      </w:pPr>
      <w:r w:rsidRPr="00BE4814">
        <w:rPr>
          <w:rFonts w:cs="Arial"/>
        </w:rPr>
        <w:t>рекламације потрошача, односно корисника, ако нису отклоњене у уговореном року;</w:t>
      </w:r>
    </w:p>
    <w:p w:rsidR="008D2B23" w:rsidRPr="00BE4814" w:rsidRDefault="008D2B23" w:rsidP="008D2B23">
      <w:pPr>
        <w:pStyle w:val="KDNabrajanje"/>
        <w:spacing w:before="0"/>
        <w:rPr>
          <w:rFonts w:cs="Arial"/>
        </w:rPr>
      </w:pPr>
      <w:r w:rsidRPr="00BE4814">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BE4814" w:rsidRDefault="008D2B23" w:rsidP="008D2B23">
      <w:pPr>
        <w:pStyle w:val="KDNabrajanje"/>
        <w:spacing w:before="0"/>
        <w:rPr>
          <w:rFonts w:cs="Arial"/>
        </w:rPr>
      </w:pPr>
      <w:r w:rsidRPr="00BE4814">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BE4814" w:rsidRDefault="008D2B23" w:rsidP="008D2B23">
      <w:pPr>
        <w:pStyle w:val="KDNabrajanje"/>
        <w:spacing w:before="0"/>
        <w:rPr>
          <w:rFonts w:cs="Arial"/>
        </w:rPr>
      </w:pPr>
      <w:r w:rsidRPr="00BE4814">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BE4814" w:rsidRDefault="008D2B23" w:rsidP="008D2B23">
      <w:pPr>
        <w:pStyle w:val="KDParagraf"/>
        <w:spacing w:before="0"/>
        <w:rPr>
          <w:rFonts w:cs="Arial"/>
        </w:rPr>
      </w:pPr>
      <w:r w:rsidRPr="00BE4814">
        <w:rPr>
          <w:rFonts w:cs="Arial"/>
          <w:lang w:val="ru-RU"/>
        </w:rPr>
        <w:t xml:space="preserve">Наручилац може одбити понуду ако поседује доказ из става 3. тачка 1) члана 82. </w:t>
      </w:r>
      <w:r w:rsidRPr="00BE4814">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BE4814" w:rsidRDefault="008D2B23" w:rsidP="008D2B23">
      <w:pPr>
        <w:pStyle w:val="KDParagraf"/>
        <w:spacing w:before="0"/>
        <w:rPr>
          <w:rFonts w:cs="Arial"/>
          <w:lang w:bidi="en-US"/>
        </w:rPr>
      </w:pPr>
      <w:r w:rsidRPr="00BE4814">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BE4814" w:rsidRDefault="008D2B23" w:rsidP="008D2B23">
      <w:pPr>
        <w:pStyle w:val="KDParagraf"/>
        <w:spacing w:before="0"/>
        <w:rPr>
          <w:rFonts w:cs="Arial"/>
          <w:lang w:bidi="en-US"/>
        </w:rPr>
      </w:pPr>
    </w:p>
    <w:p w:rsidR="008D2B23" w:rsidRPr="00BE4814" w:rsidRDefault="008D2B23" w:rsidP="00C82323">
      <w:pPr>
        <w:pStyle w:val="KDPodnaslov2"/>
        <w:numPr>
          <w:ilvl w:val="1"/>
          <w:numId w:val="25"/>
        </w:numPr>
        <w:spacing w:before="0"/>
        <w:jc w:val="both"/>
        <w:rPr>
          <w:rFonts w:cs="Arial"/>
        </w:rPr>
      </w:pPr>
      <w:bookmarkStart w:id="249" w:name="_Toc441651608"/>
      <w:bookmarkStart w:id="250" w:name="_Toc442559919"/>
      <w:r w:rsidRPr="00BE4814">
        <w:rPr>
          <w:rFonts w:cs="Arial"/>
        </w:rPr>
        <w:t>Увид у документацију</w:t>
      </w:r>
      <w:bookmarkEnd w:id="249"/>
      <w:bookmarkEnd w:id="250"/>
    </w:p>
    <w:p w:rsidR="008D2B23" w:rsidRPr="00BE4814" w:rsidRDefault="008D2B23" w:rsidP="008D2B23">
      <w:pPr>
        <w:pStyle w:val="KDParagraf"/>
        <w:spacing w:before="0"/>
        <w:rPr>
          <w:rFonts w:cs="Arial"/>
          <w:lang w:bidi="en-US"/>
        </w:rPr>
      </w:pPr>
      <w:r w:rsidRPr="00BE4814">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BE4814" w:rsidRDefault="008D2B23" w:rsidP="008D2B23">
      <w:pPr>
        <w:pStyle w:val="KDParagraf"/>
        <w:spacing w:before="0"/>
        <w:rPr>
          <w:rFonts w:cs="Arial"/>
          <w:lang w:bidi="en-US"/>
        </w:rPr>
      </w:pPr>
      <w:r w:rsidRPr="00BE4814">
        <w:rPr>
          <w:rFonts w:cs="Arial"/>
          <w:lang w:bidi="en-US"/>
        </w:rPr>
        <w:t xml:space="preserve">Наручилац је дужан да лицу из става 1. </w:t>
      </w:r>
      <w:proofErr w:type="gramStart"/>
      <w:r w:rsidRPr="00BE4814">
        <w:rPr>
          <w:rFonts w:cs="Arial"/>
          <w:lang w:bidi="en-US"/>
        </w:rPr>
        <w:t>омогући</w:t>
      </w:r>
      <w:proofErr w:type="gramEnd"/>
      <w:r w:rsidRPr="00BE4814">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BE4814" w:rsidRDefault="008D2B23" w:rsidP="008D2B23">
      <w:pPr>
        <w:pStyle w:val="KDParagraf"/>
        <w:spacing w:before="0"/>
        <w:rPr>
          <w:rFonts w:cs="Arial"/>
          <w:lang w:bidi="en-US"/>
        </w:rPr>
      </w:pPr>
    </w:p>
    <w:p w:rsidR="008D2B23" w:rsidRPr="00BE4814" w:rsidRDefault="008D2B23" w:rsidP="00C82323">
      <w:pPr>
        <w:pStyle w:val="KDPodnaslov2"/>
        <w:numPr>
          <w:ilvl w:val="1"/>
          <w:numId w:val="25"/>
        </w:numPr>
        <w:spacing w:before="0"/>
        <w:jc w:val="both"/>
        <w:rPr>
          <w:rFonts w:cs="Arial"/>
        </w:rPr>
      </w:pPr>
      <w:bookmarkStart w:id="251" w:name="_Toc441651609"/>
      <w:bookmarkStart w:id="252" w:name="_Toc442559920"/>
      <w:r w:rsidRPr="00BE4814">
        <w:rPr>
          <w:rFonts w:cs="Arial"/>
          <w:lang w:val="ru-RU"/>
        </w:rPr>
        <w:t>З</w:t>
      </w:r>
      <w:r w:rsidRPr="00BE4814">
        <w:rPr>
          <w:rFonts w:cs="Arial"/>
        </w:rPr>
        <w:t>аштита права понуђача</w:t>
      </w:r>
      <w:bookmarkEnd w:id="251"/>
      <w:bookmarkEnd w:id="252"/>
    </w:p>
    <w:p w:rsidR="009C6BA9" w:rsidRPr="00BE4814" w:rsidRDefault="009C6BA9" w:rsidP="009C6BA9">
      <w:pPr>
        <w:rPr>
          <w:rFonts w:cs="Arial"/>
        </w:rPr>
      </w:pPr>
      <w:r w:rsidRPr="00BE4814">
        <w:rPr>
          <w:rFonts w:cs="Arial"/>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E4814">
        <w:rPr>
          <w:rFonts w:cs="Arial"/>
        </w:rPr>
        <w:t>став</w:t>
      </w:r>
      <w:proofErr w:type="gramEnd"/>
      <w:r w:rsidRPr="00BE4814">
        <w:rPr>
          <w:rFonts w:cs="Arial"/>
        </w:rPr>
        <w:t xml:space="preserve"> 1. </w:t>
      </w:r>
      <w:proofErr w:type="gramStart"/>
      <w:r w:rsidRPr="00BE4814">
        <w:rPr>
          <w:rFonts w:cs="Arial"/>
        </w:rPr>
        <w:t>тач</w:t>
      </w:r>
      <w:proofErr w:type="gramEnd"/>
      <w:r w:rsidRPr="00BE4814">
        <w:rPr>
          <w:rFonts w:cs="Arial"/>
        </w:rPr>
        <w:t xml:space="preserve">. 1)–7) Закона, као и износом таксе из члана 156. </w:t>
      </w:r>
      <w:proofErr w:type="gramStart"/>
      <w:r w:rsidRPr="00BE4814">
        <w:rPr>
          <w:rFonts w:cs="Arial"/>
        </w:rPr>
        <w:t>став</w:t>
      </w:r>
      <w:proofErr w:type="gramEnd"/>
      <w:r w:rsidRPr="00BE4814">
        <w:rPr>
          <w:rFonts w:cs="Arial"/>
        </w:rPr>
        <w:t xml:space="preserve"> 1. </w:t>
      </w:r>
      <w:proofErr w:type="gramStart"/>
      <w:r w:rsidRPr="00BE4814">
        <w:rPr>
          <w:rFonts w:cs="Arial"/>
        </w:rPr>
        <w:t>тач</w:t>
      </w:r>
      <w:proofErr w:type="gramEnd"/>
      <w:r w:rsidRPr="00BE4814">
        <w:rPr>
          <w:rFonts w:cs="Arial"/>
        </w:rPr>
        <w:t xml:space="preserve">. 1)–3) Закона и детаљним упутством о потврди из члана 151. </w:t>
      </w:r>
      <w:proofErr w:type="gramStart"/>
      <w:r w:rsidRPr="00BE4814">
        <w:rPr>
          <w:rFonts w:cs="Arial"/>
        </w:rPr>
        <w:t>став</w:t>
      </w:r>
      <w:proofErr w:type="gramEnd"/>
      <w:r w:rsidRPr="00BE4814">
        <w:rPr>
          <w:rFonts w:cs="Arial"/>
        </w:rPr>
        <w:t xml:space="preserve"> 1. </w:t>
      </w:r>
      <w:proofErr w:type="gramStart"/>
      <w:r w:rsidRPr="00BE4814">
        <w:rPr>
          <w:rFonts w:cs="Arial"/>
        </w:rPr>
        <w:t>тачка</w:t>
      </w:r>
      <w:proofErr w:type="gramEnd"/>
      <w:r w:rsidRPr="00BE4814">
        <w:rPr>
          <w:rFonts w:cs="Arial"/>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C6BA9" w:rsidRPr="00BE4814" w:rsidRDefault="009C6BA9" w:rsidP="009C6BA9">
      <w:pPr>
        <w:rPr>
          <w:rFonts w:cs="Arial"/>
        </w:rPr>
      </w:pPr>
      <w:r w:rsidRPr="00BE4814">
        <w:rPr>
          <w:rFonts w:cs="Arial"/>
        </w:rPr>
        <w:t>Рокови и начин подношења захтева за заштиту права:</w:t>
      </w:r>
    </w:p>
    <w:p w:rsidR="009C6BA9" w:rsidRPr="00BE4814" w:rsidRDefault="009C6BA9" w:rsidP="009C6BA9">
      <w:pPr>
        <w:rPr>
          <w:rFonts w:cs="Arial"/>
        </w:rPr>
      </w:pPr>
      <w:r w:rsidRPr="00BE4814">
        <w:rPr>
          <w:rFonts w:cs="Arial"/>
        </w:rPr>
        <w:lastRenderedPageBreak/>
        <w:t>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добара “</w:t>
      </w:r>
      <w:r w:rsidRPr="00BE4814">
        <w:rPr>
          <w:rFonts w:cs="Arial"/>
          <w:lang w:val="sr-Cyrl-RS"/>
        </w:rPr>
        <w:t xml:space="preserve">Одржавање </w:t>
      </w:r>
      <w:r w:rsidRPr="00BE4814">
        <w:rPr>
          <w:rFonts w:cs="Arial"/>
        </w:rPr>
        <w:t>Firewall-</w:t>
      </w:r>
      <w:r w:rsidRPr="00BE4814">
        <w:rPr>
          <w:rFonts w:cs="Arial"/>
          <w:lang w:val="sr-Cyrl-RS"/>
        </w:rPr>
        <w:t>обнова лиценци</w:t>
      </w:r>
      <w:r w:rsidRPr="00BE4814">
        <w:rPr>
          <w:rFonts w:cs="Arial"/>
        </w:rPr>
        <w:t>”- Јавна набавка број ЈН/1000/0186/2017, а копија се истовремено доставља Републичкој комисији.</w:t>
      </w:r>
    </w:p>
    <w:p w:rsidR="00FA6FA5" w:rsidRDefault="009C6BA9" w:rsidP="009C6BA9">
      <w:pPr>
        <w:rPr>
          <w:rFonts w:cs="Arial"/>
        </w:rPr>
      </w:pPr>
      <w:r w:rsidRPr="00BE4814">
        <w:rPr>
          <w:rFonts w:cs="Arial"/>
        </w:rPr>
        <w:t xml:space="preserve">Захтев за заштиту права се може доставити и путем електронске поште на e-mail </w:t>
      </w:r>
      <w:hyperlink r:id="rId172" w:history="1">
        <w:r w:rsidRPr="00BE4814">
          <w:rPr>
            <w:rStyle w:val="Hyperlink"/>
            <w:rFonts w:cs="Arial"/>
          </w:rPr>
          <w:t>nina.nikolajevic</w:t>
        </w:r>
        <w:r w:rsidRPr="00BE4814">
          <w:rPr>
            <w:rStyle w:val="Hyperlink"/>
            <w:rFonts w:cs="Arial"/>
            <w:lang w:val="ru-RU"/>
          </w:rPr>
          <w:t>@</w:t>
        </w:r>
      </w:hyperlink>
      <w:r w:rsidRPr="00BE4814">
        <w:rPr>
          <w:rFonts w:cs="Arial"/>
          <w:u w:val="single"/>
        </w:rPr>
        <w:t>eps.rs</w:t>
      </w:r>
      <w:r w:rsidRPr="00BE4814">
        <w:rPr>
          <w:rFonts w:cs="Arial"/>
        </w:rPr>
        <w:t xml:space="preserve"> </w:t>
      </w:r>
    </w:p>
    <w:p w:rsidR="009C6BA9" w:rsidRPr="00BE4814" w:rsidRDefault="009C6BA9" w:rsidP="009C6BA9">
      <w:pPr>
        <w:rPr>
          <w:rFonts w:cs="Arial"/>
        </w:rPr>
      </w:pPr>
      <w:r w:rsidRPr="00BE4814">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C6BA9" w:rsidRPr="00BE4814" w:rsidRDefault="009C6BA9" w:rsidP="009C6BA9">
      <w:pPr>
        <w:rPr>
          <w:rFonts w:cs="Arial"/>
        </w:rPr>
      </w:pPr>
      <w:r w:rsidRPr="00BE4814">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BE4814">
        <w:rPr>
          <w:rFonts w:cs="Arial"/>
          <w:b/>
        </w:rPr>
        <w:t>7 (седам)</w:t>
      </w:r>
      <w:r w:rsidRPr="00BE4814">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E4814">
        <w:rPr>
          <w:rFonts w:cs="Arial"/>
        </w:rPr>
        <w:t>став</w:t>
      </w:r>
      <w:proofErr w:type="gramEnd"/>
      <w:r w:rsidRPr="00BE4814">
        <w:rPr>
          <w:rFonts w:cs="Arial"/>
        </w:rPr>
        <w:t xml:space="preserve"> 2. </w:t>
      </w:r>
      <w:proofErr w:type="gramStart"/>
      <w:r w:rsidRPr="00BE4814">
        <w:rPr>
          <w:rFonts w:cs="Arial"/>
        </w:rPr>
        <w:t>овог</w:t>
      </w:r>
      <w:proofErr w:type="gramEnd"/>
      <w:r w:rsidRPr="00BE4814">
        <w:rPr>
          <w:rFonts w:cs="Arial"/>
        </w:rPr>
        <w:t xml:space="preserve"> закона указао наручиоцу на евентуалне недостатке и неправилности, а наручилац исте није отклонио. </w:t>
      </w:r>
    </w:p>
    <w:p w:rsidR="009C6BA9" w:rsidRPr="00BE4814" w:rsidRDefault="009C6BA9" w:rsidP="009C6BA9">
      <w:pPr>
        <w:rPr>
          <w:rFonts w:cs="Arial"/>
        </w:rPr>
      </w:pPr>
      <w:r w:rsidRPr="00BE4814">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E4814">
        <w:rPr>
          <w:rFonts w:cs="Arial"/>
        </w:rPr>
        <w:t>ове</w:t>
      </w:r>
      <w:proofErr w:type="gramEnd"/>
      <w:r w:rsidRPr="00BE4814">
        <w:rPr>
          <w:rFonts w:cs="Arial"/>
        </w:rPr>
        <w:t xml:space="preserve"> тачке, сматраће се благовременим уколико је поднет најкасније до истека рока за подношење понуда. </w:t>
      </w:r>
    </w:p>
    <w:p w:rsidR="009C6BA9" w:rsidRPr="00BE4814" w:rsidRDefault="009C6BA9" w:rsidP="009C6BA9">
      <w:pPr>
        <w:rPr>
          <w:rFonts w:cs="Arial"/>
        </w:rPr>
      </w:pPr>
      <w:r w:rsidRPr="00BE4814">
        <w:rPr>
          <w:rFonts w:cs="Arial"/>
        </w:rPr>
        <w:t xml:space="preserve">После доношења одлуке о додлеи уговора или одлуке о обустави поступка, рок за подношење захтева за заштиту права је </w:t>
      </w:r>
      <w:r w:rsidRPr="00BE4814">
        <w:rPr>
          <w:rFonts w:cs="Arial"/>
          <w:b/>
        </w:rPr>
        <w:t>10 (десет)</w:t>
      </w:r>
      <w:r w:rsidRPr="00BE4814">
        <w:rPr>
          <w:rFonts w:cs="Arial"/>
        </w:rPr>
        <w:t xml:space="preserve"> дана од дана објављивања одлуке на Порталу јавних набавки. </w:t>
      </w:r>
    </w:p>
    <w:p w:rsidR="009C6BA9" w:rsidRPr="00BE4814" w:rsidRDefault="009C6BA9" w:rsidP="009C6BA9">
      <w:pPr>
        <w:rPr>
          <w:rFonts w:cs="Arial"/>
        </w:rPr>
      </w:pPr>
      <w:r w:rsidRPr="00BE4814">
        <w:rPr>
          <w:rFonts w:cs="Arial"/>
        </w:rPr>
        <w:t xml:space="preserve">Захтев за заштиту права не задржава даље активности наручиоца у поступку јавне набавке у складу са одредбама члана 150. ЗЈН. </w:t>
      </w:r>
    </w:p>
    <w:p w:rsidR="009C6BA9" w:rsidRPr="00BE4814" w:rsidRDefault="009C6BA9" w:rsidP="009C6BA9">
      <w:pPr>
        <w:rPr>
          <w:rFonts w:cs="Arial"/>
        </w:rPr>
      </w:pPr>
      <w:r w:rsidRPr="00BE4814">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9C6BA9" w:rsidRPr="00BE4814" w:rsidRDefault="009C6BA9" w:rsidP="009C6BA9">
      <w:pPr>
        <w:rPr>
          <w:rFonts w:cs="Arial"/>
        </w:rPr>
      </w:pPr>
      <w:r w:rsidRPr="00BE4814">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9C6BA9" w:rsidRPr="00BE4814" w:rsidRDefault="009C6BA9" w:rsidP="009C6BA9">
      <w:pPr>
        <w:rPr>
          <w:rFonts w:cs="Arial"/>
        </w:rPr>
      </w:pPr>
      <w:r w:rsidRPr="00BE4814">
        <w:rPr>
          <w:rFonts w:cs="Arial"/>
        </w:rPr>
        <w:t xml:space="preserve">Детаљно упутство о садржини потпуног захтева за заштиту права у складу са чланом   151. </w:t>
      </w:r>
      <w:proofErr w:type="gramStart"/>
      <w:r w:rsidRPr="00BE4814">
        <w:rPr>
          <w:rFonts w:cs="Arial"/>
        </w:rPr>
        <w:t>став</w:t>
      </w:r>
      <w:proofErr w:type="gramEnd"/>
      <w:r w:rsidRPr="00BE4814">
        <w:rPr>
          <w:rFonts w:cs="Arial"/>
        </w:rPr>
        <w:t xml:space="preserve"> 1. </w:t>
      </w:r>
      <w:proofErr w:type="gramStart"/>
      <w:r w:rsidRPr="00BE4814">
        <w:rPr>
          <w:rFonts w:cs="Arial"/>
        </w:rPr>
        <w:t>тач</w:t>
      </w:r>
      <w:proofErr w:type="gramEnd"/>
      <w:r w:rsidRPr="00BE4814">
        <w:rPr>
          <w:rFonts w:cs="Arial"/>
        </w:rPr>
        <w:t>. 1) – 7) ЗЈН:</w:t>
      </w:r>
    </w:p>
    <w:p w:rsidR="009C6BA9" w:rsidRPr="00BE4814" w:rsidRDefault="009C6BA9" w:rsidP="009C6BA9">
      <w:pPr>
        <w:rPr>
          <w:rFonts w:cs="Arial"/>
        </w:rPr>
      </w:pPr>
      <w:r w:rsidRPr="00BE4814">
        <w:rPr>
          <w:rFonts w:cs="Arial"/>
        </w:rPr>
        <w:t>Захтев за заштиту права садржи:</w:t>
      </w:r>
    </w:p>
    <w:p w:rsidR="009C6BA9" w:rsidRPr="00BE4814" w:rsidRDefault="009C6BA9" w:rsidP="009C6BA9">
      <w:pPr>
        <w:rPr>
          <w:rFonts w:cs="Arial"/>
        </w:rPr>
      </w:pPr>
      <w:r w:rsidRPr="00BE4814">
        <w:rPr>
          <w:rFonts w:cs="Arial"/>
        </w:rPr>
        <w:t xml:space="preserve">1) </w:t>
      </w:r>
      <w:proofErr w:type="gramStart"/>
      <w:r w:rsidRPr="00BE4814">
        <w:rPr>
          <w:rFonts w:cs="Arial"/>
        </w:rPr>
        <w:t>назив</w:t>
      </w:r>
      <w:proofErr w:type="gramEnd"/>
      <w:r w:rsidRPr="00BE4814">
        <w:rPr>
          <w:rFonts w:cs="Arial"/>
        </w:rPr>
        <w:t xml:space="preserve"> и адресу подносиоца захтева и лице за контакт</w:t>
      </w:r>
    </w:p>
    <w:p w:rsidR="009C6BA9" w:rsidRPr="00BE4814" w:rsidRDefault="009C6BA9" w:rsidP="009C6BA9">
      <w:pPr>
        <w:rPr>
          <w:rFonts w:cs="Arial"/>
        </w:rPr>
      </w:pPr>
      <w:r w:rsidRPr="00BE4814">
        <w:rPr>
          <w:rFonts w:cs="Arial"/>
        </w:rPr>
        <w:t xml:space="preserve">2) </w:t>
      </w:r>
      <w:proofErr w:type="gramStart"/>
      <w:r w:rsidRPr="00BE4814">
        <w:rPr>
          <w:rFonts w:cs="Arial"/>
        </w:rPr>
        <w:t>назив</w:t>
      </w:r>
      <w:proofErr w:type="gramEnd"/>
      <w:r w:rsidRPr="00BE4814">
        <w:rPr>
          <w:rFonts w:cs="Arial"/>
        </w:rPr>
        <w:t xml:space="preserve"> и адресу наручиоца</w:t>
      </w:r>
    </w:p>
    <w:p w:rsidR="009C6BA9" w:rsidRPr="00BE4814" w:rsidRDefault="009C6BA9" w:rsidP="009C6BA9">
      <w:pPr>
        <w:rPr>
          <w:rFonts w:cs="Arial"/>
        </w:rPr>
      </w:pPr>
      <w:r w:rsidRPr="00BE4814">
        <w:rPr>
          <w:rFonts w:cs="Arial"/>
        </w:rPr>
        <w:t xml:space="preserve">3) </w:t>
      </w:r>
      <w:proofErr w:type="gramStart"/>
      <w:r w:rsidRPr="00BE4814">
        <w:rPr>
          <w:rFonts w:cs="Arial"/>
        </w:rPr>
        <w:t>податке</w:t>
      </w:r>
      <w:proofErr w:type="gramEnd"/>
      <w:r w:rsidRPr="00BE4814">
        <w:rPr>
          <w:rFonts w:cs="Arial"/>
        </w:rPr>
        <w:t xml:space="preserve"> о јавној набавци која је предмет захтева, односно о одлуци наручиоца</w:t>
      </w:r>
    </w:p>
    <w:p w:rsidR="009C6BA9" w:rsidRPr="00BE4814" w:rsidRDefault="009C6BA9" w:rsidP="009C6BA9">
      <w:pPr>
        <w:rPr>
          <w:rFonts w:cs="Arial"/>
        </w:rPr>
      </w:pPr>
      <w:r w:rsidRPr="00BE4814">
        <w:rPr>
          <w:rFonts w:cs="Arial"/>
        </w:rPr>
        <w:t xml:space="preserve">4) </w:t>
      </w:r>
      <w:proofErr w:type="gramStart"/>
      <w:r w:rsidRPr="00BE4814">
        <w:rPr>
          <w:rFonts w:cs="Arial"/>
        </w:rPr>
        <w:t>повреде</w:t>
      </w:r>
      <w:proofErr w:type="gramEnd"/>
      <w:r w:rsidRPr="00BE4814">
        <w:rPr>
          <w:rFonts w:cs="Arial"/>
        </w:rPr>
        <w:t xml:space="preserve"> прописа којима се уређује поступак јавне набавке</w:t>
      </w:r>
    </w:p>
    <w:p w:rsidR="009C6BA9" w:rsidRPr="00BE4814" w:rsidRDefault="009C6BA9" w:rsidP="009C6BA9">
      <w:pPr>
        <w:rPr>
          <w:rFonts w:cs="Arial"/>
        </w:rPr>
      </w:pPr>
      <w:r w:rsidRPr="00BE4814">
        <w:rPr>
          <w:rFonts w:cs="Arial"/>
        </w:rPr>
        <w:t xml:space="preserve">5) </w:t>
      </w:r>
      <w:proofErr w:type="gramStart"/>
      <w:r w:rsidRPr="00BE4814">
        <w:rPr>
          <w:rFonts w:cs="Arial"/>
        </w:rPr>
        <w:t>чињенице</w:t>
      </w:r>
      <w:proofErr w:type="gramEnd"/>
      <w:r w:rsidRPr="00BE4814">
        <w:rPr>
          <w:rFonts w:cs="Arial"/>
        </w:rPr>
        <w:t xml:space="preserve"> и доказе којима се повреде доказују</w:t>
      </w:r>
    </w:p>
    <w:p w:rsidR="009C6BA9" w:rsidRPr="00BE4814" w:rsidRDefault="009C6BA9" w:rsidP="009C6BA9">
      <w:pPr>
        <w:rPr>
          <w:rFonts w:cs="Arial"/>
        </w:rPr>
      </w:pPr>
      <w:r w:rsidRPr="00BE4814">
        <w:rPr>
          <w:rFonts w:cs="Arial"/>
        </w:rPr>
        <w:t xml:space="preserve">6) </w:t>
      </w:r>
      <w:proofErr w:type="gramStart"/>
      <w:r w:rsidRPr="00BE4814">
        <w:rPr>
          <w:rFonts w:cs="Arial"/>
        </w:rPr>
        <w:t>потврду</w:t>
      </w:r>
      <w:proofErr w:type="gramEnd"/>
      <w:r w:rsidRPr="00BE4814">
        <w:rPr>
          <w:rFonts w:cs="Arial"/>
        </w:rPr>
        <w:t xml:space="preserve"> о уплати таксе из члана 156. ЗЈН</w:t>
      </w:r>
    </w:p>
    <w:p w:rsidR="009C6BA9" w:rsidRPr="00BE4814" w:rsidRDefault="009C6BA9" w:rsidP="009C6BA9">
      <w:pPr>
        <w:rPr>
          <w:rFonts w:cs="Arial"/>
        </w:rPr>
      </w:pPr>
      <w:r w:rsidRPr="00BE4814">
        <w:rPr>
          <w:rFonts w:cs="Arial"/>
        </w:rPr>
        <w:t xml:space="preserve">7) </w:t>
      </w:r>
      <w:proofErr w:type="gramStart"/>
      <w:r w:rsidRPr="00BE4814">
        <w:rPr>
          <w:rFonts w:cs="Arial"/>
        </w:rPr>
        <w:t>потпис</w:t>
      </w:r>
      <w:proofErr w:type="gramEnd"/>
      <w:r w:rsidRPr="00BE4814">
        <w:rPr>
          <w:rFonts w:cs="Arial"/>
        </w:rPr>
        <w:t xml:space="preserve"> подносиоца.</w:t>
      </w:r>
    </w:p>
    <w:p w:rsidR="009C6BA9" w:rsidRPr="00BE4814" w:rsidRDefault="009C6BA9" w:rsidP="009C6BA9">
      <w:pPr>
        <w:rPr>
          <w:rFonts w:cs="Arial"/>
        </w:rPr>
      </w:pPr>
      <w:r w:rsidRPr="00BE4814">
        <w:rPr>
          <w:rFonts w:cs="Arial"/>
        </w:rPr>
        <w:t xml:space="preserve">Ако поднети захтев за заштиту права не садржи све обавезне елементе   наручилац ће такав захтев одбацити закључком. </w:t>
      </w:r>
    </w:p>
    <w:p w:rsidR="009C6BA9" w:rsidRPr="00BE4814" w:rsidRDefault="009C6BA9" w:rsidP="009C6BA9">
      <w:pPr>
        <w:rPr>
          <w:rFonts w:cs="Arial"/>
        </w:rPr>
      </w:pPr>
      <w:r w:rsidRPr="00BE4814">
        <w:rPr>
          <w:rFonts w:cs="Arial"/>
        </w:rPr>
        <w:t xml:space="preserve">Закључак   наручилац доставља подносиоцу захтева и Републичкој комисији у року од три дана од дана доношења. </w:t>
      </w:r>
    </w:p>
    <w:p w:rsidR="009C6BA9" w:rsidRPr="00BE4814" w:rsidRDefault="009C6BA9" w:rsidP="009C6BA9">
      <w:pPr>
        <w:rPr>
          <w:rFonts w:cs="Arial"/>
        </w:rPr>
      </w:pPr>
      <w:r w:rsidRPr="00BE4814">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C6BA9" w:rsidRPr="00BE4814" w:rsidRDefault="009C6BA9" w:rsidP="009C6BA9">
      <w:pPr>
        <w:rPr>
          <w:rFonts w:cs="Arial"/>
        </w:rPr>
      </w:pPr>
      <w:r w:rsidRPr="00BE4814">
        <w:rPr>
          <w:rFonts w:cs="Arial"/>
        </w:rPr>
        <w:lastRenderedPageBreak/>
        <w:t xml:space="preserve">Износ таксе из члана 156. </w:t>
      </w:r>
      <w:proofErr w:type="gramStart"/>
      <w:r w:rsidRPr="00BE4814">
        <w:rPr>
          <w:rFonts w:cs="Arial"/>
        </w:rPr>
        <w:t>став</w:t>
      </w:r>
      <w:proofErr w:type="gramEnd"/>
      <w:r w:rsidRPr="00BE4814">
        <w:rPr>
          <w:rFonts w:cs="Arial"/>
        </w:rPr>
        <w:t xml:space="preserve"> 1. </w:t>
      </w:r>
      <w:proofErr w:type="gramStart"/>
      <w:r w:rsidRPr="00BE4814">
        <w:rPr>
          <w:rFonts w:cs="Arial"/>
        </w:rPr>
        <w:t>тач</w:t>
      </w:r>
      <w:proofErr w:type="gramEnd"/>
      <w:r w:rsidRPr="00BE4814">
        <w:rPr>
          <w:rFonts w:cs="Arial"/>
        </w:rPr>
        <w:t xml:space="preserve">. </w:t>
      </w:r>
      <w:proofErr w:type="gramStart"/>
      <w:r w:rsidRPr="00BE4814">
        <w:rPr>
          <w:rFonts w:cs="Arial"/>
        </w:rPr>
        <w:t>1)-</w:t>
      </w:r>
      <w:proofErr w:type="gramEnd"/>
      <w:r w:rsidRPr="00BE4814">
        <w:rPr>
          <w:rFonts w:cs="Arial"/>
        </w:rPr>
        <w:t xml:space="preserve"> 3) ЗЈН:</w:t>
      </w:r>
    </w:p>
    <w:p w:rsidR="009C6BA9" w:rsidRPr="00BE4814" w:rsidRDefault="009C6BA9" w:rsidP="009C6BA9">
      <w:pPr>
        <w:rPr>
          <w:rFonts w:cs="Arial"/>
        </w:rPr>
      </w:pPr>
      <w:r w:rsidRPr="00BE4814">
        <w:rPr>
          <w:rFonts w:cs="Arial"/>
        </w:rPr>
        <w:t>Подносилац захтева за заштиту права дужан је да на рачун буџета Републике Србије (број рачуна: 840-30678845-06, шифра плаћања 153 или 253, позив на број 1000</w:t>
      </w:r>
      <w:r w:rsidRPr="00BE4814">
        <w:rPr>
          <w:rFonts w:cs="Arial"/>
          <w:lang w:val="sr-Cyrl-RS"/>
        </w:rPr>
        <w:t>0186</w:t>
      </w:r>
      <w:r w:rsidRPr="00BE4814">
        <w:rPr>
          <w:rFonts w:cs="Arial"/>
        </w:rPr>
        <w:t>2017, сврха: ЗЗП, ЈП ЕПС, јн. бр. ЈН/1000/0186/2017, прималац уплате: буџет Републике Србије) уплати таксу од: 120.000,00</w:t>
      </w:r>
    </w:p>
    <w:p w:rsidR="009C6BA9" w:rsidRPr="00BE4814" w:rsidRDefault="009C6BA9" w:rsidP="009C6BA9">
      <w:pPr>
        <w:rPr>
          <w:rFonts w:cs="Arial"/>
        </w:rPr>
      </w:pPr>
      <w:r w:rsidRPr="00BE4814">
        <w:rPr>
          <w:rFonts w:cs="Arial"/>
        </w:rPr>
        <w:t>Свака странка у поступку сноси трошкове које проузрокује својим радњама.</w:t>
      </w:r>
    </w:p>
    <w:p w:rsidR="009C6BA9" w:rsidRPr="00BE4814" w:rsidRDefault="009C6BA9" w:rsidP="009C6BA9">
      <w:pPr>
        <w:rPr>
          <w:rFonts w:cs="Arial"/>
        </w:rPr>
      </w:pPr>
      <w:r w:rsidRPr="00BE4814">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C6BA9" w:rsidRPr="00BE4814" w:rsidRDefault="009C6BA9" w:rsidP="009C6BA9">
      <w:pPr>
        <w:rPr>
          <w:rFonts w:cs="Arial"/>
        </w:rPr>
      </w:pPr>
      <w:r w:rsidRPr="00BE4814">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C6BA9" w:rsidRPr="00BE4814" w:rsidRDefault="009C6BA9" w:rsidP="009C6BA9">
      <w:pPr>
        <w:rPr>
          <w:rFonts w:cs="Arial"/>
        </w:rPr>
      </w:pPr>
      <w:r w:rsidRPr="00BE4814">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C6BA9" w:rsidRPr="00BE4814" w:rsidRDefault="009C6BA9" w:rsidP="009C6BA9">
      <w:pPr>
        <w:rPr>
          <w:rFonts w:cs="Arial"/>
        </w:rPr>
      </w:pPr>
      <w:r w:rsidRPr="00BE4814">
        <w:rPr>
          <w:rFonts w:cs="Arial"/>
        </w:rPr>
        <w:t>Странке у захтеву морају прецизно да наведу трошкове за које траже накнаду.</w:t>
      </w:r>
    </w:p>
    <w:p w:rsidR="009C6BA9" w:rsidRPr="00BE4814" w:rsidRDefault="009C6BA9" w:rsidP="009C6BA9">
      <w:pPr>
        <w:rPr>
          <w:rFonts w:cs="Arial"/>
        </w:rPr>
      </w:pPr>
      <w:r w:rsidRPr="00BE4814">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rsidR="009C6BA9" w:rsidRPr="00BE4814" w:rsidRDefault="009C6BA9" w:rsidP="009C6BA9">
      <w:pPr>
        <w:rPr>
          <w:rFonts w:cs="Arial"/>
        </w:rPr>
      </w:pPr>
      <w:r w:rsidRPr="00BE4814">
        <w:rPr>
          <w:rFonts w:cs="Arial"/>
        </w:rPr>
        <w:t>О трошковима одлучује Републичка комисија. Одлука Републичке комисије је извршни наслов.</w:t>
      </w:r>
    </w:p>
    <w:p w:rsidR="009C6BA9" w:rsidRPr="00BE4814" w:rsidRDefault="009C6BA9" w:rsidP="009C6BA9">
      <w:pPr>
        <w:rPr>
          <w:rFonts w:cs="Arial"/>
          <w:b/>
        </w:rPr>
      </w:pPr>
      <w:r w:rsidRPr="00BE4814">
        <w:rPr>
          <w:rFonts w:cs="Arial"/>
          <w:b/>
        </w:rPr>
        <w:t xml:space="preserve">Детаљно упутство о потврди из члана 151. </w:t>
      </w:r>
      <w:proofErr w:type="gramStart"/>
      <w:r w:rsidRPr="00BE4814">
        <w:rPr>
          <w:rFonts w:cs="Arial"/>
          <w:b/>
        </w:rPr>
        <w:t>став</w:t>
      </w:r>
      <w:proofErr w:type="gramEnd"/>
      <w:r w:rsidRPr="00BE4814">
        <w:rPr>
          <w:rFonts w:cs="Arial"/>
          <w:b/>
        </w:rPr>
        <w:t xml:space="preserve"> 1. </w:t>
      </w:r>
      <w:proofErr w:type="gramStart"/>
      <w:r w:rsidRPr="00BE4814">
        <w:rPr>
          <w:rFonts w:cs="Arial"/>
          <w:b/>
        </w:rPr>
        <w:t>тачка</w:t>
      </w:r>
      <w:proofErr w:type="gramEnd"/>
      <w:r w:rsidRPr="00BE4814">
        <w:rPr>
          <w:rFonts w:cs="Arial"/>
          <w:b/>
        </w:rPr>
        <w:t xml:space="preserve"> 6) ЗАКОНА</w:t>
      </w:r>
    </w:p>
    <w:p w:rsidR="009C6BA9" w:rsidRPr="00BE4814" w:rsidRDefault="009C6BA9" w:rsidP="009C6BA9">
      <w:pPr>
        <w:rPr>
          <w:rFonts w:cs="Arial"/>
        </w:rPr>
      </w:pPr>
      <w:r w:rsidRPr="00BE4814">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C6BA9" w:rsidRPr="00BE4814" w:rsidRDefault="009C6BA9" w:rsidP="009C6BA9">
      <w:pPr>
        <w:rPr>
          <w:rFonts w:cs="Arial"/>
        </w:rPr>
      </w:pPr>
      <w:r w:rsidRPr="00BE4814">
        <w:rPr>
          <w:rFonts w:cs="Arial"/>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rsidR="009C6BA9" w:rsidRPr="00BE4814" w:rsidRDefault="009C6BA9" w:rsidP="009C6BA9">
      <w:pPr>
        <w:rPr>
          <w:rFonts w:cs="Arial"/>
        </w:rPr>
      </w:pPr>
      <w:r w:rsidRPr="00BE4814">
        <w:rPr>
          <w:rFonts w:cs="Arial"/>
        </w:rPr>
        <w:t>Подносилац захтева за заштиту права је дужан да на одређени рачун буџета Републике Србије уплати таксу у износу прописаном чланом 156. Закона.</w:t>
      </w:r>
    </w:p>
    <w:p w:rsidR="009C6BA9" w:rsidRPr="00BE4814" w:rsidRDefault="009C6BA9" w:rsidP="009C6BA9">
      <w:pPr>
        <w:rPr>
          <w:rFonts w:cs="Arial"/>
        </w:rPr>
      </w:pPr>
      <w:r w:rsidRPr="00BE4814">
        <w:rPr>
          <w:rFonts w:cs="Arial"/>
        </w:rPr>
        <w:t xml:space="preserve">Као доказ о уплати таксе, у смислу члана 151. </w:t>
      </w:r>
      <w:proofErr w:type="gramStart"/>
      <w:r w:rsidRPr="00BE4814">
        <w:rPr>
          <w:rFonts w:cs="Arial"/>
        </w:rPr>
        <w:t>став</w:t>
      </w:r>
      <w:proofErr w:type="gramEnd"/>
      <w:r w:rsidRPr="00BE4814">
        <w:rPr>
          <w:rFonts w:cs="Arial"/>
        </w:rPr>
        <w:t xml:space="preserve"> 1. </w:t>
      </w:r>
      <w:proofErr w:type="gramStart"/>
      <w:r w:rsidRPr="00BE4814">
        <w:rPr>
          <w:rFonts w:cs="Arial"/>
        </w:rPr>
        <w:t>тачка</w:t>
      </w:r>
      <w:proofErr w:type="gramEnd"/>
      <w:r w:rsidRPr="00BE4814">
        <w:rPr>
          <w:rFonts w:cs="Arial"/>
        </w:rPr>
        <w:t xml:space="preserve"> 6) Закона, прихватиће се:</w:t>
      </w:r>
    </w:p>
    <w:p w:rsidR="009C6BA9" w:rsidRPr="00BE4814" w:rsidRDefault="009C6BA9" w:rsidP="009C6BA9">
      <w:pPr>
        <w:rPr>
          <w:rFonts w:cs="Arial"/>
        </w:rPr>
      </w:pPr>
      <w:r w:rsidRPr="00BE4814">
        <w:rPr>
          <w:rFonts w:cs="Arial"/>
        </w:rPr>
        <w:t>1. Потврда о извршеној уплати таксе из члана 156. ЗАКОНА која садржи следеће елементе:</w:t>
      </w:r>
    </w:p>
    <w:p w:rsidR="009C6BA9" w:rsidRPr="00BE4814" w:rsidRDefault="009C6BA9" w:rsidP="009C6BA9">
      <w:pPr>
        <w:rPr>
          <w:rFonts w:cs="Arial"/>
        </w:rPr>
      </w:pPr>
      <w:r w:rsidRPr="00BE4814">
        <w:rPr>
          <w:rFonts w:cs="Arial"/>
        </w:rPr>
        <w:t xml:space="preserve">(1) </w:t>
      </w:r>
      <w:proofErr w:type="gramStart"/>
      <w:r w:rsidRPr="00BE4814">
        <w:rPr>
          <w:rFonts w:cs="Arial"/>
        </w:rPr>
        <w:t>да</w:t>
      </w:r>
      <w:proofErr w:type="gramEnd"/>
      <w:r w:rsidRPr="00BE4814">
        <w:rPr>
          <w:rFonts w:cs="Arial"/>
        </w:rPr>
        <w:t xml:space="preserve"> буде издата од стране банке и да садржи печат банке;</w:t>
      </w:r>
    </w:p>
    <w:p w:rsidR="009C6BA9" w:rsidRPr="00BE4814" w:rsidRDefault="009C6BA9" w:rsidP="009C6BA9">
      <w:pPr>
        <w:rPr>
          <w:rFonts w:cs="Arial"/>
        </w:rPr>
      </w:pPr>
      <w:r w:rsidRPr="00BE4814">
        <w:rPr>
          <w:rFonts w:cs="Arial"/>
        </w:rPr>
        <w:t xml:space="preserve">(2) </w:t>
      </w:r>
      <w:proofErr w:type="gramStart"/>
      <w:r w:rsidRPr="00BE4814">
        <w:rPr>
          <w:rFonts w:cs="Arial"/>
        </w:rPr>
        <w:t>да</w:t>
      </w:r>
      <w:proofErr w:type="gramEnd"/>
      <w:r w:rsidRPr="00BE4814">
        <w:rPr>
          <w:rFonts w:cs="Arial"/>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C6BA9" w:rsidRPr="00BE4814" w:rsidRDefault="009C6BA9" w:rsidP="009C6BA9">
      <w:pPr>
        <w:rPr>
          <w:rFonts w:cs="Arial"/>
        </w:rPr>
      </w:pPr>
      <w:r w:rsidRPr="00BE4814">
        <w:rPr>
          <w:rFonts w:cs="Arial"/>
        </w:rPr>
        <w:t xml:space="preserve">(3) </w:t>
      </w:r>
      <w:proofErr w:type="gramStart"/>
      <w:r w:rsidRPr="00BE4814">
        <w:rPr>
          <w:rFonts w:cs="Arial"/>
        </w:rPr>
        <w:t>износ</w:t>
      </w:r>
      <w:proofErr w:type="gramEnd"/>
      <w:r w:rsidRPr="00BE4814">
        <w:rPr>
          <w:rFonts w:cs="Arial"/>
        </w:rPr>
        <w:t xml:space="preserve"> таксе из члана 156. ЗАКОНА чија се уплата врши;</w:t>
      </w:r>
    </w:p>
    <w:p w:rsidR="009C6BA9" w:rsidRPr="00BE4814" w:rsidRDefault="009C6BA9" w:rsidP="009C6BA9">
      <w:pPr>
        <w:rPr>
          <w:rFonts w:cs="Arial"/>
        </w:rPr>
      </w:pPr>
      <w:r w:rsidRPr="00BE4814">
        <w:rPr>
          <w:rFonts w:cs="Arial"/>
        </w:rPr>
        <w:t xml:space="preserve">(4) </w:t>
      </w:r>
      <w:proofErr w:type="gramStart"/>
      <w:r w:rsidRPr="00BE4814">
        <w:rPr>
          <w:rFonts w:cs="Arial"/>
        </w:rPr>
        <w:t>број</w:t>
      </w:r>
      <w:proofErr w:type="gramEnd"/>
      <w:r w:rsidRPr="00BE4814">
        <w:rPr>
          <w:rFonts w:cs="Arial"/>
        </w:rPr>
        <w:t xml:space="preserve"> рачуна: 840-30678845-06;</w:t>
      </w:r>
    </w:p>
    <w:p w:rsidR="009C6BA9" w:rsidRPr="00BE4814" w:rsidRDefault="009C6BA9" w:rsidP="009C6BA9">
      <w:pPr>
        <w:rPr>
          <w:rFonts w:cs="Arial"/>
        </w:rPr>
      </w:pPr>
      <w:r w:rsidRPr="00BE4814">
        <w:rPr>
          <w:rFonts w:cs="Arial"/>
        </w:rPr>
        <w:t xml:space="preserve">(5) </w:t>
      </w:r>
      <w:proofErr w:type="gramStart"/>
      <w:r w:rsidRPr="00BE4814">
        <w:rPr>
          <w:rFonts w:cs="Arial"/>
        </w:rPr>
        <w:t>шифру</w:t>
      </w:r>
      <w:proofErr w:type="gramEnd"/>
      <w:r w:rsidRPr="00BE4814">
        <w:rPr>
          <w:rFonts w:cs="Arial"/>
        </w:rPr>
        <w:t xml:space="preserve"> плаћања: 153 или 253;</w:t>
      </w:r>
    </w:p>
    <w:p w:rsidR="009C6BA9" w:rsidRPr="00BE4814" w:rsidRDefault="009C6BA9" w:rsidP="009C6BA9">
      <w:pPr>
        <w:rPr>
          <w:rFonts w:cs="Arial"/>
        </w:rPr>
      </w:pPr>
      <w:r w:rsidRPr="00BE4814">
        <w:rPr>
          <w:rFonts w:cs="Arial"/>
        </w:rPr>
        <w:t xml:space="preserve">(6) </w:t>
      </w:r>
      <w:proofErr w:type="gramStart"/>
      <w:r w:rsidRPr="00BE4814">
        <w:rPr>
          <w:rFonts w:cs="Arial"/>
        </w:rPr>
        <w:t>позив</w:t>
      </w:r>
      <w:proofErr w:type="gramEnd"/>
      <w:r w:rsidRPr="00BE4814">
        <w:rPr>
          <w:rFonts w:cs="Arial"/>
        </w:rPr>
        <w:t xml:space="preserve"> на број: подаци о броју или ознаци јавне набавке поводом које се подноси захтев за заштиту права;</w:t>
      </w:r>
    </w:p>
    <w:p w:rsidR="009C6BA9" w:rsidRPr="00BE4814" w:rsidRDefault="009C6BA9" w:rsidP="009C6BA9">
      <w:pPr>
        <w:rPr>
          <w:rFonts w:cs="Arial"/>
        </w:rPr>
      </w:pPr>
      <w:r w:rsidRPr="00BE4814">
        <w:rPr>
          <w:rFonts w:cs="Arial"/>
        </w:rPr>
        <w:t xml:space="preserve">(7) </w:t>
      </w:r>
      <w:proofErr w:type="gramStart"/>
      <w:r w:rsidRPr="00BE4814">
        <w:rPr>
          <w:rFonts w:cs="Arial"/>
        </w:rPr>
        <w:t>сврха</w:t>
      </w:r>
      <w:proofErr w:type="gramEnd"/>
      <w:r w:rsidRPr="00BE4814">
        <w:rPr>
          <w:rFonts w:cs="Arial"/>
        </w:rPr>
        <w:t>: ЗЗП; назив наручиоца; број или ознака јавне набавке поводом које се подноси захтев за заштиту права;</w:t>
      </w:r>
    </w:p>
    <w:p w:rsidR="009C6BA9" w:rsidRPr="00BE4814" w:rsidRDefault="009C6BA9" w:rsidP="009C6BA9">
      <w:pPr>
        <w:rPr>
          <w:rFonts w:cs="Arial"/>
        </w:rPr>
      </w:pPr>
      <w:r w:rsidRPr="00BE4814">
        <w:rPr>
          <w:rFonts w:cs="Arial"/>
        </w:rPr>
        <w:lastRenderedPageBreak/>
        <w:t xml:space="preserve">(8) </w:t>
      </w:r>
      <w:proofErr w:type="gramStart"/>
      <w:r w:rsidRPr="00BE4814">
        <w:rPr>
          <w:rFonts w:cs="Arial"/>
        </w:rPr>
        <w:t>корисник</w:t>
      </w:r>
      <w:proofErr w:type="gramEnd"/>
      <w:r w:rsidRPr="00BE4814">
        <w:rPr>
          <w:rFonts w:cs="Arial"/>
        </w:rPr>
        <w:t>: буџет Републике Србије;</w:t>
      </w:r>
    </w:p>
    <w:p w:rsidR="009C6BA9" w:rsidRPr="00BE4814" w:rsidRDefault="009C6BA9" w:rsidP="009C6BA9">
      <w:pPr>
        <w:rPr>
          <w:rFonts w:cs="Arial"/>
        </w:rPr>
      </w:pPr>
      <w:r w:rsidRPr="00BE4814">
        <w:rPr>
          <w:rFonts w:cs="Arial"/>
        </w:rPr>
        <w:t xml:space="preserve">(9) </w:t>
      </w:r>
      <w:proofErr w:type="gramStart"/>
      <w:r w:rsidRPr="00BE4814">
        <w:rPr>
          <w:rFonts w:cs="Arial"/>
        </w:rPr>
        <w:t>назив</w:t>
      </w:r>
      <w:proofErr w:type="gramEnd"/>
      <w:r w:rsidRPr="00BE4814">
        <w:rPr>
          <w:rFonts w:cs="Arial"/>
        </w:rPr>
        <w:t xml:space="preserve"> уплатиоца, односно назив подносиоца захтева за заштиту права за којег је извршена уплата таксе;</w:t>
      </w:r>
    </w:p>
    <w:p w:rsidR="009C6BA9" w:rsidRPr="00BE4814" w:rsidRDefault="009C6BA9" w:rsidP="009C6BA9">
      <w:pPr>
        <w:rPr>
          <w:rFonts w:cs="Arial"/>
        </w:rPr>
      </w:pPr>
      <w:r w:rsidRPr="00BE4814">
        <w:rPr>
          <w:rFonts w:cs="Arial"/>
        </w:rPr>
        <w:t xml:space="preserve">(10) </w:t>
      </w:r>
      <w:proofErr w:type="gramStart"/>
      <w:r w:rsidRPr="00BE4814">
        <w:rPr>
          <w:rFonts w:cs="Arial"/>
        </w:rPr>
        <w:t>потпис</w:t>
      </w:r>
      <w:proofErr w:type="gramEnd"/>
      <w:r w:rsidRPr="00BE4814">
        <w:rPr>
          <w:rFonts w:cs="Arial"/>
        </w:rPr>
        <w:t xml:space="preserve"> овлашћеног лица банке.</w:t>
      </w:r>
    </w:p>
    <w:p w:rsidR="009C6BA9" w:rsidRPr="00BE4814" w:rsidRDefault="009C6BA9" w:rsidP="009C6BA9">
      <w:pPr>
        <w:rPr>
          <w:rFonts w:cs="Arial"/>
        </w:rPr>
      </w:pPr>
      <w:r w:rsidRPr="00BE4814">
        <w:rPr>
          <w:rFonts w:cs="Arial"/>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C6BA9" w:rsidRPr="00BE4814" w:rsidRDefault="009C6BA9" w:rsidP="009C6BA9">
      <w:pPr>
        <w:rPr>
          <w:rFonts w:cs="Arial"/>
        </w:rPr>
      </w:pPr>
      <w:r w:rsidRPr="00BE4814">
        <w:rPr>
          <w:rFonts w:cs="Arial"/>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9C6BA9" w:rsidRPr="00BE4814" w:rsidRDefault="009C6BA9" w:rsidP="009C6BA9">
      <w:pPr>
        <w:rPr>
          <w:rFonts w:cs="Arial"/>
        </w:rPr>
      </w:pPr>
      <w:proofErr w:type="gramStart"/>
      <w:r w:rsidRPr="00BE4814">
        <w:rPr>
          <w:rFonts w:cs="Arial"/>
        </w:rPr>
        <w:t>извршеној</w:t>
      </w:r>
      <w:proofErr w:type="gramEnd"/>
      <w:r w:rsidRPr="00BE4814">
        <w:rPr>
          <w:rFonts w:cs="Arial"/>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C6BA9" w:rsidRPr="00BE4814" w:rsidRDefault="009C6BA9" w:rsidP="009C6BA9">
      <w:pPr>
        <w:rPr>
          <w:rFonts w:cs="Arial"/>
        </w:rPr>
      </w:pPr>
      <w:r w:rsidRPr="00BE4814">
        <w:rPr>
          <w:rFonts w:cs="Arial"/>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C6BA9" w:rsidRPr="00BE4814" w:rsidRDefault="009C6BA9" w:rsidP="009C6BA9">
      <w:pPr>
        <w:rPr>
          <w:rFonts w:cs="Arial"/>
        </w:rPr>
      </w:pPr>
      <w:r w:rsidRPr="00BE4814">
        <w:rPr>
          <w:rFonts w:cs="Arial"/>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Pr="00BE4814">
          <w:rPr>
            <w:rStyle w:val="Hyperlink"/>
            <w:rFonts w:cs="Arial"/>
          </w:rPr>
          <w:t>http://www.kjn.gov.rs/download/Taksa-popunjeni-nalozi-ci.pdf</w:t>
        </w:r>
      </w:hyperlink>
    </w:p>
    <w:p w:rsidR="009C6BA9" w:rsidRPr="00BE4814" w:rsidRDefault="009C6BA9" w:rsidP="009C6BA9">
      <w:pPr>
        <w:rPr>
          <w:rFonts w:cs="Arial"/>
        </w:rPr>
      </w:pPr>
      <w:r w:rsidRPr="00BE4814">
        <w:rPr>
          <w:rFonts w:cs="Arial"/>
        </w:rPr>
        <w:t>УПЛАТА ИЗ ИНОСТРАНСТВА</w:t>
      </w:r>
    </w:p>
    <w:p w:rsidR="009C6BA9" w:rsidRPr="00BE4814" w:rsidRDefault="009C6BA9" w:rsidP="009C6BA9">
      <w:pPr>
        <w:rPr>
          <w:rFonts w:cs="Arial"/>
        </w:rPr>
      </w:pPr>
      <w:r w:rsidRPr="00BE4814">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C6BA9" w:rsidRPr="00BE4814" w:rsidRDefault="009C6BA9" w:rsidP="009C6BA9">
      <w:pPr>
        <w:rPr>
          <w:rFonts w:cs="Arial"/>
        </w:rPr>
      </w:pPr>
      <w:r w:rsidRPr="00BE4814">
        <w:rPr>
          <w:rFonts w:cs="Arial"/>
        </w:rPr>
        <w:t>НАЗИВ И АДРЕСА БАНКЕ:</w:t>
      </w:r>
    </w:p>
    <w:p w:rsidR="009C6BA9" w:rsidRPr="00BE4814" w:rsidRDefault="009C6BA9" w:rsidP="009C6BA9">
      <w:pPr>
        <w:rPr>
          <w:rFonts w:cs="Arial"/>
        </w:rPr>
      </w:pPr>
      <w:r w:rsidRPr="00BE4814">
        <w:rPr>
          <w:rFonts w:cs="Arial"/>
        </w:rPr>
        <w:t>Народна банка Србије (НБС)</w:t>
      </w:r>
    </w:p>
    <w:p w:rsidR="009C6BA9" w:rsidRPr="00BE4814" w:rsidRDefault="009C6BA9" w:rsidP="009C6BA9">
      <w:pPr>
        <w:rPr>
          <w:rFonts w:cs="Arial"/>
        </w:rPr>
      </w:pPr>
      <w:r w:rsidRPr="00BE4814">
        <w:rPr>
          <w:rFonts w:cs="Arial"/>
        </w:rPr>
        <w:t>11000 Београд, ул. Немањина бр. 17</w:t>
      </w:r>
    </w:p>
    <w:p w:rsidR="009C6BA9" w:rsidRPr="00BE4814" w:rsidRDefault="009C6BA9" w:rsidP="009C6BA9">
      <w:pPr>
        <w:rPr>
          <w:rFonts w:cs="Arial"/>
        </w:rPr>
      </w:pPr>
      <w:r w:rsidRPr="00BE4814">
        <w:rPr>
          <w:rFonts w:cs="Arial"/>
        </w:rPr>
        <w:t>Србија</w:t>
      </w:r>
    </w:p>
    <w:p w:rsidR="009C6BA9" w:rsidRPr="00BE4814" w:rsidRDefault="009C6BA9" w:rsidP="009C6BA9">
      <w:pPr>
        <w:rPr>
          <w:rFonts w:cs="Arial"/>
        </w:rPr>
      </w:pPr>
      <w:r w:rsidRPr="00BE4814">
        <w:rPr>
          <w:rFonts w:cs="Arial"/>
        </w:rPr>
        <w:t>SWIFT CODE: NBSRRSBGXXX</w:t>
      </w:r>
    </w:p>
    <w:p w:rsidR="009C6BA9" w:rsidRPr="00BE4814" w:rsidRDefault="009C6BA9" w:rsidP="009C6BA9">
      <w:pPr>
        <w:rPr>
          <w:rFonts w:cs="Arial"/>
        </w:rPr>
      </w:pPr>
      <w:r w:rsidRPr="00BE4814">
        <w:rPr>
          <w:rFonts w:cs="Arial"/>
        </w:rPr>
        <w:t>НАЗИВ И АДРЕСА ИНСТИТУЦИЈЕ:</w:t>
      </w:r>
    </w:p>
    <w:p w:rsidR="009C6BA9" w:rsidRPr="00BE4814" w:rsidRDefault="009C6BA9" w:rsidP="009C6BA9">
      <w:pPr>
        <w:rPr>
          <w:rFonts w:cs="Arial"/>
        </w:rPr>
      </w:pPr>
      <w:r w:rsidRPr="00BE4814">
        <w:rPr>
          <w:rFonts w:cs="Arial"/>
        </w:rPr>
        <w:t>Министарство финансија</w:t>
      </w:r>
    </w:p>
    <w:p w:rsidR="009C6BA9" w:rsidRPr="00BE4814" w:rsidRDefault="009C6BA9" w:rsidP="009C6BA9">
      <w:pPr>
        <w:rPr>
          <w:rFonts w:cs="Arial"/>
        </w:rPr>
      </w:pPr>
      <w:r w:rsidRPr="00BE4814">
        <w:rPr>
          <w:rFonts w:cs="Arial"/>
        </w:rPr>
        <w:t>Управа за трезор</w:t>
      </w:r>
    </w:p>
    <w:p w:rsidR="009C6BA9" w:rsidRPr="00BE4814" w:rsidRDefault="009C6BA9" w:rsidP="009C6BA9">
      <w:pPr>
        <w:rPr>
          <w:rFonts w:cs="Arial"/>
        </w:rPr>
      </w:pPr>
      <w:proofErr w:type="gramStart"/>
      <w:r w:rsidRPr="00BE4814">
        <w:rPr>
          <w:rFonts w:cs="Arial"/>
        </w:rPr>
        <w:t>ул</w:t>
      </w:r>
      <w:proofErr w:type="gramEnd"/>
      <w:r w:rsidRPr="00BE4814">
        <w:rPr>
          <w:rFonts w:cs="Arial"/>
        </w:rPr>
        <w:t>. Поп Лукина бр. 7-9</w:t>
      </w:r>
    </w:p>
    <w:p w:rsidR="009C6BA9" w:rsidRPr="00BE4814" w:rsidRDefault="009C6BA9" w:rsidP="009C6BA9">
      <w:pPr>
        <w:rPr>
          <w:rFonts w:cs="Arial"/>
        </w:rPr>
      </w:pPr>
      <w:r w:rsidRPr="00BE4814">
        <w:rPr>
          <w:rFonts w:cs="Arial"/>
        </w:rPr>
        <w:t>11000 Београд</w:t>
      </w:r>
    </w:p>
    <w:p w:rsidR="009C6BA9" w:rsidRPr="00BE4814" w:rsidRDefault="009C6BA9" w:rsidP="009C6BA9">
      <w:pPr>
        <w:rPr>
          <w:rFonts w:cs="Arial"/>
        </w:rPr>
      </w:pPr>
      <w:r w:rsidRPr="00BE4814">
        <w:rPr>
          <w:rFonts w:cs="Arial"/>
        </w:rPr>
        <w:t>IBAN: RS 35908500103019323073</w:t>
      </w:r>
    </w:p>
    <w:p w:rsidR="009C6BA9" w:rsidRPr="00BE4814" w:rsidRDefault="009C6BA9" w:rsidP="009C6BA9">
      <w:pPr>
        <w:rPr>
          <w:rFonts w:cs="Arial"/>
        </w:rPr>
      </w:pPr>
      <w:r w:rsidRPr="00BE4814">
        <w:rPr>
          <w:rFonts w:cs="Arial"/>
        </w:rPr>
        <w:t>НАПОМЕНА: Приликом уплата средстава потребно је навести следеће информације о плаћању - „детаљи плаћања</w:t>
      </w:r>
      <w:proofErr w:type="gramStart"/>
      <w:r w:rsidRPr="00BE4814">
        <w:rPr>
          <w:rFonts w:cs="Arial"/>
        </w:rPr>
        <w:t>“ (</w:t>
      </w:r>
      <w:proofErr w:type="gramEnd"/>
      <w:r w:rsidRPr="00BE4814">
        <w:rPr>
          <w:rFonts w:cs="Arial"/>
        </w:rPr>
        <w:t>FIELD 70: DETAILS OF PAYMENT):</w:t>
      </w:r>
    </w:p>
    <w:p w:rsidR="009C6BA9" w:rsidRPr="00BE4814" w:rsidRDefault="009C6BA9" w:rsidP="009C6BA9">
      <w:pPr>
        <w:rPr>
          <w:rFonts w:cs="Arial"/>
        </w:rPr>
      </w:pPr>
      <w:r w:rsidRPr="00BE4814">
        <w:rPr>
          <w:rFonts w:cs="Arial"/>
        </w:rPr>
        <w:t xml:space="preserve">– </w:t>
      </w:r>
      <w:proofErr w:type="gramStart"/>
      <w:r w:rsidRPr="00BE4814">
        <w:rPr>
          <w:rFonts w:cs="Arial"/>
        </w:rPr>
        <w:t>број</w:t>
      </w:r>
      <w:proofErr w:type="gramEnd"/>
      <w:r w:rsidRPr="00BE4814">
        <w:rPr>
          <w:rFonts w:cs="Arial"/>
        </w:rPr>
        <w:t xml:space="preserve"> у поступку јавне набавке на које се захтев за заштиту права односи и</w:t>
      </w:r>
    </w:p>
    <w:p w:rsidR="009C6BA9" w:rsidRPr="00BE4814" w:rsidRDefault="009C6BA9" w:rsidP="009C6BA9">
      <w:pPr>
        <w:rPr>
          <w:rFonts w:cs="Arial"/>
        </w:rPr>
      </w:pPr>
      <w:proofErr w:type="gramStart"/>
      <w:r w:rsidRPr="00BE4814">
        <w:rPr>
          <w:rFonts w:cs="Arial"/>
        </w:rPr>
        <w:t>назив</w:t>
      </w:r>
      <w:proofErr w:type="gramEnd"/>
      <w:r w:rsidRPr="00BE4814">
        <w:rPr>
          <w:rFonts w:cs="Arial"/>
        </w:rPr>
        <w:t xml:space="preserve"> наручиоца у поступку јавне набавке.</w:t>
      </w:r>
    </w:p>
    <w:p w:rsidR="009C6BA9" w:rsidRPr="00BE4814" w:rsidRDefault="009C6BA9" w:rsidP="009C6BA9">
      <w:pPr>
        <w:rPr>
          <w:rFonts w:cs="Arial"/>
        </w:rPr>
      </w:pPr>
      <w:r w:rsidRPr="00BE4814">
        <w:rPr>
          <w:rFonts w:cs="Arial"/>
        </w:rPr>
        <w:t>У прилогу су инструкције за уплате у валутама: EUR и USD.</w:t>
      </w:r>
    </w:p>
    <w:p w:rsidR="009C6BA9" w:rsidRPr="00BE4814" w:rsidRDefault="009C6BA9" w:rsidP="009C6BA9">
      <w:pPr>
        <w:pStyle w:val="KDParagraf"/>
        <w:spacing w:before="0"/>
        <w:rPr>
          <w:rFonts w:cs="Arial"/>
          <w:lang w:bidi="en-US"/>
        </w:rPr>
      </w:pPr>
      <w:r w:rsidRPr="00BE4814">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9C6BA9" w:rsidRPr="00BE4814" w:rsidTr="00B7140B">
        <w:trPr>
          <w:trHeight w:val="30"/>
        </w:trPr>
        <w:tc>
          <w:tcPr>
            <w:tcW w:w="9576" w:type="dxa"/>
            <w:gridSpan w:val="2"/>
            <w:shd w:val="clear" w:color="auto" w:fill="auto"/>
          </w:tcPr>
          <w:p w:rsidR="009C6BA9" w:rsidRPr="00BE4814" w:rsidRDefault="009C6BA9" w:rsidP="00B7140B">
            <w:pPr>
              <w:pStyle w:val="KDParagraf"/>
              <w:spacing w:before="0"/>
              <w:rPr>
                <w:rFonts w:cs="Arial"/>
                <w:lang w:bidi="en-US"/>
              </w:rPr>
            </w:pPr>
            <w:r w:rsidRPr="00BE4814">
              <w:rPr>
                <w:rFonts w:cs="Arial"/>
                <w:lang w:bidi="en-US"/>
              </w:rPr>
              <w:t>SWIFT MESSAGE MT103 – EUR</w:t>
            </w:r>
          </w:p>
        </w:tc>
      </w:tr>
      <w:tr w:rsidR="009C6BA9" w:rsidRPr="00BE4814" w:rsidTr="00B7140B">
        <w:trPr>
          <w:trHeight w:val="20"/>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lastRenderedPageBreak/>
              <w:t xml:space="preserve">FIELD 32A: </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VALUE DATE – EUR- AMOUNT</w:t>
            </w:r>
          </w:p>
        </w:tc>
      </w:tr>
      <w:tr w:rsidR="009C6BA9" w:rsidRPr="00BE4814" w:rsidTr="00B7140B">
        <w:trPr>
          <w:trHeight w:val="20"/>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 xml:space="preserve">FIELD 50K:  </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ORDERING CUSTOMER</w:t>
            </w:r>
          </w:p>
        </w:tc>
      </w:tr>
      <w:tr w:rsidR="009C6BA9" w:rsidRPr="00BE4814" w:rsidTr="00B7140B">
        <w:trPr>
          <w:trHeight w:val="20"/>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 xml:space="preserve">FIELD 50K:  </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ORDERING CUSTOMER</w:t>
            </w:r>
          </w:p>
        </w:tc>
      </w:tr>
      <w:tr w:rsidR="009C6BA9" w:rsidRPr="00BE4814" w:rsidTr="00B7140B">
        <w:trPr>
          <w:trHeight w:val="1113"/>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FIELD 56A:</w:t>
            </w:r>
          </w:p>
          <w:p w:rsidR="009C6BA9" w:rsidRPr="00BE4814" w:rsidRDefault="009C6BA9" w:rsidP="00B7140B">
            <w:pPr>
              <w:pStyle w:val="KDParagraf"/>
              <w:spacing w:before="0"/>
              <w:rPr>
                <w:rFonts w:cs="Arial"/>
                <w:lang w:bidi="en-US"/>
              </w:rPr>
            </w:pPr>
            <w:r w:rsidRPr="00BE4814">
              <w:rPr>
                <w:rFonts w:cs="Arial"/>
                <w:lang w:bidi="en-US"/>
              </w:rPr>
              <w:t>(INTERMEDIARY)</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DEUTDEFFXXX</w:t>
            </w:r>
          </w:p>
          <w:p w:rsidR="009C6BA9" w:rsidRPr="00BE4814" w:rsidRDefault="009C6BA9" w:rsidP="00B7140B">
            <w:pPr>
              <w:pStyle w:val="KDParagraf"/>
              <w:spacing w:before="0"/>
              <w:rPr>
                <w:rFonts w:cs="Arial"/>
                <w:lang w:bidi="en-US"/>
              </w:rPr>
            </w:pPr>
            <w:r w:rsidRPr="00BE4814">
              <w:rPr>
                <w:rFonts w:cs="Arial"/>
                <w:lang w:bidi="en-US"/>
              </w:rPr>
              <w:t>DEUTSCHE BANK AG, F/M</w:t>
            </w:r>
          </w:p>
          <w:p w:rsidR="009C6BA9" w:rsidRPr="00BE4814" w:rsidRDefault="009C6BA9" w:rsidP="00B7140B">
            <w:pPr>
              <w:pStyle w:val="KDParagraf"/>
              <w:spacing w:before="0"/>
              <w:rPr>
                <w:rFonts w:cs="Arial"/>
                <w:lang w:bidi="en-US"/>
              </w:rPr>
            </w:pPr>
            <w:r w:rsidRPr="00BE4814">
              <w:rPr>
                <w:rFonts w:cs="Arial"/>
                <w:lang w:bidi="en-US"/>
              </w:rPr>
              <w:t>TAUNUSANLAGE 12</w:t>
            </w:r>
          </w:p>
          <w:p w:rsidR="009C6BA9" w:rsidRPr="00BE4814" w:rsidRDefault="009C6BA9" w:rsidP="00B7140B">
            <w:pPr>
              <w:pStyle w:val="KDParagraf"/>
              <w:spacing w:before="0"/>
              <w:rPr>
                <w:rFonts w:cs="Arial"/>
                <w:lang w:bidi="en-US"/>
              </w:rPr>
            </w:pPr>
            <w:r w:rsidRPr="00BE4814">
              <w:rPr>
                <w:rFonts w:cs="Arial"/>
                <w:lang w:bidi="en-US"/>
              </w:rPr>
              <w:t>GERMANY</w:t>
            </w:r>
          </w:p>
        </w:tc>
      </w:tr>
      <w:tr w:rsidR="009C6BA9" w:rsidRPr="00BE4814" w:rsidTr="00B7140B">
        <w:trPr>
          <w:trHeight w:val="1689"/>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FIELD 57A:</w:t>
            </w:r>
          </w:p>
          <w:p w:rsidR="009C6BA9" w:rsidRPr="00BE4814" w:rsidRDefault="009C6BA9" w:rsidP="00B7140B">
            <w:pPr>
              <w:pStyle w:val="KDParagraf"/>
              <w:spacing w:before="0"/>
              <w:rPr>
                <w:rFonts w:cs="Arial"/>
                <w:lang w:bidi="en-US"/>
              </w:rPr>
            </w:pPr>
            <w:r w:rsidRPr="00BE4814">
              <w:rPr>
                <w:rFonts w:cs="Arial"/>
                <w:lang w:bidi="en-US"/>
              </w:rPr>
              <w:t>(ACC. WITH BANK)</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/DE20500700100935930800</w:t>
            </w:r>
          </w:p>
          <w:p w:rsidR="009C6BA9" w:rsidRPr="00BE4814" w:rsidRDefault="009C6BA9" w:rsidP="00B7140B">
            <w:pPr>
              <w:pStyle w:val="KDParagraf"/>
              <w:spacing w:before="0"/>
              <w:rPr>
                <w:rFonts w:cs="Arial"/>
                <w:lang w:bidi="en-US"/>
              </w:rPr>
            </w:pPr>
            <w:r w:rsidRPr="00BE4814">
              <w:rPr>
                <w:rFonts w:cs="Arial"/>
                <w:lang w:bidi="en-US"/>
              </w:rPr>
              <w:t>NBSRRSBGXXX</w:t>
            </w:r>
          </w:p>
          <w:p w:rsidR="009C6BA9" w:rsidRPr="00BE4814" w:rsidRDefault="009C6BA9" w:rsidP="00B7140B">
            <w:pPr>
              <w:pStyle w:val="KDParagraf"/>
              <w:spacing w:before="0"/>
              <w:rPr>
                <w:rFonts w:cs="Arial"/>
                <w:lang w:bidi="en-US"/>
              </w:rPr>
            </w:pPr>
            <w:r w:rsidRPr="00BE4814">
              <w:rPr>
                <w:rFonts w:cs="Arial"/>
                <w:lang w:bidi="en-US"/>
              </w:rPr>
              <w:t>NARODNA BANKA SRBIJE (NATIONAL</w:t>
            </w:r>
          </w:p>
          <w:p w:rsidR="009C6BA9" w:rsidRPr="00BE4814" w:rsidRDefault="009C6BA9" w:rsidP="00B7140B">
            <w:pPr>
              <w:pStyle w:val="KDParagraf"/>
              <w:spacing w:before="0"/>
              <w:rPr>
                <w:rFonts w:cs="Arial"/>
                <w:lang w:bidi="en-US"/>
              </w:rPr>
            </w:pPr>
            <w:r w:rsidRPr="00BE4814">
              <w:rPr>
                <w:rFonts w:cs="Arial"/>
                <w:lang w:bidi="en-US"/>
              </w:rPr>
              <w:t>BANK OF SERBIA – NBS BEOGRAD,</w:t>
            </w:r>
          </w:p>
          <w:p w:rsidR="009C6BA9" w:rsidRPr="00BE4814" w:rsidRDefault="009C6BA9" w:rsidP="00B7140B">
            <w:pPr>
              <w:pStyle w:val="KDParagraf"/>
              <w:spacing w:before="0"/>
              <w:rPr>
                <w:rFonts w:cs="Arial"/>
                <w:lang w:bidi="en-US"/>
              </w:rPr>
            </w:pPr>
            <w:r w:rsidRPr="00BE4814">
              <w:rPr>
                <w:rFonts w:cs="Arial"/>
                <w:lang w:bidi="en-US"/>
              </w:rPr>
              <w:t>NEMANJINA 17</w:t>
            </w:r>
          </w:p>
          <w:p w:rsidR="009C6BA9" w:rsidRPr="00BE4814" w:rsidRDefault="009C6BA9" w:rsidP="00B7140B">
            <w:pPr>
              <w:pStyle w:val="KDParagraf"/>
              <w:spacing w:before="0"/>
              <w:rPr>
                <w:rFonts w:cs="Arial"/>
                <w:lang w:bidi="en-US"/>
              </w:rPr>
            </w:pPr>
            <w:r w:rsidRPr="00BE4814">
              <w:rPr>
                <w:rFonts w:cs="Arial"/>
                <w:lang w:bidi="en-US"/>
              </w:rPr>
              <w:t>SERBIA</w:t>
            </w:r>
          </w:p>
        </w:tc>
      </w:tr>
      <w:tr w:rsidR="009C6BA9" w:rsidRPr="00BE4814" w:rsidTr="00B7140B">
        <w:trPr>
          <w:trHeight w:val="20"/>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FIELD 59:</w:t>
            </w:r>
          </w:p>
          <w:p w:rsidR="009C6BA9" w:rsidRPr="00BE4814" w:rsidRDefault="009C6BA9" w:rsidP="00B7140B">
            <w:pPr>
              <w:pStyle w:val="KDParagraf"/>
              <w:spacing w:before="0"/>
              <w:rPr>
                <w:rFonts w:cs="Arial"/>
                <w:lang w:bidi="en-US"/>
              </w:rPr>
            </w:pPr>
            <w:r w:rsidRPr="00BE4814">
              <w:rPr>
                <w:rFonts w:cs="Arial"/>
                <w:lang w:bidi="en-US"/>
              </w:rPr>
              <w:t>(BENEFICIARY)</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/RS35908500103019323073</w:t>
            </w:r>
          </w:p>
          <w:p w:rsidR="009C6BA9" w:rsidRPr="00BE4814" w:rsidRDefault="009C6BA9" w:rsidP="00B7140B">
            <w:pPr>
              <w:pStyle w:val="KDParagraf"/>
              <w:spacing w:before="0"/>
              <w:rPr>
                <w:rFonts w:cs="Arial"/>
                <w:lang w:bidi="en-US"/>
              </w:rPr>
            </w:pPr>
            <w:r w:rsidRPr="00BE4814">
              <w:rPr>
                <w:rFonts w:cs="Arial"/>
                <w:lang w:bidi="en-US"/>
              </w:rPr>
              <w:t>MINISTARSTVO FINANSIJA</w:t>
            </w:r>
          </w:p>
          <w:p w:rsidR="009C6BA9" w:rsidRPr="00BE4814" w:rsidRDefault="009C6BA9" w:rsidP="00B7140B">
            <w:pPr>
              <w:pStyle w:val="KDParagraf"/>
              <w:spacing w:before="0"/>
              <w:rPr>
                <w:rFonts w:cs="Arial"/>
                <w:lang w:bidi="en-US"/>
              </w:rPr>
            </w:pPr>
            <w:r w:rsidRPr="00BE4814">
              <w:rPr>
                <w:rFonts w:cs="Arial"/>
                <w:lang w:bidi="en-US"/>
              </w:rPr>
              <w:t>UPRAVA ZA TREZOR</w:t>
            </w:r>
          </w:p>
          <w:p w:rsidR="009C6BA9" w:rsidRPr="00BE4814" w:rsidRDefault="009C6BA9" w:rsidP="00B7140B">
            <w:pPr>
              <w:pStyle w:val="KDParagraf"/>
              <w:spacing w:before="0"/>
              <w:rPr>
                <w:rFonts w:cs="Arial"/>
                <w:lang w:bidi="en-US"/>
              </w:rPr>
            </w:pPr>
            <w:r w:rsidRPr="00BE4814">
              <w:rPr>
                <w:rFonts w:cs="Arial"/>
                <w:lang w:bidi="en-US"/>
              </w:rPr>
              <w:t>POP LUKINA7-9</w:t>
            </w:r>
          </w:p>
          <w:p w:rsidR="009C6BA9" w:rsidRPr="00BE4814" w:rsidRDefault="009C6BA9" w:rsidP="00B7140B">
            <w:pPr>
              <w:pStyle w:val="KDParagraf"/>
              <w:spacing w:before="0"/>
              <w:rPr>
                <w:rFonts w:cs="Arial"/>
                <w:lang w:bidi="en-US"/>
              </w:rPr>
            </w:pPr>
            <w:r w:rsidRPr="00BE4814">
              <w:rPr>
                <w:rFonts w:cs="Arial"/>
                <w:lang w:bidi="en-US"/>
              </w:rPr>
              <w:t>BEOGRAD</w:t>
            </w:r>
          </w:p>
        </w:tc>
      </w:tr>
      <w:tr w:rsidR="009C6BA9" w:rsidRPr="00BE4814" w:rsidTr="00B7140B">
        <w:trPr>
          <w:trHeight w:val="20"/>
        </w:trPr>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 xml:space="preserve">FIELD 70:  </w:t>
            </w:r>
          </w:p>
        </w:tc>
        <w:tc>
          <w:tcPr>
            <w:tcW w:w="4788"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DETAILS OF PAYMENT</w:t>
            </w:r>
          </w:p>
        </w:tc>
      </w:tr>
      <w:tr w:rsidR="009C6BA9" w:rsidRPr="00BE4814" w:rsidTr="00B7140B">
        <w:trPr>
          <w:trHeight w:val="20"/>
        </w:trPr>
        <w:tc>
          <w:tcPr>
            <w:tcW w:w="4788" w:type="dxa"/>
            <w:shd w:val="clear" w:color="auto" w:fill="auto"/>
          </w:tcPr>
          <w:p w:rsidR="009C6BA9" w:rsidRPr="00BE4814" w:rsidRDefault="009C6BA9" w:rsidP="00B7140B">
            <w:pPr>
              <w:pStyle w:val="KDParagraf"/>
              <w:spacing w:before="0"/>
              <w:rPr>
                <w:rFonts w:cs="Arial"/>
                <w:lang w:bidi="en-US"/>
              </w:rPr>
            </w:pPr>
          </w:p>
        </w:tc>
        <w:tc>
          <w:tcPr>
            <w:tcW w:w="4788" w:type="dxa"/>
            <w:shd w:val="clear" w:color="auto" w:fill="auto"/>
          </w:tcPr>
          <w:p w:rsidR="009C6BA9" w:rsidRPr="00BE4814" w:rsidRDefault="009C6BA9" w:rsidP="00B7140B">
            <w:pPr>
              <w:pStyle w:val="KDParagraf"/>
              <w:spacing w:before="0"/>
              <w:rPr>
                <w:rFonts w:cs="Arial"/>
                <w:lang w:bidi="en-US"/>
              </w:rPr>
            </w:pPr>
          </w:p>
        </w:tc>
      </w:tr>
    </w:tbl>
    <w:p w:rsidR="009C6BA9" w:rsidRPr="00BE4814" w:rsidRDefault="009C6BA9" w:rsidP="009C6BA9">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SWIFT MESSAGE MT103 – USD</w:t>
            </w:r>
          </w:p>
        </w:tc>
        <w:tc>
          <w:tcPr>
            <w:tcW w:w="4820" w:type="dxa"/>
            <w:shd w:val="clear" w:color="auto" w:fill="auto"/>
          </w:tcPr>
          <w:p w:rsidR="009C6BA9" w:rsidRPr="00BE4814" w:rsidRDefault="009C6BA9" w:rsidP="00B7140B">
            <w:pPr>
              <w:pStyle w:val="KDParagraf"/>
              <w:spacing w:before="0"/>
              <w:rPr>
                <w:rFonts w:cs="Arial"/>
                <w:lang w:bidi="en-US"/>
              </w:rPr>
            </w:pP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 xml:space="preserve">FIELD 32A: </w:t>
            </w:r>
          </w:p>
        </w:tc>
        <w:tc>
          <w:tcPr>
            <w:tcW w:w="4820"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VALUE DATE – USD- AMOUNT</w:t>
            </w: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 xml:space="preserve">FIELD 50K:  </w:t>
            </w:r>
          </w:p>
        </w:tc>
        <w:tc>
          <w:tcPr>
            <w:tcW w:w="4820"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ORDERING CUSTOMER</w:t>
            </w: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FIELD 56A:</w:t>
            </w:r>
          </w:p>
          <w:p w:rsidR="009C6BA9" w:rsidRPr="00BE4814" w:rsidRDefault="009C6BA9" w:rsidP="00B7140B">
            <w:pPr>
              <w:pStyle w:val="KDParagraf"/>
              <w:spacing w:before="0"/>
              <w:rPr>
                <w:rFonts w:cs="Arial"/>
                <w:lang w:bidi="en-US"/>
              </w:rPr>
            </w:pPr>
            <w:r w:rsidRPr="00BE4814">
              <w:rPr>
                <w:rFonts w:cs="Arial"/>
                <w:lang w:bidi="en-US"/>
              </w:rPr>
              <w:t>(INTERMEDIARY)</w:t>
            </w:r>
          </w:p>
          <w:p w:rsidR="009C6BA9" w:rsidRPr="00BE4814" w:rsidRDefault="009C6BA9" w:rsidP="00B7140B">
            <w:pPr>
              <w:pStyle w:val="KDParagraf"/>
              <w:spacing w:before="0"/>
              <w:rPr>
                <w:rFonts w:cs="Arial"/>
                <w:lang w:bidi="en-US"/>
              </w:rPr>
            </w:pPr>
          </w:p>
        </w:tc>
        <w:tc>
          <w:tcPr>
            <w:tcW w:w="4820"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BKTRUS33XXX</w:t>
            </w:r>
          </w:p>
          <w:p w:rsidR="009C6BA9" w:rsidRPr="00BE4814" w:rsidRDefault="009C6BA9" w:rsidP="00B7140B">
            <w:pPr>
              <w:pStyle w:val="KDParagraf"/>
              <w:spacing w:before="0"/>
              <w:rPr>
                <w:rFonts w:cs="Arial"/>
                <w:lang w:bidi="en-US"/>
              </w:rPr>
            </w:pPr>
            <w:r w:rsidRPr="00BE4814">
              <w:rPr>
                <w:rFonts w:cs="Arial"/>
                <w:lang w:bidi="en-US"/>
              </w:rPr>
              <w:t>DEUTSCHE BANK TRUST COMPANIY</w:t>
            </w:r>
          </w:p>
          <w:p w:rsidR="009C6BA9" w:rsidRPr="00BE4814" w:rsidRDefault="009C6BA9" w:rsidP="00B7140B">
            <w:pPr>
              <w:pStyle w:val="KDParagraf"/>
              <w:spacing w:before="0"/>
              <w:rPr>
                <w:rFonts w:cs="Arial"/>
                <w:lang w:bidi="en-US"/>
              </w:rPr>
            </w:pPr>
            <w:r w:rsidRPr="00BE4814">
              <w:rPr>
                <w:rFonts w:cs="Arial"/>
                <w:lang w:bidi="en-US"/>
              </w:rPr>
              <w:t>AMERICAS, NEW YORK</w:t>
            </w:r>
          </w:p>
          <w:p w:rsidR="009C6BA9" w:rsidRPr="00BE4814" w:rsidRDefault="009C6BA9" w:rsidP="00B7140B">
            <w:pPr>
              <w:pStyle w:val="KDParagraf"/>
              <w:spacing w:before="0"/>
              <w:rPr>
                <w:rFonts w:cs="Arial"/>
                <w:lang w:bidi="en-US"/>
              </w:rPr>
            </w:pPr>
            <w:r w:rsidRPr="00BE4814">
              <w:rPr>
                <w:rFonts w:cs="Arial"/>
                <w:lang w:bidi="en-US"/>
              </w:rPr>
              <w:t>60 WALL STREET</w:t>
            </w:r>
          </w:p>
          <w:p w:rsidR="009C6BA9" w:rsidRPr="00BE4814" w:rsidRDefault="009C6BA9" w:rsidP="00B7140B">
            <w:pPr>
              <w:pStyle w:val="KDParagraf"/>
              <w:spacing w:before="0"/>
              <w:rPr>
                <w:rFonts w:cs="Arial"/>
                <w:lang w:bidi="en-US"/>
              </w:rPr>
            </w:pPr>
            <w:r w:rsidRPr="00BE4814">
              <w:rPr>
                <w:rFonts w:cs="Arial"/>
                <w:lang w:bidi="en-US"/>
              </w:rPr>
              <w:t>UNITED STATES</w:t>
            </w: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FIELD 57A:</w:t>
            </w:r>
          </w:p>
          <w:p w:rsidR="009C6BA9" w:rsidRPr="00BE4814" w:rsidRDefault="009C6BA9" w:rsidP="00B7140B">
            <w:pPr>
              <w:pStyle w:val="KDParagraf"/>
              <w:spacing w:before="0"/>
              <w:rPr>
                <w:rFonts w:cs="Arial"/>
                <w:lang w:bidi="en-US"/>
              </w:rPr>
            </w:pPr>
            <w:r w:rsidRPr="00BE4814">
              <w:rPr>
                <w:rFonts w:cs="Arial"/>
                <w:lang w:bidi="en-US"/>
              </w:rPr>
              <w:t>(ACC. WITH BANK)</w:t>
            </w:r>
          </w:p>
          <w:p w:rsidR="009C6BA9" w:rsidRPr="00BE4814" w:rsidRDefault="009C6BA9" w:rsidP="00B7140B">
            <w:pPr>
              <w:pStyle w:val="KDParagraf"/>
              <w:spacing w:before="0"/>
              <w:rPr>
                <w:rFonts w:cs="Arial"/>
                <w:lang w:bidi="en-US"/>
              </w:rPr>
            </w:pPr>
          </w:p>
        </w:tc>
        <w:tc>
          <w:tcPr>
            <w:tcW w:w="4820"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NBSRRSBGXXX</w:t>
            </w:r>
          </w:p>
          <w:p w:rsidR="009C6BA9" w:rsidRPr="00BE4814" w:rsidRDefault="009C6BA9" w:rsidP="00B7140B">
            <w:pPr>
              <w:pStyle w:val="KDParagraf"/>
              <w:spacing w:before="0"/>
              <w:rPr>
                <w:rFonts w:cs="Arial"/>
                <w:lang w:bidi="en-US"/>
              </w:rPr>
            </w:pPr>
            <w:r w:rsidRPr="00BE4814">
              <w:rPr>
                <w:rFonts w:cs="Arial"/>
                <w:lang w:bidi="en-US"/>
              </w:rPr>
              <w:t>NARODNA BANKA SRBIJE (NATIONAL</w:t>
            </w:r>
          </w:p>
          <w:p w:rsidR="009C6BA9" w:rsidRPr="00BE4814" w:rsidRDefault="009C6BA9" w:rsidP="00B7140B">
            <w:pPr>
              <w:pStyle w:val="KDParagraf"/>
              <w:spacing w:before="0"/>
              <w:rPr>
                <w:rFonts w:cs="Arial"/>
                <w:lang w:bidi="en-US"/>
              </w:rPr>
            </w:pPr>
            <w:r w:rsidRPr="00BE4814">
              <w:rPr>
                <w:rFonts w:cs="Arial"/>
                <w:lang w:bidi="en-US"/>
              </w:rPr>
              <w:t>BANK OF SERBIA – NB BEOGRAD,</w:t>
            </w:r>
          </w:p>
          <w:p w:rsidR="009C6BA9" w:rsidRPr="00BE4814" w:rsidRDefault="009C6BA9" w:rsidP="00B7140B">
            <w:pPr>
              <w:pStyle w:val="KDParagraf"/>
              <w:spacing w:before="0"/>
              <w:rPr>
                <w:rFonts w:cs="Arial"/>
                <w:lang w:bidi="en-US"/>
              </w:rPr>
            </w:pPr>
            <w:r w:rsidRPr="00BE4814">
              <w:rPr>
                <w:rFonts w:cs="Arial"/>
                <w:lang w:bidi="en-US"/>
              </w:rPr>
              <w:t>NEMANJINA 17</w:t>
            </w:r>
          </w:p>
          <w:p w:rsidR="009C6BA9" w:rsidRPr="00BE4814" w:rsidRDefault="009C6BA9" w:rsidP="00B7140B">
            <w:pPr>
              <w:pStyle w:val="KDParagraf"/>
              <w:spacing w:before="0"/>
              <w:rPr>
                <w:rFonts w:cs="Arial"/>
                <w:lang w:bidi="en-US"/>
              </w:rPr>
            </w:pPr>
            <w:r w:rsidRPr="00BE4814">
              <w:rPr>
                <w:rFonts w:cs="Arial"/>
                <w:lang w:bidi="en-US"/>
              </w:rPr>
              <w:t>SERBIA</w:t>
            </w: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FIELD 59:</w:t>
            </w:r>
          </w:p>
          <w:p w:rsidR="009C6BA9" w:rsidRPr="00BE4814" w:rsidRDefault="009C6BA9" w:rsidP="00B7140B">
            <w:pPr>
              <w:pStyle w:val="KDParagraf"/>
              <w:spacing w:before="0"/>
              <w:rPr>
                <w:rFonts w:cs="Arial"/>
                <w:lang w:bidi="en-US"/>
              </w:rPr>
            </w:pPr>
            <w:r w:rsidRPr="00BE4814">
              <w:rPr>
                <w:rFonts w:cs="Arial"/>
                <w:lang w:bidi="en-US"/>
              </w:rPr>
              <w:t>(BENEFICIARY)</w:t>
            </w:r>
          </w:p>
          <w:p w:rsidR="009C6BA9" w:rsidRPr="00BE4814" w:rsidRDefault="009C6BA9" w:rsidP="00B7140B">
            <w:pPr>
              <w:pStyle w:val="KDParagraf"/>
              <w:spacing w:before="0"/>
              <w:rPr>
                <w:rFonts w:cs="Arial"/>
                <w:lang w:bidi="en-US"/>
              </w:rPr>
            </w:pPr>
          </w:p>
        </w:tc>
        <w:tc>
          <w:tcPr>
            <w:tcW w:w="4820"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/RS35908500103019323073</w:t>
            </w:r>
          </w:p>
          <w:p w:rsidR="009C6BA9" w:rsidRPr="00BE4814" w:rsidRDefault="009C6BA9" w:rsidP="00B7140B">
            <w:pPr>
              <w:pStyle w:val="KDParagraf"/>
              <w:spacing w:before="0"/>
              <w:rPr>
                <w:rFonts w:cs="Arial"/>
                <w:lang w:bidi="en-US"/>
              </w:rPr>
            </w:pPr>
            <w:r w:rsidRPr="00BE4814">
              <w:rPr>
                <w:rFonts w:cs="Arial"/>
                <w:lang w:bidi="en-US"/>
              </w:rPr>
              <w:t>MINISTARSTVO FINANSIJA</w:t>
            </w:r>
          </w:p>
          <w:p w:rsidR="009C6BA9" w:rsidRPr="00BE4814" w:rsidRDefault="009C6BA9" w:rsidP="00B7140B">
            <w:pPr>
              <w:pStyle w:val="KDParagraf"/>
              <w:spacing w:before="0"/>
              <w:rPr>
                <w:rFonts w:cs="Arial"/>
                <w:lang w:bidi="en-US"/>
              </w:rPr>
            </w:pPr>
            <w:r w:rsidRPr="00BE4814">
              <w:rPr>
                <w:rFonts w:cs="Arial"/>
                <w:lang w:bidi="en-US"/>
              </w:rPr>
              <w:t>UPRAVA ZA TREZOR</w:t>
            </w:r>
          </w:p>
          <w:p w:rsidR="009C6BA9" w:rsidRPr="00BE4814" w:rsidRDefault="009C6BA9" w:rsidP="00B7140B">
            <w:pPr>
              <w:pStyle w:val="KDParagraf"/>
              <w:spacing w:before="0"/>
              <w:rPr>
                <w:rFonts w:cs="Arial"/>
                <w:lang w:bidi="en-US"/>
              </w:rPr>
            </w:pPr>
            <w:r w:rsidRPr="00BE4814">
              <w:rPr>
                <w:rFonts w:cs="Arial"/>
                <w:lang w:bidi="en-US"/>
              </w:rPr>
              <w:t>POP LUKINA7-9</w:t>
            </w:r>
          </w:p>
          <w:p w:rsidR="009C6BA9" w:rsidRPr="00BE4814" w:rsidRDefault="009C6BA9" w:rsidP="00B7140B">
            <w:pPr>
              <w:pStyle w:val="KDParagraf"/>
              <w:spacing w:before="0"/>
              <w:rPr>
                <w:rFonts w:cs="Arial"/>
                <w:lang w:bidi="en-US"/>
              </w:rPr>
            </w:pPr>
            <w:r w:rsidRPr="00BE4814">
              <w:rPr>
                <w:rFonts w:cs="Arial"/>
                <w:lang w:bidi="en-US"/>
              </w:rPr>
              <w:t>BEOGRAD</w:t>
            </w: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 xml:space="preserve">FIELD 70:  </w:t>
            </w:r>
          </w:p>
        </w:tc>
        <w:tc>
          <w:tcPr>
            <w:tcW w:w="4820" w:type="dxa"/>
            <w:shd w:val="clear" w:color="auto" w:fill="auto"/>
          </w:tcPr>
          <w:p w:rsidR="009C6BA9" w:rsidRPr="00BE4814" w:rsidRDefault="009C6BA9" w:rsidP="00B7140B">
            <w:pPr>
              <w:pStyle w:val="KDParagraf"/>
              <w:spacing w:before="0"/>
              <w:rPr>
                <w:rFonts w:cs="Arial"/>
                <w:lang w:bidi="en-US"/>
              </w:rPr>
            </w:pPr>
            <w:r w:rsidRPr="00BE4814">
              <w:rPr>
                <w:rFonts w:cs="Arial"/>
                <w:lang w:bidi="en-US"/>
              </w:rPr>
              <w:t>DETAILS OF PAYMENT</w:t>
            </w:r>
          </w:p>
        </w:tc>
      </w:tr>
      <w:tr w:rsidR="009C6BA9" w:rsidRPr="00BE4814" w:rsidTr="00B7140B">
        <w:tc>
          <w:tcPr>
            <w:tcW w:w="4786" w:type="dxa"/>
            <w:shd w:val="clear" w:color="auto" w:fill="auto"/>
          </w:tcPr>
          <w:p w:rsidR="009C6BA9" w:rsidRPr="00BE4814" w:rsidRDefault="009C6BA9" w:rsidP="00B7140B">
            <w:pPr>
              <w:pStyle w:val="KDParagraf"/>
              <w:spacing w:before="0"/>
              <w:rPr>
                <w:rFonts w:cs="Arial"/>
                <w:lang w:bidi="en-US"/>
              </w:rPr>
            </w:pPr>
          </w:p>
        </w:tc>
        <w:tc>
          <w:tcPr>
            <w:tcW w:w="4820" w:type="dxa"/>
            <w:shd w:val="clear" w:color="auto" w:fill="auto"/>
          </w:tcPr>
          <w:p w:rsidR="009C6BA9" w:rsidRPr="00BE4814" w:rsidRDefault="009C6BA9" w:rsidP="00B7140B">
            <w:pPr>
              <w:pStyle w:val="KDParagraf"/>
              <w:spacing w:before="0"/>
              <w:rPr>
                <w:rFonts w:cs="Arial"/>
                <w:lang w:bidi="en-US"/>
              </w:rPr>
            </w:pPr>
          </w:p>
        </w:tc>
      </w:tr>
    </w:tbl>
    <w:p w:rsidR="0008263C" w:rsidRPr="00BE4814" w:rsidRDefault="0008263C" w:rsidP="0008263C">
      <w:pPr>
        <w:rPr>
          <w:rFonts w:cs="Arial"/>
        </w:rPr>
      </w:pPr>
      <w:bookmarkStart w:id="253" w:name="_Toc441651610"/>
      <w:bookmarkStart w:id="254" w:name="_Toc442559921"/>
    </w:p>
    <w:p w:rsidR="008D2B23" w:rsidRPr="00BE4814" w:rsidRDefault="008D2B23" w:rsidP="00C82323">
      <w:pPr>
        <w:pStyle w:val="KDPodnaslov2"/>
        <w:numPr>
          <w:ilvl w:val="1"/>
          <w:numId w:val="25"/>
        </w:numPr>
        <w:spacing w:before="0"/>
        <w:jc w:val="both"/>
        <w:rPr>
          <w:rFonts w:cs="Arial"/>
        </w:rPr>
      </w:pPr>
      <w:r w:rsidRPr="00BE4814">
        <w:rPr>
          <w:rFonts w:cs="Arial"/>
        </w:rPr>
        <w:t>Закључивање уговора</w:t>
      </w:r>
      <w:bookmarkEnd w:id="253"/>
      <w:bookmarkEnd w:id="254"/>
    </w:p>
    <w:p w:rsidR="009C6BA9" w:rsidRPr="00BE4814" w:rsidRDefault="009C6BA9" w:rsidP="008D2B23">
      <w:pPr>
        <w:spacing w:before="0"/>
        <w:rPr>
          <w:rFonts w:cs="Arial"/>
        </w:rPr>
      </w:pPr>
    </w:p>
    <w:p w:rsidR="009C6BA9" w:rsidRPr="00BE4814" w:rsidRDefault="009C6BA9" w:rsidP="009C6BA9">
      <w:pPr>
        <w:spacing w:before="0"/>
        <w:rPr>
          <w:rFonts w:cs="Arial"/>
        </w:rPr>
      </w:pPr>
      <w:r w:rsidRPr="00BE4814">
        <w:rPr>
          <w:rFonts w:cs="Arial"/>
        </w:rPr>
        <w:t>Наручилац ће доставити уговор о јавној набавци понуђачу којем је додељен уговор у року од 8 (словима</w:t>
      </w:r>
      <w:proofErr w:type="gramStart"/>
      <w:r w:rsidRPr="00BE4814">
        <w:rPr>
          <w:rFonts w:cs="Arial"/>
        </w:rPr>
        <w:t>:осам</w:t>
      </w:r>
      <w:proofErr w:type="gramEnd"/>
      <w:r w:rsidRPr="00BE4814">
        <w:rPr>
          <w:rFonts w:cs="Arial"/>
        </w:rPr>
        <w:t>) дана од протека рока за подношење захтева за заштиту права.</w:t>
      </w:r>
    </w:p>
    <w:p w:rsidR="009C6BA9" w:rsidRPr="00BE4814" w:rsidRDefault="009C6BA9" w:rsidP="009C6BA9">
      <w:pPr>
        <w:spacing w:before="0"/>
        <w:rPr>
          <w:rFonts w:cs="Arial"/>
        </w:rPr>
      </w:pPr>
      <w:r w:rsidRPr="00BE4814">
        <w:rPr>
          <w:rFonts w:cs="Arial"/>
        </w:rPr>
        <w:t>Понуђач којем буде додељен уговор, обавезан је да у року од највише 10 (словима</w:t>
      </w:r>
      <w:proofErr w:type="gramStart"/>
      <w:r w:rsidRPr="00BE4814">
        <w:rPr>
          <w:rFonts w:cs="Arial"/>
        </w:rPr>
        <w:t>:десет</w:t>
      </w:r>
      <w:proofErr w:type="gramEnd"/>
      <w:r w:rsidRPr="00BE4814">
        <w:rPr>
          <w:rFonts w:cs="Arial"/>
        </w:rPr>
        <w:t>)  дана  од дана закључења уговора достави меницу за добро извршење посла, од  када Уговор производи правно дејство</w:t>
      </w:r>
    </w:p>
    <w:p w:rsidR="009C6BA9" w:rsidRPr="00BE4814" w:rsidRDefault="009C6BA9" w:rsidP="009C6BA9">
      <w:pPr>
        <w:spacing w:before="0"/>
        <w:rPr>
          <w:rFonts w:cs="Arial"/>
          <w:lang w:val="ru-RU"/>
        </w:rPr>
      </w:pPr>
      <w:r w:rsidRPr="00BE4814">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9C6BA9" w:rsidRPr="00BE4814" w:rsidRDefault="009C6BA9" w:rsidP="009C6BA9">
      <w:pPr>
        <w:spacing w:before="0"/>
        <w:rPr>
          <w:rFonts w:cs="Arial"/>
        </w:rPr>
      </w:pPr>
      <w:r w:rsidRPr="00BE4814">
        <w:rPr>
          <w:rFonts w:cs="Arial"/>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rsidR="009C6BA9" w:rsidRPr="00BE4814" w:rsidRDefault="009C6BA9" w:rsidP="008D2B23">
      <w:pPr>
        <w:spacing w:before="0"/>
        <w:rPr>
          <w:rFonts w:cs="Arial"/>
        </w:rPr>
      </w:pPr>
    </w:p>
    <w:p w:rsidR="009C6BA9" w:rsidRPr="00BE4814" w:rsidRDefault="009C6BA9" w:rsidP="008D2B23">
      <w:pPr>
        <w:spacing w:before="0"/>
        <w:rPr>
          <w:rFonts w:cs="Arial"/>
        </w:rPr>
      </w:pPr>
    </w:p>
    <w:p w:rsidR="0008263C" w:rsidRPr="00BE4814" w:rsidRDefault="0008263C" w:rsidP="00922EDB">
      <w:pPr>
        <w:spacing w:before="0"/>
        <w:rPr>
          <w:rFonts w:cs="Arial"/>
          <w:color w:val="00B0F0"/>
          <w:lang w:eastAsia="sr-Latn-CS"/>
        </w:rPr>
      </w:pPr>
    </w:p>
    <w:p w:rsidR="0008263C" w:rsidRPr="00BE4814" w:rsidRDefault="0008263C" w:rsidP="00922EDB">
      <w:pPr>
        <w:spacing w:before="0"/>
        <w:rPr>
          <w:rFonts w:cs="Arial"/>
          <w:color w:val="00B0F0"/>
          <w:lang w:eastAsia="sr-Latn-CS"/>
        </w:rPr>
      </w:pPr>
    </w:p>
    <w:p w:rsidR="0008263C" w:rsidRPr="00BE4814" w:rsidRDefault="0008263C" w:rsidP="00922EDB">
      <w:pPr>
        <w:spacing w:before="0"/>
        <w:rPr>
          <w:rFonts w:cs="Arial"/>
          <w:color w:val="00B0F0"/>
          <w:lang w:eastAsia="sr-Latn-CS"/>
        </w:rPr>
      </w:pPr>
    </w:p>
    <w:p w:rsidR="0008263C" w:rsidRPr="00BE4814" w:rsidRDefault="0008263C" w:rsidP="00922EDB">
      <w:pPr>
        <w:spacing w:before="0"/>
        <w:rPr>
          <w:rFonts w:cs="Arial"/>
          <w:color w:val="00B0F0"/>
          <w:lang w:eastAsia="sr-Latn-CS"/>
        </w:rPr>
      </w:pPr>
    </w:p>
    <w:p w:rsidR="0008263C" w:rsidRPr="00BE4814" w:rsidRDefault="0008263C"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0B5C85" w:rsidRPr="00BE4814" w:rsidRDefault="000B5C85"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Pr="00BE4814" w:rsidRDefault="00477FAE" w:rsidP="00465640">
      <w:pPr>
        <w:spacing w:before="0"/>
        <w:rPr>
          <w:rFonts w:cs="Arial"/>
          <w:color w:val="00B0F0"/>
          <w:lang w:eastAsia="sr-Latn-CS"/>
        </w:rPr>
      </w:pPr>
    </w:p>
    <w:p w:rsidR="00477FAE" w:rsidRDefault="00477FAE"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Default="00444056" w:rsidP="00465640">
      <w:pPr>
        <w:spacing w:before="0"/>
        <w:rPr>
          <w:rFonts w:cs="Arial"/>
          <w:color w:val="00B0F0"/>
          <w:lang w:eastAsia="sr-Latn-CS"/>
        </w:rPr>
      </w:pPr>
    </w:p>
    <w:p w:rsidR="00444056" w:rsidRPr="00BE4814" w:rsidRDefault="00444056" w:rsidP="00465640">
      <w:pPr>
        <w:spacing w:before="0"/>
        <w:rPr>
          <w:rFonts w:cs="Arial"/>
          <w:color w:val="00B0F0"/>
          <w:lang w:eastAsia="sr-Latn-CS"/>
        </w:rPr>
      </w:pPr>
    </w:p>
    <w:p w:rsidR="00465640" w:rsidRPr="00BE4814" w:rsidRDefault="00465640" w:rsidP="00465640">
      <w:pPr>
        <w:spacing w:before="0"/>
        <w:jc w:val="center"/>
        <w:rPr>
          <w:rFonts w:cs="Arial"/>
          <w:color w:val="00B0F0"/>
          <w:lang w:eastAsia="sr-Latn-CS"/>
        </w:rPr>
      </w:pPr>
    </w:p>
    <w:p w:rsidR="00465640" w:rsidRPr="00BE4814" w:rsidRDefault="00465640" w:rsidP="00465640">
      <w:pPr>
        <w:spacing w:before="0"/>
        <w:jc w:val="center"/>
        <w:rPr>
          <w:rFonts w:cs="Arial"/>
          <w:color w:val="00B0F0"/>
          <w:lang w:eastAsia="sr-Latn-CS"/>
        </w:rPr>
      </w:pPr>
    </w:p>
    <w:p w:rsidR="00465640" w:rsidRPr="00BE4814" w:rsidRDefault="00465640" w:rsidP="00C82323">
      <w:pPr>
        <w:pStyle w:val="KDPodnaslov1"/>
        <w:numPr>
          <w:ilvl w:val="0"/>
          <w:numId w:val="25"/>
        </w:numPr>
        <w:spacing w:before="0"/>
        <w:jc w:val="center"/>
        <w:rPr>
          <w:rFonts w:cs="Arial"/>
        </w:rPr>
      </w:pPr>
      <w:r w:rsidRPr="00BE4814">
        <w:rPr>
          <w:rFonts w:cs="Arial"/>
        </w:rPr>
        <w:t>ОБРАСЦИ</w:t>
      </w:r>
    </w:p>
    <w:p w:rsidR="0008263C" w:rsidRPr="00BE4814" w:rsidRDefault="0008263C" w:rsidP="00922EDB">
      <w:pPr>
        <w:spacing w:before="0"/>
        <w:rPr>
          <w:rFonts w:cs="Arial"/>
          <w:color w:val="00B0F0"/>
          <w:lang w:eastAsia="sr-Latn-CS"/>
        </w:rPr>
      </w:pPr>
    </w:p>
    <w:p w:rsidR="0008263C" w:rsidRPr="00BE4814" w:rsidRDefault="0008263C"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477FAE" w:rsidRPr="00BE4814" w:rsidRDefault="00477FAE" w:rsidP="00922EDB">
      <w:pPr>
        <w:spacing w:before="0"/>
        <w:rPr>
          <w:rFonts w:cs="Arial"/>
          <w:color w:val="00B0F0"/>
          <w:lang w:eastAsia="sr-Latn-CS"/>
        </w:rPr>
      </w:pPr>
    </w:p>
    <w:p w:rsidR="00477FAE" w:rsidRPr="00BE4814" w:rsidRDefault="00477FAE" w:rsidP="00922EDB">
      <w:pPr>
        <w:spacing w:before="0"/>
        <w:rPr>
          <w:rFonts w:cs="Arial"/>
          <w:color w:val="00B0F0"/>
          <w:lang w:eastAsia="sr-Latn-CS"/>
        </w:rPr>
      </w:pPr>
    </w:p>
    <w:p w:rsidR="00477FAE" w:rsidRDefault="00477FAE" w:rsidP="00922EDB">
      <w:pPr>
        <w:spacing w:before="0"/>
        <w:rPr>
          <w:rFonts w:cs="Arial"/>
          <w:color w:val="00B0F0"/>
          <w:lang w:eastAsia="sr-Latn-CS"/>
        </w:rPr>
      </w:pPr>
    </w:p>
    <w:p w:rsidR="000B75A4" w:rsidRDefault="000B75A4" w:rsidP="00922EDB">
      <w:pPr>
        <w:spacing w:before="0"/>
        <w:rPr>
          <w:rFonts w:cs="Arial"/>
          <w:color w:val="00B0F0"/>
          <w:lang w:eastAsia="sr-Latn-CS"/>
        </w:rPr>
      </w:pPr>
    </w:p>
    <w:p w:rsidR="000B75A4" w:rsidRDefault="000B75A4" w:rsidP="00922EDB">
      <w:pPr>
        <w:spacing w:before="0"/>
        <w:rPr>
          <w:rFonts w:cs="Arial"/>
          <w:color w:val="00B0F0"/>
          <w:lang w:eastAsia="sr-Latn-CS"/>
        </w:rPr>
      </w:pPr>
    </w:p>
    <w:p w:rsidR="000B75A4" w:rsidRDefault="000B75A4" w:rsidP="00922EDB">
      <w:pPr>
        <w:spacing w:before="0"/>
        <w:rPr>
          <w:rFonts w:cs="Arial"/>
          <w:color w:val="00B0F0"/>
          <w:lang w:eastAsia="sr-Latn-CS"/>
        </w:rPr>
      </w:pPr>
    </w:p>
    <w:p w:rsidR="000B75A4" w:rsidRDefault="000B75A4" w:rsidP="00922EDB">
      <w:pPr>
        <w:spacing w:before="0"/>
        <w:rPr>
          <w:rFonts w:cs="Arial"/>
          <w:color w:val="00B0F0"/>
          <w:lang w:eastAsia="sr-Latn-CS"/>
        </w:rPr>
      </w:pPr>
    </w:p>
    <w:p w:rsidR="000B75A4" w:rsidRDefault="000B75A4" w:rsidP="00922EDB">
      <w:pPr>
        <w:spacing w:before="0"/>
        <w:rPr>
          <w:rFonts w:cs="Arial"/>
          <w:color w:val="00B0F0"/>
          <w:lang w:eastAsia="sr-Latn-CS"/>
        </w:rPr>
      </w:pPr>
    </w:p>
    <w:p w:rsidR="000B75A4" w:rsidRPr="00BE4814" w:rsidRDefault="000B75A4" w:rsidP="00922EDB">
      <w:pPr>
        <w:spacing w:before="0"/>
        <w:rPr>
          <w:rFonts w:cs="Arial"/>
          <w:color w:val="00B0F0"/>
          <w:lang w:eastAsia="sr-Latn-CS"/>
        </w:rPr>
      </w:pPr>
    </w:p>
    <w:p w:rsidR="00465640" w:rsidRPr="00BE4814" w:rsidRDefault="00465640" w:rsidP="00922EDB">
      <w:pPr>
        <w:spacing w:before="0"/>
        <w:rPr>
          <w:rFonts w:cs="Arial"/>
          <w:color w:val="00B0F0"/>
          <w:lang w:eastAsia="sr-Latn-CS"/>
        </w:rPr>
      </w:pPr>
    </w:p>
    <w:p w:rsidR="00860D3F" w:rsidRPr="00BE4814" w:rsidRDefault="00860D3F" w:rsidP="00922EDB">
      <w:pPr>
        <w:spacing w:before="0"/>
        <w:rPr>
          <w:rFonts w:cs="Arial"/>
          <w:color w:val="00B0F0"/>
          <w:lang w:eastAsia="sr-Latn-CS"/>
        </w:rPr>
      </w:pPr>
    </w:p>
    <w:p w:rsidR="00860D3F" w:rsidRPr="00BE4814" w:rsidRDefault="00860D3F" w:rsidP="00922EDB">
      <w:pPr>
        <w:spacing w:before="0"/>
        <w:rPr>
          <w:rFonts w:cs="Arial"/>
          <w:color w:val="00B0F0"/>
          <w:lang w:eastAsia="sr-Latn-CS"/>
        </w:rPr>
      </w:pPr>
    </w:p>
    <w:p w:rsidR="00860D3F" w:rsidRPr="00BE4814" w:rsidRDefault="00860D3F"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0B5C85" w:rsidRPr="00BE4814" w:rsidRDefault="000B5C85" w:rsidP="00922EDB">
      <w:pPr>
        <w:spacing w:before="0"/>
        <w:rPr>
          <w:rFonts w:cs="Arial"/>
          <w:color w:val="00B0F0"/>
          <w:lang w:eastAsia="sr-Latn-CS"/>
        </w:rPr>
      </w:pPr>
    </w:p>
    <w:p w:rsidR="00860D3F" w:rsidRDefault="00860D3F" w:rsidP="00922EDB">
      <w:pPr>
        <w:spacing w:before="0"/>
        <w:rPr>
          <w:rFonts w:cs="Arial"/>
          <w:color w:val="00B0F0"/>
          <w:lang w:eastAsia="sr-Latn-CS"/>
        </w:rPr>
      </w:pPr>
    </w:p>
    <w:p w:rsidR="00444056" w:rsidRPr="00BE4814" w:rsidRDefault="00444056" w:rsidP="00922EDB">
      <w:pPr>
        <w:spacing w:before="0"/>
        <w:rPr>
          <w:rFonts w:cs="Arial"/>
          <w:color w:val="00B0F0"/>
          <w:lang w:eastAsia="sr-Latn-CS"/>
        </w:rPr>
      </w:pPr>
    </w:p>
    <w:p w:rsidR="00343A18" w:rsidRPr="00BE4814" w:rsidRDefault="00343A18" w:rsidP="00343A18">
      <w:pPr>
        <w:pStyle w:val="KDObrazac"/>
        <w:spacing w:before="0"/>
        <w:rPr>
          <w:noProof/>
        </w:rPr>
      </w:pPr>
      <w:bookmarkStart w:id="255" w:name="_Toc442559924"/>
      <w:r w:rsidRPr="00BE4814">
        <w:lastRenderedPageBreak/>
        <w:t xml:space="preserve">ОБРАЗАЦ </w:t>
      </w:r>
      <w:r w:rsidR="009C6BA9" w:rsidRPr="00BE4814">
        <w:rPr>
          <w:lang w:val="sr-Cyrl-RS"/>
        </w:rPr>
        <w:t>1</w:t>
      </w:r>
      <w:r w:rsidRPr="00BE4814">
        <w:rPr>
          <w:noProof/>
        </w:rPr>
        <w:t>.</w:t>
      </w:r>
      <w:bookmarkEnd w:id="255"/>
    </w:p>
    <w:p w:rsidR="00343A18" w:rsidRPr="00BE4814" w:rsidRDefault="00343A18" w:rsidP="00343A18">
      <w:pPr>
        <w:spacing w:before="0"/>
        <w:jc w:val="center"/>
        <w:rPr>
          <w:rStyle w:val="BookTitle"/>
          <w:rFonts w:cs="Arial"/>
        </w:rPr>
      </w:pPr>
      <w:r w:rsidRPr="00BE4814">
        <w:rPr>
          <w:rStyle w:val="BookTitle"/>
          <w:rFonts w:cs="Arial"/>
        </w:rPr>
        <w:t>ОБРАЗАЦ ПОНУДЕ</w:t>
      </w:r>
    </w:p>
    <w:p w:rsidR="00343A18" w:rsidRPr="00BE4814" w:rsidRDefault="00343A18" w:rsidP="00343A18">
      <w:pPr>
        <w:spacing w:before="0"/>
        <w:rPr>
          <w:rFonts w:eastAsia="TimesNewRomanPS-BoldMT" w:cs="Arial"/>
          <w:bCs/>
          <w:color w:val="000000" w:themeColor="text1"/>
        </w:rPr>
      </w:pPr>
      <w:r w:rsidRPr="00BE4814">
        <w:rPr>
          <w:rFonts w:eastAsia="TimesNewRomanPS-BoldMT" w:cs="Arial"/>
          <w:bCs/>
          <w:color w:val="000000"/>
        </w:rPr>
        <w:t xml:space="preserve">Понуда бр._________ од _______________ </w:t>
      </w:r>
      <w:proofErr w:type="gramStart"/>
      <w:r w:rsidRPr="00BE4814">
        <w:rPr>
          <w:rFonts w:eastAsia="TimesNewRomanPS-BoldMT" w:cs="Arial"/>
          <w:bCs/>
          <w:color w:val="000000"/>
        </w:rPr>
        <w:t xml:space="preserve">за  </w:t>
      </w:r>
      <w:r w:rsidR="0008263C" w:rsidRPr="00BE4814">
        <w:rPr>
          <w:rFonts w:eastAsia="TimesNewRomanPS-BoldMT" w:cs="Arial"/>
          <w:bCs/>
          <w:color w:val="000000"/>
          <w:lang w:val="sr-Cyrl-RS"/>
        </w:rPr>
        <w:t>отворени</w:t>
      </w:r>
      <w:proofErr w:type="gramEnd"/>
      <w:r w:rsidR="0008263C" w:rsidRPr="00BE4814">
        <w:rPr>
          <w:rFonts w:eastAsia="TimesNewRomanPS-BoldMT" w:cs="Arial"/>
          <w:bCs/>
          <w:color w:val="000000"/>
          <w:lang w:val="sr-Cyrl-RS"/>
        </w:rPr>
        <w:t xml:space="preserve"> </w:t>
      </w:r>
      <w:r w:rsidRPr="00BE4814">
        <w:rPr>
          <w:rFonts w:eastAsia="TimesNewRomanPS-BoldMT" w:cs="Arial"/>
          <w:bCs/>
          <w:color w:val="000000"/>
        </w:rPr>
        <w:t xml:space="preserve">поступак јавне набавке– </w:t>
      </w:r>
      <w:r w:rsidR="009C6BA9" w:rsidRPr="00BE4814">
        <w:rPr>
          <w:rFonts w:eastAsia="TimesNewRomanPS-BoldMT" w:cs="Arial"/>
          <w:bCs/>
          <w:color w:val="000000" w:themeColor="text1"/>
        </w:rPr>
        <w:t xml:space="preserve">добра </w:t>
      </w:r>
      <w:r w:rsidR="009C6BA9" w:rsidRPr="00BE4814">
        <w:rPr>
          <w:rFonts w:eastAsia="TimesNewRomanPS-BoldMT" w:cs="Arial"/>
          <w:bCs/>
          <w:color w:val="000000" w:themeColor="text1"/>
          <w:lang w:val="sr-Cyrl-RS"/>
        </w:rPr>
        <w:t xml:space="preserve">„Одржавање </w:t>
      </w:r>
      <w:r w:rsidR="009C6BA9" w:rsidRPr="00BE4814">
        <w:rPr>
          <w:rFonts w:eastAsia="TimesNewRomanPS-BoldMT" w:cs="Arial"/>
          <w:bCs/>
          <w:color w:val="000000" w:themeColor="text1"/>
        </w:rPr>
        <w:t xml:space="preserve">Firewall – </w:t>
      </w:r>
      <w:r w:rsidR="009C6BA9" w:rsidRPr="00BE4814">
        <w:rPr>
          <w:rFonts w:eastAsia="TimesNewRomanPS-BoldMT" w:cs="Arial"/>
          <w:bCs/>
          <w:color w:val="000000" w:themeColor="text1"/>
          <w:lang w:val="sr-Cyrl-RS"/>
        </w:rPr>
        <w:t>обнова лиценци“</w:t>
      </w:r>
      <w:r w:rsidR="009C6BA9" w:rsidRPr="00BE4814">
        <w:rPr>
          <w:rFonts w:eastAsia="TimesNewRomanPS-BoldMT" w:cs="Arial"/>
          <w:bCs/>
          <w:color w:val="000000" w:themeColor="text1"/>
        </w:rPr>
        <w:t xml:space="preserve"> ЈН бр. ЈН/1000/0186/2017</w:t>
      </w:r>
    </w:p>
    <w:p w:rsidR="00343A18" w:rsidRPr="00BE4814" w:rsidRDefault="00343A18" w:rsidP="00343A18">
      <w:pPr>
        <w:spacing w:before="0"/>
        <w:rPr>
          <w:rFonts w:eastAsia="TimesNewRomanPS-BoldMT" w:cs="Arial"/>
          <w:bCs/>
          <w:color w:val="00B0F0"/>
        </w:rPr>
      </w:pPr>
    </w:p>
    <w:p w:rsidR="00343A18" w:rsidRPr="00BE4814" w:rsidRDefault="00343A18" w:rsidP="00343A18">
      <w:pPr>
        <w:spacing w:before="0"/>
        <w:rPr>
          <w:rFonts w:cs="Arial"/>
          <w:b/>
          <w:bCs/>
          <w:i/>
          <w:iCs/>
        </w:rPr>
      </w:pPr>
      <w:proofErr w:type="gramStart"/>
      <w:r w:rsidRPr="00BE4814">
        <w:rPr>
          <w:rFonts w:cs="Arial"/>
          <w:b/>
          <w:bCs/>
          <w:i/>
          <w:iCs/>
        </w:rPr>
        <w:t>1)ОПШТИ</w:t>
      </w:r>
      <w:proofErr w:type="gramEnd"/>
      <w:r w:rsidRPr="00BE4814">
        <w:rPr>
          <w:rFonts w:cs="Arial"/>
          <w:b/>
          <w:bCs/>
          <w:i/>
          <w:iCs/>
        </w:rPr>
        <w:t xml:space="preserve"> ПОДАЦИ О ПОНУЂАЧУ</w:t>
      </w:r>
    </w:p>
    <w:p w:rsidR="00343A18" w:rsidRPr="00BE4814"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BE481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rPr>
            </w:pPr>
            <w:r w:rsidRPr="00BE4814">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rPr>
            </w:pPr>
          </w:p>
          <w:p w:rsidR="00343A18" w:rsidRPr="00BE4814" w:rsidRDefault="00343A18" w:rsidP="00BC01DC">
            <w:pPr>
              <w:spacing w:before="0"/>
              <w:rPr>
                <w:rFonts w:cs="Arial"/>
                <w:b/>
                <w:bCs/>
                <w:i/>
                <w:iCs/>
              </w:rPr>
            </w:pPr>
          </w:p>
          <w:p w:rsidR="00343A18" w:rsidRPr="00BE4814" w:rsidRDefault="00343A18" w:rsidP="00BC01DC">
            <w:pPr>
              <w:spacing w:before="0"/>
              <w:rPr>
                <w:rFonts w:cs="Arial"/>
                <w:b/>
                <w:bCs/>
                <w:i/>
                <w:iCs/>
              </w:rPr>
            </w:pPr>
          </w:p>
        </w:tc>
      </w:tr>
      <w:tr w:rsidR="00343A18" w:rsidRPr="00BE481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rPr>
            </w:pPr>
            <w:r w:rsidRPr="00BE4814">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rPr>
            </w:pPr>
          </w:p>
          <w:p w:rsidR="00343A18" w:rsidRPr="00BE4814" w:rsidRDefault="00343A18" w:rsidP="00BC01DC">
            <w:pPr>
              <w:spacing w:before="0"/>
              <w:rPr>
                <w:rFonts w:cs="Arial"/>
                <w:b/>
                <w:bCs/>
                <w:i/>
                <w:iCs/>
              </w:rPr>
            </w:pPr>
          </w:p>
          <w:p w:rsidR="00343A18" w:rsidRPr="00BE4814" w:rsidRDefault="00343A18" w:rsidP="00BC01DC">
            <w:pPr>
              <w:spacing w:before="0"/>
              <w:rPr>
                <w:rFonts w:cs="Arial"/>
                <w:b/>
                <w:bCs/>
                <w:i/>
                <w:iCs/>
              </w:rPr>
            </w:pPr>
          </w:p>
        </w:tc>
      </w:tr>
      <w:tr w:rsidR="000B2EE9" w:rsidRPr="00BE4814"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BE4814" w:rsidRDefault="000B2EE9" w:rsidP="00BC01DC">
            <w:pPr>
              <w:spacing w:before="0"/>
              <w:rPr>
                <w:rFonts w:cs="Arial"/>
                <w:i/>
                <w:iCs/>
              </w:rPr>
            </w:pPr>
            <w:r w:rsidRPr="00BE4814">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BE4814" w:rsidRDefault="000B2EE9" w:rsidP="00BC01DC">
            <w:pPr>
              <w:snapToGrid w:val="0"/>
              <w:spacing w:before="0"/>
              <w:rPr>
                <w:rFonts w:cs="Arial"/>
                <w:b/>
                <w:bCs/>
                <w:i/>
                <w:iCs/>
              </w:rPr>
            </w:pPr>
          </w:p>
        </w:tc>
      </w:tr>
      <w:tr w:rsidR="00343A18" w:rsidRPr="00BE481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rPr>
            </w:pPr>
            <w:r w:rsidRPr="00BE4814">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rPr>
            </w:pPr>
          </w:p>
          <w:p w:rsidR="00343A18" w:rsidRPr="00BE4814" w:rsidRDefault="00343A18" w:rsidP="00BC01DC">
            <w:pPr>
              <w:spacing w:before="0"/>
              <w:rPr>
                <w:rFonts w:cs="Arial"/>
                <w:b/>
                <w:bCs/>
                <w:i/>
                <w:iCs/>
              </w:rPr>
            </w:pPr>
          </w:p>
          <w:p w:rsidR="00343A18" w:rsidRPr="00BE4814" w:rsidRDefault="00343A18" w:rsidP="00BC01DC">
            <w:pPr>
              <w:spacing w:before="0"/>
              <w:rPr>
                <w:rFonts w:cs="Arial"/>
                <w:b/>
                <w:bCs/>
                <w:i/>
                <w:iCs/>
              </w:rPr>
            </w:pPr>
          </w:p>
        </w:tc>
      </w:tr>
      <w:tr w:rsidR="00343A18" w:rsidRPr="00BE4814" w:rsidTr="00BC01DC">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lang w:val="ru-RU"/>
              </w:rPr>
            </w:pPr>
            <w:r w:rsidRPr="00BE4814">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lang w:val="ru-RU"/>
              </w:rPr>
            </w:pPr>
          </w:p>
        </w:tc>
      </w:tr>
      <w:tr w:rsidR="00343A18" w:rsidRPr="00BE481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i/>
                <w:iCs/>
              </w:rPr>
            </w:pPr>
          </w:p>
          <w:p w:rsidR="00343A18" w:rsidRPr="00BE4814" w:rsidRDefault="00343A18" w:rsidP="00BC01DC">
            <w:pPr>
              <w:spacing w:before="0"/>
              <w:rPr>
                <w:rFonts w:cs="Arial"/>
                <w:b/>
                <w:bCs/>
                <w:i/>
                <w:iCs/>
              </w:rPr>
            </w:pPr>
            <w:r w:rsidRPr="00BE4814">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rPr>
            </w:pPr>
          </w:p>
          <w:p w:rsidR="00343A18" w:rsidRPr="00BE4814" w:rsidRDefault="00343A18" w:rsidP="00BC01DC">
            <w:pPr>
              <w:spacing w:before="0"/>
              <w:rPr>
                <w:rFonts w:cs="Arial"/>
                <w:b/>
                <w:bCs/>
                <w:i/>
                <w:iCs/>
              </w:rPr>
            </w:pPr>
          </w:p>
          <w:p w:rsidR="00343A18" w:rsidRPr="00BE4814" w:rsidRDefault="00343A18" w:rsidP="00BC01DC">
            <w:pPr>
              <w:spacing w:before="0"/>
              <w:rPr>
                <w:rFonts w:cs="Arial"/>
                <w:b/>
                <w:bCs/>
                <w:i/>
                <w:iCs/>
              </w:rPr>
            </w:pPr>
          </w:p>
        </w:tc>
      </w:tr>
      <w:tr w:rsidR="00343A18" w:rsidRPr="00BE4814" w:rsidTr="00BC01DC">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lang w:val="ru-RU"/>
              </w:rPr>
            </w:pPr>
            <w:r w:rsidRPr="00BE4814">
              <w:rPr>
                <w:rFonts w:cs="Arial"/>
                <w:i/>
                <w:iCs/>
                <w:lang w:val="ru-RU"/>
              </w:rPr>
              <w:t>Електронска адреса понуђача (</w:t>
            </w:r>
            <w:r w:rsidRPr="00BE4814">
              <w:rPr>
                <w:rFonts w:cs="Arial"/>
                <w:i/>
                <w:iCs/>
              </w:rPr>
              <w:t>e</w:t>
            </w:r>
            <w:r w:rsidRPr="00BE4814">
              <w:rPr>
                <w:rFonts w:cs="Arial"/>
                <w:i/>
                <w:iCs/>
                <w:lang w:val="ru-RU"/>
              </w:rPr>
              <w:t>-</w:t>
            </w:r>
            <w:r w:rsidRPr="00BE4814">
              <w:rPr>
                <w:rFonts w:cs="Arial"/>
                <w:i/>
                <w:iCs/>
              </w:rPr>
              <w:t>mail</w:t>
            </w:r>
            <w:r w:rsidRPr="00BE4814">
              <w:rPr>
                <w:rFonts w:cs="Arial"/>
                <w:i/>
                <w:iCs/>
                <w:lang w:val="ru-RU"/>
              </w:rPr>
              <w:t>):</w:t>
            </w:r>
          </w:p>
          <w:p w:rsidR="00343A18" w:rsidRPr="00BE4814"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lang w:val="ru-RU"/>
              </w:rPr>
            </w:pPr>
          </w:p>
        </w:tc>
      </w:tr>
      <w:tr w:rsidR="00343A18" w:rsidRPr="00BE481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rPr>
            </w:pPr>
            <w:r w:rsidRPr="00BE4814">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rPr>
            </w:pPr>
          </w:p>
          <w:p w:rsidR="00343A18" w:rsidRPr="00BE4814" w:rsidRDefault="00343A18" w:rsidP="00BC01DC">
            <w:pPr>
              <w:spacing w:before="0"/>
              <w:rPr>
                <w:rFonts w:cs="Arial"/>
                <w:b/>
                <w:bCs/>
                <w:i/>
                <w:iCs/>
              </w:rPr>
            </w:pPr>
          </w:p>
          <w:p w:rsidR="00343A18" w:rsidRPr="00BE4814" w:rsidRDefault="00343A18" w:rsidP="00BC01DC">
            <w:pPr>
              <w:spacing w:before="0"/>
              <w:rPr>
                <w:rFonts w:cs="Arial"/>
                <w:b/>
                <w:bCs/>
                <w:i/>
                <w:iCs/>
              </w:rPr>
            </w:pPr>
          </w:p>
        </w:tc>
      </w:tr>
      <w:tr w:rsidR="00343A18" w:rsidRPr="00BE481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rPr>
            </w:pPr>
            <w:r w:rsidRPr="00BE4814">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rPr>
            </w:pPr>
          </w:p>
          <w:p w:rsidR="00343A18" w:rsidRPr="00BE4814" w:rsidRDefault="00343A18" w:rsidP="00BC01DC">
            <w:pPr>
              <w:spacing w:before="0"/>
              <w:rPr>
                <w:rFonts w:cs="Arial"/>
                <w:b/>
                <w:bCs/>
                <w:i/>
                <w:iCs/>
              </w:rPr>
            </w:pPr>
          </w:p>
          <w:p w:rsidR="00343A18" w:rsidRPr="00BE4814" w:rsidRDefault="00343A18" w:rsidP="00BC01DC">
            <w:pPr>
              <w:spacing w:before="0"/>
              <w:rPr>
                <w:rFonts w:cs="Arial"/>
                <w:b/>
                <w:bCs/>
                <w:i/>
                <w:iCs/>
              </w:rPr>
            </w:pPr>
          </w:p>
        </w:tc>
      </w:tr>
      <w:tr w:rsidR="00343A18" w:rsidRPr="00BE481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lang w:val="ru-RU"/>
              </w:rPr>
            </w:pPr>
            <w:r w:rsidRPr="00BE4814">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cs="Arial"/>
                <w:b/>
                <w:bCs/>
                <w:i/>
                <w:iCs/>
                <w:lang w:val="ru-RU"/>
              </w:rPr>
            </w:pPr>
          </w:p>
          <w:p w:rsidR="00343A18" w:rsidRPr="00BE4814" w:rsidRDefault="00343A18" w:rsidP="00BC01DC">
            <w:pPr>
              <w:spacing w:before="0"/>
              <w:rPr>
                <w:rFonts w:cs="Arial"/>
                <w:b/>
                <w:bCs/>
                <w:i/>
                <w:iCs/>
                <w:lang w:val="ru-RU"/>
              </w:rPr>
            </w:pPr>
          </w:p>
          <w:p w:rsidR="00343A18" w:rsidRPr="00BE4814" w:rsidRDefault="00343A18" w:rsidP="00BC01DC">
            <w:pPr>
              <w:spacing w:before="0"/>
              <w:rPr>
                <w:rFonts w:cs="Arial"/>
                <w:b/>
                <w:bCs/>
                <w:i/>
                <w:iCs/>
                <w:lang w:val="ru-RU"/>
              </w:rPr>
            </w:pPr>
          </w:p>
        </w:tc>
      </w:tr>
      <w:tr w:rsidR="00343A18" w:rsidRPr="00BE481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pacing w:before="0"/>
              <w:rPr>
                <w:rFonts w:cs="Arial"/>
                <w:b/>
                <w:bCs/>
                <w:i/>
                <w:iCs/>
                <w:lang w:val="ru-RU"/>
              </w:rPr>
            </w:pPr>
            <w:r w:rsidRPr="00BE4814">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ind w:firstLine="708"/>
              <w:rPr>
                <w:rFonts w:cs="Arial"/>
                <w:b/>
                <w:bCs/>
                <w:i/>
                <w:iCs/>
                <w:lang w:val="ru-RU"/>
              </w:rPr>
            </w:pPr>
          </w:p>
          <w:p w:rsidR="00343A18" w:rsidRPr="00BE4814" w:rsidRDefault="00343A18" w:rsidP="00BC01DC">
            <w:pPr>
              <w:spacing w:before="0"/>
              <w:ind w:firstLine="708"/>
              <w:rPr>
                <w:rFonts w:cs="Arial"/>
                <w:b/>
                <w:bCs/>
                <w:i/>
                <w:iCs/>
                <w:lang w:val="ru-RU"/>
              </w:rPr>
            </w:pPr>
          </w:p>
          <w:p w:rsidR="00343A18" w:rsidRPr="00BE4814" w:rsidRDefault="00343A18" w:rsidP="00BC01DC">
            <w:pPr>
              <w:spacing w:before="0"/>
              <w:ind w:firstLine="708"/>
              <w:rPr>
                <w:rFonts w:cs="Arial"/>
                <w:b/>
                <w:bCs/>
                <w:i/>
                <w:iCs/>
                <w:lang w:val="ru-RU"/>
              </w:rPr>
            </w:pPr>
          </w:p>
        </w:tc>
      </w:tr>
    </w:tbl>
    <w:p w:rsidR="00343A18" w:rsidRPr="00BE4814" w:rsidRDefault="00343A18" w:rsidP="00343A18">
      <w:pPr>
        <w:spacing w:before="0"/>
        <w:rPr>
          <w:rFonts w:cs="Arial"/>
        </w:rPr>
      </w:pPr>
    </w:p>
    <w:p w:rsidR="00343A18" w:rsidRPr="00BE4814" w:rsidRDefault="00343A18" w:rsidP="00343A18">
      <w:pPr>
        <w:spacing w:before="0"/>
        <w:rPr>
          <w:rFonts w:eastAsia="TimesNewRomanPSMT" w:cs="Arial"/>
          <w:b/>
          <w:bCs/>
          <w:i/>
          <w:iCs/>
        </w:rPr>
      </w:pPr>
      <w:r w:rsidRPr="00BE4814">
        <w:rPr>
          <w:rFonts w:eastAsia="TimesNewRomanPSMT" w:cs="Arial"/>
          <w:b/>
          <w:bCs/>
          <w:i/>
          <w:iCs/>
        </w:rPr>
        <w:t xml:space="preserve">2) ПОНУДУ ПОДНОСИ: </w:t>
      </w:r>
    </w:p>
    <w:p w:rsidR="00343A18" w:rsidRPr="00BE481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E481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jc w:val="center"/>
              <w:rPr>
                <w:rFonts w:cs="Arial"/>
              </w:rPr>
            </w:pPr>
          </w:p>
          <w:p w:rsidR="00343A18" w:rsidRPr="00BE4814" w:rsidRDefault="00343A18" w:rsidP="00BC01DC">
            <w:pPr>
              <w:spacing w:before="0"/>
              <w:jc w:val="center"/>
              <w:rPr>
                <w:rFonts w:eastAsia="TimesNewRomanPSMT" w:cs="Arial"/>
                <w:b/>
                <w:bCs/>
              </w:rPr>
            </w:pPr>
            <w:r w:rsidRPr="00BE4814">
              <w:rPr>
                <w:rFonts w:eastAsia="TimesNewRomanPSMT" w:cs="Arial"/>
                <w:b/>
                <w:bCs/>
              </w:rPr>
              <w:t xml:space="preserve">А) САМОСТАЛНО </w:t>
            </w:r>
          </w:p>
        </w:tc>
      </w:tr>
      <w:tr w:rsidR="00343A18" w:rsidRPr="00BE481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jc w:val="center"/>
              <w:rPr>
                <w:rFonts w:eastAsia="TimesNewRomanPSMT" w:cs="Arial"/>
                <w:b/>
                <w:bCs/>
              </w:rPr>
            </w:pPr>
          </w:p>
          <w:p w:rsidR="00343A18" w:rsidRPr="00BE4814" w:rsidRDefault="00343A18" w:rsidP="00BC01DC">
            <w:pPr>
              <w:spacing w:before="0"/>
              <w:jc w:val="center"/>
              <w:rPr>
                <w:rFonts w:eastAsia="TimesNewRomanPSMT" w:cs="Arial"/>
                <w:b/>
                <w:bCs/>
              </w:rPr>
            </w:pPr>
            <w:r w:rsidRPr="00BE4814">
              <w:rPr>
                <w:rFonts w:eastAsia="TimesNewRomanPSMT" w:cs="Arial"/>
                <w:b/>
                <w:bCs/>
              </w:rPr>
              <w:t>Б) СА ПОДИЗВОЂАЧЕМ</w:t>
            </w:r>
          </w:p>
        </w:tc>
      </w:tr>
      <w:tr w:rsidR="00343A18" w:rsidRPr="00BE481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jc w:val="center"/>
              <w:rPr>
                <w:rFonts w:eastAsia="TimesNewRomanPSMT" w:cs="Arial"/>
                <w:b/>
                <w:bCs/>
              </w:rPr>
            </w:pPr>
          </w:p>
          <w:p w:rsidR="00343A18" w:rsidRPr="00BE4814" w:rsidRDefault="00343A18" w:rsidP="00BC01DC">
            <w:pPr>
              <w:spacing w:before="0"/>
              <w:jc w:val="center"/>
              <w:rPr>
                <w:rFonts w:cs="Arial"/>
                <w:b/>
                <w:i/>
                <w:iCs/>
                <w:lang w:val="ru-RU"/>
              </w:rPr>
            </w:pPr>
            <w:r w:rsidRPr="00BE4814">
              <w:rPr>
                <w:rFonts w:eastAsia="TimesNewRomanPSMT" w:cs="Arial"/>
                <w:b/>
                <w:bCs/>
              </w:rPr>
              <w:t>В) КАО ЗАЈЕДНИЧКУ ПОНУДУ</w:t>
            </w:r>
          </w:p>
        </w:tc>
      </w:tr>
    </w:tbl>
    <w:p w:rsidR="00343A18" w:rsidRPr="00BE4814" w:rsidRDefault="00343A18" w:rsidP="00343A18">
      <w:pPr>
        <w:spacing w:before="0"/>
        <w:rPr>
          <w:rFonts w:cs="Arial"/>
          <w:b/>
          <w:i/>
          <w:iCs/>
          <w:lang w:val="ru-RU"/>
        </w:rPr>
      </w:pPr>
    </w:p>
    <w:p w:rsidR="00343A18" w:rsidRPr="00BE4814" w:rsidRDefault="00343A18" w:rsidP="00343A18">
      <w:pPr>
        <w:spacing w:before="0"/>
        <w:rPr>
          <w:rFonts w:eastAsia="TimesNewRomanPSMT" w:cs="Arial"/>
          <w:bCs/>
        </w:rPr>
      </w:pPr>
      <w:r w:rsidRPr="00BE4814">
        <w:rPr>
          <w:rFonts w:cs="Arial"/>
          <w:b/>
          <w:i/>
          <w:iCs/>
          <w:lang w:val="ru-RU"/>
        </w:rPr>
        <w:t>Напомена:</w:t>
      </w:r>
      <w:r w:rsidRPr="00BE4814">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BE4814" w:rsidRDefault="00343A18" w:rsidP="00343A18">
      <w:pPr>
        <w:spacing w:before="0"/>
        <w:rPr>
          <w:rFonts w:eastAsia="TimesNewRomanPSMT" w:cs="Arial"/>
          <w:bCs/>
        </w:rPr>
      </w:pPr>
    </w:p>
    <w:p w:rsidR="00343A18" w:rsidRPr="00BE4814" w:rsidRDefault="00343A18" w:rsidP="00343A18">
      <w:pPr>
        <w:spacing w:before="0"/>
        <w:rPr>
          <w:rFonts w:eastAsia="TimesNewRomanPSMT" w:cs="Arial"/>
          <w:b/>
          <w:bCs/>
          <w:i/>
        </w:rPr>
      </w:pPr>
      <w:r w:rsidRPr="00BE4814">
        <w:rPr>
          <w:rFonts w:eastAsia="TimesNewRomanPSMT" w:cs="Arial"/>
          <w:b/>
          <w:bCs/>
          <w:i/>
          <w:lang w:val="sr-Cyrl-CS"/>
        </w:rPr>
        <w:t xml:space="preserve">3) </w:t>
      </w:r>
      <w:r w:rsidRPr="00BE4814">
        <w:rPr>
          <w:rFonts w:eastAsia="TimesNewRomanPSMT" w:cs="Arial"/>
          <w:b/>
          <w:bCs/>
          <w:i/>
        </w:rPr>
        <w:t xml:space="preserve">ПОДАЦИ О ПОДИЗВОЂАЧУ </w:t>
      </w:r>
    </w:p>
    <w:p w:rsidR="00343A18" w:rsidRPr="00BE4814" w:rsidRDefault="00343A18" w:rsidP="00343A18">
      <w:pPr>
        <w:spacing w:before="0"/>
        <w:rPr>
          <w:rFonts w:eastAsia="TimesNewRomanPSMT" w:cs="Arial"/>
          <w:b/>
          <w:bCs/>
          <w:i/>
        </w:rPr>
      </w:pPr>
    </w:p>
    <w:p w:rsidR="00343A18" w:rsidRPr="00BE4814" w:rsidRDefault="00343A18" w:rsidP="00343A18">
      <w:pPr>
        <w:spacing w:before="0"/>
        <w:rPr>
          <w:rFonts w:cs="Arial"/>
        </w:rPr>
      </w:pPr>
      <w:r w:rsidRPr="00BE4814">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cs="Arial"/>
              </w:rPr>
            </w:pPr>
          </w:p>
          <w:p w:rsidR="00343A18" w:rsidRPr="00BE4814" w:rsidRDefault="00343A18" w:rsidP="00BC01DC">
            <w:pPr>
              <w:spacing w:before="0"/>
              <w:rPr>
                <w:rFonts w:eastAsia="TimesNewRomanPSMT" w:cs="Arial"/>
                <w:bCs/>
                <w:i/>
              </w:rPr>
            </w:pPr>
            <w:r w:rsidRPr="00BE481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0B2EE9" w:rsidRPr="00BE4814" w:rsidTr="00BC01DC">
        <w:tc>
          <w:tcPr>
            <w:tcW w:w="465" w:type="dxa"/>
            <w:tcBorders>
              <w:top w:val="single" w:sz="4" w:space="0" w:color="000000"/>
              <w:left w:val="single" w:sz="4" w:space="0" w:color="000000"/>
              <w:bottom w:val="single" w:sz="4" w:space="0" w:color="000000"/>
            </w:tcBorders>
            <w:shd w:val="clear" w:color="auto" w:fill="auto"/>
          </w:tcPr>
          <w:p w:rsidR="000B2EE9" w:rsidRPr="00BE4814"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BE4814" w:rsidRDefault="000B2EE9" w:rsidP="00BC01DC">
            <w:pPr>
              <w:snapToGrid w:val="0"/>
              <w:spacing w:before="0"/>
              <w:rPr>
                <w:rFonts w:cs="Arial"/>
                <w:i/>
                <w:iCs/>
                <w:lang w:val="sr-Cyrl-RS"/>
              </w:rPr>
            </w:pPr>
            <w:r w:rsidRPr="00BE4814">
              <w:rPr>
                <w:rFonts w:cs="Arial"/>
                <w:i/>
                <w:iCs/>
                <w:lang w:val="sr-Cyrl-RS"/>
              </w:rPr>
              <w:t>Врста правног лица:</w:t>
            </w:r>
          </w:p>
          <w:p w:rsidR="000B2EE9" w:rsidRPr="00BE4814"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BE4814" w:rsidRDefault="000B2EE9"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Cs/>
                <w:i/>
              </w:rPr>
            </w:pPr>
            <w:r w:rsidRPr="00BE481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bl>
    <w:p w:rsidR="00343A18" w:rsidRPr="00BE4814" w:rsidRDefault="00343A18" w:rsidP="00343A18">
      <w:pPr>
        <w:spacing w:before="0"/>
        <w:rPr>
          <w:rFonts w:cs="Arial"/>
          <w:b/>
          <w:bCs/>
          <w:i/>
          <w:iCs/>
          <w:u w:val="single"/>
          <w:lang w:val="ru-RU"/>
        </w:rPr>
      </w:pPr>
    </w:p>
    <w:p w:rsidR="00343A18" w:rsidRPr="00BE4814" w:rsidRDefault="00343A18" w:rsidP="00343A18">
      <w:pPr>
        <w:spacing w:before="0"/>
        <w:rPr>
          <w:rFonts w:cs="Arial"/>
          <w:b/>
          <w:bCs/>
          <w:i/>
          <w:iCs/>
          <w:u w:val="single"/>
          <w:lang w:val="ru-RU"/>
        </w:rPr>
      </w:pPr>
    </w:p>
    <w:p w:rsidR="00343A18" w:rsidRPr="00BE4814" w:rsidRDefault="00343A18" w:rsidP="00343A18">
      <w:pPr>
        <w:spacing w:before="0"/>
        <w:rPr>
          <w:rFonts w:cs="Arial"/>
          <w:i/>
          <w:iCs/>
          <w:lang w:val="ru-RU"/>
        </w:rPr>
      </w:pPr>
      <w:r w:rsidRPr="00BE4814">
        <w:rPr>
          <w:rFonts w:cs="Arial"/>
          <w:b/>
          <w:bCs/>
          <w:i/>
          <w:iCs/>
          <w:u w:val="single"/>
          <w:lang w:val="ru-RU"/>
        </w:rPr>
        <w:t>Напомена:</w:t>
      </w:r>
    </w:p>
    <w:p w:rsidR="00343A18" w:rsidRPr="00BE4814" w:rsidRDefault="00343A18" w:rsidP="00343A18">
      <w:pPr>
        <w:spacing w:before="0"/>
        <w:rPr>
          <w:rFonts w:eastAsia="TimesNewRomanPSMT" w:cs="Arial"/>
          <w:b/>
          <w:bCs/>
          <w:lang w:val="ru-RU"/>
        </w:rPr>
      </w:pPr>
      <w:r w:rsidRPr="00BE4814">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BE4814" w:rsidRDefault="00343A18" w:rsidP="00343A18">
      <w:pPr>
        <w:spacing w:before="0"/>
        <w:rPr>
          <w:rFonts w:eastAsia="TimesNewRomanPSMT" w:cs="Arial"/>
          <w:b/>
          <w:bCs/>
          <w:lang w:val="ru-RU"/>
        </w:rPr>
      </w:pPr>
    </w:p>
    <w:p w:rsidR="00343A18" w:rsidRPr="00BE4814" w:rsidRDefault="00343A18" w:rsidP="00343A18">
      <w:pPr>
        <w:spacing w:before="0"/>
        <w:rPr>
          <w:rFonts w:eastAsia="TimesNewRomanPSMT" w:cs="Arial"/>
          <w:b/>
          <w:bCs/>
          <w:lang w:val="ru-RU"/>
        </w:rPr>
      </w:pPr>
    </w:p>
    <w:p w:rsidR="00343A18" w:rsidRPr="00BE4814" w:rsidRDefault="00343A18" w:rsidP="00343A18">
      <w:pPr>
        <w:spacing w:before="0"/>
        <w:rPr>
          <w:rFonts w:eastAsia="TimesNewRomanPSMT" w:cs="Arial"/>
          <w:b/>
          <w:bCs/>
          <w:i/>
          <w:lang w:val="ru-RU"/>
        </w:rPr>
      </w:pPr>
      <w:r w:rsidRPr="00BE4814">
        <w:rPr>
          <w:rFonts w:eastAsia="TimesNewRomanPSMT" w:cs="Arial"/>
          <w:b/>
          <w:bCs/>
          <w:i/>
          <w:lang w:val="sr-Cyrl-CS"/>
        </w:rPr>
        <w:t xml:space="preserve">4) </w:t>
      </w:r>
      <w:r w:rsidRPr="00BE4814">
        <w:rPr>
          <w:rFonts w:eastAsia="TimesNewRomanPSMT" w:cs="Arial"/>
          <w:b/>
          <w:bCs/>
          <w:i/>
          <w:lang w:val="ru-RU"/>
        </w:rPr>
        <w:t>ПОДАЦИ ЧЛАНУ ГРУПЕ ПОНУЂАЧА</w:t>
      </w:r>
    </w:p>
    <w:p w:rsidR="00343A18" w:rsidRPr="00BE4814" w:rsidRDefault="00343A18" w:rsidP="00343A18">
      <w:pPr>
        <w:spacing w:before="0"/>
        <w:rPr>
          <w:rFonts w:eastAsia="TimesNewRomanPSMT" w:cs="Arial"/>
          <w:b/>
          <w:bCs/>
          <w:i/>
          <w:lang w:val="ru-RU"/>
        </w:rPr>
      </w:pPr>
    </w:p>
    <w:p w:rsidR="00343A18" w:rsidRPr="00BE4814"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cs="Arial"/>
              </w:rPr>
            </w:pPr>
          </w:p>
          <w:p w:rsidR="00343A18" w:rsidRPr="00BE4814" w:rsidRDefault="00343A18" w:rsidP="00BC01DC">
            <w:pPr>
              <w:spacing w:before="0"/>
              <w:rPr>
                <w:rFonts w:eastAsia="TimesNewRomanPSMT" w:cs="Arial"/>
                <w:bCs/>
                <w:i/>
                <w:lang w:val="ru-RU"/>
              </w:rPr>
            </w:pPr>
            <w:r w:rsidRPr="00BE4814">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rPr>
            </w:pPr>
            <w:r w:rsidRPr="00BE481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0B2EE9" w:rsidRPr="00BE4814" w:rsidTr="00BC01DC">
        <w:tc>
          <w:tcPr>
            <w:tcW w:w="465" w:type="dxa"/>
            <w:tcBorders>
              <w:top w:val="single" w:sz="4" w:space="0" w:color="000000"/>
              <w:left w:val="single" w:sz="4" w:space="0" w:color="000000"/>
              <w:bottom w:val="single" w:sz="4" w:space="0" w:color="000000"/>
            </w:tcBorders>
            <w:shd w:val="clear" w:color="auto" w:fill="auto"/>
          </w:tcPr>
          <w:p w:rsidR="000B2EE9" w:rsidRPr="00BE4814"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BE4814" w:rsidRDefault="000B2EE9" w:rsidP="00BC01DC">
            <w:pPr>
              <w:snapToGrid w:val="0"/>
              <w:spacing w:before="0"/>
              <w:rPr>
                <w:rFonts w:cs="Arial"/>
                <w:i/>
                <w:iCs/>
                <w:lang w:val="sr-Cyrl-RS"/>
              </w:rPr>
            </w:pPr>
            <w:r w:rsidRPr="00BE4814">
              <w:rPr>
                <w:rFonts w:cs="Arial"/>
                <w:i/>
                <w:iCs/>
                <w:lang w:val="sr-Cyrl-RS"/>
              </w:rPr>
              <w:t>Врста правног лица:</w:t>
            </w:r>
          </w:p>
          <w:p w:rsidR="000B2EE9" w:rsidRPr="00BE4814"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BE4814" w:rsidRDefault="000B2EE9"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lastRenderedPageBreak/>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lang w:val="ru-RU"/>
              </w:rPr>
            </w:pPr>
            <w:r w:rsidRPr="00BE4814">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rPr>
            </w:pPr>
            <w:r w:rsidRPr="00BE481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lang w:val="ru-RU"/>
              </w:rPr>
            </w:pPr>
            <w:r w:rsidRPr="00BE4814">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lang w:val="ru-RU"/>
              </w:rPr>
            </w:pPr>
            <w:r w:rsidRPr="00BE4814">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lang w:val="ru-RU"/>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lang w:val="ru-RU"/>
              </w:rPr>
            </w:pPr>
          </w:p>
          <w:p w:rsidR="00343A18" w:rsidRPr="00BE4814" w:rsidRDefault="00343A18" w:rsidP="00BC01DC">
            <w:pPr>
              <w:spacing w:before="0"/>
              <w:rPr>
                <w:rFonts w:eastAsia="TimesNewRomanPSMT" w:cs="Arial"/>
                <w:b/>
                <w:bCs/>
              </w:rPr>
            </w:pPr>
            <w:r w:rsidRPr="00BE4814">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r w:rsidR="00343A18" w:rsidRPr="00BE4814" w:rsidTr="00BC01DC">
        <w:tc>
          <w:tcPr>
            <w:tcW w:w="465"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BE4814" w:rsidRDefault="00343A18" w:rsidP="00BC01DC">
            <w:pPr>
              <w:snapToGrid w:val="0"/>
              <w:spacing w:before="0"/>
              <w:rPr>
                <w:rFonts w:eastAsia="TimesNewRomanPSMT" w:cs="Arial"/>
                <w:bCs/>
                <w:i/>
              </w:rPr>
            </w:pPr>
          </w:p>
          <w:p w:rsidR="00343A18" w:rsidRPr="00BE4814" w:rsidRDefault="00343A18" w:rsidP="00BC01DC">
            <w:pPr>
              <w:spacing w:before="0"/>
              <w:rPr>
                <w:rFonts w:eastAsia="TimesNewRomanPSMT" w:cs="Arial"/>
                <w:b/>
                <w:bCs/>
              </w:rPr>
            </w:pPr>
            <w:r w:rsidRPr="00BE4814">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BE4814" w:rsidRDefault="00343A18" w:rsidP="00BC01DC">
            <w:pPr>
              <w:snapToGrid w:val="0"/>
              <w:spacing w:before="0"/>
              <w:rPr>
                <w:rFonts w:eastAsia="TimesNewRomanPSMT" w:cs="Arial"/>
                <w:b/>
                <w:bCs/>
              </w:rPr>
            </w:pPr>
          </w:p>
        </w:tc>
      </w:tr>
    </w:tbl>
    <w:p w:rsidR="00343A18" w:rsidRPr="00BE4814" w:rsidRDefault="00343A18" w:rsidP="00343A18">
      <w:pPr>
        <w:spacing w:before="0"/>
        <w:rPr>
          <w:rFonts w:cs="Arial"/>
          <w:b/>
          <w:bCs/>
          <w:i/>
          <w:iCs/>
          <w:u w:val="single"/>
        </w:rPr>
      </w:pPr>
    </w:p>
    <w:p w:rsidR="00343A18" w:rsidRPr="00BE4814" w:rsidRDefault="00343A18" w:rsidP="00343A18">
      <w:pPr>
        <w:spacing w:before="0"/>
        <w:rPr>
          <w:rFonts w:cs="Arial"/>
          <w:i/>
          <w:iCs/>
          <w:lang w:val="ru-RU"/>
        </w:rPr>
      </w:pPr>
      <w:r w:rsidRPr="00BE4814">
        <w:rPr>
          <w:rFonts w:cs="Arial"/>
          <w:b/>
          <w:bCs/>
          <w:i/>
          <w:iCs/>
          <w:u w:val="single"/>
        </w:rPr>
        <w:t>Напомена:</w:t>
      </w:r>
    </w:p>
    <w:p w:rsidR="00343A18" w:rsidRPr="00BE4814" w:rsidRDefault="00343A18" w:rsidP="00343A18">
      <w:pPr>
        <w:spacing w:before="0"/>
        <w:rPr>
          <w:rFonts w:cs="Arial"/>
          <w:i/>
          <w:iCs/>
          <w:lang w:val="ru-RU"/>
        </w:rPr>
      </w:pPr>
      <w:r w:rsidRPr="00BE4814">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BE4814" w:rsidRDefault="00343A18" w:rsidP="00343A18">
      <w:pPr>
        <w:spacing w:before="0"/>
        <w:rPr>
          <w:rFonts w:cs="Arial"/>
          <w:i/>
          <w:iCs/>
          <w:lang w:val="ru-RU"/>
        </w:rPr>
      </w:pPr>
    </w:p>
    <w:p w:rsidR="000E75A0" w:rsidRPr="00BE4814" w:rsidRDefault="00BA2C2D" w:rsidP="00BA2C2D">
      <w:pPr>
        <w:spacing w:before="0"/>
        <w:rPr>
          <w:rFonts w:eastAsia="TimesNewRomanPSMT" w:cs="Arial"/>
          <w:b/>
          <w:bCs/>
          <w:i/>
          <w:lang w:val="sr-Cyrl-CS"/>
        </w:rPr>
      </w:pPr>
      <w:r w:rsidRPr="00BE4814">
        <w:rPr>
          <w:rFonts w:eastAsia="TimesNewRomanPSMT" w:cs="Arial"/>
          <w:b/>
          <w:bCs/>
          <w:i/>
          <w:lang w:val="sr-Cyrl-CS"/>
        </w:rPr>
        <w:t xml:space="preserve">5) </w:t>
      </w:r>
      <w:r w:rsidR="000E75A0" w:rsidRPr="00BE4814">
        <w:rPr>
          <w:rFonts w:eastAsia="TimesNewRomanPSMT" w:cs="Arial"/>
          <w:b/>
          <w:bCs/>
          <w:i/>
          <w:lang w:val="sr-Cyrl-CS"/>
        </w:rPr>
        <w:t>ЦЕНА И КОМЕРЦИЈАЛНИ УСЛОВИ ПОНУДЕ</w:t>
      </w:r>
    </w:p>
    <w:p w:rsidR="000E75A0" w:rsidRPr="00BE4814" w:rsidRDefault="000E75A0" w:rsidP="000E75A0">
      <w:pPr>
        <w:spacing w:before="0"/>
        <w:jc w:val="center"/>
        <w:rPr>
          <w:rFonts w:cs="Arial"/>
          <w:b/>
          <w:bCs/>
          <w:i/>
          <w:iCs/>
          <w:u w:val="single"/>
          <w:lang w:val="sr-Cyrl-CS"/>
        </w:rPr>
      </w:pPr>
      <w:r w:rsidRPr="00BE4814">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3793"/>
      </w:tblGrid>
      <w:tr w:rsidR="000E75A0" w:rsidRPr="00BE4814" w:rsidTr="00922EDB">
        <w:trPr>
          <w:trHeight w:val="485"/>
        </w:trPr>
        <w:tc>
          <w:tcPr>
            <w:tcW w:w="5920" w:type="dxa"/>
            <w:shd w:val="clear" w:color="auto" w:fill="C6D9F1" w:themeFill="text2" w:themeFillTint="33"/>
            <w:vAlign w:val="center"/>
          </w:tcPr>
          <w:p w:rsidR="000E75A0" w:rsidRPr="00BE4814" w:rsidRDefault="000E75A0" w:rsidP="00AF3AF8">
            <w:pPr>
              <w:spacing w:before="0"/>
              <w:jc w:val="center"/>
              <w:rPr>
                <w:rFonts w:cs="Arial"/>
                <w:b/>
                <w:bCs/>
                <w:i/>
                <w:iCs/>
                <w:lang w:val="sr-Cyrl-CS"/>
              </w:rPr>
            </w:pPr>
            <w:r w:rsidRPr="00BE4814">
              <w:rPr>
                <w:rFonts w:eastAsia="TimesNewRomanPSMT" w:cs="Arial"/>
                <w:b/>
                <w:bCs/>
              </w:rPr>
              <w:t xml:space="preserve">ПРЕДМЕТ </w:t>
            </w:r>
            <w:r w:rsidRPr="00BE4814">
              <w:rPr>
                <w:rFonts w:eastAsia="TimesNewRomanPSMT" w:cs="Arial"/>
                <w:b/>
                <w:bCs/>
                <w:lang w:val="sr-Cyrl-CS"/>
              </w:rPr>
              <w:t xml:space="preserve">И БРОЈ </w:t>
            </w:r>
            <w:r w:rsidRPr="00BE4814">
              <w:rPr>
                <w:rFonts w:eastAsia="TimesNewRomanPSMT" w:cs="Arial"/>
                <w:b/>
                <w:bCs/>
              </w:rPr>
              <w:t>НАБАВКЕ</w:t>
            </w:r>
          </w:p>
        </w:tc>
        <w:tc>
          <w:tcPr>
            <w:tcW w:w="4394" w:type="dxa"/>
            <w:shd w:val="clear" w:color="auto" w:fill="C6D9F1" w:themeFill="text2" w:themeFillTint="33"/>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 xml:space="preserve">УКУПНА ЦЕНА </w:t>
            </w:r>
            <w:r w:rsidRPr="00BE4814">
              <w:rPr>
                <w:rFonts w:eastAsia="Arial Unicode MS" w:cs="Arial"/>
                <w:b/>
                <w:bCs/>
                <w:i/>
                <w:iCs/>
                <w:kern w:val="1"/>
                <w:lang w:val="sr-Cyrl-CS" w:eastAsia="ar-SA"/>
              </w:rPr>
              <w:t xml:space="preserve">дин. / </w:t>
            </w:r>
            <w:r w:rsidRPr="00BE4814">
              <w:rPr>
                <w:rFonts w:eastAsia="Arial Unicode MS" w:cs="Arial"/>
                <w:b/>
                <w:bCs/>
                <w:i/>
                <w:iCs/>
                <w:color w:val="00B0F0"/>
                <w:kern w:val="1"/>
                <w:lang w:val="sr-Cyrl-CS" w:eastAsia="ar-SA"/>
              </w:rPr>
              <w:t>€</w:t>
            </w:r>
            <w:r w:rsidRPr="00BE4814">
              <w:rPr>
                <w:rFonts w:cs="Arial"/>
                <w:b/>
                <w:bCs/>
                <w:i/>
                <w:iCs/>
                <w:color w:val="00B0F0"/>
                <w:lang w:val="sr-Cyrl-CS"/>
              </w:rPr>
              <w:t xml:space="preserve"> </w:t>
            </w:r>
            <w:r w:rsidRPr="00BE4814">
              <w:rPr>
                <w:rFonts w:cs="Arial"/>
                <w:b/>
                <w:bCs/>
                <w:i/>
                <w:iCs/>
                <w:lang w:val="sr-Cyrl-CS"/>
              </w:rPr>
              <w:t>без ПДВ-а</w:t>
            </w:r>
          </w:p>
        </w:tc>
      </w:tr>
      <w:tr w:rsidR="000E75A0" w:rsidRPr="00BE4814" w:rsidTr="00AF3AF8">
        <w:trPr>
          <w:trHeight w:val="440"/>
        </w:trPr>
        <w:tc>
          <w:tcPr>
            <w:tcW w:w="5920" w:type="dxa"/>
            <w:vAlign w:val="center"/>
          </w:tcPr>
          <w:p w:rsidR="009C6BA9" w:rsidRPr="00BE4814" w:rsidRDefault="009C6BA9" w:rsidP="00444056">
            <w:pPr>
              <w:spacing w:before="0"/>
              <w:jc w:val="center"/>
              <w:rPr>
                <w:rFonts w:cs="Arial"/>
                <w:b/>
              </w:rPr>
            </w:pPr>
            <w:r w:rsidRPr="00BE4814">
              <w:rPr>
                <w:rFonts w:cs="Arial"/>
                <w:b/>
              </w:rPr>
              <w:t>ЈН</w:t>
            </w:r>
            <w:r w:rsidRPr="00BE4814">
              <w:rPr>
                <w:rFonts w:cs="Arial"/>
                <w:b/>
                <w:lang w:val="sr-Cyrl-RS"/>
              </w:rPr>
              <w:t>/1000/0186/2017</w:t>
            </w:r>
          </w:p>
          <w:p w:rsidR="009C6BA9" w:rsidRPr="00BE4814" w:rsidRDefault="00386277" w:rsidP="00444056">
            <w:pPr>
              <w:spacing w:before="0"/>
              <w:jc w:val="center"/>
              <w:rPr>
                <w:rFonts w:cs="Arial"/>
                <w:b/>
              </w:rPr>
            </w:pPr>
            <w:r>
              <w:rPr>
                <w:rFonts w:cs="Arial"/>
                <w:b/>
                <w:lang w:val="sr-Cyrl-RS"/>
              </w:rPr>
              <w:t>Доб</w:t>
            </w:r>
            <w:r w:rsidR="009C6BA9" w:rsidRPr="00BE4814">
              <w:rPr>
                <w:rFonts w:cs="Arial"/>
                <w:b/>
                <w:lang w:val="sr-Cyrl-RS"/>
              </w:rPr>
              <w:t xml:space="preserve">ра „Одржавање </w:t>
            </w:r>
            <w:r w:rsidR="009C6BA9" w:rsidRPr="00BE4814">
              <w:rPr>
                <w:rFonts w:cs="Arial"/>
                <w:b/>
              </w:rPr>
              <w:t xml:space="preserve">Firewall – </w:t>
            </w:r>
            <w:r w:rsidR="009C6BA9" w:rsidRPr="00BE4814">
              <w:rPr>
                <w:rFonts w:cs="Arial"/>
                <w:b/>
                <w:lang w:val="sr-Cyrl-RS"/>
              </w:rPr>
              <w:t>обнова лиценци“</w:t>
            </w:r>
          </w:p>
          <w:p w:rsidR="000E75A0" w:rsidRPr="00BE4814" w:rsidRDefault="000E75A0" w:rsidP="00AF3AF8">
            <w:pPr>
              <w:spacing w:before="0"/>
              <w:ind w:left="1365"/>
              <w:jc w:val="center"/>
              <w:rPr>
                <w:rFonts w:cs="Arial"/>
                <w:b/>
                <w:i/>
                <w:lang w:val="sr-Cyrl-CS"/>
              </w:rPr>
            </w:pPr>
          </w:p>
        </w:tc>
        <w:tc>
          <w:tcPr>
            <w:tcW w:w="4394" w:type="dxa"/>
          </w:tcPr>
          <w:p w:rsidR="000E75A0" w:rsidRPr="00BE4814" w:rsidRDefault="000E75A0" w:rsidP="00AF3AF8">
            <w:pPr>
              <w:spacing w:before="0"/>
              <w:jc w:val="center"/>
              <w:rPr>
                <w:rFonts w:cs="Arial"/>
                <w:b/>
                <w:bCs/>
                <w:i/>
                <w:iCs/>
                <w:lang w:val="sr-Cyrl-CS"/>
              </w:rPr>
            </w:pPr>
          </w:p>
          <w:p w:rsidR="000E75A0" w:rsidRPr="00BE4814" w:rsidRDefault="000E75A0" w:rsidP="00AF3AF8">
            <w:pPr>
              <w:spacing w:before="0"/>
              <w:jc w:val="center"/>
              <w:rPr>
                <w:rFonts w:cs="Arial"/>
                <w:b/>
                <w:bCs/>
                <w:i/>
                <w:iCs/>
                <w:lang w:val="sr-Cyrl-CS"/>
              </w:rPr>
            </w:pPr>
          </w:p>
        </w:tc>
      </w:tr>
    </w:tbl>
    <w:p w:rsidR="000E75A0" w:rsidRPr="00BE4814" w:rsidRDefault="000E75A0" w:rsidP="000E75A0">
      <w:pPr>
        <w:spacing w:before="0"/>
        <w:jc w:val="center"/>
        <w:rPr>
          <w:rFonts w:cs="Arial"/>
          <w:b/>
          <w:bCs/>
          <w:i/>
          <w:iCs/>
          <w:u w:val="single"/>
          <w:lang w:val="sr-Cyrl-CS"/>
        </w:rPr>
      </w:pPr>
      <w:r w:rsidRPr="00BE4814">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4005"/>
      </w:tblGrid>
      <w:tr w:rsidR="000E75A0" w:rsidRPr="00BE4814" w:rsidTr="00922EDB">
        <w:trPr>
          <w:trHeight w:val="647"/>
        </w:trPr>
        <w:tc>
          <w:tcPr>
            <w:tcW w:w="5920" w:type="dxa"/>
            <w:shd w:val="clear" w:color="auto" w:fill="C6D9F1" w:themeFill="text2" w:themeFillTint="33"/>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УСЛОВ НАРУЧИОЦА</w:t>
            </w:r>
          </w:p>
        </w:tc>
        <w:tc>
          <w:tcPr>
            <w:tcW w:w="4394" w:type="dxa"/>
            <w:shd w:val="clear" w:color="auto" w:fill="C6D9F1" w:themeFill="text2" w:themeFillTint="33"/>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ПОНУДА ПОНУЂАЧА</w:t>
            </w:r>
          </w:p>
        </w:tc>
      </w:tr>
      <w:tr w:rsidR="000E75A0" w:rsidRPr="00BE4814" w:rsidTr="00AF3AF8">
        <w:tc>
          <w:tcPr>
            <w:tcW w:w="5920" w:type="dxa"/>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РОК И НАЧИН ПЛАЋАЊА:</w:t>
            </w:r>
          </w:p>
          <w:p w:rsidR="0018480C" w:rsidRPr="00BE4814" w:rsidRDefault="0018480C" w:rsidP="0018480C">
            <w:pPr>
              <w:spacing w:before="0"/>
              <w:rPr>
                <w:rFonts w:cs="Arial"/>
                <w:bCs/>
                <w:iCs/>
              </w:rPr>
            </w:pPr>
            <w:r w:rsidRPr="00BE4814">
              <w:rPr>
                <w:rFonts w:cs="Arial"/>
                <w:bCs/>
                <w:iCs/>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BE4814">
              <w:rPr>
                <w:rFonts w:cs="Arial"/>
                <w:bCs/>
                <w:iCs/>
                <w:lang w:val="sr-Cyrl-RS"/>
              </w:rPr>
              <w:t>Наручиоца</w:t>
            </w:r>
            <w:r w:rsidRPr="00BE4814">
              <w:rPr>
                <w:rFonts w:cs="Arial"/>
                <w:bCs/>
                <w:iCs/>
              </w:rPr>
              <w:t xml:space="preserve"> и </w:t>
            </w:r>
            <w:r w:rsidRPr="00BE4814">
              <w:rPr>
                <w:rFonts w:cs="Arial"/>
                <w:bCs/>
                <w:iCs/>
                <w:lang w:val="sr-Cyrl-RS"/>
              </w:rPr>
              <w:t xml:space="preserve">Понуђача - </w:t>
            </w:r>
            <w:r w:rsidRPr="00BE4814">
              <w:rPr>
                <w:rFonts w:cs="Arial"/>
                <w:bCs/>
                <w:iCs/>
              </w:rPr>
              <w:t>без примедби,</w:t>
            </w:r>
            <w:r w:rsidRPr="00BE4814">
              <w:rPr>
                <w:rFonts w:cs="Arial"/>
                <w:bCs/>
                <w:iCs/>
                <w:lang w:val="sr-Cyrl-RS"/>
              </w:rPr>
              <w:t xml:space="preserve"> </w:t>
            </w:r>
            <w:r w:rsidRPr="00BE4814">
              <w:rPr>
                <w:rFonts w:cs="Arial"/>
                <w:bCs/>
                <w:iCs/>
              </w:rPr>
              <w:t>у року</w:t>
            </w:r>
            <w:r w:rsidRPr="00BE4814">
              <w:rPr>
                <w:rFonts w:cs="Arial"/>
                <w:bCs/>
                <w:iCs/>
                <w:lang w:val="sr-Cyrl-RS"/>
              </w:rPr>
              <w:t xml:space="preserve"> до 45 </w:t>
            </w:r>
            <w:r w:rsidRPr="00BE4814">
              <w:rPr>
                <w:rFonts w:cs="Arial"/>
                <w:bCs/>
                <w:iCs/>
                <w:lang w:val="sr-Cyrl-RS"/>
              </w:rPr>
              <w:lastRenderedPageBreak/>
              <w:t>(словима: четрдесет пет) дана и по пријему исправног рачуна</w:t>
            </w:r>
            <w:r w:rsidRPr="00BE4814">
              <w:rPr>
                <w:rFonts w:cs="Arial"/>
                <w:bCs/>
                <w:iCs/>
              </w:rPr>
              <w:t>.</w:t>
            </w:r>
          </w:p>
          <w:p w:rsidR="000E75A0" w:rsidRPr="00BE4814" w:rsidRDefault="000E75A0" w:rsidP="006B3559">
            <w:pPr>
              <w:spacing w:before="0"/>
              <w:jc w:val="center"/>
              <w:rPr>
                <w:rFonts w:cs="Arial"/>
                <w:b/>
                <w:bCs/>
                <w:i/>
                <w:iCs/>
                <w:lang w:val="sr-Cyrl-CS"/>
              </w:rPr>
            </w:pPr>
          </w:p>
        </w:tc>
        <w:tc>
          <w:tcPr>
            <w:tcW w:w="4394" w:type="dxa"/>
            <w:vAlign w:val="center"/>
          </w:tcPr>
          <w:p w:rsidR="0018480C" w:rsidRPr="00BE4814" w:rsidRDefault="0018480C" w:rsidP="0018480C">
            <w:pPr>
              <w:spacing w:before="0"/>
              <w:jc w:val="center"/>
              <w:rPr>
                <w:rFonts w:cs="Arial"/>
                <w:bCs/>
                <w:i/>
                <w:iCs/>
                <w:color w:val="00B0F0"/>
                <w:lang w:val="sr-Cyrl-CS"/>
              </w:rPr>
            </w:pPr>
            <w:r w:rsidRPr="00BE4814">
              <w:rPr>
                <w:rFonts w:cs="Arial"/>
                <w:bCs/>
                <w:i/>
                <w:iCs/>
                <w:color w:val="00B0F0"/>
                <w:lang w:val="sr-Cyrl-CS"/>
              </w:rPr>
              <w:lastRenderedPageBreak/>
              <w:t>Сагласан за захтевом наручиоца</w:t>
            </w:r>
          </w:p>
          <w:p w:rsidR="000E75A0" w:rsidRPr="00BE4814" w:rsidRDefault="0018480C" w:rsidP="0018480C">
            <w:pPr>
              <w:spacing w:before="0"/>
              <w:jc w:val="center"/>
              <w:rPr>
                <w:rFonts w:cs="Arial"/>
                <w:b/>
                <w:bCs/>
                <w:i/>
                <w:iCs/>
                <w:lang w:val="sr-Cyrl-CS"/>
              </w:rPr>
            </w:pPr>
            <w:r w:rsidRPr="00BE4814">
              <w:rPr>
                <w:rFonts w:cs="Arial"/>
                <w:bCs/>
                <w:i/>
                <w:iCs/>
                <w:color w:val="00B0F0"/>
                <w:lang w:val="sr-Cyrl-CS"/>
              </w:rPr>
              <w:t>ДА/НЕ (заокружити)</w:t>
            </w:r>
          </w:p>
          <w:p w:rsidR="000E75A0" w:rsidRPr="00BE4814" w:rsidRDefault="000E75A0" w:rsidP="0018480C">
            <w:pPr>
              <w:pStyle w:val="KDParagraf"/>
              <w:spacing w:before="0"/>
              <w:rPr>
                <w:rFonts w:cs="Arial"/>
                <w:b/>
                <w:bCs/>
                <w:i/>
                <w:iCs/>
                <w:lang w:val="sr-Cyrl-CS"/>
              </w:rPr>
            </w:pPr>
          </w:p>
        </w:tc>
      </w:tr>
      <w:tr w:rsidR="000E75A0" w:rsidRPr="00BE4814" w:rsidTr="00AF3AF8">
        <w:tc>
          <w:tcPr>
            <w:tcW w:w="5920" w:type="dxa"/>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РОК ИСПОРУКЕ:</w:t>
            </w:r>
          </w:p>
          <w:p w:rsidR="009C6BA9" w:rsidRPr="00BE4814" w:rsidRDefault="009C6BA9" w:rsidP="009C6BA9">
            <w:pPr>
              <w:spacing w:before="0"/>
              <w:rPr>
                <w:rFonts w:cs="Arial"/>
              </w:rPr>
            </w:pPr>
            <w:r w:rsidRPr="00BE4814">
              <w:rPr>
                <w:rFonts w:cs="Arial"/>
              </w:rPr>
              <w:t xml:space="preserve">Рок </w:t>
            </w:r>
            <w:proofErr w:type="gramStart"/>
            <w:r w:rsidRPr="00BE4814">
              <w:rPr>
                <w:rFonts w:cs="Arial"/>
              </w:rPr>
              <w:t>испоруке  лиценци</w:t>
            </w:r>
            <w:proofErr w:type="gramEnd"/>
            <w:r w:rsidRPr="00BE4814">
              <w:rPr>
                <w:rFonts w:cs="Arial"/>
              </w:rPr>
              <w:t xml:space="preserve"> </w:t>
            </w:r>
            <w:r w:rsidRPr="00BE4814">
              <w:rPr>
                <w:rFonts w:cs="Arial"/>
                <w:lang w:val="sr-Cyrl-RS"/>
              </w:rPr>
              <w:t xml:space="preserve">и имплементације предметних софтверских производа </w:t>
            </w:r>
            <w:r w:rsidRPr="00BE4814">
              <w:rPr>
                <w:rFonts w:cs="Arial"/>
              </w:rPr>
              <w:t xml:space="preserve">не може бити краћи </w:t>
            </w:r>
            <w:r w:rsidRPr="00BE4814">
              <w:rPr>
                <w:rFonts w:cs="Arial"/>
                <w:lang w:val="sr-Cyrl-RS"/>
              </w:rPr>
              <w:t>од</w:t>
            </w:r>
            <w:r w:rsidRPr="00BE4814">
              <w:rPr>
                <w:rFonts w:cs="Arial"/>
              </w:rPr>
              <w:t xml:space="preserve"> </w:t>
            </w:r>
            <w:r w:rsidRPr="00BE4814">
              <w:rPr>
                <w:rFonts w:cs="Arial"/>
                <w:lang w:val="sr-Cyrl-RS"/>
              </w:rPr>
              <w:t>2</w:t>
            </w:r>
            <w:r w:rsidRPr="00BE4814">
              <w:rPr>
                <w:rFonts w:cs="Arial"/>
              </w:rPr>
              <w:t xml:space="preserve"> (</w:t>
            </w:r>
            <w:r w:rsidR="00204C52" w:rsidRPr="00BE4814">
              <w:rPr>
                <w:rFonts w:cs="Arial"/>
                <w:lang w:val="sr-Cyrl-RS"/>
              </w:rPr>
              <w:t>словима:</w:t>
            </w:r>
            <w:r w:rsidRPr="00BE4814">
              <w:rPr>
                <w:rFonts w:cs="Arial"/>
                <w:lang w:val="sr-Cyrl-RS"/>
              </w:rPr>
              <w:t>два</w:t>
            </w:r>
            <w:r w:rsidRPr="00BE4814">
              <w:rPr>
                <w:rFonts w:cs="Arial"/>
              </w:rPr>
              <w:t>) дана нити дужи од 7 (</w:t>
            </w:r>
            <w:r w:rsidR="00204C52" w:rsidRPr="00BE4814">
              <w:rPr>
                <w:rFonts w:cs="Arial"/>
                <w:lang w:val="sr-Cyrl-RS"/>
              </w:rPr>
              <w:t>словима:</w:t>
            </w:r>
            <w:r w:rsidRPr="00BE4814">
              <w:rPr>
                <w:rFonts w:cs="Arial"/>
              </w:rPr>
              <w:t>седам) дана од дана ступања Уговора на снагу.</w:t>
            </w:r>
          </w:p>
          <w:p w:rsidR="000E75A0" w:rsidRPr="00BE4814" w:rsidRDefault="000E75A0" w:rsidP="00AF3AF8">
            <w:pPr>
              <w:spacing w:before="0"/>
              <w:jc w:val="center"/>
              <w:rPr>
                <w:rFonts w:cs="Arial"/>
                <w:bCs/>
                <w:i/>
                <w:iCs/>
                <w:color w:val="00B0F0"/>
                <w:lang w:val="sr-Cyrl-CS"/>
              </w:rPr>
            </w:pPr>
          </w:p>
        </w:tc>
        <w:tc>
          <w:tcPr>
            <w:tcW w:w="4394" w:type="dxa"/>
            <w:vAlign w:val="center"/>
          </w:tcPr>
          <w:p w:rsidR="009C6BA9" w:rsidRPr="00BE4814" w:rsidRDefault="009C6BA9" w:rsidP="009C6BA9">
            <w:pPr>
              <w:spacing w:before="0"/>
              <w:rPr>
                <w:rFonts w:cs="Arial"/>
              </w:rPr>
            </w:pPr>
            <w:r w:rsidRPr="00BE4814">
              <w:rPr>
                <w:rFonts w:cs="Arial"/>
              </w:rPr>
              <w:t xml:space="preserve">Рок </w:t>
            </w:r>
            <w:proofErr w:type="gramStart"/>
            <w:r w:rsidRPr="00BE4814">
              <w:rPr>
                <w:rFonts w:cs="Arial"/>
              </w:rPr>
              <w:t>испоруке  лиценци</w:t>
            </w:r>
            <w:proofErr w:type="gramEnd"/>
            <w:r w:rsidRPr="00BE4814">
              <w:rPr>
                <w:rFonts w:cs="Arial"/>
              </w:rPr>
              <w:t xml:space="preserve"> </w:t>
            </w:r>
            <w:r w:rsidRPr="00BE4814">
              <w:rPr>
                <w:rFonts w:cs="Arial"/>
                <w:lang w:val="sr-Cyrl-RS"/>
              </w:rPr>
              <w:t xml:space="preserve">и имплементације предметних софтверских производа </w:t>
            </w:r>
            <w:r w:rsidRPr="00BE4814">
              <w:rPr>
                <w:rFonts w:cs="Arial"/>
              </w:rPr>
              <w:t xml:space="preserve">не може бити краћи </w:t>
            </w:r>
            <w:r w:rsidRPr="00BE4814">
              <w:rPr>
                <w:rFonts w:cs="Arial"/>
                <w:lang w:val="sr-Cyrl-RS"/>
              </w:rPr>
              <w:t>од</w:t>
            </w:r>
            <w:r w:rsidRPr="00BE4814">
              <w:rPr>
                <w:rFonts w:cs="Arial"/>
              </w:rPr>
              <w:t xml:space="preserve"> _____(</w:t>
            </w:r>
            <w:r w:rsidRPr="00BE4814">
              <w:rPr>
                <w:rFonts w:cs="Arial"/>
                <w:lang w:val="sr-Cyrl-RS"/>
              </w:rPr>
              <w:t>словима:_____</w:t>
            </w:r>
            <w:r w:rsidRPr="00BE4814">
              <w:rPr>
                <w:rFonts w:cs="Arial"/>
              </w:rPr>
              <w:t>) дана нити дужи од _____ (словима:_____) дана од дана ступања Уговора на снагу.</w:t>
            </w:r>
          </w:p>
          <w:p w:rsidR="000E75A0" w:rsidRPr="00BE4814" w:rsidRDefault="000E75A0" w:rsidP="00AF3AF8">
            <w:pPr>
              <w:spacing w:before="0"/>
              <w:jc w:val="center"/>
              <w:rPr>
                <w:rFonts w:cs="Arial"/>
                <w:bCs/>
                <w:i/>
                <w:iCs/>
                <w:color w:val="00B0F0"/>
              </w:rPr>
            </w:pPr>
          </w:p>
        </w:tc>
      </w:tr>
      <w:tr w:rsidR="000E75A0" w:rsidRPr="00BE4814" w:rsidTr="00AF3AF8">
        <w:tc>
          <w:tcPr>
            <w:tcW w:w="5920" w:type="dxa"/>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ГАРАНТНИ РОК:</w:t>
            </w:r>
          </w:p>
          <w:p w:rsidR="00430E2B" w:rsidRPr="00BE4814" w:rsidRDefault="009C6BA9" w:rsidP="009C6BA9">
            <w:pPr>
              <w:spacing w:before="0"/>
              <w:rPr>
                <w:rFonts w:cs="Arial"/>
              </w:rPr>
            </w:pPr>
            <w:r w:rsidRPr="00BE4814">
              <w:rPr>
                <w:rFonts w:cs="Arial"/>
              </w:rPr>
              <w:t xml:space="preserve">Гарантни рок </w:t>
            </w:r>
            <w:r w:rsidR="005C4D19">
              <w:rPr>
                <w:rFonts w:cs="Arial"/>
              </w:rPr>
              <w:t>мора бити обезбеђен у року од 36</w:t>
            </w:r>
            <w:r w:rsidR="005C4D19">
              <w:rPr>
                <w:rFonts w:cs="Arial"/>
                <w:lang w:val="sr-Cyrl-RS"/>
              </w:rPr>
              <w:t>(словима</w:t>
            </w:r>
            <w:proofErr w:type="gramStart"/>
            <w:r w:rsidR="005C4D19">
              <w:rPr>
                <w:rFonts w:cs="Arial"/>
                <w:lang w:val="sr-Cyrl-RS"/>
              </w:rPr>
              <w:t>:тридесет</w:t>
            </w:r>
            <w:proofErr w:type="gramEnd"/>
            <w:r w:rsidR="005C4D19">
              <w:rPr>
                <w:rFonts w:cs="Arial"/>
                <w:lang w:val="sr-Cyrl-RS"/>
              </w:rPr>
              <w:t xml:space="preserve"> шест</w:t>
            </w:r>
            <w:r w:rsidR="00204C52" w:rsidRPr="00BE4814">
              <w:rPr>
                <w:rFonts w:cs="Arial"/>
                <w:lang w:val="sr-Cyrl-RS"/>
              </w:rPr>
              <w:t>)</w:t>
            </w:r>
            <w:r w:rsidRPr="00BE4814">
              <w:rPr>
                <w:rFonts w:cs="Arial"/>
              </w:rPr>
              <w:t xml:space="preserve"> месеци од дана потписивања Уговора и испоруке</w:t>
            </w:r>
            <w:r w:rsidRPr="00BE4814">
              <w:rPr>
                <w:rFonts w:cs="Arial"/>
                <w:lang w:val="sr-Cyrl-RS"/>
              </w:rPr>
              <w:t xml:space="preserve"> лиценци и имплементације предметних софтверских производа</w:t>
            </w:r>
            <w:r w:rsidRPr="00BE4814">
              <w:rPr>
                <w:rFonts w:cs="Arial"/>
              </w:rPr>
              <w:t xml:space="preserve">. </w:t>
            </w:r>
          </w:p>
          <w:p w:rsidR="00430E2B" w:rsidRPr="00BE4814" w:rsidRDefault="00430E2B" w:rsidP="009C6BA9">
            <w:pPr>
              <w:spacing w:before="0"/>
              <w:rPr>
                <w:rFonts w:cs="Arial"/>
              </w:rPr>
            </w:pPr>
          </w:p>
          <w:p w:rsidR="000E75A0" w:rsidRPr="00BE4814" w:rsidRDefault="000E75A0" w:rsidP="00430E2B">
            <w:pPr>
              <w:spacing w:before="0"/>
              <w:rPr>
                <w:rFonts w:cs="Arial"/>
                <w:b/>
                <w:bCs/>
                <w:i/>
                <w:iCs/>
                <w:color w:val="00B0F0"/>
                <w:lang w:val="sr-Cyrl-CS"/>
              </w:rPr>
            </w:pPr>
          </w:p>
        </w:tc>
        <w:tc>
          <w:tcPr>
            <w:tcW w:w="4394" w:type="dxa"/>
            <w:vAlign w:val="center"/>
          </w:tcPr>
          <w:p w:rsidR="000E75A0" w:rsidRPr="0002344C" w:rsidRDefault="00430E2B" w:rsidP="00AF3AF8">
            <w:pPr>
              <w:spacing w:before="0"/>
              <w:jc w:val="center"/>
              <w:rPr>
                <w:rFonts w:cs="Arial"/>
                <w:bCs/>
                <w:i/>
                <w:iCs/>
                <w:lang w:val="sr-Cyrl-CS"/>
              </w:rPr>
            </w:pPr>
            <w:r w:rsidRPr="0002344C">
              <w:rPr>
                <w:rFonts w:cs="Arial"/>
                <w:bCs/>
                <w:i/>
                <w:iCs/>
              </w:rPr>
              <w:t xml:space="preserve">Гарантни рок мора бити обезбеђен у року од </w:t>
            </w:r>
            <w:r w:rsidRPr="0002344C">
              <w:rPr>
                <w:rFonts w:cs="Arial"/>
                <w:bCs/>
                <w:i/>
                <w:iCs/>
                <w:lang w:val="sr-Cyrl-RS"/>
              </w:rPr>
              <w:t>_____</w:t>
            </w:r>
            <w:proofErr w:type="gramStart"/>
            <w:r w:rsidRPr="0002344C">
              <w:rPr>
                <w:rFonts w:cs="Arial"/>
                <w:bCs/>
                <w:i/>
                <w:iCs/>
                <w:lang w:val="sr-Cyrl-RS"/>
              </w:rPr>
              <w:t>_(</w:t>
            </w:r>
            <w:proofErr w:type="gramEnd"/>
            <w:r w:rsidRPr="0002344C">
              <w:rPr>
                <w:rFonts w:cs="Arial"/>
                <w:bCs/>
                <w:i/>
                <w:iCs/>
                <w:lang w:val="sr-Cyrl-RS"/>
              </w:rPr>
              <w:t>словима:_______)</w:t>
            </w:r>
            <w:r w:rsidRPr="0002344C">
              <w:rPr>
                <w:rFonts w:cs="Arial"/>
                <w:bCs/>
                <w:i/>
                <w:iCs/>
              </w:rPr>
              <w:t xml:space="preserve"> месеци од дана потписивања Уговора и испоруке</w:t>
            </w:r>
            <w:r w:rsidRPr="0002344C">
              <w:rPr>
                <w:rFonts w:cs="Arial"/>
                <w:bCs/>
                <w:i/>
                <w:iCs/>
                <w:lang w:val="sr-Cyrl-RS"/>
              </w:rPr>
              <w:t xml:space="preserve"> лиценци и имплементације предметних софтверских производа</w:t>
            </w:r>
            <w:r w:rsidRPr="0002344C">
              <w:rPr>
                <w:rFonts w:cs="Arial"/>
                <w:bCs/>
                <w:i/>
                <w:iCs/>
              </w:rPr>
              <w:t>.</w:t>
            </w:r>
          </w:p>
          <w:p w:rsidR="000E75A0" w:rsidRPr="00BE4814" w:rsidRDefault="000E75A0" w:rsidP="00AF3AF8">
            <w:pPr>
              <w:spacing w:before="0"/>
              <w:jc w:val="center"/>
              <w:rPr>
                <w:rFonts w:cs="Arial"/>
                <w:b/>
                <w:bCs/>
                <w:i/>
                <w:iCs/>
                <w:color w:val="00B0F0"/>
                <w:lang w:val="sr-Cyrl-CS"/>
              </w:rPr>
            </w:pPr>
          </w:p>
        </w:tc>
      </w:tr>
      <w:tr w:rsidR="000E75A0" w:rsidRPr="00BE4814" w:rsidTr="00AF3AF8">
        <w:trPr>
          <w:trHeight w:val="818"/>
        </w:trPr>
        <w:tc>
          <w:tcPr>
            <w:tcW w:w="5920" w:type="dxa"/>
            <w:vAlign w:val="center"/>
          </w:tcPr>
          <w:p w:rsidR="00B7140B" w:rsidRPr="00BE4814" w:rsidRDefault="000E75A0" w:rsidP="00B7140B">
            <w:pPr>
              <w:spacing w:before="0"/>
              <w:jc w:val="center"/>
              <w:rPr>
                <w:rFonts w:cs="Arial"/>
                <w:b/>
                <w:bCs/>
                <w:i/>
                <w:iCs/>
                <w:lang w:val="sr-Cyrl-CS"/>
              </w:rPr>
            </w:pPr>
            <w:r w:rsidRPr="00BE4814">
              <w:rPr>
                <w:rFonts w:cs="Arial"/>
                <w:b/>
                <w:bCs/>
                <w:i/>
                <w:iCs/>
                <w:lang w:val="sr-Cyrl-CS"/>
              </w:rPr>
              <w:t xml:space="preserve">МЕСТО ИСПОРУКЕ: </w:t>
            </w:r>
          </w:p>
          <w:p w:rsidR="00B7140B" w:rsidRPr="00BE4814" w:rsidRDefault="00B7140B" w:rsidP="00B7140B">
            <w:pPr>
              <w:spacing w:before="0"/>
              <w:rPr>
                <w:rFonts w:cs="Arial"/>
              </w:rPr>
            </w:pPr>
            <w:r w:rsidRPr="00BE4814">
              <w:rPr>
                <w:rFonts w:cs="Arial"/>
              </w:rPr>
              <w:t xml:space="preserve">Место испоруке </w:t>
            </w:r>
            <w:r w:rsidRPr="00BE4814">
              <w:rPr>
                <w:rFonts w:cs="Arial"/>
                <w:lang w:val="sr-Cyrl-RS"/>
              </w:rPr>
              <w:t xml:space="preserve">и имплементације </w:t>
            </w:r>
            <w:r w:rsidRPr="00BE4814">
              <w:rPr>
                <w:rFonts w:cs="Arial"/>
              </w:rPr>
              <w:t>су пословне локације Наручиоца - Јавно предузеће „Електропривреда Србије</w:t>
            </w:r>
            <w:proofErr w:type="gramStart"/>
            <w:r w:rsidRPr="00BE4814">
              <w:rPr>
                <w:rFonts w:cs="Arial"/>
              </w:rPr>
              <w:t>“ у</w:t>
            </w:r>
            <w:proofErr w:type="gramEnd"/>
            <w:r w:rsidRPr="00BE4814">
              <w:rPr>
                <w:rFonts w:cs="Arial"/>
              </w:rPr>
              <w:t xml:space="preserve"> Београду</w:t>
            </w:r>
            <w:r w:rsidRPr="00BE4814">
              <w:rPr>
                <w:rFonts w:cs="Arial"/>
                <w:lang w:val="sr-Cyrl-RS"/>
              </w:rPr>
              <w:t>, Царице Милице 2 и Балканска 13-15</w:t>
            </w:r>
            <w:r w:rsidRPr="00BE4814">
              <w:rPr>
                <w:rFonts w:cs="Arial"/>
              </w:rPr>
              <w:t xml:space="preserve">. </w:t>
            </w:r>
          </w:p>
          <w:p w:rsidR="000E75A0" w:rsidRPr="00BE4814" w:rsidRDefault="000E75A0" w:rsidP="00AF3AF8">
            <w:pPr>
              <w:spacing w:before="0"/>
              <w:jc w:val="left"/>
              <w:rPr>
                <w:rFonts w:cs="Arial"/>
                <w:b/>
                <w:bCs/>
                <w:i/>
                <w:iCs/>
                <w:lang w:val="sr-Cyrl-CS"/>
              </w:rPr>
            </w:pPr>
          </w:p>
        </w:tc>
        <w:tc>
          <w:tcPr>
            <w:tcW w:w="4394" w:type="dxa"/>
            <w:vAlign w:val="center"/>
          </w:tcPr>
          <w:p w:rsidR="000E75A0" w:rsidRPr="00BE4814" w:rsidRDefault="000E75A0" w:rsidP="00AF3AF8">
            <w:pPr>
              <w:spacing w:before="0"/>
              <w:jc w:val="center"/>
              <w:rPr>
                <w:rFonts w:cs="Arial"/>
                <w:bCs/>
                <w:i/>
                <w:iCs/>
                <w:color w:val="00B0F0"/>
                <w:lang w:val="sr-Cyrl-CS"/>
              </w:rPr>
            </w:pPr>
            <w:r w:rsidRPr="00BE4814">
              <w:rPr>
                <w:rFonts w:cs="Arial"/>
                <w:bCs/>
                <w:i/>
                <w:iCs/>
                <w:color w:val="00B0F0"/>
                <w:lang w:val="sr-Cyrl-CS"/>
              </w:rPr>
              <w:t>Сагласан за захтевом наручиоца</w:t>
            </w:r>
          </w:p>
          <w:p w:rsidR="000E75A0" w:rsidRPr="00BE4814" w:rsidRDefault="000E75A0" w:rsidP="00AF3AF8">
            <w:pPr>
              <w:spacing w:before="0"/>
              <w:jc w:val="center"/>
              <w:rPr>
                <w:rFonts w:cs="Arial"/>
                <w:b/>
                <w:bCs/>
                <w:i/>
                <w:iCs/>
                <w:lang w:val="sr-Cyrl-CS"/>
              </w:rPr>
            </w:pPr>
            <w:r w:rsidRPr="00BE4814">
              <w:rPr>
                <w:rFonts w:cs="Arial"/>
                <w:bCs/>
                <w:i/>
                <w:iCs/>
                <w:color w:val="00B0F0"/>
                <w:lang w:val="sr-Cyrl-CS"/>
              </w:rPr>
              <w:t>ДА/НЕ (заокружити)</w:t>
            </w:r>
          </w:p>
        </w:tc>
      </w:tr>
      <w:tr w:rsidR="000E75A0" w:rsidRPr="00BE4814" w:rsidTr="00AF3AF8">
        <w:trPr>
          <w:trHeight w:val="800"/>
        </w:trPr>
        <w:tc>
          <w:tcPr>
            <w:tcW w:w="5920" w:type="dxa"/>
            <w:vAlign w:val="center"/>
          </w:tcPr>
          <w:p w:rsidR="000E75A0" w:rsidRPr="00BE4814" w:rsidRDefault="000E75A0" w:rsidP="00AF3AF8">
            <w:pPr>
              <w:spacing w:before="0"/>
              <w:jc w:val="center"/>
              <w:rPr>
                <w:rFonts w:cs="Arial"/>
                <w:b/>
                <w:bCs/>
                <w:i/>
                <w:iCs/>
                <w:lang w:val="sr-Cyrl-CS"/>
              </w:rPr>
            </w:pPr>
            <w:r w:rsidRPr="00BE4814">
              <w:rPr>
                <w:rFonts w:cs="Arial"/>
                <w:b/>
                <w:bCs/>
                <w:i/>
                <w:iCs/>
                <w:lang w:val="sr-Cyrl-CS"/>
              </w:rPr>
              <w:t>РОК ВАЖЕЊА ПОНУДЕ:</w:t>
            </w:r>
          </w:p>
          <w:p w:rsidR="000E75A0" w:rsidRPr="00BE4814" w:rsidRDefault="000E75A0" w:rsidP="00AF3AF8">
            <w:pPr>
              <w:spacing w:before="0"/>
              <w:jc w:val="center"/>
              <w:rPr>
                <w:rFonts w:cs="Arial"/>
                <w:b/>
                <w:bCs/>
                <w:i/>
                <w:iCs/>
                <w:lang w:val="sr-Cyrl-CS"/>
              </w:rPr>
            </w:pPr>
            <w:r w:rsidRPr="00BE4814">
              <w:rPr>
                <w:rFonts w:cs="Arial"/>
                <w:bCs/>
                <w:i/>
                <w:iCs/>
                <w:lang w:val="sr-Cyrl-CS"/>
              </w:rPr>
              <w:t>не може бити краћ</w:t>
            </w:r>
            <w:r w:rsidRPr="00BE4814">
              <w:rPr>
                <w:rFonts w:cs="Arial"/>
                <w:bCs/>
                <w:i/>
                <w:iCs/>
              </w:rPr>
              <w:t>и</w:t>
            </w:r>
            <w:r w:rsidRPr="00BE4814">
              <w:rPr>
                <w:rFonts w:cs="Arial"/>
                <w:bCs/>
                <w:i/>
                <w:iCs/>
                <w:lang w:val="sr-Cyrl-CS"/>
              </w:rPr>
              <w:t xml:space="preserve"> од </w:t>
            </w:r>
            <w:r w:rsidR="00B7140B" w:rsidRPr="00BE4814">
              <w:rPr>
                <w:rFonts w:cs="Arial"/>
                <w:bCs/>
                <w:iCs/>
                <w:lang w:val="sr-Cyrl-CS"/>
              </w:rPr>
              <w:t>60</w:t>
            </w:r>
            <w:r w:rsidRPr="00BE4814">
              <w:rPr>
                <w:rFonts w:cs="Arial"/>
                <w:bCs/>
                <w:i/>
                <w:iCs/>
                <w:lang w:val="sr-Cyrl-CS"/>
              </w:rPr>
              <w:t xml:space="preserve"> дана од дана отварања понуда</w:t>
            </w:r>
          </w:p>
        </w:tc>
        <w:tc>
          <w:tcPr>
            <w:tcW w:w="4394" w:type="dxa"/>
            <w:vAlign w:val="center"/>
          </w:tcPr>
          <w:p w:rsidR="000E75A0" w:rsidRPr="00BE4814" w:rsidRDefault="000E75A0" w:rsidP="00AF3AF8">
            <w:pPr>
              <w:spacing w:before="0"/>
              <w:jc w:val="center"/>
              <w:rPr>
                <w:rFonts w:cs="Arial"/>
                <w:b/>
                <w:bCs/>
                <w:i/>
                <w:iCs/>
                <w:lang w:val="sr-Cyrl-CS"/>
              </w:rPr>
            </w:pPr>
          </w:p>
          <w:p w:rsidR="000E75A0" w:rsidRPr="00BE4814" w:rsidRDefault="000E75A0" w:rsidP="00AF3AF8">
            <w:pPr>
              <w:spacing w:before="0"/>
              <w:jc w:val="center"/>
              <w:rPr>
                <w:rFonts w:cs="Arial"/>
                <w:b/>
                <w:bCs/>
                <w:i/>
                <w:iCs/>
                <w:lang w:val="sr-Cyrl-CS"/>
              </w:rPr>
            </w:pPr>
            <w:r w:rsidRPr="00BE4814">
              <w:rPr>
                <w:rFonts w:cs="Arial"/>
                <w:bCs/>
                <w:i/>
                <w:iCs/>
                <w:lang w:val="sr-Cyrl-CS"/>
              </w:rPr>
              <w:t>_____ дана од дана отварања понуда</w:t>
            </w:r>
          </w:p>
        </w:tc>
      </w:tr>
      <w:tr w:rsidR="000E75A0" w:rsidRPr="00BE4814" w:rsidTr="00AF3AF8">
        <w:tc>
          <w:tcPr>
            <w:tcW w:w="10314" w:type="dxa"/>
            <w:gridSpan w:val="2"/>
          </w:tcPr>
          <w:p w:rsidR="000E75A0" w:rsidRPr="00BE4814" w:rsidRDefault="000E75A0" w:rsidP="00AF3AF8">
            <w:pPr>
              <w:spacing w:before="0"/>
              <w:rPr>
                <w:rFonts w:cs="Arial"/>
                <w:bCs/>
                <w:iCs/>
                <w:lang w:val="sr-Cyrl-CS"/>
              </w:rPr>
            </w:pPr>
            <w:r w:rsidRPr="00BE4814">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BE4814" w:rsidRDefault="00BA2C2D" w:rsidP="00BA2C2D">
      <w:pPr>
        <w:spacing w:before="0"/>
        <w:rPr>
          <w:rFonts w:cs="Arial"/>
          <w:b/>
          <w:bCs/>
          <w:i/>
          <w:iCs/>
          <w:lang w:val="sr-Cyrl-CS"/>
        </w:rPr>
      </w:pPr>
    </w:p>
    <w:p w:rsidR="000E75A0" w:rsidRPr="00BE4814" w:rsidRDefault="00BA2C2D" w:rsidP="00BA2C2D">
      <w:pPr>
        <w:spacing w:before="0"/>
        <w:rPr>
          <w:rFonts w:eastAsia="TimesNewRomanPSMT" w:cs="Arial"/>
          <w:bCs/>
          <w:lang w:val="sr-Cyrl-CS"/>
        </w:rPr>
      </w:pPr>
      <w:r w:rsidRPr="00BE4814">
        <w:rPr>
          <w:rFonts w:cs="Arial"/>
          <w:b/>
          <w:bCs/>
          <w:i/>
          <w:iCs/>
          <w:lang w:val="sr-Cyrl-CS"/>
        </w:rPr>
        <w:t xml:space="preserve">               </w:t>
      </w:r>
      <w:r w:rsidR="000E75A0" w:rsidRPr="00BE4814">
        <w:rPr>
          <w:rFonts w:eastAsia="TimesNewRomanPSMT" w:cs="Arial"/>
          <w:bCs/>
        </w:rPr>
        <w:t xml:space="preserve">Датум </w:t>
      </w:r>
      <w:r w:rsidR="000E75A0" w:rsidRPr="00BE4814">
        <w:rPr>
          <w:rFonts w:eastAsia="TimesNewRomanPSMT" w:cs="Arial"/>
          <w:bCs/>
        </w:rPr>
        <w:tab/>
      </w:r>
      <w:r w:rsidR="000E75A0" w:rsidRPr="00BE4814">
        <w:rPr>
          <w:rFonts w:eastAsia="TimesNewRomanPSMT" w:cs="Arial"/>
          <w:bCs/>
        </w:rPr>
        <w:tab/>
      </w:r>
      <w:r w:rsidR="000E75A0" w:rsidRPr="00BE4814">
        <w:rPr>
          <w:rFonts w:eastAsia="TimesNewRomanPSMT" w:cs="Arial"/>
          <w:bCs/>
        </w:rPr>
        <w:tab/>
      </w:r>
      <w:r w:rsidR="000E75A0" w:rsidRPr="00BE4814">
        <w:rPr>
          <w:rFonts w:eastAsia="TimesNewRomanPSMT" w:cs="Arial"/>
          <w:bCs/>
        </w:rPr>
        <w:tab/>
        <w:t xml:space="preserve">             </w:t>
      </w:r>
      <w:r w:rsidRPr="00BE4814">
        <w:rPr>
          <w:rFonts w:eastAsia="TimesNewRomanPSMT" w:cs="Arial"/>
          <w:bCs/>
          <w:lang w:val="sr-Cyrl-CS"/>
        </w:rPr>
        <w:t xml:space="preserve">                </w:t>
      </w:r>
      <w:r w:rsidR="000E75A0" w:rsidRPr="00BE4814">
        <w:rPr>
          <w:rFonts w:eastAsia="TimesNewRomanPSMT" w:cs="Arial"/>
          <w:bCs/>
          <w:lang w:val="sr-Cyrl-CS"/>
        </w:rPr>
        <w:t xml:space="preserve"> </w:t>
      </w:r>
      <w:r w:rsidRPr="00BE4814">
        <w:rPr>
          <w:rFonts w:eastAsia="TimesNewRomanPSMT" w:cs="Arial"/>
          <w:bCs/>
          <w:lang w:val="sr-Cyrl-CS"/>
        </w:rPr>
        <w:t xml:space="preserve">        </w:t>
      </w:r>
      <w:r w:rsidR="000E75A0" w:rsidRPr="00BE4814">
        <w:rPr>
          <w:rFonts w:eastAsia="TimesNewRomanPSMT" w:cs="Arial"/>
          <w:bCs/>
        </w:rPr>
        <w:t>Понуђач</w:t>
      </w:r>
    </w:p>
    <w:p w:rsidR="000E75A0" w:rsidRPr="00BE4814" w:rsidRDefault="000E75A0" w:rsidP="000E75A0">
      <w:pPr>
        <w:spacing w:before="0"/>
        <w:ind w:left="720" w:firstLine="720"/>
        <w:rPr>
          <w:rFonts w:eastAsia="TimesNewRomanPSMT" w:cs="Arial"/>
          <w:bCs/>
          <w:lang w:val="sr-Cyrl-CS"/>
        </w:rPr>
      </w:pPr>
    </w:p>
    <w:p w:rsidR="000E75A0" w:rsidRPr="00BE4814" w:rsidRDefault="000E75A0" w:rsidP="000E75A0">
      <w:pPr>
        <w:spacing w:before="0"/>
        <w:rPr>
          <w:rFonts w:eastAsia="TimesNewRomanPS-BoldMT" w:cs="Arial"/>
          <w:b/>
          <w:bCs/>
          <w:i/>
          <w:iCs/>
          <w:lang w:val="sr-Cyrl-CS"/>
        </w:rPr>
      </w:pPr>
      <w:r w:rsidRPr="00BE4814">
        <w:rPr>
          <w:rFonts w:eastAsia="TimesNewRomanPS-BoldMT" w:cs="Arial"/>
          <w:b/>
          <w:bCs/>
          <w:i/>
          <w:iCs/>
        </w:rPr>
        <w:t>________________________</w:t>
      </w:r>
      <w:r w:rsidR="00BA2C2D" w:rsidRPr="00BE4814">
        <w:rPr>
          <w:rFonts w:eastAsia="TimesNewRomanPS-BoldMT" w:cs="Arial"/>
          <w:b/>
          <w:bCs/>
          <w:i/>
          <w:iCs/>
          <w:lang w:val="sr-Cyrl-CS"/>
        </w:rPr>
        <w:t xml:space="preserve">          </w:t>
      </w:r>
      <w:r w:rsidRPr="00BE4814">
        <w:rPr>
          <w:rFonts w:eastAsia="TimesNewRomanPS-BoldMT" w:cs="Arial"/>
          <w:b/>
          <w:bCs/>
          <w:i/>
          <w:iCs/>
          <w:lang w:val="sr-Cyrl-CS"/>
        </w:rPr>
        <w:t xml:space="preserve">        М.П.</w:t>
      </w:r>
      <w:r w:rsidRPr="00BE4814">
        <w:rPr>
          <w:rFonts w:eastAsia="TimesNewRomanPS-BoldMT" w:cs="Arial"/>
          <w:b/>
          <w:bCs/>
          <w:i/>
          <w:iCs/>
        </w:rPr>
        <w:tab/>
      </w:r>
      <w:r w:rsidRPr="00BE4814">
        <w:rPr>
          <w:rFonts w:eastAsia="TimesNewRomanPS-BoldMT" w:cs="Arial"/>
          <w:b/>
          <w:bCs/>
          <w:i/>
          <w:iCs/>
          <w:lang w:val="sr-Cyrl-CS"/>
        </w:rPr>
        <w:t xml:space="preserve">              </w:t>
      </w:r>
      <w:r w:rsidR="00BA2C2D" w:rsidRPr="00BE4814">
        <w:rPr>
          <w:rFonts w:eastAsia="TimesNewRomanPS-BoldMT" w:cs="Arial"/>
          <w:b/>
          <w:bCs/>
          <w:i/>
          <w:iCs/>
          <w:lang w:val="sr-Cyrl-CS"/>
        </w:rPr>
        <w:t>___</w:t>
      </w:r>
      <w:r w:rsidRPr="00BE4814">
        <w:rPr>
          <w:rFonts w:eastAsia="TimesNewRomanPS-BoldMT" w:cs="Arial"/>
          <w:b/>
          <w:bCs/>
          <w:i/>
          <w:iCs/>
          <w:lang w:val="sr-Cyrl-CS"/>
        </w:rPr>
        <w:t xml:space="preserve">__________________                                      </w:t>
      </w:r>
    </w:p>
    <w:p w:rsidR="00BA2C2D" w:rsidRPr="00BE4814" w:rsidRDefault="00BA2C2D" w:rsidP="000E75A0">
      <w:pPr>
        <w:spacing w:before="0"/>
        <w:rPr>
          <w:rFonts w:cs="Arial"/>
          <w:b/>
          <w:bCs/>
          <w:i/>
          <w:iCs/>
          <w:u w:val="single"/>
        </w:rPr>
      </w:pPr>
    </w:p>
    <w:p w:rsidR="000E75A0" w:rsidRPr="00BE4814" w:rsidRDefault="000E75A0" w:rsidP="000E75A0">
      <w:pPr>
        <w:spacing w:before="0"/>
        <w:rPr>
          <w:rFonts w:cs="Arial"/>
          <w:b/>
          <w:bCs/>
          <w:i/>
          <w:iCs/>
          <w:u w:val="single"/>
          <w:lang w:val="sr-Cyrl-RS"/>
        </w:rPr>
      </w:pPr>
      <w:r w:rsidRPr="00BE4814">
        <w:rPr>
          <w:rFonts w:cs="Arial"/>
          <w:b/>
          <w:bCs/>
          <w:i/>
          <w:iCs/>
          <w:u w:val="single"/>
        </w:rPr>
        <w:t>Напомене:</w:t>
      </w:r>
    </w:p>
    <w:p w:rsidR="00BA2C2D" w:rsidRPr="00BE4814" w:rsidRDefault="00BA2C2D" w:rsidP="00BA2C2D">
      <w:pPr>
        <w:autoSpaceDE w:val="0"/>
        <w:autoSpaceDN w:val="0"/>
        <w:adjustRightInd w:val="0"/>
        <w:rPr>
          <w:rFonts w:eastAsia="TimesNewRomanPS-BoldMT" w:cs="Arial"/>
          <w:bCs/>
          <w:i/>
          <w:iCs/>
          <w:lang w:val="sr-Cyrl-RS"/>
        </w:rPr>
      </w:pPr>
      <w:r w:rsidRPr="00BE4814">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BE4814" w:rsidRDefault="00BA2C2D" w:rsidP="00BA2C2D">
      <w:pPr>
        <w:autoSpaceDE w:val="0"/>
        <w:autoSpaceDN w:val="0"/>
        <w:adjustRightInd w:val="0"/>
        <w:rPr>
          <w:rFonts w:eastAsia="TimesNewRomanPS-BoldMT" w:cs="Arial"/>
          <w:bCs/>
          <w:i/>
          <w:iCs/>
          <w:lang w:val="sr-Cyrl-RS"/>
        </w:rPr>
      </w:pPr>
      <w:r w:rsidRPr="00BE4814">
        <w:rPr>
          <w:rFonts w:eastAsia="TimesNewRomanPS-BoldMT" w:cs="Arial"/>
          <w:bCs/>
          <w:i/>
          <w:iCs/>
          <w:lang w:val="sr-Cyrl-RS"/>
        </w:rPr>
        <w:t xml:space="preserve">- </w:t>
      </w:r>
      <w:r w:rsidRPr="00BE4814">
        <w:rPr>
          <w:rFonts w:eastAsia="TimesNewRomanPS-BoldMT" w:cs="Arial"/>
          <w:bCs/>
          <w:i/>
          <w:iCs/>
          <w:lang w:val="ru-RU"/>
        </w:rPr>
        <w:t>Уколико понуђачи подносе заједничку понуду,</w:t>
      </w:r>
      <w:r w:rsidRPr="00BE4814">
        <w:rPr>
          <w:rFonts w:eastAsia="TimesNewRomanPS-BoldMT" w:cs="Arial"/>
          <w:bCs/>
          <w:i/>
          <w:iCs/>
          <w:lang w:val="sr-Cyrl-RS"/>
        </w:rPr>
        <w:t xml:space="preserve"> </w:t>
      </w:r>
      <w:r w:rsidRPr="00BE4814">
        <w:rPr>
          <w:rFonts w:eastAsia="TimesNewRomanPS-BoldMT" w:cs="Arial"/>
          <w:bCs/>
          <w:i/>
          <w:iCs/>
          <w:lang w:val="ru-RU"/>
        </w:rPr>
        <w:t>група понуђача може да о</w:t>
      </w:r>
      <w:r w:rsidRPr="00BE4814">
        <w:rPr>
          <w:rFonts w:eastAsia="TimesNewRomanPS-BoldMT" w:cs="Arial"/>
          <w:bCs/>
          <w:i/>
          <w:iCs/>
          <w:lang w:val="sr-Cyrl-RS"/>
        </w:rPr>
        <w:t>власти</w:t>
      </w:r>
      <w:r w:rsidRPr="00BE4814">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BE4814"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290BFB" w:rsidRPr="00BE4814" w:rsidRDefault="00290BF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140B" w:rsidRPr="00BE4814" w:rsidRDefault="00B7140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140B" w:rsidRPr="00BE4814" w:rsidRDefault="00B7140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140B" w:rsidRPr="00BE4814" w:rsidRDefault="00B7140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140B" w:rsidRPr="00BE4814" w:rsidRDefault="00B7140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140B" w:rsidRPr="00BE4814" w:rsidRDefault="00B7140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B7140B" w:rsidRDefault="00B7140B"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86277" w:rsidRDefault="0038627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86277" w:rsidRDefault="0038627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86277" w:rsidRDefault="00386277" w:rsidP="00BA2C2D">
      <w:pPr>
        <w:tabs>
          <w:tab w:val="left" w:pos="360"/>
        </w:tabs>
        <w:autoSpaceDE w:val="0"/>
        <w:autoSpaceDN w:val="0"/>
        <w:adjustRightInd w:val="0"/>
        <w:spacing w:after="200" w:line="276" w:lineRule="auto"/>
        <w:contextualSpacing/>
        <w:rPr>
          <w:rFonts w:eastAsia="TimesNewRomanPS-BoldMT" w:cs="Arial"/>
          <w:bCs/>
          <w:i/>
          <w:iCs/>
          <w:lang w:val="sr-Cyrl-RS"/>
        </w:rPr>
      </w:pPr>
    </w:p>
    <w:p w:rsidR="00343A18" w:rsidRPr="00BE4814" w:rsidRDefault="00343A18" w:rsidP="00343A18">
      <w:pPr>
        <w:pStyle w:val="KDObrazac"/>
        <w:spacing w:before="0"/>
      </w:pPr>
      <w:bookmarkStart w:id="256" w:name="_Toc442559925"/>
      <w:r w:rsidRPr="00BE4814">
        <w:t xml:space="preserve">ОБРАЗАЦ </w:t>
      </w:r>
      <w:r w:rsidR="00B7140B" w:rsidRPr="00BE4814">
        <w:rPr>
          <w:lang w:val="sr-Cyrl-RS"/>
        </w:rPr>
        <w:t>2</w:t>
      </w:r>
      <w:r w:rsidRPr="00BE4814">
        <w:t>.</w:t>
      </w:r>
      <w:bookmarkEnd w:id="256"/>
    </w:p>
    <w:p w:rsidR="00386277" w:rsidRPr="00386277" w:rsidRDefault="00343A18" w:rsidP="00386277">
      <w:pPr>
        <w:spacing w:before="0"/>
        <w:jc w:val="center"/>
        <w:rPr>
          <w:rFonts w:cs="Arial"/>
          <w:b/>
        </w:rPr>
      </w:pPr>
      <w:r w:rsidRPr="00BE4814">
        <w:rPr>
          <w:rFonts w:cs="Arial"/>
          <w:b/>
        </w:rPr>
        <w:t>ОБРАЗАЦ СТРУКУТРЕ ЦЕНЕ</w:t>
      </w:r>
    </w:p>
    <w:p w:rsidR="00386277" w:rsidRPr="00BE4814" w:rsidRDefault="00386277" w:rsidP="00343A18">
      <w:pPr>
        <w:spacing w:before="0"/>
        <w:rPr>
          <w:rFonts w:cs="Arial"/>
        </w:rPr>
      </w:pPr>
    </w:p>
    <w:p w:rsidR="00343A18" w:rsidRPr="00BE4814" w:rsidRDefault="00343A18" w:rsidP="00343A18">
      <w:pPr>
        <w:spacing w:before="0"/>
        <w:rPr>
          <w:rFonts w:cs="Arial"/>
        </w:rPr>
      </w:pPr>
      <w:r w:rsidRPr="00BE4814">
        <w:rPr>
          <w:rFonts w:cs="Arial"/>
        </w:rPr>
        <w:t>Табела 1.</w:t>
      </w: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3128"/>
        <w:gridCol w:w="630"/>
        <w:gridCol w:w="1368"/>
        <w:gridCol w:w="1180"/>
        <w:gridCol w:w="1187"/>
        <w:gridCol w:w="1366"/>
      </w:tblGrid>
      <w:tr w:rsidR="00386277" w:rsidRPr="00BE4814" w:rsidTr="00386277">
        <w:trPr>
          <w:trHeight w:val="1932"/>
        </w:trPr>
        <w:tc>
          <w:tcPr>
            <w:tcW w:w="426" w:type="pct"/>
            <w:shd w:val="clear" w:color="auto" w:fill="C6D9F1" w:themeFill="text2" w:themeFillTint="33"/>
            <w:vAlign w:val="center"/>
          </w:tcPr>
          <w:p w:rsidR="00386277" w:rsidRPr="00BE4814" w:rsidRDefault="00386277" w:rsidP="00BC01DC">
            <w:pPr>
              <w:spacing w:before="0"/>
              <w:jc w:val="center"/>
              <w:rPr>
                <w:rFonts w:cs="Arial"/>
                <w:bCs/>
                <w:i/>
                <w:iCs/>
                <w:lang w:val="sr-Cyrl-CS"/>
              </w:rPr>
            </w:pPr>
            <w:r w:rsidRPr="00BE4814">
              <w:rPr>
                <w:rFonts w:cs="Arial"/>
                <w:bCs/>
                <w:i/>
                <w:iCs/>
                <w:lang w:val="sr-Cyrl-CS"/>
              </w:rPr>
              <w:t>Рбр</w:t>
            </w:r>
          </w:p>
        </w:tc>
        <w:tc>
          <w:tcPr>
            <w:tcW w:w="1615" w:type="pct"/>
            <w:shd w:val="clear" w:color="auto" w:fill="C6D9F1" w:themeFill="text2" w:themeFillTint="33"/>
            <w:vAlign w:val="center"/>
          </w:tcPr>
          <w:p w:rsidR="00386277" w:rsidRPr="00BE4814" w:rsidRDefault="00386277" w:rsidP="00BC01DC">
            <w:pPr>
              <w:spacing w:before="0"/>
              <w:jc w:val="center"/>
              <w:rPr>
                <w:rFonts w:cs="Arial"/>
                <w:b/>
                <w:bCs/>
                <w:i/>
                <w:iCs/>
                <w:lang w:val="sr-Cyrl-CS"/>
              </w:rPr>
            </w:pPr>
            <w:r w:rsidRPr="00BE4814">
              <w:rPr>
                <w:rFonts w:cs="Arial"/>
                <w:b/>
                <w:bCs/>
                <w:i/>
                <w:iCs/>
                <w:lang w:val="sr-Cyrl-CS"/>
              </w:rPr>
              <w:t>Назив добра</w:t>
            </w:r>
          </w:p>
        </w:tc>
        <w:tc>
          <w:tcPr>
            <w:tcW w:w="325" w:type="pct"/>
            <w:shd w:val="clear" w:color="auto" w:fill="C6D9F1" w:themeFill="text2" w:themeFillTint="33"/>
            <w:vAlign w:val="center"/>
          </w:tcPr>
          <w:p w:rsidR="00386277" w:rsidRPr="00386277" w:rsidRDefault="00386277" w:rsidP="00386277">
            <w:pPr>
              <w:spacing w:before="0"/>
              <w:jc w:val="center"/>
              <w:rPr>
                <w:rFonts w:cs="Arial"/>
                <w:b/>
                <w:bCs/>
                <w:i/>
                <w:iCs/>
              </w:rPr>
            </w:pPr>
            <w:r>
              <w:rPr>
                <w:rFonts w:cs="Arial"/>
                <w:b/>
                <w:bCs/>
                <w:i/>
                <w:iCs/>
                <w:lang w:val="sr-Cyrl-CS"/>
              </w:rPr>
              <w:t>Ко</w:t>
            </w:r>
            <w:r>
              <w:rPr>
                <w:rFonts w:cs="Arial"/>
                <w:b/>
                <w:bCs/>
                <w:i/>
                <w:iCs/>
                <w:lang w:val="sr-Cyrl-RS"/>
              </w:rPr>
              <w:t>м</w:t>
            </w:r>
            <w:r>
              <w:rPr>
                <w:rFonts w:cs="Arial"/>
                <w:b/>
                <w:bCs/>
                <w:i/>
                <w:iCs/>
                <w:lang w:val="sr-Cyrl-CS"/>
              </w:rPr>
              <w:t>.</w:t>
            </w:r>
          </w:p>
        </w:tc>
        <w:tc>
          <w:tcPr>
            <w:tcW w:w="706" w:type="pct"/>
            <w:shd w:val="clear" w:color="auto" w:fill="C6D9F1" w:themeFill="text2" w:themeFillTint="33"/>
            <w:vAlign w:val="center"/>
          </w:tcPr>
          <w:p w:rsidR="00386277" w:rsidRPr="00BE4814" w:rsidRDefault="00386277" w:rsidP="00BC01DC">
            <w:pPr>
              <w:spacing w:before="0"/>
              <w:jc w:val="center"/>
              <w:rPr>
                <w:rFonts w:cs="Arial"/>
                <w:b/>
                <w:bCs/>
                <w:i/>
                <w:iCs/>
                <w:lang w:val="sr-Cyrl-CS"/>
              </w:rPr>
            </w:pPr>
            <w:r w:rsidRPr="00BE4814">
              <w:rPr>
                <w:rFonts w:cs="Arial"/>
                <w:b/>
                <w:bCs/>
                <w:i/>
                <w:iCs/>
                <w:lang w:val="sr-Cyrl-CS"/>
              </w:rPr>
              <w:t>Јед.</w:t>
            </w:r>
          </w:p>
          <w:p w:rsidR="00386277" w:rsidRPr="00BE4814" w:rsidRDefault="00386277" w:rsidP="00BC01DC">
            <w:pPr>
              <w:spacing w:before="0"/>
              <w:jc w:val="center"/>
              <w:rPr>
                <w:rFonts w:cs="Arial"/>
                <w:b/>
                <w:bCs/>
                <w:i/>
                <w:iCs/>
                <w:lang w:val="sr-Cyrl-CS"/>
              </w:rPr>
            </w:pPr>
            <w:r w:rsidRPr="00BE4814">
              <w:rPr>
                <w:rFonts w:cs="Arial"/>
                <w:b/>
                <w:bCs/>
                <w:i/>
                <w:iCs/>
                <w:lang w:val="sr-Cyrl-CS"/>
              </w:rPr>
              <w:t>цена без ПДВ</w:t>
            </w:r>
          </w:p>
          <w:p w:rsidR="00386277" w:rsidRPr="00BE4814" w:rsidRDefault="00386277" w:rsidP="00BC01DC">
            <w:pPr>
              <w:spacing w:before="0"/>
              <w:jc w:val="center"/>
              <w:rPr>
                <w:rFonts w:cs="Arial"/>
                <w:b/>
                <w:bCs/>
                <w:i/>
                <w:iCs/>
                <w:lang w:val="sr-Cyrl-CS"/>
              </w:rPr>
            </w:pPr>
            <w:r w:rsidRPr="00BE4814">
              <w:rPr>
                <w:rFonts w:cs="Arial"/>
                <w:b/>
                <w:bCs/>
                <w:i/>
                <w:iCs/>
                <w:lang w:val="sr-Cyrl-CS"/>
              </w:rPr>
              <w:t>дин. /</w:t>
            </w:r>
            <w:r w:rsidRPr="00BE4814">
              <w:rPr>
                <w:rFonts w:cs="Arial"/>
              </w:rPr>
              <w:t xml:space="preserve"> EUR</w:t>
            </w:r>
          </w:p>
        </w:tc>
        <w:tc>
          <w:tcPr>
            <w:tcW w:w="609" w:type="pct"/>
            <w:shd w:val="clear" w:color="auto" w:fill="C6D9F1" w:themeFill="text2" w:themeFillTint="33"/>
            <w:vAlign w:val="center"/>
          </w:tcPr>
          <w:p w:rsidR="00386277" w:rsidRPr="00BE4814" w:rsidRDefault="00386277" w:rsidP="00BC01DC">
            <w:pPr>
              <w:spacing w:before="0"/>
              <w:jc w:val="center"/>
              <w:rPr>
                <w:rFonts w:cs="Arial"/>
                <w:b/>
                <w:bCs/>
                <w:i/>
                <w:iCs/>
                <w:lang w:val="sr-Cyrl-CS"/>
              </w:rPr>
            </w:pPr>
            <w:r w:rsidRPr="00BE4814">
              <w:rPr>
                <w:rFonts w:cs="Arial"/>
                <w:b/>
                <w:bCs/>
                <w:i/>
                <w:iCs/>
                <w:lang w:val="sr-Cyrl-CS"/>
              </w:rPr>
              <w:t>Јед.</w:t>
            </w:r>
          </w:p>
          <w:p w:rsidR="00386277" w:rsidRPr="00BE4814" w:rsidRDefault="00386277" w:rsidP="00BC01DC">
            <w:pPr>
              <w:spacing w:before="0"/>
              <w:jc w:val="center"/>
              <w:rPr>
                <w:rFonts w:cs="Arial"/>
                <w:b/>
                <w:bCs/>
                <w:i/>
                <w:iCs/>
                <w:lang w:val="sr-Cyrl-CS"/>
              </w:rPr>
            </w:pPr>
            <w:r w:rsidRPr="00BE4814">
              <w:rPr>
                <w:rFonts w:cs="Arial"/>
                <w:b/>
                <w:bCs/>
                <w:i/>
                <w:iCs/>
                <w:lang w:val="sr-Cyrl-CS"/>
              </w:rPr>
              <w:t>цена са ПДВ</w:t>
            </w:r>
          </w:p>
          <w:p w:rsidR="00386277" w:rsidRPr="00BE4814" w:rsidRDefault="00386277" w:rsidP="00BC01DC">
            <w:pPr>
              <w:spacing w:before="0"/>
              <w:jc w:val="center"/>
              <w:rPr>
                <w:rFonts w:cs="Arial"/>
                <w:b/>
                <w:bCs/>
                <w:i/>
                <w:iCs/>
                <w:lang w:val="sr-Cyrl-CS"/>
              </w:rPr>
            </w:pPr>
            <w:r w:rsidRPr="00BE4814">
              <w:rPr>
                <w:rFonts w:cs="Arial"/>
                <w:b/>
                <w:bCs/>
                <w:i/>
                <w:iCs/>
                <w:lang w:val="sr-Cyrl-CS"/>
              </w:rPr>
              <w:t>дин. /</w:t>
            </w:r>
            <w:r w:rsidRPr="00BE4814">
              <w:rPr>
                <w:rFonts w:cs="Arial"/>
              </w:rPr>
              <w:t xml:space="preserve"> EUR</w:t>
            </w:r>
          </w:p>
        </w:tc>
        <w:tc>
          <w:tcPr>
            <w:tcW w:w="613" w:type="pct"/>
            <w:shd w:val="clear" w:color="auto" w:fill="C6D9F1" w:themeFill="text2" w:themeFillTint="33"/>
            <w:vAlign w:val="center"/>
          </w:tcPr>
          <w:p w:rsidR="00386277" w:rsidRPr="00BE4814" w:rsidRDefault="00386277" w:rsidP="00BC01DC">
            <w:pPr>
              <w:spacing w:before="0"/>
              <w:jc w:val="center"/>
              <w:rPr>
                <w:rFonts w:cs="Arial"/>
                <w:b/>
                <w:bCs/>
                <w:i/>
                <w:iCs/>
                <w:lang w:val="sr-Cyrl-CS"/>
              </w:rPr>
            </w:pPr>
            <w:r w:rsidRPr="00BE4814">
              <w:rPr>
                <w:rFonts w:cs="Arial"/>
                <w:b/>
                <w:bCs/>
                <w:i/>
                <w:iCs/>
                <w:lang w:val="sr-Cyrl-CS"/>
              </w:rPr>
              <w:t>Укупна цена без ПДВ</w:t>
            </w:r>
          </w:p>
          <w:p w:rsidR="00386277" w:rsidRPr="00BE4814" w:rsidRDefault="00386277" w:rsidP="00BC01DC">
            <w:pPr>
              <w:spacing w:before="0"/>
              <w:jc w:val="center"/>
              <w:rPr>
                <w:rFonts w:cs="Arial"/>
                <w:b/>
                <w:bCs/>
                <w:i/>
                <w:iCs/>
                <w:lang w:val="sr-Cyrl-CS"/>
              </w:rPr>
            </w:pPr>
            <w:r w:rsidRPr="00BE4814">
              <w:rPr>
                <w:rFonts w:cs="Arial"/>
                <w:b/>
                <w:bCs/>
                <w:i/>
                <w:iCs/>
                <w:lang w:val="sr-Cyrl-CS"/>
              </w:rPr>
              <w:t>дин. /</w:t>
            </w:r>
            <w:r w:rsidRPr="00BE4814">
              <w:rPr>
                <w:rFonts w:cs="Arial"/>
              </w:rPr>
              <w:t xml:space="preserve"> EUR</w:t>
            </w:r>
            <w:r w:rsidRPr="00BE4814">
              <w:rPr>
                <w:rFonts w:cs="Arial"/>
                <w:b/>
                <w:bCs/>
                <w:i/>
                <w:iCs/>
                <w:lang w:val="sr-Cyrl-CS"/>
              </w:rPr>
              <w:t xml:space="preserve"> </w:t>
            </w:r>
          </w:p>
        </w:tc>
        <w:tc>
          <w:tcPr>
            <w:tcW w:w="705" w:type="pct"/>
            <w:shd w:val="clear" w:color="auto" w:fill="C6D9F1" w:themeFill="text2" w:themeFillTint="33"/>
            <w:vAlign w:val="center"/>
          </w:tcPr>
          <w:p w:rsidR="00386277" w:rsidRPr="00BE4814" w:rsidRDefault="00386277" w:rsidP="00BC01DC">
            <w:pPr>
              <w:spacing w:before="0"/>
              <w:jc w:val="center"/>
              <w:rPr>
                <w:rFonts w:cs="Arial"/>
                <w:b/>
                <w:bCs/>
                <w:i/>
                <w:iCs/>
                <w:lang w:val="sr-Cyrl-CS"/>
              </w:rPr>
            </w:pPr>
            <w:r w:rsidRPr="00BE4814">
              <w:rPr>
                <w:rFonts w:cs="Arial"/>
                <w:b/>
                <w:bCs/>
                <w:i/>
                <w:iCs/>
                <w:lang w:val="sr-Cyrl-CS"/>
              </w:rPr>
              <w:t>Укупна цена са ПДВ</w:t>
            </w:r>
          </w:p>
          <w:p w:rsidR="00386277" w:rsidRPr="00BE4814" w:rsidRDefault="00386277" w:rsidP="00BC01DC">
            <w:pPr>
              <w:spacing w:before="0"/>
              <w:jc w:val="center"/>
              <w:rPr>
                <w:rFonts w:cs="Arial"/>
                <w:b/>
                <w:bCs/>
                <w:i/>
                <w:iCs/>
                <w:lang w:val="sr-Cyrl-CS"/>
              </w:rPr>
            </w:pPr>
            <w:r w:rsidRPr="00BE4814">
              <w:rPr>
                <w:rFonts w:cs="Arial"/>
                <w:b/>
                <w:bCs/>
                <w:i/>
                <w:iCs/>
                <w:lang w:val="sr-Cyrl-CS"/>
              </w:rPr>
              <w:t>дин. /</w:t>
            </w:r>
            <w:r w:rsidRPr="00BE4814">
              <w:rPr>
                <w:rFonts w:cs="Arial"/>
              </w:rPr>
              <w:t xml:space="preserve"> EUR</w:t>
            </w:r>
          </w:p>
        </w:tc>
      </w:tr>
      <w:tr w:rsidR="00386277" w:rsidRPr="00BE4814" w:rsidTr="00386277">
        <w:trPr>
          <w:trHeight w:val="276"/>
        </w:trPr>
        <w:tc>
          <w:tcPr>
            <w:tcW w:w="426"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(1)</w:t>
            </w:r>
          </w:p>
        </w:tc>
        <w:tc>
          <w:tcPr>
            <w:tcW w:w="1615"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(2)</w:t>
            </w:r>
          </w:p>
        </w:tc>
        <w:tc>
          <w:tcPr>
            <w:tcW w:w="325"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(4)</w:t>
            </w:r>
          </w:p>
        </w:tc>
        <w:tc>
          <w:tcPr>
            <w:tcW w:w="706"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(5)</w:t>
            </w:r>
          </w:p>
        </w:tc>
        <w:tc>
          <w:tcPr>
            <w:tcW w:w="609"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(6)</w:t>
            </w:r>
          </w:p>
        </w:tc>
        <w:tc>
          <w:tcPr>
            <w:tcW w:w="613"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(7)</w:t>
            </w:r>
          </w:p>
        </w:tc>
        <w:tc>
          <w:tcPr>
            <w:tcW w:w="705" w:type="pct"/>
            <w:shd w:val="clear" w:color="auto" w:fill="auto"/>
          </w:tcPr>
          <w:p w:rsidR="00386277" w:rsidRPr="00BE4814" w:rsidRDefault="00386277" w:rsidP="00BC01DC">
            <w:pPr>
              <w:spacing w:before="0"/>
              <w:jc w:val="center"/>
              <w:rPr>
                <w:rFonts w:cs="Arial"/>
                <w:b/>
                <w:bCs/>
                <w:i/>
                <w:iCs/>
                <w:lang w:val="sr-Cyrl-CS"/>
              </w:rPr>
            </w:pPr>
            <w:r w:rsidRPr="00BE4814">
              <w:rPr>
                <w:rFonts w:cs="Arial"/>
                <w:b/>
                <w:bCs/>
                <w:i/>
                <w:iCs/>
                <w:lang w:val="sr-Cyrl-CS"/>
              </w:rPr>
              <w:t>(8)</w:t>
            </w:r>
          </w:p>
        </w:tc>
      </w:tr>
      <w:tr w:rsidR="00386277" w:rsidRPr="00BE4814" w:rsidTr="00386277">
        <w:trPr>
          <w:trHeight w:val="1092"/>
        </w:trPr>
        <w:tc>
          <w:tcPr>
            <w:tcW w:w="426" w:type="pct"/>
            <w:shd w:val="clear" w:color="auto" w:fill="auto"/>
            <w:vAlign w:val="center"/>
          </w:tcPr>
          <w:p w:rsidR="00386277" w:rsidRPr="00BE4814" w:rsidRDefault="00386277" w:rsidP="00BC01DC">
            <w:pPr>
              <w:spacing w:before="0"/>
              <w:jc w:val="center"/>
              <w:rPr>
                <w:rFonts w:cs="Arial"/>
                <w:b/>
                <w:bCs/>
                <w:i/>
                <w:iCs/>
                <w:lang w:val="sr-Cyrl-CS"/>
              </w:rPr>
            </w:pPr>
            <w:r w:rsidRPr="00BE4814">
              <w:rPr>
                <w:rFonts w:cs="Arial"/>
                <w:b/>
                <w:bCs/>
                <w:i/>
                <w:iCs/>
                <w:lang w:val="sr-Cyrl-CS"/>
              </w:rPr>
              <w:t>1.</w:t>
            </w:r>
          </w:p>
        </w:tc>
        <w:tc>
          <w:tcPr>
            <w:tcW w:w="1615" w:type="pct"/>
            <w:shd w:val="clear" w:color="auto" w:fill="auto"/>
          </w:tcPr>
          <w:p w:rsidR="00386277" w:rsidRPr="00386277" w:rsidRDefault="00386277" w:rsidP="00386277">
            <w:pPr>
              <w:spacing w:before="0"/>
              <w:rPr>
                <w:rFonts w:cs="Arial"/>
              </w:rPr>
            </w:pPr>
            <w:r w:rsidRPr="00386277">
              <w:rPr>
                <w:rFonts w:cs="Arial"/>
              </w:rPr>
              <w:t>Licence: PAN-PA-3050-TP-HA2</w:t>
            </w:r>
          </w:p>
          <w:p w:rsidR="00386277" w:rsidRPr="00386277" w:rsidRDefault="00386277" w:rsidP="00386277">
            <w:pPr>
              <w:spacing w:before="0"/>
              <w:rPr>
                <w:rFonts w:cs="Arial"/>
              </w:rPr>
            </w:pPr>
            <w:r w:rsidRPr="00386277">
              <w:rPr>
                <w:rFonts w:cs="Arial"/>
              </w:rPr>
              <w:t xml:space="preserve">Description (опис): Threat prevention subscription </w:t>
            </w:r>
            <w:r w:rsidRPr="00386277">
              <w:rPr>
                <w:rFonts w:cs="Arial"/>
                <w:b/>
              </w:rPr>
              <w:t>3-year</w:t>
            </w:r>
            <w:r w:rsidRPr="00386277">
              <w:rPr>
                <w:rFonts w:cs="Arial"/>
              </w:rPr>
              <w:t xml:space="preserve"> prepaid renewal for device in an HA pair, PA-3050</w:t>
            </w:r>
          </w:p>
          <w:p w:rsidR="00386277" w:rsidRPr="00BE4814" w:rsidRDefault="00386277" w:rsidP="00BC01DC">
            <w:pPr>
              <w:spacing w:before="0"/>
              <w:jc w:val="center"/>
              <w:rPr>
                <w:rFonts w:cs="Arial"/>
                <w:bCs/>
                <w:i/>
                <w:iCs/>
                <w:lang w:val="sr-Cyrl-CS"/>
              </w:rPr>
            </w:pPr>
          </w:p>
        </w:tc>
        <w:tc>
          <w:tcPr>
            <w:tcW w:w="325" w:type="pct"/>
            <w:shd w:val="clear" w:color="auto" w:fill="auto"/>
            <w:vAlign w:val="center"/>
          </w:tcPr>
          <w:p w:rsidR="00386277" w:rsidRPr="00BE4814" w:rsidRDefault="00386277" w:rsidP="00BC01DC">
            <w:pPr>
              <w:spacing w:before="0"/>
              <w:jc w:val="center"/>
              <w:rPr>
                <w:rFonts w:cs="Arial"/>
                <w:bCs/>
                <w:i/>
                <w:iCs/>
                <w:lang w:val="sr-Cyrl-CS"/>
              </w:rPr>
            </w:pPr>
            <w:r w:rsidRPr="00BE4814">
              <w:rPr>
                <w:rFonts w:cs="Arial"/>
                <w:bCs/>
                <w:i/>
                <w:iCs/>
                <w:lang w:val="sr-Cyrl-CS"/>
              </w:rPr>
              <w:t>2</w:t>
            </w:r>
          </w:p>
        </w:tc>
        <w:tc>
          <w:tcPr>
            <w:tcW w:w="706" w:type="pct"/>
            <w:shd w:val="clear" w:color="auto" w:fill="auto"/>
            <w:vAlign w:val="center"/>
          </w:tcPr>
          <w:p w:rsidR="00386277" w:rsidRPr="00BE4814" w:rsidRDefault="00386277" w:rsidP="00BC01DC">
            <w:pPr>
              <w:spacing w:before="0"/>
              <w:jc w:val="center"/>
              <w:rPr>
                <w:rFonts w:cs="Arial"/>
                <w:b/>
                <w:bCs/>
                <w:i/>
                <w:iCs/>
              </w:rPr>
            </w:pPr>
          </w:p>
        </w:tc>
        <w:tc>
          <w:tcPr>
            <w:tcW w:w="609" w:type="pct"/>
            <w:shd w:val="clear" w:color="auto" w:fill="auto"/>
            <w:vAlign w:val="center"/>
          </w:tcPr>
          <w:p w:rsidR="00386277" w:rsidRPr="00BE4814" w:rsidRDefault="00386277" w:rsidP="00BC01DC">
            <w:pPr>
              <w:spacing w:before="0"/>
              <w:jc w:val="center"/>
              <w:rPr>
                <w:rFonts w:cs="Arial"/>
                <w:b/>
                <w:bCs/>
                <w:i/>
                <w:iCs/>
              </w:rPr>
            </w:pPr>
          </w:p>
        </w:tc>
        <w:tc>
          <w:tcPr>
            <w:tcW w:w="613" w:type="pct"/>
            <w:shd w:val="clear" w:color="auto" w:fill="auto"/>
            <w:vAlign w:val="center"/>
          </w:tcPr>
          <w:p w:rsidR="00386277" w:rsidRPr="00BE4814" w:rsidRDefault="00386277" w:rsidP="00BC01DC">
            <w:pPr>
              <w:spacing w:before="0"/>
              <w:jc w:val="center"/>
              <w:rPr>
                <w:rFonts w:cs="Arial"/>
                <w:b/>
                <w:bCs/>
                <w:i/>
                <w:iCs/>
              </w:rPr>
            </w:pPr>
          </w:p>
        </w:tc>
        <w:tc>
          <w:tcPr>
            <w:tcW w:w="705" w:type="pct"/>
            <w:shd w:val="clear" w:color="auto" w:fill="auto"/>
            <w:vAlign w:val="center"/>
          </w:tcPr>
          <w:p w:rsidR="00386277" w:rsidRPr="00BE4814" w:rsidRDefault="00386277" w:rsidP="00BC01DC">
            <w:pPr>
              <w:spacing w:before="0"/>
              <w:jc w:val="center"/>
              <w:rPr>
                <w:rFonts w:cs="Arial"/>
                <w:b/>
                <w:bCs/>
                <w:i/>
                <w:iCs/>
              </w:rPr>
            </w:pPr>
          </w:p>
        </w:tc>
      </w:tr>
      <w:tr w:rsidR="00386277" w:rsidRPr="00BE4814" w:rsidTr="00386277">
        <w:trPr>
          <w:trHeight w:val="1380"/>
        </w:trPr>
        <w:tc>
          <w:tcPr>
            <w:tcW w:w="426" w:type="pct"/>
            <w:shd w:val="clear" w:color="auto" w:fill="auto"/>
            <w:vAlign w:val="center"/>
          </w:tcPr>
          <w:p w:rsidR="00386277" w:rsidRPr="00BE4814" w:rsidRDefault="00386277" w:rsidP="006B3559">
            <w:pPr>
              <w:spacing w:before="0"/>
              <w:jc w:val="center"/>
              <w:rPr>
                <w:rFonts w:cs="Arial"/>
                <w:b/>
                <w:bCs/>
                <w:i/>
                <w:iCs/>
                <w:lang w:val="sr-Cyrl-CS"/>
              </w:rPr>
            </w:pPr>
            <w:r w:rsidRPr="00BE4814">
              <w:rPr>
                <w:rFonts w:cs="Arial"/>
                <w:b/>
                <w:bCs/>
                <w:i/>
                <w:iCs/>
                <w:lang w:val="sr-Cyrl-CS"/>
              </w:rPr>
              <w:t>2.</w:t>
            </w:r>
          </w:p>
        </w:tc>
        <w:tc>
          <w:tcPr>
            <w:tcW w:w="1615" w:type="pct"/>
            <w:shd w:val="clear" w:color="auto" w:fill="auto"/>
          </w:tcPr>
          <w:p w:rsidR="00386277" w:rsidRPr="00386277" w:rsidRDefault="00386277" w:rsidP="00386277">
            <w:pPr>
              <w:spacing w:before="0"/>
              <w:rPr>
                <w:rFonts w:cs="Arial"/>
              </w:rPr>
            </w:pPr>
            <w:r w:rsidRPr="00386277">
              <w:rPr>
                <w:rFonts w:cs="Arial"/>
              </w:rPr>
              <w:t>Licence: PAN-PA-3050-URL2-HA2</w:t>
            </w:r>
          </w:p>
          <w:p w:rsidR="00386277" w:rsidRDefault="00386277" w:rsidP="00386277">
            <w:pPr>
              <w:spacing w:before="0"/>
              <w:rPr>
                <w:rFonts w:cs="Arial"/>
              </w:rPr>
            </w:pPr>
            <w:r w:rsidRPr="00386277">
              <w:rPr>
                <w:rFonts w:cs="Arial"/>
              </w:rPr>
              <w:t xml:space="preserve">Description (опис): Bright cloud URL Filtering subscription </w:t>
            </w:r>
            <w:r w:rsidRPr="00386277">
              <w:rPr>
                <w:rFonts w:cs="Arial"/>
                <w:b/>
              </w:rPr>
              <w:t>3-year</w:t>
            </w:r>
            <w:r w:rsidRPr="00386277">
              <w:rPr>
                <w:rFonts w:cs="Arial"/>
              </w:rPr>
              <w:t xml:space="preserve"> prepaid renewal for device in an HA pair, PA-3050</w:t>
            </w:r>
          </w:p>
          <w:p w:rsidR="00386277" w:rsidRPr="00BE4814" w:rsidRDefault="00386277" w:rsidP="006B3559">
            <w:pPr>
              <w:spacing w:before="0"/>
              <w:jc w:val="center"/>
              <w:rPr>
                <w:rFonts w:cs="Arial"/>
                <w:bCs/>
                <w:i/>
                <w:iCs/>
                <w:lang w:val="sr-Cyrl-CS"/>
              </w:rPr>
            </w:pPr>
          </w:p>
        </w:tc>
        <w:tc>
          <w:tcPr>
            <w:tcW w:w="325" w:type="pct"/>
            <w:shd w:val="clear" w:color="auto" w:fill="auto"/>
            <w:vAlign w:val="center"/>
          </w:tcPr>
          <w:p w:rsidR="00386277" w:rsidRPr="00BE4814" w:rsidRDefault="00386277" w:rsidP="006B3559">
            <w:pPr>
              <w:spacing w:before="0"/>
              <w:jc w:val="center"/>
              <w:rPr>
                <w:rFonts w:cs="Arial"/>
                <w:bCs/>
                <w:i/>
                <w:iCs/>
                <w:lang w:val="sr-Cyrl-CS"/>
              </w:rPr>
            </w:pPr>
            <w:r w:rsidRPr="00BE4814">
              <w:rPr>
                <w:rFonts w:cs="Arial"/>
                <w:bCs/>
                <w:i/>
                <w:iCs/>
                <w:lang w:val="sr-Cyrl-CS"/>
              </w:rPr>
              <w:t>2</w:t>
            </w:r>
          </w:p>
        </w:tc>
        <w:tc>
          <w:tcPr>
            <w:tcW w:w="706" w:type="pct"/>
            <w:shd w:val="clear" w:color="auto" w:fill="auto"/>
            <w:vAlign w:val="center"/>
          </w:tcPr>
          <w:p w:rsidR="00386277" w:rsidRPr="00BE4814" w:rsidRDefault="00386277" w:rsidP="006B3559">
            <w:pPr>
              <w:spacing w:before="0"/>
              <w:jc w:val="center"/>
              <w:rPr>
                <w:rFonts w:cs="Arial"/>
                <w:b/>
                <w:bCs/>
                <w:i/>
                <w:iCs/>
              </w:rPr>
            </w:pPr>
          </w:p>
        </w:tc>
        <w:tc>
          <w:tcPr>
            <w:tcW w:w="609" w:type="pct"/>
            <w:shd w:val="clear" w:color="auto" w:fill="auto"/>
            <w:vAlign w:val="center"/>
          </w:tcPr>
          <w:p w:rsidR="00386277" w:rsidRPr="00BE4814" w:rsidRDefault="00386277" w:rsidP="006B3559">
            <w:pPr>
              <w:spacing w:before="0"/>
              <w:jc w:val="center"/>
              <w:rPr>
                <w:rFonts w:cs="Arial"/>
                <w:b/>
                <w:bCs/>
                <w:i/>
                <w:iCs/>
              </w:rPr>
            </w:pPr>
          </w:p>
        </w:tc>
        <w:tc>
          <w:tcPr>
            <w:tcW w:w="613" w:type="pct"/>
            <w:shd w:val="clear" w:color="auto" w:fill="auto"/>
            <w:vAlign w:val="center"/>
          </w:tcPr>
          <w:p w:rsidR="00386277" w:rsidRPr="00BE4814" w:rsidRDefault="00386277" w:rsidP="006B3559">
            <w:pPr>
              <w:spacing w:before="0"/>
              <w:jc w:val="center"/>
              <w:rPr>
                <w:rFonts w:cs="Arial"/>
                <w:b/>
                <w:bCs/>
                <w:i/>
                <w:iCs/>
              </w:rPr>
            </w:pPr>
          </w:p>
        </w:tc>
        <w:tc>
          <w:tcPr>
            <w:tcW w:w="705" w:type="pct"/>
            <w:shd w:val="clear" w:color="auto" w:fill="auto"/>
            <w:vAlign w:val="center"/>
          </w:tcPr>
          <w:p w:rsidR="00386277" w:rsidRPr="00BE4814" w:rsidRDefault="00386277" w:rsidP="006B3559">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BE4814" w:rsidTr="00BE2EA9">
        <w:trPr>
          <w:trHeight w:val="418"/>
        </w:trPr>
        <w:tc>
          <w:tcPr>
            <w:tcW w:w="568" w:type="dxa"/>
            <w:vAlign w:val="center"/>
          </w:tcPr>
          <w:p w:rsidR="007F7D7A" w:rsidRPr="00BE4814" w:rsidRDefault="007F7D7A" w:rsidP="00BE2EA9">
            <w:pPr>
              <w:spacing w:before="0"/>
              <w:jc w:val="center"/>
              <w:rPr>
                <w:rFonts w:cs="Arial"/>
                <w:b/>
                <w:lang w:val="sr-Latn-CS"/>
              </w:rPr>
            </w:pPr>
            <w:r w:rsidRPr="00BE4814">
              <w:rPr>
                <w:rFonts w:cs="Arial"/>
                <w:b/>
              </w:rPr>
              <w:t>I</w:t>
            </w:r>
          </w:p>
        </w:tc>
        <w:tc>
          <w:tcPr>
            <w:tcW w:w="6740" w:type="dxa"/>
          </w:tcPr>
          <w:p w:rsidR="007F7D7A" w:rsidRPr="00BE4814" w:rsidRDefault="007F7D7A" w:rsidP="00BE2EA9">
            <w:pPr>
              <w:spacing w:before="0"/>
              <w:jc w:val="center"/>
              <w:rPr>
                <w:rFonts w:cs="Arial"/>
                <w:b/>
                <w:lang w:val="sr-Cyrl-RS"/>
              </w:rPr>
            </w:pPr>
            <w:r w:rsidRPr="00BE4814">
              <w:rPr>
                <w:rFonts w:cs="Arial"/>
                <w:b/>
              </w:rPr>
              <w:t>УКУПНО ПОНУЂЕНА ЦЕНА  без ПДВ динара</w:t>
            </w:r>
            <w:r w:rsidR="007E7BB8" w:rsidRPr="00BE4814">
              <w:rPr>
                <w:rFonts w:cs="Arial"/>
                <w:b/>
                <w:lang w:val="sr-Cyrl-RS"/>
              </w:rPr>
              <w:t>/</w:t>
            </w:r>
            <w:r w:rsidR="007E7BB8" w:rsidRPr="00BE4814">
              <w:rPr>
                <w:rFonts w:cs="Arial"/>
              </w:rPr>
              <w:t xml:space="preserve"> EUR</w:t>
            </w:r>
          </w:p>
          <w:p w:rsidR="007F7D7A" w:rsidRPr="00BE4814" w:rsidRDefault="007F7D7A" w:rsidP="00BE2EA9">
            <w:pPr>
              <w:spacing w:before="0"/>
              <w:jc w:val="center"/>
              <w:rPr>
                <w:rFonts w:cs="Arial"/>
                <w:b/>
              </w:rPr>
            </w:pPr>
            <w:r w:rsidRPr="00BE4814">
              <w:rPr>
                <w:rFonts w:cs="Arial"/>
                <w:b/>
              </w:rPr>
              <w:t xml:space="preserve">(збир колоне бр. </w:t>
            </w:r>
            <w:r w:rsidRPr="00BE4814">
              <w:rPr>
                <w:rFonts w:cs="Arial"/>
                <w:b/>
                <w:lang w:val="sr-Cyrl-CS"/>
              </w:rPr>
              <w:t>7</w:t>
            </w:r>
            <w:r w:rsidRPr="00BE4814">
              <w:rPr>
                <w:rFonts w:cs="Arial"/>
                <w:b/>
              </w:rPr>
              <w:t>)</w:t>
            </w:r>
          </w:p>
        </w:tc>
        <w:tc>
          <w:tcPr>
            <w:tcW w:w="2610" w:type="dxa"/>
          </w:tcPr>
          <w:p w:rsidR="007F7D7A" w:rsidRPr="00BE4814" w:rsidRDefault="007F7D7A" w:rsidP="00BE2EA9">
            <w:pPr>
              <w:spacing w:before="0"/>
              <w:rPr>
                <w:rFonts w:cs="Arial"/>
                <w:color w:val="FF0000"/>
              </w:rPr>
            </w:pPr>
          </w:p>
        </w:tc>
      </w:tr>
      <w:tr w:rsidR="007F7D7A" w:rsidRPr="00BE4814" w:rsidTr="00BE2EA9">
        <w:trPr>
          <w:trHeight w:val="610"/>
        </w:trPr>
        <w:tc>
          <w:tcPr>
            <w:tcW w:w="568" w:type="dxa"/>
            <w:tcBorders>
              <w:bottom w:val="single" w:sz="4" w:space="0" w:color="auto"/>
            </w:tcBorders>
            <w:vAlign w:val="center"/>
          </w:tcPr>
          <w:p w:rsidR="007F7D7A" w:rsidRPr="00BE4814" w:rsidRDefault="007F7D7A" w:rsidP="00BE2EA9">
            <w:pPr>
              <w:spacing w:before="0"/>
              <w:jc w:val="center"/>
              <w:rPr>
                <w:rFonts w:cs="Arial"/>
                <w:b/>
                <w:lang w:val="sr-Latn-CS"/>
              </w:rPr>
            </w:pPr>
            <w:r w:rsidRPr="00BE4814">
              <w:rPr>
                <w:rFonts w:cs="Arial"/>
                <w:b/>
                <w:lang w:val="sr-Latn-CS"/>
              </w:rPr>
              <w:t>II</w:t>
            </w:r>
          </w:p>
        </w:tc>
        <w:tc>
          <w:tcPr>
            <w:tcW w:w="6740" w:type="dxa"/>
            <w:tcBorders>
              <w:bottom w:val="single" w:sz="4" w:space="0" w:color="auto"/>
              <w:right w:val="single" w:sz="4" w:space="0" w:color="auto"/>
            </w:tcBorders>
          </w:tcPr>
          <w:p w:rsidR="007F7D7A" w:rsidRPr="00BE4814" w:rsidRDefault="007F7D7A" w:rsidP="00BE2EA9">
            <w:pPr>
              <w:spacing w:before="0"/>
              <w:jc w:val="center"/>
              <w:rPr>
                <w:rFonts w:cs="Arial"/>
                <w:b/>
                <w:lang w:val="sr-Cyrl-RS"/>
              </w:rPr>
            </w:pPr>
            <w:r w:rsidRPr="00BE4814">
              <w:rPr>
                <w:rFonts w:cs="Arial"/>
                <w:b/>
              </w:rPr>
              <w:t>УКУПАН ИЗНОС  ПДВ динара</w:t>
            </w:r>
            <w:r w:rsidR="007E7BB8" w:rsidRPr="00BE4814">
              <w:rPr>
                <w:rFonts w:cs="Arial"/>
                <w:b/>
                <w:lang w:val="sr-Cyrl-RS"/>
              </w:rPr>
              <w:t>/</w:t>
            </w:r>
            <w:r w:rsidR="007E7BB8" w:rsidRPr="00BE4814">
              <w:rPr>
                <w:rFonts w:cs="Arial"/>
              </w:rPr>
              <w:t xml:space="preserve"> EUR</w:t>
            </w:r>
          </w:p>
        </w:tc>
        <w:tc>
          <w:tcPr>
            <w:tcW w:w="2610" w:type="dxa"/>
            <w:tcBorders>
              <w:bottom w:val="single" w:sz="4" w:space="0" w:color="auto"/>
              <w:right w:val="single" w:sz="4" w:space="0" w:color="auto"/>
            </w:tcBorders>
          </w:tcPr>
          <w:p w:rsidR="007F7D7A" w:rsidRPr="00BE4814" w:rsidRDefault="007F7D7A" w:rsidP="00BE2EA9">
            <w:pPr>
              <w:spacing w:before="0"/>
              <w:rPr>
                <w:rFonts w:cs="Arial"/>
                <w:color w:val="FF0000"/>
              </w:rPr>
            </w:pPr>
          </w:p>
        </w:tc>
      </w:tr>
      <w:tr w:rsidR="007F7D7A" w:rsidRPr="00BE4814" w:rsidTr="00BE2EA9">
        <w:trPr>
          <w:trHeight w:val="562"/>
        </w:trPr>
        <w:tc>
          <w:tcPr>
            <w:tcW w:w="568" w:type="dxa"/>
            <w:tcBorders>
              <w:bottom w:val="single" w:sz="4" w:space="0" w:color="auto"/>
            </w:tcBorders>
            <w:vAlign w:val="center"/>
          </w:tcPr>
          <w:p w:rsidR="007F7D7A" w:rsidRPr="00BE4814" w:rsidRDefault="007F7D7A" w:rsidP="00BE2EA9">
            <w:pPr>
              <w:spacing w:before="0"/>
              <w:jc w:val="center"/>
              <w:rPr>
                <w:rFonts w:cs="Arial"/>
                <w:b/>
                <w:lang w:val="sr-Latn-CS"/>
              </w:rPr>
            </w:pPr>
            <w:r w:rsidRPr="00BE4814">
              <w:rPr>
                <w:rFonts w:cs="Arial"/>
                <w:b/>
                <w:lang w:val="sr-Latn-CS"/>
              </w:rPr>
              <w:t>III</w:t>
            </w:r>
          </w:p>
        </w:tc>
        <w:tc>
          <w:tcPr>
            <w:tcW w:w="6740" w:type="dxa"/>
            <w:tcBorders>
              <w:bottom w:val="single" w:sz="4" w:space="0" w:color="auto"/>
              <w:right w:val="single" w:sz="4" w:space="0" w:color="auto"/>
            </w:tcBorders>
          </w:tcPr>
          <w:p w:rsidR="007F7D7A" w:rsidRPr="00BE4814" w:rsidRDefault="007F7D7A" w:rsidP="00BE2EA9">
            <w:pPr>
              <w:spacing w:before="0"/>
              <w:jc w:val="center"/>
              <w:rPr>
                <w:rFonts w:cs="Arial"/>
                <w:b/>
              </w:rPr>
            </w:pPr>
            <w:r w:rsidRPr="00BE4814">
              <w:rPr>
                <w:rFonts w:cs="Arial"/>
                <w:b/>
              </w:rPr>
              <w:t>УКУПНО ПОНУЂЕНА ЦЕНА  са ПДВ</w:t>
            </w:r>
          </w:p>
          <w:p w:rsidR="007F7D7A" w:rsidRPr="00BE4814" w:rsidRDefault="007F7D7A" w:rsidP="00BE2EA9">
            <w:pPr>
              <w:spacing w:before="0"/>
              <w:jc w:val="center"/>
              <w:rPr>
                <w:rFonts w:cs="Arial"/>
                <w:b/>
                <w:lang w:val="sr-Cyrl-RS"/>
              </w:rPr>
            </w:pPr>
            <w:r w:rsidRPr="00BE4814">
              <w:rPr>
                <w:rFonts w:cs="Arial"/>
                <w:b/>
              </w:rPr>
              <w:t>(ред. бр.</w:t>
            </w:r>
            <w:r w:rsidRPr="00BE4814">
              <w:rPr>
                <w:rFonts w:cs="Arial"/>
                <w:b/>
                <w:lang w:val="sr-Latn-CS"/>
              </w:rPr>
              <w:t>I</w:t>
            </w:r>
            <w:r w:rsidRPr="00BE4814">
              <w:rPr>
                <w:rFonts w:cs="Arial"/>
                <w:b/>
              </w:rPr>
              <w:t>+ред.бр.</w:t>
            </w:r>
            <w:r w:rsidRPr="00BE4814">
              <w:rPr>
                <w:rFonts w:cs="Arial"/>
                <w:b/>
                <w:lang w:val="sr-Latn-CS"/>
              </w:rPr>
              <w:t>II</w:t>
            </w:r>
            <w:r w:rsidRPr="00BE4814">
              <w:rPr>
                <w:rFonts w:cs="Arial"/>
                <w:b/>
              </w:rPr>
              <w:t>) динара</w:t>
            </w:r>
            <w:r w:rsidR="007E7BB8" w:rsidRPr="00BE4814">
              <w:rPr>
                <w:rFonts w:cs="Arial"/>
                <w:b/>
                <w:lang w:val="sr-Cyrl-RS"/>
              </w:rPr>
              <w:t>/</w:t>
            </w:r>
            <w:r w:rsidR="007E7BB8" w:rsidRPr="00BE4814">
              <w:rPr>
                <w:rFonts w:cs="Arial"/>
              </w:rPr>
              <w:t xml:space="preserve"> EUR</w:t>
            </w:r>
          </w:p>
        </w:tc>
        <w:tc>
          <w:tcPr>
            <w:tcW w:w="2610" w:type="dxa"/>
            <w:tcBorders>
              <w:bottom w:val="single" w:sz="4" w:space="0" w:color="auto"/>
              <w:right w:val="single" w:sz="4" w:space="0" w:color="auto"/>
            </w:tcBorders>
          </w:tcPr>
          <w:p w:rsidR="007F7D7A" w:rsidRPr="00BE4814" w:rsidRDefault="007F7D7A" w:rsidP="00BE2EA9">
            <w:pPr>
              <w:spacing w:before="0"/>
              <w:rPr>
                <w:rFonts w:cs="Arial"/>
                <w:color w:val="FF0000"/>
              </w:rPr>
            </w:pPr>
          </w:p>
        </w:tc>
      </w:tr>
    </w:tbl>
    <w:p w:rsidR="00343A18" w:rsidRPr="00BE4814" w:rsidRDefault="00343A18" w:rsidP="00343A18">
      <w:pPr>
        <w:spacing w:before="0"/>
        <w:rPr>
          <w:rFonts w:cs="Arial"/>
        </w:rPr>
      </w:pPr>
    </w:p>
    <w:p w:rsidR="00343A18" w:rsidRPr="00BE4814" w:rsidRDefault="00343A18" w:rsidP="00343A18">
      <w:pPr>
        <w:widowControl w:val="0"/>
        <w:spacing w:before="0"/>
        <w:rPr>
          <w:rFonts w:eastAsia="Arial Unicode MS" w:cs="Arial"/>
        </w:rPr>
      </w:pPr>
    </w:p>
    <w:p w:rsidR="00343A18" w:rsidRPr="00BE4814" w:rsidRDefault="00343A18" w:rsidP="00343A18">
      <w:pPr>
        <w:widowControl w:val="0"/>
        <w:spacing w:before="0"/>
        <w:rPr>
          <w:rFonts w:eastAsia="Arial Unicode MS" w:cs="Arial"/>
        </w:rPr>
      </w:pPr>
    </w:p>
    <w:p w:rsidR="00343A18" w:rsidRPr="00BE4814" w:rsidRDefault="00343A18" w:rsidP="00343A18">
      <w:pPr>
        <w:widowControl w:val="0"/>
        <w:spacing w:before="0"/>
        <w:rPr>
          <w:rFonts w:eastAsia="Arial Unicode MS" w:cs="Arial"/>
          <w:color w:val="00B0F0"/>
        </w:rPr>
      </w:pPr>
    </w:p>
    <w:p w:rsidR="00343A18" w:rsidRPr="00BE4814"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BE4814" w:rsidTr="00BC01DC">
        <w:trPr>
          <w:jc w:val="center"/>
        </w:trPr>
        <w:tc>
          <w:tcPr>
            <w:tcW w:w="3882" w:type="dxa"/>
          </w:tcPr>
          <w:p w:rsidR="00343A18" w:rsidRPr="00BE4814" w:rsidRDefault="00343A18" w:rsidP="00BC01DC">
            <w:pPr>
              <w:spacing w:before="0"/>
              <w:jc w:val="center"/>
              <w:rPr>
                <w:rFonts w:cs="Arial"/>
              </w:rPr>
            </w:pPr>
            <w:r w:rsidRPr="00BE4814">
              <w:rPr>
                <w:rFonts w:cs="Arial"/>
              </w:rPr>
              <w:t>Датум:</w:t>
            </w:r>
          </w:p>
        </w:tc>
        <w:tc>
          <w:tcPr>
            <w:tcW w:w="2127" w:type="dxa"/>
          </w:tcPr>
          <w:p w:rsidR="00343A18" w:rsidRPr="00BE4814" w:rsidRDefault="00343A18" w:rsidP="00BC01DC">
            <w:pPr>
              <w:spacing w:before="0"/>
              <w:jc w:val="center"/>
              <w:rPr>
                <w:rFonts w:cs="Arial"/>
                <w:lang w:val="ru-RU"/>
              </w:rPr>
            </w:pPr>
          </w:p>
        </w:tc>
        <w:tc>
          <w:tcPr>
            <w:tcW w:w="4022" w:type="dxa"/>
          </w:tcPr>
          <w:p w:rsidR="00343A18" w:rsidRPr="00BE4814" w:rsidRDefault="00343A18" w:rsidP="00BC01DC">
            <w:pPr>
              <w:spacing w:before="0"/>
              <w:jc w:val="center"/>
              <w:rPr>
                <w:rFonts w:cs="Arial"/>
                <w:lang w:val="sr-Cyrl-CS"/>
              </w:rPr>
            </w:pPr>
            <w:r w:rsidRPr="00BE4814">
              <w:rPr>
                <w:rFonts w:cs="Arial"/>
                <w:lang w:val="sr-Cyrl-CS"/>
              </w:rPr>
              <w:t>П</w:t>
            </w:r>
            <w:r w:rsidRPr="00BE4814">
              <w:rPr>
                <w:rFonts w:cs="Arial"/>
              </w:rPr>
              <w:t>онуђач</w:t>
            </w:r>
          </w:p>
        </w:tc>
      </w:tr>
      <w:tr w:rsidR="00343A18" w:rsidRPr="00BE4814" w:rsidTr="00BC01DC">
        <w:trPr>
          <w:jc w:val="center"/>
        </w:trPr>
        <w:tc>
          <w:tcPr>
            <w:tcW w:w="3882" w:type="dxa"/>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rPr>
            </w:pPr>
            <w:r w:rsidRPr="00BE4814">
              <w:rPr>
                <w:rFonts w:cs="Arial"/>
              </w:rPr>
              <w:t>М.П.</w:t>
            </w:r>
          </w:p>
        </w:tc>
        <w:tc>
          <w:tcPr>
            <w:tcW w:w="4022" w:type="dxa"/>
          </w:tcPr>
          <w:p w:rsidR="00343A18" w:rsidRPr="00BE4814" w:rsidRDefault="00343A18" w:rsidP="00BC01DC">
            <w:pPr>
              <w:spacing w:before="0"/>
              <w:jc w:val="center"/>
              <w:rPr>
                <w:rFonts w:cs="Arial"/>
                <w:lang w:val="ru-RU"/>
              </w:rPr>
            </w:pPr>
          </w:p>
        </w:tc>
      </w:tr>
      <w:tr w:rsidR="00343A18" w:rsidRPr="00BE4814" w:rsidTr="00BC01DC">
        <w:trPr>
          <w:jc w:val="center"/>
        </w:trPr>
        <w:tc>
          <w:tcPr>
            <w:tcW w:w="3882" w:type="dxa"/>
            <w:tcBorders>
              <w:bottom w:val="single" w:sz="4" w:space="0" w:color="auto"/>
            </w:tcBorders>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lang w:val="ru-RU"/>
              </w:rPr>
            </w:pPr>
          </w:p>
        </w:tc>
        <w:tc>
          <w:tcPr>
            <w:tcW w:w="4022" w:type="dxa"/>
            <w:tcBorders>
              <w:bottom w:val="single" w:sz="4" w:space="0" w:color="auto"/>
            </w:tcBorders>
          </w:tcPr>
          <w:p w:rsidR="00343A18" w:rsidRPr="00BE4814" w:rsidRDefault="00343A18" w:rsidP="00BC01DC">
            <w:pPr>
              <w:spacing w:before="0"/>
              <w:jc w:val="center"/>
              <w:rPr>
                <w:rFonts w:cs="Arial"/>
                <w:lang w:val="ru-RU"/>
              </w:rPr>
            </w:pPr>
          </w:p>
        </w:tc>
      </w:tr>
      <w:tr w:rsidR="00343A18" w:rsidRPr="00BE4814" w:rsidTr="00BC01DC">
        <w:trPr>
          <w:trHeight w:val="389"/>
          <w:jc w:val="center"/>
        </w:trPr>
        <w:tc>
          <w:tcPr>
            <w:tcW w:w="3882" w:type="dxa"/>
            <w:tcBorders>
              <w:top w:val="single" w:sz="4" w:space="0" w:color="auto"/>
            </w:tcBorders>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lang w:val="ru-RU"/>
              </w:rPr>
            </w:pPr>
          </w:p>
        </w:tc>
        <w:tc>
          <w:tcPr>
            <w:tcW w:w="4022" w:type="dxa"/>
            <w:tcBorders>
              <w:top w:val="single" w:sz="4" w:space="0" w:color="auto"/>
            </w:tcBorders>
          </w:tcPr>
          <w:p w:rsidR="00343A18" w:rsidRPr="00BE4814" w:rsidRDefault="00343A18" w:rsidP="00BC01DC">
            <w:pPr>
              <w:spacing w:before="0"/>
              <w:jc w:val="center"/>
              <w:rPr>
                <w:rFonts w:cs="Arial"/>
                <w:lang w:val="ru-RU"/>
              </w:rPr>
            </w:pPr>
          </w:p>
        </w:tc>
      </w:tr>
    </w:tbl>
    <w:p w:rsidR="00343A18" w:rsidRPr="00BE4814" w:rsidRDefault="00343A18" w:rsidP="00343A18">
      <w:pPr>
        <w:spacing w:before="0"/>
        <w:rPr>
          <w:rFonts w:cs="Arial"/>
          <w:b/>
          <w:lang w:val="sr-Latn-CS"/>
        </w:rPr>
      </w:pPr>
    </w:p>
    <w:p w:rsidR="00343A18" w:rsidRPr="00BE4814" w:rsidRDefault="00343A18" w:rsidP="00343A18">
      <w:pPr>
        <w:spacing w:before="0"/>
        <w:rPr>
          <w:rFonts w:cs="Arial"/>
          <w:b/>
          <w:i/>
          <w:lang w:val="sr-Cyrl-CS"/>
        </w:rPr>
      </w:pPr>
      <w:r w:rsidRPr="00BE4814">
        <w:rPr>
          <w:rFonts w:cs="Arial"/>
          <w:b/>
          <w:i/>
          <w:lang w:val="sr-Cyrl-CS"/>
        </w:rPr>
        <w:t>Напомена:</w:t>
      </w:r>
    </w:p>
    <w:p w:rsidR="00343A18" w:rsidRPr="00BE4814" w:rsidRDefault="00343A18" w:rsidP="00343A18">
      <w:pPr>
        <w:pStyle w:val="KDKomentar"/>
        <w:spacing w:before="0"/>
        <w:rPr>
          <w:rFonts w:eastAsia="TimesNewRomanPS-BoldMT" w:cs="Arial"/>
          <w:color w:val="auto"/>
          <w:sz w:val="22"/>
          <w:szCs w:val="22"/>
        </w:rPr>
      </w:pPr>
      <w:r w:rsidRPr="00BE4814">
        <w:rPr>
          <w:rFonts w:eastAsia="TimesNewRomanPS-BoldMT" w:cs="Arial"/>
          <w:color w:val="auto"/>
          <w:sz w:val="22"/>
          <w:szCs w:val="22"/>
        </w:rPr>
        <w:t xml:space="preserve">-Уколико </w:t>
      </w:r>
      <w:r w:rsidRPr="00BE481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E4814">
        <w:rPr>
          <w:rFonts w:eastAsia="TimesNewRomanPS-BoldMT" w:cs="Arial"/>
          <w:color w:val="auto"/>
          <w:sz w:val="22"/>
          <w:szCs w:val="22"/>
        </w:rPr>
        <w:t>.</w:t>
      </w:r>
    </w:p>
    <w:p w:rsidR="00343A18" w:rsidRPr="00BE4814" w:rsidRDefault="00343A18" w:rsidP="00343A18">
      <w:pPr>
        <w:pStyle w:val="KDKomentar"/>
        <w:spacing w:before="0"/>
        <w:rPr>
          <w:rFonts w:eastAsia="TimesNewRomanPS-BoldMT" w:cs="Arial"/>
          <w:color w:val="auto"/>
          <w:sz w:val="22"/>
          <w:szCs w:val="22"/>
        </w:rPr>
      </w:pPr>
      <w:r w:rsidRPr="00BE4814">
        <w:rPr>
          <w:rFonts w:eastAsia="TimesNewRomanPS-BoldMT" w:cs="Arial"/>
          <w:color w:val="auto"/>
          <w:sz w:val="22"/>
          <w:szCs w:val="22"/>
          <w:lang w:val="sr-Cyrl-CS"/>
        </w:rPr>
        <w:t xml:space="preserve">- </w:t>
      </w:r>
      <w:r w:rsidRPr="00BE481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B75A4" w:rsidRDefault="000B75A4" w:rsidP="00343A18">
      <w:pPr>
        <w:spacing w:before="0"/>
        <w:rPr>
          <w:rFonts w:cs="Arial"/>
          <w:b/>
          <w:lang w:val="sr-Latn-CS"/>
        </w:rPr>
      </w:pPr>
    </w:p>
    <w:p w:rsidR="00343A18" w:rsidRPr="00BE4814" w:rsidRDefault="00343A18" w:rsidP="00343A18">
      <w:pPr>
        <w:spacing w:before="0"/>
        <w:rPr>
          <w:rFonts w:cs="Arial"/>
          <w:b/>
          <w:lang w:val="ru-RU"/>
        </w:rPr>
      </w:pPr>
      <w:r w:rsidRPr="00BE4814">
        <w:rPr>
          <w:rFonts w:cs="Arial"/>
          <w:b/>
          <w:lang w:val="sr-Latn-CS"/>
        </w:rPr>
        <w:lastRenderedPageBreak/>
        <w:t>Упутствоза попуњавањ</w:t>
      </w:r>
      <w:r w:rsidRPr="00BE4814">
        <w:rPr>
          <w:rFonts w:cs="Arial"/>
          <w:b/>
          <w:lang w:val="ru-RU"/>
        </w:rPr>
        <w:t>е</w:t>
      </w:r>
      <w:r w:rsidR="007E7BB8" w:rsidRPr="00BE4814">
        <w:rPr>
          <w:rFonts w:cs="Arial"/>
          <w:b/>
          <w:lang w:val="ru-RU"/>
        </w:rPr>
        <w:t xml:space="preserve"> О</w:t>
      </w:r>
      <w:r w:rsidRPr="00BE4814">
        <w:rPr>
          <w:rFonts w:cs="Arial"/>
          <w:b/>
          <w:lang w:val="ru-RU"/>
        </w:rPr>
        <w:t>брасца структуре цене</w:t>
      </w:r>
    </w:p>
    <w:p w:rsidR="00343A18" w:rsidRPr="00BE4814" w:rsidRDefault="00343A18" w:rsidP="00343A18">
      <w:pPr>
        <w:spacing w:before="0"/>
        <w:rPr>
          <w:rFonts w:cs="Arial"/>
          <w:b/>
        </w:rPr>
      </w:pPr>
    </w:p>
    <w:p w:rsidR="00343A18" w:rsidRPr="00BE4814" w:rsidRDefault="00343A18" w:rsidP="00343A18">
      <w:pPr>
        <w:pStyle w:val="ListParagraph"/>
        <w:tabs>
          <w:tab w:val="left" w:pos="90"/>
        </w:tabs>
        <w:spacing w:before="0" w:after="0" w:line="240" w:lineRule="auto"/>
        <w:ind w:left="0"/>
        <w:rPr>
          <w:rFonts w:ascii="Arial" w:hAnsi="Arial" w:cs="Arial"/>
          <w:bCs/>
          <w:iCs/>
        </w:rPr>
      </w:pPr>
      <w:r w:rsidRPr="00BE4814">
        <w:rPr>
          <w:rFonts w:ascii="Arial" w:hAnsi="Arial" w:cs="Arial"/>
          <w:bCs/>
          <w:iCs/>
        </w:rPr>
        <w:t>Понуђач треба да попун</w:t>
      </w:r>
      <w:r w:rsidRPr="00BE4814">
        <w:rPr>
          <w:rFonts w:ascii="Arial" w:hAnsi="Arial" w:cs="Arial"/>
          <w:bCs/>
          <w:iCs/>
          <w:lang w:val="sr-Cyrl-CS"/>
        </w:rPr>
        <w:t>и</w:t>
      </w:r>
      <w:r w:rsidRPr="00BE4814">
        <w:rPr>
          <w:rFonts w:ascii="Arial" w:hAnsi="Arial" w:cs="Arial"/>
          <w:bCs/>
          <w:iCs/>
        </w:rPr>
        <w:t xml:space="preserve"> образац структуре цене </w:t>
      </w:r>
      <w:r w:rsidRPr="00BE4814">
        <w:rPr>
          <w:rFonts w:ascii="Arial" w:hAnsi="Arial" w:cs="Arial"/>
          <w:bCs/>
          <w:iCs/>
          <w:lang w:val="sr-Cyrl-CS"/>
        </w:rPr>
        <w:t>Табела 1. на следећи начин</w:t>
      </w:r>
      <w:r w:rsidRPr="00BE4814">
        <w:rPr>
          <w:rFonts w:ascii="Arial" w:hAnsi="Arial" w:cs="Arial"/>
          <w:bCs/>
          <w:iCs/>
        </w:rPr>
        <w:t>:</w:t>
      </w:r>
    </w:p>
    <w:p w:rsidR="000F683D" w:rsidRPr="00BE4814" w:rsidRDefault="000F683D" w:rsidP="00343A18">
      <w:pPr>
        <w:pStyle w:val="ListParagraph"/>
        <w:tabs>
          <w:tab w:val="left" w:pos="90"/>
        </w:tabs>
        <w:spacing w:before="0" w:after="0" w:line="240" w:lineRule="auto"/>
        <w:ind w:left="0"/>
        <w:rPr>
          <w:rFonts w:ascii="Arial" w:hAnsi="Arial" w:cs="Arial"/>
          <w:bCs/>
          <w:iCs/>
        </w:rPr>
      </w:pPr>
    </w:p>
    <w:p w:rsidR="00343A18" w:rsidRPr="00BE4814"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E4814">
        <w:rPr>
          <w:rFonts w:ascii="Arial" w:hAnsi="Arial" w:cs="Arial"/>
          <w:bCs/>
          <w:iCs/>
          <w:lang w:val="sr-Cyrl-CS"/>
        </w:rPr>
        <w:t xml:space="preserve">у колону 5. </w:t>
      </w:r>
      <w:proofErr w:type="gramStart"/>
      <w:r w:rsidRPr="00BE4814">
        <w:rPr>
          <w:rFonts w:ascii="Arial" w:hAnsi="Arial" w:cs="Arial"/>
          <w:bCs/>
          <w:iCs/>
        </w:rPr>
        <w:t>уписати</w:t>
      </w:r>
      <w:proofErr w:type="gramEnd"/>
      <w:r w:rsidRPr="00BE4814">
        <w:rPr>
          <w:rFonts w:ascii="Arial" w:hAnsi="Arial" w:cs="Arial"/>
          <w:bCs/>
          <w:iCs/>
        </w:rPr>
        <w:t xml:space="preserve"> колико износи јединична цена без ПДВ за испоручено добро;</w:t>
      </w:r>
    </w:p>
    <w:p w:rsidR="00343A18" w:rsidRPr="00BE4814"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E4814">
        <w:rPr>
          <w:rFonts w:ascii="Arial" w:hAnsi="Arial" w:cs="Arial"/>
          <w:bCs/>
          <w:iCs/>
        </w:rPr>
        <w:t>у</w:t>
      </w:r>
      <w:proofErr w:type="gramEnd"/>
      <w:r w:rsidRPr="00BE4814">
        <w:rPr>
          <w:rFonts w:ascii="Arial" w:hAnsi="Arial" w:cs="Arial"/>
          <w:bCs/>
          <w:iCs/>
        </w:rPr>
        <w:t xml:space="preserve"> колону </w:t>
      </w:r>
      <w:r w:rsidRPr="00BE4814">
        <w:rPr>
          <w:rFonts w:ascii="Arial" w:hAnsi="Arial" w:cs="Arial"/>
          <w:bCs/>
          <w:iCs/>
          <w:lang w:val="sr-Cyrl-CS"/>
        </w:rPr>
        <w:t>6</w:t>
      </w:r>
      <w:r w:rsidRPr="00BE4814">
        <w:rPr>
          <w:rFonts w:ascii="Arial" w:hAnsi="Arial" w:cs="Arial"/>
          <w:bCs/>
          <w:iCs/>
        </w:rPr>
        <w:t xml:space="preserve">. </w:t>
      </w:r>
      <w:proofErr w:type="gramStart"/>
      <w:r w:rsidRPr="00BE4814">
        <w:rPr>
          <w:rFonts w:ascii="Arial" w:hAnsi="Arial" w:cs="Arial"/>
          <w:bCs/>
          <w:iCs/>
        </w:rPr>
        <w:t>уписати</w:t>
      </w:r>
      <w:proofErr w:type="gramEnd"/>
      <w:r w:rsidRPr="00BE4814">
        <w:rPr>
          <w:rFonts w:ascii="Arial" w:hAnsi="Arial" w:cs="Arial"/>
          <w:bCs/>
          <w:iCs/>
        </w:rPr>
        <w:t xml:space="preserve"> колико износи јединична цена са ПДВ за испоручено добро;</w:t>
      </w:r>
    </w:p>
    <w:p w:rsidR="00343A18" w:rsidRPr="00BE4814"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E4814">
        <w:rPr>
          <w:rFonts w:ascii="Arial" w:hAnsi="Arial" w:cs="Arial"/>
          <w:bCs/>
          <w:iCs/>
        </w:rPr>
        <w:t>у</w:t>
      </w:r>
      <w:proofErr w:type="gramEnd"/>
      <w:r w:rsidRPr="00BE4814">
        <w:rPr>
          <w:rFonts w:ascii="Arial" w:hAnsi="Arial" w:cs="Arial"/>
          <w:bCs/>
          <w:iCs/>
        </w:rPr>
        <w:t xml:space="preserve"> колону </w:t>
      </w:r>
      <w:r w:rsidRPr="00BE4814">
        <w:rPr>
          <w:rFonts w:ascii="Arial" w:hAnsi="Arial" w:cs="Arial"/>
          <w:bCs/>
          <w:iCs/>
          <w:lang w:val="sr-Cyrl-CS"/>
        </w:rPr>
        <w:t>7</w:t>
      </w:r>
      <w:r w:rsidRPr="00BE4814">
        <w:rPr>
          <w:rFonts w:ascii="Arial" w:hAnsi="Arial" w:cs="Arial"/>
          <w:bCs/>
          <w:iCs/>
        </w:rPr>
        <w:t xml:space="preserve">. </w:t>
      </w:r>
      <w:proofErr w:type="gramStart"/>
      <w:r w:rsidRPr="00BE4814">
        <w:rPr>
          <w:rFonts w:ascii="Arial" w:hAnsi="Arial" w:cs="Arial"/>
          <w:bCs/>
          <w:iCs/>
        </w:rPr>
        <w:t>уписати</w:t>
      </w:r>
      <w:proofErr w:type="gramEnd"/>
      <w:r w:rsidRPr="00BE4814">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E4814">
        <w:rPr>
          <w:rFonts w:ascii="Arial" w:hAnsi="Arial" w:cs="Arial"/>
          <w:bCs/>
          <w:iCs/>
          <w:lang w:val="sr-Cyrl-CS"/>
        </w:rPr>
        <w:t>5</w:t>
      </w:r>
      <w:r w:rsidRPr="00BE4814">
        <w:rPr>
          <w:rFonts w:ascii="Arial" w:hAnsi="Arial" w:cs="Arial"/>
          <w:bCs/>
          <w:iCs/>
        </w:rPr>
        <w:t xml:space="preserve">.) са траженом количином (која је наведена у колони </w:t>
      </w:r>
      <w:r w:rsidRPr="00BE4814">
        <w:rPr>
          <w:rFonts w:ascii="Arial" w:hAnsi="Arial" w:cs="Arial"/>
          <w:bCs/>
          <w:iCs/>
          <w:lang w:val="sr-Cyrl-CS"/>
        </w:rPr>
        <w:t>4</w:t>
      </w:r>
      <w:r w:rsidRPr="00BE4814">
        <w:rPr>
          <w:rFonts w:ascii="Arial" w:hAnsi="Arial" w:cs="Arial"/>
          <w:bCs/>
          <w:iCs/>
        </w:rPr>
        <w:t xml:space="preserve">.); </w:t>
      </w:r>
    </w:p>
    <w:p w:rsidR="00343A18" w:rsidRPr="00BE4814"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E4814">
        <w:rPr>
          <w:rFonts w:ascii="Arial" w:hAnsi="Arial" w:cs="Arial"/>
          <w:bCs/>
          <w:iCs/>
          <w:lang w:val="sr-Cyrl-CS"/>
        </w:rPr>
        <w:t>у колону 8</w:t>
      </w:r>
      <w:r w:rsidRPr="00BE4814">
        <w:rPr>
          <w:rFonts w:ascii="Arial" w:hAnsi="Arial" w:cs="Arial"/>
          <w:bCs/>
          <w:iCs/>
        </w:rPr>
        <w:t xml:space="preserve">. </w:t>
      </w:r>
      <w:proofErr w:type="gramStart"/>
      <w:r w:rsidRPr="00BE4814">
        <w:rPr>
          <w:rFonts w:ascii="Arial" w:hAnsi="Arial" w:cs="Arial"/>
          <w:bCs/>
          <w:iCs/>
        </w:rPr>
        <w:t>уписати</w:t>
      </w:r>
      <w:proofErr w:type="gramEnd"/>
      <w:r w:rsidRPr="00BE4814">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E4814">
        <w:rPr>
          <w:rFonts w:ascii="Arial" w:hAnsi="Arial" w:cs="Arial"/>
          <w:bCs/>
          <w:iCs/>
          <w:lang w:val="sr-Cyrl-CS"/>
        </w:rPr>
        <w:t>6</w:t>
      </w:r>
      <w:r w:rsidRPr="00BE4814">
        <w:rPr>
          <w:rFonts w:ascii="Arial" w:hAnsi="Arial" w:cs="Arial"/>
          <w:bCs/>
          <w:iCs/>
        </w:rPr>
        <w:t xml:space="preserve">.) са траженом количином (која је наведена у колони </w:t>
      </w:r>
      <w:r w:rsidRPr="00BE4814">
        <w:rPr>
          <w:rFonts w:ascii="Arial" w:hAnsi="Arial" w:cs="Arial"/>
          <w:bCs/>
          <w:iCs/>
          <w:lang w:val="sr-Cyrl-CS"/>
        </w:rPr>
        <w:t>4</w:t>
      </w:r>
      <w:r w:rsidRPr="00BE4814">
        <w:rPr>
          <w:rFonts w:ascii="Arial" w:hAnsi="Arial" w:cs="Arial"/>
          <w:bCs/>
          <w:iCs/>
        </w:rPr>
        <w:t>.).</w:t>
      </w:r>
    </w:p>
    <w:p w:rsidR="007E7BB8" w:rsidRPr="00BE4814"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rsidR="00343A18" w:rsidRPr="00BE4814" w:rsidRDefault="00343A18" w:rsidP="00343A18">
      <w:pPr>
        <w:tabs>
          <w:tab w:val="left" w:pos="992"/>
        </w:tabs>
        <w:spacing w:before="0"/>
        <w:rPr>
          <w:rFonts w:cs="Arial"/>
          <w:b/>
          <w:lang w:val="sr-Cyrl-BA"/>
        </w:rPr>
      </w:pPr>
    </w:p>
    <w:p w:rsidR="00343A18" w:rsidRPr="00BE4814" w:rsidRDefault="00343A18" w:rsidP="00C82323">
      <w:pPr>
        <w:numPr>
          <w:ilvl w:val="0"/>
          <w:numId w:val="21"/>
        </w:numPr>
        <w:tabs>
          <w:tab w:val="left" w:pos="992"/>
        </w:tabs>
        <w:spacing w:before="0"/>
        <w:rPr>
          <w:rFonts w:cs="Arial"/>
        </w:rPr>
      </w:pPr>
      <w:proofErr w:type="gramStart"/>
      <w:r w:rsidRPr="00BE4814">
        <w:rPr>
          <w:rFonts w:cs="Arial"/>
        </w:rPr>
        <w:t>у</w:t>
      </w:r>
      <w:proofErr w:type="gramEnd"/>
      <w:r w:rsidRPr="00BE4814">
        <w:rPr>
          <w:rFonts w:cs="Arial"/>
        </w:rPr>
        <w:t xml:space="preserve"> ред бр. I – уписује се укупно понуђена цена за све позиције  без ПДВ (збир</w:t>
      </w:r>
    </w:p>
    <w:p w:rsidR="00343A18" w:rsidRPr="00BE4814" w:rsidRDefault="00343A18" w:rsidP="00C82323">
      <w:pPr>
        <w:numPr>
          <w:ilvl w:val="0"/>
          <w:numId w:val="21"/>
        </w:numPr>
        <w:tabs>
          <w:tab w:val="left" w:pos="992"/>
        </w:tabs>
        <w:spacing w:before="0"/>
        <w:rPr>
          <w:rFonts w:cs="Arial"/>
        </w:rPr>
      </w:pPr>
      <w:proofErr w:type="gramStart"/>
      <w:r w:rsidRPr="00BE4814">
        <w:rPr>
          <w:rFonts w:cs="Arial"/>
        </w:rPr>
        <w:t>колоне</w:t>
      </w:r>
      <w:proofErr w:type="gramEnd"/>
      <w:r w:rsidRPr="00BE4814">
        <w:rPr>
          <w:rFonts w:cs="Arial"/>
        </w:rPr>
        <w:t xml:space="preserve"> бр. 5)</w:t>
      </w:r>
    </w:p>
    <w:p w:rsidR="00343A18" w:rsidRPr="00BE4814" w:rsidRDefault="00343A18" w:rsidP="00C82323">
      <w:pPr>
        <w:numPr>
          <w:ilvl w:val="0"/>
          <w:numId w:val="21"/>
        </w:numPr>
        <w:tabs>
          <w:tab w:val="left" w:pos="992"/>
        </w:tabs>
        <w:spacing w:before="0"/>
        <w:rPr>
          <w:rFonts w:cs="Arial"/>
        </w:rPr>
      </w:pPr>
      <w:proofErr w:type="gramStart"/>
      <w:r w:rsidRPr="00BE4814">
        <w:rPr>
          <w:rFonts w:cs="Arial"/>
        </w:rPr>
        <w:t>у</w:t>
      </w:r>
      <w:proofErr w:type="gramEnd"/>
      <w:r w:rsidRPr="00BE4814">
        <w:rPr>
          <w:rFonts w:cs="Arial"/>
        </w:rPr>
        <w:t xml:space="preserve"> ред бр. II – уписује се укупан износ ПДВ </w:t>
      </w:r>
    </w:p>
    <w:p w:rsidR="00343A18" w:rsidRPr="00BE4814" w:rsidRDefault="00343A18" w:rsidP="00C82323">
      <w:pPr>
        <w:numPr>
          <w:ilvl w:val="0"/>
          <w:numId w:val="21"/>
        </w:numPr>
        <w:tabs>
          <w:tab w:val="left" w:pos="992"/>
        </w:tabs>
        <w:spacing w:before="0"/>
        <w:rPr>
          <w:rFonts w:cs="Arial"/>
        </w:rPr>
      </w:pPr>
      <w:proofErr w:type="gramStart"/>
      <w:r w:rsidRPr="00BE4814">
        <w:rPr>
          <w:rFonts w:cs="Arial"/>
        </w:rPr>
        <w:t>у</w:t>
      </w:r>
      <w:proofErr w:type="gramEnd"/>
      <w:r w:rsidRPr="00BE4814">
        <w:rPr>
          <w:rFonts w:cs="Arial"/>
        </w:rPr>
        <w:t xml:space="preserve"> ред бр. III – уписује се укупно понуђена цена са ПДВ (ред бр. I + ред.</w:t>
      </w:r>
    </w:p>
    <w:p w:rsidR="00343A18" w:rsidRPr="00BE4814" w:rsidRDefault="00343A18" w:rsidP="00C82323">
      <w:pPr>
        <w:numPr>
          <w:ilvl w:val="0"/>
          <w:numId w:val="21"/>
        </w:numPr>
        <w:tabs>
          <w:tab w:val="left" w:pos="992"/>
        </w:tabs>
        <w:spacing w:before="0"/>
        <w:rPr>
          <w:rFonts w:cs="Arial"/>
        </w:rPr>
      </w:pPr>
      <w:proofErr w:type="gramStart"/>
      <w:r w:rsidRPr="00BE4814">
        <w:rPr>
          <w:rFonts w:cs="Arial"/>
        </w:rPr>
        <w:t>бр</w:t>
      </w:r>
      <w:proofErr w:type="gramEnd"/>
      <w:r w:rsidRPr="00BE4814">
        <w:rPr>
          <w:rFonts w:cs="Arial"/>
        </w:rPr>
        <w:t>. II)</w:t>
      </w:r>
    </w:p>
    <w:p w:rsidR="00343A18" w:rsidRPr="00BE4814" w:rsidRDefault="00343A18" w:rsidP="00343A18">
      <w:pPr>
        <w:tabs>
          <w:tab w:val="left" w:pos="992"/>
        </w:tabs>
        <w:spacing w:before="0"/>
        <w:rPr>
          <w:rFonts w:cs="Arial"/>
        </w:rPr>
      </w:pPr>
    </w:p>
    <w:p w:rsidR="00343A18" w:rsidRPr="00BE4814" w:rsidRDefault="00343A18" w:rsidP="00C82323">
      <w:pPr>
        <w:numPr>
          <w:ilvl w:val="0"/>
          <w:numId w:val="22"/>
        </w:numPr>
        <w:tabs>
          <w:tab w:val="left" w:pos="992"/>
        </w:tabs>
        <w:spacing w:before="0"/>
        <w:rPr>
          <w:rFonts w:cs="Arial"/>
        </w:rPr>
      </w:pPr>
      <w:proofErr w:type="gramStart"/>
      <w:r w:rsidRPr="00BE4814">
        <w:rPr>
          <w:rFonts w:cs="Arial"/>
        </w:rPr>
        <w:t>на</w:t>
      </w:r>
      <w:proofErr w:type="gramEnd"/>
      <w:r w:rsidRPr="00BE4814">
        <w:rPr>
          <w:rFonts w:cs="Arial"/>
        </w:rPr>
        <w:t xml:space="preserve"> место предвиђено за место и датум уписује се место и датум попуњавањаобрасца структуре цене.</w:t>
      </w:r>
    </w:p>
    <w:p w:rsidR="00343A18" w:rsidRPr="00BE4814" w:rsidRDefault="00343A18" w:rsidP="00C82323">
      <w:pPr>
        <w:numPr>
          <w:ilvl w:val="0"/>
          <w:numId w:val="22"/>
        </w:numPr>
        <w:tabs>
          <w:tab w:val="left" w:pos="992"/>
        </w:tabs>
        <w:spacing w:before="0"/>
        <w:rPr>
          <w:rFonts w:cs="Arial"/>
        </w:rPr>
      </w:pPr>
      <w:proofErr w:type="gramStart"/>
      <w:r w:rsidRPr="00BE4814">
        <w:rPr>
          <w:rFonts w:cs="Arial"/>
        </w:rPr>
        <w:t>на  место</w:t>
      </w:r>
      <w:proofErr w:type="gramEnd"/>
      <w:r w:rsidRPr="00BE4814">
        <w:rPr>
          <w:rFonts w:cs="Arial"/>
        </w:rPr>
        <w:t xml:space="preserve"> предвиђено за печат и потпис понуђач печатом оверава и потписује образац структуре цене.</w:t>
      </w:r>
    </w:p>
    <w:p w:rsidR="00537552" w:rsidRPr="00BE4814" w:rsidRDefault="00537552" w:rsidP="00874F5B">
      <w:pPr>
        <w:rPr>
          <w:rFonts w:eastAsia="TimesNewRomanPS-BoldMT" w:cs="Arial"/>
        </w:rPr>
      </w:pPr>
    </w:p>
    <w:p w:rsidR="00537552" w:rsidRPr="00BE4814" w:rsidRDefault="00537552"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9D65B3" w:rsidRPr="00BE4814" w:rsidRDefault="009D65B3" w:rsidP="00537552">
      <w:pPr>
        <w:rPr>
          <w:rFonts w:eastAsia="TimesNewRomanPS-BoldMT" w:cs="Arial"/>
        </w:rPr>
      </w:pPr>
    </w:p>
    <w:p w:rsidR="009D65B3" w:rsidRPr="00BE4814" w:rsidRDefault="009D65B3" w:rsidP="00537552">
      <w:pPr>
        <w:rPr>
          <w:rFonts w:eastAsia="TimesNewRomanPS-BoldMT" w:cs="Arial"/>
        </w:rPr>
      </w:pPr>
    </w:p>
    <w:p w:rsidR="009D65B3" w:rsidRPr="00BE4814" w:rsidRDefault="009D65B3" w:rsidP="00537552">
      <w:pPr>
        <w:rPr>
          <w:rFonts w:eastAsia="TimesNewRomanPS-BoldMT" w:cs="Arial"/>
        </w:rPr>
      </w:pPr>
    </w:p>
    <w:p w:rsidR="007E7BB8" w:rsidRPr="00BE4814" w:rsidRDefault="007E7BB8" w:rsidP="00537552">
      <w:pPr>
        <w:rPr>
          <w:rFonts w:eastAsia="TimesNewRomanPS-BoldMT" w:cs="Arial"/>
        </w:rPr>
      </w:pPr>
    </w:p>
    <w:p w:rsidR="007E7BB8" w:rsidRPr="00BE4814" w:rsidRDefault="007E7BB8" w:rsidP="00537552">
      <w:pPr>
        <w:rPr>
          <w:rFonts w:eastAsia="TimesNewRomanPS-BoldMT" w:cs="Arial"/>
        </w:rPr>
      </w:pPr>
    </w:p>
    <w:p w:rsidR="0008263C" w:rsidRPr="00BE4814" w:rsidRDefault="0008263C" w:rsidP="00537552">
      <w:pPr>
        <w:rPr>
          <w:rFonts w:eastAsia="TimesNewRomanPS-BoldMT" w:cs="Arial"/>
        </w:rPr>
      </w:pPr>
    </w:p>
    <w:p w:rsidR="00537552" w:rsidRDefault="00537552" w:rsidP="00874F5B">
      <w:pPr>
        <w:rPr>
          <w:rFonts w:eastAsia="TimesNewRomanPS-BoldMT" w:cs="Arial"/>
        </w:rPr>
      </w:pPr>
    </w:p>
    <w:p w:rsidR="00264088" w:rsidRDefault="00264088" w:rsidP="00874F5B">
      <w:pPr>
        <w:rPr>
          <w:rFonts w:eastAsia="TimesNewRomanPS-BoldMT" w:cs="Arial"/>
        </w:rPr>
      </w:pPr>
    </w:p>
    <w:p w:rsidR="00264088" w:rsidRDefault="00264088" w:rsidP="00874F5B">
      <w:pPr>
        <w:rPr>
          <w:rFonts w:eastAsia="TimesNewRomanPS-BoldMT" w:cs="Arial"/>
        </w:rPr>
      </w:pPr>
    </w:p>
    <w:p w:rsidR="00264088" w:rsidRPr="00BE4814" w:rsidRDefault="00264088" w:rsidP="00874F5B">
      <w:pPr>
        <w:rPr>
          <w:rFonts w:eastAsia="TimesNewRomanPS-BoldMT" w:cs="Arial"/>
        </w:rPr>
      </w:pPr>
    </w:p>
    <w:p w:rsidR="00343A18" w:rsidRPr="00BE4814" w:rsidRDefault="00B7140B" w:rsidP="00343A18">
      <w:pPr>
        <w:pStyle w:val="KDObrazac"/>
        <w:spacing w:before="0"/>
      </w:pPr>
      <w:bookmarkStart w:id="257" w:name="_Toc442559926"/>
      <w:r w:rsidRPr="00BE4814">
        <w:t>ОБРАЗАЦ 3</w:t>
      </w:r>
      <w:r w:rsidR="00343A18" w:rsidRPr="00BE4814">
        <w:t>.</w:t>
      </w:r>
      <w:bookmarkEnd w:id="257"/>
    </w:p>
    <w:p w:rsidR="00343A18" w:rsidRPr="00BE4814" w:rsidRDefault="00343A18" w:rsidP="00343A18">
      <w:pPr>
        <w:spacing w:before="0"/>
        <w:rPr>
          <w:rFonts w:cs="Arial"/>
          <w:lang w:val="sr-Cyrl-CS"/>
        </w:rPr>
      </w:pPr>
    </w:p>
    <w:p w:rsidR="00343A18" w:rsidRPr="00BE4814" w:rsidRDefault="00343A18" w:rsidP="00343A18">
      <w:pPr>
        <w:ind w:right="-360"/>
        <w:rPr>
          <w:rFonts w:cs="Arial"/>
          <w:lang w:val="ru-RU"/>
        </w:rPr>
      </w:pPr>
      <w:r w:rsidRPr="00BE4814">
        <w:rPr>
          <w:rFonts w:cs="Arial"/>
          <w:lang w:val="ru-RU"/>
        </w:rPr>
        <w:t>На основу члана 26. Закона о јавним набавкама ( „Службени гласник РС“, бр. 1</w:t>
      </w:r>
      <w:r w:rsidR="0051077E" w:rsidRPr="00BE4814">
        <w:rPr>
          <w:rFonts w:cs="Arial"/>
          <w:lang w:val="ru-RU"/>
        </w:rPr>
        <w:t>24/2012, 14/15 и 68/15), члана 2</w:t>
      </w:r>
      <w:r w:rsidRPr="00BE4814">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BE4814" w:rsidRDefault="00343A18" w:rsidP="00343A18">
      <w:pPr>
        <w:rPr>
          <w:rFonts w:cs="Arial"/>
          <w:lang w:val="ru-RU"/>
        </w:rPr>
      </w:pPr>
    </w:p>
    <w:p w:rsidR="00343A18" w:rsidRPr="00BE4814" w:rsidRDefault="00343A18" w:rsidP="00343A18">
      <w:pPr>
        <w:jc w:val="center"/>
        <w:rPr>
          <w:rFonts w:cs="Arial"/>
          <w:b/>
          <w:lang w:val="ru-RU"/>
        </w:rPr>
      </w:pPr>
      <w:r w:rsidRPr="00BE4814">
        <w:rPr>
          <w:rFonts w:cs="Arial"/>
          <w:b/>
          <w:lang w:val="ru-RU"/>
        </w:rPr>
        <w:t>ИЗЈАВУ О НЕЗАВИСНОЈ ПОНУДИ</w:t>
      </w:r>
    </w:p>
    <w:p w:rsidR="00343A18" w:rsidRPr="00BE4814" w:rsidRDefault="00343A18" w:rsidP="00343A18">
      <w:pPr>
        <w:jc w:val="center"/>
        <w:rPr>
          <w:rFonts w:cs="Arial"/>
          <w:b/>
          <w:lang w:val="ru-RU"/>
        </w:rPr>
      </w:pPr>
    </w:p>
    <w:p w:rsidR="00343A18" w:rsidRPr="00BE4814" w:rsidRDefault="00343A18" w:rsidP="00343A18">
      <w:pPr>
        <w:jc w:val="center"/>
        <w:rPr>
          <w:rFonts w:cs="Arial"/>
          <w:b/>
          <w:lang w:val="ru-RU"/>
        </w:rPr>
      </w:pPr>
    </w:p>
    <w:p w:rsidR="00343A18" w:rsidRPr="00BE4814" w:rsidRDefault="00343A18" w:rsidP="00343A18">
      <w:pPr>
        <w:rPr>
          <w:rFonts w:cs="Arial"/>
          <w:lang w:val="ru-RU"/>
        </w:rPr>
      </w:pPr>
      <w:r w:rsidRPr="00BE4814">
        <w:rPr>
          <w:rFonts w:cs="Arial"/>
          <w:lang w:val="ru-RU"/>
        </w:rPr>
        <w:t xml:space="preserve">и под пуном материјалном и кривичном одговорношћу потврђује да је Понуду број:________ за јавну набавку </w:t>
      </w:r>
      <w:r w:rsidR="00B7140B" w:rsidRPr="00BE4814">
        <w:rPr>
          <w:rFonts w:cs="Arial"/>
          <w:lang w:val="sr-Cyrl-RS"/>
        </w:rPr>
        <w:t xml:space="preserve">Добара „Одржавање </w:t>
      </w:r>
      <w:r w:rsidR="00B7140B" w:rsidRPr="00BE4814">
        <w:rPr>
          <w:rFonts w:cs="Arial"/>
        </w:rPr>
        <w:t xml:space="preserve">Firewall – </w:t>
      </w:r>
      <w:r w:rsidR="00B7140B" w:rsidRPr="00BE4814">
        <w:rPr>
          <w:rFonts w:cs="Arial"/>
          <w:lang w:val="sr-Cyrl-RS"/>
        </w:rPr>
        <w:t>обнова лиценци“</w:t>
      </w:r>
      <w:r w:rsidRPr="00BE4814">
        <w:rPr>
          <w:rFonts w:cs="Arial"/>
          <w:lang w:val="ru-RU"/>
        </w:rPr>
        <w:t xml:space="preserve"> </w:t>
      </w:r>
      <w:r w:rsidR="00B7140B" w:rsidRPr="00BE4814">
        <w:rPr>
          <w:rFonts w:cs="Arial"/>
          <w:lang w:val="ru-RU"/>
        </w:rPr>
        <w:t xml:space="preserve">ЈН бр. ЈН/1000/0186/2017 </w:t>
      </w:r>
      <w:r w:rsidRPr="00BE4814">
        <w:rPr>
          <w:rFonts w:cs="Arial"/>
          <w:lang w:val="ru-RU"/>
        </w:rPr>
        <w:t xml:space="preserve">Наручиоца </w:t>
      </w:r>
      <w:r w:rsidRPr="00BE4814">
        <w:rPr>
          <w:rFonts w:eastAsia="Arial Unicode MS" w:cs="Arial"/>
          <w:color w:val="000000"/>
          <w:kern w:val="1"/>
          <w:lang w:eastAsia="ar-SA"/>
        </w:rPr>
        <w:t>Јавно предузеће „Електропривреда Србије“ Београд</w:t>
      </w:r>
      <w:r w:rsidR="002479F9" w:rsidRPr="00BE4814">
        <w:rPr>
          <w:rFonts w:eastAsia="Arial Unicode MS" w:cs="Arial"/>
          <w:color w:val="000000"/>
          <w:kern w:val="1"/>
          <w:lang w:val="sr-Cyrl-RS" w:eastAsia="ar-SA"/>
        </w:rPr>
        <w:t xml:space="preserve"> </w:t>
      </w:r>
      <w:r w:rsidRPr="00BE4814">
        <w:rPr>
          <w:rFonts w:cs="Arial"/>
          <w:lang w:val="ru-RU"/>
        </w:rPr>
        <w:t>по Позиву за подношење понуда објављеном на</w:t>
      </w:r>
      <w:r w:rsidR="000F683D" w:rsidRPr="00BE4814">
        <w:rPr>
          <w:rFonts w:cs="Arial"/>
          <w:lang w:val="ru-RU"/>
        </w:rPr>
        <w:t xml:space="preserve"> </w:t>
      </w:r>
      <w:r w:rsidRPr="00BE4814">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BE4814" w:rsidRDefault="00343A18" w:rsidP="00343A18">
      <w:pPr>
        <w:tabs>
          <w:tab w:val="left" w:pos="0"/>
        </w:tabs>
        <w:rPr>
          <w:rFonts w:cs="Arial"/>
          <w:lang w:val="ru-RU"/>
        </w:rPr>
      </w:pPr>
      <w:r w:rsidRPr="00BE4814">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BE4814" w:rsidRDefault="00343A18" w:rsidP="00343A18">
      <w:pPr>
        <w:rPr>
          <w:rFonts w:cs="Arial"/>
          <w:b/>
          <w:lang w:val="ru-RU"/>
        </w:rPr>
      </w:pPr>
    </w:p>
    <w:p w:rsidR="00343A18" w:rsidRPr="00BE4814"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E4814" w:rsidTr="00BC01DC">
        <w:trPr>
          <w:jc w:val="center"/>
        </w:trPr>
        <w:tc>
          <w:tcPr>
            <w:tcW w:w="3882" w:type="dxa"/>
          </w:tcPr>
          <w:p w:rsidR="00343A18" w:rsidRPr="00BE4814" w:rsidRDefault="00343A18" w:rsidP="00BC01DC">
            <w:pPr>
              <w:spacing w:before="0"/>
              <w:jc w:val="center"/>
              <w:rPr>
                <w:rFonts w:cs="Arial"/>
              </w:rPr>
            </w:pPr>
            <w:r w:rsidRPr="00BE4814">
              <w:rPr>
                <w:rFonts w:cs="Arial"/>
              </w:rPr>
              <w:t>Датум:</w:t>
            </w:r>
          </w:p>
        </w:tc>
        <w:tc>
          <w:tcPr>
            <w:tcW w:w="2127" w:type="dxa"/>
          </w:tcPr>
          <w:p w:rsidR="00343A18" w:rsidRPr="00BE4814" w:rsidRDefault="00343A18" w:rsidP="00BC01DC">
            <w:pPr>
              <w:spacing w:before="0"/>
              <w:jc w:val="center"/>
              <w:rPr>
                <w:rFonts w:cs="Arial"/>
                <w:lang w:val="ru-RU"/>
              </w:rPr>
            </w:pPr>
          </w:p>
        </w:tc>
        <w:tc>
          <w:tcPr>
            <w:tcW w:w="4022" w:type="dxa"/>
          </w:tcPr>
          <w:p w:rsidR="00343A18" w:rsidRPr="00BE4814" w:rsidRDefault="00343A18" w:rsidP="00E04F42">
            <w:pPr>
              <w:spacing w:before="0"/>
              <w:jc w:val="center"/>
              <w:rPr>
                <w:rFonts w:cs="Arial"/>
                <w:lang w:val="sr-Cyrl-RS"/>
              </w:rPr>
            </w:pPr>
            <w:r w:rsidRPr="00BE4814">
              <w:rPr>
                <w:rFonts w:cs="Arial"/>
                <w:lang w:val="sr-Cyrl-CS"/>
              </w:rPr>
              <w:t>П</w:t>
            </w:r>
            <w:r w:rsidRPr="00BE4814">
              <w:rPr>
                <w:rFonts w:cs="Arial"/>
              </w:rPr>
              <w:t>онуђач</w:t>
            </w:r>
          </w:p>
        </w:tc>
      </w:tr>
      <w:tr w:rsidR="00343A18" w:rsidRPr="00BE4814" w:rsidTr="00BC01DC">
        <w:trPr>
          <w:jc w:val="center"/>
        </w:trPr>
        <w:tc>
          <w:tcPr>
            <w:tcW w:w="3882" w:type="dxa"/>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rPr>
            </w:pPr>
            <w:r w:rsidRPr="00BE4814">
              <w:rPr>
                <w:rFonts w:cs="Arial"/>
              </w:rPr>
              <w:t>М.П.</w:t>
            </w:r>
          </w:p>
        </w:tc>
        <w:tc>
          <w:tcPr>
            <w:tcW w:w="4022" w:type="dxa"/>
          </w:tcPr>
          <w:p w:rsidR="00343A18" w:rsidRPr="00BE4814" w:rsidRDefault="00343A18" w:rsidP="00BC01DC">
            <w:pPr>
              <w:spacing w:before="0"/>
              <w:jc w:val="center"/>
              <w:rPr>
                <w:rFonts w:cs="Arial"/>
                <w:lang w:val="ru-RU"/>
              </w:rPr>
            </w:pPr>
          </w:p>
        </w:tc>
      </w:tr>
      <w:tr w:rsidR="00343A18" w:rsidRPr="00BE4814" w:rsidTr="00BC01DC">
        <w:trPr>
          <w:jc w:val="center"/>
        </w:trPr>
        <w:tc>
          <w:tcPr>
            <w:tcW w:w="3882" w:type="dxa"/>
            <w:tcBorders>
              <w:bottom w:val="single" w:sz="4" w:space="0" w:color="auto"/>
            </w:tcBorders>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lang w:val="ru-RU"/>
              </w:rPr>
            </w:pPr>
          </w:p>
        </w:tc>
        <w:tc>
          <w:tcPr>
            <w:tcW w:w="4022" w:type="dxa"/>
            <w:tcBorders>
              <w:bottom w:val="single" w:sz="4" w:space="0" w:color="auto"/>
            </w:tcBorders>
          </w:tcPr>
          <w:p w:rsidR="00343A18" w:rsidRPr="00BE4814" w:rsidRDefault="00343A18" w:rsidP="00BC01DC">
            <w:pPr>
              <w:spacing w:before="0"/>
              <w:jc w:val="center"/>
              <w:rPr>
                <w:rFonts w:cs="Arial"/>
                <w:lang w:val="ru-RU"/>
              </w:rPr>
            </w:pPr>
          </w:p>
        </w:tc>
      </w:tr>
      <w:tr w:rsidR="00343A18" w:rsidRPr="00BE4814" w:rsidTr="00BC01DC">
        <w:trPr>
          <w:trHeight w:val="389"/>
          <w:jc w:val="center"/>
        </w:trPr>
        <w:tc>
          <w:tcPr>
            <w:tcW w:w="3882" w:type="dxa"/>
            <w:tcBorders>
              <w:top w:val="single" w:sz="4" w:space="0" w:color="auto"/>
            </w:tcBorders>
          </w:tcPr>
          <w:p w:rsidR="00343A18" w:rsidRPr="00BE4814" w:rsidRDefault="00343A18" w:rsidP="00BC01DC">
            <w:pPr>
              <w:spacing w:before="0"/>
              <w:jc w:val="center"/>
              <w:rPr>
                <w:rFonts w:cs="Arial"/>
              </w:rPr>
            </w:pPr>
          </w:p>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lang w:val="ru-RU"/>
              </w:rPr>
            </w:pPr>
          </w:p>
        </w:tc>
        <w:tc>
          <w:tcPr>
            <w:tcW w:w="4022" w:type="dxa"/>
            <w:tcBorders>
              <w:top w:val="single" w:sz="4" w:space="0" w:color="auto"/>
            </w:tcBorders>
          </w:tcPr>
          <w:p w:rsidR="00343A18" w:rsidRPr="00BE4814" w:rsidRDefault="00343A18" w:rsidP="00BC01DC">
            <w:pPr>
              <w:spacing w:before="0"/>
              <w:jc w:val="center"/>
              <w:rPr>
                <w:rFonts w:cs="Arial"/>
                <w:lang w:val="ru-RU"/>
              </w:rPr>
            </w:pPr>
          </w:p>
        </w:tc>
      </w:tr>
    </w:tbl>
    <w:p w:rsidR="00343A18" w:rsidRPr="00BE4814" w:rsidRDefault="00343A18" w:rsidP="00343A18">
      <w:pPr>
        <w:tabs>
          <w:tab w:val="left" w:pos="6028"/>
        </w:tabs>
        <w:autoSpaceDE w:val="0"/>
        <w:autoSpaceDN w:val="0"/>
        <w:adjustRightInd w:val="0"/>
        <w:ind w:left="360"/>
        <w:rPr>
          <w:rFonts w:eastAsia="Calibri" w:cs="Arial"/>
          <w:bCs/>
          <w:iCs/>
        </w:rPr>
      </w:pPr>
    </w:p>
    <w:p w:rsidR="00343A18" w:rsidRPr="00BE4814" w:rsidRDefault="00343A18" w:rsidP="00343A18">
      <w:pPr>
        <w:jc w:val="center"/>
        <w:rPr>
          <w:rFonts w:cs="Arial"/>
          <w:b/>
          <w:lang w:val="ru-RU"/>
        </w:rPr>
      </w:pPr>
    </w:p>
    <w:p w:rsidR="00343A18" w:rsidRPr="00BE4814" w:rsidRDefault="00343A18" w:rsidP="00343A18">
      <w:pPr>
        <w:jc w:val="center"/>
        <w:rPr>
          <w:rFonts w:cs="Arial"/>
          <w:b/>
          <w:lang w:val="ru-RU"/>
        </w:rPr>
      </w:pPr>
    </w:p>
    <w:p w:rsidR="00343A18" w:rsidRPr="00BE4814" w:rsidRDefault="00343A18" w:rsidP="00343A18">
      <w:pPr>
        <w:rPr>
          <w:rFonts w:cs="Arial"/>
          <w:i/>
          <w:lang w:val="sr-Cyrl-CS"/>
        </w:rPr>
      </w:pPr>
      <w:r w:rsidRPr="00BE4814">
        <w:rPr>
          <w:rFonts w:cs="Arial"/>
          <w:b/>
          <w:i/>
          <w:lang w:val="ru-RU"/>
        </w:rPr>
        <w:t>Напомена:</w:t>
      </w:r>
      <w:r w:rsidRPr="00BE4814">
        <w:rPr>
          <w:rFonts w:cs="Arial"/>
          <w:i/>
        </w:rPr>
        <w:t xml:space="preserve">Уколико </w:t>
      </w:r>
      <w:r w:rsidRPr="00BE4814">
        <w:rPr>
          <w:rFonts w:cs="Arial"/>
          <w:i/>
          <w:lang w:val="sr-Cyrl-CS"/>
        </w:rPr>
        <w:t xml:space="preserve">заједничку </w:t>
      </w:r>
      <w:r w:rsidRPr="00BE4814">
        <w:rPr>
          <w:rFonts w:cs="Arial"/>
          <w:i/>
        </w:rPr>
        <w:t xml:space="preserve">понуду подноси група понуђача Изјава </w:t>
      </w:r>
      <w:r w:rsidRPr="00BE4814">
        <w:rPr>
          <w:rFonts w:cs="Arial"/>
          <w:i/>
          <w:lang w:val="sr-Cyrl-CS"/>
        </w:rPr>
        <w:t xml:space="preserve">се доставља за сваког члана групе понуђача. Изјава </w:t>
      </w:r>
      <w:r w:rsidRPr="00BE4814">
        <w:rPr>
          <w:rFonts w:cs="Arial"/>
          <w:i/>
        </w:rPr>
        <w:t>мора бити попуњена, потписана од стране овлашћеног лица</w:t>
      </w:r>
      <w:r w:rsidRPr="00BE4814">
        <w:rPr>
          <w:rFonts w:cs="Arial"/>
          <w:i/>
          <w:lang w:val="sr-Cyrl-CS"/>
        </w:rPr>
        <w:t xml:space="preserve"> за заступање</w:t>
      </w:r>
      <w:r w:rsidRPr="00BE4814">
        <w:rPr>
          <w:rFonts w:cs="Arial"/>
          <w:i/>
        </w:rPr>
        <w:t xml:space="preserve"> понуђача из групе понуђача и оверена печатом. </w:t>
      </w:r>
    </w:p>
    <w:p w:rsidR="00343A18" w:rsidRPr="00BE4814" w:rsidRDefault="00343A18" w:rsidP="00343A18">
      <w:pPr>
        <w:rPr>
          <w:rFonts w:cs="Arial"/>
          <w:i/>
        </w:rPr>
      </w:pPr>
      <w:r w:rsidRPr="00BE4814">
        <w:rPr>
          <w:rFonts w:cs="Arial"/>
          <w:i/>
        </w:rPr>
        <w:t>Приликом подношења понуде овај образац копирати у потребном броју примерака.</w:t>
      </w:r>
    </w:p>
    <w:p w:rsidR="00343A18" w:rsidRPr="00BE4814" w:rsidRDefault="00343A18" w:rsidP="00343A18">
      <w:pPr>
        <w:rPr>
          <w:rFonts w:cs="Arial"/>
          <w:i/>
        </w:rPr>
      </w:pPr>
    </w:p>
    <w:p w:rsidR="00343A18" w:rsidRPr="00BE4814" w:rsidRDefault="00343A18" w:rsidP="00343A18">
      <w:pPr>
        <w:rPr>
          <w:rFonts w:cs="Arial"/>
          <w:i/>
        </w:rPr>
      </w:pPr>
    </w:p>
    <w:p w:rsidR="00343A18" w:rsidRPr="00BE4814" w:rsidRDefault="00343A18" w:rsidP="00343A18">
      <w:pPr>
        <w:rPr>
          <w:rFonts w:cs="Arial"/>
          <w:i/>
        </w:rPr>
      </w:pPr>
    </w:p>
    <w:p w:rsidR="00343A18" w:rsidRPr="00BE4814" w:rsidRDefault="00343A18" w:rsidP="00343A18">
      <w:pPr>
        <w:rPr>
          <w:rFonts w:cs="Arial"/>
          <w:i/>
        </w:rPr>
      </w:pPr>
    </w:p>
    <w:p w:rsidR="00860D3F" w:rsidRPr="00BE4814" w:rsidRDefault="00860D3F" w:rsidP="00343A18">
      <w:pPr>
        <w:rPr>
          <w:rFonts w:cs="Arial"/>
          <w:i/>
        </w:rPr>
      </w:pPr>
    </w:p>
    <w:p w:rsidR="00860D3F" w:rsidRDefault="00860D3F" w:rsidP="00343A18">
      <w:pPr>
        <w:rPr>
          <w:rFonts w:cs="Arial"/>
          <w:i/>
        </w:rPr>
      </w:pPr>
    </w:p>
    <w:p w:rsidR="00264088" w:rsidRDefault="00264088" w:rsidP="00343A18">
      <w:pPr>
        <w:rPr>
          <w:rFonts w:cs="Arial"/>
          <w:i/>
        </w:rPr>
      </w:pPr>
    </w:p>
    <w:p w:rsidR="00264088" w:rsidRPr="00BE4814" w:rsidRDefault="00264088" w:rsidP="00343A18">
      <w:pPr>
        <w:rPr>
          <w:rFonts w:cs="Arial"/>
          <w:i/>
        </w:rPr>
      </w:pPr>
    </w:p>
    <w:p w:rsidR="00343A18" w:rsidRPr="00BE4814" w:rsidRDefault="00343A18" w:rsidP="00343A18">
      <w:pPr>
        <w:rPr>
          <w:rFonts w:cs="Arial"/>
          <w:i/>
          <w:lang w:val="ru-RU"/>
        </w:rPr>
      </w:pPr>
    </w:p>
    <w:p w:rsidR="00343A18" w:rsidRPr="00BE4814" w:rsidRDefault="00343A18" w:rsidP="00343A18">
      <w:pPr>
        <w:pStyle w:val="KDObrazac"/>
        <w:spacing w:before="0"/>
      </w:pPr>
      <w:bookmarkStart w:id="258" w:name="_Toc442559928"/>
      <w:r w:rsidRPr="00BE4814">
        <w:lastRenderedPageBreak/>
        <w:t xml:space="preserve">ОБРАЗАЦ </w:t>
      </w:r>
      <w:r w:rsidR="00B7140B" w:rsidRPr="00BE4814">
        <w:rPr>
          <w:lang w:val="sr-Cyrl-RS"/>
        </w:rPr>
        <w:t>4</w:t>
      </w:r>
      <w:r w:rsidRPr="00BE4814">
        <w:t>.</w:t>
      </w:r>
      <w:bookmarkEnd w:id="258"/>
    </w:p>
    <w:p w:rsidR="00343A18" w:rsidRPr="00BE4814" w:rsidRDefault="00343A18" w:rsidP="00343A18">
      <w:pPr>
        <w:pStyle w:val="KDParagraf"/>
        <w:spacing w:before="0"/>
        <w:rPr>
          <w:rFonts w:cs="Arial"/>
        </w:rPr>
      </w:pPr>
    </w:p>
    <w:p w:rsidR="00343A18" w:rsidRPr="00BE4814" w:rsidRDefault="00343A18" w:rsidP="00343A18">
      <w:pPr>
        <w:pStyle w:val="Title"/>
        <w:spacing w:before="0"/>
        <w:jc w:val="right"/>
        <w:rPr>
          <w:rFonts w:cs="Arial"/>
          <w:b w:val="0"/>
          <w:caps/>
          <w:sz w:val="22"/>
          <w:szCs w:val="22"/>
        </w:rPr>
      </w:pPr>
    </w:p>
    <w:p w:rsidR="00343A18" w:rsidRPr="00BE4814" w:rsidRDefault="00343A18" w:rsidP="00343A18">
      <w:pPr>
        <w:rPr>
          <w:rFonts w:cs="Arial"/>
          <w:lang w:val="ru-RU"/>
        </w:rPr>
      </w:pPr>
      <w:r w:rsidRPr="00BE4814">
        <w:rPr>
          <w:rFonts w:cs="Arial"/>
          <w:lang w:val="ru-RU"/>
        </w:rPr>
        <w:t>На основу члана 75. став 2. Закона о јавним набавкама („Службени гласник РС“ бр.124/2012, 14/15  и 68/15)</w:t>
      </w:r>
      <w:r w:rsidRPr="00BE4814">
        <w:rPr>
          <w:rFonts w:cs="Arial"/>
        </w:rPr>
        <w:t xml:space="preserve"> као </w:t>
      </w:r>
      <w:r w:rsidRPr="00BE4814">
        <w:rPr>
          <w:rFonts w:cs="Arial"/>
          <w:lang w:val="ru-RU"/>
        </w:rPr>
        <w:t>понуђач/подизвођач дајем:</w:t>
      </w:r>
    </w:p>
    <w:p w:rsidR="00343A18" w:rsidRPr="00BE4814" w:rsidRDefault="00343A18" w:rsidP="00343A18">
      <w:pPr>
        <w:rPr>
          <w:rFonts w:cs="Arial"/>
          <w:lang w:val="ru-RU"/>
        </w:rPr>
      </w:pPr>
    </w:p>
    <w:p w:rsidR="00343A18" w:rsidRPr="00BE4814" w:rsidRDefault="00343A18" w:rsidP="00B02E86">
      <w:pPr>
        <w:jc w:val="center"/>
        <w:rPr>
          <w:rFonts w:cs="Arial"/>
          <w:b/>
          <w:lang w:val="ru-RU"/>
        </w:rPr>
      </w:pPr>
      <w:bookmarkStart w:id="259" w:name="_Toc442559929"/>
      <w:r w:rsidRPr="00BE4814">
        <w:rPr>
          <w:rFonts w:cs="Arial"/>
          <w:b/>
          <w:lang w:val="ru-RU"/>
        </w:rPr>
        <w:t>И З Ј А В У</w:t>
      </w:r>
      <w:bookmarkEnd w:id="259"/>
    </w:p>
    <w:p w:rsidR="00343A18" w:rsidRPr="00BE4814" w:rsidRDefault="00343A18" w:rsidP="00874F5B">
      <w:pPr>
        <w:rPr>
          <w:rFonts w:cs="Arial"/>
        </w:rPr>
      </w:pPr>
    </w:p>
    <w:p w:rsidR="00343A18" w:rsidRPr="00BE4814" w:rsidRDefault="00343A18" w:rsidP="00264088">
      <w:pPr>
        <w:pStyle w:val="Header"/>
        <w:rPr>
          <w:rFonts w:cs="Arial"/>
          <w:sz w:val="22"/>
          <w:szCs w:val="22"/>
          <w:lang w:val="ru-RU"/>
        </w:rPr>
      </w:pPr>
      <w:r w:rsidRPr="00BE4814">
        <w:rPr>
          <w:rFonts w:cs="Arial"/>
          <w:sz w:val="22"/>
          <w:szCs w:val="22"/>
          <w:lang w:val="ru-RU"/>
        </w:rPr>
        <w:t xml:space="preserve">којом изричито наводимо да </w:t>
      </w:r>
      <w:r w:rsidRPr="00BE4814">
        <w:rPr>
          <w:rFonts w:cs="Arial"/>
          <w:sz w:val="22"/>
          <w:szCs w:val="22"/>
        </w:rPr>
        <w:t>смо у свом досадашњем раду и</w:t>
      </w:r>
      <w:r w:rsidRPr="00BE4814">
        <w:rPr>
          <w:rFonts w:cs="Arial"/>
          <w:sz w:val="22"/>
          <w:szCs w:val="22"/>
          <w:lang w:val="ru-RU"/>
        </w:rPr>
        <w:t xml:space="preserve"> при састављању Понуде </w:t>
      </w:r>
      <w:r w:rsidRPr="00BE4814">
        <w:rPr>
          <w:rFonts w:cs="Arial"/>
          <w:sz w:val="22"/>
          <w:szCs w:val="22"/>
        </w:rPr>
        <w:t xml:space="preserve"> број: </w:t>
      </w:r>
      <w:r w:rsidR="007E7BB8" w:rsidRPr="00BE4814">
        <w:rPr>
          <w:rFonts w:cs="Arial"/>
          <w:sz w:val="22"/>
          <w:szCs w:val="22"/>
          <w:lang w:val="sr-Cyrl-RS"/>
        </w:rPr>
        <w:t>______________</w:t>
      </w:r>
      <w:r w:rsidRPr="00BE4814">
        <w:rPr>
          <w:rFonts w:cs="Arial"/>
          <w:sz w:val="22"/>
          <w:szCs w:val="22"/>
        </w:rPr>
        <w:t xml:space="preserve"> </w:t>
      </w:r>
      <w:r w:rsidRPr="00BE4814">
        <w:rPr>
          <w:rFonts w:cs="Arial"/>
          <w:sz w:val="22"/>
          <w:szCs w:val="22"/>
          <w:lang w:val="ru-RU"/>
        </w:rPr>
        <w:t xml:space="preserve">за јавну набавку добара </w:t>
      </w:r>
      <w:r w:rsidR="00B7140B" w:rsidRPr="00BE4814">
        <w:rPr>
          <w:rFonts w:cs="Arial"/>
          <w:sz w:val="22"/>
          <w:szCs w:val="22"/>
          <w:lang w:val="sr-Cyrl-RS"/>
        </w:rPr>
        <w:t xml:space="preserve">„Одржавање </w:t>
      </w:r>
      <w:r w:rsidR="00B7140B" w:rsidRPr="00BE4814">
        <w:rPr>
          <w:rFonts w:cs="Arial"/>
          <w:sz w:val="22"/>
          <w:szCs w:val="22"/>
        </w:rPr>
        <w:t xml:space="preserve">Firewall – </w:t>
      </w:r>
      <w:r w:rsidR="00B7140B" w:rsidRPr="00BE4814">
        <w:rPr>
          <w:rFonts w:cs="Arial"/>
          <w:sz w:val="22"/>
          <w:szCs w:val="22"/>
          <w:lang w:val="sr-Cyrl-RS"/>
        </w:rPr>
        <w:t>обнова лиценци“</w:t>
      </w:r>
      <w:r w:rsidRPr="00BE4814">
        <w:rPr>
          <w:rFonts w:cs="Arial"/>
          <w:sz w:val="22"/>
          <w:szCs w:val="22"/>
        </w:rPr>
        <w:t xml:space="preserve">. </w:t>
      </w:r>
      <w:proofErr w:type="gramStart"/>
      <w:r w:rsidRPr="00BE4814">
        <w:rPr>
          <w:rFonts w:cs="Arial"/>
          <w:sz w:val="22"/>
          <w:szCs w:val="22"/>
        </w:rPr>
        <w:t>у</w:t>
      </w:r>
      <w:proofErr w:type="gramEnd"/>
      <w:r w:rsidRPr="00BE4814">
        <w:rPr>
          <w:rFonts w:cs="Arial"/>
          <w:sz w:val="22"/>
          <w:szCs w:val="22"/>
        </w:rPr>
        <w:t xml:space="preserve"> </w:t>
      </w:r>
      <w:r w:rsidR="0008263C" w:rsidRPr="00BE4814">
        <w:rPr>
          <w:rFonts w:cs="Arial"/>
          <w:sz w:val="22"/>
          <w:szCs w:val="22"/>
          <w:lang w:val="sr-Cyrl-RS"/>
        </w:rPr>
        <w:t xml:space="preserve">отвореном </w:t>
      </w:r>
      <w:r w:rsidRPr="00BE4814">
        <w:rPr>
          <w:rFonts w:cs="Arial"/>
          <w:sz w:val="22"/>
          <w:szCs w:val="22"/>
        </w:rPr>
        <w:t>поступку</w:t>
      </w:r>
      <w:r w:rsidR="000F683D" w:rsidRPr="00BE4814">
        <w:rPr>
          <w:rFonts w:cs="Arial"/>
          <w:sz w:val="22"/>
          <w:szCs w:val="22"/>
          <w:lang w:val="sr-Cyrl-RS"/>
        </w:rPr>
        <w:t xml:space="preserve"> </w:t>
      </w:r>
      <w:r w:rsidRPr="00BE4814">
        <w:rPr>
          <w:rFonts w:cs="Arial"/>
          <w:sz w:val="22"/>
          <w:szCs w:val="22"/>
          <w:lang w:val="ru-RU"/>
        </w:rPr>
        <w:t>јавне набавке ЈН бр.</w:t>
      </w:r>
      <w:r w:rsidR="00B7140B" w:rsidRPr="00BE4814">
        <w:rPr>
          <w:rFonts w:cs="Arial"/>
          <w:sz w:val="22"/>
          <w:szCs w:val="22"/>
          <w:lang w:val="ru-RU"/>
        </w:rPr>
        <w:t>ЈН/1000/0186/2017</w:t>
      </w:r>
      <w:r w:rsidRPr="00BE4814">
        <w:rPr>
          <w:rFonts w:cs="Arial"/>
          <w:sz w:val="22"/>
          <w:szCs w:val="22"/>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BE4814">
        <w:rPr>
          <w:rFonts w:cs="Arial"/>
          <w:sz w:val="22"/>
          <w:szCs w:val="22"/>
        </w:rPr>
        <w:t>,</w:t>
      </w:r>
      <w:r w:rsidRPr="00BE4814">
        <w:rPr>
          <w:rFonts w:cs="Arial"/>
          <w:sz w:val="22"/>
          <w:szCs w:val="22"/>
          <w:lang w:val="ru-RU"/>
        </w:rPr>
        <w:t xml:space="preserve"> као и да </w:t>
      </w:r>
      <w:r w:rsidRPr="00BE4814">
        <w:rPr>
          <w:rFonts w:cs="Arial"/>
          <w:sz w:val="22"/>
          <w:szCs w:val="22"/>
        </w:rPr>
        <w:t>немамо забрану обављања делатности која је на снази у време подношења Понуде.</w:t>
      </w:r>
    </w:p>
    <w:p w:rsidR="00343A18" w:rsidRPr="00BE4814" w:rsidRDefault="00343A18" w:rsidP="00264088">
      <w:pPr>
        <w:rPr>
          <w:rFonts w:cs="Arial"/>
        </w:rPr>
      </w:pPr>
    </w:p>
    <w:p w:rsidR="00343A18" w:rsidRPr="00BE4814" w:rsidRDefault="00343A18" w:rsidP="00343A18">
      <w:pPr>
        <w:tabs>
          <w:tab w:val="left" w:pos="6028"/>
        </w:tabs>
        <w:autoSpaceDE w:val="0"/>
        <w:autoSpaceDN w:val="0"/>
        <w:adjustRightInd w:val="0"/>
        <w:ind w:left="360"/>
        <w:rPr>
          <w:rFonts w:eastAsia="Calibri" w:cs="Arial"/>
          <w:bCs/>
          <w:iCs/>
        </w:rPr>
      </w:pPr>
    </w:p>
    <w:p w:rsidR="00343A18" w:rsidRPr="00BE4814" w:rsidRDefault="00343A18" w:rsidP="00343A18">
      <w:pPr>
        <w:tabs>
          <w:tab w:val="left" w:pos="6028"/>
        </w:tabs>
        <w:autoSpaceDE w:val="0"/>
        <w:autoSpaceDN w:val="0"/>
        <w:adjustRightInd w:val="0"/>
        <w:ind w:left="360"/>
        <w:rPr>
          <w:rFonts w:eastAsia="Calibri" w:cs="Arial"/>
          <w:bCs/>
          <w:iCs/>
        </w:rPr>
      </w:pPr>
    </w:p>
    <w:p w:rsidR="00343A18" w:rsidRPr="00BE4814"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E4814" w:rsidTr="00BC01DC">
        <w:trPr>
          <w:jc w:val="center"/>
        </w:trPr>
        <w:tc>
          <w:tcPr>
            <w:tcW w:w="3882" w:type="dxa"/>
          </w:tcPr>
          <w:p w:rsidR="00343A18" w:rsidRPr="00BE4814" w:rsidRDefault="00343A18" w:rsidP="00BC01DC">
            <w:pPr>
              <w:spacing w:before="0"/>
              <w:jc w:val="center"/>
              <w:rPr>
                <w:rFonts w:cs="Arial"/>
              </w:rPr>
            </w:pPr>
            <w:r w:rsidRPr="00BE4814">
              <w:rPr>
                <w:rFonts w:cs="Arial"/>
              </w:rPr>
              <w:t>Датум:</w:t>
            </w:r>
          </w:p>
        </w:tc>
        <w:tc>
          <w:tcPr>
            <w:tcW w:w="2127" w:type="dxa"/>
          </w:tcPr>
          <w:p w:rsidR="00343A18" w:rsidRPr="00BE4814" w:rsidRDefault="00343A18" w:rsidP="00BC01DC">
            <w:pPr>
              <w:spacing w:before="0"/>
              <w:jc w:val="center"/>
              <w:rPr>
                <w:rFonts w:cs="Arial"/>
                <w:lang w:val="ru-RU"/>
              </w:rPr>
            </w:pPr>
          </w:p>
        </w:tc>
        <w:tc>
          <w:tcPr>
            <w:tcW w:w="4022" w:type="dxa"/>
          </w:tcPr>
          <w:p w:rsidR="00343A18" w:rsidRPr="00BE4814" w:rsidRDefault="00343A18" w:rsidP="007E7BB8">
            <w:pPr>
              <w:spacing w:before="0"/>
              <w:jc w:val="center"/>
              <w:rPr>
                <w:rFonts w:cs="Arial"/>
                <w:lang w:val="sr-Cyrl-CS"/>
              </w:rPr>
            </w:pPr>
            <w:r w:rsidRPr="00BE4814">
              <w:rPr>
                <w:rFonts w:cs="Arial"/>
                <w:lang w:val="sr-Cyrl-CS"/>
              </w:rPr>
              <w:t>П</w:t>
            </w:r>
            <w:r w:rsidRPr="00BE4814">
              <w:rPr>
                <w:rFonts w:cs="Arial"/>
              </w:rPr>
              <w:t>онуђач</w:t>
            </w:r>
            <w:r w:rsidRPr="00BE4814">
              <w:rPr>
                <w:rFonts w:cs="Arial"/>
                <w:lang w:val="sr-Cyrl-CS"/>
              </w:rPr>
              <w:t>/члан групе</w:t>
            </w:r>
            <w:r w:rsidR="00E04F42" w:rsidRPr="00BE4814">
              <w:rPr>
                <w:rFonts w:cs="Arial"/>
                <w:lang w:val="sr-Cyrl-CS"/>
              </w:rPr>
              <w:t>/Подизвођач</w:t>
            </w:r>
          </w:p>
        </w:tc>
      </w:tr>
      <w:tr w:rsidR="00343A18" w:rsidRPr="00BE4814" w:rsidTr="00BC01DC">
        <w:trPr>
          <w:jc w:val="center"/>
        </w:trPr>
        <w:tc>
          <w:tcPr>
            <w:tcW w:w="3882" w:type="dxa"/>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rPr>
            </w:pPr>
            <w:r w:rsidRPr="00BE4814">
              <w:rPr>
                <w:rFonts w:cs="Arial"/>
              </w:rPr>
              <w:t>М.П.</w:t>
            </w:r>
          </w:p>
        </w:tc>
        <w:tc>
          <w:tcPr>
            <w:tcW w:w="4022" w:type="dxa"/>
          </w:tcPr>
          <w:p w:rsidR="00343A18" w:rsidRPr="00BE4814" w:rsidRDefault="00343A18" w:rsidP="00BC01DC">
            <w:pPr>
              <w:spacing w:before="0"/>
              <w:jc w:val="center"/>
              <w:rPr>
                <w:rFonts w:cs="Arial"/>
                <w:lang w:val="ru-RU"/>
              </w:rPr>
            </w:pPr>
          </w:p>
        </w:tc>
      </w:tr>
      <w:tr w:rsidR="00343A18" w:rsidRPr="00BE4814" w:rsidTr="00BC01DC">
        <w:trPr>
          <w:jc w:val="center"/>
        </w:trPr>
        <w:tc>
          <w:tcPr>
            <w:tcW w:w="3882" w:type="dxa"/>
            <w:tcBorders>
              <w:bottom w:val="single" w:sz="4" w:space="0" w:color="auto"/>
            </w:tcBorders>
          </w:tcPr>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lang w:val="ru-RU"/>
              </w:rPr>
            </w:pPr>
          </w:p>
        </w:tc>
        <w:tc>
          <w:tcPr>
            <w:tcW w:w="4022" w:type="dxa"/>
            <w:tcBorders>
              <w:bottom w:val="single" w:sz="4" w:space="0" w:color="auto"/>
            </w:tcBorders>
          </w:tcPr>
          <w:p w:rsidR="00343A18" w:rsidRPr="00BE4814" w:rsidRDefault="00343A18" w:rsidP="00BC01DC">
            <w:pPr>
              <w:spacing w:before="0"/>
              <w:jc w:val="center"/>
              <w:rPr>
                <w:rFonts w:cs="Arial"/>
                <w:lang w:val="ru-RU"/>
              </w:rPr>
            </w:pPr>
          </w:p>
        </w:tc>
      </w:tr>
      <w:tr w:rsidR="00343A18" w:rsidRPr="00BE4814" w:rsidTr="00BC01DC">
        <w:trPr>
          <w:trHeight w:val="389"/>
          <w:jc w:val="center"/>
        </w:trPr>
        <w:tc>
          <w:tcPr>
            <w:tcW w:w="3882" w:type="dxa"/>
            <w:tcBorders>
              <w:top w:val="single" w:sz="4" w:space="0" w:color="auto"/>
            </w:tcBorders>
          </w:tcPr>
          <w:p w:rsidR="00343A18" w:rsidRPr="00BE4814" w:rsidRDefault="00343A18" w:rsidP="00BC01DC">
            <w:pPr>
              <w:spacing w:before="0"/>
              <w:jc w:val="center"/>
              <w:rPr>
                <w:rFonts w:cs="Arial"/>
              </w:rPr>
            </w:pPr>
          </w:p>
          <w:p w:rsidR="00343A18" w:rsidRPr="00BE4814" w:rsidRDefault="00343A18" w:rsidP="00BC01DC">
            <w:pPr>
              <w:spacing w:before="0"/>
              <w:jc w:val="center"/>
              <w:rPr>
                <w:rFonts w:cs="Arial"/>
              </w:rPr>
            </w:pPr>
          </w:p>
        </w:tc>
        <w:tc>
          <w:tcPr>
            <w:tcW w:w="2127" w:type="dxa"/>
          </w:tcPr>
          <w:p w:rsidR="00343A18" w:rsidRPr="00BE4814" w:rsidRDefault="00343A18" w:rsidP="00BC01DC">
            <w:pPr>
              <w:spacing w:before="0"/>
              <w:jc w:val="center"/>
              <w:rPr>
                <w:rFonts w:cs="Arial"/>
                <w:lang w:val="ru-RU"/>
              </w:rPr>
            </w:pPr>
          </w:p>
        </w:tc>
        <w:tc>
          <w:tcPr>
            <w:tcW w:w="4022" w:type="dxa"/>
            <w:tcBorders>
              <w:top w:val="single" w:sz="4" w:space="0" w:color="auto"/>
            </w:tcBorders>
          </w:tcPr>
          <w:p w:rsidR="00343A18" w:rsidRPr="00BE4814" w:rsidRDefault="00343A18" w:rsidP="00BC01DC">
            <w:pPr>
              <w:spacing w:before="0"/>
              <w:jc w:val="center"/>
              <w:rPr>
                <w:rFonts w:cs="Arial"/>
                <w:lang w:val="ru-RU"/>
              </w:rPr>
            </w:pPr>
          </w:p>
        </w:tc>
      </w:tr>
    </w:tbl>
    <w:p w:rsidR="00343A18" w:rsidRPr="00BE4814" w:rsidRDefault="00343A18" w:rsidP="00343A18">
      <w:pPr>
        <w:rPr>
          <w:rFonts w:cs="Arial"/>
          <w:i/>
          <w:lang w:val="sr-Cyrl-CS"/>
        </w:rPr>
      </w:pPr>
      <w:r w:rsidRPr="00BE4814">
        <w:rPr>
          <w:rFonts w:cs="Arial"/>
          <w:b/>
          <w:i/>
        </w:rPr>
        <w:t>Напомена:</w:t>
      </w:r>
      <w:r w:rsidRPr="00BE4814">
        <w:rPr>
          <w:rFonts w:cs="Arial"/>
          <w:i/>
        </w:rPr>
        <w:t xml:space="preserve"> Уколико </w:t>
      </w:r>
      <w:r w:rsidRPr="00BE4814">
        <w:rPr>
          <w:rFonts w:cs="Arial"/>
          <w:i/>
          <w:lang w:val="sr-Cyrl-CS"/>
        </w:rPr>
        <w:t xml:space="preserve">заједничку </w:t>
      </w:r>
      <w:r w:rsidRPr="00BE4814">
        <w:rPr>
          <w:rFonts w:cs="Arial"/>
          <w:i/>
        </w:rPr>
        <w:t xml:space="preserve">понуду подноси група понуђача Изјава </w:t>
      </w:r>
      <w:r w:rsidRPr="00BE4814">
        <w:rPr>
          <w:rFonts w:cs="Arial"/>
          <w:i/>
          <w:lang w:val="sr-Cyrl-CS"/>
        </w:rPr>
        <w:t xml:space="preserve">се доставља за сваког члана групе понуђача. Изјава </w:t>
      </w:r>
      <w:r w:rsidRPr="00BE4814">
        <w:rPr>
          <w:rFonts w:cs="Arial"/>
          <w:i/>
        </w:rPr>
        <w:t>мора бити попуњена, потписана од стране овлашћеног лица</w:t>
      </w:r>
      <w:r w:rsidRPr="00BE4814">
        <w:rPr>
          <w:rFonts w:cs="Arial"/>
          <w:i/>
          <w:lang w:val="sr-Cyrl-CS"/>
        </w:rPr>
        <w:t xml:space="preserve"> за заступање</w:t>
      </w:r>
      <w:r w:rsidRPr="00BE4814">
        <w:rPr>
          <w:rFonts w:cs="Arial"/>
          <w:i/>
        </w:rPr>
        <w:t xml:space="preserve"> понуђача из групе понуђача и оверена печатом. </w:t>
      </w:r>
    </w:p>
    <w:p w:rsidR="00343A18" w:rsidRPr="00BE4814" w:rsidRDefault="00343A18" w:rsidP="00343A18">
      <w:pPr>
        <w:rPr>
          <w:rFonts w:cs="Arial"/>
          <w:i/>
        </w:rPr>
      </w:pPr>
      <w:r w:rsidRPr="00BE4814">
        <w:rPr>
          <w:rFonts w:eastAsia="Calibri" w:cs="Arial"/>
          <w:i/>
        </w:rPr>
        <w:t xml:space="preserve">У случају да понуђач подноси понуду са подизвођачем, Изјава </w:t>
      </w:r>
      <w:r w:rsidRPr="00BE4814">
        <w:rPr>
          <w:rFonts w:eastAsia="Calibri" w:cs="Arial"/>
          <w:i/>
          <w:lang w:val="sr-Cyrl-CS"/>
        </w:rPr>
        <w:t xml:space="preserve">се доставља за понуђача и сваког подизвођача. Изјава </w:t>
      </w:r>
      <w:r w:rsidRPr="00BE4814">
        <w:rPr>
          <w:rFonts w:eastAsia="Calibri" w:cs="Arial"/>
          <w:i/>
        </w:rPr>
        <w:t xml:space="preserve">мора бити </w:t>
      </w:r>
      <w:r w:rsidRPr="00BE4814">
        <w:rPr>
          <w:rFonts w:eastAsia="Calibri" w:cs="Arial"/>
          <w:i/>
          <w:lang w:val="sr-Cyrl-CS"/>
        </w:rPr>
        <w:t>попуњена,</w:t>
      </w:r>
      <w:r w:rsidRPr="00BE4814">
        <w:rPr>
          <w:rFonts w:eastAsia="Calibri" w:cs="Arial"/>
          <w:i/>
        </w:rPr>
        <w:t xml:space="preserve"> потписана</w:t>
      </w:r>
      <w:r w:rsidRPr="00BE4814">
        <w:rPr>
          <w:rFonts w:eastAsia="Calibri" w:cs="Arial"/>
          <w:i/>
          <w:lang w:val="sr-Cyrl-CS"/>
        </w:rPr>
        <w:t xml:space="preserve"> и оверена</w:t>
      </w:r>
      <w:r w:rsidRPr="00BE4814">
        <w:rPr>
          <w:rFonts w:eastAsia="Calibri" w:cs="Arial"/>
          <w:i/>
        </w:rPr>
        <w:t xml:space="preserve"> од стране овлашћеног лица за заступање </w:t>
      </w:r>
      <w:r w:rsidRPr="00BE4814">
        <w:rPr>
          <w:rFonts w:eastAsia="Calibri" w:cs="Arial"/>
          <w:i/>
          <w:lang w:val="sr-Cyrl-CS"/>
        </w:rPr>
        <w:t>понуђача/подизво</w:t>
      </w:r>
      <w:r w:rsidRPr="00BE4814">
        <w:rPr>
          <w:rFonts w:eastAsia="Calibri" w:cs="Arial"/>
          <w:i/>
        </w:rPr>
        <w:t>ђача</w:t>
      </w:r>
      <w:r w:rsidRPr="00BE4814">
        <w:rPr>
          <w:rFonts w:eastAsia="Calibri" w:cs="Arial"/>
          <w:i/>
          <w:lang w:val="sr-Cyrl-CS"/>
        </w:rPr>
        <w:t xml:space="preserve"> и оверена печатом.</w:t>
      </w:r>
    </w:p>
    <w:p w:rsidR="00343A18" w:rsidRPr="00BE4814" w:rsidRDefault="00343A18" w:rsidP="00343A18">
      <w:pPr>
        <w:rPr>
          <w:rFonts w:cs="Arial"/>
          <w:lang w:val="sr-Cyrl-CS"/>
        </w:rPr>
      </w:pPr>
      <w:r w:rsidRPr="00BE4814">
        <w:rPr>
          <w:rFonts w:cs="Arial"/>
          <w:i/>
        </w:rPr>
        <w:t>Приликом подношења понуде овај образац копирати у потребном броју примерака.</w:t>
      </w:r>
    </w:p>
    <w:p w:rsidR="00343A18" w:rsidRPr="00BE4814" w:rsidRDefault="00343A18" w:rsidP="00874F5B">
      <w:pPr>
        <w:rPr>
          <w:rFonts w:cs="Arial"/>
        </w:rPr>
      </w:pPr>
    </w:p>
    <w:p w:rsidR="000F683D" w:rsidRPr="00BE4814" w:rsidRDefault="000F683D" w:rsidP="00874F5B">
      <w:pPr>
        <w:rPr>
          <w:rFonts w:cs="Arial"/>
        </w:rPr>
      </w:pPr>
    </w:p>
    <w:p w:rsidR="0042687E" w:rsidRPr="00BE4814" w:rsidRDefault="0042687E" w:rsidP="00874F5B">
      <w:pPr>
        <w:rPr>
          <w:rFonts w:cs="Arial"/>
        </w:rPr>
      </w:pPr>
    </w:p>
    <w:p w:rsidR="0042687E" w:rsidRPr="00BE4814" w:rsidRDefault="0042687E" w:rsidP="00874F5B">
      <w:pPr>
        <w:rPr>
          <w:rFonts w:cs="Arial"/>
        </w:rPr>
      </w:pPr>
    </w:p>
    <w:p w:rsidR="0042687E" w:rsidRPr="00BE4814" w:rsidRDefault="0042687E" w:rsidP="00874F5B">
      <w:pPr>
        <w:rPr>
          <w:rFonts w:cs="Arial"/>
        </w:rPr>
      </w:pPr>
    </w:p>
    <w:p w:rsidR="0042687E" w:rsidRPr="00BE4814" w:rsidRDefault="0042687E" w:rsidP="00874F5B">
      <w:pPr>
        <w:rPr>
          <w:rFonts w:cs="Arial"/>
        </w:rPr>
      </w:pPr>
    </w:p>
    <w:p w:rsidR="0042687E" w:rsidRPr="00BE4814" w:rsidRDefault="0042687E" w:rsidP="00874F5B">
      <w:pPr>
        <w:rPr>
          <w:rFonts w:cs="Arial"/>
        </w:rPr>
      </w:pPr>
    </w:p>
    <w:p w:rsidR="00D471F7" w:rsidRPr="00BE4814" w:rsidRDefault="00D471F7" w:rsidP="00874F5B">
      <w:pPr>
        <w:rPr>
          <w:rFonts w:cs="Arial"/>
        </w:rPr>
      </w:pPr>
    </w:p>
    <w:p w:rsidR="00D471F7" w:rsidRPr="00BE4814" w:rsidRDefault="00D471F7" w:rsidP="00874F5B">
      <w:pPr>
        <w:rPr>
          <w:rFonts w:cs="Arial"/>
        </w:rPr>
      </w:pPr>
    </w:p>
    <w:p w:rsidR="00D471F7" w:rsidRPr="00BE4814" w:rsidRDefault="00D471F7" w:rsidP="00874F5B">
      <w:pPr>
        <w:rPr>
          <w:rFonts w:cs="Arial"/>
        </w:rPr>
      </w:pPr>
    </w:p>
    <w:p w:rsidR="00343A18" w:rsidRPr="00BE4814" w:rsidRDefault="00343A18" w:rsidP="00343A18">
      <w:pPr>
        <w:tabs>
          <w:tab w:val="left" w:pos="0"/>
          <w:tab w:val="left" w:pos="122"/>
        </w:tabs>
        <w:spacing w:before="0"/>
        <w:contextualSpacing/>
        <w:rPr>
          <w:rFonts w:cs="Arial"/>
          <w:color w:val="00B0F0"/>
          <w:lang w:val="ru-RU"/>
        </w:rPr>
      </w:pPr>
    </w:p>
    <w:p w:rsidR="00B740FF" w:rsidRPr="00BE4814" w:rsidRDefault="00B740FF" w:rsidP="00343A18">
      <w:pPr>
        <w:tabs>
          <w:tab w:val="left" w:pos="0"/>
          <w:tab w:val="left" w:pos="122"/>
        </w:tabs>
        <w:spacing w:before="0"/>
        <w:contextualSpacing/>
        <w:rPr>
          <w:rFonts w:cs="Arial"/>
          <w:color w:val="00B0F0"/>
          <w:lang w:val="ru-RU"/>
        </w:rPr>
      </w:pPr>
    </w:p>
    <w:p w:rsidR="000C67B2" w:rsidRPr="00BE4814" w:rsidRDefault="000C67B2" w:rsidP="00343A18">
      <w:pPr>
        <w:tabs>
          <w:tab w:val="left" w:pos="0"/>
          <w:tab w:val="left" w:pos="122"/>
        </w:tabs>
        <w:spacing w:before="0"/>
        <w:contextualSpacing/>
        <w:rPr>
          <w:rFonts w:cs="Arial"/>
          <w:color w:val="00B0F0"/>
          <w:lang w:val="ru-RU"/>
        </w:rPr>
      </w:pPr>
    </w:p>
    <w:p w:rsidR="000C67B2" w:rsidRPr="00BE4814" w:rsidRDefault="000C67B2" w:rsidP="00343A18">
      <w:pPr>
        <w:tabs>
          <w:tab w:val="left" w:pos="0"/>
          <w:tab w:val="left" w:pos="122"/>
        </w:tabs>
        <w:spacing w:before="0"/>
        <w:contextualSpacing/>
        <w:rPr>
          <w:rFonts w:cs="Arial"/>
          <w:color w:val="00B0F0"/>
          <w:lang w:val="ru-RU"/>
        </w:rPr>
      </w:pPr>
    </w:p>
    <w:p w:rsidR="007E7BB8" w:rsidRPr="00BE4814" w:rsidRDefault="007E7BB8" w:rsidP="007E7BB8">
      <w:pPr>
        <w:pStyle w:val="KDObrazac"/>
        <w:spacing w:before="0"/>
        <w:rPr>
          <w:lang w:val="sr-Cyrl-RS"/>
        </w:rPr>
      </w:pPr>
      <w:r w:rsidRPr="00BE4814">
        <w:lastRenderedPageBreak/>
        <w:t xml:space="preserve">ОБРАЗАЦ </w:t>
      </w:r>
      <w:r w:rsidR="009D65B3" w:rsidRPr="00BE4814">
        <w:rPr>
          <w:lang w:val="sr-Cyrl-RS"/>
        </w:rPr>
        <w:t>5.</w:t>
      </w:r>
    </w:p>
    <w:p w:rsidR="007E7BB8" w:rsidRPr="00BE4814" w:rsidRDefault="007E7BB8" w:rsidP="007E7BB8">
      <w:pPr>
        <w:spacing w:before="0"/>
        <w:rPr>
          <w:rFonts w:cs="Arial"/>
          <w:lang w:val="sr-Cyrl-CS"/>
        </w:rPr>
      </w:pPr>
    </w:p>
    <w:p w:rsidR="007E7BB8" w:rsidRPr="00BE4814" w:rsidRDefault="007E7BB8" w:rsidP="007E7BB8">
      <w:pPr>
        <w:spacing w:before="0"/>
        <w:jc w:val="center"/>
        <w:rPr>
          <w:rFonts w:cs="Arial"/>
          <w:b/>
        </w:rPr>
      </w:pPr>
      <w:r w:rsidRPr="00BE4814">
        <w:rPr>
          <w:rFonts w:cs="Arial"/>
          <w:b/>
        </w:rPr>
        <w:t>ОБРАЗАЦ ТРОШКОВА ПРИПРЕМЕ ПОНУДЕ</w:t>
      </w:r>
    </w:p>
    <w:p w:rsidR="00B7140B" w:rsidRPr="00BE4814" w:rsidRDefault="007E7BB8" w:rsidP="00B7140B">
      <w:pPr>
        <w:spacing w:after="120"/>
        <w:jc w:val="center"/>
        <w:rPr>
          <w:rFonts w:cs="Arial"/>
        </w:rPr>
      </w:pPr>
      <w:proofErr w:type="gramStart"/>
      <w:r w:rsidRPr="00BE4814">
        <w:rPr>
          <w:rFonts w:cs="Arial"/>
        </w:rPr>
        <w:t>за</w:t>
      </w:r>
      <w:proofErr w:type="gramEnd"/>
      <w:r w:rsidRPr="00BE4814">
        <w:rPr>
          <w:rFonts w:cs="Arial"/>
        </w:rPr>
        <w:t xml:space="preserve"> јавну набавку добара</w:t>
      </w:r>
      <w:r w:rsidR="00B7140B" w:rsidRPr="00BE4814">
        <w:rPr>
          <w:rFonts w:cs="Arial"/>
          <w:lang w:val="sr-Cyrl-RS"/>
        </w:rPr>
        <w:t xml:space="preserve">„Одржавање </w:t>
      </w:r>
      <w:r w:rsidR="00B7140B" w:rsidRPr="00BE4814">
        <w:rPr>
          <w:rFonts w:cs="Arial"/>
        </w:rPr>
        <w:t xml:space="preserve">Firewall – </w:t>
      </w:r>
      <w:r w:rsidR="00B7140B" w:rsidRPr="00BE4814">
        <w:rPr>
          <w:rFonts w:cs="Arial"/>
          <w:lang w:val="sr-Cyrl-RS"/>
        </w:rPr>
        <w:t>обнова лиценци“</w:t>
      </w:r>
    </w:p>
    <w:p w:rsidR="007E7BB8" w:rsidRPr="00BE4814" w:rsidRDefault="00B7140B" w:rsidP="007E7BB8">
      <w:pPr>
        <w:spacing w:after="120"/>
        <w:jc w:val="center"/>
        <w:rPr>
          <w:rFonts w:cs="Arial"/>
        </w:rPr>
      </w:pPr>
      <w:r w:rsidRPr="00BE4814">
        <w:rPr>
          <w:rFonts w:cs="Arial"/>
        </w:rPr>
        <w:t>ЈН бр. ЈН/1000/0186/2017</w:t>
      </w:r>
    </w:p>
    <w:p w:rsidR="007E7BB8" w:rsidRPr="00BE4814" w:rsidRDefault="007E7BB8" w:rsidP="007E7BB8">
      <w:pPr>
        <w:tabs>
          <w:tab w:val="left" w:pos="0"/>
        </w:tabs>
        <w:rPr>
          <w:rFonts w:cs="Arial"/>
          <w:lang w:val="ru-RU"/>
        </w:rPr>
      </w:pPr>
      <w:r w:rsidRPr="00BE4814">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BE4814" w:rsidRDefault="007E7BB8" w:rsidP="007E7BB8">
      <w:pPr>
        <w:tabs>
          <w:tab w:val="left" w:pos="0"/>
        </w:tabs>
        <w:jc w:val="center"/>
        <w:rPr>
          <w:rFonts w:cs="Arial"/>
          <w:lang w:val="ru-RU"/>
        </w:rPr>
      </w:pPr>
      <w:r w:rsidRPr="00BE4814">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E4814" w:rsidTr="00BE2EA9">
        <w:trPr>
          <w:trHeight w:val="749"/>
          <w:tblCellSpacing w:w="20" w:type="dxa"/>
        </w:trPr>
        <w:tc>
          <w:tcPr>
            <w:tcW w:w="5323" w:type="dxa"/>
            <w:shd w:val="clear" w:color="auto" w:fill="auto"/>
            <w:vAlign w:val="center"/>
          </w:tcPr>
          <w:p w:rsidR="007E7BB8" w:rsidRPr="00BE4814" w:rsidRDefault="007E7BB8" w:rsidP="00BE2EA9">
            <w:pPr>
              <w:jc w:val="center"/>
              <w:rPr>
                <w:rFonts w:cs="Arial"/>
              </w:rPr>
            </w:pPr>
            <w:r w:rsidRPr="00BE4814">
              <w:rPr>
                <w:rFonts w:cs="Arial"/>
              </w:rPr>
              <w:t>трошкови прибављања средстава обезбеђења</w:t>
            </w:r>
          </w:p>
        </w:tc>
        <w:tc>
          <w:tcPr>
            <w:tcW w:w="4260" w:type="dxa"/>
            <w:shd w:val="clear" w:color="auto" w:fill="auto"/>
          </w:tcPr>
          <w:p w:rsidR="007E7BB8" w:rsidRPr="00BE4814" w:rsidRDefault="007E7BB8" w:rsidP="00BE2EA9">
            <w:pPr>
              <w:rPr>
                <w:rFonts w:cs="Arial"/>
              </w:rPr>
            </w:pPr>
          </w:p>
          <w:p w:rsidR="007E7BB8" w:rsidRPr="00BE4814" w:rsidRDefault="007E7BB8" w:rsidP="007E7BB8">
            <w:pPr>
              <w:rPr>
                <w:rFonts w:cs="Arial"/>
              </w:rPr>
            </w:pPr>
            <w:r w:rsidRPr="00BE4814">
              <w:rPr>
                <w:rFonts w:cs="Arial"/>
              </w:rPr>
              <w:t xml:space="preserve">__________ динара </w:t>
            </w:r>
          </w:p>
        </w:tc>
      </w:tr>
      <w:tr w:rsidR="007E7BB8" w:rsidRPr="00BE4814" w:rsidTr="00BE2EA9">
        <w:trPr>
          <w:trHeight w:val="307"/>
          <w:tblCellSpacing w:w="20" w:type="dxa"/>
        </w:trPr>
        <w:tc>
          <w:tcPr>
            <w:tcW w:w="5323" w:type="dxa"/>
            <w:shd w:val="clear" w:color="auto" w:fill="auto"/>
            <w:vAlign w:val="center"/>
          </w:tcPr>
          <w:p w:rsidR="007E7BB8" w:rsidRPr="00BE4814" w:rsidRDefault="007E7BB8" w:rsidP="00BE2EA9">
            <w:pPr>
              <w:jc w:val="center"/>
              <w:rPr>
                <w:rFonts w:cs="Arial"/>
              </w:rPr>
            </w:pPr>
            <w:r w:rsidRPr="00BE4814">
              <w:rPr>
                <w:rFonts w:cs="Arial"/>
              </w:rPr>
              <w:t>Укупни трошкови без ПДВ</w:t>
            </w:r>
          </w:p>
        </w:tc>
        <w:tc>
          <w:tcPr>
            <w:tcW w:w="4260" w:type="dxa"/>
            <w:shd w:val="clear" w:color="auto" w:fill="auto"/>
          </w:tcPr>
          <w:p w:rsidR="007E7BB8" w:rsidRPr="00BE4814" w:rsidRDefault="007E7BB8" w:rsidP="00BE2EA9">
            <w:pPr>
              <w:rPr>
                <w:rFonts w:cs="Arial"/>
              </w:rPr>
            </w:pPr>
          </w:p>
          <w:p w:rsidR="007E7BB8" w:rsidRPr="00BE4814" w:rsidRDefault="007E7BB8" w:rsidP="00BE2EA9">
            <w:pPr>
              <w:rPr>
                <w:rFonts w:cs="Arial"/>
              </w:rPr>
            </w:pPr>
            <w:r w:rsidRPr="00BE4814">
              <w:rPr>
                <w:rFonts w:cs="Arial"/>
              </w:rPr>
              <w:t>__________ динара</w:t>
            </w:r>
          </w:p>
        </w:tc>
      </w:tr>
      <w:tr w:rsidR="007E7BB8" w:rsidRPr="00BE4814" w:rsidTr="00BE2EA9">
        <w:trPr>
          <w:trHeight w:val="433"/>
          <w:tblCellSpacing w:w="20" w:type="dxa"/>
        </w:trPr>
        <w:tc>
          <w:tcPr>
            <w:tcW w:w="5323" w:type="dxa"/>
            <w:shd w:val="clear" w:color="auto" w:fill="auto"/>
            <w:vAlign w:val="center"/>
          </w:tcPr>
          <w:p w:rsidR="007E7BB8" w:rsidRPr="00BE4814" w:rsidRDefault="007E7BB8" w:rsidP="00BE2EA9">
            <w:pPr>
              <w:autoSpaceDE w:val="0"/>
              <w:autoSpaceDN w:val="0"/>
              <w:adjustRightInd w:val="0"/>
              <w:jc w:val="center"/>
              <w:rPr>
                <w:rFonts w:cs="Arial"/>
              </w:rPr>
            </w:pPr>
            <w:r w:rsidRPr="00BE4814">
              <w:rPr>
                <w:rFonts w:cs="Arial"/>
              </w:rPr>
              <w:t>ПДВ</w:t>
            </w:r>
          </w:p>
        </w:tc>
        <w:tc>
          <w:tcPr>
            <w:tcW w:w="4260" w:type="dxa"/>
            <w:shd w:val="clear" w:color="auto" w:fill="auto"/>
          </w:tcPr>
          <w:p w:rsidR="007E7BB8" w:rsidRPr="00BE4814" w:rsidRDefault="007E7BB8" w:rsidP="00BE2EA9">
            <w:pPr>
              <w:rPr>
                <w:rFonts w:cs="Arial"/>
              </w:rPr>
            </w:pPr>
          </w:p>
          <w:p w:rsidR="007E7BB8" w:rsidRPr="00BE4814" w:rsidRDefault="007E7BB8" w:rsidP="00BE2EA9">
            <w:pPr>
              <w:rPr>
                <w:rFonts w:cs="Arial"/>
              </w:rPr>
            </w:pPr>
            <w:r w:rsidRPr="00BE4814">
              <w:rPr>
                <w:rFonts w:cs="Arial"/>
              </w:rPr>
              <w:t>__________ динара</w:t>
            </w:r>
          </w:p>
        </w:tc>
      </w:tr>
      <w:tr w:rsidR="007E7BB8" w:rsidRPr="00BE4814" w:rsidTr="00BE2EA9">
        <w:trPr>
          <w:trHeight w:val="190"/>
          <w:tblCellSpacing w:w="20" w:type="dxa"/>
        </w:trPr>
        <w:tc>
          <w:tcPr>
            <w:tcW w:w="5323" w:type="dxa"/>
            <w:shd w:val="clear" w:color="auto" w:fill="auto"/>
          </w:tcPr>
          <w:p w:rsidR="007E7BB8" w:rsidRPr="00BE4814" w:rsidRDefault="007E7BB8" w:rsidP="00BE2EA9">
            <w:pPr>
              <w:jc w:val="center"/>
              <w:rPr>
                <w:rFonts w:cs="Arial"/>
              </w:rPr>
            </w:pPr>
          </w:p>
          <w:p w:rsidR="007E7BB8" w:rsidRPr="00BE4814" w:rsidRDefault="007E7BB8" w:rsidP="00BE2EA9">
            <w:pPr>
              <w:jc w:val="center"/>
              <w:rPr>
                <w:rFonts w:cs="Arial"/>
              </w:rPr>
            </w:pPr>
            <w:r w:rsidRPr="00BE4814">
              <w:rPr>
                <w:rFonts w:cs="Arial"/>
              </w:rPr>
              <w:t>Укупни  трошкови са ПДВ</w:t>
            </w:r>
          </w:p>
        </w:tc>
        <w:tc>
          <w:tcPr>
            <w:tcW w:w="4260" w:type="dxa"/>
            <w:shd w:val="clear" w:color="auto" w:fill="auto"/>
          </w:tcPr>
          <w:p w:rsidR="007E7BB8" w:rsidRPr="00BE4814" w:rsidRDefault="007E7BB8" w:rsidP="00BE2EA9">
            <w:pPr>
              <w:rPr>
                <w:rFonts w:cs="Arial"/>
              </w:rPr>
            </w:pPr>
          </w:p>
          <w:p w:rsidR="007E7BB8" w:rsidRPr="00BE4814" w:rsidRDefault="007E7BB8" w:rsidP="00BE2EA9">
            <w:pPr>
              <w:rPr>
                <w:rFonts w:cs="Arial"/>
              </w:rPr>
            </w:pPr>
            <w:r w:rsidRPr="00BE4814">
              <w:rPr>
                <w:rFonts w:cs="Arial"/>
              </w:rPr>
              <w:t>__________ динара</w:t>
            </w:r>
          </w:p>
        </w:tc>
      </w:tr>
    </w:tbl>
    <w:p w:rsidR="007E7BB8" w:rsidRPr="00BE4814" w:rsidRDefault="007E7BB8" w:rsidP="007E7BB8">
      <w:pPr>
        <w:tabs>
          <w:tab w:val="left" w:pos="0"/>
        </w:tabs>
        <w:rPr>
          <w:rFonts w:cs="Arial"/>
          <w:lang w:val="ru-RU"/>
        </w:rPr>
      </w:pPr>
      <w:r w:rsidRPr="00BE4814">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BE4814"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E4814" w:rsidTr="00BE2EA9">
        <w:trPr>
          <w:jc w:val="center"/>
        </w:trPr>
        <w:tc>
          <w:tcPr>
            <w:tcW w:w="3882" w:type="dxa"/>
          </w:tcPr>
          <w:p w:rsidR="007E7BB8" w:rsidRPr="00BE4814" w:rsidRDefault="007E7BB8" w:rsidP="00BE2EA9">
            <w:pPr>
              <w:spacing w:before="0"/>
              <w:jc w:val="center"/>
              <w:rPr>
                <w:rFonts w:cs="Arial"/>
              </w:rPr>
            </w:pPr>
            <w:r w:rsidRPr="00BE4814">
              <w:rPr>
                <w:rFonts w:cs="Arial"/>
              </w:rPr>
              <w:t>Датум:</w:t>
            </w:r>
          </w:p>
        </w:tc>
        <w:tc>
          <w:tcPr>
            <w:tcW w:w="2127" w:type="dxa"/>
          </w:tcPr>
          <w:p w:rsidR="007E7BB8" w:rsidRPr="00BE4814" w:rsidRDefault="007E7BB8" w:rsidP="00BE2EA9">
            <w:pPr>
              <w:spacing w:before="0"/>
              <w:jc w:val="center"/>
              <w:rPr>
                <w:rFonts w:cs="Arial"/>
                <w:lang w:val="ru-RU"/>
              </w:rPr>
            </w:pPr>
          </w:p>
        </w:tc>
        <w:tc>
          <w:tcPr>
            <w:tcW w:w="4022" w:type="dxa"/>
          </w:tcPr>
          <w:p w:rsidR="007E7BB8" w:rsidRPr="00BE4814" w:rsidRDefault="007E7BB8" w:rsidP="00BE2EA9">
            <w:pPr>
              <w:spacing w:before="0"/>
              <w:jc w:val="center"/>
              <w:rPr>
                <w:rFonts w:cs="Arial"/>
                <w:lang w:val="sr-Cyrl-CS"/>
              </w:rPr>
            </w:pPr>
            <w:r w:rsidRPr="00BE4814">
              <w:rPr>
                <w:rFonts w:cs="Arial"/>
                <w:lang w:val="sr-Cyrl-CS"/>
              </w:rPr>
              <w:t>П</w:t>
            </w:r>
            <w:r w:rsidRPr="00BE4814">
              <w:rPr>
                <w:rFonts w:cs="Arial"/>
              </w:rPr>
              <w:t>онуђач</w:t>
            </w:r>
          </w:p>
        </w:tc>
      </w:tr>
      <w:tr w:rsidR="007E7BB8" w:rsidRPr="00BE4814" w:rsidTr="00BE2EA9">
        <w:trPr>
          <w:jc w:val="center"/>
        </w:trPr>
        <w:tc>
          <w:tcPr>
            <w:tcW w:w="3882" w:type="dxa"/>
          </w:tcPr>
          <w:p w:rsidR="007E7BB8" w:rsidRPr="00BE4814" w:rsidRDefault="007E7BB8" w:rsidP="00BE2EA9">
            <w:pPr>
              <w:spacing w:before="0"/>
              <w:jc w:val="center"/>
              <w:rPr>
                <w:rFonts w:cs="Arial"/>
              </w:rPr>
            </w:pPr>
          </w:p>
        </w:tc>
        <w:tc>
          <w:tcPr>
            <w:tcW w:w="2127" w:type="dxa"/>
          </w:tcPr>
          <w:p w:rsidR="007E7BB8" w:rsidRPr="00BE4814" w:rsidRDefault="007E7BB8" w:rsidP="00BE2EA9">
            <w:pPr>
              <w:spacing w:before="0"/>
              <w:jc w:val="center"/>
              <w:rPr>
                <w:rFonts w:cs="Arial"/>
              </w:rPr>
            </w:pPr>
            <w:r w:rsidRPr="00BE4814">
              <w:rPr>
                <w:rFonts w:cs="Arial"/>
              </w:rPr>
              <w:t>М.П.</w:t>
            </w:r>
          </w:p>
        </w:tc>
        <w:tc>
          <w:tcPr>
            <w:tcW w:w="4022" w:type="dxa"/>
          </w:tcPr>
          <w:p w:rsidR="007E7BB8" w:rsidRPr="00BE4814" w:rsidRDefault="007E7BB8" w:rsidP="00BE2EA9">
            <w:pPr>
              <w:spacing w:before="0"/>
              <w:jc w:val="center"/>
              <w:rPr>
                <w:rFonts w:cs="Arial"/>
                <w:lang w:val="ru-RU"/>
              </w:rPr>
            </w:pPr>
          </w:p>
        </w:tc>
      </w:tr>
      <w:tr w:rsidR="007E7BB8" w:rsidRPr="00BE4814" w:rsidTr="00BE2EA9">
        <w:trPr>
          <w:jc w:val="center"/>
        </w:trPr>
        <w:tc>
          <w:tcPr>
            <w:tcW w:w="3882" w:type="dxa"/>
            <w:tcBorders>
              <w:bottom w:val="single" w:sz="4" w:space="0" w:color="auto"/>
            </w:tcBorders>
          </w:tcPr>
          <w:p w:rsidR="007E7BB8" w:rsidRPr="00BE4814" w:rsidRDefault="007E7BB8" w:rsidP="00BE2EA9">
            <w:pPr>
              <w:spacing w:before="0"/>
              <w:jc w:val="center"/>
              <w:rPr>
                <w:rFonts w:cs="Arial"/>
              </w:rPr>
            </w:pPr>
          </w:p>
        </w:tc>
        <w:tc>
          <w:tcPr>
            <w:tcW w:w="2127" w:type="dxa"/>
          </w:tcPr>
          <w:p w:rsidR="007E7BB8" w:rsidRPr="00BE4814" w:rsidRDefault="007E7BB8" w:rsidP="00BE2EA9">
            <w:pPr>
              <w:spacing w:before="0"/>
              <w:jc w:val="center"/>
              <w:rPr>
                <w:rFonts w:cs="Arial"/>
                <w:lang w:val="ru-RU"/>
              </w:rPr>
            </w:pPr>
          </w:p>
        </w:tc>
        <w:tc>
          <w:tcPr>
            <w:tcW w:w="4022" w:type="dxa"/>
            <w:tcBorders>
              <w:bottom w:val="single" w:sz="4" w:space="0" w:color="auto"/>
            </w:tcBorders>
          </w:tcPr>
          <w:p w:rsidR="007E7BB8" w:rsidRPr="00BE4814" w:rsidRDefault="007E7BB8" w:rsidP="00BE2EA9">
            <w:pPr>
              <w:spacing w:before="0"/>
              <w:jc w:val="center"/>
              <w:rPr>
                <w:rFonts w:cs="Arial"/>
                <w:lang w:val="ru-RU"/>
              </w:rPr>
            </w:pPr>
          </w:p>
        </w:tc>
      </w:tr>
      <w:tr w:rsidR="007E7BB8" w:rsidRPr="00BE4814" w:rsidTr="00BE2EA9">
        <w:trPr>
          <w:trHeight w:val="389"/>
          <w:jc w:val="center"/>
        </w:trPr>
        <w:tc>
          <w:tcPr>
            <w:tcW w:w="3882" w:type="dxa"/>
            <w:tcBorders>
              <w:top w:val="single" w:sz="4" w:space="0" w:color="auto"/>
            </w:tcBorders>
          </w:tcPr>
          <w:p w:rsidR="007E7BB8" w:rsidRPr="00BE4814" w:rsidRDefault="007E7BB8" w:rsidP="00BE2EA9">
            <w:pPr>
              <w:spacing w:before="0"/>
              <w:jc w:val="center"/>
              <w:rPr>
                <w:rFonts w:cs="Arial"/>
              </w:rPr>
            </w:pPr>
          </w:p>
        </w:tc>
        <w:tc>
          <w:tcPr>
            <w:tcW w:w="2127" w:type="dxa"/>
          </w:tcPr>
          <w:p w:rsidR="007E7BB8" w:rsidRPr="00BE4814" w:rsidRDefault="007E7BB8" w:rsidP="00BE2EA9">
            <w:pPr>
              <w:spacing w:before="0"/>
              <w:jc w:val="center"/>
              <w:rPr>
                <w:rFonts w:cs="Arial"/>
                <w:lang w:val="ru-RU"/>
              </w:rPr>
            </w:pPr>
          </w:p>
        </w:tc>
        <w:tc>
          <w:tcPr>
            <w:tcW w:w="4022" w:type="dxa"/>
            <w:tcBorders>
              <w:top w:val="single" w:sz="4" w:space="0" w:color="auto"/>
            </w:tcBorders>
          </w:tcPr>
          <w:p w:rsidR="007E7BB8" w:rsidRPr="00BE4814" w:rsidRDefault="007E7BB8" w:rsidP="00BE2EA9">
            <w:pPr>
              <w:spacing w:before="0"/>
              <w:jc w:val="center"/>
              <w:rPr>
                <w:rFonts w:cs="Arial"/>
                <w:lang w:val="ru-RU"/>
              </w:rPr>
            </w:pPr>
          </w:p>
        </w:tc>
      </w:tr>
    </w:tbl>
    <w:p w:rsidR="007E7BB8" w:rsidRPr="00BE4814" w:rsidRDefault="007E7BB8" w:rsidP="007E7BB8">
      <w:pPr>
        <w:tabs>
          <w:tab w:val="left" w:pos="0"/>
        </w:tabs>
        <w:spacing w:before="0"/>
        <w:rPr>
          <w:rFonts w:cs="Arial"/>
          <w:b/>
          <w:i/>
          <w:lang w:val="ru-RU"/>
        </w:rPr>
      </w:pPr>
      <w:r w:rsidRPr="00BE4814">
        <w:rPr>
          <w:rFonts w:cs="Arial"/>
          <w:b/>
          <w:i/>
          <w:lang w:val="ru-RU"/>
        </w:rPr>
        <w:t>Напомена:</w:t>
      </w:r>
    </w:p>
    <w:p w:rsidR="007E7BB8" w:rsidRPr="00BE4814" w:rsidRDefault="007E7BB8" w:rsidP="007E7BB8">
      <w:pPr>
        <w:spacing w:before="0"/>
        <w:rPr>
          <w:rFonts w:cs="Arial"/>
          <w:i/>
          <w:lang w:val="ru-RU"/>
        </w:rPr>
      </w:pPr>
      <w:r w:rsidRPr="00BE4814">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BE4814" w:rsidRDefault="007E7BB8" w:rsidP="007E7BB8">
      <w:pPr>
        <w:tabs>
          <w:tab w:val="left" w:pos="0"/>
        </w:tabs>
        <w:spacing w:before="0"/>
        <w:rPr>
          <w:rFonts w:cs="Arial"/>
          <w:i/>
          <w:lang w:val="ru-RU"/>
        </w:rPr>
      </w:pPr>
      <w:r w:rsidRPr="00BE4814">
        <w:rPr>
          <w:rFonts w:cs="Arial"/>
          <w:i/>
        </w:rPr>
        <w:t>-</w:t>
      </w:r>
      <w:r w:rsidRPr="00BE4814">
        <w:rPr>
          <w:rFonts w:cs="Arial"/>
          <w:i/>
          <w:lang w:val="sr-Latn-CS"/>
        </w:rPr>
        <w:t>остале трошкове припреме и подношења понуде</w:t>
      </w:r>
      <w:r w:rsidRPr="00BE4814">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BE4814" w:rsidRDefault="007E7BB8" w:rsidP="007E7BB8">
      <w:pPr>
        <w:spacing w:before="0"/>
        <w:rPr>
          <w:rFonts w:cs="Arial"/>
          <w:i/>
          <w:lang w:val="ru-RU"/>
        </w:rPr>
      </w:pPr>
      <w:r w:rsidRPr="00BE4814">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BE4814" w:rsidRDefault="007E7BB8" w:rsidP="007E7BB8">
      <w:pPr>
        <w:pStyle w:val="KDKomentar"/>
        <w:spacing w:before="0"/>
        <w:rPr>
          <w:rFonts w:eastAsia="TimesNewRomanPS-BoldMT" w:cs="Arial"/>
          <w:color w:val="auto"/>
          <w:sz w:val="22"/>
          <w:szCs w:val="22"/>
        </w:rPr>
      </w:pPr>
      <w:r w:rsidRPr="00BE4814">
        <w:rPr>
          <w:rFonts w:eastAsia="TimesNewRomanPS-BoldMT" w:cs="Arial"/>
          <w:color w:val="auto"/>
          <w:sz w:val="22"/>
          <w:szCs w:val="22"/>
        </w:rPr>
        <w:t xml:space="preserve">-Уколико </w:t>
      </w:r>
      <w:r w:rsidRPr="00BE4814">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E4814">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BE4814" w:rsidRDefault="00925E05" w:rsidP="00925E05">
      <w:pPr>
        <w:pStyle w:val="KDObrazac"/>
        <w:spacing w:before="0"/>
        <w:rPr>
          <w:lang w:val="sr-Cyrl-RS"/>
        </w:rPr>
      </w:pPr>
    </w:p>
    <w:p w:rsidR="00932668" w:rsidRDefault="00932668" w:rsidP="00932668">
      <w:pPr>
        <w:pStyle w:val="NoSpacing"/>
        <w:suppressAutoHyphens w:val="0"/>
        <w:spacing w:before="0"/>
        <w:jc w:val="center"/>
        <w:rPr>
          <w:rFonts w:cs="Arial"/>
          <w:sz w:val="22"/>
          <w:szCs w:val="22"/>
          <w:lang w:val="sr-Latn-CS"/>
        </w:rPr>
      </w:pPr>
    </w:p>
    <w:p w:rsidR="00264088" w:rsidRDefault="00264088" w:rsidP="00932668">
      <w:pPr>
        <w:pStyle w:val="NoSpacing"/>
        <w:suppressAutoHyphens w:val="0"/>
        <w:spacing w:before="0"/>
        <w:jc w:val="center"/>
        <w:rPr>
          <w:rFonts w:cs="Arial"/>
          <w:sz w:val="22"/>
          <w:szCs w:val="22"/>
          <w:lang w:val="sr-Latn-CS"/>
        </w:rPr>
      </w:pPr>
    </w:p>
    <w:p w:rsidR="00264088" w:rsidRDefault="00264088" w:rsidP="00932668">
      <w:pPr>
        <w:pStyle w:val="NoSpacing"/>
        <w:suppressAutoHyphens w:val="0"/>
        <w:spacing w:before="0"/>
        <w:jc w:val="center"/>
        <w:rPr>
          <w:rFonts w:cs="Arial"/>
          <w:sz w:val="22"/>
          <w:szCs w:val="22"/>
          <w:lang w:val="sr-Latn-CS"/>
        </w:rPr>
      </w:pPr>
    </w:p>
    <w:p w:rsidR="00264088" w:rsidRDefault="00264088" w:rsidP="00932668">
      <w:pPr>
        <w:pStyle w:val="NoSpacing"/>
        <w:suppressAutoHyphens w:val="0"/>
        <w:spacing w:before="0"/>
        <w:jc w:val="center"/>
        <w:rPr>
          <w:rFonts w:cs="Arial"/>
          <w:sz w:val="22"/>
          <w:szCs w:val="22"/>
          <w:lang w:val="sr-Latn-CS"/>
        </w:rPr>
      </w:pPr>
    </w:p>
    <w:p w:rsidR="00264088" w:rsidRPr="00BE4814" w:rsidRDefault="00264088" w:rsidP="00932668">
      <w:pPr>
        <w:pStyle w:val="NoSpacing"/>
        <w:suppressAutoHyphens w:val="0"/>
        <w:spacing w:before="0"/>
        <w:jc w:val="center"/>
        <w:rPr>
          <w:rFonts w:cs="Arial"/>
          <w:sz w:val="22"/>
          <w:szCs w:val="22"/>
          <w:lang w:val="sr-Latn-CS"/>
        </w:rPr>
      </w:pPr>
    </w:p>
    <w:p w:rsidR="009D65B3" w:rsidRPr="00BE4814" w:rsidRDefault="009D65B3" w:rsidP="009D65B3">
      <w:pPr>
        <w:pStyle w:val="KDObrazac"/>
        <w:spacing w:before="0"/>
        <w:rPr>
          <w:lang w:val="sr-Cyrl-RS"/>
        </w:rPr>
      </w:pPr>
      <w:r w:rsidRPr="00BE4814">
        <w:lastRenderedPageBreak/>
        <w:t xml:space="preserve">ОБРАЗАЦ </w:t>
      </w:r>
      <w:r w:rsidRPr="00BE4814">
        <w:rPr>
          <w:lang w:val="sr-Cyrl-RS"/>
        </w:rPr>
        <w:t>6.</w:t>
      </w:r>
    </w:p>
    <w:p w:rsidR="00932668" w:rsidRPr="00BE4814" w:rsidRDefault="00932668" w:rsidP="00932668">
      <w:pPr>
        <w:pStyle w:val="NoSpacing"/>
        <w:suppressAutoHyphens w:val="0"/>
        <w:spacing w:before="0"/>
        <w:jc w:val="center"/>
        <w:rPr>
          <w:rFonts w:cs="Arial"/>
          <w:sz w:val="22"/>
          <w:szCs w:val="22"/>
          <w:lang w:val="sr-Latn-CS"/>
        </w:rPr>
      </w:pPr>
    </w:p>
    <w:p w:rsidR="00932668" w:rsidRPr="00BE4814" w:rsidRDefault="00932668" w:rsidP="00932668">
      <w:pPr>
        <w:pStyle w:val="NoSpacing"/>
        <w:suppressAutoHyphens w:val="0"/>
        <w:spacing w:before="0"/>
        <w:jc w:val="center"/>
        <w:rPr>
          <w:rFonts w:cs="Arial"/>
          <w:b/>
          <w:sz w:val="22"/>
          <w:szCs w:val="22"/>
        </w:rPr>
      </w:pPr>
      <w:r w:rsidRPr="00BE4814">
        <w:rPr>
          <w:rFonts w:cs="Arial"/>
          <w:b/>
          <w:sz w:val="22"/>
          <w:szCs w:val="22"/>
        </w:rPr>
        <w:t>СПОРАЗУМ  УЧЕСНИКА ЗАЈЕДНИЧКЕ ПОНУДЕ</w:t>
      </w:r>
    </w:p>
    <w:p w:rsidR="00932668" w:rsidRPr="00BE4814" w:rsidRDefault="00932668" w:rsidP="00932668">
      <w:pPr>
        <w:pStyle w:val="NoSpacing"/>
        <w:suppressAutoHyphens w:val="0"/>
        <w:spacing w:before="0"/>
        <w:jc w:val="center"/>
        <w:rPr>
          <w:rFonts w:cs="Arial"/>
          <w:b/>
          <w:sz w:val="22"/>
          <w:szCs w:val="22"/>
        </w:rPr>
      </w:pPr>
    </w:p>
    <w:p w:rsidR="00932668" w:rsidRPr="00BE4814" w:rsidRDefault="00932668" w:rsidP="00932668">
      <w:pPr>
        <w:pStyle w:val="NoSpacing"/>
        <w:rPr>
          <w:rFonts w:cs="Arial"/>
          <w:i/>
          <w:sz w:val="22"/>
          <w:szCs w:val="22"/>
        </w:rPr>
      </w:pPr>
      <w:r w:rsidRPr="00BE4814">
        <w:rPr>
          <w:rFonts w:cs="Arial"/>
          <w:i/>
          <w:sz w:val="22"/>
          <w:szCs w:val="22"/>
        </w:rPr>
        <w:t xml:space="preserve">На основу члана 81. Закона о јавним набавкама </w:t>
      </w:r>
      <w:r w:rsidRPr="00BE4814">
        <w:rPr>
          <w:rFonts w:eastAsia="TimesNewRomanPSMT" w:cs="Arial"/>
          <w:i/>
          <w:sz w:val="22"/>
          <w:szCs w:val="22"/>
          <w:lang w:val="ru-RU" w:eastAsia="en-US"/>
        </w:rPr>
        <w:t xml:space="preserve">(„Сл. </w:t>
      </w:r>
      <w:r w:rsidRPr="00BE4814">
        <w:rPr>
          <w:rFonts w:eastAsia="TimesNewRomanPSMT" w:cs="Arial"/>
          <w:i/>
          <w:sz w:val="22"/>
          <w:szCs w:val="22"/>
          <w:lang w:val="sr-Cyrl-RS" w:eastAsia="en-US"/>
        </w:rPr>
        <w:t>г</w:t>
      </w:r>
      <w:r w:rsidRPr="00BE4814">
        <w:rPr>
          <w:rFonts w:eastAsia="TimesNewRomanPSMT" w:cs="Arial"/>
          <w:i/>
          <w:sz w:val="22"/>
          <w:szCs w:val="22"/>
          <w:lang w:val="ru-RU" w:eastAsia="en-US"/>
        </w:rPr>
        <w:t>ласник РС” бр. 1</w:t>
      </w:r>
      <w:r w:rsidRPr="00BE4814">
        <w:rPr>
          <w:rFonts w:eastAsia="TimesNewRomanPSMT" w:cs="Arial"/>
          <w:i/>
          <w:sz w:val="22"/>
          <w:szCs w:val="22"/>
          <w:lang w:val="sr-Cyrl-RS" w:eastAsia="en-US"/>
        </w:rPr>
        <w:t>24</w:t>
      </w:r>
      <w:r w:rsidRPr="00BE4814">
        <w:rPr>
          <w:rFonts w:eastAsia="TimesNewRomanPSMT" w:cs="Arial"/>
          <w:i/>
          <w:sz w:val="22"/>
          <w:szCs w:val="22"/>
          <w:lang w:val="ru-RU" w:eastAsia="en-US"/>
        </w:rPr>
        <w:t>/20</w:t>
      </w:r>
      <w:r w:rsidRPr="00BE4814">
        <w:rPr>
          <w:rFonts w:eastAsia="TimesNewRomanPSMT" w:cs="Arial"/>
          <w:i/>
          <w:sz w:val="22"/>
          <w:szCs w:val="22"/>
          <w:lang w:val="sr-Cyrl-RS" w:eastAsia="en-US"/>
        </w:rPr>
        <w:t>12</w:t>
      </w:r>
      <w:r w:rsidRPr="00BE4814">
        <w:rPr>
          <w:rFonts w:eastAsia="TimesNewRomanPSMT" w:cs="Arial"/>
          <w:i/>
          <w:sz w:val="22"/>
          <w:szCs w:val="22"/>
          <w:lang w:val="ru-RU" w:eastAsia="en-US"/>
        </w:rPr>
        <w:t>, 14/15, 68/15</w:t>
      </w:r>
      <w:r w:rsidRPr="00BE4814">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E481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BE4814" w:rsidRDefault="00932668" w:rsidP="00BE2EA9">
            <w:pPr>
              <w:pStyle w:val="NoSpacing"/>
              <w:rPr>
                <w:rFonts w:cs="Arial"/>
                <w:sz w:val="22"/>
                <w:szCs w:val="22"/>
              </w:rPr>
            </w:pPr>
            <w:r w:rsidRPr="00BE4814">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BE4814" w:rsidRDefault="00932668" w:rsidP="00BE2EA9">
            <w:pPr>
              <w:pStyle w:val="NoSpacing"/>
              <w:rPr>
                <w:rFonts w:cs="Arial"/>
                <w:sz w:val="22"/>
                <w:szCs w:val="22"/>
              </w:rPr>
            </w:pPr>
            <w:r w:rsidRPr="00BE4814">
              <w:rPr>
                <w:rFonts w:cs="Arial"/>
                <w:sz w:val="22"/>
                <w:szCs w:val="22"/>
              </w:rPr>
              <w:t>НАЗИВ И СЕДИШТЕ ЧЛАНА ГРУПЕ ПОНУЂАЧА</w:t>
            </w:r>
          </w:p>
          <w:p w:rsidR="00932668" w:rsidRPr="00BE4814" w:rsidRDefault="00932668" w:rsidP="00BE2EA9">
            <w:pPr>
              <w:pStyle w:val="NoSpacing"/>
              <w:rPr>
                <w:rFonts w:cs="Arial"/>
                <w:sz w:val="22"/>
                <w:szCs w:val="22"/>
              </w:rPr>
            </w:pPr>
          </w:p>
        </w:tc>
      </w:tr>
      <w:tr w:rsidR="00932668" w:rsidRPr="00BE481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BE4814" w:rsidRDefault="00932668" w:rsidP="00BE2EA9">
            <w:pPr>
              <w:pStyle w:val="NoSpacing"/>
              <w:rPr>
                <w:rFonts w:cs="Arial"/>
                <w:i/>
                <w:sz w:val="22"/>
                <w:szCs w:val="22"/>
              </w:rPr>
            </w:pPr>
            <w:r w:rsidRPr="00BE4814">
              <w:rPr>
                <w:rFonts w:cs="Arial"/>
                <w:i/>
                <w:sz w:val="22"/>
                <w:szCs w:val="22"/>
              </w:rPr>
              <w:t>1. Члан</w:t>
            </w:r>
            <w:r w:rsidRPr="00BE4814">
              <w:rPr>
                <w:rFonts w:cs="Arial"/>
                <w:i/>
                <w:sz w:val="22"/>
                <w:szCs w:val="22"/>
                <w:lang w:val="sr-Cyrl-RS"/>
              </w:rPr>
              <w:t>у</w:t>
            </w:r>
            <w:r w:rsidRPr="00BE4814">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BE4814" w:rsidRDefault="00932668" w:rsidP="00BE2EA9">
            <w:pPr>
              <w:pStyle w:val="NoSpacing"/>
              <w:rPr>
                <w:rFonts w:cs="Arial"/>
                <w:sz w:val="22"/>
                <w:szCs w:val="22"/>
              </w:rPr>
            </w:pPr>
          </w:p>
        </w:tc>
      </w:tr>
      <w:tr w:rsidR="00932668" w:rsidRPr="00BE481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BE4814" w:rsidRDefault="00932668" w:rsidP="00BE2EA9">
            <w:pPr>
              <w:pStyle w:val="NoSpacing"/>
              <w:rPr>
                <w:rFonts w:cs="Arial"/>
                <w:i/>
                <w:sz w:val="22"/>
                <w:szCs w:val="22"/>
              </w:rPr>
            </w:pPr>
            <w:r w:rsidRPr="00BE4814">
              <w:rPr>
                <w:rFonts w:cs="Arial"/>
                <w:i/>
                <w:sz w:val="22"/>
                <w:szCs w:val="22"/>
                <w:lang w:val="sr-Cyrl-RS"/>
              </w:rPr>
              <w:t>2.</w:t>
            </w:r>
            <w:r w:rsidRPr="00BE4814">
              <w:rPr>
                <w:rFonts w:cs="Arial"/>
                <w:i/>
                <w:sz w:val="22"/>
                <w:szCs w:val="22"/>
              </w:rPr>
              <w:t xml:space="preserve"> O</w:t>
            </w:r>
            <w:r w:rsidRPr="00BE4814">
              <w:rPr>
                <w:rFonts w:cs="Arial"/>
                <w:i/>
                <w:sz w:val="22"/>
                <w:szCs w:val="22"/>
                <w:lang w:val="sr-Cyrl-RS"/>
              </w:rPr>
              <w:t>пис послова</w:t>
            </w:r>
            <w:r w:rsidRPr="00BE4814">
              <w:rPr>
                <w:rFonts w:cs="Arial"/>
                <w:i/>
                <w:sz w:val="22"/>
                <w:szCs w:val="22"/>
              </w:rPr>
              <w:t xml:space="preserve"> сваког од понуђача из групе понуђача </w:t>
            </w:r>
            <w:r w:rsidRPr="00BE4814">
              <w:rPr>
                <w:rFonts w:cs="Arial"/>
                <w:i/>
                <w:sz w:val="22"/>
                <w:szCs w:val="22"/>
                <w:lang w:val="sr-Cyrl-RS"/>
              </w:rPr>
              <w:t>у</w:t>
            </w:r>
            <w:r w:rsidRPr="00BE4814">
              <w:rPr>
                <w:rFonts w:cs="Arial"/>
                <w:i/>
                <w:sz w:val="22"/>
                <w:szCs w:val="22"/>
              </w:rPr>
              <w:t xml:space="preserve"> извршењ</w:t>
            </w:r>
            <w:r w:rsidRPr="00BE4814">
              <w:rPr>
                <w:rFonts w:cs="Arial"/>
                <w:i/>
                <w:sz w:val="22"/>
                <w:szCs w:val="22"/>
                <w:lang w:val="sr-Cyrl-RS"/>
              </w:rPr>
              <w:t>у</w:t>
            </w:r>
            <w:r w:rsidRPr="00BE4814">
              <w:rPr>
                <w:rFonts w:cs="Arial"/>
                <w:i/>
                <w:sz w:val="22"/>
                <w:szCs w:val="22"/>
              </w:rPr>
              <w:t xml:space="preserve"> уговора:</w:t>
            </w:r>
          </w:p>
          <w:p w:rsidR="00932668" w:rsidRPr="00BE4814" w:rsidRDefault="00932668" w:rsidP="00BE2EA9">
            <w:pPr>
              <w:pStyle w:val="NoSpacing"/>
              <w:rPr>
                <w:rFonts w:cs="Arial"/>
                <w:i/>
                <w:sz w:val="22"/>
                <w:szCs w:val="22"/>
                <w:lang w:val="sr-Cyrl-RS"/>
              </w:rPr>
            </w:pPr>
          </w:p>
          <w:p w:rsidR="00932668" w:rsidRPr="00BE4814" w:rsidRDefault="00932668" w:rsidP="00BE2EA9">
            <w:pPr>
              <w:pStyle w:val="NoSpacing"/>
              <w:rPr>
                <w:rFonts w:cs="Arial"/>
                <w:i/>
                <w:sz w:val="22"/>
                <w:szCs w:val="22"/>
                <w:lang w:val="sr-Cyrl-RS"/>
              </w:rPr>
            </w:pPr>
          </w:p>
          <w:p w:rsidR="00932668" w:rsidRPr="00BE4814"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E4814" w:rsidRDefault="00932668" w:rsidP="00BE2EA9">
            <w:pPr>
              <w:pStyle w:val="NoSpacing"/>
              <w:rPr>
                <w:rFonts w:cs="Arial"/>
                <w:sz w:val="22"/>
                <w:szCs w:val="22"/>
              </w:rPr>
            </w:pPr>
          </w:p>
        </w:tc>
      </w:tr>
      <w:tr w:rsidR="00932668" w:rsidRPr="00BE481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BE4814" w:rsidRDefault="00932668" w:rsidP="00BE2EA9">
            <w:pPr>
              <w:pStyle w:val="NoSpacing"/>
              <w:rPr>
                <w:rFonts w:cs="Arial"/>
                <w:i/>
                <w:sz w:val="22"/>
                <w:szCs w:val="22"/>
                <w:lang w:val="sr-Cyrl-RS"/>
              </w:rPr>
            </w:pPr>
            <w:r w:rsidRPr="00BE4814">
              <w:rPr>
                <w:rFonts w:cs="Arial"/>
                <w:i/>
                <w:sz w:val="22"/>
                <w:szCs w:val="22"/>
                <w:lang w:val="sr-Cyrl-RS"/>
              </w:rPr>
              <w:t>3.Друго:</w:t>
            </w:r>
          </w:p>
          <w:p w:rsidR="00932668" w:rsidRPr="00BE4814" w:rsidRDefault="00932668" w:rsidP="00BE2EA9">
            <w:pPr>
              <w:pStyle w:val="NoSpacing"/>
              <w:rPr>
                <w:rFonts w:cs="Arial"/>
                <w:i/>
                <w:sz w:val="22"/>
                <w:szCs w:val="22"/>
                <w:lang w:val="sr-Cyrl-RS"/>
              </w:rPr>
            </w:pPr>
          </w:p>
          <w:p w:rsidR="00932668" w:rsidRPr="00BE4814" w:rsidRDefault="00932668" w:rsidP="00BE2EA9">
            <w:pPr>
              <w:pStyle w:val="NoSpacing"/>
              <w:rPr>
                <w:rFonts w:cs="Arial"/>
                <w:i/>
                <w:sz w:val="22"/>
                <w:szCs w:val="22"/>
                <w:lang w:val="sr-Cyrl-RS"/>
              </w:rPr>
            </w:pPr>
          </w:p>
          <w:p w:rsidR="00932668" w:rsidRPr="00BE4814" w:rsidRDefault="00932668" w:rsidP="00BE2EA9">
            <w:pPr>
              <w:pStyle w:val="NoSpacing"/>
              <w:rPr>
                <w:rFonts w:cs="Arial"/>
                <w:i/>
                <w:sz w:val="22"/>
                <w:szCs w:val="22"/>
                <w:lang w:val="sr-Cyrl-RS"/>
              </w:rPr>
            </w:pPr>
          </w:p>
          <w:p w:rsidR="00932668" w:rsidRPr="00BE4814" w:rsidRDefault="00932668" w:rsidP="00BE2EA9">
            <w:pPr>
              <w:pStyle w:val="NoSpacing"/>
              <w:rPr>
                <w:rFonts w:cs="Arial"/>
                <w:i/>
                <w:sz w:val="22"/>
                <w:szCs w:val="22"/>
                <w:lang w:val="sr-Cyrl-RS"/>
              </w:rPr>
            </w:pPr>
          </w:p>
          <w:p w:rsidR="00932668" w:rsidRPr="00BE4814"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BE4814" w:rsidRDefault="00932668" w:rsidP="00BE2EA9">
            <w:pPr>
              <w:pStyle w:val="NoSpacing"/>
              <w:rPr>
                <w:rFonts w:cs="Arial"/>
                <w:sz w:val="22"/>
                <w:szCs w:val="22"/>
              </w:rPr>
            </w:pPr>
          </w:p>
        </w:tc>
      </w:tr>
    </w:tbl>
    <w:p w:rsidR="00932668" w:rsidRPr="00BE4814" w:rsidRDefault="00932668" w:rsidP="00932668">
      <w:pPr>
        <w:tabs>
          <w:tab w:val="num" w:pos="360"/>
        </w:tabs>
        <w:rPr>
          <w:rFonts w:cs="Arial"/>
          <w:spacing w:val="2"/>
          <w:lang w:val="sr-Cyrl-RS"/>
        </w:rPr>
      </w:pPr>
    </w:p>
    <w:p w:rsidR="00932668" w:rsidRPr="00BE4814" w:rsidRDefault="00932668" w:rsidP="00932668">
      <w:pPr>
        <w:pStyle w:val="NoSpacing"/>
        <w:framePr w:hSpace="180" w:wrap="around" w:vAnchor="text" w:hAnchor="margin" w:y="194"/>
        <w:rPr>
          <w:rFonts w:cs="Arial"/>
          <w:i/>
          <w:sz w:val="22"/>
          <w:szCs w:val="22"/>
        </w:rPr>
      </w:pPr>
      <w:r w:rsidRPr="00BE4814">
        <w:rPr>
          <w:rFonts w:cs="Arial"/>
          <w:sz w:val="22"/>
          <w:szCs w:val="22"/>
        </w:rPr>
        <w:t>П</w:t>
      </w:r>
      <w:r w:rsidRPr="00BE4814">
        <w:rPr>
          <w:rFonts w:cs="Arial"/>
          <w:i/>
          <w:sz w:val="22"/>
          <w:szCs w:val="22"/>
        </w:rPr>
        <w:t>отпис одговорног лица члана групе понуђача:</w:t>
      </w:r>
    </w:p>
    <w:p w:rsidR="00932668" w:rsidRPr="00BE4814" w:rsidRDefault="00932668" w:rsidP="00932668">
      <w:pPr>
        <w:pStyle w:val="NoSpacing"/>
        <w:framePr w:hSpace="180" w:wrap="around" w:vAnchor="text" w:hAnchor="margin" w:y="194"/>
        <w:rPr>
          <w:rFonts w:cs="Arial"/>
          <w:i/>
          <w:sz w:val="22"/>
          <w:szCs w:val="22"/>
        </w:rPr>
      </w:pPr>
      <w:r w:rsidRPr="00BE4814">
        <w:rPr>
          <w:rFonts w:cs="Arial"/>
          <w:i/>
          <w:sz w:val="22"/>
          <w:szCs w:val="22"/>
        </w:rPr>
        <w:t>______________________</w:t>
      </w:r>
    </w:p>
    <w:p w:rsidR="00932668" w:rsidRPr="00BE4814" w:rsidRDefault="00932668" w:rsidP="00932668">
      <w:pPr>
        <w:tabs>
          <w:tab w:val="num" w:pos="360"/>
        </w:tabs>
        <w:rPr>
          <w:rFonts w:cs="Arial"/>
          <w:i/>
          <w:lang w:val="sr-Cyrl-CS"/>
        </w:rPr>
      </w:pPr>
      <w:r w:rsidRPr="00BE4814">
        <w:rPr>
          <w:rFonts w:cs="Arial"/>
          <w:i/>
          <w:lang w:val="sr-Cyrl-CS"/>
        </w:rPr>
        <w:t xml:space="preserve">                                       м.п.</w:t>
      </w:r>
    </w:p>
    <w:p w:rsidR="00932668" w:rsidRPr="00BE4814" w:rsidRDefault="00932668" w:rsidP="00932668">
      <w:pPr>
        <w:pStyle w:val="NoSpacing"/>
        <w:framePr w:hSpace="180" w:wrap="around" w:vAnchor="text" w:hAnchor="margin" w:y="194"/>
        <w:rPr>
          <w:rFonts w:cs="Arial"/>
          <w:i/>
          <w:sz w:val="22"/>
          <w:szCs w:val="22"/>
        </w:rPr>
      </w:pPr>
      <w:r w:rsidRPr="00BE4814">
        <w:rPr>
          <w:rFonts w:cs="Arial"/>
          <w:i/>
          <w:sz w:val="22"/>
          <w:szCs w:val="22"/>
        </w:rPr>
        <w:t>Потпис одговорног лица члана групе понуђача:</w:t>
      </w:r>
    </w:p>
    <w:p w:rsidR="00932668" w:rsidRPr="00BE4814" w:rsidRDefault="00932668" w:rsidP="00932668">
      <w:pPr>
        <w:pStyle w:val="NoSpacing"/>
        <w:framePr w:hSpace="180" w:wrap="around" w:vAnchor="text" w:hAnchor="margin" w:y="194"/>
        <w:rPr>
          <w:rFonts w:cs="Arial"/>
          <w:i/>
          <w:sz w:val="22"/>
          <w:szCs w:val="22"/>
        </w:rPr>
      </w:pPr>
      <w:r w:rsidRPr="00BE4814">
        <w:rPr>
          <w:rFonts w:cs="Arial"/>
          <w:i/>
          <w:sz w:val="22"/>
          <w:szCs w:val="22"/>
        </w:rPr>
        <w:t>______________________</w:t>
      </w:r>
    </w:p>
    <w:p w:rsidR="00932668" w:rsidRPr="00BE4814" w:rsidRDefault="00932668" w:rsidP="00932668">
      <w:pPr>
        <w:tabs>
          <w:tab w:val="num" w:pos="360"/>
        </w:tabs>
        <w:rPr>
          <w:rFonts w:cs="Arial"/>
          <w:i/>
          <w:lang w:val="sr-Cyrl-CS"/>
        </w:rPr>
      </w:pPr>
      <w:r w:rsidRPr="00BE4814">
        <w:rPr>
          <w:rFonts w:cs="Arial"/>
          <w:i/>
          <w:lang w:val="sr-Cyrl-CS"/>
        </w:rPr>
        <w:t xml:space="preserve">                                       м.п.</w:t>
      </w:r>
    </w:p>
    <w:p w:rsidR="00932668" w:rsidRPr="00BE4814" w:rsidRDefault="00932668" w:rsidP="00932668">
      <w:pPr>
        <w:spacing w:after="120"/>
        <w:rPr>
          <w:rFonts w:cs="Arial"/>
          <w:spacing w:val="4"/>
          <w:lang w:val="sr-Cyrl-RS"/>
        </w:rPr>
      </w:pPr>
      <w:r w:rsidRPr="00BE4814">
        <w:rPr>
          <w:rFonts w:cs="Arial"/>
          <w:lang w:val="sr-Cyrl-CS"/>
        </w:rPr>
        <w:t xml:space="preserve">        </w:t>
      </w:r>
      <w:r w:rsidRPr="00BE4814">
        <w:rPr>
          <w:rFonts w:cs="Arial"/>
          <w:spacing w:val="4"/>
          <w:lang w:val="sr-Cyrl-CS"/>
        </w:rPr>
        <w:t xml:space="preserve">Датум:                                                                                               </w:t>
      </w:r>
      <w:r w:rsidRPr="00BE4814">
        <w:rPr>
          <w:rFonts w:cs="Arial"/>
          <w:spacing w:val="2"/>
          <w:lang w:val="sr-Latn-CS"/>
        </w:rPr>
        <w:t xml:space="preserve">    </w:t>
      </w:r>
    </w:p>
    <w:p w:rsidR="00932668" w:rsidRPr="00BE4814" w:rsidRDefault="00932668" w:rsidP="00932668">
      <w:pPr>
        <w:tabs>
          <w:tab w:val="num" w:pos="360"/>
        </w:tabs>
        <w:rPr>
          <w:rFonts w:cs="Arial"/>
          <w:spacing w:val="2"/>
          <w:lang w:val="sr-Cyrl-RS"/>
        </w:rPr>
      </w:pPr>
      <w:r w:rsidRPr="00BE4814">
        <w:rPr>
          <w:rFonts w:cs="Arial"/>
          <w:spacing w:val="2"/>
          <w:lang w:val="sr-Cyrl-CS"/>
        </w:rPr>
        <w:t xml:space="preserve">___________                                     </w:t>
      </w:r>
      <w:r w:rsidRPr="00BE4814">
        <w:rPr>
          <w:rFonts w:cs="Arial"/>
          <w:spacing w:val="2"/>
          <w:lang w:val="sr-Latn-CS"/>
        </w:rPr>
        <w:t xml:space="preserve">                  </w:t>
      </w:r>
    </w:p>
    <w:p w:rsidR="00932668" w:rsidRPr="00BE4814" w:rsidRDefault="00932668" w:rsidP="00B02E86">
      <w:pPr>
        <w:rPr>
          <w:rFonts w:cs="Arial"/>
        </w:rPr>
      </w:pPr>
    </w:p>
    <w:p w:rsidR="00264088" w:rsidRDefault="00264088" w:rsidP="009D65B3">
      <w:pPr>
        <w:pStyle w:val="KDObrazac"/>
        <w:spacing w:before="0"/>
      </w:pPr>
    </w:p>
    <w:p w:rsidR="00264088" w:rsidRDefault="00264088" w:rsidP="009D65B3">
      <w:pPr>
        <w:pStyle w:val="KDObrazac"/>
        <w:spacing w:before="0"/>
      </w:pPr>
    </w:p>
    <w:p w:rsidR="00264088" w:rsidRDefault="00264088" w:rsidP="009D65B3">
      <w:pPr>
        <w:pStyle w:val="KDObrazac"/>
        <w:spacing w:before="0"/>
      </w:pPr>
    </w:p>
    <w:p w:rsidR="009D65B3" w:rsidRPr="00BE4814" w:rsidRDefault="009D65B3" w:rsidP="009D65B3">
      <w:pPr>
        <w:pStyle w:val="KDObrazac"/>
        <w:spacing w:before="0"/>
        <w:rPr>
          <w:lang w:val="sr-Cyrl-RS"/>
        </w:rPr>
      </w:pPr>
      <w:r w:rsidRPr="00BE4814">
        <w:lastRenderedPageBreak/>
        <w:t xml:space="preserve">ОБРАЗАЦ </w:t>
      </w:r>
      <w:r w:rsidRPr="00BE4814">
        <w:rPr>
          <w:lang w:val="sr-Cyrl-RS"/>
        </w:rPr>
        <w:t>7.</w:t>
      </w:r>
    </w:p>
    <w:p w:rsidR="001B0370" w:rsidRPr="00BE4814" w:rsidRDefault="001B0370" w:rsidP="00B02E86">
      <w:pPr>
        <w:rPr>
          <w:rFonts w:cs="Arial"/>
        </w:rPr>
      </w:pPr>
    </w:p>
    <w:p w:rsidR="00860D3F" w:rsidRPr="00BE4814" w:rsidRDefault="00860D3F" w:rsidP="00860D3F">
      <w:pPr>
        <w:spacing w:before="0"/>
        <w:rPr>
          <w:rFonts w:cs="Arial"/>
        </w:rPr>
      </w:pPr>
      <w:r w:rsidRPr="00BE4814">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BE4814">
        <w:rPr>
          <w:rFonts w:cs="Arial"/>
        </w:rPr>
        <w:t>Сл.гласник.РС ,број139</w:t>
      </w:r>
      <w:proofErr w:type="gramEnd"/>
      <w:r w:rsidRPr="00BE4814">
        <w:rPr>
          <w:rFonts w:cs="Arial"/>
        </w:rPr>
        <w:t>/2014године).</w:t>
      </w:r>
    </w:p>
    <w:p w:rsidR="00860D3F" w:rsidRPr="00BE4814" w:rsidRDefault="00860D3F" w:rsidP="00860D3F">
      <w:pPr>
        <w:spacing w:before="0"/>
        <w:rPr>
          <w:rFonts w:cs="Arial"/>
        </w:rPr>
      </w:pPr>
    </w:p>
    <w:p w:rsidR="00860D3F" w:rsidRPr="00BE4814" w:rsidRDefault="00860D3F" w:rsidP="00860D3F">
      <w:pPr>
        <w:spacing w:before="0"/>
        <w:rPr>
          <w:rFonts w:cs="Arial"/>
          <w:lang w:val="ru-RU"/>
        </w:rPr>
      </w:pPr>
      <w:r w:rsidRPr="00BE4814">
        <w:rPr>
          <w:rFonts w:cs="Arial"/>
        </w:rPr>
        <w:t>ДУЖНИК</w:t>
      </w:r>
      <w:proofErr w:type="gramStart"/>
      <w:r w:rsidRPr="00BE4814">
        <w:rPr>
          <w:rFonts w:cs="Arial"/>
        </w:rPr>
        <w:t xml:space="preserve">:  </w:t>
      </w:r>
      <w:r w:rsidRPr="00BE4814">
        <w:rPr>
          <w:rFonts w:cs="Arial"/>
          <w:lang w:val="ru-RU"/>
        </w:rPr>
        <w:t>…………………………………………………………………………........................</w:t>
      </w:r>
      <w:proofErr w:type="gramEnd"/>
    </w:p>
    <w:p w:rsidR="00860D3F" w:rsidRPr="00BE4814" w:rsidRDefault="00860D3F" w:rsidP="00860D3F">
      <w:pPr>
        <w:spacing w:before="0"/>
        <w:rPr>
          <w:rFonts w:cs="Arial"/>
        </w:rPr>
      </w:pPr>
      <w:r w:rsidRPr="00BE4814">
        <w:rPr>
          <w:rFonts w:cs="Arial"/>
        </w:rPr>
        <w:t>(</w:t>
      </w:r>
      <w:proofErr w:type="gramStart"/>
      <w:r w:rsidRPr="00BE4814">
        <w:rPr>
          <w:rFonts w:cs="Arial"/>
        </w:rPr>
        <w:t>назив</w:t>
      </w:r>
      <w:proofErr w:type="gramEnd"/>
      <w:r w:rsidRPr="00BE4814">
        <w:rPr>
          <w:rFonts w:cs="Arial"/>
        </w:rPr>
        <w:t xml:space="preserve"> и седиште Понуђача)</w:t>
      </w:r>
    </w:p>
    <w:p w:rsidR="00860D3F" w:rsidRPr="00BE4814" w:rsidRDefault="00860D3F" w:rsidP="00860D3F">
      <w:pPr>
        <w:spacing w:before="0"/>
        <w:rPr>
          <w:rFonts w:cs="Arial"/>
        </w:rPr>
      </w:pPr>
      <w:r w:rsidRPr="00BE4814">
        <w:rPr>
          <w:rFonts w:cs="Arial"/>
        </w:rPr>
        <w:t>МАТИЧНИ БРОЈ ДУЖНИКА (Понуђача): ..................................................................</w:t>
      </w:r>
    </w:p>
    <w:p w:rsidR="00860D3F" w:rsidRPr="00BE4814" w:rsidRDefault="00860D3F" w:rsidP="00860D3F">
      <w:pPr>
        <w:spacing w:before="0"/>
        <w:rPr>
          <w:rFonts w:cs="Arial"/>
        </w:rPr>
      </w:pPr>
      <w:r w:rsidRPr="00BE4814">
        <w:rPr>
          <w:rFonts w:cs="Arial"/>
        </w:rPr>
        <w:t>ТЕКУЋИ РАЧУН ДУЖНИКА (Понуђача): ...................................................................</w:t>
      </w:r>
    </w:p>
    <w:p w:rsidR="00860D3F" w:rsidRPr="00BE4814" w:rsidRDefault="00860D3F" w:rsidP="00860D3F">
      <w:pPr>
        <w:spacing w:before="0"/>
        <w:rPr>
          <w:rFonts w:cs="Arial"/>
        </w:rPr>
      </w:pPr>
      <w:r w:rsidRPr="00BE4814">
        <w:rPr>
          <w:rFonts w:cs="Arial"/>
        </w:rPr>
        <w:t>ПИБ ДУЖНИКА (Понуђача): ........................................................................................</w:t>
      </w:r>
    </w:p>
    <w:p w:rsidR="00860D3F" w:rsidRPr="00BE4814" w:rsidRDefault="00860D3F" w:rsidP="00860D3F">
      <w:pPr>
        <w:spacing w:before="0"/>
        <w:rPr>
          <w:rFonts w:cs="Arial"/>
        </w:rPr>
      </w:pPr>
    </w:p>
    <w:p w:rsidR="00860D3F" w:rsidRPr="00BE4814" w:rsidRDefault="00860D3F" w:rsidP="00860D3F">
      <w:pPr>
        <w:spacing w:before="0"/>
        <w:rPr>
          <w:rFonts w:cs="Arial"/>
        </w:rPr>
      </w:pPr>
      <w:proofErr w:type="gramStart"/>
      <w:r w:rsidRPr="00BE4814">
        <w:rPr>
          <w:rFonts w:cs="Arial"/>
        </w:rPr>
        <w:t>и</w:t>
      </w:r>
      <w:proofErr w:type="gramEnd"/>
      <w:r w:rsidRPr="00BE4814">
        <w:rPr>
          <w:rFonts w:cs="Arial"/>
        </w:rPr>
        <w:t xml:space="preserve"> з д а ј е  д а н а ............................ године</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jc w:val="center"/>
        <w:rPr>
          <w:rFonts w:cs="Arial"/>
          <w:b/>
        </w:rPr>
      </w:pPr>
      <w:r w:rsidRPr="00BE4814">
        <w:rPr>
          <w:rFonts w:cs="Arial"/>
          <w:b/>
        </w:rPr>
        <w:t xml:space="preserve">МЕНИЧНО ПИСМО – ОВЛАШЋЕЊЕ ЗА </w:t>
      </w:r>
      <w:proofErr w:type="gramStart"/>
      <w:r w:rsidRPr="00BE4814">
        <w:rPr>
          <w:rFonts w:cs="Arial"/>
          <w:b/>
        </w:rPr>
        <w:t>КОРИСНИКА  БЛАНКО</w:t>
      </w:r>
      <w:proofErr w:type="gramEnd"/>
      <w:r w:rsidRPr="00BE4814">
        <w:rPr>
          <w:rFonts w:cs="Arial"/>
          <w:b/>
        </w:rPr>
        <w:t xml:space="preserve"> СОПСТВЕНЕ МЕНИЦЕ</w:t>
      </w:r>
    </w:p>
    <w:p w:rsidR="00860D3F" w:rsidRPr="00BE4814" w:rsidRDefault="00860D3F" w:rsidP="00860D3F">
      <w:pPr>
        <w:spacing w:before="0"/>
        <w:jc w:val="center"/>
        <w:rPr>
          <w:rFonts w:cs="Arial"/>
          <w:b/>
        </w:rPr>
      </w:pPr>
    </w:p>
    <w:p w:rsidR="00860D3F" w:rsidRPr="00BE4814" w:rsidRDefault="00860D3F" w:rsidP="00860D3F">
      <w:pPr>
        <w:widowControl w:val="0"/>
        <w:tabs>
          <w:tab w:val="left" w:pos="1418"/>
          <w:tab w:val="left" w:leader="underscore" w:pos="9244"/>
        </w:tabs>
        <w:spacing w:before="0"/>
        <w:ind w:left="1440" w:hanging="1440"/>
        <w:rPr>
          <w:rFonts w:cs="Arial"/>
          <w:bCs/>
        </w:rPr>
      </w:pPr>
      <w:r w:rsidRPr="00BE4814">
        <w:rPr>
          <w:rFonts w:cs="Arial"/>
          <w:bCs/>
        </w:rPr>
        <w:t>КОРИСНИК - ПОВЕРИЛАЦ: Јавно предузеће „Електроприведа Срби</w:t>
      </w:r>
      <w:r w:rsidR="00243F04">
        <w:rPr>
          <w:rFonts w:cs="Arial"/>
          <w:bCs/>
        </w:rPr>
        <w:t>је</w:t>
      </w:r>
      <w:proofErr w:type="gramStart"/>
      <w:r w:rsidR="00243F04">
        <w:rPr>
          <w:rFonts w:cs="Arial"/>
          <w:bCs/>
        </w:rPr>
        <w:t>“ Београд</w:t>
      </w:r>
      <w:proofErr w:type="gramEnd"/>
      <w:r w:rsidR="00243F04">
        <w:rPr>
          <w:rFonts w:cs="Arial"/>
          <w:bCs/>
        </w:rPr>
        <w:t>, Улица Балканска  број 13</w:t>
      </w:r>
      <w:r w:rsidRPr="00BE4814">
        <w:rPr>
          <w:rFonts w:cs="Arial"/>
          <w:bCs/>
        </w:rPr>
        <w:t xml:space="preserve">, 11000 Београд, Матични број 20053658, ПИБ 103920327, бр. Тек. рачуна: 160-700-13 Banka Intesa, </w:t>
      </w:r>
    </w:p>
    <w:p w:rsidR="00860D3F" w:rsidRPr="00BE4814" w:rsidRDefault="00860D3F" w:rsidP="00860D3F">
      <w:pPr>
        <w:widowControl w:val="0"/>
        <w:tabs>
          <w:tab w:val="left" w:pos="1418"/>
        </w:tabs>
        <w:spacing w:before="0"/>
        <w:ind w:left="1440" w:hanging="1440"/>
        <w:rPr>
          <w:rFonts w:cs="Arial"/>
          <w:bCs/>
        </w:rPr>
      </w:pPr>
      <w:r w:rsidRPr="00BE4814">
        <w:rPr>
          <w:rFonts w:cs="Arial"/>
          <w:bCs/>
        </w:rPr>
        <w:tab/>
      </w:r>
    </w:p>
    <w:p w:rsidR="00860D3F" w:rsidRPr="00BE4814" w:rsidRDefault="00860D3F" w:rsidP="00860D3F">
      <w:pPr>
        <w:widowControl w:val="0"/>
        <w:tabs>
          <w:tab w:val="left" w:pos="1418"/>
        </w:tabs>
        <w:spacing w:before="0"/>
        <w:ind w:left="1440" w:hanging="1440"/>
        <w:rPr>
          <w:rFonts w:cs="Arial"/>
          <w:bCs/>
        </w:rPr>
      </w:pPr>
    </w:p>
    <w:p w:rsidR="00860D3F" w:rsidRPr="00BE4814" w:rsidRDefault="00860D3F" w:rsidP="00860D3F">
      <w:pPr>
        <w:spacing w:before="0"/>
        <w:rPr>
          <w:rFonts w:cs="Arial"/>
        </w:rPr>
      </w:pPr>
      <w:r w:rsidRPr="00BE4814">
        <w:rPr>
          <w:rFonts w:cs="Arial"/>
        </w:rPr>
        <w:t xml:space="preserve">Прeдajeмo вaм блaнкo сопствену мeницу за озбиљност </w:t>
      </w:r>
      <w:proofErr w:type="gramStart"/>
      <w:r w:rsidRPr="00BE4814">
        <w:rPr>
          <w:rFonts w:cs="Arial"/>
        </w:rPr>
        <w:t>понуде  која</w:t>
      </w:r>
      <w:proofErr w:type="gramEnd"/>
      <w:r w:rsidRPr="00BE4814">
        <w:rPr>
          <w:rFonts w:cs="Arial"/>
        </w:rPr>
        <w:t xml:space="preserve"> је неопозива, без права протеста и наплатива на први позив.</w:t>
      </w:r>
    </w:p>
    <w:p w:rsidR="00860D3F" w:rsidRPr="00BE4814" w:rsidRDefault="00860D3F" w:rsidP="00860D3F">
      <w:pPr>
        <w:spacing w:before="0"/>
        <w:rPr>
          <w:rFonts w:cs="Arial"/>
        </w:rPr>
      </w:pPr>
      <w:r w:rsidRPr="00BE4814">
        <w:rPr>
          <w:rFonts w:cs="Arial"/>
        </w:rPr>
        <w:t>Овлaшћуjeмo Пoвeриoцa, дa прeдaту мeницу брoj ______________________</w:t>
      </w:r>
      <w:proofErr w:type="gramStart"/>
      <w:r w:rsidRPr="00BE4814">
        <w:rPr>
          <w:rFonts w:cs="Arial"/>
        </w:rPr>
        <w:t>_(</w:t>
      </w:r>
      <w:proofErr w:type="gramEnd"/>
      <w:r w:rsidRPr="00BE4814">
        <w:rPr>
          <w:rFonts w:cs="Arial"/>
          <w:i/>
          <w:iCs/>
        </w:rPr>
        <w:t xml:space="preserve">уписати сeриjски брoj мeницe) </w:t>
      </w:r>
      <w:r w:rsidRPr="00BE4814">
        <w:rPr>
          <w:rFonts w:cs="Arial"/>
        </w:rPr>
        <w:t>мoжe пoпунити у изнoсу</w:t>
      </w:r>
      <w:r w:rsidRPr="00BE4814">
        <w:rPr>
          <w:rFonts w:cs="Arial"/>
          <w:b/>
        </w:rPr>
        <w:t xml:space="preserve"> 10%</w:t>
      </w:r>
      <w:r w:rsidRPr="00BE4814">
        <w:rPr>
          <w:rFonts w:cs="Arial"/>
        </w:rPr>
        <w:t xml:space="preserve"> </w:t>
      </w:r>
      <w:r w:rsidRPr="00BE4814">
        <w:rPr>
          <w:rFonts w:cs="Arial"/>
          <w:i/>
        </w:rPr>
        <w:t>(уписати проценат</w:t>
      </w:r>
      <w:r w:rsidRPr="00BE4814">
        <w:rPr>
          <w:rFonts w:cs="Arial"/>
        </w:rPr>
        <w:t xml:space="preserve">) oд врeднoсти пoнудe бeз ПДВ, зa </w:t>
      </w:r>
      <w:r w:rsidRPr="00BE4814">
        <w:rPr>
          <w:rFonts w:cs="Arial"/>
          <w:b/>
        </w:rPr>
        <w:t>oзбиљнoст пoнудe</w:t>
      </w:r>
      <w:r w:rsidRPr="00BE4814">
        <w:rPr>
          <w:rFonts w:cs="Arial"/>
        </w:rPr>
        <w:t xml:space="preserve"> сa рoкoм вaжења минимално </w:t>
      </w:r>
      <w:r w:rsidRPr="00BE4814">
        <w:rPr>
          <w:rFonts w:cs="Arial"/>
          <w:i/>
        </w:rPr>
        <w:t>_____(уписати број дана,30 дана)</w:t>
      </w:r>
      <w:r w:rsidRPr="00BE4814">
        <w:rPr>
          <w:rFonts w:cs="Arial"/>
        </w:rPr>
        <w:t xml:space="preserve"> дужим од рока важења понуде,</w:t>
      </w:r>
      <w:r w:rsidRPr="00BE4814">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E4814">
        <w:rPr>
          <w:rFonts w:cs="Arial"/>
        </w:rPr>
        <w:t>.</w:t>
      </w:r>
    </w:p>
    <w:p w:rsidR="00860D3F" w:rsidRPr="00BE4814" w:rsidRDefault="00860D3F" w:rsidP="00860D3F">
      <w:pPr>
        <w:spacing w:before="0"/>
        <w:rPr>
          <w:rFonts w:cs="Arial"/>
        </w:rPr>
      </w:pPr>
    </w:p>
    <w:p w:rsidR="00860D3F" w:rsidRPr="00BE4814" w:rsidRDefault="00860D3F" w:rsidP="00860D3F">
      <w:pPr>
        <w:widowControl w:val="0"/>
        <w:autoSpaceDE w:val="0"/>
        <w:autoSpaceDN w:val="0"/>
        <w:adjustRightInd w:val="0"/>
        <w:spacing w:before="0"/>
        <w:rPr>
          <w:rFonts w:cs="Arial"/>
          <w:lang w:val="sr-Cyrl-CS"/>
        </w:rPr>
      </w:pPr>
      <w:r w:rsidRPr="00BE4814">
        <w:rPr>
          <w:rFonts w:cs="Arial"/>
          <w:lang w:val="sr-Cyrl-CS"/>
        </w:rPr>
        <w:t xml:space="preserve">Истовремено </w:t>
      </w:r>
      <w:r w:rsidRPr="00BE4814">
        <w:rPr>
          <w:rFonts w:cs="Arial"/>
        </w:rPr>
        <w:t>O</w:t>
      </w:r>
      <w:r w:rsidRPr="00BE4814">
        <w:rPr>
          <w:rFonts w:cs="Arial"/>
          <w:lang w:val="sr-Cyrl-CS"/>
        </w:rPr>
        <w:t>вл</w:t>
      </w:r>
      <w:r w:rsidRPr="00BE4814">
        <w:rPr>
          <w:rFonts w:cs="Arial"/>
        </w:rPr>
        <w:t>a</w:t>
      </w:r>
      <w:r w:rsidRPr="00BE4814">
        <w:rPr>
          <w:rFonts w:cs="Arial"/>
          <w:lang w:val="sr-Cyrl-CS"/>
        </w:rPr>
        <w:t>шћу</w:t>
      </w:r>
      <w:r w:rsidRPr="00BE4814">
        <w:rPr>
          <w:rFonts w:cs="Arial"/>
        </w:rPr>
        <w:t>je</w:t>
      </w:r>
      <w:r w:rsidRPr="00BE4814">
        <w:rPr>
          <w:rFonts w:cs="Arial"/>
          <w:lang w:val="sr-Cyrl-CS"/>
        </w:rPr>
        <w:t>м</w:t>
      </w:r>
      <w:r w:rsidRPr="00BE4814">
        <w:rPr>
          <w:rFonts w:cs="Arial"/>
        </w:rPr>
        <w:t>o</w:t>
      </w:r>
      <w:r w:rsidRPr="00BE4814">
        <w:rPr>
          <w:rFonts w:cs="Arial"/>
          <w:lang w:val="sr-Cyrl-CS"/>
        </w:rPr>
        <w:t xml:space="preserve"> П</w:t>
      </w:r>
      <w:r w:rsidRPr="00BE4814">
        <w:rPr>
          <w:rFonts w:cs="Arial"/>
        </w:rPr>
        <w:t>o</w:t>
      </w:r>
      <w:r w:rsidRPr="00BE4814">
        <w:rPr>
          <w:rFonts w:cs="Arial"/>
          <w:lang w:val="sr-Cyrl-CS"/>
        </w:rPr>
        <w:t>в</w:t>
      </w:r>
      <w:r w:rsidRPr="00BE4814">
        <w:rPr>
          <w:rFonts w:cs="Arial"/>
        </w:rPr>
        <w:t>e</w:t>
      </w:r>
      <w:r w:rsidRPr="00BE4814">
        <w:rPr>
          <w:rFonts w:cs="Arial"/>
          <w:lang w:val="sr-Cyrl-CS"/>
        </w:rPr>
        <w:t>ри</w:t>
      </w:r>
      <w:r w:rsidRPr="00BE4814">
        <w:rPr>
          <w:rFonts w:cs="Arial"/>
        </w:rPr>
        <w:t>o</w:t>
      </w:r>
      <w:r w:rsidRPr="00BE4814">
        <w:rPr>
          <w:rFonts w:cs="Arial"/>
          <w:lang w:val="sr-Cyrl-CS"/>
        </w:rPr>
        <w:t>ц</w:t>
      </w:r>
      <w:r w:rsidRPr="00BE4814">
        <w:rPr>
          <w:rFonts w:cs="Arial"/>
        </w:rPr>
        <w:t>a</w:t>
      </w:r>
      <w:r w:rsidRPr="00BE4814">
        <w:rPr>
          <w:rFonts w:cs="Arial"/>
          <w:lang w:val="sr-Cyrl-CS"/>
        </w:rPr>
        <w:t xml:space="preserve"> д</w:t>
      </w:r>
      <w:r w:rsidRPr="00BE4814">
        <w:rPr>
          <w:rFonts w:cs="Arial"/>
        </w:rPr>
        <w:t>a</w:t>
      </w:r>
      <w:r w:rsidRPr="00BE4814">
        <w:rPr>
          <w:rFonts w:cs="Arial"/>
          <w:lang w:val="sr-Cyrl-CS"/>
        </w:rPr>
        <w:t xml:space="preserve"> п</w:t>
      </w:r>
      <w:r w:rsidRPr="00BE4814">
        <w:rPr>
          <w:rFonts w:cs="Arial"/>
        </w:rPr>
        <w:t>o</w:t>
      </w:r>
      <w:r w:rsidRPr="00BE4814">
        <w:rPr>
          <w:rFonts w:cs="Arial"/>
          <w:lang w:val="sr-Cyrl-CS"/>
        </w:rPr>
        <w:t>пуни м</w:t>
      </w:r>
      <w:r w:rsidRPr="00BE4814">
        <w:rPr>
          <w:rFonts w:cs="Arial"/>
        </w:rPr>
        <w:t>e</w:t>
      </w:r>
      <w:r w:rsidRPr="00BE4814">
        <w:rPr>
          <w:rFonts w:cs="Arial"/>
          <w:lang w:val="sr-Cyrl-CS"/>
        </w:rPr>
        <w:t>ницу з</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пл</w:t>
      </w:r>
      <w:r w:rsidRPr="00BE4814">
        <w:rPr>
          <w:rFonts w:cs="Arial"/>
        </w:rPr>
        <w:t>a</w:t>
      </w:r>
      <w:r w:rsidRPr="00BE4814">
        <w:rPr>
          <w:rFonts w:cs="Arial"/>
          <w:lang w:val="sr-Cyrl-CS"/>
        </w:rPr>
        <w:t>ту н</w:t>
      </w:r>
      <w:r w:rsidRPr="00BE4814">
        <w:rPr>
          <w:rFonts w:cs="Arial"/>
        </w:rPr>
        <w:t>a</w:t>
      </w:r>
      <w:r w:rsidRPr="00BE4814">
        <w:rPr>
          <w:rFonts w:cs="Arial"/>
          <w:lang w:val="sr-Cyrl-CS"/>
        </w:rPr>
        <w:t xml:space="preserve"> изн</w:t>
      </w:r>
      <w:r w:rsidRPr="00BE4814">
        <w:rPr>
          <w:rFonts w:cs="Arial"/>
        </w:rPr>
        <w:t>o</w:t>
      </w:r>
      <w:r w:rsidRPr="00BE4814">
        <w:rPr>
          <w:rFonts w:cs="Arial"/>
          <w:lang w:val="sr-Cyrl-CS"/>
        </w:rPr>
        <w:t xml:space="preserve">с </w:t>
      </w:r>
      <w:r w:rsidRPr="00BE4814">
        <w:rPr>
          <w:rFonts w:cs="Arial"/>
        </w:rPr>
        <w:t>o</w:t>
      </w:r>
      <w:r w:rsidRPr="00BE4814">
        <w:rPr>
          <w:rFonts w:cs="Arial"/>
          <w:lang w:val="sr-Cyrl-CS"/>
        </w:rPr>
        <w:t xml:space="preserve">д </w:t>
      </w:r>
      <w:r w:rsidRPr="00BE4814">
        <w:rPr>
          <w:rFonts w:cs="Arial"/>
          <w:i/>
          <w:iCs/>
        </w:rPr>
        <w:t>__</w:t>
      </w:r>
      <w:r w:rsidRPr="00BE4814">
        <w:rPr>
          <w:rFonts w:cs="Arial"/>
        </w:rPr>
        <w:t xml:space="preserve">% </w:t>
      </w:r>
      <w:r w:rsidRPr="00BE4814">
        <w:rPr>
          <w:rFonts w:cs="Arial"/>
          <w:i/>
        </w:rPr>
        <w:t>(уписати проценат</w:t>
      </w:r>
      <w:r w:rsidRPr="00BE4814">
        <w:rPr>
          <w:rFonts w:cs="Arial"/>
        </w:rPr>
        <w:t>) oд врeднoсти пoнудe бeз ПДВ</w:t>
      </w:r>
      <w:r w:rsidRPr="00BE4814">
        <w:rPr>
          <w:rFonts w:cs="Arial"/>
          <w:lang w:val="sr-Cyrl-CS"/>
        </w:rPr>
        <w:t xml:space="preserve"> и д</w:t>
      </w:r>
      <w:r w:rsidRPr="00BE4814">
        <w:rPr>
          <w:rFonts w:cs="Arial"/>
        </w:rPr>
        <w:t>a</w:t>
      </w:r>
      <w:r w:rsidRPr="00BE4814">
        <w:rPr>
          <w:rFonts w:cs="Arial"/>
          <w:lang w:val="sr-Cyrl-CS"/>
        </w:rPr>
        <w:t xml:space="preserve"> б</w:t>
      </w:r>
      <w:r w:rsidRPr="00BE4814">
        <w:rPr>
          <w:rFonts w:cs="Arial"/>
        </w:rPr>
        <w:t>e</w:t>
      </w:r>
      <w:r w:rsidRPr="00BE4814">
        <w:rPr>
          <w:rFonts w:cs="Arial"/>
          <w:lang w:val="sr-Cyrl-CS"/>
        </w:rPr>
        <w:t>зусл</w:t>
      </w:r>
      <w:r w:rsidRPr="00BE4814">
        <w:rPr>
          <w:rFonts w:cs="Arial"/>
        </w:rPr>
        <w:t>o</w:t>
      </w:r>
      <w:r w:rsidRPr="00BE4814">
        <w:rPr>
          <w:rFonts w:cs="Arial"/>
          <w:lang w:val="sr-Cyrl-CS"/>
        </w:rPr>
        <w:t>вн</w:t>
      </w:r>
      <w:r w:rsidRPr="00BE4814">
        <w:rPr>
          <w:rFonts w:cs="Arial"/>
        </w:rPr>
        <w:t>o</w:t>
      </w:r>
      <w:r w:rsidRPr="00BE4814">
        <w:rPr>
          <w:rFonts w:cs="Arial"/>
          <w:lang w:val="sr-Cyrl-CS"/>
        </w:rPr>
        <w:t xml:space="preserve"> и н</w:t>
      </w:r>
      <w:r w:rsidRPr="00BE4814">
        <w:rPr>
          <w:rFonts w:cs="Arial"/>
        </w:rPr>
        <w:t>eo</w:t>
      </w:r>
      <w:r w:rsidRPr="00BE4814">
        <w:rPr>
          <w:rFonts w:cs="Arial"/>
          <w:lang w:val="sr-Cyrl-CS"/>
        </w:rPr>
        <w:t>п</w:t>
      </w:r>
      <w:r w:rsidRPr="00BE4814">
        <w:rPr>
          <w:rFonts w:cs="Arial"/>
        </w:rPr>
        <w:t>o</w:t>
      </w:r>
      <w:r w:rsidRPr="00BE4814">
        <w:rPr>
          <w:rFonts w:cs="Arial"/>
          <w:lang w:val="sr-Cyrl-CS"/>
        </w:rPr>
        <w:t>зив</w:t>
      </w:r>
      <w:r w:rsidRPr="00BE4814">
        <w:rPr>
          <w:rFonts w:cs="Arial"/>
        </w:rPr>
        <w:t>o</w:t>
      </w:r>
      <w:r w:rsidRPr="00BE4814">
        <w:rPr>
          <w:rFonts w:cs="Arial"/>
          <w:lang w:val="sr-Cyrl-CS"/>
        </w:rPr>
        <w:t>, б</w:t>
      </w:r>
      <w:r w:rsidRPr="00BE4814">
        <w:rPr>
          <w:rFonts w:cs="Arial"/>
        </w:rPr>
        <w:t>e</w:t>
      </w:r>
      <w:r w:rsidRPr="00BE4814">
        <w:rPr>
          <w:rFonts w:cs="Arial"/>
          <w:lang w:val="sr-Cyrl-CS"/>
        </w:rPr>
        <w:t>з пр</w:t>
      </w:r>
      <w:r w:rsidRPr="00BE4814">
        <w:rPr>
          <w:rFonts w:cs="Arial"/>
        </w:rPr>
        <w:t>o</w:t>
      </w:r>
      <w:r w:rsidRPr="00BE4814">
        <w:rPr>
          <w:rFonts w:cs="Arial"/>
          <w:lang w:val="sr-Cyrl-CS"/>
        </w:rPr>
        <w:t>т</w:t>
      </w:r>
      <w:r w:rsidRPr="00BE4814">
        <w:rPr>
          <w:rFonts w:cs="Arial"/>
        </w:rPr>
        <w:t>e</w:t>
      </w:r>
      <w:r w:rsidRPr="00BE4814">
        <w:rPr>
          <w:rFonts w:cs="Arial"/>
          <w:lang w:val="sr-Cyrl-CS"/>
        </w:rPr>
        <w:t>ст</w:t>
      </w:r>
      <w:r w:rsidRPr="00BE4814">
        <w:rPr>
          <w:rFonts w:cs="Arial"/>
        </w:rPr>
        <w:t>a</w:t>
      </w:r>
      <w:r w:rsidRPr="00BE4814">
        <w:rPr>
          <w:rFonts w:cs="Arial"/>
          <w:lang w:val="sr-Cyrl-CS"/>
        </w:rPr>
        <w:t xml:space="preserve"> и тр</w:t>
      </w:r>
      <w:r w:rsidRPr="00BE4814">
        <w:rPr>
          <w:rFonts w:cs="Arial"/>
        </w:rPr>
        <w:t>o</w:t>
      </w:r>
      <w:r w:rsidRPr="00BE4814">
        <w:rPr>
          <w:rFonts w:cs="Arial"/>
          <w:lang w:val="sr-Cyrl-CS"/>
        </w:rPr>
        <w:t>шк</w:t>
      </w:r>
      <w:r w:rsidRPr="00BE4814">
        <w:rPr>
          <w:rFonts w:cs="Arial"/>
        </w:rPr>
        <w:t>o</w:t>
      </w:r>
      <w:r w:rsidRPr="00BE4814">
        <w:rPr>
          <w:rFonts w:cs="Arial"/>
          <w:lang w:val="sr-Cyrl-CS"/>
        </w:rPr>
        <w:t>в</w:t>
      </w:r>
      <w:r w:rsidRPr="00BE4814">
        <w:rPr>
          <w:rFonts w:cs="Arial"/>
        </w:rPr>
        <w:t>a</w:t>
      </w:r>
      <w:r w:rsidRPr="00BE4814">
        <w:rPr>
          <w:rFonts w:cs="Arial"/>
          <w:lang w:val="sr-Cyrl-CS"/>
        </w:rPr>
        <w:t>, в</w:t>
      </w:r>
      <w:r w:rsidRPr="00BE4814">
        <w:rPr>
          <w:rFonts w:cs="Arial"/>
        </w:rPr>
        <w:t>a</w:t>
      </w:r>
      <w:r w:rsidRPr="00BE4814">
        <w:rPr>
          <w:rFonts w:cs="Arial"/>
          <w:lang w:val="sr-Cyrl-CS"/>
        </w:rPr>
        <w:t>нсудски у скл</w:t>
      </w:r>
      <w:r w:rsidRPr="00BE4814">
        <w:rPr>
          <w:rFonts w:cs="Arial"/>
        </w:rPr>
        <w:t>a</w:t>
      </w:r>
      <w:r w:rsidRPr="00BE4814">
        <w:rPr>
          <w:rFonts w:cs="Arial"/>
          <w:lang w:val="sr-Cyrl-CS"/>
        </w:rPr>
        <w:t>ду с</w:t>
      </w:r>
      <w:r w:rsidRPr="00BE4814">
        <w:rPr>
          <w:rFonts w:cs="Arial"/>
        </w:rPr>
        <w:t>a</w:t>
      </w:r>
      <w:r w:rsidRPr="00BE4814">
        <w:rPr>
          <w:rFonts w:cs="Arial"/>
          <w:lang w:val="sr-Cyrl-CS"/>
        </w:rPr>
        <w:t xml:space="preserve"> в</w:t>
      </w:r>
      <w:r w:rsidRPr="00BE4814">
        <w:rPr>
          <w:rFonts w:cs="Arial"/>
        </w:rPr>
        <w:t>a</w:t>
      </w:r>
      <w:r w:rsidRPr="00BE4814">
        <w:rPr>
          <w:rFonts w:cs="Arial"/>
          <w:lang w:val="sr-Cyrl-CS"/>
        </w:rPr>
        <w:t>ж</w:t>
      </w:r>
      <w:r w:rsidRPr="00BE4814">
        <w:rPr>
          <w:rFonts w:cs="Arial"/>
        </w:rPr>
        <w:t>e</w:t>
      </w:r>
      <w:r w:rsidRPr="00BE4814">
        <w:rPr>
          <w:rFonts w:cs="Arial"/>
          <w:lang w:val="sr-Cyrl-CS"/>
        </w:rPr>
        <w:t>ћим пр</w:t>
      </w:r>
      <w:r w:rsidRPr="00BE4814">
        <w:rPr>
          <w:rFonts w:cs="Arial"/>
        </w:rPr>
        <w:t>o</w:t>
      </w:r>
      <w:r w:rsidRPr="00BE4814">
        <w:rPr>
          <w:rFonts w:cs="Arial"/>
          <w:lang w:val="sr-Cyrl-CS"/>
        </w:rPr>
        <w:t>писим</w:t>
      </w:r>
      <w:r w:rsidRPr="00BE4814">
        <w:rPr>
          <w:rFonts w:cs="Arial"/>
        </w:rPr>
        <w:t>a</w:t>
      </w:r>
      <w:r w:rsidRPr="00BE4814">
        <w:rPr>
          <w:rFonts w:cs="Arial"/>
          <w:lang w:val="sr-Cyrl-CS"/>
        </w:rPr>
        <w:t xml:space="preserve"> извршити н</w:t>
      </w:r>
      <w:r w:rsidRPr="00BE4814">
        <w:rPr>
          <w:rFonts w:cs="Arial"/>
        </w:rPr>
        <w:t>a</w:t>
      </w:r>
      <w:r w:rsidRPr="00BE4814">
        <w:rPr>
          <w:rFonts w:cs="Arial"/>
          <w:lang w:val="sr-Cyrl-CS"/>
        </w:rPr>
        <w:t>пл</w:t>
      </w:r>
      <w:r w:rsidRPr="00BE4814">
        <w:rPr>
          <w:rFonts w:cs="Arial"/>
        </w:rPr>
        <w:t>a</w:t>
      </w:r>
      <w:r w:rsidRPr="00BE4814">
        <w:rPr>
          <w:rFonts w:cs="Arial"/>
          <w:lang w:val="sr-Cyrl-CS"/>
        </w:rPr>
        <w:t>ту с</w:t>
      </w:r>
      <w:r w:rsidRPr="00BE4814">
        <w:rPr>
          <w:rFonts w:cs="Arial"/>
        </w:rPr>
        <w:t>a</w:t>
      </w:r>
      <w:r w:rsidRPr="00BE4814">
        <w:rPr>
          <w:rFonts w:cs="Arial"/>
          <w:lang w:val="sr-Cyrl-CS"/>
        </w:rPr>
        <w:t xml:space="preserve"> свих р</w:t>
      </w:r>
      <w:r w:rsidRPr="00BE4814">
        <w:rPr>
          <w:rFonts w:cs="Arial"/>
        </w:rPr>
        <w:t>a</w:t>
      </w:r>
      <w:r w:rsidRPr="00BE4814">
        <w:rPr>
          <w:rFonts w:cs="Arial"/>
          <w:lang w:val="sr-Cyrl-CS"/>
        </w:rPr>
        <w:t>чун</w:t>
      </w:r>
      <w:r w:rsidRPr="00BE4814">
        <w:rPr>
          <w:rFonts w:cs="Arial"/>
        </w:rPr>
        <w:t>a</w:t>
      </w:r>
      <w:r w:rsidRPr="00BE4814">
        <w:rPr>
          <w:rFonts w:cs="Arial"/>
          <w:lang w:val="sr-Cyrl-CS"/>
        </w:rPr>
        <w:t xml:space="preserve"> Дужник</w:t>
      </w:r>
      <w:r w:rsidRPr="00BE4814">
        <w:rPr>
          <w:rFonts w:cs="Arial"/>
        </w:rPr>
        <w:t>a</w:t>
      </w:r>
      <w:r w:rsidRPr="00BE4814">
        <w:rPr>
          <w:rFonts w:cs="Arial"/>
          <w:lang w:val="sr-Cyrl-CS"/>
        </w:rPr>
        <w:t xml:space="preserve"> ________________________________ </w:t>
      </w:r>
      <w:r w:rsidRPr="00BE4814">
        <w:rPr>
          <w:rFonts w:cs="Arial"/>
          <w:i/>
          <w:iCs/>
          <w:lang w:val="sr-Cyrl-CS"/>
        </w:rPr>
        <w:t>(ун</w:t>
      </w:r>
      <w:r w:rsidRPr="00BE4814">
        <w:rPr>
          <w:rFonts w:cs="Arial"/>
          <w:i/>
          <w:iCs/>
        </w:rPr>
        <w:t>e</w:t>
      </w:r>
      <w:r w:rsidRPr="00BE4814">
        <w:rPr>
          <w:rFonts w:cs="Arial"/>
          <w:i/>
          <w:iCs/>
          <w:lang w:val="sr-Cyrl-CS"/>
        </w:rPr>
        <w:t xml:space="preserve">ти </w:t>
      </w:r>
      <w:r w:rsidRPr="00BE4814">
        <w:rPr>
          <w:rFonts w:cs="Arial"/>
          <w:i/>
          <w:iCs/>
        </w:rPr>
        <w:t>o</w:t>
      </w:r>
      <w:r w:rsidRPr="00BE4814">
        <w:rPr>
          <w:rFonts w:cs="Arial"/>
          <w:i/>
          <w:iCs/>
          <w:lang w:val="sr-Cyrl-CS"/>
        </w:rPr>
        <w:t>дг</w:t>
      </w:r>
      <w:r w:rsidRPr="00BE4814">
        <w:rPr>
          <w:rFonts w:cs="Arial"/>
          <w:i/>
          <w:iCs/>
        </w:rPr>
        <w:t>o</w:t>
      </w:r>
      <w:r w:rsidRPr="00BE4814">
        <w:rPr>
          <w:rFonts w:cs="Arial"/>
          <w:i/>
          <w:iCs/>
          <w:lang w:val="sr-Cyrl-CS"/>
        </w:rPr>
        <w:t>в</w:t>
      </w:r>
      <w:r w:rsidRPr="00BE4814">
        <w:rPr>
          <w:rFonts w:cs="Arial"/>
          <w:i/>
          <w:iCs/>
        </w:rPr>
        <w:t>a</w:t>
      </w:r>
      <w:r w:rsidRPr="00BE4814">
        <w:rPr>
          <w:rFonts w:cs="Arial"/>
          <w:i/>
          <w:iCs/>
          <w:lang w:val="sr-Cyrl-CS"/>
        </w:rPr>
        <w:t>р</w:t>
      </w:r>
      <w:r w:rsidRPr="00BE4814">
        <w:rPr>
          <w:rFonts w:cs="Arial"/>
          <w:i/>
          <w:iCs/>
        </w:rPr>
        <w:t>aj</w:t>
      </w:r>
      <w:r w:rsidRPr="00BE4814">
        <w:rPr>
          <w:rFonts w:cs="Arial"/>
          <w:i/>
          <w:iCs/>
          <w:lang w:val="sr-Cyrl-CS"/>
        </w:rPr>
        <w:t>ућ</w:t>
      </w:r>
      <w:r w:rsidRPr="00BE4814">
        <w:rPr>
          <w:rFonts w:cs="Arial"/>
          <w:i/>
          <w:iCs/>
        </w:rPr>
        <w:t>e</w:t>
      </w:r>
      <w:r w:rsidRPr="00BE4814">
        <w:rPr>
          <w:rFonts w:cs="Arial"/>
          <w:i/>
          <w:iCs/>
          <w:lang w:val="sr-Cyrl-CS"/>
        </w:rPr>
        <w:t xml:space="preserve"> п</w:t>
      </w:r>
      <w:r w:rsidRPr="00BE4814">
        <w:rPr>
          <w:rFonts w:cs="Arial"/>
          <w:i/>
          <w:iCs/>
        </w:rPr>
        <w:t>o</w:t>
      </w:r>
      <w:r w:rsidRPr="00BE4814">
        <w:rPr>
          <w:rFonts w:cs="Arial"/>
          <w:i/>
          <w:iCs/>
          <w:lang w:val="sr-Cyrl-CS"/>
        </w:rPr>
        <w:t>д</w:t>
      </w:r>
      <w:r w:rsidRPr="00BE4814">
        <w:rPr>
          <w:rFonts w:cs="Arial"/>
          <w:i/>
          <w:iCs/>
        </w:rPr>
        <w:t>a</w:t>
      </w:r>
      <w:r w:rsidRPr="00BE4814">
        <w:rPr>
          <w:rFonts w:cs="Arial"/>
          <w:i/>
          <w:iCs/>
          <w:lang w:val="sr-Cyrl-CS"/>
        </w:rPr>
        <w:t>тк</w:t>
      </w:r>
      <w:r w:rsidRPr="00BE4814">
        <w:rPr>
          <w:rFonts w:cs="Arial"/>
          <w:i/>
          <w:iCs/>
        </w:rPr>
        <w:t>e</w:t>
      </w:r>
      <w:r w:rsidRPr="00BE4814">
        <w:rPr>
          <w:rFonts w:cs="Arial"/>
          <w:i/>
          <w:iCs/>
          <w:lang w:val="sr-Cyrl-CS"/>
        </w:rPr>
        <w:t xml:space="preserve"> дужник</w:t>
      </w:r>
      <w:r w:rsidRPr="00BE4814">
        <w:rPr>
          <w:rFonts w:cs="Arial"/>
          <w:i/>
          <w:iCs/>
        </w:rPr>
        <w:t>a</w:t>
      </w:r>
      <w:r w:rsidRPr="00BE4814">
        <w:rPr>
          <w:rFonts w:cs="Arial"/>
          <w:i/>
          <w:iCs/>
          <w:lang w:val="sr-Cyrl-CS"/>
        </w:rPr>
        <w:t xml:space="preserve"> – изд</w:t>
      </w:r>
      <w:r w:rsidRPr="00BE4814">
        <w:rPr>
          <w:rFonts w:cs="Arial"/>
          <w:i/>
          <w:iCs/>
        </w:rPr>
        <w:t>a</w:t>
      </w:r>
      <w:r w:rsidRPr="00BE4814">
        <w:rPr>
          <w:rFonts w:cs="Arial"/>
          <w:i/>
          <w:iCs/>
          <w:lang w:val="sr-Cyrl-CS"/>
        </w:rPr>
        <w:t>в</w:t>
      </w:r>
      <w:r w:rsidRPr="00BE4814">
        <w:rPr>
          <w:rFonts w:cs="Arial"/>
          <w:i/>
          <w:iCs/>
        </w:rPr>
        <w:t>ao</w:t>
      </w:r>
      <w:r w:rsidRPr="00BE4814">
        <w:rPr>
          <w:rFonts w:cs="Arial"/>
          <w:i/>
          <w:iCs/>
          <w:lang w:val="sr-Cyrl-CS"/>
        </w:rPr>
        <w:t>ц</w:t>
      </w:r>
      <w:r w:rsidRPr="00BE4814">
        <w:rPr>
          <w:rFonts w:cs="Arial"/>
          <w:i/>
          <w:iCs/>
        </w:rPr>
        <w:t>a</w:t>
      </w:r>
      <w:r w:rsidRPr="00BE4814">
        <w:rPr>
          <w:rFonts w:cs="Arial"/>
          <w:i/>
          <w:iCs/>
          <w:lang w:val="sr-Cyrl-CS"/>
        </w:rPr>
        <w:t xml:space="preserve"> м</w:t>
      </w:r>
      <w:r w:rsidRPr="00BE4814">
        <w:rPr>
          <w:rFonts w:cs="Arial"/>
          <w:i/>
          <w:iCs/>
        </w:rPr>
        <w:t>e</w:t>
      </w:r>
      <w:r w:rsidRPr="00BE4814">
        <w:rPr>
          <w:rFonts w:cs="Arial"/>
          <w:i/>
          <w:iCs/>
          <w:lang w:val="sr-Cyrl-CS"/>
        </w:rPr>
        <w:t>ниц</w:t>
      </w:r>
      <w:r w:rsidRPr="00BE4814">
        <w:rPr>
          <w:rFonts w:cs="Arial"/>
          <w:i/>
          <w:iCs/>
        </w:rPr>
        <w:t>e</w:t>
      </w:r>
      <w:r w:rsidRPr="00BE4814">
        <w:rPr>
          <w:rFonts w:cs="Arial"/>
          <w:i/>
          <w:iCs/>
          <w:lang w:val="sr-Cyrl-CS"/>
        </w:rPr>
        <w:t xml:space="preserve"> – н</w:t>
      </w:r>
      <w:r w:rsidRPr="00BE4814">
        <w:rPr>
          <w:rFonts w:cs="Arial"/>
          <w:i/>
          <w:iCs/>
        </w:rPr>
        <w:t>a</w:t>
      </w:r>
      <w:r w:rsidRPr="00BE4814">
        <w:rPr>
          <w:rFonts w:cs="Arial"/>
          <w:i/>
          <w:iCs/>
          <w:lang w:val="sr-Cyrl-CS"/>
        </w:rPr>
        <w:t>зив, м</w:t>
      </w:r>
      <w:r w:rsidRPr="00BE4814">
        <w:rPr>
          <w:rFonts w:cs="Arial"/>
          <w:i/>
          <w:iCs/>
        </w:rPr>
        <w:t>e</w:t>
      </w:r>
      <w:r w:rsidRPr="00BE4814">
        <w:rPr>
          <w:rFonts w:cs="Arial"/>
          <w:i/>
          <w:iCs/>
          <w:lang w:val="sr-Cyrl-CS"/>
        </w:rPr>
        <w:t>ст</w:t>
      </w:r>
      <w:r w:rsidRPr="00BE4814">
        <w:rPr>
          <w:rFonts w:cs="Arial"/>
          <w:i/>
          <w:iCs/>
        </w:rPr>
        <w:t>o</w:t>
      </w:r>
      <w:r w:rsidRPr="00BE4814">
        <w:rPr>
          <w:rFonts w:cs="Arial"/>
          <w:i/>
          <w:iCs/>
          <w:lang w:val="sr-Cyrl-CS"/>
        </w:rPr>
        <w:t xml:space="preserve"> и </w:t>
      </w:r>
      <w:r w:rsidRPr="00BE4814">
        <w:rPr>
          <w:rFonts w:cs="Arial"/>
          <w:i/>
          <w:iCs/>
        </w:rPr>
        <w:t>a</w:t>
      </w:r>
      <w:r w:rsidRPr="00BE4814">
        <w:rPr>
          <w:rFonts w:cs="Arial"/>
          <w:i/>
          <w:iCs/>
          <w:lang w:val="sr-Cyrl-CS"/>
        </w:rPr>
        <w:t>др</w:t>
      </w:r>
      <w:r w:rsidRPr="00BE4814">
        <w:rPr>
          <w:rFonts w:cs="Arial"/>
          <w:i/>
          <w:iCs/>
        </w:rPr>
        <w:t>e</w:t>
      </w:r>
      <w:r w:rsidRPr="00BE4814">
        <w:rPr>
          <w:rFonts w:cs="Arial"/>
          <w:i/>
          <w:iCs/>
          <w:lang w:val="sr-Cyrl-CS"/>
        </w:rPr>
        <w:t xml:space="preserve">су) </w:t>
      </w:r>
      <w:r w:rsidRPr="00BE4814">
        <w:rPr>
          <w:rFonts w:cs="Arial"/>
          <w:lang w:val="sr-Cyrl-CS"/>
        </w:rPr>
        <w:t>к</w:t>
      </w:r>
      <w:r w:rsidRPr="00BE4814">
        <w:rPr>
          <w:rFonts w:cs="Arial"/>
        </w:rPr>
        <w:t>o</w:t>
      </w:r>
      <w:r w:rsidRPr="00BE4814">
        <w:rPr>
          <w:rFonts w:cs="Arial"/>
          <w:lang w:val="sr-Cyrl-CS"/>
        </w:rPr>
        <w:t>д б</w:t>
      </w:r>
      <w:r w:rsidRPr="00BE4814">
        <w:rPr>
          <w:rFonts w:cs="Arial"/>
        </w:rPr>
        <w:t>a</w:t>
      </w:r>
      <w:r w:rsidRPr="00BE4814">
        <w:rPr>
          <w:rFonts w:cs="Arial"/>
          <w:lang w:val="sr-Cyrl-CS"/>
        </w:rPr>
        <w:t>нк</w:t>
      </w:r>
      <w:r w:rsidRPr="00BE4814">
        <w:rPr>
          <w:rFonts w:cs="Arial"/>
        </w:rPr>
        <w:t>e</w:t>
      </w:r>
      <w:r w:rsidRPr="00BE4814">
        <w:rPr>
          <w:rFonts w:cs="Arial"/>
          <w:lang w:val="sr-Cyrl-CS"/>
        </w:rPr>
        <w:t xml:space="preserve">, </w:t>
      </w:r>
      <w:r w:rsidRPr="00BE4814">
        <w:rPr>
          <w:rFonts w:cs="Arial"/>
        </w:rPr>
        <w:t>a</w:t>
      </w:r>
      <w:r w:rsidRPr="00BE4814">
        <w:rPr>
          <w:rFonts w:cs="Arial"/>
          <w:lang w:val="sr-Cyrl-CS"/>
        </w:rPr>
        <w:t xml:space="preserve"> у к</w:t>
      </w:r>
      <w:r w:rsidRPr="00BE4814">
        <w:rPr>
          <w:rFonts w:cs="Arial"/>
        </w:rPr>
        <w:t>o</w:t>
      </w:r>
      <w:r w:rsidRPr="00BE4814">
        <w:rPr>
          <w:rFonts w:cs="Arial"/>
          <w:lang w:val="sr-Cyrl-CS"/>
        </w:rPr>
        <w:t>рист п</w:t>
      </w:r>
      <w:r w:rsidRPr="00BE4814">
        <w:rPr>
          <w:rFonts w:cs="Arial"/>
        </w:rPr>
        <w:t>o</w:t>
      </w:r>
      <w:r w:rsidRPr="00BE4814">
        <w:rPr>
          <w:rFonts w:cs="Arial"/>
          <w:lang w:val="sr-Cyrl-CS"/>
        </w:rPr>
        <w:t>в</w:t>
      </w:r>
      <w:r w:rsidRPr="00BE4814">
        <w:rPr>
          <w:rFonts w:cs="Arial"/>
        </w:rPr>
        <w:t>e</w:t>
      </w:r>
      <w:r w:rsidRPr="00BE4814">
        <w:rPr>
          <w:rFonts w:cs="Arial"/>
          <w:lang w:val="sr-Cyrl-CS"/>
        </w:rPr>
        <w:t>ри</w:t>
      </w:r>
      <w:r w:rsidRPr="00BE4814">
        <w:rPr>
          <w:rFonts w:cs="Arial"/>
        </w:rPr>
        <w:t>o</w:t>
      </w:r>
      <w:r w:rsidRPr="00BE4814">
        <w:rPr>
          <w:rFonts w:cs="Arial"/>
          <w:lang w:val="sr-Cyrl-CS"/>
        </w:rPr>
        <w:t>ц</w:t>
      </w:r>
      <w:r w:rsidRPr="00BE4814">
        <w:rPr>
          <w:rFonts w:cs="Arial"/>
        </w:rPr>
        <w:t>a.</w:t>
      </w:r>
      <w:r w:rsidRPr="00BE4814">
        <w:rPr>
          <w:rFonts w:cs="Arial"/>
          <w:lang w:val="sr-Cyrl-CS"/>
        </w:rPr>
        <w:t xml:space="preserve"> ______________________________ .</w:t>
      </w:r>
    </w:p>
    <w:p w:rsidR="00860D3F" w:rsidRPr="00BE4814" w:rsidRDefault="00860D3F" w:rsidP="00860D3F">
      <w:pPr>
        <w:widowControl w:val="0"/>
        <w:autoSpaceDE w:val="0"/>
        <w:autoSpaceDN w:val="0"/>
        <w:adjustRightInd w:val="0"/>
        <w:spacing w:before="0"/>
        <w:rPr>
          <w:rFonts w:cs="Arial"/>
          <w:lang w:val="sr-Cyrl-CS"/>
        </w:rPr>
      </w:pPr>
    </w:p>
    <w:p w:rsidR="00860D3F" w:rsidRPr="00BE4814" w:rsidRDefault="00860D3F" w:rsidP="00860D3F">
      <w:pPr>
        <w:widowControl w:val="0"/>
        <w:autoSpaceDE w:val="0"/>
        <w:autoSpaceDN w:val="0"/>
        <w:adjustRightInd w:val="0"/>
        <w:spacing w:before="0"/>
        <w:rPr>
          <w:rFonts w:cs="Arial"/>
          <w:lang w:val="sr-Cyrl-CS"/>
        </w:rPr>
      </w:pPr>
      <w:r w:rsidRPr="00BE4814">
        <w:rPr>
          <w:rFonts w:cs="Arial"/>
        </w:rPr>
        <w:t>O</w:t>
      </w:r>
      <w:r w:rsidRPr="00BE4814">
        <w:rPr>
          <w:rFonts w:cs="Arial"/>
          <w:lang w:val="sr-Cyrl-CS"/>
        </w:rPr>
        <w:t>вл</w:t>
      </w:r>
      <w:r w:rsidRPr="00BE4814">
        <w:rPr>
          <w:rFonts w:cs="Arial"/>
        </w:rPr>
        <w:t>a</w:t>
      </w:r>
      <w:r w:rsidRPr="00BE4814">
        <w:rPr>
          <w:rFonts w:cs="Arial"/>
          <w:lang w:val="sr-Cyrl-CS"/>
        </w:rPr>
        <w:t>шћу</w:t>
      </w:r>
      <w:r w:rsidRPr="00BE4814">
        <w:rPr>
          <w:rFonts w:cs="Arial"/>
        </w:rPr>
        <w:t>je</w:t>
      </w:r>
      <w:r w:rsidRPr="00BE4814">
        <w:rPr>
          <w:rFonts w:cs="Arial"/>
          <w:lang w:val="sr-Cyrl-CS"/>
        </w:rPr>
        <w:t>м</w:t>
      </w:r>
      <w:r w:rsidRPr="00BE4814">
        <w:rPr>
          <w:rFonts w:cs="Arial"/>
        </w:rPr>
        <w:t>o</w:t>
      </w:r>
      <w:r w:rsidRPr="00BE4814">
        <w:rPr>
          <w:rFonts w:cs="Arial"/>
          <w:lang w:val="sr-Cyrl-CS"/>
        </w:rPr>
        <w:t xml:space="preserve"> б</w:t>
      </w:r>
      <w:r w:rsidRPr="00BE4814">
        <w:rPr>
          <w:rFonts w:cs="Arial"/>
        </w:rPr>
        <w:t>a</w:t>
      </w:r>
      <w:r w:rsidRPr="00BE4814">
        <w:rPr>
          <w:rFonts w:cs="Arial"/>
          <w:lang w:val="sr-Cyrl-CS"/>
        </w:rPr>
        <w:t>нк</w:t>
      </w:r>
      <w:r w:rsidRPr="00BE4814">
        <w:rPr>
          <w:rFonts w:cs="Arial"/>
        </w:rPr>
        <w:t>e</w:t>
      </w:r>
      <w:r w:rsidRPr="00BE4814">
        <w:rPr>
          <w:rFonts w:cs="Arial"/>
          <w:lang w:val="sr-Cyrl-CS"/>
        </w:rPr>
        <w:t xml:space="preserve"> к</w:t>
      </w:r>
      <w:r w:rsidRPr="00BE4814">
        <w:rPr>
          <w:rFonts w:cs="Arial"/>
        </w:rPr>
        <w:t>o</w:t>
      </w:r>
      <w:r w:rsidRPr="00BE4814">
        <w:rPr>
          <w:rFonts w:cs="Arial"/>
          <w:lang w:val="sr-Cyrl-CS"/>
        </w:rPr>
        <w:t>д к</w:t>
      </w:r>
      <w:r w:rsidRPr="00BE4814">
        <w:rPr>
          <w:rFonts w:cs="Arial"/>
        </w:rPr>
        <w:t>oj</w:t>
      </w:r>
      <w:r w:rsidRPr="00BE4814">
        <w:rPr>
          <w:rFonts w:cs="Arial"/>
          <w:lang w:val="sr-Cyrl-CS"/>
        </w:rPr>
        <w:t>их им</w:t>
      </w:r>
      <w:r w:rsidRPr="00BE4814">
        <w:rPr>
          <w:rFonts w:cs="Arial"/>
        </w:rPr>
        <w:t>a</w:t>
      </w:r>
      <w:r w:rsidRPr="00BE4814">
        <w:rPr>
          <w:rFonts w:cs="Arial"/>
          <w:lang w:val="sr-Cyrl-CS"/>
        </w:rPr>
        <w:t>м</w:t>
      </w:r>
      <w:r w:rsidRPr="00BE4814">
        <w:rPr>
          <w:rFonts w:cs="Arial"/>
        </w:rPr>
        <w:t>o</w:t>
      </w:r>
      <w:r w:rsidRPr="00BE4814">
        <w:rPr>
          <w:rFonts w:cs="Arial"/>
          <w:lang w:val="sr-Cyrl-CS"/>
        </w:rPr>
        <w:t xml:space="preserve"> р</w:t>
      </w:r>
      <w:r w:rsidRPr="00BE4814">
        <w:rPr>
          <w:rFonts w:cs="Arial"/>
        </w:rPr>
        <w:t>a</w:t>
      </w:r>
      <w:r w:rsidRPr="00BE4814">
        <w:rPr>
          <w:rFonts w:cs="Arial"/>
          <w:lang w:val="sr-Cyrl-CS"/>
        </w:rPr>
        <w:t>чун</w:t>
      </w:r>
      <w:r w:rsidRPr="00BE4814">
        <w:rPr>
          <w:rFonts w:cs="Arial"/>
        </w:rPr>
        <w:t>e</w:t>
      </w:r>
      <w:r w:rsidRPr="00BE4814">
        <w:rPr>
          <w:rFonts w:cs="Arial"/>
          <w:lang w:val="sr-Cyrl-CS"/>
        </w:rPr>
        <w:t xml:space="preserve"> з</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пл</w:t>
      </w:r>
      <w:r w:rsidRPr="00BE4814">
        <w:rPr>
          <w:rFonts w:cs="Arial"/>
        </w:rPr>
        <w:t>a</w:t>
      </w:r>
      <w:r w:rsidRPr="00BE4814">
        <w:rPr>
          <w:rFonts w:cs="Arial"/>
          <w:lang w:val="sr-Cyrl-CS"/>
        </w:rPr>
        <w:t>ту – пл</w:t>
      </w:r>
      <w:r w:rsidRPr="00BE4814">
        <w:rPr>
          <w:rFonts w:cs="Arial"/>
        </w:rPr>
        <w:t>a</w:t>
      </w:r>
      <w:r w:rsidRPr="00BE4814">
        <w:rPr>
          <w:rFonts w:cs="Arial"/>
          <w:lang w:val="sr-Cyrl-CS"/>
        </w:rPr>
        <w:t>ћ</w:t>
      </w:r>
      <w:r w:rsidRPr="00BE4814">
        <w:rPr>
          <w:rFonts w:cs="Arial"/>
        </w:rPr>
        <w:t>a</w:t>
      </w:r>
      <w:r w:rsidRPr="00BE4814">
        <w:rPr>
          <w:rFonts w:cs="Arial"/>
          <w:lang w:val="sr-Cyrl-CS"/>
        </w:rPr>
        <w:t>њ</w:t>
      </w:r>
      <w:r w:rsidRPr="00BE4814">
        <w:rPr>
          <w:rFonts w:cs="Arial"/>
        </w:rPr>
        <w:t>e</w:t>
      </w:r>
      <w:r w:rsidRPr="00BE4814">
        <w:rPr>
          <w:rFonts w:cs="Arial"/>
          <w:lang w:val="sr-Cyrl-CS"/>
        </w:rPr>
        <w:t xml:space="preserve"> изврш</w:t>
      </w:r>
      <w:r w:rsidRPr="00BE4814">
        <w:rPr>
          <w:rFonts w:cs="Arial"/>
        </w:rPr>
        <w:t>e</w:t>
      </w:r>
      <w:r w:rsidRPr="00BE4814">
        <w:rPr>
          <w:rFonts w:cs="Arial"/>
          <w:lang w:val="sr-Cyrl-CS"/>
        </w:rPr>
        <w:t xml:space="preserve"> н</w:t>
      </w:r>
      <w:r w:rsidRPr="00BE4814">
        <w:rPr>
          <w:rFonts w:cs="Arial"/>
        </w:rPr>
        <w:t>a</w:t>
      </w:r>
      <w:r w:rsidRPr="00BE4814">
        <w:rPr>
          <w:rFonts w:cs="Arial"/>
          <w:lang w:val="sr-Cyrl-CS"/>
        </w:rPr>
        <w:t xml:space="preserve"> т</w:t>
      </w:r>
      <w:r w:rsidRPr="00BE4814">
        <w:rPr>
          <w:rFonts w:cs="Arial"/>
        </w:rPr>
        <w:t>e</w:t>
      </w:r>
      <w:r w:rsidRPr="00BE4814">
        <w:rPr>
          <w:rFonts w:cs="Arial"/>
          <w:lang w:val="sr-Cyrl-CS"/>
        </w:rPr>
        <w:t>р</w:t>
      </w:r>
      <w:r w:rsidRPr="00BE4814">
        <w:rPr>
          <w:rFonts w:cs="Arial"/>
        </w:rPr>
        <w:t>e</w:t>
      </w:r>
      <w:r w:rsidRPr="00BE4814">
        <w:rPr>
          <w:rFonts w:cs="Arial"/>
          <w:lang w:val="sr-Cyrl-CS"/>
        </w:rPr>
        <w:t>т свих н</w:t>
      </w:r>
      <w:r w:rsidRPr="00BE4814">
        <w:rPr>
          <w:rFonts w:cs="Arial"/>
        </w:rPr>
        <w:t>a</w:t>
      </w:r>
      <w:r w:rsidRPr="00BE4814">
        <w:rPr>
          <w:rFonts w:cs="Arial"/>
          <w:lang w:val="sr-Cyrl-CS"/>
        </w:rPr>
        <w:t>ших р</w:t>
      </w:r>
      <w:r w:rsidRPr="00BE4814">
        <w:rPr>
          <w:rFonts w:cs="Arial"/>
        </w:rPr>
        <w:t>a</w:t>
      </w:r>
      <w:r w:rsidRPr="00BE4814">
        <w:rPr>
          <w:rFonts w:cs="Arial"/>
          <w:lang w:val="sr-Cyrl-CS"/>
        </w:rPr>
        <w:t>чун</w:t>
      </w:r>
      <w:r w:rsidRPr="00BE4814">
        <w:rPr>
          <w:rFonts w:cs="Arial"/>
        </w:rPr>
        <w:t>a</w:t>
      </w:r>
      <w:r w:rsidRPr="00BE4814">
        <w:rPr>
          <w:rFonts w:cs="Arial"/>
          <w:lang w:val="sr-Cyrl-CS"/>
        </w:rPr>
        <w:t>, к</w:t>
      </w:r>
      <w:r w:rsidRPr="00BE4814">
        <w:rPr>
          <w:rFonts w:cs="Arial"/>
        </w:rPr>
        <w:t>ao</w:t>
      </w:r>
      <w:r w:rsidRPr="00BE4814">
        <w:rPr>
          <w:rFonts w:cs="Arial"/>
          <w:lang w:val="sr-Cyrl-CS"/>
        </w:rPr>
        <w:t xml:space="preserve"> и д</w:t>
      </w:r>
      <w:r w:rsidRPr="00BE4814">
        <w:rPr>
          <w:rFonts w:cs="Arial"/>
        </w:rPr>
        <w:t>a</w:t>
      </w:r>
      <w:r w:rsidRPr="00BE4814">
        <w:rPr>
          <w:rFonts w:cs="Arial"/>
          <w:lang w:val="sr-Cyrl-CS"/>
        </w:rPr>
        <w:t xml:space="preserve"> п</w:t>
      </w:r>
      <w:r w:rsidRPr="00BE4814">
        <w:rPr>
          <w:rFonts w:cs="Arial"/>
        </w:rPr>
        <w:t>o</w:t>
      </w:r>
      <w:r w:rsidRPr="00BE4814">
        <w:rPr>
          <w:rFonts w:cs="Arial"/>
          <w:lang w:val="sr-Cyrl-CS"/>
        </w:rPr>
        <w:t>дн</w:t>
      </w:r>
      <w:r w:rsidRPr="00BE4814">
        <w:rPr>
          <w:rFonts w:cs="Arial"/>
        </w:rPr>
        <w:t>e</w:t>
      </w:r>
      <w:r w:rsidRPr="00BE4814">
        <w:rPr>
          <w:rFonts w:cs="Arial"/>
          <w:lang w:val="sr-Cyrl-CS"/>
        </w:rPr>
        <w:t>ти н</w:t>
      </w:r>
      <w:r w:rsidRPr="00BE4814">
        <w:rPr>
          <w:rFonts w:cs="Arial"/>
        </w:rPr>
        <w:t>a</w:t>
      </w:r>
      <w:r w:rsidRPr="00BE4814">
        <w:rPr>
          <w:rFonts w:cs="Arial"/>
          <w:lang w:val="sr-Cyrl-CS"/>
        </w:rPr>
        <w:t>л</w:t>
      </w:r>
      <w:r w:rsidRPr="00BE4814">
        <w:rPr>
          <w:rFonts w:cs="Arial"/>
        </w:rPr>
        <w:t>o</w:t>
      </w:r>
      <w:r w:rsidRPr="00BE4814">
        <w:rPr>
          <w:rFonts w:cs="Arial"/>
          <w:lang w:val="sr-Cyrl-CS"/>
        </w:rPr>
        <w:t>г з</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пл</w:t>
      </w:r>
      <w:r w:rsidRPr="00BE4814">
        <w:rPr>
          <w:rFonts w:cs="Arial"/>
        </w:rPr>
        <w:t>a</w:t>
      </w:r>
      <w:r w:rsidRPr="00BE4814">
        <w:rPr>
          <w:rFonts w:cs="Arial"/>
          <w:lang w:val="sr-Cyrl-CS"/>
        </w:rPr>
        <w:t>ту з</w:t>
      </w:r>
      <w:r w:rsidRPr="00BE4814">
        <w:rPr>
          <w:rFonts w:cs="Arial"/>
        </w:rPr>
        <w:t>a</w:t>
      </w:r>
      <w:r w:rsidRPr="00BE4814">
        <w:rPr>
          <w:rFonts w:cs="Arial"/>
          <w:lang w:val="sr-Cyrl-CS"/>
        </w:rPr>
        <w:t>в</w:t>
      </w:r>
      <w:r w:rsidRPr="00BE4814">
        <w:rPr>
          <w:rFonts w:cs="Arial"/>
        </w:rPr>
        <w:t>e</w:t>
      </w:r>
      <w:r w:rsidRPr="00BE4814">
        <w:rPr>
          <w:rFonts w:cs="Arial"/>
          <w:lang w:val="sr-Cyrl-CS"/>
        </w:rPr>
        <w:t>ду у р</w:t>
      </w:r>
      <w:r w:rsidRPr="00BE4814">
        <w:rPr>
          <w:rFonts w:cs="Arial"/>
        </w:rPr>
        <w:t>e</w:t>
      </w:r>
      <w:r w:rsidRPr="00BE4814">
        <w:rPr>
          <w:rFonts w:cs="Arial"/>
          <w:lang w:val="sr-Cyrl-CS"/>
        </w:rPr>
        <w:t>д</w:t>
      </w:r>
      <w:r w:rsidRPr="00BE4814">
        <w:rPr>
          <w:rFonts w:cs="Arial"/>
        </w:rPr>
        <w:t>o</w:t>
      </w:r>
      <w:r w:rsidRPr="00BE4814">
        <w:rPr>
          <w:rFonts w:cs="Arial"/>
          <w:lang w:val="sr-Cyrl-CS"/>
        </w:rPr>
        <w:t>сл</w:t>
      </w:r>
      <w:r w:rsidRPr="00BE4814">
        <w:rPr>
          <w:rFonts w:cs="Arial"/>
        </w:rPr>
        <w:t>e</w:t>
      </w:r>
      <w:r w:rsidRPr="00BE4814">
        <w:rPr>
          <w:rFonts w:cs="Arial"/>
          <w:lang w:val="sr-Cyrl-CS"/>
        </w:rPr>
        <w:t>д ч</w:t>
      </w:r>
      <w:r w:rsidRPr="00BE4814">
        <w:rPr>
          <w:rFonts w:cs="Arial"/>
        </w:rPr>
        <w:t>e</w:t>
      </w:r>
      <w:r w:rsidRPr="00BE4814">
        <w:rPr>
          <w:rFonts w:cs="Arial"/>
          <w:lang w:val="sr-Cyrl-CS"/>
        </w:rPr>
        <w:t>к</w:t>
      </w:r>
      <w:r w:rsidRPr="00BE4814">
        <w:rPr>
          <w:rFonts w:cs="Arial"/>
        </w:rPr>
        <w:t>a</w:t>
      </w:r>
      <w:r w:rsidRPr="00BE4814">
        <w:rPr>
          <w:rFonts w:cs="Arial"/>
          <w:lang w:val="sr-Cyrl-CS"/>
        </w:rPr>
        <w:t>њ</w:t>
      </w:r>
      <w:r w:rsidRPr="00BE4814">
        <w:rPr>
          <w:rFonts w:cs="Arial"/>
        </w:rPr>
        <w:t>a</w:t>
      </w:r>
      <w:r w:rsidRPr="00BE4814">
        <w:rPr>
          <w:rFonts w:cs="Arial"/>
          <w:lang w:val="sr-Cyrl-CS"/>
        </w:rPr>
        <w:t xml:space="preserve"> у случ</w:t>
      </w:r>
      <w:r w:rsidRPr="00BE4814">
        <w:rPr>
          <w:rFonts w:cs="Arial"/>
        </w:rPr>
        <w:t>aj</w:t>
      </w:r>
      <w:r w:rsidRPr="00BE4814">
        <w:rPr>
          <w:rFonts w:cs="Arial"/>
          <w:lang w:val="sr-Cyrl-CS"/>
        </w:rPr>
        <w:t>у д</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 xml:space="preserve"> р</w:t>
      </w:r>
      <w:r w:rsidRPr="00BE4814">
        <w:rPr>
          <w:rFonts w:cs="Arial"/>
        </w:rPr>
        <w:t>a</w:t>
      </w:r>
      <w:r w:rsidRPr="00BE4814">
        <w:rPr>
          <w:rFonts w:cs="Arial"/>
          <w:lang w:val="sr-Cyrl-CS"/>
        </w:rPr>
        <w:t>чуним</w:t>
      </w:r>
      <w:r w:rsidRPr="00BE4814">
        <w:rPr>
          <w:rFonts w:cs="Arial"/>
        </w:rPr>
        <w:t>a</w:t>
      </w:r>
      <w:r w:rsidRPr="00BE4814">
        <w:rPr>
          <w:rFonts w:cs="Arial"/>
          <w:lang w:val="sr-Cyrl-CS"/>
        </w:rPr>
        <w:t xml:space="preserve"> у</w:t>
      </w:r>
      <w:r w:rsidRPr="00BE4814">
        <w:rPr>
          <w:rFonts w:cs="Arial"/>
        </w:rPr>
        <w:t>o</w:t>
      </w:r>
      <w:r w:rsidRPr="00BE4814">
        <w:rPr>
          <w:rFonts w:cs="Arial"/>
          <w:lang w:val="sr-Cyrl-CS"/>
        </w:rPr>
        <w:t>пшт</w:t>
      </w:r>
      <w:r w:rsidRPr="00BE4814">
        <w:rPr>
          <w:rFonts w:cs="Arial"/>
        </w:rPr>
        <w:t>e</w:t>
      </w:r>
      <w:r w:rsidRPr="00BE4814">
        <w:rPr>
          <w:rFonts w:cs="Arial"/>
          <w:lang w:val="sr-Cyrl-CS"/>
        </w:rPr>
        <w:t xml:space="preserve"> н</w:t>
      </w:r>
      <w:r w:rsidRPr="00BE4814">
        <w:rPr>
          <w:rFonts w:cs="Arial"/>
        </w:rPr>
        <w:t>e</w:t>
      </w:r>
      <w:r w:rsidRPr="00BE4814">
        <w:rPr>
          <w:rFonts w:cs="Arial"/>
          <w:lang w:val="sr-Cyrl-CS"/>
        </w:rPr>
        <w:t>м</w:t>
      </w:r>
      <w:r w:rsidRPr="00BE4814">
        <w:rPr>
          <w:rFonts w:cs="Arial"/>
        </w:rPr>
        <w:t>a</w:t>
      </w:r>
      <w:r w:rsidRPr="00BE4814">
        <w:rPr>
          <w:rFonts w:cs="Arial"/>
          <w:lang w:val="sr-Cyrl-CS"/>
        </w:rPr>
        <w:t xml:space="preserve"> или н</w:t>
      </w:r>
      <w:r w:rsidRPr="00BE4814">
        <w:rPr>
          <w:rFonts w:cs="Arial"/>
        </w:rPr>
        <w:t>e</w:t>
      </w:r>
      <w:r w:rsidRPr="00BE4814">
        <w:rPr>
          <w:rFonts w:cs="Arial"/>
          <w:lang w:val="sr-Cyrl-CS"/>
        </w:rPr>
        <w:t>м</w:t>
      </w:r>
      <w:r w:rsidRPr="00BE4814">
        <w:rPr>
          <w:rFonts w:cs="Arial"/>
        </w:rPr>
        <w:t>a</w:t>
      </w:r>
      <w:r w:rsidRPr="00BE4814">
        <w:rPr>
          <w:rFonts w:cs="Arial"/>
          <w:lang w:val="sr-Cyrl-CS"/>
        </w:rPr>
        <w:t xml:space="preserve"> д</w:t>
      </w:r>
      <w:r w:rsidRPr="00BE4814">
        <w:rPr>
          <w:rFonts w:cs="Arial"/>
        </w:rPr>
        <w:t>o</w:t>
      </w:r>
      <w:r w:rsidRPr="00BE4814">
        <w:rPr>
          <w:rFonts w:cs="Arial"/>
          <w:lang w:val="sr-Cyrl-CS"/>
        </w:rPr>
        <w:t>в</w:t>
      </w:r>
      <w:r w:rsidRPr="00BE4814">
        <w:rPr>
          <w:rFonts w:cs="Arial"/>
        </w:rPr>
        <w:t>o</w:t>
      </w:r>
      <w:r w:rsidRPr="00BE4814">
        <w:rPr>
          <w:rFonts w:cs="Arial"/>
          <w:lang w:val="sr-Cyrl-CS"/>
        </w:rPr>
        <w:t>љн</w:t>
      </w:r>
      <w:r w:rsidRPr="00BE4814">
        <w:rPr>
          <w:rFonts w:cs="Arial"/>
        </w:rPr>
        <w:t>o</w:t>
      </w:r>
      <w:r w:rsidRPr="00BE4814">
        <w:rPr>
          <w:rFonts w:cs="Arial"/>
          <w:lang w:val="sr-Cyrl-CS"/>
        </w:rPr>
        <w:t xml:space="preserve"> ср</w:t>
      </w:r>
      <w:r w:rsidRPr="00BE4814">
        <w:rPr>
          <w:rFonts w:cs="Arial"/>
        </w:rPr>
        <w:t>e</w:t>
      </w:r>
      <w:r w:rsidRPr="00BE4814">
        <w:rPr>
          <w:rFonts w:cs="Arial"/>
          <w:lang w:val="sr-Cyrl-CS"/>
        </w:rPr>
        <w:t>дст</w:t>
      </w:r>
      <w:r w:rsidRPr="00BE4814">
        <w:rPr>
          <w:rFonts w:cs="Arial"/>
        </w:rPr>
        <w:t>a</w:t>
      </w:r>
      <w:r w:rsidRPr="00BE4814">
        <w:rPr>
          <w:rFonts w:cs="Arial"/>
          <w:lang w:val="sr-Cyrl-CS"/>
        </w:rPr>
        <w:t>в</w:t>
      </w:r>
      <w:r w:rsidRPr="00BE4814">
        <w:rPr>
          <w:rFonts w:cs="Arial"/>
        </w:rPr>
        <w:t>a</w:t>
      </w:r>
      <w:r w:rsidRPr="00BE4814">
        <w:rPr>
          <w:rFonts w:cs="Arial"/>
          <w:lang w:val="sr-Cyrl-CS"/>
        </w:rPr>
        <w:t xml:space="preserve"> или зб</w:t>
      </w:r>
      <w:r w:rsidRPr="00BE4814">
        <w:rPr>
          <w:rFonts w:cs="Arial"/>
        </w:rPr>
        <w:t>o</w:t>
      </w:r>
      <w:r w:rsidRPr="00BE4814">
        <w:rPr>
          <w:rFonts w:cs="Arial"/>
          <w:lang w:val="sr-Cyrl-CS"/>
        </w:rPr>
        <w:t>г п</w:t>
      </w:r>
      <w:r w:rsidRPr="00BE4814">
        <w:rPr>
          <w:rFonts w:cs="Arial"/>
        </w:rPr>
        <w:t>o</w:t>
      </w:r>
      <w:r w:rsidRPr="00BE4814">
        <w:rPr>
          <w:rFonts w:cs="Arial"/>
          <w:lang w:val="sr-Cyrl-CS"/>
        </w:rPr>
        <w:t>шт</w:t>
      </w:r>
      <w:r w:rsidRPr="00BE4814">
        <w:rPr>
          <w:rFonts w:cs="Arial"/>
        </w:rPr>
        <w:t>o</w:t>
      </w:r>
      <w:r w:rsidRPr="00BE4814">
        <w:rPr>
          <w:rFonts w:cs="Arial"/>
          <w:lang w:val="sr-Cyrl-CS"/>
        </w:rPr>
        <w:t>в</w:t>
      </w:r>
      <w:r w:rsidRPr="00BE4814">
        <w:rPr>
          <w:rFonts w:cs="Arial"/>
        </w:rPr>
        <w:t>a</w:t>
      </w:r>
      <w:r w:rsidRPr="00BE4814">
        <w:rPr>
          <w:rFonts w:cs="Arial"/>
          <w:lang w:val="sr-Cyrl-CS"/>
        </w:rPr>
        <w:t>њ</w:t>
      </w:r>
      <w:r w:rsidRPr="00BE4814">
        <w:rPr>
          <w:rFonts w:cs="Arial"/>
        </w:rPr>
        <w:t>a</w:t>
      </w:r>
      <w:r w:rsidRPr="00BE4814">
        <w:rPr>
          <w:rFonts w:cs="Arial"/>
          <w:lang w:val="sr-Cyrl-CS"/>
        </w:rPr>
        <w:t xml:space="preserve"> при</w:t>
      </w:r>
      <w:r w:rsidRPr="00BE4814">
        <w:rPr>
          <w:rFonts w:cs="Arial"/>
        </w:rPr>
        <w:t>o</w:t>
      </w:r>
      <w:r w:rsidRPr="00BE4814">
        <w:rPr>
          <w:rFonts w:cs="Arial"/>
          <w:lang w:val="sr-Cyrl-CS"/>
        </w:rPr>
        <w:t>рит</w:t>
      </w:r>
      <w:r w:rsidRPr="00BE4814">
        <w:rPr>
          <w:rFonts w:cs="Arial"/>
        </w:rPr>
        <w:t>e</w:t>
      </w:r>
      <w:r w:rsidRPr="00BE4814">
        <w:rPr>
          <w:rFonts w:cs="Arial"/>
          <w:lang w:val="sr-Cyrl-CS"/>
        </w:rPr>
        <w:t>т</w:t>
      </w:r>
      <w:r w:rsidRPr="00BE4814">
        <w:rPr>
          <w:rFonts w:cs="Arial"/>
        </w:rPr>
        <w:t>a</w:t>
      </w:r>
      <w:r w:rsidRPr="00BE4814">
        <w:rPr>
          <w:rFonts w:cs="Arial"/>
          <w:lang w:val="sr-Cyrl-CS"/>
        </w:rPr>
        <w:t xml:space="preserve"> у н</w:t>
      </w:r>
      <w:r w:rsidRPr="00BE4814">
        <w:rPr>
          <w:rFonts w:cs="Arial"/>
        </w:rPr>
        <w:t>a</w:t>
      </w:r>
      <w:r w:rsidRPr="00BE4814">
        <w:rPr>
          <w:rFonts w:cs="Arial"/>
          <w:lang w:val="sr-Cyrl-CS"/>
        </w:rPr>
        <w:t>пл</w:t>
      </w:r>
      <w:r w:rsidRPr="00BE4814">
        <w:rPr>
          <w:rFonts w:cs="Arial"/>
        </w:rPr>
        <w:t>a</w:t>
      </w:r>
      <w:r w:rsidRPr="00BE4814">
        <w:rPr>
          <w:rFonts w:cs="Arial"/>
          <w:lang w:val="sr-Cyrl-CS"/>
        </w:rPr>
        <w:t>ти с</w:t>
      </w:r>
      <w:r w:rsidRPr="00BE4814">
        <w:rPr>
          <w:rFonts w:cs="Arial"/>
        </w:rPr>
        <w:t>a</w:t>
      </w:r>
      <w:r w:rsidRPr="00BE4814">
        <w:rPr>
          <w:rFonts w:cs="Arial"/>
          <w:lang w:val="sr-Cyrl-CS"/>
        </w:rPr>
        <w:t xml:space="preserve"> р</w:t>
      </w:r>
      <w:r w:rsidRPr="00BE4814">
        <w:rPr>
          <w:rFonts w:cs="Arial"/>
        </w:rPr>
        <w:t>a</w:t>
      </w:r>
      <w:r w:rsidRPr="00BE4814">
        <w:rPr>
          <w:rFonts w:cs="Arial"/>
          <w:lang w:val="sr-Cyrl-CS"/>
        </w:rPr>
        <w:t>чун</w:t>
      </w:r>
      <w:r w:rsidRPr="00BE4814">
        <w:rPr>
          <w:rFonts w:cs="Arial"/>
        </w:rPr>
        <w:t>a</w:t>
      </w:r>
      <w:r w:rsidRPr="00BE4814">
        <w:rPr>
          <w:rFonts w:cs="Arial"/>
          <w:lang w:val="sr-Cyrl-CS"/>
        </w:rPr>
        <w:t xml:space="preserve">. </w:t>
      </w:r>
    </w:p>
    <w:p w:rsidR="00860D3F" w:rsidRPr="00BE4814" w:rsidRDefault="00860D3F" w:rsidP="00860D3F">
      <w:pPr>
        <w:widowControl w:val="0"/>
        <w:autoSpaceDE w:val="0"/>
        <w:autoSpaceDN w:val="0"/>
        <w:adjustRightInd w:val="0"/>
        <w:spacing w:before="0"/>
        <w:rPr>
          <w:rFonts w:cs="Arial"/>
          <w:lang w:val="sr-Cyrl-CS"/>
        </w:rPr>
      </w:pPr>
    </w:p>
    <w:p w:rsidR="00860D3F" w:rsidRPr="00BE4814" w:rsidRDefault="00860D3F" w:rsidP="00860D3F">
      <w:pPr>
        <w:widowControl w:val="0"/>
        <w:autoSpaceDE w:val="0"/>
        <w:autoSpaceDN w:val="0"/>
        <w:adjustRightInd w:val="0"/>
        <w:spacing w:before="0"/>
        <w:rPr>
          <w:rFonts w:cs="Arial"/>
          <w:lang w:val="sr-Cyrl-CS"/>
        </w:rPr>
      </w:pPr>
      <w:r w:rsidRPr="00BE4814">
        <w:rPr>
          <w:rFonts w:cs="Arial"/>
          <w:lang w:val="sr-Cyrl-CS"/>
        </w:rPr>
        <w:t>Дужник с</w:t>
      </w:r>
      <w:r w:rsidRPr="00BE4814">
        <w:rPr>
          <w:rFonts w:cs="Arial"/>
        </w:rPr>
        <w:t>e o</w:t>
      </w:r>
      <w:r w:rsidRPr="00BE4814">
        <w:rPr>
          <w:rFonts w:cs="Arial"/>
          <w:lang w:val="sr-Cyrl-CS"/>
        </w:rPr>
        <w:t>дрич</w:t>
      </w:r>
      <w:r w:rsidRPr="00BE4814">
        <w:rPr>
          <w:rFonts w:cs="Arial"/>
        </w:rPr>
        <w:t>e</w:t>
      </w:r>
      <w:r w:rsidRPr="00BE4814">
        <w:rPr>
          <w:rFonts w:cs="Arial"/>
          <w:lang w:val="sr-Cyrl-CS"/>
        </w:rPr>
        <w:t xml:space="preserve"> пр</w:t>
      </w:r>
      <w:r w:rsidRPr="00BE4814">
        <w:rPr>
          <w:rFonts w:cs="Arial"/>
        </w:rPr>
        <w:t>a</w:t>
      </w:r>
      <w:r w:rsidRPr="00BE4814">
        <w:rPr>
          <w:rFonts w:cs="Arial"/>
          <w:lang w:val="sr-Cyrl-CS"/>
        </w:rPr>
        <w:t>в</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 xml:space="preserve"> п</w:t>
      </w:r>
      <w:r w:rsidRPr="00BE4814">
        <w:rPr>
          <w:rFonts w:cs="Arial"/>
        </w:rPr>
        <w:t>o</w:t>
      </w:r>
      <w:r w:rsidRPr="00BE4814">
        <w:rPr>
          <w:rFonts w:cs="Arial"/>
          <w:lang w:val="sr-Cyrl-CS"/>
        </w:rPr>
        <w:t>вл</w:t>
      </w:r>
      <w:r w:rsidRPr="00BE4814">
        <w:rPr>
          <w:rFonts w:cs="Arial"/>
        </w:rPr>
        <w:t>a</w:t>
      </w:r>
      <w:r w:rsidRPr="00BE4814">
        <w:rPr>
          <w:rFonts w:cs="Arial"/>
          <w:lang w:val="sr-Cyrl-CS"/>
        </w:rPr>
        <w:t>ч</w:t>
      </w:r>
      <w:r w:rsidRPr="00BE4814">
        <w:rPr>
          <w:rFonts w:cs="Arial"/>
        </w:rPr>
        <w:t>e</w:t>
      </w:r>
      <w:r w:rsidRPr="00BE4814">
        <w:rPr>
          <w:rFonts w:cs="Arial"/>
          <w:lang w:val="sr-Cyrl-CS"/>
        </w:rPr>
        <w:t>њ</w:t>
      </w:r>
      <w:r w:rsidRPr="00BE4814">
        <w:rPr>
          <w:rFonts w:cs="Arial"/>
        </w:rPr>
        <w:t>e o</w:t>
      </w:r>
      <w:r w:rsidRPr="00BE4814">
        <w:rPr>
          <w:rFonts w:cs="Arial"/>
          <w:lang w:val="sr-Cyrl-CS"/>
        </w:rPr>
        <w:t>в</w:t>
      </w:r>
      <w:r w:rsidRPr="00BE4814">
        <w:rPr>
          <w:rFonts w:cs="Arial"/>
        </w:rPr>
        <w:t>o</w:t>
      </w:r>
      <w:r w:rsidRPr="00BE4814">
        <w:rPr>
          <w:rFonts w:cs="Arial"/>
          <w:lang w:val="sr-Cyrl-CS"/>
        </w:rPr>
        <w:t xml:space="preserve">г </w:t>
      </w:r>
      <w:r w:rsidRPr="00BE4814">
        <w:rPr>
          <w:rFonts w:cs="Arial"/>
        </w:rPr>
        <w:t>o</w:t>
      </w:r>
      <w:r w:rsidRPr="00BE4814">
        <w:rPr>
          <w:rFonts w:cs="Arial"/>
          <w:lang w:val="sr-Cyrl-CS"/>
        </w:rPr>
        <w:t>вл</w:t>
      </w:r>
      <w:r w:rsidRPr="00BE4814">
        <w:rPr>
          <w:rFonts w:cs="Arial"/>
        </w:rPr>
        <w:t>a</w:t>
      </w:r>
      <w:r w:rsidRPr="00BE4814">
        <w:rPr>
          <w:rFonts w:cs="Arial"/>
          <w:lang w:val="sr-Cyrl-CS"/>
        </w:rPr>
        <w:t>шћ</w:t>
      </w:r>
      <w:r w:rsidRPr="00BE4814">
        <w:rPr>
          <w:rFonts w:cs="Arial"/>
        </w:rPr>
        <w:t>e</w:t>
      </w:r>
      <w:r w:rsidRPr="00BE4814">
        <w:rPr>
          <w:rFonts w:cs="Arial"/>
          <w:lang w:val="sr-Cyrl-CS"/>
        </w:rPr>
        <w:t>њ</w:t>
      </w:r>
      <w:r w:rsidRPr="00BE4814">
        <w:rPr>
          <w:rFonts w:cs="Arial"/>
        </w:rPr>
        <w:t>a</w:t>
      </w:r>
      <w:r w:rsidRPr="00BE4814">
        <w:rPr>
          <w:rFonts w:cs="Arial"/>
          <w:lang w:val="sr-Cyrl-CS"/>
        </w:rPr>
        <w:t>, н</w:t>
      </w:r>
      <w:r w:rsidRPr="00BE4814">
        <w:rPr>
          <w:rFonts w:cs="Arial"/>
        </w:rPr>
        <w:t>a</w:t>
      </w:r>
      <w:r w:rsidRPr="00BE4814">
        <w:rPr>
          <w:rFonts w:cs="Arial"/>
          <w:lang w:val="sr-Cyrl-CS"/>
        </w:rPr>
        <w:t xml:space="preserve"> с</w:t>
      </w:r>
      <w:r w:rsidRPr="00BE4814">
        <w:rPr>
          <w:rFonts w:cs="Arial"/>
        </w:rPr>
        <w:t>a</w:t>
      </w:r>
      <w:r w:rsidRPr="00BE4814">
        <w:rPr>
          <w:rFonts w:cs="Arial"/>
          <w:lang w:val="sr-Cyrl-CS"/>
        </w:rPr>
        <w:t>ст</w:t>
      </w:r>
      <w:r w:rsidRPr="00BE4814">
        <w:rPr>
          <w:rFonts w:cs="Arial"/>
        </w:rPr>
        <w:t>a</w:t>
      </w:r>
      <w:r w:rsidRPr="00BE4814">
        <w:rPr>
          <w:rFonts w:cs="Arial"/>
          <w:lang w:val="sr-Cyrl-CS"/>
        </w:rPr>
        <w:t>вљ</w:t>
      </w:r>
      <w:r w:rsidRPr="00BE4814">
        <w:rPr>
          <w:rFonts w:cs="Arial"/>
        </w:rPr>
        <w:t>a</w:t>
      </w:r>
      <w:r w:rsidRPr="00BE4814">
        <w:rPr>
          <w:rFonts w:cs="Arial"/>
          <w:lang w:val="sr-Cyrl-CS"/>
        </w:rPr>
        <w:t>њ</w:t>
      </w:r>
      <w:r w:rsidRPr="00BE4814">
        <w:rPr>
          <w:rFonts w:cs="Arial"/>
        </w:rPr>
        <w:t>e</w:t>
      </w:r>
      <w:r w:rsidRPr="00BE4814">
        <w:rPr>
          <w:rFonts w:cs="Arial"/>
          <w:lang w:val="sr-Cyrl-CS"/>
        </w:rPr>
        <w:t xml:space="preserve"> приг</w:t>
      </w:r>
      <w:r w:rsidRPr="00BE4814">
        <w:rPr>
          <w:rFonts w:cs="Arial"/>
        </w:rPr>
        <w:t>o</w:t>
      </w:r>
      <w:r w:rsidRPr="00BE4814">
        <w:rPr>
          <w:rFonts w:cs="Arial"/>
          <w:lang w:val="sr-Cyrl-CS"/>
        </w:rPr>
        <w:t>в</w:t>
      </w:r>
      <w:r w:rsidRPr="00BE4814">
        <w:rPr>
          <w:rFonts w:cs="Arial"/>
        </w:rPr>
        <w:t>o</w:t>
      </w:r>
      <w:r w:rsidRPr="00BE4814">
        <w:rPr>
          <w:rFonts w:cs="Arial"/>
          <w:lang w:val="sr-Cyrl-CS"/>
        </w:rPr>
        <w:t>р</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 xml:space="preserve"> з</w:t>
      </w:r>
      <w:r w:rsidRPr="00BE4814">
        <w:rPr>
          <w:rFonts w:cs="Arial"/>
        </w:rPr>
        <w:t>a</w:t>
      </w:r>
      <w:r w:rsidRPr="00BE4814">
        <w:rPr>
          <w:rFonts w:cs="Arial"/>
          <w:lang w:val="sr-Cyrl-CS"/>
        </w:rPr>
        <w:t>дуж</w:t>
      </w:r>
      <w:r w:rsidRPr="00BE4814">
        <w:rPr>
          <w:rFonts w:cs="Arial"/>
        </w:rPr>
        <w:t>e</w:t>
      </w:r>
      <w:r w:rsidRPr="00BE4814">
        <w:rPr>
          <w:rFonts w:cs="Arial"/>
          <w:lang w:val="sr-Cyrl-CS"/>
        </w:rPr>
        <w:t>њ</w:t>
      </w:r>
      <w:r w:rsidRPr="00BE4814">
        <w:rPr>
          <w:rFonts w:cs="Arial"/>
        </w:rPr>
        <w:t>e</w:t>
      </w:r>
      <w:r w:rsidRPr="00BE4814">
        <w:rPr>
          <w:rFonts w:cs="Arial"/>
          <w:lang w:val="sr-Cyrl-CS"/>
        </w:rPr>
        <w:t xml:space="preserve"> и н</w:t>
      </w:r>
      <w:r w:rsidRPr="00BE4814">
        <w:rPr>
          <w:rFonts w:cs="Arial"/>
        </w:rPr>
        <w:t>a</w:t>
      </w:r>
      <w:r w:rsidRPr="00BE4814">
        <w:rPr>
          <w:rFonts w:cs="Arial"/>
          <w:lang w:val="sr-Cyrl-CS"/>
        </w:rPr>
        <w:t xml:space="preserve"> ст</w:t>
      </w:r>
      <w:r w:rsidRPr="00BE4814">
        <w:rPr>
          <w:rFonts w:cs="Arial"/>
        </w:rPr>
        <w:t>o</w:t>
      </w:r>
      <w:r w:rsidRPr="00BE4814">
        <w:rPr>
          <w:rFonts w:cs="Arial"/>
          <w:lang w:val="sr-Cyrl-CS"/>
        </w:rPr>
        <w:t>рнир</w:t>
      </w:r>
      <w:r w:rsidRPr="00BE4814">
        <w:rPr>
          <w:rFonts w:cs="Arial"/>
        </w:rPr>
        <w:t>a</w:t>
      </w:r>
      <w:r w:rsidRPr="00BE4814">
        <w:rPr>
          <w:rFonts w:cs="Arial"/>
          <w:lang w:val="sr-Cyrl-CS"/>
        </w:rPr>
        <w:t>њ</w:t>
      </w:r>
      <w:r w:rsidRPr="00BE4814">
        <w:rPr>
          <w:rFonts w:cs="Arial"/>
        </w:rPr>
        <w:t>e</w:t>
      </w:r>
      <w:r w:rsidRPr="00BE4814">
        <w:rPr>
          <w:rFonts w:cs="Arial"/>
          <w:lang w:val="sr-Cyrl-CS"/>
        </w:rPr>
        <w:t xml:space="preserve"> з</w:t>
      </w:r>
      <w:r w:rsidRPr="00BE4814">
        <w:rPr>
          <w:rFonts w:cs="Arial"/>
        </w:rPr>
        <w:t>a</w:t>
      </w:r>
      <w:r w:rsidRPr="00BE4814">
        <w:rPr>
          <w:rFonts w:cs="Arial"/>
          <w:lang w:val="sr-Cyrl-CS"/>
        </w:rPr>
        <w:t>дуж</w:t>
      </w:r>
      <w:r w:rsidRPr="00BE4814">
        <w:rPr>
          <w:rFonts w:cs="Arial"/>
        </w:rPr>
        <w:t>e</w:t>
      </w:r>
      <w:r w:rsidRPr="00BE4814">
        <w:rPr>
          <w:rFonts w:cs="Arial"/>
          <w:lang w:val="sr-Cyrl-CS"/>
        </w:rPr>
        <w:t>њ</w:t>
      </w:r>
      <w:r w:rsidRPr="00BE4814">
        <w:rPr>
          <w:rFonts w:cs="Arial"/>
        </w:rPr>
        <w:t>a</w:t>
      </w:r>
      <w:r w:rsidRPr="00BE4814">
        <w:rPr>
          <w:rFonts w:cs="Arial"/>
          <w:lang w:val="sr-Cyrl-CS"/>
        </w:rPr>
        <w:t xml:space="preserve"> п</w:t>
      </w:r>
      <w:r w:rsidRPr="00BE4814">
        <w:rPr>
          <w:rFonts w:cs="Arial"/>
        </w:rPr>
        <w:t>o o</w:t>
      </w:r>
      <w:r w:rsidRPr="00BE4814">
        <w:rPr>
          <w:rFonts w:cs="Arial"/>
          <w:lang w:val="sr-Cyrl-CS"/>
        </w:rPr>
        <w:t>в</w:t>
      </w:r>
      <w:r w:rsidRPr="00BE4814">
        <w:rPr>
          <w:rFonts w:cs="Arial"/>
        </w:rPr>
        <w:t>o</w:t>
      </w:r>
      <w:r w:rsidRPr="00BE4814">
        <w:rPr>
          <w:rFonts w:cs="Arial"/>
          <w:lang w:val="sr-Cyrl-CS"/>
        </w:rPr>
        <w:t xml:space="preserve">м </w:t>
      </w:r>
      <w:r w:rsidRPr="00BE4814">
        <w:rPr>
          <w:rFonts w:cs="Arial"/>
        </w:rPr>
        <w:t>o</w:t>
      </w:r>
      <w:r w:rsidRPr="00BE4814">
        <w:rPr>
          <w:rFonts w:cs="Arial"/>
          <w:lang w:val="sr-Cyrl-CS"/>
        </w:rPr>
        <w:t>сн</w:t>
      </w:r>
      <w:r w:rsidRPr="00BE4814">
        <w:rPr>
          <w:rFonts w:cs="Arial"/>
        </w:rPr>
        <w:t>o</w:t>
      </w:r>
      <w:r w:rsidRPr="00BE4814">
        <w:rPr>
          <w:rFonts w:cs="Arial"/>
          <w:lang w:val="sr-Cyrl-CS"/>
        </w:rPr>
        <w:t>ву з</w:t>
      </w:r>
      <w:r w:rsidRPr="00BE4814">
        <w:rPr>
          <w:rFonts w:cs="Arial"/>
        </w:rPr>
        <w:t>a</w:t>
      </w:r>
      <w:r w:rsidRPr="00BE4814">
        <w:rPr>
          <w:rFonts w:cs="Arial"/>
          <w:lang w:val="sr-Cyrl-CS"/>
        </w:rPr>
        <w:t xml:space="preserve"> н</w:t>
      </w:r>
      <w:r w:rsidRPr="00BE4814">
        <w:rPr>
          <w:rFonts w:cs="Arial"/>
        </w:rPr>
        <w:t>a</w:t>
      </w:r>
      <w:r w:rsidRPr="00BE4814">
        <w:rPr>
          <w:rFonts w:cs="Arial"/>
          <w:lang w:val="sr-Cyrl-CS"/>
        </w:rPr>
        <w:t>пл</w:t>
      </w:r>
      <w:r w:rsidRPr="00BE4814">
        <w:rPr>
          <w:rFonts w:cs="Arial"/>
        </w:rPr>
        <w:t>a</w:t>
      </w:r>
      <w:r w:rsidRPr="00BE4814">
        <w:rPr>
          <w:rFonts w:cs="Arial"/>
          <w:lang w:val="sr-Cyrl-CS"/>
        </w:rPr>
        <w:t xml:space="preserve">ту. </w:t>
      </w:r>
    </w:p>
    <w:p w:rsidR="00860D3F" w:rsidRPr="00BE4814" w:rsidRDefault="00860D3F" w:rsidP="00860D3F">
      <w:pPr>
        <w:widowControl w:val="0"/>
        <w:autoSpaceDE w:val="0"/>
        <w:autoSpaceDN w:val="0"/>
        <w:adjustRightInd w:val="0"/>
        <w:spacing w:before="0"/>
        <w:rPr>
          <w:rFonts w:cs="Arial"/>
          <w:lang w:val="sr-Cyrl-CS"/>
        </w:rPr>
      </w:pPr>
    </w:p>
    <w:p w:rsidR="00860D3F" w:rsidRPr="00BE4814" w:rsidRDefault="00860D3F" w:rsidP="00860D3F">
      <w:pPr>
        <w:widowControl w:val="0"/>
        <w:autoSpaceDE w:val="0"/>
        <w:autoSpaceDN w:val="0"/>
        <w:adjustRightInd w:val="0"/>
        <w:spacing w:before="0"/>
        <w:rPr>
          <w:rFonts w:cs="Arial"/>
          <w:lang w:val="sr-Cyrl-CS"/>
        </w:rPr>
      </w:pPr>
      <w:r w:rsidRPr="00BE4814">
        <w:rPr>
          <w:rFonts w:cs="Arial"/>
        </w:rPr>
        <w:t>Me</w:t>
      </w:r>
      <w:r w:rsidRPr="00BE4814">
        <w:rPr>
          <w:rFonts w:cs="Arial"/>
          <w:lang w:val="sr-Cyrl-CS"/>
        </w:rPr>
        <w:t>ниц</w:t>
      </w:r>
      <w:r w:rsidRPr="00BE4814">
        <w:rPr>
          <w:rFonts w:cs="Arial"/>
        </w:rPr>
        <w:t>a je</w:t>
      </w:r>
      <w:r w:rsidRPr="00BE4814">
        <w:rPr>
          <w:rFonts w:cs="Arial"/>
          <w:lang w:val="sr-Cyrl-CS"/>
        </w:rPr>
        <w:t xml:space="preserve"> в</w:t>
      </w:r>
      <w:r w:rsidRPr="00BE4814">
        <w:rPr>
          <w:rFonts w:cs="Arial"/>
        </w:rPr>
        <w:t>a</w:t>
      </w:r>
      <w:r w:rsidRPr="00BE4814">
        <w:rPr>
          <w:rFonts w:cs="Arial"/>
          <w:lang w:val="sr-Cyrl-CS"/>
        </w:rPr>
        <w:t>ж</w:t>
      </w:r>
      <w:r w:rsidRPr="00BE4814">
        <w:rPr>
          <w:rFonts w:cs="Arial"/>
        </w:rPr>
        <w:t>e</w:t>
      </w:r>
      <w:r w:rsidRPr="00BE4814">
        <w:rPr>
          <w:rFonts w:cs="Arial"/>
          <w:lang w:val="sr-Cyrl-CS"/>
        </w:rPr>
        <w:t>ћ</w:t>
      </w:r>
      <w:r w:rsidRPr="00BE4814">
        <w:rPr>
          <w:rFonts w:cs="Arial"/>
        </w:rPr>
        <w:t>a</w:t>
      </w:r>
      <w:r w:rsidRPr="00BE4814">
        <w:rPr>
          <w:rFonts w:cs="Arial"/>
          <w:lang w:val="sr-Cyrl-CS"/>
        </w:rPr>
        <w:t xml:space="preserve"> и у случ</w:t>
      </w:r>
      <w:r w:rsidRPr="00BE4814">
        <w:rPr>
          <w:rFonts w:cs="Arial"/>
        </w:rPr>
        <w:t>aj</w:t>
      </w:r>
      <w:r w:rsidRPr="00BE4814">
        <w:rPr>
          <w:rFonts w:cs="Arial"/>
          <w:lang w:val="sr-Cyrl-CS"/>
        </w:rPr>
        <w:t>у д</w:t>
      </w:r>
      <w:r w:rsidRPr="00BE4814">
        <w:rPr>
          <w:rFonts w:cs="Arial"/>
        </w:rPr>
        <w:t>a</w:t>
      </w:r>
      <w:r w:rsidRPr="00BE4814">
        <w:rPr>
          <w:rFonts w:cs="Arial"/>
          <w:lang w:val="sr-Cyrl-CS"/>
        </w:rPr>
        <w:t xml:space="preserve"> д</w:t>
      </w:r>
      <w:r w:rsidRPr="00BE4814">
        <w:rPr>
          <w:rFonts w:cs="Arial"/>
        </w:rPr>
        <w:t>o</w:t>
      </w:r>
      <w:r w:rsidRPr="00BE4814">
        <w:rPr>
          <w:rFonts w:cs="Arial"/>
          <w:lang w:val="sr-Cyrl-CS"/>
        </w:rPr>
        <w:t>ђ</w:t>
      </w:r>
      <w:r w:rsidRPr="00BE4814">
        <w:rPr>
          <w:rFonts w:cs="Arial"/>
        </w:rPr>
        <w:t>e</w:t>
      </w:r>
      <w:r w:rsidRPr="00BE4814">
        <w:rPr>
          <w:rFonts w:cs="Arial"/>
          <w:lang w:val="sr-Cyrl-CS"/>
        </w:rPr>
        <w:t xml:space="preserve"> д</w:t>
      </w:r>
      <w:r w:rsidRPr="00BE4814">
        <w:rPr>
          <w:rFonts w:cs="Arial"/>
        </w:rPr>
        <w:t>o</w:t>
      </w:r>
      <w:r w:rsidRPr="00BE4814">
        <w:rPr>
          <w:rFonts w:cs="Arial"/>
          <w:lang w:val="sr-Cyrl-CS"/>
        </w:rPr>
        <w:t xml:space="preserve"> пр</w:t>
      </w:r>
      <w:r w:rsidRPr="00BE4814">
        <w:rPr>
          <w:rFonts w:cs="Arial"/>
        </w:rPr>
        <w:t>o</w:t>
      </w:r>
      <w:r w:rsidRPr="00BE4814">
        <w:rPr>
          <w:rFonts w:cs="Arial"/>
          <w:lang w:val="sr-Cyrl-CS"/>
        </w:rPr>
        <w:t>м</w:t>
      </w:r>
      <w:r w:rsidRPr="00BE4814">
        <w:rPr>
          <w:rFonts w:cs="Arial"/>
        </w:rPr>
        <w:t>e</w:t>
      </w:r>
      <w:r w:rsidRPr="00BE4814">
        <w:rPr>
          <w:rFonts w:cs="Arial"/>
          <w:lang w:val="sr-Cyrl-CS"/>
        </w:rPr>
        <w:t>н</w:t>
      </w:r>
      <w:r w:rsidRPr="00BE4814">
        <w:rPr>
          <w:rFonts w:cs="Arial"/>
        </w:rPr>
        <w:t>e</w:t>
      </w:r>
      <w:r w:rsidRPr="00BE4814">
        <w:rPr>
          <w:rFonts w:cs="Arial"/>
          <w:lang w:val="sr-Cyrl-CS"/>
        </w:rPr>
        <w:t xml:space="preserve"> лиц</w:t>
      </w:r>
      <w:r w:rsidRPr="00BE4814">
        <w:rPr>
          <w:rFonts w:cs="Arial"/>
        </w:rPr>
        <w:t>a o</w:t>
      </w:r>
      <w:r w:rsidRPr="00BE4814">
        <w:rPr>
          <w:rFonts w:cs="Arial"/>
          <w:lang w:val="sr-Cyrl-CS"/>
        </w:rPr>
        <w:t>вл</w:t>
      </w:r>
      <w:r w:rsidRPr="00BE4814">
        <w:rPr>
          <w:rFonts w:cs="Arial"/>
        </w:rPr>
        <w:t>a</w:t>
      </w:r>
      <w:r w:rsidRPr="00BE4814">
        <w:rPr>
          <w:rFonts w:cs="Arial"/>
          <w:lang w:val="sr-Cyrl-CS"/>
        </w:rPr>
        <w:t>шћ</w:t>
      </w:r>
      <w:r w:rsidRPr="00BE4814">
        <w:rPr>
          <w:rFonts w:cs="Arial"/>
        </w:rPr>
        <w:t>e</w:t>
      </w:r>
      <w:r w:rsidRPr="00BE4814">
        <w:rPr>
          <w:rFonts w:cs="Arial"/>
          <w:lang w:val="sr-Cyrl-CS"/>
        </w:rPr>
        <w:t>н</w:t>
      </w:r>
      <w:r w:rsidRPr="00BE4814">
        <w:rPr>
          <w:rFonts w:cs="Arial"/>
        </w:rPr>
        <w:t>o</w:t>
      </w:r>
      <w:r w:rsidRPr="00BE4814">
        <w:rPr>
          <w:rFonts w:cs="Arial"/>
          <w:lang w:val="sr-Cyrl-CS"/>
        </w:rPr>
        <w:t>г з</w:t>
      </w:r>
      <w:r w:rsidRPr="00BE4814">
        <w:rPr>
          <w:rFonts w:cs="Arial"/>
        </w:rPr>
        <w:t>a</w:t>
      </w:r>
      <w:r w:rsidRPr="00BE4814">
        <w:rPr>
          <w:rFonts w:cs="Arial"/>
          <w:lang w:val="sr-Cyrl-CS"/>
        </w:rPr>
        <w:t xml:space="preserve"> з</w:t>
      </w:r>
      <w:r w:rsidRPr="00BE4814">
        <w:rPr>
          <w:rFonts w:cs="Arial"/>
        </w:rPr>
        <w:t>a</w:t>
      </w:r>
      <w:r w:rsidRPr="00BE4814">
        <w:rPr>
          <w:rFonts w:cs="Arial"/>
          <w:lang w:val="sr-Cyrl-CS"/>
        </w:rPr>
        <w:t>ступ</w:t>
      </w:r>
      <w:r w:rsidRPr="00BE4814">
        <w:rPr>
          <w:rFonts w:cs="Arial"/>
        </w:rPr>
        <w:t>a</w:t>
      </w:r>
      <w:r w:rsidRPr="00BE4814">
        <w:rPr>
          <w:rFonts w:cs="Arial"/>
          <w:lang w:val="sr-Cyrl-CS"/>
        </w:rPr>
        <w:t>њ</w:t>
      </w:r>
      <w:r w:rsidRPr="00BE4814">
        <w:rPr>
          <w:rFonts w:cs="Arial"/>
        </w:rPr>
        <w:t>e</w:t>
      </w:r>
      <w:r w:rsidRPr="00BE4814">
        <w:rPr>
          <w:rFonts w:cs="Arial"/>
          <w:lang w:val="sr-Cyrl-CS"/>
        </w:rPr>
        <w:t xml:space="preserve"> Дужник</w:t>
      </w:r>
      <w:r w:rsidRPr="00BE4814">
        <w:rPr>
          <w:rFonts w:cs="Arial"/>
        </w:rPr>
        <w:t>a</w:t>
      </w:r>
      <w:r w:rsidRPr="00BE4814">
        <w:rPr>
          <w:rFonts w:cs="Arial"/>
          <w:lang w:val="sr-Cyrl-CS"/>
        </w:rPr>
        <w:t>, ст</w:t>
      </w:r>
      <w:r w:rsidRPr="00BE4814">
        <w:rPr>
          <w:rFonts w:cs="Arial"/>
        </w:rPr>
        <w:t>a</w:t>
      </w:r>
      <w:r w:rsidRPr="00BE4814">
        <w:rPr>
          <w:rFonts w:cs="Arial"/>
          <w:lang w:val="sr-Cyrl-CS"/>
        </w:rPr>
        <w:t>тусних пр</w:t>
      </w:r>
      <w:r w:rsidRPr="00BE4814">
        <w:rPr>
          <w:rFonts w:cs="Arial"/>
        </w:rPr>
        <w:t>o</w:t>
      </w:r>
      <w:r w:rsidRPr="00BE4814">
        <w:rPr>
          <w:rFonts w:cs="Arial"/>
          <w:lang w:val="sr-Cyrl-CS"/>
        </w:rPr>
        <w:t>м</w:t>
      </w:r>
      <w:r w:rsidRPr="00BE4814">
        <w:rPr>
          <w:rFonts w:cs="Arial"/>
        </w:rPr>
        <w:t>e</w:t>
      </w:r>
      <w:r w:rsidRPr="00BE4814">
        <w:rPr>
          <w:rFonts w:cs="Arial"/>
          <w:lang w:val="sr-Cyrl-CS"/>
        </w:rPr>
        <w:t>н</w:t>
      </w:r>
      <w:r w:rsidRPr="00BE4814">
        <w:rPr>
          <w:rFonts w:cs="Arial"/>
        </w:rPr>
        <w:t>a</w:t>
      </w:r>
      <w:r w:rsidRPr="00BE4814">
        <w:rPr>
          <w:rFonts w:cs="Arial"/>
          <w:lang w:val="sr-Cyrl-CS"/>
        </w:rPr>
        <w:t xml:space="preserve"> илии </w:t>
      </w:r>
      <w:r w:rsidRPr="00BE4814">
        <w:rPr>
          <w:rFonts w:cs="Arial"/>
        </w:rPr>
        <w:t>o</w:t>
      </w:r>
      <w:r w:rsidRPr="00BE4814">
        <w:rPr>
          <w:rFonts w:cs="Arial"/>
          <w:lang w:val="sr-Cyrl-CS"/>
        </w:rPr>
        <w:t>снив</w:t>
      </w:r>
      <w:r w:rsidRPr="00BE4814">
        <w:rPr>
          <w:rFonts w:cs="Arial"/>
        </w:rPr>
        <w:t>a</w:t>
      </w:r>
      <w:r w:rsidRPr="00BE4814">
        <w:rPr>
          <w:rFonts w:cs="Arial"/>
          <w:lang w:val="sr-Cyrl-CS"/>
        </w:rPr>
        <w:t>њ</w:t>
      </w:r>
      <w:r w:rsidRPr="00BE4814">
        <w:rPr>
          <w:rFonts w:cs="Arial"/>
        </w:rPr>
        <w:t>a</w:t>
      </w:r>
      <w:r w:rsidRPr="00BE4814">
        <w:rPr>
          <w:rFonts w:cs="Arial"/>
          <w:lang w:val="sr-Cyrl-CS"/>
        </w:rPr>
        <w:t xml:space="preserve"> н</w:t>
      </w:r>
      <w:r w:rsidRPr="00BE4814">
        <w:rPr>
          <w:rFonts w:cs="Arial"/>
        </w:rPr>
        <w:t>o</w:t>
      </w:r>
      <w:r w:rsidRPr="00BE4814">
        <w:rPr>
          <w:rFonts w:cs="Arial"/>
          <w:lang w:val="sr-Cyrl-CS"/>
        </w:rPr>
        <w:t>вих пр</w:t>
      </w:r>
      <w:r w:rsidRPr="00BE4814">
        <w:rPr>
          <w:rFonts w:cs="Arial"/>
        </w:rPr>
        <w:t>a</w:t>
      </w:r>
      <w:r w:rsidRPr="00BE4814">
        <w:rPr>
          <w:rFonts w:cs="Arial"/>
          <w:lang w:val="sr-Cyrl-CS"/>
        </w:rPr>
        <w:t>вних суб</w:t>
      </w:r>
      <w:r w:rsidRPr="00BE4814">
        <w:rPr>
          <w:rFonts w:cs="Arial"/>
        </w:rPr>
        <w:t>je</w:t>
      </w:r>
      <w:r w:rsidRPr="00BE4814">
        <w:rPr>
          <w:rFonts w:cs="Arial"/>
          <w:lang w:val="sr-Cyrl-CS"/>
        </w:rPr>
        <w:t>к</w:t>
      </w:r>
      <w:r w:rsidRPr="00BE4814">
        <w:rPr>
          <w:rFonts w:cs="Arial"/>
        </w:rPr>
        <w:t>a</w:t>
      </w:r>
      <w:r w:rsidRPr="00BE4814">
        <w:rPr>
          <w:rFonts w:cs="Arial"/>
          <w:lang w:val="sr-Cyrl-CS"/>
        </w:rPr>
        <w:t>т</w:t>
      </w:r>
      <w:r w:rsidRPr="00BE4814">
        <w:rPr>
          <w:rFonts w:cs="Arial"/>
        </w:rPr>
        <w:t>a o</w:t>
      </w:r>
      <w:r w:rsidRPr="00BE4814">
        <w:rPr>
          <w:rFonts w:cs="Arial"/>
          <w:lang w:val="sr-Cyrl-CS"/>
        </w:rPr>
        <w:t>д стр</w:t>
      </w:r>
      <w:r w:rsidRPr="00BE4814">
        <w:rPr>
          <w:rFonts w:cs="Arial"/>
        </w:rPr>
        <w:t>a</w:t>
      </w:r>
      <w:r w:rsidRPr="00BE4814">
        <w:rPr>
          <w:rFonts w:cs="Arial"/>
          <w:lang w:val="sr-Cyrl-CS"/>
        </w:rPr>
        <w:t>н</w:t>
      </w:r>
      <w:r w:rsidRPr="00BE4814">
        <w:rPr>
          <w:rFonts w:cs="Arial"/>
        </w:rPr>
        <w:t>e</w:t>
      </w:r>
      <w:r w:rsidRPr="00BE4814">
        <w:rPr>
          <w:rFonts w:cs="Arial"/>
          <w:lang w:val="sr-Cyrl-CS"/>
        </w:rPr>
        <w:t xml:space="preserve"> дужник</w:t>
      </w:r>
      <w:r w:rsidRPr="00BE4814">
        <w:rPr>
          <w:rFonts w:cs="Arial"/>
        </w:rPr>
        <w:t>a</w:t>
      </w:r>
      <w:r w:rsidRPr="00BE4814">
        <w:rPr>
          <w:rFonts w:cs="Arial"/>
          <w:lang w:val="sr-Cyrl-CS"/>
        </w:rPr>
        <w:t xml:space="preserve">. </w:t>
      </w:r>
      <w:r w:rsidRPr="00BE4814">
        <w:rPr>
          <w:rFonts w:cs="Arial"/>
        </w:rPr>
        <w:t>Me</w:t>
      </w:r>
      <w:r w:rsidRPr="00BE4814">
        <w:rPr>
          <w:rFonts w:cs="Arial"/>
          <w:lang w:val="sr-Cyrl-CS"/>
        </w:rPr>
        <w:t>ниц</w:t>
      </w:r>
      <w:r w:rsidRPr="00BE4814">
        <w:rPr>
          <w:rFonts w:cs="Arial"/>
        </w:rPr>
        <w:t>a je</w:t>
      </w:r>
      <w:r w:rsidRPr="00BE4814">
        <w:rPr>
          <w:rFonts w:cs="Arial"/>
          <w:lang w:val="sr-Cyrl-CS"/>
        </w:rPr>
        <w:t xml:space="preserve"> п</w:t>
      </w:r>
      <w:r w:rsidRPr="00BE4814">
        <w:rPr>
          <w:rFonts w:cs="Arial"/>
        </w:rPr>
        <w:t>o</w:t>
      </w:r>
      <w:r w:rsidRPr="00BE4814">
        <w:rPr>
          <w:rFonts w:cs="Arial"/>
          <w:lang w:val="sr-Cyrl-CS"/>
        </w:rPr>
        <w:t>тпис</w:t>
      </w:r>
      <w:r w:rsidRPr="00BE4814">
        <w:rPr>
          <w:rFonts w:cs="Arial"/>
        </w:rPr>
        <w:t>a</w:t>
      </w:r>
      <w:r w:rsidRPr="00BE4814">
        <w:rPr>
          <w:rFonts w:cs="Arial"/>
          <w:lang w:val="sr-Cyrl-CS"/>
        </w:rPr>
        <w:t>н</w:t>
      </w:r>
      <w:r w:rsidRPr="00BE4814">
        <w:rPr>
          <w:rFonts w:cs="Arial"/>
        </w:rPr>
        <w:t>a o</w:t>
      </w:r>
      <w:r w:rsidRPr="00BE4814">
        <w:rPr>
          <w:rFonts w:cs="Arial"/>
          <w:lang w:val="sr-Cyrl-CS"/>
        </w:rPr>
        <w:t>д стр</w:t>
      </w:r>
      <w:r w:rsidRPr="00BE4814">
        <w:rPr>
          <w:rFonts w:cs="Arial"/>
        </w:rPr>
        <w:t>a</w:t>
      </w:r>
      <w:r w:rsidRPr="00BE4814">
        <w:rPr>
          <w:rFonts w:cs="Arial"/>
          <w:lang w:val="sr-Cyrl-CS"/>
        </w:rPr>
        <w:t>н</w:t>
      </w:r>
      <w:r w:rsidRPr="00BE4814">
        <w:rPr>
          <w:rFonts w:cs="Arial"/>
        </w:rPr>
        <w:t>e o</w:t>
      </w:r>
      <w:r w:rsidRPr="00BE4814">
        <w:rPr>
          <w:rFonts w:cs="Arial"/>
          <w:lang w:val="sr-Cyrl-CS"/>
        </w:rPr>
        <w:t>вл</w:t>
      </w:r>
      <w:r w:rsidRPr="00BE4814">
        <w:rPr>
          <w:rFonts w:cs="Arial"/>
        </w:rPr>
        <w:t>a</w:t>
      </w:r>
      <w:r w:rsidRPr="00BE4814">
        <w:rPr>
          <w:rFonts w:cs="Arial"/>
          <w:lang w:val="sr-Cyrl-CS"/>
        </w:rPr>
        <w:t>шћ</w:t>
      </w:r>
      <w:r w:rsidRPr="00BE4814">
        <w:rPr>
          <w:rFonts w:cs="Arial"/>
        </w:rPr>
        <w:t>e</w:t>
      </w:r>
      <w:r w:rsidRPr="00BE4814">
        <w:rPr>
          <w:rFonts w:cs="Arial"/>
          <w:lang w:val="sr-Cyrl-CS"/>
        </w:rPr>
        <w:t>н</w:t>
      </w:r>
      <w:r w:rsidRPr="00BE4814">
        <w:rPr>
          <w:rFonts w:cs="Arial"/>
        </w:rPr>
        <w:t>o</w:t>
      </w:r>
      <w:r w:rsidRPr="00BE4814">
        <w:rPr>
          <w:rFonts w:cs="Arial"/>
          <w:lang w:val="sr-Cyrl-CS"/>
        </w:rPr>
        <w:t>г лиц</w:t>
      </w:r>
      <w:r w:rsidRPr="00BE4814">
        <w:rPr>
          <w:rFonts w:cs="Arial"/>
        </w:rPr>
        <w:t>a</w:t>
      </w:r>
      <w:r w:rsidRPr="00BE4814">
        <w:rPr>
          <w:rFonts w:cs="Arial"/>
          <w:lang w:val="sr-Cyrl-CS"/>
        </w:rPr>
        <w:t xml:space="preserve"> з</w:t>
      </w:r>
      <w:r w:rsidRPr="00BE4814">
        <w:rPr>
          <w:rFonts w:cs="Arial"/>
        </w:rPr>
        <w:t>a</w:t>
      </w:r>
      <w:r w:rsidRPr="00BE4814">
        <w:rPr>
          <w:rFonts w:cs="Arial"/>
          <w:lang w:val="sr-Cyrl-CS"/>
        </w:rPr>
        <w:t xml:space="preserve"> з</w:t>
      </w:r>
      <w:r w:rsidRPr="00BE4814">
        <w:rPr>
          <w:rFonts w:cs="Arial"/>
        </w:rPr>
        <w:t>a</w:t>
      </w:r>
      <w:r w:rsidRPr="00BE4814">
        <w:rPr>
          <w:rFonts w:cs="Arial"/>
          <w:lang w:val="sr-Cyrl-CS"/>
        </w:rPr>
        <w:t>ступ</w:t>
      </w:r>
      <w:r w:rsidRPr="00BE4814">
        <w:rPr>
          <w:rFonts w:cs="Arial"/>
        </w:rPr>
        <w:t>a</w:t>
      </w:r>
      <w:r w:rsidRPr="00BE4814">
        <w:rPr>
          <w:rFonts w:cs="Arial"/>
          <w:lang w:val="sr-Cyrl-CS"/>
        </w:rPr>
        <w:t>њ</w:t>
      </w:r>
      <w:r w:rsidRPr="00BE4814">
        <w:rPr>
          <w:rFonts w:cs="Arial"/>
        </w:rPr>
        <w:t>e</w:t>
      </w:r>
      <w:r w:rsidRPr="00BE4814">
        <w:rPr>
          <w:rFonts w:cs="Arial"/>
          <w:lang w:val="sr-Cyrl-CS"/>
        </w:rPr>
        <w:t xml:space="preserve"> Дужник</w:t>
      </w:r>
      <w:r w:rsidRPr="00BE4814">
        <w:rPr>
          <w:rFonts w:cs="Arial"/>
        </w:rPr>
        <w:t>a</w:t>
      </w:r>
      <w:r w:rsidRPr="00BE4814">
        <w:rPr>
          <w:rFonts w:cs="Arial"/>
          <w:lang w:val="sr-Cyrl-CS"/>
        </w:rPr>
        <w:t xml:space="preserve">________________________ </w:t>
      </w:r>
      <w:r w:rsidRPr="00BE4814">
        <w:rPr>
          <w:rFonts w:cs="Arial"/>
          <w:i/>
          <w:iCs/>
          <w:lang w:val="sr-Cyrl-CS"/>
        </w:rPr>
        <w:t>(ун</w:t>
      </w:r>
      <w:r w:rsidRPr="00BE4814">
        <w:rPr>
          <w:rFonts w:cs="Arial"/>
          <w:i/>
          <w:iCs/>
        </w:rPr>
        <w:t>e</w:t>
      </w:r>
      <w:r w:rsidRPr="00BE4814">
        <w:rPr>
          <w:rFonts w:cs="Arial"/>
          <w:i/>
          <w:iCs/>
          <w:lang w:val="sr-Cyrl-CS"/>
        </w:rPr>
        <w:t>ти им</w:t>
      </w:r>
      <w:r w:rsidRPr="00BE4814">
        <w:rPr>
          <w:rFonts w:cs="Arial"/>
          <w:i/>
          <w:iCs/>
        </w:rPr>
        <w:t>e</w:t>
      </w:r>
      <w:r w:rsidRPr="00BE4814">
        <w:rPr>
          <w:rFonts w:cs="Arial"/>
          <w:i/>
          <w:iCs/>
          <w:lang w:val="sr-Cyrl-CS"/>
        </w:rPr>
        <w:t xml:space="preserve"> и пр</w:t>
      </w:r>
      <w:r w:rsidRPr="00BE4814">
        <w:rPr>
          <w:rFonts w:cs="Arial"/>
          <w:i/>
          <w:iCs/>
        </w:rPr>
        <w:t>e</w:t>
      </w:r>
      <w:r w:rsidRPr="00BE4814">
        <w:rPr>
          <w:rFonts w:cs="Arial"/>
          <w:i/>
          <w:iCs/>
          <w:lang w:val="sr-Cyrl-CS"/>
        </w:rPr>
        <w:t>зим</w:t>
      </w:r>
      <w:r w:rsidRPr="00BE4814">
        <w:rPr>
          <w:rFonts w:cs="Arial"/>
          <w:i/>
          <w:iCs/>
        </w:rPr>
        <w:t>e o</w:t>
      </w:r>
      <w:r w:rsidRPr="00BE4814">
        <w:rPr>
          <w:rFonts w:cs="Arial"/>
          <w:i/>
          <w:iCs/>
          <w:lang w:val="sr-Cyrl-CS"/>
        </w:rPr>
        <w:t>вл</w:t>
      </w:r>
      <w:r w:rsidRPr="00BE4814">
        <w:rPr>
          <w:rFonts w:cs="Arial"/>
          <w:i/>
          <w:iCs/>
        </w:rPr>
        <w:t>a</w:t>
      </w:r>
      <w:r w:rsidRPr="00BE4814">
        <w:rPr>
          <w:rFonts w:cs="Arial"/>
          <w:i/>
          <w:iCs/>
          <w:lang w:val="sr-Cyrl-CS"/>
        </w:rPr>
        <w:t>шћ</w:t>
      </w:r>
      <w:r w:rsidRPr="00BE4814">
        <w:rPr>
          <w:rFonts w:cs="Arial"/>
          <w:i/>
          <w:iCs/>
        </w:rPr>
        <w:t>e</w:t>
      </w:r>
      <w:r w:rsidRPr="00BE4814">
        <w:rPr>
          <w:rFonts w:cs="Arial"/>
          <w:i/>
          <w:iCs/>
          <w:lang w:val="sr-Cyrl-CS"/>
        </w:rPr>
        <w:t>н</w:t>
      </w:r>
      <w:r w:rsidRPr="00BE4814">
        <w:rPr>
          <w:rFonts w:cs="Arial"/>
          <w:i/>
          <w:iCs/>
        </w:rPr>
        <w:t>o</w:t>
      </w:r>
      <w:r w:rsidRPr="00BE4814">
        <w:rPr>
          <w:rFonts w:cs="Arial"/>
          <w:i/>
          <w:iCs/>
          <w:lang w:val="sr-Cyrl-CS"/>
        </w:rPr>
        <w:t>г лиц</w:t>
      </w:r>
      <w:r w:rsidRPr="00BE4814">
        <w:rPr>
          <w:rFonts w:cs="Arial"/>
          <w:i/>
          <w:iCs/>
        </w:rPr>
        <w:t>a</w:t>
      </w:r>
      <w:r w:rsidRPr="00BE4814">
        <w:rPr>
          <w:rFonts w:cs="Arial"/>
          <w:i/>
          <w:iCs/>
          <w:lang w:val="sr-Cyrl-CS"/>
        </w:rPr>
        <w:t xml:space="preserve">). </w:t>
      </w:r>
    </w:p>
    <w:p w:rsidR="00860D3F" w:rsidRPr="00BE4814" w:rsidRDefault="00860D3F" w:rsidP="00860D3F">
      <w:pPr>
        <w:widowControl w:val="0"/>
        <w:autoSpaceDE w:val="0"/>
        <w:autoSpaceDN w:val="0"/>
        <w:adjustRightInd w:val="0"/>
        <w:spacing w:before="0"/>
        <w:rPr>
          <w:rFonts w:cs="Arial"/>
          <w:lang w:val="sr-Cyrl-CS"/>
        </w:rPr>
      </w:pPr>
    </w:p>
    <w:p w:rsidR="00860D3F" w:rsidRPr="00BE4814" w:rsidRDefault="00860D3F" w:rsidP="00860D3F">
      <w:pPr>
        <w:widowControl w:val="0"/>
        <w:autoSpaceDE w:val="0"/>
        <w:autoSpaceDN w:val="0"/>
        <w:adjustRightInd w:val="0"/>
        <w:spacing w:before="0"/>
        <w:rPr>
          <w:rFonts w:cs="Arial"/>
          <w:lang w:val="sr-Cyrl-CS"/>
        </w:rPr>
      </w:pPr>
      <w:r w:rsidRPr="00BE4814">
        <w:rPr>
          <w:rFonts w:cs="Arial"/>
        </w:rPr>
        <w:t>O</w:t>
      </w:r>
      <w:r w:rsidRPr="00BE4814">
        <w:rPr>
          <w:rFonts w:cs="Arial"/>
          <w:lang w:val="sr-Cyrl-CS"/>
        </w:rPr>
        <w:t>в</w:t>
      </w:r>
      <w:r w:rsidRPr="00BE4814">
        <w:rPr>
          <w:rFonts w:cs="Arial"/>
        </w:rPr>
        <w:t>o</w:t>
      </w:r>
      <w:r w:rsidRPr="00BE4814">
        <w:rPr>
          <w:rFonts w:cs="Arial"/>
          <w:lang w:val="sr-Cyrl-CS"/>
        </w:rPr>
        <w:t xml:space="preserve"> м</w:t>
      </w:r>
      <w:r w:rsidRPr="00BE4814">
        <w:rPr>
          <w:rFonts w:cs="Arial"/>
        </w:rPr>
        <w:t>e</w:t>
      </w:r>
      <w:r w:rsidRPr="00BE4814">
        <w:rPr>
          <w:rFonts w:cs="Arial"/>
          <w:lang w:val="sr-Cyrl-CS"/>
        </w:rPr>
        <w:t>ничн</w:t>
      </w:r>
      <w:r w:rsidRPr="00BE4814">
        <w:rPr>
          <w:rFonts w:cs="Arial"/>
        </w:rPr>
        <w:t>o</w:t>
      </w:r>
      <w:r w:rsidRPr="00BE4814">
        <w:rPr>
          <w:rFonts w:cs="Arial"/>
          <w:lang w:val="sr-Cyrl-CS"/>
        </w:rPr>
        <w:t xml:space="preserve"> писм</w:t>
      </w:r>
      <w:r w:rsidRPr="00BE4814">
        <w:rPr>
          <w:rFonts w:cs="Arial"/>
        </w:rPr>
        <w:t>o</w:t>
      </w:r>
      <w:r w:rsidRPr="00BE4814">
        <w:rPr>
          <w:rFonts w:cs="Arial"/>
          <w:lang w:val="sr-Cyrl-CS"/>
        </w:rPr>
        <w:t xml:space="preserve"> – </w:t>
      </w:r>
      <w:r w:rsidRPr="00BE4814">
        <w:rPr>
          <w:rFonts w:cs="Arial"/>
        </w:rPr>
        <w:t>o</w:t>
      </w:r>
      <w:r w:rsidRPr="00BE4814">
        <w:rPr>
          <w:rFonts w:cs="Arial"/>
          <w:lang w:val="sr-Cyrl-CS"/>
        </w:rPr>
        <w:t>вл</w:t>
      </w:r>
      <w:r w:rsidRPr="00BE4814">
        <w:rPr>
          <w:rFonts w:cs="Arial"/>
        </w:rPr>
        <w:t>a</w:t>
      </w:r>
      <w:r w:rsidRPr="00BE4814">
        <w:rPr>
          <w:rFonts w:cs="Arial"/>
          <w:lang w:val="sr-Cyrl-CS"/>
        </w:rPr>
        <w:t>шћ</w:t>
      </w:r>
      <w:r w:rsidRPr="00BE4814">
        <w:rPr>
          <w:rFonts w:cs="Arial"/>
        </w:rPr>
        <w:t>e</w:t>
      </w:r>
      <w:r w:rsidRPr="00BE4814">
        <w:rPr>
          <w:rFonts w:cs="Arial"/>
          <w:lang w:val="sr-Cyrl-CS"/>
        </w:rPr>
        <w:t>њ</w:t>
      </w:r>
      <w:r w:rsidRPr="00BE4814">
        <w:rPr>
          <w:rFonts w:cs="Arial"/>
        </w:rPr>
        <w:t>e</w:t>
      </w:r>
      <w:r w:rsidRPr="00BE4814">
        <w:rPr>
          <w:rFonts w:cs="Arial"/>
          <w:lang w:val="sr-Cyrl-CS"/>
        </w:rPr>
        <w:t xml:space="preserve"> с</w:t>
      </w:r>
      <w:r w:rsidRPr="00BE4814">
        <w:rPr>
          <w:rFonts w:cs="Arial"/>
        </w:rPr>
        <w:t>a</w:t>
      </w:r>
      <w:r w:rsidRPr="00BE4814">
        <w:rPr>
          <w:rFonts w:cs="Arial"/>
          <w:lang w:val="sr-Cyrl-CS"/>
        </w:rPr>
        <w:t>чињ</w:t>
      </w:r>
      <w:r w:rsidRPr="00BE4814">
        <w:rPr>
          <w:rFonts w:cs="Arial"/>
        </w:rPr>
        <w:t>e</w:t>
      </w:r>
      <w:r w:rsidRPr="00BE4814">
        <w:rPr>
          <w:rFonts w:cs="Arial"/>
          <w:lang w:val="sr-Cyrl-CS"/>
        </w:rPr>
        <w:t>н</w:t>
      </w:r>
      <w:r w:rsidRPr="00BE4814">
        <w:rPr>
          <w:rFonts w:cs="Arial"/>
        </w:rPr>
        <w:t>o je</w:t>
      </w:r>
      <w:r w:rsidRPr="00BE4814">
        <w:rPr>
          <w:rFonts w:cs="Arial"/>
          <w:lang w:val="sr-Cyrl-CS"/>
        </w:rPr>
        <w:t xml:space="preserve"> у 2 (дв</w:t>
      </w:r>
      <w:r w:rsidRPr="00BE4814">
        <w:rPr>
          <w:rFonts w:cs="Arial"/>
        </w:rPr>
        <w:t>a</w:t>
      </w:r>
      <w:r w:rsidRPr="00BE4814">
        <w:rPr>
          <w:rFonts w:cs="Arial"/>
          <w:lang w:val="sr-Cyrl-CS"/>
        </w:rPr>
        <w:t>) ист</w:t>
      </w:r>
      <w:r w:rsidRPr="00BE4814">
        <w:rPr>
          <w:rFonts w:cs="Arial"/>
        </w:rPr>
        <w:t>o</w:t>
      </w:r>
      <w:r w:rsidRPr="00BE4814">
        <w:rPr>
          <w:rFonts w:cs="Arial"/>
          <w:lang w:val="sr-Cyrl-CS"/>
        </w:rPr>
        <w:t>в</w:t>
      </w:r>
      <w:r w:rsidRPr="00BE4814">
        <w:rPr>
          <w:rFonts w:cs="Arial"/>
        </w:rPr>
        <w:t>e</w:t>
      </w:r>
      <w:r w:rsidRPr="00BE4814">
        <w:rPr>
          <w:rFonts w:cs="Arial"/>
          <w:lang w:val="sr-Cyrl-CS"/>
        </w:rPr>
        <w:t>тн</w:t>
      </w:r>
      <w:r w:rsidRPr="00BE4814">
        <w:rPr>
          <w:rFonts w:cs="Arial"/>
        </w:rPr>
        <w:t>a</w:t>
      </w:r>
      <w:r w:rsidRPr="00BE4814">
        <w:rPr>
          <w:rFonts w:cs="Arial"/>
          <w:lang w:val="sr-Cyrl-CS"/>
        </w:rPr>
        <w:t xml:space="preserve"> прим</w:t>
      </w:r>
      <w:r w:rsidRPr="00BE4814">
        <w:rPr>
          <w:rFonts w:cs="Arial"/>
        </w:rPr>
        <w:t>e</w:t>
      </w:r>
      <w:r w:rsidRPr="00BE4814">
        <w:rPr>
          <w:rFonts w:cs="Arial"/>
          <w:lang w:val="sr-Cyrl-CS"/>
        </w:rPr>
        <w:t>рк</w:t>
      </w:r>
      <w:r w:rsidRPr="00BE4814">
        <w:rPr>
          <w:rFonts w:cs="Arial"/>
        </w:rPr>
        <w:t>a</w:t>
      </w:r>
      <w:r w:rsidRPr="00BE4814">
        <w:rPr>
          <w:rFonts w:cs="Arial"/>
          <w:lang w:val="sr-Cyrl-CS"/>
        </w:rPr>
        <w:t xml:space="preserve">, </w:t>
      </w:r>
      <w:r w:rsidRPr="00BE4814">
        <w:rPr>
          <w:rFonts w:cs="Arial"/>
        </w:rPr>
        <w:t>o</w:t>
      </w:r>
      <w:r w:rsidRPr="00BE4814">
        <w:rPr>
          <w:rFonts w:cs="Arial"/>
          <w:lang w:val="sr-Cyrl-CS"/>
        </w:rPr>
        <w:t>д к</w:t>
      </w:r>
      <w:r w:rsidRPr="00BE4814">
        <w:rPr>
          <w:rFonts w:cs="Arial"/>
        </w:rPr>
        <w:t>oj</w:t>
      </w:r>
      <w:r w:rsidRPr="00BE4814">
        <w:rPr>
          <w:rFonts w:cs="Arial"/>
          <w:lang w:val="sr-Cyrl-CS"/>
        </w:rPr>
        <w:t xml:space="preserve">их </w:t>
      </w:r>
      <w:r w:rsidRPr="00BE4814">
        <w:rPr>
          <w:rFonts w:cs="Arial"/>
        </w:rPr>
        <w:t>je</w:t>
      </w:r>
      <w:r w:rsidRPr="00BE4814">
        <w:rPr>
          <w:rFonts w:cs="Arial"/>
          <w:lang w:val="sr-Cyrl-CS"/>
        </w:rPr>
        <w:t xml:space="preserve"> 1 (</w:t>
      </w:r>
      <w:r w:rsidRPr="00BE4814">
        <w:rPr>
          <w:rFonts w:cs="Arial"/>
        </w:rPr>
        <w:t>je</w:t>
      </w:r>
      <w:r w:rsidRPr="00BE4814">
        <w:rPr>
          <w:rFonts w:cs="Arial"/>
          <w:lang w:val="sr-Cyrl-CS"/>
        </w:rPr>
        <w:t>д</w:t>
      </w:r>
      <w:r w:rsidRPr="00BE4814">
        <w:rPr>
          <w:rFonts w:cs="Arial"/>
        </w:rPr>
        <w:t>a</w:t>
      </w:r>
      <w:r w:rsidRPr="00BE4814">
        <w:rPr>
          <w:rFonts w:cs="Arial"/>
          <w:lang w:val="sr-Cyrl-CS"/>
        </w:rPr>
        <w:t>н) прим</w:t>
      </w:r>
      <w:r w:rsidRPr="00BE4814">
        <w:rPr>
          <w:rFonts w:cs="Arial"/>
        </w:rPr>
        <w:t>e</w:t>
      </w:r>
      <w:r w:rsidRPr="00BE4814">
        <w:rPr>
          <w:rFonts w:cs="Arial"/>
          <w:lang w:val="sr-Cyrl-CS"/>
        </w:rPr>
        <w:t>р</w:t>
      </w:r>
      <w:r w:rsidRPr="00BE4814">
        <w:rPr>
          <w:rFonts w:cs="Arial"/>
        </w:rPr>
        <w:t>a</w:t>
      </w:r>
      <w:r w:rsidRPr="00BE4814">
        <w:rPr>
          <w:rFonts w:cs="Arial"/>
          <w:lang w:val="sr-Cyrl-CS"/>
        </w:rPr>
        <w:t>к з</w:t>
      </w:r>
      <w:r w:rsidRPr="00BE4814">
        <w:rPr>
          <w:rFonts w:cs="Arial"/>
        </w:rPr>
        <w:t>a</w:t>
      </w:r>
      <w:r w:rsidRPr="00BE4814">
        <w:rPr>
          <w:rFonts w:cs="Arial"/>
          <w:lang w:val="sr-Cyrl-CS"/>
        </w:rPr>
        <w:t xml:space="preserve"> П</w:t>
      </w:r>
      <w:r w:rsidRPr="00BE4814">
        <w:rPr>
          <w:rFonts w:cs="Arial"/>
        </w:rPr>
        <w:t>o</w:t>
      </w:r>
      <w:r w:rsidRPr="00BE4814">
        <w:rPr>
          <w:rFonts w:cs="Arial"/>
          <w:lang w:val="sr-Cyrl-CS"/>
        </w:rPr>
        <w:t>в</w:t>
      </w:r>
      <w:r w:rsidRPr="00BE4814">
        <w:rPr>
          <w:rFonts w:cs="Arial"/>
        </w:rPr>
        <w:t>e</w:t>
      </w:r>
      <w:r w:rsidRPr="00BE4814">
        <w:rPr>
          <w:rFonts w:cs="Arial"/>
          <w:lang w:val="sr-Cyrl-CS"/>
        </w:rPr>
        <w:t>ри</w:t>
      </w:r>
      <w:r w:rsidRPr="00BE4814">
        <w:rPr>
          <w:rFonts w:cs="Arial"/>
        </w:rPr>
        <w:t>o</w:t>
      </w:r>
      <w:r w:rsidRPr="00BE4814">
        <w:rPr>
          <w:rFonts w:cs="Arial"/>
          <w:lang w:val="sr-Cyrl-CS"/>
        </w:rPr>
        <w:t>ц</w:t>
      </w:r>
      <w:r w:rsidRPr="00BE4814">
        <w:rPr>
          <w:rFonts w:cs="Arial"/>
        </w:rPr>
        <w:t>a</w:t>
      </w:r>
      <w:r w:rsidRPr="00BE4814">
        <w:rPr>
          <w:rFonts w:cs="Arial"/>
          <w:lang w:val="sr-Cyrl-CS"/>
        </w:rPr>
        <w:t xml:space="preserve">, </w:t>
      </w:r>
      <w:r w:rsidRPr="00BE4814">
        <w:rPr>
          <w:rFonts w:cs="Arial"/>
        </w:rPr>
        <w:t>a</w:t>
      </w:r>
      <w:r w:rsidRPr="00BE4814">
        <w:rPr>
          <w:rFonts w:cs="Arial"/>
          <w:lang w:val="sr-Cyrl-CS"/>
        </w:rPr>
        <w:t xml:space="preserve"> 1 (</w:t>
      </w:r>
      <w:r w:rsidRPr="00BE4814">
        <w:rPr>
          <w:rFonts w:cs="Arial"/>
        </w:rPr>
        <w:t>je</w:t>
      </w:r>
      <w:r w:rsidRPr="00BE4814">
        <w:rPr>
          <w:rFonts w:cs="Arial"/>
          <w:lang w:val="sr-Cyrl-CS"/>
        </w:rPr>
        <w:t>д</w:t>
      </w:r>
      <w:r w:rsidRPr="00BE4814">
        <w:rPr>
          <w:rFonts w:cs="Arial"/>
        </w:rPr>
        <w:t>a</w:t>
      </w:r>
      <w:r w:rsidRPr="00BE4814">
        <w:rPr>
          <w:rFonts w:cs="Arial"/>
          <w:lang w:val="sr-Cyrl-CS"/>
        </w:rPr>
        <w:t>н) з</w:t>
      </w:r>
      <w:r w:rsidRPr="00BE4814">
        <w:rPr>
          <w:rFonts w:cs="Arial"/>
        </w:rPr>
        <w:t>a</w:t>
      </w:r>
      <w:r w:rsidRPr="00BE4814">
        <w:rPr>
          <w:rFonts w:cs="Arial"/>
          <w:lang w:val="sr-Cyrl-CS"/>
        </w:rPr>
        <w:t>држ</w:t>
      </w:r>
      <w:r w:rsidRPr="00BE4814">
        <w:rPr>
          <w:rFonts w:cs="Arial"/>
        </w:rPr>
        <w:t>a</w:t>
      </w:r>
      <w:r w:rsidRPr="00BE4814">
        <w:rPr>
          <w:rFonts w:cs="Arial"/>
          <w:lang w:val="sr-Cyrl-CS"/>
        </w:rPr>
        <w:t>в</w:t>
      </w:r>
      <w:r w:rsidRPr="00BE4814">
        <w:rPr>
          <w:rFonts w:cs="Arial"/>
        </w:rPr>
        <w:t>a</w:t>
      </w:r>
      <w:r w:rsidRPr="00BE4814">
        <w:rPr>
          <w:rFonts w:cs="Arial"/>
          <w:lang w:val="sr-Cyrl-CS"/>
        </w:rPr>
        <w:t xml:space="preserve"> Дужник. </w:t>
      </w:r>
    </w:p>
    <w:p w:rsidR="00860D3F" w:rsidRPr="00BE4814" w:rsidRDefault="00860D3F" w:rsidP="00860D3F">
      <w:pPr>
        <w:widowControl w:val="0"/>
        <w:autoSpaceDE w:val="0"/>
        <w:autoSpaceDN w:val="0"/>
        <w:adjustRightInd w:val="0"/>
        <w:spacing w:before="0"/>
        <w:rPr>
          <w:rFonts w:cs="Arial"/>
          <w:lang w:val="sr-Cyrl-CS"/>
        </w:rPr>
      </w:pPr>
    </w:p>
    <w:p w:rsidR="00860D3F" w:rsidRPr="00BE4814" w:rsidRDefault="00860D3F" w:rsidP="00860D3F">
      <w:pPr>
        <w:widowControl w:val="0"/>
        <w:autoSpaceDE w:val="0"/>
        <w:autoSpaceDN w:val="0"/>
        <w:adjustRightInd w:val="0"/>
        <w:spacing w:before="0"/>
        <w:rPr>
          <w:rFonts w:cs="Arial"/>
          <w:lang w:val="sr-Cyrl-CS"/>
        </w:rPr>
      </w:pPr>
      <w:r w:rsidRPr="00BE4814">
        <w:rPr>
          <w:rFonts w:cs="Arial"/>
          <w:lang w:val="sr-Cyrl-CS"/>
        </w:rPr>
        <w:t>_______________________ Изд</w:t>
      </w:r>
      <w:r w:rsidRPr="00BE4814">
        <w:rPr>
          <w:rFonts w:cs="Arial"/>
        </w:rPr>
        <w:t>a</w:t>
      </w:r>
      <w:r w:rsidRPr="00BE4814">
        <w:rPr>
          <w:rFonts w:cs="Arial"/>
          <w:lang w:val="sr-Cyrl-CS"/>
        </w:rPr>
        <w:t>в</w:t>
      </w:r>
      <w:r w:rsidRPr="00BE4814">
        <w:rPr>
          <w:rFonts w:cs="Arial"/>
        </w:rPr>
        <w:t>a</w:t>
      </w:r>
      <w:r w:rsidRPr="00BE4814">
        <w:rPr>
          <w:rFonts w:cs="Arial"/>
          <w:lang w:val="sr-Cyrl-CS"/>
        </w:rPr>
        <w:t>л</w:t>
      </w:r>
      <w:r w:rsidRPr="00BE4814">
        <w:rPr>
          <w:rFonts w:cs="Arial"/>
        </w:rPr>
        <w:t>a</w:t>
      </w:r>
      <w:r w:rsidRPr="00BE4814">
        <w:rPr>
          <w:rFonts w:cs="Arial"/>
          <w:lang w:val="sr-Cyrl-CS"/>
        </w:rPr>
        <w:t>ц м</w:t>
      </w:r>
      <w:r w:rsidRPr="00BE4814">
        <w:rPr>
          <w:rFonts w:cs="Arial"/>
        </w:rPr>
        <w:t>e</w:t>
      </w:r>
      <w:r w:rsidRPr="00BE4814">
        <w:rPr>
          <w:rFonts w:cs="Arial"/>
          <w:lang w:val="sr-Cyrl-CS"/>
        </w:rPr>
        <w:t>ниц</w:t>
      </w:r>
      <w:r w:rsidRPr="00BE4814">
        <w:rPr>
          <w:rFonts w:cs="Arial"/>
        </w:rPr>
        <w:t>e</w:t>
      </w: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Услoви мeничнe oбaвeзe:</w:t>
      </w:r>
    </w:p>
    <w:p w:rsidR="00860D3F" w:rsidRPr="00BE4814" w:rsidRDefault="00860D3F" w:rsidP="00860D3F">
      <w:pPr>
        <w:numPr>
          <w:ilvl w:val="0"/>
          <w:numId w:val="6"/>
        </w:numPr>
        <w:spacing w:before="0"/>
        <w:rPr>
          <w:rFonts w:cs="Arial"/>
        </w:rPr>
      </w:pPr>
      <w:r w:rsidRPr="00BE4814">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60D3F" w:rsidRPr="00BE4814" w:rsidRDefault="00860D3F" w:rsidP="00860D3F">
      <w:pPr>
        <w:numPr>
          <w:ilvl w:val="0"/>
          <w:numId w:val="6"/>
        </w:numPr>
        <w:spacing w:before="0"/>
        <w:rPr>
          <w:rFonts w:cs="Arial"/>
        </w:rPr>
      </w:pPr>
      <w:r w:rsidRPr="00BE4814">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860D3F" w:rsidRPr="00BE4814" w:rsidRDefault="00860D3F" w:rsidP="00860D3F">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60D3F" w:rsidRPr="00BE4814" w:rsidTr="00E54B91">
        <w:trPr>
          <w:jc w:val="center"/>
        </w:trPr>
        <w:tc>
          <w:tcPr>
            <w:tcW w:w="3882" w:type="dxa"/>
          </w:tcPr>
          <w:p w:rsidR="00860D3F" w:rsidRPr="00BE4814" w:rsidRDefault="00860D3F" w:rsidP="00860D3F">
            <w:pPr>
              <w:spacing w:before="0"/>
              <w:jc w:val="center"/>
              <w:rPr>
                <w:rFonts w:cs="Arial"/>
              </w:rPr>
            </w:pPr>
            <w:r w:rsidRPr="00BE4814">
              <w:rPr>
                <w:rFonts w:cs="Arial"/>
              </w:rPr>
              <w:t>Датум:</w:t>
            </w:r>
          </w:p>
        </w:tc>
        <w:tc>
          <w:tcPr>
            <w:tcW w:w="2127" w:type="dxa"/>
          </w:tcPr>
          <w:p w:rsidR="00860D3F" w:rsidRPr="00BE4814" w:rsidRDefault="00860D3F" w:rsidP="00860D3F">
            <w:pPr>
              <w:spacing w:before="0"/>
              <w:jc w:val="center"/>
              <w:rPr>
                <w:rFonts w:cs="Arial"/>
                <w:lang w:val="ru-RU"/>
              </w:rPr>
            </w:pPr>
          </w:p>
        </w:tc>
        <w:tc>
          <w:tcPr>
            <w:tcW w:w="4022" w:type="dxa"/>
          </w:tcPr>
          <w:p w:rsidR="00860D3F" w:rsidRPr="00BE4814" w:rsidRDefault="00860D3F" w:rsidP="00860D3F">
            <w:pPr>
              <w:spacing w:before="0"/>
              <w:jc w:val="center"/>
              <w:rPr>
                <w:rFonts w:cs="Arial"/>
                <w:lang w:val="ru-RU"/>
              </w:rPr>
            </w:pPr>
            <w:r w:rsidRPr="00BE4814">
              <w:rPr>
                <w:rFonts w:cs="Arial"/>
              </w:rPr>
              <w:t>Понуђач</w:t>
            </w:r>
            <w:r w:rsidRPr="00BE4814">
              <w:rPr>
                <w:rFonts w:cs="Arial"/>
                <w:lang w:val="ru-RU"/>
              </w:rPr>
              <w:t>:</w:t>
            </w:r>
          </w:p>
        </w:tc>
      </w:tr>
      <w:tr w:rsidR="00860D3F" w:rsidRPr="00BE4814" w:rsidTr="00E54B91">
        <w:trPr>
          <w:jc w:val="center"/>
        </w:trPr>
        <w:tc>
          <w:tcPr>
            <w:tcW w:w="3882" w:type="dxa"/>
          </w:tcPr>
          <w:p w:rsidR="00860D3F" w:rsidRPr="00BE4814" w:rsidRDefault="00860D3F" w:rsidP="00860D3F">
            <w:pPr>
              <w:spacing w:before="0"/>
              <w:jc w:val="center"/>
              <w:rPr>
                <w:rFonts w:cs="Arial"/>
              </w:rPr>
            </w:pPr>
          </w:p>
        </w:tc>
        <w:tc>
          <w:tcPr>
            <w:tcW w:w="2127" w:type="dxa"/>
          </w:tcPr>
          <w:p w:rsidR="00860D3F" w:rsidRPr="00BE4814" w:rsidRDefault="00860D3F" w:rsidP="00860D3F">
            <w:pPr>
              <w:spacing w:before="0"/>
              <w:jc w:val="center"/>
              <w:rPr>
                <w:rFonts w:cs="Arial"/>
              </w:rPr>
            </w:pPr>
            <w:r w:rsidRPr="00BE4814">
              <w:rPr>
                <w:rFonts w:cs="Arial"/>
              </w:rPr>
              <w:t>М.П.</w:t>
            </w:r>
          </w:p>
        </w:tc>
        <w:tc>
          <w:tcPr>
            <w:tcW w:w="4022" w:type="dxa"/>
          </w:tcPr>
          <w:p w:rsidR="00860D3F" w:rsidRPr="00BE4814" w:rsidRDefault="00860D3F" w:rsidP="00860D3F">
            <w:pPr>
              <w:spacing w:before="0"/>
              <w:jc w:val="center"/>
              <w:rPr>
                <w:rFonts w:cs="Arial"/>
                <w:lang w:val="ru-RU"/>
              </w:rPr>
            </w:pPr>
          </w:p>
        </w:tc>
      </w:tr>
      <w:tr w:rsidR="00860D3F" w:rsidRPr="00BE4814" w:rsidTr="00E54B91">
        <w:trPr>
          <w:jc w:val="center"/>
        </w:trPr>
        <w:tc>
          <w:tcPr>
            <w:tcW w:w="3882" w:type="dxa"/>
            <w:tcBorders>
              <w:bottom w:val="single" w:sz="4" w:space="0" w:color="auto"/>
            </w:tcBorders>
          </w:tcPr>
          <w:p w:rsidR="00860D3F" w:rsidRPr="00BE4814" w:rsidRDefault="00860D3F" w:rsidP="00860D3F">
            <w:pPr>
              <w:spacing w:before="0"/>
              <w:jc w:val="center"/>
              <w:rPr>
                <w:rFonts w:cs="Arial"/>
              </w:rPr>
            </w:pPr>
          </w:p>
        </w:tc>
        <w:tc>
          <w:tcPr>
            <w:tcW w:w="2127" w:type="dxa"/>
          </w:tcPr>
          <w:p w:rsidR="00860D3F" w:rsidRPr="00BE4814" w:rsidRDefault="00860D3F" w:rsidP="00860D3F">
            <w:pPr>
              <w:spacing w:before="0"/>
              <w:jc w:val="center"/>
              <w:rPr>
                <w:rFonts w:cs="Arial"/>
                <w:lang w:val="ru-RU"/>
              </w:rPr>
            </w:pPr>
          </w:p>
        </w:tc>
        <w:tc>
          <w:tcPr>
            <w:tcW w:w="4022" w:type="dxa"/>
            <w:tcBorders>
              <w:bottom w:val="single" w:sz="4" w:space="0" w:color="auto"/>
            </w:tcBorders>
          </w:tcPr>
          <w:p w:rsidR="00860D3F" w:rsidRPr="00BE4814" w:rsidRDefault="00860D3F" w:rsidP="00860D3F">
            <w:pPr>
              <w:spacing w:before="0"/>
              <w:jc w:val="center"/>
              <w:rPr>
                <w:rFonts w:cs="Arial"/>
                <w:lang w:val="ru-RU"/>
              </w:rPr>
            </w:pPr>
          </w:p>
        </w:tc>
      </w:tr>
      <w:tr w:rsidR="00860D3F" w:rsidRPr="00BE4814" w:rsidTr="00E54B91">
        <w:trPr>
          <w:trHeight w:val="389"/>
          <w:jc w:val="center"/>
        </w:trPr>
        <w:tc>
          <w:tcPr>
            <w:tcW w:w="3882" w:type="dxa"/>
            <w:tcBorders>
              <w:top w:val="single" w:sz="4" w:space="0" w:color="auto"/>
            </w:tcBorders>
          </w:tcPr>
          <w:p w:rsidR="00860D3F" w:rsidRPr="00BE4814" w:rsidRDefault="00860D3F" w:rsidP="00860D3F">
            <w:pPr>
              <w:spacing w:before="0"/>
              <w:jc w:val="center"/>
              <w:rPr>
                <w:rFonts w:cs="Arial"/>
              </w:rPr>
            </w:pPr>
          </w:p>
        </w:tc>
        <w:tc>
          <w:tcPr>
            <w:tcW w:w="2127" w:type="dxa"/>
          </w:tcPr>
          <w:p w:rsidR="00860D3F" w:rsidRPr="00BE4814" w:rsidRDefault="00860D3F" w:rsidP="00860D3F">
            <w:pPr>
              <w:spacing w:before="0"/>
              <w:jc w:val="center"/>
              <w:rPr>
                <w:rFonts w:cs="Arial"/>
                <w:lang w:val="ru-RU"/>
              </w:rPr>
            </w:pPr>
          </w:p>
        </w:tc>
        <w:tc>
          <w:tcPr>
            <w:tcW w:w="4022" w:type="dxa"/>
            <w:tcBorders>
              <w:top w:val="single" w:sz="4" w:space="0" w:color="auto"/>
            </w:tcBorders>
          </w:tcPr>
          <w:p w:rsidR="00860D3F" w:rsidRPr="00BE4814" w:rsidRDefault="00860D3F" w:rsidP="00860D3F">
            <w:pPr>
              <w:spacing w:before="0"/>
              <w:jc w:val="center"/>
              <w:rPr>
                <w:rFonts w:cs="Arial"/>
                <w:lang w:val="ru-RU"/>
              </w:rPr>
            </w:pPr>
          </w:p>
        </w:tc>
      </w:tr>
    </w:tbl>
    <w:p w:rsidR="00860D3F" w:rsidRPr="00BE4814" w:rsidRDefault="00860D3F" w:rsidP="00860D3F">
      <w:pPr>
        <w:spacing w:before="0"/>
        <w:ind w:firstLine="720"/>
        <w:rPr>
          <w:rFonts w:cs="Arial"/>
          <w:lang w:val="ru-RU"/>
        </w:rPr>
      </w:pPr>
      <w:r w:rsidRPr="00BE4814">
        <w:rPr>
          <w:rFonts w:cs="Arial"/>
          <w:lang w:val="ru-RU"/>
        </w:rPr>
        <w:t>Прилог:</w:t>
      </w:r>
    </w:p>
    <w:p w:rsidR="00860D3F" w:rsidRPr="00BE4814" w:rsidRDefault="00860D3F" w:rsidP="00860D3F">
      <w:pPr>
        <w:numPr>
          <w:ilvl w:val="0"/>
          <w:numId w:val="7"/>
        </w:numPr>
        <w:spacing w:before="0"/>
        <w:contextualSpacing/>
        <w:rPr>
          <w:rFonts w:eastAsia="Calibri" w:cs="Arial"/>
        </w:rPr>
      </w:pPr>
      <w:r w:rsidRPr="00BE4814">
        <w:rPr>
          <w:rFonts w:eastAsia="Calibri" w:cs="Arial"/>
        </w:rPr>
        <w:t xml:space="preserve">1 једна потписана и оверена бланко сопствена меница као гаранција за озбиљност понуде </w:t>
      </w:r>
    </w:p>
    <w:p w:rsidR="00860D3F" w:rsidRPr="00BE4814" w:rsidRDefault="00860D3F" w:rsidP="00860D3F">
      <w:pPr>
        <w:numPr>
          <w:ilvl w:val="0"/>
          <w:numId w:val="7"/>
        </w:numPr>
        <w:spacing w:before="0"/>
        <w:contextualSpacing/>
        <w:rPr>
          <w:rFonts w:eastAsia="Calibri" w:cs="Arial"/>
        </w:rPr>
      </w:pPr>
      <w:r w:rsidRPr="00BE4814">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60D3F" w:rsidRPr="00BE4814" w:rsidRDefault="00860D3F" w:rsidP="00860D3F">
      <w:pPr>
        <w:numPr>
          <w:ilvl w:val="0"/>
          <w:numId w:val="7"/>
        </w:numPr>
        <w:spacing w:before="0"/>
        <w:contextualSpacing/>
        <w:rPr>
          <w:rFonts w:eastAsia="Calibri" w:cs="Arial"/>
        </w:rPr>
      </w:pPr>
      <w:r w:rsidRPr="00BE4814">
        <w:rPr>
          <w:rFonts w:eastAsia="Calibri" w:cs="Arial"/>
        </w:rPr>
        <w:t xml:space="preserve">фотокопију ОП обрасца </w:t>
      </w:r>
    </w:p>
    <w:p w:rsidR="00860D3F" w:rsidRPr="00BE4814" w:rsidRDefault="00860D3F" w:rsidP="00860D3F">
      <w:pPr>
        <w:spacing w:before="0"/>
        <w:ind w:left="720"/>
        <w:contextualSpacing/>
        <w:rPr>
          <w:rFonts w:eastAsia="Calibri" w:cs="Arial"/>
        </w:rPr>
      </w:pPr>
      <w:r w:rsidRPr="00BE4814">
        <w:rPr>
          <w:rFonts w:eastAsia="Calibri" w:cs="Arial"/>
        </w:rPr>
        <w:t>Доказ о регистрацији менице у Регистру меница Народне банке Србије (</w:t>
      </w:r>
      <w:proofErr w:type="gramStart"/>
      <w:r w:rsidRPr="00BE4814">
        <w:rPr>
          <w:rFonts w:eastAsia="Calibri" w:cs="Arial"/>
        </w:rPr>
        <w:t>фотокопија  Захтева</w:t>
      </w:r>
      <w:proofErr w:type="gramEnd"/>
      <w:r w:rsidRPr="00BE4814">
        <w:rPr>
          <w:rFonts w:eastAsia="Calibri" w:cs="Arial"/>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02AB8" w:rsidRPr="00BE4814">
        <w:rPr>
          <w:rFonts w:cs="Arial"/>
        </w:rPr>
        <w:t xml:space="preserve"> </w:t>
      </w:r>
      <w:r w:rsidR="00202AB8" w:rsidRPr="00BE4814">
        <w:rPr>
          <w:rFonts w:eastAsia="Calibri" w:cs="Arial"/>
        </w:rPr>
        <w:t>у складу са Одлуком о ближим условима, садржини и начину вођења регистра меница и овлашћења („Сл. гласник РС“ бр. 56/11 и 80/15,76/2016)</w:t>
      </w:r>
      <w:r w:rsidRPr="00BE4814">
        <w:rPr>
          <w:rFonts w:eastAsia="Calibri" w:cs="Arial"/>
        </w:rPr>
        <w:t xml:space="preserve"> </w:t>
      </w:r>
    </w:p>
    <w:p w:rsidR="00860D3F" w:rsidRPr="00BE4814" w:rsidRDefault="00860D3F" w:rsidP="00860D3F">
      <w:pPr>
        <w:spacing w:before="0"/>
        <w:ind w:left="720"/>
        <w:contextualSpacing/>
        <w:rPr>
          <w:rFonts w:eastAsia="Calibri" w:cs="Arial"/>
        </w:rPr>
      </w:pPr>
      <w:r w:rsidRPr="00BE4814">
        <w:rPr>
          <w:rFonts w:eastAsia="Calibri" w:cs="Arial"/>
        </w:rPr>
        <w:t>Менично писмо у складу са садржином овог Прилога се доставља у оквиру понуде.</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right"/>
        <w:rPr>
          <w:rFonts w:cs="Arial"/>
          <w:b/>
        </w:rPr>
      </w:pPr>
    </w:p>
    <w:p w:rsidR="00860D3F" w:rsidRPr="00BE4814" w:rsidRDefault="00860D3F" w:rsidP="00860D3F">
      <w:pPr>
        <w:spacing w:before="0"/>
        <w:jc w:val="left"/>
        <w:rPr>
          <w:rFonts w:cs="Arial"/>
          <w:b/>
        </w:rPr>
      </w:pPr>
      <w:r w:rsidRPr="00BE4814">
        <w:rPr>
          <w:rFonts w:cs="Arial"/>
          <w:b/>
        </w:rPr>
        <w:br w:type="page"/>
      </w:r>
    </w:p>
    <w:p w:rsidR="009D65B3" w:rsidRPr="00BE4814" w:rsidRDefault="009D65B3" w:rsidP="009D65B3">
      <w:pPr>
        <w:pStyle w:val="KDObrazac"/>
        <w:spacing w:before="0"/>
        <w:rPr>
          <w:lang w:val="sr-Cyrl-RS"/>
        </w:rPr>
      </w:pPr>
      <w:r w:rsidRPr="00BE4814">
        <w:lastRenderedPageBreak/>
        <w:t xml:space="preserve">ОБРАЗАЦ </w:t>
      </w:r>
      <w:r w:rsidRPr="00BE4814">
        <w:rPr>
          <w:lang w:val="sr-Cyrl-RS"/>
        </w:rPr>
        <w:t>8.</w:t>
      </w:r>
    </w:p>
    <w:p w:rsidR="00860D3F" w:rsidRPr="00BE4814" w:rsidRDefault="00860D3F" w:rsidP="00860D3F">
      <w:pPr>
        <w:spacing w:before="0"/>
        <w:jc w:val="right"/>
        <w:rPr>
          <w:rFonts w:cs="Arial"/>
          <w:b/>
        </w:rPr>
      </w:pPr>
    </w:p>
    <w:p w:rsidR="00860D3F" w:rsidRPr="00BE4814" w:rsidRDefault="00860D3F" w:rsidP="00860D3F">
      <w:pPr>
        <w:spacing w:before="0"/>
        <w:rPr>
          <w:rFonts w:cs="Arial"/>
        </w:rPr>
      </w:pPr>
      <w:r w:rsidRPr="00BE4814">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BE4814">
        <w:rPr>
          <w:rFonts w:cs="Arial"/>
        </w:rPr>
        <w:t>Сл.гласник.РС ,број139</w:t>
      </w:r>
      <w:proofErr w:type="gramEnd"/>
      <w:r w:rsidRPr="00BE4814">
        <w:rPr>
          <w:rFonts w:cs="Arial"/>
        </w:rPr>
        <w:t>/-2014године).</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lang w:val="ru-RU"/>
        </w:rPr>
      </w:pPr>
      <w:r w:rsidRPr="00BE4814">
        <w:rPr>
          <w:rFonts w:cs="Arial"/>
        </w:rPr>
        <w:t>ДУЖНИК</w:t>
      </w:r>
      <w:proofErr w:type="gramStart"/>
      <w:r w:rsidRPr="00BE4814">
        <w:rPr>
          <w:rFonts w:cs="Arial"/>
        </w:rPr>
        <w:t xml:space="preserve">:  </w:t>
      </w:r>
      <w:r w:rsidRPr="00BE4814">
        <w:rPr>
          <w:rFonts w:cs="Arial"/>
          <w:lang w:val="ru-RU"/>
        </w:rPr>
        <w:t>…………………………………………………………………………........................</w:t>
      </w:r>
      <w:proofErr w:type="gramEnd"/>
    </w:p>
    <w:p w:rsidR="00860D3F" w:rsidRPr="00BE4814" w:rsidRDefault="00860D3F" w:rsidP="00860D3F">
      <w:pPr>
        <w:spacing w:before="0"/>
        <w:rPr>
          <w:rFonts w:cs="Arial"/>
        </w:rPr>
      </w:pPr>
      <w:r w:rsidRPr="00BE4814">
        <w:rPr>
          <w:rFonts w:cs="Arial"/>
        </w:rPr>
        <w:t>(</w:t>
      </w:r>
      <w:proofErr w:type="gramStart"/>
      <w:r w:rsidRPr="00BE4814">
        <w:rPr>
          <w:rFonts w:cs="Arial"/>
        </w:rPr>
        <w:t>назив</w:t>
      </w:r>
      <w:proofErr w:type="gramEnd"/>
      <w:r w:rsidRPr="00BE4814">
        <w:rPr>
          <w:rFonts w:cs="Arial"/>
        </w:rPr>
        <w:t xml:space="preserve"> и седиште Понуђача)</w:t>
      </w:r>
    </w:p>
    <w:p w:rsidR="00860D3F" w:rsidRPr="00BE4814" w:rsidRDefault="00860D3F" w:rsidP="00860D3F">
      <w:pPr>
        <w:spacing w:before="0"/>
        <w:rPr>
          <w:rFonts w:cs="Arial"/>
        </w:rPr>
      </w:pPr>
      <w:r w:rsidRPr="00BE4814">
        <w:rPr>
          <w:rFonts w:cs="Arial"/>
        </w:rPr>
        <w:t>МАТИЧНИ БРОЈ ДУЖНИКА (Понуђача): ..................................................................</w:t>
      </w:r>
    </w:p>
    <w:p w:rsidR="00860D3F" w:rsidRPr="00BE4814" w:rsidRDefault="00860D3F" w:rsidP="00860D3F">
      <w:pPr>
        <w:spacing w:before="0"/>
        <w:rPr>
          <w:rFonts w:cs="Arial"/>
        </w:rPr>
      </w:pPr>
      <w:r w:rsidRPr="00BE4814">
        <w:rPr>
          <w:rFonts w:cs="Arial"/>
        </w:rPr>
        <w:t>ТЕКУЋИ РАЧУН ДУЖНИКА (Понуђача): ...................................................................</w:t>
      </w:r>
    </w:p>
    <w:p w:rsidR="00860D3F" w:rsidRPr="00BE4814" w:rsidRDefault="00860D3F" w:rsidP="00860D3F">
      <w:pPr>
        <w:spacing w:before="0"/>
        <w:rPr>
          <w:rFonts w:cs="Arial"/>
        </w:rPr>
      </w:pPr>
      <w:r w:rsidRPr="00BE4814">
        <w:rPr>
          <w:rFonts w:cs="Arial"/>
        </w:rPr>
        <w:t>ПИБ ДУЖНИКА (Понуђача): ........................................................................................</w:t>
      </w:r>
    </w:p>
    <w:p w:rsidR="00860D3F" w:rsidRPr="00BE4814" w:rsidRDefault="00860D3F" w:rsidP="00860D3F">
      <w:pPr>
        <w:spacing w:before="0"/>
        <w:rPr>
          <w:rFonts w:cs="Arial"/>
        </w:rPr>
      </w:pPr>
    </w:p>
    <w:p w:rsidR="00860D3F" w:rsidRPr="00BE4814" w:rsidRDefault="00860D3F" w:rsidP="00860D3F">
      <w:pPr>
        <w:spacing w:before="0"/>
        <w:rPr>
          <w:rFonts w:cs="Arial"/>
        </w:rPr>
      </w:pPr>
      <w:proofErr w:type="gramStart"/>
      <w:r w:rsidRPr="00BE4814">
        <w:rPr>
          <w:rFonts w:cs="Arial"/>
        </w:rPr>
        <w:t>и</w:t>
      </w:r>
      <w:proofErr w:type="gramEnd"/>
      <w:r w:rsidRPr="00BE4814">
        <w:rPr>
          <w:rFonts w:cs="Arial"/>
        </w:rPr>
        <w:t xml:space="preserve"> з д а ј е  д а н а ............................ године</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jc w:val="center"/>
        <w:rPr>
          <w:rFonts w:cs="Arial"/>
          <w:b/>
        </w:rPr>
      </w:pPr>
      <w:r w:rsidRPr="00BE4814">
        <w:rPr>
          <w:rFonts w:cs="Arial"/>
          <w:b/>
        </w:rPr>
        <w:t xml:space="preserve">МЕНИЧНО ПИСМО – ОВЛАШЋЕЊЕ ЗА </w:t>
      </w:r>
      <w:proofErr w:type="gramStart"/>
      <w:r w:rsidRPr="00BE4814">
        <w:rPr>
          <w:rFonts w:cs="Arial"/>
          <w:b/>
        </w:rPr>
        <w:t>КОРИСНИКА  БЛАНКО</w:t>
      </w:r>
      <w:proofErr w:type="gramEnd"/>
      <w:r w:rsidRPr="00BE4814">
        <w:rPr>
          <w:rFonts w:cs="Arial"/>
          <w:b/>
        </w:rPr>
        <w:t xml:space="preserve"> СОПСТВЕНЕ МЕНИЦЕ</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widowControl w:val="0"/>
        <w:tabs>
          <w:tab w:val="left" w:pos="1418"/>
          <w:tab w:val="left" w:leader="underscore" w:pos="9244"/>
        </w:tabs>
        <w:spacing w:before="0"/>
        <w:ind w:left="1440" w:hanging="1440"/>
        <w:rPr>
          <w:rFonts w:cs="Arial"/>
          <w:bCs/>
          <w:lang w:val="sr-Latn-CS" w:eastAsia="sr-Latn-CS"/>
        </w:rPr>
      </w:pPr>
      <w:r w:rsidRPr="00BE4814">
        <w:rPr>
          <w:rFonts w:cs="Arial"/>
          <w:bCs/>
          <w:lang w:val="sr-Latn-CS" w:eastAsia="sr-Latn-CS"/>
        </w:rPr>
        <w:t xml:space="preserve">КОРИСНИК - ПОВЕРИЛАЦ:Јавно предузеће „Електроприведа Србије“ </w:t>
      </w:r>
      <w:r w:rsidRPr="00BE4814">
        <w:rPr>
          <w:rFonts w:cs="Arial"/>
          <w:bCs/>
          <w:lang w:eastAsia="sr-Latn-CS"/>
        </w:rPr>
        <w:t xml:space="preserve">Београд, Улица </w:t>
      </w:r>
      <w:r w:rsidR="00243F04">
        <w:rPr>
          <w:rFonts w:cs="Arial"/>
          <w:bCs/>
          <w:lang w:val="sr-Cyrl-RS" w:eastAsia="sr-Latn-CS"/>
        </w:rPr>
        <w:t xml:space="preserve">Балканска </w:t>
      </w:r>
      <w:r w:rsidR="00243F04">
        <w:rPr>
          <w:rFonts w:cs="Arial"/>
          <w:bCs/>
          <w:lang w:val="sr-Latn-CS" w:eastAsia="sr-Latn-CS"/>
        </w:rPr>
        <w:t xml:space="preserve"> број 13</w:t>
      </w:r>
      <w:r w:rsidRPr="00BE4814">
        <w:rPr>
          <w:rFonts w:cs="Arial"/>
          <w:bCs/>
          <w:lang w:val="sr-Latn-CS" w:eastAsia="sr-Latn-CS"/>
        </w:rPr>
        <w:t>,</w:t>
      </w:r>
      <w:r w:rsidR="00243F04">
        <w:rPr>
          <w:rFonts w:cs="Arial"/>
          <w:bCs/>
          <w:lang w:val="sr-Cyrl-RS" w:eastAsia="sr-Latn-CS"/>
        </w:rPr>
        <w:t xml:space="preserve"> </w:t>
      </w:r>
      <w:r w:rsidRPr="00BE4814">
        <w:rPr>
          <w:rFonts w:cs="Arial"/>
          <w:bCs/>
          <w:lang w:val="sr-Latn-CS" w:eastAsia="sr-Latn-CS"/>
        </w:rPr>
        <w:t xml:space="preserve">11000 Београд, Матични број 20053658, ПИБ 103920327, бр. Тек. рачуна: 160-700-13 Banka Intesa, </w:t>
      </w:r>
    </w:p>
    <w:p w:rsidR="00860D3F" w:rsidRPr="00BE4814" w:rsidRDefault="00860D3F" w:rsidP="00860D3F">
      <w:pPr>
        <w:tabs>
          <w:tab w:val="left" w:pos="1418"/>
        </w:tabs>
        <w:spacing w:before="0"/>
        <w:rPr>
          <w:rFonts w:cs="Arial"/>
        </w:rPr>
      </w:pPr>
      <w:r w:rsidRPr="00BE4814">
        <w:rPr>
          <w:rFonts w:cs="Arial"/>
        </w:rPr>
        <w:tab/>
      </w:r>
    </w:p>
    <w:p w:rsidR="00860D3F" w:rsidRPr="00BE4814" w:rsidRDefault="00860D3F" w:rsidP="00860D3F">
      <w:pPr>
        <w:spacing w:before="0"/>
        <w:rPr>
          <w:rFonts w:cs="Arial"/>
        </w:rPr>
      </w:pPr>
      <w:r w:rsidRPr="00BE4814">
        <w:rPr>
          <w:rFonts w:cs="Arial"/>
        </w:rPr>
        <w:t xml:space="preserve">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w:t>
      </w:r>
      <w:r w:rsidR="00243F04">
        <w:rPr>
          <w:rFonts w:cs="Arial"/>
          <w:lang w:val="sr-Cyrl-RS"/>
        </w:rPr>
        <w:t xml:space="preserve">Балканска </w:t>
      </w:r>
      <w:r w:rsidR="00243F04">
        <w:rPr>
          <w:rFonts w:cs="Arial"/>
        </w:rPr>
        <w:t xml:space="preserve"> број 13</w:t>
      </w:r>
      <w:r w:rsidRPr="00BE4814">
        <w:rPr>
          <w:rFonts w:cs="Arial"/>
        </w:rPr>
        <w:t xml:space="preserve">,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w:t>
      </w:r>
      <w:r w:rsidRPr="00BE4814">
        <w:rPr>
          <w:rFonts w:cs="Arial"/>
          <w:b/>
        </w:rPr>
        <w:t xml:space="preserve">за добро извршења посла у вредности од 10% </w:t>
      </w:r>
      <w:r w:rsidRPr="00BE4814">
        <w:rPr>
          <w:rFonts w:cs="Arial"/>
        </w:rPr>
        <w:t>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Издата бланко сопствена меница серијски број</w:t>
      </w:r>
      <w:r w:rsidRPr="00BE4814">
        <w:rPr>
          <w:rFonts w:cs="Arial"/>
        </w:rPr>
        <w:tab/>
        <w:t xml:space="preserve">(уписати серијски број) може се поднети на наплату у року </w:t>
      </w:r>
      <w:proofErr w:type="gramStart"/>
      <w:r w:rsidRPr="00BE4814">
        <w:rPr>
          <w:rFonts w:cs="Arial"/>
        </w:rPr>
        <w:t>доспећа  утврђеном</w:t>
      </w:r>
      <w:proofErr w:type="gramEnd"/>
      <w:r w:rsidRPr="00BE4814">
        <w:rPr>
          <w:rFonts w:cs="Arial"/>
        </w:rPr>
        <w:t xml:space="preserve">  Уговором бр._________ од ________године (заведен код Корисника-Повериоца) и бр. ________од _____ године (заведен код дужника) т.ј. најкасније до истека рока од 30 (тридесет) дана од уговореног рокас тим да евентуални</w:t>
      </w:r>
      <w:r w:rsidRPr="00BE4814">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Овлашћујемо Јавно предузеће „Електропривреда Србије</w:t>
      </w:r>
      <w:proofErr w:type="gramStart"/>
      <w:r w:rsidRPr="00BE4814">
        <w:rPr>
          <w:rFonts w:cs="Arial"/>
        </w:rPr>
        <w:t>“ Београд</w:t>
      </w:r>
      <w:proofErr w:type="gramEnd"/>
      <w:r w:rsidRPr="00BE4814">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BE4814">
        <w:rPr>
          <w:rFonts w:cs="Arial"/>
        </w:rPr>
        <w:t>вансудски</w:t>
      </w:r>
      <w:proofErr w:type="gramEnd"/>
      <w:r w:rsidRPr="00BE4814">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Меница је потписана од стране овлашћеног лица за заступање Дужника ____________________</w:t>
      </w:r>
      <w:proofErr w:type="gramStart"/>
      <w:r w:rsidRPr="00BE4814">
        <w:rPr>
          <w:rFonts w:cs="Arial"/>
        </w:rPr>
        <w:t>_(</w:t>
      </w:r>
      <w:proofErr w:type="gramEnd"/>
      <w:r w:rsidRPr="00BE4814">
        <w:rPr>
          <w:rFonts w:cs="Arial"/>
        </w:rPr>
        <w:t>унети име и презиме овлашћеног лица).</w:t>
      </w: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Ово менично писмо - овлашћење сачињено је у 2 (словима: два) истоветна примерка, од којих је 1 (један) примерак за Повериоца, а 1 (словима: један) задржава Дужник.</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 xml:space="preserve">Место и датум издавања Овлашћења          </w:t>
      </w: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p>
    <w:p w:rsidR="00860D3F" w:rsidRPr="00BE4814" w:rsidRDefault="00860D3F" w:rsidP="00860D3F">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860D3F" w:rsidRPr="00BE4814" w:rsidTr="00E54B91">
        <w:trPr>
          <w:jc w:val="center"/>
        </w:trPr>
        <w:tc>
          <w:tcPr>
            <w:tcW w:w="3882" w:type="dxa"/>
          </w:tcPr>
          <w:p w:rsidR="00860D3F" w:rsidRPr="00BE4814" w:rsidRDefault="00860D3F" w:rsidP="00860D3F">
            <w:pPr>
              <w:spacing w:before="0"/>
              <w:jc w:val="center"/>
              <w:rPr>
                <w:rFonts w:cs="Arial"/>
              </w:rPr>
            </w:pPr>
            <w:r w:rsidRPr="00BE4814">
              <w:rPr>
                <w:rFonts w:cs="Arial"/>
              </w:rPr>
              <w:t>Датум:</w:t>
            </w:r>
          </w:p>
        </w:tc>
        <w:tc>
          <w:tcPr>
            <w:tcW w:w="2127" w:type="dxa"/>
          </w:tcPr>
          <w:p w:rsidR="00860D3F" w:rsidRPr="00BE4814" w:rsidRDefault="00860D3F" w:rsidP="00860D3F">
            <w:pPr>
              <w:spacing w:before="0"/>
              <w:jc w:val="center"/>
              <w:rPr>
                <w:rFonts w:cs="Arial"/>
                <w:lang w:val="ru-RU"/>
              </w:rPr>
            </w:pPr>
          </w:p>
        </w:tc>
        <w:tc>
          <w:tcPr>
            <w:tcW w:w="4022" w:type="dxa"/>
          </w:tcPr>
          <w:p w:rsidR="00860D3F" w:rsidRPr="00BE4814" w:rsidRDefault="00860D3F" w:rsidP="00860D3F">
            <w:pPr>
              <w:spacing w:before="0"/>
              <w:jc w:val="center"/>
              <w:rPr>
                <w:rFonts w:cs="Arial"/>
                <w:lang w:val="ru-RU"/>
              </w:rPr>
            </w:pPr>
            <w:r w:rsidRPr="00BE4814">
              <w:rPr>
                <w:rFonts w:cs="Arial"/>
              </w:rPr>
              <w:t>Понуђач</w:t>
            </w:r>
            <w:r w:rsidRPr="00BE4814">
              <w:rPr>
                <w:rFonts w:cs="Arial"/>
                <w:lang w:val="ru-RU"/>
              </w:rPr>
              <w:t>:</w:t>
            </w:r>
          </w:p>
        </w:tc>
      </w:tr>
      <w:tr w:rsidR="00860D3F" w:rsidRPr="00BE4814" w:rsidTr="00E54B91">
        <w:trPr>
          <w:jc w:val="center"/>
        </w:trPr>
        <w:tc>
          <w:tcPr>
            <w:tcW w:w="3882" w:type="dxa"/>
          </w:tcPr>
          <w:p w:rsidR="00860D3F" w:rsidRPr="00BE4814" w:rsidRDefault="00860D3F" w:rsidP="00860D3F">
            <w:pPr>
              <w:spacing w:before="0"/>
              <w:jc w:val="center"/>
              <w:rPr>
                <w:rFonts w:cs="Arial"/>
              </w:rPr>
            </w:pPr>
          </w:p>
        </w:tc>
        <w:tc>
          <w:tcPr>
            <w:tcW w:w="2127" w:type="dxa"/>
          </w:tcPr>
          <w:p w:rsidR="00860D3F" w:rsidRPr="00BE4814" w:rsidRDefault="00860D3F" w:rsidP="00860D3F">
            <w:pPr>
              <w:spacing w:before="0"/>
              <w:jc w:val="center"/>
              <w:rPr>
                <w:rFonts w:cs="Arial"/>
              </w:rPr>
            </w:pPr>
            <w:r w:rsidRPr="00BE4814">
              <w:rPr>
                <w:rFonts w:cs="Arial"/>
              </w:rPr>
              <w:t>М.П.</w:t>
            </w:r>
          </w:p>
        </w:tc>
        <w:tc>
          <w:tcPr>
            <w:tcW w:w="4022" w:type="dxa"/>
          </w:tcPr>
          <w:p w:rsidR="00860D3F" w:rsidRPr="00BE4814" w:rsidRDefault="00860D3F" w:rsidP="00860D3F">
            <w:pPr>
              <w:spacing w:before="0"/>
              <w:jc w:val="center"/>
              <w:rPr>
                <w:rFonts w:cs="Arial"/>
                <w:lang w:val="ru-RU"/>
              </w:rPr>
            </w:pPr>
          </w:p>
        </w:tc>
      </w:tr>
      <w:tr w:rsidR="00860D3F" w:rsidRPr="00BE4814" w:rsidTr="00E54B91">
        <w:trPr>
          <w:jc w:val="center"/>
        </w:trPr>
        <w:tc>
          <w:tcPr>
            <w:tcW w:w="3882" w:type="dxa"/>
            <w:tcBorders>
              <w:bottom w:val="single" w:sz="4" w:space="0" w:color="auto"/>
            </w:tcBorders>
          </w:tcPr>
          <w:p w:rsidR="00860D3F" w:rsidRPr="00BE4814" w:rsidRDefault="00860D3F" w:rsidP="00860D3F">
            <w:pPr>
              <w:spacing w:before="0"/>
              <w:jc w:val="center"/>
              <w:rPr>
                <w:rFonts w:cs="Arial"/>
              </w:rPr>
            </w:pPr>
          </w:p>
        </w:tc>
        <w:tc>
          <w:tcPr>
            <w:tcW w:w="2127" w:type="dxa"/>
          </w:tcPr>
          <w:p w:rsidR="00860D3F" w:rsidRPr="00BE4814" w:rsidRDefault="00860D3F" w:rsidP="00860D3F">
            <w:pPr>
              <w:spacing w:before="0"/>
              <w:jc w:val="center"/>
              <w:rPr>
                <w:rFonts w:cs="Arial"/>
                <w:lang w:val="ru-RU"/>
              </w:rPr>
            </w:pPr>
          </w:p>
        </w:tc>
        <w:tc>
          <w:tcPr>
            <w:tcW w:w="4022" w:type="dxa"/>
            <w:tcBorders>
              <w:bottom w:val="single" w:sz="4" w:space="0" w:color="auto"/>
            </w:tcBorders>
          </w:tcPr>
          <w:p w:rsidR="00860D3F" w:rsidRPr="00BE4814" w:rsidRDefault="00860D3F" w:rsidP="00860D3F">
            <w:pPr>
              <w:spacing w:before="0"/>
              <w:jc w:val="center"/>
              <w:rPr>
                <w:rFonts w:cs="Arial"/>
                <w:lang w:val="ru-RU"/>
              </w:rPr>
            </w:pPr>
          </w:p>
        </w:tc>
      </w:tr>
    </w:tbl>
    <w:p w:rsidR="00860D3F" w:rsidRPr="00BE4814" w:rsidRDefault="00860D3F" w:rsidP="00860D3F">
      <w:pPr>
        <w:spacing w:before="0"/>
        <w:rPr>
          <w:rFonts w:cs="Arial"/>
        </w:rPr>
      </w:pPr>
      <w:r w:rsidRPr="00BE4814">
        <w:rPr>
          <w:rFonts w:cs="Arial"/>
        </w:rPr>
        <w:t xml:space="preserve">                                                                                              Потпис овлашћеног лица</w:t>
      </w:r>
    </w:p>
    <w:p w:rsidR="00860D3F" w:rsidRPr="00BE4814" w:rsidRDefault="00860D3F" w:rsidP="00860D3F">
      <w:pPr>
        <w:spacing w:before="0"/>
        <w:rPr>
          <w:rFonts w:cs="Arial"/>
        </w:rPr>
      </w:pPr>
    </w:p>
    <w:p w:rsidR="00860D3F" w:rsidRPr="00BE4814" w:rsidRDefault="00860D3F" w:rsidP="00860D3F">
      <w:pPr>
        <w:spacing w:before="0"/>
        <w:rPr>
          <w:rFonts w:cs="Arial"/>
        </w:rPr>
      </w:pPr>
      <w:r w:rsidRPr="00BE4814">
        <w:rPr>
          <w:rFonts w:cs="Arial"/>
        </w:rPr>
        <w:t>Прилог:</w:t>
      </w:r>
    </w:p>
    <w:p w:rsidR="00860D3F" w:rsidRPr="00BE4814" w:rsidRDefault="00860D3F" w:rsidP="00860D3F">
      <w:pPr>
        <w:numPr>
          <w:ilvl w:val="0"/>
          <w:numId w:val="7"/>
        </w:numPr>
        <w:spacing w:before="0"/>
        <w:contextualSpacing/>
        <w:rPr>
          <w:rFonts w:eastAsia="Calibri" w:cs="Arial"/>
        </w:rPr>
      </w:pPr>
      <w:r w:rsidRPr="00BE4814">
        <w:rPr>
          <w:rFonts w:eastAsia="Calibri" w:cs="Arial"/>
        </w:rPr>
        <w:t xml:space="preserve"> 1 једна потписана и оверена бланко сопствена меница као гаранција за добро извршење посла </w:t>
      </w:r>
    </w:p>
    <w:p w:rsidR="00860D3F" w:rsidRPr="00BE4814" w:rsidRDefault="00860D3F" w:rsidP="00860D3F">
      <w:pPr>
        <w:numPr>
          <w:ilvl w:val="0"/>
          <w:numId w:val="7"/>
        </w:numPr>
        <w:spacing w:before="0"/>
        <w:contextualSpacing/>
        <w:rPr>
          <w:rFonts w:eastAsia="Calibri" w:cs="Arial"/>
        </w:rPr>
      </w:pPr>
      <w:r w:rsidRPr="00BE4814">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60D3F" w:rsidRPr="00BE4814" w:rsidRDefault="00860D3F" w:rsidP="00860D3F">
      <w:pPr>
        <w:numPr>
          <w:ilvl w:val="0"/>
          <w:numId w:val="7"/>
        </w:numPr>
        <w:spacing w:before="0"/>
        <w:contextualSpacing/>
        <w:rPr>
          <w:rFonts w:eastAsia="Calibri" w:cs="Arial"/>
        </w:rPr>
      </w:pPr>
      <w:r w:rsidRPr="00BE4814">
        <w:rPr>
          <w:rFonts w:eastAsia="Calibri" w:cs="Arial"/>
        </w:rPr>
        <w:t xml:space="preserve">фотокопију ОП обрасца </w:t>
      </w:r>
    </w:p>
    <w:p w:rsidR="00860D3F" w:rsidRPr="00BE4814" w:rsidRDefault="00860D3F" w:rsidP="00202AB8">
      <w:pPr>
        <w:numPr>
          <w:ilvl w:val="0"/>
          <w:numId w:val="7"/>
        </w:numPr>
        <w:spacing w:before="0"/>
        <w:contextualSpacing/>
        <w:rPr>
          <w:rFonts w:eastAsia="Calibri" w:cs="Arial"/>
        </w:rPr>
      </w:pPr>
      <w:r w:rsidRPr="00BE4814">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202AB8" w:rsidRPr="00BE4814">
        <w:rPr>
          <w:rFonts w:cs="Arial"/>
        </w:rPr>
        <w:t xml:space="preserve"> </w:t>
      </w:r>
      <w:r w:rsidR="00202AB8" w:rsidRPr="00BE4814">
        <w:rPr>
          <w:rFonts w:eastAsia="Calibri" w:cs="Arial"/>
        </w:rPr>
        <w:t>у складу са Одлуком о ближим условима, садржини и начину вођења регистра меница и овлашћења („Сл. гласник РС“ бр. 56/11 и 80/15,76/2016)</w:t>
      </w:r>
      <w:r w:rsidRPr="00BE4814">
        <w:rPr>
          <w:rFonts w:eastAsia="Calibri" w:cs="Arial"/>
        </w:rPr>
        <w:t xml:space="preserve"> </w:t>
      </w:r>
    </w:p>
    <w:p w:rsidR="00860D3F" w:rsidRPr="00BE4814" w:rsidRDefault="00860D3F" w:rsidP="00860D3F">
      <w:pPr>
        <w:spacing w:before="0"/>
        <w:jc w:val="left"/>
        <w:rPr>
          <w:rFonts w:eastAsia="Calibri" w:cs="Arial"/>
        </w:rPr>
      </w:pPr>
      <w:r w:rsidRPr="00BE4814">
        <w:rPr>
          <w:rFonts w:eastAsia="Calibri" w:cs="Arial"/>
        </w:rPr>
        <w:br w:type="page"/>
      </w:r>
    </w:p>
    <w:p w:rsidR="007643C8" w:rsidRPr="00BE4814" w:rsidRDefault="00B740FF" w:rsidP="00B740FF">
      <w:pPr>
        <w:jc w:val="center"/>
        <w:rPr>
          <w:rFonts w:cs="Arial"/>
          <w:b/>
        </w:rPr>
      </w:pPr>
      <w:r w:rsidRPr="00BE4814">
        <w:rPr>
          <w:rFonts w:cs="Arial"/>
          <w:b/>
        </w:rPr>
        <w:lastRenderedPageBreak/>
        <w:t xml:space="preserve">                                                                                            </w:t>
      </w:r>
    </w:p>
    <w:p w:rsidR="009D65B3" w:rsidRPr="00BE4814" w:rsidRDefault="009D65B3" w:rsidP="009D65B3">
      <w:pPr>
        <w:pStyle w:val="KDObrazac"/>
        <w:spacing w:before="0"/>
        <w:rPr>
          <w:lang w:val="sr-Cyrl-RS"/>
        </w:rPr>
      </w:pPr>
      <w:r w:rsidRPr="00BE4814">
        <w:t xml:space="preserve">ОБРАЗАЦ </w:t>
      </w:r>
      <w:r w:rsidRPr="00BE4814">
        <w:rPr>
          <w:lang w:val="sr-Cyrl-RS"/>
        </w:rPr>
        <w:t>9.</w:t>
      </w:r>
    </w:p>
    <w:p w:rsidR="007643C8" w:rsidRPr="00BE4814" w:rsidRDefault="007643C8" w:rsidP="007643C8">
      <w:pPr>
        <w:spacing w:before="0"/>
        <w:jc w:val="right"/>
        <w:rPr>
          <w:rFonts w:cs="Arial"/>
          <w:b/>
        </w:rPr>
      </w:pPr>
    </w:p>
    <w:p w:rsidR="007643C8" w:rsidRPr="00BE4814" w:rsidRDefault="007643C8" w:rsidP="007643C8">
      <w:pPr>
        <w:spacing w:before="0"/>
        <w:rPr>
          <w:rFonts w:cs="Arial"/>
          <w:lang w:val="sr-Cyrl-RS"/>
        </w:rPr>
      </w:pPr>
      <w:r w:rsidRPr="00BE4814">
        <w:rPr>
          <w:rFonts w:cs="Arial"/>
        </w:rPr>
        <w:t>Нa oснoву oдрeдби Зaкoнa o мeници (Сл. лист ФНРJ бр. 104/46 и 18/58; Сл. лист СФРJ бр. 16/65, 54/70 и 57/89; Сл. лист СРJ бр. 46/96, Сл. лист СЦГ бр. 01/03 Уст. Повеља</w:t>
      </w:r>
      <w:r w:rsidRPr="00BE4814">
        <w:rPr>
          <w:rFonts w:cs="Arial"/>
          <w:lang w:val="sr-Cyrl-RS"/>
        </w:rPr>
        <w:t>, Сл.лист РС 80/15</w:t>
      </w:r>
      <w:r w:rsidRPr="00BE4814">
        <w:rPr>
          <w:rFonts w:cs="Arial"/>
        </w:rPr>
        <w:t xml:space="preserve">) и Зaкoнa o </w:t>
      </w:r>
      <w:r w:rsidRPr="00BE4814">
        <w:rPr>
          <w:rFonts w:cs="Arial"/>
          <w:lang w:val="sr-Cyrl-RS"/>
        </w:rPr>
        <w:t>платним услугама</w:t>
      </w:r>
      <w:r w:rsidRPr="00BE4814">
        <w:rPr>
          <w:rFonts w:cs="Arial"/>
        </w:rPr>
        <w:t xml:space="preserve"> (Сл. лист СРЈ бр. 03/02 и 05/03, Сл. гл. РС бр. 43/04, 62/06, 111/09 др. </w:t>
      </w:r>
      <w:proofErr w:type="gramStart"/>
      <w:r w:rsidRPr="00BE4814">
        <w:rPr>
          <w:rFonts w:cs="Arial"/>
        </w:rPr>
        <w:t>закон</w:t>
      </w:r>
      <w:proofErr w:type="gramEnd"/>
      <w:r w:rsidRPr="00BE4814">
        <w:rPr>
          <w:rFonts w:cs="Arial"/>
        </w:rPr>
        <w:t xml:space="preserve"> и 31/11) </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w:t>
      </w:r>
      <w:proofErr w:type="gramStart"/>
      <w:r w:rsidRPr="00BE4814">
        <w:rPr>
          <w:rFonts w:cs="Arial"/>
        </w:rPr>
        <w:t>напомена</w:t>
      </w:r>
      <w:proofErr w:type="gramEnd"/>
      <w:r w:rsidRPr="00BE4814">
        <w:rPr>
          <w:rFonts w:cs="Arial"/>
        </w:rPr>
        <w:t>: не доставља се у понуди)</w:t>
      </w:r>
    </w:p>
    <w:p w:rsidR="007643C8" w:rsidRPr="00BE4814" w:rsidRDefault="007643C8" w:rsidP="007643C8">
      <w:pPr>
        <w:spacing w:before="0"/>
        <w:rPr>
          <w:rFonts w:cs="Arial"/>
        </w:rPr>
      </w:pPr>
    </w:p>
    <w:p w:rsidR="007643C8" w:rsidRPr="00BE4814" w:rsidRDefault="007643C8" w:rsidP="007643C8">
      <w:pPr>
        <w:spacing w:before="0"/>
        <w:rPr>
          <w:rFonts w:cs="Arial"/>
          <w:lang w:val="ru-RU"/>
        </w:rPr>
      </w:pPr>
      <w:r w:rsidRPr="00BE4814">
        <w:rPr>
          <w:rFonts w:cs="Arial"/>
        </w:rPr>
        <w:t>ДУЖНИК</w:t>
      </w:r>
      <w:proofErr w:type="gramStart"/>
      <w:r w:rsidRPr="00BE4814">
        <w:rPr>
          <w:rFonts w:cs="Arial"/>
        </w:rPr>
        <w:t xml:space="preserve">:  </w:t>
      </w:r>
      <w:r w:rsidRPr="00BE4814">
        <w:rPr>
          <w:rFonts w:cs="Arial"/>
          <w:lang w:val="ru-RU"/>
        </w:rPr>
        <w:t>…………………………………………………………………………........................</w:t>
      </w:r>
      <w:proofErr w:type="gramEnd"/>
    </w:p>
    <w:p w:rsidR="007643C8" w:rsidRPr="00BE4814" w:rsidRDefault="007643C8" w:rsidP="007643C8">
      <w:pPr>
        <w:spacing w:before="0"/>
        <w:rPr>
          <w:rFonts w:cs="Arial"/>
        </w:rPr>
      </w:pPr>
      <w:r w:rsidRPr="00BE4814">
        <w:rPr>
          <w:rFonts w:cs="Arial"/>
        </w:rPr>
        <w:t>(</w:t>
      </w:r>
      <w:proofErr w:type="gramStart"/>
      <w:r w:rsidRPr="00BE4814">
        <w:rPr>
          <w:rFonts w:cs="Arial"/>
        </w:rPr>
        <w:t>назив</w:t>
      </w:r>
      <w:proofErr w:type="gramEnd"/>
      <w:r w:rsidRPr="00BE4814">
        <w:rPr>
          <w:rFonts w:cs="Arial"/>
        </w:rPr>
        <w:t xml:space="preserve"> и седиште Понуђача)</w:t>
      </w:r>
    </w:p>
    <w:p w:rsidR="007643C8" w:rsidRPr="00BE4814" w:rsidRDefault="007643C8" w:rsidP="007643C8">
      <w:pPr>
        <w:spacing w:before="0"/>
        <w:rPr>
          <w:rFonts w:cs="Arial"/>
        </w:rPr>
      </w:pPr>
      <w:r w:rsidRPr="00BE4814">
        <w:rPr>
          <w:rFonts w:cs="Arial"/>
        </w:rPr>
        <w:t>МАТИЧНИ БРОЈ ДУЖНИКА (Понуђача): ..................................................................</w:t>
      </w:r>
    </w:p>
    <w:p w:rsidR="007643C8" w:rsidRPr="00BE4814" w:rsidRDefault="007643C8" w:rsidP="007643C8">
      <w:pPr>
        <w:spacing w:before="0"/>
        <w:rPr>
          <w:rFonts w:cs="Arial"/>
        </w:rPr>
      </w:pPr>
      <w:r w:rsidRPr="00BE4814">
        <w:rPr>
          <w:rFonts w:cs="Arial"/>
        </w:rPr>
        <w:t>ТЕКУЋИ РАЧУН ДУЖНИКА (Понуђача): ...................................................................</w:t>
      </w:r>
    </w:p>
    <w:p w:rsidR="007643C8" w:rsidRPr="00BE4814" w:rsidRDefault="007643C8" w:rsidP="007643C8">
      <w:pPr>
        <w:spacing w:before="0"/>
        <w:rPr>
          <w:rFonts w:cs="Arial"/>
        </w:rPr>
      </w:pPr>
      <w:r w:rsidRPr="00BE4814">
        <w:rPr>
          <w:rFonts w:cs="Arial"/>
        </w:rPr>
        <w:t>ПИБ ДУЖНИКА (Понуђача): ........................................................................................</w:t>
      </w:r>
    </w:p>
    <w:p w:rsidR="007643C8" w:rsidRPr="00BE4814" w:rsidRDefault="007643C8" w:rsidP="007643C8">
      <w:pPr>
        <w:spacing w:before="0"/>
        <w:rPr>
          <w:rFonts w:cs="Arial"/>
        </w:rPr>
      </w:pPr>
    </w:p>
    <w:p w:rsidR="007643C8" w:rsidRPr="00BE4814" w:rsidRDefault="007643C8" w:rsidP="007643C8">
      <w:pPr>
        <w:spacing w:before="0"/>
        <w:rPr>
          <w:rFonts w:cs="Arial"/>
        </w:rPr>
      </w:pPr>
      <w:proofErr w:type="gramStart"/>
      <w:r w:rsidRPr="00BE4814">
        <w:rPr>
          <w:rFonts w:cs="Arial"/>
        </w:rPr>
        <w:t>и</w:t>
      </w:r>
      <w:proofErr w:type="gramEnd"/>
      <w:r w:rsidRPr="00BE4814">
        <w:rPr>
          <w:rFonts w:cs="Arial"/>
        </w:rPr>
        <w:t xml:space="preserve"> з д а ј е  д а н а ............................ године</w:t>
      </w:r>
    </w:p>
    <w:p w:rsidR="007643C8" w:rsidRPr="00BE4814" w:rsidRDefault="007643C8" w:rsidP="007643C8">
      <w:pPr>
        <w:spacing w:before="0"/>
        <w:rPr>
          <w:rFonts w:cs="Arial"/>
        </w:rPr>
      </w:pPr>
    </w:p>
    <w:p w:rsidR="007643C8" w:rsidRPr="00BE4814" w:rsidRDefault="007643C8" w:rsidP="007643C8">
      <w:pPr>
        <w:spacing w:before="0"/>
        <w:rPr>
          <w:rFonts w:cs="Arial"/>
        </w:rPr>
      </w:pPr>
    </w:p>
    <w:p w:rsidR="007643C8" w:rsidRPr="00BE4814" w:rsidRDefault="007643C8" w:rsidP="007643C8">
      <w:pPr>
        <w:spacing w:before="0"/>
        <w:jc w:val="center"/>
        <w:rPr>
          <w:rFonts w:cs="Arial"/>
          <w:b/>
        </w:rPr>
      </w:pPr>
      <w:r w:rsidRPr="00BE4814">
        <w:rPr>
          <w:rFonts w:cs="Arial"/>
          <w:b/>
        </w:rPr>
        <w:t xml:space="preserve">МЕНИЧНО ПИСМО – ОВЛАШЋЕЊЕ ЗА </w:t>
      </w:r>
      <w:proofErr w:type="gramStart"/>
      <w:r w:rsidRPr="00BE4814">
        <w:rPr>
          <w:rFonts w:cs="Arial"/>
          <w:b/>
        </w:rPr>
        <w:t>КОРИСНИКА  БЛАНКО</w:t>
      </w:r>
      <w:proofErr w:type="gramEnd"/>
      <w:r w:rsidRPr="00BE4814">
        <w:rPr>
          <w:rFonts w:cs="Arial"/>
          <w:b/>
        </w:rPr>
        <w:t xml:space="preserve"> </w:t>
      </w:r>
      <w:r w:rsidRPr="00BE4814">
        <w:rPr>
          <w:rFonts w:cs="Arial"/>
          <w:b/>
          <w:lang w:val="sr-Cyrl-RS"/>
        </w:rPr>
        <w:t>СОПСТВЕНЕ</w:t>
      </w:r>
      <w:r w:rsidRPr="00BE4814">
        <w:rPr>
          <w:rFonts w:cs="Arial"/>
          <w:b/>
        </w:rPr>
        <w:t xml:space="preserve"> МЕНИЦЕ</w:t>
      </w:r>
    </w:p>
    <w:p w:rsidR="007643C8" w:rsidRPr="00BE4814" w:rsidRDefault="007643C8" w:rsidP="007643C8">
      <w:pPr>
        <w:spacing w:before="0"/>
        <w:rPr>
          <w:rFonts w:cs="Arial"/>
        </w:rPr>
      </w:pPr>
    </w:p>
    <w:p w:rsidR="007643C8" w:rsidRPr="00BE4814" w:rsidRDefault="007643C8" w:rsidP="007643C8">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BE4814">
        <w:rPr>
          <w:rFonts w:cs="Arial"/>
          <w:b w:val="0"/>
          <w:sz w:val="22"/>
          <w:szCs w:val="22"/>
        </w:rPr>
        <w:t>КОРИСНИК - ПОВЕРИЛАЦ</w:t>
      </w:r>
      <w:proofErr w:type="gramStart"/>
      <w:r w:rsidRPr="00BE4814">
        <w:rPr>
          <w:rFonts w:cs="Arial"/>
          <w:b w:val="0"/>
          <w:sz w:val="22"/>
          <w:szCs w:val="22"/>
        </w:rPr>
        <w:t>:Јавно</w:t>
      </w:r>
      <w:proofErr w:type="gramEnd"/>
      <w:r w:rsidRPr="00BE4814">
        <w:rPr>
          <w:rFonts w:cs="Arial"/>
          <w:b w:val="0"/>
          <w:sz w:val="22"/>
          <w:szCs w:val="22"/>
        </w:rPr>
        <w:t xml:space="preserve"> предузеће „Електроприведа Србије“ </w:t>
      </w:r>
      <w:r w:rsidRPr="00BE4814">
        <w:rPr>
          <w:rFonts w:cs="Arial"/>
          <w:b w:val="0"/>
          <w:sz w:val="22"/>
          <w:szCs w:val="22"/>
          <w:lang w:val="sr-Cyrl-RS"/>
        </w:rPr>
        <w:t xml:space="preserve">Београд, Улица </w:t>
      </w:r>
      <w:r w:rsidR="00243F04">
        <w:rPr>
          <w:rFonts w:cs="Arial"/>
          <w:b w:val="0"/>
          <w:sz w:val="22"/>
          <w:szCs w:val="22"/>
          <w:lang w:val="sr-Cyrl-RS"/>
        </w:rPr>
        <w:t>Блакнска</w:t>
      </w:r>
      <w:r w:rsidR="00243F04">
        <w:rPr>
          <w:rFonts w:cs="Arial"/>
          <w:b w:val="0"/>
          <w:sz w:val="22"/>
          <w:szCs w:val="22"/>
        </w:rPr>
        <w:t xml:space="preserve"> број 13 </w:t>
      </w:r>
      <w:r w:rsidRPr="00BE4814">
        <w:rPr>
          <w:rFonts w:cs="Arial"/>
          <w:b w:val="0"/>
          <w:sz w:val="22"/>
          <w:szCs w:val="22"/>
        </w:rPr>
        <w:t>,</w:t>
      </w:r>
      <w:r w:rsidRPr="00BE4814">
        <w:rPr>
          <w:rFonts w:cs="Arial"/>
          <w:b w:val="0"/>
          <w:sz w:val="22"/>
          <w:szCs w:val="22"/>
          <w:lang w:val="sr-Cyrl-RS"/>
        </w:rPr>
        <w:t>огранак____________, Тело за централизиване набавке – одељење_______________,</w:t>
      </w:r>
      <w:r w:rsidRPr="00BE4814">
        <w:rPr>
          <w:rFonts w:cs="Arial"/>
          <w:b w:val="0"/>
          <w:sz w:val="22"/>
          <w:szCs w:val="22"/>
        </w:rPr>
        <w:t xml:space="preserve"> 11000 Београд, Матични број 20053658, ПИБ 103920327, бр. Тек. рачуна: 160-700-13 Banka Intesa, </w:t>
      </w:r>
    </w:p>
    <w:p w:rsidR="007643C8" w:rsidRPr="00BE4814" w:rsidRDefault="007643C8" w:rsidP="007643C8">
      <w:pPr>
        <w:tabs>
          <w:tab w:val="left" w:pos="1418"/>
        </w:tabs>
        <w:spacing w:before="0"/>
        <w:rPr>
          <w:rFonts w:cs="Arial"/>
          <w:lang w:val="sr-Cyrl-RS"/>
        </w:rPr>
      </w:pPr>
      <w:r w:rsidRPr="00BE4814">
        <w:rPr>
          <w:rFonts w:cs="Arial"/>
        </w:rPr>
        <w:tab/>
      </w:r>
      <w:r w:rsidRPr="00BE4814">
        <w:rPr>
          <w:rFonts w:cs="Arial"/>
          <w:lang w:val="sr-Cyrl-RS"/>
        </w:rPr>
        <w:t>ПОДАЦИ ЗА ОДС</w:t>
      </w:r>
    </w:p>
    <w:p w:rsidR="007643C8" w:rsidRPr="00BE4814" w:rsidRDefault="007643C8" w:rsidP="007643C8">
      <w:pPr>
        <w:tabs>
          <w:tab w:val="left" w:pos="1418"/>
        </w:tabs>
        <w:spacing w:before="0"/>
        <w:rPr>
          <w:rFonts w:cs="Arial"/>
          <w:lang w:val="sr-Cyrl-RS"/>
        </w:rPr>
      </w:pPr>
    </w:p>
    <w:p w:rsidR="007643C8" w:rsidRPr="00BE4814" w:rsidRDefault="007643C8" w:rsidP="007643C8">
      <w:pPr>
        <w:spacing w:before="0"/>
        <w:rPr>
          <w:rFonts w:cs="Arial"/>
        </w:rPr>
      </w:pPr>
      <w:r w:rsidRPr="00BE4814">
        <w:rPr>
          <w:rFonts w:cs="Arial"/>
        </w:rPr>
        <w:t xml:space="preserve">Предајемо вам 1 (једну) потписану и оверену, бланко  </w:t>
      </w:r>
      <w:r w:rsidRPr="00BE4814">
        <w:rPr>
          <w:rFonts w:cs="Arial"/>
          <w:lang w:val="sr-Cyrl-RS"/>
        </w:rPr>
        <w:t>сопствену</w:t>
      </w:r>
      <w:r w:rsidRPr="00BE4814">
        <w:rPr>
          <w:rFonts w:cs="Arial"/>
        </w:rPr>
        <w:t xml:space="preserve">  меницу</w:t>
      </w:r>
      <w:r w:rsidRPr="00BE4814">
        <w:rPr>
          <w:rFonts w:cs="Arial"/>
          <w:lang w:val="sr-Cyrl-RS"/>
        </w:rPr>
        <w:t xml:space="preserve"> која је неопозива, без права протеста и наплатива на први позив</w:t>
      </w:r>
      <w:r w:rsidRPr="00BE4814">
        <w:rPr>
          <w:rFonts w:cs="Arial"/>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BE4814">
        <w:rPr>
          <w:rFonts w:cs="Arial"/>
          <w:lang w:val="sr-Cyrl-RS"/>
        </w:rPr>
        <w:t xml:space="preserve">Београд, Улица </w:t>
      </w:r>
      <w:r w:rsidR="00243F04">
        <w:rPr>
          <w:rFonts w:cs="Arial"/>
          <w:lang w:val="sr-Cyrl-RS"/>
        </w:rPr>
        <w:t xml:space="preserve">Балканска </w:t>
      </w:r>
      <w:r w:rsidR="00243F04">
        <w:rPr>
          <w:rFonts w:cs="Arial"/>
        </w:rPr>
        <w:t>број 13</w:t>
      </w:r>
      <w:r w:rsidRPr="00BE4814">
        <w:rPr>
          <w:rFonts w:cs="Arial"/>
        </w:rPr>
        <w:t>,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Издата Бланко соло меница серијски број</w:t>
      </w:r>
      <w:r w:rsidRPr="00BE4814">
        <w:rPr>
          <w:rFonts w:cs="Arial"/>
        </w:rPr>
        <w:tab/>
        <w:t xml:space="preserve">(уписати серијски број) може се поднети на наплату у року </w:t>
      </w:r>
      <w:proofErr w:type="gramStart"/>
      <w:r w:rsidRPr="00BE4814">
        <w:rPr>
          <w:rFonts w:cs="Arial"/>
        </w:rPr>
        <w:t>доспећа  утврђеном</w:t>
      </w:r>
      <w:proofErr w:type="gramEnd"/>
      <w:r w:rsidRPr="00BE4814">
        <w:rPr>
          <w:rFonts w:cs="Arial"/>
        </w:rPr>
        <w:t xml:space="preserve">  Уговором бр. ___________ </w:t>
      </w:r>
      <w:proofErr w:type="gramStart"/>
      <w:r w:rsidRPr="00BE4814">
        <w:rPr>
          <w:rFonts w:cs="Arial"/>
        </w:rPr>
        <w:t>од</w:t>
      </w:r>
      <w:proofErr w:type="gramEnd"/>
      <w:r w:rsidRPr="00BE4814">
        <w:rPr>
          <w:rFonts w:cs="Arial"/>
        </w:rPr>
        <w:t xml:space="preserve"> _________ године (заведен код Корисника-Повериоца)  и бр. _____________ од _____ године (заведен код дужника) т.ј. најкасније до истека рока од </w:t>
      </w:r>
      <w:r w:rsidRPr="00BE4814">
        <w:rPr>
          <w:rFonts w:cs="Arial"/>
          <w:lang w:val="sr-Cyrl-RS"/>
        </w:rPr>
        <w:t xml:space="preserve">30 </w:t>
      </w:r>
      <w:r w:rsidRPr="00BE4814">
        <w:rPr>
          <w:rFonts w:cs="Arial"/>
        </w:rPr>
        <w:t>(</w:t>
      </w:r>
      <w:r w:rsidRPr="00BE4814">
        <w:rPr>
          <w:rFonts w:cs="Arial"/>
          <w:lang w:val="sr-Cyrl-RS"/>
        </w:rPr>
        <w:t>тридесет</w:t>
      </w:r>
      <w:r w:rsidRPr="00BE4814">
        <w:rPr>
          <w:rFonts w:cs="Arial"/>
        </w:rPr>
        <w:t xml:space="preserve">) дана од </w:t>
      </w:r>
      <w:r w:rsidRPr="00BE4814">
        <w:rPr>
          <w:rFonts w:cs="Arial"/>
          <w:lang w:val="sr-Cyrl-RS"/>
        </w:rPr>
        <w:t>истека гарантног рока</w:t>
      </w:r>
      <w:r w:rsidRPr="00BE4814">
        <w:rPr>
          <w:rFonts w:cs="Arial"/>
        </w:rPr>
        <w:t xml:space="preserve">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Овлашћујемо Јавно предузеће „Електропривреда Србије</w:t>
      </w:r>
      <w:proofErr w:type="gramStart"/>
      <w:r w:rsidRPr="00BE4814">
        <w:rPr>
          <w:rFonts w:cs="Arial"/>
        </w:rPr>
        <w:t>“ Београд</w:t>
      </w:r>
      <w:proofErr w:type="gramEnd"/>
      <w:r w:rsidRPr="00BE4814">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BE4814">
        <w:rPr>
          <w:rFonts w:cs="Arial"/>
        </w:rPr>
        <w:t>вансудски</w:t>
      </w:r>
      <w:proofErr w:type="gramEnd"/>
      <w:r w:rsidRPr="00BE4814">
        <w:rPr>
          <w:rFonts w:cs="Arial"/>
        </w:rPr>
        <w:t xml:space="preserve"> ИНИЦИРА наплату - издавањем налога за наплату на терет текућег рачуна Дужника </w:t>
      </w:r>
      <w:r w:rsidRPr="00BE4814">
        <w:rPr>
          <w:rFonts w:cs="Arial"/>
        </w:rPr>
        <w:lastRenderedPageBreak/>
        <w:t>бр.______ код __________________ Банке, а у корист текућег рачуна Повериоца бр. 160-700-13 Banka Intesa.</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Меница је потписана од стране овлашћеног лица за заступање Дужника ____________________</w:t>
      </w:r>
      <w:proofErr w:type="gramStart"/>
      <w:r w:rsidRPr="00BE4814">
        <w:rPr>
          <w:rFonts w:cs="Arial"/>
        </w:rPr>
        <w:t>_(</w:t>
      </w:r>
      <w:proofErr w:type="gramEnd"/>
      <w:r w:rsidRPr="00BE4814">
        <w:rPr>
          <w:rFonts w:cs="Arial"/>
        </w:rPr>
        <w:t>унети име и презиме овлашћеног лица).</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7643C8" w:rsidRPr="00BE4814" w:rsidRDefault="007643C8" w:rsidP="007643C8">
      <w:pPr>
        <w:spacing w:before="0"/>
        <w:rPr>
          <w:rFonts w:cs="Arial"/>
        </w:rPr>
      </w:pPr>
      <w:r w:rsidRPr="00BE4814">
        <w:rPr>
          <w:rFonts w:cs="Arial"/>
        </w:rPr>
        <w:t xml:space="preserve">Место и датум издавања Овлашћења          </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643C8" w:rsidRPr="00BE4814" w:rsidTr="000F1751">
        <w:trPr>
          <w:jc w:val="center"/>
        </w:trPr>
        <w:tc>
          <w:tcPr>
            <w:tcW w:w="3882" w:type="dxa"/>
          </w:tcPr>
          <w:p w:rsidR="007643C8" w:rsidRPr="00BE4814" w:rsidRDefault="007643C8" w:rsidP="000F1751">
            <w:pPr>
              <w:spacing w:before="0"/>
              <w:jc w:val="center"/>
              <w:rPr>
                <w:rFonts w:cs="Arial"/>
              </w:rPr>
            </w:pPr>
            <w:r w:rsidRPr="00BE4814">
              <w:rPr>
                <w:rFonts w:cs="Arial"/>
              </w:rPr>
              <w:t>Датум:</w:t>
            </w:r>
          </w:p>
        </w:tc>
        <w:tc>
          <w:tcPr>
            <w:tcW w:w="2127" w:type="dxa"/>
          </w:tcPr>
          <w:p w:rsidR="007643C8" w:rsidRPr="00BE4814" w:rsidRDefault="007643C8" w:rsidP="000F1751">
            <w:pPr>
              <w:spacing w:before="0"/>
              <w:jc w:val="center"/>
              <w:rPr>
                <w:rFonts w:cs="Arial"/>
                <w:lang w:val="ru-RU"/>
              </w:rPr>
            </w:pPr>
          </w:p>
        </w:tc>
        <w:tc>
          <w:tcPr>
            <w:tcW w:w="4022" w:type="dxa"/>
          </w:tcPr>
          <w:p w:rsidR="007643C8" w:rsidRPr="00BE4814" w:rsidRDefault="007643C8" w:rsidP="000F1751">
            <w:pPr>
              <w:spacing w:before="0"/>
              <w:jc w:val="center"/>
              <w:rPr>
                <w:rFonts w:cs="Arial"/>
                <w:lang w:val="ru-RU"/>
              </w:rPr>
            </w:pPr>
            <w:r w:rsidRPr="00BE4814">
              <w:rPr>
                <w:rFonts w:cs="Arial"/>
              </w:rPr>
              <w:t>Понуђач</w:t>
            </w:r>
            <w:r w:rsidRPr="00BE4814">
              <w:rPr>
                <w:rFonts w:cs="Arial"/>
                <w:lang w:val="ru-RU"/>
              </w:rPr>
              <w:t>:</w:t>
            </w:r>
          </w:p>
        </w:tc>
      </w:tr>
      <w:tr w:rsidR="007643C8" w:rsidRPr="00BE4814" w:rsidTr="000F1751">
        <w:trPr>
          <w:jc w:val="center"/>
        </w:trPr>
        <w:tc>
          <w:tcPr>
            <w:tcW w:w="3882" w:type="dxa"/>
          </w:tcPr>
          <w:p w:rsidR="007643C8" w:rsidRPr="00BE4814" w:rsidRDefault="007643C8" w:rsidP="000F1751">
            <w:pPr>
              <w:spacing w:before="0"/>
              <w:jc w:val="center"/>
              <w:rPr>
                <w:rFonts w:cs="Arial"/>
              </w:rPr>
            </w:pPr>
          </w:p>
        </w:tc>
        <w:tc>
          <w:tcPr>
            <w:tcW w:w="2127" w:type="dxa"/>
          </w:tcPr>
          <w:p w:rsidR="007643C8" w:rsidRPr="00BE4814" w:rsidRDefault="007643C8" w:rsidP="000F1751">
            <w:pPr>
              <w:spacing w:before="0"/>
              <w:jc w:val="center"/>
              <w:rPr>
                <w:rFonts w:cs="Arial"/>
              </w:rPr>
            </w:pPr>
            <w:r w:rsidRPr="00BE4814">
              <w:rPr>
                <w:rFonts w:cs="Arial"/>
              </w:rPr>
              <w:t>М.П.</w:t>
            </w:r>
          </w:p>
        </w:tc>
        <w:tc>
          <w:tcPr>
            <w:tcW w:w="4022" w:type="dxa"/>
          </w:tcPr>
          <w:p w:rsidR="007643C8" w:rsidRPr="00BE4814" w:rsidRDefault="007643C8" w:rsidP="000F1751">
            <w:pPr>
              <w:spacing w:before="0"/>
              <w:jc w:val="center"/>
              <w:rPr>
                <w:rFonts w:cs="Arial"/>
                <w:lang w:val="ru-RU"/>
              </w:rPr>
            </w:pPr>
          </w:p>
        </w:tc>
      </w:tr>
      <w:tr w:rsidR="007643C8" w:rsidRPr="00BE4814" w:rsidTr="000F1751">
        <w:trPr>
          <w:jc w:val="center"/>
        </w:trPr>
        <w:tc>
          <w:tcPr>
            <w:tcW w:w="3882" w:type="dxa"/>
            <w:tcBorders>
              <w:bottom w:val="single" w:sz="4" w:space="0" w:color="auto"/>
            </w:tcBorders>
          </w:tcPr>
          <w:p w:rsidR="007643C8" w:rsidRPr="00BE4814" w:rsidRDefault="007643C8" w:rsidP="000F1751">
            <w:pPr>
              <w:spacing w:before="0"/>
              <w:jc w:val="center"/>
              <w:rPr>
                <w:rFonts w:cs="Arial"/>
              </w:rPr>
            </w:pPr>
          </w:p>
        </w:tc>
        <w:tc>
          <w:tcPr>
            <w:tcW w:w="2127" w:type="dxa"/>
          </w:tcPr>
          <w:p w:rsidR="007643C8" w:rsidRPr="00BE4814" w:rsidRDefault="007643C8" w:rsidP="000F1751">
            <w:pPr>
              <w:spacing w:before="0"/>
              <w:jc w:val="center"/>
              <w:rPr>
                <w:rFonts w:cs="Arial"/>
                <w:lang w:val="ru-RU"/>
              </w:rPr>
            </w:pPr>
          </w:p>
        </w:tc>
        <w:tc>
          <w:tcPr>
            <w:tcW w:w="4022" w:type="dxa"/>
            <w:tcBorders>
              <w:bottom w:val="single" w:sz="4" w:space="0" w:color="auto"/>
            </w:tcBorders>
          </w:tcPr>
          <w:p w:rsidR="007643C8" w:rsidRPr="00BE4814" w:rsidRDefault="007643C8" w:rsidP="000F1751">
            <w:pPr>
              <w:spacing w:before="0"/>
              <w:jc w:val="center"/>
              <w:rPr>
                <w:rFonts w:cs="Arial"/>
                <w:lang w:val="ru-RU"/>
              </w:rPr>
            </w:pPr>
          </w:p>
        </w:tc>
      </w:tr>
    </w:tbl>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 xml:space="preserve">                                                                                                 Потпис овлашћеног лица</w:t>
      </w:r>
    </w:p>
    <w:p w:rsidR="007643C8" w:rsidRPr="00BE4814" w:rsidRDefault="007643C8" w:rsidP="007643C8">
      <w:pPr>
        <w:spacing w:before="0"/>
        <w:rPr>
          <w:rFonts w:cs="Arial"/>
        </w:rPr>
      </w:pPr>
    </w:p>
    <w:p w:rsidR="007643C8" w:rsidRPr="00BE4814" w:rsidRDefault="007643C8" w:rsidP="007643C8">
      <w:pPr>
        <w:spacing w:before="0"/>
        <w:rPr>
          <w:rFonts w:cs="Arial"/>
        </w:rPr>
      </w:pPr>
      <w:r w:rsidRPr="00BE4814">
        <w:rPr>
          <w:rFonts w:cs="Arial"/>
        </w:rPr>
        <w:t>Прилог:</w:t>
      </w:r>
    </w:p>
    <w:p w:rsidR="007643C8" w:rsidRPr="00BE4814" w:rsidRDefault="007643C8" w:rsidP="007643C8">
      <w:pPr>
        <w:pStyle w:val="ListParagraph"/>
        <w:numPr>
          <w:ilvl w:val="0"/>
          <w:numId w:val="7"/>
        </w:numPr>
        <w:spacing w:before="0" w:after="0" w:line="240" w:lineRule="auto"/>
        <w:rPr>
          <w:rFonts w:ascii="Arial" w:hAnsi="Arial" w:cs="Arial"/>
        </w:rPr>
      </w:pPr>
      <w:r w:rsidRPr="00BE4814">
        <w:rPr>
          <w:rFonts w:ascii="Arial" w:hAnsi="Arial" w:cs="Arial"/>
        </w:rPr>
        <w:t xml:space="preserve"> 1 једна потписана и оверена бланко </w:t>
      </w:r>
      <w:r w:rsidRPr="00BE4814">
        <w:rPr>
          <w:rFonts w:ascii="Arial" w:hAnsi="Arial" w:cs="Arial"/>
          <w:lang w:val="sr-Cyrl-RS"/>
        </w:rPr>
        <w:t>сопствена</w:t>
      </w:r>
      <w:r w:rsidRPr="00BE4814">
        <w:rPr>
          <w:rFonts w:ascii="Arial" w:hAnsi="Arial" w:cs="Arial"/>
        </w:rPr>
        <w:t xml:space="preserve"> меница као гаранција за </w:t>
      </w:r>
      <w:r w:rsidRPr="00BE4814">
        <w:rPr>
          <w:rFonts w:ascii="Arial" w:hAnsi="Arial" w:cs="Arial"/>
          <w:lang w:val="sr-Cyrl-RS"/>
        </w:rPr>
        <w:t>отклањање недостатака у гарантном року</w:t>
      </w:r>
      <w:r w:rsidRPr="00BE4814">
        <w:rPr>
          <w:rFonts w:ascii="Arial" w:hAnsi="Arial" w:cs="Arial"/>
        </w:rPr>
        <w:t xml:space="preserve"> </w:t>
      </w:r>
    </w:p>
    <w:p w:rsidR="007643C8" w:rsidRPr="00BE4814" w:rsidRDefault="007643C8" w:rsidP="007643C8">
      <w:pPr>
        <w:pStyle w:val="ListParagraph"/>
        <w:numPr>
          <w:ilvl w:val="0"/>
          <w:numId w:val="7"/>
        </w:numPr>
        <w:spacing w:before="0" w:after="0" w:line="240" w:lineRule="auto"/>
        <w:rPr>
          <w:rFonts w:ascii="Arial" w:hAnsi="Arial" w:cs="Arial"/>
        </w:rPr>
      </w:pPr>
      <w:r w:rsidRPr="00BE4814">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43C8" w:rsidRPr="00BE4814" w:rsidRDefault="007643C8" w:rsidP="007643C8">
      <w:pPr>
        <w:pStyle w:val="ListParagraph"/>
        <w:numPr>
          <w:ilvl w:val="0"/>
          <w:numId w:val="7"/>
        </w:numPr>
        <w:spacing w:before="0" w:after="0" w:line="240" w:lineRule="auto"/>
        <w:rPr>
          <w:rFonts w:ascii="Arial" w:hAnsi="Arial" w:cs="Arial"/>
        </w:rPr>
      </w:pPr>
      <w:r w:rsidRPr="00BE4814">
        <w:rPr>
          <w:rFonts w:ascii="Arial" w:hAnsi="Arial" w:cs="Arial"/>
        </w:rPr>
        <w:t xml:space="preserve">фотокопију ОП обрасца </w:t>
      </w:r>
    </w:p>
    <w:p w:rsidR="00A84E75" w:rsidRPr="00BE4814" w:rsidRDefault="007643C8" w:rsidP="00A84E75">
      <w:pPr>
        <w:pStyle w:val="ListParagraph"/>
        <w:numPr>
          <w:ilvl w:val="0"/>
          <w:numId w:val="7"/>
        </w:numPr>
        <w:rPr>
          <w:rFonts w:ascii="Arial" w:hAnsi="Arial" w:cs="Arial"/>
        </w:rPr>
      </w:pPr>
      <w:r w:rsidRPr="00BE4814">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A84E75" w:rsidRPr="00BE4814">
        <w:rPr>
          <w:rFonts w:ascii="Arial" w:hAnsi="Arial" w:cs="Arial"/>
        </w:rPr>
        <w:t xml:space="preserve">у складу са Одлуком о ближим условима, садржини и начину вођења регистра меница и овлашћења („Сл. гласник РС“ бр. 56/11 и 80/15,76/2016) </w:t>
      </w:r>
    </w:p>
    <w:p w:rsidR="007643C8" w:rsidRPr="00BE4814" w:rsidRDefault="007643C8" w:rsidP="00780A7B">
      <w:pPr>
        <w:pStyle w:val="ListParagraph"/>
        <w:spacing w:before="0" w:after="0" w:line="240" w:lineRule="auto"/>
        <w:rPr>
          <w:rFonts w:ascii="Arial" w:hAnsi="Arial" w:cs="Arial"/>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264088" w:rsidRDefault="00264088" w:rsidP="009D65B3">
      <w:pPr>
        <w:jc w:val="right"/>
        <w:rPr>
          <w:rFonts w:cs="Arial"/>
          <w:b/>
          <w:lang w:val="sr-Cyrl-CS"/>
        </w:rPr>
      </w:pPr>
    </w:p>
    <w:p w:rsidR="00B740FF" w:rsidRPr="00BE4814" w:rsidRDefault="00B740FF" w:rsidP="009D65B3">
      <w:pPr>
        <w:jc w:val="right"/>
        <w:rPr>
          <w:rFonts w:cs="Arial"/>
          <w:b/>
          <w:lang w:val="sr-Cyrl-RS"/>
        </w:rPr>
      </w:pPr>
      <w:r w:rsidRPr="00BE4814">
        <w:rPr>
          <w:rFonts w:cs="Arial"/>
          <w:b/>
          <w:lang w:val="sr-Cyrl-CS"/>
        </w:rPr>
        <w:t>ПРИЛОГ бр</w:t>
      </w:r>
      <w:r w:rsidRPr="00BE4814">
        <w:rPr>
          <w:rFonts w:cs="Arial"/>
          <w:b/>
          <w:lang w:val="sr-Cyrl-RS"/>
        </w:rPr>
        <w:t>:_____</w:t>
      </w:r>
    </w:p>
    <w:p w:rsidR="00780A7B" w:rsidRPr="00BE4814" w:rsidRDefault="00780A7B" w:rsidP="00780A7B">
      <w:pPr>
        <w:jc w:val="center"/>
        <w:rPr>
          <w:rFonts w:cs="Arial"/>
          <w:color w:val="4F81BD" w:themeColor="accent1"/>
          <w:lang w:val="ru-RU"/>
        </w:rPr>
      </w:pPr>
      <w:bookmarkStart w:id="260" w:name="_Toc442559948"/>
      <w:r w:rsidRPr="00BE4814">
        <w:rPr>
          <w:rFonts w:cs="Arial"/>
          <w:b/>
          <w:lang w:val="sr-Cyrl-CS"/>
        </w:rPr>
        <w:t xml:space="preserve">ЗАПИСНИК О </w:t>
      </w:r>
      <w:r w:rsidR="00602D95">
        <w:rPr>
          <w:rFonts w:cs="Arial"/>
          <w:b/>
          <w:lang w:val="sr-Cyrl-CS"/>
        </w:rPr>
        <w:t xml:space="preserve">КВАЛИТАТИВНОМ И КВАНТИТАТИВНОМ ПРИЈЕМУ </w:t>
      </w:r>
      <w:r w:rsidRPr="00BE4814">
        <w:rPr>
          <w:rFonts w:cs="Arial"/>
          <w:b/>
          <w:lang w:val="sr-Cyrl-CS"/>
        </w:rPr>
        <w:t xml:space="preserve"> ДОБАРА  </w:t>
      </w:r>
    </w:p>
    <w:p w:rsidR="00780A7B" w:rsidRPr="00BE4814" w:rsidRDefault="00780A7B" w:rsidP="00780A7B">
      <w:pPr>
        <w:rPr>
          <w:rFonts w:cs="Arial"/>
          <w:lang w:val="ru-RU"/>
        </w:rPr>
      </w:pPr>
    </w:p>
    <w:p w:rsidR="00780A7B" w:rsidRPr="00BE4814" w:rsidRDefault="00780A7B" w:rsidP="00780A7B">
      <w:pPr>
        <w:rPr>
          <w:rFonts w:cs="Arial"/>
          <w:lang w:val="ru-RU"/>
        </w:rPr>
      </w:pPr>
      <w:r w:rsidRPr="00BE4814">
        <w:rPr>
          <w:rFonts w:cs="Arial"/>
          <w:lang w:val="ru-RU"/>
        </w:rPr>
        <w:tab/>
      </w:r>
      <w:r w:rsidRPr="00BE4814">
        <w:rPr>
          <w:rFonts w:cs="Arial"/>
          <w:lang w:val="ru-RU"/>
        </w:rPr>
        <w:tab/>
      </w:r>
      <w:r w:rsidRPr="00BE4814">
        <w:rPr>
          <w:rFonts w:cs="Arial"/>
          <w:lang w:val="ru-RU"/>
        </w:rPr>
        <w:tab/>
        <w:t xml:space="preserve">                    Датум</w:t>
      </w:r>
      <w:r w:rsidRPr="00BE4814">
        <w:rPr>
          <w:rFonts w:cs="Arial"/>
          <w:lang w:val="sr-Cyrl-RS"/>
        </w:rPr>
        <w:t xml:space="preserve"> </w:t>
      </w:r>
      <w:r w:rsidRPr="00BE4814">
        <w:rPr>
          <w:rFonts w:cs="Arial"/>
          <w:lang w:val="ru-RU"/>
        </w:rPr>
        <w:t>___________</w:t>
      </w:r>
    </w:p>
    <w:p w:rsidR="00780A7B" w:rsidRPr="00BE4814" w:rsidRDefault="00780A7B" w:rsidP="00780A7B">
      <w:pPr>
        <w:ind w:left="1440" w:firstLine="720"/>
        <w:rPr>
          <w:rFonts w:cs="Arial"/>
          <w:lang w:val="ru-RU"/>
        </w:rPr>
      </w:pPr>
    </w:p>
    <w:p w:rsidR="00780A7B" w:rsidRPr="00BE4814" w:rsidRDefault="00780A7B" w:rsidP="00780A7B">
      <w:pPr>
        <w:rPr>
          <w:rFonts w:cs="Arial"/>
          <w:color w:val="00B0F0"/>
          <w:lang w:val="ru-RU"/>
        </w:rPr>
      </w:pPr>
      <w:r w:rsidRPr="00BE4814">
        <w:rPr>
          <w:rFonts w:cs="Arial"/>
          <w:lang w:val="ru-RU"/>
        </w:rPr>
        <w:tab/>
      </w:r>
      <w:r w:rsidRPr="00BE4814">
        <w:rPr>
          <w:rFonts w:cs="Arial"/>
          <w:lang w:val="sr-Cyrl-RS"/>
        </w:rPr>
        <w:t>ПРОДАВАЦ:</w:t>
      </w:r>
      <w:r w:rsidRPr="00BE4814">
        <w:rPr>
          <w:rFonts w:cs="Arial"/>
          <w:lang w:val="ru-RU"/>
        </w:rPr>
        <w:tab/>
      </w:r>
      <w:r w:rsidRPr="00BE4814">
        <w:rPr>
          <w:rFonts w:cs="Arial"/>
          <w:lang w:val="ru-RU"/>
        </w:rPr>
        <w:tab/>
      </w:r>
      <w:r w:rsidRPr="00BE4814">
        <w:rPr>
          <w:rFonts w:cs="Arial"/>
          <w:lang w:val="ru-RU"/>
        </w:rPr>
        <w:tab/>
      </w:r>
      <w:r w:rsidRPr="00BE4814">
        <w:rPr>
          <w:rFonts w:cs="Arial"/>
          <w:lang w:val="ru-RU"/>
        </w:rPr>
        <w:tab/>
        <w:t xml:space="preserve">                             КУПАЦ:</w:t>
      </w:r>
    </w:p>
    <w:p w:rsidR="00780A7B" w:rsidRPr="00BE4814" w:rsidRDefault="00780A7B" w:rsidP="00780A7B">
      <w:pPr>
        <w:rPr>
          <w:rFonts w:cs="Arial"/>
          <w:lang w:val="ru-RU"/>
        </w:rPr>
      </w:pPr>
      <w:r w:rsidRPr="00BE4814">
        <w:rPr>
          <w:rFonts w:cs="Arial"/>
          <w:lang w:val="sr-Latn-RS"/>
        </w:rPr>
        <w:t xml:space="preserve"> </w:t>
      </w:r>
      <w:r w:rsidRPr="00BE4814">
        <w:rPr>
          <w:rFonts w:cs="Arial"/>
          <w:lang w:val="ru-RU"/>
        </w:rPr>
        <w:t>___________________________                               ____________________________</w:t>
      </w:r>
    </w:p>
    <w:p w:rsidR="00780A7B" w:rsidRPr="00BE4814" w:rsidRDefault="00780A7B" w:rsidP="00780A7B">
      <w:pPr>
        <w:rPr>
          <w:rFonts w:cs="Arial"/>
          <w:lang w:val="sr-Cyrl-RS"/>
        </w:rPr>
      </w:pPr>
      <w:r w:rsidRPr="00BE4814">
        <w:rPr>
          <w:rFonts w:cs="Arial"/>
          <w:lang w:val="sr-Latn-RS"/>
        </w:rPr>
        <w:t xml:space="preserve">    </w:t>
      </w:r>
      <w:r w:rsidRPr="00BE4814">
        <w:rPr>
          <w:rFonts w:cs="Arial"/>
          <w:lang w:val="ru-RU"/>
        </w:rPr>
        <w:t xml:space="preserve">(Назив правног  лица)    </w:t>
      </w:r>
      <w:r w:rsidRPr="00BE4814">
        <w:rPr>
          <w:rFonts w:cs="Arial"/>
          <w:lang w:val="ru-RU"/>
        </w:rPr>
        <w:tab/>
        <w:t xml:space="preserve">      </w:t>
      </w:r>
      <w:r w:rsidRPr="00BE4814">
        <w:rPr>
          <w:rFonts w:cs="Arial"/>
          <w:lang w:val="sr-Latn-RS"/>
        </w:rPr>
        <w:t xml:space="preserve">    </w:t>
      </w:r>
      <w:r w:rsidRPr="00BE4814">
        <w:rPr>
          <w:rFonts w:cs="Arial"/>
          <w:lang w:val="ru-RU"/>
        </w:rPr>
        <w:t xml:space="preserve">(Назив организационог дела </w:t>
      </w:r>
      <w:r w:rsidRPr="00BE4814">
        <w:rPr>
          <w:rFonts w:cs="Arial"/>
          <w:lang w:val="sr-Cyrl-RS"/>
        </w:rPr>
        <w:t>ЈП ЕПС)</w:t>
      </w:r>
    </w:p>
    <w:p w:rsidR="00780A7B" w:rsidRPr="00BE4814" w:rsidRDefault="00780A7B" w:rsidP="00780A7B">
      <w:pPr>
        <w:rPr>
          <w:rFonts w:cs="Arial"/>
          <w:lang w:val="ru-RU"/>
        </w:rPr>
      </w:pPr>
    </w:p>
    <w:p w:rsidR="00780A7B" w:rsidRPr="00BE4814" w:rsidRDefault="00780A7B" w:rsidP="00780A7B">
      <w:pPr>
        <w:rPr>
          <w:rFonts w:cs="Arial"/>
          <w:lang w:val="ru-RU"/>
        </w:rPr>
      </w:pPr>
      <w:r w:rsidRPr="00BE4814">
        <w:rPr>
          <w:rFonts w:cs="Arial"/>
          <w:lang w:val="ru-RU"/>
        </w:rPr>
        <w:t xml:space="preserve">___________________________          </w:t>
      </w:r>
      <w:r w:rsidRPr="00BE4814">
        <w:rPr>
          <w:rFonts w:cs="Arial"/>
          <w:lang w:val="ru-RU"/>
        </w:rPr>
        <w:tab/>
      </w:r>
      <w:r w:rsidRPr="00BE4814">
        <w:rPr>
          <w:rFonts w:cs="Arial"/>
          <w:lang w:val="ru-RU"/>
        </w:rPr>
        <w:tab/>
        <w:t>_____________________________</w:t>
      </w:r>
    </w:p>
    <w:p w:rsidR="00780A7B" w:rsidRPr="00BE4814" w:rsidRDefault="00780A7B" w:rsidP="00780A7B">
      <w:pPr>
        <w:rPr>
          <w:rFonts w:cs="Arial"/>
          <w:lang w:val="ru-RU"/>
        </w:rPr>
      </w:pPr>
      <w:r w:rsidRPr="00BE4814">
        <w:rPr>
          <w:rFonts w:cs="Arial"/>
          <w:lang w:val="ru-RU"/>
        </w:rPr>
        <w:t xml:space="preserve">   (Адреса правног  лица) </w:t>
      </w:r>
      <w:r w:rsidRPr="00BE4814">
        <w:rPr>
          <w:rFonts w:cs="Arial"/>
          <w:lang w:val="ru-RU"/>
        </w:rPr>
        <w:tab/>
      </w:r>
      <w:r w:rsidRPr="00BE4814">
        <w:rPr>
          <w:rFonts w:cs="Arial"/>
          <w:lang w:val="ru-RU"/>
        </w:rPr>
        <w:tab/>
        <w:t xml:space="preserve">    </w:t>
      </w:r>
      <w:r w:rsidRPr="00BE4814">
        <w:rPr>
          <w:rFonts w:cs="Arial"/>
          <w:lang w:val="sr-Latn-RS"/>
        </w:rPr>
        <w:t xml:space="preserve">   </w:t>
      </w:r>
      <w:r w:rsidRPr="00BE4814">
        <w:rPr>
          <w:rFonts w:cs="Arial"/>
          <w:lang w:val="ru-RU"/>
        </w:rPr>
        <w:t xml:space="preserve">(Адреса организационог дела </w:t>
      </w:r>
      <w:r w:rsidRPr="00BE4814">
        <w:rPr>
          <w:rFonts w:cs="Arial"/>
          <w:lang w:val="sr-Cyrl-RS"/>
        </w:rPr>
        <w:t>ЈП ЕПС</w:t>
      </w:r>
      <w:r w:rsidRPr="00BE4814">
        <w:rPr>
          <w:rFonts w:cs="Arial"/>
          <w:lang w:val="ru-RU"/>
        </w:rPr>
        <w:t>)</w:t>
      </w:r>
    </w:p>
    <w:p w:rsidR="00780A7B" w:rsidRPr="00BE4814" w:rsidRDefault="00780A7B" w:rsidP="00780A7B">
      <w:pPr>
        <w:rPr>
          <w:rFonts w:cs="Arial"/>
          <w:lang w:val="ru-RU"/>
        </w:rPr>
      </w:pPr>
    </w:p>
    <w:p w:rsidR="00780A7B" w:rsidRPr="00BE4814" w:rsidRDefault="00780A7B" w:rsidP="00780A7B">
      <w:pPr>
        <w:rPr>
          <w:rFonts w:cs="Arial"/>
          <w:lang w:val="ru-RU"/>
        </w:rPr>
      </w:pPr>
    </w:p>
    <w:p w:rsidR="00780A7B" w:rsidRPr="00BE4814" w:rsidRDefault="00780A7B" w:rsidP="00780A7B">
      <w:pPr>
        <w:rPr>
          <w:rFonts w:cs="Arial"/>
          <w:lang w:val="sr-Cyrl-RS"/>
        </w:rPr>
      </w:pPr>
      <w:r w:rsidRPr="00BE4814">
        <w:rPr>
          <w:rFonts w:cs="Arial"/>
          <w:lang w:val="ru-RU"/>
        </w:rPr>
        <w:t>Број Уговора/Датум:      __________________________________________</w:t>
      </w:r>
    </w:p>
    <w:p w:rsidR="00780A7B" w:rsidRPr="00BE4814" w:rsidRDefault="00780A7B" w:rsidP="00780A7B">
      <w:pPr>
        <w:rPr>
          <w:rFonts w:cs="Arial"/>
          <w:lang w:val="ru-RU"/>
        </w:rPr>
      </w:pPr>
      <w:r w:rsidRPr="00BE4814">
        <w:rPr>
          <w:rFonts w:cs="Arial"/>
          <w:lang w:val="ru-RU"/>
        </w:rPr>
        <w:t>Број налога за набавку (НЗН):  ________________________</w:t>
      </w:r>
    </w:p>
    <w:p w:rsidR="00780A7B" w:rsidRPr="00BE4814" w:rsidRDefault="00780A7B" w:rsidP="00780A7B">
      <w:pPr>
        <w:rPr>
          <w:rFonts w:cs="Arial"/>
          <w:lang w:val="ru-RU"/>
        </w:rPr>
      </w:pPr>
      <w:r w:rsidRPr="00BE4814">
        <w:rPr>
          <w:rFonts w:cs="Arial"/>
          <w:lang w:val="ru-RU"/>
        </w:rPr>
        <w:t xml:space="preserve">Место извршене услуге/ Место трошка </w:t>
      </w:r>
      <w:r w:rsidRPr="00BE4814">
        <w:rPr>
          <w:rFonts w:cs="Arial"/>
          <w:vertAlign w:val="superscript"/>
          <w:lang w:val="ru-RU"/>
        </w:rPr>
        <w:t>1</w:t>
      </w:r>
      <w:r w:rsidRPr="00BE4814">
        <w:rPr>
          <w:rFonts w:cs="Arial"/>
          <w:lang w:val="ru-RU"/>
        </w:rPr>
        <w:t>:  __________________________</w:t>
      </w:r>
    </w:p>
    <w:p w:rsidR="00780A7B" w:rsidRPr="00BE4814" w:rsidRDefault="00780A7B" w:rsidP="00780A7B">
      <w:pPr>
        <w:rPr>
          <w:rFonts w:cs="Arial"/>
          <w:lang w:val="ru-RU"/>
        </w:rPr>
      </w:pPr>
      <w:r w:rsidRPr="00BE4814">
        <w:rPr>
          <w:rFonts w:cs="Arial"/>
          <w:lang w:val="ru-RU"/>
        </w:rPr>
        <w:t>Објекат: ______________________________________________________</w:t>
      </w:r>
    </w:p>
    <w:p w:rsidR="00780A7B" w:rsidRPr="00BE4814" w:rsidRDefault="00780A7B" w:rsidP="00780A7B">
      <w:pPr>
        <w:ind w:left="426"/>
        <w:rPr>
          <w:rFonts w:cs="Arial"/>
          <w:b/>
          <w:lang w:val="ru-RU"/>
        </w:rPr>
      </w:pPr>
    </w:p>
    <w:p w:rsidR="00780A7B" w:rsidRPr="00BE4814" w:rsidRDefault="00780A7B" w:rsidP="00780A7B">
      <w:pPr>
        <w:ind w:left="426"/>
        <w:rPr>
          <w:rFonts w:cs="Arial"/>
          <w:lang w:val="ru-RU"/>
        </w:rPr>
      </w:pPr>
      <w:r w:rsidRPr="00BE4814">
        <w:rPr>
          <w:rFonts w:cs="Arial"/>
          <w:b/>
          <w:lang w:val="ru-RU"/>
        </w:rPr>
        <w:t>А</w:t>
      </w:r>
      <w:r w:rsidRPr="00BE4814">
        <w:rPr>
          <w:rFonts w:cs="Arial"/>
          <w:lang w:val="ru-RU"/>
        </w:rPr>
        <w:t xml:space="preserve">) ДЕТАЉНА СПЕЦИФИКАЦИЈА ДОБАРА: </w:t>
      </w:r>
    </w:p>
    <w:p w:rsidR="00780A7B" w:rsidRPr="00BE4814" w:rsidRDefault="00780A7B" w:rsidP="00780A7B">
      <w:pPr>
        <w:rPr>
          <w:rFonts w:cs="Arial"/>
          <w:lang w:val="ru-RU"/>
        </w:rPr>
      </w:pPr>
    </w:p>
    <w:p w:rsidR="00780A7B" w:rsidRPr="00BE4814" w:rsidRDefault="00780A7B" w:rsidP="00780A7B">
      <w:pPr>
        <w:rPr>
          <w:rFonts w:cs="Arial"/>
          <w:lang w:val="ru-RU"/>
        </w:rPr>
      </w:pPr>
      <w:r w:rsidRPr="00BE4814">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780A7B" w:rsidRPr="00BE4814" w:rsidTr="00557A72">
        <w:tc>
          <w:tcPr>
            <w:tcW w:w="7966" w:type="dxa"/>
            <w:tcBorders>
              <w:top w:val="nil"/>
              <w:left w:val="nil"/>
              <w:bottom w:val="single" w:sz="4" w:space="0" w:color="auto"/>
              <w:right w:val="nil"/>
            </w:tcBorders>
            <w:vAlign w:val="center"/>
            <w:hideMark/>
          </w:tcPr>
          <w:p w:rsidR="00780A7B" w:rsidRPr="00BE4814" w:rsidRDefault="00780A7B" w:rsidP="00557A72">
            <w:pPr>
              <w:tabs>
                <w:tab w:val="left" w:pos="420"/>
              </w:tabs>
              <w:spacing w:line="254" w:lineRule="auto"/>
              <w:rPr>
                <w:rFonts w:cs="Arial"/>
                <w:color w:val="00B0F0"/>
                <w:lang w:val="sr-Cyrl-CS" w:eastAsia="sr-Latn-CS"/>
              </w:rPr>
            </w:pPr>
            <w:r w:rsidRPr="00BE4814">
              <w:rPr>
                <w:rFonts w:cs="Arial"/>
                <w:lang w:val="sr-Cyrl-CS" w:eastAsia="sr-Latn-CS"/>
              </w:rPr>
              <w:t>ПРИЛОГ: НАЛОГ ЗА НАБАВКУ (садржи предмет, рок, количину, јед.мере, јед.цену без ПДВ-а, укупну цену без ПДВ-а, укупан износ без ПДВ-а) .</w:t>
            </w:r>
          </w:p>
          <w:p w:rsidR="00780A7B" w:rsidRPr="00BE4814" w:rsidRDefault="00780A7B" w:rsidP="00557A72">
            <w:pPr>
              <w:spacing w:line="254" w:lineRule="auto"/>
              <w:rPr>
                <w:rFonts w:cs="Arial"/>
                <w:lang w:val="sr-Cyrl-CS" w:eastAsia="sr-Latn-CS"/>
              </w:rPr>
            </w:pPr>
            <w:r w:rsidRPr="00BE4814">
              <w:rPr>
                <w:rFonts w:cs="Arial"/>
                <w:lang w:val="sr-Cyrl-CS" w:eastAsia="sr-Latn-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rsidR="00780A7B" w:rsidRPr="00BE4814" w:rsidRDefault="00780A7B" w:rsidP="00557A72">
            <w:pPr>
              <w:spacing w:line="254" w:lineRule="auto"/>
              <w:rPr>
                <w:rFonts w:cs="Arial"/>
                <w:lang w:val="sr-Cyrl-CS" w:eastAsia="sr-Latn-CS"/>
              </w:rPr>
            </w:pPr>
          </w:p>
          <w:p w:rsidR="00780A7B" w:rsidRPr="00BE4814" w:rsidRDefault="00780A7B" w:rsidP="00557A72">
            <w:pPr>
              <w:spacing w:line="254" w:lineRule="auto"/>
              <w:rPr>
                <w:rFonts w:cs="Arial"/>
                <w:lang w:val="sr-Cyrl-CS" w:eastAsia="sr-Latn-CS"/>
              </w:rPr>
            </w:pPr>
          </w:p>
          <w:p w:rsidR="00780A7B" w:rsidRPr="00BE4814" w:rsidRDefault="00780A7B" w:rsidP="00557A72">
            <w:pPr>
              <w:spacing w:line="254" w:lineRule="auto"/>
              <w:rPr>
                <w:rFonts w:cs="Arial"/>
                <w:lang w:val="sr-Cyrl-CS" w:eastAsia="sr-Latn-CS"/>
              </w:rPr>
            </w:pPr>
          </w:p>
          <w:p w:rsidR="00780A7B" w:rsidRPr="00BE4814" w:rsidRDefault="00780A7B" w:rsidP="00557A72">
            <w:pPr>
              <w:spacing w:line="254" w:lineRule="auto"/>
              <w:rPr>
                <w:rFonts w:cs="Arial"/>
                <w:lang w:val="sr-Cyrl-CS" w:eastAsia="sr-Latn-CS"/>
              </w:rPr>
            </w:pPr>
            <w:r w:rsidRPr="00BE4814">
              <w:rPr>
                <w:rFonts w:cs="Arial"/>
                <w:lang w:val="sr-Cyrl-CS" w:eastAsia="sr-Latn-CS"/>
              </w:rPr>
              <w:t>□ ДА</w:t>
            </w:r>
          </w:p>
          <w:p w:rsidR="00780A7B" w:rsidRPr="00BE4814" w:rsidRDefault="00780A7B" w:rsidP="00557A72">
            <w:pPr>
              <w:spacing w:line="254" w:lineRule="auto"/>
              <w:rPr>
                <w:rFonts w:cs="Arial"/>
                <w:lang w:val="sr-Cyrl-CS" w:eastAsia="sr-Latn-CS"/>
              </w:rPr>
            </w:pPr>
            <w:r w:rsidRPr="00BE4814">
              <w:rPr>
                <w:rFonts w:cs="Arial"/>
                <w:lang w:val="sr-Cyrl-CS" w:eastAsia="sr-Latn-CS"/>
              </w:rPr>
              <w:t>□ НЕ</w:t>
            </w:r>
          </w:p>
        </w:tc>
      </w:tr>
      <w:tr w:rsidR="00780A7B" w:rsidRPr="00BE4814" w:rsidTr="00557A72">
        <w:tc>
          <w:tcPr>
            <w:tcW w:w="7966" w:type="dxa"/>
            <w:tcBorders>
              <w:top w:val="single" w:sz="4" w:space="0" w:color="auto"/>
              <w:left w:val="nil"/>
              <w:bottom w:val="single" w:sz="4" w:space="0" w:color="auto"/>
              <w:right w:val="nil"/>
            </w:tcBorders>
            <w:vAlign w:val="center"/>
            <w:hideMark/>
          </w:tcPr>
          <w:p w:rsidR="00780A7B" w:rsidRPr="00BE4814" w:rsidRDefault="00780A7B" w:rsidP="00557A72">
            <w:pPr>
              <w:spacing w:line="254" w:lineRule="auto"/>
              <w:rPr>
                <w:rFonts w:cs="Arial"/>
                <w:color w:val="4F81BD" w:themeColor="accent1"/>
                <w:lang w:val="sr-Cyrl-CS" w:eastAsia="sr-Latn-CS"/>
              </w:rPr>
            </w:pPr>
            <w:r w:rsidRPr="00BE4814">
              <w:rPr>
                <w:rFonts w:cs="Arial"/>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780A7B" w:rsidRPr="00BE4814" w:rsidRDefault="00780A7B" w:rsidP="00557A72">
            <w:pPr>
              <w:spacing w:line="254" w:lineRule="auto"/>
              <w:rPr>
                <w:rFonts w:cs="Arial"/>
                <w:lang w:val="sr-Cyrl-CS" w:eastAsia="sr-Latn-CS"/>
              </w:rPr>
            </w:pPr>
            <w:r w:rsidRPr="00BE4814">
              <w:rPr>
                <w:rFonts w:cs="Arial"/>
                <w:lang w:val="sr-Cyrl-CS" w:eastAsia="sr-Latn-CS"/>
              </w:rPr>
              <w:t>□ ДА</w:t>
            </w:r>
          </w:p>
          <w:p w:rsidR="00780A7B" w:rsidRPr="00BE4814" w:rsidRDefault="00780A7B" w:rsidP="00557A72">
            <w:pPr>
              <w:spacing w:line="254" w:lineRule="auto"/>
              <w:rPr>
                <w:rFonts w:cs="Arial"/>
                <w:lang w:val="sr-Cyrl-CS" w:eastAsia="sr-Latn-CS"/>
              </w:rPr>
            </w:pPr>
            <w:r w:rsidRPr="00BE4814">
              <w:rPr>
                <w:rFonts w:cs="Arial"/>
                <w:lang w:val="sr-Cyrl-CS" w:eastAsia="sr-Latn-CS"/>
              </w:rPr>
              <w:t>□ НЕ</w:t>
            </w:r>
          </w:p>
        </w:tc>
      </w:tr>
    </w:tbl>
    <w:p w:rsidR="00780A7B" w:rsidRPr="00BE4814" w:rsidRDefault="00780A7B" w:rsidP="00780A7B">
      <w:pPr>
        <w:rPr>
          <w:rFonts w:cs="Arial"/>
          <w:highlight w:val="yellow"/>
          <w:lang w:val="sr-Cyrl-CS"/>
        </w:rPr>
      </w:pPr>
    </w:p>
    <w:p w:rsidR="00780A7B" w:rsidRPr="00BE4814" w:rsidRDefault="00780A7B" w:rsidP="00780A7B">
      <w:pPr>
        <w:rPr>
          <w:rFonts w:cs="Arial"/>
          <w:lang w:val="sr-Cyrl-CS"/>
        </w:rPr>
      </w:pPr>
      <w:r w:rsidRPr="00BE4814">
        <w:rPr>
          <w:rFonts w:cs="Arial"/>
          <w:lang w:val="sr-Cyrl-CS"/>
        </w:rPr>
        <w:t>Укупан број позиција из спецификације:                            Број улаза:</w:t>
      </w:r>
    </w:p>
    <w:p w:rsidR="00780A7B" w:rsidRPr="00BE4814" w:rsidRDefault="00780A7B" w:rsidP="00780A7B">
      <w:pPr>
        <w:rPr>
          <w:rFonts w:cs="Arial"/>
          <w:lang w:val="sr-Cyrl-CS"/>
        </w:rPr>
      </w:pPr>
      <w:r w:rsidRPr="00BE4814">
        <w:rPr>
          <w:rFonts w:cs="Arial"/>
          <w:lang w:val="sr-Cyrl-CS"/>
        </w:rPr>
        <w:t>___________________________________________________________________</w:t>
      </w:r>
    </w:p>
    <w:p w:rsidR="00780A7B" w:rsidRPr="00BE4814" w:rsidRDefault="00780A7B" w:rsidP="00780A7B">
      <w:pPr>
        <w:rPr>
          <w:rFonts w:cs="Arial"/>
          <w:highlight w:val="yellow"/>
          <w:lang w:val="sr-Cyrl-CS"/>
        </w:rPr>
      </w:pPr>
    </w:p>
    <w:p w:rsidR="00780A7B" w:rsidRPr="00BE4814" w:rsidRDefault="00780A7B" w:rsidP="00780A7B">
      <w:pPr>
        <w:rPr>
          <w:rFonts w:cs="Arial"/>
          <w:lang w:val="sr-Cyrl-CS"/>
        </w:rPr>
      </w:pPr>
      <w:r w:rsidRPr="00BE4814">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780A7B" w:rsidRPr="00BE4814" w:rsidRDefault="00780A7B" w:rsidP="00780A7B">
      <w:pPr>
        <w:rPr>
          <w:rFonts w:cs="Arial"/>
          <w:lang w:val="sr-Cyrl-CS"/>
        </w:rPr>
      </w:pPr>
    </w:p>
    <w:p w:rsidR="00780A7B" w:rsidRPr="00BE4814" w:rsidRDefault="00780A7B" w:rsidP="00780A7B">
      <w:pPr>
        <w:rPr>
          <w:rFonts w:cs="Arial"/>
          <w:lang w:val="sr-Cyrl-CS"/>
        </w:rPr>
      </w:pPr>
      <w:r w:rsidRPr="00BE4814">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780A7B" w:rsidRPr="00BE4814" w:rsidRDefault="00780A7B" w:rsidP="00780A7B">
      <w:pPr>
        <w:rPr>
          <w:rFonts w:cs="Arial"/>
          <w:lang w:val="ru-RU"/>
        </w:rPr>
      </w:pPr>
    </w:p>
    <w:p w:rsidR="00780A7B" w:rsidRPr="00BE4814" w:rsidRDefault="00780A7B" w:rsidP="00780A7B">
      <w:pPr>
        <w:rPr>
          <w:rFonts w:cs="Arial"/>
          <w:lang w:val="ru-RU"/>
        </w:rPr>
      </w:pPr>
      <w:r w:rsidRPr="00BE4814">
        <w:rPr>
          <w:rFonts w:cs="Arial"/>
          <w:lang w:val="ru-RU"/>
        </w:rPr>
        <w:t>Б) Да су добра испоручена у обиму, квалитету, уговореном року и сагласно уговору потврђују:</w:t>
      </w:r>
    </w:p>
    <w:p w:rsidR="00780A7B" w:rsidRPr="00BE4814" w:rsidRDefault="00780A7B" w:rsidP="00780A7B">
      <w:pPr>
        <w:rPr>
          <w:rFonts w:cs="Arial"/>
          <w:lang w:val="ru-RU"/>
        </w:rPr>
      </w:pPr>
    </w:p>
    <w:p w:rsidR="00780A7B" w:rsidRPr="00BE4814" w:rsidRDefault="00780A7B" w:rsidP="00780A7B">
      <w:pPr>
        <w:rPr>
          <w:rFonts w:cs="Arial"/>
          <w:vertAlign w:val="superscript"/>
          <w:lang w:val="ru-RU"/>
        </w:rPr>
      </w:pPr>
      <w:r w:rsidRPr="00BE4814">
        <w:rPr>
          <w:rFonts w:cs="Arial"/>
          <w:lang w:val="ru-RU"/>
        </w:rPr>
        <w:t xml:space="preserve">    ПРОДАВАЦ:</w:t>
      </w:r>
      <w:r w:rsidRPr="00BE4814">
        <w:rPr>
          <w:rFonts w:cs="Arial"/>
          <w:lang w:val="ru-RU"/>
        </w:rPr>
        <w:tab/>
        <w:t xml:space="preserve">                        КУПАЦ:           ОВЕРА НАДЗОРНОГ ОРГАНА</w:t>
      </w:r>
      <w:r w:rsidRPr="00BE4814">
        <w:rPr>
          <w:rFonts w:cs="Arial"/>
          <w:vertAlign w:val="superscript"/>
          <w:lang w:val="ru-RU"/>
        </w:rPr>
        <w:t xml:space="preserve"> 2</w:t>
      </w:r>
    </w:p>
    <w:p w:rsidR="00780A7B" w:rsidRPr="00BE4814" w:rsidRDefault="00780A7B" w:rsidP="00780A7B">
      <w:pPr>
        <w:rPr>
          <w:rFonts w:cs="Arial"/>
          <w:lang w:val="ru-RU"/>
        </w:rPr>
      </w:pPr>
    </w:p>
    <w:p w:rsidR="00780A7B" w:rsidRPr="00BE4814" w:rsidRDefault="00780A7B" w:rsidP="00780A7B">
      <w:pPr>
        <w:rPr>
          <w:rFonts w:cs="Arial"/>
        </w:rPr>
      </w:pPr>
      <w:r w:rsidRPr="00BE4814">
        <w:rPr>
          <w:rFonts w:cs="Arial"/>
          <w:lang w:val="ru-RU"/>
        </w:rPr>
        <w:t>____________________</w:t>
      </w:r>
      <w:r w:rsidRPr="00BE4814">
        <w:rPr>
          <w:rFonts w:cs="Arial"/>
          <w:lang w:val="ru-RU"/>
        </w:rPr>
        <w:tab/>
        <w:t>____________________   _</w:t>
      </w:r>
      <w:r w:rsidRPr="00BE4814">
        <w:rPr>
          <w:rFonts w:cs="Arial"/>
        </w:rPr>
        <w:t>______________________</w:t>
      </w:r>
    </w:p>
    <w:p w:rsidR="00780A7B" w:rsidRPr="00BE4814" w:rsidRDefault="00780A7B" w:rsidP="00780A7B">
      <w:pPr>
        <w:rPr>
          <w:rFonts w:cs="Arial"/>
          <w:lang w:val="ru-RU"/>
        </w:rPr>
      </w:pPr>
      <w:r w:rsidRPr="00BE4814">
        <w:rPr>
          <w:rFonts w:cs="Arial"/>
          <w:lang w:val="ru-RU"/>
        </w:rPr>
        <w:t xml:space="preserve">    (Име и презиме)</w:t>
      </w:r>
      <w:r w:rsidRPr="00BE4814">
        <w:rPr>
          <w:rFonts w:cs="Arial"/>
          <w:lang w:val="ru-RU"/>
        </w:rPr>
        <w:tab/>
      </w:r>
      <w:r w:rsidRPr="00BE4814">
        <w:rPr>
          <w:rFonts w:cs="Arial"/>
          <w:lang w:val="ru-RU"/>
        </w:rPr>
        <w:tab/>
        <w:t>Руководилац пројекта/  Одговорно лице по Решењу</w:t>
      </w:r>
    </w:p>
    <w:p w:rsidR="00780A7B" w:rsidRPr="00BE4814" w:rsidRDefault="00780A7B" w:rsidP="00780A7B">
      <w:pPr>
        <w:rPr>
          <w:rFonts w:cs="Arial"/>
          <w:lang w:val="ru-RU"/>
        </w:rPr>
      </w:pPr>
      <w:r w:rsidRPr="00BE4814">
        <w:rPr>
          <w:rFonts w:cs="Arial"/>
        </w:rPr>
        <w:t xml:space="preserve">                                                      </w:t>
      </w:r>
      <w:r w:rsidRPr="00BE4814">
        <w:rPr>
          <w:rFonts w:cs="Arial"/>
          <w:lang w:val="ru-RU"/>
        </w:rPr>
        <w:t>(Име и презиме)</w:t>
      </w:r>
    </w:p>
    <w:p w:rsidR="00780A7B" w:rsidRPr="00BE4814" w:rsidRDefault="00780A7B" w:rsidP="00780A7B">
      <w:pPr>
        <w:rPr>
          <w:rFonts w:cs="Arial"/>
          <w:lang w:val="ru-RU"/>
        </w:rPr>
      </w:pPr>
    </w:p>
    <w:p w:rsidR="00780A7B" w:rsidRPr="00BE4814" w:rsidRDefault="00780A7B" w:rsidP="00780A7B">
      <w:pPr>
        <w:rPr>
          <w:rFonts w:cs="Arial"/>
        </w:rPr>
      </w:pPr>
      <w:r w:rsidRPr="00BE4814">
        <w:rPr>
          <w:rFonts w:cs="Arial"/>
          <w:lang w:val="ru-RU"/>
        </w:rPr>
        <w:t>____________________</w:t>
      </w:r>
      <w:r w:rsidRPr="00BE4814">
        <w:rPr>
          <w:rFonts w:cs="Arial"/>
          <w:lang w:val="ru-RU"/>
        </w:rPr>
        <w:tab/>
        <w:t>_____________________</w:t>
      </w:r>
      <w:r w:rsidRPr="00BE4814">
        <w:rPr>
          <w:rFonts w:cs="Arial"/>
        </w:rPr>
        <w:t xml:space="preserve">    ______________________</w:t>
      </w:r>
    </w:p>
    <w:p w:rsidR="00780A7B" w:rsidRPr="00BE4814" w:rsidRDefault="00780A7B" w:rsidP="00780A7B">
      <w:pPr>
        <w:rPr>
          <w:rFonts w:cs="Arial"/>
          <w:lang w:val="ru-RU"/>
        </w:rPr>
      </w:pPr>
      <w:r w:rsidRPr="00BE4814">
        <w:rPr>
          <w:rFonts w:cs="Arial"/>
          <w:lang w:val="ru-RU"/>
        </w:rPr>
        <w:t xml:space="preserve">    (Потпис)</w:t>
      </w:r>
      <w:r w:rsidRPr="00BE4814">
        <w:rPr>
          <w:rFonts w:cs="Arial"/>
          <w:lang w:val="ru-RU"/>
        </w:rPr>
        <w:tab/>
      </w:r>
      <w:r w:rsidRPr="00BE4814">
        <w:rPr>
          <w:rFonts w:cs="Arial"/>
          <w:lang w:val="ru-RU"/>
        </w:rPr>
        <w:tab/>
      </w:r>
      <w:r w:rsidRPr="00BE4814">
        <w:rPr>
          <w:rFonts w:cs="Arial"/>
          <w:lang w:val="ru-RU"/>
        </w:rPr>
        <w:tab/>
        <w:t xml:space="preserve">        (Потпис)</w:t>
      </w:r>
      <w:r w:rsidRPr="00BE4814">
        <w:rPr>
          <w:rFonts w:cs="Arial"/>
        </w:rPr>
        <w:t xml:space="preserve">        </w:t>
      </w:r>
      <w:r w:rsidRPr="00BE4814">
        <w:rPr>
          <w:rFonts w:cs="Arial"/>
          <w:lang w:val="ru-RU"/>
        </w:rPr>
        <w:t xml:space="preserve">  </w:t>
      </w:r>
      <w:r w:rsidRPr="00BE4814">
        <w:rPr>
          <w:rFonts w:cs="Arial"/>
        </w:rPr>
        <w:t xml:space="preserve">                </w:t>
      </w:r>
      <w:r w:rsidRPr="00BE4814">
        <w:rPr>
          <w:rFonts w:cs="Arial"/>
          <w:lang w:val="ru-RU"/>
        </w:rPr>
        <w:t>(Потпис и лиценцни печат)</w:t>
      </w:r>
    </w:p>
    <w:p w:rsidR="00780A7B" w:rsidRPr="00BE4814" w:rsidRDefault="00780A7B" w:rsidP="00780A7B">
      <w:pPr>
        <w:ind w:left="-284"/>
        <w:rPr>
          <w:rFonts w:cs="Arial"/>
        </w:rPr>
      </w:pPr>
    </w:p>
    <w:p w:rsidR="00780A7B" w:rsidRPr="00BE4814" w:rsidRDefault="00780A7B" w:rsidP="00780A7B">
      <w:pPr>
        <w:rPr>
          <w:rFonts w:cs="Arial"/>
          <w:lang w:val="ru-RU"/>
        </w:rPr>
      </w:pPr>
      <w:r w:rsidRPr="00BE4814">
        <w:rPr>
          <w:rFonts w:cs="Arial"/>
          <w:vertAlign w:val="superscript"/>
          <w:lang w:val="ru-RU"/>
        </w:rPr>
        <w:t>1)</w:t>
      </w:r>
      <w:r w:rsidRPr="00BE4814">
        <w:rPr>
          <w:rFonts w:cs="Arial"/>
          <w:lang w:val="ru-RU"/>
        </w:rPr>
        <w:t xml:space="preserve">  у случају да се добра  односи на већи број МТ, уз Записник приложити посебну спецификацију по МТ</w:t>
      </w:r>
    </w:p>
    <w:p w:rsidR="00780A7B" w:rsidRPr="00BE4814" w:rsidRDefault="00780A7B" w:rsidP="00780A7B">
      <w:pPr>
        <w:rPr>
          <w:rFonts w:cs="Arial"/>
        </w:rPr>
      </w:pPr>
      <w:r w:rsidRPr="00BE4814">
        <w:rPr>
          <w:rFonts w:cs="Arial"/>
          <w:vertAlign w:val="superscript"/>
          <w:lang w:val="ru-RU"/>
        </w:rPr>
        <w:t>2)</w:t>
      </w:r>
      <w:r w:rsidRPr="00BE4814">
        <w:rPr>
          <w:rFonts w:cs="Arial"/>
          <w:lang w:val="ru-RU"/>
        </w:rPr>
        <w:t xml:space="preserve">   потписује и печатира Надзорни орган за услуге инвестиционих пројеката</w:t>
      </w:r>
    </w:p>
    <w:p w:rsidR="00780A7B" w:rsidRPr="00BE4814" w:rsidRDefault="00780A7B" w:rsidP="00780A7B">
      <w:pPr>
        <w:rPr>
          <w:rFonts w:cs="Arial"/>
          <w:lang w:val="sr-Cyrl-CS"/>
        </w:rPr>
      </w:pPr>
    </w:p>
    <w:p w:rsidR="00780A7B" w:rsidRPr="00BE4814" w:rsidRDefault="00780A7B" w:rsidP="00C82323">
      <w:pPr>
        <w:pStyle w:val="KDPodnaslov1"/>
        <w:numPr>
          <w:ilvl w:val="0"/>
          <w:numId w:val="38"/>
        </w:numPr>
        <w:spacing w:before="0"/>
        <w:rPr>
          <w:rFonts w:cs="Arial"/>
        </w:rPr>
      </w:pPr>
      <w:r w:rsidRPr="00BE4814">
        <w:rPr>
          <w:rFonts w:eastAsia="Arial Unicode MS" w:cs="Arial"/>
          <w:b w:val="0"/>
        </w:rPr>
        <w:br w:type="page"/>
      </w:r>
    </w:p>
    <w:p w:rsidR="00B740FF" w:rsidRPr="00BE4814" w:rsidRDefault="00B740FF" w:rsidP="00117266">
      <w:pPr>
        <w:pStyle w:val="KDPodnaslov1"/>
        <w:spacing w:before="0"/>
        <w:rPr>
          <w:rFonts w:cs="Arial"/>
        </w:rPr>
      </w:pPr>
    </w:p>
    <w:p w:rsidR="00107551" w:rsidRPr="00BE4814" w:rsidRDefault="00107551" w:rsidP="00107551">
      <w:pPr>
        <w:pStyle w:val="KDPodnaslov1"/>
        <w:spacing w:before="0"/>
        <w:ind w:left="720"/>
        <w:rPr>
          <w:rFonts w:cs="Arial"/>
        </w:rPr>
      </w:pPr>
    </w:p>
    <w:p w:rsidR="00107551" w:rsidRPr="00BE4814" w:rsidRDefault="00107551" w:rsidP="00107551">
      <w:pPr>
        <w:pStyle w:val="KDPodnaslov1"/>
        <w:spacing w:before="0"/>
        <w:ind w:left="720"/>
        <w:rPr>
          <w:rFonts w:cs="Arial"/>
        </w:rPr>
      </w:pPr>
    </w:p>
    <w:p w:rsidR="00343A18" w:rsidRPr="00BE4814" w:rsidRDefault="00107551" w:rsidP="00107551">
      <w:pPr>
        <w:pStyle w:val="KDPodnaslov1"/>
        <w:spacing w:before="0"/>
        <w:ind w:left="360"/>
        <w:rPr>
          <w:rFonts w:cs="Arial"/>
        </w:rPr>
      </w:pPr>
      <w:r w:rsidRPr="00BE4814">
        <w:rPr>
          <w:rFonts w:cs="Arial"/>
          <w:lang w:val="sr-Cyrl-RS"/>
        </w:rPr>
        <w:t xml:space="preserve">Образац 10.  </w:t>
      </w:r>
      <w:r w:rsidR="00343A18" w:rsidRPr="00BE4814">
        <w:rPr>
          <w:rFonts w:cs="Arial"/>
        </w:rPr>
        <w:t>МОДЕЛ УГОВОРА</w:t>
      </w:r>
      <w:bookmarkEnd w:id="260"/>
    </w:p>
    <w:p w:rsidR="00343A18" w:rsidRPr="00BE4814" w:rsidRDefault="00343A18" w:rsidP="00343A18">
      <w:pPr>
        <w:pStyle w:val="KDParagraf"/>
        <w:spacing w:before="0"/>
        <w:rPr>
          <w:rFonts w:cs="Arial"/>
          <w:i/>
        </w:rPr>
      </w:pPr>
      <w:r w:rsidRPr="00BE4814">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BE4814" w:rsidRDefault="00343A18" w:rsidP="00343A18">
      <w:pPr>
        <w:pStyle w:val="KDParagraf"/>
        <w:spacing w:before="0"/>
        <w:rPr>
          <w:rFonts w:cs="Arial"/>
          <w:color w:val="000000"/>
        </w:rPr>
      </w:pPr>
    </w:p>
    <w:p w:rsidR="00343A18" w:rsidRDefault="00343A18" w:rsidP="00343A18">
      <w:pPr>
        <w:pStyle w:val="KDParagraf"/>
        <w:spacing w:before="0"/>
        <w:rPr>
          <w:rFonts w:cs="Arial"/>
          <w:b/>
        </w:rPr>
      </w:pPr>
      <w:r w:rsidRPr="00BE4814">
        <w:rPr>
          <w:rFonts w:cs="Arial"/>
          <w:b/>
        </w:rPr>
        <w:t>УГОВОРНЕ СТРАНЕ:</w:t>
      </w:r>
    </w:p>
    <w:p w:rsidR="00557A72" w:rsidRDefault="00557A72" w:rsidP="00343A18">
      <w:pPr>
        <w:pStyle w:val="KDParagraf"/>
        <w:spacing w:before="0"/>
        <w:rPr>
          <w:rFonts w:cs="Arial"/>
          <w:b/>
        </w:rPr>
      </w:pPr>
    </w:p>
    <w:p w:rsidR="00557A72" w:rsidRDefault="00557A72" w:rsidP="00343A18">
      <w:pPr>
        <w:pStyle w:val="KDParagraf"/>
        <w:spacing w:before="0"/>
        <w:rPr>
          <w:rFonts w:cs="Arial"/>
          <w:b/>
          <w:lang w:val="sr-Cyrl-RS"/>
        </w:rPr>
      </w:pPr>
      <w:r>
        <w:rPr>
          <w:rFonts w:cs="Arial"/>
          <w:b/>
          <w:lang w:val="sr-Cyrl-RS"/>
        </w:rPr>
        <w:t>КУПАЦ:</w:t>
      </w:r>
    </w:p>
    <w:p w:rsidR="00557A72" w:rsidRPr="00C516E3" w:rsidRDefault="00557A72" w:rsidP="00343A18">
      <w:pPr>
        <w:pStyle w:val="KDParagraf"/>
        <w:spacing w:before="0"/>
        <w:rPr>
          <w:rFonts w:cs="Arial"/>
          <w:b/>
          <w:lang w:val="sr-Cyrl-RS"/>
        </w:rPr>
      </w:pPr>
    </w:p>
    <w:p w:rsidR="006D1887" w:rsidRPr="00BE4814" w:rsidRDefault="006D1887" w:rsidP="006D1887">
      <w:pPr>
        <w:rPr>
          <w:rFonts w:cs="Arial"/>
        </w:rPr>
      </w:pPr>
      <w:r w:rsidRPr="00BE4814">
        <w:rPr>
          <w:rFonts w:cs="Arial"/>
        </w:rPr>
        <w:t>1.Јавно предузеће „Електропривреда Србије</w:t>
      </w:r>
      <w:proofErr w:type="gramStart"/>
      <w:r w:rsidRPr="00BE4814">
        <w:rPr>
          <w:rFonts w:cs="Arial"/>
        </w:rPr>
        <w:t>“ Београд</w:t>
      </w:r>
      <w:proofErr w:type="gramEnd"/>
      <w:r w:rsidRPr="00BE4814">
        <w:rPr>
          <w:rFonts w:cs="Arial"/>
        </w:rPr>
        <w:t xml:space="preserve">, Улица </w:t>
      </w:r>
      <w:r w:rsidR="00243F04">
        <w:rPr>
          <w:rFonts w:cs="Arial"/>
          <w:lang w:val="sr-Cyrl-RS"/>
        </w:rPr>
        <w:t xml:space="preserve">Балканска </w:t>
      </w:r>
      <w:r w:rsidR="00243F04">
        <w:rPr>
          <w:rFonts w:cs="Arial"/>
        </w:rPr>
        <w:t>бр. 13</w:t>
      </w:r>
      <w:r w:rsidRPr="00BE4814">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w:t>
      </w:r>
      <w:r w:rsidR="00780A7B" w:rsidRPr="00BE4814">
        <w:rPr>
          <w:rFonts w:cs="Arial"/>
          <w:lang w:val="sr-Cyrl-RS"/>
        </w:rPr>
        <w:t>упац</w:t>
      </w:r>
      <w:r w:rsidRPr="00BE4814">
        <w:rPr>
          <w:rFonts w:cs="Arial"/>
        </w:rPr>
        <w:t xml:space="preserve">)  </w:t>
      </w:r>
    </w:p>
    <w:p w:rsidR="006D1887" w:rsidRDefault="00557A72" w:rsidP="006D1887">
      <w:pPr>
        <w:rPr>
          <w:rFonts w:cs="Arial"/>
        </w:rPr>
      </w:pPr>
      <w:r w:rsidRPr="00BE4814">
        <w:rPr>
          <w:rFonts w:cs="Arial"/>
        </w:rPr>
        <w:t>И</w:t>
      </w:r>
    </w:p>
    <w:p w:rsidR="00557A72" w:rsidRDefault="00557A72" w:rsidP="006D1887">
      <w:pPr>
        <w:rPr>
          <w:rFonts w:cs="Arial"/>
          <w:b/>
          <w:lang w:val="sr-Cyrl-RS"/>
        </w:rPr>
      </w:pPr>
      <w:r w:rsidRPr="00C516E3">
        <w:rPr>
          <w:rFonts w:cs="Arial"/>
          <w:b/>
          <w:lang w:val="sr-Cyrl-RS"/>
        </w:rPr>
        <w:t>ПРОДАВАЦ:</w:t>
      </w:r>
    </w:p>
    <w:p w:rsidR="00557A72" w:rsidRPr="00C516E3" w:rsidRDefault="00557A72" w:rsidP="006D1887">
      <w:pPr>
        <w:rPr>
          <w:rFonts w:cs="Arial"/>
          <w:b/>
          <w:lang w:val="sr-Cyrl-RS"/>
        </w:rPr>
      </w:pPr>
    </w:p>
    <w:p w:rsidR="006D1887" w:rsidRPr="00BE4814" w:rsidRDefault="006D1887" w:rsidP="006D1887">
      <w:pPr>
        <w:rPr>
          <w:rFonts w:eastAsia="Calibri" w:cs="Arial"/>
        </w:rPr>
      </w:pPr>
      <w:r w:rsidRPr="00BE4814">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E4814">
        <w:rPr>
          <w:rFonts w:eastAsia="Calibri" w:cs="Arial"/>
        </w:rPr>
        <w:t>)(</w:t>
      </w:r>
      <w:proofErr w:type="gramEnd"/>
      <w:r w:rsidRPr="00BE4814">
        <w:rPr>
          <w:rFonts w:eastAsia="Calibri" w:cs="Arial"/>
        </w:rPr>
        <w:t>у даљем тексту: Пр</w:t>
      </w:r>
      <w:r w:rsidR="00780A7B" w:rsidRPr="00BE4814">
        <w:rPr>
          <w:rFonts w:eastAsia="Calibri" w:cs="Arial"/>
          <w:lang w:val="sr-Cyrl-RS"/>
        </w:rPr>
        <w:t>одавац</w:t>
      </w:r>
      <w:r w:rsidRPr="00BE4814">
        <w:rPr>
          <w:rFonts w:eastAsia="Calibri" w:cs="Arial"/>
        </w:rPr>
        <w:t xml:space="preserve">) </w:t>
      </w:r>
    </w:p>
    <w:p w:rsidR="006D1887" w:rsidRPr="00BE4814" w:rsidRDefault="006D1887" w:rsidP="006D1887">
      <w:pPr>
        <w:rPr>
          <w:rFonts w:cs="Arial"/>
        </w:rPr>
      </w:pPr>
    </w:p>
    <w:p w:rsidR="006D1887" w:rsidRPr="00BE4814" w:rsidRDefault="006D1887" w:rsidP="006D1887">
      <w:pPr>
        <w:rPr>
          <w:rFonts w:eastAsia="Calibri" w:cs="Arial"/>
          <w:lang w:val="sr-Cyrl-BA"/>
        </w:rPr>
      </w:pPr>
      <w:r w:rsidRPr="00BE4814">
        <w:rPr>
          <w:rFonts w:eastAsia="Calibri" w:cs="Arial"/>
        </w:rPr>
        <w:t>2а</w:t>
      </w:r>
      <w:proofErr w:type="gramStart"/>
      <w:r w:rsidRPr="00BE4814">
        <w:rPr>
          <w:rFonts w:eastAsia="Calibri" w:cs="Arial"/>
        </w:rPr>
        <w:t>)_</w:t>
      </w:r>
      <w:proofErr w:type="gramEnd"/>
      <w:r w:rsidRPr="00BE4814">
        <w:rPr>
          <w:rFonts w:eastAsia="Calibri" w:cs="Arial"/>
        </w:rPr>
        <w:t>_______________________________________из</w:t>
      </w:r>
      <w:r w:rsidRPr="00BE4814">
        <w:rPr>
          <w:rFonts w:eastAsia="Calibri" w:cs="Arial"/>
        </w:rPr>
        <w:tab/>
        <w:t>_____________, улица</w:t>
      </w:r>
    </w:p>
    <w:p w:rsidR="006D1887" w:rsidRPr="00BE4814" w:rsidRDefault="006D1887" w:rsidP="006D1887">
      <w:pPr>
        <w:rPr>
          <w:rFonts w:eastAsia="Calibri" w:cs="Arial"/>
        </w:rPr>
      </w:pPr>
      <w:r w:rsidRPr="00BE4814">
        <w:rPr>
          <w:rFonts w:eastAsia="Calibri" w:cs="Arial"/>
        </w:rPr>
        <w:t xml:space="preserve"> ___________________ </w:t>
      </w:r>
      <w:proofErr w:type="gramStart"/>
      <w:r w:rsidRPr="00BE4814">
        <w:rPr>
          <w:rFonts w:eastAsia="Calibri" w:cs="Arial"/>
        </w:rPr>
        <w:t>бр</w:t>
      </w:r>
      <w:proofErr w:type="gramEnd"/>
      <w:r w:rsidRPr="00BE4814">
        <w:rPr>
          <w:rFonts w:eastAsia="Calibri" w:cs="Arial"/>
        </w:rPr>
        <w:t xml:space="preserve">. ___, ПИБ: _____________, матични број _____________, </w:t>
      </w:r>
      <w:r w:rsidRPr="00BE4814">
        <w:rPr>
          <w:rFonts w:cs="Arial"/>
        </w:rPr>
        <w:t>Текући рачун ____________</w:t>
      </w:r>
      <w:proofErr w:type="gramStart"/>
      <w:r w:rsidRPr="00BE4814">
        <w:rPr>
          <w:rFonts w:cs="Arial"/>
        </w:rPr>
        <w:t>,банка</w:t>
      </w:r>
      <w:proofErr w:type="gramEnd"/>
      <w:r w:rsidRPr="00BE4814">
        <w:rPr>
          <w:rFonts w:cs="Arial"/>
        </w:rPr>
        <w:t xml:space="preserve"> ______________ ,</w:t>
      </w:r>
      <w:r w:rsidRPr="00BE4814">
        <w:rPr>
          <w:rFonts w:eastAsia="Calibri" w:cs="Arial"/>
        </w:rPr>
        <w:t>кога заступа __________________________, (члан групе понуђача или подизвођач)</w:t>
      </w:r>
    </w:p>
    <w:p w:rsidR="006D1887" w:rsidRPr="00BE4814" w:rsidRDefault="006D1887" w:rsidP="006D1887">
      <w:pPr>
        <w:rPr>
          <w:rFonts w:eastAsia="Calibri" w:cs="Arial"/>
          <w:lang w:val="sr-Cyrl-BA"/>
        </w:rPr>
      </w:pPr>
      <w:r w:rsidRPr="00BE4814">
        <w:rPr>
          <w:rFonts w:eastAsia="Calibri" w:cs="Arial"/>
        </w:rPr>
        <w:t>2б</w:t>
      </w:r>
      <w:proofErr w:type="gramStart"/>
      <w:r w:rsidRPr="00BE4814">
        <w:rPr>
          <w:rFonts w:eastAsia="Calibri" w:cs="Arial"/>
        </w:rPr>
        <w:t>)_</w:t>
      </w:r>
      <w:proofErr w:type="gramEnd"/>
      <w:r w:rsidRPr="00BE4814">
        <w:rPr>
          <w:rFonts w:eastAsia="Calibri" w:cs="Arial"/>
        </w:rPr>
        <w:t>______________________________________из</w:t>
      </w:r>
      <w:r w:rsidRPr="00BE4814">
        <w:rPr>
          <w:rFonts w:eastAsia="Calibri" w:cs="Arial"/>
        </w:rPr>
        <w:tab/>
        <w:t>_____________, улица</w:t>
      </w:r>
    </w:p>
    <w:p w:rsidR="006D1887" w:rsidRPr="00BE4814" w:rsidRDefault="006D1887" w:rsidP="006D1887">
      <w:pPr>
        <w:rPr>
          <w:rFonts w:eastAsia="Calibri" w:cs="Arial"/>
        </w:rPr>
      </w:pPr>
      <w:r w:rsidRPr="00BE4814">
        <w:rPr>
          <w:rFonts w:eastAsia="Calibri" w:cs="Arial"/>
        </w:rPr>
        <w:t xml:space="preserve"> ___________________ </w:t>
      </w:r>
      <w:proofErr w:type="gramStart"/>
      <w:r w:rsidRPr="00BE4814">
        <w:rPr>
          <w:rFonts w:eastAsia="Calibri" w:cs="Arial"/>
        </w:rPr>
        <w:t>бр</w:t>
      </w:r>
      <w:proofErr w:type="gramEnd"/>
      <w:r w:rsidRPr="00BE4814">
        <w:rPr>
          <w:rFonts w:eastAsia="Calibri" w:cs="Arial"/>
        </w:rPr>
        <w:t xml:space="preserve">. ___, ПИБ: _____________, матични број _____________, </w:t>
      </w:r>
    </w:p>
    <w:p w:rsidR="006D1887" w:rsidRPr="00BE4814" w:rsidRDefault="006D1887" w:rsidP="006D1887">
      <w:pPr>
        <w:rPr>
          <w:rFonts w:eastAsia="Calibri" w:cs="Arial"/>
        </w:rPr>
      </w:pPr>
      <w:r w:rsidRPr="00BE4814">
        <w:rPr>
          <w:rFonts w:cs="Arial"/>
        </w:rPr>
        <w:t>Текући рачун ____________</w:t>
      </w:r>
      <w:proofErr w:type="gramStart"/>
      <w:r w:rsidRPr="00BE4814">
        <w:rPr>
          <w:rFonts w:cs="Arial"/>
        </w:rPr>
        <w:t>,банка</w:t>
      </w:r>
      <w:proofErr w:type="gramEnd"/>
      <w:r w:rsidRPr="00BE4814">
        <w:rPr>
          <w:rFonts w:cs="Arial"/>
        </w:rPr>
        <w:t xml:space="preserve"> ______________ ,</w:t>
      </w:r>
      <w:r w:rsidRPr="00BE4814">
        <w:rPr>
          <w:rFonts w:eastAsia="Calibri" w:cs="Arial"/>
        </w:rPr>
        <w:t>кога  заступа _______________________, (члан групе понуђача или подизвођач)</w:t>
      </w:r>
    </w:p>
    <w:p w:rsidR="006D1887" w:rsidRPr="00BE4814" w:rsidRDefault="006D1887" w:rsidP="00343A18">
      <w:pPr>
        <w:pStyle w:val="KDParagraf"/>
        <w:spacing w:before="0"/>
        <w:rPr>
          <w:rFonts w:cs="Arial"/>
          <w:b/>
        </w:rPr>
      </w:pPr>
    </w:p>
    <w:p w:rsidR="00343A18" w:rsidRPr="00BE4814" w:rsidRDefault="00343A18" w:rsidP="00343A18">
      <w:pPr>
        <w:pStyle w:val="KDParagraf"/>
        <w:spacing w:before="0"/>
        <w:rPr>
          <w:rFonts w:cs="Arial"/>
        </w:rPr>
      </w:pPr>
    </w:p>
    <w:p w:rsidR="00343A18" w:rsidRPr="00BE4814" w:rsidRDefault="00343A18" w:rsidP="00343A18">
      <w:pPr>
        <w:pStyle w:val="KDParagraf"/>
        <w:spacing w:before="0"/>
        <w:rPr>
          <w:rFonts w:cs="Arial"/>
        </w:rPr>
      </w:pPr>
      <w:r w:rsidRPr="00BE4814">
        <w:rPr>
          <w:rFonts w:cs="Arial"/>
        </w:rPr>
        <w:t>(</w:t>
      </w:r>
      <w:proofErr w:type="gramStart"/>
      <w:r w:rsidRPr="00BE4814">
        <w:rPr>
          <w:rFonts w:cs="Arial"/>
        </w:rPr>
        <w:t>у</w:t>
      </w:r>
      <w:proofErr w:type="gramEnd"/>
      <w:r w:rsidRPr="00BE4814">
        <w:rPr>
          <w:rFonts w:cs="Arial"/>
        </w:rPr>
        <w:t xml:space="preserve"> даљем тексту заједно: Уговорне стране)</w:t>
      </w:r>
    </w:p>
    <w:p w:rsidR="00343A18" w:rsidRPr="00BE4814" w:rsidRDefault="00343A18" w:rsidP="00343A18">
      <w:pPr>
        <w:pStyle w:val="KDParagraf"/>
        <w:spacing w:before="0"/>
        <w:rPr>
          <w:rFonts w:cs="Arial"/>
        </w:rPr>
      </w:pPr>
    </w:p>
    <w:p w:rsidR="00343A18" w:rsidRPr="00BE4814" w:rsidRDefault="00343A18" w:rsidP="00343A18">
      <w:pPr>
        <w:pStyle w:val="KDParagraf"/>
        <w:spacing w:before="0"/>
        <w:rPr>
          <w:rFonts w:cs="Arial"/>
        </w:rPr>
      </w:pPr>
    </w:p>
    <w:p w:rsidR="00343A18" w:rsidRPr="00BE4814" w:rsidRDefault="00343A18" w:rsidP="00343A18">
      <w:pPr>
        <w:pStyle w:val="KDParagraf"/>
        <w:spacing w:before="0"/>
        <w:rPr>
          <w:rFonts w:cs="Arial"/>
          <w:bCs/>
        </w:rPr>
      </w:pPr>
      <w:proofErr w:type="gramStart"/>
      <w:r w:rsidRPr="00BE4814">
        <w:rPr>
          <w:rFonts w:cs="Arial"/>
        </w:rPr>
        <w:t>закључиле</w:t>
      </w:r>
      <w:proofErr w:type="gramEnd"/>
      <w:r w:rsidRPr="00BE4814">
        <w:rPr>
          <w:rFonts w:cs="Arial"/>
        </w:rPr>
        <w:t xml:space="preserve"> су у Београду, дана __________.године следећи:</w:t>
      </w:r>
    </w:p>
    <w:p w:rsidR="00343A18" w:rsidRPr="00BE4814" w:rsidRDefault="00343A18" w:rsidP="00343A18">
      <w:pPr>
        <w:pStyle w:val="KDParagraf"/>
        <w:spacing w:before="0"/>
        <w:rPr>
          <w:rFonts w:cs="Arial"/>
        </w:rPr>
      </w:pPr>
    </w:p>
    <w:p w:rsidR="00343A18" w:rsidRPr="00BE4814" w:rsidRDefault="00343A18" w:rsidP="00B02E86">
      <w:pPr>
        <w:jc w:val="center"/>
        <w:rPr>
          <w:rFonts w:cs="Arial"/>
          <w:b/>
        </w:rPr>
      </w:pPr>
      <w:bookmarkStart w:id="261" w:name="_Toc442559949"/>
      <w:r w:rsidRPr="00BE4814">
        <w:rPr>
          <w:rFonts w:cs="Arial"/>
          <w:b/>
        </w:rPr>
        <w:t>УГОВОР О КУПОПРОДАЈИ</w:t>
      </w:r>
      <w:bookmarkEnd w:id="261"/>
    </w:p>
    <w:p w:rsidR="00B7140B" w:rsidRPr="00BE4814" w:rsidRDefault="006D1887" w:rsidP="00B7140B">
      <w:pPr>
        <w:pStyle w:val="BodyText"/>
        <w:spacing w:before="0"/>
        <w:jc w:val="center"/>
        <w:rPr>
          <w:rFonts w:cs="Arial"/>
          <w:b/>
          <w:sz w:val="22"/>
          <w:szCs w:val="22"/>
        </w:rPr>
      </w:pPr>
      <w:r w:rsidRPr="00BE4814">
        <w:rPr>
          <w:rFonts w:cs="Arial"/>
          <w:b/>
          <w:sz w:val="22"/>
          <w:szCs w:val="22"/>
          <w:lang w:val="sr-Cyrl-RS"/>
        </w:rPr>
        <w:t xml:space="preserve">ДОБАРА „ОДРЖАВАЊЕ </w:t>
      </w:r>
      <w:r w:rsidRPr="00BE4814">
        <w:rPr>
          <w:rFonts w:cs="Arial"/>
          <w:b/>
          <w:sz w:val="22"/>
          <w:szCs w:val="22"/>
        </w:rPr>
        <w:t xml:space="preserve">FIREWALL – </w:t>
      </w:r>
      <w:r w:rsidRPr="00BE4814">
        <w:rPr>
          <w:rFonts w:cs="Arial"/>
          <w:b/>
          <w:sz w:val="22"/>
          <w:szCs w:val="22"/>
          <w:lang w:val="sr-Cyrl-RS"/>
        </w:rPr>
        <w:t>ОБНОВА ЛИЦЕНЦИ“</w:t>
      </w:r>
    </w:p>
    <w:p w:rsidR="00343A18" w:rsidRPr="00BE4814" w:rsidRDefault="00343A18" w:rsidP="00343A18">
      <w:pPr>
        <w:pStyle w:val="BodyText"/>
        <w:spacing w:before="0"/>
        <w:jc w:val="center"/>
        <w:rPr>
          <w:rFonts w:cs="Arial"/>
          <w:b/>
          <w:sz w:val="22"/>
          <w:szCs w:val="22"/>
        </w:rPr>
      </w:pPr>
    </w:p>
    <w:p w:rsidR="00343A18" w:rsidRPr="00BE4814" w:rsidRDefault="00343A18" w:rsidP="00343A18">
      <w:pPr>
        <w:pStyle w:val="KDParagraf"/>
        <w:spacing w:before="0"/>
        <w:rPr>
          <w:rFonts w:cs="Arial"/>
        </w:rPr>
      </w:pPr>
      <w:r w:rsidRPr="00BE4814">
        <w:rPr>
          <w:rFonts w:cs="Arial"/>
        </w:rPr>
        <w:t xml:space="preserve">Уговорне стране </w:t>
      </w:r>
      <w:r w:rsidR="00557A72">
        <w:rPr>
          <w:rFonts w:cs="Arial"/>
          <w:lang w:val="sr-Cyrl-RS"/>
        </w:rPr>
        <w:t xml:space="preserve">сагласно </w:t>
      </w:r>
      <w:r w:rsidRPr="00BE4814">
        <w:rPr>
          <w:rFonts w:cs="Arial"/>
        </w:rPr>
        <w:t>констатују:</w:t>
      </w:r>
    </w:p>
    <w:p w:rsidR="00477FAE" w:rsidRPr="00BE4814" w:rsidRDefault="00343A18" w:rsidP="00477FAE">
      <w:pPr>
        <w:pStyle w:val="KDNabrajanje"/>
        <w:spacing w:before="0"/>
        <w:rPr>
          <w:rFonts w:cs="Arial"/>
          <w:lang w:val="en-US"/>
        </w:rPr>
      </w:pPr>
      <w:r w:rsidRPr="00BE4814">
        <w:rPr>
          <w:rFonts w:cs="Arial"/>
        </w:rPr>
        <w:t xml:space="preserve">да је Наручилац </w:t>
      </w:r>
      <w:r w:rsidR="00557A72">
        <w:rPr>
          <w:rFonts w:cs="Arial"/>
          <w:lang w:val="sr-Cyrl-RS"/>
        </w:rPr>
        <w:t xml:space="preserve">( у даљем тексту Купац) </w:t>
      </w:r>
      <w:r w:rsidRPr="00BE4814">
        <w:rPr>
          <w:rFonts w:cs="Arial"/>
        </w:rPr>
        <w:t>у складу са Конкурсном документацијом а сагласно члану 3</w:t>
      </w:r>
      <w:r w:rsidR="00030949" w:rsidRPr="00BE4814">
        <w:rPr>
          <w:rFonts w:cs="Arial"/>
          <w:lang w:val="sr-Cyrl-RS"/>
        </w:rPr>
        <w:t>2</w:t>
      </w:r>
      <w:r w:rsidRPr="00BE4814">
        <w:rPr>
          <w:rFonts w:cs="Arial"/>
        </w:rPr>
        <w:t xml:space="preserve">. Закона о јавним набавкама („Сл.гласник РС“, бр.124/2012,14/2015 и 68/2015) (даље Закон) спровео </w:t>
      </w:r>
      <w:r w:rsidR="00030949" w:rsidRPr="00BE4814">
        <w:rPr>
          <w:rFonts w:cs="Arial"/>
          <w:lang w:val="sr-Cyrl-RS"/>
        </w:rPr>
        <w:t xml:space="preserve">отворени </w:t>
      </w:r>
      <w:r w:rsidRPr="00BE4814">
        <w:rPr>
          <w:rFonts w:cs="Arial"/>
        </w:rPr>
        <w:t>поступак</w:t>
      </w:r>
      <w:r w:rsidR="00FB51D5" w:rsidRPr="00BE4814">
        <w:rPr>
          <w:rFonts w:cs="Arial"/>
          <w:lang w:val="sr-Cyrl-RS"/>
        </w:rPr>
        <w:t xml:space="preserve"> </w:t>
      </w:r>
      <w:r w:rsidR="00477FAE" w:rsidRPr="00BE4814">
        <w:rPr>
          <w:rFonts w:cs="Arial"/>
        </w:rPr>
        <w:t xml:space="preserve">јавне набавке бр.ЈН /1000/0186/2017 </w:t>
      </w:r>
      <w:r w:rsidRPr="00BE4814">
        <w:rPr>
          <w:rFonts w:cs="Arial"/>
        </w:rPr>
        <w:t>ради на</w:t>
      </w:r>
      <w:r w:rsidR="00477FAE" w:rsidRPr="00BE4814">
        <w:rPr>
          <w:rFonts w:cs="Arial"/>
        </w:rPr>
        <w:t xml:space="preserve">бавке добара </w:t>
      </w:r>
      <w:r w:rsidR="00477FAE" w:rsidRPr="00BE4814">
        <w:rPr>
          <w:rFonts w:cs="Arial"/>
          <w:lang w:val="sr-Cyrl-RS"/>
        </w:rPr>
        <w:t xml:space="preserve">„Одржавање </w:t>
      </w:r>
      <w:r w:rsidR="00477FAE" w:rsidRPr="00BE4814">
        <w:rPr>
          <w:rFonts w:cs="Arial"/>
          <w:lang w:val="en-US"/>
        </w:rPr>
        <w:t xml:space="preserve">Firewall – </w:t>
      </w:r>
      <w:r w:rsidR="00477FAE" w:rsidRPr="00BE4814">
        <w:rPr>
          <w:rFonts w:cs="Arial"/>
          <w:lang w:val="sr-Cyrl-RS"/>
        </w:rPr>
        <w:t>обнова лиценци“</w:t>
      </w:r>
    </w:p>
    <w:p w:rsidR="00343A18" w:rsidRPr="00BE4814" w:rsidRDefault="00343A18" w:rsidP="00343A18">
      <w:pPr>
        <w:pStyle w:val="KDNabrajanje"/>
        <w:spacing w:before="0"/>
        <w:rPr>
          <w:rFonts w:cs="Arial"/>
        </w:rPr>
      </w:pPr>
      <w:r w:rsidRPr="00BE4814">
        <w:rPr>
          <w:rFonts w:cs="Arial"/>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557A72">
        <w:rPr>
          <w:rFonts w:cs="Arial"/>
          <w:lang w:val="sr-Cyrl-RS"/>
        </w:rPr>
        <w:t xml:space="preserve">Купца </w:t>
      </w:r>
      <w:r w:rsidR="006C6FDF" w:rsidRPr="00BE4814">
        <w:rPr>
          <w:rFonts w:cs="Arial"/>
        </w:rPr>
        <w:t xml:space="preserve">и на </w:t>
      </w:r>
      <w:r w:rsidR="006C6FDF" w:rsidRPr="00BE4814">
        <w:rPr>
          <w:rFonts w:cs="Arial"/>
          <w:lang w:val="sr-Cyrl-RS"/>
        </w:rPr>
        <w:t>П</w:t>
      </w:r>
      <w:r w:rsidR="004D385B" w:rsidRPr="00BE4814">
        <w:rPr>
          <w:rFonts w:cs="Arial"/>
        </w:rPr>
        <w:t>орталу Службених гласила и база</w:t>
      </w:r>
      <w:r w:rsidRPr="00BE4814">
        <w:rPr>
          <w:rFonts w:cs="Arial"/>
        </w:rPr>
        <w:t xml:space="preserve"> прописа</w:t>
      </w:r>
      <w:r w:rsidR="004D385B" w:rsidRPr="00BE4814">
        <w:rPr>
          <w:rFonts w:cs="Arial"/>
          <w:lang w:val="sr-Cyrl-RS"/>
        </w:rPr>
        <w:t>.</w:t>
      </w:r>
    </w:p>
    <w:p w:rsidR="00343A18" w:rsidRPr="00BE4814" w:rsidRDefault="00343A18" w:rsidP="00343A18">
      <w:pPr>
        <w:pStyle w:val="KDNabrajanje"/>
        <w:spacing w:before="0"/>
        <w:rPr>
          <w:rFonts w:cs="Arial"/>
          <w:i/>
        </w:rPr>
      </w:pPr>
      <w:r w:rsidRPr="00BE4814">
        <w:rPr>
          <w:rFonts w:cs="Arial"/>
        </w:rPr>
        <w:t>да Понуда Понуђача</w:t>
      </w:r>
      <w:r w:rsidR="00557A72">
        <w:rPr>
          <w:rFonts w:cs="Arial"/>
          <w:lang w:val="sr-Cyrl-RS"/>
        </w:rPr>
        <w:t xml:space="preserve"> (у даљем тексту Продавац)</w:t>
      </w:r>
      <w:r w:rsidRPr="00BE4814">
        <w:rPr>
          <w:rFonts w:cs="Arial"/>
        </w:rPr>
        <w:t xml:space="preserve"> , која је заведена код </w:t>
      </w:r>
      <w:r w:rsidR="00557A72">
        <w:rPr>
          <w:rFonts w:cs="Arial"/>
          <w:lang w:val="sr-Cyrl-RS"/>
        </w:rPr>
        <w:t xml:space="preserve">Купца </w:t>
      </w:r>
      <w:r w:rsidRPr="00BE4814">
        <w:rPr>
          <w:rFonts w:cs="Arial"/>
        </w:rPr>
        <w:t>под</w:t>
      </w:r>
      <w:r w:rsidR="00477FAE" w:rsidRPr="00BE4814">
        <w:rPr>
          <w:rFonts w:cs="Arial"/>
        </w:rPr>
        <w:t xml:space="preserve"> бројем ________ од ________</w:t>
      </w:r>
      <w:r w:rsidR="003D7134" w:rsidRPr="00BE4814">
        <w:rPr>
          <w:rFonts w:cs="Arial"/>
          <w:lang w:val="sr-Cyrl-RS"/>
        </w:rPr>
        <w:t>.</w:t>
      </w:r>
      <w:r w:rsidR="00477FAE" w:rsidRPr="00BE4814">
        <w:rPr>
          <w:rFonts w:cs="Arial"/>
        </w:rPr>
        <w:t>2017</w:t>
      </w:r>
      <w:r w:rsidRPr="00BE4814">
        <w:rPr>
          <w:rFonts w:cs="Arial"/>
        </w:rPr>
        <w:t xml:space="preserve">.године, у потпуности одговара захтеву </w:t>
      </w:r>
      <w:r w:rsidR="00557A72">
        <w:rPr>
          <w:rFonts w:cs="Arial"/>
          <w:lang w:val="sr-Cyrl-RS"/>
        </w:rPr>
        <w:t>Купца</w:t>
      </w:r>
      <w:r w:rsidR="00C516E3">
        <w:rPr>
          <w:rFonts w:cs="Arial"/>
          <w:lang w:val="sr-Cyrl-RS"/>
        </w:rPr>
        <w:t xml:space="preserve"> </w:t>
      </w:r>
      <w:r w:rsidRPr="00BE4814">
        <w:rPr>
          <w:rFonts w:cs="Arial"/>
        </w:rPr>
        <w:t>из Позива за подношење понуда и Конкурсне документације</w:t>
      </w:r>
    </w:p>
    <w:p w:rsidR="00343A18" w:rsidRPr="00BE4814" w:rsidRDefault="00343A18" w:rsidP="00343A18">
      <w:pPr>
        <w:pStyle w:val="KDNabrajanje"/>
        <w:spacing w:before="0"/>
        <w:rPr>
          <w:rFonts w:cs="Arial"/>
          <w:b/>
        </w:rPr>
      </w:pPr>
      <w:r w:rsidRPr="00BE4814">
        <w:rPr>
          <w:rFonts w:cs="Arial"/>
        </w:rPr>
        <w:t xml:space="preserve">да је </w:t>
      </w:r>
      <w:r w:rsidR="00557A72">
        <w:rPr>
          <w:rFonts w:cs="Arial"/>
          <w:lang w:val="sr-Cyrl-RS"/>
        </w:rPr>
        <w:t xml:space="preserve">Купац </w:t>
      </w:r>
      <w:r w:rsidRPr="00BE4814">
        <w:rPr>
          <w:rFonts w:cs="Arial"/>
        </w:rPr>
        <w:t>својом Одлуком о додели уговора бр. ____________ од __.__.</w:t>
      </w:r>
      <w:r w:rsidR="000B5C85" w:rsidRPr="00BE4814">
        <w:rPr>
          <w:rFonts w:cs="Arial"/>
          <w:lang w:val="sr-Cyrl-RS"/>
        </w:rPr>
        <w:t>2017</w:t>
      </w:r>
      <w:r w:rsidRPr="00BE4814">
        <w:rPr>
          <w:rFonts w:cs="Arial"/>
        </w:rPr>
        <w:t>. године изабрао понуду</w:t>
      </w:r>
      <w:r w:rsidR="00C516E3">
        <w:rPr>
          <w:rFonts w:cs="Arial"/>
          <w:lang w:val="sr-Cyrl-RS"/>
        </w:rPr>
        <w:t xml:space="preserve"> </w:t>
      </w:r>
      <w:r w:rsidR="00557A72">
        <w:rPr>
          <w:rFonts w:cs="Arial"/>
          <w:lang w:val="sr-Cyrl-RS"/>
        </w:rPr>
        <w:t>Продавца</w:t>
      </w:r>
      <w:r w:rsidRPr="00BE4814">
        <w:rPr>
          <w:rFonts w:cs="Arial"/>
        </w:rPr>
        <w:t>.</w:t>
      </w:r>
    </w:p>
    <w:p w:rsidR="00343A18" w:rsidRPr="00BE4814" w:rsidRDefault="00343A18" w:rsidP="00343A18">
      <w:pPr>
        <w:pStyle w:val="KDParagraf"/>
        <w:spacing w:before="0"/>
        <w:rPr>
          <w:rFonts w:cs="Arial"/>
          <w:lang w:val="sr-Cyrl-BA"/>
        </w:rPr>
      </w:pPr>
    </w:p>
    <w:p w:rsidR="00343A18" w:rsidRPr="00BE4814" w:rsidRDefault="00343A18" w:rsidP="00343A18">
      <w:pPr>
        <w:pStyle w:val="KDParagraf"/>
        <w:spacing w:before="0"/>
        <w:rPr>
          <w:rFonts w:cs="Arial"/>
          <w:b/>
        </w:rPr>
      </w:pPr>
      <w:proofErr w:type="gramStart"/>
      <w:r w:rsidRPr="00BE4814">
        <w:rPr>
          <w:rFonts w:cs="Arial"/>
          <w:b/>
        </w:rPr>
        <w:t>ПРЕДМЕТ  УГОВОРА</w:t>
      </w:r>
      <w:proofErr w:type="gramEnd"/>
    </w:p>
    <w:p w:rsidR="00343A18" w:rsidRPr="00BE4814" w:rsidRDefault="00343A18" w:rsidP="00343A18">
      <w:pPr>
        <w:spacing w:before="0"/>
        <w:jc w:val="center"/>
        <w:rPr>
          <w:rFonts w:cs="Arial"/>
          <w:b/>
        </w:rPr>
      </w:pPr>
      <w:r w:rsidRPr="00BE4814">
        <w:rPr>
          <w:rFonts w:cs="Arial"/>
          <w:b/>
        </w:rPr>
        <w:t>Члан 1.</w:t>
      </w:r>
    </w:p>
    <w:p w:rsidR="003D7134" w:rsidRPr="00BE4814" w:rsidRDefault="00343A18" w:rsidP="003D7134">
      <w:pPr>
        <w:pStyle w:val="KDParagraf"/>
        <w:rPr>
          <w:rFonts w:eastAsia="Calibri" w:cs="Arial"/>
        </w:rPr>
      </w:pPr>
      <w:r w:rsidRPr="00BE4814">
        <w:rPr>
          <w:rFonts w:eastAsia="Calibri" w:cs="Arial"/>
          <w:lang w:val="ru-RU"/>
        </w:rPr>
        <w:t>Предмет овог Уговора о купопродаји</w:t>
      </w:r>
      <w:r w:rsidR="00430E2B" w:rsidRPr="00BE4814">
        <w:rPr>
          <w:rFonts w:eastAsia="Calibri" w:cs="Arial"/>
          <w:lang w:val="ru-RU"/>
        </w:rPr>
        <w:t xml:space="preserve"> добара</w:t>
      </w:r>
      <w:r w:rsidRPr="00BE4814">
        <w:rPr>
          <w:rFonts w:eastAsia="Calibri" w:cs="Arial"/>
          <w:lang w:val="ru-RU"/>
        </w:rPr>
        <w:t xml:space="preserve"> (даље: Уговор) је</w:t>
      </w:r>
      <w:r w:rsidR="00430E2B" w:rsidRPr="00BE4814">
        <w:rPr>
          <w:rFonts w:eastAsia="Calibri" w:cs="Arial"/>
          <w:lang w:val="sr-Cyrl-RS"/>
        </w:rPr>
        <w:t xml:space="preserve"> обнова</w:t>
      </w:r>
      <w:r w:rsidR="00302E76" w:rsidRPr="00BE4814">
        <w:rPr>
          <w:rFonts w:eastAsia="Calibri" w:cs="Arial"/>
          <w:lang w:val="sr-Latn-RS"/>
        </w:rPr>
        <w:t xml:space="preserve"> </w:t>
      </w:r>
      <w:r w:rsidR="00302E76" w:rsidRPr="00BE4814">
        <w:rPr>
          <w:rFonts w:eastAsia="Calibri" w:cs="Arial"/>
          <w:lang w:val="en-GB"/>
        </w:rPr>
        <w:t xml:space="preserve">Firewall </w:t>
      </w:r>
      <w:r w:rsidR="00302E76" w:rsidRPr="00BE4814">
        <w:rPr>
          <w:rFonts w:eastAsia="Calibri" w:cs="Arial"/>
          <w:lang w:val="sr-Cyrl-RS"/>
        </w:rPr>
        <w:t>лиценци</w:t>
      </w:r>
      <w:r w:rsidR="003D7134" w:rsidRPr="00BE4814">
        <w:rPr>
          <w:rFonts w:eastAsia="Calibri" w:cs="Arial"/>
          <w:lang w:val="sr-Cyrl-RS"/>
        </w:rPr>
        <w:t xml:space="preserve"> која </w:t>
      </w:r>
      <w:r w:rsidR="003D7134" w:rsidRPr="00BE4814">
        <w:rPr>
          <w:rFonts w:eastAsia="Calibri" w:cs="Arial"/>
        </w:rPr>
        <w:t>треба да обухвати одржавање лиценци (технолошка гаранција) и имплементацију софтверских производа који се користе за заштиту интернет саобраћаја (WEB Security)</w:t>
      </w:r>
      <w:r w:rsidR="00557A72">
        <w:rPr>
          <w:rFonts w:eastAsia="Calibri" w:cs="Arial"/>
          <w:lang w:val="sr-Cyrl-RS"/>
        </w:rPr>
        <w:t>(у даљем тексту Добра)</w:t>
      </w:r>
      <w:r w:rsidR="003D7134" w:rsidRPr="00BE4814">
        <w:rPr>
          <w:rFonts w:eastAsia="Calibri" w:cs="Arial"/>
        </w:rPr>
        <w:t xml:space="preserve"> у Јавном предузећу „Електропривреда Србије“,</w:t>
      </w:r>
      <w:r w:rsidR="003D7134" w:rsidRPr="00BE4814">
        <w:rPr>
          <w:rFonts w:eastAsia="Calibri" w:cs="Arial"/>
          <w:lang w:val="sr-Cyrl-RS"/>
        </w:rPr>
        <w:t>Београд,</w:t>
      </w:r>
      <w:r w:rsidR="003D7134" w:rsidRPr="00BE4814">
        <w:rPr>
          <w:rFonts w:eastAsia="Calibri" w:cs="Arial"/>
        </w:rPr>
        <w:t xml:space="preserve"> и то:</w:t>
      </w:r>
    </w:p>
    <w:p w:rsidR="00A04044" w:rsidRDefault="00A04044" w:rsidP="00A04044">
      <w:pPr>
        <w:tabs>
          <w:tab w:val="left" w:pos="567"/>
        </w:tabs>
        <w:spacing w:before="0"/>
        <w:rPr>
          <w:rFonts w:eastAsia="Calibri" w:cs="Arial"/>
          <w:lang w:val="sr-Cyrl-RS"/>
        </w:rPr>
      </w:pPr>
    </w:p>
    <w:p w:rsidR="00E164E0" w:rsidRDefault="00E86952" w:rsidP="00E86952">
      <w:pPr>
        <w:pStyle w:val="KDParagraf"/>
        <w:numPr>
          <w:ilvl w:val="0"/>
          <w:numId w:val="42"/>
        </w:numPr>
        <w:rPr>
          <w:rFonts w:eastAsia="Calibri" w:cs="Arial"/>
        </w:rPr>
      </w:pPr>
      <w:r w:rsidRPr="00E86952">
        <w:rPr>
          <w:rFonts w:eastAsia="Calibri" w:cs="Arial"/>
        </w:rPr>
        <w:t>Licence: PAN-PA-3050-TP-HA2</w:t>
      </w:r>
      <w:r>
        <w:rPr>
          <w:rFonts w:eastAsia="Calibri" w:cs="Arial"/>
          <w:lang w:val="sr-Cyrl-RS"/>
        </w:rPr>
        <w:t xml:space="preserve">, </w:t>
      </w:r>
      <w:r w:rsidRPr="00E86952">
        <w:rPr>
          <w:rFonts w:eastAsia="Calibri" w:cs="Arial"/>
        </w:rPr>
        <w:t xml:space="preserve">Description (опис): Threat prevention subscription </w:t>
      </w:r>
    </w:p>
    <w:p w:rsidR="00E86952" w:rsidRPr="00E86952" w:rsidRDefault="00E86952" w:rsidP="00E164E0">
      <w:pPr>
        <w:pStyle w:val="KDParagraf"/>
        <w:ind w:left="360"/>
        <w:rPr>
          <w:rFonts w:eastAsia="Calibri" w:cs="Arial"/>
        </w:rPr>
      </w:pPr>
      <w:r w:rsidRPr="00E86952">
        <w:rPr>
          <w:rFonts w:eastAsia="Calibri" w:cs="Arial"/>
          <w:b/>
        </w:rPr>
        <w:t xml:space="preserve">3-year </w:t>
      </w:r>
      <w:r w:rsidRPr="00E86952">
        <w:rPr>
          <w:rFonts w:eastAsia="Calibri" w:cs="Arial"/>
        </w:rPr>
        <w:t>prepaid renewal for device in an HA pair, PA-3050 и</w:t>
      </w:r>
    </w:p>
    <w:p w:rsidR="00E164E0" w:rsidRDefault="00E86952" w:rsidP="00E86952">
      <w:pPr>
        <w:pStyle w:val="KDParagraf"/>
        <w:numPr>
          <w:ilvl w:val="0"/>
          <w:numId w:val="42"/>
        </w:numPr>
        <w:rPr>
          <w:rFonts w:eastAsia="Calibri" w:cs="Arial"/>
        </w:rPr>
      </w:pPr>
      <w:r w:rsidRPr="00E86952">
        <w:rPr>
          <w:rFonts w:eastAsia="Calibri" w:cs="Arial"/>
        </w:rPr>
        <w:t>Licence: PAN-PA-3050-URL2-HA2</w:t>
      </w:r>
      <w:r>
        <w:rPr>
          <w:rFonts w:eastAsia="Calibri" w:cs="Arial"/>
          <w:lang w:val="sr-Cyrl-RS"/>
        </w:rPr>
        <w:t xml:space="preserve">, </w:t>
      </w:r>
      <w:r w:rsidRPr="00E86952">
        <w:rPr>
          <w:rFonts w:eastAsia="Calibri" w:cs="Arial"/>
        </w:rPr>
        <w:t>Description (оп</w:t>
      </w:r>
      <w:r w:rsidR="00E164E0">
        <w:rPr>
          <w:rFonts w:eastAsia="Calibri" w:cs="Arial"/>
        </w:rPr>
        <w:t>ис): Bright cloud URL Filtering</w:t>
      </w:r>
    </w:p>
    <w:p w:rsidR="00E86952" w:rsidRPr="00E86952" w:rsidRDefault="00E86952" w:rsidP="00E164E0">
      <w:pPr>
        <w:pStyle w:val="KDParagraf"/>
        <w:ind w:left="360"/>
        <w:rPr>
          <w:rFonts w:eastAsia="Calibri" w:cs="Arial"/>
        </w:rPr>
      </w:pPr>
      <w:proofErr w:type="gramStart"/>
      <w:r w:rsidRPr="00E86952">
        <w:rPr>
          <w:rFonts w:eastAsia="Calibri" w:cs="Arial"/>
        </w:rPr>
        <w:t>subscription</w:t>
      </w:r>
      <w:proofErr w:type="gramEnd"/>
      <w:r w:rsidRPr="00E86952">
        <w:rPr>
          <w:rFonts w:eastAsia="Calibri" w:cs="Arial"/>
        </w:rPr>
        <w:t xml:space="preserve"> </w:t>
      </w:r>
      <w:r w:rsidRPr="00E86952">
        <w:rPr>
          <w:rFonts w:eastAsia="Calibri" w:cs="Arial"/>
          <w:b/>
        </w:rPr>
        <w:t>3-year</w:t>
      </w:r>
      <w:r w:rsidRPr="00E86952">
        <w:rPr>
          <w:rFonts w:eastAsia="Calibri" w:cs="Arial"/>
        </w:rPr>
        <w:t xml:space="preserve"> prepaid renewal for device in an HA pair, PA-3050</w:t>
      </w:r>
    </w:p>
    <w:p w:rsidR="00E86952" w:rsidRPr="00BE4814" w:rsidRDefault="00E86952" w:rsidP="00A04044">
      <w:pPr>
        <w:tabs>
          <w:tab w:val="left" w:pos="567"/>
        </w:tabs>
        <w:spacing w:before="0"/>
        <w:rPr>
          <w:rFonts w:eastAsia="Calibri" w:cs="Arial"/>
          <w:lang w:val="sr-Cyrl-RS"/>
        </w:rPr>
      </w:pPr>
    </w:p>
    <w:p w:rsidR="00A04044" w:rsidRPr="00BE4814" w:rsidRDefault="00A04044" w:rsidP="00A04044">
      <w:pPr>
        <w:tabs>
          <w:tab w:val="left" w:pos="567"/>
        </w:tabs>
        <w:spacing w:before="0"/>
        <w:rPr>
          <w:rFonts w:eastAsia="Calibri" w:cs="Arial"/>
          <w:lang w:val="sr-Cyrl-RS"/>
        </w:rPr>
      </w:pPr>
      <w:r w:rsidRPr="00BE4814">
        <w:rPr>
          <w:rFonts w:eastAsia="Calibri" w:cs="Arial"/>
          <w:bCs/>
          <w:lang w:val="sr-Cyrl-CS"/>
        </w:rPr>
        <w:t xml:space="preserve">Куповина </w:t>
      </w:r>
      <w:r w:rsidR="00BF3EBC">
        <w:rPr>
          <w:rFonts w:eastAsia="Calibri" w:cs="Arial"/>
          <w:bCs/>
          <w:lang w:val="sr-Cyrl-CS"/>
        </w:rPr>
        <w:t xml:space="preserve">Добара </w:t>
      </w:r>
      <w:r w:rsidRPr="00BE4814">
        <w:rPr>
          <w:rFonts w:eastAsia="Calibri" w:cs="Arial"/>
          <w:bCs/>
          <w:lang w:val="sr-Cyrl-CS"/>
        </w:rPr>
        <w:t>из става 1. овог члана oмoгућaвa Купцу да користи купљен</w:t>
      </w:r>
      <w:r w:rsidR="00BF3EBC">
        <w:rPr>
          <w:rFonts w:eastAsia="Calibri" w:cs="Arial"/>
          <w:bCs/>
          <w:lang w:val="sr-Cyrl-CS"/>
        </w:rPr>
        <w:t>о</w:t>
      </w:r>
      <w:r w:rsidRPr="00BE4814">
        <w:rPr>
          <w:rFonts w:eastAsia="Calibri" w:cs="Arial"/>
          <w:bCs/>
          <w:lang w:val="sr-Cyrl-CS"/>
        </w:rPr>
        <w:t xml:space="preserve"> </w:t>
      </w:r>
      <w:r w:rsidR="00BF3EBC">
        <w:rPr>
          <w:rFonts w:eastAsia="Calibri" w:cs="Arial"/>
          <w:bCs/>
          <w:lang w:val="sr-Cyrl-CS"/>
        </w:rPr>
        <w:t xml:space="preserve">Добро </w:t>
      </w:r>
      <w:r w:rsidRPr="00BE4814">
        <w:rPr>
          <w:rFonts w:eastAsia="Calibri" w:cs="Arial"/>
          <w:bCs/>
          <w:lang w:val="sr-Cyrl-CS"/>
        </w:rPr>
        <w:t xml:space="preserve">под условима дефинисаним лиценцом,  односно Купац уплатом уговорене цене стиче право коришћења </w:t>
      </w:r>
      <w:r w:rsidR="00BF3EBC">
        <w:rPr>
          <w:rFonts w:eastAsia="Calibri" w:cs="Arial"/>
          <w:bCs/>
          <w:lang w:val="sr-Cyrl-CS"/>
        </w:rPr>
        <w:t xml:space="preserve">Добра </w:t>
      </w:r>
      <w:r w:rsidRPr="00BE4814">
        <w:rPr>
          <w:rFonts w:eastAsia="Calibri" w:cs="Arial"/>
          <w:bCs/>
          <w:lang w:val="sr-Cyrl-CS"/>
        </w:rPr>
        <w:t xml:space="preserve">који је предмет овог </w:t>
      </w:r>
      <w:r w:rsidR="00557A72">
        <w:rPr>
          <w:rFonts w:eastAsia="Calibri" w:cs="Arial"/>
          <w:bCs/>
          <w:lang w:val="sr-Cyrl-CS"/>
        </w:rPr>
        <w:t>У</w:t>
      </w:r>
      <w:r w:rsidRPr="00BE4814">
        <w:rPr>
          <w:rFonts w:eastAsia="Calibri" w:cs="Arial"/>
          <w:bCs/>
          <w:lang w:val="sr-Cyrl-CS"/>
        </w:rPr>
        <w:t xml:space="preserve">говора и резултата добијених коришћењем предметног </w:t>
      </w:r>
      <w:r w:rsidR="00BF3EBC">
        <w:rPr>
          <w:rFonts w:eastAsia="Calibri" w:cs="Arial"/>
          <w:bCs/>
          <w:lang w:val="sr-Cyrl-CS"/>
        </w:rPr>
        <w:t>Добра</w:t>
      </w:r>
      <w:r w:rsidRPr="00BE4814">
        <w:rPr>
          <w:rFonts w:eastAsia="Calibri" w:cs="Arial"/>
          <w:bCs/>
          <w:lang w:val="sr-Cyrl-CS"/>
        </w:rPr>
        <w:t>, без икакве додатне посебне накнаде Продавцу и без предметног, просторног и временског ограничења</w:t>
      </w:r>
    </w:p>
    <w:p w:rsidR="00A04044" w:rsidRPr="00BE4814" w:rsidRDefault="00A04044" w:rsidP="00A04044">
      <w:pPr>
        <w:tabs>
          <w:tab w:val="left" w:pos="567"/>
        </w:tabs>
        <w:spacing w:before="0"/>
        <w:rPr>
          <w:rFonts w:eastAsia="Calibri" w:cs="Arial"/>
        </w:rPr>
      </w:pPr>
      <w:r w:rsidRPr="00BE4814">
        <w:rPr>
          <w:rFonts w:eastAsia="Calibri" w:cs="Arial"/>
        </w:rPr>
        <w:t xml:space="preserve">Продавац се обавезује да за потребе Купца испоручи уговорена </w:t>
      </w:r>
      <w:r w:rsidR="00260032">
        <w:rPr>
          <w:rFonts w:eastAsia="Calibri" w:cs="Arial"/>
          <w:lang w:val="sr-Cyrl-RS"/>
        </w:rPr>
        <w:t>Д</w:t>
      </w:r>
      <w:r w:rsidRPr="00BE4814">
        <w:rPr>
          <w:rFonts w:eastAsia="Calibri" w:cs="Arial"/>
        </w:rPr>
        <w:t>обра из става 1.</w:t>
      </w:r>
      <w:r w:rsidRPr="00BE4814">
        <w:rPr>
          <w:rFonts w:eastAsia="Calibri" w:cs="Arial"/>
          <w:lang w:val="sr-Cyrl-RS"/>
        </w:rPr>
        <w:t xml:space="preserve"> </w:t>
      </w:r>
      <w:r w:rsidRPr="00BE4814">
        <w:rPr>
          <w:rFonts w:eastAsia="Calibri" w:cs="Arial"/>
        </w:rPr>
        <w:t xml:space="preserve">овог члана у уговореном року, </w:t>
      </w:r>
      <w:r w:rsidRPr="00BE4814">
        <w:rPr>
          <w:rFonts w:eastAsia="Calibri" w:cs="Arial"/>
          <w:lang w:val="sr-Cyrl-RS"/>
        </w:rPr>
        <w:t xml:space="preserve">а </w:t>
      </w:r>
      <w:r w:rsidRPr="00BE4814">
        <w:rPr>
          <w:rFonts w:eastAsia="Calibri" w:cs="Arial"/>
        </w:rPr>
        <w:t>у свему према Понуди Продавца број_______ од _____године,</w:t>
      </w:r>
      <w:r w:rsidRPr="00BE4814">
        <w:rPr>
          <w:rFonts w:eastAsia="Calibri" w:cs="Arial"/>
          <w:lang w:val="sr-Cyrl-RS"/>
        </w:rPr>
        <w:t xml:space="preserve"> </w:t>
      </w:r>
      <w:r w:rsidRPr="00BE4814">
        <w:rPr>
          <w:rFonts w:eastAsia="Calibri" w:cs="Arial"/>
        </w:rPr>
        <w:t>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343A18" w:rsidRPr="00BE4814" w:rsidRDefault="00343A18" w:rsidP="00343A18">
      <w:pPr>
        <w:pStyle w:val="KDParagraf"/>
        <w:spacing w:before="0"/>
        <w:rPr>
          <w:rFonts w:eastAsia="Calibri" w:cs="Arial"/>
        </w:rPr>
      </w:pPr>
    </w:p>
    <w:p w:rsidR="00343A18" w:rsidRPr="00BE4814" w:rsidRDefault="00343A18" w:rsidP="00343A18">
      <w:pPr>
        <w:spacing w:before="0"/>
        <w:jc w:val="center"/>
        <w:rPr>
          <w:rFonts w:cs="Arial"/>
          <w:b/>
        </w:rPr>
      </w:pPr>
      <w:r w:rsidRPr="00BE4814">
        <w:rPr>
          <w:rFonts w:cs="Arial"/>
          <w:b/>
        </w:rPr>
        <w:t>Члан 2.</w:t>
      </w:r>
    </w:p>
    <w:p w:rsidR="00343A18" w:rsidRPr="00BE4814" w:rsidRDefault="00343A18" w:rsidP="00343A18">
      <w:pPr>
        <w:pStyle w:val="KDParagraf"/>
        <w:spacing w:before="0"/>
        <w:rPr>
          <w:rFonts w:eastAsia="Calibri" w:cs="Arial"/>
        </w:rPr>
      </w:pPr>
      <w:r w:rsidRPr="00BE4814">
        <w:rPr>
          <w:rFonts w:eastAsia="Calibri" w:cs="Arial"/>
        </w:rPr>
        <w:t>Овај Уговор и његови прилози сачињени су на српском језику.</w:t>
      </w:r>
    </w:p>
    <w:p w:rsidR="00343A18" w:rsidRPr="00BE4814" w:rsidRDefault="00343A18" w:rsidP="00343A18">
      <w:pPr>
        <w:pStyle w:val="KDParagraf"/>
        <w:spacing w:before="0"/>
        <w:rPr>
          <w:rFonts w:eastAsia="Calibri" w:cs="Arial"/>
        </w:rPr>
      </w:pPr>
      <w:r w:rsidRPr="00BE4814">
        <w:rPr>
          <w:rFonts w:eastAsia="Calibri" w:cs="Arial"/>
        </w:rPr>
        <w:t>На овај Уговор примењују се закони Републике Србије, У случају спора меродавно је право Републике Србије.</w:t>
      </w:r>
    </w:p>
    <w:p w:rsidR="00343A18" w:rsidRPr="00BE4814" w:rsidRDefault="00343A18" w:rsidP="00343A18">
      <w:pPr>
        <w:pStyle w:val="KDParagraf"/>
        <w:spacing w:before="0"/>
        <w:rPr>
          <w:rFonts w:eastAsia="Calibri" w:cs="Arial"/>
        </w:rPr>
      </w:pPr>
    </w:p>
    <w:p w:rsidR="00444056" w:rsidRDefault="00260032" w:rsidP="00444056">
      <w:pPr>
        <w:spacing w:before="0"/>
        <w:jc w:val="left"/>
        <w:rPr>
          <w:rFonts w:cs="Arial"/>
          <w:b/>
          <w:lang w:val="sr-Cyrl-RS"/>
        </w:rPr>
      </w:pPr>
      <w:r>
        <w:rPr>
          <w:rFonts w:cs="Arial"/>
          <w:b/>
          <w:lang w:val="sr-Cyrl-RS"/>
        </w:rPr>
        <w:t>ЦЕНА</w:t>
      </w:r>
      <w:r w:rsidR="00444056">
        <w:rPr>
          <w:rFonts w:cs="Arial"/>
          <w:b/>
          <w:lang w:val="sr-Cyrl-RS"/>
        </w:rPr>
        <w:t xml:space="preserve">                                                             </w:t>
      </w:r>
    </w:p>
    <w:p w:rsidR="00343A18" w:rsidRPr="00BE4814" w:rsidRDefault="00343A18" w:rsidP="00444056">
      <w:pPr>
        <w:spacing w:before="0"/>
        <w:jc w:val="center"/>
        <w:rPr>
          <w:rFonts w:cs="Arial"/>
          <w:b/>
        </w:rPr>
      </w:pPr>
      <w:r w:rsidRPr="00BE4814">
        <w:rPr>
          <w:rFonts w:cs="Arial"/>
          <w:b/>
        </w:rPr>
        <w:t>Члан 3.</w:t>
      </w:r>
    </w:p>
    <w:p w:rsidR="00343A18" w:rsidRPr="00BE4814" w:rsidRDefault="00343A18" w:rsidP="00343A18">
      <w:pPr>
        <w:spacing w:before="0"/>
        <w:jc w:val="center"/>
        <w:rPr>
          <w:rFonts w:cs="Arial"/>
          <w:b/>
        </w:rPr>
      </w:pPr>
    </w:p>
    <w:p w:rsidR="00343A18" w:rsidRPr="00BE4814" w:rsidRDefault="00260032" w:rsidP="00343A18">
      <w:pPr>
        <w:pStyle w:val="KDParagraf"/>
        <w:spacing w:before="0"/>
        <w:rPr>
          <w:rFonts w:cs="Arial"/>
          <w:color w:val="00B0F0"/>
        </w:rPr>
      </w:pPr>
      <w:r>
        <w:rPr>
          <w:rFonts w:cs="Arial"/>
          <w:lang w:val="sr-Cyrl-RS"/>
        </w:rPr>
        <w:t>Цена Д</w:t>
      </w:r>
      <w:r w:rsidR="00343A18" w:rsidRPr="00BE4814">
        <w:rPr>
          <w:rFonts w:cs="Arial"/>
        </w:rPr>
        <w:t>обара из члана 1.овог Уговора износи _________________(словима:____________________)</w:t>
      </w:r>
      <w:r w:rsidR="00302E76" w:rsidRPr="00BE4814">
        <w:rPr>
          <w:rFonts w:cs="Arial"/>
          <w:lang w:val="sr-Cyrl-RS"/>
        </w:rPr>
        <w:t xml:space="preserve"> </w:t>
      </w:r>
      <w:r w:rsidR="00343A18" w:rsidRPr="00BE4814">
        <w:rPr>
          <w:rFonts w:cs="Arial"/>
        </w:rPr>
        <w:t>RSD.</w:t>
      </w:r>
    </w:p>
    <w:p w:rsidR="00FB51D5" w:rsidRPr="00BE4814" w:rsidRDefault="00FB51D5" w:rsidP="00FB51D5">
      <w:pPr>
        <w:pStyle w:val="KDParagraf"/>
        <w:spacing w:before="0"/>
        <w:rPr>
          <w:rFonts w:cs="Arial"/>
          <w:lang w:val="sr-Cyrl-RS"/>
        </w:rPr>
      </w:pPr>
    </w:p>
    <w:p w:rsidR="00343A18" w:rsidRPr="00BE4814" w:rsidRDefault="00260032" w:rsidP="00343A18">
      <w:pPr>
        <w:pStyle w:val="KDParagraf"/>
        <w:spacing w:before="0"/>
        <w:rPr>
          <w:rFonts w:cs="Arial"/>
        </w:rPr>
      </w:pPr>
      <w:r>
        <w:rPr>
          <w:rFonts w:cs="Arial"/>
          <w:lang w:val="sr-Cyrl-RS"/>
        </w:rPr>
        <w:t xml:space="preserve">Цена </w:t>
      </w:r>
      <w:r w:rsidR="00343A18" w:rsidRPr="00BE4814">
        <w:rPr>
          <w:rFonts w:cs="Arial"/>
        </w:rPr>
        <w:t xml:space="preserve">из става 1. </w:t>
      </w:r>
      <w:proofErr w:type="gramStart"/>
      <w:r w:rsidR="00343A18" w:rsidRPr="00BE4814">
        <w:rPr>
          <w:rFonts w:cs="Arial"/>
        </w:rPr>
        <w:t>овог</w:t>
      </w:r>
      <w:proofErr w:type="gramEnd"/>
      <w:r w:rsidR="00343A18" w:rsidRPr="00BE4814">
        <w:rPr>
          <w:rFonts w:cs="Arial"/>
        </w:rPr>
        <w:t xml:space="preserve"> члана увећава се за порез на додату вредност, у складу са прописима Републике Србије.</w:t>
      </w:r>
    </w:p>
    <w:p w:rsidR="00343A18" w:rsidRPr="00BE4814" w:rsidRDefault="00343A18" w:rsidP="00343A18">
      <w:pPr>
        <w:pStyle w:val="KDParagraf"/>
        <w:spacing w:before="0"/>
        <w:rPr>
          <w:rFonts w:cs="Arial"/>
        </w:rPr>
      </w:pPr>
      <w:r w:rsidRPr="00BE4814">
        <w:rPr>
          <w:rFonts w:cs="Arial"/>
        </w:rPr>
        <w:t>У цену су урачунати сви трошкови који се односе на предмет јавне набавке и који су одређени Конкурсном документацијом.</w:t>
      </w:r>
    </w:p>
    <w:p w:rsidR="00302E76" w:rsidRPr="00BE4814" w:rsidRDefault="00302E76" w:rsidP="00343A18">
      <w:pPr>
        <w:pStyle w:val="KDParagraf"/>
        <w:spacing w:before="0"/>
        <w:rPr>
          <w:rFonts w:cs="Arial"/>
        </w:rPr>
      </w:pPr>
    </w:p>
    <w:p w:rsidR="00343A18" w:rsidRPr="00BE4814" w:rsidRDefault="00343A18" w:rsidP="00343A18">
      <w:pPr>
        <w:pStyle w:val="KDParagraf"/>
        <w:spacing w:before="0"/>
        <w:rPr>
          <w:rFonts w:cs="Arial"/>
          <w:lang w:val="sr-Cyrl-RS"/>
        </w:rPr>
      </w:pPr>
      <w:r w:rsidRPr="00BE4814">
        <w:rPr>
          <w:rFonts w:cs="Arial"/>
        </w:rPr>
        <w:t>Цена добара из става 1.овог члана обухвата трошкове које Продавац има у вези испоруке на начин како је регулисано овим Уговором.</w:t>
      </w:r>
    </w:p>
    <w:p w:rsidR="00A84E75" w:rsidRPr="00BE4814" w:rsidRDefault="00A84E75" w:rsidP="00343A18">
      <w:pPr>
        <w:pStyle w:val="KDParagraf"/>
        <w:spacing w:before="0"/>
        <w:rPr>
          <w:rFonts w:cs="Arial"/>
          <w:lang w:val="sr-Cyrl-RS"/>
        </w:rPr>
      </w:pPr>
      <w:r w:rsidRPr="00BE4814">
        <w:rPr>
          <w:rFonts w:cs="Arial"/>
          <w:lang w:val="sr-Cyrl-RS"/>
        </w:rPr>
        <w:t>Цена је фиксна за цео уговорени период.</w:t>
      </w:r>
    </w:p>
    <w:p w:rsidR="00290BFB" w:rsidRPr="00BE4814" w:rsidRDefault="00290BFB" w:rsidP="00343A18">
      <w:pPr>
        <w:pStyle w:val="KDParagraf"/>
        <w:spacing w:before="0"/>
        <w:rPr>
          <w:rFonts w:eastAsia="Calibri" w:cs="Arial"/>
          <w:color w:val="00B0F0"/>
        </w:rPr>
      </w:pPr>
    </w:p>
    <w:p w:rsidR="00444056" w:rsidRDefault="00444056" w:rsidP="00343A18">
      <w:pPr>
        <w:pStyle w:val="KDParagraf"/>
        <w:spacing w:before="0"/>
        <w:rPr>
          <w:rFonts w:cs="Arial"/>
          <w:b/>
        </w:rPr>
      </w:pPr>
    </w:p>
    <w:p w:rsidR="00343A18" w:rsidRPr="00C516E3" w:rsidRDefault="00343A18" w:rsidP="00343A18">
      <w:pPr>
        <w:pStyle w:val="KDParagraf"/>
        <w:spacing w:before="0"/>
        <w:rPr>
          <w:rFonts w:cs="Arial"/>
          <w:b/>
          <w:lang w:val="sr-Cyrl-RS"/>
        </w:rPr>
      </w:pPr>
      <w:r w:rsidRPr="00BE4814">
        <w:rPr>
          <w:rFonts w:cs="Arial"/>
          <w:b/>
        </w:rPr>
        <w:t xml:space="preserve">ИЗДАВАЊЕ РАЧУНА </w:t>
      </w:r>
      <w:proofErr w:type="gramStart"/>
      <w:r w:rsidRPr="00BE4814">
        <w:rPr>
          <w:rFonts w:cs="Arial"/>
          <w:b/>
        </w:rPr>
        <w:t xml:space="preserve">И </w:t>
      </w:r>
      <w:r w:rsidR="00BF3EBC">
        <w:rPr>
          <w:rFonts w:cs="Arial"/>
          <w:b/>
          <w:lang w:val="sr-Cyrl-RS"/>
        </w:rPr>
        <w:t xml:space="preserve"> НАЧИН</w:t>
      </w:r>
      <w:proofErr w:type="gramEnd"/>
      <w:r w:rsidR="00BF3EBC">
        <w:rPr>
          <w:rFonts w:cs="Arial"/>
          <w:b/>
          <w:lang w:val="sr-Cyrl-RS"/>
        </w:rPr>
        <w:t xml:space="preserve"> </w:t>
      </w:r>
      <w:r w:rsidRPr="00BE4814">
        <w:rPr>
          <w:rFonts w:cs="Arial"/>
          <w:b/>
        </w:rPr>
        <w:t>ПЛАЋАЊ</w:t>
      </w:r>
      <w:r w:rsidR="00BF3EBC">
        <w:rPr>
          <w:rFonts w:cs="Arial"/>
          <w:b/>
          <w:lang w:val="sr-Cyrl-RS"/>
        </w:rPr>
        <w:t>А</w:t>
      </w:r>
    </w:p>
    <w:p w:rsidR="00444056" w:rsidRDefault="00444056" w:rsidP="00343A18">
      <w:pPr>
        <w:spacing w:before="0"/>
        <w:jc w:val="center"/>
        <w:rPr>
          <w:rFonts w:cs="Arial"/>
          <w:b/>
        </w:rPr>
      </w:pPr>
    </w:p>
    <w:p w:rsidR="00343A18" w:rsidRPr="00BE4814" w:rsidRDefault="00343A18" w:rsidP="00343A18">
      <w:pPr>
        <w:spacing w:before="0"/>
        <w:jc w:val="center"/>
        <w:rPr>
          <w:rFonts w:cs="Arial"/>
          <w:b/>
        </w:rPr>
      </w:pPr>
      <w:r w:rsidRPr="00BE4814">
        <w:rPr>
          <w:rFonts w:cs="Arial"/>
          <w:b/>
        </w:rPr>
        <w:t>Члан 4.</w:t>
      </w:r>
    </w:p>
    <w:p w:rsidR="00CC5B40" w:rsidRPr="00BE4814" w:rsidRDefault="00CC5B40" w:rsidP="00CC5B40">
      <w:pPr>
        <w:spacing w:before="0"/>
        <w:rPr>
          <w:rFonts w:cs="Arial"/>
          <w:bCs/>
          <w:iCs/>
        </w:rPr>
      </w:pPr>
      <w:r w:rsidRPr="00BE4814">
        <w:rPr>
          <w:rFonts w:cs="Arial"/>
          <w:bCs/>
          <w:iCs/>
        </w:rPr>
        <w:t xml:space="preserve">Плаћање </w:t>
      </w:r>
      <w:r w:rsidR="00260032">
        <w:rPr>
          <w:rFonts w:cs="Arial"/>
          <w:bCs/>
          <w:iCs/>
          <w:lang w:val="sr-Cyrl-RS"/>
        </w:rPr>
        <w:t>Д</w:t>
      </w:r>
      <w:r w:rsidRPr="00BE4814">
        <w:rPr>
          <w:rFonts w:cs="Arial"/>
          <w:bCs/>
          <w:iCs/>
        </w:rPr>
        <w:t xml:space="preserve">обара која су предмет ове набавке </w:t>
      </w:r>
      <w:r w:rsidR="00260032">
        <w:rPr>
          <w:rFonts w:cs="Arial"/>
          <w:bCs/>
          <w:iCs/>
          <w:lang w:val="sr-Cyrl-RS"/>
        </w:rPr>
        <w:t xml:space="preserve">Купац </w:t>
      </w:r>
      <w:r w:rsidRPr="00BE4814">
        <w:rPr>
          <w:rFonts w:cs="Arial"/>
          <w:bCs/>
          <w:iCs/>
        </w:rPr>
        <w:t>ће извршити на текући рачун</w:t>
      </w:r>
      <w:r w:rsidR="00260032">
        <w:rPr>
          <w:rFonts w:cs="Arial"/>
          <w:bCs/>
          <w:iCs/>
          <w:lang w:val="sr-Cyrl-RS"/>
        </w:rPr>
        <w:t>Продавца</w:t>
      </w:r>
      <w:r w:rsidRPr="00BE4814">
        <w:rPr>
          <w:rFonts w:cs="Arial"/>
          <w:bCs/>
          <w:iCs/>
        </w:rPr>
        <w:t xml:space="preserve">, по испоруци </w:t>
      </w:r>
      <w:r w:rsidR="00260032">
        <w:rPr>
          <w:rFonts w:cs="Arial"/>
          <w:bCs/>
          <w:iCs/>
          <w:lang w:val="sr-Cyrl-RS"/>
        </w:rPr>
        <w:t>Д</w:t>
      </w:r>
      <w:r w:rsidRPr="00BE4814">
        <w:rPr>
          <w:rFonts w:cs="Arial"/>
          <w:bCs/>
          <w:iCs/>
        </w:rPr>
        <w:t xml:space="preserve">обара и по потписивању Записника о квалитативном и квантитативном пријему добара од стране овлашћених представника </w:t>
      </w:r>
      <w:r w:rsidR="00260032">
        <w:rPr>
          <w:rFonts w:cs="Arial"/>
          <w:bCs/>
          <w:iCs/>
          <w:lang w:val="sr-Cyrl-RS"/>
        </w:rPr>
        <w:t>Уговорних страна</w:t>
      </w:r>
      <w:r w:rsidRPr="00BE4814">
        <w:rPr>
          <w:rFonts w:cs="Arial"/>
          <w:bCs/>
          <w:iCs/>
          <w:lang w:val="sr-Cyrl-RS"/>
        </w:rPr>
        <w:t xml:space="preserve">- </w:t>
      </w:r>
      <w:r w:rsidRPr="00BE4814">
        <w:rPr>
          <w:rFonts w:cs="Arial"/>
          <w:bCs/>
          <w:iCs/>
        </w:rPr>
        <w:t>без примедби,</w:t>
      </w:r>
      <w:r w:rsidRPr="00BE4814">
        <w:rPr>
          <w:rFonts w:cs="Arial"/>
          <w:bCs/>
          <w:iCs/>
          <w:lang w:val="sr-Cyrl-RS"/>
        </w:rPr>
        <w:t xml:space="preserve"> </w:t>
      </w:r>
      <w:r w:rsidRPr="00BE4814">
        <w:rPr>
          <w:rFonts w:cs="Arial"/>
          <w:bCs/>
          <w:iCs/>
        </w:rPr>
        <w:t>у року</w:t>
      </w:r>
      <w:r w:rsidRPr="00BE4814">
        <w:rPr>
          <w:rFonts w:cs="Arial"/>
          <w:bCs/>
          <w:iCs/>
          <w:lang w:val="sr-Cyrl-RS"/>
        </w:rPr>
        <w:t xml:space="preserve"> до 45 (словима: четрдесет пет) дана и по пријему исправног рачуна</w:t>
      </w:r>
      <w:r w:rsidRPr="00BE4814">
        <w:rPr>
          <w:rFonts w:cs="Arial"/>
          <w:bCs/>
          <w:iCs/>
        </w:rPr>
        <w:t>.</w:t>
      </w:r>
    </w:p>
    <w:p w:rsidR="00CC5B40" w:rsidRPr="00BE4814" w:rsidRDefault="00CC5B40" w:rsidP="00FB51D5">
      <w:pPr>
        <w:pStyle w:val="KDParagraf"/>
        <w:spacing w:before="0"/>
        <w:rPr>
          <w:rFonts w:cs="Arial"/>
          <w:color w:val="00B0F0"/>
        </w:rPr>
      </w:pPr>
    </w:p>
    <w:p w:rsidR="00CC5B40" w:rsidRPr="00BE4814" w:rsidRDefault="00CC5B40" w:rsidP="00CC5B40">
      <w:pPr>
        <w:pStyle w:val="KDParagraf"/>
        <w:spacing w:before="0"/>
        <w:rPr>
          <w:rFonts w:cs="Arial"/>
          <w:lang w:val="sr-Cyrl-RS"/>
        </w:rPr>
      </w:pPr>
      <w:r w:rsidRPr="00BE4814">
        <w:rPr>
          <w:rFonts w:cs="Arial"/>
        </w:rPr>
        <w:t xml:space="preserve">Рачун мора бити достављен на адресу </w:t>
      </w:r>
      <w:r w:rsidRPr="00BE4814">
        <w:rPr>
          <w:rFonts w:cs="Arial"/>
          <w:lang w:val="sr-Cyrl-RS"/>
        </w:rPr>
        <w:t>Купца</w:t>
      </w:r>
      <w:r w:rsidRPr="00BE4814">
        <w:rPr>
          <w:rFonts w:cs="Arial"/>
        </w:rPr>
        <w:t>: Јавно предузеће „Електропривреда Србије</w:t>
      </w:r>
      <w:proofErr w:type="gramStart"/>
      <w:r w:rsidRPr="00BE4814">
        <w:rPr>
          <w:rFonts w:cs="Arial"/>
        </w:rPr>
        <w:t>“ Београд</w:t>
      </w:r>
      <w:proofErr w:type="gramEnd"/>
      <w:r w:rsidRPr="00BE4814">
        <w:rPr>
          <w:rFonts w:cs="Arial"/>
        </w:rPr>
        <w:t xml:space="preserve">, </w:t>
      </w:r>
      <w:r w:rsidR="00243F04">
        <w:rPr>
          <w:rFonts w:cs="Arial"/>
          <w:lang w:val="sr-Cyrl-RS"/>
        </w:rPr>
        <w:t>Балканска 13,</w:t>
      </w:r>
      <w:r w:rsidRPr="00BE4814">
        <w:rPr>
          <w:rFonts w:cs="Arial"/>
        </w:rPr>
        <w:t xml:space="preserve"> ПИБ </w:t>
      </w:r>
      <w:r w:rsidRPr="00BE4814">
        <w:rPr>
          <w:rFonts w:cs="Arial"/>
          <w:lang w:val="sr-Cyrl-RS"/>
        </w:rPr>
        <w:t>103920327</w:t>
      </w:r>
      <w:r w:rsidRPr="00BE4814">
        <w:rPr>
          <w:rFonts w:cs="Arial"/>
        </w:rPr>
        <w:t>, са обавезним прилозима и то:</w:t>
      </w:r>
      <w:r w:rsidRPr="00BE4814">
        <w:rPr>
          <w:rFonts w:cs="Arial"/>
          <w:lang w:val="sr-Cyrl-RS"/>
        </w:rPr>
        <w:t xml:space="preserve"> Записником о квалитативном и квантитативном пријему и отпремницом на којој је наведен датум испоруке </w:t>
      </w:r>
      <w:r w:rsidR="00260032">
        <w:rPr>
          <w:rFonts w:cs="Arial"/>
          <w:lang w:val="sr-Cyrl-RS"/>
        </w:rPr>
        <w:t>Д</w:t>
      </w:r>
      <w:r w:rsidRPr="00BE4814">
        <w:rPr>
          <w:rFonts w:cs="Arial"/>
          <w:lang w:val="sr-Cyrl-RS"/>
        </w:rPr>
        <w:t xml:space="preserve">обара, као и количина испоручених </w:t>
      </w:r>
      <w:r w:rsidR="00260032">
        <w:rPr>
          <w:rFonts w:cs="Arial"/>
          <w:lang w:val="sr-Cyrl-RS"/>
        </w:rPr>
        <w:t>Д</w:t>
      </w:r>
      <w:r w:rsidRPr="00BE4814">
        <w:rPr>
          <w:rFonts w:cs="Arial"/>
          <w:lang w:val="sr-Cyrl-RS"/>
        </w:rPr>
        <w:t>обара, са читко написаним именом и презименом овлашћеног лица Купца, које је примило предметна добра.</w:t>
      </w:r>
    </w:p>
    <w:p w:rsidR="00CC5B40" w:rsidRPr="00BE4814" w:rsidRDefault="00CC5B40" w:rsidP="00FB51D5">
      <w:pPr>
        <w:pStyle w:val="KDParagraf"/>
        <w:spacing w:before="0"/>
        <w:rPr>
          <w:rFonts w:cs="Arial"/>
          <w:color w:val="00B0F0"/>
        </w:rPr>
      </w:pPr>
    </w:p>
    <w:p w:rsidR="00FB51D5" w:rsidRPr="00BE4814" w:rsidRDefault="00FB51D5" w:rsidP="00FB51D5">
      <w:pPr>
        <w:pStyle w:val="KDParagraf"/>
        <w:spacing w:before="0"/>
        <w:rPr>
          <w:rFonts w:cs="Arial"/>
          <w:lang w:val="sr-Cyrl-RS"/>
        </w:rPr>
      </w:pPr>
      <w:r w:rsidRPr="00BE4814">
        <w:rPr>
          <w:rFonts w:cs="Arial"/>
          <w:lang w:val="sr-Cyrl-RS"/>
        </w:rPr>
        <w:t>У испостављеном рачун</w:t>
      </w:r>
      <w:r w:rsidR="00290BFB" w:rsidRPr="00BE4814">
        <w:rPr>
          <w:rFonts w:cs="Arial"/>
          <w:lang w:val="sr-Cyrl-RS"/>
        </w:rPr>
        <w:t>у и отпремници, Продавац</w:t>
      </w:r>
      <w:r w:rsidRPr="00BE4814">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BE4814">
        <w:rPr>
          <w:rFonts w:cs="Arial"/>
          <w:lang w:val="sr-Cyrl-RS"/>
        </w:rPr>
        <w:t>Рачуни који</w:t>
      </w:r>
      <w:r w:rsidRPr="00BE4814">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BE4814">
        <w:rPr>
          <w:rFonts w:cs="Arial"/>
          <w:lang w:val="sr-Cyrl-RS"/>
        </w:rPr>
        <w:t>ни тачан назив, Продавац</w:t>
      </w:r>
      <w:r w:rsidRPr="00BE4814">
        <w:rPr>
          <w:rFonts w:cs="Arial"/>
          <w:lang w:val="sr-Cyrl-RS"/>
        </w:rPr>
        <w:t xml:space="preserve"> је обавезан да уз рачун достави прилог са упоре</w:t>
      </w:r>
      <w:r w:rsidR="00CF0E9D" w:rsidRPr="00BE4814">
        <w:rPr>
          <w:rFonts w:cs="Arial"/>
          <w:lang w:val="sr-Cyrl-RS"/>
        </w:rPr>
        <w:t>дним прегледом назива из рачуна</w:t>
      </w:r>
      <w:r w:rsidRPr="00BE4814">
        <w:rPr>
          <w:rFonts w:cs="Arial"/>
          <w:lang w:val="sr-Cyrl-RS"/>
        </w:rPr>
        <w:t xml:space="preserve"> са захтеваним називима из конкурсне документације и прихваћене понуде.</w:t>
      </w:r>
    </w:p>
    <w:p w:rsidR="00343A18" w:rsidRPr="00BE4814" w:rsidRDefault="00343A18" w:rsidP="00343A18">
      <w:pPr>
        <w:pStyle w:val="KDParagraf"/>
        <w:spacing w:before="0"/>
        <w:rPr>
          <w:rFonts w:cs="Arial"/>
          <w:color w:val="00B0F0"/>
        </w:rPr>
      </w:pPr>
    </w:p>
    <w:p w:rsidR="00343A18" w:rsidRPr="00BE4814" w:rsidRDefault="00343A18" w:rsidP="00343A18">
      <w:pPr>
        <w:pStyle w:val="KDParagraf"/>
        <w:spacing w:before="0"/>
        <w:rPr>
          <w:rFonts w:cs="Arial"/>
          <w:b/>
        </w:rPr>
      </w:pPr>
      <w:r w:rsidRPr="00BE4814">
        <w:rPr>
          <w:rFonts w:cs="Arial"/>
          <w:b/>
        </w:rPr>
        <w:t>РОК И МЕСТО ИСПОРУКЕ</w:t>
      </w:r>
    </w:p>
    <w:p w:rsidR="00343A18" w:rsidRPr="00BE4814" w:rsidRDefault="00343A18" w:rsidP="00343A18">
      <w:pPr>
        <w:spacing w:before="0"/>
        <w:jc w:val="center"/>
        <w:rPr>
          <w:rFonts w:cs="Arial"/>
          <w:b/>
        </w:rPr>
      </w:pPr>
      <w:r w:rsidRPr="00BE4814">
        <w:rPr>
          <w:rFonts w:cs="Arial"/>
          <w:b/>
        </w:rPr>
        <w:t>Члан 5.</w:t>
      </w:r>
    </w:p>
    <w:p w:rsidR="003D7134" w:rsidRPr="00BE4814" w:rsidRDefault="003D7134" w:rsidP="003D7134">
      <w:pPr>
        <w:spacing w:before="0"/>
        <w:rPr>
          <w:rFonts w:cs="Arial"/>
        </w:rPr>
      </w:pPr>
      <w:r w:rsidRPr="00BE4814">
        <w:rPr>
          <w:rFonts w:cs="Arial"/>
        </w:rPr>
        <w:t xml:space="preserve">Рок </w:t>
      </w:r>
      <w:proofErr w:type="gramStart"/>
      <w:r w:rsidRPr="00BE4814">
        <w:rPr>
          <w:rFonts w:cs="Arial"/>
        </w:rPr>
        <w:t xml:space="preserve">испоруке  </w:t>
      </w:r>
      <w:r w:rsidR="00260032">
        <w:rPr>
          <w:rFonts w:cs="Arial"/>
          <w:lang w:val="sr-Cyrl-RS"/>
        </w:rPr>
        <w:t>Добара</w:t>
      </w:r>
      <w:proofErr w:type="gramEnd"/>
      <w:r w:rsidR="00260032">
        <w:rPr>
          <w:rFonts w:cs="Arial"/>
          <w:lang w:val="sr-Cyrl-RS"/>
        </w:rPr>
        <w:t xml:space="preserve"> </w:t>
      </w:r>
      <w:r w:rsidRPr="00BE4814">
        <w:rPr>
          <w:rFonts w:cs="Arial"/>
        </w:rPr>
        <w:t xml:space="preserve">не може бити краћи </w:t>
      </w:r>
      <w:r w:rsidRPr="00BE4814">
        <w:rPr>
          <w:rFonts w:cs="Arial"/>
          <w:lang w:val="sr-Cyrl-RS"/>
        </w:rPr>
        <w:t>од</w:t>
      </w:r>
      <w:r w:rsidRPr="00BE4814">
        <w:rPr>
          <w:rFonts w:cs="Arial"/>
        </w:rPr>
        <w:t xml:space="preserve"> </w:t>
      </w:r>
      <w:r w:rsidRPr="00BE4814">
        <w:rPr>
          <w:rFonts w:cs="Arial"/>
          <w:lang w:val="sr-Cyrl-RS"/>
        </w:rPr>
        <w:t>2</w:t>
      </w:r>
      <w:r w:rsidRPr="00BE4814">
        <w:rPr>
          <w:rFonts w:cs="Arial"/>
        </w:rPr>
        <w:t xml:space="preserve"> (</w:t>
      </w:r>
      <w:r w:rsidRPr="00BE4814">
        <w:rPr>
          <w:rFonts w:cs="Arial"/>
          <w:lang w:val="sr-Cyrl-RS"/>
        </w:rPr>
        <w:t>словима:два</w:t>
      </w:r>
      <w:r w:rsidRPr="00BE4814">
        <w:rPr>
          <w:rFonts w:cs="Arial"/>
        </w:rPr>
        <w:t>) дана нити дужи од 7 (</w:t>
      </w:r>
      <w:r w:rsidRPr="00BE4814">
        <w:rPr>
          <w:rFonts w:cs="Arial"/>
          <w:lang w:val="sr-Cyrl-RS"/>
        </w:rPr>
        <w:t>словима:</w:t>
      </w:r>
      <w:r w:rsidRPr="00BE4814">
        <w:rPr>
          <w:rFonts w:cs="Arial"/>
        </w:rPr>
        <w:t>седам) дана од дана ступања Уговора на снагу.</w:t>
      </w:r>
    </w:p>
    <w:p w:rsidR="006D1887" w:rsidRPr="00BE4814" w:rsidRDefault="00A04044" w:rsidP="00107551">
      <w:pPr>
        <w:tabs>
          <w:tab w:val="left" w:pos="567"/>
        </w:tabs>
        <w:spacing w:before="0"/>
        <w:rPr>
          <w:rFonts w:cs="Arial"/>
        </w:rPr>
      </w:pPr>
      <w:r w:rsidRPr="00BE4814">
        <w:rPr>
          <w:rFonts w:cs="Arial"/>
        </w:rPr>
        <w:t xml:space="preserve">У случају да Продавац не изврши испоруку </w:t>
      </w:r>
      <w:r w:rsidR="00260032">
        <w:rPr>
          <w:rFonts w:cs="Arial"/>
          <w:lang w:val="sr-Cyrl-RS"/>
        </w:rPr>
        <w:t>Д</w:t>
      </w:r>
      <w:r w:rsidRPr="00BE4814">
        <w:rPr>
          <w:rFonts w:cs="Arial"/>
        </w:rPr>
        <w:t xml:space="preserve">обара у уговореном року, Купац има право на наплату уговорне казне, </w:t>
      </w:r>
      <w:r w:rsidRPr="00BE4814">
        <w:rPr>
          <w:rFonts w:cs="Arial"/>
          <w:lang w:val="sr-Cyrl-BA"/>
        </w:rPr>
        <w:t>бланко соло менице</w:t>
      </w:r>
      <w:r w:rsidRPr="00BE4814">
        <w:rPr>
          <w:rFonts w:cs="Arial"/>
        </w:rPr>
        <w:t xml:space="preserve"> за добро извршење посла у целости, као и право на раскид Уговора.</w:t>
      </w:r>
    </w:p>
    <w:p w:rsidR="006D1887" w:rsidRPr="00BE4814" w:rsidRDefault="006D1887" w:rsidP="006D1887">
      <w:pPr>
        <w:spacing w:before="0"/>
        <w:rPr>
          <w:rFonts w:cs="Arial"/>
        </w:rPr>
      </w:pPr>
      <w:r w:rsidRPr="00BE4814">
        <w:rPr>
          <w:rFonts w:cs="Arial"/>
        </w:rPr>
        <w:t xml:space="preserve">Место испоруке </w:t>
      </w:r>
      <w:r w:rsidRPr="00BE4814">
        <w:rPr>
          <w:rFonts w:cs="Arial"/>
          <w:lang w:val="sr-Cyrl-RS"/>
        </w:rPr>
        <w:t xml:space="preserve">и имплементације </w:t>
      </w:r>
      <w:r w:rsidRPr="00BE4814">
        <w:rPr>
          <w:rFonts w:cs="Arial"/>
        </w:rPr>
        <w:t>су пословне локације Наручиоца - Јавно предузеће „Електропривреда Србије</w:t>
      </w:r>
      <w:proofErr w:type="gramStart"/>
      <w:r w:rsidRPr="00BE4814">
        <w:rPr>
          <w:rFonts w:cs="Arial"/>
        </w:rPr>
        <w:t>“ у</w:t>
      </w:r>
      <w:proofErr w:type="gramEnd"/>
      <w:r w:rsidRPr="00BE4814">
        <w:rPr>
          <w:rFonts w:cs="Arial"/>
        </w:rPr>
        <w:t xml:space="preserve"> Београду</w:t>
      </w:r>
      <w:r w:rsidRPr="00BE4814">
        <w:rPr>
          <w:rFonts w:cs="Arial"/>
          <w:lang w:val="sr-Cyrl-RS"/>
        </w:rPr>
        <w:t>, Царице Милице 2 и Балканска 13-15</w:t>
      </w:r>
      <w:r w:rsidRPr="00BE4814">
        <w:rPr>
          <w:rFonts w:cs="Arial"/>
        </w:rPr>
        <w:t xml:space="preserve">. </w:t>
      </w:r>
    </w:p>
    <w:p w:rsidR="00C055E0" w:rsidRPr="00BE4814" w:rsidRDefault="00C055E0" w:rsidP="00C055E0">
      <w:pPr>
        <w:spacing w:before="0"/>
        <w:rPr>
          <w:rFonts w:cs="Arial"/>
        </w:rPr>
      </w:pPr>
    </w:p>
    <w:p w:rsidR="00343A18" w:rsidRPr="00BE4814" w:rsidRDefault="00343A18" w:rsidP="00343A18">
      <w:pPr>
        <w:pStyle w:val="KDParagraf"/>
        <w:spacing w:before="0"/>
        <w:rPr>
          <w:rFonts w:cs="Arial"/>
        </w:rPr>
      </w:pPr>
      <w:r w:rsidRPr="00BE4814">
        <w:rPr>
          <w:rFonts w:cs="Arial"/>
        </w:rPr>
        <w:t xml:space="preserve">Прелазак својине и ризика на испорученим </w:t>
      </w:r>
      <w:r w:rsidR="00260032">
        <w:rPr>
          <w:rFonts w:cs="Arial"/>
          <w:lang w:val="sr-Cyrl-RS"/>
        </w:rPr>
        <w:t>Д</w:t>
      </w:r>
      <w:r w:rsidRPr="00BE4814">
        <w:rPr>
          <w:rFonts w:cs="Arial"/>
        </w:rPr>
        <w:t xml:space="preserve">обрима која се испоручују по овом Уговору, са Продавца на Купца, прелази на дан испоруке. Као датум испоруке сматра се датум пријема добра </w:t>
      </w:r>
      <w:r w:rsidR="00DE3F0F" w:rsidRPr="00BE4814">
        <w:rPr>
          <w:rFonts w:cs="Arial"/>
          <w:lang w:val="sr-Cyrl-RS"/>
        </w:rPr>
        <w:t>на адреси Купца</w:t>
      </w:r>
      <w:r w:rsidRPr="00BE4814">
        <w:rPr>
          <w:rFonts w:cs="Arial"/>
        </w:rPr>
        <w:t xml:space="preserve">. </w:t>
      </w:r>
    </w:p>
    <w:p w:rsidR="00CC5B40" w:rsidRPr="00BE4814" w:rsidRDefault="00CC5B40" w:rsidP="00343A18">
      <w:pPr>
        <w:pStyle w:val="KDParagraf"/>
        <w:spacing w:before="0"/>
        <w:rPr>
          <w:rFonts w:cs="Arial"/>
        </w:rPr>
      </w:pPr>
    </w:p>
    <w:p w:rsidR="00343A18" w:rsidRPr="00BE4814" w:rsidRDefault="00343A18" w:rsidP="00343A18">
      <w:pPr>
        <w:pStyle w:val="KDParagraf"/>
        <w:spacing w:before="0"/>
        <w:rPr>
          <w:rFonts w:cs="Arial"/>
        </w:rPr>
      </w:pPr>
      <w:r w:rsidRPr="00BE4814">
        <w:rPr>
          <w:rFonts w:cs="Arial"/>
        </w:rPr>
        <w:t xml:space="preserve">Продавац се обавезује да, у оквиру утврђене динамике, испоруку </w:t>
      </w:r>
      <w:r w:rsidR="00260032">
        <w:rPr>
          <w:rFonts w:cs="Arial"/>
          <w:lang w:val="sr-Cyrl-RS"/>
        </w:rPr>
        <w:t>Д</w:t>
      </w:r>
      <w:r w:rsidRPr="00BE4814">
        <w:rPr>
          <w:rFonts w:cs="Arial"/>
        </w:rPr>
        <w:t xml:space="preserve">обра организује тако да се пријем добара врши у времену </w:t>
      </w:r>
      <w:proofErr w:type="gramStart"/>
      <w:r w:rsidRPr="00BE4814">
        <w:rPr>
          <w:rFonts w:cs="Arial"/>
        </w:rPr>
        <w:t>од  08:00</w:t>
      </w:r>
      <w:proofErr w:type="gramEnd"/>
      <w:r w:rsidRPr="00BE4814">
        <w:rPr>
          <w:rFonts w:cs="Arial"/>
        </w:rPr>
        <w:t xml:space="preserve"> до 14:00 часова, а  у свему у  складу са инструкцијама и захтевима Купца. </w:t>
      </w:r>
    </w:p>
    <w:p w:rsidR="00CC5B40" w:rsidRPr="00BE4814" w:rsidRDefault="00CC5B40" w:rsidP="00343A18">
      <w:pPr>
        <w:pStyle w:val="KDParagraf"/>
        <w:spacing w:before="0"/>
        <w:rPr>
          <w:rFonts w:cs="Arial"/>
        </w:rPr>
      </w:pPr>
    </w:p>
    <w:p w:rsidR="00343A18" w:rsidRPr="00BE4814" w:rsidRDefault="00343A18" w:rsidP="00343A18">
      <w:pPr>
        <w:pStyle w:val="KDParagraf"/>
        <w:spacing w:before="0"/>
        <w:rPr>
          <w:rFonts w:cs="Arial"/>
        </w:rPr>
      </w:pPr>
      <w:r w:rsidRPr="00BE4814">
        <w:rPr>
          <w:rFonts w:cs="Arial"/>
        </w:rPr>
        <w:t xml:space="preserve">У случају да Продавац не изврши испоруку </w:t>
      </w:r>
      <w:r w:rsidR="00260032">
        <w:rPr>
          <w:rFonts w:cs="Arial"/>
          <w:lang w:val="sr-Cyrl-RS"/>
        </w:rPr>
        <w:t>Д</w:t>
      </w:r>
      <w:r w:rsidRPr="00BE4814">
        <w:rPr>
          <w:rFonts w:cs="Arial"/>
        </w:rPr>
        <w:t>обара у уговореном</w:t>
      </w:r>
      <w:r w:rsidR="003D7134" w:rsidRPr="00BE4814">
        <w:rPr>
          <w:rFonts w:cs="Arial"/>
          <w:lang w:val="sr-Cyrl-RS"/>
        </w:rPr>
        <w:t xml:space="preserve"> року </w:t>
      </w:r>
      <w:r w:rsidRPr="00BE4814">
        <w:rPr>
          <w:rFonts w:cs="Arial"/>
        </w:rPr>
        <w:t xml:space="preserve">Купац има право на наплату уговорне казне и </w:t>
      </w:r>
      <w:r w:rsidRPr="00BE4814">
        <w:rPr>
          <w:rFonts w:cs="Arial"/>
          <w:lang w:val="sr-Cyrl-BA"/>
        </w:rPr>
        <w:t>менице</w:t>
      </w:r>
      <w:r w:rsidRPr="00BE4814">
        <w:rPr>
          <w:rFonts w:cs="Arial"/>
        </w:rPr>
        <w:t xml:space="preserve"> за добро извршење посла у целости, као и право на раскид Уговора.</w:t>
      </w:r>
    </w:p>
    <w:p w:rsidR="00CC5B40" w:rsidRPr="00BE4814" w:rsidRDefault="00CC5B40" w:rsidP="00343A18">
      <w:pPr>
        <w:pStyle w:val="KDParagraf"/>
        <w:spacing w:before="0"/>
        <w:rPr>
          <w:rFonts w:cs="Arial"/>
        </w:rPr>
      </w:pPr>
    </w:p>
    <w:p w:rsidR="00CC5B40" w:rsidRPr="00BE4814" w:rsidRDefault="00CC5B40" w:rsidP="00CC5B40">
      <w:pPr>
        <w:tabs>
          <w:tab w:val="left" w:pos="567"/>
        </w:tabs>
        <w:spacing w:before="0"/>
        <w:rPr>
          <w:rFonts w:cs="Arial"/>
        </w:rPr>
      </w:pPr>
      <w:r w:rsidRPr="00BE4814">
        <w:rPr>
          <w:rFonts w:cs="Arial"/>
        </w:rPr>
        <w:t>Плаћање укупно уговорене цене извршиће се у динарима, на рачун Продавца бр.__________________који се води код _________ банке, сукцесивно, након сваке појединачне испоруке у року</w:t>
      </w:r>
      <w:r w:rsidRPr="00BE4814">
        <w:rPr>
          <w:rFonts w:cs="Arial"/>
          <w:lang w:val="sr-Cyrl-RS"/>
        </w:rPr>
        <w:t xml:space="preserve"> до 45 дана,</w:t>
      </w:r>
      <w:r w:rsidRPr="00BE4814">
        <w:rPr>
          <w:rFonts w:cs="Arial"/>
        </w:rPr>
        <w:t xml:space="preserve"> а након пријема исправног рачуна</w:t>
      </w:r>
      <w:r w:rsidRPr="00BE4814">
        <w:rPr>
          <w:rFonts w:cs="Arial"/>
          <w:lang w:val="sr-Cyrl-RS"/>
        </w:rPr>
        <w:t>.</w:t>
      </w:r>
    </w:p>
    <w:p w:rsidR="00FE2E6D" w:rsidRPr="00BE4814" w:rsidRDefault="00FE2E6D" w:rsidP="007C35E2">
      <w:pPr>
        <w:pStyle w:val="KDParagraf"/>
        <w:spacing w:before="0"/>
        <w:rPr>
          <w:rFonts w:eastAsia="Calibri" w:cs="Arial"/>
          <w:color w:val="00B0F0"/>
        </w:rPr>
      </w:pPr>
    </w:p>
    <w:p w:rsidR="00444056" w:rsidRDefault="00444056" w:rsidP="00343A18">
      <w:pPr>
        <w:spacing w:before="0"/>
        <w:rPr>
          <w:rFonts w:cs="Arial"/>
          <w:b/>
        </w:rPr>
      </w:pPr>
    </w:p>
    <w:p w:rsidR="00444056" w:rsidRDefault="00444056" w:rsidP="00343A18">
      <w:pPr>
        <w:spacing w:before="0"/>
        <w:rPr>
          <w:rFonts w:cs="Arial"/>
          <w:b/>
        </w:rPr>
      </w:pPr>
    </w:p>
    <w:p w:rsidR="00444056" w:rsidRDefault="00444056" w:rsidP="00343A18">
      <w:pPr>
        <w:spacing w:before="0"/>
        <w:rPr>
          <w:rFonts w:cs="Arial"/>
          <w:b/>
        </w:rPr>
      </w:pPr>
    </w:p>
    <w:p w:rsidR="00444056" w:rsidRDefault="00444056" w:rsidP="00343A18">
      <w:pPr>
        <w:spacing w:before="0"/>
        <w:rPr>
          <w:rFonts w:cs="Arial"/>
          <w:b/>
        </w:rPr>
      </w:pPr>
    </w:p>
    <w:p w:rsidR="00343A18" w:rsidRPr="00BE4814" w:rsidRDefault="00343A18" w:rsidP="00343A18">
      <w:pPr>
        <w:spacing w:before="0"/>
        <w:rPr>
          <w:rFonts w:cs="Arial"/>
          <w:b/>
        </w:rPr>
      </w:pPr>
      <w:r w:rsidRPr="00BE4814">
        <w:rPr>
          <w:rFonts w:cs="Arial"/>
          <w:b/>
        </w:rPr>
        <w:t>КВАЛИТАТИВНИ И КВАНТИТАТИВНИ ПРИЈЕМ</w:t>
      </w:r>
    </w:p>
    <w:p w:rsidR="00444056" w:rsidRDefault="00444056" w:rsidP="00343A18">
      <w:pPr>
        <w:spacing w:before="0"/>
        <w:jc w:val="center"/>
        <w:rPr>
          <w:rFonts w:cs="Arial"/>
          <w:b/>
        </w:rPr>
      </w:pPr>
    </w:p>
    <w:p w:rsidR="00343A18" w:rsidRPr="00BE4814" w:rsidRDefault="00343A18" w:rsidP="00343A18">
      <w:pPr>
        <w:spacing w:before="0"/>
        <w:jc w:val="center"/>
        <w:rPr>
          <w:rFonts w:cs="Arial"/>
          <w:b/>
        </w:rPr>
      </w:pPr>
      <w:r w:rsidRPr="00BE4814">
        <w:rPr>
          <w:rFonts w:cs="Arial"/>
          <w:b/>
        </w:rPr>
        <w:t>Члан 6.</w:t>
      </w:r>
    </w:p>
    <w:p w:rsidR="00343A18" w:rsidRPr="00BE4814" w:rsidRDefault="00343A18" w:rsidP="00343A18">
      <w:pPr>
        <w:spacing w:before="0"/>
        <w:rPr>
          <w:rFonts w:cs="Arial"/>
          <w:b/>
        </w:rPr>
      </w:pPr>
      <w:r w:rsidRPr="00BE4814">
        <w:rPr>
          <w:rFonts w:cs="Arial"/>
          <w:b/>
        </w:rPr>
        <w:t>Квантитативни пријем</w:t>
      </w:r>
    </w:p>
    <w:p w:rsidR="006D1887" w:rsidRDefault="006D1887" w:rsidP="006D1887">
      <w:pPr>
        <w:spacing w:before="0"/>
        <w:rPr>
          <w:rFonts w:cs="Arial"/>
        </w:rPr>
      </w:pPr>
      <w:r w:rsidRPr="00BE4814">
        <w:rPr>
          <w:rFonts w:cs="Arial"/>
        </w:rPr>
        <w:t xml:space="preserve">Квантитативан и квалитативан пријем врше за то овлашћене особе </w:t>
      </w:r>
      <w:r w:rsidR="002B4F7F" w:rsidRPr="00BE4814">
        <w:rPr>
          <w:rFonts w:cs="Arial"/>
          <w:lang w:val="sr-Cyrl-RS"/>
        </w:rPr>
        <w:t>Купца</w:t>
      </w:r>
      <w:r w:rsidR="00F46E67" w:rsidRPr="00BE4814">
        <w:rPr>
          <w:rFonts w:cs="Arial"/>
          <w:lang w:val="sr-Cyrl-RS"/>
        </w:rPr>
        <w:t xml:space="preserve"> потписом Записника о квантитативним и квалитативним пријему добара</w:t>
      </w:r>
      <w:r w:rsidR="002B4F7F" w:rsidRPr="00BE4814">
        <w:rPr>
          <w:rFonts w:cs="Arial"/>
          <w:lang w:val="sr-Cyrl-RS"/>
        </w:rPr>
        <w:t>.</w:t>
      </w:r>
      <w:r w:rsidRPr="00BE4814">
        <w:rPr>
          <w:rFonts w:cs="Arial"/>
        </w:rPr>
        <w:t xml:space="preserve"> Све евентуалне недостатке испоручених</w:t>
      </w:r>
      <w:r w:rsidR="00F46E67" w:rsidRPr="00BE4814">
        <w:rPr>
          <w:rFonts w:cs="Arial"/>
        </w:rPr>
        <w:t xml:space="preserve"> </w:t>
      </w:r>
      <w:r w:rsidR="00260032">
        <w:rPr>
          <w:rFonts w:cs="Arial"/>
          <w:lang w:val="sr-Cyrl-RS"/>
        </w:rPr>
        <w:t xml:space="preserve">Добара </w:t>
      </w:r>
      <w:r w:rsidR="00F46E67" w:rsidRPr="00BE4814">
        <w:rPr>
          <w:rFonts w:cs="Arial"/>
        </w:rPr>
        <w:t>Купац</w:t>
      </w:r>
      <w:r w:rsidRPr="00BE4814">
        <w:rPr>
          <w:rFonts w:cs="Arial"/>
        </w:rPr>
        <w:t xml:space="preserve"> је дужан да одмах саопшти представнику изабраног</w:t>
      </w:r>
      <w:r w:rsidR="00C516E3">
        <w:rPr>
          <w:rFonts w:cs="Arial"/>
          <w:lang w:val="sr-Cyrl-RS"/>
        </w:rPr>
        <w:t xml:space="preserve"> </w:t>
      </w:r>
      <w:r w:rsidR="00260032">
        <w:rPr>
          <w:rFonts w:cs="Arial"/>
          <w:lang w:val="sr-Cyrl-RS"/>
        </w:rPr>
        <w:t>Продавца</w:t>
      </w:r>
      <w:r w:rsidRPr="00BE4814">
        <w:rPr>
          <w:rFonts w:cs="Arial"/>
        </w:rPr>
        <w:t>, или најкасније у року од 3 (</w:t>
      </w:r>
      <w:r w:rsidR="002B4F7F" w:rsidRPr="00BE4814">
        <w:rPr>
          <w:rFonts w:cs="Arial"/>
          <w:lang w:val="sr-Cyrl-RS"/>
        </w:rPr>
        <w:t xml:space="preserve">словима: </w:t>
      </w:r>
      <w:r w:rsidRPr="00BE4814">
        <w:rPr>
          <w:rFonts w:cs="Arial"/>
        </w:rPr>
        <w:t xml:space="preserve">три) дана од дана испоруке, у писаном облику. </w:t>
      </w:r>
    </w:p>
    <w:p w:rsidR="00DA42B1" w:rsidRDefault="00DA42B1" w:rsidP="006D1887">
      <w:pPr>
        <w:spacing w:before="0"/>
        <w:rPr>
          <w:rFonts w:cs="Arial"/>
        </w:rPr>
      </w:pPr>
    </w:p>
    <w:p w:rsidR="006D1887" w:rsidRPr="00BE4814" w:rsidRDefault="006D1887" w:rsidP="006D1887">
      <w:pPr>
        <w:spacing w:before="0"/>
        <w:rPr>
          <w:rFonts w:cs="Arial"/>
        </w:rPr>
      </w:pPr>
    </w:p>
    <w:p w:rsidR="006D1887" w:rsidRPr="00BE4814" w:rsidRDefault="006D1887" w:rsidP="006D1887">
      <w:pPr>
        <w:spacing w:before="0"/>
        <w:rPr>
          <w:rFonts w:cs="Arial"/>
        </w:rPr>
      </w:pPr>
      <w:r w:rsidRPr="00BE4814">
        <w:rPr>
          <w:rFonts w:cs="Arial"/>
        </w:rPr>
        <w:t>Приликом квантитативног и квали</w:t>
      </w:r>
      <w:r w:rsidR="00F46E67" w:rsidRPr="00BE4814">
        <w:rPr>
          <w:rFonts w:cs="Arial"/>
        </w:rPr>
        <w:t>тативног пријема изабрани Продавац је обавезан да Купцу</w:t>
      </w:r>
      <w:r w:rsidRPr="00BE4814">
        <w:rPr>
          <w:rFonts w:cs="Arial"/>
        </w:rPr>
        <w:t xml:space="preserve"> преда потврду о обнови претплата (Renewal Order) са одговарајућим аутентификационим кодовима (Auth Code) за тражене претплат</w:t>
      </w:r>
      <w:r w:rsidR="00F46E67" w:rsidRPr="00BE4814">
        <w:rPr>
          <w:rFonts w:cs="Arial"/>
        </w:rPr>
        <w:t>е, као и да омогући да Купцу</w:t>
      </w:r>
      <w:r w:rsidRPr="00BE4814">
        <w:rPr>
          <w:rFonts w:cs="Arial"/>
        </w:rPr>
        <w:t xml:space="preserve"> у сваком тренутку има могућност провере стања својих претплата путем интернета на сајту </w:t>
      </w:r>
      <w:r w:rsidRPr="00BE4814">
        <w:rPr>
          <w:rFonts w:cs="Arial"/>
          <w:color w:val="548DD4" w:themeColor="text2" w:themeTint="99"/>
        </w:rPr>
        <w:t xml:space="preserve">https://support.paloaltonetworks.com </w:t>
      </w:r>
      <w:r w:rsidRPr="00BE4814">
        <w:rPr>
          <w:rFonts w:cs="Arial"/>
        </w:rPr>
        <w:t xml:space="preserve">коришћењем налога креираног за потребе </w:t>
      </w:r>
      <w:r w:rsidR="002B4F7F" w:rsidRPr="00BE4814">
        <w:rPr>
          <w:rFonts w:cs="Arial"/>
          <w:lang w:val="sr-Cyrl-RS"/>
        </w:rPr>
        <w:t>Купца</w:t>
      </w:r>
      <w:r w:rsidRPr="00BE4814">
        <w:rPr>
          <w:rFonts w:cs="Arial"/>
        </w:rPr>
        <w:t>.</w:t>
      </w:r>
    </w:p>
    <w:p w:rsidR="00DE3F0F" w:rsidRPr="00BE4814" w:rsidRDefault="00DE3F0F" w:rsidP="00343A18">
      <w:pPr>
        <w:pStyle w:val="KDParagraf"/>
        <w:spacing w:before="0"/>
        <w:rPr>
          <w:rFonts w:cs="Arial"/>
          <w:lang w:val="ru-RU"/>
        </w:rPr>
      </w:pPr>
    </w:p>
    <w:p w:rsidR="00343A18" w:rsidRPr="00BE4814" w:rsidRDefault="00343A18" w:rsidP="00343A18">
      <w:pPr>
        <w:pStyle w:val="KDParagraf"/>
        <w:spacing w:before="0"/>
        <w:rPr>
          <w:rFonts w:cs="Arial"/>
          <w:lang w:val="ru-RU"/>
        </w:rPr>
      </w:pPr>
      <w:r w:rsidRPr="00BE4814">
        <w:rPr>
          <w:rFonts w:cs="Arial"/>
          <w:lang w:val="ru-RU"/>
        </w:rPr>
        <w:t>Продавац се обавезује да писаним путем обавести Купца о тачном датуму испоруке најмање</w:t>
      </w:r>
      <w:r w:rsidR="00D471F7" w:rsidRPr="00BE4814">
        <w:rPr>
          <w:rFonts w:cs="Arial"/>
          <w:lang w:val="ru-RU"/>
        </w:rPr>
        <w:t xml:space="preserve"> </w:t>
      </w:r>
      <w:r w:rsidR="00A2343D" w:rsidRPr="00BE4814">
        <w:rPr>
          <w:rFonts w:cs="Arial"/>
          <w:lang w:val="ru-RU"/>
        </w:rPr>
        <w:t>3</w:t>
      </w:r>
      <w:r w:rsidR="00DE3F0F" w:rsidRPr="00BE4814">
        <w:rPr>
          <w:rFonts w:cs="Arial"/>
          <w:lang w:val="ru-RU"/>
        </w:rPr>
        <w:t xml:space="preserve"> </w:t>
      </w:r>
      <w:r w:rsidRPr="00BE4814">
        <w:rPr>
          <w:rFonts w:cs="Arial"/>
          <w:lang w:val="sr-Cyrl-BA"/>
        </w:rPr>
        <w:t>(</w:t>
      </w:r>
      <w:r w:rsidR="00A2343D" w:rsidRPr="00BE4814">
        <w:rPr>
          <w:rFonts w:cs="Arial"/>
          <w:lang w:val="sr-Cyrl-BA"/>
        </w:rPr>
        <w:t>словима: три</w:t>
      </w:r>
      <w:r w:rsidRPr="00BE4814">
        <w:rPr>
          <w:rFonts w:cs="Arial"/>
          <w:lang w:val="sr-Cyrl-BA"/>
        </w:rPr>
        <w:t>)</w:t>
      </w:r>
      <w:r w:rsidRPr="00BE4814">
        <w:rPr>
          <w:rFonts w:cs="Arial"/>
          <w:lang w:val="ru-RU"/>
        </w:rPr>
        <w:t xml:space="preserve"> радна дана пре планираног датума испоруке.</w:t>
      </w:r>
    </w:p>
    <w:p w:rsidR="00343A18" w:rsidRPr="00BE4814" w:rsidRDefault="00343A18" w:rsidP="00343A18">
      <w:pPr>
        <w:pStyle w:val="KDParagraf"/>
        <w:spacing w:before="0"/>
        <w:rPr>
          <w:rFonts w:cs="Arial"/>
        </w:rPr>
      </w:pPr>
      <w:r w:rsidRPr="00BE4814">
        <w:rPr>
          <w:rFonts w:cs="Arial"/>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BE4814" w:rsidRDefault="00343A18" w:rsidP="00343A18">
      <w:pPr>
        <w:pStyle w:val="KDParagraf"/>
        <w:spacing w:before="0"/>
        <w:rPr>
          <w:rFonts w:cs="Arial"/>
        </w:rPr>
      </w:pPr>
      <w:r w:rsidRPr="00BE4814">
        <w:rPr>
          <w:rFonts w:cs="Arial"/>
        </w:rPr>
        <w:t>Купац је дужан да, у складу са обавештењем Продавца, организује благовремено преузимање добра у времену од 08</w:t>
      </w:r>
      <w:proofErr w:type="gramStart"/>
      <w:r w:rsidRPr="00BE4814">
        <w:rPr>
          <w:rFonts w:cs="Arial"/>
        </w:rPr>
        <w:t>,00</w:t>
      </w:r>
      <w:proofErr w:type="gramEnd"/>
      <w:r w:rsidRPr="00BE4814">
        <w:rPr>
          <w:rFonts w:cs="Arial"/>
        </w:rPr>
        <w:t xml:space="preserve"> до 14,00 часова.</w:t>
      </w:r>
    </w:p>
    <w:p w:rsidR="00A2343D" w:rsidRPr="00BE4814" w:rsidRDefault="00A2343D" w:rsidP="00343A18">
      <w:pPr>
        <w:pStyle w:val="KDParagraf"/>
        <w:spacing w:before="0"/>
        <w:rPr>
          <w:rFonts w:cs="Arial"/>
        </w:rPr>
      </w:pPr>
    </w:p>
    <w:p w:rsidR="00343A18" w:rsidRPr="00BE4814" w:rsidRDefault="00343A18" w:rsidP="00343A18">
      <w:pPr>
        <w:pStyle w:val="KDParagraf"/>
        <w:spacing w:before="0"/>
        <w:rPr>
          <w:rFonts w:cs="Arial"/>
        </w:rPr>
      </w:pPr>
      <w:r w:rsidRPr="00BE4814">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BE4814">
        <w:rPr>
          <w:rFonts w:cs="Arial"/>
          <w:lang w:val="sr-Cyrl-RS"/>
        </w:rPr>
        <w:t xml:space="preserve"> </w:t>
      </w:r>
      <w:r w:rsidRPr="00BE4814">
        <w:rPr>
          <w:rFonts w:cs="Arial"/>
        </w:rPr>
        <w:t>и</w:t>
      </w:r>
      <w:r w:rsidR="00F2064D" w:rsidRPr="00BE4814">
        <w:rPr>
          <w:rFonts w:cs="Arial"/>
          <w:lang w:val="sr-Cyrl-RS"/>
        </w:rPr>
        <w:t xml:space="preserve"> </w:t>
      </w:r>
      <w:r w:rsidRPr="00BE4814">
        <w:rPr>
          <w:rFonts w:cs="Arial"/>
        </w:rPr>
        <w:t>провером</w:t>
      </w:r>
      <w:r w:rsidRPr="00BE4814">
        <w:rPr>
          <w:rFonts w:cs="Arial"/>
          <w:lang w:val="sr-Latn-CS"/>
        </w:rPr>
        <w:t>:</w:t>
      </w:r>
    </w:p>
    <w:p w:rsidR="00343A18" w:rsidRPr="00BE4814" w:rsidRDefault="00343A18" w:rsidP="00343A18">
      <w:pPr>
        <w:pStyle w:val="KDNabrajanje"/>
        <w:spacing w:before="0"/>
        <w:rPr>
          <w:rFonts w:cs="Arial"/>
        </w:rPr>
      </w:pPr>
      <w:r w:rsidRPr="00BE4814">
        <w:rPr>
          <w:rFonts w:cs="Arial"/>
        </w:rPr>
        <w:t>да ли је испоручена уговорена  количина</w:t>
      </w:r>
    </w:p>
    <w:p w:rsidR="00343A18" w:rsidRPr="00BE4814" w:rsidRDefault="00343A18" w:rsidP="00343A18">
      <w:pPr>
        <w:pStyle w:val="KDNabrajanje"/>
        <w:spacing w:before="0"/>
        <w:rPr>
          <w:rFonts w:cs="Arial"/>
        </w:rPr>
      </w:pPr>
      <w:r w:rsidRPr="00BE4814">
        <w:rPr>
          <w:rFonts w:cs="Arial"/>
        </w:rPr>
        <w:t>да ли су добра испоручена у оригиналном паковању</w:t>
      </w:r>
    </w:p>
    <w:p w:rsidR="00343A18" w:rsidRPr="00BE4814" w:rsidRDefault="00343A18" w:rsidP="00343A18">
      <w:pPr>
        <w:pStyle w:val="KDNabrajanje"/>
        <w:spacing w:before="0"/>
        <w:rPr>
          <w:rFonts w:cs="Arial"/>
        </w:rPr>
      </w:pPr>
      <w:r w:rsidRPr="00BE4814">
        <w:rPr>
          <w:rFonts w:cs="Arial"/>
        </w:rPr>
        <w:t>да ли су добра без видљивог оштећења</w:t>
      </w:r>
    </w:p>
    <w:p w:rsidR="00343A18" w:rsidRPr="00BE4814" w:rsidRDefault="00343A18" w:rsidP="00343A18">
      <w:pPr>
        <w:pStyle w:val="KDNabrajanje"/>
        <w:spacing w:before="0"/>
        <w:rPr>
          <w:rFonts w:cs="Arial"/>
        </w:rPr>
      </w:pPr>
      <w:r w:rsidRPr="00BE4814">
        <w:rPr>
          <w:rFonts w:cs="Arial"/>
        </w:rPr>
        <w:t xml:space="preserve">да ли је уз испоручена </w:t>
      </w:r>
      <w:r w:rsidR="00260032">
        <w:rPr>
          <w:rFonts w:cs="Arial"/>
          <w:lang w:val="sr-Cyrl-RS"/>
        </w:rPr>
        <w:t>Д</w:t>
      </w:r>
      <w:r w:rsidRPr="00BE4814">
        <w:rPr>
          <w:rFonts w:cs="Arial"/>
        </w:rPr>
        <w:t>обра достављена комплетна пратећа документација наведена у конкурсној документацији.</w:t>
      </w:r>
    </w:p>
    <w:p w:rsidR="00343A18" w:rsidRPr="00BE4814" w:rsidRDefault="00343A18" w:rsidP="00343A18">
      <w:pPr>
        <w:pStyle w:val="KDParagraf"/>
        <w:spacing w:before="0"/>
        <w:rPr>
          <w:rFonts w:cs="Arial"/>
          <w:lang w:val="sr-Cyrl-BA"/>
        </w:rPr>
      </w:pPr>
      <w:r w:rsidRPr="00BE4814">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BE4814">
        <w:rPr>
          <w:rFonts w:cs="Arial"/>
        </w:rPr>
        <w:t xml:space="preserve"> а</w:t>
      </w:r>
      <w:r w:rsidRPr="00BE4814">
        <w:rPr>
          <w:rFonts w:cs="Arial"/>
          <w:lang w:val="ru-RU"/>
        </w:rPr>
        <w:t xml:space="preserve"> док се </w:t>
      </w:r>
      <w:r w:rsidRPr="00BE4814">
        <w:rPr>
          <w:rFonts w:cs="Arial"/>
        </w:rPr>
        <w:t xml:space="preserve">ти недостаци не </w:t>
      </w:r>
      <w:r w:rsidRPr="00BE4814">
        <w:rPr>
          <w:rFonts w:cs="Arial"/>
          <w:lang w:val="ru-RU"/>
        </w:rPr>
        <w:t>отклон</w:t>
      </w:r>
      <w:r w:rsidRPr="00BE4814">
        <w:rPr>
          <w:rFonts w:cs="Arial"/>
        </w:rPr>
        <w:t>е</w:t>
      </w:r>
      <w:r w:rsidRPr="00BE4814">
        <w:rPr>
          <w:rFonts w:cs="Arial"/>
          <w:lang w:val="ru-RU"/>
        </w:rPr>
        <w:t xml:space="preserve">, </w:t>
      </w:r>
      <w:r w:rsidRPr="00BE4814">
        <w:rPr>
          <w:rFonts w:cs="Arial"/>
        </w:rPr>
        <w:t xml:space="preserve">сматраће се да </w:t>
      </w:r>
      <w:r w:rsidRPr="00BE4814">
        <w:rPr>
          <w:rFonts w:cs="Arial"/>
          <w:lang w:val="ru-RU"/>
        </w:rPr>
        <w:t>испорук</w:t>
      </w:r>
      <w:r w:rsidRPr="00BE4814">
        <w:rPr>
          <w:rFonts w:cs="Arial"/>
        </w:rPr>
        <w:t>а</w:t>
      </w:r>
      <w:r w:rsidRPr="00BE4814">
        <w:rPr>
          <w:rFonts w:cs="Arial"/>
          <w:lang w:val="ru-RU"/>
        </w:rPr>
        <w:t xml:space="preserve"> није </w:t>
      </w:r>
      <w:r w:rsidRPr="00BE4814">
        <w:rPr>
          <w:rFonts w:cs="Arial"/>
        </w:rPr>
        <w:t>извршена у року</w:t>
      </w:r>
      <w:r w:rsidRPr="00BE4814">
        <w:rPr>
          <w:rFonts w:cs="Arial"/>
          <w:lang w:val="ru-RU"/>
        </w:rPr>
        <w:t xml:space="preserve">. </w:t>
      </w:r>
    </w:p>
    <w:p w:rsidR="00343A18" w:rsidRPr="00BE4814" w:rsidRDefault="00343A18" w:rsidP="00343A18">
      <w:pPr>
        <w:spacing w:before="0"/>
        <w:rPr>
          <w:rFonts w:cs="Arial"/>
          <w:b/>
        </w:rPr>
      </w:pPr>
    </w:p>
    <w:p w:rsidR="00343A18" w:rsidRPr="00BE4814" w:rsidRDefault="00343A18" w:rsidP="00343A18">
      <w:pPr>
        <w:spacing w:before="0"/>
        <w:jc w:val="center"/>
        <w:rPr>
          <w:rFonts w:cs="Arial"/>
          <w:b/>
        </w:rPr>
      </w:pPr>
      <w:r w:rsidRPr="00BE4814">
        <w:rPr>
          <w:rFonts w:cs="Arial"/>
          <w:b/>
        </w:rPr>
        <w:t>Члан 7.</w:t>
      </w:r>
    </w:p>
    <w:p w:rsidR="00343A18" w:rsidRPr="00BE4814" w:rsidRDefault="00343A18" w:rsidP="00343A18">
      <w:pPr>
        <w:spacing w:before="0"/>
        <w:rPr>
          <w:rFonts w:cs="Arial"/>
          <w:b/>
        </w:rPr>
      </w:pPr>
      <w:r w:rsidRPr="00BE4814">
        <w:rPr>
          <w:rFonts w:cs="Arial"/>
          <w:b/>
        </w:rPr>
        <w:t>Квалитативни пријем</w:t>
      </w:r>
    </w:p>
    <w:p w:rsidR="00343A18" w:rsidRPr="00BE4814" w:rsidRDefault="00343A18" w:rsidP="00343A18">
      <w:pPr>
        <w:tabs>
          <w:tab w:val="left" w:pos="9090"/>
        </w:tabs>
        <w:rPr>
          <w:rFonts w:cs="Arial"/>
          <w:lang w:val="sr-Cyrl-CS"/>
        </w:rPr>
      </w:pPr>
      <w:r w:rsidRPr="00BE4814">
        <w:rPr>
          <w:rFonts w:cs="Arial"/>
        </w:rPr>
        <w:t>Купац</w:t>
      </w:r>
      <w:r w:rsidR="00290BFB" w:rsidRPr="00BE4814">
        <w:rPr>
          <w:rFonts w:cs="Arial"/>
          <w:lang w:val="sr-Cyrl-RS"/>
        </w:rPr>
        <w:t xml:space="preserve"> </w:t>
      </w:r>
      <w:r w:rsidRPr="00BE4814">
        <w:rPr>
          <w:rFonts w:cs="Arial"/>
          <w:lang w:val="sr-Cyrl-CS"/>
        </w:rPr>
        <w:t>је обавез</w:t>
      </w:r>
      <w:r w:rsidRPr="00BE4814">
        <w:rPr>
          <w:rFonts w:cs="Arial"/>
        </w:rPr>
        <w:t>ан</w:t>
      </w:r>
      <w:r w:rsidRPr="00BE4814">
        <w:rPr>
          <w:rFonts w:cs="Arial"/>
          <w:lang w:val="sr-Cyrl-CS"/>
        </w:rPr>
        <w:t xml:space="preserve"> да по квантитативном пријему испоруке</w:t>
      </w:r>
      <w:r w:rsidR="00086E85" w:rsidRPr="00BE4814">
        <w:rPr>
          <w:rFonts w:cs="Arial"/>
          <w:lang w:val="sr-Cyrl-CS"/>
        </w:rPr>
        <w:t xml:space="preserve"> </w:t>
      </w:r>
      <w:r w:rsidR="00260032">
        <w:rPr>
          <w:rFonts w:cs="Arial"/>
          <w:bCs/>
          <w:lang w:val="sr-Cyrl-CS"/>
        </w:rPr>
        <w:t>Д</w:t>
      </w:r>
      <w:r w:rsidRPr="00BE4814">
        <w:rPr>
          <w:rFonts w:cs="Arial"/>
          <w:bCs/>
          <w:lang w:val="sr-Cyrl-CS"/>
        </w:rPr>
        <w:t>обара</w:t>
      </w:r>
      <w:proofErr w:type="gramStart"/>
      <w:r w:rsidRPr="00BE4814">
        <w:rPr>
          <w:rFonts w:cs="Arial"/>
          <w:lang w:val="sr-Cyrl-CS"/>
        </w:rPr>
        <w:t>,без</w:t>
      </w:r>
      <w:proofErr w:type="gramEnd"/>
      <w:r w:rsidRPr="00BE4814">
        <w:rPr>
          <w:rFonts w:cs="Arial"/>
          <w:lang w:val="sr-Cyrl-CS"/>
        </w:rPr>
        <w:t xml:space="preserve"> одлагања, утврди квалитет испорученог </w:t>
      </w:r>
      <w:r w:rsidR="00260032">
        <w:rPr>
          <w:rFonts w:cs="Arial"/>
          <w:lang w:val="sr-Cyrl-CS"/>
        </w:rPr>
        <w:t>Д</w:t>
      </w:r>
      <w:r w:rsidRPr="00BE4814">
        <w:rPr>
          <w:rFonts w:cs="Arial"/>
          <w:lang w:val="sr-Cyrl-CS"/>
        </w:rPr>
        <w:t>обра  чим је то према редовном току ствари и околностима могуће, а најкасније у року од 8 (</w:t>
      </w:r>
      <w:r w:rsidR="003D7134" w:rsidRPr="00BE4814">
        <w:rPr>
          <w:rFonts w:cs="Arial"/>
          <w:lang w:val="sr-Cyrl-CS"/>
        </w:rPr>
        <w:t>словима:</w:t>
      </w:r>
      <w:r w:rsidRPr="00BE4814">
        <w:rPr>
          <w:rFonts w:cs="Arial"/>
          <w:lang w:val="sr-Cyrl-CS"/>
        </w:rPr>
        <w:t>осам) дана.</w:t>
      </w:r>
    </w:p>
    <w:p w:rsidR="00343A18" w:rsidRPr="00BE4814" w:rsidRDefault="00343A18" w:rsidP="00343A18">
      <w:pPr>
        <w:tabs>
          <w:tab w:val="left" w:pos="9090"/>
        </w:tabs>
        <w:rPr>
          <w:rFonts w:cs="Arial"/>
        </w:rPr>
      </w:pPr>
      <w:r w:rsidRPr="00BE4814">
        <w:rPr>
          <w:rFonts w:cs="Arial"/>
        </w:rPr>
        <w:t>Купац</w:t>
      </w:r>
      <w:r w:rsidR="00DD7B26" w:rsidRPr="00BE4814">
        <w:rPr>
          <w:rFonts w:cs="Arial"/>
          <w:lang w:val="sr-Cyrl-RS"/>
        </w:rPr>
        <w:t xml:space="preserve"> </w:t>
      </w:r>
      <w:r w:rsidRPr="00BE4814">
        <w:rPr>
          <w:rFonts w:cs="Arial"/>
        </w:rPr>
        <w:t xml:space="preserve">може одложити утврђивање квалитета испорученог </w:t>
      </w:r>
      <w:r w:rsidR="00260032">
        <w:rPr>
          <w:rFonts w:cs="Arial"/>
          <w:lang w:val="sr-Cyrl-RS"/>
        </w:rPr>
        <w:t>Д</w:t>
      </w:r>
      <w:r w:rsidRPr="00BE4814">
        <w:rPr>
          <w:rFonts w:cs="Arial"/>
        </w:rPr>
        <w:t xml:space="preserve">обра док му Продавац не достави исправе које су за ту сврху неопходне, али је дужно да опомене Продавца да му их без одлагања достави. </w:t>
      </w:r>
    </w:p>
    <w:p w:rsidR="00343A18" w:rsidRPr="00BE4814" w:rsidRDefault="00343A18" w:rsidP="00343A18">
      <w:pPr>
        <w:tabs>
          <w:tab w:val="left" w:pos="9090"/>
        </w:tabs>
        <w:rPr>
          <w:rFonts w:cs="Arial"/>
        </w:rPr>
      </w:pPr>
      <w:r w:rsidRPr="00BE4814">
        <w:rPr>
          <w:rFonts w:cs="Arial"/>
        </w:rPr>
        <w:t xml:space="preserve">Уколико се утврди да квалитет испорученог </w:t>
      </w:r>
      <w:r w:rsidR="00260032">
        <w:rPr>
          <w:rFonts w:cs="Arial"/>
          <w:lang w:val="sr-Cyrl-RS"/>
        </w:rPr>
        <w:t>Д</w:t>
      </w:r>
      <w:r w:rsidRPr="00BE4814">
        <w:rPr>
          <w:rFonts w:cs="Arial"/>
        </w:rPr>
        <w:t>обра не одговара уговореном, Купац је обавезан да Продавцу стави писмени приговор на квалитет, без одлагања, а најкасније у року од 3 (</w:t>
      </w:r>
      <w:r w:rsidR="00A2343D" w:rsidRPr="00BE4814">
        <w:rPr>
          <w:rFonts w:cs="Arial"/>
          <w:lang w:val="sr-Cyrl-RS"/>
        </w:rPr>
        <w:t xml:space="preserve">словима: </w:t>
      </w:r>
      <w:r w:rsidRPr="00BE4814">
        <w:rPr>
          <w:rFonts w:cs="Arial"/>
        </w:rPr>
        <w:t>три) дана од дана кадa је утврдио да квалитет испорученог добра не одговара уговореном.</w:t>
      </w:r>
    </w:p>
    <w:p w:rsidR="00343A18" w:rsidRPr="00BE4814" w:rsidRDefault="00343A18" w:rsidP="00343A18">
      <w:pPr>
        <w:tabs>
          <w:tab w:val="left" w:pos="9090"/>
        </w:tabs>
        <w:rPr>
          <w:rFonts w:cs="Arial"/>
        </w:rPr>
      </w:pPr>
      <w:r w:rsidRPr="00BE4814">
        <w:rPr>
          <w:rFonts w:cs="Arial"/>
        </w:rPr>
        <w:lastRenderedPageBreak/>
        <w:t xml:space="preserve">Када се, </w:t>
      </w:r>
      <w:proofErr w:type="gramStart"/>
      <w:r w:rsidRPr="00BE4814">
        <w:rPr>
          <w:rFonts w:cs="Arial"/>
        </w:rPr>
        <w:t>после  извршеног</w:t>
      </w:r>
      <w:proofErr w:type="gramEnd"/>
      <w:r w:rsidRPr="00BE4814">
        <w:rPr>
          <w:rFonts w:cs="Arial"/>
        </w:rPr>
        <w:t xml:space="preserve"> квалитативног  пријема, покаже да испоручено </w:t>
      </w:r>
      <w:r w:rsidR="00BD6E4B">
        <w:rPr>
          <w:rFonts w:cs="Arial"/>
          <w:lang w:val="sr-Cyrl-RS"/>
        </w:rPr>
        <w:t>Д</w:t>
      </w:r>
      <w:r w:rsidRPr="00BE4814">
        <w:rPr>
          <w:rFonts w:cs="Arial"/>
        </w:rPr>
        <w:t xml:space="preserve">обро има неки скривени недостатак, Купац је обавезан да Продавцу стави приговор на квалитет без одлагања, чим утврди недостатак. </w:t>
      </w:r>
    </w:p>
    <w:p w:rsidR="00343A18" w:rsidRPr="00BE4814" w:rsidRDefault="00343A18" w:rsidP="00343A18">
      <w:pPr>
        <w:tabs>
          <w:tab w:val="left" w:pos="9090"/>
        </w:tabs>
        <w:rPr>
          <w:rFonts w:cs="Arial"/>
        </w:rPr>
      </w:pPr>
      <w:r w:rsidRPr="00BE4814">
        <w:rPr>
          <w:rFonts w:cs="Arial"/>
        </w:rPr>
        <w:t>Продавац је обавезан да у року од 7 (</w:t>
      </w:r>
      <w:r w:rsidR="00A2343D" w:rsidRPr="00BE4814">
        <w:rPr>
          <w:rFonts w:cs="Arial"/>
          <w:lang w:val="sr-Cyrl-RS"/>
        </w:rPr>
        <w:t xml:space="preserve">седам: </w:t>
      </w:r>
      <w:r w:rsidRPr="00BE4814">
        <w:rPr>
          <w:rFonts w:cs="Arial"/>
        </w:rPr>
        <w:t xml:space="preserve">седам) дана од дана пријема приговора из става 3. </w:t>
      </w:r>
      <w:proofErr w:type="gramStart"/>
      <w:r w:rsidRPr="00BE4814">
        <w:rPr>
          <w:rFonts w:cs="Arial"/>
        </w:rPr>
        <w:t>и</w:t>
      </w:r>
      <w:proofErr w:type="gramEnd"/>
      <w:r w:rsidRPr="00BE4814">
        <w:rPr>
          <w:rFonts w:cs="Arial"/>
        </w:rPr>
        <w:t xml:space="preserve"> става 4. </w:t>
      </w:r>
      <w:proofErr w:type="gramStart"/>
      <w:r w:rsidRPr="00BE4814">
        <w:rPr>
          <w:rFonts w:cs="Arial"/>
        </w:rPr>
        <w:t>овог</w:t>
      </w:r>
      <w:proofErr w:type="gramEnd"/>
      <w:r w:rsidRPr="00BE4814">
        <w:rPr>
          <w:rFonts w:cs="Arial"/>
        </w:rPr>
        <w:t xml:space="preserve"> члана, писмено обавести Купца о исходу рекламације.</w:t>
      </w:r>
    </w:p>
    <w:p w:rsidR="00343A18" w:rsidRPr="00BE4814" w:rsidRDefault="00343A18" w:rsidP="00343A18">
      <w:pPr>
        <w:tabs>
          <w:tab w:val="left" w:pos="9090"/>
        </w:tabs>
        <w:rPr>
          <w:rFonts w:cs="Arial"/>
        </w:rPr>
      </w:pPr>
      <w:r w:rsidRPr="00BE4814">
        <w:rPr>
          <w:rFonts w:cs="Arial"/>
        </w:rPr>
        <w:t xml:space="preserve">Купац, који је Продавцу благовремено и на поуздан начин ставио приговор због утврђених недостатака у квалитету </w:t>
      </w:r>
      <w:r w:rsidR="00BD6E4B">
        <w:rPr>
          <w:rFonts w:cs="Arial"/>
          <w:lang w:val="sr-Cyrl-RS"/>
        </w:rPr>
        <w:t>Д</w:t>
      </w:r>
      <w:r w:rsidRPr="00BE4814">
        <w:rPr>
          <w:rFonts w:cs="Arial"/>
        </w:rPr>
        <w:t xml:space="preserve">обра, има право да, у року остављеном у приговору, тражи од Продавца: </w:t>
      </w:r>
    </w:p>
    <w:p w:rsidR="00343A18" w:rsidRPr="00BE4814" w:rsidRDefault="00343A18" w:rsidP="00343A18">
      <w:pPr>
        <w:pStyle w:val="KDNabrajanje"/>
        <w:rPr>
          <w:rFonts w:cs="Arial"/>
        </w:rPr>
      </w:pPr>
      <w:r w:rsidRPr="00BE4814">
        <w:rPr>
          <w:rFonts w:cs="Arial"/>
        </w:rPr>
        <w:t xml:space="preserve">да отклони недостатке о свом трошку, ако су мане на добрима отклоњиве, или </w:t>
      </w:r>
    </w:p>
    <w:p w:rsidR="00343A18" w:rsidRPr="00BE4814" w:rsidRDefault="00343A18" w:rsidP="00343A18">
      <w:pPr>
        <w:pStyle w:val="KDNabrajanje"/>
        <w:rPr>
          <w:rFonts w:cs="Arial"/>
        </w:rPr>
      </w:pPr>
      <w:r w:rsidRPr="00BE4814">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BE4814" w:rsidRDefault="00343A18" w:rsidP="00343A18">
      <w:pPr>
        <w:pStyle w:val="KDNabrajanje"/>
        <w:rPr>
          <w:rFonts w:cs="Arial"/>
        </w:rPr>
      </w:pPr>
      <w:r w:rsidRPr="00BE4814">
        <w:rPr>
          <w:rFonts w:cs="Arial"/>
        </w:rPr>
        <w:t>да одбије пријем добра са недостацима.</w:t>
      </w:r>
    </w:p>
    <w:p w:rsidR="00A2343D" w:rsidRPr="00BE4814" w:rsidRDefault="00A2343D" w:rsidP="00343A18">
      <w:pPr>
        <w:pStyle w:val="KDNabrajanje"/>
        <w:rPr>
          <w:rFonts w:cs="Arial"/>
        </w:rPr>
      </w:pPr>
    </w:p>
    <w:p w:rsidR="00343A18" w:rsidRPr="00BE4814" w:rsidRDefault="00343A18" w:rsidP="00343A18">
      <w:pPr>
        <w:tabs>
          <w:tab w:val="left" w:pos="9090"/>
        </w:tabs>
        <w:rPr>
          <w:rFonts w:cs="Arial"/>
        </w:rPr>
      </w:pPr>
      <w:r w:rsidRPr="00BE4814">
        <w:rPr>
          <w:rFonts w:cs="Arial"/>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w:t>
      </w:r>
      <w:r w:rsidR="0054312C">
        <w:rPr>
          <w:rFonts w:cs="Arial"/>
          <w:lang w:val="sr-Cyrl-RS"/>
        </w:rPr>
        <w:t>Д</w:t>
      </w:r>
      <w:r w:rsidRPr="00BE4814">
        <w:rPr>
          <w:rFonts w:cs="Arial"/>
        </w:rPr>
        <w:t xml:space="preserve">обру, претрпео на другим својим </w:t>
      </w:r>
      <w:r w:rsidR="00BD6E4B">
        <w:rPr>
          <w:rFonts w:cs="Arial"/>
          <w:lang w:val="sr-Cyrl-RS"/>
        </w:rPr>
        <w:t>Д</w:t>
      </w:r>
      <w:r w:rsidRPr="00BE4814">
        <w:rPr>
          <w:rFonts w:cs="Arial"/>
        </w:rPr>
        <w:t>обрима и то према општим правилима о одговорности за штету.</w:t>
      </w:r>
    </w:p>
    <w:p w:rsidR="00343A18" w:rsidRPr="00BE4814" w:rsidRDefault="00343A18" w:rsidP="00343A18">
      <w:pPr>
        <w:tabs>
          <w:tab w:val="left" w:pos="9090"/>
        </w:tabs>
        <w:rPr>
          <w:rFonts w:cs="Arial"/>
        </w:rPr>
      </w:pPr>
      <w:r w:rsidRPr="00BE4814">
        <w:rPr>
          <w:rFonts w:cs="Arial"/>
        </w:rPr>
        <w:t xml:space="preserve">Продавац је одговоран за све недостатке и оштећења на </w:t>
      </w:r>
      <w:r w:rsidR="00BD6E4B">
        <w:rPr>
          <w:rFonts w:cs="Arial"/>
          <w:lang w:val="sr-Cyrl-RS"/>
        </w:rPr>
        <w:t>Д</w:t>
      </w:r>
      <w:r w:rsidRPr="00BE4814">
        <w:rPr>
          <w:rFonts w:cs="Arial"/>
        </w:rPr>
        <w:t>обрима, која су настала и после преузимања истих од стране Купца, чији је узрок постојао пре преузимања (скривене мане).</w:t>
      </w:r>
    </w:p>
    <w:p w:rsidR="00D471F7" w:rsidRPr="00BE4814" w:rsidRDefault="00D471F7" w:rsidP="00343A18">
      <w:pPr>
        <w:spacing w:before="0"/>
        <w:rPr>
          <w:rFonts w:cs="Arial"/>
          <w:bCs/>
          <w:color w:val="00B0F0"/>
          <w:lang w:val="sr-Cyrl-CS"/>
        </w:rPr>
      </w:pPr>
    </w:p>
    <w:p w:rsidR="00343A18" w:rsidRPr="00BE4814" w:rsidRDefault="00343A18" w:rsidP="00343A18">
      <w:pPr>
        <w:spacing w:before="0"/>
        <w:rPr>
          <w:rFonts w:cs="Arial"/>
          <w:b/>
        </w:rPr>
      </w:pPr>
      <w:r w:rsidRPr="00BE4814">
        <w:rPr>
          <w:rFonts w:cs="Arial"/>
          <w:b/>
        </w:rPr>
        <w:t>ГАРАНТНИ РОК</w:t>
      </w:r>
    </w:p>
    <w:p w:rsidR="00343A18" w:rsidRPr="00BE4814" w:rsidRDefault="00343A18" w:rsidP="00343A18">
      <w:pPr>
        <w:spacing w:before="0"/>
        <w:jc w:val="center"/>
        <w:rPr>
          <w:rFonts w:cs="Arial"/>
        </w:rPr>
      </w:pPr>
      <w:r w:rsidRPr="00BE4814">
        <w:rPr>
          <w:rFonts w:cs="Arial"/>
          <w:b/>
        </w:rPr>
        <w:t>Члан 8.</w:t>
      </w:r>
    </w:p>
    <w:p w:rsidR="006D1887" w:rsidRPr="00BE4814" w:rsidRDefault="006D1887" w:rsidP="006D1887">
      <w:pPr>
        <w:spacing w:before="0"/>
        <w:rPr>
          <w:rFonts w:cs="Arial"/>
        </w:rPr>
      </w:pPr>
      <w:r w:rsidRPr="00BE4814">
        <w:rPr>
          <w:rFonts w:cs="Arial"/>
        </w:rPr>
        <w:t xml:space="preserve">Гарантни рок </w:t>
      </w:r>
      <w:r w:rsidR="005C4D19">
        <w:rPr>
          <w:rFonts w:cs="Arial"/>
        </w:rPr>
        <w:t>мора бити обезбеђен у року од 36</w:t>
      </w:r>
      <w:r w:rsidR="005C4D19">
        <w:rPr>
          <w:rFonts w:cs="Arial"/>
          <w:lang w:val="sr-Cyrl-RS"/>
        </w:rPr>
        <w:t xml:space="preserve"> (словима: тридесет шест</w:t>
      </w:r>
      <w:r w:rsidR="00D471F7" w:rsidRPr="00BE4814">
        <w:rPr>
          <w:rFonts w:cs="Arial"/>
          <w:lang w:val="sr-Cyrl-RS"/>
        </w:rPr>
        <w:t>)</w:t>
      </w:r>
      <w:r w:rsidRPr="00BE4814">
        <w:rPr>
          <w:rFonts w:cs="Arial"/>
        </w:rPr>
        <w:t xml:space="preserve"> месеци од дана потписивања Уговора и испоруке</w:t>
      </w:r>
      <w:r w:rsidR="00C516E3">
        <w:rPr>
          <w:rFonts w:cs="Arial"/>
          <w:lang w:val="sr-Cyrl-RS"/>
        </w:rPr>
        <w:t xml:space="preserve"> </w:t>
      </w:r>
      <w:r w:rsidR="00BD6E4B">
        <w:rPr>
          <w:rFonts w:cs="Arial"/>
          <w:lang w:val="sr-Cyrl-RS"/>
        </w:rPr>
        <w:t>Добара</w:t>
      </w:r>
      <w:r w:rsidRPr="00BE4814">
        <w:rPr>
          <w:rFonts w:cs="Arial"/>
        </w:rPr>
        <w:t xml:space="preserve">. Изабрани </w:t>
      </w:r>
      <w:r w:rsidR="00BD6E4B">
        <w:rPr>
          <w:rFonts w:cs="Arial"/>
          <w:lang w:val="sr-Cyrl-RS"/>
        </w:rPr>
        <w:t>Продавац</w:t>
      </w:r>
      <w:r w:rsidRPr="00BE4814">
        <w:rPr>
          <w:rFonts w:cs="Arial"/>
        </w:rPr>
        <w:t xml:space="preserve">се обавезује да хитно предузме активности како би у периоду гарантног рока отклонио недостатке у раду </w:t>
      </w:r>
      <w:r w:rsidR="00BD6E4B">
        <w:rPr>
          <w:rFonts w:cs="Arial"/>
          <w:lang w:val="sr-Cyrl-RS"/>
        </w:rPr>
        <w:t xml:space="preserve">Добара </w:t>
      </w:r>
      <w:r w:rsidRPr="00BE4814">
        <w:rPr>
          <w:rFonts w:cs="Arial"/>
        </w:rPr>
        <w:t>у Јавном предузећу „Електропривреда Србије“</w:t>
      </w:r>
      <w:r w:rsidRPr="00BE4814">
        <w:rPr>
          <w:rFonts w:cs="Arial"/>
          <w:lang w:val="sr-Cyrl-RS"/>
        </w:rPr>
        <w:t>, Београд</w:t>
      </w:r>
      <w:r w:rsidRPr="00BE4814">
        <w:rPr>
          <w:rFonts w:cs="Arial"/>
        </w:rPr>
        <w:t>, уочене од стране</w:t>
      </w:r>
      <w:r w:rsidR="00C516E3">
        <w:rPr>
          <w:rFonts w:cs="Arial"/>
          <w:lang w:val="sr-Cyrl-RS"/>
        </w:rPr>
        <w:t xml:space="preserve"> </w:t>
      </w:r>
      <w:r w:rsidR="00BD6E4B">
        <w:rPr>
          <w:rFonts w:cs="Arial"/>
          <w:lang w:val="sr-Cyrl-RS"/>
        </w:rPr>
        <w:t>Купца</w:t>
      </w:r>
      <w:r w:rsidRPr="00BE4814">
        <w:rPr>
          <w:rFonts w:cs="Arial"/>
        </w:rPr>
        <w:t>.</w:t>
      </w:r>
    </w:p>
    <w:p w:rsidR="00343A18" w:rsidRPr="00BE4814" w:rsidRDefault="00343A18" w:rsidP="00343A18">
      <w:pPr>
        <w:tabs>
          <w:tab w:val="left" w:pos="9090"/>
        </w:tabs>
        <w:rPr>
          <w:rFonts w:cs="Arial"/>
        </w:rPr>
      </w:pPr>
      <w:r w:rsidRPr="00BE4814">
        <w:rPr>
          <w:rFonts w:cs="Arial"/>
        </w:rPr>
        <w:t>Гарантни рок за испоручена добра из члана 1, износи</w:t>
      </w:r>
      <w:r w:rsidR="00C055E0" w:rsidRPr="00BE4814">
        <w:rPr>
          <w:rFonts w:cs="Arial"/>
          <w:lang w:val="sr-Cyrl-RS"/>
        </w:rPr>
        <w:t xml:space="preserve"> ________</w:t>
      </w:r>
      <w:r w:rsidRPr="00BE4814">
        <w:rPr>
          <w:rFonts w:cs="Arial"/>
        </w:rPr>
        <w:t xml:space="preserve"> </w:t>
      </w:r>
      <w:r w:rsidR="00C90FDB" w:rsidRPr="00BE4814">
        <w:rPr>
          <w:rFonts w:cs="Arial"/>
          <w:lang w:val="sr-Cyrl-RS"/>
        </w:rPr>
        <w:t xml:space="preserve">од дана испоруке </w:t>
      </w:r>
      <w:r w:rsidRPr="00BE4814">
        <w:rPr>
          <w:rFonts w:cs="Arial"/>
        </w:rPr>
        <w:t xml:space="preserve">и </w:t>
      </w:r>
      <w:r w:rsidR="00C90FDB" w:rsidRPr="00BE4814">
        <w:rPr>
          <w:rFonts w:cs="Arial"/>
          <w:lang w:val="sr-Cyrl-RS"/>
        </w:rPr>
        <w:t>потписивања Записника о квалитативном и квантитативном пријему добара</w:t>
      </w:r>
      <w:r w:rsidRPr="00BE4814">
        <w:rPr>
          <w:rFonts w:cs="Arial"/>
        </w:rPr>
        <w:t>.</w:t>
      </w:r>
    </w:p>
    <w:p w:rsidR="00343A18" w:rsidRPr="00BE4814" w:rsidRDefault="00343A18" w:rsidP="00343A18">
      <w:pPr>
        <w:tabs>
          <w:tab w:val="left" w:pos="9090"/>
        </w:tabs>
        <w:rPr>
          <w:rFonts w:cs="Arial"/>
        </w:rPr>
      </w:pPr>
      <w:proofErr w:type="gramStart"/>
      <w:r w:rsidRPr="00BE4814">
        <w:rPr>
          <w:rFonts w:cs="Arial"/>
        </w:rPr>
        <w:t>Купац  има</w:t>
      </w:r>
      <w:proofErr w:type="gramEnd"/>
      <w:r w:rsidRPr="00BE4814">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BE4814" w:rsidRDefault="00343A18" w:rsidP="00343A18">
      <w:pPr>
        <w:tabs>
          <w:tab w:val="left" w:pos="9090"/>
        </w:tabs>
        <w:rPr>
          <w:rFonts w:cs="Arial"/>
        </w:rPr>
      </w:pPr>
      <w:r w:rsidRPr="00BE4814">
        <w:rPr>
          <w:rFonts w:cs="Arial"/>
        </w:rPr>
        <w:t xml:space="preserve">Продавац се обавезује да у гарантном року, о свом трошку, отклони све евентуалне недостатке на испорученом </w:t>
      </w:r>
      <w:r w:rsidR="00BD6E4B">
        <w:rPr>
          <w:rFonts w:cs="Arial"/>
          <w:lang w:val="sr-Cyrl-RS"/>
        </w:rPr>
        <w:t>Д</w:t>
      </w:r>
      <w:r w:rsidRPr="00BE4814">
        <w:rPr>
          <w:rFonts w:cs="Arial"/>
        </w:rPr>
        <w:t>обру под условима утврђеним у техничкој гаранцији и важећим законским прописима РС.</w:t>
      </w:r>
    </w:p>
    <w:p w:rsidR="00343A18" w:rsidRPr="00BE4814" w:rsidRDefault="00343A18" w:rsidP="00343A18">
      <w:pPr>
        <w:tabs>
          <w:tab w:val="left" w:pos="9090"/>
        </w:tabs>
        <w:rPr>
          <w:rFonts w:cs="Arial"/>
        </w:rPr>
      </w:pPr>
      <w:r w:rsidRPr="00BE4814">
        <w:rPr>
          <w:rFonts w:cs="Arial"/>
        </w:rPr>
        <w:t xml:space="preserve">У случају потврђивања чињеница, изложених у рекламационом акту Купца, Продавац ће испоручити </w:t>
      </w:r>
      <w:r w:rsidR="00BD6E4B">
        <w:rPr>
          <w:rFonts w:cs="Arial"/>
          <w:lang w:val="sr-Cyrl-RS"/>
        </w:rPr>
        <w:t>Д</w:t>
      </w:r>
      <w:r w:rsidRPr="00BE4814">
        <w:rPr>
          <w:rFonts w:cs="Arial"/>
        </w:rPr>
        <w:t>обро у замену за рекламирано о свом трошку, најкасније 15 (</w:t>
      </w:r>
      <w:r w:rsidR="00204C52" w:rsidRPr="00BE4814">
        <w:rPr>
          <w:rFonts w:cs="Arial"/>
          <w:lang w:val="sr-Cyrl-RS"/>
        </w:rPr>
        <w:t xml:space="preserve">словима: </w:t>
      </w:r>
      <w:r w:rsidRPr="00BE4814">
        <w:rPr>
          <w:rFonts w:cs="Arial"/>
        </w:rPr>
        <w:t>петнаест) дана од дана повраћаја рекламираног добра од стране Купца.</w:t>
      </w:r>
    </w:p>
    <w:p w:rsidR="00343A18" w:rsidRPr="00BE4814" w:rsidRDefault="00343A18" w:rsidP="00343A18">
      <w:pPr>
        <w:tabs>
          <w:tab w:val="left" w:pos="9090"/>
        </w:tabs>
        <w:rPr>
          <w:rFonts w:cs="Arial"/>
        </w:rPr>
      </w:pPr>
      <w:r w:rsidRPr="00BE4814">
        <w:rPr>
          <w:rFonts w:cs="Arial"/>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w:t>
      </w:r>
      <w:r w:rsidR="00BD6E4B">
        <w:rPr>
          <w:rFonts w:cs="Arial"/>
          <w:lang w:val="sr-Cyrl-RS"/>
        </w:rPr>
        <w:t>Д</w:t>
      </w:r>
      <w:r w:rsidRPr="00BE4814">
        <w:rPr>
          <w:rFonts w:cs="Arial"/>
        </w:rPr>
        <w:t xml:space="preserve">обру у гарантном року. На замењеном </w:t>
      </w:r>
      <w:r w:rsidR="00BD6E4B">
        <w:rPr>
          <w:rFonts w:cs="Arial"/>
          <w:lang w:val="sr-Cyrl-RS"/>
        </w:rPr>
        <w:t>Д</w:t>
      </w:r>
      <w:r w:rsidRPr="00BE4814">
        <w:rPr>
          <w:rFonts w:cs="Arial"/>
        </w:rPr>
        <w:t>обру тече нови гарантни рок и износи _______________месеци од датума замене.</w:t>
      </w:r>
    </w:p>
    <w:p w:rsidR="00343A18" w:rsidRPr="00BE4814" w:rsidRDefault="00343A18" w:rsidP="00343A18">
      <w:pPr>
        <w:tabs>
          <w:tab w:val="left" w:pos="9090"/>
        </w:tabs>
        <w:rPr>
          <w:rFonts w:cs="Arial"/>
          <w:lang w:val="sr-Cyrl-RS"/>
        </w:rPr>
      </w:pPr>
      <w:r w:rsidRPr="00BE4814">
        <w:rPr>
          <w:rFonts w:cs="Arial"/>
        </w:rPr>
        <w:t xml:space="preserve">Сви трошкови који буду проузроковани Купцу, а везани су за отклањање недостатака на </w:t>
      </w:r>
      <w:r w:rsidR="00BD6E4B">
        <w:rPr>
          <w:rFonts w:cs="Arial"/>
          <w:lang w:val="sr-Cyrl-RS"/>
        </w:rPr>
        <w:t>Д</w:t>
      </w:r>
      <w:r w:rsidRPr="00BE4814">
        <w:rPr>
          <w:rFonts w:cs="Arial"/>
        </w:rPr>
        <w:t>обру које му се испоручује, сагласно овом Уговору, у гарантном року, иду на терет Продавца.</w:t>
      </w:r>
      <w:r w:rsidR="00A84E75" w:rsidRPr="00BE4814">
        <w:rPr>
          <w:rFonts w:cs="Arial"/>
          <w:lang w:val="sr-Cyrl-RS"/>
        </w:rPr>
        <w:t>и Купац може реализвоати СФО за отклањање недостатака у гарантном року.</w:t>
      </w:r>
    </w:p>
    <w:p w:rsidR="00343A18" w:rsidRPr="00BE4814" w:rsidRDefault="00343A18" w:rsidP="00343A18">
      <w:pPr>
        <w:pStyle w:val="KDParagraf"/>
        <w:spacing w:before="0"/>
        <w:rPr>
          <w:rFonts w:cs="Arial"/>
          <w:color w:val="00B0F0"/>
          <w:lang w:val="sr-Cyrl-BA"/>
        </w:rPr>
      </w:pPr>
    </w:p>
    <w:p w:rsidR="00343A18" w:rsidRPr="00BE4814" w:rsidRDefault="00343A18" w:rsidP="00343A18">
      <w:pPr>
        <w:pStyle w:val="KDParagraf"/>
        <w:spacing w:before="0"/>
        <w:rPr>
          <w:rFonts w:cs="Arial"/>
          <w:i/>
          <w:color w:val="00B0F0"/>
        </w:rPr>
      </w:pPr>
    </w:p>
    <w:p w:rsidR="00444056" w:rsidRDefault="00444056" w:rsidP="00343A18">
      <w:pPr>
        <w:spacing w:before="0"/>
        <w:rPr>
          <w:rFonts w:cs="Arial"/>
          <w:b/>
        </w:rPr>
      </w:pPr>
    </w:p>
    <w:p w:rsidR="00343A18" w:rsidRPr="00BE4814" w:rsidRDefault="00343A18" w:rsidP="00343A18">
      <w:pPr>
        <w:spacing w:before="0"/>
        <w:rPr>
          <w:rFonts w:cs="Arial"/>
          <w:b/>
        </w:rPr>
      </w:pPr>
      <w:r w:rsidRPr="00BE4814">
        <w:rPr>
          <w:rFonts w:cs="Arial"/>
          <w:b/>
        </w:rPr>
        <w:t>СРЕДСТВА ФИНАНСИЈСКОГ ОБЕЗБЕЂЕЊА</w:t>
      </w:r>
    </w:p>
    <w:p w:rsidR="00343A18" w:rsidRPr="00BE4814" w:rsidRDefault="00343A18" w:rsidP="00343A18">
      <w:pPr>
        <w:spacing w:before="0"/>
        <w:jc w:val="center"/>
        <w:rPr>
          <w:rFonts w:cs="Arial"/>
          <w:b/>
        </w:rPr>
      </w:pPr>
      <w:r w:rsidRPr="00BE4814">
        <w:rPr>
          <w:rFonts w:cs="Arial"/>
          <w:b/>
        </w:rPr>
        <w:t>Члан 1</w:t>
      </w:r>
      <w:r w:rsidR="000D6ACE" w:rsidRPr="00BE4814">
        <w:rPr>
          <w:rFonts w:cs="Arial"/>
          <w:b/>
          <w:lang w:val="sr-Cyrl-RS"/>
        </w:rPr>
        <w:t>0</w:t>
      </w:r>
      <w:r w:rsidRPr="00BE4814">
        <w:rPr>
          <w:rFonts w:cs="Arial"/>
          <w:b/>
        </w:rPr>
        <w:t>.</w:t>
      </w:r>
    </w:p>
    <w:p w:rsidR="00343A18" w:rsidRPr="00BE4814" w:rsidRDefault="00343A18" w:rsidP="00343A18">
      <w:pPr>
        <w:spacing w:before="0"/>
        <w:jc w:val="center"/>
        <w:rPr>
          <w:rFonts w:cs="Arial"/>
          <w:b/>
        </w:rPr>
      </w:pPr>
    </w:p>
    <w:p w:rsidR="00343A18" w:rsidRPr="00BE4814" w:rsidRDefault="00343A18" w:rsidP="00343A18">
      <w:pPr>
        <w:spacing w:before="0"/>
        <w:rPr>
          <w:rFonts w:cs="Arial"/>
          <w:b/>
        </w:rPr>
      </w:pPr>
      <w:r w:rsidRPr="00BE4814">
        <w:rPr>
          <w:rFonts w:cs="Arial"/>
          <w:b/>
          <w:bCs/>
        </w:rPr>
        <w:t xml:space="preserve">Средства финансијског обезбеђења </w:t>
      </w:r>
      <w:r w:rsidRPr="00BE4814">
        <w:rPr>
          <w:rFonts w:cs="Arial"/>
          <w:b/>
        </w:rPr>
        <w:t xml:space="preserve">за добро извршење посла </w:t>
      </w:r>
    </w:p>
    <w:p w:rsidR="006D1887" w:rsidRPr="00BE4814" w:rsidRDefault="00BD6E4B" w:rsidP="006D1887">
      <w:pPr>
        <w:rPr>
          <w:rFonts w:cs="Arial"/>
        </w:rPr>
      </w:pPr>
      <w:r>
        <w:rPr>
          <w:rFonts w:cs="Arial"/>
          <w:lang w:val="sr-Cyrl-RS"/>
        </w:rPr>
        <w:t xml:space="preserve">Продавац </w:t>
      </w:r>
      <w:r w:rsidR="006D1887" w:rsidRPr="00BE4814">
        <w:rPr>
          <w:rFonts w:cs="Arial"/>
        </w:rPr>
        <w:t>је обавезан да у тренутку потписивања Уговора, а најкасније у року од 10 (словима: десет) дана од дана потписивања истог, као одложни услов из чл. 74.ст.2. ("Сл. лист СФРJ", бр. 29/78, 39/85, 45/89 - oдлукa УСJ и 57/89, "Сл. лист СРJ", бр. 31/93 и "Сл. лист СЦГ", бр. 1/2003 - Устaвнa пoвeљa), (даље: ЗОО) преда</w:t>
      </w:r>
      <w:r w:rsidR="00C516E3">
        <w:rPr>
          <w:rFonts w:cs="Arial"/>
          <w:lang w:val="sr-Cyrl-RS"/>
        </w:rPr>
        <w:t xml:space="preserve"> </w:t>
      </w:r>
      <w:r>
        <w:rPr>
          <w:rFonts w:cs="Arial"/>
          <w:lang w:val="sr-Cyrl-RS"/>
        </w:rPr>
        <w:t>Купцу</w:t>
      </w:r>
      <w:r w:rsidR="006D1887" w:rsidRPr="00BE4814">
        <w:rPr>
          <w:rFonts w:cs="Arial"/>
        </w:rPr>
        <w:t>,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w:t>
      </w:r>
      <w:r w:rsidR="006D1887" w:rsidRPr="00BE4814">
        <w:rPr>
          <w:rFonts w:cs="Arial"/>
        </w:rPr>
        <w:tab/>
        <w:t xml:space="preserve">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 којим се овлашћује </w:t>
      </w:r>
      <w:r>
        <w:rPr>
          <w:rFonts w:cs="Arial"/>
          <w:lang w:val="sr-Cyrl-RS"/>
        </w:rPr>
        <w:t>Купац</w:t>
      </w:r>
      <w:r w:rsidR="006D1887" w:rsidRPr="00BE4814">
        <w:rPr>
          <w:rFonts w:cs="Arial"/>
        </w:rPr>
        <w:t>да може, покренути поступак наплате и то до истека рока од 30 (словима:</w:t>
      </w:r>
      <w:r w:rsidR="006D1887" w:rsidRPr="00BE4814">
        <w:rPr>
          <w:rFonts w:cs="Arial"/>
          <w:lang w:val="sr-Cyrl-RS"/>
        </w:rPr>
        <w:t xml:space="preserve"> </w:t>
      </w:r>
      <w:r w:rsidR="006D1887" w:rsidRPr="00BE4814">
        <w:rPr>
          <w:rFonts w:cs="Arial"/>
        </w:rPr>
        <w:t>тридесет) дана од Уговореног рока за</w:t>
      </w:r>
      <w:r w:rsidR="0054312C">
        <w:rPr>
          <w:rFonts w:cs="Arial"/>
          <w:lang w:val="sr-Cyrl-RS"/>
        </w:rPr>
        <w:t>испоруку добара</w:t>
      </w:r>
      <w:r w:rsidR="006D1887" w:rsidRPr="00BE4814">
        <w:rPr>
          <w:rFonts w:cs="Arial"/>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w:t>
      </w:r>
      <w:r w:rsidR="00220554">
        <w:rPr>
          <w:rFonts w:cs="Arial"/>
          <w:lang w:val="sr-Cyrl-RS"/>
        </w:rPr>
        <w:t xml:space="preserve">Продавац </w:t>
      </w:r>
      <w:r w:rsidR="006D1887" w:rsidRPr="00BE4814">
        <w:rPr>
          <w:rFonts w:cs="Arial"/>
        </w:rPr>
        <w:t xml:space="preserve">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roofErr w:type="gramStart"/>
      <w:r w:rsidR="006D1887" w:rsidRPr="00BE4814">
        <w:rPr>
          <w:rFonts w:cs="Arial"/>
        </w:rPr>
        <w:t>у</w:t>
      </w:r>
      <w:proofErr w:type="gramEnd"/>
      <w:r w:rsidR="006D1887" w:rsidRPr="00BE4814">
        <w:rPr>
          <w:rFonts w:cs="Arial"/>
        </w:rPr>
        <w:t xml:space="preserve"> складу са Одлуком о ближим условима, садржини и начину вођења регистра меница и овлашћења („Сл. гласник РС“ бр. 56/11 и 80/15,76/2016)</w:t>
      </w:r>
    </w:p>
    <w:p w:rsidR="006D1887" w:rsidRPr="00C516E3" w:rsidRDefault="006D1887" w:rsidP="006D1887">
      <w:pPr>
        <w:rPr>
          <w:rFonts w:cs="Arial"/>
          <w:lang w:val="sr-Cyrl-RS"/>
        </w:rPr>
      </w:pPr>
      <w:r w:rsidRPr="00BE4814">
        <w:rPr>
          <w:rFonts w:cs="Arial"/>
        </w:rPr>
        <w:t xml:space="preserve">Уговорне стране су сагласне, да </w:t>
      </w:r>
      <w:r w:rsidR="00220554">
        <w:rPr>
          <w:rFonts w:cs="Arial"/>
          <w:lang w:val="sr-Cyrl-RS"/>
        </w:rPr>
        <w:t>Купац</w:t>
      </w:r>
      <w:r w:rsidR="00C516E3">
        <w:rPr>
          <w:rFonts w:cs="Arial"/>
          <w:lang w:val="sr-Cyrl-RS"/>
        </w:rPr>
        <w:t xml:space="preserve"> </w:t>
      </w:r>
      <w:r w:rsidRPr="00BE4814">
        <w:rPr>
          <w:rFonts w:cs="Arial"/>
        </w:rPr>
        <w:t>може, без било какве претходне сагласности</w:t>
      </w:r>
      <w:r w:rsidR="00220554">
        <w:rPr>
          <w:rFonts w:cs="Arial"/>
          <w:lang w:val="sr-Cyrl-RS"/>
        </w:rPr>
        <w:t>Продавца</w:t>
      </w:r>
      <w:r w:rsidRPr="00BE4814">
        <w:rPr>
          <w:rFonts w:cs="Arial"/>
        </w:rPr>
        <w:t xml:space="preserve">, поднети на наплату средство финансијског обезбеђења из става 1. </w:t>
      </w:r>
      <w:proofErr w:type="gramStart"/>
      <w:r w:rsidRPr="00BE4814">
        <w:rPr>
          <w:rFonts w:cs="Arial"/>
        </w:rPr>
        <w:t>овог</w:t>
      </w:r>
      <w:proofErr w:type="gramEnd"/>
      <w:r w:rsidRPr="00BE4814">
        <w:rPr>
          <w:rFonts w:cs="Arial"/>
        </w:rPr>
        <w:t xml:space="preserve"> члана, у случају да </w:t>
      </w:r>
      <w:r w:rsidR="00220554">
        <w:rPr>
          <w:rFonts w:cs="Arial"/>
          <w:lang w:val="sr-Cyrl-RS"/>
        </w:rPr>
        <w:t xml:space="preserve">Продавац </w:t>
      </w:r>
      <w:r w:rsidRPr="00BE4814">
        <w:rPr>
          <w:rFonts w:cs="Arial"/>
        </w:rPr>
        <w:t xml:space="preserve">не изврши у целости или неблаговремено, делимично или неквалитетно изврши </w:t>
      </w:r>
      <w:r w:rsidR="0054312C">
        <w:rPr>
          <w:rFonts w:cs="Arial"/>
          <w:lang w:val="sr-Cyrl-RS"/>
        </w:rPr>
        <w:t>своју уговорну обавезу.</w:t>
      </w:r>
    </w:p>
    <w:p w:rsidR="007643C8" w:rsidRPr="00BE4814" w:rsidRDefault="007643C8" w:rsidP="00343A18">
      <w:pPr>
        <w:pStyle w:val="KDParagraf"/>
        <w:spacing w:before="0"/>
        <w:rPr>
          <w:rFonts w:eastAsia="TimesNewRomanPSMT" w:cs="Arial"/>
          <w:i/>
          <w:lang w:val="sr-Cyrl-RS"/>
        </w:rPr>
      </w:pPr>
      <w:r w:rsidRPr="00BE4814">
        <w:rPr>
          <w:rFonts w:eastAsia="TimesNewRomanPSMT" w:cs="Arial"/>
          <w:i/>
          <w:lang w:val="sr-Cyrl-RS"/>
        </w:rPr>
        <w:t>и</w:t>
      </w:r>
    </w:p>
    <w:p w:rsidR="007643C8" w:rsidRPr="00BE4814" w:rsidRDefault="007643C8" w:rsidP="007643C8">
      <w:pPr>
        <w:pStyle w:val="KDParagraf"/>
        <w:rPr>
          <w:rFonts w:eastAsia="TimesNewRomanPSMT" w:cs="Arial"/>
          <w:b/>
          <w:bCs/>
          <w:i/>
          <w:iCs/>
        </w:rPr>
      </w:pPr>
      <w:r w:rsidRPr="00BE4814">
        <w:rPr>
          <w:rFonts w:eastAsia="TimesNewRomanPSMT" w:cs="Arial"/>
          <w:b/>
          <w:bCs/>
          <w:i/>
          <w:iCs/>
        </w:rPr>
        <w:t xml:space="preserve">Меница као гаранција </w:t>
      </w:r>
      <w:proofErr w:type="gramStart"/>
      <w:r w:rsidRPr="00BE4814">
        <w:rPr>
          <w:rFonts w:eastAsia="TimesNewRomanPSMT" w:cs="Arial"/>
          <w:b/>
          <w:bCs/>
          <w:i/>
          <w:iCs/>
        </w:rPr>
        <w:t>за  отклањање</w:t>
      </w:r>
      <w:proofErr w:type="gramEnd"/>
      <w:r w:rsidRPr="00BE4814">
        <w:rPr>
          <w:rFonts w:eastAsia="TimesNewRomanPSMT" w:cs="Arial"/>
          <w:b/>
          <w:bCs/>
          <w:i/>
          <w:iCs/>
        </w:rPr>
        <w:t xml:space="preserve"> </w:t>
      </w:r>
      <w:r w:rsidR="00A84E75" w:rsidRPr="00BE4814">
        <w:rPr>
          <w:rFonts w:eastAsia="TimesNewRomanPSMT" w:cs="Arial"/>
          <w:b/>
          <w:bCs/>
          <w:i/>
          <w:iCs/>
          <w:lang w:val="sr-Cyrl-RS"/>
        </w:rPr>
        <w:t xml:space="preserve">недостатака </w:t>
      </w:r>
      <w:r w:rsidR="00A84E75" w:rsidRPr="00BE4814">
        <w:rPr>
          <w:rFonts w:eastAsia="TimesNewRomanPSMT" w:cs="Arial"/>
          <w:b/>
          <w:bCs/>
          <w:i/>
          <w:iCs/>
        </w:rPr>
        <w:t xml:space="preserve"> </w:t>
      </w:r>
      <w:r w:rsidRPr="00BE4814">
        <w:rPr>
          <w:rFonts w:eastAsia="TimesNewRomanPSMT" w:cs="Arial"/>
          <w:b/>
          <w:bCs/>
          <w:i/>
          <w:iCs/>
        </w:rPr>
        <w:t>у гарантном року</w:t>
      </w:r>
    </w:p>
    <w:p w:rsidR="007643C8" w:rsidRPr="00BE4814" w:rsidRDefault="007643C8" w:rsidP="00C82323">
      <w:pPr>
        <w:pStyle w:val="KDParagraf"/>
        <w:numPr>
          <w:ilvl w:val="0"/>
          <w:numId w:val="29"/>
        </w:numPr>
        <w:spacing w:before="0"/>
        <w:rPr>
          <w:rFonts w:eastAsia="TimesNewRomanPSMT" w:cs="Arial"/>
          <w:iCs/>
        </w:rPr>
      </w:pPr>
      <w:r w:rsidRPr="00BE4814">
        <w:rPr>
          <w:rFonts w:eastAsia="TimesNewRomanPSMT" w:cs="Arial"/>
          <w:iCs/>
        </w:rPr>
        <w:t xml:space="preserve">бланко сопствену меницу за </w:t>
      </w:r>
      <w:r w:rsidRPr="00BE4814">
        <w:rPr>
          <w:rFonts w:eastAsia="TimesNewRomanPSMT" w:cs="Arial"/>
          <w:iCs/>
          <w:lang w:val="sr-Cyrl-RS"/>
        </w:rPr>
        <w:t>отклањање недостатака у гарантном року</w:t>
      </w:r>
      <w:r w:rsidRPr="00BE4814">
        <w:rPr>
          <w:rFonts w:eastAsia="TimesNewRomanPSMT" w:cs="Arial"/>
          <w:iCs/>
        </w:rPr>
        <w:t xml:space="preserve"> која је</w:t>
      </w:r>
      <w:r w:rsidRPr="00BE4814">
        <w:rPr>
          <w:rFonts w:eastAsia="TimesNewRomanPSMT" w:cs="Arial"/>
          <w:iCs/>
          <w:lang w:val="sr-Cyrl-RS"/>
        </w:rPr>
        <w:t>:</w:t>
      </w:r>
    </w:p>
    <w:p w:rsidR="007643C8" w:rsidRPr="00BE4814" w:rsidRDefault="007643C8" w:rsidP="00C82323">
      <w:pPr>
        <w:numPr>
          <w:ilvl w:val="0"/>
          <w:numId w:val="13"/>
        </w:numPr>
        <w:ind w:left="1710"/>
        <w:rPr>
          <w:rFonts w:cs="Arial"/>
        </w:rPr>
      </w:pPr>
      <w:r w:rsidRPr="00BE4814">
        <w:rPr>
          <w:rFonts w:cs="Arial"/>
        </w:rPr>
        <w:t>издата са клаузулом „без протеста“ и „без извештаја“</w:t>
      </w:r>
      <w:r w:rsidRPr="00BE4814">
        <w:rPr>
          <w:rFonts w:cs="Arial"/>
          <w:lang w:val="sr-Cyrl-RS"/>
        </w:rPr>
        <w:t xml:space="preserve"> </w:t>
      </w:r>
      <w:r w:rsidRPr="00BE4814">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643C8" w:rsidRPr="00BE4814" w:rsidRDefault="007643C8" w:rsidP="00C82323">
      <w:pPr>
        <w:numPr>
          <w:ilvl w:val="0"/>
          <w:numId w:val="13"/>
        </w:numPr>
        <w:ind w:left="1710"/>
        <w:rPr>
          <w:rFonts w:cs="Arial"/>
        </w:rPr>
      </w:pPr>
      <w:r w:rsidRPr="00BE4814">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E4814">
        <w:rPr>
          <w:rFonts w:cs="Arial"/>
        </w:rPr>
        <w:t>“ бр</w:t>
      </w:r>
      <w:proofErr w:type="gramEnd"/>
      <w:r w:rsidRPr="00BE4814">
        <w:rPr>
          <w:rFonts w:cs="Arial"/>
        </w:rPr>
        <w:t>. 56/11</w:t>
      </w:r>
      <w:r w:rsidRPr="00BE4814">
        <w:rPr>
          <w:rFonts w:cs="Arial"/>
          <w:lang w:val="sr-Cyrl-RS"/>
        </w:rPr>
        <w:t xml:space="preserve"> и 80/15</w:t>
      </w:r>
      <w:r w:rsidRPr="00BE4814">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643C8" w:rsidRPr="00BE4814" w:rsidRDefault="007643C8" w:rsidP="00C82323">
      <w:pPr>
        <w:pStyle w:val="KDParagraf"/>
        <w:numPr>
          <w:ilvl w:val="0"/>
          <w:numId w:val="29"/>
        </w:numPr>
        <w:spacing w:before="0"/>
        <w:rPr>
          <w:rFonts w:eastAsia="TimesNewRomanPSMT" w:cs="Arial"/>
          <w:iCs/>
        </w:rPr>
      </w:pPr>
      <w:r w:rsidRPr="00BE4814">
        <w:rPr>
          <w:rFonts w:eastAsia="TimesNewRomanPSMT" w:cs="Arial"/>
          <w:iCs/>
        </w:rPr>
        <w:t xml:space="preserve">Менично писмо – овлашћење којим Продавац овлашћује Купца да може наплатити </w:t>
      </w:r>
      <w:proofErr w:type="gramStart"/>
      <w:r w:rsidRPr="00BE4814">
        <w:rPr>
          <w:rFonts w:eastAsia="TimesNewRomanPSMT" w:cs="Arial"/>
          <w:iCs/>
        </w:rPr>
        <w:t>меницу  на</w:t>
      </w:r>
      <w:proofErr w:type="gramEnd"/>
      <w:r w:rsidRPr="00BE4814">
        <w:rPr>
          <w:rFonts w:eastAsia="TimesNewRomanPSMT" w:cs="Arial"/>
          <w:iCs/>
        </w:rPr>
        <w:t xml:space="preserve"> износ од 5% од вредности уговора (без ПДВ-а) са роком важења минимално .....(мин.</w:t>
      </w:r>
      <w:r w:rsidRPr="00BE4814">
        <w:rPr>
          <w:rFonts w:eastAsia="TimesNewRomanPSMT" w:cs="Arial"/>
          <w:iCs/>
          <w:lang w:val="sr-Cyrl-RS"/>
        </w:rPr>
        <w:t>30</w:t>
      </w:r>
      <w:r w:rsidRPr="00BE4814">
        <w:rPr>
          <w:rFonts w:eastAsia="TimesNewRomanPSMT" w:cs="Arial"/>
          <w:iCs/>
        </w:rPr>
        <w:t xml:space="preserve"> дана) дужим од гарантног рока, с тим да евентуални продужетак рока важења уговора има за последицу и продужење рока важења менице и меничног овлашћења, </w:t>
      </w:r>
    </w:p>
    <w:p w:rsidR="007643C8" w:rsidRPr="00BE4814" w:rsidRDefault="007643C8" w:rsidP="00C82323">
      <w:pPr>
        <w:pStyle w:val="KDParagraf"/>
        <w:numPr>
          <w:ilvl w:val="0"/>
          <w:numId w:val="29"/>
        </w:numPr>
        <w:spacing w:before="0"/>
        <w:rPr>
          <w:rFonts w:eastAsia="TimesNewRomanPSMT" w:cs="Arial"/>
          <w:iCs/>
        </w:rPr>
      </w:pPr>
      <w:r w:rsidRPr="00BE4814">
        <w:rPr>
          <w:rFonts w:eastAsia="TimesNewRomanPSMT" w:cs="Arial"/>
          <w:iCs/>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643C8" w:rsidRPr="00BE4814" w:rsidRDefault="007643C8" w:rsidP="007643C8">
      <w:pPr>
        <w:pStyle w:val="KDParagraf"/>
        <w:spacing w:before="0"/>
        <w:rPr>
          <w:rFonts w:eastAsia="TimesNewRomanPSMT" w:cs="Arial"/>
          <w:i/>
          <w:iCs/>
        </w:rPr>
      </w:pPr>
      <w:r w:rsidRPr="00BE4814">
        <w:rPr>
          <w:rFonts w:eastAsia="TimesNewRomanPSMT" w:cs="Arial"/>
          <w:i/>
          <w:iCs/>
        </w:rPr>
        <w:t xml:space="preserve">Напомена: осим износа израженог у %, може се захтевати и конкретан (фиксан) износ у односу на процењену вредност ЈН, вредност </w:t>
      </w:r>
      <w:r w:rsidRPr="00BE4814">
        <w:rPr>
          <w:rFonts w:eastAsia="TimesNewRomanPSMT" w:cs="Arial"/>
          <w:i/>
          <w:iCs/>
          <w:lang w:val="sr-Cyrl-RS"/>
        </w:rPr>
        <w:t>Уговора</w:t>
      </w:r>
      <w:r w:rsidRPr="00BE4814">
        <w:rPr>
          <w:rFonts w:eastAsia="TimesNewRomanPSMT" w:cs="Arial"/>
          <w:i/>
          <w:iCs/>
        </w:rPr>
        <w:t>....</w:t>
      </w:r>
    </w:p>
    <w:p w:rsidR="007643C8" w:rsidRPr="00BE4814" w:rsidRDefault="007643C8" w:rsidP="00C82323">
      <w:pPr>
        <w:pStyle w:val="KDParagraf"/>
        <w:numPr>
          <w:ilvl w:val="0"/>
          <w:numId w:val="29"/>
        </w:numPr>
        <w:spacing w:before="0"/>
        <w:rPr>
          <w:rFonts w:eastAsia="TimesNewRomanPSMT" w:cs="Arial"/>
          <w:iCs/>
        </w:rPr>
      </w:pPr>
      <w:r w:rsidRPr="00BE4814">
        <w:rPr>
          <w:rFonts w:eastAsia="TimesNewRomanPSMT" w:cs="Arial"/>
          <w:iC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43C8" w:rsidRPr="00BE4814" w:rsidRDefault="007643C8" w:rsidP="00C82323">
      <w:pPr>
        <w:pStyle w:val="KDParagraf"/>
        <w:numPr>
          <w:ilvl w:val="0"/>
          <w:numId w:val="29"/>
        </w:numPr>
        <w:spacing w:before="0"/>
        <w:rPr>
          <w:rFonts w:eastAsia="TimesNewRomanPSMT" w:cs="Arial"/>
          <w:iCs/>
        </w:rPr>
      </w:pPr>
      <w:proofErr w:type="gramStart"/>
      <w:r w:rsidRPr="00BE4814">
        <w:rPr>
          <w:rFonts w:eastAsia="TimesNewRomanPSMT" w:cs="Arial"/>
          <w:iCs/>
        </w:rPr>
        <w:t>фотокопију</w:t>
      </w:r>
      <w:proofErr w:type="gramEnd"/>
      <w:r w:rsidRPr="00BE4814">
        <w:rPr>
          <w:rFonts w:eastAsia="TimesNewRomanPSMT" w:cs="Arial"/>
          <w:iCs/>
        </w:rPr>
        <w:t xml:space="preserve"> ОП обрасца.</w:t>
      </w:r>
    </w:p>
    <w:p w:rsidR="007643C8" w:rsidRPr="00BE4814" w:rsidRDefault="007643C8" w:rsidP="00C82323">
      <w:pPr>
        <w:pStyle w:val="KDParagraf"/>
        <w:numPr>
          <w:ilvl w:val="0"/>
          <w:numId w:val="29"/>
        </w:numPr>
        <w:spacing w:before="0"/>
        <w:rPr>
          <w:rFonts w:eastAsia="TimesNewRomanPSMT" w:cs="Arial"/>
          <w:iCs/>
        </w:rPr>
      </w:pPr>
      <w:r w:rsidRPr="00BE4814">
        <w:rPr>
          <w:rFonts w:eastAsia="TimesNewRomanPSMT" w:cs="Arial"/>
          <w:iC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43C8" w:rsidRPr="00BE4814" w:rsidRDefault="007643C8" w:rsidP="007643C8">
      <w:pPr>
        <w:pStyle w:val="KDParagraf"/>
        <w:spacing w:before="0"/>
        <w:rPr>
          <w:rFonts w:eastAsia="TimesNewRomanPSMT" w:cs="Arial"/>
          <w:i/>
          <w:iCs/>
        </w:rPr>
      </w:pPr>
      <w:r w:rsidRPr="00BE4814">
        <w:rPr>
          <w:rFonts w:eastAsia="TimesNewRomanPSMT" w:cs="Arial"/>
          <w:i/>
          <w:iCs/>
        </w:rPr>
        <w:t xml:space="preserve">Меница може бити наплаћена у случају да </w:t>
      </w:r>
      <w:r w:rsidRPr="00BE4814">
        <w:rPr>
          <w:rFonts w:eastAsia="TimesNewRomanPSMT" w:cs="Arial"/>
          <w:i/>
          <w:iCs/>
          <w:lang w:val="sr-Cyrl-RS"/>
        </w:rPr>
        <w:t>Продавац не отклони недостатке у гарантном року</w:t>
      </w:r>
      <w:r w:rsidRPr="00BE4814">
        <w:rPr>
          <w:rFonts w:eastAsia="TimesNewRomanPSMT" w:cs="Arial"/>
          <w:i/>
          <w:iCs/>
        </w:rPr>
        <w:t xml:space="preserve">. </w:t>
      </w:r>
    </w:p>
    <w:p w:rsidR="007643C8" w:rsidRPr="00BE4814" w:rsidRDefault="007643C8" w:rsidP="007643C8">
      <w:pPr>
        <w:pStyle w:val="KDParagraf"/>
        <w:rPr>
          <w:rFonts w:eastAsia="TimesNewRomanPSMT" w:cs="Arial"/>
          <w:i/>
          <w:iCs/>
          <w:lang w:val="sr-Cyrl-RS"/>
        </w:rPr>
      </w:pPr>
      <w:r w:rsidRPr="00BE4814">
        <w:rPr>
          <w:rFonts w:eastAsia="TimesNewRomanPSMT" w:cs="Arial"/>
          <w:i/>
          <w:iCs/>
          <w:lang w:val="sr-Cyrl-RS"/>
        </w:rPr>
        <w:t xml:space="preserve">Уколико се средство финансијског обезбеђења не достави у уговореном року, </w:t>
      </w:r>
      <w:r w:rsidRPr="00BE4814">
        <w:rPr>
          <w:rFonts w:eastAsia="TimesNewRomanPSMT" w:cs="Arial"/>
          <w:i/>
          <w:iCs/>
        </w:rPr>
        <w:t>Купац</w:t>
      </w:r>
      <w:r w:rsidRPr="00BE4814">
        <w:rPr>
          <w:rFonts w:eastAsia="TimesNewRomanPSMT" w:cs="Arial"/>
          <w:i/>
          <w:iCs/>
          <w:lang w:val="sr-Cyrl-RS"/>
        </w:rPr>
        <w:t xml:space="preserve"> има право  да наплати средство финанасијског обезбеђења за добро извршење посла.</w:t>
      </w:r>
    </w:p>
    <w:p w:rsidR="00343A18" w:rsidRPr="00BE4814" w:rsidRDefault="00343A18" w:rsidP="00343A18">
      <w:pPr>
        <w:tabs>
          <w:tab w:val="left" w:pos="9090"/>
        </w:tabs>
        <w:jc w:val="center"/>
        <w:rPr>
          <w:rFonts w:cs="Arial"/>
          <w:b/>
        </w:rPr>
      </w:pPr>
      <w:r w:rsidRPr="00BE4814">
        <w:rPr>
          <w:rFonts w:cs="Arial"/>
          <w:b/>
        </w:rPr>
        <w:t>Члан 1</w:t>
      </w:r>
      <w:r w:rsidR="000D6ACE" w:rsidRPr="00BE4814">
        <w:rPr>
          <w:rFonts w:cs="Arial"/>
          <w:b/>
          <w:lang w:val="sr-Cyrl-RS"/>
        </w:rPr>
        <w:t>1</w:t>
      </w:r>
      <w:r w:rsidRPr="00BE4814">
        <w:rPr>
          <w:rFonts w:cs="Arial"/>
          <w:b/>
        </w:rPr>
        <w:t>.</w:t>
      </w:r>
    </w:p>
    <w:p w:rsidR="00343A18" w:rsidRPr="00BE4814" w:rsidRDefault="00343A18" w:rsidP="00343A18">
      <w:pPr>
        <w:pStyle w:val="KDParagraf"/>
        <w:spacing w:before="0"/>
        <w:rPr>
          <w:rFonts w:cs="Arial"/>
        </w:rPr>
      </w:pPr>
      <w:r w:rsidRPr="00BE4814">
        <w:rPr>
          <w:rFonts w:cs="Arial"/>
        </w:rPr>
        <w:t>Достављање средстава финансијског обезбеђења из члана</w:t>
      </w:r>
      <w:r w:rsidR="000E0FC1" w:rsidRPr="00BE4814">
        <w:rPr>
          <w:rFonts w:cs="Arial"/>
          <w:lang w:val="sr-Cyrl-RS"/>
        </w:rPr>
        <w:t xml:space="preserve"> 10.</w:t>
      </w:r>
      <w:r w:rsidRPr="00BE4814">
        <w:rPr>
          <w:rFonts w:cs="Arial"/>
        </w:rPr>
        <w:t xml:space="preserve"> </w:t>
      </w:r>
      <w:proofErr w:type="gramStart"/>
      <w:r w:rsidRPr="00BE4814">
        <w:rPr>
          <w:rFonts w:cs="Arial"/>
        </w:rPr>
        <w:t>представља</w:t>
      </w:r>
      <w:proofErr w:type="gramEnd"/>
      <w:r w:rsidRPr="00BE4814">
        <w:rPr>
          <w:rFonts w:cs="Arial"/>
        </w:rPr>
        <w:t xml:space="preserve"> одложни услов, тако да правно дејство овог </w:t>
      </w:r>
      <w:r w:rsidR="00220554">
        <w:rPr>
          <w:rFonts w:cs="Arial"/>
          <w:lang w:val="sr-Cyrl-RS"/>
        </w:rPr>
        <w:t>У</w:t>
      </w:r>
      <w:r w:rsidRPr="00BE4814">
        <w:rPr>
          <w:rFonts w:cs="Arial"/>
        </w:rPr>
        <w:t>говора не настаје док се одложни услов не испуни.</w:t>
      </w:r>
    </w:p>
    <w:p w:rsidR="00343A18" w:rsidRPr="00BE4814" w:rsidRDefault="00343A18" w:rsidP="00343A18">
      <w:pPr>
        <w:pStyle w:val="KDParagraf"/>
        <w:spacing w:before="0"/>
        <w:rPr>
          <w:rFonts w:cs="Arial"/>
          <w:lang w:val="sr-Cyrl-RS"/>
        </w:rPr>
      </w:pPr>
      <w:r w:rsidRPr="00BE4814">
        <w:rPr>
          <w:rFonts w:cs="Arial"/>
        </w:rPr>
        <w:t xml:space="preserve">Уколико се средство финансијског обезбеђења </w:t>
      </w:r>
      <w:r w:rsidR="00204C52" w:rsidRPr="00BE4814">
        <w:rPr>
          <w:rFonts w:cs="Arial"/>
          <w:lang w:val="sr-Cyrl-RS"/>
        </w:rPr>
        <w:t>за добро извршење посла и средство финансијског обезбеђења за отклањање</w:t>
      </w:r>
      <w:r w:rsidR="00147707" w:rsidRPr="00BE4814">
        <w:rPr>
          <w:rFonts w:cs="Arial"/>
          <w:lang w:val="sr-Cyrl-RS"/>
        </w:rPr>
        <w:t xml:space="preserve">–недостатака </w:t>
      </w:r>
      <w:r w:rsidR="00204C52" w:rsidRPr="00BE4814">
        <w:rPr>
          <w:rFonts w:cs="Arial"/>
          <w:lang w:val="sr-Cyrl-RS"/>
        </w:rPr>
        <w:t xml:space="preserve">у гарантном року </w:t>
      </w:r>
      <w:r w:rsidRPr="00BE4814">
        <w:rPr>
          <w:rFonts w:cs="Arial"/>
        </w:rPr>
        <w:t>не достави у остављеном року, сматраће се да је Продавац одбио да закључи Уговор</w:t>
      </w:r>
      <w:r w:rsidR="000D6ACE" w:rsidRPr="00BE4814">
        <w:rPr>
          <w:rFonts w:cs="Arial"/>
          <w:lang w:val="sr-Cyrl-RS"/>
        </w:rPr>
        <w:t>, осим уколико у наведеном року у потпуности није испунио своју уговорну обавезу</w:t>
      </w:r>
      <w:r w:rsidR="00805D08" w:rsidRPr="00BE4814">
        <w:rPr>
          <w:rFonts w:cs="Arial"/>
        </w:rPr>
        <w:t xml:space="preserve"> </w:t>
      </w:r>
      <w:r w:rsidR="00147707" w:rsidRPr="00BE4814">
        <w:rPr>
          <w:rFonts w:cs="Arial"/>
          <w:lang w:val="sr-Cyrl-RS"/>
        </w:rPr>
        <w:t>и Купац ће реализовати СФО за озбиљност понуде.</w:t>
      </w:r>
    </w:p>
    <w:p w:rsidR="00805D08" w:rsidRPr="00BE4814" w:rsidRDefault="00805D08" w:rsidP="00343A18">
      <w:pPr>
        <w:pStyle w:val="KDParagraf"/>
        <w:spacing w:before="0"/>
        <w:rPr>
          <w:rFonts w:cs="Arial"/>
          <w:lang w:val="sr-Cyrl-RS"/>
        </w:rPr>
      </w:pPr>
    </w:p>
    <w:p w:rsidR="00805D08" w:rsidRPr="00BE4814" w:rsidRDefault="00805D08" w:rsidP="00805D08">
      <w:pPr>
        <w:jc w:val="left"/>
        <w:rPr>
          <w:rFonts w:cs="Arial"/>
          <w:b/>
          <w:lang w:val="sr-Cyrl-CS"/>
        </w:rPr>
      </w:pPr>
      <w:r w:rsidRPr="00BE4814">
        <w:rPr>
          <w:rFonts w:cs="Arial"/>
          <w:b/>
          <w:lang w:val="sr-Cyrl-CS"/>
        </w:rPr>
        <w:t>ИНТЕЛЕКТУАЛНА СВОЈИНА</w:t>
      </w:r>
    </w:p>
    <w:p w:rsidR="00805D08" w:rsidRPr="00BE4814" w:rsidRDefault="00805D08" w:rsidP="00805D08">
      <w:pPr>
        <w:jc w:val="center"/>
        <w:rPr>
          <w:rFonts w:cs="Arial"/>
          <w:b/>
          <w:lang w:val="sr-Cyrl-CS"/>
        </w:rPr>
      </w:pPr>
      <w:r w:rsidRPr="00BE4814">
        <w:rPr>
          <w:rFonts w:cs="Arial"/>
          <w:b/>
          <w:lang w:val="sr-Cyrl-CS"/>
        </w:rPr>
        <w:t>Члан 1</w:t>
      </w:r>
      <w:r w:rsidRPr="00BE4814">
        <w:rPr>
          <w:rFonts w:cs="Arial"/>
          <w:b/>
        </w:rPr>
        <w:t>2</w:t>
      </w:r>
      <w:r w:rsidRPr="00BE4814">
        <w:rPr>
          <w:rFonts w:cs="Arial"/>
          <w:b/>
          <w:lang w:val="sr-Cyrl-CS"/>
        </w:rPr>
        <w:t>.</w:t>
      </w:r>
    </w:p>
    <w:p w:rsidR="00805D08" w:rsidRPr="00BE4814" w:rsidRDefault="00805D08" w:rsidP="00805D08">
      <w:pPr>
        <w:rPr>
          <w:rFonts w:cs="Arial"/>
          <w:lang w:val="sr-Cyrl-CS"/>
        </w:rPr>
      </w:pPr>
      <w:r w:rsidRPr="00BE4814">
        <w:rPr>
          <w:rFonts w:cs="Arial"/>
          <w:lang w:val="sr-Cyrl-CS"/>
        </w:rPr>
        <w:t xml:space="preserve">Овим Уговором  </w:t>
      </w:r>
      <w:r w:rsidR="00220554">
        <w:rPr>
          <w:rFonts w:cs="Arial"/>
          <w:lang w:val="sr-Cyrl-CS"/>
        </w:rPr>
        <w:t xml:space="preserve">Продавац </w:t>
      </w:r>
      <w:r w:rsidRPr="00BE4814">
        <w:rPr>
          <w:rFonts w:cs="Arial"/>
          <w:lang w:val="sr-Cyrl-CS"/>
        </w:rPr>
        <w:t xml:space="preserve">гарантује </w:t>
      </w:r>
      <w:r w:rsidR="00220554">
        <w:rPr>
          <w:rFonts w:cs="Arial"/>
          <w:lang w:val="sr-Cyrl-CS"/>
        </w:rPr>
        <w:t xml:space="preserve">Купцу </w:t>
      </w:r>
      <w:r w:rsidRPr="00BE4814">
        <w:rPr>
          <w:rFonts w:cs="Arial"/>
          <w:lang w:val="sr-Cyrl-CS"/>
        </w:rPr>
        <w:t>да је власник и/или  искључиви носилац права интелектуалне својине на</w:t>
      </w:r>
      <w:r w:rsidR="00220554">
        <w:rPr>
          <w:rFonts w:cs="Arial"/>
          <w:lang w:val="sr-Cyrl-CS"/>
        </w:rPr>
        <w:t>Добрима</w:t>
      </w:r>
      <w:r w:rsidRPr="00BE4814">
        <w:rPr>
          <w:rFonts w:cs="Arial"/>
          <w:lang w:val="sr-Cyrl-CS"/>
        </w:rPr>
        <w:t xml:space="preserve">, и да ће заштитити </w:t>
      </w:r>
      <w:r w:rsidR="00220554">
        <w:rPr>
          <w:rFonts w:cs="Arial"/>
          <w:lang w:val="sr-Cyrl-CS"/>
        </w:rPr>
        <w:t>Купца</w:t>
      </w:r>
      <w:r w:rsidRPr="00BE4814">
        <w:rPr>
          <w:rFonts w:cs="Arial"/>
          <w:lang w:val="sr-Cyrl-CS"/>
        </w:rPr>
        <w:t>у случају евентуалних захтева трећих лица по основу ауторског права и права интелектуалне својине.</w:t>
      </w:r>
    </w:p>
    <w:p w:rsidR="00805D08" w:rsidRPr="00BE4814" w:rsidRDefault="00220554" w:rsidP="00805D08">
      <w:pPr>
        <w:rPr>
          <w:rFonts w:cs="Arial"/>
          <w:lang w:val="sr-Cyrl-CS"/>
        </w:rPr>
      </w:pPr>
      <w:r>
        <w:rPr>
          <w:rFonts w:cs="Arial"/>
          <w:lang w:val="sr-Cyrl-CS"/>
        </w:rPr>
        <w:t>Продавац</w:t>
      </w:r>
      <w:r w:rsidR="00805D08" w:rsidRPr="00BE4814">
        <w:rPr>
          <w:rFonts w:cs="Arial"/>
          <w:lang w:val="sr-Cyrl-CS"/>
        </w:rPr>
        <w:t xml:space="preserve">, који користи интелектуалну својину трећих лица (без обзира о каквој врсти интелектуалне својине је реч), гарантује </w:t>
      </w:r>
      <w:r>
        <w:rPr>
          <w:rFonts w:cs="Arial"/>
          <w:lang w:val="sr-Cyrl-CS"/>
        </w:rPr>
        <w:t xml:space="preserve">Купцу </w:t>
      </w:r>
      <w:r w:rsidR="00805D08" w:rsidRPr="00BE4814">
        <w:rPr>
          <w:rFonts w:cs="Arial"/>
          <w:lang w:val="sr-Cyrl-CS"/>
        </w:rPr>
        <w:t>да је носилац права или да има законито право на коришћење и/или употребу такве интелектуалне својине.</w:t>
      </w:r>
    </w:p>
    <w:p w:rsidR="00805D08" w:rsidRPr="00BE4814" w:rsidRDefault="00805D08" w:rsidP="00805D08">
      <w:pPr>
        <w:rPr>
          <w:rFonts w:cs="Arial"/>
          <w:lang w:val="sr-Cyrl-CS"/>
        </w:rPr>
      </w:pPr>
      <w:r w:rsidRPr="00BE4814">
        <w:rPr>
          <w:rFonts w:cs="Arial"/>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w:t>
      </w:r>
      <w:r w:rsidR="00C516E3">
        <w:rPr>
          <w:rFonts w:cs="Arial"/>
          <w:lang w:val="sr-Cyrl-CS"/>
        </w:rPr>
        <w:t xml:space="preserve"> </w:t>
      </w:r>
      <w:r w:rsidR="00220554">
        <w:rPr>
          <w:rFonts w:cs="Arial"/>
          <w:lang w:val="sr-Cyrl-CS"/>
        </w:rPr>
        <w:t>Продавац</w:t>
      </w:r>
      <w:r w:rsidRPr="00BE4814">
        <w:rPr>
          <w:rFonts w:cs="Arial"/>
          <w:lang w:val="sr-Cyrl-CS"/>
        </w:rPr>
        <w:t>.</w:t>
      </w:r>
    </w:p>
    <w:p w:rsidR="00805D08" w:rsidRPr="00BE4814" w:rsidRDefault="00805D08" w:rsidP="00805D08">
      <w:pPr>
        <w:rPr>
          <w:rFonts w:cs="Arial"/>
          <w:lang w:val="sr-Cyrl-CS"/>
        </w:rPr>
      </w:pPr>
      <w:r w:rsidRPr="00BE4814">
        <w:rPr>
          <w:rFonts w:cs="Arial"/>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343A18" w:rsidRPr="00BE4814" w:rsidRDefault="00343A18" w:rsidP="00343A18">
      <w:pPr>
        <w:pStyle w:val="KDParagraf"/>
        <w:spacing w:before="0"/>
        <w:rPr>
          <w:rFonts w:cs="Arial"/>
          <w:color w:val="00B0F0"/>
        </w:rPr>
      </w:pPr>
    </w:p>
    <w:p w:rsidR="00343A18" w:rsidRPr="00BE4814" w:rsidRDefault="00343A18" w:rsidP="00343A18">
      <w:pPr>
        <w:spacing w:before="0"/>
        <w:rPr>
          <w:rFonts w:cs="Arial"/>
          <w:b/>
        </w:rPr>
      </w:pPr>
      <w:r w:rsidRPr="00BE4814">
        <w:rPr>
          <w:rFonts w:cs="Arial"/>
          <w:b/>
        </w:rPr>
        <w:t>УГОВОРНА КАЗНА ЗБОГ ЗАКАШЊЕЊА У ИСПОРУЦИ</w:t>
      </w:r>
    </w:p>
    <w:p w:rsidR="00343A18" w:rsidRPr="00BE4814" w:rsidRDefault="00343A18" w:rsidP="00343A18">
      <w:pPr>
        <w:pStyle w:val="KDParagraf"/>
        <w:spacing w:before="0"/>
        <w:rPr>
          <w:rFonts w:cs="Arial"/>
        </w:rPr>
      </w:pPr>
    </w:p>
    <w:p w:rsidR="00343A18" w:rsidRPr="00BE4814" w:rsidRDefault="00343A18" w:rsidP="00343A18">
      <w:pPr>
        <w:spacing w:before="0"/>
        <w:jc w:val="center"/>
        <w:rPr>
          <w:rFonts w:cs="Arial"/>
          <w:b/>
        </w:rPr>
      </w:pPr>
      <w:r w:rsidRPr="00BE4814">
        <w:rPr>
          <w:rFonts w:cs="Arial"/>
          <w:b/>
        </w:rPr>
        <w:t>Члан 1</w:t>
      </w:r>
      <w:r w:rsidR="000D6ACE" w:rsidRPr="00BE4814">
        <w:rPr>
          <w:rFonts w:cs="Arial"/>
          <w:b/>
          <w:lang w:val="sr-Cyrl-RS"/>
        </w:rPr>
        <w:t>3</w:t>
      </w:r>
      <w:r w:rsidRPr="00BE4814">
        <w:rPr>
          <w:rFonts w:cs="Arial"/>
          <w:b/>
        </w:rPr>
        <w:t>.</w:t>
      </w:r>
    </w:p>
    <w:p w:rsidR="00E21BE6" w:rsidRPr="00BE4814" w:rsidRDefault="00E21BE6" w:rsidP="00E21BE6">
      <w:pPr>
        <w:tabs>
          <w:tab w:val="left" w:pos="9090"/>
        </w:tabs>
        <w:spacing w:before="0"/>
        <w:rPr>
          <w:rFonts w:cs="Arial"/>
          <w:bCs/>
          <w:lang w:val="sr-Cyrl-CS"/>
        </w:rPr>
      </w:pPr>
      <w:r w:rsidRPr="00BE4814">
        <w:rPr>
          <w:rFonts w:cs="Arial"/>
          <w:bCs/>
          <w:lang w:val="sr-Cyrl-CS"/>
        </w:rPr>
        <w:t xml:space="preserve">Уколико Продавац не испуни своје обавезе или не испоручи </w:t>
      </w:r>
      <w:r w:rsidR="00220554">
        <w:rPr>
          <w:rFonts w:cs="Arial"/>
          <w:bCs/>
          <w:lang w:val="sr-Cyrl-CS"/>
        </w:rPr>
        <w:t>Д</w:t>
      </w:r>
      <w:r w:rsidRPr="00BE4814">
        <w:rPr>
          <w:rFonts w:cs="Arial"/>
          <w:bCs/>
          <w:lang w:val="sr-Cyrl-CS"/>
        </w:rPr>
        <w:t>обр</w:t>
      </w:r>
      <w:r w:rsidRPr="00BE4814">
        <w:rPr>
          <w:rFonts w:cs="Arial"/>
          <w:bCs/>
        </w:rPr>
        <w:t>о</w:t>
      </w:r>
      <w:r w:rsidRPr="00BE4814">
        <w:rPr>
          <w:rFonts w:cs="Arial"/>
          <w:bCs/>
          <w:lang w:val="sr-Cyrl-CS"/>
        </w:rPr>
        <w:t xml:space="preserve"> у уговореном року и уговореној динамици, из разлога за које је одговоран, и тиме занемари уредно извршење овог </w:t>
      </w:r>
      <w:r w:rsidR="00832123" w:rsidRPr="00BE4814">
        <w:rPr>
          <w:rFonts w:cs="Arial"/>
          <w:bCs/>
          <w:lang w:val="sr-Cyrl-CS"/>
        </w:rPr>
        <w:t xml:space="preserve">Уговора </w:t>
      </w:r>
      <w:r w:rsidRPr="00BE4814">
        <w:rPr>
          <w:rFonts w:cs="Arial"/>
          <w:bCs/>
          <w:lang w:val="sr-Cyrl-CS"/>
        </w:rPr>
        <w:t xml:space="preserve">, обавезан је да плати уговорну казну, обрачунату на вредност </w:t>
      </w:r>
      <w:r w:rsidR="00220554">
        <w:rPr>
          <w:rFonts w:cs="Arial"/>
          <w:bCs/>
          <w:lang w:val="sr-Cyrl-CS"/>
        </w:rPr>
        <w:t>Д</w:t>
      </w:r>
      <w:r w:rsidRPr="00BE4814">
        <w:rPr>
          <w:rFonts w:cs="Arial"/>
          <w:bCs/>
          <w:lang w:val="sr-Cyrl-CS"/>
        </w:rPr>
        <w:t>обара која нису испоручена.</w:t>
      </w:r>
    </w:p>
    <w:p w:rsidR="00E21BE6" w:rsidRPr="00BE4814" w:rsidRDefault="00E21BE6" w:rsidP="00E21BE6">
      <w:pPr>
        <w:tabs>
          <w:tab w:val="left" w:pos="9090"/>
        </w:tabs>
        <w:rPr>
          <w:rFonts w:cs="Arial"/>
        </w:rPr>
      </w:pPr>
      <w:r w:rsidRPr="00BE4814">
        <w:rPr>
          <w:rFonts w:cs="Arial"/>
          <w:bCs/>
        </w:rPr>
        <w:lastRenderedPageBreak/>
        <w:t>Уговорна казна се обрачунава од првог дана од истека уговореног рока испоруке из члана</w:t>
      </w:r>
      <w:r w:rsidR="00220554">
        <w:rPr>
          <w:rFonts w:cs="Arial"/>
          <w:bCs/>
          <w:lang w:val="sr-Cyrl-RS"/>
        </w:rPr>
        <w:t>5</w:t>
      </w:r>
      <w:r w:rsidRPr="00BE4814">
        <w:rPr>
          <w:rFonts w:cs="Arial"/>
          <w:bCs/>
          <w:lang w:val="sr-Latn-CS"/>
        </w:rPr>
        <w:t>.</w:t>
      </w:r>
      <w:r w:rsidRPr="00BE4814">
        <w:rPr>
          <w:rFonts w:cs="Arial"/>
          <w:bCs/>
        </w:rPr>
        <w:t xml:space="preserve"> овог </w:t>
      </w:r>
      <w:r w:rsidR="00832123" w:rsidRPr="00BE4814">
        <w:rPr>
          <w:rFonts w:cs="Arial"/>
          <w:bCs/>
          <w:lang w:val="sr-Cyrl-RS"/>
        </w:rPr>
        <w:t xml:space="preserve">Уговора </w:t>
      </w:r>
      <w:r w:rsidRPr="00BE4814">
        <w:rPr>
          <w:rFonts w:cs="Arial"/>
          <w:bCs/>
        </w:rPr>
        <w:t xml:space="preserve">и износи 0,5% уговорене вредности неиспоручених </w:t>
      </w:r>
      <w:r w:rsidR="00220554">
        <w:rPr>
          <w:rFonts w:cs="Arial"/>
          <w:bCs/>
          <w:lang w:val="sr-Cyrl-RS"/>
        </w:rPr>
        <w:t>Д</w:t>
      </w:r>
      <w:r w:rsidRPr="00BE4814">
        <w:rPr>
          <w:rFonts w:cs="Arial"/>
          <w:bCs/>
        </w:rPr>
        <w:t>обара дневно, а највише до 10% укупно уговорене вредности добара,</w:t>
      </w:r>
      <w:r w:rsidRPr="00BE4814">
        <w:rPr>
          <w:rFonts w:cs="Arial"/>
        </w:rPr>
        <w:t>без пореза на додату вредност.</w:t>
      </w:r>
    </w:p>
    <w:p w:rsidR="00E21BE6" w:rsidRPr="00BE4814" w:rsidRDefault="00E21BE6" w:rsidP="00E21BE6">
      <w:pPr>
        <w:tabs>
          <w:tab w:val="left" w:pos="9090"/>
        </w:tabs>
        <w:rPr>
          <w:rFonts w:cs="Arial"/>
        </w:rPr>
      </w:pPr>
      <w:r w:rsidRPr="00BE4814">
        <w:rPr>
          <w:rFonts w:cs="Arial"/>
          <w:bCs/>
        </w:rPr>
        <w:t>Плаћање уговорне казне</w:t>
      </w:r>
      <w:r w:rsidRPr="00BE4814">
        <w:rPr>
          <w:rFonts w:cs="Arial"/>
        </w:rPr>
        <w:t xml:space="preserve">, из става 1. </w:t>
      </w:r>
      <w:proofErr w:type="gramStart"/>
      <w:r w:rsidRPr="00BE4814">
        <w:rPr>
          <w:rFonts w:cs="Arial"/>
        </w:rPr>
        <w:t>овог</w:t>
      </w:r>
      <w:proofErr w:type="gramEnd"/>
      <w:r w:rsidRPr="00BE4814">
        <w:rPr>
          <w:rFonts w:cs="Arial"/>
        </w:rPr>
        <w:t xml:space="preserve"> члана,  дoспeвa у рoку до 45</w:t>
      </w:r>
      <w:r w:rsidRPr="00BE4814">
        <w:rPr>
          <w:rFonts w:cs="Arial"/>
          <w:lang w:val="sr-Cyrl-RS"/>
        </w:rPr>
        <w:t xml:space="preserve"> </w:t>
      </w:r>
      <w:r w:rsidRPr="00BE4814">
        <w:rPr>
          <w:rFonts w:cs="Arial"/>
        </w:rPr>
        <w:t>(</w:t>
      </w:r>
      <w:r w:rsidRPr="00BE4814">
        <w:rPr>
          <w:rFonts w:cs="Arial"/>
          <w:lang w:val="sr-Cyrl-RS"/>
        </w:rPr>
        <w:t xml:space="preserve">словима: </w:t>
      </w:r>
      <w:r w:rsidRPr="00BE4814">
        <w:rPr>
          <w:rFonts w:cs="Arial"/>
        </w:rPr>
        <w:t>четрдесетпет) дaнa oд дaнa</w:t>
      </w:r>
      <w:r w:rsidRPr="00BE4814">
        <w:rPr>
          <w:rFonts w:cs="Arial"/>
          <w:lang w:val="sr-Cyrl-RS"/>
        </w:rPr>
        <w:t xml:space="preserve"> </w:t>
      </w:r>
      <w:r w:rsidRPr="00BE4814">
        <w:rPr>
          <w:rFonts w:cs="Arial"/>
        </w:rPr>
        <w:t xml:space="preserve">пријема од стране Продавца, </w:t>
      </w:r>
      <w:r w:rsidRPr="00BE4814">
        <w:rPr>
          <w:rFonts w:cs="Arial"/>
          <w:lang w:val="sr-Cyrl-RS"/>
        </w:rPr>
        <w:t xml:space="preserve">рачуна </w:t>
      </w:r>
      <w:r w:rsidRPr="00BE4814">
        <w:rPr>
          <w:rFonts w:cs="Arial"/>
        </w:rPr>
        <w:t xml:space="preserve"> </w:t>
      </w:r>
      <w:r w:rsidRPr="00BE4814">
        <w:rPr>
          <w:rFonts w:cs="Arial"/>
          <w:bCs/>
        </w:rPr>
        <w:t>Купца</w:t>
      </w:r>
      <w:r w:rsidRPr="00BE4814">
        <w:rPr>
          <w:rFonts w:cs="Arial"/>
          <w:bCs/>
          <w:lang w:val="sr-Cyrl-RS"/>
        </w:rPr>
        <w:t xml:space="preserve"> </w:t>
      </w:r>
      <w:r w:rsidRPr="00BE4814">
        <w:rPr>
          <w:rFonts w:cs="Arial"/>
        </w:rPr>
        <w:t>испостављен</w:t>
      </w:r>
      <w:r w:rsidRPr="00BE4814">
        <w:rPr>
          <w:rFonts w:cs="Arial"/>
          <w:lang w:val="sr-Cyrl-RS"/>
        </w:rPr>
        <w:t>ог</w:t>
      </w:r>
      <w:r w:rsidRPr="00BE4814">
        <w:rPr>
          <w:rFonts w:cs="Arial"/>
        </w:rPr>
        <w:t xml:space="preserve"> по овом основу.</w:t>
      </w:r>
    </w:p>
    <w:p w:rsidR="00E21BE6" w:rsidRPr="00BE4814" w:rsidRDefault="00E21BE6" w:rsidP="00E21BE6">
      <w:pPr>
        <w:tabs>
          <w:tab w:val="left" w:pos="9090"/>
        </w:tabs>
        <w:rPr>
          <w:rFonts w:cs="Arial"/>
          <w:bCs/>
          <w:lang w:val="sr-Cyrl-CS"/>
        </w:rPr>
      </w:pPr>
      <w:r w:rsidRPr="00BE4814">
        <w:rPr>
          <w:rFonts w:cs="Arial"/>
          <w:bCs/>
          <w:lang w:val="sr-Cyrl-CS"/>
        </w:rPr>
        <w:t xml:space="preserve">У случају закашњења са испоруком дужом од 20 (словима: двадесет) дана, </w:t>
      </w:r>
      <w:r w:rsidRPr="00BE4814">
        <w:rPr>
          <w:rFonts w:cs="Arial"/>
          <w:bCs/>
        </w:rPr>
        <w:t>Купац</w:t>
      </w:r>
      <w:r w:rsidRPr="00BE4814">
        <w:rPr>
          <w:rFonts w:cs="Arial"/>
          <w:bCs/>
          <w:lang w:val="sr-Cyrl-CS"/>
        </w:rPr>
        <w:t xml:space="preserve"> има право да једнострано раскине овај </w:t>
      </w:r>
      <w:r w:rsidR="00832123" w:rsidRPr="00BE4814">
        <w:rPr>
          <w:rFonts w:cs="Arial"/>
          <w:bCs/>
          <w:lang w:val="sr-Cyrl-CS"/>
        </w:rPr>
        <w:t>Уговор</w:t>
      </w:r>
      <w:r w:rsidRPr="00BE4814">
        <w:rPr>
          <w:rFonts w:cs="Arial"/>
          <w:bCs/>
          <w:lang w:val="sr-Cyrl-CS"/>
        </w:rPr>
        <w:t xml:space="preserve"> и од Продавца захтева накнаду штете и измаклу добит. </w:t>
      </w:r>
    </w:p>
    <w:p w:rsidR="00343A18" w:rsidRPr="00BE4814" w:rsidRDefault="00343A18" w:rsidP="00343A18">
      <w:pPr>
        <w:pStyle w:val="KDParagraf"/>
        <w:spacing w:before="0"/>
        <w:rPr>
          <w:rFonts w:cs="Arial"/>
        </w:rPr>
      </w:pPr>
    </w:p>
    <w:p w:rsidR="00343A18" w:rsidRPr="00BE4814" w:rsidRDefault="00343A18" w:rsidP="00343A18">
      <w:pPr>
        <w:autoSpaceDE w:val="0"/>
        <w:autoSpaceDN w:val="0"/>
        <w:adjustRightInd w:val="0"/>
        <w:spacing w:before="0"/>
        <w:rPr>
          <w:rFonts w:cs="Arial"/>
          <w:b/>
        </w:rPr>
      </w:pPr>
      <w:r w:rsidRPr="00BE4814">
        <w:rPr>
          <w:rFonts w:cs="Arial"/>
          <w:b/>
        </w:rPr>
        <w:t xml:space="preserve">ВИША СИЛА </w:t>
      </w:r>
    </w:p>
    <w:p w:rsidR="00343A18" w:rsidRPr="00BE4814" w:rsidRDefault="00343A18" w:rsidP="00343A18">
      <w:pPr>
        <w:autoSpaceDE w:val="0"/>
        <w:autoSpaceDN w:val="0"/>
        <w:adjustRightInd w:val="0"/>
        <w:spacing w:before="0"/>
        <w:jc w:val="center"/>
        <w:rPr>
          <w:rFonts w:cs="Arial"/>
          <w:b/>
        </w:rPr>
      </w:pPr>
      <w:r w:rsidRPr="00BE4814">
        <w:rPr>
          <w:rFonts w:cs="Arial"/>
          <w:b/>
        </w:rPr>
        <w:t>Члан 1</w:t>
      </w:r>
      <w:r w:rsidR="000D6ACE" w:rsidRPr="00BE4814">
        <w:rPr>
          <w:rFonts w:cs="Arial"/>
          <w:b/>
          <w:lang w:val="sr-Cyrl-RS"/>
        </w:rPr>
        <w:t>4</w:t>
      </w:r>
      <w:r w:rsidRPr="00BE4814">
        <w:rPr>
          <w:rFonts w:cs="Arial"/>
          <w:b/>
        </w:rPr>
        <w:t>.</w:t>
      </w:r>
    </w:p>
    <w:p w:rsidR="00343A18" w:rsidRPr="00BE4814" w:rsidRDefault="00343A18" w:rsidP="00343A18">
      <w:pPr>
        <w:tabs>
          <w:tab w:val="left" w:pos="1512"/>
          <w:tab w:val="left" w:pos="9090"/>
        </w:tabs>
        <w:rPr>
          <w:rFonts w:cs="Arial"/>
        </w:rPr>
      </w:pPr>
      <w:r w:rsidRPr="00BE4814">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E4814">
        <w:rPr>
          <w:rFonts w:cs="Arial"/>
          <w:lang w:val="sr-Cyrl-CS"/>
        </w:rPr>
        <w:t>за</w:t>
      </w:r>
      <w:r w:rsidRPr="00BE4814">
        <w:rPr>
          <w:rFonts w:cs="Arial"/>
        </w:rPr>
        <w:t xml:space="preserve"> накнаду штете за делимично или потпуно неизвршење уговорених обавеза</w:t>
      </w:r>
      <w:proofErr w:type="gramStart"/>
      <w:r w:rsidRPr="00BE4814">
        <w:rPr>
          <w:rFonts w:cs="Arial"/>
          <w:lang w:val="sr-Cyrl-CS"/>
        </w:rPr>
        <w:t>,за</w:t>
      </w:r>
      <w:r w:rsidRPr="00BE4814">
        <w:rPr>
          <w:rFonts w:cs="Arial"/>
        </w:rPr>
        <w:t>ону</w:t>
      </w:r>
      <w:proofErr w:type="gramEnd"/>
      <w:r w:rsidRPr="00BE4814">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E4814">
        <w:rPr>
          <w:rFonts w:cs="Arial"/>
          <w:lang w:val="sr-Cyrl-CS"/>
        </w:rPr>
        <w:t>,</w:t>
      </w:r>
      <w:r w:rsidRPr="00BE4814">
        <w:rPr>
          <w:rFonts w:cs="Arial"/>
        </w:rPr>
        <w:t xml:space="preserve"> одлаже се за време њеног трајања. </w:t>
      </w:r>
    </w:p>
    <w:p w:rsidR="00343A18" w:rsidRPr="00BE4814" w:rsidRDefault="00343A18" w:rsidP="00343A18">
      <w:pPr>
        <w:tabs>
          <w:tab w:val="left" w:pos="1512"/>
          <w:tab w:val="left" w:pos="9090"/>
        </w:tabs>
        <w:rPr>
          <w:rFonts w:cs="Arial"/>
          <w:lang w:val="hr-HR"/>
        </w:rPr>
      </w:pPr>
      <w:r w:rsidRPr="00BE4814">
        <w:rPr>
          <w:rFonts w:cs="Arial"/>
        </w:rPr>
        <w:t>Уговорна страна којој је извршавање уговорних обавеза онемогућено услед дејства више силе је у обавези да одмах</w:t>
      </w:r>
      <w:r w:rsidRPr="00BE4814">
        <w:rPr>
          <w:rFonts w:cs="Arial"/>
          <w:lang w:val="hr-HR"/>
        </w:rPr>
        <w:t xml:space="preserve">, </w:t>
      </w:r>
      <w:r w:rsidRPr="00BE4814">
        <w:rPr>
          <w:rFonts w:cs="Arial"/>
        </w:rPr>
        <w:t>без одлагања</w:t>
      </w:r>
      <w:r w:rsidRPr="00BE4814">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BE4814">
        <w:rPr>
          <w:rFonts w:cs="Arial"/>
        </w:rPr>
        <w:t>страну о настанку</w:t>
      </w:r>
      <w:r w:rsidRPr="00BE4814">
        <w:rPr>
          <w:rFonts w:cs="Arial"/>
          <w:lang w:val="hr-HR"/>
        </w:rPr>
        <w:t xml:space="preserve"> више силе</w:t>
      </w:r>
      <w:r w:rsidRPr="00BE4814">
        <w:rPr>
          <w:rFonts w:cs="Arial"/>
        </w:rPr>
        <w:t xml:space="preserve"> и њеном процењеном или очекиваном трајању</w:t>
      </w:r>
      <w:r w:rsidRPr="00BE4814">
        <w:rPr>
          <w:rFonts w:cs="Arial"/>
          <w:lang w:val="hr-HR"/>
        </w:rPr>
        <w:t>, уз достављање доказа о постојању више силе.</w:t>
      </w:r>
    </w:p>
    <w:p w:rsidR="00343A18" w:rsidRPr="00BE4814" w:rsidRDefault="00343A18" w:rsidP="00343A18">
      <w:pPr>
        <w:tabs>
          <w:tab w:val="left" w:pos="1512"/>
          <w:tab w:val="left" w:pos="9090"/>
        </w:tabs>
        <w:rPr>
          <w:rFonts w:cs="Arial"/>
        </w:rPr>
      </w:pPr>
      <w:r w:rsidRPr="00BE4814">
        <w:rPr>
          <w:rFonts w:cs="Arial"/>
        </w:rPr>
        <w:t>За</w:t>
      </w:r>
      <w:r w:rsidR="00C90FDB" w:rsidRPr="00BE4814">
        <w:rPr>
          <w:rFonts w:cs="Arial"/>
        </w:rPr>
        <w:t xml:space="preserve"> време трајања више силе свака У</w:t>
      </w:r>
      <w:r w:rsidRPr="00BE4814">
        <w:rPr>
          <w:rFonts w:cs="Arial"/>
        </w:rPr>
        <w:t>говорна страна сноси своје трошкове</w:t>
      </w:r>
      <w:r w:rsidRPr="00BE4814">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BE4814">
        <w:rPr>
          <w:rFonts w:cs="Arial"/>
        </w:rPr>
        <w:t>.</w:t>
      </w:r>
    </w:p>
    <w:p w:rsidR="00343A18" w:rsidRPr="00BE4814" w:rsidRDefault="00343A18" w:rsidP="00343A18">
      <w:pPr>
        <w:tabs>
          <w:tab w:val="left" w:pos="1512"/>
          <w:tab w:val="left" w:pos="9090"/>
        </w:tabs>
        <w:rPr>
          <w:rFonts w:cs="Arial"/>
          <w:lang w:val="sr-Cyrl-CS"/>
        </w:rPr>
      </w:pPr>
      <w:r w:rsidRPr="00BE4814">
        <w:rPr>
          <w:rFonts w:cs="Arial"/>
        </w:rPr>
        <w:t>Уколико деловање више силе траје дуже од 30 (</w:t>
      </w:r>
      <w:r w:rsidR="000B5C85" w:rsidRPr="00BE4814">
        <w:rPr>
          <w:rFonts w:cs="Arial"/>
          <w:lang w:val="sr-Cyrl-RS"/>
        </w:rPr>
        <w:t>словима</w:t>
      </w:r>
      <w:proofErr w:type="gramStart"/>
      <w:r w:rsidR="000B5C85" w:rsidRPr="00BE4814">
        <w:rPr>
          <w:rFonts w:cs="Arial"/>
          <w:lang w:val="sr-Cyrl-RS"/>
        </w:rPr>
        <w:t>:</w:t>
      </w:r>
      <w:r w:rsidRPr="00BE4814">
        <w:rPr>
          <w:rFonts w:cs="Arial"/>
        </w:rPr>
        <w:t>тридесет</w:t>
      </w:r>
      <w:proofErr w:type="gramEnd"/>
      <w:r w:rsidRPr="00BE4814">
        <w:rPr>
          <w:rFonts w:cs="Arial"/>
        </w:rPr>
        <w:t xml:space="preserve">)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E4814">
        <w:rPr>
          <w:rFonts w:cs="Arial"/>
          <w:lang w:val="sr-Cyrl-CS"/>
        </w:rPr>
        <w:t xml:space="preserve">по овом основу – </w:t>
      </w:r>
      <w:r w:rsidRPr="00BE4814">
        <w:rPr>
          <w:rFonts w:cs="Arial"/>
        </w:rPr>
        <w:t>ни једна од Уговорних страна не стиче право на накнаду било какве штете.</w:t>
      </w:r>
    </w:p>
    <w:p w:rsidR="00343A18" w:rsidRPr="00BE4814" w:rsidRDefault="00343A18" w:rsidP="00343A18">
      <w:pPr>
        <w:pStyle w:val="KDParagraf"/>
        <w:spacing w:before="0"/>
        <w:rPr>
          <w:rFonts w:cs="Arial"/>
          <w:b/>
        </w:rPr>
      </w:pPr>
    </w:p>
    <w:p w:rsidR="00343A18" w:rsidRPr="00BE4814" w:rsidRDefault="00343A18" w:rsidP="00343A18">
      <w:pPr>
        <w:spacing w:before="0"/>
        <w:rPr>
          <w:rFonts w:cs="Arial"/>
          <w:b/>
        </w:rPr>
      </w:pPr>
      <w:r w:rsidRPr="00BE4814">
        <w:rPr>
          <w:rFonts w:cs="Arial"/>
          <w:b/>
        </w:rPr>
        <w:t>РАСКИД УГОВОРА</w:t>
      </w:r>
    </w:p>
    <w:p w:rsidR="00343A18" w:rsidRPr="00BE4814" w:rsidRDefault="00343A18" w:rsidP="00343A18">
      <w:pPr>
        <w:spacing w:before="0"/>
        <w:jc w:val="center"/>
        <w:rPr>
          <w:rFonts w:cs="Arial"/>
        </w:rPr>
      </w:pPr>
      <w:r w:rsidRPr="00BE4814">
        <w:rPr>
          <w:rFonts w:cs="Arial"/>
          <w:b/>
        </w:rPr>
        <w:t>Члан 1</w:t>
      </w:r>
      <w:r w:rsidR="000D6ACE" w:rsidRPr="00BE4814">
        <w:rPr>
          <w:rFonts w:cs="Arial"/>
          <w:b/>
          <w:lang w:val="sr-Cyrl-RS"/>
        </w:rPr>
        <w:t>5</w:t>
      </w:r>
      <w:r w:rsidRPr="00BE4814">
        <w:rPr>
          <w:rFonts w:cs="Arial"/>
          <w:b/>
        </w:rPr>
        <w:t>.</w:t>
      </w:r>
    </w:p>
    <w:p w:rsidR="00C516E3" w:rsidRPr="00C516E3" w:rsidRDefault="00C516E3" w:rsidP="00C516E3">
      <w:pPr>
        <w:pStyle w:val="ArrialNarrow"/>
        <w:rPr>
          <w:rFonts w:ascii="Arial" w:hAnsi="Arial" w:cs="Arial"/>
          <w:noProof/>
          <w:sz w:val="22"/>
          <w:szCs w:val="22"/>
        </w:rPr>
      </w:pPr>
      <w:r w:rsidRPr="00C516E3">
        <w:rPr>
          <w:rFonts w:ascii="Arial" w:hAnsi="Arial" w:cs="Arial"/>
          <w:noProof/>
          <w:sz w:val="22"/>
          <w:szCs w:val="22"/>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C516E3" w:rsidRPr="00C516E3" w:rsidRDefault="00C516E3" w:rsidP="00C516E3">
      <w:pPr>
        <w:pStyle w:val="ArrialNarrow"/>
        <w:rPr>
          <w:rFonts w:ascii="Arial" w:hAnsi="Arial" w:cs="Arial"/>
          <w:noProof/>
          <w:sz w:val="22"/>
          <w:szCs w:val="22"/>
        </w:rPr>
      </w:pPr>
    </w:p>
    <w:p w:rsidR="00C516E3" w:rsidRPr="00C516E3" w:rsidRDefault="00C516E3" w:rsidP="00C516E3">
      <w:pPr>
        <w:pStyle w:val="ArrialNarrow"/>
        <w:rPr>
          <w:rFonts w:ascii="Arial" w:hAnsi="Arial" w:cs="Arial"/>
          <w:noProof/>
          <w:sz w:val="22"/>
          <w:szCs w:val="22"/>
        </w:rPr>
      </w:pPr>
      <w:r w:rsidRPr="00C516E3">
        <w:rPr>
          <w:rFonts w:ascii="Arial" w:hAnsi="Arial" w:cs="Arial"/>
          <w:noProof/>
          <w:sz w:val="22"/>
          <w:szCs w:val="22"/>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C516E3" w:rsidRPr="00C516E3" w:rsidRDefault="00C516E3" w:rsidP="00C516E3">
      <w:pPr>
        <w:pStyle w:val="ArrialNarrow"/>
        <w:rPr>
          <w:rFonts w:ascii="Arial" w:hAnsi="Arial" w:cs="Arial"/>
          <w:noProof/>
          <w:sz w:val="22"/>
          <w:szCs w:val="22"/>
        </w:rPr>
      </w:pPr>
    </w:p>
    <w:p w:rsidR="00C516E3" w:rsidRPr="00C516E3" w:rsidRDefault="00C516E3" w:rsidP="00C516E3">
      <w:pPr>
        <w:pStyle w:val="ArrialNarrow"/>
        <w:rPr>
          <w:rFonts w:ascii="Arial" w:hAnsi="Arial" w:cs="Arial"/>
          <w:noProof/>
          <w:sz w:val="22"/>
          <w:szCs w:val="22"/>
        </w:rPr>
      </w:pPr>
      <w:r w:rsidRPr="00C516E3">
        <w:rPr>
          <w:rFonts w:ascii="Arial" w:hAnsi="Arial" w:cs="Arial"/>
          <w:noProof/>
          <w:sz w:val="22"/>
          <w:szCs w:val="22"/>
        </w:rPr>
        <w:lastRenderedPageBreak/>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w:t>
      </w:r>
      <w:r w:rsidRPr="001B1EB3">
        <w:rPr>
          <w:rFonts w:ascii="Arial" w:hAnsi="Arial" w:cs="Arial"/>
          <w:noProof/>
          <w:sz w:val="22"/>
          <w:szCs w:val="22"/>
          <w:lang w:val="sr-Cyrl-RS"/>
        </w:rPr>
        <w:t>из члана 13. овог</w:t>
      </w:r>
      <w:r w:rsidRPr="00C516E3">
        <w:rPr>
          <w:rFonts w:ascii="Arial" w:hAnsi="Arial" w:cs="Arial"/>
          <w:noProof/>
          <w:sz w:val="22"/>
          <w:szCs w:val="22"/>
          <w:lang w:val="sr-Cyrl-RS"/>
        </w:rPr>
        <w:t xml:space="preserve"> Уговора, </w:t>
      </w:r>
      <w:r w:rsidRPr="00C516E3">
        <w:rPr>
          <w:rFonts w:ascii="Arial" w:hAnsi="Arial" w:cs="Arial"/>
          <w:noProof/>
          <w:sz w:val="22"/>
          <w:szCs w:val="22"/>
        </w:rPr>
        <w:t>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343A18" w:rsidRPr="00BE4814" w:rsidRDefault="00343A18" w:rsidP="00343A18">
      <w:pPr>
        <w:spacing w:before="0"/>
        <w:jc w:val="center"/>
        <w:rPr>
          <w:rFonts w:cs="Arial"/>
          <w:b/>
        </w:rPr>
      </w:pPr>
      <w:r w:rsidRPr="00BE4814">
        <w:rPr>
          <w:rFonts w:cs="Arial"/>
          <w:b/>
        </w:rPr>
        <w:t>Члан 1</w:t>
      </w:r>
      <w:r w:rsidR="000D6ACE" w:rsidRPr="00BE4814">
        <w:rPr>
          <w:rFonts w:cs="Arial"/>
          <w:b/>
          <w:lang w:val="sr-Cyrl-RS"/>
        </w:rPr>
        <w:t>6</w:t>
      </w:r>
      <w:r w:rsidRPr="00BE4814">
        <w:rPr>
          <w:rFonts w:cs="Arial"/>
          <w:b/>
        </w:rPr>
        <w:t>.</w:t>
      </w:r>
    </w:p>
    <w:p w:rsidR="00343A18" w:rsidRPr="00BE4814" w:rsidRDefault="00343A18" w:rsidP="00343A18">
      <w:pPr>
        <w:rPr>
          <w:rFonts w:cs="Arial"/>
        </w:rPr>
      </w:pPr>
      <w:r w:rsidRPr="00BE4814">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BE4814" w:rsidRDefault="00343A18" w:rsidP="00343A18">
      <w:pPr>
        <w:pStyle w:val="KDParagraf"/>
        <w:spacing w:before="0"/>
        <w:rPr>
          <w:rFonts w:eastAsia="Calibri" w:cs="Arial"/>
          <w:noProof/>
          <w:color w:val="00B0F0"/>
        </w:rPr>
      </w:pPr>
    </w:p>
    <w:p w:rsidR="00343A18" w:rsidRPr="00BE4814" w:rsidRDefault="00343A18" w:rsidP="00343A18">
      <w:pPr>
        <w:spacing w:before="0"/>
        <w:jc w:val="center"/>
        <w:rPr>
          <w:rFonts w:cs="Arial"/>
          <w:b/>
        </w:rPr>
      </w:pPr>
      <w:r w:rsidRPr="00BE4814">
        <w:rPr>
          <w:rFonts w:cs="Arial"/>
          <w:b/>
        </w:rPr>
        <w:t>Члан 1</w:t>
      </w:r>
      <w:r w:rsidR="000D6ACE" w:rsidRPr="00BE4814">
        <w:rPr>
          <w:rFonts w:cs="Arial"/>
          <w:b/>
          <w:lang w:val="sr-Cyrl-RS"/>
        </w:rPr>
        <w:t>7</w:t>
      </w:r>
      <w:r w:rsidRPr="00BE4814">
        <w:rPr>
          <w:rFonts w:cs="Arial"/>
          <w:b/>
        </w:rPr>
        <w:t>.</w:t>
      </w:r>
    </w:p>
    <w:p w:rsidR="00343A18" w:rsidRPr="00BE4814" w:rsidRDefault="00343A18" w:rsidP="00343A18">
      <w:pPr>
        <w:rPr>
          <w:rFonts w:cs="Arial"/>
        </w:rPr>
      </w:pPr>
      <w:r w:rsidRPr="00BE4814">
        <w:rPr>
          <w:rFonts w:cs="Arial"/>
        </w:rPr>
        <w:t>Продавац је дужан</w:t>
      </w:r>
      <w:r w:rsidR="000E0FC1" w:rsidRPr="00BE4814">
        <w:rPr>
          <w:rFonts w:cs="Arial"/>
          <w:lang w:val="sr-Cyrl-RS"/>
        </w:rPr>
        <w:t xml:space="preserve"> </w:t>
      </w:r>
      <w:r w:rsidRPr="00BE4814">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BE4814">
        <w:rPr>
          <w:rFonts w:cs="Arial"/>
        </w:rPr>
        <w:t>,и</w:t>
      </w:r>
      <w:proofErr w:type="gramEnd"/>
      <w:r w:rsidRPr="00BE4814">
        <w:rPr>
          <w:rFonts w:cs="Arial"/>
        </w:rPr>
        <w:t xml:space="preserve"> да их користи искључиво у вези са реализацијом овог Уговора. </w:t>
      </w:r>
    </w:p>
    <w:p w:rsidR="00343A18" w:rsidRPr="00BE4814" w:rsidRDefault="00343A18" w:rsidP="00343A18">
      <w:pPr>
        <w:rPr>
          <w:rFonts w:cs="Arial"/>
        </w:rPr>
      </w:pPr>
      <w:r w:rsidRPr="00BE4814">
        <w:rPr>
          <w:rFonts w:cs="Arial"/>
        </w:rPr>
        <w:t xml:space="preserve">Информације, подаци и документација које је </w:t>
      </w:r>
      <w:r w:rsidRPr="00BE4814">
        <w:rPr>
          <w:rFonts w:cs="Arial"/>
          <w:color w:val="000000"/>
        </w:rPr>
        <w:t>Купац</w:t>
      </w:r>
      <w:r w:rsidRPr="00BE4814">
        <w:rPr>
          <w:rFonts w:cs="Arial"/>
        </w:rPr>
        <w:t xml:space="preserve"> доставио Продавцу у извршавању предмета овог Уговора</w:t>
      </w:r>
      <w:proofErr w:type="gramStart"/>
      <w:r w:rsidRPr="00BE4814">
        <w:rPr>
          <w:rFonts w:cs="Arial"/>
        </w:rPr>
        <w:t>,Продавац</w:t>
      </w:r>
      <w:proofErr w:type="gramEnd"/>
      <w:r w:rsidRPr="00BE4814">
        <w:rPr>
          <w:rFonts w:cs="Arial"/>
        </w:rPr>
        <w:t xml:space="preserve"> не може стављати на располагање трећим лицима, без претходне писане сагласности </w:t>
      </w:r>
      <w:r w:rsidRPr="00BE4814">
        <w:rPr>
          <w:rFonts w:cs="Arial"/>
          <w:color w:val="000000"/>
        </w:rPr>
        <w:t>Купца</w:t>
      </w:r>
      <w:r w:rsidR="000D6ACE" w:rsidRPr="00BE4814">
        <w:rPr>
          <w:rFonts w:cs="Arial"/>
          <w:color w:val="000000"/>
          <w:lang w:val="sr-Cyrl-RS"/>
        </w:rPr>
        <w:t>,осим у случајевима предвиђеним одговарајућим прописима</w:t>
      </w:r>
      <w:r w:rsidRPr="00BE4814">
        <w:rPr>
          <w:rFonts w:cs="Arial"/>
        </w:rPr>
        <w:t xml:space="preserve">. </w:t>
      </w:r>
    </w:p>
    <w:p w:rsidR="00343A18" w:rsidRPr="00BE4814" w:rsidRDefault="00343A18" w:rsidP="00343A18">
      <w:pPr>
        <w:spacing w:before="0"/>
        <w:jc w:val="center"/>
        <w:rPr>
          <w:rFonts w:cs="Arial"/>
          <w:b/>
        </w:rPr>
      </w:pPr>
      <w:r w:rsidRPr="00BE4814">
        <w:rPr>
          <w:rFonts w:cs="Arial"/>
          <w:b/>
        </w:rPr>
        <w:t>Члан 1</w:t>
      </w:r>
      <w:r w:rsidR="000D6ACE" w:rsidRPr="00BE4814">
        <w:rPr>
          <w:rFonts w:cs="Arial"/>
          <w:b/>
          <w:lang w:val="sr-Cyrl-RS"/>
        </w:rPr>
        <w:t>8</w:t>
      </w:r>
      <w:r w:rsidRPr="00BE4814">
        <w:rPr>
          <w:rFonts w:cs="Arial"/>
          <w:b/>
        </w:rPr>
        <w:t>.</w:t>
      </w:r>
    </w:p>
    <w:p w:rsidR="00343A18" w:rsidRPr="00BE4814" w:rsidRDefault="00343A18" w:rsidP="00343A18">
      <w:pPr>
        <w:tabs>
          <w:tab w:val="left" w:pos="9090"/>
        </w:tabs>
        <w:rPr>
          <w:rFonts w:cs="Arial"/>
          <w:lang w:val="sr-Cyrl-CS"/>
        </w:rPr>
      </w:pPr>
      <w:r w:rsidRPr="00BE4814">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BE4814" w:rsidRDefault="00343A18" w:rsidP="00343A18">
      <w:pPr>
        <w:tabs>
          <w:tab w:val="left" w:pos="9090"/>
        </w:tabs>
        <w:rPr>
          <w:rFonts w:cs="Arial"/>
          <w:lang w:val="ru-RU"/>
        </w:rPr>
      </w:pPr>
      <w:r w:rsidRPr="00BE4814">
        <w:rPr>
          <w:rFonts w:cs="Arial"/>
          <w:lang w:val="ru-RU"/>
        </w:rPr>
        <w:t xml:space="preserve">Након закључења </w:t>
      </w:r>
      <w:r w:rsidRPr="00BE4814">
        <w:rPr>
          <w:rFonts w:cs="Arial"/>
        </w:rPr>
        <w:t xml:space="preserve">и ступања на правну снагу </w:t>
      </w:r>
      <w:r w:rsidRPr="00BE4814">
        <w:rPr>
          <w:rFonts w:cs="Arial"/>
          <w:lang w:val="ru-RU"/>
        </w:rPr>
        <w:t xml:space="preserve">овог Уговора, Купац може да дозволи, а </w:t>
      </w:r>
      <w:r w:rsidRPr="00BE4814">
        <w:rPr>
          <w:rFonts w:cs="Arial"/>
        </w:rPr>
        <w:t>Продавац</w:t>
      </w:r>
      <w:r w:rsidRPr="00BE4814">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BF513A" w:rsidRPr="00BE4814" w:rsidRDefault="00BF513A" w:rsidP="00343A18">
      <w:pPr>
        <w:spacing w:before="0"/>
        <w:jc w:val="center"/>
        <w:rPr>
          <w:rFonts w:cs="Arial"/>
          <w:b/>
        </w:rPr>
      </w:pPr>
    </w:p>
    <w:p w:rsidR="00343A18" w:rsidRPr="00BE4814" w:rsidRDefault="00343A18" w:rsidP="00343A18">
      <w:pPr>
        <w:spacing w:before="0"/>
        <w:jc w:val="center"/>
        <w:rPr>
          <w:rFonts w:cs="Arial"/>
          <w:b/>
        </w:rPr>
      </w:pPr>
      <w:r w:rsidRPr="00BE4814">
        <w:rPr>
          <w:rFonts w:cs="Arial"/>
          <w:b/>
        </w:rPr>
        <w:t xml:space="preserve">Члан </w:t>
      </w:r>
      <w:r w:rsidR="000D6ACE" w:rsidRPr="00BE4814">
        <w:rPr>
          <w:rFonts w:cs="Arial"/>
          <w:b/>
          <w:lang w:val="sr-Cyrl-RS"/>
        </w:rPr>
        <w:t>19</w:t>
      </w:r>
      <w:r w:rsidRPr="00BE4814">
        <w:rPr>
          <w:rFonts w:cs="Arial"/>
          <w:b/>
        </w:rPr>
        <w:t>.</w:t>
      </w:r>
    </w:p>
    <w:p w:rsidR="00343A18" w:rsidRPr="00BE4814" w:rsidRDefault="00343A18" w:rsidP="00343A18">
      <w:pPr>
        <w:pStyle w:val="KDParagraf"/>
        <w:spacing w:before="0"/>
        <w:rPr>
          <w:rFonts w:eastAsia="Calibri" w:cs="Arial"/>
          <w:noProof/>
          <w:lang w:val="ru-RU"/>
        </w:rPr>
      </w:pPr>
      <w:r w:rsidRPr="00BE4814">
        <w:rPr>
          <w:rFonts w:eastAsia="Calibri" w:cs="Arial"/>
          <w:noProof/>
        </w:rPr>
        <w:t>Продавац</w:t>
      </w:r>
      <w:r w:rsidRPr="00BE4814">
        <w:rPr>
          <w:rFonts w:eastAsia="Calibri" w:cs="Arial"/>
          <w:noProof/>
          <w:lang w:val="ru-RU"/>
        </w:rPr>
        <w:t xml:space="preserve"> је дужан да без одлагања, а најкасније у року од 5(</w:t>
      </w:r>
      <w:r w:rsidR="00BF513A" w:rsidRPr="00BE4814">
        <w:rPr>
          <w:rFonts w:eastAsia="Calibri" w:cs="Arial"/>
          <w:noProof/>
          <w:lang w:val="ru-RU"/>
        </w:rPr>
        <w:t>словима:</w:t>
      </w:r>
      <w:r w:rsidRPr="00BE4814">
        <w:rPr>
          <w:rFonts w:eastAsia="Calibri" w:cs="Arial"/>
          <w:noProof/>
          <w:lang w:val="ru-RU"/>
        </w:rPr>
        <w:t xml:space="preserve">пет) дана од дана настанка промене у било којем од података </w:t>
      </w:r>
      <w:r w:rsidRPr="00BE4814">
        <w:rPr>
          <w:rFonts w:eastAsia="TimesNewRomanPSMT" w:cs="Arial"/>
          <w:bCs/>
          <w:lang w:val="ru-RU"/>
        </w:rPr>
        <w:t>у вези са испуњеношћу услова из поступка јавне набавке</w:t>
      </w:r>
      <w:r w:rsidRPr="00BE4814">
        <w:rPr>
          <w:rFonts w:eastAsia="Calibri" w:cs="Arial"/>
          <w:noProof/>
          <w:lang w:val="ru-RU"/>
        </w:rPr>
        <w:t xml:space="preserve">, о насталој промени писмено обавести </w:t>
      </w:r>
      <w:r w:rsidRPr="00BE4814">
        <w:rPr>
          <w:rFonts w:eastAsia="Calibri" w:cs="Arial"/>
          <w:noProof/>
        </w:rPr>
        <w:t>Купца</w:t>
      </w:r>
      <w:r w:rsidRPr="00BE4814">
        <w:rPr>
          <w:rFonts w:eastAsia="Calibri" w:cs="Arial"/>
          <w:noProof/>
          <w:lang w:val="ru-RU"/>
        </w:rPr>
        <w:t xml:space="preserve"> и да је документује на прописан начин.</w:t>
      </w:r>
    </w:p>
    <w:p w:rsidR="00343A18" w:rsidRPr="00BE4814" w:rsidRDefault="00343A18" w:rsidP="00343A18">
      <w:pPr>
        <w:pStyle w:val="KDParagraf"/>
        <w:spacing w:before="0"/>
        <w:rPr>
          <w:rFonts w:eastAsia="Calibri" w:cs="Arial"/>
          <w:noProof/>
        </w:rPr>
      </w:pPr>
      <w:r w:rsidRPr="00BE4814">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BE4814" w:rsidRDefault="00343A18" w:rsidP="00343A18">
      <w:pPr>
        <w:pStyle w:val="KDParagraf"/>
        <w:spacing w:before="0"/>
        <w:rPr>
          <w:rFonts w:cs="Arial"/>
          <w:b/>
          <w:lang w:val="sr-Cyrl-BA"/>
        </w:rPr>
      </w:pPr>
    </w:p>
    <w:p w:rsidR="00343A18" w:rsidRPr="00BE4814" w:rsidRDefault="00343A18" w:rsidP="00343A18">
      <w:pPr>
        <w:pStyle w:val="KDParagraf"/>
        <w:spacing w:before="0"/>
        <w:rPr>
          <w:rFonts w:cs="Arial"/>
          <w:b/>
          <w:lang w:val="sr-Cyrl-BA"/>
        </w:rPr>
      </w:pPr>
      <w:r w:rsidRPr="00BE4814">
        <w:rPr>
          <w:rFonts w:cs="Arial"/>
          <w:b/>
          <w:lang w:val="sr-Cyrl-BA"/>
        </w:rPr>
        <w:t xml:space="preserve"> ВАЖНОСТ УГОВОРА</w:t>
      </w:r>
    </w:p>
    <w:p w:rsidR="00343A18" w:rsidRPr="00BE4814" w:rsidRDefault="00343A18" w:rsidP="00343A18">
      <w:pPr>
        <w:spacing w:before="0"/>
        <w:jc w:val="center"/>
        <w:rPr>
          <w:rFonts w:cs="Arial"/>
          <w:b/>
        </w:rPr>
      </w:pPr>
      <w:r w:rsidRPr="00BE4814">
        <w:rPr>
          <w:rFonts w:cs="Arial"/>
          <w:b/>
        </w:rPr>
        <w:t>Члан 2</w:t>
      </w:r>
      <w:r w:rsidR="000D6ACE" w:rsidRPr="00BE4814">
        <w:rPr>
          <w:rFonts w:cs="Arial"/>
          <w:b/>
          <w:lang w:val="sr-Cyrl-RS"/>
        </w:rPr>
        <w:t>0</w:t>
      </w:r>
      <w:r w:rsidRPr="00BE4814">
        <w:rPr>
          <w:rFonts w:cs="Arial"/>
          <w:b/>
        </w:rPr>
        <w:t>.</w:t>
      </w:r>
    </w:p>
    <w:p w:rsidR="00E21BE6" w:rsidRPr="00BE4814" w:rsidRDefault="00E21BE6" w:rsidP="00E21BE6">
      <w:pPr>
        <w:pStyle w:val="KDParagraf"/>
        <w:spacing w:before="0"/>
        <w:rPr>
          <w:rFonts w:eastAsia="Calibri" w:cs="Arial"/>
        </w:rPr>
      </w:pPr>
      <w:r w:rsidRPr="00BE4814">
        <w:rPr>
          <w:rFonts w:eastAsia="Calibri" w:cs="Arial"/>
          <w:lang w:val="sr-Cyrl-RS"/>
        </w:rPr>
        <w:t>Овај Уговор</w:t>
      </w:r>
      <w:r w:rsidRPr="00BE4814">
        <w:rPr>
          <w:rFonts w:eastAsia="Calibri" w:cs="Arial"/>
        </w:rPr>
        <w:t xml:space="preserve"> се сматра закљученим након потписивања од стране законских заступника </w:t>
      </w:r>
      <w:r w:rsidR="00220554">
        <w:rPr>
          <w:rFonts w:eastAsia="Calibri" w:cs="Arial"/>
          <w:lang w:val="sr-Cyrl-RS"/>
        </w:rPr>
        <w:t>Уговорних с</w:t>
      </w:r>
      <w:r w:rsidRPr="00BE4814">
        <w:rPr>
          <w:rFonts w:eastAsia="Calibri" w:cs="Arial"/>
        </w:rPr>
        <w:t>трана</w:t>
      </w:r>
      <w:r w:rsidRPr="00BE4814">
        <w:rPr>
          <w:rFonts w:eastAsia="Calibri" w:cs="Arial"/>
          <w:lang w:val="sr-Cyrl-RS"/>
        </w:rPr>
        <w:t>,</w:t>
      </w:r>
      <w:r w:rsidRPr="00BE4814">
        <w:rPr>
          <w:rFonts w:eastAsia="Calibri" w:cs="Arial"/>
        </w:rPr>
        <w:t xml:space="preserve"> а ступа на снагу када </w:t>
      </w:r>
      <w:r w:rsidRPr="00BE4814">
        <w:rPr>
          <w:rFonts w:eastAsia="Calibri" w:cs="Arial"/>
          <w:lang w:val="sr-Cyrl-RS"/>
        </w:rPr>
        <w:t>П</w:t>
      </w:r>
      <w:r w:rsidRPr="00BE4814">
        <w:rPr>
          <w:rFonts w:eastAsia="Calibri" w:cs="Arial"/>
        </w:rPr>
        <w:t>родавац испуни одложни услов и достави у уговореном року средств</w:t>
      </w:r>
      <w:r w:rsidRPr="00BE4814">
        <w:rPr>
          <w:rFonts w:eastAsia="Calibri" w:cs="Arial"/>
          <w:lang w:val="sr-Cyrl-RS"/>
        </w:rPr>
        <w:t>о</w:t>
      </w:r>
      <w:r w:rsidRPr="00BE4814">
        <w:rPr>
          <w:rFonts w:eastAsia="Calibri" w:cs="Arial"/>
        </w:rPr>
        <w:t xml:space="preserve"> финансијског обезбеђења</w:t>
      </w:r>
      <w:r w:rsidRPr="00BE4814">
        <w:rPr>
          <w:rFonts w:eastAsia="Calibri" w:cs="Arial"/>
          <w:lang w:val="sr-Cyrl-RS"/>
        </w:rPr>
        <w:t xml:space="preserve"> у складу са чланом 10. овог Уговора</w:t>
      </w:r>
      <w:r w:rsidRPr="00BE4814">
        <w:rPr>
          <w:rFonts w:eastAsia="Calibri" w:cs="Arial"/>
        </w:rPr>
        <w:t>.</w:t>
      </w:r>
    </w:p>
    <w:p w:rsidR="00E21BE6" w:rsidRPr="00BE4814" w:rsidRDefault="00E21BE6" w:rsidP="00343A18">
      <w:pPr>
        <w:pStyle w:val="KDParagraf"/>
        <w:spacing w:before="0"/>
        <w:rPr>
          <w:rFonts w:eastAsia="Calibri" w:cs="Arial"/>
        </w:rPr>
      </w:pPr>
    </w:p>
    <w:p w:rsidR="00CC5B40" w:rsidRPr="00BE4814" w:rsidRDefault="00343A18" w:rsidP="00343A18">
      <w:pPr>
        <w:pStyle w:val="KDParagraf"/>
        <w:spacing w:before="0"/>
        <w:rPr>
          <w:rFonts w:cs="Arial"/>
        </w:rPr>
      </w:pPr>
      <w:r w:rsidRPr="00BE4814">
        <w:rPr>
          <w:rFonts w:cs="Arial"/>
        </w:rPr>
        <w:t xml:space="preserve">Уговор се закључује на период </w:t>
      </w:r>
      <w:proofErr w:type="gramStart"/>
      <w:r w:rsidR="00086E85" w:rsidRPr="00BE4814">
        <w:rPr>
          <w:rFonts w:cs="Arial"/>
          <w:lang w:val="sr-Cyrl-RS"/>
        </w:rPr>
        <w:t>од</w:t>
      </w:r>
      <w:r w:rsidR="00282F19" w:rsidRPr="00BE4814">
        <w:rPr>
          <w:rFonts w:cs="Arial"/>
          <w:lang w:val="sr-Cyrl-RS"/>
        </w:rPr>
        <w:t xml:space="preserve">  </w:t>
      </w:r>
      <w:r w:rsidR="00602D95">
        <w:rPr>
          <w:rFonts w:cs="Arial"/>
          <w:lang w:val="sr-Cyrl-RS"/>
        </w:rPr>
        <w:t>30</w:t>
      </w:r>
      <w:proofErr w:type="gramEnd"/>
      <w:r w:rsidR="00086E85" w:rsidRPr="00BE4814">
        <w:rPr>
          <w:rFonts w:cs="Arial"/>
          <w:lang w:val="sr-Cyrl-RS"/>
        </w:rPr>
        <w:t xml:space="preserve">  </w:t>
      </w:r>
      <w:r w:rsidR="005F26D5" w:rsidRPr="00BE4814">
        <w:rPr>
          <w:rFonts w:cs="Arial"/>
          <w:lang w:val="sr-Latn-RS"/>
        </w:rPr>
        <w:t>(</w:t>
      </w:r>
      <w:r w:rsidR="005F26D5" w:rsidRPr="00BE4814">
        <w:rPr>
          <w:rFonts w:cs="Arial"/>
          <w:lang w:val="sr-Cyrl-RS"/>
        </w:rPr>
        <w:t>словима:</w:t>
      </w:r>
      <w:r w:rsidR="00602D95">
        <w:rPr>
          <w:rFonts w:cs="Arial"/>
          <w:lang w:val="sr-Cyrl-RS"/>
        </w:rPr>
        <w:t xml:space="preserve">тридесет </w:t>
      </w:r>
      <w:r w:rsidR="005F26D5" w:rsidRPr="00BE4814">
        <w:rPr>
          <w:rFonts w:cs="Arial"/>
          <w:lang w:val="sr-Cyrl-RS"/>
        </w:rPr>
        <w:t xml:space="preserve"> </w:t>
      </w:r>
      <w:r w:rsidR="000B5C85" w:rsidRPr="00BE4814">
        <w:rPr>
          <w:rFonts w:cs="Arial"/>
          <w:lang w:val="sr-Cyrl-RS"/>
        </w:rPr>
        <w:t xml:space="preserve"> ) </w:t>
      </w:r>
      <w:r w:rsidR="00086E85" w:rsidRPr="00BE4814">
        <w:rPr>
          <w:rFonts w:cs="Arial"/>
          <w:lang w:val="sr-Cyrl-RS"/>
        </w:rPr>
        <w:t xml:space="preserve">дана </w:t>
      </w:r>
      <w:r w:rsidRPr="00BE4814">
        <w:rPr>
          <w:rFonts w:cs="Arial"/>
        </w:rPr>
        <w:t xml:space="preserve">рачунајући од ступања Уговора на снагу, односно до укупно испоручених уговорених количина </w:t>
      </w:r>
      <w:r w:rsidR="00D65845">
        <w:rPr>
          <w:rFonts w:cs="Arial"/>
          <w:lang w:val="sr-Cyrl-RS"/>
        </w:rPr>
        <w:t>Д</w:t>
      </w:r>
      <w:r w:rsidRPr="00BE4814">
        <w:rPr>
          <w:rFonts w:cs="Arial"/>
        </w:rPr>
        <w:t xml:space="preserve">обара из члана 1. </w:t>
      </w:r>
      <w:proofErr w:type="gramStart"/>
      <w:r w:rsidRPr="00BE4814">
        <w:rPr>
          <w:rFonts w:cs="Arial"/>
        </w:rPr>
        <w:t>овог</w:t>
      </w:r>
      <w:proofErr w:type="gramEnd"/>
      <w:r w:rsidRPr="00BE4814">
        <w:rPr>
          <w:rFonts w:cs="Arial"/>
        </w:rPr>
        <w:t xml:space="preserve"> Уговора,</w:t>
      </w:r>
      <w:r w:rsidRPr="00BE4814">
        <w:rPr>
          <w:rFonts w:cs="Arial"/>
          <w:color w:val="00B0F0"/>
        </w:rPr>
        <w:t xml:space="preserve"> </w:t>
      </w:r>
      <w:r w:rsidR="00602D95" w:rsidRPr="00444056">
        <w:rPr>
          <w:rFonts w:cs="Arial"/>
          <w:lang w:val="sr-Cyrl-RS"/>
        </w:rPr>
        <w:t xml:space="preserve">до обостраног испуњења уговорних обавеза. </w:t>
      </w:r>
    </w:p>
    <w:p w:rsidR="00CC5B40" w:rsidRPr="00BE4814" w:rsidRDefault="00CC5B40" w:rsidP="00343A18">
      <w:pPr>
        <w:pStyle w:val="KDParagraf"/>
        <w:spacing w:before="0"/>
        <w:rPr>
          <w:rFonts w:cs="Arial"/>
          <w:color w:val="00B0F0"/>
        </w:rPr>
      </w:pPr>
    </w:p>
    <w:p w:rsidR="00343A18" w:rsidRPr="00BE4814" w:rsidRDefault="00343A18" w:rsidP="00343A18">
      <w:pPr>
        <w:pStyle w:val="KDParagraf"/>
        <w:spacing w:before="0"/>
        <w:rPr>
          <w:rFonts w:eastAsia="Calibri" w:cs="Arial"/>
          <w:color w:val="00B0F0"/>
        </w:rPr>
      </w:pPr>
      <w:r w:rsidRPr="00BE4814">
        <w:rPr>
          <w:rFonts w:eastAsia="Calibri" w:cs="Arial"/>
        </w:rPr>
        <w:t>Уколико се уговорена средства утроше пре истека уговореног рока Уговор ће се сматрати испуњеним</w:t>
      </w:r>
      <w:r w:rsidR="00CC5B40" w:rsidRPr="00BE4814">
        <w:rPr>
          <w:rFonts w:eastAsia="Calibri" w:cs="Arial"/>
          <w:lang w:val="sr-Cyrl-RS"/>
        </w:rPr>
        <w:t>.</w:t>
      </w:r>
    </w:p>
    <w:p w:rsidR="001E36FD" w:rsidRDefault="001E36FD" w:rsidP="00343A18">
      <w:pPr>
        <w:spacing w:before="0"/>
        <w:rPr>
          <w:rFonts w:cs="Arial"/>
          <w:b/>
        </w:rPr>
      </w:pPr>
    </w:p>
    <w:p w:rsidR="00444056" w:rsidRDefault="00444056" w:rsidP="00343A18">
      <w:pPr>
        <w:spacing w:before="0"/>
        <w:rPr>
          <w:rFonts w:cs="Arial"/>
          <w:b/>
        </w:rPr>
      </w:pPr>
    </w:p>
    <w:p w:rsidR="00444056" w:rsidRDefault="00444056" w:rsidP="00343A18">
      <w:pPr>
        <w:spacing w:before="0"/>
        <w:rPr>
          <w:rFonts w:cs="Arial"/>
          <w:b/>
        </w:rPr>
      </w:pPr>
    </w:p>
    <w:p w:rsidR="00444056" w:rsidRDefault="00444056" w:rsidP="00343A18">
      <w:pPr>
        <w:spacing w:before="0"/>
        <w:rPr>
          <w:rFonts w:cs="Arial"/>
          <w:b/>
        </w:rPr>
      </w:pPr>
    </w:p>
    <w:p w:rsidR="00444056" w:rsidRDefault="00444056" w:rsidP="00343A18">
      <w:pPr>
        <w:spacing w:before="0"/>
        <w:rPr>
          <w:rFonts w:cs="Arial"/>
          <w:b/>
        </w:rPr>
      </w:pPr>
    </w:p>
    <w:p w:rsidR="00444056" w:rsidRDefault="00444056" w:rsidP="00343A18">
      <w:pPr>
        <w:spacing w:before="0"/>
        <w:rPr>
          <w:rFonts w:cs="Arial"/>
          <w:b/>
        </w:rPr>
      </w:pPr>
    </w:p>
    <w:p w:rsidR="00343A18" w:rsidRPr="00BE4814" w:rsidRDefault="00343A18" w:rsidP="00FA6FA5">
      <w:pPr>
        <w:pStyle w:val="KDParagraf"/>
        <w:spacing w:before="0"/>
        <w:rPr>
          <w:rFonts w:cs="Arial"/>
          <w:i/>
          <w:color w:val="00B0F0"/>
        </w:rPr>
      </w:pPr>
    </w:p>
    <w:p w:rsidR="00343A18" w:rsidRPr="00BE4814" w:rsidRDefault="00343A18" w:rsidP="00343A18">
      <w:pPr>
        <w:spacing w:before="0"/>
        <w:rPr>
          <w:rFonts w:cs="Arial"/>
          <w:b/>
        </w:rPr>
      </w:pPr>
      <w:r w:rsidRPr="00BE4814">
        <w:rPr>
          <w:rFonts w:cs="Arial"/>
          <w:b/>
        </w:rPr>
        <w:t>ЗАВРШНЕ ОДРЕДБЕ</w:t>
      </w:r>
    </w:p>
    <w:p w:rsidR="00343A18" w:rsidRPr="00BE4814" w:rsidRDefault="00343A18" w:rsidP="00343A18">
      <w:pPr>
        <w:spacing w:before="0"/>
        <w:jc w:val="center"/>
        <w:rPr>
          <w:rFonts w:cs="Arial"/>
        </w:rPr>
      </w:pPr>
      <w:r w:rsidRPr="00BE4814">
        <w:rPr>
          <w:rFonts w:cs="Arial"/>
          <w:b/>
        </w:rPr>
        <w:t>Члан 2</w:t>
      </w:r>
      <w:r w:rsidR="00CB20EE">
        <w:rPr>
          <w:rFonts w:cs="Arial"/>
          <w:b/>
          <w:lang w:val="sr-Cyrl-RS"/>
        </w:rPr>
        <w:t>1</w:t>
      </w:r>
      <w:r w:rsidRPr="00BE4814">
        <w:rPr>
          <w:rFonts w:cs="Arial"/>
          <w:b/>
        </w:rPr>
        <w:t>.</w:t>
      </w:r>
    </w:p>
    <w:p w:rsidR="00107551" w:rsidRPr="00BE4814" w:rsidRDefault="00343A18" w:rsidP="00107551">
      <w:pPr>
        <w:tabs>
          <w:tab w:val="left" w:pos="9090"/>
        </w:tabs>
        <w:rPr>
          <w:rFonts w:cs="Arial"/>
          <w:lang w:val="sr-Cyrl-CS"/>
        </w:rPr>
      </w:pPr>
      <w:r w:rsidRPr="00BE4814">
        <w:rPr>
          <w:rFonts w:cs="Arial"/>
        </w:rPr>
        <w:t>На односе Уговорних страна</w:t>
      </w:r>
      <w:r w:rsidRPr="00BE4814">
        <w:rPr>
          <w:rFonts w:cs="Arial"/>
          <w:lang w:val="sr-Cyrl-CS"/>
        </w:rPr>
        <w:t>,</w:t>
      </w:r>
      <w:r w:rsidRPr="00BE4814">
        <w:rPr>
          <w:rFonts w:cs="Arial"/>
        </w:rPr>
        <w:t xml:space="preserve"> који нису уређени овим Уговором</w:t>
      </w:r>
      <w:r w:rsidRPr="00BE4814">
        <w:rPr>
          <w:rFonts w:cs="Arial"/>
          <w:lang w:val="sr-Cyrl-CS"/>
        </w:rPr>
        <w:t>,</w:t>
      </w:r>
      <w:r w:rsidRPr="00BE4814">
        <w:rPr>
          <w:rFonts w:cs="Arial"/>
        </w:rPr>
        <w:t xml:space="preserve"> примењују се одговарајуће одредбе ЗОО</w:t>
      </w:r>
      <w:r w:rsidRPr="00BE4814">
        <w:rPr>
          <w:rFonts w:cs="Arial"/>
          <w:lang w:val="pt-BR"/>
        </w:rPr>
        <w:t xml:space="preserve"> и других </w:t>
      </w:r>
      <w:r w:rsidRPr="00BE4814">
        <w:rPr>
          <w:rFonts w:cs="Arial"/>
          <w:lang w:val="sr-Cyrl-CS"/>
        </w:rPr>
        <w:t xml:space="preserve">закона, подзаконских аката, стандарда и </w:t>
      </w:r>
      <w:r w:rsidRPr="00BE4814">
        <w:rPr>
          <w:rFonts w:cs="Arial"/>
          <w:lang w:val="ru-RU"/>
        </w:rPr>
        <w:t>техни</w:t>
      </w:r>
      <w:r w:rsidRPr="00BE4814">
        <w:rPr>
          <w:rFonts w:cs="Arial"/>
          <w:lang w:val="sr-Cyrl-CS"/>
        </w:rPr>
        <w:t>ч</w:t>
      </w:r>
      <w:r w:rsidRPr="00BE4814">
        <w:rPr>
          <w:rFonts w:cs="Arial"/>
          <w:lang w:val="ru-RU"/>
        </w:rPr>
        <w:t>ки</w:t>
      </w:r>
      <w:r w:rsidRPr="00BE4814">
        <w:rPr>
          <w:rFonts w:cs="Arial"/>
          <w:lang w:val="sr-Cyrl-CS"/>
        </w:rPr>
        <w:t xml:space="preserve">х </w:t>
      </w:r>
      <w:r w:rsidRPr="00BE4814">
        <w:rPr>
          <w:rFonts w:cs="Arial"/>
          <w:lang w:val="ru-RU"/>
        </w:rPr>
        <w:t>норматива Републике Србије</w:t>
      </w:r>
      <w:r w:rsidRPr="00BE4814">
        <w:rPr>
          <w:rFonts w:cs="Arial"/>
          <w:lang w:val="sr-Cyrl-CS"/>
        </w:rPr>
        <w:t xml:space="preserve"> – примењивих с обзиром на предмет овог Уговора.</w:t>
      </w:r>
    </w:p>
    <w:p w:rsidR="00343A18" w:rsidRPr="00BE4814" w:rsidRDefault="00343A18" w:rsidP="00107551">
      <w:pPr>
        <w:tabs>
          <w:tab w:val="left" w:pos="9090"/>
        </w:tabs>
        <w:jc w:val="center"/>
        <w:rPr>
          <w:rFonts w:cs="Arial"/>
          <w:b/>
        </w:rPr>
      </w:pPr>
      <w:r w:rsidRPr="00BE4814">
        <w:rPr>
          <w:rFonts w:cs="Arial"/>
          <w:b/>
          <w:lang w:val="ru-RU"/>
        </w:rPr>
        <w:t xml:space="preserve">Члан </w:t>
      </w:r>
      <w:r w:rsidRPr="00BE4814">
        <w:rPr>
          <w:rFonts w:cs="Arial"/>
          <w:b/>
        </w:rPr>
        <w:t>2</w:t>
      </w:r>
      <w:r w:rsidR="00CB20EE">
        <w:rPr>
          <w:rFonts w:cs="Arial"/>
          <w:b/>
          <w:lang w:val="sr-Cyrl-RS"/>
        </w:rPr>
        <w:t>2</w:t>
      </w:r>
      <w:r w:rsidRPr="00BE4814">
        <w:rPr>
          <w:rFonts w:cs="Arial"/>
          <w:b/>
          <w:lang w:val="ru-RU"/>
        </w:rPr>
        <w:t>.</w:t>
      </w:r>
    </w:p>
    <w:p w:rsidR="00343A18" w:rsidRPr="00BE4814" w:rsidRDefault="00343A18" w:rsidP="00343A18">
      <w:pPr>
        <w:tabs>
          <w:tab w:val="left" w:pos="9090"/>
        </w:tabs>
        <w:rPr>
          <w:rFonts w:cs="Arial"/>
          <w:color w:val="00B0F0"/>
        </w:rPr>
      </w:pPr>
      <w:r w:rsidRPr="00BE4814">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BE4814">
        <w:rPr>
          <w:rFonts w:cs="Arial"/>
        </w:rPr>
        <w:t>/(</w:t>
      </w:r>
      <w:proofErr w:type="gramEnd"/>
      <w:r w:rsidRPr="00BE4814">
        <w:rPr>
          <w:rFonts w:cs="Arial"/>
        </w:rPr>
        <w:t xml:space="preserve">Спољнотрговинске арбитраже при Привредној комори Србије, уз примену њеног Правилника </w:t>
      </w:r>
      <w:r w:rsidRPr="00BE4814">
        <w:rPr>
          <w:rFonts w:cs="Arial"/>
          <w:i/>
          <w:color w:val="00B0F0"/>
        </w:rPr>
        <w:t>(напомена: коначан текст у Уговору зависи од тога да ли је домаћи или страни Продавац)</w:t>
      </w:r>
      <w:r w:rsidRPr="00BE4814">
        <w:rPr>
          <w:rFonts w:cs="Arial"/>
          <w:color w:val="00B0F0"/>
        </w:rPr>
        <w:t>.</w:t>
      </w:r>
    </w:p>
    <w:p w:rsidR="00343A18" w:rsidRPr="00BE4814" w:rsidRDefault="00343A18" w:rsidP="00343A18">
      <w:pPr>
        <w:tabs>
          <w:tab w:val="left" w:pos="9090"/>
        </w:tabs>
        <w:rPr>
          <w:rFonts w:cs="Arial"/>
        </w:rPr>
      </w:pPr>
      <w:r w:rsidRPr="00BE4814">
        <w:rPr>
          <w:rFonts w:cs="Arial"/>
        </w:rPr>
        <w:t>У случају спора примењује се материјално и процесно право Републике Србије, а поступак се води на српском језику.</w:t>
      </w:r>
    </w:p>
    <w:p w:rsidR="001B1EB3" w:rsidRPr="00BE4814" w:rsidRDefault="001B1EB3" w:rsidP="001B1EB3">
      <w:pPr>
        <w:tabs>
          <w:tab w:val="left" w:pos="9090"/>
        </w:tabs>
        <w:jc w:val="center"/>
        <w:rPr>
          <w:rFonts w:cs="Arial"/>
          <w:b/>
        </w:rPr>
      </w:pPr>
      <w:r w:rsidRPr="00BE4814">
        <w:rPr>
          <w:rFonts w:cs="Arial"/>
          <w:b/>
          <w:lang w:val="ru-RU"/>
        </w:rPr>
        <w:t xml:space="preserve">Члан </w:t>
      </w:r>
      <w:r w:rsidRPr="00BE4814">
        <w:rPr>
          <w:rFonts w:cs="Arial"/>
          <w:b/>
        </w:rPr>
        <w:t>2</w:t>
      </w:r>
      <w:r w:rsidR="00CB20EE">
        <w:rPr>
          <w:rFonts w:cs="Arial"/>
          <w:b/>
          <w:lang w:val="sr-Cyrl-RS"/>
        </w:rPr>
        <w:t>3</w:t>
      </w:r>
      <w:r w:rsidRPr="00BE4814">
        <w:rPr>
          <w:rFonts w:cs="Arial"/>
          <w:b/>
          <w:lang w:val="ru-RU"/>
        </w:rPr>
        <w:t>.</w:t>
      </w:r>
    </w:p>
    <w:p w:rsidR="00107551" w:rsidRPr="00BE4814" w:rsidRDefault="00107551" w:rsidP="001353DA">
      <w:pPr>
        <w:spacing w:before="0"/>
        <w:rPr>
          <w:rFonts w:cs="Arial"/>
          <w:spacing w:val="2"/>
          <w:lang w:val="sr-Cyrl-CS"/>
        </w:rPr>
      </w:pPr>
    </w:p>
    <w:p w:rsidR="001353DA" w:rsidRPr="00BE4814" w:rsidRDefault="00F9636A" w:rsidP="001353DA">
      <w:pPr>
        <w:spacing w:before="0"/>
        <w:rPr>
          <w:rFonts w:cs="Arial"/>
          <w:spacing w:val="2"/>
          <w:lang w:val="sr-Cyrl-CS"/>
        </w:rPr>
      </w:pPr>
      <w:r w:rsidRPr="00BE4814">
        <w:rPr>
          <w:rFonts w:cs="Arial"/>
          <w:spacing w:val="2"/>
          <w:lang w:val="sr-Cyrl-CS"/>
        </w:rPr>
        <w:t>Саставни део овог У</w:t>
      </w:r>
      <w:r w:rsidR="001353DA" w:rsidRPr="00BE4814">
        <w:rPr>
          <w:rFonts w:cs="Arial"/>
          <w:spacing w:val="2"/>
          <w:lang w:val="sr-Cyrl-CS"/>
        </w:rPr>
        <w:t>говора су и његови прилози, како следи:</w:t>
      </w:r>
    </w:p>
    <w:p w:rsidR="00E21BE6" w:rsidRPr="00BE4814" w:rsidRDefault="000D6ACE" w:rsidP="00E21BE6">
      <w:pPr>
        <w:tabs>
          <w:tab w:val="left" w:pos="9090"/>
        </w:tabs>
        <w:rPr>
          <w:rFonts w:cs="Arial"/>
          <w:lang w:val="sr-Cyrl-RS"/>
        </w:rPr>
      </w:pPr>
      <w:r w:rsidRPr="00BE4814">
        <w:rPr>
          <w:rFonts w:cs="Arial"/>
        </w:rPr>
        <w:t>Прилог</w:t>
      </w:r>
      <w:r w:rsidR="002B4F7F" w:rsidRPr="00BE4814">
        <w:rPr>
          <w:rFonts w:cs="Arial"/>
          <w:lang w:val="sr-Cyrl-RS"/>
        </w:rPr>
        <w:t xml:space="preserve"> </w:t>
      </w:r>
      <w:r w:rsidRPr="00BE4814">
        <w:rPr>
          <w:rFonts w:cs="Arial"/>
        </w:rPr>
        <w:t xml:space="preserve">1 </w:t>
      </w:r>
      <w:r w:rsidR="00F9636A" w:rsidRPr="00BE4814">
        <w:rPr>
          <w:rFonts w:cs="Arial"/>
          <w:lang w:val="sr-Cyrl-RS"/>
        </w:rPr>
        <w:t xml:space="preserve">  </w:t>
      </w:r>
      <w:r w:rsidR="00E21BE6" w:rsidRPr="00BE4814">
        <w:rPr>
          <w:rFonts w:cs="Arial"/>
          <w:lang w:val="sr-Cyrl-RS"/>
        </w:rPr>
        <w:t>Конкурсна документација (на Порталу јавних набавки под шифром_______)</w:t>
      </w:r>
    </w:p>
    <w:p w:rsidR="000D6ACE" w:rsidRPr="00BE4814" w:rsidRDefault="00E21BE6" w:rsidP="000D6ACE">
      <w:pPr>
        <w:tabs>
          <w:tab w:val="left" w:pos="9090"/>
        </w:tabs>
        <w:rPr>
          <w:rFonts w:cs="Arial"/>
          <w:lang w:val="sr-Cyrl-RS"/>
        </w:rPr>
      </w:pPr>
      <w:r w:rsidRPr="00BE4814">
        <w:rPr>
          <w:rFonts w:cs="Arial"/>
          <w:lang w:val="sr-Cyrl-RS"/>
        </w:rPr>
        <w:t xml:space="preserve">Прилог  2      </w:t>
      </w:r>
      <w:r w:rsidR="000D6ACE" w:rsidRPr="00BE4814">
        <w:rPr>
          <w:rFonts w:cs="Arial"/>
        </w:rPr>
        <w:t>Понуда</w:t>
      </w:r>
      <w:r w:rsidR="00147707" w:rsidRPr="00BE4814">
        <w:rPr>
          <w:rFonts w:cs="Arial"/>
          <w:lang w:val="sr-Cyrl-RS"/>
        </w:rPr>
        <w:t xml:space="preserve"> број </w:t>
      </w:r>
      <w:r w:rsidR="00444056">
        <w:rPr>
          <w:rFonts w:cs="Arial"/>
          <w:lang w:val="sr-Cyrl-RS"/>
        </w:rPr>
        <w:t>_____________</w:t>
      </w:r>
      <w:r w:rsidR="00147707" w:rsidRPr="00BE4814">
        <w:rPr>
          <w:rFonts w:cs="Arial"/>
          <w:lang w:val="sr-Cyrl-RS"/>
        </w:rPr>
        <w:t xml:space="preserve">  од </w:t>
      </w:r>
      <w:r w:rsidR="00444056">
        <w:rPr>
          <w:rFonts w:cs="Arial"/>
          <w:lang w:val="sr-Cyrl-RS"/>
        </w:rPr>
        <w:t>______________</w:t>
      </w:r>
    </w:p>
    <w:p w:rsidR="000D6ACE" w:rsidRPr="00BE4814" w:rsidRDefault="000D6ACE" w:rsidP="000D6ACE">
      <w:pPr>
        <w:tabs>
          <w:tab w:val="left" w:pos="9090"/>
        </w:tabs>
        <w:rPr>
          <w:rFonts w:cs="Arial"/>
        </w:rPr>
      </w:pPr>
      <w:r w:rsidRPr="00BE4814">
        <w:rPr>
          <w:rFonts w:cs="Arial"/>
        </w:rPr>
        <w:t xml:space="preserve">Прилог </w:t>
      </w:r>
      <w:r w:rsidR="00E21BE6" w:rsidRPr="00BE4814">
        <w:rPr>
          <w:rFonts w:cs="Arial"/>
          <w:lang w:val="sr-Cyrl-RS"/>
        </w:rPr>
        <w:t>3</w:t>
      </w:r>
      <w:r w:rsidRPr="00BE4814">
        <w:rPr>
          <w:rFonts w:cs="Arial"/>
        </w:rPr>
        <w:t xml:space="preserve"> </w:t>
      </w:r>
      <w:r w:rsidR="00F9636A" w:rsidRPr="00BE4814">
        <w:rPr>
          <w:rFonts w:cs="Arial"/>
          <w:lang w:val="sr-Cyrl-RS"/>
        </w:rPr>
        <w:t xml:space="preserve">      </w:t>
      </w:r>
      <w:r w:rsidRPr="00BE4814">
        <w:rPr>
          <w:rFonts w:cs="Arial"/>
        </w:rPr>
        <w:t>Образац структуре цене</w:t>
      </w:r>
    </w:p>
    <w:p w:rsidR="000D6ACE" w:rsidRPr="00BE4814" w:rsidRDefault="000D6ACE" w:rsidP="000D6ACE">
      <w:pPr>
        <w:tabs>
          <w:tab w:val="left" w:pos="9090"/>
        </w:tabs>
        <w:rPr>
          <w:rFonts w:cs="Arial"/>
        </w:rPr>
      </w:pPr>
      <w:r w:rsidRPr="00BE4814">
        <w:rPr>
          <w:rFonts w:cs="Arial"/>
        </w:rPr>
        <w:t xml:space="preserve">Прилог 4 </w:t>
      </w:r>
      <w:r w:rsidR="00F9636A" w:rsidRPr="00BE4814">
        <w:rPr>
          <w:rFonts w:cs="Arial"/>
          <w:lang w:val="sr-Cyrl-RS"/>
        </w:rPr>
        <w:t xml:space="preserve">    </w:t>
      </w:r>
      <w:r w:rsidRPr="00BE4814">
        <w:rPr>
          <w:rFonts w:cs="Arial"/>
        </w:rPr>
        <w:t>Техничка спецификација</w:t>
      </w:r>
    </w:p>
    <w:p w:rsidR="000D6ACE" w:rsidRPr="00BE4814" w:rsidRDefault="000D6ACE" w:rsidP="000D6ACE">
      <w:pPr>
        <w:tabs>
          <w:tab w:val="left" w:pos="9090"/>
        </w:tabs>
        <w:rPr>
          <w:rFonts w:cs="Arial"/>
          <w:color w:val="00B0F0"/>
        </w:rPr>
      </w:pPr>
      <w:r w:rsidRPr="00BE4814">
        <w:rPr>
          <w:rFonts w:cs="Arial"/>
          <w:color w:val="00B0F0"/>
        </w:rPr>
        <w:t xml:space="preserve">Прилог 5 </w:t>
      </w:r>
      <w:r w:rsidR="00F9636A" w:rsidRPr="00BE4814">
        <w:rPr>
          <w:rFonts w:cs="Arial"/>
          <w:color w:val="00B0F0"/>
          <w:lang w:val="sr-Cyrl-RS"/>
        </w:rPr>
        <w:t xml:space="preserve">     </w:t>
      </w:r>
      <w:r w:rsidRPr="00BE4814">
        <w:rPr>
          <w:rFonts w:cs="Arial"/>
          <w:color w:val="00B0F0"/>
        </w:rPr>
        <w:t>Споразум о заједничком наступању</w:t>
      </w:r>
    </w:p>
    <w:p w:rsidR="007643C8" w:rsidRPr="00BE4814" w:rsidRDefault="007643C8" w:rsidP="000D6ACE">
      <w:pPr>
        <w:tabs>
          <w:tab w:val="left" w:pos="9090"/>
        </w:tabs>
        <w:rPr>
          <w:rFonts w:cs="Arial"/>
          <w:lang w:val="sr-Cyrl-RS"/>
        </w:rPr>
      </w:pPr>
      <w:r w:rsidRPr="00BE4814">
        <w:rPr>
          <w:rFonts w:cs="Arial"/>
          <w:lang w:val="sr-Cyrl-RS"/>
        </w:rPr>
        <w:t>Прилог 6 Средсво финансијског обезбеђења</w:t>
      </w:r>
    </w:p>
    <w:p w:rsidR="00E21BE6" w:rsidRPr="00BE4814" w:rsidRDefault="00E21BE6" w:rsidP="000D6ACE">
      <w:pPr>
        <w:tabs>
          <w:tab w:val="left" w:pos="9090"/>
        </w:tabs>
        <w:rPr>
          <w:rFonts w:cs="Arial"/>
          <w:lang w:val="sr-Cyrl-RS"/>
        </w:rPr>
      </w:pPr>
      <w:r w:rsidRPr="00BE4814">
        <w:rPr>
          <w:rFonts w:cs="Arial"/>
          <w:lang w:val="sr-Cyrl-RS"/>
        </w:rPr>
        <w:t xml:space="preserve">Прилог 7 Модел уговора о чувању пословне тајне и поверљивих информација </w:t>
      </w:r>
    </w:p>
    <w:p w:rsidR="000D6ACE" w:rsidRPr="00BE4814" w:rsidRDefault="000D6ACE" w:rsidP="000D6ACE">
      <w:pPr>
        <w:tabs>
          <w:tab w:val="left" w:pos="9090"/>
        </w:tabs>
        <w:rPr>
          <w:rFonts w:cs="Arial"/>
          <w:color w:val="00B0F0"/>
        </w:rPr>
      </w:pPr>
    </w:p>
    <w:p w:rsidR="001353DA" w:rsidRPr="00BE4814" w:rsidRDefault="001353DA" w:rsidP="001353DA">
      <w:pPr>
        <w:spacing w:before="0"/>
        <w:rPr>
          <w:rFonts w:cs="Arial"/>
          <w:spacing w:val="2"/>
          <w:lang w:val="sr-Cyrl-CS"/>
        </w:rPr>
      </w:pPr>
      <w:r w:rsidRPr="00BE4814">
        <w:rPr>
          <w:rFonts w:cs="Arial"/>
          <w:spacing w:val="2"/>
          <w:lang w:val="sr-Cyrl-CS"/>
        </w:rPr>
        <w:t>Уговорне с</w:t>
      </w:r>
      <w:r w:rsidR="00F9636A" w:rsidRPr="00BE4814">
        <w:rPr>
          <w:rFonts w:cs="Arial"/>
          <w:spacing w:val="2"/>
          <w:lang w:val="sr-Cyrl-CS"/>
        </w:rPr>
        <w:t>тране сагласно изјављују да су У</w:t>
      </w:r>
      <w:r w:rsidRPr="00BE4814">
        <w:rPr>
          <w:rFonts w:cs="Arial"/>
          <w:spacing w:val="2"/>
          <w:lang w:val="sr-Cyrl-CS"/>
        </w:rPr>
        <w:t>говор прочитале, разумеле и да уговорне одредбе у свему представљају израз њихове стварне воље.</w:t>
      </w:r>
    </w:p>
    <w:p w:rsidR="00F9636A" w:rsidRPr="00BE4814" w:rsidRDefault="00F9636A" w:rsidP="001353DA">
      <w:pPr>
        <w:spacing w:before="0"/>
        <w:rPr>
          <w:rFonts w:cs="Arial"/>
          <w:i/>
          <w:spacing w:val="2"/>
          <w:lang w:val="sr-Cyrl-CS"/>
        </w:rPr>
      </w:pPr>
    </w:p>
    <w:p w:rsidR="00343A18" w:rsidRPr="00BE4814" w:rsidRDefault="00343A18" w:rsidP="00343A18">
      <w:pPr>
        <w:spacing w:before="0"/>
        <w:jc w:val="center"/>
        <w:rPr>
          <w:rFonts w:cs="Arial"/>
          <w:b/>
        </w:rPr>
      </w:pPr>
      <w:r w:rsidRPr="00BE4814">
        <w:rPr>
          <w:rFonts w:cs="Arial"/>
          <w:b/>
        </w:rPr>
        <w:t>Члан 2</w:t>
      </w:r>
      <w:r w:rsidR="00CB20EE">
        <w:rPr>
          <w:rFonts w:cs="Arial"/>
          <w:b/>
          <w:lang w:val="sr-Cyrl-RS"/>
        </w:rPr>
        <w:t>4</w:t>
      </w:r>
      <w:r w:rsidRPr="00BE4814">
        <w:rPr>
          <w:rFonts w:cs="Arial"/>
          <w:b/>
        </w:rPr>
        <w:t>.</w:t>
      </w:r>
    </w:p>
    <w:p w:rsidR="00343A18" w:rsidRPr="00BE4814" w:rsidRDefault="00343A18" w:rsidP="00343A18">
      <w:pPr>
        <w:pStyle w:val="KDParagraf"/>
        <w:spacing w:before="0"/>
        <w:rPr>
          <w:rFonts w:cs="Arial"/>
        </w:rPr>
      </w:pPr>
      <w:r w:rsidRPr="00BE4814">
        <w:rPr>
          <w:rFonts w:cs="Arial"/>
        </w:rPr>
        <w:t>Уговор је сачињен у 6 (шест) истоветних примерка, од којих 2 (</w:t>
      </w:r>
      <w:r w:rsidR="00BF513A" w:rsidRPr="00BE4814">
        <w:rPr>
          <w:rFonts w:cs="Arial"/>
          <w:lang w:val="sr-Cyrl-RS"/>
        </w:rPr>
        <w:t xml:space="preserve">словима: </w:t>
      </w:r>
      <w:r w:rsidRPr="00BE4814">
        <w:rPr>
          <w:rFonts w:cs="Arial"/>
        </w:rPr>
        <w:t>два) примерка за Продавца а четири (</w:t>
      </w:r>
      <w:r w:rsidR="00BF513A" w:rsidRPr="00BE4814">
        <w:rPr>
          <w:rFonts w:cs="Arial"/>
          <w:lang w:val="sr-Cyrl-RS"/>
        </w:rPr>
        <w:t xml:space="preserve">словима: </w:t>
      </w:r>
      <w:r w:rsidRPr="00BE4814">
        <w:rPr>
          <w:rFonts w:cs="Arial"/>
        </w:rPr>
        <w:t>4) за Купца.</w:t>
      </w:r>
    </w:p>
    <w:p w:rsidR="00343A18" w:rsidRDefault="00343A18" w:rsidP="00343A18">
      <w:pPr>
        <w:pStyle w:val="KDParagraf"/>
        <w:spacing w:before="0"/>
        <w:rPr>
          <w:rFonts w:cs="Arial"/>
          <w:lang w:val="sr-Cyrl-BA"/>
        </w:rPr>
      </w:pPr>
    </w:p>
    <w:p w:rsidR="006D1887" w:rsidRPr="00BE4814" w:rsidRDefault="006D1887" w:rsidP="00343A18">
      <w:pPr>
        <w:pStyle w:val="KDParagraf"/>
        <w:spacing w:before="0"/>
        <w:rPr>
          <w:rFonts w:cs="Arial"/>
          <w:lang w:val="sr-Cyrl-BA"/>
        </w:rPr>
      </w:pPr>
    </w:p>
    <w:tbl>
      <w:tblPr>
        <w:tblW w:w="0" w:type="auto"/>
        <w:tblLook w:val="04A0" w:firstRow="1" w:lastRow="0" w:firstColumn="1" w:lastColumn="0" w:noHBand="0" w:noVBand="1"/>
      </w:tblPr>
      <w:tblGrid>
        <w:gridCol w:w="3903"/>
        <w:gridCol w:w="1011"/>
        <w:gridCol w:w="4115"/>
      </w:tblGrid>
      <w:tr w:rsidR="006D1887" w:rsidRPr="00BE4814" w:rsidTr="00E54B91">
        <w:tc>
          <w:tcPr>
            <w:tcW w:w="4503" w:type="dxa"/>
            <w:shd w:val="clear" w:color="auto" w:fill="auto"/>
            <w:vAlign w:val="center"/>
            <w:hideMark/>
          </w:tcPr>
          <w:p w:rsidR="006D1887" w:rsidRPr="001B1EB3" w:rsidRDefault="00D65845" w:rsidP="006D1887">
            <w:pPr>
              <w:jc w:val="center"/>
              <w:rPr>
                <w:rFonts w:cs="Arial"/>
                <w:b/>
                <w:lang w:val="sr-Cyrl-RS"/>
              </w:rPr>
            </w:pPr>
            <w:r>
              <w:rPr>
                <w:rFonts w:cs="Arial"/>
                <w:b/>
                <w:lang w:val="sr-Cyrl-RS"/>
              </w:rPr>
              <w:t>КУПАЦ</w:t>
            </w:r>
          </w:p>
        </w:tc>
        <w:tc>
          <w:tcPr>
            <w:tcW w:w="1275" w:type="dxa"/>
            <w:shd w:val="clear" w:color="auto" w:fill="auto"/>
            <w:vAlign w:val="center"/>
          </w:tcPr>
          <w:p w:rsidR="006D1887" w:rsidRPr="00BE4814" w:rsidRDefault="006D1887" w:rsidP="006D1887">
            <w:pPr>
              <w:jc w:val="center"/>
              <w:rPr>
                <w:rFonts w:cs="Arial"/>
              </w:rPr>
            </w:pPr>
          </w:p>
        </w:tc>
        <w:tc>
          <w:tcPr>
            <w:tcW w:w="4395" w:type="dxa"/>
            <w:shd w:val="clear" w:color="auto" w:fill="auto"/>
            <w:vAlign w:val="center"/>
            <w:hideMark/>
          </w:tcPr>
          <w:p w:rsidR="006D1887" w:rsidRPr="001B1EB3" w:rsidRDefault="00D65845" w:rsidP="006D1887">
            <w:pPr>
              <w:jc w:val="center"/>
              <w:rPr>
                <w:rFonts w:cs="Arial"/>
                <w:b/>
                <w:lang w:val="sr-Cyrl-RS"/>
              </w:rPr>
            </w:pPr>
            <w:r>
              <w:rPr>
                <w:rFonts w:cs="Arial"/>
                <w:b/>
                <w:lang w:val="sr-Cyrl-RS"/>
              </w:rPr>
              <w:t>ПРОДАВАЦ</w:t>
            </w:r>
          </w:p>
        </w:tc>
      </w:tr>
      <w:tr w:rsidR="006D1887" w:rsidRPr="00BE4814" w:rsidTr="00E54B91">
        <w:tc>
          <w:tcPr>
            <w:tcW w:w="4503" w:type="dxa"/>
            <w:shd w:val="clear" w:color="auto" w:fill="auto"/>
            <w:vAlign w:val="center"/>
            <w:hideMark/>
          </w:tcPr>
          <w:p w:rsidR="006D1887" w:rsidRPr="00BE4814" w:rsidRDefault="006D1887" w:rsidP="006D1887">
            <w:pPr>
              <w:jc w:val="center"/>
              <w:rPr>
                <w:rFonts w:cs="Arial"/>
                <w:b/>
              </w:rPr>
            </w:pPr>
            <w:r w:rsidRPr="00BE4814">
              <w:rPr>
                <w:rFonts w:cs="Arial"/>
                <w:b/>
              </w:rPr>
              <w:t>Ј</w:t>
            </w:r>
            <w:r w:rsidRPr="00BE4814">
              <w:rPr>
                <w:rFonts w:cs="Arial"/>
                <w:b/>
                <w:lang w:val="sr-Cyrl-RS"/>
              </w:rPr>
              <w:t xml:space="preserve">авно предузеће </w:t>
            </w:r>
            <w:r w:rsidRPr="00BE4814">
              <w:rPr>
                <w:rFonts w:cs="Arial"/>
                <w:b/>
              </w:rPr>
              <w:t>„Електропривреда Србије“</w:t>
            </w:r>
            <w:r w:rsidRPr="00BE4814">
              <w:rPr>
                <w:rFonts w:cs="Arial"/>
                <w:b/>
                <w:lang w:val="sr-Cyrl-RS"/>
              </w:rPr>
              <w:t xml:space="preserve"> </w:t>
            </w:r>
            <w:r w:rsidRPr="00BE4814">
              <w:rPr>
                <w:rFonts w:cs="Arial"/>
                <w:b/>
              </w:rPr>
              <w:t>Београд</w:t>
            </w:r>
          </w:p>
          <w:p w:rsidR="006D1887" w:rsidRPr="00BE4814" w:rsidRDefault="006D1887" w:rsidP="006D1887">
            <w:pPr>
              <w:jc w:val="center"/>
              <w:rPr>
                <w:rFonts w:cs="Arial"/>
                <w:b/>
              </w:rPr>
            </w:pPr>
          </w:p>
        </w:tc>
        <w:tc>
          <w:tcPr>
            <w:tcW w:w="1275" w:type="dxa"/>
            <w:shd w:val="clear" w:color="auto" w:fill="auto"/>
            <w:vAlign w:val="center"/>
          </w:tcPr>
          <w:p w:rsidR="006D1887" w:rsidRPr="00BE4814" w:rsidRDefault="006D1887" w:rsidP="006D1887">
            <w:pPr>
              <w:jc w:val="center"/>
              <w:rPr>
                <w:rFonts w:cs="Arial"/>
              </w:rPr>
            </w:pPr>
          </w:p>
        </w:tc>
        <w:tc>
          <w:tcPr>
            <w:tcW w:w="4395" w:type="dxa"/>
            <w:shd w:val="clear" w:color="auto" w:fill="auto"/>
            <w:vAlign w:val="center"/>
          </w:tcPr>
          <w:p w:rsidR="006D1887" w:rsidRPr="00BE4814" w:rsidRDefault="006D1887" w:rsidP="006D1887">
            <w:pPr>
              <w:jc w:val="center"/>
              <w:rPr>
                <w:rFonts w:cs="Arial"/>
                <w:b/>
              </w:rPr>
            </w:pPr>
            <w:r w:rsidRPr="00BE4814">
              <w:rPr>
                <w:rFonts w:cs="Arial"/>
                <w:b/>
              </w:rPr>
              <w:t>Назив</w:t>
            </w:r>
          </w:p>
        </w:tc>
      </w:tr>
      <w:tr w:rsidR="006D1887" w:rsidRPr="00BE4814" w:rsidTr="00E54B91">
        <w:tc>
          <w:tcPr>
            <w:tcW w:w="4503" w:type="dxa"/>
            <w:shd w:val="clear" w:color="auto" w:fill="auto"/>
            <w:vAlign w:val="center"/>
            <w:hideMark/>
          </w:tcPr>
          <w:p w:rsidR="006D1887" w:rsidRPr="00BE4814" w:rsidRDefault="006D1887" w:rsidP="006D1887">
            <w:pPr>
              <w:jc w:val="center"/>
              <w:rPr>
                <w:rFonts w:cs="Arial"/>
              </w:rPr>
            </w:pPr>
            <w:r w:rsidRPr="00BE4814">
              <w:rPr>
                <w:rFonts w:cs="Arial"/>
              </w:rPr>
              <w:t>________________________</w:t>
            </w:r>
          </w:p>
        </w:tc>
        <w:tc>
          <w:tcPr>
            <w:tcW w:w="1275" w:type="dxa"/>
            <w:shd w:val="clear" w:color="auto" w:fill="auto"/>
            <w:vAlign w:val="center"/>
            <w:hideMark/>
          </w:tcPr>
          <w:p w:rsidR="006D1887" w:rsidRPr="00BE4814" w:rsidRDefault="006D1887" w:rsidP="006D1887">
            <w:pPr>
              <w:jc w:val="center"/>
              <w:rPr>
                <w:rFonts w:cs="Arial"/>
              </w:rPr>
            </w:pPr>
            <w:r w:rsidRPr="00BE4814">
              <w:rPr>
                <w:rFonts w:cs="Arial"/>
              </w:rPr>
              <w:t>М.П.</w:t>
            </w:r>
          </w:p>
        </w:tc>
        <w:tc>
          <w:tcPr>
            <w:tcW w:w="4395" w:type="dxa"/>
            <w:shd w:val="clear" w:color="auto" w:fill="auto"/>
            <w:vAlign w:val="center"/>
            <w:hideMark/>
          </w:tcPr>
          <w:p w:rsidR="006D1887" w:rsidRPr="00BE4814" w:rsidRDefault="006D1887" w:rsidP="006D1887">
            <w:pPr>
              <w:jc w:val="center"/>
              <w:rPr>
                <w:rFonts w:cs="Arial"/>
              </w:rPr>
            </w:pPr>
            <w:r w:rsidRPr="00BE4814">
              <w:rPr>
                <w:rFonts w:cs="Arial"/>
              </w:rPr>
              <w:t>_____________________________</w:t>
            </w:r>
          </w:p>
        </w:tc>
      </w:tr>
      <w:tr w:rsidR="006D1887" w:rsidRPr="00BE4814" w:rsidTr="00E54B91">
        <w:tc>
          <w:tcPr>
            <w:tcW w:w="4503" w:type="dxa"/>
            <w:shd w:val="clear" w:color="auto" w:fill="auto"/>
            <w:vAlign w:val="center"/>
            <w:hideMark/>
          </w:tcPr>
          <w:p w:rsidR="006D1887" w:rsidRPr="00BE4814" w:rsidRDefault="006D1887" w:rsidP="006D1887">
            <w:pPr>
              <w:jc w:val="center"/>
              <w:rPr>
                <w:rFonts w:cs="Arial"/>
                <w:b/>
              </w:rPr>
            </w:pPr>
            <w:r w:rsidRPr="00BE4814">
              <w:rPr>
                <w:rFonts w:cs="Arial"/>
                <w:b/>
              </w:rPr>
              <w:t>Милорад Грчић</w:t>
            </w:r>
          </w:p>
        </w:tc>
        <w:tc>
          <w:tcPr>
            <w:tcW w:w="1275" w:type="dxa"/>
            <w:shd w:val="clear" w:color="auto" w:fill="auto"/>
            <w:vAlign w:val="center"/>
          </w:tcPr>
          <w:p w:rsidR="006D1887" w:rsidRPr="00BE4814" w:rsidRDefault="006D1887" w:rsidP="006D1887">
            <w:pPr>
              <w:jc w:val="center"/>
              <w:rPr>
                <w:rFonts w:cs="Arial"/>
              </w:rPr>
            </w:pPr>
          </w:p>
        </w:tc>
        <w:tc>
          <w:tcPr>
            <w:tcW w:w="4395" w:type="dxa"/>
            <w:shd w:val="clear" w:color="auto" w:fill="auto"/>
            <w:vAlign w:val="center"/>
            <w:hideMark/>
          </w:tcPr>
          <w:p w:rsidR="006D1887" w:rsidRPr="00BE4814" w:rsidRDefault="006D1887" w:rsidP="006D1887">
            <w:pPr>
              <w:jc w:val="center"/>
              <w:rPr>
                <w:rFonts w:cs="Arial"/>
                <w:b/>
              </w:rPr>
            </w:pPr>
            <w:r w:rsidRPr="00BE4814">
              <w:rPr>
                <w:rFonts w:cs="Arial"/>
                <w:b/>
              </w:rPr>
              <w:t>име и презиме</w:t>
            </w:r>
          </w:p>
        </w:tc>
      </w:tr>
      <w:tr w:rsidR="006D1887" w:rsidRPr="00BE4814" w:rsidTr="00E54B91">
        <w:tc>
          <w:tcPr>
            <w:tcW w:w="4503" w:type="dxa"/>
            <w:shd w:val="clear" w:color="auto" w:fill="auto"/>
            <w:vAlign w:val="center"/>
            <w:hideMark/>
          </w:tcPr>
          <w:p w:rsidR="006D1887" w:rsidRPr="00BE4814" w:rsidRDefault="006D1887" w:rsidP="006D1887">
            <w:pPr>
              <w:jc w:val="center"/>
              <w:rPr>
                <w:rFonts w:cs="Arial"/>
                <w:b/>
              </w:rPr>
            </w:pPr>
            <w:r w:rsidRPr="00BE4814">
              <w:rPr>
                <w:rFonts w:cs="Arial"/>
                <w:b/>
                <w:lang w:val="sr-Cyrl-CS"/>
              </w:rPr>
              <w:t>в.д. директора</w:t>
            </w:r>
          </w:p>
          <w:p w:rsidR="006D1887" w:rsidRPr="00BE4814" w:rsidRDefault="006D1887" w:rsidP="006D1887">
            <w:pPr>
              <w:jc w:val="center"/>
              <w:rPr>
                <w:rFonts w:cs="Arial"/>
              </w:rPr>
            </w:pPr>
          </w:p>
        </w:tc>
        <w:tc>
          <w:tcPr>
            <w:tcW w:w="1275" w:type="dxa"/>
            <w:shd w:val="clear" w:color="auto" w:fill="auto"/>
            <w:vAlign w:val="center"/>
          </w:tcPr>
          <w:p w:rsidR="006D1887" w:rsidRPr="00BE4814" w:rsidRDefault="006D1887" w:rsidP="006D1887">
            <w:pPr>
              <w:jc w:val="center"/>
              <w:rPr>
                <w:rFonts w:cs="Arial"/>
              </w:rPr>
            </w:pPr>
          </w:p>
        </w:tc>
        <w:tc>
          <w:tcPr>
            <w:tcW w:w="4395" w:type="dxa"/>
            <w:shd w:val="clear" w:color="auto" w:fill="auto"/>
            <w:vAlign w:val="center"/>
          </w:tcPr>
          <w:p w:rsidR="006D1887" w:rsidRPr="00BE4814" w:rsidRDefault="006D1887" w:rsidP="006D1887">
            <w:pPr>
              <w:jc w:val="center"/>
              <w:rPr>
                <w:rFonts w:cs="Arial"/>
                <w:b/>
              </w:rPr>
            </w:pPr>
            <w:r w:rsidRPr="00BE4814">
              <w:rPr>
                <w:rFonts w:cs="Arial"/>
                <w:b/>
              </w:rPr>
              <w:t>функција</w:t>
            </w:r>
          </w:p>
        </w:tc>
      </w:tr>
    </w:tbl>
    <w:p w:rsidR="006D1887" w:rsidRPr="00BE4814" w:rsidRDefault="006D1887" w:rsidP="00343A18">
      <w:pPr>
        <w:pStyle w:val="KDParagraf"/>
        <w:spacing w:before="0"/>
        <w:rPr>
          <w:rFonts w:cs="Arial"/>
          <w:lang w:val="sr-Cyrl-BA"/>
        </w:rPr>
      </w:pPr>
    </w:p>
    <w:p w:rsidR="006D1887" w:rsidRPr="00BE4814" w:rsidRDefault="006D1887" w:rsidP="00343A18">
      <w:pPr>
        <w:pStyle w:val="KDParagraf"/>
        <w:spacing w:before="0"/>
        <w:rPr>
          <w:rFonts w:cs="Arial"/>
          <w:lang w:val="sr-Cyrl-BA"/>
        </w:rPr>
      </w:pPr>
    </w:p>
    <w:p w:rsidR="006D1887" w:rsidRPr="00BE4814" w:rsidRDefault="006D1887" w:rsidP="00343A18">
      <w:pPr>
        <w:pStyle w:val="KDParagraf"/>
        <w:spacing w:before="0"/>
        <w:rPr>
          <w:rFonts w:cs="Arial"/>
          <w:lang w:val="sr-Cyrl-BA"/>
        </w:rPr>
      </w:pPr>
    </w:p>
    <w:p w:rsidR="0035322F" w:rsidRDefault="0035322F" w:rsidP="006D1887">
      <w:pPr>
        <w:jc w:val="right"/>
        <w:outlineLvl w:val="1"/>
        <w:rPr>
          <w:rFonts w:cs="Arial"/>
          <w:b/>
          <w:lang w:val="sr-Cyrl-RS"/>
        </w:rPr>
      </w:pPr>
    </w:p>
    <w:p w:rsidR="006D1887" w:rsidRPr="00BE4814" w:rsidRDefault="002A716F" w:rsidP="006D1887">
      <w:pPr>
        <w:jc w:val="right"/>
        <w:outlineLvl w:val="1"/>
        <w:rPr>
          <w:rFonts w:cs="Arial"/>
          <w:b/>
        </w:rPr>
      </w:pPr>
      <w:r w:rsidRPr="00BE4814">
        <w:rPr>
          <w:rFonts w:cs="Arial"/>
          <w:b/>
          <w:lang w:val="sr-Cyrl-RS"/>
        </w:rPr>
        <w:t>О</w:t>
      </w:r>
      <w:r w:rsidR="006D1887" w:rsidRPr="00BE4814">
        <w:rPr>
          <w:rFonts w:cs="Arial"/>
          <w:b/>
        </w:rPr>
        <w:t>БРАЗАЦ 10</w:t>
      </w:r>
    </w:p>
    <w:p w:rsidR="006D1887" w:rsidRPr="00BE4814" w:rsidRDefault="006D1887" w:rsidP="006D1887">
      <w:pPr>
        <w:tabs>
          <w:tab w:val="left" w:pos="567"/>
        </w:tabs>
        <w:jc w:val="center"/>
        <w:rPr>
          <w:rFonts w:cs="Arial"/>
          <w:b/>
          <w:bCs/>
          <w:lang w:val="sr-Cyrl-CS"/>
        </w:rPr>
      </w:pPr>
      <w:r w:rsidRPr="00BE4814">
        <w:rPr>
          <w:rFonts w:cs="Arial"/>
          <w:b/>
          <w:bCs/>
          <w:lang w:val="sr-Cyrl-CS"/>
        </w:rPr>
        <w:t xml:space="preserve">МОДЕЛ УГОВОРА </w:t>
      </w:r>
      <w:r w:rsidRPr="00BE4814">
        <w:rPr>
          <w:rFonts w:cs="Arial"/>
          <w:b/>
          <w:bCs/>
          <w:lang w:val="sr-Cyrl-CS"/>
        </w:rPr>
        <w:br/>
        <w:t>о чувању пословне тајне и поверљивих информација</w:t>
      </w:r>
    </w:p>
    <w:p w:rsidR="006D1887" w:rsidRPr="00BE4814" w:rsidRDefault="006D1887" w:rsidP="006D1887">
      <w:pPr>
        <w:tabs>
          <w:tab w:val="left" w:pos="567"/>
        </w:tabs>
        <w:rPr>
          <w:rFonts w:cs="Arial"/>
          <w:b/>
          <w:lang w:val="sr-Cyrl-CS"/>
        </w:rPr>
      </w:pPr>
    </w:p>
    <w:p w:rsidR="006D1887" w:rsidRPr="00BE4814" w:rsidRDefault="006D1887" w:rsidP="006D1887">
      <w:pPr>
        <w:tabs>
          <w:tab w:val="left" w:pos="567"/>
        </w:tabs>
        <w:rPr>
          <w:rFonts w:cs="Arial"/>
          <w:lang w:val="sr-Cyrl-CS"/>
        </w:rPr>
      </w:pPr>
      <w:r w:rsidRPr="00BE4814">
        <w:rPr>
          <w:rFonts w:cs="Arial"/>
          <w:lang w:val="sr-Cyrl-CS"/>
        </w:rPr>
        <w:t xml:space="preserve">Закључен </w:t>
      </w:r>
      <w:r w:rsidRPr="00BE4814">
        <w:rPr>
          <w:rFonts w:cs="Arial"/>
        </w:rPr>
        <w:t xml:space="preserve">у Београду </w:t>
      </w:r>
      <w:r w:rsidRPr="00BE4814">
        <w:rPr>
          <w:rFonts w:cs="Arial"/>
          <w:lang w:val="sr-Cyrl-CS"/>
        </w:rPr>
        <w:t>између:</w:t>
      </w:r>
    </w:p>
    <w:p w:rsidR="006D1887" w:rsidRPr="00BE4814" w:rsidRDefault="00BF128A" w:rsidP="006D1887">
      <w:pPr>
        <w:tabs>
          <w:tab w:val="left" w:pos="567"/>
        </w:tabs>
        <w:rPr>
          <w:rFonts w:cs="Arial"/>
          <w:lang w:val="sr-Cyrl-CS"/>
        </w:rPr>
      </w:pPr>
      <w:r>
        <w:rPr>
          <w:rFonts w:cs="Arial"/>
          <w:lang w:val="sr-Cyrl-CS"/>
        </w:rPr>
        <w:t xml:space="preserve">      КУПАЦ:</w:t>
      </w:r>
    </w:p>
    <w:p w:rsidR="006D1887" w:rsidRPr="00BE4814" w:rsidRDefault="006D1887" w:rsidP="00C82323">
      <w:pPr>
        <w:numPr>
          <w:ilvl w:val="0"/>
          <w:numId w:val="34"/>
        </w:numPr>
        <w:tabs>
          <w:tab w:val="left" w:pos="567"/>
        </w:tabs>
        <w:rPr>
          <w:rFonts w:cs="Arial"/>
          <w:lang w:val="sr-Cyrl-CS"/>
        </w:rPr>
      </w:pPr>
      <w:r w:rsidRPr="00BE4814">
        <w:rPr>
          <w:rFonts w:cs="Arial"/>
          <w:lang w:val="sr-Cyrl-CS"/>
        </w:rPr>
        <w:t xml:space="preserve">Јавног предузећа „Електропривреда Србије“ Београд, Улица </w:t>
      </w:r>
      <w:r w:rsidR="00243F04">
        <w:rPr>
          <w:rFonts w:cs="Arial"/>
          <w:lang w:val="sr-Cyrl-CS"/>
        </w:rPr>
        <w:t>Балканска</w:t>
      </w:r>
      <w:r w:rsidRPr="00BE4814">
        <w:rPr>
          <w:rFonts w:cs="Arial"/>
          <w:lang w:val="sr-Cyrl-CS"/>
        </w:rPr>
        <w:t xml:space="preserve"> бр. </w:t>
      </w:r>
      <w:r w:rsidR="00243F04">
        <w:rPr>
          <w:rFonts w:cs="Arial"/>
          <w:lang w:val="sr-Cyrl-CS"/>
        </w:rPr>
        <w:t>13</w:t>
      </w:r>
      <w:r w:rsidRPr="00BE4814">
        <w:rPr>
          <w:rFonts w:cs="Arial"/>
          <w:lang w:val="sr-Cyrl-CS"/>
        </w:rPr>
        <w:t>, матични број: 20053658, ПИБ 103920327, бр.тек.рачуна: 160-700-13 Banka Intesa ад Београд, које заступа законски заступник Милорад Грчић, в.д. директора (у даљем тексту:</w:t>
      </w:r>
      <w:r w:rsidR="002A716F" w:rsidRPr="00BE4814">
        <w:rPr>
          <w:rFonts w:cs="Arial"/>
          <w:lang w:val="sr-Cyrl-CS"/>
        </w:rPr>
        <w:t xml:space="preserve"> </w:t>
      </w:r>
      <w:r w:rsidRPr="00BE4814">
        <w:rPr>
          <w:rFonts w:cs="Arial"/>
          <w:lang w:val="sr-Cyrl-CS"/>
        </w:rPr>
        <w:t>К</w:t>
      </w:r>
      <w:r w:rsidR="002B4F7F" w:rsidRPr="00BE4814">
        <w:rPr>
          <w:rFonts w:cs="Arial"/>
          <w:lang w:val="sr-Cyrl-CS"/>
        </w:rPr>
        <w:t xml:space="preserve">упац </w:t>
      </w:r>
      <w:r w:rsidRPr="00BE4814">
        <w:rPr>
          <w:rFonts w:cs="Arial"/>
          <w:lang w:val="sr-Cyrl-CS"/>
        </w:rPr>
        <w:t>), с једне стране</w:t>
      </w:r>
    </w:p>
    <w:p w:rsidR="006D1887" w:rsidRDefault="00BF128A" w:rsidP="006D1887">
      <w:pPr>
        <w:tabs>
          <w:tab w:val="left" w:pos="567"/>
        </w:tabs>
        <w:rPr>
          <w:rFonts w:cs="Arial"/>
          <w:lang w:val="sr-Cyrl-CS"/>
        </w:rPr>
      </w:pPr>
      <w:r w:rsidRPr="00BE4814">
        <w:rPr>
          <w:rFonts w:cs="Arial"/>
          <w:lang w:val="sr-Cyrl-CS"/>
        </w:rPr>
        <w:t>И</w:t>
      </w:r>
    </w:p>
    <w:p w:rsidR="00BF128A" w:rsidRPr="00BE4814" w:rsidRDefault="00BF128A" w:rsidP="006D1887">
      <w:pPr>
        <w:tabs>
          <w:tab w:val="left" w:pos="567"/>
        </w:tabs>
        <w:rPr>
          <w:rFonts w:cs="Arial"/>
          <w:lang w:val="sr-Cyrl-CS"/>
        </w:rPr>
      </w:pPr>
      <w:r>
        <w:rPr>
          <w:rFonts w:cs="Arial"/>
          <w:lang w:val="sr-Cyrl-CS"/>
        </w:rPr>
        <w:t>ПРОДАВАЦ:</w:t>
      </w:r>
    </w:p>
    <w:p w:rsidR="006D1887" w:rsidRPr="00BE4814" w:rsidRDefault="006D1887" w:rsidP="00C82323">
      <w:pPr>
        <w:numPr>
          <w:ilvl w:val="0"/>
          <w:numId w:val="34"/>
        </w:numPr>
        <w:tabs>
          <w:tab w:val="left" w:pos="567"/>
        </w:tabs>
        <w:rPr>
          <w:rFonts w:cs="Arial"/>
          <w:lang w:val="sr-Cyrl-CS"/>
        </w:rPr>
      </w:pPr>
      <w:r w:rsidRPr="00BE4814">
        <w:rPr>
          <w:rFonts w:cs="Arial"/>
          <w:lang w:val="sr-Cyrl-CS"/>
        </w:rPr>
        <w:t>______________________________________________________________, матични број: ___________, ПИБ _______________, бр.тек.рачуна: ____________ кога заступа директор _________________, _______________  (у даљем тексту: Пр</w:t>
      </w:r>
      <w:r w:rsidR="002B4F7F" w:rsidRPr="00BE4814">
        <w:rPr>
          <w:rFonts w:cs="Arial"/>
          <w:lang w:val="sr-Cyrl-CS"/>
        </w:rPr>
        <w:t>одавац</w:t>
      </w:r>
      <w:r w:rsidRPr="00BE4814">
        <w:rPr>
          <w:rFonts w:cs="Arial"/>
          <w:lang w:val="sr-Cyrl-CS"/>
        </w:rPr>
        <w:t xml:space="preserve">), </w:t>
      </w:r>
    </w:p>
    <w:p w:rsidR="006D1887" w:rsidRPr="00BE4814" w:rsidRDefault="006D1887" w:rsidP="006D1887">
      <w:pPr>
        <w:tabs>
          <w:tab w:val="left" w:pos="567"/>
        </w:tabs>
        <w:rPr>
          <w:rFonts w:cs="Arial"/>
          <w:lang w:val="sr-Cyrl-CS"/>
        </w:rPr>
      </w:pPr>
    </w:p>
    <w:p w:rsidR="006D1887" w:rsidRPr="00BE4814" w:rsidRDefault="006D1887" w:rsidP="006D1887">
      <w:pPr>
        <w:tabs>
          <w:tab w:val="left" w:pos="567"/>
        </w:tabs>
        <w:rPr>
          <w:rFonts w:cs="Arial"/>
          <w:lang w:val="sr-Cyrl-CS"/>
        </w:rPr>
      </w:pPr>
      <w:r w:rsidRPr="00BE4814">
        <w:rPr>
          <w:rFonts w:cs="Arial"/>
          <w:lang w:val="sr-Cyrl-CS"/>
        </w:rPr>
        <w:t xml:space="preserve">чланови групе /подизвођачи ______________________________________________________________________________________________________________, </w:t>
      </w:r>
    </w:p>
    <w:p w:rsidR="006D1887" w:rsidRPr="00BE4814" w:rsidRDefault="006D1887" w:rsidP="006D1887">
      <w:pPr>
        <w:tabs>
          <w:tab w:val="left" w:pos="567"/>
        </w:tabs>
        <w:rPr>
          <w:rFonts w:cs="Arial"/>
          <w:lang w:val="sr-Cyrl-CS"/>
        </w:rPr>
      </w:pPr>
    </w:p>
    <w:p w:rsidR="006D1887" w:rsidRPr="00BE4814" w:rsidRDefault="006D1887" w:rsidP="006D1887">
      <w:pPr>
        <w:tabs>
          <w:tab w:val="left" w:pos="567"/>
        </w:tabs>
        <w:rPr>
          <w:rFonts w:cs="Arial"/>
          <w:lang w:val="sr-Cyrl-CS"/>
        </w:rPr>
      </w:pPr>
      <w:r w:rsidRPr="00BE4814">
        <w:rPr>
          <w:rFonts w:cs="Arial"/>
          <w:lang w:val="sr-Cyrl-CS"/>
        </w:rPr>
        <w:t>За потребе овог Уговора о чувању пословне тајне и поверљивих информација (даље: Уговор), заједнички названи:</w:t>
      </w:r>
      <w:r w:rsidR="00BF3EBC">
        <w:rPr>
          <w:rFonts w:cs="Arial"/>
          <w:lang w:val="sr-Cyrl-CS"/>
        </w:rPr>
        <w:t>Уговорне</w:t>
      </w:r>
      <w:r w:rsidRPr="00BE4814">
        <w:rPr>
          <w:rFonts w:cs="Arial"/>
          <w:lang w:val="sr-Cyrl-CS"/>
        </w:rPr>
        <w:t xml:space="preserve"> </w:t>
      </w:r>
      <w:r w:rsidR="00BF3EBC">
        <w:rPr>
          <w:rFonts w:cs="Arial"/>
          <w:lang w:val="sr-Cyrl-CS"/>
        </w:rPr>
        <w:t>с</w:t>
      </w:r>
      <w:r w:rsidRPr="00BE4814">
        <w:rPr>
          <w:rFonts w:cs="Arial"/>
          <w:lang w:val="sr-Cyrl-CS"/>
        </w:rPr>
        <w:t>тране.</w:t>
      </w:r>
    </w:p>
    <w:p w:rsidR="006D1887" w:rsidRPr="00BE4814" w:rsidRDefault="006D1887" w:rsidP="006D1887">
      <w:pPr>
        <w:tabs>
          <w:tab w:val="left" w:pos="567"/>
        </w:tabs>
        <w:jc w:val="center"/>
        <w:rPr>
          <w:rFonts w:cs="Arial"/>
          <w:b/>
          <w:lang w:val="sr-Cyrl-CS"/>
        </w:rPr>
      </w:pPr>
      <w:r w:rsidRPr="00BE4814">
        <w:rPr>
          <w:rFonts w:cs="Arial"/>
          <w:b/>
          <w:lang w:val="sr-Cyrl-CS"/>
        </w:rPr>
        <w:t>Члан 1.</w:t>
      </w:r>
    </w:p>
    <w:p w:rsidR="006D1887" w:rsidRPr="00BE4814" w:rsidRDefault="00BF3EBC" w:rsidP="006D1887">
      <w:pPr>
        <w:tabs>
          <w:tab w:val="left" w:pos="567"/>
        </w:tabs>
        <w:rPr>
          <w:rFonts w:cs="Arial"/>
          <w:lang w:val="sr-Cyrl-CS"/>
        </w:rPr>
      </w:pPr>
      <w:r>
        <w:rPr>
          <w:rFonts w:cs="Arial"/>
          <w:lang w:val="sr-Cyrl-CS"/>
        </w:rPr>
        <w:t>Уговорне с</w:t>
      </w:r>
      <w:r w:rsidR="006D1887" w:rsidRPr="00BE4814">
        <w:rPr>
          <w:rFonts w:cs="Arial"/>
          <w:lang w:val="sr-Cyrl-CS"/>
        </w:rPr>
        <w:t xml:space="preserve">тране су </w:t>
      </w:r>
      <w:r w:rsidR="00BF128A">
        <w:rPr>
          <w:rFonts w:cs="Arial"/>
          <w:lang w:val="sr-Cyrl-CS"/>
        </w:rPr>
        <w:t xml:space="preserve">сагласне </w:t>
      </w:r>
      <w:r w:rsidR="006D1887" w:rsidRPr="00BE4814">
        <w:rPr>
          <w:rFonts w:cs="Arial"/>
          <w:lang w:val="sr-Cyrl-CS"/>
        </w:rPr>
        <w:t xml:space="preserve">да у вези са набавком </w:t>
      </w:r>
      <w:r w:rsidR="006D1887" w:rsidRPr="00BE4814">
        <w:rPr>
          <w:rFonts w:cs="Arial"/>
          <w:lang w:val="ru-RU"/>
        </w:rPr>
        <w:t xml:space="preserve">у добара </w:t>
      </w:r>
      <w:r w:rsidR="006D1887" w:rsidRPr="00BE4814">
        <w:rPr>
          <w:rFonts w:cs="Arial"/>
          <w:lang w:val="sr-Cyrl-RS"/>
        </w:rPr>
        <w:t xml:space="preserve">„Одржавање </w:t>
      </w:r>
      <w:r w:rsidR="006D1887" w:rsidRPr="00BE4814">
        <w:rPr>
          <w:rFonts w:cs="Arial"/>
        </w:rPr>
        <w:t xml:space="preserve">Firewall – </w:t>
      </w:r>
      <w:r w:rsidR="006D1887" w:rsidRPr="00BE4814">
        <w:rPr>
          <w:rFonts w:cs="Arial"/>
          <w:lang w:val="sr-Cyrl-RS"/>
        </w:rPr>
        <w:t>обнова лиценци“</w:t>
      </w:r>
      <w:r w:rsidR="006D1887" w:rsidRPr="00BE4814">
        <w:rPr>
          <w:rFonts w:cs="Arial"/>
          <w:lang w:val="ru-RU"/>
        </w:rPr>
        <w:t xml:space="preserve"> </w:t>
      </w:r>
      <w:r w:rsidR="006D1887" w:rsidRPr="00BE4814">
        <w:rPr>
          <w:rFonts w:cs="Arial"/>
          <w:b/>
          <w:lang w:val="sr-Cyrl-CS"/>
        </w:rPr>
        <w:t>ЈН/1000/0186/2017</w:t>
      </w:r>
      <w:r w:rsidR="006D1887" w:rsidRPr="00BE4814">
        <w:rPr>
          <w:rFonts w:cs="Arial"/>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BF128A">
        <w:rPr>
          <w:rFonts w:cs="Arial"/>
          <w:lang w:val="sr-Cyrl-CS"/>
        </w:rPr>
        <w:t xml:space="preserve">Уговорних </w:t>
      </w:r>
      <w:r w:rsidR="006D1887" w:rsidRPr="00BE4814">
        <w:rPr>
          <w:rFonts w:cs="Arial"/>
          <w:lang w:val="sr-Cyrl-CS"/>
        </w:rPr>
        <w:t>страна.</w:t>
      </w:r>
    </w:p>
    <w:p w:rsidR="006D1887" w:rsidRPr="00BE4814" w:rsidRDefault="006D1887" w:rsidP="006D1887">
      <w:pPr>
        <w:tabs>
          <w:tab w:val="left" w:pos="567"/>
        </w:tabs>
        <w:rPr>
          <w:rFonts w:cs="Arial"/>
          <w:lang w:val="sr-Cyrl-CS"/>
        </w:rPr>
      </w:pPr>
      <w:r w:rsidRPr="00BE4814">
        <w:rPr>
          <w:rFonts w:cs="Arial"/>
          <w:lang w:val="sr-Cyrl-CS"/>
        </w:rPr>
        <w:t>Овај Уговор представља прилог основном Уговору број _____ од ____. године.</w:t>
      </w:r>
    </w:p>
    <w:p w:rsidR="006D1887" w:rsidRPr="00BE4814" w:rsidRDefault="006D1887" w:rsidP="006D1887">
      <w:pPr>
        <w:tabs>
          <w:tab w:val="left" w:pos="567"/>
        </w:tabs>
        <w:jc w:val="center"/>
        <w:rPr>
          <w:rFonts w:cs="Arial"/>
          <w:b/>
          <w:lang w:val="sr-Cyrl-CS"/>
        </w:rPr>
      </w:pPr>
      <w:r w:rsidRPr="00BE4814">
        <w:rPr>
          <w:rFonts w:cs="Arial"/>
          <w:b/>
          <w:lang w:val="sr-Cyrl-CS"/>
        </w:rPr>
        <w:t>Члан 2.</w:t>
      </w:r>
    </w:p>
    <w:p w:rsidR="006D1887" w:rsidRPr="00BE4814" w:rsidRDefault="00BF3EBC" w:rsidP="006D1887">
      <w:pPr>
        <w:tabs>
          <w:tab w:val="left" w:pos="567"/>
        </w:tabs>
        <w:rPr>
          <w:rFonts w:cs="Arial"/>
          <w:lang w:val="sr-Cyrl-CS"/>
        </w:rPr>
      </w:pPr>
      <w:r>
        <w:rPr>
          <w:rFonts w:cs="Arial"/>
          <w:lang w:val="sr-Cyrl-CS"/>
        </w:rPr>
        <w:t>Уговорне с</w:t>
      </w:r>
      <w:r w:rsidR="006D1887" w:rsidRPr="00BE4814">
        <w:rPr>
          <w:rFonts w:cs="Arial"/>
          <w:lang w:val="sr-Cyrl-CS"/>
        </w:rPr>
        <w:t xml:space="preserve">тране су сaгласне да термини који се користе, односно проистичу из овог уговорног односа имају следеће значење: </w:t>
      </w:r>
    </w:p>
    <w:p w:rsidR="006D1887" w:rsidRPr="00BE4814" w:rsidRDefault="006D1887" w:rsidP="006D1887">
      <w:pPr>
        <w:tabs>
          <w:tab w:val="left" w:pos="567"/>
        </w:tabs>
        <w:rPr>
          <w:rFonts w:cs="Arial"/>
          <w:lang w:val="sr-Cyrl-CS"/>
        </w:rPr>
      </w:pPr>
      <w:r w:rsidRPr="00BE4814">
        <w:rPr>
          <w:rFonts w:cs="Arial"/>
          <w:b/>
          <w:lang w:val="sr-Cyrl-CS"/>
        </w:rPr>
        <w:t>Пословна тајна</w:t>
      </w:r>
      <w:r w:rsidRPr="00BE4814">
        <w:rPr>
          <w:rFonts w:cs="Arial"/>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6D1887" w:rsidRPr="00BE4814" w:rsidRDefault="006D1887" w:rsidP="006D1887">
      <w:pPr>
        <w:tabs>
          <w:tab w:val="left" w:pos="567"/>
        </w:tabs>
        <w:rPr>
          <w:rFonts w:cs="Arial"/>
          <w:b/>
          <w:lang w:val="sr-Cyrl-CS"/>
        </w:rPr>
      </w:pPr>
    </w:p>
    <w:p w:rsidR="006D1887" w:rsidRPr="00BE4814" w:rsidRDefault="006D1887" w:rsidP="006D1887">
      <w:pPr>
        <w:tabs>
          <w:tab w:val="left" w:pos="567"/>
        </w:tabs>
        <w:rPr>
          <w:rFonts w:cs="Arial"/>
          <w:lang w:val="sr-Cyrl-CS"/>
        </w:rPr>
      </w:pPr>
      <w:r w:rsidRPr="00BE4814">
        <w:rPr>
          <w:rFonts w:cs="Arial"/>
          <w:b/>
          <w:lang w:val="sr-Cyrl-CS"/>
        </w:rPr>
        <w:t>Држалац пословне тајне</w:t>
      </w:r>
      <w:r w:rsidRPr="00BE4814">
        <w:rPr>
          <w:rFonts w:cs="Arial"/>
          <w:lang w:val="sr-Cyrl-CS"/>
        </w:rPr>
        <w:t xml:space="preserve"> – лице које на основу закона контролише коришћење пословне тајне; </w:t>
      </w:r>
    </w:p>
    <w:p w:rsidR="006D1887" w:rsidRPr="00BE4814" w:rsidRDefault="006D1887" w:rsidP="006D1887">
      <w:pPr>
        <w:tabs>
          <w:tab w:val="left" w:pos="567"/>
        </w:tabs>
        <w:rPr>
          <w:rFonts w:cs="Arial"/>
          <w:lang w:val="sr-Cyrl-CS"/>
        </w:rPr>
      </w:pPr>
      <w:r w:rsidRPr="00BE4814">
        <w:rPr>
          <w:rFonts w:cs="Arial"/>
          <w:b/>
          <w:lang w:val="sr-Cyrl-CS"/>
        </w:rPr>
        <w:lastRenderedPageBreak/>
        <w:t xml:space="preserve">Носачи информација </w:t>
      </w:r>
      <w:r w:rsidRPr="00BE4814">
        <w:rPr>
          <w:rFonts w:cs="Arial"/>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6D1887" w:rsidRPr="00BE4814" w:rsidRDefault="006D1887" w:rsidP="006D1887">
      <w:pPr>
        <w:tabs>
          <w:tab w:val="left" w:pos="567"/>
        </w:tabs>
        <w:rPr>
          <w:rFonts w:cs="Arial"/>
          <w:lang w:val="ru-RU"/>
        </w:rPr>
      </w:pPr>
      <w:r w:rsidRPr="00BE4814">
        <w:rPr>
          <w:rFonts w:cs="Arial"/>
          <w:b/>
          <w:lang w:val="ru-RU"/>
        </w:rPr>
        <w:t>Ознаке степена тајности</w:t>
      </w:r>
      <w:r w:rsidRPr="00BE4814">
        <w:rPr>
          <w:rFonts w:cs="Arial"/>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6D1887" w:rsidRPr="00BE4814" w:rsidRDefault="006D1887" w:rsidP="006D1887">
      <w:pPr>
        <w:tabs>
          <w:tab w:val="left" w:pos="567"/>
        </w:tabs>
        <w:rPr>
          <w:rFonts w:cs="Arial"/>
          <w:lang w:val="sr-Cyrl-CS"/>
        </w:rPr>
      </w:pPr>
      <w:r w:rsidRPr="00BE4814">
        <w:rPr>
          <w:rFonts w:cs="Arial"/>
          <w:b/>
          <w:lang w:val="sr-Cyrl-CS"/>
        </w:rPr>
        <w:t>Давалац</w:t>
      </w:r>
      <w:r w:rsidRPr="00BE4814">
        <w:rPr>
          <w:rFonts w:cs="Arial"/>
          <w:lang w:val="sr-Cyrl-CS"/>
        </w:rPr>
        <w:t xml:space="preserve"> –</w:t>
      </w:r>
      <w:r w:rsidR="00871C2E">
        <w:rPr>
          <w:rFonts w:cs="Arial"/>
          <w:lang w:val="sr-Cyrl-CS"/>
        </w:rPr>
        <w:t>Уговорна с</w:t>
      </w:r>
      <w:r w:rsidRPr="00BE4814">
        <w:rPr>
          <w:rFonts w:cs="Arial"/>
          <w:lang w:val="sr-Cyrl-CS"/>
        </w:rPr>
        <w:t>трана која је Држалац пословне тајне, која Примаоцу уступа податке који представљају пословну тајну;</w:t>
      </w:r>
    </w:p>
    <w:p w:rsidR="006D1887" w:rsidRPr="00BE4814" w:rsidRDefault="006D1887" w:rsidP="006D1887">
      <w:pPr>
        <w:tabs>
          <w:tab w:val="left" w:pos="567"/>
        </w:tabs>
        <w:rPr>
          <w:rFonts w:cs="Arial"/>
          <w:lang w:val="sr-Cyrl-CS"/>
        </w:rPr>
      </w:pPr>
      <w:r w:rsidRPr="00BE4814">
        <w:rPr>
          <w:rFonts w:cs="Arial"/>
          <w:b/>
          <w:lang w:val="sr-Cyrl-CS"/>
        </w:rPr>
        <w:t>Прималац</w:t>
      </w:r>
      <w:r w:rsidRPr="00BE4814">
        <w:rPr>
          <w:rFonts w:cs="Arial"/>
          <w:lang w:val="sr-Cyrl-CS"/>
        </w:rPr>
        <w:t xml:space="preserve"> –</w:t>
      </w:r>
      <w:r w:rsidR="00871C2E">
        <w:rPr>
          <w:rFonts w:cs="Arial"/>
          <w:lang w:val="sr-Cyrl-CS"/>
        </w:rPr>
        <w:t>Уговорна с</w:t>
      </w:r>
      <w:r w:rsidRPr="00BE4814">
        <w:rPr>
          <w:rFonts w:cs="Arial"/>
          <w:lang w:val="sr-Cyrl-CS"/>
        </w:rPr>
        <w:t>трана која од Даваоца прима податке који представљају пословну тајну, те пријемом истих постаје Држалац пословне тајне;</w:t>
      </w:r>
    </w:p>
    <w:p w:rsidR="006D1887" w:rsidRPr="00BE4814" w:rsidRDefault="006D1887" w:rsidP="006D1887">
      <w:pPr>
        <w:tabs>
          <w:tab w:val="left" w:pos="567"/>
        </w:tabs>
        <w:rPr>
          <w:rFonts w:cs="Arial"/>
          <w:lang w:val="sr-Cyrl-CS"/>
        </w:rPr>
      </w:pPr>
      <w:r w:rsidRPr="00BE4814">
        <w:rPr>
          <w:rFonts w:cs="Arial"/>
          <w:b/>
          <w:lang w:val="sr-Cyrl-CS"/>
        </w:rPr>
        <w:t>Податак о личности</w:t>
      </w:r>
      <w:r w:rsidRPr="00BE4814">
        <w:rPr>
          <w:rFonts w:cs="Arial"/>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6D1887" w:rsidRPr="00BE4814" w:rsidRDefault="006D1887" w:rsidP="006D1887">
      <w:pPr>
        <w:tabs>
          <w:tab w:val="left" w:pos="567"/>
        </w:tabs>
        <w:rPr>
          <w:rFonts w:cs="Arial"/>
          <w:lang w:val="sr-Cyrl-CS"/>
        </w:rPr>
      </w:pPr>
      <w:r w:rsidRPr="00BE4814">
        <w:rPr>
          <w:rFonts w:cs="Arial"/>
          <w:b/>
          <w:lang w:val="sr-Cyrl-CS"/>
        </w:rPr>
        <w:t>Физичко лице</w:t>
      </w:r>
      <w:r w:rsidRPr="00BE4814">
        <w:rPr>
          <w:rFonts w:cs="Arial"/>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6D1887" w:rsidRPr="00BE4814" w:rsidRDefault="006D1887" w:rsidP="006D1887">
      <w:pPr>
        <w:tabs>
          <w:tab w:val="left" w:pos="567"/>
        </w:tabs>
        <w:jc w:val="center"/>
        <w:rPr>
          <w:rFonts w:cs="Arial"/>
          <w:b/>
          <w:lang w:val="sr-Cyrl-CS"/>
        </w:rPr>
      </w:pPr>
      <w:r w:rsidRPr="00BE4814">
        <w:rPr>
          <w:rFonts w:cs="Arial"/>
          <w:b/>
          <w:lang w:val="sr-Cyrl-CS"/>
        </w:rPr>
        <w:t>Члан 3.</w:t>
      </w:r>
    </w:p>
    <w:p w:rsidR="006D1887" w:rsidRPr="00BE4814" w:rsidRDefault="006D1887" w:rsidP="006D1887">
      <w:pPr>
        <w:tabs>
          <w:tab w:val="left" w:pos="567"/>
        </w:tabs>
        <w:rPr>
          <w:rFonts w:cs="Arial"/>
          <w:lang w:val="sr-Cyrl-CS"/>
        </w:rPr>
      </w:pPr>
      <w:r w:rsidRPr="00BE4814">
        <w:rPr>
          <w:rFonts w:cs="Arial"/>
          <w:lang w:val="sr-Cyrl-CS"/>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871C2E">
        <w:rPr>
          <w:rFonts w:cs="Arial"/>
          <w:lang w:val="sr-Cyrl-CS"/>
        </w:rPr>
        <w:t>Купца</w:t>
      </w:r>
      <w:r w:rsidRPr="00BE4814">
        <w:rPr>
          <w:rFonts w:cs="Arial"/>
          <w:lang w:val="sr-Cyrl-CS"/>
        </w:rPr>
        <w:t xml:space="preserve">и </w:t>
      </w:r>
      <w:r w:rsidR="00871C2E">
        <w:rPr>
          <w:rFonts w:cs="Arial"/>
          <w:lang w:val="sr-Cyrl-CS"/>
        </w:rPr>
        <w:t>Продавца</w:t>
      </w:r>
      <w:r w:rsidR="006B53E4">
        <w:rPr>
          <w:rFonts w:cs="Arial"/>
          <w:lang w:val="sr-Cyrl-CS"/>
        </w:rPr>
        <w:t xml:space="preserve"> </w:t>
      </w:r>
      <w:r w:rsidRPr="00BE4814">
        <w:rPr>
          <w:rFonts w:cs="Arial"/>
          <w:lang w:val="sr-Cyrl-CS"/>
        </w:rPr>
        <w:t xml:space="preserve">као и све податке о запосленима и трећим лицима који су ангажовани по било ком основу код </w:t>
      </w:r>
      <w:r w:rsidR="00871C2E">
        <w:rPr>
          <w:rFonts w:cs="Arial"/>
          <w:lang w:val="sr-Cyrl-CS"/>
        </w:rPr>
        <w:t>Купца</w:t>
      </w:r>
      <w:r w:rsidRPr="00BE4814">
        <w:rPr>
          <w:rFonts w:cs="Arial"/>
          <w:lang w:val="sr-Cyrl-CS"/>
        </w:rPr>
        <w:t>.</w:t>
      </w:r>
    </w:p>
    <w:p w:rsidR="006D1887" w:rsidRPr="00BE4814" w:rsidRDefault="006D1887" w:rsidP="006D1887">
      <w:pPr>
        <w:tabs>
          <w:tab w:val="left" w:pos="567"/>
        </w:tabs>
        <w:rPr>
          <w:rFonts w:cs="Arial"/>
          <w:lang w:val="sr-Cyrl-CS"/>
        </w:rPr>
      </w:pPr>
      <w:r w:rsidRPr="00BE4814">
        <w:rPr>
          <w:rFonts w:cs="Arial"/>
          <w:lang w:val="sr-Cyrl-CS"/>
        </w:rPr>
        <w:t xml:space="preserve">Свака </w:t>
      </w:r>
      <w:r w:rsidR="00871C2E">
        <w:rPr>
          <w:rFonts w:cs="Arial"/>
          <w:lang w:val="sr-Cyrl-CS"/>
        </w:rPr>
        <w:t xml:space="preserve">Уговорна </w:t>
      </w:r>
      <w:r w:rsidRPr="00BE4814">
        <w:rPr>
          <w:rFonts w:cs="Arial"/>
          <w:lang w:val="sr-Cyrl-CS"/>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6D1887" w:rsidRPr="00BE4814" w:rsidRDefault="006D1887" w:rsidP="006D1887">
      <w:pPr>
        <w:tabs>
          <w:tab w:val="left" w:pos="567"/>
        </w:tabs>
        <w:rPr>
          <w:rFonts w:cs="Arial"/>
          <w:lang w:val="sr-Cyrl-CS"/>
        </w:rPr>
      </w:pPr>
      <w:r w:rsidRPr="00BE4814">
        <w:rPr>
          <w:rFonts w:cs="Arial"/>
          <w:lang w:val="sr-Cyrl-CS"/>
        </w:rPr>
        <w:t xml:space="preserve">Свака </w:t>
      </w:r>
      <w:r w:rsidR="00871C2E">
        <w:rPr>
          <w:rFonts w:cs="Arial"/>
          <w:lang w:val="sr-Cyrl-CS"/>
        </w:rPr>
        <w:t xml:space="preserve">Уговорна </w:t>
      </w:r>
      <w:r w:rsidRPr="00BE4814">
        <w:rPr>
          <w:rFonts w:cs="Arial"/>
          <w:lang w:val="sr-Cyrl-CS"/>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("Сл. глaсник РС", бр. 97/2008, 104/2009 - др. зaкoн, 68/2012 - oдлукa УС и 107/2012).</w:t>
      </w:r>
    </w:p>
    <w:p w:rsidR="006D1887" w:rsidRPr="00BE4814" w:rsidRDefault="006D1887" w:rsidP="006D1887">
      <w:pPr>
        <w:tabs>
          <w:tab w:val="left" w:pos="567"/>
        </w:tabs>
        <w:rPr>
          <w:rFonts w:cs="Arial"/>
          <w:lang w:val="sr-Cyrl-CS"/>
        </w:rPr>
      </w:pPr>
      <w:r w:rsidRPr="00BE4814">
        <w:rPr>
          <w:rFonts w:cs="Arial"/>
          <w:lang w:val="sr-Cyrl-CS"/>
        </w:rPr>
        <w:t xml:space="preserve">Осим ако изричито није другачије уређено, </w:t>
      </w:r>
    </w:p>
    <w:p w:rsidR="006D1887" w:rsidRPr="00BE4814" w:rsidRDefault="006D1887" w:rsidP="00C82323">
      <w:pPr>
        <w:numPr>
          <w:ilvl w:val="0"/>
          <w:numId w:val="35"/>
        </w:numPr>
        <w:tabs>
          <w:tab w:val="left" w:pos="567"/>
        </w:tabs>
        <w:rPr>
          <w:rFonts w:cs="Arial"/>
          <w:lang w:val="sr-Cyrl-CS"/>
        </w:rPr>
      </w:pPr>
      <w:r w:rsidRPr="00BE4814">
        <w:rPr>
          <w:rFonts w:cs="Arial"/>
          <w:lang w:val="sr-Cyrl-CS"/>
        </w:rPr>
        <w:t xml:space="preserve">ниједна </w:t>
      </w:r>
      <w:r w:rsidR="00BF128A">
        <w:rPr>
          <w:rFonts w:cs="Arial"/>
          <w:lang w:val="sr-Cyrl-CS"/>
        </w:rPr>
        <w:t>Уговорна с</w:t>
      </w:r>
      <w:r w:rsidRPr="00BE4814">
        <w:rPr>
          <w:rFonts w:cs="Arial"/>
          <w:lang w:val="sr-Cyrl-CS"/>
        </w:rPr>
        <w:t xml:space="preserve">трана неће користити пословну тајну или поверљиве информације друге стране, </w:t>
      </w:r>
    </w:p>
    <w:p w:rsidR="006D1887" w:rsidRPr="00BE4814" w:rsidRDefault="006D1887" w:rsidP="00C82323">
      <w:pPr>
        <w:numPr>
          <w:ilvl w:val="0"/>
          <w:numId w:val="35"/>
        </w:numPr>
        <w:tabs>
          <w:tab w:val="left" w:pos="567"/>
        </w:tabs>
        <w:rPr>
          <w:rFonts w:cs="Arial"/>
          <w:lang w:val="sr-Cyrl-CS"/>
        </w:rPr>
      </w:pPr>
      <w:r w:rsidRPr="00BE4814">
        <w:rPr>
          <w:rFonts w:cs="Arial"/>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6D1887" w:rsidRPr="00BE4814" w:rsidRDefault="006D1887" w:rsidP="00C82323">
      <w:pPr>
        <w:numPr>
          <w:ilvl w:val="0"/>
          <w:numId w:val="35"/>
        </w:numPr>
        <w:tabs>
          <w:tab w:val="left" w:pos="567"/>
        </w:tabs>
        <w:rPr>
          <w:rFonts w:cs="Arial"/>
          <w:lang w:val="sr-Cyrl-CS"/>
        </w:rPr>
      </w:pPr>
      <w:r w:rsidRPr="00BE4814">
        <w:rPr>
          <w:rFonts w:cs="Arial"/>
          <w:lang w:val="sr-Cyrl-CS"/>
        </w:rPr>
        <w:t xml:space="preserve">ће се трудити у истој мери да заштити пословну тајну и/или поверљиве информације друге стране као што чува и своји пословну тајну и/или </w:t>
      </w:r>
      <w:r w:rsidRPr="00BE4814">
        <w:rPr>
          <w:rFonts w:cs="Arial"/>
          <w:lang w:val="sr-Cyrl-CS"/>
        </w:rPr>
        <w:lastRenderedPageBreak/>
        <w:t>поверљиве информације истог значаја, али ни у ком случају мање него што је разумно.</w:t>
      </w:r>
    </w:p>
    <w:p w:rsidR="006D1887" w:rsidRPr="00BE4814" w:rsidRDefault="006D1887" w:rsidP="006D1887">
      <w:pPr>
        <w:tabs>
          <w:tab w:val="left" w:pos="567"/>
        </w:tabs>
        <w:jc w:val="center"/>
        <w:rPr>
          <w:rFonts w:cs="Arial"/>
          <w:b/>
          <w:lang w:val="sr-Cyrl-CS"/>
        </w:rPr>
      </w:pPr>
      <w:r w:rsidRPr="00BE4814">
        <w:rPr>
          <w:rFonts w:cs="Arial"/>
          <w:b/>
          <w:lang w:val="sr-Cyrl-CS"/>
        </w:rPr>
        <w:t>Члан 4.</w:t>
      </w:r>
    </w:p>
    <w:p w:rsidR="006D1887" w:rsidRPr="00BE4814" w:rsidRDefault="006D1887" w:rsidP="006D1887">
      <w:pPr>
        <w:tabs>
          <w:tab w:val="left" w:pos="567"/>
        </w:tabs>
        <w:rPr>
          <w:rFonts w:cs="Arial"/>
          <w:lang w:val="sr-Cyrl-CS"/>
        </w:rPr>
      </w:pPr>
      <w:r w:rsidRPr="00BE4814">
        <w:rPr>
          <w:rFonts w:cs="Arial"/>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6D1887" w:rsidRPr="00BE4814" w:rsidRDefault="006D1887" w:rsidP="006D1887">
      <w:pPr>
        <w:tabs>
          <w:tab w:val="left" w:pos="567"/>
        </w:tabs>
        <w:rPr>
          <w:rFonts w:cs="Arial"/>
          <w:lang w:val="sr-Cyrl-CS"/>
        </w:rPr>
      </w:pPr>
      <w:r w:rsidRPr="00BE4814">
        <w:rPr>
          <w:rFonts w:cs="Arial"/>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6D1887" w:rsidRPr="00BE4814" w:rsidRDefault="006D1887" w:rsidP="006D1887">
      <w:pPr>
        <w:tabs>
          <w:tab w:val="left" w:pos="567"/>
        </w:tabs>
        <w:rPr>
          <w:rFonts w:cs="Arial"/>
          <w:lang w:val="sr-Cyrl-CS"/>
        </w:rPr>
      </w:pPr>
      <w:r w:rsidRPr="00BE4814">
        <w:rPr>
          <w:rFonts w:cs="Arial"/>
          <w:lang w:val="sr-Cyrl-CS"/>
        </w:rPr>
        <w:t>Обавеза из претходног става не постоји у случајевима:</w:t>
      </w:r>
    </w:p>
    <w:p w:rsidR="006D1887" w:rsidRPr="00BE4814" w:rsidRDefault="006D1887" w:rsidP="006D1887">
      <w:pPr>
        <w:tabs>
          <w:tab w:val="left" w:pos="567"/>
        </w:tabs>
        <w:rPr>
          <w:rFonts w:cs="Arial"/>
          <w:lang w:val="sr-Cyrl-CS"/>
        </w:rPr>
      </w:pPr>
      <w:r w:rsidRPr="00BE4814">
        <w:rPr>
          <w:rFonts w:cs="Arial"/>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6D1887" w:rsidRPr="00BE4814" w:rsidRDefault="006D1887" w:rsidP="006D1887">
      <w:pPr>
        <w:tabs>
          <w:tab w:val="left" w:pos="567"/>
        </w:tabs>
        <w:rPr>
          <w:rFonts w:cs="Arial"/>
          <w:lang w:val="sr-Cyrl-CS"/>
        </w:rPr>
      </w:pPr>
      <w:r w:rsidRPr="00BE4814">
        <w:rPr>
          <w:rFonts w:cs="Arial"/>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6D1887" w:rsidRPr="00BE4814" w:rsidRDefault="006D1887" w:rsidP="006D1887">
      <w:pPr>
        <w:tabs>
          <w:tab w:val="left" w:pos="567"/>
        </w:tabs>
        <w:rPr>
          <w:rFonts w:cs="Arial"/>
          <w:lang w:val="sr-Cyrl-CS"/>
        </w:rPr>
      </w:pPr>
      <w:r w:rsidRPr="00BE4814">
        <w:rPr>
          <w:rFonts w:cs="Arial"/>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6D1887" w:rsidRPr="00BE4814" w:rsidRDefault="006D1887" w:rsidP="006D1887">
      <w:pPr>
        <w:tabs>
          <w:tab w:val="left" w:pos="567"/>
        </w:tabs>
        <w:rPr>
          <w:rFonts w:cs="Arial"/>
          <w:lang w:val="sr-Cyrl-CS"/>
        </w:rPr>
      </w:pPr>
      <w:r w:rsidRPr="00BE4814">
        <w:rPr>
          <w:rFonts w:cs="Arial"/>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6D1887" w:rsidRPr="00BE4814" w:rsidRDefault="006D1887" w:rsidP="006D1887">
      <w:pPr>
        <w:tabs>
          <w:tab w:val="left" w:pos="567"/>
        </w:tabs>
        <w:rPr>
          <w:rFonts w:cs="Arial"/>
          <w:lang w:val="sr-Cyrl-CS"/>
        </w:rPr>
      </w:pPr>
      <w:r w:rsidRPr="00BE4814">
        <w:rPr>
          <w:rFonts w:cs="Arial"/>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6D1887" w:rsidRPr="00BE4814" w:rsidRDefault="006D1887" w:rsidP="00C82323">
      <w:pPr>
        <w:numPr>
          <w:ilvl w:val="0"/>
          <w:numId w:val="36"/>
        </w:numPr>
        <w:tabs>
          <w:tab w:val="left" w:pos="567"/>
        </w:tabs>
        <w:rPr>
          <w:rFonts w:cs="Arial"/>
          <w:lang w:val="sr-Cyrl-CS"/>
        </w:rPr>
      </w:pPr>
      <w:r w:rsidRPr="00BE4814">
        <w:rPr>
          <w:rFonts w:cs="Arial"/>
          <w:lang w:val="sr-Cyrl-CS"/>
        </w:rPr>
        <w:t xml:space="preserve">то било познато Примаоцу у време одавања мимо Даваоца, </w:t>
      </w:r>
    </w:p>
    <w:p w:rsidR="006D1887" w:rsidRPr="00BE4814" w:rsidRDefault="006D1887" w:rsidP="00C82323">
      <w:pPr>
        <w:numPr>
          <w:ilvl w:val="0"/>
          <w:numId w:val="36"/>
        </w:numPr>
        <w:tabs>
          <w:tab w:val="left" w:pos="567"/>
        </w:tabs>
        <w:rPr>
          <w:rFonts w:cs="Arial"/>
          <w:lang w:val="sr-Cyrl-CS"/>
        </w:rPr>
      </w:pPr>
      <w:r w:rsidRPr="00BE4814">
        <w:rPr>
          <w:rFonts w:cs="Arial"/>
          <w:lang w:val="sr-Cyrl-CS"/>
        </w:rPr>
        <w:t xml:space="preserve">дошло до јавности, али не кривицом Примаоца, </w:t>
      </w:r>
    </w:p>
    <w:p w:rsidR="006D1887" w:rsidRPr="00BE4814" w:rsidRDefault="006D1887" w:rsidP="00C82323">
      <w:pPr>
        <w:numPr>
          <w:ilvl w:val="0"/>
          <w:numId w:val="36"/>
        </w:numPr>
        <w:tabs>
          <w:tab w:val="left" w:pos="567"/>
        </w:tabs>
        <w:rPr>
          <w:rFonts w:cs="Arial"/>
          <w:lang w:val="sr-Cyrl-CS"/>
        </w:rPr>
      </w:pPr>
      <w:r w:rsidRPr="00BE4814">
        <w:rPr>
          <w:rFonts w:cs="Arial"/>
          <w:lang w:val="sr-Cyrl-CS"/>
        </w:rPr>
        <w:t xml:space="preserve">то примљено правним путем без ограничења употребе од треће стране која је овлашћена да ода, </w:t>
      </w:r>
    </w:p>
    <w:p w:rsidR="006D1887" w:rsidRPr="00BE4814" w:rsidRDefault="006D1887" w:rsidP="00C82323">
      <w:pPr>
        <w:numPr>
          <w:ilvl w:val="0"/>
          <w:numId w:val="36"/>
        </w:numPr>
        <w:tabs>
          <w:tab w:val="left" w:pos="567"/>
        </w:tabs>
        <w:rPr>
          <w:rFonts w:cs="Arial"/>
          <w:lang w:val="sr-Cyrl-CS"/>
        </w:rPr>
      </w:pPr>
      <w:r w:rsidRPr="00BE4814">
        <w:rPr>
          <w:rFonts w:cs="Arial"/>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6D1887" w:rsidRPr="00BE4814" w:rsidRDefault="006D1887" w:rsidP="00C82323">
      <w:pPr>
        <w:numPr>
          <w:ilvl w:val="0"/>
          <w:numId w:val="36"/>
        </w:numPr>
        <w:tabs>
          <w:tab w:val="left" w:pos="567"/>
        </w:tabs>
        <w:rPr>
          <w:rFonts w:cs="Arial"/>
          <w:lang w:val="sr-Cyrl-CS"/>
        </w:rPr>
      </w:pPr>
      <w:r w:rsidRPr="00BE4814">
        <w:rPr>
          <w:rFonts w:cs="Arial"/>
          <w:lang w:val="sr-Cyrl-CS"/>
        </w:rPr>
        <w:t>је писмено одобрено да се објави од стране Даваоца.</w:t>
      </w:r>
    </w:p>
    <w:p w:rsidR="006D1887" w:rsidRPr="00BE4814" w:rsidRDefault="006D1887" w:rsidP="006D1887">
      <w:pPr>
        <w:tabs>
          <w:tab w:val="left" w:pos="567"/>
        </w:tabs>
        <w:jc w:val="center"/>
        <w:rPr>
          <w:rFonts w:cs="Arial"/>
          <w:lang w:val="sr-Cyrl-CS"/>
        </w:rPr>
      </w:pPr>
      <w:r w:rsidRPr="00BE4814">
        <w:rPr>
          <w:rFonts w:cs="Arial"/>
          <w:b/>
          <w:lang w:val="sr-Cyrl-CS"/>
        </w:rPr>
        <w:t>Члан 5.</w:t>
      </w:r>
    </w:p>
    <w:p w:rsidR="006D1887" w:rsidRPr="00BE4814" w:rsidRDefault="00BF128A" w:rsidP="006D1887">
      <w:pPr>
        <w:tabs>
          <w:tab w:val="left" w:pos="567"/>
        </w:tabs>
        <w:rPr>
          <w:rFonts w:cs="Arial"/>
          <w:lang w:val="sr-Cyrl-CS"/>
        </w:rPr>
      </w:pPr>
      <w:r>
        <w:rPr>
          <w:rFonts w:cs="Arial"/>
          <w:lang w:val="sr-Cyrl-CS"/>
        </w:rPr>
        <w:t>Уговорна с</w:t>
      </w:r>
      <w:r w:rsidR="006D1887" w:rsidRPr="00BE4814">
        <w:rPr>
          <w:rFonts w:cs="Arial"/>
          <w:lang w:val="sr-Cyrl-CS"/>
        </w:rPr>
        <w:t>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6D1887" w:rsidRPr="00BE4814" w:rsidRDefault="006D1887" w:rsidP="006D1887">
      <w:pPr>
        <w:tabs>
          <w:tab w:val="left" w:pos="567"/>
        </w:tabs>
        <w:jc w:val="center"/>
        <w:rPr>
          <w:rFonts w:cs="Arial"/>
          <w:b/>
          <w:lang w:val="sr-Cyrl-CS"/>
        </w:rPr>
      </w:pPr>
      <w:r w:rsidRPr="00BE4814">
        <w:rPr>
          <w:rFonts w:cs="Arial"/>
          <w:b/>
          <w:lang w:val="sr-Cyrl-CS"/>
        </w:rPr>
        <w:t>Члан 6.</w:t>
      </w:r>
    </w:p>
    <w:p w:rsidR="006D1887" w:rsidRPr="00BE4814" w:rsidRDefault="006D1887" w:rsidP="006D1887">
      <w:pPr>
        <w:tabs>
          <w:tab w:val="left" w:pos="567"/>
        </w:tabs>
        <w:rPr>
          <w:rFonts w:cs="Arial"/>
          <w:lang w:val="sr-Cyrl-CS"/>
        </w:rPr>
      </w:pPr>
      <w:r w:rsidRPr="00BE4814">
        <w:rPr>
          <w:rFonts w:cs="Arial"/>
          <w:lang w:val="sr-Cyrl-CS"/>
        </w:rPr>
        <w:t xml:space="preserve">Свака од </w:t>
      </w:r>
      <w:r w:rsidR="00BF128A">
        <w:rPr>
          <w:rFonts w:cs="Arial"/>
          <w:lang w:val="sr-Cyrl-CS"/>
        </w:rPr>
        <w:t>Уговорне с</w:t>
      </w:r>
      <w:r w:rsidR="00BF128A" w:rsidRPr="00BE4814">
        <w:rPr>
          <w:rFonts w:cs="Arial"/>
          <w:lang w:val="sr-Cyrl-CS"/>
        </w:rPr>
        <w:t>тран</w:t>
      </w:r>
      <w:r w:rsidR="00BF128A">
        <w:rPr>
          <w:rFonts w:cs="Arial"/>
          <w:lang w:val="sr-Cyrl-CS"/>
        </w:rPr>
        <w:t>е</w:t>
      </w:r>
      <w:r w:rsidR="00BF128A" w:rsidRPr="00BE4814">
        <w:rPr>
          <w:rFonts w:cs="Arial"/>
          <w:lang w:val="sr-Cyrl-CS"/>
        </w:rPr>
        <w:t xml:space="preserve"> </w:t>
      </w:r>
      <w:r w:rsidRPr="00BE4814">
        <w:rPr>
          <w:rFonts w:cs="Arial"/>
          <w:lang w:val="sr-Cyrl-CS"/>
        </w:rPr>
        <w:t>је обавезна да одреди:</w:t>
      </w:r>
    </w:p>
    <w:p w:rsidR="006D1887" w:rsidRPr="00BE4814" w:rsidRDefault="006D1887" w:rsidP="006D1887">
      <w:pPr>
        <w:numPr>
          <w:ilvl w:val="0"/>
          <w:numId w:val="5"/>
        </w:numPr>
        <w:tabs>
          <w:tab w:val="left" w:pos="567"/>
        </w:tabs>
        <w:rPr>
          <w:rFonts w:cs="Arial"/>
          <w:lang w:val="sr-Cyrl-CS"/>
        </w:rPr>
      </w:pPr>
      <w:r w:rsidRPr="00BE4814">
        <w:rPr>
          <w:rFonts w:cs="Arial"/>
          <w:lang w:val="sr-Cyrl-CS"/>
        </w:rPr>
        <w:t>име и презиме лица задужених за размену пословне тајне (у даљем тексту: Задужено лице),</w:t>
      </w:r>
    </w:p>
    <w:p w:rsidR="006D1887" w:rsidRPr="00BE4814" w:rsidRDefault="006D1887" w:rsidP="006D1887">
      <w:pPr>
        <w:numPr>
          <w:ilvl w:val="0"/>
          <w:numId w:val="5"/>
        </w:numPr>
        <w:tabs>
          <w:tab w:val="left" w:pos="567"/>
        </w:tabs>
        <w:rPr>
          <w:rFonts w:cs="Arial"/>
          <w:lang w:val="sr-Cyrl-CS"/>
        </w:rPr>
      </w:pPr>
      <w:r w:rsidRPr="00BE4814">
        <w:rPr>
          <w:rFonts w:cs="Arial"/>
          <w:lang w:val="sr-Cyrl-CS"/>
        </w:rPr>
        <w:t>поштанску адресу за размену докумената у папирном облику, кад се подаци размењују у папирном облику,</w:t>
      </w:r>
    </w:p>
    <w:p w:rsidR="006D1887" w:rsidRPr="00BE4814" w:rsidRDefault="006D1887" w:rsidP="006D1887">
      <w:pPr>
        <w:numPr>
          <w:ilvl w:val="0"/>
          <w:numId w:val="5"/>
        </w:numPr>
        <w:tabs>
          <w:tab w:val="left" w:pos="567"/>
        </w:tabs>
        <w:rPr>
          <w:rFonts w:cs="Arial"/>
          <w:lang w:val="sr-Cyrl-CS"/>
        </w:rPr>
      </w:pPr>
      <w:r w:rsidRPr="00BE4814">
        <w:rPr>
          <w:rFonts w:cs="Arial"/>
          <w:lang w:val="sr-Cyrl-CS"/>
        </w:rPr>
        <w:lastRenderedPageBreak/>
        <w:t>е-маил адресу за размену електронских докумената, кад се подаци достављају коришћењем интернет-а</w:t>
      </w:r>
    </w:p>
    <w:p w:rsidR="006D1887" w:rsidRPr="00BE4814" w:rsidRDefault="006D1887" w:rsidP="006D1887">
      <w:pPr>
        <w:tabs>
          <w:tab w:val="left" w:pos="567"/>
        </w:tabs>
        <w:rPr>
          <w:rFonts w:cs="Arial"/>
          <w:lang w:val="sr-Cyrl-CS"/>
        </w:rPr>
      </w:pPr>
      <w:r w:rsidRPr="00BE4814">
        <w:rPr>
          <w:rFonts w:cs="Arial"/>
          <w:lang w:val="sr-Cyrl-CS"/>
        </w:rPr>
        <w:t xml:space="preserve">и да о томе обавести другу </w:t>
      </w:r>
      <w:r w:rsidR="00BF128A">
        <w:rPr>
          <w:rFonts w:cs="Arial"/>
          <w:lang w:val="sr-Cyrl-CS"/>
        </w:rPr>
        <w:t>Уговорну с</w:t>
      </w:r>
      <w:r w:rsidR="00BF128A" w:rsidRPr="00BE4814">
        <w:rPr>
          <w:rFonts w:cs="Arial"/>
          <w:lang w:val="sr-Cyrl-CS"/>
        </w:rPr>
        <w:t>трану</w:t>
      </w:r>
      <w:r w:rsidRPr="00BE4814">
        <w:rPr>
          <w:rFonts w:cs="Arial"/>
          <w:lang w:val="sr-Cyrl-CS"/>
        </w:rPr>
        <w:t xml:space="preserve">, писаним документом који је потписан од стране овлашћеног заступника </w:t>
      </w:r>
      <w:r w:rsidR="00BF128A">
        <w:rPr>
          <w:rFonts w:cs="Arial"/>
          <w:lang w:val="sr-Cyrl-CS"/>
        </w:rPr>
        <w:t>Уговорне с</w:t>
      </w:r>
      <w:r w:rsidR="00BF128A" w:rsidRPr="00BE4814">
        <w:rPr>
          <w:rFonts w:cs="Arial"/>
          <w:lang w:val="sr-Cyrl-CS"/>
        </w:rPr>
        <w:t xml:space="preserve">тране </w:t>
      </w:r>
      <w:r w:rsidRPr="00BE4814">
        <w:rPr>
          <w:rFonts w:cs="Arial"/>
          <w:lang w:val="sr-Cyrl-CS"/>
        </w:rPr>
        <w:t xml:space="preserve">која шаље информацију. </w:t>
      </w:r>
    </w:p>
    <w:p w:rsidR="006D1887" w:rsidRPr="00BE4814" w:rsidRDefault="006D1887" w:rsidP="006D1887">
      <w:pPr>
        <w:tabs>
          <w:tab w:val="left" w:pos="567"/>
        </w:tabs>
        <w:rPr>
          <w:rFonts w:cs="Arial"/>
          <w:lang w:val="sr-Cyrl-CS"/>
        </w:rPr>
      </w:pPr>
      <w:r w:rsidRPr="00BE4814">
        <w:rPr>
          <w:rFonts w:cs="Arial"/>
          <w:lang w:val="sr-Cyrl-CS"/>
        </w:rPr>
        <w:t xml:space="preserve">Размена података који представљају пословну тајну не може почети пре испуњења обавеза из претходног става. </w:t>
      </w:r>
    </w:p>
    <w:p w:rsidR="006D1887" w:rsidRPr="00BE4814" w:rsidRDefault="006D1887" w:rsidP="006D1887">
      <w:pPr>
        <w:tabs>
          <w:tab w:val="left" w:pos="567"/>
        </w:tabs>
        <w:rPr>
          <w:rFonts w:cs="Arial"/>
          <w:lang w:val="sr-Cyrl-CS"/>
        </w:rPr>
      </w:pPr>
      <w:r w:rsidRPr="00BE4814">
        <w:rPr>
          <w:rFonts w:cs="Arial"/>
          <w:lang w:val="sr-Cyrl-CS"/>
        </w:rPr>
        <w:t xml:space="preserve">Сва обавештења, захтеви и друга преписка у току трајања овог Уговора, као и преписка у случају судског спора између </w:t>
      </w:r>
      <w:r w:rsidR="00BF128A">
        <w:rPr>
          <w:rFonts w:cs="Arial"/>
          <w:lang w:val="sr-Cyrl-CS"/>
        </w:rPr>
        <w:t>Уговорне с</w:t>
      </w:r>
      <w:r w:rsidR="00BF128A" w:rsidRPr="00BE4814">
        <w:rPr>
          <w:rFonts w:cs="Arial"/>
          <w:lang w:val="sr-Cyrl-CS"/>
        </w:rPr>
        <w:t>трана</w:t>
      </w:r>
      <w:r w:rsidRPr="00BE4814">
        <w:rPr>
          <w:rFonts w:cs="Arial"/>
          <w:lang w:val="sr-Cyrl-CS"/>
        </w:rPr>
        <w:t>,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6D1887" w:rsidRPr="00BE4814" w:rsidRDefault="006D1887" w:rsidP="006D1887">
      <w:pPr>
        <w:tabs>
          <w:tab w:val="left" w:pos="567"/>
        </w:tabs>
        <w:jc w:val="center"/>
        <w:rPr>
          <w:rFonts w:cs="Arial"/>
          <w:b/>
          <w:lang w:val="sr-Cyrl-CS"/>
        </w:rPr>
      </w:pPr>
      <w:r w:rsidRPr="00BE4814">
        <w:rPr>
          <w:rFonts w:cs="Arial"/>
          <w:b/>
          <w:lang w:val="sr-Cyrl-CS"/>
        </w:rPr>
        <w:t>Члан 7.</w:t>
      </w:r>
    </w:p>
    <w:p w:rsidR="006D1887" w:rsidRPr="00BE4814" w:rsidRDefault="006D1887" w:rsidP="006D1887">
      <w:pPr>
        <w:tabs>
          <w:tab w:val="left" w:pos="567"/>
        </w:tabs>
        <w:rPr>
          <w:rFonts w:cs="Arial"/>
          <w:lang w:val="sr-Cyrl-CS"/>
        </w:rPr>
      </w:pPr>
      <w:r w:rsidRPr="00BE4814">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6D1887" w:rsidRPr="00BE4814" w:rsidRDefault="006D1887" w:rsidP="006D1887">
      <w:pPr>
        <w:tabs>
          <w:tab w:val="left" w:pos="567"/>
        </w:tabs>
        <w:rPr>
          <w:rFonts w:cs="Arial"/>
          <w:lang w:val="sr-Cyrl-CS"/>
        </w:rPr>
      </w:pPr>
      <w:r w:rsidRPr="00BE4814">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6D1887" w:rsidRPr="00BE4814" w:rsidRDefault="006D1887" w:rsidP="006D1887">
      <w:pPr>
        <w:tabs>
          <w:tab w:val="left" w:pos="567"/>
        </w:tabs>
        <w:rPr>
          <w:rFonts w:cs="Arial"/>
        </w:rPr>
      </w:pPr>
      <w:r w:rsidRPr="00BE4814">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6D1887" w:rsidRPr="00BE4814" w:rsidRDefault="006D1887" w:rsidP="006D1887">
      <w:pPr>
        <w:tabs>
          <w:tab w:val="left" w:pos="567"/>
        </w:tabs>
        <w:jc w:val="center"/>
        <w:rPr>
          <w:rFonts w:cs="Arial"/>
          <w:b/>
          <w:lang w:val="sr-Cyrl-CS"/>
        </w:rPr>
      </w:pPr>
      <w:r w:rsidRPr="00BE4814">
        <w:rPr>
          <w:rFonts w:cs="Arial"/>
          <w:b/>
          <w:lang w:val="sr-Cyrl-CS"/>
        </w:rPr>
        <w:t>Члан 8.</w:t>
      </w:r>
    </w:p>
    <w:p w:rsidR="006D1887" w:rsidRPr="00BE4814" w:rsidRDefault="006D1887" w:rsidP="006D1887">
      <w:pPr>
        <w:tabs>
          <w:tab w:val="left" w:pos="567"/>
        </w:tabs>
        <w:rPr>
          <w:rFonts w:cs="Arial"/>
          <w:lang w:val="sr-Cyrl-CS"/>
        </w:rPr>
      </w:pPr>
      <w:r w:rsidRPr="00BE4814">
        <w:rPr>
          <w:rFonts w:cs="Arial"/>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6D1887" w:rsidRPr="00BE4814" w:rsidRDefault="006D1887" w:rsidP="006D1887">
      <w:pPr>
        <w:tabs>
          <w:tab w:val="left" w:pos="567"/>
        </w:tabs>
        <w:rPr>
          <w:rFonts w:cs="Arial"/>
          <w:lang w:val="sr-Cyrl-CS"/>
        </w:rPr>
      </w:pPr>
      <w:r w:rsidRPr="00BE4814">
        <w:rPr>
          <w:rFonts w:cs="Arial"/>
          <w:lang w:val="sr-Cyrl-CS"/>
        </w:rPr>
        <w:t xml:space="preserve">Приликом достављања пословне тајне у складу са претходним ставом, на празне линије текста напомене из претходног става, уноси се назив </w:t>
      </w:r>
      <w:r w:rsidR="00BF128A">
        <w:rPr>
          <w:rFonts w:cs="Arial"/>
          <w:lang w:val="sr-Cyrl-CS"/>
        </w:rPr>
        <w:t>Уговорне с</w:t>
      </w:r>
      <w:r w:rsidRPr="00BE4814">
        <w:rPr>
          <w:rFonts w:cs="Arial"/>
          <w:lang w:val="sr-Cyrl-CS"/>
        </w:rPr>
        <w:t>тране која је Давалац пословне тајне.</w:t>
      </w:r>
    </w:p>
    <w:p w:rsidR="006D1887" w:rsidRPr="00BE4814" w:rsidRDefault="006D1887" w:rsidP="006D1887">
      <w:pPr>
        <w:tabs>
          <w:tab w:val="left" w:pos="567"/>
        </w:tabs>
        <w:rPr>
          <w:rFonts w:cs="Arial"/>
          <w:lang w:val="sr-Cyrl-CS"/>
        </w:rPr>
      </w:pPr>
      <w:r w:rsidRPr="00BE4814">
        <w:rPr>
          <w:rFonts w:cs="Arial"/>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6D1887" w:rsidRPr="00BE4814" w:rsidRDefault="006D1887" w:rsidP="006D1887">
      <w:pPr>
        <w:tabs>
          <w:tab w:val="left" w:pos="567"/>
        </w:tabs>
        <w:rPr>
          <w:rFonts w:cs="Arial"/>
          <w:lang w:val="sr-Cyrl-CS"/>
        </w:rPr>
      </w:pPr>
    </w:p>
    <w:p w:rsidR="006D1887" w:rsidRPr="00BE4814" w:rsidRDefault="006D1887" w:rsidP="006D1887">
      <w:pPr>
        <w:tabs>
          <w:tab w:val="left" w:pos="567"/>
        </w:tabs>
        <w:jc w:val="center"/>
        <w:rPr>
          <w:rFonts w:cs="Arial"/>
          <w:lang w:val="sr-Cyrl-CS"/>
        </w:rPr>
      </w:pPr>
      <w:r w:rsidRPr="00BE4814">
        <w:rPr>
          <w:rFonts w:cs="Arial"/>
          <w:lang w:val="sr-Cyrl-CS"/>
        </w:rPr>
        <w:t xml:space="preserve">За </w:t>
      </w:r>
      <w:r w:rsidR="00BF128A">
        <w:rPr>
          <w:rFonts w:cs="Arial"/>
          <w:lang w:val="sr-Cyrl-CS"/>
        </w:rPr>
        <w:t>Купца</w:t>
      </w:r>
      <w:r w:rsidRPr="00BE4814">
        <w:rPr>
          <w:rFonts w:cs="Arial"/>
          <w:lang w:val="sr-Cyrl-CS"/>
        </w:rPr>
        <w:t>:</w:t>
      </w:r>
    </w:p>
    <w:p w:rsidR="006D1887" w:rsidRPr="00BE4814" w:rsidRDefault="006D1887" w:rsidP="006D1887">
      <w:pPr>
        <w:tabs>
          <w:tab w:val="left" w:pos="567"/>
        </w:tabs>
        <w:jc w:val="center"/>
        <w:rPr>
          <w:rFonts w:cs="Arial"/>
        </w:rPr>
      </w:pPr>
      <w:r w:rsidRPr="00BE4814">
        <w:rPr>
          <w:rFonts w:cs="Arial"/>
        </w:rPr>
        <w:t>Пословна тајна</w:t>
      </w:r>
    </w:p>
    <w:p w:rsidR="006D1887" w:rsidRPr="00BE4814" w:rsidRDefault="006D1887" w:rsidP="006D1887">
      <w:pPr>
        <w:tabs>
          <w:tab w:val="left" w:pos="567"/>
        </w:tabs>
        <w:jc w:val="center"/>
        <w:rPr>
          <w:rFonts w:cs="Arial"/>
        </w:rPr>
      </w:pPr>
      <w:r w:rsidRPr="00BE4814">
        <w:rPr>
          <w:rFonts w:cs="Arial"/>
        </w:rPr>
        <w:t>Јавно предузеће „Електропривреда Србије</w:t>
      </w:r>
      <w:proofErr w:type="gramStart"/>
      <w:r w:rsidRPr="00BE4814">
        <w:rPr>
          <w:rFonts w:cs="Arial"/>
        </w:rPr>
        <w:t>“</w:t>
      </w:r>
      <w:r w:rsidRPr="00BE4814">
        <w:rPr>
          <w:rFonts w:cs="Arial"/>
          <w:lang w:val="sr-Cyrl-RS"/>
        </w:rPr>
        <w:t xml:space="preserve"> </w:t>
      </w:r>
      <w:r w:rsidRPr="00BE4814">
        <w:rPr>
          <w:rFonts w:cs="Arial"/>
        </w:rPr>
        <w:t>Београд</w:t>
      </w:r>
      <w:proofErr w:type="gramEnd"/>
    </w:p>
    <w:p w:rsidR="006D1887" w:rsidRPr="00BE4814" w:rsidRDefault="006D1887" w:rsidP="006D1887">
      <w:pPr>
        <w:tabs>
          <w:tab w:val="left" w:pos="567"/>
        </w:tabs>
        <w:jc w:val="center"/>
        <w:rPr>
          <w:rFonts w:cs="Arial"/>
        </w:rPr>
      </w:pPr>
      <w:r w:rsidRPr="00BE4814">
        <w:rPr>
          <w:rFonts w:cs="Arial"/>
        </w:rPr>
        <w:t xml:space="preserve">Улица </w:t>
      </w:r>
      <w:proofErr w:type="gramStart"/>
      <w:r w:rsidR="00243F04">
        <w:rPr>
          <w:rFonts w:cs="Arial"/>
          <w:lang w:val="sr-Cyrl-RS"/>
        </w:rPr>
        <w:t xml:space="preserve">Балканска </w:t>
      </w:r>
      <w:r w:rsidR="00243F04">
        <w:rPr>
          <w:rFonts w:cs="Arial"/>
        </w:rPr>
        <w:t xml:space="preserve"> бр</w:t>
      </w:r>
      <w:proofErr w:type="gramEnd"/>
      <w:r w:rsidR="00243F04">
        <w:rPr>
          <w:rFonts w:cs="Arial"/>
        </w:rPr>
        <w:t>. 13</w:t>
      </w:r>
      <w:r w:rsidRPr="00BE4814">
        <w:rPr>
          <w:rFonts w:cs="Arial"/>
          <w:lang w:val="sr-Cyrl-RS"/>
        </w:rPr>
        <w:t>,</w:t>
      </w:r>
      <w:r w:rsidRPr="00BE4814">
        <w:rPr>
          <w:rFonts w:cs="Arial"/>
        </w:rPr>
        <w:t xml:space="preserve"> Београд</w:t>
      </w:r>
    </w:p>
    <w:p w:rsidR="006D1887" w:rsidRPr="00BE4814" w:rsidRDefault="006D1887" w:rsidP="006D1887">
      <w:pPr>
        <w:tabs>
          <w:tab w:val="left" w:pos="567"/>
        </w:tabs>
        <w:jc w:val="center"/>
        <w:rPr>
          <w:rFonts w:cs="Arial"/>
          <w:lang w:val="sr-Cyrl-CS"/>
        </w:rPr>
      </w:pPr>
      <w:r w:rsidRPr="00BE4814">
        <w:rPr>
          <w:rFonts w:cs="Arial"/>
          <w:lang w:val="sr-Cyrl-CS"/>
        </w:rPr>
        <w:t>или:</w:t>
      </w:r>
    </w:p>
    <w:p w:rsidR="006D1887" w:rsidRPr="00BE4814" w:rsidRDefault="006D1887" w:rsidP="006D1887">
      <w:pPr>
        <w:tabs>
          <w:tab w:val="left" w:pos="567"/>
        </w:tabs>
        <w:jc w:val="center"/>
        <w:rPr>
          <w:rFonts w:cs="Arial"/>
        </w:rPr>
      </w:pPr>
      <w:r w:rsidRPr="00BE4814">
        <w:rPr>
          <w:rFonts w:cs="Arial"/>
        </w:rPr>
        <w:t>Поверљиво</w:t>
      </w:r>
    </w:p>
    <w:p w:rsidR="006D1887" w:rsidRPr="00BE4814" w:rsidRDefault="006D1887" w:rsidP="006D1887">
      <w:pPr>
        <w:tabs>
          <w:tab w:val="left" w:pos="567"/>
        </w:tabs>
        <w:jc w:val="center"/>
        <w:rPr>
          <w:rFonts w:cs="Arial"/>
        </w:rPr>
      </w:pPr>
      <w:r w:rsidRPr="00BE4814">
        <w:rPr>
          <w:rFonts w:cs="Arial"/>
        </w:rPr>
        <w:t>Јавно предузеће „Електропривреда Србије</w:t>
      </w:r>
      <w:proofErr w:type="gramStart"/>
      <w:r w:rsidRPr="00BE4814">
        <w:rPr>
          <w:rFonts w:cs="Arial"/>
        </w:rPr>
        <w:t>“ Београд</w:t>
      </w:r>
      <w:proofErr w:type="gramEnd"/>
    </w:p>
    <w:p w:rsidR="006D1887" w:rsidRPr="00BE4814" w:rsidRDefault="006D1887" w:rsidP="006D1887">
      <w:pPr>
        <w:tabs>
          <w:tab w:val="left" w:pos="567"/>
        </w:tabs>
        <w:jc w:val="center"/>
        <w:rPr>
          <w:rFonts w:cs="Arial"/>
        </w:rPr>
      </w:pPr>
      <w:r w:rsidRPr="00BE4814">
        <w:rPr>
          <w:rFonts w:cs="Arial"/>
        </w:rPr>
        <w:t xml:space="preserve">Улица </w:t>
      </w:r>
      <w:r w:rsidR="00243F04">
        <w:rPr>
          <w:rFonts w:cs="Arial"/>
          <w:lang w:val="sr-Cyrl-RS"/>
        </w:rPr>
        <w:t xml:space="preserve">Балканска </w:t>
      </w:r>
      <w:r w:rsidR="00243F04">
        <w:rPr>
          <w:rFonts w:cs="Arial"/>
        </w:rPr>
        <w:t>бр. 13</w:t>
      </w:r>
      <w:r w:rsidRPr="00BE4814">
        <w:rPr>
          <w:rFonts w:cs="Arial"/>
          <w:lang w:val="sr-Cyrl-RS"/>
        </w:rPr>
        <w:t>,</w:t>
      </w:r>
      <w:r w:rsidRPr="00BE4814">
        <w:rPr>
          <w:rFonts w:cs="Arial"/>
        </w:rPr>
        <w:t xml:space="preserve"> Београд</w:t>
      </w:r>
    </w:p>
    <w:p w:rsidR="006D1887" w:rsidRPr="00BE4814" w:rsidRDefault="006D1887" w:rsidP="006D1887">
      <w:pPr>
        <w:tabs>
          <w:tab w:val="left" w:pos="567"/>
        </w:tabs>
        <w:jc w:val="center"/>
        <w:rPr>
          <w:rFonts w:cs="Arial"/>
          <w:lang w:val="sr-Cyrl-CS"/>
        </w:rPr>
      </w:pPr>
    </w:p>
    <w:p w:rsidR="006D1887" w:rsidRPr="00BE4814" w:rsidRDefault="006D1887" w:rsidP="006D1887">
      <w:pPr>
        <w:tabs>
          <w:tab w:val="left" w:pos="567"/>
        </w:tabs>
        <w:jc w:val="center"/>
        <w:rPr>
          <w:rFonts w:cs="Arial"/>
          <w:lang w:val="sr-Cyrl-CS"/>
        </w:rPr>
      </w:pPr>
      <w:r w:rsidRPr="00BE4814">
        <w:rPr>
          <w:rFonts w:cs="Arial"/>
          <w:lang w:val="sr-Cyrl-CS"/>
        </w:rPr>
        <w:t>За</w:t>
      </w:r>
      <w:r w:rsidR="006B53E4">
        <w:rPr>
          <w:rFonts w:cs="Arial"/>
          <w:lang w:val="sr-Cyrl-CS"/>
        </w:rPr>
        <w:t xml:space="preserve"> </w:t>
      </w:r>
      <w:r w:rsidR="00BF128A">
        <w:rPr>
          <w:rFonts w:cs="Arial"/>
          <w:lang w:val="sr-Cyrl-CS"/>
        </w:rPr>
        <w:t>Продавца</w:t>
      </w:r>
      <w:r w:rsidRPr="00BE4814">
        <w:rPr>
          <w:rFonts w:cs="Arial"/>
          <w:lang w:val="sr-Cyrl-CS"/>
        </w:rPr>
        <w:t>:</w:t>
      </w:r>
    </w:p>
    <w:p w:rsidR="006D1887" w:rsidRPr="00BE4814" w:rsidRDefault="006D1887" w:rsidP="006D1887">
      <w:pPr>
        <w:tabs>
          <w:tab w:val="left" w:pos="567"/>
        </w:tabs>
        <w:jc w:val="center"/>
        <w:rPr>
          <w:rFonts w:cs="Arial"/>
        </w:rPr>
      </w:pPr>
      <w:r w:rsidRPr="00BE4814">
        <w:rPr>
          <w:rFonts w:cs="Arial"/>
        </w:rPr>
        <w:lastRenderedPageBreak/>
        <w:t>Пословна тајна</w:t>
      </w:r>
    </w:p>
    <w:p w:rsidR="006D1887" w:rsidRPr="00BE4814" w:rsidRDefault="006D1887" w:rsidP="006D1887">
      <w:pPr>
        <w:tabs>
          <w:tab w:val="left" w:pos="567"/>
        </w:tabs>
        <w:jc w:val="center"/>
        <w:rPr>
          <w:rFonts w:cs="Arial"/>
        </w:rPr>
      </w:pPr>
      <w:r w:rsidRPr="00BE4814">
        <w:rPr>
          <w:rFonts w:cs="Arial"/>
        </w:rPr>
        <w:t>___________</w:t>
      </w:r>
    </w:p>
    <w:p w:rsidR="006D1887" w:rsidRPr="00BE4814" w:rsidRDefault="006D1887" w:rsidP="006D1887">
      <w:pPr>
        <w:tabs>
          <w:tab w:val="left" w:pos="567"/>
        </w:tabs>
        <w:jc w:val="center"/>
        <w:rPr>
          <w:rFonts w:cs="Arial"/>
        </w:rPr>
      </w:pPr>
      <w:r w:rsidRPr="00BE4814">
        <w:rPr>
          <w:rFonts w:cs="Arial"/>
        </w:rPr>
        <w:t>_______________</w:t>
      </w:r>
    </w:p>
    <w:p w:rsidR="006D1887" w:rsidRPr="00BE4814" w:rsidRDefault="006D1887" w:rsidP="006D1887">
      <w:pPr>
        <w:tabs>
          <w:tab w:val="left" w:pos="567"/>
        </w:tabs>
        <w:jc w:val="center"/>
        <w:rPr>
          <w:rFonts w:cs="Arial"/>
        </w:rPr>
      </w:pPr>
      <w:proofErr w:type="gramStart"/>
      <w:r w:rsidRPr="00BE4814">
        <w:rPr>
          <w:rFonts w:cs="Arial"/>
        </w:rPr>
        <w:t>или</w:t>
      </w:r>
      <w:proofErr w:type="gramEnd"/>
      <w:r w:rsidRPr="00BE4814">
        <w:rPr>
          <w:rFonts w:cs="Arial"/>
        </w:rPr>
        <w:t>:</w:t>
      </w:r>
    </w:p>
    <w:p w:rsidR="006D1887" w:rsidRPr="00BE4814" w:rsidRDefault="006D1887" w:rsidP="006D1887">
      <w:pPr>
        <w:tabs>
          <w:tab w:val="left" w:pos="567"/>
        </w:tabs>
        <w:jc w:val="center"/>
        <w:rPr>
          <w:rFonts w:cs="Arial"/>
          <w:lang w:val="sr-Cyrl-CS"/>
        </w:rPr>
      </w:pPr>
      <w:r w:rsidRPr="00BE4814">
        <w:rPr>
          <w:rFonts w:cs="Arial"/>
          <w:lang w:val="sr-Cyrl-CS"/>
        </w:rPr>
        <w:t>Поверљиво</w:t>
      </w:r>
    </w:p>
    <w:p w:rsidR="006D1887" w:rsidRPr="00BE4814" w:rsidRDefault="006D1887" w:rsidP="006D1887">
      <w:pPr>
        <w:tabs>
          <w:tab w:val="left" w:pos="567"/>
        </w:tabs>
        <w:jc w:val="center"/>
        <w:rPr>
          <w:rFonts w:cs="Arial"/>
          <w:lang w:val="sr-Cyrl-CS"/>
        </w:rPr>
      </w:pPr>
      <w:r w:rsidRPr="00BE4814">
        <w:rPr>
          <w:rFonts w:cs="Arial"/>
          <w:lang w:val="sr-Cyrl-CS"/>
        </w:rPr>
        <w:t>_______________</w:t>
      </w:r>
    </w:p>
    <w:p w:rsidR="006D1887" w:rsidRPr="00BE4814" w:rsidRDefault="006D1887" w:rsidP="006D1887">
      <w:pPr>
        <w:tabs>
          <w:tab w:val="left" w:pos="567"/>
        </w:tabs>
        <w:jc w:val="center"/>
        <w:rPr>
          <w:rFonts w:cs="Arial"/>
          <w:lang w:val="sr-Cyrl-CS"/>
        </w:rPr>
      </w:pPr>
      <w:r w:rsidRPr="00BE4814">
        <w:rPr>
          <w:rFonts w:cs="Arial"/>
          <w:lang w:val="sr-Cyrl-CS"/>
        </w:rPr>
        <w:t>__________________</w:t>
      </w:r>
    </w:p>
    <w:p w:rsidR="006D1887" w:rsidRPr="00BE4814" w:rsidRDefault="006D1887" w:rsidP="006D1887">
      <w:pPr>
        <w:tabs>
          <w:tab w:val="left" w:pos="567"/>
        </w:tabs>
        <w:rPr>
          <w:rFonts w:cs="Arial"/>
          <w:lang w:val="sr-Cyrl-CS"/>
        </w:rPr>
      </w:pPr>
      <w:r w:rsidRPr="00BE4814">
        <w:rPr>
          <w:rFonts w:cs="Arial"/>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6D1887" w:rsidRPr="00BE4814" w:rsidRDefault="006D1887" w:rsidP="006D1887">
      <w:pPr>
        <w:tabs>
          <w:tab w:val="left" w:pos="567"/>
        </w:tabs>
        <w:jc w:val="center"/>
        <w:rPr>
          <w:rFonts w:cs="Arial"/>
          <w:b/>
          <w:lang w:val="sr-Cyrl-CS"/>
        </w:rPr>
      </w:pPr>
      <w:r w:rsidRPr="00BE4814">
        <w:rPr>
          <w:rFonts w:cs="Arial"/>
          <w:b/>
          <w:lang w:val="sr-Cyrl-CS"/>
        </w:rPr>
        <w:t>Члан 9.</w:t>
      </w:r>
    </w:p>
    <w:p w:rsidR="006D1887" w:rsidRPr="00BE4814" w:rsidRDefault="006D1887" w:rsidP="006D1887">
      <w:pPr>
        <w:tabs>
          <w:tab w:val="left" w:pos="567"/>
        </w:tabs>
        <w:rPr>
          <w:rFonts w:cs="Arial"/>
          <w:lang w:val="sr-Cyrl-CS"/>
        </w:rPr>
      </w:pPr>
      <w:r w:rsidRPr="00BE4814">
        <w:rPr>
          <w:rFonts w:cs="Arial"/>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6D1887" w:rsidRPr="00BE4814" w:rsidRDefault="006D1887" w:rsidP="006D1887">
      <w:pPr>
        <w:tabs>
          <w:tab w:val="left" w:pos="567"/>
        </w:tabs>
        <w:rPr>
          <w:rFonts w:cs="Arial"/>
          <w:lang w:val="sr-Cyrl-CS"/>
        </w:rPr>
      </w:pPr>
      <w:r w:rsidRPr="00BE4814">
        <w:rPr>
          <w:rFonts w:cs="Arial"/>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6D1887" w:rsidRPr="00BE4814" w:rsidRDefault="006D1887" w:rsidP="006D1887">
      <w:pPr>
        <w:tabs>
          <w:tab w:val="left" w:pos="567"/>
        </w:tabs>
        <w:jc w:val="center"/>
        <w:rPr>
          <w:rFonts w:cs="Arial"/>
          <w:b/>
        </w:rPr>
      </w:pPr>
      <w:r w:rsidRPr="00BE4814">
        <w:rPr>
          <w:rFonts w:cs="Arial"/>
          <w:b/>
        </w:rPr>
        <w:t>Члан 10.</w:t>
      </w:r>
    </w:p>
    <w:p w:rsidR="006D1887" w:rsidRPr="00BE4814" w:rsidRDefault="006D1887" w:rsidP="006D1887">
      <w:pPr>
        <w:tabs>
          <w:tab w:val="left" w:pos="567"/>
        </w:tabs>
        <w:rPr>
          <w:rFonts w:cs="Arial"/>
          <w:lang w:val="sr-Cyrl-CS"/>
        </w:rPr>
      </w:pPr>
      <w:r w:rsidRPr="00BE4814">
        <w:rPr>
          <w:rFonts w:cs="Arial"/>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6D1887" w:rsidRPr="00BE4814" w:rsidRDefault="006D1887" w:rsidP="006D1887">
      <w:pPr>
        <w:tabs>
          <w:tab w:val="left" w:pos="567"/>
        </w:tabs>
        <w:rPr>
          <w:rFonts w:cs="Arial"/>
          <w:lang w:val="sr-Cyrl-CS"/>
        </w:rPr>
      </w:pPr>
      <w:r w:rsidRPr="00BE4814">
        <w:rPr>
          <w:rFonts w:cs="Arial"/>
          <w:lang w:val="sr-Cyrl-CS"/>
        </w:rPr>
        <w:t>Најкасније у року од 30</w:t>
      </w:r>
      <w:r w:rsidR="00BF128A">
        <w:rPr>
          <w:rFonts w:cs="Arial"/>
          <w:lang w:val="sr-Cyrl-CS"/>
        </w:rPr>
        <w:t>(словима)</w:t>
      </w:r>
      <w:r w:rsidRPr="00BE4814">
        <w:rPr>
          <w:rFonts w:cs="Arial"/>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6D1887" w:rsidRPr="00BE4814" w:rsidRDefault="006D1887" w:rsidP="006D1887">
      <w:pPr>
        <w:tabs>
          <w:tab w:val="left" w:pos="567"/>
        </w:tabs>
        <w:jc w:val="center"/>
        <w:rPr>
          <w:rFonts w:cs="Arial"/>
          <w:b/>
        </w:rPr>
      </w:pPr>
      <w:r w:rsidRPr="00BE4814">
        <w:rPr>
          <w:rFonts w:cs="Arial"/>
          <w:b/>
        </w:rPr>
        <w:t>Члан 11.</w:t>
      </w:r>
    </w:p>
    <w:p w:rsidR="006D1887" w:rsidRPr="00BE4814" w:rsidRDefault="006D1887" w:rsidP="006D1887">
      <w:pPr>
        <w:tabs>
          <w:tab w:val="left" w:pos="567"/>
        </w:tabs>
        <w:rPr>
          <w:rFonts w:cs="Arial"/>
          <w:lang w:val="sr-Cyrl-CS"/>
        </w:rPr>
      </w:pPr>
      <w:r w:rsidRPr="00BE4814">
        <w:rPr>
          <w:rFonts w:cs="Arial"/>
          <w:lang w:val="sr-Cyrl-CS"/>
        </w:rPr>
        <w:t xml:space="preserve">Уколико у току трајања обавеза из овог Уговора, дође до статусних промена код </w:t>
      </w:r>
      <w:r w:rsidR="00BF128A">
        <w:rPr>
          <w:rFonts w:cs="Arial"/>
          <w:lang w:val="sr-Cyrl-CS"/>
        </w:rPr>
        <w:t>У</w:t>
      </w:r>
      <w:r w:rsidRPr="00BE4814">
        <w:rPr>
          <w:rFonts w:cs="Arial"/>
          <w:lang w:val="sr-Cyrl-CS"/>
        </w:rPr>
        <w:t xml:space="preserve">говорних </w:t>
      </w:r>
      <w:r w:rsidR="00BF128A">
        <w:rPr>
          <w:rFonts w:cs="Arial"/>
          <w:lang w:val="sr-Cyrl-CS"/>
        </w:rPr>
        <w:t>с</w:t>
      </w:r>
      <w:r w:rsidRPr="00BE4814">
        <w:rPr>
          <w:rFonts w:cs="Arial"/>
          <w:lang w:val="sr-Cyrl-CS"/>
        </w:rPr>
        <w:t xml:space="preserve">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D1887" w:rsidRPr="00BE4814" w:rsidRDefault="006D1887" w:rsidP="006D1887">
      <w:pPr>
        <w:tabs>
          <w:tab w:val="left" w:pos="567"/>
        </w:tabs>
        <w:jc w:val="center"/>
        <w:rPr>
          <w:rFonts w:cs="Arial"/>
          <w:b/>
        </w:rPr>
      </w:pPr>
      <w:r w:rsidRPr="00BE4814">
        <w:rPr>
          <w:rFonts w:cs="Arial"/>
          <w:b/>
        </w:rPr>
        <w:t>Члан 12.</w:t>
      </w:r>
    </w:p>
    <w:p w:rsidR="006D1887" w:rsidRPr="00BE4814" w:rsidRDefault="006D1887" w:rsidP="006D1887">
      <w:pPr>
        <w:tabs>
          <w:tab w:val="left" w:pos="567"/>
        </w:tabs>
        <w:rPr>
          <w:rFonts w:cs="Arial"/>
          <w:lang w:val="sr-Cyrl-CS"/>
        </w:rPr>
      </w:pPr>
      <w:r w:rsidRPr="00BE4814">
        <w:rPr>
          <w:rFonts w:cs="Arial"/>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6D1887" w:rsidRPr="00BE4814" w:rsidRDefault="006D1887" w:rsidP="006D1887">
      <w:pPr>
        <w:tabs>
          <w:tab w:val="left" w:pos="567"/>
        </w:tabs>
        <w:rPr>
          <w:rFonts w:cs="Arial"/>
          <w:lang w:val="sr-Cyrl-CS"/>
        </w:rPr>
      </w:pPr>
      <w:r w:rsidRPr="00BE4814">
        <w:rPr>
          <w:rFonts w:cs="Arial"/>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6D1887" w:rsidRPr="00BE4814" w:rsidRDefault="006D1887" w:rsidP="006D1887">
      <w:pPr>
        <w:tabs>
          <w:tab w:val="left" w:pos="567"/>
        </w:tabs>
        <w:rPr>
          <w:rFonts w:cs="Arial"/>
        </w:rPr>
      </w:pPr>
      <w:r w:rsidRPr="00BE4814">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6D1887" w:rsidRPr="00BE4814" w:rsidRDefault="006D1887" w:rsidP="006D1887">
      <w:pPr>
        <w:tabs>
          <w:tab w:val="left" w:pos="567"/>
        </w:tabs>
        <w:jc w:val="center"/>
        <w:rPr>
          <w:rFonts w:cs="Arial"/>
          <w:b/>
        </w:rPr>
      </w:pPr>
      <w:r w:rsidRPr="00BE4814">
        <w:rPr>
          <w:rFonts w:cs="Arial"/>
          <w:b/>
        </w:rPr>
        <w:t>Члан 13.</w:t>
      </w:r>
    </w:p>
    <w:p w:rsidR="006D1887" w:rsidRPr="00BE4814" w:rsidRDefault="00BF128A" w:rsidP="006D1887">
      <w:pPr>
        <w:tabs>
          <w:tab w:val="left" w:pos="567"/>
        </w:tabs>
        <w:rPr>
          <w:rFonts w:cs="Arial"/>
          <w:lang w:val="sr-Cyrl-CS"/>
        </w:rPr>
      </w:pPr>
      <w:r>
        <w:rPr>
          <w:rFonts w:cs="Arial"/>
          <w:lang w:val="sr-Cyrl-CS"/>
        </w:rPr>
        <w:lastRenderedPageBreak/>
        <w:t>Уговорне с</w:t>
      </w:r>
      <w:r w:rsidR="006D1887" w:rsidRPr="00BE4814">
        <w:rPr>
          <w:rFonts w:cs="Arial"/>
          <w:lang w:val="sr-Cyrl-CS"/>
        </w:rPr>
        <w:t xml:space="preserve">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 арбитраже при Привредној комори Србије са местом арбитраже у Београду, уз примену њеног Правилника </w:t>
      </w:r>
      <w:r w:rsidR="006D1887" w:rsidRPr="00BE4814">
        <w:rPr>
          <w:rFonts w:cs="Arial"/>
          <w:i/>
          <w:lang w:val="sr-Cyrl-CS"/>
        </w:rPr>
        <w:t>[напомена: коначан текст у Уговору зависи од тога да ли је изабран домаћи или страни Пружалац услуге]</w:t>
      </w:r>
      <w:r w:rsidR="006D1887" w:rsidRPr="00BE4814">
        <w:rPr>
          <w:rFonts w:cs="Arial"/>
          <w:lang w:val="sr-Cyrl-CS"/>
        </w:rPr>
        <w:t>).</w:t>
      </w:r>
    </w:p>
    <w:p w:rsidR="006D1887" w:rsidRPr="00BE4814" w:rsidRDefault="006D1887" w:rsidP="006D1887">
      <w:pPr>
        <w:tabs>
          <w:tab w:val="left" w:pos="567"/>
        </w:tabs>
        <w:jc w:val="center"/>
        <w:rPr>
          <w:rFonts w:cs="Arial"/>
          <w:b/>
        </w:rPr>
      </w:pPr>
      <w:r w:rsidRPr="00BE4814">
        <w:rPr>
          <w:rFonts w:cs="Arial"/>
          <w:b/>
        </w:rPr>
        <w:t>Члан 14.</w:t>
      </w:r>
    </w:p>
    <w:p w:rsidR="006D1887" w:rsidRPr="00BE4814" w:rsidRDefault="006D1887" w:rsidP="006D1887">
      <w:pPr>
        <w:tabs>
          <w:tab w:val="left" w:pos="567"/>
        </w:tabs>
        <w:rPr>
          <w:rFonts w:cs="Arial"/>
          <w:lang w:val="sr-Cyrl-CS"/>
        </w:rPr>
      </w:pPr>
      <w:r w:rsidRPr="00BE4814">
        <w:rPr>
          <w:rFonts w:cs="Arial"/>
          <w:lang w:val="sr-Cyrl-CS"/>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w:t>
      </w:r>
      <w:r w:rsidR="00BF128A">
        <w:rPr>
          <w:rFonts w:cs="Arial"/>
          <w:lang w:val="sr-Cyrl-CS"/>
        </w:rPr>
        <w:t>Уговорне с</w:t>
      </w:r>
      <w:r w:rsidRPr="00BE4814">
        <w:rPr>
          <w:rFonts w:cs="Arial"/>
          <w:lang w:val="sr-Cyrl-CS"/>
        </w:rPr>
        <w:t>трана.</w:t>
      </w:r>
    </w:p>
    <w:p w:rsidR="006D1887" w:rsidRPr="00BE4814" w:rsidRDefault="006D1887" w:rsidP="006D1887">
      <w:pPr>
        <w:tabs>
          <w:tab w:val="left" w:pos="567"/>
        </w:tabs>
        <w:jc w:val="center"/>
        <w:rPr>
          <w:rFonts w:cs="Arial"/>
          <w:b/>
        </w:rPr>
      </w:pPr>
      <w:r w:rsidRPr="00BE4814">
        <w:rPr>
          <w:rFonts w:cs="Arial"/>
          <w:b/>
        </w:rPr>
        <w:t>Члан 15.</w:t>
      </w:r>
    </w:p>
    <w:p w:rsidR="006D1887" w:rsidRPr="00BE4814" w:rsidRDefault="006D1887" w:rsidP="006D1887">
      <w:pPr>
        <w:tabs>
          <w:tab w:val="left" w:pos="567"/>
        </w:tabs>
        <w:rPr>
          <w:rFonts w:cs="Arial"/>
        </w:rPr>
      </w:pPr>
      <w:r w:rsidRPr="00BE4814">
        <w:rPr>
          <w:rFonts w:cs="Arial"/>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6D1887" w:rsidRPr="00BE4814" w:rsidRDefault="006D1887" w:rsidP="006D1887">
      <w:pPr>
        <w:tabs>
          <w:tab w:val="left" w:pos="567"/>
        </w:tabs>
        <w:rPr>
          <w:rFonts w:cs="Arial"/>
          <w:b/>
        </w:rPr>
      </w:pPr>
    </w:p>
    <w:p w:rsidR="006D1887" w:rsidRPr="00BE4814" w:rsidRDefault="006D1887" w:rsidP="006D1887">
      <w:pPr>
        <w:tabs>
          <w:tab w:val="left" w:pos="567"/>
        </w:tabs>
        <w:jc w:val="center"/>
        <w:rPr>
          <w:rFonts w:cs="Arial"/>
          <w:b/>
        </w:rPr>
      </w:pPr>
      <w:r w:rsidRPr="00BE4814">
        <w:rPr>
          <w:rFonts w:cs="Arial"/>
          <w:b/>
        </w:rPr>
        <w:t>Члан 16.</w:t>
      </w:r>
    </w:p>
    <w:p w:rsidR="006D1887" w:rsidRPr="00BE4814" w:rsidRDefault="006D1887" w:rsidP="006D1887">
      <w:pPr>
        <w:tabs>
          <w:tab w:val="left" w:pos="567"/>
        </w:tabs>
        <w:rPr>
          <w:rFonts w:cs="Arial"/>
          <w:lang w:val="sr-Cyrl-CS"/>
        </w:rPr>
      </w:pPr>
      <w:r w:rsidRPr="00BE4814">
        <w:rPr>
          <w:rFonts w:cs="Arial"/>
          <w:lang w:val="sr-Cyrl-CS"/>
        </w:rPr>
        <w:t xml:space="preserve">Овај Уговор се сматра закљученим на дан када су га потписали законски заступници обе </w:t>
      </w:r>
      <w:r w:rsidR="00BF128A">
        <w:rPr>
          <w:rFonts w:cs="Arial"/>
          <w:lang w:val="sr-Cyrl-CS"/>
        </w:rPr>
        <w:t>Уговорне</w:t>
      </w:r>
      <w:r w:rsidRPr="00BE4814">
        <w:rPr>
          <w:rFonts w:cs="Arial"/>
          <w:lang w:val="sr-Cyrl-CS"/>
        </w:rPr>
        <w:t>тране, а ако га законски заступници нису потписали на исти дан, Уговор се сматра закљученим на дан другог потписа по временском редоследу.</w:t>
      </w:r>
    </w:p>
    <w:p w:rsidR="006D1887" w:rsidRPr="00BE4814" w:rsidRDefault="006D1887" w:rsidP="006D1887">
      <w:pPr>
        <w:tabs>
          <w:tab w:val="left" w:pos="567"/>
        </w:tabs>
        <w:rPr>
          <w:rFonts w:cs="Arial"/>
          <w:lang w:val="sr-Cyrl-CS"/>
        </w:rPr>
      </w:pPr>
      <w:r w:rsidRPr="00BE4814">
        <w:rPr>
          <w:rFonts w:cs="Arial"/>
          <w:lang w:val="sr-Cyrl-CS"/>
        </w:rPr>
        <w:t>Обавезе према очувању поверљивости пословне тајне и поверљивих информација које су претходно дефинисане важе трајно.</w:t>
      </w:r>
    </w:p>
    <w:p w:rsidR="006D1887" w:rsidRPr="00BE4814" w:rsidRDefault="006D1887" w:rsidP="006D1887">
      <w:pPr>
        <w:tabs>
          <w:tab w:val="left" w:pos="567"/>
        </w:tabs>
        <w:jc w:val="center"/>
        <w:rPr>
          <w:rFonts w:cs="Arial"/>
          <w:b/>
        </w:rPr>
      </w:pPr>
      <w:r w:rsidRPr="00BE4814">
        <w:rPr>
          <w:rFonts w:cs="Arial"/>
          <w:b/>
        </w:rPr>
        <w:t>Члан 17.</w:t>
      </w:r>
    </w:p>
    <w:p w:rsidR="006D1887" w:rsidRPr="00BE4814" w:rsidRDefault="006D1887" w:rsidP="006D1887">
      <w:pPr>
        <w:tabs>
          <w:tab w:val="left" w:pos="567"/>
        </w:tabs>
        <w:rPr>
          <w:rFonts w:cs="Arial"/>
          <w:lang w:val="sr-Latn-CS"/>
        </w:rPr>
      </w:pPr>
      <w:r w:rsidRPr="00BE4814">
        <w:rPr>
          <w:rFonts w:cs="Arial"/>
          <w:lang w:val="sr-Latn-CS"/>
        </w:rPr>
        <w:t>Овај Уговор је сачињен у 6 (</w:t>
      </w:r>
      <w:r w:rsidRPr="00BE4814">
        <w:rPr>
          <w:rFonts w:cs="Arial"/>
        </w:rPr>
        <w:t xml:space="preserve">словима: </w:t>
      </w:r>
      <w:r w:rsidRPr="00BE4814">
        <w:rPr>
          <w:rFonts w:cs="Arial"/>
          <w:lang w:val="sr-Latn-CS"/>
        </w:rPr>
        <w:t xml:space="preserve">шест) истоветних примерака, од којих су </w:t>
      </w:r>
      <w:r w:rsidRPr="00BE4814">
        <w:rPr>
          <w:rFonts w:cs="Arial"/>
        </w:rPr>
        <w:t>3</w:t>
      </w:r>
      <w:r w:rsidRPr="00BE4814">
        <w:rPr>
          <w:rFonts w:cs="Arial"/>
          <w:lang w:val="sr-Latn-CS"/>
        </w:rPr>
        <w:t xml:space="preserve"> (</w:t>
      </w:r>
      <w:r w:rsidRPr="00BE4814">
        <w:rPr>
          <w:rFonts w:cs="Arial"/>
          <w:lang w:val="sr-Cyrl-RS"/>
        </w:rPr>
        <w:t xml:space="preserve">словима: </w:t>
      </w:r>
      <w:r w:rsidRPr="00BE4814">
        <w:rPr>
          <w:rFonts w:cs="Arial"/>
        </w:rPr>
        <w:t>три</w:t>
      </w:r>
      <w:r w:rsidRPr="00BE4814">
        <w:rPr>
          <w:rFonts w:cs="Arial"/>
          <w:lang w:val="sr-Latn-CS"/>
        </w:rPr>
        <w:t xml:space="preserve">) примерка за Корисника услуге и </w:t>
      </w:r>
      <w:r w:rsidRPr="00BE4814">
        <w:rPr>
          <w:rFonts w:cs="Arial"/>
        </w:rPr>
        <w:t>3</w:t>
      </w:r>
      <w:r w:rsidRPr="00BE4814">
        <w:rPr>
          <w:rFonts w:cs="Arial"/>
          <w:lang w:val="sr-Latn-CS"/>
        </w:rPr>
        <w:t xml:space="preserve"> (</w:t>
      </w:r>
      <w:r w:rsidRPr="00BE4814">
        <w:rPr>
          <w:rFonts w:cs="Arial"/>
          <w:lang w:val="sr-Cyrl-RS"/>
        </w:rPr>
        <w:t xml:space="preserve">словима: </w:t>
      </w:r>
      <w:r w:rsidRPr="00BE4814">
        <w:rPr>
          <w:rFonts w:cs="Arial"/>
        </w:rPr>
        <w:t>три</w:t>
      </w:r>
      <w:r w:rsidRPr="00BE4814">
        <w:rPr>
          <w:rFonts w:cs="Arial"/>
          <w:lang w:val="sr-Latn-CS"/>
        </w:rPr>
        <w:t>) примерка за Пружаоца услуг</w:t>
      </w:r>
      <w:r w:rsidRPr="00BE4814">
        <w:rPr>
          <w:rFonts w:cs="Arial"/>
          <w:lang w:val="sr-Cyrl-CS"/>
        </w:rPr>
        <w:t>е</w:t>
      </w:r>
      <w:r w:rsidRPr="00BE4814">
        <w:rPr>
          <w:rFonts w:cs="Arial"/>
          <w:lang w:val="sr-Latn-CS"/>
        </w:rPr>
        <w:t>.</w:t>
      </w:r>
    </w:p>
    <w:p w:rsidR="006D1887" w:rsidRPr="00BE4814" w:rsidRDefault="006D1887" w:rsidP="006D1887">
      <w:pPr>
        <w:tabs>
          <w:tab w:val="left" w:pos="567"/>
        </w:tabs>
        <w:jc w:val="center"/>
        <w:rPr>
          <w:rFonts w:cs="Arial"/>
          <w:b/>
        </w:rPr>
      </w:pPr>
      <w:r w:rsidRPr="00BE4814">
        <w:rPr>
          <w:rFonts w:cs="Arial"/>
          <w:b/>
        </w:rPr>
        <w:t>Члан 18.</w:t>
      </w:r>
    </w:p>
    <w:p w:rsidR="006D1887" w:rsidRDefault="00BF128A" w:rsidP="006D1887">
      <w:pPr>
        <w:tabs>
          <w:tab w:val="left" w:pos="567"/>
        </w:tabs>
        <w:rPr>
          <w:rFonts w:cs="Arial"/>
          <w:lang w:val="sr-Cyrl-CS"/>
        </w:rPr>
      </w:pPr>
      <w:r>
        <w:rPr>
          <w:rFonts w:cs="Arial"/>
          <w:lang w:val="sr-Cyrl-CS"/>
        </w:rPr>
        <w:t>Уговорне с</w:t>
      </w:r>
      <w:r w:rsidR="006D1887" w:rsidRPr="00BE4814">
        <w:rPr>
          <w:rFonts w:cs="Arial"/>
          <w:lang w:val="sr-Cyrl-CS"/>
        </w:rPr>
        <w:t xml:space="preserve">тране сагласно изјављују да су </w:t>
      </w:r>
      <w:r>
        <w:rPr>
          <w:rFonts w:cs="Arial"/>
          <w:lang w:val="sr-Cyrl-CS"/>
        </w:rPr>
        <w:t>У</w:t>
      </w:r>
      <w:r w:rsidR="006D1887" w:rsidRPr="00BE4814">
        <w:rPr>
          <w:rFonts w:cs="Arial"/>
          <w:lang w:val="sr-Cyrl-CS"/>
        </w:rPr>
        <w:t>говор прочитале, разумеле и да уговорне одредбе у свему представљају израз њихове стварне воље.</w:t>
      </w:r>
    </w:p>
    <w:p w:rsidR="00263994" w:rsidRPr="00BE4814" w:rsidRDefault="00263994" w:rsidP="006D1887">
      <w:pPr>
        <w:tabs>
          <w:tab w:val="left" w:pos="567"/>
        </w:tabs>
        <w:rPr>
          <w:rFonts w:cs="Arial"/>
          <w:lang w:val="sr-Cyrl-CS"/>
        </w:rPr>
      </w:pPr>
    </w:p>
    <w:tbl>
      <w:tblPr>
        <w:tblW w:w="0" w:type="auto"/>
        <w:tblLook w:val="04A0" w:firstRow="1" w:lastRow="0" w:firstColumn="1" w:lastColumn="0" w:noHBand="0" w:noVBand="1"/>
      </w:tblPr>
      <w:tblGrid>
        <w:gridCol w:w="3195"/>
        <w:gridCol w:w="2445"/>
        <w:gridCol w:w="3389"/>
      </w:tblGrid>
      <w:tr w:rsidR="006D1887" w:rsidRPr="00BE4814" w:rsidTr="00E54B91">
        <w:tc>
          <w:tcPr>
            <w:tcW w:w="3227" w:type="dxa"/>
          </w:tcPr>
          <w:p w:rsidR="006D1887" w:rsidRPr="00BE4814" w:rsidRDefault="00BF128A" w:rsidP="006D1887">
            <w:pPr>
              <w:tabs>
                <w:tab w:val="left" w:pos="567"/>
              </w:tabs>
              <w:jc w:val="center"/>
              <w:rPr>
                <w:rFonts w:cs="Arial"/>
                <w:b/>
                <w:lang w:val="sr-Cyrl-CS"/>
              </w:rPr>
            </w:pPr>
            <w:r>
              <w:rPr>
                <w:rFonts w:cs="Arial"/>
                <w:b/>
                <w:lang w:val="sr-Cyrl-CS"/>
              </w:rPr>
              <w:t>КУПАЦ</w:t>
            </w:r>
          </w:p>
        </w:tc>
        <w:tc>
          <w:tcPr>
            <w:tcW w:w="2551" w:type="dxa"/>
          </w:tcPr>
          <w:p w:rsidR="006D1887" w:rsidRPr="00BE4814" w:rsidRDefault="006D1887" w:rsidP="006D1887">
            <w:pPr>
              <w:tabs>
                <w:tab w:val="left" w:pos="567"/>
              </w:tabs>
              <w:jc w:val="center"/>
              <w:rPr>
                <w:rFonts w:cs="Arial"/>
                <w:b/>
                <w:lang w:val="sr-Cyrl-CS"/>
              </w:rPr>
            </w:pPr>
          </w:p>
        </w:tc>
        <w:tc>
          <w:tcPr>
            <w:tcW w:w="3433" w:type="dxa"/>
          </w:tcPr>
          <w:p w:rsidR="006D1887" w:rsidRPr="00BE4814" w:rsidRDefault="00BF128A" w:rsidP="006D1887">
            <w:pPr>
              <w:tabs>
                <w:tab w:val="left" w:pos="567"/>
              </w:tabs>
              <w:jc w:val="center"/>
              <w:rPr>
                <w:rFonts w:cs="Arial"/>
                <w:b/>
                <w:lang w:val="sr-Cyrl-CS"/>
              </w:rPr>
            </w:pPr>
            <w:r>
              <w:rPr>
                <w:rFonts w:cs="Arial"/>
                <w:b/>
                <w:lang w:val="sr-Cyrl-CS"/>
              </w:rPr>
              <w:t>ПРОДАВАЦ</w:t>
            </w:r>
          </w:p>
        </w:tc>
      </w:tr>
      <w:tr w:rsidR="006D1887" w:rsidRPr="00BE4814" w:rsidTr="00E54B91">
        <w:tc>
          <w:tcPr>
            <w:tcW w:w="3227" w:type="dxa"/>
          </w:tcPr>
          <w:p w:rsidR="006D1887" w:rsidRPr="00BE4814" w:rsidRDefault="006D1887" w:rsidP="006D1887">
            <w:pPr>
              <w:tabs>
                <w:tab w:val="left" w:pos="567"/>
              </w:tabs>
              <w:jc w:val="center"/>
              <w:rPr>
                <w:rFonts w:cs="Arial"/>
                <w:b/>
                <w:lang w:val="sr-Cyrl-CS"/>
              </w:rPr>
            </w:pPr>
            <w:r w:rsidRPr="00BE4814">
              <w:rPr>
                <w:rFonts w:cs="Arial"/>
                <w:b/>
                <w:lang w:val="sr-Cyrl-CS"/>
              </w:rPr>
              <w:t>Јавно предузеће „Електропривреда Србије“ Београд</w:t>
            </w:r>
          </w:p>
          <w:p w:rsidR="006D1887" w:rsidRPr="00BE4814" w:rsidRDefault="006D1887" w:rsidP="006D1887">
            <w:pPr>
              <w:tabs>
                <w:tab w:val="left" w:pos="567"/>
              </w:tabs>
              <w:jc w:val="center"/>
              <w:rPr>
                <w:rFonts w:cs="Arial"/>
                <w:b/>
                <w:lang w:val="sr-Cyrl-CS"/>
              </w:rPr>
            </w:pPr>
          </w:p>
        </w:tc>
        <w:tc>
          <w:tcPr>
            <w:tcW w:w="2551" w:type="dxa"/>
          </w:tcPr>
          <w:p w:rsidR="006D1887" w:rsidRPr="00BE4814" w:rsidRDefault="006D1887" w:rsidP="006D1887">
            <w:pPr>
              <w:tabs>
                <w:tab w:val="left" w:pos="567"/>
              </w:tabs>
              <w:jc w:val="center"/>
              <w:rPr>
                <w:rFonts w:cs="Arial"/>
                <w:b/>
                <w:lang w:val="sr-Cyrl-CS"/>
              </w:rPr>
            </w:pPr>
          </w:p>
        </w:tc>
        <w:tc>
          <w:tcPr>
            <w:tcW w:w="3433" w:type="dxa"/>
          </w:tcPr>
          <w:p w:rsidR="006D1887" w:rsidRPr="00BE4814" w:rsidRDefault="006D1887" w:rsidP="006D1887">
            <w:pPr>
              <w:tabs>
                <w:tab w:val="left" w:pos="567"/>
              </w:tabs>
              <w:jc w:val="center"/>
              <w:rPr>
                <w:rFonts w:cs="Arial"/>
                <w:b/>
                <w:lang w:val="sr-Cyrl-CS"/>
              </w:rPr>
            </w:pPr>
            <w:r w:rsidRPr="00BE4814">
              <w:rPr>
                <w:rFonts w:cs="Arial"/>
                <w:b/>
                <w:lang w:val="sr-Cyrl-CS"/>
              </w:rPr>
              <w:t>Назив</w:t>
            </w:r>
          </w:p>
          <w:p w:rsidR="006D1887" w:rsidRPr="00BE4814" w:rsidRDefault="006D1887" w:rsidP="006D1887">
            <w:pPr>
              <w:tabs>
                <w:tab w:val="left" w:pos="567"/>
              </w:tabs>
              <w:jc w:val="center"/>
              <w:rPr>
                <w:rFonts w:cs="Arial"/>
                <w:b/>
                <w:lang w:val="sr-Cyrl-CS"/>
              </w:rPr>
            </w:pPr>
          </w:p>
        </w:tc>
      </w:tr>
      <w:tr w:rsidR="006D1887" w:rsidRPr="00BE4814" w:rsidTr="00E54B91">
        <w:tc>
          <w:tcPr>
            <w:tcW w:w="3227" w:type="dxa"/>
          </w:tcPr>
          <w:p w:rsidR="006D1887" w:rsidRPr="00BE4814" w:rsidRDefault="006D1887" w:rsidP="006D1887">
            <w:pPr>
              <w:tabs>
                <w:tab w:val="left" w:pos="567"/>
              </w:tabs>
              <w:jc w:val="center"/>
              <w:rPr>
                <w:rFonts w:cs="Arial"/>
                <w:b/>
                <w:lang w:val="sr-Cyrl-CS"/>
              </w:rPr>
            </w:pPr>
            <w:r w:rsidRPr="00BE4814">
              <w:rPr>
                <w:rFonts w:cs="Arial"/>
                <w:b/>
                <w:lang w:val="sr-Cyrl-CS"/>
              </w:rPr>
              <w:t>____________________</w:t>
            </w:r>
          </w:p>
        </w:tc>
        <w:tc>
          <w:tcPr>
            <w:tcW w:w="2551" w:type="dxa"/>
          </w:tcPr>
          <w:p w:rsidR="006D1887" w:rsidRPr="00BE4814" w:rsidRDefault="006D1887" w:rsidP="006D1887">
            <w:pPr>
              <w:tabs>
                <w:tab w:val="left" w:pos="567"/>
              </w:tabs>
              <w:jc w:val="center"/>
              <w:rPr>
                <w:rFonts w:cs="Arial"/>
                <w:lang w:val="sr-Cyrl-CS"/>
              </w:rPr>
            </w:pPr>
            <w:r w:rsidRPr="00BE4814">
              <w:rPr>
                <w:rFonts w:cs="Arial"/>
                <w:lang w:val="sr-Cyrl-CS"/>
              </w:rPr>
              <w:t>М.П.                   М.П.</w:t>
            </w:r>
          </w:p>
        </w:tc>
        <w:tc>
          <w:tcPr>
            <w:tcW w:w="3433" w:type="dxa"/>
          </w:tcPr>
          <w:p w:rsidR="006D1887" w:rsidRPr="00BE4814" w:rsidRDefault="006D1887" w:rsidP="006D1887">
            <w:pPr>
              <w:tabs>
                <w:tab w:val="left" w:pos="567"/>
              </w:tabs>
              <w:jc w:val="center"/>
              <w:rPr>
                <w:rFonts w:cs="Arial"/>
                <w:b/>
                <w:lang w:val="sr-Cyrl-CS"/>
              </w:rPr>
            </w:pPr>
            <w:r w:rsidRPr="00BE4814">
              <w:rPr>
                <w:rFonts w:cs="Arial"/>
                <w:b/>
                <w:lang w:val="sr-Cyrl-CS"/>
              </w:rPr>
              <w:t>____________________</w:t>
            </w:r>
          </w:p>
        </w:tc>
      </w:tr>
      <w:tr w:rsidR="006D1887" w:rsidRPr="00BE4814" w:rsidTr="00E54B91">
        <w:trPr>
          <w:trHeight w:val="337"/>
        </w:trPr>
        <w:tc>
          <w:tcPr>
            <w:tcW w:w="3227" w:type="dxa"/>
          </w:tcPr>
          <w:p w:rsidR="006D1887" w:rsidRPr="00BE4814" w:rsidRDefault="006D1887" w:rsidP="006D1887">
            <w:pPr>
              <w:tabs>
                <w:tab w:val="left" w:pos="567"/>
              </w:tabs>
              <w:jc w:val="center"/>
              <w:rPr>
                <w:rFonts w:cs="Arial"/>
                <w:b/>
                <w:lang w:val="sr-Cyrl-CS"/>
              </w:rPr>
            </w:pPr>
            <w:r w:rsidRPr="00BE4814">
              <w:rPr>
                <w:rFonts w:cs="Arial"/>
                <w:lang w:val="sr-Cyrl-CS"/>
              </w:rPr>
              <w:t>Милорад Грчић</w:t>
            </w:r>
          </w:p>
        </w:tc>
        <w:tc>
          <w:tcPr>
            <w:tcW w:w="2551" w:type="dxa"/>
          </w:tcPr>
          <w:p w:rsidR="006D1887" w:rsidRPr="00BE4814" w:rsidRDefault="006D1887" w:rsidP="006D1887">
            <w:pPr>
              <w:tabs>
                <w:tab w:val="left" w:pos="567"/>
              </w:tabs>
              <w:jc w:val="center"/>
              <w:rPr>
                <w:rFonts w:cs="Arial"/>
                <w:b/>
                <w:lang w:val="sr-Cyrl-CS"/>
              </w:rPr>
            </w:pPr>
          </w:p>
        </w:tc>
        <w:tc>
          <w:tcPr>
            <w:tcW w:w="3433" w:type="dxa"/>
          </w:tcPr>
          <w:p w:rsidR="006D1887" w:rsidRPr="00BE4814" w:rsidRDefault="006D1887" w:rsidP="006D1887">
            <w:pPr>
              <w:tabs>
                <w:tab w:val="left" w:pos="567"/>
              </w:tabs>
              <w:jc w:val="center"/>
              <w:rPr>
                <w:rFonts w:cs="Arial"/>
                <w:b/>
                <w:lang w:val="sr-Cyrl-CS"/>
              </w:rPr>
            </w:pPr>
            <w:r w:rsidRPr="00BE4814">
              <w:rPr>
                <w:rFonts w:cs="Arial"/>
                <w:lang w:val="sr-Cyrl-CS"/>
              </w:rPr>
              <w:t>Име и презиме</w:t>
            </w:r>
          </w:p>
        </w:tc>
      </w:tr>
      <w:tr w:rsidR="006D1887" w:rsidRPr="00BE4814" w:rsidTr="00E54B91">
        <w:trPr>
          <w:trHeight w:val="274"/>
        </w:trPr>
        <w:tc>
          <w:tcPr>
            <w:tcW w:w="3227" w:type="dxa"/>
          </w:tcPr>
          <w:p w:rsidR="006D1887" w:rsidRPr="00BE4814" w:rsidRDefault="006D1887" w:rsidP="006D1887">
            <w:pPr>
              <w:tabs>
                <w:tab w:val="left" w:pos="567"/>
              </w:tabs>
              <w:jc w:val="center"/>
              <w:rPr>
                <w:rFonts w:cs="Arial"/>
                <w:b/>
                <w:lang w:val="sr-Cyrl-CS"/>
              </w:rPr>
            </w:pPr>
            <w:r w:rsidRPr="00BE4814">
              <w:rPr>
                <w:rFonts w:cs="Arial"/>
                <w:lang w:val="sr-Cyrl-CS"/>
              </w:rPr>
              <w:t>в.д. директора</w:t>
            </w:r>
          </w:p>
        </w:tc>
        <w:tc>
          <w:tcPr>
            <w:tcW w:w="2551" w:type="dxa"/>
          </w:tcPr>
          <w:p w:rsidR="006D1887" w:rsidRPr="00BE4814" w:rsidRDefault="006D1887" w:rsidP="006D1887">
            <w:pPr>
              <w:tabs>
                <w:tab w:val="left" w:pos="567"/>
              </w:tabs>
              <w:jc w:val="center"/>
              <w:rPr>
                <w:rFonts w:cs="Arial"/>
                <w:b/>
                <w:lang w:val="sr-Cyrl-CS"/>
              </w:rPr>
            </w:pPr>
          </w:p>
        </w:tc>
        <w:tc>
          <w:tcPr>
            <w:tcW w:w="3433" w:type="dxa"/>
          </w:tcPr>
          <w:p w:rsidR="006D1887" w:rsidRPr="00BE4814" w:rsidRDefault="006D1887" w:rsidP="006D1887">
            <w:pPr>
              <w:tabs>
                <w:tab w:val="left" w:pos="567"/>
              </w:tabs>
              <w:jc w:val="center"/>
              <w:rPr>
                <w:rFonts w:cs="Arial"/>
                <w:lang w:val="sr-Cyrl-CS"/>
              </w:rPr>
            </w:pPr>
            <w:r w:rsidRPr="00BE4814">
              <w:rPr>
                <w:rFonts w:cs="Arial"/>
                <w:lang w:val="sr-Cyrl-CS"/>
              </w:rPr>
              <w:t>Функција</w:t>
            </w:r>
          </w:p>
        </w:tc>
      </w:tr>
    </w:tbl>
    <w:p w:rsidR="006D1887" w:rsidRPr="00BE4814" w:rsidRDefault="006D1887" w:rsidP="006D1887">
      <w:pPr>
        <w:keepNext/>
        <w:tabs>
          <w:tab w:val="left" w:pos="567"/>
        </w:tabs>
        <w:spacing w:before="0"/>
        <w:ind w:left="360"/>
        <w:jc w:val="left"/>
        <w:outlineLvl w:val="0"/>
        <w:rPr>
          <w:rFonts w:cs="Arial"/>
        </w:rPr>
      </w:pPr>
      <w:r w:rsidRPr="00BE4814">
        <w:rPr>
          <w:rFonts w:eastAsia="Arial Unicode MS" w:cs="Arial"/>
          <w:b/>
        </w:rPr>
        <w:t xml:space="preserve"> </w:t>
      </w:r>
    </w:p>
    <w:p w:rsidR="006D1887" w:rsidRPr="00BE4814" w:rsidRDefault="006D1887" w:rsidP="006D1887">
      <w:pPr>
        <w:tabs>
          <w:tab w:val="left" w:pos="567"/>
        </w:tabs>
        <w:spacing w:before="0"/>
        <w:rPr>
          <w:rFonts w:cs="Arial"/>
          <w:b/>
        </w:rPr>
      </w:pPr>
    </w:p>
    <w:p w:rsidR="006D1887" w:rsidRPr="00BE4814" w:rsidRDefault="006D1887" w:rsidP="006D1887">
      <w:pPr>
        <w:tabs>
          <w:tab w:val="left" w:pos="567"/>
        </w:tabs>
        <w:spacing w:before="0"/>
        <w:rPr>
          <w:rFonts w:cs="Arial"/>
          <w:b/>
        </w:rPr>
      </w:pPr>
    </w:p>
    <w:p w:rsidR="006D1887" w:rsidRPr="00BE4814" w:rsidRDefault="006D1887" w:rsidP="006D1887">
      <w:pPr>
        <w:tabs>
          <w:tab w:val="left" w:pos="567"/>
        </w:tabs>
        <w:spacing w:before="0"/>
        <w:rPr>
          <w:rFonts w:cs="Arial"/>
          <w:b/>
        </w:rPr>
      </w:pPr>
    </w:p>
    <w:p w:rsidR="006D1887" w:rsidRPr="00BE4814" w:rsidRDefault="006D1887" w:rsidP="006D1887">
      <w:pPr>
        <w:tabs>
          <w:tab w:val="left" w:pos="567"/>
        </w:tabs>
        <w:spacing w:before="0"/>
        <w:rPr>
          <w:rFonts w:cs="Arial"/>
        </w:rPr>
      </w:pPr>
    </w:p>
    <w:p w:rsidR="00F9636A" w:rsidRPr="00BE4814" w:rsidRDefault="00F9636A" w:rsidP="00343A18">
      <w:pPr>
        <w:jc w:val="center"/>
        <w:rPr>
          <w:rFonts w:cs="Arial"/>
          <w:color w:val="FF0000"/>
        </w:rPr>
      </w:pPr>
    </w:p>
    <w:p w:rsidR="00F9636A" w:rsidRPr="00BE4814" w:rsidRDefault="00F9636A" w:rsidP="00343A18">
      <w:pPr>
        <w:jc w:val="center"/>
        <w:rPr>
          <w:rFonts w:cs="Arial"/>
          <w:color w:val="FF0000"/>
        </w:rPr>
      </w:pPr>
    </w:p>
    <w:sectPr w:rsidR="00F9636A" w:rsidRPr="00BE4814"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E13" w:rsidRDefault="00D36E13">
      <w:r>
        <w:separator/>
      </w:r>
    </w:p>
    <w:p w:rsidR="00D36E13" w:rsidRDefault="00D36E13"/>
  </w:endnote>
  <w:endnote w:type="continuationSeparator" w:id="0">
    <w:p w:rsidR="00D36E13" w:rsidRDefault="00D36E13">
      <w:r>
        <w:continuationSeparator/>
      </w:r>
    </w:p>
    <w:p w:rsidR="00D36E13" w:rsidRDefault="00D36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Times New Roman"/>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01"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5B" w:rsidRDefault="0036615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615B" w:rsidRDefault="0036615B" w:rsidP="00841BE7">
    <w:pPr>
      <w:pStyle w:val="Footer"/>
      <w:ind w:right="360"/>
    </w:pPr>
  </w:p>
  <w:p w:rsidR="0036615B" w:rsidRDefault="0036615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5B" w:rsidRPr="00EC5BB4" w:rsidRDefault="003661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45DE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45DE6">
      <w:rPr>
        <w:rStyle w:val="PageNumber"/>
        <w:rFonts w:cs="Arial"/>
        <w:b/>
        <w:noProof/>
        <w:szCs w:val="24"/>
      </w:rPr>
      <w:t>60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5B" w:rsidRPr="00EC5BB4" w:rsidRDefault="0036615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345DE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345DE6">
      <w:rPr>
        <w:rStyle w:val="PageNumber"/>
        <w:rFonts w:cs="Arial"/>
        <w:b/>
        <w:noProof/>
        <w:szCs w:val="24"/>
      </w:rPr>
      <w:t>60</w:t>
    </w:r>
    <w:r w:rsidRPr="00EC5BB4">
      <w:rPr>
        <w:rStyle w:val="PageNumber"/>
        <w:rFonts w:cs="Arial"/>
        <w:b/>
        <w:szCs w:val="24"/>
      </w:rPr>
      <w:fldChar w:fldCharType="end"/>
    </w:r>
  </w:p>
  <w:p w:rsidR="0036615B" w:rsidRDefault="00366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E13" w:rsidRDefault="00D36E13">
      <w:r>
        <w:separator/>
      </w:r>
    </w:p>
    <w:p w:rsidR="00D36E13" w:rsidRDefault="00D36E13"/>
  </w:footnote>
  <w:footnote w:type="continuationSeparator" w:id="0">
    <w:p w:rsidR="00D36E13" w:rsidRDefault="00D36E13">
      <w:r>
        <w:continuationSeparator/>
      </w:r>
    </w:p>
    <w:p w:rsidR="00D36E13" w:rsidRDefault="00D36E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5B" w:rsidRDefault="0036615B" w:rsidP="004276AD">
    <w:pPr>
      <w:pStyle w:val="Header"/>
      <w:rPr>
        <w:sz w:val="20"/>
      </w:rPr>
    </w:pPr>
  </w:p>
  <w:p w:rsidR="0036615B" w:rsidRPr="00EC5BB4" w:rsidRDefault="0036615B" w:rsidP="00207F92">
    <w:pPr>
      <w:pStyle w:val="Header"/>
      <w:jc w:val="right"/>
      <w:rPr>
        <w:szCs w:val="24"/>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ЈН</w:t>
    </w:r>
    <w:r>
      <w:rPr>
        <w:szCs w:val="24"/>
        <w:lang w:val="sr-Cyrl-RS"/>
      </w:rPr>
      <w:t>/1000/0186/2017</w:t>
    </w:r>
  </w:p>
  <w:p w:rsidR="0036615B" w:rsidRPr="004276AD" w:rsidRDefault="0036615B" w:rsidP="00207F92">
    <w:pPr>
      <w:pStyle w:val="Header"/>
      <w:jc w:val="center"/>
    </w:pPr>
    <w:r w:rsidRPr="00207F92">
      <w:rPr>
        <w:lang w:val="sr-Cyrl-RS"/>
      </w:rPr>
      <w:t xml:space="preserve">„Одржавање </w:t>
    </w:r>
    <w:r w:rsidRPr="00207F92">
      <w:t xml:space="preserve">Firewall – </w:t>
    </w:r>
    <w:r w:rsidRPr="00207F92">
      <w:rPr>
        <w:lang w:val="sr-Cyrl-RS"/>
      </w:rPr>
      <w:t>обнова лиценци“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5B" w:rsidRDefault="0036615B" w:rsidP="004276AD">
    <w:pPr>
      <w:pStyle w:val="Header"/>
    </w:pPr>
  </w:p>
  <w:p w:rsidR="0036615B" w:rsidRPr="00113B84" w:rsidRDefault="0036615B" w:rsidP="00207F92">
    <w:pPr>
      <w:pStyle w:val="Header"/>
      <w:jc w:val="right"/>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Конкурсна документација ЈН</w:t>
    </w:r>
    <w:r>
      <w:rPr>
        <w:b/>
        <w:szCs w:val="24"/>
      </w:rPr>
      <w:t>/1000/0186/2017</w:t>
    </w:r>
  </w:p>
  <w:p w:rsidR="0036615B" w:rsidRPr="00207F92" w:rsidRDefault="0036615B" w:rsidP="00210557">
    <w:pPr>
      <w:pStyle w:val="Header"/>
      <w:jc w:val="center"/>
      <w:rPr>
        <w:lang w:val="sr-Cyrl-RS"/>
      </w:rPr>
    </w:pPr>
    <w:r>
      <w:rPr>
        <w:lang w:val="sr-Cyrl-RS"/>
      </w:rPr>
      <w:t xml:space="preserve">„Одржавање </w:t>
    </w:r>
    <w:r>
      <w:t xml:space="preserve">Firewall – </w:t>
    </w:r>
    <w:r>
      <w:rPr>
        <w:lang w:val="sr-Cyrl-RS"/>
      </w:rPr>
      <w:t>обнова лиценци“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513A76D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4" w15:restartNumberingAfterBreak="0">
    <w:nsid w:val="1BC10475"/>
    <w:multiLevelType w:val="hybridMultilevel"/>
    <w:tmpl w:val="22466166"/>
    <w:lvl w:ilvl="0" w:tplc="7E88BFB6">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B5B7B48"/>
    <w:multiLevelType w:val="hybridMultilevel"/>
    <w:tmpl w:val="38F46A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50645E82"/>
    <w:multiLevelType w:val="hybridMultilevel"/>
    <w:tmpl w:val="C1427960"/>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1"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57FC3863"/>
    <w:multiLevelType w:val="hybridMultilevel"/>
    <w:tmpl w:val="FE36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1A5538"/>
    <w:multiLevelType w:val="hybridMultilevel"/>
    <w:tmpl w:val="F350E19A"/>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A3626060"/>
    <w:lvl w:ilvl="0" w:tplc="A0E27D1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8F37A28"/>
    <w:multiLevelType w:val="hybridMultilevel"/>
    <w:tmpl w:val="2966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2"/>
  </w:num>
  <w:num w:numId="2">
    <w:abstractNumId w:val="66"/>
  </w:num>
  <w:num w:numId="3">
    <w:abstractNumId w:val="86"/>
  </w:num>
  <w:num w:numId="4">
    <w:abstractNumId w:val="56"/>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7"/>
  </w:num>
  <w:num w:numId="8">
    <w:abstractNumId w:val="71"/>
  </w:num>
  <w:num w:numId="9">
    <w:abstractNumId w:val="98"/>
  </w:num>
  <w:num w:numId="10">
    <w:abstractNumId w:val="75"/>
  </w:num>
  <w:num w:numId="11">
    <w:abstractNumId w:val="68"/>
  </w:num>
  <w:num w:numId="12">
    <w:abstractNumId w:val="60"/>
  </w:num>
  <w:num w:numId="13">
    <w:abstractNumId w:val="57"/>
  </w:num>
  <w:num w:numId="14">
    <w:abstractNumId w:val="77"/>
  </w:num>
  <w:num w:numId="15">
    <w:abstractNumId w:val="70"/>
  </w:num>
  <w:num w:numId="16">
    <w:abstractNumId w:val="65"/>
  </w:num>
  <w:num w:numId="17">
    <w:abstractNumId w:val="87"/>
  </w:num>
  <w:num w:numId="18">
    <w:abstractNumId w:val="91"/>
  </w:num>
  <w:num w:numId="19">
    <w:abstractNumId w:val="87"/>
  </w:num>
  <w:num w:numId="20">
    <w:abstractNumId w:val="50"/>
  </w:num>
  <w:num w:numId="21">
    <w:abstractNumId w:val="76"/>
  </w:num>
  <w:num w:numId="22">
    <w:abstractNumId w:val="58"/>
  </w:num>
  <w:num w:numId="23">
    <w:abstractNumId w:val="67"/>
  </w:num>
  <w:num w:numId="24">
    <w:abstractNumId w:val="49"/>
  </w:num>
  <w:num w:numId="25">
    <w:abstractNumId w:val="51"/>
  </w:num>
  <w:num w:numId="26">
    <w:abstractNumId w:val="73"/>
  </w:num>
  <w:num w:numId="27">
    <w:abstractNumId w:val="90"/>
  </w:num>
  <w:num w:numId="28">
    <w:abstractNumId w:val="78"/>
  </w:num>
  <w:num w:numId="29">
    <w:abstractNumId w:val="81"/>
  </w:num>
  <w:num w:numId="30">
    <w:abstractNumId w:val="64"/>
  </w:num>
  <w:num w:numId="31">
    <w:abstractNumId w:val="69"/>
  </w:num>
  <w:num w:numId="32">
    <w:abstractNumId w:val="84"/>
  </w:num>
  <w:num w:numId="33">
    <w:abstractNumId w:val="80"/>
  </w:num>
  <w:num w:numId="3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9"/>
  </w:num>
  <w:num w:numId="40">
    <w:abstractNumId w:val="52"/>
  </w:num>
  <w:num w:numId="41">
    <w:abstractNumId w:val="89"/>
  </w:num>
  <w:num w:numId="42">
    <w:abstractNumId w:val="8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D3E"/>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4C"/>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162"/>
    <w:rsid w:val="0003169E"/>
    <w:rsid w:val="000317BA"/>
    <w:rsid w:val="00031E71"/>
    <w:rsid w:val="00032272"/>
    <w:rsid w:val="00032B7E"/>
    <w:rsid w:val="00032C65"/>
    <w:rsid w:val="00033D74"/>
    <w:rsid w:val="00034202"/>
    <w:rsid w:val="0003439C"/>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85"/>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C85"/>
    <w:rsid w:val="000B5F30"/>
    <w:rsid w:val="000B67DA"/>
    <w:rsid w:val="000B6C6F"/>
    <w:rsid w:val="000B6E4A"/>
    <w:rsid w:val="000B711D"/>
    <w:rsid w:val="000B722D"/>
    <w:rsid w:val="000B75A4"/>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A37"/>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751"/>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551"/>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266"/>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1C9"/>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47707"/>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80C"/>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6D8D"/>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3"/>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BEC"/>
    <w:rsid w:val="001C2D06"/>
    <w:rsid w:val="001C2DE2"/>
    <w:rsid w:val="001C30C8"/>
    <w:rsid w:val="001C3152"/>
    <w:rsid w:val="001C3413"/>
    <w:rsid w:val="001C3BAF"/>
    <w:rsid w:val="001C3C76"/>
    <w:rsid w:val="001C3D3C"/>
    <w:rsid w:val="001C3DD2"/>
    <w:rsid w:val="001C416A"/>
    <w:rsid w:val="001C45CF"/>
    <w:rsid w:val="001C492C"/>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6FD"/>
    <w:rsid w:val="001E3AD6"/>
    <w:rsid w:val="001E3BAC"/>
    <w:rsid w:val="001E4E74"/>
    <w:rsid w:val="001E5197"/>
    <w:rsid w:val="001E5228"/>
    <w:rsid w:val="001E5384"/>
    <w:rsid w:val="001E577C"/>
    <w:rsid w:val="001E5FF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AB8"/>
    <w:rsid w:val="00202CCD"/>
    <w:rsid w:val="00202CD8"/>
    <w:rsid w:val="002030A5"/>
    <w:rsid w:val="00204027"/>
    <w:rsid w:val="00204111"/>
    <w:rsid w:val="00204871"/>
    <w:rsid w:val="002049BE"/>
    <w:rsid w:val="00204C52"/>
    <w:rsid w:val="00204F32"/>
    <w:rsid w:val="00205B96"/>
    <w:rsid w:val="00205C4A"/>
    <w:rsid w:val="002067CF"/>
    <w:rsid w:val="00206ABA"/>
    <w:rsid w:val="00206AD0"/>
    <w:rsid w:val="00206C02"/>
    <w:rsid w:val="00207151"/>
    <w:rsid w:val="0020735B"/>
    <w:rsid w:val="00207D08"/>
    <w:rsid w:val="00207F92"/>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554"/>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3"/>
    <w:rsid w:val="00242DF8"/>
    <w:rsid w:val="00242F92"/>
    <w:rsid w:val="002430B1"/>
    <w:rsid w:val="00243C78"/>
    <w:rsid w:val="00243F04"/>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7E2"/>
    <w:rsid w:val="00255CF9"/>
    <w:rsid w:val="00255FE0"/>
    <w:rsid w:val="002565E1"/>
    <w:rsid w:val="00256BFF"/>
    <w:rsid w:val="00256D75"/>
    <w:rsid w:val="002577A6"/>
    <w:rsid w:val="00257BCA"/>
    <w:rsid w:val="00257D8E"/>
    <w:rsid w:val="00257DB1"/>
    <w:rsid w:val="00260032"/>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994"/>
    <w:rsid w:val="00263EA9"/>
    <w:rsid w:val="0026400A"/>
    <w:rsid w:val="00264088"/>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B90"/>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34E"/>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2F19"/>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16F"/>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4F7F"/>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A5A"/>
    <w:rsid w:val="002C3B6B"/>
    <w:rsid w:val="002C3DFA"/>
    <w:rsid w:val="002C3FEE"/>
    <w:rsid w:val="002C5736"/>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774"/>
    <w:rsid w:val="002D49C2"/>
    <w:rsid w:val="002D4AD0"/>
    <w:rsid w:val="002D4AFD"/>
    <w:rsid w:val="002D4D6B"/>
    <w:rsid w:val="002D4E90"/>
    <w:rsid w:val="002D4F18"/>
    <w:rsid w:val="002D5217"/>
    <w:rsid w:val="002D5540"/>
    <w:rsid w:val="002D5AA6"/>
    <w:rsid w:val="002D5E88"/>
    <w:rsid w:val="002D5FD3"/>
    <w:rsid w:val="002D6137"/>
    <w:rsid w:val="002D673A"/>
    <w:rsid w:val="002D67B0"/>
    <w:rsid w:val="002D680D"/>
    <w:rsid w:val="002D6997"/>
    <w:rsid w:val="002D6AAE"/>
    <w:rsid w:val="002D6D6E"/>
    <w:rsid w:val="002D7444"/>
    <w:rsid w:val="002D75E4"/>
    <w:rsid w:val="002D785B"/>
    <w:rsid w:val="002D797C"/>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842"/>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45B"/>
    <w:rsid w:val="00300AC5"/>
    <w:rsid w:val="00300AF6"/>
    <w:rsid w:val="0030144A"/>
    <w:rsid w:val="00302472"/>
    <w:rsid w:val="00302473"/>
    <w:rsid w:val="003024F5"/>
    <w:rsid w:val="0030251B"/>
    <w:rsid w:val="003025B9"/>
    <w:rsid w:val="0030297F"/>
    <w:rsid w:val="00302ACB"/>
    <w:rsid w:val="00302C6B"/>
    <w:rsid w:val="00302DC0"/>
    <w:rsid w:val="00302E76"/>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4A"/>
    <w:rsid w:val="003310E4"/>
    <w:rsid w:val="00331795"/>
    <w:rsid w:val="003320BE"/>
    <w:rsid w:val="003323DD"/>
    <w:rsid w:val="0033242E"/>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DE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22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87E"/>
    <w:rsid w:val="00364E8B"/>
    <w:rsid w:val="003650CF"/>
    <w:rsid w:val="003650EE"/>
    <w:rsid w:val="003651C3"/>
    <w:rsid w:val="0036531C"/>
    <w:rsid w:val="00365382"/>
    <w:rsid w:val="00365D1D"/>
    <w:rsid w:val="00365EB4"/>
    <w:rsid w:val="0036615B"/>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277"/>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13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E2B"/>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056"/>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3E8"/>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FAE"/>
    <w:rsid w:val="00480077"/>
    <w:rsid w:val="00480907"/>
    <w:rsid w:val="00480A0F"/>
    <w:rsid w:val="004812AF"/>
    <w:rsid w:val="00481917"/>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9A"/>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2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C7DF1"/>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5EA1"/>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77E"/>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7B1"/>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60"/>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8A0"/>
    <w:rsid w:val="005419DB"/>
    <w:rsid w:val="00541B8C"/>
    <w:rsid w:val="00541E19"/>
    <w:rsid w:val="00542127"/>
    <w:rsid w:val="00542354"/>
    <w:rsid w:val="00542429"/>
    <w:rsid w:val="00542457"/>
    <w:rsid w:val="005425D7"/>
    <w:rsid w:val="00542700"/>
    <w:rsid w:val="0054312C"/>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CDE"/>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A7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D1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6D5"/>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D9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4B"/>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BA3"/>
    <w:rsid w:val="00692D14"/>
    <w:rsid w:val="006931FA"/>
    <w:rsid w:val="00693302"/>
    <w:rsid w:val="00693989"/>
    <w:rsid w:val="006939B4"/>
    <w:rsid w:val="00693FD8"/>
    <w:rsid w:val="00694B66"/>
    <w:rsid w:val="00694C9A"/>
    <w:rsid w:val="00694F79"/>
    <w:rsid w:val="00694F95"/>
    <w:rsid w:val="00695096"/>
    <w:rsid w:val="0069548B"/>
    <w:rsid w:val="00695698"/>
    <w:rsid w:val="006957B5"/>
    <w:rsid w:val="006959A6"/>
    <w:rsid w:val="0069635B"/>
    <w:rsid w:val="0069662F"/>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A3"/>
    <w:rsid w:val="006B2301"/>
    <w:rsid w:val="006B29E3"/>
    <w:rsid w:val="006B2B89"/>
    <w:rsid w:val="006B2DF7"/>
    <w:rsid w:val="006B3210"/>
    <w:rsid w:val="006B327C"/>
    <w:rsid w:val="006B348B"/>
    <w:rsid w:val="006B3559"/>
    <w:rsid w:val="006B35EB"/>
    <w:rsid w:val="006B374C"/>
    <w:rsid w:val="006B420D"/>
    <w:rsid w:val="006B46A6"/>
    <w:rsid w:val="006B4846"/>
    <w:rsid w:val="006B4B7C"/>
    <w:rsid w:val="006B521C"/>
    <w:rsid w:val="006B53E4"/>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887"/>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4B8"/>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CC4"/>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3C8"/>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AB"/>
    <w:rsid w:val="00771E42"/>
    <w:rsid w:val="007725F4"/>
    <w:rsid w:val="00772805"/>
    <w:rsid w:val="00772BD3"/>
    <w:rsid w:val="00773029"/>
    <w:rsid w:val="007739D2"/>
    <w:rsid w:val="00773B43"/>
    <w:rsid w:val="00773B8F"/>
    <w:rsid w:val="00773BE9"/>
    <w:rsid w:val="00773C0D"/>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7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9D4"/>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D08"/>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123"/>
    <w:rsid w:val="00832564"/>
    <w:rsid w:val="008337DE"/>
    <w:rsid w:val="00833911"/>
    <w:rsid w:val="00833E84"/>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1AC"/>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D3F"/>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F02"/>
    <w:rsid w:val="0087005E"/>
    <w:rsid w:val="0087037D"/>
    <w:rsid w:val="008706F2"/>
    <w:rsid w:val="00870797"/>
    <w:rsid w:val="008709ED"/>
    <w:rsid w:val="00870AF0"/>
    <w:rsid w:val="0087107B"/>
    <w:rsid w:val="008713FD"/>
    <w:rsid w:val="008716C9"/>
    <w:rsid w:val="00871A56"/>
    <w:rsid w:val="00871C2E"/>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B45"/>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958"/>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1F1A"/>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3F"/>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63"/>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07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BA9"/>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5B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044"/>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43D"/>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5E"/>
    <w:rsid w:val="00A83780"/>
    <w:rsid w:val="00A84511"/>
    <w:rsid w:val="00A84512"/>
    <w:rsid w:val="00A84D17"/>
    <w:rsid w:val="00A84E75"/>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4D"/>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AEF"/>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2B03"/>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02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B61"/>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08C"/>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561"/>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40B"/>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EDB"/>
    <w:rsid w:val="00BA6118"/>
    <w:rsid w:val="00BA6122"/>
    <w:rsid w:val="00BA6467"/>
    <w:rsid w:val="00BA64D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3E82"/>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E4B"/>
    <w:rsid w:val="00BD6F1B"/>
    <w:rsid w:val="00BD72A8"/>
    <w:rsid w:val="00BD73C2"/>
    <w:rsid w:val="00BD7681"/>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814"/>
    <w:rsid w:val="00BE4924"/>
    <w:rsid w:val="00BE4BDA"/>
    <w:rsid w:val="00BE4CEC"/>
    <w:rsid w:val="00BE4FE8"/>
    <w:rsid w:val="00BE5B62"/>
    <w:rsid w:val="00BE603D"/>
    <w:rsid w:val="00BE6394"/>
    <w:rsid w:val="00BE64A1"/>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28A"/>
    <w:rsid w:val="00BF277D"/>
    <w:rsid w:val="00BF2E1B"/>
    <w:rsid w:val="00BF2FE2"/>
    <w:rsid w:val="00BF320A"/>
    <w:rsid w:val="00BF3748"/>
    <w:rsid w:val="00BF37FD"/>
    <w:rsid w:val="00BF39C7"/>
    <w:rsid w:val="00BF3EBC"/>
    <w:rsid w:val="00BF4204"/>
    <w:rsid w:val="00BF43C7"/>
    <w:rsid w:val="00BF4F69"/>
    <w:rsid w:val="00BF5065"/>
    <w:rsid w:val="00BF513A"/>
    <w:rsid w:val="00BF580C"/>
    <w:rsid w:val="00BF5BB3"/>
    <w:rsid w:val="00BF5F6A"/>
    <w:rsid w:val="00BF65FB"/>
    <w:rsid w:val="00BF6A4C"/>
    <w:rsid w:val="00BF6CF9"/>
    <w:rsid w:val="00BF70C8"/>
    <w:rsid w:val="00BF7360"/>
    <w:rsid w:val="00BF74CC"/>
    <w:rsid w:val="00BF74E3"/>
    <w:rsid w:val="00BF7AF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5E0"/>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99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613"/>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BDD"/>
    <w:rsid w:val="00C47D48"/>
    <w:rsid w:val="00C47FA0"/>
    <w:rsid w:val="00C50E98"/>
    <w:rsid w:val="00C51192"/>
    <w:rsid w:val="00C51437"/>
    <w:rsid w:val="00C5147E"/>
    <w:rsid w:val="00C516E3"/>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323"/>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386"/>
    <w:rsid w:val="00C90515"/>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0E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B40"/>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59D"/>
    <w:rsid w:val="00CD5EB0"/>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BB7"/>
    <w:rsid w:val="00D35C02"/>
    <w:rsid w:val="00D36996"/>
    <w:rsid w:val="00D36E1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040"/>
    <w:rsid w:val="00D465BD"/>
    <w:rsid w:val="00D46844"/>
    <w:rsid w:val="00D4698D"/>
    <w:rsid w:val="00D46BF3"/>
    <w:rsid w:val="00D46ECF"/>
    <w:rsid w:val="00D471F7"/>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78F"/>
    <w:rsid w:val="00D648C5"/>
    <w:rsid w:val="00D64D4E"/>
    <w:rsid w:val="00D65144"/>
    <w:rsid w:val="00D6548E"/>
    <w:rsid w:val="00D656B3"/>
    <w:rsid w:val="00D65845"/>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3C8"/>
    <w:rsid w:val="00DA180F"/>
    <w:rsid w:val="00DA18EC"/>
    <w:rsid w:val="00DA2052"/>
    <w:rsid w:val="00DA2456"/>
    <w:rsid w:val="00DA2519"/>
    <w:rsid w:val="00DA2849"/>
    <w:rsid w:val="00DA2D2B"/>
    <w:rsid w:val="00DA2F9D"/>
    <w:rsid w:val="00DA3461"/>
    <w:rsid w:val="00DA3995"/>
    <w:rsid w:val="00DA3C4E"/>
    <w:rsid w:val="00DA3EAE"/>
    <w:rsid w:val="00DA42B1"/>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7B5"/>
    <w:rsid w:val="00DB11D7"/>
    <w:rsid w:val="00DB1284"/>
    <w:rsid w:val="00DB1391"/>
    <w:rsid w:val="00DB17D2"/>
    <w:rsid w:val="00DB1A57"/>
    <w:rsid w:val="00DB1A96"/>
    <w:rsid w:val="00DB1F21"/>
    <w:rsid w:val="00DB2009"/>
    <w:rsid w:val="00DB23EA"/>
    <w:rsid w:val="00DB25E8"/>
    <w:rsid w:val="00DB2744"/>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0F"/>
    <w:rsid w:val="00DE4199"/>
    <w:rsid w:val="00DE45EA"/>
    <w:rsid w:val="00DE47BC"/>
    <w:rsid w:val="00DE485E"/>
    <w:rsid w:val="00DE49AB"/>
    <w:rsid w:val="00DE55E5"/>
    <w:rsid w:val="00DE6522"/>
    <w:rsid w:val="00DE657D"/>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4E0"/>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BE6"/>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B91"/>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952"/>
    <w:rsid w:val="00E876B2"/>
    <w:rsid w:val="00E90340"/>
    <w:rsid w:val="00E90551"/>
    <w:rsid w:val="00E9094B"/>
    <w:rsid w:val="00E90CE0"/>
    <w:rsid w:val="00E90FAC"/>
    <w:rsid w:val="00E9117D"/>
    <w:rsid w:val="00E913BF"/>
    <w:rsid w:val="00E91D4D"/>
    <w:rsid w:val="00E91F1C"/>
    <w:rsid w:val="00E92236"/>
    <w:rsid w:val="00E922BF"/>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6"/>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42"/>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0CC1"/>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E67"/>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0B"/>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3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6FA5"/>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CAAE1A-8005-44ED-86F1-F41EF6B2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862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20nina.nikolaje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nina.nikolaj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F073C-1AD2-433C-A55C-10BC786BCD2B}"/>
</file>

<file path=customXml/itemProps10.xml><?xml version="1.0" encoding="utf-8"?>
<ds:datastoreItem xmlns:ds="http://schemas.openxmlformats.org/officeDocument/2006/customXml" ds:itemID="{C5D4BCE4-9CA6-472E-AF57-47CCF258AA86}"/>
</file>

<file path=customXml/itemProps100.xml><?xml version="1.0" encoding="utf-8"?>
<ds:datastoreItem xmlns:ds="http://schemas.openxmlformats.org/officeDocument/2006/customXml" ds:itemID="{BA4A5856-DDCF-46EA-9E1C-972727B57945}"/>
</file>

<file path=customXml/itemProps101.xml><?xml version="1.0" encoding="utf-8"?>
<ds:datastoreItem xmlns:ds="http://schemas.openxmlformats.org/officeDocument/2006/customXml" ds:itemID="{586F0C22-678D-4C9F-808F-C9B3DC2C08A3}"/>
</file>

<file path=customXml/itemProps102.xml><?xml version="1.0" encoding="utf-8"?>
<ds:datastoreItem xmlns:ds="http://schemas.openxmlformats.org/officeDocument/2006/customXml" ds:itemID="{A52B8892-2FE2-4B21-A0FB-EC7C7AEDA444}"/>
</file>

<file path=customXml/itemProps103.xml><?xml version="1.0" encoding="utf-8"?>
<ds:datastoreItem xmlns:ds="http://schemas.openxmlformats.org/officeDocument/2006/customXml" ds:itemID="{00E2985E-2F3C-4048-87F2-F030B88040D9}"/>
</file>

<file path=customXml/itemProps104.xml><?xml version="1.0" encoding="utf-8"?>
<ds:datastoreItem xmlns:ds="http://schemas.openxmlformats.org/officeDocument/2006/customXml" ds:itemID="{86648A5F-60E0-464A-9B69-477D75F54A1A}"/>
</file>

<file path=customXml/itemProps105.xml><?xml version="1.0" encoding="utf-8"?>
<ds:datastoreItem xmlns:ds="http://schemas.openxmlformats.org/officeDocument/2006/customXml" ds:itemID="{DC4AB0C3-B487-4FF1-BFF6-510A05C2239A}"/>
</file>

<file path=customXml/itemProps106.xml><?xml version="1.0" encoding="utf-8"?>
<ds:datastoreItem xmlns:ds="http://schemas.openxmlformats.org/officeDocument/2006/customXml" ds:itemID="{2A8A74EB-88F6-4CE2-AE16-386D3B78108D}"/>
</file>

<file path=customXml/itemProps107.xml><?xml version="1.0" encoding="utf-8"?>
<ds:datastoreItem xmlns:ds="http://schemas.openxmlformats.org/officeDocument/2006/customXml" ds:itemID="{58A1305F-F18F-412D-A83D-28CD7737F5F2}"/>
</file>

<file path=customXml/itemProps108.xml><?xml version="1.0" encoding="utf-8"?>
<ds:datastoreItem xmlns:ds="http://schemas.openxmlformats.org/officeDocument/2006/customXml" ds:itemID="{75E82C2F-21D4-4F95-AAEA-4B8539666E13}"/>
</file>

<file path=customXml/itemProps109.xml><?xml version="1.0" encoding="utf-8"?>
<ds:datastoreItem xmlns:ds="http://schemas.openxmlformats.org/officeDocument/2006/customXml" ds:itemID="{14827A2C-E8DE-413F-BF53-F6027B05ED60}"/>
</file>

<file path=customXml/itemProps11.xml><?xml version="1.0" encoding="utf-8"?>
<ds:datastoreItem xmlns:ds="http://schemas.openxmlformats.org/officeDocument/2006/customXml" ds:itemID="{F54AEFCC-530B-4841-989B-0728EA3D8805}"/>
</file>

<file path=customXml/itemProps110.xml><?xml version="1.0" encoding="utf-8"?>
<ds:datastoreItem xmlns:ds="http://schemas.openxmlformats.org/officeDocument/2006/customXml" ds:itemID="{1EDB3AD9-7C40-4334-94E6-F08B005635F4}"/>
</file>

<file path=customXml/itemProps111.xml><?xml version="1.0" encoding="utf-8"?>
<ds:datastoreItem xmlns:ds="http://schemas.openxmlformats.org/officeDocument/2006/customXml" ds:itemID="{67489BEC-07C4-4EFB-AB8D-9FA187BB019F}"/>
</file>

<file path=customXml/itemProps112.xml><?xml version="1.0" encoding="utf-8"?>
<ds:datastoreItem xmlns:ds="http://schemas.openxmlformats.org/officeDocument/2006/customXml" ds:itemID="{65DAC70D-732F-46D3-AA05-07EFB96AFF0C}"/>
</file>

<file path=customXml/itemProps113.xml><?xml version="1.0" encoding="utf-8"?>
<ds:datastoreItem xmlns:ds="http://schemas.openxmlformats.org/officeDocument/2006/customXml" ds:itemID="{6D7EAF4B-8B26-49BD-8710-5275C9F07BAD}"/>
</file>

<file path=customXml/itemProps114.xml><?xml version="1.0" encoding="utf-8"?>
<ds:datastoreItem xmlns:ds="http://schemas.openxmlformats.org/officeDocument/2006/customXml" ds:itemID="{89C40157-333E-4A3C-83F0-BDAD3420F706}"/>
</file>

<file path=customXml/itemProps115.xml><?xml version="1.0" encoding="utf-8"?>
<ds:datastoreItem xmlns:ds="http://schemas.openxmlformats.org/officeDocument/2006/customXml" ds:itemID="{653C37A2-1495-4361-BE43-665B4952F1B9}"/>
</file>

<file path=customXml/itemProps116.xml><?xml version="1.0" encoding="utf-8"?>
<ds:datastoreItem xmlns:ds="http://schemas.openxmlformats.org/officeDocument/2006/customXml" ds:itemID="{8F9C63E2-E90C-48AC-B95B-7EDA815DF9EE}"/>
</file>

<file path=customXml/itemProps117.xml><?xml version="1.0" encoding="utf-8"?>
<ds:datastoreItem xmlns:ds="http://schemas.openxmlformats.org/officeDocument/2006/customXml" ds:itemID="{FCAE37FC-D8CB-429C-8F87-4CEAB835624F}"/>
</file>

<file path=customXml/itemProps118.xml><?xml version="1.0" encoding="utf-8"?>
<ds:datastoreItem xmlns:ds="http://schemas.openxmlformats.org/officeDocument/2006/customXml" ds:itemID="{149BB30B-C188-406F-A217-4DB508B43AAB}"/>
</file>

<file path=customXml/itemProps119.xml><?xml version="1.0" encoding="utf-8"?>
<ds:datastoreItem xmlns:ds="http://schemas.openxmlformats.org/officeDocument/2006/customXml" ds:itemID="{2F4D0BFC-8AF6-42A4-A118-20FA32DF333E}"/>
</file>

<file path=customXml/itemProps12.xml><?xml version="1.0" encoding="utf-8"?>
<ds:datastoreItem xmlns:ds="http://schemas.openxmlformats.org/officeDocument/2006/customXml" ds:itemID="{15EB3947-C256-4D81-B54D-4BFB0C5032B4}"/>
</file>

<file path=customXml/itemProps120.xml><?xml version="1.0" encoding="utf-8"?>
<ds:datastoreItem xmlns:ds="http://schemas.openxmlformats.org/officeDocument/2006/customXml" ds:itemID="{DEF9D550-34FE-433F-A53F-4ED377E31EC5}"/>
</file>

<file path=customXml/itemProps121.xml><?xml version="1.0" encoding="utf-8"?>
<ds:datastoreItem xmlns:ds="http://schemas.openxmlformats.org/officeDocument/2006/customXml" ds:itemID="{F7EB6B10-C9D1-4934-A718-03AE11291B8B}"/>
</file>

<file path=customXml/itemProps122.xml><?xml version="1.0" encoding="utf-8"?>
<ds:datastoreItem xmlns:ds="http://schemas.openxmlformats.org/officeDocument/2006/customXml" ds:itemID="{01426480-F79B-4581-85D9-350E6402B597}"/>
</file>

<file path=customXml/itemProps123.xml><?xml version="1.0" encoding="utf-8"?>
<ds:datastoreItem xmlns:ds="http://schemas.openxmlformats.org/officeDocument/2006/customXml" ds:itemID="{BD51AF87-0A9E-4F9B-8819-AF6E22D6C78E}"/>
</file>

<file path=customXml/itemProps124.xml><?xml version="1.0" encoding="utf-8"?>
<ds:datastoreItem xmlns:ds="http://schemas.openxmlformats.org/officeDocument/2006/customXml" ds:itemID="{BE62C1D7-BCF2-4DD8-AA3F-BE4E4E263ECA}"/>
</file>

<file path=customXml/itemProps125.xml><?xml version="1.0" encoding="utf-8"?>
<ds:datastoreItem xmlns:ds="http://schemas.openxmlformats.org/officeDocument/2006/customXml" ds:itemID="{7300FCFF-224C-44E1-A446-48538369062F}"/>
</file>

<file path=customXml/itemProps126.xml><?xml version="1.0" encoding="utf-8"?>
<ds:datastoreItem xmlns:ds="http://schemas.openxmlformats.org/officeDocument/2006/customXml" ds:itemID="{999FE9A4-6D3E-4297-9854-9BD3AA5CDD89}"/>
</file>

<file path=customXml/itemProps127.xml><?xml version="1.0" encoding="utf-8"?>
<ds:datastoreItem xmlns:ds="http://schemas.openxmlformats.org/officeDocument/2006/customXml" ds:itemID="{696F92B3-69A5-4B54-A765-6E640A6E5380}"/>
</file>

<file path=customXml/itemProps128.xml><?xml version="1.0" encoding="utf-8"?>
<ds:datastoreItem xmlns:ds="http://schemas.openxmlformats.org/officeDocument/2006/customXml" ds:itemID="{44A0CDB4-754C-441E-8E42-0B42566A7568}"/>
</file>

<file path=customXml/itemProps129.xml><?xml version="1.0" encoding="utf-8"?>
<ds:datastoreItem xmlns:ds="http://schemas.openxmlformats.org/officeDocument/2006/customXml" ds:itemID="{386F138E-60CD-49B2-BA1E-820396E69BA8}"/>
</file>

<file path=customXml/itemProps13.xml><?xml version="1.0" encoding="utf-8"?>
<ds:datastoreItem xmlns:ds="http://schemas.openxmlformats.org/officeDocument/2006/customXml" ds:itemID="{D0061357-080E-4EBD-9578-789A2D31F312}"/>
</file>

<file path=customXml/itemProps130.xml><?xml version="1.0" encoding="utf-8"?>
<ds:datastoreItem xmlns:ds="http://schemas.openxmlformats.org/officeDocument/2006/customXml" ds:itemID="{597F90E0-9436-4D51-BDD1-7724EFCB59D1}"/>
</file>

<file path=customXml/itemProps131.xml><?xml version="1.0" encoding="utf-8"?>
<ds:datastoreItem xmlns:ds="http://schemas.openxmlformats.org/officeDocument/2006/customXml" ds:itemID="{64D35567-012C-4521-8853-4751D897CFBD}"/>
</file>

<file path=customXml/itemProps132.xml><?xml version="1.0" encoding="utf-8"?>
<ds:datastoreItem xmlns:ds="http://schemas.openxmlformats.org/officeDocument/2006/customXml" ds:itemID="{C7BFA420-4A98-46FA-9849-79FF9FA2EA7C}"/>
</file>

<file path=customXml/itemProps133.xml><?xml version="1.0" encoding="utf-8"?>
<ds:datastoreItem xmlns:ds="http://schemas.openxmlformats.org/officeDocument/2006/customXml" ds:itemID="{4F774D44-2E89-4389-B96B-7E140B54262D}"/>
</file>

<file path=customXml/itemProps134.xml><?xml version="1.0" encoding="utf-8"?>
<ds:datastoreItem xmlns:ds="http://schemas.openxmlformats.org/officeDocument/2006/customXml" ds:itemID="{0ECD78B0-4DF9-462F-B03A-3F11B150857F}"/>
</file>

<file path=customXml/itemProps135.xml><?xml version="1.0" encoding="utf-8"?>
<ds:datastoreItem xmlns:ds="http://schemas.openxmlformats.org/officeDocument/2006/customXml" ds:itemID="{4ADDE4B1-4EAC-4BEE-BB1F-9D02F7BFD857}"/>
</file>

<file path=customXml/itemProps136.xml><?xml version="1.0" encoding="utf-8"?>
<ds:datastoreItem xmlns:ds="http://schemas.openxmlformats.org/officeDocument/2006/customXml" ds:itemID="{49EB669C-A4A0-43C2-81D8-A030C9054FEA}"/>
</file>

<file path=customXml/itemProps137.xml><?xml version="1.0" encoding="utf-8"?>
<ds:datastoreItem xmlns:ds="http://schemas.openxmlformats.org/officeDocument/2006/customXml" ds:itemID="{AAC7747F-3EC4-4D22-9946-5356AB7707DA}"/>
</file>

<file path=customXml/itemProps138.xml><?xml version="1.0" encoding="utf-8"?>
<ds:datastoreItem xmlns:ds="http://schemas.openxmlformats.org/officeDocument/2006/customXml" ds:itemID="{1FD5088E-36E4-47E5-AAC7-910A54B77D61}"/>
</file>

<file path=customXml/itemProps139.xml><?xml version="1.0" encoding="utf-8"?>
<ds:datastoreItem xmlns:ds="http://schemas.openxmlformats.org/officeDocument/2006/customXml" ds:itemID="{942D746E-08E8-4DB6-A558-B56795D2259B}"/>
</file>

<file path=customXml/itemProps14.xml><?xml version="1.0" encoding="utf-8"?>
<ds:datastoreItem xmlns:ds="http://schemas.openxmlformats.org/officeDocument/2006/customXml" ds:itemID="{7031847F-997A-4EEE-ABB2-B3D69ACC072D}"/>
</file>

<file path=customXml/itemProps140.xml><?xml version="1.0" encoding="utf-8"?>
<ds:datastoreItem xmlns:ds="http://schemas.openxmlformats.org/officeDocument/2006/customXml" ds:itemID="{84A97D46-E9B1-441A-87C0-7F4678B4AE2F}"/>
</file>

<file path=customXml/itemProps141.xml><?xml version="1.0" encoding="utf-8"?>
<ds:datastoreItem xmlns:ds="http://schemas.openxmlformats.org/officeDocument/2006/customXml" ds:itemID="{658C988E-C96A-41DC-885A-07654A00DECF}"/>
</file>

<file path=customXml/itemProps142.xml><?xml version="1.0" encoding="utf-8"?>
<ds:datastoreItem xmlns:ds="http://schemas.openxmlformats.org/officeDocument/2006/customXml" ds:itemID="{3A669B29-086C-4183-90DA-C5956DB81F63}"/>
</file>

<file path=customXml/itemProps143.xml><?xml version="1.0" encoding="utf-8"?>
<ds:datastoreItem xmlns:ds="http://schemas.openxmlformats.org/officeDocument/2006/customXml" ds:itemID="{DAAC0AA0-FA33-47CD-9C94-599E02605B3C}"/>
</file>

<file path=customXml/itemProps144.xml><?xml version="1.0" encoding="utf-8"?>
<ds:datastoreItem xmlns:ds="http://schemas.openxmlformats.org/officeDocument/2006/customXml" ds:itemID="{BF302BB4-6EC6-4C84-9C33-8EE27B08F405}"/>
</file>

<file path=customXml/itemProps145.xml><?xml version="1.0" encoding="utf-8"?>
<ds:datastoreItem xmlns:ds="http://schemas.openxmlformats.org/officeDocument/2006/customXml" ds:itemID="{59230638-0AA9-4582-9287-54FC98EB8ED3}"/>
</file>

<file path=customXml/itemProps146.xml><?xml version="1.0" encoding="utf-8"?>
<ds:datastoreItem xmlns:ds="http://schemas.openxmlformats.org/officeDocument/2006/customXml" ds:itemID="{B6DEDACE-58E9-4010-A0A2-D09A998BFC6B}"/>
</file>

<file path=customXml/itemProps147.xml><?xml version="1.0" encoding="utf-8"?>
<ds:datastoreItem xmlns:ds="http://schemas.openxmlformats.org/officeDocument/2006/customXml" ds:itemID="{3AED48E2-8C9A-4E1B-8824-87A1555A6443}"/>
</file>

<file path=customXml/itemProps148.xml><?xml version="1.0" encoding="utf-8"?>
<ds:datastoreItem xmlns:ds="http://schemas.openxmlformats.org/officeDocument/2006/customXml" ds:itemID="{E7953D4C-70C3-4DEE-82FF-4EE69A7E4C0F}"/>
</file>

<file path=customXml/itemProps149.xml><?xml version="1.0" encoding="utf-8"?>
<ds:datastoreItem xmlns:ds="http://schemas.openxmlformats.org/officeDocument/2006/customXml" ds:itemID="{CCF278B9-CF4C-4B2A-9470-8E7F73522E9C}"/>
</file>

<file path=customXml/itemProps15.xml><?xml version="1.0" encoding="utf-8"?>
<ds:datastoreItem xmlns:ds="http://schemas.openxmlformats.org/officeDocument/2006/customXml" ds:itemID="{49DDB238-5168-4046-BB49-2555F02243B7}"/>
</file>

<file path=customXml/itemProps150.xml><?xml version="1.0" encoding="utf-8"?>
<ds:datastoreItem xmlns:ds="http://schemas.openxmlformats.org/officeDocument/2006/customXml" ds:itemID="{ADDDF926-98F2-42B5-9E19-07DF6164EF80}"/>
</file>

<file path=customXml/itemProps151.xml><?xml version="1.0" encoding="utf-8"?>
<ds:datastoreItem xmlns:ds="http://schemas.openxmlformats.org/officeDocument/2006/customXml" ds:itemID="{8A133812-FE05-4682-8D71-3ADA11100DB1}"/>
</file>

<file path=customXml/itemProps152.xml><?xml version="1.0" encoding="utf-8"?>
<ds:datastoreItem xmlns:ds="http://schemas.openxmlformats.org/officeDocument/2006/customXml" ds:itemID="{EC97AF54-3595-4E4A-8012-31CA646CE70D}"/>
</file>

<file path=customXml/itemProps153.xml><?xml version="1.0" encoding="utf-8"?>
<ds:datastoreItem xmlns:ds="http://schemas.openxmlformats.org/officeDocument/2006/customXml" ds:itemID="{D6DB2F97-0592-4289-B985-D38D919A1873}"/>
</file>

<file path=customXml/itemProps154.xml><?xml version="1.0" encoding="utf-8"?>
<ds:datastoreItem xmlns:ds="http://schemas.openxmlformats.org/officeDocument/2006/customXml" ds:itemID="{23E4A2B4-846E-465E-8431-7057B3AE88FD}"/>
</file>

<file path=customXml/itemProps155.xml><?xml version="1.0" encoding="utf-8"?>
<ds:datastoreItem xmlns:ds="http://schemas.openxmlformats.org/officeDocument/2006/customXml" ds:itemID="{6C2757FF-2045-46B8-B19D-89F6BD04F0B8}"/>
</file>

<file path=customXml/itemProps156.xml><?xml version="1.0" encoding="utf-8"?>
<ds:datastoreItem xmlns:ds="http://schemas.openxmlformats.org/officeDocument/2006/customXml" ds:itemID="{C15938C6-02F0-49E1-878E-87EC78969623}"/>
</file>

<file path=customXml/itemProps157.xml><?xml version="1.0" encoding="utf-8"?>
<ds:datastoreItem xmlns:ds="http://schemas.openxmlformats.org/officeDocument/2006/customXml" ds:itemID="{B5CDC4C3-4C13-4B20-ABA4-5EA3DFCA635D}"/>
</file>

<file path=customXml/itemProps158.xml><?xml version="1.0" encoding="utf-8"?>
<ds:datastoreItem xmlns:ds="http://schemas.openxmlformats.org/officeDocument/2006/customXml" ds:itemID="{21F694EB-8FC9-4EB9-956C-42DF53E54972}"/>
</file>

<file path=customXml/itemProps159.xml><?xml version="1.0" encoding="utf-8"?>
<ds:datastoreItem xmlns:ds="http://schemas.openxmlformats.org/officeDocument/2006/customXml" ds:itemID="{28B78FAC-20CA-439D-A6BF-EDC37DC1FF5D}"/>
</file>

<file path=customXml/itemProps16.xml><?xml version="1.0" encoding="utf-8"?>
<ds:datastoreItem xmlns:ds="http://schemas.openxmlformats.org/officeDocument/2006/customXml" ds:itemID="{E814BEA3-2C5C-44CB-8719-CC40540F2DF6}"/>
</file>

<file path=customXml/itemProps160.xml><?xml version="1.0" encoding="utf-8"?>
<ds:datastoreItem xmlns:ds="http://schemas.openxmlformats.org/officeDocument/2006/customXml" ds:itemID="{D0DD74A0-9834-4930-A0C8-6B53E51B263C}"/>
</file>

<file path=customXml/itemProps17.xml><?xml version="1.0" encoding="utf-8"?>
<ds:datastoreItem xmlns:ds="http://schemas.openxmlformats.org/officeDocument/2006/customXml" ds:itemID="{F01B79CB-612A-431B-BE86-336EF26CFB5C}"/>
</file>

<file path=customXml/itemProps18.xml><?xml version="1.0" encoding="utf-8"?>
<ds:datastoreItem xmlns:ds="http://schemas.openxmlformats.org/officeDocument/2006/customXml" ds:itemID="{2FC478B6-7CC8-49F0-9564-18C6A8AFFF17}"/>
</file>

<file path=customXml/itemProps19.xml><?xml version="1.0" encoding="utf-8"?>
<ds:datastoreItem xmlns:ds="http://schemas.openxmlformats.org/officeDocument/2006/customXml" ds:itemID="{E6D84FD3-47F1-4146-BB3C-F0B6DD35DFA0}"/>
</file>

<file path=customXml/itemProps2.xml><?xml version="1.0" encoding="utf-8"?>
<ds:datastoreItem xmlns:ds="http://schemas.openxmlformats.org/officeDocument/2006/customXml" ds:itemID="{5DB5A3EE-BA63-4611-8ECC-E1BA7F33E024}"/>
</file>

<file path=customXml/itemProps20.xml><?xml version="1.0" encoding="utf-8"?>
<ds:datastoreItem xmlns:ds="http://schemas.openxmlformats.org/officeDocument/2006/customXml" ds:itemID="{C877343E-67E7-4D27-BE82-52B77AF50078}"/>
</file>

<file path=customXml/itemProps21.xml><?xml version="1.0" encoding="utf-8"?>
<ds:datastoreItem xmlns:ds="http://schemas.openxmlformats.org/officeDocument/2006/customXml" ds:itemID="{22BB5079-0469-4E96-AB3C-2AF15F64A579}"/>
</file>

<file path=customXml/itemProps22.xml><?xml version="1.0" encoding="utf-8"?>
<ds:datastoreItem xmlns:ds="http://schemas.openxmlformats.org/officeDocument/2006/customXml" ds:itemID="{2D2F0C1B-D26A-4F7C-B93B-509BF4536220}"/>
</file>

<file path=customXml/itemProps23.xml><?xml version="1.0" encoding="utf-8"?>
<ds:datastoreItem xmlns:ds="http://schemas.openxmlformats.org/officeDocument/2006/customXml" ds:itemID="{095A957C-C573-43A6-AED1-2E5F85FFFED3}"/>
</file>

<file path=customXml/itemProps24.xml><?xml version="1.0" encoding="utf-8"?>
<ds:datastoreItem xmlns:ds="http://schemas.openxmlformats.org/officeDocument/2006/customXml" ds:itemID="{5C15D76C-988E-440D-AA31-17298EBB0A9B}"/>
</file>

<file path=customXml/itemProps25.xml><?xml version="1.0" encoding="utf-8"?>
<ds:datastoreItem xmlns:ds="http://schemas.openxmlformats.org/officeDocument/2006/customXml" ds:itemID="{EDB4F519-F709-4F4E-9ED4-5AE5403C21C7}"/>
</file>

<file path=customXml/itemProps26.xml><?xml version="1.0" encoding="utf-8"?>
<ds:datastoreItem xmlns:ds="http://schemas.openxmlformats.org/officeDocument/2006/customXml" ds:itemID="{6237692A-DD39-4B2E-A0AD-FB93B411F13F}"/>
</file>

<file path=customXml/itemProps27.xml><?xml version="1.0" encoding="utf-8"?>
<ds:datastoreItem xmlns:ds="http://schemas.openxmlformats.org/officeDocument/2006/customXml" ds:itemID="{A3163A37-711C-471B-A055-22C792FD5924}"/>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B20341B-1348-4B68-A306-EA85B5A66E0A}"/>
</file>

<file path=customXml/itemProps3.xml><?xml version="1.0" encoding="utf-8"?>
<ds:datastoreItem xmlns:ds="http://schemas.openxmlformats.org/officeDocument/2006/customXml" ds:itemID="{4568B300-3F59-4766-9F65-C16F3019F492}"/>
</file>

<file path=customXml/itemProps30.xml><?xml version="1.0" encoding="utf-8"?>
<ds:datastoreItem xmlns:ds="http://schemas.openxmlformats.org/officeDocument/2006/customXml" ds:itemID="{6CCBCABF-1135-4B8B-A935-47B6B5972305}"/>
</file>

<file path=customXml/itemProps31.xml><?xml version="1.0" encoding="utf-8"?>
<ds:datastoreItem xmlns:ds="http://schemas.openxmlformats.org/officeDocument/2006/customXml" ds:itemID="{4EDC06CD-9E8D-4608-8CA2-40F738EAA4A2}"/>
</file>

<file path=customXml/itemProps32.xml><?xml version="1.0" encoding="utf-8"?>
<ds:datastoreItem xmlns:ds="http://schemas.openxmlformats.org/officeDocument/2006/customXml" ds:itemID="{20C1999F-813A-4E8C-A8B8-EEA6D37D2B17}"/>
</file>

<file path=customXml/itemProps33.xml><?xml version="1.0" encoding="utf-8"?>
<ds:datastoreItem xmlns:ds="http://schemas.openxmlformats.org/officeDocument/2006/customXml" ds:itemID="{56E6FC1B-FE1D-4DA2-A1F8-0A8B34E00757}"/>
</file>

<file path=customXml/itemProps34.xml><?xml version="1.0" encoding="utf-8"?>
<ds:datastoreItem xmlns:ds="http://schemas.openxmlformats.org/officeDocument/2006/customXml" ds:itemID="{95EF75E1-F58B-4A68-B211-4592FF70341C}"/>
</file>

<file path=customXml/itemProps35.xml><?xml version="1.0" encoding="utf-8"?>
<ds:datastoreItem xmlns:ds="http://schemas.openxmlformats.org/officeDocument/2006/customXml" ds:itemID="{B715408D-A880-43C3-94C3-A56131F1B368}"/>
</file>

<file path=customXml/itemProps36.xml><?xml version="1.0" encoding="utf-8"?>
<ds:datastoreItem xmlns:ds="http://schemas.openxmlformats.org/officeDocument/2006/customXml" ds:itemID="{18CBC494-5756-461E-A6C1-143F111CBE28}"/>
</file>

<file path=customXml/itemProps37.xml><?xml version="1.0" encoding="utf-8"?>
<ds:datastoreItem xmlns:ds="http://schemas.openxmlformats.org/officeDocument/2006/customXml" ds:itemID="{389546F6-0353-4D5D-94F5-0C0CC3CE19D9}"/>
</file>

<file path=customXml/itemProps38.xml><?xml version="1.0" encoding="utf-8"?>
<ds:datastoreItem xmlns:ds="http://schemas.openxmlformats.org/officeDocument/2006/customXml" ds:itemID="{297BED08-896C-4B05-91EA-5D40E333D239}"/>
</file>

<file path=customXml/itemProps39.xml><?xml version="1.0" encoding="utf-8"?>
<ds:datastoreItem xmlns:ds="http://schemas.openxmlformats.org/officeDocument/2006/customXml" ds:itemID="{76C10D65-AEB4-4487-81FD-7334B8FC689B}"/>
</file>

<file path=customXml/itemProps4.xml><?xml version="1.0" encoding="utf-8"?>
<ds:datastoreItem xmlns:ds="http://schemas.openxmlformats.org/officeDocument/2006/customXml" ds:itemID="{DA22010F-B804-4AB9-9095-2ED44180D4E0}"/>
</file>

<file path=customXml/itemProps40.xml><?xml version="1.0" encoding="utf-8"?>
<ds:datastoreItem xmlns:ds="http://schemas.openxmlformats.org/officeDocument/2006/customXml" ds:itemID="{9C0F68AB-DF6F-486E-9643-10569D65C8FC}"/>
</file>

<file path=customXml/itemProps41.xml><?xml version="1.0" encoding="utf-8"?>
<ds:datastoreItem xmlns:ds="http://schemas.openxmlformats.org/officeDocument/2006/customXml" ds:itemID="{8018E829-4781-46A1-8002-7B14B444B4B5}"/>
</file>

<file path=customXml/itemProps42.xml><?xml version="1.0" encoding="utf-8"?>
<ds:datastoreItem xmlns:ds="http://schemas.openxmlformats.org/officeDocument/2006/customXml" ds:itemID="{DC05A859-46E7-43AA-ACB6-2426F227D7E1}"/>
</file>

<file path=customXml/itemProps43.xml><?xml version="1.0" encoding="utf-8"?>
<ds:datastoreItem xmlns:ds="http://schemas.openxmlformats.org/officeDocument/2006/customXml" ds:itemID="{F27DC617-3A06-4F5A-A878-4D58E25590E3}"/>
</file>

<file path=customXml/itemProps44.xml><?xml version="1.0" encoding="utf-8"?>
<ds:datastoreItem xmlns:ds="http://schemas.openxmlformats.org/officeDocument/2006/customXml" ds:itemID="{5F1D9FA7-9EA7-4098-85D9-C0DDA42D81D6}"/>
</file>

<file path=customXml/itemProps45.xml><?xml version="1.0" encoding="utf-8"?>
<ds:datastoreItem xmlns:ds="http://schemas.openxmlformats.org/officeDocument/2006/customXml" ds:itemID="{248CE4F7-E752-44E1-8E49-44E4947DEE6B}"/>
</file>

<file path=customXml/itemProps46.xml><?xml version="1.0" encoding="utf-8"?>
<ds:datastoreItem xmlns:ds="http://schemas.openxmlformats.org/officeDocument/2006/customXml" ds:itemID="{E867E840-578C-40E4-BC90-B65FF16AAB89}"/>
</file>

<file path=customXml/itemProps47.xml><?xml version="1.0" encoding="utf-8"?>
<ds:datastoreItem xmlns:ds="http://schemas.openxmlformats.org/officeDocument/2006/customXml" ds:itemID="{7BD5A0D3-8E60-4E76-93B1-8628C4D75245}"/>
</file>

<file path=customXml/itemProps48.xml><?xml version="1.0" encoding="utf-8"?>
<ds:datastoreItem xmlns:ds="http://schemas.openxmlformats.org/officeDocument/2006/customXml" ds:itemID="{BFA21E7E-A194-4D7A-B116-D82B37003743}"/>
</file>

<file path=customXml/itemProps49.xml><?xml version="1.0" encoding="utf-8"?>
<ds:datastoreItem xmlns:ds="http://schemas.openxmlformats.org/officeDocument/2006/customXml" ds:itemID="{5208D89F-B121-4247-A834-207CFFE49614}"/>
</file>

<file path=customXml/itemProps5.xml><?xml version="1.0" encoding="utf-8"?>
<ds:datastoreItem xmlns:ds="http://schemas.openxmlformats.org/officeDocument/2006/customXml" ds:itemID="{5304EA8E-EB23-4418-9C25-70CEC1313621}"/>
</file>

<file path=customXml/itemProps50.xml><?xml version="1.0" encoding="utf-8"?>
<ds:datastoreItem xmlns:ds="http://schemas.openxmlformats.org/officeDocument/2006/customXml" ds:itemID="{F7401617-B379-470D-820B-3004707564AE}"/>
</file>

<file path=customXml/itemProps51.xml><?xml version="1.0" encoding="utf-8"?>
<ds:datastoreItem xmlns:ds="http://schemas.openxmlformats.org/officeDocument/2006/customXml" ds:itemID="{4B15E083-D44A-4C30-B490-7890C874C992}"/>
</file>

<file path=customXml/itemProps52.xml><?xml version="1.0" encoding="utf-8"?>
<ds:datastoreItem xmlns:ds="http://schemas.openxmlformats.org/officeDocument/2006/customXml" ds:itemID="{5ABDADF6-631D-4F63-85D1-2F2755E81038}"/>
</file>

<file path=customXml/itemProps53.xml><?xml version="1.0" encoding="utf-8"?>
<ds:datastoreItem xmlns:ds="http://schemas.openxmlformats.org/officeDocument/2006/customXml" ds:itemID="{C76AC455-4F4E-4F96-BF9A-7ACED752A1BB}"/>
</file>

<file path=customXml/itemProps54.xml><?xml version="1.0" encoding="utf-8"?>
<ds:datastoreItem xmlns:ds="http://schemas.openxmlformats.org/officeDocument/2006/customXml" ds:itemID="{2874E3F3-9643-4633-A7C1-64589ED66EF3}"/>
</file>

<file path=customXml/itemProps55.xml><?xml version="1.0" encoding="utf-8"?>
<ds:datastoreItem xmlns:ds="http://schemas.openxmlformats.org/officeDocument/2006/customXml" ds:itemID="{9EB3F629-49A8-450D-8BA6-137AA40AAE94}"/>
</file>

<file path=customXml/itemProps56.xml><?xml version="1.0" encoding="utf-8"?>
<ds:datastoreItem xmlns:ds="http://schemas.openxmlformats.org/officeDocument/2006/customXml" ds:itemID="{A96CC28D-5661-4994-823B-7B7F19FA7A23}"/>
</file>

<file path=customXml/itemProps57.xml><?xml version="1.0" encoding="utf-8"?>
<ds:datastoreItem xmlns:ds="http://schemas.openxmlformats.org/officeDocument/2006/customXml" ds:itemID="{EA1DB97D-098C-4084-AECB-8635BC03295F}"/>
</file>

<file path=customXml/itemProps58.xml><?xml version="1.0" encoding="utf-8"?>
<ds:datastoreItem xmlns:ds="http://schemas.openxmlformats.org/officeDocument/2006/customXml" ds:itemID="{91EDAD8D-FA56-43A7-91CD-3E7AB78F800F}"/>
</file>

<file path=customXml/itemProps59.xml><?xml version="1.0" encoding="utf-8"?>
<ds:datastoreItem xmlns:ds="http://schemas.openxmlformats.org/officeDocument/2006/customXml" ds:itemID="{05E8835E-ECA3-40D5-9E5F-AF81832312E4}"/>
</file>

<file path=customXml/itemProps6.xml><?xml version="1.0" encoding="utf-8"?>
<ds:datastoreItem xmlns:ds="http://schemas.openxmlformats.org/officeDocument/2006/customXml" ds:itemID="{D14A51B1-7119-4130-9E54-E7C202FD2B04}"/>
</file>

<file path=customXml/itemProps60.xml><?xml version="1.0" encoding="utf-8"?>
<ds:datastoreItem xmlns:ds="http://schemas.openxmlformats.org/officeDocument/2006/customXml" ds:itemID="{9D8D9F6E-B4C8-4933-B1E5-C990F3A6CA58}"/>
</file>

<file path=customXml/itemProps61.xml><?xml version="1.0" encoding="utf-8"?>
<ds:datastoreItem xmlns:ds="http://schemas.openxmlformats.org/officeDocument/2006/customXml" ds:itemID="{9C83F024-9CA1-4103-B2C6-E27743C9DD26}"/>
</file>

<file path=customXml/itemProps62.xml><?xml version="1.0" encoding="utf-8"?>
<ds:datastoreItem xmlns:ds="http://schemas.openxmlformats.org/officeDocument/2006/customXml" ds:itemID="{D8013D08-C510-466F-AA05-F2755501C384}"/>
</file>

<file path=customXml/itemProps63.xml><?xml version="1.0" encoding="utf-8"?>
<ds:datastoreItem xmlns:ds="http://schemas.openxmlformats.org/officeDocument/2006/customXml" ds:itemID="{E40ECB68-B208-4D71-8EFB-1F9D34B75685}"/>
</file>

<file path=customXml/itemProps64.xml><?xml version="1.0" encoding="utf-8"?>
<ds:datastoreItem xmlns:ds="http://schemas.openxmlformats.org/officeDocument/2006/customXml" ds:itemID="{BC8D8E08-C8D3-46BD-80DB-B751AB573282}"/>
</file>

<file path=customXml/itemProps65.xml><?xml version="1.0" encoding="utf-8"?>
<ds:datastoreItem xmlns:ds="http://schemas.openxmlformats.org/officeDocument/2006/customXml" ds:itemID="{405196B3-979B-4F66-90F4-B64BD4B83CE1}"/>
</file>

<file path=customXml/itemProps66.xml><?xml version="1.0" encoding="utf-8"?>
<ds:datastoreItem xmlns:ds="http://schemas.openxmlformats.org/officeDocument/2006/customXml" ds:itemID="{E9079828-30A2-4D58-B520-8B58A81F206B}"/>
</file>

<file path=customXml/itemProps67.xml><?xml version="1.0" encoding="utf-8"?>
<ds:datastoreItem xmlns:ds="http://schemas.openxmlformats.org/officeDocument/2006/customXml" ds:itemID="{B27821BF-A4EB-41EC-A623-4986B66671FA}"/>
</file>

<file path=customXml/itemProps68.xml><?xml version="1.0" encoding="utf-8"?>
<ds:datastoreItem xmlns:ds="http://schemas.openxmlformats.org/officeDocument/2006/customXml" ds:itemID="{8A0F50E7-3B97-4230-85CD-9D2809DCA490}"/>
</file>

<file path=customXml/itemProps69.xml><?xml version="1.0" encoding="utf-8"?>
<ds:datastoreItem xmlns:ds="http://schemas.openxmlformats.org/officeDocument/2006/customXml" ds:itemID="{DE477CB7-3A60-4804-AB4A-DECCE7376309}"/>
</file>

<file path=customXml/itemProps7.xml><?xml version="1.0" encoding="utf-8"?>
<ds:datastoreItem xmlns:ds="http://schemas.openxmlformats.org/officeDocument/2006/customXml" ds:itemID="{9FEEFC02-1D3D-43F5-8E14-DD69DD915261}"/>
</file>

<file path=customXml/itemProps70.xml><?xml version="1.0" encoding="utf-8"?>
<ds:datastoreItem xmlns:ds="http://schemas.openxmlformats.org/officeDocument/2006/customXml" ds:itemID="{147A68A3-4291-49CD-AC57-A8524161A8F0}"/>
</file>

<file path=customXml/itemProps71.xml><?xml version="1.0" encoding="utf-8"?>
<ds:datastoreItem xmlns:ds="http://schemas.openxmlformats.org/officeDocument/2006/customXml" ds:itemID="{FB300B74-75E0-433E-89FE-50F811DE74BC}"/>
</file>

<file path=customXml/itemProps72.xml><?xml version="1.0" encoding="utf-8"?>
<ds:datastoreItem xmlns:ds="http://schemas.openxmlformats.org/officeDocument/2006/customXml" ds:itemID="{E0A237CE-ADDA-4E87-9BE6-D240AA3043EA}"/>
</file>

<file path=customXml/itemProps73.xml><?xml version="1.0" encoding="utf-8"?>
<ds:datastoreItem xmlns:ds="http://schemas.openxmlformats.org/officeDocument/2006/customXml" ds:itemID="{30796930-9883-40C4-B2AE-6281F377F716}"/>
</file>

<file path=customXml/itemProps74.xml><?xml version="1.0" encoding="utf-8"?>
<ds:datastoreItem xmlns:ds="http://schemas.openxmlformats.org/officeDocument/2006/customXml" ds:itemID="{CEEC8738-BECA-4EE9-9AB9-AFAAA047D1C7}"/>
</file>

<file path=customXml/itemProps75.xml><?xml version="1.0" encoding="utf-8"?>
<ds:datastoreItem xmlns:ds="http://schemas.openxmlformats.org/officeDocument/2006/customXml" ds:itemID="{B6389671-BDF2-4B29-8899-60A7B3D5BF78}"/>
</file>

<file path=customXml/itemProps76.xml><?xml version="1.0" encoding="utf-8"?>
<ds:datastoreItem xmlns:ds="http://schemas.openxmlformats.org/officeDocument/2006/customXml" ds:itemID="{18FC7D1E-86E4-4D5C-B31B-14183189B893}"/>
</file>

<file path=customXml/itemProps77.xml><?xml version="1.0" encoding="utf-8"?>
<ds:datastoreItem xmlns:ds="http://schemas.openxmlformats.org/officeDocument/2006/customXml" ds:itemID="{D500C565-FC74-4BF3-8474-3EAF550B74D8}"/>
</file>

<file path=customXml/itemProps78.xml><?xml version="1.0" encoding="utf-8"?>
<ds:datastoreItem xmlns:ds="http://schemas.openxmlformats.org/officeDocument/2006/customXml" ds:itemID="{2ECF536A-421A-4609-AAD8-6202FE64B72C}"/>
</file>

<file path=customXml/itemProps79.xml><?xml version="1.0" encoding="utf-8"?>
<ds:datastoreItem xmlns:ds="http://schemas.openxmlformats.org/officeDocument/2006/customXml" ds:itemID="{1968D9F0-A45E-40C0-BAA2-57C7B79213A7}"/>
</file>

<file path=customXml/itemProps8.xml><?xml version="1.0" encoding="utf-8"?>
<ds:datastoreItem xmlns:ds="http://schemas.openxmlformats.org/officeDocument/2006/customXml" ds:itemID="{C69D613C-85EA-4802-8307-EC3E86C564F9}"/>
</file>

<file path=customXml/itemProps80.xml><?xml version="1.0" encoding="utf-8"?>
<ds:datastoreItem xmlns:ds="http://schemas.openxmlformats.org/officeDocument/2006/customXml" ds:itemID="{A7970F7C-1112-4FB3-8569-81136FE21BB0}"/>
</file>

<file path=customXml/itemProps81.xml><?xml version="1.0" encoding="utf-8"?>
<ds:datastoreItem xmlns:ds="http://schemas.openxmlformats.org/officeDocument/2006/customXml" ds:itemID="{55995DE2-1E2A-482A-BB7B-9B09D7D50327}"/>
</file>

<file path=customXml/itemProps82.xml><?xml version="1.0" encoding="utf-8"?>
<ds:datastoreItem xmlns:ds="http://schemas.openxmlformats.org/officeDocument/2006/customXml" ds:itemID="{F978A323-A9E4-4F7B-95F5-E8A99A2D3001}"/>
</file>

<file path=customXml/itemProps83.xml><?xml version="1.0" encoding="utf-8"?>
<ds:datastoreItem xmlns:ds="http://schemas.openxmlformats.org/officeDocument/2006/customXml" ds:itemID="{E2C18EE2-F16E-4FA0-8B39-BD1671E23B56}"/>
</file>

<file path=customXml/itemProps84.xml><?xml version="1.0" encoding="utf-8"?>
<ds:datastoreItem xmlns:ds="http://schemas.openxmlformats.org/officeDocument/2006/customXml" ds:itemID="{23D79773-162A-4117-9BCD-CFAF949EBAE9}"/>
</file>

<file path=customXml/itemProps85.xml><?xml version="1.0" encoding="utf-8"?>
<ds:datastoreItem xmlns:ds="http://schemas.openxmlformats.org/officeDocument/2006/customXml" ds:itemID="{F068CF9F-9F04-4937-8A04-D1527721D6D6}"/>
</file>

<file path=customXml/itemProps86.xml><?xml version="1.0" encoding="utf-8"?>
<ds:datastoreItem xmlns:ds="http://schemas.openxmlformats.org/officeDocument/2006/customXml" ds:itemID="{F0B752E0-FF0A-4511-9D39-6449EFF43D9D}"/>
</file>

<file path=customXml/itemProps87.xml><?xml version="1.0" encoding="utf-8"?>
<ds:datastoreItem xmlns:ds="http://schemas.openxmlformats.org/officeDocument/2006/customXml" ds:itemID="{5E30D6FB-1C51-46B3-B835-A14CB03ACE11}"/>
</file>

<file path=customXml/itemProps88.xml><?xml version="1.0" encoding="utf-8"?>
<ds:datastoreItem xmlns:ds="http://schemas.openxmlformats.org/officeDocument/2006/customXml" ds:itemID="{E1A0388F-E1B0-43D5-9E78-28575A905515}"/>
</file>

<file path=customXml/itemProps89.xml><?xml version="1.0" encoding="utf-8"?>
<ds:datastoreItem xmlns:ds="http://schemas.openxmlformats.org/officeDocument/2006/customXml" ds:itemID="{66CCCA08-2D81-48AE-808D-27F2223F80FA}"/>
</file>

<file path=customXml/itemProps9.xml><?xml version="1.0" encoding="utf-8"?>
<ds:datastoreItem xmlns:ds="http://schemas.openxmlformats.org/officeDocument/2006/customXml" ds:itemID="{49DCC544-E6FD-4BE4-B9E3-A750D174ADEC}"/>
</file>

<file path=customXml/itemProps90.xml><?xml version="1.0" encoding="utf-8"?>
<ds:datastoreItem xmlns:ds="http://schemas.openxmlformats.org/officeDocument/2006/customXml" ds:itemID="{CD051D04-87D0-4FA3-918C-4A8AA4B59EBB}"/>
</file>

<file path=customXml/itemProps91.xml><?xml version="1.0" encoding="utf-8"?>
<ds:datastoreItem xmlns:ds="http://schemas.openxmlformats.org/officeDocument/2006/customXml" ds:itemID="{C99A4D0C-403F-4FA3-A9F4-ACB0396CF12B}"/>
</file>

<file path=customXml/itemProps92.xml><?xml version="1.0" encoding="utf-8"?>
<ds:datastoreItem xmlns:ds="http://schemas.openxmlformats.org/officeDocument/2006/customXml" ds:itemID="{FB282FA5-058B-4223-A231-A0EEA58A8F8C}"/>
</file>

<file path=customXml/itemProps93.xml><?xml version="1.0" encoding="utf-8"?>
<ds:datastoreItem xmlns:ds="http://schemas.openxmlformats.org/officeDocument/2006/customXml" ds:itemID="{BE7D36A6-05C1-4E8C-A9EA-7D268C2430C6}"/>
</file>

<file path=customXml/itemProps94.xml><?xml version="1.0" encoding="utf-8"?>
<ds:datastoreItem xmlns:ds="http://schemas.openxmlformats.org/officeDocument/2006/customXml" ds:itemID="{2B420227-0960-491C-A4FE-CD6EE2CC8B03}"/>
</file>

<file path=customXml/itemProps95.xml><?xml version="1.0" encoding="utf-8"?>
<ds:datastoreItem xmlns:ds="http://schemas.openxmlformats.org/officeDocument/2006/customXml" ds:itemID="{D281EC1A-B526-4947-BFA3-4D27F56EF679}"/>
</file>

<file path=customXml/itemProps96.xml><?xml version="1.0" encoding="utf-8"?>
<ds:datastoreItem xmlns:ds="http://schemas.openxmlformats.org/officeDocument/2006/customXml" ds:itemID="{10060608-18A7-4FCB-A116-EB56E0B422B7}"/>
</file>

<file path=customXml/itemProps97.xml><?xml version="1.0" encoding="utf-8"?>
<ds:datastoreItem xmlns:ds="http://schemas.openxmlformats.org/officeDocument/2006/customXml" ds:itemID="{D8CF0C4B-8656-444E-96B4-14ED4B0D5512}"/>
</file>

<file path=customXml/itemProps98.xml><?xml version="1.0" encoding="utf-8"?>
<ds:datastoreItem xmlns:ds="http://schemas.openxmlformats.org/officeDocument/2006/customXml" ds:itemID="{683B16FB-EFFD-499D-8D90-59041593CF4A}"/>
</file>

<file path=customXml/itemProps99.xml><?xml version="1.0" encoding="utf-8"?>
<ds:datastoreItem xmlns:ds="http://schemas.openxmlformats.org/officeDocument/2006/customXml" ds:itemID="{B49F0BD6-3043-4E2D-9563-70869917E27A}"/>
</file>

<file path=docProps/app.xml><?xml version="1.0" encoding="utf-8"?>
<Properties xmlns="http://schemas.openxmlformats.org/officeDocument/2006/extended-properties" xmlns:vt="http://schemas.openxmlformats.org/officeDocument/2006/docPropsVTypes">
  <Template>Normal</Template>
  <TotalTime>34</TotalTime>
  <Pages>60</Pages>
  <Words>19446</Words>
  <Characters>110845</Characters>
  <Application>Microsoft Office Word</Application>
  <DocSecurity>0</DocSecurity>
  <Lines>923</Lines>
  <Paragraphs>260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130031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9</cp:revision>
  <cp:lastPrinted>2018-05-24T11:50:00Z</cp:lastPrinted>
  <dcterms:created xsi:type="dcterms:W3CDTF">2018-05-24T08:42:00Z</dcterms:created>
  <dcterms:modified xsi:type="dcterms:W3CDTF">2018-05-24T11:59:00Z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